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0C8EA" w14:textId="1624C3CC" w:rsidR="004039FB" w:rsidRDefault="00AB650D" w:rsidP="00303FF5">
      <w:pPr>
        <w:jc w:val="center"/>
        <w:rPr>
          <w:rFonts w:cs="Times New Roman"/>
          <w:sz w:val="32"/>
          <w:szCs w:val="32"/>
        </w:rPr>
      </w:pPr>
      <w:r w:rsidRPr="00303FF5">
        <w:rPr>
          <w:rFonts w:cs="Times New Roman"/>
          <w:sz w:val="32"/>
          <w:szCs w:val="32"/>
        </w:rPr>
        <w:t>U</w:t>
      </w:r>
      <w:r w:rsidR="00303FF5">
        <w:rPr>
          <w:rFonts w:cs="Times New Roman"/>
          <w:sz w:val="32"/>
          <w:szCs w:val="32"/>
        </w:rPr>
        <w:t>NIVERZITA PALACKÉHO V OLOMOUCI</w:t>
      </w:r>
    </w:p>
    <w:p w14:paraId="1B782847" w14:textId="5D2BC1DF" w:rsidR="00303FF5" w:rsidRPr="00F96203" w:rsidRDefault="00303FF5" w:rsidP="00303FF5">
      <w:pPr>
        <w:jc w:val="center"/>
        <w:rPr>
          <w:rFonts w:cs="Times New Roman"/>
          <w:sz w:val="28"/>
          <w:szCs w:val="28"/>
        </w:rPr>
      </w:pPr>
      <w:r w:rsidRPr="00F96203">
        <w:rPr>
          <w:rFonts w:cs="Times New Roman"/>
          <w:sz w:val="28"/>
          <w:szCs w:val="28"/>
        </w:rPr>
        <w:t>PEDAGOGICKÁ FAKULTA</w:t>
      </w:r>
    </w:p>
    <w:p w14:paraId="0D3D6A52" w14:textId="4B8C14E6" w:rsidR="00F96203" w:rsidRDefault="00F96203">
      <w:pPr>
        <w:rPr>
          <w:rFonts w:cs="Times New Roman"/>
          <w:b/>
          <w:bCs/>
          <w:sz w:val="32"/>
          <w:szCs w:val="32"/>
        </w:rPr>
      </w:pPr>
    </w:p>
    <w:p w14:paraId="580A8B21" w14:textId="27884715" w:rsidR="00C02C57" w:rsidRDefault="00C02C57">
      <w:pPr>
        <w:rPr>
          <w:rFonts w:cs="Times New Roman"/>
          <w:b/>
          <w:bCs/>
          <w:sz w:val="32"/>
          <w:szCs w:val="32"/>
        </w:rPr>
      </w:pPr>
    </w:p>
    <w:p w14:paraId="321BBF28" w14:textId="6D8122CB" w:rsidR="00C02C57" w:rsidRDefault="00C02C57">
      <w:pPr>
        <w:rPr>
          <w:rFonts w:cs="Times New Roman"/>
          <w:b/>
          <w:bCs/>
          <w:sz w:val="32"/>
          <w:szCs w:val="32"/>
        </w:rPr>
      </w:pPr>
    </w:p>
    <w:p w14:paraId="0E20A79B" w14:textId="7C3053EE" w:rsidR="00C02C57" w:rsidRDefault="00C02C57">
      <w:pPr>
        <w:rPr>
          <w:rFonts w:cs="Times New Roman"/>
          <w:b/>
          <w:bCs/>
          <w:sz w:val="32"/>
          <w:szCs w:val="32"/>
        </w:rPr>
      </w:pPr>
    </w:p>
    <w:p w14:paraId="6510C141" w14:textId="4ED2B4C0" w:rsidR="00896202" w:rsidRDefault="00896202">
      <w:pPr>
        <w:rPr>
          <w:rFonts w:cs="Times New Roman"/>
          <w:b/>
          <w:bCs/>
          <w:sz w:val="32"/>
          <w:szCs w:val="32"/>
        </w:rPr>
      </w:pPr>
    </w:p>
    <w:p w14:paraId="046D174D" w14:textId="68238783" w:rsidR="00896202" w:rsidRDefault="00896202">
      <w:pPr>
        <w:rPr>
          <w:rFonts w:cs="Times New Roman"/>
          <w:b/>
          <w:bCs/>
          <w:sz w:val="32"/>
          <w:szCs w:val="32"/>
        </w:rPr>
      </w:pPr>
    </w:p>
    <w:p w14:paraId="3612A2AE" w14:textId="03F7AAE2" w:rsidR="00896202" w:rsidRDefault="00896202" w:rsidP="00896202">
      <w:pPr>
        <w:jc w:val="center"/>
        <w:rPr>
          <w:rFonts w:cs="Times New Roman"/>
          <w:b/>
          <w:bCs/>
          <w:sz w:val="32"/>
          <w:szCs w:val="32"/>
        </w:rPr>
      </w:pPr>
    </w:p>
    <w:p w14:paraId="2ECB0C4C" w14:textId="3C50942E" w:rsidR="00896202" w:rsidRDefault="00896202" w:rsidP="004C1C50">
      <w:pPr>
        <w:jc w:val="center"/>
        <w:rPr>
          <w:rFonts w:cs="Times New Roman"/>
          <w:b/>
          <w:bCs/>
          <w:sz w:val="32"/>
          <w:szCs w:val="32"/>
        </w:rPr>
      </w:pPr>
      <w:r>
        <w:rPr>
          <w:rFonts w:cs="Times New Roman"/>
          <w:b/>
          <w:bCs/>
          <w:sz w:val="32"/>
          <w:szCs w:val="32"/>
        </w:rPr>
        <w:t>Bakalářská práce</w:t>
      </w:r>
    </w:p>
    <w:p w14:paraId="7A518DB6" w14:textId="77777777" w:rsidR="004C1C50" w:rsidRDefault="004C1C50" w:rsidP="004C1C50">
      <w:pPr>
        <w:jc w:val="center"/>
        <w:rPr>
          <w:rFonts w:cs="Times New Roman"/>
          <w:b/>
          <w:bCs/>
          <w:sz w:val="32"/>
          <w:szCs w:val="32"/>
        </w:rPr>
      </w:pPr>
    </w:p>
    <w:p w14:paraId="2345D958" w14:textId="49AFB885" w:rsidR="00896202" w:rsidRDefault="00896202">
      <w:pPr>
        <w:rPr>
          <w:rFonts w:cs="Times New Roman"/>
          <w:b/>
          <w:bCs/>
          <w:sz w:val="32"/>
          <w:szCs w:val="32"/>
        </w:rPr>
      </w:pPr>
    </w:p>
    <w:p w14:paraId="75469EF4" w14:textId="314CF246" w:rsidR="00896202" w:rsidRDefault="00896202">
      <w:pPr>
        <w:rPr>
          <w:rFonts w:cs="Times New Roman"/>
          <w:b/>
          <w:bCs/>
          <w:sz w:val="32"/>
          <w:szCs w:val="32"/>
        </w:rPr>
      </w:pPr>
    </w:p>
    <w:p w14:paraId="6FF7362D" w14:textId="79E658E0" w:rsidR="00896202" w:rsidRDefault="00896202">
      <w:pPr>
        <w:rPr>
          <w:rFonts w:cs="Times New Roman"/>
          <w:b/>
          <w:bCs/>
          <w:sz w:val="32"/>
          <w:szCs w:val="32"/>
        </w:rPr>
      </w:pPr>
    </w:p>
    <w:p w14:paraId="14EC8562" w14:textId="50C5CBC1" w:rsidR="00896202" w:rsidRDefault="00896202">
      <w:pPr>
        <w:rPr>
          <w:rFonts w:cs="Times New Roman"/>
          <w:b/>
          <w:bCs/>
          <w:sz w:val="32"/>
          <w:szCs w:val="32"/>
        </w:rPr>
      </w:pPr>
    </w:p>
    <w:p w14:paraId="4F268C12" w14:textId="14D86A08" w:rsidR="00896202" w:rsidRDefault="00896202">
      <w:pPr>
        <w:rPr>
          <w:rFonts w:cs="Times New Roman"/>
          <w:b/>
          <w:bCs/>
          <w:sz w:val="32"/>
          <w:szCs w:val="32"/>
        </w:rPr>
      </w:pPr>
    </w:p>
    <w:p w14:paraId="4D686011" w14:textId="383A37A1" w:rsidR="00896202" w:rsidRDefault="00896202">
      <w:pPr>
        <w:rPr>
          <w:rFonts w:cs="Times New Roman"/>
          <w:b/>
          <w:bCs/>
          <w:sz w:val="32"/>
          <w:szCs w:val="32"/>
        </w:rPr>
      </w:pPr>
    </w:p>
    <w:p w14:paraId="2C74F1F5" w14:textId="1D730F02" w:rsidR="00896202" w:rsidRDefault="00896202">
      <w:pPr>
        <w:rPr>
          <w:rFonts w:cs="Times New Roman"/>
          <w:b/>
          <w:bCs/>
          <w:sz w:val="32"/>
          <w:szCs w:val="32"/>
        </w:rPr>
      </w:pPr>
    </w:p>
    <w:p w14:paraId="621392BF" w14:textId="23F18D1E" w:rsidR="00896202" w:rsidRDefault="00896202">
      <w:pPr>
        <w:rPr>
          <w:rFonts w:cs="Times New Roman"/>
          <w:b/>
          <w:bCs/>
          <w:sz w:val="32"/>
          <w:szCs w:val="32"/>
        </w:rPr>
      </w:pPr>
    </w:p>
    <w:p w14:paraId="14E41502" w14:textId="7BFE2C9A" w:rsidR="003E1439" w:rsidRDefault="00896202" w:rsidP="003E1439">
      <w:pPr>
        <w:rPr>
          <w:rFonts w:cs="Times New Roman"/>
          <w:sz w:val="32"/>
          <w:szCs w:val="32"/>
        </w:rPr>
      </w:pPr>
      <w:r w:rsidRPr="00896202">
        <w:rPr>
          <w:rFonts w:cs="Times New Roman"/>
          <w:sz w:val="32"/>
          <w:szCs w:val="32"/>
        </w:rPr>
        <w:t>202</w:t>
      </w:r>
      <w:r w:rsidR="00E7333A">
        <w:rPr>
          <w:rFonts w:cs="Times New Roman"/>
          <w:sz w:val="32"/>
          <w:szCs w:val="32"/>
        </w:rPr>
        <w:t>1</w:t>
      </w:r>
      <w:r>
        <w:rPr>
          <w:rFonts w:cs="Times New Roman"/>
          <w:sz w:val="32"/>
          <w:szCs w:val="32"/>
        </w:rPr>
        <w:t xml:space="preserve">                                                                       Jana Muzikantová</w:t>
      </w:r>
      <w:r w:rsidR="003E1439">
        <w:rPr>
          <w:rFonts w:cs="Times New Roman"/>
          <w:sz w:val="32"/>
          <w:szCs w:val="32"/>
        </w:rPr>
        <w:br w:type="page"/>
      </w:r>
    </w:p>
    <w:p w14:paraId="7DE914D9" w14:textId="77777777" w:rsidR="00380A75" w:rsidRDefault="00380A75">
      <w:pPr>
        <w:rPr>
          <w:rFonts w:cs="Times New Roman"/>
          <w:sz w:val="32"/>
          <w:szCs w:val="32"/>
        </w:rPr>
      </w:pPr>
    </w:p>
    <w:p w14:paraId="72F896DE" w14:textId="77777777" w:rsidR="00D877BB" w:rsidRDefault="00D877BB" w:rsidP="00380A75">
      <w:pPr>
        <w:jc w:val="center"/>
        <w:rPr>
          <w:rFonts w:cs="Times New Roman"/>
          <w:sz w:val="32"/>
          <w:szCs w:val="32"/>
        </w:rPr>
      </w:pPr>
    </w:p>
    <w:p w14:paraId="6773DBE4" w14:textId="0376787A" w:rsidR="004229D4" w:rsidRDefault="004229D4" w:rsidP="00380A75">
      <w:pPr>
        <w:jc w:val="center"/>
        <w:rPr>
          <w:rFonts w:cs="Times New Roman"/>
          <w:sz w:val="32"/>
          <w:szCs w:val="32"/>
        </w:rPr>
      </w:pPr>
      <w:r>
        <w:rPr>
          <w:rFonts w:cs="Times New Roman"/>
          <w:sz w:val="32"/>
          <w:szCs w:val="32"/>
        </w:rPr>
        <w:t>UNIVERZITA PALACKÉHO V OLOMOUCI</w:t>
      </w:r>
    </w:p>
    <w:p w14:paraId="4AFDF4DD" w14:textId="77777777" w:rsidR="004229D4" w:rsidRPr="004229D4" w:rsidRDefault="004229D4" w:rsidP="004229D4">
      <w:pPr>
        <w:jc w:val="center"/>
        <w:rPr>
          <w:rFonts w:cs="Times New Roman"/>
          <w:sz w:val="28"/>
          <w:szCs w:val="28"/>
        </w:rPr>
      </w:pPr>
      <w:r w:rsidRPr="004229D4">
        <w:rPr>
          <w:rFonts w:cs="Times New Roman"/>
          <w:sz w:val="28"/>
          <w:szCs w:val="28"/>
        </w:rPr>
        <w:t>PEDAGOGICKÁ FAKULTA</w:t>
      </w:r>
    </w:p>
    <w:p w14:paraId="653D000A" w14:textId="3DB79AB2" w:rsidR="004229D4" w:rsidRDefault="00B41D48" w:rsidP="004229D4">
      <w:pPr>
        <w:jc w:val="center"/>
        <w:rPr>
          <w:rFonts w:cs="Times New Roman"/>
          <w:sz w:val="28"/>
          <w:szCs w:val="28"/>
        </w:rPr>
      </w:pPr>
      <w:r>
        <w:rPr>
          <w:rFonts w:cs="Times New Roman"/>
          <w:sz w:val="28"/>
          <w:szCs w:val="28"/>
        </w:rPr>
        <w:t>Ústav cizích jazyků</w:t>
      </w:r>
    </w:p>
    <w:p w14:paraId="38811E42" w14:textId="77777777" w:rsidR="008F51DF" w:rsidRDefault="008F51DF" w:rsidP="004229D4">
      <w:pPr>
        <w:jc w:val="center"/>
        <w:rPr>
          <w:rFonts w:cs="Times New Roman"/>
          <w:sz w:val="32"/>
          <w:szCs w:val="32"/>
        </w:rPr>
      </w:pPr>
    </w:p>
    <w:p w14:paraId="65C3F1EE" w14:textId="77777777" w:rsidR="008F51DF" w:rsidRDefault="008F51DF" w:rsidP="004229D4">
      <w:pPr>
        <w:jc w:val="center"/>
        <w:rPr>
          <w:rFonts w:cs="Times New Roman"/>
          <w:sz w:val="32"/>
          <w:szCs w:val="32"/>
        </w:rPr>
      </w:pPr>
    </w:p>
    <w:p w14:paraId="12A1B445" w14:textId="77777777" w:rsidR="008F51DF" w:rsidRDefault="008F51DF" w:rsidP="004229D4">
      <w:pPr>
        <w:jc w:val="center"/>
        <w:rPr>
          <w:rFonts w:cs="Times New Roman"/>
          <w:sz w:val="32"/>
          <w:szCs w:val="32"/>
        </w:rPr>
      </w:pPr>
    </w:p>
    <w:p w14:paraId="2F9C9C3A" w14:textId="77777777" w:rsidR="008F51DF" w:rsidRDefault="008F51DF" w:rsidP="004229D4">
      <w:pPr>
        <w:jc w:val="center"/>
        <w:rPr>
          <w:rFonts w:cs="Times New Roman"/>
          <w:sz w:val="32"/>
          <w:szCs w:val="32"/>
        </w:rPr>
      </w:pPr>
    </w:p>
    <w:p w14:paraId="77F0F402" w14:textId="77777777" w:rsidR="008F51DF" w:rsidRDefault="008F51DF" w:rsidP="005E6F66">
      <w:pPr>
        <w:rPr>
          <w:rFonts w:cs="Times New Roman"/>
          <w:sz w:val="32"/>
          <w:szCs w:val="32"/>
        </w:rPr>
      </w:pPr>
    </w:p>
    <w:p w14:paraId="01BB0D94" w14:textId="77777777" w:rsidR="008F51DF" w:rsidRDefault="008F51DF" w:rsidP="004229D4">
      <w:pPr>
        <w:jc w:val="center"/>
        <w:rPr>
          <w:rFonts w:cs="Times New Roman"/>
          <w:sz w:val="32"/>
          <w:szCs w:val="32"/>
        </w:rPr>
      </w:pPr>
    </w:p>
    <w:p w14:paraId="20F2ECAC" w14:textId="3363B1C5" w:rsidR="007A47AF" w:rsidRPr="007A47AF" w:rsidRDefault="007A47AF" w:rsidP="007A47AF">
      <w:pPr>
        <w:ind w:firstLine="0"/>
        <w:jc w:val="center"/>
        <w:rPr>
          <w:rFonts w:cs="Times New Roman"/>
          <w:b/>
          <w:bCs/>
          <w:sz w:val="32"/>
          <w:szCs w:val="32"/>
        </w:rPr>
      </w:pPr>
      <w:r w:rsidRPr="007A47AF">
        <w:rPr>
          <w:rFonts w:cs="Times New Roman"/>
          <w:b/>
          <w:bCs/>
          <w:sz w:val="36"/>
          <w:szCs w:val="36"/>
        </w:rPr>
        <w:t>Grammar and Skills in English Lessons at Lower Secondary School</w:t>
      </w:r>
    </w:p>
    <w:p w14:paraId="60534A9E" w14:textId="759B5452" w:rsidR="008F51DF" w:rsidRDefault="008F51DF" w:rsidP="004229D4">
      <w:pPr>
        <w:jc w:val="center"/>
        <w:rPr>
          <w:rFonts w:cs="Times New Roman"/>
          <w:sz w:val="28"/>
          <w:szCs w:val="28"/>
        </w:rPr>
      </w:pPr>
    </w:p>
    <w:p w14:paraId="62FEBC75" w14:textId="3482EA51" w:rsidR="0018751B" w:rsidRDefault="0018751B" w:rsidP="004229D4">
      <w:pPr>
        <w:jc w:val="center"/>
        <w:rPr>
          <w:rFonts w:cs="Times New Roman"/>
          <w:sz w:val="28"/>
          <w:szCs w:val="28"/>
        </w:rPr>
      </w:pPr>
      <w:r>
        <w:rPr>
          <w:rFonts w:cs="Times New Roman"/>
          <w:sz w:val="28"/>
          <w:szCs w:val="28"/>
        </w:rPr>
        <w:t>Bakalářská práce</w:t>
      </w:r>
    </w:p>
    <w:p w14:paraId="1D63EE69" w14:textId="1DBDE27A" w:rsidR="0018751B" w:rsidRDefault="0018751B" w:rsidP="004229D4">
      <w:pPr>
        <w:jc w:val="center"/>
        <w:rPr>
          <w:rFonts w:cs="Times New Roman"/>
          <w:sz w:val="28"/>
          <w:szCs w:val="28"/>
        </w:rPr>
      </w:pPr>
    </w:p>
    <w:p w14:paraId="18A61BDE" w14:textId="77777777" w:rsidR="0018751B" w:rsidRPr="0018751B" w:rsidRDefault="0018751B" w:rsidP="004229D4">
      <w:pPr>
        <w:jc w:val="center"/>
        <w:rPr>
          <w:rFonts w:cs="Times New Roman"/>
          <w:sz w:val="28"/>
          <w:szCs w:val="28"/>
        </w:rPr>
      </w:pPr>
    </w:p>
    <w:p w14:paraId="6CC1C0E1" w14:textId="0B04FE67" w:rsidR="00B80C0C" w:rsidRDefault="008F51DF" w:rsidP="007A47AF">
      <w:pPr>
        <w:jc w:val="center"/>
        <w:rPr>
          <w:rFonts w:cs="Times New Roman"/>
          <w:sz w:val="32"/>
          <w:szCs w:val="32"/>
        </w:rPr>
      </w:pPr>
      <w:r>
        <w:rPr>
          <w:rFonts w:cs="Times New Roman"/>
          <w:sz w:val="32"/>
          <w:szCs w:val="32"/>
        </w:rPr>
        <w:t>Jana Muzikantová</w:t>
      </w:r>
    </w:p>
    <w:p w14:paraId="0B2C82A2" w14:textId="77777777" w:rsidR="007A47AF" w:rsidRDefault="007A47AF" w:rsidP="003E1439">
      <w:pPr>
        <w:ind w:firstLine="0"/>
        <w:rPr>
          <w:rFonts w:cs="Times New Roman"/>
          <w:sz w:val="32"/>
          <w:szCs w:val="32"/>
        </w:rPr>
      </w:pPr>
    </w:p>
    <w:p w14:paraId="5E27D450" w14:textId="3908D834" w:rsidR="00E7333A" w:rsidRDefault="00E7333A" w:rsidP="0038089B">
      <w:pPr>
        <w:rPr>
          <w:rFonts w:cs="Times New Roman"/>
          <w:sz w:val="32"/>
          <w:szCs w:val="32"/>
        </w:rPr>
      </w:pPr>
    </w:p>
    <w:p w14:paraId="17D96195" w14:textId="5C9D186A" w:rsidR="003E1439" w:rsidRDefault="00E7333A" w:rsidP="003E1439">
      <w:pPr>
        <w:rPr>
          <w:rFonts w:cs="Times New Roman"/>
          <w:sz w:val="28"/>
          <w:szCs w:val="28"/>
        </w:rPr>
      </w:pPr>
      <w:r w:rsidRPr="005E588D">
        <w:rPr>
          <w:rFonts w:cs="Times New Roman"/>
          <w:sz w:val="28"/>
          <w:szCs w:val="28"/>
        </w:rPr>
        <w:t xml:space="preserve">Olomouc 2021      </w:t>
      </w:r>
      <w:r w:rsidR="005E588D">
        <w:rPr>
          <w:rFonts w:cs="Times New Roman"/>
          <w:sz w:val="28"/>
          <w:szCs w:val="28"/>
        </w:rPr>
        <w:t xml:space="preserve">        </w:t>
      </w:r>
      <w:r w:rsidRPr="005E588D">
        <w:rPr>
          <w:rFonts w:cs="Times New Roman"/>
          <w:sz w:val="28"/>
          <w:szCs w:val="28"/>
        </w:rPr>
        <w:t xml:space="preserve">  </w:t>
      </w:r>
      <w:r w:rsidR="009E21D6">
        <w:rPr>
          <w:rFonts w:cs="Times New Roman"/>
          <w:sz w:val="28"/>
          <w:szCs w:val="28"/>
        </w:rPr>
        <w:t xml:space="preserve"> </w:t>
      </w:r>
      <w:r w:rsidR="00214D36">
        <w:rPr>
          <w:rFonts w:cs="Times New Roman"/>
          <w:sz w:val="28"/>
          <w:szCs w:val="28"/>
        </w:rPr>
        <w:t>v</w:t>
      </w:r>
      <w:r w:rsidR="009E21D6">
        <w:rPr>
          <w:rFonts w:cs="Times New Roman"/>
          <w:sz w:val="28"/>
          <w:szCs w:val="28"/>
        </w:rPr>
        <w:t>edoucí</w:t>
      </w:r>
      <w:r w:rsidR="00333301">
        <w:rPr>
          <w:rFonts w:cs="Times New Roman"/>
          <w:sz w:val="28"/>
          <w:szCs w:val="28"/>
        </w:rPr>
        <w:t xml:space="preserve"> práce</w:t>
      </w:r>
      <w:r w:rsidRPr="005E588D">
        <w:rPr>
          <w:rFonts w:cs="Times New Roman"/>
          <w:sz w:val="28"/>
          <w:szCs w:val="28"/>
        </w:rPr>
        <w:t>: doc.</w:t>
      </w:r>
      <w:r w:rsidR="00736259" w:rsidRPr="005E588D">
        <w:rPr>
          <w:rFonts w:cs="Times New Roman"/>
          <w:sz w:val="28"/>
          <w:szCs w:val="28"/>
        </w:rPr>
        <w:t xml:space="preserve"> PhDr. </w:t>
      </w:r>
      <w:r w:rsidR="00D142F1" w:rsidRPr="005E588D">
        <w:rPr>
          <w:rFonts w:cs="Times New Roman"/>
          <w:sz w:val="28"/>
          <w:szCs w:val="28"/>
        </w:rPr>
        <w:t xml:space="preserve">Václav </w:t>
      </w:r>
      <w:r w:rsidR="005E588D" w:rsidRPr="005E588D">
        <w:rPr>
          <w:rFonts w:cs="Times New Roman"/>
          <w:sz w:val="28"/>
          <w:szCs w:val="28"/>
        </w:rPr>
        <w:t>Řeřicha</w:t>
      </w:r>
      <w:r w:rsidR="003A5590">
        <w:rPr>
          <w:rFonts w:cs="Times New Roman"/>
          <w:sz w:val="28"/>
          <w:szCs w:val="28"/>
        </w:rPr>
        <w:t>,</w:t>
      </w:r>
      <w:r w:rsidR="005E588D" w:rsidRPr="005E588D">
        <w:rPr>
          <w:rFonts w:cs="Times New Roman"/>
          <w:sz w:val="28"/>
          <w:szCs w:val="28"/>
        </w:rPr>
        <w:t xml:space="preserve"> </w:t>
      </w:r>
      <w:r w:rsidR="00D142F1" w:rsidRPr="005E588D">
        <w:rPr>
          <w:rFonts w:cs="Times New Roman"/>
          <w:sz w:val="28"/>
          <w:szCs w:val="28"/>
        </w:rPr>
        <w:t>CSc.</w:t>
      </w:r>
      <w:r w:rsidR="003E1439">
        <w:rPr>
          <w:rFonts w:cs="Times New Roman"/>
          <w:sz w:val="28"/>
          <w:szCs w:val="28"/>
        </w:rPr>
        <w:br w:type="page"/>
      </w:r>
    </w:p>
    <w:p w14:paraId="38336673" w14:textId="77777777" w:rsidR="00897E68" w:rsidRDefault="00897E68" w:rsidP="00897E68">
      <w:pPr>
        <w:rPr>
          <w:rFonts w:cs="Times New Roman"/>
          <w:sz w:val="28"/>
          <w:szCs w:val="28"/>
        </w:rPr>
      </w:pPr>
    </w:p>
    <w:p w14:paraId="36D64241" w14:textId="77777777" w:rsidR="009833EA" w:rsidRDefault="009833EA">
      <w:pPr>
        <w:rPr>
          <w:rFonts w:cs="Times New Roman"/>
          <w:b/>
          <w:bCs/>
          <w:sz w:val="28"/>
          <w:szCs w:val="28"/>
          <w:lang w:val="cs-CZ"/>
        </w:rPr>
      </w:pPr>
    </w:p>
    <w:p w14:paraId="4494A4A3" w14:textId="77777777" w:rsidR="009833EA" w:rsidRDefault="009833EA">
      <w:pPr>
        <w:rPr>
          <w:rFonts w:cs="Times New Roman"/>
          <w:b/>
          <w:bCs/>
          <w:sz w:val="28"/>
          <w:szCs w:val="28"/>
          <w:lang w:val="cs-CZ"/>
        </w:rPr>
      </w:pPr>
    </w:p>
    <w:p w14:paraId="7073EAB2" w14:textId="77777777" w:rsidR="009833EA" w:rsidRDefault="009833EA">
      <w:pPr>
        <w:rPr>
          <w:rFonts w:cs="Times New Roman"/>
          <w:b/>
          <w:bCs/>
          <w:sz w:val="28"/>
          <w:szCs w:val="28"/>
          <w:lang w:val="cs-CZ"/>
        </w:rPr>
      </w:pPr>
    </w:p>
    <w:p w14:paraId="513D6876" w14:textId="77777777" w:rsidR="009833EA" w:rsidRDefault="009833EA">
      <w:pPr>
        <w:rPr>
          <w:rFonts w:cs="Times New Roman"/>
          <w:b/>
          <w:bCs/>
          <w:sz w:val="28"/>
          <w:szCs w:val="28"/>
          <w:lang w:val="cs-CZ"/>
        </w:rPr>
      </w:pPr>
    </w:p>
    <w:p w14:paraId="348DA001" w14:textId="77777777" w:rsidR="009833EA" w:rsidRDefault="009833EA">
      <w:pPr>
        <w:rPr>
          <w:rFonts w:cs="Times New Roman"/>
          <w:b/>
          <w:bCs/>
          <w:sz w:val="28"/>
          <w:szCs w:val="28"/>
          <w:lang w:val="cs-CZ"/>
        </w:rPr>
      </w:pPr>
    </w:p>
    <w:p w14:paraId="0E03A95E" w14:textId="77777777" w:rsidR="009833EA" w:rsidRDefault="009833EA">
      <w:pPr>
        <w:rPr>
          <w:rFonts w:cs="Times New Roman"/>
          <w:b/>
          <w:bCs/>
          <w:sz w:val="28"/>
          <w:szCs w:val="28"/>
          <w:lang w:val="cs-CZ"/>
        </w:rPr>
      </w:pPr>
    </w:p>
    <w:p w14:paraId="3CEF788B" w14:textId="77777777" w:rsidR="009833EA" w:rsidRDefault="009833EA">
      <w:pPr>
        <w:rPr>
          <w:rFonts w:cs="Times New Roman"/>
          <w:b/>
          <w:bCs/>
          <w:sz w:val="28"/>
          <w:szCs w:val="28"/>
          <w:lang w:val="cs-CZ"/>
        </w:rPr>
      </w:pPr>
    </w:p>
    <w:p w14:paraId="202C1569" w14:textId="77777777" w:rsidR="009833EA" w:rsidRDefault="009833EA">
      <w:pPr>
        <w:rPr>
          <w:rFonts w:cs="Times New Roman"/>
          <w:b/>
          <w:bCs/>
          <w:sz w:val="28"/>
          <w:szCs w:val="28"/>
          <w:lang w:val="cs-CZ"/>
        </w:rPr>
      </w:pPr>
    </w:p>
    <w:p w14:paraId="2812FE49" w14:textId="77777777" w:rsidR="009833EA" w:rsidRDefault="009833EA">
      <w:pPr>
        <w:rPr>
          <w:rFonts w:cs="Times New Roman"/>
          <w:b/>
          <w:bCs/>
          <w:sz w:val="28"/>
          <w:szCs w:val="28"/>
          <w:lang w:val="cs-CZ"/>
        </w:rPr>
      </w:pPr>
    </w:p>
    <w:p w14:paraId="77C8DAFF" w14:textId="77777777" w:rsidR="009833EA" w:rsidRDefault="009833EA">
      <w:pPr>
        <w:rPr>
          <w:rFonts w:cs="Times New Roman"/>
          <w:b/>
          <w:bCs/>
          <w:sz w:val="28"/>
          <w:szCs w:val="28"/>
          <w:lang w:val="cs-CZ"/>
        </w:rPr>
      </w:pPr>
    </w:p>
    <w:p w14:paraId="139BC468" w14:textId="77777777" w:rsidR="009833EA" w:rsidRDefault="009833EA">
      <w:pPr>
        <w:rPr>
          <w:rFonts w:cs="Times New Roman"/>
          <w:b/>
          <w:bCs/>
          <w:sz w:val="28"/>
          <w:szCs w:val="28"/>
          <w:lang w:val="cs-CZ"/>
        </w:rPr>
      </w:pPr>
    </w:p>
    <w:p w14:paraId="45B2ADE7" w14:textId="77777777" w:rsidR="009833EA" w:rsidRDefault="009833EA" w:rsidP="00094C80">
      <w:pPr>
        <w:ind w:firstLine="0"/>
        <w:rPr>
          <w:rFonts w:cs="Times New Roman"/>
          <w:b/>
          <w:bCs/>
          <w:sz w:val="28"/>
          <w:szCs w:val="28"/>
          <w:lang w:val="cs-CZ"/>
        </w:rPr>
      </w:pPr>
    </w:p>
    <w:p w14:paraId="3D1AB3E4" w14:textId="77777777" w:rsidR="009833EA" w:rsidRDefault="009833EA">
      <w:pPr>
        <w:rPr>
          <w:rFonts w:cs="Times New Roman"/>
          <w:b/>
          <w:bCs/>
          <w:sz w:val="28"/>
          <w:szCs w:val="28"/>
          <w:lang w:val="cs-CZ"/>
        </w:rPr>
      </w:pPr>
    </w:p>
    <w:p w14:paraId="0040053F" w14:textId="77777777" w:rsidR="009833EA" w:rsidRDefault="009833EA">
      <w:pPr>
        <w:rPr>
          <w:rFonts w:cs="Times New Roman"/>
          <w:b/>
          <w:bCs/>
          <w:sz w:val="28"/>
          <w:szCs w:val="28"/>
          <w:lang w:val="cs-CZ"/>
        </w:rPr>
      </w:pPr>
    </w:p>
    <w:p w14:paraId="26F1D426" w14:textId="0A1948ED" w:rsidR="00647456" w:rsidRPr="00CB1D66" w:rsidRDefault="00647456" w:rsidP="009833EA">
      <w:pPr>
        <w:rPr>
          <w:rFonts w:cs="Times New Roman"/>
          <w:b/>
          <w:bCs/>
          <w:sz w:val="32"/>
          <w:szCs w:val="32"/>
          <w:lang w:val="cs-CZ"/>
        </w:rPr>
      </w:pPr>
    </w:p>
    <w:p w14:paraId="6DB36011" w14:textId="4D3AE694" w:rsidR="00647456" w:rsidRPr="00CB1D66" w:rsidRDefault="00647456" w:rsidP="00433D42">
      <w:pPr>
        <w:rPr>
          <w:rFonts w:cs="Times New Roman"/>
          <w:sz w:val="28"/>
          <w:szCs w:val="28"/>
          <w:lang w:val="cs-CZ"/>
        </w:rPr>
      </w:pPr>
      <w:r w:rsidRPr="00CB1D66">
        <w:rPr>
          <w:rFonts w:cs="Times New Roman"/>
          <w:sz w:val="28"/>
          <w:szCs w:val="28"/>
          <w:lang w:val="cs-CZ"/>
        </w:rPr>
        <w:t>Prohlašuji, že jsem tuto bakalářskou práci vypracoval</w:t>
      </w:r>
      <w:r w:rsidR="009E21D6">
        <w:rPr>
          <w:rFonts w:cs="Times New Roman"/>
          <w:sz w:val="28"/>
          <w:szCs w:val="28"/>
          <w:lang w:val="cs-CZ"/>
        </w:rPr>
        <w:t>a</w:t>
      </w:r>
      <w:r w:rsidRPr="00CB1D66">
        <w:rPr>
          <w:rFonts w:cs="Times New Roman"/>
          <w:sz w:val="28"/>
          <w:szCs w:val="28"/>
          <w:lang w:val="cs-CZ"/>
        </w:rPr>
        <w:t xml:space="preserve"> </w:t>
      </w:r>
      <w:r w:rsidR="009833EA" w:rsidRPr="00CB1D66">
        <w:rPr>
          <w:rFonts w:cs="Times New Roman"/>
          <w:sz w:val="28"/>
          <w:szCs w:val="28"/>
          <w:lang w:val="cs-CZ"/>
        </w:rPr>
        <w:t>samostatně</w:t>
      </w:r>
      <w:r w:rsidRPr="00CB1D66">
        <w:rPr>
          <w:rFonts w:cs="Times New Roman"/>
          <w:sz w:val="28"/>
          <w:szCs w:val="28"/>
          <w:lang w:val="cs-CZ"/>
        </w:rPr>
        <w:t>. Veškeré použité podklady, ze kterých jsem čerpal</w:t>
      </w:r>
      <w:r w:rsidR="003B250E">
        <w:rPr>
          <w:rFonts w:cs="Times New Roman"/>
          <w:sz w:val="28"/>
          <w:szCs w:val="28"/>
          <w:lang w:val="cs-CZ"/>
        </w:rPr>
        <w:t>a</w:t>
      </w:r>
      <w:r w:rsidRPr="00CB1D66">
        <w:rPr>
          <w:rFonts w:cs="Times New Roman"/>
          <w:sz w:val="28"/>
          <w:szCs w:val="28"/>
          <w:lang w:val="cs-CZ"/>
        </w:rPr>
        <w:t xml:space="preserve"> informace, jsou uvedeny v seznamu použité literatury a citovány v textu podle normy ČSN ISO 690.</w:t>
      </w:r>
    </w:p>
    <w:p w14:paraId="6D008543" w14:textId="77777777" w:rsidR="00647456" w:rsidRPr="00CB1D66" w:rsidRDefault="00647456" w:rsidP="00433D42">
      <w:pPr>
        <w:rPr>
          <w:rFonts w:cs="Times New Roman"/>
          <w:sz w:val="28"/>
          <w:szCs w:val="28"/>
          <w:lang w:val="cs-CZ"/>
        </w:rPr>
      </w:pPr>
    </w:p>
    <w:p w14:paraId="10145B24" w14:textId="77777777" w:rsidR="00647456" w:rsidRPr="00CB1D66" w:rsidRDefault="00647456" w:rsidP="00433D42">
      <w:pPr>
        <w:rPr>
          <w:rFonts w:cs="Times New Roman"/>
          <w:sz w:val="28"/>
          <w:szCs w:val="28"/>
          <w:lang w:val="cs-CZ"/>
        </w:rPr>
      </w:pPr>
    </w:p>
    <w:p w14:paraId="29D1C0EB" w14:textId="717E1ED2" w:rsidR="00D4245B" w:rsidRPr="00CB1D66" w:rsidRDefault="00647456" w:rsidP="00433D42">
      <w:pPr>
        <w:rPr>
          <w:rFonts w:cs="Times New Roman"/>
          <w:sz w:val="28"/>
          <w:szCs w:val="28"/>
          <w:lang w:val="cs-CZ"/>
        </w:rPr>
      </w:pPr>
      <w:r w:rsidRPr="00CB1D66">
        <w:rPr>
          <w:rFonts w:cs="Times New Roman"/>
          <w:sz w:val="28"/>
          <w:szCs w:val="28"/>
          <w:lang w:val="cs-CZ"/>
        </w:rPr>
        <w:t>V Olomouci</w:t>
      </w:r>
      <w:r w:rsidR="00D4245B" w:rsidRPr="00CB1D66">
        <w:rPr>
          <w:rFonts w:cs="Times New Roman"/>
          <w:sz w:val="28"/>
          <w:szCs w:val="28"/>
          <w:lang w:val="cs-CZ"/>
        </w:rPr>
        <w:t xml:space="preserve"> dne </w:t>
      </w:r>
      <w:r w:rsidR="00BF3297">
        <w:rPr>
          <w:rFonts w:cs="Times New Roman"/>
          <w:sz w:val="28"/>
          <w:szCs w:val="28"/>
          <w:lang w:val="cs-CZ"/>
        </w:rPr>
        <w:t xml:space="preserve">       </w:t>
      </w:r>
      <w:r w:rsidR="00D4245B" w:rsidRPr="00CB1D66">
        <w:rPr>
          <w:rFonts w:cs="Times New Roman"/>
          <w:sz w:val="28"/>
          <w:szCs w:val="28"/>
          <w:lang w:val="cs-CZ"/>
        </w:rPr>
        <w:t xml:space="preserve">                                          …………………………...</w:t>
      </w:r>
    </w:p>
    <w:p w14:paraId="2A8AC1BE" w14:textId="3F31E5CE" w:rsidR="009C2669" w:rsidRDefault="004345EC" w:rsidP="00433D42">
      <w:pPr>
        <w:jc w:val="right"/>
        <w:rPr>
          <w:rFonts w:cs="Times New Roman"/>
          <w:sz w:val="28"/>
          <w:szCs w:val="28"/>
          <w:lang w:val="cs-CZ"/>
        </w:rPr>
      </w:pPr>
      <w:r w:rsidRPr="00CB1D66">
        <w:rPr>
          <w:rFonts w:cs="Times New Roman"/>
          <w:sz w:val="28"/>
          <w:szCs w:val="28"/>
          <w:lang w:val="cs-CZ"/>
        </w:rPr>
        <w:t>J</w:t>
      </w:r>
      <w:r w:rsidR="00C1712B">
        <w:rPr>
          <w:rFonts w:cs="Times New Roman"/>
          <w:sz w:val="28"/>
          <w:szCs w:val="28"/>
          <w:lang w:val="cs-CZ"/>
        </w:rPr>
        <w:t>ana Muzikantová</w:t>
      </w:r>
      <w:r w:rsidR="00827850">
        <w:rPr>
          <w:rFonts w:cs="Times New Roman"/>
          <w:sz w:val="28"/>
          <w:szCs w:val="28"/>
          <w:lang w:val="cs-CZ"/>
        </w:rPr>
        <w:br w:type="page"/>
      </w:r>
    </w:p>
    <w:p w14:paraId="4A5678CA" w14:textId="77777777" w:rsidR="009C2669" w:rsidRDefault="009C2669">
      <w:pPr>
        <w:rPr>
          <w:rFonts w:cs="Times New Roman"/>
          <w:b/>
          <w:bCs/>
          <w:sz w:val="28"/>
          <w:szCs w:val="28"/>
          <w:lang w:val="cs-CZ"/>
        </w:rPr>
      </w:pPr>
    </w:p>
    <w:p w14:paraId="1DCD0C42" w14:textId="77777777" w:rsidR="009C2669" w:rsidRDefault="009C2669">
      <w:pPr>
        <w:rPr>
          <w:rFonts w:cs="Times New Roman"/>
          <w:b/>
          <w:bCs/>
          <w:sz w:val="28"/>
          <w:szCs w:val="28"/>
          <w:lang w:val="cs-CZ"/>
        </w:rPr>
      </w:pPr>
    </w:p>
    <w:p w14:paraId="0CE74928" w14:textId="77777777" w:rsidR="009C2669" w:rsidRDefault="009C2669">
      <w:pPr>
        <w:rPr>
          <w:rFonts w:cs="Times New Roman"/>
          <w:b/>
          <w:bCs/>
          <w:sz w:val="28"/>
          <w:szCs w:val="28"/>
          <w:lang w:val="cs-CZ"/>
        </w:rPr>
      </w:pPr>
    </w:p>
    <w:p w14:paraId="0F3FEABB" w14:textId="77777777" w:rsidR="009C2669" w:rsidRDefault="009C2669">
      <w:pPr>
        <w:rPr>
          <w:rFonts w:cs="Times New Roman"/>
          <w:b/>
          <w:bCs/>
          <w:sz w:val="28"/>
          <w:szCs w:val="28"/>
          <w:lang w:val="cs-CZ"/>
        </w:rPr>
      </w:pPr>
    </w:p>
    <w:p w14:paraId="4581E378" w14:textId="77777777" w:rsidR="009C2669" w:rsidRDefault="009C2669">
      <w:pPr>
        <w:rPr>
          <w:rFonts w:cs="Times New Roman"/>
          <w:b/>
          <w:bCs/>
          <w:sz w:val="28"/>
          <w:szCs w:val="28"/>
          <w:lang w:val="cs-CZ"/>
        </w:rPr>
      </w:pPr>
    </w:p>
    <w:p w14:paraId="5D1F5464" w14:textId="77777777" w:rsidR="009C2669" w:rsidRDefault="009C2669">
      <w:pPr>
        <w:rPr>
          <w:rFonts w:cs="Times New Roman"/>
          <w:b/>
          <w:bCs/>
          <w:sz w:val="28"/>
          <w:szCs w:val="28"/>
          <w:lang w:val="cs-CZ"/>
        </w:rPr>
      </w:pPr>
    </w:p>
    <w:p w14:paraId="043FCAE1" w14:textId="77777777" w:rsidR="009C2669" w:rsidRDefault="009C2669">
      <w:pPr>
        <w:rPr>
          <w:rFonts w:cs="Times New Roman"/>
          <w:b/>
          <w:bCs/>
          <w:sz w:val="28"/>
          <w:szCs w:val="28"/>
          <w:lang w:val="cs-CZ"/>
        </w:rPr>
      </w:pPr>
    </w:p>
    <w:p w14:paraId="01A158F4" w14:textId="77777777" w:rsidR="009C2669" w:rsidRDefault="009C2669">
      <w:pPr>
        <w:rPr>
          <w:rFonts w:cs="Times New Roman"/>
          <w:b/>
          <w:bCs/>
          <w:sz w:val="28"/>
          <w:szCs w:val="28"/>
          <w:lang w:val="cs-CZ"/>
        </w:rPr>
      </w:pPr>
    </w:p>
    <w:p w14:paraId="56F7BC20" w14:textId="77777777" w:rsidR="009C2669" w:rsidRDefault="009C2669">
      <w:pPr>
        <w:rPr>
          <w:rFonts w:cs="Times New Roman"/>
          <w:b/>
          <w:bCs/>
          <w:sz w:val="28"/>
          <w:szCs w:val="28"/>
          <w:lang w:val="cs-CZ"/>
        </w:rPr>
      </w:pPr>
    </w:p>
    <w:p w14:paraId="0432A2E7" w14:textId="77777777" w:rsidR="009C2669" w:rsidRDefault="009C2669">
      <w:pPr>
        <w:rPr>
          <w:rFonts w:cs="Times New Roman"/>
          <w:b/>
          <w:bCs/>
          <w:sz w:val="28"/>
          <w:szCs w:val="28"/>
          <w:lang w:val="cs-CZ"/>
        </w:rPr>
      </w:pPr>
    </w:p>
    <w:p w14:paraId="0A912BAE" w14:textId="77777777" w:rsidR="009C2669" w:rsidRDefault="009C2669">
      <w:pPr>
        <w:rPr>
          <w:rFonts w:cs="Times New Roman"/>
          <w:b/>
          <w:bCs/>
          <w:sz w:val="28"/>
          <w:szCs w:val="28"/>
          <w:lang w:val="cs-CZ"/>
        </w:rPr>
      </w:pPr>
    </w:p>
    <w:p w14:paraId="48691674" w14:textId="77777777" w:rsidR="009C2669" w:rsidRDefault="009C2669">
      <w:pPr>
        <w:rPr>
          <w:rFonts w:cs="Times New Roman"/>
          <w:b/>
          <w:bCs/>
          <w:sz w:val="28"/>
          <w:szCs w:val="28"/>
          <w:lang w:val="cs-CZ"/>
        </w:rPr>
      </w:pPr>
    </w:p>
    <w:p w14:paraId="4B0F2B19" w14:textId="77777777" w:rsidR="009C2669" w:rsidRDefault="009C2669">
      <w:pPr>
        <w:rPr>
          <w:rFonts w:cs="Times New Roman"/>
          <w:b/>
          <w:bCs/>
          <w:sz w:val="28"/>
          <w:szCs w:val="28"/>
          <w:lang w:val="cs-CZ"/>
        </w:rPr>
      </w:pPr>
    </w:p>
    <w:p w14:paraId="1D750127" w14:textId="77777777" w:rsidR="009C2669" w:rsidRDefault="009C2669">
      <w:pPr>
        <w:rPr>
          <w:rFonts w:cs="Times New Roman"/>
          <w:b/>
          <w:bCs/>
          <w:sz w:val="28"/>
          <w:szCs w:val="28"/>
          <w:lang w:val="cs-CZ"/>
        </w:rPr>
      </w:pPr>
    </w:p>
    <w:p w14:paraId="7635500C" w14:textId="77777777" w:rsidR="009C2669" w:rsidRDefault="009C2669">
      <w:pPr>
        <w:rPr>
          <w:rFonts w:cs="Times New Roman"/>
          <w:b/>
          <w:bCs/>
          <w:sz w:val="28"/>
          <w:szCs w:val="28"/>
          <w:lang w:val="cs-CZ"/>
        </w:rPr>
      </w:pPr>
    </w:p>
    <w:p w14:paraId="7A88D695" w14:textId="77777777" w:rsidR="009C2669" w:rsidRDefault="009C2669">
      <w:pPr>
        <w:rPr>
          <w:rFonts w:cs="Times New Roman"/>
          <w:b/>
          <w:bCs/>
          <w:sz w:val="28"/>
          <w:szCs w:val="28"/>
          <w:lang w:val="cs-CZ"/>
        </w:rPr>
      </w:pPr>
    </w:p>
    <w:p w14:paraId="70B32E47" w14:textId="77777777" w:rsidR="009C2669" w:rsidRDefault="009C2669">
      <w:pPr>
        <w:rPr>
          <w:rFonts w:cs="Times New Roman"/>
          <w:b/>
          <w:bCs/>
          <w:sz w:val="28"/>
          <w:szCs w:val="28"/>
          <w:lang w:val="cs-CZ"/>
        </w:rPr>
      </w:pPr>
    </w:p>
    <w:p w14:paraId="1633DEDA" w14:textId="31B9C0F1" w:rsidR="009C2669" w:rsidRDefault="009C2669" w:rsidP="002035BD">
      <w:pPr>
        <w:ind w:firstLine="0"/>
        <w:rPr>
          <w:rFonts w:cs="Times New Roman"/>
          <w:b/>
          <w:bCs/>
          <w:sz w:val="28"/>
          <w:szCs w:val="28"/>
          <w:lang w:val="cs-CZ"/>
        </w:rPr>
      </w:pPr>
    </w:p>
    <w:p w14:paraId="3E2BBA63" w14:textId="2E9A43D4" w:rsidR="0023668C" w:rsidRDefault="0023668C">
      <w:pPr>
        <w:rPr>
          <w:rFonts w:cs="Times New Roman"/>
          <w:b/>
          <w:bCs/>
          <w:sz w:val="28"/>
          <w:szCs w:val="28"/>
          <w:lang w:val="cs-CZ"/>
        </w:rPr>
      </w:pPr>
    </w:p>
    <w:p w14:paraId="6F28EA03" w14:textId="77777777" w:rsidR="0023668C" w:rsidRDefault="0023668C">
      <w:pPr>
        <w:rPr>
          <w:rFonts w:cs="Times New Roman"/>
          <w:b/>
          <w:bCs/>
          <w:sz w:val="28"/>
          <w:szCs w:val="28"/>
          <w:lang w:val="cs-CZ"/>
        </w:rPr>
      </w:pPr>
    </w:p>
    <w:p w14:paraId="0EB0E742" w14:textId="38862B3D" w:rsidR="001772F5" w:rsidRPr="003E1439" w:rsidRDefault="003D05E2" w:rsidP="003E1439">
      <w:pPr>
        <w:rPr>
          <w:rFonts w:cs="Times New Roman"/>
          <w:szCs w:val="24"/>
        </w:rPr>
      </w:pPr>
      <w:r w:rsidRPr="003E1439">
        <w:rPr>
          <w:rFonts w:cs="Times New Roman"/>
          <w:szCs w:val="24"/>
        </w:rPr>
        <w:t>I would like to thank my supervisor doc. PhDr. Václav Řeřicha, CSc. for his</w:t>
      </w:r>
      <w:r w:rsidR="00A75FEE" w:rsidRPr="003E1439">
        <w:rPr>
          <w:rFonts w:cs="Times New Roman"/>
          <w:szCs w:val="24"/>
        </w:rPr>
        <w:t xml:space="preserve"> guidance,</w:t>
      </w:r>
      <w:r w:rsidR="00D436AA" w:rsidRPr="003E1439">
        <w:rPr>
          <w:rFonts w:cs="Times New Roman"/>
          <w:szCs w:val="24"/>
        </w:rPr>
        <w:t xml:space="preserve"> </w:t>
      </w:r>
      <w:r w:rsidR="00026B70" w:rsidRPr="003E1439">
        <w:rPr>
          <w:rFonts w:cs="Times New Roman"/>
          <w:szCs w:val="24"/>
        </w:rPr>
        <w:t>advice,</w:t>
      </w:r>
      <w:r w:rsidR="00D436AA" w:rsidRPr="003E1439">
        <w:rPr>
          <w:rFonts w:cs="Times New Roman"/>
          <w:szCs w:val="24"/>
        </w:rPr>
        <w:t xml:space="preserve"> and patience </w:t>
      </w:r>
      <w:r w:rsidR="00AF20D3" w:rsidRPr="003E1439">
        <w:rPr>
          <w:rFonts w:cs="Times New Roman"/>
          <w:szCs w:val="24"/>
        </w:rPr>
        <w:t>throughout the process of writing</w:t>
      </w:r>
      <w:r w:rsidR="002035BD" w:rsidRPr="003E1439">
        <w:rPr>
          <w:rFonts w:cs="Times New Roman"/>
          <w:szCs w:val="24"/>
        </w:rPr>
        <w:t xml:space="preserve">. My grateful thanks also belong to my family and my </w:t>
      </w:r>
      <w:r w:rsidR="00BA3169" w:rsidRPr="003E1439">
        <w:rPr>
          <w:rFonts w:cs="Times New Roman"/>
          <w:szCs w:val="24"/>
        </w:rPr>
        <w:t xml:space="preserve">partner for their support and tolerance. </w:t>
      </w:r>
      <w:r w:rsidR="00BA5F7C">
        <w:rPr>
          <w:rFonts w:cs="Times New Roman"/>
          <w:szCs w:val="24"/>
        </w:rPr>
        <w:t>Last but not least</w:t>
      </w:r>
      <w:r w:rsidR="002B5AF3" w:rsidRPr="003E1439">
        <w:rPr>
          <w:rFonts w:cs="Times New Roman"/>
          <w:szCs w:val="24"/>
        </w:rPr>
        <w:t xml:space="preserve">, I would like to </w:t>
      </w:r>
      <w:r w:rsidR="00695566" w:rsidRPr="003E1439">
        <w:rPr>
          <w:rFonts w:cs="Times New Roman"/>
          <w:szCs w:val="24"/>
        </w:rPr>
        <w:t>express my gratitude to all respondents</w:t>
      </w:r>
      <w:r w:rsidR="00751BC7" w:rsidRPr="003E1439">
        <w:rPr>
          <w:rFonts w:cs="Times New Roman"/>
          <w:szCs w:val="24"/>
        </w:rPr>
        <w:t>, who helped me realize the practical part</w:t>
      </w:r>
      <w:r w:rsidR="009750BC" w:rsidRPr="003E1439">
        <w:rPr>
          <w:rFonts w:cs="Times New Roman"/>
          <w:szCs w:val="24"/>
        </w:rPr>
        <w:t>.</w:t>
      </w:r>
      <w:r w:rsidR="009750BC" w:rsidRPr="003E1439">
        <w:rPr>
          <w:rFonts w:cs="Times New Roman"/>
          <w:szCs w:val="24"/>
        </w:rPr>
        <w:br w:type="page"/>
      </w:r>
    </w:p>
    <w:sdt>
      <w:sdtPr>
        <w:rPr>
          <w:rFonts w:asciiTheme="minorHAnsi" w:hAnsiTheme="minorHAnsi"/>
          <w:b/>
          <w:sz w:val="22"/>
        </w:rPr>
        <w:id w:val="1290468441"/>
        <w:docPartObj>
          <w:docPartGallery w:val="Table of Contents"/>
          <w:docPartUnique/>
        </w:docPartObj>
      </w:sdtPr>
      <w:sdtEndPr>
        <w:rPr>
          <w:rFonts w:ascii="Times New Roman" w:hAnsi="Times New Roman"/>
          <w:b w:val="0"/>
          <w:bCs/>
          <w:sz w:val="24"/>
        </w:rPr>
      </w:sdtEndPr>
      <w:sdtContent>
        <w:p w14:paraId="03FFD1A0" w14:textId="4E3FBEFA" w:rsidR="005C2CEB" w:rsidRPr="00174C44" w:rsidRDefault="002F3698" w:rsidP="00174C44">
          <w:pPr>
            <w:pStyle w:val="Bezmezer"/>
            <w:rPr>
              <w:b/>
              <w:bCs/>
              <w:sz w:val="32"/>
              <w:szCs w:val="32"/>
            </w:rPr>
          </w:pPr>
          <w:r w:rsidRPr="00174C44">
            <w:rPr>
              <w:b/>
              <w:bCs/>
              <w:sz w:val="32"/>
              <w:szCs w:val="32"/>
            </w:rPr>
            <w:t>T</w:t>
          </w:r>
          <w:r w:rsidR="0001250B" w:rsidRPr="00174C44">
            <w:rPr>
              <w:b/>
              <w:bCs/>
              <w:sz w:val="32"/>
              <w:szCs w:val="32"/>
            </w:rPr>
            <w:t>able of</w:t>
          </w:r>
          <w:r w:rsidRPr="00174C44">
            <w:rPr>
              <w:b/>
              <w:bCs/>
              <w:sz w:val="32"/>
              <w:szCs w:val="32"/>
            </w:rPr>
            <w:t xml:space="preserve"> </w:t>
          </w:r>
          <w:r w:rsidR="0001250B" w:rsidRPr="00174C44">
            <w:rPr>
              <w:b/>
              <w:bCs/>
              <w:sz w:val="32"/>
              <w:szCs w:val="32"/>
            </w:rPr>
            <w:t>Content</w:t>
          </w:r>
        </w:p>
        <w:p w14:paraId="19D49C9E" w14:textId="560E80DA" w:rsidR="006F0E4B" w:rsidRDefault="00900887">
          <w:pPr>
            <w:pStyle w:val="Obsah1"/>
            <w:rPr>
              <w:rFonts w:asciiTheme="minorHAnsi" w:eastAsiaTheme="minorEastAsia" w:hAnsiTheme="minorHAnsi"/>
              <w:noProof/>
              <w:sz w:val="22"/>
              <w:lang w:val="cs-CZ" w:eastAsia="cs-CZ"/>
            </w:rPr>
          </w:pPr>
          <w:r>
            <w:fldChar w:fldCharType="begin"/>
          </w:r>
          <w:r>
            <w:instrText xml:space="preserve"> TOC \o "1-6" \u </w:instrText>
          </w:r>
          <w:r>
            <w:fldChar w:fldCharType="separate"/>
          </w:r>
          <w:r w:rsidR="006F0E4B">
            <w:rPr>
              <w:noProof/>
            </w:rPr>
            <w:t>Introduction</w:t>
          </w:r>
          <w:r w:rsidR="006F0E4B">
            <w:rPr>
              <w:noProof/>
            </w:rPr>
            <w:tab/>
          </w:r>
          <w:r w:rsidR="006F0E4B">
            <w:rPr>
              <w:noProof/>
            </w:rPr>
            <w:fldChar w:fldCharType="begin"/>
          </w:r>
          <w:r w:rsidR="006F0E4B">
            <w:rPr>
              <w:noProof/>
            </w:rPr>
            <w:instrText xml:space="preserve"> PAGEREF _Toc76042885 \h </w:instrText>
          </w:r>
          <w:r w:rsidR="006F0E4B">
            <w:rPr>
              <w:noProof/>
            </w:rPr>
          </w:r>
          <w:r w:rsidR="006F0E4B">
            <w:rPr>
              <w:noProof/>
            </w:rPr>
            <w:fldChar w:fldCharType="separate"/>
          </w:r>
          <w:r w:rsidR="006F0E4B">
            <w:rPr>
              <w:noProof/>
            </w:rPr>
            <w:t>10</w:t>
          </w:r>
          <w:r w:rsidR="006F0E4B">
            <w:rPr>
              <w:noProof/>
            </w:rPr>
            <w:fldChar w:fldCharType="end"/>
          </w:r>
        </w:p>
        <w:p w14:paraId="0C8913C5" w14:textId="448FD5A5" w:rsidR="006F0E4B" w:rsidRDefault="006F0E4B">
          <w:pPr>
            <w:pStyle w:val="Obsah1"/>
            <w:rPr>
              <w:rFonts w:asciiTheme="minorHAnsi" w:eastAsiaTheme="minorEastAsia" w:hAnsiTheme="minorHAnsi"/>
              <w:noProof/>
              <w:sz w:val="22"/>
              <w:lang w:val="cs-CZ" w:eastAsia="cs-CZ"/>
            </w:rPr>
          </w:pPr>
          <w:r>
            <w:rPr>
              <w:noProof/>
            </w:rPr>
            <w:t>Theoretical Part</w:t>
          </w:r>
          <w:r>
            <w:rPr>
              <w:noProof/>
            </w:rPr>
            <w:tab/>
          </w:r>
          <w:r>
            <w:rPr>
              <w:noProof/>
            </w:rPr>
            <w:fldChar w:fldCharType="begin"/>
          </w:r>
          <w:r>
            <w:rPr>
              <w:noProof/>
            </w:rPr>
            <w:instrText xml:space="preserve"> PAGEREF _Toc76042886 \h </w:instrText>
          </w:r>
          <w:r>
            <w:rPr>
              <w:noProof/>
            </w:rPr>
          </w:r>
          <w:r>
            <w:rPr>
              <w:noProof/>
            </w:rPr>
            <w:fldChar w:fldCharType="separate"/>
          </w:r>
          <w:r>
            <w:rPr>
              <w:noProof/>
            </w:rPr>
            <w:t>11</w:t>
          </w:r>
          <w:r>
            <w:rPr>
              <w:noProof/>
            </w:rPr>
            <w:fldChar w:fldCharType="end"/>
          </w:r>
        </w:p>
        <w:p w14:paraId="01C83327" w14:textId="4C912FAB" w:rsidR="006F0E4B" w:rsidRDefault="006F0E4B">
          <w:pPr>
            <w:pStyle w:val="Obsah1"/>
            <w:tabs>
              <w:tab w:val="left" w:pos="1100"/>
            </w:tabs>
            <w:rPr>
              <w:rFonts w:asciiTheme="minorHAnsi" w:eastAsiaTheme="minorEastAsia" w:hAnsiTheme="minorHAnsi"/>
              <w:noProof/>
              <w:sz w:val="22"/>
              <w:lang w:val="cs-CZ" w:eastAsia="cs-CZ"/>
            </w:rPr>
          </w:pPr>
          <w:r>
            <w:rPr>
              <w:noProof/>
            </w:rPr>
            <w:t>1</w:t>
          </w:r>
          <w:r>
            <w:rPr>
              <w:rFonts w:asciiTheme="minorHAnsi" w:eastAsiaTheme="minorEastAsia" w:hAnsiTheme="minorHAnsi"/>
              <w:noProof/>
              <w:sz w:val="22"/>
              <w:lang w:val="cs-CZ" w:eastAsia="cs-CZ"/>
            </w:rPr>
            <w:tab/>
          </w:r>
          <w:r>
            <w:rPr>
              <w:noProof/>
            </w:rPr>
            <w:t>The Concept of English Grammar and its Qualities</w:t>
          </w:r>
          <w:r>
            <w:rPr>
              <w:noProof/>
            </w:rPr>
            <w:tab/>
          </w:r>
          <w:r>
            <w:rPr>
              <w:noProof/>
            </w:rPr>
            <w:fldChar w:fldCharType="begin"/>
          </w:r>
          <w:r>
            <w:rPr>
              <w:noProof/>
            </w:rPr>
            <w:instrText xml:space="preserve"> PAGEREF _Toc76042887 \h </w:instrText>
          </w:r>
          <w:r>
            <w:rPr>
              <w:noProof/>
            </w:rPr>
          </w:r>
          <w:r>
            <w:rPr>
              <w:noProof/>
            </w:rPr>
            <w:fldChar w:fldCharType="separate"/>
          </w:r>
          <w:r>
            <w:rPr>
              <w:noProof/>
            </w:rPr>
            <w:t>11</w:t>
          </w:r>
          <w:r>
            <w:rPr>
              <w:noProof/>
            </w:rPr>
            <w:fldChar w:fldCharType="end"/>
          </w:r>
        </w:p>
        <w:p w14:paraId="785F16B0" w14:textId="352E7B0D" w:rsidR="006F0E4B" w:rsidRDefault="006F0E4B">
          <w:pPr>
            <w:pStyle w:val="Obsah1"/>
            <w:tabs>
              <w:tab w:val="left" w:pos="1100"/>
            </w:tabs>
            <w:rPr>
              <w:rFonts w:asciiTheme="minorHAnsi" w:eastAsiaTheme="minorEastAsia" w:hAnsiTheme="minorHAnsi"/>
              <w:noProof/>
              <w:sz w:val="22"/>
              <w:lang w:val="cs-CZ" w:eastAsia="cs-CZ"/>
            </w:rPr>
          </w:pPr>
          <w:r>
            <w:rPr>
              <w:noProof/>
            </w:rPr>
            <w:t>2</w:t>
          </w:r>
          <w:r>
            <w:rPr>
              <w:rFonts w:asciiTheme="minorHAnsi" w:eastAsiaTheme="minorEastAsia" w:hAnsiTheme="minorHAnsi"/>
              <w:noProof/>
              <w:sz w:val="22"/>
              <w:lang w:val="cs-CZ" w:eastAsia="cs-CZ"/>
            </w:rPr>
            <w:tab/>
          </w:r>
          <w:r>
            <w:rPr>
              <w:noProof/>
            </w:rPr>
            <w:t>Historical Overview of English Grammar</w:t>
          </w:r>
          <w:r>
            <w:rPr>
              <w:noProof/>
            </w:rPr>
            <w:tab/>
          </w:r>
          <w:r>
            <w:rPr>
              <w:noProof/>
            </w:rPr>
            <w:fldChar w:fldCharType="begin"/>
          </w:r>
          <w:r>
            <w:rPr>
              <w:noProof/>
            </w:rPr>
            <w:instrText xml:space="preserve"> PAGEREF _Toc76042888 \h </w:instrText>
          </w:r>
          <w:r>
            <w:rPr>
              <w:noProof/>
            </w:rPr>
          </w:r>
          <w:r>
            <w:rPr>
              <w:noProof/>
            </w:rPr>
            <w:fldChar w:fldCharType="separate"/>
          </w:r>
          <w:r>
            <w:rPr>
              <w:noProof/>
            </w:rPr>
            <w:t>14</w:t>
          </w:r>
          <w:r>
            <w:rPr>
              <w:noProof/>
            </w:rPr>
            <w:fldChar w:fldCharType="end"/>
          </w:r>
        </w:p>
        <w:p w14:paraId="72F64EA1" w14:textId="6EA519EC"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2.1</w:t>
          </w:r>
          <w:r>
            <w:rPr>
              <w:rFonts w:asciiTheme="minorHAnsi" w:eastAsiaTheme="minorEastAsia" w:hAnsiTheme="minorHAnsi"/>
              <w:noProof/>
              <w:sz w:val="22"/>
              <w:lang w:val="cs-CZ" w:eastAsia="cs-CZ"/>
            </w:rPr>
            <w:tab/>
          </w:r>
          <w:r>
            <w:rPr>
              <w:noProof/>
            </w:rPr>
            <w:t>Grammar Translation Method</w:t>
          </w:r>
          <w:r>
            <w:rPr>
              <w:noProof/>
            </w:rPr>
            <w:tab/>
          </w:r>
          <w:r>
            <w:rPr>
              <w:noProof/>
            </w:rPr>
            <w:fldChar w:fldCharType="begin"/>
          </w:r>
          <w:r>
            <w:rPr>
              <w:noProof/>
            </w:rPr>
            <w:instrText xml:space="preserve"> PAGEREF _Toc76042889 \h </w:instrText>
          </w:r>
          <w:r>
            <w:rPr>
              <w:noProof/>
            </w:rPr>
          </w:r>
          <w:r>
            <w:rPr>
              <w:noProof/>
            </w:rPr>
            <w:fldChar w:fldCharType="separate"/>
          </w:r>
          <w:r>
            <w:rPr>
              <w:noProof/>
            </w:rPr>
            <w:t>14</w:t>
          </w:r>
          <w:r>
            <w:rPr>
              <w:noProof/>
            </w:rPr>
            <w:fldChar w:fldCharType="end"/>
          </w:r>
        </w:p>
        <w:p w14:paraId="6E336E99" w14:textId="662F130D"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2.2</w:t>
          </w:r>
          <w:r>
            <w:rPr>
              <w:rFonts w:asciiTheme="minorHAnsi" w:eastAsiaTheme="minorEastAsia" w:hAnsiTheme="minorHAnsi"/>
              <w:noProof/>
              <w:sz w:val="22"/>
              <w:lang w:val="cs-CZ" w:eastAsia="cs-CZ"/>
            </w:rPr>
            <w:tab/>
          </w:r>
          <w:r>
            <w:rPr>
              <w:noProof/>
            </w:rPr>
            <w:t>Natural Approach</w:t>
          </w:r>
          <w:r>
            <w:rPr>
              <w:noProof/>
            </w:rPr>
            <w:tab/>
          </w:r>
          <w:r>
            <w:rPr>
              <w:noProof/>
            </w:rPr>
            <w:fldChar w:fldCharType="begin"/>
          </w:r>
          <w:r>
            <w:rPr>
              <w:noProof/>
            </w:rPr>
            <w:instrText xml:space="preserve"> PAGEREF _Toc76042890 \h </w:instrText>
          </w:r>
          <w:r>
            <w:rPr>
              <w:noProof/>
            </w:rPr>
          </w:r>
          <w:r>
            <w:rPr>
              <w:noProof/>
            </w:rPr>
            <w:fldChar w:fldCharType="separate"/>
          </w:r>
          <w:r>
            <w:rPr>
              <w:noProof/>
            </w:rPr>
            <w:t>14</w:t>
          </w:r>
          <w:r>
            <w:rPr>
              <w:noProof/>
            </w:rPr>
            <w:fldChar w:fldCharType="end"/>
          </w:r>
        </w:p>
        <w:p w14:paraId="4626C404" w14:textId="708CA34B" w:rsidR="006F0E4B" w:rsidRDefault="006F0E4B">
          <w:pPr>
            <w:pStyle w:val="Obsah1"/>
            <w:tabs>
              <w:tab w:val="left" w:pos="1100"/>
            </w:tabs>
            <w:rPr>
              <w:rFonts w:asciiTheme="minorHAnsi" w:eastAsiaTheme="minorEastAsia" w:hAnsiTheme="minorHAnsi"/>
              <w:noProof/>
              <w:sz w:val="22"/>
              <w:lang w:val="cs-CZ" w:eastAsia="cs-CZ"/>
            </w:rPr>
          </w:pPr>
          <w:r>
            <w:rPr>
              <w:noProof/>
            </w:rPr>
            <w:t>3</w:t>
          </w:r>
          <w:r>
            <w:rPr>
              <w:rFonts w:asciiTheme="minorHAnsi" w:eastAsiaTheme="minorEastAsia" w:hAnsiTheme="minorHAnsi"/>
              <w:noProof/>
              <w:sz w:val="22"/>
              <w:lang w:val="cs-CZ" w:eastAsia="cs-CZ"/>
            </w:rPr>
            <w:tab/>
          </w:r>
          <w:r>
            <w:rPr>
              <w:noProof/>
            </w:rPr>
            <w:t>Communicative Grammar</w:t>
          </w:r>
          <w:r>
            <w:rPr>
              <w:noProof/>
            </w:rPr>
            <w:tab/>
          </w:r>
          <w:r>
            <w:rPr>
              <w:noProof/>
            </w:rPr>
            <w:fldChar w:fldCharType="begin"/>
          </w:r>
          <w:r>
            <w:rPr>
              <w:noProof/>
            </w:rPr>
            <w:instrText xml:space="preserve"> PAGEREF _Toc76042891 \h </w:instrText>
          </w:r>
          <w:r>
            <w:rPr>
              <w:noProof/>
            </w:rPr>
          </w:r>
          <w:r>
            <w:rPr>
              <w:noProof/>
            </w:rPr>
            <w:fldChar w:fldCharType="separate"/>
          </w:r>
          <w:r>
            <w:rPr>
              <w:noProof/>
            </w:rPr>
            <w:t>16</w:t>
          </w:r>
          <w:r>
            <w:rPr>
              <w:noProof/>
            </w:rPr>
            <w:fldChar w:fldCharType="end"/>
          </w:r>
        </w:p>
        <w:p w14:paraId="583A9E99" w14:textId="60925895"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3.1</w:t>
          </w:r>
          <w:r>
            <w:rPr>
              <w:rFonts w:asciiTheme="minorHAnsi" w:eastAsiaTheme="minorEastAsia" w:hAnsiTheme="minorHAnsi"/>
              <w:noProof/>
              <w:sz w:val="22"/>
              <w:lang w:val="cs-CZ" w:eastAsia="cs-CZ"/>
            </w:rPr>
            <w:tab/>
          </w:r>
          <w:r>
            <w:rPr>
              <w:noProof/>
            </w:rPr>
            <w:t>The Method of Communicative Language Teaching</w:t>
          </w:r>
          <w:r>
            <w:rPr>
              <w:noProof/>
            </w:rPr>
            <w:tab/>
          </w:r>
          <w:r>
            <w:rPr>
              <w:noProof/>
            </w:rPr>
            <w:fldChar w:fldCharType="begin"/>
          </w:r>
          <w:r>
            <w:rPr>
              <w:noProof/>
            </w:rPr>
            <w:instrText xml:space="preserve"> PAGEREF _Toc76042892 \h </w:instrText>
          </w:r>
          <w:r>
            <w:rPr>
              <w:noProof/>
            </w:rPr>
          </w:r>
          <w:r>
            <w:rPr>
              <w:noProof/>
            </w:rPr>
            <w:fldChar w:fldCharType="separate"/>
          </w:r>
          <w:r>
            <w:rPr>
              <w:noProof/>
            </w:rPr>
            <w:t>16</w:t>
          </w:r>
          <w:r>
            <w:rPr>
              <w:noProof/>
            </w:rPr>
            <w:fldChar w:fldCharType="end"/>
          </w:r>
        </w:p>
        <w:p w14:paraId="5BE348EB" w14:textId="284868F1"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3.2</w:t>
          </w:r>
          <w:r>
            <w:rPr>
              <w:rFonts w:asciiTheme="minorHAnsi" w:eastAsiaTheme="minorEastAsia" w:hAnsiTheme="minorHAnsi"/>
              <w:noProof/>
              <w:sz w:val="22"/>
              <w:lang w:val="cs-CZ" w:eastAsia="cs-CZ"/>
            </w:rPr>
            <w:tab/>
          </w:r>
          <w:r>
            <w:rPr>
              <w:noProof/>
            </w:rPr>
            <w:t>Grammar and its Relation to Speaking and Writing Skills</w:t>
          </w:r>
          <w:r>
            <w:rPr>
              <w:noProof/>
            </w:rPr>
            <w:tab/>
          </w:r>
          <w:r>
            <w:rPr>
              <w:noProof/>
            </w:rPr>
            <w:fldChar w:fldCharType="begin"/>
          </w:r>
          <w:r>
            <w:rPr>
              <w:noProof/>
            </w:rPr>
            <w:instrText xml:space="preserve"> PAGEREF _Toc76042893 \h </w:instrText>
          </w:r>
          <w:r>
            <w:rPr>
              <w:noProof/>
            </w:rPr>
          </w:r>
          <w:r>
            <w:rPr>
              <w:noProof/>
            </w:rPr>
            <w:fldChar w:fldCharType="separate"/>
          </w:r>
          <w:r>
            <w:rPr>
              <w:noProof/>
            </w:rPr>
            <w:t>17</w:t>
          </w:r>
          <w:r>
            <w:rPr>
              <w:noProof/>
            </w:rPr>
            <w:fldChar w:fldCharType="end"/>
          </w:r>
        </w:p>
        <w:p w14:paraId="39714A72" w14:textId="6300871F"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3.3</w:t>
          </w:r>
          <w:r>
            <w:rPr>
              <w:rFonts w:asciiTheme="minorHAnsi" w:eastAsiaTheme="minorEastAsia" w:hAnsiTheme="minorHAnsi"/>
              <w:noProof/>
              <w:sz w:val="22"/>
              <w:lang w:val="cs-CZ" w:eastAsia="cs-CZ"/>
            </w:rPr>
            <w:tab/>
          </w:r>
          <w:r>
            <w:rPr>
              <w:noProof/>
            </w:rPr>
            <w:t>Presentation of Grammar</w:t>
          </w:r>
          <w:r>
            <w:rPr>
              <w:noProof/>
            </w:rPr>
            <w:tab/>
          </w:r>
          <w:r>
            <w:rPr>
              <w:noProof/>
            </w:rPr>
            <w:fldChar w:fldCharType="begin"/>
          </w:r>
          <w:r>
            <w:rPr>
              <w:noProof/>
            </w:rPr>
            <w:instrText xml:space="preserve"> PAGEREF _Toc76042894 \h </w:instrText>
          </w:r>
          <w:r>
            <w:rPr>
              <w:noProof/>
            </w:rPr>
          </w:r>
          <w:r>
            <w:rPr>
              <w:noProof/>
            </w:rPr>
            <w:fldChar w:fldCharType="separate"/>
          </w:r>
          <w:r>
            <w:rPr>
              <w:noProof/>
            </w:rPr>
            <w:t>18</w:t>
          </w:r>
          <w:r>
            <w:rPr>
              <w:noProof/>
            </w:rPr>
            <w:fldChar w:fldCharType="end"/>
          </w:r>
        </w:p>
        <w:p w14:paraId="4A41C08B" w14:textId="31940B72" w:rsidR="006F0E4B" w:rsidRDefault="006F0E4B">
          <w:pPr>
            <w:pStyle w:val="Obsah1"/>
            <w:tabs>
              <w:tab w:val="left" w:pos="1100"/>
            </w:tabs>
            <w:rPr>
              <w:rFonts w:asciiTheme="minorHAnsi" w:eastAsiaTheme="minorEastAsia" w:hAnsiTheme="minorHAnsi"/>
              <w:noProof/>
              <w:sz w:val="22"/>
              <w:lang w:val="cs-CZ" w:eastAsia="cs-CZ"/>
            </w:rPr>
          </w:pPr>
          <w:r>
            <w:rPr>
              <w:noProof/>
            </w:rPr>
            <w:t>4</w:t>
          </w:r>
          <w:r>
            <w:rPr>
              <w:rFonts w:asciiTheme="minorHAnsi" w:eastAsiaTheme="minorEastAsia" w:hAnsiTheme="minorHAnsi"/>
              <w:noProof/>
              <w:sz w:val="22"/>
              <w:lang w:val="cs-CZ" w:eastAsia="cs-CZ"/>
            </w:rPr>
            <w:tab/>
          </w:r>
          <w:r>
            <w:rPr>
              <w:noProof/>
            </w:rPr>
            <w:t>Framework Educational Programme</w:t>
          </w:r>
          <w:r>
            <w:rPr>
              <w:noProof/>
            </w:rPr>
            <w:tab/>
          </w:r>
          <w:r>
            <w:rPr>
              <w:noProof/>
            </w:rPr>
            <w:fldChar w:fldCharType="begin"/>
          </w:r>
          <w:r>
            <w:rPr>
              <w:noProof/>
            </w:rPr>
            <w:instrText xml:space="preserve"> PAGEREF _Toc76042895 \h </w:instrText>
          </w:r>
          <w:r>
            <w:rPr>
              <w:noProof/>
            </w:rPr>
          </w:r>
          <w:r>
            <w:rPr>
              <w:noProof/>
            </w:rPr>
            <w:fldChar w:fldCharType="separate"/>
          </w:r>
          <w:r>
            <w:rPr>
              <w:noProof/>
            </w:rPr>
            <w:t>21</w:t>
          </w:r>
          <w:r>
            <w:rPr>
              <w:noProof/>
            </w:rPr>
            <w:fldChar w:fldCharType="end"/>
          </w:r>
        </w:p>
        <w:p w14:paraId="57847920" w14:textId="677DB48E"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4.1</w:t>
          </w:r>
          <w:r>
            <w:rPr>
              <w:rFonts w:asciiTheme="minorHAnsi" w:eastAsiaTheme="minorEastAsia" w:hAnsiTheme="minorHAnsi"/>
              <w:noProof/>
              <w:sz w:val="22"/>
              <w:lang w:val="cs-CZ" w:eastAsia="cs-CZ"/>
            </w:rPr>
            <w:tab/>
          </w:r>
          <w:r>
            <w:rPr>
              <w:noProof/>
            </w:rPr>
            <w:t>Foreign Language Speaking Anxiety</w:t>
          </w:r>
          <w:r>
            <w:rPr>
              <w:noProof/>
            </w:rPr>
            <w:tab/>
          </w:r>
          <w:r>
            <w:rPr>
              <w:noProof/>
            </w:rPr>
            <w:fldChar w:fldCharType="begin"/>
          </w:r>
          <w:r>
            <w:rPr>
              <w:noProof/>
            </w:rPr>
            <w:instrText xml:space="preserve"> PAGEREF _Toc76042896 \h </w:instrText>
          </w:r>
          <w:r>
            <w:rPr>
              <w:noProof/>
            </w:rPr>
          </w:r>
          <w:r>
            <w:rPr>
              <w:noProof/>
            </w:rPr>
            <w:fldChar w:fldCharType="separate"/>
          </w:r>
          <w:r>
            <w:rPr>
              <w:noProof/>
            </w:rPr>
            <w:t>22</w:t>
          </w:r>
          <w:r>
            <w:rPr>
              <w:noProof/>
            </w:rPr>
            <w:fldChar w:fldCharType="end"/>
          </w:r>
        </w:p>
        <w:p w14:paraId="1027984B" w14:textId="6B4183B4"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4.2</w:t>
          </w:r>
          <w:r>
            <w:rPr>
              <w:rFonts w:asciiTheme="minorHAnsi" w:eastAsiaTheme="minorEastAsia" w:hAnsiTheme="minorHAnsi"/>
              <w:noProof/>
              <w:sz w:val="22"/>
              <w:lang w:val="cs-CZ" w:eastAsia="cs-CZ"/>
            </w:rPr>
            <w:tab/>
          </w:r>
          <w:r>
            <w:rPr>
              <w:noProof/>
            </w:rPr>
            <w:t>Remote Learning</w:t>
          </w:r>
          <w:r>
            <w:rPr>
              <w:noProof/>
            </w:rPr>
            <w:tab/>
          </w:r>
          <w:r>
            <w:rPr>
              <w:noProof/>
            </w:rPr>
            <w:fldChar w:fldCharType="begin"/>
          </w:r>
          <w:r>
            <w:rPr>
              <w:noProof/>
            </w:rPr>
            <w:instrText xml:space="preserve"> PAGEREF _Toc76042897 \h </w:instrText>
          </w:r>
          <w:r>
            <w:rPr>
              <w:noProof/>
            </w:rPr>
          </w:r>
          <w:r>
            <w:rPr>
              <w:noProof/>
            </w:rPr>
            <w:fldChar w:fldCharType="separate"/>
          </w:r>
          <w:r>
            <w:rPr>
              <w:noProof/>
            </w:rPr>
            <w:t>23</w:t>
          </w:r>
          <w:r>
            <w:rPr>
              <w:noProof/>
            </w:rPr>
            <w:fldChar w:fldCharType="end"/>
          </w:r>
        </w:p>
        <w:p w14:paraId="5A0A3CA7" w14:textId="47509734" w:rsidR="006F0E4B" w:rsidRDefault="006F0E4B">
          <w:pPr>
            <w:pStyle w:val="Obsah1"/>
            <w:rPr>
              <w:rFonts w:asciiTheme="minorHAnsi" w:eastAsiaTheme="minorEastAsia" w:hAnsiTheme="minorHAnsi"/>
              <w:noProof/>
              <w:sz w:val="22"/>
              <w:lang w:val="cs-CZ" w:eastAsia="cs-CZ"/>
            </w:rPr>
          </w:pPr>
          <w:r>
            <w:rPr>
              <w:noProof/>
            </w:rPr>
            <w:t>Practical Part</w:t>
          </w:r>
          <w:r>
            <w:rPr>
              <w:noProof/>
            </w:rPr>
            <w:tab/>
          </w:r>
          <w:r>
            <w:rPr>
              <w:noProof/>
            </w:rPr>
            <w:fldChar w:fldCharType="begin"/>
          </w:r>
          <w:r>
            <w:rPr>
              <w:noProof/>
            </w:rPr>
            <w:instrText xml:space="preserve"> PAGEREF _Toc76042898 \h </w:instrText>
          </w:r>
          <w:r>
            <w:rPr>
              <w:noProof/>
            </w:rPr>
          </w:r>
          <w:r>
            <w:rPr>
              <w:noProof/>
            </w:rPr>
            <w:fldChar w:fldCharType="separate"/>
          </w:r>
          <w:r>
            <w:rPr>
              <w:noProof/>
            </w:rPr>
            <w:t>25</w:t>
          </w:r>
          <w:r>
            <w:rPr>
              <w:noProof/>
            </w:rPr>
            <w:fldChar w:fldCharType="end"/>
          </w:r>
        </w:p>
        <w:p w14:paraId="55C5B07A" w14:textId="405F784C" w:rsidR="006F0E4B" w:rsidRDefault="006F0E4B">
          <w:pPr>
            <w:pStyle w:val="Obsah1"/>
            <w:tabs>
              <w:tab w:val="left" w:pos="1100"/>
            </w:tabs>
            <w:rPr>
              <w:rFonts w:asciiTheme="minorHAnsi" w:eastAsiaTheme="minorEastAsia" w:hAnsiTheme="minorHAnsi"/>
              <w:noProof/>
              <w:sz w:val="22"/>
              <w:lang w:val="cs-CZ" w:eastAsia="cs-CZ"/>
            </w:rPr>
          </w:pPr>
          <w:r>
            <w:rPr>
              <w:noProof/>
            </w:rPr>
            <w:t>5</w:t>
          </w:r>
          <w:r>
            <w:rPr>
              <w:rFonts w:asciiTheme="minorHAnsi" w:eastAsiaTheme="minorEastAsia" w:hAnsiTheme="minorHAnsi"/>
              <w:noProof/>
              <w:sz w:val="22"/>
              <w:lang w:val="cs-CZ" w:eastAsia="cs-CZ"/>
            </w:rPr>
            <w:tab/>
          </w:r>
          <w:r>
            <w:rPr>
              <w:noProof/>
            </w:rPr>
            <w:t>Research</w:t>
          </w:r>
          <w:r>
            <w:rPr>
              <w:noProof/>
            </w:rPr>
            <w:tab/>
          </w:r>
          <w:r>
            <w:rPr>
              <w:noProof/>
            </w:rPr>
            <w:fldChar w:fldCharType="begin"/>
          </w:r>
          <w:r>
            <w:rPr>
              <w:noProof/>
            </w:rPr>
            <w:instrText xml:space="preserve"> PAGEREF _Toc76042899 \h </w:instrText>
          </w:r>
          <w:r>
            <w:rPr>
              <w:noProof/>
            </w:rPr>
          </w:r>
          <w:r>
            <w:rPr>
              <w:noProof/>
            </w:rPr>
            <w:fldChar w:fldCharType="separate"/>
          </w:r>
          <w:r>
            <w:rPr>
              <w:noProof/>
            </w:rPr>
            <w:t>25</w:t>
          </w:r>
          <w:r>
            <w:rPr>
              <w:noProof/>
            </w:rPr>
            <w:fldChar w:fldCharType="end"/>
          </w:r>
        </w:p>
        <w:p w14:paraId="1C10220C" w14:textId="41750314"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5.1</w:t>
          </w:r>
          <w:r>
            <w:rPr>
              <w:rFonts w:asciiTheme="minorHAnsi" w:eastAsiaTheme="minorEastAsia" w:hAnsiTheme="minorHAnsi"/>
              <w:noProof/>
              <w:sz w:val="22"/>
              <w:lang w:val="cs-CZ" w:eastAsia="cs-CZ"/>
            </w:rPr>
            <w:tab/>
          </w:r>
          <w:r>
            <w:rPr>
              <w:noProof/>
            </w:rPr>
            <w:t>Methodology</w:t>
          </w:r>
          <w:r>
            <w:rPr>
              <w:noProof/>
            </w:rPr>
            <w:tab/>
          </w:r>
          <w:r>
            <w:rPr>
              <w:noProof/>
            </w:rPr>
            <w:fldChar w:fldCharType="begin"/>
          </w:r>
          <w:r>
            <w:rPr>
              <w:noProof/>
            </w:rPr>
            <w:instrText xml:space="preserve"> PAGEREF _Toc76042900 \h </w:instrText>
          </w:r>
          <w:r>
            <w:rPr>
              <w:noProof/>
            </w:rPr>
          </w:r>
          <w:r>
            <w:rPr>
              <w:noProof/>
            </w:rPr>
            <w:fldChar w:fldCharType="separate"/>
          </w:r>
          <w:r>
            <w:rPr>
              <w:noProof/>
            </w:rPr>
            <w:t>25</w:t>
          </w:r>
          <w:r>
            <w:rPr>
              <w:noProof/>
            </w:rPr>
            <w:fldChar w:fldCharType="end"/>
          </w:r>
        </w:p>
        <w:p w14:paraId="31F6E527" w14:textId="633E13A4"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5.2</w:t>
          </w:r>
          <w:r>
            <w:rPr>
              <w:rFonts w:asciiTheme="minorHAnsi" w:eastAsiaTheme="minorEastAsia" w:hAnsiTheme="minorHAnsi"/>
              <w:noProof/>
              <w:sz w:val="22"/>
              <w:lang w:val="cs-CZ" w:eastAsia="cs-CZ"/>
            </w:rPr>
            <w:tab/>
          </w:r>
          <w:r>
            <w:rPr>
              <w:noProof/>
            </w:rPr>
            <w:t>Aims and Desired Outcomes</w:t>
          </w:r>
          <w:r>
            <w:rPr>
              <w:noProof/>
            </w:rPr>
            <w:tab/>
          </w:r>
          <w:r>
            <w:rPr>
              <w:noProof/>
            </w:rPr>
            <w:fldChar w:fldCharType="begin"/>
          </w:r>
          <w:r>
            <w:rPr>
              <w:noProof/>
            </w:rPr>
            <w:instrText xml:space="preserve"> PAGEREF _Toc76042901 \h </w:instrText>
          </w:r>
          <w:r>
            <w:rPr>
              <w:noProof/>
            </w:rPr>
          </w:r>
          <w:r>
            <w:rPr>
              <w:noProof/>
            </w:rPr>
            <w:fldChar w:fldCharType="separate"/>
          </w:r>
          <w:r>
            <w:rPr>
              <w:noProof/>
            </w:rPr>
            <w:t>25</w:t>
          </w:r>
          <w:r>
            <w:rPr>
              <w:noProof/>
            </w:rPr>
            <w:fldChar w:fldCharType="end"/>
          </w:r>
        </w:p>
        <w:p w14:paraId="67C1C4E2" w14:textId="6DFA4BA9"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5.3</w:t>
          </w:r>
          <w:r>
            <w:rPr>
              <w:rFonts w:asciiTheme="minorHAnsi" w:eastAsiaTheme="minorEastAsia" w:hAnsiTheme="minorHAnsi"/>
              <w:noProof/>
              <w:sz w:val="22"/>
              <w:lang w:val="cs-CZ" w:eastAsia="cs-CZ"/>
            </w:rPr>
            <w:tab/>
          </w:r>
          <w:r>
            <w:rPr>
              <w:noProof/>
            </w:rPr>
            <w:t>Interviews</w:t>
          </w:r>
          <w:r>
            <w:rPr>
              <w:noProof/>
            </w:rPr>
            <w:tab/>
          </w:r>
          <w:r>
            <w:rPr>
              <w:noProof/>
            </w:rPr>
            <w:fldChar w:fldCharType="begin"/>
          </w:r>
          <w:r>
            <w:rPr>
              <w:noProof/>
            </w:rPr>
            <w:instrText xml:space="preserve"> PAGEREF _Toc76042902 \h </w:instrText>
          </w:r>
          <w:r>
            <w:rPr>
              <w:noProof/>
            </w:rPr>
          </w:r>
          <w:r>
            <w:rPr>
              <w:noProof/>
            </w:rPr>
            <w:fldChar w:fldCharType="separate"/>
          </w:r>
          <w:r>
            <w:rPr>
              <w:noProof/>
            </w:rPr>
            <w:t>25</w:t>
          </w:r>
          <w:r>
            <w:rPr>
              <w:noProof/>
            </w:rPr>
            <w:fldChar w:fldCharType="end"/>
          </w:r>
        </w:p>
        <w:p w14:paraId="0FAB0964" w14:textId="662E316E"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5.4</w:t>
          </w:r>
          <w:r>
            <w:rPr>
              <w:rFonts w:asciiTheme="minorHAnsi" w:eastAsiaTheme="minorEastAsia" w:hAnsiTheme="minorHAnsi"/>
              <w:noProof/>
              <w:sz w:val="22"/>
              <w:lang w:val="cs-CZ" w:eastAsia="cs-CZ"/>
            </w:rPr>
            <w:tab/>
          </w:r>
          <w:r>
            <w:rPr>
              <w:noProof/>
            </w:rPr>
            <w:t>Research Questions</w:t>
          </w:r>
          <w:r>
            <w:rPr>
              <w:noProof/>
            </w:rPr>
            <w:tab/>
          </w:r>
          <w:r>
            <w:rPr>
              <w:noProof/>
            </w:rPr>
            <w:fldChar w:fldCharType="begin"/>
          </w:r>
          <w:r>
            <w:rPr>
              <w:noProof/>
            </w:rPr>
            <w:instrText xml:space="preserve"> PAGEREF _Toc76042903 \h </w:instrText>
          </w:r>
          <w:r>
            <w:rPr>
              <w:noProof/>
            </w:rPr>
          </w:r>
          <w:r>
            <w:rPr>
              <w:noProof/>
            </w:rPr>
            <w:fldChar w:fldCharType="separate"/>
          </w:r>
          <w:r>
            <w:rPr>
              <w:noProof/>
            </w:rPr>
            <w:t>26</w:t>
          </w:r>
          <w:r>
            <w:rPr>
              <w:noProof/>
            </w:rPr>
            <w:fldChar w:fldCharType="end"/>
          </w:r>
        </w:p>
        <w:p w14:paraId="2F93FB66" w14:textId="56B3779E"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5.4.1</w:t>
          </w:r>
          <w:r>
            <w:rPr>
              <w:rFonts w:asciiTheme="minorHAnsi" w:eastAsiaTheme="minorEastAsia" w:hAnsiTheme="minorHAnsi"/>
              <w:noProof/>
              <w:sz w:val="22"/>
              <w:lang w:val="cs-CZ" w:eastAsia="cs-CZ"/>
            </w:rPr>
            <w:tab/>
          </w:r>
          <w:r>
            <w:rPr>
              <w:noProof/>
            </w:rPr>
            <w:t>Research Question 1</w:t>
          </w:r>
          <w:r>
            <w:rPr>
              <w:noProof/>
            </w:rPr>
            <w:tab/>
          </w:r>
          <w:r>
            <w:rPr>
              <w:noProof/>
            </w:rPr>
            <w:fldChar w:fldCharType="begin"/>
          </w:r>
          <w:r>
            <w:rPr>
              <w:noProof/>
            </w:rPr>
            <w:instrText xml:space="preserve"> PAGEREF _Toc76042904 \h </w:instrText>
          </w:r>
          <w:r>
            <w:rPr>
              <w:noProof/>
            </w:rPr>
          </w:r>
          <w:r>
            <w:rPr>
              <w:noProof/>
            </w:rPr>
            <w:fldChar w:fldCharType="separate"/>
          </w:r>
          <w:r>
            <w:rPr>
              <w:noProof/>
            </w:rPr>
            <w:t>26</w:t>
          </w:r>
          <w:r>
            <w:rPr>
              <w:noProof/>
            </w:rPr>
            <w:fldChar w:fldCharType="end"/>
          </w:r>
        </w:p>
        <w:p w14:paraId="5B204920" w14:textId="35AE6CA4"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5.4.2</w:t>
          </w:r>
          <w:r>
            <w:rPr>
              <w:rFonts w:asciiTheme="minorHAnsi" w:eastAsiaTheme="minorEastAsia" w:hAnsiTheme="minorHAnsi"/>
              <w:noProof/>
              <w:sz w:val="22"/>
              <w:lang w:val="cs-CZ" w:eastAsia="cs-CZ"/>
            </w:rPr>
            <w:tab/>
          </w:r>
          <w:r>
            <w:rPr>
              <w:noProof/>
            </w:rPr>
            <w:t>Research Question 2</w:t>
          </w:r>
          <w:r>
            <w:rPr>
              <w:noProof/>
            </w:rPr>
            <w:tab/>
          </w:r>
          <w:r>
            <w:rPr>
              <w:noProof/>
            </w:rPr>
            <w:fldChar w:fldCharType="begin"/>
          </w:r>
          <w:r>
            <w:rPr>
              <w:noProof/>
            </w:rPr>
            <w:instrText xml:space="preserve"> PAGEREF _Toc76042905 \h </w:instrText>
          </w:r>
          <w:r>
            <w:rPr>
              <w:noProof/>
            </w:rPr>
          </w:r>
          <w:r>
            <w:rPr>
              <w:noProof/>
            </w:rPr>
            <w:fldChar w:fldCharType="separate"/>
          </w:r>
          <w:r>
            <w:rPr>
              <w:noProof/>
            </w:rPr>
            <w:t>27</w:t>
          </w:r>
          <w:r>
            <w:rPr>
              <w:noProof/>
            </w:rPr>
            <w:fldChar w:fldCharType="end"/>
          </w:r>
        </w:p>
        <w:p w14:paraId="00A23F00" w14:textId="0633C448"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5.4.3</w:t>
          </w:r>
          <w:r>
            <w:rPr>
              <w:rFonts w:asciiTheme="minorHAnsi" w:eastAsiaTheme="minorEastAsia" w:hAnsiTheme="minorHAnsi"/>
              <w:noProof/>
              <w:sz w:val="22"/>
              <w:lang w:val="cs-CZ" w:eastAsia="cs-CZ"/>
            </w:rPr>
            <w:tab/>
          </w:r>
          <w:r>
            <w:rPr>
              <w:noProof/>
            </w:rPr>
            <w:t>Research Question 3</w:t>
          </w:r>
          <w:r>
            <w:rPr>
              <w:noProof/>
            </w:rPr>
            <w:tab/>
          </w:r>
          <w:r>
            <w:rPr>
              <w:noProof/>
            </w:rPr>
            <w:fldChar w:fldCharType="begin"/>
          </w:r>
          <w:r>
            <w:rPr>
              <w:noProof/>
            </w:rPr>
            <w:instrText xml:space="preserve"> PAGEREF _Toc76042906 \h </w:instrText>
          </w:r>
          <w:r>
            <w:rPr>
              <w:noProof/>
            </w:rPr>
          </w:r>
          <w:r>
            <w:rPr>
              <w:noProof/>
            </w:rPr>
            <w:fldChar w:fldCharType="separate"/>
          </w:r>
          <w:r>
            <w:rPr>
              <w:noProof/>
            </w:rPr>
            <w:t>29</w:t>
          </w:r>
          <w:r>
            <w:rPr>
              <w:noProof/>
            </w:rPr>
            <w:fldChar w:fldCharType="end"/>
          </w:r>
        </w:p>
        <w:p w14:paraId="6B578577" w14:textId="572A01EF"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5.4.4</w:t>
          </w:r>
          <w:r>
            <w:rPr>
              <w:rFonts w:asciiTheme="minorHAnsi" w:eastAsiaTheme="minorEastAsia" w:hAnsiTheme="minorHAnsi"/>
              <w:noProof/>
              <w:sz w:val="22"/>
              <w:lang w:val="cs-CZ" w:eastAsia="cs-CZ"/>
            </w:rPr>
            <w:tab/>
          </w:r>
          <w:r>
            <w:rPr>
              <w:noProof/>
            </w:rPr>
            <w:t>Research Question 4</w:t>
          </w:r>
          <w:r>
            <w:rPr>
              <w:noProof/>
            </w:rPr>
            <w:tab/>
          </w:r>
          <w:r>
            <w:rPr>
              <w:noProof/>
            </w:rPr>
            <w:fldChar w:fldCharType="begin"/>
          </w:r>
          <w:r>
            <w:rPr>
              <w:noProof/>
            </w:rPr>
            <w:instrText xml:space="preserve"> PAGEREF _Toc76042907 \h </w:instrText>
          </w:r>
          <w:r>
            <w:rPr>
              <w:noProof/>
            </w:rPr>
          </w:r>
          <w:r>
            <w:rPr>
              <w:noProof/>
            </w:rPr>
            <w:fldChar w:fldCharType="separate"/>
          </w:r>
          <w:r>
            <w:rPr>
              <w:noProof/>
            </w:rPr>
            <w:t>30</w:t>
          </w:r>
          <w:r>
            <w:rPr>
              <w:noProof/>
            </w:rPr>
            <w:fldChar w:fldCharType="end"/>
          </w:r>
        </w:p>
        <w:p w14:paraId="17A8155A" w14:textId="34B01C9C"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5.4.5</w:t>
          </w:r>
          <w:r>
            <w:rPr>
              <w:rFonts w:asciiTheme="minorHAnsi" w:eastAsiaTheme="minorEastAsia" w:hAnsiTheme="minorHAnsi"/>
              <w:noProof/>
              <w:sz w:val="22"/>
              <w:lang w:val="cs-CZ" w:eastAsia="cs-CZ"/>
            </w:rPr>
            <w:tab/>
          </w:r>
          <w:r>
            <w:rPr>
              <w:noProof/>
            </w:rPr>
            <w:t>Research Question 5</w:t>
          </w:r>
          <w:r>
            <w:rPr>
              <w:noProof/>
            </w:rPr>
            <w:tab/>
          </w:r>
          <w:r>
            <w:rPr>
              <w:noProof/>
            </w:rPr>
            <w:fldChar w:fldCharType="begin"/>
          </w:r>
          <w:r>
            <w:rPr>
              <w:noProof/>
            </w:rPr>
            <w:instrText xml:space="preserve"> PAGEREF _Toc76042908 \h </w:instrText>
          </w:r>
          <w:r>
            <w:rPr>
              <w:noProof/>
            </w:rPr>
          </w:r>
          <w:r>
            <w:rPr>
              <w:noProof/>
            </w:rPr>
            <w:fldChar w:fldCharType="separate"/>
          </w:r>
          <w:r>
            <w:rPr>
              <w:noProof/>
            </w:rPr>
            <w:t>32</w:t>
          </w:r>
          <w:r>
            <w:rPr>
              <w:noProof/>
            </w:rPr>
            <w:fldChar w:fldCharType="end"/>
          </w:r>
        </w:p>
        <w:p w14:paraId="2647EB19" w14:textId="54608B33"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5.4.6</w:t>
          </w:r>
          <w:r>
            <w:rPr>
              <w:rFonts w:asciiTheme="minorHAnsi" w:eastAsiaTheme="minorEastAsia" w:hAnsiTheme="minorHAnsi"/>
              <w:noProof/>
              <w:sz w:val="22"/>
              <w:lang w:val="cs-CZ" w:eastAsia="cs-CZ"/>
            </w:rPr>
            <w:tab/>
          </w:r>
          <w:r>
            <w:rPr>
              <w:noProof/>
            </w:rPr>
            <w:t>Research Question 6</w:t>
          </w:r>
          <w:r>
            <w:rPr>
              <w:noProof/>
            </w:rPr>
            <w:tab/>
          </w:r>
          <w:r>
            <w:rPr>
              <w:noProof/>
            </w:rPr>
            <w:fldChar w:fldCharType="begin"/>
          </w:r>
          <w:r>
            <w:rPr>
              <w:noProof/>
            </w:rPr>
            <w:instrText xml:space="preserve"> PAGEREF _Toc76042909 \h </w:instrText>
          </w:r>
          <w:r>
            <w:rPr>
              <w:noProof/>
            </w:rPr>
          </w:r>
          <w:r>
            <w:rPr>
              <w:noProof/>
            </w:rPr>
            <w:fldChar w:fldCharType="separate"/>
          </w:r>
          <w:r>
            <w:rPr>
              <w:noProof/>
            </w:rPr>
            <w:t>34</w:t>
          </w:r>
          <w:r>
            <w:rPr>
              <w:noProof/>
            </w:rPr>
            <w:fldChar w:fldCharType="end"/>
          </w:r>
        </w:p>
        <w:p w14:paraId="3012E9E9" w14:textId="5E72B8F8"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5.4.7</w:t>
          </w:r>
          <w:r>
            <w:rPr>
              <w:rFonts w:asciiTheme="minorHAnsi" w:eastAsiaTheme="minorEastAsia" w:hAnsiTheme="minorHAnsi"/>
              <w:noProof/>
              <w:sz w:val="22"/>
              <w:lang w:val="cs-CZ" w:eastAsia="cs-CZ"/>
            </w:rPr>
            <w:tab/>
          </w:r>
          <w:r>
            <w:rPr>
              <w:noProof/>
            </w:rPr>
            <w:t>Research Question 7</w:t>
          </w:r>
          <w:r>
            <w:rPr>
              <w:noProof/>
            </w:rPr>
            <w:tab/>
          </w:r>
          <w:r>
            <w:rPr>
              <w:noProof/>
            </w:rPr>
            <w:fldChar w:fldCharType="begin"/>
          </w:r>
          <w:r>
            <w:rPr>
              <w:noProof/>
            </w:rPr>
            <w:instrText xml:space="preserve"> PAGEREF _Toc76042910 \h </w:instrText>
          </w:r>
          <w:r>
            <w:rPr>
              <w:noProof/>
            </w:rPr>
          </w:r>
          <w:r>
            <w:rPr>
              <w:noProof/>
            </w:rPr>
            <w:fldChar w:fldCharType="separate"/>
          </w:r>
          <w:r>
            <w:rPr>
              <w:noProof/>
            </w:rPr>
            <w:t>35</w:t>
          </w:r>
          <w:r>
            <w:rPr>
              <w:noProof/>
            </w:rPr>
            <w:fldChar w:fldCharType="end"/>
          </w:r>
        </w:p>
        <w:p w14:paraId="60A46297" w14:textId="196F5622"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lastRenderedPageBreak/>
            <w:t>5.4.8</w:t>
          </w:r>
          <w:r>
            <w:rPr>
              <w:rFonts w:asciiTheme="minorHAnsi" w:eastAsiaTheme="minorEastAsia" w:hAnsiTheme="minorHAnsi"/>
              <w:noProof/>
              <w:sz w:val="22"/>
              <w:lang w:val="cs-CZ" w:eastAsia="cs-CZ"/>
            </w:rPr>
            <w:tab/>
          </w:r>
          <w:r>
            <w:rPr>
              <w:noProof/>
            </w:rPr>
            <w:t>Research Question 8</w:t>
          </w:r>
          <w:r>
            <w:rPr>
              <w:noProof/>
            </w:rPr>
            <w:tab/>
          </w:r>
          <w:r>
            <w:rPr>
              <w:noProof/>
            </w:rPr>
            <w:fldChar w:fldCharType="begin"/>
          </w:r>
          <w:r>
            <w:rPr>
              <w:noProof/>
            </w:rPr>
            <w:instrText xml:space="preserve"> PAGEREF _Toc76042911 \h </w:instrText>
          </w:r>
          <w:r>
            <w:rPr>
              <w:noProof/>
            </w:rPr>
          </w:r>
          <w:r>
            <w:rPr>
              <w:noProof/>
            </w:rPr>
            <w:fldChar w:fldCharType="separate"/>
          </w:r>
          <w:r>
            <w:rPr>
              <w:noProof/>
            </w:rPr>
            <w:t>36</w:t>
          </w:r>
          <w:r>
            <w:rPr>
              <w:noProof/>
            </w:rPr>
            <w:fldChar w:fldCharType="end"/>
          </w:r>
        </w:p>
        <w:p w14:paraId="1D67179E" w14:textId="3FA7C022" w:rsidR="006F0E4B" w:rsidRDefault="006F0E4B">
          <w:pPr>
            <w:pStyle w:val="Obsah3"/>
            <w:tabs>
              <w:tab w:val="left" w:pos="1889"/>
              <w:tab w:val="right" w:leader="dot" w:pos="9061"/>
            </w:tabs>
            <w:rPr>
              <w:rFonts w:asciiTheme="minorHAnsi" w:eastAsiaTheme="minorEastAsia" w:hAnsiTheme="minorHAnsi"/>
              <w:noProof/>
              <w:sz w:val="22"/>
              <w:lang w:val="cs-CZ" w:eastAsia="cs-CZ"/>
            </w:rPr>
          </w:pPr>
          <w:r>
            <w:rPr>
              <w:noProof/>
            </w:rPr>
            <w:t>5.4.9</w:t>
          </w:r>
          <w:r>
            <w:rPr>
              <w:rFonts w:asciiTheme="minorHAnsi" w:eastAsiaTheme="minorEastAsia" w:hAnsiTheme="minorHAnsi"/>
              <w:noProof/>
              <w:sz w:val="22"/>
              <w:lang w:val="cs-CZ" w:eastAsia="cs-CZ"/>
            </w:rPr>
            <w:tab/>
          </w:r>
          <w:r>
            <w:rPr>
              <w:noProof/>
            </w:rPr>
            <w:t>Research Question 9</w:t>
          </w:r>
          <w:r>
            <w:rPr>
              <w:noProof/>
            </w:rPr>
            <w:tab/>
          </w:r>
          <w:r>
            <w:rPr>
              <w:noProof/>
            </w:rPr>
            <w:fldChar w:fldCharType="begin"/>
          </w:r>
          <w:r>
            <w:rPr>
              <w:noProof/>
            </w:rPr>
            <w:instrText xml:space="preserve"> PAGEREF _Toc76042912 \h </w:instrText>
          </w:r>
          <w:r>
            <w:rPr>
              <w:noProof/>
            </w:rPr>
          </w:r>
          <w:r>
            <w:rPr>
              <w:noProof/>
            </w:rPr>
            <w:fldChar w:fldCharType="separate"/>
          </w:r>
          <w:r>
            <w:rPr>
              <w:noProof/>
            </w:rPr>
            <w:t>38</w:t>
          </w:r>
          <w:r>
            <w:rPr>
              <w:noProof/>
            </w:rPr>
            <w:fldChar w:fldCharType="end"/>
          </w:r>
        </w:p>
        <w:p w14:paraId="1701DD4C" w14:textId="6573CC47" w:rsidR="006F0E4B" w:rsidRDefault="006F0E4B">
          <w:pPr>
            <w:pStyle w:val="Obsah2"/>
            <w:tabs>
              <w:tab w:val="left" w:pos="1540"/>
              <w:tab w:val="right" w:leader="dot" w:pos="9061"/>
            </w:tabs>
            <w:rPr>
              <w:rFonts w:asciiTheme="minorHAnsi" w:eastAsiaTheme="minorEastAsia" w:hAnsiTheme="minorHAnsi"/>
              <w:noProof/>
              <w:sz w:val="22"/>
              <w:lang w:val="cs-CZ" w:eastAsia="cs-CZ"/>
            </w:rPr>
          </w:pPr>
          <w:r>
            <w:rPr>
              <w:noProof/>
            </w:rPr>
            <w:t>5.5</w:t>
          </w:r>
          <w:r>
            <w:rPr>
              <w:rFonts w:asciiTheme="minorHAnsi" w:eastAsiaTheme="minorEastAsia" w:hAnsiTheme="minorHAnsi"/>
              <w:noProof/>
              <w:sz w:val="22"/>
              <w:lang w:val="cs-CZ" w:eastAsia="cs-CZ"/>
            </w:rPr>
            <w:tab/>
          </w:r>
          <w:r>
            <w:rPr>
              <w:noProof/>
            </w:rPr>
            <w:t>Comparison of Coursebooks</w:t>
          </w:r>
          <w:r>
            <w:rPr>
              <w:noProof/>
            </w:rPr>
            <w:tab/>
          </w:r>
          <w:r>
            <w:rPr>
              <w:noProof/>
            </w:rPr>
            <w:fldChar w:fldCharType="begin"/>
          </w:r>
          <w:r>
            <w:rPr>
              <w:noProof/>
            </w:rPr>
            <w:instrText xml:space="preserve"> PAGEREF _Toc76042913 \h </w:instrText>
          </w:r>
          <w:r>
            <w:rPr>
              <w:noProof/>
            </w:rPr>
          </w:r>
          <w:r>
            <w:rPr>
              <w:noProof/>
            </w:rPr>
            <w:fldChar w:fldCharType="separate"/>
          </w:r>
          <w:r>
            <w:rPr>
              <w:noProof/>
            </w:rPr>
            <w:t>39</w:t>
          </w:r>
          <w:r>
            <w:rPr>
              <w:noProof/>
            </w:rPr>
            <w:fldChar w:fldCharType="end"/>
          </w:r>
        </w:p>
        <w:p w14:paraId="3D93585E" w14:textId="0B020BB7" w:rsidR="006F0E4B" w:rsidRDefault="006F0E4B">
          <w:pPr>
            <w:pStyle w:val="Obsah1"/>
            <w:rPr>
              <w:rFonts w:asciiTheme="minorHAnsi" w:eastAsiaTheme="minorEastAsia" w:hAnsiTheme="minorHAnsi"/>
              <w:noProof/>
              <w:sz w:val="22"/>
              <w:lang w:val="cs-CZ" w:eastAsia="cs-CZ"/>
            </w:rPr>
          </w:pPr>
          <w:r>
            <w:rPr>
              <w:noProof/>
            </w:rPr>
            <w:t>Conclusion</w:t>
          </w:r>
          <w:r>
            <w:rPr>
              <w:noProof/>
            </w:rPr>
            <w:tab/>
          </w:r>
          <w:r>
            <w:rPr>
              <w:noProof/>
            </w:rPr>
            <w:fldChar w:fldCharType="begin"/>
          </w:r>
          <w:r>
            <w:rPr>
              <w:noProof/>
            </w:rPr>
            <w:instrText xml:space="preserve"> PAGEREF _Toc76042914 \h </w:instrText>
          </w:r>
          <w:r>
            <w:rPr>
              <w:noProof/>
            </w:rPr>
          </w:r>
          <w:r>
            <w:rPr>
              <w:noProof/>
            </w:rPr>
            <w:fldChar w:fldCharType="separate"/>
          </w:r>
          <w:r>
            <w:rPr>
              <w:noProof/>
            </w:rPr>
            <w:t>42</w:t>
          </w:r>
          <w:r>
            <w:rPr>
              <w:noProof/>
            </w:rPr>
            <w:fldChar w:fldCharType="end"/>
          </w:r>
        </w:p>
        <w:p w14:paraId="58B1EAFC" w14:textId="0E1BF666" w:rsidR="006F0E4B" w:rsidRDefault="006F0E4B">
          <w:pPr>
            <w:pStyle w:val="Obsah1"/>
            <w:rPr>
              <w:rFonts w:asciiTheme="minorHAnsi" w:eastAsiaTheme="minorEastAsia" w:hAnsiTheme="minorHAnsi"/>
              <w:noProof/>
              <w:sz w:val="22"/>
              <w:lang w:val="cs-CZ" w:eastAsia="cs-CZ"/>
            </w:rPr>
          </w:pPr>
          <w:r>
            <w:rPr>
              <w:noProof/>
            </w:rPr>
            <w:t>Bibliography</w:t>
          </w:r>
          <w:r>
            <w:rPr>
              <w:noProof/>
            </w:rPr>
            <w:tab/>
          </w:r>
          <w:r>
            <w:rPr>
              <w:noProof/>
            </w:rPr>
            <w:fldChar w:fldCharType="begin"/>
          </w:r>
          <w:r>
            <w:rPr>
              <w:noProof/>
            </w:rPr>
            <w:instrText xml:space="preserve"> PAGEREF _Toc76042915 \h </w:instrText>
          </w:r>
          <w:r>
            <w:rPr>
              <w:noProof/>
            </w:rPr>
          </w:r>
          <w:r>
            <w:rPr>
              <w:noProof/>
            </w:rPr>
            <w:fldChar w:fldCharType="separate"/>
          </w:r>
          <w:r>
            <w:rPr>
              <w:noProof/>
            </w:rPr>
            <w:t>44</w:t>
          </w:r>
          <w:r>
            <w:rPr>
              <w:noProof/>
            </w:rPr>
            <w:fldChar w:fldCharType="end"/>
          </w:r>
        </w:p>
        <w:p w14:paraId="3C90A169" w14:textId="4D960F66" w:rsidR="006F0E4B" w:rsidRDefault="006F0E4B">
          <w:pPr>
            <w:pStyle w:val="Obsah1"/>
            <w:rPr>
              <w:rFonts w:asciiTheme="minorHAnsi" w:eastAsiaTheme="minorEastAsia" w:hAnsiTheme="minorHAnsi"/>
              <w:noProof/>
              <w:sz w:val="22"/>
              <w:lang w:val="cs-CZ" w:eastAsia="cs-CZ"/>
            </w:rPr>
          </w:pPr>
          <w:r>
            <w:rPr>
              <w:noProof/>
            </w:rPr>
            <w:t>Appendix 1: Research questions</w:t>
          </w:r>
          <w:r>
            <w:rPr>
              <w:noProof/>
            </w:rPr>
            <w:tab/>
          </w:r>
          <w:r>
            <w:rPr>
              <w:noProof/>
            </w:rPr>
            <w:fldChar w:fldCharType="begin"/>
          </w:r>
          <w:r>
            <w:rPr>
              <w:noProof/>
            </w:rPr>
            <w:instrText xml:space="preserve"> PAGEREF _Toc76042916 \h </w:instrText>
          </w:r>
          <w:r>
            <w:rPr>
              <w:noProof/>
            </w:rPr>
          </w:r>
          <w:r>
            <w:rPr>
              <w:noProof/>
            </w:rPr>
            <w:fldChar w:fldCharType="separate"/>
          </w:r>
          <w:r>
            <w:rPr>
              <w:noProof/>
            </w:rPr>
            <w:t>48</w:t>
          </w:r>
          <w:r>
            <w:rPr>
              <w:noProof/>
            </w:rPr>
            <w:fldChar w:fldCharType="end"/>
          </w:r>
        </w:p>
        <w:p w14:paraId="3F5A5460" w14:textId="138D0726" w:rsidR="00072504" w:rsidRDefault="00900887" w:rsidP="00072504">
          <w:pPr>
            <w:rPr>
              <w:bCs/>
            </w:rPr>
          </w:pPr>
          <w:r>
            <w:fldChar w:fldCharType="end"/>
          </w:r>
        </w:p>
      </w:sdtContent>
    </w:sdt>
    <w:p w14:paraId="3F36F138" w14:textId="061DC6A5" w:rsidR="00900887" w:rsidRPr="00FF57F6" w:rsidRDefault="00900887" w:rsidP="00072504">
      <w:pPr>
        <w:rPr>
          <w:bCs/>
        </w:rPr>
      </w:pPr>
      <w:r>
        <w:rPr>
          <w:b/>
          <w:bCs/>
          <w:sz w:val="32"/>
          <w:szCs w:val="28"/>
        </w:rPr>
        <w:br w:type="page"/>
      </w:r>
    </w:p>
    <w:p w14:paraId="719F6681" w14:textId="1421387E" w:rsidR="00750F22" w:rsidRPr="00FF57F6" w:rsidRDefault="00685C09" w:rsidP="00FF57F6">
      <w:pPr>
        <w:rPr>
          <w:b/>
          <w:bCs/>
          <w:sz w:val="32"/>
          <w:szCs w:val="28"/>
        </w:rPr>
      </w:pPr>
      <w:r w:rsidRPr="00FF57F6">
        <w:rPr>
          <w:b/>
          <w:bCs/>
          <w:sz w:val="32"/>
          <w:szCs w:val="28"/>
        </w:rPr>
        <w:lastRenderedPageBreak/>
        <w:t xml:space="preserve">A </w:t>
      </w:r>
      <w:r w:rsidR="00750F22" w:rsidRPr="00FF57F6">
        <w:rPr>
          <w:b/>
          <w:bCs/>
          <w:sz w:val="32"/>
          <w:szCs w:val="28"/>
        </w:rPr>
        <w:t>List of Abbreviations</w:t>
      </w:r>
    </w:p>
    <w:p w14:paraId="50CC312A" w14:textId="64963F23" w:rsidR="00DF3384" w:rsidRDefault="00DF3384" w:rsidP="00827850">
      <w:pPr>
        <w:rPr>
          <w:rFonts w:cs="Times New Roman"/>
          <w:szCs w:val="24"/>
        </w:rPr>
      </w:pPr>
      <w:r>
        <w:rPr>
          <w:rFonts w:cs="Times New Roman"/>
          <w:szCs w:val="24"/>
        </w:rPr>
        <w:t xml:space="preserve">CLT          </w:t>
      </w:r>
      <w:r w:rsidR="00440C62">
        <w:rPr>
          <w:rFonts w:cs="Times New Roman"/>
          <w:szCs w:val="24"/>
        </w:rPr>
        <w:t>Communicative Language Teaching</w:t>
      </w:r>
    </w:p>
    <w:p w14:paraId="2372B192" w14:textId="38161651" w:rsidR="0001250B" w:rsidRDefault="0001250B" w:rsidP="00827850">
      <w:pPr>
        <w:rPr>
          <w:rFonts w:cs="Times New Roman"/>
          <w:szCs w:val="24"/>
        </w:rPr>
      </w:pPr>
      <w:r w:rsidRPr="0001250B">
        <w:rPr>
          <w:rFonts w:cs="Times New Roman"/>
          <w:szCs w:val="24"/>
        </w:rPr>
        <w:t xml:space="preserve">DM  </w:t>
      </w:r>
      <w:r w:rsidRPr="0001250B">
        <w:rPr>
          <w:rFonts w:cs="Times New Roman"/>
          <w:sz w:val="32"/>
          <w:szCs w:val="32"/>
        </w:rPr>
        <w:t xml:space="preserve"> </w:t>
      </w:r>
      <w:r>
        <w:rPr>
          <w:rFonts w:cs="Times New Roman"/>
          <w:sz w:val="32"/>
          <w:szCs w:val="32"/>
        </w:rPr>
        <w:t xml:space="preserve">      </w:t>
      </w:r>
      <w:r w:rsidRPr="0001250B">
        <w:rPr>
          <w:rFonts w:cs="Times New Roman"/>
          <w:szCs w:val="24"/>
        </w:rPr>
        <w:t>Direct Method</w:t>
      </w:r>
    </w:p>
    <w:p w14:paraId="4262F92B" w14:textId="57B3CD8F" w:rsidR="00A50228" w:rsidRPr="00A50228" w:rsidRDefault="00A50228" w:rsidP="00A50228">
      <w:pPr>
        <w:rPr>
          <w:rFonts w:cs="Times New Roman"/>
          <w:szCs w:val="24"/>
        </w:rPr>
      </w:pPr>
      <w:r>
        <w:rPr>
          <w:rFonts w:cs="Times New Roman"/>
          <w:szCs w:val="24"/>
        </w:rPr>
        <w:t>EFL           English as a Foreign Language</w:t>
      </w:r>
    </w:p>
    <w:p w14:paraId="1FBD1A31" w14:textId="6331DDF8" w:rsidR="00ED301E" w:rsidRPr="00ED301E" w:rsidRDefault="00ED301E" w:rsidP="00827850">
      <w:pPr>
        <w:rPr>
          <w:rFonts w:cs="Times New Roman"/>
        </w:rPr>
      </w:pPr>
      <w:r w:rsidRPr="00ED301E">
        <w:rPr>
          <w:rFonts w:cs="Times New Roman"/>
          <w:szCs w:val="24"/>
        </w:rPr>
        <w:t>FEP</w:t>
      </w:r>
      <w:r>
        <w:rPr>
          <w:rFonts w:cs="Times New Roman"/>
          <w:szCs w:val="24"/>
        </w:rPr>
        <w:t xml:space="preserve">           Framework Educational Program</w:t>
      </w:r>
      <w:r w:rsidR="00343652">
        <w:rPr>
          <w:rFonts w:cs="Times New Roman"/>
          <w:szCs w:val="24"/>
        </w:rPr>
        <w:t>me</w:t>
      </w:r>
    </w:p>
    <w:p w14:paraId="18E0AB13" w14:textId="3EA3BB04" w:rsidR="00B84AEB" w:rsidRDefault="00F232D3" w:rsidP="00F232D3">
      <w:pPr>
        <w:rPr>
          <w:rFonts w:cs="Times New Roman"/>
          <w:szCs w:val="24"/>
        </w:rPr>
      </w:pPr>
      <w:r>
        <w:rPr>
          <w:rFonts w:cs="Times New Roman"/>
          <w:szCs w:val="24"/>
        </w:rPr>
        <w:t>GTM</w:t>
      </w:r>
      <w:r w:rsidR="00B84AEB">
        <w:rPr>
          <w:rFonts w:cs="Times New Roman"/>
          <w:szCs w:val="24"/>
        </w:rPr>
        <w:t xml:space="preserve">         </w:t>
      </w:r>
      <w:r w:rsidR="00750F22">
        <w:rPr>
          <w:rFonts w:cs="Times New Roman"/>
          <w:szCs w:val="24"/>
        </w:rPr>
        <w:t>Grammar-Translation-Method</w:t>
      </w:r>
    </w:p>
    <w:p w14:paraId="0E4CE0EA" w14:textId="01DE0CF5" w:rsidR="00A50228" w:rsidRPr="00A50228" w:rsidRDefault="00A50228" w:rsidP="00A50228">
      <w:pPr>
        <w:rPr>
          <w:rFonts w:cs="Times New Roman"/>
          <w:b/>
          <w:bCs/>
          <w:sz w:val="32"/>
          <w:szCs w:val="32"/>
        </w:rPr>
      </w:pPr>
      <w:r w:rsidRPr="00BE6FEA">
        <w:rPr>
          <w:rFonts w:cs="Times New Roman"/>
          <w:szCs w:val="24"/>
        </w:rPr>
        <w:t xml:space="preserve">IPA </w:t>
      </w:r>
      <w:r>
        <w:rPr>
          <w:rFonts w:cs="Times New Roman"/>
          <w:b/>
          <w:bCs/>
          <w:sz w:val="32"/>
          <w:szCs w:val="32"/>
        </w:rPr>
        <w:t xml:space="preserve">        </w:t>
      </w:r>
      <w:r>
        <w:rPr>
          <w:rFonts w:cs="Times New Roman"/>
          <w:szCs w:val="24"/>
        </w:rPr>
        <w:t>International Phonetic Alphabet</w:t>
      </w:r>
    </w:p>
    <w:p w14:paraId="28031FA7" w14:textId="36E0571C" w:rsidR="00224AAD" w:rsidRDefault="007E75B4" w:rsidP="00224AAD">
      <w:pPr>
        <w:rPr>
          <w:rFonts w:cs="Times New Roman"/>
          <w:szCs w:val="24"/>
        </w:rPr>
      </w:pPr>
      <w:r>
        <w:rPr>
          <w:rFonts w:cs="Times New Roman"/>
          <w:szCs w:val="24"/>
        </w:rPr>
        <w:t>SEP           School Educational Program</w:t>
      </w:r>
    </w:p>
    <w:p w14:paraId="5FA9F0D8" w14:textId="15C9E1BB" w:rsidR="00224AAD" w:rsidRDefault="00FD73B2" w:rsidP="009D6293">
      <w:pPr>
        <w:rPr>
          <w:rFonts w:cs="Times New Roman"/>
          <w:szCs w:val="24"/>
        </w:rPr>
      </w:pPr>
      <w:r>
        <w:rPr>
          <w:rFonts w:cs="Times New Roman"/>
          <w:szCs w:val="24"/>
        </w:rPr>
        <w:t>R               Responden</w:t>
      </w:r>
      <w:r w:rsidR="00CA170A">
        <w:rPr>
          <w:rFonts w:cs="Times New Roman"/>
          <w:szCs w:val="24"/>
        </w:rPr>
        <w:t>t</w:t>
      </w:r>
    </w:p>
    <w:p w14:paraId="51B62337" w14:textId="1B50BBFC" w:rsidR="000E77FF" w:rsidRPr="00224AAD" w:rsidRDefault="000E77FF" w:rsidP="00835EA2">
      <w:pPr>
        <w:spacing w:after="160" w:line="259" w:lineRule="auto"/>
        <w:ind w:firstLine="0"/>
        <w:jc w:val="left"/>
        <w:rPr>
          <w:rFonts w:cs="Times New Roman"/>
          <w:szCs w:val="24"/>
        </w:rPr>
        <w:sectPr w:rsidR="000E77FF" w:rsidRPr="00224AAD" w:rsidSect="00207585">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701" w:header="709" w:footer="709" w:gutter="0"/>
          <w:cols w:space="708"/>
          <w:docGrid w:linePitch="360"/>
        </w:sectPr>
      </w:pPr>
      <w:r>
        <w:rPr>
          <w:rFonts w:cs="Times New Roman"/>
          <w:szCs w:val="24"/>
        </w:rPr>
        <w:br w:type="page"/>
      </w:r>
    </w:p>
    <w:p w14:paraId="767FCE92" w14:textId="52569C50" w:rsidR="0002799F" w:rsidRPr="00FF57F6" w:rsidRDefault="00FF57F6" w:rsidP="0065192A">
      <w:pPr>
        <w:pStyle w:val="Seznamobrzk"/>
        <w:tabs>
          <w:tab w:val="right" w:leader="dot" w:pos="9061"/>
        </w:tabs>
        <w:ind w:firstLine="0"/>
        <w:rPr>
          <w:b/>
          <w:bCs/>
          <w:sz w:val="32"/>
          <w:szCs w:val="28"/>
        </w:rPr>
      </w:pPr>
      <w:r w:rsidRPr="00FF57F6">
        <w:rPr>
          <w:b/>
          <w:bCs/>
          <w:sz w:val="32"/>
          <w:szCs w:val="28"/>
        </w:rPr>
        <w:lastRenderedPageBreak/>
        <w:t xml:space="preserve">A </w:t>
      </w:r>
      <w:r w:rsidR="0002799F" w:rsidRPr="00FF57F6">
        <w:rPr>
          <w:b/>
          <w:bCs/>
          <w:sz w:val="32"/>
          <w:szCs w:val="28"/>
        </w:rPr>
        <w:t>List of figures</w:t>
      </w:r>
    </w:p>
    <w:p w14:paraId="61C9F8D0" w14:textId="0369376C" w:rsidR="000901A8" w:rsidRDefault="000901A8">
      <w:pPr>
        <w:pStyle w:val="Seznamobrzk"/>
        <w:tabs>
          <w:tab w:val="right" w:leader="dot" w:pos="9061"/>
        </w:tabs>
        <w:rPr>
          <w:rFonts w:asciiTheme="minorHAnsi" w:eastAsiaTheme="minorEastAsia" w:hAnsiTheme="minorHAnsi"/>
          <w:noProof/>
          <w:sz w:val="22"/>
          <w:lang w:val="cs-CZ" w:eastAsia="cs-CZ"/>
        </w:rPr>
      </w:pPr>
      <w:r>
        <w:fldChar w:fldCharType="begin"/>
      </w:r>
      <w:r>
        <w:instrText xml:space="preserve"> TOC \n \p " " \c "Figure" </w:instrText>
      </w:r>
      <w:r>
        <w:fldChar w:fldCharType="separate"/>
      </w:r>
      <w:r w:rsidRPr="00C3756F">
        <w:rPr>
          <w:noProof/>
        </w:rPr>
        <w:t>Figure 1: Three-dimensional Grammar Framework</w:t>
      </w:r>
    </w:p>
    <w:p w14:paraId="1C5B3B9A" w14:textId="77777777" w:rsidR="000901A8" w:rsidRDefault="000901A8">
      <w:pPr>
        <w:pStyle w:val="Seznamobrzk"/>
        <w:tabs>
          <w:tab w:val="right" w:leader="dot" w:pos="9061"/>
        </w:tabs>
        <w:rPr>
          <w:rFonts w:asciiTheme="minorHAnsi" w:eastAsiaTheme="minorEastAsia" w:hAnsiTheme="minorHAnsi"/>
          <w:noProof/>
          <w:sz w:val="22"/>
          <w:lang w:val="cs-CZ" w:eastAsia="cs-CZ"/>
        </w:rPr>
      </w:pPr>
      <w:r w:rsidRPr="00C3756F">
        <w:rPr>
          <w:noProof/>
        </w:rPr>
        <w:t>Figure 2:  Covert grammar rules</w:t>
      </w:r>
    </w:p>
    <w:p w14:paraId="730A35F8" w14:textId="77777777" w:rsidR="000901A8" w:rsidRDefault="000901A8">
      <w:pPr>
        <w:pStyle w:val="Seznamobrzk"/>
        <w:tabs>
          <w:tab w:val="right" w:leader="dot" w:pos="9061"/>
        </w:tabs>
        <w:rPr>
          <w:rFonts w:asciiTheme="minorHAnsi" w:eastAsiaTheme="minorEastAsia" w:hAnsiTheme="minorHAnsi"/>
          <w:noProof/>
          <w:sz w:val="22"/>
          <w:lang w:val="cs-CZ" w:eastAsia="cs-CZ"/>
        </w:rPr>
      </w:pPr>
      <w:r w:rsidRPr="00C3756F">
        <w:rPr>
          <w:noProof/>
        </w:rPr>
        <w:t>Figure 3: Scripted dialogue</w:t>
      </w:r>
    </w:p>
    <w:p w14:paraId="69C55FAE" w14:textId="77777777" w:rsidR="000901A8" w:rsidRDefault="000901A8">
      <w:pPr>
        <w:pStyle w:val="Seznamobrzk"/>
        <w:tabs>
          <w:tab w:val="right" w:leader="dot" w:pos="9061"/>
        </w:tabs>
        <w:rPr>
          <w:rFonts w:asciiTheme="minorHAnsi" w:eastAsiaTheme="minorEastAsia" w:hAnsiTheme="minorHAnsi"/>
          <w:noProof/>
          <w:sz w:val="22"/>
          <w:lang w:val="cs-CZ" w:eastAsia="cs-CZ"/>
        </w:rPr>
      </w:pPr>
      <w:r w:rsidRPr="00C3756F">
        <w:rPr>
          <w:noProof/>
        </w:rPr>
        <w:t>Figure 4: Written revision of grammar</w:t>
      </w:r>
    </w:p>
    <w:p w14:paraId="53F48853" w14:textId="77777777" w:rsidR="000901A8" w:rsidRDefault="000901A8">
      <w:pPr>
        <w:pStyle w:val="Seznamobrzk"/>
        <w:tabs>
          <w:tab w:val="right" w:leader="dot" w:pos="9061"/>
        </w:tabs>
        <w:rPr>
          <w:rFonts w:asciiTheme="minorHAnsi" w:eastAsiaTheme="minorEastAsia" w:hAnsiTheme="minorHAnsi"/>
          <w:noProof/>
          <w:sz w:val="22"/>
          <w:lang w:val="cs-CZ" w:eastAsia="cs-CZ"/>
        </w:rPr>
      </w:pPr>
      <w:r w:rsidRPr="00C3756F">
        <w:rPr>
          <w:noProof/>
        </w:rPr>
        <w:t>Figure 5: Comparative adjectives in CLT speaking activity</w:t>
      </w:r>
    </w:p>
    <w:p w14:paraId="671ECA7E" w14:textId="77777777" w:rsidR="000901A8" w:rsidRDefault="000901A8">
      <w:pPr>
        <w:pStyle w:val="Seznamobrzk"/>
        <w:tabs>
          <w:tab w:val="right" w:leader="dot" w:pos="9061"/>
        </w:tabs>
        <w:rPr>
          <w:rFonts w:asciiTheme="minorHAnsi" w:eastAsiaTheme="minorEastAsia" w:hAnsiTheme="minorHAnsi"/>
          <w:noProof/>
          <w:sz w:val="22"/>
          <w:lang w:val="cs-CZ" w:eastAsia="cs-CZ"/>
        </w:rPr>
      </w:pPr>
      <w:r w:rsidRPr="00C3756F">
        <w:rPr>
          <w:noProof/>
        </w:rPr>
        <w:t>Figure 6: Grammatical phrase there is/there are for communicative purpose</w:t>
      </w:r>
    </w:p>
    <w:p w14:paraId="7236CF5B" w14:textId="234B24A8" w:rsidR="002250E0" w:rsidRDefault="000901A8">
      <w:pPr>
        <w:spacing w:after="160" w:line="259" w:lineRule="auto"/>
        <w:ind w:firstLine="0"/>
        <w:jc w:val="left"/>
        <w:rPr>
          <w:rFonts w:eastAsiaTheme="majorEastAsia" w:cstheme="majorBidi"/>
          <w:b/>
          <w:sz w:val="32"/>
          <w:szCs w:val="32"/>
        </w:rPr>
      </w:pPr>
      <w:r>
        <w:fldChar w:fldCharType="end"/>
      </w:r>
      <w:r w:rsidR="002250E0">
        <w:br w:type="page"/>
      </w:r>
    </w:p>
    <w:p w14:paraId="412DE2A0" w14:textId="6C757C84" w:rsidR="004B5F11" w:rsidRPr="00FF57F6" w:rsidRDefault="004B5F11" w:rsidP="00FF57F6">
      <w:pPr>
        <w:rPr>
          <w:b/>
          <w:bCs/>
          <w:sz w:val="32"/>
          <w:szCs w:val="28"/>
        </w:rPr>
      </w:pPr>
      <w:r w:rsidRPr="00FF57F6">
        <w:rPr>
          <w:b/>
          <w:bCs/>
          <w:sz w:val="32"/>
          <w:szCs w:val="28"/>
        </w:rPr>
        <w:lastRenderedPageBreak/>
        <w:t>Abstract</w:t>
      </w:r>
    </w:p>
    <w:p w14:paraId="574EA44A" w14:textId="4E31E3B6" w:rsidR="00D43647" w:rsidRDefault="004631A3" w:rsidP="006218BB">
      <w:pPr>
        <w:sectPr w:rsidR="00D43647" w:rsidSect="00782DBE">
          <w:pgSz w:w="11906" w:h="16838"/>
          <w:pgMar w:top="1418" w:right="1134" w:bottom="1418" w:left="1701" w:header="709" w:footer="709" w:gutter="0"/>
          <w:pgNumType w:start="10"/>
          <w:cols w:space="708"/>
          <w:docGrid w:linePitch="360"/>
        </w:sectPr>
      </w:pPr>
      <w:r>
        <w:t>Despite the fact that</w:t>
      </w:r>
      <w:r w:rsidR="00320103">
        <w:t xml:space="preserve"> grammar plays a significant part in</w:t>
      </w:r>
      <w:r w:rsidR="002D1F64">
        <w:t xml:space="preserve"> the</w:t>
      </w:r>
      <w:r w:rsidR="00320103">
        <w:t xml:space="preserve"> English language, the</w:t>
      </w:r>
      <w:r w:rsidR="00457746">
        <w:t xml:space="preserve"> practical part</w:t>
      </w:r>
      <w:r w:rsidR="00A16427">
        <w:t xml:space="preserve"> of this bachelor’s project</w:t>
      </w:r>
      <w:r w:rsidR="00457746">
        <w:t xml:space="preserve"> showed that lower secondary sc</w:t>
      </w:r>
      <w:r w:rsidR="002D78D8">
        <w:t>hoolchildren</w:t>
      </w:r>
      <w:r w:rsidR="00330E34">
        <w:t xml:space="preserve"> </w:t>
      </w:r>
      <w:r w:rsidR="006F315D">
        <w:t xml:space="preserve">do not </w:t>
      </w:r>
      <w:r w:rsidR="00330E34">
        <w:t>use gramma</w:t>
      </w:r>
      <w:r w:rsidR="002B1619">
        <w:t xml:space="preserve">tical elements </w:t>
      </w:r>
      <w:r w:rsidR="00F95011">
        <w:t>automatically</w:t>
      </w:r>
      <w:r w:rsidR="006F315D">
        <w:t xml:space="preserve">. Instead of </w:t>
      </w:r>
      <w:r w:rsidR="00802FCC">
        <w:t>creating their own sentences</w:t>
      </w:r>
      <w:r w:rsidR="004B7DC6">
        <w:t xml:space="preserve">, they seem to </w:t>
      </w:r>
      <w:r w:rsidR="00BB71FB">
        <w:t>repeat written phrases from scripted speaking exercises</w:t>
      </w:r>
      <w:r w:rsidR="00907458">
        <w:t xml:space="preserve">, which </w:t>
      </w:r>
      <w:r w:rsidR="00CC4BC9">
        <w:t>cannot improve their communicative skills at</w:t>
      </w:r>
      <w:r w:rsidR="00A70BEB">
        <w:t xml:space="preserve"> all. </w:t>
      </w:r>
      <w:r w:rsidR="00A5449A">
        <w:t xml:space="preserve">Although the main purpose of remote learning should be aimed at </w:t>
      </w:r>
      <w:r w:rsidR="0005791A">
        <w:t xml:space="preserve">practising already acquired knowledge, </w:t>
      </w:r>
      <w:r w:rsidR="00873035">
        <w:t xml:space="preserve">it limits lower secondary pupils in their </w:t>
      </w:r>
      <w:r w:rsidR="005055A0">
        <w:t>opportunities</w:t>
      </w:r>
      <w:r w:rsidR="007935AF">
        <w:t xml:space="preserve"> for speaking</w:t>
      </w:r>
      <w:r w:rsidR="00873035">
        <w:t xml:space="preserve"> in terms of time limitations</w:t>
      </w:r>
      <w:r w:rsidR="00051CD3">
        <w:t xml:space="preserve">, </w:t>
      </w:r>
      <w:r w:rsidR="007935AF">
        <w:t>reduced classes</w:t>
      </w:r>
      <w:r w:rsidR="00C8495B">
        <w:t>,</w:t>
      </w:r>
      <w:r w:rsidR="007935AF">
        <w:t xml:space="preserve"> and </w:t>
      </w:r>
      <w:r w:rsidR="00F567D9">
        <w:t>a lack of motivatio</w:t>
      </w:r>
      <w:r w:rsidR="00BB05D5">
        <w:t>n.</w:t>
      </w:r>
    </w:p>
    <w:p w14:paraId="79D6793D" w14:textId="54DD951A" w:rsidR="00BC0F83" w:rsidRPr="005D2ECB" w:rsidRDefault="00BC0F83" w:rsidP="00930CCA">
      <w:pPr>
        <w:pStyle w:val="Nadpis1"/>
        <w:numPr>
          <w:ilvl w:val="0"/>
          <w:numId w:val="0"/>
        </w:numPr>
      </w:pPr>
      <w:bookmarkStart w:id="0" w:name="_Toc76042885"/>
      <w:r w:rsidRPr="005D2ECB">
        <w:lastRenderedPageBreak/>
        <w:t>Introduction</w:t>
      </w:r>
      <w:bookmarkEnd w:id="0"/>
    </w:p>
    <w:p w14:paraId="123C982F" w14:textId="19FD5ED7" w:rsidR="00EF250A" w:rsidRDefault="00EF250A" w:rsidP="00EF250A">
      <w:pPr>
        <w:rPr>
          <w:rFonts w:cs="Times New Roman"/>
          <w:szCs w:val="24"/>
        </w:rPr>
      </w:pPr>
      <w:r>
        <w:rPr>
          <w:rFonts w:cs="Times New Roman"/>
          <w:szCs w:val="24"/>
        </w:rPr>
        <w:t xml:space="preserve">Nowadays, there are plenty of ways </w:t>
      </w:r>
      <w:r w:rsidR="006931C6">
        <w:rPr>
          <w:rFonts w:cs="Times New Roman"/>
          <w:szCs w:val="24"/>
        </w:rPr>
        <w:t>of</w:t>
      </w:r>
      <w:r>
        <w:rPr>
          <w:rFonts w:cs="Times New Roman"/>
          <w:szCs w:val="24"/>
        </w:rPr>
        <w:t xml:space="preserve"> master</w:t>
      </w:r>
      <w:r w:rsidR="006931C6">
        <w:rPr>
          <w:rFonts w:cs="Times New Roman"/>
          <w:szCs w:val="24"/>
        </w:rPr>
        <w:t>ing</w:t>
      </w:r>
      <w:r>
        <w:rPr>
          <w:rFonts w:cs="Times New Roman"/>
          <w:szCs w:val="24"/>
        </w:rPr>
        <w:t xml:space="preserve"> a foreign language. Therefore, the significan</w:t>
      </w:r>
      <w:r w:rsidR="0091382B">
        <w:rPr>
          <w:rFonts w:cs="Times New Roman"/>
          <w:szCs w:val="24"/>
        </w:rPr>
        <w:t>ce</w:t>
      </w:r>
      <w:r>
        <w:rPr>
          <w:rFonts w:cs="Times New Roman"/>
          <w:szCs w:val="24"/>
        </w:rPr>
        <w:t xml:space="preserve"> of grammatical rules might be perceived as either the most relevant, or as the least relevant. Nevertheless, grammar is a fundamental part of any language, differentiating us from o</w:t>
      </w:r>
      <w:r w:rsidR="009979E7">
        <w:rPr>
          <w:rFonts w:cs="Times New Roman"/>
          <w:szCs w:val="24"/>
        </w:rPr>
        <w:t>ne another</w:t>
      </w:r>
      <w:r>
        <w:rPr>
          <w:rFonts w:cs="Times New Roman"/>
          <w:szCs w:val="24"/>
        </w:rPr>
        <w:t>, making u</w:t>
      </w:r>
      <w:r w:rsidR="00156F55">
        <w:rPr>
          <w:rFonts w:cs="Times New Roman"/>
          <w:szCs w:val="24"/>
        </w:rPr>
        <w:t xml:space="preserve">s </w:t>
      </w:r>
      <w:r>
        <w:rPr>
          <w:rFonts w:cs="Times New Roman"/>
          <w:szCs w:val="24"/>
        </w:rPr>
        <w:t xml:space="preserve">human. However, we can make ourselves understood even without </w:t>
      </w:r>
      <w:r w:rsidR="00644649">
        <w:rPr>
          <w:rFonts w:cs="Times New Roman"/>
          <w:szCs w:val="24"/>
        </w:rPr>
        <w:t>the</w:t>
      </w:r>
      <w:r>
        <w:rPr>
          <w:rFonts w:cs="Times New Roman"/>
          <w:szCs w:val="24"/>
        </w:rPr>
        <w:t xml:space="preserve"> perfect use of grammar,</w:t>
      </w:r>
      <w:r w:rsidR="00BB48EE">
        <w:rPr>
          <w:rFonts w:cs="Times New Roman"/>
          <w:szCs w:val="24"/>
        </w:rPr>
        <w:t xml:space="preserve"> and</w:t>
      </w:r>
      <w:r>
        <w:rPr>
          <w:rFonts w:cs="Times New Roman"/>
          <w:szCs w:val="24"/>
        </w:rPr>
        <w:t xml:space="preserve"> thus grammar should be looked at as a component of the learning process, not as the main aim</w:t>
      </w:r>
      <w:r w:rsidR="00714AD2">
        <w:rPr>
          <w:rFonts w:cs="Times New Roman"/>
          <w:szCs w:val="24"/>
        </w:rPr>
        <w:t xml:space="preserve"> of l</w:t>
      </w:r>
      <w:r w:rsidR="000D0F88">
        <w:rPr>
          <w:rFonts w:cs="Times New Roman"/>
          <w:szCs w:val="24"/>
        </w:rPr>
        <w:t>anguage learning</w:t>
      </w:r>
      <w:r>
        <w:rPr>
          <w:rFonts w:cs="Times New Roman"/>
          <w:szCs w:val="24"/>
        </w:rPr>
        <w:t xml:space="preserve">. </w:t>
      </w:r>
      <w:r w:rsidRPr="009E72D0">
        <w:t>While in the past, most</w:t>
      </w:r>
      <w:r w:rsidR="00B262E8">
        <w:t xml:space="preserve"> of the</w:t>
      </w:r>
      <w:r w:rsidRPr="009E72D0">
        <w:t xml:space="preserve"> emphasis was put on this invented system of rules, which helps us </w:t>
      </w:r>
      <w:r w:rsidR="00B262E8">
        <w:t xml:space="preserve">form </w:t>
      </w:r>
      <w:r w:rsidRPr="009E72D0">
        <w:t>sentence structure</w:t>
      </w:r>
      <w:r w:rsidR="00B262E8">
        <w:t>s</w:t>
      </w:r>
      <w:r w:rsidRPr="009E72D0">
        <w:t>, at present, English teaching</w:t>
      </w:r>
      <w:r>
        <w:t xml:space="preserve"> techniques focus more on communicative competence.</w:t>
      </w:r>
      <w:r>
        <w:rPr>
          <w:rFonts w:cs="Times New Roman"/>
          <w:szCs w:val="24"/>
        </w:rPr>
        <w:t xml:space="preserve"> And if one cannot spell </w:t>
      </w:r>
      <w:r w:rsidR="003A5DE1">
        <w:rPr>
          <w:rFonts w:cs="Times New Roman"/>
          <w:szCs w:val="24"/>
        </w:rPr>
        <w:t>A</w:t>
      </w:r>
      <w:r>
        <w:rPr>
          <w:rFonts w:cs="Times New Roman"/>
          <w:szCs w:val="24"/>
        </w:rPr>
        <w:t xml:space="preserve">rmageddon correctly, it is not the end of the world.  </w:t>
      </w:r>
    </w:p>
    <w:p w14:paraId="0A8949D0" w14:textId="1E6304CF" w:rsidR="00C87665" w:rsidRPr="008E6DE6" w:rsidRDefault="00EF250A" w:rsidP="008E6DE6">
      <w:pPr>
        <w:rPr>
          <w:rFonts w:cs="Times New Roman"/>
          <w:szCs w:val="24"/>
        </w:rPr>
      </w:pPr>
      <w:r w:rsidRPr="009E72D0">
        <w:rPr>
          <w:rFonts w:cs="Times New Roman"/>
          <w:szCs w:val="24"/>
        </w:rPr>
        <w:t xml:space="preserve">This bachelor’s project examines the </w:t>
      </w:r>
      <w:r w:rsidR="001578DF">
        <w:rPr>
          <w:rFonts w:cs="Times New Roman"/>
          <w:szCs w:val="24"/>
        </w:rPr>
        <w:t>value</w:t>
      </w:r>
      <w:r w:rsidRPr="009E72D0">
        <w:rPr>
          <w:rFonts w:cs="Times New Roman"/>
          <w:szCs w:val="24"/>
        </w:rPr>
        <w:t xml:space="preserve"> of English grammar. The use of grammar is </w:t>
      </w:r>
      <w:r w:rsidR="00FB2722">
        <w:rPr>
          <w:rFonts w:cs="Times New Roman"/>
          <w:szCs w:val="24"/>
        </w:rPr>
        <w:t xml:space="preserve">a </w:t>
      </w:r>
      <w:r w:rsidRPr="009E72D0">
        <w:rPr>
          <w:rFonts w:cs="Times New Roman"/>
          <w:szCs w:val="24"/>
        </w:rPr>
        <w:t>rather controversial topic. But how does grammar really affect and encourage</w:t>
      </w:r>
      <w:r w:rsidR="00FB2722">
        <w:rPr>
          <w:rFonts w:cs="Times New Roman"/>
          <w:szCs w:val="24"/>
        </w:rPr>
        <w:t xml:space="preserve"> the</w:t>
      </w:r>
      <w:r w:rsidRPr="009E72D0">
        <w:rPr>
          <w:rFonts w:cs="Times New Roman"/>
          <w:szCs w:val="24"/>
        </w:rPr>
        <w:t xml:space="preserve"> communicative</w:t>
      </w:r>
      <w:r w:rsidR="00FB2722">
        <w:rPr>
          <w:rFonts w:cs="Times New Roman"/>
          <w:szCs w:val="24"/>
        </w:rPr>
        <w:t xml:space="preserve"> speaking</w:t>
      </w:r>
      <w:r w:rsidRPr="009E72D0">
        <w:rPr>
          <w:rFonts w:cs="Times New Roman"/>
          <w:szCs w:val="24"/>
        </w:rPr>
        <w:t xml:space="preserve"> ability in English lessons at lower secondary school? This thesis discusse</w:t>
      </w:r>
      <w:r w:rsidR="00DF0CAA">
        <w:rPr>
          <w:rFonts w:cs="Times New Roman"/>
          <w:szCs w:val="24"/>
        </w:rPr>
        <w:t>s this question</w:t>
      </w:r>
      <w:r w:rsidRPr="009E72D0">
        <w:rPr>
          <w:rFonts w:cs="Times New Roman"/>
          <w:szCs w:val="24"/>
        </w:rPr>
        <w:t xml:space="preserve"> in both the theoretical and the practical part.</w:t>
      </w:r>
      <w:r>
        <w:rPr>
          <w:rFonts w:cs="Times New Roman"/>
          <w:szCs w:val="24"/>
        </w:rPr>
        <w:t xml:space="preserve"> </w:t>
      </w:r>
      <w:r w:rsidR="00527747">
        <w:rPr>
          <w:rFonts w:cs="Times New Roman"/>
          <w:szCs w:val="24"/>
        </w:rPr>
        <w:t>F</w:t>
      </w:r>
      <w:r w:rsidRPr="00A979E0">
        <w:rPr>
          <w:rFonts w:cs="Times New Roman"/>
          <w:szCs w:val="24"/>
        </w:rPr>
        <w:t>irst, the theoretical part</w:t>
      </w:r>
      <w:r>
        <w:rPr>
          <w:rFonts w:cs="Times New Roman"/>
          <w:szCs w:val="24"/>
        </w:rPr>
        <w:t xml:space="preserve"> defines English grammar</w:t>
      </w:r>
      <w:r w:rsidR="003E0501">
        <w:rPr>
          <w:rFonts w:cs="Times New Roman"/>
          <w:szCs w:val="24"/>
        </w:rPr>
        <w:t xml:space="preserve"> and its </w:t>
      </w:r>
      <w:r w:rsidR="008E0D33">
        <w:rPr>
          <w:rFonts w:cs="Times New Roman"/>
          <w:szCs w:val="24"/>
        </w:rPr>
        <w:t>value</w:t>
      </w:r>
      <w:r>
        <w:rPr>
          <w:rFonts w:cs="Times New Roman"/>
          <w:szCs w:val="24"/>
        </w:rPr>
        <w:t>,</w:t>
      </w:r>
      <w:r w:rsidRPr="00A979E0">
        <w:rPr>
          <w:rFonts w:cs="Times New Roman"/>
          <w:szCs w:val="24"/>
        </w:rPr>
        <w:t xml:space="preserve"> explores the concept of grammar </w:t>
      </w:r>
      <w:r w:rsidR="003C616F">
        <w:rPr>
          <w:rFonts w:cs="Times New Roman"/>
          <w:szCs w:val="24"/>
        </w:rPr>
        <w:t>over the</w:t>
      </w:r>
      <w:r w:rsidRPr="00A979E0">
        <w:rPr>
          <w:rFonts w:cs="Times New Roman"/>
          <w:szCs w:val="24"/>
        </w:rPr>
        <w:t xml:space="preserve"> course of the years</w:t>
      </w:r>
      <w:r w:rsidR="003C616F">
        <w:rPr>
          <w:rFonts w:cs="Times New Roman"/>
          <w:szCs w:val="24"/>
        </w:rPr>
        <w:t>,</w:t>
      </w:r>
      <w:r w:rsidRPr="00A979E0">
        <w:rPr>
          <w:rFonts w:cs="Times New Roman"/>
          <w:szCs w:val="24"/>
        </w:rPr>
        <w:t xml:space="preserve"> and </w:t>
      </w:r>
      <w:r>
        <w:rPr>
          <w:rFonts w:cs="Times New Roman"/>
          <w:szCs w:val="24"/>
        </w:rPr>
        <w:t xml:space="preserve">specifies </w:t>
      </w:r>
      <w:r w:rsidRPr="00A979E0">
        <w:rPr>
          <w:rFonts w:cs="Times New Roman"/>
          <w:szCs w:val="24"/>
        </w:rPr>
        <w:t xml:space="preserve">the relationship between the Framework Educational </w:t>
      </w:r>
      <w:r w:rsidR="001A7901">
        <w:rPr>
          <w:rFonts w:cs="Times New Roman"/>
          <w:szCs w:val="24"/>
        </w:rPr>
        <w:t>Program</w:t>
      </w:r>
      <w:r w:rsidR="003C616F">
        <w:rPr>
          <w:rFonts w:cs="Times New Roman"/>
          <w:szCs w:val="24"/>
        </w:rPr>
        <w:t>me</w:t>
      </w:r>
      <w:r w:rsidRPr="00A979E0">
        <w:rPr>
          <w:rFonts w:cs="Times New Roman"/>
          <w:szCs w:val="24"/>
        </w:rPr>
        <w:t xml:space="preserve"> (henceforth FE</w:t>
      </w:r>
      <w:r w:rsidR="001A7901">
        <w:rPr>
          <w:rFonts w:cs="Times New Roman"/>
          <w:szCs w:val="24"/>
        </w:rPr>
        <w:t>P</w:t>
      </w:r>
      <w:r w:rsidRPr="00A979E0">
        <w:rPr>
          <w:rFonts w:cs="Times New Roman"/>
          <w:szCs w:val="24"/>
        </w:rPr>
        <w:t>) and</w:t>
      </w:r>
      <w:r>
        <w:rPr>
          <w:rFonts w:cs="Times New Roman"/>
          <w:szCs w:val="24"/>
        </w:rPr>
        <w:t xml:space="preserve"> student speaking time</w:t>
      </w:r>
      <w:r w:rsidR="00C8033B">
        <w:rPr>
          <w:rFonts w:cs="Times New Roman"/>
          <w:szCs w:val="24"/>
        </w:rPr>
        <w:t xml:space="preserve"> among lower secondary school</w:t>
      </w:r>
      <w:r w:rsidR="00132738">
        <w:rPr>
          <w:rFonts w:cs="Times New Roman"/>
          <w:szCs w:val="24"/>
        </w:rPr>
        <w:t>children</w:t>
      </w:r>
      <w:r w:rsidRPr="00A979E0">
        <w:rPr>
          <w:rFonts w:cs="Times New Roman"/>
          <w:szCs w:val="24"/>
        </w:rPr>
        <w:t xml:space="preserve">. </w:t>
      </w:r>
      <w:r w:rsidRPr="009E72D0">
        <w:rPr>
          <w:rFonts w:cs="Times New Roman"/>
          <w:szCs w:val="24"/>
        </w:rPr>
        <w:t xml:space="preserve">The empirical part delineates the </w:t>
      </w:r>
      <w:r w:rsidR="006A0B70">
        <w:rPr>
          <w:rFonts w:cs="Times New Roman"/>
          <w:szCs w:val="24"/>
        </w:rPr>
        <w:t>level</w:t>
      </w:r>
      <w:r w:rsidRPr="009E72D0">
        <w:rPr>
          <w:rFonts w:cs="Times New Roman"/>
          <w:szCs w:val="24"/>
        </w:rPr>
        <w:t xml:space="preserve"> of utility of grammar </w:t>
      </w:r>
      <w:r w:rsidR="00862ADA">
        <w:rPr>
          <w:rFonts w:cs="Times New Roman"/>
          <w:szCs w:val="24"/>
        </w:rPr>
        <w:t xml:space="preserve">elements </w:t>
      </w:r>
      <w:r w:rsidRPr="009E72D0">
        <w:rPr>
          <w:rFonts w:cs="Times New Roman"/>
          <w:szCs w:val="24"/>
        </w:rPr>
        <w:t xml:space="preserve">in spoken English. Based on interviews with lower secondary school teachers, the results are analysed </w:t>
      </w:r>
      <w:r>
        <w:rPr>
          <w:rFonts w:cs="Times New Roman"/>
          <w:szCs w:val="24"/>
        </w:rPr>
        <w:t>and</w:t>
      </w:r>
      <w:r w:rsidRPr="009E72D0">
        <w:rPr>
          <w:rFonts w:cs="Times New Roman"/>
          <w:szCs w:val="24"/>
        </w:rPr>
        <w:t xml:space="preserve"> compared with </w:t>
      </w:r>
      <w:r>
        <w:rPr>
          <w:rFonts w:cs="Times New Roman"/>
          <w:szCs w:val="24"/>
        </w:rPr>
        <w:t>schoolbooks</w:t>
      </w:r>
      <w:r w:rsidRPr="009E72D0">
        <w:rPr>
          <w:rFonts w:cs="Times New Roman"/>
          <w:szCs w:val="24"/>
        </w:rPr>
        <w:t>.</w:t>
      </w:r>
      <w:r w:rsidR="00C87665">
        <w:rPr>
          <w:color w:val="000000"/>
        </w:rPr>
        <w:br w:type="page"/>
      </w:r>
    </w:p>
    <w:p w14:paraId="1A70916F" w14:textId="1E7DDA8A" w:rsidR="00D6379F" w:rsidRPr="00063D9E" w:rsidRDefault="00C87665" w:rsidP="00930CCA">
      <w:pPr>
        <w:pStyle w:val="Nadpis1"/>
        <w:numPr>
          <w:ilvl w:val="0"/>
          <w:numId w:val="0"/>
        </w:numPr>
        <w:ind w:left="432"/>
      </w:pPr>
      <w:bookmarkStart w:id="1" w:name="_Toc76042886"/>
      <w:r w:rsidRPr="00063D9E">
        <w:lastRenderedPageBreak/>
        <w:t xml:space="preserve">Theoretical </w:t>
      </w:r>
      <w:r w:rsidR="00267BA8">
        <w:t>P</w:t>
      </w:r>
      <w:r w:rsidR="00BB39FA" w:rsidRPr="00063D9E">
        <w:t>art</w:t>
      </w:r>
      <w:bookmarkEnd w:id="1"/>
    </w:p>
    <w:p w14:paraId="4FAB12D6" w14:textId="768E80E2" w:rsidR="00164818" w:rsidRDefault="00622B0C" w:rsidP="00930CCA">
      <w:pPr>
        <w:pStyle w:val="Nadpis1"/>
      </w:pPr>
      <w:bookmarkStart w:id="2" w:name="_Toc76042887"/>
      <w:r w:rsidRPr="006A3C4E">
        <w:t>The</w:t>
      </w:r>
      <w:r w:rsidR="00267BA8">
        <w:t xml:space="preserve"> C</w:t>
      </w:r>
      <w:r w:rsidR="006A3C4E" w:rsidRPr="006A3C4E">
        <w:t xml:space="preserve">oncept of </w:t>
      </w:r>
      <w:r w:rsidR="005F68D3">
        <w:t xml:space="preserve">English </w:t>
      </w:r>
      <w:r w:rsidR="00267BA8">
        <w:t>G</w:t>
      </w:r>
      <w:r w:rsidR="006A3C4E" w:rsidRPr="006A3C4E">
        <w:t>rammar</w:t>
      </w:r>
      <w:r w:rsidR="003167B7">
        <w:t xml:space="preserve"> and its </w:t>
      </w:r>
      <w:r w:rsidR="00267BA8">
        <w:t>Q</w:t>
      </w:r>
      <w:r w:rsidR="003167B7">
        <w:t>ualities</w:t>
      </w:r>
      <w:bookmarkEnd w:id="2"/>
    </w:p>
    <w:p w14:paraId="7AE7EB4C" w14:textId="12753566" w:rsidR="00E02D8C" w:rsidRPr="00610FD0" w:rsidRDefault="000D6730" w:rsidP="00610FD0">
      <w:pPr>
        <w:rPr>
          <w:rFonts w:cs="Times New Roman"/>
          <w:szCs w:val="24"/>
        </w:rPr>
      </w:pPr>
      <w:r>
        <w:rPr>
          <w:rFonts w:cs="Times New Roman"/>
          <w:szCs w:val="24"/>
        </w:rPr>
        <w:t xml:space="preserve">The importance of grammar </w:t>
      </w:r>
      <w:r w:rsidR="002972FA">
        <w:rPr>
          <w:rFonts w:cs="Times New Roman"/>
          <w:szCs w:val="24"/>
        </w:rPr>
        <w:t xml:space="preserve">and </w:t>
      </w:r>
      <w:r w:rsidR="00733CB6">
        <w:rPr>
          <w:rFonts w:cs="Times New Roman"/>
          <w:szCs w:val="24"/>
        </w:rPr>
        <w:t>the</w:t>
      </w:r>
      <w:r w:rsidR="00DC5B26">
        <w:rPr>
          <w:rFonts w:cs="Times New Roman"/>
          <w:szCs w:val="24"/>
        </w:rPr>
        <w:t xml:space="preserve"> </w:t>
      </w:r>
      <w:r w:rsidR="002972FA">
        <w:rPr>
          <w:rFonts w:cs="Times New Roman"/>
          <w:szCs w:val="24"/>
        </w:rPr>
        <w:t>way</w:t>
      </w:r>
      <w:r w:rsidR="00185D04">
        <w:rPr>
          <w:rFonts w:cs="Times New Roman"/>
          <w:szCs w:val="24"/>
        </w:rPr>
        <w:t xml:space="preserve"> it is</w:t>
      </w:r>
      <w:r w:rsidR="00733CB6">
        <w:rPr>
          <w:rFonts w:cs="Times New Roman"/>
          <w:szCs w:val="24"/>
        </w:rPr>
        <w:t xml:space="preserve"> present</w:t>
      </w:r>
      <w:r w:rsidR="00185D04">
        <w:rPr>
          <w:rFonts w:cs="Times New Roman"/>
          <w:szCs w:val="24"/>
        </w:rPr>
        <w:t>ed</w:t>
      </w:r>
      <w:r w:rsidR="002972FA">
        <w:rPr>
          <w:rFonts w:cs="Times New Roman"/>
          <w:szCs w:val="24"/>
        </w:rPr>
        <w:t xml:space="preserve"> </w:t>
      </w:r>
      <w:r w:rsidR="00B32913">
        <w:rPr>
          <w:rFonts w:cs="Times New Roman"/>
          <w:szCs w:val="24"/>
        </w:rPr>
        <w:t xml:space="preserve">may </w:t>
      </w:r>
      <w:r w:rsidR="00A06DB9">
        <w:rPr>
          <w:rFonts w:cs="Times New Roman"/>
          <w:szCs w:val="24"/>
        </w:rPr>
        <w:t>represent</w:t>
      </w:r>
      <w:r w:rsidR="00710D91">
        <w:rPr>
          <w:rFonts w:cs="Times New Roman"/>
          <w:szCs w:val="24"/>
        </w:rPr>
        <w:t xml:space="preserve"> </w:t>
      </w:r>
      <w:r w:rsidR="0027449F">
        <w:rPr>
          <w:rFonts w:cs="Times New Roman"/>
          <w:szCs w:val="24"/>
        </w:rPr>
        <w:t xml:space="preserve">diverse values </w:t>
      </w:r>
      <w:r w:rsidR="00BC6C39">
        <w:rPr>
          <w:rFonts w:cs="Times New Roman"/>
          <w:szCs w:val="24"/>
        </w:rPr>
        <w:t>for</w:t>
      </w:r>
      <w:r w:rsidR="0027449F">
        <w:rPr>
          <w:rFonts w:cs="Times New Roman"/>
          <w:szCs w:val="24"/>
        </w:rPr>
        <w:t xml:space="preserve"> every</w:t>
      </w:r>
      <w:r w:rsidR="00A06DB9">
        <w:rPr>
          <w:rFonts w:cs="Times New Roman"/>
          <w:szCs w:val="24"/>
        </w:rPr>
        <w:t xml:space="preserve"> single</w:t>
      </w:r>
      <w:r w:rsidR="0027449F">
        <w:rPr>
          <w:rFonts w:cs="Times New Roman"/>
          <w:szCs w:val="24"/>
        </w:rPr>
        <w:t xml:space="preserve"> </w:t>
      </w:r>
      <w:r w:rsidR="00BC6C39">
        <w:rPr>
          <w:rFonts w:cs="Times New Roman"/>
          <w:szCs w:val="24"/>
        </w:rPr>
        <w:t>English learner</w:t>
      </w:r>
      <w:r w:rsidR="00710D91">
        <w:rPr>
          <w:rFonts w:cs="Times New Roman"/>
          <w:szCs w:val="24"/>
        </w:rPr>
        <w:t xml:space="preserve"> </w:t>
      </w:r>
      <w:r w:rsidR="002972FA">
        <w:rPr>
          <w:rFonts w:cs="Times New Roman"/>
          <w:szCs w:val="24"/>
        </w:rPr>
        <w:t>(Thornbury, 1999</w:t>
      </w:r>
      <w:r w:rsidR="00964567">
        <w:rPr>
          <w:rFonts w:cs="Times New Roman"/>
          <w:szCs w:val="24"/>
        </w:rPr>
        <w:t>, p. 8)</w:t>
      </w:r>
      <w:r w:rsidR="00F82AE1">
        <w:rPr>
          <w:rFonts w:cs="Times New Roman"/>
          <w:szCs w:val="24"/>
        </w:rPr>
        <w:t xml:space="preserve">. </w:t>
      </w:r>
      <w:r w:rsidR="002410DB">
        <w:rPr>
          <w:rFonts w:cs="Times New Roman"/>
          <w:szCs w:val="24"/>
        </w:rPr>
        <w:t>Even though</w:t>
      </w:r>
      <w:r w:rsidR="00F82AE1">
        <w:rPr>
          <w:rFonts w:cs="Times New Roman"/>
          <w:szCs w:val="24"/>
        </w:rPr>
        <w:t xml:space="preserve"> there are </w:t>
      </w:r>
      <w:r w:rsidR="00A51AC3">
        <w:rPr>
          <w:rFonts w:cs="Times New Roman"/>
          <w:szCs w:val="24"/>
        </w:rPr>
        <w:t xml:space="preserve">infinite ways </w:t>
      </w:r>
      <w:r w:rsidR="00B34BB2">
        <w:rPr>
          <w:rFonts w:cs="Times New Roman"/>
          <w:szCs w:val="24"/>
        </w:rPr>
        <w:t xml:space="preserve">in which </w:t>
      </w:r>
      <w:r w:rsidR="00A51AC3">
        <w:rPr>
          <w:rFonts w:cs="Times New Roman"/>
          <w:szCs w:val="24"/>
        </w:rPr>
        <w:t xml:space="preserve">to express </w:t>
      </w:r>
      <w:r w:rsidR="00590AEF">
        <w:rPr>
          <w:rFonts w:cs="Times New Roman"/>
          <w:szCs w:val="24"/>
        </w:rPr>
        <w:t>ourselves</w:t>
      </w:r>
      <w:r w:rsidR="00A1468B">
        <w:rPr>
          <w:rFonts w:cs="Times New Roman"/>
          <w:szCs w:val="24"/>
        </w:rPr>
        <w:t>,</w:t>
      </w:r>
      <w:r w:rsidR="005932AB">
        <w:rPr>
          <w:rFonts w:cs="Times New Roman"/>
          <w:szCs w:val="24"/>
        </w:rPr>
        <w:t xml:space="preserve"> Nassaji and Fotos</w:t>
      </w:r>
      <w:r w:rsidR="00A1468B">
        <w:rPr>
          <w:rFonts w:cs="Times New Roman"/>
          <w:szCs w:val="24"/>
        </w:rPr>
        <w:t xml:space="preserve"> </w:t>
      </w:r>
      <w:r w:rsidR="00480505">
        <w:rPr>
          <w:rFonts w:cs="Times New Roman"/>
          <w:szCs w:val="24"/>
        </w:rPr>
        <w:t>(201</w:t>
      </w:r>
      <w:r w:rsidR="004361ED">
        <w:rPr>
          <w:rFonts w:cs="Times New Roman"/>
          <w:szCs w:val="24"/>
        </w:rPr>
        <w:t>1</w:t>
      </w:r>
      <w:r w:rsidR="00480505">
        <w:rPr>
          <w:rFonts w:cs="Times New Roman"/>
          <w:szCs w:val="24"/>
        </w:rPr>
        <w:t xml:space="preserve">, p. 1) </w:t>
      </w:r>
      <w:r w:rsidR="00AD3527">
        <w:rPr>
          <w:rFonts w:cs="Times New Roman"/>
          <w:szCs w:val="24"/>
        </w:rPr>
        <w:t xml:space="preserve">state that </w:t>
      </w:r>
      <w:r w:rsidR="009A54DB">
        <w:rPr>
          <w:rFonts w:cs="Times New Roman"/>
          <w:szCs w:val="24"/>
        </w:rPr>
        <w:t xml:space="preserve">grammar </w:t>
      </w:r>
      <w:r w:rsidR="005F5B92">
        <w:rPr>
          <w:rFonts w:cs="Times New Roman"/>
          <w:szCs w:val="24"/>
        </w:rPr>
        <w:t>comprises</w:t>
      </w:r>
      <w:r w:rsidR="00C826DE">
        <w:rPr>
          <w:rFonts w:cs="Times New Roman"/>
          <w:szCs w:val="24"/>
        </w:rPr>
        <w:t xml:space="preserve"> </w:t>
      </w:r>
      <w:r w:rsidR="005F5B92">
        <w:rPr>
          <w:rFonts w:cs="Times New Roman"/>
          <w:szCs w:val="24"/>
        </w:rPr>
        <w:t>the</w:t>
      </w:r>
      <w:r w:rsidR="00C826DE">
        <w:rPr>
          <w:rFonts w:cs="Times New Roman"/>
          <w:szCs w:val="24"/>
        </w:rPr>
        <w:t xml:space="preserve"> </w:t>
      </w:r>
      <w:r w:rsidR="00CC7251">
        <w:rPr>
          <w:rFonts w:cs="Times New Roman"/>
          <w:szCs w:val="24"/>
        </w:rPr>
        <w:t>most essential part</w:t>
      </w:r>
      <w:r w:rsidR="00794E48">
        <w:rPr>
          <w:rFonts w:cs="Times New Roman"/>
          <w:szCs w:val="24"/>
        </w:rPr>
        <w:t xml:space="preserve">, the </w:t>
      </w:r>
      <w:r w:rsidR="00C826DE">
        <w:rPr>
          <w:rFonts w:cs="Times New Roman"/>
          <w:szCs w:val="24"/>
        </w:rPr>
        <w:t>root</w:t>
      </w:r>
      <w:r w:rsidR="005F5B92">
        <w:rPr>
          <w:rFonts w:cs="Times New Roman"/>
          <w:szCs w:val="24"/>
        </w:rPr>
        <w:t>s</w:t>
      </w:r>
      <w:r w:rsidR="00C826DE">
        <w:rPr>
          <w:rFonts w:cs="Times New Roman"/>
          <w:szCs w:val="24"/>
        </w:rPr>
        <w:t xml:space="preserve"> of </w:t>
      </w:r>
      <w:r w:rsidR="00707EBD">
        <w:rPr>
          <w:rFonts w:cs="Times New Roman"/>
          <w:szCs w:val="24"/>
        </w:rPr>
        <w:t>a</w:t>
      </w:r>
      <w:r w:rsidR="00743F35">
        <w:rPr>
          <w:rFonts w:cs="Times New Roman"/>
          <w:szCs w:val="24"/>
        </w:rPr>
        <w:t>ny</w:t>
      </w:r>
      <w:r w:rsidR="00707EBD">
        <w:rPr>
          <w:rFonts w:cs="Times New Roman"/>
          <w:szCs w:val="24"/>
        </w:rPr>
        <w:t xml:space="preserve"> language</w:t>
      </w:r>
      <w:r w:rsidR="006B61CE">
        <w:rPr>
          <w:rFonts w:cs="Times New Roman"/>
          <w:szCs w:val="24"/>
        </w:rPr>
        <w:t>.</w:t>
      </w:r>
      <w:r w:rsidR="00DA18F4">
        <w:rPr>
          <w:rFonts w:cs="Times New Roman"/>
          <w:szCs w:val="24"/>
        </w:rPr>
        <w:t xml:space="preserve"> </w:t>
      </w:r>
    </w:p>
    <w:p w14:paraId="6C6585DD" w14:textId="5FB6682B" w:rsidR="006420F5" w:rsidRDefault="00B34BB2" w:rsidP="006420F5">
      <w:r>
        <w:t>Although</w:t>
      </w:r>
      <w:r w:rsidR="00146B15">
        <w:t xml:space="preserve"> there are </w:t>
      </w:r>
      <w:r w:rsidR="00D722B5">
        <w:t>countless</w:t>
      </w:r>
      <w:r w:rsidR="00F755C0">
        <w:t xml:space="preserve"> </w:t>
      </w:r>
      <w:r w:rsidR="00D722B5">
        <w:t xml:space="preserve">definitions of English grammar, </w:t>
      </w:r>
      <w:r w:rsidR="00AD79A7">
        <w:t>its interpretation</w:t>
      </w:r>
      <w:r w:rsidR="005C7DB4">
        <w:t>s</w:t>
      </w:r>
      <w:r w:rsidR="00AD79A7">
        <w:t xml:space="preserve"> </w:t>
      </w:r>
      <w:r w:rsidR="00CB6D42">
        <w:t xml:space="preserve">usually </w:t>
      </w:r>
      <w:r w:rsidR="00533002">
        <w:t>describe grammar</w:t>
      </w:r>
      <w:r w:rsidR="00AD79A7">
        <w:t xml:space="preserve"> </w:t>
      </w:r>
      <w:r w:rsidR="00246358">
        <w:t>as</w:t>
      </w:r>
      <w:r w:rsidR="00533002">
        <w:t xml:space="preserve"> a set of rules wh</w:t>
      </w:r>
      <w:r w:rsidR="00922E24">
        <w:t>ich</w:t>
      </w:r>
      <w:r w:rsidR="004756F9">
        <w:t xml:space="preserve"> </w:t>
      </w:r>
      <w:r w:rsidR="00922E24">
        <w:t>serve to form a</w:t>
      </w:r>
      <w:r w:rsidR="00F814EF">
        <w:t xml:space="preserve"> communication unit, mostly</w:t>
      </w:r>
      <w:r w:rsidR="00971FB7">
        <w:t xml:space="preserve"> by means of</w:t>
      </w:r>
      <w:r w:rsidR="00F814EF">
        <w:t xml:space="preserve"> sentences</w:t>
      </w:r>
      <w:r w:rsidR="006420F5">
        <w:t>:</w:t>
      </w:r>
    </w:p>
    <w:p w14:paraId="14DCFAA2" w14:textId="21CA9895" w:rsidR="006420F5" w:rsidRDefault="00264E2D" w:rsidP="006C12F3">
      <w:pPr>
        <w:pStyle w:val="Odstavecseseznamem"/>
        <w:numPr>
          <w:ilvl w:val="0"/>
          <w:numId w:val="12"/>
        </w:numPr>
      </w:pPr>
      <w:r>
        <w:t>“</w:t>
      </w:r>
      <w:r w:rsidRPr="00B33DE8">
        <w:rPr>
          <w:i/>
          <w:iCs/>
        </w:rPr>
        <w:t>Grammar is a meaning</w:t>
      </w:r>
      <w:r w:rsidR="00C2079D" w:rsidRPr="00B33DE8">
        <w:rPr>
          <w:i/>
          <w:iCs/>
        </w:rPr>
        <w:t>-making resource. It is made up of lexicogrammatical form, meaning, and use constructions that are appropriate to the context and that operate at the word, phrase, sentence, and textual levels</w:t>
      </w:r>
      <w:r w:rsidR="00855B24">
        <w:t>.</w:t>
      </w:r>
      <w:r w:rsidR="00C2079D">
        <w:t xml:space="preserve">” </w:t>
      </w:r>
      <w:r w:rsidR="00855B24">
        <w:t>(</w:t>
      </w:r>
      <w:r w:rsidR="00EE29B5">
        <w:t>Larsen-Freeman et al.</w:t>
      </w:r>
      <w:r w:rsidR="001B3A29">
        <w:t xml:space="preserve">, </w:t>
      </w:r>
      <w:r w:rsidR="00A07E2F">
        <w:t>2016, p. 2)</w:t>
      </w:r>
      <w:r w:rsidR="006420F5">
        <w:t xml:space="preserve"> </w:t>
      </w:r>
    </w:p>
    <w:p w14:paraId="644C3D59" w14:textId="38FD2642" w:rsidR="00064C25" w:rsidRPr="0087128A" w:rsidRDefault="005000DA" w:rsidP="006C12F3">
      <w:pPr>
        <w:pStyle w:val="Odstavecseseznamem"/>
        <w:numPr>
          <w:ilvl w:val="0"/>
          <w:numId w:val="12"/>
        </w:numPr>
      </w:pPr>
      <w:r w:rsidRPr="0087128A">
        <w:t xml:space="preserve">For </w:t>
      </w:r>
      <w:r w:rsidR="00732132" w:rsidRPr="0087128A">
        <w:t>Strauss</w:t>
      </w:r>
      <w:r w:rsidR="004474AF">
        <w:t xml:space="preserve"> et al.</w:t>
      </w:r>
      <w:r w:rsidR="004474AF" w:rsidRPr="0087128A">
        <w:t xml:space="preserve"> (</w:t>
      </w:r>
      <w:r w:rsidR="002E37A1" w:rsidRPr="0087128A">
        <w:t>2018, p.</w:t>
      </w:r>
      <w:r w:rsidR="00B12F8C">
        <w:t xml:space="preserve"> </w:t>
      </w:r>
      <w:r w:rsidR="00EA1773" w:rsidRPr="0087128A">
        <w:t>2</w:t>
      </w:r>
      <w:r w:rsidRPr="0087128A">
        <w:t>)</w:t>
      </w:r>
      <w:r w:rsidR="00415348" w:rsidRPr="0087128A">
        <w:t xml:space="preserve">, </w:t>
      </w:r>
      <w:r w:rsidR="007C4E82">
        <w:t>“</w:t>
      </w:r>
      <w:r w:rsidR="0087128A" w:rsidRPr="00C84B0F">
        <w:rPr>
          <w:i/>
        </w:rPr>
        <w:t>grammar is equivalent to “</w:t>
      </w:r>
      <w:r w:rsidR="00E14FF7" w:rsidRPr="00C84B0F">
        <w:rPr>
          <w:i/>
        </w:rPr>
        <w:t>diagramming sentences,” “rules of word order and syntax</w:t>
      </w:r>
      <w:r w:rsidR="0030217F" w:rsidRPr="00C84B0F">
        <w:rPr>
          <w:i/>
        </w:rPr>
        <w:t>,” and even “standards by which to judge how people use language.”</w:t>
      </w:r>
      <w:r w:rsidR="00B31E03">
        <w:rPr>
          <w:rFonts w:cs="Times New Roman"/>
        </w:rPr>
        <w:t>”</w:t>
      </w:r>
    </w:p>
    <w:p w14:paraId="05090ECA" w14:textId="5D6C8254" w:rsidR="00946682" w:rsidRPr="00946682" w:rsidRDefault="001C0E5F" w:rsidP="006C12F3">
      <w:pPr>
        <w:pStyle w:val="Odstavecseseznamem"/>
        <w:numPr>
          <w:ilvl w:val="0"/>
          <w:numId w:val="12"/>
        </w:numPr>
      </w:pPr>
      <w:r>
        <w:t xml:space="preserve">Kolln </w:t>
      </w:r>
      <w:r w:rsidR="00FC32D8">
        <w:t>et</w:t>
      </w:r>
      <w:r w:rsidR="004474AF">
        <w:t xml:space="preserve"> al.</w:t>
      </w:r>
      <w:r>
        <w:t xml:space="preserve"> </w:t>
      </w:r>
      <w:r w:rsidR="006C62FF">
        <w:t>(</w:t>
      </w:r>
      <w:r w:rsidR="00246A11">
        <w:t>201</w:t>
      </w:r>
      <w:r w:rsidR="00E67652">
        <w:t>5</w:t>
      </w:r>
      <w:r w:rsidR="00246A11">
        <w:t>, p.</w:t>
      </w:r>
      <w:r w:rsidR="00C335C9">
        <w:t xml:space="preserve"> 5</w:t>
      </w:r>
      <w:r w:rsidR="006C62FF">
        <w:t>)</w:t>
      </w:r>
      <w:r>
        <w:t xml:space="preserve"> present grammar as “</w:t>
      </w:r>
      <w:r w:rsidR="00B9225F" w:rsidRPr="00C84B0F">
        <w:rPr>
          <w:i/>
        </w:rPr>
        <w:t>the system of rules in our heads</w:t>
      </w:r>
      <w:r w:rsidR="00992E0A" w:rsidRPr="00C84B0F">
        <w:rPr>
          <w:i/>
        </w:rPr>
        <w:t>”,</w:t>
      </w:r>
      <w:r w:rsidR="005506D9" w:rsidRPr="00C84B0F">
        <w:rPr>
          <w:i/>
        </w:rPr>
        <w:t xml:space="preserve"> </w:t>
      </w:r>
      <w:r w:rsidR="00601D8F" w:rsidRPr="00C84B0F">
        <w:rPr>
          <w:i/>
        </w:rPr>
        <w:t>“the formal description of the rules</w:t>
      </w:r>
      <w:r w:rsidR="005506D9" w:rsidRPr="00C84B0F">
        <w:rPr>
          <w:i/>
        </w:rPr>
        <w:t xml:space="preserve">” </w:t>
      </w:r>
      <w:r w:rsidR="00152305" w:rsidRPr="00152305">
        <w:rPr>
          <w:iCs/>
        </w:rPr>
        <w:t>and</w:t>
      </w:r>
      <w:r w:rsidR="00152305">
        <w:rPr>
          <w:iCs/>
        </w:rPr>
        <w:t xml:space="preserve"> </w:t>
      </w:r>
      <w:r w:rsidR="009131A4" w:rsidRPr="00C84B0F">
        <w:rPr>
          <w:i/>
        </w:rPr>
        <w:t>“</w:t>
      </w:r>
      <w:r w:rsidR="00152305" w:rsidRPr="00152305">
        <w:rPr>
          <w:i/>
        </w:rPr>
        <w:t>the</w:t>
      </w:r>
      <w:r w:rsidR="00714AB5" w:rsidRPr="00C84B0F">
        <w:rPr>
          <w:i/>
        </w:rPr>
        <w:t xml:space="preserve"> conventions of common usage, sometimes called linguistic etiquette</w:t>
      </w:r>
      <w:r w:rsidR="00714AB5">
        <w:t>.”</w:t>
      </w:r>
    </w:p>
    <w:p w14:paraId="139DFC52" w14:textId="72B0F75C" w:rsidR="00B04CF9" w:rsidRDefault="005C1A4E" w:rsidP="001F7470">
      <w:r>
        <w:t xml:space="preserve">As </w:t>
      </w:r>
      <w:r w:rsidR="004B193D">
        <w:t>Harmer (</w:t>
      </w:r>
      <w:r w:rsidR="00986D0B">
        <w:t>2007,</w:t>
      </w:r>
      <w:r w:rsidR="004B193D">
        <w:t xml:space="preserve"> p. </w:t>
      </w:r>
      <w:r w:rsidR="009072B9">
        <w:t>32</w:t>
      </w:r>
      <w:r w:rsidR="004B193D">
        <w:t>)</w:t>
      </w:r>
      <w:r w:rsidR="00342864">
        <w:t xml:space="preserve"> </w:t>
      </w:r>
      <w:r w:rsidR="00C47517">
        <w:t>writes, “</w:t>
      </w:r>
      <w:r w:rsidR="006443AC" w:rsidRPr="00626D5D">
        <w:rPr>
          <w:i/>
          <w:iCs/>
        </w:rPr>
        <w:t xml:space="preserve">studying grammar means knowing how different grammatical elements can be strung together to make </w:t>
      </w:r>
      <w:r w:rsidR="00E23A39" w:rsidRPr="00626D5D">
        <w:rPr>
          <w:i/>
          <w:iCs/>
        </w:rPr>
        <w:t>chains of words</w:t>
      </w:r>
      <w:r w:rsidR="00E23A39">
        <w:t xml:space="preserve">”. </w:t>
      </w:r>
      <w:r w:rsidR="003A7C92">
        <w:t xml:space="preserve">When </w:t>
      </w:r>
      <w:r w:rsidR="00A07BF0">
        <w:t>speaking</w:t>
      </w:r>
      <w:r w:rsidR="009C62DC">
        <w:t xml:space="preserve">, </w:t>
      </w:r>
      <w:r w:rsidR="008137AF">
        <w:t xml:space="preserve">we need to </w:t>
      </w:r>
      <w:r w:rsidR="0049747C">
        <w:t>be aware of the message</w:t>
      </w:r>
      <w:r w:rsidR="00362BAA">
        <w:t xml:space="preserve"> </w:t>
      </w:r>
      <w:r w:rsidR="008137AF">
        <w:t>we</w:t>
      </w:r>
      <w:r w:rsidR="00362BAA">
        <w:t xml:space="preserve"> want to express</w:t>
      </w:r>
      <w:r w:rsidR="004F3EE9">
        <w:t xml:space="preserve">. </w:t>
      </w:r>
      <w:r w:rsidR="002E3EB9">
        <w:t>Wh</w:t>
      </w:r>
      <w:r w:rsidR="00383E00">
        <w:t>ile</w:t>
      </w:r>
      <w:r w:rsidR="004F3EE9">
        <w:t xml:space="preserve"> </w:t>
      </w:r>
      <w:r w:rsidR="00285D3D">
        <w:t xml:space="preserve">we are </w:t>
      </w:r>
      <w:r w:rsidR="007C0BEE">
        <w:t>for</w:t>
      </w:r>
      <w:r w:rsidR="003476F0">
        <w:t>ming a</w:t>
      </w:r>
      <w:r w:rsidR="004F3EE9">
        <w:t xml:space="preserve"> </w:t>
      </w:r>
      <w:r w:rsidR="009E1ACF">
        <w:t>sentence</w:t>
      </w:r>
      <w:r w:rsidR="007145E1">
        <w:t>,</w:t>
      </w:r>
      <w:r w:rsidR="00BF77E2">
        <w:t xml:space="preserve"> </w:t>
      </w:r>
      <w:r w:rsidR="00212343">
        <w:t>our mind</w:t>
      </w:r>
      <w:r w:rsidR="009E1ACF">
        <w:t xml:space="preserve"> </w:t>
      </w:r>
      <w:r w:rsidR="00E93B15">
        <w:t>has</w:t>
      </w:r>
      <w:r w:rsidR="008D787B">
        <w:t xml:space="preserve"> a</w:t>
      </w:r>
      <w:r w:rsidR="007E24B9">
        <w:t>lready</w:t>
      </w:r>
      <w:r w:rsidR="009E1ACF">
        <w:t xml:space="preserve"> </w:t>
      </w:r>
      <w:r w:rsidR="002D2E1F">
        <w:t>determined</w:t>
      </w:r>
      <w:r w:rsidR="009E1ACF">
        <w:t xml:space="preserve"> </w:t>
      </w:r>
      <w:r w:rsidR="006232C6">
        <w:t>wh</w:t>
      </w:r>
      <w:r w:rsidR="001C0705">
        <w:t>ich</w:t>
      </w:r>
      <w:r w:rsidR="006232C6">
        <w:t xml:space="preserve"> </w:t>
      </w:r>
      <w:r w:rsidR="007E70CC">
        <w:t xml:space="preserve">grammatical </w:t>
      </w:r>
      <w:r w:rsidR="00E5298A">
        <w:t>number,</w:t>
      </w:r>
      <w:r w:rsidR="004B15E1">
        <w:t xml:space="preserve"> tense</w:t>
      </w:r>
      <w:r w:rsidR="001C0705">
        <w:t xml:space="preserve"> of verbs</w:t>
      </w:r>
      <w:r w:rsidR="00285D3D">
        <w:t>,</w:t>
      </w:r>
      <w:r w:rsidR="002D0F9D">
        <w:t xml:space="preserve"> </w:t>
      </w:r>
      <w:r w:rsidR="00661508">
        <w:t>a</w:t>
      </w:r>
      <w:r w:rsidR="002947D9">
        <w:t xml:space="preserve">nd countability of nouns </w:t>
      </w:r>
      <w:r w:rsidR="002D0F9D">
        <w:t>the structure will</w:t>
      </w:r>
      <w:r w:rsidR="00661508">
        <w:t xml:space="preserve"> include</w:t>
      </w:r>
      <w:r w:rsidR="00556A63">
        <w:t xml:space="preserve">. </w:t>
      </w:r>
      <w:r w:rsidR="007F6E3A">
        <w:t>Knowing grammar at</w:t>
      </w:r>
      <w:r w:rsidR="00125BA3">
        <w:t xml:space="preserve"> an</w:t>
      </w:r>
      <w:r w:rsidR="007F6E3A">
        <w:t xml:space="preserve"> advanced level </w:t>
      </w:r>
      <w:r w:rsidR="00662898">
        <w:t>enabl</w:t>
      </w:r>
      <w:r w:rsidR="007F6E3A">
        <w:t>es</w:t>
      </w:r>
      <w:r w:rsidR="00745D6A">
        <w:t xml:space="preserve"> us</w:t>
      </w:r>
      <w:r w:rsidR="007F6E3A">
        <w:t xml:space="preserve"> to </w:t>
      </w:r>
      <w:r w:rsidR="00125BA3">
        <w:t>express</w:t>
      </w:r>
      <w:r w:rsidR="007130B1">
        <w:t xml:space="preserve"> the same thought </w:t>
      </w:r>
      <w:r w:rsidR="00745D6A">
        <w:t>in</w:t>
      </w:r>
      <w:r w:rsidR="004754C0">
        <w:t xml:space="preserve"> </w:t>
      </w:r>
      <w:r w:rsidR="00B60ABF">
        <w:t>numerous possible way</w:t>
      </w:r>
      <w:r w:rsidR="00D35939">
        <w:t>s</w:t>
      </w:r>
      <w:r w:rsidR="00695725">
        <w:t xml:space="preserve"> (</w:t>
      </w:r>
      <w:r w:rsidR="008268FA">
        <w:t xml:space="preserve">Harmer, </w:t>
      </w:r>
      <w:r w:rsidR="00EB697D">
        <w:t>2007</w:t>
      </w:r>
      <w:r w:rsidR="008268FA">
        <w:t xml:space="preserve">, p. </w:t>
      </w:r>
      <w:r w:rsidR="002F2E6F">
        <w:t>2</w:t>
      </w:r>
      <w:r w:rsidR="00315911">
        <w:t>6</w:t>
      </w:r>
      <w:r w:rsidR="00786AC9">
        <w:t xml:space="preserve">; </w:t>
      </w:r>
      <w:r w:rsidR="00815FEB">
        <w:t xml:space="preserve">p. </w:t>
      </w:r>
      <w:r w:rsidR="008B2ED2">
        <w:t>33)</w:t>
      </w:r>
      <w:r w:rsidR="00661508">
        <w:t>.</w:t>
      </w:r>
      <w:r w:rsidR="006869A7">
        <w:t xml:space="preserve"> </w:t>
      </w:r>
      <w:r w:rsidR="00B60ABF">
        <w:t>O</w:t>
      </w:r>
      <w:r w:rsidR="00F017A7">
        <w:t>n that account o</w:t>
      </w:r>
      <w:r w:rsidR="00B60ABF">
        <w:t xml:space="preserve">ne does not have to remember </w:t>
      </w:r>
      <w:r w:rsidR="00C16171">
        <w:t>long</w:t>
      </w:r>
      <w:r w:rsidR="00B60ABF">
        <w:t xml:space="preserve"> phras</w:t>
      </w:r>
      <w:r w:rsidR="00C16171">
        <w:t>es or</w:t>
      </w:r>
      <w:r w:rsidR="00B60ABF">
        <w:t xml:space="preserve"> learn whole sentences</w:t>
      </w:r>
      <w:r w:rsidR="009C33C8">
        <w:t>, which opens</w:t>
      </w:r>
      <w:r w:rsidR="00D7530E">
        <w:t xml:space="preserve"> the</w:t>
      </w:r>
      <w:r w:rsidR="00CD1037">
        <w:t xml:space="preserve"> </w:t>
      </w:r>
      <w:r w:rsidR="009C33C8">
        <w:t xml:space="preserve">door to </w:t>
      </w:r>
      <w:r w:rsidR="00CD1037">
        <w:t xml:space="preserve">limitless </w:t>
      </w:r>
      <w:r w:rsidR="009C0556">
        <w:t>eventualities</w:t>
      </w:r>
      <w:r w:rsidR="009C33C8">
        <w:t xml:space="preserve"> in a language</w:t>
      </w:r>
      <w:r w:rsidR="00FA582E">
        <w:t xml:space="preserve"> (Drout, 2008, p. 12</w:t>
      </w:r>
      <w:r w:rsidR="00BB02C4">
        <w:t>; p. 1</w:t>
      </w:r>
      <w:r w:rsidR="0066748A">
        <w:t>4</w:t>
      </w:r>
      <w:r w:rsidR="00FA582E">
        <w:t>)</w:t>
      </w:r>
      <w:r w:rsidR="00C35300">
        <w:t>.</w:t>
      </w:r>
    </w:p>
    <w:p w14:paraId="155ED8F2" w14:textId="7E5EEFE9" w:rsidR="004B0F21" w:rsidRDefault="00DF06F4" w:rsidP="002E04B5">
      <w:r>
        <w:t>However, t</w:t>
      </w:r>
      <w:r w:rsidR="00E5298A">
        <w:t xml:space="preserve">o be able to </w:t>
      </w:r>
      <w:r w:rsidR="00B65784">
        <w:t xml:space="preserve">participate </w:t>
      </w:r>
      <w:r w:rsidR="00D7530E">
        <w:t xml:space="preserve">properly </w:t>
      </w:r>
      <w:r w:rsidR="004559D4">
        <w:t>in a conversation</w:t>
      </w:r>
      <w:r w:rsidR="00147FE8">
        <w:t>,</w:t>
      </w:r>
      <w:r w:rsidR="0009228F">
        <w:t xml:space="preserve"> </w:t>
      </w:r>
      <w:r w:rsidR="00946284">
        <w:t>having a certain knowledge of basic grammar rules</w:t>
      </w:r>
      <w:r w:rsidR="00147FE8">
        <w:t xml:space="preserve"> is </w:t>
      </w:r>
      <w:r w:rsidR="002012E7">
        <w:t xml:space="preserve">a </w:t>
      </w:r>
      <w:r w:rsidR="001B4142">
        <w:t>necessity</w:t>
      </w:r>
      <w:r w:rsidR="00147FE8">
        <w:t>.</w:t>
      </w:r>
      <w:r w:rsidR="00E5298A">
        <w:t xml:space="preserve"> </w:t>
      </w:r>
      <w:r w:rsidR="000B79BD">
        <w:t xml:space="preserve">Drout </w:t>
      </w:r>
      <w:r w:rsidR="00CF0C1E">
        <w:t xml:space="preserve">(2008, </w:t>
      </w:r>
      <w:r w:rsidR="00251B11">
        <w:t>p</w:t>
      </w:r>
      <w:r w:rsidR="00CF0C1E">
        <w:t xml:space="preserve">p. </w:t>
      </w:r>
      <w:r w:rsidR="00F34131">
        <w:t>12</w:t>
      </w:r>
      <w:r w:rsidR="0066428B">
        <w:t>-13</w:t>
      </w:r>
      <w:r w:rsidR="00CF0C1E">
        <w:t xml:space="preserve">) presents </w:t>
      </w:r>
      <w:r w:rsidR="00F34131">
        <w:t xml:space="preserve">an example of </w:t>
      </w:r>
      <w:r w:rsidR="00893C73">
        <w:t xml:space="preserve">the </w:t>
      </w:r>
      <w:r w:rsidR="00103E87">
        <w:t xml:space="preserve">difference between </w:t>
      </w:r>
      <w:r w:rsidR="00893C73">
        <w:t>two</w:t>
      </w:r>
      <w:r w:rsidR="00103E87">
        <w:t xml:space="preserve"> wo</w:t>
      </w:r>
      <w:r w:rsidR="00ED0A40">
        <w:t>rds</w:t>
      </w:r>
      <w:r w:rsidR="002F1519">
        <w:t xml:space="preserve"> in both spoken and written language. </w:t>
      </w:r>
      <w:r w:rsidR="0061081F">
        <w:t>In</w:t>
      </w:r>
      <w:r w:rsidR="007E73F8">
        <w:t xml:space="preserve"> the</w:t>
      </w:r>
      <w:r w:rsidR="0002067F">
        <w:t xml:space="preserve"> written form </w:t>
      </w:r>
      <w:r w:rsidR="006463C3">
        <w:t xml:space="preserve">of </w:t>
      </w:r>
      <w:r w:rsidR="007E73F8">
        <w:t xml:space="preserve">the </w:t>
      </w:r>
      <w:r w:rsidR="006463C3">
        <w:t xml:space="preserve">words </w:t>
      </w:r>
      <w:r w:rsidR="000D29D1">
        <w:t>“</w:t>
      </w:r>
      <w:r w:rsidR="000E6253" w:rsidRPr="00BE3112">
        <w:rPr>
          <w:i/>
          <w:iCs/>
        </w:rPr>
        <w:t>boys</w:t>
      </w:r>
      <w:r w:rsidR="000D29D1">
        <w:t>”</w:t>
      </w:r>
      <w:r w:rsidR="00D954CB">
        <w:t xml:space="preserve"> </w:t>
      </w:r>
      <w:r w:rsidR="00D831F5">
        <w:t xml:space="preserve">and </w:t>
      </w:r>
      <w:r w:rsidR="000D29D1">
        <w:t>“</w:t>
      </w:r>
      <w:r w:rsidR="00D831F5" w:rsidRPr="00BE3112">
        <w:rPr>
          <w:i/>
          <w:iCs/>
        </w:rPr>
        <w:t>boy</w:t>
      </w:r>
      <w:r w:rsidR="00C5171A" w:rsidRPr="00BE3112">
        <w:rPr>
          <w:i/>
          <w:iCs/>
        </w:rPr>
        <w:t>’</w:t>
      </w:r>
      <w:r w:rsidR="00D831F5" w:rsidRPr="00BE3112">
        <w:rPr>
          <w:i/>
          <w:iCs/>
        </w:rPr>
        <w:t>s</w:t>
      </w:r>
      <w:r w:rsidR="000D29D1">
        <w:t xml:space="preserve">” </w:t>
      </w:r>
      <w:r w:rsidR="00B571D9">
        <w:t xml:space="preserve">a </w:t>
      </w:r>
      <w:r w:rsidR="000C6281">
        <w:t>certain vari</w:t>
      </w:r>
      <w:r w:rsidR="007E73F8">
        <w:t>ation</w:t>
      </w:r>
      <w:r w:rsidR="000C6281">
        <w:t xml:space="preserve"> is visible,</w:t>
      </w:r>
      <w:r w:rsidR="00B913CB">
        <w:t xml:space="preserve"> </w:t>
      </w:r>
      <w:r w:rsidR="00A7585B">
        <w:t xml:space="preserve">whereas </w:t>
      </w:r>
      <w:r w:rsidR="00C0739D">
        <w:t>in</w:t>
      </w:r>
      <w:r w:rsidR="00B913CB">
        <w:t xml:space="preserve"> </w:t>
      </w:r>
      <w:r w:rsidR="00C24737">
        <w:t xml:space="preserve">speaking </w:t>
      </w:r>
      <w:r w:rsidR="00533811">
        <w:t>one ca</w:t>
      </w:r>
      <w:r w:rsidR="00A76A5B">
        <w:t>n</w:t>
      </w:r>
      <w:r w:rsidR="00533811">
        <w:t xml:space="preserve"> </w:t>
      </w:r>
      <w:r w:rsidR="00533811">
        <w:lastRenderedPageBreak/>
        <w:t xml:space="preserve">hardly </w:t>
      </w:r>
      <w:r w:rsidR="000721A7">
        <w:t xml:space="preserve">distinguish </w:t>
      </w:r>
      <w:r w:rsidR="00067703">
        <w:t>the difference</w:t>
      </w:r>
      <w:r w:rsidR="004C122C">
        <w:t xml:space="preserve"> without </w:t>
      </w:r>
      <w:r w:rsidR="0087446C">
        <w:t xml:space="preserve">a </w:t>
      </w:r>
      <w:r w:rsidR="004C122C">
        <w:t>context</w:t>
      </w:r>
      <w:r w:rsidR="00067703">
        <w:t>.</w:t>
      </w:r>
      <w:r w:rsidR="00AB3FF6">
        <w:t xml:space="preserve"> </w:t>
      </w:r>
      <w:r w:rsidR="00C34AF0">
        <w:t xml:space="preserve">Being familiar with grammatical </w:t>
      </w:r>
      <w:r w:rsidR="00680CAC">
        <w:t xml:space="preserve">forms </w:t>
      </w:r>
      <w:r w:rsidR="00C34AF0">
        <w:t xml:space="preserve">is </w:t>
      </w:r>
      <w:r w:rsidR="00C0739D">
        <w:t xml:space="preserve">an </w:t>
      </w:r>
      <w:r w:rsidR="00C34AF0">
        <w:t xml:space="preserve">essential part of </w:t>
      </w:r>
      <w:r w:rsidR="00F212E1">
        <w:t xml:space="preserve">polished </w:t>
      </w:r>
      <w:r w:rsidR="00654CD2">
        <w:t xml:space="preserve">language and </w:t>
      </w:r>
      <w:r w:rsidR="00903276">
        <w:t>language proficiency</w:t>
      </w:r>
      <w:r w:rsidR="00680CAC">
        <w:t>.</w:t>
      </w:r>
      <w:r w:rsidR="00C04400">
        <w:t xml:space="preserve"> </w:t>
      </w:r>
      <w:r w:rsidR="00903276">
        <w:t>The l</w:t>
      </w:r>
      <w:r w:rsidR="00503247" w:rsidRPr="00C5133C">
        <w:t>istening skill is also crucial</w:t>
      </w:r>
      <w:r w:rsidR="000639BF" w:rsidRPr="00C5133C">
        <w:t xml:space="preserve"> for</w:t>
      </w:r>
      <w:r w:rsidR="003A3F46">
        <w:t xml:space="preserve"> a</w:t>
      </w:r>
      <w:r w:rsidR="000639BF" w:rsidRPr="00C5133C">
        <w:t xml:space="preserve"> cor</w:t>
      </w:r>
      <w:r w:rsidR="00D615DF" w:rsidRPr="00C5133C">
        <w:t xml:space="preserve">rect </w:t>
      </w:r>
      <w:r w:rsidR="00587679" w:rsidRPr="00C5133C">
        <w:t xml:space="preserve">response in speech. We need to focus on </w:t>
      </w:r>
      <w:r w:rsidR="0005289A" w:rsidRPr="00C5133C">
        <w:t>its meaning and comprehend its message</w:t>
      </w:r>
      <w:r w:rsidR="003A3F46">
        <w:t xml:space="preserve"> in order</w:t>
      </w:r>
      <w:r w:rsidR="00DB5E56" w:rsidRPr="00C5133C">
        <w:t xml:space="preserve"> to </w:t>
      </w:r>
      <w:r w:rsidR="00D8277B" w:rsidRPr="00C5133C">
        <w:t>react</w:t>
      </w:r>
      <w:r w:rsidR="00684828" w:rsidRPr="00C5133C">
        <w:t>, because s</w:t>
      </w:r>
      <w:r w:rsidR="0032045A" w:rsidRPr="00C5133C">
        <w:t>entences may sometimes</w:t>
      </w:r>
      <w:r w:rsidR="00B2603E">
        <w:t xml:space="preserve"> be</w:t>
      </w:r>
      <w:r w:rsidR="0032045A" w:rsidRPr="00C5133C">
        <w:t xml:space="preserve"> shortened by </w:t>
      </w:r>
      <w:r w:rsidR="00B2603E">
        <w:t>means</w:t>
      </w:r>
      <w:r w:rsidR="0032045A" w:rsidRPr="00C5133C">
        <w:t xml:space="preserve"> of </w:t>
      </w:r>
      <w:r w:rsidR="007D0F74" w:rsidRPr="00C5133C">
        <w:t>auxiliary verbs.</w:t>
      </w:r>
      <w:r w:rsidR="003E606A" w:rsidRPr="00C5133C">
        <w:t xml:space="preserve"> </w:t>
      </w:r>
      <w:r w:rsidR="003D5C5F" w:rsidRPr="00C5133C">
        <w:t>These brief answer forms are commonly used</w:t>
      </w:r>
      <w:r w:rsidR="005D76FB" w:rsidRPr="00C5133C">
        <w:t xml:space="preserve"> to save our time</w:t>
      </w:r>
      <w:r w:rsidR="002B60A3" w:rsidRPr="00C5133C">
        <w:t>, because we do not have to repeat the whole statement</w:t>
      </w:r>
      <w:r w:rsidR="00684828" w:rsidRPr="00C5133C">
        <w:t>, such as</w:t>
      </w:r>
      <w:r w:rsidR="00EE17B6" w:rsidRPr="00C5133C">
        <w:t xml:space="preserve"> in</w:t>
      </w:r>
      <w:r w:rsidR="002E04B5" w:rsidRPr="00C5133C">
        <w:t xml:space="preserve"> “</w:t>
      </w:r>
      <w:r w:rsidR="002E04B5" w:rsidRPr="00F5617A">
        <w:rPr>
          <w:i/>
          <w:iCs/>
        </w:rPr>
        <w:t>I do</w:t>
      </w:r>
      <w:r w:rsidR="002E04B5" w:rsidRPr="00C5133C">
        <w:t>” answering to</w:t>
      </w:r>
      <w:r w:rsidR="006168A7" w:rsidRPr="00C5133C">
        <w:t xml:space="preserve"> </w:t>
      </w:r>
      <w:r w:rsidR="006168A7" w:rsidRPr="00F5617A">
        <w:t>“</w:t>
      </w:r>
      <w:r w:rsidR="006168A7" w:rsidRPr="00F5617A">
        <w:rPr>
          <w:i/>
          <w:iCs/>
        </w:rPr>
        <w:t xml:space="preserve">Do you </w:t>
      </w:r>
      <w:r w:rsidR="00551AA1" w:rsidRPr="00F5617A">
        <w:rPr>
          <w:i/>
          <w:iCs/>
        </w:rPr>
        <w:t xml:space="preserve">really think </w:t>
      </w:r>
      <w:r w:rsidR="002E04B5" w:rsidRPr="00F5617A">
        <w:rPr>
          <w:i/>
          <w:iCs/>
        </w:rPr>
        <w:t>this is a good idea?</w:t>
      </w:r>
      <w:r w:rsidR="002E04B5" w:rsidRPr="00F5617A">
        <w:t>”</w:t>
      </w:r>
      <w:r w:rsidR="00170AF3">
        <w:t xml:space="preserve"> (Larsen-Freeman et al., 2016, p. 2).</w:t>
      </w:r>
    </w:p>
    <w:p w14:paraId="14448EEE" w14:textId="1D347E7A" w:rsidR="00C95BDE" w:rsidRDefault="007F7B01" w:rsidP="00110A3B">
      <w:r>
        <w:t>“</w:t>
      </w:r>
      <w:r w:rsidR="00DE2E48" w:rsidRPr="003960FE">
        <w:rPr>
          <w:i/>
          <w:iCs/>
        </w:rPr>
        <w:t>Language is nothing but a set of human habits, the purpose of which is to give expression to thoughts and feelings, and especially to impart them to others. As with</w:t>
      </w:r>
      <w:r w:rsidR="002A2DBD" w:rsidRPr="003960FE">
        <w:rPr>
          <w:i/>
          <w:iCs/>
        </w:rPr>
        <w:t xml:space="preserve"> other habits it is not to be expected that they should be perfectly consistent. No one can speak exactly as everybody</w:t>
      </w:r>
      <w:r w:rsidR="000A4B4A" w:rsidRPr="003960FE">
        <w:rPr>
          <w:i/>
          <w:iCs/>
        </w:rPr>
        <w:t xml:space="preserve"> else or speak exactly in the same way under all circumstances and at all moments</w:t>
      </w:r>
      <w:r w:rsidR="00AA4322">
        <w:t>”</w:t>
      </w:r>
      <w:r w:rsidR="000A4B4A">
        <w:t xml:space="preserve">, </w:t>
      </w:r>
      <w:r w:rsidR="008063B9">
        <w:t>as</w:t>
      </w:r>
      <w:r w:rsidR="00AA4322">
        <w:t xml:space="preserve"> Jespersen </w:t>
      </w:r>
      <w:r w:rsidR="00BD60E2">
        <w:t>(200</w:t>
      </w:r>
      <w:r w:rsidR="00D75D13">
        <w:t>6</w:t>
      </w:r>
      <w:r w:rsidR="00BD60E2">
        <w:t>, p.</w:t>
      </w:r>
      <w:r w:rsidR="00085590">
        <w:t xml:space="preserve"> </w:t>
      </w:r>
      <w:r w:rsidR="00BD60E2">
        <w:t xml:space="preserve">1) </w:t>
      </w:r>
      <w:r w:rsidR="00AA4322">
        <w:t>states.</w:t>
      </w:r>
      <w:r w:rsidR="00DE2E48">
        <w:t xml:space="preserve"> </w:t>
      </w:r>
      <w:r w:rsidR="00EA49C8">
        <w:t xml:space="preserve">Grammar </w:t>
      </w:r>
      <w:r w:rsidR="00CD27B3">
        <w:t xml:space="preserve">was </w:t>
      </w:r>
      <w:r w:rsidR="00741C40">
        <w:t xml:space="preserve">invented to </w:t>
      </w:r>
      <w:r w:rsidR="00FF319E">
        <w:t>reduce</w:t>
      </w:r>
      <w:r w:rsidR="00355A99">
        <w:t xml:space="preserve"> </w:t>
      </w:r>
      <w:r w:rsidR="001E5108">
        <w:t>the</w:t>
      </w:r>
      <w:r w:rsidR="0019141C">
        <w:t>se</w:t>
      </w:r>
      <w:r w:rsidR="001E5108">
        <w:t xml:space="preserve"> </w:t>
      </w:r>
      <w:r w:rsidR="001033ED">
        <w:t>differences</w:t>
      </w:r>
      <w:r w:rsidR="001E5108">
        <w:t xml:space="preserve"> </w:t>
      </w:r>
      <w:r w:rsidR="0019141C">
        <w:t xml:space="preserve">between </w:t>
      </w:r>
      <w:r w:rsidR="006C3A87">
        <w:t>two or more speakers</w:t>
      </w:r>
      <w:r w:rsidR="00E76BE6">
        <w:t xml:space="preserve">, because </w:t>
      </w:r>
      <w:r w:rsidR="00920F62">
        <w:t xml:space="preserve">word structure </w:t>
      </w:r>
      <w:r w:rsidR="005B3ECE">
        <w:t>varies</w:t>
      </w:r>
      <w:r w:rsidR="00920F62">
        <w:t xml:space="preserve"> in every single language.</w:t>
      </w:r>
      <w:r w:rsidR="004A0EA7">
        <w:t xml:space="preserve"> </w:t>
      </w:r>
      <w:r w:rsidR="001D3344">
        <w:t>Thus,</w:t>
      </w:r>
      <w:r w:rsidR="00353F72">
        <w:t xml:space="preserve"> this</w:t>
      </w:r>
      <w:r w:rsidR="000A11AF">
        <w:t xml:space="preserve"> </w:t>
      </w:r>
      <w:r w:rsidR="002C4D6A">
        <w:t>assemblage of gramma</w:t>
      </w:r>
      <w:r w:rsidR="00BB007E">
        <w:t>tical rules</w:t>
      </w:r>
      <w:r w:rsidR="006D58DA">
        <w:t xml:space="preserve"> should </w:t>
      </w:r>
      <w:r w:rsidR="006C0C69">
        <w:t xml:space="preserve">be </w:t>
      </w:r>
      <w:r w:rsidR="00C771E9">
        <w:t>of help to</w:t>
      </w:r>
      <w:r w:rsidR="002E3740">
        <w:t xml:space="preserve"> mutual comprehension </w:t>
      </w:r>
      <w:r w:rsidR="0016729C">
        <w:t>(Jespersen, 2006, p</w:t>
      </w:r>
      <w:r w:rsidR="00410AA5">
        <w:t>p</w:t>
      </w:r>
      <w:r w:rsidR="0016729C">
        <w:t>.</w:t>
      </w:r>
      <w:r w:rsidR="009843F2">
        <w:t xml:space="preserve"> 1</w:t>
      </w:r>
      <w:r w:rsidR="003F1065">
        <w:t>-2</w:t>
      </w:r>
      <w:r w:rsidR="009843F2">
        <w:t>)</w:t>
      </w:r>
      <w:r w:rsidR="001E790B">
        <w:t>.</w:t>
      </w:r>
    </w:p>
    <w:p w14:paraId="633AF86E" w14:textId="1A85AE9F" w:rsidR="00FD04E2" w:rsidRDefault="0044304B" w:rsidP="007F62BB">
      <w:r>
        <w:t xml:space="preserve">According to Thornbury (1999, p. </w:t>
      </w:r>
      <w:r w:rsidR="003F27C2">
        <w:t>4</w:t>
      </w:r>
      <w:r>
        <w:t>)</w:t>
      </w:r>
      <w:r w:rsidR="002F3A7D">
        <w:t>,</w:t>
      </w:r>
      <w:r>
        <w:t xml:space="preserve"> grammar is considered </w:t>
      </w:r>
      <w:r w:rsidR="002F3A7D">
        <w:t>to be</w:t>
      </w:r>
      <w:r>
        <w:t xml:space="preserve"> a useful tool which is instrumental in </w:t>
      </w:r>
      <w:r w:rsidR="00044A9D">
        <w:t xml:space="preserve">the </w:t>
      </w:r>
      <w:r>
        <w:t xml:space="preserve">comprehension of meaning. </w:t>
      </w:r>
      <w:r w:rsidR="00E23A39">
        <w:t>Therefore,</w:t>
      </w:r>
      <w:r w:rsidR="00B14DD8">
        <w:t xml:space="preserve"> </w:t>
      </w:r>
      <w:r w:rsidR="009B20BE">
        <w:t xml:space="preserve">to master a language </w:t>
      </w:r>
      <w:r w:rsidR="00E15209">
        <w:t xml:space="preserve">we should </w:t>
      </w:r>
      <w:r w:rsidR="00203039">
        <w:t xml:space="preserve">not learn </w:t>
      </w:r>
      <w:r w:rsidR="00E07E17">
        <w:t xml:space="preserve">grammatical rules for </w:t>
      </w:r>
      <w:r w:rsidR="001169B6">
        <w:t xml:space="preserve">the sake of knowing </w:t>
      </w:r>
      <w:r w:rsidR="00FA0429">
        <w:t>them but</w:t>
      </w:r>
      <w:r w:rsidR="00E37B9C">
        <w:t xml:space="preserve"> be able to use their meaning in</w:t>
      </w:r>
      <w:r w:rsidR="005D2954">
        <w:t xml:space="preserve"> </w:t>
      </w:r>
      <w:r w:rsidR="00E37B9C">
        <w:t>speech</w:t>
      </w:r>
      <w:r>
        <w:t>.</w:t>
      </w:r>
      <w:r w:rsidRPr="00BA66E2">
        <w:rPr>
          <w:color w:val="4472C4" w:themeColor="accent1"/>
        </w:rPr>
        <w:t xml:space="preserve"> </w:t>
      </w:r>
      <w:r w:rsidR="003F27C2">
        <w:t>Thornbury (1999</w:t>
      </w:r>
      <w:r w:rsidR="00494BA3">
        <w:t>, p. 3</w:t>
      </w:r>
      <w:r w:rsidR="003F27C2">
        <w:t>) also argues that</w:t>
      </w:r>
      <w:r w:rsidR="0050455D">
        <w:t xml:space="preserve"> </w:t>
      </w:r>
      <w:r w:rsidR="003F27C2">
        <w:t>t</w:t>
      </w:r>
      <w:r w:rsidR="003678E9">
        <w:t xml:space="preserve">he ability </w:t>
      </w:r>
      <w:r w:rsidR="005D2954">
        <w:t xml:space="preserve">to form </w:t>
      </w:r>
      <w:r w:rsidR="003678E9">
        <w:t>sentence</w:t>
      </w:r>
      <w:r w:rsidR="005D2954">
        <w:t>s</w:t>
      </w:r>
      <w:r w:rsidR="003678E9">
        <w:t xml:space="preserve"> does not ensure meaningful conversation</w:t>
      </w:r>
      <w:r w:rsidR="003F27C2">
        <w:t xml:space="preserve">. </w:t>
      </w:r>
      <w:r w:rsidR="00417453">
        <w:t>Sentences such as “</w:t>
      </w:r>
      <w:r w:rsidR="00C720F6" w:rsidRPr="000A3D31">
        <w:rPr>
          <w:i/>
          <w:iCs/>
        </w:rPr>
        <w:t>A plane is</w:t>
      </w:r>
      <w:r w:rsidR="00FB69B6" w:rsidRPr="000A3D31">
        <w:rPr>
          <w:i/>
          <w:iCs/>
        </w:rPr>
        <w:t xml:space="preserve"> </w:t>
      </w:r>
      <w:r w:rsidR="00DB3B75" w:rsidRPr="000A3D31">
        <w:rPr>
          <w:i/>
          <w:iCs/>
        </w:rPr>
        <w:t>look</w:t>
      </w:r>
      <w:r w:rsidR="00C720F6" w:rsidRPr="000A3D31">
        <w:rPr>
          <w:i/>
          <w:iCs/>
        </w:rPr>
        <w:t>ing</w:t>
      </w:r>
      <w:r w:rsidR="00DB3B75" w:rsidRPr="000A3D31">
        <w:rPr>
          <w:i/>
          <w:iCs/>
        </w:rPr>
        <w:t xml:space="preserve"> furiously at the </w:t>
      </w:r>
      <w:r w:rsidR="00350606" w:rsidRPr="000A3D31">
        <w:rPr>
          <w:i/>
          <w:iCs/>
        </w:rPr>
        <w:t>readin</w:t>
      </w:r>
      <w:r w:rsidR="00DB3B75" w:rsidRPr="000A3D31">
        <w:rPr>
          <w:i/>
          <w:iCs/>
        </w:rPr>
        <w:t>g sun, praying for</w:t>
      </w:r>
      <w:r w:rsidR="00705FB7" w:rsidRPr="000A3D31">
        <w:rPr>
          <w:i/>
          <w:iCs/>
        </w:rPr>
        <w:t xml:space="preserve"> cats to bark at </w:t>
      </w:r>
      <w:r w:rsidR="00DB2154" w:rsidRPr="000A3D31">
        <w:rPr>
          <w:i/>
          <w:iCs/>
        </w:rPr>
        <w:t>a book at 9 o’</w:t>
      </w:r>
      <w:r w:rsidR="00E873DB" w:rsidRPr="000A3D31">
        <w:rPr>
          <w:i/>
          <w:iCs/>
        </w:rPr>
        <w:t>clock</w:t>
      </w:r>
      <w:r w:rsidR="00417453">
        <w:t>” might be</w:t>
      </w:r>
      <w:r w:rsidR="001E5FAE">
        <w:t xml:space="preserve"> </w:t>
      </w:r>
      <w:r w:rsidR="00737347">
        <w:t>correct</w:t>
      </w:r>
      <w:r w:rsidR="00CD5DA6">
        <w:t xml:space="preserve"> from</w:t>
      </w:r>
      <w:r w:rsidR="001C43C7">
        <w:t xml:space="preserve"> the</w:t>
      </w:r>
      <w:r w:rsidR="00417453">
        <w:t xml:space="preserve"> grammatical </w:t>
      </w:r>
      <w:r w:rsidR="001C43C7">
        <w:t>point of view</w:t>
      </w:r>
      <w:r w:rsidR="00417453">
        <w:t>, nevertheless</w:t>
      </w:r>
      <w:r w:rsidR="001C43C7">
        <w:t>,</w:t>
      </w:r>
      <w:r w:rsidR="00417453">
        <w:t xml:space="preserve"> in the context of asking somebody the time</w:t>
      </w:r>
      <w:r w:rsidR="001C43C7">
        <w:t>,</w:t>
      </w:r>
      <w:r w:rsidR="00417453">
        <w:t xml:space="preserve"> it</w:t>
      </w:r>
      <w:r w:rsidR="00F04DA8">
        <w:t xml:space="preserve"> would</w:t>
      </w:r>
      <w:r w:rsidR="00417453">
        <w:t xml:space="preserve"> make no sense.</w:t>
      </w:r>
      <w:r w:rsidR="00DB47BB">
        <w:t xml:space="preserve"> </w:t>
      </w:r>
      <w:r w:rsidR="00494BA3">
        <w:t>I</w:t>
      </w:r>
      <w:r w:rsidR="00CD085A">
        <w:t xml:space="preserve">n </w:t>
      </w:r>
      <w:r w:rsidR="00DB47BB">
        <w:t>Thornbury</w:t>
      </w:r>
      <w:r w:rsidR="00494BA3">
        <w:t>’s opinion</w:t>
      </w:r>
      <w:r w:rsidR="00DB47BB">
        <w:t xml:space="preserve"> (1999, p. </w:t>
      </w:r>
      <w:r w:rsidR="00494BA3">
        <w:t>4)</w:t>
      </w:r>
      <w:r w:rsidR="00CD085A">
        <w:t>,</w:t>
      </w:r>
      <w:r w:rsidR="008F1814">
        <w:t xml:space="preserve"> </w:t>
      </w:r>
      <w:r w:rsidR="0029283F">
        <w:t xml:space="preserve">grammar </w:t>
      </w:r>
      <w:r w:rsidR="002C7946">
        <w:t xml:space="preserve">is not necessary in </w:t>
      </w:r>
      <w:r w:rsidR="00FA0429">
        <w:t>those situations</w:t>
      </w:r>
      <w:r w:rsidR="00B0540A">
        <w:t xml:space="preserve"> where the action is obvious</w:t>
      </w:r>
      <w:r w:rsidR="00CA5FEE">
        <w:t>,</w:t>
      </w:r>
      <w:r w:rsidR="00B0540A">
        <w:t xml:space="preserve"> and we already know</w:t>
      </w:r>
      <w:r w:rsidR="00A8377C">
        <w:t xml:space="preserve"> enough information from </w:t>
      </w:r>
      <w:r w:rsidR="007F62BB">
        <w:t xml:space="preserve">the context. </w:t>
      </w:r>
      <w:r w:rsidR="00957FDA">
        <w:t>Therefore, a</w:t>
      </w:r>
      <w:r w:rsidR="00CD085A">
        <w:t>sking someone “</w:t>
      </w:r>
      <w:r w:rsidR="00957FDA" w:rsidRPr="00D65982">
        <w:rPr>
          <w:i/>
          <w:iCs/>
        </w:rPr>
        <w:t>May I?</w:t>
      </w:r>
      <w:r w:rsidR="00957FDA" w:rsidRPr="00D65982">
        <w:t>”</w:t>
      </w:r>
      <w:r w:rsidR="00957FDA">
        <w:t xml:space="preserve"> while indicating a desire to pet their dog would not require other words.</w:t>
      </w:r>
    </w:p>
    <w:p w14:paraId="3A2C73AE" w14:textId="6F2316A7" w:rsidR="00DB5688" w:rsidRDefault="00F0598E" w:rsidP="00FD04E2">
      <w:r>
        <w:t xml:space="preserve">Another argument in favour of </w:t>
      </w:r>
      <w:r w:rsidR="006303D6">
        <w:t xml:space="preserve">how </w:t>
      </w:r>
      <w:r>
        <w:t>grammar</w:t>
      </w:r>
      <w:r w:rsidR="006303D6">
        <w:t xml:space="preserve"> </w:t>
      </w:r>
      <w:r w:rsidR="00BF6775">
        <w:t>encourag</w:t>
      </w:r>
      <w:r w:rsidR="006303D6">
        <w:t>es</w:t>
      </w:r>
      <w:r w:rsidR="00BF6775">
        <w:t xml:space="preserve"> speaking activity</w:t>
      </w:r>
      <w:r w:rsidR="008D6AE3">
        <w:t xml:space="preserve"> called “</w:t>
      </w:r>
      <w:r w:rsidR="008D6AE3" w:rsidRPr="008A433E">
        <w:rPr>
          <w:i/>
          <w:iCs/>
        </w:rPr>
        <w:t>the sentence-machine argument</w:t>
      </w:r>
      <w:r w:rsidR="008D6AE3">
        <w:t>”</w:t>
      </w:r>
      <w:r>
        <w:t xml:space="preserve"> resides in useful phrases </w:t>
      </w:r>
      <w:r w:rsidR="000A586A">
        <w:t>and</w:t>
      </w:r>
      <w:r>
        <w:t xml:space="preserve"> language economy. Remembering effective conversation tips may help to make contact with </w:t>
      </w:r>
      <w:r w:rsidR="008D6AE3">
        <w:t xml:space="preserve">other people, </w:t>
      </w:r>
      <w:r w:rsidR="00C15B9B">
        <w:t>a</w:t>
      </w:r>
      <w:r w:rsidR="0026433A">
        <w:t>nd</w:t>
      </w:r>
      <w:r w:rsidR="00C15B9B">
        <w:t xml:space="preserve"> </w:t>
      </w:r>
      <w:r w:rsidR="00B06C56">
        <w:t xml:space="preserve">a </w:t>
      </w:r>
      <w:r w:rsidR="00A66D95">
        <w:t>phrasebook</w:t>
      </w:r>
      <w:r w:rsidR="008D6AE3">
        <w:t xml:space="preserve"> might enable complete beginners to make themselves understood at elementary level (Thornbury, 1999, p. 15).</w:t>
      </w:r>
      <w:r w:rsidR="009429C4">
        <w:t xml:space="preserve"> </w:t>
      </w:r>
      <w:r w:rsidR="00442C46">
        <w:t xml:space="preserve">Even the simplest </w:t>
      </w:r>
      <w:r w:rsidR="002E7A5A">
        <w:t>bit</w:t>
      </w:r>
      <w:r w:rsidR="00774700">
        <w:t>s</w:t>
      </w:r>
      <w:r w:rsidR="002E7A5A">
        <w:t xml:space="preserve"> of speech may carry meaning and refer to </w:t>
      </w:r>
      <w:r w:rsidR="00302E94">
        <w:t>an</w:t>
      </w:r>
      <w:r w:rsidR="002E7A5A">
        <w:t>other</w:t>
      </w:r>
      <w:r w:rsidR="00D26AA4">
        <w:t xml:space="preserve">, following </w:t>
      </w:r>
      <w:r w:rsidR="00472E3D">
        <w:t xml:space="preserve">piece, such as </w:t>
      </w:r>
      <w:r w:rsidR="00946C4E">
        <w:t xml:space="preserve">by </w:t>
      </w:r>
      <w:r w:rsidR="00302E94">
        <w:t xml:space="preserve">means of </w:t>
      </w:r>
      <w:r w:rsidR="00946C4E">
        <w:t xml:space="preserve">indefinite and definite articles </w:t>
      </w:r>
      <w:r w:rsidR="00F45E61">
        <w:t>in sentences</w:t>
      </w:r>
      <w:r w:rsidR="00023260">
        <w:t xml:space="preserve"> “</w:t>
      </w:r>
      <w:r w:rsidR="00DA1F99" w:rsidRPr="00DA1F99">
        <w:rPr>
          <w:i/>
          <w:iCs/>
        </w:rPr>
        <w:t xml:space="preserve">Yesterday I saw a dog </w:t>
      </w:r>
      <w:r w:rsidR="00E622DB">
        <w:rPr>
          <w:i/>
          <w:iCs/>
        </w:rPr>
        <w:t>chewing his big bone</w:t>
      </w:r>
      <w:r w:rsidR="00DA1F99">
        <w:t>” and</w:t>
      </w:r>
      <w:r w:rsidR="00F45E61">
        <w:t xml:space="preserve"> </w:t>
      </w:r>
      <w:r w:rsidR="00BA60C4">
        <w:t>“</w:t>
      </w:r>
      <w:r w:rsidR="00BA60C4" w:rsidRPr="00532337">
        <w:rPr>
          <w:i/>
          <w:iCs/>
        </w:rPr>
        <w:t>That is the dog that b</w:t>
      </w:r>
      <w:r w:rsidR="00A91D77" w:rsidRPr="00532337">
        <w:rPr>
          <w:i/>
          <w:iCs/>
        </w:rPr>
        <w:t>it me</w:t>
      </w:r>
      <w:r w:rsidR="00A91D77">
        <w:t>”</w:t>
      </w:r>
      <w:r w:rsidR="005D1C00">
        <w:t>,</w:t>
      </w:r>
      <w:r w:rsidR="00A91D77">
        <w:t xml:space="preserve"> </w:t>
      </w:r>
      <w:r w:rsidR="005D1C00" w:rsidRPr="00C5133C">
        <w:t>referring to the time of their</w:t>
      </w:r>
      <w:r w:rsidR="00532337" w:rsidRPr="00C5133C">
        <w:t xml:space="preserve"> </w:t>
      </w:r>
      <w:r w:rsidR="003F355C">
        <w:t xml:space="preserve">first </w:t>
      </w:r>
      <w:r w:rsidR="00532337" w:rsidRPr="00C5133C">
        <w:t>mention</w:t>
      </w:r>
      <w:r w:rsidR="00580FE8">
        <w:t xml:space="preserve"> (</w:t>
      </w:r>
      <w:r w:rsidR="005A2EEF">
        <w:t>Larsen-Freeman</w:t>
      </w:r>
      <w:r w:rsidR="00BC4ABD">
        <w:t xml:space="preserve"> et al.</w:t>
      </w:r>
      <w:r w:rsidR="005A2EEF">
        <w:t>, 2016</w:t>
      </w:r>
      <w:r w:rsidR="00BC4ABD">
        <w:t>, p. 2</w:t>
      </w:r>
      <w:r w:rsidR="008D6AE3">
        <w:t>).</w:t>
      </w:r>
    </w:p>
    <w:p w14:paraId="78724737" w14:textId="7217020F" w:rsidR="00D5641C" w:rsidRDefault="007E2E54" w:rsidP="00DB5688">
      <w:r>
        <w:lastRenderedPageBreak/>
        <w:t xml:space="preserve">Carter and </w:t>
      </w:r>
      <w:r w:rsidR="00431780">
        <w:t xml:space="preserve">McCarthy (2006, pp. </w:t>
      </w:r>
      <w:r w:rsidR="003E0CF0">
        <w:t>828-831</w:t>
      </w:r>
      <w:r w:rsidR="00431780">
        <w:t>)</w:t>
      </w:r>
      <w:r w:rsidR="00FA2230">
        <w:t xml:space="preserve"> present </w:t>
      </w:r>
      <w:r w:rsidR="0011504D">
        <w:t xml:space="preserve">a common </w:t>
      </w:r>
      <w:r w:rsidR="00CA3E5B">
        <w:t xml:space="preserve">feature of </w:t>
      </w:r>
      <w:r w:rsidR="008E1B7F">
        <w:t>spoken</w:t>
      </w:r>
      <w:r w:rsidR="00D01ACB">
        <w:t xml:space="preserve"> and written</w:t>
      </w:r>
      <w:r w:rsidR="008512C9">
        <w:t xml:space="preserve"> </w:t>
      </w:r>
      <w:r w:rsidR="005B0FC7">
        <w:t>language</w:t>
      </w:r>
      <w:r w:rsidR="00D8118E">
        <w:t xml:space="preserve">, described as </w:t>
      </w:r>
      <w:r w:rsidR="00B030FA">
        <w:t>“</w:t>
      </w:r>
      <w:r w:rsidR="00B030FA" w:rsidRPr="008C2D8F">
        <w:rPr>
          <w:i/>
          <w:iCs/>
        </w:rPr>
        <w:t>cluster words</w:t>
      </w:r>
      <w:r w:rsidR="00B030FA">
        <w:t xml:space="preserve">”. </w:t>
      </w:r>
      <w:r w:rsidR="00115C96">
        <w:t xml:space="preserve">These grammatical </w:t>
      </w:r>
      <w:r w:rsidR="009A67F2">
        <w:t xml:space="preserve">formations are </w:t>
      </w:r>
      <w:r w:rsidR="009159B3">
        <w:t xml:space="preserve">defined as </w:t>
      </w:r>
      <w:r w:rsidR="00D8118E">
        <w:t xml:space="preserve">something more than words, but not as large as </w:t>
      </w:r>
      <w:r w:rsidR="00B030FA">
        <w:t>phrases or sentences.</w:t>
      </w:r>
      <w:r w:rsidR="009159B3">
        <w:t xml:space="preserve"> </w:t>
      </w:r>
      <w:r w:rsidR="00012F68">
        <w:t xml:space="preserve">Although the main purpose is to </w:t>
      </w:r>
      <w:r w:rsidR="005D2885">
        <w:t>make our</w:t>
      </w:r>
      <w:r w:rsidR="00755AE1">
        <w:t xml:space="preserve"> speech</w:t>
      </w:r>
      <w:r w:rsidR="005D2885">
        <w:t xml:space="preserve"> more natural and fluent</w:t>
      </w:r>
      <w:r w:rsidR="00755AE1">
        <w:t>, the</w:t>
      </w:r>
      <w:r w:rsidR="00497BF5">
        <w:t>y</w:t>
      </w:r>
      <w:r w:rsidR="00755AE1">
        <w:t xml:space="preserve"> may also </w:t>
      </w:r>
      <w:r w:rsidR="00EF5B9D">
        <w:t xml:space="preserve">encourage the listener to </w:t>
      </w:r>
      <w:r w:rsidR="007453F3">
        <w:t>answer (“</w:t>
      </w:r>
      <w:r w:rsidR="007453F3" w:rsidRPr="007453F3">
        <w:rPr>
          <w:i/>
          <w:iCs/>
        </w:rPr>
        <w:t>you</w:t>
      </w:r>
      <w:r w:rsidR="007453F3">
        <w:t xml:space="preserve"> </w:t>
      </w:r>
      <w:r w:rsidR="007453F3" w:rsidRPr="007453F3">
        <w:rPr>
          <w:i/>
          <w:iCs/>
        </w:rPr>
        <w:t>know</w:t>
      </w:r>
      <w:r w:rsidR="00CE6EA2">
        <w:rPr>
          <w:i/>
          <w:iCs/>
        </w:rPr>
        <w:t xml:space="preserve"> what I mean</w:t>
      </w:r>
      <w:r w:rsidR="007453F3" w:rsidRPr="007453F3">
        <w:rPr>
          <w:i/>
          <w:iCs/>
        </w:rPr>
        <w:t>?</w:t>
      </w:r>
      <w:r w:rsidR="007453F3">
        <w:t>”, “</w:t>
      </w:r>
      <w:r w:rsidR="00D132F6" w:rsidRPr="00D132F6">
        <w:rPr>
          <w:i/>
          <w:iCs/>
        </w:rPr>
        <w:t>do</w:t>
      </w:r>
      <w:r w:rsidR="00BA2E57">
        <w:rPr>
          <w:i/>
          <w:iCs/>
        </w:rPr>
        <w:t>n’t</w:t>
      </w:r>
      <w:r w:rsidR="00D132F6">
        <w:t xml:space="preserve"> </w:t>
      </w:r>
      <w:r w:rsidR="00D132F6" w:rsidRPr="00D132F6">
        <w:rPr>
          <w:i/>
          <w:iCs/>
        </w:rPr>
        <w:t>you</w:t>
      </w:r>
      <w:r w:rsidR="00D132F6">
        <w:t xml:space="preserve"> </w:t>
      </w:r>
      <w:r w:rsidR="00D132F6" w:rsidRPr="00D132F6">
        <w:rPr>
          <w:i/>
          <w:iCs/>
        </w:rPr>
        <w:t>think?</w:t>
      </w:r>
      <w:r w:rsidR="00D132F6">
        <w:t>”</w:t>
      </w:r>
      <w:r w:rsidR="007B7142">
        <w:t xml:space="preserve">), </w:t>
      </w:r>
      <w:r w:rsidR="00497BF5">
        <w:t xml:space="preserve">refer to </w:t>
      </w:r>
      <w:r w:rsidR="00E37EDC">
        <w:t>time/place (</w:t>
      </w:r>
      <w:r w:rsidR="00F62588">
        <w:t>“</w:t>
      </w:r>
      <w:r w:rsidR="00F62588" w:rsidRPr="00F62588">
        <w:rPr>
          <w:i/>
          <w:iCs/>
        </w:rPr>
        <w:t>in</w:t>
      </w:r>
      <w:r w:rsidR="00F62588">
        <w:t xml:space="preserve"> </w:t>
      </w:r>
      <w:r w:rsidR="00F62588" w:rsidRPr="00F62588">
        <w:rPr>
          <w:i/>
          <w:iCs/>
        </w:rPr>
        <w:t>the</w:t>
      </w:r>
      <w:r w:rsidR="00F62588">
        <w:t xml:space="preserve"> </w:t>
      </w:r>
      <w:r w:rsidR="00F62588" w:rsidRPr="00F62588">
        <w:rPr>
          <w:i/>
          <w:iCs/>
        </w:rPr>
        <w:t>middle</w:t>
      </w:r>
      <w:r w:rsidR="00F62588">
        <w:t xml:space="preserve"> </w:t>
      </w:r>
      <w:r w:rsidR="00F62588" w:rsidRPr="00F62588">
        <w:rPr>
          <w:i/>
          <w:iCs/>
        </w:rPr>
        <w:t>of</w:t>
      </w:r>
      <w:r w:rsidR="00F62588">
        <w:t>”</w:t>
      </w:r>
      <w:r w:rsidR="00326DE3">
        <w:t xml:space="preserve"> , ”</w:t>
      </w:r>
      <w:r w:rsidR="00326DE3" w:rsidRPr="005379A0">
        <w:rPr>
          <w:i/>
          <w:iCs/>
        </w:rPr>
        <w:t>the</w:t>
      </w:r>
      <w:r w:rsidR="00326DE3">
        <w:t xml:space="preserve"> </w:t>
      </w:r>
      <w:r w:rsidR="00326DE3" w:rsidRPr="005379A0">
        <w:rPr>
          <w:i/>
          <w:iCs/>
        </w:rPr>
        <w:t>edge</w:t>
      </w:r>
      <w:r w:rsidR="00326DE3">
        <w:t xml:space="preserve"> </w:t>
      </w:r>
      <w:r w:rsidR="00326DE3" w:rsidRPr="005379A0">
        <w:rPr>
          <w:i/>
          <w:iCs/>
        </w:rPr>
        <w:t>of</w:t>
      </w:r>
      <w:r w:rsidR="00326DE3">
        <w:t xml:space="preserve"> </w:t>
      </w:r>
      <w:r w:rsidR="00326DE3" w:rsidRPr="005379A0">
        <w:rPr>
          <w:i/>
          <w:iCs/>
        </w:rPr>
        <w:t>the</w:t>
      </w:r>
      <w:r w:rsidR="00326DE3">
        <w:t xml:space="preserve">”), </w:t>
      </w:r>
      <w:r w:rsidR="006F5081">
        <w:t>continue</w:t>
      </w:r>
      <w:r w:rsidR="00341344">
        <w:t xml:space="preserve"> (</w:t>
      </w:r>
      <w:r w:rsidR="00890AAB">
        <w:t>“</w:t>
      </w:r>
      <w:r w:rsidR="00890AAB" w:rsidRPr="00890AAB">
        <w:rPr>
          <w:i/>
          <w:iCs/>
        </w:rPr>
        <w:t>and</w:t>
      </w:r>
      <w:r w:rsidR="00890AAB">
        <w:t xml:space="preserve"> </w:t>
      </w:r>
      <w:r w:rsidR="00890AAB" w:rsidRPr="00890AAB">
        <w:rPr>
          <w:i/>
          <w:iCs/>
        </w:rPr>
        <w:t>then</w:t>
      </w:r>
      <w:r w:rsidR="00890AAB">
        <w:t>” , “</w:t>
      </w:r>
      <w:r w:rsidR="00890AAB" w:rsidRPr="00890AAB">
        <w:rPr>
          <w:i/>
          <w:iCs/>
        </w:rPr>
        <w:t>on</w:t>
      </w:r>
      <w:r w:rsidR="00890AAB">
        <w:t xml:space="preserve"> </w:t>
      </w:r>
      <w:r w:rsidR="00890AAB" w:rsidRPr="00890AAB">
        <w:rPr>
          <w:i/>
          <w:iCs/>
        </w:rPr>
        <w:t>the</w:t>
      </w:r>
      <w:r w:rsidR="00890AAB">
        <w:t xml:space="preserve"> </w:t>
      </w:r>
      <w:r w:rsidR="00890AAB" w:rsidRPr="00890AAB">
        <w:rPr>
          <w:i/>
          <w:iCs/>
        </w:rPr>
        <w:t>other</w:t>
      </w:r>
      <w:r w:rsidR="00890AAB">
        <w:t xml:space="preserve"> </w:t>
      </w:r>
      <w:r w:rsidR="00890AAB" w:rsidRPr="00890AAB">
        <w:rPr>
          <w:i/>
          <w:iCs/>
        </w:rPr>
        <w:t>hand</w:t>
      </w:r>
      <w:r w:rsidR="00890AAB">
        <w:t xml:space="preserve">”), </w:t>
      </w:r>
      <w:r w:rsidR="000638AE">
        <w:t xml:space="preserve">and </w:t>
      </w:r>
      <w:r w:rsidR="004841B3">
        <w:t xml:space="preserve">provide </w:t>
      </w:r>
      <w:r w:rsidR="008644BB">
        <w:t>indefinite</w:t>
      </w:r>
      <w:r w:rsidR="004841B3">
        <w:t xml:space="preserve"> </w:t>
      </w:r>
      <w:r w:rsidR="006F6CAE">
        <w:t>answers</w:t>
      </w:r>
      <w:r w:rsidR="00327572">
        <w:t xml:space="preserve"> </w:t>
      </w:r>
      <w:r w:rsidR="00AA27E9">
        <w:t>(</w:t>
      </w:r>
      <w:r w:rsidR="00AB1751">
        <w:t>“</w:t>
      </w:r>
      <w:r w:rsidR="00AB1751" w:rsidRPr="00667957">
        <w:rPr>
          <w:i/>
          <w:iCs/>
        </w:rPr>
        <w:t>kind</w:t>
      </w:r>
      <w:r w:rsidR="00AB1751">
        <w:t xml:space="preserve"> </w:t>
      </w:r>
      <w:r w:rsidR="00AB1751" w:rsidRPr="00667957">
        <w:rPr>
          <w:i/>
          <w:iCs/>
        </w:rPr>
        <w:t>of</w:t>
      </w:r>
      <w:r w:rsidR="00AB1751">
        <w:t>”</w:t>
      </w:r>
      <w:r w:rsidR="00270521">
        <w:t xml:space="preserve"> </w:t>
      </w:r>
      <w:r w:rsidR="00AB1751">
        <w:t>,</w:t>
      </w:r>
      <w:r w:rsidR="00300299">
        <w:t xml:space="preserve"> </w:t>
      </w:r>
      <w:r w:rsidR="00667957">
        <w:t>“</w:t>
      </w:r>
      <w:r w:rsidR="00667957" w:rsidRPr="00667957">
        <w:rPr>
          <w:i/>
          <w:iCs/>
        </w:rPr>
        <w:t>that</w:t>
      </w:r>
      <w:r w:rsidR="00667957">
        <w:t xml:space="preserve"> </w:t>
      </w:r>
      <w:r w:rsidR="00667957" w:rsidRPr="00667957">
        <w:rPr>
          <w:i/>
          <w:iCs/>
        </w:rPr>
        <w:t>sort</w:t>
      </w:r>
      <w:r w:rsidR="00667957">
        <w:t xml:space="preserve"> </w:t>
      </w:r>
      <w:r w:rsidR="00667957" w:rsidRPr="00667957">
        <w:rPr>
          <w:i/>
          <w:iCs/>
        </w:rPr>
        <w:t>of</w:t>
      </w:r>
      <w:r w:rsidR="00667957">
        <w:t xml:space="preserve"> </w:t>
      </w:r>
      <w:r w:rsidR="00667957" w:rsidRPr="00667957">
        <w:rPr>
          <w:i/>
          <w:iCs/>
        </w:rPr>
        <w:t>thing</w:t>
      </w:r>
      <w:r w:rsidR="00667957">
        <w:t>”)</w:t>
      </w:r>
      <w:r w:rsidR="00E13628">
        <w:t xml:space="preserve"> </w:t>
      </w:r>
      <w:r w:rsidR="005B54E5">
        <w:t>(pp.</w:t>
      </w:r>
      <w:r w:rsidR="00191ACA">
        <w:t xml:space="preserve"> </w:t>
      </w:r>
      <w:r w:rsidR="005B54E5">
        <w:t>834-</w:t>
      </w:r>
      <w:r w:rsidR="00361F75">
        <w:t>837).</w:t>
      </w:r>
    </w:p>
    <w:p w14:paraId="3CCE7F96" w14:textId="77777777" w:rsidR="008E456D" w:rsidRDefault="008E456D" w:rsidP="00487A93"/>
    <w:p w14:paraId="0B555B76" w14:textId="3F83CD18" w:rsidR="006A3C4E" w:rsidRPr="00C95BDE" w:rsidRDefault="00174C44" w:rsidP="006F0E4B">
      <w:r>
        <w:t xml:space="preserve">Either </w:t>
      </w:r>
      <w:r w:rsidR="002C2F8C">
        <w:t>way</w:t>
      </w:r>
      <w:r w:rsidR="001A3579">
        <w:t xml:space="preserve">, </w:t>
      </w:r>
      <w:r w:rsidR="00A929C3">
        <w:t>grammar</w:t>
      </w:r>
      <w:r w:rsidR="001A3579">
        <w:t xml:space="preserve"> serves collectively with </w:t>
      </w:r>
      <w:r w:rsidR="00551D1F">
        <w:t>vocabulary</w:t>
      </w:r>
      <w:r w:rsidR="00A929C3">
        <w:t xml:space="preserve"> </w:t>
      </w:r>
      <w:r w:rsidR="004E13DA">
        <w:t>to</w:t>
      </w:r>
      <w:r w:rsidR="00C24D0C">
        <w:t xml:space="preserve"> promote</w:t>
      </w:r>
      <w:r w:rsidR="00A929C3">
        <w:t xml:space="preserve"> meaningful social interaction by way of sentences (Gi</w:t>
      </w:r>
      <w:r w:rsidR="007F2FDC">
        <w:t>vón, 2018</w:t>
      </w:r>
      <w:r w:rsidR="00A929C3">
        <w:t>, p.</w:t>
      </w:r>
      <w:r w:rsidR="007F2FDC">
        <w:t xml:space="preserve"> </w:t>
      </w:r>
      <w:r w:rsidR="00A929C3">
        <w:t>27).</w:t>
      </w:r>
      <w:r w:rsidR="001A3579">
        <w:t xml:space="preserve"> It provides </w:t>
      </w:r>
      <w:r w:rsidR="0091014A">
        <w:t>limitless</w:t>
      </w:r>
      <w:r w:rsidR="001A3579">
        <w:t xml:space="preserve"> opportunities of </w:t>
      </w:r>
      <w:r w:rsidR="007D0001">
        <w:t xml:space="preserve">altering the meaning </w:t>
      </w:r>
      <w:r w:rsidR="00870A09">
        <w:t>as a result of</w:t>
      </w:r>
      <w:r w:rsidR="007D0001">
        <w:t xml:space="preserve"> </w:t>
      </w:r>
      <w:r w:rsidR="001A3579">
        <w:t>creating, adding, removing,</w:t>
      </w:r>
      <w:r w:rsidR="007D0001">
        <w:t xml:space="preserve"> </w:t>
      </w:r>
      <w:r w:rsidR="001B62C1">
        <w:t>developing,</w:t>
      </w:r>
      <w:r w:rsidR="001A3579">
        <w:t xml:space="preserve"> </w:t>
      </w:r>
      <w:r w:rsidR="007D0001">
        <w:t xml:space="preserve">or modifying </w:t>
      </w:r>
      <w:r w:rsidR="00967B03">
        <w:t>our sentences</w:t>
      </w:r>
      <w:r w:rsidR="007D0001">
        <w:t xml:space="preserve">. </w:t>
      </w:r>
      <w:r w:rsidR="00A41B6E">
        <w:t xml:space="preserve"> </w:t>
      </w:r>
      <w:r w:rsidR="00967B03">
        <w:t>Although grammar great</w:t>
      </w:r>
      <w:r w:rsidR="00C945C9">
        <w:t>ly</w:t>
      </w:r>
      <w:r w:rsidR="00967B03">
        <w:t xml:space="preserve"> influence</w:t>
      </w:r>
      <w:r w:rsidR="00C945C9">
        <w:t>s</w:t>
      </w:r>
      <w:r w:rsidR="00911ED0">
        <w:t xml:space="preserve"> the</w:t>
      </w:r>
      <w:r w:rsidR="005E3CDC">
        <w:t xml:space="preserve"> appropriate usage of a language, its qualities might often</w:t>
      </w:r>
      <w:r w:rsidR="00911ED0">
        <w:t xml:space="preserve"> be</w:t>
      </w:r>
      <w:r w:rsidR="005E3CDC">
        <w:t xml:space="preserve"> overrated</w:t>
      </w:r>
      <w:r w:rsidR="00967B03">
        <w:t xml:space="preserve">. Thornbury (1999, p. 25) mentions </w:t>
      </w:r>
      <w:r w:rsidR="005A49E0">
        <w:t xml:space="preserve">that to master a language, </w:t>
      </w:r>
      <w:r w:rsidR="00A14844">
        <w:t>a</w:t>
      </w:r>
      <w:r w:rsidR="00767AF5">
        <w:t xml:space="preserve"> perfect</w:t>
      </w:r>
      <w:r w:rsidR="00834CC3">
        <w:t xml:space="preserve"> </w:t>
      </w:r>
      <w:r w:rsidR="005A49E0">
        <w:t>knowledge of</w:t>
      </w:r>
      <w:r w:rsidR="00834CC3">
        <w:t xml:space="preserve"> grammatical rules is not e</w:t>
      </w:r>
      <w:r w:rsidR="00802153">
        <w:t>nough.</w:t>
      </w:r>
      <w:bookmarkStart w:id="3" w:name="_GoBack"/>
      <w:bookmarkEnd w:id="3"/>
    </w:p>
    <w:p w14:paraId="51D26559" w14:textId="23732961" w:rsidR="006A3C4E" w:rsidRPr="00C95BDE" w:rsidRDefault="005A2EEF" w:rsidP="00487A93">
      <w:pPr>
        <w:spacing w:after="160" w:line="259" w:lineRule="auto"/>
        <w:ind w:firstLine="0"/>
        <w:jc w:val="left"/>
      </w:pPr>
      <w:r>
        <w:br w:type="page"/>
      </w:r>
    </w:p>
    <w:p w14:paraId="77094E92" w14:textId="322374D1" w:rsidR="009D31C9" w:rsidRPr="009D31C9" w:rsidRDefault="0084201D" w:rsidP="00930CCA">
      <w:pPr>
        <w:pStyle w:val="Nadpis1"/>
      </w:pPr>
      <w:bookmarkStart w:id="4" w:name="_Toc66045632"/>
      <w:bookmarkStart w:id="5" w:name="_Toc76042888"/>
      <w:r>
        <w:lastRenderedPageBreak/>
        <w:t xml:space="preserve">Historical </w:t>
      </w:r>
      <w:r w:rsidR="00267BA8">
        <w:t>O</w:t>
      </w:r>
      <w:r>
        <w:t>ver</w:t>
      </w:r>
      <w:r w:rsidR="002814E5">
        <w:t>view</w:t>
      </w:r>
      <w:r w:rsidR="0085697D">
        <w:t xml:space="preserve"> </w:t>
      </w:r>
      <w:r w:rsidR="00115096">
        <w:t>of</w:t>
      </w:r>
      <w:r w:rsidR="00833184">
        <w:t xml:space="preserve"> </w:t>
      </w:r>
      <w:r w:rsidR="00CE6664">
        <w:t>English</w:t>
      </w:r>
      <w:r w:rsidR="0085697D">
        <w:t xml:space="preserve"> </w:t>
      </w:r>
      <w:bookmarkEnd w:id="4"/>
      <w:r w:rsidR="00267BA8">
        <w:t>G</w:t>
      </w:r>
      <w:r w:rsidR="00DE392A" w:rsidRPr="00C659B1">
        <w:t>ramma</w:t>
      </w:r>
      <w:r w:rsidR="009F144A">
        <w:t>r</w:t>
      </w:r>
      <w:bookmarkEnd w:id="5"/>
    </w:p>
    <w:p w14:paraId="47FFB139" w14:textId="0EBD6223" w:rsidR="00443CB9" w:rsidRDefault="007C0A13" w:rsidP="00443CB9">
      <w:pPr>
        <w:rPr>
          <w:rFonts w:cs="Times New Roman"/>
          <w:szCs w:val="24"/>
        </w:rPr>
      </w:pPr>
      <w:r>
        <w:rPr>
          <w:rFonts w:cs="Times New Roman"/>
          <w:szCs w:val="24"/>
        </w:rPr>
        <w:t>T</w:t>
      </w:r>
      <w:r w:rsidR="005C6A8C">
        <w:rPr>
          <w:rFonts w:cs="Times New Roman"/>
          <w:szCs w:val="24"/>
        </w:rPr>
        <w:t>his chapter</w:t>
      </w:r>
      <w:r w:rsidR="00D039C9">
        <w:rPr>
          <w:rFonts w:cs="Times New Roman"/>
          <w:szCs w:val="24"/>
        </w:rPr>
        <w:t xml:space="preserve"> </w:t>
      </w:r>
      <w:r w:rsidR="00654624">
        <w:rPr>
          <w:rFonts w:cs="Times New Roman"/>
          <w:szCs w:val="24"/>
        </w:rPr>
        <w:t xml:space="preserve">briefly </w:t>
      </w:r>
      <w:r w:rsidR="00D039C9">
        <w:rPr>
          <w:rFonts w:cs="Times New Roman"/>
          <w:szCs w:val="24"/>
        </w:rPr>
        <w:t>de</w:t>
      </w:r>
      <w:r w:rsidR="00FB76C7">
        <w:rPr>
          <w:rFonts w:cs="Times New Roman"/>
          <w:szCs w:val="24"/>
        </w:rPr>
        <w:t>scribes</w:t>
      </w:r>
      <w:r w:rsidR="00D039C9">
        <w:rPr>
          <w:rFonts w:cs="Times New Roman"/>
          <w:szCs w:val="24"/>
        </w:rPr>
        <w:t xml:space="preserve"> the transformation</w:t>
      </w:r>
      <w:r w:rsidR="009E3864">
        <w:rPr>
          <w:rFonts w:cs="Times New Roman"/>
          <w:szCs w:val="24"/>
        </w:rPr>
        <w:t xml:space="preserve"> of how grammar was perceived and </w:t>
      </w:r>
      <w:r w:rsidR="00C41038">
        <w:rPr>
          <w:rFonts w:cs="Times New Roman"/>
          <w:szCs w:val="24"/>
        </w:rPr>
        <w:t>taught</w:t>
      </w:r>
      <w:r w:rsidR="0098208E">
        <w:rPr>
          <w:rFonts w:cs="Times New Roman"/>
          <w:szCs w:val="24"/>
        </w:rPr>
        <w:t xml:space="preserve"> from its </w:t>
      </w:r>
      <w:r w:rsidR="006A3EAA">
        <w:rPr>
          <w:rFonts w:cs="Times New Roman"/>
          <w:szCs w:val="24"/>
        </w:rPr>
        <w:t xml:space="preserve">origin to </w:t>
      </w:r>
      <w:r w:rsidR="00F35C5D">
        <w:rPr>
          <w:rFonts w:cs="Times New Roman"/>
          <w:szCs w:val="24"/>
        </w:rPr>
        <w:t>the</w:t>
      </w:r>
      <w:r w:rsidR="006A3EAA">
        <w:rPr>
          <w:rFonts w:cs="Times New Roman"/>
          <w:szCs w:val="24"/>
        </w:rPr>
        <w:t xml:space="preserve"> </w:t>
      </w:r>
      <w:r w:rsidR="0041257A">
        <w:rPr>
          <w:rFonts w:cs="Times New Roman"/>
          <w:szCs w:val="24"/>
        </w:rPr>
        <w:t xml:space="preserve">present-day </w:t>
      </w:r>
      <w:r w:rsidR="00F35C5D">
        <w:rPr>
          <w:rFonts w:cs="Times New Roman"/>
          <w:szCs w:val="24"/>
        </w:rPr>
        <w:t>approach</w:t>
      </w:r>
      <w:r w:rsidR="0041257A">
        <w:rPr>
          <w:rFonts w:cs="Times New Roman"/>
          <w:szCs w:val="24"/>
        </w:rPr>
        <w:t xml:space="preserve">. </w:t>
      </w:r>
      <w:r w:rsidR="00380AC8">
        <w:rPr>
          <w:rFonts w:cs="Times New Roman"/>
          <w:szCs w:val="24"/>
        </w:rPr>
        <w:t>Its</w:t>
      </w:r>
      <w:r w:rsidR="009A2799">
        <w:rPr>
          <w:rFonts w:cs="Times New Roman"/>
          <w:szCs w:val="24"/>
        </w:rPr>
        <w:t xml:space="preserve"> content</w:t>
      </w:r>
      <w:r w:rsidR="00392CD0">
        <w:rPr>
          <w:rFonts w:cs="Times New Roman"/>
          <w:szCs w:val="24"/>
        </w:rPr>
        <w:t xml:space="preserve"> also</w:t>
      </w:r>
      <w:r w:rsidR="009A2799">
        <w:rPr>
          <w:rFonts w:cs="Times New Roman"/>
          <w:szCs w:val="24"/>
        </w:rPr>
        <w:t xml:space="preserve"> </w:t>
      </w:r>
      <w:r w:rsidR="00380AC8">
        <w:rPr>
          <w:rFonts w:cs="Times New Roman"/>
          <w:szCs w:val="24"/>
        </w:rPr>
        <w:t>refers to</w:t>
      </w:r>
      <w:r w:rsidR="00A51733">
        <w:rPr>
          <w:rFonts w:cs="Times New Roman"/>
          <w:szCs w:val="24"/>
        </w:rPr>
        <w:t xml:space="preserve"> </w:t>
      </w:r>
      <w:r w:rsidR="002F49B4">
        <w:rPr>
          <w:rFonts w:cs="Times New Roman"/>
          <w:szCs w:val="24"/>
        </w:rPr>
        <w:t xml:space="preserve">two of the </w:t>
      </w:r>
      <w:r w:rsidR="00392CD0">
        <w:rPr>
          <w:rFonts w:cs="Times New Roman"/>
          <w:szCs w:val="24"/>
        </w:rPr>
        <w:t>main</w:t>
      </w:r>
      <w:r w:rsidR="002F49B4">
        <w:rPr>
          <w:rFonts w:cs="Times New Roman"/>
          <w:szCs w:val="24"/>
        </w:rPr>
        <w:t xml:space="preserve"> teaching</w:t>
      </w:r>
      <w:r w:rsidR="00392CD0">
        <w:rPr>
          <w:rFonts w:cs="Times New Roman"/>
          <w:szCs w:val="24"/>
        </w:rPr>
        <w:t xml:space="preserve"> method</w:t>
      </w:r>
      <w:r w:rsidR="00C33770">
        <w:rPr>
          <w:rFonts w:cs="Times New Roman"/>
          <w:szCs w:val="24"/>
        </w:rPr>
        <w:t>s</w:t>
      </w:r>
      <w:r w:rsidR="008E0F47">
        <w:rPr>
          <w:rFonts w:cs="Times New Roman"/>
          <w:szCs w:val="24"/>
        </w:rPr>
        <w:t xml:space="preserve">, which </w:t>
      </w:r>
      <w:r w:rsidR="002F49B4">
        <w:rPr>
          <w:rFonts w:cs="Times New Roman"/>
          <w:szCs w:val="24"/>
        </w:rPr>
        <w:t>are the</w:t>
      </w:r>
      <w:r w:rsidR="008E0F47">
        <w:rPr>
          <w:rFonts w:cs="Times New Roman"/>
          <w:szCs w:val="24"/>
        </w:rPr>
        <w:t xml:space="preserve"> Grammar</w:t>
      </w:r>
      <w:r w:rsidR="0032326A">
        <w:rPr>
          <w:rFonts w:cs="Times New Roman"/>
          <w:szCs w:val="24"/>
        </w:rPr>
        <w:t xml:space="preserve"> </w:t>
      </w:r>
      <w:r w:rsidR="008E0F47">
        <w:rPr>
          <w:rFonts w:cs="Times New Roman"/>
          <w:szCs w:val="24"/>
        </w:rPr>
        <w:t>Translation</w:t>
      </w:r>
      <w:r w:rsidR="0032326A">
        <w:rPr>
          <w:rFonts w:cs="Times New Roman"/>
          <w:szCs w:val="24"/>
        </w:rPr>
        <w:t xml:space="preserve"> </w:t>
      </w:r>
      <w:r w:rsidR="008E0F47">
        <w:rPr>
          <w:rFonts w:cs="Times New Roman"/>
          <w:szCs w:val="24"/>
        </w:rPr>
        <w:t>Method</w:t>
      </w:r>
      <w:r w:rsidR="00BF2ECA">
        <w:rPr>
          <w:rFonts w:cs="Times New Roman"/>
          <w:szCs w:val="24"/>
        </w:rPr>
        <w:t xml:space="preserve"> (</w:t>
      </w:r>
      <w:r w:rsidR="00637183">
        <w:rPr>
          <w:rFonts w:cs="Times New Roman"/>
          <w:szCs w:val="24"/>
        </w:rPr>
        <w:t xml:space="preserve">henceforth </w:t>
      </w:r>
      <w:r w:rsidR="00BF2ECA">
        <w:rPr>
          <w:rFonts w:cs="Times New Roman"/>
          <w:szCs w:val="24"/>
        </w:rPr>
        <w:t>GTM)</w:t>
      </w:r>
      <w:r w:rsidR="00C33770">
        <w:rPr>
          <w:rFonts w:cs="Times New Roman"/>
          <w:szCs w:val="24"/>
        </w:rPr>
        <w:t xml:space="preserve"> and </w:t>
      </w:r>
      <w:r w:rsidR="0032326A">
        <w:rPr>
          <w:rFonts w:cs="Times New Roman"/>
          <w:szCs w:val="24"/>
        </w:rPr>
        <w:t>later the</w:t>
      </w:r>
      <w:r w:rsidR="00C33770">
        <w:rPr>
          <w:rFonts w:cs="Times New Roman"/>
          <w:szCs w:val="24"/>
        </w:rPr>
        <w:t xml:space="preserve"> Direct Method (henceforth DM)</w:t>
      </w:r>
      <w:r w:rsidR="008A19D6">
        <w:rPr>
          <w:rFonts w:cs="Times New Roman"/>
          <w:szCs w:val="24"/>
        </w:rPr>
        <w:t>, and how it</w:t>
      </w:r>
      <w:r w:rsidR="009B1D6C">
        <w:rPr>
          <w:rFonts w:cs="Times New Roman"/>
          <w:szCs w:val="24"/>
        </w:rPr>
        <w:t xml:space="preserve">s </w:t>
      </w:r>
      <w:r w:rsidR="000A1E57">
        <w:rPr>
          <w:rFonts w:cs="Times New Roman"/>
          <w:szCs w:val="24"/>
        </w:rPr>
        <w:t>purpose</w:t>
      </w:r>
      <w:r w:rsidR="008A19D6">
        <w:rPr>
          <w:rFonts w:cs="Times New Roman"/>
          <w:szCs w:val="24"/>
        </w:rPr>
        <w:t xml:space="preserve"> </w:t>
      </w:r>
      <w:r w:rsidR="009B1D6C">
        <w:rPr>
          <w:rFonts w:cs="Times New Roman"/>
          <w:szCs w:val="24"/>
        </w:rPr>
        <w:t>di</w:t>
      </w:r>
      <w:r w:rsidR="00821F7F">
        <w:rPr>
          <w:rFonts w:cs="Times New Roman"/>
          <w:szCs w:val="24"/>
        </w:rPr>
        <w:t>f</w:t>
      </w:r>
      <w:r w:rsidR="009B1D6C">
        <w:rPr>
          <w:rFonts w:cs="Times New Roman"/>
          <w:szCs w:val="24"/>
        </w:rPr>
        <w:t>fers</w:t>
      </w:r>
      <w:r w:rsidR="008A19D6">
        <w:rPr>
          <w:rFonts w:cs="Times New Roman"/>
          <w:szCs w:val="24"/>
        </w:rPr>
        <w:t xml:space="preserve"> from </w:t>
      </w:r>
      <w:r w:rsidR="009B1D6C">
        <w:rPr>
          <w:rFonts w:cs="Times New Roman"/>
          <w:szCs w:val="24"/>
        </w:rPr>
        <w:t xml:space="preserve">the contemporary </w:t>
      </w:r>
      <w:r w:rsidR="0038089B">
        <w:rPr>
          <w:rFonts w:cs="Times New Roman"/>
          <w:szCs w:val="24"/>
        </w:rPr>
        <w:t>one</w:t>
      </w:r>
      <w:r w:rsidR="009B1D6C">
        <w:rPr>
          <w:rFonts w:cs="Times New Roman"/>
          <w:szCs w:val="24"/>
        </w:rPr>
        <w:t>.</w:t>
      </w:r>
    </w:p>
    <w:p w14:paraId="7B8175C7" w14:textId="0A05A893" w:rsidR="00443CB9" w:rsidRDefault="00E62D5E" w:rsidP="00443CB9">
      <w:pPr>
        <w:pStyle w:val="Nadpis2"/>
      </w:pPr>
      <w:bookmarkStart w:id="6" w:name="_Toc76042889"/>
      <w:r>
        <w:t xml:space="preserve">Grammar </w:t>
      </w:r>
      <w:r w:rsidR="00267BA8">
        <w:t>T</w:t>
      </w:r>
      <w:r>
        <w:t xml:space="preserve">ranslation </w:t>
      </w:r>
      <w:r w:rsidR="00267BA8">
        <w:t>M</w:t>
      </w:r>
      <w:r>
        <w:t>ethod</w:t>
      </w:r>
      <w:bookmarkEnd w:id="6"/>
    </w:p>
    <w:p w14:paraId="1A558852" w14:textId="45FF46CB" w:rsidR="00547467" w:rsidRDefault="00F1301C" w:rsidP="00443CB9">
      <w:pPr>
        <w:rPr>
          <w:rFonts w:cs="Times New Roman"/>
          <w:szCs w:val="24"/>
        </w:rPr>
      </w:pPr>
      <w:r>
        <w:rPr>
          <w:rFonts w:cs="Times New Roman"/>
          <w:szCs w:val="24"/>
        </w:rPr>
        <w:t>Regardless</w:t>
      </w:r>
      <w:r w:rsidR="00207EDB">
        <w:rPr>
          <w:rFonts w:cs="Times New Roman"/>
          <w:szCs w:val="24"/>
        </w:rPr>
        <w:t xml:space="preserve"> </w:t>
      </w:r>
      <w:r>
        <w:rPr>
          <w:rFonts w:cs="Times New Roman"/>
          <w:szCs w:val="24"/>
        </w:rPr>
        <w:t>of</w:t>
      </w:r>
      <w:r w:rsidR="00045BFD" w:rsidRPr="00682F1F">
        <w:rPr>
          <w:rFonts w:cs="Times New Roman"/>
          <w:szCs w:val="24"/>
        </w:rPr>
        <w:t xml:space="preserve"> the</w:t>
      </w:r>
      <w:r w:rsidR="00E35DC2">
        <w:rPr>
          <w:rFonts w:cs="Times New Roman"/>
          <w:szCs w:val="24"/>
        </w:rPr>
        <w:t xml:space="preserve"> perception of</w:t>
      </w:r>
      <w:r w:rsidR="00045BFD" w:rsidRPr="00682F1F">
        <w:rPr>
          <w:rFonts w:cs="Times New Roman"/>
          <w:szCs w:val="24"/>
        </w:rPr>
        <w:t xml:space="preserve"> </w:t>
      </w:r>
      <w:r w:rsidR="004060C2">
        <w:rPr>
          <w:rFonts w:cs="Times New Roman"/>
          <w:szCs w:val="24"/>
        </w:rPr>
        <w:t xml:space="preserve">the </w:t>
      </w:r>
      <w:r w:rsidR="00045BFD" w:rsidRPr="00682F1F">
        <w:rPr>
          <w:rFonts w:cs="Times New Roman"/>
          <w:szCs w:val="24"/>
        </w:rPr>
        <w:t>importance</w:t>
      </w:r>
      <w:r w:rsidR="004060C2">
        <w:rPr>
          <w:rFonts w:cs="Times New Roman"/>
          <w:szCs w:val="24"/>
        </w:rPr>
        <w:t xml:space="preserve"> of grammar</w:t>
      </w:r>
      <w:r w:rsidR="00B63789" w:rsidRPr="00682F1F">
        <w:rPr>
          <w:rFonts w:cs="Times New Roman"/>
          <w:szCs w:val="24"/>
        </w:rPr>
        <w:t xml:space="preserve">, </w:t>
      </w:r>
      <w:r w:rsidR="007504C4" w:rsidRPr="00682F1F">
        <w:rPr>
          <w:rFonts w:cs="Times New Roman"/>
          <w:szCs w:val="24"/>
        </w:rPr>
        <w:t>it</w:t>
      </w:r>
      <w:r w:rsidR="00EE71B0" w:rsidRPr="00682F1F">
        <w:rPr>
          <w:rFonts w:cs="Times New Roman"/>
          <w:szCs w:val="24"/>
        </w:rPr>
        <w:t xml:space="preserve"> </w:t>
      </w:r>
      <w:r w:rsidR="006C5F8E">
        <w:rPr>
          <w:rFonts w:cs="Times New Roman"/>
          <w:szCs w:val="24"/>
        </w:rPr>
        <w:t xml:space="preserve">has </w:t>
      </w:r>
      <w:r w:rsidR="00EE71B0" w:rsidRPr="00682F1F">
        <w:rPr>
          <w:rFonts w:cs="Times New Roman"/>
          <w:szCs w:val="24"/>
        </w:rPr>
        <w:t xml:space="preserve">played a significant part </w:t>
      </w:r>
      <w:r w:rsidR="00A72F64" w:rsidRPr="00682F1F">
        <w:rPr>
          <w:rFonts w:cs="Times New Roman"/>
          <w:szCs w:val="24"/>
        </w:rPr>
        <w:t xml:space="preserve">in developing </w:t>
      </w:r>
      <w:r w:rsidR="00A10F5E">
        <w:rPr>
          <w:rFonts w:cs="Times New Roman"/>
          <w:szCs w:val="24"/>
        </w:rPr>
        <w:t>improved</w:t>
      </w:r>
      <w:r w:rsidR="00083E52" w:rsidRPr="00682F1F">
        <w:rPr>
          <w:rFonts w:cs="Times New Roman"/>
          <w:szCs w:val="24"/>
        </w:rPr>
        <w:t xml:space="preserve"> </w:t>
      </w:r>
      <w:r w:rsidR="00855F6D" w:rsidRPr="00682F1F">
        <w:rPr>
          <w:rFonts w:cs="Times New Roman"/>
          <w:szCs w:val="24"/>
        </w:rPr>
        <w:t>language teaching method</w:t>
      </w:r>
      <w:r w:rsidR="007B2786">
        <w:rPr>
          <w:rFonts w:cs="Times New Roman"/>
          <w:szCs w:val="24"/>
        </w:rPr>
        <w:t>s</w:t>
      </w:r>
      <w:r w:rsidR="00D61AEC">
        <w:rPr>
          <w:rFonts w:cs="Times New Roman"/>
          <w:szCs w:val="24"/>
        </w:rPr>
        <w:t xml:space="preserve">. </w:t>
      </w:r>
      <w:r w:rsidR="00EE407F" w:rsidRPr="00682F1F">
        <w:rPr>
          <w:rFonts w:cs="Times New Roman"/>
          <w:szCs w:val="24"/>
        </w:rPr>
        <w:t>While nowadays</w:t>
      </w:r>
      <w:r w:rsidR="00A24F48">
        <w:rPr>
          <w:rFonts w:cs="Times New Roman"/>
          <w:szCs w:val="24"/>
        </w:rPr>
        <w:t xml:space="preserve"> the</w:t>
      </w:r>
      <w:r w:rsidR="00EE407F" w:rsidRPr="00682F1F">
        <w:rPr>
          <w:rFonts w:cs="Times New Roman"/>
          <w:szCs w:val="24"/>
        </w:rPr>
        <w:t xml:space="preserve"> use of </w:t>
      </w:r>
      <w:r w:rsidR="0040172E" w:rsidRPr="00682F1F">
        <w:rPr>
          <w:rFonts w:cs="Times New Roman"/>
          <w:szCs w:val="24"/>
        </w:rPr>
        <w:t>grammar quite differ</w:t>
      </w:r>
      <w:r w:rsidR="003D5EA8">
        <w:rPr>
          <w:rFonts w:cs="Times New Roman"/>
          <w:szCs w:val="24"/>
        </w:rPr>
        <w:t>s</w:t>
      </w:r>
      <w:r w:rsidR="00A24F48">
        <w:rPr>
          <w:rFonts w:cs="Times New Roman"/>
          <w:szCs w:val="24"/>
        </w:rPr>
        <w:t xml:space="preserve"> from the </w:t>
      </w:r>
      <w:r w:rsidR="005B1667">
        <w:rPr>
          <w:rFonts w:cs="Times New Roman"/>
          <w:szCs w:val="24"/>
        </w:rPr>
        <w:t xml:space="preserve">use in the </w:t>
      </w:r>
      <w:r w:rsidR="00A24F48">
        <w:rPr>
          <w:rFonts w:cs="Times New Roman"/>
          <w:szCs w:val="24"/>
        </w:rPr>
        <w:t>past</w:t>
      </w:r>
      <w:r w:rsidR="0040172E" w:rsidRPr="00682F1F">
        <w:rPr>
          <w:rFonts w:cs="Times New Roman"/>
          <w:szCs w:val="24"/>
        </w:rPr>
        <w:t xml:space="preserve">, </w:t>
      </w:r>
      <w:r w:rsidR="00557538" w:rsidRPr="00682F1F">
        <w:rPr>
          <w:rFonts w:cs="Times New Roman"/>
          <w:szCs w:val="24"/>
        </w:rPr>
        <w:t xml:space="preserve">there is still </w:t>
      </w:r>
      <w:r w:rsidR="00E94688">
        <w:rPr>
          <w:rFonts w:cs="Times New Roman"/>
          <w:szCs w:val="24"/>
        </w:rPr>
        <w:t xml:space="preserve">a </w:t>
      </w:r>
      <w:r w:rsidR="00555EE0" w:rsidRPr="00682F1F">
        <w:rPr>
          <w:rFonts w:cs="Times New Roman"/>
          <w:szCs w:val="24"/>
        </w:rPr>
        <w:t>visible</w:t>
      </w:r>
      <w:r w:rsidR="00557538" w:rsidRPr="00682F1F">
        <w:rPr>
          <w:rFonts w:cs="Times New Roman"/>
          <w:szCs w:val="24"/>
        </w:rPr>
        <w:t xml:space="preserve"> </w:t>
      </w:r>
      <w:r w:rsidR="005B1667">
        <w:rPr>
          <w:rFonts w:cs="Times New Roman"/>
          <w:szCs w:val="24"/>
        </w:rPr>
        <w:t>influence</w:t>
      </w:r>
      <w:r w:rsidR="00557538" w:rsidRPr="00682F1F">
        <w:rPr>
          <w:rFonts w:cs="Times New Roman"/>
          <w:szCs w:val="24"/>
        </w:rPr>
        <w:t xml:space="preserve"> </w:t>
      </w:r>
      <w:r w:rsidR="005E44F5" w:rsidRPr="00682F1F">
        <w:rPr>
          <w:rFonts w:cs="Times New Roman"/>
          <w:szCs w:val="24"/>
        </w:rPr>
        <w:t>of ancient times.</w:t>
      </w:r>
      <w:r w:rsidR="00557538" w:rsidRPr="00682F1F">
        <w:rPr>
          <w:rFonts w:cs="Times New Roman"/>
          <w:szCs w:val="24"/>
        </w:rPr>
        <w:t xml:space="preserve"> </w:t>
      </w:r>
      <w:r w:rsidR="00450D53" w:rsidRPr="00682F1F">
        <w:rPr>
          <w:rFonts w:cs="Times New Roman"/>
          <w:szCs w:val="24"/>
        </w:rPr>
        <w:t>Especially in</w:t>
      </w:r>
      <w:r w:rsidR="00F857EE">
        <w:rPr>
          <w:rFonts w:cs="Times New Roman"/>
          <w:szCs w:val="24"/>
        </w:rPr>
        <w:t xml:space="preserve"> the</w:t>
      </w:r>
      <w:r w:rsidR="00450D53" w:rsidRPr="00682F1F">
        <w:rPr>
          <w:rFonts w:cs="Times New Roman"/>
          <w:szCs w:val="24"/>
        </w:rPr>
        <w:t xml:space="preserve"> </w:t>
      </w:r>
      <w:r w:rsidR="00CE728E" w:rsidRPr="00682F1F">
        <w:rPr>
          <w:rFonts w:cs="Times New Roman"/>
          <w:szCs w:val="24"/>
        </w:rPr>
        <w:t xml:space="preserve">linguistic sphere, </w:t>
      </w:r>
      <w:r w:rsidR="00B1189D" w:rsidRPr="00682F1F">
        <w:rPr>
          <w:rFonts w:cs="Times New Roman"/>
          <w:szCs w:val="24"/>
        </w:rPr>
        <w:t xml:space="preserve">a relic of </w:t>
      </w:r>
      <w:r w:rsidR="00F56A1E">
        <w:rPr>
          <w:rFonts w:cs="Times New Roman"/>
          <w:szCs w:val="24"/>
        </w:rPr>
        <w:t>the</w:t>
      </w:r>
      <w:r w:rsidR="00FD4259" w:rsidRPr="00682F1F">
        <w:rPr>
          <w:rFonts w:cs="Times New Roman"/>
          <w:szCs w:val="24"/>
        </w:rPr>
        <w:t xml:space="preserve"> </w:t>
      </w:r>
      <w:r w:rsidR="17CFD10E" w:rsidRPr="00682F1F">
        <w:rPr>
          <w:rFonts w:cs="Times New Roman"/>
          <w:szCs w:val="24"/>
        </w:rPr>
        <w:t>G</w:t>
      </w:r>
      <w:r w:rsidR="00CB3DD7">
        <w:rPr>
          <w:rFonts w:cs="Times New Roman"/>
          <w:szCs w:val="24"/>
        </w:rPr>
        <w:t>TM</w:t>
      </w:r>
      <w:r w:rsidR="00834555" w:rsidRPr="00682F1F">
        <w:rPr>
          <w:rFonts w:cs="Times New Roman"/>
          <w:szCs w:val="24"/>
        </w:rPr>
        <w:t xml:space="preserve"> </w:t>
      </w:r>
      <w:r w:rsidR="00EB1581">
        <w:rPr>
          <w:rFonts w:cs="Times New Roman"/>
          <w:szCs w:val="24"/>
        </w:rPr>
        <w:t>is still</w:t>
      </w:r>
      <w:r w:rsidR="00834555" w:rsidRPr="00682F1F">
        <w:rPr>
          <w:rFonts w:cs="Times New Roman"/>
          <w:szCs w:val="24"/>
        </w:rPr>
        <w:t xml:space="preserve"> </w:t>
      </w:r>
      <w:r w:rsidR="004C7889" w:rsidRPr="00682F1F">
        <w:rPr>
          <w:rFonts w:cs="Times New Roman"/>
          <w:szCs w:val="24"/>
        </w:rPr>
        <w:t>recogni</w:t>
      </w:r>
      <w:r w:rsidR="00F857EE">
        <w:rPr>
          <w:rFonts w:cs="Times New Roman"/>
          <w:szCs w:val="24"/>
        </w:rPr>
        <w:t>s</w:t>
      </w:r>
      <w:r w:rsidR="004C7889" w:rsidRPr="00682F1F">
        <w:rPr>
          <w:rFonts w:cs="Times New Roman"/>
          <w:szCs w:val="24"/>
        </w:rPr>
        <w:t>able</w:t>
      </w:r>
      <w:r w:rsidR="00BE79C4" w:rsidRPr="00682F1F">
        <w:rPr>
          <w:rFonts w:cs="Times New Roman"/>
          <w:szCs w:val="24"/>
        </w:rPr>
        <w:t xml:space="preserve"> </w:t>
      </w:r>
      <w:r w:rsidR="00F857EE">
        <w:rPr>
          <w:rFonts w:cs="Times New Roman"/>
          <w:szCs w:val="24"/>
        </w:rPr>
        <w:t>in</w:t>
      </w:r>
      <w:r w:rsidR="00E273F8" w:rsidRPr="00682F1F">
        <w:rPr>
          <w:rFonts w:cs="Times New Roman"/>
          <w:szCs w:val="24"/>
        </w:rPr>
        <w:t xml:space="preserve"> </w:t>
      </w:r>
      <w:r w:rsidR="00A4540B" w:rsidRPr="00682F1F">
        <w:rPr>
          <w:rFonts w:cs="Times New Roman"/>
          <w:szCs w:val="24"/>
        </w:rPr>
        <w:t>litera</w:t>
      </w:r>
      <w:r w:rsidR="00A4540B">
        <w:rPr>
          <w:rFonts w:cs="Times New Roman"/>
          <w:szCs w:val="24"/>
        </w:rPr>
        <w:t>l</w:t>
      </w:r>
      <w:r w:rsidR="00E273F8" w:rsidRPr="00682F1F">
        <w:rPr>
          <w:rFonts w:cs="Times New Roman"/>
          <w:szCs w:val="24"/>
        </w:rPr>
        <w:t xml:space="preserve"> translation</w:t>
      </w:r>
      <w:r w:rsidR="00F12E45">
        <w:rPr>
          <w:rFonts w:cs="Times New Roman"/>
          <w:szCs w:val="24"/>
        </w:rPr>
        <w:t>s</w:t>
      </w:r>
      <w:r w:rsidR="004C7889" w:rsidRPr="00682F1F">
        <w:rPr>
          <w:rFonts w:cs="Times New Roman"/>
          <w:szCs w:val="24"/>
        </w:rPr>
        <w:t xml:space="preserve">. This kind of method </w:t>
      </w:r>
      <w:r w:rsidR="000E76B3" w:rsidRPr="00682F1F">
        <w:rPr>
          <w:rFonts w:cs="Times New Roman"/>
          <w:szCs w:val="24"/>
        </w:rPr>
        <w:t>was invented primar</w:t>
      </w:r>
      <w:r w:rsidR="00430F92">
        <w:rPr>
          <w:rFonts w:cs="Times New Roman"/>
          <w:szCs w:val="24"/>
        </w:rPr>
        <w:t>ily</w:t>
      </w:r>
      <w:r w:rsidR="00612C2F" w:rsidRPr="00682F1F">
        <w:rPr>
          <w:rFonts w:cs="Times New Roman"/>
          <w:szCs w:val="24"/>
        </w:rPr>
        <w:t xml:space="preserve"> in order to translate</w:t>
      </w:r>
      <w:r w:rsidR="007F11D6" w:rsidRPr="00682F1F">
        <w:rPr>
          <w:rFonts w:cs="Times New Roman"/>
          <w:szCs w:val="24"/>
        </w:rPr>
        <w:t xml:space="preserve"> texts</w:t>
      </w:r>
      <w:r w:rsidR="00612C2F" w:rsidRPr="00682F1F">
        <w:rPr>
          <w:rFonts w:cs="Times New Roman"/>
          <w:szCs w:val="24"/>
        </w:rPr>
        <w:t xml:space="preserve"> from Latin</w:t>
      </w:r>
      <w:r w:rsidR="002F71BD">
        <w:rPr>
          <w:rFonts w:cs="Times New Roman"/>
          <w:szCs w:val="24"/>
        </w:rPr>
        <w:t xml:space="preserve"> </w:t>
      </w:r>
      <w:r w:rsidR="00C6083E">
        <w:rPr>
          <w:rFonts w:cs="Times New Roman"/>
          <w:szCs w:val="24"/>
        </w:rPr>
        <w:t xml:space="preserve">and </w:t>
      </w:r>
      <w:r w:rsidR="00ED6C18">
        <w:rPr>
          <w:rFonts w:cs="Times New Roman"/>
          <w:szCs w:val="24"/>
        </w:rPr>
        <w:t xml:space="preserve">the </w:t>
      </w:r>
      <w:r w:rsidR="00C6083E">
        <w:rPr>
          <w:rFonts w:cs="Times New Roman"/>
          <w:szCs w:val="24"/>
        </w:rPr>
        <w:t>g</w:t>
      </w:r>
      <w:r w:rsidR="00B1303D" w:rsidRPr="00682F1F">
        <w:rPr>
          <w:rFonts w:cs="Times New Roman"/>
          <w:szCs w:val="24"/>
        </w:rPr>
        <w:t xml:space="preserve">rammar </w:t>
      </w:r>
      <w:r w:rsidR="00181A9D" w:rsidRPr="00682F1F">
        <w:rPr>
          <w:rFonts w:cs="Times New Roman"/>
          <w:szCs w:val="24"/>
        </w:rPr>
        <w:t>element</w:t>
      </w:r>
      <w:r w:rsidR="00DB2764" w:rsidRPr="00682F1F">
        <w:rPr>
          <w:rFonts w:cs="Times New Roman"/>
          <w:szCs w:val="24"/>
        </w:rPr>
        <w:t xml:space="preserve"> </w:t>
      </w:r>
      <w:r w:rsidR="00207FC4">
        <w:rPr>
          <w:rFonts w:cs="Times New Roman"/>
          <w:szCs w:val="24"/>
        </w:rPr>
        <w:t xml:space="preserve">ruled in </w:t>
      </w:r>
      <w:r w:rsidR="0066572F" w:rsidRPr="00682F1F">
        <w:rPr>
          <w:rFonts w:cs="Times New Roman"/>
          <w:szCs w:val="24"/>
        </w:rPr>
        <w:t>language</w:t>
      </w:r>
      <w:r w:rsidR="00F13964">
        <w:rPr>
          <w:rFonts w:cs="Times New Roman"/>
          <w:szCs w:val="24"/>
        </w:rPr>
        <w:t xml:space="preserve"> </w:t>
      </w:r>
      <w:r w:rsidR="00207FC4">
        <w:rPr>
          <w:rFonts w:cs="Times New Roman"/>
          <w:szCs w:val="24"/>
        </w:rPr>
        <w:t xml:space="preserve">learning </w:t>
      </w:r>
      <w:r w:rsidR="00F13964">
        <w:rPr>
          <w:rFonts w:cs="Times New Roman"/>
          <w:szCs w:val="24"/>
        </w:rPr>
        <w:t>(Richards and Rodgers,</w:t>
      </w:r>
      <w:r w:rsidR="00075D86">
        <w:rPr>
          <w:rFonts w:cs="Times New Roman"/>
          <w:szCs w:val="24"/>
        </w:rPr>
        <w:t xml:space="preserve"> </w:t>
      </w:r>
      <w:r w:rsidR="00F13964">
        <w:rPr>
          <w:rFonts w:cs="Times New Roman"/>
          <w:szCs w:val="24"/>
        </w:rPr>
        <w:t>1986</w:t>
      </w:r>
      <w:r w:rsidR="00D41F14">
        <w:rPr>
          <w:rFonts w:cs="Times New Roman"/>
          <w:szCs w:val="24"/>
        </w:rPr>
        <w:t>, p</w:t>
      </w:r>
      <w:r w:rsidR="001D22B5">
        <w:rPr>
          <w:rFonts w:cs="Times New Roman"/>
          <w:szCs w:val="24"/>
        </w:rPr>
        <w:t>p</w:t>
      </w:r>
      <w:r w:rsidR="00D41F14">
        <w:rPr>
          <w:rFonts w:cs="Times New Roman"/>
          <w:szCs w:val="24"/>
        </w:rPr>
        <w:t>. 2-7</w:t>
      </w:r>
      <w:r w:rsidR="00F13964">
        <w:rPr>
          <w:rFonts w:cs="Times New Roman"/>
          <w:szCs w:val="24"/>
        </w:rPr>
        <w:t>)</w:t>
      </w:r>
      <w:r w:rsidR="007F1838">
        <w:rPr>
          <w:rFonts w:cs="Times New Roman"/>
          <w:szCs w:val="24"/>
        </w:rPr>
        <w:t>.</w:t>
      </w:r>
      <w:r w:rsidR="00F13964">
        <w:rPr>
          <w:rFonts w:cs="Times New Roman"/>
          <w:szCs w:val="24"/>
        </w:rPr>
        <w:t xml:space="preserve"> </w:t>
      </w:r>
      <w:r w:rsidR="002D630B">
        <w:rPr>
          <w:rFonts w:cs="Times New Roman"/>
          <w:szCs w:val="24"/>
        </w:rPr>
        <w:t xml:space="preserve">A foreign language was </w:t>
      </w:r>
      <w:r w:rsidR="006139F7">
        <w:rPr>
          <w:rFonts w:cs="Times New Roman"/>
          <w:szCs w:val="24"/>
        </w:rPr>
        <w:t xml:space="preserve">a matter of </w:t>
      </w:r>
      <w:r w:rsidR="009D0F54">
        <w:rPr>
          <w:rFonts w:cs="Times New Roman"/>
          <w:szCs w:val="24"/>
        </w:rPr>
        <w:t>us</w:t>
      </w:r>
      <w:r w:rsidR="0017480E">
        <w:rPr>
          <w:rFonts w:cs="Times New Roman"/>
          <w:szCs w:val="24"/>
        </w:rPr>
        <w:t xml:space="preserve">ing </w:t>
      </w:r>
      <w:r w:rsidR="00887D32">
        <w:rPr>
          <w:rFonts w:cs="Times New Roman"/>
          <w:szCs w:val="24"/>
        </w:rPr>
        <w:t>grammatical forms to</w:t>
      </w:r>
      <w:r w:rsidR="009D0F54">
        <w:rPr>
          <w:rFonts w:cs="Times New Roman"/>
          <w:szCs w:val="24"/>
        </w:rPr>
        <w:t xml:space="preserve"> create</w:t>
      </w:r>
      <w:r w:rsidR="00887D32">
        <w:rPr>
          <w:rFonts w:cs="Times New Roman"/>
          <w:szCs w:val="24"/>
        </w:rPr>
        <w:t xml:space="preserve"> </w:t>
      </w:r>
      <w:r w:rsidR="006139F7">
        <w:rPr>
          <w:rFonts w:cs="Times New Roman"/>
          <w:szCs w:val="24"/>
        </w:rPr>
        <w:t>sentences</w:t>
      </w:r>
      <w:r w:rsidR="009B41EB">
        <w:rPr>
          <w:rFonts w:cs="Times New Roman"/>
          <w:szCs w:val="24"/>
        </w:rPr>
        <w:t>,</w:t>
      </w:r>
      <w:r w:rsidR="00C3565E">
        <w:rPr>
          <w:rFonts w:cs="Times New Roman"/>
          <w:szCs w:val="24"/>
        </w:rPr>
        <w:t xml:space="preserve"> and</w:t>
      </w:r>
      <w:r w:rsidR="009B41EB">
        <w:rPr>
          <w:rFonts w:cs="Times New Roman"/>
          <w:szCs w:val="24"/>
        </w:rPr>
        <w:t xml:space="preserve"> </w:t>
      </w:r>
      <w:r w:rsidR="00CD296F">
        <w:rPr>
          <w:rFonts w:cs="Times New Roman"/>
          <w:szCs w:val="24"/>
        </w:rPr>
        <w:t xml:space="preserve">therefore little </w:t>
      </w:r>
      <w:r w:rsidR="00853962">
        <w:rPr>
          <w:rFonts w:cs="Times New Roman"/>
          <w:szCs w:val="24"/>
        </w:rPr>
        <w:t xml:space="preserve">attention was focused on </w:t>
      </w:r>
      <w:r w:rsidR="002F6AD2">
        <w:rPr>
          <w:rFonts w:cs="Times New Roman"/>
          <w:szCs w:val="24"/>
        </w:rPr>
        <w:t xml:space="preserve">the </w:t>
      </w:r>
      <w:r w:rsidR="00431F48">
        <w:rPr>
          <w:rFonts w:cs="Times New Roman"/>
          <w:szCs w:val="24"/>
        </w:rPr>
        <w:t xml:space="preserve">skill of </w:t>
      </w:r>
      <w:r w:rsidR="00853962">
        <w:rPr>
          <w:rFonts w:cs="Times New Roman"/>
          <w:szCs w:val="24"/>
        </w:rPr>
        <w:t>speaking</w:t>
      </w:r>
      <w:r w:rsidR="005E3BB6">
        <w:rPr>
          <w:rFonts w:cs="Times New Roman"/>
          <w:szCs w:val="24"/>
        </w:rPr>
        <w:t>.</w:t>
      </w:r>
      <w:r w:rsidR="00285744">
        <w:rPr>
          <w:rFonts w:cs="Times New Roman"/>
          <w:szCs w:val="24"/>
        </w:rPr>
        <w:t xml:space="preserve"> </w:t>
      </w:r>
      <w:r w:rsidR="00E4279F" w:rsidRPr="00682F1F">
        <w:rPr>
          <w:rFonts w:cs="Times New Roman"/>
          <w:szCs w:val="24"/>
        </w:rPr>
        <w:t>However</w:t>
      </w:r>
      <w:r w:rsidR="14E5DE0F" w:rsidRPr="00682F1F">
        <w:rPr>
          <w:rFonts w:cs="Times New Roman"/>
          <w:szCs w:val="24"/>
        </w:rPr>
        <w:t>,</w:t>
      </w:r>
      <w:r w:rsidR="00E4279F" w:rsidRPr="00682F1F">
        <w:rPr>
          <w:rFonts w:cs="Times New Roman"/>
          <w:szCs w:val="24"/>
        </w:rPr>
        <w:t xml:space="preserve"> toda</w:t>
      </w:r>
      <w:r w:rsidR="6DBAD772" w:rsidRPr="00682F1F">
        <w:rPr>
          <w:rFonts w:cs="Times New Roman"/>
          <w:szCs w:val="24"/>
        </w:rPr>
        <w:t>y’</w:t>
      </w:r>
      <w:r w:rsidR="00E4279F" w:rsidRPr="00682F1F">
        <w:rPr>
          <w:rFonts w:cs="Times New Roman"/>
          <w:szCs w:val="24"/>
        </w:rPr>
        <w:t xml:space="preserve">s purpose of learning a new language </w:t>
      </w:r>
      <w:r w:rsidR="00430C5F" w:rsidRPr="00682F1F">
        <w:rPr>
          <w:rFonts w:cs="Times New Roman"/>
          <w:szCs w:val="24"/>
        </w:rPr>
        <w:t xml:space="preserve">resides in communicative </w:t>
      </w:r>
      <w:r w:rsidR="00830EEB" w:rsidRPr="00682F1F">
        <w:rPr>
          <w:rFonts w:cs="Times New Roman"/>
          <w:szCs w:val="24"/>
        </w:rPr>
        <w:t xml:space="preserve">ability, the then grammar was predestined only </w:t>
      </w:r>
      <w:r w:rsidR="006C2C98">
        <w:rPr>
          <w:rFonts w:cs="Times New Roman"/>
          <w:szCs w:val="24"/>
        </w:rPr>
        <w:t>for</w:t>
      </w:r>
      <w:r w:rsidR="00030860" w:rsidRPr="00682F1F">
        <w:rPr>
          <w:rFonts w:cs="Times New Roman"/>
          <w:szCs w:val="24"/>
        </w:rPr>
        <w:t xml:space="preserve"> passive u</w:t>
      </w:r>
      <w:r w:rsidR="009B782D" w:rsidRPr="00682F1F">
        <w:rPr>
          <w:rFonts w:cs="Times New Roman"/>
          <w:szCs w:val="24"/>
        </w:rPr>
        <w:t>sage</w:t>
      </w:r>
      <w:r w:rsidR="005E3BB6">
        <w:rPr>
          <w:rFonts w:cs="Times New Roman"/>
          <w:szCs w:val="24"/>
        </w:rPr>
        <w:t xml:space="preserve"> (Harmer, 2007</w:t>
      </w:r>
      <w:r w:rsidR="00D41F14">
        <w:rPr>
          <w:rFonts w:cs="Times New Roman"/>
          <w:szCs w:val="24"/>
        </w:rPr>
        <w:t>, p. 63</w:t>
      </w:r>
      <w:r w:rsidR="005E3BB6">
        <w:rPr>
          <w:rFonts w:cs="Times New Roman"/>
          <w:szCs w:val="24"/>
        </w:rPr>
        <w:t>)</w:t>
      </w:r>
      <w:r w:rsidR="00030860" w:rsidRPr="00682F1F">
        <w:rPr>
          <w:rFonts w:cs="Times New Roman"/>
          <w:szCs w:val="24"/>
        </w:rPr>
        <w:t xml:space="preserve">. </w:t>
      </w:r>
      <w:r w:rsidR="009B63EF" w:rsidRPr="00682F1F">
        <w:rPr>
          <w:rFonts w:cs="Times New Roman"/>
          <w:szCs w:val="24"/>
        </w:rPr>
        <w:t>The</w:t>
      </w:r>
      <w:r w:rsidR="009B63EF">
        <w:rPr>
          <w:rFonts w:cs="Times New Roman"/>
          <w:szCs w:val="24"/>
        </w:rPr>
        <w:t xml:space="preserve">refore, the student speaking time </w:t>
      </w:r>
      <w:r w:rsidR="007A2256">
        <w:rPr>
          <w:rFonts w:cs="Times New Roman"/>
          <w:szCs w:val="24"/>
        </w:rPr>
        <w:t xml:space="preserve">consisted </w:t>
      </w:r>
      <w:r w:rsidR="006A7E39">
        <w:rPr>
          <w:rFonts w:cs="Times New Roman"/>
          <w:szCs w:val="24"/>
        </w:rPr>
        <w:t xml:space="preserve">only </w:t>
      </w:r>
      <w:r w:rsidR="005F240F">
        <w:rPr>
          <w:rFonts w:cs="Times New Roman"/>
          <w:szCs w:val="24"/>
        </w:rPr>
        <w:t>of the</w:t>
      </w:r>
      <w:r w:rsidR="009B63EF">
        <w:rPr>
          <w:rFonts w:cs="Times New Roman"/>
          <w:szCs w:val="24"/>
        </w:rPr>
        <w:t xml:space="preserve"> </w:t>
      </w:r>
      <w:r w:rsidR="004E7125">
        <w:rPr>
          <w:rFonts w:cs="Times New Roman"/>
          <w:szCs w:val="24"/>
        </w:rPr>
        <w:t>verification</w:t>
      </w:r>
      <w:r w:rsidR="00C809A8">
        <w:rPr>
          <w:rFonts w:cs="Times New Roman"/>
          <w:szCs w:val="24"/>
        </w:rPr>
        <w:t xml:space="preserve"> </w:t>
      </w:r>
      <w:r w:rsidR="00A8189F" w:rsidRPr="00682F1F">
        <w:rPr>
          <w:rFonts w:cs="Times New Roman"/>
          <w:szCs w:val="24"/>
        </w:rPr>
        <w:t xml:space="preserve">of </w:t>
      </w:r>
      <w:r w:rsidR="00966255" w:rsidRPr="00682F1F">
        <w:rPr>
          <w:rFonts w:cs="Times New Roman"/>
          <w:szCs w:val="24"/>
        </w:rPr>
        <w:t>grammar exercises.</w:t>
      </w:r>
      <w:r w:rsidR="00A448E4" w:rsidRPr="00682F1F">
        <w:rPr>
          <w:rFonts w:cs="Times New Roman"/>
          <w:szCs w:val="24"/>
        </w:rPr>
        <w:t xml:space="preserve"> </w:t>
      </w:r>
      <w:r w:rsidR="725B13D8" w:rsidRPr="00682F1F">
        <w:rPr>
          <w:rFonts w:cs="Times New Roman"/>
          <w:szCs w:val="24"/>
        </w:rPr>
        <w:t xml:space="preserve">This </w:t>
      </w:r>
      <w:r w:rsidR="725B13D8" w:rsidRPr="005117E1">
        <w:rPr>
          <w:rFonts w:cs="Times New Roman"/>
          <w:szCs w:val="24"/>
        </w:rPr>
        <w:t xml:space="preserve">concept </w:t>
      </w:r>
      <w:r w:rsidR="00B670FD">
        <w:rPr>
          <w:rFonts w:cs="Times New Roman"/>
          <w:szCs w:val="24"/>
        </w:rPr>
        <w:t xml:space="preserve">started </w:t>
      </w:r>
      <w:r w:rsidR="006B6B79">
        <w:rPr>
          <w:rFonts w:cs="Times New Roman"/>
          <w:szCs w:val="24"/>
        </w:rPr>
        <w:t>being modified</w:t>
      </w:r>
      <w:r w:rsidR="725B13D8" w:rsidRPr="00682F1F">
        <w:rPr>
          <w:rFonts w:cs="Times New Roman"/>
          <w:szCs w:val="24"/>
        </w:rPr>
        <w:t xml:space="preserve"> in the 16</w:t>
      </w:r>
      <w:r w:rsidR="725B13D8" w:rsidRPr="00682F1F">
        <w:rPr>
          <w:rFonts w:cs="Times New Roman"/>
          <w:szCs w:val="24"/>
          <w:vertAlign w:val="superscript"/>
        </w:rPr>
        <w:t>th</w:t>
      </w:r>
      <w:r w:rsidR="725B13D8" w:rsidRPr="00682F1F">
        <w:rPr>
          <w:rFonts w:cs="Times New Roman"/>
          <w:szCs w:val="24"/>
        </w:rPr>
        <w:t xml:space="preserve"> century</w:t>
      </w:r>
      <w:r w:rsidR="0090485E">
        <w:rPr>
          <w:rFonts w:cs="Times New Roman"/>
          <w:szCs w:val="24"/>
        </w:rPr>
        <w:t xml:space="preserve">, </w:t>
      </w:r>
      <w:r w:rsidR="004F5D31">
        <w:rPr>
          <w:rFonts w:cs="Times New Roman"/>
          <w:szCs w:val="24"/>
        </w:rPr>
        <w:t xml:space="preserve">when </w:t>
      </w:r>
      <w:r w:rsidR="725B13D8" w:rsidRPr="00682F1F">
        <w:rPr>
          <w:rFonts w:cs="Times New Roman"/>
          <w:szCs w:val="24"/>
        </w:rPr>
        <w:t xml:space="preserve">Latin </w:t>
      </w:r>
      <w:r w:rsidR="00DC5678">
        <w:rPr>
          <w:rFonts w:cs="Times New Roman"/>
          <w:szCs w:val="24"/>
        </w:rPr>
        <w:t>fell into oblivion</w:t>
      </w:r>
      <w:r w:rsidR="00D41F14">
        <w:rPr>
          <w:rFonts w:cs="Times New Roman"/>
          <w:szCs w:val="24"/>
        </w:rPr>
        <w:t xml:space="preserve"> </w:t>
      </w:r>
      <w:r w:rsidR="00884D5F">
        <w:rPr>
          <w:rFonts w:cs="Times New Roman"/>
          <w:szCs w:val="24"/>
        </w:rPr>
        <w:t>(</w:t>
      </w:r>
      <w:r w:rsidR="0071616B">
        <w:rPr>
          <w:rFonts w:cs="Times New Roman"/>
          <w:szCs w:val="24"/>
        </w:rPr>
        <w:t xml:space="preserve">Richards and </w:t>
      </w:r>
      <w:r w:rsidR="00884D5F">
        <w:rPr>
          <w:rFonts w:cs="Times New Roman"/>
          <w:szCs w:val="24"/>
        </w:rPr>
        <w:t>Rodgers</w:t>
      </w:r>
      <w:r w:rsidR="0071616B">
        <w:rPr>
          <w:rFonts w:cs="Times New Roman"/>
          <w:szCs w:val="24"/>
        </w:rPr>
        <w:t>,</w:t>
      </w:r>
      <w:r w:rsidR="00D41F14">
        <w:rPr>
          <w:rFonts w:cs="Times New Roman"/>
          <w:szCs w:val="24"/>
        </w:rPr>
        <w:t xml:space="preserve"> </w:t>
      </w:r>
      <w:r w:rsidR="0071616B">
        <w:rPr>
          <w:rFonts w:cs="Times New Roman"/>
          <w:szCs w:val="24"/>
        </w:rPr>
        <w:t>1986</w:t>
      </w:r>
      <w:r w:rsidR="00D41F14">
        <w:rPr>
          <w:rFonts w:cs="Times New Roman"/>
          <w:szCs w:val="24"/>
        </w:rPr>
        <w:t>, p</w:t>
      </w:r>
      <w:r w:rsidR="001D22B5">
        <w:rPr>
          <w:rFonts w:cs="Times New Roman"/>
          <w:szCs w:val="24"/>
        </w:rPr>
        <w:t>p</w:t>
      </w:r>
      <w:r w:rsidR="00D41F14">
        <w:rPr>
          <w:rFonts w:cs="Times New Roman"/>
          <w:szCs w:val="24"/>
        </w:rPr>
        <w:t>. 2-7</w:t>
      </w:r>
      <w:r w:rsidR="0071616B">
        <w:rPr>
          <w:rFonts w:cs="Times New Roman"/>
          <w:szCs w:val="24"/>
        </w:rPr>
        <w:t>)</w:t>
      </w:r>
      <w:r w:rsidR="1FA6F505" w:rsidRPr="00682F1F">
        <w:rPr>
          <w:rFonts w:cs="Times New Roman"/>
          <w:szCs w:val="24"/>
        </w:rPr>
        <w:t>.</w:t>
      </w:r>
      <w:r w:rsidR="00F232D3">
        <w:rPr>
          <w:rFonts w:cs="Times New Roman"/>
          <w:szCs w:val="24"/>
        </w:rPr>
        <w:t xml:space="preserve"> </w:t>
      </w:r>
    </w:p>
    <w:p w14:paraId="4907F0C9" w14:textId="213B89B7" w:rsidR="00E62D5E" w:rsidRDefault="009436D0" w:rsidP="00E62D5E">
      <w:pPr>
        <w:pStyle w:val="Nadpis2"/>
      </w:pPr>
      <w:bookmarkStart w:id="7" w:name="_Toc76042890"/>
      <w:r>
        <w:t xml:space="preserve">Natural </w:t>
      </w:r>
      <w:r w:rsidR="00267BA8">
        <w:t>A</w:t>
      </w:r>
      <w:r>
        <w:t>pproach</w:t>
      </w:r>
      <w:bookmarkEnd w:id="7"/>
    </w:p>
    <w:p w14:paraId="61DCBE2E" w14:textId="2C6AD0D2" w:rsidR="003B0650" w:rsidRPr="009A3BCA" w:rsidRDefault="006F1E3D" w:rsidP="00547467">
      <w:pPr>
        <w:rPr>
          <w:rFonts w:cs="Times New Roman"/>
          <w:color w:val="000000"/>
          <w:sz w:val="26"/>
          <w:szCs w:val="26"/>
        </w:rPr>
      </w:pPr>
      <w:r>
        <w:rPr>
          <w:rFonts w:cs="Times New Roman"/>
          <w:szCs w:val="24"/>
        </w:rPr>
        <w:t xml:space="preserve">In the late </w:t>
      </w:r>
      <w:r w:rsidR="00191060">
        <w:rPr>
          <w:rFonts w:cs="Times New Roman"/>
          <w:szCs w:val="24"/>
        </w:rPr>
        <w:t>19</w:t>
      </w:r>
      <w:r w:rsidR="00191060" w:rsidRPr="00191060">
        <w:rPr>
          <w:rFonts w:cs="Times New Roman"/>
          <w:szCs w:val="24"/>
          <w:vertAlign w:val="superscript"/>
        </w:rPr>
        <w:t>th</w:t>
      </w:r>
      <w:r w:rsidR="00191060">
        <w:rPr>
          <w:rFonts w:cs="Times New Roman"/>
          <w:szCs w:val="24"/>
        </w:rPr>
        <w:t xml:space="preserve"> </w:t>
      </w:r>
      <w:r w:rsidR="0015221A">
        <w:rPr>
          <w:rFonts w:cs="Times New Roman"/>
          <w:szCs w:val="24"/>
        </w:rPr>
        <w:t>century,</w:t>
      </w:r>
      <w:r w:rsidR="00191060">
        <w:rPr>
          <w:rFonts w:cs="Times New Roman"/>
          <w:szCs w:val="24"/>
        </w:rPr>
        <w:t xml:space="preserve"> a revolutionary </w:t>
      </w:r>
      <w:r w:rsidR="00191060" w:rsidRPr="00EE38CF">
        <w:rPr>
          <w:rFonts w:cs="Times New Roman"/>
          <w:szCs w:val="24"/>
        </w:rPr>
        <w:t>movement</w:t>
      </w:r>
      <w:r w:rsidR="0015221A" w:rsidRPr="00EE38CF">
        <w:rPr>
          <w:rFonts w:cs="Times New Roman"/>
          <w:szCs w:val="24"/>
        </w:rPr>
        <w:t xml:space="preserve"> </w:t>
      </w:r>
      <w:r w:rsidR="00915CB0">
        <w:rPr>
          <w:rFonts w:cs="Times New Roman"/>
          <w:szCs w:val="24"/>
        </w:rPr>
        <w:t>emerged</w:t>
      </w:r>
      <w:r w:rsidR="001E6F88" w:rsidRPr="001E6F88">
        <w:rPr>
          <w:rFonts w:cs="Times New Roman"/>
          <w:szCs w:val="24"/>
        </w:rPr>
        <w:t>,</w:t>
      </w:r>
      <w:r w:rsidR="00FB7959" w:rsidRPr="001E6F88">
        <w:rPr>
          <w:rFonts w:cs="Times New Roman"/>
          <w:szCs w:val="24"/>
        </w:rPr>
        <w:t xml:space="preserve"> </w:t>
      </w:r>
      <w:r w:rsidR="007D34AE" w:rsidRPr="001E6F88">
        <w:rPr>
          <w:rFonts w:cs="Times New Roman"/>
          <w:szCs w:val="24"/>
        </w:rPr>
        <w:t>for</w:t>
      </w:r>
      <w:r w:rsidR="00FB7959">
        <w:rPr>
          <w:rFonts w:cs="Times New Roman"/>
          <w:szCs w:val="24"/>
        </w:rPr>
        <w:t xml:space="preserve"> </w:t>
      </w:r>
      <w:r w:rsidR="00BE6FEA">
        <w:rPr>
          <w:rFonts w:cs="Times New Roman"/>
          <w:szCs w:val="24"/>
        </w:rPr>
        <w:t>which</w:t>
      </w:r>
      <w:r w:rsidR="00BE6FEA" w:rsidRPr="00241B66">
        <w:rPr>
          <w:rFonts w:cs="Times New Roman"/>
          <w:szCs w:val="24"/>
        </w:rPr>
        <w:t xml:space="preserve"> precise</w:t>
      </w:r>
      <w:r w:rsidR="001D291F" w:rsidRPr="00241B66">
        <w:rPr>
          <w:rFonts w:cs="Times New Roman"/>
          <w:szCs w:val="24"/>
        </w:rPr>
        <w:t xml:space="preserve"> translation</w:t>
      </w:r>
      <w:r w:rsidR="00BE6FEA">
        <w:rPr>
          <w:rFonts w:cs="Times New Roman"/>
          <w:szCs w:val="24"/>
        </w:rPr>
        <w:t>s</w:t>
      </w:r>
      <w:r w:rsidR="001D291F" w:rsidRPr="00241B66">
        <w:rPr>
          <w:rFonts w:cs="Times New Roman"/>
          <w:szCs w:val="24"/>
        </w:rPr>
        <w:t xml:space="preserve"> w</w:t>
      </w:r>
      <w:r w:rsidR="00BE6FEA">
        <w:rPr>
          <w:rFonts w:cs="Times New Roman"/>
          <w:szCs w:val="24"/>
        </w:rPr>
        <w:t>ere</w:t>
      </w:r>
      <w:r w:rsidR="001D291F" w:rsidRPr="00241B66">
        <w:rPr>
          <w:rFonts w:cs="Times New Roman"/>
          <w:szCs w:val="24"/>
        </w:rPr>
        <w:t xml:space="preserve"> </w:t>
      </w:r>
      <w:r w:rsidR="000B44FA" w:rsidRPr="00241B66">
        <w:rPr>
          <w:rFonts w:cs="Times New Roman"/>
          <w:szCs w:val="24"/>
        </w:rPr>
        <w:t xml:space="preserve">no longer </w:t>
      </w:r>
      <w:r w:rsidR="001D291F" w:rsidRPr="00241B66">
        <w:rPr>
          <w:rFonts w:cs="Times New Roman"/>
          <w:szCs w:val="24"/>
        </w:rPr>
        <w:t>enough</w:t>
      </w:r>
      <w:r w:rsidR="001D291F">
        <w:rPr>
          <w:rFonts w:cs="Times New Roman"/>
          <w:szCs w:val="24"/>
        </w:rPr>
        <w:t xml:space="preserve">. </w:t>
      </w:r>
      <w:r w:rsidR="000B44FA">
        <w:rPr>
          <w:rFonts w:cs="Times New Roman"/>
          <w:szCs w:val="24"/>
        </w:rPr>
        <w:t xml:space="preserve">A lot of </w:t>
      </w:r>
      <w:r w:rsidR="00237C8F">
        <w:rPr>
          <w:rFonts w:cs="Times New Roman"/>
          <w:szCs w:val="24"/>
        </w:rPr>
        <w:t>language learners</w:t>
      </w:r>
      <w:r w:rsidR="00016A81">
        <w:rPr>
          <w:rFonts w:cs="Times New Roman"/>
          <w:szCs w:val="24"/>
        </w:rPr>
        <w:t xml:space="preserve"> </w:t>
      </w:r>
      <w:r w:rsidR="004E17C1">
        <w:rPr>
          <w:rFonts w:cs="Times New Roman"/>
          <w:szCs w:val="24"/>
        </w:rPr>
        <w:t xml:space="preserve">endeavoured </w:t>
      </w:r>
      <w:r w:rsidR="008417AF">
        <w:rPr>
          <w:rFonts w:cs="Times New Roman"/>
          <w:szCs w:val="24"/>
        </w:rPr>
        <w:t xml:space="preserve">to create a new method </w:t>
      </w:r>
      <w:r w:rsidR="00871CB1">
        <w:rPr>
          <w:rFonts w:cs="Times New Roman"/>
          <w:szCs w:val="24"/>
        </w:rPr>
        <w:t>for</w:t>
      </w:r>
      <w:r w:rsidR="008417AF">
        <w:rPr>
          <w:rFonts w:cs="Times New Roman"/>
          <w:szCs w:val="24"/>
        </w:rPr>
        <w:t xml:space="preserve"> teaching a foreign language. </w:t>
      </w:r>
      <w:r w:rsidR="004C1CD4">
        <w:rPr>
          <w:rFonts w:cs="Times New Roman"/>
          <w:szCs w:val="24"/>
        </w:rPr>
        <w:t>With the foundat</w:t>
      </w:r>
      <w:r w:rsidR="00B208C5">
        <w:rPr>
          <w:rFonts w:cs="Times New Roman"/>
          <w:szCs w:val="24"/>
        </w:rPr>
        <w:t xml:space="preserve">ion of </w:t>
      </w:r>
      <w:r w:rsidR="00961049">
        <w:rPr>
          <w:rFonts w:cs="Times New Roman"/>
          <w:szCs w:val="24"/>
        </w:rPr>
        <w:t>the International Phonetic Alphabet (</w:t>
      </w:r>
      <w:r w:rsidR="00BE6FEA">
        <w:rPr>
          <w:rFonts w:cs="Times New Roman"/>
          <w:szCs w:val="24"/>
        </w:rPr>
        <w:t xml:space="preserve">henceforth </w:t>
      </w:r>
      <w:r w:rsidR="00B208C5">
        <w:rPr>
          <w:rFonts w:cs="Times New Roman"/>
          <w:szCs w:val="24"/>
        </w:rPr>
        <w:t>IPA</w:t>
      </w:r>
      <w:r w:rsidR="00961049">
        <w:rPr>
          <w:rFonts w:cs="Times New Roman"/>
          <w:szCs w:val="24"/>
        </w:rPr>
        <w:t>)</w:t>
      </w:r>
      <w:r w:rsidR="00611E34">
        <w:rPr>
          <w:rFonts w:cs="Times New Roman"/>
          <w:szCs w:val="24"/>
        </w:rPr>
        <w:t xml:space="preserve"> in </w:t>
      </w:r>
      <w:r w:rsidR="005261D1">
        <w:rPr>
          <w:rFonts w:cs="Times New Roman"/>
          <w:szCs w:val="24"/>
        </w:rPr>
        <w:t>1886</w:t>
      </w:r>
      <w:r w:rsidR="007675DB">
        <w:rPr>
          <w:rFonts w:cs="Times New Roman"/>
          <w:szCs w:val="24"/>
        </w:rPr>
        <w:t>, public lesson</w:t>
      </w:r>
      <w:r w:rsidR="006A3169">
        <w:rPr>
          <w:rFonts w:cs="Times New Roman"/>
          <w:szCs w:val="24"/>
        </w:rPr>
        <w:t>s</w:t>
      </w:r>
      <w:r w:rsidR="007675DB">
        <w:rPr>
          <w:rFonts w:cs="Times New Roman"/>
          <w:szCs w:val="24"/>
        </w:rPr>
        <w:t xml:space="preserve"> focused more on </w:t>
      </w:r>
      <w:r w:rsidR="006C4846">
        <w:rPr>
          <w:rFonts w:cs="Times New Roman"/>
          <w:szCs w:val="24"/>
        </w:rPr>
        <w:t xml:space="preserve">the </w:t>
      </w:r>
      <w:r w:rsidR="00CE260D">
        <w:rPr>
          <w:rFonts w:cs="Times New Roman"/>
          <w:szCs w:val="24"/>
        </w:rPr>
        <w:t>speaking skill</w:t>
      </w:r>
      <w:r w:rsidR="00F56A88">
        <w:rPr>
          <w:rFonts w:cs="Times New Roman"/>
          <w:szCs w:val="24"/>
        </w:rPr>
        <w:t xml:space="preserve"> </w:t>
      </w:r>
      <w:r w:rsidR="006C4846">
        <w:rPr>
          <w:rFonts w:cs="Times New Roman"/>
          <w:szCs w:val="24"/>
        </w:rPr>
        <w:t xml:space="preserve">because of </w:t>
      </w:r>
      <w:r w:rsidR="00BC2B87">
        <w:rPr>
          <w:rFonts w:cs="Times New Roman"/>
          <w:szCs w:val="24"/>
        </w:rPr>
        <w:t xml:space="preserve">the </w:t>
      </w:r>
      <w:r w:rsidR="006C4846">
        <w:rPr>
          <w:rFonts w:cs="Times New Roman"/>
          <w:szCs w:val="24"/>
        </w:rPr>
        <w:t>need</w:t>
      </w:r>
      <w:r w:rsidR="00F56A88">
        <w:rPr>
          <w:rFonts w:cs="Times New Roman"/>
          <w:szCs w:val="24"/>
        </w:rPr>
        <w:t xml:space="preserve"> </w:t>
      </w:r>
      <w:r w:rsidR="00BC2B87">
        <w:rPr>
          <w:rFonts w:cs="Times New Roman"/>
          <w:szCs w:val="24"/>
        </w:rPr>
        <w:t xml:space="preserve">for </w:t>
      </w:r>
      <w:r w:rsidR="00F56A88">
        <w:rPr>
          <w:rFonts w:cs="Times New Roman"/>
          <w:szCs w:val="24"/>
        </w:rPr>
        <w:t>proper pronunciation</w:t>
      </w:r>
      <w:r w:rsidR="00D17ABA">
        <w:rPr>
          <w:rFonts w:cs="Times New Roman"/>
          <w:szCs w:val="24"/>
        </w:rPr>
        <w:t xml:space="preserve"> </w:t>
      </w:r>
      <w:r w:rsidR="00D17ABA" w:rsidRPr="008F017A">
        <w:rPr>
          <w:rFonts w:cs="Times New Roman"/>
          <w:color w:val="000000"/>
          <w:szCs w:val="24"/>
        </w:rPr>
        <w:t>(Richards and Rodgers,</w:t>
      </w:r>
      <w:r w:rsidR="00FC34E8">
        <w:rPr>
          <w:rFonts w:cs="Times New Roman"/>
          <w:color w:val="000000"/>
          <w:szCs w:val="24"/>
        </w:rPr>
        <w:t xml:space="preserve"> </w:t>
      </w:r>
      <w:r w:rsidR="00D17ABA" w:rsidRPr="008F017A">
        <w:rPr>
          <w:rFonts w:cs="Times New Roman"/>
          <w:color w:val="000000"/>
          <w:szCs w:val="24"/>
        </w:rPr>
        <w:t>1986</w:t>
      </w:r>
      <w:r w:rsidR="00FC34E8">
        <w:rPr>
          <w:rFonts w:cs="Times New Roman"/>
          <w:color w:val="000000"/>
          <w:szCs w:val="24"/>
        </w:rPr>
        <w:t xml:space="preserve">, </w:t>
      </w:r>
      <w:r w:rsidR="001D22B5">
        <w:rPr>
          <w:rFonts w:cs="Times New Roman"/>
          <w:color w:val="000000"/>
          <w:szCs w:val="24"/>
        </w:rPr>
        <w:t>p</w:t>
      </w:r>
      <w:r w:rsidR="00FC34E8">
        <w:rPr>
          <w:rFonts w:cs="Times New Roman"/>
          <w:color w:val="000000"/>
          <w:szCs w:val="24"/>
        </w:rPr>
        <w:t>p. 7-12</w:t>
      </w:r>
      <w:r w:rsidR="00D17ABA" w:rsidRPr="008F017A">
        <w:rPr>
          <w:rFonts w:cs="Times New Roman"/>
          <w:color w:val="000000"/>
          <w:szCs w:val="24"/>
        </w:rPr>
        <w:t>)</w:t>
      </w:r>
      <w:r w:rsidR="00CE260D">
        <w:rPr>
          <w:rFonts w:cs="Times New Roman"/>
          <w:szCs w:val="24"/>
        </w:rPr>
        <w:t>.</w:t>
      </w:r>
      <w:r w:rsidR="00B753C2">
        <w:rPr>
          <w:rFonts w:cs="Times New Roman"/>
          <w:szCs w:val="24"/>
        </w:rPr>
        <w:t xml:space="preserve"> The</w:t>
      </w:r>
      <w:r w:rsidR="00CE260D">
        <w:rPr>
          <w:rFonts w:cs="Times New Roman"/>
          <w:szCs w:val="24"/>
        </w:rPr>
        <w:t xml:space="preserve"> </w:t>
      </w:r>
      <w:r w:rsidR="002F0770">
        <w:rPr>
          <w:rFonts w:cs="Times New Roman"/>
          <w:szCs w:val="24"/>
        </w:rPr>
        <w:t>G</w:t>
      </w:r>
      <w:r w:rsidR="008F1521">
        <w:rPr>
          <w:rFonts w:cs="Times New Roman"/>
          <w:szCs w:val="24"/>
        </w:rPr>
        <w:t xml:space="preserve">TM </w:t>
      </w:r>
      <w:r w:rsidR="002638E8" w:rsidRPr="002638E8">
        <w:rPr>
          <w:rFonts w:cs="Times New Roman"/>
          <w:szCs w:val="24"/>
        </w:rPr>
        <w:t>was</w:t>
      </w:r>
      <w:r w:rsidR="00317298">
        <w:rPr>
          <w:rFonts w:cs="Times New Roman"/>
          <w:szCs w:val="24"/>
        </w:rPr>
        <w:t xml:space="preserve"> more criticised and</w:t>
      </w:r>
      <w:r w:rsidR="002B51CC">
        <w:rPr>
          <w:rFonts w:cs="Times New Roman"/>
          <w:szCs w:val="24"/>
        </w:rPr>
        <w:t xml:space="preserve"> foreign languages were taught with an emphasis on </w:t>
      </w:r>
      <w:r w:rsidR="0018177A">
        <w:rPr>
          <w:rFonts w:cs="Times New Roman"/>
          <w:szCs w:val="24"/>
        </w:rPr>
        <w:t>active us</w:t>
      </w:r>
      <w:r w:rsidR="00D271FD">
        <w:rPr>
          <w:rFonts w:cs="Times New Roman"/>
          <w:szCs w:val="24"/>
        </w:rPr>
        <w:t>age</w:t>
      </w:r>
      <w:r w:rsidR="00D17ABA">
        <w:rPr>
          <w:rFonts w:cs="Times New Roman"/>
          <w:szCs w:val="24"/>
        </w:rPr>
        <w:t xml:space="preserve">. </w:t>
      </w:r>
      <w:r w:rsidR="00ED60AF">
        <w:rPr>
          <w:rFonts w:cs="Times New Roman"/>
          <w:szCs w:val="24"/>
        </w:rPr>
        <w:t>Scho</w:t>
      </w:r>
      <w:r w:rsidR="00C81EEF">
        <w:rPr>
          <w:rFonts w:cs="Times New Roman"/>
          <w:szCs w:val="24"/>
        </w:rPr>
        <w:t>o</w:t>
      </w:r>
      <w:r w:rsidR="00ED60AF">
        <w:rPr>
          <w:rFonts w:cs="Times New Roman"/>
          <w:szCs w:val="24"/>
        </w:rPr>
        <w:t>l curricul</w:t>
      </w:r>
      <w:r w:rsidR="00B753C2">
        <w:rPr>
          <w:rFonts w:cs="Times New Roman"/>
          <w:szCs w:val="24"/>
        </w:rPr>
        <w:t>a</w:t>
      </w:r>
      <w:r w:rsidR="00C81EEF">
        <w:rPr>
          <w:rFonts w:cs="Times New Roman"/>
          <w:szCs w:val="24"/>
        </w:rPr>
        <w:t xml:space="preserve"> </w:t>
      </w:r>
      <w:r w:rsidR="00633648">
        <w:rPr>
          <w:rFonts w:cs="Times New Roman"/>
          <w:szCs w:val="24"/>
        </w:rPr>
        <w:t xml:space="preserve">demanded a </w:t>
      </w:r>
      <w:r w:rsidR="001D3A2F">
        <w:rPr>
          <w:rFonts w:cs="Times New Roman"/>
          <w:szCs w:val="24"/>
        </w:rPr>
        <w:t>new approach</w:t>
      </w:r>
      <w:r w:rsidR="00B753C2">
        <w:rPr>
          <w:rFonts w:cs="Times New Roman"/>
          <w:szCs w:val="24"/>
        </w:rPr>
        <w:t>,</w:t>
      </w:r>
      <w:r w:rsidR="001D3A2F">
        <w:rPr>
          <w:rFonts w:cs="Times New Roman"/>
          <w:szCs w:val="24"/>
        </w:rPr>
        <w:t xml:space="preserve"> which resulted in</w:t>
      </w:r>
      <w:r w:rsidR="00B753C2">
        <w:rPr>
          <w:rFonts w:cs="Times New Roman"/>
          <w:szCs w:val="24"/>
        </w:rPr>
        <w:t xml:space="preserve"> the </w:t>
      </w:r>
      <w:r w:rsidR="00F77584">
        <w:rPr>
          <w:rFonts w:cs="Times New Roman"/>
          <w:szCs w:val="24"/>
        </w:rPr>
        <w:t>D</w:t>
      </w:r>
      <w:r w:rsidR="00C33770">
        <w:rPr>
          <w:rFonts w:cs="Times New Roman"/>
          <w:szCs w:val="24"/>
        </w:rPr>
        <w:t>M</w:t>
      </w:r>
      <w:r w:rsidR="0018177A">
        <w:rPr>
          <w:rFonts w:cs="Times New Roman"/>
          <w:szCs w:val="24"/>
        </w:rPr>
        <w:t xml:space="preserve">. </w:t>
      </w:r>
      <w:r w:rsidR="00A479F1">
        <w:rPr>
          <w:rFonts w:cs="Times New Roman"/>
          <w:szCs w:val="24"/>
        </w:rPr>
        <w:t>Therefore,</w:t>
      </w:r>
      <w:r w:rsidR="00E74D92">
        <w:rPr>
          <w:rFonts w:cs="Times New Roman"/>
          <w:szCs w:val="24"/>
        </w:rPr>
        <w:t xml:space="preserve"> </w:t>
      </w:r>
      <w:r w:rsidR="00C134C3">
        <w:rPr>
          <w:rFonts w:cs="Times New Roman"/>
          <w:szCs w:val="24"/>
        </w:rPr>
        <w:t xml:space="preserve">literal </w:t>
      </w:r>
      <w:r w:rsidR="00E74D92">
        <w:rPr>
          <w:rFonts w:cs="Times New Roman"/>
          <w:szCs w:val="24"/>
        </w:rPr>
        <w:t>t</w:t>
      </w:r>
      <w:r w:rsidR="003D59BF">
        <w:rPr>
          <w:rFonts w:cs="Times New Roman"/>
          <w:szCs w:val="24"/>
        </w:rPr>
        <w:t xml:space="preserve">ranslations were </w:t>
      </w:r>
      <w:r w:rsidR="00A479F1">
        <w:rPr>
          <w:rFonts w:cs="Times New Roman"/>
          <w:szCs w:val="24"/>
        </w:rPr>
        <w:t>no longer needed</w:t>
      </w:r>
      <w:r w:rsidR="00163018">
        <w:rPr>
          <w:rFonts w:cs="Times New Roman"/>
          <w:szCs w:val="24"/>
        </w:rPr>
        <w:t xml:space="preserve">, </w:t>
      </w:r>
      <w:r w:rsidR="00B753C2">
        <w:rPr>
          <w:rFonts w:cs="Times New Roman"/>
          <w:szCs w:val="24"/>
        </w:rPr>
        <w:t>and</w:t>
      </w:r>
      <w:r w:rsidR="00163018">
        <w:rPr>
          <w:rFonts w:cs="Times New Roman"/>
          <w:szCs w:val="24"/>
        </w:rPr>
        <w:t xml:space="preserve"> </w:t>
      </w:r>
      <w:r w:rsidR="000B4576">
        <w:rPr>
          <w:rFonts w:cs="Times New Roman"/>
          <w:szCs w:val="24"/>
        </w:rPr>
        <w:t>gramma</w:t>
      </w:r>
      <w:r w:rsidR="004857CF">
        <w:rPr>
          <w:rFonts w:cs="Times New Roman"/>
          <w:szCs w:val="24"/>
        </w:rPr>
        <w:t>r</w:t>
      </w:r>
      <w:r w:rsidR="000B4576">
        <w:rPr>
          <w:rFonts w:cs="Times New Roman"/>
          <w:szCs w:val="24"/>
        </w:rPr>
        <w:t xml:space="preserve"> </w:t>
      </w:r>
      <w:r w:rsidR="00DB5350">
        <w:rPr>
          <w:rFonts w:cs="Times New Roman"/>
          <w:szCs w:val="24"/>
        </w:rPr>
        <w:t>started being</w:t>
      </w:r>
      <w:r w:rsidR="000B4576">
        <w:rPr>
          <w:rFonts w:cs="Times New Roman"/>
          <w:szCs w:val="24"/>
        </w:rPr>
        <w:t xml:space="preserve"> </w:t>
      </w:r>
      <w:r w:rsidR="00E86F82">
        <w:rPr>
          <w:rFonts w:cs="Times New Roman"/>
          <w:szCs w:val="24"/>
        </w:rPr>
        <w:t xml:space="preserve">related to </w:t>
      </w:r>
      <w:r w:rsidR="00A2543F">
        <w:rPr>
          <w:rFonts w:cs="Times New Roman"/>
          <w:szCs w:val="24"/>
        </w:rPr>
        <w:t xml:space="preserve">concrete </w:t>
      </w:r>
      <w:r w:rsidR="00196452">
        <w:rPr>
          <w:rFonts w:cs="Times New Roman"/>
          <w:szCs w:val="24"/>
        </w:rPr>
        <w:t>functions</w:t>
      </w:r>
      <w:r w:rsidR="00B4415F">
        <w:rPr>
          <w:rFonts w:cs="Times New Roman"/>
          <w:szCs w:val="24"/>
        </w:rPr>
        <w:t xml:space="preserve">, </w:t>
      </w:r>
      <w:r w:rsidR="005D4D58">
        <w:rPr>
          <w:rFonts w:cs="Times New Roman"/>
          <w:szCs w:val="24"/>
        </w:rPr>
        <w:t>which helps to define</w:t>
      </w:r>
      <w:r w:rsidR="00B4415F">
        <w:rPr>
          <w:rFonts w:cs="Times New Roman"/>
          <w:szCs w:val="24"/>
        </w:rPr>
        <w:t xml:space="preserve"> </w:t>
      </w:r>
      <w:r w:rsidR="00A2543F">
        <w:rPr>
          <w:rFonts w:cs="Times New Roman"/>
          <w:szCs w:val="24"/>
        </w:rPr>
        <w:t>the</w:t>
      </w:r>
      <w:r w:rsidR="003C6744">
        <w:rPr>
          <w:rFonts w:cs="Times New Roman"/>
          <w:szCs w:val="24"/>
        </w:rPr>
        <w:t xml:space="preserve"> gramma</w:t>
      </w:r>
      <w:r w:rsidR="005D4D58">
        <w:rPr>
          <w:rFonts w:cs="Times New Roman"/>
          <w:szCs w:val="24"/>
        </w:rPr>
        <w:t>tical</w:t>
      </w:r>
      <w:r w:rsidR="00B4415F">
        <w:rPr>
          <w:rFonts w:cs="Times New Roman"/>
          <w:szCs w:val="24"/>
        </w:rPr>
        <w:t xml:space="preserve"> </w:t>
      </w:r>
      <w:r w:rsidR="00196452">
        <w:rPr>
          <w:rFonts w:cs="Times New Roman"/>
          <w:szCs w:val="24"/>
        </w:rPr>
        <w:t>purpose</w:t>
      </w:r>
      <w:r w:rsidR="00B4415F">
        <w:rPr>
          <w:rFonts w:cs="Times New Roman"/>
          <w:szCs w:val="24"/>
        </w:rPr>
        <w:t xml:space="preserve"> (Harmer, 2007</w:t>
      </w:r>
      <w:r w:rsidR="00FC34E8">
        <w:rPr>
          <w:rFonts w:cs="Times New Roman"/>
          <w:szCs w:val="24"/>
        </w:rPr>
        <w:t>, p. 63</w:t>
      </w:r>
      <w:r w:rsidR="00B4415F">
        <w:rPr>
          <w:rFonts w:cs="Times New Roman"/>
          <w:szCs w:val="24"/>
        </w:rPr>
        <w:t>).</w:t>
      </w:r>
      <w:r w:rsidR="003D59BF">
        <w:rPr>
          <w:rFonts w:cs="Times New Roman"/>
          <w:szCs w:val="24"/>
        </w:rPr>
        <w:t xml:space="preserve"> </w:t>
      </w:r>
      <w:r w:rsidR="007F2575">
        <w:rPr>
          <w:rFonts w:cs="Times New Roman"/>
          <w:szCs w:val="24"/>
        </w:rPr>
        <w:t xml:space="preserve">This </w:t>
      </w:r>
      <w:r w:rsidR="00DD0D42">
        <w:rPr>
          <w:rFonts w:cs="Times New Roman"/>
          <w:szCs w:val="24"/>
        </w:rPr>
        <w:t xml:space="preserve">new approach </w:t>
      </w:r>
      <w:r w:rsidR="00715D7A">
        <w:rPr>
          <w:rFonts w:cs="Times New Roman"/>
          <w:szCs w:val="24"/>
        </w:rPr>
        <w:t>to</w:t>
      </w:r>
      <w:r w:rsidR="00DD0D42">
        <w:rPr>
          <w:rFonts w:cs="Times New Roman"/>
          <w:szCs w:val="24"/>
        </w:rPr>
        <w:t xml:space="preserve"> teaching foreign language</w:t>
      </w:r>
      <w:r w:rsidR="008D7D95">
        <w:rPr>
          <w:rFonts w:cs="Times New Roman"/>
          <w:szCs w:val="24"/>
        </w:rPr>
        <w:t>s</w:t>
      </w:r>
      <w:r w:rsidR="00DD0D42">
        <w:rPr>
          <w:rFonts w:cs="Times New Roman"/>
          <w:szCs w:val="24"/>
        </w:rPr>
        <w:t xml:space="preserve"> was </w:t>
      </w:r>
      <w:r w:rsidR="008D7D95">
        <w:rPr>
          <w:rFonts w:cs="Times New Roman"/>
          <w:szCs w:val="24"/>
        </w:rPr>
        <w:t>bas</w:t>
      </w:r>
      <w:r w:rsidR="00DD0D42">
        <w:rPr>
          <w:rFonts w:cs="Times New Roman"/>
          <w:szCs w:val="24"/>
        </w:rPr>
        <w:t>ed</w:t>
      </w:r>
      <w:r w:rsidR="00DE34F8">
        <w:rPr>
          <w:rFonts w:cs="Times New Roman"/>
          <w:szCs w:val="24"/>
        </w:rPr>
        <w:t xml:space="preserve"> </w:t>
      </w:r>
      <w:r w:rsidR="00712074">
        <w:rPr>
          <w:rFonts w:cs="Times New Roman"/>
          <w:szCs w:val="24"/>
        </w:rPr>
        <w:t>on the basis of</w:t>
      </w:r>
      <w:r w:rsidR="008D7D95">
        <w:rPr>
          <w:rFonts w:cs="Times New Roman"/>
          <w:szCs w:val="24"/>
        </w:rPr>
        <w:t xml:space="preserve"> a</w:t>
      </w:r>
      <w:r w:rsidR="00712074">
        <w:rPr>
          <w:rFonts w:cs="Times New Roman"/>
          <w:szCs w:val="24"/>
        </w:rPr>
        <w:t xml:space="preserve"> natural </w:t>
      </w:r>
      <w:r w:rsidR="00505CF8">
        <w:rPr>
          <w:rFonts w:cs="Times New Roman"/>
          <w:szCs w:val="24"/>
        </w:rPr>
        <w:t>learning</w:t>
      </w:r>
      <w:r w:rsidR="00B07C49">
        <w:rPr>
          <w:rFonts w:cs="Times New Roman"/>
          <w:szCs w:val="24"/>
        </w:rPr>
        <w:t xml:space="preserve"> process</w:t>
      </w:r>
      <w:r w:rsidR="008D7D95">
        <w:rPr>
          <w:rFonts w:cs="Times New Roman"/>
          <w:szCs w:val="24"/>
        </w:rPr>
        <w:t>,</w:t>
      </w:r>
      <w:r w:rsidR="00505CF8">
        <w:rPr>
          <w:rFonts w:cs="Times New Roman"/>
          <w:szCs w:val="24"/>
        </w:rPr>
        <w:t xml:space="preserve"> </w:t>
      </w:r>
      <w:r w:rsidR="00A06F0F">
        <w:rPr>
          <w:rFonts w:cs="Times New Roman"/>
          <w:szCs w:val="24"/>
        </w:rPr>
        <w:t>just as children learn to talk in their</w:t>
      </w:r>
      <w:r w:rsidR="00505CF8">
        <w:rPr>
          <w:rFonts w:cs="Times New Roman"/>
          <w:szCs w:val="24"/>
        </w:rPr>
        <w:t xml:space="preserve"> </w:t>
      </w:r>
      <w:r w:rsidR="009F7734">
        <w:rPr>
          <w:rFonts w:cs="Times New Roman"/>
          <w:szCs w:val="24"/>
        </w:rPr>
        <w:t xml:space="preserve">mother </w:t>
      </w:r>
      <w:r w:rsidR="00891DBC">
        <w:rPr>
          <w:rFonts w:cs="Times New Roman"/>
          <w:szCs w:val="24"/>
        </w:rPr>
        <w:t>tongue</w:t>
      </w:r>
      <w:r w:rsidR="00DE34F8">
        <w:rPr>
          <w:rFonts w:cs="Times New Roman"/>
          <w:szCs w:val="24"/>
        </w:rPr>
        <w:t xml:space="preserve">. </w:t>
      </w:r>
      <w:r w:rsidR="004D3967">
        <w:rPr>
          <w:rFonts w:cs="Times New Roman"/>
          <w:szCs w:val="24"/>
        </w:rPr>
        <w:t xml:space="preserve">Mastering </w:t>
      </w:r>
      <w:r w:rsidR="00891DBC">
        <w:rPr>
          <w:rFonts w:cs="Times New Roman"/>
          <w:szCs w:val="24"/>
        </w:rPr>
        <w:t>the</w:t>
      </w:r>
      <w:r w:rsidR="004D3967">
        <w:rPr>
          <w:rFonts w:cs="Times New Roman"/>
          <w:szCs w:val="24"/>
        </w:rPr>
        <w:t xml:space="preserve"> English </w:t>
      </w:r>
      <w:r w:rsidR="0061306B">
        <w:rPr>
          <w:rFonts w:cs="Times New Roman"/>
          <w:szCs w:val="24"/>
        </w:rPr>
        <w:t xml:space="preserve">language </w:t>
      </w:r>
      <w:r w:rsidR="004D3967">
        <w:rPr>
          <w:rFonts w:cs="Times New Roman"/>
          <w:szCs w:val="24"/>
        </w:rPr>
        <w:t>required</w:t>
      </w:r>
      <w:r w:rsidR="0061306B">
        <w:rPr>
          <w:rFonts w:cs="Times New Roman"/>
          <w:szCs w:val="24"/>
        </w:rPr>
        <w:t xml:space="preserve"> active</w:t>
      </w:r>
      <w:r w:rsidR="00963809">
        <w:rPr>
          <w:rFonts w:cs="Times New Roman"/>
          <w:szCs w:val="24"/>
        </w:rPr>
        <w:t xml:space="preserve"> </w:t>
      </w:r>
      <w:r w:rsidR="000B2421">
        <w:rPr>
          <w:rFonts w:cs="Times New Roman"/>
          <w:szCs w:val="24"/>
        </w:rPr>
        <w:t>participation</w:t>
      </w:r>
      <w:r w:rsidR="00897DC7">
        <w:rPr>
          <w:rFonts w:cs="Times New Roman"/>
          <w:szCs w:val="24"/>
        </w:rPr>
        <w:t xml:space="preserve">, </w:t>
      </w:r>
      <w:r w:rsidR="007847E4">
        <w:rPr>
          <w:rFonts w:cs="Times New Roman"/>
          <w:szCs w:val="24"/>
        </w:rPr>
        <w:t>appreciated</w:t>
      </w:r>
      <w:r w:rsidR="00897DC7">
        <w:rPr>
          <w:rFonts w:cs="Times New Roman"/>
          <w:szCs w:val="24"/>
        </w:rPr>
        <w:t xml:space="preserve"> </w:t>
      </w:r>
      <w:r w:rsidR="00483746">
        <w:rPr>
          <w:rFonts w:cs="Times New Roman"/>
          <w:szCs w:val="24"/>
        </w:rPr>
        <w:t xml:space="preserve">by </w:t>
      </w:r>
      <w:r w:rsidR="00897DC7">
        <w:rPr>
          <w:rFonts w:cs="Times New Roman"/>
          <w:szCs w:val="24"/>
        </w:rPr>
        <w:t>teachers</w:t>
      </w:r>
      <w:r w:rsidR="00E33970">
        <w:rPr>
          <w:rFonts w:cs="Times New Roman"/>
          <w:szCs w:val="24"/>
        </w:rPr>
        <w:t xml:space="preserve"> in </w:t>
      </w:r>
      <w:r w:rsidR="00770581">
        <w:rPr>
          <w:rFonts w:cs="Times New Roman"/>
          <w:szCs w:val="24"/>
        </w:rPr>
        <w:t xml:space="preserve">the </w:t>
      </w:r>
      <w:r w:rsidR="00E33970">
        <w:rPr>
          <w:rFonts w:cs="Times New Roman"/>
          <w:szCs w:val="24"/>
        </w:rPr>
        <w:t>function of supervisors</w:t>
      </w:r>
      <w:r w:rsidR="00F97AC5">
        <w:rPr>
          <w:rFonts w:cs="Times New Roman"/>
          <w:szCs w:val="24"/>
        </w:rPr>
        <w:t xml:space="preserve">. </w:t>
      </w:r>
      <w:r w:rsidR="007F4210">
        <w:rPr>
          <w:rFonts w:cs="Times New Roman"/>
          <w:szCs w:val="24"/>
        </w:rPr>
        <w:t xml:space="preserve">Another </w:t>
      </w:r>
      <w:r w:rsidR="001C2A37">
        <w:rPr>
          <w:rFonts w:cs="Times New Roman"/>
          <w:szCs w:val="24"/>
        </w:rPr>
        <w:t xml:space="preserve">innovation </w:t>
      </w:r>
      <w:r w:rsidR="00CF71A4">
        <w:rPr>
          <w:rFonts w:cs="Times New Roman"/>
          <w:szCs w:val="24"/>
        </w:rPr>
        <w:t xml:space="preserve">was based on a </w:t>
      </w:r>
      <w:r w:rsidR="009D18C5">
        <w:rPr>
          <w:rFonts w:cs="Times New Roman"/>
          <w:szCs w:val="24"/>
        </w:rPr>
        <w:t xml:space="preserve">suggestion that </w:t>
      </w:r>
      <w:r w:rsidR="00AC289E">
        <w:rPr>
          <w:rFonts w:cs="Times New Roman"/>
          <w:szCs w:val="24"/>
        </w:rPr>
        <w:t>n</w:t>
      </w:r>
      <w:r w:rsidR="007100B4">
        <w:rPr>
          <w:rFonts w:cs="Times New Roman"/>
          <w:szCs w:val="24"/>
        </w:rPr>
        <w:t>ative speaker</w:t>
      </w:r>
      <w:r w:rsidR="00770581">
        <w:rPr>
          <w:rFonts w:cs="Times New Roman"/>
          <w:szCs w:val="24"/>
        </w:rPr>
        <w:t>s</w:t>
      </w:r>
      <w:r w:rsidR="007100B4">
        <w:rPr>
          <w:rFonts w:cs="Times New Roman"/>
          <w:szCs w:val="24"/>
        </w:rPr>
        <w:t xml:space="preserve"> should </w:t>
      </w:r>
      <w:r w:rsidR="00166E29">
        <w:rPr>
          <w:rFonts w:cs="Times New Roman"/>
          <w:szCs w:val="24"/>
        </w:rPr>
        <w:t xml:space="preserve">become an essential part of </w:t>
      </w:r>
      <w:r w:rsidR="00482600">
        <w:rPr>
          <w:rFonts w:cs="Times New Roman"/>
          <w:szCs w:val="24"/>
        </w:rPr>
        <w:t>foreign language education.</w:t>
      </w:r>
      <w:r w:rsidR="00770581">
        <w:rPr>
          <w:rFonts w:cs="Times New Roman"/>
          <w:szCs w:val="24"/>
        </w:rPr>
        <w:t xml:space="preserve"> The</w:t>
      </w:r>
      <w:r w:rsidR="00482600">
        <w:rPr>
          <w:rFonts w:cs="Times New Roman"/>
          <w:szCs w:val="24"/>
        </w:rPr>
        <w:t xml:space="preserve"> </w:t>
      </w:r>
      <w:r w:rsidR="00F97AC5">
        <w:rPr>
          <w:rFonts w:cs="Times New Roman"/>
          <w:szCs w:val="24"/>
        </w:rPr>
        <w:t>D</w:t>
      </w:r>
      <w:r w:rsidR="009061A1">
        <w:rPr>
          <w:rFonts w:cs="Times New Roman"/>
          <w:szCs w:val="24"/>
        </w:rPr>
        <w:t>M</w:t>
      </w:r>
      <w:r w:rsidR="00DA3DC5">
        <w:rPr>
          <w:rFonts w:cs="Times New Roman"/>
          <w:szCs w:val="24"/>
        </w:rPr>
        <w:t xml:space="preserve">, </w:t>
      </w:r>
      <w:r w:rsidR="00DA3DC5">
        <w:rPr>
          <w:rFonts w:cs="Times New Roman"/>
          <w:szCs w:val="24"/>
        </w:rPr>
        <w:lastRenderedPageBreak/>
        <w:t xml:space="preserve">however, </w:t>
      </w:r>
      <w:r w:rsidR="004C73DF">
        <w:rPr>
          <w:rFonts w:cs="Times New Roman"/>
          <w:szCs w:val="24"/>
        </w:rPr>
        <w:t xml:space="preserve">was found disadvantageous </w:t>
      </w:r>
      <w:r w:rsidR="00D17EB2">
        <w:rPr>
          <w:rFonts w:cs="Times New Roman"/>
          <w:szCs w:val="24"/>
        </w:rPr>
        <w:t>because of the</w:t>
      </w:r>
      <w:r w:rsidR="00D154DF">
        <w:rPr>
          <w:rFonts w:cs="Times New Roman"/>
          <w:szCs w:val="24"/>
        </w:rPr>
        <w:t xml:space="preserve"> </w:t>
      </w:r>
      <w:r w:rsidR="00482600">
        <w:rPr>
          <w:rFonts w:cs="Times New Roman"/>
          <w:szCs w:val="24"/>
        </w:rPr>
        <w:t>teacher’s</w:t>
      </w:r>
      <w:r w:rsidR="007C3024">
        <w:rPr>
          <w:rFonts w:cs="Times New Roman"/>
          <w:szCs w:val="24"/>
        </w:rPr>
        <w:t xml:space="preserve"> lack of</w:t>
      </w:r>
      <w:r w:rsidR="005A1087">
        <w:rPr>
          <w:rFonts w:cs="Times New Roman"/>
          <w:szCs w:val="24"/>
        </w:rPr>
        <w:t xml:space="preserve"> knowledge</w:t>
      </w:r>
      <w:r w:rsidR="00EC0780">
        <w:rPr>
          <w:rFonts w:cs="Times New Roman"/>
          <w:szCs w:val="24"/>
        </w:rPr>
        <w:t>, student</w:t>
      </w:r>
      <w:r w:rsidR="00D17EB2">
        <w:rPr>
          <w:rFonts w:cs="Times New Roman"/>
          <w:szCs w:val="24"/>
        </w:rPr>
        <w:t>s’</w:t>
      </w:r>
      <w:r w:rsidR="00EC0780">
        <w:rPr>
          <w:rFonts w:cs="Times New Roman"/>
          <w:szCs w:val="24"/>
        </w:rPr>
        <w:t xml:space="preserve"> conversational skills</w:t>
      </w:r>
      <w:r w:rsidR="006E6C4E">
        <w:rPr>
          <w:rFonts w:cs="Times New Roman"/>
          <w:szCs w:val="24"/>
        </w:rPr>
        <w:t>,</w:t>
      </w:r>
      <w:r w:rsidR="00EC0780">
        <w:rPr>
          <w:rFonts w:cs="Times New Roman"/>
          <w:szCs w:val="24"/>
        </w:rPr>
        <w:t xml:space="preserve"> and </w:t>
      </w:r>
      <w:r w:rsidR="00214203">
        <w:rPr>
          <w:rFonts w:cs="Times New Roman"/>
          <w:szCs w:val="24"/>
        </w:rPr>
        <w:t>tim</w:t>
      </w:r>
      <w:r w:rsidR="002A63CE">
        <w:rPr>
          <w:rFonts w:cs="Times New Roman"/>
          <w:szCs w:val="24"/>
        </w:rPr>
        <w:t>e</w:t>
      </w:r>
      <w:r w:rsidR="00193730">
        <w:rPr>
          <w:rFonts w:cs="Times New Roman"/>
          <w:szCs w:val="24"/>
        </w:rPr>
        <w:t xml:space="preserve"> </w:t>
      </w:r>
      <w:r w:rsidR="00EE3E6F">
        <w:rPr>
          <w:rFonts w:cs="Times New Roman"/>
          <w:szCs w:val="24"/>
        </w:rPr>
        <w:t>limitations</w:t>
      </w:r>
      <w:r w:rsidR="002638E8" w:rsidRPr="008F017A">
        <w:rPr>
          <w:rFonts w:cs="Times New Roman"/>
          <w:szCs w:val="24"/>
        </w:rPr>
        <w:t xml:space="preserve"> </w:t>
      </w:r>
      <w:r w:rsidR="002638E8" w:rsidRPr="008F017A">
        <w:rPr>
          <w:rFonts w:cs="Times New Roman"/>
          <w:color w:val="000000"/>
          <w:szCs w:val="24"/>
        </w:rPr>
        <w:t>(Richards and Rodgers,</w:t>
      </w:r>
      <w:r w:rsidR="00FC34E8">
        <w:rPr>
          <w:rFonts w:cs="Times New Roman"/>
          <w:color w:val="000000"/>
          <w:szCs w:val="24"/>
        </w:rPr>
        <w:t xml:space="preserve"> </w:t>
      </w:r>
      <w:r w:rsidR="002638E8" w:rsidRPr="008F017A">
        <w:rPr>
          <w:rFonts w:cs="Times New Roman"/>
          <w:color w:val="000000"/>
          <w:szCs w:val="24"/>
        </w:rPr>
        <w:t>1986</w:t>
      </w:r>
      <w:r w:rsidR="00FC34E8">
        <w:rPr>
          <w:rFonts w:cs="Times New Roman"/>
          <w:color w:val="000000"/>
          <w:szCs w:val="24"/>
        </w:rPr>
        <w:t>, p</w:t>
      </w:r>
      <w:r w:rsidR="001D22B5">
        <w:rPr>
          <w:rFonts w:cs="Times New Roman"/>
          <w:color w:val="000000"/>
          <w:szCs w:val="24"/>
        </w:rPr>
        <w:t>p</w:t>
      </w:r>
      <w:r w:rsidR="00FC34E8">
        <w:rPr>
          <w:rFonts w:cs="Times New Roman"/>
          <w:color w:val="000000"/>
          <w:szCs w:val="24"/>
        </w:rPr>
        <w:t>. 7-12</w:t>
      </w:r>
      <w:r w:rsidR="002638E8" w:rsidRPr="008F017A">
        <w:rPr>
          <w:rFonts w:cs="Times New Roman"/>
          <w:color w:val="000000"/>
          <w:szCs w:val="24"/>
        </w:rPr>
        <w:t>).</w:t>
      </w:r>
      <w:r w:rsidR="00266662">
        <w:rPr>
          <w:rFonts w:cs="Times New Roman"/>
          <w:color w:val="000000"/>
          <w:szCs w:val="24"/>
        </w:rPr>
        <w:t xml:space="preserve"> </w:t>
      </w:r>
    </w:p>
    <w:p w14:paraId="0E68771F" w14:textId="72757538" w:rsidR="0018325A" w:rsidRDefault="00112EB1" w:rsidP="00547467">
      <w:pPr>
        <w:spacing w:before="240"/>
        <w:rPr>
          <w:rFonts w:cs="Times New Roman"/>
          <w:szCs w:val="24"/>
        </w:rPr>
      </w:pPr>
      <w:r>
        <w:rPr>
          <w:rFonts w:cs="Times New Roman"/>
          <w:szCs w:val="24"/>
        </w:rPr>
        <w:t xml:space="preserve">The </w:t>
      </w:r>
      <w:r w:rsidR="000F3C83">
        <w:rPr>
          <w:rFonts w:cs="Times New Roman"/>
          <w:szCs w:val="24"/>
        </w:rPr>
        <w:t>G</w:t>
      </w:r>
      <w:r w:rsidR="001B3400">
        <w:rPr>
          <w:rFonts w:cs="Times New Roman"/>
          <w:szCs w:val="24"/>
        </w:rPr>
        <w:t>TM</w:t>
      </w:r>
      <w:r w:rsidR="000F3C83">
        <w:rPr>
          <w:rFonts w:cs="Times New Roman"/>
          <w:szCs w:val="24"/>
        </w:rPr>
        <w:t xml:space="preserve"> </w:t>
      </w:r>
      <w:r w:rsidR="009D5139">
        <w:rPr>
          <w:rFonts w:cs="Times New Roman"/>
          <w:szCs w:val="24"/>
        </w:rPr>
        <w:t>formed the educati</w:t>
      </w:r>
      <w:r w:rsidR="006E6C4E">
        <w:rPr>
          <w:rFonts w:cs="Times New Roman"/>
          <w:szCs w:val="24"/>
        </w:rPr>
        <w:t>onal</w:t>
      </w:r>
      <w:r w:rsidR="009D5139">
        <w:rPr>
          <w:rFonts w:cs="Times New Roman"/>
          <w:szCs w:val="24"/>
        </w:rPr>
        <w:t xml:space="preserve"> ideal </w:t>
      </w:r>
      <w:r w:rsidR="00CB403E">
        <w:rPr>
          <w:rFonts w:cs="Times New Roman"/>
          <w:szCs w:val="24"/>
        </w:rPr>
        <w:t xml:space="preserve">until the </w:t>
      </w:r>
      <w:r w:rsidR="002760FA">
        <w:rPr>
          <w:rFonts w:cs="Times New Roman"/>
          <w:szCs w:val="24"/>
        </w:rPr>
        <w:t>1</w:t>
      </w:r>
      <w:r w:rsidR="009C1240">
        <w:rPr>
          <w:rFonts w:cs="Times New Roman"/>
          <w:szCs w:val="24"/>
        </w:rPr>
        <w:t>9</w:t>
      </w:r>
      <w:r w:rsidR="002760FA" w:rsidRPr="002760FA">
        <w:rPr>
          <w:rFonts w:cs="Times New Roman"/>
          <w:szCs w:val="24"/>
          <w:vertAlign w:val="superscript"/>
        </w:rPr>
        <w:t>th</w:t>
      </w:r>
      <w:r w:rsidR="002760FA">
        <w:rPr>
          <w:rFonts w:cs="Times New Roman"/>
          <w:szCs w:val="24"/>
        </w:rPr>
        <w:t xml:space="preserve"> century</w:t>
      </w:r>
      <w:r w:rsidR="009C1240">
        <w:rPr>
          <w:rFonts w:cs="Times New Roman"/>
          <w:szCs w:val="24"/>
        </w:rPr>
        <w:t>, whe</w:t>
      </w:r>
      <w:r w:rsidR="003B533C">
        <w:rPr>
          <w:rFonts w:cs="Times New Roman"/>
          <w:szCs w:val="24"/>
        </w:rPr>
        <w:t>n</w:t>
      </w:r>
      <w:r w:rsidR="009C1240">
        <w:rPr>
          <w:rFonts w:cs="Times New Roman"/>
          <w:szCs w:val="24"/>
        </w:rPr>
        <w:t xml:space="preserve"> a new approach </w:t>
      </w:r>
      <w:r w:rsidR="003B533C">
        <w:rPr>
          <w:rFonts w:cs="Times New Roman"/>
          <w:szCs w:val="24"/>
        </w:rPr>
        <w:t>to</w:t>
      </w:r>
      <w:r w:rsidR="009C1240">
        <w:rPr>
          <w:rFonts w:cs="Times New Roman"/>
          <w:szCs w:val="24"/>
        </w:rPr>
        <w:t xml:space="preserve"> learning was </w:t>
      </w:r>
      <w:r w:rsidR="003A751C">
        <w:rPr>
          <w:rFonts w:cs="Times New Roman"/>
          <w:szCs w:val="24"/>
        </w:rPr>
        <w:t>necessary</w:t>
      </w:r>
      <w:r w:rsidR="00AD7D32">
        <w:rPr>
          <w:rFonts w:cs="Times New Roman"/>
          <w:szCs w:val="24"/>
        </w:rPr>
        <w:t xml:space="preserve"> </w:t>
      </w:r>
      <w:r w:rsidR="00244CBB">
        <w:rPr>
          <w:rFonts w:cs="Times New Roman"/>
          <w:szCs w:val="24"/>
        </w:rPr>
        <w:t xml:space="preserve">to </w:t>
      </w:r>
      <w:r w:rsidR="00FD401E">
        <w:rPr>
          <w:rFonts w:cs="Times New Roman"/>
          <w:szCs w:val="24"/>
        </w:rPr>
        <w:t xml:space="preserve">satisfy </w:t>
      </w:r>
      <w:r w:rsidR="00F43A35">
        <w:rPr>
          <w:rFonts w:cs="Times New Roman"/>
          <w:szCs w:val="24"/>
        </w:rPr>
        <w:t>learner</w:t>
      </w:r>
      <w:r w:rsidR="003B533C">
        <w:rPr>
          <w:rFonts w:cs="Times New Roman"/>
          <w:szCs w:val="24"/>
        </w:rPr>
        <w:t>s</w:t>
      </w:r>
      <w:r w:rsidR="00EE177E">
        <w:rPr>
          <w:rFonts w:cs="Times New Roman"/>
          <w:szCs w:val="24"/>
        </w:rPr>
        <w:t>’</w:t>
      </w:r>
      <w:r w:rsidR="00F43A35">
        <w:rPr>
          <w:rFonts w:cs="Times New Roman"/>
          <w:szCs w:val="24"/>
        </w:rPr>
        <w:t xml:space="preserve"> requirements</w:t>
      </w:r>
      <w:r w:rsidR="008C2966">
        <w:rPr>
          <w:rFonts w:cs="Times New Roman"/>
          <w:szCs w:val="24"/>
        </w:rPr>
        <w:t xml:space="preserve">. New expectations gave birth to </w:t>
      </w:r>
      <w:r w:rsidR="00422077">
        <w:rPr>
          <w:rFonts w:cs="Times New Roman"/>
          <w:szCs w:val="24"/>
        </w:rPr>
        <w:t xml:space="preserve">the </w:t>
      </w:r>
      <w:r w:rsidR="008C2966">
        <w:rPr>
          <w:rFonts w:cs="Times New Roman"/>
          <w:szCs w:val="24"/>
        </w:rPr>
        <w:t>D</w:t>
      </w:r>
      <w:r w:rsidR="0001250B">
        <w:rPr>
          <w:rFonts w:cs="Times New Roman"/>
          <w:szCs w:val="24"/>
        </w:rPr>
        <w:t>M</w:t>
      </w:r>
      <w:r w:rsidR="008C2966">
        <w:rPr>
          <w:rFonts w:cs="Times New Roman"/>
          <w:szCs w:val="24"/>
        </w:rPr>
        <w:t xml:space="preserve"> </w:t>
      </w:r>
      <w:r w:rsidR="00556E8B">
        <w:rPr>
          <w:rFonts w:cs="Times New Roman"/>
          <w:szCs w:val="24"/>
        </w:rPr>
        <w:t>taking proper pronunciation into consideration</w:t>
      </w:r>
      <w:r w:rsidR="009D0F79">
        <w:rPr>
          <w:rFonts w:cs="Times New Roman"/>
          <w:szCs w:val="24"/>
        </w:rPr>
        <w:t>,</w:t>
      </w:r>
      <w:r w:rsidR="00556E8B">
        <w:rPr>
          <w:rFonts w:cs="Times New Roman"/>
          <w:szCs w:val="24"/>
        </w:rPr>
        <w:t xml:space="preserve"> </w:t>
      </w:r>
      <w:r w:rsidR="00326875">
        <w:rPr>
          <w:rFonts w:cs="Times New Roman"/>
          <w:szCs w:val="24"/>
        </w:rPr>
        <w:t>while</w:t>
      </w:r>
      <w:r w:rsidR="00556E8B">
        <w:rPr>
          <w:rFonts w:cs="Times New Roman"/>
          <w:szCs w:val="24"/>
        </w:rPr>
        <w:t xml:space="preserve"> focusing more on the oral </w:t>
      </w:r>
      <w:r w:rsidR="00FB35AB">
        <w:rPr>
          <w:rFonts w:cs="Times New Roman"/>
          <w:szCs w:val="24"/>
        </w:rPr>
        <w:t>aspect of a language</w:t>
      </w:r>
      <w:r w:rsidR="00703DC5">
        <w:rPr>
          <w:rFonts w:cs="Times New Roman"/>
          <w:szCs w:val="24"/>
        </w:rPr>
        <w:t>, which</w:t>
      </w:r>
      <w:r w:rsidR="00191BDC">
        <w:rPr>
          <w:rFonts w:cs="Times New Roman"/>
          <w:szCs w:val="24"/>
        </w:rPr>
        <w:t xml:space="preserve"> has</w:t>
      </w:r>
      <w:r w:rsidR="00703DC5">
        <w:rPr>
          <w:rFonts w:cs="Times New Roman"/>
          <w:szCs w:val="24"/>
        </w:rPr>
        <w:t xml:space="preserve"> remained </w:t>
      </w:r>
      <w:r w:rsidR="00191BDC">
        <w:rPr>
          <w:rFonts w:cs="Times New Roman"/>
          <w:szCs w:val="24"/>
        </w:rPr>
        <w:t>the case</w:t>
      </w:r>
      <w:r w:rsidR="00703DC5">
        <w:rPr>
          <w:rFonts w:cs="Times New Roman"/>
          <w:szCs w:val="24"/>
        </w:rPr>
        <w:t xml:space="preserve"> </w:t>
      </w:r>
      <w:r w:rsidR="00C44D56">
        <w:rPr>
          <w:rFonts w:cs="Times New Roman"/>
          <w:szCs w:val="24"/>
        </w:rPr>
        <w:t>until today.</w:t>
      </w:r>
    </w:p>
    <w:p w14:paraId="68329A43" w14:textId="1B4BD8AA" w:rsidR="0018325A" w:rsidRDefault="0018325A" w:rsidP="00547467">
      <w:pPr>
        <w:rPr>
          <w:rFonts w:cs="Times New Roman"/>
          <w:szCs w:val="24"/>
        </w:rPr>
      </w:pPr>
      <w:r>
        <w:rPr>
          <w:rFonts w:cs="Times New Roman"/>
          <w:szCs w:val="24"/>
        </w:rPr>
        <w:br w:type="page"/>
      </w:r>
    </w:p>
    <w:p w14:paraId="46C8E2B8" w14:textId="6989735E" w:rsidR="00352587" w:rsidRDefault="006B0652" w:rsidP="00930CCA">
      <w:pPr>
        <w:pStyle w:val="Nadpis1"/>
      </w:pPr>
      <w:bookmarkStart w:id="8" w:name="_Toc76042891"/>
      <w:r w:rsidRPr="006314A4">
        <w:lastRenderedPageBreak/>
        <w:t>Co</w:t>
      </w:r>
      <w:r w:rsidR="00282B90" w:rsidRPr="006314A4">
        <w:t>mmunicative</w:t>
      </w:r>
      <w:r w:rsidR="00474DAE" w:rsidRPr="006314A4">
        <w:t xml:space="preserve"> </w:t>
      </w:r>
      <w:r w:rsidR="00C56189">
        <w:t>G</w:t>
      </w:r>
      <w:r w:rsidRPr="006314A4">
        <w:t>rammar</w:t>
      </w:r>
      <w:bookmarkEnd w:id="8"/>
    </w:p>
    <w:p w14:paraId="117BA396" w14:textId="6C0C3695" w:rsidR="004A27C4" w:rsidRPr="004A27C4" w:rsidRDefault="007F1EFB" w:rsidP="004A27C4">
      <w:r>
        <w:t>Since</w:t>
      </w:r>
      <w:r w:rsidR="00D517B2">
        <w:t xml:space="preserve"> </w:t>
      </w:r>
      <w:r w:rsidR="00B95BDC">
        <w:t xml:space="preserve">the </w:t>
      </w:r>
      <w:r w:rsidR="001966DD">
        <w:t>rise</w:t>
      </w:r>
      <w:r w:rsidR="00B95BDC">
        <w:t xml:space="preserve"> of </w:t>
      </w:r>
      <w:r w:rsidR="007B1BB9">
        <w:t xml:space="preserve">the DM, the </w:t>
      </w:r>
      <w:r w:rsidR="00663B5A">
        <w:t xml:space="preserve">grammar function </w:t>
      </w:r>
      <w:r w:rsidR="001F2610">
        <w:t>and its communicative purpose</w:t>
      </w:r>
      <w:r w:rsidR="009D375E">
        <w:t xml:space="preserve"> have</w:t>
      </w:r>
      <w:r w:rsidR="001F2610">
        <w:t xml:space="preserve"> </w:t>
      </w:r>
      <w:r w:rsidR="00663B5A" w:rsidRPr="00C5133C">
        <w:t xml:space="preserve">started </w:t>
      </w:r>
      <w:r w:rsidR="009D375E">
        <w:t xml:space="preserve">to </w:t>
      </w:r>
      <w:r w:rsidR="00663B5A" w:rsidRPr="00C5133C">
        <w:t>be</w:t>
      </w:r>
      <w:r w:rsidR="00A54F9E" w:rsidRPr="00C5133C">
        <w:t xml:space="preserve"> more</w:t>
      </w:r>
      <w:r w:rsidR="00663B5A" w:rsidRPr="00C5133C">
        <w:t xml:space="preserve"> </w:t>
      </w:r>
      <w:r w:rsidR="006E0445" w:rsidRPr="00C5133C">
        <w:t>at the centre of discussion</w:t>
      </w:r>
      <w:r w:rsidR="00663B5A" w:rsidRPr="00C5133C">
        <w:t>.</w:t>
      </w:r>
      <w:r w:rsidR="001F2610">
        <w:t xml:space="preserve"> </w:t>
      </w:r>
      <w:r w:rsidR="00137777">
        <w:t xml:space="preserve">Nowadays, grammar is still part of </w:t>
      </w:r>
      <w:r w:rsidR="009D375E">
        <w:t xml:space="preserve">the </w:t>
      </w:r>
      <w:r w:rsidR="00EB1270">
        <w:t xml:space="preserve">elementary </w:t>
      </w:r>
      <w:r w:rsidR="003A412B">
        <w:t xml:space="preserve">school </w:t>
      </w:r>
      <w:r w:rsidR="00137777">
        <w:t>syllabus</w:t>
      </w:r>
      <w:r w:rsidR="00CD23CE">
        <w:t xml:space="preserve"> and play</w:t>
      </w:r>
      <w:r w:rsidR="009C1444">
        <w:t>s</w:t>
      </w:r>
      <w:r w:rsidR="00CD23CE">
        <w:t xml:space="preserve"> a significant role in learning</w:t>
      </w:r>
      <w:r w:rsidR="00EE0AD9">
        <w:t xml:space="preserve"> </w:t>
      </w:r>
      <w:r w:rsidR="00786F01">
        <w:t>for</w:t>
      </w:r>
      <w:r w:rsidR="003F31C7">
        <w:t xml:space="preserve"> students who </w:t>
      </w:r>
      <w:r w:rsidR="00214231">
        <w:t>study</w:t>
      </w:r>
      <w:r w:rsidR="00CD23CE">
        <w:t xml:space="preserve"> English</w:t>
      </w:r>
      <w:r w:rsidR="003F31C7">
        <w:t xml:space="preserve"> as a </w:t>
      </w:r>
      <w:r w:rsidR="009F4DD0">
        <w:t>foreign</w:t>
      </w:r>
      <w:r w:rsidR="00CD23CE">
        <w:t xml:space="preserve"> language</w:t>
      </w:r>
      <w:r w:rsidR="009F4DD0">
        <w:t xml:space="preserve"> (henceforth EFL)</w:t>
      </w:r>
      <w:r w:rsidR="00CD23CE">
        <w:t>.</w:t>
      </w:r>
      <w:r w:rsidR="00005621">
        <w:t xml:space="preserve"> </w:t>
      </w:r>
      <w:r w:rsidR="00802292">
        <w:t>EFL students are usually familiarize</w:t>
      </w:r>
      <w:r w:rsidR="0083654B">
        <w:t>d</w:t>
      </w:r>
      <w:r w:rsidR="00802292">
        <w:t xml:space="preserve"> with </w:t>
      </w:r>
      <w:r w:rsidR="00CE4CBF">
        <w:t xml:space="preserve">English grammar, </w:t>
      </w:r>
      <w:r w:rsidR="008667A4">
        <w:t>yet</w:t>
      </w:r>
      <w:r w:rsidR="00CE4CBF">
        <w:t xml:space="preserve"> many of them</w:t>
      </w:r>
      <w:r w:rsidR="00031C0A">
        <w:t xml:space="preserve"> </w:t>
      </w:r>
      <w:r w:rsidR="005D07D4">
        <w:t>are</w:t>
      </w:r>
      <w:r w:rsidR="00031C0A">
        <w:t xml:space="preserve"> </w:t>
      </w:r>
      <w:r w:rsidR="005D07D4">
        <w:t>incapab</w:t>
      </w:r>
      <w:r w:rsidR="00031C0A">
        <w:t xml:space="preserve">le </w:t>
      </w:r>
      <w:r w:rsidR="00337D85">
        <w:t>of fluent</w:t>
      </w:r>
      <w:r w:rsidR="00D83F5B">
        <w:t xml:space="preserve"> and natural</w:t>
      </w:r>
      <w:r w:rsidR="00337D85">
        <w:t xml:space="preserve"> participation</w:t>
      </w:r>
      <w:r w:rsidR="00132C30">
        <w:t xml:space="preserve"> </w:t>
      </w:r>
      <w:r w:rsidR="002922D2">
        <w:t xml:space="preserve">in a conversation </w:t>
      </w:r>
      <w:r w:rsidR="00132C30">
        <w:t>without considerable difficulty</w:t>
      </w:r>
      <w:r w:rsidR="002C4953">
        <w:t xml:space="preserve">. </w:t>
      </w:r>
      <w:r w:rsidR="006D7449" w:rsidRPr="00C5133C">
        <w:t xml:space="preserve">Being competent to use grammar properly requires </w:t>
      </w:r>
      <w:r w:rsidR="00206755" w:rsidRPr="00C5133C">
        <w:t>not only</w:t>
      </w:r>
      <w:r w:rsidR="006D7449" w:rsidRPr="00C5133C">
        <w:t xml:space="preserve"> </w:t>
      </w:r>
      <w:r w:rsidR="0053500C" w:rsidRPr="00C5133C">
        <w:t>learning</w:t>
      </w:r>
      <w:r w:rsidR="00380AD2" w:rsidRPr="00C5133C">
        <w:t xml:space="preserve"> its </w:t>
      </w:r>
      <w:r w:rsidR="00C34B46" w:rsidRPr="00C5133C">
        <w:t>rules</w:t>
      </w:r>
      <w:r w:rsidR="00206755" w:rsidRPr="00C5133C">
        <w:t>, but also</w:t>
      </w:r>
      <w:r w:rsidR="00281AFC" w:rsidRPr="00C5133C">
        <w:t xml:space="preserve"> </w:t>
      </w:r>
      <w:r w:rsidR="001E1C72" w:rsidRPr="00C5133C">
        <w:t>having</w:t>
      </w:r>
      <w:r w:rsidR="009E43E2" w:rsidRPr="00C5133C">
        <w:t xml:space="preserve"> a</w:t>
      </w:r>
      <w:r w:rsidR="00380AD2" w:rsidRPr="00C5133C">
        <w:t xml:space="preserve"> certain skill</w:t>
      </w:r>
      <w:r w:rsidR="00525DBF">
        <w:t xml:space="preserve"> </w:t>
      </w:r>
      <w:r w:rsidR="00EC3C23">
        <w:t xml:space="preserve">to apply them </w:t>
      </w:r>
      <w:r w:rsidR="00525DBF">
        <w:t>(</w:t>
      </w:r>
      <w:r w:rsidR="00C34B46">
        <w:t>Savage</w:t>
      </w:r>
      <w:r w:rsidR="00016A81">
        <w:t xml:space="preserve"> et al.</w:t>
      </w:r>
      <w:r w:rsidR="00C34B46">
        <w:t xml:space="preserve">, 2010, </w:t>
      </w:r>
      <w:r w:rsidR="0025506B">
        <w:t>p. 2</w:t>
      </w:r>
      <w:r w:rsidR="00F45D54">
        <w:t>;</w:t>
      </w:r>
      <w:r w:rsidR="007E2C0A">
        <w:t xml:space="preserve"> </w:t>
      </w:r>
      <w:r w:rsidR="00EA7B8C">
        <w:t xml:space="preserve">Shastri, 2010, </w:t>
      </w:r>
      <w:r w:rsidR="004D3246">
        <w:t>p. 109</w:t>
      </w:r>
      <w:r w:rsidR="00525DBF">
        <w:t>)</w:t>
      </w:r>
      <w:r w:rsidR="00132C30">
        <w:t>.</w:t>
      </w:r>
    </w:p>
    <w:p w14:paraId="7E4248EC" w14:textId="69EBCF1C" w:rsidR="00203799" w:rsidRPr="00203799" w:rsidRDefault="00F2299C" w:rsidP="00203799">
      <w:pPr>
        <w:pStyle w:val="Nadpis2"/>
      </w:pPr>
      <w:bookmarkStart w:id="9" w:name="_Toc76042892"/>
      <w:r>
        <w:t xml:space="preserve">The </w:t>
      </w:r>
      <w:r w:rsidR="00C56189">
        <w:t>M</w:t>
      </w:r>
      <w:r>
        <w:t xml:space="preserve">ethod of </w:t>
      </w:r>
      <w:r w:rsidR="00C56189">
        <w:t>C</w:t>
      </w:r>
      <w:r>
        <w:t xml:space="preserve">ommunicative </w:t>
      </w:r>
      <w:r w:rsidR="00C56189">
        <w:t>L</w:t>
      </w:r>
      <w:r>
        <w:t xml:space="preserve">anguage </w:t>
      </w:r>
      <w:r w:rsidR="00C56189">
        <w:t>T</w:t>
      </w:r>
      <w:r>
        <w:t>eaching</w:t>
      </w:r>
      <w:bookmarkEnd w:id="9"/>
    </w:p>
    <w:p w14:paraId="056DF52F" w14:textId="25EF4542" w:rsidR="00BD13EB" w:rsidRPr="00804510" w:rsidRDefault="00690582" w:rsidP="00804510">
      <w:pPr>
        <w:rPr>
          <w:rFonts w:cs="Times New Roman"/>
          <w:color w:val="000000"/>
          <w:szCs w:val="24"/>
        </w:rPr>
      </w:pPr>
      <w:r w:rsidRPr="0015033B">
        <w:rPr>
          <w:rFonts w:cs="Times New Roman"/>
          <w:szCs w:val="24"/>
        </w:rPr>
        <w:t>Being</w:t>
      </w:r>
      <w:r w:rsidR="0015033B">
        <w:rPr>
          <w:rFonts w:cs="Times New Roman"/>
          <w:szCs w:val="24"/>
        </w:rPr>
        <w:t xml:space="preserve"> able to participate</w:t>
      </w:r>
      <w:r w:rsidR="005D07D4">
        <w:rPr>
          <w:rFonts w:cs="Times New Roman"/>
          <w:szCs w:val="24"/>
        </w:rPr>
        <w:t xml:space="preserve"> actively</w:t>
      </w:r>
      <w:r w:rsidR="0015033B">
        <w:rPr>
          <w:rFonts w:cs="Times New Roman"/>
          <w:szCs w:val="24"/>
        </w:rPr>
        <w:t xml:space="preserve"> </w:t>
      </w:r>
      <w:r w:rsidR="00FD2DEB">
        <w:rPr>
          <w:rFonts w:cs="Times New Roman"/>
          <w:szCs w:val="24"/>
        </w:rPr>
        <w:t xml:space="preserve">in a conversation was not </w:t>
      </w:r>
      <w:r w:rsidR="00E65E40">
        <w:rPr>
          <w:rFonts w:cs="Times New Roman"/>
          <w:szCs w:val="24"/>
        </w:rPr>
        <w:t>the</w:t>
      </w:r>
      <w:r w:rsidR="000C2CA8">
        <w:rPr>
          <w:rFonts w:cs="Times New Roman"/>
          <w:szCs w:val="24"/>
        </w:rPr>
        <w:t xml:space="preserve"> </w:t>
      </w:r>
      <w:r w:rsidR="00DC0A47">
        <w:rPr>
          <w:rFonts w:cs="Times New Roman"/>
          <w:szCs w:val="24"/>
        </w:rPr>
        <w:t xml:space="preserve">main </w:t>
      </w:r>
      <w:r w:rsidR="00951887">
        <w:rPr>
          <w:rFonts w:cs="Times New Roman"/>
          <w:szCs w:val="24"/>
        </w:rPr>
        <w:t>purpose</w:t>
      </w:r>
      <w:r w:rsidR="007F0A43">
        <w:rPr>
          <w:rFonts w:cs="Times New Roman"/>
          <w:szCs w:val="24"/>
        </w:rPr>
        <w:t xml:space="preserve"> of foreign language teaching</w:t>
      </w:r>
      <w:r w:rsidR="00951887">
        <w:rPr>
          <w:rFonts w:cs="Times New Roman"/>
          <w:szCs w:val="24"/>
        </w:rPr>
        <w:t xml:space="preserve"> </w:t>
      </w:r>
      <w:r w:rsidR="00FD2DEB">
        <w:rPr>
          <w:rFonts w:cs="Times New Roman"/>
          <w:szCs w:val="24"/>
        </w:rPr>
        <w:t xml:space="preserve">until the </w:t>
      </w:r>
      <w:r w:rsidR="00D138F1">
        <w:rPr>
          <w:rFonts w:cs="Times New Roman"/>
          <w:szCs w:val="24"/>
        </w:rPr>
        <w:t>second half of the 20</w:t>
      </w:r>
      <w:r w:rsidR="00D138F1" w:rsidRPr="00D138F1">
        <w:rPr>
          <w:rFonts w:cs="Times New Roman"/>
          <w:szCs w:val="24"/>
          <w:vertAlign w:val="superscript"/>
        </w:rPr>
        <w:t>th</w:t>
      </w:r>
      <w:r w:rsidR="00D138F1">
        <w:rPr>
          <w:rFonts w:cs="Times New Roman"/>
          <w:szCs w:val="24"/>
        </w:rPr>
        <w:t xml:space="preserve"> century. </w:t>
      </w:r>
      <w:r w:rsidR="008274E1">
        <w:rPr>
          <w:rFonts w:cs="Times New Roman"/>
          <w:szCs w:val="24"/>
        </w:rPr>
        <w:t>Communicative competence</w:t>
      </w:r>
      <w:r w:rsidR="00831E35">
        <w:rPr>
          <w:rFonts w:cs="Times New Roman"/>
          <w:szCs w:val="24"/>
        </w:rPr>
        <w:t xml:space="preserve"> started</w:t>
      </w:r>
      <w:r w:rsidR="008274E1">
        <w:rPr>
          <w:rFonts w:cs="Times New Roman"/>
          <w:szCs w:val="24"/>
        </w:rPr>
        <w:t xml:space="preserve"> </w:t>
      </w:r>
      <w:r w:rsidR="00F47B40">
        <w:rPr>
          <w:rFonts w:cs="Times New Roman"/>
          <w:szCs w:val="24"/>
        </w:rPr>
        <w:t>gain</w:t>
      </w:r>
      <w:r w:rsidR="00FB1D1A">
        <w:rPr>
          <w:rFonts w:cs="Times New Roman"/>
          <w:szCs w:val="24"/>
        </w:rPr>
        <w:t>ing</w:t>
      </w:r>
      <w:r w:rsidR="006E685B">
        <w:rPr>
          <w:rFonts w:cs="Times New Roman"/>
          <w:szCs w:val="24"/>
        </w:rPr>
        <w:t xml:space="preserve"> </w:t>
      </w:r>
      <w:r w:rsidR="00F47B40">
        <w:rPr>
          <w:rFonts w:cs="Times New Roman"/>
          <w:szCs w:val="24"/>
        </w:rPr>
        <w:t xml:space="preserve">importance and </w:t>
      </w:r>
      <w:r w:rsidR="00C83183">
        <w:rPr>
          <w:rFonts w:cs="Times New Roman"/>
          <w:szCs w:val="24"/>
        </w:rPr>
        <w:t>b</w:t>
      </w:r>
      <w:r w:rsidR="007F0A43">
        <w:rPr>
          <w:rFonts w:cs="Times New Roman"/>
          <w:szCs w:val="24"/>
        </w:rPr>
        <w:t>ecom</w:t>
      </w:r>
      <w:r w:rsidR="00C83183">
        <w:rPr>
          <w:rFonts w:cs="Times New Roman"/>
          <w:szCs w:val="24"/>
        </w:rPr>
        <w:t xml:space="preserve">ing </w:t>
      </w:r>
      <w:r w:rsidR="00B22EBA">
        <w:rPr>
          <w:rFonts w:cs="Times New Roman"/>
          <w:szCs w:val="24"/>
        </w:rPr>
        <w:t>comparable to</w:t>
      </w:r>
      <w:r w:rsidR="00E31C16">
        <w:rPr>
          <w:rFonts w:cs="Times New Roman"/>
          <w:szCs w:val="24"/>
        </w:rPr>
        <w:t xml:space="preserve"> its</w:t>
      </w:r>
      <w:r w:rsidR="00B22EBA">
        <w:rPr>
          <w:rFonts w:cs="Times New Roman"/>
          <w:szCs w:val="24"/>
        </w:rPr>
        <w:t xml:space="preserve"> grammatical </w:t>
      </w:r>
      <w:r w:rsidR="00E31C16">
        <w:rPr>
          <w:rFonts w:cs="Times New Roman"/>
          <w:szCs w:val="24"/>
        </w:rPr>
        <w:t>counterpart</w:t>
      </w:r>
      <w:r w:rsidR="00B22EBA">
        <w:rPr>
          <w:rFonts w:cs="Times New Roman"/>
          <w:szCs w:val="24"/>
        </w:rPr>
        <w:t xml:space="preserve">. </w:t>
      </w:r>
      <w:r w:rsidR="00B51019">
        <w:rPr>
          <w:rFonts w:cs="Times New Roman"/>
          <w:color w:val="000000"/>
          <w:szCs w:val="24"/>
        </w:rPr>
        <w:t xml:space="preserve">In the </w:t>
      </w:r>
      <w:r w:rsidR="00B51019" w:rsidRPr="00C5133C">
        <w:rPr>
          <w:rFonts w:cs="Times New Roman"/>
          <w:color w:val="000000"/>
          <w:szCs w:val="24"/>
        </w:rPr>
        <w:t>1970s</w:t>
      </w:r>
      <w:r w:rsidR="001A40B1">
        <w:rPr>
          <w:rFonts w:cs="Times New Roman"/>
          <w:color w:val="000000"/>
          <w:szCs w:val="24"/>
        </w:rPr>
        <w:t>,</w:t>
      </w:r>
      <w:r w:rsidR="00B51019">
        <w:rPr>
          <w:rFonts w:cs="Times New Roman"/>
          <w:color w:val="000000"/>
          <w:szCs w:val="24"/>
        </w:rPr>
        <w:t xml:space="preserve"> Communicative Language Teaching (henceforth CLT)</w:t>
      </w:r>
      <w:r w:rsidR="00405B43">
        <w:rPr>
          <w:rFonts w:cs="Times New Roman"/>
          <w:color w:val="000000"/>
          <w:szCs w:val="24"/>
        </w:rPr>
        <w:t xml:space="preserve"> appeared</w:t>
      </w:r>
      <w:r w:rsidR="00B51019">
        <w:rPr>
          <w:rFonts w:cs="Times New Roman"/>
          <w:color w:val="000000"/>
          <w:szCs w:val="24"/>
        </w:rPr>
        <w:t xml:space="preserve"> as a response to mechanical habit formation, arguing that </w:t>
      </w:r>
      <w:r w:rsidR="00F74A4F">
        <w:rPr>
          <w:rFonts w:cs="Times New Roman"/>
          <w:color w:val="000000"/>
          <w:szCs w:val="24"/>
        </w:rPr>
        <w:t xml:space="preserve">there is a significant difference between knowing grammatical rules </w:t>
      </w:r>
      <w:r w:rsidR="00EE254D">
        <w:rPr>
          <w:rFonts w:cs="Times New Roman"/>
          <w:color w:val="000000"/>
          <w:szCs w:val="24"/>
        </w:rPr>
        <w:t>and applying them properly in a conversation</w:t>
      </w:r>
      <w:r w:rsidR="007331D0">
        <w:rPr>
          <w:rFonts w:cs="Times New Roman"/>
          <w:color w:val="000000"/>
          <w:szCs w:val="24"/>
        </w:rPr>
        <w:t xml:space="preserve"> (Richards, 2006a, p. 3)</w:t>
      </w:r>
      <w:r w:rsidR="00DA31DE">
        <w:rPr>
          <w:rFonts w:cs="Times New Roman"/>
          <w:color w:val="000000"/>
          <w:szCs w:val="24"/>
        </w:rPr>
        <w:t xml:space="preserve">. </w:t>
      </w:r>
      <w:r w:rsidR="00621B90">
        <w:rPr>
          <w:rFonts w:cs="Times New Roman"/>
          <w:szCs w:val="24"/>
        </w:rPr>
        <w:t>Although</w:t>
      </w:r>
      <w:r w:rsidR="00960858">
        <w:rPr>
          <w:rFonts w:cs="Times New Roman"/>
          <w:szCs w:val="24"/>
        </w:rPr>
        <w:t xml:space="preserve"> </w:t>
      </w:r>
      <w:r w:rsidR="004E5581">
        <w:rPr>
          <w:rFonts w:cs="Times New Roman"/>
          <w:szCs w:val="24"/>
        </w:rPr>
        <w:t>more emphasis was</w:t>
      </w:r>
      <w:r w:rsidR="00BE7AC5">
        <w:rPr>
          <w:rFonts w:cs="Times New Roman"/>
          <w:szCs w:val="24"/>
        </w:rPr>
        <w:t xml:space="preserve"> put on </w:t>
      </w:r>
      <w:r w:rsidR="00273C8C">
        <w:rPr>
          <w:rFonts w:cs="Times New Roman"/>
          <w:szCs w:val="24"/>
        </w:rPr>
        <w:t xml:space="preserve">the </w:t>
      </w:r>
      <w:r w:rsidR="00204331">
        <w:rPr>
          <w:rFonts w:cs="Times New Roman"/>
          <w:szCs w:val="24"/>
        </w:rPr>
        <w:t>speaking skill</w:t>
      </w:r>
      <w:r w:rsidR="000361E9">
        <w:rPr>
          <w:rFonts w:cs="Times New Roman"/>
          <w:szCs w:val="24"/>
        </w:rPr>
        <w:t xml:space="preserve">, </w:t>
      </w:r>
      <w:r w:rsidR="00576D24">
        <w:rPr>
          <w:rFonts w:cs="Times New Roman"/>
          <w:szCs w:val="24"/>
        </w:rPr>
        <w:t xml:space="preserve">the knowledge of grammar rules </w:t>
      </w:r>
      <w:r w:rsidR="00866C21">
        <w:rPr>
          <w:rFonts w:cs="Times New Roman"/>
          <w:szCs w:val="24"/>
        </w:rPr>
        <w:t xml:space="preserve">was </w:t>
      </w:r>
      <w:r w:rsidR="00F12CC4">
        <w:rPr>
          <w:rFonts w:cs="Times New Roman"/>
          <w:szCs w:val="24"/>
        </w:rPr>
        <w:t>still</w:t>
      </w:r>
      <w:r w:rsidR="00F00402">
        <w:rPr>
          <w:rFonts w:cs="Times New Roman"/>
          <w:szCs w:val="24"/>
        </w:rPr>
        <w:t xml:space="preserve"> considered</w:t>
      </w:r>
      <w:r w:rsidR="00F12CC4">
        <w:rPr>
          <w:rFonts w:cs="Times New Roman"/>
          <w:szCs w:val="24"/>
        </w:rPr>
        <w:t xml:space="preserve"> necessary </w:t>
      </w:r>
      <w:r w:rsidR="00F87B56">
        <w:rPr>
          <w:rFonts w:cs="Times New Roman"/>
          <w:szCs w:val="24"/>
        </w:rPr>
        <w:t>for</w:t>
      </w:r>
      <w:r w:rsidR="00F12CC4">
        <w:rPr>
          <w:rFonts w:cs="Times New Roman"/>
          <w:szCs w:val="24"/>
        </w:rPr>
        <w:t xml:space="preserve"> </w:t>
      </w:r>
      <w:r w:rsidR="00BE7AC5">
        <w:rPr>
          <w:rFonts w:cs="Times New Roman"/>
          <w:szCs w:val="24"/>
        </w:rPr>
        <w:t>proficiency in a language</w:t>
      </w:r>
      <w:r w:rsidR="00DA31DE">
        <w:rPr>
          <w:rFonts w:cs="Times New Roman"/>
          <w:szCs w:val="24"/>
        </w:rPr>
        <w:t xml:space="preserve"> </w:t>
      </w:r>
      <w:r w:rsidR="007331D0">
        <w:rPr>
          <w:rFonts w:cs="Times New Roman"/>
          <w:color w:val="000000"/>
          <w:szCs w:val="24"/>
        </w:rPr>
        <w:t>(</w:t>
      </w:r>
      <w:r w:rsidR="00DA31DE">
        <w:rPr>
          <w:rFonts w:cs="Times New Roman"/>
          <w:color w:val="000000"/>
          <w:szCs w:val="24"/>
        </w:rPr>
        <w:t>p. 6)</w:t>
      </w:r>
      <w:r w:rsidR="00BE7AC5">
        <w:rPr>
          <w:rFonts w:cs="Times New Roman"/>
          <w:szCs w:val="24"/>
        </w:rPr>
        <w:t>.</w:t>
      </w:r>
      <w:r w:rsidRPr="00FD2DEB">
        <w:rPr>
          <w:rFonts w:cs="Times New Roman"/>
          <w:szCs w:val="24"/>
        </w:rPr>
        <w:t xml:space="preserve"> </w:t>
      </w:r>
    </w:p>
    <w:p w14:paraId="3EC2A8D1" w14:textId="09151625" w:rsidR="0089300C" w:rsidRDefault="00A54BC7" w:rsidP="00E45727">
      <w:pPr>
        <w:rPr>
          <w:rFonts w:cs="Times New Roman"/>
          <w:szCs w:val="24"/>
        </w:rPr>
      </w:pPr>
      <w:r>
        <w:rPr>
          <w:rFonts w:cs="Times New Roman"/>
          <w:szCs w:val="24"/>
        </w:rPr>
        <w:t>T</w:t>
      </w:r>
      <w:r w:rsidR="00CF45B0">
        <w:rPr>
          <w:rFonts w:cs="Times New Roman"/>
          <w:szCs w:val="24"/>
        </w:rPr>
        <w:t xml:space="preserve">he purpose of CLT </w:t>
      </w:r>
      <w:r w:rsidR="00105685">
        <w:rPr>
          <w:rFonts w:cs="Times New Roman"/>
          <w:szCs w:val="24"/>
        </w:rPr>
        <w:t xml:space="preserve">is </w:t>
      </w:r>
      <w:r w:rsidR="007C0C73">
        <w:rPr>
          <w:rFonts w:cs="Times New Roman"/>
          <w:szCs w:val="24"/>
        </w:rPr>
        <w:t>first and foremost</w:t>
      </w:r>
      <w:r w:rsidR="00105685">
        <w:rPr>
          <w:rFonts w:cs="Times New Roman"/>
          <w:szCs w:val="24"/>
        </w:rPr>
        <w:t xml:space="preserve"> aimed at the communicative ability</w:t>
      </w:r>
      <w:r w:rsidR="009F62C9">
        <w:rPr>
          <w:rFonts w:cs="Times New Roman"/>
          <w:szCs w:val="24"/>
        </w:rPr>
        <w:t xml:space="preserve"> in the English language</w:t>
      </w:r>
      <w:r w:rsidR="00105685">
        <w:rPr>
          <w:rFonts w:cs="Times New Roman"/>
          <w:szCs w:val="24"/>
        </w:rPr>
        <w:t>.</w:t>
      </w:r>
      <w:r w:rsidR="007C0C73">
        <w:rPr>
          <w:rFonts w:cs="Times New Roman"/>
          <w:szCs w:val="24"/>
        </w:rPr>
        <w:t xml:space="preserve"> </w:t>
      </w:r>
      <w:r w:rsidR="008B4064">
        <w:rPr>
          <w:rFonts w:cs="Times New Roman"/>
          <w:szCs w:val="24"/>
        </w:rPr>
        <w:t xml:space="preserve">Knowing how </w:t>
      </w:r>
      <w:r w:rsidR="000B50FA">
        <w:rPr>
          <w:rFonts w:cs="Times New Roman"/>
          <w:szCs w:val="24"/>
        </w:rPr>
        <w:t xml:space="preserve">to </w:t>
      </w:r>
      <w:r w:rsidR="0060600D">
        <w:rPr>
          <w:rFonts w:cs="Times New Roman"/>
          <w:szCs w:val="24"/>
        </w:rPr>
        <w:t xml:space="preserve">utilize </w:t>
      </w:r>
      <w:r w:rsidR="00840E37">
        <w:rPr>
          <w:rFonts w:cs="Times New Roman"/>
          <w:szCs w:val="24"/>
        </w:rPr>
        <w:t xml:space="preserve">a language </w:t>
      </w:r>
      <w:r w:rsidR="00D74809">
        <w:rPr>
          <w:rFonts w:cs="Times New Roman"/>
          <w:szCs w:val="24"/>
        </w:rPr>
        <w:t>appropriately</w:t>
      </w:r>
      <w:r w:rsidR="00161F33">
        <w:rPr>
          <w:rFonts w:cs="Times New Roman"/>
          <w:szCs w:val="24"/>
        </w:rPr>
        <w:t xml:space="preserve"> according to </w:t>
      </w:r>
      <w:r w:rsidR="0012408E">
        <w:rPr>
          <w:rFonts w:cs="Times New Roman"/>
          <w:szCs w:val="24"/>
        </w:rPr>
        <w:t>its</w:t>
      </w:r>
      <w:r w:rsidR="00161F33">
        <w:rPr>
          <w:rFonts w:cs="Times New Roman"/>
          <w:szCs w:val="24"/>
        </w:rPr>
        <w:t xml:space="preserve"> </w:t>
      </w:r>
      <w:r w:rsidR="001A4C59">
        <w:rPr>
          <w:rFonts w:cs="Times New Roman"/>
          <w:szCs w:val="24"/>
        </w:rPr>
        <w:t xml:space="preserve">purpose, </w:t>
      </w:r>
      <w:r w:rsidR="00161F33">
        <w:rPr>
          <w:rFonts w:cs="Times New Roman"/>
          <w:szCs w:val="24"/>
        </w:rPr>
        <w:t xml:space="preserve">setting, </w:t>
      </w:r>
      <w:r w:rsidR="001A4C59">
        <w:rPr>
          <w:rFonts w:cs="Times New Roman"/>
          <w:szCs w:val="24"/>
        </w:rPr>
        <w:t xml:space="preserve">participants, or </w:t>
      </w:r>
      <w:r w:rsidR="0012408E">
        <w:rPr>
          <w:rFonts w:cs="Times New Roman"/>
          <w:szCs w:val="24"/>
        </w:rPr>
        <w:t xml:space="preserve">function </w:t>
      </w:r>
      <w:r w:rsidR="00D57F63">
        <w:rPr>
          <w:rFonts w:cs="Times New Roman"/>
          <w:szCs w:val="24"/>
        </w:rPr>
        <w:t xml:space="preserve">requires more than </w:t>
      </w:r>
      <w:r w:rsidR="0042232A">
        <w:rPr>
          <w:rFonts w:cs="Times New Roman"/>
          <w:szCs w:val="24"/>
        </w:rPr>
        <w:t xml:space="preserve">just </w:t>
      </w:r>
      <w:r w:rsidR="00D57F63">
        <w:rPr>
          <w:rFonts w:cs="Times New Roman"/>
          <w:szCs w:val="24"/>
        </w:rPr>
        <w:t>a</w:t>
      </w:r>
      <w:r w:rsidR="0042232A">
        <w:rPr>
          <w:rFonts w:cs="Times New Roman"/>
          <w:szCs w:val="24"/>
        </w:rPr>
        <w:t xml:space="preserve"> certain</w:t>
      </w:r>
      <w:r w:rsidR="00D57F63">
        <w:rPr>
          <w:rFonts w:cs="Times New Roman"/>
          <w:szCs w:val="24"/>
        </w:rPr>
        <w:t xml:space="preserve"> knowledge of</w:t>
      </w:r>
      <w:r w:rsidR="0012408E">
        <w:rPr>
          <w:rFonts w:cs="Times New Roman"/>
          <w:szCs w:val="24"/>
        </w:rPr>
        <w:t xml:space="preserve"> gramma</w:t>
      </w:r>
      <w:r w:rsidR="0042232A">
        <w:rPr>
          <w:rFonts w:cs="Times New Roman"/>
          <w:szCs w:val="24"/>
        </w:rPr>
        <w:t>tical rules</w:t>
      </w:r>
      <w:r w:rsidR="0012408E">
        <w:rPr>
          <w:rFonts w:cs="Times New Roman"/>
          <w:szCs w:val="24"/>
        </w:rPr>
        <w:t>.</w:t>
      </w:r>
      <w:r w:rsidR="0042232A">
        <w:rPr>
          <w:rFonts w:cs="Times New Roman"/>
          <w:szCs w:val="24"/>
        </w:rPr>
        <w:t xml:space="preserve"> </w:t>
      </w:r>
      <w:r w:rsidR="006C5C70">
        <w:rPr>
          <w:rFonts w:cs="Times New Roman"/>
          <w:szCs w:val="24"/>
        </w:rPr>
        <w:t xml:space="preserve">Role playing has become </w:t>
      </w:r>
      <w:r w:rsidR="0036500D">
        <w:rPr>
          <w:rFonts w:cs="Times New Roman"/>
          <w:szCs w:val="24"/>
        </w:rPr>
        <w:t>integrated into l</w:t>
      </w:r>
      <w:r w:rsidR="006319AE">
        <w:rPr>
          <w:rFonts w:cs="Times New Roman"/>
          <w:szCs w:val="24"/>
        </w:rPr>
        <w:t>anguage lessons</w:t>
      </w:r>
      <w:r w:rsidR="000919A0">
        <w:rPr>
          <w:rFonts w:cs="Times New Roman"/>
          <w:szCs w:val="24"/>
        </w:rPr>
        <w:t>,</w:t>
      </w:r>
      <w:r w:rsidR="009F097D">
        <w:rPr>
          <w:rFonts w:cs="Times New Roman"/>
          <w:szCs w:val="24"/>
        </w:rPr>
        <w:t xml:space="preserve"> providing </w:t>
      </w:r>
      <w:r w:rsidR="00F53969">
        <w:rPr>
          <w:rFonts w:cs="Times New Roman"/>
          <w:szCs w:val="24"/>
        </w:rPr>
        <w:t>participants</w:t>
      </w:r>
      <w:r w:rsidR="00B41767">
        <w:rPr>
          <w:rFonts w:cs="Times New Roman"/>
          <w:szCs w:val="24"/>
        </w:rPr>
        <w:t xml:space="preserve"> with the</w:t>
      </w:r>
      <w:r w:rsidR="009F097D">
        <w:rPr>
          <w:rFonts w:cs="Times New Roman"/>
          <w:szCs w:val="24"/>
        </w:rPr>
        <w:t xml:space="preserve"> </w:t>
      </w:r>
      <w:r w:rsidR="009A2E2C">
        <w:rPr>
          <w:rFonts w:cs="Times New Roman"/>
          <w:szCs w:val="24"/>
        </w:rPr>
        <w:t>chance</w:t>
      </w:r>
      <w:r w:rsidR="009F097D">
        <w:rPr>
          <w:rFonts w:cs="Times New Roman"/>
          <w:szCs w:val="24"/>
        </w:rPr>
        <w:t xml:space="preserve"> to </w:t>
      </w:r>
      <w:r w:rsidR="00C03FC5">
        <w:rPr>
          <w:rFonts w:cs="Times New Roman"/>
          <w:szCs w:val="24"/>
        </w:rPr>
        <w:t>share</w:t>
      </w:r>
      <w:r w:rsidR="007F1AD2">
        <w:rPr>
          <w:rFonts w:cs="Times New Roman"/>
          <w:szCs w:val="24"/>
        </w:rPr>
        <w:t xml:space="preserve"> their </w:t>
      </w:r>
      <w:r w:rsidR="00C03FC5">
        <w:rPr>
          <w:rFonts w:cs="Times New Roman"/>
          <w:szCs w:val="24"/>
        </w:rPr>
        <w:t xml:space="preserve">inner </w:t>
      </w:r>
      <w:r w:rsidR="007F1AD2">
        <w:rPr>
          <w:rFonts w:cs="Times New Roman"/>
          <w:szCs w:val="24"/>
        </w:rPr>
        <w:t>thoughts and opinions</w:t>
      </w:r>
      <w:r w:rsidR="00C03FC5">
        <w:rPr>
          <w:rFonts w:cs="Times New Roman"/>
          <w:szCs w:val="24"/>
        </w:rPr>
        <w:t xml:space="preserve">. </w:t>
      </w:r>
      <w:r w:rsidR="00302719" w:rsidRPr="00C5133C">
        <w:rPr>
          <w:rFonts w:cs="Times New Roman"/>
          <w:szCs w:val="24"/>
        </w:rPr>
        <w:t xml:space="preserve">Also, the </w:t>
      </w:r>
      <w:r w:rsidR="00A84C7D">
        <w:rPr>
          <w:rFonts w:cs="Times New Roman"/>
          <w:szCs w:val="24"/>
        </w:rPr>
        <w:t>role</w:t>
      </w:r>
      <w:r w:rsidR="00302719" w:rsidRPr="00C5133C">
        <w:rPr>
          <w:rFonts w:cs="Times New Roman"/>
          <w:szCs w:val="24"/>
        </w:rPr>
        <w:t xml:space="preserve"> of a teacher </w:t>
      </w:r>
      <w:r w:rsidR="009F2240">
        <w:rPr>
          <w:rFonts w:cs="Times New Roman"/>
          <w:szCs w:val="24"/>
        </w:rPr>
        <w:t>has gone</w:t>
      </w:r>
      <w:r w:rsidR="00C55905" w:rsidRPr="00C5133C">
        <w:rPr>
          <w:rFonts w:cs="Times New Roman"/>
          <w:szCs w:val="24"/>
        </w:rPr>
        <w:t xml:space="preserve"> through a </w:t>
      </w:r>
      <w:r w:rsidR="00B64E3A" w:rsidRPr="00C5133C">
        <w:rPr>
          <w:rFonts w:cs="Times New Roman"/>
          <w:szCs w:val="24"/>
        </w:rPr>
        <w:t>modification</w:t>
      </w:r>
      <w:r w:rsidR="001F76F2" w:rsidRPr="00C5133C">
        <w:rPr>
          <w:rFonts w:cs="Times New Roman"/>
          <w:szCs w:val="24"/>
        </w:rPr>
        <w:t>.</w:t>
      </w:r>
      <w:r w:rsidR="004C3C5D" w:rsidRPr="00C5133C">
        <w:rPr>
          <w:rFonts w:cs="Times New Roman"/>
          <w:szCs w:val="24"/>
        </w:rPr>
        <w:t xml:space="preserve"> </w:t>
      </w:r>
      <w:r w:rsidR="00CA62B9" w:rsidRPr="00C5133C">
        <w:rPr>
          <w:rFonts w:cs="Times New Roman"/>
          <w:szCs w:val="24"/>
        </w:rPr>
        <w:t>Instead</w:t>
      </w:r>
      <w:r w:rsidR="00B64E3A" w:rsidRPr="00C5133C">
        <w:rPr>
          <w:rFonts w:cs="Times New Roman"/>
          <w:szCs w:val="24"/>
        </w:rPr>
        <w:t xml:space="preserve"> of</w:t>
      </w:r>
      <w:r w:rsidR="00302719" w:rsidRPr="00C5133C">
        <w:rPr>
          <w:rFonts w:cs="Times New Roman"/>
          <w:szCs w:val="24"/>
        </w:rPr>
        <w:t xml:space="preserve"> </w:t>
      </w:r>
      <w:r w:rsidR="00C4202E" w:rsidRPr="00C5133C">
        <w:rPr>
          <w:rFonts w:cs="Times New Roman"/>
          <w:szCs w:val="24"/>
        </w:rPr>
        <w:t>insisting on constant and mechanical drill</w:t>
      </w:r>
      <w:r w:rsidR="00C64887" w:rsidRPr="00C5133C">
        <w:rPr>
          <w:rFonts w:cs="Times New Roman"/>
          <w:szCs w:val="24"/>
        </w:rPr>
        <w:t>s</w:t>
      </w:r>
      <w:r w:rsidR="00C4202E" w:rsidRPr="00C5133C">
        <w:rPr>
          <w:rFonts w:cs="Times New Roman"/>
          <w:szCs w:val="24"/>
        </w:rPr>
        <w:t xml:space="preserve"> of grammatical forms, </w:t>
      </w:r>
      <w:r w:rsidR="00AB27F5" w:rsidRPr="00C5133C">
        <w:rPr>
          <w:rFonts w:cs="Times New Roman"/>
          <w:szCs w:val="24"/>
        </w:rPr>
        <w:t>th</w:t>
      </w:r>
      <w:r w:rsidR="00B648C3" w:rsidRPr="00C5133C">
        <w:rPr>
          <w:rFonts w:cs="Times New Roman"/>
          <w:szCs w:val="24"/>
        </w:rPr>
        <w:t xml:space="preserve">e </w:t>
      </w:r>
      <w:r w:rsidR="00AF2E72" w:rsidRPr="00C5133C">
        <w:rPr>
          <w:rFonts w:cs="Times New Roman"/>
          <w:szCs w:val="24"/>
        </w:rPr>
        <w:t>present objective is to</w:t>
      </w:r>
      <w:r w:rsidR="001534F7" w:rsidRPr="00C5133C">
        <w:rPr>
          <w:rFonts w:cs="Times New Roman"/>
          <w:szCs w:val="24"/>
        </w:rPr>
        <w:t xml:space="preserve"> </w:t>
      </w:r>
      <w:r w:rsidR="00B64E3A" w:rsidRPr="00C5133C">
        <w:rPr>
          <w:rFonts w:cs="Times New Roman"/>
          <w:szCs w:val="24"/>
        </w:rPr>
        <w:t>assist and</w:t>
      </w:r>
      <w:r w:rsidR="00302719" w:rsidRPr="00C5133C">
        <w:rPr>
          <w:rFonts w:cs="Times New Roman"/>
          <w:szCs w:val="24"/>
        </w:rPr>
        <w:t xml:space="preserve"> motivat</w:t>
      </w:r>
      <w:r w:rsidR="00AF2E72" w:rsidRPr="00C5133C">
        <w:rPr>
          <w:rFonts w:cs="Times New Roman"/>
          <w:szCs w:val="24"/>
        </w:rPr>
        <w:t>e</w:t>
      </w:r>
      <w:r w:rsidR="00302719" w:rsidRPr="00C5133C">
        <w:rPr>
          <w:rFonts w:cs="Times New Roman"/>
          <w:szCs w:val="24"/>
        </w:rPr>
        <w:t xml:space="preserve"> the</w:t>
      </w:r>
      <w:r w:rsidR="00B779EF" w:rsidRPr="00C5133C">
        <w:rPr>
          <w:rFonts w:cs="Times New Roman"/>
          <w:szCs w:val="24"/>
        </w:rPr>
        <w:t xml:space="preserve">ir </w:t>
      </w:r>
      <w:r w:rsidR="00302719" w:rsidRPr="00C5133C">
        <w:rPr>
          <w:rFonts w:cs="Times New Roman"/>
          <w:szCs w:val="24"/>
        </w:rPr>
        <w:t>pupils</w:t>
      </w:r>
      <w:r w:rsidR="00C4202E">
        <w:rPr>
          <w:rFonts w:cs="Times New Roman"/>
          <w:szCs w:val="24"/>
        </w:rPr>
        <w:t>.</w:t>
      </w:r>
      <w:r w:rsidR="00B779EF">
        <w:rPr>
          <w:rFonts w:cs="Times New Roman"/>
          <w:szCs w:val="24"/>
        </w:rPr>
        <w:t xml:space="preserve"> </w:t>
      </w:r>
      <w:r w:rsidR="00E918A2">
        <w:rPr>
          <w:rFonts w:cs="Times New Roman"/>
          <w:szCs w:val="24"/>
        </w:rPr>
        <w:t>Throug</w:t>
      </w:r>
      <w:r w:rsidR="00075C30">
        <w:rPr>
          <w:rFonts w:cs="Times New Roman"/>
          <w:szCs w:val="24"/>
        </w:rPr>
        <w:t>h</w:t>
      </w:r>
      <w:r w:rsidR="00C03FC5">
        <w:rPr>
          <w:rFonts w:cs="Times New Roman"/>
          <w:szCs w:val="24"/>
        </w:rPr>
        <w:t xml:space="preserve"> conversation</w:t>
      </w:r>
      <w:r w:rsidR="00075C30">
        <w:rPr>
          <w:rFonts w:cs="Times New Roman"/>
          <w:szCs w:val="24"/>
        </w:rPr>
        <w:t>,</w:t>
      </w:r>
      <w:r w:rsidR="00F53969">
        <w:rPr>
          <w:rFonts w:cs="Times New Roman"/>
          <w:szCs w:val="24"/>
        </w:rPr>
        <w:t xml:space="preserve"> </w:t>
      </w:r>
      <w:r w:rsidR="00005125">
        <w:rPr>
          <w:rFonts w:cs="Times New Roman"/>
          <w:szCs w:val="24"/>
        </w:rPr>
        <w:t xml:space="preserve">learners </w:t>
      </w:r>
      <w:r w:rsidR="0074609A">
        <w:rPr>
          <w:rFonts w:cs="Times New Roman"/>
          <w:szCs w:val="24"/>
        </w:rPr>
        <w:t>form</w:t>
      </w:r>
      <w:r w:rsidR="0009270A">
        <w:rPr>
          <w:rFonts w:cs="Times New Roman"/>
          <w:szCs w:val="24"/>
        </w:rPr>
        <w:t xml:space="preserve"> </w:t>
      </w:r>
      <w:r w:rsidR="002D0041">
        <w:rPr>
          <w:rFonts w:cs="Times New Roman"/>
          <w:szCs w:val="24"/>
        </w:rPr>
        <w:t xml:space="preserve">authentic </w:t>
      </w:r>
      <w:r w:rsidR="002B5BF8">
        <w:rPr>
          <w:rFonts w:cs="Times New Roman"/>
          <w:szCs w:val="24"/>
        </w:rPr>
        <w:t xml:space="preserve">real-like </w:t>
      </w:r>
      <w:r w:rsidR="002D0041">
        <w:rPr>
          <w:rFonts w:cs="Times New Roman"/>
          <w:szCs w:val="24"/>
        </w:rPr>
        <w:t>language</w:t>
      </w:r>
      <w:r w:rsidR="0009270A">
        <w:rPr>
          <w:rFonts w:cs="Times New Roman"/>
          <w:szCs w:val="24"/>
        </w:rPr>
        <w:t xml:space="preserve"> and are</w:t>
      </w:r>
      <w:r w:rsidR="002D0041">
        <w:rPr>
          <w:rFonts w:cs="Times New Roman"/>
          <w:szCs w:val="24"/>
        </w:rPr>
        <w:t xml:space="preserve"> encouraged</w:t>
      </w:r>
      <w:r w:rsidR="006013A9">
        <w:rPr>
          <w:rFonts w:cs="Times New Roman"/>
          <w:szCs w:val="24"/>
        </w:rPr>
        <w:t xml:space="preserve"> to do so</w:t>
      </w:r>
      <w:r w:rsidR="002D0041">
        <w:rPr>
          <w:rFonts w:cs="Times New Roman"/>
          <w:szCs w:val="24"/>
        </w:rPr>
        <w:t xml:space="preserve"> </w:t>
      </w:r>
      <w:r w:rsidR="00736366">
        <w:rPr>
          <w:rFonts w:cs="Times New Roman"/>
          <w:szCs w:val="24"/>
        </w:rPr>
        <w:t>b</w:t>
      </w:r>
      <w:r w:rsidR="002B5BF8">
        <w:rPr>
          <w:rFonts w:cs="Times New Roman"/>
          <w:szCs w:val="24"/>
        </w:rPr>
        <w:t xml:space="preserve">y </w:t>
      </w:r>
      <w:r w:rsidR="002B1F49">
        <w:rPr>
          <w:rFonts w:cs="Times New Roman"/>
          <w:szCs w:val="24"/>
        </w:rPr>
        <w:t xml:space="preserve">obtaining new </w:t>
      </w:r>
      <w:r w:rsidR="001A0F81">
        <w:rPr>
          <w:rFonts w:cs="Times New Roman"/>
          <w:szCs w:val="24"/>
        </w:rPr>
        <w:t>findings</w:t>
      </w:r>
      <w:r w:rsidR="00AC53A2">
        <w:rPr>
          <w:rFonts w:cs="Times New Roman"/>
          <w:szCs w:val="24"/>
        </w:rPr>
        <w:t xml:space="preserve"> and information</w:t>
      </w:r>
      <w:r w:rsidR="0021046A">
        <w:rPr>
          <w:rFonts w:cs="Times New Roman"/>
          <w:szCs w:val="24"/>
        </w:rPr>
        <w:t xml:space="preserve"> (</w:t>
      </w:r>
      <w:r w:rsidR="00764896">
        <w:rPr>
          <w:rFonts w:cs="Times New Roman"/>
          <w:szCs w:val="24"/>
        </w:rPr>
        <w:t xml:space="preserve">Harmer, </w:t>
      </w:r>
      <w:r w:rsidR="00EB697D">
        <w:rPr>
          <w:rFonts w:cs="Times New Roman"/>
          <w:szCs w:val="24"/>
        </w:rPr>
        <w:t>2007</w:t>
      </w:r>
      <w:r w:rsidR="00764896">
        <w:rPr>
          <w:rFonts w:cs="Times New Roman"/>
          <w:szCs w:val="24"/>
        </w:rPr>
        <w:t>, p.</w:t>
      </w:r>
      <w:r w:rsidR="00262F4B">
        <w:rPr>
          <w:rFonts w:cs="Times New Roman"/>
          <w:szCs w:val="24"/>
        </w:rPr>
        <w:t xml:space="preserve"> </w:t>
      </w:r>
      <w:r w:rsidR="00C816F1">
        <w:rPr>
          <w:rFonts w:cs="Times New Roman"/>
          <w:szCs w:val="24"/>
        </w:rPr>
        <w:t>69</w:t>
      </w:r>
      <w:r w:rsidR="00BF1F5B">
        <w:rPr>
          <w:rFonts w:cs="Times New Roman"/>
          <w:szCs w:val="24"/>
        </w:rPr>
        <w:t>-</w:t>
      </w:r>
      <w:r w:rsidR="00262F4B">
        <w:rPr>
          <w:rFonts w:cs="Times New Roman"/>
          <w:szCs w:val="24"/>
        </w:rPr>
        <w:t>70)</w:t>
      </w:r>
      <w:r w:rsidR="001A0F81">
        <w:rPr>
          <w:rFonts w:cs="Times New Roman"/>
          <w:szCs w:val="24"/>
        </w:rPr>
        <w:t>.</w:t>
      </w:r>
      <w:r w:rsidR="006E3FB3">
        <w:rPr>
          <w:rFonts w:cs="Times New Roman"/>
          <w:szCs w:val="24"/>
        </w:rPr>
        <w:t xml:space="preserve"> </w:t>
      </w:r>
    </w:p>
    <w:p w14:paraId="4633905D" w14:textId="0D414E33" w:rsidR="00C94656" w:rsidRDefault="009036A5" w:rsidP="00C94656">
      <w:pPr>
        <w:rPr>
          <w:rFonts w:cs="Times New Roman"/>
          <w:szCs w:val="24"/>
        </w:rPr>
      </w:pPr>
      <w:r>
        <w:rPr>
          <w:rFonts w:cs="Times New Roman"/>
          <w:szCs w:val="24"/>
        </w:rPr>
        <w:t>This opinion</w:t>
      </w:r>
      <w:r w:rsidR="00722CEE">
        <w:rPr>
          <w:rFonts w:cs="Times New Roman"/>
          <w:szCs w:val="24"/>
        </w:rPr>
        <w:t xml:space="preserve"> is shared by </w:t>
      </w:r>
      <w:r w:rsidR="0055068C">
        <w:rPr>
          <w:rFonts w:cs="Times New Roman"/>
          <w:szCs w:val="24"/>
        </w:rPr>
        <w:t xml:space="preserve">Lee and VanPatten </w:t>
      </w:r>
      <w:r w:rsidR="00722CEE">
        <w:rPr>
          <w:rFonts w:cs="Times New Roman"/>
          <w:szCs w:val="24"/>
        </w:rPr>
        <w:t>(</w:t>
      </w:r>
      <w:r w:rsidR="006C4545">
        <w:rPr>
          <w:rFonts w:cs="Times New Roman"/>
          <w:szCs w:val="24"/>
        </w:rPr>
        <w:t xml:space="preserve">2003, </w:t>
      </w:r>
      <w:r w:rsidR="0055068C">
        <w:rPr>
          <w:rFonts w:cs="Times New Roman"/>
          <w:szCs w:val="24"/>
        </w:rPr>
        <w:t>p</w:t>
      </w:r>
      <w:r w:rsidR="001D22B5">
        <w:rPr>
          <w:rFonts w:cs="Times New Roman"/>
          <w:szCs w:val="24"/>
        </w:rPr>
        <w:t>p</w:t>
      </w:r>
      <w:r w:rsidR="0055068C">
        <w:rPr>
          <w:rFonts w:cs="Times New Roman"/>
          <w:szCs w:val="24"/>
        </w:rPr>
        <w:t>. 10-11</w:t>
      </w:r>
      <w:r w:rsidR="00722CEE">
        <w:rPr>
          <w:rFonts w:cs="Times New Roman"/>
          <w:szCs w:val="24"/>
        </w:rPr>
        <w:t xml:space="preserve">), who </w:t>
      </w:r>
      <w:r w:rsidR="00444841">
        <w:rPr>
          <w:rFonts w:cs="Times New Roman"/>
          <w:szCs w:val="24"/>
        </w:rPr>
        <w:t xml:space="preserve">depict </w:t>
      </w:r>
      <w:r w:rsidR="006013A9">
        <w:rPr>
          <w:rFonts w:cs="Times New Roman"/>
          <w:szCs w:val="24"/>
        </w:rPr>
        <w:t xml:space="preserve">the </w:t>
      </w:r>
      <w:r w:rsidR="00142E67">
        <w:rPr>
          <w:rFonts w:cs="Times New Roman"/>
          <w:szCs w:val="24"/>
        </w:rPr>
        <w:t xml:space="preserve">teacher as an advisor and </w:t>
      </w:r>
      <w:r w:rsidR="00970484">
        <w:rPr>
          <w:rFonts w:cs="Times New Roman"/>
          <w:szCs w:val="24"/>
        </w:rPr>
        <w:t>agent of classroom</w:t>
      </w:r>
      <w:r w:rsidR="00B83D74">
        <w:rPr>
          <w:rFonts w:cs="Times New Roman"/>
          <w:szCs w:val="24"/>
        </w:rPr>
        <w:t xml:space="preserve"> interaction</w:t>
      </w:r>
      <w:r w:rsidR="00DE5368">
        <w:rPr>
          <w:rFonts w:cs="Times New Roman"/>
          <w:szCs w:val="24"/>
        </w:rPr>
        <w:t xml:space="preserve">, arguing that communication and conversation </w:t>
      </w:r>
      <w:r w:rsidR="00FE0AC7">
        <w:rPr>
          <w:rFonts w:cs="Times New Roman"/>
          <w:szCs w:val="24"/>
        </w:rPr>
        <w:t xml:space="preserve">might have a lot in common, </w:t>
      </w:r>
      <w:r w:rsidR="00FD090B">
        <w:rPr>
          <w:rFonts w:cs="Times New Roman"/>
          <w:szCs w:val="24"/>
        </w:rPr>
        <w:t xml:space="preserve">but </w:t>
      </w:r>
      <w:r w:rsidR="00FE0AC7">
        <w:rPr>
          <w:rFonts w:cs="Times New Roman"/>
          <w:szCs w:val="24"/>
        </w:rPr>
        <w:t xml:space="preserve">nevertheless </w:t>
      </w:r>
      <w:r w:rsidR="00FD6362">
        <w:rPr>
          <w:rFonts w:cs="Times New Roman"/>
          <w:szCs w:val="24"/>
        </w:rPr>
        <w:t>are not equal.</w:t>
      </w:r>
      <w:r w:rsidR="00546EC2">
        <w:rPr>
          <w:rFonts w:cs="Times New Roman"/>
          <w:szCs w:val="24"/>
        </w:rPr>
        <w:t xml:space="preserve"> </w:t>
      </w:r>
      <w:r w:rsidR="00C94656">
        <w:rPr>
          <w:rFonts w:cs="Times New Roman"/>
          <w:szCs w:val="24"/>
        </w:rPr>
        <w:t xml:space="preserve">EFL students should </w:t>
      </w:r>
      <w:r w:rsidR="00587641">
        <w:rPr>
          <w:rFonts w:cs="Times New Roman"/>
          <w:szCs w:val="24"/>
        </w:rPr>
        <w:t>be given</w:t>
      </w:r>
      <w:r w:rsidR="00FD090B">
        <w:rPr>
          <w:rFonts w:cs="Times New Roman"/>
          <w:szCs w:val="24"/>
        </w:rPr>
        <w:t xml:space="preserve"> the</w:t>
      </w:r>
      <w:r w:rsidR="00587641">
        <w:rPr>
          <w:rFonts w:cs="Times New Roman"/>
          <w:szCs w:val="24"/>
        </w:rPr>
        <w:t xml:space="preserve"> opportunity to answer a question beyond</w:t>
      </w:r>
      <w:r w:rsidR="006936A1">
        <w:rPr>
          <w:rFonts w:cs="Times New Roman"/>
          <w:szCs w:val="24"/>
        </w:rPr>
        <w:t xml:space="preserve"> the</w:t>
      </w:r>
      <w:r w:rsidR="00587641">
        <w:rPr>
          <w:rFonts w:cs="Times New Roman"/>
          <w:szCs w:val="24"/>
        </w:rPr>
        <w:t xml:space="preserve"> </w:t>
      </w:r>
      <w:r w:rsidR="00B65DF2">
        <w:rPr>
          <w:rFonts w:cs="Times New Roman"/>
          <w:szCs w:val="24"/>
        </w:rPr>
        <w:t xml:space="preserve">expected answer, such as </w:t>
      </w:r>
      <w:r w:rsidR="00D452C4">
        <w:rPr>
          <w:rFonts w:cs="Times New Roman"/>
          <w:szCs w:val="24"/>
        </w:rPr>
        <w:t xml:space="preserve">yes/no questions or </w:t>
      </w:r>
      <w:r w:rsidR="00455A0A">
        <w:rPr>
          <w:rFonts w:cs="Times New Roman"/>
          <w:szCs w:val="24"/>
        </w:rPr>
        <w:t xml:space="preserve">complete </w:t>
      </w:r>
      <w:r w:rsidR="00AE33EB">
        <w:rPr>
          <w:rFonts w:cs="Times New Roman"/>
          <w:szCs w:val="24"/>
        </w:rPr>
        <w:t xml:space="preserve">fixed </w:t>
      </w:r>
      <w:r w:rsidR="00D34081">
        <w:rPr>
          <w:rFonts w:cs="Times New Roman"/>
          <w:szCs w:val="24"/>
        </w:rPr>
        <w:t xml:space="preserve">dialogue </w:t>
      </w:r>
      <w:r w:rsidR="00A353E1">
        <w:rPr>
          <w:rFonts w:cs="Times New Roman"/>
          <w:szCs w:val="24"/>
        </w:rPr>
        <w:t>exercises</w:t>
      </w:r>
      <w:r w:rsidR="00D34081">
        <w:rPr>
          <w:rFonts w:cs="Times New Roman"/>
          <w:szCs w:val="24"/>
        </w:rPr>
        <w:t>.</w:t>
      </w:r>
      <w:r w:rsidR="00455A0A">
        <w:rPr>
          <w:rFonts w:cs="Times New Roman"/>
          <w:szCs w:val="24"/>
        </w:rPr>
        <w:t xml:space="preserve"> </w:t>
      </w:r>
      <w:r w:rsidR="006C4E05">
        <w:rPr>
          <w:rFonts w:cs="Times New Roman"/>
          <w:szCs w:val="24"/>
        </w:rPr>
        <w:t>Speaking</w:t>
      </w:r>
      <w:r w:rsidR="0084519F">
        <w:rPr>
          <w:rFonts w:cs="Times New Roman"/>
          <w:szCs w:val="24"/>
        </w:rPr>
        <w:t xml:space="preserve"> freely might help</w:t>
      </w:r>
      <w:r w:rsidR="006936A1">
        <w:rPr>
          <w:rFonts w:cs="Times New Roman"/>
          <w:szCs w:val="24"/>
        </w:rPr>
        <w:t xml:space="preserve"> them</w:t>
      </w:r>
      <w:r w:rsidR="0084519F">
        <w:rPr>
          <w:rFonts w:cs="Times New Roman"/>
          <w:szCs w:val="24"/>
        </w:rPr>
        <w:t xml:space="preserve"> to</w:t>
      </w:r>
      <w:r w:rsidR="005650DF">
        <w:rPr>
          <w:rFonts w:cs="Times New Roman"/>
          <w:szCs w:val="24"/>
        </w:rPr>
        <w:t xml:space="preserve"> discover </w:t>
      </w:r>
      <w:r w:rsidR="006936A1">
        <w:rPr>
          <w:rFonts w:cs="Times New Roman"/>
          <w:szCs w:val="24"/>
        </w:rPr>
        <w:t xml:space="preserve">a </w:t>
      </w:r>
      <w:r w:rsidR="005650DF">
        <w:rPr>
          <w:rFonts w:cs="Times New Roman"/>
          <w:szCs w:val="24"/>
        </w:rPr>
        <w:t xml:space="preserve">personal </w:t>
      </w:r>
      <w:r w:rsidR="006C4E05">
        <w:rPr>
          <w:rFonts w:cs="Times New Roman"/>
          <w:szCs w:val="24"/>
        </w:rPr>
        <w:t xml:space="preserve">style </w:t>
      </w:r>
      <w:r w:rsidR="006C4E05">
        <w:rPr>
          <w:rFonts w:cs="Times New Roman"/>
          <w:szCs w:val="24"/>
        </w:rPr>
        <w:lastRenderedPageBreak/>
        <w:t xml:space="preserve">of </w:t>
      </w:r>
      <w:r w:rsidR="00767A45">
        <w:rPr>
          <w:rFonts w:cs="Times New Roman"/>
          <w:szCs w:val="24"/>
        </w:rPr>
        <w:t>communication, which</w:t>
      </w:r>
      <w:r w:rsidR="00F31473">
        <w:rPr>
          <w:rFonts w:cs="Times New Roman"/>
          <w:szCs w:val="24"/>
        </w:rPr>
        <w:t>,</w:t>
      </w:r>
      <w:r w:rsidR="00767A45">
        <w:rPr>
          <w:rFonts w:cs="Times New Roman"/>
          <w:szCs w:val="24"/>
        </w:rPr>
        <w:t xml:space="preserve"> however</w:t>
      </w:r>
      <w:r w:rsidR="0019506A">
        <w:rPr>
          <w:rFonts w:cs="Times New Roman"/>
          <w:szCs w:val="24"/>
        </w:rPr>
        <w:t>,</w:t>
      </w:r>
      <w:r w:rsidR="00767A45">
        <w:rPr>
          <w:rFonts w:cs="Times New Roman"/>
          <w:szCs w:val="24"/>
        </w:rPr>
        <w:t xml:space="preserve"> is usually a cause of many grammatical mistakes, but on the contrary</w:t>
      </w:r>
      <w:r w:rsidR="007D3F38">
        <w:rPr>
          <w:rFonts w:cs="Times New Roman"/>
          <w:szCs w:val="24"/>
        </w:rPr>
        <w:t>,</w:t>
      </w:r>
      <w:r w:rsidR="00767A45">
        <w:rPr>
          <w:rFonts w:cs="Times New Roman"/>
          <w:szCs w:val="24"/>
        </w:rPr>
        <w:t xml:space="preserve"> </w:t>
      </w:r>
      <w:r w:rsidR="00414C0D">
        <w:rPr>
          <w:rFonts w:cs="Times New Roman"/>
          <w:szCs w:val="24"/>
        </w:rPr>
        <w:t>the more errors</w:t>
      </w:r>
      <w:r w:rsidR="00F84AE3">
        <w:rPr>
          <w:rFonts w:cs="Times New Roman"/>
          <w:szCs w:val="24"/>
        </w:rPr>
        <w:t xml:space="preserve"> that</w:t>
      </w:r>
      <w:r w:rsidR="00414C0D">
        <w:rPr>
          <w:rFonts w:cs="Times New Roman"/>
          <w:szCs w:val="24"/>
        </w:rPr>
        <w:t xml:space="preserve"> </w:t>
      </w:r>
      <w:r w:rsidR="007D3F38">
        <w:rPr>
          <w:rFonts w:cs="Times New Roman"/>
          <w:szCs w:val="24"/>
        </w:rPr>
        <w:t>are</w:t>
      </w:r>
      <w:r w:rsidR="00414C0D">
        <w:rPr>
          <w:rFonts w:cs="Times New Roman"/>
          <w:szCs w:val="24"/>
        </w:rPr>
        <w:t xml:space="preserve"> made, the more advanced and </w:t>
      </w:r>
      <w:r w:rsidR="00FD072A">
        <w:rPr>
          <w:rFonts w:cs="Times New Roman"/>
          <w:szCs w:val="24"/>
        </w:rPr>
        <w:t>experience</w:t>
      </w:r>
      <w:r w:rsidR="00995EFD">
        <w:rPr>
          <w:rFonts w:cs="Times New Roman"/>
          <w:szCs w:val="24"/>
        </w:rPr>
        <w:t>d</w:t>
      </w:r>
      <w:r w:rsidR="00FD072A">
        <w:rPr>
          <w:rFonts w:cs="Times New Roman"/>
          <w:szCs w:val="24"/>
        </w:rPr>
        <w:t xml:space="preserve"> the speaker </w:t>
      </w:r>
      <w:r w:rsidR="00D06D69">
        <w:rPr>
          <w:rFonts w:cs="Times New Roman"/>
          <w:szCs w:val="24"/>
        </w:rPr>
        <w:t>becomes</w:t>
      </w:r>
      <w:r w:rsidR="00FD072A">
        <w:rPr>
          <w:rFonts w:cs="Times New Roman"/>
          <w:szCs w:val="24"/>
        </w:rPr>
        <w:t xml:space="preserve"> </w:t>
      </w:r>
      <w:r w:rsidR="004602D4">
        <w:rPr>
          <w:rFonts w:cs="Times New Roman"/>
          <w:szCs w:val="24"/>
        </w:rPr>
        <w:t>since he</w:t>
      </w:r>
      <w:r w:rsidR="00F84AE3">
        <w:rPr>
          <w:rFonts w:cs="Times New Roman"/>
          <w:szCs w:val="24"/>
        </w:rPr>
        <w:t xml:space="preserve"> or she</w:t>
      </w:r>
      <w:r w:rsidR="004602D4">
        <w:rPr>
          <w:rFonts w:cs="Times New Roman"/>
          <w:szCs w:val="24"/>
        </w:rPr>
        <w:t xml:space="preserve"> learns from them </w:t>
      </w:r>
      <w:r w:rsidR="00FD072A">
        <w:rPr>
          <w:rFonts w:cs="Times New Roman"/>
          <w:szCs w:val="24"/>
        </w:rPr>
        <w:t>(</w:t>
      </w:r>
      <w:r w:rsidR="00EE45F7">
        <w:rPr>
          <w:rFonts w:cs="Times New Roman"/>
          <w:szCs w:val="24"/>
        </w:rPr>
        <w:t xml:space="preserve">Makodia, </w:t>
      </w:r>
      <w:r w:rsidR="00FD072A">
        <w:rPr>
          <w:rFonts w:cs="Times New Roman"/>
          <w:szCs w:val="24"/>
        </w:rPr>
        <w:t>2008, p</w:t>
      </w:r>
      <w:r w:rsidR="00945037">
        <w:rPr>
          <w:rFonts w:cs="Times New Roman"/>
          <w:szCs w:val="24"/>
        </w:rPr>
        <w:t>p</w:t>
      </w:r>
      <w:r w:rsidR="00FD072A">
        <w:rPr>
          <w:rFonts w:cs="Times New Roman"/>
          <w:szCs w:val="24"/>
        </w:rPr>
        <w:t>.</w:t>
      </w:r>
      <w:r w:rsidR="00D26FB5">
        <w:rPr>
          <w:rFonts w:cs="Times New Roman"/>
          <w:szCs w:val="24"/>
        </w:rPr>
        <w:t xml:space="preserve"> </w:t>
      </w:r>
      <w:r w:rsidR="006C43AD">
        <w:rPr>
          <w:rFonts w:cs="Times New Roman"/>
          <w:szCs w:val="24"/>
        </w:rPr>
        <w:t>47-</w:t>
      </w:r>
      <w:r w:rsidR="00D26FB5">
        <w:rPr>
          <w:rFonts w:cs="Times New Roman"/>
          <w:szCs w:val="24"/>
        </w:rPr>
        <w:t>4</w:t>
      </w:r>
      <w:r w:rsidR="00211050">
        <w:rPr>
          <w:rFonts w:cs="Times New Roman"/>
          <w:szCs w:val="24"/>
        </w:rPr>
        <w:t>9</w:t>
      </w:r>
      <w:r w:rsidR="00FD072A">
        <w:rPr>
          <w:rFonts w:cs="Times New Roman"/>
          <w:szCs w:val="24"/>
        </w:rPr>
        <w:t>)</w:t>
      </w:r>
      <w:r w:rsidR="00EE45F7">
        <w:rPr>
          <w:rFonts w:cs="Times New Roman"/>
          <w:szCs w:val="24"/>
        </w:rPr>
        <w:t>.</w:t>
      </w:r>
      <w:r w:rsidR="00036A14">
        <w:rPr>
          <w:rFonts w:cs="Times New Roman"/>
          <w:szCs w:val="24"/>
        </w:rPr>
        <w:t xml:space="preserve"> </w:t>
      </w:r>
      <w:r w:rsidR="00E470B3">
        <w:rPr>
          <w:rFonts w:cs="Times New Roman"/>
          <w:szCs w:val="24"/>
        </w:rPr>
        <w:t xml:space="preserve">Since the </w:t>
      </w:r>
      <w:r w:rsidR="00CA2627">
        <w:rPr>
          <w:rFonts w:cs="Times New Roman"/>
          <w:szCs w:val="24"/>
        </w:rPr>
        <w:t xml:space="preserve">main purpose of interpersonal communication is to be </w:t>
      </w:r>
      <w:r w:rsidR="00A05A51">
        <w:rPr>
          <w:rFonts w:cs="Times New Roman"/>
          <w:szCs w:val="24"/>
        </w:rPr>
        <w:t>capable of demonstrat</w:t>
      </w:r>
      <w:r w:rsidR="004D632C">
        <w:rPr>
          <w:rFonts w:cs="Times New Roman"/>
          <w:szCs w:val="24"/>
        </w:rPr>
        <w:t>ing</w:t>
      </w:r>
      <w:r w:rsidR="00A05A51">
        <w:rPr>
          <w:rFonts w:cs="Times New Roman"/>
          <w:szCs w:val="24"/>
        </w:rPr>
        <w:t xml:space="preserve"> </w:t>
      </w:r>
      <w:r w:rsidR="002D17E0">
        <w:rPr>
          <w:rFonts w:cs="Times New Roman"/>
          <w:szCs w:val="24"/>
        </w:rPr>
        <w:t xml:space="preserve">our inner desire to share </w:t>
      </w:r>
      <w:r w:rsidR="003B45EF">
        <w:rPr>
          <w:rFonts w:cs="Times New Roman"/>
          <w:szCs w:val="24"/>
        </w:rPr>
        <w:t>a message, our speech need</w:t>
      </w:r>
      <w:r w:rsidR="008612E6">
        <w:rPr>
          <w:rFonts w:cs="Times New Roman"/>
          <w:szCs w:val="24"/>
        </w:rPr>
        <w:t xml:space="preserve"> no</w:t>
      </w:r>
      <w:r w:rsidR="007B51CE">
        <w:rPr>
          <w:rFonts w:cs="Times New Roman"/>
          <w:szCs w:val="24"/>
        </w:rPr>
        <w:t xml:space="preserve">t be perfectly flawless, </w:t>
      </w:r>
      <w:r w:rsidR="00945037">
        <w:rPr>
          <w:rFonts w:cs="Times New Roman"/>
          <w:szCs w:val="24"/>
        </w:rPr>
        <w:t>but it must be understood</w:t>
      </w:r>
      <w:r w:rsidR="0052510C">
        <w:rPr>
          <w:rFonts w:cs="Times New Roman"/>
          <w:szCs w:val="24"/>
        </w:rPr>
        <w:t xml:space="preserve">. </w:t>
      </w:r>
      <w:r w:rsidR="00870E8F">
        <w:rPr>
          <w:rFonts w:cs="Times New Roman"/>
          <w:szCs w:val="24"/>
        </w:rPr>
        <w:t>Nevertheless,</w:t>
      </w:r>
      <w:r w:rsidR="006C7C2A">
        <w:rPr>
          <w:rFonts w:cs="Times New Roman"/>
          <w:szCs w:val="24"/>
        </w:rPr>
        <w:t xml:space="preserve"> </w:t>
      </w:r>
      <w:r w:rsidR="00594157">
        <w:rPr>
          <w:rFonts w:cs="Times New Roman"/>
          <w:szCs w:val="24"/>
        </w:rPr>
        <w:t>thanks</w:t>
      </w:r>
      <w:r w:rsidR="006C7C2A">
        <w:rPr>
          <w:rFonts w:cs="Times New Roman"/>
          <w:szCs w:val="24"/>
        </w:rPr>
        <w:t xml:space="preserve"> to grammar, our </w:t>
      </w:r>
      <w:r w:rsidR="00AB3248">
        <w:rPr>
          <w:rFonts w:cs="Times New Roman"/>
          <w:szCs w:val="24"/>
        </w:rPr>
        <w:t xml:space="preserve">words are neatly </w:t>
      </w:r>
      <w:r w:rsidR="00224633">
        <w:rPr>
          <w:rFonts w:cs="Times New Roman"/>
          <w:szCs w:val="24"/>
        </w:rPr>
        <w:t xml:space="preserve">glued together, </w:t>
      </w:r>
      <w:r w:rsidR="00161FB7" w:rsidRPr="00C5133C">
        <w:rPr>
          <w:rFonts w:cs="Times New Roman"/>
          <w:szCs w:val="24"/>
        </w:rPr>
        <w:t>enhancing</w:t>
      </w:r>
      <w:r w:rsidR="007D6FC4" w:rsidRPr="00C5133C">
        <w:rPr>
          <w:rFonts w:cs="Times New Roman"/>
          <w:szCs w:val="24"/>
        </w:rPr>
        <w:t xml:space="preserve"> </w:t>
      </w:r>
      <w:r w:rsidR="002E6365" w:rsidRPr="00C5133C">
        <w:rPr>
          <w:rFonts w:cs="Times New Roman"/>
          <w:szCs w:val="24"/>
        </w:rPr>
        <w:t xml:space="preserve">our </w:t>
      </w:r>
      <w:r w:rsidR="00B738BB" w:rsidRPr="00C5133C">
        <w:rPr>
          <w:rFonts w:cs="Times New Roman"/>
          <w:szCs w:val="24"/>
        </w:rPr>
        <w:t>utterance</w:t>
      </w:r>
      <w:r w:rsidR="00B738BB">
        <w:rPr>
          <w:rFonts w:cs="Times New Roman"/>
          <w:szCs w:val="24"/>
        </w:rPr>
        <w:t xml:space="preserve"> </w:t>
      </w:r>
      <w:r w:rsidR="00945037">
        <w:rPr>
          <w:rFonts w:cs="Times New Roman"/>
          <w:szCs w:val="24"/>
        </w:rPr>
        <w:t>(Makodia, 2008, p</w:t>
      </w:r>
      <w:r w:rsidR="00870E8F">
        <w:rPr>
          <w:rFonts w:cs="Times New Roman"/>
          <w:szCs w:val="24"/>
        </w:rPr>
        <w:t>p</w:t>
      </w:r>
      <w:r w:rsidR="0052510C">
        <w:rPr>
          <w:rFonts w:cs="Times New Roman"/>
          <w:szCs w:val="24"/>
        </w:rPr>
        <w:t>. 46</w:t>
      </w:r>
      <w:r w:rsidR="00870E8F">
        <w:rPr>
          <w:rFonts w:cs="Times New Roman"/>
          <w:szCs w:val="24"/>
        </w:rPr>
        <w:t>-47</w:t>
      </w:r>
      <w:r w:rsidR="0052510C">
        <w:rPr>
          <w:rFonts w:cs="Times New Roman"/>
          <w:szCs w:val="24"/>
        </w:rPr>
        <w:t>).</w:t>
      </w:r>
    </w:p>
    <w:p w14:paraId="6B0A5ED3" w14:textId="3200043B" w:rsidR="00D42D37" w:rsidRDefault="004913D9" w:rsidP="00B05D7D">
      <w:pPr>
        <w:pStyle w:val="Nadpis2"/>
      </w:pPr>
      <w:bookmarkStart w:id="10" w:name="_Toc76042893"/>
      <w:r>
        <w:t xml:space="preserve">Grammar </w:t>
      </w:r>
      <w:r w:rsidR="00086B17">
        <w:t xml:space="preserve">and its </w:t>
      </w:r>
      <w:r w:rsidR="00C56189">
        <w:t>R</w:t>
      </w:r>
      <w:r w:rsidR="00302BB3">
        <w:t>elation</w:t>
      </w:r>
      <w:r w:rsidR="00086B17">
        <w:t xml:space="preserve"> to </w:t>
      </w:r>
      <w:r w:rsidR="00C56189">
        <w:t>S</w:t>
      </w:r>
      <w:r w:rsidR="00086B17">
        <w:t xml:space="preserve">peaking and </w:t>
      </w:r>
      <w:r w:rsidR="00C56189">
        <w:t>W</w:t>
      </w:r>
      <w:r w:rsidR="00086B17">
        <w:t>riting</w:t>
      </w:r>
      <w:r w:rsidR="00F716D6">
        <w:t xml:space="preserve"> </w:t>
      </w:r>
      <w:r w:rsidR="00C56189">
        <w:t>S</w:t>
      </w:r>
      <w:r w:rsidR="00F716D6">
        <w:t>kills</w:t>
      </w:r>
      <w:bookmarkEnd w:id="10"/>
    </w:p>
    <w:p w14:paraId="2ED79E17" w14:textId="64FAF8C7" w:rsidR="005D06D9" w:rsidRDefault="00EF74C3" w:rsidP="002805DD">
      <w:pPr>
        <w:rPr>
          <w:rFonts w:cs="Times New Roman"/>
          <w:szCs w:val="24"/>
        </w:rPr>
      </w:pPr>
      <w:r>
        <w:rPr>
          <w:rFonts w:cs="Times New Roman"/>
          <w:szCs w:val="24"/>
        </w:rPr>
        <w:t xml:space="preserve">Drout (2008, p. 12) points out that </w:t>
      </w:r>
      <w:r w:rsidR="00246E0E">
        <w:rPr>
          <w:rFonts w:cs="Times New Roman"/>
          <w:szCs w:val="24"/>
        </w:rPr>
        <w:t>“</w:t>
      </w:r>
      <w:r w:rsidR="00246E0E" w:rsidRPr="00AC11DC">
        <w:rPr>
          <w:rFonts w:cs="Times New Roman"/>
          <w:i/>
          <w:iCs/>
          <w:szCs w:val="24"/>
        </w:rPr>
        <w:t>grammar evolved along with language long before writing”</w:t>
      </w:r>
      <w:r w:rsidR="00117A3B">
        <w:rPr>
          <w:rFonts w:cs="Times New Roman"/>
          <w:i/>
          <w:iCs/>
          <w:szCs w:val="24"/>
        </w:rPr>
        <w:t>.</w:t>
      </w:r>
      <w:r w:rsidR="00246E0E" w:rsidRPr="00AC11DC">
        <w:rPr>
          <w:rFonts w:cs="Times New Roman"/>
          <w:i/>
          <w:iCs/>
          <w:szCs w:val="24"/>
        </w:rPr>
        <w:t xml:space="preserve"> </w:t>
      </w:r>
      <w:r w:rsidR="00F9593D">
        <w:rPr>
          <w:rFonts w:cs="Times New Roman"/>
          <w:szCs w:val="24"/>
        </w:rPr>
        <w:t>F</w:t>
      </w:r>
      <w:r w:rsidR="00775CBF">
        <w:rPr>
          <w:rFonts w:cs="Times New Roman"/>
          <w:szCs w:val="24"/>
        </w:rPr>
        <w:t>rom this statement</w:t>
      </w:r>
      <w:r w:rsidR="00117A3B">
        <w:rPr>
          <w:rFonts w:cs="Times New Roman"/>
          <w:szCs w:val="24"/>
        </w:rPr>
        <w:t xml:space="preserve"> one</w:t>
      </w:r>
      <w:r w:rsidR="00246E0E">
        <w:rPr>
          <w:rFonts w:cs="Times New Roman"/>
          <w:szCs w:val="24"/>
        </w:rPr>
        <w:t xml:space="preserve"> might</w:t>
      </w:r>
      <w:r w:rsidR="00775CBF">
        <w:rPr>
          <w:rFonts w:cs="Times New Roman"/>
          <w:szCs w:val="24"/>
        </w:rPr>
        <w:t xml:space="preserve"> deduce </w:t>
      </w:r>
      <w:r w:rsidR="00EB6FD2">
        <w:rPr>
          <w:rFonts w:cs="Times New Roman"/>
          <w:szCs w:val="24"/>
        </w:rPr>
        <w:t xml:space="preserve">a conclusion </w:t>
      </w:r>
      <w:r w:rsidR="00775CBF">
        <w:rPr>
          <w:rFonts w:cs="Times New Roman"/>
          <w:szCs w:val="24"/>
        </w:rPr>
        <w:t>that grammar and speaking ability ha</w:t>
      </w:r>
      <w:r w:rsidR="004D21DC">
        <w:rPr>
          <w:rFonts w:cs="Times New Roman"/>
          <w:szCs w:val="24"/>
        </w:rPr>
        <w:t>ve</w:t>
      </w:r>
      <w:r w:rsidR="00775CBF">
        <w:rPr>
          <w:rFonts w:cs="Times New Roman"/>
          <w:szCs w:val="24"/>
        </w:rPr>
        <w:t xml:space="preserve"> been living in a symbiotic relation since the </w:t>
      </w:r>
      <w:r w:rsidR="004D21DC">
        <w:rPr>
          <w:rFonts w:cs="Times New Roman"/>
          <w:szCs w:val="24"/>
        </w:rPr>
        <w:t>birth</w:t>
      </w:r>
      <w:r w:rsidR="00775CBF">
        <w:rPr>
          <w:rFonts w:cs="Times New Roman"/>
          <w:szCs w:val="24"/>
        </w:rPr>
        <w:t xml:space="preserve"> of humanity and both are of equivalent value regarding interpersonal communication.</w:t>
      </w:r>
      <w:r w:rsidR="00E11A48">
        <w:rPr>
          <w:rFonts w:cs="Times New Roman"/>
          <w:szCs w:val="24"/>
        </w:rPr>
        <w:t xml:space="preserve"> Perhaps, grammar and speaking should not be </w:t>
      </w:r>
      <w:r w:rsidR="007D6FC4" w:rsidRPr="00C5133C">
        <w:rPr>
          <w:rFonts w:cs="Times New Roman"/>
          <w:szCs w:val="24"/>
        </w:rPr>
        <w:t>perceived</w:t>
      </w:r>
      <w:r w:rsidR="00E11A48">
        <w:rPr>
          <w:rFonts w:cs="Times New Roman"/>
          <w:szCs w:val="24"/>
        </w:rPr>
        <w:t xml:space="preserve"> as </w:t>
      </w:r>
      <w:r w:rsidR="00CC2675">
        <w:rPr>
          <w:rFonts w:cs="Times New Roman"/>
          <w:szCs w:val="24"/>
        </w:rPr>
        <w:t>two</w:t>
      </w:r>
      <w:r w:rsidR="00E11A48">
        <w:rPr>
          <w:rFonts w:cs="Times New Roman"/>
          <w:szCs w:val="24"/>
        </w:rPr>
        <w:t xml:space="preserve"> discrete spheres shaping a language, but rather as essential elements which </w:t>
      </w:r>
      <w:r w:rsidR="004C0721">
        <w:rPr>
          <w:rFonts w:cs="Times New Roman"/>
          <w:szCs w:val="24"/>
        </w:rPr>
        <w:t>complement</w:t>
      </w:r>
      <w:r w:rsidR="00E11A48">
        <w:rPr>
          <w:rFonts w:cs="Times New Roman"/>
          <w:szCs w:val="24"/>
        </w:rPr>
        <w:t xml:space="preserve"> each other.</w:t>
      </w:r>
      <w:r w:rsidR="002805DD">
        <w:rPr>
          <w:rFonts w:cs="Times New Roman"/>
          <w:szCs w:val="24"/>
        </w:rPr>
        <w:t xml:space="preserve"> </w:t>
      </w:r>
    </w:p>
    <w:p w14:paraId="0865F27E" w14:textId="40B2A7A0" w:rsidR="005F668F" w:rsidRDefault="002805DD" w:rsidP="005E1F96">
      <w:pPr>
        <w:rPr>
          <w:rFonts w:cs="Times New Roman"/>
          <w:szCs w:val="24"/>
        </w:rPr>
      </w:pPr>
      <w:r>
        <w:rPr>
          <w:rFonts w:cs="Times New Roman"/>
          <w:szCs w:val="24"/>
        </w:rPr>
        <w:t xml:space="preserve">Nowadays, grammar is commonly </w:t>
      </w:r>
      <w:r w:rsidR="00CD79D5">
        <w:rPr>
          <w:rFonts w:cs="Times New Roman"/>
          <w:szCs w:val="24"/>
        </w:rPr>
        <w:t>associated</w:t>
      </w:r>
      <w:r>
        <w:rPr>
          <w:rFonts w:cs="Times New Roman"/>
          <w:szCs w:val="24"/>
        </w:rPr>
        <w:t xml:space="preserve"> </w:t>
      </w:r>
      <w:r w:rsidR="00397D74">
        <w:rPr>
          <w:rFonts w:cs="Times New Roman"/>
          <w:szCs w:val="24"/>
        </w:rPr>
        <w:t xml:space="preserve">with </w:t>
      </w:r>
      <w:r w:rsidR="00614EFA">
        <w:rPr>
          <w:rFonts w:cs="Times New Roman"/>
          <w:szCs w:val="24"/>
        </w:rPr>
        <w:t xml:space="preserve">a </w:t>
      </w:r>
      <w:r w:rsidR="009C4281">
        <w:rPr>
          <w:rFonts w:cs="Times New Roman"/>
          <w:szCs w:val="24"/>
        </w:rPr>
        <w:t>refined</w:t>
      </w:r>
      <w:r>
        <w:rPr>
          <w:rFonts w:cs="Times New Roman"/>
          <w:szCs w:val="24"/>
        </w:rPr>
        <w:t xml:space="preserve"> writing</w:t>
      </w:r>
      <w:r w:rsidR="00397D74">
        <w:rPr>
          <w:rFonts w:cs="Times New Roman"/>
          <w:szCs w:val="24"/>
        </w:rPr>
        <w:t xml:space="preserve"> skill</w:t>
      </w:r>
      <w:r w:rsidR="002E33FE">
        <w:rPr>
          <w:rFonts w:cs="Times New Roman"/>
          <w:szCs w:val="24"/>
        </w:rPr>
        <w:t xml:space="preserve"> (</w:t>
      </w:r>
      <w:r w:rsidR="00303A79">
        <w:rPr>
          <w:rFonts w:cs="Times New Roman"/>
          <w:szCs w:val="24"/>
        </w:rPr>
        <w:t xml:space="preserve">Drout, </w:t>
      </w:r>
      <w:r w:rsidR="002E33FE">
        <w:rPr>
          <w:rFonts w:cs="Times New Roman"/>
          <w:szCs w:val="24"/>
        </w:rPr>
        <w:t xml:space="preserve">2008, p. </w:t>
      </w:r>
      <w:r w:rsidR="00C12237">
        <w:rPr>
          <w:rFonts w:cs="Times New Roman"/>
          <w:szCs w:val="24"/>
        </w:rPr>
        <w:t>12</w:t>
      </w:r>
      <w:r w:rsidR="002E33FE">
        <w:rPr>
          <w:rFonts w:cs="Times New Roman"/>
          <w:szCs w:val="24"/>
        </w:rPr>
        <w:t>)</w:t>
      </w:r>
      <w:r w:rsidR="00946C68">
        <w:rPr>
          <w:rFonts w:cs="Times New Roman"/>
          <w:szCs w:val="24"/>
        </w:rPr>
        <w:t xml:space="preserve"> or </w:t>
      </w:r>
      <w:r w:rsidR="00614EFA">
        <w:rPr>
          <w:rFonts w:cs="Times New Roman"/>
          <w:szCs w:val="24"/>
        </w:rPr>
        <w:t>is</w:t>
      </w:r>
      <w:r w:rsidR="00946C68">
        <w:rPr>
          <w:rFonts w:cs="Times New Roman"/>
          <w:szCs w:val="24"/>
        </w:rPr>
        <w:t xml:space="preserve"> contrasted </w:t>
      </w:r>
      <w:r w:rsidR="00614EFA">
        <w:rPr>
          <w:rFonts w:cs="Times New Roman"/>
          <w:szCs w:val="24"/>
        </w:rPr>
        <w:t>with</w:t>
      </w:r>
      <w:r w:rsidR="00946C68">
        <w:rPr>
          <w:rFonts w:cs="Times New Roman"/>
          <w:szCs w:val="24"/>
        </w:rPr>
        <w:t xml:space="preserve"> oral activities in classrooms.</w:t>
      </w:r>
      <w:r w:rsidR="00A437C7">
        <w:rPr>
          <w:rFonts w:cs="Times New Roman"/>
          <w:szCs w:val="24"/>
        </w:rPr>
        <w:t xml:space="preserve"> When speaking, </w:t>
      </w:r>
      <w:r w:rsidR="00614EFA">
        <w:rPr>
          <w:rFonts w:cs="Times New Roman"/>
          <w:szCs w:val="24"/>
        </w:rPr>
        <w:t xml:space="preserve">the </w:t>
      </w:r>
      <w:r w:rsidR="00A437C7">
        <w:rPr>
          <w:rFonts w:cs="Times New Roman"/>
          <w:szCs w:val="24"/>
        </w:rPr>
        <w:t>CLT method emphasize</w:t>
      </w:r>
      <w:r w:rsidR="00B341B7">
        <w:rPr>
          <w:rFonts w:cs="Times New Roman"/>
          <w:szCs w:val="24"/>
        </w:rPr>
        <w:t>s</w:t>
      </w:r>
      <w:r w:rsidR="00A437C7">
        <w:rPr>
          <w:rFonts w:cs="Times New Roman"/>
          <w:szCs w:val="24"/>
        </w:rPr>
        <w:t xml:space="preserve"> correcting </w:t>
      </w:r>
      <w:r w:rsidR="000D7A45">
        <w:rPr>
          <w:rFonts w:cs="Times New Roman"/>
          <w:szCs w:val="24"/>
        </w:rPr>
        <w:t>potential</w:t>
      </w:r>
      <w:r w:rsidR="00A437C7">
        <w:rPr>
          <w:rFonts w:cs="Times New Roman"/>
          <w:szCs w:val="24"/>
        </w:rPr>
        <w:t xml:space="preserve"> mistakes,</w:t>
      </w:r>
      <w:r w:rsidR="00614EFA">
        <w:rPr>
          <w:rFonts w:cs="Times New Roman"/>
          <w:szCs w:val="24"/>
        </w:rPr>
        <w:t xml:space="preserve"> but</w:t>
      </w:r>
      <w:r w:rsidR="00A437C7">
        <w:rPr>
          <w:rFonts w:cs="Times New Roman"/>
          <w:szCs w:val="24"/>
        </w:rPr>
        <w:t xml:space="preserve"> nevertheless not unconditionally</w:t>
      </w:r>
      <w:r w:rsidR="00A179F4">
        <w:rPr>
          <w:rFonts w:cs="Times New Roman"/>
          <w:szCs w:val="24"/>
        </w:rPr>
        <w:t xml:space="preserve">. </w:t>
      </w:r>
      <w:r w:rsidR="005216C4">
        <w:rPr>
          <w:rFonts w:cs="Times New Roman"/>
          <w:szCs w:val="24"/>
        </w:rPr>
        <w:t>Putting too much emphasis on accuracy</w:t>
      </w:r>
      <w:r w:rsidR="00A6199B">
        <w:rPr>
          <w:rFonts w:cs="Times New Roman"/>
          <w:szCs w:val="24"/>
        </w:rPr>
        <w:t xml:space="preserve"> might discourage pupils from any </w:t>
      </w:r>
      <w:r w:rsidR="00ED5373">
        <w:rPr>
          <w:rFonts w:cs="Times New Roman"/>
          <w:szCs w:val="24"/>
        </w:rPr>
        <w:t xml:space="preserve">attempt to </w:t>
      </w:r>
      <w:r w:rsidR="008A2DDF">
        <w:rPr>
          <w:rFonts w:cs="Times New Roman"/>
          <w:szCs w:val="24"/>
        </w:rPr>
        <w:t xml:space="preserve">practise </w:t>
      </w:r>
      <w:r w:rsidR="00AF33F3">
        <w:rPr>
          <w:rFonts w:cs="Times New Roman"/>
          <w:szCs w:val="24"/>
        </w:rPr>
        <w:t>their speaking ability (</w:t>
      </w:r>
      <w:r w:rsidR="009543DE">
        <w:t>Larsen-Freeman</w:t>
      </w:r>
      <w:r w:rsidR="00AF33F3">
        <w:t>, 201</w:t>
      </w:r>
      <w:r w:rsidR="003176D2">
        <w:t>5</w:t>
      </w:r>
      <w:r w:rsidR="00AF33F3">
        <w:rPr>
          <w:rFonts w:cs="Times New Roman"/>
          <w:szCs w:val="24"/>
        </w:rPr>
        <w:t xml:space="preserve">, </w:t>
      </w:r>
      <w:r w:rsidR="00AF33F3" w:rsidRPr="00C5133C">
        <w:rPr>
          <w:rFonts w:cs="Times New Roman"/>
          <w:szCs w:val="24"/>
        </w:rPr>
        <w:t>p. 7)</w:t>
      </w:r>
      <w:r w:rsidR="00A437C7" w:rsidRPr="00C5133C">
        <w:rPr>
          <w:rFonts w:cs="Times New Roman"/>
          <w:szCs w:val="24"/>
        </w:rPr>
        <w:t>.</w:t>
      </w:r>
      <w:r w:rsidRPr="00C5133C">
        <w:rPr>
          <w:rFonts w:cs="Times New Roman"/>
          <w:szCs w:val="24"/>
        </w:rPr>
        <w:t xml:space="preserve"> </w:t>
      </w:r>
      <w:r w:rsidR="00C47392" w:rsidRPr="00C5133C">
        <w:rPr>
          <w:rFonts w:cs="Times New Roman"/>
          <w:szCs w:val="24"/>
        </w:rPr>
        <w:t>One of the</w:t>
      </w:r>
      <w:r w:rsidR="005D06D9" w:rsidRPr="00C5133C">
        <w:rPr>
          <w:rFonts w:cs="Times New Roman"/>
          <w:szCs w:val="24"/>
        </w:rPr>
        <w:t xml:space="preserve"> reason</w:t>
      </w:r>
      <w:r w:rsidR="00C47392" w:rsidRPr="00C5133C">
        <w:rPr>
          <w:rFonts w:cs="Times New Roman"/>
          <w:szCs w:val="24"/>
        </w:rPr>
        <w:t>s</w:t>
      </w:r>
      <w:r w:rsidR="005D06D9" w:rsidRPr="00C5133C">
        <w:rPr>
          <w:rFonts w:cs="Times New Roman"/>
          <w:szCs w:val="24"/>
        </w:rPr>
        <w:t xml:space="preserve"> why foreign learners</w:t>
      </w:r>
      <w:r w:rsidR="00590626" w:rsidRPr="00C5133C">
        <w:rPr>
          <w:rFonts w:cs="Times New Roman"/>
          <w:szCs w:val="24"/>
        </w:rPr>
        <w:t xml:space="preserve"> may</w:t>
      </w:r>
      <w:r w:rsidR="005D06D9" w:rsidRPr="00C5133C">
        <w:rPr>
          <w:rFonts w:cs="Times New Roman"/>
          <w:szCs w:val="24"/>
        </w:rPr>
        <w:t xml:space="preserve"> find </w:t>
      </w:r>
      <w:r w:rsidR="00EA5991" w:rsidRPr="00C5133C">
        <w:rPr>
          <w:rFonts w:cs="Times New Roman"/>
          <w:szCs w:val="24"/>
        </w:rPr>
        <w:t>English</w:t>
      </w:r>
      <w:r w:rsidR="005D06D9" w:rsidRPr="00C5133C">
        <w:rPr>
          <w:rFonts w:cs="Times New Roman"/>
          <w:szCs w:val="24"/>
        </w:rPr>
        <w:t xml:space="preserve"> difficult </w:t>
      </w:r>
      <w:r w:rsidR="0068776A" w:rsidRPr="00C5133C">
        <w:rPr>
          <w:rFonts w:cs="Times New Roman"/>
          <w:szCs w:val="24"/>
        </w:rPr>
        <w:t xml:space="preserve">to </w:t>
      </w:r>
      <w:r w:rsidR="00D80610" w:rsidRPr="00C5133C">
        <w:rPr>
          <w:rFonts w:cs="Times New Roman"/>
          <w:szCs w:val="24"/>
        </w:rPr>
        <w:t>utilize</w:t>
      </w:r>
      <w:r w:rsidR="00C47392" w:rsidRPr="00C5133C">
        <w:rPr>
          <w:rFonts w:cs="Times New Roman"/>
          <w:szCs w:val="24"/>
        </w:rPr>
        <w:t xml:space="preserve"> </w:t>
      </w:r>
      <w:r w:rsidR="005D06D9" w:rsidRPr="00C5133C">
        <w:rPr>
          <w:rFonts w:cs="Times New Roman"/>
          <w:szCs w:val="24"/>
        </w:rPr>
        <w:t>is the fact</w:t>
      </w:r>
      <w:r w:rsidR="006E1334" w:rsidRPr="00C5133C">
        <w:rPr>
          <w:rFonts w:cs="Times New Roman"/>
          <w:szCs w:val="24"/>
        </w:rPr>
        <w:t xml:space="preserve"> that</w:t>
      </w:r>
      <w:r w:rsidR="004755C6" w:rsidRPr="00C5133C">
        <w:rPr>
          <w:rFonts w:cs="Times New Roman"/>
          <w:szCs w:val="24"/>
        </w:rPr>
        <w:t xml:space="preserve"> the spoken and written form</w:t>
      </w:r>
      <w:r w:rsidR="005823AF">
        <w:rPr>
          <w:rFonts w:cs="Times New Roman"/>
          <w:szCs w:val="24"/>
        </w:rPr>
        <w:t>s</w:t>
      </w:r>
      <w:r w:rsidR="004755C6" w:rsidRPr="00C5133C">
        <w:rPr>
          <w:rFonts w:cs="Times New Roman"/>
          <w:szCs w:val="24"/>
        </w:rPr>
        <w:t xml:space="preserve"> </w:t>
      </w:r>
      <w:r w:rsidR="00503A90" w:rsidRPr="00C5133C">
        <w:rPr>
          <w:rFonts w:cs="Times New Roman"/>
          <w:szCs w:val="24"/>
        </w:rPr>
        <w:t>often differ.</w:t>
      </w:r>
      <w:r w:rsidR="0068776A" w:rsidRPr="00C5133C">
        <w:rPr>
          <w:rFonts w:cs="Times New Roman"/>
          <w:szCs w:val="24"/>
        </w:rPr>
        <w:t xml:space="preserve"> </w:t>
      </w:r>
      <w:r w:rsidR="00C44C70" w:rsidRPr="00C5133C">
        <w:rPr>
          <w:rFonts w:cs="Times New Roman"/>
          <w:szCs w:val="24"/>
        </w:rPr>
        <w:t xml:space="preserve">This may cause problems not only in </w:t>
      </w:r>
      <w:r w:rsidR="00791148" w:rsidRPr="00C5133C">
        <w:rPr>
          <w:rFonts w:cs="Times New Roman"/>
          <w:szCs w:val="24"/>
        </w:rPr>
        <w:t>read</w:t>
      </w:r>
      <w:r w:rsidR="00C44C70" w:rsidRPr="00C5133C">
        <w:rPr>
          <w:rFonts w:cs="Times New Roman"/>
          <w:szCs w:val="24"/>
        </w:rPr>
        <w:t xml:space="preserve">ing but also </w:t>
      </w:r>
      <w:r w:rsidR="00791148" w:rsidRPr="00C5133C">
        <w:rPr>
          <w:rFonts w:cs="Times New Roman"/>
          <w:szCs w:val="24"/>
        </w:rPr>
        <w:t xml:space="preserve">in </w:t>
      </w:r>
      <w:r w:rsidR="005305AB" w:rsidRPr="00C5133C">
        <w:rPr>
          <w:rFonts w:cs="Times New Roman"/>
          <w:szCs w:val="24"/>
        </w:rPr>
        <w:t>speaking</w:t>
      </w:r>
      <w:r w:rsidR="0089322C" w:rsidRPr="00C5133C">
        <w:rPr>
          <w:rFonts w:cs="Times New Roman"/>
          <w:szCs w:val="24"/>
        </w:rPr>
        <w:t xml:space="preserve"> </w:t>
      </w:r>
      <w:r w:rsidR="009418B2" w:rsidRPr="00C5133C">
        <w:rPr>
          <w:rFonts w:cs="Times New Roman"/>
          <w:szCs w:val="24"/>
        </w:rPr>
        <w:t>(Drout, 2008, p. 24</w:t>
      </w:r>
      <w:r w:rsidR="00791148" w:rsidRPr="00C5133C">
        <w:rPr>
          <w:rFonts w:cs="Times New Roman"/>
          <w:szCs w:val="24"/>
        </w:rPr>
        <w:t>).</w:t>
      </w:r>
      <w:r w:rsidR="006E1334" w:rsidRPr="00C5133C">
        <w:rPr>
          <w:rFonts w:cs="Times New Roman"/>
          <w:szCs w:val="24"/>
        </w:rPr>
        <w:t xml:space="preserve"> </w:t>
      </w:r>
      <w:r w:rsidR="00BA6DB9" w:rsidRPr="00C5133C">
        <w:rPr>
          <w:rFonts w:cs="Times New Roman"/>
          <w:szCs w:val="24"/>
        </w:rPr>
        <w:t>Therefore,</w:t>
      </w:r>
      <w:r w:rsidR="009D63C0" w:rsidRPr="00C5133C">
        <w:rPr>
          <w:rFonts w:cs="Times New Roman"/>
          <w:szCs w:val="24"/>
        </w:rPr>
        <w:t xml:space="preserve"> t</w:t>
      </w:r>
      <w:r w:rsidR="0028425E" w:rsidRPr="00C5133C">
        <w:rPr>
          <w:rFonts w:cs="Times New Roman"/>
          <w:szCs w:val="24"/>
        </w:rPr>
        <w:t xml:space="preserve">he way to </w:t>
      </w:r>
      <w:r w:rsidR="000A0250" w:rsidRPr="00C5133C">
        <w:rPr>
          <w:rFonts w:cs="Times New Roman"/>
          <w:szCs w:val="24"/>
        </w:rPr>
        <w:t>flawless speech</w:t>
      </w:r>
      <w:r w:rsidR="00F21FFC" w:rsidRPr="00C5133C">
        <w:rPr>
          <w:rFonts w:cs="Times New Roman"/>
          <w:szCs w:val="24"/>
        </w:rPr>
        <w:t xml:space="preserve"> </w:t>
      </w:r>
      <w:r w:rsidR="00FC1A87" w:rsidRPr="00C5133C">
        <w:rPr>
          <w:rFonts w:cs="Times New Roman"/>
          <w:szCs w:val="24"/>
        </w:rPr>
        <w:t>lies in grammatical</w:t>
      </w:r>
      <w:r w:rsidR="00FC1A87">
        <w:rPr>
          <w:rFonts w:cs="Times New Roman"/>
          <w:szCs w:val="24"/>
        </w:rPr>
        <w:t xml:space="preserve"> cor</w:t>
      </w:r>
      <w:r w:rsidR="00BA6DB9">
        <w:rPr>
          <w:rFonts w:cs="Times New Roman"/>
          <w:szCs w:val="24"/>
        </w:rPr>
        <w:t>rectness and knowledge of</w:t>
      </w:r>
      <w:r w:rsidR="000D14C3">
        <w:rPr>
          <w:rFonts w:cs="Times New Roman"/>
          <w:szCs w:val="24"/>
        </w:rPr>
        <w:t xml:space="preserve"> the</w:t>
      </w:r>
      <w:r w:rsidR="00BA6DB9">
        <w:rPr>
          <w:rFonts w:cs="Times New Roman"/>
          <w:szCs w:val="24"/>
        </w:rPr>
        <w:t xml:space="preserve"> English</w:t>
      </w:r>
      <w:r w:rsidR="00913E46">
        <w:rPr>
          <w:rFonts w:cs="Times New Roman"/>
          <w:szCs w:val="24"/>
        </w:rPr>
        <w:t xml:space="preserve"> sounds in the</w:t>
      </w:r>
      <w:r w:rsidR="00BA6DB9">
        <w:rPr>
          <w:rFonts w:cs="Times New Roman"/>
          <w:szCs w:val="24"/>
        </w:rPr>
        <w:t xml:space="preserve"> IPA as well. </w:t>
      </w:r>
    </w:p>
    <w:p w14:paraId="7A9BFAFC" w14:textId="2AF9810C" w:rsidR="00694705" w:rsidRDefault="00756E1F" w:rsidP="00694705">
      <w:pPr>
        <w:rPr>
          <w:rFonts w:cs="Times New Roman"/>
          <w:szCs w:val="24"/>
        </w:rPr>
      </w:pPr>
      <w:r>
        <w:rPr>
          <w:rFonts w:cs="Times New Roman"/>
          <w:szCs w:val="24"/>
        </w:rPr>
        <w:t>Even though</w:t>
      </w:r>
      <w:r w:rsidR="008958EB">
        <w:rPr>
          <w:rFonts w:cs="Times New Roman"/>
          <w:szCs w:val="24"/>
        </w:rPr>
        <w:t xml:space="preserve"> grammar </w:t>
      </w:r>
      <w:r w:rsidR="006948FC">
        <w:rPr>
          <w:rFonts w:cs="Times New Roman"/>
          <w:szCs w:val="24"/>
        </w:rPr>
        <w:t>appears in both spoken and written language, i</w:t>
      </w:r>
      <w:r w:rsidR="00A52327">
        <w:rPr>
          <w:rFonts w:cs="Times New Roman"/>
          <w:szCs w:val="24"/>
        </w:rPr>
        <w:t>ts form</w:t>
      </w:r>
      <w:r w:rsidR="00074BC4">
        <w:rPr>
          <w:rFonts w:cs="Times New Roman"/>
          <w:szCs w:val="24"/>
        </w:rPr>
        <w:t xml:space="preserve"> may seem to be more </w:t>
      </w:r>
      <w:r w:rsidR="00913E46">
        <w:rPr>
          <w:rFonts w:cs="Times New Roman"/>
          <w:szCs w:val="24"/>
        </w:rPr>
        <w:t>important</w:t>
      </w:r>
      <w:r w:rsidR="00074BC4">
        <w:rPr>
          <w:rFonts w:cs="Times New Roman"/>
          <w:szCs w:val="24"/>
        </w:rPr>
        <w:t xml:space="preserve"> in</w:t>
      </w:r>
      <w:r>
        <w:rPr>
          <w:rFonts w:cs="Times New Roman"/>
          <w:szCs w:val="24"/>
        </w:rPr>
        <w:t xml:space="preserve"> writing. Writing </w:t>
      </w:r>
      <w:r w:rsidR="00C129A7">
        <w:rPr>
          <w:rFonts w:cs="Times New Roman"/>
          <w:szCs w:val="24"/>
        </w:rPr>
        <w:t xml:space="preserve">provides </w:t>
      </w:r>
      <w:r w:rsidR="00CD6B98">
        <w:rPr>
          <w:rFonts w:cs="Times New Roman"/>
          <w:szCs w:val="24"/>
        </w:rPr>
        <w:t xml:space="preserve">a </w:t>
      </w:r>
      <w:r w:rsidR="001E79EA">
        <w:rPr>
          <w:rFonts w:cs="Times New Roman"/>
          <w:szCs w:val="24"/>
        </w:rPr>
        <w:t>greater</w:t>
      </w:r>
      <w:r w:rsidR="00192B46">
        <w:rPr>
          <w:rFonts w:cs="Times New Roman"/>
          <w:szCs w:val="24"/>
        </w:rPr>
        <w:t xml:space="preserve"> amount of time for</w:t>
      </w:r>
      <w:r w:rsidR="00CD6B98">
        <w:rPr>
          <w:rFonts w:cs="Times New Roman"/>
          <w:szCs w:val="24"/>
        </w:rPr>
        <w:t xml:space="preserve"> an</w:t>
      </w:r>
      <w:r w:rsidR="00192B46">
        <w:rPr>
          <w:rFonts w:cs="Times New Roman"/>
          <w:szCs w:val="24"/>
        </w:rPr>
        <w:t xml:space="preserve"> </w:t>
      </w:r>
      <w:r w:rsidR="00F15A37">
        <w:rPr>
          <w:rFonts w:cs="Times New Roman"/>
          <w:szCs w:val="24"/>
        </w:rPr>
        <w:t>answer</w:t>
      </w:r>
      <w:r w:rsidR="005102AB">
        <w:rPr>
          <w:rFonts w:cs="Times New Roman"/>
          <w:szCs w:val="24"/>
        </w:rPr>
        <w:t xml:space="preserve">, whereas speaking is limited in </w:t>
      </w:r>
      <w:r w:rsidR="00CD6B98">
        <w:rPr>
          <w:rFonts w:cs="Times New Roman"/>
          <w:szCs w:val="24"/>
        </w:rPr>
        <w:t>te</w:t>
      </w:r>
      <w:r w:rsidR="00E135A1">
        <w:rPr>
          <w:rFonts w:cs="Times New Roman"/>
          <w:szCs w:val="24"/>
        </w:rPr>
        <w:t>rms of t</w:t>
      </w:r>
      <w:r w:rsidR="000471AE">
        <w:rPr>
          <w:rFonts w:cs="Times New Roman"/>
          <w:szCs w:val="24"/>
        </w:rPr>
        <w:t>ime</w:t>
      </w:r>
      <w:r w:rsidR="00E135A1">
        <w:rPr>
          <w:rFonts w:cs="Times New Roman"/>
          <w:szCs w:val="24"/>
        </w:rPr>
        <w:t>.</w:t>
      </w:r>
      <w:r w:rsidR="002F13EE">
        <w:rPr>
          <w:rFonts w:cs="Times New Roman"/>
          <w:szCs w:val="24"/>
        </w:rPr>
        <w:t xml:space="preserve"> </w:t>
      </w:r>
      <w:r w:rsidR="00FA1353">
        <w:rPr>
          <w:rFonts w:cs="Times New Roman"/>
          <w:szCs w:val="24"/>
        </w:rPr>
        <w:t xml:space="preserve">Our speech is usually </w:t>
      </w:r>
      <w:r w:rsidR="005E1A39">
        <w:rPr>
          <w:rFonts w:cs="Times New Roman"/>
          <w:szCs w:val="24"/>
        </w:rPr>
        <w:t>interrupted</w:t>
      </w:r>
      <w:r w:rsidR="00C57590">
        <w:rPr>
          <w:rFonts w:cs="Times New Roman"/>
          <w:szCs w:val="24"/>
        </w:rPr>
        <w:t>,</w:t>
      </w:r>
      <w:r w:rsidR="00D604FB">
        <w:rPr>
          <w:rFonts w:cs="Times New Roman"/>
          <w:szCs w:val="24"/>
        </w:rPr>
        <w:t xml:space="preserve"> which means</w:t>
      </w:r>
      <w:r w:rsidR="003225AB">
        <w:rPr>
          <w:rFonts w:cs="Times New Roman"/>
          <w:szCs w:val="24"/>
        </w:rPr>
        <w:t xml:space="preserve"> </w:t>
      </w:r>
      <w:r w:rsidR="005D3063">
        <w:rPr>
          <w:rFonts w:cs="Times New Roman"/>
          <w:szCs w:val="24"/>
        </w:rPr>
        <w:t>the answer</w:t>
      </w:r>
      <w:r w:rsidR="003225AB">
        <w:rPr>
          <w:rFonts w:cs="Times New Roman"/>
          <w:szCs w:val="24"/>
        </w:rPr>
        <w:t xml:space="preserve"> is never </w:t>
      </w:r>
      <w:r w:rsidR="005D3063">
        <w:rPr>
          <w:rFonts w:cs="Times New Roman"/>
          <w:szCs w:val="24"/>
        </w:rPr>
        <w:t>fully planned</w:t>
      </w:r>
      <w:r w:rsidR="00C170FD">
        <w:rPr>
          <w:rFonts w:cs="Times New Roman"/>
          <w:szCs w:val="24"/>
        </w:rPr>
        <w:t xml:space="preserve">, </w:t>
      </w:r>
      <w:r w:rsidR="00CD6B98">
        <w:rPr>
          <w:rFonts w:cs="Times New Roman"/>
          <w:szCs w:val="24"/>
        </w:rPr>
        <w:t>leading</w:t>
      </w:r>
      <w:r w:rsidR="005D259B">
        <w:rPr>
          <w:rFonts w:cs="Times New Roman"/>
          <w:szCs w:val="24"/>
        </w:rPr>
        <w:t xml:space="preserve"> to pauses</w:t>
      </w:r>
      <w:r w:rsidR="00D701BD">
        <w:rPr>
          <w:rFonts w:cs="Times New Roman"/>
          <w:szCs w:val="24"/>
        </w:rPr>
        <w:t xml:space="preserve"> and repeating</w:t>
      </w:r>
      <w:r w:rsidR="005D3063">
        <w:rPr>
          <w:rFonts w:cs="Times New Roman"/>
          <w:szCs w:val="24"/>
        </w:rPr>
        <w:t xml:space="preserve">. </w:t>
      </w:r>
      <w:r w:rsidR="00F15A37">
        <w:rPr>
          <w:rFonts w:cs="Times New Roman"/>
          <w:szCs w:val="24"/>
        </w:rPr>
        <w:t xml:space="preserve">Therefore metaphors, phrases, </w:t>
      </w:r>
      <w:r w:rsidR="003B0838">
        <w:rPr>
          <w:rFonts w:cs="Times New Roman"/>
          <w:szCs w:val="24"/>
        </w:rPr>
        <w:t>and</w:t>
      </w:r>
      <w:r w:rsidR="00B93C58">
        <w:rPr>
          <w:rFonts w:cs="Times New Roman"/>
          <w:szCs w:val="24"/>
        </w:rPr>
        <w:t xml:space="preserve"> complex</w:t>
      </w:r>
      <w:r w:rsidR="003B0838">
        <w:rPr>
          <w:rFonts w:cs="Times New Roman"/>
          <w:szCs w:val="24"/>
        </w:rPr>
        <w:t xml:space="preserve"> formal sentences are commonly used in </w:t>
      </w:r>
      <w:r w:rsidR="0009273D">
        <w:rPr>
          <w:rFonts w:cs="Times New Roman"/>
          <w:szCs w:val="24"/>
        </w:rPr>
        <w:t xml:space="preserve">communicating </w:t>
      </w:r>
      <w:r w:rsidR="004A7383">
        <w:rPr>
          <w:rFonts w:cs="Times New Roman"/>
          <w:szCs w:val="24"/>
        </w:rPr>
        <w:t xml:space="preserve">through technology or </w:t>
      </w:r>
      <w:r w:rsidR="00457883">
        <w:rPr>
          <w:rFonts w:cs="Times New Roman"/>
          <w:szCs w:val="24"/>
        </w:rPr>
        <w:t xml:space="preserve">on </w:t>
      </w:r>
      <w:r w:rsidR="004A7383">
        <w:rPr>
          <w:rFonts w:cs="Times New Roman"/>
          <w:szCs w:val="24"/>
        </w:rPr>
        <w:t>piece</w:t>
      </w:r>
      <w:r w:rsidR="00457883">
        <w:rPr>
          <w:rFonts w:cs="Times New Roman"/>
          <w:szCs w:val="24"/>
        </w:rPr>
        <w:t>s</w:t>
      </w:r>
      <w:r w:rsidR="004A7383">
        <w:rPr>
          <w:rFonts w:cs="Times New Roman"/>
          <w:szCs w:val="24"/>
        </w:rPr>
        <w:t xml:space="preserve"> of paper</w:t>
      </w:r>
      <w:r w:rsidR="00B93C58">
        <w:rPr>
          <w:rFonts w:cs="Times New Roman"/>
          <w:szCs w:val="24"/>
        </w:rPr>
        <w:t xml:space="preserve"> rather than</w:t>
      </w:r>
      <w:r w:rsidR="00457883">
        <w:rPr>
          <w:rFonts w:cs="Times New Roman"/>
          <w:szCs w:val="24"/>
        </w:rPr>
        <w:t xml:space="preserve"> in</w:t>
      </w:r>
      <w:r w:rsidR="00B93C58">
        <w:rPr>
          <w:rFonts w:cs="Times New Roman"/>
          <w:szCs w:val="24"/>
        </w:rPr>
        <w:t xml:space="preserve"> </w:t>
      </w:r>
      <w:r w:rsidR="0046598D">
        <w:rPr>
          <w:rFonts w:cs="Times New Roman"/>
          <w:szCs w:val="24"/>
        </w:rPr>
        <w:t xml:space="preserve">dialogues taking place </w:t>
      </w:r>
      <w:r w:rsidR="00CB328C">
        <w:rPr>
          <w:rFonts w:cs="Times New Roman"/>
          <w:szCs w:val="24"/>
        </w:rPr>
        <w:t>in real time</w:t>
      </w:r>
      <w:r w:rsidR="002B1534">
        <w:rPr>
          <w:rFonts w:cs="Times New Roman"/>
          <w:szCs w:val="24"/>
        </w:rPr>
        <w:t>.</w:t>
      </w:r>
      <w:r w:rsidR="008B78BA">
        <w:rPr>
          <w:rFonts w:cs="Times New Roman"/>
          <w:szCs w:val="24"/>
        </w:rPr>
        <w:t xml:space="preserve"> </w:t>
      </w:r>
      <w:r w:rsidR="00C32552">
        <w:rPr>
          <w:rFonts w:cs="Times New Roman"/>
          <w:szCs w:val="24"/>
        </w:rPr>
        <w:t xml:space="preserve">Speaking also provides </w:t>
      </w:r>
      <w:r w:rsidR="00D02896">
        <w:rPr>
          <w:rFonts w:cs="Times New Roman"/>
          <w:szCs w:val="24"/>
        </w:rPr>
        <w:t xml:space="preserve">social contact </w:t>
      </w:r>
      <w:r w:rsidR="001A1E67">
        <w:rPr>
          <w:rFonts w:cs="Times New Roman"/>
          <w:szCs w:val="24"/>
        </w:rPr>
        <w:t xml:space="preserve">and </w:t>
      </w:r>
      <w:r w:rsidR="00AB0C3C">
        <w:rPr>
          <w:rFonts w:cs="Times New Roman"/>
          <w:szCs w:val="24"/>
        </w:rPr>
        <w:t xml:space="preserve">an </w:t>
      </w:r>
      <w:r w:rsidR="001A1E67">
        <w:rPr>
          <w:rFonts w:cs="Times New Roman"/>
          <w:szCs w:val="24"/>
        </w:rPr>
        <w:t>instant response</w:t>
      </w:r>
      <w:r w:rsidR="0054513B">
        <w:rPr>
          <w:rFonts w:cs="Times New Roman"/>
          <w:szCs w:val="24"/>
        </w:rPr>
        <w:t xml:space="preserve">, </w:t>
      </w:r>
      <w:r w:rsidR="00AB0C3C">
        <w:rPr>
          <w:rFonts w:cs="Times New Roman"/>
          <w:szCs w:val="24"/>
        </w:rPr>
        <w:t xml:space="preserve">and </w:t>
      </w:r>
      <w:r w:rsidR="006F38AE">
        <w:rPr>
          <w:rFonts w:cs="Times New Roman"/>
          <w:szCs w:val="24"/>
        </w:rPr>
        <w:t>thus</w:t>
      </w:r>
      <w:r w:rsidR="0054513B">
        <w:rPr>
          <w:rFonts w:cs="Times New Roman"/>
          <w:szCs w:val="24"/>
        </w:rPr>
        <w:t xml:space="preserve"> colloquial language is</w:t>
      </w:r>
      <w:r w:rsidR="00CB171B">
        <w:rPr>
          <w:rFonts w:cs="Times New Roman"/>
          <w:szCs w:val="24"/>
        </w:rPr>
        <w:t xml:space="preserve"> used r</w:t>
      </w:r>
      <w:r w:rsidR="00AB0C3C">
        <w:rPr>
          <w:rFonts w:cs="Times New Roman"/>
          <w:szCs w:val="24"/>
        </w:rPr>
        <w:t>ather</w:t>
      </w:r>
      <w:r w:rsidR="008E54EA">
        <w:rPr>
          <w:rFonts w:cs="Times New Roman"/>
          <w:szCs w:val="24"/>
        </w:rPr>
        <w:t xml:space="preserve"> than a</w:t>
      </w:r>
      <w:r w:rsidR="00CB171B">
        <w:rPr>
          <w:rFonts w:cs="Times New Roman"/>
          <w:szCs w:val="24"/>
        </w:rPr>
        <w:t xml:space="preserve"> formal</w:t>
      </w:r>
      <w:r w:rsidR="008E54EA">
        <w:rPr>
          <w:rFonts w:cs="Times New Roman"/>
          <w:szCs w:val="24"/>
        </w:rPr>
        <w:t xml:space="preserve"> type</w:t>
      </w:r>
      <w:r w:rsidR="00CB328C">
        <w:rPr>
          <w:rFonts w:cs="Times New Roman"/>
          <w:szCs w:val="24"/>
        </w:rPr>
        <w:t xml:space="preserve"> </w:t>
      </w:r>
      <w:r w:rsidR="00E27925">
        <w:rPr>
          <w:rFonts w:cs="Times New Roman"/>
          <w:szCs w:val="24"/>
        </w:rPr>
        <w:t>(</w:t>
      </w:r>
      <w:r w:rsidR="001D22EF">
        <w:rPr>
          <w:rFonts w:cs="Times New Roman"/>
          <w:szCs w:val="24"/>
        </w:rPr>
        <w:t xml:space="preserve">Goh and </w:t>
      </w:r>
      <w:r w:rsidR="00661B68">
        <w:rPr>
          <w:rFonts w:cs="Times New Roman"/>
          <w:szCs w:val="24"/>
        </w:rPr>
        <w:t>Burns, 2012,</w:t>
      </w:r>
      <w:r w:rsidR="00E27925">
        <w:rPr>
          <w:rFonts w:cs="Times New Roman"/>
          <w:szCs w:val="24"/>
        </w:rPr>
        <w:t xml:space="preserve"> p</w:t>
      </w:r>
      <w:r w:rsidR="002037D8">
        <w:rPr>
          <w:rFonts w:cs="Times New Roman"/>
          <w:szCs w:val="24"/>
        </w:rPr>
        <w:t>p</w:t>
      </w:r>
      <w:r w:rsidR="00E27925">
        <w:rPr>
          <w:rFonts w:cs="Times New Roman"/>
          <w:szCs w:val="24"/>
        </w:rPr>
        <w:t>. 77-</w:t>
      </w:r>
      <w:r w:rsidR="00BD2B04">
        <w:rPr>
          <w:rFonts w:cs="Times New Roman"/>
          <w:szCs w:val="24"/>
        </w:rPr>
        <w:t>87</w:t>
      </w:r>
      <w:r w:rsidR="00F45D54">
        <w:rPr>
          <w:rFonts w:cs="Times New Roman"/>
          <w:szCs w:val="24"/>
        </w:rPr>
        <w:t>;</w:t>
      </w:r>
      <w:r w:rsidR="004029B4">
        <w:rPr>
          <w:rFonts w:cs="Times New Roman"/>
          <w:szCs w:val="24"/>
        </w:rPr>
        <w:t xml:space="preserve"> </w:t>
      </w:r>
      <w:r w:rsidR="002230E0">
        <w:rPr>
          <w:rFonts w:cs="Times New Roman"/>
          <w:szCs w:val="24"/>
        </w:rPr>
        <w:t xml:space="preserve">Carter and McCarthy, 2006, </w:t>
      </w:r>
      <w:r w:rsidR="00B67117">
        <w:rPr>
          <w:rFonts w:cs="Times New Roman"/>
          <w:szCs w:val="24"/>
        </w:rPr>
        <w:t>p. 168</w:t>
      </w:r>
      <w:r w:rsidR="00E27925">
        <w:rPr>
          <w:rFonts w:cs="Times New Roman"/>
          <w:szCs w:val="24"/>
        </w:rPr>
        <w:t>)</w:t>
      </w:r>
      <w:r w:rsidR="003511DA">
        <w:rPr>
          <w:rFonts w:cs="Times New Roman"/>
          <w:szCs w:val="24"/>
        </w:rPr>
        <w:t>.</w:t>
      </w:r>
    </w:p>
    <w:p w14:paraId="68A3CD9A" w14:textId="42A7FD29" w:rsidR="00694705" w:rsidRPr="005E1F96" w:rsidRDefault="00694705" w:rsidP="006562C7">
      <w:pPr>
        <w:rPr>
          <w:rFonts w:cs="Times New Roman"/>
          <w:szCs w:val="24"/>
        </w:rPr>
      </w:pPr>
      <w:r>
        <w:rPr>
          <w:rFonts w:cs="Times New Roman"/>
          <w:szCs w:val="24"/>
        </w:rPr>
        <w:lastRenderedPageBreak/>
        <w:t xml:space="preserve">Speaking is the dominant communicative medium. </w:t>
      </w:r>
      <w:r w:rsidR="00C14789">
        <w:rPr>
          <w:rFonts w:cs="Times New Roman"/>
          <w:szCs w:val="24"/>
        </w:rPr>
        <w:t>Nowadays, i</w:t>
      </w:r>
      <w:r w:rsidR="00A6084F">
        <w:rPr>
          <w:rFonts w:cs="Times New Roman"/>
          <w:szCs w:val="24"/>
        </w:rPr>
        <w:t xml:space="preserve">t is more important to </w:t>
      </w:r>
      <w:r w:rsidR="00C14789">
        <w:rPr>
          <w:rFonts w:cs="Times New Roman"/>
          <w:szCs w:val="24"/>
        </w:rPr>
        <w:t xml:space="preserve">be able to speak than write. </w:t>
      </w:r>
      <w:r w:rsidR="0081504A">
        <w:rPr>
          <w:rFonts w:cs="Times New Roman"/>
          <w:szCs w:val="24"/>
        </w:rPr>
        <w:t xml:space="preserve">Owing to grammar, we </w:t>
      </w:r>
      <w:r w:rsidR="00367AD5">
        <w:rPr>
          <w:rFonts w:cs="Times New Roman"/>
          <w:szCs w:val="24"/>
        </w:rPr>
        <w:t>can</w:t>
      </w:r>
      <w:r w:rsidR="0081504A">
        <w:rPr>
          <w:rFonts w:cs="Times New Roman"/>
          <w:szCs w:val="24"/>
        </w:rPr>
        <w:t xml:space="preserve"> express ourselves b</w:t>
      </w:r>
      <w:r w:rsidR="00367AD5">
        <w:rPr>
          <w:rFonts w:cs="Times New Roman"/>
          <w:szCs w:val="24"/>
        </w:rPr>
        <w:t xml:space="preserve">eyond the border of </w:t>
      </w:r>
      <w:r w:rsidR="00B76C4B">
        <w:rPr>
          <w:rFonts w:cs="Times New Roman"/>
          <w:szCs w:val="24"/>
        </w:rPr>
        <w:t xml:space="preserve">making </w:t>
      </w:r>
      <w:r w:rsidR="00367AD5">
        <w:rPr>
          <w:rFonts w:cs="Times New Roman"/>
          <w:szCs w:val="24"/>
        </w:rPr>
        <w:t xml:space="preserve">simple sounds. Grammatical rules </w:t>
      </w:r>
      <w:r w:rsidR="00031994">
        <w:rPr>
          <w:rFonts w:cs="Times New Roman"/>
          <w:szCs w:val="24"/>
        </w:rPr>
        <w:t>help us to speak effectively, appropriately</w:t>
      </w:r>
      <w:r w:rsidR="007A3520">
        <w:rPr>
          <w:rFonts w:cs="Times New Roman"/>
          <w:szCs w:val="24"/>
        </w:rPr>
        <w:t>, accurately</w:t>
      </w:r>
      <w:r w:rsidR="00031994">
        <w:rPr>
          <w:rFonts w:cs="Times New Roman"/>
          <w:szCs w:val="24"/>
        </w:rPr>
        <w:t xml:space="preserve"> and on</w:t>
      </w:r>
      <w:r w:rsidR="00B76C4B">
        <w:rPr>
          <w:rFonts w:cs="Times New Roman"/>
          <w:szCs w:val="24"/>
        </w:rPr>
        <w:t xml:space="preserve"> an</w:t>
      </w:r>
      <w:r w:rsidR="00031994">
        <w:rPr>
          <w:rFonts w:cs="Times New Roman"/>
          <w:szCs w:val="24"/>
        </w:rPr>
        <w:t xml:space="preserve"> </w:t>
      </w:r>
      <w:r w:rsidR="00EE788C">
        <w:rPr>
          <w:rFonts w:cs="Times New Roman"/>
          <w:szCs w:val="24"/>
        </w:rPr>
        <w:t xml:space="preserve">educated and elevated level </w:t>
      </w:r>
      <w:r w:rsidR="00401C0F">
        <w:rPr>
          <w:rFonts w:cs="Times New Roman"/>
          <w:szCs w:val="24"/>
        </w:rPr>
        <w:t>(Drout,</w:t>
      </w:r>
      <w:r w:rsidR="006562C7">
        <w:rPr>
          <w:rFonts w:cs="Times New Roman"/>
          <w:szCs w:val="24"/>
        </w:rPr>
        <w:t xml:space="preserve"> 2008</w:t>
      </w:r>
      <w:r w:rsidR="00280F9D">
        <w:rPr>
          <w:rFonts w:cs="Times New Roman"/>
          <w:szCs w:val="24"/>
        </w:rPr>
        <w:t>;</w:t>
      </w:r>
      <w:r w:rsidR="00401C0F">
        <w:rPr>
          <w:rFonts w:cs="Times New Roman"/>
          <w:szCs w:val="24"/>
        </w:rPr>
        <w:t xml:space="preserve"> </w:t>
      </w:r>
      <w:r w:rsidR="004342B0">
        <w:rPr>
          <w:rFonts w:cs="Times New Roman"/>
          <w:szCs w:val="24"/>
        </w:rPr>
        <w:t>Larsen-Freeman</w:t>
      </w:r>
      <w:r w:rsidR="006562C7">
        <w:rPr>
          <w:rFonts w:cs="Times New Roman"/>
          <w:szCs w:val="24"/>
        </w:rPr>
        <w:t xml:space="preserve"> </w:t>
      </w:r>
      <w:r w:rsidR="002C7873">
        <w:rPr>
          <w:rFonts w:cs="Times New Roman"/>
          <w:szCs w:val="24"/>
        </w:rPr>
        <w:t>et al., 2016</w:t>
      </w:r>
      <w:r w:rsidR="00B60E85">
        <w:rPr>
          <w:rFonts w:cs="Times New Roman"/>
          <w:szCs w:val="24"/>
        </w:rPr>
        <w:t>, p. 1</w:t>
      </w:r>
      <w:r w:rsidR="00401C0F">
        <w:rPr>
          <w:rFonts w:cs="Times New Roman"/>
          <w:szCs w:val="24"/>
        </w:rPr>
        <w:t>)</w:t>
      </w:r>
      <w:r w:rsidR="00AE1141">
        <w:rPr>
          <w:rFonts w:cs="Times New Roman"/>
          <w:szCs w:val="24"/>
        </w:rPr>
        <w:t>.</w:t>
      </w:r>
      <w:r w:rsidR="00643D31">
        <w:rPr>
          <w:rFonts w:cs="Times New Roman"/>
          <w:szCs w:val="24"/>
        </w:rPr>
        <w:t xml:space="preserve"> </w:t>
      </w:r>
      <w:r w:rsidR="006D72CF">
        <w:rPr>
          <w:rFonts w:cs="Times New Roman"/>
          <w:szCs w:val="24"/>
        </w:rPr>
        <w:t xml:space="preserve">Nevertheless, in some cases, </w:t>
      </w:r>
      <w:r w:rsidR="007B6796">
        <w:rPr>
          <w:rFonts w:cs="Times New Roman"/>
          <w:szCs w:val="24"/>
        </w:rPr>
        <w:t>i</w:t>
      </w:r>
      <w:r w:rsidR="004F6B5C">
        <w:rPr>
          <w:rFonts w:cs="Times New Roman"/>
          <w:szCs w:val="24"/>
        </w:rPr>
        <w:t>m</w:t>
      </w:r>
      <w:r w:rsidR="006D72CF">
        <w:rPr>
          <w:rFonts w:cs="Times New Roman"/>
          <w:szCs w:val="24"/>
        </w:rPr>
        <w:t>perfect use of grammar does not</w:t>
      </w:r>
      <w:r w:rsidR="00D41E3A">
        <w:rPr>
          <w:rFonts w:cs="Times New Roman"/>
          <w:szCs w:val="24"/>
        </w:rPr>
        <w:t xml:space="preserve"> always</w:t>
      </w:r>
      <w:r w:rsidR="006D72CF">
        <w:rPr>
          <w:rFonts w:cs="Times New Roman"/>
          <w:szCs w:val="24"/>
        </w:rPr>
        <w:t xml:space="preserve"> destroy the </w:t>
      </w:r>
      <w:r w:rsidR="008E23FB">
        <w:rPr>
          <w:rFonts w:cs="Times New Roman"/>
          <w:szCs w:val="24"/>
        </w:rPr>
        <w:t>speaker’s</w:t>
      </w:r>
      <w:r w:rsidR="006D72CF">
        <w:rPr>
          <w:rFonts w:cs="Times New Roman"/>
          <w:szCs w:val="24"/>
        </w:rPr>
        <w:t xml:space="preserve"> intention, as in</w:t>
      </w:r>
      <w:r w:rsidR="00D60A75">
        <w:rPr>
          <w:rFonts w:cs="Times New Roman"/>
          <w:szCs w:val="24"/>
        </w:rPr>
        <w:t xml:space="preserve"> this example</w:t>
      </w:r>
      <w:r w:rsidR="006D72CF">
        <w:rPr>
          <w:rFonts w:cs="Times New Roman"/>
          <w:szCs w:val="24"/>
        </w:rPr>
        <w:t xml:space="preserve"> “</w:t>
      </w:r>
      <w:r w:rsidR="00D60A75" w:rsidRPr="00032B40">
        <w:rPr>
          <w:rFonts w:cs="Times New Roman"/>
          <w:i/>
          <w:iCs/>
          <w:szCs w:val="24"/>
        </w:rPr>
        <w:t>Rachel love cooking</w:t>
      </w:r>
      <w:r w:rsidR="00EB200A">
        <w:rPr>
          <w:rFonts w:cs="Times New Roman"/>
          <w:i/>
          <w:iCs/>
          <w:szCs w:val="24"/>
        </w:rPr>
        <w:t>;</w:t>
      </w:r>
      <w:r w:rsidR="00D60A75" w:rsidRPr="00032B40">
        <w:rPr>
          <w:rFonts w:cs="Times New Roman"/>
          <w:i/>
          <w:iCs/>
          <w:szCs w:val="24"/>
        </w:rPr>
        <w:t xml:space="preserve"> she cook </w:t>
      </w:r>
      <w:r w:rsidR="008E23FB" w:rsidRPr="00032B40">
        <w:rPr>
          <w:rFonts w:cs="Times New Roman"/>
          <w:i/>
          <w:iCs/>
          <w:szCs w:val="24"/>
        </w:rPr>
        <w:t>every day</w:t>
      </w:r>
      <w:r w:rsidR="008E23FB">
        <w:rPr>
          <w:rFonts w:cs="Times New Roman"/>
          <w:szCs w:val="24"/>
        </w:rPr>
        <w:t xml:space="preserve">”. Even though it is grammatically incorrect, </w:t>
      </w:r>
      <w:r w:rsidR="003C4C20">
        <w:rPr>
          <w:rFonts w:cs="Times New Roman"/>
          <w:szCs w:val="24"/>
        </w:rPr>
        <w:t xml:space="preserve">the message is </w:t>
      </w:r>
      <w:r w:rsidR="005727E3">
        <w:rPr>
          <w:rFonts w:cs="Times New Roman"/>
          <w:szCs w:val="24"/>
        </w:rPr>
        <w:t>comprehended</w:t>
      </w:r>
      <w:r w:rsidR="003C4C20">
        <w:rPr>
          <w:rFonts w:cs="Times New Roman"/>
          <w:szCs w:val="24"/>
        </w:rPr>
        <w:t xml:space="preserve">. We know that Rachel </w:t>
      </w:r>
      <w:r w:rsidR="00875064">
        <w:rPr>
          <w:rFonts w:cs="Times New Roman"/>
          <w:szCs w:val="24"/>
        </w:rPr>
        <w:t xml:space="preserve">is a person and therefore the -s </w:t>
      </w:r>
      <w:r w:rsidR="00E256B9">
        <w:rPr>
          <w:rFonts w:cs="Times New Roman"/>
          <w:szCs w:val="24"/>
        </w:rPr>
        <w:t>at the end of a verb in</w:t>
      </w:r>
      <w:r w:rsidR="00161170">
        <w:rPr>
          <w:rFonts w:cs="Times New Roman"/>
          <w:szCs w:val="24"/>
        </w:rPr>
        <w:t xml:space="preserve"> the</w:t>
      </w:r>
      <w:r w:rsidR="00E256B9">
        <w:rPr>
          <w:rFonts w:cs="Times New Roman"/>
          <w:szCs w:val="24"/>
        </w:rPr>
        <w:t xml:space="preserve"> present simple, </w:t>
      </w:r>
      <w:r w:rsidR="00161170">
        <w:rPr>
          <w:rFonts w:cs="Times New Roman"/>
          <w:szCs w:val="24"/>
        </w:rPr>
        <w:t>third</w:t>
      </w:r>
      <w:r w:rsidR="005573C5">
        <w:rPr>
          <w:rFonts w:cs="Times New Roman"/>
          <w:szCs w:val="24"/>
        </w:rPr>
        <w:t xml:space="preserve"> </w:t>
      </w:r>
      <w:r w:rsidR="00E256B9">
        <w:rPr>
          <w:rFonts w:cs="Times New Roman"/>
          <w:szCs w:val="24"/>
        </w:rPr>
        <w:t>person</w:t>
      </w:r>
      <w:r w:rsidR="005573C5">
        <w:rPr>
          <w:rFonts w:cs="Times New Roman"/>
          <w:szCs w:val="24"/>
        </w:rPr>
        <w:t xml:space="preserve"> singular does not change the meaning</w:t>
      </w:r>
      <w:r w:rsidR="00BC7122">
        <w:rPr>
          <w:rFonts w:cs="Times New Roman"/>
          <w:szCs w:val="24"/>
        </w:rPr>
        <w:t xml:space="preserve"> of this sentence, because </w:t>
      </w:r>
      <w:r w:rsidR="00867B47">
        <w:rPr>
          <w:rFonts w:cs="Times New Roman"/>
          <w:szCs w:val="24"/>
        </w:rPr>
        <w:t>we suggest that there is only one Rachel present (</w:t>
      </w:r>
      <w:r w:rsidR="00374DAB">
        <w:rPr>
          <w:rFonts w:cs="Times New Roman"/>
          <w:szCs w:val="24"/>
        </w:rPr>
        <w:t>Savage</w:t>
      </w:r>
      <w:r w:rsidR="00221CA8">
        <w:rPr>
          <w:rFonts w:cs="Times New Roman"/>
          <w:szCs w:val="24"/>
        </w:rPr>
        <w:t xml:space="preserve"> et al.</w:t>
      </w:r>
      <w:r w:rsidR="00374DAB">
        <w:rPr>
          <w:rFonts w:cs="Times New Roman"/>
          <w:szCs w:val="24"/>
        </w:rPr>
        <w:t xml:space="preserve">, </w:t>
      </w:r>
      <w:r w:rsidR="00867B47">
        <w:rPr>
          <w:rFonts w:cs="Times New Roman"/>
          <w:szCs w:val="24"/>
        </w:rPr>
        <w:t>2010, p. 14).</w:t>
      </w:r>
    </w:p>
    <w:p w14:paraId="7CA4B181" w14:textId="78ACEFDA" w:rsidR="0088120C" w:rsidRDefault="00AE7902" w:rsidP="00AE7902">
      <w:pPr>
        <w:pStyle w:val="Nadpis2"/>
      </w:pPr>
      <w:bookmarkStart w:id="11" w:name="_Toc76042894"/>
      <w:r>
        <w:t xml:space="preserve">Presentation of </w:t>
      </w:r>
      <w:r w:rsidR="00C56189">
        <w:t>G</w:t>
      </w:r>
      <w:r>
        <w:t>rammar</w:t>
      </w:r>
      <w:bookmarkEnd w:id="11"/>
    </w:p>
    <w:p w14:paraId="176493BF" w14:textId="148D6145" w:rsidR="00EB6FD2" w:rsidRDefault="00DC3696" w:rsidP="00302719">
      <w:pPr>
        <w:rPr>
          <w:rFonts w:cs="Times New Roman"/>
          <w:szCs w:val="24"/>
        </w:rPr>
      </w:pPr>
      <w:r>
        <w:rPr>
          <w:rFonts w:cs="Times New Roman"/>
          <w:szCs w:val="24"/>
        </w:rPr>
        <w:t>Thor</w:t>
      </w:r>
      <w:r w:rsidR="0055190F">
        <w:rPr>
          <w:rFonts w:cs="Times New Roman"/>
          <w:szCs w:val="24"/>
        </w:rPr>
        <w:t>n</w:t>
      </w:r>
      <w:r>
        <w:rPr>
          <w:rFonts w:cs="Times New Roman"/>
          <w:szCs w:val="24"/>
        </w:rPr>
        <w:t xml:space="preserve">bury (1999, p. 23) presents </w:t>
      </w:r>
      <w:r w:rsidR="000E5349">
        <w:rPr>
          <w:rFonts w:cs="Times New Roman"/>
          <w:szCs w:val="24"/>
        </w:rPr>
        <w:t>two</w:t>
      </w:r>
      <w:r>
        <w:rPr>
          <w:rFonts w:cs="Times New Roman"/>
          <w:szCs w:val="24"/>
        </w:rPr>
        <w:t xml:space="preserve"> main concepts of grammar methodology</w:t>
      </w:r>
      <w:r w:rsidR="0055190F">
        <w:rPr>
          <w:rFonts w:cs="Times New Roman"/>
          <w:szCs w:val="24"/>
        </w:rPr>
        <w:t xml:space="preserve">, where one is more </w:t>
      </w:r>
      <w:r w:rsidR="00CA0F93">
        <w:rPr>
          <w:rFonts w:cs="Times New Roman"/>
          <w:szCs w:val="24"/>
        </w:rPr>
        <w:t>in</w:t>
      </w:r>
      <w:r w:rsidR="0055190F">
        <w:rPr>
          <w:rFonts w:cs="Times New Roman"/>
          <w:szCs w:val="24"/>
        </w:rPr>
        <w:t>ductive</w:t>
      </w:r>
      <w:r w:rsidR="006456D7">
        <w:rPr>
          <w:rFonts w:cs="Times New Roman"/>
          <w:szCs w:val="24"/>
        </w:rPr>
        <w:t xml:space="preserve"> and</w:t>
      </w:r>
      <w:r w:rsidR="0055190F">
        <w:rPr>
          <w:rFonts w:cs="Times New Roman"/>
          <w:szCs w:val="24"/>
        </w:rPr>
        <w:t xml:space="preserve"> might be </w:t>
      </w:r>
      <w:r w:rsidR="00437799">
        <w:rPr>
          <w:rFonts w:cs="Times New Roman"/>
          <w:szCs w:val="24"/>
        </w:rPr>
        <w:t>negotiated</w:t>
      </w:r>
      <w:r w:rsidR="0055190F">
        <w:rPr>
          <w:rFonts w:cs="Times New Roman"/>
          <w:szCs w:val="24"/>
        </w:rPr>
        <w:t xml:space="preserve"> from specific situation</w:t>
      </w:r>
      <w:r w:rsidR="00FE4263">
        <w:rPr>
          <w:rFonts w:cs="Times New Roman"/>
          <w:szCs w:val="24"/>
        </w:rPr>
        <w:t>al</w:t>
      </w:r>
      <w:r w:rsidR="0055190F">
        <w:rPr>
          <w:rFonts w:cs="Times New Roman"/>
          <w:szCs w:val="24"/>
        </w:rPr>
        <w:t xml:space="preserve"> examples</w:t>
      </w:r>
      <w:r w:rsidR="00302719">
        <w:rPr>
          <w:rFonts w:cs="Times New Roman"/>
          <w:szCs w:val="24"/>
        </w:rPr>
        <w:t xml:space="preserve"> by pupils</w:t>
      </w:r>
      <w:r w:rsidR="00437799">
        <w:rPr>
          <w:rFonts w:cs="Times New Roman"/>
          <w:szCs w:val="24"/>
        </w:rPr>
        <w:t xml:space="preserve"> themselves</w:t>
      </w:r>
      <w:r w:rsidR="0055190F">
        <w:rPr>
          <w:rFonts w:cs="Times New Roman"/>
          <w:szCs w:val="24"/>
        </w:rPr>
        <w:t xml:space="preserve">, described as </w:t>
      </w:r>
      <w:r w:rsidR="00D3183D">
        <w:rPr>
          <w:rFonts w:cs="Times New Roman"/>
          <w:szCs w:val="24"/>
        </w:rPr>
        <w:t>“</w:t>
      </w:r>
      <w:r w:rsidR="0055190F" w:rsidRPr="00EA5A94">
        <w:rPr>
          <w:rFonts w:cs="Times New Roman"/>
          <w:i/>
          <w:iCs/>
          <w:szCs w:val="24"/>
        </w:rPr>
        <w:t>covert</w:t>
      </w:r>
      <w:r w:rsidR="00D3183D">
        <w:rPr>
          <w:rFonts w:cs="Times New Roman"/>
          <w:szCs w:val="24"/>
        </w:rPr>
        <w:t>”</w:t>
      </w:r>
      <w:r w:rsidR="0055190F">
        <w:rPr>
          <w:rFonts w:cs="Times New Roman"/>
          <w:szCs w:val="24"/>
        </w:rPr>
        <w:t xml:space="preserve">, whereas </w:t>
      </w:r>
      <w:r w:rsidR="00D3183D">
        <w:rPr>
          <w:rFonts w:cs="Times New Roman"/>
          <w:szCs w:val="24"/>
        </w:rPr>
        <w:t>“</w:t>
      </w:r>
      <w:r w:rsidR="0055190F" w:rsidRPr="00EA5A94">
        <w:rPr>
          <w:rFonts w:cs="Times New Roman"/>
          <w:i/>
          <w:iCs/>
          <w:szCs w:val="24"/>
        </w:rPr>
        <w:t>overt</w:t>
      </w:r>
      <w:r w:rsidR="00D3183D">
        <w:rPr>
          <w:rFonts w:cs="Times New Roman"/>
          <w:szCs w:val="24"/>
        </w:rPr>
        <w:t>”</w:t>
      </w:r>
      <w:r w:rsidR="0055190F">
        <w:rPr>
          <w:rFonts w:cs="Times New Roman"/>
          <w:szCs w:val="24"/>
        </w:rPr>
        <w:t xml:space="preserve"> teaching method is more open, demonstrated</w:t>
      </w:r>
      <w:r w:rsidR="006456D7">
        <w:rPr>
          <w:rFonts w:cs="Times New Roman"/>
          <w:szCs w:val="24"/>
        </w:rPr>
        <w:t xml:space="preserve"> directly</w:t>
      </w:r>
      <w:r w:rsidR="0055190F">
        <w:rPr>
          <w:rFonts w:cs="Times New Roman"/>
          <w:szCs w:val="24"/>
        </w:rPr>
        <w:t xml:space="preserve"> </w:t>
      </w:r>
      <w:r w:rsidR="00FE4263">
        <w:rPr>
          <w:rFonts w:cs="Times New Roman"/>
          <w:szCs w:val="24"/>
        </w:rPr>
        <w:t>through</w:t>
      </w:r>
      <w:r w:rsidR="0055190F">
        <w:rPr>
          <w:rFonts w:cs="Times New Roman"/>
          <w:szCs w:val="24"/>
        </w:rPr>
        <w:t xml:space="preserve"> given grammatical rules</w:t>
      </w:r>
      <w:r w:rsidR="00FE4263">
        <w:rPr>
          <w:rFonts w:cs="Times New Roman"/>
          <w:szCs w:val="24"/>
        </w:rPr>
        <w:t>,</w:t>
      </w:r>
      <w:r w:rsidR="0055190F">
        <w:rPr>
          <w:rFonts w:cs="Times New Roman"/>
          <w:szCs w:val="24"/>
        </w:rPr>
        <w:t xml:space="preserve"> supplemented </w:t>
      </w:r>
      <w:r w:rsidR="00FE4263">
        <w:rPr>
          <w:rFonts w:cs="Times New Roman"/>
          <w:szCs w:val="24"/>
        </w:rPr>
        <w:t>by the</w:t>
      </w:r>
      <w:r w:rsidR="0055190F">
        <w:rPr>
          <w:rFonts w:cs="Times New Roman"/>
          <w:szCs w:val="24"/>
        </w:rPr>
        <w:t xml:space="preserve"> teacher’s explanation, which are</w:t>
      </w:r>
      <w:r w:rsidR="00433D85">
        <w:rPr>
          <w:rFonts w:cs="Times New Roman"/>
          <w:szCs w:val="24"/>
        </w:rPr>
        <w:t xml:space="preserve"> usually</w:t>
      </w:r>
      <w:r w:rsidR="0055190F">
        <w:rPr>
          <w:rFonts w:cs="Times New Roman"/>
          <w:szCs w:val="24"/>
        </w:rPr>
        <w:t xml:space="preserve"> practi</w:t>
      </w:r>
      <w:r w:rsidR="00D65DCE">
        <w:rPr>
          <w:rFonts w:cs="Times New Roman"/>
          <w:szCs w:val="24"/>
        </w:rPr>
        <w:t>s</w:t>
      </w:r>
      <w:r w:rsidR="0055190F">
        <w:rPr>
          <w:rFonts w:cs="Times New Roman"/>
          <w:szCs w:val="24"/>
        </w:rPr>
        <w:t xml:space="preserve">ed </w:t>
      </w:r>
      <w:r w:rsidR="00D65DCE">
        <w:rPr>
          <w:rFonts w:cs="Times New Roman"/>
          <w:szCs w:val="24"/>
        </w:rPr>
        <w:t xml:space="preserve">later </w:t>
      </w:r>
      <w:r w:rsidR="0055190F">
        <w:rPr>
          <w:rFonts w:cs="Times New Roman"/>
          <w:szCs w:val="24"/>
        </w:rPr>
        <w:t>in exercises.</w:t>
      </w:r>
      <w:r w:rsidR="00C673B3">
        <w:rPr>
          <w:rFonts w:cs="Times New Roman"/>
          <w:szCs w:val="24"/>
        </w:rPr>
        <w:t xml:space="preserve"> </w:t>
      </w:r>
      <w:r w:rsidR="00D72F80">
        <w:rPr>
          <w:rFonts w:cs="Times New Roman"/>
          <w:szCs w:val="24"/>
        </w:rPr>
        <w:t xml:space="preserve">Thornbury </w:t>
      </w:r>
      <w:r w:rsidR="00EB6FD2">
        <w:rPr>
          <w:rFonts w:cs="Times New Roman"/>
          <w:szCs w:val="24"/>
        </w:rPr>
        <w:t xml:space="preserve">(1999, p. 24) </w:t>
      </w:r>
      <w:r w:rsidR="00D72F80">
        <w:rPr>
          <w:rFonts w:cs="Times New Roman"/>
          <w:szCs w:val="24"/>
        </w:rPr>
        <w:t xml:space="preserve">also suggests that </w:t>
      </w:r>
      <w:r w:rsidR="00407267">
        <w:rPr>
          <w:rFonts w:cs="Times New Roman"/>
          <w:szCs w:val="24"/>
        </w:rPr>
        <w:t xml:space="preserve">explicit </w:t>
      </w:r>
      <w:r w:rsidR="00794313">
        <w:rPr>
          <w:rFonts w:cs="Times New Roman"/>
          <w:szCs w:val="24"/>
        </w:rPr>
        <w:t xml:space="preserve">grammar </w:t>
      </w:r>
      <w:r w:rsidR="00407267">
        <w:rPr>
          <w:rFonts w:cs="Times New Roman"/>
          <w:szCs w:val="24"/>
        </w:rPr>
        <w:t>presentation</w:t>
      </w:r>
      <w:r w:rsidR="00CF491D">
        <w:rPr>
          <w:rFonts w:cs="Times New Roman"/>
          <w:szCs w:val="24"/>
        </w:rPr>
        <w:t xml:space="preserve"> </w:t>
      </w:r>
      <w:r w:rsidR="00D808AF">
        <w:rPr>
          <w:rFonts w:cs="Times New Roman"/>
          <w:szCs w:val="24"/>
        </w:rPr>
        <w:t xml:space="preserve">may be crucial for beginners </w:t>
      </w:r>
      <w:r w:rsidR="00295AAC">
        <w:rPr>
          <w:rFonts w:cs="Times New Roman"/>
          <w:szCs w:val="24"/>
        </w:rPr>
        <w:t>while broadening their communicative skills</w:t>
      </w:r>
      <w:r w:rsidR="00456CA9">
        <w:rPr>
          <w:rFonts w:cs="Times New Roman"/>
          <w:szCs w:val="24"/>
        </w:rPr>
        <w:t xml:space="preserve"> owing to grammatical patterns</w:t>
      </w:r>
      <w:r w:rsidR="00EB6FD2">
        <w:rPr>
          <w:rFonts w:cs="Times New Roman"/>
          <w:szCs w:val="24"/>
        </w:rPr>
        <w:t xml:space="preserve">. </w:t>
      </w:r>
      <w:r w:rsidR="005961E7">
        <w:rPr>
          <w:rFonts w:cs="Times New Roman"/>
          <w:szCs w:val="24"/>
        </w:rPr>
        <w:t>Because</w:t>
      </w:r>
      <w:r w:rsidR="00302719">
        <w:rPr>
          <w:rFonts w:cs="Times New Roman"/>
          <w:szCs w:val="24"/>
        </w:rPr>
        <w:t xml:space="preserve"> determi</w:t>
      </w:r>
      <w:r w:rsidR="00002D19">
        <w:rPr>
          <w:rFonts w:cs="Times New Roman"/>
          <w:szCs w:val="24"/>
        </w:rPr>
        <w:t>ni</w:t>
      </w:r>
      <w:r w:rsidR="00302719">
        <w:rPr>
          <w:rFonts w:cs="Times New Roman"/>
          <w:szCs w:val="24"/>
        </w:rPr>
        <w:t>n</w:t>
      </w:r>
      <w:r w:rsidR="00D65DCE">
        <w:rPr>
          <w:rFonts w:cs="Times New Roman"/>
          <w:szCs w:val="24"/>
        </w:rPr>
        <w:t>g</w:t>
      </w:r>
      <w:r w:rsidR="005961E7">
        <w:rPr>
          <w:rFonts w:cs="Times New Roman"/>
          <w:szCs w:val="24"/>
        </w:rPr>
        <w:t xml:space="preserve"> which of these </w:t>
      </w:r>
      <w:r w:rsidR="00002D19">
        <w:rPr>
          <w:rFonts w:cs="Times New Roman"/>
          <w:szCs w:val="24"/>
        </w:rPr>
        <w:t>two</w:t>
      </w:r>
      <w:r w:rsidR="005961E7">
        <w:rPr>
          <w:rFonts w:cs="Times New Roman"/>
          <w:szCs w:val="24"/>
        </w:rPr>
        <w:t xml:space="preserve"> grammar teaching styles</w:t>
      </w:r>
      <w:r w:rsidR="00336BE0">
        <w:rPr>
          <w:rFonts w:cs="Times New Roman"/>
          <w:szCs w:val="24"/>
        </w:rPr>
        <w:t xml:space="preserve"> should</w:t>
      </w:r>
      <w:r w:rsidR="005961E7">
        <w:rPr>
          <w:rFonts w:cs="Times New Roman"/>
          <w:szCs w:val="24"/>
        </w:rPr>
        <w:t xml:space="preserve"> prevail might be </w:t>
      </w:r>
      <w:r w:rsidR="006456D7">
        <w:rPr>
          <w:rFonts w:cs="Times New Roman"/>
          <w:szCs w:val="24"/>
        </w:rPr>
        <w:t>disputable</w:t>
      </w:r>
      <w:r w:rsidR="00302719">
        <w:rPr>
          <w:rFonts w:cs="Times New Roman"/>
          <w:szCs w:val="24"/>
        </w:rPr>
        <w:t xml:space="preserve"> from many points of view</w:t>
      </w:r>
      <w:r w:rsidR="005961E7">
        <w:rPr>
          <w:rFonts w:cs="Times New Roman"/>
          <w:szCs w:val="24"/>
        </w:rPr>
        <w:t>, there is another opinion regarding</w:t>
      </w:r>
      <w:r w:rsidR="00302719">
        <w:rPr>
          <w:rFonts w:cs="Times New Roman"/>
          <w:szCs w:val="24"/>
        </w:rPr>
        <w:t xml:space="preserve"> this issue.</w:t>
      </w:r>
      <w:r w:rsidR="005961E7">
        <w:rPr>
          <w:rFonts w:cs="Times New Roman"/>
          <w:szCs w:val="24"/>
        </w:rPr>
        <w:t xml:space="preserve"> </w:t>
      </w:r>
      <w:r>
        <w:rPr>
          <w:rFonts w:cs="Times New Roman"/>
          <w:szCs w:val="24"/>
        </w:rPr>
        <w:t>Harmer (1987, p. 5) is convinced that</w:t>
      </w:r>
      <w:r w:rsidR="004A159D">
        <w:rPr>
          <w:rFonts w:cs="Times New Roman"/>
          <w:szCs w:val="24"/>
        </w:rPr>
        <w:t xml:space="preserve"> if </w:t>
      </w:r>
      <w:r>
        <w:rPr>
          <w:rFonts w:cs="Times New Roman"/>
          <w:szCs w:val="24"/>
        </w:rPr>
        <w:t>grammar should</w:t>
      </w:r>
      <w:r w:rsidR="004A159D">
        <w:rPr>
          <w:rFonts w:cs="Times New Roman"/>
          <w:szCs w:val="24"/>
        </w:rPr>
        <w:t xml:space="preserve"> encourage speaking, it</w:t>
      </w:r>
      <w:r>
        <w:rPr>
          <w:rFonts w:cs="Times New Roman"/>
          <w:szCs w:val="24"/>
        </w:rPr>
        <w:t xml:space="preserve"> </w:t>
      </w:r>
      <w:r w:rsidR="004A159D">
        <w:rPr>
          <w:rFonts w:cs="Times New Roman"/>
          <w:szCs w:val="24"/>
        </w:rPr>
        <w:t xml:space="preserve">ought to </w:t>
      </w:r>
      <w:r>
        <w:rPr>
          <w:rFonts w:cs="Times New Roman"/>
          <w:szCs w:val="24"/>
        </w:rPr>
        <w:t xml:space="preserve">be taught as a function </w:t>
      </w:r>
      <w:r w:rsidR="007858D9">
        <w:rPr>
          <w:rFonts w:cs="Times New Roman"/>
          <w:szCs w:val="24"/>
        </w:rPr>
        <w:t xml:space="preserve">related </w:t>
      </w:r>
      <w:r>
        <w:rPr>
          <w:rFonts w:cs="Times New Roman"/>
          <w:szCs w:val="24"/>
        </w:rPr>
        <w:t xml:space="preserve">to a specific </w:t>
      </w:r>
      <w:r w:rsidR="00622239">
        <w:rPr>
          <w:rFonts w:cs="Times New Roman"/>
          <w:szCs w:val="24"/>
        </w:rPr>
        <w:t>purpose</w:t>
      </w:r>
      <w:r>
        <w:rPr>
          <w:rFonts w:cs="Times New Roman"/>
          <w:szCs w:val="24"/>
        </w:rPr>
        <w:t xml:space="preserve">, such as </w:t>
      </w:r>
      <w:r w:rsidR="001A11DC">
        <w:rPr>
          <w:rFonts w:cs="Times New Roman"/>
          <w:szCs w:val="24"/>
        </w:rPr>
        <w:t>describing</w:t>
      </w:r>
      <w:r>
        <w:rPr>
          <w:rFonts w:cs="Times New Roman"/>
          <w:szCs w:val="24"/>
        </w:rPr>
        <w:t>, inviting, apologising,</w:t>
      </w:r>
      <w:r w:rsidR="00F32533">
        <w:rPr>
          <w:rFonts w:cs="Times New Roman"/>
          <w:szCs w:val="24"/>
        </w:rPr>
        <w:t xml:space="preserve"> promising, advising</w:t>
      </w:r>
      <w:r w:rsidR="003C085E">
        <w:rPr>
          <w:rFonts w:cs="Times New Roman"/>
          <w:szCs w:val="24"/>
        </w:rPr>
        <w:t>,</w:t>
      </w:r>
      <w:r w:rsidR="00F32533">
        <w:rPr>
          <w:rFonts w:cs="Times New Roman"/>
          <w:szCs w:val="24"/>
        </w:rPr>
        <w:t xml:space="preserve"> </w:t>
      </w:r>
      <w:r>
        <w:rPr>
          <w:rFonts w:cs="Times New Roman"/>
          <w:szCs w:val="24"/>
        </w:rPr>
        <w:t>offering</w:t>
      </w:r>
      <w:r w:rsidR="007858D9">
        <w:rPr>
          <w:rFonts w:cs="Times New Roman"/>
          <w:szCs w:val="24"/>
        </w:rPr>
        <w:t>,</w:t>
      </w:r>
      <w:r w:rsidR="003C085E">
        <w:rPr>
          <w:rFonts w:cs="Times New Roman"/>
          <w:szCs w:val="24"/>
        </w:rPr>
        <w:t xml:space="preserve"> or refusing</w:t>
      </w:r>
      <w:r w:rsidR="006456D7">
        <w:rPr>
          <w:rFonts w:cs="Times New Roman"/>
          <w:szCs w:val="24"/>
        </w:rPr>
        <w:t xml:space="preserve"> rather than </w:t>
      </w:r>
      <w:r w:rsidR="008E6D8C">
        <w:rPr>
          <w:rFonts w:cs="Times New Roman"/>
          <w:szCs w:val="24"/>
        </w:rPr>
        <w:t xml:space="preserve">as a set of rules </w:t>
      </w:r>
      <w:r w:rsidR="006456D7">
        <w:rPr>
          <w:rFonts w:cs="Times New Roman"/>
          <w:szCs w:val="24"/>
        </w:rPr>
        <w:t>without any context.</w:t>
      </w:r>
      <w:r w:rsidR="006E3FB3">
        <w:rPr>
          <w:rFonts w:cs="Times New Roman"/>
          <w:szCs w:val="24"/>
        </w:rPr>
        <w:t xml:space="preserve"> Learning how to speak naturally might also reduce stress when talking, and increase linguistic skills, contributing to </w:t>
      </w:r>
      <w:r w:rsidR="004026C6">
        <w:rPr>
          <w:rFonts w:cs="Times New Roman"/>
          <w:szCs w:val="24"/>
        </w:rPr>
        <w:t xml:space="preserve">a </w:t>
      </w:r>
      <w:r w:rsidR="006E3FB3">
        <w:rPr>
          <w:rFonts w:cs="Times New Roman"/>
          <w:szCs w:val="24"/>
        </w:rPr>
        <w:t xml:space="preserve">quicker and </w:t>
      </w:r>
      <w:r w:rsidR="00537DF6">
        <w:rPr>
          <w:rFonts w:cs="Times New Roman"/>
          <w:szCs w:val="24"/>
        </w:rPr>
        <w:t xml:space="preserve">more </w:t>
      </w:r>
      <w:r w:rsidR="006E3FB3">
        <w:rPr>
          <w:rFonts w:cs="Times New Roman"/>
          <w:szCs w:val="24"/>
        </w:rPr>
        <w:t xml:space="preserve">confident </w:t>
      </w:r>
      <w:r w:rsidR="00537DF6">
        <w:rPr>
          <w:rFonts w:cs="Times New Roman"/>
          <w:szCs w:val="24"/>
        </w:rPr>
        <w:t>response</w:t>
      </w:r>
      <w:r w:rsidR="006E3FB3">
        <w:rPr>
          <w:rFonts w:cs="Times New Roman"/>
          <w:szCs w:val="24"/>
        </w:rPr>
        <w:t xml:space="preserve">. </w:t>
      </w:r>
    </w:p>
    <w:p w14:paraId="5A3B74CA" w14:textId="2764A1F8" w:rsidR="00A513C0" w:rsidRDefault="00A92328" w:rsidP="00D31CA1">
      <w:pPr>
        <w:rPr>
          <w:rFonts w:cs="Times New Roman"/>
          <w:szCs w:val="24"/>
        </w:rPr>
      </w:pPr>
      <w:r>
        <w:rPr>
          <w:rFonts w:cs="Times New Roman"/>
          <w:szCs w:val="24"/>
        </w:rPr>
        <w:t>This opinion is shared by Richards</w:t>
      </w:r>
      <w:r w:rsidR="008739E0">
        <w:rPr>
          <w:rFonts w:cs="Times New Roman"/>
          <w:szCs w:val="24"/>
        </w:rPr>
        <w:t xml:space="preserve"> (2006</w:t>
      </w:r>
      <w:r w:rsidR="00356579">
        <w:rPr>
          <w:rFonts w:cs="Times New Roman"/>
          <w:szCs w:val="24"/>
        </w:rPr>
        <w:t>b</w:t>
      </w:r>
      <w:r w:rsidR="008739E0">
        <w:rPr>
          <w:rFonts w:cs="Times New Roman"/>
          <w:szCs w:val="24"/>
        </w:rPr>
        <w:t>)</w:t>
      </w:r>
      <w:r>
        <w:rPr>
          <w:rFonts w:cs="Times New Roman"/>
          <w:szCs w:val="24"/>
        </w:rPr>
        <w:t xml:space="preserve">, who deals </w:t>
      </w:r>
      <w:r w:rsidRPr="00C5133C">
        <w:rPr>
          <w:rFonts w:cs="Times New Roman"/>
          <w:szCs w:val="24"/>
        </w:rPr>
        <w:t>with CLT</w:t>
      </w:r>
      <w:r w:rsidR="00910FB1" w:rsidRPr="00C5133C">
        <w:rPr>
          <w:rFonts w:cs="Times New Roman"/>
          <w:szCs w:val="24"/>
        </w:rPr>
        <w:t>’s</w:t>
      </w:r>
      <w:r w:rsidRPr="00C5133C">
        <w:rPr>
          <w:rFonts w:cs="Times New Roman"/>
          <w:szCs w:val="24"/>
        </w:rPr>
        <w:t xml:space="preserve"> </w:t>
      </w:r>
      <w:r w:rsidR="00A532F3" w:rsidRPr="00C5133C">
        <w:rPr>
          <w:rFonts w:cs="Times New Roman"/>
          <w:szCs w:val="24"/>
        </w:rPr>
        <w:t>aim</w:t>
      </w:r>
      <w:r w:rsidR="007D5083" w:rsidRPr="00C5133C">
        <w:rPr>
          <w:rFonts w:cs="Times New Roman"/>
          <w:szCs w:val="24"/>
        </w:rPr>
        <w:t xml:space="preserve"> to</w:t>
      </w:r>
      <w:r w:rsidR="00A72FF0" w:rsidRPr="00C5133C">
        <w:rPr>
          <w:rFonts w:cs="Times New Roman"/>
          <w:szCs w:val="24"/>
        </w:rPr>
        <w:t xml:space="preserve"> communicate</w:t>
      </w:r>
      <w:r w:rsidRPr="00C5133C">
        <w:rPr>
          <w:rFonts w:cs="Times New Roman"/>
          <w:szCs w:val="24"/>
        </w:rPr>
        <w:t xml:space="preserve"> proper</w:t>
      </w:r>
      <w:r w:rsidR="00A72FF0" w:rsidRPr="00C5133C">
        <w:rPr>
          <w:rFonts w:cs="Times New Roman"/>
          <w:szCs w:val="24"/>
        </w:rPr>
        <w:t>ly and fearlessly</w:t>
      </w:r>
      <w:r w:rsidRPr="00C5133C">
        <w:rPr>
          <w:rFonts w:cs="Times New Roman"/>
          <w:szCs w:val="24"/>
        </w:rPr>
        <w:t xml:space="preserve"> in his student book</w:t>
      </w:r>
      <w:r>
        <w:rPr>
          <w:rFonts w:cs="Times New Roman"/>
          <w:szCs w:val="24"/>
        </w:rPr>
        <w:t xml:space="preserve"> “</w:t>
      </w:r>
      <w:r w:rsidRPr="002037D8">
        <w:rPr>
          <w:rFonts w:cs="Times New Roman"/>
          <w:i/>
          <w:iCs/>
          <w:szCs w:val="24"/>
        </w:rPr>
        <w:t>Person to Person: Communicative speaking and listening skills</w:t>
      </w:r>
      <w:r w:rsidR="002037D8">
        <w:rPr>
          <w:rFonts w:cs="Times New Roman"/>
          <w:szCs w:val="24"/>
        </w:rPr>
        <w:t>”</w:t>
      </w:r>
      <w:r w:rsidR="00335D0C">
        <w:rPr>
          <w:rFonts w:cs="Times New Roman"/>
          <w:szCs w:val="24"/>
        </w:rPr>
        <w:t xml:space="preserve">. Its content is divided according to </w:t>
      </w:r>
      <w:r>
        <w:rPr>
          <w:rFonts w:cs="Times New Roman"/>
          <w:szCs w:val="24"/>
        </w:rPr>
        <w:t xml:space="preserve">the </w:t>
      </w:r>
      <w:r w:rsidR="003E29AF">
        <w:rPr>
          <w:rFonts w:cs="Times New Roman"/>
          <w:szCs w:val="24"/>
        </w:rPr>
        <w:t>principles</w:t>
      </w:r>
      <w:r>
        <w:rPr>
          <w:rFonts w:cs="Times New Roman"/>
          <w:szCs w:val="24"/>
        </w:rPr>
        <w:t xml:space="preserve"> of CLT. </w:t>
      </w:r>
      <w:r w:rsidR="00DC18FB">
        <w:rPr>
          <w:rFonts w:cs="Times New Roman"/>
          <w:szCs w:val="24"/>
        </w:rPr>
        <w:t>All</w:t>
      </w:r>
      <w:r w:rsidR="006D751E">
        <w:rPr>
          <w:rFonts w:cs="Times New Roman"/>
          <w:szCs w:val="24"/>
        </w:rPr>
        <w:t xml:space="preserve"> </w:t>
      </w:r>
      <w:r w:rsidR="000E2D8B">
        <w:rPr>
          <w:rFonts w:cs="Times New Roman"/>
          <w:szCs w:val="24"/>
        </w:rPr>
        <w:t>twelve</w:t>
      </w:r>
      <w:r w:rsidR="006D751E">
        <w:rPr>
          <w:rFonts w:cs="Times New Roman"/>
          <w:szCs w:val="24"/>
        </w:rPr>
        <w:t xml:space="preserve"> units provide effective grammatical instructions</w:t>
      </w:r>
      <w:r w:rsidR="0041078F">
        <w:rPr>
          <w:rFonts w:cs="Times New Roman"/>
          <w:szCs w:val="24"/>
        </w:rPr>
        <w:t xml:space="preserve"> on</w:t>
      </w:r>
      <w:r w:rsidR="006D751E">
        <w:rPr>
          <w:rFonts w:cs="Times New Roman"/>
          <w:szCs w:val="24"/>
        </w:rPr>
        <w:t xml:space="preserve"> how to respond in concrete situations.</w:t>
      </w:r>
      <w:r w:rsidR="00D31CA1">
        <w:rPr>
          <w:rFonts w:cs="Times New Roman"/>
          <w:szCs w:val="24"/>
        </w:rPr>
        <w:t xml:space="preserve"> </w:t>
      </w:r>
      <w:r w:rsidR="009B5F02">
        <w:rPr>
          <w:rFonts w:cs="Times New Roman"/>
          <w:szCs w:val="24"/>
        </w:rPr>
        <w:t xml:space="preserve">Understanding </w:t>
      </w:r>
      <w:r w:rsidR="00A52BD1">
        <w:rPr>
          <w:rFonts w:cs="Times New Roman"/>
          <w:szCs w:val="24"/>
        </w:rPr>
        <w:t>the learning purpose</w:t>
      </w:r>
      <w:r w:rsidR="0074073E">
        <w:rPr>
          <w:rFonts w:cs="Times New Roman"/>
          <w:szCs w:val="24"/>
        </w:rPr>
        <w:t xml:space="preserve"> is key for </w:t>
      </w:r>
      <w:r w:rsidR="007805A8">
        <w:rPr>
          <w:rFonts w:cs="Times New Roman"/>
          <w:szCs w:val="24"/>
        </w:rPr>
        <w:t xml:space="preserve">applying new knowledge </w:t>
      </w:r>
      <w:r w:rsidR="00971CC9">
        <w:rPr>
          <w:rFonts w:cs="Times New Roman"/>
          <w:szCs w:val="24"/>
        </w:rPr>
        <w:t>beyond the borders of</w:t>
      </w:r>
      <w:r w:rsidR="000E2D8B">
        <w:rPr>
          <w:rFonts w:cs="Times New Roman"/>
          <w:szCs w:val="24"/>
        </w:rPr>
        <w:t xml:space="preserve"> the</w:t>
      </w:r>
      <w:r w:rsidR="00971CC9">
        <w:rPr>
          <w:rFonts w:cs="Times New Roman"/>
          <w:szCs w:val="24"/>
        </w:rPr>
        <w:t xml:space="preserve"> class</w:t>
      </w:r>
      <w:r w:rsidR="00307D31">
        <w:rPr>
          <w:rFonts w:cs="Times New Roman"/>
          <w:szCs w:val="24"/>
        </w:rPr>
        <w:t xml:space="preserve">. </w:t>
      </w:r>
    </w:p>
    <w:p w14:paraId="4164024A" w14:textId="11C3D5F4" w:rsidR="007D673A" w:rsidRDefault="004F5A56" w:rsidP="008E29CA">
      <w:r>
        <w:t xml:space="preserve">Another communicative purpose of grammar </w:t>
      </w:r>
      <w:r w:rsidR="00637389">
        <w:t xml:space="preserve">may be found </w:t>
      </w:r>
      <w:r w:rsidR="002F6A63">
        <w:t>in</w:t>
      </w:r>
      <w:r w:rsidR="004853FB">
        <w:t xml:space="preserve"> its</w:t>
      </w:r>
      <w:r w:rsidR="002F6A63">
        <w:t xml:space="preserve"> unconscious usage. As we grow up</w:t>
      </w:r>
      <w:r w:rsidR="009A293A">
        <w:t>, we learn how to communicate by listening and repeating</w:t>
      </w:r>
      <w:r w:rsidR="00BA1498">
        <w:t xml:space="preserve"> what we have heard</w:t>
      </w:r>
      <w:r w:rsidR="00A24F73">
        <w:t>, acquiring new vocabulary</w:t>
      </w:r>
      <w:r w:rsidR="002177DF">
        <w:t xml:space="preserve"> and grammar</w:t>
      </w:r>
      <w:r w:rsidR="00DE5DB1">
        <w:t xml:space="preserve">, </w:t>
      </w:r>
      <w:r w:rsidR="003D29D7">
        <w:t>an</w:t>
      </w:r>
      <w:r w:rsidR="00FD3DEB">
        <w:t>d</w:t>
      </w:r>
      <w:r w:rsidR="003D29D7">
        <w:t xml:space="preserve"> suddenly </w:t>
      </w:r>
      <w:r w:rsidR="004853FB">
        <w:t xml:space="preserve">understanding </w:t>
      </w:r>
      <w:r w:rsidR="006D56CE">
        <w:t xml:space="preserve">the meaning of </w:t>
      </w:r>
      <w:r w:rsidR="0096328B">
        <w:t>our</w:t>
      </w:r>
      <w:r w:rsidR="00E060B9">
        <w:t xml:space="preserve"> </w:t>
      </w:r>
      <w:r w:rsidR="00E060B9">
        <w:lastRenderedPageBreak/>
        <w:t>speech.</w:t>
      </w:r>
      <w:r w:rsidR="00BA1498">
        <w:t xml:space="preserve"> </w:t>
      </w:r>
      <w:r w:rsidR="00CF08DF">
        <w:t xml:space="preserve">Our </w:t>
      </w:r>
      <w:r w:rsidR="005E3716">
        <w:t>ability to speak</w:t>
      </w:r>
      <w:r w:rsidR="00CF08DF">
        <w:t xml:space="preserve"> is built up </w:t>
      </w:r>
      <w:r w:rsidR="00AD1376">
        <w:t xml:space="preserve">unconsciously </w:t>
      </w:r>
      <w:r w:rsidR="00F44BEC">
        <w:t xml:space="preserve">on </w:t>
      </w:r>
      <w:r w:rsidR="00665499">
        <w:t>the</w:t>
      </w:r>
      <w:r w:rsidR="00012485">
        <w:t xml:space="preserve"> basis of the</w:t>
      </w:r>
      <w:r w:rsidR="00665499">
        <w:t xml:space="preserve"> grammatical </w:t>
      </w:r>
      <w:r w:rsidR="00A473B0">
        <w:t>structure</w:t>
      </w:r>
      <w:r w:rsidR="00665499">
        <w:t xml:space="preserve"> </w:t>
      </w:r>
      <w:r w:rsidR="005E3716">
        <w:t xml:space="preserve">of </w:t>
      </w:r>
      <w:r w:rsidR="00665499">
        <w:t>our</w:t>
      </w:r>
      <w:r w:rsidR="005E3716">
        <w:t xml:space="preserve"> mother tongue.</w:t>
      </w:r>
      <w:r w:rsidR="00522951">
        <w:t xml:space="preserve"> </w:t>
      </w:r>
      <w:r w:rsidR="00F8723A">
        <w:t xml:space="preserve">Grammar </w:t>
      </w:r>
      <w:r w:rsidR="00006281">
        <w:t xml:space="preserve">is rooted in </w:t>
      </w:r>
      <w:r w:rsidR="005F637C">
        <w:t>those</w:t>
      </w:r>
      <w:r w:rsidR="008E29CA">
        <w:t xml:space="preserve"> patterns, being part of the language itself</w:t>
      </w:r>
      <w:r w:rsidR="009D4BD8">
        <w:t xml:space="preserve"> (</w:t>
      </w:r>
      <w:r w:rsidR="003D4F7D">
        <w:t>Harmon and Wilson</w:t>
      </w:r>
      <w:r w:rsidR="00A73FCB">
        <w:t xml:space="preserve">, </w:t>
      </w:r>
      <w:r w:rsidR="00FC7F7C">
        <w:t xml:space="preserve">2006, p. </w:t>
      </w:r>
      <w:r w:rsidR="00A861F9">
        <w:t>4</w:t>
      </w:r>
      <w:r w:rsidR="0042022C">
        <w:t>;</w:t>
      </w:r>
      <w:r w:rsidR="00A87CFA">
        <w:t xml:space="preserve"> p.</w:t>
      </w:r>
      <w:r w:rsidR="00024875">
        <w:t xml:space="preserve"> </w:t>
      </w:r>
      <w:r w:rsidR="00A87CFA">
        <w:t>1</w:t>
      </w:r>
      <w:r w:rsidR="007F18D1">
        <w:t>3</w:t>
      </w:r>
      <w:r w:rsidR="00A861F9">
        <w:t>).</w:t>
      </w:r>
    </w:p>
    <w:p w14:paraId="2DB3F91D" w14:textId="3B7A9C17" w:rsidR="00E11A48" w:rsidRDefault="005F0EDD" w:rsidP="0091678F">
      <w:pPr>
        <w:rPr>
          <w:rFonts w:cs="Times New Roman"/>
          <w:szCs w:val="24"/>
        </w:rPr>
      </w:pPr>
      <w:r>
        <w:rPr>
          <w:rFonts w:cs="Times New Roman"/>
          <w:szCs w:val="24"/>
        </w:rPr>
        <w:t xml:space="preserve">As Thornbury (1999, p. </w:t>
      </w:r>
      <w:r w:rsidR="00A733B3">
        <w:rPr>
          <w:rFonts w:cs="Times New Roman"/>
          <w:szCs w:val="24"/>
        </w:rPr>
        <w:t>18) writes, “</w:t>
      </w:r>
      <w:r w:rsidR="00C73BBB" w:rsidRPr="00AC122F">
        <w:rPr>
          <w:rFonts w:cs="Times New Roman"/>
          <w:i/>
          <w:iCs/>
          <w:szCs w:val="24"/>
        </w:rPr>
        <w:t>i</w:t>
      </w:r>
      <w:r w:rsidR="00FB0377" w:rsidRPr="00AC122F">
        <w:rPr>
          <w:rFonts w:cs="Times New Roman"/>
          <w:i/>
          <w:iCs/>
          <w:szCs w:val="24"/>
        </w:rPr>
        <w:t>f you take the language-is-skill</w:t>
      </w:r>
      <w:r w:rsidR="002721C6" w:rsidRPr="00AC122F">
        <w:rPr>
          <w:rFonts w:cs="Times New Roman"/>
          <w:i/>
          <w:iCs/>
          <w:szCs w:val="24"/>
        </w:rPr>
        <w:t xml:space="preserve"> point of view, then it follows that, like bike riding, you learn </w:t>
      </w:r>
      <w:r w:rsidR="0062306B" w:rsidRPr="00AC122F">
        <w:rPr>
          <w:rFonts w:cs="Times New Roman"/>
          <w:i/>
          <w:iCs/>
          <w:szCs w:val="24"/>
        </w:rPr>
        <w:t>it by doing it, not studying it</w:t>
      </w:r>
      <w:r w:rsidR="0062306B">
        <w:rPr>
          <w:rFonts w:cs="Times New Roman"/>
          <w:szCs w:val="24"/>
        </w:rPr>
        <w:t xml:space="preserve">”. </w:t>
      </w:r>
      <w:r w:rsidR="0057108B">
        <w:rPr>
          <w:rFonts w:cs="Times New Roman"/>
          <w:szCs w:val="24"/>
        </w:rPr>
        <w:t xml:space="preserve">As already mentioned before, the main </w:t>
      </w:r>
      <w:r w:rsidR="009D2D4E">
        <w:rPr>
          <w:rFonts w:cs="Times New Roman"/>
          <w:szCs w:val="24"/>
        </w:rPr>
        <w:t xml:space="preserve">aim of any language </w:t>
      </w:r>
      <w:r w:rsidR="00D80D5D">
        <w:rPr>
          <w:rFonts w:cs="Times New Roman"/>
          <w:szCs w:val="24"/>
        </w:rPr>
        <w:t>is</w:t>
      </w:r>
      <w:r w:rsidR="000943D7">
        <w:rPr>
          <w:rFonts w:cs="Times New Roman"/>
          <w:szCs w:val="24"/>
        </w:rPr>
        <w:t xml:space="preserve"> </w:t>
      </w:r>
      <w:r w:rsidR="00460307">
        <w:rPr>
          <w:rFonts w:cs="Times New Roman"/>
          <w:szCs w:val="24"/>
        </w:rPr>
        <w:t>mutu</w:t>
      </w:r>
      <w:r w:rsidR="000943D7">
        <w:rPr>
          <w:rFonts w:cs="Times New Roman"/>
          <w:szCs w:val="24"/>
        </w:rPr>
        <w:t>al</w:t>
      </w:r>
      <w:r w:rsidR="00D80D5D">
        <w:rPr>
          <w:rFonts w:cs="Times New Roman"/>
          <w:szCs w:val="24"/>
        </w:rPr>
        <w:t xml:space="preserve"> </w:t>
      </w:r>
      <w:r w:rsidR="00B503E2">
        <w:rPr>
          <w:rFonts w:cs="Times New Roman"/>
          <w:szCs w:val="24"/>
        </w:rPr>
        <w:t>comprehensio</w:t>
      </w:r>
      <w:r w:rsidR="00140B86">
        <w:rPr>
          <w:rFonts w:cs="Times New Roman"/>
          <w:szCs w:val="24"/>
        </w:rPr>
        <w:t>n</w:t>
      </w:r>
      <w:r w:rsidR="00A35A69">
        <w:rPr>
          <w:rFonts w:cs="Times New Roman"/>
          <w:szCs w:val="24"/>
        </w:rPr>
        <w:t xml:space="preserve">. </w:t>
      </w:r>
      <w:r w:rsidR="0034196E">
        <w:rPr>
          <w:rFonts w:cs="Times New Roman"/>
          <w:szCs w:val="24"/>
        </w:rPr>
        <w:t xml:space="preserve">Owing to </w:t>
      </w:r>
      <w:r w:rsidR="00D1563B">
        <w:rPr>
          <w:rFonts w:cs="Times New Roman"/>
          <w:szCs w:val="24"/>
        </w:rPr>
        <w:t xml:space="preserve">the </w:t>
      </w:r>
      <w:r w:rsidR="00A35A69">
        <w:rPr>
          <w:rFonts w:cs="Times New Roman"/>
          <w:szCs w:val="24"/>
        </w:rPr>
        <w:t>CLT</w:t>
      </w:r>
      <w:r w:rsidR="00D1563B">
        <w:rPr>
          <w:rFonts w:cs="Times New Roman"/>
          <w:szCs w:val="24"/>
        </w:rPr>
        <w:t xml:space="preserve"> method</w:t>
      </w:r>
      <w:r w:rsidR="00F01DB5">
        <w:rPr>
          <w:rFonts w:cs="Times New Roman"/>
          <w:szCs w:val="24"/>
        </w:rPr>
        <w:t>, pupils are given more chance</w:t>
      </w:r>
      <w:r w:rsidR="00E00875">
        <w:rPr>
          <w:rFonts w:cs="Times New Roman"/>
          <w:szCs w:val="24"/>
        </w:rPr>
        <w:t>s</w:t>
      </w:r>
      <w:r w:rsidR="00F01DB5">
        <w:rPr>
          <w:rFonts w:cs="Times New Roman"/>
          <w:szCs w:val="24"/>
        </w:rPr>
        <w:t xml:space="preserve"> to </w:t>
      </w:r>
      <w:r w:rsidR="004006ED">
        <w:rPr>
          <w:rFonts w:cs="Times New Roman"/>
          <w:szCs w:val="24"/>
        </w:rPr>
        <w:t>use their speaking language skills</w:t>
      </w:r>
      <w:r w:rsidR="00AF552F">
        <w:rPr>
          <w:rFonts w:cs="Times New Roman"/>
          <w:szCs w:val="24"/>
        </w:rPr>
        <w:t xml:space="preserve"> in real</w:t>
      </w:r>
      <w:r w:rsidR="00DA0631">
        <w:rPr>
          <w:rFonts w:cs="Times New Roman"/>
          <w:szCs w:val="24"/>
        </w:rPr>
        <w:t>-</w:t>
      </w:r>
      <w:r w:rsidR="003F660A">
        <w:rPr>
          <w:rFonts w:cs="Times New Roman"/>
          <w:szCs w:val="24"/>
        </w:rPr>
        <w:t>like</w:t>
      </w:r>
      <w:r w:rsidR="00C01C35">
        <w:rPr>
          <w:rFonts w:cs="Times New Roman"/>
          <w:szCs w:val="24"/>
        </w:rPr>
        <w:t xml:space="preserve"> context</w:t>
      </w:r>
      <w:r w:rsidR="00E00875">
        <w:rPr>
          <w:rFonts w:cs="Times New Roman"/>
          <w:szCs w:val="24"/>
        </w:rPr>
        <w:t>s</w:t>
      </w:r>
      <w:r w:rsidR="00C01C35">
        <w:rPr>
          <w:rFonts w:cs="Times New Roman"/>
          <w:szCs w:val="24"/>
        </w:rPr>
        <w:t xml:space="preserve">, </w:t>
      </w:r>
      <w:r w:rsidR="00C904AF">
        <w:rPr>
          <w:rFonts w:cs="Times New Roman"/>
          <w:szCs w:val="24"/>
        </w:rPr>
        <w:t>participating in</w:t>
      </w:r>
      <w:r w:rsidR="00C01C35">
        <w:rPr>
          <w:rFonts w:cs="Times New Roman"/>
          <w:szCs w:val="24"/>
        </w:rPr>
        <w:t xml:space="preserve"> </w:t>
      </w:r>
      <w:r w:rsidR="00570469">
        <w:rPr>
          <w:rFonts w:cs="Times New Roman"/>
          <w:szCs w:val="24"/>
        </w:rPr>
        <w:t>genuine conversations</w:t>
      </w:r>
      <w:r w:rsidR="004A3974">
        <w:rPr>
          <w:rFonts w:cs="Times New Roman"/>
          <w:szCs w:val="24"/>
        </w:rPr>
        <w:t xml:space="preserve">. </w:t>
      </w:r>
      <w:r w:rsidR="0060620F">
        <w:rPr>
          <w:rFonts w:cs="Times New Roman"/>
          <w:szCs w:val="24"/>
        </w:rPr>
        <w:t xml:space="preserve">If the grammar is taught </w:t>
      </w:r>
      <w:r w:rsidR="007626E3">
        <w:rPr>
          <w:rFonts w:cs="Times New Roman"/>
          <w:szCs w:val="24"/>
        </w:rPr>
        <w:t>efficiently</w:t>
      </w:r>
      <w:r w:rsidR="00E14230">
        <w:rPr>
          <w:rFonts w:cs="Times New Roman"/>
          <w:szCs w:val="24"/>
        </w:rPr>
        <w:t xml:space="preserve"> and</w:t>
      </w:r>
      <w:r w:rsidR="002004E1">
        <w:rPr>
          <w:rFonts w:cs="Times New Roman"/>
          <w:szCs w:val="24"/>
        </w:rPr>
        <w:t xml:space="preserve"> for </w:t>
      </w:r>
      <w:r w:rsidR="00564786" w:rsidRPr="00EE52B9">
        <w:rPr>
          <w:rFonts w:cs="Times New Roman"/>
          <w:szCs w:val="24"/>
        </w:rPr>
        <w:t>practic</w:t>
      </w:r>
      <w:r w:rsidR="003D169A" w:rsidRPr="00EE52B9">
        <w:rPr>
          <w:rFonts w:cs="Times New Roman"/>
          <w:szCs w:val="24"/>
        </w:rPr>
        <w:t>al</w:t>
      </w:r>
      <w:r w:rsidR="00564786">
        <w:rPr>
          <w:rFonts w:cs="Times New Roman"/>
          <w:szCs w:val="24"/>
        </w:rPr>
        <w:t xml:space="preserve"> </w:t>
      </w:r>
      <w:r w:rsidR="00725B14">
        <w:rPr>
          <w:rFonts w:cs="Times New Roman"/>
          <w:szCs w:val="24"/>
        </w:rPr>
        <w:t>needs</w:t>
      </w:r>
      <w:r w:rsidR="007626E3">
        <w:rPr>
          <w:rFonts w:cs="Times New Roman"/>
          <w:szCs w:val="24"/>
        </w:rPr>
        <w:t>, the</w:t>
      </w:r>
      <w:r w:rsidR="001F7368">
        <w:rPr>
          <w:rFonts w:cs="Times New Roman"/>
          <w:szCs w:val="24"/>
        </w:rPr>
        <w:t xml:space="preserve"> opportunit</w:t>
      </w:r>
      <w:r w:rsidR="00E00875">
        <w:rPr>
          <w:rFonts w:cs="Times New Roman"/>
          <w:szCs w:val="24"/>
        </w:rPr>
        <w:t>ies</w:t>
      </w:r>
      <w:r w:rsidR="001F7368">
        <w:rPr>
          <w:rFonts w:cs="Times New Roman"/>
          <w:szCs w:val="24"/>
        </w:rPr>
        <w:t xml:space="preserve"> </w:t>
      </w:r>
      <w:r w:rsidR="00C31E43">
        <w:rPr>
          <w:rFonts w:cs="Times New Roman"/>
          <w:szCs w:val="24"/>
        </w:rPr>
        <w:t>to</w:t>
      </w:r>
      <w:r w:rsidR="000A3C38">
        <w:rPr>
          <w:rFonts w:cs="Times New Roman"/>
          <w:szCs w:val="24"/>
        </w:rPr>
        <w:t xml:space="preserve"> appl</w:t>
      </w:r>
      <w:r w:rsidR="00C31E43">
        <w:rPr>
          <w:rFonts w:cs="Times New Roman"/>
          <w:szCs w:val="24"/>
        </w:rPr>
        <w:t>y it are</w:t>
      </w:r>
      <w:r w:rsidR="003C307C">
        <w:rPr>
          <w:rFonts w:cs="Times New Roman"/>
          <w:szCs w:val="24"/>
        </w:rPr>
        <w:t xml:space="preserve"> </w:t>
      </w:r>
      <w:r w:rsidR="006748B2">
        <w:rPr>
          <w:rFonts w:cs="Times New Roman"/>
          <w:szCs w:val="24"/>
        </w:rPr>
        <w:t>increased</w:t>
      </w:r>
      <w:r w:rsidR="0045698E">
        <w:rPr>
          <w:rFonts w:cs="Times New Roman"/>
          <w:szCs w:val="24"/>
        </w:rPr>
        <w:t xml:space="preserve"> (</w:t>
      </w:r>
      <w:r w:rsidR="00C14B05">
        <w:t>Larsen</w:t>
      </w:r>
      <w:r w:rsidR="00B436C3">
        <w:t>-</w:t>
      </w:r>
      <w:r w:rsidR="00C14B05">
        <w:t>Freeman</w:t>
      </w:r>
      <w:r w:rsidR="00B436C3">
        <w:t>, 201</w:t>
      </w:r>
      <w:r w:rsidR="00DA6118">
        <w:t>5</w:t>
      </w:r>
      <w:r w:rsidR="00B436C3">
        <w:t xml:space="preserve">, p. </w:t>
      </w:r>
      <w:r w:rsidR="00B90BA7">
        <w:t>2</w:t>
      </w:r>
      <w:r w:rsidR="00B436C3">
        <w:t>6</w:t>
      </w:r>
      <w:r w:rsidR="00B90BA7">
        <w:t>7</w:t>
      </w:r>
      <w:r w:rsidR="00B436C3">
        <w:t>)</w:t>
      </w:r>
      <w:r w:rsidR="003C307C">
        <w:rPr>
          <w:rFonts w:cs="Times New Roman"/>
          <w:szCs w:val="24"/>
        </w:rPr>
        <w:t xml:space="preserve">. </w:t>
      </w:r>
    </w:p>
    <w:p w14:paraId="0C4546B1" w14:textId="6C710221" w:rsidR="00845044" w:rsidRDefault="00E8484F" w:rsidP="00846813">
      <w:pPr>
        <w:rPr>
          <w:rFonts w:cs="Times New Roman"/>
          <w:szCs w:val="24"/>
        </w:rPr>
      </w:pPr>
      <w:r>
        <w:rPr>
          <w:rFonts w:cs="Times New Roman"/>
          <w:szCs w:val="24"/>
        </w:rPr>
        <w:t xml:space="preserve">Larsen-Freeman </w:t>
      </w:r>
      <w:r w:rsidR="002970B8">
        <w:rPr>
          <w:rFonts w:cs="Times New Roman"/>
          <w:szCs w:val="24"/>
        </w:rPr>
        <w:t>(</w:t>
      </w:r>
      <w:r w:rsidR="00EC2DE2">
        <w:rPr>
          <w:rFonts w:cs="Times New Roman"/>
          <w:szCs w:val="24"/>
        </w:rPr>
        <w:t>2001</w:t>
      </w:r>
      <w:r w:rsidR="00087F07">
        <w:rPr>
          <w:rFonts w:cs="Times New Roman"/>
          <w:szCs w:val="24"/>
        </w:rPr>
        <w:t xml:space="preserve">, pp. </w:t>
      </w:r>
      <w:r w:rsidR="007A78D6">
        <w:rPr>
          <w:rFonts w:cs="Times New Roman"/>
          <w:szCs w:val="24"/>
        </w:rPr>
        <w:t>252-255</w:t>
      </w:r>
      <w:r w:rsidR="002970B8">
        <w:rPr>
          <w:rFonts w:cs="Times New Roman"/>
          <w:szCs w:val="24"/>
        </w:rPr>
        <w:t>) presents</w:t>
      </w:r>
      <w:r w:rsidR="007A78D6">
        <w:rPr>
          <w:rFonts w:cs="Times New Roman"/>
          <w:szCs w:val="24"/>
        </w:rPr>
        <w:t xml:space="preserve"> grammar as </w:t>
      </w:r>
      <w:r w:rsidR="00C344FC">
        <w:rPr>
          <w:rFonts w:cs="Times New Roman"/>
          <w:szCs w:val="24"/>
        </w:rPr>
        <w:t>the</w:t>
      </w:r>
      <w:r w:rsidR="007A78D6">
        <w:rPr>
          <w:rFonts w:cs="Times New Roman"/>
          <w:szCs w:val="24"/>
        </w:rPr>
        <w:t xml:space="preserve"> unit</w:t>
      </w:r>
      <w:r w:rsidR="003702A5">
        <w:rPr>
          <w:rFonts w:cs="Times New Roman"/>
          <w:szCs w:val="24"/>
        </w:rPr>
        <w:t>y</w:t>
      </w:r>
      <w:r w:rsidR="007A78D6">
        <w:rPr>
          <w:rFonts w:cs="Times New Roman"/>
          <w:szCs w:val="24"/>
        </w:rPr>
        <w:t xml:space="preserve"> of </w:t>
      </w:r>
      <w:r w:rsidR="003B162C">
        <w:rPr>
          <w:rFonts w:cs="Times New Roman"/>
          <w:szCs w:val="24"/>
        </w:rPr>
        <w:t xml:space="preserve">the </w:t>
      </w:r>
      <w:r w:rsidR="007A78D6">
        <w:rPr>
          <w:rFonts w:cs="Times New Roman"/>
          <w:szCs w:val="24"/>
        </w:rPr>
        <w:t>morphological, semantical</w:t>
      </w:r>
      <w:r w:rsidR="003B162C">
        <w:rPr>
          <w:rFonts w:cs="Times New Roman"/>
          <w:szCs w:val="24"/>
        </w:rPr>
        <w:t>,</w:t>
      </w:r>
      <w:r w:rsidR="007A78D6">
        <w:rPr>
          <w:rFonts w:cs="Times New Roman"/>
          <w:szCs w:val="24"/>
        </w:rPr>
        <w:t xml:space="preserve"> and </w:t>
      </w:r>
      <w:r w:rsidR="00E1106C">
        <w:rPr>
          <w:rFonts w:cs="Times New Roman"/>
          <w:szCs w:val="24"/>
        </w:rPr>
        <w:t xml:space="preserve">pragmatic </w:t>
      </w:r>
      <w:r w:rsidR="00E45360">
        <w:rPr>
          <w:rFonts w:cs="Times New Roman"/>
          <w:szCs w:val="24"/>
        </w:rPr>
        <w:t>elements</w:t>
      </w:r>
      <w:r w:rsidR="00B83F9D">
        <w:rPr>
          <w:rFonts w:cs="Times New Roman"/>
          <w:szCs w:val="24"/>
        </w:rPr>
        <w:t xml:space="preserve"> </w:t>
      </w:r>
      <w:r w:rsidR="00C344FC">
        <w:rPr>
          <w:rFonts w:cs="Times New Roman"/>
          <w:szCs w:val="24"/>
        </w:rPr>
        <w:t xml:space="preserve">which </w:t>
      </w:r>
      <w:r w:rsidR="00B83F9D">
        <w:rPr>
          <w:rFonts w:cs="Times New Roman"/>
          <w:szCs w:val="24"/>
        </w:rPr>
        <w:t xml:space="preserve">a grammatical </w:t>
      </w:r>
      <w:r w:rsidR="0046521F">
        <w:rPr>
          <w:rFonts w:cs="Times New Roman"/>
          <w:szCs w:val="24"/>
        </w:rPr>
        <w:t>form</w:t>
      </w:r>
      <w:r w:rsidR="009D3DD2">
        <w:rPr>
          <w:rFonts w:cs="Times New Roman"/>
          <w:szCs w:val="24"/>
        </w:rPr>
        <w:t xml:space="preserve"> </w:t>
      </w:r>
      <w:r w:rsidR="00B7323C">
        <w:rPr>
          <w:rFonts w:cs="Times New Roman"/>
          <w:szCs w:val="24"/>
        </w:rPr>
        <w:t>consist</w:t>
      </w:r>
      <w:r w:rsidR="00463AEB">
        <w:rPr>
          <w:rFonts w:cs="Times New Roman"/>
          <w:szCs w:val="24"/>
        </w:rPr>
        <w:t>s</w:t>
      </w:r>
      <w:r w:rsidR="00B7323C">
        <w:rPr>
          <w:rFonts w:cs="Times New Roman"/>
          <w:szCs w:val="24"/>
        </w:rPr>
        <w:t xml:space="preserve"> of</w:t>
      </w:r>
      <w:r w:rsidR="009D3DD2">
        <w:rPr>
          <w:rFonts w:cs="Times New Roman"/>
          <w:szCs w:val="24"/>
        </w:rPr>
        <w:t>.</w:t>
      </w:r>
      <w:r w:rsidR="003305E1">
        <w:rPr>
          <w:rFonts w:cs="Times New Roman"/>
          <w:szCs w:val="24"/>
        </w:rPr>
        <w:t xml:space="preserve"> According to her </w:t>
      </w:r>
      <w:r w:rsidR="007F7CB5">
        <w:rPr>
          <w:rFonts w:cs="Times New Roman"/>
          <w:szCs w:val="24"/>
        </w:rPr>
        <w:t>“</w:t>
      </w:r>
      <w:r w:rsidR="003305E1" w:rsidRPr="007F7CB5">
        <w:rPr>
          <w:rFonts w:cs="Times New Roman"/>
          <w:i/>
          <w:iCs/>
          <w:szCs w:val="24"/>
        </w:rPr>
        <w:t>T</w:t>
      </w:r>
      <w:r w:rsidR="007F7CB5" w:rsidRPr="007F7CB5">
        <w:rPr>
          <w:rFonts w:cs="Times New Roman"/>
          <w:i/>
          <w:iCs/>
          <w:szCs w:val="24"/>
        </w:rPr>
        <w:t>hree-Dimensional Grammar Framework</w:t>
      </w:r>
      <w:r w:rsidR="007F7CB5">
        <w:rPr>
          <w:rFonts w:cs="Times New Roman"/>
          <w:szCs w:val="24"/>
        </w:rPr>
        <w:t>”</w:t>
      </w:r>
      <w:r w:rsidR="000035E5">
        <w:rPr>
          <w:rFonts w:cs="Times New Roman"/>
          <w:szCs w:val="24"/>
        </w:rPr>
        <w:t>,</w:t>
      </w:r>
      <w:r w:rsidR="007F7CB5">
        <w:rPr>
          <w:rFonts w:cs="Times New Roman"/>
          <w:szCs w:val="24"/>
        </w:rPr>
        <w:t xml:space="preserve"> </w:t>
      </w:r>
      <w:r w:rsidR="007D1F30">
        <w:rPr>
          <w:rFonts w:cs="Times New Roman"/>
          <w:szCs w:val="24"/>
        </w:rPr>
        <w:t xml:space="preserve">it is important to </w:t>
      </w:r>
      <w:r w:rsidR="004F2015">
        <w:rPr>
          <w:rFonts w:cs="Times New Roman"/>
          <w:szCs w:val="24"/>
        </w:rPr>
        <w:t xml:space="preserve">learn grammar in those </w:t>
      </w:r>
      <w:r w:rsidR="000035E5">
        <w:rPr>
          <w:rFonts w:cs="Times New Roman"/>
          <w:szCs w:val="24"/>
        </w:rPr>
        <w:t>three</w:t>
      </w:r>
      <w:r w:rsidR="004F2015">
        <w:rPr>
          <w:rFonts w:cs="Times New Roman"/>
          <w:szCs w:val="24"/>
        </w:rPr>
        <w:t xml:space="preserve"> sections rather than as a s</w:t>
      </w:r>
      <w:r w:rsidR="00C10B98">
        <w:rPr>
          <w:rFonts w:cs="Times New Roman"/>
          <w:szCs w:val="24"/>
        </w:rPr>
        <w:t>eparate</w:t>
      </w:r>
      <w:r w:rsidR="004C0EEB">
        <w:rPr>
          <w:rFonts w:cs="Times New Roman"/>
          <w:szCs w:val="24"/>
        </w:rPr>
        <w:t xml:space="preserve"> structure.</w:t>
      </w:r>
      <w:r w:rsidR="0092727E">
        <w:rPr>
          <w:rFonts w:cs="Times New Roman"/>
          <w:szCs w:val="24"/>
        </w:rPr>
        <w:t xml:space="preserve"> </w:t>
      </w:r>
      <w:r w:rsidR="006870EC">
        <w:rPr>
          <w:rFonts w:cs="Times New Roman"/>
          <w:szCs w:val="24"/>
        </w:rPr>
        <w:t xml:space="preserve">Its parts </w:t>
      </w:r>
      <w:r w:rsidR="00845044">
        <w:rPr>
          <w:rFonts w:cs="Times New Roman"/>
          <w:szCs w:val="24"/>
        </w:rPr>
        <w:t>must</w:t>
      </w:r>
      <w:r w:rsidR="008972F3">
        <w:rPr>
          <w:rFonts w:cs="Times New Roman"/>
          <w:szCs w:val="24"/>
        </w:rPr>
        <w:t xml:space="preserve"> be </w:t>
      </w:r>
      <w:r w:rsidR="00235A31">
        <w:rPr>
          <w:rFonts w:cs="Times New Roman"/>
          <w:szCs w:val="24"/>
        </w:rPr>
        <w:t>perceived</w:t>
      </w:r>
      <w:r w:rsidR="008972F3">
        <w:rPr>
          <w:rFonts w:cs="Times New Roman"/>
          <w:szCs w:val="24"/>
        </w:rPr>
        <w:t xml:space="preserve"> as a</w:t>
      </w:r>
      <w:r w:rsidR="00EC46F5">
        <w:rPr>
          <w:rFonts w:cs="Times New Roman"/>
          <w:szCs w:val="24"/>
        </w:rPr>
        <w:t xml:space="preserve"> </w:t>
      </w:r>
      <w:r w:rsidR="00EA1B34">
        <w:rPr>
          <w:rFonts w:cs="Times New Roman"/>
          <w:szCs w:val="24"/>
        </w:rPr>
        <w:t xml:space="preserve">continuous process, which may not be acquired immediately, </w:t>
      </w:r>
      <w:r w:rsidR="006E0CC2">
        <w:rPr>
          <w:rFonts w:cs="Times New Roman"/>
          <w:szCs w:val="24"/>
        </w:rPr>
        <w:t>but with</w:t>
      </w:r>
      <w:r w:rsidR="00E71906">
        <w:rPr>
          <w:rFonts w:cs="Times New Roman"/>
          <w:szCs w:val="24"/>
        </w:rPr>
        <w:t xml:space="preserve"> experience and time.</w:t>
      </w:r>
      <w:r w:rsidR="008972F3">
        <w:rPr>
          <w:rFonts w:cs="Times New Roman"/>
          <w:szCs w:val="24"/>
        </w:rPr>
        <w:t xml:space="preserve"> </w:t>
      </w:r>
      <w:r w:rsidR="00E25E82">
        <w:rPr>
          <w:rFonts w:cs="Times New Roman"/>
          <w:szCs w:val="24"/>
        </w:rPr>
        <w:t>A</w:t>
      </w:r>
      <w:r w:rsidR="0042564D">
        <w:rPr>
          <w:rFonts w:cs="Times New Roman"/>
          <w:szCs w:val="24"/>
        </w:rPr>
        <w:t>fter</w:t>
      </w:r>
      <w:r w:rsidR="006870EC">
        <w:rPr>
          <w:rFonts w:cs="Times New Roman"/>
          <w:szCs w:val="24"/>
        </w:rPr>
        <w:t xml:space="preserve"> all these </w:t>
      </w:r>
      <w:r w:rsidR="00CD47ED">
        <w:rPr>
          <w:rFonts w:cs="Times New Roman"/>
          <w:szCs w:val="24"/>
        </w:rPr>
        <w:t>dimensions</w:t>
      </w:r>
      <w:r w:rsidR="0042564D">
        <w:rPr>
          <w:rFonts w:cs="Times New Roman"/>
          <w:szCs w:val="24"/>
        </w:rPr>
        <w:t xml:space="preserve"> are mastered</w:t>
      </w:r>
      <w:r w:rsidR="003566FF">
        <w:rPr>
          <w:rFonts w:cs="Times New Roman"/>
          <w:szCs w:val="24"/>
        </w:rPr>
        <w:t xml:space="preserve">, </w:t>
      </w:r>
      <w:r w:rsidR="003E53CB">
        <w:rPr>
          <w:rFonts w:cs="Times New Roman"/>
          <w:szCs w:val="24"/>
        </w:rPr>
        <w:t xml:space="preserve">the </w:t>
      </w:r>
      <w:r w:rsidR="00E35635">
        <w:rPr>
          <w:rFonts w:cs="Times New Roman"/>
          <w:szCs w:val="24"/>
        </w:rPr>
        <w:t>sophistication</w:t>
      </w:r>
      <w:r w:rsidR="003E53CB">
        <w:rPr>
          <w:rFonts w:cs="Times New Roman"/>
          <w:szCs w:val="24"/>
        </w:rPr>
        <w:t xml:space="preserve"> </w:t>
      </w:r>
      <w:r w:rsidR="00E60069">
        <w:rPr>
          <w:rFonts w:cs="Times New Roman"/>
          <w:szCs w:val="24"/>
        </w:rPr>
        <w:t xml:space="preserve">and </w:t>
      </w:r>
      <w:r w:rsidR="00983DD0">
        <w:rPr>
          <w:rFonts w:cs="Times New Roman"/>
          <w:szCs w:val="24"/>
        </w:rPr>
        <w:t xml:space="preserve">quality </w:t>
      </w:r>
      <w:r w:rsidR="003E53CB">
        <w:rPr>
          <w:rFonts w:cs="Times New Roman"/>
          <w:szCs w:val="24"/>
        </w:rPr>
        <w:t>of</w:t>
      </w:r>
      <w:r w:rsidR="003566FF">
        <w:rPr>
          <w:rFonts w:cs="Times New Roman"/>
          <w:szCs w:val="24"/>
        </w:rPr>
        <w:t xml:space="preserve"> language </w:t>
      </w:r>
      <w:r w:rsidR="008C2BE8">
        <w:rPr>
          <w:rFonts w:cs="Times New Roman"/>
          <w:szCs w:val="24"/>
        </w:rPr>
        <w:t>proficiency</w:t>
      </w:r>
      <w:r w:rsidR="003566FF">
        <w:rPr>
          <w:rFonts w:cs="Times New Roman"/>
          <w:szCs w:val="24"/>
        </w:rPr>
        <w:t xml:space="preserve"> </w:t>
      </w:r>
      <w:r w:rsidR="00027167">
        <w:rPr>
          <w:rFonts w:cs="Times New Roman"/>
          <w:szCs w:val="24"/>
        </w:rPr>
        <w:t>will</w:t>
      </w:r>
      <w:r w:rsidR="007B0AFE">
        <w:rPr>
          <w:rFonts w:cs="Times New Roman"/>
          <w:szCs w:val="24"/>
        </w:rPr>
        <w:t xml:space="preserve"> </w:t>
      </w:r>
      <w:r w:rsidR="00623995">
        <w:rPr>
          <w:rFonts w:cs="Times New Roman"/>
          <w:szCs w:val="24"/>
        </w:rPr>
        <w:t>appear</w:t>
      </w:r>
      <w:r w:rsidR="00027167">
        <w:rPr>
          <w:rFonts w:cs="Times New Roman"/>
          <w:szCs w:val="24"/>
        </w:rPr>
        <w:t>.</w:t>
      </w:r>
      <w:r w:rsidR="00846813">
        <w:rPr>
          <w:rFonts w:cs="Times New Roman"/>
          <w:szCs w:val="24"/>
        </w:rPr>
        <w:t xml:space="preserve"> </w:t>
      </w:r>
    </w:p>
    <w:p w14:paraId="1AA89EE2" w14:textId="77777777" w:rsidR="0060216C" w:rsidRDefault="00833C37" w:rsidP="0060216C">
      <w:pPr>
        <w:keepNext/>
        <w:jc w:val="center"/>
      </w:pPr>
      <w:r>
        <w:rPr>
          <w:rFonts w:cs="Times New Roman"/>
          <w:noProof/>
          <w:szCs w:val="24"/>
        </w:rPr>
        <w:drawing>
          <wp:inline distT="0" distB="0" distL="0" distR="0" wp14:anchorId="0656DA21" wp14:editId="70D5AD6B">
            <wp:extent cx="2838616" cy="2855899"/>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8616" cy="2855899"/>
                    </a:xfrm>
                    <a:prstGeom prst="rect">
                      <a:avLst/>
                    </a:prstGeom>
                    <a:ln>
                      <a:noFill/>
                    </a:ln>
                  </pic:spPr>
                </pic:pic>
              </a:graphicData>
            </a:graphic>
          </wp:inline>
        </w:drawing>
      </w:r>
    </w:p>
    <w:p w14:paraId="511C994A" w14:textId="04AD4D2F" w:rsidR="00F75177" w:rsidRPr="0060216C" w:rsidRDefault="0060216C" w:rsidP="0060216C">
      <w:pPr>
        <w:pStyle w:val="Titulek"/>
        <w:jc w:val="center"/>
        <w:rPr>
          <w:color w:val="auto"/>
          <w:sz w:val="22"/>
          <w:szCs w:val="22"/>
        </w:rPr>
      </w:pPr>
      <w:bookmarkStart w:id="12" w:name="_Toc75797634"/>
      <w:r w:rsidRPr="0060216C">
        <w:rPr>
          <w:color w:val="auto"/>
          <w:sz w:val="22"/>
          <w:szCs w:val="22"/>
        </w:rPr>
        <w:t xml:space="preserve">Figure </w:t>
      </w:r>
      <w:r w:rsidRPr="0060216C">
        <w:rPr>
          <w:color w:val="auto"/>
          <w:sz w:val="22"/>
          <w:szCs w:val="22"/>
        </w:rPr>
        <w:fldChar w:fldCharType="begin"/>
      </w:r>
      <w:r w:rsidRPr="0060216C">
        <w:rPr>
          <w:color w:val="auto"/>
          <w:sz w:val="22"/>
          <w:szCs w:val="22"/>
        </w:rPr>
        <w:instrText xml:space="preserve"> SEQ Figure \* ARABIC </w:instrText>
      </w:r>
      <w:r w:rsidRPr="0060216C">
        <w:rPr>
          <w:color w:val="auto"/>
          <w:sz w:val="22"/>
          <w:szCs w:val="22"/>
        </w:rPr>
        <w:fldChar w:fldCharType="separate"/>
      </w:r>
      <w:r w:rsidR="00046A68">
        <w:rPr>
          <w:noProof/>
          <w:color w:val="auto"/>
          <w:sz w:val="22"/>
          <w:szCs w:val="22"/>
        </w:rPr>
        <w:t>1</w:t>
      </w:r>
      <w:r w:rsidRPr="0060216C">
        <w:rPr>
          <w:color w:val="auto"/>
          <w:sz w:val="22"/>
          <w:szCs w:val="22"/>
        </w:rPr>
        <w:fldChar w:fldCharType="end"/>
      </w:r>
      <w:r w:rsidRPr="0060216C">
        <w:rPr>
          <w:color w:val="auto"/>
          <w:sz w:val="22"/>
          <w:szCs w:val="22"/>
        </w:rPr>
        <w:t>: Three-dimensional Grammar Framework</w:t>
      </w:r>
      <w:bookmarkEnd w:id="12"/>
    </w:p>
    <w:p w14:paraId="5CA589FF" w14:textId="77777777" w:rsidR="005C3F9C" w:rsidRPr="005C3F9C" w:rsidRDefault="005C3F9C" w:rsidP="005C3F9C"/>
    <w:p w14:paraId="36307A28" w14:textId="19D39782" w:rsidR="00E214F7" w:rsidRPr="00E214F7" w:rsidRDefault="00E214F7" w:rsidP="00F75177">
      <w:r>
        <w:t xml:space="preserve">This chapter </w:t>
      </w:r>
      <w:r w:rsidR="00045D47">
        <w:t>de</w:t>
      </w:r>
      <w:r w:rsidR="00841CB0">
        <w:t>al</w:t>
      </w:r>
      <w:r w:rsidR="00B026E6">
        <w:t>t</w:t>
      </w:r>
      <w:r w:rsidR="00841CB0">
        <w:t xml:space="preserve"> with</w:t>
      </w:r>
      <w:r w:rsidR="0080617B">
        <w:t xml:space="preserve"> English</w:t>
      </w:r>
      <w:r w:rsidR="00DF098D">
        <w:t xml:space="preserve"> grammar and it</w:t>
      </w:r>
      <w:r w:rsidR="00841CB0">
        <w:t>s</w:t>
      </w:r>
      <w:r w:rsidR="00DF098D">
        <w:t xml:space="preserve"> significance </w:t>
      </w:r>
      <w:r w:rsidR="00F83838">
        <w:t xml:space="preserve">for </w:t>
      </w:r>
      <w:r w:rsidR="00A448E7">
        <w:t>enhancing our speech.</w:t>
      </w:r>
      <w:r w:rsidR="00536E00">
        <w:t xml:space="preserve"> </w:t>
      </w:r>
      <w:r w:rsidR="0080617B">
        <w:t xml:space="preserve">Since </w:t>
      </w:r>
      <w:r w:rsidR="00CD07E8">
        <w:t xml:space="preserve">the main purpose of communication is to comprehend and simultaneously to be </w:t>
      </w:r>
      <w:r w:rsidR="00130E58">
        <w:t>comprehended</w:t>
      </w:r>
      <w:r w:rsidR="00CD07E8">
        <w:t xml:space="preserve">, </w:t>
      </w:r>
      <w:r w:rsidR="00C303B4">
        <w:t>gramma</w:t>
      </w:r>
      <w:r w:rsidR="005B1A2D">
        <w:t xml:space="preserve">r </w:t>
      </w:r>
      <w:r w:rsidR="00C303B4">
        <w:t>do</w:t>
      </w:r>
      <w:r w:rsidR="005B1A2D">
        <w:t>es</w:t>
      </w:r>
      <w:r w:rsidR="001F0B7B">
        <w:t xml:space="preserve"> </w:t>
      </w:r>
      <w:r w:rsidR="00C303B4">
        <w:t xml:space="preserve">not play a </w:t>
      </w:r>
      <w:r w:rsidR="00CB4121">
        <w:t>crucial role in speaking</w:t>
      </w:r>
      <w:r w:rsidR="004C7EAC">
        <w:t>, because even with</w:t>
      </w:r>
      <w:r w:rsidR="009C5E12">
        <w:t xml:space="preserve"> </w:t>
      </w:r>
      <w:r w:rsidR="00907A47">
        <w:t xml:space="preserve">some </w:t>
      </w:r>
      <w:r w:rsidR="00907A47">
        <w:lastRenderedPageBreak/>
        <w:t xml:space="preserve">mistakes the message might be </w:t>
      </w:r>
      <w:r w:rsidR="00AF2F62">
        <w:t>intelligible</w:t>
      </w:r>
      <w:r w:rsidR="00907A47">
        <w:t>.</w:t>
      </w:r>
      <w:r w:rsidR="00536E00">
        <w:t xml:space="preserve"> </w:t>
      </w:r>
      <w:r w:rsidR="0091719C">
        <w:t xml:space="preserve">Nevertheless, </w:t>
      </w:r>
      <w:r w:rsidR="00B026E6">
        <w:t>a</w:t>
      </w:r>
      <w:r w:rsidR="0091719C">
        <w:t xml:space="preserve"> deeper knowledge of gramm</w:t>
      </w:r>
      <w:r w:rsidR="0013526C">
        <w:t xml:space="preserve">ar provides more cultured and polished language. </w:t>
      </w:r>
      <w:r w:rsidR="00004AE5">
        <w:t xml:space="preserve">To reach this language level, it is </w:t>
      </w:r>
      <w:r w:rsidR="001E69BC">
        <w:t xml:space="preserve">important </w:t>
      </w:r>
      <w:r w:rsidR="00F20131">
        <w:t>also</w:t>
      </w:r>
      <w:r w:rsidR="0064761D">
        <w:t xml:space="preserve"> to</w:t>
      </w:r>
      <w:r w:rsidR="00F20131">
        <w:t xml:space="preserve"> learn grammar </w:t>
      </w:r>
      <w:r w:rsidR="00394B8B">
        <w:t>gradually</w:t>
      </w:r>
      <w:r w:rsidR="00811535">
        <w:t xml:space="preserve">, with the help of </w:t>
      </w:r>
      <w:r w:rsidR="00D6465C">
        <w:t>overt</w:t>
      </w:r>
      <w:r w:rsidR="00B11D78">
        <w:t xml:space="preserve"> grammar </w:t>
      </w:r>
      <w:r w:rsidR="004F56D2">
        <w:t>teaching</w:t>
      </w:r>
      <w:r w:rsidR="00B11D78">
        <w:t xml:space="preserve">, </w:t>
      </w:r>
      <w:r w:rsidR="00F20131">
        <w:t xml:space="preserve">to </w:t>
      </w:r>
      <w:r w:rsidR="00D55EE0">
        <w:t>have a basic com</w:t>
      </w:r>
      <w:r w:rsidR="00BB597D">
        <w:t>mand of English</w:t>
      </w:r>
      <w:r w:rsidR="005B08D1">
        <w:t>.</w:t>
      </w:r>
      <w:r w:rsidR="00F0023B">
        <w:br w:type="page"/>
      </w:r>
    </w:p>
    <w:p w14:paraId="6ACC6F53" w14:textId="2C085156" w:rsidR="008B3297" w:rsidRDefault="00C134D1" w:rsidP="00930CCA">
      <w:pPr>
        <w:pStyle w:val="Nadpis1"/>
      </w:pPr>
      <w:bookmarkStart w:id="13" w:name="_Toc76042895"/>
      <w:r>
        <w:lastRenderedPageBreak/>
        <w:t>Framework Educational Program</w:t>
      </w:r>
      <w:r w:rsidR="00053790">
        <w:t>me</w:t>
      </w:r>
      <w:bookmarkEnd w:id="13"/>
    </w:p>
    <w:p w14:paraId="33ECF181" w14:textId="7AA8C9DE" w:rsidR="0055480C" w:rsidRDefault="000909A4" w:rsidP="0055480C">
      <w:r>
        <w:t xml:space="preserve">Communicative </w:t>
      </w:r>
      <w:r w:rsidR="00482E9E">
        <w:t xml:space="preserve">competence plays a significant part </w:t>
      </w:r>
      <w:r w:rsidR="0028786A">
        <w:t>not only in</w:t>
      </w:r>
      <w:r w:rsidR="002206CF">
        <w:t xml:space="preserve"> an</w:t>
      </w:r>
      <w:r w:rsidR="0028786A">
        <w:t xml:space="preserve"> </w:t>
      </w:r>
      <w:r w:rsidR="000340D9">
        <w:t xml:space="preserve">EFL student’s </w:t>
      </w:r>
      <w:r w:rsidR="00FA5CB5">
        <w:t xml:space="preserve">personal </w:t>
      </w:r>
      <w:r w:rsidR="000340D9">
        <w:t>li</w:t>
      </w:r>
      <w:r w:rsidR="006746FD">
        <w:t>fe</w:t>
      </w:r>
      <w:r w:rsidR="00FA5CB5">
        <w:t>, but also in</w:t>
      </w:r>
      <w:r w:rsidR="002206CF">
        <w:t xml:space="preserve"> their</w:t>
      </w:r>
      <w:r w:rsidR="00FA5CB5">
        <w:t xml:space="preserve"> </w:t>
      </w:r>
      <w:r w:rsidR="00683318">
        <w:t xml:space="preserve">attainment of </w:t>
      </w:r>
      <w:r w:rsidR="00CC325E">
        <w:t xml:space="preserve">an </w:t>
      </w:r>
      <w:r w:rsidR="001D51A6">
        <w:t xml:space="preserve">elementary education level. </w:t>
      </w:r>
      <w:r w:rsidR="00D26934">
        <w:t>Regarding</w:t>
      </w:r>
      <w:r w:rsidR="00CC325E">
        <w:t xml:space="preserve"> the area of</w:t>
      </w:r>
      <w:r w:rsidR="00D26934">
        <w:t xml:space="preserve"> </w:t>
      </w:r>
      <w:r w:rsidR="007D2734">
        <w:t>f</w:t>
      </w:r>
      <w:r w:rsidR="008D7DA3">
        <w:t>oreign</w:t>
      </w:r>
      <w:r w:rsidR="007D2734">
        <w:t xml:space="preserve"> language</w:t>
      </w:r>
      <w:r w:rsidR="00CC325E">
        <w:t>s</w:t>
      </w:r>
      <w:r w:rsidR="007D2734">
        <w:t>, FEP</w:t>
      </w:r>
      <w:r w:rsidR="00257052">
        <w:t xml:space="preserve"> </w:t>
      </w:r>
      <w:r w:rsidR="00222E4A">
        <w:t>define</w:t>
      </w:r>
      <w:r w:rsidR="007C5769">
        <w:t>s</w:t>
      </w:r>
      <w:r w:rsidR="008D7DA3">
        <w:t xml:space="preserve"> </w:t>
      </w:r>
      <w:r w:rsidR="00F84B07">
        <w:t xml:space="preserve">expected outcomes in both </w:t>
      </w:r>
      <w:r w:rsidR="00C55D10">
        <w:t>primary and lower secondary schools.</w:t>
      </w:r>
      <w:r w:rsidR="00D42B76">
        <w:t xml:space="preserve"> </w:t>
      </w:r>
      <w:r w:rsidR="00292B6D">
        <w:t xml:space="preserve">At the end of the </w:t>
      </w:r>
      <w:r w:rsidR="00675500">
        <w:t>final</w:t>
      </w:r>
      <w:r w:rsidR="000C52BF">
        <w:t xml:space="preserve"> </w:t>
      </w:r>
      <w:r w:rsidR="008B6E4D">
        <w:t>year</w:t>
      </w:r>
      <w:r w:rsidR="00D97C8C">
        <w:t xml:space="preserve"> pupils’ grasp </w:t>
      </w:r>
      <w:r w:rsidR="003E1E56">
        <w:t>of the</w:t>
      </w:r>
      <w:r w:rsidR="000C52BF">
        <w:t xml:space="preserve"> </w:t>
      </w:r>
      <w:r w:rsidR="00CD2593">
        <w:t xml:space="preserve">English language </w:t>
      </w:r>
      <w:r w:rsidR="003E1E56">
        <w:t>should be</w:t>
      </w:r>
      <w:r w:rsidR="008B6E4D">
        <w:t xml:space="preserve"> on</w:t>
      </w:r>
      <w:r w:rsidR="003E1E56">
        <w:t xml:space="preserve"> the</w:t>
      </w:r>
      <w:r w:rsidR="008B6E4D">
        <w:t xml:space="preserve"> A</w:t>
      </w:r>
      <w:r w:rsidR="008172A6">
        <w:t>2</w:t>
      </w:r>
      <w:r w:rsidR="008B6E4D">
        <w:t xml:space="preserve"> level</w:t>
      </w:r>
      <w:r w:rsidR="002F5525">
        <w:t>.</w:t>
      </w:r>
      <w:r w:rsidR="001146E2">
        <w:t xml:space="preserve"> In compliance with </w:t>
      </w:r>
      <w:r w:rsidR="009A48B4">
        <w:t>Act No.</w:t>
      </w:r>
      <w:r w:rsidR="00172F40">
        <w:t xml:space="preserve"> 561/2004 </w:t>
      </w:r>
      <w:r w:rsidR="00F41C0E">
        <w:t>(</w:t>
      </w:r>
      <w:r w:rsidR="00172F40">
        <w:t xml:space="preserve">Collection of </w:t>
      </w:r>
      <w:r w:rsidR="0025619F">
        <w:t>L</w:t>
      </w:r>
      <w:r w:rsidR="00172F40">
        <w:t>aw</w:t>
      </w:r>
      <w:r w:rsidR="00A9467D">
        <w:t>s</w:t>
      </w:r>
      <w:r w:rsidR="00172F40">
        <w:t xml:space="preserve">, on </w:t>
      </w:r>
      <w:r w:rsidR="0025619F">
        <w:t>P</w:t>
      </w:r>
      <w:r w:rsidR="00172F40">
        <w:t>re-school</w:t>
      </w:r>
      <w:r w:rsidR="0025619F">
        <w:t>, Basic, Secondary, Terti</w:t>
      </w:r>
      <w:r w:rsidR="00F41C0E">
        <w:t>ary</w:t>
      </w:r>
      <w:r w:rsidR="00A9467D">
        <w:t>,</w:t>
      </w:r>
      <w:r w:rsidR="00F41C0E">
        <w:t xml:space="preserve"> Professional</w:t>
      </w:r>
      <w:r w:rsidR="00A9467D">
        <w:t>,</w:t>
      </w:r>
      <w:r w:rsidR="00F41C0E">
        <w:t xml:space="preserve"> and Other Education)</w:t>
      </w:r>
      <w:r w:rsidR="00A9467D">
        <w:t>,</w:t>
      </w:r>
      <w:r w:rsidR="007D1137">
        <w:t xml:space="preserve"> there are </w:t>
      </w:r>
      <w:r w:rsidR="00A9467D">
        <w:t>two</w:t>
      </w:r>
      <w:r w:rsidR="007D1137">
        <w:t xml:space="preserve"> major </w:t>
      </w:r>
      <w:r w:rsidR="00BB593A">
        <w:t>curricul</w:t>
      </w:r>
      <w:r w:rsidR="00A9467D">
        <w:t>a</w:t>
      </w:r>
      <w:r w:rsidR="00BB593A">
        <w:t xml:space="preserve"> documents</w:t>
      </w:r>
      <w:r w:rsidR="0086077C">
        <w:t xml:space="preserve"> according</w:t>
      </w:r>
      <w:r w:rsidR="00BA49AB">
        <w:t xml:space="preserve"> </w:t>
      </w:r>
      <w:r w:rsidR="00BB593A">
        <w:t>which</w:t>
      </w:r>
      <w:r w:rsidR="00615CDC">
        <w:t xml:space="preserve"> </w:t>
      </w:r>
      <w:r w:rsidR="007009DF">
        <w:t xml:space="preserve">education in </w:t>
      </w:r>
      <w:r w:rsidR="0058010F">
        <w:t xml:space="preserve">the </w:t>
      </w:r>
      <w:r w:rsidR="007009DF">
        <w:t xml:space="preserve">Czech Republic </w:t>
      </w:r>
      <w:r w:rsidR="0058010F">
        <w:t>takes place</w:t>
      </w:r>
      <w:r w:rsidR="00615CDC">
        <w:t>.</w:t>
      </w:r>
      <w:r w:rsidR="00CD4EF9">
        <w:t xml:space="preserve"> The</w:t>
      </w:r>
      <w:r w:rsidR="00BB593A">
        <w:t xml:space="preserve"> </w:t>
      </w:r>
      <w:r w:rsidR="00241890">
        <w:t xml:space="preserve">FEP </w:t>
      </w:r>
      <w:r w:rsidR="002B4813">
        <w:t>follow</w:t>
      </w:r>
      <w:r w:rsidR="00CD4EF9">
        <w:t>s the state</w:t>
      </w:r>
      <w:r w:rsidR="009F62B6">
        <w:t>’s</w:t>
      </w:r>
      <w:r w:rsidR="002B4813">
        <w:t xml:space="preserve"> </w:t>
      </w:r>
      <w:r w:rsidR="009F62B6">
        <w:t>e</w:t>
      </w:r>
      <w:r w:rsidR="00AD4DC6">
        <w:t xml:space="preserve">ducation </w:t>
      </w:r>
      <w:r w:rsidR="009F62B6">
        <w:t>p</w:t>
      </w:r>
      <w:r w:rsidR="00AD4DC6">
        <w:t xml:space="preserve">olicy </w:t>
      </w:r>
      <w:r w:rsidR="00EC4FC7">
        <w:t xml:space="preserve">and </w:t>
      </w:r>
      <w:r w:rsidR="009F62B6">
        <w:t>provides a</w:t>
      </w:r>
      <w:r w:rsidR="00581D94">
        <w:t xml:space="preserve"> </w:t>
      </w:r>
      <w:r w:rsidR="00C575F6">
        <w:t xml:space="preserve">standard </w:t>
      </w:r>
      <w:r w:rsidR="00581D94">
        <w:t xml:space="preserve">proposal </w:t>
      </w:r>
      <w:r w:rsidR="007D5211">
        <w:t>for</w:t>
      </w:r>
      <w:r w:rsidR="00F55C4B">
        <w:t xml:space="preserve"> syllabuses for</w:t>
      </w:r>
      <w:r w:rsidR="007D5211">
        <w:t xml:space="preserve"> each school’s</w:t>
      </w:r>
      <w:r w:rsidR="00581D94">
        <w:t xml:space="preserve"> </w:t>
      </w:r>
      <w:r w:rsidR="002C669A">
        <w:t>SEP.</w:t>
      </w:r>
      <w:r w:rsidR="00C32D38">
        <w:t xml:space="preserve"> </w:t>
      </w:r>
      <w:r w:rsidR="0097056C">
        <w:t>Every school</w:t>
      </w:r>
      <w:r w:rsidR="00A636BD">
        <w:t xml:space="preserve"> </w:t>
      </w:r>
      <w:r w:rsidR="008B305D">
        <w:t>subsequently</w:t>
      </w:r>
      <w:r w:rsidR="00011BF4">
        <w:t xml:space="preserve"> </w:t>
      </w:r>
      <w:r w:rsidR="009D343F">
        <w:t>creates</w:t>
      </w:r>
      <w:r w:rsidR="005642F7">
        <w:t xml:space="preserve"> its</w:t>
      </w:r>
      <w:r w:rsidR="00467B09">
        <w:t xml:space="preserve"> own </w:t>
      </w:r>
      <w:r w:rsidR="0097056C">
        <w:t>individual</w:t>
      </w:r>
      <w:r w:rsidR="00467B09">
        <w:t xml:space="preserve"> curriculum</w:t>
      </w:r>
      <w:r w:rsidR="00672E96">
        <w:t xml:space="preserve"> </w:t>
      </w:r>
      <w:r w:rsidR="002757CF">
        <w:t>based on</w:t>
      </w:r>
      <w:r w:rsidR="00672E96">
        <w:t xml:space="preserve"> the </w:t>
      </w:r>
      <w:r w:rsidR="00216348">
        <w:t>FEP</w:t>
      </w:r>
      <w:r w:rsidR="00467B09">
        <w:t xml:space="preserve">, which must be </w:t>
      </w:r>
      <w:r w:rsidR="00FB341C">
        <w:t>respected and</w:t>
      </w:r>
      <w:r w:rsidR="00737D02">
        <w:t xml:space="preserve"> its requirements</w:t>
      </w:r>
      <w:r w:rsidR="004C4217">
        <w:t xml:space="preserve"> met</w:t>
      </w:r>
      <w:r w:rsidR="00D57B74">
        <w:t xml:space="preserve"> </w:t>
      </w:r>
      <w:r w:rsidR="00E8109B">
        <w:t>(</w:t>
      </w:r>
      <w:r w:rsidR="007D5AB4">
        <w:t>MŠMT</w:t>
      </w:r>
      <w:r w:rsidR="00D57B74">
        <w:t>, 2021, pp.</w:t>
      </w:r>
      <w:r w:rsidR="00290875">
        <w:t xml:space="preserve"> 5-16</w:t>
      </w:r>
      <w:r w:rsidR="00D57B74">
        <w:t>)</w:t>
      </w:r>
      <w:r w:rsidR="00737D02">
        <w:t>.</w:t>
      </w:r>
      <w:r w:rsidR="009A48B4">
        <w:t xml:space="preserve"> </w:t>
      </w:r>
    </w:p>
    <w:p w14:paraId="5F879136" w14:textId="67966432" w:rsidR="00737E58" w:rsidRPr="00737E58" w:rsidRDefault="00513677" w:rsidP="007612D2">
      <w:r>
        <w:t xml:space="preserve">However, </w:t>
      </w:r>
      <w:r w:rsidR="00E917BF">
        <w:t xml:space="preserve">the </w:t>
      </w:r>
      <w:r w:rsidR="00731576">
        <w:t>FE</w:t>
      </w:r>
      <w:r w:rsidR="00E917BF">
        <w:t>P</w:t>
      </w:r>
      <w:r w:rsidR="00731576">
        <w:t xml:space="preserve"> </w:t>
      </w:r>
      <w:r w:rsidR="00B4720F">
        <w:t xml:space="preserve">puts stress on </w:t>
      </w:r>
      <w:r w:rsidR="00CB5A27">
        <w:t xml:space="preserve">practical use </w:t>
      </w:r>
      <w:r w:rsidR="008E379E">
        <w:t>in real life</w:t>
      </w:r>
      <w:r w:rsidR="005672CF">
        <w:t>;</w:t>
      </w:r>
      <w:r w:rsidR="00C63EED">
        <w:t xml:space="preserve"> </w:t>
      </w:r>
      <w:r w:rsidR="009C317F">
        <w:t xml:space="preserve">to be able to understand and actively </w:t>
      </w:r>
      <w:r w:rsidR="00A821A8">
        <w:t xml:space="preserve">utilize </w:t>
      </w:r>
      <w:r w:rsidR="003C3F5A">
        <w:t xml:space="preserve">the </w:t>
      </w:r>
      <w:r w:rsidR="00BA6F64">
        <w:t>acquired knowledge beyond</w:t>
      </w:r>
      <w:r w:rsidR="003C3F5A">
        <w:t xml:space="preserve"> the</w:t>
      </w:r>
      <w:r w:rsidR="00BA6F64">
        <w:t xml:space="preserve"> classroom</w:t>
      </w:r>
      <w:r w:rsidR="003C3F5A">
        <w:t>;</w:t>
      </w:r>
      <w:r w:rsidR="002F4135">
        <w:t xml:space="preserve"> </w:t>
      </w:r>
      <w:r w:rsidR="003C3F5A">
        <w:t xml:space="preserve">a </w:t>
      </w:r>
      <w:r w:rsidR="002F4135">
        <w:t>report</w:t>
      </w:r>
      <w:r w:rsidR="00021743">
        <w:t xml:space="preserve"> </w:t>
      </w:r>
      <w:r w:rsidR="005656F4">
        <w:t>from the</w:t>
      </w:r>
      <w:r w:rsidR="00021743">
        <w:t xml:space="preserve"> Czech </w:t>
      </w:r>
      <w:r w:rsidR="000940BD">
        <w:t>School Inspectorate</w:t>
      </w:r>
      <w:r w:rsidR="00774F34">
        <w:t xml:space="preserve"> </w:t>
      </w:r>
      <w:r w:rsidR="00EE46F1">
        <w:t xml:space="preserve">has shown that </w:t>
      </w:r>
      <w:r w:rsidR="00875E0D">
        <w:t>lower secondary</w:t>
      </w:r>
      <w:r w:rsidR="00D22A3A">
        <w:t xml:space="preserve"> </w:t>
      </w:r>
      <w:r w:rsidR="008B1874">
        <w:t xml:space="preserve">pupils </w:t>
      </w:r>
      <w:r w:rsidR="00B57A0E">
        <w:t xml:space="preserve">struggled </w:t>
      </w:r>
      <w:r w:rsidR="0062447A">
        <w:t>in</w:t>
      </w:r>
      <w:r w:rsidR="005656F4">
        <w:t xml:space="preserve"> the</w:t>
      </w:r>
      <w:r w:rsidR="00B57A0E">
        <w:t xml:space="preserve"> </w:t>
      </w:r>
      <w:r w:rsidR="00E66064">
        <w:t xml:space="preserve">field of </w:t>
      </w:r>
      <w:r w:rsidR="00B57A0E">
        <w:t>grammar</w:t>
      </w:r>
      <w:r w:rsidR="00713BD8">
        <w:t xml:space="preserve">, </w:t>
      </w:r>
      <w:r w:rsidR="0062447A">
        <w:t>with</w:t>
      </w:r>
      <w:r w:rsidR="005656F4">
        <w:t xml:space="preserve"> a</w:t>
      </w:r>
      <w:r w:rsidR="0062447A">
        <w:t xml:space="preserve"> </w:t>
      </w:r>
      <w:r w:rsidR="00C71090">
        <w:t>60%</w:t>
      </w:r>
      <w:r w:rsidR="0067762D">
        <w:t xml:space="preserve"> </w:t>
      </w:r>
      <w:r w:rsidR="00C71090">
        <w:t>success rate</w:t>
      </w:r>
      <w:r w:rsidR="006C5A35">
        <w:t>.</w:t>
      </w:r>
      <w:r w:rsidR="004246AE">
        <w:t xml:space="preserve"> In comparison with </w:t>
      </w:r>
      <w:r w:rsidR="000B7E0A">
        <w:t>eight-year grammar school</w:t>
      </w:r>
      <w:r w:rsidR="0063002C">
        <w:t xml:space="preserve"> </w:t>
      </w:r>
      <w:r w:rsidR="008454C5">
        <w:t xml:space="preserve">learners, </w:t>
      </w:r>
      <w:r w:rsidR="000A16FB">
        <w:t xml:space="preserve">participants from </w:t>
      </w:r>
      <w:r w:rsidR="00B35F7B">
        <w:t xml:space="preserve">primary schools </w:t>
      </w:r>
      <w:r w:rsidR="00704BD8">
        <w:t>scored</w:t>
      </w:r>
      <w:r w:rsidR="0097418F">
        <w:t xml:space="preserve"> </w:t>
      </w:r>
      <w:r w:rsidR="00421975">
        <w:t xml:space="preserve">about </w:t>
      </w:r>
      <w:r w:rsidR="0097418F">
        <w:t>20</w:t>
      </w:r>
      <w:r w:rsidR="00EC2D83">
        <w:t xml:space="preserve"> points less.</w:t>
      </w:r>
      <w:r w:rsidR="00AD32F6">
        <w:t xml:space="preserve"> According to </w:t>
      </w:r>
      <w:r w:rsidR="005842F6">
        <w:t xml:space="preserve">the </w:t>
      </w:r>
      <w:r w:rsidR="004F7951">
        <w:t>collected data</w:t>
      </w:r>
      <w:r w:rsidR="000811F2">
        <w:t xml:space="preserve">, the research </w:t>
      </w:r>
      <w:r w:rsidR="00210EFE">
        <w:t>ascertained</w:t>
      </w:r>
      <w:r w:rsidR="005842F6">
        <w:t xml:space="preserve"> that there is a</w:t>
      </w:r>
      <w:r w:rsidR="00210EFE">
        <w:t xml:space="preserve"> </w:t>
      </w:r>
      <w:r w:rsidR="00D172C8">
        <w:t xml:space="preserve">big </w:t>
      </w:r>
      <w:r w:rsidR="00D90599">
        <w:t xml:space="preserve">difference </w:t>
      </w:r>
      <w:r w:rsidR="00197937">
        <w:t xml:space="preserve">between </w:t>
      </w:r>
      <w:r w:rsidR="004F68F9">
        <w:t xml:space="preserve">testing in </w:t>
      </w:r>
      <w:r w:rsidR="00F433AE">
        <w:t xml:space="preserve">the </w:t>
      </w:r>
      <w:r w:rsidR="004F68F9">
        <w:t xml:space="preserve">spoken and </w:t>
      </w:r>
      <w:r w:rsidR="00DF36DB">
        <w:t>written</w:t>
      </w:r>
      <w:r w:rsidR="004F68F9">
        <w:t xml:space="preserve"> </w:t>
      </w:r>
      <w:r w:rsidR="00F433AE">
        <w:t>spheres</w:t>
      </w:r>
      <w:r w:rsidR="004F68F9">
        <w:t>, w</w:t>
      </w:r>
      <w:r w:rsidR="002D762D">
        <w:t>ith</w:t>
      </w:r>
      <w:r w:rsidR="004F68F9">
        <w:t xml:space="preserve"> </w:t>
      </w:r>
      <w:r w:rsidR="003256DC">
        <w:t xml:space="preserve">the number of </w:t>
      </w:r>
      <w:r w:rsidR="002815FB">
        <w:t xml:space="preserve">oral </w:t>
      </w:r>
      <w:r w:rsidR="003256DC">
        <w:t>examinations</w:t>
      </w:r>
      <w:r w:rsidR="002815FB">
        <w:t xml:space="preserve"> </w:t>
      </w:r>
      <w:r w:rsidR="0048742C">
        <w:t>being</w:t>
      </w:r>
      <w:r w:rsidR="003264ED">
        <w:t xml:space="preserve"> equal to</w:t>
      </w:r>
      <w:r w:rsidR="008E3334">
        <w:t xml:space="preserve"> </w:t>
      </w:r>
      <w:r w:rsidR="00CE63A3">
        <w:t>more than</w:t>
      </w:r>
      <w:r w:rsidR="008E3334">
        <w:t xml:space="preserve"> twice </w:t>
      </w:r>
      <w:r w:rsidR="00D450D3">
        <w:t>t</w:t>
      </w:r>
      <w:r w:rsidR="00071D2D">
        <w:t xml:space="preserve">he </w:t>
      </w:r>
      <w:r w:rsidR="0048742C">
        <w:t>number</w:t>
      </w:r>
      <w:r w:rsidR="00D450D3">
        <w:t xml:space="preserve"> of </w:t>
      </w:r>
      <w:r w:rsidR="004464CD">
        <w:t xml:space="preserve">written exams. </w:t>
      </w:r>
      <w:r w:rsidR="00EE46F1">
        <w:t>(ČŠI, 2018, p.</w:t>
      </w:r>
      <w:r w:rsidR="00F62C25">
        <w:t xml:space="preserve"> 6</w:t>
      </w:r>
      <w:r w:rsidR="008357BA">
        <w:t>, p. 1</w:t>
      </w:r>
      <w:r w:rsidR="006A3458">
        <w:t>4, p.</w:t>
      </w:r>
      <w:r w:rsidR="00773FFC">
        <w:t xml:space="preserve"> 2</w:t>
      </w:r>
      <w:r w:rsidR="00D84E3F">
        <w:t>9</w:t>
      </w:r>
      <w:r w:rsidR="00EE46F1">
        <w:t>).</w:t>
      </w:r>
      <w:r w:rsidR="00B85E26">
        <w:t xml:space="preserve"> </w:t>
      </w:r>
      <w:r w:rsidR="003264ED">
        <w:t xml:space="preserve">On the </w:t>
      </w:r>
      <w:r w:rsidR="00DB0654">
        <w:t>evidence</w:t>
      </w:r>
      <w:r w:rsidR="003264ED">
        <w:t xml:space="preserve"> of</w:t>
      </w:r>
      <w:r w:rsidR="00D66B62">
        <w:t xml:space="preserve"> </w:t>
      </w:r>
      <w:r w:rsidR="00B35D3A">
        <w:t>another survey (Najvarová</w:t>
      </w:r>
      <w:r w:rsidR="00C90BFE">
        <w:t xml:space="preserve"> and </w:t>
      </w:r>
      <w:r w:rsidR="00B35D3A">
        <w:t>Najvar, 2011)</w:t>
      </w:r>
      <w:r w:rsidR="0035777F">
        <w:t>,</w:t>
      </w:r>
      <w:r w:rsidR="00B35D3A">
        <w:t xml:space="preserve"> </w:t>
      </w:r>
      <w:r w:rsidR="009C1A67">
        <w:t xml:space="preserve">communicative competence is not sufficiently </w:t>
      </w:r>
      <w:r w:rsidR="0087304B">
        <w:t xml:space="preserve">accomplished. Its data </w:t>
      </w:r>
      <w:r w:rsidR="00D14A8D">
        <w:t xml:space="preserve">showed that although pupils use English </w:t>
      </w:r>
      <w:r w:rsidR="008D6EE9">
        <w:t>commonly</w:t>
      </w:r>
      <w:r w:rsidR="00D14A8D">
        <w:t>, the</w:t>
      </w:r>
      <w:r w:rsidR="00DB0654">
        <w:t>ir</w:t>
      </w:r>
      <w:r w:rsidR="006B7499">
        <w:t xml:space="preserve"> speaking </w:t>
      </w:r>
      <w:r w:rsidR="001A2D9C">
        <w:t xml:space="preserve">is regulated by </w:t>
      </w:r>
      <w:r w:rsidR="00CD0C4F">
        <w:t>script</w:t>
      </w:r>
      <w:r w:rsidR="00D758FC">
        <w:t>ed</w:t>
      </w:r>
      <w:r w:rsidR="009E69D1">
        <w:t xml:space="preserve"> </w:t>
      </w:r>
      <w:r w:rsidR="00D758FC">
        <w:t>dialogues</w:t>
      </w:r>
      <w:r w:rsidR="009E69D1">
        <w:t xml:space="preserve"> </w:t>
      </w:r>
      <w:r w:rsidR="00FF110F">
        <w:t xml:space="preserve">and </w:t>
      </w:r>
      <w:r w:rsidR="00085F36">
        <w:t xml:space="preserve">imitating the </w:t>
      </w:r>
      <w:r w:rsidR="00B81781">
        <w:t>teacher’s</w:t>
      </w:r>
      <w:r w:rsidR="00085F36">
        <w:t xml:space="preserve"> speech</w:t>
      </w:r>
      <w:r w:rsidR="00643B81">
        <w:t>.</w:t>
      </w:r>
      <w:r w:rsidR="001C59DD">
        <w:t xml:space="preserve"> Despite this fact, their communication </w:t>
      </w:r>
      <w:r w:rsidR="00E52903">
        <w:t>i</w:t>
      </w:r>
      <w:r w:rsidR="00A80FBC">
        <w:t xml:space="preserve">s </w:t>
      </w:r>
      <w:r w:rsidR="00B81781">
        <w:t>only performed,</w:t>
      </w:r>
      <w:r w:rsidR="00E52903">
        <w:t xml:space="preserve"> and </w:t>
      </w:r>
      <w:r w:rsidR="009C176B">
        <w:t>their language</w:t>
      </w:r>
      <w:r w:rsidR="000D3342">
        <w:t xml:space="preserve"> skills</w:t>
      </w:r>
      <w:r w:rsidR="009C176B">
        <w:t xml:space="preserve"> may not be </w:t>
      </w:r>
      <w:r w:rsidR="000D3342">
        <w:t>practised</w:t>
      </w:r>
      <w:r w:rsidR="005800BE">
        <w:t xml:space="preserve"> properly</w:t>
      </w:r>
      <w:r w:rsidR="000D3342">
        <w:t xml:space="preserve"> at all.</w:t>
      </w:r>
      <w:r w:rsidR="009C176B">
        <w:t xml:space="preserve"> </w:t>
      </w:r>
      <w:r w:rsidR="005409F8">
        <w:t xml:space="preserve">Problems in </w:t>
      </w:r>
      <w:r w:rsidR="006D6256">
        <w:t xml:space="preserve">spoken </w:t>
      </w:r>
      <w:r w:rsidR="00DC5F55">
        <w:t>language</w:t>
      </w:r>
      <w:r w:rsidR="002510C5">
        <w:t xml:space="preserve"> </w:t>
      </w:r>
      <w:r w:rsidR="00B70DCE">
        <w:t>remain</w:t>
      </w:r>
      <w:r w:rsidR="0049447D">
        <w:t xml:space="preserve"> in existence</w:t>
      </w:r>
      <w:r w:rsidR="0099727F">
        <w:t xml:space="preserve"> till today</w:t>
      </w:r>
      <w:r w:rsidR="002510C5">
        <w:t xml:space="preserve">. </w:t>
      </w:r>
      <w:r w:rsidR="00805891">
        <w:t>According to</w:t>
      </w:r>
      <w:r w:rsidR="002F3AF3">
        <w:t xml:space="preserve"> the</w:t>
      </w:r>
      <w:r w:rsidR="00062E17">
        <w:t xml:space="preserve"> </w:t>
      </w:r>
      <w:r w:rsidR="00544AA3">
        <w:t xml:space="preserve">results, </w:t>
      </w:r>
      <w:r w:rsidR="00554502">
        <w:t xml:space="preserve">pupils </w:t>
      </w:r>
      <w:r w:rsidR="00EA1276">
        <w:t xml:space="preserve">seem </w:t>
      </w:r>
      <w:r w:rsidR="00D071A4">
        <w:t>not</w:t>
      </w:r>
      <w:r w:rsidR="00EB2231">
        <w:t xml:space="preserve"> to</w:t>
      </w:r>
      <w:r w:rsidR="00D071A4">
        <w:t xml:space="preserve"> be comfortable when </w:t>
      </w:r>
      <w:r w:rsidR="00B70DCE">
        <w:t xml:space="preserve">using their own </w:t>
      </w:r>
      <w:r w:rsidR="00970CB7">
        <w:t>language and b</w:t>
      </w:r>
      <w:r w:rsidR="00AF7266">
        <w:t>oth productive skills</w:t>
      </w:r>
      <w:r w:rsidR="00177785">
        <w:t xml:space="preserve"> signify</w:t>
      </w:r>
      <w:r w:rsidR="00EB2231">
        <w:t xml:space="preserve"> a</w:t>
      </w:r>
      <w:r w:rsidR="00C81D67">
        <w:t xml:space="preserve"> </w:t>
      </w:r>
      <w:r w:rsidR="00F0167E">
        <w:t>lack of language proficiency</w:t>
      </w:r>
      <w:r w:rsidR="00A2382B">
        <w:t xml:space="preserve"> (</w:t>
      </w:r>
      <w:r w:rsidR="005D3EBF">
        <w:t xml:space="preserve">Hanušová et al., 2014, </w:t>
      </w:r>
      <w:r w:rsidR="00E6602F">
        <w:t>p. 251</w:t>
      </w:r>
      <w:r w:rsidR="005D3EBF">
        <w:t xml:space="preserve">; </w:t>
      </w:r>
      <w:r w:rsidR="00A2382B">
        <w:t>ČŠI</w:t>
      </w:r>
      <w:r w:rsidR="002D15DD">
        <w:t>, 2019, p. 25)</w:t>
      </w:r>
      <w:r w:rsidR="00F0167E">
        <w:t>.</w:t>
      </w:r>
      <w:r w:rsidR="00177785">
        <w:t xml:space="preserve"> </w:t>
      </w:r>
      <w:r w:rsidR="0049447D">
        <w:t xml:space="preserve"> </w:t>
      </w:r>
    </w:p>
    <w:p w14:paraId="3B7B6994" w14:textId="06CB175B" w:rsidR="00185B13" w:rsidRDefault="00DC3696" w:rsidP="00185B13">
      <w:pPr>
        <w:rPr>
          <w:rFonts w:cs="Times New Roman"/>
          <w:szCs w:val="24"/>
        </w:rPr>
      </w:pPr>
      <w:r>
        <w:rPr>
          <w:rFonts w:cs="Times New Roman"/>
          <w:szCs w:val="24"/>
        </w:rPr>
        <w:t xml:space="preserve"> </w:t>
      </w:r>
      <w:r w:rsidR="00185B13">
        <w:rPr>
          <w:rFonts w:cs="Times New Roman"/>
          <w:szCs w:val="24"/>
        </w:rPr>
        <w:t>Goh</w:t>
      </w:r>
      <w:r w:rsidR="00F75352">
        <w:rPr>
          <w:rFonts w:cs="Times New Roman"/>
          <w:szCs w:val="24"/>
        </w:rPr>
        <w:t xml:space="preserve"> and Burns</w:t>
      </w:r>
      <w:r w:rsidR="00185B13">
        <w:rPr>
          <w:rFonts w:cs="Times New Roman"/>
          <w:szCs w:val="24"/>
        </w:rPr>
        <w:t xml:space="preserve"> (2012, </w:t>
      </w:r>
      <w:r w:rsidR="00CC4646">
        <w:rPr>
          <w:rFonts w:cs="Times New Roman"/>
          <w:szCs w:val="24"/>
        </w:rPr>
        <w:t>p</w:t>
      </w:r>
      <w:r w:rsidR="00185B13">
        <w:rPr>
          <w:rFonts w:cs="Times New Roman"/>
          <w:szCs w:val="24"/>
        </w:rPr>
        <w:t>p. 75-77) argue that contemporary</w:t>
      </w:r>
      <w:r w:rsidR="00715ABE">
        <w:rPr>
          <w:rFonts w:cs="Times New Roman"/>
          <w:szCs w:val="24"/>
        </w:rPr>
        <w:t xml:space="preserve"> English</w:t>
      </w:r>
      <w:r w:rsidR="00185B13">
        <w:rPr>
          <w:rFonts w:cs="Times New Roman"/>
          <w:szCs w:val="24"/>
        </w:rPr>
        <w:t xml:space="preserve"> teaching </w:t>
      </w:r>
      <w:r w:rsidR="00CB5CAF">
        <w:rPr>
          <w:rFonts w:cs="Times New Roman"/>
          <w:szCs w:val="24"/>
        </w:rPr>
        <w:t>is</w:t>
      </w:r>
      <w:r w:rsidR="00185B13">
        <w:rPr>
          <w:rFonts w:cs="Times New Roman"/>
          <w:szCs w:val="24"/>
        </w:rPr>
        <w:t xml:space="preserve"> not in compliance with</w:t>
      </w:r>
      <w:r w:rsidR="00EB2231">
        <w:rPr>
          <w:rFonts w:cs="Times New Roman"/>
          <w:szCs w:val="24"/>
        </w:rPr>
        <w:t xml:space="preserve"> the aims of</w:t>
      </w:r>
      <w:r w:rsidR="00185B13">
        <w:rPr>
          <w:rFonts w:cs="Times New Roman"/>
          <w:szCs w:val="24"/>
        </w:rPr>
        <w:t xml:space="preserve"> CLT. School coursebooks usually contain plenty of exercises for language skills, but as far as speaking is concerned,</w:t>
      </w:r>
      <w:r w:rsidR="00B609FA">
        <w:rPr>
          <w:rFonts w:cs="Times New Roman"/>
          <w:szCs w:val="24"/>
        </w:rPr>
        <w:t xml:space="preserve"> the</w:t>
      </w:r>
      <w:r w:rsidR="00185B13">
        <w:rPr>
          <w:rFonts w:cs="Times New Roman"/>
          <w:szCs w:val="24"/>
        </w:rPr>
        <w:t xml:space="preserve"> dialogues are lacking in authenticity. Pupils are guided to </w:t>
      </w:r>
      <w:r w:rsidR="00B609FA">
        <w:rPr>
          <w:rFonts w:cs="Times New Roman"/>
          <w:szCs w:val="24"/>
        </w:rPr>
        <w:t>take part in</w:t>
      </w:r>
      <w:r w:rsidR="00185B13">
        <w:rPr>
          <w:rFonts w:cs="Times New Roman"/>
          <w:szCs w:val="24"/>
        </w:rPr>
        <w:t xml:space="preserve"> dialogues based on prescribed </w:t>
      </w:r>
      <w:r w:rsidR="00B31BCF">
        <w:rPr>
          <w:rFonts w:cs="Times New Roman"/>
          <w:szCs w:val="24"/>
        </w:rPr>
        <w:t>passage</w:t>
      </w:r>
      <w:r w:rsidR="000E46F5">
        <w:rPr>
          <w:rFonts w:cs="Times New Roman"/>
          <w:szCs w:val="24"/>
        </w:rPr>
        <w:t>s</w:t>
      </w:r>
      <w:r w:rsidR="00185B13">
        <w:rPr>
          <w:rFonts w:cs="Times New Roman"/>
          <w:szCs w:val="24"/>
        </w:rPr>
        <w:t xml:space="preserve"> rather than using their own </w:t>
      </w:r>
      <w:r w:rsidR="00960E44">
        <w:rPr>
          <w:rFonts w:cs="Times New Roman"/>
          <w:szCs w:val="24"/>
        </w:rPr>
        <w:t xml:space="preserve">ideas and </w:t>
      </w:r>
      <w:r w:rsidR="00185B13">
        <w:rPr>
          <w:rFonts w:cs="Times New Roman"/>
          <w:szCs w:val="24"/>
        </w:rPr>
        <w:t>language</w:t>
      </w:r>
      <w:r w:rsidR="00BA38FD">
        <w:rPr>
          <w:rFonts w:cs="Times New Roman"/>
          <w:szCs w:val="24"/>
        </w:rPr>
        <w:t xml:space="preserve"> (</w:t>
      </w:r>
      <w:r w:rsidR="00430C41">
        <w:rPr>
          <w:rFonts w:cs="Times New Roman"/>
          <w:szCs w:val="24"/>
        </w:rPr>
        <w:t xml:space="preserve">Dobrovolná, </w:t>
      </w:r>
      <w:r w:rsidR="00893580">
        <w:rPr>
          <w:rFonts w:cs="Times New Roman"/>
          <w:szCs w:val="24"/>
        </w:rPr>
        <w:t>2016, p. 108)</w:t>
      </w:r>
      <w:r w:rsidR="00185B13">
        <w:rPr>
          <w:rFonts w:cs="Times New Roman"/>
          <w:szCs w:val="24"/>
        </w:rPr>
        <w:t xml:space="preserve">. Despite the importance of practising new grammatical rules safely, proceeding only with written phrases may reduce </w:t>
      </w:r>
      <w:r w:rsidR="004F5622">
        <w:rPr>
          <w:rFonts w:cs="Times New Roman"/>
          <w:szCs w:val="24"/>
        </w:rPr>
        <w:t xml:space="preserve">the </w:t>
      </w:r>
      <w:r w:rsidR="00185B13">
        <w:rPr>
          <w:rFonts w:cs="Times New Roman"/>
          <w:szCs w:val="24"/>
        </w:rPr>
        <w:t xml:space="preserve">learning </w:t>
      </w:r>
      <w:r w:rsidR="004F5622">
        <w:rPr>
          <w:rFonts w:cs="Times New Roman"/>
          <w:szCs w:val="24"/>
        </w:rPr>
        <w:t xml:space="preserve">of </w:t>
      </w:r>
      <w:r w:rsidR="00185B13">
        <w:rPr>
          <w:rFonts w:cs="Times New Roman"/>
          <w:szCs w:val="24"/>
        </w:rPr>
        <w:t xml:space="preserve">new </w:t>
      </w:r>
      <w:r w:rsidR="00185B13">
        <w:rPr>
          <w:rFonts w:cs="Times New Roman"/>
          <w:szCs w:val="24"/>
        </w:rPr>
        <w:lastRenderedPageBreak/>
        <w:t>vocabulary and speaking skills. Encouraging pupils to find new ways to express, ask</w:t>
      </w:r>
      <w:r w:rsidR="005C7AB8">
        <w:rPr>
          <w:rFonts w:cs="Times New Roman"/>
          <w:szCs w:val="24"/>
        </w:rPr>
        <w:t>,</w:t>
      </w:r>
      <w:r w:rsidR="00185B13">
        <w:rPr>
          <w:rFonts w:cs="Times New Roman"/>
          <w:szCs w:val="24"/>
        </w:rPr>
        <w:t xml:space="preserve"> or explain enriches their flexibility and communication skills </w:t>
      </w:r>
      <w:r w:rsidR="00B92F73">
        <w:rPr>
          <w:rFonts w:cs="Times New Roman"/>
          <w:szCs w:val="24"/>
        </w:rPr>
        <w:t>more than</w:t>
      </w:r>
      <w:r w:rsidR="00185B13">
        <w:rPr>
          <w:rFonts w:cs="Times New Roman"/>
          <w:szCs w:val="24"/>
        </w:rPr>
        <w:t xml:space="preserve"> rote teaching</w:t>
      </w:r>
      <w:r w:rsidR="00B92F73">
        <w:rPr>
          <w:rFonts w:cs="Times New Roman"/>
          <w:szCs w:val="24"/>
        </w:rPr>
        <w:t xml:space="preserve"> does</w:t>
      </w:r>
      <w:r w:rsidR="00185B13">
        <w:rPr>
          <w:rFonts w:cs="Times New Roman"/>
          <w:szCs w:val="24"/>
        </w:rPr>
        <w:t xml:space="preserve">.  </w:t>
      </w:r>
    </w:p>
    <w:p w14:paraId="2A9FDE7D" w14:textId="53D0E99A" w:rsidR="002C2601" w:rsidRDefault="00BC794E" w:rsidP="00C161BA">
      <w:pPr>
        <w:rPr>
          <w:rFonts w:cs="Times New Roman"/>
          <w:szCs w:val="24"/>
        </w:rPr>
      </w:pPr>
      <w:r>
        <w:rPr>
          <w:rFonts w:cs="Times New Roman"/>
          <w:szCs w:val="24"/>
        </w:rPr>
        <w:t xml:space="preserve">On the contrary, coursebooks </w:t>
      </w:r>
      <w:r w:rsidR="002023AB">
        <w:rPr>
          <w:rFonts w:cs="Times New Roman"/>
          <w:szCs w:val="24"/>
        </w:rPr>
        <w:t xml:space="preserve">should not </w:t>
      </w:r>
      <w:r w:rsidR="00FD1B51">
        <w:rPr>
          <w:rFonts w:cs="Times New Roman"/>
          <w:szCs w:val="24"/>
        </w:rPr>
        <w:t xml:space="preserve">be the only medium which </w:t>
      </w:r>
      <w:r w:rsidR="002023AB">
        <w:rPr>
          <w:rFonts w:cs="Times New Roman"/>
          <w:szCs w:val="24"/>
        </w:rPr>
        <w:t>provide</w:t>
      </w:r>
      <w:r w:rsidR="00FD1B51">
        <w:rPr>
          <w:rFonts w:cs="Times New Roman"/>
          <w:szCs w:val="24"/>
        </w:rPr>
        <w:t>s</w:t>
      </w:r>
      <w:r w:rsidR="002023AB">
        <w:rPr>
          <w:rFonts w:cs="Times New Roman"/>
          <w:szCs w:val="24"/>
        </w:rPr>
        <w:t xml:space="preserve"> all</w:t>
      </w:r>
      <w:r w:rsidR="00FD1B51">
        <w:rPr>
          <w:rFonts w:cs="Times New Roman"/>
          <w:szCs w:val="24"/>
        </w:rPr>
        <w:t xml:space="preserve"> </w:t>
      </w:r>
      <w:r w:rsidR="008717E1">
        <w:rPr>
          <w:rFonts w:cs="Times New Roman"/>
          <w:szCs w:val="24"/>
        </w:rPr>
        <w:t xml:space="preserve">the </w:t>
      </w:r>
      <w:r w:rsidR="00FD1B51">
        <w:rPr>
          <w:rFonts w:cs="Times New Roman"/>
          <w:szCs w:val="24"/>
        </w:rPr>
        <w:t xml:space="preserve">materials </w:t>
      </w:r>
      <w:r w:rsidR="008717E1">
        <w:rPr>
          <w:rFonts w:cs="Times New Roman"/>
          <w:szCs w:val="24"/>
        </w:rPr>
        <w:t>for</w:t>
      </w:r>
      <w:r w:rsidR="00FD1B51">
        <w:rPr>
          <w:rFonts w:cs="Times New Roman"/>
          <w:szCs w:val="24"/>
        </w:rPr>
        <w:t xml:space="preserve"> learn</w:t>
      </w:r>
      <w:r w:rsidR="008717E1">
        <w:rPr>
          <w:rFonts w:cs="Times New Roman"/>
          <w:szCs w:val="24"/>
        </w:rPr>
        <w:t>ing</w:t>
      </w:r>
      <w:r w:rsidR="00FD1B51">
        <w:rPr>
          <w:rFonts w:cs="Times New Roman"/>
          <w:szCs w:val="24"/>
        </w:rPr>
        <w:t xml:space="preserve"> a language. </w:t>
      </w:r>
      <w:r w:rsidR="008717E1">
        <w:rPr>
          <w:rFonts w:cs="Times New Roman"/>
          <w:szCs w:val="24"/>
        </w:rPr>
        <w:t>Their</w:t>
      </w:r>
      <w:r w:rsidR="00CA558B">
        <w:rPr>
          <w:rFonts w:cs="Times New Roman"/>
          <w:szCs w:val="24"/>
        </w:rPr>
        <w:t xml:space="preserve"> main </w:t>
      </w:r>
      <w:r w:rsidR="00AC50AF">
        <w:rPr>
          <w:rFonts w:cs="Times New Roman"/>
          <w:szCs w:val="24"/>
        </w:rPr>
        <w:t>beneficial eff</w:t>
      </w:r>
      <w:r w:rsidR="002574BF">
        <w:rPr>
          <w:rFonts w:cs="Times New Roman"/>
          <w:szCs w:val="24"/>
        </w:rPr>
        <w:t>ects are</w:t>
      </w:r>
      <w:r w:rsidR="00CF270C">
        <w:rPr>
          <w:rFonts w:cs="Times New Roman"/>
          <w:szCs w:val="24"/>
        </w:rPr>
        <w:t xml:space="preserve"> supporting</w:t>
      </w:r>
      <w:r w:rsidR="00910AFA">
        <w:rPr>
          <w:rFonts w:cs="Times New Roman"/>
          <w:szCs w:val="24"/>
        </w:rPr>
        <w:t xml:space="preserve"> the</w:t>
      </w:r>
      <w:r w:rsidR="00CF270C">
        <w:rPr>
          <w:rFonts w:cs="Times New Roman"/>
          <w:szCs w:val="24"/>
        </w:rPr>
        <w:t xml:space="preserve"> teacher</w:t>
      </w:r>
      <w:r w:rsidR="00B54E01">
        <w:rPr>
          <w:rFonts w:cs="Times New Roman"/>
          <w:szCs w:val="24"/>
        </w:rPr>
        <w:t>’s</w:t>
      </w:r>
      <w:r w:rsidR="009F09AD">
        <w:rPr>
          <w:rFonts w:cs="Times New Roman"/>
          <w:szCs w:val="24"/>
        </w:rPr>
        <w:t xml:space="preserve"> </w:t>
      </w:r>
      <w:r w:rsidR="002B60A0">
        <w:rPr>
          <w:rFonts w:cs="Times New Roman"/>
          <w:szCs w:val="24"/>
        </w:rPr>
        <w:t xml:space="preserve">lesson management and </w:t>
      </w:r>
      <w:r w:rsidR="008124AA">
        <w:rPr>
          <w:rFonts w:cs="Times New Roman"/>
          <w:szCs w:val="24"/>
        </w:rPr>
        <w:t>summariz</w:t>
      </w:r>
      <w:r w:rsidR="003059B3">
        <w:rPr>
          <w:rFonts w:cs="Times New Roman"/>
          <w:szCs w:val="24"/>
        </w:rPr>
        <w:t>ing</w:t>
      </w:r>
      <w:r w:rsidR="008124AA">
        <w:rPr>
          <w:rFonts w:cs="Times New Roman"/>
          <w:szCs w:val="24"/>
        </w:rPr>
        <w:t xml:space="preserve"> schoolwork</w:t>
      </w:r>
      <w:r w:rsidR="00A266F9">
        <w:rPr>
          <w:rFonts w:cs="Times New Roman"/>
          <w:szCs w:val="24"/>
        </w:rPr>
        <w:t xml:space="preserve"> and grammar</w:t>
      </w:r>
      <w:r w:rsidR="008124AA">
        <w:rPr>
          <w:rFonts w:cs="Times New Roman"/>
          <w:szCs w:val="24"/>
        </w:rPr>
        <w:t xml:space="preserve"> into </w:t>
      </w:r>
      <w:r w:rsidR="004E48F2">
        <w:rPr>
          <w:rFonts w:cs="Times New Roman"/>
          <w:szCs w:val="24"/>
        </w:rPr>
        <w:t xml:space="preserve">united and connected </w:t>
      </w:r>
      <w:r w:rsidR="008621A2">
        <w:rPr>
          <w:rFonts w:cs="Times New Roman"/>
          <w:szCs w:val="24"/>
        </w:rPr>
        <w:t xml:space="preserve">sections. </w:t>
      </w:r>
      <w:r w:rsidR="00E84850">
        <w:rPr>
          <w:rFonts w:cs="Times New Roman"/>
          <w:szCs w:val="24"/>
        </w:rPr>
        <w:t xml:space="preserve">A good coursebook must engage </w:t>
      </w:r>
      <w:r w:rsidR="00910AFA">
        <w:rPr>
          <w:rFonts w:cs="Times New Roman"/>
          <w:szCs w:val="24"/>
        </w:rPr>
        <w:t xml:space="preserve">the </w:t>
      </w:r>
      <w:r w:rsidR="00E84850">
        <w:rPr>
          <w:rFonts w:cs="Times New Roman"/>
          <w:szCs w:val="24"/>
        </w:rPr>
        <w:t xml:space="preserve">learner’s attention and </w:t>
      </w:r>
      <w:r w:rsidR="009D3D0D">
        <w:rPr>
          <w:rFonts w:cs="Times New Roman"/>
          <w:szCs w:val="24"/>
        </w:rPr>
        <w:t xml:space="preserve">willingness to </w:t>
      </w:r>
      <w:r w:rsidR="00CF0CDB">
        <w:rPr>
          <w:rFonts w:cs="Times New Roman"/>
          <w:szCs w:val="24"/>
        </w:rPr>
        <w:t xml:space="preserve">study on </w:t>
      </w:r>
      <w:r w:rsidR="00A53B02">
        <w:rPr>
          <w:rFonts w:cs="Times New Roman"/>
          <w:szCs w:val="24"/>
        </w:rPr>
        <w:t>their o</w:t>
      </w:r>
      <w:r w:rsidR="00CD439E">
        <w:rPr>
          <w:rFonts w:cs="Times New Roman"/>
          <w:szCs w:val="24"/>
        </w:rPr>
        <w:t>wn</w:t>
      </w:r>
      <w:r w:rsidR="0085522D">
        <w:rPr>
          <w:rFonts w:cs="Times New Roman"/>
          <w:szCs w:val="24"/>
        </w:rPr>
        <w:t xml:space="preserve">. </w:t>
      </w:r>
      <w:r w:rsidR="00910AFA">
        <w:rPr>
          <w:rFonts w:cs="Times New Roman"/>
          <w:szCs w:val="24"/>
        </w:rPr>
        <w:t>Its c</w:t>
      </w:r>
      <w:r w:rsidR="00303C6B">
        <w:rPr>
          <w:rFonts w:cs="Times New Roman"/>
          <w:szCs w:val="24"/>
        </w:rPr>
        <w:t xml:space="preserve">ontent </w:t>
      </w:r>
      <w:r w:rsidR="004F1CD4">
        <w:rPr>
          <w:rFonts w:cs="Times New Roman"/>
          <w:szCs w:val="24"/>
        </w:rPr>
        <w:t>must</w:t>
      </w:r>
      <w:r w:rsidR="00710A09">
        <w:rPr>
          <w:rFonts w:cs="Times New Roman"/>
          <w:szCs w:val="24"/>
        </w:rPr>
        <w:t xml:space="preserve"> entertain, inform, educate</w:t>
      </w:r>
      <w:r w:rsidR="00910AFA">
        <w:rPr>
          <w:rFonts w:cs="Times New Roman"/>
          <w:szCs w:val="24"/>
        </w:rPr>
        <w:t>,</w:t>
      </w:r>
      <w:r w:rsidR="00710A09">
        <w:rPr>
          <w:rFonts w:cs="Times New Roman"/>
          <w:szCs w:val="24"/>
        </w:rPr>
        <w:t xml:space="preserve"> and not be </w:t>
      </w:r>
      <w:r w:rsidR="00AE4F23">
        <w:rPr>
          <w:rFonts w:cs="Times New Roman"/>
          <w:szCs w:val="24"/>
        </w:rPr>
        <w:t>monotonous</w:t>
      </w:r>
      <w:r w:rsidR="00AE6EA7">
        <w:rPr>
          <w:rFonts w:cs="Times New Roman"/>
          <w:szCs w:val="24"/>
        </w:rPr>
        <w:t>;</w:t>
      </w:r>
      <w:r w:rsidR="00AE4F23">
        <w:rPr>
          <w:rFonts w:cs="Times New Roman"/>
          <w:szCs w:val="24"/>
        </w:rPr>
        <w:t xml:space="preserve"> </w:t>
      </w:r>
      <w:r w:rsidR="0073707F">
        <w:rPr>
          <w:rFonts w:cs="Times New Roman"/>
          <w:szCs w:val="24"/>
        </w:rPr>
        <w:t>otherwise</w:t>
      </w:r>
      <w:r w:rsidR="00AE6EA7">
        <w:rPr>
          <w:rFonts w:cs="Times New Roman"/>
          <w:szCs w:val="24"/>
        </w:rPr>
        <w:t>,</w:t>
      </w:r>
      <w:r w:rsidR="004F1CD4">
        <w:rPr>
          <w:rFonts w:cs="Times New Roman"/>
          <w:szCs w:val="24"/>
        </w:rPr>
        <w:t xml:space="preserve"> </w:t>
      </w:r>
      <w:r w:rsidR="00667CD0">
        <w:rPr>
          <w:rFonts w:cs="Times New Roman"/>
          <w:szCs w:val="24"/>
        </w:rPr>
        <w:t>EFL students will be bored</w:t>
      </w:r>
      <w:r w:rsidR="00E84850">
        <w:rPr>
          <w:rFonts w:cs="Times New Roman"/>
          <w:szCs w:val="24"/>
        </w:rPr>
        <w:t xml:space="preserve"> </w:t>
      </w:r>
      <w:r w:rsidR="00816FD8">
        <w:rPr>
          <w:rFonts w:cs="Times New Roman"/>
          <w:szCs w:val="24"/>
        </w:rPr>
        <w:t>(Harmer, 2007, pp. 182-183).</w:t>
      </w:r>
    </w:p>
    <w:p w14:paraId="1446C1A5" w14:textId="0879050E" w:rsidR="00030079" w:rsidRDefault="00030079" w:rsidP="007E4F4B">
      <w:pPr>
        <w:rPr>
          <w:rFonts w:cs="Times New Roman"/>
          <w:szCs w:val="24"/>
        </w:rPr>
      </w:pPr>
      <w:r>
        <w:rPr>
          <w:rFonts w:cs="Times New Roman"/>
          <w:szCs w:val="24"/>
        </w:rPr>
        <w:t xml:space="preserve">Another drawback </w:t>
      </w:r>
      <w:r w:rsidR="00877E5C">
        <w:rPr>
          <w:rFonts w:cs="Times New Roman"/>
          <w:szCs w:val="24"/>
        </w:rPr>
        <w:t xml:space="preserve">regarding speaking </w:t>
      </w:r>
      <w:r>
        <w:rPr>
          <w:rFonts w:cs="Times New Roman"/>
          <w:szCs w:val="24"/>
        </w:rPr>
        <w:t xml:space="preserve">might be the fact that </w:t>
      </w:r>
      <w:r w:rsidR="00154D90">
        <w:rPr>
          <w:rFonts w:cs="Times New Roman"/>
          <w:szCs w:val="24"/>
        </w:rPr>
        <w:t>EFL learners</w:t>
      </w:r>
      <w:r w:rsidR="00F67E68">
        <w:rPr>
          <w:rFonts w:cs="Times New Roman"/>
          <w:szCs w:val="24"/>
        </w:rPr>
        <w:t xml:space="preserve"> are taught to</w:t>
      </w:r>
      <w:r w:rsidR="00154D90">
        <w:rPr>
          <w:rFonts w:cs="Times New Roman"/>
          <w:szCs w:val="24"/>
        </w:rPr>
        <w:t xml:space="preserve"> be familiar with grammar </w:t>
      </w:r>
      <w:r w:rsidR="00AC7E34">
        <w:rPr>
          <w:rFonts w:cs="Times New Roman"/>
          <w:szCs w:val="24"/>
        </w:rPr>
        <w:t xml:space="preserve">and be able to </w:t>
      </w:r>
      <w:r w:rsidR="00D54C1C">
        <w:rPr>
          <w:rFonts w:cs="Times New Roman"/>
          <w:szCs w:val="24"/>
        </w:rPr>
        <w:t>complete grammatical forms correctly in exercises. Usually, the</w:t>
      </w:r>
      <w:r w:rsidR="0097278A">
        <w:rPr>
          <w:rFonts w:cs="Times New Roman"/>
          <w:szCs w:val="24"/>
        </w:rPr>
        <w:t>se exercises offer</w:t>
      </w:r>
      <w:r w:rsidR="0049762A">
        <w:rPr>
          <w:rFonts w:cs="Times New Roman"/>
          <w:szCs w:val="24"/>
        </w:rPr>
        <w:t xml:space="preserve"> a</w:t>
      </w:r>
      <w:r w:rsidR="0097278A">
        <w:rPr>
          <w:rFonts w:cs="Times New Roman"/>
          <w:szCs w:val="24"/>
        </w:rPr>
        <w:t xml:space="preserve"> </w:t>
      </w:r>
      <w:r w:rsidR="00B20D9F">
        <w:rPr>
          <w:rFonts w:cs="Times New Roman"/>
          <w:szCs w:val="24"/>
        </w:rPr>
        <w:t>multiple choice</w:t>
      </w:r>
      <w:r w:rsidR="00F87259">
        <w:rPr>
          <w:rFonts w:cs="Times New Roman"/>
          <w:szCs w:val="24"/>
        </w:rPr>
        <w:t xml:space="preserve">, which </w:t>
      </w:r>
      <w:r w:rsidR="00DD7BF5">
        <w:rPr>
          <w:rFonts w:cs="Times New Roman"/>
          <w:szCs w:val="24"/>
        </w:rPr>
        <w:t xml:space="preserve">reveals </w:t>
      </w:r>
      <w:r w:rsidR="0049762A">
        <w:rPr>
          <w:rFonts w:cs="Times New Roman"/>
          <w:szCs w:val="24"/>
        </w:rPr>
        <w:t xml:space="preserve">a </w:t>
      </w:r>
      <w:r w:rsidR="00400955">
        <w:rPr>
          <w:rFonts w:cs="Times New Roman"/>
          <w:szCs w:val="24"/>
        </w:rPr>
        <w:t>solution. The question</w:t>
      </w:r>
      <w:r w:rsidR="007E4F4B">
        <w:rPr>
          <w:rFonts w:cs="Times New Roman"/>
          <w:szCs w:val="24"/>
        </w:rPr>
        <w:t xml:space="preserve"> arises of</w:t>
      </w:r>
      <w:r w:rsidR="00400955">
        <w:rPr>
          <w:rFonts w:cs="Times New Roman"/>
          <w:szCs w:val="24"/>
        </w:rPr>
        <w:t xml:space="preserve"> whether </w:t>
      </w:r>
      <w:r w:rsidR="002B512A">
        <w:rPr>
          <w:rFonts w:cs="Times New Roman"/>
          <w:szCs w:val="24"/>
        </w:rPr>
        <w:t xml:space="preserve">young EFL learners study to know a language or just </w:t>
      </w:r>
      <w:r w:rsidR="00C06B0F">
        <w:rPr>
          <w:rFonts w:cs="Times New Roman"/>
          <w:szCs w:val="24"/>
        </w:rPr>
        <w:t>its</w:t>
      </w:r>
      <w:r w:rsidR="002B512A">
        <w:rPr>
          <w:rFonts w:cs="Times New Roman"/>
          <w:szCs w:val="24"/>
        </w:rPr>
        <w:t xml:space="preserve"> </w:t>
      </w:r>
      <w:r w:rsidR="00BE3162">
        <w:rPr>
          <w:rFonts w:cs="Times New Roman"/>
          <w:szCs w:val="24"/>
        </w:rPr>
        <w:t>structure (</w:t>
      </w:r>
      <w:r w:rsidR="00B10844">
        <w:rPr>
          <w:rFonts w:cs="Times New Roman"/>
          <w:szCs w:val="24"/>
        </w:rPr>
        <w:t>Nunan, 2005, p</w:t>
      </w:r>
      <w:r w:rsidR="00694BA7">
        <w:rPr>
          <w:rFonts w:cs="Times New Roman"/>
          <w:szCs w:val="24"/>
        </w:rPr>
        <w:t>. 70)</w:t>
      </w:r>
      <w:r w:rsidR="00BE3162">
        <w:rPr>
          <w:rFonts w:cs="Times New Roman"/>
          <w:szCs w:val="24"/>
        </w:rPr>
        <w:t xml:space="preserve">. </w:t>
      </w:r>
      <w:r w:rsidR="005A6255">
        <w:rPr>
          <w:rFonts w:cs="Times New Roman"/>
          <w:szCs w:val="24"/>
        </w:rPr>
        <w:t>Nunan</w:t>
      </w:r>
      <w:r w:rsidR="00513877">
        <w:rPr>
          <w:rFonts w:cs="Times New Roman"/>
          <w:szCs w:val="24"/>
        </w:rPr>
        <w:t xml:space="preserve"> </w:t>
      </w:r>
      <w:r w:rsidR="007D472A">
        <w:rPr>
          <w:rFonts w:cs="Times New Roman"/>
          <w:szCs w:val="24"/>
        </w:rPr>
        <w:t>(2005, p. 73) also suggests</w:t>
      </w:r>
      <w:r w:rsidR="00C820D9">
        <w:rPr>
          <w:rFonts w:cs="Times New Roman"/>
          <w:szCs w:val="24"/>
        </w:rPr>
        <w:t xml:space="preserve"> that EFL learners should be </w:t>
      </w:r>
      <w:r w:rsidR="007F3D04">
        <w:rPr>
          <w:rFonts w:cs="Times New Roman"/>
          <w:szCs w:val="24"/>
        </w:rPr>
        <w:t xml:space="preserve">informed about </w:t>
      </w:r>
      <w:r w:rsidR="00010F52">
        <w:rPr>
          <w:rFonts w:cs="Times New Roman"/>
          <w:szCs w:val="24"/>
        </w:rPr>
        <w:t xml:space="preserve">more </w:t>
      </w:r>
      <w:r w:rsidR="00EB0880">
        <w:rPr>
          <w:rFonts w:cs="Times New Roman"/>
          <w:szCs w:val="24"/>
        </w:rPr>
        <w:t>complex grammatical structure</w:t>
      </w:r>
      <w:r w:rsidR="00944077">
        <w:rPr>
          <w:rFonts w:cs="Times New Roman"/>
          <w:szCs w:val="24"/>
        </w:rPr>
        <w:t>s</w:t>
      </w:r>
      <w:r w:rsidR="00EB0880">
        <w:rPr>
          <w:rFonts w:cs="Times New Roman"/>
          <w:szCs w:val="24"/>
        </w:rPr>
        <w:t xml:space="preserve"> </w:t>
      </w:r>
      <w:r w:rsidR="0060678B">
        <w:rPr>
          <w:rFonts w:cs="Times New Roman"/>
          <w:szCs w:val="24"/>
        </w:rPr>
        <w:t xml:space="preserve">for the purpose of </w:t>
      </w:r>
      <w:r w:rsidR="00420BB9">
        <w:rPr>
          <w:rFonts w:cs="Times New Roman"/>
          <w:szCs w:val="24"/>
        </w:rPr>
        <w:t xml:space="preserve">using more advanced language. </w:t>
      </w:r>
      <w:r w:rsidR="001917DB">
        <w:rPr>
          <w:rFonts w:cs="Times New Roman"/>
          <w:szCs w:val="24"/>
        </w:rPr>
        <w:t xml:space="preserve">If the pupils are </w:t>
      </w:r>
      <w:r w:rsidR="00AA699D">
        <w:rPr>
          <w:rFonts w:cs="Times New Roman"/>
          <w:szCs w:val="24"/>
        </w:rPr>
        <w:t xml:space="preserve">limited in their </w:t>
      </w:r>
      <w:r w:rsidR="00230528">
        <w:rPr>
          <w:rFonts w:cs="Times New Roman"/>
          <w:szCs w:val="24"/>
        </w:rPr>
        <w:t>thinking</w:t>
      </w:r>
      <w:r w:rsidR="00BD61C7">
        <w:rPr>
          <w:rFonts w:cs="Times New Roman"/>
          <w:szCs w:val="24"/>
        </w:rPr>
        <w:t xml:space="preserve"> </w:t>
      </w:r>
      <w:r w:rsidR="00944077">
        <w:rPr>
          <w:rFonts w:cs="Times New Roman"/>
          <w:szCs w:val="24"/>
        </w:rPr>
        <w:t>by</w:t>
      </w:r>
      <w:r w:rsidR="00BD61C7">
        <w:rPr>
          <w:rFonts w:cs="Times New Roman"/>
          <w:szCs w:val="24"/>
        </w:rPr>
        <w:t xml:space="preserve"> reading </w:t>
      </w:r>
      <w:r w:rsidR="00161864">
        <w:rPr>
          <w:rFonts w:cs="Times New Roman"/>
          <w:szCs w:val="24"/>
        </w:rPr>
        <w:t xml:space="preserve">a </w:t>
      </w:r>
      <w:r w:rsidR="00BD61C7">
        <w:rPr>
          <w:rFonts w:cs="Times New Roman"/>
          <w:szCs w:val="24"/>
        </w:rPr>
        <w:t>pres</w:t>
      </w:r>
      <w:r w:rsidR="00C273B7">
        <w:rPr>
          <w:rFonts w:cs="Times New Roman"/>
          <w:szCs w:val="24"/>
        </w:rPr>
        <w:t>cribed assig</w:t>
      </w:r>
      <w:r w:rsidR="00F37E76">
        <w:rPr>
          <w:rFonts w:cs="Times New Roman"/>
          <w:szCs w:val="24"/>
        </w:rPr>
        <w:t>nment</w:t>
      </w:r>
      <w:r w:rsidR="00053170">
        <w:rPr>
          <w:rFonts w:cs="Times New Roman"/>
          <w:szCs w:val="24"/>
        </w:rPr>
        <w:t xml:space="preserve">, the development of their language skills will not be </w:t>
      </w:r>
      <w:r w:rsidR="00C475C1">
        <w:rPr>
          <w:rFonts w:cs="Times New Roman"/>
          <w:szCs w:val="24"/>
        </w:rPr>
        <w:t>satisfactory for their further education.</w:t>
      </w:r>
      <w:r w:rsidR="007D472A">
        <w:rPr>
          <w:rFonts w:cs="Times New Roman"/>
          <w:szCs w:val="24"/>
        </w:rPr>
        <w:t xml:space="preserve"> </w:t>
      </w:r>
      <w:r w:rsidR="00161864">
        <w:rPr>
          <w:rFonts w:cs="Times New Roman"/>
          <w:szCs w:val="24"/>
        </w:rPr>
        <w:t>However, t</w:t>
      </w:r>
      <w:r w:rsidR="00F37E76">
        <w:rPr>
          <w:rFonts w:cs="Times New Roman"/>
          <w:szCs w:val="24"/>
        </w:rPr>
        <w:t xml:space="preserve">his does not mean </w:t>
      </w:r>
      <w:r w:rsidR="00363CA3">
        <w:rPr>
          <w:rFonts w:cs="Times New Roman"/>
          <w:szCs w:val="24"/>
        </w:rPr>
        <w:t>beginner</w:t>
      </w:r>
      <w:r w:rsidR="00325997">
        <w:rPr>
          <w:rFonts w:cs="Times New Roman"/>
          <w:szCs w:val="24"/>
        </w:rPr>
        <w:t xml:space="preserve">s </w:t>
      </w:r>
      <w:r w:rsidR="00E33965">
        <w:rPr>
          <w:rFonts w:cs="Times New Roman"/>
          <w:szCs w:val="24"/>
        </w:rPr>
        <w:t xml:space="preserve">should not </w:t>
      </w:r>
      <w:r w:rsidR="002E4AAB">
        <w:rPr>
          <w:rFonts w:cs="Times New Roman"/>
          <w:szCs w:val="24"/>
        </w:rPr>
        <w:t xml:space="preserve">work with </w:t>
      </w:r>
      <w:r w:rsidR="00450F81">
        <w:rPr>
          <w:rFonts w:cs="Times New Roman"/>
          <w:szCs w:val="24"/>
        </w:rPr>
        <w:t xml:space="preserve">simplified worksheets containing </w:t>
      </w:r>
      <w:r w:rsidR="00770E5A">
        <w:rPr>
          <w:rFonts w:cs="Times New Roman"/>
          <w:szCs w:val="24"/>
        </w:rPr>
        <w:t xml:space="preserve">written instructions </w:t>
      </w:r>
      <w:r w:rsidR="000B2980">
        <w:rPr>
          <w:rFonts w:cs="Times New Roman"/>
          <w:szCs w:val="24"/>
        </w:rPr>
        <w:t xml:space="preserve">and </w:t>
      </w:r>
      <w:r w:rsidR="004A2761">
        <w:rPr>
          <w:rFonts w:cs="Times New Roman"/>
          <w:szCs w:val="24"/>
        </w:rPr>
        <w:t>dialogue</w:t>
      </w:r>
      <w:r w:rsidR="00C77033">
        <w:rPr>
          <w:rFonts w:cs="Times New Roman"/>
          <w:szCs w:val="24"/>
        </w:rPr>
        <w:t xml:space="preserve"> fractions</w:t>
      </w:r>
      <w:r w:rsidR="00866D08">
        <w:rPr>
          <w:rFonts w:cs="Times New Roman"/>
          <w:szCs w:val="24"/>
        </w:rPr>
        <w:t>, b</w:t>
      </w:r>
      <w:r w:rsidR="00363CA3">
        <w:rPr>
          <w:rFonts w:cs="Times New Roman"/>
          <w:szCs w:val="24"/>
        </w:rPr>
        <w:t>ecause</w:t>
      </w:r>
      <w:r w:rsidR="000B2980">
        <w:rPr>
          <w:rFonts w:cs="Times New Roman"/>
          <w:szCs w:val="24"/>
        </w:rPr>
        <w:t xml:space="preserve"> at the beginning </w:t>
      </w:r>
      <w:r w:rsidR="00283693">
        <w:rPr>
          <w:rFonts w:cs="Times New Roman"/>
          <w:szCs w:val="24"/>
        </w:rPr>
        <w:t>their skills require</w:t>
      </w:r>
      <w:r w:rsidR="00612EEC">
        <w:rPr>
          <w:rFonts w:cs="Times New Roman"/>
          <w:szCs w:val="24"/>
        </w:rPr>
        <w:t xml:space="preserve"> a</w:t>
      </w:r>
      <w:r w:rsidR="00283693">
        <w:rPr>
          <w:rFonts w:cs="Times New Roman"/>
          <w:szCs w:val="24"/>
        </w:rPr>
        <w:t xml:space="preserve"> more </w:t>
      </w:r>
      <w:r w:rsidR="00096C75">
        <w:rPr>
          <w:rFonts w:cs="Times New Roman"/>
          <w:szCs w:val="24"/>
        </w:rPr>
        <w:t xml:space="preserve">secure </w:t>
      </w:r>
      <w:r w:rsidR="00CE3A87">
        <w:rPr>
          <w:rFonts w:cs="Times New Roman"/>
          <w:szCs w:val="24"/>
        </w:rPr>
        <w:t xml:space="preserve">way to </w:t>
      </w:r>
      <w:r w:rsidR="00250802">
        <w:rPr>
          <w:rFonts w:cs="Times New Roman"/>
          <w:szCs w:val="24"/>
        </w:rPr>
        <w:t>learn the internal structure of a language.</w:t>
      </w:r>
      <w:r w:rsidR="00283693">
        <w:rPr>
          <w:rFonts w:cs="Times New Roman"/>
          <w:szCs w:val="24"/>
        </w:rPr>
        <w:t xml:space="preserve"> </w:t>
      </w:r>
    </w:p>
    <w:p w14:paraId="3E92C610" w14:textId="6462E03F" w:rsidR="00DF3D94" w:rsidRPr="00BA0370" w:rsidRDefault="00AE5111" w:rsidP="00BA0370">
      <w:pPr>
        <w:rPr>
          <w:rFonts w:cs="Times New Roman"/>
          <w:szCs w:val="24"/>
        </w:rPr>
      </w:pPr>
      <w:r>
        <w:rPr>
          <w:rFonts w:cs="Times New Roman"/>
          <w:szCs w:val="24"/>
        </w:rPr>
        <w:t>Despite the fact</w:t>
      </w:r>
      <w:r w:rsidR="00612EEC">
        <w:rPr>
          <w:rFonts w:cs="Times New Roman"/>
          <w:szCs w:val="24"/>
        </w:rPr>
        <w:t xml:space="preserve"> that</w:t>
      </w:r>
      <w:r w:rsidR="004D0EAE">
        <w:rPr>
          <w:rFonts w:cs="Times New Roman"/>
          <w:szCs w:val="24"/>
        </w:rPr>
        <w:t xml:space="preserve"> the</w:t>
      </w:r>
      <w:r>
        <w:rPr>
          <w:rFonts w:cs="Times New Roman"/>
          <w:szCs w:val="24"/>
        </w:rPr>
        <w:t xml:space="preserve"> FEP puts </w:t>
      </w:r>
      <w:r w:rsidR="002B13FC">
        <w:rPr>
          <w:rFonts w:cs="Times New Roman"/>
          <w:szCs w:val="24"/>
        </w:rPr>
        <w:t xml:space="preserve">an </w:t>
      </w:r>
      <w:r>
        <w:rPr>
          <w:rFonts w:cs="Times New Roman"/>
          <w:szCs w:val="24"/>
        </w:rPr>
        <w:t xml:space="preserve">emphasis on </w:t>
      </w:r>
      <w:r w:rsidR="00F75E62">
        <w:rPr>
          <w:rFonts w:cs="Times New Roman"/>
          <w:szCs w:val="24"/>
        </w:rPr>
        <w:t xml:space="preserve">responding appropriately, it does not specify </w:t>
      </w:r>
      <w:r w:rsidR="003C2B39">
        <w:rPr>
          <w:rFonts w:cs="Times New Roman"/>
          <w:szCs w:val="24"/>
        </w:rPr>
        <w:t xml:space="preserve">this </w:t>
      </w:r>
      <w:r w:rsidR="004D0EAE">
        <w:rPr>
          <w:rFonts w:cs="Times New Roman"/>
          <w:szCs w:val="24"/>
        </w:rPr>
        <w:t>requirement</w:t>
      </w:r>
      <w:r w:rsidR="003C2B39">
        <w:rPr>
          <w:rFonts w:cs="Times New Roman"/>
          <w:szCs w:val="24"/>
        </w:rPr>
        <w:t xml:space="preserve"> </w:t>
      </w:r>
      <w:r w:rsidR="00AB32E6">
        <w:rPr>
          <w:rFonts w:cs="Times New Roman"/>
          <w:szCs w:val="24"/>
        </w:rPr>
        <w:t>exactly</w:t>
      </w:r>
      <w:r w:rsidR="00636E5B">
        <w:rPr>
          <w:rFonts w:cs="Times New Roman"/>
          <w:szCs w:val="24"/>
        </w:rPr>
        <w:t xml:space="preserve"> (</w:t>
      </w:r>
      <w:r w:rsidR="006C79FA">
        <w:rPr>
          <w:rFonts w:cs="Times New Roman"/>
          <w:szCs w:val="24"/>
        </w:rPr>
        <w:t>MŠMT</w:t>
      </w:r>
      <w:r w:rsidR="00636E5B">
        <w:rPr>
          <w:rFonts w:cs="Times New Roman"/>
          <w:szCs w:val="24"/>
        </w:rPr>
        <w:t xml:space="preserve">, 2021, p. </w:t>
      </w:r>
      <w:r w:rsidR="00431E08">
        <w:rPr>
          <w:rFonts w:cs="Times New Roman"/>
          <w:szCs w:val="24"/>
        </w:rPr>
        <w:t>27</w:t>
      </w:r>
      <w:r w:rsidR="00636E5B">
        <w:rPr>
          <w:rFonts w:cs="Times New Roman"/>
          <w:szCs w:val="24"/>
        </w:rPr>
        <w:t>).</w:t>
      </w:r>
      <w:r w:rsidR="003C2B39">
        <w:rPr>
          <w:rFonts w:cs="Times New Roman"/>
          <w:szCs w:val="24"/>
        </w:rPr>
        <w:t xml:space="preserve"> </w:t>
      </w:r>
      <w:r w:rsidR="00385C05">
        <w:rPr>
          <w:rFonts w:cs="Times New Roman"/>
          <w:szCs w:val="24"/>
        </w:rPr>
        <w:t xml:space="preserve">The pupils are </w:t>
      </w:r>
      <w:r w:rsidR="002B13FC">
        <w:rPr>
          <w:rFonts w:cs="Times New Roman"/>
          <w:szCs w:val="24"/>
        </w:rPr>
        <w:t>suppos</w:t>
      </w:r>
      <w:r w:rsidR="005D1BBD">
        <w:rPr>
          <w:rFonts w:cs="Times New Roman"/>
          <w:szCs w:val="24"/>
        </w:rPr>
        <w:t xml:space="preserve">ed </w:t>
      </w:r>
      <w:r w:rsidR="00982059">
        <w:rPr>
          <w:rFonts w:cs="Times New Roman"/>
          <w:szCs w:val="24"/>
        </w:rPr>
        <w:t xml:space="preserve">to </w:t>
      </w:r>
      <w:r w:rsidR="00182FDC">
        <w:rPr>
          <w:rFonts w:cs="Times New Roman"/>
          <w:szCs w:val="24"/>
        </w:rPr>
        <w:t xml:space="preserve">be </w:t>
      </w:r>
      <w:r w:rsidR="00B548B7">
        <w:rPr>
          <w:rFonts w:cs="Times New Roman"/>
          <w:szCs w:val="24"/>
        </w:rPr>
        <w:t>c</w:t>
      </w:r>
      <w:r w:rsidR="00182FDC">
        <w:rPr>
          <w:rFonts w:cs="Times New Roman"/>
          <w:szCs w:val="24"/>
        </w:rPr>
        <w:t>a</w:t>
      </w:r>
      <w:r w:rsidR="00B548B7">
        <w:rPr>
          <w:rFonts w:cs="Times New Roman"/>
          <w:szCs w:val="24"/>
        </w:rPr>
        <w:t>pa</w:t>
      </w:r>
      <w:r w:rsidR="00182FDC">
        <w:rPr>
          <w:rFonts w:cs="Times New Roman"/>
          <w:szCs w:val="24"/>
        </w:rPr>
        <w:t xml:space="preserve">ble </w:t>
      </w:r>
      <w:r w:rsidR="00B548B7">
        <w:rPr>
          <w:rFonts w:cs="Times New Roman"/>
          <w:szCs w:val="24"/>
        </w:rPr>
        <w:t>of</w:t>
      </w:r>
      <w:r w:rsidR="00182FDC">
        <w:rPr>
          <w:rFonts w:cs="Times New Roman"/>
          <w:szCs w:val="24"/>
        </w:rPr>
        <w:t xml:space="preserve"> </w:t>
      </w:r>
      <w:r w:rsidR="009D1680">
        <w:rPr>
          <w:rFonts w:cs="Times New Roman"/>
          <w:szCs w:val="24"/>
        </w:rPr>
        <w:t>talking about</w:t>
      </w:r>
      <w:r w:rsidR="00182FDC">
        <w:rPr>
          <w:rFonts w:cs="Times New Roman"/>
          <w:szCs w:val="24"/>
        </w:rPr>
        <w:t xml:space="preserve"> </w:t>
      </w:r>
      <w:r w:rsidR="004F1A3D">
        <w:rPr>
          <w:rFonts w:cs="Times New Roman"/>
          <w:szCs w:val="24"/>
        </w:rPr>
        <w:t>certain subject</w:t>
      </w:r>
      <w:r w:rsidR="009D1680">
        <w:rPr>
          <w:rFonts w:cs="Times New Roman"/>
          <w:szCs w:val="24"/>
        </w:rPr>
        <w:t>s</w:t>
      </w:r>
      <w:r w:rsidR="004F1A3D">
        <w:rPr>
          <w:rFonts w:cs="Times New Roman"/>
          <w:szCs w:val="24"/>
        </w:rPr>
        <w:t xml:space="preserve"> according</w:t>
      </w:r>
      <w:r w:rsidR="0072688B">
        <w:rPr>
          <w:rFonts w:cs="Times New Roman"/>
          <w:szCs w:val="24"/>
        </w:rPr>
        <w:t xml:space="preserve"> to</w:t>
      </w:r>
      <w:r w:rsidR="004F1A3D">
        <w:rPr>
          <w:rFonts w:cs="Times New Roman"/>
          <w:szCs w:val="24"/>
        </w:rPr>
        <w:t xml:space="preserve"> their language level</w:t>
      </w:r>
      <w:r w:rsidR="0072688B">
        <w:rPr>
          <w:rFonts w:cs="Times New Roman"/>
          <w:szCs w:val="24"/>
        </w:rPr>
        <w:t>;</w:t>
      </w:r>
      <w:r w:rsidR="004F1A3D">
        <w:rPr>
          <w:rFonts w:cs="Times New Roman"/>
          <w:szCs w:val="24"/>
        </w:rPr>
        <w:t xml:space="preserve"> however,</w:t>
      </w:r>
      <w:r w:rsidR="00E2171B">
        <w:rPr>
          <w:rFonts w:cs="Times New Roman"/>
          <w:szCs w:val="24"/>
        </w:rPr>
        <w:t xml:space="preserve"> grammar </w:t>
      </w:r>
      <w:r w:rsidR="00E91710">
        <w:rPr>
          <w:rFonts w:cs="Times New Roman"/>
          <w:szCs w:val="24"/>
        </w:rPr>
        <w:t>is not mentioned</w:t>
      </w:r>
      <w:r w:rsidR="00B3029E">
        <w:rPr>
          <w:rFonts w:cs="Times New Roman"/>
          <w:szCs w:val="24"/>
        </w:rPr>
        <w:t xml:space="preserve"> at all.</w:t>
      </w:r>
    </w:p>
    <w:p w14:paraId="236B1313" w14:textId="0B65C24F" w:rsidR="00DF3D94" w:rsidRPr="00183EEF" w:rsidRDefault="00DF3D94" w:rsidP="00DF3D94">
      <w:pPr>
        <w:pStyle w:val="Nadpis2"/>
      </w:pPr>
      <w:bookmarkStart w:id="14" w:name="_Toc76042896"/>
      <w:r>
        <w:t>Foreign Language Speaking Anxiety</w:t>
      </w:r>
      <w:bookmarkEnd w:id="14"/>
    </w:p>
    <w:p w14:paraId="17169E10" w14:textId="6D484F9A" w:rsidR="004B5B0C" w:rsidRDefault="00E920BB" w:rsidP="006F2B14">
      <w:pPr>
        <w:rPr>
          <w:rFonts w:cs="Times New Roman"/>
          <w:szCs w:val="24"/>
        </w:rPr>
      </w:pPr>
      <w:r>
        <w:rPr>
          <w:rFonts w:cs="Times New Roman"/>
          <w:szCs w:val="24"/>
        </w:rPr>
        <w:t xml:space="preserve">Speaking </w:t>
      </w:r>
      <w:r w:rsidR="00AC160F">
        <w:rPr>
          <w:rFonts w:cs="Times New Roman"/>
          <w:szCs w:val="24"/>
        </w:rPr>
        <w:t>with people might sometimes become stressful</w:t>
      </w:r>
      <w:r w:rsidR="00FF454F">
        <w:rPr>
          <w:rFonts w:cs="Times New Roman"/>
          <w:szCs w:val="24"/>
        </w:rPr>
        <w:t>, especially when we are not using our mother tongue, but a</w:t>
      </w:r>
      <w:r w:rsidR="008A5280">
        <w:rPr>
          <w:rFonts w:cs="Times New Roman"/>
          <w:szCs w:val="24"/>
        </w:rPr>
        <w:t xml:space="preserve"> foreign language. </w:t>
      </w:r>
      <w:r w:rsidR="000D55C2">
        <w:rPr>
          <w:rFonts w:cs="Times New Roman"/>
          <w:szCs w:val="24"/>
        </w:rPr>
        <w:t>He (</w:t>
      </w:r>
      <w:r w:rsidR="008D357C">
        <w:rPr>
          <w:rFonts w:cs="Times New Roman"/>
          <w:szCs w:val="24"/>
        </w:rPr>
        <w:t xml:space="preserve">2018, p. 4) </w:t>
      </w:r>
      <w:r w:rsidR="002839EC">
        <w:rPr>
          <w:rFonts w:cs="Times New Roman"/>
          <w:szCs w:val="24"/>
        </w:rPr>
        <w:t xml:space="preserve">describes </w:t>
      </w:r>
      <w:r w:rsidR="00330F97">
        <w:rPr>
          <w:rFonts w:cs="Times New Roman"/>
          <w:szCs w:val="24"/>
        </w:rPr>
        <w:t>this fear</w:t>
      </w:r>
      <w:r w:rsidR="000D62CE">
        <w:rPr>
          <w:rFonts w:cs="Times New Roman"/>
          <w:szCs w:val="24"/>
        </w:rPr>
        <w:t xml:space="preserve"> as </w:t>
      </w:r>
      <w:r w:rsidR="004F499A" w:rsidRPr="00F52D31">
        <w:rPr>
          <w:rFonts w:cs="Times New Roman"/>
          <w:i/>
          <w:iCs/>
          <w:szCs w:val="24"/>
        </w:rPr>
        <w:t>“an i</w:t>
      </w:r>
      <w:r w:rsidR="00F52D31" w:rsidRPr="00F52D31">
        <w:rPr>
          <w:rFonts w:cs="Times New Roman"/>
          <w:i/>
          <w:iCs/>
          <w:szCs w:val="24"/>
        </w:rPr>
        <w:t>n</w:t>
      </w:r>
      <w:r w:rsidR="004F499A" w:rsidRPr="00F52D31">
        <w:rPr>
          <w:rFonts w:cs="Times New Roman"/>
          <w:i/>
          <w:iCs/>
          <w:szCs w:val="24"/>
        </w:rPr>
        <w:t xml:space="preserve">dividual’s fear or nervousness associated with either real or anticipated oral communication in </w:t>
      </w:r>
      <w:r w:rsidR="005A3919">
        <w:rPr>
          <w:rFonts w:cs="Times New Roman"/>
          <w:i/>
          <w:iCs/>
          <w:szCs w:val="24"/>
        </w:rPr>
        <w:t xml:space="preserve">a </w:t>
      </w:r>
      <w:r w:rsidR="004F499A" w:rsidRPr="00F52D31">
        <w:rPr>
          <w:rFonts w:cs="Times New Roman"/>
          <w:i/>
          <w:iCs/>
          <w:szCs w:val="24"/>
        </w:rPr>
        <w:t>foreign language</w:t>
      </w:r>
      <w:r w:rsidR="00F52D31" w:rsidRPr="00F52D31">
        <w:rPr>
          <w:rFonts w:cs="Times New Roman"/>
          <w:i/>
          <w:iCs/>
          <w:szCs w:val="24"/>
        </w:rPr>
        <w:t>.”</w:t>
      </w:r>
      <w:r w:rsidR="00F52D31">
        <w:rPr>
          <w:rFonts w:cs="Times New Roman"/>
          <w:szCs w:val="24"/>
        </w:rPr>
        <w:t xml:space="preserve"> </w:t>
      </w:r>
      <w:r w:rsidR="001B53A4">
        <w:rPr>
          <w:rFonts w:cs="Times New Roman"/>
          <w:szCs w:val="24"/>
        </w:rPr>
        <w:t>This negative feeling</w:t>
      </w:r>
      <w:r w:rsidR="00B642D9">
        <w:rPr>
          <w:rFonts w:cs="Times New Roman"/>
          <w:szCs w:val="24"/>
        </w:rPr>
        <w:t xml:space="preserve"> </w:t>
      </w:r>
      <w:r w:rsidR="00615CB8">
        <w:rPr>
          <w:rFonts w:cs="Times New Roman"/>
          <w:szCs w:val="24"/>
        </w:rPr>
        <w:t xml:space="preserve">may be experienced </w:t>
      </w:r>
      <w:r w:rsidR="00EB065F">
        <w:rPr>
          <w:rFonts w:cs="Times New Roman"/>
          <w:szCs w:val="24"/>
        </w:rPr>
        <w:t>not only by beginners</w:t>
      </w:r>
      <w:r w:rsidR="00E2447D">
        <w:rPr>
          <w:rFonts w:cs="Times New Roman"/>
          <w:szCs w:val="24"/>
        </w:rPr>
        <w:t>,</w:t>
      </w:r>
      <w:r w:rsidR="00EB065F">
        <w:rPr>
          <w:rFonts w:cs="Times New Roman"/>
          <w:szCs w:val="24"/>
        </w:rPr>
        <w:t xml:space="preserve"> as it may be assumed, but </w:t>
      </w:r>
      <w:r w:rsidR="00615CB8">
        <w:rPr>
          <w:rFonts w:cs="Times New Roman"/>
          <w:szCs w:val="24"/>
        </w:rPr>
        <w:t xml:space="preserve">even </w:t>
      </w:r>
      <w:r w:rsidR="00F85C17">
        <w:rPr>
          <w:rFonts w:cs="Times New Roman"/>
          <w:szCs w:val="24"/>
        </w:rPr>
        <w:t>by advanced learners</w:t>
      </w:r>
      <w:r w:rsidR="00480838">
        <w:rPr>
          <w:rFonts w:cs="Times New Roman"/>
          <w:szCs w:val="24"/>
        </w:rPr>
        <w:t xml:space="preserve"> (</w:t>
      </w:r>
      <w:r w:rsidR="00AC55E6">
        <w:rPr>
          <w:rFonts w:cs="Times New Roman"/>
          <w:szCs w:val="24"/>
        </w:rPr>
        <w:t xml:space="preserve">Mahmoodzadeh, </w:t>
      </w:r>
      <w:r w:rsidR="00A2773D">
        <w:rPr>
          <w:rFonts w:cs="Times New Roman"/>
          <w:szCs w:val="24"/>
        </w:rPr>
        <w:t xml:space="preserve">2012, p. </w:t>
      </w:r>
      <w:r w:rsidR="00913B93">
        <w:rPr>
          <w:rFonts w:cs="Times New Roman"/>
          <w:szCs w:val="24"/>
        </w:rPr>
        <w:t>472)</w:t>
      </w:r>
      <w:r w:rsidR="00F85C17">
        <w:rPr>
          <w:rFonts w:cs="Times New Roman"/>
          <w:szCs w:val="24"/>
        </w:rPr>
        <w:t>.</w:t>
      </w:r>
      <w:r w:rsidR="00B642D9">
        <w:rPr>
          <w:rFonts w:cs="Times New Roman"/>
          <w:szCs w:val="24"/>
        </w:rPr>
        <w:t xml:space="preserve"> </w:t>
      </w:r>
      <w:r w:rsidR="00DF0F93">
        <w:rPr>
          <w:rFonts w:cs="Times New Roman"/>
          <w:szCs w:val="24"/>
        </w:rPr>
        <w:t>Although</w:t>
      </w:r>
      <w:r w:rsidR="00F85965">
        <w:rPr>
          <w:rFonts w:cs="Times New Roman"/>
          <w:szCs w:val="24"/>
        </w:rPr>
        <w:t xml:space="preserve"> there </w:t>
      </w:r>
      <w:r w:rsidR="00E97433">
        <w:rPr>
          <w:rFonts w:cs="Times New Roman"/>
          <w:szCs w:val="24"/>
        </w:rPr>
        <w:t xml:space="preserve">might be more variables </w:t>
      </w:r>
      <w:r w:rsidR="00D94E57">
        <w:rPr>
          <w:rFonts w:cs="Times New Roman"/>
          <w:szCs w:val="24"/>
        </w:rPr>
        <w:t xml:space="preserve">affecting </w:t>
      </w:r>
      <w:r w:rsidR="006E09DA">
        <w:rPr>
          <w:rFonts w:cs="Times New Roman"/>
          <w:szCs w:val="24"/>
        </w:rPr>
        <w:t xml:space="preserve">speaking anxiety, the most common </w:t>
      </w:r>
      <w:r w:rsidR="00FD07BB">
        <w:rPr>
          <w:rFonts w:cs="Times New Roman"/>
          <w:szCs w:val="24"/>
        </w:rPr>
        <w:t xml:space="preserve">inconveniences </w:t>
      </w:r>
      <w:r w:rsidR="006C6DC8">
        <w:rPr>
          <w:rFonts w:cs="Times New Roman"/>
          <w:szCs w:val="24"/>
        </w:rPr>
        <w:t>reside</w:t>
      </w:r>
      <w:r w:rsidR="00AA1116">
        <w:rPr>
          <w:rFonts w:cs="Times New Roman"/>
          <w:szCs w:val="24"/>
        </w:rPr>
        <w:t xml:space="preserve"> in</w:t>
      </w:r>
      <w:r w:rsidR="005D253A">
        <w:rPr>
          <w:rFonts w:cs="Times New Roman"/>
          <w:szCs w:val="24"/>
        </w:rPr>
        <w:t xml:space="preserve"> communication with other people itself, </w:t>
      </w:r>
      <w:r w:rsidR="00A3621A">
        <w:rPr>
          <w:rFonts w:cs="Times New Roman"/>
          <w:szCs w:val="24"/>
        </w:rPr>
        <w:t xml:space="preserve">in </w:t>
      </w:r>
      <w:r w:rsidR="007A104A">
        <w:rPr>
          <w:rFonts w:cs="Times New Roman"/>
          <w:szCs w:val="24"/>
        </w:rPr>
        <w:t>self-doubt that</w:t>
      </w:r>
      <w:r w:rsidR="00A3621A">
        <w:rPr>
          <w:rFonts w:cs="Times New Roman"/>
          <w:szCs w:val="24"/>
        </w:rPr>
        <w:t xml:space="preserve"> their communicative skills </w:t>
      </w:r>
      <w:r w:rsidR="00A3621A">
        <w:rPr>
          <w:rFonts w:cs="Times New Roman"/>
          <w:szCs w:val="24"/>
        </w:rPr>
        <w:lastRenderedPageBreak/>
        <w:t xml:space="preserve">are not sufficient and </w:t>
      </w:r>
      <w:r w:rsidR="007A104A">
        <w:rPr>
          <w:rFonts w:cs="Times New Roman"/>
          <w:szCs w:val="24"/>
        </w:rPr>
        <w:t xml:space="preserve">in </w:t>
      </w:r>
      <w:r w:rsidR="00557F09">
        <w:rPr>
          <w:rFonts w:cs="Times New Roman"/>
          <w:szCs w:val="24"/>
        </w:rPr>
        <w:t>the</w:t>
      </w:r>
      <w:r w:rsidR="00915566">
        <w:rPr>
          <w:rFonts w:cs="Times New Roman"/>
          <w:szCs w:val="24"/>
        </w:rPr>
        <w:t xml:space="preserve"> </w:t>
      </w:r>
      <w:r w:rsidR="001C5C53">
        <w:rPr>
          <w:rFonts w:cs="Times New Roman"/>
          <w:szCs w:val="24"/>
        </w:rPr>
        <w:t>worry</w:t>
      </w:r>
      <w:r w:rsidR="00915566">
        <w:rPr>
          <w:rFonts w:cs="Times New Roman"/>
          <w:szCs w:val="24"/>
        </w:rPr>
        <w:t xml:space="preserve"> th</w:t>
      </w:r>
      <w:r w:rsidR="00BA58A3">
        <w:rPr>
          <w:rFonts w:cs="Times New Roman"/>
          <w:szCs w:val="24"/>
        </w:rPr>
        <w:t>at</w:t>
      </w:r>
      <w:r w:rsidR="001C5C53">
        <w:rPr>
          <w:rFonts w:cs="Times New Roman"/>
          <w:szCs w:val="24"/>
        </w:rPr>
        <w:t xml:space="preserve"> </w:t>
      </w:r>
      <w:r w:rsidR="000B5182">
        <w:rPr>
          <w:rFonts w:cs="Times New Roman"/>
          <w:szCs w:val="24"/>
        </w:rPr>
        <w:t>their</w:t>
      </w:r>
      <w:r w:rsidR="00FB6056">
        <w:rPr>
          <w:rFonts w:cs="Times New Roman"/>
          <w:szCs w:val="24"/>
        </w:rPr>
        <w:t xml:space="preserve"> speech will be compared to </w:t>
      </w:r>
      <w:r w:rsidR="00470A63">
        <w:rPr>
          <w:rFonts w:cs="Times New Roman"/>
          <w:szCs w:val="24"/>
        </w:rPr>
        <w:t>other</w:t>
      </w:r>
      <w:r w:rsidR="00A26586">
        <w:rPr>
          <w:rFonts w:cs="Times New Roman"/>
          <w:szCs w:val="24"/>
        </w:rPr>
        <w:t xml:space="preserve"> learner</w:t>
      </w:r>
      <w:r w:rsidR="000B5182">
        <w:rPr>
          <w:rFonts w:cs="Times New Roman"/>
          <w:szCs w:val="24"/>
        </w:rPr>
        <w:t>s</w:t>
      </w:r>
      <w:r w:rsidR="00A75C4F">
        <w:rPr>
          <w:rFonts w:cs="Times New Roman"/>
          <w:szCs w:val="24"/>
        </w:rPr>
        <w:t xml:space="preserve">’ </w:t>
      </w:r>
      <w:r w:rsidR="00977320">
        <w:rPr>
          <w:rFonts w:cs="Times New Roman"/>
          <w:szCs w:val="24"/>
        </w:rPr>
        <w:t xml:space="preserve">speaking </w:t>
      </w:r>
      <w:r w:rsidR="00AB5D85">
        <w:rPr>
          <w:rFonts w:cs="Times New Roman"/>
          <w:szCs w:val="24"/>
        </w:rPr>
        <w:t>ability</w:t>
      </w:r>
      <w:r w:rsidR="005B72C2">
        <w:rPr>
          <w:rFonts w:cs="Times New Roman"/>
          <w:szCs w:val="24"/>
        </w:rPr>
        <w:t xml:space="preserve"> (</w:t>
      </w:r>
      <w:r w:rsidR="00172E9B">
        <w:rPr>
          <w:rFonts w:cs="Times New Roman"/>
          <w:szCs w:val="24"/>
        </w:rPr>
        <w:t>Horwitz et al., 1986, p</w:t>
      </w:r>
      <w:r w:rsidR="004C19C0">
        <w:rPr>
          <w:rFonts w:cs="Times New Roman"/>
          <w:szCs w:val="24"/>
        </w:rPr>
        <w:t>p</w:t>
      </w:r>
      <w:r w:rsidR="00172E9B">
        <w:rPr>
          <w:rFonts w:cs="Times New Roman"/>
          <w:szCs w:val="24"/>
        </w:rPr>
        <w:t xml:space="preserve">. </w:t>
      </w:r>
      <w:r w:rsidR="004C19C0">
        <w:rPr>
          <w:rFonts w:cs="Times New Roman"/>
          <w:szCs w:val="24"/>
        </w:rPr>
        <w:t>127-128</w:t>
      </w:r>
      <w:r w:rsidR="00172E9B">
        <w:rPr>
          <w:rFonts w:cs="Times New Roman"/>
          <w:szCs w:val="24"/>
        </w:rPr>
        <w:t>)</w:t>
      </w:r>
      <w:r w:rsidR="00A26586">
        <w:rPr>
          <w:rFonts w:cs="Times New Roman"/>
          <w:szCs w:val="24"/>
        </w:rPr>
        <w:t>.</w:t>
      </w:r>
      <w:r w:rsidR="00706D3E">
        <w:rPr>
          <w:rFonts w:cs="Times New Roman"/>
          <w:szCs w:val="24"/>
        </w:rPr>
        <w:t xml:space="preserve"> </w:t>
      </w:r>
    </w:p>
    <w:p w14:paraId="51799A7C" w14:textId="426FF323" w:rsidR="0029622F" w:rsidRDefault="005355E1" w:rsidP="009B357F">
      <w:pPr>
        <w:rPr>
          <w:rFonts w:cs="Times New Roman"/>
          <w:szCs w:val="24"/>
        </w:rPr>
      </w:pPr>
      <w:r>
        <w:rPr>
          <w:rFonts w:cs="Times New Roman"/>
          <w:szCs w:val="24"/>
        </w:rPr>
        <w:t>Despite the fact</w:t>
      </w:r>
      <w:r w:rsidR="0056167F">
        <w:rPr>
          <w:rFonts w:cs="Times New Roman"/>
          <w:szCs w:val="24"/>
        </w:rPr>
        <w:t xml:space="preserve"> that</w:t>
      </w:r>
      <w:r w:rsidR="000B5182">
        <w:rPr>
          <w:rFonts w:cs="Times New Roman"/>
          <w:szCs w:val="24"/>
        </w:rPr>
        <w:t xml:space="preserve"> the</w:t>
      </w:r>
      <w:r>
        <w:rPr>
          <w:rFonts w:cs="Times New Roman"/>
          <w:szCs w:val="24"/>
        </w:rPr>
        <w:t xml:space="preserve"> </w:t>
      </w:r>
      <w:r w:rsidR="00723A72">
        <w:rPr>
          <w:rFonts w:cs="Times New Roman"/>
          <w:szCs w:val="24"/>
        </w:rPr>
        <w:t>FEP demands</w:t>
      </w:r>
      <w:r w:rsidR="008C7180">
        <w:rPr>
          <w:rFonts w:cs="Times New Roman"/>
          <w:szCs w:val="24"/>
        </w:rPr>
        <w:t xml:space="preserve"> good </w:t>
      </w:r>
      <w:r w:rsidR="00E71780">
        <w:rPr>
          <w:rFonts w:cs="Times New Roman"/>
          <w:szCs w:val="24"/>
        </w:rPr>
        <w:t xml:space="preserve">speaking </w:t>
      </w:r>
      <w:r w:rsidR="008C7180">
        <w:rPr>
          <w:rFonts w:cs="Times New Roman"/>
          <w:szCs w:val="24"/>
        </w:rPr>
        <w:t>proficiency</w:t>
      </w:r>
      <w:r w:rsidR="00B6482B">
        <w:rPr>
          <w:rFonts w:cs="Times New Roman"/>
          <w:szCs w:val="24"/>
        </w:rPr>
        <w:t xml:space="preserve">, the </w:t>
      </w:r>
      <w:r>
        <w:rPr>
          <w:rFonts w:cs="Times New Roman"/>
          <w:szCs w:val="24"/>
        </w:rPr>
        <w:t>English language</w:t>
      </w:r>
      <w:r w:rsidR="002D703F">
        <w:rPr>
          <w:rFonts w:cs="Times New Roman"/>
          <w:szCs w:val="24"/>
        </w:rPr>
        <w:t xml:space="preserve"> lessons at Czech elementary schools are</w:t>
      </w:r>
      <w:r w:rsidR="00572A47">
        <w:rPr>
          <w:rFonts w:cs="Times New Roman"/>
          <w:szCs w:val="24"/>
        </w:rPr>
        <w:t xml:space="preserve"> </w:t>
      </w:r>
      <w:r w:rsidR="00C52338">
        <w:rPr>
          <w:rFonts w:cs="Times New Roman"/>
          <w:szCs w:val="24"/>
        </w:rPr>
        <w:t>designed</w:t>
      </w:r>
      <w:r w:rsidR="00922C29">
        <w:rPr>
          <w:rFonts w:cs="Times New Roman"/>
          <w:szCs w:val="24"/>
        </w:rPr>
        <w:t xml:space="preserve"> </w:t>
      </w:r>
      <w:r w:rsidR="00B6482B">
        <w:rPr>
          <w:rFonts w:cs="Times New Roman"/>
          <w:szCs w:val="24"/>
        </w:rPr>
        <w:t xml:space="preserve">only </w:t>
      </w:r>
      <w:r w:rsidR="00922C29">
        <w:rPr>
          <w:rFonts w:cs="Times New Roman"/>
          <w:szCs w:val="24"/>
        </w:rPr>
        <w:t xml:space="preserve">for </w:t>
      </w:r>
      <w:r w:rsidR="000E2D0D">
        <w:rPr>
          <w:rFonts w:cs="Times New Roman"/>
          <w:szCs w:val="24"/>
        </w:rPr>
        <w:t>three</w:t>
      </w:r>
      <w:r w:rsidR="00354124">
        <w:rPr>
          <w:rFonts w:cs="Times New Roman"/>
          <w:szCs w:val="24"/>
        </w:rPr>
        <w:t xml:space="preserve"> classes</w:t>
      </w:r>
      <w:r w:rsidR="00B6482B">
        <w:rPr>
          <w:rFonts w:cs="Times New Roman"/>
          <w:szCs w:val="24"/>
        </w:rPr>
        <w:t xml:space="preserve"> </w:t>
      </w:r>
      <w:r w:rsidR="001C1867">
        <w:rPr>
          <w:rFonts w:cs="Times New Roman"/>
          <w:szCs w:val="24"/>
        </w:rPr>
        <w:t>a week for</w:t>
      </w:r>
      <w:r w:rsidR="00392A2F">
        <w:rPr>
          <w:rFonts w:cs="Times New Roman"/>
          <w:szCs w:val="24"/>
        </w:rPr>
        <w:t xml:space="preserve"> each </w:t>
      </w:r>
      <w:r w:rsidR="000E2D0D">
        <w:rPr>
          <w:rFonts w:cs="Times New Roman"/>
          <w:szCs w:val="24"/>
        </w:rPr>
        <w:t>type</w:t>
      </w:r>
      <w:r w:rsidR="00AC42BC">
        <w:rPr>
          <w:rFonts w:cs="Times New Roman"/>
          <w:szCs w:val="24"/>
        </w:rPr>
        <w:t xml:space="preserve"> of</w:t>
      </w:r>
      <w:r w:rsidR="00416750">
        <w:rPr>
          <w:rFonts w:cs="Times New Roman"/>
          <w:szCs w:val="24"/>
        </w:rPr>
        <w:t xml:space="preserve"> </w:t>
      </w:r>
      <w:r w:rsidR="00392A2F">
        <w:rPr>
          <w:rFonts w:cs="Times New Roman"/>
          <w:szCs w:val="24"/>
        </w:rPr>
        <w:t xml:space="preserve">lower </w:t>
      </w:r>
      <w:r w:rsidR="00416750">
        <w:rPr>
          <w:rFonts w:cs="Times New Roman"/>
          <w:szCs w:val="24"/>
        </w:rPr>
        <w:t>secondary</w:t>
      </w:r>
      <w:r w:rsidR="00392A2F">
        <w:rPr>
          <w:rFonts w:cs="Times New Roman"/>
          <w:szCs w:val="24"/>
        </w:rPr>
        <w:t xml:space="preserve"> school</w:t>
      </w:r>
      <w:r w:rsidR="00AC42BC">
        <w:rPr>
          <w:rFonts w:cs="Times New Roman"/>
          <w:szCs w:val="24"/>
        </w:rPr>
        <w:t xml:space="preserve"> (</w:t>
      </w:r>
      <w:r w:rsidR="00960EC2">
        <w:rPr>
          <w:rFonts w:cs="Times New Roman"/>
          <w:szCs w:val="24"/>
        </w:rPr>
        <w:t xml:space="preserve">NÚV, </w:t>
      </w:r>
      <w:r w:rsidR="005016C9">
        <w:rPr>
          <w:rFonts w:cs="Times New Roman"/>
          <w:szCs w:val="24"/>
        </w:rPr>
        <w:t>2011, p. 3)</w:t>
      </w:r>
      <w:r w:rsidR="00392A2F">
        <w:rPr>
          <w:rFonts w:cs="Times New Roman"/>
          <w:szCs w:val="24"/>
        </w:rPr>
        <w:t>.</w:t>
      </w:r>
      <w:r w:rsidR="00416750">
        <w:rPr>
          <w:rFonts w:cs="Times New Roman"/>
          <w:szCs w:val="24"/>
        </w:rPr>
        <w:t xml:space="preserve"> </w:t>
      </w:r>
      <w:r w:rsidR="00CF243A">
        <w:rPr>
          <w:rFonts w:cs="Times New Roman"/>
          <w:szCs w:val="24"/>
        </w:rPr>
        <w:t xml:space="preserve">In this time </w:t>
      </w:r>
      <w:r w:rsidR="00E93E34">
        <w:rPr>
          <w:rFonts w:cs="Times New Roman"/>
          <w:szCs w:val="24"/>
        </w:rPr>
        <w:t xml:space="preserve">span, </w:t>
      </w:r>
      <w:r w:rsidR="009B5FC3">
        <w:rPr>
          <w:rFonts w:cs="Times New Roman"/>
          <w:szCs w:val="24"/>
        </w:rPr>
        <w:t xml:space="preserve">EFL learners </w:t>
      </w:r>
      <w:r w:rsidR="008848F6">
        <w:rPr>
          <w:rFonts w:cs="Times New Roman"/>
          <w:szCs w:val="24"/>
        </w:rPr>
        <w:t xml:space="preserve">are </w:t>
      </w:r>
      <w:r w:rsidR="00E15CFB">
        <w:rPr>
          <w:rFonts w:cs="Times New Roman"/>
          <w:szCs w:val="24"/>
        </w:rPr>
        <w:t xml:space="preserve">guided </w:t>
      </w:r>
      <w:r w:rsidR="00E61ED0">
        <w:rPr>
          <w:rFonts w:cs="Times New Roman"/>
          <w:szCs w:val="24"/>
        </w:rPr>
        <w:t>to acquire</w:t>
      </w:r>
      <w:r w:rsidR="008848F6">
        <w:rPr>
          <w:rFonts w:cs="Times New Roman"/>
          <w:szCs w:val="24"/>
        </w:rPr>
        <w:t xml:space="preserve"> </w:t>
      </w:r>
      <w:r w:rsidR="004A4807">
        <w:rPr>
          <w:rFonts w:cs="Times New Roman"/>
          <w:szCs w:val="24"/>
        </w:rPr>
        <w:t xml:space="preserve">skills providing </w:t>
      </w:r>
      <w:r w:rsidR="005A099C">
        <w:rPr>
          <w:rFonts w:cs="Times New Roman"/>
          <w:szCs w:val="24"/>
        </w:rPr>
        <w:t>participati</w:t>
      </w:r>
      <w:r w:rsidR="004A4807">
        <w:rPr>
          <w:rFonts w:cs="Times New Roman"/>
          <w:szCs w:val="24"/>
        </w:rPr>
        <w:t>on</w:t>
      </w:r>
      <w:r w:rsidR="005A099C">
        <w:rPr>
          <w:rFonts w:cs="Times New Roman"/>
          <w:szCs w:val="24"/>
        </w:rPr>
        <w:t xml:space="preserve"> in </w:t>
      </w:r>
      <w:r w:rsidR="00B05768">
        <w:rPr>
          <w:rFonts w:cs="Times New Roman"/>
          <w:szCs w:val="24"/>
        </w:rPr>
        <w:t>conversations on basic topics, including</w:t>
      </w:r>
      <w:r w:rsidR="00CB5C67">
        <w:rPr>
          <w:rFonts w:cs="Times New Roman"/>
          <w:szCs w:val="24"/>
        </w:rPr>
        <w:t xml:space="preserve"> asking questions</w:t>
      </w:r>
      <w:r w:rsidR="00436943">
        <w:rPr>
          <w:rFonts w:cs="Times New Roman"/>
          <w:szCs w:val="24"/>
        </w:rPr>
        <w:t xml:space="preserve"> and</w:t>
      </w:r>
      <w:r w:rsidR="00CB5C67">
        <w:rPr>
          <w:rFonts w:cs="Times New Roman"/>
          <w:szCs w:val="24"/>
        </w:rPr>
        <w:t xml:space="preserve"> talking</w:t>
      </w:r>
      <w:r w:rsidR="009C1581">
        <w:rPr>
          <w:rFonts w:cs="Times New Roman"/>
          <w:szCs w:val="24"/>
        </w:rPr>
        <w:t xml:space="preserve"> on their own on a</w:t>
      </w:r>
      <w:r w:rsidR="00737D0F">
        <w:rPr>
          <w:rFonts w:cs="Times New Roman"/>
          <w:szCs w:val="24"/>
        </w:rPr>
        <w:t xml:space="preserve"> </w:t>
      </w:r>
      <w:r w:rsidR="004778B0">
        <w:rPr>
          <w:rFonts w:cs="Times New Roman"/>
          <w:szCs w:val="24"/>
        </w:rPr>
        <w:t xml:space="preserve">selected topic </w:t>
      </w:r>
      <w:r w:rsidR="00E817FC">
        <w:rPr>
          <w:rFonts w:cs="Times New Roman"/>
          <w:szCs w:val="24"/>
        </w:rPr>
        <w:t>(</w:t>
      </w:r>
      <w:r w:rsidR="0056222D">
        <w:rPr>
          <w:rFonts w:cs="Times New Roman"/>
          <w:szCs w:val="24"/>
        </w:rPr>
        <w:t>MŠMT</w:t>
      </w:r>
      <w:r w:rsidR="00E817FC">
        <w:rPr>
          <w:rFonts w:cs="Times New Roman"/>
          <w:szCs w:val="24"/>
        </w:rPr>
        <w:t>, 2021, p. 27).</w:t>
      </w:r>
      <w:r w:rsidR="000D37C0">
        <w:rPr>
          <w:rFonts w:cs="Times New Roman"/>
          <w:szCs w:val="24"/>
        </w:rPr>
        <w:t xml:space="preserve"> </w:t>
      </w:r>
      <w:r w:rsidR="00A8777E">
        <w:rPr>
          <w:rFonts w:cs="Times New Roman"/>
          <w:szCs w:val="24"/>
        </w:rPr>
        <w:t>Apart from</w:t>
      </w:r>
      <w:r w:rsidR="00435D68">
        <w:rPr>
          <w:rFonts w:cs="Times New Roman"/>
          <w:szCs w:val="24"/>
        </w:rPr>
        <w:t xml:space="preserve"> the issue of</w:t>
      </w:r>
      <w:r w:rsidR="00A8777E">
        <w:rPr>
          <w:rFonts w:cs="Times New Roman"/>
          <w:szCs w:val="24"/>
        </w:rPr>
        <w:t xml:space="preserve"> </w:t>
      </w:r>
      <w:r w:rsidR="003A488F">
        <w:rPr>
          <w:rFonts w:cs="Times New Roman"/>
          <w:szCs w:val="24"/>
        </w:rPr>
        <w:t>student</w:t>
      </w:r>
      <w:r w:rsidR="00E217BC">
        <w:rPr>
          <w:rFonts w:cs="Times New Roman"/>
          <w:szCs w:val="24"/>
        </w:rPr>
        <w:t xml:space="preserve"> speaking</w:t>
      </w:r>
      <w:r w:rsidR="003A488F">
        <w:rPr>
          <w:rFonts w:cs="Times New Roman"/>
          <w:szCs w:val="24"/>
        </w:rPr>
        <w:t xml:space="preserve"> time</w:t>
      </w:r>
      <w:r w:rsidR="00783479">
        <w:rPr>
          <w:rFonts w:cs="Times New Roman"/>
          <w:szCs w:val="24"/>
        </w:rPr>
        <w:t xml:space="preserve">, another </w:t>
      </w:r>
      <w:r w:rsidR="001836E0">
        <w:rPr>
          <w:rFonts w:cs="Times New Roman"/>
          <w:szCs w:val="24"/>
        </w:rPr>
        <w:t xml:space="preserve">disadvantage </w:t>
      </w:r>
      <w:r w:rsidR="00AC3C9D">
        <w:rPr>
          <w:rFonts w:cs="Times New Roman"/>
          <w:szCs w:val="24"/>
        </w:rPr>
        <w:t>regarding</w:t>
      </w:r>
      <w:r w:rsidR="00023605">
        <w:rPr>
          <w:rFonts w:cs="Times New Roman"/>
          <w:szCs w:val="24"/>
        </w:rPr>
        <w:t xml:space="preserve"> </w:t>
      </w:r>
      <w:r w:rsidR="00955676">
        <w:rPr>
          <w:rFonts w:cs="Times New Roman"/>
          <w:szCs w:val="24"/>
        </w:rPr>
        <w:t>pupil</w:t>
      </w:r>
      <w:r w:rsidR="00AC3C9D">
        <w:rPr>
          <w:rFonts w:cs="Times New Roman"/>
          <w:szCs w:val="24"/>
        </w:rPr>
        <w:t>s</w:t>
      </w:r>
      <w:r w:rsidR="00955676">
        <w:rPr>
          <w:rFonts w:cs="Times New Roman"/>
          <w:szCs w:val="24"/>
        </w:rPr>
        <w:t>’</w:t>
      </w:r>
      <w:r w:rsidR="00AC3C9D">
        <w:rPr>
          <w:rFonts w:cs="Times New Roman"/>
          <w:szCs w:val="24"/>
        </w:rPr>
        <w:t xml:space="preserve"> </w:t>
      </w:r>
      <w:r w:rsidR="00955676">
        <w:rPr>
          <w:rFonts w:cs="Times New Roman"/>
          <w:szCs w:val="24"/>
        </w:rPr>
        <w:t xml:space="preserve">motivation to talk might </w:t>
      </w:r>
      <w:r w:rsidR="00720725">
        <w:rPr>
          <w:rFonts w:cs="Times New Roman"/>
          <w:szCs w:val="24"/>
        </w:rPr>
        <w:t>reside in i</w:t>
      </w:r>
      <w:r w:rsidR="00A61033">
        <w:rPr>
          <w:rFonts w:cs="Times New Roman"/>
          <w:szCs w:val="24"/>
        </w:rPr>
        <w:t>nappropriate</w:t>
      </w:r>
      <w:r w:rsidR="00720725">
        <w:rPr>
          <w:rFonts w:cs="Times New Roman"/>
          <w:szCs w:val="24"/>
        </w:rPr>
        <w:t xml:space="preserve"> testing</w:t>
      </w:r>
      <w:r w:rsidR="004A4807">
        <w:rPr>
          <w:rFonts w:cs="Times New Roman"/>
          <w:szCs w:val="24"/>
        </w:rPr>
        <w:t>, because t</w:t>
      </w:r>
      <w:r w:rsidR="00C0622B">
        <w:rPr>
          <w:rFonts w:cs="Times New Roman"/>
          <w:szCs w:val="24"/>
        </w:rPr>
        <w:t xml:space="preserve">he major examination is </w:t>
      </w:r>
      <w:r w:rsidR="00A45B08">
        <w:rPr>
          <w:rFonts w:cs="Times New Roman"/>
          <w:szCs w:val="24"/>
        </w:rPr>
        <w:t>practised</w:t>
      </w:r>
      <w:r w:rsidR="00A61033">
        <w:rPr>
          <w:rFonts w:cs="Times New Roman"/>
          <w:szCs w:val="24"/>
        </w:rPr>
        <w:t xml:space="preserve"> for</w:t>
      </w:r>
      <w:r w:rsidR="00A45B08">
        <w:rPr>
          <w:rFonts w:cs="Times New Roman"/>
          <w:szCs w:val="24"/>
        </w:rPr>
        <w:t xml:space="preserve"> </w:t>
      </w:r>
      <w:r w:rsidR="0028797C">
        <w:rPr>
          <w:rFonts w:cs="Times New Roman"/>
          <w:szCs w:val="24"/>
        </w:rPr>
        <w:t xml:space="preserve">by means of written tests rather than oral </w:t>
      </w:r>
      <w:r w:rsidR="00DA08F0">
        <w:rPr>
          <w:rFonts w:cs="Times New Roman"/>
          <w:szCs w:val="24"/>
        </w:rPr>
        <w:t>ones</w:t>
      </w:r>
      <w:r w:rsidR="009D3980">
        <w:rPr>
          <w:rFonts w:cs="Times New Roman"/>
          <w:szCs w:val="24"/>
        </w:rPr>
        <w:t xml:space="preserve"> (ČŠI, 2018, p. 29). </w:t>
      </w:r>
      <w:r w:rsidR="0063799E">
        <w:rPr>
          <w:rFonts w:cs="Times New Roman"/>
          <w:szCs w:val="24"/>
        </w:rPr>
        <w:t xml:space="preserve">The </w:t>
      </w:r>
      <w:r w:rsidR="00BB4D70">
        <w:rPr>
          <w:rFonts w:cs="Times New Roman"/>
          <w:szCs w:val="24"/>
        </w:rPr>
        <w:t>natural speaking ability</w:t>
      </w:r>
      <w:r w:rsidR="00ED17DA">
        <w:rPr>
          <w:rFonts w:cs="Times New Roman"/>
          <w:szCs w:val="24"/>
        </w:rPr>
        <w:t xml:space="preserve"> </w:t>
      </w:r>
      <w:r w:rsidR="00BB4D70">
        <w:rPr>
          <w:rFonts w:cs="Times New Roman"/>
          <w:szCs w:val="24"/>
        </w:rPr>
        <w:t xml:space="preserve">is also </w:t>
      </w:r>
      <w:r w:rsidR="001C59AD">
        <w:rPr>
          <w:rFonts w:cs="Times New Roman"/>
          <w:szCs w:val="24"/>
        </w:rPr>
        <w:t xml:space="preserve">influenced by the </w:t>
      </w:r>
      <w:r w:rsidR="007801C7">
        <w:rPr>
          <w:rFonts w:cs="Times New Roman"/>
          <w:szCs w:val="24"/>
        </w:rPr>
        <w:t xml:space="preserve">form of testing. It is crucial </w:t>
      </w:r>
      <w:r w:rsidR="00E458F2">
        <w:rPr>
          <w:rFonts w:cs="Times New Roman"/>
          <w:szCs w:val="24"/>
        </w:rPr>
        <w:t>to ask questions which can be answered without</w:t>
      </w:r>
      <w:r w:rsidR="006B395B">
        <w:rPr>
          <w:rFonts w:cs="Times New Roman"/>
          <w:szCs w:val="24"/>
        </w:rPr>
        <w:t xml:space="preserve"> </w:t>
      </w:r>
      <w:r w:rsidR="00ED1282">
        <w:rPr>
          <w:rFonts w:cs="Times New Roman"/>
          <w:szCs w:val="24"/>
        </w:rPr>
        <w:t>knowledge</w:t>
      </w:r>
      <w:r w:rsidR="002F3EE4">
        <w:rPr>
          <w:rFonts w:cs="Times New Roman"/>
          <w:szCs w:val="24"/>
        </w:rPr>
        <w:t xml:space="preserve"> in</w:t>
      </w:r>
      <w:r w:rsidR="00434F2F">
        <w:rPr>
          <w:rFonts w:cs="Times New Roman"/>
          <w:szCs w:val="24"/>
        </w:rPr>
        <w:t xml:space="preserve"> a</w:t>
      </w:r>
      <w:r w:rsidR="002F3EE4">
        <w:rPr>
          <w:rFonts w:cs="Times New Roman"/>
          <w:szCs w:val="24"/>
        </w:rPr>
        <w:t xml:space="preserve"> specific area</w:t>
      </w:r>
      <w:r w:rsidR="00ED1282">
        <w:rPr>
          <w:rFonts w:cs="Times New Roman"/>
          <w:szCs w:val="24"/>
        </w:rPr>
        <w:t xml:space="preserve">. </w:t>
      </w:r>
      <w:r w:rsidR="00896A0C">
        <w:rPr>
          <w:rFonts w:cs="Times New Roman"/>
          <w:szCs w:val="24"/>
        </w:rPr>
        <w:t>Pupils tend to react better</w:t>
      </w:r>
      <w:r w:rsidR="00AA6BC4">
        <w:rPr>
          <w:rFonts w:cs="Times New Roman"/>
          <w:szCs w:val="24"/>
        </w:rPr>
        <w:t xml:space="preserve"> </w:t>
      </w:r>
      <w:r w:rsidR="00B85A2E">
        <w:rPr>
          <w:rFonts w:cs="Times New Roman"/>
          <w:szCs w:val="24"/>
        </w:rPr>
        <w:t>in</w:t>
      </w:r>
      <w:r w:rsidR="00434F2F">
        <w:rPr>
          <w:rFonts w:cs="Times New Roman"/>
          <w:szCs w:val="24"/>
        </w:rPr>
        <w:t xml:space="preserve"> the</w:t>
      </w:r>
      <w:r w:rsidR="00B85A2E">
        <w:rPr>
          <w:rFonts w:cs="Times New Roman"/>
          <w:szCs w:val="24"/>
        </w:rPr>
        <w:t xml:space="preserve"> case of personalized </w:t>
      </w:r>
      <w:r w:rsidR="00D34F46">
        <w:rPr>
          <w:rFonts w:cs="Times New Roman"/>
          <w:szCs w:val="24"/>
        </w:rPr>
        <w:t>tasks</w:t>
      </w:r>
      <w:r w:rsidR="00AD08BE">
        <w:rPr>
          <w:rFonts w:cs="Times New Roman"/>
          <w:szCs w:val="24"/>
        </w:rPr>
        <w:t xml:space="preserve"> such as</w:t>
      </w:r>
      <w:r w:rsidR="000A7D04">
        <w:rPr>
          <w:rFonts w:cs="Times New Roman"/>
          <w:szCs w:val="24"/>
        </w:rPr>
        <w:t xml:space="preserve"> “</w:t>
      </w:r>
      <w:r w:rsidR="00921DB2" w:rsidRPr="007B7E6C">
        <w:rPr>
          <w:rFonts w:cs="Times New Roman"/>
          <w:i/>
          <w:iCs/>
          <w:szCs w:val="24"/>
        </w:rPr>
        <w:t>Why d</w:t>
      </w:r>
      <w:r w:rsidR="006E2353" w:rsidRPr="007B7E6C">
        <w:rPr>
          <w:rFonts w:cs="Times New Roman"/>
          <w:i/>
          <w:iCs/>
          <w:szCs w:val="24"/>
        </w:rPr>
        <w:t>o you like swimming?</w:t>
      </w:r>
      <w:r w:rsidR="006E2353">
        <w:rPr>
          <w:rFonts w:cs="Times New Roman"/>
          <w:szCs w:val="24"/>
        </w:rPr>
        <w:t>” rather than</w:t>
      </w:r>
      <w:r w:rsidR="00A112F8">
        <w:rPr>
          <w:rFonts w:cs="Times New Roman"/>
          <w:szCs w:val="24"/>
        </w:rPr>
        <w:t xml:space="preserve"> “</w:t>
      </w:r>
      <w:r w:rsidR="00B17B2A" w:rsidRPr="007B7E6C">
        <w:rPr>
          <w:rFonts w:cs="Times New Roman"/>
          <w:i/>
          <w:iCs/>
          <w:szCs w:val="24"/>
        </w:rPr>
        <w:t>Wh</w:t>
      </w:r>
      <w:r w:rsidR="0095417D" w:rsidRPr="007B7E6C">
        <w:rPr>
          <w:rFonts w:cs="Times New Roman"/>
          <w:i/>
          <w:iCs/>
          <w:szCs w:val="24"/>
        </w:rPr>
        <w:t xml:space="preserve">o is the </w:t>
      </w:r>
      <w:r w:rsidR="00BB1728" w:rsidRPr="007B7E6C">
        <w:rPr>
          <w:rFonts w:cs="Times New Roman"/>
          <w:i/>
          <w:iCs/>
          <w:szCs w:val="24"/>
        </w:rPr>
        <w:t>monarch of the United Kingdom?”</w:t>
      </w:r>
      <w:r w:rsidR="00271802" w:rsidRPr="007B7E6C">
        <w:rPr>
          <w:rFonts w:cs="Times New Roman"/>
          <w:i/>
          <w:iCs/>
          <w:szCs w:val="24"/>
        </w:rPr>
        <w:t>.</w:t>
      </w:r>
      <w:r w:rsidR="00271802">
        <w:rPr>
          <w:rFonts w:cs="Times New Roman"/>
          <w:szCs w:val="24"/>
        </w:rPr>
        <w:t xml:space="preserve"> Otherwise</w:t>
      </w:r>
      <w:r w:rsidR="00EA67C9">
        <w:rPr>
          <w:rFonts w:cs="Times New Roman"/>
          <w:szCs w:val="24"/>
        </w:rPr>
        <w:t>,</w:t>
      </w:r>
      <w:r w:rsidR="00271802">
        <w:rPr>
          <w:rFonts w:cs="Times New Roman"/>
          <w:szCs w:val="24"/>
        </w:rPr>
        <w:t xml:space="preserve"> they are</w:t>
      </w:r>
      <w:r w:rsidR="00251DE2">
        <w:rPr>
          <w:rFonts w:cs="Times New Roman"/>
          <w:szCs w:val="24"/>
        </w:rPr>
        <w:t xml:space="preserve"> not</w:t>
      </w:r>
      <w:r w:rsidR="00271802">
        <w:rPr>
          <w:rFonts w:cs="Times New Roman"/>
          <w:szCs w:val="24"/>
        </w:rPr>
        <w:t xml:space="preserve"> examined </w:t>
      </w:r>
      <w:r w:rsidR="00EA67C9">
        <w:rPr>
          <w:rFonts w:cs="Times New Roman"/>
          <w:szCs w:val="24"/>
        </w:rPr>
        <w:t>o</w:t>
      </w:r>
      <w:r w:rsidR="00251DE2">
        <w:rPr>
          <w:rFonts w:cs="Times New Roman"/>
          <w:szCs w:val="24"/>
        </w:rPr>
        <w:t>n</w:t>
      </w:r>
      <w:r w:rsidR="00EA67C9">
        <w:rPr>
          <w:rFonts w:cs="Times New Roman"/>
          <w:szCs w:val="24"/>
        </w:rPr>
        <w:t xml:space="preserve"> their</w:t>
      </w:r>
      <w:r w:rsidR="00251DE2">
        <w:rPr>
          <w:rFonts w:cs="Times New Roman"/>
          <w:szCs w:val="24"/>
        </w:rPr>
        <w:t xml:space="preserve"> spe</w:t>
      </w:r>
      <w:r w:rsidR="003F074C">
        <w:rPr>
          <w:rFonts w:cs="Times New Roman"/>
          <w:szCs w:val="24"/>
        </w:rPr>
        <w:t xml:space="preserve">aking </w:t>
      </w:r>
      <w:r w:rsidR="00AA22D9">
        <w:rPr>
          <w:rFonts w:cs="Times New Roman"/>
          <w:szCs w:val="24"/>
        </w:rPr>
        <w:t>ability</w:t>
      </w:r>
      <w:r w:rsidR="00251DE2">
        <w:rPr>
          <w:rFonts w:cs="Times New Roman"/>
          <w:szCs w:val="24"/>
        </w:rPr>
        <w:t xml:space="preserve">, but </w:t>
      </w:r>
      <w:r w:rsidR="00EA67C9">
        <w:rPr>
          <w:rFonts w:cs="Times New Roman"/>
          <w:szCs w:val="24"/>
        </w:rPr>
        <w:t>rather</w:t>
      </w:r>
      <w:r w:rsidR="00251DE2">
        <w:rPr>
          <w:rFonts w:cs="Times New Roman"/>
          <w:szCs w:val="24"/>
        </w:rPr>
        <w:t xml:space="preserve"> general knowledge</w:t>
      </w:r>
      <w:r w:rsidR="001C3E33">
        <w:rPr>
          <w:rFonts w:cs="Times New Roman"/>
          <w:szCs w:val="24"/>
        </w:rPr>
        <w:t xml:space="preserve"> (</w:t>
      </w:r>
      <w:r w:rsidR="00BB6256">
        <w:rPr>
          <w:rFonts w:cs="Times New Roman"/>
          <w:szCs w:val="24"/>
        </w:rPr>
        <w:t>Bilanová et al., 20</w:t>
      </w:r>
      <w:r w:rsidR="007328C3">
        <w:rPr>
          <w:rFonts w:cs="Times New Roman"/>
          <w:szCs w:val="24"/>
        </w:rPr>
        <w:t>10</w:t>
      </w:r>
      <w:r w:rsidR="001E4A33">
        <w:rPr>
          <w:rFonts w:cs="Times New Roman"/>
          <w:szCs w:val="24"/>
        </w:rPr>
        <w:t xml:space="preserve">, </w:t>
      </w:r>
      <w:r w:rsidR="001C3E33">
        <w:rPr>
          <w:rFonts w:cs="Times New Roman"/>
          <w:szCs w:val="24"/>
        </w:rPr>
        <w:t xml:space="preserve">p. </w:t>
      </w:r>
      <w:r w:rsidR="00921DB2">
        <w:rPr>
          <w:rFonts w:cs="Times New Roman"/>
          <w:szCs w:val="24"/>
        </w:rPr>
        <w:t>22</w:t>
      </w:r>
      <w:r w:rsidR="00332004">
        <w:rPr>
          <w:rFonts w:cs="Times New Roman"/>
          <w:szCs w:val="24"/>
        </w:rPr>
        <w:t>, pp.</w:t>
      </w:r>
      <w:r w:rsidR="00921DB2">
        <w:rPr>
          <w:rFonts w:cs="Times New Roman"/>
          <w:szCs w:val="24"/>
        </w:rPr>
        <w:t xml:space="preserve"> </w:t>
      </w:r>
      <w:r w:rsidR="001C3E33">
        <w:rPr>
          <w:rFonts w:cs="Times New Roman"/>
          <w:szCs w:val="24"/>
        </w:rPr>
        <w:t>36</w:t>
      </w:r>
      <w:r w:rsidR="001E4A33">
        <w:rPr>
          <w:rFonts w:cs="Times New Roman"/>
          <w:szCs w:val="24"/>
        </w:rPr>
        <w:t>-37</w:t>
      </w:r>
      <w:r w:rsidR="001C3E33">
        <w:rPr>
          <w:rFonts w:cs="Times New Roman"/>
          <w:szCs w:val="24"/>
        </w:rPr>
        <w:t>).</w:t>
      </w:r>
      <w:r w:rsidR="00901D56">
        <w:rPr>
          <w:rFonts w:cs="Times New Roman"/>
          <w:szCs w:val="24"/>
        </w:rPr>
        <w:t xml:space="preserve"> T</w:t>
      </w:r>
      <w:r w:rsidR="00DA7D76">
        <w:rPr>
          <w:rFonts w:cs="Times New Roman"/>
          <w:szCs w:val="24"/>
        </w:rPr>
        <w:t>o sound natural and become more fluent,</w:t>
      </w:r>
      <w:r w:rsidR="003E654A">
        <w:rPr>
          <w:rFonts w:cs="Times New Roman"/>
          <w:szCs w:val="24"/>
        </w:rPr>
        <w:t xml:space="preserve"> drill</w:t>
      </w:r>
      <w:r w:rsidR="00026764">
        <w:rPr>
          <w:rFonts w:cs="Times New Roman"/>
          <w:szCs w:val="24"/>
        </w:rPr>
        <w:t>ing</w:t>
      </w:r>
      <w:r w:rsidR="003E654A">
        <w:rPr>
          <w:rFonts w:cs="Times New Roman"/>
          <w:szCs w:val="24"/>
        </w:rPr>
        <w:t xml:space="preserve"> and practis</w:t>
      </w:r>
      <w:r w:rsidR="00026764">
        <w:rPr>
          <w:rFonts w:cs="Times New Roman"/>
          <w:szCs w:val="24"/>
        </w:rPr>
        <w:t>ing</w:t>
      </w:r>
      <w:r w:rsidR="003E654A">
        <w:rPr>
          <w:rFonts w:cs="Times New Roman"/>
          <w:szCs w:val="24"/>
        </w:rPr>
        <w:t xml:space="preserve"> </w:t>
      </w:r>
      <w:r w:rsidR="00026764">
        <w:rPr>
          <w:rFonts w:cs="Times New Roman"/>
          <w:szCs w:val="24"/>
        </w:rPr>
        <w:t>are</w:t>
      </w:r>
      <w:r w:rsidR="003E654A">
        <w:rPr>
          <w:rFonts w:cs="Times New Roman"/>
          <w:szCs w:val="24"/>
        </w:rPr>
        <w:t xml:space="preserve"> </w:t>
      </w:r>
      <w:r w:rsidR="00390F91">
        <w:rPr>
          <w:rFonts w:cs="Times New Roman"/>
          <w:szCs w:val="24"/>
        </w:rPr>
        <w:t xml:space="preserve">the most significant </w:t>
      </w:r>
      <w:r w:rsidR="00CC626D">
        <w:rPr>
          <w:rFonts w:cs="Times New Roman"/>
          <w:szCs w:val="24"/>
        </w:rPr>
        <w:t>factors</w:t>
      </w:r>
      <w:r w:rsidR="00390F91">
        <w:rPr>
          <w:rFonts w:cs="Times New Roman"/>
          <w:szCs w:val="24"/>
        </w:rPr>
        <w:t>.</w:t>
      </w:r>
      <w:r w:rsidR="00BF0697">
        <w:rPr>
          <w:rFonts w:cs="Times New Roman"/>
          <w:szCs w:val="24"/>
        </w:rPr>
        <w:t xml:space="preserve"> If there was more </w:t>
      </w:r>
      <w:r w:rsidR="006E52C3">
        <w:rPr>
          <w:rFonts w:cs="Times New Roman"/>
          <w:szCs w:val="24"/>
        </w:rPr>
        <w:t xml:space="preserve">time </w:t>
      </w:r>
      <w:r w:rsidR="00CC626D">
        <w:rPr>
          <w:rFonts w:cs="Times New Roman"/>
          <w:szCs w:val="24"/>
        </w:rPr>
        <w:t>devoted to</w:t>
      </w:r>
      <w:r w:rsidR="00373E09">
        <w:rPr>
          <w:rFonts w:cs="Times New Roman"/>
          <w:szCs w:val="24"/>
        </w:rPr>
        <w:t xml:space="preserve"> pupil</w:t>
      </w:r>
      <w:r w:rsidR="00CC626D">
        <w:rPr>
          <w:rFonts w:cs="Times New Roman"/>
          <w:szCs w:val="24"/>
        </w:rPr>
        <w:t>s</w:t>
      </w:r>
      <w:r w:rsidR="00373E09">
        <w:rPr>
          <w:rFonts w:cs="Times New Roman"/>
          <w:szCs w:val="24"/>
        </w:rPr>
        <w:t>’ utterance</w:t>
      </w:r>
      <w:r w:rsidR="00CC626D">
        <w:rPr>
          <w:rFonts w:cs="Times New Roman"/>
          <w:szCs w:val="24"/>
        </w:rPr>
        <w:t>s</w:t>
      </w:r>
      <w:r w:rsidR="00C04EF8">
        <w:rPr>
          <w:rFonts w:cs="Times New Roman"/>
          <w:szCs w:val="24"/>
        </w:rPr>
        <w:t xml:space="preserve">, the answers might be formulated in full sentences rather than in </w:t>
      </w:r>
      <w:r w:rsidR="00764B87">
        <w:rPr>
          <w:rFonts w:cs="Times New Roman"/>
          <w:szCs w:val="24"/>
        </w:rPr>
        <w:t xml:space="preserve">a </w:t>
      </w:r>
      <w:r w:rsidR="000F6949">
        <w:rPr>
          <w:rFonts w:cs="Times New Roman"/>
          <w:szCs w:val="24"/>
        </w:rPr>
        <w:t xml:space="preserve">few words and </w:t>
      </w:r>
      <w:r w:rsidR="002A23C2">
        <w:rPr>
          <w:rFonts w:cs="Times New Roman"/>
          <w:szCs w:val="24"/>
        </w:rPr>
        <w:t xml:space="preserve">their speech would not copy the </w:t>
      </w:r>
      <w:r w:rsidR="0024525B">
        <w:rPr>
          <w:rFonts w:cs="Times New Roman"/>
          <w:szCs w:val="24"/>
        </w:rPr>
        <w:t xml:space="preserve">pattern of </w:t>
      </w:r>
      <w:r w:rsidR="00AB27F6">
        <w:rPr>
          <w:rFonts w:cs="Times New Roman"/>
          <w:szCs w:val="24"/>
        </w:rPr>
        <w:t>prescribed questio</w:t>
      </w:r>
      <w:r w:rsidR="0024525B">
        <w:rPr>
          <w:rFonts w:cs="Times New Roman"/>
          <w:szCs w:val="24"/>
        </w:rPr>
        <w:t>ns from worksheets</w:t>
      </w:r>
      <w:r w:rsidR="00D832DD">
        <w:rPr>
          <w:rFonts w:cs="Times New Roman"/>
          <w:szCs w:val="24"/>
        </w:rPr>
        <w:t>.</w:t>
      </w:r>
    </w:p>
    <w:p w14:paraId="65C734BD" w14:textId="7E27E1E3" w:rsidR="00BA0370" w:rsidRDefault="00BA0370" w:rsidP="00413D06">
      <w:pPr>
        <w:pStyle w:val="Nadpis2"/>
      </w:pPr>
      <w:bookmarkStart w:id="15" w:name="_Toc76042897"/>
      <w:r>
        <w:t>Remote Learning</w:t>
      </w:r>
      <w:bookmarkEnd w:id="15"/>
    </w:p>
    <w:p w14:paraId="5C4B6BF3" w14:textId="66D1167A" w:rsidR="00DD215D" w:rsidRDefault="00413D06" w:rsidP="00ED17DA">
      <w:r>
        <w:t xml:space="preserve">Nowadays, </w:t>
      </w:r>
      <w:r w:rsidR="00C22DA6">
        <w:t>since the beginning of the C</w:t>
      </w:r>
      <w:r w:rsidR="007306C9">
        <w:t xml:space="preserve">OVID </w:t>
      </w:r>
      <w:r w:rsidR="00C22DA6">
        <w:t xml:space="preserve">pandemic in 2019, </w:t>
      </w:r>
      <w:r>
        <w:t xml:space="preserve">the major </w:t>
      </w:r>
      <w:r w:rsidR="007306C9">
        <w:t>approach</w:t>
      </w:r>
      <w:r w:rsidR="00A74B32">
        <w:t xml:space="preserve"> of Czech </w:t>
      </w:r>
      <w:r>
        <w:t xml:space="preserve">education </w:t>
      </w:r>
      <w:r w:rsidR="0059365F">
        <w:t>has had to</w:t>
      </w:r>
      <w:r w:rsidR="009A1720">
        <w:t xml:space="preserve"> be </w:t>
      </w:r>
      <w:r w:rsidR="00A74B32">
        <w:t>adapted</w:t>
      </w:r>
      <w:r>
        <w:t xml:space="preserve"> </w:t>
      </w:r>
      <w:r w:rsidR="00A74B32">
        <w:t>to</w:t>
      </w:r>
      <w:r w:rsidR="004743E6">
        <w:t xml:space="preserve"> continue teaching safely</w:t>
      </w:r>
      <w:r w:rsidR="00A74B32">
        <w:t xml:space="preserve"> </w:t>
      </w:r>
      <w:r w:rsidR="004132E9">
        <w:t>by means of online teaching</w:t>
      </w:r>
      <w:r w:rsidR="00786AF3">
        <w:t>.</w:t>
      </w:r>
      <w:r w:rsidR="0050292D">
        <w:t xml:space="preserve"> Although </w:t>
      </w:r>
      <w:r w:rsidR="00823F59">
        <w:t>many</w:t>
      </w:r>
      <w:r w:rsidR="00AF5334">
        <w:t xml:space="preserve"> pupils </w:t>
      </w:r>
      <w:r w:rsidR="00823F59">
        <w:t xml:space="preserve">spend a lot </w:t>
      </w:r>
      <w:r w:rsidR="00B25CD1">
        <w:t xml:space="preserve">of time </w:t>
      </w:r>
      <w:r w:rsidR="002E28C4">
        <w:t>on their computers, t</w:t>
      </w:r>
      <w:r w:rsidR="00DA18D4">
        <w:t xml:space="preserve">he </w:t>
      </w:r>
      <w:r w:rsidR="00E236EF">
        <w:t xml:space="preserve">Ministry of </w:t>
      </w:r>
      <w:r w:rsidR="00943CEB">
        <w:t xml:space="preserve">Education, Youth, </w:t>
      </w:r>
      <w:r w:rsidR="00F80B1F">
        <w:t xml:space="preserve">and </w:t>
      </w:r>
      <w:r w:rsidR="00943CEB">
        <w:t xml:space="preserve">Sports </w:t>
      </w:r>
      <w:r w:rsidR="00FE2C19">
        <w:t>recommend</w:t>
      </w:r>
      <w:r w:rsidR="002079AA">
        <w:t>s</w:t>
      </w:r>
      <w:r w:rsidR="00086338">
        <w:t xml:space="preserve"> them</w:t>
      </w:r>
      <w:r w:rsidR="002079AA">
        <w:t xml:space="preserve"> </w:t>
      </w:r>
      <w:r w:rsidR="0009479C">
        <w:t xml:space="preserve">to take a break </w:t>
      </w:r>
      <w:r w:rsidR="001624CC">
        <w:t xml:space="preserve">after </w:t>
      </w:r>
      <w:r w:rsidR="00086338">
        <w:t>three</w:t>
      </w:r>
      <w:r w:rsidR="001624CC">
        <w:t xml:space="preserve"> </w:t>
      </w:r>
      <w:r w:rsidR="00A7522F">
        <w:t xml:space="preserve">online </w:t>
      </w:r>
      <w:r w:rsidR="001624CC">
        <w:t xml:space="preserve">classes </w:t>
      </w:r>
      <w:r w:rsidR="005C7976">
        <w:t>instead of</w:t>
      </w:r>
      <w:r w:rsidR="00086338">
        <w:t xml:space="preserve"> being taught </w:t>
      </w:r>
      <w:r w:rsidR="005C7976">
        <w:t>continuously</w:t>
      </w:r>
      <w:r w:rsidR="00BF48E0">
        <w:t>,</w:t>
      </w:r>
      <w:r w:rsidR="005C7976">
        <w:t xml:space="preserve"> </w:t>
      </w:r>
      <w:r w:rsidR="00BF48E0">
        <w:t>as</w:t>
      </w:r>
      <w:r w:rsidR="00682C9D">
        <w:t xml:space="preserve"> in</w:t>
      </w:r>
      <w:r w:rsidR="00037AA0">
        <w:t xml:space="preserve"> full-time study</w:t>
      </w:r>
      <w:r w:rsidR="00752BFC">
        <w:t xml:space="preserve"> (MŠMT, </w:t>
      </w:r>
      <w:r w:rsidR="00B91074">
        <w:t>2020</w:t>
      </w:r>
      <w:r w:rsidR="004B1146">
        <w:t>,</w:t>
      </w:r>
      <w:r w:rsidR="00B91074">
        <w:t xml:space="preserve"> </w:t>
      </w:r>
      <w:r w:rsidR="004B1146">
        <w:t>p. 12).</w:t>
      </w:r>
      <w:r w:rsidR="003C446B">
        <w:t xml:space="preserve"> </w:t>
      </w:r>
      <w:r w:rsidR="000921B0">
        <w:t>This may</w:t>
      </w:r>
      <w:r w:rsidR="00BF48E0">
        <w:t xml:space="preserve"> have a</w:t>
      </w:r>
      <w:r w:rsidR="000921B0">
        <w:t xml:space="preserve"> bad influence</w:t>
      </w:r>
      <w:r w:rsidR="00FF3B96">
        <w:t xml:space="preserve"> on</w:t>
      </w:r>
      <w:r w:rsidR="000921B0">
        <w:t xml:space="preserve"> the student speaking time in classes</w:t>
      </w:r>
      <w:r w:rsidR="00606E4C">
        <w:t xml:space="preserve"> </w:t>
      </w:r>
      <w:r w:rsidR="002E5A35">
        <w:t>because of a</w:t>
      </w:r>
      <w:r w:rsidR="00606E4C">
        <w:t xml:space="preserve"> </w:t>
      </w:r>
      <w:r w:rsidR="000010C0">
        <w:t>lack of time</w:t>
      </w:r>
      <w:r w:rsidR="000921B0">
        <w:t>. On the contrary, according to</w:t>
      </w:r>
      <w:r w:rsidR="002E5A35">
        <w:t xml:space="preserve"> the</w:t>
      </w:r>
      <w:r w:rsidR="000008C8">
        <w:t xml:space="preserve"> FEP, remote learning </w:t>
      </w:r>
      <w:r w:rsidR="00C22EC6">
        <w:t>provides</w:t>
      </w:r>
      <w:r w:rsidR="00E538B2">
        <w:t xml:space="preserve"> a great opportunity to encourage pupils to talk in online sessions, because </w:t>
      </w:r>
      <w:r w:rsidR="00DA4791">
        <w:t xml:space="preserve">lessons aim at </w:t>
      </w:r>
      <w:r w:rsidR="0071080B">
        <w:t>practising</w:t>
      </w:r>
      <w:r w:rsidR="00037A70">
        <w:t xml:space="preserve"> their</w:t>
      </w:r>
      <w:r w:rsidR="00CD033B">
        <w:t xml:space="preserve"> </w:t>
      </w:r>
      <w:r w:rsidR="0071080B">
        <w:t>acquired knowledge</w:t>
      </w:r>
      <w:r w:rsidR="00436257">
        <w:t xml:space="preserve">. </w:t>
      </w:r>
      <w:r w:rsidR="005B2BD9">
        <w:t xml:space="preserve">Meanwhile primary pupils </w:t>
      </w:r>
      <w:r w:rsidR="0068553A">
        <w:t>follow frontal</w:t>
      </w:r>
      <w:r w:rsidR="006362C0">
        <w:t xml:space="preserve"> teaching</w:t>
      </w:r>
      <w:r w:rsidR="00256C54">
        <w:t>,</w:t>
      </w:r>
      <w:r w:rsidR="0068553A">
        <w:t xml:space="preserve"> </w:t>
      </w:r>
      <w:r w:rsidR="005B2BD9">
        <w:t>l</w:t>
      </w:r>
      <w:r w:rsidR="00A07F10">
        <w:t xml:space="preserve">ower secondary </w:t>
      </w:r>
      <w:r w:rsidR="000C45CA">
        <w:t xml:space="preserve">pupils are </w:t>
      </w:r>
      <w:r w:rsidR="00A65792">
        <w:t>guided to improve their language ability</w:t>
      </w:r>
      <w:r w:rsidR="00256C54">
        <w:t xml:space="preserve"> </w:t>
      </w:r>
      <w:r w:rsidR="00037A70">
        <w:t>through</w:t>
      </w:r>
      <w:r w:rsidR="00256C54">
        <w:t xml:space="preserve"> </w:t>
      </w:r>
      <w:r w:rsidR="009033D8">
        <w:t>teamwork</w:t>
      </w:r>
      <w:r w:rsidR="00256C54">
        <w:t>, discussions</w:t>
      </w:r>
      <w:r w:rsidR="00037A70">
        <w:t>,</w:t>
      </w:r>
      <w:r w:rsidR="00256C54">
        <w:t xml:space="preserve"> or </w:t>
      </w:r>
      <w:r w:rsidR="009033D8">
        <w:t>group projects, and</w:t>
      </w:r>
      <w:r w:rsidR="00B21F66">
        <w:t xml:space="preserve"> </w:t>
      </w:r>
      <w:r w:rsidR="00037A70">
        <w:t xml:space="preserve">the </w:t>
      </w:r>
      <w:r w:rsidR="00B21F66">
        <w:t>educational program</w:t>
      </w:r>
      <w:r w:rsidR="00037A70">
        <w:t>me</w:t>
      </w:r>
      <w:r w:rsidR="00B21F66">
        <w:t xml:space="preserve"> focuses on </w:t>
      </w:r>
      <w:r w:rsidR="002E07B8">
        <w:t xml:space="preserve">the </w:t>
      </w:r>
      <w:r w:rsidR="00B21F66">
        <w:t xml:space="preserve">expected outcomes at the </w:t>
      </w:r>
      <w:r w:rsidR="002E07B8">
        <w:t>end</w:t>
      </w:r>
      <w:r w:rsidR="00BB3D9D">
        <w:t xml:space="preserve"> of elementary education</w:t>
      </w:r>
      <w:r w:rsidR="00B11B57">
        <w:t xml:space="preserve"> (p. 18)</w:t>
      </w:r>
      <w:r w:rsidR="0071080B">
        <w:t>.</w:t>
      </w:r>
      <w:r w:rsidR="00BB3D9D">
        <w:t xml:space="preserve"> </w:t>
      </w:r>
    </w:p>
    <w:p w14:paraId="2F9FB5ED" w14:textId="4ACA2D01" w:rsidR="000921B0" w:rsidRDefault="001E4C76" w:rsidP="001062D6">
      <w:r>
        <w:t>Although</w:t>
      </w:r>
      <w:r w:rsidR="00724156">
        <w:t xml:space="preserve"> remote learning is not a</w:t>
      </w:r>
      <w:r w:rsidR="00492794">
        <w:t>ppropria</w:t>
      </w:r>
      <w:r w:rsidR="00724156">
        <w:t xml:space="preserve">te and </w:t>
      </w:r>
      <w:r w:rsidR="00D272DD">
        <w:t xml:space="preserve">suitable for healthy </w:t>
      </w:r>
      <w:r w:rsidR="003E104A">
        <w:t>psychologica</w:t>
      </w:r>
      <w:r w:rsidR="00F9134B">
        <w:t>l</w:t>
      </w:r>
      <w:r w:rsidR="00492794">
        <w:t xml:space="preserve"> and</w:t>
      </w:r>
      <w:r w:rsidR="00F9134B">
        <w:t xml:space="preserve"> sociological </w:t>
      </w:r>
      <w:r w:rsidR="00D272DD">
        <w:t xml:space="preserve">growth </w:t>
      </w:r>
      <w:r w:rsidR="00F9134B">
        <w:t xml:space="preserve">and </w:t>
      </w:r>
      <w:r w:rsidR="00C02DD9">
        <w:t xml:space="preserve">from </w:t>
      </w:r>
      <w:r w:rsidR="00770058">
        <w:t xml:space="preserve">the point of view of the </w:t>
      </w:r>
      <w:r w:rsidR="003777FE">
        <w:t xml:space="preserve">quality of </w:t>
      </w:r>
      <w:r w:rsidR="00F9134B">
        <w:t>education</w:t>
      </w:r>
      <w:r w:rsidR="00770058">
        <w:t xml:space="preserve"> </w:t>
      </w:r>
      <w:r w:rsidR="004642B5">
        <w:t>(</w:t>
      </w:r>
      <w:r w:rsidR="0056222D">
        <w:t>MŠMT</w:t>
      </w:r>
      <w:r w:rsidR="006B4C20">
        <w:t>, 2021, p. 18)</w:t>
      </w:r>
      <w:r w:rsidR="00F9134B">
        <w:t xml:space="preserve">, many EFL </w:t>
      </w:r>
      <w:r w:rsidR="004C1E98">
        <w:t xml:space="preserve">learners may find speaking in front of </w:t>
      </w:r>
      <w:r w:rsidR="002F3197">
        <w:t xml:space="preserve">a </w:t>
      </w:r>
      <w:r w:rsidR="004C1E98">
        <w:t xml:space="preserve">camera as natural as when playing </w:t>
      </w:r>
      <w:r w:rsidR="003F297C">
        <w:lastRenderedPageBreak/>
        <w:t>computer game</w:t>
      </w:r>
      <w:r w:rsidR="00997CD1">
        <w:t>s</w:t>
      </w:r>
      <w:r w:rsidR="003F297C">
        <w:t xml:space="preserve"> or </w:t>
      </w:r>
      <w:r w:rsidR="004749CD">
        <w:t>video calling</w:t>
      </w:r>
      <w:r w:rsidR="003F297C">
        <w:t xml:space="preserve"> with friends online. </w:t>
      </w:r>
      <w:r w:rsidR="00C87552">
        <w:t>Thus,</w:t>
      </w:r>
      <w:r w:rsidR="00F86C47">
        <w:t xml:space="preserve"> children may practise their speaking skills even more</w:t>
      </w:r>
      <w:r w:rsidR="00592EF6">
        <w:t xml:space="preserve">. </w:t>
      </w:r>
      <w:r w:rsidR="00C87552">
        <w:t xml:space="preserve">Nevertheless, teachers </w:t>
      </w:r>
      <w:r w:rsidR="00D810CB">
        <w:t xml:space="preserve">must </w:t>
      </w:r>
      <w:r w:rsidR="0077608A">
        <w:t>know how to equip</w:t>
      </w:r>
      <w:r w:rsidR="00FB2F8E">
        <w:t xml:space="preserve"> them with</w:t>
      </w:r>
      <w:r w:rsidR="003E50A8">
        <w:t xml:space="preserve"> the</w:t>
      </w:r>
      <w:r w:rsidR="00FB2F8E">
        <w:t xml:space="preserve"> proper grammatical knowledge</w:t>
      </w:r>
      <w:r w:rsidR="001062D6">
        <w:t>.</w:t>
      </w:r>
    </w:p>
    <w:p w14:paraId="67CB4403" w14:textId="10AB1CC1" w:rsidR="004B28EE" w:rsidRDefault="00F10AC7" w:rsidP="001062D6">
      <w:pPr>
        <w:spacing w:before="240"/>
      </w:pPr>
      <w:r>
        <w:t>Since</w:t>
      </w:r>
      <w:r w:rsidR="003E50A8">
        <w:t xml:space="preserve"> </w:t>
      </w:r>
      <w:r>
        <w:t>com</w:t>
      </w:r>
      <w:r w:rsidR="00B959AC">
        <w:t>municative competence has been implemented into school syllabuses,</w:t>
      </w:r>
      <w:r w:rsidR="003E50A8">
        <w:t xml:space="preserve"> the</w:t>
      </w:r>
      <w:r w:rsidR="00B959AC">
        <w:t xml:space="preserve"> FEP </w:t>
      </w:r>
      <w:r w:rsidR="003F1B82">
        <w:t xml:space="preserve">endeavours to </w:t>
      </w:r>
      <w:r w:rsidR="003D5DCE">
        <w:t xml:space="preserve">make English teaching </w:t>
      </w:r>
      <w:r w:rsidR="003E50A8">
        <w:t>very</w:t>
      </w:r>
      <w:r w:rsidR="003D5DCE">
        <w:t xml:space="preserve"> practical as</w:t>
      </w:r>
      <w:r w:rsidR="00DD7121">
        <w:t xml:space="preserve"> </w:t>
      </w:r>
      <w:r w:rsidR="006938D9">
        <w:t xml:space="preserve">the language </w:t>
      </w:r>
      <w:r w:rsidR="00DD7121">
        <w:t>should be</w:t>
      </w:r>
      <w:r w:rsidR="006938D9">
        <w:t xml:space="preserve"> usable </w:t>
      </w:r>
      <w:r w:rsidR="00DD7121">
        <w:t>beyond</w:t>
      </w:r>
      <w:r w:rsidR="006938D9">
        <w:t xml:space="preserve"> the</w:t>
      </w:r>
      <w:r w:rsidR="00DD7121">
        <w:t xml:space="preserve"> classroom. </w:t>
      </w:r>
      <w:r w:rsidR="00A271AC">
        <w:t>Despite this effort,</w:t>
      </w:r>
      <w:r w:rsidR="008420C4">
        <w:t xml:space="preserve"> the</w:t>
      </w:r>
      <w:r w:rsidR="00A271AC">
        <w:t xml:space="preserve"> English language </w:t>
      </w:r>
      <w:r w:rsidR="002B3785">
        <w:t xml:space="preserve">may sometimes </w:t>
      </w:r>
      <w:r w:rsidR="000E6E1C">
        <w:t>cause</w:t>
      </w:r>
      <w:r w:rsidR="002B3785">
        <w:t xml:space="preserve"> diffic</w:t>
      </w:r>
      <w:r w:rsidR="000E6E1C">
        <w:t>ulties, mostly in</w:t>
      </w:r>
      <w:r w:rsidR="008420C4">
        <w:t xml:space="preserve"> terms of the</w:t>
      </w:r>
      <w:r w:rsidR="000E6E1C">
        <w:t xml:space="preserve"> oral approach. EFL </w:t>
      </w:r>
      <w:r w:rsidR="00C82A07">
        <w:t>learners seem to have a lack of self-confidence and knowledge to speak on</w:t>
      </w:r>
      <w:r w:rsidR="002035E7">
        <w:t xml:space="preserve"> a proficient level. For many of them </w:t>
      </w:r>
      <w:r w:rsidR="00C03993">
        <w:t>speaking</w:t>
      </w:r>
      <w:r w:rsidR="00405FA3">
        <w:t xml:space="preserve"> is</w:t>
      </w:r>
      <w:r w:rsidR="00C03993">
        <w:t xml:space="preserve"> the most threat</w:t>
      </w:r>
      <w:r w:rsidR="002C3B24">
        <w:t>ening</w:t>
      </w:r>
      <w:r w:rsidR="00C03993">
        <w:t xml:space="preserve"> </w:t>
      </w:r>
      <w:r w:rsidR="002C3B24">
        <w:t>factor</w:t>
      </w:r>
      <w:r w:rsidR="008D7818">
        <w:t xml:space="preserve"> causing nervousness</w:t>
      </w:r>
      <w:r w:rsidR="00CD6D05">
        <w:t xml:space="preserve"> or</w:t>
      </w:r>
      <w:r w:rsidR="002C3B24">
        <w:t>,</w:t>
      </w:r>
      <w:r w:rsidR="00CD6D05">
        <w:t xml:space="preserve"> worse, the inability to react. </w:t>
      </w:r>
      <w:r w:rsidR="00607CC0">
        <w:t>To prevent such behaviour</w:t>
      </w:r>
      <w:r w:rsidR="00AB0493">
        <w:t>, the pupils should be given more chance</w:t>
      </w:r>
      <w:r w:rsidR="00DF6D34">
        <w:t>s</w:t>
      </w:r>
      <w:r w:rsidR="00AB0493">
        <w:t xml:space="preserve"> to practise their own language. Instead of </w:t>
      </w:r>
      <w:r w:rsidR="006031A2">
        <w:t xml:space="preserve">talking about </w:t>
      </w:r>
      <w:r w:rsidR="00C61C05">
        <w:t>general topics based on</w:t>
      </w:r>
      <w:r w:rsidR="00DF6D34">
        <w:t xml:space="preserve"> the basis of </w:t>
      </w:r>
      <w:r w:rsidR="006031A2">
        <w:t>prescribed exercises,</w:t>
      </w:r>
      <w:r w:rsidR="00BC61EC">
        <w:t xml:space="preserve"> EFL learners should </w:t>
      </w:r>
      <w:r w:rsidR="005C3EAF">
        <w:t>experience what</w:t>
      </w:r>
      <w:r w:rsidR="003409BE">
        <w:t xml:space="preserve"> it</w:t>
      </w:r>
      <w:r w:rsidR="005C3EAF">
        <w:t xml:space="preserve"> is like to communicate truly and naturally. </w:t>
      </w:r>
      <w:r w:rsidR="00A74543">
        <w:t xml:space="preserve">As far as </w:t>
      </w:r>
      <w:r w:rsidR="00AB2D78">
        <w:t>pupils</w:t>
      </w:r>
      <w:r w:rsidR="005937C2">
        <w:t xml:space="preserve"> </w:t>
      </w:r>
      <w:r w:rsidR="00AB2D78">
        <w:t xml:space="preserve">use their </w:t>
      </w:r>
      <w:r w:rsidR="00181BBC">
        <w:t>personal speaking style</w:t>
      </w:r>
      <w:r w:rsidR="00AB2D78">
        <w:t xml:space="preserve">, the grammar will </w:t>
      </w:r>
      <w:r w:rsidR="00690275">
        <w:t xml:space="preserve">really </w:t>
      </w:r>
      <w:r w:rsidR="001D0CB4">
        <w:t xml:space="preserve">be </w:t>
      </w:r>
      <w:r w:rsidR="00005018">
        <w:t>contributing</w:t>
      </w:r>
      <w:r w:rsidR="00524113">
        <w:t>.</w:t>
      </w:r>
    </w:p>
    <w:p w14:paraId="096AE004" w14:textId="36482CDC" w:rsidR="00950207" w:rsidRPr="00CE2AA4" w:rsidRDefault="00B64AAC" w:rsidP="00717942">
      <w:pPr>
        <w:ind w:firstLine="0"/>
        <w:rPr>
          <w:rStyle w:val="Nadpis1Char"/>
          <w:sz w:val="36"/>
          <w:szCs w:val="36"/>
        </w:rPr>
      </w:pPr>
      <w:r w:rsidRPr="00F04DA8">
        <w:br w:type="page"/>
      </w:r>
      <w:bookmarkStart w:id="16" w:name="_Toc76042898"/>
      <w:r w:rsidR="00D14A83" w:rsidRPr="00063D9E">
        <w:rPr>
          <w:rStyle w:val="Nadpis1Char"/>
          <w:sz w:val="36"/>
          <w:szCs w:val="36"/>
        </w:rPr>
        <w:lastRenderedPageBreak/>
        <w:t xml:space="preserve">Practical </w:t>
      </w:r>
      <w:r w:rsidR="00C56189">
        <w:rPr>
          <w:rStyle w:val="Nadpis1Char"/>
          <w:sz w:val="36"/>
          <w:szCs w:val="36"/>
        </w:rPr>
        <w:t>P</w:t>
      </w:r>
      <w:r w:rsidR="00D14A83" w:rsidRPr="00063D9E">
        <w:rPr>
          <w:rStyle w:val="Nadpis1Char"/>
          <w:sz w:val="36"/>
          <w:szCs w:val="36"/>
        </w:rPr>
        <w:t>art</w:t>
      </w:r>
      <w:bookmarkEnd w:id="16"/>
    </w:p>
    <w:p w14:paraId="1905FBE9" w14:textId="15E5F7B0" w:rsidR="00276732" w:rsidRDefault="0069359B" w:rsidP="00930CCA">
      <w:pPr>
        <w:pStyle w:val="Nadpis1"/>
        <w:rPr>
          <w:rStyle w:val="Nadpis1Char"/>
          <w:b/>
        </w:rPr>
      </w:pPr>
      <w:bookmarkStart w:id="17" w:name="_Toc76042899"/>
      <w:r w:rsidRPr="0069359B">
        <w:rPr>
          <w:rStyle w:val="Nadpis1Char"/>
          <w:b/>
        </w:rPr>
        <w:t>Research</w:t>
      </w:r>
      <w:bookmarkEnd w:id="17"/>
      <w:r w:rsidR="00B121FC">
        <w:rPr>
          <w:rStyle w:val="Nadpis1Char"/>
          <w:b/>
        </w:rPr>
        <w:t xml:space="preserve"> </w:t>
      </w:r>
    </w:p>
    <w:p w14:paraId="48CA0FF2" w14:textId="5645103C" w:rsidR="00B33D3E" w:rsidRDefault="00D6032E" w:rsidP="00AC26EE">
      <w:r>
        <w:t xml:space="preserve">English grammar plays a dominant part </w:t>
      </w:r>
      <w:r w:rsidR="00DB4E3D">
        <w:t xml:space="preserve">in learning </w:t>
      </w:r>
      <w:r w:rsidR="001A71B8">
        <w:t>the</w:t>
      </w:r>
      <w:r w:rsidR="00DB4E3D">
        <w:t xml:space="preserve"> language and together with vocabulary</w:t>
      </w:r>
      <w:r w:rsidR="009E30A6">
        <w:t xml:space="preserve"> it</w:t>
      </w:r>
      <w:r w:rsidR="00DB4E3D">
        <w:t xml:space="preserve"> </w:t>
      </w:r>
      <w:r w:rsidR="009E30A6">
        <w:t>makes</w:t>
      </w:r>
      <w:r w:rsidR="00CF4087">
        <w:t xml:space="preserve"> interpersonal communication</w:t>
      </w:r>
      <w:r w:rsidR="009E30A6">
        <w:t xml:space="preserve"> possible</w:t>
      </w:r>
      <w:r w:rsidR="00CF4087">
        <w:t xml:space="preserve">. </w:t>
      </w:r>
      <w:r w:rsidR="0006128F">
        <w:t xml:space="preserve">Although </w:t>
      </w:r>
      <w:r w:rsidR="00DE0241">
        <w:t xml:space="preserve">grammatical rules are significant </w:t>
      </w:r>
      <w:r w:rsidR="007E298C">
        <w:t xml:space="preserve">for mastering a language </w:t>
      </w:r>
      <w:r w:rsidR="000927C6">
        <w:t xml:space="preserve">at </w:t>
      </w:r>
      <w:r w:rsidR="005F08EA">
        <w:t xml:space="preserve">a </w:t>
      </w:r>
      <w:r w:rsidR="00E94403">
        <w:t>more advanced</w:t>
      </w:r>
      <w:r w:rsidR="000927C6">
        <w:t xml:space="preserve"> level</w:t>
      </w:r>
      <w:r w:rsidR="007E298C">
        <w:t xml:space="preserve">, beginners may </w:t>
      </w:r>
      <w:r w:rsidR="00991E95">
        <w:t xml:space="preserve">only </w:t>
      </w:r>
      <w:r w:rsidR="005F08EA">
        <w:t>have</w:t>
      </w:r>
      <w:r w:rsidR="00991E95">
        <w:t xml:space="preserve"> a basic knowledge of how words </w:t>
      </w:r>
      <w:r w:rsidR="00AC26EE">
        <w:t>can be link</w:t>
      </w:r>
      <w:r w:rsidR="004848D3">
        <w:t>ed</w:t>
      </w:r>
      <w:r w:rsidR="00AC26EE">
        <w:t xml:space="preserve"> together and still be able to </w:t>
      </w:r>
      <w:r w:rsidR="005F08EA">
        <w:t>conduct</w:t>
      </w:r>
      <w:r w:rsidR="00AC26EE">
        <w:t xml:space="preserve"> a conversation.</w:t>
      </w:r>
      <w:r w:rsidR="00DB4E3D">
        <w:t xml:space="preserve"> </w:t>
      </w:r>
      <w:r w:rsidR="00C118B3">
        <w:t>Therefore,</w:t>
      </w:r>
      <w:r w:rsidR="00E94403">
        <w:t xml:space="preserve"> many </w:t>
      </w:r>
      <w:r w:rsidR="0081178C">
        <w:t>EFL learners may consider</w:t>
      </w:r>
      <w:r w:rsidR="00975211">
        <w:t xml:space="preserve"> that</w:t>
      </w:r>
      <w:r w:rsidR="0081178C">
        <w:t xml:space="preserve"> learning English grammar </w:t>
      </w:r>
      <w:r w:rsidR="00975211">
        <w:t>i</w:t>
      </w:r>
      <w:r w:rsidR="0081178C">
        <w:t xml:space="preserve">s </w:t>
      </w:r>
      <w:r w:rsidR="00C118B3">
        <w:t xml:space="preserve">pointless. </w:t>
      </w:r>
      <w:r w:rsidR="00AC26EE">
        <w:t xml:space="preserve">The empirical part of this bachelor’s project deals with grammar and its contribution to speaking among lower secondary school pupils. </w:t>
      </w:r>
    </w:p>
    <w:p w14:paraId="4BE52167" w14:textId="7FDF3F1E" w:rsidR="00350111" w:rsidRDefault="00350111" w:rsidP="0047163C">
      <w:pPr>
        <w:pStyle w:val="Nadpis2"/>
      </w:pPr>
      <w:bookmarkStart w:id="18" w:name="_Toc76042900"/>
      <w:r>
        <w:t>Methodology</w:t>
      </w:r>
      <w:bookmarkEnd w:id="18"/>
    </w:p>
    <w:p w14:paraId="7B3F1E22" w14:textId="7DE05569" w:rsidR="009D1E96" w:rsidRDefault="007E7C6C" w:rsidP="007B61B4">
      <w:r>
        <w:t xml:space="preserve">For more precise examination of </w:t>
      </w:r>
      <w:r w:rsidR="00A50A28">
        <w:t xml:space="preserve">the </w:t>
      </w:r>
      <w:r>
        <w:t>thesis and more accurate findings, the method of qualitative research was selected.</w:t>
      </w:r>
      <w:r w:rsidR="005D6BB4">
        <w:t xml:space="preserve"> </w:t>
      </w:r>
      <w:r w:rsidR="00F343F9">
        <w:t>The r</w:t>
      </w:r>
      <w:r w:rsidR="003C2F8B">
        <w:t xml:space="preserve">esearch </w:t>
      </w:r>
      <w:r w:rsidR="00291F60">
        <w:t>techniques</w:t>
      </w:r>
      <w:r w:rsidR="00F343F9">
        <w:t xml:space="preserve"> used</w:t>
      </w:r>
      <w:r w:rsidR="00291F60">
        <w:t xml:space="preserve"> </w:t>
      </w:r>
      <w:r w:rsidR="00F343F9">
        <w:t>wer</w:t>
      </w:r>
      <w:r w:rsidR="00291F60">
        <w:t xml:space="preserve">e </w:t>
      </w:r>
      <w:r w:rsidR="000D4BF2">
        <w:t xml:space="preserve">structured </w:t>
      </w:r>
      <w:r w:rsidR="000F0555">
        <w:t>dialogues with</w:t>
      </w:r>
      <w:r w:rsidR="00230F8F">
        <w:t xml:space="preserve"> </w:t>
      </w:r>
      <w:r w:rsidR="000F0555">
        <w:t>a group of</w:t>
      </w:r>
      <w:r w:rsidR="0068797B">
        <w:t xml:space="preserve"> </w:t>
      </w:r>
      <w:r w:rsidR="00C07244">
        <w:t>six</w:t>
      </w:r>
      <w:r w:rsidR="000F0555">
        <w:t xml:space="preserve"> lower secondary</w:t>
      </w:r>
      <w:r w:rsidR="00C07244">
        <w:t xml:space="preserve"> school teachers</w:t>
      </w:r>
      <w:r w:rsidR="0068797B">
        <w:t xml:space="preserve"> </w:t>
      </w:r>
      <w:r w:rsidR="00921CF3">
        <w:t xml:space="preserve">and </w:t>
      </w:r>
      <w:r w:rsidR="00C07244">
        <w:t>one</w:t>
      </w:r>
      <w:r w:rsidR="00DC0E4D">
        <w:t xml:space="preserve"> lower secondary</w:t>
      </w:r>
      <w:r w:rsidR="00921CF3">
        <w:t xml:space="preserve"> grammar</w:t>
      </w:r>
      <w:r w:rsidR="0068797B">
        <w:t xml:space="preserve"> </w:t>
      </w:r>
      <w:r w:rsidR="00DC0E4D">
        <w:t xml:space="preserve">school </w:t>
      </w:r>
      <w:r w:rsidR="0068797B">
        <w:t>teacher</w:t>
      </w:r>
      <w:r w:rsidR="0025423E">
        <w:t xml:space="preserve"> and</w:t>
      </w:r>
      <w:r w:rsidR="00B466F3">
        <w:t xml:space="preserve"> subsequently a comparison of</w:t>
      </w:r>
      <w:r w:rsidR="0025423E">
        <w:t xml:space="preserve"> </w:t>
      </w:r>
      <w:r w:rsidR="00B466F3">
        <w:t>coursebooks</w:t>
      </w:r>
      <w:r w:rsidR="000F0555">
        <w:t xml:space="preserve">. </w:t>
      </w:r>
      <w:r w:rsidR="0039187C">
        <w:t>Because of the</w:t>
      </w:r>
      <w:r w:rsidR="00FF1F6C">
        <w:t xml:space="preserve"> </w:t>
      </w:r>
      <w:r w:rsidR="0039187C">
        <w:t>COVID</w:t>
      </w:r>
      <w:r w:rsidR="00FF1F6C">
        <w:t xml:space="preserve"> pandemic situation,</w:t>
      </w:r>
      <w:r w:rsidR="00FC33F3">
        <w:t xml:space="preserve"> the number of participants </w:t>
      </w:r>
      <w:r w:rsidR="006E0DD0">
        <w:t>was</w:t>
      </w:r>
      <w:r w:rsidR="00FC33F3">
        <w:t xml:space="preserve"> limited to </w:t>
      </w:r>
      <w:r w:rsidR="00DB3C33">
        <w:t>seven</w:t>
      </w:r>
      <w:r w:rsidR="00872088">
        <w:t xml:space="preserve"> volunteers</w:t>
      </w:r>
      <w:r w:rsidR="00B576B9">
        <w:t xml:space="preserve"> and</w:t>
      </w:r>
      <w:r w:rsidR="003163C9">
        <w:t xml:space="preserve"> the interviews were realized </w:t>
      </w:r>
      <w:r w:rsidR="00B5354E">
        <w:t>through online meetings</w:t>
      </w:r>
      <w:r w:rsidR="00872088">
        <w:t xml:space="preserve">. </w:t>
      </w:r>
      <w:r w:rsidR="00D87DBF">
        <w:t>T</w:t>
      </w:r>
      <w:r w:rsidR="00512E2F">
        <w:t>he research questions</w:t>
      </w:r>
      <w:r w:rsidR="00D87DBF">
        <w:t xml:space="preserve"> were </w:t>
      </w:r>
      <w:r w:rsidR="00FE7DB1">
        <w:t>sen</w:t>
      </w:r>
      <w:r w:rsidR="00DB3C33">
        <w:t>t</w:t>
      </w:r>
      <w:r w:rsidR="00512E2F">
        <w:t xml:space="preserve"> in advance</w:t>
      </w:r>
      <w:r w:rsidR="00FE7DB1">
        <w:t>,</w:t>
      </w:r>
      <w:r w:rsidR="00DB3C33">
        <w:t xml:space="preserve"> and</w:t>
      </w:r>
      <w:r w:rsidR="00FE7DB1">
        <w:t xml:space="preserve"> t</w:t>
      </w:r>
      <w:r w:rsidR="00A93DDC">
        <w:t xml:space="preserve">herefore, all of the English teachers had the same conditions </w:t>
      </w:r>
      <w:r w:rsidR="003F5938">
        <w:t>and enough time to consider</w:t>
      </w:r>
      <w:r w:rsidR="00680F0D">
        <w:t xml:space="preserve"> their responses.</w:t>
      </w:r>
    </w:p>
    <w:p w14:paraId="30A59C55" w14:textId="1816B23F" w:rsidR="002944D4" w:rsidRDefault="002944D4" w:rsidP="0047163C">
      <w:pPr>
        <w:pStyle w:val="Nadpis2"/>
      </w:pPr>
      <w:bookmarkStart w:id="19" w:name="_Toc76042901"/>
      <w:r>
        <w:t>Aims and Desired Outcomes</w:t>
      </w:r>
      <w:bookmarkEnd w:id="19"/>
    </w:p>
    <w:p w14:paraId="39C0E3F1" w14:textId="719852A1" w:rsidR="008749CE" w:rsidRPr="008749CE" w:rsidRDefault="008749CE" w:rsidP="008749CE">
      <w:r>
        <w:t>The aim of the empirical part is to examine how English grammar enhances speaking a</w:t>
      </w:r>
      <w:r w:rsidR="00FE7DB1">
        <w:t>mong</w:t>
      </w:r>
      <w:r>
        <w:t xml:space="preserve"> lower secondary</w:t>
      </w:r>
      <w:r w:rsidR="00D03418">
        <w:t xml:space="preserve"> </w:t>
      </w:r>
      <w:r>
        <w:t>pupils.</w:t>
      </w:r>
      <w:r w:rsidR="007E7C6C">
        <w:t xml:space="preserve"> </w:t>
      </w:r>
      <w:r w:rsidR="00666525">
        <w:t xml:space="preserve">The research </w:t>
      </w:r>
      <w:r w:rsidR="007E7C6C">
        <w:t>questions reflect the connection between grammar and speaking</w:t>
      </w:r>
      <w:r w:rsidR="00D02537">
        <w:t xml:space="preserve"> </w:t>
      </w:r>
      <w:r w:rsidR="00D515B9">
        <w:t xml:space="preserve">by </w:t>
      </w:r>
      <w:r w:rsidR="00D02537">
        <w:t xml:space="preserve">asking for significant aspects which </w:t>
      </w:r>
      <w:r w:rsidR="00D515B9">
        <w:t>demonstrate</w:t>
      </w:r>
      <w:r w:rsidR="00D02537">
        <w:t xml:space="preserve"> </w:t>
      </w:r>
      <w:r w:rsidR="00706D0F">
        <w:t xml:space="preserve">the </w:t>
      </w:r>
      <w:r w:rsidR="00CA347F">
        <w:t xml:space="preserve">impact </w:t>
      </w:r>
      <w:r w:rsidR="006969E5">
        <w:t xml:space="preserve">of </w:t>
      </w:r>
      <w:r w:rsidR="00706D0F">
        <w:t>grammar</w:t>
      </w:r>
      <w:r w:rsidR="00887288">
        <w:t xml:space="preserve"> on communicative skills</w:t>
      </w:r>
      <w:r w:rsidR="005D0103">
        <w:t xml:space="preserve"> and other </w:t>
      </w:r>
      <w:r w:rsidR="00FD70DE">
        <w:t xml:space="preserve">issues which </w:t>
      </w:r>
      <w:r w:rsidR="007919C5">
        <w:t>may influence communicative ability.</w:t>
      </w:r>
    </w:p>
    <w:p w14:paraId="1992091B" w14:textId="1E0B87AD" w:rsidR="00D13F14" w:rsidRDefault="00D13F14" w:rsidP="00B33D3E">
      <w:pPr>
        <w:pStyle w:val="Nadpis2"/>
      </w:pPr>
      <w:bookmarkStart w:id="20" w:name="_Toc76042902"/>
      <w:r>
        <w:t>Interviews</w:t>
      </w:r>
      <w:bookmarkEnd w:id="20"/>
    </w:p>
    <w:p w14:paraId="7E7F6096" w14:textId="5D4A575D" w:rsidR="00EE5DF9" w:rsidRDefault="00CA347F" w:rsidP="00C33A5F">
      <w:r>
        <w:t>The i</w:t>
      </w:r>
      <w:r w:rsidR="0012708D">
        <w:t xml:space="preserve">nterviews </w:t>
      </w:r>
      <w:r w:rsidR="00C6048E">
        <w:t xml:space="preserve">were </w:t>
      </w:r>
      <w:r w:rsidR="00DB41E6">
        <w:t>re</w:t>
      </w:r>
      <w:r w:rsidR="00C6048E">
        <w:t xml:space="preserve">alized </w:t>
      </w:r>
      <w:r w:rsidR="0042060E">
        <w:t xml:space="preserve">by means of </w:t>
      </w:r>
      <w:r w:rsidR="00DB41E6">
        <w:t xml:space="preserve">an </w:t>
      </w:r>
      <w:r w:rsidR="0042060E">
        <w:t xml:space="preserve">online </w:t>
      </w:r>
      <w:r w:rsidR="001B086B">
        <w:t xml:space="preserve">environment, mostly via Skype and </w:t>
      </w:r>
      <w:r w:rsidR="001839A4">
        <w:t>MS Teams</w:t>
      </w:r>
      <w:r w:rsidR="00543113">
        <w:t xml:space="preserve">. </w:t>
      </w:r>
      <w:r w:rsidR="007E1767">
        <w:t>The group of people</w:t>
      </w:r>
      <w:r w:rsidR="00DB41E6">
        <w:t xml:space="preserve"> who were interviewed</w:t>
      </w:r>
      <w:r w:rsidR="007E1767">
        <w:t xml:space="preserve"> consist</w:t>
      </w:r>
      <w:r w:rsidR="0007719B">
        <w:t>ed</w:t>
      </w:r>
      <w:r w:rsidR="007E1767">
        <w:t xml:space="preserve"> of </w:t>
      </w:r>
      <w:r w:rsidR="0007719B">
        <w:t>six lower secondary</w:t>
      </w:r>
      <w:r w:rsidR="008420D5">
        <w:t xml:space="preserve"> </w:t>
      </w:r>
      <w:r w:rsidR="0007719B">
        <w:t>school t</w:t>
      </w:r>
      <w:r w:rsidR="008420D5">
        <w:t xml:space="preserve">eachers and </w:t>
      </w:r>
      <w:r w:rsidR="0007719B">
        <w:t>one</w:t>
      </w:r>
      <w:r w:rsidR="008420D5">
        <w:t xml:space="preserve"> </w:t>
      </w:r>
      <w:r w:rsidR="0007719B">
        <w:t xml:space="preserve">lower secondary </w:t>
      </w:r>
      <w:r w:rsidR="0060608B">
        <w:t xml:space="preserve">grammar </w:t>
      </w:r>
      <w:r w:rsidR="00F81F4E">
        <w:t>school</w:t>
      </w:r>
      <w:r w:rsidR="00D1671C">
        <w:t xml:space="preserve"> </w:t>
      </w:r>
      <w:r w:rsidR="00F81F4E">
        <w:t>teacher</w:t>
      </w:r>
      <w:r w:rsidR="00572257">
        <w:t xml:space="preserve"> of English</w:t>
      </w:r>
      <w:r w:rsidR="00EE6B1E">
        <w:t xml:space="preserve">. </w:t>
      </w:r>
      <w:r w:rsidR="004E2BFD">
        <w:t xml:space="preserve">The names of </w:t>
      </w:r>
      <w:r w:rsidR="00D1671C">
        <w:t xml:space="preserve">the </w:t>
      </w:r>
      <w:r w:rsidR="004E2BFD">
        <w:t xml:space="preserve">participants are </w:t>
      </w:r>
      <w:r w:rsidR="00DC65A6">
        <w:t>omitted</w:t>
      </w:r>
      <w:r w:rsidR="005D67B1">
        <w:t xml:space="preserve"> intentionally</w:t>
      </w:r>
      <w:r w:rsidR="00D6323D">
        <w:t xml:space="preserve">, </w:t>
      </w:r>
      <w:r w:rsidR="0070619F">
        <w:t>preserv</w:t>
      </w:r>
      <w:r w:rsidR="00D6323D">
        <w:t>ing</w:t>
      </w:r>
      <w:r w:rsidR="0070619F">
        <w:t xml:space="preserve"> the</w:t>
      </w:r>
      <w:r w:rsidR="00C4147F">
        <w:t>ir</w:t>
      </w:r>
      <w:r w:rsidR="0070619F">
        <w:t xml:space="preserve"> anonymity</w:t>
      </w:r>
      <w:r w:rsidR="00C4147F">
        <w:t>.</w:t>
      </w:r>
      <w:r w:rsidR="0070619F">
        <w:t xml:space="preserve"> </w:t>
      </w:r>
      <w:r w:rsidR="00DE73FA">
        <w:t xml:space="preserve">In place of their real names, the </w:t>
      </w:r>
      <w:r w:rsidR="005D42EA">
        <w:t>interviewees</w:t>
      </w:r>
      <w:r w:rsidR="00B21F45">
        <w:t xml:space="preserve"> </w:t>
      </w:r>
      <w:r w:rsidR="00317676">
        <w:t>will</w:t>
      </w:r>
      <w:r w:rsidR="00B21F45">
        <w:t xml:space="preserve"> have a number</w:t>
      </w:r>
      <w:r w:rsidR="00911C7D">
        <w:t xml:space="preserve"> from 1 to 7 in chronological order </w:t>
      </w:r>
      <w:r w:rsidR="00317676">
        <w:t xml:space="preserve">substituted </w:t>
      </w:r>
      <w:r w:rsidR="00C0164D">
        <w:t xml:space="preserve">for “respondent” </w:t>
      </w:r>
      <w:r w:rsidR="0036584A">
        <w:t>(henceforth R)</w:t>
      </w:r>
      <w:r w:rsidR="00040170">
        <w:t>.</w:t>
      </w:r>
      <w:r w:rsidR="00DD1D0E">
        <w:t xml:space="preserve"> </w:t>
      </w:r>
      <w:r w:rsidR="008C52B3">
        <w:t>R</w:t>
      </w:r>
      <w:r w:rsidR="007876C2">
        <w:t xml:space="preserve">2 is a teacher </w:t>
      </w:r>
      <w:r w:rsidR="006D11AA">
        <w:t>of lower</w:t>
      </w:r>
      <w:r w:rsidR="00EA0A87">
        <w:t xml:space="preserve"> secondary grammar school</w:t>
      </w:r>
      <w:r w:rsidR="006D11AA">
        <w:t>, who was</w:t>
      </w:r>
      <w:r w:rsidR="00C76BA1">
        <w:t xml:space="preserve"> added</w:t>
      </w:r>
      <w:r w:rsidR="006D11AA">
        <w:t xml:space="preserve"> </w:t>
      </w:r>
      <w:r w:rsidR="00887353">
        <w:t>on pu</w:t>
      </w:r>
      <w:r w:rsidR="00C76BA1">
        <w:t>rpose because of the varied findings</w:t>
      </w:r>
      <w:r w:rsidR="006D11AA">
        <w:t xml:space="preserve">. </w:t>
      </w:r>
      <w:r w:rsidR="00987877">
        <w:t>The data</w:t>
      </w:r>
      <w:r w:rsidR="00E94D83">
        <w:t xml:space="preserve"> that was received</w:t>
      </w:r>
      <w:r w:rsidR="00987877">
        <w:t xml:space="preserve"> </w:t>
      </w:r>
      <w:r w:rsidR="00E56B3C">
        <w:t>represent</w:t>
      </w:r>
      <w:r w:rsidR="00E94D83">
        <w:t>s</w:t>
      </w:r>
      <w:r w:rsidR="00E56B3C">
        <w:t xml:space="preserve"> answers </w:t>
      </w:r>
      <w:r w:rsidR="00E56B3C">
        <w:lastRenderedPageBreak/>
        <w:t xml:space="preserve">from both </w:t>
      </w:r>
      <w:r w:rsidR="004233C1">
        <w:t>genders</w:t>
      </w:r>
      <w:r w:rsidR="00E94D83">
        <w:t>;</w:t>
      </w:r>
      <w:r w:rsidR="00D00231">
        <w:t xml:space="preserve"> nevertheless</w:t>
      </w:r>
      <w:r w:rsidR="00E94D83">
        <w:t>,</w:t>
      </w:r>
      <w:r w:rsidR="00D00231">
        <w:t xml:space="preserve"> the</w:t>
      </w:r>
      <w:r w:rsidR="001E506E">
        <w:t xml:space="preserve"> number of women </w:t>
      </w:r>
      <w:r w:rsidR="002720DC">
        <w:t>predominates over</w:t>
      </w:r>
      <w:r w:rsidR="000D0137">
        <w:t xml:space="preserve"> that of</w:t>
      </w:r>
      <w:r w:rsidR="002720DC">
        <w:t xml:space="preserve"> men</w:t>
      </w:r>
      <w:r w:rsidR="004233C1">
        <w:t xml:space="preserve"> in a ratio</w:t>
      </w:r>
      <w:r w:rsidR="000D0137">
        <w:t xml:space="preserve"> of</w:t>
      </w:r>
      <w:r w:rsidR="004233C1">
        <w:t xml:space="preserve"> </w:t>
      </w:r>
      <w:r w:rsidR="00BF33D3">
        <w:t>5</w:t>
      </w:r>
      <w:r w:rsidR="004233C1">
        <w:t>:</w:t>
      </w:r>
      <w:r w:rsidR="00BF33D3">
        <w:t>2</w:t>
      </w:r>
      <w:r w:rsidR="004233C1">
        <w:t>.</w:t>
      </w:r>
    </w:p>
    <w:p w14:paraId="12952AB4" w14:textId="77777777" w:rsidR="00A408DC" w:rsidRDefault="00A408DC" w:rsidP="00A408DC">
      <w:pPr>
        <w:pStyle w:val="Nadpis2"/>
      </w:pPr>
      <w:bookmarkStart w:id="21" w:name="_Toc76042903"/>
      <w:r>
        <w:t>Research Questions</w:t>
      </w:r>
      <w:bookmarkEnd w:id="21"/>
    </w:p>
    <w:p w14:paraId="6082FBB2" w14:textId="482598AB" w:rsidR="0099353A" w:rsidRDefault="009E20D0" w:rsidP="0099353A">
      <w:r>
        <w:t>The r</w:t>
      </w:r>
      <w:r w:rsidR="00A408DC">
        <w:t xml:space="preserve">esearch questions </w:t>
      </w:r>
      <w:r w:rsidR="00595D28">
        <w:t>were construct</w:t>
      </w:r>
      <w:r w:rsidR="00A408DC">
        <w:t>ed on the basis of</w:t>
      </w:r>
      <w:r w:rsidR="00595D28">
        <w:t xml:space="preserve"> the</w:t>
      </w:r>
      <w:r w:rsidR="00A408DC">
        <w:t xml:space="preserve"> </w:t>
      </w:r>
      <w:r w:rsidR="00B40556">
        <w:t xml:space="preserve">knowledge </w:t>
      </w:r>
      <w:r w:rsidR="00595D28">
        <w:t>discussed in</w:t>
      </w:r>
      <w:r w:rsidR="00B40556">
        <w:t xml:space="preserve"> </w:t>
      </w:r>
      <w:r w:rsidR="00A408DC">
        <w:t xml:space="preserve">the theoretical part. </w:t>
      </w:r>
      <w:r w:rsidR="00F3539F">
        <w:t>Because of</w:t>
      </w:r>
      <w:r w:rsidR="00F313B9">
        <w:t xml:space="preserve"> the </w:t>
      </w:r>
      <w:r w:rsidR="00444ACE">
        <w:t xml:space="preserve">research </w:t>
      </w:r>
      <w:r w:rsidR="00F313B9">
        <w:t xml:space="preserve">method </w:t>
      </w:r>
      <w:r w:rsidR="00444ACE">
        <w:t>of structured interview</w:t>
      </w:r>
      <w:r w:rsidR="00F3539F">
        <w:t>s</w:t>
      </w:r>
      <w:r w:rsidR="00444ACE">
        <w:t>, t</w:t>
      </w:r>
      <w:r w:rsidR="00A408DC">
        <w:t>he research questions w</w:t>
      </w:r>
      <w:r w:rsidR="00F313B9">
        <w:t>ere</w:t>
      </w:r>
      <w:r w:rsidR="00A408DC">
        <w:t xml:space="preserve"> sent to the participants several days before the interview</w:t>
      </w:r>
      <w:r w:rsidR="002065BA">
        <w:t>s</w:t>
      </w:r>
      <w:r w:rsidR="00A408DC">
        <w:t xml:space="preserve">. In </w:t>
      </w:r>
      <w:r w:rsidR="0018715E">
        <w:t>the event</w:t>
      </w:r>
      <w:r w:rsidR="00A408DC">
        <w:t xml:space="preserve"> of </w:t>
      </w:r>
      <w:r w:rsidR="00BC54EC">
        <w:t>doubts</w:t>
      </w:r>
      <w:r w:rsidR="00A408DC">
        <w:t xml:space="preserve">, the teachers could inquire about </w:t>
      </w:r>
      <w:r w:rsidR="00C629E9">
        <w:t>clarification</w:t>
      </w:r>
      <w:r w:rsidR="00A408DC">
        <w:t>.</w:t>
      </w:r>
      <w:r w:rsidR="0083540B">
        <w:t xml:space="preserve"> </w:t>
      </w:r>
      <w:r w:rsidR="00243308">
        <w:t xml:space="preserve">The last question was </w:t>
      </w:r>
      <w:r w:rsidR="00637E00">
        <w:t>left</w:t>
      </w:r>
      <w:r w:rsidR="001015C8">
        <w:t xml:space="preserve"> </w:t>
      </w:r>
      <w:r w:rsidR="0055512F">
        <w:t xml:space="preserve">open </w:t>
      </w:r>
      <w:r w:rsidR="00637E00">
        <w:t>intent</w:t>
      </w:r>
      <w:r w:rsidR="00417B0A">
        <w:t>ionally</w:t>
      </w:r>
      <w:r w:rsidR="0055512F">
        <w:t xml:space="preserve">, </w:t>
      </w:r>
      <w:r w:rsidR="002D0C36">
        <w:t>in case</w:t>
      </w:r>
      <w:r w:rsidR="00417B0A">
        <w:t xml:space="preserve"> </w:t>
      </w:r>
      <w:r w:rsidR="001B7D17">
        <w:t>something relevant</w:t>
      </w:r>
      <w:r w:rsidR="00417B0A">
        <w:t xml:space="preserve"> was</w:t>
      </w:r>
      <w:r w:rsidR="00815557">
        <w:t xml:space="preserve"> omitted.</w:t>
      </w:r>
      <w:r w:rsidR="001B7D17">
        <w:t xml:space="preserve"> </w:t>
      </w:r>
      <w:r w:rsidR="002C121D">
        <w:t xml:space="preserve">Each interview was </w:t>
      </w:r>
      <w:r w:rsidR="005C0BA0">
        <w:t>recorded in written form</w:t>
      </w:r>
      <w:r w:rsidR="006F78B7">
        <w:t xml:space="preserve"> </w:t>
      </w:r>
      <w:r w:rsidR="00E37222">
        <w:t xml:space="preserve">because </w:t>
      </w:r>
      <w:r w:rsidR="00F64C35">
        <w:t>not all interviewees did agree to an audio recording being made</w:t>
      </w:r>
      <w:r w:rsidR="005C0BA0">
        <w:t xml:space="preserve">, </w:t>
      </w:r>
      <w:r w:rsidR="001C2A43">
        <w:t xml:space="preserve">and then, </w:t>
      </w:r>
      <w:r w:rsidR="006F78B7">
        <w:t>transcribed and analysed.</w:t>
      </w:r>
      <w:r w:rsidR="002C121D">
        <w:t xml:space="preserve"> </w:t>
      </w:r>
    </w:p>
    <w:p w14:paraId="36132821" w14:textId="2C6154D2" w:rsidR="00D141ED" w:rsidRDefault="00CE4AC9" w:rsidP="00B33D3E">
      <w:pPr>
        <w:pStyle w:val="Nadpis3"/>
      </w:pPr>
      <w:bookmarkStart w:id="22" w:name="_Toc76042904"/>
      <w:r>
        <w:t>Research Question</w:t>
      </w:r>
      <w:r w:rsidR="00D141ED" w:rsidRPr="00C33A5F">
        <w:t xml:space="preserve"> 1</w:t>
      </w:r>
      <w:bookmarkEnd w:id="22"/>
    </w:p>
    <w:p w14:paraId="5D7AEDE4" w14:textId="57E4A76F" w:rsidR="00E05BB1" w:rsidRPr="00776B1B" w:rsidRDefault="007E6D64" w:rsidP="007C4A21">
      <w:pPr>
        <w:pStyle w:val="Odstavecseseznamem"/>
        <w:numPr>
          <w:ilvl w:val="0"/>
          <w:numId w:val="16"/>
        </w:numPr>
      </w:pPr>
      <w:r w:rsidRPr="00AA4DD7">
        <w:rPr>
          <w:i/>
          <w:iCs/>
        </w:rPr>
        <w:t xml:space="preserve">How much </w:t>
      </w:r>
      <w:r w:rsidR="002B180A">
        <w:rPr>
          <w:i/>
          <w:iCs/>
        </w:rPr>
        <w:t xml:space="preserve">instrumental </w:t>
      </w:r>
      <w:r w:rsidR="0054604E" w:rsidRPr="00AA4DD7">
        <w:rPr>
          <w:i/>
          <w:iCs/>
        </w:rPr>
        <w:t>do you consider English grammar</w:t>
      </w:r>
      <w:r w:rsidR="00673973">
        <w:rPr>
          <w:i/>
          <w:iCs/>
        </w:rPr>
        <w:t xml:space="preserve"> </w:t>
      </w:r>
      <w:r w:rsidR="00E05BB1" w:rsidRPr="00AA4DD7">
        <w:rPr>
          <w:i/>
          <w:iCs/>
        </w:rPr>
        <w:t xml:space="preserve">with respect to </w:t>
      </w:r>
      <w:r w:rsidR="007C001E" w:rsidRPr="00AA4DD7">
        <w:rPr>
          <w:i/>
          <w:iCs/>
        </w:rPr>
        <w:t>communicative ability? (Do you</w:t>
      </w:r>
      <w:r w:rsidR="00164349" w:rsidRPr="00AA4DD7">
        <w:rPr>
          <w:i/>
          <w:iCs/>
        </w:rPr>
        <w:t xml:space="preserve"> </w:t>
      </w:r>
      <w:r w:rsidR="007C001E" w:rsidRPr="00AA4DD7">
        <w:rPr>
          <w:i/>
          <w:iCs/>
        </w:rPr>
        <w:t>agree</w:t>
      </w:r>
      <w:r w:rsidR="00AA29E4" w:rsidRPr="00AA4DD7">
        <w:rPr>
          <w:i/>
          <w:iCs/>
        </w:rPr>
        <w:t xml:space="preserve"> with a statement that to know grammar does not ensure meaningful </w:t>
      </w:r>
      <w:r w:rsidR="00AA4DD7" w:rsidRPr="00AA4DD7">
        <w:rPr>
          <w:i/>
          <w:iCs/>
        </w:rPr>
        <w:t>communication?)</w:t>
      </w:r>
    </w:p>
    <w:p w14:paraId="0F9E55C3" w14:textId="03C006AA" w:rsidR="00776B1B" w:rsidRDefault="00DB12A2" w:rsidP="00112445">
      <w:r>
        <w:t xml:space="preserve">Grammar and vocabulary are the </w:t>
      </w:r>
      <w:r w:rsidR="00D071BC">
        <w:t>most crucial aspect</w:t>
      </w:r>
      <w:r w:rsidR="005B6238">
        <w:t>s</w:t>
      </w:r>
      <w:r w:rsidR="00D071BC">
        <w:t xml:space="preserve"> of every language. Without those </w:t>
      </w:r>
      <w:r w:rsidR="00486D71">
        <w:t>two</w:t>
      </w:r>
      <w:r w:rsidR="00D071BC">
        <w:t xml:space="preserve"> components, there would be no sentences, only sounds.</w:t>
      </w:r>
      <w:r w:rsidR="00112445">
        <w:t xml:space="preserve"> </w:t>
      </w:r>
      <w:r w:rsidR="001F2781">
        <w:t xml:space="preserve">To master </w:t>
      </w:r>
      <w:r w:rsidR="001B07C3">
        <w:t xml:space="preserve">speaking, we need to practise our </w:t>
      </w:r>
      <w:r w:rsidR="00463BAB">
        <w:t xml:space="preserve">grammatical and </w:t>
      </w:r>
      <w:r w:rsidR="001B07C3">
        <w:t>communicative skills</w:t>
      </w:r>
      <w:r w:rsidR="00486D71">
        <w:t>;</w:t>
      </w:r>
      <w:r w:rsidR="001B07C3">
        <w:t xml:space="preserve"> however</w:t>
      </w:r>
      <w:r w:rsidR="00486D71">
        <w:t>,</w:t>
      </w:r>
      <w:r w:rsidR="001B07C3">
        <w:t xml:space="preserve"> </w:t>
      </w:r>
      <w:r w:rsidR="00552F97">
        <w:t>at elementary level, basic grammatical mistakes are so common</w:t>
      </w:r>
      <w:r w:rsidR="00AA3EB8">
        <w:t xml:space="preserve"> as</w:t>
      </w:r>
      <w:r w:rsidR="00552F97">
        <w:t xml:space="preserve"> to </w:t>
      </w:r>
      <w:r w:rsidR="00AA3EB8">
        <w:t>obscure</w:t>
      </w:r>
      <w:r w:rsidR="004D7269">
        <w:t xml:space="preserve"> </w:t>
      </w:r>
      <w:r w:rsidR="00060D8B">
        <w:t>the message.</w:t>
      </w:r>
    </w:p>
    <w:p w14:paraId="4B6CFB8B" w14:textId="4C304C44" w:rsidR="00986239" w:rsidRPr="008F73C9" w:rsidRDefault="00986239" w:rsidP="007827D3">
      <w:pPr>
        <w:spacing w:before="240" w:after="0"/>
        <w:rPr>
          <w:b/>
          <w:bCs/>
          <w:sz w:val="28"/>
          <w:szCs w:val="24"/>
        </w:rPr>
      </w:pPr>
      <w:r w:rsidRPr="008F73C9">
        <w:rPr>
          <w:b/>
          <w:bCs/>
          <w:sz w:val="28"/>
          <w:szCs w:val="24"/>
        </w:rPr>
        <w:t>Respondent 1</w:t>
      </w:r>
    </w:p>
    <w:p w14:paraId="08F18035" w14:textId="7F85DE50" w:rsidR="00751AE3" w:rsidRDefault="000A3D7F" w:rsidP="003A3E30">
      <w:r>
        <w:t>R</w:t>
      </w:r>
      <w:r w:rsidR="0036584A">
        <w:t>1</w:t>
      </w:r>
      <w:r w:rsidR="000524FA">
        <w:t xml:space="preserve"> </w:t>
      </w:r>
      <w:r w:rsidR="00EF1DC0">
        <w:t xml:space="preserve">agrees that </w:t>
      </w:r>
      <w:r w:rsidR="00EF1DC0" w:rsidRPr="007253EE">
        <w:rPr>
          <w:b/>
          <w:bCs/>
        </w:rPr>
        <w:t xml:space="preserve">grammar plays a significant </w:t>
      </w:r>
      <w:r w:rsidR="00A37CBC" w:rsidRPr="007253EE">
        <w:rPr>
          <w:b/>
          <w:bCs/>
        </w:rPr>
        <w:t>role</w:t>
      </w:r>
      <w:r w:rsidR="00A37CBC">
        <w:rPr>
          <w:b/>
          <w:bCs/>
        </w:rPr>
        <w:t xml:space="preserve"> </w:t>
      </w:r>
      <w:r w:rsidR="00A37CBC" w:rsidRPr="00A37CBC">
        <w:t>but</w:t>
      </w:r>
      <w:r w:rsidR="007A568A">
        <w:t xml:space="preserve"> argues that</w:t>
      </w:r>
      <w:r w:rsidR="00EF1DC0">
        <w:t xml:space="preserve"> the most important </w:t>
      </w:r>
      <w:r w:rsidR="00626845">
        <w:t xml:space="preserve">aspect </w:t>
      </w:r>
      <w:r w:rsidR="00A37CBC">
        <w:t>of</w:t>
      </w:r>
      <w:r w:rsidR="00626845">
        <w:t xml:space="preserve"> learning English is vocabulary.</w:t>
      </w:r>
      <w:r w:rsidR="00484F2A">
        <w:t xml:space="preserve"> We can make ourselves </w:t>
      </w:r>
      <w:r w:rsidR="00484F2A" w:rsidRPr="004B67D2">
        <w:rPr>
          <w:b/>
          <w:bCs/>
        </w:rPr>
        <w:t>understood</w:t>
      </w:r>
      <w:r w:rsidR="00484F2A">
        <w:t xml:space="preserve"> </w:t>
      </w:r>
      <w:r w:rsidR="00484F2A" w:rsidRPr="004B67D2">
        <w:t>even</w:t>
      </w:r>
      <w:r w:rsidR="00484F2A" w:rsidRPr="004B67D2">
        <w:rPr>
          <w:b/>
          <w:bCs/>
        </w:rPr>
        <w:t xml:space="preserve"> without grammar</w:t>
      </w:r>
      <w:r w:rsidR="00484F2A" w:rsidRPr="005C5701">
        <w:t>.</w:t>
      </w:r>
      <w:r w:rsidR="00FB6BB0">
        <w:t xml:space="preserve"> </w:t>
      </w:r>
    </w:p>
    <w:p w14:paraId="164C2375" w14:textId="16EF345D" w:rsidR="00670142" w:rsidRPr="007253EE" w:rsidRDefault="00670142" w:rsidP="007827D3">
      <w:pPr>
        <w:spacing w:before="240" w:after="0"/>
        <w:rPr>
          <w:b/>
          <w:bCs/>
          <w:sz w:val="28"/>
          <w:szCs w:val="24"/>
        </w:rPr>
      </w:pPr>
      <w:r w:rsidRPr="007253EE">
        <w:rPr>
          <w:b/>
          <w:bCs/>
          <w:sz w:val="28"/>
          <w:szCs w:val="24"/>
        </w:rPr>
        <w:t>Respondent 2</w:t>
      </w:r>
    </w:p>
    <w:p w14:paraId="71B8862C" w14:textId="309B658B" w:rsidR="00670142" w:rsidRDefault="00607C7B" w:rsidP="00670142">
      <w:r>
        <w:t xml:space="preserve">R2 </w:t>
      </w:r>
      <w:r w:rsidR="001400ED">
        <w:t xml:space="preserve">agrees that </w:t>
      </w:r>
      <w:r w:rsidR="001400ED" w:rsidRPr="00FA250C">
        <w:rPr>
          <w:b/>
          <w:bCs/>
        </w:rPr>
        <w:t>grammar is important</w:t>
      </w:r>
      <w:r w:rsidR="00935EEC">
        <w:t xml:space="preserve"> and </w:t>
      </w:r>
      <w:r w:rsidR="008C77AF">
        <w:t xml:space="preserve">claims that for more </w:t>
      </w:r>
      <w:r w:rsidR="008C77AF" w:rsidRPr="00FA250C">
        <w:rPr>
          <w:b/>
          <w:bCs/>
        </w:rPr>
        <w:t>advanced learners</w:t>
      </w:r>
      <w:r w:rsidR="007649DB" w:rsidRPr="00FA250C">
        <w:rPr>
          <w:b/>
          <w:bCs/>
        </w:rPr>
        <w:t xml:space="preserve"> grammar</w:t>
      </w:r>
      <w:r w:rsidR="00935EEC" w:rsidRPr="00FA250C">
        <w:rPr>
          <w:b/>
          <w:bCs/>
        </w:rPr>
        <w:t xml:space="preserve"> </w:t>
      </w:r>
      <w:r w:rsidR="00E90A62">
        <w:rPr>
          <w:b/>
          <w:bCs/>
        </w:rPr>
        <w:t xml:space="preserve">is </w:t>
      </w:r>
      <w:r w:rsidR="00935EEC" w:rsidRPr="00FA250C">
        <w:rPr>
          <w:b/>
          <w:bCs/>
        </w:rPr>
        <w:t>more</w:t>
      </w:r>
      <w:r w:rsidR="007649DB" w:rsidRPr="00FA250C">
        <w:rPr>
          <w:b/>
          <w:bCs/>
        </w:rPr>
        <w:t xml:space="preserve"> </w:t>
      </w:r>
      <w:r w:rsidR="001524A1">
        <w:rPr>
          <w:b/>
          <w:bCs/>
        </w:rPr>
        <w:t>relevant</w:t>
      </w:r>
      <w:r w:rsidR="005B35DF">
        <w:t>,</w:t>
      </w:r>
      <w:r w:rsidR="007649DB">
        <w:t xml:space="preserve"> making their speech</w:t>
      </w:r>
      <w:r w:rsidR="004F2403">
        <w:t xml:space="preserve"> </w:t>
      </w:r>
      <w:r w:rsidR="001400ED" w:rsidRPr="001524A1">
        <w:rPr>
          <w:b/>
          <w:bCs/>
        </w:rPr>
        <w:t>intelligible</w:t>
      </w:r>
      <w:r w:rsidR="004F2403">
        <w:t xml:space="preserve"> and </w:t>
      </w:r>
      <w:r w:rsidR="004F2403" w:rsidRPr="001524A1">
        <w:rPr>
          <w:b/>
          <w:bCs/>
        </w:rPr>
        <w:t>polished</w:t>
      </w:r>
      <w:r w:rsidR="001400ED">
        <w:t xml:space="preserve">. </w:t>
      </w:r>
      <w:r w:rsidR="00F432CF">
        <w:t xml:space="preserve">Making </w:t>
      </w:r>
      <w:r w:rsidR="005277B8" w:rsidRPr="00C80C84">
        <w:rPr>
          <w:b/>
          <w:bCs/>
        </w:rPr>
        <w:t xml:space="preserve">grammatical </w:t>
      </w:r>
      <w:r w:rsidR="00F432CF" w:rsidRPr="00C80C84">
        <w:rPr>
          <w:b/>
          <w:bCs/>
        </w:rPr>
        <w:t>mistakes</w:t>
      </w:r>
      <w:r w:rsidR="00F432CF">
        <w:t xml:space="preserve"> </w:t>
      </w:r>
      <w:r w:rsidR="005277B8">
        <w:t>may</w:t>
      </w:r>
      <w:r w:rsidR="00A120E4">
        <w:t xml:space="preserve"> </w:t>
      </w:r>
      <w:r w:rsidR="00C47597">
        <w:t>improve our speaking</w:t>
      </w:r>
      <w:r w:rsidR="00F83626">
        <w:t>;</w:t>
      </w:r>
      <w:r w:rsidR="00C47597">
        <w:t xml:space="preserve"> however</w:t>
      </w:r>
      <w:r w:rsidR="00F83626">
        <w:t>,</w:t>
      </w:r>
      <w:r w:rsidR="00C47597">
        <w:t xml:space="preserve"> the teacher should be a</w:t>
      </w:r>
      <w:r w:rsidR="006C6769">
        <w:t xml:space="preserve">ware that </w:t>
      </w:r>
      <w:r w:rsidR="006C6769" w:rsidRPr="00B365E5">
        <w:rPr>
          <w:b/>
          <w:bCs/>
        </w:rPr>
        <w:t>too much correctio</w:t>
      </w:r>
      <w:r w:rsidR="00922BE5" w:rsidRPr="00B365E5">
        <w:rPr>
          <w:b/>
          <w:bCs/>
        </w:rPr>
        <w:t>n</w:t>
      </w:r>
      <w:r w:rsidR="006C6769">
        <w:t xml:space="preserve"> </w:t>
      </w:r>
      <w:r w:rsidR="006C6769" w:rsidRPr="00B365E5">
        <w:rPr>
          <w:b/>
          <w:bCs/>
        </w:rPr>
        <w:t>discourage</w:t>
      </w:r>
      <w:r w:rsidR="00922BE5" w:rsidRPr="00B365E5">
        <w:rPr>
          <w:b/>
          <w:bCs/>
        </w:rPr>
        <w:t>s</w:t>
      </w:r>
      <w:r w:rsidR="006C6769">
        <w:t xml:space="preserve"> pupil</w:t>
      </w:r>
      <w:r w:rsidR="00B365E5">
        <w:t>s</w:t>
      </w:r>
      <w:r w:rsidR="006C6769">
        <w:t xml:space="preserve"> from </w:t>
      </w:r>
      <w:r w:rsidR="00F83626">
        <w:rPr>
          <w:b/>
          <w:bCs/>
        </w:rPr>
        <w:t>us</w:t>
      </w:r>
      <w:r w:rsidR="006C6769" w:rsidRPr="00B365E5">
        <w:rPr>
          <w:b/>
          <w:bCs/>
        </w:rPr>
        <w:t>ing new knowledge</w:t>
      </w:r>
      <w:r w:rsidR="006C6769">
        <w:t xml:space="preserve"> and make</w:t>
      </w:r>
      <w:r w:rsidR="00EC3E88">
        <w:t>s</w:t>
      </w:r>
      <w:r w:rsidR="006C6769">
        <w:t xml:space="preserve"> </w:t>
      </w:r>
      <w:r w:rsidR="00C33271">
        <w:t>them</w:t>
      </w:r>
      <w:r w:rsidR="00863FE9">
        <w:t xml:space="preserve"> feel </w:t>
      </w:r>
      <w:r w:rsidR="006E5DD4">
        <w:t>obtuse.</w:t>
      </w:r>
    </w:p>
    <w:p w14:paraId="5B4986C2" w14:textId="77777777" w:rsidR="00F85C27" w:rsidRDefault="00F85C27" w:rsidP="007827D3">
      <w:pPr>
        <w:spacing w:before="240" w:after="0"/>
        <w:rPr>
          <w:b/>
          <w:bCs/>
          <w:sz w:val="28"/>
          <w:szCs w:val="24"/>
        </w:rPr>
      </w:pPr>
    </w:p>
    <w:p w14:paraId="20BC0A55" w14:textId="77777777" w:rsidR="00F85C27" w:rsidRDefault="00F85C27" w:rsidP="007827D3">
      <w:pPr>
        <w:spacing w:before="240" w:after="0"/>
        <w:rPr>
          <w:b/>
          <w:bCs/>
          <w:sz w:val="28"/>
          <w:szCs w:val="24"/>
        </w:rPr>
      </w:pPr>
    </w:p>
    <w:p w14:paraId="55F16766" w14:textId="2EC39872" w:rsidR="006E5DD4" w:rsidRPr="007253EE" w:rsidRDefault="006E5DD4" w:rsidP="007827D3">
      <w:pPr>
        <w:spacing w:before="240" w:after="0"/>
        <w:rPr>
          <w:b/>
          <w:bCs/>
          <w:sz w:val="28"/>
          <w:szCs w:val="24"/>
        </w:rPr>
      </w:pPr>
      <w:r w:rsidRPr="007253EE">
        <w:rPr>
          <w:b/>
          <w:bCs/>
          <w:sz w:val="28"/>
          <w:szCs w:val="24"/>
        </w:rPr>
        <w:lastRenderedPageBreak/>
        <w:t>Respondent 3</w:t>
      </w:r>
    </w:p>
    <w:p w14:paraId="753D24D1" w14:textId="27345D62" w:rsidR="0056538D" w:rsidRDefault="00947585" w:rsidP="0056538D">
      <w:r>
        <w:t xml:space="preserve">This teacher insists that </w:t>
      </w:r>
      <w:r w:rsidR="00677458" w:rsidRPr="003C7F0D">
        <w:rPr>
          <w:b/>
          <w:bCs/>
        </w:rPr>
        <w:t xml:space="preserve">grammar is </w:t>
      </w:r>
      <w:r w:rsidR="00A64262" w:rsidRPr="003C7F0D">
        <w:rPr>
          <w:b/>
          <w:bCs/>
        </w:rPr>
        <w:t>essential</w:t>
      </w:r>
      <w:r w:rsidR="00A64262">
        <w:t xml:space="preserve"> in acquiring a language. </w:t>
      </w:r>
      <w:r w:rsidR="004B283B">
        <w:t>It helps us to comprehend and be comprehended as well</w:t>
      </w:r>
      <w:r w:rsidR="00DA0514">
        <w:t xml:space="preserve">. </w:t>
      </w:r>
      <w:r w:rsidR="00DA0514" w:rsidRPr="00C728CB">
        <w:rPr>
          <w:b/>
          <w:bCs/>
        </w:rPr>
        <w:t>Knowledge of grammatical rules</w:t>
      </w:r>
      <w:r w:rsidR="00DA0514">
        <w:t xml:space="preserve"> provides an opportunity to </w:t>
      </w:r>
      <w:r w:rsidR="00F25BC9">
        <w:t xml:space="preserve">speak </w:t>
      </w:r>
      <w:r w:rsidR="00F25BC9" w:rsidRPr="003C7F0D">
        <w:rPr>
          <w:b/>
          <w:bCs/>
        </w:rPr>
        <w:t>properly</w:t>
      </w:r>
      <w:r w:rsidR="00F25BC9">
        <w:t xml:space="preserve"> and </w:t>
      </w:r>
      <w:r w:rsidR="00F25BC9" w:rsidRPr="003C7F0D">
        <w:rPr>
          <w:b/>
          <w:bCs/>
        </w:rPr>
        <w:t>correctly</w:t>
      </w:r>
      <w:r w:rsidR="00BD7B95">
        <w:t>, using</w:t>
      </w:r>
      <w:r w:rsidR="00F25BC9">
        <w:t xml:space="preserve"> </w:t>
      </w:r>
      <w:r w:rsidR="00325576">
        <w:t>difference</w:t>
      </w:r>
      <w:r w:rsidR="00BD7B95">
        <w:t>s</w:t>
      </w:r>
      <w:r w:rsidR="00325576">
        <w:t xml:space="preserve"> between tenses</w:t>
      </w:r>
      <w:r w:rsidR="00BD7B95">
        <w:t xml:space="preserve"> as an example.</w:t>
      </w:r>
    </w:p>
    <w:p w14:paraId="1C358625" w14:textId="774FF67D" w:rsidR="00325576" w:rsidRPr="007253EE" w:rsidRDefault="00325576" w:rsidP="00CE42FB">
      <w:pPr>
        <w:spacing w:after="0"/>
        <w:ind w:firstLine="708"/>
        <w:rPr>
          <w:b/>
          <w:bCs/>
          <w:sz w:val="28"/>
          <w:szCs w:val="24"/>
        </w:rPr>
      </w:pPr>
      <w:r w:rsidRPr="007253EE">
        <w:rPr>
          <w:b/>
          <w:bCs/>
          <w:sz w:val="28"/>
          <w:szCs w:val="24"/>
        </w:rPr>
        <w:t>Respondent 4</w:t>
      </w:r>
    </w:p>
    <w:p w14:paraId="30539847" w14:textId="20E1C64E" w:rsidR="007F37BD" w:rsidRDefault="00AB7BA0" w:rsidP="00325576">
      <w:r>
        <w:t xml:space="preserve">According to R4, </w:t>
      </w:r>
      <w:r w:rsidRPr="00BC7A4B">
        <w:rPr>
          <w:b/>
          <w:bCs/>
        </w:rPr>
        <w:t>grammar</w:t>
      </w:r>
      <w:r>
        <w:t xml:space="preserve"> i</w:t>
      </w:r>
      <w:r w:rsidR="00637257">
        <w:t xml:space="preserve">s required for </w:t>
      </w:r>
      <w:r w:rsidR="00637257" w:rsidRPr="00BC7A4B">
        <w:rPr>
          <w:b/>
          <w:bCs/>
        </w:rPr>
        <w:t xml:space="preserve">accurate </w:t>
      </w:r>
      <w:r w:rsidR="005B743E" w:rsidRPr="00BC7A4B">
        <w:rPr>
          <w:b/>
          <w:bCs/>
        </w:rPr>
        <w:t>expression</w:t>
      </w:r>
      <w:r w:rsidR="005B743E">
        <w:t xml:space="preserve"> and </w:t>
      </w:r>
      <w:r w:rsidR="005B743E" w:rsidRPr="00BC7A4B">
        <w:rPr>
          <w:b/>
          <w:bCs/>
        </w:rPr>
        <w:t>comprehension</w:t>
      </w:r>
      <w:r w:rsidR="005B743E">
        <w:t xml:space="preserve">. </w:t>
      </w:r>
      <w:r w:rsidR="00662C0B">
        <w:t xml:space="preserve">Regarding </w:t>
      </w:r>
      <w:r w:rsidR="00662C0B" w:rsidRPr="00F967F9">
        <w:rPr>
          <w:b/>
          <w:bCs/>
        </w:rPr>
        <w:t>idioms</w:t>
      </w:r>
      <w:r w:rsidR="00662C0B">
        <w:t xml:space="preserve"> and </w:t>
      </w:r>
      <w:r w:rsidR="00C537F6" w:rsidRPr="00F967F9">
        <w:rPr>
          <w:b/>
          <w:bCs/>
        </w:rPr>
        <w:t>phrases</w:t>
      </w:r>
      <w:r w:rsidR="00C537F6">
        <w:t>, b</w:t>
      </w:r>
      <w:r w:rsidR="008C57A1">
        <w:t>eing able to produce grammar actively</w:t>
      </w:r>
      <w:r w:rsidR="00C537F6">
        <w:t xml:space="preserve"> is very important, because </w:t>
      </w:r>
      <w:r w:rsidR="007A60C1">
        <w:t xml:space="preserve">in such cases deducing and </w:t>
      </w:r>
      <w:r w:rsidR="007A60C1" w:rsidRPr="00F967F9">
        <w:rPr>
          <w:b/>
          <w:bCs/>
        </w:rPr>
        <w:t>negotiating</w:t>
      </w:r>
      <w:r w:rsidR="007A60C1">
        <w:t xml:space="preserve"> </w:t>
      </w:r>
      <w:r w:rsidR="00645552">
        <w:t xml:space="preserve">the meaning is </w:t>
      </w:r>
      <w:r w:rsidR="00645552" w:rsidRPr="00520770">
        <w:rPr>
          <w:b/>
          <w:bCs/>
        </w:rPr>
        <w:t>impossible</w:t>
      </w:r>
      <w:r w:rsidR="00645552">
        <w:t>.</w:t>
      </w:r>
    </w:p>
    <w:p w14:paraId="43D3A55E" w14:textId="2DE0ABAC" w:rsidR="007F37BD" w:rsidRPr="007253EE" w:rsidRDefault="007F37BD" w:rsidP="00CE42FB">
      <w:pPr>
        <w:spacing w:after="0"/>
        <w:rPr>
          <w:b/>
          <w:bCs/>
          <w:sz w:val="28"/>
          <w:szCs w:val="24"/>
        </w:rPr>
      </w:pPr>
      <w:r w:rsidRPr="007253EE">
        <w:rPr>
          <w:b/>
          <w:bCs/>
          <w:sz w:val="28"/>
          <w:szCs w:val="24"/>
        </w:rPr>
        <w:t>Respondent 5</w:t>
      </w:r>
    </w:p>
    <w:p w14:paraId="1F26B044" w14:textId="1E6088E8" w:rsidR="007F37BD" w:rsidRPr="007F37BD" w:rsidRDefault="0006625F" w:rsidP="007F37BD">
      <w:r>
        <w:t xml:space="preserve">R5 considers </w:t>
      </w:r>
      <w:r w:rsidRPr="00520770">
        <w:rPr>
          <w:b/>
          <w:bCs/>
        </w:rPr>
        <w:t>grammar</w:t>
      </w:r>
      <w:r>
        <w:t xml:space="preserve"> </w:t>
      </w:r>
      <w:r w:rsidR="005D75E8">
        <w:t>to be</w:t>
      </w:r>
      <w:r>
        <w:t xml:space="preserve"> </w:t>
      </w:r>
      <w:r w:rsidRPr="00520770">
        <w:rPr>
          <w:b/>
          <w:bCs/>
        </w:rPr>
        <w:t>the basic unit</w:t>
      </w:r>
      <w:r>
        <w:t xml:space="preserve"> of a language. </w:t>
      </w:r>
      <w:r w:rsidR="007F1436">
        <w:t xml:space="preserve">Especially in </w:t>
      </w:r>
      <w:r w:rsidR="000308AA">
        <w:t>the</w:t>
      </w:r>
      <w:r w:rsidR="007F1436">
        <w:t xml:space="preserve"> case</w:t>
      </w:r>
      <w:r w:rsidR="000308AA">
        <w:t xml:space="preserve"> of </w:t>
      </w:r>
      <w:r w:rsidR="000A3442">
        <w:t>fixed phrases</w:t>
      </w:r>
      <w:r w:rsidR="00B26CB5">
        <w:t xml:space="preserve"> such as </w:t>
      </w:r>
      <w:r w:rsidR="00B26CB5" w:rsidRPr="006522E5">
        <w:t>“</w:t>
      </w:r>
      <w:r w:rsidR="00B26CB5" w:rsidRPr="006522E5">
        <w:rPr>
          <w:i/>
          <w:iCs/>
        </w:rPr>
        <w:t>how much does it</w:t>
      </w:r>
      <w:r w:rsidR="00DC0A48">
        <w:rPr>
          <w:i/>
          <w:iCs/>
        </w:rPr>
        <w:t xml:space="preserve"> cost</w:t>
      </w:r>
      <w:r w:rsidR="00B26CB5" w:rsidRPr="006522E5">
        <w:rPr>
          <w:i/>
          <w:iCs/>
        </w:rPr>
        <w:t>?</w:t>
      </w:r>
      <w:r w:rsidR="00B26CB5" w:rsidRPr="006522E5">
        <w:t>”</w:t>
      </w:r>
      <w:r w:rsidR="007F1436">
        <w:t xml:space="preserve">, grammar </w:t>
      </w:r>
      <w:r w:rsidR="00946C63">
        <w:t>helps us t</w:t>
      </w:r>
      <w:r w:rsidR="00C24683">
        <w:t>o be comprehensible</w:t>
      </w:r>
      <w:r w:rsidR="00F535C2">
        <w:t xml:space="preserve">. In addition to grammar, </w:t>
      </w:r>
      <w:r w:rsidR="008777F8" w:rsidRPr="0054519B">
        <w:rPr>
          <w:b/>
          <w:bCs/>
        </w:rPr>
        <w:t>gesture</w:t>
      </w:r>
      <w:r w:rsidR="008777F8">
        <w:t xml:space="preserve"> and </w:t>
      </w:r>
      <w:r w:rsidR="008777F8" w:rsidRPr="0054519B">
        <w:rPr>
          <w:b/>
          <w:bCs/>
        </w:rPr>
        <w:t>facial expressions</w:t>
      </w:r>
      <w:r w:rsidR="008777F8">
        <w:t xml:space="preserve"> also </w:t>
      </w:r>
      <w:r w:rsidR="00921D63">
        <w:t>make the meaning easier.</w:t>
      </w:r>
    </w:p>
    <w:p w14:paraId="093D8A2C" w14:textId="4C6D91C5" w:rsidR="007F37BD" w:rsidRPr="007253EE" w:rsidRDefault="007F37BD" w:rsidP="00CE42FB">
      <w:pPr>
        <w:spacing w:after="0"/>
        <w:rPr>
          <w:b/>
          <w:bCs/>
          <w:sz w:val="28"/>
          <w:szCs w:val="24"/>
        </w:rPr>
      </w:pPr>
      <w:r w:rsidRPr="007253EE">
        <w:rPr>
          <w:b/>
          <w:bCs/>
          <w:sz w:val="28"/>
          <w:szCs w:val="24"/>
        </w:rPr>
        <w:t>Respondent 6</w:t>
      </w:r>
    </w:p>
    <w:p w14:paraId="227E12DA" w14:textId="74E3D414" w:rsidR="00D05B78" w:rsidRPr="00D05B78" w:rsidRDefault="00C41204" w:rsidP="00D05B78">
      <w:r>
        <w:t xml:space="preserve">R6 </w:t>
      </w:r>
      <w:r w:rsidR="006A1F8E" w:rsidRPr="008038C0">
        <w:rPr>
          <w:b/>
          <w:bCs/>
        </w:rPr>
        <w:t>agrees</w:t>
      </w:r>
      <w:r w:rsidR="006A1F8E">
        <w:t xml:space="preserve"> with the statement and </w:t>
      </w:r>
      <w:r>
        <w:t>suggest</w:t>
      </w:r>
      <w:r w:rsidR="00BE3143">
        <w:t>s</w:t>
      </w:r>
      <w:r>
        <w:t xml:space="preserve"> that </w:t>
      </w:r>
      <w:r w:rsidRPr="008038C0">
        <w:rPr>
          <w:b/>
          <w:bCs/>
        </w:rPr>
        <w:t>grammar incorrectness</w:t>
      </w:r>
      <w:r>
        <w:t xml:space="preserve"> is a matter </w:t>
      </w:r>
      <w:r w:rsidR="00D04025">
        <w:t xml:space="preserve">that is </w:t>
      </w:r>
      <w:r w:rsidRPr="008038C0">
        <w:rPr>
          <w:b/>
          <w:bCs/>
        </w:rPr>
        <w:t>typical</w:t>
      </w:r>
      <w:r>
        <w:t xml:space="preserve"> </w:t>
      </w:r>
      <w:r w:rsidR="00D04025">
        <w:t xml:space="preserve">of </w:t>
      </w:r>
      <w:r w:rsidR="00D04025" w:rsidRPr="00D04025">
        <w:rPr>
          <w:b/>
          <w:bCs/>
        </w:rPr>
        <w:t>Czech</w:t>
      </w:r>
      <w:r>
        <w:t xml:space="preserve"> </w:t>
      </w:r>
      <w:r w:rsidR="00CA44D6" w:rsidRPr="00CA44D6">
        <w:rPr>
          <w:b/>
          <w:bCs/>
        </w:rPr>
        <w:t>EFL</w:t>
      </w:r>
      <w:r w:rsidR="004D16F7" w:rsidRPr="008038C0">
        <w:rPr>
          <w:b/>
          <w:bCs/>
        </w:rPr>
        <w:t xml:space="preserve"> learners</w:t>
      </w:r>
      <w:r w:rsidR="004D16F7">
        <w:t>.</w:t>
      </w:r>
      <w:r w:rsidR="00BE3143">
        <w:t xml:space="preserve"> According to his words, Czech speakers are </w:t>
      </w:r>
      <w:r w:rsidR="00D923DE" w:rsidRPr="00EF7B8F">
        <w:rPr>
          <w:b/>
          <w:bCs/>
        </w:rPr>
        <w:t>afraid of talking</w:t>
      </w:r>
      <w:r w:rsidR="00D923DE">
        <w:t xml:space="preserve"> </w:t>
      </w:r>
      <w:r w:rsidR="001359FA">
        <w:t xml:space="preserve">in order </w:t>
      </w:r>
      <w:r w:rsidR="00F76FD1">
        <w:t>not</w:t>
      </w:r>
      <w:r w:rsidR="00B01171">
        <w:t xml:space="preserve"> to</w:t>
      </w:r>
      <w:r w:rsidR="001359FA">
        <w:t xml:space="preserve"> make possible mistakes. </w:t>
      </w:r>
    </w:p>
    <w:p w14:paraId="42EB9153" w14:textId="5C3968B7" w:rsidR="00981030" w:rsidRDefault="007F37BD" w:rsidP="00CE42FB">
      <w:pPr>
        <w:spacing w:after="0"/>
        <w:rPr>
          <w:b/>
          <w:bCs/>
          <w:sz w:val="28"/>
          <w:szCs w:val="24"/>
        </w:rPr>
      </w:pPr>
      <w:r w:rsidRPr="007253EE">
        <w:rPr>
          <w:b/>
          <w:bCs/>
          <w:sz w:val="28"/>
          <w:szCs w:val="24"/>
        </w:rPr>
        <w:t>Respondent 7</w:t>
      </w:r>
    </w:p>
    <w:p w14:paraId="2CFFD801" w14:textId="07E0D714" w:rsidR="00927D0A" w:rsidRDefault="00857E3F" w:rsidP="00981030">
      <w:r>
        <w:t xml:space="preserve">The last R presents </w:t>
      </w:r>
      <w:r w:rsidRPr="00981030">
        <w:rPr>
          <w:b/>
          <w:bCs/>
        </w:rPr>
        <w:t>grammar</w:t>
      </w:r>
      <w:r>
        <w:t xml:space="preserve"> </w:t>
      </w:r>
      <w:r w:rsidR="0016595E">
        <w:t xml:space="preserve">as </w:t>
      </w:r>
      <w:r w:rsidR="0016595E" w:rsidRPr="00981030">
        <w:rPr>
          <w:b/>
          <w:bCs/>
        </w:rPr>
        <w:t>the most important aspect</w:t>
      </w:r>
      <w:r w:rsidR="0016595E">
        <w:t xml:space="preserve"> in the process of </w:t>
      </w:r>
      <w:r w:rsidR="00D97EBC">
        <w:t>learn</w:t>
      </w:r>
      <w:r w:rsidR="0016595E">
        <w:t xml:space="preserve">ing a language. Together with </w:t>
      </w:r>
      <w:r w:rsidR="007025A5">
        <w:t xml:space="preserve">vocabulary, it </w:t>
      </w:r>
      <w:r w:rsidR="00450125">
        <w:t xml:space="preserve">ensures us </w:t>
      </w:r>
      <w:r w:rsidR="00450125" w:rsidRPr="00981030">
        <w:rPr>
          <w:b/>
          <w:bCs/>
        </w:rPr>
        <w:t xml:space="preserve">a conversation </w:t>
      </w:r>
      <w:r w:rsidR="00402DF9" w:rsidRPr="00981030">
        <w:rPr>
          <w:b/>
          <w:bCs/>
        </w:rPr>
        <w:t>of high-quality</w:t>
      </w:r>
      <w:r w:rsidR="00402DF9">
        <w:t>.</w:t>
      </w:r>
    </w:p>
    <w:p w14:paraId="0B00171A" w14:textId="7F9DD70D" w:rsidR="006C7B4A" w:rsidRPr="00287975" w:rsidRDefault="00D97EBC" w:rsidP="006903F7">
      <w:pPr>
        <w:spacing w:before="240"/>
        <w:ind w:firstLine="708"/>
      </w:pPr>
      <w:r>
        <w:t>The r</w:t>
      </w:r>
      <w:r w:rsidR="00F111C5">
        <w:t xml:space="preserve">espondents </w:t>
      </w:r>
      <w:r>
        <w:t>made a</w:t>
      </w:r>
      <w:r w:rsidR="00F111C5">
        <w:t xml:space="preserve"> big contrast between</w:t>
      </w:r>
      <w:r>
        <w:t xml:space="preserve"> the significance of</w:t>
      </w:r>
      <w:r w:rsidR="00F111C5">
        <w:t xml:space="preserve"> grammar and </w:t>
      </w:r>
      <w:r>
        <w:t xml:space="preserve">of </w:t>
      </w:r>
      <w:r w:rsidR="00F111C5">
        <w:t>vocabulary. Without</w:t>
      </w:r>
      <w:r w:rsidR="003A4B28">
        <w:t xml:space="preserve"> a</w:t>
      </w:r>
      <w:r w:rsidR="00F111C5">
        <w:t xml:space="preserve"> lexicon, grammar may be perceived as pointless, because there are no words which can be linked together. Although fixed phrases and idioms cannot be understood without knowledge, their meaning may be described. Grammar, however, refines our speech</w:t>
      </w:r>
      <w:r w:rsidR="003A4B28">
        <w:t>,</w:t>
      </w:r>
      <w:r w:rsidR="00F111C5">
        <w:t xml:space="preserve"> making the message clear such as in tenses; “</w:t>
      </w:r>
      <w:r w:rsidR="00F111C5" w:rsidRPr="00AE2842">
        <w:rPr>
          <w:i/>
          <w:iCs/>
        </w:rPr>
        <w:t>she went shopping</w:t>
      </w:r>
      <w:r w:rsidR="00F111C5">
        <w:t>” and “</w:t>
      </w:r>
      <w:r w:rsidR="00F111C5" w:rsidRPr="00AE2842">
        <w:rPr>
          <w:i/>
          <w:iCs/>
        </w:rPr>
        <w:t>she has gone shopping</w:t>
      </w:r>
      <w:r w:rsidR="00F111C5">
        <w:t>” or “</w:t>
      </w:r>
      <w:r w:rsidR="00F111C5" w:rsidRPr="00AE2842">
        <w:rPr>
          <w:i/>
          <w:iCs/>
        </w:rPr>
        <w:t>I live in Prague</w:t>
      </w:r>
      <w:r w:rsidR="00F111C5">
        <w:t>” and “</w:t>
      </w:r>
      <w:r w:rsidR="00F111C5" w:rsidRPr="00AE2842">
        <w:rPr>
          <w:i/>
          <w:iCs/>
        </w:rPr>
        <w:t>I’m living in Prague</w:t>
      </w:r>
      <w:r w:rsidR="00F111C5">
        <w:t>”</w:t>
      </w:r>
      <w:r w:rsidR="00641E7E">
        <w:t>;</w:t>
      </w:r>
      <w:r w:rsidR="00F111C5">
        <w:t xml:space="preserve"> the interaction may be affected by non</w:t>
      </w:r>
      <w:r w:rsidR="00641E7E">
        <w:t>-</w:t>
      </w:r>
      <w:r w:rsidR="00F111C5">
        <w:t xml:space="preserve">verbal communication and </w:t>
      </w:r>
      <w:r w:rsidR="00641E7E">
        <w:t xml:space="preserve">the </w:t>
      </w:r>
      <w:r w:rsidR="00F111C5">
        <w:t>desire to practise speaking skills as well.</w:t>
      </w:r>
    </w:p>
    <w:p w14:paraId="36ED9BE3" w14:textId="31C357FD" w:rsidR="00D141ED" w:rsidRDefault="004B12A2" w:rsidP="00B33D3E">
      <w:pPr>
        <w:pStyle w:val="Nadpis3"/>
      </w:pPr>
      <w:bookmarkStart w:id="23" w:name="_Toc76042905"/>
      <w:r>
        <w:t>Research Question</w:t>
      </w:r>
      <w:r w:rsidRPr="00C33A5F">
        <w:t xml:space="preserve"> </w:t>
      </w:r>
      <w:r w:rsidR="007A679A" w:rsidRPr="00C33A5F">
        <w:t>2</w:t>
      </w:r>
      <w:bookmarkEnd w:id="23"/>
    </w:p>
    <w:p w14:paraId="01BFE6EE" w14:textId="05660430" w:rsidR="001C4268" w:rsidRDefault="00A820B3" w:rsidP="0031240B">
      <w:pPr>
        <w:pStyle w:val="Odstavecseseznamem"/>
        <w:numPr>
          <w:ilvl w:val="0"/>
          <w:numId w:val="16"/>
        </w:numPr>
        <w:rPr>
          <w:i/>
          <w:iCs/>
        </w:rPr>
      </w:pPr>
      <w:r w:rsidRPr="0087149B">
        <w:rPr>
          <w:i/>
          <w:iCs/>
        </w:rPr>
        <w:t xml:space="preserve">How does </w:t>
      </w:r>
      <w:r w:rsidR="006C7B4A">
        <w:rPr>
          <w:i/>
          <w:iCs/>
        </w:rPr>
        <w:t xml:space="preserve">the </w:t>
      </w:r>
      <w:r w:rsidRPr="0087149B">
        <w:rPr>
          <w:i/>
          <w:iCs/>
        </w:rPr>
        <w:t xml:space="preserve">grammar included in a </w:t>
      </w:r>
      <w:r w:rsidR="006C7B4A">
        <w:rPr>
          <w:i/>
          <w:iCs/>
        </w:rPr>
        <w:t>course</w:t>
      </w:r>
      <w:r w:rsidR="00244AB2" w:rsidRPr="0087149B">
        <w:rPr>
          <w:i/>
          <w:iCs/>
        </w:rPr>
        <w:t>book</w:t>
      </w:r>
      <w:r w:rsidR="00720D1B" w:rsidRPr="0087149B">
        <w:rPr>
          <w:i/>
          <w:iCs/>
        </w:rPr>
        <w:t xml:space="preserve"> contribute to </w:t>
      </w:r>
      <w:r w:rsidR="00C65505" w:rsidRPr="0087149B">
        <w:rPr>
          <w:i/>
          <w:iCs/>
        </w:rPr>
        <w:t>achieving</w:t>
      </w:r>
      <w:r w:rsidR="00582DB5">
        <w:rPr>
          <w:i/>
          <w:iCs/>
        </w:rPr>
        <w:t xml:space="preserve"> the</w:t>
      </w:r>
      <w:r w:rsidR="00C65505" w:rsidRPr="0087149B">
        <w:rPr>
          <w:i/>
          <w:iCs/>
        </w:rPr>
        <w:t xml:space="preserve"> expected outcomes in concordance with </w:t>
      </w:r>
      <w:r w:rsidR="00582DB5">
        <w:rPr>
          <w:i/>
          <w:iCs/>
        </w:rPr>
        <w:t xml:space="preserve">the </w:t>
      </w:r>
      <w:r w:rsidR="00C65505" w:rsidRPr="0087149B">
        <w:rPr>
          <w:i/>
          <w:iCs/>
        </w:rPr>
        <w:t>FE</w:t>
      </w:r>
      <w:r w:rsidR="00582DB5">
        <w:rPr>
          <w:i/>
          <w:iCs/>
        </w:rPr>
        <w:t>P</w:t>
      </w:r>
      <w:r w:rsidR="00C65505" w:rsidRPr="0087149B">
        <w:rPr>
          <w:i/>
          <w:iCs/>
        </w:rPr>
        <w:t xml:space="preserve"> and SEP? </w:t>
      </w:r>
      <w:r w:rsidR="00453B74" w:rsidRPr="0087149B">
        <w:rPr>
          <w:i/>
          <w:iCs/>
        </w:rPr>
        <w:t xml:space="preserve">(Do you consider </w:t>
      </w:r>
      <w:r w:rsidR="00582DB5">
        <w:rPr>
          <w:i/>
          <w:iCs/>
        </w:rPr>
        <w:t xml:space="preserve">that </w:t>
      </w:r>
      <w:r w:rsidR="009B116F" w:rsidRPr="0087149B">
        <w:rPr>
          <w:i/>
          <w:iCs/>
        </w:rPr>
        <w:t>grammar i</w:t>
      </w:r>
      <w:r w:rsidR="00C80557">
        <w:rPr>
          <w:i/>
          <w:iCs/>
        </w:rPr>
        <w:t xml:space="preserve">s </w:t>
      </w:r>
      <w:r w:rsidR="00CE1B03" w:rsidRPr="0087149B">
        <w:rPr>
          <w:i/>
          <w:iCs/>
        </w:rPr>
        <w:t xml:space="preserve">efficiently and </w:t>
      </w:r>
      <w:r w:rsidR="009B116F" w:rsidRPr="0087149B">
        <w:rPr>
          <w:i/>
          <w:iCs/>
        </w:rPr>
        <w:t>sufficiently</w:t>
      </w:r>
      <w:r w:rsidR="00CE1B03" w:rsidRPr="0087149B">
        <w:rPr>
          <w:i/>
          <w:iCs/>
        </w:rPr>
        <w:t xml:space="preserve"> explained</w:t>
      </w:r>
      <w:r w:rsidR="00C80557">
        <w:rPr>
          <w:i/>
          <w:iCs/>
        </w:rPr>
        <w:t xml:space="preserve"> in your coursebook</w:t>
      </w:r>
      <w:r w:rsidR="00CE1B03" w:rsidRPr="0087149B">
        <w:rPr>
          <w:i/>
          <w:iCs/>
        </w:rPr>
        <w:t>?</w:t>
      </w:r>
      <w:r w:rsidR="009B116F" w:rsidRPr="0087149B">
        <w:rPr>
          <w:i/>
          <w:iCs/>
        </w:rPr>
        <w:t xml:space="preserve"> Are those </w:t>
      </w:r>
      <w:r w:rsidR="009B116F" w:rsidRPr="0087149B">
        <w:rPr>
          <w:i/>
          <w:iCs/>
        </w:rPr>
        <w:lastRenderedPageBreak/>
        <w:t xml:space="preserve">grammatical exercises </w:t>
      </w:r>
      <w:r w:rsidR="00930439" w:rsidRPr="0087149B">
        <w:rPr>
          <w:i/>
          <w:iCs/>
        </w:rPr>
        <w:t xml:space="preserve">usable in real life? </w:t>
      </w:r>
      <w:r w:rsidR="00FF6745" w:rsidRPr="0087149B">
        <w:rPr>
          <w:i/>
          <w:iCs/>
        </w:rPr>
        <w:t xml:space="preserve">Do you think </w:t>
      </w:r>
      <w:r w:rsidR="00C12C24" w:rsidRPr="0087149B">
        <w:rPr>
          <w:i/>
          <w:iCs/>
        </w:rPr>
        <w:t xml:space="preserve">that your </w:t>
      </w:r>
      <w:r w:rsidR="00CD33E2">
        <w:rPr>
          <w:i/>
          <w:iCs/>
        </w:rPr>
        <w:t>course</w:t>
      </w:r>
      <w:r w:rsidR="00C12C24" w:rsidRPr="0087149B">
        <w:rPr>
          <w:i/>
          <w:iCs/>
        </w:rPr>
        <w:t xml:space="preserve">book lacks </w:t>
      </w:r>
      <w:r w:rsidR="00FF6745" w:rsidRPr="0087149B">
        <w:rPr>
          <w:i/>
          <w:iCs/>
        </w:rPr>
        <w:t>something</w:t>
      </w:r>
      <w:r w:rsidR="00C12C24" w:rsidRPr="0087149B">
        <w:rPr>
          <w:i/>
          <w:iCs/>
        </w:rPr>
        <w:t xml:space="preserve">? </w:t>
      </w:r>
      <w:r w:rsidR="00006207" w:rsidRPr="0087149B">
        <w:rPr>
          <w:i/>
          <w:iCs/>
        </w:rPr>
        <w:t>Should there be more/</w:t>
      </w:r>
      <w:r w:rsidR="00CD33E2">
        <w:rPr>
          <w:i/>
          <w:iCs/>
        </w:rPr>
        <w:t>fewer</w:t>
      </w:r>
      <w:r w:rsidR="00006207" w:rsidRPr="0087149B">
        <w:rPr>
          <w:i/>
          <w:iCs/>
        </w:rPr>
        <w:t xml:space="preserve"> grammatical exercises/</w:t>
      </w:r>
      <w:r w:rsidR="0031240B" w:rsidRPr="0087149B">
        <w:rPr>
          <w:i/>
          <w:iCs/>
        </w:rPr>
        <w:t>explanations?)</w:t>
      </w:r>
    </w:p>
    <w:p w14:paraId="022D68CF" w14:textId="570F0523" w:rsidR="002B0C61" w:rsidRPr="004778A4" w:rsidRDefault="00F8652D" w:rsidP="00522898">
      <w:pPr>
        <w:ind w:firstLine="708"/>
      </w:pPr>
      <w:r>
        <w:t xml:space="preserve">Since the </w:t>
      </w:r>
      <w:r w:rsidR="00497625">
        <w:t xml:space="preserve">purpose of </w:t>
      </w:r>
      <w:r w:rsidR="00CD33E2">
        <w:t xml:space="preserve">the </w:t>
      </w:r>
      <w:r w:rsidR="00497625">
        <w:t>FE</w:t>
      </w:r>
      <w:r w:rsidR="00CD33E2">
        <w:t>P</w:t>
      </w:r>
      <w:r w:rsidR="00497625">
        <w:t xml:space="preserve"> is to </w:t>
      </w:r>
      <w:r w:rsidR="00785709">
        <w:t xml:space="preserve">create </w:t>
      </w:r>
      <w:r w:rsidR="00477758">
        <w:t xml:space="preserve">and </w:t>
      </w:r>
      <w:r w:rsidR="00681F85">
        <w:t xml:space="preserve">propound </w:t>
      </w:r>
      <w:r w:rsidR="000B333B">
        <w:t>useful guideline</w:t>
      </w:r>
      <w:r w:rsidR="001E6F8C">
        <w:t>s</w:t>
      </w:r>
      <w:r w:rsidR="00785709">
        <w:t xml:space="preserve"> to</w:t>
      </w:r>
      <w:r w:rsidR="00681F85">
        <w:t xml:space="preserve"> help</w:t>
      </w:r>
      <w:r w:rsidR="00785709">
        <w:t xml:space="preserve"> </w:t>
      </w:r>
      <w:r w:rsidR="001E6F8C">
        <w:t xml:space="preserve">the </w:t>
      </w:r>
      <w:r w:rsidR="00785709">
        <w:t>SEP</w:t>
      </w:r>
      <w:r w:rsidR="00681F85">
        <w:t xml:space="preserve"> to </w:t>
      </w:r>
      <w:r w:rsidR="001E6F8C">
        <w:t>create</w:t>
      </w:r>
      <w:r w:rsidR="00681F85">
        <w:t xml:space="preserve"> their </w:t>
      </w:r>
      <w:r w:rsidR="000B333B">
        <w:t xml:space="preserve">syllabuses </w:t>
      </w:r>
      <w:r w:rsidR="00681F85">
        <w:t>individually</w:t>
      </w:r>
      <w:r w:rsidR="00477758">
        <w:t xml:space="preserve">, </w:t>
      </w:r>
      <w:r w:rsidR="000B333B">
        <w:t>the</w:t>
      </w:r>
      <w:r w:rsidR="00DA2A18">
        <w:t xml:space="preserve"> </w:t>
      </w:r>
      <w:r w:rsidR="001E6F8C">
        <w:t>coursebooks</w:t>
      </w:r>
      <w:r w:rsidR="00DA2A18">
        <w:t xml:space="preserve"> should </w:t>
      </w:r>
      <w:r w:rsidR="0098147F">
        <w:t>assist in acquiring a language</w:t>
      </w:r>
      <w:r w:rsidR="00421957">
        <w:t xml:space="preserve"> and improving </w:t>
      </w:r>
      <w:r w:rsidR="005A5CB3">
        <w:t>pupil</w:t>
      </w:r>
      <w:r w:rsidR="00112C94">
        <w:t>s</w:t>
      </w:r>
      <w:r w:rsidR="005A5CB3">
        <w:t xml:space="preserve">’ knowledge in order to fulfil the expected outcomes at the end of the final </w:t>
      </w:r>
      <w:r w:rsidR="00112C94">
        <w:t>year</w:t>
      </w:r>
      <w:r w:rsidR="005A5CB3">
        <w:t>.</w:t>
      </w:r>
      <w:r w:rsidR="00C30F06">
        <w:t xml:space="preserve"> </w:t>
      </w:r>
      <w:r w:rsidR="005C58EB">
        <w:t>Therefore,</w:t>
      </w:r>
      <w:r w:rsidR="00C30F06">
        <w:t xml:space="preserve"> </w:t>
      </w:r>
      <w:r w:rsidR="00112C94">
        <w:t xml:space="preserve">the </w:t>
      </w:r>
      <w:r w:rsidR="00FB5F90">
        <w:t xml:space="preserve">chosen coursebook should be in harmony with those requirements and </w:t>
      </w:r>
      <w:r w:rsidR="00E4401F">
        <w:t>initiate</w:t>
      </w:r>
      <w:r w:rsidR="00081D30">
        <w:t xml:space="preserve"> entertaining and </w:t>
      </w:r>
      <w:r w:rsidR="005C58EB">
        <w:t>pleasant lessons.</w:t>
      </w:r>
      <w:r w:rsidR="00081D30">
        <w:t xml:space="preserve"> </w:t>
      </w:r>
      <w:r w:rsidR="009D4B75">
        <w:t xml:space="preserve">Exercises ought to be </w:t>
      </w:r>
      <w:r w:rsidR="00841181">
        <w:t>practical and grammar sh</w:t>
      </w:r>
      <w:r w:rsidR="00A75E96">
        <w:t>ould serve</w:t>
      </w:r>
      <w:r w:rsidR="00841181">
        <w:t xml:space="preserve"> </w:t>
      </w:r>
      <w:r w:rsidR="00A75E96">
        <w:t>for</w:t>
      </w:r>
      <w:r w:rsidR="00841181">
        <w:t xml:space="preserve"> daily usage</w:t>
      </w:r>
      <w:r w:rsidR="0065498A">
        <w:t>;</w:t>
      </w:r>
      <w:r w:rsidR="00986DC5">
        <w:t xml:space="preserve"> however the main role of education </w:t>
      </w:r>
      <w:r w:rsidR="0065498A">
        <w:t>i</w:t>
      </w:r>
      <w:r w:rsidR="00CF5D96">
        <w:t>s</w:t>
      </w:r>
      <w:r w:rsidR="0065498A">
        <w:t xml:space="preserve"> played by</w:t>
      </w:r>
      <w:r w:rsidR="00CF5D96">
        <w:t xml:space="preserve"> teachers and their pupils.</w:t>
      </w:r>
      <w:r w:rsidR="00986DC5">
        <w:t xml:space="preserve"> </w:t>
      </w:r>
    </w:p>
    <w:p w14:paraId="6D0192DF" w14:textId="3FBB2AF3" w:rsidR="007F7D94" w:rsidRPr="00060D8B" w:rsidRDefault="0087149B" w:rsidP="00930F06">
      <w:pPr>
        <w:spacing w:after="0"/>
        <w:rPr>
          <w:b/>
          <w:bCs/>
          <w:sz w:val="28"/>
          <w:szCs w:val="24"/>
        </w:rPr>
      </w:pPr>
      <w:r w:rsidRPr="00060D8B">
        <w:rPr>
          <w:b/>
          <w:bCs/>
          <w:sz w:val="28"/>
          <w:szCs w:val="24"/>
        </w:rPr>
        <w:t xml:space="preserve">Respondent </w:t>
      </w:r>
      <w:r w:rsidR="007F7D94" w:rsidRPr="00060D8B">
        <w:rPr>
          <w:b/>
          <w:bCs/>
          <w:sz w:val="28"/>
          <w:szCs w:val="24"/>
        </w:rPr>
        <w:t>1</w:t>
      </w:r>
    </w:p>
    <w:p w14:paraId="0A6B8D77" w14:textId="02E1B969" w:rsidR="007F7D94" w:rsidRDefault="00D850C3" w:rsidP="007F7D94">
      <w:r>
        <w:t xml:space="preserve">The </w:t>
      </w:r>
      <w:r w:rsidR="00366227">
        <w:t>course</w:t>
      </w:r>
      <w:r w:rsidR="003805D8">
        <w:t xml:space="preserve">book </w:t>
      </w:r>
      <w:r w:rsidR="00B1444C" w:rsidRPr="003805D8">
        <w:rPr>
          <w:i/>
          <w:iCs/>
        </w:rPr>
        <w:t>Project</w:t>
      </w:r>
      <w:r w:rsidR="00B1444C">
        <w:t xml:space="preserve"> </w:t>
      </w:r>
      <w:r>
        <w:t xml:space="preserve">is </w:t>
      </w:r>
      <w:r w:rsidR="0066058E">
        <w:t>perceived</w:t>
      </w:r>
      <w:r w:rsidR="00E5225F">
        <w:t xml:space="preserve"> </w:t>
      </w:r>
      <w:r w:rsidR="0066058E">
        <w:t>as</w:t>
      </w:r>
      <w:r w:rsidR="00E5225F">
        <w:t xml:space="preserve"> </w:t>
      </w:r>
      <w:r w:rsidR="00E5225F" w:rsidRPr="00E96210">
        <w:rPr>
          <w:b/>
          <w:bCs/>
        </w:rPr>
        <w:t>sufficient</w:t>
      </w:r>
      <w:r w:rsidR="0066058E">
        <w:t xml:space="preserve">. It provides </w:t>
      </w:r>
      <w:r w:rsidR="0066058E" w:rsidRPr="00E96210">
        <w:rPr>
          <w:b/>
          <w:bCs/>
        </w:rPr>
        <w:t>many</w:t>
      </w:r>
      <w:r w:rsidR="00E5225F" w:rsidRPr="00E96210">
        <w:rPr>
          <w:b/>
          <w:bCs/>
        </w:rPr>
        <w:t xml:space="preserve"> </w:t>
      </w:r>
      <w:r w:rsidR="004655DE" w:rsidRPr="00E96210">
        <w:rPr>
          <w:b/>
          <w:bCs/>
        </w:rPr>
        <w:t>exercises</w:t>
      </w:r>
      <w:r w:rsidR="004655DE">
        <w:t xml:space="preserve"> which </w:t>
      </w:r>
      <w:r w:rsidR="004655DE" w:rsidRPr="00E96210">
        <w:rPr>
          <w:b/>
          <w:bCs/>
        </w:rPr>
        <w:t>enrich</w:t>
      </w:r>
      <w:r w:rsidR="004655DE">
        <w:t xml:space="preserve"> </w:t>
      </w:r>
      <w:r w:rsidR="00CB6E71">
        <w:t>language skills.</w:t>
      </w:r>
    </w:p>
    <w:p w14:paraId="114A1E4B" w14:textId="54EA6BAC" w:rsidR="001058D4" w:rsidRPr="002B0C61" w:rsidRDefault="00425F38" w:rsidP="00930F06">
      <w:pPr>
        <w:spacing w:after="0"/>
        <w:rPr>
          <w:b/>
          <w:bCs/>
          <w:sz w:val="28"/>
          <w:szCs w:val="24"/>
        </w:rPr>
      </w:pPr>
      <w:r w:rsidRPr="002B0C61">
        <w:rPr>
          <w:b/>
          <w:bCs/>
          <w:sz w:val="28"/>
          <w:szCs w:val="24"/>
        </w:rPr>
        <w:t>Respondent 2</w:t>
      </w:r>
    </w:p>
    <w:p w14:paraId="403197FA" w14:textId="61E11AAC" w:rsidR="00425F38" w:rsidRPr="00425F38" w:rsidRDefault="009D0EA3" w:rsidP="00425F38">
      <w:r>
        <w:t xml:space="preserve">R2 perceives </w:t>
      </w:r>
      <w:r w:rsidR="00366227">
        <w:t xml:space="preserve">the </w:t>
      </w:r>
      <w:r>
        <w:t>student</w:t>
      </w:r>
      <w:r w:rsidR="00B1444C">
        <w:t xml:space="preserve"> book </w:t>
      </w:r>
      <w:r w:rsidR="00B1444C" w:rsidRPr="00377B91">
        <w:rPr>
          <w:i/>
          <w:iCs/>
        </w:rPr>
        <w:t>More</w:t>
      </w:r>
      <w:r w:rsidR="002B0C61">
        <w:rPr>
          <w:i/>
          <w:iCs/>
        </w:rPr>
        <w:t>!</w:t>
      </w:r>
      <w:r w:rsidR="00ED23C3">
        <w:t xml:space="preserve"> as a </w:t>
      </w:r>
      <w:r w:rsidR="00746046" w:rsidRPr="00377B91">
        <w:rPr>
          <w:b/>
          <w:bCs/>
        </w:rPr>
        <w:t>useful</w:t>
      </w:r>
      <w:r w:rsidR="00ED23C3">
        <w:t xml:space="preserve"> learning tool.</w:t>
      </w:r>
      <w:r w:rsidR="00B1444C">
        <w:t xml:space="preserve"> </w:t>
      </w:r>
      <w:r w:rsidR="005955F7">
        <w:t>Its exercises aim at</w:t>
      </w:r>
      <w:r w:rsidR="000355F5">
        <w:t xml:space="preserve"> </w:t>
      </w:r>
      <w:r w:rsidR="00EB2120" w:rsidRPr="009E463D">
        <w:rPr>
          <w:b/>
          <w:bCs/>
        </w:rPr>
        <w:t xml:space="preserve">grammar </w:t>
      </w:r>
      <w:r w:rsidR="00EB2120">
        <w:t xml:space="preserve">used in </w:t>
      </w:r>
      <w:r w:rsidR="000355F5" w:rsidRPr="009E463D">
        <w:rPr>
          <w:b/>
          <w:bCs/>
        </w:rPr>
        <w:t>everyday life</w:t>
      </w:r>
      <w:r w:rsidR="00714886">
        <w:rPr>
          <w:b/>
          <w:bCs/>
        </w:rPr>
        <w:t>,</w:t>
      </w:r>
      <w:r w:rsidR="00EB2120">
        <w:t xml:space="preserve"> such as </w:t>
      </w:r>
      <w:r w:rsidR="00DA7D13">
        <w:t xml:space="preserve">with </w:t>
      </w:r>
      <w:r w:rsidR="009C4278" w:rsidRPr="00A75E96">
        <w:rPr>
          <w:i/>
          <w:iCs/>
        </w:rPr>
        <w:t>going to</w:t>
      </w:r>
      <w:r w:rsidR="009C4278">
        <w:t xml:space="preserve"> referring to</w:t>
      </w:r>
      <w:r w:rsidR="00714886">
        <w:t xml:space="preserve"> the</w:t>
      </w:r>
      <w:r w:rsidR="009C4278">
        <w:t xml:space="preserve"> near future</w:t>
      </w:r>
      <w:r w:rsidR="000355F5">
        <w:t>.</w:t>
      </w:r>
      <w:r w:rsidR="001D064F">
        <w:t xml:space="preserve"> The grammar is introduced </w:t>
      </w:r>
      <w:r w:rsidR="004E3894">
        <w:t>gradually</w:t>
      </w:r>
      <w:r w:rsidR="00F858E5">
        <w:t>,</w:t>
      </w:r>
      <w:r w:rsidR="001D064F">
        <w:t xml:space="preserve"> </w:t>
      </w:r>
      <w:r w:rsidR="00FE2DD1">
        <w:t xml:space="preserve">and its rules are </w:t>
      </w:r>
      <w:r w:rsidR="00714886">
        <w:t>divided</w:t>
      </w:r>
      <w:r w:rsidR="00FE2DD1">
        <w:t xml:space="preserve"> into chapters.</w:t>
      </w:r>
    </w:p>
    <w:p w14:paraId="403F79DC" w14:textId="4CF78478" w:rsidR="00425F38" w:rsidRPr="002B0C61" w:rsidRDefault="00425F38" w:rsidP="00930F06">
      <w:pPr>
        <w:spacing w:after="0"/>
        <w:rPr>
          <w:b/>
          <w:bCs/>
          <w:sz w:val="28"/>
          <w:szCs w:val="24"/>
        </w:rPr>
      </w:pPr>
      <w:r w:rsidRPr="002B0C61">
        <w:rPr>
          <w:b/>
          <w:bCs/>
          <w:sz w:val="28"/>
          <w:szCs w:val="24"/>
        </w:rPr>
        <w:t>Respondent 3</w:t>
      </w:r>
    </w:p>
    <w:p w14:paraId="4EA1C7EF" w14:textId="40611680" w:rsidR="00933F36" w:rsidRPr="00933F36" w:rsidRDefault="00714886" w:rsidP="000509E4">
      <w:r>
        <w:t xml:space="preserve">The </w:t>
      </w:r>
      <w:r w:rsidR="00D32D5A" w:rsidRPr="00813A55">
        <w:rPr>
          <w:i/>
          <w:iCs/>
        </w:rPr>
        <w:t>Project Explore</w:t>
      </w:r>
      <w:r w:rsidR="00D32D5A">
        <w:t xml:space="preserve"> student book</w:t>
      </w:r>
      <w:r w:rsidR="00356D50">
        <w:t>’s</w:t>
      </w:r>
      <w:r w:rsidR="00524EFA">
        <w:t xml:space="preserve"> </w:t>
      </w:r>
      <w:r w:rsidR="00E15F43">
        <w:t xml:space="preserve">enhancement is </w:t>
      </w:r>
      <w:r w:rsidR="00C20F15">
        <w:t xml:space="preserve">seen </w:t>
      </w:r>
      <w:r w:rsidR="00127652">
        <w:t xml:space="preserve">in </w:t>
      </w:r>
      <w:r w:rsidR="00127652" w:rsidRPr="001256AF">
        <w:rPr>
          <w:b/>
          <w:bCs/>
        </w:rPr>
        <w:t>communicative tasks</w:t>
      </w:r>
      <w:r w:rsidR="00127652">
        <w:t xml:space="preserve">, encouraging </w:t>
      </w:r>
      <w:r w:rsidR="00544573">
        <w:t xml:space="preserve">entertaining conversations. </w:t>
      </w:r>
      <w:r w:rsidR="00544573" w:rsidRPr="00FB5BA8">
        <w:rPr>
          <w:b/>
          <w:bCs/>
        </w:rPr>
        <w:t>Grammar</w:t>
      </w:r>
      <w:r w:rsidR="00544573">
        <w:t xml:space="preserve"> </w:t>
      </w:r>
      <w:r w:rsidR="00475012">
        <w:t>is presented</w:t>
      </w:r>
      <w:r w:rsidR="000509E4">
        <w:t xml:space="preserve"> and practised</w:t>
      </w:r>
      <w:r w:rsidR="00475012">
        <w:t xml:space="preserve"> in a lot of </w:t>
      </w:r>
      <w:r w:rsidR="00397E33">
        <w:t xml:space="preserve">forms, such as </w:t>
      </w:r>
      <w:r w:rsidR="00DE283E">
        <w:t>multiple-choice</w:t>
      </w:r>
      <w:r w:rsidR="00397E33">
        <w:t xml:space="preserve"> questions</w:t>
      </w:r>
      <w:r w:rsidR="00DE283E">
        <w:t xml:space="preserve"> or</w:t>
      </w:r>
      <w:r w:rsidR="00397E33">
        <w:t xml:space="preserve"> gap</w:t>
      </w:r>
      <w:r w:rsidR="000509E4">
        <w:t>-filling</w:t>
      </w:r>
      <w:r w:rsidR="00DE283E">
        <w:t>, becoming more and more difficult.</w:t>
      </w:r>
      <w:r w:rsidR="00397E33">
        <w:t xml:space="preserve"> </w:t>
      </w:r>
    </w:p>
    <w:p w14:paraId="280E0F8E" w14:textId="50BA6EC9" w:rsidR="00425F38" w:rsidRPr="002B0C61" w:rsidRDefault="00425F38" w:rsidP="00930F06">
      <w:pPr>
        <w:spacing w:after="0"/>
        <w:rPr>
          <w:b/>
          <w:bCs/>
          <w:sz w:val="28"/>
          <w:szCs w:val="24"/>
        </w:rPr>
      </w:pPr>
      <w:r w:rsidRPr="002B0C61">
        <w:rPr>
          <w:b/>
          <w:bCs/>
          <w:sz w:val="28"/>
          <w:szCs w:val="24"/>
        </w:rPr>
        <w:t>Respondent 4</w:t>
      </w:r>
    </w:p>
    <w:p w14:paraId="1B3905DD" w14:textId="5241B787" w:rsidR="00DE283E" w:rsidRPr="00DE283E" w:rsidRDefault="005924A3" w:rsidP="00DE283E">
      <w:r>
        <w:t xml:space="preserve">R3 claims that </w:t>
      </w:r>
      <w:r w:rsidRPr="00FB5BA8">
        <w:rPr>
          <w:i/>
          <w:iCs/>
        </w:rPr>
        <w:t>Project</w:t>
      </w:r>
      <w:r>
        <w:t xml:space="preserve"> </w:t>
      </w:r>
      <w:r w:rsidR="0070344A">
        <w:t>provide</w:t>
      </w:r>
      <w:r w:rsidR="00AF54B7">
        <w:t xml:space="preserve">s </w:t>
      </w:r>
      <w:r w:rsidR="00AF54B7" w:rsidRPr="00FB5BA8">
        <w:rPr>
          <w:b/>
          <w:bCs/>
        </w:rPr>
        <w:t>sufficient</w:t>
      </w:r>
      <w:r w:rsidR="00AF54B7">
        <w:t xml:space="preserve"> material for </w:t>
      </w:r>
      <w:r w:rsidR="000509E4">
        <w:t xml:space="preserve">the </w:t>
      </w:r>
      <w:r w:rsidR="00472DDA">
        <w:t>school curriculum</w:t>
      </w:r>
      <w:r w:rsidR="000670E9">
        <w:t>.</w:t>
      </w:r>
      <w:r w:rsidR="004C2951">
        <w:t xml:space="preserve"> Although the </w:t>
      </w:r>
      <w:r w:rsidR="0097524F">
        <w:t>student</w:t>
      </w:r>
      <w:r w:rsidR="00D36954">
        <w:t>’s</w:t>
      </w:r>
      <w:r w:rsidR="0097524F">
        <w:t xml:space="preserve"> book contains </w:t>
      </w:r>
      <w:r w:rsidR="00FA09BD">
        <w:t xml:space="preserve">good content, the </w:t>
      </w:r>
      <w:r w:rsidR="00FA09BD" w:rsidRPr="00C15F85">
        <w:rPr>
          <w:b/>
          <w:bCs/>
        </w:rPr>
        <w:t>pupils</w:t>
      </w:r>
      <w:r w:rsidR="00FA09BD">
        <w:t xml:space="preserve"> are</w:t>
      </w:r>
      <w:r w:rsidR="00D36954">
        <w:t>,</w:t>
      </w:r>
      <w:r w:rsidR="00FA09BD">
        <w:t xml:space="preserve"> according</w:t>
      </w:r>
      <w:r w:rsidR="00CC1CC9">
        <w:t xml:space="preserve"> to the teacher’s answer</w:t>
      </w:r>
      <w:r w:rsidR="00D36954">
        <w:t>,</w:t>
      </w:r>
      <w:r w:rsidR="00FA09BD">
        <w:t xml:space="preserve"> </w:t>
      </w:r>
      <w:r w:rsidR="00FA09BD" w:rsidRPr="00C15F85">
        <w:rPr>
          <w:b/>
          <w:bCs/>
        </w:rPr>
        <w:t>short of motivation</w:t>
      </w:r>
      <w:r w:rsidR="00D62F70" w:rsidRPr="00C15F85">
        <w:rPr>
          <w:b/>
          <w:bCs/>
        </w:rPr>
        <w:t xml:space="preserve"> </w:t>
      </w:r>
      <w:r w:rsidR="00D62F70">
        <w:t xml:space="preserve">and it is up to the tutor to </w:t>
      </w:r>
      <w:r w:rsidR="001465B6">
        <w:t>stimulat</w:t>
      </w:r>
      <w:r w:rsidR="00F76A2D">
        <w:t>e</w:t>
      </w:r>
      <w:r w:rsidR="001465B6">
        <w:t xml:space="preserve"> the</w:t>
      </w:r>
      <w:r w:rsidR="00501E2B">
        <w:t xml:space="preserve"> pupil</w:t>
      </w:r>
      <w:r w:rsidR="001465B6">
        <w:t>s</w:t>
      </w:r>
      <w:r w:rsidR="001223DA">
        <w:t>’</w:t>
      </w:r>
      <w:r w:rsidR="00501E2B">
        <w:t xml:space="preserve"> </w:t>
      </w:r>
      <w:r w:rsidR="001223DA">
        <w:t xml:space="preserve">will </w:t>
      </w:r>
      <w:r w:rsidR="00501E2B">
        <w:t xml:space="preserve">to think and </w:t>
      </w:r>
      <w:r w:rsidR="00522BB9">
        <w:t>educate</w:t>
      </w:r>
      <w:r w:rsidR="001223DA">
        <w:t xml:space="preserve"> themselves</w:t>
      </w:r>
      <w:r w:rsidR="00522BB9">
        <w:t>.</w:t>
      </w:r>
    </w:p>
    <w:p w14:paraId="7F9D13F9" w14:textId="7FB54C84" w:rsidR="00425F38" w:rsidRPr="002B0C61" w:rsidRDefault="00425F38" w:rsidP="00930F06">
      <w:pPr>
        <w:spacing w:after="0"/>
        <w:rPr>
          <w:b/>
          <w:bCs/>
          <w:sz w:val="28"/>
          <w:szCs w:val="24"/>
        </w:rPr>
      </w:pPr>
      <w:r w:rsidRPr="002B0C61">
        <w:rPr>
          <w:b/>
          <w:bCs/>
          <w:sz w:val="28"/>
          <w:szCs w:val="24"/>
        </w:rPr>
        <w:t>Respondent 5</w:t>
      </w:r>
    </w:p>
    <w:p w14:paraId="69454D9A" w14:textId="0BEDBC38" w:rsidR="000670E9" w:rsidRPr="000670E9" w:rsidRDefault="00E150A2" w:rsidP="000670E9">
      <w:r w:rsidRPr="00986DC5">
        <w:rPr>
          <w:i/>
          <w:iCs/>
        </w:rPr>
        <w:t>Project</w:t>
      </w:r>
      <w:r>
        <w:t xml:space="preserve"> is said to </w:t>
      </w:r>
      <w:r w:rsidRPr="0077391A">
        <w:rPr>
          <w:b/>
          <w:bCs/>
        </w:rPr>
        <w:t>fulfil</w:t>
      </w:r>
      <w:r>
        <w:t xml:space="preserve"> the </w:t>
      </w:r>
      <w:r w:rsidR="00E46BCE">
        <w:t xml:space="preserve">general requirements, </w:t>
      </w:r>
      <w:r w:rsidR="00D83C92">
        <w:t>and</w:t>
      </w:r>
      <w:r w:rsidR="00E46BCE">
        <w:t xml:space="preserve"> </w:t>
      </w:r>
      <w:r w:rsidR="00DB2513">
        <w:t>owing to the inductive method,</w:t>
      </w:r>
      <w:r w:rsidR="00FD5363">
        <w:t xml:space="preserve"> </w:t>
      </w:r>
      <w:r w:rsidR="001465B6">
        <w:t xml:space="preserve">the </w:t>
      </w:r>
      <w:r w:rsidR="007942EE">
        <w:t xml:space="preserve">comprehension of </w:t>
      </w:r>
      <w:r w:rsidR="007942EE" w:rsidRPr="00D83C92">
        <w:rPr>
          <w:b/>
          <w:bCs/>
        </w:rPr>
        <w:t>grammatical rules</w:t>
      </w:r>
      <w:r w:rsidR="007942EE">
        <w:t xml:space="preserve"> is </w:t>
      </w:r>
      <w:r w:rsidR="00F22FF8">
        <w:t xml:space="preserve">claimed to be </w:t>
      </w:r>
      <w:r w:rsidR="00F22FF8" w:rsidRPr="00D83C92">
        <w:rPr>
          <w:b/>
          <w:bCs/>
        </w:rPr>
        <w:t>negotiated</w:t>
      </w:r>
      <w:r w:rsidR="00F22FF8">
        <w:t xml:space="preserve"> from the </w:t>
      </w:r>
      <w:r w:rsidR="008A283F">
        <w:t xml:space="preserve">diverse </w:t>
      </w:r>
      <w:r w:rsidR="00F22FF8">
        <w:t>texts</w:t>
      </w:r>
      <w:r w:rsidR="008A283F">
        <w:t>.</w:t>
      </w:r>
      <w:r w:rsidR="00DB2513">
        <w:t xml:space="preserve"> </w:t>
      </w:r>
    </w:p>
    <w:p w14:paraId="3738E66C" w14:textId="705C11EF" w:rsidR="00425F38" w:rsidRPr="002B0C61" w:rsidRDefault="00425F38" w:rsidP="00930F06">
      <w:pPr>
        <w:spacing w:after="0"/>
        <w:rPr>
          <w:b/>
          <w:bCs/>
          <w:sz w:val="28"/>
          <w:szCs w:val="24"/>
        </w:rPr>
      </w:pPr>
      <w:r w:rsidRPr="002B0C61">
        <w:rPr>
          <w:b/>
          <w:bCs/>
          <w:sz w:val="28"/>
          <w:szCs w:val="24"/>
        </w:rPr>
        <w:t>Respondent 6</w:t>
      </w:r>
    </w:p>
    <w:p w14:paraId="53D082AF" w14:textId="1C07A23B" w:rsidR="006F5A36" w:rsidRPr="000670E9" w:rsidRDefault="00480D01" w:rsidP="006B761F">
      <w:r>
        <w:t>R6</w:t>
      </w:r>
      <w:r w:rsidR="001465B6">
        <w:t>,</w:t>
      </w:r>
      <w:r>
        <w:t xml:space="preserve"> on the other hand</w:t>
      </w:r>
      <w:r w:rsidR="001F7E6E">
        <w:t>, is</w:t>
      </w:r>
      <w:r>
        <w:t xml:space="preserve"> convinced that</w:t>
      </w:r>
      <w:r w:rsidR="009C0D7A">
        <w:t xml:space="preserve"> </w:t>
      </w:r>
      <w:r w:rsidR="008A283F" w:rsidRPr="009C0D7A">
        <w:rPr>
          <w:i/>
          <w:iCs/>
        </w:rPr>
        <w:t>Project</w:t>
      </w:r>
      <w:r>
        <w:t xml:space="preserve"> </w:t>
      </w:r>
      <w:r w:rsidRPr="009C0D7A">
        <w:rPr>
          <w:b/>
          <w:bCs/>
        </w:rPr>
        <w:t xml:space="preserve">does not </w:t>
      </w:r>
      <w:r w:rsidR="001F7E6E">
        <w:rPr>
          <w:b/>
          <w:bCs/>
        </w:rPr>
        <w:t>provid</w:t>
      </w:r>
      <w:r w:rsidRPr="009C0D7A">
        <w:rPr>
          <w:b/>
          <w:bCs/>
        </w:rPr>
        <w:t xml:space="preserve">e sufficient </w:t>
      </w:r>
      <w:r w:rsidR="00F17208" w:rsidRPr="009C0D7A">
        <w:rPr>
          <w:b/>
          <w:bCs/>
        </w:rPr>
        <w:t>learning material</w:t>
      </w:r>
      <w:r w:rsidR="00412677">
        <w:t xml:space="preserve"> and that the </w:t>
      </w:r>
      <w:r w:rsidR="00412677" w:rsidRPr="007C056F">
        <w:rPr>
          <w:b/>
          <w:bCs/>
        </w:rPr>
        <w:t>teacher</w:t>
      </w:r>
      <w:r w:rsidR="00412677">
        <w:t xml:space="preserve"> is responsible for the learning source</w:t>
      </w:r>
      <w:r w:rsidR="00C62738">
        <w:t xml:space="preserve"> and subject matter.</w:t>
      </w:r>
      <w:r w:rsidR="006B761F">
        <w:t xml:space="preserve"> This </w:t>
      </w:r>
      <w:r w:rsidR="007C056F">
        <w:lastRenderedPageBreak/>
        <w:t>participant</w:t>
      </w:r>
      <w:r w:rsidR="006B761F">
        <w:t xml:space="preserve"> also </w:t>
      </w:r>
      <w:r w:rsidR="00573CDF">
        <w:t xml:space="preserve">teaches </w:t>
      </w:r>
      <w:r w:rsidR="008E3F04">
        <w:t>from</w:t>
      </w:r>
      <w:r w:rsidR="00DA0984">
        <w:t xml:space="preserve"> </w:t>
      </w:r>
      <w:r w:rsidR="00DA0984" w:rsidRPr="005F5555">
        <w:rPr>
          <w:b/>
          <w:bCs/>
        </w:rPr>
        <w:t>several</w:t>
      </w:r>
      <w:r w:rsidR="008E3F04" w:rsidRPr="005F5555">
        <w:rPr>
          <w:b/>
          <w:bCs/>
        </w:rPr>
        <w:t xml:space="preserve"> </w:t>
      </w:r>
      <w:r w:rsidR="001F7E6E">
        <w:rPr>
          <w:b/>
          <w:bCs/>
        </w:rPr>
        <w:t>different</w:t>
      </w:r>
      <w:r w:rsidR="008E3F04" w:rsidRPr="005F5555">
        <w:rPr>
          <w:b/>
          <w:bCs/>
        </w:rPr>
        <w:t xml:space="preserve"> sources</w:t>
      </w:r>
      <w:r w:rsidR="000031E9">
        <w:t xml:space="preserve"> and uses</w:t>
      </w:r>
      <w:r w:rsidR="00D02080">
        <w:t xml:space="preserve"> the</w:t>
      </w:r>
      <w:r w:rsidR="000031E9">
        <w:t xml:space="preserve"> student</w:t>
      </w:r>
      <w:r w:rsidR="00D02080">
        <w:t xml:space="preserve">’s </w:t>
      </w:r>
      <w:r w:rsidR="000031E9">
        <w:t xml:space="preserve">book as </w:t>
      </w:r>
      <w:r w:rsidR="000031E9" w:rsidRPr="005F5555">
        <w:rPr>
          <w:b/>
          <w:bCs/>
        </w:rPr>
        <w:t xml:space="preserve">a </w:t>
      </w:r>
      <w:r w:rsidR="008743CD" w:rsidRPr="005F5555">
        <w:rPr>
          <w:b/>
          <w:bCs/>
        </w:rPr>
        <w:t>supplement</w:t>
      </w:r>
      <w:r w:rsidR="008743CD">
        <w:t xml:space="preserve"> to his teaching. </w:t>
      </w:r>
      <w:r w:rsidR="00DA0984">
        <w:t xml:space="preserve"> </w:t>
      </w:r>
    </w:p>
    <w:p w14:paraId="4F069338" w14:textId="2EDBE9C0" w:rsidR="00425F38" w:rsidRPr="002B0C61" w:rsidRDefault="00425F38" w:rsidP="00930F06">
      <w:pPr>
        <w:spacing w:after="0"/>
        <w:rPr>
          <w:b/>
          <w:bCs/>
          <w:sz w:val="28"/>
          <w:szCs w:val="24"/>
        </w:rPr>
      </w:pPr>
      <w:r w:rsidRPr="002B0C61">
        <w:rPr>
          <w:b/>
          <w:bCs/>
          <w:sz w:val="28"/>
          <w:szCs w:val="24"/>
        </w:rPr>
        <w:t>Respondent 7</w:t>
      </w:r>
    </w:p>
    <w:p w14:paraId="02F1725F" w14:textId="39E2E220" w:rsidR="006009EE" w:rsidRDefault="00E84A2C" w:rsidP="006009EE">
      <w:r>
        <w:t xml:space="preserve">R7 is </w:t>
      </w:r>
      <w:r w:rsidR="00D421AB" w:rsidRPr="00705CF3">
        <w:rPr>
          <w:b/>
          <w:bCs/>
        </w:rPr>
        <w:t>satisfied</w:t>
      </w:r>
      <w:r w:rsidR="00D421AB">
        <w:t xml:space="preserve"> with the </w:t>
      </w:r>
      <w:r w:rsidR="00D421AB" w:rsidRPr="00705CF3">
        <w:rPr>
          <w:i/>
          <w:iCs/>
        </w:rPr>
        <w:t>Project</w:t>
      </w:r>
      <w:r w:rsidR="00F01872">
        <w:t xml:space="preserve"> coursebook;</w:t>
      </w:r>
      <w:r w:rsidR="00D421AB">
        <w:t xml:space="preserve"> however</w:t>
      </w:r>
      <w:r w:rsidR="00F01872">
        <w:t>,</w:t>
      </w:r>
      <w:r w:rsidR="00D421AB">
        <w:t xml:space="preserve"> </w:t>
      </w:r>
      <w:r w:rsidR="00C00902">
        <w:t xml:space="preserve">it </w:t>
      </w:r>
      <w:r w:rsidR="00C00902" w:rsidRPr="00BB1E14">
        <w:rPr>
          <w:b/>
          <w:bCs/>
        </w:rPr>
        <w:t>lacks explanation</w:t>
      </w:r>
      <w:r w:rsidR="00BB1E14">
        <w:rPr>
          <w:b/>
          <w:bCs/>
        </w:rPr>
        <w:t>s</w:t>
      </w:r>
      <w:r w:rsidR="00C00902">
        <w:t xml:space="preserve"> and </w:t>
      </w:r>
      <w:r w:rsidR="0085225C" w:rsidRPr="00BB1E14">
        <w:rPr>
          <w:b/>
          <w:bCs/>
        </w:rPr>
        <w:t>practi</w:t>
      </w:r>
      <w:r w:rsidR="00F01872">
        <w:rPr>
          <w:b/>
          <w:bCs/>
        </w:rPr>
        <w:t>c</w:t>
      </w:r>
      <w:r w:rsidR="0085225C" w:rsidRPr="00BB1E14">
        <w:rPr>
          <w:b/>
          <w:bCs/>
        </w:rPr>
        <w:t>e</w:t>
      </w:r>
      <w:r w:rsidR="0085225C">
        <w:t xml:space="preserve"> in some areas, such as i</w:t>
      </w:r>
      <w:r w:rsidR="00270D41">
        <w:t xml:space="preserve">n </w:t>
      </w:r>
      <w:r w:rsidR="00F41601">
        <w:t xml:space="preserve">the </w:t>
      </w:r>
      <w:r w:rsidR="00A31E06">
        <w:t>present perfect, which cannot be</w:t>
      </w:r>
      <w:r w:rsidR="00F41601">
        <w:t xml:space="preserve"> </w:t>
      </w:r>
      <w:r w:rsidR="00771BB0">
        <w:t>rehearsed enough</w:t>
      </w:r>
      <w:r w:rsidR="00F41601">
        <w:t xml:space="preserve"> later</w:t>
      </w:r>
      <w:r w:rsidR="00771BB0">
        <w:t>.</w:t>
      </w:r>
    </w:p>
    <w:p w14:paraId="2BAEBF85" w14:textId="4DD9E3E7" w:rsidR="009A5908" w:rsidRPr="000670E9" w:rsidRDefault="009A5908" w:rsidP="00D16D03">
      <w:pPr>
        <w:spacing w:before="240"/>
      </w:pPr>
      <w:r>
        <w:t>The student</w:t>
      </w:r>
      <w:r w:rsidR="003E095E">
        <w:t>’s</w:t>
      </w:r>
      <w:r>
        <w:t xml:space="preserve"> books provide a great </w:t>
      </w:r>
      <w:r w:rsidR="003E095E">
        <w:t>number</w:t>
      </w:r>
      <w:r>
        <w:t xml:space="preserve"> of diverse exercises, which not only encourage</w:t>
      </w:r>
      <w:r w:rsidR="003E095E">
        <w:t xml:space="preserve"> the</w:t>
      </w:r>
      <w:r>
        <w:t xml:space="preserve"> pupil’s participation in class, but also supplement their knowledge</w:t>
      </w:r>
      <w:r w:rsidR="00140E89">
        <w:t xml:space="preserve"> with</w:t>
      </w:r>
      <w:r>
        <w:t xml:space="preserve"> </w:t>
      </w:r>
      <w:r w:rsidR="00FE596E">
        <w:t>regard to</w:t>
      </w:r>
      <w:r w:rsidR="007074C5">
        <w:t xml:space="preserve"> applying grammar</w:t>
      </w:r>
      <w:r>
        <w:t xml:space="preserve">. On the contrary, R6 underlines the role of </w:t>
      </w:r>
      <w:r w:rsidR="00D716C1">
        <w:t>the</w:t>
      </w:r>
      <w:r>
        <w:t xml:space="preserve"> teacher, who bears the responsibility </w:t>
      </w:r>
      <w:r w:rsidR="00D716C1">
        <w:t>for</w:t>
      </w:r>
      <w:r>
        <w:t xml:space="preserve"> the educational content and progress</w:t>
      </w:r>
      <w:r w:rsidR="00140E89">
        <w:t xml:space="preserve"> of learning</w:t>
      </w:r>
      <w:r>
        <w:t>.</w:t>
      </w:r>
    </w:p>
    <w:p w14:paraId="6CB8E951" w14:textId="36275924" w:rsidR="007A679A" w:rsidRDefault="004B12A2" w:rsidP="00B33D3E">
      <w:pPr>
        <w:pStyle w:val="Nadpis3"/>
      </w:pPr>
      <w:bookmarkStart w:id="24" w:name="_Toc76042906"/>
      <w:r>
        <w:t>Research Question</w:t>
      </w:r>
      <w:r w:rsidR="007A679A" w:rsidRPr="00C33A5F">
        <w:t xml:space="preserve"> 3</w:t>
      </w:r>
      <w:bookmarkEnd w:id="24"/>
    </w:p>
    <w:p w14:paraId="2A9D8BA1" w14:textId="2E83049F" w:rsidR="000F2BA7" w:rsidRDefault="000F2BA7" w:rsidP="00FD0938">
      <w:pPr>
        <w:pStyle w:val="Odstavecseseznamem"/>
        <w:numPr>
          <w:ilvl w:val="0"/>
          <w:numId w:val="17"/>
        </w:numPr>
        <w:rPr>
          <w:lang w:val="cs-CZ"/>
        </w:rPr>
      </w:pPr>
      <w:r w:rsidRPr="00FD0938">
        <w:rPr>
          <w:i/>
          <w:iCs/>
        </w:rPr>
        <w:t>W</w:t>
      </w:r>
      <w:r w:rsidR="007C528C" w:rsidRPr="00FD0938">
        <w:rPr>
          <w:i/>
          <w:iCs/>
        </w:rPr>
        <w:t>hat</w:t>
      </w:r>
      <w:r w:rsidR="007C528C" w:rsidRPr="00FD0938">
        <w:rPr>
          <w:i/>
          <w:iCs/>
          <w:lang w:val="cs-CZ"/>
        </w:rPr>
        <w:t xml:space="preserve"> </w:t>
      </w:r>
      <w:r w:rsidR="007C528C" w:rsidRPr="00FD0938">
        <w:rPr>
          <w:i/>
          <w:iCs/>
        </w:rPr>
        <w:t>d</w:t>
      </w:r>
      <w:r w:rsidR="003C2137" w:rsidRPr="00FD0938">
        <w:rPr>
          <w:i/>
          <w:iCs/>
        </w:rPr>
        <w:t>ifficulties</w:t>
      </w:r>
      <w:r w:rsidR="00140E89">
        <w:rPr>
          <w:i/>
          <w:iCs/>
        </w:rPr>
        <w:t xml:space="preserve"> do</w:t>
      </w:r>
      <w:r w:rsidR="003C2137" w:rsidRPr="00FD0938">
        <w:rPr>
          <w:i/>
          <w:iCs/>
        </w:rPr>
        <w:t xml:space="preserve"> lower secondary pupils</w:t>
      </w:r>
      <w:r w:rsidR="00140E89">
        <w:rPr>
          <w:i/>
          <w:iCs/>
        </w:rPr>
        <w:t xml:space="preserve"> face</w:t>
      </w:r>
      <w:r w:rsidR="00845587">
        <w:rPr>
          <w:i/>
          <w:iCs/>
        </w:rPr>
        <w:t xml:space="preserve"> </w:t>
      </w:r>
      <w:r w:rsidR="003C3150">
        <w:rPr>
          <w:i/>
          <w:iCs/>
        </w:rPr>
        <w:t xml:space="preserve">in </w:t>
      </w:r>
      <w:r w:rsidR="00DC063A">
        <w:rPr>
          <w:i/>
          <w:iCs/>
        </w:rPr>
        <w:t xml:space="preserve">their </w:t>
      </w:r>
      <w:r w:rsidR="003C3150">
        <w:rPr>
          <w:i/>
          <w:iCs/>
        </w:rPr>
        <w:t>speaking</w:t>
      </w:r>
      <w:r w:rsidR="00845587">
        <w:rPr>
          <w:i/>
          <w:iCs/>
        </w:rPr>
        <w:t xml:space="preserve"> from the grammar point of view</w:t>
      </w:r>
      <w:r w:rsidR="00FD0938" w:rsidRPr="00FD0938">
        <w:rPr>
          <w:i/>
          <w:iCs/>
        </w:rPr>
        <w:t>?</w:t>
      </w:r>
    </w:p>
    <w:p w14:paraId="363FA148" w14:textId="1228F93B" w:rsidR="00FD0938" w:rsidRDefault="00352E12" w:rsidP="00137686">
      <w:pPr>
        <w:ind w:firstLine="708"/>
      </w:pPr>
      <w:r>
        <w:t xml:space="preserve">Speaking fluently </w:t>
      </w:r>
      <w:r w:rsidR="007E791E">
        <w:t>requires a lot of skills and knowledge</w:t>
      </w:r>
      <w:r w:rsidR="00AF0704">
        <w:t xml:space="preserve">. Grammar provides </w:t>
      </w:r>
      <w:r w:rsidR="00182637">
        <w:t xml:space="preserve">limitless </w:t>
      </w:r>
      <w:r w:rsidR="004D6442">
        <w:t xml:space="preserve">speaking </w:t>
      </w:r>
      <w:r w:rsidR="00377B4B">
        <w:t>options</w:t>
      </w:r>
      <w:r w:rsidR="00182637">
        <w:t xml:space="preserve"> to those who know how, </w:t>
      </w:r>
      <w:r w:rsidR="00195EF5">
        <w:t>when,</w:t>
      </w:r>
      <w:r w:rsidR="00182637">
        <w:t xml:space="preserve"> and </w:t>
      </w:r>
      <w:r w:rsidR="00195EF5">
        <w:t>why to use it.</w:t>
      </w:r>
      <w:r w:rsidR="009341AE">
        <w:t xml:space="preserve"> </w:t>
      </w:r>
      <w:r w:rsidR="00124772">
        <w:t xml:space="preserve">In </w:t>
      </w:r>
      <w:r w:rsidR="00377B4B">
        <w:t>the event</w:t>
      </w:r>
      <w:r w:rsidR="00124772">
        <w:t xml:space="preserve"> of </w:t>
      </w:r>
      <w:r w:rsidR="0063047D">
        <w:t xml:space="preserve">unfamiliarity, </w:t>
      </w:r>
      <w:r w:rsidR="00D75421">
        <w:t xml:space="preserve">it </w:t>
      </w:r>
      <w:r w:rsidR="004518A8">
        <w:t>enables a</w:t>
      </w:r>
      <w:r w:rsidR="00B20F89">
        <w:t xml:space="preserve">n indirect description. </w:t>
      </w:r>
      <w:r w:rsidR="00AE5C86">
        <w:t xml:space="preserve">On the </w:t>
      </w:r>
      <w:r w:rsidR="00220995">
        <w:t>other hand</w:t>
      </w:r>
      <w:r w:rsidR="00AE5C86">
        <w:t xml:space="preserve">, tenses may be </w:t>
      </w:r>
      <w:r w:rsidR="002A052A">
        <w:t>too complex for beginner</w:t>
      </w:r>
      <w:r w:rsidR="00220995">
        <w:t xml:space="preserve"> EFL</w:t>
      </w:r>
      <w:r w:rsidR="002A052A">
        <w:t xml:space="preserve"> learners</w:t>
      </w:r>
      <w:r w:rsidR="00C965C9">
        <w:t>, because the slight nuances in meaning often cause confusion.</w:t>
      </w:r>
    </w:p>
    <w:p w14:paraId="3596487D" w14:textId="73EFDC22" w:rsidR="00625306" w:rsidRDefault="00625306" w:rsidP="0098251A">
      <w:pPr>
        <w:spacing w:after="0"/>
        <w:ind w:firstLine="0"/>
        <w:rPr>
          <w:b/>
          <w:bCs/>
        </w:rPr>
      </w:pPr>
      <w:r>
        <w:tab/>
      </w:r>
      <w:r w:rsidRPr="002C14A4">
        <w:rPr>
          <w:b/>
          <w:bCs/>
          <w:sz w:val="28"/>
          <w:szCs w:val="24"/>
        </w:rPr>
        <w:t>Respondent 1</w:t>
      </w:r>
    </w:p>
    <w:p w14:paraId="53DD06F3" w14:textId="7C4490E5" w:rsidR="00625306" w:rsidRDefault="0025664E" w:rsidP="00625306">
      <w:r>
        <w:t xml:space="preserve">R1 </w:t>
      </w:r>
      <w:r w:rsidR="00E8233F">
        <w:t xml:space="preserve">claims that it is very </w:t>
      </w:r>
      <w:r w:rsidR="00E8233F" w:rsidRPr="00363C78">
        <w:rPr>
          <w:b/>
          <w:bCs/>
        </w:rPr>
        <w:t>individual</w:t>
      </w:r>
      <w:r w:rsidR="00543348">
        <w:t xml:space="preserve">. The more </w:t>
      </w:r>
      <w:r w:rsidR="00543348" w:rsidRPr="00363C78">
        <w:rPr>
          <w:b/>
          <w:bCs/>
        </w:rPr>
        <w:t>advanced pupils</w:t>
      </w:r>
      <w:r w:rsidR="00543348">
        <w:t xml:space="preserve"> </w:t>
      </w:r>
      <w:r w:rsidR="00543348" w:rsidRPr="007D790D">
        <w:rPr>
          <w:b/>
          <w:bCs/>
        </w:rPr>
        <w:t>do not</w:t>
      </w:r>
      <w:r w:rsidR="00543348">
        <w:t xml:space="preserve"> have serious problems</w:t>
      </w:r>
      <w:r w:rsidR="00FF331A">
        <w:t>;</w:t>
      </w:r>
      <w:r w:rsidR="00543348">
        <w:t xml:space="preserve"> </w:t>
      </w:r>
      <w:r w:rsidR="004C382A">
        <w:t>nevertheless, the grammar must be</w:t>
      </w:r>
      <w:r w:rsidR="00E02D9C">
        <w:t xml:space="preserve"> mastered </w:t>
      </w:r>
      <w:r w:rsidR="00FF331A">
        <w:t>in order</w:t>
      </w:r>
      <w:r w:rsidR="00E02D9C">
        <w:t xml:space="preserve"> not</w:t>
      </w:r>
      <w:r w:rsidR="00FF331A">
        <w:t xml:space="preserve"> to</w:t>
      </w:r>
      <w:r w:rsidR="00E02D9C">
        <w:t xml:space="preserve"> mak</w:t>
      </w:r>
      <w:r w:rsidR="00FF331A">
        <w:t>e</w:t>
      </w:r>
      <w:r w:rsidR="00E02D9C">
        <w:t xml:space="preserve"> elementary mistakes. </w:t>
      </w:r>
      <w:r w:rsidR="0089245B">
        <w:t xml:space="preserve">Pupils </w:t>
      </w:r>
      <w:r w:rsidR="00A679AA">
        <w:t>often</w:t>
      </w:r>
      <w:r w:rsidR="005D0EBE">
        <w:t xml:space="preserve"> </w:t>
      </w:r>
      <w:r w:rsidR="0089245B">
        <w:t xml:space="preserve">tend to </w:t>
      </w:r>
      <w:r w:rsidR="00406F4D">
        <w:t>make mistakes</w:t>
      </w:r>
      <w:r w:rsidR="00DA6793">
        <w:t xml:space="preserve"> in choosing</w:t>
      </w:r>
      <w:r w:rsidR="00F04CEE">
        <w:t xml:space="preserve"> the</w:t>
      </w:r>
      <w:r w:rsidR="00DA6793">
        <w:t xml:space="preserve"> proper </w:t>
      </w:r>
      <w:r w:rsidR="00DA6793" w:rsidRPr="005D0EBE">
        <w:rPr>
          <w:b/>
          <w:bCs/>
        </w:rPr>
        <w:t>tense</w:t>
      </w:r>
      <w:r w:rsidR="00DA6793">
        <w:t>.</w:t>
      </w:r>
      <w:r w:rsidR="00E8233F">
        <w:t xml:space="preserve"> </w:t>
      </w:r>
    </w:p>
    <w:p w14:paraId="691FEDB4" w14:textId="06C5DBAC" w:rsidR="00DA6793" w:rsidRPr="002C14A4" w:rsidRDefault="00DA6793" w:rsidP="0098251A">
      <w:pPr>
        <w:spacing w:after="0"/>
        <w:rPr>
          <w:b/>
          <w:bCs/>
          <w:sz w:val="28"/>
          <w:szCs w:val="24"/>
        </w:rPr>
      </w:pPr>
      <w:r w:rsidRPr="002C14A4">
        <w:rPr>
          <w:b/>
          <w:bCs/>
          <w:sz w:val="28"/>
          <w:szCs w:val="24"/>
        </w:rPr>
        <w:t>Respondent 2</w:t>
      </w:r>
    </w:p>
    <w:p w14:paraId="6F890390" w14:textId="0DBA6FBB" w:rsidR="00DA6793" w:rsidRDefault="0052345E" w:rsidP="00625306">
      <w:r>
        <w:t xml:space="preserve">At grammar school, EFL learners usually </w:t>
      </w:r>
      <w:r w:rsidR="009F2DE7">
        <w:t xml:space="preserve">omit to add </w:t>
      </w:r>
      <w:r w:rsidR="009F2DE7" w:rsidRPr="00A679AA">
        <w:rPr>
          <w:b/>
          <w:bCs/>
        </w:rPr>
        <w:t>-s</w:t>
      </w:r>
      <w:r w:rsidR="009F2DE7">
        <w:t xml:space="preserve"> in </w:t>
      </w:r>
      <w:r w:rsidR="00F04CEE">
        <w:t xml:space="preserve">the </w:t>
      </w:r>
      <w:r w:rsidR="009F2DE7" w:rsidRPr="00137E8F">
        <w:rPr>
          <w:b/>
          <w:bCs/>
        </w:rPr>
        <w:t xml:space="preserve">present simple </w:t>
      </w:r>
      <w:r w:rsidR="00F04CEE">
        <w:rPr>
          <w:b/>
          <w:bCs/>
        </w:rPr>
        <w:t xml:space="preserve">third </w:t>
      </w:r>
      <w:r w:rsidR="009F2DE7" w:rsidRPr="00137E8F">
        <w:rPr>
          <w:b/>
          <w:bCs/>
        </w:rPr>
        <w:t>person</w:t>
      </w:r>
      <w:r w:rsidR="009F2DE7">
        <w:t xml:space="preserve"> </w:t>
      </w:r>
      <w:r w:rsidR="009F2DE7" w:rsidRPr="00137E8F">
        <w:rPr>
          <w:b/>
          <w:bCs/>
        </w:rPr>
        <w:t>singular</w:t>
      </w:r>
      <w:r w:rsidR="00674B22">
        <w:t>, especially in</w:t>
      </w:r>
      <w:r w:rsidR="00F04CEE">
        <w:t xml:space="preserve"> the</w:t>
      </w:r>
      <w:r w:rsidR="00674B22">
        <w:t xml:space="preserve"> </w:t>
      </w:r>
      <w:r w:rsidR="00F93C2E">
        <w:t>negative form</w:t>
      </w:r>
      <w:r w:rsidR="00F04CEE">
        <w:t>s</w:t>
      </w:r>
      <w:r w:rsidR="00F93C2E">
        <w:t xml:space="preserve"> of </w:t>
      </w:r>
      <w:r w:rsidR="00674B22">
        <w:t>auxiliary verb</w:t>
      </w:r>
      <w:r w:rsidR="00F93C2E">
        <w:t>s</w:t>
      </w:r>
      <w:r w:rsidR="00F04CEE">
        <w:t>,</w:t>
      </w:r>
      <w:r w:rsidR="00674B22">
        <w:t xml:space="preserve"> and thus they </w:t>
      </w:r>
      <w:r w:rsidR="000B5526">
        <w:t>say she “</w:t>
      </w:r>
      <w:r w:rsidR="000B5526" w:rsidRPr="00137E8F">
        <w:rPr>
          <w:i/>
          <w:iCs/>
        </w:rPr>
        <w:t>don’t</w:t>
      </w:r>
      <w:r w:rsidR="000B5526">
        <w:t>” instead of “</w:t>
      </w:r>
      <w:r w:rsidR="000B5526" w:rsidRPr="00137E8F">
        <w:rPr>
          <w:i/>
          <w:iCs/>
        </w:rPr>
        <w:t>doesn’</w:t>
      </w:r>
      <w:r w:rsidR="006F652B" w:rsidRPr="00137E8F">
        <w:rPr>
          <w:i/>
          <w:iCs/>
        </w:rPr>
        <w:t>t</w:t>
      </w:r>
      <w:r w:rsidR="006F652B">
        <w:t>”</w:t>
      </w:r>
      <w:r w:rsidR="00474504">
        <w:t>. Although</w:t>
      </w:r>
      <w:r w:rsidR="006D4A80">
        <w:t xml:space="preserve"> they seem not to use tenses </w:t>
      </w:r>
      <w:r w:rsidR="00457051">
        <w:t>wrongly</w:t>
      </w:r>
      <w:r w:rsidR="0096736F">
        <w:t>, sometimes</w:t>
      </w:r>
      <w:r w:rsidR="002C1887">
        <w:t xml:space="preserve"> gramma</w:t>
      </w:r>
      <w:r w:rsidR="00251529">
        <w:t>tical</w:t>
      </w:r>
      <w:r w:rsidR="002C1887">
        <w:t xml:space="preserve"> error</w:t>
      </w:r>
      <w:r w:rsidR="00251529">
        <w:t>s</w:t>
      </w:r>
      <w:r w:rsidR="002C1887">
        <w:t xml:space="preserve"> appear as well.</w:t>
      </w:r>
    </w:p>
    <w:p w14:paraId="0BC789D7" w14:textId="0447C0F2" w:rsidR="002C1887" w:rsidRPr="002C14A4" w:rsidRDefault="002C1887" w:rsidP="0098251A">
      <w:pPr>
        <w:spacing w:after="0"/>
        <w:rPr>
          <w:b/>
          <w:bCs/>
          <w:sz w:val="28"/>
          <w:szCs w:val="24"/>
        </w:rPr>
      </w:pPr>
      <w:r w:rsidRPr="002C14A4">
        <w:rPr>
          <w:b/>
          <w:bCs/>
          <w:sz w:val="28"/>
          <w:szCs w:val="24"/>
        </w:rPr>
        <w:t>Respondent 3</w:t>
      </w:r>
    </w:p>
    <w:p w14:paraId="4FC1B897" w14:textId="7B48AA11" w:rsidR="002C1887" w:rsidRDefault="003F0E62" w:rsidP="00625306">
      <w:r>
        <w:t xml:space="preserve">Apart from </w:t>
      </w:r>
      <w:r w:rsidR="00AD0B9B">
        <w:t xml:space="preserve">the </w:t>
      </w:r>
      <w:r w:rsidR="00805056">
        <w:t xml:space="preserve">neglected </w:t>
      </w:r>
      <w:r w:rsidR="00805056" w:rsidRPr="0093081C">
        <w:rPr>
          <w:b/>
          <w:bCs/>
        </w:rPr>
        <w:t>-s</w:t>
      </w:r>
      <w:r w:rsidR="00805056">
        <w:t xml:space="preserve"> in</w:t>
      </w:r>
      <w:r w:rsidR="00AD0B9B">
        <w:t xml:space="preserve"> the</w:t>
      </w:r>
      <w:r w:rsidR="00805056">
        <w:t xml:space="preserve"> </w:t>
      </w:r>
      <w:r w:rsidR="00805056" w:rsidRPr="0093081C">
        <w:rPr>
          <w:b/>
          <w:bCs/>
        </w:rPr>
        <w:t xml:space="preserve">present simple </w:t>
      </w:r>
      <w:r w:rsidR="00AD0B9B">
        <w:rPr>
          <w:b/>
          <w:bCs/>
        </w:rPr>
        <w:t>third</w:t>
      </w:r>
      <w:r w:rsidR="00805056" w:rsidRPr="0093081C">
        <w:rPr>
          <w:b/>
          <w:bCs/>
        </w:rPr>
        <w:t xml:space="preserve"> person</w:t>
      </w:r>
      <w:r w:rsidR="00197734" w:rsidRPr="0093081C">
        <w:rPr>
          <w:b/>
          <w:bCs/>
        </w:rPr>
        <w:t xml:space="preserve"> singular</w:t>
      </w:r>
      <w:r w:rsidR="00197734">
        <w:t>,</w:t>
      </w:r>
      <w:r w:rsidR="009F2A28">
        <w:t xml:space="preserve"> </w:t>
      </w:r>
      <w:r w:rsidR="009F2A28" w:rsidRPr="0093081C">
        <w:rPr>
          <w:b/>
          <w:bCs/>
        </w:rPr>
        <w:t>word order</w:t>
      </w:r>
      <w:r w:rsidR="009F2A28">
        <w:t xml:space="preserve"> is another</w:t>
      </w:r>
      <w:r w:rsidR="005F7A67">
        <w:t xml:space="preserve"> </w:t>
      </w:r>
      <w:r w:rsidR="009F2A28">
        <w:t>typical</w:t>
      </w:r>
      <w:r w:rsidR="005F7A67">
        <w:t xml:space="preserve"> mistake</w:t>
      </w:r>
      <w:r w:rsidR="00367E9A">
        <w:t>.</w:t>
      </w:r>
      <w:r w:rsidR="00AC16D4">
        <w:t xml:space="preserve"> </w:t>
      </w:r>
      <w:r w:rsidR="009159F8">
        <w:t xml:space="preserve">Last but </w:t>
      </w:r>
      <w:r w:rsidR="0022439C">
        <w:t>not least</w:t>
      </w:r>
      <w:r w:rsidR="00AD0B9B">
        <w:t>,</w:t>
      </w:r>
      <w:r w:rsidR="00A24397">
        <w:t xml:space="preserve"> </w:t>
      </w:r>
      <w:r w:rsidR="00A24397" w:rsidRPr="005F7A67">
        <w:rPr>
          <w:b/>
          <w:bCs/>
        </w:rPr>
        <w:t>Czenglish</w:t>
      </w:r>
      <w:r w:rsidR="00A24397">
        <w:t xml:space="preserve"> </w:t>
      </w:r>
      <w:r w:rsidR="004A50F5" w:rsidRPr="002C14A4">
        <w:rPr>
          <w:b/>
          <w:bCs/>
        </w:rPr>
        <w:t>expressions</w:t>
      </w:r>
      <w:r w:rsidR="004A50F5">
        <w:t xml:space="preserve"> and </w:t>
      </w:r>
      <w:r w:rsidR="004A50F5" w:rsidRPr="005F7A67">
        <w:rPr>
          <w:b/>
          <w:bCs/>
        </w:rPr>
        <w:t>literal translation</w:t>
      </w:r>
      <w:r w:rsidR="00137DA7">
        <w:rPr>
          <w:b/>
          <w:bCs/>
        </w:rPr>
        <w:t xml:space="preserve"> </w:t>
      </w:r>
      <w:r w:rsidR="00137DA7">
        <w:t>from the</w:t>
      </w:r>
      <w:r w:rsidR="004A50F5">
        <w:t xml:space="preserve"> mother tongue</w:t>
      </w:r>
      <w:r w:rsidR="00137DA7">
        <w:t xml:space="preserve"> cause difficulties for lower secondary pupils</w:t>
      </w:r>
      <w:r w:rsidR="004A50F5">
        <w:t>.</w:t>
      </w:r>
    </w:p>
    <w:p w14:paraId="59DBAED2" w14:textId="77777777" w:rsidR="0098251A" w:rsidRDefault="0098251A" w:rsidP="0098251A">
      <w:pPr>
        <w:spacing w:after="0"/>
        <w:rPr>
          <w:b/>
          <w:bCs/>
          <w:sz w:val="28"/>
          <w:szCs w:val="24"/>
        </w:rPr>
      </w:pPr>
    </w:p>
    <w:p w14:paraId="43292140" w14:textId="111B2809" w:rsidR="004A50F5" w:rsidRPr="002C14A4" w:rsidRDefault="00FF229F" w:rsidP="0098251A">
      <w:pPr>
        <w:spacing w:after="0"/>
        <w:rPr>
          <w:b/>
          <w:bCs/>
          <w:sz w:val="28"/>
          <w:szCs w:val="24"/>
        </w:rPr>
      </w:pPr>
      <w:r w:rsidRPr="002C14A4">
        <w:rPr>
          <w:b/>
          <w:bCs/>
          <w:sz w:val="28"/>
          <w:szCs w:val="24"/>
        </w:rPr>
        <w:lastRenderedPageBreak/>
        <w:t>Respondent 4</w:t>
      </w:r>
    </w:p>
    <w:p w14:paraId="0F957D07" w14:textId="4D114C1F" w:rsidR="00710163" w:rsidRDefault="00B647D1" w:rsidP="00C10BF6">
      <w:r>
        <w:t xml:space="preserve">R4’s answer is </w:t>
      </w:r>
      <w:r w:rsidR="00C356B9">
        <w:t xml:space="preserve">almost </w:t>
      </w:r>
      <w:r>
        <w:t xml:space="preserve">identical to </w:t>
      </w:r>
      <w:r w:rsidR="00922650">
        <w:t xml:space="preserve">the </w:t>
      </w:r>
      <w:r>
        <w:t>previous (R3) one.</w:t>
      </w:r>
      <w:r w:rsidR="00C356B9">
        <w:t xml:space="preserve"> Apart from </w:t>
      </w:r>
      <w:r w:rsidR="000666AC" w:rsidRPr="002A1E74">
        <w:rPr>
          <w:b/>
          <w:bCs/>
        </w:rPr>
        <w:t xml:space="preserve">subject-word agreement </w:t>
      </w:r>
      <w:r w:rsidR="000666AC">
        <w:t xml:space="preserve">and </w:t>
      </w:r>
      <w:r w:rsidR="00E45B57" w:rsidRPr="002A1E74">
        <w:rPr>
          <w:b/>
          <w:bCs/>
        </w:rPr>
        <w:t xml:space="preserve">word-for-word </w:t>
      </w:r>
      <w:r w:rsidR="00DC2064" w:rsidRPr="002A1E74">
        <w:rPr>
          <w:b/>
          <w:bCs/>
        </w:rPr>
        <w:t>translation</w:t>
      </w:r>
      <w:r w:rsidR="000666AC">
        <w:t>,</w:t>
      </w:r>
      <w:r w:rsidR="00A34372">
        <w:t xml:space="preserve"> </w:t>
      </w:r>
      <w:r w:rsidR="00D051A2">
        <w:t>pupils</w:t>
      </w:r>
      <w:r w:rsidR="00793593">
        <w:t xml:space="preserve"> </w:t>
      </w:r>
      <w:r w:rsidR="009D0F8B">
        <w:t>appear not</w:t>
      </w:r>
      <w:r w:rsidR="00F17B54">
        <w:t xml:space="preserve"> to</w:t>
      </w:r>
      <w:r w:rsidR="009D0F8B">
        <w:t xml:space="preserve"> know correct </w:t>
      </w:r>
      <w:r w:rsidR="00C10BF6" w:rsidRPr="002C14A4">
        <w:rPr>
          <w:b/>
          <w:bCs/>
        </w:rPr>
        <w:t xml:space="preserve">past </w:t>
      </w:r>
      <w:r w:rsidR="009D0F8B" w:rsidRPr="002C14A4">
        <w:rPr>
          <w:b/>
          <w:bCs/>
        </w:rPr>
        <w:t>irregular verb</w:t>
      </w:r>
      <w:r w:rsidR="00C10BF6" w:rsidRPr="002C14A4">
        <w:rPr>
          <w:b/>
          <w:bCs/>
        </w:rPr>
        <w:t xml:space="preserve"> forms</w:t>
      </w:r>
      <w:r w:rsidR="00E03A31">
        <w:t xml:space="preserve"> and </w:t>
      </w:r>
      <w:r w:rsidR="00E03A31" w:rsidRPr="002C14A4">
        <w:rPr>
          <w:b/>
          <w:bCs/>
        </w:rPr>
        <w:t>idiomatic</w:t>
      </w:r>
      <w:r w:rsidR="00E03A31">
        <w:t xml:space="preserve"> </w:t>
      </w:r>
      <w:r w:rsidR="00843127" w:rsidRPr="002C14A4">
        <w:rPr>
          <w:b/>
          <w:bCs/>
        </w:rPr>
        <w:t>expressions</w:t>
      </w:r>
      <w:r w:rsidR="00843127">
        <w:t>.</w:t>
      </w:r>
    </w:p>
    <w:p w14:paraId="03268824" w14:textId="0CA2F9E1" w:rsidR="00843127" w:rsidRPr="002C14A4" w:rsidRDefault="00843127" w:rsidP="0098251A">
      <w:pPr>
        <w:spacing w:after="0"/>
        <w:rPr>
          <w:b/>
          <w:bCs/>
          <w:sz w:val="28"/>
          <w:szCs w:val="24"/>
        </w:rPr>
      </w:pPr>
      <w:r w:rsidRPr="002C14A4">
        <w:rPr>
          <w:b/>
          <w:bCs/>
          <w:sz w:val="28"/>
          <w:szCs w:val="24"/>
        </w:rPr>
        <w:t>Respondent 5</w:t>
      </w:r>
    </w:p>
    <w:p w14:paraId="6358F5DE" w14:textId="179948ED" w:rsidR="00843127" w:rsidRDefault="002B0300" w:rsidP="002553DB">
      <w:r>
        <w:t xml:space="preserve">According to R5, </w:t>
      </w:r>
      <w:r w:rsidR="00B66A9B">
        <w:t xml:space="preserve">the </w:t>
      </w:r>
      <w:r w:rsidR="000F02C8" w:rsidRPr="0059528D">
        <w:rPr>
          <w:b/>
          <w:bCs/>
        </w:rPr>
        <w:t>phrase</w:t>
      </w:r>
      <w:r w:rsidR="000F02C8">
        <w:t xml:space="preserve"> “</w:t>
      </w:r>
      <w:r w:rsidR="000F02C8" w:rsidRPr="004111F1">
        <w:rPr>
          <w:i/>
          <w:iCs/>
        </w:rPr>
        <w:t>there is x there are</w:t>
      </w:r>
      <w:r w:rsidR="000F02C8">
        <w:t xml:space="preserve">” </w:t>
      </w:r>
      <w:r w:rsidR="00F17B54">
        <w:t xml:space="preserve">commonly </w:t>
      </w:r>
      <w:r w:rsidR="0085355F">
        <w:t>confuse</w:t>
      </w:r>
      <w:r w:rsidR="00F17B54">
        <w:t>s</w:t>
      </w:r>
      <w:r w:rsidR="0085355F">
        <w:t xml:space="preserve"> pupils</w:t>
      </w:r>
      <w:r w:rsidR="00B06991">
        <w:t xml:space="preserve">. </w:t>
      </w:r>
      <w:r w:rsidR="00897F50">
        <w:t>Another typic</w:t>
      </w:r>
      <w:r w:rsidR="004878D6">
        <w:t>al</w:t>
      </w:r>
      <w:r w:rsidR="00897F50">
        <w:t xml:space="preserve"> issue is </w:t>
      </w:r>
      <w:r w:rsidR="009F106E">
        <w:t xml:space="preserve">the wrong usage of </w:t>
      </w:r>
      <w:r w:rsidR="004878D6">
        <w:t xml:space="preserve">the </w:t>
      </w:r>
      <w:r w:rsidR="009F106E">
        <w:t>preposition “</w:t>
      </w:r>
      <w:r w:rsidR="009F106E" w:rsidRPr="004111F1">
        <w:rPr>
          <w:i/>
          <w:iCs/>
        </w:rPr>
        <w:t>on</w:t>
      </w:r>
      <w:r w:rsidR="009F106E">
        <w:t>” while</w:t>
      </w:r>
      <w:r w:rsidR="004878D6">
        <w:t xml:space="preserve"> describing</w:t>
      </w:r>
      <w:r w:rsidR="0059528D">
        <w:t xml:space="preserve"> </w:t>
      </w:r>
      <w:r w:rsidR="0059528D" w:rsidRPr="0059528D">
        <w:rPr>
          <w:b/>
          <w:bCs/>
        </w:rPr>
        <w:t>picture</w:t>
      </w:r>
      <w:r w:rsidR="004878D6">
        <w:rPr>
          <w:b/>
          <w:bCs/>
        </w:rPr>
        <w:t>s</w:t>
      </w:r>
      <w:r w:rsidR="009F106E">
        <w:t xml:space="preserve">. </w:t>
      </w:r>
      <w:r w:rsidR="002553DB">
        <w:t>Also,</w:t>
      </w:r>
      <w:r w:rsidR="008D7BE8">
        <w:t xml:space="preserve"> th</w:t>
      </w:r>
      <w:r w:rsidR="00F91B3A">
        <w:t xml:space="preserve">is interview </w:t>
      </w:r>
      <w:r w:rsidR="00F905A3">
        <w:t xml:space="preserve">confirms the </w:t>
      </w:r>
      <w:r w:rsidR="00925FC1">
        <w:t xml:space="preserve">statement that children tend to omit </w:t>
      </w:r>
      <w:r w:rsidR="00925FC1" w:rsidRPr="0059528D">
        <w:rPr>
          <w:b/>
          <w:bCs/>
        </w:rPr>
        <w:t>-s</w:t>
      </w:r>
      <w:r w:rsidR="00925FC1">
        <w:t xml:space="preserve"> in </w:t>
      </w:r>
      <w:r w:rsidR="00455C87">
        <w:rPr>
          <w:b/>
          <w:bCs/>
        </w:rPr>
        <w:t>third</w:t>
      </w:r>
      <w:r w:rsidR="001F36A6" w:rsidRPr="0059528D">
        <w:rPr>
          <w:b/>
          <w:bCs/>
        </w:rPr>
        <w:t xml:space="preserve"> person singular present simple tenses</w:t>
      </w:r>
      <w:r w:rsidR="001F36A6">
        <w:t xml:space="preserve"> and that </w:t>
      </w:r>
      <w:r w:rsidR="001F36A6" w:rsidRPr="0059528D">
        <w:rPr>
          <w:b/>
          <w:bCs/>
        </w:rPr>
        <w:t>tenses</w:t>
      </w:r>
      <w:r w:rsidR="001F36A6">
        <w:t xml:space="preserve"> are </w:t>
      </w:r>
      <w:r w:rsidR="00C7232F">
        <w:t xml:space="preserve">often difficult to </w:t>
      </w:r>
      <w:r w:rsidR="00953104">
        <w:t>make and use</w:t>
      </w:r>
      <w:r w:rsidR="00E743AD">
        <w:t xml:space="preserve">, because </w:t>
      </w:r>
      <w:r w:rsidR="00BE7EEA">
        <w:t xml:space="preserve">pupils </w:t>
      </w:r>
      <w:r w:rsidR="00E17DDA">
        <w:t>mistake them for each other</w:t>
      </w:r>
      <w:r w:rsidR="00D3126A">
        <w:t xml:space="preserve">. </w:t>
      </w:r>
      <w:r w:rsidR="005775B6">
        <w:t>An</w:t>
      </w:r>
      <w:r w:rsidR="00455C87">
        <w:t>other</w:t>
      </w:r>
      <w:r w:rsidR="005775B6">
        <w:t xml:space="preserve"> interesting finding is </w:t>
      </w:r>
      <w:r w:rsidR="005703CC">
        <w:t>the</w:t>
      </w:r>
      <w:r w:rsidR="005775B6">
        <w:t xml:space="preserve"> fact that </w:t>
      </w:r>
      <w:r w:rsidR="009F2575" w:rsidRPr="00D73C7C">
        <w:rPr>
          <w:b/>
          <w:bCs/>
        </w:rPr>
        <w:t>younger lower secondary pupils</w:t>
      </w:r>
      <w:r w:rsidR="009F2575">
        <w:t xml:space="preserve"> are more likely to talk </w:t>
      </w:r>
      <w:r w:rsidR="00DA19D3">
        <w:t xml:space="preserve">regardless of </w:t>
      </w:r>
      <w:r w:rsidR="005703CC">
        <w:t xml:space="preserve">whether they </w:t>
      </w:r>
      <w:r w:rsidR="00DA19D3">
        <w:t>mak</w:t>
      </w:r>
      <w:r w:rsidR="005703CC">
        <w:t>e</w:t>
      </w:r>
      <w:r w:rsidR="00DA19D3">
        <w:t xml:space="preserve"> grammatical or phonetic mistakes. On the contrary, </w:t>
      </w:r>
      <w:r w:rsidR="00217173">
        <w:rPr>
          <w:b/>
          <w:bCs/>
        </w:rPr>
        <w:t>o</w:t>
      </w:r>
      <w:r w:rsidR="00AC4E46" w:rsidRPr="008E6E51">
        <w:rPr>
          <w:b/>
          <w:bCs/>
        </w:rPr>
        <w:t>lder EFL learners</w:t>
      </w:r>
      <w:r w:rsidR="00AC4E46">
        <w:t xml:space="preserve"> are influenced by </w:t>
      </w:r>
      <w:r w:rsidR="006F7A78">
        <w:t xml:space="preserve">their pubescence and thus </w:t>
      </w:r>
      <w:r w:rsidR="00AF2276">
        <w:t xml:space="preserve">may react </w:t>
      </w:r>
      <w:r w:rsidR="00217173">
        <w:t xml:space="preserve">more </w:t>
      </w:r>
      <w:r w:rsidR="008D7BE8">
        <w:t>shy</w:t>
      </w:r>
      <w:r w:rsidR="00217173">
        <w:t>ly</w:t>
      </w:r>
      <w:r w:rsidR="00AF2276">
        <w:t xml:space="preserve"> </w:t>
      </w:r>
      <w:r w:rsidR="00E85286">
        <w:t xml:space="preserve">and pay more attention to their </w:t>
      </w:r>
      <w:r w:rsidR="00E82B43">
        <w:t>language</w:t>
      </w:r>
      <w:r w:rsidR="003653B9">
        <w:t xml:space="preserve"> in order</w:t>
      </w:r>
      <w:r w:rsidR="00CB11ED">
        <w:t xml:space="preserve"> to sound more </w:t>
      </w:r>
      <w:r w:rsidR="00E51E1B">
        <w:t>literate.</w:t>
      </w:r>
    </w:p>
    <w:p w14:paraId="58194948" w14:textId="1C7CA6D2" w:rsidR="00F87D12" w:rsidRPr="002B0C61" w:rsidRDefault="00F87D12" w:rsidP="0098251A">
      <w:pPr>
        <w:spacing w:after="0"/>
        <w:rPr>
          <w:b/>
          <w:bCs/>
          <w:sz w:val="28"/>
          <w:szCs w:val="24"/>
        </w:rPr>
      </w:pPr>
      <w:r w:rsidRPr="002B0C61">
        <w:rPr>
          <w:b/>
          <w:bCs/>
          <w:sz w:val="28"/>
          <w:szCs w:val="24"/>
        </w:rPr>
        <w:t>Respondent 6</w:t>
      </w:r>
      <w:r w:rsidR="00E71EDE" w:rsidRPr="002B0C61">
        <w:rPr>
          <w:b/>
          <w:bCs/>
          <w:sz w:val="28"/>
          <w:szCs w:val="24"/>
        </w:rPr>
        <w:t xml:space="preserve"> + Respondent 7</w:t>
      </w:r>
    </w:p>
    <w:p w14:paraId="5B2AE9B2" w14:textId="6A9AB1C4" w:rsidR="001A17E7" w:rsidRDefault="0027558F" w:rsidP="00D16D03">
      <w:r>
        <w:t>Th</w:t>
      </w:r>
      <w:r w:rsidR="00E71EDE">
        <w:t>e</w:t>
      </w:r>
      <w:r>
        <w:t>s</w:t>
      </w:r>
      <w:r w:rsidR="00E71EDE">
        <w:t>e</w:t>
      </w:r>
      <w:r>
        <w:t xml:space="preserve"> </w:t>
      </w:r>
      <w:r w:rsidR="008E7451">
        <w:t>answer</w:t>
      </w:r>
      <w:r w:rsidR="00E71EDE">
        <w:t>s</w:t>
      </w:r>
      <w:r w:rsidR="008E7451">
        <w:t xml:space="preserve"> correspond with the previous </w:t>
      </w:r>
      <w:r w:rsidR="0029035E">
        <w:t>results</w:t>
      </w:r>
      <w:r w:rsidR="00A3416D">
        <w:t xml:space="preserve">, and </w:t>
      </w:r>
      <w:r w:rsidR="00E11697">
        <w:t xml:space="preserve">thus; </w:t>
      </w:r>
      <w:r w:rsidR="00A3416D" w:rsidRPr="00E51E1B">
        <w:rPr>
          <w:b/>
          <w:bCs/>
        </w:rPr>
        <w:t>tenses</w:t>
      </w:r>
      <w:r w:rsidR="00A3416D">
        <w:t>,</w:t>
      </w:r>
      <w:r w:rsidR="00E11697">
        <w:t xml:space="preserve"> inflectional </w:t>
      </w:r>
      <w:r w:rsidR="00E11697" w:rsidRPr="00E51E1B">
        <w:rPr>
          <w:b/>
          <w:bCs/>
        </w:rPr>
        <w:t>-s</w:t>
      </w:r>
      <w:r w:rsidR="00E11697">
        <w:t xml:space="preserve"> in </w:t>
      </w:r>
      <w:r w:rsidR="003653B9">
        <w:t xml:space="preserve">the </w:t>
      </w:r>
      <w:r w:rsidR="00E11697" w:rsidRPr="008A1CAF">
        <w:rPr>
          <w:b/>
          <w:bCs/>
        </w:rPr>
        <w:t>present simple</w:t>
      </w:r>
      <w:r w:rsidR="00E11697">
        <w:t xml:space="preserve"> tense, </w:t>
      </w:r>
      <w:r w:rsidR="00E11697" w:rsidRPr="00E51E1B">
        <w:rPr>
          <w:b/>
          <w:bCs/>
        </w:rPr>
        <w:t>word order</w:t>
      </w:r>
      <w:r w:rsidR="00E11697">
        <w:t xml:space="preserve">, </w:t>
      </w:r>
      <w:r w:rsidR="005F0C69">
        <w:t>past verb forms</w:t>
      </w:r>
      <w:r w:rsidR="00CB4A2E">
        <w:t>,</w:t>
      </w:r>
      <w:r w:rsidR="00E5091F">
        <w:t xml:space="preserve"> and</w:t>
      </w:r>
      <w:r w:rsidR="00CB4A2E">
        <w:t xml:space="preserve"> a</w:t>
      </w:r>
      <w:r w:rsidR="00E5091F">
        <w:t xml:space="preserve"> </w:t>
      </w:r>
      <w:r w:rsidR="000E3054">
        <w:t xml:space="preserve">tendency to create </w:t>
      </w:r>
      <w:r w:rsidR="000E3054" w:rsidRPr="008A1CAF">
        <w:rPr>
          <w:b/>
          <w:bCs/>
        </w:rPr>
        <w:t>sentences</w:t>
      </w:r>
      <w:r w:rsidR="000E3054">
        <w:t xml:space="preserve"> </w:t>
      </w:r>
      <w:r w:rsidR="008A1CAF">
        <w:t xml:space="preserve">based on </w:t>
      </w:r>
      <w:r w:rsidR="00E71EDE" w:rsidRPr="008A1CAF">
        <w:rPr>
          <w:b/>
          <w:bCs/>
        </w:rPr>
        <w:t>Czech</w:t>
      </w:r>
      <w:r w:rsidR="00E71EDE">
        <w:t>.</w:t>
      </w:r>
      <w:r w:rsidR="00A3416D">
        <w:t xml:space="preserve"> </w:t>
      </w:r>
    </w:p>
    <w:p w14:paraId="48ECB046" w14:textId="6D109F3B" w:rsidR="00317434" w:rsidRPr="00F87D12" w:rsidRDefault="00317434" w:rsidP="008B1C15">
      <w:pPr>
        <w:pStyle w:val="Odstavecseseznamem"/>
        <w:spacing w:before="240"/>
        <w:ind w:left="0" w:firstLine="708"/>
      </w:pPr>
      <w:r>
        <w:t>According to</w:t>
      </w:r>
      <w:r w:rsidR="00CB4A2E">
        <w:t xml:space="preserve"> the</w:t>
      </w:r>
      <w:r>
        <w:t xml:space="preserve"> outcomes of</w:t>
      </w:r>
      <w:r w:rsidR="00CB4A2E">
        <w:t xml:space="preserve"> the</w:t>
      </w:r>
      <w:r>
        <w:t xml:space="preserve"> interviews, pupils tend to be wrong in both basic mistakes, such as inflectional -s regarding </w:t>
      </w:r>
      <w:r w:rsidR="00A03DEA">
        <w:t xml:space="preserve">the </w:t>
      </w:r>
      <w:r>
        <w:t xml:space="preserve">present simple tense </w:t>
      </w:r>
      <w:r w:rsidR="00A03DEA">
        <w:t>third</w:t>
      </w:r>
      <w:r>
        <w:t xml:space="preserve"> person singular and</w:t>
      </w:r>
      <w:r w:rsidR="00A03DEA">
        <w:t xml:space="preserve"> the</w:t>
      </w:r>
      <w:r>
        <w:t xml:space="preserve"> past participle of irregular and regular forms</w:t>
      </w:r>
      <w:r w:rsidR="00A03DEA">
        <w:t>,</w:t>
      </w:r>
      <w:r>
        <w:t xml:space="preserve"> and more serious ones, for instance word order, wrong translations from Czech, or tenses, which can alter the meaning and make their speech difficult to understand. </w:t>
      </w:r>
      <w:r w:rsidR="00323263">
        <w:t xml:space="preserve">On the contrary, having decent basics is key </w:t>
      </w:r>
      <w:r w:rsidR="00472679">
        <w:t>to</w:t>
      </w:r>
      <w:r w:rsidR="00323263">
        <w:t xml:space="preserve"> learning progress, which </w:t>
      </w:r>
      <w:r w:rsidR="002266A8">
        <w:t>is</w:t>
      </w:r>
      <w:r w:rsidR="00323263">
        <w:t xml:space="preserve"> embodied in expected outcomes. </w:t>
      </w:r>
      <w:r>
        <w:t>The more student speaking time</w:t>
      </w:r>
      <w:r w:rsidR="002266A8">
        <w:t xml:space="preserve"> there is</w:t>
      </w:r>
      <w:r>
        <w:t xml:space="preserve"> in class, the better</w:t>
      </w:r>
      <w:r w:rsidR="002266A8">
        <w:t xml:space="preserve"> the</w:t>
      </w:r>
      <w:r>
        <w:t xml:space="preserve"> practi</w:t>
      </w:r>
      <w:r w:rsidR="00B65B7C">
        <w:t>c</w:t>
      </w:r>
      <w:r>
        <w:t xml:space="preserve">e </w:t>
      </w:r>
      <w:r w:rsidR="00B65B7C">
        <w:t xml:space="preserve">opportunities </w:t>
      </w:r>
      <w:r>
        <w:t>for the children to connect</w:t>
      </w:r>
      <w:r w:rsidR="00B65B7C">
        <w:t xml:space="preserve"> their</w:t>
      </w:r>
      <w:r>
        <w:t xml:space="preserve"> grammar knowledge with the speaking skill</w:t>
      </w:r>
      <w:r w:rsidR="00B65B7C">
        <w:t xml:space="preserve"> are</w:t>
      </w:r>
      <w:r>
        <w:t xml:space="preserve">. Young EFL learners also require more time to release stress and consider their own mistakes as an experience rather than ignominious failure. Nevertheless, grammar must be acquired from all </w:t>
      </w:r>
      <w:r w:rsidR="006D76EC">
        <w:t xml:space="preserve">three of the </w:t>
      </w:r>
      <w:r>
        <w:t xml:space="preserve">points of view Larsen-Freeman presents (2001, p. 252), or it cannot enhance speaking properly. </w:t>
      </w:r>
    </w:p>
    <w:p w14:paraId="1AA77DAD" w14:textId="0D47177A" w:rsidR="007A679A" w:rsidRDefault="009939F6" w:rsidP="00B33D3E">
      <w:pPr>
        <w:pStyle w:val="Nadpis3"/>
      </w:pPr>
      <w:bookmarkStart w:id="25" w:name="_Toc76042907"/>
      <w:r>
        <w:t>Research Question</w:t>
      </w:r>
      <w:r w:rsidR="007A679A" w:rsidRPr="00C33A5F">
        <w:t xml:space="preserve"> 4</w:t>
      </w:r>
      <w:bookmarkEnd w:id="25"/>
    </w:p>
    <w:p w14:paraId="7B5C6015" w14:textId="560528FE" w:rsidR="00F04B7F" w:rsidRPr="00C953EB" w:rsidRDefault="004A767E" w:rsidP="00F04B7F">
      <w:pPr>
        <w:pStyle w:val="Odstavecseseznamem"/>
        <w:numPr>
          <w:ilvl w:val="0"/>
          <w:numId w:val="18"/>
        </w:numPr>
        <w:rPr>
          <w:i/>
          <w:iCs/>
        </w:rPr>
      </w:pPr>
      <w:r w:rsidRPr="00C953EB">
        <w:rPr>
          <w:i/>
          <w:iCs/>
        </w:rPr>
        <w:t xml:space="preserve">Do pupils apply </w:t>
      </w:r>
      <w:r w:rsidR="006C3BDC">
        <w:rPr>
          <w:i/>
          <w:iCs/>
        </w:rPr>
        <w:t>the</w:t>
      </w:r>
      <w:r w:rsidR="00A373CF" w:rsidRPr="00C953EB">
        <w:rPr>
          <w:i/>
          <w:iCs/>
        </w:rPr>
        <w:t xml:space="preserve"> grammar</w:t>
      </w:r>
      <w:r w:rsidR="006C3BDC">
        <w:rPr>
          <w:i/>
          <w:iCs/>
        </w:rPr>
        <w:t xml:space="preserve"> they have acquired</w:t>
      </w:r>
      <w:r w:rsidR="00A373CF" w:rsidRPr="00C953EB">
        <w:rPr>
          <w:i/>
          <w:iCs/>
        </w:rPr>
        <w:t xml:space="preserve"> in conversational tasks </w:t>
      </w:r>
      <w:r w:rsidR="00A0220B">
        <w:rPr>
          <w:i/>
          <w:iCs/>
        </w:rPr>
        <w:t>because they are</w:t>
      </w:r>
      <w:r w:rsidR="00B26E52" w:rsidRPr="00C953EB">
        <w:rPr>
          <w:i/>
          <w:iCs/>
        </w:rPr>
        <w:t xml:space="preserve"> being asked to (an exercise </w:t>
      </w:r>
      <w:r w:rsidR="00B65A27" w:rsidRPr="00C953EB">
        <w:rPr>
          <w:i/>
          <w:iCs/>
        </w:rPr>
        <w:t>in a coursebook, practi</w:t>
      </w:r>
      <w:r w:rsidR="00A0220B">
        <w:rPr>
          <w:i/>
          <w:iCs/>
        </w:rPr>
        <w:t>c</w:t>
      </w:r>
      <w:r w:rsidR="00B65A27" w:rsidRPr="00C953EB">
        <w:rPr>
          <w:i/>
          <w:iCs/>
        </w:rPr>
        <w:t xml:space="preserve">e of </w:t>
      </w:r>
      <w:r w:rsidR="009048E3" w:rsidRPr="00C953EB">
        <w:rPr>
          <w:i/>
          <w:iCs/>
        </w:rPr>
        <w:t xml:space="preserve">a new grammar rule/form) or </w:t>
      </w:r>
      <w:r w:rsidR="001205CB" w:rsidRPr="00C953EB">
        <w:rPr>
          <w:i/>
          <w:iCs/>
        </w:rPr>
        <w:t xml:space="preserve">spontaneously (an effort for comprehensibility, </w:t>
      </w:r>
      <w:r w:rsidR="00AC16C5">
        <w:rPr>
          <w:i/>
          <w:iCs/>
        </w:rPr>
        <w:lastRenderedPageBreak/>
        <w:t>speculation</w:t>
      </w:r>
      <w:r w:rsidR="00D63239" w:rsidRPr="00C953EB">
        <w:rPr>
          <w:i/>
          <w:iCs/>
        </w:rPr>
        <w:t xml:space="preserve"> over which grammar </w:t>
      </w:r>
      <w:r w:rsidR="00AC16C5">
        <w:rPr>
          <w:i/>
          <w:iCs/>
        </w:rPr>
        <w:t>elemen</w:t>
      </w:r>
      <w:r w:rsidR="00EF4C4D" w:rsidRPr="00C953EB">
        <w:rPr>
          <w:i/>
          <w:iCs/>
        </w:rPr>
        <w:t xml:space="preserve">t is </w:t>
      </w:r>
      <w:r w:rsidR="00FF5FE3" w:rsidRPr="00C953EB">
        <w:rPr>
          <w:i/>
          <w:iCs/>
        </w:rPr>
        <w:t xml:space="preserve">more suitable for expressing their thoughts, </w:t>
      </w:r>
      <w:r w:rsidR="00386BF0" w:rsidRPr="00C953EB">
        <w:rPr>
          <w:i/>
          <w:iCs/>
        </w:rPr>
        <w:t>whether their</w:t>
      </w:r>
      <w:r w:rsidR="00986002" w:rsidRPr="00C953EB">
        <w:rPr>
          <w:i/>
          <w:iCs/>
        </w:rPr>
        <w:t xml:space="preserve"> participation </w:t>
      </w:r>
      <w:r w:rsidR="00E2015A" w:rsidRPr="00C953EB">
        <w:rPr>
          <w:i/>
          <w:iCs/>
        </w:rPr>
        <w:t>in</w:t>
      </w:r>
      <w:r w:rsidR="00386BF0" w:rsidRPr="00C953EB">
        <w:rPr>
          <w:i/>
          <w:iCs/>
        </w:rPr>
        <w:t xml:space="preserve"> communication</w:t>
      </w:r>
      <w:r w:rsidR="00E2015A" w:rsidRPr="00C953EB">
        <w:rPr>
          <w:i/>
          <w:iCs/>
        </w:rPr>
        <w:t xml:space="preserve"> aim</w:t>
      </w:r>
      <w:r w:rsidR="005E3DDE">
        <w:rPr>
          <w:i/>
          <w:iCs/>
        </w:rPr>
        <w:t>s</w:t>
      </w:r>
      <w:r w:rsidR="00E2015A" w:rsidRPr="00C953EB">
        <w:rPr>
          <w:i/>
          <w:iCs/>
        </w:rPr>
        <w:t xml:space="preserve"> </w:t>
      </w:r>
      <w:r w:rsidR="008F55EA" w:rsidRPr="00C953EB">
        <w:rPr>
          <w:i/>
          <w:iCs/>
        </w:rPr>
        <w:t>for the purpose of</w:t>
      </w:r>
      <w:r w:rsidR="005E3DDE">
        <w:rPr>
          <w:i/>
          <w:iCs/>
        </w:rPr>
        <w:t xml:space="preserve"> the exchange of</w:t>
      </w:r>
      <w:r w:rsidR="008F55EA" w:rsidRPr="00C953EB">
        <w:rPr>
          <w:i/>
          <w:iCs/>
        </w:rPr>
        <w:t xml:space="preserve"> information and personal experience)?</w:t>
      </w:r>
      <w:r w:rsidR="00386BF0" w:rsidRPr="00C953EB">
        <w:rPr>
          <w:i/>
          <w:iCs/>
        </w:rPr>
        <w:t xml:space="preserve"> </w:t>
      </w:r>
    </w:p>
    <w:p w14:paraId="0E5BDC3B" w14:textId="4E91E662" w:rsidR="00E85435" w:rsidRDefault="0036535E" w:rsidP="00083729">
      <w:pPr>
        <w:ind w:firstLine="708"/>
      </w:pPr>
      <w:r>
        <w:t>Being able to</w:t>
      </w:r>
      <w:r w:rsidR="00A5579A">
        <w:t xml:space="preserve"> apply acquired knowledge</w:t>
      </w:r>
      <w:r>
        <w:t xml:space="preserve"> properly</w:t>
      </w:r>
      <w:r w:rsidR="00A5579A">
        <w:t xml:space="preserve"> is key to </w:t>
      </w:r>
      <w:r w:rsidR="006672F7">
        <w:t xml:space="preserve">the </w:t>
      </w:r>
      <w:r w:rsidR="00A5579A">
        <w:t>mastery of a language.</w:t>
      </w:r>
      <w:r>
        <w:t xml:space="preserve"> </w:t>
      </w:r>
      <w:r w:rsidR="008E6310">
        <w:t xml:space="preserve">This also requires inner motivation, which encourages willingness to speak. </w:t>
      </w:r>
      <w:r w:rsidR="00A761E7">
        <w:t xml:space="preserve">Unfortunately, </w:t>
      </w:r>
      <w:r w:rsidR="00296605">
        <w:t>because of the</w:t>
      </w:r>
      <w:r w:rsidR="00A761E7">
        <w:t xml:space="preserve"> pandemic situation pupils are educated </w:t>
      </w:r>
      <w:r w:rsidR="00162D36">
        <w:t xml:space="preserve">through online classes, which are reduced and thus limit </w:t>
      </w:r>
      <w:r w:rsidR="003B3F37">
        <w:t>their</w:t>
      </w:r>
      <w:r w:rsidR="00296605">
        <w:t xml:space="preserve"> </w:t>
      </w:r>
      <w:r w:rsidR="003B3F37">
        <w:t>speaking time. On the other hand,</w:t>
      </w:r>
      <w:r w:rsidR="00296605">
        <w:t xml:space="preserve"> the</w:t>
      </w:r>
      <w:r w:rsidR="003B3F37">
        <w:t xml:space="preserve"> </w:t>
      </w:r>
      <w:r w:rsidR="00700EAF">
        <w:t xml:space="preserve">online environment may </w:t>
      </w:r>
      <w:r w:rsidR="00BB4C46">
        <w:t xml:space="preserve">lower their shyness </w:t>
      </w:r>
      <w:r w:rsidR="006429CA">
        <w:t>as a result of being</w:t>
      </w:r>
      <w:r w:rsidR="00565CDF">
        <w:t xml:space="preserve"> </w:t>
      </w:r>
      <w:r w:rsidR="00B563A3">
        <w:t>off</w:t>
      </w:r>
      <w:r w:rsidR="00784CEF">
        <w:t>-</w:t>
      </w:r>
      <w:r w:rsidR="00B563A3">
        <w:t>camera</w:t>
      </w:r>
      <w:r w:rsidR="003549A5">
        <w:t xml:space="preserve"> and</w:t>
      </w:r>
      <w:r w:rsidR="00784CEF">
        <w:t xml:space="preserve"> in</w:t>
      </w:r>
      <w:r w:rsidR="003549A5">
        <w:t xml:space="preserve"> home </w:t>
      </w:r>
      <w:r w:rsidR="00E27094">
        <w:t>surroundings.</w:t>
      </w:r>
      <w:r w:rsidR="00A5579A">
        <w:t xml:space="preserve"> </w:t>
      </w:r>
      <w:r w:rsidR="006C515B">
        <w:t xml:space="preserve">Lastly, we may not </w:t>
      </w:r>
      <w:r w:rsidR="00591BB0">
        <w:t>forget other aspect</w:t>
      </w:r>
      <w:r w:rsidR="00784CEF">
        <w:t>s</w:t>
      </w:r>
      <w:r w:rsidR="00591BB0">
        <w:t xml:space="preserve"> </w:t>
      </w:r>
      <w:r w:rsidR="00FE677C">
        <w:t xml:space="preserve">that </w:t>
      </w:r>
      <w:r w:rsidR="00591BB0">
        <w:t>influenc</w:t>
      </w:r>
      <w:r w:rsidR="00FE677C">
        <w:t>e</w:t>
      </w:r>
      <w:r w:rsidR="00591BB0">
        <w:t xml:space="preserve"> motivation</w:t>
      </w:r>
      <w:r w:rsidR="00FE677C">
        <w:t xml:space="preserve"> to speak</w:t>
      </w:r>
      <w:r w:rsidR="00591BB0">
        <w:t xml:space="preserve">, such as </w:t>
      </w:r>
      <w:r w:rsidR="00912549">
        <w:t>foreign language anxiety</w:t>
      </w:r>
      <w:r w:rsidR="00473028">
        <w:t>.</w:t>
      </w:r>
    </w:p>
    <w:p w14:paraId="1E0185F4" w14:textId="171B536B" w:rsidR="00083729" w:rsidRPr="00AD3E49" w:rsidRDefault="00083729" w:rsidP="006E1C2D">
      <w:pPr>
        <w:spacing w:after="0"/>
        <w:ind w:firstLine="708"/>
        <w:rPr>
          <w:b/>
          <w:bCs/>
          <w:sz w:val="28"/>
          <w:szCs w:val="24"/>
        </w:rPr>
      </w:pPr>
      <w:r w:rsidRPr="00AD3E49">
        <w:rPr>
          <w:b/>
          <w:bCs/>
          <w:sz w:val="28"/>
          <w:szCs w:val="24"/>
        </w:rPr>
        <w:t>Respondent 1</w:t>
      </w:r>
    </w:p>
    <w:p w14:paraId="2D5555B5" w14:textId="40187DA9" w:rsidR="0099353A" w:rsidRPr="006508BA" w:rsidRDefault="00EA1299" w:rsidP="009E5757">
      <w:pPr>
        <w:ind w:firstLine="708"/>
      </w:pPr>
      <w:r>
        <w:t xml:space="preserve">Depending on </w:t>
      </w:r>
      <w:r w:rsidR="006A73BA" w:rsidRPr="001E638C">
        <w:rPr>
          <w:b/>
          <w:bCs/>
        </w:rPr>
        <w:t>diligence</w:t>
      </w:r>
      <w:r w:rsidR="006A73BA">
        <w:t xml:space="preserve">, some pupils </w:t>
      </w:r>
      <w:r w:rsidR="00E41643">
        <w:t>try their best,</w:t>
      </w:r>
      <w:r w:rsidR="00EC3199">
        <w:t xml:space="preserve"> while</w:t>
      </w:r>
      <w:r w:rsidR="00E41643">
        <w:t xml:space="preserve"> some </w:t>
      </w:r>
      <w:r w:rsidR="007F7B64">
        <w:t>speak</w:t>
      </w:r>
      <w:r w:rsidR="00ED2C08">
        <w:t xml:space="preserve"> </w:t>
      </w:r>
      <w:r w:rsidR="00432F86">
        <w:t xml:space="preserve">in order to fulfil </w:t>
      </w:r>
      <w:r w:rsidR="00F426E1">
        <w:t>requirements for marking</w:t>
      </w:r>
      <w:r w:rsidR="005A7C91">
        <w:t xml:space="preserve">. It has been </w:t>
      </w:r>
      <w:r w:rsidR="00DD0D20">
        <w:t>show</w:t>
      </w:r>
      <w:r w:rsidR="00EC3199">
        <w:t>n</w:t>
      </w:r>
      <w:r w:rsidR="00DD0D20">
        <w:t xml:space="preserve"> that </w:t>
      </w:r>
      <w:r w:rsidR="00DD0D20" w:rsidRPr="000557D4">
        <w:rPr>
          <w:b/>
          <w:bCs/>
        </w:rPr>
        <w:t>PC games</w:t>
      </w:r>
      <w:r w:rsidR="00DD0D20">
        <w:t xml:space="preserve"> and </w:t>
      </w:r>
      <w:r w:rsidR="00DD0D20" w:rsidRPr="000557D4">
        <w:rPr>
          <w:b/>
          <w:bCs/>
        </w:rPr>
        <w:t>online chatting</w:t>
      </w:r>
      <w:r w:rsidR="00DD0D20">
        <w:t xml:space="preserve"> with friends </w:t>
      </w:r>
      <w:r w:rsidR="00847417" w:rsidRPr="000557D4">
        <w:rPr>
          <w:b/>
          <w:bCs/>
        </w:rPr>
        <w:t>enhance the quality of language skills</w:t>
      </w:r>
      <w:r w:rsidR="00847417">
        <w:t xml:space="preserve"> and </w:t>
      </w:r>
      <w:r w:rsidR="00615707">
        <w:t>desire</w:t>
      </w:r>
      <w:r w:rsidR="00EC3199">
        <w:t xml:space="preserve"> to </w:t>
      </w:r>
      <w:r w:rsidR="00F31A14">
        <w:t>participate</w:t>
      </w:r>
      <w:r w:rsidR="00615707">
        <w:t xml:space="preserve"> in conversat</w:t>
      </w:r>
      <w:r w:rsidR="00F31A14">
        <w:t>ional</w:t>
      </w:r>
      <w:r w:rsidR="00615707">
        <w:t xml:space="preserve"> </w:t>
      </w:r>
      <w:r w:rsidR="00A312DA">
        <w:t>exercises.</w:t>
      </w:r>
      <w:r w:rsidR="00DD0D20">
        <w:t xml:space="preserve"> </w:t>
      </w:r>
      <w:r w:rsidR="00A312DA">
        <w:t>This teacher</w:t>
      </w:r>
      <w:r w:rsidR="00F31A14">
        <w:t xml:space="preserve"> is</w:t>
      </w:r>
      <w:r w:rsidR="00A312DA">
        <w:t xml:space="preserve"> </w:t>
      </w:r>
      <w:r w:rsidR="00A350F4">
        <w:t>war</w:t>
      </w:r>
      <w:r w:rsidR="007A67FE">
        <w:t>y</w:t>
      </w:r>
      <w:r w:rsidR="00A350F4">
        <w:t xml:space="preserve"> of </w:t>
      </w:r>
      <w:r w:rsidR="00AF2D3D" w:rsidRPr="00473028">
        <w:rPr>
          <w:b/>
          <w:bCs/>
        </w:rPr>
        <w:t>correcting grammatical errors</w:t>
      </w:r>
      <w:r w:rsidR="00AF2D3D">
        <w:t xml:space="preserve"> over</w:t>
      </w:r>
      <w:r w:rsidR="007A67FE">
        <w:t>much</w:t>
      </w:r>
      <w:r w:rsidR="00AF2D3D">
        <w:t>.</w:t>
      </w:r>
      <w:r w:rsidR="00BE4780">
        <w:t xml:space="preserve"> </w:t>
      </w:r>
      <w:r w:rsidR="0018642F">
        <w:t xml:space="preserve">Too much </w:t>
      </w:r>
      <w:r w:rsidR="00CF6131">
        <w:t xml:space="preserve">pointing </w:t>
      </w:r>
      <w:r w:rsidR="007A67FE">
        <w:t>out</w:t>
      </w:r>
      <w:r w:rsidR="005151F5">
        <w:t xml:space="preserve"> </w:t>
      </w:r>
      <w:r w:rsidR="00D3183C">
        <w:t xml:space="preserve">failure may result in </w:t>
      </w:r>
      <w:r w:rsidR="000A4EF4" w:rsidRPr="007B6009">
        <w:rPr>
          <w:b/>
          <w:bCs/>
        </w:rPr>
        <w:t>fear of talking</w:t>
      </w:r>
      <w:r w:rsidR="00EE4FC6">
        <w:t>;</w:t>
      </w:r>
      <w:r w:rsidR="000A4EF4">
        <w:t xml:space="preserve"> however</w:t>
      </w:r>
      <w:r w:rsidR="00EE4FC6">
        <w:t>,</w:t>
      </w:r>
      <w:r w:rsidR="000A4EF4">
        <w:t xml:space="preserve"> when</w:t>
      </w:r>
      <w:r w:rsidR="00A21C2D">
        <w:t xml:space="preserve"> </w:t>
      </w:r>
      <w:r w:rsidR="00EE4FC6">
        <w:t xml:space="preserve">it is </w:t>
      </w:r>
      <w:r w:rsidR="00A21C2D">
        <w:t>do</w:t>
      </w:r>
      <w:r w:rsidR="00EE4FC6">
        <w:t>ne</w:t>
      </w:r>
      <w:r w:rsidR="00A21C2D">
        <w:t xml:space="preserve"> properly, </w:t>
      </w:r>
      <w:r w:rsidR="003236CC">
        <w:t xml:space="preserve">pointing out the most </w:t>
      </w:r>
      <w:r w:rsidR="00887B2E">
        <w:t>frequent mistakes, the children</w:t>
      </w:r>
      <w:r w:rsidR="006E1C2D">
        <w:t xml:space="preserve"> </w:t>
      </w:r>
      <w:r w:rsidR="00620CD9">
        <w:t>seem</w:t>
      </w:r>
      <w:r w:rsidR="00887B2E">
        <w:t xml:space="preserve"> to </w:t>
      </w:r>
      <w:r w:rsidR="00E714F6">
        <w:t xml:space="preserve">learn from them rather than </w:t>
      </w:r>
      <w:r w:rsidR="00620CD9">
        <w:t>avoid speaking.</w:t>
      </w:r>
    </w:p>
    <w:p w14:paraId="1D448A36" w14:textId="7C5A4FDB" w:rsidR="00083729" w:rsidRPr="00AD3E49" w:rsidRDefault="00083729" w:rsidP="006E1C2D">
      <w:pPr>
        <w:spacing w:after="0"/>
        <w:ind w:firstLine="708"/>
        <w:rPr>
          <w:b/>
          <w:bCs/>
          <w:sz w:val="28"/>
          <w:szCs w:val="24"/>
        </w:rPr>
      </w:pPr>
      <w:r w:rsidRPr="00AD3E49">
        <w:rPr>
          <w:b/>
          <w:bCs/>
          <w:sz w:val="28"/>
          <w:szCs w:val="24"/>
        </w:rPr>
        <w:t>Respondent 2</w:t>
      </w:r>
    </w:p>
    <w:p w14:paraId="456B8F6F" w14:textId="71BEE510" w:rsidR="00BC5F96" w:rsidRPr="00B44278" w:rsidRDefault="00B44278" w:rsidP="00BC5F96">
      <w:pPr>
        <w:ind w:firstLine="708"/>
      </w:pPr>
      <w:r>
        <w:t xml:space="preserve">R2 </w:t>
      </w:r>
      <w:r w:rsidR="001B4A0E">
        <w:t>has</w:t>
      </w:r>
      <w:r w:rsidR="00620199">
        <w:t xml:space="preserve"> a</w:t>
      </w:r>
      <w:r w:rsidR="00491E6B">
        <w:t xml:space="preserve"> s</w:t>
      </w:r>
      <w:r w:rsidR="00471AF9">
        <w:t>imilar</w:t>
      </w:r>
      <w:r w:rsidR="00491E6B">
        <w:t xml:space="preserve"> opinion, that the </w:t>
      </w:r>
      <w:r w:rsidR="00EA7F97" w:rsidRPr="00B50EEE">
        <w:rPr>
          <w:b/>
          <w:bCs/>
        </w:rPr>
        <w:t>diligent pupils</w:t>
      </w:r>
      <w:r w:rsidR="00471AF9">
        <w:t xml:space="preserve"> usually </w:t>
      </w:r>
      <w:r w:rsidR="00F87330" w:rsidRPr="00B50EEE">
        <w:rPr>
          <w:b/>
          <w:bCs/>
        </w:rPr>
        <w:t>speak more</w:t>
      </w:r>
      <w:r w:rsidR="00F87330">
        <w:t xml:space="preserve"> in the classes</w:t>
      </w:r>
      <w:r w:rsidR="00AA6970">
        <w:t>;</w:t>
      </w:r>
      <w:r w:rsidR="00F87330">
        <w:t xml:space="preserve"> </w:t>
      </w:r>
      <w:r w:rsidR="0036377D" w:rsidRPr="00B50EEE">
        <w:rPr>
          <w:b/>
          <w:bCs/>
        </w:rPr>
        <w:t>drill</w:t>
      </w:r>
      <w:r w:rsidR="00AA6970">
        <w:rPr>
          <w:b/>
          <w:bCs/>
        </w:rPr>
        <w:t>ing</w:t>
      </w:r>
      <w:r w:rsidR="0036377D">
        <w:t xml:space="preserve"> is </w:t>
      </w:r>
      <w:r w:rsidR="009A0F64">
        <w:t>indis</w:t>
      </w:r>
      <w:r w:rsidR="007F70BF">
        <w:t xml:space="preserve">pensable for </w:t>
      </w:r>
      <w:r w:rsidR="00AA6970">
        <w:t>us</w:t>
      </w:r>
      <w:r w:rsidR="007F70BF">
        <w:t>ing the grammar properly in communication.</w:t>
      </w:r>
      <w:r w:rsidR="0082166A">
        <w:t xml:space="preserve"> The </w:t>
      </w:r>
      <w:r w:rsidR="00B03548">
        <w:t xml:space="preserve">children need to master grammatical </w:t>
      </w:r>
      <w:r w:rsidR="00E4520E">
        <w:t>elemen</w:t>
      </w:r>
      <w:r w:rsidR="00CC3257">
        <w:t xml:space="preserve">ts </w:t>
      </w:r>
      <w:r w:rsidR="007F40F4">
        <w:t xml:space="preserve">in order </w:t>
      </w:r>
      <w:r w:rsidR="00CC3257">
        <w:t xml:space="preserve">to </w:t>
      </w:r>
      <w:r w:rsidR="007F40F4">
        <w:t xml:space="preserve">be able to </w:t>
      </w:r>
      <w:r w:rsidR="00CC3257">
        <w:t>include them into their daily speech.</w:t>
      </w:r>
    </w:p>
    <w:p w14:paraId="1FD7AF3B" w14:textId="097A2E4C" w:rsidR="00083729" w:rsidRPr="00AD3E49" w:rsidRDefault="00083729" w:rsidP="006E1C2D">
      <w:pPr>
        <w:spacing w:after="0"/>
        <w:ind w:firstLine="708"/>
        <w:rPr>
          <w:b/>
          <w:bCs/>
          <w:sz w:val="28"/>
          <w:szCs w:val="24"/>
        </w:rPr>
      </w:pPr>
      <w:r w:rsidRPr="00AD3E49">
        <w:rPr>
          <w:b/>
          <w:bCs/>
          <w:sz w:val="28"/>
          <w:szCs w:val="24"/>
        </w:rPr>
        <w:t>Respondent 3</w:t>
      </w:r>
    </w:p>
    <w:p w14:paraId="3D5E59C0" w14:textId="77777777" w:rsidR="00EF1F3F" w:rsidRDefault="00565BBC" w:rsidP="00083729">
      <w:pPr>
        <w:ind w:firstLine="708"/>
      </w:pPr>
      <w:r>
        <w:t xml:space="preserve">Pupils use grammatical </w:t>
      </w:r>
      <w:r w:rsidR="00704AC6">
        <w:t xml:space="preserve">enhancements </w:t>
      </w:r>
      <w:r w:rsidR="00C470A6" w:rsidRPr="009F0975">
        <w:rPr>
          <w:b/>
          <w:bCs/>
        </w:rPr>
        <w:t xml:space="preserve">only when </w:t>
      </w:r>
      <w:r w:rsidR="009525B7" w:rsidRPr="009F0975">
        <w:rPr>
          <w:b/>
          <w:bCs/>
        </w:rPr>
        <w:t>learning</w:t>
      </w:r>
      <w:r w:rsidR="009525B7">
        <w:t xml:space="preserve"> and </w:t>
      </w:r>
      <w:r w:rsidR="00F57898" w:rsidRPr="009F0975">
        <w:rPr>
          <w:b/>
          <w:bCs/>
        </w:rPr>
        <w:t>practising</w:t>
      </w:r>
      <w:r w:rsidR="00F57898">
        <w:t xml:space="preserve"> new</w:t>
      </w:r>
    </w:p>
    <w:p w14:paraId="2F4EBF13" w14:textId="78F07FA8" w:rsidR="00083729" w:rsidRPr="00CC3257" w:rsidRDefault="00E94CD6" w:rsidP="00083729">
      <w:pPr>
        <w:ind w:firstLine="708"/>
      </w:pPr>
      <w:r>
        <w:t xml:space="preserve"> </w:t>
      </w:r>
      <w:r w:rsidR="00EA35EA">
        <w:t>subject matter.</w:t>
      </w:r>
    </w:p>
    <w:p w14:paraId="796776A1" w14:textId="7B050ED8" w:rsidR="00083729" w:rsidRPr="00AD3E49" w:rsidRDefault="00083729" w:rsidP="006E1C2D">
      <w:pPr>
        <w:spacing w:after="0"/>
        <w:ind w:firstLine="708"/>
        <w:rPr>
          <w:b/>
          <w:bCs/>
          <w:sz w:val="28"/>
          <w:szCs w:val="24"/>
        </w:rPr>
      </w:pPr>
      <w:r w:rsidRPr="00AD3E49">
        <w:rPr>
          <w:b/>
          <w:bCs/>
          <w:sz w:val="28"/>
          <w:szCs w:val="24"/>
        </w:rPr>
        <w:t>Respondent 4</w:t>
      </w:r>
    </w:p>
    <w:p w14:paraId="0C177799" w14:textId="5DF682BE" w:rsidR="00083729" w:rsidRPr="005D1D95" w:rsidRDefault="005D1D95" w:rsidP="00083729">
      <w:pPr>
        <w:ind w:firstLine="708"/>
      </w:pPr>
      <w:r>
        <w:t xml:space="preserve">Owing to </w:t>
      </w:r>
      <w:r w:rsidRPr="00076AA4">
        <w:rPr>
          <w:b/>
          <w:bCs/>
        </w:rPr>
        <w:t>lack of motivation</w:t>
      </w:r>
      <w:r>
        <w:t xml:space="preserve"> and </w:t>
      </w:r>
      <w:r w:rsidRPr="00076AA4">
        <w:rPr>
          <w:b/>
          <w:bCs/>
        </w:rPr>
        <w:t>drill</w:t>
      </w:r>
      <w:r w:rsidR="00462C22">
        <w:rPr>
          <w:b/>
          <w:bCs/>
        </w:rPr>
        <w:t>ing</w:t>
      </w:r>
      <w:r>
        <w:t xml:space="preserve">, pupils </w:t>
      </w:r>
      <w:r w:rsidR="00CB5406">
        <w:t>usually</w:t>
      </w:r>
      <w:r w:rsidR="00462C22">
        <w:t xml:space="preserve"> only</w:t>
      </w:r>
      <w:r w:rsidR="00CB5406">
        <w:t xml:space="preserve"> participate in speaking tasks </w:t>
      </w:r>
      <w:r w:rsidR="00462C22">
        <w:t>when</w:t>
      </w:r>
      <w:r w:rsidR="004345C1">
        <w:t xml:space="preserve"> </w:t>
      </w:r>
      <w:r w:rsidR="00AC03F3">
        <w:t>assigne</w:t>
      </w:r>
      <w:r w:rsidR="00A56FD9">
        <w:t>d to</w:t>
      </w:r>
      <w:r w:rsidR="004345C1">
        <w:t xml:space="preserve"> do so</w:t>
      </w:r>
      <w:r w:rsidR="00DC6491">
        <w:t xml:space="preserve">. </w:t>
      </w:r>
    </w:p>
    <w:p w14:paraId="6598A87C" w14:textId="7B53D742" w:rsidR="00083729" w:rsidRPr="00AD3E49" w:rsidRDefault="00083729" w:rsidP="006E1C2D">
      <w:pPr>
        <w:spacing w:after="0"/>
        <w:ind w:firstLine="708"/>
        <w:rPr>
          <w:b/>
          <w:bCs/>
          <w:sz w:val="28"/>
          <w:szCs w:val="24"/>
        </w:rPr>
      </w:pPr>
      <w:r w:rsidRPr="00AD3E49">
        <w:rPr>
          <w:b/>
          <w:bCs/>
          <w:sz w:val="28"/>
          <w:szCs w:val="24"/>
        </w:rPr>
        <w:t>Respondent 5</w:t>
      </w:r>
    </w:p>
    <w:p w14:paraId="1423B39A" w14:textId="4F42F6FB" w:rsidR="00453DB9" w:rsidRPr="00876561" w:rsidRDefault="00F44835" w:rsidP="00BB469E">
      <w:pPr>
        <w:ind w:firstLine="708"/>
      </w:pPr>
      <w:r>
        <w:t xml:space="preserve">The effort </w:t>
      </w:r>
      <w:r w:rsidR="00A82B7D">
        <w:t xml:space="preserve">for </w:t>
      </w:r>
      <w:r w:rsidR="00A82B7D" w:rsidRPr="00AD3E49">
        <w:rPr>
          <w:b/>
          <w:bCs/>
        </w:rPr>
        <w:t>flawless</w:t>
      </w:r>
      <w:r w:rsidR="00A82B7D">
        <w:t xml:space="preserve"> and </w:t>
      </w:r>
      <w:r w:rsidR="00A82B7D" w:rsidRPr="00AD3E49">
        <w:rPr>
          <w:b/>
          <w:bCs/>
        </w:rPr>
        <w:t>natural speech</w:t>
      </w:r>
      <w:r w:rsidR="00A82B7D">
        <w:t xml:space="preserve"> is </w:t>
      </w:r>
      <w:r w:rsidR="00C64E69">
        <w:t xml:space="preserve">usually balanced </w:t>
      </w:r>
      <w:r w:rsidR="00A440E8">
        <w:t xml:space="preserve">with </w:t>
      </w:r>
      <w:r w:rsidR="00590E79">
        <w:t xml:space="preserve">time </w:t>
      </w:r>
      <w:r w:rsidR="0074554D">
        <w:t xml:space="preserve">and therefore pupils may react </w:t>
      </w:r>
      <w:r w:rsidR="00696AE9">
        <w:t>slowly</w:t>
      </w:r>
      <w:r w:rsidR="00272CE6">
        <w:t xml:space="preserve">. The grammar appears in conversations </w:t>
      </w:r>
      <w:r w:rsidR="00D35284">
        <w:t>provided that the pupils hav</w:t>
      </w:r>
      <w:r w:rsidR="003E147B">
        <w:t xml:space="preserve">e already </w:t>
      </w:r>
      <w:r w:rsidR="00D144F7">
        <w:t>mastered</w:t>
      </w:r>
      <w:r w:rsidR="003E147B">
        <w:t xml:space="preserve"> its</w:t>
      </w:r>
      <w:r w:rsidR="003575E7">
        <w:t xml:space="preserve"> specific</w:t>
      </w:r>
      <w:r w:rsidR="003E147B">
        <w:t xml:space="preserve"> </w:t>
      </w:r>
      <w:r w:rsidR="006935B8">
        <w:t>functions.</w:t>
      </w:r>
      <w:r w:rsidR="00367FD8">
        <w:t xml:space="preserve"> </w:t>
      </w:r>
      <w:r w:rsidR="00422B08">
        <w:t>Depending on the</w:t>
      </w:r>
      <w:r w:rsidR="003E5E20">
        <w:t>ir</w:t>
      </w:r>
      <w:r w:rsidR="00422B08">
        <w:t xml:space="preserve"> </w:t>
      </w:r>
      <w:r w:rsidR="00422B08" w:rsidRPr="005626F8">
        <w:rPr>
          <w:b/>
          <w:bCs/>
        </w:rPr>
        <w:t>inner motivation</w:t>
      </w:r>
      <w:r w:rsidR="00F41631">
        <w:t xml:space="preserve">, some children </w:t>
      </w:r>
      <w:r w:rsidR="008B6150">
        <w:lastRenderedPageBreak/>
        <w:t xml:space="preserve">speak </w:t>
      </w:r>
      <w:r w:rsidR="008B6150" w:rsidRPr="005626F8">
        <w:rPr>
          <w:b/>
          <w:bCs/>
        </w:rPr>
        <w:t>regardless</w:t>
      </w:r>
      <w:r w:rsidR="008B6150">
        <w:t xml:space="preserve"> </w:t>
      </w:r>
      <w:r w:rsidR="003E5E20">
        <w:t xml:space="preserve">of </w:t>
      </w:r>
      <w:r w:rsidR="008B6150">
        <w:t xml:space="preserve">their </w:t>
      </w:r>
      <w:r w:rsidR="00583D3A" w:rsidRPr="005626F8">
        <w:rPr>
          <w:b/>
          <w:bCs/>
        </w:rPr>
        <w:t>imperfection</w:t>
      </w:r>
      <w:r w:rsidR="003E5E20">
        <w:rPr>
          <w:b/>
          <w:bCs/>
        </w:rPr>
        <w:t>s</w:t>
      </w:r>
      <w:r w:rsidR="00921415">
        <w:t xml:space="preserve"> in order to participate, whereas others may </w:t>
      </w:r>
      <w:r w:rsidR="001628F5">
        <w:t xml:space="preserve">stutter for </w:t>
      </w:r>
      <w:r w:rsidR="00B5152D">
        <w:t xml:space="preserve">an effort for the </w:t>
      </w:r>
      <w:r w:rsidR="00E544D7" w:rsidRPr="005626F8">
        <w:rPr>
          <w:b/>
          <w:bCs/>
        </w:rPr>
        <w:t xml:space="preserve">perfect </w:t>
      </w:r>
      <w:r w:rsidR="00323A24" w:rsidRPr="005626F8">
        <w:rPr>
          <w:b/>
          <w:bCs/>
        </w:rPr>
        <w:t>speech</w:t>
      </w:r>
      <w:r w:rsidR="00323A24">
        <w:t>.</w:t>
      </w:r>
    </w:p>
    <w:p w14:paraId="19FABA49" w14:textId="70724312" w:rsidR="00083729" w:rsidRPr="00AD3E49" w:rsidRDefault="00083729" w:rsidP="006E1C2D">
      <w:pPr>
        <w:spacing w:after="0"/>
        <w:ind w:firstLine="708"/>
        <w:rPr>
          <w:b/>
          <w:bCs/>
          <w:sz w:val="28"/>
          <w:szCs w:val="24"/>
        </w:rPr>
      </w:pPr>
      <w:r w:rsidRPr="00AD3E49">
        <w:rPr>
          <w:b/>
          <w:bCs/>
          <w:sz w:val="28"/>
          <w:szCs w:val="24"/>
        </w:rPr>
        <w:t>Respondent 6</w:t>
      </w:r>
    </w:p>
    <w:p w14:paraId="6A83F5A9" w14:textId="3E5EB00A" w:rsidR="00083729" w:rsidRPr="001C7D11" w:rsidRDefault="001C7D11" w:rsidP="00083729">
      <w:pPr>
        <w:ind w:firstLine="708"/>
      </w:pPr>
      <w:r w:rsidRPr="001C7D11">
        <w:t>Pupils</w:t>
      </w:r>
      <w:r w:rsidR="00155F15">
        <w:t xml:space="preserve"> hardly ever</w:t>
      </w:r>
      <w:r>
        <w:t xml:space="preserve"> </w:t>
      </w:r>
      <w:r w:rsidR="00201790">
        <w:t>speculate about</w:t>
      </w:r>
      <w:r w:rsidR="00252FA8">
        <w:t xml:space="preserve"> the</w:t>
      </w:r>
      <w:r w:rsidR="00201790">
        <w:t xml:space="preserve"> appropriate usage of grammar</w:t>
      </w:r>
      <w:r w:rsidR="00155F15">
        <w:t xml:space="preserve">. </w:t>
      </w:r>
      <w:r w:rsidR="00203202">
        <w:t xml:space="preserve">The grammatical rules are applied through </w:t>
      </w:r>
      <w:r w:rsidR="00203202" w:rsidRPr="005626F8">
        <w:rPr>
          <w:b/>
          <w:bCs/>
        </w:rPr>
        <w:t>mechanical</w:t>
      </w:r>
      <w:r w:rsidR="00201790" w:rsidRPr="005626F8">
        <w:rPr>
          <w:b/>
          <w:bCs/>
        </w:rPr>
        <w:t xml:space="preserve"> </w:t>
      </w:r>
      <w:r w:rsidR="00DA4464" w:rsidRPr="005626F8">
        <w:rPr>
          <w:b/>
          <w:bCs/>
        </w:rPr>
        <w:t>drill</w:t>
      </w:r>
      <w:r w:rsidR="002F7814">
        <w:rPr>
          <w:b/>
          <w:bCs/>
        </w:rPr>
        <w:t>ing</w:t>
      </w:r>
      <w:r w:rsidR="009A2A36">
        <w:t xml:space="preserve"> while learning new </w:t>
      </w:r>
      <w:r w:rsidR="00DD73C8">
        <w:t>subject matte</w:t>
      </w:r>
      <w:r w:rsidR="002F7814">
        <w:t>r;</w:t>
      </w:r>
      <w:r w:rsidR="001043F9">
        <w:t xml:space="preserve"> however</w:t>
      </w:r>
      <w:r w:rsidR="002F7814">
        <w:t>,</w:t>
      </w:r>
      <w:r w:rsidR="001043F9">
        <w:t xml:space="preserve"> there are </w:t>
      </w:r>
      <w:r w:rsidR="003904AB">
        <w:t xml:space="preserve">some </w:t>
      </w:r>
      <w:r w:rsidR="003904AB" w:rsidRPr="005626F8">
        <w:rPr>
          <w:b/>
          <w:bCs/>
        </w:rPr>
        <w:t>exceptions</w:t>
      </w:r>
      <w:r w:rsidR="00DD73C8">
        <w:t xml:space="preserve"> among children who</w:t>
      </w:r>
      <w:r w:rsidR="009E04E8">
        <w:t xml:space="preserve"> would like to </w:t>
      </w:r>
      <w:r w:rsidR="002F7814">
        <w:t>improve</w:t>
      </w:r>
      <w:r w:rsidR="009E04E8">
        <w:t xml:space="preserve"> their </w:t>
      </w:r>
      <w:r w:rsidR="00143798">
        <w:t>speaking ability.</w:t>
      </w:r>
    </w:p>
    <w:p w14:paraId="498DC972" w14:textId="7CB9EECC" w:rsidR="00083729" w:rsidRPr="00AD3E49" w:rsidRDefault="00083729" w:rsidP="006E1C2D">
      <w:pPr>
        <w:spacing w:after="0"/>
        <w:ind w:firstLine="708"/>
        <w:rPr>
          <w:b/>
          <w:bCs/>
          <w:sz w:val="28"/>
          <w:szCs w:val="24"/>
        </w:rPr>
      </w:pPr>
      <w:r w:rsidRPr="00AD3E49">
        <w:rPr>
          <w:b/>
          <w:bCs/>
          <w:sz w:val="28"/>
          <w:szCs w:val="24"/>
        </w:rPr>
        <w:t>Respondent 7</w:t>
      </w:r>
    </w:p>
    <w:p w14:paraId="340CCE33" w14:textId="46D34788" w:rsidR="0099353A" w:rsidRDefault="00BF0906" w:rsidP="001C13AA">
      <w:pPr>
        <w:ind w:firstLine="708"/>
      </w:pPr>
      <w:r w:rsidRPr="00BF0906">
        <w:t>R7</w:t>
      </w:r>
      <w:r>
        <w:t xml:space="preserve"> suggests that </w:t>
      </w:r>
      <w:r w:rsidR="00F53593">
        <w:t xml:space="preserve">spontaneous </w:t>
      </w:r>
      <w:r w:rsidR="00007162">
        <w:t xml:space="preserve">use of grammatical components is </w:t>
      </w:r>
      <w:r w:rsidR="00DD01EA" w:rsidRPr="00FF035C">
        <w:rPr>
          <w:b/>
          <w:bCs/>
        </w:rPr>
        <w:t xml:space="preserve">almost </w:t>
      </w:r>
      <w:r w:rsidR="00B417F2" w:rsidRPr="00FF035C">
        <w:rPr>
          <w:b/>
          <w:bCs/>
        </w:rPr>
        <w:t>equal</w:t>
      </w:r>
      <w:r w:rsidR="00B417F2">
        <w:t xml:space="preserve"> to</w:t>
      </w:r>
      <w:r w:rsidR="00F53593">
        <w:t xml:space="preserve"> </w:t>
      </w:r>
      <w:r w:rsidR="00823167">
        <w:t xml:space="preserve">commanded </w:t>
      </w:r>
      <w:r w:rsidR="00DD01EA">
        <w:t>practi</w:t>
      </w:r>
      <w:r w:rsidR="000E155E">
        <w:t>c</w:t>
      </w:r>
      <w:r w:rsidR="00DD01EA">
        <w:t xml:space="preserve">e. </w:t>
      </w:r>
      <w:r w:rsidR="00E31583" w:rsidRPr="00FF035C">
        <w:rPr>
          <w:b/>
          <w:bCs/>
        </w:rPr>
        <w:t>Drill</w:t>
      </w:r>
      <w:r w:rsidR="000E155E">
        <w:rPr>
          <w:b/>
          <w:bCs/>
        </w:rPr>
        <w:t>ing</w:t>
      </w:r>
      <w:r w:rsidR="00E31583">
        <w:t xml:space="preserve"> is more common</w:t>
      </w:r>
      <w:r w:rsidR="00831C0B">
        <w:t xml:space="preserve"> and necessary for </w:t>
      </w:r>
      <w:r w:rsidR="00B164D6">
        <w:t>mastery of grammar.</w:t>
      </w:r>
    </w:p>
    <w:p w14:paraId="4A0C8C0F" w14:textId="4CBD7E8C" w:rsidR="00FB6015" w:rsidRPr="00BF0906" w:rsidRDefault="00FB6015" w:rsidP="00CD107C">
      <w:pPr>
        <w:spacing w:before="240"/>
        <w:ind w:firstLine="708"/>
      </w:pPr>
      <w:r>
        <w:t>Despite the fact that pupils are familiarized with grammatical rules, they seem not</w:t>
      </w:r>
      <w:r w:rsidR="000E155E">
        <w:t xml:space="preserve"> to</w:t>
      </w:r>
      <w:r>
        <w:t xml:space="preserve"> apply this knowledge automatically. One of the possible </w:t>
      </w:r>
      <w:r w:rsidR="000E155E">
        <w:t>factors</w:t>
      </w:r>
      <w:r>
        <w:t xml:space="preserve"> discouraging spontaneous speech may be poor motivation. Good mark</w:t>
      </w:r>
      <w:r w:rsidR="00AF7E35">
        <w:t>s</w:t>
      </w:r>
      <w:r>
        <w:t xml:space="preserve"> might appear </w:t>
      </w:r>
      <w:r w:rsidR="00AF7E35">
        <w:t>to be</w:t>
      </w:r>
      <w:r>
        <w:t xml:space="preserve"> enough</w:t>
      </w:r>
      <w:r w:rsidR="00AF7E35">
        <w:t xml:space="preserve"> of an</w:t>
      </w:r>
      <w:r>
        <w:t xml:space="preserve"> incentive</w:t>
      </w:r>
      <w:r w:rsidR="00AF7E35">
        <w:t>;</w:t>
      </w:r>
      <w:r>
        <w:t xml:space="preserve"> however it might be beneficial to determine long-term and pragmatic aims such as learning the phrase </w:t>
      </w:r>
      <w:r w:rsidR="00CB5EFA">
        <w:t>‘</w:t>
      </w:r>
      <w:r>
        <w:t>there is/ there are</w:t>
      </w:r>
      <w:r w:rsidR="00CB5EFA">
        <w:t>‘</w:t>
      </w:r>
      <w:r>
        <w:t xml:space="preserve"> in order to describe something. Grammar </w:t>
      </w:r>
      <w:r w:rsidR="00B17F1A">
        <w:t>sh</w:t>
      </w:r>
      <w:r>
        <w:t>ould therefore serve as a summary of standard language, not as a main purpose</w:t>
      </w:r>
      <w:r w:rsidR="00561319">
        <w:t xml:space="preserve"> in</w:t>
      </w:r>
      <w:r>
        <w:t xml:space="preserve"> itself. Although one learns by one’s mistakes, drill</w:t>
      </w:r>
      <w:r w:rsidR="00561319">
        <w:t>ing</w:t>
      </w:r>
      <w:r>
        <w:t xml:space="preserve"> and rote learning </w:t>
      </w:r>
      <w:r w:rsidR="00561319">
        <w:t>occupy</w:t>
      </w:r>
      <w:r>
        <w:t xml:space="preserve"> significant positions in language learning.</w:t>
      </w:r>
    </w:p>
    <w:p w14:paraId="268D0594" w14:textId="0D52012B" w:rsidR="007A679A" w:rsidRDefault="009939F6" w:rsidP="00B33D3E">
      <w:pPr>
        <w:pStyle w:val="Nadpis3"/>
      </w:pPr>
      <w:bookmarkStart w:id="26" w:name="_Toc76042908"/>
      <w:r>
        <w:t>Research Question</w:t>
      </w:r>
      <w:r w:rsidR="007A679A" w:rsidRPr="00C33A5F">
        <w:t xml:space="preserve"> 5</w:t>
      </w:r>
      <w:bookmarkEnd w:id="26"/>
    </w:p>
    <w:p w14:paraId="1E038C97" w14:textId="44B75B71" w:rsidR="00B164D6" w:rsidRPr="00C953EB" w:rsidRDefault="00BB5826" w:rsidP="002B3F1B">
      <w:pPr>
        <w:pStyle w:val="Odstavecseseznamem"/>
        <w:numPr>
          <w:ilvl w:val="0"/>
          <w:numId w:val="18"/>
        </w:numPr>
        <w:rPr>
          <w:i/>
          <w:iCs/>
        </w:rPr>
      </w:pPr>
      <w:r w:rsidRPr="00C953EB">
        <w:rPr>
          <w:i/>
          <w:iCs/>
        </w:rPr>
        <w:t>According to</w:t>
      </w:r>
      <w:r w:rsidR="00980CB3" w:rsidRPr="00C953EB">
        <w:rPr>
          <w:i/>
          <w:iCs/>
        </w:rPr>
        <w:t xml:space="preserve"> your opinion,</w:t>
      </w:r>
      <w:r w:rsidR="003D00DA" w:rsidRPr="00C953EB">
        <w:rPr>
          <w:i/>
          <w:iCs/>
        </w:rPr>
        <w:t xml:space="preserve"> </w:t>
      </w:r>
      <w:r w:rsidR="00980CB3" w:rsidRPr="00C953EB">
        <w:rPr>
          <w:i/>
          <w:iCs/>
        </w:rPr>
        <w:t xml:space="preserve">does the </w:t>
      </w:r>
      <w:r w:rsidR="00F90198">
        <w:rPr>
          <w:i/>
          <w:iCs/>
        </w:rPr>
        <w:t>coursebook</w:t>
      </w:r>
      <w:r w:rsidR="00980CB3" w:rsidRPr="00C953EB">
        <w:rPr>
          <w:i/>
          <w:iCs/>
        </w:rPr>
        <w:t xml:space="preserve"> you work with </w:t>
      </w:r>
      <w:r w:rsidR="00031DBC" w:rsidRPr="00C953EB">
        <w:rPr>
          <w:i/>
          <w:iCs/>
        </w:rPr>
        <w:t xml:space="preserve">assist in </w:t>
      </w:r>
      <w:r w:rsidR="00DA55E5" w:rsidRPr="00C953EB">
        <w:rPr>
          <w:i/>
          <w:iCs/>
        </w:rPr>
        <w:t xml:space="preserve">grammar </w:t>
      </w:r>
      <w:r w:rsidR="00031DBC" w:rsidRPr="00C953EB">
        <w:rPr>
          <w:i/>
          <w:iCs/>
        </w:rPr>
        <w:t>comprehension</w:t>
      </w:r>
      <w:r w:rsidR="00DA55E5" w:rsidRPr="00C953EB">
        <w:rPr>
          <w:i/>
          <w:iCs/>
        </w:rPr>
        <w:t xml:space="preserve"> and</w:t>
      </w:r>
      <w:r w:rsidR="00F90198">
        <w:rPr>
          <w:i/>
          <w:iCs/>
        </w:rPr>
        <w:t xml:space="preserve"> the</w:t>
      </w:r>
      <w:r w:rsidR="00DA55E5" w:rsidRPr="00C953EB">
        <w:rPr>
          <w:i/>
          <w:iCs/>
        </w:rPr>
        <w:t xml:space="preserve"> su</w:t>
      </w:r>
      <w:r w:rsidR="0068301C" w:rsidRPr="00C953EB">
        <w:rPr>
          <w:i/>
          <w:iCs/>
        </w:rPr>
        <w:t xml:space="preserve">itability of its usage in communication in certain situations or </w:t>
      </w:r>
      <w:r w:rsidR="003D00DA" w:rsidRPr="00C953EB">
        <w:rPr>
          <w:i/>
          <w:iCs/>
        </w:rPr>
        <w:t xml:space="preserve">does it </w:t>
      </w:r>
      <w:r w:rsidR="002B3F1B" w:rsidRPr="00C953EB">
        <w:rPr>
          <w:i/>
          <w:iCs/>
        </w:rPr>
        <w:t>merely teach pupils how to create particular grammatical forms?</w:t>
      </w:r>
    </w:p>
    <w:p w14:paraId="219C9FB9" w14:textId="418021DE" w:rsidR="002B3F1B" w:rsidRDefault="00F90198" w:rsidP="002B3F1B">
      <w:r>
        <w:t>Coursebooks</w:t>
      </w:r>
      <w:r w:rsidR="002B3F1B">
        <w:t xml:space="preserve"> are c</w:t>
      </w:r>
      <w:r w:rsidR="00141397">
        <w:t xml:space="preserve">hosen individually by a school. </w:t>
      </w:r>
      <w:r w:rsidR="009E0592">
        <w:t>Because of the</w:t>
      </w:r>
      <w:r w:rsidR="00BA3C4D">
        <w:t xml:space="preserve"> SEP, the school </w:t>
      </w:r>
      <w:r w:rsidR="00D80D84">
        <w:t>is responsible for fulfilling the requirements</w:t>
      </w:r>
      <w:r w:rsidR="003462DE">
        <w:t xml:space="preserve"> propounded by </w:t>
      </w:r>
      <w:r w:rsidR="009E0592">
        <w:t xml:space="preserve">the </w:t>
      </w:r>
      <w:r w:rsidR="003462DE">
        <w:t xml:space="preserve">FEP at </w:t>
      </w:r>
      <w:r w:rsidR="009E0592">
        <w:t xml:space="preserve">the </w:t>
      </w:r>
      <w:r w:rsidR="003462DE">
        <w:t xml:space="preserve">state level. </w:t>
      </w:r>
      <w:r w:rsidR="00120A18">
        <w:t>Therefore, educational tools and materials should be in concordance with</w:t>
      </w:r>
      <w:r w:rsidR="009E0592">
        <w:t xml:space="preserve"> the</w:t>
      </w:r>
      <w:r w:rsidR="00120A18">
        <w:t xml:space="preserve"> </w:t>
      </w:r>
      <w:r w:rsidR="00262CD4">
        <w:t xml:space="preserve">expected outcomes of </w:t>
      </w:r>
      <w:r w:rsidR="00B24834">
        <w:t xml:space="preserve">the </w:t>
      </w:r>
      <w:r w:rsidR="00262CD4">
        <w:t>FEP standard.</w:t>
      </w:r>
    </w:p>
    <w:p w14:paraId="14EC5AD4" w14:textId="61CE0D9A" w:rsidR="00262CD4" w:rsidRPr="009A7B30" w:rsidRDefault="00262CD4" w:rsidP="00907CEA">
      <w:pPr>
        <w:spacing w:after="0"/>
        <w:rPr>
          <w:b/>
          <w:bCs/>
          <w:sz w:val="28"/>
          <w:szCs w:val="24"/>
        </w:rPr>
      </w:pPr>
      <w:r w:rsidRPr="009A7B30">
        <w:rPr>
          <w:b/>
          <w:bCs/>
          <w:sz w:val="28"/>
          <w:szCs w:val="24"/>
        </w:rPr>
        <w:t>Respondent 1</w:t>
      </w:r>
    </w:p>
    <w:p w14:paraId="38ECB984" w14:textId="03A6E50A" w:rsidR="00262CD4" w:rsidRPr="00262CD4" w:rsidRDefault="00924D44" w:rsidP="002B3F1B">
      <w:r>
        <w:t xml:space="preserve">R1 </w:t>
      </w:r>
      <w:r w:rsidRPr="00467416">
        <w:rPr>
          <w:b/>
          <w:bCs/>
        </w:rPr>
        <w:t>agrees</w:t>
      </w:r>
      <w:r>
        <w:t xml:space="preserve"> that the coursebook</w:t>
      </w:r>
      <w:r w:rsidR="007B7A06">
        <w:t xml:space="preserve"> </w:t>
      </w:r>
      <w:r w:rsidR="007B7A06" w:rsidRPr="00467416">
        <w:rPr>
          <w:i/>
          <w:iCs/>
        </w:rPr>
        <w:t>Project</w:t>
      </w:r>
      <w:r>
        <w:t xml:space="preserve"> is </w:t>
      </w:r>
      <w:r w:rsidR="00E852B6">
        <w:t>appropriate and helps to improve grammatical functions. Especially</w:t>
      </w:r>
      <w:r w:rsidR="00B24834">
        <w:t xml:space="preserve"> the</w:t>
      </w:r>
      <w:r w:rsidR="00E852B6">
        <w:t xml:space="preserve"> texts </w:t>
      </w:r>
      <w:r w:rsidR="009B4F2D">
        <w:t xml:space="preserve">and articles are </w:t>
      </w:r>
      <w:r w:rsidR="009B4F2D" w:rsidRPr="009A7B30">
        <w:rPr>
          <w:b/>
          <w:bCs/>
        </w:rPr>
        <w:t>interesting</w:t>
      </w:r>
      <w:r w:rsidR="009B4F2D">
        <w:t xml:space="preserve"> and </w:t>
      </w:r>
      <w:r w:rsidR="009B4F2D" w:rsidRPr="009A7B30">
        <w:rPr>
          <w:b/>
          <w:bCs/>
        </w:rPr>
        <w:t>modern</w:t>
      </w:r>
      <w:r w:rsidR="009B4F2D">
        <w:t>, which make</w:t>
      </w:r>
      <w:r w:rsidR="00907CEA">
        <w:t>s</w:t>
      </w:r>
      <w:r w:rsidR="009B4F2D">
        <w:t xml:space="preserve"> them </w:t>
      </w:r>
      <w:r w:rsidR="00723BFE">
        <w:t xml:space="preserve">more acceptable </w:t>
      </w:r>
      <w:r w:rsidR="00907CEA">
        <w:t>to</w:t>
      </w:r>
      <w:r w:rsidR="00723BFE">
        <w:t xml:space="preserve"> children. </w:t>
      </w:r>
      <w:r w:rsidR="00775B31">
        <w:t xml:space="preserve">However, sometimes </w:t>
      </w:r>
      <w:r w:rsidR="007B7A06">
        <w:t xml:space="preserve">pupils </w:t>
      </w:r>
      <w:r w:rsidR="007B7A06" w:rsidRPr="009A7B30">
        <w:t>just</w:t>
      </w:r>
      <w:r w:rsidR="007B7A06" w:rsidRPr="009A7B30">
        <w:rPr>
          <w:b/>
          <w:bCs/>
        </w:rPr>
        <w:t xml:space="preserve"> repeat fractions of grammar</w:t>
      </w:r>
      <w:r w:rsidR="007B7A06">
        <w:t xml:space="preserve"> used in the coursebook</w:t>
      </w:r>
      <w:r w:rsidR="00E4347E">
        <w:t xml:space="preserve">, instead of </w:t>
      </w:r>
      <w:r w:rsidR="00691153">
        <w:t>negotiating the meaning from context.</w:t>
      </w:r>
      <w:r w:rsidR="00673E35">
        <w:t xml:space="preserve"> Contextual comprehension is essential for acquiring new </w:t>
      </w:r>
      <w:r w:rsidR="006A250F">
        <w:t>piece</w:t>
      </w:r>
      <w:r w:rsidR="00907CEA">
        <w:t>s</w:t>
      </w:r>
      <w:r w:rsidR="006A250F">
        <w:t xml:space="preserve"> of knowledge. </w:t>
      </w:r>
    </w:p>
    <w:p w14:paraId="684B989E" w14:textId="0A4752B3" w:rsidR="00262CD4" w:rsidRPr="00F26142" w:rsidRDefault="00262CD4" w:rsidP="00907CEA">
      <w:pPr>
        <w:spacing w:after="0"/>
        <w:rPr>
          <w:b/>
          <w:bCs/>
          <w:sz w:val="28"/>
          <w:szCs w:val="24"/>
        </w:rPr>
      </w:pPr>
      <w:r w:rsidRPr="00F26142">
        <w:rPr>
          <w:b/>
          <w:bCs/>
          <w:sz w:val="28"/>
          <w:szCs w:val="24"/>
        </w:rPr>
        <w:lastRenderedPageBreak/>
        <w:t>Respondent 2</w:t>
      </w:r>
    </w:p>
    <w:p w14:paraId="6D3C4796" w14:textId="54D91D0E" w:rsidR="00EA3763" w:rsidRPr="00EA3763" w:rsidRDefault="00EA3763" w:rsidP="002B3F1B">
      <w:r w:rsidRPr="00EA3763">
        <w:t>R2</w:t>
      </w:r>
      <w:r>
        <w:t xml:space="preserve"> admire</w:t>
      </w:r>
      <w:r w:rsidR="00F26142">
        <w:t>s</w:t>
      </w:r>
      <w:r>
        <w:t xml:space="preserve"> </w:t>
      </w:r>
      <w:r w:rsidR="00F26142">
        <w:t xml:space="preserve">the </w:t>
      </w:r>
      <w:r w:rsidR="004F24FC">
        <w:t xml:space="preserve">student book </w:t>
      </w:r>
      <w:r w:rsidR="004F24FC" w:rsidRPr="00F26142">
        <w:rPr>
          <w:i/>
          <w:iCs/>
        </w:rPr>
        <w:t>More</w:t>
      </w:r>
      <w:r w:rsidR="004F24FC">
        <w:t xml:space="preserve"> for </w:t>
      </w:r>
      <w:r w:rsidR="005E561B">
        <w:t xml:space="preserve">depicting </w:t>
      </w:r>
      <w:r w:rsidR="005E561B" w:rsidRPr="00F26142">
        <w:rPr>
          <w:b/>
          <w:bCs/>
        </w:rPr>
        <w:t>grammar in real</w:t>
      </w:r>
      <w:r w:rsidR="00EB6AFC">
        <w:rPr>
          <w:b/>
          <w:bCs/>
        </w:rPr>
        <w:t>-</w:t>
      </w:r>
      <w:r w:rsidR="005E561B" w:rsidRPr="00F26142">
        <w:rPr>
          <w:b/>
          <w:bCs/>
        </w:rPr>
        <w:t>life situations</w:t>
      </w:r>
      <w:r w:rsidR="005E561B">
        <w:t xml:space="preserve">, such as </w:t>
      </w:r>
      <w:r w:rsidR="0059578E" w:rsidRPr="00F26142">
        <w:rPr>
          <w:i/>
          <w:iCs/>
        </w:rPr>
        <w:t>going to</w:t>
      </w:r>
      <w:r w:rsidR="0059578E">
        <w:t xml:space="preserve"> </w:t>
      </w:r>
      <w:r w:rsidR="009B3E24">
        <w:t>expressing plans for</w:t>
      </w:r>
      <w:r w:rsidR="005B5C85">
        <w:t xml:space="preserve"> </w:t>
      </w:r>
      <w:r w:rsidR="00EB6AFC">
        <w:t xml:space="preserve">the </w:t>
      </w:r>
      <w:r w:rsidR="005B5C85">
        <w:t>near future</w:t>
      </w:r>
      <w:r w:rsidR="009B3E24">
        <w:t xml:space="preserve">. </w:t>
      </w:r>
      <w:r w:rsidR="00C5081E">
        <w:t>The coursebook enriches not only grammar, but also vocabulary</w:t>
      </w:r>
      <w:r w:rsidR="00FD20BE">
        <w:t>,</w:t>
      </w:r>
      <w:r w:rsidR="00C5081E">
        <w:t xml:space="preserve"> </w:t>
      </w:r>
      <w:r w:rsidR="00EB6AFC">
        <w:t>because of its</w:t>
      </w:r>
      <w:r w:rsidR="00C5081E">
        <w:t xml:space="preserve"> </w:t>
      </w:r>
      <w:r w:rsidR="00051789">
        <w:t xml:space="preserve">engaging articles. </w:t>
      </w:r>
      <w:r w:rsidR="00677624">
        <w:t xml:space="preserve">Another </w:t>
      </w:r>
      <w:r w:rsidR="00DE1F2C">
        <w:t xml:space="preserve">benefit </w:t>
      </w:r>
      <w:r w:rsidR="00607227">
        <w:t xml:space="preserve">resides </w:t>
      </w:r>
      <w:r w:rsidR="00DB5263">
        <w:t xml:space="preserve">in </w:t>
      </w:r>
      <w:r w:rsidR="00FD20BE">
        <w:rPr>
          <w:b/>
          <w:bCs/>
        </w:rPr>
        <w:t>the</w:t>
      </w:r>
      <w:r w:rsidR="00607227" w:rsidRPr="00F37267">
        <w:rPr>
          <w:b/>
          <w:bCs/>
        </w:rPr>
        <w:t xml:space="preserve"> </w:t>
      </w:r>
      <w:r w:rsidR="007E621E" w:rsidRPr="00F37267">
        <w:rPr>
          <w:b/>
          <w:bCs/>
        </w:rPr>
        <w:t>division of</w:t>
      </w:r>
      <w:r w:rsidR="00FD20BE">
        <w:rPr>
          <w:b/>
          <w:bCs/>
        </w:rPr>
        <w:t xml:space="preserve"> the</w:t>
      </w:r>
      <w:r w:rsidR="007E621E" w:rsidRPr="00F37267">
        <w:rPr>
          <w:b/>
          <w:bCs/>
        </w:rPr>
        <w:t xml:space="preserve"> grammar</w:t>
      </w:r>
      <w:r w:rsidR="00FD20BE">
        <w:rPr>
          <w:b/>
          <w:bCs/>
        </w:rPr>
        <w:t xml:space="preserve"> that is presented</w:t>
      </w:r>
      <w:r w:rsidR="007E621E">
        <w:t>. Every chapter star</w:t>
      </w:r>
      <w:r w:rsidR="009C1930">
        <w:t>t</w:t>
      </w:r>
      <w:r w:rsidR="007E621E">
        <w:t>s with an article</w:t>
      </w:r>
      <w:r w:rsidR="009C1930">
        <w:t xml:space="preserve"> which contains new grammar. Children are </w:t>
      </w:r>
      <w:r w:rsidR="00CF69F3">
        <w:t xml:space="preserve">at first </w:t>
      </w:r>
      <w:r w:rsidR="009C1930">
        <w:t xml:space="preserve">exposed to </w:t>
      </w:r>
      <w:r w:rsidR="00C25588">
        <w:t xml:space="preserve">unknown </w:t>
      </w:r>
      <w:r w:rsidR="00A00E0D">
        <w:t xml:space="preserve">grammatical rules </w:t>
      </w:r>
      <w:r w:rsidR="00A00E0D" w:rsidRPr="005D5667">
        <w:rPr>
          <w:b/>
          <w:bCs/>
        </w:rPr>
        <w:t>in</w:t>
      </w:r>
      <w:r w:rsidR="00CF69F3" w:rsidRPr="005D5667">
        <w:rPr>
          <w:b/>
          <w:bCs/>
        </w:rPr>
        <w:t>ductively</w:t>
      </w:r>
      <w:r w:rsidR="00CF69F3">
        <w:t xml:space="preserve"> and </w:t>
      </w:r>
      <w:r w:rsidR="00DB5263">
        <w:t>their</w:t>
      </w:r>
      <w:r w:rsidR="00E9283E">
        <w:t xml:space="preserve"> explanation comes later with exercises.</w:t>
      </w:r>
      <w:r w:rsidR="00802AC0">
        <w:t xml:space="preserve"> </w:t>
      </w:r>
      <w:r w:rsidR="00BB09A7">
        <w:t>Thus,</w:t>
      </w:r>
      <w:r w:rsidR="00802AC0">
        <w:t xml:space="preserve"> even more difficult </w:t>
      </w:r>
      <w:r w:rsidR="00BB09A7">
        <w:t>area</w:t>
      </w:r>
      <w:r w:rsidR="00756E07">
        <w:t>s</w:t>
      </w:r>
      <w:r w:rsidR="00BB09A7">
        <w:t xml:space="preserve"> such as </w:t>
      </w:r>
      <w:r w:rsidR="00BB09A7" w:rsidRPr="005D5667">
        <w:t>conditional clauses</w:t>
      </w:r>
      <w:r w:rsidR="00BB09A7">
        <w:t xml:space="preserve"> may be presented naturally.</w:t>
      </w:r>
    </w:p>
    <w:p w14:paraId="68FDB10B" w14:textId="3D566761" w:rsidR="00262CD4" w:rsidRPr="00F26142" w:rsidRDefault="00262CD4" w:rsidP="00907CEA">
      <w:pPr>
        <w:spacing w:after="0"/>
        <w:rPr>
          <w:b/>
          <w:bCs/>
          <w:sz w:val="28"/>
          <w:szCs w:val="24"/>
        </w:rPr>
      </w:pPr>
      <w:r w:rsidRPr="00F26142">
        <w:rPr>
          <w:b/>
          <w:bCs/>
          <w:sz w:val="28"/>
          <w:szCs w:val="24"/>
        </w:rPr>
        <w:t>Respondent 3</w:t>
      </w:r>
    </w:p>
    <w:p w14:paraId="36C8CADB" w14:textId="1260396B" w:rsidR="00BB09A7" w:rsidRPr="00AF18E7" w:rsidRDefault="00AF18E7" w:rsidP="002B3F1B">
      <w:r w:rsidRPr="00AF18E7">
        <w:t>This</w:t>
      </w:r>
      <w:r>
        <w:t xml:space="preserve"> interviewee </w:t>
      </w:r>
      <w:r w:rsidR="00D2128B">
        <w:t xml:space="preserve">is </w:t>
      </w:r>
      <w:r w:rsidR="00D2128B" w:rsidRPr="005D5667">
        <w:rPr>
          <w:b/>
          <w:bCs/>
        </w:rPr>
        <w:t>more than satis</w:t>
      </w:r>
      <w:r w:rsidR="00E14A63" w:rsidRPr="005D5667">
        <w:rPr>
          <w:b/>
          <w:bCs/>
        </w:rPr>
        <w:t>fied</w:t>
      </w:r>
      <w:r w:rsidR="00E14A63">
        <w:t xml:space="preserve"> with the </w:t>
      </w:r>
      <w:r w:rsidR="00756E07">
        <w:t>coursebook</w:t>
      </w:r>
      <w:r w:rsidR="00E14A63">
        <w:t xml:space="preserve"> </w:t>
      </w:r>
      <w:r w:rsidR="00E14A63" w:rsidRPr="005D5667">
        <w:rPr>
          <w:i/>
          <w:iCs/>
        </w:rPr>
        <w:t xml:space="preserve">Project </w:t>
      </w:r>
      <w:r w:rsidR="0047057E" w:rsidRPr="005D5667">
        <w:rPr>
          <w:i/>
          <w:iCs/>
        </w:rPr>
        <w:t>Explore</w:t>
      </w:r>
      <w:r w:rsidR="006F14E4">
        <w:t xml:space="preserve"> </w:t>
      </w:r>
      <w:r w:rsidR="00756E07">
        <w:t>because of</w:t>
      </w:r>
      <w:r w:rsidR="0000269C">
        <w:t xml:space="preserve"> its </w:t>
      </w:r>
      <w:r w:rsidR="0000269C" w:rsidRPr="006F14E4">
        <w:rPr>
          <w:b/>
          <w:bCs/>
        </w:rPr>
        <w:t>communicative purposes</w:t>
      </w:r>
      <w:r w:rsidR="006B347B">
        <w:t xml:space="preserve">. Communicative tasks are </w:t>
      </w:r>
      <w:r w:rsidR="00304F18">
        <w:t>highlighted,</w:t>
      </w:r>
      <w:r w:rsidR="006B347B">
        <w:t xml:space="preserve"> and </w:t>
      </w:r>
      <w:r w:rsidR="0044256A" w:rsidRPr="006F14E4">
        <w:rPr>
          <w:b/>
          <w:bCs/>
        </w:rPr>
        <w:t>authentic situations</w:t>
      </w:r>
      <w:r w:rsidR="0044256A">
        <w:t xml:space="preserve"> are emphasized.</w:t>
      </w:r>
      <w:r w:rsidR="00304F18">
        <w:t xml:space="preserve"> </w:t>
      </w:r>
      <w:r w:rsidR="003131ED">
        <w:t>The g</w:t>
      </w:r>
      <w:r w:rsidR="00304F18">
        <w:t xml:space="preserve">rammar included in those </w:t>
      </w:r>
      <w:r w:rsidR="00FC7D60">
        <w:t>exercises is presented</w:t>
      </w:r>
      <w:r w:rsidR="003131ED">
        <w:t xml:space="preserve"> in an</w:t>
      </w:r>
      <w:r w:rsidR="00FC7D60">
        <w:t xml:space="preserve"> intelligible</w:t>
      </w:r>
      <w:r w:rsidR="003131ED">
        <w:t xml:space="preserve"> way</w:t>
      </w:r>
      <w:r w:rsidR="00FC7D60">
        <w:t xml:space="preserve"> and provide</w:t>
      </w:r>
      <w:r w:rsidR="006C56F1">
        <w:t>d</w:t>
      </w:r>
      <w:r w:rsidR="00FC7D60">
        <w:t xml:space="preserve"> </w:t>
      </w:r>
      <w:r w:rsidR="00F13D6E">
        <w:t xml:space="preserve">skills for </w:t>
      </w:r>
      <w:r w:rsidR="006537DA">
        <w:rPr>
          <w:b/>
          <w:bCs/>
        </w:rPr>
        <w:t>real-life</w:t>
      </w:r>
      <w:r w:rsidR="009D0109" w:rsidRPr="006537DA">
        <w:rPr>
          <w:b/>
          <w:bCs/>
        </w:rPr>
        <w:t xml:space="preserve"> communication</w:t>
      </w:r>
      <w:r w:rsidR="009D0109">
        <w:t>.</w:t>
      </w:r>
    </w:p>
    <w:p w14:paraId="17D21E21" w14:textId="02405B23" w:rsidR="00262CD4" w:rsidRPr="006537DA" w:rsidRDefault="00262CD4" w:rsidP="00907CEA">
      <w:pPr>
        <w:spacing w:after="0"/>
        <w:rPr>
          <w:b/>
          <w:bCs/>
          <w:sz w:val="28"/>
          <w:szCs w:val="24"/>
        </w:rPr>
      </w:pPr>
      <w:r w:rsidRPr="006537DA">
        <w:rPr>
          <w:b/>
          <w:bCs/>
          <w:sz w:val="28"/>
          <w:szCs w:val="24"/>
        </w:rPr>
        <w:t>Respondent 4</w:t>
      </w:r>
    </w:p>
    <w:p w14:paraId="79F4FF17" w14:textId="47137062" w:rsidR="00304F18" w:rsidRPr="00B90543" w:rsidRDefault="00B90543" w:rsidP="002B3F1B">
      <w:r w:rsidRPr="00B90543">
        <w:t>R4</w:t>
      </w:r>
      <w:r w:rsidR="00BE6A1B">
        <w:t xml:space="preserve"> </w:t>
      </w:r>
      <w:r w:rsidR="0011235E">
        <w:t>assumes that regardless</w:t>
      </w:r>
      <w:r w:rsidR="00B53B1D">
        <w:t xml:space="preserve"> of</w:t>
      </w:r>
      <w:r w:rsidR="0011235E">
        <w:t xml:space="preserve"> the </w:t>
      </w:r>
      <w:r w:rsidR="0011235E" w:rsidRPr="0000105C">
        <w:rPr>
          <w:b/>
          <w:bCs/>
        </w:rPr>
        <w:t>good</w:t>
      </w:r>
      <w:r w:rsidR="00F20A45">
        <w:rPr>
          <w:b/>
          <w:bCs/>
        </w:rPr>
        <w:t>-</w:t>
      </w:r>
      <w:r w:rsidR="0011235E" w:rsidRPr="0000105C">
        <w:rPr>
          <w:b/>
          <w:bCs/>
        </w:rPr>
        <w:t>quality</w:t>
      </w:r>
      <w:r w:rsidR="0011235E">
        <w:t xml:space="preserve"> content of </w:t>
      </w:r>
      <w:r w:rsidR="0011235E" w:rsidRPr="006537DA">
        <w:rPr>
          <w:i/>
          <w:iCs/>
        </w:rPr>
        <w:t>Project</w:t>
      </w:r>
      <w:r w:rsidR="0011235E">
        <w:t xml:space="preserve">, </w:t>
      </w:r>
      <w:r w:rsidR="00853F64" w:rsidRPr="0000105C">
        <w:rPr>
          <w:b/>
          <w:bCs/>
        </w:rPr>
        <w:t>not all</w:t>
      </w:r>
      <w:r w:rsidR="00853F64">
        <w:t xml:space="preserve"> pupils are advanced enough </w:t>
      </w:r>
      <w:r w:rsidR="00853F64" w:rsidRPr="0000105C">
        <w:rPr>
          <w:b/>
          <w:bCs/>
        </w:rPr>
        <w:t xml:space="preserve">to </w:t>
      </w:r>
      <w:r w:rsidR="006049C6" w:rsidRPr="0000105C">
        <w:rPr>
          <w:b/>
          <w:bCs/>
        </w:rPr>
        <w:t>interconnect</w:t>
      </w:r>
      <w:r w:rsidR="006049C6">
        <w:t xml:space="preserve"> the </w:t>
      </w:r>
      <w:r w:rsidR="006049C6" w:rsidRPr="0000105C">
        <w:rPr>
          <w:b/>
          <w:bCs/>
        </w:rPr>
        <w:t>grammatical aspect</w:t>
      </w:r>
      <w:r w:rsidR="006049C6">
        <w:t xml:space="preserve"> with </w:t>
      </w:r>
      <w:r w:rsidR="006049C6" w:rsidRPr="0000105C">
        <w:rPr>
          <w:b/>
          <w:bCs/>
        </w:rPr>
        <w:t>communicative purposes</w:t>
      </w:r>
      <w:r w:rsidR="006049C6">
        <w:t xml:space="preserve">. </w:t>
      </w:r>
      <w:r w:rsidR="009A0D93">
        <w:t xml:space="preserve">Thus, other educational materials are </w:t>
      </w:r>
      <w:r w:rsidR="008F0F5E">
        <w:t xml:space="preserve">required as well, such as </w:t>
      </w:r>
      <w:r w:rsidR="00E55DD3">
        <w:t>film scenes</w:t>
      </w:r>
      <w:r w:rsidR="005B7D70">
        <w:t>, which may also educate</w:t>
      </w:r>
      <w:r w:rsidR="00F20A45">
        <w:t xml:space="preserve"> them</w:t>
      </w:r>
      <w:r w:rsidR="005B7D70">
        <w:t xml:space="preserve"> in other area</w:t>
      </w:r>
      <w:r w:rsidR="00F20A45">
        <w:t>s</w:t>
      </w:r>
      <w:r w:rsidR="005B7D70">
        <w:t>, e.g. histor</w:t>
      </w:r>
      <w:r w:rsidR="00F20A45">
        <w:t>y</w:t>
      </w:r>
      <w:r w:rsidR="005B7D70">
        <w:t>.</w:t>
      </w:r>
    </w:p>
    <w:p w14:paraId="23F36CCB" w14:textId="7B79059E" w:rsidR="00262CD4" w:rsidRPr="006537DA" w:rsidRDefault="00262CD4" w:rsidP="00907CEA">
      <w:pPr>
        <w:spacing w:after="0"/>
        <w:rPr>
          <w:b/>
          <w:bCs/>
          <w:sz w:val="28"/>
          <w:szCs w:val="24"/>
        </w:rPr>
      </w:pPr>
      <w:r w:rsidRPr="006537DA">
        <w:rPr>
          <w:b/>
          <w:bCs/>
          <w:sz w:val="28"/>
          <w:szCs w:val="24"/>
        </w:rPr>
        <w:t>Respondent 5</w:t>
      </w:r>
    </w:p>
    <w:p w14:paraId="1650EF2E" w14:textId="73400A98" w:rsidR="00F641C3" w:rsidRPr="005B7D70" w:rsidRDefault="005B7D70" w:rsidP="008B1C15">
      <w:r w:rsidRPr="00D83088">
        <w:rPr>
          <w:i/>
          <w:iCs/>
        </w:rPr>
        <w:t>Project</w:t>
      </w:r>
      <w:r w:rsidR="00F03345">
        <w:t xml:space="preserve"> assists in </w:t>
      </w:r>
      <w:r w:rsidR="008F31F5">
        <w:t xml:space="preserve">the </w:t>
      </w:r>
      <w:r w:rsidR="00F03345">
        <w:t>comprehension of grammatical rules</w:t>
      </w:r>
      <w:r w:rsidR="008F31F5">
        <w:t xml:space="preserve"> and their </w:t>
      </w:r>
      <w:r w:rsidR="00283347">
        <w:t>explanation</w:t>
      </w:r>
      <w:r w:rsidR="00330128">
        <w:t xml:space="preserve"> and </w:t>
      </w:r>
      <w:r w:rsidR="00F96C2D">
        <w:t>usage</w:t>
      </w:r>
      <w:r w:rsidR="00621CC4">
        <w:t xml:space="preserve">. </w:t>
      </w:r>
      <w:r w:rsidR="00531C67">
        <w:t xml:space="preserve">Because of the </w:t>
      </w:r>
      <w:r w:rsidR="006023F3">
        <w:t xml:space="preserve">abundant listening </w:t>
      </w:r>
      <w:r w:rsidR="000029CF">
        <w:t xml:space="preserve">exercises, children are exposed to </w:t>
      </w:r>
      <w:r w:rsidR="00384B19" w:rsidRPr="00D83088">
        <w:rPr>
          <w:b/>
          <w:bCs/>
        </w:rPr>
        <w:t>real conversations</w:t>
      </w:r>
      <w:r w:rsidR="00384B19">
        <w:t>.</w:t>
      </w:r>
    </w:p>
    <w:p w14:paraId="5443483A" w14:textId="2FE17FD5" w:rsidR="00262CD4" w:rsidRPr="006537DA" w:rsidRDefault="00262CD4" w:rsidP="00907CEA">
      <w:pPr>
        <w:spacing w:after="0"/>
        <w:rPr>
          <w:b/>
          <w:bCs/>
          <w:sz w:val="28"/>
          <w:szCs w:val="24"/>
        </w:rPr>
      </w:pPr>
      <w:r w:rsidRPr="006537DA">
        <w:rPr>
          <w:b/>
          <w:bCs/>
          <w:sz w:val="28"/>
          <w:szCs w:val="24"/>
        </w:rPr>
        <w:t>Respondent 6</w:t>
      </w:r>
    </w:p>
    <w:p w14:paraId="78F1DC87" w14:textId="0370D485" w:rsidR="00283347" w:rsidRDefault="009D0781" w:rsidP="002B3F1B">
      <w:r>
        <w:t>R6 believes that</w:t>
      </w:r>
      <w:r w:rsidR="00C9735C">
        <w:t xml:space="preserve"> </w:t>
      </w:r>
      <w:r w:rsidR="00A14FD0" w:rsidRPr="00C9735C">
        <w:rPr>
          <w:i/>
          <w:iCs/>
        </w:rPr>
        <w:t>Project</w:t>
      </w:r>
      <w:r w:rsidR="00A14FD0">
        <w:t xml:space="preserve"> </w:t>
      </w:r>
      <w:r w:rsidR="00A14FD0" w:rsidRPr="00C9735C">
        <w:rPr>
          <w:b/>
          <w:bCs/>
        </w:rPr>
        <w:t>teaches only the form</w:t>
      </w:r>
      <w:r w:rsidR="001C23F9" w:rsidRPr="00C9735C">
        <w:rPr>
          <w:b/>
          <w:bCs/>
        </w:rPr>
        <w:t>ation of grammatical forms</w:t>
      </w:r>
      <w:r w:rsidR="00007655">
        <w:t xml:space="preserve">. This </w:t>
      </w:r>
      <w:r w:rsidR="00E96905">
        <w:t>interviewee</w:t>
      </w:r>
      <w:r w:rsidR="00007655">
        <w:t xml:space="preserve"> is also convinced that</w:t>
      </w:r>
      <w:r w:rsidR="00E96905">
        <w:t xml:space="preserve"> it</w:t>
      </w:r>
      <w:r w:rsidR="00531C67">
        <w:t xml:space="preserve"> i</w:t>
      </w:r>
      <w:r w:rsidR="00E96905">
        <w:t xml:space="preserve">s </w:t>
      </w:r>
      <w:r w:rsidR="00E96905" w:rsidRPr="009A0AF5">
        <w:rPr>
          <w:b/>
          <w:bCs/>
        </w:rPr>
        <w:t>the role of teacher</w:t>
      </w:r>
      <w:r w:rsidR="00E96905">
        <w:t xml:space="preserve"> which matters the most and h</w:t>
      </w:r>
      <w:r w:rsidR="00DA708D">
        <w:t>ow the grammar is presented and practised. Coursebooks are just useful tools.</w:t>
      </w:r>
      <w:r w:rsidR="00007655">
        <w:t xml:space="preserve"> </w:t>
      </w:r>
      <w:r w:rsidR="00A14FD0">
        <w:t xml:space="preserve"> </w:t>
      </w:r>
    </w:p>
    <w:p w14:paraId="143F37A6" w14:textId="6BE260AF" w:rsidR="00262CD4" w:rsidRPr="006537DA" w:rsidRDefault="00262CD4" w:rsidP="00907CEA">
      <w:pPr>
        <w:spacing w:after="0"/>
        <w:ind w:firstLine="708"/>
        <w:rPr>
          <w:b/>
          <w:bCs/>
          <w:sz w:val="28"/>
          <w:szCs w:val="24"/>
        </w:rPr>
      </w:pPr>
      <w:r w:rsidRPr="006537DA">
        <w:rPr>
          <w:b/>
          <w:bCs/>
          <w:sz w:val="28"/>
          <w:szCs w:val="24"/>
        </w:rPr>
        <w:t>Respondent 7</w:t>
      </w:r>
    </w:p>
    <w:p w14:paraId="66A407CB" w14:textId="28D98409" w:rsidR="00DA708D" w:rsidRDefault="002F1BE0" w:rsidP="002B3F1B">
      <w:r w:rsidRPr="009A0AF5">
        <w:rPr>
          <w:i/>
          <w:iCs/>
        </w:rPr>
        <w:t>Project</w:t>
      </w:r>
      <w:r>
        <w:t xml:space="preserve"> is </w:t>
      </w:r>
      <w:r w:rsidR="00413A33">
        <w:t xml:space="preserve">said to </w:t>
      </w:r>
      <w:r w:rsidR="006B22B5" w:rsidRPr="009A0AF5">
        <w:rPr>
          <w:b/>
          <w:bCs/>
        </w:rPr>
        <w:t>unite grammatical functions into everyday life situations</w:t>
      </w:r>
      <w:r w:rsidR="006B22B5">
        <w:t xml:space="preserve"> and thus, serves to </w:t>
      </w:r>
      <w:r w:rsidR="0050186A">
        <w:t xml:space="preserve">provide essential tasks for communicative purposes. </w:t>
      </w:r>
    </w:p>
    <w:p w14:paraId="6792C2AF" w14:textId="303DA435" w:rsidR="0099353A" w:rsidRPr="0053406C" w:rsidRDefault="00D63BF9" w:rsidP="00F41F99">
      <w:pPr>
        <w:spacing w:before="240"/>
        <w:ind w:firstLine="708"/>
      </w:pPr>
      <w:r>
        <w:t>The r</w:t>
      </w:r>
      <w:r w:rsidR="00F3457B">
        <w:t xml:space="preserve">espondents state that the </w:t>
      </w:r>
      <w:r>
        <w:t>coursebooks</w:t>
      </w:r>
      <w:r w:rsidR="00F3457B">
        <w:t xml:space="preserve"> they teach with present grammar clearly and stimulate children to develop their communicative competence. These findings may seem to be inconsistent with the results from </w:t>
      </w:r>
      <w:r w:rsidR="00EC0939">
        <w:t xml:space="preserve">the </w:t>
      </w:r>
      <w:r w:rsidR="00F3457B">
        <w:t>preceding research question 4, whic</w:t>
      </w:r>
      <w:r w:rsidR="00EC0939">
        <w:t>h</w:t>
      </w:r>
      <w:r w:rsidR="00F3457B">
        <w:t xml:space="preserve"> show</w:t>
      </w:r>
      <w:r w:rsidR="00EC0939">
        <w:t>ed</w:t>
      </w:r>
      <w:r w:rsidR="00F3457B">
        <w:t xml:space="preserve"> that lower </w:t>
      </w:r>
      <w:r w:rsidR="00F3457B">
        <w:lastRenderedPageBreak/>
        <w:t xml:space="preserve">secondary pupils do not use </w:t>
      </w:r>
      <w:r w:rsidR="00CF05D3">
        <w:t xml:space="preserve">the </w:t>
      </w:r>
      <w:r w:rsidR="00F3457B">
        <w:t>grammar</w:t>
      </w:r>
      <w:r w:rsidR="00CF05D3">
        <w:t xml:space="preserve"> they have acquired</w:t>
      </w:r>
      <w:r w:rsidR="00F3457B">
        <w:t xml:space="preserve"> on their own, but mostly when practis</w:t>
      </w:r>
      <w:r w:rsidR="00301F62">
        <w:t>ing</w:t>
      </w:r>
      <w:r w:rsidR="00F3457B">
        <w:t xml:space="preserve"> or learning something new. R6 is of the opposite opinion, holding the view that the</w:t>
      </w:r>
      <w:r w:rsidR="00301F62">
        <w:t xml:space="preserve"> course</w:t>
      </w:r>
      <w:r w:rsidR="00F3457B">
        <w:t>book shows how to form grammatical patterns and therefore it only teaches morphological structures. This fact may indicate a statement that it is not always the available sources that matter the most, but the pupil’s determination to apply their speaking skills in order to really know how to speak.</w:t>
      </w:r>
    </w:p>
    <w:p w14:paraId="7D88EB0B" w14:textId="4EDCD863" w:rsidR="0050186A" w:rsidRPr="003B6D3B" w:rsidRDefault="009939F6" w:rsidP="003B6D3B">
      <w:pPr>
        <w:pStyle w:val="Nadpis3"/>
      </w:pPr>
      <w:bookmarkStart w:id="27" w:name="_Toc76042909"/>
      <w:r>
        <w:t>Research Question</w:t>
      </w:r>
      <w:r w:rsidR="007A679A" w:rsidRPr="00C33A5F">
        <w:t xml:space="preserve"> 6</w:t>
      </w:r>
      <w:bookmarkEnd w:id="27"/>
    </w:p>
    <w:p w14:paraId="1E6608AF" w14:textId="579E46E7" w:rsidR="0050186A" w:rsidRPr="008C465D" w:rsidRDefault="0050186A" w:rsidP="0050186A">
      <w:pPr>
        <w:pStyle w:val="Odstavecseseznamem"/>
        <w:numPr>
          <w:ilvl w:val="0"/>
          <w:numId w:val="18"/>
        </w:numPr>
        <w:rPr>
          <w:i/>
          <w:iCs/>
        </w:rPr>
      </w:pPr>
      <w:r w:rsidRPr="008C465D">
        <w:rPr>
          <w:i/>
          <w:iCs/>
        </w:rPr>
        <w:t xml:space="preserve">Is the grammar </w:t>
      </w:r>
      <w:r w:rsidR="009C390F" w:rsidRPr="008C465D">
        <w:rPr>
          <w:i/>
          <w:iCs/>
        </w:rPr>
        <w:t xml:space="preserve">included in the coursebook </w:t>
      </w:r>
      <w:r w:rsidRPr="008C465D">
        <w:rPr>
          <w:i/>
          <w:iCs/>
        </w:rPr>
        <w:t xml:space="preserve">presented </w:t>
      </w:r>
      <w:r w:rsidR="003B6D3B" w:rsidRPr="008C465D">
        <w:rPr>
          <w:i/>
          <w:iCs/>
        </w:rPr>
        <w:t>inductively or deductively?</w:t>
      </w:r>
    </w:p>
    <w:p w14:paraId="21E48967" w14:textId="5ED9E5C4" w:rsidR="003B6D3B" w:rsidRDefault="003B6D3B" w:rsidP="00137686">
      <w:pPr>
        <w:ind w:firstLine="708"/>
      </w:pPr>
      <w:r>
        <w:t xml:space="preserve">Presentation and </w:t>
      </w:r>
      <w:r w:rsidR="003362F9">
        <w:t xml:space="preserve">the </w:t>
      </w:r>
      <w:r>
        <w:t xml:space="preserve">way of teaching </w:t>
      </w:r>
      <w:r w:rsidR="002460AC">
        <w:t>are</w:t>
      </w:r>
      <w:r>
        <w:t xml:space="preserve"> </w:t>
      </w:r>
      <w:r w:rsidR="00A0390F">
        <w:t>crucial for the further development of grammar skill</w:t>
      </w:r>
      <w:r w:rsidR="002460AC">
        <w:t>s</w:t>
      </w:r>
      <w:r w:rsidR="00A0390F">
        <w:t xml:space="preserve">. </w:t>
      </w:r>
      <w:r w:rsidR="00AF46E6">
        <w:t xml:space="preserve">Some children may </w:t>
      </w:r>
      <w:r w:rsidR="00551778">
        <w:t xml:space="preserve">be likely to remember grammatical rules from </w:t>
      </w:r>
      <w:r w:rsidR="00A828DA">
        <w:t>direct rules</w:t>
      </w:r>
      <w:r w:rsidR="00551778">
        <w:t xml:space="preserve">, some may </w:t>
      </w:r>
      <w:r w:rsidR="00A828DA">
        <w:t xml:space="preserve">learn them more easily through </w:t>
      </w:r>
      <w:r w:rsidR="00743014">
        <w:t>expos</w:t>
      </w:r>
      <w:r w:rsidR="002460AC">
        <w:t>ure</w:t>
      </w:r>
      <w:r w:rsidR="003D33C1">
        <w:t xml:space="preserve"> to</w:t>
      </w:r>
      <w:r w:rsidR="00743014">
        <w:t xml:space="preserve"> examples and negotiat</w:t>
      </w:r>
      <w:r w:rsidR="003D33C1">
        <w:t>ing</w:t>
      </w:r>
      <w:r w:rsidR="00743014">
        <w:t xml:space="preserve"> the meaning themselves. </w:t>
      </w:r>
    </w:p>
    <w:p w14:paraId="7227DD9E" w14:textId="40027547" w:rsidR="000C6B29" w:rsidRPr="008C465D" w:rsidRDefault="000C6B29" w:rsidP="003D33C1">
      <w:pPr>
        <w:spacing w:after="0"/>
        <w:rPr>
          <w:b/>
          <w:bCs/>
          <w:sz w:val="28"/>
          <w:szCs w:val="24"/>
        </w:rPr>
      </w:pPr>
      <w:r w:rsidRPr="008C465D">
        <w:rPr>
          <w:b/>
          <w:bCs/>
          <w:sz w:val="28"/>
          <w:szCs w:val="24"/>
        </w:rPr>
        <w:t>Respondent 1</w:t>
      </w:r>
    </w:p>
    <w:p w14:paraId="395A0873" w14:textId="38A9FC51" w:rsidR="000C6B29" w:rsidRPr="000C6B29" w:rsidRDefault="00AB470A" w:rsidP="003B6D3B">
      <w:r>
        <w:t xml:space="preserve">In </w:t>
      </w:r>
      <w:r w:rsidRPr="008C465D">
        <w:rPr>
          <w:i/>
          <w:iCs/>
        </w:rPr>
        <w:t>Project</w:t>
      </w:r>
      <w:r>
        <w:t xml:space="preserve"> the grammar</w:t>
      </w:r>
      <w:r w:rsidR="008C465D">
        <w:t xml:space="preserve"> is</w:t>
      </w:r>
      <w:r>
        <w:t xml:space="preserve"> presented</w:t>
      </w:r>
      <w:r w:rsidR="00F04E90">
        <w:t xml:space="preserve"> </w:t>
      </w:r>
      <w:r w:rsidR="008C465D" w:rsidRPr="008C465D">
        <w:rPr>
          <w:b/>
          <w:bCs/>
        </w:rPr>
        <w:t>inductively</w:t>
      </w:r>
      <w:r w:rsidR="008C465D">
        <w:t xml:space="preserve"> because</w:t>
      </w:r>
      <w:r w:rsidR="00F04E90">
        <w:t xml:space="preserve"> children</w:t>
      </w:r>
      <w:r w:rsidR="007E4A64">
        <w:t xml:space="preserve">, </w:t>
      </w:r>
      <w:r w:rsidR="004A4D62">
        <w:t>owing to their acquired knowledge</w:t>
      </w:r>
      <w:r w:rsidR="007E4A64">
        <w:t xml:space="preserve">, try to guess the meaning and usage of grammatical </w:t>
      </w:r>
      <w:r w:rsidR="0087084A">
        <w:t>forms</w:t>
      </w:r>
      <w:r w:rsidR="007E4A64">
        <w:t xml:space="preserve"> on their own</w:t>
      </w:r>
      <w:r w:rsidR="004A4D62">
        <w:t>.</w:t>
      </w:r>
    </w:p>
    <w:p w14:paraId="7CEC8713" w14:textId="4EA33E75" w:rsidR="000C6B29" w:rsidRPr="008C465D" w:rsidRDefault="000C6B29" w:rsidP="003D33C1">
      <w:pPr>
        <w:spacing w:after="0"/>
        <w:rPr>
          <w:b/>
          <w:bCs/>
          <w:sz w:val="28"/>
          <w:szCs w:val="24"/>
        </w:rPr>
      </w:pPr>
      <w:r w:rsidRPr="008C465D">
        <w:rPr>
          <w:b/>
          <w:bCs/>
          <w:sz w:val="28"/>
          <w:szCs w:val="24"/>
        </w:rPr>
        <w:t>Respondent 2</w:t>
      </w:r>
    </w:p>
    <w:p w14:paraId="679FDE13" w14:textId="7A5909F4" w:rsidR="0087084A" w:rsidRPr="0087084A" w:rsidRDefault="003D33C1" w:rsidP="003B6D3B">
      <w:r>
        <w:t>Because of the</w:t>
      </w:r>
      <w:r w:rsidR="001141D1">
        <w:t xml:space="preserve"> effort </w:t>
      </w:r>
      <w:r w:rsidR="00033C19">
        <w:t>put into</w:t>
      </w:r>
      <w:r w:rsidR="001141D1">
        <w:t xml:space="preserve"> </w:t>
      </w:r>
      <w:r w:rsidR="00E41AAB">
        <w:t>correct deduction</w:t>
      </w:r>
      <w:r w:rsidR="00FE1A6C">
        <w:t xml:space="preserve"> from various texts and articles, </w:t>
      </w:r>
      <w:r w:rsidR="00C40E07" w:rsidRPr="000D6C4A">
        <w:rPr>
          <w:i/>
          <w:iCs/>
        </w:rPr>
        <w:t>More</w:t>
      </w:r>
      <w:r w:rsidR="002B0C61" w:rsidRPr="000D6C4A">
        <w:rPr>
          <w:i/>
          <w:iCs/>
        </w:rPr>
        <w:t>!</w:t>
      </w:r>
      <w:r w:rsidR="00C40E07">
        <w:t xml:space="preserve"> is </w:t>
      </w:r>
      <w:r w:rsidR="008F028D">
        <w:t xml:space="preserve">represented </w:t>
      </w:r>
      <w:r w:rsidR="003B125B" w:rsidRPr="000D6C4A">
        <w:rPr>
          <w:b/>
          <w:bCs/>
        </w:rPr>
        <w:t>covertly</w:t>
      </w:r>
      <w:r w:rsidR="008F028D">
        <w:t>.</w:t>
      </w:r>
      <w:r w:rsidR="00FE1A6C">
        <w:t xml:space="preserve"> </w:t>
      </w:r>
    </w:p>
    <w:p w14:paraId="5D3B9300" w14:textId="20F30C40" w:rsidR="000C6B29" w:rsidRPr="008C465D" w:rsidRDefault="000C6B29" w:rsidP="003D33C1">
      <w:pPr>
        <w:spacing w:after="0"/>
        <w:rPr>
          <w:b/>
          <w:bCs/>
          <w:sz w:val="28"/>
          <w:szCs w:val="24"/>
        </w:rPr>
      </w:pPr>
      <w:r w:rsidRPr="008C465D">
        <w:rPr>
          <w:b/>
          <w:bCs/>
          <w:sz w:val="28"/>
          <w:szCs w:val="24"/>
        </w:rPr>
        <w:t>Respondent 3</w:t>
      </w:r>
    </w:p>
    <w:p w14:paraId="2729BCC2" w14:textId="6F42118B" w:rsidR="008F028D" w:rsidRPr="008F028D" w:rsidRDefault="00786722" w:rsidP="003B6D3B">
      <w:r>
        <w:t>Grammar i</w:t>
      </w:r>
      <w:r w:rsidR="000D6C4A">
        <w:t xml:space="preserve">n </w:t>
      </w:r>
      <w:r w:rsidR="003D160E" w:rsidRPr="000D6C4A">
        <w:rPr>
          <w:i/>
          <w:iCs/>
        </w:rPr>
        <w:t>Project Explore</w:t>
      </w:r>
      <w:r w:rsidR="003D160E" w:rsidRPr="000D6C4A">
        <w:rPr>
          <w:b/>
          <w:bCs/>
        </w:rPr>
        <w:t xml:space="preserve"> </w:t>
      </w:r>
      <w:r w:rsidR="001D3578">
        <w:t>is perceived</w:t>
      </w:r>
      <w:r w:rsidR="003D160E">
        <w:t xml:space="preserve"> mostly</w:t>
      </w:r>
      <w:r w:rsidR="00655A42">
        <w:t xml:space="preserve"> </w:t>
      </w:r>
      <w:r w:rsidR="001D3578">
        <w:t xml:space="preserve">as </w:t>
      </w:r>
      <w:r w:rsidR="00655A42" w:rsidRPr="000D6C4A">
        <w:rPr>
          <w:b/>
          <w:bCs/>
        </w:rPr>
        <w:t>i</w:t>
      </w:r>
      <w:r w:rsidR="001D3578" w:rsidRPr="000D6C4A">
        <w:rPr>
          <w:b/>
          <w:bCs/>
        </w:rPr>
        <w:t>mplicit</w:t>
      </w:r>
      <w:r w:rsidR="005B355F">
        <w:t>.</w:t>
      </w:r>
      <w:r w:rsidR="00362A85">
        <w:t xml:space="preserve"> </w:t>
      </w:r>
    </w:p>
    <w:p w14:paraId="060E4333" w14:textId="095FE5B3" w:rsidR="000C6B29" w:rsidRPr="008C465D" w:rsidRDefault="000C6B29" w:rsidP="003D33C1">
      <w:pPr>
        <w:spacing w:after="0"/>
        <w:rPr>
          <w:b/>
          <w:bCs/>
          <w:sz w:val="28"/>
          <w:szCs w:val="24"/>
        </w:rPr>
      </w:pPr>
      <w:r w:rsidRPr="008C465D">
        <w:rPr>
          <w:b/>
          <w:bCs/>
          <w:sz w:val="28"/>
          <w:szCs w:val="24"/>
        </w:rPr>
        <w:t>Respondent 4</w:t>
      </w:r>
    </w:p>
    <w:p w14:paraId="3EFBB34F" w14:textId="056E42FD" w:rsidR="00362A85" w:rsidRPr="00362A85" w:rsidRDefault="009710A5" w:rsidP="003B6D3B">
      <w:r w:rsidRPr="000D6C4A">
        <w:rPr>
          <w:i/>
          <w:iCs/>
        </w:rPr>
        <w:t>Project</w:t>
      </w:r>
      <w:r>
        <w:t xml:space="preserve"> shows grammatical rules </w:t>
      </w:r>
      <w:r w:rsidR="002C46AE" w:rsidRPr="000D6C4A">
        <w:rPr>
          <w:b/>
          <w:bCs/>
        </w:rPr>
        <w:t>overtly</w:t>
      </w:r>
      <w:r w:rsidR="006F4BE2">
        <w:t>;</w:t>
      </w:r>
      <w:r w:rsidR="001D3578">
        <w:t xml:space="preserve"> however</w:t>
      </w:r>
      <w:r w:rsidR="006F4BE2">
        <w:t>,</w:t>
      </w:r>
      <w:r w:rsidR="001D3578">
        <w:t xml:space="preserve"> the pupils are </w:t>
      </w:r>
      <w:r w:rsidR="00AF6D83">
        <w:t>asked to think about a specific example and encouraged to guess</w:t>
      </w:r>
      <w:r w:rsidR="006F4BE2">
        <w:t xml:space="preserve"> the</w:t>
      </w:r>
      <w:r w:rsidR="00AF6D83">
        <w:t xml:space="preserve"> </w:t>
      </w:r>
      <w:r w:rsidR="00671DF6">
        <w:t xml:space="preserve">grammatical </w:t>
      </w:r>
      <w:r w:rsidR="00AF6D83">
        <w:t>meaning and purpose.</w:t>
      </w:r>
    </w:p>
    <w:p w14:paraId="231E3593" w14:textId="3E34F3EC" w:rsidR="000C6B29" w:rsidRPr="000D6C4A" w:rsidRDefault="000C6B29" w:rsidP="003D33C1">
      <w:pPr>
        <w:spacing w:after="0"/>
        <w:rPr>
          <w:b/>
          <w:bCs/>
          <w:sz w:val="28"/>
          <w:szCs w:val="24"/>
        </w:rPr>
      </w:pPr>
      <w:r w:rsidRPr="000D6C4A">
        <w:rPr>
          <w:b/>
          <w:bCs/>
          <w:sz w:val="28"/>
          <w:szCs w:val="24"/>
        </w:rPr>
        <w:t>Respondent 5</w:t>
      </w:r>
    </w:p>
    <w:p w14:paraId="107E67CC" w14:textId="0C77F7EB" w:rsidR="00671DF6" w:rsidRPr="00671DF6" w:rsidRDefault="004E25F0" w:rsidP="003B6D3B">
      <w:r>
        <w:t>The presentation of grammar in</w:t>
      </w:r>
      <w:r w:rsidR="000D6C4A">
        <w:t xml:space="preserve"> </w:t>
      </w:r>
      <w:r w:rsidR="00671DF6" w:rsidRPr="000D6C4A">
        <w:rPr>
          <w:i/>
          <w:iCs/>
        </w:rPr>
        <w:t>Project</w:t>
      </w:r>
      <w:r>
        <w:t xml:space="preserve"> is belie</w:t>
      </w:r>
      <w:r w:rsidR="00D03170">
        <w:t xml:space="preserve">ved to be </w:t>
      </w:r>
      <w:r w:rsidR="00D03170" w:rsidRPr="000D6C4A">
        <w:rPr>
          <w:b/>
          <w:bCs/>
        </w:rPr>
        <w:t>inductive</w:t>
      </w:r>
      <w:r w:rsidR="00D03170">
        <w:t xml:space="preserve">. </w:t>
      </w:r>
      <w:r w:rsidR="004765D5">
        <w:t xml:space="preserve">Each chapter includes </w:t>
      </w:r>
      <w:r w:rsidR="007F4202">
        <w:t xml:space="preserve">a listening or a text </w:t>
      </w:r>
      <w:r w:rsidR="00D26CD9">
        <w:t xml:space="preserve">at </w:t>
      </w:r>
      <w:r w:rsidR="007F4202">
        <w:t>first, and pupils</w:t>
      </w:r>
      <w:r w:rsidR="00B40C48">
        <w:t xml:space="preserve"> have to </w:t>
      </w:r>
      <w:r w:rsidR="009717DB">
        <w:t xml:space="preserve">create a correct </w:t>
      </w:r>
      <w:r w:rsidR="00046A46">
        <w:t>form without knowing the specific grammatical rule.</w:t>
      </w:r>
      <w:r w:rsidR="007F4202">
        <w:t xml:space="preserve"> </w:t>
      </w:r>
      <w:r w:rsidR="00046A46">
        <w:t xml:space="preserve">They are not </w:t>
      </w:r>
      <w:r w:rsidR="00D26CD9">
        <w:t>shown</w:t>
      </w:r>
      <w:r w:rsidR="00746AEA">
        <w:t xml:space="preserve"> the explanation until</w:t>
      </w:r>
      <w:r w:rsidR="00B13544">
        <w:t xml:space="preserve"> they have</w:t>
      </w:r>
      <w:r w:rsidR="00746AEA">
        <w:t xml:space="preserve"> finish</w:t>
      </w:r>
      <w:r w:rsidR="00B13544">
        <w:t>ed</w:t>
      </w:r>
      <w:r w:rsidR="00746AEA">
        <w:t xml:space="preserve"> the tasks</w:t>
      </w:r>
      <w:r w:rsidR="00604314">
        <w:t xml:space="preserve"> </w:t>
      </w:r>
      <w:r w:rsidR="00861D0E">
        <w:t>following the patterns in the texts</w:t>
      </w:r>
      <w:r w:rsidR="003F1421">
        <w:t>.</w:t>
      </w:r>
    </w:p>
    <w:p w14:paraId="2EDAE418" w14:textId="77777777" w:rsidR="003D33C1" w:rsidRDefault="003D33C1" w:rsidP="003D33C1">
      <w:pPr>
        <w:spacing w:after="0"/>
        <w:rPr>
          <w:b/>
          <w:bCs/>
          <w:sz w:val="28"/>
          <w:szCs w:val="24"/>
        </w:rPr>
      </w:pPr>
    </w:p>
    <w:p w14:paraId="61698B6C" w14:textId="77777777" w:rsidR="003D33C1" w:rsidRDefault="003D33C1" w:rsidP="003D33C1">
      <w:pPr>
        <w:spacing w:after="0"/>
        <w:rPr>
          <w:b/>
          <w:bCs/>
          <w:sz w:val="28"/>
          <w:szCs w:val="24"/>
        </w:rPr>
      </w:pPr>
    </w:p>
    <w:p w14:paraId="615DA7D7" w14:textId="77777777" w:rsidR="003D33C1" w:rsidRDefault="003D33C1" w:rsidP="003D33C1">
      <w:pPr>
        <w:spacing w:after="0"/>
        <w:rPr>
          <w:b/>
          <w:bCs/>
          <w:sz w:val="28"/>
          <w:szCs w:val="24"/>
        </w:rPr>
      </w:pPr>
    </w:p>
    <w:p w14:paraId="6FF45603" w14:textId="29168E4B" w:rsidR="000C6B29" w:rsidRPr="00691D4A" w:rsidRDefault="000C6B29" w:rsidP="003D33C1">
      <w:pPr>
        <w:spacing w:after="0"/>
        <w:rPr>
          <w:b/>
          <w:bCs/>
          <w:sz w:val="28"/>
          <w:szCs w:val="24"/>
        </w:rPr>
      </w:pPr>
      <w:r w:rsidRPr="00691D4A">
        <w:rPr>
          <w:b/>
          <w:bCs/>
          <w:sz w:val="28"/>
          <w:szCs w:val="24"/>
        </w:rPr>
        <w:lastRenderedPageBreak/>
        <w:t>Respondent 6</w:t>
      </w:r>
    </w:p>
    <w:p w14:paraId="76145B00" w14:textId="5E871612" w:rsidR="00746AEA" w:rsidRPr="00746AEA" w:rsidRDefault="003F1421" w:rsidP="003B6D3B">
      <w:r>
        <w:t>Depending on the</w:t>
      </w:r>
      <w:r w:rsidR="00F32169">
        <w:t>ir</w:t>
      </w:r>
      <w:r>
        <w:t xml:space="preserve"> age and </w:t>
      </w:r>
      <w:r w:rsidR="00BD19A7">
        <w:t xml:space="preserve">language proficiency, the </w:t>
      </w:r>
      <w:r w:rsidR="00BD19A7" w:rsidRPr="0066407E">
        <w:rPr>
          <w:b/>
          <w:bCs/>
        </w:rPr>
        <w:t xml:space="preserve">younger children </w:t>
      </w:r>
      <w:r w:rsidR="00114858" w:rsidRPr="0066407E">
        <w:t>are exposed</w:t>
      </w:r>
      <w:r w:rsidR="00114858">
        <w:t xml:space="preserve"> </w:t>
      </w:r>
      <w:r w:rsidR="00114858" w:rsidRPr="0066407E">
        <w:rPr>
          <w:b/>
          <w:bCs/>
        </w:rPr>
        <w:t>directly</w:t>
      </w:r>
      <w:r w:rsidR="00114858">
        <w:t xml:space="preserve"> to the grammar rules, </w:t>
      </w:r>
      <w:r w:rsidR="007E16B8">
        <w:t xml:space="preserve">and more </w:t>
      </w:r>
      <w:r w:rsidR="007E16B8" w:rsidRPr="0066407E">
        <w:rPr>
          <w:b/>
          <w:bCs/>
        </w:rPr>
        <w:t>advanced learners</w:t>
      </w:r>
      <w:r w:rsidR="007E16B8">
        <w:t xml:space="preserve"> try to </w:t>
      </w:r>
      <w:r w:rsidR="007E16B8" w:rsidRPr="0066407E">
        <w:rPr>
          <w:b/>
          <w:bCs/>
        </w:rPr>
        <w:t>negotiate</w:t>
      </w:r>
      <w:r w:rsidR="007E16B8">
        <w:t xml:space="preserve"> the grammatical functions by themselves</w:t>
      </w:r>
      <w:r w:rsidR="00F32169">
        <w:t>;</w:t>
      </w:r>
      <w:r w:rsidR="00CC1880">
        <w:t xml:space="preserve"> however</w:t>
      </w:r>
      <w:r w:rsidR="00F32169">
        <w:t>,</w:t>
      </w:r>
      <w:r w:rsidR="00CC1880">
        <w:t xml:space="preserve"> </w:t>
      </w:r>
      <w:r w:rsidR="00CC1880" w:rsidRPr="0066407E">
        <w:rPr>
          <w:i/>
          <w:iCs/>
        </w:rPr>
        <w:t>Project</w:t>
      </w:r>
      <w:r w:rsidR="00CC1880">
        <w:t xml:space="preserve"> </w:t>
      </w:r>
      <w:r w:rsidR="001E250B">
        <w:t xml:space="preserve">presents grammar </w:t>
      </w:r>
      <w:r w:rsidR="001E250B" w:rsidRPr="0066407E">
        <w:rPr>
          <w:b/>
          <w:bCs/>
        </w:rPr>
        <w:t>covertly</w:t>
      </w:r>
      <w:r w:rsidR="001E250B">
        <w:t>.</w:t>
      </w:r>
    </w:p>
    <w:p w14:paraId="7DBC5180" w14:textId="767837F0" w:rsidR="000C6B29" w:rsidRPr="00691D4A" w:rsidRDefault="000C6B29" w:rsidP="003D33C1">
      <w:pPr>
        <w:spacing w:after="0"/>
        <w:rPr>
          <w:b/>
          <w:bCs/>
          <w:sz w:val="28"/>
          <w:szCs w:val="24"/>
        </w:rPr>
      </w:pPr>
      <w:r w:rsidRPr="00691D4A">
        <w:rPr>
          <w:b/>
          <w:bCs/>
          <w:sz w:val="28"/>
          <w:szCs w:val="24"/>
        </w:rPr>
        <w:t>Respondent 7</w:t>
      </w:r>
    </w:p>
    <w:p w14:paraId="7D06E486" w14:textId="54594B23" w:rsidR="007E16B8" w:rsidRDefault="008839BC" w:rsidP="000C6B29">
      <w:r w:rsidRPr="008839BC">
        <w:t>R7</w:t>
      </w:r>
      <w:r>
        <w:t xml:space="preserve"> works with the coursebook</w:t>
      </w:r>
      <w:r w:rsidR="009A1A2D">
        <w:t xml:space="preserve"> </w:t>
      </w:r>
      <w:r w:rsidR="009A1A2D" w:rsidRPr="00772CDC">
        <w:rPr>
          <w:i/>
          <w:iCs/>
        </w:rPr>
        <w:t>Project</w:t>
      </w:r>
      <w:r>
        <w:t xml:space="preserve"> </w:t>
      </w:r>
      <w:r w:rsidR="00F32169">
        <w:t xml:space="preserve">in </w:t>
      </w:r>
      <w:r w:rsidR="009A1A2D">
        <w:t xml:space="preserve">both ways. While </w:t>
      </w:r>
      <w:r w:rsidR="00237B2B">
        <w:t>for</w:t>
      </w:r>
      <w:r w:rsidR="00C14277">
        <w:t xml:space="preserve"> the topic of </w:t>
      </w:r>
      <w:r w:rsidR="00030BCC" w:rsidRPr="00772CDC">
        <w:rPr>
          <w:b/>
          <w:bCs/>
        </w:rPr>
        <w:t>regular</w:t>
      </w:r>
      <w:r w:rsidR="00030BCC">
        <w:t xml:space="preserve"> and </w:t>
      </w:r>
      <w:r w:rsidR="00030BCC" w:rsidRPr="00772CDC">
        <w:rPr>
          <w:b/>
          <w:bCs/>
        </w:rPr>
        <w:t>irregular verbs</w:t>
      </w:r>
      <w:r w:rsidR="000360CA">
        <w:t xml:space="preserve"> the grammar</w:t>
      </w:r>
      <w:r w:rsidR="00F3240B">
        <w:t xml:space="preserve"> is</w:t>
      </w:r>
      <w:r w:rsidR="00030BCC">
        <w:t xml:space="preserve"> </w:t>
      </w:r>
      <w:r w:rsidR="00030BCC" w:rsidRPr="00772CDC">
        <w:rPr>
          <w:b/>
          <w:bCs/>
        </w:rPr>
        <w:t>explained</w:t>
      </w:r>
      <w:r w:rsidR="00030BCC">
        <w:t xml:space="preserve">, </w:t>
      </w:r>
      <w:r w:rsidR="00237B2B">
        <w:t>for</w:t>
      </w:r>
      <w:r w:rsidR="00C14277">
        <w:t xml:space="preserve"> </w:t>
      </w:r>
      <w:r w:rsidR="00C14277" w:rsidRPr="00772CDC">
        <w:rPr>
          <w:b/>
          <w:bCs/>
        </w:rPr>
        <w:t>question tags</w:t>
      </w:r>
      <w:r w:rsidR="00C14277">
        <w:t xml:space="preserve"> and </w:t>
      </w:r>
      <w:r w:rsidR="00D950A4" w:rsidRPr="00772CDC">
        <w:rPr>
          <w:b/>
          <w:bCs/>
        </w:rPr>
        <w:t>tenses</w:t>
      </w:r>
      <w:r w:rsidR="00D950A4">
        <w:t xml:space="preserve"> </w:t>
      </w:r>
      <w:r w:rsidR="000360CA">
        <w:t>the grammar may be</w:t>
      </w:r>
      <w:r w:rsidR="00D950A4">
        <w:t xml:space="preserve"> </w:t>
      </w:r>
      <w:r w:rsidR="00D950A4" w:rsidRPr="000360CA">
        <w:rPr>
          <w:b/>
          <w:bCs/>
        </w:rPr>
        <w:t>negotiated</w:t>
      </w:r>
      <w:r w:rsidR="00D950A4">
        <w:t xml:space="preserve"> from </w:t>
      </w:r>
      <w:r w:rsidR="00237B2B">
        <w:t>the</w:t>
      </w:r>
      <w:r w:rsidR="00D950A4">
        <w:t xml:space="preserve"> examples</w:t>
      </w:r>
      <w:r w:rsidR="00237B2B">
        <w:t xml:space="preserve"> that are given</w:t>
      </w:r>
      <w:r w:rsidR="00D950A4">
        <w:t xml:space="preserve"> and the pattern</w:t>
      </w:r>
      <w:r w:rsidR="000360CA">
        <w:t>.</w:t>
      </w:r>
    </w:p>
    <w:p w14:paraId="71A48565" w14:textId="1C8A625D" w:rsidR="00691D4A" w:rsidRPr="008839BC" w:rsidRDefault="009604D5" w:rsidP="00F41F99">
      <w:pPr>
        <w:spacing w:before="240"/>
        <w:ind w:firstLine="708"/>
      </w:pPr>
      <w:r>
        <w:t xml:space="preserve">Although the student books are mostly perceived </w:t>
      </w:r>
      <w:r w:rsidR="00D1111D">
        <w:t>as</w:t>
      </w:r>
      <w:r>
        <w:t xml:space="preserve"> present</w:t>
      </w:r>
      <w:r w:rsidR="00D1111D">
        <w:t>ing</w:t>
      </w:r>
      <w:r>
        <w:t xml:space="preserve"> grammar covertly, there are two interesting findings. One is the way </w:t>
      </w:r>
      <w:r w:rsidR="004A63BD">
        <w:t>in which</w:t>
      </w:r>
      <w:r>
        <w:t xml:space="preserve"> schoolteachers work with the content of </w:t>
      </w:r>
      <w:r w:rsidR="004A63BD">
        <w:t>cou</w:t>
      </w:r>
      <w:r w:rsidR="0036047C">
        <w:t>r</w:t>
      </w:r>
      <w:r w:rsidR="004A63BD">
        <w:t>sebooks’</w:t>
      </w:r>
      <w:r>
        <w:t xml:space="preserve"> exercises, teaching grammar </w:t>
      </w:r>
      <w:r w:rsidR="0036047C">
        <w:t xml:space="preserve">in a way that is </w:t>
      </w:r>
      <w:r>
        <w:t xml:space="preserve">convenient for their schooling and easier comprehension for their pupils. The second surprising outcome </w:t>
      </w:r>
      <w:r w:rsidR="008D0D70">
        <w:t>is</w:t>
      </w:r>
      <w:r>
        <w:t xml:space="preserve"> that according to schoolchildren’s language level, </w:t>
      </w:r>
      <w:r w:rsidR="008D0D70">
        <w:t xml:space="preserve">the way of </w:t>
      </w:r>
      <w:r>
        <w:t xml:space="preserve">presenting grammar may differ and therefore, younger pupils are exposed directly to new grammatical structures, while more advanced EFL learners seem to have enough suitable conditions to speculate about grammatical rules and </w:t>
      </w:r>
      <w:r w:rsidR="00A010DC">
        <w:t>their</w:t>
      </w:r>
      <w:r>
        <w:t xml:space="preserve"> usage themselves.</w:t>
      </w:r>
    </w:p>
    <w:p w14:paraId="0904308C" w14:textId="7B3019C2" w:rsidR="00BB09A7" w:rsidRPr="00BB09A7" w:rsidRDefault="009939F6" w:rsidP="00BB09A7">
      <w:pPr>
        <w:pStyle w:val="Nadpis3"/>
      </w:pPr>
      <w:bookmarkStart w:id="28" w:name="_Toc76042910"/>
      <w:r>
        <w:t>Research Question</w:t>
      </w:r>
      <w:r w:rsidR="007A679A" w:rsidRPr="00C33A5F">
        <w:t xml:space="preserve"> 7</w:t>
      </w:r>
      <w:bookmarkEnd w:id="28"/>
    </w:p>
    <w:p w14:paraId="5863D0EF" w14:textId="300CC4C9" w:rsidR="00EE5DF9" w:rsidRPr="00F3240B" w:rsidRDefault="007608D6" w:rsidP="00EE2FE2">
      <w:pPr>
        <w:pStyle w:val="Odstavecseseznamem"/>
        <w:numPr>
          <w:ilvl w:val="0"/>
          <w:numId w:val="18"/>
        </w:numPr>
        <w:rPr>
          <w:i/>
          <w:iCs/>
        </w:rPr>
      </w:pPr>
      <w:r w:rsidRPr="00F3240B">
        <w:rPr>
          <w:i/>
          <w:iCs/>
        </w:rPr>
        <w:t xml:space="preserve">Do you </w:t>
      </w:r>
      <w:r w:rsidR="00A010DC">
        <w:rPr>
          <w:i/>
          <w:iCs/>
        </w:rPr>
        <w:t>use the</w:t>
      </w:r>
      <w:r w:rsidRPr="00F3240B">
        <w:rPr>
          <w:i/>
          <w:iCs/>
        </w:rPr>
        <w:t xml:space="preserve"> CLT </w:t>
      </w:r>
      <w:r w:rsidR="009C00C5" w:rsidRPr="00F3240B">
        <w:rPr>
          <w:i/>
          <w:iCs/>
        </w:rPr>
        <w:t>method?</w:t>
      </w:r>
      <w:r w:rsidR="001D53FF" w:rsidRPr="00F3240B">
        <w:rPr>
          <w:i/>
          <w:iCs/>
        </w:rPr>
        <w:t xml:space="preserve"> </w:t>
      </w:r>
      <w:r w:rsidR="00A72347" w:rsidRPr="00F3240B">
        <w:rPr>
          <w:i/>
          <w:iCs/>
        </w:rPr>
        <w:t xml:space="preserve">Provided that you do, </w:t>
      </w:r>
      <w:r w:rsidR="00B57A33" w:rsidRPr="00F3240B">
        <w:rPr>
          <w:i/>
          <w:iCs/>
        </w:rPr>
        <w:t xml:space="preserve">what is your opinion of this </w:t>
      </w:r>
      <w:r w:rsidR="00241A31" w:rsidRPr="00F3240B">
        <w:rPr>
          <w:i/>
          <w:iCs/>
        </w:rPr>
        <w:t>approach</w:t>
      </w:r>
      <w:r w:rsidR="00B57A33" w:rsidRPr="00F3240B">
        <w:rPr>
          <w:i/>
          <w:iCs/>
        </w:rPr>
        <w:t>?</w:t>
      </w:r>
      <w:r w:rsidR="00241A31" w:rsidRPr="00F3240B">
        <w:rPr>
          <w:i/>
          <w:iCs/>
        </w:rPr>
        <w:t xml:space="preserve"> What are those </w:t>
      </w:r>
      <w:r w:rsidR="00EE2FE2" w:rsidRPr="00F3240B">
        <w:rPr>
          <w:i/>
          <w:iCs/>
        </w:rPr>
        <w:t>strengths</w:t>
      </w:r>
      <w:r w:rsidR="000D5F40" w:rsidRPr="00F3240B">
        <w:rPr>
          <w:i/>
          <w:iCs/>
        </w:rPr>
        <w:t xml:space="preserve">/weaknesses? </w:t>
      </w:r>
      <w:r w:rsidR="006462AB">
        <w:rPr>
          <w:i/>
          <w:iCs/>
        </w:rPr>
        <w:t>Have</w:t>
      </w:r>
      <w:r w:rsidR="0007716A" w:rsidRPr="00F3240B">
        <w:rPr>
          <w:i/>
          <w:iCs/>
        </w:rPr>
        <w:t xml:space="preserve"> you notice</w:t>
      </w:r>
      <w:r w:rsidR="006462AB">
        <w:rPr>
          <w:i/>
          <w:iCs/>
        </w:rPr>
        <w:t>d</w:t>
      </w:r>
      <w:r w:rsidR="0007716A" w:rsidRPr="00F3240B">
        <w:rPr>
          <w:i/>
          <w:iCs/>
        </w:rPr>
        <w:t xml:space="preserve"> any change in </w:t>
      </w:r>
      <w:r w:rsidR="00137686" w:rsidRPr="00F3240B">
        <w:rPr>
          <w:i/>
          <w:iCs/>
        </w:rPr>
        <w:t>pupil</w:t>
      </w:r>
      <w:r w:rsidR="00AB7648">
        <w:rPr>
          <w:i/>
          <w:iCs/>
        </w:rPr>
        <w:t>s</w:t>
      </w:r>
      <w:r w:rsidR="00137686" w:rsidRPr="00F3240B">
        <w:rPr>
          <w:i/>
          <w:iCs/>
        </w:rPr>
        <w:t>’</w:t>
      </w:r>
      <w:r w:rsidR="00FA404F" w:rsidRPr="00F3240B">
        <w:rPr>
          <w:i/>
          <w:iCs/>
        </w:rPr>
        <w:t xml:space="preserve"> </w:t>
      </w:r>
      <w:r w:rsidR="00EE2FE2" w:rsidRPr="00F3240B">
        <w:rPr>
          <w:i/>
          <w:iCs/>
        </w:rPr>
        <w:t>way of communicati</w:t>
      </w:r>
      <w:r w:rsidR="0099224C">
        <w:rPr>
          <w:i/>
          <w:iCs/>
        </w:rPr>
        <w:t>on</w:t>
      </w:r>
      <w:r w:rsidR="00EE2FE2" w:rsidRPr="00F3240B">
        <w:rPr>
          <w:i/>
          <w:iCs/>
        </w:rPr>
        <w:t>?</w:t>
      </w:r>
    </w:p>
    <w:p w14:paraId="2F8DA3D0" w14:textId="74EB1526" w:rsidR="00FA404F" w:rsidRDefault="00B32C50" w:rsidP="00FB60D9">
      <w:r>
        <w:t>Since the beginning of</w:t>
      </w:r>
      <w:r w:rsidR="00AB7648">
        <w:t xml:space="preserve"> the</w:t>
      </w:r>
      <w:r>
        <w:t xml:space="preserve"> </w:t>
      </w:r>
      <w:r w:rsidR="00A725F2">
        <w:t xml:space="preserve">CLT </w:t>
      </w:r>
      <w:r>
        <w:t>approach</w:t>
      </w:r>
      <w:r w:rsidR="00464D47">
        <w:t xml:space="preserve">, </w:t>
      </w:r>
      <w:r w:rsidR="00772662">
        <w:t>communicative</w:t>
      </w:r>
      <w:r w:rsidR="00464D47">
        <w:t xml:space="preserve"> competence has </w:t>
      </w:r>
      <w:r w:rsidR="00FB60D9">
        <w:t xml:space="preserve">begun being </w:t>
      </w:r>
      <w:r w:rsidR="00112E47">
        <w:t>contrasted to</w:t>
      </w:r>
      <w:r>
        <w:t xml:space="preserve"> </w:t>
      </w:r>
      <w:r w:rsidR="009A0A5A">
        <w:t xml:space="preserve">its </w:t>
      </w:r>
      <w:r w:rsidR="00772662">
        <w:t xml:space="preserve">grammatical </w:t>
      </w:r>
      <w:r w:rsidR="009A0A5A">
        <w:t>counterpart</w:t>
      </w:r>
      <w:r w:rsidR="00772662">
        <w:t xml:space="preserve">. </w:t>
      </w:r>
      <w:r w:rsidR="0056047E">
        <w:t xml:space="preserve">This method emphasizes the need </w:t>
      </w:r>
      <w:r w:rsidR="009A0A5A">
        <w:t>for</w:t>
      </w:r>
      <w:r w:rsidR="0056047E">
        <w:t xml:space="preserve"> </w:t>
      </w:r>
      <w:r w:rsidR="0047523A">
        <w:t xml:space="preserve">speaking skills </w:t>
      </w:r>
      <w:r w:rsidR="009A0A5A">
        <w:t>for</w:t>
      </w:r>
      <w:r w:rsidR="0047523A">
        <w:t xml:space="preserve"> success in conversation</w:t>
      </w:r>
      <w:r w:rsidR="008D42E3">
        <w:t xml:space="preserve"> for real communicative purposes.</w:t>
      </w:r>
      <w:r w:rsidR="007529CE">
        <w:t xml:space="preserve"> On the other hand, drill</w:t>
      </w:r>
      <w:r w:rsidR="001D5FBF">
        <w:t>ing</w:t>
      </w:r>
      <w:r w:rsidR="007529CE">
        <w:t xml:space="preserve"> is also crucial for </w:t>
      </w:r>
      <w:r w:rsidR="009D2474">
        <w:t>natural speech.</w:t>
      </w:r>
    </w:p>
    <w:p w14:paraId="3DCFA351" w14:textId="5E9C39F2" w:rsidR="0057556E" w:rsidRPr="009D2474" w:rsidRDefault="0057556E" w:rsidP="001D5FBF">
      <w:pPr>
        <w:spacing w:after="0"/>
        <w:rPr>
          <w:b/>
          <w:bCs/>
          <w:sz w:val="28"/>
          <w:szCs w:val="24"/>
        </w:rPr>
      </w:pPr>
      <w:r w:rsidRPr="009D2474">
        <w:rPr>
          <w:b/>
          <w:bCs/>
          <w:sz w:val="28"/>
          <w:szCs w:val="24"/>
        </w:rPr>
        <w:t>Respondent 1</w:t>
      </w:r>
    </w:p>
    <w:p w14:paraId="2A67D8E6" w14:textId="4BD7098A" w:rsidR="0057556E" w:rsidRDefault="00F250A2" w:rsidP="00FB60D9">
      <w:r>
        <w:t xml:space="preserve">R1 </w:t>
      </w:r>
      <w:r w:rsidR="00CA36E5">
        <w:t xml:space="preserve">pointed out </w:t>
      </w:r>
      <w:r w:rsidR="00057CC9">
        <w:t xml:space="preserve">the matter of </w:t>
      </w:r>
      <w:r w:rsidR="00057CC9" w:rsidRPr="009D2474">
        <w:rPr>
          <w:b/>
          <w:bCs/>
        </w:rPr>
        <w:t>language proficiency</w:t>
      </w:r>
      <w:r w:rsidR="00057CC9">
        <w:t xml:space="preserve">. </w:t>
      </w:r>
      <w:r w:rsidR="004D0704">
        <w:t xml:space="preserve">This method may not support </w:t>
      </w:r>
      <w:r w:rsidR="0078122A">
        <w:t xml:space="preserve">the </w:t>
      </w:r>
      <w:r w:rsidR="0078122A" w:rsidRPr="007E7FC5">
        <w:rPr>
          <w:b/>
          <w:bCs/>
        </w:rPr>
        <w:t>less advanced pupils</w:t>
      </w:r>
      <w:r w:rsidR="0078122A">
        <w:t xml:space="preserve">, who </w:t>
      </w:r>
      <w:r w:rsidR="00FD15E6">
        <w:t>need more time</w:t>
      </w:r>
      <w:r w:rsidR="00CF09D7">
        <w:t>, explanation,</w:t>
      </w:r>
      <w:r w:rsidR="00FD15E6">
        <w:t xml:space="preserve"> and practi</w:t>
      </w:r>
      <w:r w:rsidR="004F5877">
        <w:t>c</w:t>
      </w:r>
      <w:r w:rsidR="00FD15E6">
        <w:t xml:space="preserve">e to master grammatical rules. </w:t>
      </w:r>
      <w:r w:rsidR="00F73092">
        <w:t xml:space="preserve">Despite this fact, the </w:t>
      </w:r>
      <w:r w:rsidR="00F73092" w:rsidRPr="00746A6A">
        <w:rPr>
          <w:b/>
          <w:bCs/>
        </w:rPr>
        <w:t>class</w:t>
      </w:r>
      <w:r w:rsidR="004F5877">
        <w:rPr>
          <w:b/>
          <w:bCs/>
        </w:rPr>
        <w:t>e</w:t>
      </w:r>
      <w:r w:rsidR="00F73092" w:rsidRPr="00746A6A">
        <w:rPr>
          <w:b/>
          <w:bCs/>
        </w:rPr>
        <w:t>s</w:t>
      </w:r>
      <w:r w:rsidR="00F73092">
        <w:t xml:space="preserve"> are usually </w:t>
      </w:r>
      <w:r w:rsidR="00F73092" w:rsidRPr="007E7FC5">
        <w:t>crowded</w:t>
      </w:r>
      <w:r w:rsidR="00F73092">
        <w:t xml:space="preserve"> and </w:t>
      </w:r>
      <w:r w:rsidR="00746A6A">
        <w:t xml:space="preserve">to </w:t>
      </w:r>
      <w:r w:rsidR="004C6186">
        <w:t>organize working groups</w:t>
      </w:r>
      <w:r w:rsidR="00067ACC">
        <w:t xml:space="preserve"> and keep an eye on </w:t>
      </w:r>
      <w:r w:rsidR="004F5877">
        <w:t xml:space="preserve">the </w:t>
      </w:r>
      <w:r w:rsidR="00257944">
        <w:t xml:space="preserve">whole </w:t>
      </w:r>
      <w:r w:rsidR="001D4651">
        <w:t xml:space="preserve">class is </w:t>
      </w:r>
      <w:r w:rsidR="00BF0B8F">
        <w:t>exacting</w:t>
      </w:r>
      <w:r w:rsidR="00CF09D7">
        <w:t xml:space="preserve">. </w:t>
      </w:r>
      <w:r w:rsidR="003C4C85">
        <w:t xml:space="preserve">Another drawback </w:t>
      </w:r>
      <w:r w:rsidR="00A40D04">
        <w:t>relates to</w:t>
      </w:r>
      <w:r w:rsidR="002C474B">
        <w:t xml:space="preserve"> </w:t>
      </w:r>
      <w:r w:rsidR="00997314">
        <w:t>class</w:t>
      </w:r>
      <w:r w:rsidR="00516970">
        <w:t xml:space="preserve">room </w:t>
      </w:r>
      <w:r w:rsidR="006A4D1B">
        <w:t>management</w:t>
      </w:r>
      <w:r w:rsidR="00A40D04">
        <w:t>,</w:t>
      </w:r>
      <w:r w:rsidR="006A4D1B">
        <w:t xml:space="preserve"> because</w:t>
      </w:r>
      <w:r w:rsidR="00516970">
        <w:t xml:space="preserve"> </w:t>
      </w:r>
      <w:r w:rsidR="00516970" w:rsidRPr="00746A6A">
        <w:rPr>
          <w:b/>
          <w:bCs/>
        </w:rPr>
        <w:t>speaking activities</w:t>
      </w:r>
      <w:r w:rsidR="00516970">
        <w:t xml:space="preserve"> are usually</w:t>
      </w:r>
      <w:r w:rsidR="00746BA6">
        <w:t xml:space="preserve"> </w:t>
      </w:r>
      <w:r w:rsidR="00746BA6" w:rsidRPr="00746A6A">
        <w:rPr>
          <w:b/>
          <w:bCs/>
        </w:rPr>
        <w:t>time-consuming</w:t>
      </w:r>
      <w:r w:rsidR="00746BA6">
        <w:t>.</w:t>
      </w:r>
    </w:p>
    <w:p w14:paraId="03F78E89" w14:textId="77777777" w:rsidR="001D5FBF" w:rsidRPr="0057556E" w:rsidRDefault="001D5FBF" w:rsidP="00FB60D9"/>
    <w:p w14:paraId="2F4BBB4C" w14:textId="3E24E904" w:rsidR="0057556E" w:rsidRPr="009D2474" w:rsidRDefault="0057556E" w:rsidP="001D5FBF">
      <w:pPr>
        <w:spacing w:after="0"/>
        <w:rPr>
          <w:b/>
          <w:bCs/>
          <w:sz w:val="28"/>
          <w:szCs w:val="24"/>
        </w:rPr>
      </w:pPr>
      <w:r w:rsidRPr="009D2474">
        <w:rPr>
          <w:b/>
          <w:bCs/>
          <w:sz w:val="28"/>
          <w:szCs w:val="24"/>
        </w:rPr>
        <w:lastRenderedPageBreak/>
        <w:t>Respondent 2</w:t>
      </w:r>
    </w:p>
    <w:p w14:paraId="290C1752" w14:textId="56D60713" w:rsidR="006A4D1B" w:rsidRPr="00946B1D" w:rsidRDefault="00946B1D" w:rsidP="00FB60D9">
      <w:r>
        <w:t xml:space="preserve">At grammar schools, </w:t>
      </w:r>
      <w:r w:rsidR="00D34593">
        <w:t xml:space="preserve">the teacher encourages pupils to speak </w:t>
      </w:r>
      <w:r w:rsidR="00A40D04">
        <w:t>by means of</w:t>
      </w:r>
      <w:r w:rsidR="00D34593">
        <w:t xml:space="preserve"> </w:t>
      </w:r>
      <w:r w:rsidR="00D34593" w:rsidRPr="003E4554">
        <w:rPr>
          <w:b/>
          <w:bCs/>
        </w:rPr>
        <w:t>personalization</w:t>
      </w:r>
      <w:r w:rsidR="00D34593">
        <w:t xml:space="preserve">. </w:t>
      </w:r>
      <w:r w:rsidR="00020ADB">
        <w:t xml:space="preserve">Children tend to create </w:t>
      </w:r>
      <w:r w:rsidR="00290A98">
        <w:t>dialogues</w:t>
      </w:r>
      <w:r w:rsidR="00020ADB">
        <w:t xml:space="preserve"> about</w:t>
      </w:r>
      <w:r w:rsidR="00290A98">
        <w:t xml:space="preserve"> personal experiences. Thus, </w:t>
      </w:r>
      <w:r w:rsidR="00185B3D">
        <w:t xml:space="preserve">showing them proper grammar to help them express their thoughts is beneficial </w:t>
      </w:r>
      <w:r w:rsidR="00BB1FF1">
        <w:t>for</w:t>
      </w:r>
      <w:r w:rsidR="00185B3D">
        <w:t xml:space="preserve"> </w:t>
      </w:r>
      <w:r w:rsidR="00B7605F">
        <w:t>both communicative and grammatical competence.</w:t>
      </w:r>
      <w:r w:rsidR="00185B3D">
        <w:t xml:space="preserve"> </w:t>
      </w:r>
      <w:r w:rsidR="00020ADB">
        <w:t xml:space="preserve"> </w:t>
      </w:r>
    </w:p>
    <w:p w14:paraId="50542C9F" w14:textId="3A9D593C" w:rsidR="0057556E" w:rsidRPr="003E4554" w:rsidRDefault="0057556E" w:rsidP="001D5FBF">
      <w:pPr>
        <w:spacing w:after="0"/>
        <w:rPr>
          <w:b/>
          <w:bCs/>
          <w:sz w:val="28"/>
          <w:szCs w:val="24"/>
        </w:rPr>
      </w:pPr>
      <w:r w:rsidRPr="003E4554">
        <w:rPr>
          <w:b/>
          <w:bCs/>
          <w:sz w:val="28"/>
          <w:szCs w:val="24"/>
        </w:rPr>
        <w:t>Respondent 3</w:t>
      </w:r>
    </w:p>
    <w:p w14:paraId="41751901" w14:textId="1B110E36" w:rsidR="000825F7" w:rsidRPr="000825F7" w:rsidRDefault="0076321D" w:rsidP="00FB60D9">
      <w:r>
        <w:t xml:space="preserve">R3 </w:t>
      </w:r>
      <w:r w:rsidRPr="003E4554">
        <w:rPr>
          <w:b/>
          <w:bCs/>
        </w:rPr>
        <w:t>does not apply</w:t>
      </w:r>
      <w:r>
        <w:t xml:space="preserve"> </w:t>
      </w:r>
      <w:r w:rsidR="00BB1FF1">
        <w:t xml:space="preserve">the </w:t>
      </w:r>
      <w:r>
        <w:t>CLT method.</w:t>
      </w:r>
    </w:p>
    <w:p w14:paraId="31A81875" w14:textId="6501E035" w:rsidR="0057556E" w:rsidRPr="003E4554" w:rsidRDefault="0057556E" w:rsidP="001D5FBF">
      <w:pPr>
        <w:spacing w:after="0"/>
        <w:rPr>
          <w:b/>
          <w:bCs/>
          <w:sz w:val="28"/>
          <w:szCs w:val="24"/>
        </w:rPr>
      </w:pPr>
      <w:r w:rsidRPr="003E4554">
        <w:rPr>
          <w:b/>
          <w:bCs/>
          <w:sz w:val="28"/>
          <w:szCs w:val="24"/>
        </w:rPr>
        <w:t>Respondent 4</w:t>
      </w:r>
    </w:p>
    <w:p w14:paraId="140341E0" w14:textId="76B23DAB" w:rsidR="0076321D" w:rsidRPr="0076321D" w:rsidRDefault="009D4FB9" w:rsidP="00FB60D9">
      <w:r>
        <w:t xml:space="preserve">Sometimes CLT cannot provide better circumstances for </w:t>
      </w:r>
      <w:r w:rsidR="00985BC9">
        <w:t xml:space="preserve">the development of </w:t>
      </w:r>
      <w:r w:rsidR="00003CAD">
        <w:t xml:space="preserve">speaking. </w:t>
      </w:r>
      <w:r w:rsidR="00003CAD" w:rsidRPr="00125B2D">
        <w:rPr>
          <w:b/>
          <w:bCs/>
        </w:rPr>
        <w:t>Children with a handicap</w:t>
      </w:r>
      <w:r w:rsidR="00003CAD">
        <w:t xml:space="preserve"> such as dyslexia </w:t>
      </w:r>
      <w:r w:rsidR="00125B2D">
        <w:t>require</w:t>
      </w:r>
      <w:r w:rsidR="00B40C45">
        <w:t xml:space="preserve"> </w:t>
      </w:r>
      <w:r w:rsidR="009E3B39">
        <w:t>extra assistance</w:t>
      </w:r>
      <w:r w:rsidR="00ED23FD">
        <w:t xml:space="preserve"> and thus </w:t>
      </w:r>
      <w:r w:rsidR="00C65A27">
        <w:t>CLT activities</w:t>
      </w:r>
      <w:r w:rsidR="00985BC9">
        <w:t xml:space="preserve"> such</w:t>
      </w:r>
      <w:r w:rsidR="00C65A27">
        <w:t xml:space="preserve"> </w:t>
      </w:r>
      <w:r w:rsidR="00107041">
        <w:t xml:space="preserve">as role play may be too difficult and </w:t>
      </w:r>
      <w:r w:rsidR="006D745B">
        <w:t xml:space="preserve">result in </w:t>
      </w:r>
      <w:r w:rsidR="00AE067E">
        <w:t xml:space="preserve">the </w:t>
      </w:r>
      <w:r w:rsidR="004D3BD0">
        <w:t>opposite effect</w:t>
      </w:r>
      <w:r w:rsidR="00AE067E">
        <w:t xml:space="preserve"> to that wished for</w:t>
      </w:r>
      <w:r w:rsidR="007B0A7C">
        <w:t xml:space="preserve">. </w:t>
      </w:r>
      <w:r w:rsidR="00CE37F2">
        <w:t>Therefore,</w:t>
      </w:r>
      <w:r w:rsidR="0064506B">
        <w:t xml:space="preserve"> </w:t>
      </w:r>
      <w:r w:rsidR="007816DF">
        <w:t xml:space="preserve">the </w:t>
      </w:r>
      <w:r w:rsidR="0064506B">
        <w:t xml:space="preserve">CLT method </w:t>
      </w:r>
      <w:r w:rsidR="0064506B" w:rsidRPr="00530934">
        <w:rPr>
          <w:b/>
          <w:bCs/>
        </w:rPr>
        <w:t xml:space="preserve">cannot be </w:t>
      </w:r>
      <w:r w:rsidR="007816DF">
        <w:rPr>
          <w:b/>
          <w:bCs/>
        </w:rPr>
        <w:t>used</w:t>
      </w:r>
      <w:r w:rsidR="0064506B" w:rsidRPr="00530934">
        <w:rPr>
          <w:b/>
          <w:bCs/>
        </w:rPr>
        <w:t xml:space="preserve"> </w:t>
      </w:r>
      <w:r w:rsidR="00CE37F2" w:rsidRPr="00530934">
        <w:rPr>
          <w:b/>
          <w:bCs/>
        </w:rPr>
        <w:t>every time</w:t>
      </w:r>
      <w:r w:rsidR="00CE37F2">
        <w:t>.</w:t>
      </w:r>
    </w:p>
    <w:p w14:paraId="65E4D4A1" w14:textId="14EBF5AB" w:rsidR="0057556E" w:rsidRPr="00530934" w:rsidRDefault="0057556E" w:rsidP="001D5FBF">
      <w:pPr>
        <w:spacing w:after="0"/>
        <w:rPr>
          <w:b/>
          <w:bCs/>
          <w:sz w:val="28"/>
          <w:szCs w:val="24"/>
        </w:rPr>
      </w:pPr>
      <w:r w:rsidRPr="00530934">
        <w:rPr>
          <w:b/>
          <w:bCs/>
          <w:sz w:val="28"/>
          <w:szCs w:val="24"/>
        </w:rPr>
        <w:t>Respondent 5</w:t>
      </w:r>
    </w:p>
    <w:p w14:paraId="3B3C629C" w14:textId="2FAD734E" w:rsidR="007B0A7C" w:rsidRPr="007B0A7C" w:rsidRDefault="007816DF" w:rsidP="00FB60D9">
      <w:r>
        <w:t xml:space="preserve">The </w:t>
      </w:r>
      <w:r w:rsidR="00CD7AF8">
        <w:t>CLT method is g</w:t>
      </w:r>
      <w:r w:rsidR="00296C98">
        <w:t xml:space="preserve">reat </w:t>
      </w:r>
      <w:r>
        <w:t>because it</w:t>
      </w:r>
      <w:r w:rsidR="00296C98">
        <w:t xml:space="preserve"> </w:t>
      </w:r>
      <w:r w:rsidR="00296C98" w:rsidRPr="00530934">
        <w:rPr>
          <w:b/>
          <w:bCs/>
        </w:rPr>
        <w:t>eliminat</w:t>
      </w:r>
      <w:r w:rsidR="00546AD9">
        <w:rPr>
          <w:b/>
          <w:bCs/>
        </w:rPr>
        <w:t>es</w:t>
      </w:r>
      <w:r w:rsidR="00296C98" w:rsidRPr="00530934">
        <w:rPr>
          <w:b/>
          <w:bCs/>
        </w:rPr>
        <w:t xml:space="preserve"> stress</w:t>
      </w:r>
      <w:r w:rsidR="00296C98">
        <w:t xml:space="preserve"> and mak</w:t>
      </w:r>
      <w:r w:rsidR="00546AD9">
        <w:t>es</w:t>
      </w:r>
      <w:r w:rsidR="00296C98">
        <w:t xml:space="preserve"> </w:t>
      </w:r>
      <w:r w:rsidR="00787195">
        <w:t xml:space="preserve">the speech sound more natural. </w:t>
      </w:r>
      <w:r w:rsidR="00CB7A28">
        <w:t>On the contrary, role</w:t>
      </w:r>
      <w:r w:rsidR="00546AD9">
        <w:t>-</w:t>
      </w:r>
      <w:r w:rsidR="00CB7A28">
        <w:t xml:space="preserve">playing activities </w:t>
      </w:r>
      <w:r w:rsidR="00BC1E86">
        <w:t xml:space="preserve">may be hard </w:t>
      </w:r>
      <w:r w:rsidR="00546AD9">
        <w:t>because of a</w:t>
      </w:r>
      <w:r w:rsidR="00BC1E86">
        <w:t xml:space="preserve"> </w:t>
      </w:r>
      <w:r w:rsidR="000F7759" w:rsidRPr="00530934">
        <w:rPr>
          <w:b/>
          <w:bCs/>
        </w:rPr>
        <w:t>lack of vocabulary</w:t>
      </w:r>
      <w:r w:rsidR="000F7759">
        <w:t>.</w:t>
      </w:r>
    </w:p>
    <w:p w14:paraId="4A3DF10D" w14:textId="3D56D906" w:rsidR="0057556E" w:rsidRPr="00530934" w:rsidRDefault="0057556E" w:rsidP="001D5FBF">
      <w:pPr>
        <w:spacing w:after="0"/>
        <w:rPr>
          <w:b/>
          <w:bCs/>
          <w:sz w:val="28"/>
          <w:szCs w:val="24"/>
        </w:rPr>
      </w:pPr>
      <w:r w:rsidRPr="00530934">
        <w:rPr>
          <w:b/>
          <w:bCs/>
          <w:sz w:val="28"/>
          <w:szCs w:val="24"/>
        </w:rPr>
        <w:t>Respondent 6</w:t>
      </w:r>
    </w:p>
    <w:p w14:paraId="47D094DE" w14:textId="53FAD2DA" w:rsidR="000933EB" w:rsidRPr="000933EB" w:rsidRDefault="00530934" w:rsidP="00FB60D9">
      <w:r>
        <w:t>R</w:t>
      </w:r>
      <w:r w:rsidR="00582085">
        <w:t>6</w:t>
      </w:r>
      <w:r w:rsidR="003F2FB0">
        <w:t xml:space="preserve"> </w:t>
      </w:r>
      <w:r w:rsidR="003F2FB0" w:rsidRPr="00530934">
        <w:rPr>
          <w:b/>
          <w:bCs/>
        </w:rPr>
        <w:t xml:space="preserve">does not </w:t>
      </w:r>
      <w:r w:rsidR="00546AD9">
        <w:rPr>
          <w:b/>
          <w:bCs/>
        </w:rPr>
        <w:t>use</w:t>
      </w:r>
      <w:r w:rsidR="003F2FB0">
        <w:t xml:space="preserve"> </w:t>
      </w:r>
      <w:r w:rsidR="00546AD9">
        <w:t xml:space="preserve">the </w:t>
      </w:r>
      <w:r w:rsidR="003F2FB0">
        <w:t>CLT method.</w:t>
      </w:r>
    </w:p>
    <w:p w14:paraId="381D5BEE" w14:textId="72C83E56" w:rsidR="0057556E" w:rsidRPr="00530934" w:rsidRDefault="0057556E" w:rsidP="001D5FBF">
      <w:pPr>
        <w:spacing w:after="0"/>
        <w:rPr>
          <w:b/>
          <w:bCs/>
          <w:sz w:val="28"/>
          <w:szCs w:val="24"/>
        </w:rPr>
      </w:pPr>
      <w:r w:rsidRPr="00530934">
        <w:rPr>
          <w:b/>
          <w:bCs/>
          <w:sz w:val="28"/>
          <w:szCs w:val="24"/>
        </w:rPr>
        <w:t>Respondent 7</w:t>
      </w:r>
    </w:p>
    <w:p w14:paraId="070C6A6C" w14:textId="3577D0B8" w:rsidR="00215295" w:rsidRDefault="00215295" w:rsidP="00FB60D9">
      <w:r>
        <w:t xml:space="preserve">R7 </w:t>
      </w:r>
      <w:r w:rsidR="00B91F8A">
        <w:t>uses</w:t>
      </w:r>
      <w:r>
        <w:t xml:space="preserve"> this method</w:t>
      </w:r>
      <w:r w:rsidR="00D43AC8">
        <w:t xml:space="preserve"> </w:t>
      </w:r>
      <w:r w:rsidR="00582085">
        <w:t xml:space="preserve">to </w:t>
      </w:r>
      <w:r w:rsidR="00B22EEA">
        <w:t xml:space="preserve">create </w:t>
      </w:r>
      <w:r w:rsidR="00B22EEA" w:rsidRPr="00B22EEA">
        <w:rPr>
          <w:b/>
          <w:bCs/>
        </w:rPr>
        <w:t>real</w:t>
      </w:r>
      <w:r w:rsidR="00B91F8A">
        <w:rPr>
          <w:b/>
          <w:bCs/>
        </w:rPr>
        <w:t>istic</w:t>
      </w:r>
      <w:r w:rsidR="00B22EEA" w:rsidRPr="00B22EEA">
        <w:rPr>
          <w:b/>
          <w:bCs/>
        </w:rPr>
        <w:t xml:space="preserve"> situati</w:t>
      </w:r>
      <w:r w:rsidR="00B22EEA">
        <w:rPr>
          <w:b/>
          <w:bCs/>
        </w:rPr>
        <w:t>o</w:t>
      </w:r>
      <w:r w:rsidR="00B22EEA" w:rsidRPr="00B22EEA">
        <w:rPr>
          <w:b/>
          <w:bCs/>
        </w:rPr>
        <w:t>ns</w:t>
      </w:r>
      <w:r w:rsidR="00A972FB">
        <w:t xml:space="preserve">, e.g. </w:t>
      </w:r>
      <w:r w:rsidR="0001126B">
        <w:t>a dialogue in a shop,</w:t>
      </w:r>
      <w:r w:rsidR="00D83EB8">
        <w:t xml:space="preserve"> </w:t>
      </w:r>
      <w:r w:rsidR="0001126B">
        <w:t>buying a ticket</w:t>
      </w:r>
      <w:r w:rsidR="00B91F8A">
        <w:t>,</w:t>
      </w:r>
      <w:r w:rsidR="0001126B">
        <w:t xml:space="preserve"> or at a post</w:t>
      </w:r>
      <w:r w:rsidR="00A972FB">
        <w:t xml:space="preserve"> office.</w:t>
      </w:r>
    </w:p>
    <w:p w14:paraId="736BA2E3" w14:textId="06F95B13" w:rsidR="00582085" w:rsidRDefault="003E7B3E" w:rsidP="00F41F99">
      <w:pPr>
        <w:spacing w:before="240"/>
        <w:ind w:firstLine="708"/>
      </w:pPr>
      <w:r>
        <w:t xml:space="preserve">Although </w:t>
      </w:r>
      <w:r w:rsidR="00B91F8A">
        <w:t xml:space="preserve">the </w:t>
      </w:r>
      <w:r>
        <w:t>CLT method seem</w:t>
      </w:r>
      <w:r w:rsidR="00B91F8A">
        <w:t>s</w:t>
      </w:r>
      <w:r>
        <w:t xml:space="preserve"> to encourage pupils to participate in speaking activities</w:t>
      </w:r>
      <w:r w:rsidR="00BF6EC2">
        <w:t>,</w:t>
      </w:r>
      <w:r>
        <w:t xml:space="preserve"> allowing children to talk about their personal experiences and learning, making their performance sound natural, in contrast to pupils </w:t>
      </w:r>
      <w:r w:rsidR="008B1058">
        <w:t>who need</w:t>
      </w:r>
      <w:r>
        <w:t xml:space="preserve"> supporting measures</w:t>
      </w:r>
      <w:r w:rsidR="00395BEE">
        <w:t>,</w:t>
      </w:r>
      <w:r w:rsidR="001D025A">
        <w:t xml:space="preserve"> the</w:t>
      </w:r>
      <w:r>
        <w:t xml:space="preserve"> CLT method may be perceived as pointless. It requires a lot of time, knowledge, teacher </w:t>
      </w:r>
      <w:r w:rsidR="00C71CC5">
        <w:t>supervision,</w:t>
      </w:r>
      <w:r>
        <w:t xml:space="preserve"> and independence from the pupils’ side.</w:t>
      </w:r>
    </w:p>
    <w:p w14:paraId="718249FC" w14:textId="7197208D" w:rsidR="001F0B58" w:rsidRDefault="001F0B58" w:rsidP="001F0B58">
      <w:pPr>
        <w:pStyle w:val="Nadpis3"/>
      </w:pPr>
      <w:bookmarkStart w:id="29" w:name="_Toc76042911"/>
      <w:r>
        <w:t>Research Question 8</w:t>
      </w:r>
      <w:bookmarkEnd w:id="29"/>
    </w:p>
    <w:p w14:paraId="4DC8C2A0" w14:textId="31F09723" w:rsidR="001F0B58" w:rsidRDefault="00A07543" w:rsidP="001F0B58">
      <w:pPr>
        <w:pStyle w:val="Odstavecseseznamem"/>
        <w:numPr>
          <w:ilvl w:val="0"/>
          <w:numId w:val="19"/>
        </w:numPr>
        <w:rPr>
          <w:i/>
          <w:iCs/>
        </w:rPr>
      </w:pPr>
      <w:r w:rsidRPr="004D2909">
        <w:rPr>
          <w:i/>
          <w:iCs/>
        </w:rPr>
        <w:t>Do</w:t>
      </w:r>
      <w:r w:rsidR="00004EEB" w:rsidRPr="004D2909">
        <w:rPr>
          <w:i/>
          <w:iCs/>
        </w:rPr>
        <w:t xml:space="preserve"> you consider</w:t>
      </w:r>
      <w:r w:rsidRPr="004D2909">
        <w:rPr>
          <w:i/>
          <w:iCs/>
        </w:rPr>
        <w:t xml:space="preserve"> </w:t>
      </w:r>
      <w:r w:rsidR="00395BEE">
        <w:rPr>
          <w:i/>
          <w:iCs/>
        </w:rPr>
        <w:t xml:space="preserve">that </w:t>
      </w:r>
      <w:r w:rsidR="00D20D9A" w:rsidRPr="004D2909">
        <w:rPr>
          <w:i/>
          <w:iCs/>
        </w:rPr>
        <w:t>teaching grammar in remote learning</w:t>
      </w:r>
      <w:r w:rsidR="00004EEB" w:rsidRPr="004D2909">
        <w:rPr>
          <w:i/>
          <w:iCs/>
        </w:rPr>
        <w:t xml:space="preserve"> </w:t>
      </w:r>
      <w:r w:rsidR="00395BEE">
        <w:rPr>
          <w:i/>
          <w:iCs/>
        </w:rPr>
        <w:t>is</w:t>
      </w:r>
      <w:r w:rsidR="00004EEB" w:rsidRPr="004D2909">
        <w:rPr>
          <w:i/>
          <w:iCs/>
        </w:rPr>
        <w:t xml:space="preserve"> modified</w:t>
      </w:r>
      <w:r w:rsidR="00D20D9A" w:rsidRPr="004D2909">
        <w:rPr>
          <w:i/>
          <w:iCs/>
        </w:rPr>
        <w:t xml:space="preserve"> </w:t>
      </w:r>
      <w:r w:rsidR="00395BEE">
        <w:rPr>
          <w:i/>
          <w:iCs/>
        </w:rPr>
        <w:t>substantially</w:t>
      </w:r>
      <w:r w:rsidR="004943B5" w:rsidRPr="004D2909">
        <w:rPr>
          <w:i/>
          <w:iCs/>
        </w:rPr>
        <w:t>?</w:t>
      </w:r>
      <w:r w:rsidR="00004EEB" w:rsidRPr="004D2909">
        <w:rPr>
          <w:i/>
          <w:iCs/>
        </w:rPr>
        <w:t xml:space="preserve"> </w:t>
      </w:r>
      <w:r w:rsidR="00737ABE" w:rsidRPr="004D2909">
        <w:rPr>
          <w:i/>
          <w:iCs/>
        </w:rPr>
        <w:t xml:space="preserve">How does remote learning </w:t>
      </w:r>
      <w:r w:rsidR="001A542E" w:rsidRPr="004D2909">
        <w:rPr>
          <w:i/>
          <w:iCs/>
        </w:rPr>
        <w:t xml:space="preserve">impact on </w:t>
      </w:r>
      <w:r w:rsidR="004D2909" w:rsidRPr="004D2909">
        <w:rPr>
          <w:i/>
          <w:iCs/>
        </w:rPr>
        <w:t>communication?</w:t>
      </w:r>
    </w:p>
    <w:p w14:paraId="12DD4647" w14:textId="42CF8823" w:rsidR="004D2909" w:rsidRDefault="004D2909" w:rsidP="002008B9">
      <w:r>
        <w:t xml:space="preserve">Although </w:t>
      </w:r>
      <w:r w:rsidR="00E40276">
        <w:t>technology</w:t>
      </w:r>
      <w:r>
        <w:t xml:space="preserve"> </w:t>
      </w:r>
      <w:r w:rsidR="00DB756E">
        <w:t>is</w:t>
      </w:r>
      <w:r w:rsidR="00E40276">
        <w:t xml:space="preserve"> </w:t>
      </w:r>
      <w:r w:rsidR="00786112">
        <w:t xml:space="preserve">an </w:t>
      </w:r>
      <w:r w:rsidR="00E40276">
        <w:t xml:space="preserve">inseparable part of our lives, </w:t>
      </w:r>
      <w:r w:rsidR="00576E03">
        <w:t>education through online meetings is perceived as</w:t>
      </w:r>
      <w:r w:rsidR="00786112">
        <w:t xml:space="preserve"> somehow</w:t>
      </w:r>
      <w:r w:rsidR="00576E03">
        <w:t xml:space="preserve"> </w:t>
      </w:r>
      <w:r w:rsidR="00DB756E">
        <w:t xml:space="preserve">deficient. </w:t>
      </w:r>
      <w:r w:rsidR="006F20B1">
        <w:t>Even though</w:t>
      </w:r>
      <w:r w:rsidR="00C17E1E">
        <w:t xml:space="preserve"> remote learning should aim at </w:t>
      </w:r>
      <w:r w:rsidR="00C17E1E">
        <w:lastRenderedPageBreak/>
        <w:t>practis</w:t>
      </w:r>
      <w:r w:rsidR="00786112">
        <w:t>ing knowledge</w:t>
      </w:r>
      <w:r w:rsidR="00C17E1E">
        <w:t xml:space="preserve"> </w:t>
      </w:r>
      <w:r w:rsidR="00262F77">
        <w:t xml:space="preserve">rather than </w:t>
      </w:r>
      <w:r w:rsidR="00763258">
        <w:t>at</w:t>
      </w:r>
      <w:r w:rsidR="00262F77">
        <w:t xml:space="preserve"> </w:t>
      </w:r>
      <w:r w:rsidR="00CA5C90">
        <w:t>developing</w:t>
      </w:r>
      <w:r w:rsidR="00262F77">
        <w:t xml:space="preserve"> new </w:t>
      </w:r>
      <w:r w:rsidR="00763258">
        <w:t>knowledge, p</w:t>
      </w:r>
      <w:r w:rsidR="00DB756E">
        <w:t xml:space="preserve">upils are short of </w:t>
      </w:r>
      <w:r w:rsidR="00685504">
        <w:t>social contact and</w:t>
      </w:r>
      <w:r w:rsidR="00763258">
        <w:t xml:space="preserve"> </w:t>
      </w:r>
      <w:r w:rsidR="00206EB9">
        <w:t>opportunit</w:t>
      </w:r>
      <w:r w:rsidR="00CA5C90">
        <w:t>ies</w:t>
      </w:r>
      <w:r w:rsidR="00206EB9">
        <w:t xml:space="preserve"> to</w:t>
      </w:r>
      <w:r w:rsidR="006B4F43">
        <w:t xml:space="preserve"> practise</w:t>
      </w:r>
      <w:r w:rsidR="00206EB9">
        <w:t xml:space="preserve"> speak</w:t>
      </w:r>
      <w:r w:rsidR="006B4F43">
        <w:t>ing skills</w:t>
      </w:r>
      <w:r w:rsidR="00111E1A">
        <w:t xml:space="preserve"> </w:t>
      </w:r>
      <w:r w:rsidR="00222EA1">
        <w:t>because of</w:t>
      </w:r>
      <w:r w:rsidR="00111E1A">
        <w:t xml:space="preserve"> time limit</w:t>
      </w:r>
      <w:r w:rsidR="00E62D2D">
        <w:t>ation</w:t>
      </w:r>
      <w:r w:rsidR="00222EA1">
        <w:t>s</w:t>
      </w:r>
      <w:r w:rsidR="00E62D2D">
        <w:t>.</w:t>
      </w:r>
      <w:r w:rsidR="006F20B1">
        <w:t xml:space="preserve"> </w:t>
      </w:r>
    </w:p>
    <w:p w14:paraId="6E7FA6A0" w14:textId="75B6E1E0" w:rsidR="00AC6BEF" w:rsidRPr="00E62D2D" w:rsidRDefault="00375A02" w:rsidP="00222EA1">
      <w:pPr>
        <w:spacing w:after="0"/>
        <w:rPr>
          <w:b/>
          <w:bCs/>
          <w:sz w:val="28"/>
          <w:szCs w:val="24"/>
        </w:rPr>
      </w:pPr>
      <w:r w:rsidRPr="00E62D2D">
        <w:rPr>
          <w:b/>
          <w:bCs/>
          <w:sz w:val="28"/>
          <w:szCs w:val="24"/>
        </w:rPr>
        <w:t>Respondent 1</w:t>
      </w:r>
    </w:p>
    <w:p w14:paraId="54DAFDD1" w14:textId="21FCF479" w:rsidR="00375A02" w:rsidRPr="00375A02" w:rsidRDefault="000160EE" w:rsidP="002008B9">
      <w:r>
        <w:t>I</w:t>
      </w:r>
      <w:r w:rsidR="00682358">
        <w:t>nstead of further</w:t>
      </w:r>
      <w:r w:rsidR="00D07A43">
        <w:t xml:space="preserve"> teaching</w:t>
      </w:r>
      <w:r>
        <w:t xml:space="preserve">, online sessions </w:t>
      </w:r>
      <w:r w:rsidR="00712D20">
        <w:t xml:space="preserve">usually serve to </w:t>
      </w:r>
      <w:r w:rsidR="00712D20" w:rsidRPr="00712D20">
        <w:rPr>
          <w:b/>
          <w:bCs/>
        </w:rPr>
        <w:t>clarify grammar incomprehension</w:t>
      </w:r>
      <w:r w:rsidR="00682358">
        <w:t xml:space="preserve">. </w:t>
      </w:r>
      <w:r w:rsidR="00E2123A">
        <w:t xml:space="preserve">This teacher </w:t>
      </w:r>
      <w:r w:rsidR="00723FBE">
        <w:t>calls on every pupil in a class</w:t>
      </w:r>
      <w:r w:rsidR="00722DC1">
        <w:t>;</w:t>
      </w:r>
      <w:r w:rsidR="00723FBE">
        <w:t xml:space="preserve"> however</w:t>
      </w:r>
      <w:r w:rsidR="00722DC1">
        <w:t>,</w:t>
      </w:r>
      <w:r w:rsidR="00723FBE">
        <w:t xml:space="preserve"> th</w:t>
      </w:r>
      <w:r w:rsidR="009651F0">
        <w:t xml:space="preserve">e speaking activities </w:t>
      </w:r>
      <w:r w:rsidR="00DD5590">
        <w:t>take</w:t>
      </w:r>
      <w:r w:rsidR="00B443AB">
        <w:t xml:space="preserve"> </w:t>
      </w:r>
      <w:r w:rsidR="00AD24FB" w:rsidRPr="00D07A43">
        <w:rPr>
          <w:b/>
          <w:bCs/>
        </w:rPr>
        <w:t>a lot of time</w:t>
      </w:r>
      <w:r w:rsidR="00AD24FB">
        <w:t>.</w:t>
      </w:r>
      <w:r w:rsidR="007366FB">
        <w:t xml:space="preserve"> Children sometimes </w:t>
      </w:r>
      <w:r w:rsidR="008D093B">
        <w:t xml:space="preserve">attempt to avoid </w:t>
      </w:r>
      <w:r w:rsidR="00A3600A">
        <w:t xml:space="preserve">conversations and </w:t>
      </w:r>
      <w:r w:rsidR="00722DC1">
        <w:t>use</w:t>
      </w:r>
      <w:r w:rsidR="00A3600A">
        <w:t xml:space="preserve"> </w:t>
      </w:r>
      <w:r w:rsidR="00D43202">
        <w:t xml:space="preserve">internet issues </w:t>
      </w:r>
      <w:r w:rsidR="00895CCD">
        <w:t xml:space="preserve">as </w:t>
      </w:r>
      <w:r w:rsidR="00A3600A">
        <w:t>excuses</w:t>
      </w:r>
      <w:r w:rsidR="00895CCD">
        <w:t>.</w:t>
      </w:r>
      <w:r w:rsidR="00A3600A">
        <w:t xml:space="preserve"> </w:t>
      </w:r>
    </w:p>
    <w:p w14:paraId="3D597A5D" w14:textId="0F959EF4" w:rsidR="00375A02" w:rsidRPr="006F20B1" w:rsidRDefault="00375A02" w:rsidP="00222EA1">
      <w:pPr>
        <w:spacing w:after="0"/>
        <w:rPr>
          <w:b/>
          <w:bCs/>
          <w:sz w:val="28"/>
          <w:szCs w:val="24"/>
        </w:rPr>
      </w:pPr>
      <w:r w:rsidRPr="006F20B1">
        <w:rPr>
          <w:b/>
          <w:bCs/>
          <w:sz w:val="28"/>
          <w:szCs w:val="24"/>
        </w:rPr>
        <w:t>Respondent 2</w:t>
      </w:r>
    </w:p>
    <w:p w14:paraId="79FFA4F1" w14:textId="6321ED53" w:rsidR="00D43202" w:rsidRPr="00D43202" w:rsidRDefault="00D43202" w:rsidP="002008B9">
      <w:r>
        <w:t xml:space="preserve">R2 does not </w:t>
      </w:r>
      <w:r w:rsidR="00E63CCE">
        <w:t>notice an</w:t>
      </w:r>
      <w:r w:rsidR="003D64E7">
        <w:t>y difference</w:t>
      </w:r>
      <w:r w:rsidR="00491281">
        <w:t xml:space="preserve"> from</w:t>
      </w:r>
      <w:r w:rsidR="00722DC1">
        <w:t xml:space="preserve"> the</w:t>
      </w:r>
      <w:r w:rsidR="00491281">
        <w:t xml:space="preserve"> grammar presentation point of view. </w:t>
      </w:r>
      <w:r w:rsidR="00AB2AF7">
        <w:t xml:space="preserve">Regarding speaking, remote learning </w:t>
      </w:r>
      <w:r w:rsidR="00067717">
        <w:t xml:space="preserve">deprives pupils </w:t>
      </w:r>
      <w:r w:rsidR="00C93545">
        <w:t>of communication</w:t>
      </w:r>
      <w:r w:rsidR="00382E96">
        <w:t xml:space="preserve">. Without motivation, it is </w:t>
      </w:r>
      <w:r w:rsidR="008C6721">
        <w:rPr>
          <w:b/>
          <w:bCs/>
        </w:rPr>
        <w:t>difficult</w:t>
      </w:r>
      <w:r w:rsidR="00382E96">
        <w:t xml:space="preserve"> to </w:t>
      </w:r>
      <w:r w:rsidR="00382E96" w:rsidRPr="008C6721">
        <w:rPr>
          <w:b/>
          <w:bCs/>
        </w:rPr>
        <w:t>encourage participat</w:t>
      </w:r>
      <w:r w:rsidR="008C6721" w:rsidRPr="008C6721">
        <w:rPr>
          <w:b/>
          <w:bCs/>
        </w:rPr>
        <w:t>ion</w:t>
      </w:r>
      <w:r w:rsidR="00382E96" w:rsidRPr="008C6721">
        <w:rPr>
          <w:b/>
          <w:bCs/>
        </w:rPr>
        <w:t xml:space="preserve"> in speaking activities</w:t>
      </w:r>
      <w:r w:rsidR="00382E96">
        <w:t>.</w:t>
      </w:r>
    </w:p>
    <w:p w14:paraId="574A5406" w14:textId="77777777" w:rsidR="00140E5C" w:rsidRDefault="00375A02" w:rsidP="00222EA1">
      <w:pPr>
        <w:spacing w:after="0"/>
        <w:rPr>
          <w:b/>
          <w:bCs/>
          <w:sz w:val="28"/>
          <w:szCs w:val="24"/>
        </w:rPr>
      </w:pPr>
      <w:r w:rsidRPr="008C6721">
        <w:rPr>
          <w:b/>
          <w:bCs/>
          <w:sz w:val="28"/>
          <w:szCs w:val="24"/>
        </w:rPr>
        <w:t>Respondent 3</w:t>
      </w:r>
    </w:p>
    <w:p w14:paraId="6A1DA12A" w14:textId="36999B47" w:rsidR="003109B2" w:rsidRPr="00140E5C" w:rsidRDefault="003109B2" w:rsidP="00140E5C">
      <w:pPr>
        <w:rPr>
          <w:b/>
          <w:bCs/>
          <w:sz w:val="28"/>
          <w:szCs w:val="24"/>
        </w:rPr>
      </w:pPr>
      <w:r>
        <w:t xml:space="preserve">R3 agrees </w:t>
      </w:r>
      <w:r w:rsidR="002960C9">
        <w:t xml:space="preserve">that grammar </w:t>
      </w:r>
      <w:r w:rsidR="00946075">
        <w:t>is</w:t>
      </w:r>
      <w:r w:rsidR="002960C9">
        <w:t xml:space="preserve"> presented </w:t>
      </w:r>
      <w:r w:rsidR="00556A7C">
        <w:t xml:space="preserve">in </w:t>
      </w:r>
      <w:r w:rsidR="002960C9">
        <w:t xml:space="preserve">the same way as in </w:t>
      </w:r>
      <w:r w:rsidR="004C1CB6">
        <w:t xml:space="preserve">full-time study. </w:t>
      </w:r>
      <w:r w:rsidR="00AF6B29">
        <w:t xml:space="preserve">On the </w:t>
      </w:r>
      <w:r w:rsidR="00556A7C">
        <w:t>other hand,</w:t>
      </w:r>
      <w:r w:rsidR="00AF6B29">
        <w:t xml:space="preserve"> speaking tasks are influenced by </w:t>
      </w:r>
      <w:r w:rsidR="00AF6B29" w:rsidRPr="00946075">
        <w:rPr>
          <w:b/>
          <w:bCs/>
        </w:rPr>
        <w:t>children</w:t>
      </w:r>
      <w:r w:rsidR="00877B69" w:rsidRPr="00946075">
        <w:rPr>
          <w:b/>
          <w:bCs/>
        </w:rPr>
        <w:t>’s desire to talk</w:t>
      </w:r>
      <w:r w:rsidR="005C69AD">
        <w:t xml:space="preserve">, </w:t>
      </w:r>
      <w:r w:rsidR="00C76C73">
        <w:rPr>
          <w:b/>
          <w:bCs/>
        </w:rPr>
        <w:t xml:space="preserve">the </w:t>
      </w:r>
      <w:r w:rsidR="005C69AD" w:rsidRPr="00946075">
        <w:rPr>
          <w:b/>
          <w:bCs/>
        </w:rPr>
        <w:t>organi</w:t>
      </w:r>
      <w:r w:rsidR="00C76C73">
        <w:rPr>
          <w:b/>
          <w:bCs/>
        </w:rPr>
        <w:t>z</w:t>
      </w:r>
      <w:r w:rsidR="005C69AD" w:rsidRPr="00946075">
        <w:rPr>
          <w:b/>
          <w:bCs/>
        </w:rPr>
        <w:t>ation</w:t>
      </w:r>
      <w:r w:rsidR="00C76C73">
        <w:rPr>
          <w:b/>
          <w:bCs/>
        </w:rPr>
        <w:t xml:space="preserve"> of groups,</w:t>
      </w:r>
      <w:r w:rsidR="00877B69">
        <w:t xml:space="preserve"> and </w:t>
      </w:r>
      <w:r w:rsidR="00877B69" w:rsidRPr="00946075">
        <w:rPr>
          <w:b/>
          <w:bCs/>
        </w:rPr>
        <w:t>time</w:t>
      </w:r>
      <w:r w:rsidR="00877B69">
        <w:t>.</w:t>
      </w:r>
      <w:r w:rsidR="005C69AD">
        <w:t xml:space="preserve"> </w:t>
      </w:r>
    </w:p>
    <w:p w14:paraId="26534CC9" w14:textId="37EEDB83" w:rsidR="00375A02" w:rsidRPr="008C6721" w:rsidRDefault="00375A02" w:rsidP="00222EA1">
      <w:pPr>
        <w:spacing w:after="0"/>
        <w:rPr>
          <w:b/>
          <w:bCs/>
          <w:sz w:val="28"/>
          <w:szCs w:val="24"/>
        </w:rPr>
      </w:pPr>
      <w:r w:rsidRPr="008C6721">
        <w:rPr>
          <w:b/>
          <w:bCs/>
          <w:sz w:val="28"/>
          <w:szCs w:val="24"/>
        </w:rPr>
        <w:t>Respondent 4</w:t>
      </w:r>
    </w:p>
    <w:p w14:paraId="616803E9" w14:textId="271E2603" w:rsidR="00EC0183" w:rsidRPr="00EC0183" w:rsidRDefault="00D247C8" w:rsidP="002008B9">
      <w:r>
        <w:t>Grammar teaching remained the same</w:t>
      </w:r>
      <w:r w:rsidR="00425481">
        <w:t>;</w:t>
      </w:r>
      <w:r>
        <w:t xml:space="preserve"> however</w:t>
      </w:r>
      <w:r w:rsidR="00425481">
        <w:t xml:space="preserve">, the fact that there are </w:t>
      </w:r>
      <w:r w:rsidR="00425481" w:rsidRPr="00425481">
        <w:rPr>
          <w:b/>
          <w:bCs/>
        </w:rPr>
        <w:t>fewer</w:t>
      </w:r>
      <w:r w:rsidRPr="00563C3B">
        <w:rPr>
          <w:b/>
          <w:bCs/>
        </w:rPr>
        <w:t xml:space="preserve"> classes</w:t>
      </w:r>
      <w:r>
        <w:t xml:space="preserve"> </w:t>
      </w:r>
      <w:r w:rsidR="00D54457">
        <w:t>ha</w:t>
      </w:r>
      <w:r w:rsidR="00457CF7">
        <w:t>s</w:t>
      </w:r>
      <w:r w:rsidR="00D54457">
        <w:t xml:space="preserve"> a negative impact on </w:t>
      </w:r>
      <w:r w:rsidR="002104E7">
        <w:t>enhancing communicative skills.</w:t>
      </w:r>
      <w:r w:rsidR="00C078A1">
        <w:t xml:space="preserve"> The teacher also lacks </w:t>
      </w:r>
      <w:r w:rsidR="0018512D" w:rsidRPr="00563C3B">
        <w:rPr>
          <w:b/>
          <w:bCs/>
        </w:rPr>
        <w:t>feedback from pupils</w:t>
      </w:r>
      <w:r w:rsidR="0018512D">
        <w:t xml:space="preserve"> such as </w:t>
      </w:r>
      <w:r w:rsidR="005776CE">
        <w:t>non</w:t>
      </w:r>
      <w:r w:rsidR="00457CF7">
        <w:t>-</w:t>
      </w:r>
      <w:r w:rsidR="005776CE">
        <w:t>verbal communication.</w:t>
      </w:r>
      <w:r w:rsidR="00182566">
        <w:t xml:space="preserve"> </w:t>
      </w:r>
      <w:r w:rsidR="00182566" w:rsidRPr="00563C3B">
        <w:rPr>
          <w:b/>
          <w:bCs/>
        </w:rPr>
        <w:t>Forming working groups</w:t>
      </w:r>
      <w:r w:rsidR="00182566">
        <w:t xml:space="preserve"> is another </w:t>
      </w:r>
      <w:r w:rsidR="008F3D7B">
        <w:t>difficulty.</w:t>
      </w:r>
    </w:p>
    <w:p w14:paraId="70EC312B" w14:textId="2E98B897" w:rsidR="00375A02" w:rsidRPr="00946075" w:rsidRDefault="00375A02" w:rsidP="00222EA1">
      <w:pPr>
        <w:spacing w:after="0"/>
        <w:rPr>
          <w:b/>
          <w:bCs/>
          <w:sz w:val="28"/>
          <w:szCs w:val="24"/>
        </w:rPr>
      </w:pPr>
      <w:r w:rsidRPr="00946075">
        <w:rPr>
          <w:b/>
          <w:bCs/>
          <w:sz w:val="28"/>
          <w:szCs w:val="24"/>
        </w:rPr>
        <w:t xml:space="preserve">Respondent </w:t>
      </w:r>
      <w:r w:rsidR="00C64B52" w:rsidRPr="00946075">
        <w:rPr>
          <w:b/>
          <w:bCs/>
          <w:sz w:val="28"/>
          <w:szCs w:val="24"/>
        </w:rPr>
        <w:t>5</w:t>
      </w:r>
      <w:r w:rsidR="00DE44D4" w:rsidRPr="00946075">
        <w:rPr>
          <w:b/>
          <w:bCs/>
          <w:sz w:val="28"/>
          <w:szCs w:val="24"/>
        </w:rPr>
        <w:t xml:space="preserve"> + Respondent </w:t>
      </w:r>
      <w:r w:rsidR="00C64B52" w:rsidRPr="00946075">
        <w:rPr>
          <w:b/>
          <w:bCs/>
          <w:sz w:val="28"/>
          <w:szCs w:val="24"/>
        </w:rPr>
        <w:t>6 + Respondent 7</w:t>
      </w:r>
    </w:p>
    <w:p w14:paraId="75A58ED4" w14:textId="5D135925" w:rsidR="00C00CD6" w:rsidRDefault="00C00CD6" w:rsidP="002008B9">
      <w:r>
        <w:t>R</w:t>
      </w:r>
      <w:r w:rsidR="00C64B52">
        <w:t>5-7</w:t>
      </w:r>
      <w:r>
        <w:t xml:space="preserve"> provide the same findings as the previous </w:t>
      </w:r>
      <w:r w:rsidR="0097601B">
        <w:t>responses (</w:t>
      </w:r>
      <w:r w:rsidR="0097601B" w:rsidRPr="003D477F">
        <w:rPr>
          <w:b/>
          <w:bCs/>
        </w:rPr>
        <w:t>no</w:t>
      </w:r>
      <w:r w:rsidR="00C64B52">
        <w:t xml:space="preserve"> </w:t>
      </w:r>
      <w:r w:rsidR="00C64B52" w:rsidRPr="003D477F">
        <w:rPr>
          <w:b/>
          <w:bCs/>
        </w:rPr>
        <w:t>significant</w:t>
      </w:r>
      <w:r w:rsidR="0097601B">
        <w:t xml:space="preserve"> </w:t>
      </w:r>
      <w:r w:rsidR="0097601B" w:rsidRPr="003D477F">
        <w:rPr>
          <w:b/>
          <w:bCs/>
        </w:rPr>
        <w:t>change</w:t>
      </w:r>
      <w:r w:rsidR="00C64B52">
        <w:t xml:space="preserve"> </w:t>
      </w:r>
      <w:r w:rsidR="009E4283">
        <w:t>in</w:t>
      </w:r>
      <w:r w:rsidR="00C64B52">
        <w:t xml:space="preserve"> grammar teaching</w:t>
      </w:r>
      <w:r w:rsidR="0097601B">
        <w:t xml:space="preserve">, </w:t>
      </w:r>
      <w:r w:rsidR="00DE44D4" w:rsidRPr="003D477F">
        <w:rPr>
          <w:b/>
          <w:bCs/>
        </w:rPr>
        <w:t>degradation</w:t>
      </w:r>
      <w:r w:rsidR="00DE44D4">
        <w:t xml:space="preserve"> of </w:t>
      </w:r>
      <w:r w:rsidR="00DE44D4" w:rsidRPr="003D477F">
        <w:rPr>
          <w:b/>
          <w:bCs/>
        </w:rPr>
        <w:t>speaking</w:t>
      </w:r>
      <w:r w:rsidR="00D52DBE">
        <w:t xml:space="preserve">, </w:t>
      </w:r>
      <w:r w:rsidR="00D52DBE" w:rsidRPr="003D477F">
        <w:rPr>
          <w:b/>
          <w:bCs/>
        </w:rPr>
        <w:t>time limitation</w:t>
      </w:r>
      <w:r w:rsidR="009E4283">
        <w:rPr>
          <w:b/>
          <w:bCs/>
        </w:rPr>
        <w:t>s</w:t>
      </w:r>
      <w:r w:rsidR="00DE44D4">
        <w:t>).</w:t>
      </w:r>
    </w:p>
    <w:p w14:paraId="7BD137E2" w14:textId="3671416C" w:rsidR="00946075" w:rsidRPr="00C00CD6" w:rsidRDefault="00EC16D6" w:rsidP="00EC16D6">
      <w:pPr>
        <w:spacing w:before="240"/>
        <w:ind w:firstLine="708"/>
      </w:pPr>
      <w:r>
        <w:t xml:space="preserve">Although remote learning focuses on </w:t>
      </w:r>
      <w:r w:rsidR="009E4283">
        <w:t xml:space="preserve">the </w:t>
      </w:r>
      <w:r>
        <w:t xml:space="preserve">practical part of primary school education, </w:t>
      </w:r>
      <w:r w:rsidR="009E4283">
        <w:t>the</w:t>
      </w:r>
      <w:r>
        <w:t xml:space="preserve"> pupils seem to lack motivation to participate in online classes. R1 states that children sometimes even try her patience, claiming they did not hear the question or that the internet connection is poor. R1 also </w:t>
      </w:r>
      <w:r w:rsidR="00F903E1">
        <w:t>states</w:t>
      </w:r>
      <w:r>
        <w:t xml:space="preserve"> that her online classes focus on further explanation of grammatical rules in case of need, because not all </w:t>
      </w:r>
      <w:r w:rsidR="00574AC1">
        <w:t xml:space="preserve">the </w:t>
      </w:r>
      <w:r>
        <w:t>pupils are proficient enough in self-study. These circumstances, together with</w:t>
      </w:r>
      <w:r w:rsidR="00574AC1">
        <w:t xml:space="preserve"> the</w:t>
      </w:r>
      <w:r>
        <w:t xml:space="preserve"> reduced number of classes, seem to </w:t>
      </w:r>
      <w:r w:rsidR="00574AC1">
        <w:t xml:space="preserve">have a </w:t>
      </w:r>
      <w:r>
        <w:t>bad influence</w:t>
      </w:r>
      <w:r w:rsidR="00127360">
        <w:t xml:space="preserve"> on</w:t>
      </w:r>
      <w:r>
        <w:t xml:space="preserve"> the development of speaking skills and </w:t>
      </w:r>
      <w:r w:rsidR="00127360">
        <w:t xml:space="preserve">the usability of </w:t>
      </w:r>
      <w:r>
        <w:t>grammar.</w:t>
      </w:r>
    </w:p>
    <w:p w14:paraId="74FE6293" w14:textId="32E3FC78" w:rsidR="001F0B58" w:rsidRDefault="00F51330" w:rsidP="00F51330">
      <w:pPr>
        <w:pStyle w:val="Nadpis3"/>
      </w:pPr>
      <w:bookmarkStart w:id="30" w:name="_Toc76042912"/>
      <w:r>
        <w:lastRenderedPageBreak/>
        <w:t>Research Question 9</w:t>
      </w:r>
      <w:bookmarkEnd w:id="30"/>
    </w:p>
    <w:p w14:paraId="16E49E61" w14:textId="5AA32970" w:rsidR="00F51330" w:rsidRPr="003D477F" w:rsidRDefault="00812207" w:rsidP="00165BAA">
      <w:pPr>
        <w:pStyle w:val="Odstavecseseznamem"/>
        <w:numPr>
          <w:ilvl w:val="0"/>
          <w:numId w:val="19"/>
        </w:numPr>
        <w:rPr>
          <w:i/>
          <w:iCs/>
        </w:rPr>
      </w:pPr>
      <w:r w:rsidRPr="003D477F">
        <w:rPr>
          <w:i/>
          <w:iCs/>
        </w:rPr>
        <w:t xml:space="preserve">Would you like to </w:t>
      </w:r>
      <w:r w:rsidR="00C7743D" w:rsidRPr="003D477F">
        <w:rPr>
          <w:i/>
          <w:iCs/>
        </w:rPr>
        <w:t xml:space="preserve">add </w:t>
      </w:r>
      <w:r w:rsidR="00F65040">
        <w:rPr>
          <w:i/>
          <w:iCs/>
        </w:rPr>
        <w:t>any</w:t>
      </w:r>
      <w:r w:rsidR="00C7743D" w:rsidRPr="003D477F">
        <w:rPr>
          <w:i/>
          <w:iCs/>
        </w:rPr>
        <w:t>thing regarding</w:t>
      </w:r>
      <w:r w:rsidR="0011746E">
        <w:rPr>
          <w:i/>
          <w:iCs/>
        </w:rPr>
        <w:t xml:space="preserve"> the impact of</w:t>
      </w:r>
      <w:r w:rsidR="00C7743D" w:rsidRPr="003D477F">
        <w:rPr>
          <w:i/>
          <w:iCs/>
        </w:rPr>
        <w:t xml:space="preserve"> gramma</w:t>
      </w:r>
      <w:r w:rsidR="00F65040">
        <w:rPr>
          <w:i/>
          <w:iCs/>
        </w:rPr>
        <w:t>r</w:t>
      </w:r>
      <w:r w:rsidR="00C7743D" w:rsidRPr="003D477F">
        <w:rPr>
          <w:i/>
          <w:iCs/>
        </w:rPr>
        <w:t xml:space="preserve"> on communication</w:t>
      </w:r>
      <w:r w:rsidR="00F65040">
        <w:rPr>
          <w:i/>
          <w:iCs/>
        </w:rPr>
        <w:t>?</w:t>
      </w:r>
    </w:p>
    <w:p w14:paraId="10378EE2" w14:textId="72AF6FCA" w:rsidR="00165BAA" w:rsidRDefault="00165BAA" w:rsidP="00B13561">
      <w:pPr>
        <w:ind w:firstLine="708"/>
      </w:pPr>
      <w:r>
        <w:t xml:space="preserve">This </w:t>
      </w:r>
      <w:r w:rsidR="00B13561">
        <w:t>extra</w:t>
      </w:r>
      <w:r>
        <w:t xml:space="preserve"> question </w:t>
      </w:r>
      <w:r w:rsidR="00BA0F4B">
        <w:t>provides</w:t>
      </w:r>
      <w:r>
        <w:t xml:space="preserve"> </w:t>
      </w:r>
      <w:r w:rsidR="008113A9">
        <w:t xml:space="preserve">respondents </w:t>
      </w:r>
      <w:r w:rsidR="008774CC">
        <w:t xml:space="preserve">with the </w:t>
      </w:r>
      <w:r>
        <w:t xml:space="preserve">opportunity to </w:t>
      </w:r>
      <w:r w:rsidR="0049760E">
        <w:t>comment o</w:t>
      </w:r>
      <w:r w:rsidR="008F75D2">
        <w:t xml:space="preserve">n this </w:t>
      </w:r>
      <w:r w:rsidR="00BA0F4B">
        <w:t>subject.</w:t>
      </w:r>
    </w:p>
    <w:p w14:paraId="024FE246" w14:textId="0BD336E6" w:rsidR="001034E3" w:rsidRPr="00832B6D" w:rsidRDefault="009B7D13" w:rsidP="008774CC">
      <w:pPr>
        <w:spacing w:after="0"/>
        <w:rPr>
          <w:b/>
          <w:bCs/>
          <w:sz w:val="28"/>
          <w:szCs w:val="24"/>
        </w:rPr>
      </w:pPr>
      <w:r w:rsidRPr="00832B6D">
        <w:rPr>
          <w:b/>
          <w:bCs/>
          <w:sz w:val="28"/>
          <w:szCs w:val="24"/>
        </w:rPr>
        <w:t>Respondent 1</w:t>
      </w:r>
    </w:p>
    <w:p w14:paraId="40EDD445" w14:textId="286E6401" w:rsidR="009B7D13" w:rsidRPr="009B7D13" w:rsidRDefault="009B7D13" w:rsidP="001034E3">
      <w:r>
        <w:t xml:space="preserve">R1 </w:t>
      </w:r>
      <w:r w:rsidR="00033042">
        <w:t xml:space="preserve">believes the </w:t>
      </w:r>
      <w:r w:rsidR="00033042" w:rsidRPr="00832B6D">
        <w:rPr>
          <w:b/>
          <w:bCs/>
        </w:rPr>
        <w:t>fear of speaking</w:t>
      </w:r>
      <w:r w:rsidR="00033042">
        <w:t xml:space="preserve"> </w:t>
      </w:r>
      <w:r w:rsidR="008635D1">
        <w:t>is a</w:t>
      </w:r>
      <w:r w:rsidR="00787EAA">
        <w:t xml:space="preserve">n </w:t>
      </w:r>
      <w:r w:rsidR="00DC2BF2">
        <w:t>attribute</w:t>
      </w:r>
      <w:r w:rsidR="00787EAA">
        <w:t xml:space="preserve"> of Czech EFL learners</w:t>
      </w:r>
      <w:r w:rsidR="008635D1">
        <w:t xml:space="preserve">. </w:t>
      </w:r>
      <w:r w:rsidR="005A24FB">
        <w:t>To learn</w:t>
      </w:r>
      <w:r w:rsidR="00BF3DEC">
        <w:t xml:space="preserve"> to speak properly, we need to </w:t>
      </w:r>
      <w:r w:rsidR="00BF3DEC" w:rsidRPr="00832B6D">
        <w:rPr>
          <w:b/>
          <w:bCs/>
        </w:rPr>
        <w:t>practise</w:t>
      </w:r>
      <w:r w:rsidR="00BF3DEC">
        <w:t xml:space="preserve"> speaking </w:t>
      </w:r>
      <w:r w:rsidR="00541C19">
        <w:rPr>
          <w:b/>
          <w:bCs/>
        </w:rPr>
        <w:t>in</w:t>
      </w:r>
      <w:r w:rsidR="00BF3DEC" w:rsidRPr="00832B6D">
        <w:rPr>
          <w:b/>
          <w:bCs/>
        </w:rPr>
        <w:t xml:space="preserve"> any situation</w:t>
      </w:r>
      <w:r w:rsidR="005A7FAD">
        <w:t>.</w:t>
      </w:r>
    </w:p>
    <w:p w14:paraId="24B16C65" w14:textId="698428B0" w:rsidR="009B7D13" w:rsidRPr="00832B6D" w:rsidRDefault="009B7D13" w:rsidP="008774CC">
      <w:pPr>
        <w:spacing w:after="0"/>
        <w:rPr>
          <w:b/>
          <w:bCs/>
          <w:sz w:val="28"/>
          <w:szCs w:val="24"/>
        </w:rPr>
      </w:pPr>
      <w:r w:rsidRPr="00832B6D">
        <w:rPr>
          <w:b/>
          <w:bCs/>
          <w:sz w:val="28"/>
          <w:szCs w:val="24"/>
        </w:rPr>
        <w:t>Respondent 2</w:t>
      </w:r>
    </w:p>
    <w:p w14:paraId="0E19CB5F" w14:textId="3C29874C" w:rsidR="005A7FAD" w:rsidRPr="005A7FAD" w:rsidRDefault="008503DB" w:rsidP="001034E3">
      <w:r>
        <w:t>The more advanced the</w:t>
      </w:r>
      <w:r w:rsidR="005A7FAD">
        <w:t xml:space="preserve"> </w:t>
      </w:r>
      <w:r w:rsidR="00B442E2" w:rsidRPr="001B4B0C">
        <w:rPr>
          <w:b/>
          <w:bCs/>
        </w:rPr>
        <w:t xml:space="preserve">language </w:t>
      </w:r>
      <w:r w:rsidR="0094317D">
        <w:rPr>
          <w:b/>
          <w:bCs/>
        </w:rPr>
        <w:t>level</w:t>
      </w:r>
      <w:r w:rsidR="00B442E2">
        <w:t xml:space="preserve"> </w:t>
      </w:r>
      <w:r>
        <w:t>is, the more</w:t>
      </w:r>
      <w:r w:rsidR="00746133">
        <w:t xml:space="preserve"> </w:t>
      </w:r>
      <w:r w:rsidR="002F4A51">
        <w:rPr>
          <w:b/>
          <w:bCs/>
        </w:rPr>
        <w:t xml:space="preserve">skills </w:t>
      </w:r>
      <w:r w:rsidR="002F4A51">
        <w:t>it</w:t>
      </w:r>
      <w:r w:rsidR="00746133">
        <w:t xml:space="preserve"> </w:t>
      </w:r>
      <w:r w:rsidR="00746133" w:rsidRPr="001B4B0C">
        <w:rPr>
          <w:b/>
          <w:bCs/>
        </w:rPr>
        <w:t>demands</w:t>
      </w:r>
      <w:r w:rsidR="00746133">
        <w:t xml:space="preserve">. Grammar </w:t>
      </w:r>
      <w:r w:rsidR="0064000A">
        <w:t>constitutes 40% of the success</w:t>
      </w:r>
      <w:r w:rsidR="00541C19">
        <w:t>;</w:t>
      </w:r>
      <w:r w:rsidR="0064000A">
        <w:t xml:space="preserve"> </w:t>
      </w:r>
      <w:r w:rsidR="00541C19">
        <w:t>a large</w:t>
      </w:r>
      <w:r w:rsidR="0064000A">
        <w:t xml:space="preserve">r amount </w:t>
      </w:r>
      <w:r w:rsidR="00372E20">
        <w:t xml:space="preserve">is comprised of </w:t>
      </w:r>
      <w:r w:rsidR="00372E20" w:rsidRPr="001B4B0C">
        <w:rPr>
          <w:b/>
          <w:bCs/>
        </w:rPr>
        <w:t>vocabulary</w:t>
      </w:r>
      <w:r w:rsidR="00372E20">
        <w:t>.</w:t>
      </w:r>
    </w:p>
    <w:p w14:paraId="3BE5FD97" w14:textId="657986EB" w:rsidR="009B7D13" w:rsidRPr="00832B6D" w:rsidRDefault="009B7D13" w:rsidP="008774CC">
      <w:pPr>
        <w:spacing w:after="0"/>
        <w:rPr>
          <w:b/>
          <w:bCs/>
          <w:sz w:val="28"/>
          <w:szCs w:val="24"/>
        </w:rPr>
      </w:pPr>
      <w:r w:rsidRPr="00832B6D">
        <w:rPr>
          <w:b/>
          <w:bCs/>
          <w:sz w:val="28"/>
          <w:szCs w:val="24"/>
        </w:rPr>
        <w:t>Respondent 3</w:t>
      </w:r>
    </w:p>
    <w:p w14:paraId="0239CC40" w14:textId="498B0D2C" w:rsidR="00372E20" w:rsidRPr="0082555B" w:rsidRDefault="0082555B" w:rsidP="001034E3">
      <w:r w:rsidRPr="0082555B">
        <w:t>Teacher</w:t>
      </w:r>
      <w:r>
        <w:t xml:space="preserve">s </w:t>
      </w:r>
      <w:r w:rsidRPr="00B13561">
        <w:rPr>
          <w:b/>
          <w:bCs/>
        </w:rPr>
        <w:t xml:space="preserve">should not </w:t>
      </w:r>
      <w:r w:rsidR="00B94148" w:rsidRPr="00B13561">
        <w:rPr>
          <w:b/>
          <w:bCs/>
        </w:rPr>
        <w:t>insist on perfect speech</w:t>
      </w:r>
      <w:r w:rsidR="00911104">
        <w:t xml:space="preserve"> more than</w:t>
      </w:r>
      <w:r w:rsidR="00B94148">
        <w:t xml:space="preserve"> on </w:t>
      </w:r>
      <w:r w:rsidR="00911104">
        <w:t>any attempt to communicate.</w:t>
      </w:r>
    </w:p>
    <w:p w14:paraId="4E117BB6" w14:textId="77205DCC" w:rsidR="009B7D13" w:rsidRPr="00B13561" w:rsidRDefault="009B7D13" w:rsidP="008774CC">
      <w:pPr>
        <w:spacing w:after="0"/>
        <w:rPr>
          <w:b/>
          <w:bCs/>
          <w:sz w:val="28"/>
          <w:szCs w:val="24"/>
        </w:rPr>
      </w:pPr>
      <w:r w:rsidRPr="00B13561">
        <w:rPr>
          <w:b/>
          <w:bCs/>
          <w:sz w:val="28"/>
          <w:szCs w:val="24"/>
        </w:rPr>
        <w:t>Respondent 4</w:t>
      </w:r>
    </w:p>
    <w:p w14:paraId="2FBB5445" w14:textId="24BC0481" w:rsidR="00911104" w:rsidRPr="00911104" w:rsidRDefault="00911104" w:rsidP="001034E3">
      <w:r>
        <w:t xml:space="preserve">The problem is also a matter of </w:t>
      </w:r>
      <w:r w:rsidRPr="005B755C">
        <w:rPr>
          <w:b/>
          <w:bCs/>
        </w:rPr>
        <w:t xml:space="preserve">lack of </w:t>
      </w:r>
      <w:r w:rsidR="00CC555E" w:rsidRPr="005B755C">
        <w:rPr>
          <w:b/>
          <w:bCs/>
        </w:rPr>
        <w:t>personal motivation</w:t>
      </w:r>
      <w:r w:rsidR="004B5241">
        <w:t xml:space="preserve"> </w:t>
      </w:r>
      <w:r w:rsidR="00CC555E">
        <w:t xml:space="preserve">and </w:t>
      </w:r>
      <w:r w:rsidR="00CC555E" w:rsidRPr="005B755C">
        <w:rPr>
          <w:b/>
          <w:bCs/>
        </w:rPr>
        <w:t xml:space="preserve">contact with the language </w:t>
      </w:r>
      <w:r w:rsidR="004B5241" w:rsidRPr="005B755C">
        <w:rPr>
          <w:b/>
          <w:bCs/>
        </w:rPr>
        <w:t xml:space="preserve">beyond </w:t>
      </w:r>
      <w:r w:rsidR="00A2540E">
        <w:rPr>
          <w:b/>
          <w:bCs/>
        </w:rPr>
        <w:t>the</w:t>
      </w:r>
      <w:r w:rsidR="004B5241" w:rsidRPr="005B755C">
        <w:rPr>
          <w:b/>
          <w:bCs/>
        </w:rPr>
        <w:t xml:space="preserve"> classroom</w:t>
      </w:r>
      <w:r w:rsidR="004B5241">
        <w:t>.</w:t>
      </w:r>
    </w:p>
    <w:p w14:paraId="2176901A" w14:textId="7274908F" w:rsidR="004B5241" w:rsidRPr="00B13561" w:rsidRDefault="009B7D13" w:rsidP="008774CC">
      <w:pPr>
        <w:spacing w:after="0"/>
        <w:rPr>
          <w:b/>
          <w:bCs/>
          <w:sz w:val="28"/>
          <w:szCs w:val="24"/>
        </w:rPr>
      </w:pPr>
      <w:r w:rsidRPr="00B13561">
        <w:rPr>
          <w:b/>
          <w:bCs/>
          <w:sz w:val="28"/>
          <w:szCs w:val="24"/>
        </w:rPr>
        <w:t>Respondent 5</w:t>
      </w:r>
      <w:r w:rsidR="006F068C" w:rsidRPr="00B13561">
        <w:rPr>
          <w:b/>
          <w:bCs/>
          <w:sz w:val="28"/>
          <w:szCs w:val="24"/>
        </w:rPr>
        <w:t xml:space="preserve"> + Respondent 6</w:t>
      </w:r>
    </w:p>
    <w:p w14:paraId="7D0A46A4" w14:textId="05C81292" w:rsidR="009B7D13" w:rsidRPr="009E7514" w:rsidRDefault="009E7514" w:rsidP="001034E3">
      <w:r>
        <w:t xml:space="preserve">No </w:t>
      </w:r>
      <w:r w:rsidR="00111C1E">
        <w:t>comments.</w:t>
      </w:r>
    </w:p>
    <w:p w14:paraId="1B4C1B82" w14:textId="677D13B9" w:rsidR="009B7D13" w:rsidRPr="00B13561" w:rsidRDefault="009B7D13" w:rsidP="008774CC">
      <w:pPr>
        <w:spacing w:after="0"/>
        <w:rPr>
          <w:b/>
          <w:bCs/>
          <w:sz w:val="28"/>
          <w:szCs w:val="24"/>
        </w:rPr>
      </w:pPr>
      <w:r w:rsidRPr="00B13561">
        <w:rPr>
          <w:b/>
          <w:bCs/>
          <w:sz w:val="28"/>
          <w:szCs w:val="24"/>
        </w:rPr>
        <w:t>Respondent 7</w:t>
      </w:r>
    </w:p>
    <w:p w14:paraId="78B29152" w14:textId="0477EFED" w:rsidR="00B82C33" w:rsidRDefault="00111C1E" w:rsidP="00B82C33">
      <w:pPr>
        <w:rPr>
          <w:b/>
          <w:bCs/>
        </w:rPr>
      </w:pPr>
      <w:r w:rsidRPr="00DB0084">
        <w:t>T</w:t>
      </w:r>
      <w:r w:rsidR="00DB0084" w:rsidRPr="00DB0084">
        <w:t xml:space="preserve">he ability to understand and be understood </w:t>
      </w:r>
      <w:r w:rsidR="00DB0084">
        <w:t xml:space="preserve">is </w:t>
      </w:r>
      <w:r w:rsidR="00DB0084" w:rsidRPr="005B755C">
        <w:rPr>
          <w:b/>
          <w:bCs/>
        </w:rPr>
        <w:t>not</w:t>
      </w:r>
      <w:r w:rsidR="001E6A32" w:rsidRPr="005B755C">
        <w:rPr>
          <w:b/>
          <w:bCs/>
        </w:rPr>
        <w:t xml:space="preserve"> always</w:t>
      </w:r>
      <w:r w:rsidR="00DB0084" w:rsidRPr="005B755C">
        <w:rPr>
          <w:b/>
          <w:bCs/>
        </w:rPr>
        <w:t xml:space="preserve"> </w:t>
      </w:r>
      <w:r w:rsidR="001E6A32" w:rsidRPr="005B755C">
        <w:rPr>
          <w:b/>
          <w:bCs/>
        </w:rPr>
        <w:t>conditioned by following grammatical rules.</w:t>
      </w:r>
    </w:p>
    <w:p w14:paraId="41104CCF" w14:textId="291DBE7D" w:rsidR="0090262B" w:rsidRDefault="00EC16D6" w:rsidP="00D7403E">
      <w:pPr>
        <w:spacing w:before="240"/>
      </w:pPr>
      <w:r>
        <w:t>R3 emphasizes an important aspect of motivation, suggesting</w:t>
      </w:r>
      <w:r w:rsidR="00A2540E">
        <w:t xml:space="preserve"> that</w:t>
      </w:r>
      <w:r>
        <w:t xml:space="preserve"> accuracy and flawlessness should not dominate in pupils’ speech. Therefore, grammar should not be </w:t>
      </w:r>
      <w:r w:rsidR="00A2540E">
        <w:t>a</w:t>
      </w:r>
      <w:r>
        <w:t xml:space="preserve"> goal </w:t>
      </w:r>
      <w:r w:rsidR="002155F3">
        <w:t>in</w:t>
      </w:r>
      <w:r>
        <w:t xml:space="preserve"> itself, but its purpose is to show the direction of how to improve our language skills and become more native-like. Nevertheless, to reach such </w:t>
      </w:r>
      <w:r w:rsidR="002155F3">
        <w:t xml:space="preserve">an </w:t>
      </w:r>
      <w:r>
        <w:t>aim, EFL learners cannot rely only on school education</w:t>
      </w:r>
      <w:r w:rsidR="00867D8F">
        <w:t>;</w:t>
      </w:r>
      <w:r>
        <w:t xml:space="preserve"> they</w:t>
      </w:r>
      <w:r w:rsidR="00867D8F">
        <w:t xml:space="preserve"> also</w:t>
      </w:r>
      <w:r>
        <w:t xml:space="preserve"> need to be surrounded by the language in real life.</w:t>
      </w:r>
    </w:p>
    <w:p w14:paraId="4101DFFC" w14:textId="30D1F5AF" w:rsidR="00CF3C2B" w:rsidRDefault="00900A91" w:rsidP="00D7403E">
      <w:pPr>
        <w:pStyle w:val="Nadpis2"/>
      </w:pPr>
      <w:bookmarkStart w:id="31" w:name="_Toc76042913"/>
      <w:r>
        <w:lastRenderedPageBreak/>
        <w:t xml:space="preserve">Comparison </w:t>
      </w:r>
      <w:r w:rsidR="00FC16D8">
        <w:t>of</w:t>
      </w:r>
      <w:r>
        <w:t xml:space="preserve"> </w:t>
      </w:r>
      <w:r w:rsidR="00C56189">
        <w:t>C</w:t>
      </w:r>
      <w:r w:rsidR="00C42799">
        <w:t>oursebooks</w:t>
      </w:r>
      <w:bookmarkEnd w:id="31"/>
      <w:r w:rsidR="00776C44">
        <w:t xml:space="preserve"> </w:t>
      </w:r>
    </w:p>
    <w:p w14:paraId="76860339" w14:textId="707FF91D" w:rsidR="007C62F4" w:rsidRPr="007C62F4" w:rsidRDefault="007C62F4" w:rsidP="007C62F4">
      <w:r>
        <w:t xml:space="preserve">This chapter focuses </w:t>
      </w:r>
      <w:r w:rsidR="000F7D19">
        <w:t>on</w:t>
      </w:r>
      <w:r>
        <w:t xml:space="preserve"> </w:t>
      </w:r>
      <w:r w:rsidR="00015094">
        <w:t xml:space="preserve">the </w:t>
      </w:r>
      <w:r w:rsidR="002B0A44">
        <w:t>presentation</w:t>
      </w:r>
      <w:r w:rsidR="00015094">
        <w:t xml:space="preserve"> of grammar</w:t>
      </w:r>
      <w:r w:rsidR="008C3878">
        <w:t xml:space="preserve"> in the coursebooks</w:t>
      </w:r>
      <w:r w:rsidR="00E12016">
        <w:t xml:space="preserve"> the interviewees teach with, and </w:t>
      </w:r>
      <w:r w:rsidR="00015094">
        <w:t>the</w:t>
      </w:r>
      <w:r w:rsidR="002B0A44">
        <w:t xml:space="preserve"> examples</w:t>
      </w:r>
      <w:r w:rsidR="00015094">
        <w:t xml:space="preserve"> that are given</w:t>
      </w:r>
      <w:r w:rsidR="002B0A44">
        <w:t xml:space="preserve"> </w:t>
      </w:r>
      <w:r w:rsidR="009E7DB3">
        <w:t>illustrate</w:t>
      </w:r>
      <w:r w:rsidR="008D14A4">
        <w:t xml:space="preserve"> how grammar contributes to speaking skills</w:t>
      </w:r>
      <w:r w:rsidR="007C4596">
        <w:t>.</w:t>
      </w:r>
    </w:p>
    <w:p w14:paraId="01CD9BA2" w14:textId="551DBB7F" w:rsidR="001162DC" w:rsidRPr="000D43A2" w:rsidRDefault="001162DC" w:rsidP="00061224">
      <w:pPr>
        <w:spacing w:after="0"/>
        <w:rPr>
          <w:b/>
          <w:bCs/>
        </w:rPr>
      </w:pPr>
      <w:r w:rsidRPr="001310DB">
        <w:rPr>
          <w:b/>
          <w:bCs/>
          <w:sz w:val="28"/>
          <w:szCs w:val="24"/>
        </w:rPr>
        <w:t>Project</w:t>
      </w:r>
      <w:r w:rsidRPr="000D43A2">
        <w:rPr>
          <w:b/>
          <w:bCs/>
        </w:rPr>
        <w:t xml:space="preserve"> </w:t>
      </w:r>
    </w:p>
    <w:p w14:paraId="6B3B35DC" w14:textId="1D17B072" w:rsidR="0015632A" w:rsidRDefault="00005861" w:rsidP="0015632A">
      <w:pPr>
        <w:ind w:firstLine="708"/>
      </w:pPr>
      <w:r w:rsidRPr="0015632A">
        <w:t xml:space="preserve">Grammar is </w:t>
      </w:r>
      <w:r w:rsidR="004615F5" w:rsidRPr="0015632A">
        <w:t>presented inductively and thus c</w:t>
      </w:r>
      <w:r w:rsidR="00EF2B85" w:rsidRPr="0015632A">
        <w:t>hildren have a good opportunity to negotiate its formulation and meaning from the context</w:t>
      </w:r>
      <w:r w:rsidR="00C427A1" w:rsidRPr="0015632A">
        <w:t xml:space="preserve">. </w:t>
      </w:r>
      <w:r w:rsidR="00061224">
        <w:t>The q</w:t>
      </w:r>
      <w:r w:rsidR="00743938" w:rsidRPr="0015632A">
        <w:t xml:space="preserve">uestions for speaking activities contain new grammatical </w:t>
      </w:r>
      <w:r w:rsidR="00061224">
        <w:t>items</w:t>
      </w:r>
      <w:r w:rsidR="0044386F" w:rsidRPr="0015632A">
        <w:t xml:space="preserve"> and despite the fact</w:t>
      </w:r>
      <w:r w:rsidR="00432F17">
        <w:t xml:space="preserve"> that the</w:t>
      </w:r>
      <w:r w:rsidR="0044386F" w:rsidRPr="0015632A">
        <w:t xml:space="preserve"> children may </w:t>
      </w:r>
      <w:r w:rsidR="00E43155" w:rsidRPr="0015632A">
        <w:t>not know how to use</w:t>
      </w:r>
      <w:r w:rsidR="00A72900">
        <w:t xml:space="preserve"> the rules</w:t>
      </w:r>
      <w:r w:rsidR="00E43155" w:rsidRPr="0015632A">
        <w:t xml:space="preserve"> in a conversation, they may </w:t>
      </w:r>
      <w:r w:rsidR="006717F5" w:rsidRPr="0015632A">
        <w:t>find</w:t>
      </w:r>
      <w:r w:rsidR="00BC1D80" w:rsidRPr="0015632A">
        <w:t xml:space="preserve"> the grammatical structure in the texts.</w:t>
      </w:r>
      <w:r w:rsidR="00133D22" w:rsidRPr="0015632A">
        <w:t xml:space="preserve"> </w:t>
      </w:r>
      <w:r w:rsidR="00870957" w:rsidRPr="0015632A">
        <w:t xml:space="preserve">On the </w:t>
      </w:r>
      <w:r w:rsidR="00432F17">
        <w:t>other hand,</w:t>
      </w:r>
      <w:r w:rsidR="00870957" w:rsidRPr="0015632A">
        <w:t xml:space="preserve"> one may argue that pupils just </w:t>
      </w:r>
      <w:r w:rsidR="00AC180E" w:rsidRPr="0015632A">
        <w:t>copy the grammatical form</w:t>
      </w:r>
      <w:r w:rsidR="00A308EC">
        <w:t>;</w:t>
      </w:r>
      <w:r w:rsidR="00D93D7E" w:rsidRPr="0015632A">
        <w:t xml:space="preserve"> </w:t>
      </w:r>
      <w:r w:rsidR="00863420" w:rsidRPr="0015632A">
        <w:t xml:space="preserve">we should not forget that if we want to </w:t>
      </w:r>
      <w:r w:rsidR="00F01D09" w:rsidRPr="0015632A">
        <w:t xml:space="preserve">learn grammar, </w:t>
      </w:r>
      <w:r w:rsidR="00957657" w:rsidRPr="0015632A">
        <w:t>we should pay attention to those</w:t>
      </w:r>
      <w:r w:rsidR="00195306" w:rsidRPr="0015632A">
        <w:t xml:space="preserve"> morphological</w:t>
      </w:r>
      <w:r w:rsidR="00957657" w:rsidRPr="0015632A">
        <w:t xml:space="preserve"> pattern</w:t>
      </w:r>
      <w:r w:rsidR="00075A95" w:rsidRPr="0015632A">
        <w:t>s</w:t>
      </w:r>
      <w:r w:rsidR="006D0595" w:rsidRPr="0015632A">
        <w:t xml:space="preserve">, </w:t>
      </w:r>
      <w:r w:rsidR="001D7F3F">
        <w:t xml:space="preserve">their </w:t>
      </w:r>
      <w:r w:rsidR="00DC0941" w:rsidRPr="0015632A">
        <w:t xml:space="preserve">semantic </w:t>
      </w:r>
      <w:r w:rsidR="00B460A2" w:rsidRPr="0015632A">
        <w:t>value,</w:t>
      </w:r>
      <w:r w:rsidR="00075A95" w:rsidRPr="0015632A">
        <w:t xml:space="preserve"> and their </w:t>
      </w:r>
      <w:r w:rsidR="006D0595" w:rsidRPr="0015632A">
        <w:t>application</w:t>
      </w:r>
      <w:r w:rsidR="00075A95" w:rsidRPr="0015632A">
        <w:t>. (Thornbury</w:t>
      </w:r>
      <w:r w:rsidR="00A03CA8" w:rsidRPr="0015632A">
        <w:t xml:space="preserve">, 1999, p. </w:t>
      </w:r>
      <w:r w:rsidR="00B460A2" w:rsidRPr="0015632A">
        <w:t>25</w:t>
      </w:r>
      <w:r w:rsidR="00A03CA8" w:rsidRPr="0015632A">
        <w:t>;</w:t>
      </w:r>
      <w:r w:rsidR="00B460A2" w:rsidRPr="0015632A">
        <w:t xml:space="preserve"> </w:t>
      </w:r>
      <w:r w:rsidR="009D2AEA" w:rsidRPr="0015632A">
        <w:t>Larsen-</w:t>
      </w:r>
      <w:r w:rsidR="00DC0941" w:rsidRPr="0015632A">
        <w:t>Freeman</w:t>
      </w:r>
      <w:r w:rsidR="001607AD" w:rsidRPr="0015632A">
        <w:t>, 2001, p.</w:t>
      </w:r>
      <w:r w:rsidR="009D2AEA" w:rsidRPr="0015632A">
        <w:t xml:space="preserve"> </w:t>
      </w:r>
      <w:r w:rsidR="001607AD" w:rsidRPr="0015632A">
        <w:t>252</w:t>
      </w:r>
      <w:r w:rsidR="00DC0941" w:rsidRPr="0015632A">
        <w:t>).</w:t>
      </w:r>
    </w:p>
    <w:p w14:paraId="6B99820D" w14:textId="77777777" w:rsidR="00343E5C" w:rsidRDefault="00B5083B" w:rsidP="00343E5C">
      <w:pPr>
        <w:keepNext/>
        <w:spacing w:before="240"/>
        <w:ind w:firstLine="0"/>
        <w:jc w:val="center"/>
      </w:pPr>
      <w:r w:rsidRPr="0015632A">
        <w:rPr>
          <w:noProof/>
        </w:rPr>
        <w:drawing>
          <wp:inline distT="0" distB="0" distL="0" distR="0" wp14:anchorId="3EA96B32" wp14:editId="048235F5">
            <wp:extent cx="3397425" cy="1727289"/>
            <wp:effectExtent l="0" t="0" r="0" b="635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97425" cy="1727289"/>
                    </a:xfrm>
                    <a:prstGeom prst="rect">
                      <a:avLst/>
                    </a:prstGeom>
                  </pic:spPr>
                </pic:pic>
              </a:graphicData>
            </a:graphic>
          </wp:inline>
        </w:drawing>
      </w:r>
    </w:p>
    <w:p w14:paraId="3972276D" w14:textId="00DFE8EB" w:rsidR="006A4D3F" w:rsidRPr="00343E5C" w:rsidRDefault="00343E5C" w:rsidP="00343E5C">
      <w:pPr>
        <w:pStyle w:val="Titulek"/>
        <w:jc w:val="center"/>
        <w:rPr>
          <w:b/>
          <w:bCs/>
          <w:i w:val="0"/>
          <w:iCs w:val="0"/>
          <w:color w:val="auto"/>
          <w:sz w:val="22"/>
          <w:szCs w:val="22"/>
        </w:rPr>
      </w:pPr>
      <w:bookmarkStart w:id="32" w:name="_Toc75797635"/>
      <w:r w:rsidRPr="00343E5C">
        <w:rPr>
          <w:color w:val="auto"/>
          <w:sz w:val="22"/>
          <w:szCs w:val="22"/>
        </w:rPr>
        <w:t xml:space="preserve">Figure </w:t>
      </w:r>
      <w:r w:rsidRPr="00343E5C">
        <w:rPr>
          <w:color w:val="auto"/>
          <w:sz w:val="22"/>
          <w:szCs w:val="22"/>
        </w:rPr>
        <w:fldChar w:fldCharType="begin"/>
      </w:r>
      <w:r w:rsidRPr="00343E5C">
        <w:rPr>
          <w:color w:val="auto"/>
          <w:sz w:val="22"/>
          <w:szCs w:val="22"/>
        </w:rPr>
        <w:instrText xml:space="preserve"> SEQ Figure \* ARABIC </w:instrText>
      </w:r>
      <w:r w:rsidRPr="00343E5C">
        <w:rPr>
          <w:color w:val="auto"/>
          <w:sz w:val="22"/>
          <w:szCs w:val="22"/>
        </w:rPr>
        <w:fldChar w:fldCharType="separate"/>
      </w:r>
      <w:r w:rsidR="00046A68">
        <w:rPr>
          <w:noProof/>
          <w:color w:val="auto"/>
          <w:sz w:val="22"/>
          <w:szCs w:val="22"/>
        </w:rPr>
        <w:t>2</w:t>
      </w:r>
      <w:r w:rsidRPr="00343E5C">
        <w:rPr>
          <w:color w:val="auto"/>
          <w:sz w:val="22"/>
          <w:szCs w:val="22"/>
        </w:rPr>
        <w:fldChar w:fldCharType="end"/>
      </w:r>
      <w:r w:rsidRPr="00343E5C">
        <w:rPr>
          <w:color w:val="auto"/>
          <w:sz w:val="22"/>
          <w:szCs w:val="22"/>
        </w:rPr>
        <w:t>:  Covert grammar rules</w:t>
      </w:r>
      <w:bookmarkEnd w:id="32"/>
      <w:r w:rsidRPr="00343E5C">
        <w:rPr>
          <w:color w:val="auto"/>
          <w:sz w:val="22"/>
          <w:szCs w:val="22"/>
        </w:rPr>
        <w:t xml:space="preserve"> </w:t>
      </w:r>
    </w:p>
    <w:p w14:paraId="3AA80673" w14:textId="44076F49" w:rsidR="004E688D" w:rsidRDefault="004E688D" w:rsidP="004E688D">
      <w:r w:rsidRPr="0015632A">
        <w:t xml:space="preserve">The exercise </w:t>
      </w:r>
      <w:r>
        <w:t>above</w:t>
      </w:r>
      <w:r w:rsidRPr="0015632A">
        <w:t xml:space="preserve"> may also connect grammar with</w:t>
      </w:r>
      <w:r w:rsidR="001D7F3F">
        <w:t xml:space="preserve"> a</w:t>
      </w:r>
      <w:r w:rsidRPr="0015632A">
        <w:t xml:space="preserve"> communicative purpose because the children may discuss what aspects determine the occurrence</w:t>
      </w:r>
      <w:r w:rsidR="00E05E89">
        <w:t xml:space="preserve"> of the ‘-s‘</w:t>
      </w:r>
      <w:r w:rsidR="001616CB">
        <w:t xml:space="preserve"> ending</w:t>
      </w:r>
      <w:r w:rsidRPr="0015632A">
        <w:t xml:space="preserve"> in</w:t>
      </w:r>
      <w:r w:rsidR="001616CB">
        <w:t xml:space="preserve"> the</w:t>
      </w:r>
      <w:r w:rsidRPr="0015632A">
        <w:t xml:space="preserve"> present simple instead of following </w:t>
      </w:r>
      <w:r w:rsidR="001616CB">
        <w:t>the script</w:t>
      </w:r>
      <w:r w:rsidRPr="0015632A">
        <w:t>ed dialogues</w:t>
      </w:r>
      <w:r w:rsidR="001616CB">
        <w:t>,</w:t>
      </w:r>
      <w:r>
        <w:t xml:space="preserve"> as in </w:t>
      </w:r>
      <w:r w:rsidR="00496D63">
        <w:t xml:space="preserve">the </w:t>
      </w:r>
      <w:r>
        <w:t>example</w:t>
      </w:r>
      <w:r w:rsidR="00496D63">
        <w:t xml:space="preserve"> below</w:t>
      </w:r>
      <w:r>
        <w:t>:</w:t>
      </w:r>
    </w:p>
    <w:p w14:paraId="7694E9C6" w14:textId="77777777" w:rsidR="00343E5C" w:rsidRDefault="004E688D" w:rsidP="00343E5C">
      <w:pPr>
        <w:keepNext/>
        <w:jc w:val="center"/>
      </w:pPr>
      <w:r>
        <w:rPr>
          <w:noProof/>
        </w:rPr>
        <w:drawing>
          <wp:inline distT="0" distB="0" distL="0" distR="0" wp14:anchorId="3078A64F" wp14:editId="1D93A1FC">
            <wp:extent cx="3514476" cy="1463827"/>
            <wp:effectExtent l="0" t="0" r="0" b="3175"/>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43851" cy="1476062"/>
                    </a:xfrm>
                    <a:prstGeom prst="rect">
                      <a:avLst/>
                    </a:prstGeom>
                  </pic:spPr>
                </pic:pic>
              </a:graphicData>
            </a:graphic>
          </wp:inline>
        </w:drawing>
      </w:r>
    </w:p>
    <w:p w14:paraId="5DDF0F7B" w14:textId="2BF72636" w:rsidR="00705104" w:rsidRPr="00343E5C" w:rsidRDefault="00343E5C" w:rsidP="00343E5C">
      <w:pPr>
        <w:pStyle w:val="Titulek"/>
        <w:jc w:val="center"/>
        <w:rPr>
          <w:i w:val="0"/>
          <w:iCs w:val="0"/>
          <w:color w:val="auto"/>
          <w:sz w:val="22"/>
          <w:szCs w:val="22"/>
        </w:rPr>
      </w:pPr>
      <w:bookmarkStart w:id="33" w:name="_Toc75797636"/>
      <w:r w:rsidRPr="00343E5C">
        <w:rPr>
          <w:color w:val="auto"/>
          <w:sz w:val="22"/>
          <w:szCs w:val="22"/>
        </w:rPr>
        <w:t xml:space="preserve">Figure </w:t>
      </w:r>
      <w:r w:rsidRPr="00343E5C">
        <w:rPr>
          <w:color w:val="auto"/>
          <w:sz w:val="22"/>
          <w:szCs w:val="22"/>
        </w:rPr>
        <w:fldChar w:fldCharType="begin"/>
      </w:r>
      <w:r w:rsidRPr="00343E5C">
        <w:rPr>
          <w:color w:val="auto"/>
          <w:sz w:val="22"/>
          <w:szCs w:val="22"/>
        </w:rPr>
        <w:instrText xml:space="preserve"> SEQ Figure \* ARABIC </w:instrText>
      </w:r>
      <w:r w:rsidRPr="00343E5C">
        <w:rPr>
          <w:color w:val="auto"/>
          <w:sz w:val="22"/>
          <w:szCs w:val="22"/>
        </w:rPr>
        <w:fldChar w:fldCharType="separate"/>
      </w:r>
      <w:r w:rsidR="00046A68">
        <w:rPr>
          <w:noProof/>
          <w:color w:val="auto"/>
          <w:sz w:val="22"/>
          <w:szCs w:val="22"/>
        </w:rPr>
        <w:t>3</w:t>
      </w:r>
      <w:r w:rsidRPr="00343E5C">
        <w:rPr>
          <w:color w:val="auto"/>
          <w:sz w:val="22"/>
          <w:szCs w:val="22"/>
        </w:rPr>
        <w:fldChar w:fldCharType="end"/>
      </w:r>
      <w:r w:rsidRPr="00343E5C">
        <w:rPr>
          <w:color w:val="auto"/>
          <w:sz w:val="22"/>
          <w:szCs w:val="22"/>
        </w:rPr>
        <w:t xml:space="preserve">: </w:t>
      </w:r>
      <w:r w:rsidR="00694845">
        <w:rPr>
          <w:color w:val="auto"/>
          <w:sz w:val="22"/>
          <w:szCs w:val="22"/>
        </w:rPr>
        <w:t>Script</w:t>
      </w:r>
      <w:r w:rsidRPr="00343E5C">
        <w:rPr>
          <w:color w:val="auto"/>
          <w:sz w:val="22"/>
          <w:szCs w:val="22"/>
        </w:rPr>
        <w:t>ed dialogue</w:t>
      </w:r>
      <w:bookmarkEnd w:id="33"/>
      <w:r w:rsidRPr="00343E5C">
        <w:rPr>
          <w:color w:val="auto"/>
          <w:sz w:val="22"/>
          <w:szCs w:val="22"/>
        </w:rPr>
        <w:t xml:space="preserve"> </w:t>
      </w:r>
    </w:p>
    <w:p w14:paraId="3B8C2827" w14:textId="41E442D2" w:rsidR="00ED22AA" w:rsidRPr="00B5083B" w:rsidRDefault="00842743" w:rsidP="00B5083B">
      <w:pPr>
        <w:spacing w:before="240"/>
        <w:ind w:firstLine="708"/>
      </w:pPr>
      <w:r w:rsidRPr="006465FB">
        <w:lastRenderedPageBreak/>
        <w:t xml:space="preserve">On the other hand, </w:t>
      </w:r>
      <w:r w:rsidR="00AA6081" w:rsidRPr="006B5EEB">
        <w:rPr>
          <w:i/>
          <w:iCs/>
        </w:rPr>
        <w:t>Project</w:t>
      </w:r>
      <w:r w:rsidR="00AA6081" w:rsidRPr="006465FB">
        <w:t xml:space="preserve"> </w:t>
      </w:r>
      <w:r w:rsidR="00C0353B" w:rsidRPr="006465FB">
        <w:t>also</w:t>
      </w:r>
      <w:r w:rsidR="008B6DFF">
        <w:t xml:space="preserve"> usually</w:t>
      </w:r>
      <w:r w:rsidR="00C0353B" w:rsidRPr="006465FB">
        <w:t xml:space="preserve"> portrays grammar in written </w:t>
      </w:r>
      <w:r w:rsidR="006A4D3F">
        <w:t>revision</w:t>
      </w:r>
      <w:r w:rsidR="00203D6B">
        <w:t xml:space="preserve">, where children </w:t>
      </w:r>
      <w:r w:rsidR="008D713E">
        <w:t>use</w:t>
      </w:r>
      <w:r w:rsidR="00203D6B">
        <w:t xml:space="preserve"> grammatical </w:t>
      </w:r>
      <w:r w:rsidR="00740828">
        <w:t>forms to</w:t>
      </w:r>
      <w:r w:rsidR="008D713E">
        <w:t xml:space="preserve"> fill</w:t>
      </w:r>
      <w:r w:rsidR="00740828">
        <w:t xml:space="preserve"> </w:t>
      </w:r>
      <w:r w:rsidR="007D6FCE">
        <w:t>empty spaces.</w:t>
      </w:r>
      <w:r w:rsidR="00A65B79">
        <w:t xml:space="preserve"> </w:t>
      </w:r>
      <w:r w:rsidR="00B5083B">
        <w:t xml:space="preserve">Unfortunately, there are no similar </w:t>
      </w:r>
      <w:r w:rsidR="00EE6E7A">
        <w:t>grammar exercises</w:t>
      </w:r>
      <w:r w:rsidR="008D713E">
        <w:t xml:space="preserve"> to</w:t>
      </w:r>
      <w:r w:rsidR="00EE6E7A">
        <w:t xml:space="preserve"> improve communicative skills</w:t>
      </w:r>
      <w:r w:rsidR="009E2130">
        <w:t>.</w:t>
      </w:r>
    </w:p>
    <w:p w14:paraId="2CCA34A4" w14:textId="77777777" w:rsidR="00343E5C" w:rsidRDefault="00B5083B" w:rsidP="00343E5C">
      <w:pPr>
        <w:keepNext/>
        <w:spacing w:before="240"/>
        <w:ind w:firstLine="0"/>
        <w:jc w:val="center"/>
      </w:pPr>
      <w:r w:rsidRPr="006465FB">
        <w:rPr>
          <w:noProof/>
        </w:rPr>
        <w:drawing>
          <wp:inline distT="0" distB="0" distL="0" distR="0" wp14:anchorId="3A61FDEA" wp14:editId="72B660CD">
            <wp:extent cx="3363401" cy="1872449"/>
            <wp:effectExtent l="0" t="0" r="889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97844" cy="1891624"/>
                    </a:xfrm>
                    <a:prstGeom prst="rect">
                      <a:avLst/>
                    </a:prstGeom>
                  </pic:spPr>
                </pic:pic>
              </a:graphicData>
            </a:graphic>
          </wp:inline>
        </w:drawing>
      </w:r>
    </w:p>
    <w:p w14:paraId="6DE7AAFF" w14:textId="0F6D9029" w:rsidR="00B5083B" w:rsidRPr="00343E5C" w:rsidRDefault="00343E5C" w:rsidP="00343E5C">
      <w:pPr>
        <w:pStyle w:val="Titulek"/>
        <w:jc w:val="center"/>
        <w:rPr>
          <w:b/>
          <w:bCs/>
          <w:i w:val="0"/>
          <w:iCs w:val="0"/>
          <w:color w:val="auto"/>
          <w:sz w:val="22"/>
          <w:szCs w:val="22"/>
        </w:rPr>
      </w:pPr>
      <w:bookmarkStart w:id="34" w:name="_Toc75797637"/>
      <w:r w:rsidRPr="00343E5C">
        <w:rPr>
          <w:color w:val="auto"/>
          <w:sz w:val="22"/>
          <w:szCs w:val="22"/>
        </w:rPr>
        <w:t xml:space="preserve">Figure </w:t>
      </w:r>
      <w:r w:rsidRPr="00343E5C">
        <w:rPr>
          <w:color w:val="auto"/>
          <w:sz w:val="22"/>
          <w:szCs w:val="22"/>
        </w:rPr>
        <w:fldChar w:fldCharType="begin"/>
      </w:r>
      <w:r w:rsidRPr="00343E5C">
        <w:rPr>
          <w:color w:val="auto"/>
          <w:sz w:val="22"/>
          <w:szCs w:val="22"/>
        </w:rPr>
        <w:instrText xml:space="preserve"> SEQ Figure \* ARABIC </w:instrText>
      </w:r>
      <w:r w:rsidRPr="00343E5C">
        <w:rPr>
          <w:color w:val="auto"/>
          <w:sz w:val="22"/>
          <w:szCs w:val="22"/>
        </w:rPr>
        <w:fldChar w:fldCharType="separate"/>
      </w:r>
      <w:r w:rsidR="00046A68">
        <w:rPr>
          <w:noProof/>
          <w:color w:val="auto"/>
          <w:sz w:val="22"/>
          <w:szCs w:val="22"/>
        </w:rPr>
        <w:t>4</w:t>
      </w:r>
      <w:r w:rsidRPr="00343E5C">
        <w:rPr>
          <w:color w:val="auto"/>
          <w:sz w:val="22"/>
          <w:szCs w:val="22"/>
        </w:rPr>
        <w:fldChar w:fldCharType="end"/>
      </w:r>
      <w:r w:rsidRPr="00343E5C">
        <w:rPr>
          <w:color w:val="auto"/>
          <w:sz w:val="22"/>
          <w:szCs w:val="22"/>
        </w:rPr>
        <w:t>: Written revision</w:t>
      </w:r>
      <w:r w:rsidR="004F3CFA">
        <w:rPr>
          <w:color w:val="auto"/>
          <w:sz w:val="22"/>
          <w:szCs w:val="22"/>
        </w:rPr>
        <w:t xml:space="preserve"> of grammar</w:t>
      </w:r>
      <w:bookmarkEnd w:id="34"/>
    </w:p>
    <w:p w14:paraId="422CE5D1" w14:textId="0E3CF65F" w:rsidR="001162DC" w:rsidRPr="001310DB" w:rsidRDefault="001162DC" w:rsidP="005F5B5F">
      <w:pPr>
        <w:spacing w:after="0"/>
        <w:rPr>
          <w:b/>
          <w:bCs/>
          <w:sz w:val="28"/>
          <w:szCs w:val="24"/>
        </w:rPr>
      </w:pPr>
      <w:r w:rsidRPr="001310DB">
        <w:rPr>
          <w:b/>
          <w:bCs/>
          <w:sz w:val="28"/>
          <w:szCs w:val="24"/>
        </w:rPr>
        <w:t>Project Explore</w:t>
      </w:r>
    </w:p>
    <w:p w14:paraId="461C9151" w14:textId="0D94AA2C" w:rsidR="00A53D42" w:rsidRDefault="001D7AB1" w:rsidP="00A53D42">
      <w:pPr>
        <w:rPr>
          <w:noProof/>
        </w:rPr>
      </w:pPr>
      <w:r>
        <w:rPr>
          <w:noProof/>
        </w:rPr>
        <w:t xml:space="preserve">This example shows </w:t>
      </w:r>
      <w:r w:rsidR="005F5B5F">
        <w:rPr>
          <w:noProof/>
        </w:rPr>
        <w:t>the</w:t>
      </w:r>
      <w:r w:rsidR="00CC6E8E">
        <w:rPr>
          <w:noProof/>
        </w:rPr>
        <w:t xml:space="preserve"> practis</w:t>
      </w:r>
      <w:r w:rsidR="005F5B5F">
        <w:rPr>
          <w:noProof/>
        </w:rPr>
        <w:t>ing</w:t>
      </w:r>
      <w:r w:rsidR="00CC6E8E">
        <w:rPr>
          <w:noProof/>
        </w:rPr>
        <w:t xml:space="preserve"> of new grammar</w:t>
      </w:r>
      <w:r w:rsidR="00C16467">
        <w:rPr>
          <w:noProof/>
        </w:rPr>
        <w:t>,</w:t>
      </w:r>
      <w:r w:rsidR="00A72B64">
        <w:rPr>
          <w:noProof/>
        </w:rPr>
        <w:t xml:space="preserve"> </w:t>
      </w:r>
      <w:r w:rsidR="00C16D09">
        <w:rPr>
          <w:noProof/>
        </w:rPr>
        <w:t xml:space="preserve">specifically </w:t>
      </w:r>
      <w:r w:rsidR="00A72B64">
        <w:rPr>
          <w:noProof/>
        </w:rPr>
        <w:t>comparative adjectives. Not only</w:t>
      </w:r>
      <w:r w:rsidR="00C16D09">
        <w:rPr>
          <w:noProof/>
        </w:rPr>
        <w:t xml:space="preserve"> may the</w:t>
      </w:r>
      <w:r w:rsidR="00A72B64">
        <w:rPr>
          <w:noProof/>
        </w:rPr>
        <w:t xml:space="preserve"> children</w:t>
      </w:r>
      <w:r w:rsidR="00C16D09">
        <w:rPr>
          <w:noProof/>
        </w:rPr>
        <w:t xml:space="preserve"> </w:t>
      </w:r>
      <w:r w:rsidR="00A72B64">
        <w:rPr>
          <w:noProof/>
        </w:rPr>
        <w:t xml:space="preserve">choose what they want to talk about, </w:t>
      </w:r>
      <w:r w:rsidR="00F30476">
        <w:rPr>
          <w:noProof/>
        </w:rPr>
        <w:t xml:space="preserve">but </w:t>
      </w:r>
      <w:r w:rsidR="00A72B64">
        <w:rPr>
          <w:noProof/>
        </w:rPr>
        <w:t>they</w:t>
      </w:r>
      <w:r w:rsidR="002A18D1">
        <w:rPr>
          <w:noProof/>
        </w:rPr>
        <w:t xml:space="preserve"> also</w:t>
      </w:r>
      <w:r w:rsidR="00A72B64">
        <w:rPr>
          <w:noProof/>
        </w:rPr>
        <w:t xml:space="preserve"> need to think about</w:t>
      </w:r>
      <w:r w:rsidR="00F30476">
        <w:rPr>
          <w:noProof/>
        </w:rPr>
        <w:t xml:space="preserve"> the </w:t>
      </w:r>
      <w:r w:rsidR="00534D60">
        <w:rPr>
          <w:noProof/>
        </w:rPr>
        <w:t>morphological</w:t>
      </w:r>
      <w:r w:rsidR="004A0F0D">
        <w:rPr>
          <w:noProof/>
        </w:rPr>
        <w:t xml:space="preserve"> (big-bigger)</w:t>
      </w:r>
      <w:r w:rsidR="00534D60">
        <w:rPr>
          <w:noProof/>
        </w:rPr>
        <w:t>, semantic</w:t>
      </w:r>
      <w:r w:rsidR="004A0F0D">
        <w:rPr>
          <w:noProof/>
        </w:rPr>
        <w:t xml:space="preserve"> (an elephant is big)</w:t>
      </w:r>
      <w:r w:rsidR="002A18D1">
        <w:rPr>
          <w:noProof/>
        </w:rPr>
        <w:t>,</w:t>
      </w:r>
      <w:r w:rsidR="00534D60">
        <w:rPr>
          <w:noProof/>
        </w:rPr>
        <w:t xml:space="preserve"> and </w:t>
      </w:r>
      <w:r w:rsidR="00A216B6">
        <w:rPr>
          <w:noProof/>
        </w:rPr>
        <w:t>pragmatic</w:t>
      </w:r>
      <w:r w:rsidR="004A0F0D">
        <w:rPr>
          <w:noProof/>
        </w:rPr>
        <w:t xml:space="preserve"> (an elephant is bigger than a mouse)</w:t>
      </w:r>
      <w:r w:rsidR="00A216B6">
        <w:rPr>
          <w:noProof/>
        </w:rPr>
        <w:t xml:space="preserve"> </w:t>
      </w:r>
      <w:r w:rsidR="00B700E3">
        <w:rPr>
          <w:noProof/>
        </w:rPr>
        <w:t>suitability of the grammatical fo</w:t>
      </w:r>
      <w:r w:rsidR="005A2F46">
        <w:rPr>
          <w:noProof/>
        </w:rPr>
        <w:t>r</w:t>
      </w:r>
      <w:r w:rsidR="00B700E3">
        <w:rPr>
          <w:noProof/>
        </w:rPr>
        <w:t>ms.</w:t>
      </w:r>
      <w:r w:rsidR="00A72B64">
        <w:rPr>
          <w:noProof/>
        </w:rPr>
        <w:t xml:space="preserve"> </w:t>
      </w:r>
    </w:p>
    <w:p w14:paraId="54EA81CF" w14:textId="77777777" w:rsidR="00046A68" w:rsidRDefault="00252241" w:rsidP="00046A68">
      <w:pPr>
        <w:keepNext/>
        <w:ind w:firstLine="708"/>
        <w:jc w:val="center"/>
      </w:pPr>
      <w:r>
        <w:rPr>
          <w:noProof/>
        </w:rPr>
        <w:drawing>
          <wp:inline distT="0" distB="0" distL="0" distR="0" wp14:anchorId="77521ED1" wp14:editId="78EEF54A">
            <wp:extent cx="3181514" cy="863644"/>
            <wp:effectExtent l="0" t="0" r="0" b="0"/>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81514" cy="863644"/>
                    </a:xfrm>
                    <a:prstGeom prst="rect">
                      <a:avLst/>
                    </a:prstGeom>
                  </pic:spPr>
                </pic:pic>
              </a:graphicData>
            </a:graphic>
          </wp:inline>
        </w:drawing>
      </w:r>
    </w:p>
    <w:p w14:paraId="5D13DE7C" w14:textId="4BA879E5" w:rsidR="0054397F" w:rsidRPr="00046A68" w:rsidRDefault="00046A68" w:rsidP="00046A68">
      <w:pPr>
        <w:pStyle w:val="Titulek"/>
        <w:jc w:val="center"/>
        <w:rPr>
          <w:i w:val="0"/>
          <w:iCs w:val="0"/>
          <w:color w:val="auto"/>
          <w:sz w:val="22"/>
          <w:szCs w:val="22"/>
        </w:rPr>
      </w:pPr>
      <w:bookmarkStart w:id="35" w:name="_Toc75797638"/>
      <w:r w:rsidRPr="00046A68">
        <w:rPr>
          <w:color w:val="auto"/>
          <w:sz w:val="22"/>
          <w:szCs w:val="22"/>
        </w:rPr>
        <w:t xml:space="preserve">Figure </w:t>
      </w:r>
      <w:r w:rsidRPr="00046A68">
        <w:rPr>
          <w:color w:val="auto"/>
          <w:sz w:val="22"/>
          <w:szCs w:val="22"/>
        </w:rPr>
        <w:fldChar w:fldCharType="begin"/>
      </w:r>
      <w:r w:rsidRPr="00046A68">
        <w:rPr>
          <w:color w:val="auto"/>
          <w:sz w:val="22"/>
          <w:szCs w:val="22"/>
        </w:rPr>
        <w:instrText xml:space="preserve"> SEQ Figure \* ARABIC </w:instrText>
      </w:r>
      <w:r w:rsidRPr="00046A68">
        <w:rPr>
          <w:color w:val="auto"/>
          <w:sz w:val="22"/>
          <w:szCs w:val="22"/>
        </w:rPr>
        <w:fldChar w:fldCharType="separate"/>
      </w:r>
      <w:r>
        <w:rPr>
          <w:noProof/>
          <w:color w:val="auto"/>
          <w:sz w:val="22"/>
          <w:szCs w:val="22"/>
        </w:rPr>
        <w:t>5</w:t>
      </w:r>
      <w:r w:rsidRPr="00046A68">
        <w:rPr>
          <w:color w:val="auto"/>
          <w:sz w:val="22"/>
          <w:szCs w:val="22"/>
        </w:rPr>
        <w:fldChar w:fldCharType="end"/>
      </w:r>
      <w:r w:rsidRPr="00046A68">
        <w:rPr>
          <w:color w:val="auto"/>
          <w:sz w:val="22"/>
          <w:szCs w:val="22"/>
        </w:rPr>
        <w:t xml:space="preserve">: </w:t>
      </w:r>
      <w:r w:rsidR="00E54E2B">
        <w:rPr>
          <w:color w:val="auto"/>
          <w:sz w:val="22"/>
          <w:szCs w:val="22"/>
        </w:rPr>
        <w:t>Comparative adjectives</w:t>
      </w:r>
      <w:r w:rsidR="007D750B">
        <w:rPr>
          <w:color w:val="auto"/>
          <w:sz w:val="22"/>
          <w:szCs w:val="22"/>
        </w:rPr>
        <w:t xml:space="preserve"> </w:t>
      </w:r>
      <w:r w:rsidR="00322FDB">
        <w:rPr>
          <w:color w:val="auto"/>
          <w:sz w:val="22"/>
          <w:szCs w:val="22"/>
        </w:rPr>
        <w:t>in CLT speaking activity</w:t>
      </w:r>
      <w:bookmarkEnd w:id="35"/>
    </w:p>
    <w:p w14:paraId="1486349D" w14:textId="6AB1803F" w:rsidR="001162DC" w:rsidRDefault="001162DC" w:rsidP="002A18D1">
      <w:pPr>
        <w:spacing w:after="0"/>
        <w:rPr>
          <w:b/>
          <w:bCs/>
          <w:sz w:val="28"/>
          <w:szCs w:val="24"/>
        </w:rPr>
      </w:pPr>
      <w:r w:rsidRPr="001310DB">
        <w:rPr>
          <w:b/>
          <w:bCs/>
          <w:sz w:val="28"/>
          <w:szCs w:val="24"/>
        </w:rPr>
        <w:t>More</w:t>
      </w:r>
      <w:r w:rsidR="00AF22EE">
        <w:rPr>
          <w:b/>
          <w:bCs/>
          <w:sz w:val="28"/>
          <w:szCs w:val="24"/>
        </w:rPr>
        <w:t>!</w:t>
      </w:r>
    </w:p>
    <w:p w14:paraId="7902446F" w14:textId="4879D2CB" w:rsidR="00A30657" w:rsidRDefault="00B7058A" w:rsidP="005D6DD7">
      <w:pPr>
        <w:rPr>
          <w:noProof/>
        </w:rPr>
      </w:pPr>
      <w:r>
        <w:t xml:space="preserve">For a </w:t>
      </w:r>
      <w:r w:rsidR="00701163">
        <w:t>comparison with grammar school</w:t>
      </w:r>
      <w:r w:rsidR="002A18D1">
        <w:t>s</w:t>
      </w:r>
      <w:r w:rsidR="00701163">
        <w:t xml:space="preserve"> the</w:t>
      </w:r>
      <w:r w:rsidR="00A04166">
        <w:t xml:space="preserve"> </w:t>
      </w:r>
      <w:r w:rsidR="00A04166" w:rsidRPr="006B5EEB">
        <w:rPr>
          <w:i/>
          <w:iCs/>
        </w:rPr>
        <w:t>More</w:t>
      </w:r>
      <w:r w:rsidR="00AF22EE" w:rsidRPr="006B5EEB">
        <w:rPr>
          <w:i/>
          <w:iCs/>
        </w:rPr>
        <w:t>!</w:t>
      </w:r>
      <w:r w:rsidR="00A04166">
        <w:t xml:space="preserve"> </w:t>
      </w:r>
      <w:r w:rsidR="00E07E90">
        <w:t xml:space="preserve">students’ book </w:t>
      </w:r>
      <w:r w:rsidR="00A04166">
        <w:t>has been included. Its Communication</w:t>
      </w:r>
      <w:r w:rsidR="001957DF">
        <w:t>’ section</w:t>
      </w:r>
      <w:r w:rsidR="00A04166">
        <w:t xml:space="preserve"> </w:t>
      </w:r>
      <w:r w:rsidR="005A6145">
        <w:t>provide</w:t>
      </w:r>
      <w:r w:rsidR="00777C8D">
        <w:t>s</w:t>
      </w:r>
      <w:r w:rsidR="005A6145">
        <w:t xml:space="preserve"> </w:t>
      </w:r>
      <w:r w:rsidR="00054D43">
        <w:t>new grammatical subject matter</w:t>
      </w:r>
      <w:r w:rsidR="00BF06FF">
        <w:t xml:space="preserve"> which is a part of speaking activities</w:t>
      </w:r>
      <w:r w:rsidR="00810504">
        <w:t xml:space="preserve"> such as thi</w:t>
      </w:r>
      <w:r w:rsidR="00457FF1">
        <w:t xml:space="preserve">s example, where children ought to </w:t>
      </w:r>
      <w:r w:rsidR="006A5DE8">
        <w:t>use</w:t>
      </w:r>
      <w:r w:rsidR="000A489C">
        <w:t xml:space="preserve"> a</w:t>
      </w:r>
      <w:r w:rsidR="006A5DE8">
        <w:t xml:space="preserve"> </w:t>
      </w:r>
      <w:r w:rsidR="006A5DE8" w:rsidRPr="006A5DE8">
        <w:rPr>
          <w:i/>
          <w:iCs/>
        </w:rPr>
        <w:t>there is/there are</w:t>
      </w:r>
      <w:r w:rsidR="006A5DE8">
        <w:t xml:space="preserve"> phrase</w:t>
      </w:r>
      <w:r w:rsidR="000A489C">
        <w:t>;</w:t>
      </w:r>
      <w:r w:rsidR="0001083A">
        <w:t xml:space="preserve"> however</w:t>
      </w:r>
      <w:r w:rsidR="000A489C">
        <w:t>,</w:t>
      </w:r>
      <w:r w:rsidR="0001083A">
        <w:t xml:space="preserve"> </w:t>
      </w:r>
      <w:r w:rsidR="004F66B7">
        <w:t xml:space="preserve">they are not </w:t>
      </w:r>
      <w:r w:rsidR="00420452">
        <w:t>asked directly</w:t>
      </w:r>
      <w:r w:rsidR="00E8786E">
        <w:t xml:space="preserve"> to apply </w:t>
      </w:r>
      <w:r w:rsidR="0045315E">
        <w:t xml:space="preserve">it </w:t>
      </w:r>
      <w:r w:rsidR="00E8786E">
        <w:t>for descripti</w:t>
      </w:r>
      <w:r w:rsidR="0045315E">
        <w:t>ve purposes</w:t>
      </w:r>
      <w:r w:rsidR="00E8786E">
        <w:t xml:space="preserve">. Nevertheless, </w:t>
      </w:r>
      <w:r w:rsidR="003414B4">
        <w:t xml:space="preserve">this subject </w:t>
      </w:r>
      <w:r w:rsidR="003414B4" w:rsidRPr="003414B4">
        <w:t xml:space="preserve">matter </w:t>
      </w:r>
      <w:r w:rsidR="00EA5F0B">
        <w:t xml:space="preserve">of the </w:t>
      </w:r>
      <w:r w:rsidR="00EA5F0B" w:rsidRPr="008802E8">
        <w:rPr>
          <w:i/>
          <w:iCs/>
        </w:rPr>
        <w:t>there is/there are</w:t>
      </w:r>
      <w:r w:rsidR="00EA5F0B">
        <w:t xml:space="preserve"> </w:t>
      </w:r>
      <w:r w:rsidR="008802E8">
        <w:t xml:space="preserve">phrase </w:t>
      </w:r>
      <w:r w:rsidR="00EA5F0B">
        <w:t xml:space="preserve">is </w:t>
      </w:r>
      <w:r w:rsidR="003414B4" w:rsidRPr="003414B4">
        <w:t>a part of this unit</w:t>
      </w:r>
      <w:r w:rsidR="00EA5F0B">
        <w:t>,</w:t>
      </w:r>
      <w:r w:rsidR="007B5FF4">
        <w:t xml:space="preserve"> and</w:t>
      </w:r>
      <w:r w:rsidR="00EA5F0B">
        <w:t xml:space="preserve"> therefore</w:t>
      </w:r>
      <w:r w:rsidR="007B5FF4">
        <w:t xml:space="preserve"> the</w:t>
      </w:r>
      <w:r w:rsidR="00EA5F0B">
        <w:t xml:space="preserve"> </w:t>
      </w:r>
      <w:r w:rsidR="005D6DD7">
        <w:t>pupils are already familiar with it.</w:t>
      </w:r>
    </w:p>
    <w:p w14:paraId="35928686" w14:textId="77777777" w:rsidR="00046A68" w:rsidRDefault="00957D03" w:rsidP="00046A68">
      <w:pPr>
        <w:keepNext/>
        <w:ind w:firstLine="0"/>
        <w:jc w:val="center"/>
      </w:pPr>
      <w:r>
        <w:rPr>
          <w:noProof/>
        </w:rPr>
        <w:lastRenderedPageBreak/>
        <w:drawing>
          <wp:inline distT="0" distB="0" distL="0" distR="0" wp14:anchorId="78E8A595" wp14:editId="70008421">
            <wp:extent cx="4500439" cy="1220959"/>
            <wp:effectExtent l="0" t="0" r="0" b="0"/>
            <wp:docPr id="8" name="Obrázek 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48435" cy="1261110"/>
                    </a:xfrm>
                    <a:prstGeom prst="rect">
                      <a:avLst/>
                    </a:prstGeom>
                  </pic:spPr>
                </pic:pic>
              </a:graphicData>
            </a:graphic>
          </wp:inline>
        </w:drawing>
      </w:r>
    </w:p>
    <w:p w14:paraId="560FC307" w14:textId="416EB330" w:rsidR="008D14A4" w:rsidRDefault="00046A68" w:rsidP="008D14A4">
      <w:pPr>
        <w:pStyle w:val="Titulek"/>
        <w:jc w:val="center"/>
        <w:rPr>
          <w:color w:val="auto"/>
          <w:sz w:val="22"/>
          <w:szCs w:val="22"/>
        </w:rPr>
      </w:pPr>
      <w:bookmarkStart w:id="36" w:name="_Toc75797639"/>
      <w:r w:rsidRPr="00046A68">
        <w:rPr>
          <w:color w:val="auto"/>
          <w:sz w:val="22"/>
          <w:szCs w:val="22"/>
        </w:rPr>
        <w:t xml:space="preserve">Figure </w:t>
      </w:r>
      <w:r w:rsidRPr="00046A68">
        <w:rPr>
          <w:color w:val="auto"/>
          <w:sz w:val="22"/>
          <w:szCs w:val="22"/>
        </w:rPr>
        <w:fldChar w:fldCharType="begin"/>
      </w:r>
      <w:r w:rsidRPr="00046A68">
        <w:rPr>
          <w:color w:val="auto"/>
          <w:sz w:val="22"/>
          <w:szCs w:val="22"/>
        </w:rPr>
        <w:instrText xml:space="preserve"> SEQ Figure \* ARABIC </w:instrText>
      </w:r>
      <w:r w:rsidRPr="00046A68">
        <w:rPr>
          <w:color w:val="auto"/>
          <w:sz w:val="22"/>
          <w:szCs w:val="22"/>
        </w:rPr>
        <w:fldChar w:fldCharType="separate"/>
      </w:r>
      <w:r w:rsidRPr="00046A68">
        <w:rPr>
          <w:noProof/>
          <w:color w:val="auto"/>
          <w:sz w:val="22"/>
          <w:szCs w:val="22"/>
        </w:rPr>
        <w:t>6</w:t>
      </w:r>
      <w:r w:rsidRPr="00046A68">
        <w:rPr>
          <w:color w:val="auto"/>
          <w:sz w:val="22"/>
          <w:szCs w:val="22"/>
        </w:rPr>
        <w:fldChar w:fldCharType="end"/>
      </w:r>
      <w:r w:rsidRPr="00046A68">
        <w:rPr>
          <w:color w:val="auto"/>
          <w:sz w:val="22"/>
          <w:szCs w:val="22"/>
        </w:rPr>
        <w:t>: Grammatical phrase there is/there are for communicative purpose</w:t>
      </w:r>
      <w:bookmarkEnd w:id="36"/>
      <w:r w:rsidRPr="00046A68">
        <w:rPr>
          <w:color w:val="auto"/>
          <w:sz w:val="22"/>
          <w:szCs w:val="22"/>
        </w:rPr>
        <w:t xml:space="preserve"> </w:t>
      </w:r>
    </w:p>
    <w:p w14:paraId="6BA916BC" w14:textId="2E3BB86B" w:rsidR="00487CF6" w:rsidRPr="008D14A4" w:rsidRDefault="00F543A9" w:rsidP="004A1806">
      <w:pPr>
        <w:spacing w:before="240"/>
        <w:rPr>
          <w:noProof/>
          <w:sz w:val="22"/>
        </w:rPr>
      </w:pPr>
      <w:r>
        <w:t>The i</w:t>
      </w:r>
      <w:r w:rsidR="00D61FA2">
        <w:t>llustrat</w:t>
      </w:r>
      <w:r w:rsidR="00B90B97">
        <w:t>ive</w:t>
      </w:r>
      <w:r w:rsidR="00D61FA2">
        <w:t xml:space="preserve"> examples</w:t>
      </w:r>
      <w:r>
        <w:t xml:space="preserve"> </w:t>
      </w:r>
      <w:r w:rsidR="005F3981">
        <w:t>show</w:t>
      </w:r>
      <w:r w:rsidR="00F97C2D">
        <w:t xml:space="preserve"> </w:t>
      </w:r>
      <w:r w:rsidR="00C21D24">
        <w:t xml:space="preserve">that grammar </w:t>
      </w:r>
      <w:r w:rsidR="00B90B97">
        <w:t xml:space="preserve">commonly </w:t>
      </w:r>
      <w:r w:rsidR="004A1806">
        <w:t>occurs in speaking activities</w:t>
      </w:r>
      <w:r w:rsidR="00B90B97">
        <w:t>;</w:t>
      </w:r>
      <w:r w:rsidR="004A1806">
        <w:t xml:space="preserve"> however</w:t>
      </w:r>
      <w:r w:rsidR="00B90B97">
        <w:t>,</w:t>
      </w:r>
      <w:r w:rsidR="004A1806">
        <w:t xml:space="preserve"> its form is not always the same. </w:t>
      </w:r>
      <w:r w:rsidR="00055E0E">
        <w:t>Although</w:t>
      </w:r>
      <w:r w:rsidR="007764E1">
        <w:t xml:space="preserve"> the presentation of grammar seems to </w:t>
      </w:r>
      <w:r w:rsidR="00BE74A9">
        <w:t xml:space="preserve">be expanding on </w:t>
      </w:r>
      <w:r w:rsidR="0056017D">
        <w:t>basic</w:t>
      </w:r>
      <w:r w:rsidR="00BE74A9">
        <w:t xml:space="preserve"> knowledge</w:t>
      </w:r>
      <w:r w:rsidR="00055E0E">
        <w:t xml:space="preserve"> that has been </w:t>
      </w:r>
      <w:r w:rsidR="00515734">
        <w:t>learned</w:t>
      </w:r>
      <w:r w:rsidR="00D05A6E">
        <w:t xml:space="preserve">, </w:t>
      </w:r>
      <w:r w:rsidR="009D2651">
        <w:t>the design</w:t>
      </w:r>
      <w:r w:rsidR="003D5FC1">
        <w:t xml:space="preserve"> of</w:t>
      </w:r>
      <w:r w:rsidR="008D0A5B">
        <w:t xml:space="preserve"> </w:t>
      </w:r>
      <w:r w:rsidR="00515734">
        <w:t xml:space="preserve">the </w:t>
      </w:r>
      <w:r w:rsidR="001F0267">
        <w:t>scripted</w:t>
      </w:r>
      <w:r w:rsidR="003D5FC1">
        <w:t xml:space="preserve"> </w:t>
      </w:r>
      <w:r w:rsidR="001E4C03">
        <w:t>dialogues</w:t>
      </w:r>
      <w:r w:rsidR="001F03C7">
        <w:t xml:space="preserve"> </w:t>
      </w:r>
      <w:r w:rsidR="003C1809">
        <w:t>prevents</w:t>
      </w:r>
      <w:r w:rsidR="004E46B8">
        <w:t xml:space="preserve"> </w:t>
      </w:r>
      <w:r w:rsidR="001726A2">
        <w:t xml:space="preserve">pupils from using their own skills </w:t>
      </w:r>
      <w:r w:rsidR="00303E4E">
        <w:t xml:space="preserve">and </w:t>
      </w:r>
      <w:r w:rsidR="00515734">
        <w:t>almost invites</w:t>
      </w:r>
      <w:r w:rsidR="009559AB">
        <w:t xml:space="preserve"> them </w:t>
      </w:r>
      <w:r w:rsidR="00FF5097">
        <w:t xml:space="preserve">to parrot </w:t>
      </w:r>
      <w:r w:rsidR="00525EA9">
        <w:t xml:space="preserve">the written sentences </w:t>
      </w:r>
      <w:r w:rsidR="00515734">
        <w:t>without thinking</w:t>
      </w:r>
      <w:r w:rsidR="00525EA9">
        <w:t xml:space="preserve">. </w:t>
      </w:r>
      <w:r w:rsidR="00FE38D1">
        <w:t>This,</w:t>
      </w:r>
      <w:r w:rsidR="000039B3">
        <w:t xml:space="preserve"> </w:t>
      </w:r>
      <w:r w:rsidR="00FE38D1">
        <w:t xml:space="preserve">however, does not make the schoolbooks </w:t>
      </w:r>
      <w:r w:rsidR="00206430">
        <w:t xml:space="preserve">inappropriate, because </w:t>
      </w:r>
      <w:r w:rsidR="001B4AC0">
        <w:t xml:space="preserve">if we </w:t>
      </w:r>
      <w:r w:rsidR="001919F8">
        <w:t>tak</w:t>
      </w:r>
      <w:r w:rsidR="001B4AC0">
        <w:t>e</w:t>
      </w:r>
      <w:r w:rsidR="001919F8">
        <w:t xml:space="preserve"> the </w:t>
      </w:r>
      <w:r w:rsidR="004B2C09">
        <w:t xml:space="preserve">pupils’ level of English into consideration, they </w:t>
      </w:r>
      <w:r w:rsidR="00282334">
        <w:t>are just beginners</w:t>
      </w:r>
      <w:r w:rsidR="00F60805">
        <w:t xml:space="preserve">. Therefore, explicit grammatical rules and </w:t>
      </w:r>
      <w:r w:rsidR="00617037">
        <w:t>suggestion</w:t>
      </w:r>
      <w:r w:rsidR="00385ABA">
        <w:t>s for speaking</w:t>
      </w:r>
      <w:r w:rsidR="00617037">
        <w:t xml:space="preserve"> </w:t>
      </w:r>
      <w:r w:rsidR="00D468BD">
        <w:t>may be</w:t>
      </w:r>
      <w:r w:rsidR="00DF11BC">
        <w:t xml:space="preserve"> truly</w:t>
      </w:r>
      <w:r w:rsidR="00D468BD">
        <w:t xml:space="preserve"> helpful.</w:t>
      </w:r>
      <w:r w:rsidR="00487CF6">
        <w:br w:type="page"/>
      </w:r>
    </w:p>
    <w:p w14:paraId="78DDE888" w14:textId="66F1CFAF" w:rsidR="0082063B" w:rsidRDefault="00487CF6" w:rsidP="00930CCA">
      <w:pPr>
        <w:pStyle w:val="Nadpis1"/>
        <w:numPr>
          <w:ilvl w:val="0"/>
          <w:numId w:val="0"/>
        </w:numPr>
      </w:pPr>
      <w:bookmarkStart w:id="37" w:name="_Toc76042914"/>
      <w:r>
        <w:lastRenderedPageBreak/>
        <w:t>Conclusion</w:t>
      </w:r>
      <w:bookmarkEnd w:id="37"/>
    </w:p>
    <w:p w14:paraId="43ED6A37" w14:textId="08E8DFE9" w:rsidR="00F5226F" w:rsidRDefault="00306029" w:rsidP="00F5226F">
      <w:r>
        <w:t xml:space="preserve"> </w:t>
      </w:r>
      <w:r w:rsidR="00F5226F">
        <w:t>While in the past, grammar dominated in language teaching, nowadays, grammatical rules might be perceived as</w:t>
      </w:r>
      <w:r w:rsidR="00262422">
        <w:t xml:space="preserve"> being of</w:t>
      </w:r>
      <w:r w:rsidR="00F5226F">
        <w:t xml:space="preserve"> secondary</w:t>
      </w:r>
      <w:r w:rsidR="00262422">
        <w:t xml:space="preserve"> importance</w:t>
      </w:r>
      <w:r w:rsidR="00C7395A">
        <w:t>, a</w:t>
      </w:r>
      <w:r w:rsidR="00F5226F">
        <w:t xml:space="preserve">lthough some may speculate about how </w:t>
      </w:r>
      <w:r w:rsidR="00C7395A">
        <w:t>significant</w:t>
      </w:r>
      <w:r w:rsidR="00F5226F">
        <w:t xml:space="preserve"> grammar </w:t>
      </w:r>
      <w:r w:rsidR="00C7395A">
        <w:t>is</w:t>
      </w:r>
      <w:r w:rsidR="00F5226F">
        <w:t xml:space="preserve"> with respect to language learning, its utilization and, regarding this thesis, </w:t>
      </w:r>
      <w:r w:rsidR="00D071FD">
        <w:t>its importance for</w:t>
      </w:r>
      <w:r w:rsidR="00F5226F">
        <w:t xml:space="preserve"> speaking as well. The theoretical part illustrates several factors</w:t>
      </w:r>
      <w:r w:rsidR="003928CF">
        <w:t xml:space="preserve"> that affect</w:t>
      </w:r>
      <w:r w:rsidR="00F5226F">
        <w:t xml:space="preserve"> how it enhances the communicative skills among lower secondary schoolchildren. </w:t>
      </w:r>
      <w:r w:rsidR="003928CF">
        <w:t>In addition to</w:t>
      </w:r>
      <w:r w:rsidR="00F5226F">
        <w:t xml:space="preserve"> the fact that grammar and vocabulary form language, </w:t>
      </w:r>
      <w:r w:rsidR="00252D76">
        <w:t>grammar</w:t>
      </w:r>
      <w:r w:rsidR="00F5226F">
        <w:t xml:space="preserve"> helps us to express ourselves more accurately,</w:t>
      </w:r>
      <w:r w:rsidR="00252D76">
        <w:t xml:space="preserve"> more</w:t>
      </w:r>
      <w:r w:rsidR="00F5226F">
        <w:t xml:space="preserve"> appropriately</w:t>
      </w:r>
      <w:r w:rsidR="00AD79E7">
        <w:t>,</w:t>
      </w:r>
      <w:r w:rsidR="00F5226F">
        <w:t xml:space="preserve"> and on</w:t>
      </w:r>
      <w:r w:rsidR="00AD79E7">
        <w:t xml:space="preserve"> a</w:t>
      </w:r>
      <w:r w:rsidR="00F5226F">
        <w:t xml:space="preserve"> more educated level. Depending on </w:t>
      </w:r>
      <w:r w:rsidR="007F6591">
        <w:t>how it is presented,</w:t>
      </w:r>
      <w:r w:rsidR="00F5226F">
        <w:t xml:space="preserve"> </w:t>
      </w:r>
      <w:r w:rsidR="007F6591">
        <w:t>a</w:t>
      </w:r>
      <w:r w:rsidR="00FE4596">
        <w:t>n</w:t>
      </w:r>
      <w:r w:rsidR="00F5226F">
        <w:t xml:space="preserve"> inductive teaching</w:t>
      </w:r>
      <w:r w:rsidR="00FE4596">
        <w:t xml:space="preserve"> method</w:t>
      </w:r>
      <w:r w:rsidR="00F5226F">
        <w:t xml:space="preserve"> may also make grammatical structures a part of our thinking process and help us to express our thoughts on a proficient level. Perhaps, if grammar </w:t>
      </w:r>
      <w:r w:rsidR="00FE4596">
        <w:t>were</w:t>
      </w:r>
      <w:r w:rsidR="00F5226F">
        <w:t xml:space="preserve"> taught inductively, the children </w:t>
      </w:r>
      <w:r w:rsidR="002E33BC">
        <w:t>might</w:t>
      </w:r>
      <w:r w:rsidR="00F5226F">
        <w:t xml:space="preserve"> comprehend its patterns better and be familiarized with its usage, just as in their mother tongue. </w:t>
      </w:r>
    </w:p>
    <w:p w14:paraId="061087EA" w14:textId="0C8E11DD" w:rsidR="00F5226F" w:rsidRDefault="00F5226F" w:rsidP="00F5226F">
      <w:r>
        <w:t>As stated in the first chapter, a language is a result of human habits. Without grammar, a language would consist only of making</w:t>
      </w:r>
      <w:r w:rsidR="002E33BC">
        <w:t xml:space="preserve"> sounds</w:t>
      </w:r>
      <w:r>
        <w:t xml:space="preserve">. Grammatical functions </w:t>
      </w:r>
      <w:r w:rsidR="002E33BC">
        <w:t>make</w:t>
      </w:r>
      <w:r w:rsidR="00BE4373">
        <w:t xml:space="preserve"> possible</w:t>
      </w:r>
      <w:r>
        <w:t xml:space="preserve"> concrete actions, such as inviting, complaining, offering help, apologizing, refusing, etc. Thus no one needs to speculate about the meaning of our speech. Schoolchildren need to know these grammatical elements in order to fulfil</w:t>
      </w:r>
      <w:r w:rsidR="00BE4373">
        <w:t xml:space="preserve"> the </w:t>
      </w:r>
      <w:r>
        <w:t>outcomes</w:t>
      </w:r>
      <w:r w:rsidR="005004B1">
        <w:t xml:space="preserve"> expected by the FEP</w:t>
      </w:r>
      <w:r>
        <w:t>,</w:t>
      </w:r>
      <w:r w:rsidR="005004B1">
        <w:t xml:space="preserve"> chiefly</w:t>
      </w:r>
      <w:r>
        <w:t xml:space="preserve"> being able to participate in real-like conversations. Owing to cluster</w:t>
      </w:r>
      <w:r w:rsidR="005004B1">
        <w:t>s of</w:t>
      </w:r>
      <w:r>
        <w:t xml:space="preserve"> words, we do not need to hesitate while talking, but</w:t>
      </w:r>
      <w:r w:rsidR="00EA1E26">
        <w:t xml:space="preserve"> to</w:t>
      </w:r>
      <w:r>
        <w:t xml:space="preserve"> be fluent with word fillers</w:t>
      </w:r>
      <w:r w:rsidR="00EA1E26">
        <w:t>;</w:t>
      </w:r>
      <w:r>
        <w:t xml:space="preserve"> do you know what I mean? Despite the fact that a language is believed to be a collection of human habits, grammar allows us to sound more intelligible and accurate, using similar sentence structures </w:t>
      </w:r>
      <w:r w:rsidR="00EA1E26">
        <w:t>to</w:t>
      </w:r>
      <w:r>
        <w:t xml:space="preserve"> native speakers. </w:t>
      </w:r>
    </w:p>
    <w:p w14:paraId="65B94D01" w14:textId="08910D43" w:rsidR="00306029" w:rsidRPr="00306029" w:rsidRDefault="00F5226F" w:rsidP="0096642C">
      <w:r>
        <w:t xml:space="preserve">The main problem regarding using grammar in conversations seems to consist </w:t>
      </w:r>
      <w:r w:rsidR="00EA1E26">
        <w:t>of</w:t>
      </w:r>
      <w:r>
        <w:t xml:space="preserve"> </w:t>
      </w:r>
      <w:r w:rsidR="00EA1E26">
        <w:t>inappropriate</w:t>
      </w:r>
      <w:r>
        <w:t xml:space="preserve"> usage. According to the findings </w:t>
      </w:r>
      <w:r w:rsidR="009859E3">
        <w:t>in the</w:t>
      </w:r>
      <w:r>
        <w:t xml:space="preserve"> practical part, the majority of pupils do not use the</w:t>
      </w:r>
      <w:r w:rsidR="009859E3">
        <w:t xml:space="preserve"> </w:t>
      </w:r>
      <w:r>
        <w:t>grammatical elements</w:t>
      </w:r>
      <w:r w:rsidR="009859E3">
        <w:t xml:space="preserve"> they have acquired</w:t>
      </w:r>
      <w:r>
        <w:t xml:space="preserve"> in their speech, and if they do, they usually tend to repeat scripted dialogues instead of using their own language. Although most of the respondents </w:t>
      </w:r>
      <w:r w:rsidR="006603E7">
        <w:t>use</w:t>
      </w:r>
      <w:r>
        <w:t xml:space="preserve"> the CLT method in their classes, the young EFL learners appear to be lacking motivation and courage to participate in speaking activities. The main purpose of remote learning is aimed at practis</w:t>
      </w:r>
      <w:r w:rsidR="00EF4280">
        <w:t>ing</w:t>
      </w:r>
      <w:r>
        <w:t xml:space="preserve"> in order to meet</w:t>
      </w:r>
      <w:r w:rsidR="00EF4280">
        <w:t xml:space="preserve"> the</w:t>
      </w:r>
      <w:r>
        <w:t xml:space="preserve"> requirements</w:t>
      </w:r>
      <w:r w:rsidR="00EF4280">
        <w:t xml:space="preserve"> of the FEP</w:t>
      </w:r>
      <w:r>
        <w:t xml:space="preserve">. However, </w:t>
      </w:r>
      <w:r w:rsidR="00A04FDE">
        <w:t xml:space="preserve">to judge from the </w:t>
      </w:r>
      <w:r>
        <w:t xml:space="preserve">results </w:t>
      </w:r>
      <w:r w:rsidR="00A04FDE">
        <w:t>of the</w:t>
      </w:r>
      <w:r>
        <w:t xml:space="preserve"> interviews, children speak much less than in full-time teaching. Grammar may enhance the communicative skills the most in </w:t>
      </w:r>
      <w:r w:rsidR="00FE5080">
        <w:t>those</w:t>
      </w:r>
      <w:r>
        <w:t xml:space="preserve"> case</w:t>
      </w:r>
      <w:r w:rsidR="00FE5080">
        <w:t>s</w:t>
      </w:r>
      <w:r>
        <w:t xml:space="preserve">, where the communication is real. Perhaps, if there </w:t>
      </w:r>
      <w:r w:rsidR="00C45C8D">
        <w:t>were</w:t>
      </w:r>
      <w:r>
        <w:t xml:space="preserve"> more oral </w:t>
      </w:r>
      <w:r w:rsidR="00C45C8D">
        <w:t>testing</w:t>
      </w:r>
      <w:r>
        <w:t>, the emphasis on</w:t>
      </w:r>
      <w:r w:rsidR="0006258A">
        <w:t xml:space="preserve"> using</w:t>
      </w:r>
      <w:r>
        <w:t xml:space="preserve"> grammar while speaking would be increased. Beginners do not need to have perfect grammar to be understood</w:t>
      </w:r>
      <w:r w:rsidR="0006258A">
        <w:t>;</w:t>
      </w:r>
      <w:r>
        <w:t xml:space="preserve"> however, having </w:t>
      </w:r>
      <w:r w:rsidR="0006258A">
        <w:t>good</w:t>
      </w:r>
      <w:r>
        <w:t xml:space="preserve"> basics of English is a key </w:t>
      </w:r>
      <w:r w:rsidR="00266335">
        <w:t>factor in</w:t>
      </w:r>
      <w:r>
        <w:t xml:space="preserve"> becom</w:t>
      </w:r>
      <w:r w:rsidR="00266335">
        <w:t>ing</w:t>
      </w:r>
      <w:r>
        <w:t xml:space="preserve"> a</w:t>
      </w:r>
      <w:r w:rsidR="00FA521A">
        <w:t>n advanced</w:t>
      </w:r>
      <w:r>
        <w:t xml:space="preserve"> speaker</w:t>
      </w:r>
      <w:r w:rsidR="00481BA9">
        <w:t xml:space="preserve"> </w:t>
      </w:r>
      <w:r w:rsidR="00A9117B">
        <w:t>a</w:t>
      </w:r>
      <w:r w:rsidR="00481BA9">
        <w:t xml:space="preserve">nd </w:t>
      </w:r>
      <w:r w:rsidR="00481BA9">
        <w:lastRenderedPageBreak/>
        <w:t>comprehend</w:t>
      </w:r>
      <w:r w:rsidR="00266335">
        <w:t>ing</w:t>
      </w:r>
      <w:r w:rsidR="00481BA9">
        <w:t xml:space="preserve"> how </w:t>
      </w:r>
      <w:r w:rsidR="00266335">
        <w:t>the</w:t>
      </w:r>
      <w:r w:rsidR="00DA6DD7">
        <w:t xml:space="preserve"> structures of the</w:t>
      </w:r>
      <w:r w:rsidR="00481BA9">
        <w:t xml:space="preserve"> language</w:t>
      </w:r>
      <w:r w:rsidR="00DA6DD7">
        <w:t xml:space="preserve"> </w:t>
      </w:r>
      <w:r w:rsidR="00C41A78">
        <w:t>work.</w:t>
      </w:r>
      <w:r w:rsidR="00D63201">
        <w:t xml:space="preserve"> Therefore, schoolchildren need grammar to fulfil </w:t>
      </w:r>
      <w:r w:rsidR="000A17D4">
        <w:t>the outcomes expected by the FEP</w:t>
      </w:r>
      <w:r w:rsidR="006F02E9">
        <w:t xml:space="preserve">; </w:t>
      </w:r>
      <w:r w:rsidR="00D63201">
        <w:t xml:space="preserve">however, how </w:t>
      </w:r>
      <w:r w:rsidR="006F02E9">
        <w:t>far</w:t>
      </w:r>
      <w:r w:rsidR="00D63201">
        <w:t xml:space="preserve"> grammatical knowledge</w:t>
      </w:r>
      <w:r w:rsidR="006F02E9">
        <w:t xml:space="preserve"> is</w:t>
      </w:r>
      <w:r w:rsidR="00D63201">
        <w:t xml:space="preserve"> beneficial </w:t>
      </w:r>
      <w:r w:rsidR="00E66DE8">
        <w:t>to</w:t>
      </w:r>
      <w:r w:rsidR="00D63201">
        <w:t xml:space="preserve"> their language is a matter of individuality</w:t>
      </w:r>
      <w:r w:rsidR="00A9117B">
        <w:t xml:space="preserve"> and contact</w:t>
      </w:r>
      <w:r w:rsidR="001D0F03">
        <w:t xml:space="preserve"> with the </w:t>
      </w:r>
      <w:r w:rsidR="007124AF">
        <w:t>language</w:t>
      </w:r>
      <w:r w:rsidR="00D63201">
        <w:t>.</w:t>
      </w:r>
    </w:p>
    <w:p w14:paraId="1F63D7DA" w14:textId="0495661D" w:rsidR="00D777FC" w:rsidRPr="0082063B" w:rsidRDefault="00D14A83" w:rsidP="0082063B">
      <w:pPr>
        <w:pStyle w:val="Nadpis2"/>
        <w:numPr>
          <w:ilvl w:val="0"/>
          <w:numId w:val="0"/>
        </w:numPr>
        <w:rPr>
          <w:rFonts w:cs="Times New Roman"/>
          <w:szCs w:val="24"/>
          <w:highlight w:val="yellow"/>
        </w:rPr>
      </w:pPr>
      <w:r>
        <w:br w:type="page"/>
      </w:r>
    </w:p>
    <w:p w14:paraId="65D77398" w14:textId="02728F16" w:rsidR="00462108" w:rsidRDefault="008E5212" w:rsidP="00930CCA">
      <w:pPr>
        <w:pStyle w:val="Nadpis1"/>
        <w:numPr>
          <w:ilvl w:val="0"/>
          <w:numId w:val="0"/>
        </w:numPr>
      </w:pPr>
      <w:bookmarkStart w:id="38" w:name="_Toc76042915"/>
      <w:r>
        <w:lastRenderedPageBreak/>
        <w:t>Bibliography</w:t>
      </w:r>
      <w:bookmarkEnd w:id="38"/>
    </w:p>
    <w:p w14:paraId="16BA839D" w14:textId="7B7C84BD" w:rsidR="00D31C64" w:rsidRPr="00545751" w:rsidRDefault="00D31C64" w:rsidP="00BB3FE5">
      <w:pPr>
        <w:ind w:firstLine="0"/>
      </w:pPr>
      <w:r>
        <w:t>BILANOVÁ, Markéta</w:t>
      </w:r>
      <w:r w:rsidR="00E7702C">
        <w:t xml:space="preserve"> et al.</w:t>
      </w:r>
      <w:r w:rsidR="001C58F8">
        <w:t>, 20</w:t>
      </w:r>
      <w:r w:rsidR="00BB7605">
        <w:t>10</w:t>
      </w:r>
      <w:r w:rsidR="001C58F8">
        <w:t xml:space="preserve">. </w:t>
      </w:r>
      <w:r w:rsidR="001C58F8" w:rsidRPr="00AD10AB">
        <w:rPr>
          <w:i/>
          <w:iCs/>
        </w:rPr>
        <w:t xml:space="preserve">Metodika </w:t>
      </w:r>
      <w:r w:rsidR="00A504BA" w:rsidRPr="00AD10AB">
        <w:rPr>
          <w:i/>
          <w:iCs/>
        </w:rPr>
        <w:t>v</w:t>
      </w:r>
      <w:r w:rsidR="001C58F8" w:rsidRPr="00AD10AB">
        <w:rPr>
          <w:i/>
          <w:iCs/>
        </w:rPr>
        <w:t>ýuky</w:t>
      </w:r>
      <w:r w:rsidR="00A504BA" w:rsidRPr="00AD10AB">
        <w:rPr>
          <w:i/>
          <w:iCs/>
        </w:rPr>
        <w:t xml:space="preserve"> anglického jazyk</w:t>
      </w:r>
      <w:r w:rsidR="00FB4354">
        <w:rPr>
          <w:i/>
          <w:iCs/>
        </w:rPr>
        <w:t>a</w:t>
      </w:r>
      <w:r w:rsidR="00A504BA" w:rsidRPr="00AD10AB">
        <w:rPr>
          <w:i/>
          <w:iCs/>
        </w:rPr>
        <w:t xml:space="preserve"> na 2. </w:t>
      </w:r>
      <w:r w:rsidR="00545751" w:rsidRPr="00AD10AB">
        <w:rPr>
          <w:i/>
          <w:iCs/>
        </w:rPr>
        <w:t>s</w:t>
      </w:r>
      <w:r w:rsidR="00A504BA" w:rsidRPr="00AD10AB">
        <w:rPr>
          <w:i/>
          <w:iCs/>
        </w:rPr>
        <w:t xml:space="preserve">tupni </w:t>
      </w:r>
      <w:r w:rsidR="00545751" w:rsidRPr="00AD10AB">
        <w:rPr>
          <w:i/>
          <w:iCs/>
        </w:rPr>
        <w:t>základních škol</w:t>
      </w:r>
      <w:r w:rsidR="00A504BA" w:rsidRPr="00AD10AB">
        <w:rPr>
          <w:i/>
          <w:iCs/>
        </w:rPr>
        <w:t xml:space="preserve"> a </w:t>
      </w:r>
      <w:r w:rsidR="00545751" w:rsidRPr="00AD10AB">
        <w:rPr>
          <w:i/>
          <w:iCs/>
        </w:rPr>
        <w:t>středních škol</w:t>
      </w:r>
      <w:r w:rsidR="00644280" w:rsidRPr="00AD10AB">
        <w:rPr>
          <w:i/>
          <w:iCs/>
        </w:rPr>
        <w:t>ách</w:t>
      </w:r>
      <w:r w:rsidR="00A504BA" w:rsidRPr="00AD10AB">
        <w:rPr>
          <w:i/>
          <w:iCs/>
        </w:rPr>
        <w:t xml:space="preserve"> z pohledu pedagogické praxe: náměty pro začínající učitele.</w:t>
      </w:r>
      <w:r w:rsidR="00A504BA" w:rsidRPr="00545751">
        <w:t xml:space="preserve"> Ostrava: Ostravská univerzita. ISBN 978-80-7368-881-3.</w:t>
      </w:r>
      <w:r w:rsidR="001C58F8" w:rsidRPr="00545751">
        <w:t xml:space="preserve"> </w:t>
      </w:r>
    </w:p>
    <w:p w14:paraId="53543A74" w14:textId="39342ED8" w:rsidR="002A5A0E" w:rsidRDefault="002A5A0E" w:rsidP="00DE5347">
      <w:pPr>
        <w:ind w:firstLine="0"/>
      </w:pPr>
      <w:r>
        <w:t>CARTER, R</w:t>
      </w:r>
      <w:r w:rsidR="008261EA">
        <w:t>onald</w:t>
      </w:r>
      <w:r>
        <w:t xml:space="preserve"> and MCCARTHY, M</w:t>
      </w:r>
      <w:r w:rsidR="008261EA">
        <w:t>ichael</w:t>
      </w:r>
      <w:r w:rsidR="00BD0E64">
        <w:t xml:space="preserve">, 2006. </w:t>
      </w:r>
      <w:r w:rsidR="00BD0E64" w:rsidRPr="000D0E76">
        <w:rPr>
          <w:i/>
          <w:iCs/>
        </w:rPr>
        <w:t>Cambridge Grammar of English:</w:t>
      </w:r>
      <w:r w:rsidR="008261EA" w:rsidRPr="000D0E76">
        <w:rPr>
          <w:i/>
          <w:iCs/>
        </w:rPr>
        <w:t xml:space="preserve"> A</w:t>
      </w:r>
      <w:r w:rsidR="00BD0E64" w:rsidRPr="000D0E76">
        <w:rPr>
          <w:i/>
          <w:iCs/>
        </w:rPr>
        <w:t xml:space="preserve"> Comprehensive Guide: Spoken and Written English Grammar and Usage</w:t>
      </w:r>
      <w:r w:rsidR="00BD0E64">
        <w:t>. Cambridge: Cambridge University Press.</w:t>
      </w:r>
      <w:r w:rsidR="00C07EB4">
        <w:t xml:space="preserve"> ISBN 978-</w:t>
      </w:r>
      <w:r w:rsidR="00E916B0">
        <w:t>0-521-85767-3.</w:t>
      </w:r>
    </w:p>
    <w:p w14:paraId="4CBAAC83" w14:textId="64C143A1" w:rsidR="00430C41" w:rsidRPr="00B77872" w:rsidRDefault="00430C41" w:rsidP="00D02421">
      <w:pPr>
        <w:ind w:firstLine="0"/>
      </w:pPr>
      <w:r>
        <w:t xml:space="preserve">DOBROVOLNÁ, Alena, 2016. </w:t>
      </w:r>
      <w:r w:rsidR="00CD685F" w:rsidRPr="00DA0791">
        <w:rPr>
          <w:i/>
          <w:iCs/>
        </w:rPr>
        <w:t xml:space="preserve">Ústní interakce a rozvoj komunikační </w:t>
      </w:r>
      <w:r w:rsidR="00DA0791" w:rsidRPr="00DA0791">
        <w:rPr>
          <w:i/>
          <w:iCs/>
        </w:rPr>
        <w:t>k</w:t>
      </w:r>
      <w:r w:rsidR="00CD685F" w:rsidRPr="00DA0791">
        <w:rPr>
          <w:i/>
          <w:iCs/>
        </w:rPr>
        <w:t>ompetence při výuce angličtiny s interaktivní tabulí</w:t>
      </w:r>
      <w:r w:rsidR="00DA0791" w:rsidRPr="00DA0791">
        <w:rPr>
          <w:i/>
          <w:iCs/>
        </w:rPr>
        <w:t>.</w:t>
      </w:r>
      <w:r w:rsidR="00DA0791">
        <w:t xml:space="preserve"> First edition. Brno: Masarykova univerzita. </w:t>
      </w:r>
      <w:r w:rsidR="004513E8">
        <w:t xml:space="preserve">ISBN </w:t>
      </w:r>
      <w:r w:rsidR="00B921BA">
        <w:t>978-80-210-8485-8.</w:t>
      </w:r>
    </w:p>
    <w:p w14:paraId="437CDFF7" w14:textId="411C3EE8" w:rsidR="006D4761" w:rsidRDefault="00632F45" w:rsidP="003C7B9D">
      <w:pPr>
        <w:ind w:firstLine="0"/>
      </w:pPr>
      <w:r w:rsidRPr="00DE20C4">
        <w:t>DROUT, D.</w:t>
      </w:r>
      <w:r w:rsidR="00BE138D" w:rsidRPr="00DE20C4">
        <w:t xml:space="preserve">C. Michael, 2008. </w:t>
      </w:r>
      <w:r w:rsidR="00BE138D" w:rsidRPr="00DE20C4">
        <w:rPr>
          <w:i/>
          <w:iCs/>
        </w:rPr>
        <w:t xml:space="preserve">The Modern Scholar: A Way </w:t>
      </w:r>
      <w:r w:rsidR="00DE20C4" w:rsidRPr="00DE20C4">
        <w:rPr>
          <w:i/>
          <w:iCs/>
        </w:rPr>
        <w:t>w</w:t>
      </w:r>
      <w:r w:rsidR="00BE138D" w:rsidRPr="00DE20C4">
        <w:rPr>
          <w:i/>
          <w:iCs/>
        </w:rPr>
        <w:t xml:space="preserve">ith Words Part III: Understanding Grammar </w:t>
      </w:r>
      <w:r w:rsidR="00DE20C4" w:rsidRPr="00DE20C4">
        <w:rPr>
          <w:i/>
          <w:iCs/>
        </w:rPr>
        <w:t>f</w:t>
      </w:r>
      <w:r w:rsidR="00BE138D" w:rsidRPr="00DE20C4">
        <w:rPr>
          <w:i/>
          <w:iCs/>
        </w:rPr>
        <w:t>or Powerful Communication.</w:t>
      </w:r>
      <w:r w:rsidR="00BE138D">
        <w:t xml:space="preserve"> </w:t>
      </w:r>
      <w:r w:rsidR="00DE20C4">
        <w:t>Recorded Books, LLC. ISBN 978-1-4361-2927-5.</w:t>
      </w:r>
    </w:p>
    <w:p w14:paraId="19C4B623" w14:textId="22EBC94C" w:rsidR="00175377" w:rsidRDefault="00175377" w:rsidP="005F4F6C">
      <w:pPr>
        <w:ind w:firstLine="0"/>
      </w:pPr>
      <w:r>
        <w:t xml:space="preserve">GIVÓN, Talmy, 2018. </w:t>
      </w:r>
      <w:r w:rsidRPr="00175377">
        <w:rPr>
          <w:i/>
          <w:iCs/>
        </w:rPr>
        <w:t>On Understanding Grammar.</w:t>
      </w:r>
      <w:r>
        <w:t xml:space="preserve"> Revised edition. John Benjamins Publishing Company. ISBN 978-90-272-1252-8.</w:t>
      </w:r>
    </w:p>
    <w:p w14:paraId="4A961C62" w14:textId="7B00BDC1" w:rsidR="001D22EF" w:rsidRDefault="001D22EF" w:rsidP="0020715D">
      <w:pPr>
        <w:ind w:firstLine="0"/>
      </w:pPr>
      <w:r>
        <w:t>GOH, C.</w:t>
      </w:r>
      <w:r w:rsidR="00CA77DC">
        <w:t xml:space="preserve"> </w:t>
      </w:r>
      <w:r>
        <w:t xml:space="preserve">M. Christine and BURNS, Anne, 2012. </w:t>
      </w:r>
      <w:r w:rsidRPr="00B77872">
        <w:rPr>
          <w:i/>
          <w:iCs/>
        </w:rPr>
        <w:t>Teaching Speaking: A Holistic Approach.</w:t>
      </w:r>
      <w:r>
        <w:t xml:space="preserve"> New York: Cambridge University Press. ISBN 978-1-107-01123-6.</w:t>
      </w:r>
    </w:p>
    <w:p w14:paraId="0BDEDA67" w14:textId="4C351B77" w:rsidR="003A767F" w:rsidRPr="00BE138D" w:rsidRDefault="003A767F" w:rsidP="001478D7">
      <w:pPr>
        <w:ind w:firstLine="0"/>
      </w:pPr>
      <w:r>
        <w:t>HANUŠOVÁ, Světlana</w:t>
      </w:r>
      <w:r w:rsidR="00805600">
        <w:t xml:space="preserve"> et al.</w:t>
      </w:r>
      <w:r w:rsidR="00AD10AB">
        <w:t xml:space="preserve">, 2014. </w:t>
      </w:r>
      <w:r w:rsidR="00993742">
        <w:t xml:space="preserve"> </w:t>
      </w:r>
      <w:r w:rsidR="003A223F">
        <w:t xml:space="preserve">Povaha žákovských promluv ve výuce anglického jazyka. </w:t>
      </w:r>
      <w:r w:rsidR="00630C38">
        <w:t xml:space="preserve">In: </w:t>
      </w:r>
      <w:r w:rsidR="003A223F" w:rsidRPr="00630C38">
        <w:rPr>
          <w:i/>
          <w:iCs/>
        </w:rPr>
        <w:t>Pedagogika</w:t>
      </w:r>
      <w:r w:rsidR="003A223F">
        <w:t>. Unive</w:t>
      </w:r>
      <w:r w:rsidR="005D14D4">
        <w:t>r</w:t>
      </w:r>
      <w:r w:rsidR="003A223F">
        <w:t>zi</w:t>
      </w:r>
      <w:r w:rsidR="005145FF">
        <w:t>t</w:t>
      </w:r>
      <w:r w:rsidR="003A223F">
        <w:t xml:space="preserve">a Karlova, </w:t>
      </w:r>
      <w:r w:rsidR="00630C38">
        <w:t>v</w:t>
      </w:r>
      <w:r w:rsidR="000D5377">
        <w:t>ol</w:t>
      </w:r>
      <w:r w:rsidR="003A223F">
        <w:t>. 64</w:t>
      </w:r>
      <w:r w:rsidR="005266D1">
        <w:t xml:space="preserve">, </w:t>
      </w:r>
      <w:r w:rsidR="00005452">
        <w:t>n</w:t>
      </w:r>
      <w:r w:rsidR="000D5377">
        <w:t>o</w:t>
      </w:r>
      <w:r w:rsidR="005266D1">
        <w:t>. 2, pp. 238-255. ISSN 0031-3815.</w:t>
      </w:r>
    </w:p>
    <w:p w14:paraId="62A8E224" w14:textId="77777777" w:rsidR="00632F45" w:rsidRDefault="00632F45" w:rsidP="00496E0B">
      <w:pPr>
        <w:ind w:firstLine="0"/>
      </w:pPr>
      <w:r>
        <w:t xml:space="preserve">HARMER, Jeremy, 1987. </w:t>
      </w:r>
      <w:r w:rsidRPr="00632F45">
        <w:rPr>
          <w:i/>
          <w:iCs/>
        </w:rPr>
        <w:t>Teaching and Learning Grammar</w:t>
      </w:r>
      <w:r>
        <w:t>. London: Longman. ISBN 978-0582746237.</w:t>
      </w:r>
    </w:p>
    <w:p w14:paraId="758533DB" w14:textId="2FA3290B" w:rsidR="00462108" w:rsidRDefault="002C2AF7" w:rsidP="00676F4C">
      <w:pPr>
        <w:ind w:firstLine="0"/>
      </w:pPr>
      <w:r>
        <w:t>HARMER, Jeremy</w:t>
      </w:r>
      <w:r w:rsidR="00E07AE3">
        <w:t>, 2007.</w:t>
      </w:r>
      <w:r>
        <w:t xml:space="preserve"> </w:t>
      </w:r>
      <w:r w:rsidRPr="002C2AF7">
        <w:rPr>
          <w:i/>
          <w:iCs/>
        </w:rPr>
        <w:t>The Practice of English Language Teaching</w:t>
      </w:r>
      <w:r>
        <w:rPr>
          <w:i/>
          <w:iCs/>
        </w:rPr>
        <w:t xml:space="preserve">. </w:t>
      </w:r>
      <w:r w:rsidR="00F0090F">
        <w:t>Fourth</w:t>
      </w:r>
      <w:r w:rsidR="00E07AE3">
        <w:t xml:space="preserve"> edition. </w:t>
      </w:r>
      <w:r w:rsidR="00F0090F">
        <w:t>Harlow</w:t>
      </w:r>
      <w:r w:rsidR="00073E17">
        <w:t xml:space="preserve">: </w:t>
      </w:r>
      <w:r w:rsidR="000B3DC0">
        <w:t xml:space="preserve">Pearson </w:t>
      </w:r>
      <w:r w:rsidR="00F0090F">
        <w:t>Education Limited</w:t>
      </w:r>
      <w:r w:rsidR="00073E17">
        <w:t xml:space="preserve">. </w:t>
      </w:r>
      <w:r w:rsidR="002503B2">
        <w:t xml:space="preserve">ISBN </w:t>
      </w:r>
      <w:r w:rsidR="00F03E73">
        <w:t>978</w:t>
      </w:r>
      <w:r w:rsidR="00156BDA">
        <w:t>-</w:t>
      </w:r>
      <w:r w:rsidR="00F03E73">
        <w:t>1-4058-</w:t>
      </w:r>
      <w:r w:rsidR="0059500F">
        <w:t>5311</w:t>
      </w:r>
      <w:r w:rsidR="00F03E73">
        <w:t>-8</w:t>
      </w:r>
      <w:r w:rsidR="00066DDE">
        <w:t>.</w:t>
      </w:r>
    </w:p>
    <w:p w14:paraId="5A65B55B" w14:textId="1CF60BD0" w:rsidR="0051106A" w:rsidRDefault="0051106A" w:rsidP="0059500F">
      <w:pPr>
        <w:ind w:firstLine="0"/>
      </w:pPr>
      <w:r>
        <w:t xml:space="preserve">HARMON, R. </w:t>
      </w:r>
      <w:r w:rsidR="001D2D5A">
        <w:t xml:space="preserve">Mary and WILSON, J. Marilyn, 2006. </w:t>
      </w:r>
      <w:r w:rsidR="001D2D5A" w:rsidRPr="00B67B47">
        <w:rPr>
          <w:i/>
          <w:iCs/>
        </w:rPr>
        <w:t>Beyond Grammar: Language, Power</w:t>
      </w:r>
      <w:r w:rsidR="00DF4692">
        <w:rPr>
          <w:i/>
          <w:iCs/>
        </w:rPr>
        <w:t>,</w:t>
      </w:r>
      <w:r w:rsidR="00B67B47" w:rsidRPr="00B67B47">
        <w:rPr>
          <w:i/>
          <w:iCs/>
        </w:rPr>
        <w:t xml:space="preserve"> and the Classroom. </w:t>
      </w:r>
      <w:r w:rsidR="00F56C33">
        <w:t xml:space="preserve">New Jersey: </w:t>
      </w:r>
      <w:r w:rsidR="00B67B47">
        <w:t>L</w:t>
      </w:r>
      <w:r w:rsidR="005D44F7">
        <w:t xml:space="preserve">awrence </w:t>
      </w:r>
      <w:r w:rsidR="00B67B47">
        <w:t>E</w:t>
      </w:r>
      <w:r w:rsidR="006303CE">
        <w:t>rlbaum</w:t>
      </w:r>
      <w:r w:rsidR="005D44F7">
        <w:t xml:space="preserve"> </w:t>
      </w:r>
      <w:r w:rsidR="006D6E8F">
        <w:t>Associates</w:t>
      </w:r>
      <w:r w:rsidR="006303CE">
        <w:t xml:space="preserve">. ISBN </w:t>
      </w:r>
      <w:r w:rsidR="00490619">
        <w:t>978-080583</w:t>
      </w:r>
      <w:r w:rsidR="00E64A79">
        <w:t>7</w:t>
      </w:r>
      <w:r w:rsidR="00490619">
        <w:t>155.</w:t>
      </w:r>
    </w:p>
    <w:p w14:paraId="2BA93310" w14:textId="6D9FAC81" w:rsidR="00E14669" w:rsidRPr="00805779" w:rsidRDefault="00EB065F" w:rsidP="00DC3439">
      <w:pPr>
        <w:ind w:firstLine="0"/>
        <w:rPr>
          <w:lang w:val="de-DE"/>
        </w:rPr>
      </w:pPr>
      <w:r>
        <w:t xml:space="preserve">HE, </w:t>
      </w:r>
      <w:r w:rsidR="00625C08">
        <w:t xml:space="preserve">Deyuan, 2018. </w:t>
      </w:r>
      <w:r w:rsidR="005753BD" w:rsidRPr="005753BD">
        <w:rPr>
          <w:i/>
          <w:iCs/>
        </w:rPr>
        <w:t>Foreign Language Learning Anxiety in China</w:t>
      </w:r>
      <w:r w:rsidR="00BB5BFE">
        <w:rPr>
          <w:i/>
          <w:iCs/>
        </w:rPr>
        <w:t xml:space="preserve">: Theories and Applications in English Language Teaching. </w:t>
      </w:r>
      <w:r w:rsidR="00F16DEC" w:rsidRPr="00805779">
        <w:rPr>
          <w:lang w:val="de-DE"/>
        </w:rPr>
        <w:t xml:space="preserve">Singapore: Springer. </w:t>
      </w:r>
      <w:r w:rsidR="00E82813" w:rsidRPr="00805779">
        <w:rPr>
          <w:lang w:val="de-DE"/>
        </w:rPr>
        <w:t>ISBN 978-981-10-7661-9.</w:t>
      </w:r>
    </w:p>
    <w:p w14:paraId="386916BF" w14:textId="7D56E80F" w:rsidR="00F12C61" w:rsidRDefault="00757772" w:rsidP="00B148E5">
      <w:pPr>
        <w:ind w:firstLine="0"/>
      </w:pPr>
      <w:r w:rsidRPr="00805779">
        <w:rPr>
          <w:lang w:val="de-DE"/>
        </w:rPr>
        <w:t xml:space="preserve">KOLLN, Martha </w:t>
      </w:r>
      <w:r w:rsidR="002C4864" w:rsidRPr="00805779">
        <w:rPr>
          <w:lang w:val="de-DE"/>
        </w:rPr>
        <w:t>et al.</w:t>
      </w:r>
      <w:r w:rsidRPr="00805779">
        <w:rPr>
          <w:lang w:val="de-DE"/>
        </w:rPr>
        <w:t>, 201</w:t>
      </w:r>
      <w:r w:rsidR="00783218" w:rsidRPr="00805779">
        <w:rPr>
          <w:lang w:val="de-DE"/>
        </w:rPr>
        <w:t>5</w:t>
      </w:r>
      <w:r w:rsidRPr="00805779">
        <w:rPr>
          <w:lang w:val="de-DE"/>
        </w:rPr>
        <w:t xml:space="preserve">. </w:t>
      </w:r>
      <w:r w:rsidR="001B359E" w:rsidRPr="00805779">
        <w:rPr>
          <w:i/>
          <w:iCs/>
          <w:lang w:val="de-DE"/>
        </w:rPr>
        <w:t>Understanding English Grammar.</w:t>
      </w:r>
      <w:r w:rsidR="001B359E" w:rsidRPr="00805779">
        <w:rPr>
          <w:lang w:val="de-DE"/>
        </w:rPr>
        <w:t xml:space="preserve"> </w:t>
      </w:r>
      <w:r w:rsidR="001B359E">
        <w:t xml:space="preserve">Tenth edition. </w:t>
      </w:r>
      <w:r w:rsidR="00294964">
        <w:t xml:space="preserve">Pearson. </w:t>
      </w:r>
      <w:r w:rsidR="00CA00C6">
        <w:t>ISBN 978-0-</w:t>
      </w:r>
      <w:r w:rsidR="005311E8">
        <w:t>13-401418-0.</w:t>
      </w:r>
    </w:p>
    <w:p w14:paraId="57E1AF14" w14:textId="63D41A66" w:rsidR="00683EEE" w:rsidRDefault="00683EEE" w:rsidP="001970F1">
      <w:pPr>
        <w:ind w:firstLine="0"/>
      </w:pPr>
      <w:r>
        <w:lastRenderedPageBreak/>
        <w:t xml:space="preserve">LARSEN-FREEMAN, Diane, </w:t>
      </w:r>
      <w:r w:rsidR="00EC2DE2">
        <w:t>2001</w:t>
      </w:r>
      <w:r>
        <w:t xml:space="preserve">. </w:t>
      </w:r>
      <w:r w:rsidRPr="00B148E5">
        <w:t>Teaching Grammar</w:t>
      </w:r>
      <w:r w:rsidR="006F0A73">
        <w:t>.</w:t>
      </w:r>
      <w:r w:rsidR="00A03A5C">
        <w:t xml:space="preserve"> </w:t>
      </w:r>
      <w:r>
        <w:t>In</w:t>
      </w:r>
      <w:r w:rsidR="006F0A73">
        <w:t>:</w:t>
      </w:r>
      <w:r>
        <w:t xml:space="preserve"> M. Celce-Murcia (Ed</w:t>
      </w:r>
      <w:r w:rsidR="00697499">
        <w:t>.</w:t>
      </w:r>
      <w:r>
        <w:t xml:space="preserve">), </w:t>
      </w:r>
      <w:r w:rsidRPr="006F0A73">
        <w:rPr>
          <w:i/>
          <w:iCs/>
        </w:rPr>
        <w:t>Teaching English as a Second or Foreign Language</w:t>
      </w:r>
      <w:r>
        <w:t>, Third edition. Boston: Heinle &amp; Heinle</w:t>
      </w:r>
      <w:r w:rsidR="00F05EF9">
        <w:t>, pp. 251-266</w:t>
      </w:r>
      <w:r>
        <w:t>.</w:t>
      </w:r>
      <w:r w:rsidR="000B38C2">
        <w:t xml:space="preserve"> ISBN </w:t>
      </w:r>
      <w:r w:rsidR="007D74EB">
        <w:t>978-0-8384-1992-2.</w:t>
      </w:r>
    </w:p>
    <w:p w14:paraId="2D4A03EF" w14:textId="6542FD85" w:rsidR="006D4761" w:rsidRDefault="006D4761" w:rsidP="00BC258B">
      <w:pPr>
        <w:ind w:firstLine="0"/>
      </w:pPr>
      <w:r>
        <w:t>LARSEN-FREEMAN, Diane</w:t>
      </w:r>
      <w:r w:rsidR="0088055C">
        <w:t xml:space="preserve"> and </w:t>
      </w:r>
      <w:r w:rsidR="00C91CCA">
        <w:t xml:space="preserve">CELCE-MURCIA, Marianne, et. </w:t>
      </w:r>
      <w:r w:rsidR="0013407D">
        <w:t>al, 2016.</w:t>
      </w:r>
      <w:r w:rsidR="00D54EB7">
        <w:t xml:space="preserve"> </w:t>
      </w:r>
      <w:r w:rsidR="002C3DDE" w:rsidRPr="002C3DDE">
        <w:rPr>
          <w:i/>
          <w:iCs/>
        </w:rPr>
        <w:t>The</w:t>
      </w:r>
      <w:r w:rsidR="002C3DDE">
        <w:t xml:space="preserve"> </w:t>
      </w:r>
      <w:r w:rsidR="00D54EB7" w:rsidRPr="008A3079">
        <w:rPr>
          <w:i/>
          <w:iCs/>
        </w:rPr>
        <w:t>Grammar Book</w:t>
      </w:r>
      <w:r w:rsidR="008A3079" w:rsidRPr="008A3079">
        <w:rPr>
          <w:i/>
          <w:iCs/>
        </w:rPr>
        <w:t>: Form, Meaning, and Use for English Language Teachers.</w:t>
      </w:r>
      <w:r w:rsidR="00577AD9">
        <w:rPr>
          <w:i/>
          <w:iCs/>
        </w:rPr>
        <w:t xml:space="preserve"> </w:t>
      </w:r>
      <w:r w:rsidR="00577AD9">
        <w:t xml:space="preserve">Third edition. Boston: </w:t>
      </w:r>
      <w:r w:rsidR="008E367F">
        <w:t>National Geographic Learning</w:t>
      </w:r>
      <w:r w:rsidR="00D2623C">
        <w:t>. ISBN 978-1-111-35186-1.</w:t>
      </w:r>
    </w:p>
    <w:p w14:paraId="5F112CE9" w14:textId="29527D6A" w:rsidR="00FD6362" w:rsidRDefault="00FD6362" w:rsidP="0041038A">
      <w:pPr>
        <w:ind w:firstLine="0"/>
      </w:pPr>
      <w:r>
        <w:t>LEE, F. James and VANPATTEN, Bill, 20</w:t>
      </w:r>
      <w:r w:rsidR="004A34C9">
        <w:t xml:space="preserve">03. </w:t>
      </w:r>
      <w:r w:rsidR="004A34C9" w:rsidRPr="004A34C9">
        <w:rPr>
          <w:i/>
          <w:iCs/>
        </w:rPr>
        <w:t>Making Communicative Language Teaching Happen.</w:t>
      </w:r>
      <w:r w:rsidR="004A34C9">
        <w:rPr>
          <w:i/>
          <w:iCs/>
        </w:rPr>
        <w:t xml:space="preserve"> </w:t>
      </w:r>
      <w:r w:rsidR="004A34C9">
        <w:t xml:space="preserve">Second edition. </w:t>
      </w:r>
      <w:r w:rsidR="00B03810">
        <w:t xml:space="preserve">New York: </w:t>
      </w:r>
      <w:r w:rsidR="00524F1B">
        <w:t>McGraw-Hill Company.</w:t>
      </w:r>
      <w:r w:rsidR="0057432C">
        <w:t xml:space="preserve"> ISBN 0-07-365517-1.</w:t>
      </w:r>
    </w:p>
    <w:p w14:paraId="5CA21443" w14:textId="35AE8D9B" w:rsidR="00EE45F7" w:rsidRDefault="00EE45F7" w:rsidP="00647660">
      <w:pPr>
        <w:ind w:firstLine="0"/>
      </w:pPr>
      <w:r>
        <w:t xml:space="preserve">MAKODIA, V. Vipul, 2008. </w:t>
      </w:r>
      <w:r w:rsidRPr="00EE45F7">
        <w:rPr>
          <w:i/>
          <w:iCs/>
        </w:rPr>
        <w:t>Advanced English Grammar and Communication.</w:t>
      </w:r>
      <w:r>
        <w:rPr>
          <w:i/>
          <w:iCs/>
        </w:rPr>
        <w:t xml:space="preserve"> </w:t>
      </w:r>
      <w:r w:rsidR="00E05CA5">
        <w:t>Jaipur: Paradise Publishers</w:t>
      </w:r>
      <w:r w:rsidR="00EF27BC">
        <w:t>. ISBN 978-81-905349-3-2.</w:t>
      </w:r>
    </w:p>
    <w:p w14:paraId="047B4C8D" w14:textId="707FA05E" w:rsidR="00BB3009" w:rsidRPr="00105EF4" w:rsidRDefault="00BB3009" w:rsidP="00647660">
      <w:pPr>
        <w:ind w:firstLine="0"/>
      </w:pPr>
      <w:r w:rsidRPr="00805779">
        <w:t>NAJVAROVÁ, Veronika and NAJVAR, Petr, 2011.</w:t>
      </w:r>
      <w:r w:rsidR="003A60F9" w:rsidRPr="00805779">
        <w:t xml:space="preserve"> Komunikační přístup ve výuce cizích jazyků: záležitost politických dokumentů či reálné praxe? </w:t>
      </w:r>
      <w:r w:rsidR="003A60F9" w:rsidRPr="00105EF4">
        <w:t xml:space="preserve">In: </w:t>
      </w:r>
      <w:r w:rsidR="00A25C0F" w:rsidRPr="00105EF4">
        <w:t>PUPALA</w:t>
      </w:r>
      <w:r w:rsidR="00105EF4" w:rsidRPr="00105EF4">
        <w:t>, Branislav a</w:t>
      </w:r>
      <w:r w:rsidR="00105EF4">
        <w:t>nd KAŠČÁK, Ondřej (Eds.)</w:t>
      </w:r>
      <w:r w:rsidR="007C4075">
        <w:t>. Škola – statistický element v sociálnej dynamike. First edition</w:t>
      </w:r>
      <w:r w:rsidR="0093359E">
        <w:t>. Bratislava: Iura Edition, pp. 166-172. ISBN 978-80-80</w:t>
      </w:r>
      <w:r w:rsidR="00FD7445">
        <w:t>78-450-1.</w:t>
      </w:r>
    </w:p>
    <w:p w14:paraId="5B5A5915" w14:textId="431DCD5A" w:rsidR="00B504D1" w:rsidRPr="00084ACB" w:rsidRDefault="00084ACB" w:rsidP="00905BC2">
      <w:pPr>
        <w:ind w:firstLine="0"/>
      </w:pPr>
      <w:r w:rsidRPr="000A502A">
        <w:t xml:space="preserve">NASSAJI, Hossein and FOTOS, Sandra, 2011. </w:t>
      </w:r>
      <w:r w:rsidRPr="00084ACB">
        <w:rPr>
          <w:i/>
          <w:iCs/>
        </w:rPr>
        <w:t>Teaching Grammar in Second Language Classrooms.</w:t>
      </w:r>
      <w:r>
        <w:rPr>
          <w:i/>
          <w:iCs/>
        </w:rPr>
        <w:t xml:space="preserve"> </w:t>
      </w:r>
      <w:r w:rsidR="00632EF2">
        <w:t>Routledge</w:t>
      </w:r>
      <w:r>
        <w:t xml:space="preserve">. ISBN </w:t>
      </w:r>
      <w:r w:rsidR="00FF24A3">
        <w:t>978-0-415-80204-8</w:t>
      </w:r>
      <w:r>
        <w:t>.</w:t>
      </w:r>
    </w:p>
    <w:p w14:paraId="35862A53" w14:textId="4800C3B7" w:rsidR="00DE20C4" w:rsidRDefault="00DE20C4" w:rsidP="002D7A75">
      <w:pPr>
        <w:ind w:firstLine="0"/>
      </w:pPr>
      <w:r>
        <w:t>RICHARDS, C. Jack, 2006</w:t>
      </w:r>
      <w:r w:rsidR="00C935EB">
        <w:t>a</w:t>
      </w:r>
      <w:r>
        <w:t xml:space="preserve">. </w:t>
      </w:r>
      <w:r w:rsidRPr="00DE20C4">
        <w:rPr>
          <w:i/>
          <w:iCs/>
        </w:rPr>
        <w:t>Communicative Language Teaching Today</w:t>
      </w:r>
      <w:r>
        <w:t xml:space="preserve">. New York: Cambridge University Press. </w:t>
      </w:r>
      <w:r w:rsidR="00486E7A">
        <w:t>ISBN 978-0-521-92512-9.</w:t>
      </w:r>
    </w:p>
    <w:p w14:paraId="1673380D" w14:textId="6061257C" w:rsidR="00E379B4" w:rsidRPr="00462108" w:rsidRDefault="00E379B4" w:rsidP="0052639C">
      <w:pPr>
        <w:ind w:firstLine="0"/>
        <w:rPr>
          <w:sz w:val="32"/>
          <w:szCs w:val="32"/>
        </w:rPr>
      </w:pPr>
      <w:r>
        <w:t>RICHARDS, C. Jack, 2006</w:t>
      </w:r>
      <w:r w:rsidR="00C935EB">
        <w:t>b</w:t>
      </w:r>
      <w:r>
        <w:t xml:space="preserve">. </w:t>
      </w:r>
      <w:r w:rsidRPr="00E379B4">
        <w:rPr>
          <w:i/>
          <w:iCs/>
        </w:rPr>
        <w:t>Person to Person: Communicative Speaking and Listening Skills</w:t>
      </w:r>
      <w:r>
        <w:t>. Third edition. Oxford University Press. ISBN 978-0-19-430209-8.</w:t>
      </w:r>
    </w:p>
    <w:p w14:paraId="2A3CD281" w14:textId="708BA368" w:rsidR="00314D28" w:rsidRDefault="005C17BA" w:rsidP="00E2686F">
      <w:pPr>
        <w:ind w:firstLine="0"/>
        <w:rPr>
          <w:color w:val="000000"/>
        </w:rPr>
      </w:pPr>
      <w:r w:rsidRPr="00E14669">
        <w:rPr>
          <w:color w:val="000000"/>
        </w:rPr>
        <w:t>RICHARDS, C. Jack</w:t>
      </w:r>
      <w:r w:rsidR="00066DDE">
        <w:rPr>
          <w:color w:val="000000"/>
        </w:rPr>
        <w:t xml:space="preserve"> and</w:t>
      </w:r>
      <w:r w:rsidRPr="00E14669">
        <w:rPr>
          <w:color w:val="000000"/>
        </w:rPr>
        <w:t xml:space="preserve"> RODGERS, </w:t>
      </w:r>
      <w:r w:rsidR="00066DDE">
        <w:rPr>
          <w:color w:val="000000"/>
        </w:rPr>
        <w:t xml:space="preserve">S. </w:t>
      </w:r>
      <w:r w:rsidRPr="00E14669">
        <w:rPr>
          <w:color w:val="000000"/>
        </w:rPr>
        <w:t>Theodore</w:t>
      </w:r>
      <w:r w:rsidR="00066DDE">
        <w:rPr>
          <w:color w:val="000000"/>
        </w:rPr>
        <w:t>, 1986.</w:t>
      </w:r>
      <w:r w:rsidRPr="00E14669">
        <w:rPr>
          <w:color w:val="000000"/>
        </w:rPr>
        <w:t xml:space="preserve"> </w:t>
      </w:r>
      <w:r w:rsidRPr="00E14669">
        <w:rPr>
          <w:i/>
          <w:iCs/>
          <w:color w:val="000000"/>
        </w:rPr>
        <w:t>Approaches and Methods in Language Teaching.</w:t>
      </w:r>
      <w:r w:rsidR="00486E7A">
        <w:rPr>
          <w:color w:val="000000"/>
        </w:rPr>
        <w:t xml:space="preserve"> New York</w:t>
      </w:r>
      <w:r w:rsidRPr="00E14669">
        <w:rPr>
          <w:color w:val="000000"/>
        </w:rPr>
        <w:t>: Cambridge University Press. ISBN 0-521-32093-3</w:t>
      </w:r>
      <w:r w:rsidR="00066DDE">
        <w:rPr>
          <w:color w:val="000000"/>
        </w:rPr>
        <w:t>.</w:t>
      </w:r>
    </w:p>
    <w:p w14:paraId="3808C857" w14:textId="3DFC6F59" w:rsidR="00C34B46" w:rsidRPr="00FD0EE7" w:rsidRDefault="00C34B46" w:rsidP="00F06256">
      <w:pPr>
        <w:ind w:firstLine="0"/>
        <w:rPr>
          <w:color w:val="000000"/>
        </w:rPr>
      </w:pPr>
      <w:r w:rsidRPr="00FF049B">
        <w:rPr>
          <w:color w:val="000000"/>
        </w:rPr>
        <w:t>SAVAGE, K. Lynn</w:t>
      </w:r>
      <w:r w:rsidR="00046518">
        <w:rPr>
          <w:color w:val="000000"/>
        </w:rPr>
        <w:t xml:space="preserve"> et al.</w:t>
      </w:r>
      <w:r w:rsidR="00FF049B">
        <w:rPr>
          <w:color w:val="000000"/>
        </w:rPr>
        <w:t>, 2010.</w:t>
      </w:r>
      <w:r w:rsidR="00FD0EE7" w:rsidRPr="00FD0EE7">
        <w:rPr>
          <w:i/>
          <w:iCs/>
          <w:color w:val="000000"/>
        </w:rPr>
        <w:t xml:space="preserve"> Grammar Matters: Teaching Grammar in Adult ESL Programs.</w:t>
      </w:r>
      <w:r w:rsidR="008F4414">
        <w:rPr>
          <w:i/>
          <w:iCs/>
          <w:color w:val="000000"/>
        </w:rPr>
        <w:t xml:space="preserve"> </w:t>
      </w:r>
      <w:r w:rsidR="008F4414">
        <w:rPr>
          <w:color w:val="000000"/>
        </w:rPr>
        <w:t>New York: Cambridge University Press. ISBN 978-1-107-90730-0.</w:t>
      </w:r>
    </w:p>
    <w:p w14:paraId="685235A9" w14:textId="5F549696" w:rsidR="00EA7B8C" w:rsidRPr="00D61793" w:rsidRDefault="00EA7B8C" w:rsidP="00BC6696">
      <w:pPr>
        <w:ind w:firstLine="0"/>
        <w:rPr>
          <w:color w:val="000000"/>
        </w:rPr>
      </w:pPr>
      <w:r>
        <w:rPr>
          <w:color w:val="000000"/>
        </w:rPr>
        <w:t xml:space="preserve">SHASTRI, </w:t>
      </w:r>
      <w:r w:rsidR="00D61793">
        <w:rPr>
          <w:color w:val="000000"/>
        </w:rPr>
        <w:t xml:space="preserve">Dave Pratima, 2010. </w:t>
      </w:r>
      <w:r w:rsidR="00D61793" w:rsidRPr="00D61793">
        <w:rPr>
          <w:i/>
          <w:iCs/>
          <w:color w:val="000000"/>
        </w:rPr>
        <w:t>Communicative Approach to the Teaching of English as a Second Language.</w:t>
      </w:r>
      <w:r w:rsidR="00D61793">
        <w:rPr>
          <w:color w:val="000000"/>
        </w:rPr>
        <w:t xml:space="preserve"> </w:t>
      </w:r>
      <w:r w:rsidR="00DB1545">
        <w:rPr>
          <w:color w:val="000000"/>
        </w:rPr>
        <w:t xml:space="preserve">Mumbai: </w:t>
      </w:r>
      <w:r w:rsidR="00352EE6">
        <w:rPr>
          <w:color w:val="000000"/>
        </w:rPr>
        <w:t xml:space="preserve">Himalaya Publishing House. </w:t>
      </w:r>
      <w:r w:rsidR="008B1D46">
        <w:rPr>
          <w:color w:val="000000"/>
        </w:rPr>
        <w:t xml:space="preserve">ISBN </w:t>
      </w:r>
      <w:r w:rsidR="002A1B07">
        <w:rPr>
          <w:color w:val="000000"/>
        </w:rPr>
        <w:t>978</w:t>
      </w:r>
      <w:r w:rsidR="00817C89">
        <w:rPr>
          <w:color w:val="000000"/>
        </w:rPr>
        <w:t>-</w:t>
      </w:r>
      <w:r w:rsidR="002A1B07">
        <w:rPr>
          <w:color w:val="000000"/>
        </w:rPr>
        <w:t>93</w:t>
      </w:r>
      <w:r w:rsidR="004550D8">
        <w:rPr>
          <w:color w:val="000000"/>
        </w:rPr>
        <w:t>-</w:t>
      </w:r>
      <w:r w:rsidR="002A1B07">
        <w:rPr>
          <w:color w:val="000000"/>
        </w:rPr>
        <w:t>5024</w:t>
      </w:r>
      <w:r w:rsidR="004550D8">
        <w:rPr>
          <w:color w:val="000000"/>
        </w:rPr>
        <w:t>-</w:t>
      </w:r>
      <w:r w:rsidR="002A1B07">
        <w:rPr>
          <w:color w:val="000000"/>
        </w:rPr>
        <w:t>543</w:t>
      </w:r>
      <w:r w:rsidR="004550D8">
        <w:rPr>
          <w:color w:val="000000"/>
        </w:rPr>
        <w:t>-</w:t>
      </w:r>
      <w:r w:rsidR="002A1B07">
        <w:rPr>
          <w:color w:val="000000"/>
        </w:rPr>
        <w:t>9.</w:t>
      </w:r>
    </w:p>
    <w:p w14:paraId="3433E957" w14:textId="48F01EC3" w:rsidR="00262AD8" w:rsidRPr="00F06290" w:rsidRDefault="006A7639" w:rsidP="004550D8">
      <w:pPr>
        <w:ind w:firstLine="0"/>
        <w:rPr>
          <w:color w:val="000000"/>
        </w:rPr>
      </w:pPr>
      <w:r>
        <w:rPr>
          <w:color w:val="000000"/>
        </w:rPr>
        <w:t xml:space="preserve">STRAUSS, Susan </w:t>
      </w:r>
      <w:r w:rsidR="002C4864">
        <w:rPr>
          <w:color w:val="000000"/>
        </w:rPr>
        <w:t>et al.</w:t>
      </w:r>
      <w:r w:rsidR="00755F39">
        <w:rPr>
          <w:color w:val="000000"/>
        </w:rPr>
        <w:t xml:space="preserve">, 2018. </w:t>
      </w:r>
      <w:r w:rsidR="00F06290" w:rsidRPr="00F06290">
        <w:rPr>
          <w:i/>
          <w:iCs/>
          <w:color w:val="000000"/>
        </w:rPr>
        <w:t>Grammar, Meaning, and Concepts: A Discourse-Based Approach to English Grammar.</w:t>
      </w:r>
      <w:r w:rsidR="00A27ADD">
        <w:rPr>
          <w:color w:val="000000"/>
        </w:rPr>
        <w:t xml:space="preserve"> </w:t>
      </w:r>
      <w:r w:rsidR="007A5A2E">
        <w:rPr>
          <w:color w:val="000000"/>
        </w:rPr>
        <w:t xml:space="preserve">New York: Routledge. ISBN </w:t>
      </w:r>
      <w:r w:rsidR="0075286D">
        <w:rPr>
          <w:color w:val="000000"/>
        </w:rPr>
        <w:t>978-1-138-78526-7.</w:t>
      </w:r>
    </w:p>
    <w:p w14:paraId="616B71EE" w14:textId="64414E08" w:rsidR="001F641F" w:rsidRPr="001F641F" w:rsidRDefault="00066DDE" w:rsidP="000A502A">
      <w:pPr>
        <w:ind w:firstLine="0"/>
        <w:rPr>
          <w:color w:val="000000"/>
        </w:rPr>
      </w:pPr>
      <w:r>
        <w:rPr>
          <w:color w:val="000000"/>
        </w:rPr>
        <w:t xml:space="preserve">THORNBURY, Scott, 1999. </w:t>
      </w:r>
      <w:r w:rsidRPr="00066DDE">
        <w:rPr>
          <w:i/>
          <w:iCs/>
          <w:color w:val="000000"/>
        </w:rPr>
        <w:t>How to Teach Grammar.</w:t>
      </w:r>
      <w:r>
        <w:rPr>
          <w:color w:val="000000"/>
        </w:rPr>
        <w:t xml:space="preserve"> Harlow: Pearson Education Limited. ISBN 0582-339324.</w:t>
      </w:r>
    </w:p>
    <w:p w14:paraId="78DDE2B0" w14:textId="5477C255" w:rsidR="00E45727" w:rsidRDefault="00E45727" w:rsidP="00F365CE">
      <w:pPr>
        <w:ind w:firstLine="0"/>
        <w:rPr>
          <w:b/>
          <w:bCs/>
          <w:sz w:val="32"/>
          <w:szCs w:val="28"/>
        </w:rPr>
      </w:pPr>
      <w:r w:rsidRPr="00D216C7">
        <w:rPr>
          <w:b/>
          <w:sz w:val="32"/>
          <w:szCs w:val="28"/>
        </w:rPr>
        <w:lastRenderedPageBreak/>
        <w:t xml:space="preserve">Online </w:t>
      </w:r>
      <w:r w:rsidR="000F2AFD">
        <w:rPr>
          <w:b/>
          <w:bCs/>
          <w:sz w:val="32"/>
          <w:szCs w:val="28"/>
        </w:rPr>
        <w:t>S</w:t>
      </w:r>
      <w:r w:rsidRPr="00D216C7">
        <w:rPr>
          <w:b/>
          <w:bCs/>
          <w:sz w:val="32"/>
          <w:szCs w:val="28"/>
        </w:rPr>
        <w:t>ources</w:t>
      </w:r>
    </w:p>
    <w:p w14:paraId="34D9CC7D" w14:textId="1656BA49" w:rsidR="0001653B" w:rsidRPr="0001653B" w:rsidRDefault="0001653B" w:rsidP="003871BE">
      <w:pPr>
        <w:ind w:firstLine="0"/>
      </w:pPr>
      <w:r w:rsidRPr="00C33D5D">
        <w:rPr>
          <w:i/>
          <w:iCs/>
        </w:rPr>
        <w:t>Doporučené učební osnovy předmětů ČJL, AJ a M pro základní škol</w:t>
      </w:r>
      <w:r w:rsidR="00B1508B">
        <w:rPr>
          <w:i/>
          <w:iCs/>
        </w:rPr>
        <w:t>y</w:t>
      </w:r>
      <w:r w:rsidR="00D337E5">
        <w:rPr>
          <w:i/>
          <w:iCs/>
        </w:rPr>
        <w:t>.</w:t>
      </w:r>
      <w:r w:rsidR="00C33D5D">
        <w:t xml:space="preserve"> [online]. Praha</w:t>
      </w:r>
      <w:r w:rsidR="00091901">
        <w:t>: NÚV, 2011</w:t>
      </w:r>
      <w:r w:rsidR="00805E08">
        <w:t>. [cit. 2021-05-30</w:t>
      </w:r>
      <w:r w:rsidR="003715D5">
        <w:t xml:space="preserve">]. Retrieved from: </w:t>
      </w:r>
      <w:r w:rsidR="00136024" w:rsidRPr="00136024">
        <w:t>http://www.nuv.cz/file/189</w:t>
      </w:r>
    </w:p>
    <w:p w14:paraId="1BF7F4E9" w14:textId="2721CF4B" w:rsidR="0029590E" w:rsidRDefault="0029590E" w:rsidP="003871BE">
      <w:pPr>
        <w:ind w:firstLine="0"/>
      </w:pPr>
      <w:r w:rsidRPr="00424436">
        <w:t>HORWITZ</w:t>
      </w:r>
      <w:r w:rsidR="00406504" w:rsidRPr="00424436">
        <w:t>, K. Elaine</w:t>
      </w:r>
      <w:r w:rsidR="003B3A18">
        <w:t xml:space="preserve"> et al.</w:t>
      </w:r>
      <w:r w:rsidR="00FC6175" w:rsidRPr="00424436">
        <w:t xml:space="preserve">, </w:t>
      </w:r>
      <w:r w:rsidR="00424436" w:rsidRPr="00424436">
        <w:t>1986.</w:t>
      </w:r>
      <w:r w:rsidR="00424436">
        <w:t xml:space="preserve"> </w:t>
      </w:r>
      <w:r w:rsidR="00424436" w:rsidRPr="00CB1A13">
        <w:t>Foreign Language Classroom Anxiety</w:t>
      </w:r>
      <w:r w:rsidR="00424436" w:rsidRPr="00424436">
        <w:rPr>
          <w:i/>
          <w:iCs/>
        </w:rPr>
        <w:t>.</w:t>
      </w:r>
      <w:r w:rsidR="00CB1A13">
        <w:rPr>
          <w:i/>
          <w:iCs/>
        </w:rPr>
        <w:t xml:space="preserve"> </w:t>
      </w:r>
      <w:r w:rsidR="00CB1A13" w:rsidRPr="00CB1A13">
        <w:t>In</w:t>
      </w:r>
      <w:r w:rsidR="00CB1A13">
        <w:rPr>
          <w:i/>
          <w:iCs/>
        </w:rPr>
        <w:t>:</w:t>
      </w:r>
      <w:r w:rsidR="00424436">
        <w:rPr>
          <w:i/>
          <w:iCs/>
        </w:rPr>
        <w:t xml:space="preserve"> </w:t>
      </w:r>
      <w:r w:rsidR="00991382" w:rsidRPr="00CB1A13">
        <w:rPr>
          <w:i/>
          <w:iCs/>
        </w:rPr>
        <w:t>The Modern</w:t>
      </w:r>
      <w:r w:rsidR="0019436F">
        <w:rPr>
          <w:i/>
          <w:iCs/>
        </w:rPr>
        <w:t xml:space="preserve"> Language</w:t>
      </w:r>
      <w:r w:rsidR="00991382" w:rsidRPr="00CB1A13">
        <w:rPr>
          <w:i/>
          <w:iCs/>
        </w:rPr>
        <w:t xml:space="preserve"> Journal</w:t>
      </w:r>
      <w:r w:rsidR="00CE5094">
        <w:rPr>
          <w:i/>
          <w:iCs/>
        </w:rPr>
        <w:t xml:space="preserve"> </w:t>
      </w:r>
      <w:r w:rsidR="00CE5094" w:rsidRPr="00CE5094">
        <w:t>[online]</w:t>
      </w:r>
      <w:r w:rsidR="00991382" w:rsidRPr="00CE5094">
        <w:t>,</w:t>
      </w:r>
      <w:r w:rsidR="00991382">
        <w:t xml:space="preserve"> </w:t>
      </w:r>
      <w:r w:rsidR="00920D1B">
        <w:t>[</w:t>
      </w:r>
      <w:r w:rsidR="0019436F">
        <w:t>cit. 2021-05-23</w:t>
      </w:r>
      <w:r w:rsidR="00920D1B">
        <w:t>],</w:t>
      </w:r>
      <w:r w:rsidR="00CC36C3">
        <w:t xml:space="preserve"> </w:t>
      </w:r>
      <w:r w:rsidR="00605244">
        <w:t>v</w:t>
      </w:r>
      <w:r w:rsidR="00814BF7">
        <w:t xml:space="preserve">ol. 70, </w:t>
      </w:r>
      <w:r w:rsidR="00741FBF">
        <w:t>n</w:t>
      </w:r>
      <w:r w:rsidR="00814BF7">
        <w:t>o. 2</w:t>
      </w:r>
      <w:r w:rsidR="00423102">
        <w:t xml:space="preserve">, pp. 125-132. </w:t>
      </w:r>
      <w:r w:rsidR="0019436F">
        <w:t>Retrieved from:</w:t>
      </w:r>
      <w:r w:rsidR="00CC36C3">
        <w:t xml:space="preserve"> </w:t>
      </w:r>
      <w:r w:rsidR="00105E8C" w:rsidRPr="00105E8C">
        <w:rPr>
          <w:rFonts w:cs="Times New Roman"/>
          <w:spacing w:val="-5"/>
          <w:shd w:val="clear" w:color="auto" w:fill="FFFFFF"/>
        </w:rPr>
        <w:t>doi.org/10.2307/327317</w:t>
      </w:r>
    </w:p>
    <w:p w14:paraId="389B0E5E" w14:textId="49FBB715" w:rsidR="004902F7" w:rsidRPr="00424436" w:rsidRDefault="004902F7" w:rsidP="003871BE">
      <w:pPr>
        <w:ind w:firstLine="0"/>
      </w:pPr>
      <w:r w:rsidRPr="00136024">
        <w:t>LARSEN</w:t>
      </w:r>
      <w:r>
        <w:t>-FREEMAN</w:t>
      </w:r>
      <w:r w:rsidRPr="00136024">
        <w:t xml:space="preserve">, Diane, 2015. </w:t>
      </w:r>
      <w:r w:rsidRPr="006F0AC5">
        <w:rPr>
          <w:i/>
          <w:iCs/>
        </w:rPr>
        <w:t>Research into Practice: Grammar Learning and Teaching</w:t>
      </w:r>
      <w:r>
        <w:t xml:space="preserve"> [online]. Cambridge University Press [</w:t>
      </w:r>
      <w:r w:rsidR="00B161A2">
        <w:t>cit. 2021-</w:t>
      </w:r>
      <w:r w:rsidR="00923003">
        <w:t>05-05</w:t>
      </w:r>
      <w:r>
        <w:t xml:space="preserve">], </w:t>
      </w:r>
      <w:r w:rsidR="00605244">
        <w:t>v</w:t>
      </w:r>
      <w:r>
        <w:t>ol. 48, no. 2, pp. 263-280. Retrieved from:</w:t>
      </w:r>
      <w:r w:rsidRPr="002F1700">
        <w:t xml:space="preserve"> </w:t>
      </w:r>
      <w:r w:rsidR="00815751">
        <w:t>doi:</w:t>
      </w:r>
      <w:r w:rsidR="004135EB">
        <w:t>10.1017/S0261444814000408</w:t>
      </w:r>
    </w:p>
    <w:p w14:paraId="6DFB724A" w14:textId="23F0B2D8" w:rsidR="00641B7E" w:rsidRDefault="00641B7E" w:rsidP="00CA7331">
      <w:pPr>
        <w:ind w:firstLine="0"/>
      </w:pPr>
      <w:r>
        <w:t xml:space="preserve">MAHMOODZADEH, Masoud, 2012. </w:t>
      </w:r>
      <w:r w:rsidRPr="007A0E42">
        <w:t>Investigating Foreign Language Speaking Anxiety Within the EFL Learner’s Interlanguage System: The Case of Iranian Learners.</w:t>
      </w:r>
      <w:r>
        <w:rPr>
          <w:i/>
          <w:iCs/>
        </w:rPr>
        <w:t xml:space="preserve"> </w:t>
      </w:r>
      <w:r w:rsidR="007A0E42">
        <w:t xml:space="preserve">In: </w:t>
      </w:r>
      <w:r w:rsidR="007A0E42" w:rsidRPr="007A0E42">
        <w:rPr>
          <w:i/>
          <w:iCs/>
        </w:rPr>
        <w:t>Journal of Language Teaching and Research</w:t>
      </w:r>
      <w:r w:rsidR="00092ACF">
        <w:rPr>
          <w:i/>
          <w:iCs/>
        </w:rPr>
        <w:t xml:space="preserve"> </w:t>
      </w:r>
      <w:r w:rsidR="00092ACF">
        <w:t>[online]</w:t>
      </w:r>
      <w:r>
        <w:t xml:space="preserve">, [cit. 2021-05-23]. </w:t>
      </w:r>
      <w:r w:rsidR="00E23F17">
        <w:t>v</w:t>
      </w:r>
      <w:r>
        <w:t xml:space="preserve">ol. 3, </w:t>
      </w:r>
      <w:r w:rsidR="00E23F17">
        <w:t>n</w:t>
      </w:r>
      <w:r>
        <w:t>o. 3, pp. 466-476.</w:t>
      </w:r>
      <w:r w:rsidR="004B3198">
        <w:t xml:space="preserve"> </w:t>
      </w:r>
      <w:r w:rsidR="00E23F17">
        <w:t>Retrieved</w:t>
      </w:r>
      <w:r w:rsidR="004B3198">
        <w:t xml:space="preserve"> </w:t>
      </w:r>
      <w:r w:rsidR="00E23F17">
        <w:t>from</w:t>
      </w:r>
      <w:r w:rsidR="00257F69">
        <w:t xml:space="preserve">: </w:t>
      </w:r>
      <w:r w:rsidR="00A450BC">
        <w:rPr>
          <w:rFonts w:cs="Times New Roman"/>
          <w:szCs w:val="24"/>
          <w:shd w:val="clear" w:color="auto" w:fill="FFFFFF"/>
        </w:rPr>
        <w:t>doi</w:t>
      </w:r>
      <w:r w:rsidR="00257F69" w:rsidRPr="00257F69">
        <w:rPr>
          <w:rFonts w:cs="Times New Roman"/>
          <w:color w:val="555555"/>
          <w:szCs w:val="24"/>
          <w:shd w:val="clear" w:color="auto" w:fill="FFFFFF"/>
        </w:rPr>
        <w:t>:</w:t>
      </w:r>
      <w:r w:rsidR="00257F69" w:rsidRPr="00257F69">
        <w:rPr>
          <w:rFonts w:cs="Times New Roman"/>
          <w:szCs w:val="24"/>
          <w:bdr w:val="none" w:sz="0" w:space="0" w:color="auto" w:frame="1"/>
          <w:shd w:val="clear" w:color="auto" w:fill="FFFFFF"/>
        </w:rPr>
        <w:t>10.4304/jltr.3.3.466-476</w:t>
      </w:r>
    </w:p>
    <w:p w14:paraId="5383C28F" w14:textId="2D792CEE" w:rsidR="00882268" w:rsidRDefault="00882268" w:rsidP="003871BE">
      <w:pPr>
        <w:ind w:firstLine="0"/>
      </w:pPr>
      <w:r w:rsidRPr="00231930">
        <w:rPr>
          <w:i/>
          <w:iCs/>
        </w:rPr>
        <w:t>Metodické doporučení pro vzdělávání distančním způsobem</w:t>
      </w:r>
      <w:r w:rsidR="00330A29" w:rsidRPr="00231930">
        <w:rPr>
          <w:i/>
          <w:iCs/>
        </w:rPr>
        <w:t>,</w:t>
      </w:r>
      <w:r w:rsidR="00330A29">
        <w:t xml:space="preserve"> [online]. Praha: MŠMT, 2020</w:t>
      </w:r>
      <w:r w:rsidR="00231930">
        <w:t xml:space="preserve"> [cit. 2021-06-03]. Retrieved from: </w:t>
      </w:r>
      <w:r w:rsidR="00D674DE" w:rsidRPr="00D674DE">
        <w:t>https://www.msmt.cz/file/53906/</w:t>
      </w:r>
    </w:p>
    <w:p w14:paraId="031E393B" w14:textId="6199AB77" w:rsidR="00694BA7" w:rsidRPr="003A48AE" w:rsidRDefault="000D4253" w:rsidP="003871BE">
      <w:pPr>
        <w:ind w:firstLine="0"/>
      </w:pPr>
      <w:r>
        <w:t>NUNAN, L</w:t>
      </w:r>
      <w:r w:rsidR="00411FA8">
        <w:t>.</w:t>
      </w:r>
      <w:r>
        <w:t xml:space="preserve"> Susan, 2005. </w:t>
      </w:r>
      <w:r w:rsidR="00BA3CE4" w:rsidRPr="00B777C0">
        <w:t>Forgiving Ourselves and Forging Ahead: Teaching Grammar in a New Millennium.</w:t>
      </w:r>
      <w:r w:rsidR="00B777C0">
        <w:t xml:space="preserve"> In:</w:t>
      </w:r>
      <w:r w:rsidR="003A48AE" w:rsidRPr="00B777C0">
        <w:t xml:space="preserve"> </w:t>
      </w:r>
      <w:r w:rsidR="003A48AE" w:rsidRPr="00B777C0">
        <w:rPr>
          <w:i/>
          <w:iCs/>
        </w:rPr>
        <w:t>The English Journal</w:t>
      </w:r>
      <w:r w:rsidR="005A0A5F">
        <w:t xml:space="preserve"> </w:t>
      </w:r>
      <w:r w:rsidR="0045162A">
        <w:t>[</w:t>
      </w:r>
      <w:r w:rsidR="005A0A5F">
        <w:t>online</w:t>
      </w:r>
      <w:r w:rsidR="0045162A">
        <w:t xml:space="preserve">], </w:t>
      </w:r>
      <w:r w:rsidR="005A0A5F">
        <w:t>[cit. 2021-05-24]</w:t>
      </w:r>
      <w:r w:rsidR="00C3247A">
        <w:t>. v</w:t>
      </w:r>
      <w:r w:rsidR="0045162A">
        <w:t xml:space="preserve">ol. 94, </w:t>
      </w:r>
      <w:r w:rsidR="00C3247A">
        <w:t>n</w:t>
      </w:r>
      <w:r w:rsidR="0045162A">
        <w:t>o. 4, pp. 70-75</w:t>
      </w:r>
      <w:r w:rsidR="000A51E3">
        <w:t>. Re</w:t>
      </w:r>
      <w:r w:rsidR="005C1E85">
        <w:t>tr</w:t>
      </w:r>
      <w:r w:rsidR="000A51E3">
        <w:t>eived from</w:t>
      </w:r>
      <w:r w:rsidR="003B5063">
        <w:t>:</w:t>
      </w:r>
      <w:r w:rsidR="00601CC4">
        <w:t xml:space="preserve"> </w:t>
      </w:r>
      <w:r w:rsidR="00287EFF" w:rsidRPr="00287EFF">
        <w:rPr>
          <w:rFonts w:cs="Times New Roman"/>
          <w:spacing w:val="-5"/>
          <w:szCs w:val="24"/>
          <w:shd w:val="clear" w:color="auto" w:fill="FFFFFF"/>
        </w:rPr>
        <w:t>doi.org/10.2307/30046463</w:t>
      </w:r>
    </w:p>
    <w:p w14:paraId="21F7F5EA" w14:textId="521BFB87" w:rsidR="00C95950" w:rsidRDefault="00C95950" w:rsidP="003871BE">
      <w:pPr>
        <w:ind w:firstLine="0"/>
      </w:pPr>
      <w:r w:rsidRPr="006357EC">
        <w:rPr>
          <w:i/>
          <w:iCs/>
        </w:rPr>
        <w:t xml:space="preserve">Rámcový vzdělávací program </w:t>
      </w:r>
      <w:r w:rsidR="00AC5470" w:rsidRPr="006357EC">
        <w:rPr>
          <w:i/>
          <w:iCs/>
        </w:rPr>
        <w:t>pro základní vzdělávání</w:t>
      </w:r>
      <w:r w:rsidR="00AC5470">
        <w:t xml:space="preserve">. </w:t>
      </w:r>
      <w:r w:rsidR="00D705DF">
        <w:t>[online]. Praha: MŠMT, 2021</w:t>
      </w:r>
      <w:r w:rsidR="00DE37C4">
        <w:t xml:space="preserve"> [</w:t>
      </w:r>
      <w:r w:rsidR="00AC576E">
        <w:t>cit</w:t>
      </w:r>
      <w:r w:rsidR="00A170FF">
        <w:t>.</w:t>
      </w:r>
      <w:r w:rsidR="000F13E8">
        <w:t xml:space="preserve"> 2021-05-10</w:t>
      </w:r>
      <w:r w:rsidR="00DE37C4">
        <w:t>]</w:t>
      </w:r>
      <w:r w:rsidR="000A6B94">
        <w:t xml:space="preserve">. </w:t>
      </w:r>
      <w:r w:rsidR="00174C44">
        <w:t>Retrieved</w:t>
      </w:r>
      <w:r w:rsidR="00497662">
        <w:t xml:space="preserve"> from: </w:t>
      </w:r>
      <w:r w:rsidR="00805779" w:rsidRPr="00805779">
        <w:t>https://www.msmt.cz/file/54860/</w:t>
      </w:r>
    </w:p>
    <w:p w14:paraId="568FC3B9" w14:textId="0A72F211" w:rsidR="00805779" w:rsidRDefault="00805779" w:rsidP="003871BE">
      <w:pPr>
        <w:ind w:firstLine="0"/>
      </w:pPr>
      <w:r w:rsidRPr="003D2D90">
        <w:rPr>
          <w:i/>
          <w:iCs/>
        </w:rPr>
        <w:t xml:space="preserve">Rozvoj jazykové gramotnosti </w:t>
      </w:r>
      <w:r>
        <w:rPr>
          <w:i/>
          <w:iCs/>
        </w:rPr>
        <w:t>na</w:t>
      </w:r>
      <w:r w:rsidRPr="003D2D90">
        <w:rPr>
          <w:i/>
          <w:iCs/>
        </w:rPr>
        <w:t xml:space="preserve"> základních a středních školách ve školním roce 201</w:t>
      </w:r>
      <w:r>
        <w:rPr>
          <w:i/>
          <w:iCs/>
        </w:rPr>
        <w:t>8</w:t>
      </w:r>
      <w:r w:rsidRPr="003D2D90">
        <w:rPr>
          <w:i/>
          <w:iCs/>
        </w:rPr>
        <w:t>/201</w:t>
      </w:r>
      <w:r>
        <w:rPr>
          <w:i/>
          <w:iCs/>
        </w:rPr>
        <w:t>9</w:t>
      </w:r>
      <w:r w:rsidRPr="003D2D90">
        <w:rPr>
          <w:i/>
          <w:iCs/>
        </w:rPr>
        <w:t>.</w:t>
      </w:r>
      <w:r>
        <w:t xml:space="preserve"> [online]. Praha: ČŠI, 2019 [cit. 2021-05-10]. Retrieved from: </w:t>
      </w:r>
      <w:r w:rsidRPr="00BF32C0">
        <w:t>https://www.csicr.cz/cz/Dokumenty/Tematicke-zpravy/Tematicka-zprava-Rozvoj-jazykove-gramotnosti-na-ZS</w:t>
      </w:r>
    </w:p>
    <w:p w14:paraId="392A1629" w14:textId="1F698CF4" w:rsidR="00BD4181" w:rsidRDefault="00237CA7" w:rsidP="003871BE">
      <w:pPr>
        <w:ind w:firstLine="0"/>
      </w:pPr>
      <w:r w:rsidRPr="003D2D90">
        <w:rPr>
          <w:i/>
          <w:iCs/>
        </w:rPr>
        <w:t>Rozvoj jazykové gramotnosti v základních</w:t>
      </w:r>
      <w:r w:rsidR="003D2D90" w:rsidRPr="003D2D90">
        <w:rPr>
          <w:i/>
          <w:iCs/>
        </w:rPr>
        <w:t xml:space="preserve"> a středních školách ve školním roce 2016/2017.</w:t>
      </w:r>
      <w:r w:rsidR="003D2D90">
        <w:t xml:space="preserve"> </w:t>
      </w:r>
      <w:r w:rsidR="00EA4B70">
        <w:t>[online]. Praha: ČŠI, 2018</w:t>
      </w:r>
      <w:r w:rsidR="00A807C1">
        <w:t xml:space="preserve"> [</w:t>
      </w:r>
      <w:r w:rsidR="00AC576E">
        <w:t>cit</w:t>
      </w:r>
      <w:r w:rsidR="00A807C1">
        <w:t xml:space="preserve">. 2021-05-10]. </w:t>
      </w:r>
      <w:r w:rsidR="00174C44">
        <w:t>Retrieved</w:t>
      </w:r>
      <w:r w:rsidR="00A807C1">
        <w:t xml:space="preserve"> from: </w:t>
      </w:r>
      <w:r w:rsidR="00DE1685" w:rsidRPr="00DE1685">
        <w:t>https://www.csicr.cz/cz/Dokumenty/Tematicke-zpravy/Tematicka-zprava-Rozvoj-jazykove-gramotnosti-v-zak</w:t>
      </w:r>
    </w:p>
    <w:p w14:paraId="2A7F8A07" w14:textId="77777777" w:rsidR="00344C18" w:rsidRDefault="00BF32C0">
      <w:pPr>
        <w:spacing w:after="160" w:line="259" w:lineRule="auto"/>
        <w:ind w:firstLine="0"/>
        <w:jc w:val="left"/>
        <w:rPr>
          <w:b/>
          <w:bCs/>
        </w:rPr>
      </w:pPr>
      <w:r>
        <w:br w:type="page"/>
      </w:r>
      <w:r w:rsidR="009E6151" w:rsidRPr="00344C18">
        <w:rPr>
          <w:b/>
          <w:bCs/>
          <w:sz w:val="32"/>
          <w:szCs w:val="28"/>
        </w:rPr>
        <w:lastRenderedPageBreak/>
        <w:t>Figures</w:t>
      </w:r>
    </w:p>
    <w:p w14:paraId="189808A6" w14:textId="2567B808" w:rsidR="00C84049" w:rsidRDefault="00C84049" w:rsidP="007749AE">
      <w:pPr>
        <w:ind w:firstLine="0"/>
      </w:pPr>
      <w:r>
        <w:t xml:space="preserve">Figure 1 </w:t>
      </w:r>
      <w:r w:rsidR="00B82A04">
        <w:t>LARSEN-FREEMAN, Diane</w:t>
      </w:r>
      <w:r w:rsidR="001E39A7">
        <w:t xml:space="preserve">, </w:t>
      </w:r>
      <w:r w:rsidR="00FA4AF9">
        <w:t>2001</w:t>
      </w:r>
      <w:r w:rsidR="001A23F4">
        <w:t>. Teaching Grammar</w:t>
      </w:r>
      <w:r w:rsidR="00112332">
        <w:t>.</w:t>
      </w:r>
      <w:r w:rsidR="001A23F4">
        <w:t xml:space="preserve"> </w:t>
      </w:r>
      <w:r w:rsidR="005C1DBB">
        <w:t>In</w:t>
      </w:r>
      <w:r w:rsidR="001E2D16">
        <w:t>:</w:t>
      </w:r>
      <w:r w:rsidR="005C1DBB">
        <w:t xml:space="preserve"> </w:t>
      </w:r>
      <w:r w:rsidR="00F061E2">
        <w:t xml:space="preserve">CELCE-MURCIA, Marianne </w:t>
      </w:r>
      <w:r w:rsidR="00886E44">
        <w:t>(Ed.)</w:t>
      </w:r>
      <w:r w:rsidR="00E82B33">
        <w:t>.</w:t>
      </w:r>
      <w:r w:rsidR="00886E44">
        <w:t xml:space="preserve"> </w:t>
      </w:r>
      <w:r w:rsidR="00376A70" w:rsidRPr="001E2D16">
        <w:rPr>
          <w:i/>
          <w:iCs/>
        </w:rPr>
        <w:t>Teaching English as a Second or Foreign Language</w:t>
      </w:r>
      <w:r w:rsidR="00376A70">
        <w:t xml:space="preserve">. </w:t>
      </w:r>
      <w:r w:rsidR="004F64F4">
        <w:t>Third</w:t>
      </w:r>
      <w:r w:rsidR="00376A70">
        <w:t xml:space="preserve"> edition. Boston: </w:t>
      </w:r>
      <w:r w:rsidR="004C24F5">
        <w:t>Heinle</w:t>
      </w:r>
      <w:r w:rsidR="007457AD">
        <w:t xml:space="preserve"> &amp; Heinle</w:t>
      </w:r>
      <w:r w:rsidR="00864028">
        <w:t xml:space="preserve">, </w:t>
      </w:r>
      <w:r w:rsidR="00DF23A3">
        <w:t>p. 25</w:t>
      </w:r>
      <w:r w:rsidR="00AD3ECF">
        <w:t>3</w:t>
      </w:r>
      <w:r w:rsidR="00864028">
        <w:t>. ISBN</w:t>
      </w:r>
      <w:r w:rsidR="0011085E">
        <w:t xml:space="preserve"> 978-0-8384-1992-2.</w:t>
      </w:r>
    </w:p>
    <w:p w14:paraId="61251B9D" w14:textId="3A7A72AD" w:rsidR="000B4840" w:rsidRDefault="00C84049" w:rsidP="007749AE">
      <w:pPr>
        <w:tabs>
          <w:tab w:val="left" w:pos="2009"/>
        </w:tabs>
        <w:ind w:firstLine="0"/>
      </w:pPr>
      <w:r>
        <w:t>F</w:t>
      </w:r>
      <w:r w:rsidR="000B4840">
        <w:t>igure 2</w:t>
      </w:r>
      <w:r w:rsidR="002F6B61">
        <w:t xml:space="preserve"> HUTCHINSON</w:t>
      </w:r>
      <w:r w:rsidR="00436133">
        <w:t>, Tom, 20</w:t>
      </w:r>
      <w:r w:rsidR="00697FBC">
        <w:t>13</w:t>
      </w:r>
      <w:r w:rsidR="00436133">
        <w:t xml:space="preserve">. </w:t>
      </w:r>
      <w:r w:rsidR="00436133" w:rsidRPr="00DC5921">
        <w:rPr>
          <w:i/>
          <w:iCs/>
        </w:rPr>
        <w:t>Project</w:t>
      </w:r>
      <w:r w:rsidR="00934DC9" w:rsidRPr="00DC5921">
        <w:rPr>
          <w:i/>
          <w:iCs/>
        </w:rPr>
        <w:t xml:space="preserve"> 3</w:t>
      </w:r>
      <w:r w:rsidR="00225681">
        <w:rPr>
          <w:i/>
          <w:iCs/>
        </w:rPr>
        <w:t>:</w:t>
      </w:r>
      <w:r w:rsidR="005B289F" w:rsidRPr="00DC5921">
        <w:rPr>
          <w:i/>
          <w:iCs/>
        </w:rPr>
        <w:t xml:space="preserve"> Student</w:t>
      </w:r>
      <w:r w:rsidR="00DC5921" w:rsidRPr="00DC5921">
        <w:rPr>
          <w:i/>
          <w:iCs/>
        </w:rPr>
        <w:t>’s Book</w:t>
      </w:r>
      <w:r w:rsidR="00934DC9">
        <w:t>. Fourth edition. Oxford: O</w:t>
      </w:r>
      <w:r w:rsidR="000C6B25">
        <w:t>xford University Press</w:t>
      </w:r>
      <w:r w:rsidR="004112C2">
        <w:t>, p.</w:t>
      </w:r>
      <w:r w:rsidR="00423166">
        <w:t xml:space="preserve"> 5.</w:t>
      </w:r>
      <w:r w:rsidR="004112C2">
        <w:t xml:space="preserve"> ISBN</w:t>
      </w:r>
      <w:r w:rsidR="003F6496">
        <w:t xml:space="preserve"> </w:t>
      </w:r>
      <w:r w:rsidR="00FD16D7">
        <w:t>978</w:t>
      </w:r>
      <w:r w:rsidR="007F7CA9">
        <w:t>-</w:t>
      </w:r>
      <w:r w:rsidR="00FD16D7">
        <w:t>0</w:t>
      </w:r>
      <w:r w:rsidR="007F7CA9">
        <w:t>-</w:t>
      </w:r>
      <w:r w:rsidR="00FD16D7">
        <w:t>19</w:t>
      </w:r>
      <w:r w:rsidR="00B32E30">
        <w:t>-</w:t>
      </w:r>
      <w:r w:rsidR="00FD16D7">
        <w:t>476457</w:t>
      </w:r>
      <w:r w:rsidR="00B32E30">
        <w:t>-</w:t>
      </w:r>
      <w:r w:rsidR="00FD16D7">
        <w:t>5.</w:t>
      </w:r>
    </w:p>
    <w:p w14:paraId="053BF9FA" w14:textId="41744522" w:rsidR="000B4840" w:rsidRDefault="000B4840" w:rsidP="007749AE">
      <w:pPr>
        <w:tabs>
          <w:tab w:val="left" w:pos="2009"/>
        </w:tabs>
        <w:ind w:firstLine="0"/>
      </w:pPr>
      <w:r>
        <w:t>Figure 3</w:t>
      </w:r>
      <w:r w:rsidR="00A849A3">
        <w:t xml:space="preserve"> HUTCHINSON, Tom,</w:t>
      </w:r>
      <w:r w:rsidR="00EC3474">
        <w:t xml:space="preserve"> </w:t>
      </w:r>
      <w:r w:rsidR="006D5B80">
        <w:t>2014</w:t>
      </w:r>
      <w:r w:rsidR="00EC3474">
        <w:t xml:space="preserve">. </w:t>
      </w:r>
      <w:r w:rsidR="00EC3474" w:rsidRPr="005D5439">
        <w:rPr>
          <w:i/>
          <w:iCs/>
        </w:rPr>
        <w:t>Project 4: Student’s Book</w:t>
      </w:r>
      <w:r w:rsidR="00EC3474">
        <w:t>. Fourth edition. Oxford: Oxford University Press</w:t>
      </w:r>
      <w:r w:rsidR="004305C3">
        <w:t xml:space="preserve">, </w:t>
      </w:r>
      <w:r w:rsidR="00EC3474">
        <w:t xml:space="preserve">p. 9. ISBN </w:t>
      </w:r>
      <w:r w:rsidR="004305C3">
        <w:t>978-0-19-476458-2.</w:t>
      </w:r>
    </w:p>
    <w:p w14:paraId="35E77692" w14:textId="6B45944C" w:rsidR="000B4840" w:rsidRDefault="000B4840" w:rsidP="007749AE">
      <w:pPr>
        <w:ind w:firstLine="0"/>
      </w:pPr>
      <w:r>
        <w:t>Figure 4</w:t>
      </w:r>
      <w:r w:rsidR="00F76E7C">
        <w:t xml:space="preserve"> </w:t>
      </w:r>
      <w:r w:rsidR="002541B6">
        <w:t xml:space="preserve">HUTCHINSON, Tom, 2013. </w:t>
      </w:r>
      <w:r w:rsidR="002541B6" w:rsidRPr="003B15A4">
        <w:rPr>
          <w:i/>
          <w:iCs/>
        </w:rPr>
        <w:t>Project 3: Student’</w:t>
      </w:r>
      <w:r w:rsidR="003B15A4" w:rsidRPr="003B15A4">
        <w:rPr>
          <w:i/>
          <w:iCs/>
        </w:rPr>
        <w:t>s Book</w:t>
      </w:r>
      <w:r w:rsidR="003B15A4">
        <w:t xml:space="preserve">. Fourth edition. Oxford: Oxford University Press, </w:t>
      </w:r>
      <w:r w:rsidR="002541B6">
        <w:t xml:space="preserve">p. 18. ISBN </w:t>
      </w:r>
      <w:r w:rsidR="003B15A4">
        <w:t>978-0-19-476457-5.</w:t>
      </w:r>
    </w:p>
    <w:p w14:paraId="5E833859" w14:textId="684A5DF3" w:rsidR="000B4840" w:rsidRDefault="000B4840" w:rsidP="007749AE">
      <w:pPr>
        <w:ind w:firstLine="0"/>
      </w:pPr>
      <w:r>
        <w:t>Figure 5</w:t>
      </w:r>
      <w:r w:rsidR="00A820E4">
        <w:t xml:space="preserve"> </w:t>
      </w:r>
      <w:r w:rsidR="00192E85">
        <w:t>PHILLIPS, Sarah and</w:t>
      </w:r>
      <w:r w:rsidR="00D925CC">
        <w:t xml:space="preserve"> SHIPTON, Paul, </w:t>
      </w:r>
      <w:r w:rsidR="007335F8">
        <w:t>2019</w:t>
      </w:r>
      <w:r w:rsidR="00691ACB">
        <w:t xml:space="preserve">. </w:t>
      </w:r>
      <w:r w:rsidR="00691ACB" w:rsidRPr="007335F8">
        <w:rPr>
          <w:i/>
          <w:iCs/>
        </w:rPr>
        <w:t>Project Explore 1: Student’s Book</w:t>
      </w:r>
      <w:r w:rsidR="00C04C99">
        <w:t>. Oxford: Oxford University Press,</w:t>
      </w:r>
      <w:r w:rsidR="00192E85">
        <w:t xml:space="preserve"> </w:t>
      </w:r>
      <w:r w:rsidR="00A820E4">
        <w:t>p. 37</w:t>
      </w:r>
      <w:r w:rsidR="00192E85">
        <w:t>. ISBN</w:t>
      </w:r>
      <w:r w:rsidR="003E7BCE">
        <w:t xml:space="preserve"> 978-0-19-425570-7.</w:t>
      </w:r>
    </w:p>
    <w:p w14:paraId="14D6EFEE" w14:textId="567F630A" w:rsidR="008060BA" w:rsidRPr="00263EFB" w:rsidRDefault="000B4840" w:rsidP="007749AE">
      <w:pPr>
        <w:ind w:firstLine="0"/>
        <w:rPr>
          <w:lang w:val="de-DE"/>
        </w:rPr>
      </w:pPr>
      <w:r w:rsidRPr="00805779">
        <w:t>Figure 6</w:t>
      </w:r>
      <w:r w:rsidR="00F54737" w:rsidRPr="00805779">
        <w:t xml:space="preserve"> </w:t>
      </w:r>
      <w:r w:rsidR="00263EFB" w:rsidRPr="00805779">
        <w:t>PUCHTA, Herbert et al.,</w:t>
      </w:r>
      <w:r w:rsidR="0008399F" w:rsidRPr="00805779">
        <w:t xml:space="preserve"> 201</w:t>
      </w:r>
      <w:r w:rsidR="00DC1F62" w:rsidRPr="00805779">
        <w:t>4</w:t>
      </w:r>
      <w:r w:rsidR="0008399F" w:rsidRPr="00805779">
        <w:t>.</w:t>
      </w:r>
      <w:r w:rsidR="00F54737" w:rsidRPr="00805779">
        <w:t xml:space="preserve"> </w:t>
      </w:r>
      <w:r w:rsidR="00101EBF" w:rsidRPr="00AC5203">
        <w:rPr>
          <w:i/>
          <w:iCs/>
        </w:rPr>
        <w:t>More!</w:t>
      </w:r>
      <w:r w:rsidR="00AC5203">
        <w:rPr>
          <w:i/>
          <w:iCs/>
        </w:rPr>
        <w:t xml:space="preserve"> 1</w:t>
      </w:r>
      <w:r w:rsidR="00101EBF" w:rsidRPr="00AC5203">
        <w:rPr>
          <w:i/>
          <w:iCs/>
        </w:rPr>
        <w:t>: Student’s Book</w:t>
      </w:r>
      <w:r w:rsidR="00101EBF">
        <w:t xml:space="preserve">. Second edition. </w:t>
      </w:r>
      <w:r w:rsidR="0002392E">
        <w:t xml:space="preserve">Cambridge: </w:t>
      </w:r>
      <w:r w:rsidR="00547090">
        <w:t>Cambridge University Press</w:t>
      </w:r>
      <w:r w:rsidR="00AC5203">
        <w:t xml:space="preserve">, </w:t>
      </w:r>
      <w:r w:rsidR="00F54737" w:rsidRPr="00101EBF">
        <w:t xml:space="preserve">p. 37. </w:t>
      </w:r>
      <w:r w:rsidR="00F54737" w:rsidRPr="00263EFB">
        <w:rPr>
          <w:lang w:val="de-DE"/>
        </w:rPr>
        <w:t>ISBN</w:t>
      </w:r>
      <w:r w:rsidR="0008399F">
        <w:rPr>
          <w:lang w:val="de-DE"/>
        </w:rPr>
        <w:t xml:space="preserve"> </w:t>
      </w:r>
      <w:r w:rsidR="00717AE0">
        <w:rPr>
          <w:lang w:val="de-DE"/>
        </w:rPr>
        <w:t>978-1</w:t>
      </w:r>
      <w:r w:rsidR="0076709D">
        <w:rPr>
          <w:lang w:val="de-DE"/>
        </w:rPr>
        <w:t>-</w:t>
      </w:r>
      <w:r w:rsidR="00717AE0">
        <w:rPr>
          <w:lang w:val="de-DE"/>
        </w:rPr>
        <w:t>107</w:t>
      </w:r>
      <w:r w:rsidR="0076709D">
        <w:rPr>
          <w:lang w:val="de-DE"/>
        </w:rPr>
        <w:t>-</w:t>
      </w:r>
      <w:r w:rsidR="00717AE0">
        <w:rPr>
          <w:lang w:val="de-DE"/>
        </w:rPr>
        <w:t>65645</w:t>
      </w:r>
      <w:r w:rsidR="0076709D">
        <w:rPr>
          <w:lang w:val="de-DE"/>
        </w:rPr>
        <w:t>-</w:t>
      </w:r>
      <w:r w:rsidR="00717AE0">
        <w:rPr>
          <w:lang w:val="de-DE"/>
        </w:rPr>
        <w:t>1.</w:t>
      </w:r>
      <w:r w:rsidR="008060BA" w:rsidRPr="00263EFB">
        <w:rPr>
          <w:lang w:val="de-DE"/>
        </w:rPr>
        <w:br w:type="page"/>
      </w:r>
    </w:p>
    <w:p w14:paraId="01182B9B" w14:textId="77777777" w:rsidR="00D55170" w:rsidRPr="00263EFB" w:rsidRDefault="00D55170" w:rsidP="00721C26">
      <w:pPr>
        <w:rPr>
          <w:lang w:val="de-DE"/>
        </w:rPr>
      </w:pPr>
    </w:p>
    <w:p w14:paraId="2BD5ECF8" w14:textId="44CDABF7" w:rsidR="00D55170" w:rsidRDefault="00D55170" w:rsidP="00930CCA">
      <w:pPr>
        <w:pStyle w:val="Nadpis1"/>
        <w:numPr>
          <w:ilvl w:val="0"/>
          <w:numId w:val="0"/>
        </w:numPr>
      </w:pPr>
      <w:bookmarkStart w:id="39" w:name="_Toc76042916"/>
      <w:r w:rsidRPr="00113C7B">
        <w:t>Appendix</w:t>
      </w:r>
      <w:r w:rsidR="00113C7B" w:rsidRPr="00113C7B">
        <w:t xml:space="preserve"> 1:</w:t>
      </w:r>
      <w:r w:rsidR="000F2AFD">
        <w:t xml:space="preserve"> R</w:t>
      </w:r>
      <w:r w:rsidR="00113C7B">
        <w:t xml:space="preserve">esearch </w:t>
      </w:r>
      <w:r w:rsidR="00F0044F">
        <w:t>q</w:t>
      </w:r>
      <w:r w:rsidR="00113C7B">
        <w:t>uestions</w:t>
      </w:r>
      <w:bookmarkEnd w:id="39"/>
    </w:p>
    <w:p w14:paraId="4050E71C" w14:textId="77777777" w:rsidR="00822517" w:rsidRPr="00686229" w:rsidRDefault="00113C7B" w:rsidP="00686229">
      <w:pPr>
        <w:pStyle w:val="Odstavecseseznamem"/>
        <w:numPr>
          <w:ilvl w:val="0"/>
          <w:numId w:val="11"/>
        </w:numPr>
        <w:rPr>
          <w:lang w:val="cs-CZ"/>
        </w:rPr>
      </w:pPr>
      <w:r w:rsidRPr="00686229">
        <w:rPr>
          <w:lang w:val="cs-CZ"/>
        </w:rPr>
        <w:t>Do jaké míry považujete gramatiku důležitou z hlediska schopnosti komunikace? (Souhlasíte s tvrzením, že znát gramatiku nezaručuje smysluplné dorozumění se?)</w:t>
      </w:r>
    </w:p>
    <w:p w14:paraId="3CD8E3D8" w14:textId="77777777" w:rsidR="00822517" w:rsidRPr="00686229" w:rsidRDefault="00113C7B" w:rsidP="00686229">
      <w:pPr>
        <w:pStyle w:val="Odstavecseseznamem"/>
        <w:numPr>
          <w:ilvl w:val="0"/>
          <w:numId w:val="11"/>
        </w:numPr>
        <w:rPr>
          <w:lang w:val="cs-CZ"/>
        </w:rPr>
      </w:pPr>
      <w:r w:rsidRPr="00686229">
        <w:rPr>
          <w:lang w:val="cs-CZ"/>
        </w:rPr>
        <w:t>Jak gramatika obsažená v učebnici napomáhá k dosažení očekávaných výstupů RVP/ŠVP? (Myslíte si, že je gramatika v učebnici srozumitelně a dostatečně vysvětlena a že svými cvičeními napomáhá k praktickému využití? Chybí podle Vás v učebnici něco? Měla by obsahovat více/méně gramatických cvičení/vysvětlení?)</w:t>
      </w:r>
    </w:p>
    <w:p w14:paraId="56554A58" w14:textId="77777777" w:rsidR="00822517" w:rsidRPr="00686229" w:rsidRDefault="00113C7B" w:rsidP="00686229">
      <w:pPr>
        <w:pStyle w:val="Odstavecseseznamem"/>
        <w:numPr>
          <w:ilvl w:val="0"/>
          <w:numId w:val="11"/>
        </w:numPr>
        <w:rPr>
          <w:lang w:val="cs-CZ"/>
        </w:rPr>
      </w:pPr>
      <w:r w:rsidRPr="00686229">
        <w:rPr>
          <w:lang w:val="cs-CZ"/>
        </w:rPr>
        <w:t xml:space="preserve">Co dělá žákům problémy v komunikaci z hlediska gramatiky? </w:t>
      </w:r>
    </w:p>
    <w:p w14:paraId="38D73BED" w14:textId="77777777" w:rsidR="00822517" w:rsidRPr="00686229" w:rsidRDefault="00113C7B" w:rsidP="00686229">
      <w:pPr>
        <w:pStyle w:val="Odstavecseseznamem"/>
        <w:numPr>
          <w:ilvl w:val="0"/>
          <w:numId w:val="11"/>
        </w:numPr>
        <w:rPr>
          <w:lang w:val="cs-CZ"/>
        </w:rPr>
      </w:pPr>
      <w:r w:rsidRPr="00686229">
        <w:rPr>
          <w:lang w:val="cs-CZ"/>
        </w:rPr>
        <w:t>Používají žáci v komunikaci gramatiku, protože jim byla zadána (cvičení v učebnici, procvičování během učení se nové gramatické formy – př. Přítomný čas průběhový) nebo spontánně (snaží se sami o srozumitelnost, přemýšlí, kdy je jaký gramatický tvar vhodný, mluví za účelem výměny informací či osobních prožitků)?</w:t>
      </w:r>
    </w:p>
    <w:p w14:paraId="0AD25146" w14:textId="77777777" w:rsidR="00822517" w:rsidRPr="00686229" w:rsidRDefault="00113C7B" w:rsidP="00686229">
      <w:pPr>
        <w:pStyle w:val="Odstavecseseznamem"/>
        <w:numPr>
          <w:ilvl w:val="0"/>
          <w:numId w:val="11"/>
        </w:numPr>
        <w:rPr>
          <w:lang w:val="cs-CZ"/>
        </w:rPr>
      </w:pPr>
      <w:r w:rsidRPr="00686229">
        <w:rPr>
          <w:lang w:val="cs-CZ"/>
        </w:rPr>
        <w:t xml:space="preserve">Myslíte si, že učebnice napomáhá k pochopení gramatiky a vhodnosti jejího používání pro komunikaci v daných situacích nebo pouze učí žáky, jak tvořit jednotlivé gramatické formy? </w:t>
      </w:r>
    </w:p>
    <w:p w14:paraId="726053DF" w14:textId="77777777" w:rsidR="00822517" w:rsidRPr="00686229" w:rsidRDefault="00113C7B" w:rsidP="00686229">
      <w:pPr>
        <w:pStyle w:val="Odstavecseseznamem"/>
        <w:numPr>
          <w:ilvl w:val="0"/>
          <w:numId w:val="11"/>
        </w:numPr>
        <w:rPr>
          <w:lang w:val="cs-CZ"/>
        </w:rPr>
      </w:pPr>
      <w:r w:rsidRPr="00686229">
        <w:rPr>
          <w:lang w:val="cs-CZ"/>
        </w:rPr>
        <w:t>Je podle Vás gramatika v učebnici předána induktivně nebo deduktivně?</w:t>
      </w:r>
    </w:p>
    <w:p w14:paraId="4047A867" w14:textId="77777777" w:rsidR="00822517" w:rsidRPr="00686229" w:rsidRDefault="00113C7B" w:rsidP="00686229">
      <w:pPr>
        <w:pStyle w:val="Odstavecseseznamem"/>
        <w:numPr>
          <w:ilvl w:val="0"/>
          <w:numId w:val="11"/>
        </w:numPr>
        <w:rPr>
          <w:lang w:val="cs-CZ"/>
        </w:rPr>
      </w:pPr>
      <w:r w:rsidRPr="00686229">
        <w:rPr>
          <w:lang w:val="cs-CZ"/>
        </w:rPr>
        <w:t>Používáte CLT (</w:t>
      </w:r>
      <w:r w:rsidRPr="00113C7B">
        <w:t>Communicative Language Teaching</w:t>
      </w:r>
      <w:r w:rsidRPr="00686229">
        <w:rPr>
          <w:lang w:val="cs-CZ"/>
        </w:rPr>
        <w:t>)? Pokud ano, jaký máte na tuto metodu názor? Jaké jsou její klady/zápory? Pozorujete u žáků změnu v jejich komunikaci?</w:t>
      </w:r>
    </w:p>
    <w:p w14:paraId="3FC1A6C4" w14:textId="77777777" w:rsidR="00822517" w:rsidRPr="00686229" w:rsidRDefault="00113C7B" w:rsidP="00686229">
      <w:pPr>
        <w:pStyle w:val="Odstavecseseznamem"/>
        <w:numPr>
          <w:ilvl w:val="0"/>
          <w:numId w:val="11"/>
        </w:numPr>
        <w:rPr>
          <w:lang w:val="cs-CZ"/>
        </w:rPr>
      </w:pPr>
      <w:r w:rsidRPr="00686229">
        <w:rPr>
          <w:lang w:val="cs-CZ"/>
        </w:rPr>
        <w:t>Myslíte si, že se význam učení gramatiky při distanční výuce razantně změnil? Jaký dopad má distanční výuka na komunikaci?</w:t>
      </w:r>
    </w:p>
    <w:p w14:paraId="3F87612B" w14:textId="44E1780B" w:rsidR="00D60DCB" w:rsidRDefault="00113C7B" w:rsidP="00686229">
      <w:pPr>
        <w:pStyle w:val="Odstavecseseznamem"/>
        <w:numPr>
          <w:ilvl w:val="0"/>
          <w:numId w:val="11"/>
        </w:numPr>
        <w:rPr>
          <w:lang w:val="cs-CZ"/>
        </w:rPr>
      </w:pPr>
      <w:r w:rsidRPr="00686229">
        <w:rPr>
          <w:lang w:val="cs-CZ"/>
        </w:rPr>
        <w:t>Doplňující otázka: Chtěl/a byste něco dodat k tématu vliv gramatiky na komunikaci? Myslíte si, že jsem opomenula něco podstatného</w:t>
      </w:r>
      <w:r w:rsidR="00D60DCB">
        <w:rPr>
          <w:lang w:val="cs-CZ"/>
        </w:rPr>
        <w:t>?</w:t>
      </w:r>
    </w:p>
    <w:p w14:paraId="18C71870" w14:textId="77777777" w:rsidR="00D60DCB" w:rsidRDefault="00D60DCB">
      <w:pPr>
        <w:spacing w:after="160" w:line="259" w:lineRule="auto"/>
        <w:ind w:firstLine="0"/>
        <w:jc w:val="left"/>
        <w:rPr>
          <w:lang w:val="cs-CZ"/>
        </w:rPr>
      </w:pPr>
      <w:r>
        <w:rPr>
          <w:lang w:val="cs-CZ"/>
        </w:rPr>
        <w:br w:type="page"/>
      </w:r>
    </w:p>
    <w:p w14:paraId="6BC3780D" w14:textId="290C6BF9" w:rsidR="00D60DCB" w:rsidRPr="00CA120F" w:rsidRDefault="00D60DCB" w:rsidP="00CA120F">
      <w:pPr>
        <w:rPr>
          <w:b/>
          <w:bCs/>
          <w:sz w:val="32"/>
          <w:szCs w:val="28"/>
          <w:lang w:val="cs-CZ"/>
        </w:rPr>
      </w:pPr>
      <w:r w:rsidRPr="00CA120F">
        <w:rPr>
          <w:b/>
          <w:bCs/>
          <w:sz w:val="32"/>
          <w:szCs w:val="28"/>
          <w:lang w:val="cs-CZ"/>
        </w:rPr>
        <w:lastRenderedPageBreak/>
        <w:t>Resumé</w:t>
      </w:r>
    </w:p>
    <w:p w14:paraId="5C96FBCF" w14:textId="6F69CC9C" w:rsidR="00D60DCB" w:rsidRDefault="009B7D2E" w:rsidP="00B45AA3">
      <w:pPr>
        <w:rPr>
          <w:lang w:val="cs-CZ"/>
        </w:rPr>
      </w:pPr>
      <w:r>
        <w:rPr>
          <w:lang w:val="cs-CZ"/>
        </w:rPr>
        <w:t>Tato bakalářská</w:t>
      </w:r>
      <w:r w:rsidR="00D623B0">
        <w:rPr>
          <w:lang w:val="cs-CZ"/>
        </w:rPr>
        <w:t xml:space="preserve"> práce </w:t>
      </w:r>
      <w:r>
        <w:rPr>
          <w:lang w:val="cs-CZ"/>
        </w:rPr>
        <w:t xml:space="preserve">zkoumá vliv gramatiky na </w:t>
      </w:r>
      <w:r w:rsidR="00BC17D3">
        <w:rPr>
          <w:lang w:val="cs-CZ"/>
        </w:rPr>
        <w:t>komunikační dovednosti žák</w:t>
      </w:r>
      <w:r w:rsidR="00BA5170">
        <w:rPr>
          <w:lang w:val="cs-CZ"/>
        </w:rPr>
        <w:t>ů</w:t>
      </w:r>
      <w:r w:rsidR="00BC17D3">
        <w:rPr>
          <w:lang w:val="cs-CZ"/>
        </w:rPr>
        <w:t xml:space="preserve"> 2. stupně základních škol. </w:t>
      </w:r>
      <w:r w:rsidR="00587A16">
        <w:rPr>
          <w:lang w:val="cs-CZ"/>
        </w:rPr>
        <w:t>Analýzou rozhovorů</w:t>
      </w:r>
      <w:r w:rsidR="009C1AE7">
        <w:rPr>
          <w:lang w:val="cs-CZ"/>
        </w:rPr>
        <w:t xml:space="preserve"> bylo zjištěno,</w:t>
      </w:r>
      <w:r w:rsidR="00537DA3">
        <w:rPr>
          <w:lang w:val="cs-CZ"/>
        </w:rPr>
        <w:t xml:space="preserve"> že žáci, ačkoliv mají dostupné vhodné vyučovací materiály a podklady pro vzdělávání, </w:t>
      </w:r>
      <w:r w:rsidR="00734B96">
        <w:rPr>
          <w:lang w:val="cs-CZ"/>
        </w:rPr>
        <w:t>nevytvářejí</w:t>
      </w:r>
      <w:r w:rsidR="00537DA3">
        <w:rPr>
          <w:lang w:val="cs-CZ"/>
        </w:rPr>
        <w:t xml:space="preserve"> </w:t>
      </w:r>
      <w:r w:rsidR="000477E5">
        <w:rPr>
          <w:lang w:val="cs-CZ"/>
        </w:rPr>
        <w:t xml:space="preserve">gramatické vzorce ve svém mluveném projevu podle svého </w:t>
      </w:r>
      <w:r w:rsidR="004879A2">
        <w:rPr>
          <w:lang w:val="cs-CZ"/>
        </w:rPr>
        <w:t xml:space="preserve">vlastního uvážení, nýbrž </w:t>
      </w:r>
      <w:r w:rsidR="00FF0FCD">
        <w:rPr>
          <w:lang w:val="cs-CZ"/>
        </w:rPr>
        <w:t>mají tendenci používat již vytvořené fráze z</w:t>
      </w:r>
      <w:r w:rsidR="00367095">
        <w:rPr>
          <w:lang w:val="cs-CZ"/>
        </w:rPr>
        <w:t>e</w:t>
      </w:r>
      <w:r w:rsidR="00FF0FCD">
        <w:rPr>
          <w:lang w:val="cs-CZ"/>
        </w:rPr>
        <w:t> cvičení v učebnici</w:t>
      </w:r>
      <w:r w:rsidR="006E6304">
        <w:rPr>
          <w:lang w:val="cs-CZ"/>
        </w:rPr>
        <w:t>.</w:t>
      </w:r>
      <w:r w:rsidR="00587A16">
        <w:rPr>
          <w:lang w:val="cs-CZ"/>
        </w:rPr>
        <w:t xml:space="preserve"> </w:t>
      </w:r>
      <w:r w:rsidR="007562DF">
        <w:rPr>
          <w:lang w:val="cs-CZ"/>
        </w:rPr>
        <w:t>Dále se potvrdil</w:t>
      </w:r>
      <w:r w:rsidR="002B7A4B">
        <w:rPr>
          <w:lang w:val="cs-CZ"/>
        </w:rPr>
        <w:t>a</w:t>
      </w:r>
      <w:r w:rsidR="007562DF">
        <w:rPr>
          <w:lang w:val="cs-CZ"/>
        </w:rPr>
        <w:t xml:space="preserve"> nevhodnost</w:t>
      </w:r>
      <w:r w:rsidR="002B7A4B">
        <w:rPr>
          <w:lang w:val="cs-CZ"/>
        </w:rPr>
        <w:t xml:space="preserve"> distančního vzdělávání</w:t>
      </w:r>
      <w:r w:rsidR="0025222F">
        <w:rPr>
          <w:lang w:val="cs-CZ"/>
        </w:rPr>
        <w:t xml:space="preserve">. Ta </w:t>
      </w:r>
      <w:r w:rsidR="007E1C1F">
        <w:rPr>
          <w:lang w:val="cs-CZ"/>
        </w:rPr>
        <w:t>žáky značně omezuje na možnostech uplatnění již dosažených jazykových znalostí</w:t>
      </w:r>
      <w:r w:rsidR="00503AAD">
        <w:rPr>
          <w:lang w:val="cs-CZ"/>
        </w:rPr>
        <w:t xml:space="preserve"> i navzdory tomu, že je distanční výuka doporučena MŠ</w:t>
      </w:r>
      <w:r w:rsidR="00D51745">
        <w:rPr>
          <w:lang w:val="cs-CZ"/>
        </w:rPr>
        <w:t xml:space="preserve">MT </w:t>
      </w:r>
      <w:r w:rsidR="00566A45">
        <w:rPr>
          <w:lang w:val="cs-CZ"/>
        </w:rPr>
        <w:t xml:space="preserve">zejména </w:t>
      </w:r>
      <w:r w:rsidR="00D51745">
        <w:rPr>
          <w:lang w:val="cs-CZ"/>
        </w:rPr>
        <w:t xml:space="preserve">pro </w:t>
      </w:r>
      <w:r w:rsidR="00566A45">
        <w:rPr>
          <w:lang w:val="cs-CZ"/>
        </w:rPr>
        <w:t xml:space="preserve">rozvíjení a schopnost uplatnění již </w:t>
      </w:r>
      <w:r w:rsidR="00BE0C00">
        <w:rPr>
          <w:lang w:val="cs-CZ"/>
        </w:rPr>
        <w:t xml:space="preserve">osvojených dovedností, které mají pomoci žákům dosáhnout požadované jazykové úrovně A2 na konci </w:t>
      </w:r>
      <w:r w:rsidR="00287DE3">
        <w:rPr>
          <w:lang w:val="cs-CZ"/>
        </w:rPr>
        <w:t>9. ročníků je</w:t>
      </w:r>
      <w:r w:rsidR="00B45AA3">
        <w:rPr>
          <w:lang w:val="cs-CZ"/>
        </w:rPr>
        <w:t xml:space="preserve">jich </w:t>
      </w:r>
      <w:r w:rsidR="00287DE3">
        <w:rPr>
          <w:lang w:val="cs-CZ"/>
        </w:rPr>
        <w:t>základního vzdělání.</w:t>
      </w:r>
      <w:r w:rsidR="00BE0C00">
        <w:rPr>
          <w:lang w:val="cs-CZ"/>
        </w:rPr>
        <w:t xml:space="preserve"> </w:t>
      </w:r>
      <w:r w:rsidR="00D60DCB">
        <w:rPr>
          <w:lang w:val="cs-CZ"/>
        </w:rPr>
        <w:br w:type="page"/>
      </w:r>
    </w:p>
    <w:p w14:paraId="33E2F9DB" w14:textId="78775EA1" w:rsidR="00D667A0" w:rsidRPr="00000544" w:rsidRDefault="00D667A0" w:rsidP="00480410">
      <w:pPr>
        <w:jc w:val="center"/>
        <w:rPr>
          <w:b/>
          <w:bCs/>
          <w:sz w:val="36"/>
          <w:szCs w:val="24"/>
          <w:lang w:val="cs-CZ"/>
        </w:rPr>
      </w:pPr>
      <w:r w:rsidRPr="00000544">
        <w:rPr>
          <w:b/>
          <w:bCs/>
          <w:sz w:val="28"/>
          <w:szCs w:val="24"/>
        </w:rPr>
        <w:lastRenderedPageBreak/>
        <w:t>ANOTACE</w:t>
      </w:r>
    </w:p>
    <w:tbl>
      <w:tblPr>
        <w:tblStyle w:val="TableGrid"/>
        <w:tblW w:w="9219" w:type="dxa"/>
        <w:tblInd w:w="-110" w:type="dxa"/>
        <w:tblCellMar>
          <w:top w:w="16" w:type="dxa"/>
          <w:left w:w="110" w:type="dxa"/>
          <w:right w:w="115" w:type="dxa"/>
        </w:tblCellMar>
        <w:tblLook w:val="04A0" w:firstRow="1" w:lastRow="0" w:firstColumn="1" w:lastColumn="0" w:noHBand="0" w:noVBand="1"/>
      </w:tblPr>
      <w:tblGrid>
        <w:gridCol w:w="2944"/>
        <w:gridCol w:w="6275"/>
      </w:tblGrid>
      <w:tr w:rsidR="00D667A0" w14:paraId="606F51FC" w14:textId="77777777" w:rsidTr="00D667A0">
        <w:trPr>
          <w:trHeight w:val="455"/>
        </w:trPr>
        <w:tc>
          <w:tcPr>
            <w:tcW w:w="2944" w:type="dxa"/>
            <w:tcBorders>
              <w:top w:val="double" w:sz="4" w:space="0" w:color="000000"/>
              <w:left w:val="double" w:sz="4" w:space="0" w:color="000000"/>
              <w:bottom w:val="single" w:sz="4" w:space="0" w:color="000000"/>
              <w:right w:val="single" w:sz="2" w:space="0" w:color="000000"/>
            </w:tcBorders>
            <w:hideMark/>
          </w:tcPr>
          <w:p w14:paraId="2598135D" w14:textId="77777777" w:rsidR="00D667A0" w:rsidRDefault="00D667A0" w:rsidP="001C231D">
            <w:pPr>
              <w:spacing w:line="240" w:lineRule="auto"/>
              <w:ind w:firstLine="0"/>
              <w:jc w:val="left"/>
            </w:pPr>
            <w:r>
              <w:t xml:space="preserve">Jméno a příjmení: </w:t>
            </w:r>
          </w:p>
        </w:tc>
        <w:tc>
          <w:tcPr>
            <w:tcW w:w="6275" w:type="dxa"/>
            <w:tcBorders>
              <w:top w:val="double" w:sz="4" w:space="0" w:color="000000"/>
              <w:left w:val="single" w:sz="2" w:space="0" w:color="000000"/>
              <w:bottom w:val="single" w:sz="4" w:space="0" w:color="000000"/>
              <w:right w:val="double" w:sz="4" w:space="0" w:color="000000"/>
            </w:tcBorders>
            <w:hideMark/>
          </w:tcPr>
          <w:p w14:paraId="562B913A" w14:textId="53068583" w:rsidR="00D667A0" w:rsidRDefault="00574640" w:rsidP="00647CAB">
            <w:pPr>
              <w:spacing w:line="240" w:lineRule="auto"/>
              <w:ind w:firstLine="0"/>
              <w:jc w:val="left"/>
            </w:pPr>
            <w:r>
              <w:rPr>
                <w:bCs/>
              </w:rPr>
              <w:t>Jana Muzikantová</w:t>
            </w:r>
          </w:p>
        </w:tc>
      </w:tr>
      <w:tr w:rsidR="00D667A0" w14:paraId="18CF61B7" w14:textId="77777777" w:rsidTr="00D667A0">
        <w:trPr>
          <w:trHeight w:val="425"/>
        </w:trPr>
        <w:tc>
          <w:tcPr>
            <w:tcW w:w="2944" w:type="dxa"/>
            <w:tcBorders>
              <w:top w:val="single" w:sz="4" w:space="0" w:color="000000"/>
              <w:left w:val="double" w:sz="4" w:space="0" w:color="000000"/>
              <w:bottom w:val="single" w:sz="4" w:space="0" w:color="000000"/>
              <w:right w:val="single" w:sz="2" w:space="0" w:color="000000"/>
            </w:tcBorders>
            <w:hideMark/>
          </w:tcPr>
          <w:p w14:paraId="29A90A50" w14:textId="77777777" w:rsidR="00D667A0" w:rsidRDefault="00D667A0" w:rsidP="001C231D">
            <w:pPr>
              <w:spacing w:line="240" w:lineRule="auto"/>
              <w:ind w:firstLine="0"/>
              <w:jc w:val="left"/>
            </w:pPr>
            <w:r>
              <w:t xml:space="preserve">Katedra: </w:t>
            </w:r>
          </w:p>
        </w:tc>
        <w:tc>
          <w:tcPr>
            <w:tcW w:w="6275" w:type="dxa"/>
            <w:tcBorders>
              <w:top w:val="single" w:sz="4" w:space="0" w:color="000000"/>
              <w:left w:val="single" w:sz="2" w:space="0" w:color="000000"/>
              <w:bottom w:val="single" w:sz="4" w:space="0" w:color="000000"/>
              <w:right w:val="double" w:sz="4" w:space="0" w:color="000000"/>
            </w:tcBorders>
            <w:hideMark/>
          </w:tcPr>
          <w:p w14:paraId="54FD69C4" w14:textId="0D4FF4AE" w:rsidR="00D667A0" w:rsidRPr="0023454F" w:rsidRDefault="0023454F" w:rsidP="004B2CD6">
            <w:pPr>
              <w:spacing w:line="240" w:lineRule="auto"/>
              <w:ind w:firstLine="0"/>
              <w:jc w:val="left"/>
              <w:rPr>
                <w:bCs/>
              </w:rPr>
            </w:pPr>
            <w:r w:rsidRPr="0023454F">
              <w:rPr>
                <w:bCs/>
              </w:rPr>
              <w:t>Ústav cizích jazyků</w:t>
            </w:r>
          </w:p>
        </w:tc>
      </w:tr>
      <w:tr w:rsidR="00D667A0" w14:paraId="7C5F03BF" w14:textId="77777777" w:rsidTr="00D667A0">
        <w:trPr>
          <w:trHeight w:val="425"/>
        </w:trPr>
        <w:tc>
          <w:tcPr>
            <w:tcW w:w="2944" w:type="dxa"/>
            <w:tcBorders>
              <w:top w:val="single" w:sz="4" w:space="0" w:color="000000"/>
              <w:left w:val="double" w:sz="4" w:space="0" w:color="000000"/>
              <w:bottom w:val="single" w:sz="4" w:space="0" w:color="000000"/>
              <w:right w:val="single" w:sz="2" w:space="0" w:color="000000"/>
            </w:tcBorders>
            <w:hideMark/>
          </w:tcPr>
          <w:p w14:paraId="66E47754" w14:textId="77777777" w:rsidR="00D667A0" w:rsidRDefault="00D667A0" w:rsidP="001C231D">
            <w:pPr>
              <w:spacing w:line="240" w:lineRule="auto"/>
              <w:ind w:firstLine="0"/>
              <w:jc w:val="left"/>
            </w:pPr>
            <w:r>
              <w:t xml:space="preserve">Vedoucí práce: </w:t>
            </w:r>
          </w:p>
        </w:tc>
        <w:tc>
          <w:tcPr>
            <w:tcW w:w="6275" w:type="dxa"/>
            <w:tcBorders>
              <w:top w:val="single" w:sz="4" w:space="0" w:color="000000"/>
              <w:left w:val="single" w:sz="2" w:space="0" w:color="000000"/>
              <w:bottom w:val="single" w:sz="4" w:space="0" w:color="000000"/>
              <w:right w:val="double" w:sz="4" w:space="0" w:color="000000"/>
            </w:tcBorders>
            <w:hideMark/>
          </w:tcPr>
          <w:p w14:paraId="65C2C727" w14:textId="5041EB93" w:rsidR="00D667A0" w:rsidRPr="009135FF" w:rsidRDefault="004B2CD6" w:rsidP="004B2CD6">
            <w:pPr>
              <w:spacing w:line="240" w:lineRule="auto"/>
              <w:ind w:firstLine="0"/>
              <w:jc w:val="left"/>
              <w:rPr>
                <w:bCs/>
              </w:rPr>
            </w:pPr>
            <w:r>
              <w:rPr>
                <w:bCs/>
              </w:rPr>
              <w:t>d</w:t>
            </w:r>
            <w:r w:rsidR="00D879FB">
              <w:rPr>
                <w:bCs/>
              </w:rPr>
              <w:t xml:space="preserve">oc. PhDr. </w:t>
            </w:r>
            <w:r w:rsidR="009135FF" w:rsidRPr="009135FF">
              <w:rPr>
                <w:bCs/>
              </w:rPr>
              <w:t>Václav Řeřicha</w:t>
            </w:r>
            <w:r w:rsidR="00D879FB">
              <w:rPr>
                <w:bCs/>
              </w:rPr>
              <w:t>, CSc.</w:t>
            </w:r>
          </w:p>
        </w:tc>
      </w:tr>
      <w:tr w:rsidR="00D667A0" w14:paraId="432BEEE3" w14:textId="77777777" w:rsidTr="00492ADF">
        <w:trPr>
          <w:trHeight w:val="238"/>
        </w:trPr>
        <w:tc>
          <w:tcPr>
            <w:tcW w:w="2944" w:type="dxa"/>
            <w:tcBorders>
              <w:top w:val="single" w:sz="4" w:space="0" w:color="000000"/>
              <w:left w:val="double" w:sz="4" w:space="0" w:color="000000"/>
              <w:bottom w:val="double" w:sz="4" w:space="0" w:color="000000"/>
              <w:right w:val="single" w:sz="2" w:space="0" w:color="000000"/>
            </w:tcBorders>
            <w:hideMark/>
          </w:tcPr>
          <w:p w14:paraId="641FBBC2" w14:textId="77777777" w:rsidR="00D667A0" w:rsidRDefault="00D667A0" w:rsidP="001C231D">
            <w:pPr>
              <w:spacing w:line="240" w:lineRule="auto"/>
              <w:ind w:firstLine="0"/>
              <w:jc w:val="left"/>
            </w:pPr>
            <w:r>
              <w:t xml:space="preserve">Rok obhajoby: </w:t>
            </w:r>
          </w:p>
        </w:tc>
        <w:tc>
          <w:tcPr>
            <w:tcW w:w="6275" w:type="dxa"/>
            <w:tcBorders>
              <w:top w:val="single" w:sz="4" w:space="0" w:color="000000"/>
              <w:left w:val="single" w:sz="2" w:space="0" w:color="000000"/>
              <w:bottom w:val="double" w:sz="4" w:space="0" w:color="000000"/>
              <w:right w:val="double" w:sz="4" w:space="0" w:color="000000"/>
            </w:tcBorders>
            <w:hideMark/>
          </w:tcPr>
          <w:p w14:paraId="3072E79B" w14:textId="7145FD8A" w:rsidR="00D667A0" w:rsidRPr="009135FF" w:rsidRDefault="009135FF" w:rsidP="004B2CD6">
            <w:pPr>
              <w:spacing w:line="240" w:lineRule="auto"/>
              <w:ind w:firstLine="0"/>
              <w:jc w:val="left"/>
              <w:rPr>
                <w:bCs/>
              </w:rPr>
            </w:pPr>
            <w:r w:rsidRPr="009135FF">
              <w:rPr>
                <w:bCs/>
              </w:rPr>
              <w:t>2021</w:t>
            </w:r>
          </w:p>
        </w:tc>
      </w:tr>
    </w:tbl>
    <w:p w14:paraId="0778628B" w14:textId="77777777" w:rsidR="00D667A0" w:rsidRDefault="00D667A0" w:rsidP="00740C0A">
      <w:pPr>
        <w:spacing w:after="0"/>
        <w:ind w:firstLine="0"/>
        <w:jc w:val="left"/>
        <w:rPr>
          <w:rFonts w:eastAsia="Times New Roman"/>
          <w:b/>
          <w:color w:val="000000"/>
          <w:sz w:val="32"/>
        </w:rPr>
      </w:pPr>
      <w:r>
        <w:rPr>
          <w:b/>
        </w:rPr>
        <w:t xml:space="preserve"> </w:t>
      </w:r>
      <w:r>
        <w:rPr>
          <w:b/>
        </w:rPr>
        <w:tab/>
        <w:t xml:space="preserve"> </w:t>
      </w:r>
    </w:p>
    <w:tbl>
      <w:tblPr>
        <w:tblStyle w:val="TableGrid"/>
        <w:tblW w:w="9219" w:type="dxa"/>
        <w:tblInd w:w="-110" w:type="dxa"/>
        <w:tblCellMar>
          <w:top w:w="16" w:type="dxa"/>
          <w:left w:w="110" w:type="dxa"/>
          <w:right w:w="88" w:type="dxa"/>
        </w:tblCellMar>
        <w:tblLook w:val="04A0" w:firstRow="1" w:lastRow="0" w:firstColumn="1" w:lastColumn="0" w:noHBand="0" w:noVBand="1"/>
      </w:tblPr>
      <w:tblGrid>
        <w:gridCol w:w="2944"/>
        <w:gridCol w:w="6275"/>
      </w:tblGrid>
      <w:tr w:rsidR="00D667A0" w:rsidRPr="004804B0" w14:paraId="7C94F170" w14:textId="77777777" w:rsidTr="00C928DA">
        <w:trPr>
          <w:trHeight w:val="547"/>
        </w:trPr>
        <w:tc>
          <w:tcPr>
            <w:tcW w:w="2944" w:type="dxa"/>
            <w:tcBorders>
              <w:top w:val="double" w:sz="4" w:space="0" w:color="000000"/>
              <w:left w:val="double" w:sz="4" w:space="0" w:color="000000"/>
              <w:bottom w:val="single" w:sz="4" w:space="0" w:color="000000"/>
              <w:right w:val="single" w:sz="2" w:space="0" w:color="000000"/>
            </w:tcBorders>
            <w:hideMark/>
          </w:tcPr>
          <w:p w14:paraId="30692D70" w14:textId="77777777" w:rsidR="00D667A0" w:rsidRDefault="00D667A0" w:rsidP="001C231D">
            <w:pPr>
              <w:spacing w:line="240" w:lineRule="auto"/>
              <w:ind w:firstLine="0"/>
              <w:jc w:val="left"/>
            </w:pPr>
            <w:r>
              <w:t xml:space="preserve">Název práce: </w:t>
            </w:r>
          </w:p>
        </w:tc>
        <w:tc>
          <w:tcPr>
            <w:tcW w:w="6275" w:type="dxa"/>
            <w:tcBorders>
              <w:top w:val="double" w:sz="4" w:space="0" w:color="000000"/>
              <w:left w:val="single" w:sz="2" w:space="0" w:color="000000"/>
              <w:bottom w:val="single" w:sz="4" w:space="0" w:color="000000"/>
              <w:right w:val="double" w:sz="4" w:space="0" w:color="000000"/>
            </w:tcBorders>
            <w:hideMark/>
          </w:tcPr>
          <w:p w14:paraId="0F9C5C7D" w14:textId="49F8B31E" w:rsidR="00D667A0" w:rsidRPr="004804B0" w:rsidRDefault="004804B0" w:rsidP="00917802">
            <w:pPr>
              <w:spacing w:line="240" w:lineRule="auto"/>
              <w:ind w:firstLine="0"/>
            </w:pPr>
            <w:r w:rsidRPr="004804B0">
              <w:t xml:space="preserve">Gramatika a dovednosti ve výuce anglického jazyka na 2. </w:t>
            </w:r>
            <w:r w:rsidR="00062AA1">
              <w:t>s</w:t>
            </w:r>
            <w:r w:rsidRPr="004804B0">
              <w:t>tupni z</w:t>
            </w:r>
            <w:r>
              <w:t>ákladních škol</w:t>
            </w:r>
          </w:p>
        </w:tc>
      </w:tr>
      <w:tr w:rsidR="00D667A0" w14:paraId="7F059208" w14:textId="77777777" w:rsidTr="00492ADF">
        <w:trPr>
          <w:trHeight w:val="503"/>
        </w:trPr>
        <w:tc>
          <w:tcPr>
            <w:tcW w:w="2944" w:type="dxa"/>
            <w:tcBorders>
              <w:top w:val="single" w:sz="4" w:space="0" w:color="000000"/>
              <w:left w:val="double" w:sz="4" w:space="0" w:color="000000"/>
              <w:bottom w:val="single" w:sz="4" w:space="0" w:color="000000"/>
              <w:right w:val="single" w:sz="2" w:space="0" w:color="000000"/>
            </w:tcBorders>
            <w:hideMark/>
          </w:tcPr>
          <w:p w14:paraId="78FF4135" w14:textId="77777777" w:rsidR="00D667A0" w:rsidRDefault="00D667A0" w:rsidP="001C231D">
            <w:pPr>
              <w:spacing w:line="240" w:lineRule="auto"/>
              <w:ind w:firstLine="0"/>
              <w:jc w:val="left"/>
            </w:pPr>
            <w:r>
              <w:t xml:space="preserve">Název v angličtině: </w:t>
            </w:r>
          </w:p>
        </w:tc>
        <w:tc>
          <w:tcPr>
            <w:tcW w:w="6275" w:type="dxa"/>
            <w:tcBorders>
              <w:top w:val="single" w:sz="4" w:space="0" w:color="000000"/>
              <w:left w:val="single" w:sz="2" w:space="0" w:color="000000"/>
              <w:bottom w:val="single" w:sz="4" w:space="0" w:color="000000"/>
              <w:right w:val="double" w:sz="4" w:space="0" w:color="000000"/>
            </w:tcBorders>
            <w:hideMark/>
          </w:tcPr>
          <w:p w14:paraId="0932DAEE" w14:textId="7BF7D66A" w:rsidR="00D667A0" w:rsidRDefault="0037466E" w:rsidP="00917802">
            <w:pPr>
              <w:spacing w:line="240" w:lineRule="auto"/>
              <w:ind w:firstLine="0"/>
            </w:pPr>
            <w:r>
              <w:t xml:space="preserve">Grammar and </w:t>
            </w:r>
            <w:r w:rsidR="00256B19">
              <w:t>S</w:t>
            </w:r>
            <w:r>
              <w:t xml:space="preserve">kills </w:t>
            </w:r>
            <w:r w:rsidR="00256B19">
              <w:t xml:space="preserve">in English Lessons </w:t>
            </w:r>
            <w:r>
              <w:t xml:space="preserve">at </w:t>
            </w:r>
            <w:r w:rsidR="00C928DA">
              <w:t>L</w:t>
            </w:r>
            <w:r>
              <w:t xml:space="preserve">ower </w:t>
            </w:r>
            <w:r w:rsidR="00C928DA">
              <w:t>S</w:t>
            </w:r>
            <w:r>
              <w:t xml:space="preserve">econdary </w:t>
            </w:r>
            <w:r w:rsidR="00256B19">
              <w:t>S</w:t>
            </w:r>
            <w:r>
              <w:t>chool</w:t>
            </w:r>
            <w:r w:rsidR="00D667A0">
              <w:rPr>
                <w:b/>
              </w:rPr>
              <w:t xml:space="preserve"> </w:t>
            </w:r>
          </w:p>
        </w:tc>
      </w:tr>
      <w:tr w:rsidR="00D667A0" w14:paraId="3CBF6D03" w14:textId="77777777" w:rsidTr="00C928DA">
        <w:trPr>
          <w:trHeight w:val="1761"/>
        </w:trPr>
        <w:tc>
          <w:tcPr>
            <w:tcW w:w="2944" w:type="dxa"/>
            <w:tcBorders>
              <w:top w:val="single" w:sz="4" w:space="0" w:color="000000"/>
              <w:left w:val="double" w:sz="4" w:space="0" w:color="000000"/>
              <w:bottom w:val="single" w:sz="4" w:space="0" w:color="000000"/>
              <w:right w:val="single" w:sz="2" w:space="0" w:color="000000"/>
            </w:tcBorders>
            <w:hideMark/>
          </w:tcPr>
          <w:p w14:paraId="13C0383E" w14:textId="77777777" w:rsidR="00D667A0" w:rsidRDefault="00D667A0" w:rsidP="001C231D">
            <w:pPr>
              <w:spacing w:line="240" w:lineRule="auto"/>
              <w:ind w:firstLine="0"/>
              <w:jc w:val="left"/>
            </w:pPr>
            <w:r>
              <w:t xml:space="preserve">Anotace práce: </w:t>
            </w:r>
          </w:p>
        </w:tc>
        <w:tc>
          <w:tcPr>
            <w:tcW w:w="6275" w:type="dxa"/>
            <w:tcBorders>
              <w:top w:val="single" w:sz="4" w:space="0" w:color="000000"/>
              <w:left w:val="single" w:sz="2" w:space="0" w:color="000000"/>
              <w:bottom w:val="single" w:sz="4" w:space="0" w:color="000000"/>
              <w:right w:val="double" w:sz="4" w:space="0" w:color="000000"/>
            </w:tcBorders>
            <w:hideMark/>
          </w:tcPr>
          <w:p w14:paraId="2B537BC1" w14:textId="275845CB" w:rsidR="00D667A0" w:rsidRDefault="00FA37BE" w:rsidP="00581C80">
            <w:pPr>
              <w:spacing w:line="240" w:lineRule="auto"/>
              <w:ind w:firstLine="0"/>
            </w:pPr>
            <w:r>
              <w:t xml:space="preserve">Tato bakalářská práce se zabývá </w:t>
            </w:r>
            <w:r w:rsidR="00B41DC9">
              <w:t>přínosem gramatiky</w:t>
            </w:r>
            <w:r w:rsidR="00B221B4">
              <w:t xml:space="preserve"> z hlediska jazykové dovednosti mluvení </w:t>
            </w:r>
            <w:r w:rsidR="00991D53">
              <w:t xml:space="preserve">žáků na 2. stupni základních škol. Teoretická část nejprve seznamuje čtenáře s </w:t>
            </w:r>
            <w:r w:rsidR="006E2F87">
              <w:t xml:space="preserve">pojmem gramatika a její důležitostí v jazyce. Dále </w:t>
            </w:r>
            <w:r w:rsidR="00FD148F">
              <w:t xml:space="preserve">poukazuje na proměnu gramatické </w:t>
            </w:r>
            <w:r w:rsidR="00DD169D">
              <w:t>k</w:t>
            </w:r>
            <w:r w:rsidR="00FD148F">
              <w:t>ompetence a</w:t>
            </w:r>
            <w:r w:rsidR="00DD169D">
              <w:t xml:space="preserve"> </w:t>
            </w:r>
            <w:r w:rsidR="00E069E5">
              <w:t xml:space="preserve">zvětšující se </w:t>
            </w:r>
            <w:r w:rsidR="00DD169D">
              <w:t xml:space="preserve">důraz na mluvenou </w:t>
            </w:r>
            <w:r w:rsidR="00E069E5">
              <w:t>stránku jazyka.</w:t>
            </w:r>
            <w:r w:rsidR="00991D53">
              <w:t xml:space="preserve"> </w:t>
            </w:r>
            <w:r w:rsidR="00070131">
              <w:t xml:space="preserve">Později </w:t>
            </w:r>
            <w:r w:rsidR="001E5788">
              <w:t xml:space="preserve">CLT metoda demonstruje </w:t>
            </w:r>
            <w:r w:rsidR="000002A0">
              <w:t>fa</w:t>
            </w:r>
            <w:r w:rsidR="00070131">
              <w:t>k</w:t>
            </w:r>
            <w:r w:rsidR="000002A0">
              <w:t xml:space="preserve">tory podmiňující komunikaci </w:t>
            </w:r>
            <w:r w:rsidR="003274C8">
              <w:t>a jak je</w:t>
            </w:r>
            <w:r w:rsidR="009343CC">
              <w:t xml:space="preserve"> jazyková</w:t>
            </w:r>
            <w:r w:rsidR="003274C8">
              <w:t xml:space="preserve"> </w:t>
            </w:r>
            <w:r w:rsidR="009343CC">
              <w:t xml:space="preserve">schopnost mluvit propojena s </w:t>
            </w:r>
            <w:r w:rsidR="003274C8">
              <w:t>RVP</w:t>
            </w:r>
            <w:r w:rsidR="009343CC">
              <w:t xml:space="preserve">. </w:t>
            </w:r>
            <w:r w:rsidR="00EC7CB0">
              <w:t>N</w:t>
            </w:r>
            <w:r w:rsidR="00581C80">
              <w:t>a základě výsledků z rozhovorů a srovnání použitých učebnic</w:t>
            </w:r>
            <w:r w:rsidR="00B46560">
              <w:t xml:space="preserve"> </w:t>
            </w:r>
            <w:r w:rsidR="007C6286">
              <w:t xml:space="preserve">zkoumá </w:t>
            </w:r>
            <w:r w:rsidR="00EC7CB0">
              <w:t>praktická část jak gramatika přispívá k mluvení.</w:t>
            </w:r>
            <w:r w:rsidR="000002A0">
              <w:t xml:space="preserve"> </w:t>
            </w:r>
            <w:r w:rsidR="00B41DC9">
              <w:t xml:space="preserve"> </w:t>
            </w:r>
            <w:r w:rsidR="00D667A0">
              <w:rPr>
                <w:b/>
              </w:rPr>
              <w:t xml:space="preserve"> </w:t>
            </w:r>
          </w:p>
        </w:tc>
      </w:tr>
      <w:tr w:rsidR="00D667A0" w14:paraId="7A97C8C9" w14:textId="77777777" w:rsidTr="00D667A0">
        <w:trPr>
          <w:trHeight w:val="705"/>
        </w:trPr>
        <w:tc>
          <w:tcPr>
            <w:tcW w:w="2944" w:type="dxa"/>
            <w:tcBorders>
              <w:top w:val="single" w:sz="4" w:space="0" w:color="000000"/>
              <w:left w:val="double" w:sz="4" w:space="0" w:color="000000"/>
              <w:bottom w:val="single" w:sz="4" w:space="0" w:color="000000"/>
              <w:right w:val="single" w:sz="2" w:space="0" w:color="000000"/>
            </w:tcBorders>
            <w:hideMark/>
          </w:tcPr>
          <w:p w14:paraId="16C5D406" w14:textId="77777777" w:rsidR="00D667A0" w:rsidRDefault="00D667A0" w:rsidP="001C231D">
            <w:pPr>
              <w:spacing w:line="240" w:lineRule="auto"/>
              <w:ind w:firstLine="0"/>
              <w:jc w:val="left"/>
            </w:pPr>
            <w:r>
              <w:t xml:space="preserve">Klíčová slova: </w:t>
            </w:r>
          </w:p>
        </w:tc>
        <w:tc>
          <w:tcPr>
            <w:tcW w:w="6275" w:type="dxa"/>
            <w:tcBorders>
              <w:top w:val="single" w:sz="4" w:space="0" w:color="000000"/>
              <w:left w:val="single" w:sz="2" w:space="0" w:color="000000"/>
              <w:bottom w:val="single" w:sz="4" w:space="0" w:color="000000"/>
              <w:right w:val="double" w:sz="4" w:space="0" w:color="000000"/>
            </w:tcBorders>
            <w:hideMark/>
          </w:tcPr>
          <w:p w14:paraId="10CBEEE0" w14:textId="4AAC89E8" w:rsidR="00D667A0" w:rsidRPr="00BB50A7" w:rsidRDefault="008F5BB9" w:rsidP="00917802">
            <w:pPr>
              <w:spacing w:line="240" w:lineRule="auto"/>
              <w:ind w:firstLine="0"/>
              <w:rPr>
                <w:bCs/>
              </w:rPr>
            </w:pPr>
            <w:r>
              <w:rPr>
                <w:bCs/>
              </w:rPr>
              <w:t>G</w:t>
            </w:r>
            <w:r w:rsidR="00BB50A7" w:rsidRPr="00BB50A7">
              <w:rPr>
                <w:bCs/>
              </w:rPr>
              <w:t>ra</w:t>
            </w:r>
            <w:r w:rsidR="00BB50A7">
              <w:rPr>
                <w:bCs/>
              </w:rPr>
              <w:t>matika,</w:t>
            </w:r>
            <w:r w:rsidR="007A6791">
              <w:rPr>
                <w:bCs/>
              </w:rPr>
              <w:t xml:space="preserve"> komunikační metoda učení (CLT)</w:t>
            </w:r>
            <w:r w:rsidR="00321E92">
              <w:rPr>
                <w:bCs/>
              </w:rPr>
              <w:t xml:space="preserve">, </w:t>
            </w:r>
            <w:r w:rsidR="00113F73">
              <w:rPr>
                <w:bCs/>
              </w:rPr>
              <w:t>komunikační dovednosti</w:t>
            </w:r>
            <w:r>
              <w:rPr>
                <w:bCs/>
              </w:rPr>
              <w:t>,</w:t>
            </w:r>
            <w:r w:rsidR="00D4639D">
              <w:rPr>
                <w:bCs/>
              </w:rPr>
              <w:t xml:space="preserve"> rámcový vzdělávací program (RVP)</w:t>
            </w:r>
            <w:r w:rsidR="00964A53">
              <w:rPr>
                <w:bCs/>
              </w:rPr>
              <w:t xml:space="preserve">, </w:t>
            </w:r>
            <w:r w:rsidR="00B14F5A">
              <w:rPr>
                <w:bCs/>
              </w:rPr>
              <w:t>žáci druhého stupně základních škol</w:t>
            </w:r>
            <w:r w:rsidR="002C62DE">
              <w:rPr>
                <w:bCs/>
              </w:rPr>
              <w:t xml:space="preserve">, </w:t>
            </w:r>
            <w:r w:rsidR="001E2B59">
              <w:rPr>
                <w:bCs/>
              </w:rPr>
              <w:t>jazyková dovednost mluvení</w:t>
            </w:r>
          </w:p>
        </w:tc>
      </w:tr>
      <w:tr w:rsidR="00D667A0" w14:paraId="1C682DED" w14:textId="77777777" w:rsidTr="006F6C8A">
        <w:trPr>
          <w:trHeight w:val="1839"/>
        </w:trPr>
        <w:tc>
          <w:tcPr>
            <w:tcW w:w="2944" w:type="dxa"/>
            <w:tcBorders>
              <w:top w:val="single" w:sz="4" w:space="0" w:color="000000"/>
              <w:left w:val="double" w:sz="4" w:space="0" w:color="000000"/>
              <w:bottom w:val="single" w:sz="4" w:space="0" w:color="000000"/>
              <w:right w:val="single" w:sz="2" w:space="0" w:color="000000"/>
            </w:tcBorders>
            <w:hideMark/>
          </w:tcPr>
          <w:p w14:paraId="2BFEB6D0" w14:textId="77777777" w:rsidR="00D667A0" w:rsidRDefault="00D667A0" w:rsidP="001C231D">
            <w:pPr>
              <w:spacing w:line="240" w:lineRule="auto"/>
              <w:ind w:firstLine="0"/>
              <w:jc w:val="left"/>
            </w:pPr>
            <w:r>
              <w:t xml:space="preserve">Anotace v angličtině: </w:t>
            </w:r>
          </w:p>
        </w:tc>
        <w:tc>
          <w:tcPr>
            <w:tcW w:w="6275" w:type="dxa"/>
            <w:tcBorders>
              <w:top w:val="single" w:sz="4" w:space="0" w:color="000000"/>
              <w:left w:val="single" w:sz="2" w:space="0" w:color="000000"/>
              <w:bottom w:val="single" w:sz="4" w:space="0" w:color="000000"/>
              <w:right w:val="double" w:sz="4" w:space="0" w:color="000000"/>
            </w:tcBorders>
            <w:hideMark/>
          </w:tcPr>
          <w:p w14:paraId="1B6F6AFD" w14:textId="56F8D242" w:rsidR="00D667A0" w:rsidRPr="00000544" w:rsidRDefault="006974BB" w:rsidP="003C7AF2">
            <w:pPr>
              <w:spacing w:line="240" w:lineRule="auto"/>
              <w:ind w:firstLine="0"/>
              <w:rPr>
                <w:bCs/>
              </w:rPr>
            </w:pPr>
            <w:r>
              <w:rPr>
                <w:bCs/>
              </w:rPr>
              <w:t xml:space="preserve">This bachelor’s project deals with </w:t>
            </w:r>
            <w:r w:rsidR="00615B15">
              <w:rPr>
                <w:bCs/>
              </w:rPr>
              <w:t xml:space="preserve">the contribution of grammar to </w:t>
            </w:r>
            <w:r w:rsidR="004C139D">
              <w:rPr>
                <w:bCs/>
              </w:rPr>
              <w:t xml:space="preserve">speaking </w:t>
            </w:r>
            <w:r w:rsidR="00E8365B">
              <w:rPr>
                <w:bCs/>
              </w:rPr>
              <w:t>of lower secondary schoolchildren</w:t>
            </w:r>
            <w:r w:rsidR="00DB0EFA">
              <w:rPr>
                <w:bCs/>
              </w:rPr>
              <w:t>.</w:t>
            </w:r>
            <w:r w:rsidR="00EB6BC5">
              <w:rPr>
                <w:bCs/>
              </w:rPr>
              <w:t xml:space="preserve"> </w:t>
            </w:r>
            <w:r w:rsidR="00DB0EFA">
              <w:rPr>
                <w:bCs/>
              </w:rPr>
              <w:t>At first, theoretical part presents</w:t>
            </w:r>
            <w:r w:rsidR="00BF55F5">
              <w:rPr>
                <w:bCs/>
              </w:rPr>
              <w:t xml:space="preserve"> </w:t>
            </w:r>
            <w:r w:rsidR="00362F6F">
              <w:rPr>
                <w:bCs/>
              </w:rPr>
              <w:t>the concept of grammar and its significance in a language</w:t>
            </w:r>
            <w:r w:rsidR="0088605C">
              <w:rPr>
                <w:bCs/>
              </w:rPr>
              <w:t xml:space="preserve"> to the reader</w:t>
            </w:r>
            <w:r w:rsidR="00362F6F">
              <w:rPr>
                <w:bCs/>
              </w:rPr>
              <w:t>.</w:t>
            </w:r>
            <w:r w:rsidR="001B4E94">
              <w:rPr>
                <w:bCs/>
              </w:rPr>
              <w:t xml:space="preserve"> It later</w:t>
            </w:r>
            <w:r w:rsidR="008B789A">
              <w:rPr>
                <w:bCs/>
              </w:rPr>
              <w:t xml:space="preserve"> </w:t>
            </w:r>
            <w:r w:rsidR="008B1B38">
              <w:rPr>
                <w:bCs/>
              </w:rPr>
              <w:t xml:space="preserve">shows the transformation of grammatical competence over the course of </w:t>
            </w:r>
            <w:r w:rsidR="001B511D">
              <w:rPr>
                <w:bCs/>
              </w:rPr>
              <w:t>the y</w:t>
            </w:r>
            <w:r w:rsidR="008B1B38">
              <w:rPr>
                <w:bCs/>
              </w:rPr>
              <w:t xml:space="preserve">ears and </w:t>
            </w:r>
            <w:r w:rsidR="00D95DAE">
              <w:rPr>
                <w:bCs/>
              </w:rPr>
              <w:t xml:space="preserve">increasing emphasis </w:t>
            </w:r>
            <w:r w:rsidR="001D6573">
              <w:rPr>
                <w:bCs/>
              </w:rPr>
              <w:t>on</w:t>
            </w:r>
            <w:r w:rsidR="003B5554">
              <w:rPr>
                <w:bCs/>
              </w:rPr>
              <w:t xml:space="preserve"> spoken language. </w:t>
            </w:r>
            <w:r w:rsidR="00A071E6">
              <w:rPr>
                <w:bCs/>
              </w:rPr>
              <w:t>CLT method</w:t>
            </w:r>
            <w:r w:rsidR="006C04FE">
              <w:rPr>
                <w:bCs/>
              </w:rPr>
              <w:t xml:space="preserve"> subsequently </w:t>
            </w:r>
            <w:r w:rsidR="00A50D2E">
              <w:rPr>
                <w:bCs/>
              </w:rPr>
              <w:t>illustrates</w:t>
            </w:r>
            <w:r w:rsidR="005F514A">
              <w:rPr>
                <w:bCs/>
              </w:rPr>
              <w:t xml:space="preserve"> the factors </w:t>
            </w:r>
            <w:r w:rsidR="00696851">
              <w:rPr>
                <w:bCs/>
              </w:rPr>
              <w:t xml:space="preserve">which determine communication and how </w:t>
            </w:r>
            <w:r w:rsidR="00523D9E">
              <w:rPr>
                <w:bCs/>
              </w:rPr>
              <w:t>is speaking connected to the FEP.</w:t>
            </w:r>
            <w:r w:rsidR="00AB08D6">
              <w:rPr>
                <w:bCs/>
              </w:rPr>
              <w:t xml:space="preserve"> </w:t>
            </w:r>
            <w:r w:rsidR="00CF3A23">
              <w:rPr>
                <w:bCs/>
              </w:rPr>
              <w:t>On the basis of</w:t>
            </w:r>
            <w:r w:rsidR="00773D3B">
              <w:rPr>
                <w:bCs/>
              </w:rPr>
              <w:t xml:space="preserve"> the </w:t>
            </w:r>
            <w:r w:rsidR="00971749">
              <w:rPr>
                <w:bCs/>
              </w:rPr>
              <w:t xml:space="preserve">results from the interviews and comparisons of </w:t>
            </w:r>
            <w:r w:rsidR="00427352">
              <w:rPr>
                <w:bCs/>
              </w:rPr>
              <w:t>the coursebooks</w:t>
            </w:r>
            <w:r w:rsidR="00CF3A23">
              <w:rPr>
                <w:bCs/>
              </w:rPr>
              <w:t>, the practical part examines how grammar enhances speaking.</w:t>
            </w:r>
          </w:p>
        </w:tc>
      </w:tr>
      <w:tr w:rsidR="00D667A0" w14:paraId="21B9F942" w14:textId="77777777" w:rsidTr="00FC03BE">
        <w:trPr>
          <w:trHeight w:val="670"/>
        </w:trPr>
        <w:tc>
          <w:tcPr>
            <w:tcW w:w="2944" w:type="dxa"/>
            <w:tcBorders>
              <w:top w:val="single" w:sz="4" w:space="0" w:color="000000"/>
              <w:left w:val="double" w:sz="4" w:space="0" w:color="000000"/>
              <w:bottom w:val="single" w:sz="4" w:space="0" w:color="000000"/>
              <w:right w:val="single" w:sz="2" w:space="0" w:color="000000"/>
            </w:tcBorders>
            <w:hideMark/>
          </w:tcPr>
          <w:p w14:paraId="63B6918C" w14:textId="77777777" w:rsidR="00D667A0" w:rsidRDefault="00D667A0" w:rsidP="001C231D">
            <w:pPr>
              <w:spacing w:line="240" w:lineRule="auto"/>
              <w:ind w:firstLine="0"/>
              <w:jc w:val="left"/>
            </w:pPr>
            <w:r>
              <w:t xml:space="preserve">Klíčová slova v angličtině: </w:t>
            </w:r>
          </w:p>
        </w:tc>
        <w:tc>
          <w:tcPr>
            <w:tcW w:w="6275" w:type="dxa"/>
            <w:tcBorders>
              <w:top w:val="single" w:sz="4" w:space="0" w:color="000000"/>
              <w:left w:val="single" w:sz="2" w:space="0" w:color="000000"/>
              <w:bottom w:val="single" w:sz="4" w:space="0" w:color="000000"/>
              <w:right w:val="double" w:sz="4" w:space="0" w:color="000000"/>
            </w:tcBorders>
            <w:hideMark/>
          </w:tcPr>
          <w:p w14:paraId="3F28F7DF" w14:textId="488D0598" w:rsidR="00D667A0" w:rsidRDefault="00AD75A5" w:rsidP="00C90076">
            <w:pPr>
              <w:spacing w:line="240" w:lineRule="auto"/>
              <w:ind w:firstLine="0"/>
            </w:pPr>
            <w:r>
              <w:rPr>
                <w:bCs/>
              </w:rPr>
              <w:t>G</w:t>
            </w:r>
            <w:r w:rsidR="008F5BB9">
              <w:rPr>
                <w:bCs/>
              </w:rPr>
              <w:t xml:space="preserve">rammar, </w:t>
            </w:r>
            <w:r w:rsidR="008F5BB9" w:rsidRPr="008F5BB9">
              <w:rPr>
                <w:bCs/>
              </w:rPr>
              <w:t>comm</w:t>
            </w:r>
            <w:r w:rsidR="008F5BB9">
              <w:rPr>
                <w:bCs/>
              </w:rPr>
              <w:t>unicative language teaching (CLT)</w:t>
            </w:r>
            <w:r w:rsidR="00040169">
              <w:rPr>
                <w:bCs/>
              </w:rPr>
              <w:t>, communicative skills,</w:t>
            </w:r>
            <w:r>
              <w:rPr>
                <w:bCs/>
              </w:rPr>
              <w:t xml:space="preserve"> Framework Educational Programme (FEP), </w:t>
            </w:r>
            <w:r w:rsidR="00B14F5A">
              <w:rPr>
                <w:bCs/>
              </w:rPr>
              <w:t>lower secondary schoolchildren</w:t>
            </w:r>
            <w:r w:rsidR="00C90076">
              <w:rPr>
                <w:bCs/>
              </w:rPr>
              <w:t xml:space="preserve">, </w:t>
            </w:r>
            <w:r w:rsidR="002C62DE">
              <w:rPr>
                <w:bCs/>
              </w:rPr>
              <w:t>speaking</w:t>
            </w:r>
          </w:p>
        </w:tc>
      </w:tr>
      <w:tr w:rsidR="00D667A0" w14:paraId="458147EE" w14:textId="77777777" w:rsidTr="00647CAB">
        <w:trPr>
          <w:trHeight w:val="351"/>
        </w:trPr>
        <w:tc>
          <w:tcPr>
            <w:tcW w:w="2944" w:type="dxa"/>
            <w:tcBorders>
              <w:top w:val="single" w:sz="4" w:space="0" w:color="000000"/>
              <w:left w:val="double" w:sz="4" w:space="0" w:color="000000"/>
              <w:bottom w:val="single" w:sz="4" w:space="0" w:color="000000"/>
              <w:right w:val="single" w:sz="2" w:space="0" w:color="000000"/>
            </w:tcBorders>
            <w:hideMark/>
          </w:tcPr>
          <w:p w14:paraId="769C2B3F" w14:textId="77777777" w:rsidR="00D667A0" w:rsidRDefault="00D667A0" w:rsidP="001C231D">
            <w:pPr>
              <w:spacing w:line="240" w:lineRule="auto"/>
              <w:ind w:firstLine="0"/>
              <w:jc w:val="left"/>
            </w:pPr>
            <w:r>
              <w:t xml:space="preserve">Přílohy vázané v práci: </w:t>
            </w:r>
          </w:p>
        </w:tc>
        <w:tc>
          <w:tcPr>
            <w:tcW w:w="6275" w:type="dxa"/>
            <w:tcBorders>
              <w:top w:val="single" w:sz="4" w:space="0" w:color="000000"/>
              <w:left w:val="single" w:sz="2" w:space="0" w:color="000000"/>
              <w:bottom w:val="single" w:sz="4" w:space="0" w:color="000000"/>
              <w:right w:val="double" w:sz="4" w:space="0" w:color="000000"/>
            </w:tcBorders>
            <w:hideMark/>
          </w:tcPr>
          <w:p w14:paraId="05CDDC18" w14:textId="34ED9256" w:rsidR="00D667A0" w:rsidRDefault="00E739EE" w:rsidP="00EE6F43">
            <w:pPr>
              <w:spacing w:line="240" w:lineRule="auto"/>
              <w:ind w:firstLine="0"/>
              <w:jc w:val="left"/>
            </w:pPr>
            <w:r>
              <w:t>1</w:t>
            </w:r>
          </w:p>
        </w:tc>
      </w:tr>
      <w:tr w:rsidR="00D667A0" w14:paraId="036A2F29" w14:textId="77777777" w:rsidTr="00492ADF">
        <w:trPr>
          <w:trHeight w:val="279"/>
        </w:trPr>
        <w:tc>
          <w:tcPr>
            <w:tcW w:w="2944" w:type="dxa"/>
            <w:tcBorders>
              <w:top w:val="single" w:sz="4" w:space="0" w:color="000000"/>
              <w:left w:val="double" w:sz="4" w:space="0" w:color="000000"/>
              <w:bottom w:val="single" w:sz="4" w:space="0" w:color="000000"/>
              <w:right w:val="single" w:sz="2" w:space="0" w:color="000000"/>
            </w:tcBorders>
            <w:hideMark/>
          </w:tcPr>
          <w:p w14:paraId="0BB14CAE" w14:textId="77777777" w:rsidR="00D667A0" w:rsidRDefault="00D667A0" w:rsidP="001C231D">
            <w:pPr>
              <w:spacing w:line="240" w:lineRule="auto"/>
              <w:ind w:firstLine="0"/>
              <w:jc w:val="left"/>
            </w:pPr>
            <w:r>
              <w:t xml:space="preserve">Rozsah práce: </w:t>
            </w:r>
          </w:p>
        </w:tc>
        <w:tc>
          <w:tcPr>
            <w:tcW w:w="6275" w:type="dxa"/>
            <w:tcBorders>
              <w:top w:val="single" w:sz="4" w:space="0" w:color="000000"/>
              <w:left w:val="single" w:sz="2" w:space="0" w:color="000000"/>
              <w:bottom w:val="single" w:sz="4" w:space="0" w:color="000000"/>
              <w:right w:val="double" w:sz="4" w:space="0" w:color="000000"/>
            </w:tcBorders>
            <w:hideMark/>
          </w:tcPr>
          <w:p w14:paraId="2BD7732C" w14:textId="25C2A61E" w:rsidR="00D667A0" w:rsidRDefault="00BD47D6" w:rsidP="00BD47D6">
            <w:pPr>
              <w:spacing w:line="240" w:lineRule="auto"/>
              <w:ind w:firstLine="0"/>
              <w:jc w:val="left"/>
            </w:pPr>
            <w:r>
              <w:t>34</w:t>
            </w:r>
          </w:p>
        </w:tc>
      </w:tr>
      <w:tr w:rsidR="00D667A0" w14:paraId="7419C590" w14:textId="77777777" w:rsidTr="00FC03BE">
        <w:trPr>
          <w:trHeight w:val="129"/>
        </w:trPr>
        <w:tc>
          <w:tcPr>
            <w:tcW w:w="2944" w:type="dxa"/>
            <w:tcBorders>
              <w:top w:val="single" w:sz="4" w:space="0" w:color="000000"/>
              <w:left w:val="double" w:sz="4" w:space="0" w:color="000000"/>
              <w:bottom w:val="double" w:sz="4" w:space="0" w:color="000000"/>
              <w:right w:val="single" w:sz="2" w:space="0" w:color="000000"/>
            </w:tcBorders>
            <w:hideMark/>
          </w:tcPr>
          <w:p w14:paraId="1B9FF903" w14:textId="77777777" w:rsidR="00D667A0" w:rsidRDefault="00D667A0" w:rsidP="001C231D">
            <w:pPr>
              <w:spacing w:line="240" w:lineRule="auto"/>
              <w:ind w:firstLine="0"/>
              <w:jc w:val="left"/>
            </w:pPr>
            <w:r>
              <w:t xml:space="preserve">Jazyk práce: </w:t>
            </w:r>
          </w:p>
        </w:tc>
        <w:tc>
          <w:tcPr>
            <w:tcW w:w="6275" w:type="dxa"/>
            <w:tcBorders>
              <w:top w:val="single" w:sz="4" w:space="0" w:color="000000"/>
              <w:left w:val="single" w:sz="2" w:space="0" w:color="000000"/>
              <w:bottom w:val="double" w:sz="4" w:space="0" w:color="000000"/>
              <w:right w:val="double" w:sz="4" w:space="0" w:color="000000"/>
            </w:tcBorders>
            <w:hideMark/>
          </w:tcPr>
          <w:p w14:paraId="632095A5" w14:textId="5FA41604" w:rsidR="00D667A0" w:rsidRDefault="00250A66" w:rsidP="00EE6F43">
            <w:pPr>
              <w:spacing w:line="240" w:lineRule="auto"/>
              <w:ind w:firstLine="0"/>
            </w:pPr>
            <w:r>
              <w:t>A</w:t>
            </w:r>
            <w:r w:rsidR="00E739EE">
              <w:t>ngličtina</w:t>
            </w:r>
          </w:p>
        </w:tc>
      </w:tr>
    </w:tbl>
    <w:p w14:paraId="75AA8064" w14:textId="7C67D3C3" w:rsidR="00113C7B" w:rsidRPr="00FC03BE" w:rsidRDefault="00113C7B" w:rsidP="00D667A0">
      <w:pPr>
        <w:ind w:firstLine="0"/>
        <w:jc w:val="left"/>
        <w:rPr>
          <w:rFonts w:eastAsia="Times New Roman"/>
          <w:bCs/>
          <w:color w:val="000000"/>
          <w:sz w:val="20"/>
          <w:szCs w:val="14"/>
        </w:rPr>
      </w:pPr>
    </w:p>
    <w:sectPr w:rsidR="00113C7B" w:rsidRPr="00FC03BE" w:rsidSect="00782DBE">
      <w:footerReference w:type="default" r:id="rId28"/>
      <w:pgSz w:w="11906" w:h="16838"/>
      <w:pgMar w:top="1418" w:right="1134" w:bottom="1418" w:left="1701"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6310" w14:textId="77777777" w:rsidR="0064575D" w:rsidRDefault="0064575D" w:rsidP="00AC3FC9">
      <w:pPr>
        <w:spacing w:after="0" w:line="240" w:lineRule="auto"/>
      </w:pPr>
      <w:r>
        <w:separator/>
      </w:r>
    </w:p>
  </w:endnote>
  <w:endnote w:type="continuationSeparator" w:id="0">
    <w:p w14:paraId="20761D24" w14:textId="77777777" w:rsidR="0064575D" w:rsidRDefault="0064575D" w:rsidP="00AC3FC9">
      <w:pPr>
        <w:spacing w:after="0" w:line="240" w:lineRule="auto"/>
      </w:pPr>
      <w:r>
        <w:continuationSeparator/>
      </w:r>
    </w:p>
  </w:endnote>
  <w:endnote w:type="continuationNotice" w:id="1">
    <w:p w14:paraId="74AC87C5" w14:textId="77777777" w:rsidR="0064575D" w:rsidRDefault="00645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FE5B" w14:textId="77777777" w:rsidR="002A4F2B" w:rsidRDefault="002A4F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729844"/>
      <w:docPartObj>
        <w:docPartGallery w:val="Page Numbers (Bottom of Page)"/>
        <w:docPartUnique/>
      </w:docPartObj>
    </w:sdtPr>
    <w:sdtEndPr/>
    <w:sdtContent>
      <w:p w14:paraId="23D203F2" w14:textId="1E90883A" w:rsidR="00EE2E03" w:rsidRDefault="0064575D">
        <w:pPr>
          <w:pStyle w:val="Zpat"/>
          <w:jc w:val="center"/>
        </w:pPr>
      </w:p>
    </w:sdtContent>
  </w:sdt>
  <w:p w14:paraId="72C87AA3" w14:textId="77777777" w:rsidR="00772217" w:rsidRDefault="007722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13D5" w14:textId="77777777" w:rsidR="002A4F2B" w:rsidRDefault="002A4F2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678753"/>
      <w:docPartObj>
        <w:docPartGallery w:val="Page Numbers (Bottom of Page)"/>
        <w:docPartUnique/>
      </w:docPartObj>
    </w:sdtPr>
    <w:sdtEndPr/>
    <w:sdtContent>
      <w:p w14:paraId="659D75F8" w14:textId="3FA0EA87" w:rsidR="00EE2E03" w:rsidRDefault="00EE2E03">
        <w:pPr>
          <w:pStyle w:val="Zpat"/>
          <w:jc w:val="center"/>
        </w:pPr>
        <w:r>
          <w:fldChar w:fldCharType="begin"/>
        </w:r>
        <w:r>
          <w:instrText>PAGE   \* MERGEFORMAT</w:instrText>
        </w:r>
        <w:r>
          <w:fldChar w:fldCharType="separate"/>
        </w:r>
        <w:r>
          <w:rPr>
            <w:lang w:val="cs-CZ"/>
          </w:rPr>
          <w:t>2</w:t>
        </w:r>
        <w:r>
          <w:fldChar w:fldCharType="end"/>
        </w:r>
      </w:p>
    </w:sdtContent>
  </w:sdt>
  <w:p w14:paraId="1F95671A" w14:textId="77777777" w:rsidR="002A4F2B" w:rsidRDefault="002A4F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5EC8" w14:textId="77777777" w:rsidR="0064575D" w:rsidRDefault="0064575D" w:rsidP="00AC3FC9">
      <w:pPr>
        <w:spacing w:after="0" w:line="240" w:lineRule="auto"/>
      </w:pPr>
      <w:r>
        <w:separator/>
      </w:r>
    </w:p>
  </w:footnote>
  <w:footnote w:type="continuationSeparator" w:id="0">
    <w:p w14:paraId="51141410" w14:textId="77777777" w:rsidR="0064575D" w:rsidRDefault="0064575D" w:rsidP="00AC3FC9">
      <w:pPr>
        <w:spacing w:after="0" w:line="240" w:lineRule="auto"/>
      </w:pPr>
      <w:r>
        <w:continuationSeparator/>
      </w:r>
    </w:p>
  </w:footnote>
  <w:footnote w:type="continuationNotice" w:id="1">
    <w:p w14:paraId="1C2F5CB8" w14:textId="77777777" w:rsidR="0064575D" w:rsidRDefault="00645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016B" w14:textId="77777777" w:rsidR="002A4F2B" w:rsidRDefault="002A4F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16B9" w14:textId="77777777" w:rsidR="002A4F2B" w:rsidRDefault="002A4F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24C8" w14:textId="77777777" w:rsidR="002A4F2B" w:rsidRDefault="002A4F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D95"/>
    <w:multiLevelType w:val="hybridMultilevel"/>
    <w:tmpl w:val="8AF08AAA"/>
    <w:lvl w:ilvl="0" w:tplc="6D4803D6">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967BE5"/>
    <w:multiLevelType w:val="hybridMultilevel"/>
    <w:tmpl w:val="B30454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F405E4"/>
    <w:multiLevelType w:val="hybridMultilevel"/>
    <w:tmpl w:val="6CC66B0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A0516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D3D88"/>
    <w:multiLevelType w:val="hybridMultilevel"/>
    <w:tmpl w:val="7E227540"/>
    <w:lvl w:ilvl="0" w:tplc="04050017">
      <w:start w:val="1"/>
      <w:numFmt w:val="lowerLetter"/>
      <w:lvlText w:val="%1)"/>
      <w:lvlJc w:val="left"/>
      <w:pPr>
        <w:ind w:left="1484" w:hanging="360"/>
      </w:pPr>
      <w:rPr>
        <w:rFonts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5" w15:restartNumberingAfterBreak="0">
    <w:nsid w:val="106367F3"/>
    <w:multiLevelType w:val="hybridMultilevel"/>
    <w:tmpl w:val="0BA069A2"/>
    <w:lvl w:ilvl="0" w:tplc="6F046474">
      <w:start w:val="1"/>
      <w:numFmt w:val="decimal"/>
      <w:lvlText w:val="%1."/>
      <w:lvlJc w:val="left"/>
      <w:pPr>
        <w:ind w:left="720" w:hanging="360"/>
      </w:pPr>
      <w:rPr>
        <w:rFonts w:ascii="Times New Roman" w:eastAsiaTheme="minorHAnsi" w:hAnsi="Times New Roman" w:cs="Times New Roman" w:hint="default"/>
        <w:b/>
        <w:color w:val="0563C1" w:themeColor="hyperlink"/>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CA56BA"/>
    <w:multiLevelType w:val="hybridMultilevel"/>
    <w:tmpl w:val="C21091A0"/>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7" w15:restartNumberingAfterBreak="0">
    <w:nsid w:val="1EC92991"/>
    <w:multiLevelType w:val="hybridMultilevel"/>
    <w:tmpl w:val="B688F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7A02D7"/>
    <w:multiLevelType w:val="multilevel"/>
    <w:tmpl w:val="CE8EA908"/>
    <w:lvl w:ilvl="0">
      <w:start w:val="1"/>
      <w:numFmt w:val="decimal"/>
      <w:pStyle w:val="Nadpis1"/>
      <w:lvlText w:val="%1"/>
      <w:lvlJc w:val="left"/>
      <w:pPr>
        <w:ind w:left="432" w:hanging="432"/>
      </w:pPr>
      <w:rPr>
        <w:rFonts w:hint="default"/>
        <w:b/>
        <w:bCs w:val="0"/>
        <w:sz w:val="32"/>
        <w:szCs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67F1AFE"/>
    <w:multiLevelType w:val="hybridMultilevel"/>
    <w:tmpl w:val="ED0C7B60"/>
    <w:lvl w:ilvl="0" w:tplc="C1149FA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7D55108"/>
    <w:multiLevelType w:val="hybridMultilevel"/>
    <w:tmpl w:val="CC6E19F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9903D25"/>
    <w:multiLevelType w:val="hybridMultilevel"/>
    <w:tmpl w:val="21B80B46"/>
    <w:lvl w:ilvl="0" w:tplc="E140D716">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1803D99"/>
    <w:multiLevelType w:val="hybridMultilevel"/>
    <w:tmpl w:val="F0CEB280"/>
    <w:lvl w:ilvl="0" w:tplc="644290D8">
      <w:start w:val="1"/>
      <w:numFmt w:val="decimal"/>
      <w:lvlText w:val="%1)"/>
      <w:lvlJc w:val="left"/>
      <w:pPr>
        <w:ind w:left="720" w:hanging="360"/>
      </w:pPr>
      <w:rPr>
        <w:rFonts w:asciiTheme="minorHAnsi" w:eastAsiaTheme="minorHAnsi" w:hAnsiTheme="minorHAnsi" w:cstheme="minorBidi"/>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8917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9A2D72"/>
    <w:multiLevelType w:val="hybridMultilevel"/>
    <w:tmpl w:val="74BCBB6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A7F5A84"/>
    <w:multiLevelType w:val="hybridMultilevel"/>
    <w:tmpl w:val="FEE64A2A"/>
    <w:lvl w:ilvl="0" w:tplc="50B6A5D2">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49574390"/>
    <w:multiLevelType w:val="hybridMultilevel"/>
    <w:tmpl w:val="7F600D4A"/>
    <w:lvl w:ilvl="0" w:tplc="F5C648DC">
      <w:start w:val="5"/>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49841B6C"/>
    <w:multiLevelType w:val="hybridMultilevel"/>
    <w:tmpl w:val="BDAE2C20"/>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B1A7B71"/>
    <w:multiLevelType w:val="hybridMultilevel"/>
    <w:tmpl w:val="98E05DA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71A2DED"/>
    <w:multiLevelType w:val="hybridMultilevel"/>
    <w:tmpl w:val="4F88A61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E091AED"/>
    <w:multiLevelType w:val="hybridMultilevel"/>
    <w:tmpl w:val="E23E1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4D59EA"/>
    <w:multiLevelType w:val="hybridMultilevel"/>
    <w:tmpl w:val="3FBC613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3"/>
  </w:num>
  <w:num w:numId="2">
    <w:abstractNumId w:val="7"/>
  </w:num>
  <w:num w:numId="3">
    <w:abstractNumId w:val="3"/>
  </w:num>
  <w:num w:numId="4">
    <w:abstractNumId w:val="20"/>
  </w:num>
  <w:num w:numId="5">
    <w:abstractNumId w:val="5"/>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4"/>
  </w:num>
  <w:num w:numId="11">
    <w:abstractNumId w:val="1"/>
  </w:num>
  <w:num w:numId="12">
    <w:abstractNumId w:val="21"/>
  </w:num>
  <w:num w:numId="13">
    <w:abstractNumId w:val="11"/>
  </w:num>
  <w:num w:numId="14">
    <w:abstractNumId w:val="6"/>
  </w:num>
  <w:num w:numId="15">
    <w:abstractNumId w:val="4"/>
  </w:num>
  <w:num w:numId="16">
    <w:abstractNumId w:val="18"/>
  </w:num>
  <w:num w:numId="17">
    <w:abstractNumId w:val="10"/>
  </w:num>
  <w:num w:numId="18">
    <w:abstractNumId w:val="17"/>
  </w:num>
  <w:num w:numId="19">
    <w:abstractNumId w:val="2"/>
  </w:num>
  <w:num w:numId="20">
    <w:abstractNumId w:val="15"/>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9B"/>
    <w:rsid w:val="000002A0"/>
    <w:rsid w:val="00000544"/>
    <w:rsid w:val="000008C8"/>
    <w:rsid w:val="0000105C"/>
    <w:rsid w:val="000010C0"/>
    <w:rsid w:val="00001C49"/>
    <w:rsid w:val="00002547"/>
    <w:rsid w:val="0000269C"/>
    <w:rsid w:val="000029CF"/>
    <w:rsid w:val="00002D19"/>
    <w:rsid w:val="000031E9"/>
    <w:rsid w:val="000035E5"/>
    <w:rsid w:val="000039B3"/>
    <w:rsid w:val="00003CAD"/>
    <w:rsid w:val="00004641"/>
    <w:rsid w:val="00004AE5"/>
    <w:rsid w:val="00004EEB"/>
    <w:rsid w:val="00005018"/>
    <w:rsid w:val="00005125"/>
    <w:rsid w:val="00005452"/>
    <w:rsid w:val="00005621"/>
    <w:rsid w:val="00005861"/>
    <w:rsid w:val="00005EBA"/>
    <w:rsid w:val="00006207"/>
    <w:rsid w:val="00006281"/>
    <w:rsid w:val="00007162"/>
    <w:rsid w:val="00007655"/>
    <w:rsid w:val="0001083A"/>
    <w:rsid w:val="00010A02"/>
    <w:rsid w:val="00010F52"/>
    <w:rsid w:val="0001126B"/>
    <w:rsid w:val="000112F6"/>
    <w:rsid w:val="00011BF4"/>
    <w:rsid w:val="00012485"/>
    <w:rsid w:val="0001250B"/>
    <w:rsid w:val="00012759"/>
    <w:rsid w:val="00012AD4"/>
    <w:rsid w:val="00012F68"/>
    <w:rsid w:val="00015094"/>
    <w:rsid w:val="00015B82"/>
    <w:rsid w:val="000160EE"/>
    <w:rsid w:val="0001653B"/>
    <w:rsid w:val="00016A81"/>
    <w:rsid w:val="00017367"/>
    <w:rsid w:val="0002067F"/>
    <w:rsid w:val="00020A74"/>
    <w:rsid w:val="00020ADB"/>
    <w:rsid w:val="00021743"/>
    <w:rsid w:val="00021E80"/>
    <w:rsid w:val="00022BF6"/>
    <w:rsid w:val="00022EAC"/>
    <w:rsid w:val="00023260"/>
    <w:rsid w:val="00023605"/>
    <w:rsid w:val="0002392E"/>
    <w:rsid w:val="000242B0"/>
    <w:rsid w:val="00024875"/>
    <w:rsid w:val="00025E17"/>
    <w:rsid w:val="0002612E"/>
    <w:rsid w:val="00026764"/>
    <w:rsid w:val="00026B70"/>
    <w:rsid w:val="00027167"/>
    <w:rsid w:val="00027518"/>
    <w:rsid w:val="0002799F"/>
    <w:rsid w:val="00030079"/>
    <w:rsid w:val="00030860"/>
    <w:rsid w:val="000308AA"/>
    <w:rsid w:val="00030BCC"/>
    <w:rsid w:val="0003124E"/>
    <w:rsid w:val="00031380"/>
    <w:rsid w:val="000313D1"/>
    <w:rsid w:val="00031994"/>
    <w:rsid w:val="00031AD9"/>
    <w:rsid w:val="00031C0A"/>
    <w:rsid w:val="00031DBC"/>
    <w:rsid w:val="00032B40"/>
    <w:rsid w:val="00032EE5"/>
    <w:rsid w:val="00033042"/>
    <w:rsid w:val="00033908"/>
    <w:rsid w:val="00033C19"/>
    <w:rsid w:val="000340D9"/>
    <w:rsid w:val="00034EC6"/>
    <w:rsid w:val="00035318"/>
    <w:rsid w:val="000355F5"/>
    <w:rsid w:val="00035BEC"/>
    <w:rsid w:val="000360CA"/>
    <w:rsid w:val="000361E9"/>
    <w:rsid w:val="00036A14"/>
    <w:rsid w:val="00037497"/>
    <w:rsid w:val="00037A70"/>
    <w:rsid w:val="00037AA0"/>
    <w:rsid w:val="00040169"/>
    <w:rsid w:val="00040170"/>
    <w:rsid w:val="00040D75"/>
    <w:rsid w:val="00040E7F"/>
    <w:rsid w:val="00041EF5"/>
    <w:rsid w:val="00044A9D"/>
    <w:rsid w:val="00045342"/>
    <w:rsid w:val="00045BFD"/>
    <w:rsid w:val="00045D47"/>
    <w:rsid w:val="00046518"/>
    <w:rsid w:val="00046A46"/>
    <w:rsid w:val="00046A68"/>
    <w:rsid w:val="000471AE"/>
    <w:rsid w:val="000477E5"/>
    <w:rsid w:val="00047F68"/>
    <w:rsid w:val="0005013F"/>
    <w:rsid w:val="00050592"/>
    <w:rsid w:val="00050815"/>
    <w:rsid w:val="000509E4"/>
    <w:rsid w:val="00051789"/>
    <w:rsid w:val="00051CD3"/>
    <w:rsid w:val="00051CD8"/>
    <w:rsid w:val="000524FA"/>
    <w:rsid w:val="000525AA"/>
    <w:rsid w:val="0005289A"/>
    <w:rsid w:val="000530CE"/>
    <w:rsid w:val="00053170"/>
    <w:rsid w:val="000533F9"/>
    <w:rsid w:val="00053790"/>
    <w:rsid w:val="00054369"/>
    <w:rsid w:val="00054D43"/>
    <w:rsid w:val="000557D4"/>
    <w:rsid w:val="00055E0E"/>
    <w:rsid w:val="0005687F"/>
    <w:rsid w:val="00056E31"/>
    <w:rsid w:val="000573C4"/>
    <w:rsid w:val="0005791A"/>
    <w:rsid w:val="00057948"/>
    <w:rsid w:val="00057CC9"/>
    <w:rsid w:val="00060043"/>
    <w:rsid w:val="00060D8B"/>
    <w:rsid w:val="00060ED1"/>
    <w:rsid w:val="000610BE"/>
    <w:rsid w:val="00061224"/>
    <w:rsid w:val="0006128F"/>
    <w:rsid w:val="0006135A"/>
    <w:rsid w:val="000623FC"/>
    <w:rsid w:val="0006258A"/>
    <w:rsid w:val="00062AA1"/>
    <w:rsid w:val="00062C43"/>
    <w:rsid w:val="00062E17"/>
    <w:rsid w:val="00062FCE"/>
    <w:rsid w:val="0006321D"/>
    <w:rsid w:val="000638AE"/>
    <w:rsid w:val="000639BF"/>
    <w:rsid w:val="00063D9E"/>
    <w:rsid w:val="00064A84"/>
    <w:rsid w:val="00064C25"/>
    <w:rsid w:val="00065171"/>
    <w:rsid w:val="000660EE"/>
    <w:rsid w:val="0006625F"/>
    <w:rsid w:val="000666AC"/>
    <w:rsid w:val="00066DDE"/>
    <w:rsid w:val="000670E9"/>
    <w:rsid w:val="00067439"/>
    <w:rsid w:val="00067549"/>
    <w:rsid w:val="00067703"/>
    <w:rsid w:val="00067717"/>
    <w:rsid w:val="00067ACC"/>
    <w:rsid w:val="00070131"/>
    <w:rsid w:val="00070DEE"/>
    <w:rsid w:val="00071D2D"/>
    <w:rsid w:val="000721A7"/>
    <w:rsid w:val="00072504"/>
    <w:rsid w:val="0007276A"/>
    <w:rsid w:val="00073E17"/>
    <w:rsid w:val="0007450C"/>
    <w:rsid w:val="00074A31"/>
    <w:rsid w:val="00074BC4"/>
    <w:rsid w:val="00074CAE"/>
    <w:rsid w:val="00074FA5"/>
    <w:rsid w:val="00074FEA"/>
    <w:rsid w:val="00075A95"/>
    <w:rsid w:val="00075C30"/>
    <w:rsid w:val="00075D86"/>
    <w:rsid w:val="0007614D"/>
    <w:rsid w:val="00076AA4"/>
    <w:rsid w:val="00076DEE"/>
    <w:rsid w:val="0007716A"/>
    <w:rsid w:val="0007719B"/>
    <w:rsid w:val="00077568"/>
    <w:rsid w:val="00077D82"/>
    <w:rsid w:val="00080473"/>
    <w:rsid w:val="00080CA6"/>
    <w:rsid w:val="000811F2"/>
    <w:rsid w:val="00081761"/>
    <w:rsid w:val="00081D30"/>
    <w:rsid w:val="0008232E"/>
    <w:rsid w:val="000825F7"/>
    <w:rsid w:val="000836A8"/>
    <w:rsid w:val="00083729"/>
    <w:rsid w:val="0008399F"/>
    <w:rsid w:val="00083E52"/>
    <w:rsid w:val="00084ACB"/>
    <w:rsid w:val="00085590"/>
    <w:rsid w:val="00085F36"/>
    <w:rsid w:val="00086338"/>
    <w:rsid w:val="00086B17"/>
    <w:rsid w:val="000870D1"/>
    <w:rsid w:val="0008795B"/>
    <w:rsid w:val="00087A87"/>
    <w:rsid w:val="00087F07"/>
    <w:rsid w:val="000901A8"/>
    <w:rsid w:val="00090482"/>
    <w:rsid w:val="000909A4"/>
    <w:rsid w:val="0009139C"/>
    <w:rsid w:val="00091889"/>
    <w:rsid w:val="00091901"/>
    <w:rsid w:val="000919A0"/>
    <w:rsid w:val="000921B0"/>
    <w:rsid w:val="0009228F"/>
    <w:rsid w:val="0009270A"/>
    <w:rsid w:val="0009273D"/>
    <w:rsid w:val="000927C6"/>
    <w:rsid w:val="00092ACF"/>
    <w:rsid w:val="000933EB"/>
    <w:rsid w:val="000940BD"/>
    <w:rsid w:val="000943D7"/>
    <w:rsid w:val="0009479C"/>
    <w:rsid w:val="000949A1"/>
    <w:rsid w:val="00094BE3"/>
    <w:rsid w:val="00094C1A"/>
    <w:rsid w:val="00094C80"/>
    <w:rsid w:val="00096420"/>
    <w:rsid w:val="00096C75"/>
    <w:rsid w:val="00097299"/>
    <w:rsid w:val="000975A9"/>
    <w:rsid w:val="00097DEF"/>
    <w:rsid w:val="000A0250"/>
    <w:rsid w:val="000A0462"/>
    <w:rsid w:val="000A11AF"/>
    <w:rsid w:val="000A16FB"/>
    <w:rsid w:val="000A17D4"/>
    <w:rsid w:val="000A1E57"/>
    <w:rsid w:val="000A3442"/>
    <w:rsid w:val="000A3C38"/>
    <w:rsid w:val="000A3D31"/>
    <w:rsid w:val="000A3D7F"/>
    <w:rsid w:val="000A489C"/>
    <w:rsid w:val="000A49AB"/>
    <w:rsid w:val="000A4AC3"/>
    <w:rsid w:val="000A4B4A"/>
    <w:rsid w:val="000A4EF4"/>
    <w:rsid w:val="000A502A"/>
    <w:rsid w:val="000A51E3"/>
    <w:rsid w:val="000A586A"/>
    <w:rsid w:val="000A58BE"/>
    <w:rsid w:val="000A62C1"/>
    <w:rsid w:val="000A65A3"/>
    <w:rsid w:val="000A6B94"/>
    <w:rsid w:val="000A6BE3"/>
    <w:rsid w:val="000A7D04"/>
    <w:rsid w:val="000B0B4D"/>
    <w:rsid w:val="000B2421"/>
    <w:rsid w:val="000B27D9"/>
    <w:rsid w:val="000B2980"/>
    <w:rsid w:val="000B2CA4"/>
    <w:rsid w:val="000B333B"/>
    <w:rsid w:val="000B36E9"/>
    <w:rsid w:val="000B3762"/>
    <w:rsid w:val="000B38C2"/>
    <w:rsid w:val="000B3921"/>
    <w:rsid w:val="000B3DC0"/>
    <w:rsid w:val="000B44FA"/>
    <w:rsid w:val="000B4576"/>
    <w:rsid w:val="000B4840"/>
    <w:rsid w:val="000B50FA"/>
    <w:rsid w:val="000B5182"/>
    <w:rsid w:val="000B5526"/>
    <w:rsid w:val="000B591A"/>
    <w:rsid w:val="000B59A8"/>
    <w:rsid w:val="000B6C49"/>
    <w:rsid w:val="000B79BD"/>
    <w:rsid w:val="000B7E0A"/>
    <w:rsid w:val="000C0DB0"/>
    <w:rsid w:val="000C0F8A"/>
    <w:rsid w:val="000C1E68"/>
    <w:rsid w:val="000C1F1C"/>
    <w:rsid w:val="000C2CA8"/>
    <w:rsid w:val="000C3F80"/>
    <w:rsid w:val="000C45CA"/>
    <w:rsid w:val="000C4A48"/>
    <w:rsid w:val="000C511C"/>
    <w:rsid w:val="000C52BF"/>
    <w:rsid w:val="000C605D"/>
    <w:rsid w:val="000C6281"/>
    <w:rsid w:val="000C6B25"/>
    <w:rsid w:val="000C6B29"/>
    <w:rsid w:val="000C7ABC"/>
    <w:rsid w:val="000D008E"/>
    <w:rsid w:val="000D0137"/>
    <w:rsid w:val="000D0E76"/>
    <w:rsid w:val="000D0EBA"/>
    <w:rsid w:val="000D0F88"/>
    <w:rsid w:val="000D11A9"/>
    <w:rsid w:val="000D14C3"/>
    <w:rsid w:val="000D197D"/>
    <w:rsid w:val="000D29D1"/>
    <w:rsid w:val="000D3342"/>
    <w:rsid w:val="000D37C0"/>
    <w:rsid w:val="000D4253"/>
    <w:rsid w:val="000D43A2"/>
    <w:rsid w:val="000D4BF2"/>
    <w:rsid w:val="000D5377"/>
    <w:rsid w:val="000D55C2"/>
    <w:rsid w:val="000D56AD"/>
    <w:rsid w:val="000D5F40"/>
    <w:rsid w:val="000D62CE"/>
    <w:rsid w:val="000D6324"/>
    <w:rsid w:val="000D6730"/>
    <w:rsid w:val="000D690F"/>
    <w:rsid w:val="000D6C4A"/>
    <w:rsid w:val="000D7A45"/>
    <w:rsid w:val="000E094E"/>
    <w:rsid w:val="000E0CAE"/>
    <w:rsid w:val="000E155E"/>
    <w:rsid w:val="000E203F"/>
    <w:rsid w:val="000E2D0D"/>
    <w:rsid w:val="000E2D8B"/>
    <w:rsid w:val="000E3054"/>
    <w:rsid w:val="000E46F5"/>
    <w:rsid w:val="000E4D4A"/>
    <w:rsid w:val="000E5349"/>
    <w:rsid w:val="000E5535"/>
    <w:rsid w:val="000E5CF4"/>
    <w:rsid w:val="000E6253"/>
    <w:rsid w:val="000E6801"/>
    <w:rsid w:val="000E6D93"/>
    <w:rsid w:val="000E6E1C"/>
    <w:rsid w:val="000E7169"/>
    <w:rsid w:val="000E7192"/>
    <w:rsid w:val="000E76B3"/>
    <w:rsid w:val="000E77FF"/>
    <w:rsid w:val="000E7D67"/>
    <w:rsid w:val="000F012C"/>
    <w:rsid w:val="000F02C8"/>
    <w:rsid w:val="000F0555"/>
    <w:rsid w:val="000F05BE"/>
    <w:rsid w:val="000F0867"/>
    <w:rsid w:val="000F13E8"/>
    <w:rsid w:val="000F1503"/>
    <w:rsid w:val="000F1FF5"/>
    <w:rsid w:val="000F2AFD"/>
    <w:rsid w:val="000F2BA7"/>
    <w:rsid w:val="000F2F53"/>
    <w:rsid w:val="000F3C83"/>
    <w:rsid w:val="000F3EDD"/>
    <w:rsid w:val="000F48D2"/>
    <w:rsid w:val="000F5B1B"/>
    <w:rsid w:val="000F5B9D"/>
    <w:rsid w:val="000F5BF6"/>
    <w:rsid w:val="000F6949"/>
    <w:rsid w:val="000F6AE2"/>
    <w:rsid w:val="000F7759"/>
    <w:rsid w:val="000F7D19"/>
    <w:rsid w:val="00100E74"/>
    <w:rsid w:val="001015C8"/>
    <w:rsid w:val="00101EBF"/>
    <w:rsid w:val="00102CD6"/>
    <w:rsid w:val="001033ED"/>
    <w:rsid w:val="001034E3"/>
    <w:rsid w:val="00103E87"/>
    <w:rsid w:val="001043F9"/>
    <w:rsid w:val="001054BE"/>
    <w:rsid w:val="00105685"/>
    <w:rsid w:val="001058D4"/>
    <w:rsid w:val="00105A90"/>
    <w:rsid w:val="00105D70"/>
    <w:rsid w:val="00105E8C"/>
    <w:rsid w:val="00105EF4"/>
    <w:rsid w:val="001062D6"/>
    <w:rsid w:val="00106AB9"/>
    <w:rsid w:val="00107041"/>
    <w:rsid w:val="00107629"/>
    <w:rsid w:val="001100C9"/>
    <w:rsid w:val="0011085E"/>
    <w:rsid w:val="00110A3B"/>
    <w:rsid w:val="001110D6"/>
    <w:rsid w:val="001111CC"/>
    <w:rsid w:val="00111C1E"/>
    <w:rsid w:val="00111E1A"/>
    <w:rsid w:val="00112332"/>
    <w:rsid w:val="0011235E"/>
    <w:rsid w:val="00112380"/>
    <w:rsid w:val="00112445"/>
    <w:rsid w:val="00112C94"/>
    <w:rsid w:val="00112E47"/>
    <w:rsid w:val="00112EB1"/>
    <w:rsid w:val="00113C7B"/>
    <w:rsid w:val="00113F73"/>
    <w:rsid w:val="001141D1"/>
    <w:rsid w:val="001146E2"/>
    <w:rsid w:val="00114858"/>
    <w:rsid w:val="00114EB6"/>
    <w:rsid w:val="0011504D"/>
    <w:rsid w:val="00115096"/>
    <w:rsid w:val="00115A10"/>
    <w:rsid w:val="00115C96"/>
    <w:rsid w:val="001162DC"/>
    <w:rsid w:val="0011679C"/>
    <w:rsid w:val="001169B6"/>
    <w:rsid w:val="00117092"/>
    <w:rsid w:val="00117206"/>
    <w:rsid w:val="0011746E"/>
    <w:rsid w:val="001174FB"/>
    <w:rsid w:val="00117A3B"/>
    <w:rsid w:val="001205CB"/>
    <w:rsid w:val="00120A18"/>
    <w:rsid w:val="00121250"/>
    <w:rsid w:val="001223DA"/>
    <w:rsid w:val="001230F2"/>
    <w:rsid w:val="001234C0"/>
    <w:rsid w:val="0012408E"/>
    <w:rsid w:val="00124772"/>
    <w:rsid w:val="001251EA"/>
    <w:rsid w:val="001256AF"/>
    <w:rsid w:val="00125A02"/>
    <w:rsid w:val="00125B2D"/>
    <w:rsid w:val="00125BA3"/>
    <w:rsid w:val="00125F59"/>
    <w:rsid w:val="0012708D"/>
    <w:rsid w:val="00127360"/>
    <w:rsid w:val="00127415"/>
    <w:rsid w:val="00127652"/>
    <w:rsid w:val="00130717"/>
    <w:rsid w:val="00130A05"/>
    <w:rsid w:val="00130D6D"/>
    <w:rsid w:val="00130E58"/>
    <w:rsid w:val="001310DB"/>
    <w:rsid w:val="001314E8"/>
    <w:rsid w:val="00132738"/>
    <w:rsid w:val="00132C30"/>
    <w:rsid w:val="001330A3"/>
    <w:rsid w:val="00133D22"/>
    <w:rsid w:val="0013407D"/>
    <w:rsid w:val="0013526C"/>
    <w:rsid w:val="001359FA"/>
    <w:rsid w:val="00135C88"/>
    <w:rsid w:val="00136024"/>
    <w:rsid w:val="00137339"/>
    <w:rsid w:val="00137481"/>
    <w:rsid w:val="00137686"/>
    <w:rsid w:val="00137777"/>
    <w:rsid w:val="00137DA7"/>
    <w:rsid w:val="00137E8F"/>
    <w:rsid w:val="001400ED"/>
    <w:rsid w:val="00140426"/>
    <w:rsid w:val="00140B86"/>
    <w:rsid w:val="00140E5C"/>
    <w:rsid w:val="00140E89"/>
    <w:rsid w:val="00141397"/>
    <w:rsid w:val="00141926"/>
    <w:rsid w:val="00141BF5"/>
    <w:rsid w:val="00141EA7"/>
    <w:rsid w:val="0014240C"/>
    <w:rsid w:val="00142446"/>
    <w:rsid w:val="00142781"/>
    <w:rsid w:val="00142E67"/>
    <w:rsid w:val="00143798"/>
    <w:rsid w:val="001443A4"/>
    <w:rsid w:val="00144660"/>
    <w:rsid w:val="00144A0B"/>
    <w:rsid w:val="001462BD"/>
    <w:rsid w:val="001465B6"/>
    <w:rsid w:val="00146799"/>
    <w:rsid w:val="00146B15"/>
    <w:rsid w:val="001478D7"/>
    <w:rsid w:val="0014790E"/>
    <w:rsid w:val="00147FE8"/>
    <w:rsid w:val="0015033B"/>
    <w:rsid w:val="0015221A"/>
    <w:rsid w:val="00152305"/>
    <w:rsid w:val="001524A1"/>
    <w:rsid w:val="00152950"/>
    <w:rsid w:val="001534F7"/>
    <w:rsid w:val="00154B60"/>
    <w:rsid w:val="00154D90"/>
    <w:rsid w:val="00155826"/>
    <w:rsid w:val="00155F15"/>
    <w:rsid w:val="0015632A"/>
    <w:rsid w:val="00156BDA"/>
    <w:rsid w:val="00156F55"/>
    <w:rsid w:val="0015741C"/>
    <w:rsid w:val="001578DF"/>
    <w:rsid w:val="00157A38"/>
    <w:rsid w:val="00157F68"/>
    <w:rsid w:val="001607AD"/>
    <w:rsid w:val="00161170"/>
    <w:rsid w:val="001616CB"/>
    <w:rsid w:val="00161864"/>
    <w:rsid w:val="00161907"/>
    <w:rsid w:val="00161F33"/>
    <w:rsid w:val="00161FB7"/>
    <w:rsid w:val="001624CC"/>
    <w:rsid w:val="001628F5"/>
    <w:rsid w:val="00162D36"/>
    <w:rsid w:val="00163018"/>
    <w:rsid w:val="00163479"/>
    <w:rsid w:val="00164349"/>
    <w:rsid w:val="00164818"/>
    <w:rsid w:val="0016595E"/>
    <w:rsid w:val="00165BAA"/>
    <w:rsid w:val="001663DD"/>
    <w:rsid w:val="00166E29"/>
    <w:rsid w:val="0016720E"/>
    <w:rsid w:val="0016729C"/>
    <w:rsid w:val="00170AF3"/>
    <w:rsid w:val="001720F9"/>
    <w:rsid w:val="001726A2"/>
    <w:rsid w:val="00172E9B"/>
    <w:rsid w:val="00172F40"/>
    <w:rsid w:val="001733E8"/>
    <w:rsid w:val="00173DD7"/>
    <w:rsid w:val="001742F1"/>
    <w:rsid w:val="0017480E"/>
    <w:rsid w:val="00174C44"/>
    <w:rsid w:val="00175377"/>
    <w:rsid w:val="00175606"/>
    <w:rsid w:val="00175E23"/>
    <w:rsid w:val="0017662C"/>
    <w:rsid w:val="001772F5"/>
    <w:rsid w:val="00177785"/>
    <w:rsid w:val="00180A1A"/>
    <w:rsid w:val="00180DD4"/>
    <w:rsid w:val="00180E09"/>
    <w:rsid w:val="00181684"/>
    <w:rsid w:val="0018177A"/>
    <w:rsid w:val="00181A58"/>
    <w:rsid w:val="00181A9D"/>
    <w:rsid w:val="00181BBC"/>
    <w:rsid w:val="00182566"/>
    <w:rsid w:val="00182637"/>
    <w:rsid w:val="00182FDC"/>
    <w:rsid w:val="0018325A"/>
    <w:rsid w:val="00183370"/>
    <w:rsid w:val="001836E0"/>
    <w:rsid w:val="001839A4"/>
    <w:rsid w:val="00183EEF"/>
    <w:rsid w:val="0018512D"/>
    <w:rsid w:val="00185B13"/>
    <w:rsid w:val="00185B3D"/>
    <w:rsid w:val="00185D04"/>
    <w:rsid w:val="00185F42"/>
    <w:rsid w:val="0018642F"/>
    <w:rsid w:val="00186EE6"/>
    <w:rsid w:val="0018715E"/>
    <w:rsid w:val="0018751B"/>
    <w:rsid w:val="00191060"/>
    <w:rsid w:val="0019141C"/>
    <w:rsid w:val="001917DB"/>
    <w:rsid w:val="00191921"/>
    <w:rsid w:val="001919F8"/>
    <w:rsid w:val="00191ACA"/>
    <w:rsid w:val="00191BDC"/>
    <w:rsid w:val="00192B46"/>
    <w:rsid w:val="00192E85"/>
    <w:rsid w:val="00193730"/>
    <w:rsid w:val="0019436F"/>
    <w:rsid w:val="001947E5"/>
    <w:rsid w:val="0019506A"/>
    <w:rsid w:val="00195306"/>
    <w:rsid w:val="001957DF"/>
    <w:rsid w:val="0019593A"/>
    <w:rsid w:val="00195EF5"/>
    <w:rsid w:val="00196452"/>
    <w:rsid w:val="001966A9"/>
    <w:rsid w:val="001966DD"/>
    <w:rsid w:val="00196D0C"/>
    <w:rsid w:val="001970F1"/>
    <w:rsid w:val="0019770F"/>
    <w:rsid w:val="00197734"/>
    <w:rsid w:val="00197937"/>
    <w:rsid w:val="001A05C4"/>
    <w:rsid w:val="001A0F81"/>
    <w:rsid w:val="001A11DC"/>
    <w:rsid w:val="001A136C"/>
    <w:rsid w:val="001A17E7"/>
    <w:rsid w:val="001A1D75"/>
    <w:rsid w:val="001A1E67"/>
    <w:rsid w:val="001A23F4"/>
    <w:rsid w:val="001A2D9C"/>
    <w:rsid w:val="001A32AB"/>
    <w:rsid w:val="001A3579"/>
    <w:rsid w:val="001A40B1"/>
    <w:rsid w:val="001A4C59"/>
    <w:rsid w:val="001A4F7E"/>
    <w:rsid w:val="001A542E"/>
    <w:rsid w:val="001A55DF"/>
    <w:rsid w:val="001A71B8"/>
    <w:rsid w:val="001A7649"/>
    <w:rsid w:val="001A78A6"/>
    <w:rsid w:val="001A7901"/>
    <w:rsid w:val="001B07C3"/>
    <w:rsid w:val="001B086B"/>
    <w:rsid w:val="001B1B1E"/>
    <w:rsid w:val="001B3400"/>
    <w:rsid w:val="001B359E"/>
    <w:rsid w:val="001B3A29"/>
    <w:rsid w:val="001B4142"/>
    <w:rsid w:val="001B471A"/>
    <w:rsid w:val="001B4974"/>
    <w:rsid w:val="001B4A0E"/>
    <w:rsid w:val="001B4AC0"/>
    <w:rsid w:val="001B4B0C"/>
    <w:rsid w:val="001B4E94"/>
    <w:rsid w:val="001B511D"/>
    <w:rsid w:val="001B53A4"/>
    <w:rsid w:val="001B5450"/>
    <w:rsid w:val="001B5C17"/>
    <w:rsid w:val="001B62C1"/>
    <w:rsid w:val="001B73AD"/>
    <w:rsid w:val="001B7D17"/>
    <w:rsid w:val="001B7DE6"/>
    <w:rsid w:val="001C0705"/>
    <w:rsid w:val="001C0AF6"/>
    <w:rsid w:val="001C0E5F"/>
    <w:rsid w:val="001C122C"/>
    <w:rsid w:val="001C13AA"/>
    <w:rsid w:val="001C154D"/>
    <w:rsid w:val="001C1867"/>
    <w:rsid w:val="001C2086"/>
    <w:rsid w:val="001C231D"/>
    <w:rsid w:val="001C23F9"/>
    <w:rsid w:val="001C2A37"/>
    <w:rsid w:val="001C2A43"/>
    <w:rsid w:val="001C3E33"/>
    <w:rsid w:val="001C4268"/>
    <w:rsid w:val="001C43C7"/>
    <w:rsid w:val="001C46F0"/>
    <w:rsid w:val="001C48D8"/>
    <w:rsid w:val="001C58F8"/>
    <w:rsid w:val="001C59AD"/>
    <w:rsid w:val="001C59DD"/>
    <w:rsid w:val="001C5C53"/>
    <w:rsid w:val="001C65A6"/>
    <w:rsid w:val="001C79E6"/>
    <w:rsid w:val="001C7D11"/>
    <w:rsid w:val="001C7E27"/>
    <w:rsid w:val="001D025A"/>
    <w:rsid w:val="001D064F"/>
    <w:rsid w:val="001D0CB4"/>
    <w:rsid w:val="001D0F03"/>
    <w:rsid w:val="001D1B88"/>
    <w:rsid w:val="001D22B5"/>
    <w:rsid w:val="001D22EF"/>
    <w:rsid w:val="001D291F"/>
    <w:rsid w:val="001D2D5A"/>
    <w:rsid w:val="001D3344"/>
    <w:rsid w:val="001D3539"/>
    <w:rsid w:val="001D3578"/>
    <w:rsid w:val="001D3A01"/>
    <w:rsid w:val="001D3A2F"/>
    <w:rsid w:val="001D4028"/>
    <w:rsid w:val="001D4651"/>
    <w:rsid w:val="001D4CE5"/>
    <w:rsid w:val="001D51A6"/>
    <w:rsid w:val="001D53FF"/>
    <w:rsid w:val="001D5FBF"/>
    <w:rsid w:val="001D619E"/>
    <w:rsid w:val="001D6573"/>
    <w:rsid w:val="001D69C3"/>
    <w:rsid w:val="001D7AB1"/>
    <w:rsid w:val="001D7F3F"/>
    <w:rsid w:val="001E0B7B"/>
    <w:rsid w:val="001E1C72"/>
    <w:rsid w:val="001E250B"/>
    <w:rsid w:val="001E29F9"/>
    <w:rsid w:val="001E2A08"/>
    <w:rsid w:val="001E2B59"/>
    <w:rsid w:val="001E2D16"/>
    <w:rsid w:val="001E3416"/>
    <w:rsid w:val="001E348C"/>
    <w:rsid w:val="001E372A"/>
    <w:rsid w:val="001E39A7"/>
    <w:rsid w:val="001E4A33"/>
    <w:rsid w:val="001E4C03"/>
    <w:rsid w:val="001E4C76"/>
    <w:rsid w:val="001E506E"/>
    <w:rsid w:val="001E5108"/>
    <w:rsid w:val="001E5788"/>
    <w:rsid w:val="001E5868"/>
    <w:rsid w:val="001E5FAE"/>
    <w:rsid w:val="001E5FCD"/>
    <w:rsid w:val="001E638C"/>
    <w:rsid w:val="001E69BC"/>
    <w:rsid w:val="001E6A32"/>
    <w:rsid w:val="001E6F88"/>
    <w:rsid w:val="001E6F8C"/>
    <w:rsid w:val="001E790B"/>
    <w:rsid w:val="001E79EA"/>
    <w:rsid w:val="001F0267"/>
    <w:rsid w:val="001F03C7"/>
    <w:rsid w:val="001F0869"/>
    <w:rsid w:val="001F0B58"/>
    <w:rsid w:val="001F0B7B"/>
    <w:rsid w:val="001F10E5"/>
    <w:rsid w:val="001F1D7D"/>
    <w:rsid w:val="001F2610"/>
    <w:rsid w:val="001F2781"/>
    <w:rsid w:val="001F36A6"/>
    <w:rsid w:val="001F48E7"/>
    <w:rsid w:val="001F4B94"/>
    <w:rsid w:val="001F5147"/>
    <w:rsid w:val="001F57A1"/>
    <w:rsid w:val="001F641F"/>
    <w:rsid w:val="001F65CB"/>
    <w:rsid w:val="001F7368"/>
    <w:rsid w:val="001F7470"/>
    <w:rsid w:val="001F76F2"/>
    <w:rsid w:val="001F7E6E"/>
    <w:rsid w:val="0020047F"/>
    <w:rsid w:val="002004E1"/>
    <w:rsid w:val="002008B9"/>
    <w:rsid w:val="00200B77"/>
    <w:rsid w:val="002012E7"/>
    <w:rsid w:val="00201495"/>
    <w:rsid w:val="00201790"/>
    <w:rsid w:val="002023AB"/>
    <w:rsid w:val="00202A11"/>
    <w:rsid w:val="00203039"/>
    <w:rsid w:val="00203202"/>
    <w:rsid w:val="002035BD"/>
    <w:rsid w:val="002035E7"/>
    <w:rsid w:val="00203799"/>
    <w:rsid w:val="002037D8"/>
    <w:rsid w:val="00203D6B"/>
    <w:rsid w:val="00203FE9"/>
    <w:rsid w:val="00204331"/>
    <w:rsid w:val="00204514"/>
    <w:rsid w:val="00204CCB"/>
    <w:rsid w:val="0020513B"/>
    <w:rsid w:val="00205EF5"/>
    <w:rsid w:val="0020611B"/>
    <w:rsid w:val="0020619C"/>
    <w:rsid w:val="00206430"/>
    <w:rsid w:val="002065BA"/>
    <w:rsid w:val="00206755"/>
    <w:rsid w:val="002069D1"/>
    <w:rsid w:val="00206EB9"/>
    <w:rsid w:val="0020715D"/>
    <w:rsid w:val="002072CB"/>
    <w:rsid w:val="00207585"/>
    <w:rsid w:val="0020781A"/>
    <w:rsid w:val="002079AA"/>
    <w:rsid w:val="00207EDB"/>
    <w:rsid w:val="00207FC4"/>
    <w:rsid w:val="0021046A"/>
    <w:rsid w:val="002104E7"/>
    <w:rsid w:val="002105E2"/>
    <w:rsid w:val="00210EFE"/>
    <w:rsid w:val="00211050"/>
    <w:rsid w:val="00212343"/>
    <w:rsid w:val="00212C86"/>
    <w:rsid w:val="00214203"/>
    <w:rsid w:val="00214231"/>
    <w:rsid w:val="00214D36"/>
    <w:rsid w:val="00215295"/>
    <w:rsid w:val="002155F3"/>
    <w:rsid w:val="00215E7B"/>
    <w:rsid w:val="00216348"/>
    <w:rsid w:val="00217173"/>
    <w:rsid w:val="002171A9"/>
    <w:rsid w:val="002177DF"/>
    <w:rsid w:val="00220172"/>
    <w:rsid w:val="002206CF"/>
    <w:rsid w:val="0022084A"/>
    <w:rsid w:val="00220995"/>
    <w:rsid w:val="00221CA8"/>
    <w:rsid w:val="00222E4A"/>
    <w:rsid w:val="00222EA1"/>
    <w:rsid w:val="0022306D"/>
    <w:rsid w:val="002230E0"/>
    <w:rsid w:val="0022439C"/>
    <w:rsid w:val="00224633"/>
    <w:rsid w:val="00224AAD"/>
    <w:rsid w:val="002250E0"/>
    <w:rsid w:val="00225205"/>
    <w:rsid w:val="00225681"/>
    <w:rsid w:val="00225AA2"/>
    <w:rsid w:val="002266A8"/>
    <w:rsid w:val="00227A9C"/>
    <w:rsid w:val="00230528"/>
    <w:rsid w:val="00230647"/>
    <w:rsid w:val="00230F8F"/>
    <w:rsid w:val="00231930"/>
    <w:rsid w:val="002335E0"/>
    <w:rsid w:val="0023454F"/>
    <w:rsid w:val="00235A31"/>
    <w:rsid w:val="0023668C"/>
    <w:rsid w:val="00236A8C"/>
    <w:rsid w:val="00237B2B"/>
    <w:rsid w:val="00237C8F"/>
    <w:rsid w:val="00237CA7"/>
    <w:rsid w:val="00237CFF"/>
    <w:rsid w:val="002402FE"/>
    <w:rsid w:val="0024071F"/>
    <w:rsid w:val="00240F31"/>
    <w:rsid w:val="002410DB"/>
    <w:rsid w:val="00241890"/>
    <w:rsid w:val="00241A31"/>
    <w:rsid w:val="00241B66"/>
    <w:rsid w:val="00241CE6"/>
    <w:rsid w:val="002422AE"/>
    <w:rsid w:val="00243308"/>
    <w:rsid w:val="0024382A"/>
    <w:rsid w:val="00244322"/>
    <w:rsid w:val="00244AB2"/>
    <w:rsid w:val="00244CBB"/>
    <w:rsid w:val="00245198"/>
    <w:rsid w:val="0024525B"/>
    <w:rsid w:val="0024541E"/>
    <w:rsid w:val="002460AC"/>
    <w:rsid w:val="00246358"/>
    <w:rsid w:val="00246901"/>
    <w:rsid w:val="00246A11"/>
    <w:rsid w:val="00246E0E"/>
    <w:rsid w:val="00247B45"/>
    <w:rsid w:val="002503B2"/>
    <w:rsid w:val="00250802"/>
    <w:rsid w:val="00250A66"/>
    <w:rsid w:val="002510C5"/>
    <w:rsid w:val="00251529"/>
    <w:rsid w:val="0025191C"/>
    <w:rsid w:val="00251B11"/>
    <w:rsid w:val="00251DE2"/>
    <w:rsid w:val="0025222F"/>
    <w:rsid w:val="00252241"/>
    <w:rsid w:val="002523F7"/>
    <w:rsid w:val="00252D76"/>
    <w:rsid w:val="00252FA8"/>
    <w:rsid w:val="0025308B"/>
    <w:rsid w:val="002541B6"/>
    <w:rsid w:val="0025423E"/>
    <w:rsid w:val="00254CB1"/>
    <w:rsid w:val="0025506B"/>
    <w:rsid w:val="002553DB"/>
    <w:rsid w:val="002558D4"/>
    <w:rsid w:val="0025619F"/>
    <w:rsid w:val="0025664E"/>
    <w:rsid w:val="00256B19"/>
    <w:rsid w:val="00256C54"/>
    <w:rsid w:val="00257052"/>
    <w:rsid w:val="002574BF"/>
    <w:rsid w:val="00257944"/>
    <w:rsid w:val="00257977"/>
    <w:rsid w:val="00257F69"/>
    <w:rsid w:val="0026004A"/>
    <w:rsid w:val="00260601"/>
    <w:rsid w:val="00261F3D"/>
    <w:rsid w:val="00262422"/>
    <w:rsid w:val="00262AD8"/>
    <w:rsid w:val="00262CD4"/>
    <w:rsid w:val="00262F4B"/>
    <w:rsid w:val="00262F77"/>
    <w:rsid w:val="0026365B"/>
    <w:rsid w:val="002638E8"/>
    <w:rsid w:val="00263EFB"/>
    <w:rsid w:val="0026433A"/>
    <w:rsid w:val="002645A4"/>
    <w:rsid w:val="002648ED"/>
    <w:rsid w:val="00264E2D"/>
    <w:rsid w:val="00265050"/>
    <w:rsid w:val="00265F78"/>
    <w:rsid w:val="00266335"/>
    <w:rsid w:val="00266662"/>
    <w:rsid w:val="002668C9"/>
    <w:rsid w:val="00267BA8"/>
    <w:rsid w:val="00270521"/>
    <w:rsid w:val="00270B5B"/>
    <w:rsid w:val="00270D41"/>
    <w:rsid w:val="00270F90"/>
    <w:rsid w:val="00271802"/>
    <w:rsid w:val="002720DC"/>
    <w:rsid w:val="002721C6"/>
    <w:rsid w:val="00272899"/>
    <w:rsid w:val="00272CE6"/>
    <w:rsid w:val="00273517"/>
    <w:rsid w:val="0027375D"/>
    <w:rsid w:val="00273A40"/>
    <w:rsid w:val="00273C8C"/>
    <w:rsid w:val="00274352"/>
    <w:rsid w:val="0027449F"/>
    <w:rsid w:val="0027473A"/>
    <w:rsid w:val="0027558F"/>
    <w:rsid w:val="002757CF"/>
    <w:rsid w:val="002760FA"/>
    <w:rsid w:val="0027621D"/>
    <w:rsid w:val="00276732"/>
    <w:rsid w:val="002805DD"/>
    <w:rsid w:val="00280F9D"/>
    <w:rsid w:val="002814E5"/>
    <w:rsid w:val="002815FB"/>
    <w:rsid w:val="00281842"/>
    <w:rsid w:val="00281AFC"/>
    <w:rsid w:val="00281E65"/>
    <w:rsid w:val="00282334"/>
    <w:rsid w:val="00282474"/>
    <w:rsid w:val="00282B90"/>
    <w:rsid w:val="00282F82"/>
    <w:rsid w:val="002832A7"/>
    <w:rsid w:val="00283347"/>
    <w:rsid w:val="00283693"/>
    <w:rsid w:val="002839EC"/>
    <w:rsid w:val="00283BD9"/>
    <w:rsid w:val="0028425E"/>
    <w:rsid w:val="0028519C"/>
    <w:rsid w:val="00285744"/>
    <w:rsid w:val="00285D3D"/>
    <w:rsid w:val="00285FB7"/>
    <w:rsid w:val="002864DE"/>
    <w:rsid w:val="0028786A"/>
    <w:rsid w:val="00287975"/>
    <w:rsid w:val="0028797C"/>
    <w:rsid w:val="00287DE3"/>
    <w:rsid w:val="00287EFF"/>
    <w:rsid w:val="0029035E"/>
    <w:rsid w:val="00290875"/>
    <w:rsid w:val="00290A98"/>
    <w:rsid w:val="00291674"/>
    <w:rsid w:val="00291F60"/>
    <w:rsid w:val="002922D2"/>
    <w:rsid w:val="00292740"/>
    <w:rsid w:val="0029283F"/>
    <w:rsid w:val="00292B6D"/>
    <w:rsid w:val="00292D9D"/>
    <w:rsid w:val="0029366B"/>
    <w:rsid w:val="00293E7B"/>
    <w:rsid w:val="002944D4"/>
    <w:rsid w:val="002947D9"/>
    <w:rsid w:val="00294964"/>
    <w:rsid w:val="002955B3"/>
    <w:rsid w:val="002958DB"/>
    <w:rsid w:val="0029590E"/>
    <w:rsid w:val="00295AAC"/>
    <w:rsid w:val="00295DE4"/>
    <w:rsid w:val="002960C9"/>
    <w:rsid w:val="0029622F"/>
    <w:rsid w:val="00296605"/>
    <w:rsid w:val="0029688C"/>
    <w:rsid w:val="00296C98"/>
    <w:rsid w:val="002970B8"/>
    <w:rsid w:val="002972FA"/>
    <w:rsid w:val="002A052A"/>
    <w:rsid w:val="002A1493"/>
    <w:rsid w:val="002A18D1"/>
    <w:rsid w:val="002A1B07"/>
    <w:rsid w:val="002A1E74"/>
    <w:rsid w:val="002A23C2"/>
    <w:rsid w:val="002A2DBD"/>
    <w:rsid w:val="002A31D4"/>
    <w:rsid w:val="002A33F0"/>
    <w:rsid w:val="002A38A5"/>
    <w:rsid w:val="002A3C0E"/>
    <w:rsid w:val="002A3D9C"/>
    <w:rsid w:val="002A4F2B"/>
    <w:rsid w:val="002A5A0E"/>
    <w:rsid w:val="002A63CE"/>
    <w:rsid w:val="002A6ACE"/>
    <w:rsid w:val="002A77BC"/>
    <w:rsid w:val="002A787D"/>
    <w:rsid w:val="002B0300"/>
    <w:rsid w:val="002B09D3"/>
    <w:rsid w:val="002B0A44"/>
    <w:rsid w:val="002B0C61"/>
    <w:rsid w:val="002B13FC"/>
    <w:rsid w:val="002B1534"/>
    <w:rsid w:val="002B1619"/>
    <w:rsid w:val="002B180A"/>
    <w:rsid w:val="002B1F49"/>
    <w:rsid w:val="002B2A26"/>
    <w:rsid w:val="002B3231"/>
    <w:rsid w:val="002B3785"/>
    <w:rsid w:val="002B3F1B"/>
    <w:rsid w:val="002B4813"/>
    <w:rsid w:val="002B512A"/>
    <w:rsid w:val="002B51CC"/>
    <w:rsid w:val="002B58C2"/>
    <w:rsid w:val="002B5AF3"/>
    <w:rsid w:val="002B5BF8"/>
    <w:rsid w:val="002B601E"/>
    <w:rsid w:val="002B60A0"/>
    <w:rsid w:val="002B60A3"/>
    <w:rsid w:val="002B7A4B"/>
    <w:rsid w:val="002C000D"/>
    <w:rsid w:val="002C02A9"/>
    <w:rsid w:val="002C0963"/>
    <w:rsid w:val="002C0A37"/>
    <w:rsid w:val="002C0A6E"/>
    <w:rsid w:val="002C121D"/>
    <w:rsid w:val="002C1455"/>
    <w:rsid w:val="002C14A4"/>
    <w:rsid w:val="002C1887"/>
    <w:rsid w:val="002C1B6F"/>
    <w:rsid w:val="002C2601"/>
    <w:rsid w:val="002C2AF7"/>
    <w:rsid w:val="002C2F8C"/>
    <w:rsid w:val="002C3B24"/>
    <w:rsid w:val="002C3DDE"/>
    <w:rsid w:val="002C41F4"/>
    <w:rsid w:val="002C46AE"/>
    <w:rsid w:val="002C474B"/>
    <w:rsid w:val="002C4864"/>
    <w:rsid w:val="002C4953"/>
    <w:rsid w:val="002C4D6A"/>
    <w:rsid w:val="002C5F44"/>
    <w:rsid w:val="002C62DE"/>
    <w:rsid w:val="002C6523"/>
    <w:rsid w:val="002C669A"/>
    <w:rsid w:val="002C780F"/>
    <w:rsid w:val="002C7873"/>
    <w:rsid w:val="002C7946"/>
    <w:rsid w:val="002D0041"/>
    <w:rsid w:val="002D009A"/>
    <w:rsid w:val="002D0805"/>
    <w:rsid w:val="002D0C36"/>
    <w:rsid w:val="002D0F9D"/>
    <w:rsid w:val="002D15DD"/>
    <w:rsid w:val="002D17E0"/>
    <w:rsid w:val="002D1CBD"/>
    <w:rsid w:val="002D1F64"/>
    <w:rsid w:val="002D24CF"/>
    <w:rsid w:val="002D2BC1"/>
    <w:rsid w:val="002D2E1F"/>
    <w:rsid w:val="002D38F9"/>
    <w:rsid w:val="002D4A41"/>
    <w:rsid w:val="002D57D2"/>
    <w:rsid w:val="002D6163"/>
    <w:rsid w:val="002D6307"/>
    <w:rsid w:val="002D630B"/>
    <w:rsid w:val="002D6570"/>
    <w:rsid w:val="002D6EF1"/>
    <w:rsid w:val="002D703F"/>
    <w:rsid w:val="002D742A"/>
    <w:rsid w:val="002D762D"/>
    <w:rsid w:val="002D78D8"/>
    <w:rsid w:val="002D7A75"/>
    <w:rsid w:val="002E04B5"/>
    <w:rsid w:val="002E07B8"/>
    <w:rsid w:val="002E28C4"/>
    <w:rsid w:val="002E33BC"/>
    <w:rsid w:val="002E33FE"/>
    <w:rsid w:val="002E3740"/>
    <w:rsid w:val="002E37A1"/>
    <w:rsid w:val="002E3EB9"/>
    <w:rsid w:val="002E3FC3"/>
    <w:rsid w:val="002E4AAB"/>
    <w:rsid w:val="002E4EAD"/>
    <w:rsid w:val="002E5459"/>
    <w:rsid w:val="002E5A35"/>
    <w:rsid w:val="002E5D6F"/>
    <w:rsid w:val="002E6365"/>
    <w:rsid w:val="002E7A5A"/>
    <w:rsid w:val="002F0770"/>
    <w:rsid w:val="002F0BA9"/>
    <w:rsid w:val="002F125D"/>
    <w:rsid w:val="002F13EE"/>
    <w:rsid w:val="002F1519"/>
    <w:rsid w:val="002F1700"/>
    <w:rsid w:val="002F1BE0"/>
    <w:rsid w:val="002F1E8F"/>
    <w:rsid w:val="002F2E6F"/>
    <w:rsid w:val="002F3197"/>
    <w:rsid w:val="002F3698"/>
    <w:rsid w:val="002F3A7D"/>
    <w:rsid w:val="002F3AF3"/>
    <w:rsid w:val="002F3EE4"/>
    <w:rsid w:val="002F3F6C"/>
    <w:rsid w:val="002F4135"/>
    <w:rsid w:val="002F49B4"/>
    <w:rsid w:val="002F4A51"/>
    <w:rsid w:val="002F4FBA"/>
    <w:rsid w:val="002F5525"/>
    <w:rsid w:val="002F5F08"/>
    <w:rsid w:val="002F6A63"/>
    <w:rsid w:val="002F6AD2"/>
    <w:rsid w:val="002F6B61"/>
    <w:rsid w:val="002F71BD"/>
    <w:rsid w:val="002F7814"/>
    <w:rsid w:val="00300299"/>
    <w:rsid w:val="00300A61"/>
    <w:rsid w:val="00301A4A"/>
    <w:rsid w:val="00301F62"/>
    <w:rsid w:val="0030217F"/>
    <w:rsid w:val="00302719"/>
    <w:rsid w:val="00302A86"/>
    <w:rsid w:val="00302BB3"/>
    <w:rsid w:val="00302E94"/>
    <w:rsid w:val="00303A79"/>
    <w:rsid w:val="00303C6B"/>
    <w:rsid w:val="00303E4E"/>
    <w:rsid w:val="00303FF5"/>
    <w:rsid w:val="003041C9"/>
    <w:rsid w:val="00304F18"/>
    <w:rsid w:val="003050F1"/>
    <w:rsid w:val="003057DC"/>
    <w:rsid w:val="003059B3"/>
    <w:rsid w:val="00306029"/>
    <w:rsid w:val="003060C9"/>
    <w:rsid w:val="00306B61"/>
    <w:rsid w:val="00307D31"/>
    <w:rsid w:val="003109B2"/>
    <w:rsid w:val="0031240B"/>
    <w:rsid w:val="003131ED"/>
    <w:rsid w:val="00313649"/>
    <w:rsid w:val="003136BB"/>
    <w:rsid w:val="0031388D"/>
    <w:rsid w:val="00314301"/>
    <w:rsid w:val="00314D28"/>
    <w:rsid w:val="00315911"/>
    <w:rsid w:val="003163C9"/>
    <w:rsid w:val="003166D6"/>
    <w:rsid w:val="003167B7"/>
    <w:rsid w:val="00316C82"/>
    <w:rsid w:val="00317298"/>
    <w:rsid w:val="00317434"/>
    <w:rsid w:val="00317676"/>
    <w:rsid w:val="003176D2"/>
    <w:rsid w:val="003178E8"/>
    <w:rsid w:val="00320103"/>
    <w:rsid w:val="0032045A"/>
    <w:rsid w:val="00321E92"/>
    <w:rsid w:val="003225AB"/>
    <w:rsid w:val="003225FD"/>
    <w:rsid w:val="00322867"/>
    <w:rsid w:val="00322FDB"/>
    <w:rsid w:val="00323263"/>
    <w:rsid w:val="0032326A"/>
    <w:rsid w:val="003236CC"/>
    <w:rsid w:val="00323A24"/>
    <w:rsid w:val="00324D93"/>
    <w:rsid w:val="00325576"/>
    <w:rsid w:val="003256DC"/>
    <w:rsid w:val="00325997"/>
    <w:rsid w:val="00325F32"/>
    <w:rsid w:val="003264ED"/>
    <w:rsid w:val="00326752"/>
    <w:rsid w:val="00326847"/>
    <w:rsid w:val="00326875"/>
    <w:rsid w:val="003268BB"/>
    <w:rsid w:val="00326DE3"/>
    <w:rsid w:val="003270F9"/>
    <w:rsid w:val="003274C8"/>
    <w:rsid w:val="00327572"/>
    <w:rsid w:val="00330128"/>
    <w:rsid w:val="003305E1"/>
    <w:rsid w:val="003308BB"/>
    <w:rsid w:val="00330A29"/>
    <w:rsid w:val="00330E34"/>
    <w:rsid w:val="00330F97"/>
    <w:rsid w:val="00332004"/>
    <w:rsid w:val="00332411"/>
    <w:rsid w:val="00332839"/>
    <w:rsid w:val="00333301"/>
    <w:rsid w:val="003335D3"/>
    <w:rsid w:val="00333DED"/>
    <w:rsid w:val="0033532C"/>
    <w:rsid w:val="00335D0C"/>
    <w:rsid w:val="003362F9"/>
    <w:rsid w:val="0033670D"/>
    <w:rsid w:val="00336BE0"/>
    <w:rsid w:val="0033751F"/>
    <w:rsid w:val="00337D85"/>
    <w:rsid w:val="003409BE"/>
    <w:rsid w:val="00341344"/>
    <w:rsid w:val="003414B4"/>
    <w:rsid w:val="0034196E"/>
    <w:rsid w:val="00341E0D"/>
    <w:rsid w:val="00342065"/>
    <w:rsid w:val="00342864"/>
    <w:rsid w:val="00343652"/>
    <w:rsid w:val="00343E5C"/>
    <w:rsid w:val="00344C18"/>
    <w:rsid w:val="003457C5"/>
    <w:rsid w:val="003462DE"/>
    <w:rsid w:val="0034645B"/>
    <w:rsid w:val="003476F0"/>
    <w:rsid w:val="00350111"/>
    <w:rsid w:val="00350606"/>
    <w:rsid w:val="00350AD5"/>
    <w:rsid w:val="003511DA"/>
    <w:rsid w:val="00352587"/>
    <w:rsid w:val="003528B1"/>
    <w:rsid w:val="00352E12"/>
    <w:rsid w:val="00352EE6"/>
    <w:rsid w:val="003539D7"/>
    <w:rsid w:val="00353D3B"/>
    <w:rsid w:val="00353D86"/>
    <w:rsid w:val="00353F72"/>
    <w:rsid w:val="0035409C"/>
    <w:rsid w:val="00354124"/>
    <w:rsid w:val="003549A5"/>
    <w:rsid w:val="0035578D"/>
    <w:rsid w:val="00355A99"/>
    <w:rsid w:val="00356579"/>
    <w:rsid w:val="003565F9"/>
    <w:rsid w:val="003566FF"/>
    <w:rsid w:val="00356D50"/>
    <w:rsid w:val="003575E7"/>
    <w:rsid w:val="0035777F"/>
    <w:rsid w:val="0036047C"/>
    <w:rsid w:val="00361F75"/>
    <w:rsid w:val="00362A85"/>
    <w:rsid w:val="00362BAA"/>
    <w:rsid w:val="00362F6F"/>
    <w:rsid w:val="0036377D"/>
    <w:rsid w:val="00363C78"/>
    <w:rsid w:val="00363CA3"/>
    <w:rsid w:val="0036500D"/>
    <w:rsid w:val="0036535E"/>
    <w:rsid w:val="003653B9"/>
    <w:rsid w:val="0036584A"/>
    <w:rsid w:val="00366129"/>
    <w:rsid w:val="00366227"/>
    <w:rsid w:val="0036680D"/>
    <w:rsid w:val="00366A34"/>
    <w:rsid w:val="00367095"/>
    <w:rsid w:val="003678E9"/>
    <w:rsid w:val="00367AD5"/>
    <w:rsid w:val="00367E9A"/>
    <w:rsid w:val="00367FD8"/>
    <w:rsid w:val="003702A5"/>
    <w:rsid w:val="003702BB"/>
    <w:rsid w:val="00370AF4"/>
    <w:rsid w:val="003715D5"/>
    <w:rsid w:val="00372E20"/>
    <w:rsid w:val="00373E09"/>
    <w:rsid w:val="0037466E"/>
    <w:rsid w:val="003749D2"/>
    <w:rsid w:val="00374DAB"/>
    <w:rsid w:val="003757CE"/>
    <w:rsid w:val="00375837"/>
    <w:rsid w:val="00375A02"/>
    <w:rsid w:val="0037657A"/>
    <w:rsid w:val="00376A70"/>
    <w:rsid w:val="003777FE"/>
    <w:rsid w:val="00377B4B"/>
    <w:rsid w:val="00377B91"/>
    <w:rsid w:val="003805D8"/>
    <w:rsid w:val="0038089B"/>
    <w:rsid w:val="00380952"/>
    <w:rsid w:val="00380A75"/>
    <w:rsid w:val="00380AC8"/>
    <w:rsid w:val="00380AD2"/>
    <w:rsid w:val="0038253B"/>
    <w:rsid w:val="00382E96"/>
    <w:rsid w:val="00383E00"/>
    <w:rsid w:val="00384A5A"/>
    <w:rsid w:val="00384B19"/>
    <w:rsid w:val="003853A6"/>
    <w:rsid w:val="00385ABA"/>
    <w:rsid w:val="00385C05"/>
    <w:rsid w:val="00386517"/>
    <w:rsid w:val="0038684D"/>
    <w:rsid w:val="00386BF0"/>
    <w:rsid w:val="003871BE"/>
    <w:rsid w:val="0038783A"/>
    <w:rsid w:val="003904AB"/>
    <w:rsid w:val="00390F91"/>
    <w:rsid w:val="003910BB"/>
    <w:rsid w:val="00391210"/>
    <w:rsid w:val="0039187C"/>
    <w:rsid w:val="003928CF"/>
    <w:rsid w:val="00392A2F"/>
    <w:rsid w:val="00392CD0"/>
    <w:rsid w:val="00394B8B"/>
    <w:rsid w:val="00394D7D"/>
    <w:rsid w:val="00395BEE"/>
    <w:rsid w:val="003960FE"/>
    <w:rsid w:val="00397693"/>
    <w:rsid w:val="00397D74"/>
    <w:rsid w:val="00397E33"/>
    <w:rsid w:val="003A0B98"/>
    <w:rsid w:val="003A0E9C"/>
    <w:rsid w:val="003A12AA"/>
    <w:rsid w:val="003A163F"/>
    <w:rsid w:val="003A223F"/>
    <w:rsid w:val="003A2C68"/>
    <w:rsid w:val="003A3BAC"/>
    <w:rsid w:val="003A3E30"/>
    <w:rsid w:val="003A3F46"/>
    <w:rsid w:val="003A4040"/>
    <w:rsid w:val="003A412B"/>
    <w:rsid w:val="003A488F"/>
    <w:rsid w:val="003A48AE"/>
    <w:rsid w:val="003A4B28"/>
    <w:rsid w:val="003A5590"/>
    <w:rsid w:val="003A56EC"/>
    <w:rsid w:val="003A5DE1"/>
    <w:rsid w:val="003A60F9"/>
    <w:rsid w:val="003A6128"/>
    <w:rsid w:val="003A6F9E"/>
    <w:rsid w:val="003A751C"/>
    <w:rsid w:val="003A767F"/>
    <w:rsid w:val="003A7C92"/>
    <w:rsid w:val="003B0650"/>
    <w:rsid w:val="003B0838"/>
    <w:rsid w:val="003B125B"/>
    <w:rsid w:val="003B15A4"/>
    <w:rsid w:val="003B162C"/>
    <w:rsid w:val="003B250E"/>
    <w:rsid w:val="003B2CB3"/>
    <w:rsid w:val="003B3346"/>
    <w:rsid w:val="003B38F2"/>
    <w:rsid w:val="003B3A18"/>
    <w:rsid w:val="003B3F37"/>
    <w:rsid w:val="003B45EF"/>
    <w:rsid w:val="003B5063"/>
    <w:rsid w:val="003B533C"/>
    <w:rsid w:val="003B5554"/>
    <w:rsid w:val="003B6805"/>
    <w:rsid w:val="003B6D3B"/>
    <w:rsid w:val="003B76AE"/>
    <w:rsid w:val="003C085E"/>
    <w:rsid w:val="003C11E9"/>
    <w:rsid w:val="003C1689"/>
    <w:rsid w:val="003C1809"/>
    <w:rsid w:val="003C2137"/>
    <w:rsid w:val="003C21E4"/>
    <w:rsid w:val="003C244F"/>
    <w:rsid w:val="003C2B39"/>
    <w:rsid w:val="003C2F8B"/>
    <w:rsid w:val="003C307C"/>
    <w:rsid w:val="003C3150"/>
    <w:rsid w:val="003C3F5A"/>
    <w:rsid w:val="003C446B"/>
    <w:rsid w:val="003C4C20"/>
    <w:rsid w:val="003C4C85"/>
    <w:rsid w:val="003C4E0E"/>
    <w:rsid w:val="003C56B5"/>
    <w:rsid w:val="003C5CA2"/>
    <w:rsid w:val="003C616F"/>
    <w:rsid w:val="003C6744"/>
    <w:rsid w:val="003C6A02"/>
    <w:rsid w:val="003C7752"/>
    <w:rsid w:val="003C7AF2"/>
    <w:rsid w:val="003C7B9D"/>
    <w:rsid w:val="003C7F0D"/>
    <w:rsid w:val="003D00DA"/>
    <w:rsid w:val="003D05E2"/>
    <w:rsid w:val="003D121F"/>
    <w:rsid w:val="003D145A"/>
    <w:rsid w:val="003D1577"/>
    <w:rsid w:val="003D160E"/>
    <w:rsid w:val="003D169A"/>
    <w:rsid w:val="003D2524"/>
    <w:rsid w:val="003D2722"/>
    <w:rsid w:val="003D29D7"/>
    <w:rsid w:val="003D2D90"/>
    <w:rsid w:val="003D2FC7"/>
    <w:rsid w:val="003D33C1"/>
    <w:rsid w:val="003D3491"/>
    <w:rsid w:val="003D4539"/>
    <w:rsid w:val="003D477F"/>
    <w:rsid w:val="003D4C4F"/>
    <w:rsid w:val="003D4F7D"/>
    <w:rsid w:val="003D584A"/>
    <w:rsid w:val="003D59BF"/>
    <w:rsid w:val="003D5A1E"/>
    <w:rsid w:val="003D5C5F"/>
    <w:rsid w:val="003D5DCE"/>
    <w:rsid w:val="003D5EA8"/>
    <w:rsid w:val="003D5FC1"/>
    <w:rsid w:val="003D64E7"/>
    <w:rsid w:val="003E0501"/>
    <w:rsid w:val="003E095E"/>
    <w:rsid w:val="003E0CC1"/>
    <w:rsid w:val="003E0CF0"/>
    <w:rsid w:val="003E104A"/>
    <w:rsid w:val="003E1439"/>
    <w:rsid w:val="003E147B"/>
    <w:rsid w:val="003E1E56"/>
    <w:rsid w:val="003E29AF"/>
    <w:rsid w:val="003E3266"/>
    <w:rsid w:val="003E3A10"/>
    <w:rsid w:val="003E4554"/>
    <w:rsid w:val="003E4BE5"/>
    <w:rsid w:val="003E50A8"/>
    <w:rsid w:val="003E53CB"/>
    <w:rsid w:val="003E5E20"/>
    <w:rsid w:val="003E606A"/>
    <w:rsid w:val="003E654A"/>
    <w:rsid w:val="003E7573"/>
    <w:rsid w:val="003E7B3E"/>
    <w:rsid w:val="003E7BCE"/>
    <w:rsid w:val="003E7D9C"/>
    <w:rsid w:val="003F00F8"/>
    <w:rsid w:val="003F074C"/>
    <w:rsid w:val="003F0B54"/>
    <w:rsid w:val="003F0E62"/>
    <w:rsid w:val="003F1065"/>
    <w:rsid w:val="003F1421"/>
    <w:rsid w:val="003F1AC5"/>
    <w:rsid w:val="003F1B82"/>
    <w:rsid w:val="003F219B"/>
    <w:rsid w:val="003F27C2"/>
    <w:rsid w:val="003F297C"/>
    <w:rsid w:val="003F2FB0"/>
    <w:rsid w:val="003F31C7"/>
    <w:rsid w:val="003F355C"/>
    <w:rsid w:val="003F3732"/>
    <w:rsid w:val="003F38C1"/>
    <w:rsid w:val="003F3A3F"/>
    <w:rsid w:val="003F49DB"/>
    <w:rsid w:val="003F5938"/>
    <w:rsid w:val="003F5DEB"/>
    <w:rsid w:val="003F637B"/>
    <w:rsid w:val="003F6496"/>
    <w:rsid w:val="003F660A"/>
    <w:rsid w:val="00400492"/>
    <w:rsid w:val="004006ED"/>
    <w:rsid w:val="00400780"/>
    <w:rsid w:val="00400923"/>
    <w:rsid w:val="00400955"/>
    <w:rsid w:val="0040172E"/>
    <w:rsid w:val="00401C0F"/>
    <w:rsid w:val="00402539"/>
    <w:rsid w:val="004026C6"/>
    <w:rsid w:val="004029B4"/>
    <w:rsid w:val="00402DF9"/>
    <w:rsid w:val="004039FB"/>
    <w:rsid w:val="00403F71"/>
    <w:rsid w:val="00404A55"/>
    <w:rsid w:val="00405B43"/>
    <w:rsid w:val="00405DFA"/>
    <w:rsid w:val="00405FA3"/>
    <w:rsid w:val="004060C2"/>
    <w:rsid w:val="00406504"/>
    <w:rsid w:val="004066BA"/>
    <w:rsid w:val="00406F4D"/>
    <w:rsid w:val="00407267"/>
    <w:rsid w:val="004100A6"/>
    <w:rsid w:val="0041038A"/>
    <w:rsid w:val="0041043F"/>
    <w:rsid w:val="0041078F"/>
    <w:rsid w:val="00410AA5"/>
    <w:rsid w:val="00410B74"/>
    <w:rsid w:val="00410D78"/>
    <w:rsid w:val="00410E12"/>
    <w:rsid w:val="00411035"/>
    <w:rsid w:val="004111F1"/>
    <w:rsid w:val="004112C2"/>
    <w:rsid w:val="00411B88"/>
    <w:rsid w:val="00411FA8"/>
    <w:rsid w:val="0041257A"/>
    <w:rsid w:val="00412677"/>
    <w:rsid w:val="004129F5"/>
    <w:rsid w:val="004132E9"/>
    <w:rsid w:val="004135EB"/>
    <w:rsid w:val="00413A33"/>
    <w:rsid w:val="00413D06"/>
    <w:rsid w:val="00413D1D"/>
    <w:rsid w:val="00413F59"/>
    <w:rsid w:val="00414C0D"/>
    <w:rsid w:val="00415348"/>
    <w:rsid w:val="00415890"/>
    <w:rsid w:val="00415D89"/>
    <w:rsid w:val="00416750"/>
    <w:rsid w:val="004168B6"/>
    <w:rsid w:val="00417453"/>
    <w:rsid w:val="00417B0A"/>
    <w:rsid w:val="0042022C"/>
    <w:rsid w:val="00420452"/>
    <w:rsid w:val="0042060E"/>
    <w:rsid w:val="00420A2D"/>
    <w:rsid w:val="00420BB9"/>
    <w:rsid w:val="00421957"/>
    <w:rsid w:val="00421975"/>
    <w:rsid w:val="004219A1"/>
    <w:rsid w:val="00421BD9"/>
    <w:rsid w:val="00421E07"/>
    <w:rsid w:val="00422077"/>
    <w:rsid w:val="0042232A"/>
    <w:rsid w:val="00422717"/>
    <w:rsid w:val="004229D4"/>
    <w:rsid w:val="00422B08"/>
    <w:rsid w:val="00423102"/>
    <w:rsid w:val="00423166"/>
    <w:rsid w:val="004233C1"/>
    <w:rsid w:val="00423FAA"/>
    <w:rsid w:val="00423FB7"/>
    <w:rsid w:val="00424436"/>
    <w:rsid w:val="004246AE"/>
    <w:rsid w:val="0042499F"/>
    <w:rsid w:val="00424B58"/>
    <w:rsid w:val="00425481"/>
    <w:rsid w:val="0042564D"/>
    <w:rsid w:val="00425B5D"/>
    <w:rsid w:val="00425D51"/>
    <w:rsid w:val="00425F38"/>
    <w:rsid w:val="004260BF"/>
    <w:rsid w:val="00426F71"/>
    <w:rsid w:val="00427352"/>
    <w:rsid w:val="00427F8E"/>
    <w:rsid w:val="004305C3"/>
    <w:rsid w:val="00430C41"/>
    <w:rsid w:val="00430C5F"/>
    <w:rsid w:val="00430F92"/>
    <w:rsid w:val="00431104"/>
    <w:rsid w:val="00431441"/>
    <w:rsid w:val="00431780"/>
    <w:rsid w:val="00431E08"/>
    <w:rsid w:val="00431F48"/>
    <w:rsid w:val="00432F17"/>
    <w:rsid w:val="00432F86"/>
    <w:rsid w:val="00433D42"/>
    <w:rsid w:val="00433D85"/>
    <w:rsid w:val="004342B0"/>
    <w:rsid w:val="004345C1"/>
    <w:rsid w:val="004345EC"/>
    <w:rsid w:val="00434F2F"/>
    <w:rsid w:val="00435D68"/>
    <w:rsid w:val="00436133"/>
    <w:rsid w:val="004361ED"/>
    <w:rsid w:val="00436257"/>
    <w:rsid w:val="00436943"/>
    <w:rsid w:val="00437684"/>
    <w:rsid w:val="00437799"/>
    <w:rsid w:val="00437B39"/>
    <w:rsid w:val="004408A2"/>
    <w:rsid w:val="00440C62"/>
    <w:rsid w:val="0044106B"/>
    <w:rsid w:val="00441F5E"/>
    <w:rsid w:val="0044256A"/>
    <w:rsid w:val="00442C46"/>
    <w:rsid w:val="0044304B"/>
    <w:rsid w:val="0044386F"/>
    <w:rsid w:val="004438BE"/>
    <w:rsid w:val="00443CB9"/>
    <w:rsid w:val="00444841"/>
    <w:rsid w:val="00444ACE"/>
    <w:rsid w:val="004464CD"/>
    <w:rsid w:val="004464E5"/>
    <w:rsid w:val="00447180"/>
    <w:rsid w:val="004474AF"/>
    <w:rsid w:val="0044779C"/>
    <w:rsid w:val="00447C48"/>
    <w:rsid w:val="00450125"/>
    <w:rsid w:val="00450749"/>
    <w:rsid w:val="00450D53"/>
    <w:rsid w:val="00450F81"/>
    <w:rsid w:val="004513E8"/>
    <w:rsid w:val="0045162A"/>
    <w:rsid w:val="004518A8"/>
    <w:rsid w:val="004519DB"/>
    <w:rsid w:val="0045315E"/>
    <w:rsid w:val="0045333B"/>
    <w:rsid w:val="0045387B"/>
    <w:rsid w:val="00453B74"/>
    <w:rsid w:val="00453DB9"/>
    <w:rsid w:val="0045412F"/>
    <w:rsid w:val="004550D8"/>
    <w:rsid w:val="004559D4"/>
    <w:rsid w:val="00455A0A"/>
    <w:rsid w:val="00455C87"/>
    <w:rsid w:val="00455CC4"/>
    <w:rsid w:val="00455E49"/>
    <w:rsid w:val="004568A4"/>
    <w:rsid w:val="004568B9"/>
    <w:rsid w:val="0045698E"/>
    <w:rsid w:val="00456CA9"/>
    <w:rsid w:val="00457051"/>
    <w:rsid w:val="004571DF"/>
    <w:rsid w:val="00457746"/>
    <w:rsid w:val="00457883"/>
    <w:rsid w:val="00457CF7"/>
    <w:rsid w:val="00457E62"/>
    <w:rsid w:val="00457FF1"/>
    <w:rsid w:val="004602D4"/>
    <w:rsid w:val="00460307"/>
    <w:rsid w:val="004615F5"/>
    <w:rsid w:val="00462108"/>
    <w:rsid w:val="004624EC"/>
    <w:rsid w:val="00462C22"/>
    <w:rsid w:val="004631A3"/>
    <w:rsid w:val="00463481"/>
    <w:rsid w:val="00463AEB"/>
    <w:rsid w:val="00463BAB"/>
    <w:rsid w:val="00463FCC"/>
    <w:rsid w:val="004642B5"/>
    <w:rsid w:val="00464960"/>
    <w:rsid w:val="00464BA2"/>
    <w:rsid w:val="00464D47"/>
    <w:rsid w:val="0046521F"/>
    <w:rsid w:val="004655DE"/>
    <w:rsid w:val="0046598D"/>
    <w:rsid w:val="004670BA"/>
    <w:rsid w:val="00467416"/>
    <w:rsid w:val="00467B09"/>
    <w:rsid w:val="004701D1"/>
    <w:rsid w:val="0047057E"/>
    <w:rsid w:val="00470A63"/>
    <w:rsid w:val="0047163C"/>
    <w:rsid w:val="00471AF9"/>
    <w:rsid w:val="00472679"/>
    <w:rsid w:val="00472DDA"/>
    <w:rsid w:val="00472E3D"/>
    <w:rsid w:val="00473028"/>
    <w:rsid w:val="0047393E"/>
    <w:rsid w:val="004743E6"/>
    <w:rsid w:val="00474504"/>
    <w:rsid w:val="00474663"/>
    <w:rsid w:val="004749CD"/>
    <w:rsid w:val="00474DAE"/>
    <w:rsid w:val="00475012"/>
    <w:rsid w:val="0047523A"/>
    <w:rsid w:val="004754C0"/>
    <w:rsid w:val="004755C6"/>
    <w:rsid w:val="004756F9"/>
    <w:rsid w:val="00475A7D"/>
    <w:rsid w:val="004765D5"/>
    <w:rsid w:val="00476962"/>
    <w:rsid w:val="0047753B"/>
    <w:rsid w:val="00477758"/>
    <w:rsid w:val="004778A4"/>
    <w:rsid w:val="004778B0"/>
    <w:rsid w:val="0047793A"/>
    <w:rsid w:val="00480410"/>
    <w:rsid w:val="004804B0"/>
    <w:rsid w:val="00480505"/>
    <w:rsid w:val="00480838"/>
    <w:rsid w:val="00480D01"/>
    <w:rsid w:val="0048111A"/>
    <w:rsid w:val="00481BA9"/>
    <w:rsid w:val="00482329"/>
    <w:rsid w:val="00482600"/>
    <w:rsid w:val="00482E9E"/>
    <w:rsid w:val="004833EB"/>
    <w:rsid w:val="00483746"/>
    <w:rsid w:val="00483B23"/>
    <w:rsid w:val="004841B3"/>
    <w:rsid w:val="004848D3"/>
    <w:rsid w:val="00484F2A"/>
    <w:rsid w:val="004853AE"/>
    <w:rsid w:val="004853FB"/>
    <w:rsid w:val="0048543E"/>
    <w:rsid w:val="004857CF"/>
    <w:rsid w:val="00486B3D"/>
    <w:rsid w:val="00486D71"/>
    <w:rsid w:val="00486E7A"/>
    <w:rsid w:val="0048742C"/>
    <w:rsid w:val="004878D6"/>
    <w:rsid w:val="004879A2"/>
    <w:rsid w:val="00487A93"/>
    <w:rsid w:val="00487CF6"/>
    <w:rsid w:val="004902F7"/>
    <w:rsid w:val="00490525"/>
    <w:rsid w:val="00490619"/>
    <w:rsid w:val="00491281"/>
    <w:rsid w:val="004913D9"/>
    <w:rsid w:val="00491E6B"/>
    <w:rsid w:val="00492689"/>
    <w:rsid w:val="00492794"/>
    <w:rsid w:val="00492ADF"/>
    <w:rsid w:val="00492E1C"/>
    <w:rsid w:val="004943B5"/>
    <w:rsid w:val="0049447D"/>
    <w:rsid w:val="00494BA3"/>
    <w:rsid w:val="00496D63"/>
    <w:rsid w:val="00496E0B"/>
    <w:rsid w:val="00496F67"/>
    <w:rsid w:val="004972CC"/>
    <w:rsid w:val="0049747C"/>
    <w:rsid w:val="0049760E"/>
    <w:rsid w:val="00497625"/>
    <w:rsid w:val="0049762A"/>
    <w:rsid w:val="00497662"/>
    <w:rsid w:val="00497BF5"/>
    <w:rsid w:val="004A0EA7"/>
    <w:rsid w:val="004A0F0D"/>
    <w:rsid w:val="004A159D"/>
    <w:rsid w:val="004A1806"/>
    <w:rsid w:val="004A1A59"/>
    <w:rsid w:val="004A1FB0"/>
    <w:rsid w:val="004A2761"/>
    <w:rsid w:val="004A27C4"/>
    <w:rsid w:val="004A3230"/>
    <w:rsid w:val="004A32D8"/>
    <w:rsid w:val="004A34C9"/>
    <w:rsid w:val="004A3547"/>
    <w:rsid w:val="004A35EF"/>
    <w:rsid w:val="004A3974"/>
    <w:rsid w:val="004A43E7"/>
    <w:rsid w:val="004A47D5"/>
    <w:rsid w:val="004A4807"/>
    <w:rsid w:val="004A4D62"/>
    <w:rsid w:val="004A4EEF"/>
    <w:rsid w:val="004A50F5"/>
    <w:rsid w:val="004A512C"/>
    <w:rsid w:val="004A5A39"/>
    <w:rsid w:val="004A5E52"/>
    <w:rsid w:val="004A63BD"/>
    <w:rsid w:val="004A7383"/>
    <w:rsid w:val="004A767E"/>
    <w:rsid w:val="004B0F21"/>
    <w:rsid w:val="004B1146"/>
    <w:rsid w:val="004B12A2"/>
    <w:rsid w:val="004B15E1"/>
    <w:rsid w:val="004B1703"/>
    <w:rsid w:val="004B193D"/>
    <w:rsid w:val="004B283B"/>
    <w:rsid w:val="004B28EE"/>
    <w:rsid w:val="004B2C09"/>
    <w:rsid w:val="004B2CD6"/>
    <w:rsid w:val="004B2E22"/>
    <w:rsid w:val="004B3198"/>
    <w:rsid w:val="004B5170"/>
    <w:rsid w:val="004B5241"/>
    <w:rsid w:val="004B5B0C"/>
    <w:rsid w:val="004B5C4A"/>
    <w:rsid w:val="004B5D48"/>
    <w:rsid w:val="004B5DCA"/>
    <w:rsid w:val="004B5F11"/>
    <w:rsid w:val="004B6022"/>
    <w:rsid w:val="004B62F9"/>
    <w:rsid w:val="004B677C"/>
    <w:rsid w:val="004B67D2"/>
    <w:rsid w:val="004B7DC6"/>
    <w:rsid w:val="004C0721"/>
    <w:rsid w:val="004C0EEB"/>
    <w:rsid w:val="004C0FC4"/>
    <w:rsid w:val="004C122C"/>
    <w:rsid w:val="004C139D"/>
    <w:rsid w:val="004C19C0"/>
    <w:rsid w:val="004C1C50"/>
    <w:rsid w:val="004C1CB6"/>
    <w:rsid w:val="004C1CD4"/>
    <w:rsid w:val="004C1D2C"/>
    <w:rsid w:val="004C1E98"/>
    <w:rsid w:val="004C24F5"/>
    <w:rsid w:val="004C2951"/>
    <w:rsid w:val="004C382A"/>
    <w:rsid w:val="004C3C5D"/>
    <w:rsid w:val="004C4217"/>
    <w:rsid w:val="004C5B1F"/>
    <w:rsid w:val="004C6186"/>
    <w:rsid w:val="004C6F19"/>
    <w:rsid w:val="004C73DF"/>
    <w:rsid w:val="004C7889"/>
    <w:rsid w:val="004C79E6"/>
    <w:rsid w:val="004C7D90"/>
    <w:rsid w:val="004C7EAC"/>
    <w:rsid w:val="004D04FC"/>
    <w:rsid w:val="004D0704"/>
    <w:rsid w:val="004D0EAE"/>
    <w:rsid w:val="004D10BF"/>
    <w:rsid w:val="004D16F7"/>
    <w:rsid w:val="004D195B"/>
    <w:rsid w:val="004D1B33"/>
    <w:rsid w:val="004D21DC"/>
    <w:rsid w:val="004D27B1"/>
    <w:rsid w:val="004D2909"/>
    <w:rsid w:val="004D2C9C"/>
    <w:rsid w:val="004D3030"/>
    <w:rsid w:val="004D3246"/>
    <w:rsid w:val="004D388A"/>
    <w:rsid w:val="004D3967"/>
    <w:rsid w:val="004D3BD0"/>
    <w:rsid w:val="004D417C"/>
    <w:rsid w:val="004D4929"/>
    <w:rsid w:val="004D632C"/>
    <w:rsid w:val="004D6442"/>
    <w:rsid w:val="004D7269"/>
    <w:rsid w:val="004D74B8"/>
    <w:rsid w:val="004E13DA"/>
    <w:rsid w:val="004E17C1"/>
    <w:rsid w:val="004E1DEC"/>
    <w:rsid w:val="004E2588"/>
    <w:rsid w:val="004E25F0"/>
    <w:rsid w:val="004E2BFD"/>
    <w:rsid w:val="004E3894"/>
    <w:rsid w:val="004E38C5"/>
    <w:rsid w:val="004E4003"/>
    <w:rsid w:val="004E4519"/>
    <w:rsid w:val="004E46B8"/>
    <w:rsid w:val="004E48F2"/>
    <w:rsid w:val="004E4A02"/>
    <w:rsid w:val="004E5439"/>
    <w:rsid w:val="004E5581"/>
    <w:rsid w:val="004E688D"/>
    <w:rsid w:val="004E7125"/>
    <w:rsid w:val="004F1A3D"/>
    <w:rsid w:val="004F1B13"/>
    <w:rsid w:val="004F1CD4"/>
    <w:rsid w:val="004F2015"/>
    <w:rsid w:val="004F2403"/>
    <w:rsid w:val="004F24FC"/>
    <w:rsid w:val="004F37D7"/>
    <w:rsid w:val="004F3CD5"/>
    <w:rsid w:val="004F3CFA"/>
    <w:rsid w:val="004F3D06"/>
    <w:rsid w:val="004F3EE9"/>
    <w:rsid w:val="004F3FDD"/>
    <w:rsid w:val="004F499A"/>
    <w:rsid w:val="004F5622"/>
    <w:rsid w:val="004F56D2"/>
    <w:rsid w:val="004F5877"/>
    <w:rsid w:val="004F5A56"/>
    <w:rsid w:val="004F5D31"/>
    <w:rsid w:val="004F61FD"/>
    <w:rsid w:val="004F64F4"/>
    <w:rsid w:val="004F66B7"/>
    <w:rsid w:val="004F68F9"/>
    <w:rsid w:val="004F6B5C"/>
    <w:rsid w:val="004F6E5F"/>
    <w:rsid w:val="004F6F51"/>
    <w:rsid w:val="004F7951"/>
    <w:rsid w:val="005000DA"/>
    <w:rsid w:val="005004B1"/>
    <w:rsid w:val="00501234"/>
    <w:rsid w:val="005015E4"/>
    <w:rsid w:val="005016C9"/>
    <w:rsid w:val="0050186A"/>
    <w:rsid w:val="00501E2B"/>
    <w:rsid w:val="005021B1"/>
    <w:rsid w:val="0050292D"/>
    <w:rsid w:val="00503247"/>
    <w:rsid w:val="005039D7"/>
    <w:rsid w:val="00503A90"/>
    <w:rsid w:val="00503AAD"/>
    <w:rsid w:val="00504016"/>
    <w:rsid w:val="00504419"/>
    <w:rsid w:val="0050455D"/>
    <w:rsid w:val="00504817"/>
    <w:rsid w:val="005055A0"/>
    <w:rsid w:val="00505CF8"/>
    <w:rsid w:val="005102AB"/>
    <w:rsid w:val="00510879"/>
    <w:rsid w:val="0051106A"/>
    <w:rsid w:val="005117E1"/>
    <w:rsid w:val="00512E2F"/>
    <w:rsid w:val="00512E37"/>
    <w:rsid w:val="00513677"/>
    <w:rsid w:val="00513877"/>
    <w:rsid w:val="005145FF"/>
    <w:rsid w:val="005151F5"/>
    <w:rsid w:val="005153BE"/>
    <w:rsid w:val="00515734"/>
    <w:rsid w:val="00516970"/>
    <w:rsid w:val="005205F3"/>
    <w:rsid w:val="00520770"/>
    <w:rsid w:val="00520EA7"/>
    <w:rsid w:val="005216C4"/>
    <w:rsid w:val="00521783"/>
    <w:rsid w:val="00522898"/>
    <w:rsid w:val="00522951"/>
    <w:rsid w:val="00522BB9"/>
    <w:rsid w:val="00522C91"/>
    <w:rsid w:val="0052345E"/>
    <w:rsid w:val="0052348A"/>
    <w:rsid w:val="00523D9E"/>
    <w:rsid w:val="005240CE"/>
    <w:rsid w:val="00524113"/>
    <w:rsid w:val="0052440A"/>
    <w:rsid w:val="00524EFA"/>
    <w:rsid w:val="00524F1B"/>
    <w:rsid w:val="0052510C"/>
    <w:rsid w:val="00525429"/>
    <w:rsid w:val="00525DBF"/>
    <w:rsid w:val="00525EA9"/>
    <w:rsid w:val="005261D1"/>
    <w:rsid w:val="0052639C"/>
    <w:rsid w:val="005266D1"/>
    <w:rsid w:val="00527747"/>
    <w:rsid w:val="005277B8"/>
    <w:rsid w:val="005305AB"/>
    <w:rsid w:val="00530934"/>
    <w:rsid w:val="005311E8"/>
    <w:rsid w:val="005312D3"/>
    <w:rsid w:val="00531C67"/>
    <w:rsid w:val="00532337"/>
    <w:rsid w:val="00532D54"/>
    <w:rsid w:val="00533002"/>
    <w:rsid w:val="00533811"/>
    <w:rsid w:val="0053406C"/>
    <w:rsid w:val="00534D60"/>
    <w:rsid w:val="00534FA4"/>
    <w:rsid w:val="0053500C"/>
    <w:rsid w:val="005355E1"/>
    <w:rsid w:val="0053629F"/>
    <w:rsid w:val="00536E00"/>
    <w:rsid w:val="0053722E"/>
    <w:rsid w:val="0053745B"/>
    <w:rsid w:val="005376BF"/>
    <w:rsid w:val="005377DE"/>
    <w:rsid w:val="005379A0"/>
    <w:rsid w:val="00537DA3"/>
    <w:rsid w:val="00537DF6"/>
    <w:rsid w:val="00540266"/>
    <w:rsid w:val="005409F8"/>
    <w:rsid w:val="00541C19"/>
    <w:rsid w:val="00542B76"/>
    <w:rsid w:val="00542D5B"/>
    <w:rsid w:val="00543113"/>
    <w:rsid w:val="00543348"/>
    <w:rsid w:val="0054397F"/>
    <w:rsid w:val="00544573"/>
    <w:rsid w:val="00544AA3"/>
    <w:rsid w:val="0054513B"/>
    <w:rsid w:val="0054519B"/>
    <w:rsid w:val="00545751"/>
    <w:rsid w:val="005459E4"/>
    <w:rsid w:val="0054604E"/>
    <w:rsid w:val="00546AD9"/>
    <w:rsid w:val="00546EC2"/>
    <w:rsid w:val="00547090"/>
    <w:rsid w:val="0054740D"/>
    <w:rsid w:val="00547467"/>
    <w:rsid w:val="0055068C"/>
    <w:rsid w:val="005506D9"/>
    <w:rsid w:val="00550F3B"/>
    <w:rsid w:val="00551778"/>
    <w:rsid w:val="0055190F"/>
    <w:rsid w:val="00551AA1"/>
    <w:rsid w:val="00551D1F"/>
    <w:rsid w:val="0055265B"/>
    <w:rsid w:val="005528FB"/>
    <w:rsid w:val="00552F97"/>
    <w:rsid w:val="0055359C"/>
    <w:rsid w:val="00554337"/>
    <w:rsid w:val="00554502"/>
    <w:rsid w:val="0055480C"/>
    <w:rsid w:val="005548A6"/>
    <w:rsid w:val="005548BB"/>
    <w:rsid w:val="0055512F"/>
    <w:rsid w:val="00555EE0"/>
    <w:rsid w:val="0055623C"/>
    <w:rsid w:val="00556A63"/>
    <w:rsid w:val="00556A7C"/>
    <w:rsid w:val="00556E8B"/>
    <w:rsid w:val="005573C5"/>
    <w:rsid w:val="00557538"/>
    <w:rsid w:val="00557F09"/>
    <w:rsid w:val="0056017D"/>
    <w:rsid w:val="005603B9"/>
    <w:rsid w:val="0056047E"/>
    <w:rsid w:val="00560999"/>
    <w:rsid w:val="00561319"/>
    <w:rsid w:val="00561381"/>
    <w:rsid w:val="0056167F"/>
    <w:rsid w:val="0056203C"/>
    <w:rsid w:val="0056222D"/>
    <w:rsid w:val="005626F8"/>
    <w:rsid w:val="0056317D"/>
    <w:rsid w:val="005632D9"/>
    <w:rsid w:val="00563C3B"/>
    <w:rsid w:val="005642F7"/>
    <w:rsid w:val="00564786"/>
    <w:rsid w:val="00564AFC"/>
    <w:rsid w:val="00564E82"/>
    <w:rsid w:val="005650DF"/>
    <w:rsid w:val="0056538D"/>
    <w:rsid w:val="005656F4"/>
    <w:rsid w:val="00565BBC"/>
    <w:rsid w:val="00565CDF"/>
    <w:rsid w:val="00565EF5"/>
    <w:rsid w:val="00566079"/>
    <w:rsid w:val="00566678"/>
    <w:rsid w:val="00566766"/>
    <w:rsid w:val="00566A45"/>
    <w:rsid w:val="00566A72"/>
    <w:rsid w:val="005672CF"/>
    <w:rsid w:val="0056757B"/>
    <w:rsid w:val="005675A2"/>
    <w:rsid w:val="00567630"/>
    <w:rsid w:val="005678BA"/>
    <w:rsid w:val="00567A5A"/>
    <w:rsid w:val="005703CC"/>
    <w:rsid w:val="00570469"/>
    <w:rsid w:val="0057108B"/>
    <w:rsid w:val="00571715"/>
    <w:rsid w:val="00572257"/>
    <w:rsid w:val="005727E3"/>
    <w:rsid w:val="00572A47"/>
    <w:rsid w:val="00572BB3"/>
    <w:rsid w:val="00573592"/>
    <w:rsid w:val="00573CDF"/>
    <w:rsid w:val="00573E5B"/>
    <w:rsid w:val="0057432C"/>
    <w:rsid w:val="005744D8"/>
    <w:rsid w:val="00574640"/>
    <w:rsid w:val="00574AC1"/>
    <w:rsid w:val="00574BD6"/>
    <w:rsid w:val="005753BD"/>
    <w:rsid w:val="0057556E"/>
    <w:rsid w:val="00576382"/>
    <w:rsid w:val="00576592"/>
    <w:rsid w:val="00576B79"/>
    <w:rsid w:val="00576D24"/>
    <w:rsid w:val="00576E03"/>
    <w:rsid w:val="0057735B"/>
    <w:rsid w:val="005775AC"/>
    <w:rsid w:val="005775B6"/>
    <w:rsid w:val="005776CE"/>
    <w:rsid w:val="00577AD9"/>
    <w:rsid w:val="005800BE"/>
    <w:rsid w:val="0058010F"/>
    <w:rsid w:val="00580218"/>
    <w:rsid w:val="0058088A"/>
    <w:rsid w:val="00580FE8"/>
    <w:rsid w:val="00581793"/>
    <w:rsid w:val="005819CB"/>
    <w:rsid w:val="00581C80"/>
    <w:rsid w:val="00581D94"/>
    <w:rsid w:val="00582085"/>
    <w:rsid w:val="005823AF"/>
    <w:rsid w:val="005826D2"/>
    <w:rsid w:val="00582DB5"/>
    <w:rsid w:val="00583D3A"/>
    <w:rsid w:val="00584025"/>
    <w:rsid w:val="005842F6"/>
    <w:rsid w:val="005846D2"/>
    <w:rsid w:val="0058487F"/>
    <w:rsid w:val="00584C90"/>
    <w:rsid w:val="00585857"/>
    <w:rsid w:val="00585D82"/>
    <w:rsid w:val="00587641"/>
    <w:rsid w:val="00587679"/>
    <w:rsid w:val="00587A16"/>
    <w:rsid w:val="00590626"/>
    <w:rsid w:val="00590AEF"/>
    <w:rsid w:val="00590E79"/>
    <w:rsid w:val="00591434"/>
    <w:rsid w:val="00591668"/>
    <w:rsid w:val="00591BB0"/>
    <w:rsid w:val="00592177"/>
    <w:rsid w:val="005924A3"/>
    <w:rsid w:val="00592C7F"/>
    <w:rsid w:val="00592EF6"/>
    <w:rsid w:val="005932AB"/>
    <w:rsid w:val="0059365F"/>
    <w:rsid w:val="005937C2"/>
    <w:rsid w:val="00594067"/>
    <w:rsid w:val="00594157"/>
    <w:rsid w:val="00594692"/>
    <w:rsid w:val="00594791"/>
    <w:rsid w:val="005948C5"/>
    <w:rsid w:val="0059500F"/>
    <w:rsid w:val="0059519F"/>
    <w:rsid w:val="0059528D"/>
    <w:rsid w:val="005955F7"/>
    <w:rsid w:val="0059578E"/>
    <w:rsid w:val="00595D28"/>
    <w:rsid w:val="005961E7"/>
    <w:rsid w:val="005968E7"/>
    <w:rsid w:val="005969FB"/>
    <w:rsid w:val="00597B36"/>
    <w:rsid w:val="005A099C"/>
    <w:rsid w:val="005A0A5F"/>
    <w:rsid w:val="005A1087"/>
    <w:rsid w:val="005A24FB"/>
    <w:rsid w:val="005A2A20"/>
    <w:rsid w:val="005A2EEF"/>
    <w:rsid w:val="005A2F46"/>
    <w:rsid w:val="005A30C4"/>
    <w:rsid w:val="005A3919"/>
    <w:rsid w:val="005A49E0"/>
    <w:rsid w:val="005A59F4"/>
    <w:rsid w:val="005A5CB3"/>
    <w:rsid w:val="005A6145"/>
    <w:rsid w:val="005A6255"/>
    <w:rsid w:val="005A7C91"/>
    <w:rsid w:val="005A7D72"/>
    <w:rsid w:val="005A7FA9"/>
    <w:rsid w:val="005A7FAD"/>
    <w:rsid w:val="005B0724"/>
    <w:rsid w:val="005B08D1"/>
    <w:rsid w:val="005B0FC2"/>
    <w:rsid w:val="005B0FC7"/>
    <w:rsid w:val="005B125D"/>
    <w:rsid w:val="005B1667"/>
    <w:rsid w:val="005B1A2D"/>
    <w:rsid w:val="005B1D34"/>
    <w:rsid w:val="005B289F"/>
    <w:rsid w:val="005B2BD9"/>
    <w:rsid w:val="005B355F"/>
    <w:rsid w:val="005B35DF"/>
    <w:rsid w:val="005B3927"/>
    <w:rsid w:val="005B394E"/>
    <w:rsid w:val="005B3ECE"/>
    <w:rsid w:val="005B4B09"/>
    <w:rsid w:val="005B4B75"/>
    <w:rsid w:val="005B54E5"/>
    <w:rsid w:val="005B552C"/>
    <w:rsid w:val="005B5C85"/>
    <w:rsid w:val="005B6238"/>
    <w:rsid w:val="005B6B47"/>
    <w:rsid w:val="005B72C2"/>
    <w:rsid w:val="005B741D"/>
    <w:rsid w:val="005B743E"/>
    <w:rsid w:val="005B755C"/>
    <w:rsid w:val="005B7D70"/>
    <w:rsid w:val="005C0BA0"/>
    <w:rsid w:val="005C1333"/>
    <w:rsid w:val="005C13CC"/>
    <w:rsid w:val="005C17BA"/>
    <w:rsid w:val="005C1A4E"/>
    <w:rsid w:val="005C1DBB"/>
    <w:rsid w:val="005C1E85"/>
    <w:rsid w:val="005C22D7"/>
    <w:rsid w:val="005C2CEB"/>
    <w:rsid w:val="005C37F2"/>
    <w:rsid w:val="005C3EAF"/>
    <w:rsid w:val="005C3F9C"/>
    <w:rsid w:val="005C464F"/>
    <w:rsid w:val="005C5701"/>
    <w:rsid w:val="005C58EB"/>
    <w:rsid w:val="005C5AB8"/>
    <w:rsid w:val="005C69AD"/>
    <w:rsid w:val="005C6A8C"/>
    <w:rsid w:val="005C739F"/>
    <w:rsid w:val="005C7976"/>
    <w:rsid w:val="005C7AB8"/>
    <w:rsid w:val="005C7DB4"/>
    <w:rsid w:val="005D0103"/>
    <w:rsid w:val="005D0569"/>
    <w:rsid w:val="005D06D9"/>
    <w:rsid w:val="005D07D4"/>
    <w:rsid w:val="005D0EBE"/>
    <w:rsid w:val="005D12E4"/>
    <w:rsid w:val="005D14D4"/>
    <w:rsid w:val="005D1BBD"/>
    <w:rsid w:val="005D1C00"/>
    <w:rsid w:val="005D1D95"/>
    <w:rsid w:val="005D253A"/>
    <w:rsid w:val="005D259B"/>
    <w:rsid w:val="005D2885"/>
    <w:rsid w:val="005D2954"/>
    <w:rsid w:val="005D2ECB"/>
    <w:rsid w:val="005D3063"/>
    <w:rsid w:val="005D37DB"/>
    <w:rsid w:val="005D3EBF"/>
    <w:rsid w:val="005D42EA"/>
    <w:rsid w:val="005D44F7"/>
    <w:rsid w:val="005D4D58"/>
    <w:rsid w:val="005D5439"/>
    <w:rsid w:val="005D5667"/>
    <w:rsid w:val="005D67B1"/>
    <w:rsid w:val="005D6BB4"/>
    <w:rsid w:val="005D6DD7"/>
    <w:rsid w:val="005D75E8"/>
    <w:rsid w:val="005D76FB"/>
    <w:rsid w:val="005E0579"/>
    <w:rsid w:val="005E12E4"/>
    <w:rsid w:val="005E1A39"/>
    <w:rsid w:val="005E1F96"/>
    <w:rsid w:val="005E3716"/>
    <w:rsid w:val="005E3BB6"/>
    <w:rsid w:val="005E3CDC"/>
    <w:rsid w:val="005E3DDE"/>
    <w:rsid w:val="005E4374"/>
    <w:rsid w:val="005E44F5"/>
    <w:rsid w:val="005E4B72"/>
    <w:rsid w:val="005E4CB7"/>
    <w:rsid w:val="005E561B"/>
    <w:rsid w:val="005E588D"/>
    <w:rsid w:val="005E5C3A"/>
    <w:rsid w:val="005E5D0C"/>
    <w:rsid w:val="005E66C0"/>
    <w:rsid w:val="005E6F66"/>
    <w:rsid w:val="005F08EA"/>
    <w:rsid w:val="005F0C69"/>
    <w:rsid w:val="005F0EDD"/>
    <w:rsid w:val="005F157C"/>
    <w:rsid w:val="005F1A24"/>
    <w:rsid w:val="005F23D4"/>
    <w:rsid w:val="005F240F"/>
    <w:rsid w:val="005F26B9"/>
    <w:rsid w:val="005F3550"/>
    <w:rsid w:val="005F3981"/>
    <w:rsid w:val="005F3B89"/>
    <w:rsid w:val="005F4F6C"/>
    <w:rsid w:val="005F514A"/>
    <w:rsid w:val="005F5555"/>
    <w:rsid w:val="005F586A"/>
    <w:rsid w:val="005F5B5F"/>
    <w:rsid w:val="005F5B92"/>
    <w:rsid w:val="005F5C54"/>
    <w:rsid w:val="005F637C"/>
    <w:rsid w:val="005F668F"/>
    <w:rsid w:val="005F68D3"/>
    <w:rsid w:val="005F6E68"/>
    <w:rsid w:val="005F76CD"/>
    <w:rsid w:val="005F7A67"/>
    <w:rsid w:val="005F7F11"/>
    <w:rsid w:val="006009EE"/>
    <w:rsid w:val="006013A9"/>
    <w:rsid w:val="00601806"/>
    <w:rsid w:val="00601AF3"/>
    <w:rsid w:val="00601CC4"/>
    <w:rsid w:val="00601D8F"/>
    <w:rsid w:val="0060216C"/>
    <w:rsid w:val="006023F3"/>
    <w:rsid w:val="006031A2"/>
    <w:rsid w:val="006033DB"/>
    <w:rsid w:val="00604314"/>
    <w:rsid w:val="006049C6"/>
    <w:rsid w:val="00605244"/>
    <w:rsid w:val="00605580"/>
    <w:rsid w:val="00605D3D"/>
    <w:rsid w:val="0060600D"/>
    <w:rsid w:val="0060608B"/>
    <w:rsid w:val="0060620F"/>
    <w:rsid w:val="0060678B"/>
    <w:rsid w:val="00606939"/>
    <w:rsid w:val="00606D39"/>
    <w:rsid w:val="00606E4C"/>
    <w:rsid w:val="00607227"/>
    <w:rsid w:val="00607627"/>
    <w:rsid w:val="00607C7B"/>
    <w:rsid w:val="00607CC0"/>
    <w:rsid w:val="00607D1D"/>
    <w:rsid w:val="006105E8"/>
    <w:rsid w:val="006106E3"/>
    <w:rsid w:val="0061081F"/>
    <w:rsid w:val="00610AFA"/>
    <w:rsid w:val="00610F79"/>
    <w:rsid w:val="00610FD0"/>
    <w:rsid w:val="00611760"/>
    <w:rsid w:val="00611B5A"/>
    <w:rsid w:val="00611E34"/>
    <w:rsid w:val="006121EA"/>
    <w:rsid w:val="00612602"/>
    <w:rsid w:val="00612C2F"/>
    <w:rsid w:val="00612EEC"/>
    <w:rsid w:val="0061306B"/>
    <w:rsid w:val="006137AB"/>
    <w:rsid w:val="006139F7"/>
    <w:rsid w:val="00614EFA"/>
    <w:rsid w:val="006155BD"/>
    <w:rsid w:val="00615707"/>
    <w:rsid w:val="0061581F"/>
    <w:rsid w:val="00615B15"/>
    <w:rsid w:val="00615CB8"/>
    <w:rsid w:val="00615CDC"/>
    <w:rsid w:val="00616010"/>
    <w:rsid w:val="006161E2"/>
    <w:rsid w:val="006168A7"/>
    <w:rsid w:val="00617037"/>
    <w:rsid w:val="00617556"/>
    <w:rsid w:val="00620199"/>
    <w:rsid w:val="00620CD9"/>
    <w:rsid w:val="006218BB"/>
    <w:rsid w:val="00621B90"/>
    <w:rsid w:val="00621CC4"/>
    <w:rsid w:val="00622239"/>
    <w:rsid w:val="00622634"/>
    <w:rsid w:val="00622B0C"/>
    <w:rsid w:val="0062306B"/>
    <w:rsid w:val="006231C8"/>
    <w:rsid w:val="00623222"/>
    <w:rsid w:val="006232C6"/>
    <w:rsid w:val="00623995"/>
    <w:rsid w:val="00623CB3"/>
    <w:rsid w:val="0062428E"/>
    <w:rsid w:val="0062447A"/>
    <w:rsid w:val="00624A2D"/>
    <w:rsid w:val="00625306"/>
    <w:rsid w:val="00625C08"/>
    <w:rsid w:val="006265E0"/>
    <w:rsid w:val="00626845"/>
    <w:rsid w:val="00626D5D"/>
    <w:rsid w:val="006272E0"/>
    <w:rsid w:val="0063002C"/>
    <w:rsid w:val="006303CE"/>
    <w:rsid w:val="006303D6"/>
    <w:rsid w:val="00630406"/>
    <w:rsid w:val="0063047D"/>
    <w:rsid w:val="006306E9"/>
    <w:rsid w:val="00630C38"/>
    <w:rsid w:val="00630CB3"/>
    <w:rsid w:val="006314A4"/>
    <w:rsid w:val="006319AE"/>
    <w:rsid w:val="00632885"/>
    <w:rsid w:val="00632BCF"/>
    <w:rsid w:val="00632EF2"/>
    <w:rsid w:val="00632F45"/>
    <w:rsid w:val="006331EE"/>
    <w:rsid w:val="00633648"/>
    <w:rsid w:val="00633EED"/>
    <w:rsid w:val="006357EC"/>
    <w:rsid w:val="00635AC2"/>
    <w:rsid w:val="00635DEE"/>
    <w:rsid w:val="006362C0"/>
    <w:rsid w:val="00636E5B"/>
    <w:rsid w:val="00637183"/>
    <w:rsid w:val="00637257"/>
    <w:rsid w:val="00637389"/>
    <w:rsid w:val="0063799E"/>
    <w:rsid w:val="00637CC4"/>
    <w:rsid w:val="00637E00"/>
    <w:rsid w:val="0064000A"/>
    <w:rsid w:val="00640690"/>
    <w:rsid w:val="00641B7E"/>
    <w:rsid w:val="00641E7E"/>
    <w:rsid w:val="006420F5"/>
    <w:rsid w:val="006429CA"/>
    <w:rsid w:val="00643B81"/>
    <w:rsid w:val="00643D31"/>
    <w:rsid w:val="00644280"/>
    <w:rsid w:val="006443AC"/>
    <w:rsid w:val="00644649"/>
    <w:rsid w:val="006449A8"/>
    <w:rsid w:val="0064506B"/>
    <w:rsid w:val="00645552"/>
    <w:rsid w:val="006456D7"/>
    <w:rsid w:val="0064575D"/>
    <w:rsid w:val="006460E8"/>
    <w:rsid w:val="006462AB"/>
    <w:rsid w:val="006463C3"/>
    <w:rsid w:val="006465CC"/>
    <w:rsid w:val="006465FB"/>
    <w:rsid w:val="00647456"/>
    <w:rsid w:val="0064761D"/>
    <w:rsid w:val="00647660"/>
    <w:rsid w:val="00647C76"/>
    <w:rsid w:val="00647CAB"/>
    <w:rsid w:val="00650351"/>
    <w:rsid w:val="006508BA"/>
    <w:rsid w:val="00651615"/>
    <w:rsid w:val="0065192A"/>
    <w:rsid w:val="006522E5"/>
    <w:rsid w:val="00652B2F"/>
    <w:rsid w:val="006537DA"/>
    <w:rsid w:val="006544F8"/>
    <w:rsid w:val="00654624"/>
    <w:rsid w:val="0065498A"/>
    <w:rsid w:val="00654CD2"/>
    <w:rsid w:val="006555DB"/>
    <w:rsid w:val="0065568D"/>
    <w:rsid w:val="00655A42"/>
    <w:rsid w:val="006562C7"/>
    <w:rsid w:val="0065659D"/>
    <w:rsid w:val="006571AC"/>
    <w:rsid w:val="00657553"/>
    <w:rsid w:val="00657730"/>
    <w:rsid w:val="006603E7"/>
    <w:rsid w:val="0066058E"/>
    <w:rsid w:val="00660B68"/>
    <w:rsid w:val="00660B7E"/>
    <w:rsid w:val="00660F9C"/>
    <w:rsid w:val="006613FE"/>
    <w:rsid w:val="00661508"/>
    <w:rsid w:val="00661B68"/>
    <w:rsid w:val="00662898"/>
    <w:rsid w:val="006628E6"/>
    <w:rsid w:val="00662C0B"/>
    <w:rsid w:val="00663075"/>
    <w:rsid w:val="00663321"/>
    <w:rsid w:val="00663B5A"/>
    <w:rsid w:val="0066407E"/>
    <w:rsid w:val="0066428B"/>
    <w:rsid w:val="006653B1"/>
    <w:rsid w:val="00665499"/>
    <w:rsid w:val="0066572F"/>
    <w:rsid w:val="00666525"/>
    <w:rsid w:val="00666B87"/>
    <w:rsid w:val="006672F7"/>
    <w:rsid w:val="0066748A"/>
    <w:rsid w:val="00667793"/>
    <w:rsid w:val="00667957"/>
    <w:rsid w:val="00667CD0"/>
    <w:rsid w:val="00670142"/>
    <w:rsid w:val="00670318"/>
    <w:rsid w:val="00670D2A"/>
    <w:rsid w:val="006717F5"/>
    <w:rsid w:val="00671DF6"/>
    <w:rsid w:val="006727EE"/>
    <w:rsid w:val="00672E96"/>
    <w:rsid w:val="00673973"/>
    <w:rsid w:val="00673C00"/>
    <w:rsid w:val="00673CC8"/>
    <w:rsid w:val="00673E35"/>
    <w:rsid w:val="00674189"/>
    <w:rsid w:val="006746FD"/>
    <w:rsid w:val="006748B2"/>
    <w:rsid w:val="00674B22"/>
    <w:rsid w:val="00675500"/>
    <w:rsid w:val="00676474"/>
    <w:rsid w:val="00676DCE"/>
    <w:rsid w:val="00676F4C"/>
    <w:rsid w:val="0067709B"/>
    <w:rsid w:val="00677458"/>
    <w:rsid w:val="00677538"/>
    <w:rsid w:val="00677624"/>
    <w:rsid w:val="0067762D"/>
    <w:rsid w:val="00680735"/>
    <w:rsid w:val="00680CAC"/>
    <w:rsid w:val="00680F0D"/>
    <w:rsid w:val="00681F85"/>
    <w:rsid w:val="00682358"/>
    <w:rsid w:val="00682467"/>
    <w:rsid w:val="00682C9D"/>
    <w:rsid w:val="00682F1F"/>
    <w:rsid w:val="0068301C"/>
    <w:rsid w:val="00683318"/>
    <w:rsid w:val="00683EEE"/>
    <w:rsid w:val="00684828"/>
    <w:rsid w:val="00685504"/>
    <w:rsid w:val="0068553A"/>
    <w:rsid w:val="0068560E"/>
    <w:rsid w:val="00685C09"/>
    <w:rsid w:val="00686229"/>
    <w:rsid w:val="006869A7"/>
    <w:rsid w:val="006870EC"/>
    <w:rsid w:val="0068776A"/>
    <w:rsid w:val="0068797B"/>
    <w:rsid w:val="0069016F"/>
    <w:rsid w:val="00690275"/>
    <w:rsid w:val="006903F7"/>
    <w:rsid w:val="00690582"/>
    <w:rsid w:val="006906D4"/>
    <w:rsid w:val="00690C13"/>
    <w:rsid w:val="00691153"/>
    <w:rsid w:val="00691742"/>
    <w:rsid w:val="00691ACB"/>
    <w:rsid w:val="00691D4A"/>
    <w:rsid w:val="006931C6"/>
    <w:rsid w:val="0069359B"/>
    <w:rsid w:val="006935B8"/>
    <w:rsid w:val="006936A1"/>
    <w:rsid w:val="006938D9"/>
    <w:rsid w:val="006946A2"/>
    <w:rsid w:val="00694705"/>
    <w:rsid w:val="00694845"/>
    <w:rsid w:val="006948FC"/>
    <w:rsid w:val="00694BA7"/>
    <w:rsid w:val="0069546E"/>
    <w:rsid w:val="00695566"/>
    <w:rsid w:val="00695725"/>
    <w:rsid w:val="0069606C"/>
    <w:rsid w:val="00696851"/>
    <w:rsid w:val="006969E5"/>
    <w:rsid w:val="00696AE9"/>
    <w:rsid w:val="0069723E"/>
    <w:rsid w:val="00697499"/>
    <w:rsid w:val="006974BB"/>
    <w:rsid w:val="00697FBC"/>
    <w:rsid w:val="00697FE8"/>
    <w:rsid w:val="006A0927"/>
    <w:rsid w:val="006A0B3A"/>
    <w:rsid w:val="006A0B70"/>
    <w:rsid w:val="006A1F8E"/>
    <w:rsid w:val="006A248F"/>
    <w:rsid w:val="006A250F"/>
    <w:rsid w:val="006A3169"/>
    <w:rsid w:val="006A3458"/>
    <w:rsid w:val="006A38DC"/>
    <w:rsid w:val="006A3C4E"/>
    <w:rsid w:val="006A3EAA"/>
    <w:rsid w:val="006A4C76"/>
    <w:rsid w:val="006A4D1B"/>
    <w:rsid w:val="006A4D3F"/>
    <w:rsid w:val="006A5DE8"/>
    <w:rsid w:val="006A73BA"/>
    <w:rsid w:val="006A7639"/>
    <w:rsid w:val="006A7822"/>
    <w:rsid w:val="006A7867"/>
    <w:rsid w:val="006A7B09"/>
    <w:rsid w:val="006A7E39"/>
    <w:rsid w:val="006B0652"/>
    <w:rsid w:val="006B0C9C"/>
    <w:rsid w:val="006B1AAE"/>
    <w:rsid w:val="006B1E30"/>
    <w:rsid w:val="006B22B5"/>
    <w:rsid w:val="006B30BC"/>
    <w:rsid w:val="006B347B"/>
    <w:rsid w:val="006B395B"/>
    <w:rsid w:val="006B4C20"/>
    <w:rsid w:val="006B4F43"/>
    <w:rsid w:val="006B54D9"/>
    <w:rsid w:val="006B5AA1"/>
    <w:rsid w:val="006B5EEB"/>
    <w:rsid w:val="006B61CE"/>
    <w:rsid w:val="006B6B79"/>
    <w:rsid w:val="006B748D"/>
    <w:rsid w:val="006B7499"/>
    <w:rsid w:val="006B761F"/>
    <w:rsid w:val="006C04FE"/>
    <w:rsid w:val="006C09DF"/>
    <w:rsid w:val="006C0C69"/>
    <w:rsid w:val="006C0DA9"/>
    <w:rsid w:val="006C12F3"/>
    <w:rsid w:val="006C1645"/>
    <w:rsid w:val="006C2C98"/>
    <w:rsid w:val="006C3734"/>
    <w:rsid w:val="006C3A87"/>
    <w:rsid w:val="006C3BDC"/>
    <w:rsid w:val="006C41B7"/>
    <w:rsid w:val="006C43AD"/>
    <w:rsid w:val="006C4545"/>
    <w:rsid w:val="006C4832"/>
    <w:rsid w:val="006C4846"/>
    <w:rsid w:val="006C4A55"/>
    <w:rsid w:val="006C4E05"/>
    <w:rsid w:val="006C515B"/>
    <w:rsid w:val="006C56F1"/>
    <w:rsid w:val="006C5A35"/>
    <w:rsid w:val="006C5C70"/>
    <w:rsid w:val="006C5F8E"/>
    <w:rsid w:val="006C62FF"/>
    <w:rsid w:val="006C6769"/>
    <w:rsid w:val="006C6A20"/>
    <w:rsid w:val="006C6DC8"/>
    <w:rsid w:val="006C79FA"/>
    <w:rsid w:val="006C7B4A"/>
    <w:rsid w:val="006C7C2A"/>
    <w:rsid w:val="006D029B"/>
    <w:rsid w:val="006D0595"/>
    <w:rsid w:val="006D0DDD"/>
    <w:rsid w:val="006D11AA"/>
    <w:rsid w:val="006D11D9"/>
    <w:rsid w:val="006D2715"/>
    <w:rsid w:val="006D3682"/>
    <w:rsid w:val="006D4761"/>
    <w:rsid w:val="006D4A80"/>
    <w:rsid w:val="006D56CE"/>
    <w:rsid w:val="006D58DA"/>
    <w:rsid w:val="006D5A4F"/>
    <w:rsid w:val="006D5B80"/>
    <w:rsid w:val="006D5D45"/>
    <w:rsid w:val="006D6256"/>
    <w:rsid w:val="006D6E8F"/>
    <w:rsid w:val="006D72CF"/>
    <w:rsid w:val="006D7449"/>
    <w:rsid w:val="006D745B"/>
    <w:rsid w:val="006D751E"/>
    <w:rsid w:val="006D76EC"/>
    <w:rsid w:val="006D7A2E"/>
    <w:rsid w:val="006E0020"/>
    <w:rsid w:val="006E0264"/>
    <w:rsid w:val="006E0445"/>
    <w:rsid w:val="006E0794"/>
    <w:rsid w:val="006E09DA"/>
    <w:rsid w:val="006E0CC2"/>
    <w:rsid w:val="006E0DD0"/>
    <w:rsid w:val="006E12C1"/>
    <w:rsid w:val="006E1334"/>
    <w:rsid w:val="006E152B"/>
    <w:rsid w:val="006E1C2D"/>
    <w:rsid w:val="006E2353"/>
    <w:rsid w:val="006E2949"/>
    <w:rsid w:val="006E2F87"/>
    <w:rsid w:val="006E2FA3"/>
    <w:rsid w:val="006E3FB3"/>
    <w:rsid w:val="006E4C57"/>
    <w:rsid w:val="006E52C3"/>
    <w:rsid w:val="006E5973"/>
    <w:rsid w:val="006E5DD4"/>
    <w:rsid w:val="006E6304"/>
    <w:rsid w:val="006E685B"/>
    <w:rsid w:val="006E6C4E"/>
    <w:rsid w:val="006E6C56"/>
    <w:rsid w:val="006E6D43"/>
    <w:rsid w:val="006E7660"/>
    <w:rsid w:val="006F02E9"/>
    <w:rsid w:val="006F068C"/>
    <w:rsid w:val="006F0A73"/>
    <w:rsid w:val="006F0AC5"/>
    <w:rsid w:val="006F0E4B"/>
    <w:rsid w:val="006F14E4"/>
    <w:rsid w:val="006F1E3D"/>
    <w:rsid w:val="006F20B1"/>
    <w:rsid w:val="006F2813"/>
    <w:rsid w:val="006F2B14"/>
    <w:rsid w:val="006F315D"/>
    <w:rsid w:val="006F38AE"/>
    <w:rsid w:val="006F4BE2"/>
    <w:rsid w:val="006F5081"/>
    <w:rsid w:val="006F58A3"/>
    <w:rsid w:val="006F5A36"/>
    <w:rsid w:val="006F652B"/>
    <w:rsid w:val="006F6C8A"/>
    <w:rsid w:val="006F6CAE"/>
    <w:rsid w:val="006F6CAF"/>
    <w:rsid w:val="006F70E7"/>
    <w:rsid w:val="006F78B7"/>
    <w:rsid w:val="006F7A78"/>
    <w:rsid w:val="006F7CD7"/>
    <w:rsid w:val="006F7DF4"/>
    <w:rsid w:val="007007CA"/>
    <w:rsid w:val="007009DF"/>
    <w:rsid w:val="00700EAF"/>
    <w:rsid w:val="00701163"/>
    <w:rsid w:val="007025A5"/>
    <w:rsid w:val="0070344A"/>
    <w:rsid w:val="00703DC5"/>
    <w:rsid w:val="00704AC6"/>
    <w:rsid w:val="00704BD8"/>
    <w:rsid w:val="00705104"/>
    <w:rsid w:val="00705CF3"/>
    <w:rsid w:val="00705E2B"/>
    <w:rsid w:val="00705FB7"/>
    <w:rsid w:val="0070619F"/>
    <w:rsid w:val="00706D0F"/>
    <w:rsid w:val="00706D3E"/>
    <w:rsid w:val="007074C5"/>
    <w:rsid w:val="00707EBD"/>
    <w:rsid w:val="007100B4"/>
    <w:rsid w:val="00710163"/>
    <w:rsid w:val="0071080B"/>
    <w:rsid w:val="00710A09"/>
    <w:rsid w:val="00710D91"/>
    <w:rsid w:val="0071142E"/>
    <w:rsid w:val="00711902"/>
    <w:rsid w:val="00711F74"/>
    <w:rsid w:val="00712074"/>
    <w:rsid w:val="007124AF"/>
    <w:rsid w:val="00712D20"/>
    <w:rsid w:val="007130B1"/>
    <w:rsid w:val="00713BD8"/>
    <w:rsid w:val="00713EA0"/>
    <w:rsid w:val="007145E1"/>
    <w:rsid w:val="00714886"/>
    <w:rsid w:val="00714AB5"/>
    <w:rsid w:val="00714AD2"/>
    <w:rsid w:val="00715146"/>
    <w:rsid w:val="00715ABE"/>
    <w:rsid w:val="00715D60"/>
    <w:rsid w:val="00715D7A"/>
    <w:rsid w:val="0071616B"/>
    <w:rsid w:val="0071692D"/>
    <w:rsid w:val="007171B8"/>
    <w:rsid w:val="00717321"/>
    <w:rsid w:val="00717942"/>
    <w:rsid w:val="00717AE0"/>
    <w:rsid w:val="00717C92"/>
    <w:rsid w:val="00720374"/>
    <w:rsid w:val="00720725"/>
    <w:rsid w:val="00720D1B"/>
    <w:rsid w:val="00721C15"/>
    <w:rsid w:val="00721C26"/>
    <w:rsid w:val="00722372"/>
    <w:rsid w:val="00722CEE"/>
    <w:rsid w:val="00722DC1"/>
    <w:rsid w:val="00723A72"/>
    <w:rsid w:val="00723BFE"/>
    <w:rsid w:val="00723FBE"/>
    <w:rsid w:val="00724156"/>
    <w:rsid w:val="00724DAC"/>
    <w:rsid w:val="00725342"/>
    <w:rsid w:val="007253EE"/>
    <w:rsid w:val="0072575F"/>
    <w:rsid w:val="00725B14"/>
    <w:rsid w:val="0072688B"/>
    <w:rsid w:val="00726F0F"/>
    <w:rsid w:val="00730189"/>
    <w:rsid w:val="007306C9"/>
    <w:rsid w:val="00731576"/>
    <w:rsid w:val="00731CD2"/>
    <w:rsid w:val="00732132"/>
    <w:rsid w:val="007328C3"/>
    <w:rsid w:val="007331D0"/>
    <w:rsid w:val="007335F8"/>
    <w:rsid w:val="00733CB6"/>
    <w:rsid w:val="00734AF2"/>
    <w:rsid w:val="00734B96"/>
    <w:rsid w:val="00735389"/>
    <w:rsid w:val="00736016"/>
    <w:rsid w:val="00736259"/>
    <w:rsid w:val="00736366"/>
    <w:rsid w:val="007366FB"/>
    <w:rsid w:val="007368EA"/>
    <w:rsid w:val="00736A57"/>
    <w:rsid w:val="0073707F"/>
    <w:rsid w:val="00737347"/>
    <w:rsid w:val="007375C7"/>
    <w:rsid w:val="00737ABE"/>
    <w:rsid w:val="00737CCD"/>
    <w:rsid w:val="00737D02"/>
    <w:rsid w:val="00737D0F"/>
    <w:rsid w:val="00737E58"/>
    <w:rsid w:val="0074073E"/>
    <w:rsid w:val="00740828"/>
    <w:rsid w:val="00740B36"/>
    <w:rsid w:val="00740C0A"/>
    <w:rsid w:val="00741C40"/>
    <w:rsid w:val="00741E3D"/>
    <w:rsid w:val="00741FBF"/>
    <w:rsid w:val="0074241B"/>
    <w:rsid w:val="0074276D"/>
    <w:rsid w:val="00742A3B"/>
    <w:rsid w:val="00742F2B"/>
    <w:rsid w:val="00742F4B"/>
    <w:rsid w:val="00743014"/>
    <w:rsid w:val="00743938"/>
    <w:rsid w:val="00743F35"/>
    <w:rsid w:val="00744AD2"/>
    <w:rsid w:val="007453F3"/>
    <w:rsid w:val="007454AC"/>
    <w:rsid w:val="0074554D"/>
    <w:rsid w:val="007457AD"/>
    <w:rsid w:val="00745D6A"/>
    <w:rsid w:val="00746046"/>
    <w:rsid w:val="0074609A"/>
    <w:rsid w:val="00746133"/>
    <w:rsid w:val="00746A6A"/>
    <w:rsid w:val="00746AEA"/>
    <w:rsid w:val="00746BA6"/>
    <w:rsid w:val="00747839"/>
    <w:rsid w:val="007504C4"/>
    <w:rsid w:val="00750F1F"/>
    <w:rsid w:val="00750F22"/>
    <w:rsid w:val="00751AE3"/>
    <w:rsid w:val="00751BC7"/>
    <w:rsid w:val="00752275"/>
    <w:rsid w:val="007525AF"/>
    <w:rsid w:val="0075286D"/>
    <w:rsid w:val="007529CE"/>
    <w:rsid w:val="00752BFC"/>
    <w:rsid w:val="00753837"/>
    <w:rsid w:val="00754589"/>
    <w:rsid w:val="0075528A"/>
    <w:rsid w:val="00755AE1"/>
    <w:rsid w:val="00755F39"/>
    <w:rsid w:val="007562DF"/>
    <w:rsid w:val="00756E07"/>
    <w:rsid w:val="00756E1F"/>
    <w:rsid w:val="00757772"/>
    <w:rsid w:val="007608D6"/>
    <w:rsid w:val="007612D2"/>
    <w:rsid w:val="007626E3"/>
    <w:rsid w:val="0076321D"/>
    <w:rsid w:val="00763258"/>
    <w:rsid w:val="00763582"/>
    <w:rsid w:val="007641F2"/>
    <w:rsid w:val="00764896"/>
    <w:rsid w:val="007649DB"/>
    <w:rsid w:val="00764B87"/>
    <w:rsid w:val="007659B1"/>
    <w:rsid w:val="0076709D"/>
    <w:rsid w:val="007675DB"/>
    <w:rsid w:val="007677F2"/>
    <w:rsid w:val="00767A45"/>
    <w:rsid w:val="00767AF5"/>
    <w:rsid w:val="00770033"/>
    <w:rsid w:val="00770058"/>
    <w:rsid w:val="00770581"/>
    <w:rsid w:val="00770C78"/>
    <w:rsid w:val="00770E5A"/>
    <w:rsid w:val="007710E7"/>
    <w:rsid w:val="00771259"/>
    <w:rsid w:val="007718EC"/>
    <w:rsid w:val="00771BB0"/>
    <w:rsid w:val="00771E67"/>
    <w:rsid w:val="00772217"/>
    <w:rsid w:val="00772662"/>
    <w:rsid w:val="00772CDC"/>
    <w:rsid w:val="00772E24"/>
    <w:rsid w:val="00773178"/>
    <w:rsid w:val="0077391A"/>
    <w:rsid w:val="00773999"/>
    <w:rsid w:val="00773D3B"/>
    <w:rsid w:val="00773FFC"/>
    <w:rsid w:val="00774700"/>
    <w:rsid w:val="007749AE"/>
    <w:rsid w:val="00774F34"/>
    <w:rsid w:val="00775B31"/>
    <w:rsid w:val="00775CBF"/>
    <w:rsid w:val="0077608A"/>
    <w:rsid w:val="007764E1"/>
    <w:rsid w:val="00776B1B"/>
    <w:rsid w:val="00776C44"/>
    <w:rsid w:val="00777358"/>
    <w:rsid w:val="00777C8D"/>
    <w:rsid w:val="00777D23"/>
    <w:rsid w:val="007801C7"/>
    <w:rsid w:val="007805A8"/>
    <w:rsid w:val="0078122A"/>
    <w:rsid w:val="007816DF"/>
    <w:rsid w:val="00781C57"/>
    <w:rsid w:val="007827D3"/>
    <w:rsid w:val="00782DBE"/>
    <w:rsid w:val="00783218"/>
    <w:rsid w:val="00783479"/>
    <w:rsid w:val="007847E4"/>
    <w:rsid w:val="00784851"/>
    <w:rsid w:val="00784CEF"/>
    <w:rsid w:val="0078536F"/>
    <w:rsid w:val="00785709"/>
    <w:rsid w:val="007858D9"/>
    <w:rsid w:val="00786112"/>
    <w:rsid w:val="00786722"/>
    <w:rsid w:val="00786AC9"/>
    <w:rsid w:val="00786AF3"/>
    <w:rsid w:val="00786D1B"/>
    <w:rsid w:val="00786F01"/>
    <w:rsid w:val="00787195"/>
    <w:rsid w:val="00787427"/>
    <w:rsid w:val="0078752E"/>
    <w:rsid w:val="007876C2"/>
    <w:rsid w:val="00787B3E"/>
    <w:rsid w:val="00787EAA"/>
    <w:rsid w:val="00790665"/>
    <w:rsid w:val="00791148"/>
    <w:rsid w:val="007919C5"/>
    <w:rsid w:val="00791C67"/>
    <w:rsid w:val="00791CD6"/>
    <w:rsid w:val="00793593"/>
    <w:rsid w:val="007935AF"/>
    <w:rsid w:val="00793E43"/>
    <w:rsid w:val="007942B6"/>
    <w:rsid w:val="007942EE"/>
    <w:rsid w:val="00794313"/>
    <w:rsid w:val="00794E48"/>
    <w:rsid w:val="00795515"/>
    <w:rsid w:val="007977F1"/>
    <w:rsid w:val="00797803"/>
    <w:rsid w:val="007978DE"/>
    <w:rsid w:val="007A0E42"/>
    <w:rsid w:val="007A104A"/>
    <w:rsid w:val="007A2256"/>
    <w:rsid w:val="007A3520"/>
    <w:rsid w:val="007A4364"/>
    <w:rsid w:val="007A47AF"/>
    <w:rsid w:val="007A4B9E"/>
    <w:rsid w:val="007A4D8C"/>
    <w:rsid w:val="007A568A"/>
    <w:rsid w:val="007A5A2E"/>
    <w:rsid w:val="007A60AF"/>
    <w:rsid w:val="007A60C1"/>
    <w:rsid w:val="007A670B"/>
    <w:rsid w:val="007A6791"/>
    <w:rsid w:val="007A679A"/>
    <w:rsid w:val="007A67FE"/>
    <w:rsid w:val="007A6893"/>
    <w:rsid w:val="007A6E36"/>
    <w:rsid w:val="007A78D6"/>
    <w:rsid w:val="007B0167"/>
    <w:rsid w:val="007B02CA"/>
    <w:rsid w:val="007B0319"/>
    <w:rsid w:val="007B0587"/>
    <w:rsid w:val="007B060F"/>
    <w:rsid w:val="007B0A7C"/>
    <w:rsid w:val="007B0AFE"/>
    <w:rsid w:val="007B14D0"/>
    <w:rsid w:val="007B1BB9"/>
    <w:rsid w:val="007B2786"/>
    <w:rsid w:val="007B2AF9"/>
    <w:rsid w:val="007B2F04"/>
    <w:rsid w:val="007B3311"/>
    <w:rsid w:val="007B3AAA"/>
    <w:rsid w:val="007B51CE"/>
    <w:rsid w:val="007B581F"/>
    <w:rsid w:val="007B5FF4"/>
    <w:rsid w:val="007B6009"/>
    <w:rsid w:val="007B61B4"/>
    <w:rsid w:val="007B6796"/>
    <w:rsid w:val="007B688B"/>
    <w:rsid w:val="007B7142"/>
    <w:rsid w:val="007B75AF"/>
    <w:rsid w:val="007B7A06"/>
    <w:rsid w:val="007B7E6C"/>
    <w:rsid w:val="007C001E"/>
    <w:rsid w:val="007C056F"/>
    <w:rsid w:val="007C0725"/>
    <w:rsid w:val="007C0A13"/>
    <w:rsid w:val="007C0BEE"/>
    <w:rsid w:val="007C0C73"/>
    <w:rsid w:val="007C27EA"/>
    <w:rsid w:val="007C3024"/>
    <w:rsid w:val="007C3628"/>
    <w:rsid w:val="007C4075"/>
    <w:rsid w:val="007C4596"/>
    <w:rsid w:val="007C4A21"/>
    <w:rsid w:val="007C4AE4"/>
    <w:rsid w:val="007C4E82"/>
    <w:rsid w:val="007C5074"/>
    <w:rsid w:val="007C528C"/>
    <w:rsid w:val="007C5769"/>
    <w:rsid w:val="007C6286"/>
    <w:rsid w:val="007C62F4"/>
    <w:rsid w:val="007C65DB"/>
    <w:rsid w:val="007C6618"/>
    <w:rsid w:val="007C664C"/>
    <w:rsid w:val="007C7C14"/>
    <w:rsid w:val="007D0001"/>
    <w:rsid w:val="007D0F74"/>
    <w:rsid w:val="007D1137"/>
    <w:rsid w:val="007D1CCD"/>
    <w:rsid w:val="007D1F30"/>
    <w:rsid w:val="007D20AB"/>
    <w:rsid w:val="007D2734"/>
    <w:rsid w:val="007D34AE"/>
    <w:rsid w:val="007D3907"/>
    <w:rsid w:val="007D3F38"/>
    <w:rsid w:val="007D472A"/>
    <w:rsid w:val="007D5083"/>
    <w:rsid w:val="007D5211"/>
    <w:rsid w:val="007D59FE"/>
    <w:rsid w:val="007D5AB4"/>
    <w:rsid w:val="007D654D"/>
    <w:rsid w:val="007D673A"/>
    <w:rsid w:val="007D6FC4"/>
    <w:rsid w:val="007D6FCE"/>
    <w:rsid w:val="007D74EB"/>
    <w:rsid w:val="007D750B"/>
    <w:rsid w:val="007D790D"/>
    <w:rsid w:val="007E011C"/>
    <w:rsid w:val="007E16B8"/>
    <w:rsid w:val="007E1767"/>
    <w:rsid w:val="007E1C1F"/>
    <w:rsid w:val="007E24B9"/>
    <w:rsid w:val="007E298C"/>
    <w:rsid w:val="007E2C0A"/>
    <w:rsid w:val="007E2E54"/>
    <w:rsid w:val="007E2FB1"/>
    <w:rsid w:val="007E3695"/>
    <w:rsid w:val="007E4A64"/>
    <w:rsid w:val="007E4F4B"/>
    <w:rsid w:val="007E5BF7"/>
    <w:rsid w:val="007E5E93"/>
    <w:rsid w:val="007E621E"/>
    <w:rsid w:val="007E667A"/>
    <w:rsid w:val="007E6731"/>
    <w:rsid w:val="007E6D64"/>
    <w:rsid w:val="007E70CC"/>
    <w:rsid w:val="007E73F8"/>
    <w:rsid w:val="007E75B4"/>
    <w:rsid w:val="007E771B"/>
    <w:rsid w:val="007E791E"/>
    <w:rsid w:val="007E7AD4"/>
    <w:rsid w:val="007E7C6C"/>
    <w:rsid w:val="007E7FC5"/>
    <w:rsid w:val="007F00CD"/>
    <w:rsid w:val="007F0300"/>
    <w:rsid w:val="007F0A43"/>
    <w:rsid w:val="007F11D6"/>
    <w:rsid w:val="007F1436"/>
    <w:rsid w:val="007F1838"/>
    <w:rsid w:val="007F18D1"/>
    <w:rsid w:val="007F1AD2"/>
    <w:rsid w:val="007F1EFB"/>
    <w:rsid w:val="007F2575"/>
    <w:rsid w:val="007F2FDC"/>
    <w:rsid w:val="007F37BD"/>
    <w:rsid w:val="007F3834"/>
    <w:rsid w:val="007F3D04"/>
    <w:rsid w:val="007F40F4"/>
    <w:rsid w:val="007F4202"/>
    <w:rsid w:val="007F4210"/>
    <w:rsid w:val="007F5A93"/>
    <w:rsid w:val="007F5FEC"/>
    <w:rsid w:val="007F62BB"/>
    <w:rsid w:val="007F632D"/>
    <w:rsid w:val="007F6591"/>
    <w:rsid w:val="007F6E3A"/>
    <w:rsid w:val="007F70BF"/>
    <w:rsid w:val="007F7B01"/>
    <w:rsid w:val="007F7B64"/>
    <w:rsid w:val="007F7CA9"/>
    <w:rsid w:val="007F7CB5"/>
    <w:rsid w:val="007F7D94"/>
    <w:rsid w:val="00800DAD"/>
    <w:rsid w:val="00800FA3"/>
    <w:rsid w:val="008011B3"/>
    <w:rsid w:val="00802153"/>
    <w:rsid w:val="00802292"/>
    <w:rsid w:val="00802AC0"/>
    <w:rsid w:val="00802CF1"/>
    <w:rsid w:val="00802FCC"/>
    <w:rsid w:val="008038C0"/>
    <w:rsid w:val="008043E5"/>
    <w:rsid w:val="00804510"/>
    <w:rsid w:val="00805056"/>
    <w:rsid w:val="008053C5"/>
    <w:rsid w:val="00805600"/>
    <w:rsid w:val="00805779"/>
    <w:rsid w:val="00805891"/>
    <w:rsid w:val="00805E08"/>
    <w:rsid w:val="008060BA"/>
    <w:rsid w:val="0080617B"/>
    <w:rsid w:val="008063B9"/>
    <w:rsid w:val="00810504"/>
    <w:rsid w:val="00810D85"/>
    <w:rsid w:val="00810E01"/>
    <w:rsid w:val="00811255"/>
    <w:rsid w:val="008113A9"/>
    <w:rsid w:val="00811535"/>
    <w:rsid w:val="0081178C"/>
    <w:rsid w:val="00811BE1"/>
    <w:rsid w:val="00812207"/>
    <w:rsid w:val="008124AA"/>
    <w:rsid w:val="00813033"/>
    <w:rsid w:val="008137AF"/>
    <w:rsid w:val="00813A55"/>
    <w:rsid w:val="00814BF7"/>
    <w:rsid w:val="0081504A"/>
    <w:rsid w:val="00815557"/>
    <w:rsid w:val="00815751"/>
    <w:rsid w:val="008159B9"/>
    <w:rsid w:val="00815FEB"/>
    <w:rsid w:val="00816FA2"/>
    <w:rsid w:val="00816FD8"/>
    <w:rsid w:val="008172A6"/>
    <w:rsid w:val="00817C89"/>
    <w:rsid w:val="0082063B"/>
    <w:rsid w:val="00820D1F"/>
    <w:rsid w:val="0082166A"/>
    <w:rsid w:val="00821F7F"/>
    <w:rsid w:val="00822517"/>
    <w:rsid w:val="00823167"/>
    <w:rsid w:val="00823F59"/>
    <w:rsid w:val="0082555B"/>
    <w:rsid w:val="00825FCB"/>
    <w:rsid w:val="008261EA"/>
    <w:rsid w:val="008268FA"/>
    <w:rsid w:val="00826E05"/>
    <w:rsid w:val="00827452"/>
    <w:rsid w:val="008274E1"/>
    <w:rsid w:val="00827850"/>
    <w:rsid w:val="00830EEB"/>
    <w:rsid w:val="00831338"/>
    <w:rsid w:val="00831B78"/>
    <w:rsid w:val="00831C0B"/>
    <w:rsid w:val="00831E35"/>
    <w:rsid w:val="00832426"/>
    <w:rsid w:val="008324FA"/>
    <w:rsid w:val="00832816"/>
    <w:rsid w:val="00832B6D"/>
    <w:rsid w:val="00832DDA"/>
    <w:rsid w:val="00833184"/>
    <w:rsid w:val="008332B6"/>
    <w:rsid w:val="00833C37"/>
    <w:rsid w:val="00834555"/>
    <w:rsid w:val="00834CC3"/>
    <w:rsid w:val="0083503A"/>
    <w:rsid w:val="0083540B"/>
    <w:rsid w:val="0083565F"/>
    <w:rsid w:val="008357BA"/>
    <w:rsid w:val="00835EA2"/>
    <w:rsid w:val="0083654B"/>
    <w:rsid w:val="00836711"/>
    <w:rsid w:val="00837099"/>
    <w:rsid w:val="0084078E"/>
    <w:rsid w:val="00840E37"/>
    <w:rsid w:val="00841181"/>
    <w:rsid w:val="008417AF"/>
    <w:rsid w:val="00841CB0"/>
    <w:rsid w:val="0084201D"/>
    <w:rsid w:val="008420C4"/>
    <w:rsid w:val="008420D5"/>
    <w:rsid w:val="00842743"/>
    <w:rsid w:val="00843127"/>
    <w:rsid w:val="0084320A"/>
    <w:rsid w:val="00845044"/>
    <w:rsid w:val="0084519F"/>
    <w:rsid w:val="008454C5"/>
    <w:rsid w:val="00845587"/>
    <w:rsid w:val="008466A7"/>
    <w:rsid w:val="00846813"/>
    <w:rsid w:val="00847417"/>
    <w:rsid w:val="00847492"/>
    <w:rsid w:val="00850002"/>
    <w:rsid w:val="008503DB"/>
    <w:rsid w:val="00850555"/>
    <w:rsid w:val="00850F96"/>
    <w:rsid w:val="008512C9"/>
    <w:rsid w:val="008519C6"/>
    <w:rsid w:val="0085225C"/>
    <w:rsid w:val="00852E04"/>
    <w:rsid w:val="0085355F"/>
    <w:rsid w:val="00853962"/>
    <w:rsid w:val="00853F64"/>
    <w:rsid w:val="00853FCD"/>
    <w:rsid w:val="0085522D"/>
    <w:rsid w:val="00855B24"/>
    <w:rsid w:val="00855F6D"/>
    <w:rsid w:val="0085697D"/>
    <w:rsid w:val="00857012"/>
    <w:rsid w:val="00857E3F"/>
    <w:rsid w:val="0086077C"/>
    <w:rsid w:val="008612E6"/>
    <w:rsid w:val="00861D0E"/>
    <w:rsid w:val="008621A2"/>
    <w:rsid w:val="008621C8"/>
    <w:rsid w:val="00862ADA"/>
    <w:rsid w:val="00863420"/>
    <w:rsid w:val="008635CE"/>
    <w:rsid w:val="008635D1"/>
    <w:rsid w:val="00863865"/>
    <w:rsid w:val="00863FE9"/>
    <w:rsid w:val="00864023"/>
    <w:rsid w:val="00864028"/>
    <w:rsid w:val="008644BB"/>
    <w:rsid w:val="00864CEF"/>
    <w:rsid w:val="00865C3F"/>
    <w:rsid w:val="008662F2"/>
    <w:rsid w:val="0086673D"/>
    <w:rsid w:val="008667A4"/>
    <w:rsid w:val="00866C21"/>
    <w:rsid w:val="00866D08"/>
    <w:rsid w:val="00867B47"/>
    <w:rsid w:val="00867D8F"/>
    <w:rsid w:val="0087084A"/>
    <w:rsid w:val="00870957"/>
    <w:rsid w:val="00870A09"/>
    <w:rsid w:val="00870E8F"/>
    <w:rsid w:val="0087128A"/>
    <w:rsid w:val="0087149B"/>
    <w:rsid w:val="008717E1"/>
    <w:rsid w:val="00871CB1"/>
    <w:rsid w:val="00871EB3"/>
    <w:rsid w:val="00871F4E"/>
    <w:rsid w:val="00872088"/>
    <w:rsid w:val="008726F6"/>
    <w:rsid w:val="00873035"/>
    <w:rsid w:val="0087304B"/>
    <w:rsid w:val="008739E0"/>
    <w:rsid w:val="008743CD"/>
    <w:rsid w:val="0087446C"/>
    <w:rsid w:val="008749CE"/>
    <w:rsid w:val="00875064"/>
    <w:rsid w:val="00875A5B"/>
    <w:rsid w:val="00875CA9"/>
    <w:rsid w:val="00875E0D"/>
    <w:rsid w:val="00876561"/>
    <w:rsid w:val="00876897"/>
    <w:rsid w:val="008774CC"/>
    <w:rsid w:val="008777F8"/>
    <w:rsid w:val="00877B69"/>
    <w:rsid w:val="00877C48"/>
    <w:rsid w:val="00877E5C"/>
    <w:rsid w:val="008802E8"/>
    <w:rsid w:val="0088055C"/>
    <w:rsid w:val="0088120C"/>
    <w:rsid w:val="00881E20"/>
    <w:rsid w:val="00882268"/>
    <w:rsid w:val="00882C82"/>
    <w:rsid w:val="008839BC"/>
    <w:rsid w:val="00884278"/>
    <w:rsid w:val="008848F6"/>
    <w:rsid w:val="00884BB4"/>
    <w:rsid w:val="00884D5F"/>
    <w:rsid w:val="00884FBA"/>
    <w:rsid w:val="00885885"/>
    <w:rsid w:val="00885990"/>
    <w:rsid w:val="0088605C"/>
    <w:rsid w:val="00886625"/>
    <w:rsid w:val="00886AF6"/>
    <w:rsid w:val="00886E44"/>
    <w:rsid w:val="00887288"/>
    <w:rsid w:val="00887353"/>
    <w:rsid w:val="00887B2E"/>
    <w:rsid w:val="00887D32"/>
    <w:rsid w:val="0089045D"/>
    <w:rsid w:val="008906DC"/>
    <w:rsid w:val="00890804"/>
    <w:rsid w:val="00890AAB"/>
    <w:rsid w:val="008910DE"/>
    <w:rsid w:val="00891986"/>
    <w:rsid w:val="00891C74"/>
    <w:rsid w:val="00891DBC"/>
    <w:rsid w:val="0089245B"/>
    <w:rsid w:val="00892E19"/>
    <w:rsid w:val="0089300C"/>
    <w:rsid w:val="0089322C"/>
    <w:rsid w:val="00893580"/>
    <w:rsid w:val="00893700"/>
    <w:rsid w:val="00893B38"/>
    <w:rsid w:val="00893C73"/>
    <w:rsid w:val="00893DA4"/>
    <w:rsid w:val="008958B4"/>
    <w:rsid w:val="008958EB"/>
    <w:rsid w:val="00895CCD"/>
    <w:rsid w:val="00896202"/>
    <w:rsid w:val="00896417"/>
    <w:rsid w:val="00896A0C"/>
    <w:rsid w:val="008972F3"/>
    <w:rsid w:val="00897DC7"/>
    <w:rsid w:val="00897E68"/>
    <w:rsid w:val="00897F50"/>
    <w:rsid w:val="008A0E1E"/>
    <w:rsid w:val="008A116B"/>
    <w:rsid w:val="008A11CE"/>
    <w:rsid w:val="008A138B"/>
    <w:rsid w:val="008A1563"/>
    <w:rsid w:val="008A16FB"/>
    <w:rsid w:val="008A19D6"/>
    <w:rsid w:val="008A1CAF"/>
    <w:rsid w:val="008A2421"/>
    <w:rsid w:val="008A2477"/>
    <w:rsid w:val="008A283F"/>
    <w:rsid w:val="008A2C90"/>
    <w:rsid w:val="008A2DDF"/>
    <w:rsid w:val="008A3079"/>
    <w:rsid w:val="008A37E3"/>
    <w:rsid w:val="008A413E"/>
    <w:rsid w:val="008A42F4"/>
    <w:rsid w:val="008A433E"/>
    <w:rsid w:val="008A47BC"/>
    <w:rsid w:val="008A5280"/>
    <w:rsid w:val="008A53BF"/>
    <w:rsid w:val="008A6845"/>
    <w:rsid w:val="008B09FC"/>
    <w:rsid w:val="008B1058"/>
    <w:rsid w:val="008B1874"/>
    <w:rsid w:val="008B1B38"/>
    <w:rsid w:val="008B1C15"/>
    <w:rsid w:val="008B1D46"/>
    <w:rsid w:val="008B1D62"/>
    <w:rsid w:val="008B2ED2"/>
    <w:rsid w:val="008B305D"/>
    <w:rsid w:val="008B3297"/>
    <w:rsid w:val="008B3425"/>
    <w:rsid w:val="008B4064"/>
    <w:rsid w:val="008B519A"/>
    <w:rsid w:val="008B5915"/>
    <w:rsid w:val="008B5ABE"/>
    <w:rsid w:val="008B5C41"/>
    <w:rsid w:val="008B6150"/>
    <w:rsid w:val="008B628D"/>
    <w:rsid w:val="008B6A89"/>
    <w:rsid w:val="008B6DFF"/>
    <w:rsid w:val="008B6E4D"/>
    <w:rsid w:val="008B7374"/>
    <w:rsid w:val="008B789A"/>
    <w:rsid w:val="008B78BA"/>
    <w:rsid w:val="008C0ED1"/>
    <w:rsid w:val="008C102B"/>
    <w:rsid w:val="008C13AF"/>
    <w:rsid w:val="008C1473"/>
    <w:rsid w:val="008C183D"/>
    <w:rsid w:val="008C1A8E"/>
    <w:rsid w:val="008C1EA1"/>
    <w:rsid w:val="008C2966"/>
    <w:rsid w:val="008C2BE8"/>
    <w:rsid w:val="008C2D8F"/>
    <w:rsid w:val="008C3878"/>
    <w:rsid w:val="008C465D"/>
    <w:rsid w:val="008C4D49"/>
    <w:rsid w:val="008C52B3"/>
    <w:rsid w:val="008C57A1"/>
    <w:rsid w:val="008C6721"/>
    <w:rsid w:val="008C6AA5"/>
    <w:rsid w:val="008C7180"/>
    <w:rsid w:val="008C77AF"/>
    <w:rsid w:val="008C7D66"/>
    <w:rsid w:val="008D0742"/>
    <w:rsid w:val="008D093B"/>
    <w:rsid w:val="008D0A5B"/>
    <w:rsid w:val="008D0C4B"/>
    <w:rsid w:val="008D0D70"/>
    <w:rsid w:val="008D14A4"/>
    <w:rsid w:val="008D3301"/>
    <w:rsid w:val="008D357C"/>
    <w:rsid w:val="008D42E3"/>
    <w:rsid w:val="008D54E1"/>
    <w:rsid w:val="008D6AE3"/>
    <w:rsid w:val="008D6EE9"/>
    <w:rsid w:val="008D70C6"/>
    <w:rsid w:val="008D713E"/>
    <w:rsid w:val="008D7818"/>
    <w:rsid w:val="008D787B"/>
    <w:rsid w:val="008D7A21"/>
    <w:rsid w:val="008D7BE8"/>
    <w:rsid w:val="008D7D95"/>
    <w:rsid w:val="008D7DA3"/>
    <w:rsid w:val="008E0D33"/>
    <w:rsid w:val="008E0D84"/>
    <w:rsid w:val="008E0F47"/>
    <w:rsid w:val="008E12FE"/>
    <w:rsid w:val="008E1B7F"/>
    <w:rsid w:val="008E1C86"/>
    <w:rsid w:val="008E1D1F"/>
    <w:rsid w:val="008E23FB"/>
    <w:rsid w:val="008E29CA"/>
    <w:rsid w:val="008E3334"/>
    <w:rsid w:val="008E367F"/>
    <w:rsid w:val="008E379E"/>
    <w:rsid w:val="008E3F04"/>
    <w:rsid w:val="008E456D"/>
    <w:rsid w:val="008E4A92"/>
    <w:rsid w:val="008E5212"/>
    <w:rsid w:val="008E54EA"/>
    <w:rsid w:val="008E58C0"/>
    <w:rsid w:val="008E6310"/>
    <w:rsid w:val="008E655C"/>
    <w:rsid w:val="008E6D8C"/>
    <w:rsid w:val="008E6DE6"/>
    <w:rsid w:val="008E6E51"/>
    <w:rsid w:val="008E7451"/>
    <w:rsid w:val="008E7754"/>
    <w:rsid w:val="008E7B42"/>
    <w:rsid w:val="008E7D32"/>
    <w:rsid w:val="008E7EBA"/>
    <w:rsid w:val="008F017A"/>
    <w:rsid w:val="008F028D"/>
    <w:rsid w:val="008F0F5E"/>
    <w:rsid w:val="008F1521"/>
    <w:rsid w:val="008F1814"/>
    <w:rsid w:val="008F1E58"/>
    <w:rsid w:val="008F2967"/>
    <w:rsid w:val="008F31F5"/>
    <w:rsid w:val="008F3989"/>
    <w:rsid w:val="008F3C43"/>
    <w:rsid w:val="008F3D7B"/>
    <w:rsid w:val="008F4414"/>
    <w:rsid w:val="008F51DF"/>
    <w:rsid w:val="008F55EA"/>
    <w:rsid w:val="008F5AF6"/>
    <w:rsid w:val="008F5BB9"/>
    <w:rsid w:val="008F7287"/>
    <w:rsid w:val="008F73C9"/>
    <w:rsid w:val="008F75D2"/>
    <w:rsid w:val="00900334"/>
    <w:rsid w:val="00900770"/>
    <w:rsid w:val="00900887"/>
    <w:rsid w:val="00900A91"/>
    <w:rsid w:val="009016D2"/>
    <w:rsid w:val="00901D56"/>
    <w:rsid w:val="00901F58"/>
    <w:rsid w:val="00901F77"/>
    <w:rsid w:val="0090262B"/>
    <w:rsid w:val="00903276"/>
    <w:rsid w:val="009033D8"/>
    <w:rsid w:val="009033F1"/>
    <w:rsid w:val="009034B0"/>
    <w:rsid w:val="009036A5"/>
    <w:rsid w:val="00903CEA"/>
    <w:rsid w:val="0090485E"/>
    <w:rsid w:val="009048E3"/>
    <w:rsid w:val="00905BC2"/>
    <w:rsid w:val="009061A1"/>
    <w:rsid w:val="00906D65"/>
    <w:rsid w:val="009072B9"/>
    <w:rsid w:val="00907458"/>
    <w:rsid w:val="00907465"/>
    <w:rsid w:val="00907A47"/>
    <w:rsid w:val="00907A79"/>
    <w:rsid w:val="00907CEA"/>
    <w:rsid w:val="0091014A"/>
    <w:rsid w:val="00910AD5"/>
    <w:rsid w:val="00910AFA"/>
    <w:rsid w:val="00910FB1"/>
    <w:rsid w:val="00911104"/>
    <w:rsid w:val="009113DA"/>
    <w:rsid w:val="00911C7D"/>
    <w:rsid w:val="00911ED0"/>
    <w:rsid w:val="009123DB"/>
    <w:rsid w:val="00912549"/>
    <w:rsid w:val="00912F04"/>
    <w:rsid w:val="009131A4"/>
    <w:rsid w:val="009135FF"/>
    <w:rsid w:val="0091382B"/>
    <w:rsid w:val="00913B93"/>
    <w:rsid w:val="00913E46"/>
    <w:rsid w:val="009145EB"/>
    <w:rsid w:val="009154F6"/>
    <w:rsid w:val="00915566"/>
    <w:rsid w:val="009159B3"/>
    <w:rsid w:val="009159F8"/>
    <w:rsid w:val="00915CB0"/>
    <w:rsid w:val="0091678F"/>
    <w:rsid w:val="00916EE0"/>
    <w:rsid w:val="0091719C"/>
    <w:rsid w:val="00917802"/>
    <w:rsid w:val="009179BC"/>
    <w:rsid w:val="00917ECB"/>
    <w:rsid w:val="0092015D"/>
    <w:rsid w:val="00920D1B"/>
    <w:rsid w:val="00920F62"/>
    <w:rsid w:val="00921415"/>
    <w:rsid w:val="00921B3D"/>
    <w:rsid w:val="00921CF3"/>
    <w:rsid w:val="00921D63"/>
    <w:rsid w:val="00921DB2"/>
    <w:rsid w:val="00922650"/>
    <w:rsid w:val="00922BE5"/>
    <w:rsid w:val="00922C29"/>
    <w:rsid w:val="00922E24"/>
    <w:rsid w:val="00923003"/>
    <w:rsid w:val="009233F9"/>
    <w:rsid w:val="00924D44"/>
    <w:rsid w:val="00924E9D"/>
    <w:rsid w:val="009251B0"/>
    <w:rsid w:val="00925F19"/>
    <w:rsid w:val="00925FC1"/>
    <w:rsid w:val="0092727E"/>
    <w:rsid w:val="00927BA4"/>
    <w:rsid w:val="00927D0A"/>
    <w:rsid w:val="00930439"/>
    <w:rsid w:val="009307B7"/>
    <w:rsid w:val="0093081C"/>
    <w:rsid w:val="00930CCA"/>
    <w:rsid w:val="00930F06"/>
    <w:rsid w:val="009316D5"/>
    <w:rsid w:val="0093315D"/>
    <w:rsid w:val="0093359E"/>
    <w:rsid w:val="00933F36"/>
    <w:rsid w:val="009341AE"/>
    <w:rsid w:val="00934247"/>
    <w:rsid w:val="009343CC"/>
    <w:rsid w:val="00934DC9"/>
    <w:rsid w:val="00935B8F"/>
    <w:rsid w:val="00935EEC"/>
    <w:rsid w:val="009376FD"/>
    <w:rsid w:val="00940365"/>
    <w:rsid w:val="009409FA"/>
    <w:rsid w:val="009418B2"/>
    <w:rsid w:val="009429C4"/>
    <w:rsid w:val="00942A02"/>
    <w:rsid w:val="00942A8B"/>
    <w:rsid w:val="00942FAD"/>
    <w:rsid w:val="0094317D"/>
    <w:rsid w:val="009436D0"/>
    <w:rsid w:val="00943CEB"/>
    <w:rsid w:val="00944077"/>
    <w:rsid w:val="009447C3"/>
    <w:rsid w:val="00944C5F"/>
    <w:rsid w:val="00945037"/>
    <w:rsid w:val="00945450"/>
    <w:rsid w:val="009459D7"/>
    <w:rsid w:val="00945A48"/>
    <w:rsid w:val="00945FA2"/>
    <w:rsid w:val="00946075"/>
    <w:rsid w:val="00946284"/>
    <w:rsid w:val="00946682"/>
    <w:rsid w:val="009467B3"/>
    <w:rsid w:val="00946B1D"/>
    <w:rsid w:val="00946C4E"/>
    <w:rsid w:val="00946C63"/>
    <w:rsid w:val="00946C68"/>
    <w:rsid w:val="00946F37"/>
    <w:rsid w:val="00947585"/>
    <w:rsid w:val="00950207"/>
    <w:rsid w:val="0095032B"/>
    <w:rsid w:val="00951887"/>
    <w:rsid w:val="009522AD"/>
    <w:rsid w:val="009525B7"/>
    <w:rsid w:val="00953104"/>
    <w:rsid w:val="009540D7"/>
    <w:rsid w:val="0095417D"/>
    <w:rsid w:val="00954259"/>
    <w:rsid w:val="009543DE"/>
    <w:rsid w:val="00954774"/>
    <w:rsid w:val="00955676"/>
    <w:rsid w:val="009559AB"/>
    <w:rsid w:val="00955B89"/>
    <w:rsid w:val="0095601B"/>
    <w:rsid w:val="00956536"/>
    <w:rsid w:val="0095707C"/>
    <w:rsid w:val="00957299"/>
    <w:rsid w:val="00957657"/>
    <w:rsid w:val="009579F8"/>
    <w:rsid w:val="00957D03"/>
    <w:rsid w:val="00957FDA"/>
    <w:rsid w:val="009604D5"/>
    <w:rsid w:val="00960858"/>
    <w:rsid w:val="00960E44"/>
    <w:rsid w:val="00960EC2"/>
    <w:rsid w:val="00961049"/>
    <w:rsid w:val="00961C29"/>
    <w:rsid w:val="0096328B"/>
    <w:rsid w:val="00963809"/>
    <w:rsid w:val="00964153"/>
    <w:rsid w:val="009641BA"/>
    <w:rsid w:val="00964567"/>
    <w:rsid w:val="00964A53"/>
    <w:rsid w:val="009651F0"/>
    <w:rsid w:val="00965B16"/>
    <w:rsid w:val="00965BAF"/>
    <w:rsid w:val="00965C94"/>
    <w:rsid w:val="00966255"/>
    <w:rsid w:val="0096642C"/>
    <w:rsid w:val="0096736F"/>
    <w:rsid w:val="00967B03"/>
    <w:rsid w:val="00970484"/>
    <w:rsid w:val="0097056C"/>
    <w:rsid w:val="00970CB7"/>
    <w:rsid w:val="009710A5"/>
    <w:rsid w:val="00971749"/>
    <w:rsid w:val="009717DB"/>
    <w:rsid w:val="0097198A"/>
    <w:rsid w:val="00971CC9"/>
    <w:rsid w:val="00971F8F"/>
    <w:rsid w:val="00971FB7"/>
    <w:rsid w:val="009721EB"/>
    <w:rsid w:val="0097278A"/>
    <w:rsid w:val="00973240"/>
    <w:rsid w:val="00973B66"/>
    <w:rsid w:val="00973D71"/>
    <w:rsid w:val="0097418F"/>
    <w:rsid w:val="0097444F"/>
    <w:rsid w:val="009750BC"/>
    <w:rsid w:val="00975113"/>
    <w:rsid w:val="00975211"/>
    <w:rsid w:val="0097524F"/>
    <w:rsid w:val="00975A4B"/>
    <w:rsid w:val="00975F2E"/>
    <w:rsid w:val="0097601B"/>
    <w:rsid w:val="00977320"/>
    <w:rsid w:val="0097799E"/>
    <w:rsid w:val="00980CB3"/>
    <w:rsid w:val="00981030"/>
    <w:rsid w:val="0098147F"/>
    <w:rsid w:val="009815EE"/>
    <w:rsid w:val="00981823"/>
    <w:rsid w:val="00981A71"/>
    <w:rsid w:val="00982059"/>
    <w:rsid w:val="0098208E"/>
    <w:rsid w:val="00982307"/>
    <w:rsid w:val="0098251A"/>
    <w:rsid w:val="009833EA"/>
    <w:rsid w:val="00983425"/>
    <w:rsid w:val="00983B4F"/>
    <w:rsid w:val="00983DD0"/>
    <w:rsid w:val="00983E64"/>
    <w:rsid w:val="00983FA7"/>
    <w:rsid w:val="009843F2"/>
    <w:rsid w:val="00984495"/>
    <w:rsid w:val="009859E3"/>
    <w:rsid w:val="00985BC9"/>
    <w:rsid w:val="00985D20"/>
    <w:rsid w:val="00986002"/>
    <w:rsid w:val="00986239"/>
    <w:rsid w:val="00986D0B"/>
    <w:rsid w:val="00986DC5"/>
    <w:rsid w:val="00987877"/>
    <w:rsid w:val="0099080C"/>
    <w:rsid w:val="00991108"/>
    <w:rsid w:val="00991382"/>
    <w:rsid w:val="00991A53"/>
    <w:rsid w:val="00991D53"/>
    <w:rsid w:val="00991E95"/>
    <w:rsid w:val="009920B5"/>
    <w:rsid w:val="0099224C"/>
    <w:rsid w:val="009926E5"/>
    <w:rsid w:val="00992817"/>
    <w:rsid w:val="00992E0A"/>
    <w:rsid w:val="00992FA7"/>
    <w:rsid w:val="0099353A"/>
    <w:rsid w:val="00993742"/>
    <w:rsid w:val="009939F6"/>
    <w:rsid w:val="00994AB2"/>
    <w:rsid w:val="00995EFD"/>
    <w:rsid w:val="0099727F"/>
    <w:rsid w:val="00997314"/>
    <w:rsid w:val="00997385"/>
    <w:rsid w:val="009979E7"/>
    <w:rsid w:val="00997CD1"/>
    <w:rsid w:val="009A060E"/>
    <w:rsid w:val="009A0A5A"/>
    <w:rsid w:val="009A0AF5"/>
    <w:rsid w:val="009A0D93"/>
    <w:rsid w:val="009A0F64"/>
    <w:rsid w:val="009A1038"/>
    <w:rsid w:val="009A1720"/>
    <w:rsid w:val="009A199F"/>
    <w:rsid w:val="009A1A2D"/>
    <w:rsid w:val="009A2799"/>
    <w:rsid w:val="009A293A"/>
    <w:rsid w:val="009A2A36"/>
    <w:rsid w:val="009A2E2C"/>
    <w:rsid w:val="009A3723"/>
    <w:rsid w:val="009A3BCA"/>
    <w:rsid w:val="009A48B4"/>
    <w:rsid w:val="009A54DB"/>
    <w:rsid w:val="009A5908"/>
    <w:rsid w:val="009A603A"/>
    <w:rsid w:val="009A647E"/>
    <w:rsid w:val="009A67F2"/>
    <w:rsid w:val="009A6859"/>
    <w:rsid w:val="009A6BBA"/>
    <w:rsid w:val="009A6F2D"/>
    <w:rsid w:val="009A7543"/>
    <w:rsid w:val="009A761B"/>
    <w:rsid w:val="009A792A"/>
    <w:rsid w:val="009A7B30"/>
    <w:rsid w:val="009B09F8"/>
    <w:rsid w:val="009B116F"/>
    <w:rsid w:val="009B1CEB"/>
    <w:rsid w:val="009B1D6C"/>
    <w:rsid w:val="009B20BE"/>
    <w:rsid w:val="009B297B"/>
    <w:rsid w:val="009B2B39"/>
    <w:rsid w:val="009B357F"/>
    <w:rsid w:val="009B3E24"/>
    <w:rsid w:val="009B41EB"/>
    <w:rsid w:val="009B4F2D"/>
    <w:rsid w:val="009B531D"/>
    <w:rsid w:val="009B5692"/>
    <w:rsid w:val="009B5D14"/>
    <w:rsid w:val="009B5F02"/>
    <w:rsid w:val="009B5FC3"/>
    <w:rsid w:val="009B63EF"/>
    <w:rsid w:val="009B6544"/>
    <w:rsid w:val="009B6FA2"/>
    <w:rsid w:val="009B779D"/>
    <w:rsid w:val="009B782D"/>
    <w:rsid w:val="009B7C59"/>
    <w:rsid w:val="009B7D13"/>
    <w:rsid w:val="009B7D2E"/>
    <w:rsid w:val="009C00C5"/>
    <w:rsid w:val="009C0556"/>
    <w:rsid w:val="009C0D7A"/>
    <w:rsid w:val="009C1240"/>
    <w:rsid w:val="009C1444"/>
    <w:rsid w:val="009C1581"/>
    <w:rsid w:val="009C176B"/>
    <w:rsid w:val="009C1930"/>
    <w:rsid w:val="009C1A67"/>
    <w:rsid w:val="009C1AE7"/>
    <w:rsid w:val="009C2669"/>
    <w:rsid w:val="009C2CEE"/>
    <w:rsid w:val="009C317F"/>
    <w:rsid w:val="009C33C8"/>
    <w:rsid w:val="009C390F"/>
    <w:rsid w:val="009C4278"/>
    <w:rsid w:val="009C4281"/>
    <w:rsid w:val="009C4BC9"/>
    <w:rsid w:val="009C5484"/>
    <w:rsid w:val="009C5499"/>
    <w:rsid w:val="009C5D3C"/>
    <w:rsid w:val="009C5DD2"/>
    <w:rsid w:val="009C5E12"/>
    <w:rsid w:val="009C62DC"/>
    <w:rsid w:val="009C68D9"/>
    <w:rsid w:val="009C78AB"/>
    <w:rsid w:val="009D0109"/>
    <w:rsid w:val="009D032C"/>
    <w:rsid w:val="009D0781"/>
    <w:rsid w:val="009D0EA3"/>
    <w:rsid w:val="009D0F54"/>
    <w:rsid w:val="009D0F79"/>
    <w:rsid w:val="009D0F8B"/>
    <w:rsid w:val="009D1680"/>
    <w:rsid w:val="009D18C5"/>
    <w:rsid w:val="009D1E96"/>
    <w:rsid w:val="009D2474"/>
    <w:rsid w:val="009D2651"/>
    <w:rsid w:val="009D2AEA"/>
    <w:rsid w:val="009D2B2E"/>
    <w:rsid w:val="009D2D4E"/>
    <w:rsid w:val="009D2D75"/>
    <w:rsid w:val="009D31C9"/>
    <w:rsid w:val="009D343F"/>
    <w:rsid w:val="009D375E"/>
    <w:rsid w:val="009D3980"/>
    <w:rsid w:val="009D3D0D"/>
    <w:rsid w:val="009D3DD2"/>
    <w:rsid w:val="009D4B75"/>
    <w:rsid w:val="009D4BD8"/>
    <w:rsid w:val="009D4FB9"/>
    <w:rsid w:val="009D5139"/>
    <w:rsid w:val="009D6293"/>
    <w:rsid w:val="009D63C0"/>
    <w:rsid w:val="009D6774"/>
    <w:rsid w:val="009E04E8"/>
    <w:rsid w:val="009E0592"/>
    <w:rsid w:val="009E166B"/>
    <w:rsid w:val="009E191C"/>
    <w:rsid w:val="009E1ACF"/>
    <w:rsid w:val="009E20D0"/>
    <w:rsid w:val="009E2130"/>
    <w:rsid w:val="009E21D6"/>
    <w:rsid w:val="009E30A6"/>
    <w:rsid w:val="009E3864"/>
    <w:rsid w:val="009E3B39"/>
    <w:rsid w:val="009E4283"/>
    <w:rsid w:val="009E43E2"/>
    <w:rsid w:val="009E44D3"/>
    <w:rsid w:val="009E463D"/>
    <w:rsid w:val="009E5757"/>
    <w:rsid w:val="009E6151"/>
    <w:rsid w:val="009E65C3"/>
    <w:rsid w:val="009E69D1"/>
    <w:rsid w:val="009E72D0"/>
    <w:rsid w:val="009E7514"/>
    <w:rsid w:val="009E7775"/>
    <w:rsid w:val="009E7DB3"/>
    <w:rsid w:val="009F0975"/>
    <w:rsid w:val="009F097D"/>
    <w:rsid w:val="009F09AD"/>
    <w:rsid w:val="009F106E"/>
    <w:rsid w:val="009F144A"/>
    <w:rsid w:val="009F1A10"/>
    <w:rsid w:val="009F2240"/>
    <w:rsid w:val="009F2575"/>
    <w:rsid w:val="009F2A28"/>
    <w:rsid w:val="009F2DE7"/>
    <w:rsid w:val="009F4A19"/>
    <w:rsid w:val="009F4CEA"/>
    <w:rsid w:val="009F4DD0"/>
    <w:rsid w:val="009F62B6"/>
    <w:rsid w:val="009F62C9"/>
    <w:rsid w:val="009F75CB"/>
    <w:rsid w:val="009F7734"/>
    <w:rsid w:val="009F78DA"/>
    <w:rsid w:val="009F7ADD"/>
    <w:rsid w:val="009F7C41"/>
    <w:rsid w:val="00A00E0D"/>
    <w:rsid w:val="00A010DC"/>
    <w:rsid w:val="00A0220B"/>
    <w:rsid w:val="00A0356C"/>
    <w:rsid w:val="00A0390F"/>
    <w:rsid w:val="00A03A5C"/>
    <w:rsid w:val="00A03CA8"/>
    <w:rsid w:val="00A03DEA"/>
    <w:rsid w:val="00A04166"/>
    <w:rsid w:val="00A04FDE"/>
    <w:rsid w:val="00A0578D"/>
    <w:rsid w:val="00A05A51"/>
    <w:rsid w:val="00A05C9C"/>
    <w:rsid w:val="00A06DB9"/>
    <w:rsid w:val="00A06F0F"/>
    <w:rsid w:val="00A071E6"/>
    <w:rsid w:val="00A07543"/>
    <w:rsid w:val="00A07BF0"/>
    <w:rsid w:val="00A07E2F"/>
    <w:rsid w:val="00A07F10"/>
    <w:rsid w:val="00A10DAF"/>
    <w:rsid w:val="00A10F5E"/>
    <w:rsid w:val="00A112F8"/>
    <w:rsid w:val="00A112FA"/>
    <w:rsid w:val="00A11DE6"/>
    <w:rsid w:val="00A120E4"/>
    <w:rsid w:val="00A1468B"/>
    <w:rsid w:val="00A14844"/>
    <w:rsid w:val="00A14FD0"/>
    <w:rsid w:val="00A16427"/>
    <w:rsid w:val="00A16CFE"/>
    <w:rsid w:val="00A170FF"/>
    <w:rsid w:val="00A179F4"/>
    <w:rsid w:val="00A17E00"/>
    <w:rsid w:val="00A20357"/>
    <w:rsid w:val="00A203C4"/>
    <w:rsid w:val="00A21020"/>
    <w:rsid w:val="00A216B6"/>
    <w:rsid w:val="00A21C2D"/>
    <w:rsid w:val="00A21D46"/>
    <w:rsid w:val="00A2245C"/>
    <w:rsid w:val="00A2319F"/>
    <w:rsid w:val="00A2382B"/>
    <w:rsid w:val="00A23F81"/>
    <w:rsid w:val="00A24397"/>
    <w:rsid w:val="00A247AF"/>
    <w:rsid w:val="00A24F48"/>
    <w:rsid w:val="00A24F73"/>
    <w:rsid w:val="00A2540E"/>
    <w:rsid w:val="00A2543F"/>
    <w:rsid w:val="00A258E2"/>
    <w:rsid w:val="00A25C0F"/>
    <w:rsid w:val="00A26586"/>
    <w:rsid w:val="00A266F9"/>
    <w:rsid w:val="00A2697E"/>
    <w:rsid w:val="00A271AC"/>
    <w:rsid w:val="00A2773D"/>
    <w:rsid w:val="00A27ADD"/>
    <w:rsid w:val="00A30657"/>
    <w:rsid w:val="00A308EC"/>
    <w:rsid w:val="00A312DA"/>
    <w:rsid w:val="00A3177A"/>
    <w:rsid w:val="00A31D88"/>
    <w:rsid w:val="00A31E06"/>
    <w:rsid w:val="00A331BD"/>
    <w:rsid w:val="00A3322A"/>
    <w:rsid w:val="00A3416D"/>
    <w:rsid w:val="00A34372"/>
    <w:rsid w:val="00A34DF3"/>
    <w:rsid w:val="00A350F4"/>
    <w:rsid w:val="00A353E1"/>
    <w:rsid w:val="00A35A69"/>
    <w:rsid w:val="00A3600A"/>
    <w:rsid w:val="00A3621A"/>
    <w:rsid w:val="00A36DA7"/>
    <w:rsid w:val="00A373CF"/>
    <w:rsid w:val="00A37CBC"/>
    <w:rsid w:val="00A405A3"/>
    <w:rsid w:val="00A408DC"/>
    <w:rsid w:val="00A40D04"/>
    <w:rsid w:val="00A41B6E"/>
    <w:rsid w:val="00A41EDD"/>
    <w:rsid w:val="00A43757"/>
    <w:rsid w:val="00A437C7"/>
    <w:rsid w:val="00A43E5F"/>
    <w:rsid w:val="00A440E8"/>
    <w:rsid w:val="00A44513"/>
    <w:rsid w:val="00A448E4"/>
    <w:rsid w:val="00A448E7"/>
    <w:rsid w:val="00A44D72"/>
    <w:rsid w:val="00A450BC"/>
    <w:rsid w:val="00A4540B"/>
    <w:rsid w:val="00A4541B"/>
    <w:rsid w:val="00A45AAE"/>
    <w:rsid w:val="00A45B08"/>
    <w:rsid w:val="00A47199"/>
    <w:rsid w:val="00A473B0"/>
    <w:rsid w:val="00A479F1"/>
    <w:rsid w:val="00A47D2A"/>
    <w:rsid w:val="00A50228"/>
    <w:rsid w:val="00A504BA"/>
    <w:rsid w:val="00A50A28"/>
    <w:rsid w:val="00A50D2E"/>
    <w:rsid w:val="00A513C0"/>
    <w:rsid w:val="00A51733"/>
    <w:rsid w:val="00A51AC3"/>
    <w:rsid w:val="00A52327"/>
    <w:rsid w:val="00A525E0"/>
    <w:rsid w:val="00A5273A"/>
    <w:rsid w:val="00A52BD1"/>
    <w:rsid w:val="00A532F3"/>
    <w:rsid w:val="00A53ADF"/>
    <w:rsid w:val="00A53B02"/>
    <w:rsid w:val="00A53D42"/>
    <w:rsid w:val="00A54354"/>
    <w:rsid w:val="00A5449A"/>
    <w:rsid w:val="00A54BC7"/>
    <w:rsid w:val="00A54E89"/>
    <w:rsid w:val="00A54F9E"/>
    <w:rsid w:val="00A5579A"/>
    <w:rsid w:val="00A56FD9"/>
    <w:rsid w:val="00A6084F"/>
    <w:rsid w:val="00A60D24"/>
    <w:rsid w:val="00A61033"/>
    <w:rsid w:val="00A6199B"/>
    <w:rsid w:val="00A61A73"/>
    <w:rsid w:val="00A61EE8"/>
    <w:rsid w:val="00A620AB"/>
    <w:rsid w:val="00A629CB"/>
    <w:rsid w:val="00A63348"/>
    <w:rsid w:val="00A635AB"/>
    <w:rsid w:val="00A636BD"/>
    <w:rsid w:val="00A63985"/>
    <w:rsid w:val="00A64262"/>
    <w:rsid w:val="00A64508"/>
    <w:rsid w:val="00A65792"/>
    <w:rsid w:val="00A65B79"/>
    <w:rsid w:val="00A66D95"/>
    <w:rsid w:val="00A67798"/>
    <w:rsid w:val="00A679AA"/>
    <w:rsid w:val="00A70BEB"/>
    <w:rsid w:val="00A7219E"/>
    <w:rsid w:val="00A72347"/>
    <w:rsid w:val="00A725BA"/>
    <w:rsid w:val="00A725F2"/>
    <w:rsid w:val="00A726AE"/>
    <w:rsid w:val="00A72900"/>
    <w:rsid w:val="00A72B64"/>
    <w:rsid w:val="00A72DA5"/>
    <w:rsid w:val="00A72F64"/>
    <w:rsid w:val="00A72FF0"/>
    <w:rsid w:val="00A733B3"/>
    <w:rsid w:val="00A73FCB"/>
    <w:rsid w:val="00A74543"/>
    <w:rsid w:val="00A745A7"/>
    <w:rsid w:val="00A745F0"/>
    <w:rsid w:val="00A74B32"/>
    <w:rsid w:val="00A7522F"/>
    <w:rsid w:val="00A7585B"/>
    <w:rsid w:val="00A75C4F"/>
    <w:rsid w:val="00A75E96"/>
    <w:rsid w:val="00A75FEE"/>
    <w:rsid w:val="00A761E7"/>
    <w:rsid w:val="00A7633E"/>
    <w:rsid w:val="00A76A5B"/>
    <w:rsid w:val="00A76D26"/>
    <w:rsid w:val="00A807C1"/>
    <w:rsid w:val="00A80FBC"/>
    <w:rsid w:val="00A813E6"/>
    <w:rsid w:val="00A8189F"/>
    <w:rsid w:val="00A81C51"/>
    <w:rsid w:val="00A820B3"/>
    <w:rsid w:val="00A820E4"/>
    <w:rsid w:val="00A821A8"/>
    <w:rsid w:val="00A828DA"/>
    <w:rsid w:val="00A82B7D"/>
    <w:rsid w:val="00A833AF"/>
    <w:rsid w:val="00A8377C"/>
    <w:rsid w:val="00A849A3"/>
    <w:rsid w:val="00A849B3"/>
    <w:rsid w:val="00A84C7D"/>
    <w:rsid w:val="00A84F8F"/>
    <w:rsid w:val="00A861F9"/>
    <w:rsid w:val="00A8620C"/>
    <w:rsid w:val="00A868DA"/>
    <w:rsid w:val="00A86976"/>
    <w:rsid w:val="00A8777E"/>
    <w:rsid w:val="00A87CFA"/>
    <w:rsid w:val="00A87E51"/>
    <w:rsid w:val="00A90327"/>
    <w:rsid w:val="00A9117B"/>
    <w:rsid w:val="00A91D77"/>
    <w:rsid w:val="00A92328"/>
    <w:rsid w:val="00A929C3"/>
    <w:rsid w:val="00A93AA5"/>
    <w:rsid w:val="00A93DDC"/>
    <w:rsid w:val="00A94334"/>
    <w:rsid w:val="00A9467D"/>
    <w:rsid w:val="00A95FA6"/>
    <w:rsid w:val="00A967FA"/>
    <w:rsid w:val="00A972FB"/>
    <w:rsid w:val="00A9794A"/>
    <w:rsid w:val="00A979E0"/>
    <w:rsid w:val="00A97BE0"/>
    <w:rsid w:val="00A97C35"/>
    <w:rsid w:val="00AA0A67"/>
    <w:rsid w:val="00AA1116"/>
    <w:rsid w:val="00AA22D9"/>
    <w:rsid w:val="00AA27E9"/>
    <w:rsid w:val="00AA29E4"/>
    <w:rsid w:val="00AA2E5C"/>
    <w:rsid w:val="00AA301B"/>
    <w:rsid w:val="00AA3EB8"/>
    <w:rsid w:val="00AA4322"/>
    <w:rsid w:val="00AA4DD7"/>
    <w:rsid w:val="00AA4E4E"/>
    <w:rsid w:val="00AA5A10"/>
    <w:rsid w:val="00AA6081"/>
    <w:rsid w:val="00AA67BA"/>
    <w:rsid w:val="00AA6850"/>
    <w:rsid w:val="00AA6970"/>
    <w:rsid w:val="00AA699D"/>
    <w:rsid w:val="00AA6BC4"/>
    <w:rsid w:val="00AB0493"/>
    <w:rsid w:val="00AB08D6"/>
    <w:rsid w:val="00AB0C3C"/>
    <w:rsid w:val="00AB1633"/>
    <w:rsid w:val="00AB1751"/>
    <w:rsid w:val="00AB27F5"/>
    <w:rsid w:val="00AB27F6"/>
    <w:rsid w:val="00AB2AF7"/>
    <w:rsid w:val="00AB2D78"/>
    <w:rsid w:val="00AB3248"/>
    <w:rsid w:val="00AB32E6"/>
    <w:rsid w:val="00AB3AC9"/>
    <w:rsid w:val="00AB3AEE"/>
    <w:rsid w:val="00AB3FF6"/>
    <w:rsid w:val="00AB469B"/>
    <w:rsid w:val="00AB470A"/>
    <w:rsid w:val="00AB5AEE"/>
    <w:rsid w:val="00AB5D85"/>
    <w:rsid w:val="00AB650D"/>
    <w:rsid w:val="00AB66C2"/>
    <w:rsid w:val="00AB7648"/>
    <w:rsid w:val="00AB7BA0"/>
    <w:rsid w:val="00AC001C"/>
    <w:rsid w:val="00AC03F3"/>
    <w:rsid w:val="00AC11DC"/>
    <w:rsid w:val="00AC122F"/>
    <w:rsid w:val="00AC160F"/>
    <w:rsid w:val="00AC16C5"/>
    <w:rsid w:val="00AC16D4"/>
    <w:rsid w:val="00AC180E"/>
    <w:rsid w:val="00AC26EE"/>
    <w:rsid w:val="00AC289E"/>
    <w:rsid w:val="00AC334E"/>
    <w:rsid w:val="00AC38A0"/>
    <w:rsid w:val="00AC3C9D"/>
    <w:rsid w:val="00AC3FC9"/>
    <w:rsid w:val="00AC42BC"/>
    <w:rsid w:val="00AC4507"/>
    <w:rsid w:val="00AC4E46"/>
    <w:rsid w:val="00AC4E85"/>
    <w:rsid w:val="00AC50AF"/>
    <w:rsid w:val="00AC51D5"/>
    <w:rsid w:val="00AC5203"/>
    <w:rsid w:val="00AC53A2"/>
    <w:rsid w:val="00AC5470"/>
    <w:rsid w:val="00AC55E6"/>
    <w:rsid w:val="00AC576E"/>
    <w:rsid w:val="00AC6BEF"/>
    <w:rsid w:val="00AC7E34"/>
    <w:rsid w:val="00AD0893"/>
    <w:rsid w:val="00AD08BE"/>
    <w:rsid w:val="00AD096D"/>
    <w:rsid w:val="00AD0B9B"/>
    <w:rsid w:val="00AD10AB"/>
    <w:rsid w:val="00AD1376"/>
    <w:rsid w:val="00AD24FB"/>
    <w:rsid w:val="00AD2ACA"/>
    <w:rsid w:val="00AD2C5D"/>
    <w:rsid w:val="00AD32F6"/>
    <w:rsid w:val="00AD3527"/>
    <w:rsid w:val="00AD3996"/>
    <w:rsid w:val="00AD3E49"/>
    <w:rsid w:val="00AD3E70"/>
    <w:rsid w:val="00AD3ECF"/>
    <w:rsid w:val="00AD4DC6"/>
    <w:rsid w:val="00AD52D4"/>
    <w:rsid w:val="00AD5B36"/>
    <w:rsid w:val="00AD5F60"/>
    <w:rsid w:val="00AD75A5"/>
    <w:rsid w:val="00AD79A7"/>
    <w:rsid w:val="00AD79E7"/>
    <w:rsid w:val="00AD7D32"/>
    <w:rsid w:val="00AE067E"/>
    <w:rsid w:val="00AE1141"/>
    <w:rsid w:val="00AE1CC8"/>
    <w:rsid w:val="00AE2F46"/>
    <w:rsid w:val="00AE33EB"/>
    <w:rsid w:val="00AE3BF0"/>
    <w:rsid w:val="00AE4F23"/>
    <w:rsid w:val="00AE5111"/>
    <w:rsid w:val="00AE5178"/>
    <w:rsid w:val="00AE5C86"/>
    <w:rsid w:val="00AE6798"/>
    <w:rsid w:val="00AE6EA7"/>
    <w:rsid w:val="00AE7902"/>
    <w:rsid w:val="00AE7CAA"/>
    <w:rsid w:val="00AF0704"/>
    <w:rsid w:val="00AF18E7"/>
    <w:rsid w:val="00AF20D3"/>
    <w:rsid w:val="00AF2276"/>
    <w:rsid w:val="00AF22EE"/>
    <w:rsid w:val="00AF28C7"/>
    <w:rsid w:val="00AF2CCF"/>
    <w:rsid w:val="00AF2D3D"/>
    <w:rsid w:val="00AF2DEA"/>
    <w:rsid w:val="00AF2E72"/>
    <w:rsid w:val="00AF2F62"/>
    <w:rsid w:val="00AF33F3"/>
    <w:rsid w:val="00AF46E6"/>
    <w:rsid w:val="00AF4826"/>
    <w:rsid w:val="00AF5334"/>
    <w:rsid w:val="00AF542E"/>
    <w:rsid w:val="00AF54B7"/>
    <w:rsid w:val="00AF552F"/>
    <w:rsid w:val="00AF5570"/>
    <w:rsid w:val="00AF6B29"/>
    <w:rsid w:val="00AF6D83"/>
    <w:rsid w:val="00AF7266"/>
    <w:rsid w:val="00AF7E35"/>
    <w:rsid w:val="00AF7F10"/>
    <w:rsid w:val="00B01171"/>
    <w:rsid w:val="00B013D4"/>
    <w:rsid w:val="00B01E9B"/>
    <w:rsid w:val="00B026E6"/>
    <w:rsid w:val="00B02D48"/>
    <w:rsid w:val="00B030FA"/>
    <w:rsid w:val="00B03548"/>
    <w:rsid w:val="00B03810"/>
    <w:rsid w:val="00B03A85"/>
    <w:rsid w:val="00B03F45"/>
    <w:rsid w:val="00B04CF9"/>
    <w:rsid w:val="00B0540A"/>
    <w:rsid w:val="00B05768"/>
    <w:rsid w:val="00B05D7D"/>
    <w:rsid w:val="00B06991"/>
    <w:rsid w:val="00B06AB0"/>
    <w:rsid w:val="00B06C56"/>
    <w:rsid w:val="00B07C49"/>
    <w:rsid w:val="00B10844"/>
    <w:rsid w:val="00B10AEC"/>
    <w:rsid w:val="00B1124C"/>
    <w:rsid w:val="00B11501"/>
    <w:rsid w:val="00B1174B"/>
    <w:rsid w:val="00B1189D"/>
    <w:rsid w:val="00B1193F"/>
    <w:rsid w:val="00B11B57"/>
    <w:rsid w:val="00B11D78"/>
    <w:rsid w:val="00B11F2E"/>
    <w:rsid w:val="00B121FC"/>
    <w:rsid w:val="00B12F8C"/>
    <w:rsid w:val="00B1303D"/>
    <w:rsid w:val="00B132BE"/>
    <w:rsid w:val="00B13544"/>
    <w:rsid w:val="00B13561"/>
    <w:rsid w:val="00B139DF"/>
    <w:rsid w:val="00B13A6A"/>
    <w:rsid w:val="00B14233"/>
    <w:rsid w:val="00B1444C"/>
    <w:rsid w:val="00B148E5"/>
    <w:rsid w:val="00B14DD8"/>
    <w:rsid w:val="00B14F5A"/>
    <w:rsid w:val="00B1508B"/>
    <w:rsid w:val="00B150C8"/>
    <w:rsid w:val="00B161A2"/>
    <w:rsid w:val="00B1631E"/>
    <w:rsid w:val="00B164D6"/>
    <w:rsid w:val="00B1677F"/>
    <w:rsid w:val="00B1680F"/>
    <w:rsid w:val="00B16A69"/>
    <w:rsid w:val="00B17B2A"/>
    <w:rsid w:val="00B17F1A"/>
    <w:rsid w:val="00B20532"/>
    <w:rsid w:val="00B208C5"/>
    <w:rsid w:val="00B20D4D"/>
    <w:rsid w:val="00B20D9F"/>
    <w:rsid w:val="00B20F89"/>
    <w:rsid w:val="00B2168B"/>
    <w:rsid w:val="00B21F45"/>
    <w:rsid w:val="00B21F66"/>
    <w:rsid w:val="00B221B4"/>
    <w:rsid w:val="00B2242C"/>
    <w:rsid w:val="00B22805"/>
    <w:rsid w:val="00B22EBA"/>
    <w:rsid w:val="00B22EEA"/>
    <w:rsid w:val="00B23D0E"/>
    <w:rsid w:val="00B24113"/>
    <w:rsid w:val="00B24644"/>
    <w:rsid w:val="00B24834"/>
    <w:rsid w:val="00B25774"/>
    <w:rsid w:val="00B25CD1"/>
    <w:rsid w:val="00B25FA5"/>
    <w:rsid w:val="00B2603E"/>
    <w:rsid w:val="00B262E8"/>
    <w:rsid w:val="00B26474"/>
    <w:rsid w:val="00B26815"/>
    <w:rsid w:val="00B26CB5"/>
    <w:rsid w:val="00B26E52"/>
    <w:rsid w:val="00B27A1F"/>
    <w:rsid w:val="00B3029E"/>
    <w:rsid w:val="00B303C4"/>
    <w:rsid w:val="00B30451"/>
    <w:rsid w:val="00B31336"/>
    <w:rsid w:val="00B31991"/>
    <w:rsid w:val="00B31BCF"/>
    <w:rsid w:val="00B31E03"/>
    <w:rsid w:val="00B32913"/>
    <w:rsid w:val="00B32C50"/>
    <w:rsid w:val="00B32E30"/>
    <w:rsid w:val="00B335BF"/>
    <w:rsid w:val="00B33D3E"/>
    <w:rsid w:val="00B33DE8"/>
    <w:rsid w:val="00B341B7"/>
    <w:rsid w:val="00B343E1"/>
    <w:rsid w:val="00B34BB2"/>
    <w:rsid w:val="00B34D0F"/>
    <w:rsid w:val="00B34ED4"/>
    <w:rsid w:val="00B35D3A"/>
    <w:rsid w:val="00B35F7B"/>
    <w:rsid w:val="00B365E5"/>
    <w:rsid w:val="00B37A0A"/>
    <w:rsid w:val="00B37C57"/>
    <w:rsid w:val="00B37E2E"/>
    <w:rsid w:val="00B40556"/>
    <w:rsid w:val="00B4082B"/>
    <w:rsid w:val="00B40C45"/>
    <w:rsid w:val="00B40C48"/>
    <w:rsid w:val="00B40DCD"/>
    <w:rsid w:val="00B41767"/>
    <w:rsid w:val="00B417F2"/>
    <w:rsid w:val="00B41D48"/>
    <w:rsid w:val="00B41DC9"/>
    <w:rsid w:val="00B423F3"/>
    <w:rsid w:val="00B42CFF"/>
    <w:rsid w:val="00B4359A"/>
    <w:rsid w:val="00B436C3"/>
    <w:rsid w:val="00B4415F"/>
    <w:rsid w:val="00B44278"/>
    <w:rsid w:val="00B442E2"/>
    <w:rsid w:val="00B443AB"/>
    <w:rsid w:val="00B45AA3"/>
    <w:rsid w:val="00B460A2"/>
    <w:rsid w:val="00B463AE"/>
    <w:rsid w:val="00B46560"/>
    <w:rsid w:val="00B466F3"/>
    <w:rsid w:val="00B4720F"/>
    <w:rsid w:val="00B47584"/>
    <w:rsid w:val="00B503E2"/>
    <w:rsid w:val="00B504D1"/>
    <w:rsid w:val="00B5059B"/>
    <w:rsid w:val="00B5083B"/>
    <w:rsid w:val="00B50AEE"/>
    <w:rsid w:val="00B50EEE"/>
    <w:rsid w:val="00B51019"/>
    <w:rsid w:val="00B5152D"/>
    <w:rsid w:val="00B51533"/>
    <w:rsid w:val="00B51B7C"/>
    <w:rsid w:val="00B51E6F"/>
    <w:rsid w:val="00B5207C"/>
    <w:rsid w:val="00B5285F"/>
    <w:rsid w:val="00B52EC3"/>
    <w:rsid w:val="00B5354E"/>
    <w:rsid w:val="00B53642"/>
    <w:rsid w:val="00B53B1D"/>
    <w:rsid w:val="00B548B7"/>
    <w:rsid w:val="00B54E01"/>
    <w:rsid w:val="00B563A3"/>
    <w:rsid w:val="00B565B5"/>
    <w:rsid w:val="00B56AD6"/>
    <w:rsid w:val="00B56D8C"/>
    <w:rsid w:val="00B571D9"/>
    <w:rsid w:val="00B576B9"/>
    <w:rsid w:val="00B57A0E"/>
    <w:rsid w:val="00B57A33"/>
    <w:rsid w:val="00B609FA"/>
    <w:rsid w:val="00B60ABF"/>
    <w:rsid w:val="00B60E85"/>
    <w:rsid w:val="00B62E02"/>
    <w:rsid w:val="00B62FC2"/>
    <w:rsid w:val="00B63789"/>
    <w:rsid w:val="00B63A75"/>
    <w:rsid w:val="00B63F7C"/>
    <w:rsid w:val="00B640F5"/>
    <w:rsid w:val="00B642D9"/>
    <w:rsid w:val="00B64520"/>
    <w:rsid w:val="00B647B3"/>
    <w:rsid w:val="00B647D1"/>
    <w:rsid w:val="00B6482B"/>
    <w:rsid w:val="00B648C3"/>
    <w:rsid w:val="00B64AAC"/>
    <w:rsid w:val="00B64E3A"/>
    <w:rsid w:val="00B65784"/>
    <w:rsid w:val="00B65A27"/>
    <w:rsid w:val="00B65B7C"/>
    <w:rsid w:val="00B65DF2"/>
    <w:rsid w:val="00B66A9B"/>
    <w:rsid w:val="00B670FD"/>
    <w:rsid w:val="00B67117"/>
    <w:rsid w:val="00B67B47"/>
    <w:rsid w:val="00B700E3"/>
    <w:rsid w:val="00B7058A"/>
    <w:rsid w:val="00B70DCE"/>
    <w:rsid w:val="00B7323C"/>
    <w:rsid w:val="00B738BB"/>
    <w:rsid w:val="00B753C2"/>
    <w:rsid w:val="00B75503"/>
    <w:rsid w:val="00B7605F"/>
    <w:rsid w:val="00B760B7"/>
    <w:rsid w:val="00B76951"/>
    <w:rsid w:val="00B76C4B"/>
    <w:rsid w:val="00B76FD4"/>
    <w:rsid w:val="00B777C0"/>
    <w:rsid w:val="00B77872"/>
    <w:rsid w:val="00B779EF"/>
    <w:rsid w:val="00B77C14"/>
    <w:rsid w:val="00B8013D"/>
    <w:rsid w:val="00B80C0C"/>
    <w:rsid w:val="00B8176A"/>
    <w:rsid w:val="00B81781"/>
    <w:rsid w:val="00B82A04"/>
    <w:rsid w:val="00B82C33"/>
    <w:rsid w:val="00B82F75"/>
    <w:rsid w:val="00B83D74"/>
    <w:rsid w:val="00B83ED7"/>
    <w:rsid w:val="00B83F9D"/>
    <w:rsid w:val="00B845D7"/>
    <w:rsid w:val="00B84AEB"/>
    <w:rsid w:val="00B8562F"/>
    <w:rsid w:val="00B85A2E"/>
    <w:rsid w:val="00B85E26"/>
    <w:rsid w:val="00B86CDE"/>
    <w:rsid w:val="00B90543"/>
    <w:rsid w:val="00B90AC0"/>
    <w:rsid w:val="00B90B97"/>
    <w:rsid w:val="00B90BA7"/>
    <w:rsid w:val="00B91074"/>
    <w:rsid w:val="00B9139E"/>
    <w:rsid w:val="00B913CB"/>
    <w:rsid w:val="00B91F8A"/>
    <w:rsid w:val="00B921BA"/>
    <w:rsid w:val="00B9225F"/>
    <w:rsid w:val="00B926C7"/>
    <w:rsid w:val="00B92F73"/>
    <w:rsid w:val="00B930A6"/>
    <w:rsid w:val="00B932AA"/>
    <w:rsid w:val="00B93C58"/>
    <w:rsid w:val="00B94148"/>
    <w:rsid w:val="00B95074"/>
    <w:rsid w:val="00B951F1"/>
    <w:rsid w:val="00B959AC"/>
    <w:rsid w:val="00B95BDC"/>
    <w:rsid w:val="00B972A8"/>
    <w:rsid w:val="00B9759B"/>
    <w:rsid w:val="00B97E68"/>
    <w:rsid w:val="00BA0370"/>
    <w:rsid w:val="00BA0F4B"/>
    <w:rsid w:val="00BA1498"/>
    <w:rsid w:val="00BA2E57"/>
    <w:rsid w:val="00BA3169"/>
    <w:rsid w:val="00BA38FD"/>
    <w:rsid w:val="00BA3C4D"/>
    <w:rsid w:val="00BA3CE4"/>
    <w:rsid w:val="00BA49AB"/>
    <w:rsid w:val="00BA4C50"/>
    <w:rsid w:val="00BA5170"/>
    <w:rsid w:val="00BA5782"/>
    <w:rsid w:val="00BA58A3"/>
    <w:rsid w:val="00BA5CF4"/>
    <w:rsid w:val="00BA5F7C"/>
    <w:rsid w:val="00BA60C4"/>
    <w:rsid w:val="00BA66E2"/>
    <w:rsid w:val="00BA67DC"/>
    <w:rsid w:val="00BA6DB9"/>
    <w:rsid w:val="00BA6F64"/>
    <w:rsid w:val="00BB007E"/>
    <w:rsid w:val="00BB02C4"/>
    <w:rsid w:val="00BB05D5"/>
    <w:rsid w:val="00BB09A7"/>
    <w:rsid w:val="00BB1728"/>
    <w:rsid w:val="00BB1E14"/>
    <w:rsid w:val="00BB1FF1"/>
    <w:rsid w:val="00BB3009"/>
    <w:rsid w:val="00BB341F"/>
    <w:rsid w:val="00BB39FA"/>
    <w:rsid w:val="00BB3D9D"/>
    <w:rsid w:val="00BB3FE5"/>
    <w:rsid w:val="00BB4253"/>
    <w:rsid w:val="00BB4503"/>
    <w:rsid w:val="00BB469E"/>
    <w:rsid w:val="00BB4856"/>
    <w:rsid w:val="00BB48EE"/>
    <w:rsid w:val="00BB4C46"/>
    <w:rsid w:val="00BB4D70"/>
    <w:rsid w:val="00BB4DED"/>
    <w:rsid w:val="00BB50A7"/>
    <w:rsid w:val="00BB5826"/>
    <w:rsid w:val="00BB593A"/>
    <w:rsid w:val="00BB597D"/>
    <w:rsid w:val="00BB5BFE"/>
    <w:rsid w:val="00BB6256"/>
    <w:rsid w:val="00BB6C3A"/>
    <w:rsid w:val="00BB71FB"/>
    <w:rsid w:val="00BB75B2"/>
    <w:rsid w:val="00BB7605"/>
    <w:rsid w:val="00BC0CF6"/>
    <w:rsid w:val="00BC0F83"/>
    <w:rsid w:val="00BC11F2"/>
    <w:rsid w:val="00BC17D3"/>
    <w:rsid w:val="00BC186C"/>
    <w:rsid w:val="00BC1D80"/>
    <w:rsid w:val="00BC1E86"/>
    <w:rsid w:val="00BC1F3B"/>
    <w:rsid w:val="00BC2111"/>
    <w:rsid w:val="00BC258B"/>
    <w:rsid w:val="00BC2B87"/>
    <w:rsid w:val="00BC3B45"/>
    <w:rsid w:val="00BC476F"/>
    <w:rsid w:val="00BC4ABD"/>
    <w:rsid w:val="00BC53BB"/>
    <w:rsid w:val="00BC54EC"/>
    <w:rsid w:val="00BC5F96"/>
    <w:rsid w:val="00BC61EC"/>
    <w:rsid w:val="00BC6696"/>
    <w:rsid w:val="00BC6C39"/>
    <w:rsid w:val="00BC6E7B"/>
    <w:rsid w:val="00BC6EEE"/>
    <w:rsid w:val="00BC7122"/>
    <w:rsid w:val="00BC743F"/>
    <w:rsid w:val="00BC794E"/>
    <w:rsid w:val="00BC7A4B"/>
    <w:rsid w:val="00BC7FE6"/>
    <w:rsid w:val="00BD0E64"/>
    <w:rsid w:val="00BD10E2"/>
    <w:rsid w:val="00BD13EB"/>
    <w:rsid w:val="00BD19A7"/>
    <w:rsid w:val="00BD2B04"/>
    <w:rsid w:val="00BD2B8C"/>
    <w:rsid w:val="00BD4088"/>
    <w:rsid w:val="00BD4181"/>
    <w:rsid w:val="00BD47D6"/>
    <w:rsid w:val="00BD4B8E"/>
    <w:rsid w:val="00BD5C1B"/>
    <w:rsid w:val="00BD60E2"/>
    <w:rsid w:val="00BD61C7"/>
    <w:rsid w:val="00BD6888"/>
    <w:rsid w:val="00BD6B1E"/>
    <w:rsid w:val="00BD7B95"/>
    <w:rsid w:val="00BE05DC"/>
    <w:rsid w:val="00BE0C00"/>
    <w:rsid w:val="00BE0DC5"/>
    <w:rsid w:val="00BE138D"/>
    <w:rsid w:val="00BE2291"/>
    <w:rsid w:val="00BE3112"/>
    <w:rsid w:val="00BE3143"/>
    <w:rsid w:val="00BE3162"/>
    <w:rsid w:val="00BE3BE6"/>
    <w:rsid w:val="00BE4373"/>
    <w:rsid w:val="00BE46AA"/>
    <w:rsid w:val="00BE4780"/>
    <w:rsid w:val="00BE4F0C"/>
    <w:rsid w:val="00BE51F7"/>
    <w:rsid w:val="00BE5DE5"/>
    <w:rsid w:val="00BE61AB"/>
    <w:rsid w:val="00BE69AB"/>
    <w:rsid w:val="00BE6A1B"/>
    <w:rsid w:val="00BE6FEA"/>
    <w:rsid w:val="00BE74A9"/>
    <w:rsid w:val="00BE7697"/>
    <w:rsid w:val="00BE79C4"/>
    <w:rsid w:val="00BE7AC5"/>
    <w:rsid w:val="00BE7EEA"/>
    <w:rsid w:val="00BE7FE6"/>
    <w:rsid w:val="00BF0614"/>
    <w:rsid w:val="00BF0697"/>
    <w:rsid w:val="00BF06FF"/>
    <w:rsid w:val="00BF0906"/>
    <w:rsid w:val="00BF0B8F"/>
    <w:rsid w:val="00BF1054"/>
    <w:rsid w:val="00BF1F5B"/>
    <w:rsid w:val="00BF219D"/>
    <w:rsid w:val="00BF2AC7"/>
    <w:rsid w:val="00BF2ECA"/>
    <w:rsid w:val="00BF3297"/>
    <w:rsid w:val="00BF32C0"/>
    <w:rsid w:val="00BF33D3"/>
    <w:rsid w:val="00BF3D1C"/>
    <w:rsid w:val="00BF3DEC"/>
    <w:rsid w:val="00BF4509"/>
    <w:rsid w:val="00BF48E0"/>
    <w:rsid w:val="00BF4D94"/>
    <w:rsid w:val="00BF55F5"/>
    <w:rsid w:val="00BF6775"/>
    <w:rsid w:val="00BF6A08"/>
    <w:rsid w:val="00BF6EC2"/>
    <w:rsid w:val="00BF77E2"/>
    <w:rsid w:val="00C00902"/>
    <w:rsid w:val="00C00CD6"/>
    <w:rsid w:val="00C0164D"/>
    <w:rsid w:val="00C01C35"/>
    <w:rsid w:val="00C02C57"/>
    <w:rsid w:val="00C02DD9"/>
    <w:rsid w:val="00C0353B"/>
    <w:rsid w:val="00C03993"/>
    <w:rsid w:val="00C03FC5"/>
    <w:rsid w:val="00C04400"/>
    <w:rsid w:val="00C04C99"/>
    <w:rsid w:val="00C04DF8"/>
    <w:rsid w:val="00C04EF8"/>
    <w:rsid w:val="00C058F0"/>
    <w:rsid w:val="00C0622B"/>
    <w:rsid w:val="00C0681A"/>
    <w:rsid w:val="00C06B0F"/>
    <w:rsid w:val="00C07244"/>
    <w:rsid w:val="00C0739D"/>
    <w:rsid w:val="00C078A1"/>
    <w:rsid w:val="00C07EB4"/>
    <w:rsid w:val="00C10B98"/>
    <w:rsid w:val="00C10BF6"/>
    <w:rsid w:val="00C112B7"/>
    <w:rsid w:val="00C112DD"/>
    <w:rsid w:val="00C118B3"/>
    <w:rsid w:val="00C12237"/>
    <w:rsid w:val="00C129A7"/>
    <w:rsid w:val="00C12C24"/>
    <w:rsid w:val="00C134C3"/>
    <w:rsid w:val="00C134D1"/>
    <w:rsid w:val="00C13C6F"/>
    <w:rsid w:val="00C14277"/>
    <w:rsid w:val="00C14789"/>
    <w:rsid w:val="00C14B05"/>
    <w:rsid w:val="00C15B9B"/>
    <w:rsid w:val="00C15F85"/>
    <w:rsid w:val="00C16171"/>
    <w:rsid w:val="00C161BA"/>
    <w:rsid w:val="00C16467"/>
    <w:rsid w:val="00C16D09"/>
    <w:rsid w:val="00C17001"/>
    <w:rsid w:val="00C170FD"/>
    <w:rsid w:val="00C1712B"/>
    <w:rsid w:val="00C17440"/>
    <w:rsid w:val="00C17E1E"/>
    <w:rsid w:val="00C2079D"/>
    <w:rsid w:val="00C20F15"/>
    <w:rsid w:val="00C2161E"/>
    <w:rsid w:val="00C21910"/>
    <w:rsid w:val="00C21D24"/>
    <w:rsid w:val="00C225F2"/>
    <w:rsid w:val="00C22DA6"/>
    <w:rsid w:val="00C22EC6"/>
    <w:rsid w:val="00C24683"/>
    <w:rsid w:val="00C24737"/>
    <w:rsid w:val="00C24D0C"/>
    <w:rsid w:val="00C25197"/>
    <w:rsid w:val="00C253CC"/>
    <w:rsid w:val="00C25588"/>
    <w:rsid w:val="00C2584A"/>
    <w:rsid w:val="00C26B4D"/>
    <w:rsid w:val="00C273B7"/>
    <w:rsid w:val="00C276CF"/>
    <w:rsid w:val="00C3036B"/>
    <w:rsid w:val="00C303B4"/>
    <w:rsid w:val="00C30DBE"/>
    <w:rsid w:val="00C30F06"/>
    <w:rsid w:val="00C31E43"/>
    <w:rsid w:val="00C3247A"/>
    <w:rsid w:val="00C32552"/>
    <w:rsid w:val="00C3289C"/>
    <w:rsid w:val="00C32D38"/>
    <w:rsid w:val="00C33002"/>
    <w:rsid w:val="00C33271"/>
    <w:rsid w:val="00C335C9"/>
    <w:rsid w:val="00C33770"/>
    <w:rsid w:val="00C33A5F"/>
    <w:rsid w:val="00C33D5D"/>
    <w:rsid w:val="00C344FC"/>
    <w:rsid w:val="00C34AF0"/>
    <w:rsid w:val="00C34B46"/>
    <w:rsid w:val="00C35300"/>
    <w:rsid w:val="00C3565E"/>
    <w:rsid w:val="00C3567B"/>
    <w:rsid w:val="00C356B9"/>
    <w:rsid w:val="00C369DD"/>
    <w:rsid w:val="00C3728B"/>
    <w:rsid w:val="00C40E07"/>
    <w:rsid w:val="00C41038"/>
    <w:rsid w:val="00C41204"/>
    <w:rsid w:val="00C4147F"/>
    <w:rsid w:val="00C41A78"/>
    <w:rsid w:val="00C41D73"/>
    <w:rsid w:val="00C4202E"/>
    <w:rsid w:val="00C423E7"/>
    <w:rsid w:val="00C42799"/>
    <w:rsid w:val="00C427A1"/>
    <w:rsid w:val="00C42AB3"/>
    <w:rsid w:val="00C430C3"/>
    <w:rsid w:val="00C44C70"/>
    <w:rsid w:val="00C44D56"/>
    <w:rsid w:val="00C451E3"/>
    <w:rsid w:val="00C456A4"/>
    <w:rsid w:val="00C45813"/>
    <w:rsid w:val="00C45C8D"/>
    <w:rsid w:val="00C45E5C"/>
    <w:rsid w:val="00C4698B"/>
    <w:rsid w:val="00C46E8F"/>
    <w:rsid w:val="00C470A6"/>
    <w:rsid w:val="00C47392"/>
    <w:rsid w:val="00C47517"/>
    <w:rsid w:val="00C47597"/>
    <w:rsid w:val="00C475C1"/>
    <w:rsid w:val="00C47FAF"/>
    <w:rsid w:val="00C504CB"/>
    <w:rsid w:val="00C5081E"/>
    <w:rsid w:val="00C5133C"/>
    <w:rsid w:val="00C5171A"/>
    <w:rsid w:val="00C52338"/>
    <w:rsid w:val="00C53103"/>
    <w:rsid w:val="00C533C8"/>
    <w:rsid w:val="00C537F6"/>
    <w:rsid w:val="00C54F1F"/>
    <w:rsid w:val="00C55256"/>
    <w:rsid w:val="00C557A2"/>
    <w:rsid w:val="00C55905"/>
    <w:rsid w:val="00C55D10"/>
    <w:rsid w:val="00C56189"/>
    <w:rsid w:val="00C564D6"/>
    <w:rsid w:val="00C564E0"/>
    <w:rsid w:val="00C57590"/>
    <w:rsid w:val="00C575F6"/>
    <w:rsid w:val="00C6048E"/>
    <w:rsid w:val="00C604DC"/>
    <w:rsid w:val="00C6083E"/>
    <w:rsid w:val="00C60A0E"/>
    <w:rsid w:val="00C610A9"/>
    <w:rsid w:val="00C61C05"/>
    <w:rsid w:val="00C62738"/>
    <w:rsid w:val="00C629E9"/>
    <w:rsid w:val="00C6379D"/>
    <w:rsid w:val="00C639FF"/>
    <w:rsid w:val="00C63A6D"/>
    <w:rsid w:val="00C63EED"/>
    <w:rsid w:val="00C64887"/>
    <w:rsid w:val="00C64B52"/>
    <w:rsid w:val="00C64E69"/>
    <w:rsid w:val="00C65505"/>
    <w:rsid w:val="00C659B1"/>
    <w:rsid w:val="00C65A27"/>
    <w:rsid w:val="00C65B09"/>
    <w:rsid w:val="00C65FCA"/>
    <w:rsid w:val="00C66561"/>
    <w:rsid w:val="00C66FC4"/>
    <w:rsid w:val="00C673B3"/>
    <w:rsid w:val="00C67FD9"/>
    <w:rsid w:val="00C7106D"/>
    <w:rsid w:val="00C71090"/>
    <w:rsid w:val="00C71CC5"/>
    <w:rsid w:val="00C71F25"/>
    <w:rsid w:val="00C720F6"/>
    <w:rsid w:val="00C7218F"/>
    <w:rsid w:val="00C7232F"/>
    <w:rsid w:val="00C728CB"/>
    <w:rsid w:val="00C7352E"/>
    <w:rsid w:val="00C7395A"/>
    <w:rsid w:val="00C7396C"/>
    <w:rsid w:val="00C73BBB"/>
    <w:rsid w:val="00C741B6"/>
    <w:rsid w:val="00C75AF0"/>
    <w:rsid w:val="00C76B63"/>
    <w:rsid w:val="00C76BA1"/>
    <w:rsid w:val="00C76C73"/>
    <w:rsid w:val="00C77033"/>
    <w:rsid w:val="00C771E9"/>
    <w:rsid w:val="00C7743D"/>
    <w:rsid w:val="00C776E5"/>
    <w:rsid w:val="00C80297"/>
    <w:rsid w:val="00C8033B"/>
    <w:rsid w:val="00C80557"/>
    <w:rsid w:val="00C809A8"/>
    <w:rsid w:val="00C80C84"/>
    <w:rsid w:val="00C816F1"/>
    <w:rsid w:val="00C81B7D"/>
    <w:rsid w:val="00C81D67"/>
    <w:rsid w:val="00C81EEF"/>
    <w:rsid w:val="00C8203B"/>
    <w:rsid w:val="00C820D9"/>
    <w:rsid w:val="00C826DE"/>
    <w:rsid w:val="00C82A07"/>
    <w:rsid w:val="00C82E39"/>
    <w:rsid w:val="00C83183"/>
    <w:rsid w:val="00C836AB"/>
    <w:rsid w:val="00C84049"/>
    <w:rsid w:val="00C841C9"/>
    <w:rsid w:val="00C8495B"/>
    <w:rsid w:val="00C84B0F"/>
    <w:rsid w:val="00C84D77"/>
    <w:rsid w:val="00C85DD3"/>
    <w:rsid w:val="00C861BE"/>
    <w:rsid w:val="00C87552"/>
    <w:rsid w:val="00C875CF"/>
    <w:rsid w:val="00C87665"/>
    <w:rsid w:val="00C90076"/>
    <w:rsid w:val="00C904AF"/>
    <w:rsid w:val="00C90B45"/>
    <w:rsid w:val="00C90BFE"/>
    <w:rsid w:val="00C91AB9"/>
    <w:rsid w:val="00C91CCA"/>
    <w:rsid w:val="00C928DA"/>
    <w:rsid w:val="00C929C2"/>
    <w:rsid w:val="00C93545"/>
    <w:rsid w:val="00C935EB"/>
    <w:rsid w:val="00C9378B"/>
    <w:rsid w:val="00C94158"/>
    <w:rsid w:val="00C941AE"/>
    <w:rsid w:val="00C945C9"/>
    <w:rsid w:val="00C94656"/>
    <w:rsid w:val="00C953EB"/>
    <w:rsid w:val="00C954E8"/>
    <w:rsid w:val="00C95950"/>
    <w:rsid w:val="00C95BDE"/>
    <w:rsid w:val="00C965C9"/>
    <w:rsid w:val="00C9735C"/>
    <w:rsid w:val="00C97AB8"/>
    <w:rsid w:val="00C97CBC"/>
    <w:rsid w:val="00C97ED1"/>
    <w:rsid w:val="00CA00C6"/>
    <w:rsid w:val="00CA06F4"/>
    <w:rsid w:val="00CA0BB9"/>
    <w:rsid w:val="00CA0F93"/>
    <w:rsid w:val="00CA120F"/>
    <w:rsid w:val="00CA170A"/>
    <w:rsid w:val="00CA2627"/>
    <w:rsid w:val="00CA2669"/>
    <w:rsid w:val="00CA2CF1"/>
    <w:rsid w:val="00CA2EF7"/>
    <w:rsid w:val="00CA347F"/>
    <w:rsid w:val="00CA36E5"/>
    <w:rsid w:val="00CA3E5B"/>
    <w:rsid w:val="00CA42A3"/>
    <w:rsid w:val="00CA44D6"/>
    <w:rsid w:val="00CA489D"/>
    <w:rsid w:val="00CA558B"/>
    <w:rsid w:val="00CA5B3B"/>
    <w:rsid w:val="00CA5C90"/>
    <w:rsid w:val="00CA5FEE"/>
    <w:rsid w:val="00CA62B9"/>
    <w:rsid w:val="00CA66CE"/>
    <w:rsid w:val="00CA7331"/>
    <w:rsid w:val="00CA77DC"/>
    <w:rsid w:val="00CB00D1"/>
    <w:rsid w:val="00CB0CA0"/>
    <w:rsid w:val="00CB11ED"/>
    <w:rsid w:val="00CB171B"/>
    <w:rsid w:val="00CB1A13"/>
    <w:rsid w:val="00CB1D66"/>
    <w:rsid w:val="00CB309D"/>
    <w:rsid w:val="00CB328C"/>
    <w:rsid w:val="00CB3DD7"/>
    <w:rsid w:val="00CB3E42"/>
    <w:rsid w:val="00CB403E"/>
    <w:rsid w:val="00CB4121"/>
    <w:rsid w:val="00CB4A2E"/>
    <w:rsid w:val="00CB4D47"/>
    <w:rsid w:val="00CB5406"/>
    <w:rsid w:val="00CB5A27"/>
    <w:rsid w:val="00CB5C67"/>
    <w:rsid w:val="00CB5CAF"/>
    <w:rsid w:val="00CB5EFA"/>
    <w:rsid w:val="00CB66F0"/>
    <w:rsid w:val="00CB6D42"/>
    <w:rsid w:val="00CB6E71"/>
    <w:rsid w:val="00CB7A28"/>
    <w:rsid w:val="00CB7F3A"/>
    <w:rsid w:val="00CC0B34"/>
    <w:rsid w:val="00CC1880"/>
    <w:rsid w:val="00CC1CC9"/>
    <w:rsid w:val="00CC22BD"/>
    <w:rsid w:val="00CC2675"/>
    <w:rsid w:val="00CC3257"/>
    <w:rsid w:val="00CC325E"/>
    <w:rsid w:val="00CC36C3"/>
    <w:rsid w:val="00CC3AD6"/>
    <w:rsid w:val="00CC4646"/>
    <w:rsid w:val="00CC4763"/>
    <w:rsid w:val="00CC4BC9"/>
    <w:rsid w:val="00CC555E"/>
    <w:rsid w:val="00CC5A22"/>
    <w:rsid w:val="00CC5D52"/>
    <w:rsid w:val="00CC626D"/>
    <w:rsid w:val="00CC647B"/>
    <w:rsid w:val="00CC6E8E"/>
    <w:rsid w:val="00CC70C9"/>
    <w:rsid w:val="00CC7251"/>
    <w:rsid w:val="00CC729B"/>
    <w:rsid w:val="00CD033B"/>
    <w:rsid w:val="00CD07E5"/>
    <w:rsid w:val="00CD07E8"/>
    <w:rsid w:val="00CD085A"/>
    <w:rsid w:val="00CD09C2"/>
    <w:rsid w:val="00CD0C4F"/>
    <w:rsid w:val="00CD1037"/>
    <w:rsid w:val="00CD107C"/>
    <w:rsid w:val="00CD23CE"/>
    <w:rsid w:val="00CD2593"/>
    <w:rsid w:val="00CD27B3"/>
    <w:rsid w:val="00CD296F"/>
    <w:rsid w:val="00CD2C93"/>
    <w:rsid w:val="00CD33E2"/>
    <w:rsid w:val="00CD398B"/>
    <w:rsid w:val="00CD439E"/>
    <w:rsid w:val="00CD47ED"/>
    <w:rsid w:val="00CD4EF9"/>
    <w:rsid w:val="00CD5843"/>
    <w:rsid w:val="00CD5974"/>
    <w:rsid w:val="00CD5DA6"/>
    <w:rsid w:val="00CD6670"/>
    <w:rsid w:val="00CD685F"/>
    <w:rsid w:val="00CD6B98"/>
    <w:rsid w:val="00CD6D05"/>
    <w:rsid w:val="00CD719D"/>
    <w:rsid w:val="00CD79D5"/>
    <w:rsid w:val="00CD7AF8"/>
    <w:rsid w:val="00CE0C2A"/>
    <w:rsid w:val="00CE1554"/>
    <w:rsid w:val="00CE1B03"/>
    <w:rsid w:val="00CE260D"/>
    <w:rsid w:val="00CE2AA4"/>
    <w:rsid w:val="00CE2FD6"/>
    <w:rsid w:val="00CE37F2"/>
    <w:rsid w:val="00CE3A87"/>
    <w:rsid w:val="00CE42F0"/>
    <w:rsid w:val="00CE42FB"/>
    <w:rsid w:val="00CE4AC9"/>
    <w:rsid w:val="00CE4CBF"/>
    <w:rsid w:val="00CE4F5D"/>
    <w:rsid w:val="00CE5094"/>
    <w:rsid w:val="00CE5FC5"/>
    <w:rsid w:val="00CE63A3"/>
    <w:rsid w:val="00CE6664"/>
    <w:rsid w:val="00CE6EA2"/>
    <w:rsid w:val="00CE705B"/>
    <w:rsid w:val="00CE728E"/>
    <w:rsid w:val="00CE72F4"/>
    <w:rsid w:val="00CE781C"/>
    <w:rsid w:val="00CF05D3"/>
    <w:rsid w:val="00CF08DF"/>
    <w:rsid w:val="00CF09D7"/>
    <w:rsid w:val="00CF0C1E"/>
    <w:rsid w:val="00CF0CDB"/>
    <w:rsid w:val="00CF0D97"/>
    <w:rsid w:val="00CF1518"/>
    <w:rsid w:val="00CF1C2E"/>
    <w:rsid w:val="00CF243A"/>
    <w:rsid w:val="00CF270C"/>
    <w:rsid w:val="00CF3A23"/>
    <w:rsid w:val="00CF3C2B"/>
    <w:rsid w:val="00CF4087"/>
    <w:rsid w:val="00CF40E3"/>
    <w:rsid w:val="00CF43BC"/>
    <w:rsid w:val="00CF45B0"/>
    <w:rsid w:val="00CF491D"/>
    <w:rsid w:val="00CF5D51"/>
    <w:rsid w:val="00CF5D96"/>
    <w:rsid w:val="00CF6131"/>
    <w:rsid w:val="00CF69F3"/>
    <w:rsid w:val="00CF70BF"/>
    <w:rsid w:val="00CF71A4"/>
    <w:rsid w:val="00CF7431"/>
    <w:rsid w:val="00D00231"/>
    <w:rsid w:val="00D004E4"/>
    <w:rsid w:val="00D00852"/>
    <w:rsid w:val="00D01217"/>
    <w:rsid w:val="00D01ACB"/>
    <w:rsid w:val="00D01D67"/>
    <w:rsid w:val="00D02080"/>
    <w:rsid w:val="00D02421"/>
    <w:rsid w:val="00D02537"/>
    <w:rsid w:val="00D02896"/>
    <w:rsid w:val="00D03170"/>
    <w:rsid w:val="00D03418"/>
    <w:rsid w:val="00D038E9"/>
    <w:rsid w:val="00D039C9"/>
    <w:rsid w:val="00D04025"/>
    <w:rsid w:val="00D04741"/>
    <w:rsid w:val="00D048DB"/>
    <w:rsid w:val="00D04F88"/>
    <w:rsid w:val="00D051A2"/>
    <w:rsid w:val="00D05A60"/>
    <w:rsid w:val="00D05A6E"/>
    <w:rsid w:val="00D05B78"/>
    <w:rsid w:val="00D06D69"/>
    <w:rsid w:val="00D07150"/>
    <w:rsid w:val="00D071A4"/>
    <w:rsid w:val="00D071BC"/>
    <w:rsid w:val="00D071FD"/>
    <w:rsid w:val="00D07A43"/>
    <w:rsid w:val="00D1111D"/>
    <w:rsid w:val="00D11790"/>
    <w:rsid w:val="00D11D3E"/>
    <w:rsid w:val="00D11FBB"/>
    <w:rsid w:val="00D12F39"/>
    <w:rsid w:val="00D132F6"/>
    <w:rsid w:val="00D138F1"/>
    <w:rsid w:val="00D13F14"/>
    <w:rsid w:val="00D141ED"/>
    <w:rsid w:val="00D142F1"/>
    <w:rsid w:val="00D144F7"/>
    <w:rsid w:val="00D14A83"/>
    <w:rsid w:val="00D14A8D"/>
    <w:rsid w:val="00D154DF"/>
    <w:rsid w:val="00D1563B"/>
    <w:rsid w:val="00D15E90"/>
    <w:rsid w:val="00D1671C"/>
    <w:rsid w:val="00D169A4"/>
    <w:rsid w:val="00D16C4C"/>
    <w:rsid w:val="00D16D03"/>
    <w:rsid w:val="00D172C8"/>
    <w:rsid w:val="00D17ABA"/>
    <w:rsid w:val="00D17EB2"/>
    <w:rsid w:val="00D20232"/>
    <w:rsid w:val="00D20D9A"/>
    <w:rsid w:val="00D2128B"/>
    <w:rsid w:val="00D21497"/>
    <w:rsid w:val="00D216C7"/>
    <w:rsid w:val="00D220F4"/>
    <w:rsid w:val="00D22A02"/>
    <w:rsid w:val="00D22A3A"/>
    <w:rsid w:val="00D24291"/>
    <w:rsid w:val="00D24483"/>
    <w:rsid w:val="00D247C8"/>
    <w:rsid w:val="00D25326"/>
    <w:rsid w:val="00D25754"/>
    <w:rsid w:val="00D25A4F"/>
    <w:rsid w:val="00D2623C"/>
    <w:rsid w:val="00D26934"/>
    <w:rsid w:val="00D26AA4"/>
    <w:rsid w:val="00D26CD9"/>
    <w:rsid w:val="00D26FB5"/>
    <w:rsid w:val="00D271FD"/>
    <w:rsid w:val="00D272DD"/>
    <w:rsid w:val="00D30A29"/>
    <w:rsid w:val="00D3126A"/>
    <w:rsid w:val="00D3183C"/>
    <w:rsid w:val="00D3183D"/>
    <w:rsid w:val="00D31C64"/>
    <w:rsid w:val="00D31CA1"/>
    <w:rsid w:val="00D32D5A"/>
    <w:rsid w:val="00D337E5"/>
    <w:rsid w:val="00D33E25"/>
    <w:rsid w:val="00D34081"/>
    <w:rsid w:val="00D34593"/>
    <w:rsid w:val="00D34F46"/>
    <w:rsid w:val="00D35284"/>
    <w:rsid w:val="00D35939"/>
    <w:rsid w:val="00D35A91"/>
    <w:rsid w:val="00D36954"/>
    <w:rsid w:val="00D37475"/>
    <w:rsid w:val="00D37D99"/>
    <w:rsid w:val="00D40CEE"/>
    <w:rsid w:val="00D40CF1"/>
    <w:rsid w:val="00D40FD8"/>
    <w:rsid w:val="00D413F5"/>
    <w:rsid w:val="00D41E3A"/>
    <w:rsid w:val="00D41F14"/>
    <w:rsid w:val="00D421AB"/>
    <w:rsid w:val="00D4245B"/>
    <w:rsid w:val="00D424E1"/>
    <w:rsid w:val="00D42735"/>
    <w:rsid w:val="00D42B76"/>
    <w:rsid w:val="00D42D37"/>
    <w:rsid w:val="00D43202"/>
    <w:rsid w:val="00D43647"/>
    <w:rsid w:val="00D436AA"/>
    <w:rsid w:val="00D43AC8"/>
    <w:rsid w:val="00D448E9"/>
    <w:rsid w:val="00D44D98"/>
    <w:rsid w:val="00D450D3"/>
    <w:rsid w:val="00D452C4"/>
    <w:rsid w:val="00D45CFA"/>
    <w:rsid w:val="00D4639D"/>
    <w:rsid w:val="00D468BD"/>
    <w:rsid w:val="00D46C11"/>
    <w:rsid w:val="00D5033A"/>
    <w:rsid w:val="00D50A3F"/>
    <w:rsid w:val="00D50BF5"/>
    <w:rsid w:val="00D515B9"/>
    <w:rsid w:val="00D51745"/>
    <w:rsid w:val="00D517B2"/>
    <w:rsid w:val="00D51A8D"/>
    <w:rsid w:val="00D52DBE"/>
    <w:rsid w:val="00D53DF5"/>
    <w:rsid w:val="00D54457"/>
    <w:rsid w:val="00D54C1C"/>
    <w:rsid w:val="00D54EB7"/>
    <w:rsid w:val="00D55170"/>
    <w:rsid w:val="00D555B2"/>
    <w:rsid w:val="00D55998"/>
    <w:rsid w:val="00D55EE0"/>
    <w:rsid w:val="00D5641C"/>
    <w:rsid w:val="00D57219"/>
    <w:rsid w:val="00D57B74"/>
    <w:rsid w:val="00D57F63"/>
    <w:rsid w:val="00D6032E"/>
    <w:rsid w:val="00D604FB"/>
    <w:rsid w:val="00D60A75"/>
    <w:rsid w:val="00D60DCB"/>
    <w:rsid w:val="00D615DF"/>
    <w:rsid w:val="00D61793"/>
    <w:rsid w:val="00D61AEC"/>
    <w:rsid w:val="00D61FA2"/>
    <w:rsid w:val="00D623B0"/>
    <w:rsid w:val="00D62749"/>
    <w:rsid w:val="00D62F70"/>
    <w:rsid w:val="00D63201"/>
    <w:rsid w:val="00D63239"/>
    <w:rsid w:val="00D6323D"/>
    <w:rsid w:val="00D6335B"/>
    <w:rsid w:val="00D6379F"/>
    <w:rsid w:val="00D63BF9"/>
    <w:rsid w:val="00D6465C"/>
    <w:rsid w:val="00D65982"/>
    <w:rsid w:val="00D65DCE"/>
    <w:rsid w:val="00D660D5"/>
    <w:rsid w:val="00D663E9"/>
    <w:rsid w:val="00D667A0"/>
    <w:rsid w:val="00D66B62"/>
    <w:rsid w:val="00D674DE"/>
    <w:rsid w:val="00D67AC1"/>
    <w:rsid w:val="00D701BD"/>
    <w:rsid w:val="00D705DF"/>
    <w:rsid w:val="00D70E8D"/>
    <w:rsid w:val="00D713C6"/>
    <w:rsid w:val="00D716C1"/>
    <w:rsid w:val="00D722B5"/>
    <w:rsid w:val="00D72943"/>
    <w:rsid w:val="00D72F80"/>
    <w:rsid w:val="00D73A4A"/>
    <w:rsid w:val="00D73C7C"/>
    <w:rsid w:val="00D7403E"/>
    <w:rsid w:val="00D74210"/>
    <w:rsid w:val="00D74809"/>
    <w:rsid w:val="00D7500C"/>
    <w:rsid w:val="00D7530E"/>
    <w:rsid w:val="00D75421"/>
    <w:rsid w:val="00D7575C"/>
    <w:rsid w:val="00D758FC"/>
    <w:rsid w:val="00D75D13"/>
    <w:rsid w:val="00D76761"/>
    <w:rsid w:val="00D77765"/>
    <w:rsid w:val="00D777FC"/>
    <w:rsid w:val="00D80610"/>
    <w:rsid w:val="00D808AF"/>
    <w:rsid w:val="00D80D5D"/>
    <w:rsid w:val="00D80D84"/>
    <w:rsid w:val="00D810CB"/>
    <w:rsid w:val="00D8118E"/>
    <w:rsid w:val="00D81220"/>
    <w:rsid w:val="00D81E48"/>
    <w:rsid w:val="00D8277B"/>
    <w:rsid w:val="00D82A18"/>
    <w:rsid w:val="00D83088"/>
    <w:rsid w:val="00D831F5"/>
    <w:rsid w:val="00D832B9"/>
    <w:rsid w:val="00D832DD"/>
    <w:rsid w:val="00D832DE"/>
    <w:rsid w:val="00D83C92"/>
    <w:rsid w:val="00D83EB8"/>
    <w:rsid w:val="00D83F5B"/>
    <w:rsid w:val="00D849B4"/>
    <w:rsid w:val="00D84E3F"/>
    <w:rsid w:val="00D850BF"/>
    <w:rsid w:val="00D850C3"/>
    <w:rsid w:val="00D852EB"/>
    <w:rsid w:val="00D8567D"/>
    <w:rsid w:val="00D86AF6"/>
    <w:rsid w:val="00D87469"/>
    <w:rsid w:val="00D877BB"/>
    <w:rsid w:val="00D879FB"/>
    <w:rsid w:val="00D87DBF"/>
    <w:rsid w:val="00D90599"/>
    <w:rsid w:val="00D923DE"/>
    <w:rsid w:val="00D925CC"/>
    <w:rsid w:val="00D93639"/>
    <w:rsid w:val="00D93D7E"/>
    <w:rsid w:val="00D9464D"/>
    <w:rsid w:val="00D94E57"/>
    <w:rsid w:val="00D950A4"/>
    <w:rsid w:val="00D954CB"/>
    <w:rsid w:val="00D95AAE"/>
    <w:rsid w:val="00D95DAE"/>
    <w:rsid w:val="00D97C8C"/>
    <w:rsid w:val="00D97EB8"/>
    <w:rsid w:val="00D97EBC"/>
    <w:rsid w:val="00D97FF8"/>
    <w:rsid w:val="00DA0514"/>
    <w:rsid w:val="00DA059A"/>
    <w:rsid w:val="00DA0631"/>
    <w:rsid w:val="00DA0791"/>
    <w:rsid w:val="00DA08F0"/>
    <w:rsid w:val="00DA0984"/>
    <w:rsid w:val="00DA0E14"/>
    <w:rsid w:val="00DA18D4"/>
    <w:rsid w:val="00DA18F4"/>
    <w:rsid w:val="00DA19D3"/>
    <w:rsid w:val="00DA1F99"/>
    <w:rsid w:val="00DA2A18"/>
    <w:rsid w:val="00DA2D32"/>
    <w:rsid w:val="00DA31DE"/>
    <w:rsid w:val="00DA3DC5"/>
    <w:rsid w:val="00DA4464"/>
    <w:rsid w:val="00DA4791"/>
    <w:rsid w:val="00DA55E5"/>
    <w:rsid w:val="00DA56DC"/>
    <w:rsid w:val="00DA56EB"/>
    <w:rsid w:val="00DA5B56"/>
    <w:rsid w:val="00DA5D25"/>
    <w:rsid w:val="00DA6118"/>
    <w:rsid w:val="00DA61D9"/>
    <w:rsid w:val="00DA6793"/>
    <w:rsid w:val="00DA6DD7"/>
    <w:rsid w:val="00DA708D"/>
    <w:rsid w:val="00DA72F6"/>
    <w:rsid w:val="00DA7D13"/>
    <w:rsid w:val="00DA7D76"/>
    <w:rsid w:val="00DB0084"/>
    <w:rsid w:val="00DB0433"/>
    <w:rsid w:val="00DB056D"/>
    <w:rsid w:val="00DB0654"/>
    <w:rsid w:val="00DB0EFA"/>
    <w:rsid w:val="00DB12A2"/>
    <w:rsid w:val="00DB1545"/>
    <w:rsid w:val="00DB2154"/>
    <w:rsid w:val="00DB2513"/>
    <w:rsid w:val="00DB2764"/>
    <w:rsid w:val="00DB35C5"/>
    <w:rsid w:val="00DB3B75"/>
    <w:rsid w:val="00DB3C33"/>
    <w:rsid w:val="00DB40AC"/>
    <w:rsid w:val="00DB41E6"/>
    <w:rsid w:val="00DB47BB"/>
    <w:rsid w:val="00DB4E3D"/>
    <w:rsid w:val="00DB5263"/>
    <w:rsid w:val="00DB5350"/>
    <w:rsid w:val="00DB5688"/>
    <w:rsid w:val="00DB5E56"/>
    <w:rsid w:val="00DB7267"/>
    <w:rsid w:val="00DB756E"/>
    <w:rsid w:val="00DB7802"/>
    <w:rsid w:val="00DC063A"/>
    <w:rsid w:val="00DC06CE"/>
    <w:rsid w:val="00DC0941"/>
    <w:rsid w:val="00DC0A47"/>
    <w:rsid w:val="00DC0A48"/>
    <w:rsid w:val="00DC0E4D"/>
    <w:rsid w:val="00DC15E0"/>
    <w:rsid w:val="00DC18FB"/>
    <w:rsid w:val="00DC1F62"/>
    <w:rsid w:val="00DC2064"/>
    <w:rsid w:val="00DC2747"/>
    <w:rsid w:val="00DC2BF2"/>
    <w:rsid w:val="00DC3439"/>
    <w:rsid w:val="00DC35C9"/>
    <w:rsid w:val="00DC366D"/>
    <w:rsid w:val="00DC3696"/>
    <w:rsid w:val="00DC41F9"/>
    <w:rsid w:val="00DC445C"/>
    <w:rsid w:val="00DC4D0B"/>
    <w:rsid w:val="00DC5064"/>
    <w:rsid w:val="00DC5678"/>
    <w:rsid w:val="00DC5921"/>
    <w:rsid w:val="00DC5B26"/>
    <w:rsid w:val="00DC5E66"/>
    <w:rsid w:val="00DC5F55"/>
    <w:rsid w:val="00DC6491"/>
    <w:rsid w:val="00DC65A6"/>
    <w:rsid w:val="00DC6B00"/>
    <w:rsid w:val="00DC7680"/>
    <w:rsid w:val="00DD01EA"/>
    <w:rsid w:val="00DD0CC5"/>
    <w:rsid w:val="00DD0CED"/>
    <w:rsid w:val="00DD0D20"/>
    <w:rsid w:val="00DD0D42"/>
    <w:rsid w:val="00DD131E"/>
    <w:rsid w:val="00DD169D"/>
    <w:rsid w:val="00DD1D0E"/>
    <w:rsid w:val="00DD215D"/>
    <w:rsid w:val="00DD2BE3"/>
    <w:rsid w:val="00DD4A20"/>
    <w:rsid w:val="00DD5590"/>
    <w:rsid w:val="00DD5BD8"/>
    <w:rsid w:val="00DD7121"/>
    <w:rsid w:val="00DD73C8"/>
    <w:rsid w:val="00DD75BB"/>
    <w:rsid w:val="00DD7BF5"/>
    <w:rsid w:val="00DE0241"/>
    <w:rsid w:val="00DE074A"/>
    <w:rsid w:val="00DE0A03"/>
    <w:rsid w:val="00DE0E6E"/>
    <w:rsid w:val="00DE1384"/>
    <w:rsid w:val="00DE1685"/>
    <w:rsid w:val="00DE174D"/>
    <w:rsid w:val="00DE1F2C"/>
    <w:rsid w:val="00DE20C4"/>
    <w:rsid w:val="00DE283E"/>
    <w:rsid w:val="00DE2E48"/>
    <w:rsid w:val="00DE34F8"/>
    <w:rsid w:val="00DE37C4"/>
    <w:rsid w:val="00DE392A"/>
    <w:rsid w:val="00DE407D"/>
    <w:rsid w:val="00DE44D4"/>
    <w:rsid w:val="00DE4CDE"/>
    <w:rsid w:val="00DE5347"/>
    <w:rsid w:val="00DE5368"/>
    <w:rsid w:val="00DE5C9A"/>
    <w:rsid w:val="00DE5DB1"/>
    <w:rsid w:val="00DE73FA"/>
    <w:rsid w:val="00DF00E4"/>
    <w:rsid w:val="00DF06F4"/>
    <w:rsid w:val="00DF098D"/>
    <w:rsid w:val="00DF0CAA"/>
    <w:rsid w:val="00DF0F93"/>
    <w:rsid w:val="00DF11BC"/>
    <w:rsid w:val="00DF1821"/>
    <w:rsid w:val="00DF18E1"/>
    <w:rsid w:val="00DF1FA7"/>
    <w:rsid w:val="00DF23A3"/>
    <w:rsid w:val="00DF2DFE"/>
    <w:rsid w:val="00DF3384"/>
    <w:rsid w:val="00DF36DB"/>
    <w:rsid w:val="00DF3D94"/>
    <w:rsid w:val="00DF3D9E"/>
    <w:rsid w:val="00DF4692"/>
    <w:rsid w:val="00DF4EDE"/>
    <w:rsid w:val="00DF6D34"/>
    <w:rsid w:val="00E0008B"/>
    <w:rsid w:val="00E00875"/>
    <w:rsid w:val="00E02D8C"/>
    <w:rsid w:val="00E02D9C"/>
    <w:rsid w:val="00E030B2"/>
    <w:rsid w:val="00E0392F"/>
    <w:rsid w:val="00E03A31"/>
    <w:rsid w:val="00E03ED3"/>
    <w:rsid w:val="00E04B80"/>
    <w:rsid w:val="00E051A9"/>
    <w:rsid w:val="00E05415"/>
    <w:rsid w:val="00E05942"/>
    <w:rsid w:val="00E05BB1"/>
    <w:rsid w:val="00E05CA5"/>
    <w:rsid w:val="00E05E89"/>
    <w:rsid w:val="00E060B9"/>
    <w:rsid w:val="00E06158"/>
    <w:rsid w:val="00E06867"/>
    <w:rsid w:val="00E069E5"/>
    <w:rsid w:val="00E07AE3"/>
    <w:rsid w:val="00E07E17"/>
    <w:rsid w:val="00E07E90"/>
    <w:rsid w:val="00E10F2E"/>
    <w:rsid w:val="00E1106C"/>
    <w:rsid w:val="00E11697"/>
    <w:rsid w:val="00E11A48"/>
    <w:rsid w:val="00E11EFF"/>
    <w:rsid w:val="00E12016"/>
    <w:rsid w:val="00E135A1"/>
    <w:rsid w:val="00E13628"/>
    <w:rsid w:val="00E13849"/>
    <w:rsid w:val="00E141CF"/>
    <w:rsid w:val="00E14230"/>
    <w:rsid w:val="00E14349"/>
    <w:rsid w:val="00E14448"/>
    <w:rsid w:val="00E14669"/>
    <w:rsid w:val="00E14A63"/>
    <w:rsid w:val="00E14FF7"/>
    <w:rsid w:val="00E150A2"/>
    <w:rsid w:val="00E15209"/>
    <w:rsid w:val="00E1555C"/>
    <w:rsid w:val="00E15888"/>
    <w:rsid w:val="00E15CFB"/>
    <w:rsid w:val="00E15F43"/>
    <w:rsid w:val="00E16762"/>
    <w:rsid w:val="00E16815"/>
    <w:rsid w:val="00E17DDA"/>
    <w:rsid w:val="00E2015A"/>
    <w:rsid w:val="00E2093F"/>
    <w:rsid w:val="00E2112B"/>
    <w:rsid w:val="00E2123A"/>
    <w:rsid w:val="00E214F7"/>
    <w:rsid w:val="00E2171B"/>
    <w:rsid w:val="00E217BC"/>
    <w:rsid w:val="00E236EF"/>
    <w:rsid w:val="00E23A39"/>
    <w:rsid w:val="00E23F17"/>
    <w:rsid w:val="00E23F38"/>
    <w:rsid w:val="00E2447D"/>
    <w:rsid w:val="00E256B9"/>
    <w:rsid w:val="00E25E82"/>
    <w:rsid w:val="00E2686F"/>
    <w:rsid w:val="00E27094"/>
    <w:rsid w:val="00E273F8"/>
    <w:rsid w:val="00E27925"/>
    <w:rsid w:val="00E306E5"/>
    <w:rsid w:val="00E30BC4"/>
    <w:rsid w:val="00E31583"/>
    <w:rsid w:val="00E31BD9"/>
    <w:rsid w:val="00E31C16"/>
    <w:rsid w:val="00E330CB"/>
    <w:rsid w:val="00E33965"/>
    <w:rsid w:val="00E33970"/>
    <w:rsid w:val="00E34B37"/>
    <w:rsid w:val="00E35635"/>
    <w:rsid w:val="00E3588C"/>
    <w:rsid w:val="00E35DC2"/>
    <w:rsid w:val="00E35DD1"/>
    <w:rsid w:val="00E36AF0"/>
    <w:rsid w:val="00E36B00"/>
    <w:rsid w:val="00E37222"/>
    <w:rsid w:val="00E379B4"/>
    <w:rsid w:val="00E37B9C"/>
    <w:rsid w:val="00E37EDC"/>
    <w:rsid w:val="00E40276"/>
    <w:rsid w:val="00E41643"/>
    <w:rsid w:val="00E41AAB"/>
    <w:rsid w:val="00E41B6B"/>
    <w:rsid w:val="00E4279F"/>
    <w:rsid w:val="00E43155"/>
    <w:rsid w:val="00E4347E"/>
    <w:rsid w:val="00E4401F"/>
    <w:rsid w:val="00E4410B"/>
    <w:rsid w:val="00E4520E"/>
    <w:rsid w:val="00E45360"/>
    <w:rsid w:val="00E45727"/>
    <w:rsid w:val="00E458F2"/>
    <w:rsid w:val="00E45B45"/>
    <w:rsid w:val="00E45B57"/>
    <w:rsid w:val="00E45C73"/>
    <w:rsid w:val="00E46954"/>
    <w:rsid w:val="00E46BCE"/>
    <w:rsid w:val="00E46D9D"/>
    <w:rsid w:val="00E46E36"/>
    <w:rsid w:val="00E47054"/>
    <w:rsid w:val="00E470B3"/>
    <w:rsid w:val="00E5091F"/>
    <w:rsid w:val="00E51E1B"/>
    <w:rsid w:val="00E5225F"/>
    <w:rsid w:val="00E52425"/>
    <w:rsid w:val="00E52903"/>
    <w:rsid w:val="00E5298A"/>
    <w:rsid w:val="00E533CC"/>
    <w:rsid w:val="00E538B2"/>
    <w:rsid w:val="00E544D7"/>
    <w:rsid w:val="00E54E2B"/>
    <w:rsid w:val="00E55569"/>
    <w:rsid w:val="00E55B67"/>
    <w:rsid w:val="00E55BC9"/>
    <w:rsid w:val="00E55DD3"/>
    <w:rsid w:val="00E56B3C"/>
    <w:rsid w:val="00E56F72"/>
    <w:rsid w:val="00E573A2"/>
    <w:rsid w:val="00E57FDA"/>
    <w:rsid w:val="00E60069"/>
    <w:rsid w:val="00E619E7"/>
    <w:rsid w:val="00E61ED0"/>
    <w:rsid w:val="00E622DB"/>
    <w:rsid w:val="00E62D2D"/>
    <w:rsid w:val="00E62D5E"/>
    <w:rsid w:val="00E62EA4"/>
    <w:rsid w:val="00E63860"/>
    <w:rsid w:val="00E639C9"/>
    <w:rsid w:val="00E63ADA"/>
    <w:rsid w:val="00E63CCE"/>
    <w:rsid w:val="00E64190"/>
    <w:rsid w:val="00E64A79"/>
    <w:rsid w:val="00E64F54"/>
    <w:rsid w:val="00E65E40"/>
    <w:rsid w:val="00E6602F"/>
    <w:rsid w:val="00E66064"/>
    <w:rsid w:val="00E66DE8"/>
    <w:rsid w:val="00E67652"/>
    <w:rsid w:val="00E6791C"/>
    <w:rsid w:val="00E714F6"/>
    <w:rsid w:val="00E71780"/>
    <w:rsid w:val="00E71906"/>
    <w:rsid w:val="00E71EDE"/>
    <w:rsid w:val="00E72754"/>
    <w:rsid w:val="00E7333A"/>
    <w:rsid w:val="00E739EE"/>
    <w:rsid w:val="00E73F5E"/>
    <w:rsid w:val="00E743AD"/>
    <w:rsid w:val="00E7485A"/>
    <w:rsid w:val="00E749B9"/>
    <w:rsid w:val="00E74D92"/>
    <w:rsid w:val="00E74F5F"/>
    <w:rsid w:val="00E76BE6"/>
    <w:rsid w:val="00E7702C"/>
    <w:rsid w:val="00E8109B"/>
    <w:rsid w:val="00E817FC"/>
    <w:rsid w:val="00E8233F"/>
    <w:rsid w:val="00E82813"/>
    <w:rsid w:val="00E82B33"/>
    <w:rsid w:val="00E82B43"/>
    <w:rsid w:val="00E8365B"/>
    <w:rsid w:val="00E8484F"/>
    <w:rsid w:val="00E84850"/>
    <w:rsid w:val="00E848CA"/>
    <w:rsid w:val="00E84A2C"/>
    <w:rsid w:val="00E84B65"/>
    <w:rsid w:val="00E84C40"/>
    <w:rsid w:val="00E85286"/>
    <w:rsid w:val="00E852B6"/>
    <w:rsid w:val="00E85435"/>
    <w:rsid w:val="00E85670"/>
    <w:rsid w:val="00E856A6"/>
    <w:rsid w:val="00E86476"/>
    <w:rsid w:val="00E86F82"/>
    <w:rsid w:val="00E873DB"/>
    <w:rsid w:val="00E8786E"/>
    <w:rsid w:val="00E903D7"/>
    <w:rsid w:val="00E908A9"/>
    <w:rsid w:val="00E90A62"/>
    <w:rsid w:val="00E910F5"/>
    <w:rsid w:val="00E916B0"/>
    <w:rsid w:val="00E91710"/>
    <w:rsid w:val="00E917BF"/>
    <w:rsid w:val="00E918A2"/>
    <w:rsid w:val="00E920BB"/>
    <w:rsid w:val="00E9283E"/>
    <w:rsid w:val="00E9358C"/>
    <w:rsid w:val="00E937F8"/>
    <w:rsid w:val="00E93B15"/>
    <w:rsid w:val="00E93E34"/>
    <w:rsid w:val="00E9433F"/>
    <w:rsid w:val="00E94403"/>
    <w:rsid w:val="00E94688"/>
    <w:rsid w:val="00E946BC"/>
    <w:rsid w:val="00E94CD6"/>
    <w:rsid w:val="00E94D83"/>
    <w:rsid w:val="00E9544D"/>
    <w:rsid w:val="00E95B42"/>
    <w:rsid w:val="00E96210"/>
    <w:rsid w:val="00E96905"/>
    <w:rsid w:val="00E97433"/>
    <w:rsid w:val="00E975B6"/>
    <w:rsid w:val="00EA049D"/>
    <w:rsid w:val="00EA0A87"/>
    <w:rsid w:val="00EA1276"/>
    <w:rsid w:val="00EA1299"/>
    <w:rsid w:val="00EA1773"/>
    <w:rsid w:val="00EA1AFF"/>
    <w:rsid w:val="00EA1B34"/>
    <w:rsid w:val="00EA1E26"/>
    <w:rsid w:val="00EA35EA"/>
    <w:rsid w:val="00EA3763"/>
    <w:rsid w:val="00EA378F"/>
    <w:rsid w:val="00EA3E44"/>
    <w:rsid w:val="00EA448B"/>
    <w:rsid w:val="00EA45DE"/>
    <w:rsid w:val="00EA49C8"/>
    <w:rsid w:val="00EA4B70"/>
    <w:rsid w:val="00EA5991"/>
    <w:rsid w:val="00EA5A94"/>
    <w:rsid w:val="00EA5F0B"/>
    <w:rsid w:val="00EA67C9"/>
    <w:rsid w:val="00EA709C"/>
    <w:rsid w:val="00EA7B8C"/>
    <w:rsid w:val="00EA7F97"/>
    <w:rsid w:val="00EB065F"/>
    <w:rsid w:val="00EB0880"/>
    <w:rsid w:val="00EB1270"/>
    <w:rsid w:val="00EB1581"/>
    <w:rsid w:val="00EB200A"/>
    <w:rsid w:val="00EB2120"/>
    <w:rsid w:val="00EB2231"/>
    <w:rsid w:val="00EB245F"/>
    <w:rsid w:val="00EB2E12"/>
    <w:rsid w:val="00EB39AF"/>
    <w:rsid w:val="00EB4E52"/>
    <w:rsid w:val="00EB59A8"/>
    <w:rsid w:val="00EB5CDC"/>
    <w:rsid w:val="00EB697D"/>
    <w:rsid w:val="00EB6AFC"/>
    <w:rsid w:val="00EB6BC5"/>
    <w:rsid w:val="00EB6FD2"/>
    <w:rsid w:val="00EC0183"/>
    <w:rsid w:val="00EC0780"/>
    <w:rsid w:val="00EC0939"/>
    <w:rsid w:val="00EC16D6"/>
    <w:rsid w:val="00EC2D83"/>
    <w:rsid w:val="00EC2DE2"/>
    <w:rsid w:val="00EC3199"/>
    <w:rsid w:val="00EC3474"/>
    <w:rsid w:val="00EC3C23"/>
    <w:rsid w:val="00EC3DD6"/>
    <w:rsid w:val="00EC3E88"/>
    <w:rsid w:val="00EC4069"/>
    <w:rsid w:val="00EC46F5"/>
    <w:rsid w:val="00EC4FC7"/>
    <w:rsid w:val="00EC55FD"/>
    <w:rsid w:val="00EC5C88"/>
    <w:rsid w:val="00EC6978"/>
    <w:rsid w:val="00EC6F91"/>
    <w:rsid w:val="00EC78BD"/>
    <w:rsid w:val="00EC7AA3"/>
    <w:rsid w:val="00EC7CB0"/>
    <w:rsid w:val="00EC7E1A"/>
    <w:rsid w:val="00ED0144"/>
    <w:rsid w:val="00ED0A40"/>
    <w:rsid w:val="00ED1282"/>
    <w:rsid w:val="00ED1719"/>
    <w:rsid w:val="00ED17DA"/>
    <w:rsid w:val="00ED22AA"/>
    <w:rsid w:val="00ED23C3"/>
    <w:rsid w:val="00ED23FD"/>
    <w:rsid w:val="00ED2476"/>
    <w:rsid w:val="00ED2C08"/>
    <w:rsid w:val="00ED301E"/>
    <w:rsid w:val="00ED5373"/>
    <w:rsid w:val="00ED58EA"/>
    <w:rsid w:val="00ED5B0B"/>
    <w:rsid w:val="00ED5DDE"/>
    <w:rsid w:val="00ED60AF"/>
    <w:rsid w:val="00ED6182"/>
    <w:rsid w:val="00ED6C18"/>
    <w:rsid w:val="00EE0AD9"/>
    <w:rsid w:val="00EE104F"/>
    <w:rsid w:val="00EE177E"/>
    <w:rsid w:val="00EE17B6"/>
    <w:rsid w:val="00EE254D"/>
    <w:rsid w:val="00EE29B5"/>
    <w:rsid w:val="00EE2CD4"/>
    <w:rsid w:val="00EE2E03"/>
    <w:rsid w:val="00EE2FE2"/>
    <w:rsid w:val="00EE38CF"/>
    <w:rsid w:val="00EE3E6F"/>
    <w:rsid w:val="00EE407F"/>
    <w:rsid w:val="00EE45F7"/>
    <w:rsid w:val="00EE45FB"/>
    <w:rsid w:val="00EE46F1"/>
    <w:rsid w:val="00EE4FC6"/>
    <w:rsid w:val="00EE52B9"/>
    <w:rsid w:val="00EE58F7"/>
    <w:rsid w:val="00EE5DF9"/>
    <w:rsid w:val="00EE6B1E"/>
    <w:rsid w:val="00EE6E7A"/>
    <w:rsid w:val="00EE6F43"/>
    <w:rsid w:val="00EE71B0"/>
    <w:rsid w:val="00EE788C"/>
    <w:rsid w:val="00EF1DC0"/>
    <w:rsid w:val="00EF1F3F"/>
    <w:rsid w:val="00EF250A"/>
    <w:rsid w:val="00EF27BC"/>
    <w:rsid w:val="00EF2868"/>
    <w:rsid w:val="00EF2B85"/>
    <w:rsid w:val="00EF4280"/>
    <w:rsid w:val="00EF4967"/>
    <w:rsid w:val="00EF4C4D"/>
    <w:rsid w:val="00EF4E59"/>
    <w:rsid w:val="00EF52A1"/>
    <w:rsid w:val="00EF5B9D"/>
    <w:rsid w:val="00EF74C3"/>
    <w:rsid w:val="00EF7B8F"/>
    <w:rsid w:val="00F0023B"/>
    <w:rsid w:val="00F00402"/>
    <w:rsid w:val="00F0044F"/>
    <w:rsid w:val="00F0090F"/>
    <w:rsid w:val="00F00DBA"/>
    <w:rsid w:val="00F0137D"/>
    <w:rsid w:val="00F013F5"/>
    <w:rsid w:val="00F01660"/>
    <w:rsid w:val="00F0167E"/>
    <w:rsid w:val="00F017A7"/>
    <w:rsid w:val="00F01872"/>
    <w:rsid w:val="00F01D09"/>
    <w:rsid w:val="00F01DB5"/>
    <w:rsid w:val="00F02C58"/>
    <w:rsid w:val="00F03345"/>
    <w:rsid w:val="00F03E73"/>
    <w:rsid w:val="00F04096"/>
    <w:rsid w:val="00F04A15"/>
    <w:rsid w:val="00F04B66"/>
    <w:rsid w:val="00F04B7F"/>
    <w:rsid w:val="00F04CEE"/>
    <w:rsid w:val="00F04DA8"/>
    <w:rsid w:val="00F04E90"/>
    <w:rsid w:val="00F0598E"/>
    <w:rsid w:val="00F05EF9"/>
    <w:rsid w:val="00F05F00"/>
    <w:rsid w:val="00F061E2"/>
    <w:rsid w:val="00F06256"/>
    <w:rsid w:val="00F06290"/>
    <w:rsid w:val="00F0638A"/>
    <w:rsid w:val="00F0734C"/>
    <w:rsid w:val="00F10AC7"/>
    <w:rsid w:val="00F111C5"/>
    <w:rsid w:val="00F115A8"/>
    <w:rsid w:val="00F11A50"/>
    <w:rsid w:val="00F12C61"/>
    <w:rsid w:val="00F12CC4"/>
    <w:rsid w:val="00F12E45"/>
    <w:rsid w:val="00F1301C"/>
    <w:rsid w:val="00F1324A"/>
    <w:rsid w:val="00F13964"/>
    <w:rsid w:val="00F13D6E"/>
    <w:rsid w:val="00F15A37"/>
    <w:rsid w:val="00F16DEC"/>
    <w:rsid w:val="00F17208"/>
    <w:rsid w:val="00F17569"/>
    <w:rsid w:val="00F17B54"/>
    <w:rsid w:val="00F20131"/>
    <w:rsid w:val="00F20A45"/>
    <w:rsid w:val="00F212E1"/>
    <w:rsid w:val="00F213DD"/>
    <w:rsid w:val="00F21664"/>
    <w:rsid w:val="00F2199E"/>
    <w:rsid w:val="00F21FFC"/>
    <w:rsid w:val="00F2299C"/>
    <w:rsid w:val="00F22FE4"/>
    <w:rsid w:val="00F22FF8"/>
    <w:rsid w:val="00F232D3"/>
    <w:rsid w:val="00F243CD"/>
    <w:rsid w:val="00F250A2"/>
    <w:rsid w:val="00F25BC9"/>
    <w:rsid w:val="00F26142"/>
    <w:rsid w:val="00F276A2"/>
    <w:rsid w:val="00F30476"/>
    <w:rsid w:val="00F304D8"/>
    <w:rsid w:val="00F306FC"/>
    <w:rsid w:val="00F313B9"/>
    <w:rsid w:val="00F31473"/>
    <w:rsid w:val="00F31951"/>
    <w:rsid w:val="00F31A14"/>
    <w:rsid w:val="00F32169"/>
    <w:rsid w:val="00F3240B"/>
    <w:rsid w:val="00F32533"/>
    <w:rsid w:val="00F33BF0"/>
    <w:rsid w:val="00F33CAD"/>
    <w:rsid w:val="00F33D73"/>
    <w:rsid w:val="00F34131"/>
    <w:rsid w:val="00F34183"/>
    <w:rsid w:val="00F343F9"/>
    <w:rsid w:val="00F3457B"/>
    <w:rsid w:val="00F3539F"/>
    <w:rsid w:val="00F35C5D"/>
    <w:rsid w:val="00F365CE"/>
    <w:rsid w:val="00F37267"/>
    <w:rsid w:val="00F372B7"/>
    <w:rsid w:val="00F375A7"/>
    <w:rsid w:val="00F37E76"/>
    <w:rsid w:val="00F40295"/>
    <w:rsid w:val="00F408BE"/>
    <w:rsid w:val="00F41601"/>
    <w:rsid w:val="00F41631"/>
    <w:rsid w:val="00F41C0E"/>
    <w:rsid w:val="00F41F99"/>
    <w:rsid w:val="00F426E1"/>
    <w:rsid w:val="00F428F6"/>
    <w:rsid w:val="00F432CF"/>
    <w:rsid w:val="00F433AE"/>
    <w:rsid w:val="00F43819"/>
    <w:rsid w:val="00F43A35"/>
    <w:rsid w:val="00F43C71"/>
    <w:rsid w:val="00F44210"/>
    <w:rsid w:val="00F44835"/>
    <w:rsid w:val="00F44BEC"/>
    <w:rsid w:val="00F45664"/>
    <w:rsid w:val="00F45D54"/>
    <w:rsid w:val="00F45E61"/>
    <w:rsid w:val="00F470AD"/>
    <w:rsid w:val="00F47B40"/>
    <w:rsid w:val="00F50F36"/>
    <w:rsid w:val="00F51330"/>
    <w:rsid w:val="00F5226F"/>
    <w:rsid w:val="00F52329"/>
    <w:rsid w:val="00F5294C"/>
    <w:rsid w:val="00F52D31"/>
    <w:rsid w:val="00F53593"/>
    <w:rsid w:val="00F535C2"/>
    <w:rsid w:val="00F53969"/>
    <w:rsid w:val="00F543A9"/>
    <w:rsid w:val="00F54737"/>
    <w:rsid w:val="00F55AE3"/>
    <w:rsid w:val="00F55C4B"/>
    <w:rsid w:val="00F5617A"/>
    <w:rsid w:val="00F567D9"/>
    <w:rsid w:val="00F56A1E"/>
    <w:rsid w:val="00F56A88"/>
    <w:rsid w:val="00F56C33"/>
    <w:rsid w:val="00F56C8B"/>
    <w:rsid w:val="00F574B5"/>
    <w:rsid w:val="00F57898"/>
    <w:rsid w:val="00F601C5"/>
    <w:rsid w:val="00F60805"/>
    <w:rsid w:val="00F6107F"/>
    <w:rsid w:val="00F62588"/>
    <w:rsid w:val="00F62C25"/>
    <w:rsid w:val="00F641C3"/>
    <w:rsid w:val="00F64C35"/>
    <w:rsid w:val="00F64E48"/>
    <w:rsid w:val="00F65040"/>
    <w:rsid w:val="00F65298"/>
    <w:rsid w:val="00F66AD6"/>
    <w:rsid w:val="00F67B42"/>
    <w:rsid w:val="00F67E68"/>
    <w:rsid w:val="00F706BC"/>
    <w:rsid w:val="00F70900"/>
    <w:rsid w:val="00F70FA4"/>
    <w:rsid w:val="00F716D6"/>
    <w:rsid w:val="00F72BF6"/>
    <w:rsid w:val="00F73092"/>
    <w:rsid w:val="00F73CF6"/>
    <w:rsid w:val="00F73F6D"/>
    <w:rsid w:val="00F74A4F"/>
    <w:rsid w:val="00F74FAF"/>
    <w:rsid w:val="00F75177"/>
    <w:rsid w:val="00F75352"/>
    <w:rsid w:val="00F755C0"/>
    <w:rsid w:val="00F75E62"/>
    <w:rsid w:val="00F76728"/>
    <w:rsid w:val="00F76A2D"/>
    <w:rsid w:val="00F76C2E"/>
    <w:rsid w:val="00F76E7C"/>
    <w:rsid w:val="00F76FD1"/>
    <w:rsid w:val="00F77584"/>
    <w:rsid w:val="00F80B1F"/>
    <w:rsid w:val="00F80F87"/>
    <w:rsid w:val="00F814EF"/>
    <w:rsid w:val="00F81F4E"/>
    <w:rsid w:val="00F82743"/>
    <w:rsid w:val="00F82A91"/>
    <w:rsid w:val="00F82AE1"/>
    <w:rsid w:val="00F83626"/>
    <w:rsid w:val="00F83838"/>
    <w:rsid w:val="00F84AE3"/>
    <w:rsid w:val="00F84B07"/>
    <w:rsid w:val="00F857EE"/>
    <w:rsid w:val="00F858E5"/>
    <w:rsid w:val="00F85965"/>
    <w:rsid w:val="00F85C17"/>
    <w:rsid w:val="00F85C27"/>
    <w:rsid w:val="00F85D59"/>
    <w:rsid w:val="00F8652D"/>
    <w:rsid w:val="00F869AE"/>
    <w:rsid w:val="00F86C47"/>
    <w:rsid w:val="00F8723A"/>
    <w:rsid w:val="00F87259"/>
    <w:rsid w:val="00F87330"/>
    <w:rsid w:val="00F873A7"/>
    <w:rsid w:val="00F8795A"/>
    <w:rsid w:val="00F87B56"/>
    <w:rsid w:val="00F87D12"/>
    <w:rsid w:val="00F90198"/>
    <w:rsid w:val="00F903E1"/>
    <w:rsid w:val="00F905A3"/>
    <w:rsid w:val="00F9134B"/>
    <w:rsid w:val="00F91B3A"/>
    <w:rsid w:val="00F937D1"/>
    <w:rsid w:val="00F93C2E"/>
    <w:rsid w:val="00F940BF"/>
    <w:rsid w:val="00F95011"/>
    <w:rsid w:val="00F9593D"/>
    <w:rsid w:val="00F95D04"/>
    <w:rsid w:val="00F95DD9"/>
    <w:rsid w:val="00F96203"/>
    <w:rsid w:val="00F967F3"/>
    <w:rsid w:val="00F967F9"/>
    <w:rsid w:val="00F969DD"/>
    <w:rsid w:val="00F96C2D"/>
    <w:rsid w:val="00F97098"/>
    <w:rsid w:val="00F97AC5"/>
    <w:rsid w:val="00F97C2D"/>
    <w:rsid w:val="00FA0429"/>
    <w:rsid w:val="00FA09BD"/>
    <w:rsid w:val="00FA1353"/>
    <w:rsid w:val="00FA2018"/>
    <w:rsid w:val="00FA2230"/>
    <w:rsid w:val="00FA250C"/>
    <w:rsid w:val="00FA2550"/>
    <w:rsid w:val="00FA2D6A"/>
    <w:rsid w:val="00FA3094"/>
    <w:rsid w:val="00FA37BE"/>
    <w:rsid w:val="00FA404F"/>
    <w:rsid w:val="00FA4AF9"/>
    <w:rsid w:val="00FA521A"/>
    <w:rsid w:val="00FA582E"/>
    <w:rsid w:val="00FA5CB5"/>
    <w:rsid w:val="00FA67E3"/>
    <w:rsid w:val="00FA74D5"/>
    <w:rsid w:val="00FA765D"/>
    <w:rsid w:val="00FB0377"/>
    <w:rsid w:val="00FB0868"/>
    <w:rsid w:val="00FB0CA1"/>
    <w:rsid w:val="00FB123D"/>
    <w:rsid w:val="00FB1D1A"/>
    <w:rsid w:val="00FB24FD"/>
    <w:rsid w:val="00FB2722"/>
    <w:rsid w:val="00FB2F8E"/>
    <w:rsid w:val="00FB341C"/>
    <w:rsid w:val="00FB35AB"/>
    <w:rsid w:val="00FB4354"/>
    <w:rsid w:val="00FB4A5D"/>
    <w:rsid w:val="00FB55F9"/>
    <w:rsid w:val="00FB5BA8"/>
    <w:rsid w:val="00FB5EF4"/>
    <w:rsid w:val="00FB5F90"/>
    <w:rsid w:val="00FB6015"/>
    <w:rsid w:val="00FB6056"/>
    <w:rsid w:val="00FB60D9"/>
    <w:rsid w:val="00FB69B6"/>
    <w:rsid w:val="00FB6BB0"/>
    <w:rsid w:val="00FB76C7"/>
    <w:rsid w:val="00FB7959"/>
    <w:rsid w:val="00FC03BE"/>
    <w:rsid w:val="00FC0A2D"/>
    <w:rsid w:val="00FC1120"/>
    <w:rsid w:val="00FC16D8"/>
    <w:rsid w:val="00FC1A87"/>
    <w:rsid w:val="00FC228A"/>
    <w:rsid w:val="00FC32D8"/>
    <w:rsid w:val="00FC33F3"/>
    <w:rsid w:val="00FC34E8"/>
    <w:rsid w:val="00FC5CDB"/>
    <w:rsid w:val="00FC6175"/>
    <w:rsid w:val="00FC75B4"/>
    <w:rsid w:val="00FC7D60"/>
    <w:rsid w:val="00FC7E99"/>
    <w:rsid w:val="00FC7F7C"/>
    <w:rsid w:val="00FD01FC"/>
    <w:rsid w:val="00FD04E2"/>
    <w:rsid w:val="00FD072A"/>
    <w:rsid w:val="00FD07BB"/>
    <w:rsid w:val="00FD090B"/>
    <w:rsid w:val="00FD0938"/>
    <w:rsid w:val="00FD0B53"/>
    <w:rsid w:val="00FD0EE7"/>
    <w:rsid w:val="00FD148F"/>
    <w:rsid w:val="00FD15E6"/>
    <w:rsid w:val="00FD16D7"/>
    <w:rsid w:val="00FD1B51"/>
    <w:rsid w:val="00FD1E91"/>
    <w:rsid w:val="00FD1E9A"/>
    <w:rsid w:val="00FD20BE"/>
    <w:rsid w:val="00FD23AB"/>
    <w:rsid w:val="00FD243F"/>
    <w:rsid w:val="00FD2DEB"/>
    <w:rsid w:val="00FD2E34"/>
    <w:rsid w:val="00FD3409"/>
    <w:rsid w:val="00FD3DEB"/>
    <w:rsid w:val="00FD401E"/>
    <w:rsid w:val="00FD4259"/>
    <w:rsid w:val="00FD5363"/>
    <w:rsid w:val="00FD57C3"/>
    <w:rsid w:val="00FD5BF6"/>
    <w:rsid w:val="00FD6362"/>
    <w:rsid w:val="00FD6403"/>
    <w:rsid w:val="00FD70DE"/>
    <w:rsid w:val="00FD73B2"/>
    <w:rsid w:val="00FD7445"/>
    <w:rsid w:val="00FD75A7"/>
    <w:rsid w:val="00FD7A8A"/>
    <w:rsid w:val="00FD7DFB"/>
    <w:rsid w:val="00FE0395"/>
    <w:rsid w:val="00FE08E7"/>
    <w:rsid w:val="00FE0AC7"/>
    <w:rsid w:val="00FE1A6C"/>
    <w:rsid w:val="00FE2C19"/>
    <w:rsid w:val="00FE2DD1"/>
    <w:rsid w:val="00FE38D1"/>
    <w:rsid w:val="00FE4263"/>
    <w:rsid w:val="00FE44E8"/>
    <w:rsid w:val="00FE4596"/>
    <w:rsid w:val="00FE5080"/>
    <w:rsid w:val="00FE5716"/>
    <w:rsid w:val="00FE596E"/>
    <w:rsid w:val="00FE677C"/>
    <w:rsid w:val="00FE6A12"/>
    <w:rsid w:val="00FE6C31"/>
    <w:rsid w:val="00FE7DB1"/>
    <w:rsid w:val="00FF02BE"/>
    <w:rsid w:val="00FF035C"/>
    <w:rsid w:val="00FF049B"/>
    <w:rsid w:val="00FF0FCD"/>
    <w:rsid w:val="00FF110F"/>
    <w:rsid w:val="00FF13DB"/>
    <w:rsid w:val="00FF1F6C"/>
    <w:rsid w:val="00FF20F4"/>
    <w:rsid w:val="00FF229F"/>
    <w:rsid w:val="00FF22D8"/>
    <w:rsid w:val="00FF237D"/>
    <w:rsid w:val="00FF24A3"/>
    <w:rsid w:val="00FF2A8D"/>
    <w:rsid w:val="00FF319E"/>
    <w:rsid w:val="00FF331A"/>
    <w:rsid w:val="00FF3B96"/>
    <w:rsid w:val="00FF3CA9"/>
    <w:rsid w:val="00FF454F"/>
    <w:rsid w:val="00FF5097"/>
    <w:rsid w:val="00FF57F6"/>
    <w:rsid w:val="00FF5FE3"/>
    <w:rsid w:val="00FF6745"/>
    <w:rsid w:val="0148D14D"/>
    <w:rsid w:val="11176AB6"/>
    <w:rsid w:val="11945B8E"/>
    <w:rsid w:val="14E5DE0F"/>
    <w:rsid w:val="158DFF30"/>
    <w:rsid w:val="160AB1B4"/>
    <w:rsid w:val="16992E7C"/>
    <w:rsid w:val="17CFD10E"/>
    <w:rsid w:val="1FA6F505"/>
    <w:rsid w:val="23564BB4"/>
    <w:rsid w:val="2761E223"/>
    <w:rsid w:val="27D8C2F6"/>
    <w:rsid w:val="28974075"/>
    <w:rsid w:val="36F86B81"/>
    <w:rsid w:val="3AB64B98"/>
    <w:rsid w:val="3B5419C2"/>
    <w:rsid w:val="40C7B55A"/>
    <w:rsid w:val="41B0F14F"/>
    <w:rsid w:val="4462ACA9"/>
    <w:rsid w:val="54CF4B03"/>
    <w:rsid w:val="5FA4C978"/>
    <w:rsid w:val="6349EDD8"/>
    <w:rsid w:val="6DBAD772"/>
    <w:rsid w:val="725B13D8"/>
    <w:rsid w:val="7453D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F845"/>
  <w15:chartTrackingRefBased/>
  <w15:docId w15:val="{8894568E-09B0-4EB2-84D2-D0302F66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2D0"/>
    <w:pPr>
      <w:spacing w:after="120" w:line="360" w:lineRule="auto"/>
      <w:ind w:firstLine="709"/>
      <w:jc w:val="both"/>
    </w:pPr>
    <w:rPr>
      <w:rFonts w:ascii="Times New Roman" w:hAnsi="Times New Roman"/>
      <w:sz w:val="24"/>
      <w:lang w:val="en-GB"/>
    </w:rPr>
  </w:style>
  <w:style w:type="paragraph" w:styleId="Nadpis1">
    <w:name w:val="heading 1"/>
    <w:basedOn w:val="Normln"/>
    <w:next w:val="Normln"/>
    <w:link w:val="Nadpis1Char"/>
    <w:autoRedefine/>
    <w:uiPriority w:val="9"/>
    <w:qFormat/>
    <w:rsid w:val="00930CCA"/>
    <w:pPr>
      <w:keepNext/>
      <w:keepLines/>
      <w:numPr>
        <w:numId w:val="6"/>
      </w:numPr>
      <w:spacing w:before="120" w:after="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FE08E7"/>
    <w:pPr>
      <w:keepNext/>
      <w:keepLines/>
      <w:numPr>
        <w:ilvl w:val="1"/>
        <w:numId w:val="6"/>
      </w:numPr>
      <w:spacing w:before="40" w:after="0"/>
      <w:outlineLvl w:val="1"/>
    </w:pPr>
    <w:rPr>
      <w:rFonts w:eastAsiaTheme="majorEastAsia" w:cstheme="majorBidi"/>
      <w:b/>
      <w:sz w:val="30"/>
      <w:szCs w:val="26"/>
    </w:rPr>
  </w:style>
  <w:style w:type="paragraph" w:styleId="Nadpis3">
    <w:name w:val="heading 3"/>
    <w:basedOn w:val="Normln"/>
    <w:next w:val="Normln"/>
    <w:link w:val="Nadpis3Char"/>
    <w:autoRedefine/>
    <w:uiPriority w:val="9"/>
    <w:unhideWhenUsed/>
    <w:qFormat/>
    <w:rsid w:val="00352587"/>
    <w:pPr>
      <w:keepNext/>
      <w:keepLines/>
      <w:numPr>
        <w:ilvl w:val="2"/>
        <w:numId w:val="6"/>
      </w:numPr>
      <w:spacing w:before="40" w:after="0"/>
      <w:outlineLvl w:val="2"/>
    </w:pPr>
    <w:rPr>
      <w:rFonts w:eastAsiaTheme="majorEastAsia" w:cstheme="majorBidi"/>
      <w:b/>
      <w:sz w:val="28"/>
      <w:szCs w:val="24"/>
    </w:rPr>
  </w:style>
  <w:style w:type="paragraph" w:styleId="Nadpis4">
    <w:name w:val="heading 4"/>
    <w:basedOn w:val="Normln"/>
    <w:next w:val="Normln"/>
    <w:link w:val="Nadpis4Char"/>
    <w:autoRedefine/>
    <w:uiPriority w:val="9"/>
    <w:unhideWhenUsed/>
    <w:qFormat/>
    <w:rsid w:val="00447180"/>
    <w:pPr>
      <w:keepNext/>
      <w:keepLines/>
      <w:numPr>
        <w:ilvl w:val="3"/>
        <w:numId w:val="6"/>
      </w:numPr>
      <w:spacing w:before="160"/>
      <w:outlineLvl w:val="3"/>
    </w:pPr>
    <w:rPr>
      <w:rFonts w:eastAsiaTheme="majorEastAsia" w:cstheme="majorBidi"/>
      <w:b/>
      <w:iCs/>
      <w:sz w:val="26"/>
    </w:rPr>
  </w:style>
  <w:style w:type="paragraph" w:styleId="Nadpis5">
    <w:name w:val="heading 5"/>
    <w:basedOn w:val="Normln"/>
    <w:next w:val="Normln"/>
    <w:link w:val="Nadpis5Char"/>
    <w:uiPriority w:val="9"/>
    <w:semiHidden/>
    <w:unhideWhenUsed/>
    <w:qFormat/>
    <w:rsid w:val="0035258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5258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5258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5258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5258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C3F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3FC9"/>
    <w:rPr>
      <w:sz w:val="20"/>
      <w:szCs w:val="20"/>
      <w:lang w:val="en-GB"/>
    </w:rPr>
  </w:style>
  <w:style w:type="character" w:styleId="Znakapoznpodarou">
    <w:name w:val="footnote reference"/>
    <w:basedOn w:val="Standardnpsmoodstavce"/>
    <w:uiPriority w:val="99"/>
    <w:semiHidden/>
    <w:unhideWhenUsed/>
    <w:rsid w:val="00AC3FC9"/>
    <w:rPr>
      <w:vertAlign w:val="superscript"/>
    </w:rPr>
  </w:style>
  <w:style w:type="paragraph" w:styleId="Odstavecseseznamem">
    <w:name w:val="List Paragraph"/>
    <w:basedOn w:val="Normln"/>
    <w:uiPriority w:val="34"/>
    <w:qFormat/>
    <w:rsid w:val="004C0FC4"/>
    <w:pPr>
      <w:ind w:left="720"/>
      <w:contextualSpacing/>
    </w:pPr>
  </w:style>
  <w:style w:type="paragraph" w:styleId="Normlnweb">
    <w:name w:val="Normal (Web)"/>
    <w:basedOn w:val="Normln"/>
    <w:uiPriority w:val="99"/>
    <w:unhideWhenUsed/>
    <w:rsid w:val="00677538"/>
    <w:pPr>
      <w:spacing w:before="100" w:beforeAutospacing="1" w:after="100" w:afterAutospacing="1" w:line="240" w:lineRule="auto"/>
    </w:pPr>
    <w:rPr>
      <w:rFonts w:eastAsia="Times New Roman" w:cs="Times New Roman"/>
      <w:szCs w:val="24"/>
      <w:lang w:val="cs-CZ" w:eastAsia="cs-CZ"/>
    </w:rPr>
  </w:style>
  <w:style w:type="paragraph" w:styleId="Zhlav">
    <w:name w:val="header"/>
    <w:basedOn w:val="Normln"/>
    <w:link w:val="ZhlavChar"/>
    <w:uiPriority w:val="99"/>
    <w:unhideWhenUsed/>
    <w:rsid w:val="00BC0F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F83"/>
    <w:rPr>
      <w:lang w:val="en-GB"/>
    </w:rPr>
  </w:style>
  <w:style w:type="paragraph" w:styleId="Zpat">
    <w:name w:val="footer"/>
    <w:basedOn w:val="Normln"/>
    <w:link w:val="ZpatChar"/>
    <w:uiPriority w:val="99"/>
    <w:unhideWhenUsed/>
    <w:rsid w:val="00BC0F83"/>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F83"/>
    <w:rPr>
      <w:lang w:val="en-GB"/>
    </w:rPr>
  </w:style>
  <w:style w:type="character" w:customStyle="1" w:styleId="Nadpis1Char">
    <w:name w:val="Nadpis 1 Char"/>
    <w:basedOn w:val="Standardnpsmoodstavce"/>
    <w:link w:val="Nadpis1"/>
    <w:uiPriority w:val="9"/>
    <w:rsid w:val="00930CCA"/>
    <w:rPr>
      <w:rFonts w:ascii="Times New Roman" w:eastAsiaTheme="majorEastAsia" w:hAnsi="Times New Roman" w:cstheme="majorBidi"/>
      <w:b/>
      <w:sz w:val="32"/>
      <w:szCs w:val="32"/>
      <w:lang w:val="en-GB"/>
    </w:rPr>
  </w:style>
  <w:style w:type="paragraph" w:styleId="Nadpisobsahu">
    <w:name w:val="TOC Heading"/>
    <w:basedOn w:val="Nadpis1"/>
    <w:next w:val="Normln"/>
    <w:uiPriority w:val="39"/>
    <w:unhideWhenUsed/>
    <w:qFormat/>
    <w:rsid w:val="005C2CEB"/>
    <w:pPr>
      <w:outlineLvl w:val="9"/>
    </w:pPr>
    <w:rPr>
      <w:lang w:val="cs-CZ" w:eastAsia="cs-CZ"/>
    </w:rPr>
  </w:style>
  <w:style w:type="paragraph" w:styleId="Obsah1">
    <w:name w:val="toc 1"/>
    <w:basedOn w:val="Normln"/>
    <w:next w:val="Normln"/>
    <w:autoRedefine/>
    <w:uiPriority w:val="39"/>
    <w:unhideWhenUsed/>
    <w:rsid w:val="003C6A02"/>
    <w:pPr>
      <w:tabs>
        <w:tab w:val="left" w:pos="440"/>
        <w:tab w:val="right" w:leader="dot" w:pos="9061"/>
      </w:tabs>
      <w:spacing w:after="100"/>
    </w:pPr>
  </w:style>
  <w:style w:type="character" w:styleId="Hypertextovodkaz">
    <w:name w:val="Hyperlink"/>
    <w:basedOn w:val="Standardnpsmoodstavce"/>
    <w:uiPriority w:val="99"/>
    <w:unhideWhenUsed/>
    <w:rsid w:val="005C2CEB"/>
    <w:rPr>
      <w:color w:val="0563C1" w:themeColor="hyperlink"/>
      <w:u w:val="single"/>
    </w:rPr>
  </w:style>
  <w:style w:type="paragraph" w:styleId="Bezmezer">
    <w:name w:val="No Spacing"/>
    <w:uiPriority w:val="1"/>
    <w:qFormat/>
    <w:rsid w:val="000A0462"/>
    <w:pPr>
      <w:spacing w:after="0" w:line="240" w:lineRule="auto"/>
      <w:ind w:firstLine="709"/>
      <w:jc w:val="both"/>
    </w:pPr>
    <w:rPr>
      <w:rFonts w:ascii="Times New Roman" w:hAnsi="Times New Roman"/>
      <w:sz w:val="24"/>
      <w:lang w:val="en-GB"/>
    </w:rPr>
  </w:style>
  <w:style w:type="character" w:customStyle="1" w:styleId="Nadpis2Char">
    <w:name w:val="Nadpis 2 Char"/>
    <w:basedOn w:val="Standardnpsmoodstavce"/>
    <w:link w:val="Nadpis2"/>
    <w:uiPriority w:val="9"/>
    <w:rsid w:val="00FE08E7"/>
    <w:rPr>
      <w:rFonts w:ascii="Times New Roman" w:eastAsiaTheme="majorEastAsia" w:hAnsi="Times New Roman" w:cstheme="majorBidi"/>
      <w:b/>
      <w:sz w:val="30"/>
      <w:szCs w:val="26"/>
      <w:lang w:val="en-GB"/>
    </w:rPr>
  </w:style>
  <w:style w:type="character" w:customStyle="1" w:styleId="Nadpis3Char">
    <w:name w:val="Nadpis 3 Char"/>
    <w:basedOn w:val="Standardnpsmoodstavce"/>
    <w:link w:val="Nadpis3"/>
    <w:uiPriority w:val="9"/>
    <w:rsid w:val="00352587"/>
    <w:rPr>
      <w:rFonts w:ascii="Times New Roman" w:eastAsiaTheme="majorEastAsia" w:hAnsi="Times New Roman" w:cstheme="majorBidi"/>
      <w:b/>
      <w:sz w:val="28"/>
      <w:szCs w:val="24"/>
      <w:lang w:val="en-GB"/>
    </w:rPr>
  </w:style>
  <w:style w:type="character" w:customStyle="1" w:styleId="Nadpis4Char">
    <w:name w:val="Nadpis 4 Char"/>
    <w:basedOn w:val="Standardnpsmoodstavce"/>
    <w:link w:val="Nadpis4"/>
    <w:uiPriority w:val="9"/>
    <w:rsid w:val="00447180"/>
    <w:rPr>
      <w:rFonts w:ascii="Times New Roman" w:eastAsiaTheme="majorEastAsia" w:hAnsi="Times New Roman" w:cstheme="majorBidi"/>
      <w:b/>
      <w:iCs/>
      <w:sz w:val="26"/>
      <w:lang w:val="en-GB"/>
    </w:rPr>
  </w:style>
  <w:style w:type="character" w:customStyle="1" w:styleId="Nadpis5Char">
    <w:name w:val="Nadpis 5 Char"/>
    <w:basedOn w:val="Standardnpsmoodstavce"/>
    <w:link w:val="Nadpis5"/>
    <w:uiPriority w:val="9"/>
    <w:semiHidden/>
    <w:rsid w:val="00352587"/>
    <w:rPr>
      <w:rFonts w:asciiTheme="majorHAnsi" w:eastAsiaTheme="majorEastAsia" w:hAnsiTheme="majorHAnsi" w:cstheme="majorBidi"/>
      <w:color w:val="2F5496" w:themeColor="accent1" w:themeShade="BF"/>
      <w:sz w:val="24"/>
      <w:lang w:val="en-GB"/>
    </w:rPr>
  </w:style>
  <w:style w:type="character" w:customStyle="1" w:styleId="Nadpis6Char">
    <w:name w:val="Nadpis 6 Char"/>
    <w:basedOn w:val="Standardnpsmoodstavce"/>
    <w:link w:val="Nadpis6"/>
    <w:uiPriority w:val="9"/>
    <w:semiHidden/>
    <w:rsid w:val="00352587"/>
    <w:rPr>
      <w:rFonts w:asciiTheme="majorHAnsi" w:eastAsiaTheme="majorEastAsia" w:hAnsiTheme="majorHAnsi" w:cstheme="majorBidi"/>
      <w:color w:val="1F3763" w:themeColor="accent1" w:themeShade="7F"/>
      <w:sz w:val="24"/>
      <w:lang w:val="en-GB"/>
    </w:rPr>
  </w:style>
  <w:style w:type="character" w:customStyle="1" w:styleId="Nadpis7Char">
    <w:name w:val="Nadpis 7 Char"/>
    <w:basedOn w:val="Standardnpsmoodstavce"/>
    <w:link w:val="Nadpis7"/>
    <w:uiPriority w:val="9"/>
    <w:semiHidden/>
    <w:rsid w:val="00352587"/>
    <w:rPr>
      <w:rFonts w:asciiTheme="majorHAnsi" w:eastAsiaTheme="majorEastAsia" w:hAnsiTheme="majorHAnsi" w:cstheme="majorBidi"/>
      <w:i/>
      <w:iCs/>
      <w:color w:val="1F3763" w:themeColor="accent1" w:themeShade="7F"/>
      <w:sz w:val="24"/>
      <w:lang w:val="en-GB"/>
    </w:rPr>
  </w:style>
  <w:style w:type="character" w:customStyle="1" w:styleId="Nadpis8Char">
    <w:name w:val="Nadpis 8 Char"/>
    <w:basedOn w:val="Standardnpsmoodstavce"/>
    <w:link w:val="Nadpis8"/>
    <w:uiPriority w:val="9"/>
    <w:semiHidden/>
    <w:rsid w:val="00352587"/>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uiPriority w:val="9"/>
    <w:semiHidden/>
    <w:rsid w:val="00352587"/>
    <w:rPr>
      <w:rFonts w:asciiTheme="majorHAnsi" w:eastAsiaTheme="majorEastAsia" w:hAnsiTheme="majorHAnsi" w:cstheme="majorBidi"/>
      <w:i/>
      <w:iCs/>
      <w:color w:val="272727" w:themeColor="text1" w:themeTint="D8"/>
      <w:sz w:val="21"/>
      <w:szCs w:val="21"/>
      <w:lang w:val="en-GB"/>
    </w:rPr>
  </w:style>
  <w:style w:type="character" w:customStyle="1" w:styleId="text">
    <w:name w:val="text"/>
    <w:basedOn w:val="Standardnpsmoodstavce"/>
    <w:rsid w:val="002F1700"/>
  </w:style>
  <w:style w:type="character" w:styleId="Nevyeenzmnka">
    <w:name w:val="Unresolved Mention"/>
    <w:basedOn w:val="Standardnpsmoodstavce"/>
    <w:uiPriority w:val="99"/>
    <w:semiHidden/>
    <w:unhideWhenUsed/>
    <w:rsid w:val="002F1700"/>
    <w:rPr>
      <w:color w:val="605E5C"/>
      <w:shd w:val="clear" w:color="auto" w:fill="E1DFDD"/>
    </w:rPr>
  </w:style>
  <w:style w:type="paragraph" w:styleId="Obsah2">
    <w:name w:val="toc 2"/>
    <w:basedOn w:val="Normln"/>
    <w:next w:val="Normln"/>
    <w:autoRedefine/>
    <w:uiPriority w:val="39"/>
    <w:unhideWhenUsed/>
    <w:rsid w:val="00E62D5E"/>
    <w:pPr>
      <w:spacing w:after="100"/>
      <w:ind w:left="240"/>
    </w:pPr>
  </w:style>
  <w:style w:type="paragraph" w:styleId="Obsah3">
    <w:name w:val="toc 3"/>
    <w:basedOn w:val="Normln"/>
    <w:next w:val="Normln"/>
    <w:autoRedefine/>
    <w:uiPriority w:val="39"/>
    <w:unhideWhenUsed/>
    <w:rsid w:val="00E62D5E"/>
    <w:pPr>
      <w:spacing w:after="100"/>
      <w:ind w:left="480"/>
    </w:pPr>
  </w:style>
  <w:style w:type="paragraph" w:styleId="Titulek">
    <w:name w:val="caption"/>
    <w:basedOn w:val="Normln"/>
    <w:next w:val="Normln"/>
    <w:uiPriority w:val="35"/>
    <w:unhideWhenUsed/>
    <w:qFormat/>
    <w:rsid w:val="00610AFA"/>
    <w:pPr>
      <w:spacing w:after="200" w:line="240" w:lineRule="auto"/>
    </w:pPr>
    <w:rPr>
      <w:i/>
      <w:iCs/>
      <w:color w:val="44546A" w:themeColor="text2"/>
      <w:sz w:val="18"/>
      <w:szCs w:val="18"/>
    </w:rPr>
  </w:style>
  <w:style w:type="paragraph" w:styleId="Seznamobrzk">
    <w:name w:val="table of figures"/>
    <w:basedOn w:val="Normln"/>
    <w:next w:val="Normln"/>
    <w:autoRedefine/>
    <w:uiPriority w:val="99"/>
    <w:unhideWhenUsed/>
    <w:rsid w:val="00610AFA"/>
    <w:pPr>
      <w:spacing w:after="0"/>
    </w:pPr>
  </w:style>
  <w:style w:type="paragraph" w:styleId="Revize">
    <w:name w:val="Revision"/>
    <w:hidden/>
    <w:uiPriority w:val="99"/>
    <w:semiHidden/>
    <w:rsid w:val="00AB1633"/>
    <w:pPr>
      <w:spacing w:after="0" w:line="240" w:lineRule="auto"/>
    </w:pPr>
    <w:rPr>
      <w:rFonts w:ascii="Times New Roman" w:hAnsi="Times New Roman"/>
      <w:sz w:val="24"/>
      <w:lang w:val="en-GB"/>
    </w:rPr>
  </w:style>
  <w:style w:type="paragraph" w:styleId="Textbubliny">
    <w:name w:val="Balloon Text"/>
    <w:basedOn w:val="Normln"/>
    <w:link w:val="TextbublinyChar"/>
    <w:uiPriority w:val="99"/>
    <w:semiHidden/>
    <w:unhideWhenUsed/>
    <w:rsid w:val="00AB163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1633"/>
    <w:rPr>
      <w:rFonts w:ascii="Segoe UI" w:hAnsi="Segoe UI" w:cs="Segoe UI"/>
      <w:sz w:val="18"/>
      <w:szCs w:val="18"/>
      <w:lang w:val="en-GB"/>
    </w:rPr>
  </w:style>
  <w:style w:type="paragraph" w:styleId="Obsah4">
    <w:name w:val="toc 4"/>
    <w:basedOn w:val="Normln"/>
    <w:next w:val="Normln"/>
    <w:autoRedefine/>
    <w:uiPriority w:val="39"/>
    <w:unhideWhenUsed/>
    <w:rsid w:val="00900887"/>
    <w:pPr>
      <w:spacing w:after="100"/>
      <w:ind w:left="720"/>
    </w:pPr>
  </w:style>
  <w:style w:type="table" w:customStyle="1" w:styleId="TableGrid">
    <w:name w:val="TableGrid"/>
    <w:rsid w:val="00D667A0"/>
    <w:pPr>
      <w:spacing w:after="0" w:line="240" w:lineRule="auto"/>
    </w:pPr>
    <w:rPr>
      <w:rFonts w:eastAsiaTheme="minorEastAsia"/>
      <w:lang w:eastAsia="cs-CZ"/>
    </w:rPr>
    <w:tblPr>
      <w:tblCellMar>
        <w:top w:w="0" w:type="dxa"/>
        <w:left w:w="0" w:type="dxa"/>
        <w:bottom w:w="0" w:type="dxa"/>
        <w:right w:w="0" w:type="dxa"/>
      </w:tblCellMar>
    </w:tblPr>
  </w:style>
  <w:style w:type="character" w:styleId="Zdraznn">
    <w:name w:val="Emphasis"/>
    <w:basedOn w:val="Standardnpsmoodstavce"/>
    <w:uiPriority w:val="20"/>
    <w:qFormat/>
    <w:rsid w:val="00DF1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44879">
      <w:bodyDiv w:val="1"/>
      <w:marLeft w:val="0"/>
      <w:marRight w:val="0"/>
      <w:marTop w:val="0"/>
      <w:marBottom w:val="0"/>
      <w:divBdr>
        <w:top w:val="none" w:sz="0" w:space="0" w:color="auto"/>
        <w:left w:val="none" w:sz="0" w:space="0" w:color="auto"/>
        <w:bottom w:val="none" w:sz="0" w:space="0" w:color="auto"/>
        <w:right w:val="none" w:sz="0" w:space="0" w:color="auto"/>
      </w:divBdr>
    </w:div>
    <w:div w:id="13554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microsoft.com/office/2007/relationships/hdphoto" Target="media/hdphoto2.wd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microsoft.com/office/2007/relationships/hdphoto" Target="media/hdphoto4.wdp"/><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hdphoto" Target="media/hdphoto3.wdp"/><Relationship Id="rId28" Type="http://schemas.openxmlformats.org/officeDocument/2006/relationships/footer" Target="footer4.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microsoft.com/office/2007/relationships/hdphoto" Target="media/hdphoto5.wdp"/><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8C5461D4FCF46A0A112D5099E02CF" ma:contentTypeVersion="7" ma:contentTypeDescription="Vytvoří nový dokument" ma:contentTypeScope="" ma:versionID="e517628bf67ad06c3631695e4f55f28b">
  <xsd:schema xmlns:xsd="http://www.w3.org/2001/XMLSchema" xmlns:xs="http://www.w3.org/2001/XMLSchema" xmlns:p="http://schemas.microsoft.com/office/2006/metadata/properties" xmlns:ns3="132798f0-f60c-4479-b33c-e49768dd8667" xmlns:ns4="24afca2a-06c5-4068-ae90-f5761a8f1053" targetNamespace="http://schemas.microsoft.com/office/2006/metadata/properties" ma:root="true" ma:fieldsID="f7cdbc3076515d99f4601cac1b0e0b7c" ns3:_="" ns4:_="">
    <xsd:import namespace="132798f0-f60c-4479-b33c-e49768dd8667"/>
    <xsd:import namespace="24afca2a-06c5-4068-ae90-f5761a8f10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98f0-f60c-4479-b33c-e49768dd8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fca2a-06c5-4068-ae90-f5761a8f105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8886-3C9F-4100-8B21-BB4C22DBB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D58331-A8F1-4195-859E-2BC925F1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798f0-f60c-4479-b33c-e49768dd8667"/>
    <ds:schemaRef ds:uri="24afca2a-06c5-4068-ae90-f5761a8f1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5DB62-C3E8-4268-AE8B-18B5879613A3}">
  <ds:schemaRefs>
    <ds:schemaRef ds:uri="http://schemas.microsoft.com/sharepoint/v3/contenttype/forms"/>
  </ds:schemaRefs>
</ds:datastoreItem>
</file>

<file path=customXml/itemProps4.xml><?xml version="1.0" encoding="utf-8"?>
<ds:datastoreItem xmlns:ds="http://schemas.openxmlformats.org/officeDocument/2006/customXml" ds:itemID="{6FE91A2E-8986-4376-B4F5-C822F882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2890</TotalTime>
  <Pages>50</Pages>
  <Words>11609</Words>
  <Characters>68494</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Muzikantova Jana</dc:creator>
  <cp:keywords/>
  <dc:description/>
  <cp:lastModifiedBy>Muzikantova Jana</cp:lastModifiedBy>
  <cp:revision>1153</cp:revision>
  <dcterms:created xsi:type="dcterms:W3CDTF">2021-06-24T10:39:00Z</dcterms:created>
  <dcterms:modified xsi:type="dcterms:W3CDTF">2021-07-01T12:41:00Z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0x010100F3E8C5461D4FCF46A0A112D5099E02CF</vt:lpwstr>
  </property>
</Properties>
</file>