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94E0D" w14:textId="77777777" w:rsidR="00D5288A" w:rsidRPr="005F14D5" w:rsidRDefault="00D5288A" w:rsidP="005F14D5">
      <w:pPr>
        <w:widowControl w:val="0"/>
        <w:autoSpaceDE w:val="0"/>
        <w:autoSpaceDN w:val="0"/>
        <w:adjustRightInd w:val="0"/>
        <w:spacing w:after="0" w:line="360" w:lineRule="auto"/>
        <w:ind w:left="100"/>
        <w:jc w:val="center"/>
        <w:rPr>
          <w:rFonts w:ascii="Times New Roman" w:hAnsi="Times New Roman" w:cs="Times New Roman"/>
          <w:sz w:val="28"/>
          <w:szCs w:val="24"/>
        </w:rPr>
      </w:pPr>
      <w:r w:rsidRPr="005F14D5">
        <w:rPr>
          <w:rFonts w:ascii="Times New Roman" w:hAnsi="Times New Roman" w:cs="Times New Roman"/>
          <w:bCs/>
          <w:sz w:val="28"/>
          <w:szCs w:val="24"/>
        </w:rPr>
        <w:t>Univerzita Palackého v Olomouci</w:t>
      </w:r>
    </w:p>
    <w:p w14:paraId="4AC42B07" w14:textId="77777777" w:rsidR="00D5288A" w:rsidRPr="005F14D5" w:rsidRDefault="00D5288A" w:rsidP="005F14D5">
      <w:pPr>
        <w:widowControl w:val="0"/>
        <w:autoSpaceDE w:val="0"/>
        <w:autoSpaceDN w:val="0"/>
        <w:adjustRightInd w:val="0"/>
        <w:spacing w:after="0" w:line="360" w:lineRule="auto"/>
        <w:jc w:val="center"/>
        <w:rPr>
          <w:rFonts w:ascii="Times New Roman" w:hAnsi="Times New Roman" w:cs="Times New Roman"/>
          <w:sz w:val="28"/>
          <w:szCs w:val="24"/>
        </w:rPr>
      </w:pPr>
      <w:r w:rsidRPr="005F14D5">
        <w:rPr>
          <w:rFonts w:ascii="Times New Roman" w:hAnsi="Times New Roman" w:cs="Times New Roman"/>
          <w:bCs/>
          <w:sz w:val="28"/>
          <w:szCs w:val="24"/>
        </w:rPr>
        <w:t>Filozofická fakulta</w:t>
      </w:r>
    </w:p>
    <w:p w14:paraId="62B3915E" w14:textId="77777777" w:rsidR="00D5288A" w:rsidRDefault="00D5288A" w:rsidP="005F14D5">
      <w:pPr>
        <w:widowControl w:val="0"/>
        <w:autoSpaceDE w:val="0"/>
        <w:autoSpaceDN w:val="0"/>
        <w:adjustRightInd w:val="0"/>
        <w:spacing w:after="0" w:line="360" w:lineRule="auto"/>
        <w:jc w:val="center"/>
        <w:rPr>
          <w:rFonts w:ascii="Times New Roman" w:hAnsi="Times New Roman" w:cs="Times New Roman"/>
          <w:bCs/>
          <w:sz w:val="28"/>
          <w:szCs w:val="24"/>
        </w:rPr>
      </w:pPr>
      <w:r w:rsidRPr="005F14D5">
        <w:rPr>
          <w:rFonts w:ascii="Times New Roman" w:hAnsi="Times New Roman" w:cs="Times New Roman"/>
          <w:bCs/>
          <w:sz w:val="28"/>
          <w:szCs w:val="24"/>
        </w:rPr>
        <w:t>Katedra psychologie</w:t>
      </w:r>
    </w:p>
    <w:p w14:paraId="19AAA3D1" w14:textId="77777777" w:rsidR="005F14D5" w:rsidRDefault="005F14D5" w:rsidP="005F14D5">
      <w:pPr>
        <w:widowControl w:val="0"/>
        <w:autoSpaceDE w:val="0"/>
        <w:autoSpaceDN w:val="0"/>
        <w:adjustRightInd w:val="0"/>
        <w:spacing w:after="0" w:line="360" w:lineRule="auto"/>
        <w:jc w:val="center"/>
        <w:rPr>
          <w:rFonts w:ascii="Times New Roman" w:hAnsi="Times New Roman" w:cs="Times New Roman"/>
          <w:bCs/>
          <w:sz w:val="28"/>
          <w:szCs w:val="24"/>
        </w:rPr>
      </w:pPr>
    </w:p>
    <w:p w14:paraId="425B367B" w14:textId="77777777" w:rsidR="005F14D5" w:rsidRPr="005F14D5" w:rsidRDefault="005F14D5" w:rsidP="005F14D5">
      <w:pPr>
        <w:widowControl w:val="0"/>
        <w:autoSpaceDE w:val="0"/>
        <w:autoSpaceDN w:val="0"/>
        <w:adjustRightInd w:val="0"/>
        <w:spacing w:after="0" w:line="360" w:lineRule="auto"/>
        <w:jc w:val="center"/>
        <w:rPr>
          <w:rFonts w:ascii="Times New Roman" w:hAnsi="Times New Roman" w:cs="Times New Roman"/>
          <w:sz w:val="28"/>
          <w:szCs w:val="24"/>
        </w:rPr>
      </w:pPr>
    </w:p>
    <w:p w14:paraId="42217C4E" w14:textId="77777777" w:rsidR="005F14D5" w:rsidRPr="005F14D5" w:rsidRDefault="005F14D5" w:rsidP="005F14D5">
      <w:pPr>
        <w:widowControl w:val="0"/>
        <w:tabs>
          <w:tab w:val="left" w:pos="2115"/>
          <w:tab w:val="left" w:pos="2775"/>
          <w:tab w:val="center" w:pos="4203"/>
        </w:tabs>
        <w:autoSpaceDE w:val="0"/>
        <w:autoSpaceDN w:val="0"/>
        <w:adjustRightInd w:val="0"/>
        <w:spacing w:after="0" w:line="360" w:lineRule="auto"/>
        <w:ind w:right="27"/>
        <w:jc w:val="center"/>
        <w:rPr>
          <w:rFonts w:ascii="Times New Roman" w:hAnsi="Times New Roman" w:cs="Times New Roman"/>
          <w:b/>
          <w:sz w:val="40"/>
          <w:szCs w:val="24"/>
        </w:rPr>
      </w:pPr>
      <w:r w:rsidRPr="005F14D5">
        <w:rPr>
          <w:rFonts w:ascii="Times New Roman" w:hAnsi="Times New Roman" w:cs="Times New Roman"/>
          <w:b/>
          <w:sz w:val="40"/>
          <w:szCs w:val="24"/>
        </w:rPr>
        <w:t>MAGISTERSKÁ DIPLOMOVÁ PRÁCE</w:t>
      </w:r>
    </w:p>
    <w:p w14:paraId="1DDCBD95" w14:textId="2B60303D" w:rsidR="00D5288A" w:rsidRPr="005F14D5" w:rsidRDefault="005F14D5" w:rsidP="005F14D5">
      <w:pPr>
        <w:widowControl w:val="0"/>
        <w:autoSpaceDE w:val="0"/>
        <w:autoSpaceDN w:val="0"/>
        <w:adjustRightInd w:val="0"/>
        <w:spacing w:after="0" w:line="360" w:lineRule="auto"/>
        <w:jc w:val="center"/>
        <w:rPr>
          <w:rFonts w:ascii="Times New Roman" w:hAnsi="Times New Roman" w:cs="Times New Roman"/>
          <w:sz w:val="24"/>
          <w:szCs w:val="24"/>
        </w:rPr>
      </w:pPr>
      <w:r w:rsidRPr="005F14D5">
        <w:rPr>
          <w:rFonts w:ascii="Times New Roman" w:hAnsi="Times New Roman" w:cs="Times New Roman"/>
          <w:noProof/>
          <w:sz w:val="24"/>
          <w:szCs w:val="24"/>
          <w:lang w:eastAsia="cs-CZ"/>
        </w:rPr>
        <w:drawing>
          <wp:anchor distT="0" distB="0" distL="114300" distR="114300" simplePos="0" relativeHeight="251675648" behindDoc="0" locked="0" layoutInCell="1" allowOverlap="1" wp14:anchorId="6FD07053" wp14:editId="242769A8">
            <wp:simplePos x="0" y="0"/>
            <wp:positionH relativeFrom="column">
              <wp:posOffset>1921510</wp:posOffset>
            </wp:positionH>
            <wp:positionV relativeFrom="paragraph">
              <wp:posOffset>226695</wp:posOffset>
            </wp:positionV>
            <wp:extent cx="1584325" cy="1743075"/>
            <wp:effectExtent l="0" t="0" r="0" b="952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gif"/>
                    <pic:cNvPicPr/>
                  </pic:nvPicPr>
                  <pic:blipFill>
                    <a:blip r:embed="rId9">
                      <a:extLst>
                        <a:ext uri="{28A0092B-C50C-407E-A947-70E740481C1C}">
                          <a14:useLocalDpi xmlns:a14="http://schemas.microsoft.com/office/drawing/2010/main" val="0"/>
                        </a:ext>
                      </a:extLst>
                    </a:blip>
                    <a:stretch>
                      <a:fillRect/>
                    </a:stretch>
                  </pic:blipFill>
                  <pic:spPr>
                    <a:xfrm>
                      <a:off x="0" y="0"/>
                      <a:ext cx="1584325" cy="1743075"/>
                    </a:xfrm>
                    <a:prstGeom prst="rect">
                      <a:avLst/>
                    </a:prstGeom>
                  </pic:spPr>
                </pic:pic>
              </a:graphicData>
            </a:graphic>
            <wp14:sizeRelH relativeFrom="page">
              <wp14:pctWidth>0</wp14:pctWidth>
            </wp14:sizeRelH>
            <wp14:sizeRelV relativeFrom="page">
              <wp14:pctHeight>0</wp14:pctHeight>
            </wp14:sizeRelV>
          </wp:anchor>
        </w:drawing>
      </w:r>
    </w:p>
    <w:p w14:paraId="6B80ECAA" w14:textId="77777777" w:rsidR="00AD3E97" w:rsidRPr="005F14D5" w:rsidRDefault="00AD3E97" w:rsidP="005F14D5">
      <w:pPr>
        <w:widowControl w:val="0"/>
        <w:tabs>
          <w:tab w:val="left" w:pos="2115"/>
          <w:tab w:val="left" w:pos="2775"/>
          <w:tab w:val="center" w:pos="4203"/>
        </w:tabs>
        <w:autoSpaceDE w:val="0"/>
        <w:autoSpaceDN w:val="0"/>
        <w:adjustRightInd w:val="0"/>
        <w:spacing w:after="0" w:line="360" w:lineRule="auto"/>
        <w:ind w:right="27"/>
        <w:rPr>
          <w:rFonts w:ascii="Times New Roman" w:hAnsi="Times New Roman" w:cs="Times New Roman"/>
          <w:b/>
          <w:sz w:val="40"/>
          <w:szCs w:val="24"/>
        </w:rPr>
      </w:pPr>
    </w:p>
    <w:p w14:paraId="788E3285" w14:textId="77777777" w:rsidR="005F14D5" w:rsidRDefault="005F14D5" w:rsidP="005F14D5">
      <w:pPr>
        <w:widowControl w:val="0"/>
        <w:tabs>
          <w:tab w:val="left" w:pos="2115"/>
          <w:tab w:val="left" w:pos="2775"/>
          <w:tab w:val="center" w:pos="4203"/>
        </w:tabs>
        <w:autoSpaceDE w:val="0"/>
        <w:autoSpaceDN w:val="0"/>
        <w:adjustRightInd w:val="0"/>
        <w:spacing w:after="0" w:line="360" w:lineRule="auto"/>
        <w:ind w:right="27"/>
        <w:jc w:val="center"/>
        <w:rPr>
          <w:rFonts w:ascii="Times New Roman" w:hAnsi="Times New Roman" w:cs="Times New Roman"/>
          <w:b/>
          <w:sz w:val="36"/>
          <w:szCs w:val="24"/>
        </w:rPr>
      </w:pPr>
      <w:r w:rsidRPr="005F14D5">
        <w:rPr>
          <w:rFonts w:ascii="Times New Roman" w:hAnsi="Times New Roman" w:cs="Times New Roman"/>
          <w:b/>
          <w:sz w:val="36"/>
          <w:szCs w:val="24"/>
        </w:rPr>
        <w:t>Vybrané techniky tanečně-pohybové terapie jako podpůrný program pro neplodné ženy</w:t>
      </w:r>
    </w:p>
    <w:p w14:paraId="02351DEB" w14:textId="77777777" w:rsidR="005F14D5" w:rsidRPr="005F14D5" w:rsidRDefault="005F14D5" w:rsidP="005F14D5">
      <w:pPr>
        <w:widowControl w:val="0"/>
        <w:tabs>
          <w:tab w:val="left" w:pos="2115"/>
          <w:tab w:val="left" w:pos="2775"/>
          <w:tab w:val="center" w:pos="4203"/>
        </w:tabs>
        <w:autoSpaceDE w:val="0"/>
        <w:autoSpaceDN w:val="0"/>
        <w:adjustRightInd w:val="0"/>
        <w:spacing w:after="0" w:line="360" w:lineRule="auto"/>
        <w:ind w:right="27"/>
        <w:jc w:val="center"/>
        <w:rPr>
          <w:rFonts w:ascii="Times New Roman" w:hAnsi="Times New Roman" w:cs="Times New Roman"/>
          <w:b/>
          <w:sz w:val="36"/>
          <w:szCs w:val="24"/>
        </w:rPr>
      </w:pPr>
    </w:p>
    <w:p w14:paraId="4AC96EC0" w14:textId="41EB5D91" w:rsidR="005F14D5" w:rsidRPr="005F14D5" w:rsidRDefault="005F14D5" w:rsidP="005F14D5">
      <w:pPr>
        <w:widowControl w:val="0"/>
        <w:autoSpaceDE w:val="0"/>
        <w:autoSpaceDN w:val="0"/>
        <w:adjustRightInd w:val="0"/>
        <w:spacing w:after="0" w:line="360" w:lineRule="auto"/>
        <w:jc w:val="center"/>
        <w:rPr>
          <w:rFonts w:ascii="Times New Roman" w:hAnsi="Times New Roman" w:cs="Times New Roman"/>
          <w:b/>
          <w:sz w:val="28"/>
          <w:szCs w:val="24"/>
        </w:rPr>
      </w:pPr>
      <w:proofErr w:type="spellStart"/>
      <w:r w:rsidRPr="005F14D5">
        <w:rPr>
          <w:rFonts w:ascii="Times New Roman" w:hAnsi="Times New Roman" w:cs="Times New Roman"/>
          <w:b/>
          <w:bCs/>
          <w:sz w:val="28"/>
        </w:rPr>
        <w:t>Chosen</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techniques</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of</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dance-movement</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therapy</w:t>
      </w:r>
      <w:proofErr w:type="spellEnd"/>
      <w:r w:rsidRPr="005F14D5">
        <w:rPr>
          <w:rFonts w:ascii="Times New Roman" w:hAnsi="Times New Roman" w:cs="Times New Roman"/>
          <w:b/>
          <w:bCs/>
          <w:sz w:val="28"/>
        </w:rPr>
        <w:t xml:space="preserve"> </w:t>
      </w:r>
      <w:r w:rsidRPr="005F14D5">
        <w:rPr>
          <w:rFonts w:ascii="Times New Roman" w:hAnsi="Times New Roman" w:cs="Times New Roman"/>
          <w:b/>
          <w:bCs/>
          <w:sz w:val="28"/>
        </w:rPr>
        <w:br/>
        <w:t xml:space="preserve">as a </w:t>
      </w:r>
      <w:proofErr w:type="spellStart"/>
      <w:r w:rsidRPr="005F14D5">
        <w:rPr>
          <w:rFonts w:ascii="Times New Roman" w:hAnsi="Times New Roman" w:cs="Times New Roman"/>
          <w:b/>
          <w:bCs/>
          <w:sz w:val="28"/>
        </w:rPr>
        <w:t>supportive</w:t>
      </w:r>
      <w:proofErr w:type="spellEnd"/>
      <w:r w:rsidRPr="005F14D5">
        <w:rPr>
          <w:rFonts w:ascii="Times New Roman" w:hAnsi="Times New Roman" w:cs="Times New Roman"/>
          <w:b/>
          <w:bCs/>
          <w:sz w:val="28"/>
        </w:rPr>
        <w:t xml:space="preserve"> program </w:t>
      </w:r>
      <w:proofErr w:type="spellStart"/>
      <w:r w:rsidRPr="005F14D5">
        <w:rPr>
          <w:rFonts w:ascii="Times New Roman" w:hAnsi="Times New Roman" w:cs="Times New Roman"/>
          <w:b/>
          <w:bCs/>
          <w:sz w:val="28"/>
        </w:rPr>
        <w:t>for</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infertile</w:t>
      </w:r>
      <w:proofErr w:type="spellEnd"/>
      <w:r w:rsidRPr="005F14D5">
        <w:rPr>
          <w:rFonts w:ascii="Times New Roman" w:hAnsi="Times New Roman" w:cs="Times New Roman"/>
          <w:b/>
          <w:bCs/>
          <w:sz w:val="28"/>
        </w:rPr>
        <w:t xml:space="preserve"> </w:t>
      </w:r>
      <w:proofErr w:type="spellStart"/>
      <w:r w:rsidRPr="005F14D5">
        <w:rPr>
          <w:rFonts w:ascii="Times New Roman" w:hAnsi="Times New Roman" w:cs="Times New Roman"/>
          <w:b/>
          <w:bCs/>
          <w:sz w:val="28"/>
        </w:rPr>
        <w:t>women</w:t>
      </w:r>
      <w:proofErr w:type="spellEnd"/>
    </w:p>
    <w:p w14:paraId="52B26616" w14:textId="77777777" w:rsidR="00AD3E97" w:rsidRDefault="00AD3E97" w:rsidP="005F14D5">
      <w:pPr>
        <w:spacing w:after="0" w:line="360" w:lineRule="auto"/>
        <w:jc w:val="both"/>
        <w:rPr>
          <w:rFonts w:ascii="Times New Roman" w:hAnsi="Times New Roman" w:cs="Times New Roman"/>
          <w:sz w:val="24"/>
          <w:szCs w:val="24"/>
        </w:rPr>
      </w:pPr>
    </w:p>
    <w:p w14:paraId="170D0F2D" w14:textId="77777777" w:rsidR="005F14D5" w:rsidRPr="005F14D5" w:rsidRDefault="005F14D5" w:rsidP="005F14D5">
      <w:pPr>
        <w:spacing w:after="0" w:line="360" w:lineRule="auto"/>
        <w:jc w:val="both"/>
        <w:rPr>
          <w:rFonts w:ascii="Times New Roman" w:hAnsi="Times New Roman" w:cs="Times New Roman"/>
          <w:sz w:val="24"/>
          <w:szCs w:val="24"/>
        </w:rPr>
      </w:pPr>
    </w:p>
    <w:p w14:paraId="21034C09" w14:textId="77777777" w:rsidR="00AD3E97" w:rsidRPr="005F14D5" w:rsidRDefault="00AD3E97" w:rsidP="005F14D5">
      <w:pPr>
        <w:spacing w:after="0" w:line="360" w:lineRule="auto"/>
        <w:jc w:val="both"/>
        <w:rPr>
          <w:rFonts w:ascii="Times New Roman" w:hAnsi="Times New Roman" w:cs="Times New Roman"/>
          <w:sz w:val="24"/>
          <w:szCs w:val="24"/>
        </w:rPr>
      </w:pPr>
    </w:p>
    <w:p w14:paraId="0028A72B" w14:textId="4879570A" w:rsidR="00D5288A" w:rsidRPr="005F14D5" w:rsidRDefault="00AD3E97" w:rsidP="005F14D5">
      <w:pPr>
        <w:spacing w:after="0" w:line="360" w:lineRule="auto"/>
        <w:jc w:val="both"/>
        <w:rPr>
          <w:rFonts w:ascii="Times New Roman" w:hAnsi="Times New Roman" w:cs="Times New Roman"/>
          <w:sz w:val="28"/>
          <w:szCs w:val="24"/>
        </w:rPr>
      </w:pPr>
      <w:r w:rsidRPr="005F14D5">
        <w:rPr>
          <w:rFonts w:ascii="Times New Roman" w:hAnsi="Times New Roman" w:cs="Times New Roman"/>
          <w:sz w:val="28"/>
          <w:szCs w:val="24"/>
        </w:rPr>
        <w:t xml:space="preserve">Autor: </w:t>
      </w:r>
      <w:r w:rsidRPr="005F14D5">
        <w:rPr>
          <w:rFonts w:ascii="Times New Roman" w:hAnsi="Times New Roman" w:cs="Times New Roman"/>
          <w:sz w:val="28"/>
          <w:szCs w:val="24"/>
        </w:rPr>
        <w:tab/>
      </w:r>
      <w:r w:rsidRPr="005F14D5">
        <w:rPr>
          <w:rFonts w:ascii="Times New Roman" w:hAnsi="Times New Roman" w:cs="Times New Roman"/>
          <w:sz w:val="28"/>
          <w:szCs w:val="24"/>
        </w:rPr>
        <w:tab/>
        <w:t xml:space="preserve">Bc. </w:t>
      </w:r>
      <w:r w:rsidR="00D5288A" w:rsidRPr="005F14D5">
        <w:rPr>
          <w:rFonts w:ascii="Times New Roman" w:hAnsi="Times New Roman" w:cs="Times New Roman"/>
          <w:sz w:val="28"/>
          <w:szCs w:val="24"/>
        </w:rPr>
        <w:t>Nicola Machalová</w:t>
      </w:r>
    </w:p>
    <w:p w14:paraId="32A1D318" w14:textId="165F1ACD" w:rsidR="00D5288A" w:rsidRPr="005F14D5" w:rsidRDefault="00D5288A" w:rsidP="005F14D5">
      <w:pPr>
        <w:spacing w:after="0" w:line="360" w:lineRule="auto"/>
        <w:ind w:firstLine="2"/>
        <w:jc w:val="both"/>
        <w:rPr>
          <w:rFonts w:ascii="Times New Roman" w:hAnsi="Times New Roman" w:cs="Times New Roman"/>
          <w:sz w:val="28"/>
          <w:szCs w:val="24"/>
        </w:rPr>
      </w:pPr>
      <w:r w:rsidRPr="005F14D5">
        <w:rPr>
          <w:rFonts w:ascii="Times New Roman" w:hAnsi="Times New Roman" w:cs="Times New Roman"/>
          <w:sz w:val="28"/>
          <w:szCs w:val="24"/>
        </w:rPr>
        <w:t xml:space="preserve">Vedoucí práce: </w:t>
      </w:r>
      <w:r w:rsidR="00AD3E97" w:rsidRPr="005F14D5">
        <w:rPr>
          <w:rFonts w:ascii="Times New Roman" w:hAnsi="Times New Roman" w:cs="Times New Roman"/>
          <w:sz w:val="28"/>
          <w:szCs w:val="24"/>
        </w:rPr>
        <w:tab/>
      </w:r>
      <w:r w:rsidR="00786ED1" w:rsidRPr="005F14D5">
        <w:rPr>
          <w:rFonts w:ascii="Times New Roman" w:hAnsi="Times New Roman" w:cs="Times New Roman"/>
          <w:sz w:val="28"/>
          <w:szCs w:val="24"/>
        </w:rPr>
        <w:t>PhDr. Marek Kolařík, Ph.D.</w:t>
      </w:r>
    </w:p>
    <w:p w14:paraId="1688BA48" w14:textId="77777777" w:rsidR="00AD3E97" w:rsidRPr="005F14D5" w:rsidRDefault="00AD3E97" w:rsidP="005F14D5">
      <w:pPr>
        <w:spacing w:after="0" w:line="360" w:lineRule="auto"/>
        <w:jc w:val="both"/>
        <w:rPr>
          <w:rFonts w:ascii="Times New Roman" w:hAnsi="Times New Roman" w:cs="Times New Roman"/>
          <w:sz w:val="24"/>
          <w:szCs w:val="24"/>
        </w:rPr>
      </w:pPr>
    </w:p>
    <w:p w14:paraId="082AFF85" w14:textId="77777777" w:rsidR="00D5288A" w:rsidRPr="005F14D5" w:rsidRDefault="00D5288A" w:rsidP="005F14D5">
      <w:pPr>
        <w:spacing w:after="0" w:line="360" w:lineRule="auto"/>
        <w:jc w:val="both"/>
        <w:rPr>
          <w:rFonts w:ascii="Times New Roman" w:hAnsi="Times New Roman" w:cs="Times New Roman"/>
          <w:sz w:val="24"/>
          <w:szCs w:val="24"/>
        </w:rPr>
      </w:pPr>
    </w:p>
    <w:p w14:paraId="7499435E" w14:textId="77777777" w:rsidR="00D5288A" w:rsidRPr="005F14D5" w:rsidRDefault="00D5288A" w:rsidP="005F14D5">
      <w:pPr>
        <w:spacing w:after="0" w:line="360" w:lineRule="auto"/>
        <w:jc w:val="center"/>
        <w:rPr>
          <w:rFonts w:ascii="Times New Roman" w:hAnsi="Times New Roman" w:cs="Times New Roman"/>
          <w:sz w:val="24"/>
          <w:szCs w:val="24"/>
        </w:rPr>
      </w:pPr>
      <w:r w:rsidRPr="005F14D5">
        <w:rPr>
          <w:rFonts w:ascii="Times New Roman" w:hAnsi="Times New Roman" w:cs="Times New Roman"/>
          <w:sz w:val="24"/>
          <w:szCs w:val="24"/>
        </w:rPr>
        <w:t>Olomouc</w:t>
      </w:r>
    </w:p>
    <w:p w14:paraId="36BA53E0" w14:textId="0A7F296E" w:rsidR="00D5288A" w:rsidRPr="005F14D5" w:rsidRDefault="00D5288A" w:rsidP="005F14D5">
      <w:pPr>
        <w:spacing w:after="0" w:line="360" w:lineRule="auto"/>
        <w:jc w:val="center"/>
        <w:rPr>
          <w:rFonts w:ascii="Times New Roman" w:hAnsi="Times New Roman" w:cs="Times New Roman"/>
          <w:sz w:val="24"/>
          <w:szCs w:val="24"/>
        </w:rPr>
      </w:pPr>
      <w:r w:rsidRPr="005F14D5">
        <w:rPr>
          <w:rFonts w:ascii="Times New Roman" w:hAnsi="Times New Roman" w:cs="Times New Roman"/>
          <w:sz w:val="24"/>
          <w:szCs w:val="24"/>
        </w:rPr>
        <w:t>2017</w:t>
      </w:r>
    </w:p>
    <w:p w14:paraId="2530936A" w14:textId="77777777" w:rsidR="00D5288A" w:rsidRPr="005F14D5" w:rsidRDefault="00D5288A" w:rsidP="005F14D5">
      <w:pPr>
        <w:spacing w:after="0" w:line="360" w:lineRule="auto"/>
        <w:ind w:left="360"/>
        <w:jc w:val="both"/>
        <w:rPr>
          <w:rFonts w:ascii="Times New Roman" w:hAnsi="Times New Roman" w:cs="Times New Roman"/>
          <w:sz w:val="24"/>
          <w:szCs w:val="24"/>
        </w:rPr>
      </w:pPr>
    </w:p>
    <w:p w14:paraId="53941795" w14:textId="77777777" w:rsidR="00D5288A" w:rsidRPr="005F14D5" w:rsidRDefault="00D5288A" w:rsidP="005F14D5">
      <w:pPr>
        <w:spacing w:after="0" w:line="360" w:lineRule="auto"/>
        <w:ind w:left="360"/>
        <w:jc w:val="both"/>
        <w:rPr>
          <w:rFonts w:ascii="Times New Roman" w:hAnsi="Times New Roman" w:cs="Times New Roman"/>
          <w:sz w:val="24"/>
          <w:szCs w:val="24"/>
        </w:rPr>
      </w:pPr>
    </w:p>
    <w:p w14:paraId="7359934E" w14:textId="77777777" w:rsidR="00D5288A" w:rsidRPr="005F14D5" w:rsidRDefault="00D5288A" w:rsidP="005F14D5">
      <w:pPr>
        <w:spacing w:after="0" w:line="360" w:lineRule="auto"/>
        <w:jc w:val="both"/>
        <w:rPr>
          <w:rFonts w:ascii="Times New Roman" w:hAnsi="Times New Roman" w:cs="Times New Roman"/>
          <w:sz w:val="24"/>
          <w:szCs w:val="24"/>
        </w:rPr>
      </w:pPr>
    </w:p>
    <w:p w14:paraId="4E7511EB" w14:textId="77777777" w:rsidR="00D5288A" w:rsidRPr="005F14D5" w:rsidRDefault="00D5288A" w:rsidP="005F14D5">
      <w:pPr>
        <w:spacing w:after="0" w:line="360" w:lineRule="auto"/>
        <w:jc w:val="both"/>
        <w:rPr>
          <w:rFonts w:ascii="Times New Roman" w:hAnsi="Times New Roman" w:cs="Times New Roman"/>
          <w:sz w:val="24"/>
          <w:szCs w:val="24"/>
        </w:rPr>
      </w:pPr>
    </w:p>
    <w:p w14:paraId="7C3D4480" w14:textId="77777777" w:rsidR="00D5288A" w:rsidRPr="005F14D5" w:rsidRDefault="00D5288A" w:rsidP="005F14D5">
      <w:pPr>
        <w:spacing w:after="0" w:line="360" w:lineRule="auto"/>
        <w:jc w:val="both"/>
        <w:rPr>
          <w:rFonts w:ascii="Times New Roman" w:hAnsi="Times New Roman" w:cs="Times New Roman"/>
          <w:sz w:val="24"/>
          <w:szCs w:val="24"/>
        </w:rPr>
      </w:pPr>
    </w:p>
    <w:p w14:paraId="5579E46D" w14:textId="77777777" w:rsidR="00D5288A" w:rsidRPr="005F14D5" w:rsidRDefault="00D5288A" w:rsidP="005F14D5">
      <w:pPr>
        <w:spacing w:after="0" w:line="360" w:lineRule="auto"/>
        <w:jc w:val="both"/>
        <w:rPr>
          <w:rFonts w:ascii="Times New Roman" w:hAnsi="Times New Roman" w:cs="Times New Roman"/>
          <w:sz w:val="24"/>
          <w:szCs w:val="24"/>
        </w:rPr>
      </w:pPr>
    </w:p>
    <w:p w14:paraId="403D023D" w14:textId="77777777" w:rsidR="00D5288A" w:rsidRPr="005F14D5" w:rsidRDefault="00D5288A" w:rsidP="005F14D5">
      <w:pPr>
        <w:spacing w:after="0" w:line="360" w:lineRule="auto"/>
        <w:jc w:val="both"/>
        <w:rPr>
          <w:rFonts w:ascii="Times New Roman" w:hAnsi="Times New Roman" w:cs="Times New Roman"/>
          <w:sz w:val="24"/>
          <w:szCs w:val="24"/>
        </w:rPr>
      </w:pPr>
    </w:p>
    <w:p w14:paraId="7F8BB36D" w14:textId="77777777" w:rsidR="00D5288A" w:rsidRPr="005F14D5" w:rsidRDefault="00D5288A" w:rsidP="005F14D5">
      <w:pPr>
        <w:spacing w:after="0" w:line="360" w:lineRule="auto"/>
        <w:jc w:val="both"/>
        <w:rPr>
          <w:rFonts w:ascii="Times New Roman" w:hAnsi="Times New Roman" w:cs="Times New Roman"/>
          <w:sz w:val="24"/>
          <w:szCs w:val="24"/>
        </w:rPr>
      </w:pPr>
    </w:p>
    <w:p w14:paraId="2D6F5190" w14:textId="77777777" w:rsidR="00D5288A" w:rsidRPr="005F14D5" w:rsidRDefault="00D5288A" w:rsidP="005F14D5">
      <w:pPr>
        <w:spacing w:after="0" w:line="360" w:lineRule="auto"/>
        <w:jc w:val="both"/>
        <w:rPr>
          <w:rFonts w:ascii="Times New Roman" w:hAnsi="Times New Roman" w:cs="Times New Roman"/>
          <w:sz w:val="24"/>
          <w:szCs w:val="24"/>
        </w:rPr>
      </w:pPr>
    </w:p>
    <w:p w14:paraId="2298C99F" w14:textId="77777777" w:rsidR="00D5288A" w:rsidRPr="005F14D5" w:rsidRDefault="00D5288A" w:rsidP="005F14D5">
      <w:pPr>
        <w:spacing w:after="0" w:line="360" w:lineRule="auto"/>
        <w:jc w:val="both"/>
        <w:rPr>
          <w:rFonts w:ascii="Times New Roman" w:hAnsi="Times New Roman" w:cs="Times New Roman"/>
          <w:sz w:val="24"/>
          <w:szCs w:val="24"/>
        </w:rPr>
      </w:pPr>
    </w:p>
    <w:p w14:paraId="5A7B971A" w14:textId="77777777" w:rsidR="00D5288A" w:rsidRPr="005F14D5" w:rsidRDefault="00D5288A" w:rsidP="005F14D5">
      <w:pPr>
        <w:spacing w:after="0" w:line="360" w:lineRule="auto"/>
        <w:jc w:val="both"/>
        <w:rPr>
          <w:rFonts w:ascii="Times New Roman" w:hAnsi="Times New Roman" w:cs="Times New Roman"/>
          <w:sz w:val="24"/>
          <w:szCs w:val="24"/>
        </w:rPr>
      </w:pPr>
    </w:p>
    <w:p w14:paraId="52609F14" w14:textId="77777777" w:rsidR="00D5288A" w:rsidRPr="005F14D5" w:rsidRDefault="00D5288A" w:rsidP="005F14D5">
      <w:pPr>
        <w:spacing w:after="0" w:line="360" w:lineRule="auto"/>
        <w:jc w:val="both"/>
        <w:rPr>
          <w:rFonts w:ascii="Times New Roman" w:hAnsi="Times New Roman" w:cs="Times New Roman"/>
          <w:sz w:val="24"/>
          <w:szCs w:val="24"/>
        </w:rPr>
      </w:pPr>
    </w:p>
    <w:p w14:paraId="5FC3ABEA" w14:textId="77777777" w:rsidR="00D5288A" w:rsidRPr="005F14D5" w:rsidRDefault="00D5288A" w:rsidP="005F14D5">
      <w:pPr>
        <w:spacing w:after="0" w:line="360" w:lineRule="auto"/>
        <w:jc w:val="both"/>
        <w:rPr>
          <w:rFonts w:ascii="Times New Roman" w:hAnsi="Times New Roman" w:cs="Times New Roman"/>
          <w:sz w:val="24"/>
          <w:szCs w:val="24"/>
        </w:rPr>
      </w:pPr>
    </w:p>
    <w:p w14:paraId="70A70E31" w14:textId="77777777" w:rsidR="00D5288A" w:rsidRPr="005F14D5" w:rsidRDefault="00D5288A" w:rsidP="005F14D5">
      <w:pPr>
        <w:spacing w:after="0" w:line="360" w:lineRule="auto"/>
        <w:jc w:val="both"/>
        <w:rPr>
          <w:rFonts w:ascii="Times New Roman" w:hAnsi="Times New Roman" w:cs="Times New Roman"/>
          <w:sz w:val="24"/>
          <w:szCs w:val="24"/>
        </w:rPr>
      </w:pPr>
    </w:p>
    <w:p w14:paraId="53D85401" w14:textId="77777777" w:rsidR="00D5288A" w:rsidRPr="005F14D5" w:rsidRDefault="00D5288A" w:rsidP="005F14D5">
      <w:pPr>
        <w:spacing w:after="0" w:line="360" w:lineRule="auto"/>
        <w:jc w:val="both"/>
        <w:rPr>
          <w:rFonts w:ascii="Times New Roman" w:hAnsi="Times New Roman" w:cs="Times New Roman"/>
          <w:sz w:val="24"/>
          <w:szCs w:val="24"/>
        </w:rPr>
      </w:pPr>
    </w:p>
    <w:p w14:paraId="2D1B7AEA" w14:textId="77777777" w:rsidR="00D5288A" w:rsidRPr="005F14D5" w:rsidRDefault="00D5288A" w:rsidP="005F14D5">
      <w:pPr>
        <w:spacing w:after="0" w:line="360" w:lineRule="auto"/>
        <w:jc w:val="both"/>
        <w:rPr>
          <w:rFonts w:ascii="Times New Roman" w:hAnsi="Times New Roman" w:cs="Times New Roman"/>
          <w:sz w:val="24"/>
          <w:szCs w:val="24"/>
        </w:rPr>
      </w:pPr>
    </w:p>
    <w:p w14:paraId="1247209A" w14:textId="77777777" w:rsidR="00D5288A" w:rsidRPr="005F14D5" w:rsidRDefault="00D5288A" w:rsidP="005F14D5">
      <w:pPr>
        <w:spacing w:after="0" w:line="360" w:lineRule="auto"/>
        <w:jc w:val="both"/>
        <w:rPr>
          <w:rFonts w:ascii="Times New Roman" w:hAnsi="Times New Roman" w:cs="Times New Roman"/>
          <w:sz w:val="24"/>
          <w:szCs w:val="24"/>
        </w:rPr>
      </w:pPr>
    </w:p>
    <w:p w14:paraId="4DBA7342" w14:textId="77777777" w:rsidR="00D5288A" w:rsidRPr="005F14D5" w:rsidRDefault="00D5288A" w:rsidP="005F14D5">
      <w:pPr>
        <w:spacing w:after="0" w:line="360" w:lineRule="auto"/>
        <w:jc w:val="both"/>
        <w:rPr>
          <w:rFonts w:ascii="Times New Roman" w:hAnsi="Times New Roman" w:cs="Times New Roman"/>
          <w:sz w:val="24"/>
          <w:szCs w:val="24"/>
        </w:rPr>
      </w:pPr>
    </w:p>
    <w:p w14:paraId="04E4977A" w14:textId="77777777" w:rsidR="00D5288A" w:rsidRPr="005F14D5" w:rsidRDefault="00D5288A" w:rsidP="005F14D5">
      <w:pPr>
        <w:spacing w:after="0" w:line="360" w:lineRule="auto"/>
        <w:jc w:val="both"/>
        <w:rPr>
          <w:rFonts w:ascii="Times New Roman" w:hAnsi="Times New Roman" w:cs="Times New Roman"/>
          <w:sz w:val="24"/>
          <w:szCs w:val="24"/>
        </w:rPr>
      </w:pPr>
    </w:p>
    <w:p w14:paraId="400D4983" w14:textId="77777777" w:rsidR="00682B96" w:rsidRPr="005F14D5" w:rsidRDefault="00682B96" w:rsidP="005F14D5">
      <w:pPr>
        <w:spacing w:after="0" w:line="360" w:lineRule="auto"/>
        <w:jc w:val="both"/>
        <w:rPr>
          <w:rFonts w:ascii="Times New Roman" w:hAnsi="Times New Roman" w:cs="Times New Roman"/>
          <w:sz w:val="24"/>
          <w:szCs w:val="24"/>
        </w:rPr>
      </w:pPr>
    </w:p>
    <w:p w14:paraId="58C9F02B" w14:textId="77777777" w:rsidR="00682B96" w:rsidRPr="005F14D5" w:rsidRDefault="00682B96" w:rsidP="005F14D5">
      <w:pPr>
        <w:spacing w:after="0" w:line="360" w:lineRule="auto"/>
        <w:jc w:val="both"/>
        <w:rPr>
          <w:rFonts w:ascii="Times New Roman" w:hAnsi="Times New Roman" w:cs="Times New Roman"/>
          <w:sz w:val="24"/>
          <w:szCs w:val="24"/>
        </w:rPr>
      </w:pPr>
    </w:p>
    <w:p w14:paraId="560F89B2" w14:textId="77777777" w:rsidR="00682B96" w:rsidRPr="005F14D5" w:rsidRDefault="00682B96" w:rsidP="005F14D5">
      <w:pPr>
        <w:spacing w:after="0" w:line="360" w:lineRule="auto"/>
        <w:jc w:val="both"/>
        <w:rPr>
          <w:rFonts w:ascii="Times New Roman" w:hAnsi="Times New Roman" w:cs="Times New Roman"/>
          <w:sz w:val="24"/>
          <w:szCs w:val="24"/>
        </w:rPr>
      </w:pPr>
    </w:p>
    <w:p w14:paraId="2D2256F8" w14:textId="77777777" w:rsidR="00682B96" w:rsidRPr="005F14D5" w:rsidRDefault="00682B96" w:rsidP="005F14D5">
      <w:pPr>
        <w:spacing w:after="0" w:line="360" w:lineRule="auto"/>
        <w:jc w:val="both"/>
        <w:rPr>
          <w:rFonts w:ascii="Times New Roman" w:hAnsi="Times New Roman" w:cs="Times New Roman"/>
          <w:sz w:val="24"/>
          <w:szCs w:val="24"/>
        </w:rPr>
      </w:pPr>
    </w:p>
    <w:p w14:paraId="196F31C0" w14:textId="77777777" w:rsidR="00682B96" w:rsidRPr="005F14D5" w:rsidRDefault="00682B96" w:rsidP="005F14D5">
      <w:pPr>
        <w:spacing w:after="0" w:line="360" w:lineRule="auto"/>
        <w:jc w:val="both"/>
        <w:rPr>
          <w:rFonts w:ascii="Times New Roman" w:hAnsi="Times New Roman" w:cs="Times New Roman"/>
          <w:sz w:val="24"/>
          <w:szCs w:val="24"/>
        </w:rPr>
      </w:pPr>
    </w:p>
    <w:p w14:paraId="6FE41E2B" w14:textId="77777777" w:rsidR="00D5288A" w:rsidRPr="005F14D5" w:rsidRDefault="00D5288A" w:rsidP="005F14D5">
      <w:pPr>
        <w:spacing w:after="0" w:line="360" w:lineRule="auto"/>
        <w:jc w:val="both"/>
        <w:rPr>
          <w:rFonts w:ascii="Times New Roman" w:hAnsi="Times New Roman" w:cs="Times New Roman"/>
          <w:sz w:val="24"/>
          <w:szCs w:val="24"/>
        </w:rPr>
      </w:pPr>
    </w:p>
    <w:p w14:paraId="1D664F36" w14:textId="77777777" w:rsidR="00D5288A" w:rsidRPr="005F14D5" w:rsidRDefault="00D5288A" w:rsidP="005F14D5">
      <w:pPr>
        <w:autoSpaceDE w:val="0"/>
        <w:autoSpaceDN w:val="0"/>
        <w:adjustRightInd w:val="0"/>
        <w:spacing w:after="0" w:line="360" w:lineRule="auto"/>
        <w:jc w:val="both"/>
        <w:rPr>
          <w:rFonts w:ascii="Times New Roman" w:hAnsi="Times New Roman" w:cs="Times New Roman"/>
          <w:b/>
          <w:bCs/>
          <w:sz w:val="24"/>
          <w:szCs w:val="24"/>
        </w:rPr>
      </w:pPr>
      <w:r w:rsidRPr="005F14D5">
        <w:rPr>
          <w:rFonts w:ascii="Times New Roman" w:hAnsi="Times New Roman" w:cs="Times New Roman"/>
          <w:b/>
          <w:bCs/>
          <w:sz w:val="24"/>
          <w:szCs w:val="24"/>
        </w:rPr>
        <w:t>Prohlášení</w:t>
      </w:r>
    </w:p>
    <w:p w14:paraId="7F8C02BB" w14:textId="77777777" w:rsidR="00AD3E97" w:rsidRPr="005F14D5" w:rsidRDefault="00AD3E97" w:rsidP="005F14D5">
      <w:pPr>
        <w:autoSpaceDE w:val="0"/>
        <w:autoSpaceDN w:val="0"/>
        <w:adjustRightInd w:val="0"/>
        <w:spacing w:after="0" w:line="360" w:lineRule="auto"/>
        <w:jc w:val="both"/>
        <w:rPr>
          <w:rFonts w:ascii="Times New Roman" w:hAnsi="Times New Roman" w:cs="Times New Roman"/>
          <w:b/>
          <w:bCs/>
          <w:sz w:val="24"/>
          <w:szCs w:val="24"/>
        </w:rPr>
      </w:pPr>
    </w:p>
    <w:p w14:paraId="78F97A32" w14:textId="1A7A8D77" w:rsidR="00D5288A" w:rsidRPr="005F14D5" w:rsidRDefault="00D5288A" w:rsidP="005F14D5">
      <w:pPr>
        <w:autoSpaceDE w:val="0"/>
        <w:autoSpaceDN w:val="0"/>
        <w:adjustRightInd w:val="0"/>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Místopřísežně prohlašuji, že jsem </w:t>
      </w:r>
      <w:r w:rsidR="00682B96" w:rsidRPr="005F14D5">
        <w:rPr>
          <w:rFonts w:ascii="Times New Roman" w:hAnsi="Times New Roman" w:cs="Times New Roman"/>
          <w:sz w:val="24"/>
          <w:szCs w:val="24"/>
        </w:rPr>
        <w:t>diplomovou</w:t>
      </w:r>
      <w:r w:rsidRPr="005F14D5">
        <w:rPr>
          <w:rFonts w:ascii="Times New Roman" w:hAnsi="Times New Roman" w:cs="Times New Roman"/>
          <w:sz w:val="24"/>
          <w:szCs w:val="24"/>
        </w:rPr>
        <w:t xml:space="preserve"> práci na téma: „</w:t>
      </w:r>
      <w:r w:rsidR="00AD3E97" w:rsidRPr="005F14D5">
        <w:rPr>
          <w:rFonts w:ascii="Times New Roman" w:hAnsi="Times New Roman" w:cs="Times New Roman"/>
          <w:sz w:val="24"/>
          <w:szCs w:val="24"/>
        </w:rPr>
        <w:t>Vybrané techniky tanečně-pohybové terapie jako podpůrný program pro neplodné ženy</w:t>
      </w:r>
      <w:r w:rsidR="00682B96"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vypracovala samostatně pod odborným dohledem vedoucího </w:t>
      </w:r>
      <w:r w:rsidR="00682B96" w:rsidRPr="005F14D5">
        <w:rPr>
          <w:rFonts w:ascii="Times New Roman" w:hAnsi="Times New Roman" w:cs="Times New Roman"/>
          <w:sz w:val="24"/>
          <w:szCs w:val="24"/>
        </w:rPr>
        <w:t>diplomové</w:t>
      </w:r>
      <w:r w:rsidRPr="005F14D5">
        <w:rPr>
          <w:rFonts w:ascii="Times New Roman" w:hAnsi="Times New Roman" w:cs="Times New Roman"/>
          <w:sz w:val="24"/>
          <w:szCs w:val="24"/>
        </w:rPr>
        <w:t xml:space="preserve"> práce a uvedla jsem všechn</w:t>
      </w:r>
      <w:r w:rsidR="00682B96" w:rsidRPr="005F14D5">
        <w:rPr>
          <w:rFonts w:ascii="Times New Roman" w:hAnsi="Times New Roman" w:cs="Times New Roman"/>
          <w:sz w:val="24"/>
          <w:szCs w:val="24"/>
        </w:rPr>
        <w:t>y použité podklady a literaturu.</w:t>
      </w:r>
    </w:p>
    <w:p w14:paraId="6A91CA9F" w14:textId="77777777" w:rsidR="00AD3E97" w:rsidRPr="005F14D5" w:rsidRDefault="00AD3E97" w:rsidP="005F14D5">
      <w:pPr>
        <w:autoSpaceDE w:val="0"/>
        <w:autoSpaceDN w:val="0"/>
        <w:adjustRightInd w:val="0"/>
        <w:spacing w:after="0" w:line="360" w:lineRule="auto"/>
        <w:jc w:val="both"/>
        <w:rPr>
          <w:rFonts w:ascii="Times New Roman" w:hAnsi="Times New Roman" w:cs="Times New Roman"/>
          <w:sz w:val="24"/>
          <w:szCs w:val="24"/>
        </w:rPr>
      </w:pPr>
    </w:p>
    <w:p w14:paraId="15D1B71E" w14:textId="77777777" w:rsidR="00D5288A" w:rsidRPr="005F14D5" w:rsidRDefault="00D5288A" w:rsidP="005F14D5">
      <w:pPr>
        <w:widowControl w:val="0"/>
        <w:autoSpaceDE w:val="0"/>
        <w:autoSpaceDN w:val="0"/>
        <w:adjustRightInd w:val="0"/>
        <w:spacing w:after="0" w:line="360" w:lineRule="auto"/>
        <w:jc w:val="both"/>
        <w:rPr>
          <w:rFonts w:ascii="Times New Roman" w:hAnsi="Times New Roman" w:cs="Times New Roman"/>
          <w:sz w:val="24"/>
          <w:szCs w:val="24"/>
        </w:rPr>
      </w:pPr>
    </w:p>
    <w:p w14:paraId="296AC38E" w14:textId="77777777" w:rsidR="00D5288A" w:rsidRPr="005F14D5" w:rsidRDefault="00D5288A" w:rsidP="005F14D5">
      <w:pPr>
        <w:widowControl w:val="0"/>
        <w:autoSpaceDE w:val="0"/>
        <w:autoSpaceDN w:val="0"/>
        <w:adjustRightInd w:val="0"/>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 dne ……………… Podpis ………………………</w:t>
      </w:r>
    </w:p>
    <w:p w14:paraId="58A0FCE2" w14:textId="252917E4" w:rsidR="00D5288A" w:rsidRPr="005F14D5" w:rsidRDefault="00D5288A" w:rsidP="005F14D5">
      <w:pPr>
        <w:spacing w:after="0" w:line="360" w:lineRule="auto"/>
        <w:jc w:val="center"/>
        <w:rPr>
          <w:rFonts w:ascii="Times New Roman" w:hAnsi="Times New Roman" w:cs="Times New Roman"/>
          <w:i/>
          <w:sz w:val="24"/>
          <w:szCs w:val="24"/>
        </w:rPr>
      </w:pPr>
      <w:r w:rsidRPr="005F14D5">
        <w:rPr>
          <w:rFonts w:ascii="Times New Roman" w:hAnsi="Times New Roman" w:cs="Times New Roman"/>
          <w:i/>
          <w:sz w:val="24"/>
          <w:szCs w:val="24"/>
        </w:rPr>
        <w:lastRenderedPageBreak/>
        <w:t xml:space="preserve">Velmi děkuji </w:t>
      </w:r>
      <w:r w:rsidR="00786ED1" w:rsidRPr="005F14D5">
        <w:rPr>
          <w:rFonts w:ascii="Times New Roman" w:hAnsi="Times New Roman" w:cs="Times New Roman"/>
          <w:i/>
          <w:sz w:val="24"/>
          <w:szCs w:val="24"/>
        </w:rPr>
        <w:t>PhDr. Markovi Kolaříkovi, Ph.D.</w:t>
      </w:r>
      <w:r w:rsidRPr="005F14D5">
        <w:rPr>
          <w:rFonts w:ascii="Times New Roman" w:hAnsi="Times New Roman" w:cs="Times New Roman"/>
          <w:i/>
          <w:sz w:val="24"/>
          <w:szCs w:val="24"/>
        </w:rPr>
        <w:t xml:space="preserve"> za odborné ved</w:t>
      </w:r>
      <w:r w:rsidR="00786ED1" w:rsidRPr="005F14D5">
        <w:rPr>
          <w:rFonts w:ascii="Times New Roman" w:hAnsi="Times New Roman" w:cs="Times New Roman"/>
          <w:i/>
          <w:sz w:val="24"/>
          <w:szCs w:val="24"/>
        </w:rPr>
        <w:t xml:space="preserve">ení práce, trpělivost, ochotu a </w:t>
      </w:r>
      <w:r w:rsidRPr="005F14D5">
        <w:rPr>
          <w:rFonts w:ascii="Times New Roman" w:hAnsi="Times New Roman" w:cs="Times New Roman"/>
          <w:i/>
          <w:sz w:val="24"/>
          <w:szCs w:val="24"/>
        </w:rPr>
        <w:t xml:space="preserve">všechny inspirující </w:t>
      </w:r>
      <w:r w:rsidR="00072554" w:rsidRPr="005F14D5">
        <w:rPr>
          <w:rFonts w:ascii="Times New Roman" w:hAnsi="Times New Roman" w:cs="Times New Roman"/>
          <w:i/>
          <w:sz w:val="24"/>
          <w:szCs w:val="24"/>
        </w:rPr>
        <w:t xml:space="preserve">podněty. Velký dík patří také Barboře </w:t>
      </w:r>
      <w:proofErr w:type="spellStart"/>
      <w:r w:rsidR="00072554" w:rsidRPr="005F14D5">
        <w:rPr>
          <w:rFonts w:ascii="Times New Roman" w:hAnsi="Times New Roman" w:cs="Times New Roman"/>
          <w:i/>
          <w:sz w:val="24"/>
          <w:szCs w:val="24"/>
        </w:rPr>
        <w:t>Bartecké</w:t>
      </w:r>
      <w:proofErr w:type="spellEnd"/>
      <w:r w:rsidR="00072554" w:rsidRPr="005F14D5">
        <w:rPr>
          <w:rFonts w:ascii="Times New Roman" w:hAnsi="Times New Roman" w:cs="Times New Roman"/>
          <w:i/>
          <w:sz w:val="24"/>
          <w:szCs w:val="24"/>
        </w:rPr>
        <w:t xml:space="preserve"> za její profesionální přístup, podporu a supervizi, kterou pro tuto práci poskytla. Velmi vděčím i </w:t>
      </w:r>
      <w:r w:rsidRPr="005F14D5">
        <w:rPr>
          <w:rFonts w:ascii="Times New Roman" w:hAnsi="Times New Roman" w:cs="Times New Roman"/>
          <w:i/>
          <w:sz w:val="24"/>
          <w:szCs w:val="24"/>
        </w:rPr>
        <w:t>participantům výzkumu za jejich oc</w:t>
      </w:r>
      <w:r w:rsidR="00072554" w:rsidRPr="005F14D5">
        <w:rPr>
          <w:rFonts w:ascii="Times New Roman" w:hAnsi="Times New Roman" w:cs="Times New Roman"/>
          <w:i/>
          <w:sz w:val="24"/>
          <w:szCs w:val="24"/>
        </w:rPr>
        <w:t>hotu spolupracovat a podělit se o své příběhy</w:t>
      </w:r>
      <w:r w:rsidRPr="005F14D5">
        <w:rPr>
          <w:rFonts w:ascii="Times New Roman" w:hAnsi="Times New Roman" w:cs="Times New Roman"/>
          <w:i/>
          <w:sz w:val="24"/>
          <w:szCs w:val="24"/>
        </w:rPr>
        <w:t>. Děkuji i všem, kteří mě při psaní této práce všemožně podporovali.</w:t>
      </w:r>
    </w:p>
    <w:p w14:paraId="4CC6D0ED" w14:textId="77777777" w:rsidR="00D5288A" w:rsidRPr="005F14D5" w:rsidRDefault="00D5288A" w:rsidP="005F14D5">
      <w:pPr>
        <w:spacing w:after="0" w:line="360" w:lineRule="auto"/>
        <w:jc w:val="both"/>
        <w:rPr>
          <w:rFonts w:ascii="Times New Roman" w:hAnsi="Times New Roman" w:cs="Times New Roman"/>
          <w:i/>
          <w:sz w:val="24"/>
          <w:szCs w:val="24"/>
        </w:rPr>
      </w:pPr>
    </w:p>
    <w:p w14:paraId="0249EB8B" w14:textId="77777777" w:rsidR="00D5288A" w:rsidRPr="005F14D5" w:rsidRDefault="00D5288A" w:rsidP="005F14D5">
      <w:pPr>
        <w:spacing w:after="0" w:line="360" w:lineRule="auto"/>
        <w:jc w:val="both"/>
        <w:rPr>
          <w:rFonts w:ascii="Times New Roman" w:hAnsi="Times New Roman" w:cs="Times New Roman"/>
          <w:i/>
          <w:sz w:val="24"/>
          <w:szCs w:val="24"/>
        </w:rPr>
      </w:pPr>
    </w:p>
    <w:p w14:paraId="68DDF176" w14:textId="77777777" w:rsidR="00D5288A" w:rsidRPr="005F14D5" w:rsidRDefault="00D5288A" w:rsidP="005F14D5">
      <w:pPr>
        <w:spacing w:after="0" w:line="360" w:lineRule="auto"/>
        <w:jc w:val="both"/>
        <w:rPr>
          <w:rFonts w:ascii="Times New Roman" w:hAnsi="Times New Roman" w:cs="Times New Roman"/>
          <w:i/>
          <w:sz w:val="24"/>
          <w:szCs w:val="24"/>
        </w:rPr>
      </w:pPr>
    </w:p>
    <w:p w14:paraId="25851E07" w14:textId="77777777" w:rsidR="00D5288A" w:rsidRPr="005F14D5" w:rsidRDefault="00D5288A" w:rsidP="005F14D5">
      <w:pPr>
        <w:spacing w:after="0" w:line="360" w:lineRule="auto"/>
        <w:jc w:val="both"/>
        <w:rPr>
          <w:rFonts w:ascii="Times New Roman" w:hAnsi="Times New Roman" w:cs="Times New Roman"/>
          <w:i/>
          <w:sz w:val="24"/>
          <w:szCs w:val="24"/>
        </w:rPr>
      </w:pPr>
    </w:p>
    <w:p w14:paraId="7EDDBB12" w14:textId="77777777" w:rsidR="00D5288A" w:rsidRPr="005F14D5" w:rsidRDefault="00D5288A" w:rsidP="005F14D5">
      <w:pPr>
        <w:spacing w:after="0" w:line="360" w:lineRule="auto"/>
        <w:jc w:val="both"/>
        <w:rPr>
          <w:rFonts w:ascii="Times New Roman" w:hAnsi="Times New Roman" w:cs="Times New Roman"/>
          <w:i/>
          <w:sz w:val="24"/>
          <w:szCs w:val="24"/>
        </w:rPr>
      </w:pPr>
    </w:p>
    <w:p w14:paraId="1B5E9B26" w14:textId="77777777" w:rsidR="00D5288A" w:rsidRPr="005F14D5" w:rsidRDefault="00D5288A" w:rsidP="005F14D5">
      <w:pPr>
        <w:spacing w:after="0" w:line="360" w:lineRule="auto"/>
        <w:jc w:val="both"/>
        <w:rPr>
          <w:rFonts w:ascii="Times New Roman" w:hAnsi="Times New Roman" w:cs="Times New Roman"/>
          <w:i/>
          <w:sz w:val="24"/>
          <w:szCs w:val="24"/>
        </w:rPr>
      </w:pPr>
    </w:p>
    <w:p w14:paraId="1772D327" w14:textId="77777777" w:rsidR="00D5288A" w:rsidRPr="005F14D5" w:rsidRDefault="00D5288A" w:rsidP="005F14D5">
      <w:pPr>
        <w:spacing w:after="0" w:line="360" w:lineRule="auto"/>
        <w:jc w:val="both"/>
        <w:rPr>
          <w:rFonts w:ascii="Times New Roman" w:hAnsi="Times New Roman" w:cs="Times New Roman"/>
          <w:i/>
          <w:sz w:val="24"/>
          <w:szCs w:val="24"/>
        </w:rPr>
      </w:pPr>
    </w:p>
    <w:p w14:paraId="2B1B4A8C" w14:textId="77777777" w:rsidR="00D5288A" w:rsidRPr="005F14D5" w:rsidRDefault="00D5288A" w:rsidP="005F14D5">
      <w:pPr>
        <w:spacing w:after="0" w:line="360" w:lineRule="auto"/>
        <w:jc w:val="both"/>
        <w:rPr>
          <w:rFonts w:ascii="Times New Roman" w:hAnsi="Times New Roman" w:cs="Times New Roman"/>
          <w:i/>
          <w:sz w:val="24"/>
          <w:szCs w:val="24"/>
        </w:rPr>
      </w:pPr>
    </w:p>
    <w:p w14:paraId="5107AC5C" w14:textId="77777777" w:rsidR="00D5288A" w:rsidRPr="005F14D5" w:rsidRDefault="00D5288A" w:rsidP="005F14D5">
      <w:pPr>
        <w:spacing w:after="0" w:line="360" w:lineRule="auto"/>
        <w:jc w:val="both"/>
        <w:rPr>
          <w:rFonts w:ascii="Times New Roman" w:hAnsi="Times New Roman" w:cs="Times New Roman"/>
          <w:i/>
          <w:sz w:val="24"/>
          <w:szCs w:val="24"/>
        </w:rPr>
      </w:pPr>
    </w:p>
    <w:p w14:paraId="2E6C148C" w14:textId="77777777" w:rsidR="00D5288A" w:rsidRPr="005F14D5" w:rsidRDefault="00D5288A" w:rsidP="005F14D5">
      <w:pPr>
        <w:spacing w:after="0" w:line="360" w:lineRule="auto"/>
        <w:jc w:val="both"/>
        <w:rPr>
          <w:rFonts w:ascii="Times New Roman" w:hAnsi="Times New Roman" w:cs="Times New Roman"/>
          <w:i/>
          <w:sz w:val="24"/>
          <w:szCs w:val="24"/>
        </w:rPr>
      </w:pPr>
    </w:p>
    <w:p w14:paraId="035D1182" w14:textId="77777777" w:rsidR="00D5288A" w:rsidRPr="005F14D5" w:rsidRDefault="00D5288A" w:rsidP="005F14D5">
      <w:pPr>
        <w:spacing w:after="0" w:line="360" w:lineRule="auto"/>
        <w:jc w:val="both"/>
        <w:rPr>
          <w:rFonts w:ascii="Times New Roman" w:hAnsi="Times New Roman" w:cs="Times New Roman"/>
          <w:i/>
          <w:sz w:val="24"/>
          <w:szCs w:val="24"/>
        </w:rPr>
      </w:pPr>
    </w:p>
    <w:p w14:paraId="2475691E" w14:textId="77777777" w:rsidR="00D5288A" w:rsidRPr="005F14D5" w:rsidRDefault="00D5288A" w:rsidP="005F14D5">
      <w:pPr>
        <w:spacing w:after="0" w:line="360" w:lineRule="auto"/>
        <w:jc w:val="both"/>
        <w:rPr>
          <w:rFonts w:ascii="Times New Roman" w:hAnsi="Times New Roman" w:cs="Times New Roman"/>
          <w:i/>
          <w:sz w:val="24"/>
          <w:szCs w:val="24"/>
        </w:rPr>
      </w:pPr>
    </w:p>
    <w:p w14:paraId="474E62EA" w14:textId="77777777" w:rsidR="00D5288A" w:rsidRPr="005F14D5" w:rsidRDefault="00D5288A" w:rsidP="005F14D5">
      <w:pPr>
        <w:spacing w:after="0" w:line="360" w:lineRule="auto"/>
        <w:jc w:val="both"/>
        <w:rPr>
          <w:rFonts w:ascii="Times New Roman" w:hAnsi="Times New Roman" w:cs="Times New Roman"/>
          <w:i/>
          <w:sz w:val="24"/>
          <w:szCs w:val="24"/>
        </w:rPr>
      </w:pPr>
    </w:p>
    <w:p w14:paraId="7171550D" w14:textId="77777777" w:rsidR="00786ED1" w:rsidRPr="005F14D5" w:rsidRDefault="00786ED1" w:rsidP="005F14D5">
      <w:pPr>
        <w:spacing w:after="0" w:line="360" w:lineRule="auto"/>
        <w:jc w:val="both"/>
        <w:rPr>
          <w:rFonts w:ascii="Times New Roman" w:hAnsi="Times New Roman" w:cs="Times New Roman"/>
          <w:i/>
          <w:sz w:val="24"/>
          <w:szCs w:val="24"/>
        </w:rPr>
      </w:pPr>
    </w:p>
    <w:p w14:paraId="196DCC60" w14:textId="77777777" w:rsidR="00955FFC" w:rsidRPr="005F14D5" w:rsidRDefault="00955FFC" w:rsidP="005F14D5">
      <w:pPr>
        <w:spacing w:after="0" w:line="360" w:lineRule="auto"/>
        <w:jc w:val="both"/>
        <w:rPr>
          <w:rFonts w:ascii="Times New Roman" w:hAnsi="Times New Roman" w:cs="Times New Roman"/>
          <w:i/>
          <w:sz w:val="24"/>
          <w:szCs w:val="24"/>
        </w:rPr>
      </w:pPr>
    </w:p>
    <w:p w14:paraId="24462F5B" w14:textId="77777777" w:rsidR="00955FFC" w:rsidRPr="005F14D5" w:rsidRDefault="00955FFC" w:rsidP="005F14D5">
      <w:pPr>
        <w:spacing w:after="0" w:line="360" w:lineRule="auto"/>
        <w:jc w:val="both"/>
        <w:rPr>
          <w:rFonts w:ascii="Times New Roman" w:hAnsi="Times New Roman" w:cs="Times New Roman"/>
          <w:i/>
          <w:sz w:val="24"/>
          <w:szCs w:val="24"/>
        </w:rPr>
      </w:pPr>
    </w:p>
    <w:p w14:paraId="33937D8B" w14:textId="77777777" w:rsidR="00955FFC" w:rsidRPr="005F14D5" w:rsidRDefault="00955FFC" w:rsidP="005F14D5">
      <w:pPr>
        <w:spacing w:after="0" w:line="360" w:lineRule="auto"/>
        <w:jc w:val="both"/>
        <w:rPr>
          <w:rFonts w:ascii="Times New Roman" w:hAnsi="Times New Roman" w:cs="Times New Roman"/>
          <w:i/>
          <w:sz w:val="24"/>
          <w:szCs w:val="24"/>
        </w:rPr>
      </w:pPr>
    </w:p>
    <w:p w14:paraId="3C43FBE9" w14:textId="77777777" w:rsidR="00955FFC" w:rsidRPr="005F14D5" w:rsidRDefault="00955FFC" w:rsidP="005F14D5">
      <w:pPr>
        <w:spacing w:after="0" w:line="360" w:lineRule="auto"/>
        <w:jc w:val="both"/>
        <w:rPr>
          <w:rFonts w:ascii="Times New Roman" w:hAnsi="Times New Roman" w:cs="Times New Roman"/>
          <w:i/>
          <w:sz w:val="24"/>
          <w:szCs w:val="24"/>
        </w:rPr>
      </w:pPr>
    </w:p>
    <w:p w14:paraId="1723FF40" w14:textId="77777777" w:rsidR="00955FFC" w:rsidRPr="005F14D5" w:rsidRDefault="00955FFC" w:rsidP="005F14D5">
      <w:pPr>
        <w:spacing w:after="0" w:line="360" w:lineRule="auto"/>
        <w:jc w:val="both"/>
        <w:rPr>
          <w:rFonts w:ascii="Times New Roman" w:hAnsi="Times New Roman" w:cs="Times New Roman"/>
          <w:i/>
          <w:sz w:val="24"/>
          <w:szCs w:val="24"/>
        </w:rPr>
      </w:pPr>
    </w:p>
    <w:p w14:paraId="5B03F96A" w14:textId="77777777" w:rsidR="00955FFC" w:rsidRPr="005F14D5" w:rsidRDefault="00955FFC" w:rsidP="005F14D5">
      <w:pPr>
        <w:spacing w:after="0" w:line="360" w:lineRule="auto"/>
        <w:jc w:val="both"/>
        <w:rPr>
          <w:rFonts w:ascii="Times New Roman" w:hAnsi="Times New Roman" w:cs="Times New Roman"/>
          <w:i/>
          <w:sz w:val="24"/>
          <w:szCs w:val="24"/>
        </w:rPr>
      </w:pPr>
    </w:p>
    <w:p w14:paraId="42843611" w14:textId="77777777" w:rsidR="00955FFC" w:rsidRPr="005F14D5" w:rsidRDefault="00955FFC" w:rsidP="005F14D5">
      <w:pPr>
        <w:spacing w:after="0" w:line="360" w:lineRule="auto"/>
        <w:jc w:val="both"/>
        <w:rPr>
          <w:rFonts w:ascii="Times New Roman" w:hAnsi="Times New Roman" w:cs="Times New Roman"/>
          <w:i/>
          <w:sz w:val="24"/>
          <w:szCs w:val="24"/>
        </w:rPr>
      </w:pPr>
    </w:p>
    <w:p w14:paraId="651B0CDB" w14:textId="77777777" w:rsidR="00955FFC" w:rsidRPr="005F14D5" w:rsidRDefault="00955FFC" w:rsidP="005F14D5">
      <w:pPr>
        <w:spacing w:after="0" w:line="360" w:lineRule="auto"/>
        <w:jc w:val="both"/>
        <w:rPr>
          <w:rFonts w:ascii="Times New Roman" w:hAnsi="Times New Roman" w:cs="Times New Roman"/>
          <w:i/>
          <w:sz w:val="24"/>
          <w:szCs w:val="24"/>
        </w:rPr>
      </w:pPr>
    </w:p>
    <w:p w14:paraId="59C90FDD" w14:textId="77777777" w:rsidR="00955FFC" w:rsidRPr="005F14D5" w:rsidRDefault="00955FFC" w:rsidP="005F14D5">
      <w:pPr>
        <w:spacing w:after="0" w:line="360" w:lineRule="auto"/>
        <w:jc w:val="both"/>
        <w:rPr>
          <w:rFonts w:ascii="Times New Roman" w:hAnsi="Times New Roman" w:cs="Times New Roman"/>
          <w:i/>
          <w:sz w:val="24"/>
          <w:szCs w:val="24"/>
        </w:rPr>
      </w:pPr>
    </w:p>
    <w:p w14:paraId="1172771E" w14:textId="77777777" w:rsidR="00955FFC" w:rsidRPr="005F14D5" w:rsidRDefault="00955FFC" w:rsidP="005F14D5">
      <w:pPr>
        <w:spacing w:after="0" w:line="360" w:lineRule="auto"/>
        <w:jc w:val="both"/>
        <w:rPr>
          <w:rFonts w:ascii="Times New Roman" w:hAnsi="Times New Roman" w:cs="Times New Roman"/>
          <w:i/>
          <w:sz w:val="24"/>
          <w:szCs w:val="24"/>
        </w:rPr>
      </w:pPr>
    </w:p>
    <w:p w14:paraId="6F50679A" w14:textId="77777777" w:rsidR="00955FFC" w:rsidRPr="005F14D5" w:rsidRDefault="00955FFC" w:rsidP="005F14D5">
      <w:pPr>
        <w:spacing w:after="0" w:line="360" w:lineRule="auto"/>
        <w:jc w:val="both"/>
        <w:rPr>
          <w:rFonts w:ascii="Times New Roman" w:hAnsi="Times New Roman" w:cs="Times New Roman"/>
          <w:i/>
          <w:sz w:val="24"/>
          <w:szCs w:val="24"/>
        </w:rPr>
      </w:pPr>
    </w:p>
    <w:p w14:paraId="23D8B535" w14:textId="77777777" w:rsidR="00786ED1" w:rsidRPr="005F14D5" w:rsidRDefault="00786ED1" w:rsidP="005F14D5">
      <w:pPr>
        <w:spacing w:after="0" w:line="360" w:lineRule="auto"/>
        <w:jc w:val="both"/>
        <w:rPr>
          <w:rFonts w:ascii="Times New Roman" w:hAnsi="Times New Roman" w:cs="Times New Roman"/>
          <w:i/>
          <w:sz w:val="24"/>
          <w:szCs w:val="24"/>
        </w:rPr>
      </w:pPr>
    </w:p>
    <w:p w14:paraId="4CF0FE36" w14:textId="77777777" w:rsidR="0055615C" w:rsidRPr="005F14D5" w:rsidRDefault="0055615C" w:rsidP="005F14D5">
      <w:pPr>
        <w:spacing w:after="0" w:line="360" w:lineRule="auto"/>
        <w:jc w:val="both"/>
        <w:rPr>
          <w:rFonts w:ascii="Times New Roman" w:hAnsi="Times New Roman" w:cs="Times New Roman"/>
          <w:i/>
          <w:sz w:val="24"/>
          <w:szCs w:val="24"/>
        </w:rPr>
      </w:pPr>
    </w:p>
    <w:p w14:paraId="5455429F" w14:textId="77777777" w:rsidR="0055615C" w:rsidRPr="005F14D5" w:rsidRDefault="0055615C" w:rsidP="005F14D5">
      <w:pPr>
        <w:spacing w:after="0" w:line="360" w:lineRule="auto"/>
        <w:jc w:val="both"/>
        <w:rPr>
          <w:rFonts w:ascii="Times New Roman" w:hAnsi="Times New Roman" w:cs="Times New Roman"/>
          <w:i/>
          <w:sz w:val="24"/>
          <w:szCs w:val="24"/>
        </w:rPr>
      </w:pPr>
    </w:p>
    <w:p w14:paraId="060B4834" w14:textId="77777777" w:rsidR="00D5288A" w:rsidRPr="005F14D5" w:rsidRDefault="00D5288A" w:rsidP="005F14D5">
      <w:pPr>
        <w:spacing w:after="0" w:line="360" w:lineRule="auto"/>
        <w:jc w:val="both"/>
        <w:rPr>
          <w:rFonts w:ascii="Times New Roman" w:hAnsi="Times New Roman" w:cs="Times New Roman"/>
          <w:i/>
          <w:sz w:val="24"/>
          <w:szCs w:val="24"/>
        </w:rPr>
      </w:pPr>
    </w:p>
    <w:sdt>
      <w:sdtPr>
        <w:rPr>
          <w:rFonts w:asciiTheme="minorHAnsi" w:hAnsiTheme="minorHAnsi" w:cstheme="minorBidi"/>
          <w:b w:val="0"/>
          <w:bCs/>
          <w:smallCaps/>
          <w:sz w:val="24"/>
          <w:szCs w:val="24"/>
        </w:rPr>
        <w:id w:val="-1333446099"/>
        <w:docPartObj>
          <w:docPartGallery w:val="Table of Contents"/>
          <w:docPartUnique/>
        </w:docPartObj>
      </w:sdtPr>
      <w:sdtEndPr>
        <w:rPr>
          <w:bCs w:val="0"/>
          <w:smallCaps w:val="0"/>
        </w:rPr>
      </w:sdtEndPr>
      <w:sdtContent>
        <w:p w14:paraId="6C2C73BE" w14:textId="1D42B4CE" w:rsidR="00955FFC" w:rsidRPr="00270965" w:rsidRDefault="001324EB" w:rsidP="005F14D5">
          <w:pPr>
            <w:pStyle w:val="Bezmezer"/>
            <w:jc w:val="both"/>
            <w:rPr>
              <w:sz w:val="24"/>
              <w:szCs w:val="24"/>
            </w:rPr>
          </w:pPr>
          <w:r w:rsidRPr="00270965">
            <w:rPr>
              <w:sz w:val="24"/>
              <w:szCs w:val="24"/>
            </w:rPr>
            <w:t>Obsah</w:t>
          </w:r>
        </w:p>
        <w:p w14:paraId="247BC504" w14:textId="77777777" w:rsidR="00270965" w:rsidRPr="00270965" w:rsidRDefault="001324EB">
          <w:pPr>
            <w:pStyle w:val="Obsah1"/>
            <w:tabs>
              <w:tab w:val="right" w:leader="dot" w:pos="8777"/>
            </w:tabs>
            <w:rPr>
              <w:rFonts w:ascii="Times New Roman" w:eastAsiaTheme="minorEastAsia" w:hAnsi="Times New Roman" w:cs="Times New Roman"/>
              <w:noProof/>
              <w:sz w:val="24"/>
              <w:szCs w:val="24"/>
              <w:lang w:eastAsia="cs-CZ"/>
            </w:rPr>
          </w:pPr>
          <w:r w:rsidRPr="00270965">
            <w:rPr>
              <w:rFonts w:ascii="Times New Roman" w:hAnsi="Times New Roman" w:cs="Times New Roman"/>
              <w:sz w:val="24"/>
              <w:szCs w:val="24"/>
            </w:rPr>
            <w:fldChar w:fldCharType="begin"/>
          </w:r>
          <w:r w:rsidRPr="00270965">
            <w:rPr>
              <w:rFonts w:ascii="Times New Roman" w:hAnsi="Times New Roman" w:cs="Times New Roman"/>
              <w:sz w:val="24"/>
              <w:szCs w:val="24"/>
            </w:rPr>
            <w:instrText xml:space="preserve"> TOC \o "1-3" \h \z \u </w:instrText>
          </w:r>
          <w:r w:rsidRPr="00270965">
            <w:rPr>
              <w:rFonts w:ascii="Times New Roman" w:hAnsi="Times New Roman" w:cs="Times New Roman"/>
              <w:sz w:val="24"/>
              <w:szCs w:val="24"/>
            </w:rPr>
            <w:fldChar w:fldCharType="separate"/>
          </w:r>
          <w:hyperlink w:anchor="_Toc478987328" w:history="1">
            <w:r w:rsidR="00270965" w:rsidRPr="00270965">
              <w:rPr>
                <w:rStyle w:val="Hypertextovodkaz"/>
                <w:rFonts w:ascii="Times New Roman" w:hAnsi="Times New Roman" w:cs="Times New Roman"/>
                <w:noProof/>
                <w:sz w:val="24"/>
                <w:szCs w:val="24"/>
              </w:rPr>
              <w:t>ÚVOD</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_Toc478987328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7</w:t>
            </w:r>
            <w:r w:rsidR="00270965" w:rsidRPr="00270965">
              <w:rPr>
                <w:rFonts w:ascii="Times New Roman" w:hAnsi="Times New Roman" w:cs="Times New Roman"/>
                <w:noProof/>
                <w:webHidden/>
                <w:sz w:val="24"/>
                <w:szCs w:val="24"/>
              </w:rPr>
              <w:fldChar w:fldCharType="end"/>
            </w:r>
          </w:hyperlink>
        </w:p>
        <w:p w14:paraId="3B420365" w14:textId="77777777" w:rsidR="00270965" w:rsidRPr="00270965" w:rsidRDefault="00913CE5">
          <w:pPr>
            <w:pStyle w:val="Obsah1"/>
            <w:tabs>
              <w:tab w:val="right" w:leader="dot" w:pos="8777"/>
            </w:tabs>
            <w:rPr>
              <w:rFonts w:ascii="Times New Roman" w:eastAsiaTheme="minorEastAsia" w:hAnsi="Times New Roman" w:cs="Times New Roman"/>
              <w:noProof/>
              <w:sz w:val="24"/>
              <w:szCs w:val="24"/>
              <w:lang w:eastAsia="cs-CZ"/>
            </w:rPr>
          </w:pPr>
          <w:hyperlink w:anchor="_Toc478987329" w:history="1">
            <w:r w:rsidR="00270965" w:rsidRPr="00270965">
              <w:rPr>
                <w:rStyle w:val="Hypertextovodkaz"/>
                <w:rFonts w:ascii="Times New Roman" w:hAnsi="Times New Roman" w:cs="Times New Roman"/>
                <w:noProof/>
                <w:sz w:val="24"/>
                <w:szCs w:val="24"/>
              </w:rPr>
              <w:t>TEORETICKÁ ČÁST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_Toc478987329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w:t>
            </w:r>
            <w:r w:rsidR="00270965" w:rsidRPr="00270965">
              <w:rPr>
                <w:rFonts w:ascii="Times New Roman" w:hAnsi="Times New Roman" w:cs="Times New Roman"/>
                <w:noProof/>
                <w:webHidden/>
                <w:sz w:val="24"/>
                <w:szCs w:val="24"/>
              </w:rPr>
              <w:fldChar w:fldCharType="end"/>
            </w:r>
          </w:hyperlink>
        </w:p>
        <w:p w14:paraId="6E890478"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30" w:history="1">
            <w:r w:rsidR="00270965" w:rsidRPr="00270965">
              <w:rPr>
                <w:rStyle w:val="Hypertextovodkaz"/>
                <w:rFonts w:ascii="Times New Roman" w:hAnsi="Times New Roman" w:cs="Times New Roman"/>
                <w:noProof/>
                <w:sz w:val="24"/>
                <w:szCs w:val="24"/>
              </w:rPr>
              <w:t>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Vývoj vzniku tanečně-pohybové terapie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w:t>
            </w:r>
            <w:r w:rsidR="00270965" w:rsidRPr="00270965">
              <w:rPr>
                <w:rFonts w:ascii="Times New Roman" w:hAnsi="Times New Roman" w:cs="Times New Roman"/>
                <w:noProof/>
                <w:webHidden/>
                <w:sz w:val="24"/>
                <w:szCs w:val="24"/>
              </w:rPr>
              <w:fldChar w:fldCharType="end"/>
            </w:r>
          </w:hyperlink>
        </w:p>
        <w:p w14:paraId="197D5413"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31" w:history="1">
            <w:r w:rsidR="00270965" w:rsidRPr="00270965">
              <w:rPr>
                <w:rStyle w:val="Hypertextovodkaz"/>
                <w:rFonts w:ascii="Times New Roman" w:hAnsi="Times New Roman" w:cs="Times New Roman"/>
                <w:noProof/>
                <w:sz w:val="24"/>
                <w:szCs w:val="24"/>
              </w:rPr>
              <w:t>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Od tance k psychoterapii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10</w:t>
            </w:r>
            <w:r w:rsidR="00270965" w:rsidRPr="00270965">
              <w:rPr>
                <w:rFonts w:ascii="Times New Roman" w:hAnsi="Times New Roman" w:cs="Times New Roman"/>
                <w:noProof/>
                <w:webHidden/>
                <w:sz w:val="24"/>
                <w:szCs w:val="24"/>
              </w:rPr>
              <w:fldChar w:fldCharType="end"/>
            </w:r>
          </w:hyperlink>
        </w:p>
        <w:p w14:paraId="780F26B4"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32" w:history="1">
            <w:r w:rsidR="00270965" w:rsidRPr="00270965">
              <w:rPr>
                <w:rStyle w:val="Hypertextovodkaz"/>
                <w:rFonts w:ascii="Times New Roman" w:hAnsi="Times New Roman" w:cs="Times New Roman"/>
                <w:noProof/>
                <w:sz w:val="24"/>
                <w:szCs w:val="24"/>
              </w:rPr>
              <w:t>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Průběh hodiny tanečně-pohybové terapie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12</w:t>
            </w:r>
            <w:r w:rsidR="00270965" w:rsidRPr="00270965">
              <w:rPr>
                <w:rFonts w:ascii="Times New Roman" w:hAnsi="Times New Roman" w:cs="Times New Roman"/>
                <w:noProof/>
                <w:webHidden/>
                <w:sz w:val="24"/>
                <w:szCs w:val="24"/>
              </w:rPr>
              <w:fldChar w:fldCharType="end"/>
            </w:r>
          </w:hyperlink>
        </w:p>
        <w:p w14:paraId="784CC45E"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33" w:history="1">
            <w:r w:rsidR="00270965" w:rsidRPr="00270965">
              <w:rPr>
                <w:rStyle w:val="Hypertextovodkaz"/>
                <w:rFonts w:ascii="Times New Roman" w:hAnsi="Times New Roman" w:cs="Times New Roman"/>
                <w:noProof/>
                <w:sz w:val="24"/>
                <w:szCs w:val="24"/>
              </w:rPr>
              <w:t>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Klíčové pojmy v tanečně-pohybové terapii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14</w:t>
            </w:r>
            <w:r w:rsidR="00270965" w:rsidRPr="00270965">
              <w:rPr>
                <w:rFonts w:ascii="Times New Roman" w:hAnsi="Times New Roman" w:cs="Times New Roman"/>
                <w:noProof/>
                <w:webHidden/>
                <w:sz w:val="24"/>
                <w:szCs w:val="24"/>
              </w:rPr>
              <w:fldChar w:fldCharType="end"/>
            </w:r>
          </w:hyperlink>
        </w:p>
        <w:p w14:paraId="34164974"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4" w:history="1">
            <w:r w:rsidR="00270965" w:rsidRPr="00270965">
              <w:rPr>
                <w:rStyle w:val="Hypertextovodkaz"/>
                <w:rFonts w:ascii="Times New Roman" w:hAnsi="Times New Roman" w:cs="Times New Roman"/>
                <w:noProof/>
                <w:sz w:val="24"/>
                <w:szCs w:val="24"/>
              </w:rPr>
              <w:t>4.1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Expresivní postupy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14</w:t>
            </w:r>
            <w:r w:rsidR="00270965" w:rsidRPr="00270965">
              <w:rPr>
                <w:rFonts w:ascii="Times New Roman" w:hAnsi="Times New Roman" w:cs="Times New Roman"/>
                <w:noProof/>
                <w:webHidden/>
                <w:sz w:val="24"/>
                <w:szCs w:val="24"/>
              </w:rPr>
              <w:fldChar w:fldCharType="end"/>
            </w:r>
          </w:hyperlink>
        </w:p>
        <w:p w14:paraId="560CB1FE"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5" w:history="1">
            <w:r w:rsidR="00270965" w:rsidRPr="00270965">
              <w:rPr>
                <w:rStyle w:val="Hypertextovodkaz"/>
                <w:rFonts w:ascii="Times New Roman" w:hAnsi="Times New Roman" w:cs="Times New Roman"/>
                <w:noProof/>
                <w:sz w:val="24"/>
                <w:szCs w:val="24"/>
              </w:rPr>
              <w:t>4.2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Expresivní pohyb</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14</w:t>
            </w:r>
            <w:r w:rsidR="00270965" w:rsidRPr="00270965">
              <w:rPr>
                <w:rFonts w:ascii="Times New Roman" w:hAnsi="Times New Roman" w:cs="Times New Roman"/>
                <w:noProof/>
                <w:webHidden/>
                <w:sz w:val="24"/>
                <w:szCs w:val="24"/>
              </w:rPr>
              <w:fldChar w:fldCharType="end"/>
            </w:r>
          </w:hyperlink>
        </w:p>
        <w:p w14:paraId="401548B9"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6" w:history="1">
            <w:r w:rsidR="00270965" w:rsidRPr="00270965">
              <w:rPr>
                <w:rStyle w:val="Hypertextovodkaz"/>
                <w:rFonts w:ascii="Times New Roman" w:hAnsi="Times New Roman" w:cs="Times New Roman"/>
                <w:noProof/>
                <w:sz w:val="24"/>
                <w:szCs w:val="24"/>
              </w:rPr>
              <w:t>4.3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Pohybový vzorec a styl</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14</w:t>
            </w:r>
            <w:r w:rsidR="00270965" w:rsidRPr="00270965">
              <w:rPr>
                <w:rFonts w:ascii="Times New Roman" w:hAnsi="Times New Roman" w:cs="Times New Roman"/>
                <w:noProof/>
                <w:webHidden/>
                <w:sz w:val="24"/>
                <w:szCs w:val="24"/>
              </w:rPr>
              <w:fldChar w:fldCharType="end"/>
            </w:r>
          </w:hyperlink>
        </w:p>
        <w:p w14:paraId="0B93A6D2"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7" w:history="1">
            <w:r w:rsidR="00270965" w:rsidRPr="00270965">
              <w:rPr>
                <w:rStyle w:val="Hypertextovodkaz"/>
                <w:rFonts w:ascii="Times New Roman" w:hAnsi="Times New Roman" w:cs="Times New Roman"/>
                <w:noProof/>
                <w:sz w:val="24"/>
                <w:szCs w:val="24"/>
              </w:rPr>
              <w:t>4.4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Pozorování klienta</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15</w:t>
            </w:r>
            <w:r w:rsidR="00270965" w:rsidRPr="00270965">
              <w:rPr>
                <w:rFonts w:ascii="Times New Roman" w:hAnsi="Times New Roman" w:cs="Times New Roman"/>
                <w:noProof/>
                <w:webHidden/>
                <w:sz w:val="24"/>
                <w:szCs w:val="24"/>
              </w:rPr>
              <w:fldChar w:fldCharType="end"/>
            </w:r>
          </w:hyperlink>
        </w:p>
        <w:p w14:paraId="3A736FF3"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8" w:history="1">
            <w:r w:rsidR="00270965" w:rsidRPr="00270965">
              <w:rPr>
                <w:rStyle w:val="Hypertextovodkaz"/>
                <w:rFonts w:ascii="Times New Roman" w:hAnsi="Times New Roman" w:cs="Times New Roman"/>
                <w:noProof/>
                <w:sz w:val="24"/>
                <w:szCs w:val="24"/>
              </w:rPr>
              <w:t>4.5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Rytmus</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16</w:t>
            </w:r>
            <w:r w:rsidR="00270965" w:rsidRPr="00270965">
              <w:rPr>
                <w:rFonts w:ascii="Times New Roman" w:hAnsi="Times New Roman" w:cs="Times New Roman"/>
                <w:noProof/>
                <w:webHidden/>
                <w:sz w:val="24"/>
                <w:szCs w:val="24"/>
              </w:rPr>
              <w:fldChar w:fldCharType="end"/>
            </w:r>
          </w:hyperlink>
        </w:p>
        <w:p w14:paraId="799A96D0"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39" w:history="1">
            <w:r w:rsidR="00270965" w:rsidRPr="00270965">
              <w:rPr>
                <w:rStyle w:val="Hypertextovodkaz"/>
                <w:rFonts w:ascii="Times New Roman" w:hAnsi="Times New Roman" w:cs="Times New Roman"/>
                <w:noProof/>
                <w:sz w:val="24"/>
                <w:szCs w:val="24"/>
              </w:rPr>
              <w:t>4.6</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Hudba</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_Toc478987339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16</w:t>
            </w:r>
            <w:r w:rsidR="00270965" w:rsidRPr="00270965">
              <w:rPr>
                <w:rFonts w:ascii="Times New Roman" w:hAnsi="Times New Roman" w:cs="Times New Roman"/>
                <w:noProof/>
                <w:webHidden/>
                <w:sz w:val="24"/>
                <w:szCs w:val="24"/>
              </w:rPr>
              <w:fldChar w:fldCharType="end"/>
            </w:r>
          </w:hyperlink>
        </w:p>
        <w:p w14:paraId="3A98AC17"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40" w:history="1">
            <w:r w:rsidR="00270965" w:rsidRPr="00270965">
              <w:rPr>
                <w:rStyle w:val="Hypertextovodkaz"/>
                <w:rFonts w:ascii="Times New Roman" w:hAnsi="Times New Roman" w:cs="Times New Roman"/>
                <w:noProof/>
                <w:sz w:val="24"/>
                <w:szCs w:val="24"/>
              </w:rPr>
              <w:t>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Léčebný proces v tanečně-pohybové terapii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18</w:t>
            </w:r>
            <w:r w:rsidR="00270965" w:rsidRPr="00270965">
              <w:rPr>
                <w:rFonts w:ascii="Times New Roman" w:hAnsi="Times New Roman" w:cs="Times New Roman"/>
                <w:noProof/>
                <w:webHidden/>
                <w:sz w:val="24"/>
                <w:szCs w:val="24"/>
              </w:rPr>
              <w:fldChar w:fldCharType="end"/>
            </w:r>
          </w:hyperlink>
        </w:p>
        <w:p w14:paraId="0E0EB205"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1" w:history="1">
            <w:r w:rsidR="00270965" w:rsidRPr="00270965">
              <w:rPr>
                <w:rStyle w:val="Hypertextovodkaz"/>
                <w:rFonts w:ascii="Times New Roman" w:hAnsi="Times New Roman" w:cs="Times New Roman"/>
                <w:noProof/>
                <w:sz w:val="24"/>
                <w:szCs w:val="24"/>
              </w:rPr>
              <w:t>5.1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Práce s pohybovým vzorcem (zaměření na změnu)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18</w:t>
            </w:r>
            <w:r w:rsidR="00270965" w:rsidRPr="00270965">
              <w:rPr>
                <w:rFonts w:ascii="Times New Roman" w:hAnsi="Times New Roman" w:cs="Times New Roman"/>
                <w:noProof/>
                <w:webHidden/>
                <w:sz w:val="24"/>
                <w:szCs w:val="24"/>
              </w:rPr>
              <w:fldChar w:fldCharType="end"/>
            </w:r>
          </w:hyperlink>
        </w:p>
        <w:p w14:paraId="64D01E1D"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2" w:history="1">
            <w:r w:rsidR="00270965" w:rsidRPr="00270965">
              <w:rPr>
                <w:rStyle w:val="Hypertextovodkaz"/>
                <w:rFonts w:ascii="Times New Roman" w:hAnsi="Times New Roman" w:cs="Times New Roman"/>
                <w:noProof/>
                <w:sz w:val="24"/>
                <w:szCs w:val="24"/>
              </w:rPr>
              <w:t>5.2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Tanec a pohyb jako způsob komunikace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18</w:t>
            </w:r>
            <w:r w:rsidR="00270965" w:rsidRPr="00270965">
              <w:rPr>
                <w:rFonts w:ascii="Times New Roman" w:hAnsi="Times New Roman" w:cs="Times New Roman"/>
                <w:noProof/>
                <w:webHidden/>
                <w:sz w:val="24"/>
                <w:szCs w:val="24"/>
              </w:rPr>
              <w:fldChar w:fldCharType="end"/>
            </w:r>
          </w:hyperlink>
        </w:p>
        <w:p w14:paraId="1F20367F"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3" w:history="1">
            <w:r w:rsidR="00270965" w:rsidRPr="00270965">
              <w:rPr>
                <w:rStyle w:val="Hypertextovodkaz"/>
                <w:rFonts w:ascii="Times New Roman" w:hAnsi="Times New Roman" w:cs="Times New Roman"/>
                <w:noProof/>
                <w:sz w:val="24"/>
                <w:szCs w:val="24"/>
              </w:rPr>
              <w:t>5.3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Nástroje léčebného procesu tanečně-pohybové terapie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19</w:t>
            </w:r>
            <w:r w:rsidR="00270965" w:rsidRPr="00270965">
              <w:rPr>
                <w:rFonts w:ascii="Times New Roman" w:hAnsi="Times New Roman" w:cs="Times New Roman"/>
                <w:noProof/>
                <w:webHidden/>
                <w:sz w:val="24"/>
                <w:szCs w:val="24"/>
              </w:rPr>
              <w:fldChar w:fldCharType="end"/>
            </w:r>
          </w:hyperlink>
        </w:p>
        <w:p w14:paraId="31D7788F"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4" w:history="1">
            <w:r w:rsidR="00270965" w:rsidRPr="00270965">
              <w:rPr>
                <w:rStyle w:val="Hypertextovodkaz"/>
                <w:rFonts w:ascii="Times New Roman" w:hAnsi="Times New Roman" w:cs="Times New Roman"/>
                <w:noProof/>
                <w:sz w:val="24"/>
                <w:szCs w:val="24"/>
              </w:rPr>
              <w:t>5.4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Kazuistiky s klientkami s poruchou 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19</w:t>
            </w:r>
            <w:r w:rsidR="00270965" w:rsidRPr="00270965">
              <w:rPr>
                <w:rFonts w:ascii="Times New Roman" w:hAnsi="Times New Roman" w:cs="Times New Roman"/>
                <w:noProof/>
                <w:webHidden/>
                <w:sz w:val="24"/>
                <w:szCs w:val="24"/>
              </w:rPr>
              <w:fldChar w:fldCharType="end"/>
            </w:r>
          </w:hyperlink>
        </w:p>
        <w:p w14:paraId="3238D84C"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45" w:history="1">
            <w:r w:rsidR="00270965" w:rsidRPr="00270965">
              <w:rPr>
                <w:rStyle w:val="Hypertextovodkaz"/>
                <w:rFonts w:ascii="Times New Roman" w:hAnsi="Times New Roman" w:cs="Times New Roman"/>
                <w:noProof/>
                <w:sz w:val="24"/>
                <w:szCs w:val="24"/>
              </w:rPr>
              <w:t>6</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Kontraindikace a patologie v pohybu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21</w:t>
            </w:r>
            <w:r w:rsidR="00270965" w:rsidRPr="00270965">
              <w:rPr>
                <w:rFonts w:ascii="Times New Roman" w:hAnsi="Times New Roman" w:cs="Times New Roman"/>
                <w:noProof/>
                <w:webHidden/>
                <w:sz w:val="24"/>
                <w:szCs w:val="24"/>
              </w:rPr>
              <w:fldChar w:fldCharType="end"/>
            </w:r>
          </w:hyperlink>
        </w:p>
        <w:p w14:paraId="49CEA6FD"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46" w:history="1">
            <w:r w:rsidR="00270965" w:rsidRPr="00270965">
              <w:rPr>
                <w:rStyle w:val="Hypertextovodkaz"/>
                <w:rFonts w:ascii="Times New Roman" w:hAnsi="Times New Roman" w:cs="Times New Roman"/>
                <w:noProof/>
                <w:sz w:val="24"/>
                <w:szCs w:val="24"/>
              </w:rPr>
              <w:t>7</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Klíčové pojmy týkající se neplodnosti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22</w:t>
            </w:r>
            <w:r w:rsidR="00270965" w:rsidRPr="00270965">
              <w:rPr>
                <w:rFonts w:ascii="Times New Roman" w:hAnsi="Times New Roman" w:cs="Times New Roman"/>
                <w:noProof/>
                <w:webHidden/>
                <w:sz w:val="24"/>
                <w:szCs w:val="24"/>
              </w:rPr>
              <w:fldChar w:fldCharType="end"/>
            </w:r>
          </w:hyperlink>
        </w:p>
        <w:p w14:paraId="17E90769"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7" w:history="1">
            <w:r w:rsidR="00270965" w:rsidRPr="00270965">
              <w:rPr>
                <w:rStyle w:val="Hypertextovodkaz"/>
                <w:rFonts w:ascii="Times New Roman" w:hAnsi="Times New Roman" w:cs="Times New Roman"/>
                <w:noProof/>
                <w:sz w:val="24"/>
                <w:szCs w:val="24"/>
              </w:rPr>
              <w:t>7.1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Neplodnost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22</w:t>
            </w:r>
            <w:r w:rsidR="00270965" w:rsidRPr="00270965">
              <w:rPr>
                <w:rFonts w:ascii="Times New Roman" w:hAnsi="Times New Roman" w:cs="Times New Roman"/>
                <w:noProof/>
                <w:webHidden/>
                <w:sz w:val="24"/>
                <w:szCs w:val="24"/>
              </w:rPr>
              <w:fldChar w:fldCharType="end"/>
            </w:r>
          </w:hyperlink>
        </w:p>
        <w:p w14:paraId="61CE1644"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8" w:history="1">
            <w:r w:rsidR="00270965" w:rsidRPr="00270965">
              <w:rPr>
                <w:rStyle w:val="Hypertextovodkaz"/>
                <w:rFonts w:ascii="Times New Roman" w:hAnsi="Times New Roman" w:cs="Times New Roman"/>
                <w:noProof/>
                <w:sz w:val="24"/>
                <w:szCs w:val="24"/>
              </w:rPr>
              <w:t>7.2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Sterilita a infertilita</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22</w:t>
            </w:r>
            <w:r w:rsidR="00270965" w:rsidRPr="00270965">
              <w:rPr>
                <w:rFonts w:ascii="Times New Roman" w:hAnsi="Times New Roman" w:cs="Times New Roman"/>
                <w:noProof/>
                <w:webHidden/>
                <w:sz w:val="24"/>
                <w:szCs w:val="24"/>
              </w:rPr>
              <w:fldChar w:fldCharType="end"/>
            </w:r>
          </w:hyperlink>
        </w:p>
        <w:p w14:paraId="3A3927B7"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49" w:history="1">
            <w:r w:rsidR="00270965" w:rsidRPr="00270965">
              <w:rPr>
                <w:rStyle w:val="Hypertextovodkaz"/>
                <w:rFonts w:ascii="Times New Roman" w:hAnsi="Times New Roman" w:cs="Times New Roman"/>
                <w:noProof/>
                <w:sz w:val="24"/>
                <w:szCs w:val="24"/>
              </w:rPr>
              <w:t>7.3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Idiopatická neplodnost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_Toc478987349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23</w:t>
            </w:r>
            <w:r w:rsidR="00270965" w:rsidRPr="00270965">
              <w:rPr>
                <w:rFonts w:ascii="Times New Roman" w:hAnsi="Times New Roman" w:cs="Times New Roman"/>
                <w:noProof/>
                <w:webHidden/>
                <w:sz w:val="24"/>
                <w:szCs w:val="24"/>
              </w:rPr>
              <w:fldChar w:fldCharType="end"/>
            </w:r>
          </w:hyperlink>
        </w:p>
        <w:p w14:paraId="3DB5585E"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0" w:history="1">
            <w:r w:rsidR="00270965" w:rsidRPr="00270965">
              <w:rPr>
                <w:rStyle w:val="Hypertextovodkaz"/>
                <w:rFonts w:ascii="Times New Roman" w:hAnsi="Times New Roman" w:cs="Times New Roman"/>
                <w:noProof/>
                <w:sz w:val="24"/>
                <w:szCs w:val="24"/>
              </w:rPr>
              <w:t>7.4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Asistovaná reprodukce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23</w:t>
            </w:r>
            <w:r w:rsidR="00270965" w:rsidRPr="00270965">
              <w:rPr>
                <w:rFonts w:ascii="Times New Roman" w:hAnsi="Times New Roman" w:cs="Times New Roman"/>
                <w:noProof/>
                <w:webHidden/>
                <w:sz w:val="24"/>
                <w:szCs w:val="24"/>
              </w:rPr>
              <w:fldChar w:fldCharType="end"/>
            </w:r>
          </w:hyperlink>
        </w:p>
        <w:p w14:paraId="710BF386"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51" w:history="1">
            <w:r w:rsidR="00270965" w:rsidRPr="00270965">
              <w:rPr>
                <w:rStyle w:val="Hypertextovodkaz"/>
                <w:rFonts w:ascii="Times New Roman" w:hAnsi="Times New Roman" w:cs="Times New Roman"/>
                <w:noProof/>
                <w:sz w:val="24"/>
                <w:szCs w:val="24"/>
              </w:rPr>
              <w:t>8</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Příčiny neplodnosti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25</w:t>
            </w:r>
            <w:r w:rsidR="00270965" w:rsidRPr="00270965">
              <w:rPr>
                <w:rFonts w:ascii="Times New Roman" w:hAnsi="Times New Roman" w:cs="Times New Roman"/>
                <w:noProof/>
                <w:webHidden/>
                <w:sz w:val="24"/>
                <w:szCs w:val="24"/>
              </w:rPr>
              <w:fldChar w:fldCharType="end"/>
            </w:r>
          </w:hyperlink>
        </w:p>
        <w:p w14:paraId="728A52AA"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2" w:history="1">
            <w:r w:rsidR="00270965" w:rsidRPr="00270965">
              <w:rPr>
                <w:rStyle w:val="Hypertextovodkaz"/>
                <w:rFonts w:ascii="Times New Roman" w:hAnsi="Times New Roman" w:cs="Times New Roman"/>
                <w:noProof/>
                <w:sz w:val="24"/>
                <w:szCs w:val="24"/>
              </w:rPr>
              <w:t>8.1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Biologické příčiny neplodnosti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25</w:t>
            </w:r>
            <w:r w:rsidR="00270965" w:rsidRPr="00270965">
              <w:rPr>
                <w:rFonts w:ascii="Times New Roman" w:hAnsi="Times New Roman" w:cs="Times New Roman"/>
                <w:noProof/>
                <w:webHidden/>
                <w:sz w:val="24"/>
                <w:szCs w:val="24"/>
              </w:rPr>
              <w:fldChar w:fldCharType="end"/>
            </w:r>
          </w:hyperlink>
        </w:p>
        <w:p w14:paraId="3F922EAE"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3" w:history="1">
            <w:r w:rsidR="00270965" w:rsidRPr="00270965">
              <w:rPr>
                <w:rStyle w:val="Hypertextovodkaz"/>
                <w:rFonts w:ascii="Times New Roman" w:hAnsi="Times New Roman" w:cs="Times New Roman"/>
                <w:noProof/>
                <w:sz w:val="24"/>
                <w:szCs w:val="24"/>
              </w:rPr>
              <w:t>8.2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Nevědomé příčiny neplodnosti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25</w:t>
            </w:r>
            <w:r w:rsidR="00270965" w:rsidRPr="00270965">
              <w:rPr>
                <w:rFonts w:ascii="Times New Roman" w:hAnsi="Times New Roman" w:cs="Times New Roman"/>
                <w:noProof/>
                <w:webHidden/>
                <w:sz w:val="24"/>
                <w:szCs w:val="24"/>
              </w:rPr>
              <w:fldChar w:fldCharType="end"/>
            </w:r>
          </w:hyperlink>
        </w:p>
        <w:p w14:paraId="6615AAD7" w14:textId="77777777" w:rsidR="00270965" w:rsidRPr="00270965" w:rsidRDefault="00913CE5">
          <w:pPr>
            <w:pStyle w:val="Obsah1"/>
            <w:tabs>
              <w:tab w:val="left" w:pos="440"/>
              <w:tab w:val="right" w:leader="dot" w:pos="8777"/>
            </w:tabs>
            <w:rPr>
              <w:rFonts w:ascii="Times New Roman" w:eastAsiaTheme="minorEastAsia" w:hAnsi="Times New Roman" w:cs="Times New Roman"/>
              <w:noProof/>
              <w:sz w:val="24"/>
              <w:szCs w:val="24"/>
              <w:lang w:eastAsia="cs-CZ"/>
            </w:rPr>
          </w:pPr>
          <w:hyperlink w:anchor="_Toc478987354" w:history="1">
            <w:r w:rsidR="00270965" w:rsidRPr="00270965">
              <w:rPr>
                <w:rStyle w:val="Hypertextovodkaz"/>
                <w:rFonts w:ascii="Times New Roman" w:hAnsi="Times New Roman" w:cs="Times New Roman"/>
                <w:noProof/>
                <w:sz w:val="24"/>
                <w:szCs w:val="24"/>
              </w:rPr>
              <w:t>9</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Důsledky neplodnosti</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27</w:t>
            </w:r>
            <w:r w:rsidR="00270965" w:rsidRPr="00270965">
              <w:rPr>
                <w:rFonts w:ascii="Times New Roman" w:hAnsi="Times New Roman" w:cs="Times New Roman"/>
                <w:noProof/>
                <w:webHidden/>
                <w:sz w:val="24"/>
                <w:szCs w:val="24"/>
              </w:rPr>
              <w:fldChar w:fldCharType="end"/>
            </w:r>
          </w:hyperlink>
        </w:p>
        <w:p w14:paraId="6847EDF1"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5" w:history="1">
            <w:r w:rsidR="00270965" w:rsidRPr="00270965">
              <w:rPr>
                <w:rStyle w:val="Hypertextovodkaz"/>
                <w:rFonts w:ascii="Times New Roman" w:hAnsi="Times New Roman" w:cs="Times New Roman"/>
                <w:noProof/>
                <w:sz w:val="24"/>
                <w:szCs w:val="24"/>
              </w:rPr>
              <w:t>9.1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Vliv neplodnosti na kvalitu partnerského vztahu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27</w:t>
            </w:r>
            <w:r w:rsidR="00270965" w:rsidRPr="00270965">
              <w:rPr>
                <w:rFonts w:ascii="Times New Roman" w:hAnsi="Times New Roman" w:cs="Times New Roman"/>
                <w:noProof/>
                <w:webHidden/>
                <w:sz w:val="24"/>
                <w:szCs w:val="24"/>
              </w:rPr>
              <w:fldChar w:fldCharType="end"/>
            </w:r>
          </w:hyperlink>
        </w:p>
        <w:p w14:paraId="2A802FB6"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6" w:history="1">
            <w:r w:rsidR="00270965" w:rsidRPr="00270965">
              <w:rPr>
                <w:rStyle w:val="Hypertextovodkaz"/>
                <w:rFonts w:ascii="Times New Roman" w:hAnsi="Times New Roman" w:cs="Times New Roman"/>
                <w:noProof/>
                <w:sz w:val="24"/>
                <w:szCs w:val="24"/>
              </w:rPr>
              <w:t>9.2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Změny v identitě partnerů</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28</w:t>
            </w:r>
            <w:r w:rsidR="00270965" w:rsidRPr="00270965">
              <w:rPr>
                <w:rFonts w:ascii="Times New Roman" w:hAnsi="Times New Roman" w:cs="Times New Roman"/>
                <w:noProof/>
                <w:webHidden/>
                <w:sz w:val="24"/>
                <w:szCs w:val="24"/>
              </w:rPr>
              <w:fldChar w:fldCharType="end"/>
            </w:r>
          </w:hyperlink>
        </w:p>
        <w:p w14:paraId="12B327F2"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7" w:history="1">
            <w:r w:rsidR="00270965" w:rsidRPr="00270965">
              <w:rPr>
                <w:rStyle w:val="Hypertextovodkaz"/>
                <w:rFonts w:ascii="Times New Roman" w:hAnsi="Times New Roman" w:cs="Times New Roman"/>
                <w:noProof/>
                <w:sz w:val="24"/>
                <w:szCs w:val="24"/>
              </w:rPr>
              <w:t>9.3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Změny sociálních vztahů</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28</w:t>
            </w:r>
            <w:r w:rsidR="00270965" w:rsidRPr="00270965">
              <w:rPr>
                <w:rFonts w:ascii="Times New Roman" w:hAnsi="Times New Roman" w:cs="Times New Roman"/>
                <w:noProof/>
                <w:webHidden/>
                <w:sz w:val="24"/>
                <w:szCs w:val="24"/>
              </w:rPr>
              <w:fldChar w:fldCharType="end"/>
            </w:r>
          </w:hyperlink>
        </w:p>
        <w:p w14:paraId="7E1025AF"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8" w:history="1">
            <w:r w:rsidR="00270965" w:rsidRPr="00270965">
              <w:rPr>
                <w:rStyle w:val="Hypertextovodkaz"/>
                <w:rFonts w:ascii="Times New Roman" w:hAnsi="Times New Roman" w:cs="Times New Roman"/>
                <w:noProof/>
                <w:sz w:val="24"/>
                <w:szCs w:val="24"/>
              </w:rPr>
              <w:t>9.4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Psychické prožívání neplodnosti u žen</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29</w:t>
            </w:r>
            <w:r w:rsidR="00270965" w:rsidRPr="00270965">
              <w:rPr>
                <w:rFonts w:ascii="Times New Roman" w:hAnsi="Times New Roman" w:cs="Times New Roman"/>
                <w:noProof/>
                <w:webHidden/>
                <w:sz w:val="24"/>
                <w:szCs w:val="24"/>
              </w:rPr>
              <w:fldChar w:fldCharType="end"/>
            </w:r>
          </w:hyperlink>
        </w:p>
        <w:p w14:paraId="4C82A24F"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59" w:history="1">
            <w:r w:rsidR="00270965" w:rsidRPr="00270965">
              <w:rPr>
                <w:rStyle w:val="Hypertextovodkaz"/>
                <w:rFonts w:ascii="Times New Roman" w:hAnsi="Times New Roman" w:cs="Times New Roman"/>
                <w:noProof/>
                <w:sz w:val="24"/>
                <w:szCs w:val="24"/>
              </w:rPr>
              <w:t>9.5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Psychické prožívání neplodnosti u mužů</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_Toc478987359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29</w:t>
            </w:r>
            <w:r w:rsidR="00270965" w:rsidRPr="00270965">
              <w:rPr>
                <w:rFonts w:ascii="Times New Roman" w:hAnsi="Times New Roman" w:cs="Times New Roman"/>
                <w:noProof/>
                <w:webHidden/>
                <w:sz w:val="24"/>
                <w:szCs w:val="24"/>
              </w:rPr>
              <w:fldChar w:fldCharType="end"/>
            </w:r>
          </w:hyperlink>
        </w:p>
        <w:p w14:paraId="4A9994BA"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60" w:history="1">
            <w:r w:rsidR="00270965" w:rsidRPr="00270965">
              <w:rPr>
                <w:rStyle w:val="Hypertextovodkaz"/>
                <w:rFonts w:ascii="Times New Roman" w:hAnsi="Times New Roman" w:cs="Times New Roman"/>
                <w:noProof/>
                <w:sz w:val="24"/>
                <w:szCs w:val="24"/>
              </w:rPr>
              <w:t>10</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Metody tanečně-pohybové terapie pro neplodné ženy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30</w:t>
            </w:r>
            <w:r w:rsidR="00270965" w:rsidRPr="00270965">
              <w:rPr>
                <w:rFonts w:ascii="Times New Roman" w:hAnsi="Times New Roman" w:cs="Times New Roman"/>
                <w:noProof/>
                <w:webHidden/>
                <w:sz w:val="24"/>
                <w:szCs w:val="24"/>
              </w:rPr>
              <w:fldChar w:fldCharType="end"/>
            </w:r>
          </w:hyperlink>
        </w:p>
        <w:p w14:paraId="00EB9038"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61" w:history="1">
            <w:r w:rsidR="00270965" w:rsidRPr="00270965">
              <w:rPr>
                <w:rStyle w:val="Hypertextovodkaz"/>
                <w:rFonts w:ascii="Times New Roman" w:hAnsi="Times New Roman" w:cs="Times New Roman"/>
                <w:noProof/>
                <w:sz w:val="24"/>
                <w:szCs w:val="24"/>
              </w:rPr>
              <w:t>10.1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Zahřívací fáze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30</w:t>
            </w:r>
            <w:r w:rsidR="00270965" w:rsidRPr="00270965">
              <w:rPr>
                <w:rFonts w:ascii="Times New Roman" w:hAnsi="Times New Roman" w:cs="Times New Roman"/>
                <w:noProof/>
                <w:webHidden/>
                <w:sz w:val="24"/>
                <w:szCs w:val="24"/>
              </w:rPr>
              <w:fldChar w:fldCharType="end"/>
            </w:r>
          </w:hyperlink>
        </w:p>
        <w:p w14:paraId="6808765A"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62" w:history="1">
            <w:r w:rsidR="00270965" w:rsidRPr="00270965">
              <w:rPr>
                <w:rStyle w:val="Hypertextovodkaz"/>
                <w:rFonts w:ascii="Times New Roman" w:hAnsi="Times New Roman" w:cs="Times New Roman"/>
                <w:noProof/>
                <w:sz w:val="24"/>
                <w:szCs w:val="24"/>
              </w:rPr>
              <w:t>10.2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Fáze uvolnění</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32</w:t>
            </w:r>
            <w:r w:rsidR="00270965" w:rsidRPr="00270965">
              <w:rPr>
                <w:rFonts w:ascii="Times New Roman" w:hAnsi="Times New Roman" w:cs="Times New Roman"/>
                <w:noProof/>
                <w:webHidden/>
                <w:sz w:val="24"/>
                <w:szCs w:val="24"/>
              </w:rPr>
              <w:fldChar w:fldCharType="end"/>
            </w:r>
          </w:hyperlink>
        </w:p>
        <w:p w14:paraId="27B15BE0"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63" w:history="1">
            <w:r w:rsidR="00270965" w:rsidRPr="00270965">
              <w:rPr>
                <w:rStyle w:val="Hypertextovodkaz"/>
                <w:rFonts w:ascii="Times New Roman" w:hAnsi="Times New Roman" w:cs="Times New Roman"/>
                <w:i/>
                <w:noProof/>
                <w:sz w:val="24"/>
                <w:szCs w:val="24"/>
              </w:rPr>
              <w:t>10.3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Fáze tématu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33</w:t>
            </w:r>
            <w:r w:rsidR="00270965" w:rsidRPr="00270965">
              <w:rPr>
                <w:rFonts w:ascii="Times New Roman" w:hAnsi="Times New Roman" w:cs="Times New Roman"/>
                <w:noProof/>
                <w:webHidden/>
                <w:sz w:val="24"/>
                <w:szCs w:val="24"/>
              </w:rPr>
              <w:fldChar w:fldCharType="end"/>
            </w:r>
          </w:hyperlink>
        </w:p>
        <w:p w14:paraId="5A1E6502"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64" w:history="1">
            <w:r w:rsidR="00270965" w:rsidRPr="00270965">
              <w:rPr>
                <w:rStyle w:val="Hypertextovodkaz"/>
                <w:rFonts w:ascii="Times New Roman" w:hAnsi="Times New Roman" w:cs="Times New Roman"/>
                <w:noProof/>
                <w:sz w:val="24"/>
                <w:szCs w:val="24"/>
              </w:rPr>
              <w:t>10.4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Fáze soustředění</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37</w:t>
            </w:r>
            <w:r w:rsidR="00270965" w:rsidRPr="00270965">
              <w:rPr>
                <w:rFonts w:ascii="Times New Roman" w:hAnsi="Times New Roman" w:cs="Times New Roman"/>
                <w:noProof/>
                <w:webHidden/>
                <w:sz w:val="24"/>
                <w:szCs w:val="24"/>
              </w:rPr>
              <w:fldChar w:fldCharType="end"/>
            </w:r>
          </w:hyperlink>
        </w:p>
        <w:p w14:paraId="5B15E640"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65" w:history="1">
            <w:r w:rsidR="00270965" w:rsidRPr="00270965">
              <w:rPr>
                <w:rStyle w:val="Hypertextovodkaz"/>
                <w:rFonts w:ascii="Times New Roman" w:hAnsi="Times New Roman" w:cs="Times New Roman"/>
                <w:noProof/>
                <w:sz w:val="24"/>
                <w:szCs w:val="24"/>
              </w:rPr>
              <w:t>10.5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Fáze uzavírání</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37</w:t>
            </w:r>
            <w:r w:rsidR="00270965" w:rsidRPr="00270965">
              <w:rPr>
                <w:rFonts w:ascii="Times New Roman" w:hAnsi="Times New Roman" w:cs="Times New Roman"/>
                <w:noProof/>
                <w:webHidden/>
                <w:sz w:val="24"/>
                <w:szCs w:val="24"/>
              </w:rPr>
              <w:fldChar w:fldCharType="end"/>
            </w:r>
          </w:hyperlink>
        </w:p>
        <w:p w14:paraId="722F0DFF"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66" w:history="1">
            <w:r w:rsidR="00270965" w:rsidRPr="00270965">
              <w:rPr>
                <w:rStyle w:val="Hypertextovodkaz"/>
                <w:rFonts w:ascii="Times New Roman" w:hAnsi="Times New Roman" w:cs="Times New Roman"/>
                <w:noProof/>
                <w:sz w:val="24"/>
                <w:szCs w:val="24"/>
              </w:rPr>
              <w:t>11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Další podpůrné metody pro neplodné ženy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39</w:t>
            </w:r>
            <w:r w:rsidR="00270965" w:rsidRPr="00270965">
              <w:rPr>
                <w:rFonts w:ascii="Times New Roman" w:hAnsi="Times New Roman" w:cs="Times New Roman"/>
                <w:noProof/>
                <w:webHidden/>
                <w:sz w:val="24"/>
                <w:szCs w:val="24"/>
              </w:rPr>
              <w:fldChar w:fldCharType="end"/>
            </w:r>
          </w:hyperlink>
        </w:p>
        <w:p w14:paraId="1238ED4B"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67" w:history="1">
            <w:r w:rsidR="00270965" w:rsidRPr="00270965">
              <w:rPr>
                <w:rStyle w:val="Hypertextovodkaz"/>
                <w:rFonts w:ascii="Times New Roman" w:hAnsi="Times New Roman" w:cs="Times New Roman"/>
                <w:noProof/>
                <w:sz w:val="24"/>
                <w:szCs w:val="24"/>
              </w:rPr>
              <w:t>12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Dosavadní výzkumy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41</w:t>
            </w:r>
            <w:r w:rsidR="00270965" w:rsidRPr="00270965">
              <w:rPr>
                <w:rFonts w:ascii="Times New Roman" w:hAnsi="Times New Roman" w:cs="Times New Roman"/>
                <w:noProof/>
                <w:webHidden/>
                <w:sz w:val="24"/>
                <w:szCs w:val="24"/>
              </w:rPr>
              <w:fldChar w:fldCharType="end"/>
            </w:r>
          </w:hyperlink>
        </w:p>
        <w:p w14:paraId="2CF42140" w14:textId="77777777" w:rsidR="00270965" w:rsidRPr="00270965" w:rsidRDefault="00913CE5">
          <w:pPr>
            <w:pStyle w:val="Obsah1"/>
            <w:tabs>
              <w:tab w:val="right" w:leader="dot" w:pos="8777"/>
            </w:tabs>
            <w:rPr>
              <w:rFonts w:ascii="Times New Roman" w:eastAsiaTheme="minorEastAsia" w:hAnsi="Times New Roman" w:cs="Times New Roman"/>
              <w:noProof/>
              <w:sz w:val="24"/>
              <w:szCs w:val="24"/>
              <w:lang w:eastAsia="cs-CZ"/>
            </w:rPr>
          </w:pPr>
          <w:hyperlink w:anchor="_Toc478987368" w:history="1">
            <w:r w:rsidR="00270965" w:rsidRPr="00270965">
              <w:rPr>
                <w:rStyle w:val="Hypertextovodkaz"/>
                <w:rFonts w:ascii="Times New Roman" w:hAnsi="Times New Roman" w:cs="Times New Roman"/>
                <w:noProof/>
                <w:sz w:val="24"/>
                <w:szCs w:val="24"/>
              </w:rPr>
              <w:t>PRAKTICKÁ ČÁST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43</w:t>
            </w:r>
            <w:r w:rsidR="00270965" w:rsidRPr="00270965">
              <w:rPr>
                <w:rFonts w:ascii="Times New Roman" w:hAnsi="Times New Roman" w:cs="Times New Roman"/>
                <w:noProof/>
                <w:webHidden/>
                <w:sz w:val="24"/>
                <w:szCs w:val="24"/>
              </w:rPr>
              <w:fldChar w:fldCharType="end"/>
            </w:r>
          </w:hyperlink>
        </w:p>
        <w:p w14:paraId="2CAC6746"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69" w:history="1">
            <w:r w:rsidR="00270965" w:rsidRPr="00270965">
              <w:rPr>
                <w:rStyle w:val="Hypertextovodkaz"/>
                <w:rFonts w:ascii="Times New Roman" w:hAnsi="Times New Roman" w:cs="Times New Roman"/>
                <w:noProof/>
                <w:sz w:val="24"/>
                <w:szCs w:val="24"/>
              </w:rPr>
              <w:t>13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Cíle výzkumu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_Toc478987369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43</w:t>
            </w:r>
            <w:r w:rsidR="00270965" w:rsidRPr="00270965">
              <w:rPr>
                <w:rFonts w:ascii="Times New Roman" w:hAnsi="Times New Roman" w:cs="Times New Roman"/>
                <w:noProof/>
                <w:webHidden/>
                <w:sz w:val="24"/>
                <w:szCs w:val="24"/>
              </w:rPr>
              <w:fldChar w:fldCharType="end"/>
            </w:r>
          </w:hyperlink>
        </w:p>
        <w:p w14:paraId="6D02A5CB"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70" w:history="1">
            <w:r w:rsidR="00270965" w:rsidRPr="00270965">
              <w:rPr>
                <w:rStyle w:val="Hypertextovodkaz"/>
                <w:rFonts w:ascii="Times New Roman" w:hAnsi="Times New Roman" w:cs="Times New Roman"/>
                <w:noProof/>
                <w:sz w:val="24"/>
                <w:szCs w:val="24"/>
              </w:rPr>
              <w:t>14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Výzkumné otázky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45</w:t>
            </w:r>
            <w:r w:rsidR="00270965" w:rsidRPr="00270965">
              <w:rPr>
                <w:rFonts w:ascii="Times New Roman" w:hAnsi="Times New Roman" w:cs="Times New Roman"/>
                <w:noProof/>
                <w:webHidden/>
                <w:sz w:val="24"/>
                <w:szCs w:val="24"/>
              </w:rPr>
              <w:fldChar w:fldCharType="end"/>
            </w:r>
          </w:hyperlink>
        </w:p>
        <w:p w14:paraId="199F53E2"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71" w:history="1">
            <w:r w:rsidR="00270965" w:rsidRPr="00270965">
              <w:rPr>
                <w:rStyle w:val="Hypertextovodkaz"/>
                <w:rFonts w:ascii="Times New Roman" w:hAnsi="Times New Roman" w:cs="Times New Roman"/>
                <w:noProof/>
                <w:sz w:val="24"/>
                <w:szCs w:val="24"/>
              </w:rPr>
              <w:t>15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Metodologický rámec</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46</w:t>
            </w:r>
            <w:r w:rsidR="00270965" w:rsidRPr="00270965">
              <w:rPr>
                <w:rFonts w:ascii="Times New Roman" w:hAnsi="Times New Roman" w:cs="Times New Roman"/>
                <w:noProof/>
                <w:webHidden/>
                <w:sz w:val="24"/>
                <w:szCs w:val="24"/>
              </w:rPr>
              <w:fldChar w:fldCharType="end"/>
            </w:r>
          </w:hyperlink>
        </w:p>
        <w:p w14:paraId="1061D7C0"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2" w:history="1">
            <w:r w:rsidR="00270965" w:rsidRPr="00270965">
              <w:rPr>
                <w:rStyle w:val="Hypertextovodkaz"/>
                <w:rFonts w:ascii="Times New Roman" w:hAnsi="Times New Roman" w:cs="Times New Roman"/>
                <w:noProof/>
                <w:sz w:val="24"/>
                <w:szCs w:val="24"/>
              </w:rPr>
              <w:t>15.1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Typ výzkumu</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46</w:t>
            </w:r>
            <w:r w:rsidR="00270965" w:rsidRPr="00270965">
              <w:rPr>
                <w:rFonts w:ascii="Times New Roman" w:hAnsi="Times New Roman" w:cs="Times New Roman"/>
                <w:noProof/>
                <w:webHidden/>
                <w:sz w:val="24"/>
                <w:szCs w:val="24"/>
              </w:rPr>
              <w:fldChar w:fldCharType="end"/>
            </w:r>
          </w:hyperlink>
        </w:p>
        <w:p w14:paraId="149EA1A4"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3" w:history="1">
            <w:r w:rsidR="00270965" w:rsidRPr="00270965">
              <w:rPr>
                <w:rStyle w:val="Hypertextovodkaz"/>
                <w:rFonts w:ascii="Times New Roman" w:hAnsi="Times New Roman" w:cs="Times New Roman"/>
                <w:noProof/>
                <w:sz w:val="24"/>
                <w:szCs w:val="24"/>
              </w:rPr>
              <w:t>15.2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Výzkumný soubor</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46</w:t>
            </w:r>
            <w:r w:rsidR="00270965" w:rsidRPr="00270965">
              <w:rPr>
                <w:rFonts w:ascii="Times New Roman" w:hAnsi="Times New Roman" w:cs="Times New Roman"/>
                <w:noProof/>
                <w:webHidden/>
                <w:sz w:val="24"/>
                <w:szCs w:val="24"/>
              </w:rPr>
              <w:fldChar w:fldCharType="end"/>
            </w:r>
          </w:hyperlink>
        </w:p>
        <w:p w14:paraId="24ABCF98"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4" w:history="1">
            <w:r w:rsidR="00270965" w:rsidRPr="00270965">
              <w:rPr>
                <w:rStyle w:val="Hypertextovodkaz"/>
                <w:rFonts w:ascii="Times New Roman" w:hAnsi="Times New Roman" w:cs="Times New Roman"/>
                <w:noProof/>
                <w:sz w:val="24"/>
                <w:szCs w:val="24"/>
              </w:rPr>
              <w:t>15.3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Metody získávání dat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48</w:t>
            </w:r>
            <w:r w:rsidR="00270965" w:rsidRPr="00270965">
              <w:rPr>
                <w:rFonts w:ascii="Times New Roman" w:hAnsi="Times New Roman" w:cs="Times New Roman"/>
                <w:noProof/>
                <w:webHidden/>
                <w:sz w:val="24"/>
                <w:szCs w:val="24"/>
              </w:rPr>
              <w:fldChar w:fldCharType="end"/>
            </w:r>
          </w:hyperlink>
        </w:p>
        <w:p w14:paraId="6E47CAD7"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5" w:history="1">
            <w:r w:rsidR="00270965" w:rsidRPr="00270965">
              <w:rPr>
                <w:rStyle w:val="Hypertextovodkaz"/>
                <w:rFonts w:ascii="Times New Roman" w:hAnsi="Times New Roman" w:cs="Times New Roman"/>
                <w:noProof/>
                <w:sz w:val="24"/>
                <w:szCs w:val="24"/>
              </w:rPr>
              <w:t>15.4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Metody analýzy dat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51</w:t>
            </w:r>
            <w:r w:rsidR="00270965" w:rsidRPr="00270965">
              <w:rPr>
                <w:rFonts w:ascii="Times New Roman" w:hAnsi="Times New Roman" w:cs="Times New Roman"/>
                <w:noProof/>
                <w:webHidden/>
                <w:sz w:val="24"/>
                <w:szCs w:val="24"/>
              </w:rPr>
              <w:fldChar w:fldCharType="end"/>
            </w:r>
          </w:hyperlink>
        </w:p>
        <w:p w14:paraId="533D8507"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6" w:history="1">
            <w:r w:rsidR="00270965" w:rsidRPr="00270965">
              <w:rPr>
                <w:rStyle w:val="Hypertextovodkaz"/>
                <w:rFonts w:ascii="Times New Roman" w:hAnsi="Times New Roman" w:cs="Times New Roman"/>
                <w:noProof/>
                <w:sz w:val="24"/>
                <w:szCs w:val="24"/>
              </w:rPr>
              <w:t>15.5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Etické zásady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53</w:t>
            </w:r>
            <w:r w:rsidR="00270965" w:rsidRPr="00270965">
              <w:rPr>
                <w:rFonts w:ascii="Times New Roman" w:hAnsi="Times New Roman" w:cs="Times New Roman"/>
                <w:noProof/>
                <w:webHidden/>
                <w:sz w:val="24"/>
                <w:szCs w:val="24"/>
              </w:rPr>
              <w:fldChar w:fldCharType="end"/>
            </w:r>
          </w:hyperlink>
        </w:p>
        <w:p w14:paraId="7A253F2C"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77" w:history="1">
            <w:r w:rsidR="00270965" w:rsidRPr="00270965">
              <w:rPr>
                <w:rStyle w:val="Hypertextovodkaz"/>
                <w:rFonts w:ascii="Times New Roman" w:hAnsi="Times New Roman" w:cs="Times New Roman"/>
                <w:noProof/>
                <w:sz w:val="24"/>
                <w:szCs w:val="24"/>
              </w:rPr>
              <w:t>16</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Analýza dat</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54</w:t>
            </w:r>
            <w:r w:rsidR="00270965" w:rsidRPr="00270965">
              <w:rPr>
                <w:rFonts w:ascii="Times New Roman" w:hAnsi="Times New Roman" w:cs="Times New Roman"/>
                <w:noProof/>
                <w:webHidden/>
                <w:sz w:val="24"/>
                <w:szCs w:val="24"/>
              </w:rPr>
              <w:fldChar w:fldCharType="end"/>
            </w:r>
          </w:hyperlink>
        </w:p>
        <w:p w14:paraId="01F56ED4"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8" w:history="1">
            <w:r w:rsidR="00270965" w:rsidRPr="00270965">
              <w:rPr>
                <w:rStyle w:val="Hypertextovodkaz"/>
                <w:rFonts w:ascii="Times New Roman" w:hAnsi="Times New Roman" w:cs="Times New Roman"/>
                <w:noProof/>
                <w:sz w:val="24"/>
                <w:szCs w:val="24"/>
              </w:rPr>
              <w:t>16.1</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Zjištění na základě pilotní studie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_Toc478987378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54</w:t>
            </w:r>
            <w:r w:rsidR="00270965" w:rsidRPr="00270965">
              <w:rPr>
                <w:rFonts w:ascii="Times New Roman" w:hAnsi="Times New Roman" w:cs="Times New Roman"/>
                <w:noProof/>
                <w:webHidden/>
                <w:sz w:val="24"/>
                <w:szCs w:val="24"/>
              </w:rPr>
              <w:fldChar w:fldCharType="end"/>
            </w:r>
          </w:hyperlink>
        </w:p>
        <w:p w14:paraId="3FA96799"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79" w:history="1">
            <w:r w:rsidR="00270965" w:rsidRPr="00270965">
              <w:rPr>
                <w:rStyle w:val="Hypertextovodkaz"/>
                <w:rFonts w:ascii="Times New Roman" w:hAnsi="Times New Roman" w:cs="Times New Roman"/>
                <w:noProof/>
                <w:sz w:val="24"/>
                <w:szCs w:val="24"/>
              </w:rPr>
              <w:t>16.2</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Vstupní rozhovor, anamnéza</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_Toc478987379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59</w:t>
            </w:r>
            <w:r w:rsidR="00270965" w:rsidRPr="00270965">
              <w:rPr>
                <w:rFonts w:ascii="Times New Roman" w:hAnsi="Times New Roman" w:cs="Times New Roman"/>
                <w:noProof/>
                <w:webHidden/>
                <w:sz w:val="24"/>
                <w:szCs w:val="24"/>
              </w:rPr>
              <w:fldChar w:fldCharType="end"/>
            </w:r>
          </w:hyperlink>
        </w:p>
        <w:p w14:paraId="60F83558"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80" w:history="1">
            <w:r w:rsidR="00270965" w:rsidRPr="00270965">
              <w:rPr>
                <w:rStyle w:val="Hypertextovodkaz"/>
                <w:rFonts w:ascii="Times New Roman" w:hAnsi="Times New Roman" w:cs="Times New Roman"/>
                <w:noProof/>
                <w:sz w:val="24"/>
                <w:szCs w:val="24"/>
              </w:rPr>
              <w:t>16.3</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Dotazníky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_Toc478987380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61</w:t>
            </w:r>
            <w:r w:rsidR="00270965" w:rsidRPr="00270965">
              <w:rPr>
                <w:rFonts w:ascii="Times New Roman" w:hAnsi="Times New Roman" w:cs="Times New Roman"/>
                <w:noProof/>
                <w:webHidden/>
                <w:sz w:val="24"/>
                <w:szCs w:val="24"/>
              </w:rPr>
              <w:fldChar w:fldCharType="end"/>
            </w:r>
          </w:hyperlink>
        </w:p>
        <w:p w14:paraId="2D235CDE"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81" w:history="1">
            <w:r w:rsidR="00270965" w:rsidRPr="00270965">
              <w:rPr>
                <w:rStyle w:val="Hypertextovodkaz"/>
                <w:rFonts w:ascii="Times New Roman" w:hAnsi="Times New Roman" w:cs="Times New Roman"/>
                <w:noProof/>
                <w:sz w:val="24"/>
                <w:szCs w:val="24"/>
              </w:rPr>
              <w:t>16.4</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Terapeutická sezení</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_Toc478987381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63</w:t>
            </w:r>
            <w:r w:rsidR="00270965" w:rsidRPr="00270965">
              <w:rPr>
                <w:rFonts w:ascii="Times New Roman" w:hAnsi="Times New Roman" w:cs="Times New Roman"/>
                <w:noProof/>
                <w:webHidden/>
                <w:sz w:val="24"/>
                <w:szCs w:val="24"/>
              </w:rPr>
              <w:fldChar w:fldCharType="end"/>
            </w:r>
          </w:hyperlink>
        </w:p>
        <w:p w14:paraId="40AE79B4" w14:textId="77777777" w:rsidR="00270965" w:rsidRPr="00270965" w:rsidRDefault="00913CE5">
          <w:pPr>
            <w:pStyle w:val="Obsah2"/>
            <w:tabs>
              <w:tab w:val="left" w:pos="880"/>
              <w:tab w:val="right" w:leader="dot" w:pos="8777"/>
            </w:tabs>
            <w:rPr>
              <w:rFonts w:ascii="Times New Roman" w:eastAsiaTheme="minorEastAsia" w:hAnsi="Times New Roman" w:cs="Times New Roman"/>
              <w:noProof/>
              <w:sz w:val="24"/>
              <w:szCs w:val="24"/>
              <w:lang w:eastAsia="cs-CZ"/>
            </w:rPr>
          </w:pPr>
          <w:hyperlink w:anchor="_Toc478987382" w:history="1">
            <w:r w:rsidR="00270965" w:rsidRPr="00270965">
              <w:rPr>
                <w:rStyle w:val="Hypertextovodkaz"/>
                <w:rFonts w:ascii="Times New Roman" w:hAnsi="Times New Roman" w:cs="Times New Roman"/>
                <w:noProof/>
                <w:sz w:val="24"/>
                <w:szCs w:val="24"/>
              </w:rPr>
              <w:t>16.5</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Efekt psychoterapie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_Toc478987382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73</w:t>
            </w:r>
            <w:r w:rsidR="00270965" w:rsidRPr="00270965">
              <w:rPr>
                <w:rFonts w:ascii="Times New Roman" w:hAnsi="Times New Roman" w:cs="Times New Roman"/>
                <w:noProof/>
                <w:webHidden/>
                <w:sz w:val="24"/>
                <w:szCs w:val="24"/>
              </w:rPr>
              <w:fldChar w:fldCharType="end"/>
            </w:r>
          </w:hyperlink>
        </w:p>
        <w:p w14:paraId="007FCC0E"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83" w:history="1">
            <w:r w:rsidR="00270965" w:rsidRPr="00270965">
              <w:rPr>
                <w:rStyle w:val="Hypertextovodkaz"/>
                <w:rFonts w:ascii="Times New Roman" w:hAnsi="Times New Roman" w:cs="Times New Roman"/>
                <w:noProof/>
                <w:sz w:val="24"/>
                <w:szCs w:val="24"/>
              </w:rPr>
              <w:t>17</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Odpovědi na výzkumné otázky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_Toc478987383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78</w:t>
            </w:r>
            <w:r w:rsidR="00270965" w:rsidRPr="00270965">
              <w:rPr>
                <w:rFonts w:ascii="Times New Roman" w:hAnsi="Times New Roman" w:cs="Times New Roman"/>
                <w:noProof/>
                <w:webHidden/>
                <w:sz w:val="24"/>
                <w:szCs w:val="24"/>
              </w:rPr>
              <w:fldChar w:fldCharType="end"/>
            </w:r>
          </w:hyperlink>
        </w:p>
        <w:p w14:paraId="41C3EA83"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84" w:history="1">
            <w:r w:rsidR="00270965" w:rsidRPr="00270965">
              <w:rPr>
                <w:rStyle w:val="Hypertextovodkaz"/>
                <w:rFonts w:ascii="Times New Roman" w:hAnsi="Times New Roman" w:cs="Times New Roman"/>
                <w:noProof/>
                <w:sz w:val="24"/>
                <w:szCs w:val="24"/>
              </w:rPr>
              <w:t>18</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Diskuze</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_Toc478987384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82</w:t>
            </w:r>
            <w:r w:rsidR="00270965" w:rsidRPr="00270965">
              <w:rPr>
                <w:rFonts w:ascii="Times New Roman" w:hAnsi="Times New Roman" w:cs="Times New Roman"/>
                <w:noProof/>
                <w:webHidden/>
                <w:sz w:val="24"/>
                <w:szCs w:val="24"/>
              </w:rPr>
              <w:fldChar w:fldCharType="end"/>
            </w:r>
          </w:hyperlink>
        </w:p>
        <w:p w14:paraId="14086AA0" w14:textId="77777777" w:rsidR="00270965" w:rsidRPr="00270965" w:rsidRDefault="00913CE5">
          <w:pPr>
            <w:pStyle w:val="Obsah1"/>
            <w:tabs>
              <w:tab w:val="left" w:pos="660"/>
              <w:tab w:val="right" w:leader="dot" w:pos="8777"/>
            </w:tabs>
            <w:rPr>
              <w:rFonts w:ascii="Times New Roman" w:eastAsiaTheme="minorEastAsia" w:hAnsi="Times New Roman" w:cs="Times New Roman"/>
              <w:noProof/>
              <w:sz w:val="24"/>
              <w:szCs w:val="24"/>
              <w:lang w:eastAsia="cs-CZ"/>
            </w:rPr>
          </w:pPr>
          <w:hyperlink w:anchor="_Toc478987385" w:history="1">
            <w:r w:rsidR="00270965" w:rsidRPr="00270965">
              <w:rPr>
                <w:rStyle w:val="Hypertextovodkaz"/>
                <w:rFonts w:ascii="Times New Roman" w:hAnsi="Times New Roman" w:cs="Times New Roman"/>
                <w:noProof/>
                <w:sz w:val="24"/>
                <w:szCs w:val="24"/>
              </w:rPr>
              <w:t>19</w:t>
            </w:r>
            <w:r w:rsidR="00270965" w:rsidRPr="00270965">
              <w:rPr>
                <w:rFonts w:ascii="Times New Roman" w:eastAsiaTheme="minorEastAsia" w:hAnsi="Times New Roman" w:cs="Times New Roman"/>
                <w:noProof/>
                <w:sz w:val="24"/>
                <w:szCs w:val="24"/>
                <w:lang w:eastAsia="cs-CZ"/>
              </w:rPr>
              <w:tab/>
            </w:r>
            <w:r w:rsidR="00270965" w:rsidRPr="00270965">
              <w:rPr>
                <w:rStyle w:val="Hypertextovodkaz"/>
                <w:rFonts w:ascii="Times New Roman" w:hAnsi="Times New Roman" w:cs="Times New Roman"/>
                <w:noProof/>
                <w:sz w:val="24"/>
                <w:szCs w:val="24"/>
              </w:rPr>
              <w:t>Závěr</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_Toc478987385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85</w:t>
            </w:r>
            <w:r w:rsidR="00270965" w:rsidRPr="00270965">
              <w:rPr>
                <w:rFonts w:ascii="Times New Roman" w:hAnsi="Times New Roman" w:cs="Times New Roman"/>
                <w:noProof/>
                <w:webHidden/>
                <w:sz w:val="24"/>
                <w:szCs w:val="24"/>
              </w:rPr>
              <w:fldChar w:fldCharType="end"/>
            </w:r>
          </w:hyperlink>
        </w:p>
        <w:p w14:paraId="21EF428F" w14:textId="77777777" w:rsidR="00270965" w:rsidRPr="00270965" w:rsidRDefault="00913CE5">
          <w:pPr>
            <w:pStyle w:val="Obsah1"/>
            <w:tabs>
              <w:tab w:val="right" w:leader="dot" w:pos="8777"/>
            </w:tabs>
            <w:rPr>
              <w:rFonts w:ascii="Times New Roman" w:eastAsiaTheme="minorEastAsia" w:hAnsi="Times New Roman" w:cs="Times New Roman"/>
              <w:noProof/>
              <w:sz w:val="24"/>
              <w:szCs w:val="24"/>
              <w:lang w:eastAsia="cs-CZ"/>
            </w:rPr>
          </w:pPr>
          <w:hyperlink w:anchor="_Toc478987386" w:history="1">
            <w:r w:rsidR="00270965" w:rsidRPr="00270965">
              <w:rPr>
                <w:rStyle w:val="Hypertextovodkaz"/>
                <w:rFonts w:ascii="Times New Roman" w:hAnsi="Times New Roman" w:cs="Times New Roman"/>
                <w:noProof/>
                <w:sz w:val="24"/>
                <w:szCs w:val="24"/>
              </w:rPr>
              <w:t>SOUHRN</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_Toc478987386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86</w:t>
            </w:r>
            <w:r w:rsidR="00270965" w:rsidRPr="00270965">
              <w:rPr>
                <w:rFonts w:ascii="Times New Roman" w:hAnsi="Times New Roman" w:cs="Times New Roman"/>
                <w:noProof/>
                <w:webHidden/>
                <w:sz w:val="24"/>
                <w:szCs w:val="24"/>
              </w:rPr>
              <w:fldChar w:fldCharType="end"/>
            </w:r>
          </w:hyperlink>
        </w:p>
        <w:p w14:paraId="72D937E5" w14:textId="45709150" w:rsidR="00270965" w:rsidRPr="00270965" w:rsidRDefault="00913CE5">
          <w:pPr>
            <w:pStyle w:val="Obsah1"/>
            <w:tabs>
              <w:tab w:val="right" w:leader="dot" w:pos="8777"/>
            </w:tabs>
            <w:rPr>
              <w:rFonts w:ascii="Times New Roman" w:eastAsiaTheme="minorEastAsia" w:hAnsi="Times New Roman" w:cs="Times New Roman"/>
              <w:noProof/>
              <w:sz w:val="24"/>
              <w:szCs w:val="24"/>
              <w:lang w:eastAsia="cs-CZ"/>
            </w:rPr>
          </w:pPr>
          <w:hyperlink w:anchor="_Toc478987387" w:history="1">
            <w:r w:rsidR="00270965" w:rsidRPr="00270965">
              <w:rPr>
                <w:rStyle w:val="Hypertextovodkaz"/>
                <w:rFonts w:ascii="Times New Roman" w:hAnsi="Times New Roman" w:cs="Times New Roman"/>
                <w:noProof/>
                <w:sz w:val="24"/>
                <w:szCs w:val="24"/>
              </w:rPr>
              <w:t>Seznam použitých zd</w:t>
            </w:r>
            <w:r w:rsidR="00606292">
              <w:rPr>
                <w:rStyle w:val="Hypertextovodkaz"/>
                <w:rFonts w:ascii="Times New Roman" w:hAnsi="Times New Roman" w:cs="Times New Roman"/>
                <w:noProof/>
                <w:sz w:val="24"/>
                <w:szCs w:val="24"/>
              </w:rPr>
              <w:t>rojů a literatury</w:t>
            </w:r>
            <w:r w:rsidR="00270965" w:rsidRPr="00270965">
              <w:rPr>
                <w:rFonts w:ascii="Times New Roman" w:hAnsi="Times New Roman" w:cs="Times New Roman"/>
                <w:noProof/>
                <w:webHidden/>
                <w:sz w:val="24"/>
                <w:szCs w:val="24"/>
              </w:rPr>
              <w:tab/>
            </w:r>
            <w:r w:rsidR="00270965" w:rsidRPr="00270965">
              <w:rPr>
                <w:rFonts w:ascii="Times New Roman" w:hAnsi="Times New Roman" w:cs="Times New Roman"/>
                <w:noProof/>
                <w:webHidden/>
                <w:sz w:val="24"/>
                <w:szCs w:val="24"/>
              </w:rPr>
              <w:fldChar w:fldCharType="begin"/>
            </w:r>
            <w:r w:rsidR="00270965" w:rsidRPr="00270965">
              <w:rPr>
                <w:rFonts w:ascii="Times New Roman" w:hAnsi="Times New Roman" w:cs="Times New Roman"/>
                <w:noProof/>
                <w:webHidden/>
                <w:sz w:val="24"/>
                <w:szCs w:val="24"/>
              </w:rPr>
              <w:instrText xml:space="preserve"> PAGEREF _Toc478987387 \h </w:instrText>
            </w:r>
            <w:r w:rsidR="00270965" w:rsidRPr="00270965">
              <w:rPr>
                <w:rFonts w:ascii="Times New Roman" w:hAnsi="Times New Roman" w:cs="Times New Roman"/>
                <w:noProof/>
                <w:webHidden/>
                <w:sz w:val="24"/>
                <w:szCs w:val="24"/>
              </w:rPr>
            </w:r>
            <w:r w:rsidR="00270965" w:rsidRPr="00270965">
              <w:rPr>
                <w:rFonts w:ascii="Times New Roman" w:hAnsi="Times New Roman" w:cs="Times New Roman"/>
                <w:noProof/>
                <w:webHidden/>
                <w:sz w:val="24"/>
                <w:szCs w:val="24"/>
              </w:rPr>
              <w:fldChar w:fldCharType="separate"/>
            </w:r>
            <w:r w:rsidR="001C2666">
              <w:rPr>
                <w:rFonts w:ascii="Times New Roman" w:hAnsi="Times New Roman" w:cs="Times New Roman"/>
                <w:noProof/>
                <w:webHidden/>
                <w:sz w:val="24"/>
                <w:szCs w:val="24"/>
              </w:rPr>
              <w:t>89</w:t>
            </w:r>
            <w:r w:rsidR="00270965" w:rsidRPr="00270965">
              <w:rPr>
                <w:rFonts w:ascii="Times New Roman" w:hAnsi="Times New Roman" w:cs="Times New Roman"/>
                <w:noProof/>
                <w:webHidden/>
                <w:sz w:val="24"/>
                <w:szCs w:val="24"/>
              </w:rPr>
              <w:fldChar w:fldCharType="end"/>
            </w:r>
          </w:hyperlink>
        </w:p>
        <w:p w14:paraId="5AEC81D7" w14:textId="23C5EB27" w:rsidR="00270965" w:rsidRPr="002609A0" w:rsidRDefault="001324EB" w:rsidP="002609A0">
          <w:pPr>
            <w:rPr>
              <w:rFonts w:ascii="Times New Roman" w:hAnsi="Times New Roman" w:cs="Times New Roman"/>
              <w:b/>
              <w:sz w:val="24"/>
            </w:rPr>
          </w:pPr>
          <w:r w:rsidRPr="00270965">
            <w:rPr>
              <w:b/>
              <w:bCs/>
            </w:rPr>
            <w:fldChar w:fldCharType="end"/>
          </w:r>
          <w:r w:rsidR="00270965" w:rsidRPr="002609A0">
            <w:rPr>
              <w:rFonts w:ascii="Times New Roman" w:hAnsi="Times New Roman" w:cs="Times New Roman"/>
              <w:sz w:val="24"/>
            </w:rPr>
            <w:t>Seznam příloh diplomové práce</w:t>
          </w:r>
        </w:p>
        <w:p w14:paraId="3E3DF072" w14:textId="77777777" w:rsidR="00270965" w:rsidRPr="005F14D5" w:rsidRDefault="00270965" w:rsidP="00270965">
          <w:pPr>
            <w:pStyle w:val="Bezmezer"/>
            <w:jc w:val="both"/>
            <w:rPr>
              <w:b w:val="0"/>
              <w:sz w:val="24"/>
              <w:szCs w:val="24"/>
            </w:rPr>
          </w:pPr>
          <w:r w:rsidRPr="005F14D5">
            <w:rPr>
              <w:b w:val="0"/>
              <w:sz w:val="24"/>
              <w:szCs w:val="24"/>
            </w:rPr>
            <w:t>Příloha č. 1: Formulář zadání magisterské diplomové práce</w:t>
          </w:r>
        </w:p>
        <w:p w14:paraId="693E08FF" w14:textId="77777777" w:rsidR="00270965" w:rsidRPr="005F14D5" w:rsidRDefault="00270965" w:rsidP="00270965">
          <w:pPr>
            <w:pStyle w:val="Bezmezer"/>
            <w:jc w:val="both"/>
            <w:rPr>
              <w:b w:val="0"/>
              <w:sz w:val="24"/>
              <w:szCs w:val="24"/>
            </w:rPr>
          </w:pPr>
          <w:r w:rsidRPr="005F14D5">
            <w:rPr>
              <w:b w:val="0"/>
              <w:sz w:val="24"/>
              <w:szCs w:val="24"/>
            </w:rPr>
            <w:t>Příloha č. 2: Abstrakt magisterské diplomové práce</w:t>
          </w:r>
          <w:r w:rsidRPr="005F14D5">
            <w:rPr>
              <w:b w:val="0"/>
              <w:sz w:val="24"/>
              <w:szCs w:val="24"/>
            </w:rPr>
            <w:tab/>
          </w:r>
        </w:p>
        <w:p w14:paraId="0BEC18B3" w14:textId="77777777" w:rsidR="00270965" w:rsidRPr="005F14D5" w:rsidRDefault="00270965" w:rsidP="00270965">
          <w:pPr>
            <w:pStyle w:val="Bezmezer"/>
            <w:jc w:val="both"/>
            <w:rPr>
              <w:b w:val="0"/>
              <w:sz w:val="24"/>
              <w:szCs w:val="24"/>
            </w:rPr>
          </w:pPr>
          <w:r w:rsidRPr="005F14D5">
            <w:rPr>
              <w:b w:val="0"/>
              <w:sz w:val="24"/>
              <w:szCs w:val="24"/>
            </w:rPr>
            <w:t xml:space="preserve">Příloha č. 3: </w:t>
          </w:r>
          <w:proofErr w:type="spellStart"/>
          <w:r w:rsidRPr="005F14D5">
            <w:rPr>
              <w:b w:val="0"/>
              <w:sz w:val="24"/>
              <w:szCs w:val="24"/>
            </w:rPr>
            <w:t>Abstract</w:t>
          </w:r>
          <w:proofErr w:type="spellEnd"/>
          <w:r w:rsidRPr="005F14D5">
            <w:rPr>
              <w:b w:val="0"/>
              <w:sz w:val="24"/>
              <w:szCs w:val="24"/>
            </w:rPr>
            <w:t xml:space="preserve"> </w:t>
          </w:r>
          <w:proofErr w:type="spellStart"/>
          <w:r w:rsidRPr="005F14D5">
            <w:rPr>
              <w:b w:val="0"/>
              <w:sz w:val="24"/>
              <w:szCs w:val="24"/>
            </w:rPr>
            <w:t>of</w:t>
          </w:r>
          <w:proofErr w:type="spellEnd"/>
          <w:r w:rsidRPr="005F14D5">
            <w:rPr>
              <w:b w:val="0"/>
              <w:sz w:val="24"/>
              <w:szCs w:val="24"/>
            </w:rPr>
            <w:t xml:space="preserve"> thesis</w:t>
          </w:r>
          <w:r w:rsidRPr="005F14D5">
            <w:rPr>
              <w:b w:val="0"/>
              <w:sz w:val="24"/>
              <w:szCs w:val="24"/>
            </w:rPr>
            <w:tab/>
          </w:r>
        </w:p>
        <w:p w14:paraId="7B7C3A61" w14:textId="77777777" w:rsidR="00270965" w:rsidRPr="005F14D5" w:rsidRDefault="00270965" w:rsidP="00270965">
          <w:pPr>
            <w:pStyle w:val="Bezmezer"/>
            <w:jc w:val="both"/>
            <w:rPr>
              <w:b w:val="0"/>
              <w:sz w:val="24"/>
              <w:szCs w:val="24"/>
            </w:rPr>
          </w:pPr>
          <w:r w:rsidRPr="005F14D5">
            <w:rPr>
              <w:b w:val="0"/>
              <w:sz w:val="24"/>
              <w:szCs w:val="24"/>
            </w:rPr>
            <w:t>Příloha č. 4: Jednoduchý kódovací arch</w:t>
          </w:r>
          <w:r w:rsidRPr="005F14D5">
            <w:rPr>
              <w:b w:val="0"/>
              <w:sz w:val="24"/>
              <w:szCs w:val="24"/>
            </w:rPr>
            <w:tab/>
          </w:r>
        </w:p>
        <w:p w14:paraId="67D893A5" w14:textId="77777777" w:rsidR="00270965" w:rsidRPr="005F14D5" w:rsidRDefault="00270965" w:rsidP="00270965">
          <w:pPr>
            <w:pStyle w:val="Bezmezer"/>
            <w:jc w:val="both"/>
            <w:rPr>
              <w:b w:val="0"/>
              <w:sz w:val="24"/>
              <w:szCs w:val="24"/>
            </w:rPr>
          </w:pPr>
          <w:r w:rsidRPr="005F14D5">
            <w:rPr>
              <w:b w:val="0"/>
              <w:sz w:val="24"/>
              <w:szCs w:val="24"/>
            </w:rPr>
            <w:lastRenderedPageBreak/>
            <w:t>Příloha č. 5: Informovaný souhlas</w:t>
          </w:r>
          <w:r w:rsidRPr="005F14D5">
            <w:rPr>
              <w:b w:val="0"/>
              <w:sz w:val="24"/>
              <w:szCs w:val="24"/>
            </w:rPr>
            <w:tab/>
          </w:r>
        </w:p>
        <w:p w14:paraId="7AA51D3F" w14:textId="77777777" w:rsidR="00270965" w:rsidRPr="005F14D5" w:rsidRDefault="00270965" w:rsidP="00270965">
          <w:pPr>
            <w:pStyle w:val="Bezmezer"/>
            <w:jc w:val="both"/>
            <w:rPr>
              <w:b w:val="0"/>
              <w:sz w:val="24"/>
              <w:szCs w:val="24"/>
            </w:rPr>
          </w:pPr>
          <w:r w:rsidRPr="005F14D5">
            <w:rPr>
              <w:b w:val="0"/>
              <w:sz w:val="24"/>
              <w:szCs w:val="24"/>
            </w:rPr>
            <w:t>Příloha č. 6: Dopis pro centra asistované reprodukce</w:t>
          </w:r>
          <w:r w:rsidRPr="005F14D5">
            <w:rPr>
              <w:b w:val="0"/>
              <w:sz w:val="24"/>
              <w:szCs w:val="24"/>
            </w:rPr>
            <w:tab/>
          </w:r>
        </w:p>
        <w:p w14:paraId="2B5FE0D7" w14:textId="77777777" w:rsidR="00270965" w:rsidRPr="005F14D5" w:rsidRDefault="00270965" w:rsidP="00270965">
          <w:pPr>
            <w:pStyle w:val="Bezmezer"/>
            <w:jc w:val="both"/>
            <w:rPr>
              <w:b w:val="0"/>
              <w:sz w:val="24"/>
              <w:szCs w:val="24"/>
            </w:rPr>
          </w:pPr>
          <w:r w:rsidRPr="005F14D5">
            <w:rPr>
              <w:b w:val="0"/>
              <w:sz w:val="24"/>
              <w:szCs w:val="24"/>
            </w:rPr>
            <w:t>Příloha č. 7: Seznam kontaktovaných CAR</w:t>
          </w:r>
          <w:r w:rsidRPr="005F14D5">
            <w:rPr>
              <w:b w:val="0"/>
              <w:sz w:val="24"/>
              <w:szCs w:val="24"/>
            </w:rPr>
            <w:tab/>
          </w:r>
        </w:p>
        <w:p w14:paraId="184161C3" w14:textId="77777777" w:rsidR="00270965" w:rsidRPr="005F14D5" w:rsidRDefault="00270965" w:rsidP="00270965">
          <w:pPr>
            <w:pStyle w:val="Bezmezer"/>
            <w:jc w:val="both"/>
            <w:rPr>
              <w:b w:val="0"/>
              <w:sz w:val="24"/>
              <w:szCs w:val="24"/>
            </w:rPr>
          </w:pPr>
          <w:r w:rsidRPr="005F14D5">
            <w:rPr>
              <w:b w:val="0"/>
              <w:sz w:val="24"/>
              <w:szCs w:val="24"/>
            </w:rPr>
            <w:t>Příloha č. 8: Leták pro víkendový pobyt</w:t>
          </w:r>
          <w:r w:rsidRPr="005F14D5">
            <w:rPr>
              <w:b w:val="0"/>
              <w:sz w:val="24"/>
              <w:szCs w:val="24"/>
            </w:rPr>
            <w:tab/>
          </w:r>
        </w:p>
        <w:p w14:paraId="1F503E86" w14:textId="77777777" w:rsidR="00270965" w:rsidRPr="005F14D5" w:rsidRDefault="00270965" w:rsidP="00270965">
          <w:pPr>
            <w:pStyle w:val="Bezmezer"/>
            <w:jc w:val="both"/>
            <w:rPr>
              <w:b w:val="0"/>
              <w:sz w:val="24"/>
              <w:szCs w:val="24"/>
            </w:rPr>
          </w:pPr>
          <w:r w:rsidRPr="005F14D5">
            <w:rPr>
              <w:b w:val="0"/>
              <w:sz w:val="24"/>
              <w:szCs w:val="24"/>
            </w:rPr>
            <w:t>Příloha č. 9: Leták při hledání respondentů</w:t>
          </w:r>
          <w:r w:rsidRPr="005F14D5">
            <w:rPr>
              <w:b w:val="0"/>
              <w:sz w:val="24"/>
              <w:szCs w:val="24"/>
            </w:rPr>
            <w:tab/>
          </w:r>
        </w:p>
        <w:p w14:paraId="647B557F" w14:textId="77777777" w:rsidR="00270965" w:rsidRPr="005F14D5" w:rsidRDefault="00270965" w:rsidP="00270965">
          <w:pPr>
            <w:pStyle w:val="Bezmezer"/>
            <w:jc w:val="both"/>
            <w:rPr>
              <w:b w:val="0"/>
              <w:sz w:val="24"/>
              <w:szCs w:val="24"/>
            </w:rPr>
          </w:pPr>
          <w:r w:rsidRPr="005F14D5">
            <w:rPr>
              <w:b w:val="0"/>
              <w:sz w:val="24"/>
              <w:szCs w:val="24"/>
            </w:rPr>
            <w:t>Příloha č. 10: Návrh uceleného programu pro práci s neplodnými páry</w:t>
          </w:r>
          <w:r w:rsidRPr="005F14D5">
            <w:rPr>
              <w:b w:val="0"/>
              <w:sz w:val="24"/>
              <w:szCs w:val="24"/>
            </w:rPr>
            <w:tab/>
          </w:r>
        </w:p>
        <w:p w14:paraId="6A8BD987" w14:textId="77777777" w:rsidR="00270965" w:rsidRPr="005F14D5" w:rsidRDefault="00270965" w:rsidP="00270965">
          <w:pPr>
            <w:pStyle w:val="Bezmezer"/>
            <w:jc w:val="both"/>
            <w:rPr>
              <w:b w:val="0"/>
              <w:sz w:val="24"/>
              <w:szCs w:val="24"/>
            </w:rPr>
          </w:pPr>
          <w:r w:rsidRPr="005F14D5">
            <w:rPr>
              <w:b w:val="0"/>
              <w:sz w:val="24"/>
              <w:szCs w:val="24"/>
            </w:rPr>
            <w:t>Příloha č. 11: Ukázka doslovného přepisu části rozhovoru s klientkou</w:t>
          </w:r>
          <w:r w:rsidRPr="005F14D5">
            <w:rPr>
              <w:b w:val="0"/>
              <w:sz w:val="24"/>
              <w:szCs w:val="24"/>
            </w:rPr>
            <w:tab/>
          </w:r>
        </w:p>
        <w:p w14:paraId="23E0348C" w14:textId="77777777" w:rsidR="001324EB" w:rsidRPr="005F14D5" w:rsidRDefault="00913CE5" w:rsidP="005F14D5">
          <w:pPr>
            <w:spacing w:after="0" w:line="360" w:lineRule="auto"/>
            <w:jc w:val="both"/>
            <w:rPr>
              <w:rFonts w:ascii="Times New Roman" w:hAnsi="Times New Roman" w:cs="Times New Roman"/>
              <w:sz w:val="24"/>
              <w:szCs w:val="24"/>
            </w:rPr>
          </w:pPr>
        </w:p>
      </w:sdtContent>
    </w:sdt>
    <w:p w14:paraId="57BDB34B" w14:textId="77777777" w:rsidR="001324EB" w:rsidRPr="005F14D5" w:rsidRDefault="001324EB" w:rsidP="005F14D5">
      <w:pPr>
        <w:spacing w:after="0" w:line="360" w:lineRule="auto"/>
        <w:jc w:val="both"/>
        <w:rPr>
          <w:rFonts w:ascii="Times New Roman" w:hAnsi="Times New Roman" w:cs="Times New Roman"/>
          <w:sz w:val="24"/>
          <w:szCs w:val="24"/>
        </w:rPr>
      </w:pPr>
    </w:p>
    <w:p w14:paraId="5655A509" w14:textId="1AB376AC" w:rsidR="001324EB" w:rsidRPr="005F14D5" w:rsidRDefault="001324EB" w:rsidP="005F14D5">
      <w:pPr>
        <w:spacing w:after="0" w:line="360" w:lineRule="auto"/>
        <w:jc w:val="both"/>
        <w:rPr>
          <w:rFonts w:ascii="Times New Roman" w:hAnsi="Times New Roman" w:cs="Times New Roman"/>
          <w:sz w:val="24"/>
          <w:szCs w:val="24"/>
        </w:rPr>
      </w:pPr>
    </w:p>
    <w:p w14:paraId="7DC4E400" w14:textId="77777777" w:rsidR="00715F10" w:rsidRPr="005F14D5" w:rsidRDefault="00715F10" w:rsidP="005F14D5">
      <w:pPr>
        <w:pStyle w:val="Bezmezer"/>
        <w:jc w:val="both"/>
      </w:pPr>
    </w:p>
    <w:p w14:paraId="056BC811" w14:textId="77777777" w:rsidR="00715F10" w:rsidRPr="005F14D5" w:rsidRDefault="00715F10" w:rsidP="005F14D5">
      <w:pPr>
        <w:pStyle w:val="Bezmezer"/>
        <w:jc w:val="both"/>
      </w:pPr>
    </w:p>
    <w:p w14:paraId="12E6F597" w14:textId="77777777" w:rsidR="00715F10" w:rsidRPr="005F14D5" w:rsidRDefault="00715F10" w:rsidP="005F14D5">
      <w:pPr>
        <w:pStyle w:val="Bezmezer"/>
        <w:jc w:val="both"/>
      </w:pPr>
    </w:p>
    <w:p w14:paraId="41686B49" w14:textId="77777777" w:rsidR="00715F10" w:rsidRPr="005F14D5" w:rsidRDefault="00715F10" w:rsidP="005F14D5">
      <w:pPr>
        <w:pStyle w:val="Bezmezer"/>
        <w:jc w:val="both"/>
      </w:pPr>
    </w:p>
    <w:p w14:paraId="5DE8A9A8" w14:textId="77777777" w:rsidR="00715F10" w:rsidRPr="005F14D5" w:rsidRDefault="00715F10" w:rsidP="005F14D5">
      <w:pPr>
        <w:pStyle w:val="Bezmezer"/>
        <w:jc w:val="both"/>
      </w:pPr>
    </w:p>
    <w:p w14:paraId="41C17F94" w14:textId="77777777" w:rsidR="00715F10" w:rsidRPr="005F14D5" w:rsidRDefault="00715F10" w:rsidP="005F14D5">
      <w:pPr>
        <w:pStyle w:val="Bezmezer"/>
        <w:jc w:val="both"/>
      </w:pPr>
    </w:p>
    <w:p w14:paraId="374819AC" w14:textId="77777777" w:rsidR="00715F10" w:rsidRPr="005F14D5" w:rsidRDefault="00715F10" w:rsidP="005F14D5">
      <w:pPr>
        <w:pStyle w:val="Bezmezer"/>
        <w:jc w:val="both"/>
      </w:pPr>
    </w:p>
    <w:p w14:paraId="640DAB35" w14:textId="77777777" w:rsidR="00715F10" w:rsidRPr="005F14D5" w:rsidRDefault="00715F10" w:rsidP="005F14D5">
      <w:pPr>
        <w:pStyle w:val="Bezmezer"/>
        <w:jc w:val="both"/>
      </w:pPr>
    </w:p>
    <w:p w14:paraId="7B6DF448" w14:textId="77777777" w:rsidR="00715F10" w:rsidRPr="005F14D5" w:rsidRDefault="00715F10" w:rsidP="005F14D5">
      <w:pPr>
        <w:pStyle w:val="Bezmezer"/>
        <w:jc w:val="both"/>
      </w:pPr>
    </w:p>
    <w:p w14:paraId="44415ACD" w14:textId="77777777" w:rsidR="00715F10" w:rsidRPr="005F14D5" w:rsidRDefault="00715F10" w:rsidP="005F14D5">
      <w:pPr>
        <w:pStyle w:val="Bezmezer"/>
        <w:jc w:val="both"/>
      </w:pPr>
    </w:p>
    <w:p w14:paraId="1A455300" w14:textId="77777777" w:rsidR="00715F10" w:rsidRPr="005F14D5" w:rsidRDefault="00715F10" w:rsidP="005F14D5">
      <w:pPr>
        <w:pStyle w:val="Bezmezer"/>
        <w:jc w:val="both"/>
      </w:pPr>
    </w:p>
    <w:p w14:paraId="708DE962" w14:textId="77777777" w:rsidR="00715F10" w:rsidRPr="005F14D5" w:rsidRDefault="00715F10" w:rsidP="005F14D5">
      <w:pPr>
        <w:pStyle w:val="Bezmezer"/>
        <w:jc w:val="both"/>
      </w:pPr>
    </w:p>
    <w:p w14:paraId="0F3F5242" w14:textId="77777777" w:rsidR="00715F10" w:rsidRPr="005F14D5" w:rsidRDefault="00715F10" w:rsidP="005F14D5">
      <w:pPr>
        <w:pStyle w:val="Bezmezer"/>
        <w:jc w:val="both"/>
      </w:pPr>
    </w:p>
    <w:p w14:paraId="52DAB5CE" w14:textId="77777777" w:rsidR="00B331D9" w:rsidRPr="005F14D5" w:rsidRDefault="00B331D9" w:rsidP="005F14D5">
      <w:pPr>
        <w:pStyle w:val="Bezmezer"/>
        <w:jc w:val="both"/>
      </w:pPr>
    </w:p>
    <w:p w14:paraId="2B7D799A" w14:textId="77777777" w:rsidR="00B331D9" w:rsidRPr="005F14D5" w:rsidRDefault="00B331D9" w:rsidP="005F14D5">
      <w:pPr>
        <w:pStyle w:val="Bezmezer"/>
        <w:jc w:val="both"/>
      </w:pPr>
    </w:p>
    <w:p w14:paraId="0B4378FC" w14:textId="77777777" w:rsidR="00715F10" w:rsidRPr="005F14D5" w:rsidRDefault="00715F10" w:rsidP="005F14D5">
      <w:pPr>
        <w:pStyle w:val="Bezmezer"/>
        <w:jc w:val="both"/>
      </w:pPr>
    </w:p>
    <w:p w14:paraId="4E665C80" w14:textId="77777777" w:rsidR="00B331D9" w:rsidRPr="005F14D5" w:rsidRDefault="00B331D9" w:rsidP="005F14D5">
      <w:pPr>
        <w:spacing w:after="0" w:line="360" w:lineRule="auto"/>
        <w:jc w:val="both"/>
        <w:rPr>
          <w:rFonts w:ascii="Times New Roman" w:hAnsi="Times New Roman" w:cs="Times New Roman"/>
          <w:i/>
          <w:sz w:val="28"/>
        </w:rPr>
      </w:pPr>
    </w:p>
    <w:p w14:paraId="47F7898B" w14:textId="77777777" w:rsidR="00B331D9" w:rsidRPr="005F14D5" w:rsidRDefault="00B331D9" w:rsidP="005F14D5">
      <w:pPr>
        <w:spacing w:after="0" w:line="360" w:lineRule="auto"/>
        <w:jc w:val="both"/>
        <w:rPr>
          <w:rFonts w:ascii="Times New Roman" w:hAnsi="Times New Roman" w:cs="Times New Roman"/>
          <w:i/>
          <w:sz w:val="28"/>
        </w:rPr>
      </w:pPr>
    </w:p>
    <w:p w14:paraId="01C1D33E" w14:textId="77777777" w:rsidR="00606292" w:rsidRDefault="00606292" w:rsidP="00606292">
      <w:pPr>
        <w:spacing w:after="0" w:line="360" w:lineRule="auto"/>
        <w:jc w:val="center"/>
        <w:rPr>
          <w:rFonts w:ascii="Times New Roman" w:hAnsi="Times New Roman" w:cs="Times New Roman"/>
          <w:i/>
          <w:sz w:val="28"/>
        </w:rPr>
      </w:pPr>
    </w:p>
    <w:p w14:paraId="03D1A933" w14:textId="77777777" w:rsidR="00606292" w:rsidRDefault="00606292" w:rsidP="00606292">
      <w:pPr>
        <w:spacing w:after="0" w:line="360" w:lineRule="auto"/>
        <w:jc w:val="center"/>
        <w:rPr>
          <w:rFonts w:ascii="Times New Roman" w:hAnsi="Times New Roman" w:cs="Times New Roman"/>
          <w:i/>
          <w:sz w:val="28"/>
        </w:rPr>
      </w:pPr>
    </w:p>
    <w:p w14:paraId="1D54BB6F" w14:textId="77777777" w:rsidR="00606292" w:rsidRDefault="00606292" w:rsidP="00606292">
      <w:pPr>
        <w:spacing w:after="0" w:line="360" w:lineRule="auto"/>
        <w:jc w:val="center"/>
        <w:rPr>
          <w:rFonts w:ascii="Times New Roman" w:hAnsi="Times New Roman" w:cs="Times New Roman"/>
          <w:i/>
          <w:sz w:val="28"/>
        </w:rPr>
      </w:pPr>
    </w:p>
    <w:p w14:paraId="56A75ABE" w14:textId="77777777" w:rsidR="00606292" w:rsidRDefault="00606292" w:rsidP="00606292">
      <w:pPr>
        <w:spacing w:after="0" w:line="360" w:lineRule="auto"/>
        <w:jc w:val="center"/>
        <w:rPr>
          <w:rFonts w:ascii="Times New Roman" w:hAnsi="Times New Roman" w:cs="Times New Roman"/>
          <w:i/>
          <w:sz w:val="28"/>
        </w:rPr>
      </w:pPr>
    </w:p>
    <w:p w14:paraId="6D511C46" w14:textId="77777777" w:rsidR="00606292" w:rsidRDefault="00606292" w:rsidP="00606292">
      <w:pPr>
        <w:spacing w:after="0" w:line="360" w:lineRule="auto"/>
        <w:jc w:val="center"/>
        <w:rPr>
          <w:rFonts w:ascii="Times New Roman" w:hAnsi="Times New Roman" w:cs="Times New Roman"/>
          <w:i/>
          <w:sz w:val="28"/>
        </w:rPr>
      </w:pPr>
    </w:p>
    <w:p w14:paraId="5BB6AB81" w14:textId="77777777" w:rsidR="00606292" w:rsidRDefault="00606292" w:rsidP="00606292">
      <w:pPr>
        <w:spacing w:after="0" w:line="360" w:lineRule="auto"/>
        <w:jc w:val="center"/>
        <w:rPr>
          <w:rFonts w:ascii="Times New Roman" w:hAnsi="Times New Roman" w:cs="Times New Roman"/>
          <w:i/>
          <w:sz w:val="28"/>
        </w:rPr>
      </w:pPr>
    </w:p>
    <w:p w14:paraId="09DE5A4B" w14:textId="77777777" w:rsidR="00606292" w:rsidRDefault="00606292" w:rsidP="00606292">
      <w:pPr>
        <w:spacing w:after="0" w:line="360" w:lineRule="auto"/>
        <w:jc w:val="center"/>
        <w:rPr>
          <w:rFonts w:ascii="Times New Roman" w:hAnsi="Times New Roman" w:cs="Times New Roman"/>
          <w:i/>
          <w:sz w:val="28"/>
        </w:rPr>
      </w:pPr>
    </w:p>
    <w:p w14:paraId="323AAE56" w14:textId="77777777" w:rsidR="00606292" w:rsidRDefault="00606292" w:rsidP="00606292">
      <w:pPr>
        <w:spacing w:after="0" w:line="360" w:lineRule="auto"/>
        <w:jc w:val="center"/>
        <w:rPr>
          <w:rFonts w:ascii="Times New Roman" w:hAnsi="Times New Roman" w:cs="Times New Roman"/>
          <w:i/>
          <w:sz w:val="28"/>
        </w:rPr>
      </w:pPr>
    </w:p>
    <w:p w14:paraId="103EF0D6" w14:textId="77777777" w:rsidR="00606292" w:rsidRDefault="00606292" w:rsidP="00606292">
      <w:pPr>
        <w:spacing w:after="0" w:line="360" w:lineRule="auto"/>
        <w:jc w:val="center"/>
        <w:rPr>
          <w:rFonts w:ascii="Times New Roman" w:hAnsi="Times New Roman" w:cs="Times New Roman"/>
          <w:i/>
          <w:sz w:val="28"/>
        </w:rPr>
      </w:pPr>
    </w:p>
    <w:p w14:paraId="59AA022E" w14:textId="77777777" w:rsidR="00606292" w:rsidRDefault="00606292" w:rsidP="00606292">
      <w:pPr>
        <w:spacing w:after="0" w:line="360" w:lineRule="auto"/>
        <w:jc w:val="center"/>
        <w:rPr>
          <w:rFonts w:ascii="Times New Roman" w:hAnsi="Times New Roman" w:cs="Times New Roman"/>
          <w:i/>
          <w:sz w:val="28"/>
        </w:rPr>
      </w:pPr>
    </w:p>
    <w:p w14:paraId="6A2280A4" w14:textId="77777777" w:rsidR="00606292" w:rsidRDefault="00606292" w:rsidP="00606292">
      <w:pPr>
        <w:spacing w:after="0" w:line="360" w:lineRule="auto"/>
        <w:jc w:val="center"/>
        <w:rPr>
          <w:rFonts w:ascii="Times New Roman" w:hAnsi="Times New Roman" w:cs="Times New Roman"/>
          <w:i/>
          <w:sz w:val="28"/>
        </w:rPr>
      </w:pPr>
    </w:p>
    <w:p w14:paraId="33709441" w14:textId="77777777" w:rsidR="00606292" w:rsidRDefault="00606292" w:rsidP="00606292">
      <w:pPr>
        <w:spacing w:after="0" w:line="360" w:lineRule="auto"/>
        <w:jc w:val="center"/>
        <w:rPr>
          <w:rFonts w:ascii="Times New Roman" w:hAnsi="Times New Roman" w:cs="Times New Roman"/>
          <w:i/>
          <w:sz w:val="28"/>
        </w:rPr>
      </w:pPr>
    </w:p>
    <w:p w14:paraId="72C15499" w14:textId="75BCB9FC" w:rsidR="003F3208" w:rsidRPr="005F14D5" w:rsidRDefault="00B331D9" w:rsidP="00606292">
      <w:pPr>
        <w:spacing w:after="0" w:line="360" w:lineRule="auto"/>
        <w:jc w:val="center"/>
        <w:rPr>
          <w:rFonts w:ascii="Times New Roman" w:hAnsi="Times New Roman" w:cs="Times New Roman"/>
          <w:i/>
          <w:sz w:val="28"/>
        </w:rPr>
      </w:pPr>
      <w:r w:rsidRPr="005F14D5">
        <w:rPr>
          <w:rFonts w:ascii="Times New Roman" w:hAnsi="Times New Roman" w:cs="Times New Roman"/>
          <w:i/>
          <w:sz w:val="28"/>
        </w:rPr>
        <w:t>„</w:t>
      </w:r>
      <w:r w:rsidR="003F3208" w:rsidRPr="005F14D5">
        <w:rPr>
          <w:rFonts w:ascii="Times New Roman" w:hAnsi="Times New Roman" w:cs="Times New Roman"/>
          <w:i/>
          <w:sz w:val="28"/>
        </w:rPr>
        <w:t>Tanec je skrytý jazyk duše.</w:t>
      </w:r>
      <w:r w:rsidRPr="005F14D5">
        <w:rPr>
          <w:rFonts w:ascii="Times New Roman" w:hAnsi="Times New Roman" w:cs="Times New Roman"/>
          <w:i/>
          <w:sz w:val="28"/>
        </w:rPr>
        <w:t>“</w:t>
      </w:r>
    </w:p>
    <w:p w14:paraId="29C27423" w14:textId="1170AE36" w:rsidR="003F3208" w:rsidRPr="005F14D5" w:rsidRDefault="003F3208" w:rsidP="00606292">
      <w:pPr>
        <w:spacing w:after="0" w:line="360" w:lineRule="auto"/>
        <w:jc w:val="center"/>
        <w:rPr>
          <w:rFonts w:ascii="Times New Roman" w:hAnsi="Times New Roman" w:cs="Times New Roman"/>
          <w:sz w:val="28"/>
        </w:rPr>
      </w:pPr>
      <w:r w:rsidRPr="005F14D5">
        <w:rPr>
          <w:rFonts w:ascii="Times New Roman" w:hAnsi="Times New Roman" w:cs="Times New Roman"/>
          <w:sz w:val="28"/>
        </w:rPr>
        <w:t>Martha Grahamová</w:t>
      </w:r>
    </w:p>
    <w:p w14:paraId="00D7228A" w14:textId="77777777" w:rsidR="00715F10" w:rsidRPr="005F14D5" w:rsidRDefault="00715F10" w:rsidP="005F14D5">
      <w:pPr>
        <w:pStyle w:val="Bezmezer"/>
        <w:jc w:val="both"/>
      </w:pPr>
    </w:p>
    <w:p w14:paraId="5854B444" w14:textId="77777777" w:rsidR="00715F10" w:rsidRPr="005F14D5" w:rsidRDefault="00715F10" w:rsidP="005F14D5">
      <w:pPr>
        <w:pStyle w:val="Bezmezer"/>
        <w:jc w:val="both"/>
      </w:pPr>
    </w:p>
    <w:p w14:paraId="44946E05" w14:textId="77777777" w:rsidR="00715F10" w:rsidRPr="005F14D5" w:rsidRDefault="00715F10" w:rsidP="005F14D5">
      <w:pPr>
        <w:pStyle w:val="Bezmezer"/>
        <w:jc w:val="both"/>
      </w:pPr>
    </w:p>
    <w:p w14:paraId="0D4D888A" w14:textId="77777777" w:rsidR="00715F10" w:rsidRPr="005F14D5" w:rsidRDefault="00715F10" w:rsidP="005F14D5">
      <w:pPr>
        <w:pStyle w:val="Bezmezer"/>
        <w:jc w:val="both"/>
      </w:pPr>
    </w:p>
    <w:p w14:paraId="727BDDFC" w14:textId="77777777" w:rsidR="00715F10" w:rsidRPr="005F14D5" w:rsidRDefault="00715F10" w:rsidP="005F14D5">
      <w:pPr>
        <w:pStyle w:val="Bezmezer"/>
        <w:jc w:val="both"/>
      </w:pPr>
    </w:p>
    <w:p w14:paraId="1500142C" w14:textId="77777777" w:rsidR="00715F10" w:rsidRPr="005F14D5" w:rsidRDefault="00715F10" w:rsidP="005F14D5">
      <w:pPr>
        <w:pStyle w:val="Bezmezer"/>
        <w:jc w:val="both"/>
      </w:pPr>
    </w:p>
    <w:p w14:paraId="3F1286C5" w14:textId="77777777" w:rsidR="00715F10" w:rsidRPr="005F14D5" w:rsidRDefault="00715F10" w:rsidP="005F14D5">
      <w:pPr>
        <w:pStyle w:val="Bezmezer"/>
        <w:jc w:val="both"/>
      </w:pPr>
    </w:p>
    <w:p w14:paraId="11663F8C" w14:textId="77777777" w:rsidR="00845C28" w:rsidRPr="005F14D5" w:rsidRDefault="00845C28" w:rsidP="005F14D5">
      <w:pPr>
        <w:pStyle w:val="Bezmezer"/>
        <w:jc w:val="both"/>
        <w:sectPr w:rsidR="00845C28" w:rsidRPr="005F14D5" w:rsidSect="00845C28">
          <w:pgSz w:w="11906" w:h="16838"/>
          <w:pgMar w:top="1418" w:right="1134" w:bottom="1418" w:left="1985" w:header="709" w:footer="709" w:gutter="0"/>
          <w:pgNumType w:start="1"/>
          <w:cols w:space="708"/>
          <w:docGrid w:linePitch="360"/>
        </w:sectPr>
      </w:pPr>
    </w:p>
    <w:p w14:paraId="5B427E93" w14:textId="015CD696" w:rsidR="0053627C" w:rsidRPr="005F14D5" w:rsidRDefault="00BD3FF2" w:rsidP="005F14D5">
      <w:pPr>
        <w:pStyle w:val="Nadpis1"/>
        <w:numPr>
          <w:ilvl w:val="0"/>
          <w:numId w:val="0"/>
        </w:numPr>
      </w:pPr>
      <w:bookmarkStart w:id="0" w:name="_Toc478987328"/>
      <w:r w:rsidRPr="005F14D5">
        <w:lastRenderedPageBreak/>
        <w:t>ÚVOD</w:t>
      </w:r>
      <w:bookmarkEnd w:id="0"/>
    </w:p>
    <w:p w14:paraId="081499A7" w14:textId="7BC13082" w:rsidR="00A0521E" w:rsidRPr="005F14D5" w:rsidRDefault="00A0521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Od svých tří let jsem tancovala na soutěžní úrovni a má vášeň k tanci a hudbě společně se zájmem o práci s tělem a myslí mě přivedla do terapeutického výcviku v oboru tanečně-pohybové terapie. Pracuji dále jako lektorka jógy a vím, že je velmi důležité, aby si lidé v dnešním uspěchaném světě plném stresu našli čas sami na sebe – relaxace je velmi důležitá pro udržení rovnováhy tě</w:t>
      </w:r>
      <w:r w:rsidR="005B3817" w:rsidRPr="005F14D5">
        <w:rPr>
          <w:rFonts w:ascii="Times New Roman" w:hAnsi="Times New Roman" w:cs="Times New Roman"/>
          <w:sz w:val="24"/>
          <w:szCs w:val="24"/>
        </w:rPr>
        <w:t xml:space="preserve">la i mysli. Absolvování </w:t>
      </w:r>
      <w:r w:rsidRPr="005F14D5">
        <w:rPr>
          <w:rFonts w:ascii="Times New Roman" w:hAnsi="Times New Roman" w:cs="Times New Roman"/>
          <w:sz w:val="24"/>
          <w:szCs w:val="24"/>
        </w:rPr>
        <w:t xml:space="preserve">kurzů </w:t>
      </w:r>
      <w:r w:rsidR="005B3817" w:rsidRPr="005F14D5">
        <w:rPr>
          <w:rFonts w:ascii="Times New Roman" w:hAnsi="Times New Roman" w:cs="Times New Roman"/>
          <w:sz w:val="24"/>
          <w:szCs w:val="24"/>
        </w:rPr>
        <w:t>a osobní</w:t>
      </w:r>
      <w:r w:rsidRPr="005F14D5">
        <w:rPr>
          <w:rFonts w:ascii="Times New Roman" w:hAnsi="Times New Roman" w:cs="Times New Roman"/>
          <w:sz w:val="24"/>
          <w:szCs w:val="24"/>
        </w:rPr>
        <w:t xml:space="preserve"> růst skrze jógu mě vede k dalšímu vzdělávání – v dubnu 2017 mě čeká kurz hormonální jógy v Anglii, který se zaměřuje pouze na ženy a jejich hormonální systém. Pomáhá především ženám s problémem otěhotnět. Všechny zmíněné oblasti, ve kterých se vzdělávám a pracuji, vyústily v můj zájem o práci s ženami, které </w:t>
      </w:r>
      <w:r w:rsidR="005B3817" w:rsidRPr="005F14D5">
        <w:rPr>
          <w:rFonts w:ascii="Times New Roman" w:hAnsi="Times New Roman" w:cs="Times New Roman"/>
          <w:sz w:val="24"/>
          <w:szCs w:val="24"/>
        </w:rPr>
        <w:t xml:space="preserve">jsou nechtěně bezdětné. </w:t>
      </w:r>
    </w:p>
    <w:p w14:paraId="19575943" w14:textId="77777777" w:rsidR="00A0521E" w:rsidRPr="005F14D5" w:rsidRDefault="00A0521E" w:rsidP="005F14D5">
      <w:pPr>
        <w:spacing w:after="0" w:line="360" w:lineRule="auto"/>
        <w:jc w:val="both"/>
        <w:rPr>
          <w:rFonts w:ascii="Times New Roman" w:hAnsi="Times New Roman" w:cs="Times New Roman"/>
          <w:sz w:val="24"/>
          <w:szCs w:val="24"/>
        </w:rPr>
      </w:pPr>
    </w:p>
    <w:p w14:paraId="6DF1B145" w14:textId="68F827AC" w:rsidR="00715F10" w:rsidRPr="005F14D5" w:rsidRDefault="000077A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Neplodnost je jedním </w:t>
      </w:r>
      <w:r w:rsidR="00976158" w:rsidRPr="005F14D5">
        <w:rPr>
          <w:rFonts w:ascii="Times New Roman" w:hAnsi="Times New Roman" w:cs="Times New Roman"/>
          <w:sz w:val="24"/>
          <w:szCs w:val="24"/>
        </w:rPr>
        <w:t>z velkých problémů dnešní doby</w:t>
      </w:r>
      <w:r w:rsidR="001C06DF" w:rsidRPr="005F14D5">
        <w:rPr>
          <w:rFonts w:ascii="Times New Roman" w:hAnsi="Times New Roman" w:cs="Times New Roman"/>
          <w:sz w:val="24"/>
          <w:szCs w:val="24"/>
        </w:rPr>
        <w:t>, m</w:t>
      </w:r>
      <w:r w:rsidRPr="005F14D5">
        <w:rPr>
          <w:rFonts w:ascii="Times New Roman" w:hAnsi="Times New Roman" w:cs="Times New Roman"/>
          <w:sz w:val="24"/>
          <w:szCs w:val="24"/>
        </w:rPr>
        <w:t>noho párů se snaží o dítě, avšak po dlouhou dobu neúspěšně. Tyhle nedostatečné výsl</w:t>
      </w:r>
      <w:r w:rsidR="00467D79" w:rsidRPr="005F14D5">
        <w:rPr>
          <w:rFonts w:ascii="Times New Roman" w:hAnsi="Times New Roman" w:cs="Times New Roman"/>
          <w:sz w:val="24"/>
          <w:szCs w:val="24"/>
        </w:rPr>
        <w:t>edky mě přivedly k </w:t>
      </w:r>
      <w:r w:rsidRPr="005F14D5">
        <w:rPr>
          <w:rFonts w:ascii="Times New Roman" w:hAnsi="Times New Roman" w:cs="Times New Roman"/>
          <w:sz w:val="24"/>
          <w:szCs w:val="24"/>
        </w:rPr>
        <w:t>zamyšlení</w:t>
      </w:r>
      <w:r w:rsidR="001C06DF" w:rsidRPr="005F14D5">
        <w:rPr>
          <w:rFonts w:ascii="Times New Roman" w:hAnsi="Times New Roman" w:cs="Times New Roman"/>
          <w:sz w:val="24"/>
          <w:szCs w:val="24"/>
        </w:rPr>
        <w:t xml:space="preserve"> a hledání</w:t>
      </w:r>
      <w:r w:rsidRPr="005F14D5">
        <w:rPr>
          <w:rFonts w:ascii="Times New Roman" w:hAnsi="Times New Roman" w:cs="Times New Roman"/>
          <w:sz w:val="24"/>
          <w:szCs w:val="24"/>
        </w:rPr>
        <w:t xml:space="preserve">, </w:t>
      </w:r>
      <w:r w:rsidR="001C06DF" w:rsidRPr="005F14D5">
        <w:rPr>
          <w:rFonts w:ascii="Times New Roman" w:hAnsi="Times New Roman" w:cs="Times New Roman"/>
          <w:sz w:val="24"/>
          <w:szCs w:val="24"/>
        </w:rPr>
        <w:t xml:space="preserve">jaké další faktory se mohou na neplodnosti podílet </w:t>
      </w:r>
      <w:r w:rsidR="00715F10" w:rsidRPr="005F14D5">
        <w:rPr>
          <w:rFonts w:ascii="Times New Roman" w:hAnsi="Times New Roman" w:cs="Times New Roman"/>
          <w:sz w:val="24"/>
          <w:szCs w:val="24"/>
        </w:rPr>
        <w:t>a jak lze přispět k pomoci v této oblasti</w:t>
      </w:r>
      <w:r w:rsidR="005F0DFB" w:rsidRPr="005F14D5">
        <w:rPr>
          <w:rFonts w:ascii="Times New Roman" w:hAnsi="Times New Roman" w:cs="Times New Roman"/>
          <w:sz w:val="24"/>
          <w:szCs w:val="24"/>
        </w:rPr>
        <w:t xml:space="preserve">. Jak uvádí nejen Orel a </w:t>
      </w:r>
      <w:proofErr w:type="spellStart"/>
      <w:r w:rsidR="005F0DFB" w:rsidRPr="005F14D5">
        <w:rPr>
          <w:rFonts w:ascii="Times New Roman" w:hAnsi="Times New Roman" w:cs="Times New Roman"/>
          <w:sz w:val="24"/>
          <w:szCs w:val="24"/>
        </w:rPr>
        <w:t>Facová</w:t>
      </w:r>
      <w:proofErr w:type="spellEnd"/>
      <w:r w:rsidR="005F0DFB" w:rsidRPr="005F14D5">
        <w:rPr>
          <w:rFonts w:ascii="Times New Roman" w:hAnsi="Times New Roman" w:cs="Times New Roman"/>
          <w:sz w:val="24"/>
          <w:szCs w:val="24"/>
        </w:rPr>
        <w:t xml:space="preserve"> (2009), č</w:t>
      </w:r>
      <w:r w:rsidRPr="005F14D5">
        <w:rPr>
          <w:rFonts w:ascii="Times New Roman" w:hAnsi="Times New Roman" w:cs="Times New Roman"/>
          <w:sz w:val="24"/>
          <w:szCs w:val="24"/>
        </w:rPr>
        <w:t>lověk je bio-psycho-soci</w:t>
      </w:r>
      <w:r w:rsidR="001C06DF" w:rsidRPr="005F14D5">
        <w:rPr>
          <w:rFonts w:ascii="Times New Roman" w:hAnsi="Times New Roman" w:cs="Times New Roman"/>
          <w:sz w:val="24"/>
          <w:szCs w:val="24"/>
        </w:rPr>
        <w:t xml:space="preserve">álně-spirituální tvor, a proto považuji za </w:t>
      </w:r>
      <w:r w:rsidRPr="005F14D5">
        <w:rPr>
          <w:rFonts w:ascii="Times New Roman" w:hAnsi="Times New Roman" w:cs="Times New Roman"/>
          <w:sz w:val="24"/>
          <w:szCs w:val="24"/>
        </w:rPr>
        <w:t xml:space="preserve">nedostatečné se neplodnosti věnovat pouze po biologické stránce. </w:t>
      </w:r>
    </w:p>
    <w:p w14:paraId="670368EE" w14:textId="77777777" w:rsidR="0053627C" w:rsidRPr="005F14D5" w:rsidRDefault="0053627C" w:rsidP="005F14D5">
      <w:pPr>
        <w:spacing w:after="0" w:line="360" w:lineRule="auto"/>
        <w:jc w:val="both"/>
        <w:rPr>
          <w:rFonts w:ascii="Times New Roman" w:hAnsi="Times New Roman" w:cs="Times New Roman"/>
          <w:sz w:val="24"/>
          <w:szCs w:val="24"/>
        </w:rPr>
      </w:pPr>
    </w:p>
    <w:p w14:paraId="7DC784A6" w14:textId="2F97939B" w:rsidR="00715F10" w:rsidRPr="005F14D5" w:rsidRDefault="00715F1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teoretické části se krátce věnuji vývoji </w:t>
      </w:r>
      <w:r w:rsidR="005B3817" w:rsidRPr="005F14D5">
        <w:rPr>
          <w:rFonts w:ascii="Times New Roman" w:hAnsi="Times New Roman" w:cs="Times New Roman"/>
          <w:sz w:val="24"/>
          <w:szCs w:val="24"/>
        </w:rPr>
        <w:t xml:space="preserve">tance a jeho </w:t>
      </w:r>
      <w:r w:rsidRPr="005F14D5">
        <w:rPr>
          <w:rFonts w:ascii="Times New Roman" w:hAnsi="Times New Roman" w:cs="Times New Roman"/>
          <w:sz w:val="24"/>
          <w:szCs w:val="24"/>
        </w:rPr>
        <w:t>přechodu k psychoterapii. Uvádím zde také vymezení základních pojmů v této oblasti. Za důležité také považuji zmínit nejen léčebný proces tan</w:t>
      </w:r>
      <w:r w:rsidR="005B3817" w:rsidRPr="005F14D5">
        <w:rPr>
          <w:rFonts w:ascii="Times New Roman" w:hAnsi="Times New Roman" w:cs="Times New Roman"/>
          <w:sz w:val="24"/>
          <w:szCs w:val="24"/>
        </w:rPr>
        <w:t xml:space="preserve">ečně-pohybové terapie, ale i </w:t>
      </w:r>
      <w:r w:rsidRPr="005F14D5">
        <w:rPr>
          <w:rFonts w:ascii="Times New Roman" w:hAnsi="Times New Roman" w:cs="Times New Roman"/>
          <w:sz w:val="24"/>
          <w:szCs w:val="24"/>
        </w:rPr>
        <w:t xml:space="preserve">patologii v pohybu a kontraindikace. Vymezuji zde také neplodnost z biologického a psychického pohledu. </w:t>
      </w:r>
      <w:r w:rsidR="00D66DB8" w:rsidRPr="005F14D5">
        <w:rPr>
          <w:rFonts w:ascii="Times New Roman" w:hAnsi="Times New Roman" w:cs="Times New Roman"/>
          <w:sz w:val="24"/>
          <w:szCs w:val="24"/>
        </w:rPr>
        <w:t xml:space="preserve">Tato část obsahuje především návrh tanečně-pohybových metod jako podpůrný programu pro neplodné ženy a v </w:t>
      </w:r>
      <w:r w:rsidRPr="005F14D5">
        <w:rPr>
          <w:rFonts w:ascii="Times New Roman" w:hAnsi="Times New Roman" w:cs="Times New Roman"/>
          <w:sz w:val="24"/>
          <w:szCs w:val="24"/>
        </w:rPr>
        <w:t xml:space="preserve">poslední kapitole popisuji </w:t>
      </w:r>
      <w:r w:rsidR="00D66DB8" w:rsidRPr="005F14D5">
        <w:rPr>
          <w:rFonts w:ascii="Times New Roman" w:hAnsi="Times New Roman" w:cs="Times New Roman"/>
          <w:sz w:val="24"/>
          <w:szCs w:val="24"/>
        </w:rPr>
        <w:t>již provedené výzkumy zabývající se podobným</w:t>
      </w:r>
      <w:r w:rsidRPr="005F14D5">
        <w:rPr>
          <w:rFonts w:ascii="Times New Roman" w:hAnsi="Times New Roman" w:cs="Times New Roman"/>
          <w:sz w:val="24"/>
          <w:szCs w:val="24"/>
        </w:rPr>
        <w:t xml:space="preserve"> problémem. </w:t>
      </w:r>
    </w:p>
    <w:p w14:paraId="08DD6CF9" w14:textId="77777777" w:rsidR="0053627C" w:rsidRPr="005F14D5" w:rsidRDefault="0053627C" w:rsidP="005F14D5">
      <w:pPr>
        <w:spacing w:after="0" w:line="360" w:lineRule="auto"/>
        <w:jc w:val="both"/>
        <w:rPr>
          <w:rFonts w:ascii="Times New Roman" w:hAnsi="Times New Roman" w:cs="Times New Roman"/>
          <w:sz w:val="24"/>
          <w:szCs w:val="24"/>
        </w:rPr>
      </w:pPr>
    </w:p>
    <w:p w14:paraId="33B4C29B" w14:textId="51D7B005" w:rsidR="005B3817" w:rsidRPr="005F14D5" w:rsidRDefault="00682B9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Praktická část </w:t>
      </w:r>
      <w:r w:rsidR="00D66DB8" w:rsidRPr="005F14D5">
        <w:rPr>
          <w:rFonts w:ascii="Times New Roman" w:hAnsi="Times New Roman" w:cs="Times New Roman"/>
          <w:sz w:val="24"/>
          <w:szCs w:val="24"/>
        </w:rPr>
        <w:t xml:space="preserve">představuje především popis procesu tanečně-pohybové terapie, využití a výsledek navržených tanečně-pohybových metod pro neplodné ženy. </w:t>
      </w:r>
      <w:r w:rsidR="00805CDF" w:rsidRPr="005F14D5">
        <w:rPr>
          <w:rFonts w:ascii="Times New Roman" w:hAnsi="Times New Roman" w:cs="Times New Roman"/>
          <w:sz w:val="24"/>
          <w:szCs w:val="24"/>
        </w:rPr>
        <w:t xml:space="preserve">Vždy podrobně popisuji průběh metody, poté výsledky práce ze setkání s danou ženou. Předpokladem této práce je </w:t>
      </w:r>
      <w:r w:rsidR="005B3817" w:rsidRPr="005F14D5">
        <w:rPr>
          <w:rFonts w:ascii="Times New Roman" w:hAnsi="Times New Roman" w:cs="Times New Roman"/>
          <w:sz w:val="24"/>
          <w:szCs w:val="24"/>
        </w:rPr>
        <w:t>především připravit podklady pro základní podpůrný program pro nechtěně bezdětné ženy a jeho ověření v praxi. Má znázornit a popsat proces a postup, který může vést k možnostem řešení vybrané problematiky</w:t>
      </w:r>
      <w:r w:rsidR="005F14D5" w:rsidRPr="005F14D5">
        <w:rPr>
          <w:rFonts w:ascii="Times New Roman" w:hAnsi="Times New Roman" w:cs="Times New Roman"/>
          <w:sz w:val="24"/>
          <w:szCs w:val="24"/>
        </w:rPr>
        <w:t xml:space="preserve"> a </w:t>
      </w:r>
      <w:r w:rsidR="00805CDF" w:rsidRPr="005F14D5">
        <w:rPr>
          <w:rFonts w:ascii="Times New Roman" w:hAnsi="Times New Roman" w:cs="Times New Roman"/>
          <w:sz w:val="24"/>
          <w:szCs w:val="24"/>
        </w:rPr>
        <w:t xml:space="preserve">poukázat na nezbytnost práce s tělem a myslí, především v této oblasti. Přáním je, aby se tyto metody rozvíjely, přinejlepším staly podpůrnou oblastí při </w:t>
      </w:r>
      <w:r w:rsidR="00467D79" w:rsidRPr="005F14D5">
        <w:rPr>
          <w:rFonts w:ascii="Times New Roman" w:hAnsi="Times New Roman" w:cs="Times New Roman"/>
          <w:sz w:val="24"/>
          <w:szCs w:val="24"/>
        </w:rPr>
        <w:t>medicínské</w:t>
      </w:r>
      <w:r w:rsidR="00805CDF" w:rsidRPr="005F14D5">
        <w:rPr>
          <w:rFonts w:ascii="Times New Roman" w:hAnsi="Times New Roman" w:cs="Times New Roman"/>
          <w:sz w:val="24"/>
          <w:szCs w:val="24"/>
        </w:rPr>
        <w:t xml:space="preserve"> léčbě neplodnosti</w:t>
      </w:r>
      <w:r w:rsidR="005B3817" w:rsidRPr="005F14D5">
        <w:rPr>
          <w:rFonts w:ascii="Times New Roman" w:hAnsi="Times New Roman" w:cs="Times New Roman"/>
          <w:sz w:val="24"/>
          <w:szCs w:val="24"/>
        </w:rPr>
        <w:t>.</w:t>
      </w:r>
    </w:p>
    <w:p w14:paraId="4D632C1D" w14:textId="267D5198" w:rsidR="003D37F5" w:rsidRDefault="00BD3FF2" w:rsidP="005F14D5">
      <w:pPr>
        <w:pStyle w:val="Nadpis1"/>
        <w:numPr>
          <w:ilvl w:val="0"/>
          <w:numId w:val="0"/>
        </w:numPr>
      </w:pPr>
      <w:bookmarkStart w:id="1" w:name="_Toc478987329"/>
      <w:r w:rsidRPr="005F14D5">
        <w:lastRenderedPageBreak/>
        <w:t>TEORETICKÁ ČÁST</w:t>
      </w:r>
      <w:bookmarkEnd w:id="1"/>
    </w:p>
    <w:p w14:paraId="41110E9D" w14:textId="77777777" w:rsidR="000F1657" w:rsidRPr="000F1657" w:rsidRDefault="000F1657" w:rsidP="000F1657"/>
    <w:p w14:paraId="0D36F469" w14:textId="31A1021B" w:rsidR="000F6D82" w:rsidRPr="005F14D5" w:rsidRDefault="000F6D82"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V teoretické části se </w:t>
      </w:r>
      <w:r w:rsidR="003D37F5" w:rsidRPr="005F14D5">
        <w:rPr>
          <w:rFonts w:ascii="Times New Roman" w:hAnsi="Times New Roman" w:cs="Times New Roman"/>
          <w:sz w:val="24"/>
        </w:rPr>
        <w:t xml:space="preserve">krátce </w:t>
      </w:r>
      <w:r w:rsidRPr="005F14D5">
        <w:rPr>
          <w:rFonts w:ascii="Times New Roman" w:hAnsi="Times New Roman" w:cs="Times New Roman"/>
          <w:sz w:val="24"/>
        </w:rPr>
        <w:t xml:space="preserve">věnuji představení tanci a jeho vývoji směrem k tanečně-pohybové terapii (dále TPT), jejímu léčebnému procesu i kontraindikacím. Dále definuji neplodnost a její biologické i nevědomé příčiny. V další kapitole se věnuji metodám TPT, které jsou stěžejní pro tuto diplomovou práci. </w:t>
      </w:r>
      <w:r w:rsidR="003D37F5" w:rsidRPr="005F14D5">
        <w:rPr>
          <w:rFonts w:ascii="Times New Roman" w:hAnsi="Times New Roman" w:cs="Times New Roman"/>
          <w:sz w:val="24"/>
        </w:rPr>
        <w:t xml:space="preserve">Na závěr teoretické části uvádím dosavadní výzkumy v této </w:t>
      </w:r>
      <w:r w:rsidR="00C04855" w:rsidRPr="005F14D5">
        <w:rPr>
          <w:rFonts w:ascii="Times New Roman" w:hAnsi="Times New Roman" w:cs="Times New Roman"/>
          <w:sz w:val="24"/>
        </w:rPr>
        <w:t>oblasti.</w:t>
      </w:r>
      <w:r w:rsidRPr="005F14D5">
        <w:rPr>
          <w:rFonts w:ascii="Times New Roman" w:hAnsi="Times New Roman" w:cs="Times New Roman"/>
          <w:sz w:val="24"/>
        </w:rPr>
        <w:t xml:space="preserve">  </w:t>
      </w:r>
    </w:p>
    <w:p w14:paraId="2CD1F1D3" w14:textId="77777777" w:rsidR="000F6D82" w:rsidRPr="005F14D5" w:rsidRDefault="000F6D82" w:rsidP="005F14D5">
      <w:pPr>
        <w:spacing w:after="0" w:line="360" w:lineRule="auto"/>
        <w:jc w:val="both"/>
        <w:rPr>
          <w:rFonts w:ascii="Times New Roman" w:hAnsi="Times New Roman" w:cs="Times New Roman"/>
        </w:rPr>
      </w:pPr>
    </w:p>
    <w:p w14:paraId="32262739" w14:textId="22FD6704" w:rsidR="00086249" w:rsidRPr="005F14D5" w:rsidRDefault="0045699D" w:rsidP="005F14D5">
      <w:pPr>
        <w:pStyle w:val="Nadpis1"/>
      </w:pPr>
      <w:bookmarkStart w:id="2" w:name="_Toc478987330"/>
      <w:r w:rsidRPr="005F14D5">
        <w:t>Vývoj</w:t>
      </w:r>
      <w:r w:rsidR="5FE643B9" w:rsidRPr="005F14D5">
        <w:t xml:space="preserve"> vzniku </w:t>
      </w:r>
      <w:r w:rsidRPr="005F14D5">
        <w:t>tanečně-pohybové</w:t>
      </w:r>
      <w:r w:rsidR="5FE643B9" w:rsidRPr="005F14D5">
        <w:t xml:space="preserve"> terapie</w:t>
      </w:r>
      <w:bookmarkEnd w:id="2"/>
    </w:p>
    <w:p w14:paraId="6E65DA52" w14:textId="77777777" w:rsidR="00563A8C" w:rsidRPr="005F14D5" w:rsidRDefault="00563A8C" w:rsidP="005F14D5">
      <w:pPr>
        <w:spacing w:after="0" w:line="360" w:lineRule="auto"/>
        <w:jc w:val="both"/>
        <w:rPr>
          <w:rFonts w:ascii="Times New Roman" w:hAnsi="Times New Roman" w:cs="Times New Roman"/>
        </w:rPr>
      </w:pPr>
    </w:p>
    <w:p w14:paraId="632A89A5" w14:textId="48BE4226" w:rsidR="001324EB" w:rsidRPr="005F14D5" w:rsidRDefault="003D37F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Tanečně-</w:t>
      </w:r>
      <w:r w:rsidR="0045699D" w:rsidRPr="005F14D5">
        <w:rPr>
          <w:rFonts w:ascii="Times New Roman" w:hAnsi="Times New Roman" w:cs="Times New Roman"/>
          <w:sz w:val="24"/>
          <w:szCs w:val="24"/>
        </w:rPr>
        <w:t xml:space="preserve">pohybová terapie vznikla na základě </w:t>
      </w:r>
      <w:r w:rsidR="001B3FE2" w:rsidRPr="005F14D5">
        <w:rPr>
          <w:rFonts w:ascii="Times New Roman" w:hAnsi="Times New Roman" w:cs="Times New Roman"/>
          <w:sz w:val="24"/>
          <w:szCs w:val="24"/>
        </w:rPr>
        <w:t>moderního tance na začátku 20. s</w:t>
      </w:r>
      <w:r w:rsidR="0045699D" w:rsidRPr="005F14D5">
        <w:rPr>
          <w:rFonts w:ascii="Times New Roman" w:hAnsi="Times New Roman" w:cs="Times New Roman"/>
          <w:sz w:val="24"/>
          <w:szCs w:val="24"/>
        </w:rPr>
        <w:t>toletí</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Počátky</w:t>
      </w:r>
      <w:r w:rsidR="5FE643B9" w:rsidRPr="005F14D5">
        <w:rPr>
          <w:rFonts w:ascii="Times New Roman" w:hAnsi="Times New Roman" w:cs="Times New Roman"/>
          <w:sz w:val="24"/>
          <w:szCs w:val="24"/>
        </w:rPr>
        <w:t xml:space="preserve"> tance se </w:t>
      </w:r>
      <w:r w:rsidR="0045699D" w:rsidRPr="005F14D5">
        <w:rPr>
          <w:rFonts w:ascii="Times New Roman" w:hAnsi="Times New Roman" w:cs="Times New Roman"/>
          <w:sz w:val="24"/>
          <w:szCs w:val="24"/>
        </w:rPr>
        <w:t>vyvíjely</w:t>
      </w:r>
      <w:r w:rsidR="5FE643B9" w:rsidRPr="005F14D5">
        <w:rPr>
          <w:rFonts w:ascii="Times New Roman" w:hAnsi="Times New Roman" w:cs="Times New Roman"/>
          <w:sz w:val="24"/>
          <w:szCs w:val="24"/>
        </w:rPr>
        <w:t xml:space="preserve"> z baletu, </w:t>
      </w:r>
      <w:r w:rsidR="0045699D" w:rsidRPr="005F14D5">
        <w:rPr>
          <w:rFonts w:ascii="Times New Roman" w:hAnsi="Times New Roman" w:cs="Times New Roman"/>
          <w:sz w:val="24"/>
          <w:szCs w:val="24"/>
        </w:rPr>
        <w:t>který</w:t>
      </w:r>
      <w:r w:rsidR="00CC36F4" w:rsidRPr="005F14D5">
        <w:rPr>
          <w:rFonts w:ascii="Times New Roman" w:hAnsi="Times New Roman" w:cs="Times New Roman"/>
          <w:sz w:val="24"/>
          <w:szCs w:val="24"/>
        </w:rPr>
        <w:t xml:space="preserve"> mě</w:t>
      </w:r>
      <w:r w:rsidR="5FE643B9" w:rsidRPr="005F14D5">
        <w:rPr>
          <w:rFonts w:ascii="Times New Roman" w:hAnsi="Times New Roman" w:cs="Times New Roman"/>
          <w:sz w:val="24"/>
          <w:szCs w:val="24"/>
        </w:rPr>
        <w:t xml:space="preserve">l </w:t>
      </w:r>
      <w:r w:rsidR="0045699D" w:rsidRPr="005F14D5">
        <w:rPr>
          <w:rFonts w:ascii="Times New Roman" w:hAnsi="Times New Roman" w:cs="Times New Roman"/>
          <w:sz w:val="24"/>
          <w:szCs w:val="24"/>
        </w:rPr>
        <w:t>převážné</w:t>
      </w:r>
      <w:r w:rsidR="5FE643B9" w:rsidRPr="005F14D5">
        <w:rPr>
          <w:rFonts w:ascii="Times New Roman" w:hAnsi="Times New Roman" w:cs="Times New Roman"/>
          <w:sz w:val="24"/>
          <w:szCs w:val="24"/>
        </w:rPr>
        <w:t xml:space="preserve"> geometrickou formu, </w:t>
      </w:r>
      <w:r w:rsidR="0045699D" w:rsidRPr="005F14D5">
        <w:rPr>
          <w:rFonts w:ascii="Times New Roman" w:hAnsi="Times New Roman" w:cs="Times New Roman"/>
          <w:sz w:val="24"/>
          <w:szCs w:val="24"/>
        </w:rPr>
        <w:t>zřídka</w:t>
      </w:r>
      <w:r w:rsidR="5FE643B9" w:rsidRPr="005F14D5">
        <w:rPr>
          <w:rFonts w:ascii="Times New Roman" w:hAnsi="Times New Roman" w:cs="Times New Roman"/>
          <w:sz w:val="24"/>
          <w:szCs w:val="24"/>
        </w:rPr>
        <w:t xml:space="preserve"> obsahoval symboliku. Tanec byl </w:t>
      </w:r>
      <w:r w:rsidR="0045699D" w:rsidRPr="005F14D5">
        <w:rPr>
          <w:rFonts w:ascii="Times New Roman" w:hAnsi="Times New Roman" w:cs="Times New Roman"/>
          <w:sz w:val="24"/>
          <w:szCs w:val="24"/>
        </w:rPr>
        <w:t>původně</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považován</w:t>
      </w:r>
      <w:r w:rsidR="5FE643B9" w:rsidRPr="005F14D5">
        <w:rPr>
          <w:rFonts w:ascii="Times New Roman" w:hAnsi="Times New Roman" w:cs="Times New Roman"/>
          <w:sz w:val="24"/>
          <w:szCs w:val="24"/>
        </w:rPr>
        <w:t xml:space="preserve"> za </w:t>
      </w:r>
      <w:r w:rsidR="0045699D" w:rsidRPr="005F14D5">
        <w:rPr>
          <w:rFonts w:ascii="Times New Roman" w:hAnsi="Times New Roman" w:cs="Times New Roman"/>
          <w:sz w:val="24"/>
          <w:szCs w:val="24"/>
        </w:rPr>
        <w:t>prostředek</w:t>
      </w:r>
      <w:r w:rsidR="5FE643B9" w:rsidRPr="005F14D5">
        <w:rPr>
          <w:rFonts w:ascii="Times New Roman" w:hAnsi="Times New Roman" w:cs="Times New Roman"/>
          <w:sz w:val="24"/>
          <w:szCs w:val="24"/>
        </w:rPr>
        <w:t xml:space="preserve"> socializace, </w:t>
      </w:r>
      <w:r w:rsidR="00CC36F4" w:rsidRPr="005F14D5">
        <w:rPr>
          <w:rFonts w:ascii="Times New Roman" w:hAnsi="Times New Roman" w:cs="Times New Roman"/>
          <w:sz w:val="24"/>
          <w:szCs w:val="24"/>
        </w:rPr>
        <w:t>až</w:t>
      </w:r>
      <w:r w:rsidR="5FE643B9" w:rsidRPr="005F14D5">
        <w:rPr>
          <w:rFonts w:ascii="Times New Roman" w:hAnsi="Times New Roman" w:cs="Times New Roman"/>
          <w:sz w:val="24"/>
          <w:szCs w:val="24"/>
        </w:rPr>
        <w:t xml:space="preserve"> v </w:t>
      </w:r>
      <w:r w:rsidR="005F14D5" w:rsidRPr="005F14D5">
        <w:rPr>
          <w:rFonts w:ascii="Times New Roman" w:hAnsi="Times New Roman" w:cs="Times New Roman"/>
          <w:sz w:val="24"/>
          <w:szCs w:val="24"/>
        </w:rPr>
        <w:br/>
      </w:r>
      <w:r w:rsidR="5FE643B9" w:rsidRPr="005F14D5">
        <w:rPr>
          <w:rFonts w:ascii="Times New Roman" w:hAnsi="Times New Roman" w:cs="Times New Roman"/>
          <w:sz w:val="24"/>
          <w:szCs w:val="24"/>
        </w:rPr>
        <w:t xml:space="preserve">18. </w:t>
      </w:r>
      <w:r w:rsidR="00CC36F4" w:rsidRPr="005F14D5">
        <w:rPr>
          <w:rFonts w:ascii="Times New Roman" w:hAnsi="Times New Roman" w:cs="Times New Roman"/>
          <w:sz w:val="24"/>
          <w:szCs w:val="24"/>
        </w:rPr>
        <w:t>s</w:t>
      </w:r>
      <w:r w:rsidR="0045699D" w:rsidRPr="005F14D5">
        <w:rPr>
          <w:rFonts w:ascii="Times New Roman" w:hAnsi="Times New Roman" w:cs="Times New Roman"/>
          <w:sz w:val="24"/>
          <w:szCs w:val="24"/>
        </w:rPr>
        <w:t>toletí</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došlo</w:t>
      </w:r>
      <w:r w:rsidR="00692F21" w:rsidRPr="005F14D5">
        <w:rPr>
          <w:rFonts w:ascii="Times New Roman" w:hAnsi="Times New Roman" w:cs="Times New Roman"/>
          <w:sz w:val="24"/>
          <w:szCs w:val="24"/>
        </w:rPr>
        <w:t xml:space="preserve"> k rozvoji techniky. Postupem č</w:t>
      </w:r>
      <w:r w:rsidR="5FE643B9" w:rsidRPr="005F14D5">
        <w:rPr>
          <w:rFonts w:ascii="Times New Roman" w:hAnsi="Times New Roman" w:cs="Times New Roman"/>
          <w:sz w:val="24"/>
          <w:szCs w:val="24"/>
        </w:rPr>
        <w:t xml:space="preserve">asu se za prvky </w:t>
      </w:r>
      <w:r w:rsidR="0045699D" w:rsidRPr="005F14D5">
        <w:rPr>
          <w:rFonts w:ascii="Times New Roman" w:hAnsi="Times New Roman" w:cs="Times New Roman"/>
          <w:sz w:val="24"/>
          <w:szCs w:val="24"/>
        </w:rPr>
        <w:t>moderního</w:t>
      </w:r>
      <w:r w:rsidR="5FE643B9" w:rsidRPr="005F14D5">
        <w:rPr>
          <w:rFonts w:ascii="Times New Roman" w:hAnsi="Times New Roman" w:cs="Times New Roman"/>
          <w:sz w:val="24"/>
          <w:szCs w:val="24"/>
        </w:rPr>
        <w:t xml:space="preserve"> tance </w:t>
      </w:r>
      <w:r w:rsidR="0045699D" w:rsidRPr="005F14D5">
        <w:rPr>
          <w:rFonts w:ascii="Times New Roman" w:hAnsi="Times New Roman" w:cs="Times New Roman"/>
          <w:sz w:val="24"/>
          <w:szCs w:val="24"/>
        </w:rPr>
        <w:t>začaly</w:t>
      </w:r>
      <w:r w:rsidR="005F14D5" w:rsidRPr="005F14D5">
        <w:rPr>
          <w:rFonts w:ascii="Times New Roman" w:hAnsi="Times New Roman" w:cs="Times New Roman"/>
          <w:sz w:val="24"/>
          <w:szCs w:val="24"/>
        </w:rPr>
        <w:t xml:space="preserve"> považ</w:t>
      </w:r>
      <w:r w:rsidR="5FE643B9" w:rsidRPr="005F14D5">
        <w:rPr>
          <w:rFonts w:ascii="Times New Roman" w:hAnsi="Times New Roman" w:cs="Times New Roman"/>
          <w:sz w:val="24"/>
          <w:szCs w:val="24"/>
        </w:rPr>
        <w:t xml:space="preserve">ovat spontaneita, </w:t>
      </w:r>
      <w:r w:rsidR="0045699D" w:rsidRPr="005F14D5">
        <w:rPr>
          <w:rFonts w:ascii="Times New Roman" w:hAnsi="Times New Roman" w:cs="Times New Roman"/>
          <w:sz w:val="24"/>
          <w:szCs w:val="24"/>
        </w:rPr>
        <w:t>autentičnost</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vědomí</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těla</w:t>
      </w:r>
      <w:r w:rsidR="00CC36F4" w:rsidRPr="005F14D5">
        <w:rPr>
          <w:rFonts w:ascii="Times New Roman" w:hAnsi="Times New Roman" w:cs="Times New Roman"/>
          <w:sz w:val="24"/>
          <w:szCs w:val="24"/>
        </w:rPr>
        <w:t xml:space="preserve"> a vý</w:t>
      </w:r>
      <w:r w:rsidR="00692F21" w:rsidRPr="005F14D5">
        <w:rPr>
          <w:rFonts w:ascii="Times New Roman" w:hAnsi="Times New Roman" w:cs="Times New Roman"/>
          <w:sz w:val="24"/>
          <w:szCs w:val="24"/>
        </w:rPr>
        <w:t xml:space="preserve">raz tance, </w:t>
      </w:r>
      <w:r w:rsidR="5FE643B9" w:rsidRPr="005F14D5">
        <w:rPr>
          <w:rFonts w:ascii="Times New Roman" w:hAnsi="Times New Roman" w:cs="Times New Roman"/>
          <w:sz w:val="24"/>
          <w:szCs w:val="24"/>
        </w:rPr>
        <w:t xml:space="preserve">ve </w:t>
      </w:r>
      <w:r w:rsidR="0045699D" w:rsidRPr="005F14D5">
        <w:rPr>
          <w:rFonts w:ascii="Times New Roman" w:hAnsi="Times New Roman" w:cs="Times New Roman"/>
          <w:sz w:val="24"/>
          <w:szCs w:val="24"/>
        </w:rPr>
        <w:t>kterých</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již</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můžeme</w:t>
      </w:r>
      <w:r w:rsidR="5FE643B9" w:rsidRPr="005F14D5">
        <w:rPr>
          <w:rFonts w:ascii="Times New Roman" w:hAnsi="Times New Roman" w:cs="Times New Roman"/>
          <w:sz w:val="24"/>
          <w:szCs w:val="24"/>
        </w:rPr>
        <w:t xml:space="preserve"> pozorovat </w:t>
      </w:r>
      <w:r w:rsidR="005F14D5" w:rsidRPr="005F14D5">
        <w:rPr>
          <w:rFonts w:ascii="Times New Roman" w:hAnsi="Times New Roman" w:cs="Times New Roman"/>
          <w:sz w:val="24"/>
          <w:szCs w:val="24"/>
        </w:rPr>
        <w:t>základ</w:t>
      </w:r>
      <w:r w:rsidR="5FE643B9" w:rsidRPr="005F14D5">
        <w:rPr>
          <w:rFonts w:ascii="Times New Roman" w:hAnsi="Times New Roman" w:cs="Times New Roman"/>
          <w:sz w:val="24"/>
          <w:szCs w:val="24"/>
        </w:rPr>
        <w:t xml:space="preserve"> pro </w:t>
      </w:r>
      <w:r w:rsidR="0045699D" w:rsidRPr="005F14D5">
        <w:rPr>
          <w:rFonts w:ascii="Times New Roman" w:hAnsi="Times New Roman" w:cs="Times New Roman"/>
          <w:sz w:val="24"/>
          <w:szCs w:val="24"/>
        </w:rPr>
        <w:t>tanečně</w:t>
      </w:r>
      <w:r w:rsidR="00CC36F4" w:rsidRPr="005F14D5">
        <w:rPr>
          <w:rFonts w:ascii="Times New Roman" w:hAnsi="Times New Roman" w:cs="Times New Roman"/>
          <w:sz w:val="24"/>
          <w:szCs w:val="24"/>
        </w:rPr>
        <w:t xml:space="preserve">-pohybovou terapii. </w:t>
      </w:r>
      <w:r w:rsidR="0045699D" w:rsidRPr="005F14D5">
        <w:rPr>
          <w:rFonts w:ascii="Times New Roman" w:hAnsi="Times New Roman" w:cs="Times New Roman"/>
          <w:sz w:val="24"/>
          <w:szCs w:val="24"/>
        </w:rPr>
        <w:t>Pohybem</w:t>
      </w:r>
      <w:r w:rsidR="5FE643B9" w:rsidRPr="005F14D5">
        <w:rPr>
          <w:rFonts w:ascii="Times New Roman" w:hAnsi="Times New Roman" w:cs="Times New Roman"/>
          <w:sz w:val="24"/>
          <w:szCs w:val="24"/>
        </w:rPr>
        <w:t xml:space="preserve"> se také </w:t>
      </w:r>
      <w:r w:rsidR="0045699D" w:rsidRPr="005F14D5">
        <w:rPr>
          <w:rFonts w:ascii="Times New Roman" w:hAnsi="Times New Roman" w:cs="Times New Roman"/>
          <w:sz w:val="24"/>
          <w:szCs w:val="24"/>
        </w:rPr>
        <w:t>začínají</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ztvárňovat</w:t>
      </w:r>
      <w:r w:rsidR="00CC36F4" w:rsidRPr="005F14D5">
        <w:rPr>
          <w:rFonts w:ascii="Times New Roman" w:hAnsi="Times New Roman" w:cs="Times New Roman"/>
          <w:sz w:val="24"/>
          <w:szCs w:val="24"/>
        </w:rPr>
        <w:t xml:space="preserve"> vztahy a konflikty mezi lidmi</w:t>
      </w:r>
      <w:r w:rsidR="00E152AF" w:rsidRPr="005F14D5">
        <w:rPr>
          <w:rFonts w:ascii="Times New Roman" w:hAnsi="Times New Roman" w:cs="Times New Roman"/>
          <w:sz w:val="24"/>
          <w:szCs w:val="24"/>
        </w:rPr>
        <w:t>.</w:t>
      </w:r>
      <w:r w:rsidR="5FE643B9"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Čížková</w:t>
      </w:r>
      <w:r w:rsidR="5FE643B9" w:rsidRPr="005F14D5">
        <w:rPr>
          <w:rFonts w:ascii="Times New Roman" w:hAnsi="Times New Roman" w:cs="Times New Roman"/>
          <w:sz w:val="24"/>
          <w:szCs w:val="24"/>
        </w:rPr>
        <w:t>, 2005)</w:t>
      </w:r>
    </w:p>
    <w:p w14:paraId="1AD08A94" w14:textId="09BF6254" w:rsidR="001324EB" w:rsidRPr="005F14D5" w:rsidRDefault="001324EB" w:rsidP="005F14D5">
      <w:pPr>
        <w:spacing w:after="0" w:line="360" w:lineRule="auto"/>
        <w:jc w:val="both"/>
        <w:rPr>
          <w:rFonts w:ascii="Times New Roman" w:hAnsi="Times New Roman" w:cs="Times New Roman"/>
          <w:sz w:val="24"/>
          <w:szCs w:val="24"/>
        </w:rPr>
      </w:pPr>
    </w:p>
    <w:p w14:paraId="0F4C14E2" w14:textId="60BADA20" w:rsidR="0056444A" w:rsidRPr="005F14D5" w:rsidRDefault="0045699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Základy</w:t>
      </w:r>
      <w:r w:rsidR="5FE643B9" w:rsidRPr="005F14D5">
        <w:rPr>
          <w:rFonts w:ascii="Times New Roman" w:hAnsi="Times New Roman" w:cs="Times New Roman"/>
          <w:sz w:val="24"/>
          <w:szCs w:val="24"/>
        </w:rPr>
        <w:t xml:space="preserve"> TPT v </w:t>
      </w:r>
      <w:r w:rsidRPr="005F14D5">
        <w:rPr>
          <w:rFonts w:ascii="Times New Roman" w:hAnsi="Times New Roman" w:cs="Times New Roman"/>
          <w:sz w:val="24"/>
          <w:szCs w:val="24"/>
        </w:rPr>
        <w:t>Evropě</w:t>
      </w:r>
      <w:r w:rsidR="004B56F0" w:rsidRPr="005F14D5">
        <w:rPr>
          <w:rFonts w:ascii="Times New Roman" w:hAnsi="Times New Roman" w:cs="Times New Roman"/>
          <w:sz w:val="24"/>
          <w:szCs w:val="24"/>
        </w:rPr>
        <w:t xml:space="preserve"> byly </w:t>
      </w:r>
      <w:proofErr w:type="gramStart"/>
      <w:r w:rsidR="004B56F0" w:rsidRPr="005F14D5">
        <w:rPr>
          <w:rFonts w:ascii="Times New Roman" w:hAnsi="Times New Roman" w:cs="Times New Roman"/>
          <w:sz w:val="24"/>
          <w:szCs w:val="24"/>
        </w:rPr>
        <w:t>položeny</w:t>
      </w:r>
      <w:proofErr w:type="gramEnd"/>
      <w:r w:rsidR="5FE643B9" w:rsidRPr="005F14D5">
        <w:rPr>
          <w:rFonts w:ascii="Times New Roman" w:hAnsi="Times New Roman" w:cs="Times New Roman"/>
          <w:sz w:val="24"/>
          <w:szCs w:val="24"/>
        </w:rPr>
        <w:t xml:space="preserve"> vznikem </w:t>
      </w:r>
      <w:proofErr w:type="spellStart"/>
      <w:r w:rsidR="5FE643B9" w:rsidRPr="005F14D5">
        <w:rPr>
          <w:rFonts w:ascii="Times New Roman" w:hAnsi="Times New Roman" w:cs="Times New Roman"/>
          <w:sz w:val="24"/>
          <w:szCs w:val="24"/>
        </w:rPr>
        <w:t>Laban</w:t>
      </w:r>
      <w:proofErr w:type="spellEnd"/>
      <w:r w:rsidR="5FE643B9" w:rsidRPr="005F14D5">
        <w:rPr>
          <w:rFonts w:ascii="Times New Roman" w:hAnsi="Times New Roman" w:cs="Times New Roman"/>
          <w:sz w:val="24"/>
          <w:szCs w:val="24"/>
        </w:rPr>
        <w:t xml:space="preserve"> </w:t>
      </w:r>
      <w:proofErr w:type="gramStart"/>
      <w:r w:rsidR="5FE643B9" w:rsidRPr="005F14D5">
        <w:rPr>
          <w:rFonts w:ascii="Times New Roman" w:hAnsi="Times New Roman" w:cs="Times New Roman"/>
          <w:sz w:val="24"/>
          <w:szCs w:val="24"/>
        </w:rPr>
        <w:t>Centre</w:t>
      </w:r>
      <w:proofErr w:type="gramEnd"/>
      <w:r w:rsidR="5FE643B9" w:rsidRPr="005F14D5">
        <w:rPr>
          <w:rFonts w:ascii="Times New Roman" w:hAnsi="Times New Roman" w:cs="Times New Roman"/>
          <w:sz w:val="24"/>
          <w:szCs w:val="24"/>
        </w:rPr>
        <w:t xml:space="preserve"> </w:t>
      </w:r>
      <w:proofErr w:type="spellStart"/>
      <w:r w:rsidR="5FE643B9" w:rsidRPr="005F14D5">
        <w:rPr>
          <w:rFonts w:ascii="Times New Roman" w:hAnsi="Times New Roman" w:cs="Times New Roman"/>
          <w:sz w:val="24"/>
          <w:szCs w:val="24"/>
        </w:rPr>
        <w:t>for</w:t>
      </w:r>
      <w:proofErr w:type="spellEnd"/>
      <w:r w:rsidR="5FE643B9" w:rsidRPr="005F14D5">
        <w:rPr>
          <w:rFonts w:ascii="Times New Roman" w:hAnsi="Times New Roman" w:cs="Times New Roman"/>
          <w:sz w:val="24"/>
          <w:szCs w:val="24"/>
        </w:rPr>
        <w:t xml:space="preserve"> </w:t>
      </w:r>
      <w:proofErr w:type="spellStart"/>
      <w:r w:rsidR="5FE643B9" w:rsidRPr="005F14D5">
        <w:rPr>
          <w:rFonts w:ascii="Times New Roman" w:hAnsi="Times New Roman" w:cs="Times New Roman"/>
          <w:sz w:val="24"/>
          <w:szCs w:val="24"/>
        </w:rPr>
        <w:t>Movement</w:t>
      </w:r>
      <w:proofErr w:type="spellEnd"/>
      <w:r w:rsidR="5FE643B9" w:rsidRPr="005F14D5">
        <w:rPr>
          <w:rFonts w:ascii="Times New Roman" w:hAnsi="Times New Roman" w:cs="Times New Roman"/>
          <w:sz w:val="24"/>
          <w:szCs w:val="24"/>
        </w:rPr>
        <w:t xml:space="preserve"> and Dance v </w:t>
      </w:r>
      <w:r w:rsidRPr="005F14D5">
        <w:rPr>
          <w:rFonts w:ascii="Times New Roman" w:hAnsi="Times New Roman" w:cs="Times New Roman"/>
          <w:sz w:val="24"/>
          <w:szCs w:val="24"/>
        </w:rPr>
        <w:t>Londýně</w:t>
      </w:r>
      <w:r w:rsidR="5FE643B9" w:rsidRPr="005F14D5">
        <w:rPr>
          <w:rFonts w:ascii="Times New Roman" w:hAnsi="Times New Roman" w:cs="Times New Roman"/>
          <w:sz w:val="24"/>
          <w:szCs w:val="24"/>
        </w:rPr>
        <w:t xml:space="preserve">. </w:t>
      </w:r>
      <w:r w:rsidRPr="005F14D5">
        <w:rPr>
          <w:rFonts w:ascii="Times New Roman" w:hAnsi="Times New Roman" w:cs="Times New Roman"/>
          <w:sz w:val="24"/>
          <w:szCs w:val="24"/>
        </w:rPr>
        <w:t>Hlavním</w:t>
      </w:r>
      <w:r w:rsidR="00612CB3">
        <w:rPr>
          <w:rFonts w:ascii="Times New Roman" w:hAnsi="Times New Roman" w:cs="Times New Roman"/>
          <w:sz w:val="24"/>
          <w:szCs w:val="24"/>
        </w:rPr>
        <w:t xml:space="preserve"> </w:t>
      </w:r>
      <w:r w:rsidRPr="005F14D5">
        <w:rPr>
          <w:rFonts w:ascii="Times New Roman" w:hAnsi="Times New Roman" w:cs="Times New Roman"/>
          <w:sz w:val="24"/>
          <w:szCs w:val="24"/>
        </w:rPr>
        <w:t>zaměření</w:t>
      </w:r>
      <w:r w:rsidR="00612CB3">
        <w:rPr>
          <w:rFonts w:ascii="Times New Roman" w:hAnsi="Times New Roman" w:cs="Times New Roman"/>
          <w:sz w:val="24"/>
          <w:szCs w:val="24"/>
        </w:rPr>
        <w:t>m</w:t>
      </w:r>
      <w:r w:rsidR="5FE643B9" w:rsidRPr="005F14D5">
        <w:rPr>
          <w:rFonts w:ascii="Times New Roman" w:hAnsi="Times New Roman" w:cs="Times New Roman"/>
          <w:sz w:val="24"/>
          <w:szCs w:val="24"/>
        </w:rPr>
        <w:t xml:space="preserve"> bylo </w:t>
      </w:r>
      <w:r w:rsidRPr="005F14D5">
        <w:rPr>
          <w:rFonts w:ascii="Times New Roman" w:hAnsi="Times New Roman" w:cs="Times New Roman"/>
          <w:sz w:val="24"/>
          <w:szCs w:val="24"/>
        </w:rPr>
        <w:t>pozorování</w:t>
      </w:r>
      <w:r w:rsidR="5FE643B9" w:rsidRPr="005F14D5">
        <w:rPr>
          <w:rFonts w:ascii="Times New Roman" w:hAnsi="Times New Roman" w:cs="Times New Roman"/>
          <w:sz w:val="24"/>
          <w:szCs w:val="24"/>
        </w:rPr>
        <w:t xml:space="preserve"> a </w:t>
      </w:r>
      <w:r w:rsidRPr="005F14D5">
        <w:rPr>
          <w:rFonts w:ascii="Times New Roman" w:hAnsi="Times New Roman" w:cs="Times New Roman"/>
          <w:sz w:val="24"/>
          <w:szCs w:val="24"/>
        </w:rPr>
        <w:t>pohybová</w:t>
      </w:r>
      <w:r w:rsidR="5FE643B9" w:rsidRPr="005F14D5">
        <w:rPr>
          <w:rFonts w:ascii="Times New Roman" w:hAnsi="Times New Roman" w:cs="Times New Roman"/>
          <w:sz w:val="24"/>
          <w:szCs w:val="24"/>
        </w:rPr>
        <w:t xml:space="preserve"> diagnostika. Ve Francii je to pak v </w:t>
      </w:r>
      <w:r w:rsidRPr="005F14D5">
        <w:rPr>
          <w:rFonts w:ascii="Times New Roman" w:hAnsi="Times New Roman" w:cs="Times New Roman"/>
          <w:sz w:val="24"/>
          <w:szCs w:val="24"/>
        </w:rPr>
        <w:t>současné</w:t>
      </w:r>
      <w:r w:rsidR="5FE643B9" w:rsidRPr="005F14D5">
        <w:rPr>
          <w:rFonts w:ascii="Times New Roman" w:hAnsi="Times New Roman" w:cs="Times New Roman"/>
          <w:sz w:val="24"/>
          <w:szCs w:val="24"/>
        </w:rPr>
        <w:t xml:space="preserve"> době </w:t>
      </w:r>
      <w:r w:rsidRPr="005F14D5">
        <w:rPr>
          <w:rFonts w:ascii="Times New Roman" w:hAnsi="Times New Roman" w:cs="Times New Roman"/>
          <w:sz w:val="24"/>
          <w:szCs w:val="24"/>
        </w:rPr>
        <w:t>především</w:t>
      </w:r>
      <w:r w:rsidR="5FE643B9" w:rsidRPr="005F14D5">
        <w:rPr>
          <w:rFonts w:ascii="Times New Roman" w:hAnsi="Times New Roman" w:cs="Times New Roman"/>
          <w:sz w:val="24"/>
          <w:szCs w:val="24"/>
        </w:rPr>
        <w:t xml:space="preserve"> tzv. </w:t>
      </w:r>
      <w:r w:rsidR="00CC36F4" w:rsidRPr="005F14D5">
        <w:rPr>
          <w:rFonts w:ascii="Times New Roman" w:hAnsi="Times New Roman" w:cs="Times New Roman"/>
          <w:sz w:val="24"/>
          <w:szCs w:val="24"/>
        </w:rPr>
        <w:t>p</w:t>
      </w:r>
      <w:r w:rsidRPr="005F14D5">
        <w:rPr>
          <w:rFonts w:ascii="Times New Roman" w:hAnsi="Times New Roman" w:cs="Times New Roman"/>
          <w:sz w:val="24"/>
          <w:szCs w:val="24"/>
        </w:rPr>
        <w:t>rimitivní</w:t>
      </w:r>
      <w:r w:rsidR="5FE643B9" w:rsidRPr="005F14D5">
        <w:rPr>
          <w:rFonts w:ascii="Times New Roman" w:hAnsi="Times New Roman" w:cs="Times New Roman"/>
          <w:sz w:val="24"/>
          <w:szCs w:val="24"/>
        </w:rPr>
        <w:t xml:space="preserve"> exprese. V </w:t>
      </w:r>
      <w:r w:rsidR="00CC36F4" w:rsidRPr="005F14D5">
        <w:rPr>
          <w:rFonts w:ascii="Times New Roman" w:hAnsi="Times New Roman" w:cs="Times New Roman"/>
          <w:sz w:val="24"/>
          <w:szCs w:val="24"/>
        </w:rPr>
        <w:t>Č</w:t>
      </w:r>
      <w:r w:rsidRPr="005F14D5">
        <w:rPr>
          <w:rFonts w:ascii="Times New Roman" w:hAnsi="Times New Roman" w:cs="Times New Roman"/>
          <w:sz w:val="24"/>
          <w:szCs w:val="24"/>
        </w:rPr>
        <w:t>eské</w:t>
      </w:r>
      <w:r w:rsidR="5FE643B9" w:rsidRPr="005F14D5">
        <w:rPr>
          <w:rFonts w:ascii="Times New Roman" w:hAnsi="Times New Roman" w:cs="Times New Roman"/>
          <w:sz w:val="24"/>
          <w:szCs w:val="24"/>
        </w:rPr>
        <w:t xml:space="preserve"> republice je TPT </w:t>
      </w:r>
      <w:r w:rsidRPr="005F14D5">
        <w:rPr>
          <w:rFonts w:ascii="Times New Roman" w:hAnsi="Times New Roman" w:cs="Times New Roman"/>
          <w:sz w:val="24"/>
          <w:szCs w:val="24"/>
        </w:rPr>
        <w:t>zaměřena</w:t>
      </w:r>
      <w:r w:rsidR="5FE643B9" w:rsidRPr="005F14D5">
        <w:rPr>
          <w:rFonts w:ascii="Times New Roman" w:hAnsi="Times New Roman" w:cs="Times New Roman"/>
          <w:sz w:val="24"/>
          <w:szCs w:val="24"/>
        </w:rPr>
        <w:t xml:space="preserve"> z </w:t>
      </w:r>
      <w:r w:rsidRPr="005F14D5">
        <w:rPr>
          <w:rFonts w:ascii="Times New Roman" w:hAnsi="Times New Roman" w:cs="Times New Roman"/>
          <w:sz w:val="24"/>
          <w:szCs w:val="24"/>
        </w:rPr>
        <w:t>velké</w:t>
      </w:r>
      <w:r w:rsidR="5FE643B9" w:rsidRPr="005F14D5">
        <w:rPr>
          <w:rFonts w:ascii="Times New Roman" w:hAnsi="Times New Roman" w:cs="Times New Roman"/>
          <w:sz w:val="24"/>
          <w:szCs w:val="24"/>
        </w:rPr>
        <w:t xml:space="preserve"> </w:t>
      </w:r>
      <w:r w:rsidRPr="005F14D5">
        <w:rPr>
          <w:rFonts w:ascii="Times New Roman" w:hAnsi="Times New Roman" w:cs="Times New Roman"/>
          <w:sz w:val="24"/>
          <w:szCs w:val="24"/>
        </w:rPr>
        <w:t>části</w:t>
      </w:r>
      <w:r w:rsidR="5FE643B9" w:rsidRPr="005F14D5">
        <w:rPr>
          <w:rFonts w:ascii="Times New Roman" w:hAnsi="Times New Roman" w:cs="Times New Roman"/>
          <w:sz w:val="24"/>
          <w:szCs w:val="24"/>
        </w:rPr>
        <w:t xml:space="preserve"> na </w:t>
      </w:r>
      <w:proofErr w:type="spellStart"/>
      <w:r w:rsidR="5FE643B9" w:rsidRPr="005F14D5">
        <w:rPr>
          <w:rFonts w:ascii="Times New Roman" w:hAnsi="Times New Roman" w:cs="Times New Roman"/>
          <w:sz w:val="24"/>
          <w:szCs w:val="24"/>
        </w:rPr>
        <w:t>psychogymnastiku</w:t>
      </w:r>
      <w:proofErr w:type="spellEnd"/>
      <w:r w:rsidR="5FE643B9" w:rsidRPr="005F14D5">
        <w:rPr>
          <w:rFonts w:ascii="Times New Roman" w:hAnsi="Times New Roman" w:cs="Times New Roman"/>
          <w:sz w:val="24"/>
          <w:szCs w:val="24"/>
        </w:rPr>
        <w:t xml:space="preserve"> (prvky tance, pantomimy a gymnastiky), </w:t>
      </w:r>
      <w:r w:rsidRPr="005F14D5">
        <w:rPr>
          <w:rFonts w:ascii="Times New Roman" w:hAnsi="Times New Roman" w:cs="Times New Roman"/>
          <w:sz w:val="24"/>
          <w:szCs w:val="24"/>
        </w:rPr>
        <w:t>dále</w:t>
      </w:r>
      <w:r w:rsidR="5FE643B9" w:rsidRPr="005F14D5">
        <w:rPr>
          <w:rFonts w:ascii="Times New Roman" w:hAnsi="Times New Roman" w:cs="Times New Roman"/>
          <w:sz w:val="24"/>
          <w:szCs w:val="24"/>
        </w:rPr>
        <w:t xml:space="preserve"> pak na techniky </w:t>
      </w:r>
      <w:r w:rsidRPr="005F14D5">
        <w:rPr>
          <w:rFonts w:ascii="Times New Roman" w:hAnsi="Times New Roman" w:cs="Times New Roman"/>
          <w:sz w:val="24"/>
          <w:szCs w:val="24"/>
        </w:rPr>
        <w:t>zaměřené</w:t>
      </w:r>
      <w:r w:rsidR="5FE643B9" w:rsidRPr="005F14D5">
        <w:rPr>
          <w:rFonts w:ascii="Times New Roman" w:hAnsi="Times New Roman" w:cs="Times New Roman"/>
          <w:sz w:val="24"/>
          <w:szCs w:val="24"/>
        </w:rPr>
        <w:t xml:space="preserve"> na </w:t>
      </w:r>
      <w:r w:rsidRPr="005F14D5">
        <w:rPr>
          <w:rFonts w:ascii="Times New Roman" w:hAnsi="Times New Roman" w:cs="Times New Roman"/>
          <w:sz w:val="24"/>
          <w:szCs w:val="24"/>
        </w:rPr>
        <w:t>tělo</w:t>
      </w:r>
      <w:r w:rsidR="5FE643B9" w:rsidRPr="005F14D5">
        <w:rPr>
          <w:rFonts w:ascii="Times New Roman" w:hAnsi="Times New Roman" w:cs="Times New Roman"/>
          <w:sz w:val="24"/>
          <w:szCs w:val="24"/>
        </w:rPr>
        <w:t xml:space="preserve"> a bioenergetiku. V roce 2002 byla u </w:t>
      </w:r>
      <w:r w:rsidRPr="005F14D5">
        <w:rPr>
          <w:rFonts w:ascii="Times New Roman" w:hAnsi="Times New Roman" w:cs="Times New Roman"/>
          <w:sz w:val="24"/>
          <w:szCs w:val="24"/>
        </w:rPr>
        <w:t>nás</w:t>
      </w:r>
      <w:r w:rsidR="5FE643B9" w:rsidRPr="005F14D5">
        <w:rPr>
          <w:rFonts w:ascii="Times New Roman" w:hAnsi="Times New Roman" w:cs="Times New Roman"/>
          <w:sz w:val="24"/>
          <w:szCs w:val="24"/>
        </w:rPr>
        <w:t xml:space="preserve"> </w:t>
      </w:r>
      <w:r w:rsidRPr="005F14D5">
        <w:rPr>
          <w:rFonts w:ascii="Times New Roman" w:hAnsi="Times New Roman" w:cs="Times New Roman"/>
          <w:sz w:val="24"/>
          <w:szCs w:val="24"/>
        </w:rPr>
        <w:t>založena</w:t>
      </w:r>
      <w:r w:rsidR="5FE643B9" w:rsidRPr="005F14D5">
        <w:rPr>
          <w:rFonts w:ascii="Times New Roman" w:hAnsi="Times New Roman" w:cs="Times New Roman"/>
          <w:sz w:val="24"/>
          <w:szCs w:val="24"/>
        </w:rPr>
        <w:t xml:space="preserve"> </w:t>
      </w:r>
      <w:r w:rsidRPr="005F14D5">
        <w:rPr>
          <w:rFonts w:ascii="Times New Roman" w:hAnsi="Times New Roman" w:cs="Times New Roman"/>
          <w:sz w:val="24"/>
          <w:szCs w:val="24"/>
        </w:rPr>
        <w:t>Česká</w:t>
      </w:r>
      <w:r w:rsidR="5FE643B9" w:rsidRPr="005F14D5">
        <w:rPr>
          <w:rFonts w:ascii="Times New Roman" w:hAnsi="Times New Roman" w:cs="Times New Roman"/>
          <w:sz w:val="24"/>
          <w:szCs w:val="24"/>
        </w:rPr>
        <w:t xml:space="preserve"> </w:t>
      </w:r>
      <w:r w:rsidR="0056444A" w:rsidRPr="005F14D5">
        <w:rPr>
          <w:rFonts w:ascii="Times New Roman" w:hAnsi="Times New Roman" w:cs="Times New Roman"/>
          <w:sz w:val="24"/>
          <w:szCs w:val="24"/>
        </w:rPr>
        <w:t>tanečně-terapeutická asociace</w:t>
      </w:r>
      <w:r w:rsidR="00612CB3">
        <w:rPr>
          <w:rFonts w:ascii="Times New Roman" w:hAnsi="Times New Roman" w:cs="Times New Roman"/>
          <w:sz w:val="24"/>
          <w:szCs w:val="24"/>
        </w:rPr>
        <w:t>.</w:t>
      </w:r>
      <w:r w:rsidR="5FE643B9" w:rsidRPr="005F14D5">
        <w:rPr>
          <w:rFonts w:ascii="Times New Roman" w:hAnsi="Times New Roman" w:cs="Times New Roman"/>
          <w:sz w:val="24"/>
          <w:szCs w:val="24"/>
        </w:rPr>
        <w:t xml:space="preserve"> (</w:t>
      </w:r>
      <w:r w:rsidRPr="005F14D5">
        <w:rPr>
          <w:rFonts w:ascii="Times New Roman" w:hAnsi="Times New Roman" w:cs="Times New Roman"/>
          <w:sz w:val="24"/>
          <w:szCs w:val="24"/>
        </w:rPr>
        <w:t>Čížková</w:t>
      </w:r>
      <w:r w:rsidR="5FE643B9" w:rsidRPr="005F14D5">
        <w:rPr>
          <w:rFonts w:ascii="Times New Roman" w:hAnsi="Times New Roman" w:cs="Times New Roman"/>
          <w:sz w:val="24"/>
          <w:szCs w:val="24"/>
        </w:rPr>
        <w:t>, 2005)</w:t>
      </w:r>
    </w:p>
    <w:p w14:paraId="0D37F95C" w14:textId="6111D432" w:rsidR="001324EB" w:rsidRPr="005F14D5" w:rsidRDefault="001324EB" w:rsidP="005F14D5">
      <w:pPr>
        <w:spacing w:after="0" w:line="360" w:lineRule="auto"/>
        <w:jc w:val="both"/>
        <w:rPr>
          <w:rFonts w:ascii="Times New Roman" w:hAnsi="Times New Roman" w:cs="Times New Roman"/>
          <w:sz w:val="24"/>
          <w:szCs w:val="24"/>
        </w:rPr>
      </w:pPr>
    </w:p>
    <w:p w14:paraId="3A54511F" w14:textId="22FB677D" w:rsidR="00F813AD" w:rsidRDefault="009F69B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naší západní kultuře jsme orientováni především na rozum, podporováni v tom, abychom mluvili více a více. V důsledku toho jsme ke sdělování stále méně používali pohyb.  Z vývojového hlediska najdeme stále přirozený pohyb</w:t>
      </w:r>
      <w:r w:rsidR="00612CB3">
        <w:rPr>
          <w:rFonts w:ascii="Times New Roman" w:hAnsi="Times New Roman" w:cs="Times New Roman"/>
          <w:sz w:val="24"/>
          <w:szCs w:val="24"/>
        </w:rPr>
        <w:t xml:space="preserve"> v</w:t>
      </w:r>
      <w:r w:rsidRPr="005F14D5">
        <w:rPr>
          <w:rFonts w:ascii="Times New Roman" w:hAnsi="Times New Roman" w:cs="Times New Roman"/>
          <w:sz w:val="24"/>
          <w:szCs w:val="24"/>
        </w:rPr>
        <w:t xml:space="preserve"> lidových tancích, my už jim však pouze přihlížíme. Stejně tak je pohyb ve školách podporován pouze sportem, což nemůže nahradit naši kulturní podstatu - vytratila se naše přirozenost z tance – diskotéky a taneční party jsou jen lacinou náhradou. </w:t>
      </w:r>
      <w:r w:rsidR="00612CB3" w:rsidRPr="005F14D5">
        <w:rPr>
          <w:rFonts w:ascii="Times New Roman" w:hAnsi="Times New Roman" w:cs="Times New Roman"/>
          <w:sz w:val="24"/>
          <w:szCs w:val="24"/>
        </w:rPr>
        <w:t xml:space="preserve">Jsme </w:t>
      </w:r>
      <w:r w:rsidR="00612CB3">
        <w:rPr>
          <w:rFonts w:ascii="Times New Roman" w:hAnsi="Times New Roman" w:cs="Times New Roman"/>
          <w:sz w:val="24"/>
          <w:szCs w:val="24"/>
        </w:rPr>
        <w:t xml:space="preserve">také </w:t>
      </w:r>
      <w:r w:rsidR="00612CB3" w:rsidRPr="005F14D5">
        <w:rPr>
          <w:rFonts w:ascii="Times New Roman" w:hAnsi="Times New Roman" w:cs="Times New Roman"/>
          <w:sz w:val="24"/>
          <w:szCs w:val="24"/>
        </w:rPr>
        <w:t>často poučování, jak se správně pohybovat a naše původně přirozená dovednost pozorovat a napodobovat, „hrát si“ s pohybem, je potlačována. Stále to v nás je, stačí tento přirozený pohyb</w:t>
      </w:r>
      <w:r w:rsidR="00612CB3">
        <w:rPr>
          <w:rFonts w:ascii="Times New Roman" w:hAnsi="Times New Roman" w:cs="Times New Roman"/>
          <w:sz w:val="24"/>
          <w:szCs w:val="24"/>
        </w:rPr>
        <w:t xml:space="preserve"> rozvinout.</w:t>
      </w:r>
      <w:r w:rsidR="00612CB3" w:rsidRPr="005F14D5">
        <w:rPr>
          <w:rFonts w:ascii="Times New Roman" w:hAnsi="Times New Roman" w:cs="Times New Roman"/>
          <w:sz w:val="24"/>
          <w:szCs w:val="24"/>
        </w:rPr>
        <w:t xml:space="preserve"> </w:t>
      </w:r>
      <w:r w:rsidR="00612CB3" w:rsidRPr="005F14D5">
        <w:rPr>
          <w:rFonts w:ascii="Times New Roman" w:hAnsi="Times New Roman" w:cs="Times New Roman"/>
          <w:sz w:val="24"/>
          <w:szCs w:val="24"/>
        </w:rPr>
        <w:lastRenderedPageBreak/>
        <w:t>Základní myšlenka TPT je taková, že se v pohybu těla odráží vnitřní emoční stav a zároveň změna v pohybu může vést k ovlivnění myšlení, cítění a jednání. Tímto způsobem můžeme využít tance a pohybu k podpoře rovnováhy mezi tělem a prostředím, c</w:t>
      </w:r>
      <w:r w:rsidR="00612CB3">
        <w:rPr>
          <w:rFonts w:ascii="Times New Roman" w:hAnsi="Times New Roman" w:cs="Times New Roman"/>
          <w:sz w:val="24"/>
          <w:szCs w:val="24"/>
        </w:rPr>
        <w:t>ož umožňuje</w:t>
      </w:r>
      <w:r w:rsidR="00612CB3" w:rsidRPr="005F14D5">
        <w:rPr>
          <w:rFonts w:ascii="Times New Roman" w:hAnsi="Times New Roman" w:cs="Times New Roman"/>
          <w:sz w:val="24"/>
          <w:szCs w:val="24"/>
        </w:rPr>
        <w:t xml:space="preserve"> komplexní růst</w:t>
      </w:r>
      <w:r w:rsidR="00612CB3">
        <w:rPr>
          <w:rFonts w:ascii="Times New Roman" w:hAnsi="Times New Roman" w:cs="Times New Roman"/>
          <w:sz w:val="24"/>
          <w:szCs w:val="24"/>
        </w:rPr>
        <w:t xml:space="preserve"> člověka</w:t>
      </w:r>
      <w:r w:rsidR="00612CB3" w:rsidRPr="005F14D5">
        <w:rPr>
          <w:rFonts w:ascii="Times New Roman" w:hAnsi="Times New Roman" w:cs="Times New Roman"/>
          <w:sz w:val="24"/>
          <w:szCs w:val="24"/>
        </w:rPr>
        <w:t xml:space="preserve">. (Bič, Čížková, Syrovátková &amp; Zedková, 2011) </w:t>
      </w:r>
    </w:p>
    <w:p w14:paraId="466A6411" w14:textId="77777777" w:rsidR="000F1657" w:rsidRDefault="000F1657" w:rsidP="005F14D5">
      <w:pPr>
        <w:spacing w:after="0" w:line="360" w:lineRule="auto"/>
        <w:jc w:val="both"/>
        <w:rPr>
          <w:rFonts w:ascii="Times New Roman" w:hAnsi="Times New Roman" w:cs="Times New Roman"/>
          <w:sz w:val="24"/>
          <w:szCs w:val="24"/>
        </w:rPr>
      </w:pPr>
    </w:p>
    <w:p w14:paraId="7A8DC181" w14:textId="77777777" w:rsidR="000F1657" w:rsidRDefault="000F1657" w:rsidP="005F14D5">
      <w:pPr>
        <w:spacing w:after="0" w:line="360" w:lineRule="auto"/>
        <w:jc w:val="both"/>
        <w:rPr>
          <w:rFonts w:ascii="Times New Roman" w:hAnsi="Times New Roman" w:cs="Times New Roman"/>
          <w:sz w:val="24"/>
          <w:szCs w:val="24"/>
        </w:rPr>
      </w:pPr>
    </w:p>
    <w:p w14:paraId="2B457032" w14:textId="77777777" w:rsidR="000F1657" w:rsidRDefault="000F1657" w:rsidP="005F14D5">
      <w:pPr>
        <w:spacing w:after="0" w:line="360" w:lineRule="auto"/>
        <w:jc w:val="both"/>
        <w:rPr>
          <w:rFonts w:ascii="Times New Roman" w:hAnsi="Times New Roman" w:cs="Times New Roman"/>
          <w:sz w:val="24"/>
          <w:szCs w:val="24"/>
        </w:rPr>
      </w:pPr>
    </w:p>
    <w:p w14:paraId="21EDEB3C" w14:textId="77777777" w:rsidR="000F1657" w:rsidRDefault="000F1657" w:rsidP="005F14D5">
      <w:pPr>
        <w:spacing w:after="0" w:line="360" w:lineRule="auto"/>
        <w:jc w:val="both"/>
        <w:rPr>
          <w:rFonts w:ascii="Times New Roman" w:hAnsi="Times New Roman" w:cs="Times New Roman"/>
          <w:sz w:val="24"/>
          <w:szCs w:val="24"/>
        </w:rPr>
      </w:pPr>
    </w:p>
    <w:p w14:paraId="3F6611B2" w14:textId="77777777" w:rsidR="000F1657" w:rsidRDefault="000F1657" w:rsidP="005F14D5">
      <w:pPr>
        <w:spacing w:after="0" w:line="360" w:lineRule="auto"/>
        <w:jc w:val="both"/>
        <w:rPr>
          <w:rFonts w:ascii="Times New Roman" w:hAnsi="Times New Roman" w:cs="Times New Roman"/>
          <w:sz w:val="24"/>
          <w:szCs w:val="24"/>
        </w:rPr>
      </w:pPr>
    </w:p>
    <w:p w14:paraId="49C1BCA5" w14:textId="77777777" w:rsidR="000F1657" w:rsidRDefault="000F1657" w:rsidP="005F14D5">
      <w:pPr>
        <w:spacing w:after="0" w:line="360" w:lineRule="auto"/>
        <w:jc w:val="both"/>
        <w:rPr>
          <w:rFonts w:ascii="Times New Roman" w:hAnsi="Times New Roman" w:cs="Times New Roman"/>
          <w:sz w:val="24"/>
          <w:szCs w:val="24"/>
        </w:rPr>
      </w:pPr>
    </w:p>
    <w:p w14:paraId="286EDDC2" w14:textId="77777777" w:rsidR="000F1657" w:rsidRDefault="000F1657" w:rsidP="005F14D5">
      <w:pPr>
        <w:spacing w:after="0" w:line="360" w:lineRule="auto"/>
        <w:jc w:val="both"/>
        <w:rPr>
          <w:rFonts w:ascii="Times New Roman" w:hAnsi="Times New Roman" w:cs="Times New Roman"/>
          <w:sz w:val="24"/>
          <w:szCs w:val="24"/>
        </w:rPr>
      </w:pPr>
    </w:p>
    <w:p w14:paraId="403E30D2" w14:textId="77777777" w:rsidR="000F1657" w:rsidRDefault="000F1657" w:rsidP="005F14D5">
      <w:pPr>
        <w:spacing w:after="0" w:line="360" w:lineRule="auto"/>
        <w:jc w:val="both"/>
        <w:rPr>
          <w:rFonts w:ascii="Times New Roman" w:hAnsi="Times New Roman" w:cs="Times New Roman"/>
          <w:sz w:val="24"/>
          <w:szCs w:val="24"/>
        </w:rPr>
      </w:pPr>
    </w:p>
    <w:p w14:paraId="2CE3BDDC" w14:textId="77777777" w:rsidR="000F1657" w:rsidRDefault="000F1657" w:rsidP="005F14D5">
      <w:pPr>
        <w:spacing w:after="0" w:line="360" w:lineRule="auto"/>
        <w:jc w:val="both"/>
        <w:rPr>
          <w:rFonts w:ascii="Times New Roman" w:hAnsi="Times New Roman" w:cs="Times New Roman"/>
          <w:sz w:val="24"/>
          <w:szCs w:val="24"/>
        </w:rPr>
      </w:pPr>
    </w:p>
    <w:p w14:paraId="37F76508" w14:textId="77777777" w:rsidR="000F1657" w:rsidRDefault="000F1657" w:rsidP="005F14D5">
      <w:pPr>
        <w:spacing w:after="0" w:line="360" w:lineRule="auto"/>
        <w:jc w:val="both"/>
        <w:rPr>
          <w:rFonts w:ascii="Times New Roman" w:hAnsi="Times New Roman" w:cs="Times New Roman"/>
          <w:sz w:val="24"/>
          <w:szCs w:val="24"/>
        </w:rPr>
      </w:pPr>
    </w:p>
    <w:p w14:paraId="28EBC205" w14:textId="77777777" w:rsidR="000F1657" w:rsidRDefault="000F1657" w:rsidP="005F14D5">
      <w:pPr>
        <w:spacing w:after="0" w:line="360" w:lineRule="auto"/>
        <w:jc w:val="both"/>
        <w:rPr>
          <w:rFonts w:ascii="Times New Roman" w:hAnsi="Times New Roman" w:cs="Times New Roman"/>
          <w:sz w:val="24"/>
          <w:szCs w:val="24"/>
        </w:rPr>
      </w:pPr>
    </w:p>
    <w:p w14:paraId="777EF2AF" w14:textId="77777777" w:rsidR="000F1657" w:rsidRDefault="000F1657" w:rsidP="005F14D5">
      <w:pPr>
        <w:spacing w:after="0" w:line="360" w:lineRule="auto"/>
        <w:jc w:val="both"/>
        <w:rPr>
          <w:rFonts w:ascii="Times New Roman" w:hAnsi="Times New Roman" w:cs="Times New Roman"/>
          <w:sz w:val="24"/>
          <w:szCs w:val="24"/>
        </w:rPr>
      </w:pPr>
    </w:p>
    <w:p w14:paraId="5C311E9B" w14:textId="77777777" w:rsidR="000F1657" w:rsidRDefault="000F1657" w:rsidP="005F14D5">
      <w:pPr>
        <w:spacing w:after="0" w:line="360" w:lineRule="auto"/>
        <w:jc w:val="both"/>
        <w:rPr>
          <w:rFonts w:ascii="Times New Roman" w:hAnsi="Times New Roman" w:cs="Times New Roman"/>
          <w:sz w:val="24"/>
          <w:szCs w:val="24"/>
        </w:rPr>
      </w:pPr>
    </w:p>
    <w:p w14:paraId="63700409" w14:textId="77777777" w:rsidR="000F1657" w:rsidRDefault="000F1657" w:rsidP="005F14D5">
      <w:pPr>
        <w:spacing w:after="0" w:line="360" w:lineRule="auto"/>
        <w:jc w:val="both"/>
        <w:rPr>
          <w:rFonts w:ascii="Times New Roman" w:hAnsi="Times New Roman" w:cs="Times New Roman"/>
          <w:sz w:val="24"/>
          <w:szCs w:val="24"/>
        </w:rPr>
      </w:pPr>
    </w:p>
    <w:p w14:paraId="5B57C467" w14:textId="77777777" w:rsidR="000F1657" w:rsidRDefault="000F1657" w:rsidP="005F14D5">
      <w:pPr>
        <w:spacing w:after="0" w:line="360" w:lineRule="auto"/>
        <w:jc w:val="both"/>
        <w:rPr>
          <w:rFonts w:ascii="Times New Roman" w:hAnsi="Times New Roman" w:cs="Times New Roman"/>
          <w:sz w:val="24"/>
          <w:szCs w:val="24"/>
        </w:rPr>
      </w:pPr>
    </w:p>
    <w:p w14:paraId="51169C47" w14:textId="77777777" w:rsidR="000F1657" w:rsidRDefault="000F1657" w:rsidP="005F14D5">
      <w:pPr>
        <w:spacing w:after="0" w:line="360" w:lineRule="auto"/>
        <w:jc w:val="both"/>
        <w:rPr>
          <w:rFonts w:ascii="Times New Roman" w:hAnsi="Times New Roman" w:cs="Times New Roman"/>
          <w:sz w:val="24"/>
          <w:szCs w:val="24"/>
        </w:rPr>
      </w:pPr>
    </w:p>
    <w:p w14:paraId="6B76291B" w14:textId="77777777" w:rsidR="000F1657" w:rsidRDefault="000F1657" w:rsidP="005F14D5">
      <w:pPr>
        <w:spacing w:after="0" w:line="360" w:lineRule="auto"/>
        <w:jc w:val="both"/>
        <w:rPr>
          <w:rFonts w:ascii="Times New Roman" w:hAnsi="Times New Roman" w:cs="Times New Roman"/>
          <w:sz w:val="24"/>
          <w:szCs w:val="24"/>
        </w:rPr>
      </w:pPr>
    </w:p>
    <w:p w14:paraId="2F13DE6E" w14:textId="77777777" w:rsidR="000F1657" w:rsidRDefault="000F1657" w:rsidP="005F14D5">
      <w:pPr>
        <w:spacing w:after="0" w:line="360" w:lineRule="auto"/>
        <w:jc w:val="both"/>
        <w:rPr>
          <w:rFonts w:ascii="Times New Roman" w:hAnsi="Times New Roman" w:cs="Times New Roman"/>
          <w:sz w:val="24"/>
          <w:szCs w:val="24"/>
        </w:rPr>
      </w:pPr>
    </w:p>
    <w:p w14:paraId="2848F1E9" w14:textId="77777777" w:rsidR="000F1657" w:rsidRDefault="000F1657" w:rsidP="005F14D5">
      <w:pPr>
        <w:spacing w:after="0" w:line="360" w:lineRule="auto"/>
        <w:jc w:val="both"/>
        <w:rPr>
          <w:rFonts w:ascii="Times New Roman" w:hAnsi="Times New Roman" w:cs="Times New Roman"/>
          <w:sz w:val="24"/>
          <w:szCs w:val="24"/>
        </w:rPr>
      </w:pPr>
    </w:p>
    <w:p w14:paraId="11754A38" w14:textId="77777777" w:rsidR="000F1657" w:rsidRDefault="000F1657" w:rsidP="005F14D5">
      <w:pPr>
        <w:spacing w:after="0" w:line="360" w:lineRule="auto"/>
        <w:jc w:val="both"/>
        <w:rPr>
          <w:rFonts w:ascii="Times New Roman" w:hAnsi="Times New Roman" w:cs="Times New Roman"/>
          <w:sz w:val="24"/>
          <w:szCs w:val="24"/>
        </w:rPr>
      </w:pPr>
    </w:p>
    <w:p w14:paraId="5BAD0043" w14:textId="77777777" w:rsidR="000F1657" w:rsidRDefault="000F1657" w:rsidP="005F14D5">
      <w:pPr>
        <w:spacing w:after="0" w:line="360" w:lineRule="auto"/>
        <w:jc w:val="both"/>
        <w:rPr>
          <w:rFonts w:ascii="Times New Roman" w:hAnsi="Times New Roman" w:cs="Times New Roman"/>
          <w:sz w:val="24"/>
          <w:szCs w:val="24"/>
        </w:rPr>
      </w:pPr>
    </w:p>
    <w:p w14:paraId="16EFF3D7" w14:textId="77777777" w:rsidR="000F1657" w:rsidRDefault="000F1657" w:rsidP="005F14D5">
      <w:pPr>
        <w:spacing w:after="0" w:line="360" w:lineRule="auto"/>
        <w:jc w:val="both"/>
        <w:rPr>
          <w:rFonts w:ascii="Times New Roman" w:hAnsi="Times New Roman" w:cs="Times New Roman"/>
          <w:sz w:val="24"/>
          <w:szCs w:val="24"/>
        </w:rPr>
      </w:pPr>
    </w:p>
    <w:p w14:paraId="0E6A4F5B" w14:textId="77777777" w:rsidR="000F1657" w:rsidRDefault="000F1657" w:rsidP="005F14D5">
      <w:pPr>
        <w:spacing w:after="0" w:line="360" w:lineRule="auto"/>
        <w:jc w:val="both"/>
        <w:rPr>
          <w:rFonts w:ascii="Times New Roman" w:hAnsi="Times New Roman" w:cs="Times New Roman"/>
          <w:sz w:val="24"/>
          <w:szCs w:val="24"/>
        </w:rPr>
      </w:pPr>
    </w:p>
    <w:p w14:paraId="1F731E24" w14:textId="77777777" w:rsidR="000F1657" w:rsidRDefault="000F1657" w:rsidP="005F14D5">
      <w:pPr>
        <w:spacing w:after="0" w:line="360" w:lineRule="auto"/>
        <w:jc w:val="both"/>
        <w:rPr>
          <w:rFonts w:ascii="Times New Roman" w:hAnsi="Times New Roman" w:cs="Times New Roman"/>
          <w:sz w:val="24"/>
          <w:szCs w:val="24"/>
        </w:rPr>
      </w:pPr>
    </w:p>
    <w:p w14:paraId="1E581AE1" w14:textId="77777777" w:rsidR="000F1657" w:rsidRDefault="000F1657" w:rsidP="005F14D5">
      <w:pPr>
        <w:spacing w:after="0" w:line="360" w:lineRule="auto"/>
        <w:jc w:val="both"/>
        <w:rPr>
          <w:rFonts w:ascii="Times New Roman" w:hAnsi="Times New Roman" w:cs="Times New Roman"/>
          <w:sz w:val="24"/>
          <w:szCs w:val="24"/>
        </w:rPr>
      </w:pPr>
    </w:p>
    <w:p w14:paraId="350BEE60" w14:textId="77777777" w:rsidR="000F1657" w:rsidRDefault="000F1657" w:rsidP="005F14D5">
      <w:pPr>
        <w:spacing w:after="0" w:line="360" w:lineRule="auto"/>
        <w:jc w:val="both"/>
        <w:rPr>
          <w:rFonts w:ascii="Times New Roman" w:hAnsi="Times New Roman" w:cs="Times New Roman"/>
          <w:sz w:val="24"/>
          <w:szCs w:val="24"/>
        </w:rPr>
      </w:pPr>
    </w:p>
    <w:p w14:paraId="25C49B0A" w14:textId="77777777" w:rsidR="000F1657" w:rsidRPr="005F14D5" w:rsidRDefault="000F1657" w:rsidP="005F14D5">
      <w:pPr>
        <w:spacing w:after="0" w:line="360" w:lineRule="auto"/>
        <w:jc w:val="both"/>
        <w:rPr>
          <w:rFonts w:ascii="Times New Roman" w:hAnsi="Times New Roman" w:cs="Times New Roman"/>
          <w:sz w:val="24"/>
          <w:szCs w:val="24"/>
        </w:rPr>
      </w:pPr>
    </w:p>
    <w:p w14:paraId="2B5099B8" w14:textId="77777777" w:rsidR="00F813AD" w:rsidRPr="005F14D5" w:rsidRDefault="00F813AD" w:rsidP="005F14D5">
      <w:pPr>
        <w:spacing w:after="0" w:line="360" w:lineRule="auto"/>
        <w:jc w:val="both"/>
        <w:rPr>
          <w:rFonts w:ascii="Times New Roman" w:hAnsi="Times New Roman" w:cs="Times New Roman"/>
          <w:sz w:val="24"/>
          <w:szCs w:val="24"/>
        </w:rPr>
      </w:pPr>
    </w:p>
    <w:p w14:paraId="65A413C4" w14:textId="030B5E7E" w:rsidR="001324EB" w:rsidRPr="005F14D5" w:rsidRDefault="5FE643B9" w:rsidP="005F14D5">
      <w:pPr>
        <w:pStyle w:val="Nadpis1"/>
      </w:pPr>
      <w:bookmarkStart w:id="3" w:name="_Toc478987331"/>
      <w:r w:rsidRPr="005F14D5">
        <w:lastRenderedPageBreak/>
        <w:t>Od tance k</w:t>
      </w:r>
      <w:r w:rsidR="00110B09" w:rsidRPr="005F14D5">
        <w:t> </w:t>
      </w:r>
      <w:r w:rsidRPr="005F14D5">
        <w:t>psychoterapii</w:t>
      </w:r>
      <w:bookmarkEnd w:id="3"/>
    </w:p>
    <w:p w14:paraId="02EE619D" w14:textId="77777777" w:rsidR="00110B09" w:rsidRPr="005F14D5" w:rsidRDefault="00110B09" w:rsidP="005F14D5">
      <w:pPr>
        <w:spacing w:after="0" w:line="360" w:lineRule="auto"/>
        <w:jc w:val="both"/>
        <w:rPr>
          <w:rFonts w:ascii="Times New Roman" w:hAnsi="Times New Roman" w:cs="Times New Roman"/>
        </w:rPr>
      </w:pPr>
    </w:p>
    <w:p w14:paraId="2F24A990" w14:textId="2F665249" w:rsidR="005F1484" w:rsidRPr="005F14D5" w:rsidRDefault="5FE643B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Tanec je </w:t>
      </w:r>
      <w:r w:rsidR="0045699D" w:rsidRPr="005F14D5">
        <w:rPr>
          <w:rFonts w:ascii="Times New Roman" w:hAnsi="Times New Roman" w:cs="Times New Roman"/>
          <w:sz w:val="24"/>
          <w:szCs w:val="24"/>
        </w:rPr>
        <w:t>obecně</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definován</w:t>
      </w:r>
      <w:r w:rsidRPr="005F14D5">
        <w:rPr>
          <w:rFonts w:ascii="Times New Roman" w:hAnsi="Times New Roman" w:cs="Times New Roman"/>
          <w:sz w:val="24"/>
          <w:szCs w:val="24"/>
        </w:rPr>
        <w:t xml:space="preserve"> jako: </w:t>
      </w:r>
      <w:r w:rsidR="0045699D" w:rsidRPr="005F14D5">
        <w:rPr>
          <w:rFonts w:ascii="Times New Roman" w:hAnsi="Times New Roman" w:cs="Times New Roman"/>
          <w:i/>
          <w:iCs/>
          <w:sz w:val="24"/>
          <w:szCs w:val="24"/>
        </w:rPr>
        <w:t>"Lidské chování komponované z rytmických a kulturně zakotvených sekvencí neverbálních tělesných pohybů, které se liš</w:t>
      </w:r>
      <w:r w:rsidR="0081420D" w:rsidRPr="005F14D5">
        <w:rPr>
          <w:rFonts w:ascii="Times New Roman" w:hAnsi="Times New Roman" w:cs="Times New Roman"/>
          <w:i/>
          <w:iCs/>
          <w:sz w:val="24"/>
          <w:szCs w:val="24"/>
        </w:rPr>
        <w:t>í od jiných motorických aktivit</w:t>
      </w:r>
      <w:r w:rsidR="0045699D" w:rsidRPr="005F14D5">
        <w:rPr>
          <w:rFonts w:ascii="Times New Roman" w:hAnsi="Times New Roman" w:cs="Times New Roman"/>
          <w:i/>
          <w:iCs/>
          <w:sz w:val="24"/>
          <w:szCs w:val="24"/>
        </w:rPr>
        <w:t xml:space="preserve">" </w:t>
      </w:r>
      <w:r w:rsidR="00CA48EA" w:rsidRPr="005F14D5">
        <w:rPr>
          <w:rFonts w:ascii="Times New Roman" w:hAnsi="Times New Roman" w:cs="Times New Roman"/>
          <w:sz w:val="24"/>
          <w:szCs w:val="24"/>
        </w:rPr>
        <w:t>(Čížková</w:t>
      </w:r>
      <w:r w:rsidRPr="005F14D5">
        <w:rPr>
          <w:rFonts w:ascii="Times New Roman" w:hAnsi="Times New Roman" w:cs="Times New Roman"/>
          <w:sz w:val="24"/>
          <w:szCs w:val="24"/>
        </w:rPr>
        <w:t>, 2005, 31)</w:t>
      </w:r>
      <w:r w:rsidR="0081420D" w:rsidRPr="005F14D5">
        <w:rPr>
          <w:rFonts w:ascii="Times New Roman" w:hAnsi="Times New Roman" w:cs="Times New Roman"/>
          <w:sz w:val="24"/>
          <w:szCs w:val="24"/>
        </w:rPr>
        <w:t>.</w:t>
      </w:r>
      <w:r w:rsidR="005F1484" w:rsidRPr="005F14D5">
        <w:rPr>
          <w:rFonts w:ascii="Times New Roman" w:hAnsi="Times New Roman" w:cs="Times New Roman"/>
          <w:sz w:val="24"/>
          <w:szCs w:val="24"/>
        </w:rPr>
        <w:t xml:space="preserve"> Zmíněné </w:t>
      </w:r>
      <w:r w:rsidR="009F69BA" w:rsidRPr="005F14D5">
        <w:rPr>
          <w:rFonts w:ascii="Times New Roman" w:hAnsi="Times New Roman" w:cs="Times New Roman"/>
          <w:sz w:val="24"/>
          <w:szCs w:val="24"/>
        </w:rPr>
        <w:t xml:space="preserve">neverbální tělesné pohyby jsou </w:t>
      </w:r>
      <w:r w:rsidR="005F1484" w:rsidRPr="005F14D5">
        <w:rPr>
          <w:rFonts w:ascii="Times New Roman" w:hAnsi="Times New Roman" w:cs="Times New Roman"/>
          <w:sz w:val="24"/>
          <w:szCs w:val="24"/>
        </w:rPr>
        <w:t xml:space="preserve">psychologickými prostředky, které napomáhají k léčebnému působení. Jak postuluje Kratochvíl (2002) – k psychologickým prostředkům v psychoterapii </w:t>
      </w:r>
      <w:r w:rsidR="00DE72AD" w:rsidRPr="005F14D5">
        <w:rPr>
          <w:rFonts w:ascii="Times New Roman" w:hAnsi="Times New Roman" w:cs="Times New Roman"/>
          <w:sz w:val="24"/>
          <w:szCs w:val="24"/>
        </w:rPr>
        <w:t xml:space="preserve">patří především </w:t>
      </w:r>
      <w:r w:rsidR="005F1484" w:rsidRPr="005F14D5">
        <w:rPr>
          <w:rFonts w:ascii="Times New Roman" w:hAnsi="Times New Roman" w:cs="Times New Roman"/>
          <w:sz w:val="24"/>
          <w:szCs w:val="24"/>
        </w:rPr>
        <w:t>slova a rozhovor,</w:t>
      </w:r>
      <w:r w:rsidR="007C6E35" w:rsidRPr="005F14D5">
        <w:rPr>
          <w:rFonts w:ascii="Times New Roman" w:hAnsi="Times New Roman" w:cs="Times New Roman"/>
          <w:sz w:val="24"/>
          <w:szCs w:val="24"/>
        </w:rPr>
        <w:t xml:space="preserve"> dále </w:t>
      </w:r>
      <w:r w:rsidR="005F1484" w:rsidRPr="005F14D5">
        <w:rPr>
          <w:rFonts w:ascii="Times New Roman" w:hAnsi="Times New Roman" w:cs="Times New Roman"/>
          <w:sz w:val="24"/>
          <w:szCs w:val="24"/>
        </w:rPr>
        <w:t>neverbální chování a podněcování emocí</w:t>
      </w:r>
      <w:r w:rsidR="009F69BA" w:rsidRPr="005F14D5">
        <w:rPr>
          <w:rFonts w:ascii="Times New Roman" w:hAnsi="Times New Roman" w:cs="Times New Roman"/>
          <w:sz w:val="24"/>
          <w:szCs w:val="24"/>
        </w:rPr>
        <w:t>, učení,</w:t>
      </w:r>
      <w:r w:rsidR="005F1484" w:rsidRPr="005F14D5">
        <w:rPr>
          <w:rFonts w:ascii="Times New Roman" w:hAnsi="Times New Roman" w:cs="Times New Roman"/>
          <w:sz w:val="24"/>
          <w:szCs w:val="24"/>
        </w:rPr>
        <w:t xml:space="preserve"> v nep</w:t>
      </w:r>
      <w:r w:rsidR="009F69BA" w:rsidRPr="005F14D5">
        <w:rPr>
          <w:rFonts w:ascii="Times New Roman" w:hAnsi="Times New Roman" w:cs="Times New Roman"/>
          <w:sz w:val="24"/>
          <w:szCs w:val="24"/>
        </w:rPr>
        <w:t>oslední řadě terapeutický vztah.</w:t>
      </w:r>
    </w:p>
    <w:p w14:paraId="51E3AF7A" w14:textId="77777777" w:rsidR="00CA48EA" w:rsidRPr="005F14D5" w:rsidRDefault="00CA48EA" w:rsidP="005F14D5">
      <w:pPr>
        <w:spacing w:after="0" w:line="360" w:lineRule="auto"/>
        <w:jc w:val="both"/>
        <w:rPr>
          <w:rFonts w:ascii="Times New Roman" w:hAnsi="Times New Roman" w:cs="Times New Roman"/>
          <w:sz w:val="24"/>
          <w:szCs w:val="24"/>
        </w:rPr>
      </w:pPr>
    </w:p>
    <w:p w14:paraId="44B8F990" w14:textId="18FE007D" w:rsidR="001324EB" w:rsidRPr="005F14D5" w:rsidRDefault="00CA48E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Každý tanec</w:t>
      </w:r>
      <w:r w:rsidR="0045699D" w:rsidRPr="005F14D5">
        <w:rPr>
          <w:rFonts w:ascii="Times New Roman" w:hAnsi="Times New Roman" w:cs="Times New Roman"/>
          <w:sz w:val="24"/>
          <w:szCs w:val="24"/>
        </w:rPr>
        <w:t xml:space="preserve"> má estetickou hodnotu, záměr a zvláštní kvalitu napětí. Jednotlivé kroky se stávají tancem ve chvíli, kdy se v nitru tanečníka začne odehrávat transformace. Transformace začíná ve chvíli, kdy se tanečník přemisťuje </w:t>
      </w:r>
      <w:r w:rsidR="009F69BA" w:rsidRPr="005F14D5">
        <w:rPr>
          <w:rFonts w:ascii="Times New Roman" w:hAnsi="Times New Roman" w:cs="Times New Roman"/>
          <w:sz w:val="24"/>
          <w:szCs w:val="24"/>
        </w:rPr>
        <w:t xml:space="preserve">do světa zvýšené senzitivity. V </w:t>
      </w:r>
      <w:r w:rsidR="0045699D" w:rsidRPr="005F14D5">
        <w:rPr>
          <w:rFonts w:ascii="Times New Roman" w:hAnsi="Times New Roman" w:cs="Times New Roman"/>
          <w:sz w:val="24"/>
          <w:szCs w:val="24"/>
        </w:rPr>
        <w:t>tuto chvíli začínají být skrze pohyb vyjadřovány pocity, napětí a vnitř</w:t>
      </w:r>
      <w:r w:rsidR="009F69BA" w:rsidRPr="005F14D5">
        <w:rPr>
          <w:rFonts w:ascii="Times New Roman" w:hAnsi="Times New Roman" w:cs="Times New Roman"/>
          <w:sz w:val="24"/>
          <w:szCs w:val="24"/>
        </w:rPr>
        <w:t>ní myšlenky, které umožňují terapeutický proces</w:t>
      </w:r>
      <w:r w:rsidR="00E152AF" w:rsidRPr="005F14D5">
        <w:rPr>
          <w:rFonts w:ascii="Times New Roman" w:hAnsi="Times New Roman" w:cs="Times New Roman"/>
          <w:sz w:val="24"/>
          <w:szCs w:val="24"/>
        </w:rPr>
        <w:t>.</w:t>
      </w:r>
      <w:r w:rsidR="009F69BA" w:rsidRPr="005F14D5">
        <w:rPr>
          <w:rFonts w:ascii="Times New Roman" w:hAnsi="Times New Roman" w:cs="Times New Roman"/>
          <w:sz w:val="24"/>
          <w:szCs w:val="24"/>
        </w:rPr>
        <w:t xml:space="preserve"> </w:t>
      </w:r>
      <w:r w:rsidR="5FE643B9" w:rsidRPr="005F14D5">
        <w:rPr>
          <w:rFonts w:ascii="Times New Roman" w:hAnsi="Times New Roman" w:cs="Times New Roman"/>
          <w:sz w:val="24"/>
          <w:szCs w:val="24"/>
        </w:rPr>
        <w:t>(</w:t>
      </w:r>
      <w:r w:rsidR="0045699D" w:rsidRPr="005F14D5">
        <w:rPr>
          <w:rFonts w:ascii="Times New Roman" w:hAnsi="Times New Roman" w:cs="Times New Roman"/>
          <w:sz w:val="24"/>
          <w:szCs w:val="24"/>
        </w:rPr>
        <w:t>Čížková</w:t>
      </w:r>
      <w:r w:rsidR="5FE643B9" w:rsidRPr="005F14D5">
        <w:rPr>
          <w:rFonts w:ascii="Times New Roman" w:hAnsi="Times New Roman" w:cs="Times New Roman"/>
          <w:sz w:val="24"/>
          <w:szCs w:val="24"/>
        </w:rPr>
        <w:t>, 2005)</w:t>
      </w:r>
    </w:p>
    <w:p w14:paraId="256389BE" w14:textId="77777777" w:rsidR="0081420D" w:rsidRPr="005F14D5" w:rsidRDefault="0081420D" w:rsidP="005F14D5">
      <w:pPr>
        <w:spacing w:after="0" w:line="360" w:lineRule="auto"/>
        <w:jc w:val="both"/>
        <w:rPr>
          <w:rFonts w:ascii="Times New Roman" w:hAnsi="Times New Roman" w:cs="Times New Roman"/>
          <w:sz w:val="24"/>
          <w:szCs w:val="24"/>
        </w:rPr>
      </w:pPr>
    </w:p>
    <w:p w14:paraId="35A88701" w14:textId="44F450CB" w:rsidR="0081420D" w:rsidRPr="005F14D5" w:rsidRDefault="0081420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„Kdo tančí, je v uvolněném pohybu, což je neslučitelné s úzkostným stažením a znehybněným strachem</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w:t>
      </w:r>
      <w:r w:rsidRPr="005F14D5">
        <w:rPr>
          <w:rFonts w:ascii="Times New Roman" w:hAnsi="Times New Roman" w:cs="Times New Roman"/>
          <w:sz w:val="24"/>
          <w:szCs w:val="24"/>
        </w:rPr>
        <w:t xml:space="preserve"> (Vymětal a kol., 2007, 289) </w:t>
      </w:r>
    </w:p>
    <w:p w14:paraId="1D4FF613" w14:textId="77777777" w:rsidR="0081420D" w:rsidRPr="005F14D5" w:rsidRDefault="0081420D" w:rsidP="005F14D5">
      <w:pPr>
        <w:spacing w:after="0" w:line="360" w:lineRule="auto"/>
        <w:jc w:val="both"/>
        <w:rPr>
          <w:rFonts w:ascii="Times New Roman" w:hAnsi="Times New Roman" w:cs="Times New Roman"/>
          <w:sz w:val="24"/>
          <w:szCs w:val="24"/>
        </w:rPr>
      </w:pPr>
    </w:p>
    <w:p w14:paraId="4A25B482" w14:textId="7BD746DA" w:rsidR="00CA48EA" w:rsidRPr="005F14D5" w:rsidRDefault="0045699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Ve v</w:t>
      </w:r>
      <w:r w:rsidR="005F1484" w:rsidRPr="005F14D5">
        <w:rPr>
          <w:rFonts w:ascii="Times New Roman" w:hAnsi="Times New Roman" w:cs="Times New Roman"/>
          <w:sz w:val="24"/>
          <w:szCs w:val="24"/>
        </w:rPr>
        <w:t>ětšině dru</w:t>
      </w:r>
      <w:r w:rsidRPr="005F14D5">
        <w:rPr>
          <w:rFonts w:ascii="Times New Roman" w:hAnsi="Times New Roman" w:cs="Times New Roman"/>
          <w:sz w:val="24"/>
          <w:szCs w:val="24"/>
        </w:rPr>
        <w:t>h</w:t>
      </w:r>
      <w:r w:rsidR="005F1484" w:rsidRPr="005F14D5">
        <w:rPr>
          <w:rFonts w:ascii="Times New Roman" w:hAnsi="Times New Roman" w:cs="Times New Roman"/>
          <w:sz w:val="24"/>
          <w:szCs w:val="24"/>
        </w:rPr>
        <w:t>ů</w:t>
      </w:r>
      <w:r w:rsidRPr="005F14D5">
        <w:rPr>
          <w:rFonts w:ascii="Times New Roman" w:hAnsi="Times New Roman" w:cs="Times New Roman"/>
          <w:sz w:val="24"/>
          <w:szCs w:val="24"/>
        </w:rPr>
        <w:t xml:space="preserve"> tance hraje hlavni roli estetika, technika, reflexe publika. V taneční terapii tyto faktory naopak vůbec nejsou důležité. </w:t>
      </w:r>
      <w:r w:rsidR="41C9241B" w:rsidRPr="005F14D5">
        <w:rPr>
          <w:rFonts w:ascii="Times New Roman" w:hAnsi="Times New Roman" w:cs="Times New Roman"/>
          <w:sz w:val="24"/>
          <w:szCs w:val="24"/>
        </w:rPr>
        <w:t xml:space="preserve">Klient </w:t>
      </w:r>
      <w:r w:rsidRPr="005F14D5">
        <w:rPr>
          <w:rFonts w:ascii="Times New Roman" w:hAnsi="Times New Roman" w:cs="Times New Roman"/>
          <w:sz w:val="24"/>
          <w:szCs w:val="24"/>
        </w:rPr>
        <w:t>nemusí</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mít</w:t>
      </w:r>
      <w:r w:rsidR="41C9241B" w:rsidRPr="005F14D5">
        <w:rPr>
          <w:rFonts w:ascii="Times New Roman" w:hAnsi="Times New Roman" w:cs="Times New Roman"/>
          <w:sz w:val="24"/>
          <w:szCs w:val="24"/>
        </w:rPr>
        <w:t xml:space="preserve"> dokonce vztah k </w:t>
      </w:r>
      <w:r w:rsidRPr="005F14D5">
        <w:rPr>
          <w:rFonts w:ascii="Times New Roman" w:hAnsi="Times New Roman" w:cs="Times New Roman"/>
          <w:sz w:val="24"/>
          <w:szCs w:val="24"/>
        </w:rPr>
        <w:t>hudbě</w:t>
      </w:r>
      <w:r w:rsidR="41C9241B" w:rsidRPr="005F14D5">
        <w:rPr>
          <w:rFonts w:ascii="Times New Roman" w:hAnsi="Times New Roman" w:cs="Times New Roman"/>
          <w:sz w:val="24"/>
          <w:szCs w:val="24"/>
        </w:rPr>
        <w:t xml:space="preserve"> ani rytmu, nejsou zde </w:t>
      </w:r>
      <w:r w:rsidRPr="005F14D5">
        <w:rPr>
          <w:rFonts w:ascii="Times New Roman" w:hAnsi="Times New Roman" w:cs="Times New Roman"/>
          <w:sz w:val="24"/>
          <w:szCs w:val="24"/>
        </w:rPr>
        <w:t>předpokladem</w:t>
      </w:r>
      <w:r w:rsidR="41C9241B" w:rsidRPr="005F14D5">
        <w:rPr>
          <w:rFonts w:ascii="Times New Roman" w:hAnsi="Times New Roman" w:cs="Times New Roman"/>
          <w:sz w:val="24"/>
          <w:szCs w:val="24"/>
        </w:rPr>
        <w:t xml:space="preserve"> ani </w:t>
      </w:r>
      <w:r w:rsidR="00FC6819" w:rsidRPr="005F14D5">
        <w:rPr>
          <w:rFonts w:ascii="Times New Roman" w:hAnsi="Times New Roman" w:cs="Times New Roman"/>
          <w:sz w:val="24"/>
          <w:szCs w:val="24"/>
        </w:rPr>
        <w:t>žádné</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předchozí</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zkušenosti</w:t>
      </w:r>
      <w:r w:rsidR="41C9241B" w:rsidRPr="005F14D5">
        <w:rPr>
          <w:rFonts w:ascii="Times New Roman" w:hAnsi="Times New Roman" w:cs="Times New Roman"/>
          <w:sz w:val="24"/>
          <w:szCs w:val="24"/>
        </w:rPr>
        <w:t xml:space="preserve"> s tancem. </w:t>
      </w:r>
      <w:r w:rsidRPr="005F14D5">
        <w:rPr>
          <w:rFonts w:ascii="Times New Roman" w:hAnsi="Times New Roman" w:cs="Times New Roman"/>
          <w:sz w:val="24"/>
          <w:szCs w:val="24"/>
        </w:rPr>
        <w:t>Důraz je kladen především na prožite</w:t>
      </w:r>
      <w:r w:rsidR="0081420D" w:rsidRPr="005F14D5">
        <w:rPr>
          <w:rFonts w:ascii="Times New Roman" w:hAnsi="Times New Roman" w:cs="Times New Roman"/>
          <w:sz w:val="24"/>
          <w:szCs w:val="24"/>
        </w:rPr>
        <w:t>k, a výpověď, kterou o sobě daný</w:t>
      </w:r>
      <w:r w:rsidR="009F69BA" w:rsidRPr="005F14D5">
        <w:rPr>
          <w:rFonts w:ascii="Times New Roman" w:hAnsi="Times New Roman" w:cs="Times New Roman"/>
          <w:sz w:val="24"/>
          <w:szCs w:val="24"/>
        </w:rPr>
        <w:t xml:space="preserve"> klient poskytuje</w:t>
      </w:r>
      <w:r w:rsidR="00E152AF" w:rsidRPr="005F14D5">
        <w:rPr>
          <w:rFonts w:ascii="Times New Roman" w:hAnsi="Times New Roman" w:cs="Times New Roman"/>
          <w:sz w:val="24"/>
          <w:szCs w:val="24"/>
        </w:rPr>
        <w:t xml:space="preserve">. </w:t>
      </w:r>
      <w:r w:rsidR="41C9241B" w:rsidRPr="005F14D5">
        <w:rPr>
          <w:rFonts w:ascii="Times New Roman" w:hAnsi="Times New Roman" w:cs="Times New Roman"/>
          <w:sz w:val="24"/>
          <w:szCs w:val="24"/>
        </w:rPr>
        <w:t>(</w:t>
      </w:r>
      <w:r w:rsidRPr="005F14D5">
        <w:rPr>
          <w:rFonts w:ascii="Times New Roman" w:hAnsi="Times New Roman" w:cs="Times New Roman"/>
          <w:sz w:val="24"/>
          <w:szCs w:val="24"/>
        </w:rPr>
        <w:t>Čížková</w:t>
      </w:r>
      <w:r w:rsidR="00E152AF" w:rsidRPr="005F14D5">
        <w:rPr>
          <w:rFonts w:ascii="Times New Roman" w:hAnsi="Times New Roman" w:cs="Times New Roman"/>
          <w:sz w:val="24"/>
          <w:szCs w:val="24"/>
        </w:rPr>
        <w:t>, 2005)</w:t>
      </w:r>
    </w:p>
    <w:p w14:paraId="582E1789" w14:textId="77777777" w:rsidR="0081420D" w:rsidRPr="005F14D5" w:rsidRDefault="0081420D" w:rsidP="005F14D5">
      <w:pPr>
        <w:spacing w:after="0" w:line="360" w:lineRule="auto"/>
        <w:jc w:val="both"/>
        <w:rPr>
          <w:rFonts w:ascii="Times New Roman" w:hAnsi="Times New Roman" w:cs="Times New Roman"/>
          <w:b/>
          <w:sz w:val="28"/>
          <w:szCs w:val="28"/>
        </w:rPr>
      </w:pPr>
    </w:p>
    <w:p w14:paraId="0753798C" w14:textId="5A44EBC5" w:rsidR="00951A94" w:rsidRPr="00C22C39" w:rsidRDefault="00951A94" w:rsidP="00C22C39">
      <w:pPr>
        <w:spacing w:after="0" w:line="360" w:lineRule="auto"/>
        <w:jc w:val="both"/>
        <w:rPr>
          <w:rFonts w:ascii="Times New Roman" w:hAnsi="Times New Roman" w:cs="Times New Roman"/>
          <w:b/>
          <w:sz w:val="28"/>
          <w:szCs w:val="28"/>
        </w:rPr>
      </w:pPr>
      <w:r w:rsidRPr="005F14D5">
        <w:rPr>
          <w:rFonts w:ascii="Times New Roman" w:hAnsi="Times New Roman" w:cs="Times New Roman"/>
          <w:b/>
          <w:sz w:val="28"/>
          <w:szCs w:val="28"/>
        </w:rPr>
        <w:t>Neurověda a intersubjektivita v tanečně-pohybové terapi</w:t>
      </w:r>
      <w:r w:rsidR="004B56F0" w:rsidRPr="005F14D5">
        <w:rPr>
          <w:rFonts w:ascii="Times New Roman" w:hAnsi="Times New Roman" w:cs="Times New Roman"/>
          <w:b/>
          <w:sz w:val="28"/>
          <w:szCs w:val="28"/>
        </w:rPr>
        <w:t>i</w:t>
      </w:r>
      <w:r w:rsidR="00C22C39">
        <w:rPr>
          <w:rFonts w:ascii="Times New Roman" w:hAnsi="Times New Roman" w:cs="Times New Roman"/>
          <w:b/>
          <w:sz w:val="28"/>
          <w:szCs w:val="28"/>
        </w:rPr>
        <w:t xml:space="preserve"> </w:t>
      </w:r>
    </w:p>
    <w:p w14:paraId="0FE847C3" w14:textId="146EECF7" w:rsidR="00F73362" w:rsidRPr="005F14D5" w:rsidRDefault="00F7336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Propojení mezi uměním a vědou se za poslední desetiletí rapidně rozšířilo, což zachycuje zájem mnoha lidí a vědců, psychologů a teoretiků stejně tak jako těch, kteří se zabývají disciplínami spojenými s uměním (</w:t>
      </w:r>
      <w:proofErr w:type="spellStart"/>
      <w:r w:rsidRPr="005F14D5">
        <w:rPr>
          <w:rFonts w:ascii="Times New Roman" w:hAnsi="Times New Roman" w:cs="Times New Roman"/>
          <w:sz w:val="24"/>
          <w:szCs w:val="24"/>
        </w:rPr>
        <w:t>Berrol</w:t>
      </w:r>
      <w:proofErr w:type="spellEnd"/>
      <w:r w:rsidRPr="005F14D5">
        <w:rPr>
          <w:rFonts w:ascii="Times New Roman" w:hAnsi="Times New Roman" w:cs="Times New Roman"/>
          <w:sz w:val="24"/>
          <w:szCs w:val="24"/>
        </w:rPr>
        <w:t xml:space="preserve">, 2006). V poslední době se začíná velmi hovořit </w:t>
      </w:r>
      <w:r w:rsidR="00AC262A">
        <w:rPr>
          <w:rFonts w:ascii="Times New Roman" w:hAnsi="Times New Roman" w:cs="Times New Roman"/>
          <w:sz w:val="24"/>
          <w:szCs w:val="24"/>
        </w:rPr>
        <w:t>o</w:t>
      </w:r>
      <w:r w:rsidRPr="005F14D5">
        <w:rPr>
          <w:rFonts w:ascii="Times New Roman" w:hAnsi="Times New Roman" w:cs="Times New Roman"/>
          <w:sz w:val="24"/>
          <w:szCs w:val="24"/>
        </w:rPr>
        <w:t xml:space="preserve"> existenci a funkci zrcadlových neuronů. Jsou to neurony, které: </w:t>
      </w:r>
      <w:r w:rsidRPr="005F14D5">
        <w:rPr>
          <w:rFonts w:ascii="Times New Roman" w:hAnsi="Times New Roman" w:cs="Times New Roman"/>
          <w:i/>
          <w:sz w:val="24"/>
          <w:szCs w:val="24"/>
        </w:rPr>
        <w:t xml:space="preserve">„… se neaktivují pouze tehdy, pokud osobně provádíte nějakou činnost, ale i tehdy, díváte-li se, jak tuto činnost provozuje někdo jiný.“ </w:t>
      </w:r>
      <w:r w:rsidRPr="005F14D5">
        <w:rPr>
          <w:rFonts w:ascii="Times New Roman" w:hAnsi="Times New Roman" w:cs="Times New Roman"/>
          <w:sz w:val="24"/>
          <w:szCs w:val="24"/>
        </w:rPr>
        <w:t>(</w:t>
      </w:r>
      <w:proofErr w:type="spellStart"/>
      <w:r w:rsidRPr="005F14D5">
        <w:rPr>
          <w:rFonts w:ascii="Times New Roman" w:hAnsi="Times New Roman" w:cs="Times New Roman"/>
          <w:sz w:val="24"/>
          <w:szCs w:val="24"/>
        </w:rPr>
        <w:t>Ramachandran</w:t>
      </w:r>
      <w:proofErr w:type="spellEnd"/>
      <w:r w:rsidRPr="005F14D5">
        <w:rPr>
          <w:rFonts w:ascii="Times New Roman" w:hAnsi="Times New Roman" w:cs="Times New Roman"/>
          <w:sz w:val="24"/>
          <w:szCs w:val="24"/>
        </w:rPr>
        <w:t>, 2013, 47)</w:t>
      </w:r>
    </w:p>
    <w:p w14:paraId="26572264" w14:textId="77777777" w:rsidR="00F73362" w:rsidRPr="005F14D5" w:rsidRDefault="00F73362" w:rsidP="005F14D5">
      <w:pPr>
        <w:spacing w:after="0" w:line="360" w:lineRule="auto"/>
        <w:jc w:val="both"/>
        <w:rPr>
          <w:rFonts w:ascii="Times New Roman" w:hAnsi="Times New Roman" w:cs="Times New Roman"/>
          <w:sz w:val="24"/>
          <w:szCs w:val="24"/>
        </w:rPr>
      </w:pPr>
    </w:p>
    <w:p w14:paraId="286AA609" w14:textId="69E483E3" w:rsidR="00951A94" w:rsidRPr="005F14D5" w:rsidRDefault="00AC262A"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Tato oblast není stále podrobně</w:t>
      </w:r>
      <w:r w:rsidR="00F73362" w:rsidRPr="005F14D5">
        <w:rPr>
          <w:rFonts w:ascii="Times New Roman" w:hAnsi="Times New Roman" w:cs="Times New Roman"/>
          <w:sz w:val="24"/>
          <w:szCs w:val="24"/>
        </w:rPr>
        <w:t xml:space="preserve"> prozkoumána, ale hlavní výzkumy zrcadlových neuronů se nyní zaměřují na rozpětí motoriky, psychosociální a kognitivní funkce včetně specifických psychosociálních otázek. </w:t>
      </w:r>
      <w:r w:rsidR="00951A94" w:rsidRPr="005F14D5">
        <w:rPr>
          <w:rFonts w:ascii="Times New Roman" w:hAnsi="Times New Roman" w:cs="Times New Roman"/>
          <w:sz w:val="24"/>
          <w:szCs w:val="24"/>
        </w:rPr>
        <w:t xml:space="preserve">Psychoterapeutická implikace zrcadlových neuronů má obrovský klinický význam pro kreativní umělecké terapie a především tanečně-pohybovou terapii, pro kterou pojem ‚zrcadlení‘ znamená důvěrnou a autentickou odezvu. </w:t>
      </w:r>
      <w:r w:rsidR="00E152AF" w:rsidRPr="005F14D5">
        <w:rPr>
          <w:rFonts w:ascii="Times New Roman" w:hAnsi="Times New Roman" w:cs="Times New Roman"/>
          <w:sz w:val="24"/>
          <w:szCs w:val="24"/>
        </w:rPr>
        <w:t>(</w:t>
      </w:r>
      <w:proofErr w:type="spellStart"/>
      <w:r w:rsidR="00E152AF" w:rsidRPr="005F14D5">
        <w:rPr>
          <w:rFonts w:ascii="Times New Roman" w:hAnsi="Times New Roman" w:cs="Times New Roman"/>
          <w:sz w:val="24"/>
          <w:szCs w:val="24"/>
        </w:rPr>
        <w:t>Berrol</w:t>
      </w:r>
      <w:proofErr w:type="spellEnd"/>
      <w:r w:rsidR="00E152AF" w:rsidRPr="005F14D5">
        <w:rPr>
          <w:rFonts w:ascii="Times New Roman" w:hAnsi="Times New Roman" w:cs="Times New Roman"/>
          <w:sz w:val="24"/>
          <w:szCs w:val="24"/>
        </w:rPr>
        <w:t>, 2006)</w:t>
      </w:r>
    </w:p>
    <w:p w14:paraId="1E706743" w14:textId="77777777" w:rsidR="00951A94" w:rsidRPr="005F14D5" w:rsidRDefault="00951A94" w:rsidP="005F14D5">
      <w:pPr>
        <w:spacing w:after="0" w:line="360" w:lineRule="auto"/>
        <w:jc w:val="both"/>
        <w:rPr>
          <w:rFonts w:ascii="Times New Roman" w:hAnsi="Times New Roman" w:cs="Times New Roman"/>
          <w:sz w:val="24"/>
          <w:szCs w:val="24"/>
        </w:rPr>
      </w:pPr>
    </w:p>
    <w:p w14:paraId="6701A11A" w14:textId="0CE7D6ED" w:rsidR="00254FC7" w:rsidRPr="005F14D5" w:rsidRDefault="00254FC7" w:rsidP="005F14D5">
      <w:pPr>
        <w:spacing w:after="0" w:line="360" w:lineRule="auto"/>
        <w:jc w:val="both"/>
        <w:rPr>
          <w:rFonts w:ascii="Times New Roman" w:eastAsia="Times New Roman" w:hAnsi="Times New Roman" w:cs="Times New Roman"/>
          <w:sz w:val="24"/>
          <w:szCs w:val="24"/>
        </w:rPr>
      </w:pPr>
      <w:r w:rsidRPr="005F14D5">
        <w:rPr>
          <w:rFonts w:ascii="Times New Roman" w:eastAsia="Times New Roman" w:hAnsi="Times New Roman" w:cs="Times New Roman"/>
          <w:sz w:val="24"/>
          <w:szCs w:val="24"/>
        </w:rPr>
        <w:t>Technika zrcadlení byla rozvinuta Maria</w:t>
      </w:r>
      <w:r w:rsidR="00A27F3E" w:rsidRPr="005F14D5">
        <w:rPr>
          <w:rFonts w:ascii="Times New Roman" w:eastAsia="Times New Roman" w:hAnsi="Times New Roman" w:cs="Times New Roman"/>
          <w:sz w:val="24"/>
          <w:szCs w:val="24"/>
        </w:rPr>
        <w:t xml:space="preserve">n </w:t>
      </w:r>
      <w:proofErr w:type="spellStart"/>
      <w:r w:rsidR="00A27F3E" w:rsidRPr="005F14D5">
        <w:rPr>
          <w:rFonts w:ascii="Times New Roman" w:eastAsia="Times New Roman" w:hAnsi="Times New Roman" w:cs="Times New Roman"/>
          <w:sz w:val="24"/>
          <w:szCs w:val="24"/>
        </w:rPr>
        <w:t>Chaceovou</w:t>
      </w:r>
      <w:proofErr w:type="spellEnd"/>
      <w:r w:rsidR="00734451" w:rsidRPr="005F14D5">
        <w:rPr>
          <w:rFonts w:ascii="Times New Roman" w:eastAsia="Times New Roman" w:hAnsi="Times New Roman" w:cs="Times New Roman"/>
          <w:sz w:val="24"/>
          <w:szCs w:val="24"/>
        </w:rPr>
        <w:t xml:space="preserve"> (</w:t>
      </w:r>
      <w:proofErr w:type="spellStart"/>
      <w:r w:rsidR="00734451" w:rsidRPr="005F14D5">
        <w:rPr>
          <w:rFonts w:ascii="Times New Roman" w:eastAsia="Times New Roman" w:hAnsi="Times New Roman" w:cs="Times New Roman"/>
          <w:sz w:val="24"/>
          <w:szCs w:val="24"/>
        </w:rPr>
        <w:t>Stanton</w:t>
      </w:r>
      <w:proofErr w:type="spellEnd"/>
      <w:r w:rsidR="00734451" w:rsidRPr="005F14D5">
        <w:rPr>
          <w:rFonts w:ascii="Times New Roman" w:eastAsia="Times New Roman" w:hAnsi="Times New Roman" w:cs="Times New Roman"/>
          <w:sz w:val="24"/>
          <w:szCs w:val="24"/>
        </w:rPr>
        <w:t>-Jones, 1992 in Čížková, 2005)</w:t>
      </w:r>
      <w:r w:rsidR="00A27F3E" w:rsidRPr="005F14D5">
        <w:rPr>
          <w:rFonts w:ascii="Times New Roman" w:eastAsia="Times New Roman" w:hAnsi="Times New Roman" w:cs="Times New Roman"/>
          <w:sz w:val="24"/>
          <w:szCs w:val="24"/>
        </w:rPr>
        <w:t xml:space="preserve">, na základě poznatků a myšlenek </w:t>
      </w:r>
      <w:r w:rsidRPr="005F14D5">
        <w:rPr>
          <w:rFonts w:ascii="Times New Roman" w:eastAsia="Times New Roman" w:hAnsi="Times New Roman" w:cs="Times New Roman"/>
          <w:sz w:val="24"/>
          <w:szCs w:val="24"/>
        </w:rPr>
        <w:t xml:space="preserve">psychiatra </w:t>
      </w:r>
      <w:proofErr w:type="spellStart"/>
      <w:r w:rsidRPr="005F14D5">
        <w:rPr>
          <w:rFonts w:ascii="Times New Roman" w:eastAsia="Times New Roman" w:hAnsi="Times New Roman" w:cs="Times New Roman"/>
          <w:sz w:val="24"/>
          <w:szCs w:val="24"/>
        </w:rPr>
        <w:t>Sullivana</w:t>
      </w:r>
      <w:proofErr w:type="spellEnd"/>
      <w:r w:rsidRPr="005F14D5">
        <w:rPr>
          <w:rFonts w:ascii="Times New Roman" w:eastAsia="Times New Roman" w:hAnsi="Times New Roman" w:cs="Times New Roman"/>
          <w:sz w:val="24"/>
          <w:szCs w:val="24"/>
        </w:rPr>
        <w:t>. Zrcadlení v tomto kontextu není pouhá imitace, nýbrž převzetí kvality pohybu ji</w:t>
      </w:r>
      <w:r w:rsidR="004A0814" w:rsidRPr="005F14D5">
        <w:rPr>
          <w:rFonts w:ascii="Times New Roman" w:eastAsia="Times New Roman" w:hAnsi="Times New Roman" w:cs="Times New Roman"/>
          <w:sz w:val="24"/>
          <w:szCs w:val="24"/>
        </w:rPr>
        <w:t>ného člověka a jeho rozvinutí. N</w:t>
      </w:r>
      <w:r w:rsidRPr="005F14D5">
        <w:rPr>
          <w:rFonts w:ascii="Times New Roman" w:eastAsia="Times New Roman" w:hAnsi="Times New Roman" w:cs="Times New Roman"/>
          <w:sz w:val="24"/>
          <w:szCs w:val="24"/>
        </w:rPr>
        <w:t>ásledně lze touto technikou řešené téma ukončit převzetím pohybu klienta terapeutem</w:t>
      </w:r>
      <w:r w:rsidR="004A0814" w:rsidRPr="005F14D5">
        <w:rPr>
          <w:rFonts w:ascii="Times New Roman" w:eastAsia="Times New Roman" w:hAnsi="Times New Roman" w:cs="Times New Roman"/>
          <w:sz w:val="24"/>
          <w:szCs w:val="24"/>
        </w:rPr>
        <w:t>, což</w:t>
      </w:r>
      <w:r w:rsidRPr="005F14D5">
        <w:rPr>
          <w:rFonts w:ascii="Times New Roman" w:eastAsia="Times New Roman" w:hAnsi="Times New Roman" w:cs="Times New Roman"/>
          <w:sz w:val="24"/>
          <w:szCs w:val="24"/>
        </w:rPr>
        <w:t xml:space="preserve"> napomáhá také k posílení pocitu pochopení a přijetí</w:t>
      </w:r>
      <w:r w:rsidR="00C415E4" w:rsidRPr="005F14D5">
        <w:rPr>
          <w:rFonts w:ascii="Times New Roman" w:eastAsia="Times New Roman" w:hAnsi="Times New Roman" w:cs="Times New Roman"/>
          <w:sz w:val="24"/>
          <w:szCs w:val="24"/>
        </w:rPr>
        <w:t>.</w:t>
      </w:r>
      <w:r w:rsidR="00E152AF" w:rsidRPr="005F14D5">
        <w:rPr>
          <w:rFonts w:ascii="Times New Roman" w:eastAsia="Times New Roman" w:hAnsi="Times New Roman" w:cs="Times New Roman"/>
          <w:sz w:val="24"/>
          <w:szCs w:val="24"/>
        </w:rPr>
        <w:t xml:space="preserve"> </w:t>
      </w:r>
    </w:p>
    <w:p w14:paraId="124B6EB2" w14:textId="77777777" w:rsidR="00951A94" w:rsidRPr="005F14D5" w:rsidRDefault="00951A94" w:rsidP="005F14D5">
      <w:pPr>
        <w:spacing w:after="0" w:line="360" w:lineRule="auto"/>
        <w:jc w:val="both"/>
        <w:rPr>
          <w:rFonts w:ascii="Times New Roman" w:hAnsi="Times New Roman" w:cs="Times New Roman"/>
          <w:sz w:val="24"/>
          <w:szCs w:val="24"/>
        </w:rPr>
      </w:pPr>
    </w:p>
    <w:p w14:paraId="7145E6C8" w14:textId="63B9E4E9" w:rsidR="00951A94" w:rsidRPr="005F14D5" w:rsidRDefault="00951A9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Hlavním terapeutickým využitím zrcadlových neuronů je při pochopení druhých, jejich emocí a prožívání. Intersubjektivita je to, co je společného mnoha nebo všem lidem – a to lze prožít prostřednictvím zrcadlových neuronů v propojení s pohybem. Tanečně pohybová terapeutka </w:t>
      </w:r>
      <w:proofErr w:type="spellStart"/>
      <w:r w:rsidRPr="005F14D5">
        <w:rPr>
          <w:rFonts w:ascii="Times New Roman" w:hAnsi="Times New Roman" w:cs="Times New Roman"/>
          <w:sz w:val="24"/>
          <w:szCs w:val="24"/>
        </w:rPr>
        <w:t>Trudi</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Schoopová</w:t>
      </w:r>
      <w:proofErr w:type="spellEnd"/>
      <w:r w:rsidRPr="005F14D5">
        <w:rPr>
          <w:rFonts w:ascii="Times New Roman" w:hAnsi="Times New Roman" w:cs="Times New Roman"/>
          <w:sz w:val="24"/>
          <w:szCs w:val="24"/>
        </w:rPr>
        <w:t xml:space="preserve"> ve své autobiografii</w:t>
      </w:r>
      <w:r w:rsidR="00513C2C" w:rsidRPr="005F14D5">
        <w:rPr>
          <w:rFonts w:ascii="Times New Roman" w:hAnsi="Times New Roman" w:cs="Times New Roman"/>
          <w:sz w:val="24"/>
          <w:szCs w:val="24"/>
        </w:rPr>
        <w:t xml:space="preserve"> (1974, in </w:t>
      </w:r>
      <w:proofErr w:type="spellStart"/>
      <w:r w:rsidR="00513C2C" w:rsidRPr="005F14D5">
        <w:rPr>
          <w:rFonts w:ascii="Times New Roman" w:hAnsi="Times New Roman" w:cs="Times New Roman"/>
          <w:sz w:val="24"/>
          <w:szCs w:val="24"/>
        </w:rPr>
        <w:t>Berrol</w:t>
      </w:r>
      <w:proofErr w:type="spellEnd"/>
      <w:r w:rsidR="00513C2C" w:rsidRPr="005F14D5">
        <w:rPr>
          <w:rFonts w:ascii="Times New Roman" w:hAnsi="Times New Roman" w:cs="Times New Roman"/>
          <w:sz w:val="24"/>
          <w:szCs w:val="24"/>
        </w:rPr>
        <w:t xml:space="preserve"> 2006)</w:t>
      </w:r>
      <w:r w:rsidRPr="005F14D5">
        <w:rPr>
          <w:rFonts w:ascii="Times New Roman" w:hAnsi="Times New Roman" w:cs="Times New Roman"/>
          <w:sz w:val="24"/>
          <w:szCs w:val="24"/>
        </w:rPr>
        <w:t xml:space="preserve"> popisuje pohybový experiment, kdy na ulicích v Curychu napodobovala cizince</w:t>
      </w:r>
      <w:r w:rsidR="00C2078C">
        <w:rPr>
          <w:rFonts w:ascii="Times New Roman" w:hAnsi="Times New Roman" w:cs="Times New Roman"/>
          <w:sz w:val="24"/>
          <w:szCs w:val="24"/>
        </w:rPr>
        <w:t xml:space="preserve"> na ulici nebo pacienty</w:t>
      </w:r>
      <w:r w:rsidRPr="005F14D5">
        <w:rPr>
          <w:rFonts w:ascii="Times New Roman" w:hAnsi="Times New Roman" w:cs="Times New Roman"/>
          <w:sz w:val="24"/>
          <w:szCs w:val="24"/>
        </w:rPr>
        <w:t xml:space="preserve"> </w:t>
      </w:r>
      <w:r w:rsidR="00C2078C" w:rsidRPr="005F14D5">
        <w:rPr>
          <w:rFonts w:ascii="Times New Roman" w:hAnsi="Times New Roman" w:cs="Times New Roman"/>
          <w:sz w:val="24"/>
          <w:szCs w:val="24"/>
        </w:rPr>
        <w:t>v</w:t>
      </w:r>
      <w:r w:rsidR="00C2078C">
        <w:rPr>
          <w:rFonts w:ascii="Times New Roman" w:hAnsi="Times New Roman" w:cs="Times New Roman"/>
          <w:sz w:val="24"/>
          <w:szCs w:val="24"/>
        </w:rPr>
        <w:t> </w:t>
      </w:r>
      <w:r w:rsidR="00C2078C" w:rsidRPr="005F14D5">
        <w:rPr>
          <w:rFonts w:ascii="Times New Roman" w:hAnsi="Times New Roman" w:cs="Times New Roman"/>
          <w:sz w:val="24"/>
          <w:szCs w:val="24"/>
        </w:rPr>
        <w:t>nemocnici</w:t>
      </w:r>
      <w:r w:rsidR="00C2078C">
        <w:rPr>
          <w:rFonts w:ascii="Times New Roman" w:hAnsi="Times New Roman" w:cs="Times New Roman"/>
          <w:sz w:val="24"/>
          <w:szCs w:val="24"/>
        </w:rPr>
        <w:t>. I</w:t>
      </w:r>
      <w:r w:rsidRPr="005F14D5">
        <w:rPr>
          <w:rFonts w:ascii="Times New Roman" w:hAnsi="Times New Roman" w:cs="Times New Roman"/>
          <w:sz w:val="24"/>
          <w:szCs w:val="24"/>
        </w:rPr>
        <w:t xml:space="preserve">mitovala jejich chůze a postoje, </w:t>
      </w:r>
      <w:r w:rsidR="00C2078C">
        <w:rPr>
          <w:rFonts w:ascii="Times New Roman" w:hAnsi="Times New Roman" w:cs="Times New Roman"/>
          <w:sz w:val="24"/>
          <w:szCs w:val="24"/>
        </w:rPr>
        <w:t>přebírala jejich způsoby pohybu</w:t>
      </w:r>
      <w:r w:rsidR="00FA3DDA" w:rsidRPr="005F14D5">
        <w:rPr>
          <w:rFonts w:ascii="Times New Roman" w:hAnsi="Times New Roman" w:cs="Times New Roman"/>
          <w:sz w:val="24"/>
          <w:szCs w:val="24"/>
        </w:rPr>
        <w:t xml:space="preserve">. </w:t>
      </w:r>
      <w:r w:rsidRPr="005F14D5">
        <w:rPr>
          <w:rFonts w:ascii="Times New Roman" w:hAnsi="Times New Roman" w:cs="Times New Roman"/>
          <w:sz w:val="24"/>
          <w:szCs w:val="24"/>
        </w:rPr>
        <w:t>Tento proces opět dopomohl k tomu, aby se lépe dokázal</w:t>
      </w:r>
      <w:r w:rsidR="00C2078C">
        <w:rPr>
          <w:rFonts w:ascii="Times New Roman" w:hAnsi="Times New Roman" w:cs="Times New Roman"/>
          <w:sz w:val="24"/>
          <w:szCs w:val="24"/>
        </w:rPr>
        <w:t>a</w:t>
      </w:r>
      <w:r w:rsidRPr="005F14D5">
        <w:rPr>
          <w:rFonts w:ascii="Times New Roman" w:hAnsi="Times New Roman" w:cs="Times New Roman"/>
          <w:sz w:val="24"/>
          <w:szCs w:val="24"/>
        </w:rPr>
        <w:t xml:space="preserve"> vcítit do </w:t>
      </w:r>
      <w:r w:rsidR="00FA3DDA" w:rsidRPr="005F14D5">
        <w:rPr>
          <w:rFonts w:ascii="Times New Roman" w:hAnsi="Times New Roman" w:cs="Times New Roman"/>
          <w:sz w:val="24"/>
          <w:szCs w:val="24"/>
        </w:rPr>
        <w:t xml:space="preserve">lidí na ulicích nebo </w:t>
      </w:r>
      <w:r w:rsidRPr="005F14D5">
        <w:rPr>
          <w:rFonts w:ascii="Times New Roman" w:hAnsi="Times New Roman" w:cs="Times New Roman"/>
          <w:sz w:val="24"/>
          <w:szCs w:val="24"/>
        </w:rPr>
        <w:t xml:space="preserve">nemocných </w:t>
      </w:r>
      <w:r w:rsidR="00E152AF" w:rsidRPr="005F14D5">
        <w:rPr>
          <w:rFonts w:ascii="Times New Roman" w:hAnsi="Times New Roman" w:cs="Times New Roman"/>
          <w:sz w:val="24"/>
          <w:szCs w:val="24"/>
        </w:rPr>
        <w:t>osob. (</w:t>
      </w:r>
      <w:proofErr w:type="spellStart"/>
      <w:r w:rsidR="00E152AF" w:rsidRPr="005F14D5">
        <w:rPr>
          <w:rFonts w:ascii="Times New Roman" w:hAnsi="Times New Roman" w:cs="Times New Roman"/>
          <w:sz w:val="24"/>
          <w:szCs w:val="24"/>
        </w:rPr>
        <w:t>Berrol</w:t>
      </w:r>
      <w:proofErr w:type="spellEnd"/>
      <w:r w:rsidR="00E152AF" w:rsidRPr="005F14D5">
        <w:rPr>
          <w:rFonts w:ascii="Times New Roman" w:hAnsi="Times New Roman" w:cs="Times New Roman"/>
          <w:sz w:val="24"/>
          <w:szCs w:val="24"/>
        </w:rPr>
        <w:t>, 2006)</w:t>
      </w:r>
    </w:p>
    <w:p w14:paraId="21B36F7C" w14:textId="77777777" w:rsidR="00951A94" w:rsidRDefault="00951A94" w:rsidP="005F14D5">
      <w:pPr>
        <w:pStyle w:val="Odstavecseseznamem"/>
        <w:spacing w:after="0" w:line="360" w:lineRule="auto"/>
        <w:jc w:val="both"/>
        <w:rPr>
          <w:rFonts w:ascii="Times New Roman" w:hAnsi="Times New Roman" w:cs="Times New Roman"/>
          <w:sz w:val="24"/>
          <w:szCs w:val="24"/>
        </w:rPr>
      </w:pPr>
    </w:p>
    <w:p w14:paraId="027C9106"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7FD4441B"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0D45B11B"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45A81593"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5C508E27"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196A61A3"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21305A2C"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5700070D"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371B58FC" w14:textId="77777777" w:rsidR="000F1657" w:rsidRDefault="000F1657" w:rsidP="005F14D5">
      <w:pPr>
        <w:pStyle w:val="Odstavecseseznamem"/>
        <w:spacing w:after="0" w:line="360" w:lineRule="auto"/>
        <w:jc w:val="both"/>
        <w:rPr>
          <w:rFonts w:ascii="Times New Roman" w:hAnsi="Times New Roman" w:cs="Times New Roman"/>
          <w:sz w:val="24"/>
          <w:szCs w:val="24"/>
        </w:rPr>
      </w:pPr>
    </w:p>
    <w:p w14:paraId="2F319E87" w14:textId="77777777" w:rsidR="000F1657" w:rsidRPr="005F14D5" w:rsidRDefault="000F1657" w:rsidP="005F14D5">
      <w:pPr>
        <w:pStyle w:val="Odstavecseseznamem"/>
        <w:spacing w:after="0" w:line="360" w:lineRule="auto"/>
        <w:jc w:val="both"/>
        <w:rPr>
          <w:rFonts w:ascii="Times New Roman" w:hAnsi="Times New Roman" w:cs="Times New Roman"/>
          <w:sz w:val="24"/>
          <w:szCs w:val="24"/>
        </w:rPr>
      </w:pPr>
    </w:p>
    <w:p w14:paraId="20A368AD" w14:textId="77777777" w:rsidR="00951A94" w:rsidRPr="005F14D5" w:rsidRDefault="00951A94" w:rsidP="005F14D5">
      <w:pPr>
        <w:spacing w:after="0" w:line="360" w:lineRule="auto"/>
        <w:ind w:left="360"/>
        <w:jc w:val="both"/>
        <w:rPr>
          <w:rFonts w:ascii="Times New Roman" w:eastAsia="Times New Roman" w:hAnsi="Times New Roman" w:cs="Times New Roman"/>
          <w:sz w:val="24"/>
          <w:szCs w:val="24"/>
        </w:rPr>
      </w:pPr>
    </w:p>
    <w:p w14:paraId="7A516EE8" w14:textId="77777777" w:rsidR="00BE76C0" w:rsidRPr="005F14D5" w:rsidRDefault="00BE76C0" w:rsidP="005F14D5">
      <w:pPr>
        <w:pStyle w:val="Nadpis1"/>
      </w:pPr>
      <w:bookmarkStart w:id="4" w:name="_Toc478987332"/>
      <w:r w:rsidRPr="005F14D5">
        <w:lastRenderedPageBreak/>
        <w:t>Průběh hodiny tanečně-pohybové terapie</w:t>
      </w:r>
      <w:bookmarkEnd w:id="4"/>
    </w:p>
    <w:p w14:paraId="4D3CD78D" w14:textId="77777777" w:rsidR="00086249" w:rsidRPr="005F14D5" w:rsidRDefault="00086249" w:rsidP="005F14D5">
      <w:pPr>
        <w:spacing w:after="0" w:line="360" w:lineRule="auto"/>
        <w:jc w:val="both"/>
        <w:rPr>
          <w:rFonts w:ascii="Times New Roman" w:hAnsi="Times New Roman" w:cs="Times New Roman"/>
        </w:rPr>
      </w:pPr>
    </w:p>
    <w:p w14:paraId="2118B89D" w14:textId="30713298" w:rsidR="00BE76C0" w:rsidRPr="005F14D5" w:rsidRDefault="00BE76C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Průběh sezení tanečně-pohybové terapie se může velmi lišit na základě okolností, případu, zaměření terapeuta a</w:t>
      </w:r>
      <w:r w:rsidR="00630606" w:rsidRPr="005F14D5">
        <w:rPr>
          <w:rFonts w:ascii="Times New Roman" w:hAnsi="Times New Roman" w:cs="Times New Roman"/>
          <w:sz w:val="24"/>
          <w:szCs w:val="24"/>
        </w:rPr>
        <w:t>pod. R</w:t>
      </w:r>
      <w:r w:rsidRPr="005F14D5">
        <w:rPr>
          <w:rFonts w:ascii="Times New Roman" w:hAnsi="Times New Roman" w:cs="Times New Roman"/>
          <w:sz w:val="24"/>
          <w:szCs w:val="24"/>
        </w:rPr>
        <w:t>ámcový průběh terapie by měl však obsahovat fáze jako kontraktování</w:t>
      </w:r>
      <w:r w:rsidR="00630606" w:rsidRPr="005F14D5">
        <w:rPr>
          <w:rFonts w:ascii="Times New Roman" w:hAnsi="Times New Roman" w:cs="Times New Roman"/>
          <w:sz w:val="24"/>
          <w:szCs w:val="24"/>
        </w:rPr>
        <w:t>, fázi zahřívací, uvolňovací, te</w:t>
      </w:r>
      <w:r w:rsidRPr="005F14D5">
        <w:rPr>
          <w:rFonts w:ascii="Times New Roman" w:hAnsi="Times New Roman" w:cs="Times New Roman"/>
          <w:sz w:val="24"/>
          <w:szCs w:val="24"/>
        </w:rPr>
        <w:t>matickou, fá</w:t>
      </w:r>
      <w:r w:rsidR="00684447">
        <w:rPr>
          <w:rFonts w:ascii="Times New Roman" w:hAnsi="Times New Roman" w:cs="Times New Roman"/>
          <w:sz w:val="24"/>
          <w:szCs w:val="24"/>
        </w:rPr>
        <w:t>zi soustředění a fázi uzavírán</w:t>
      </w:r>
      <w:r w:rsidR="001203CE" w:rsidRPr="005F14D5">
        <w:rPr>
          <w:rFonts w:ascii="Times New Roman" w:hAnsi="Times New Roman" w:cs="Times New Roman"/>
          <w:sz w:val="24"/>
          <w:szCs w:val="24"/>
        </w:rPr>
        <w:t>í</w:t>
      </w:r>
      <w:r w:rsidR="00E152AF" w:rsidRPr="005F14D5">
        <w:rPr>
          <w:rFonts w:ascii="Times New Roman" w:hAnsi="Times New Roman" w:cs="Times New Roman"/>
          <w:sz w:val="24"/>
          <w:szCs w:val="24"/>
        </w:rPr>
        <w:t>.</w:t>
      </w:r>
      <w:r w:rsidR="001203CE" w:rsidRPr="005F14D5">
        <w:rPr>
          <w:rFonts w:ascii="Times New Roman" w:hAnsi="Times New Roman" w:cs="Times New Roman"/>
          <w:sz w:val="24"/>
          <w:szCs w:val="24"/>
        </w:rPr>
        <w:t xml:space="preserve"> </w:t>
      </w:r>
      <w:r w:rsidR="00630606" w:rsidRPr="005F14D5">
        <w:rPr>
          <w:rFonts w:ascii="Times New Roman" w:hAnsi="Times New Roman" w:cs="Times New Roman"/>
          <w:sz w:val="24"/>
          <w:szCs w:val="24"/>
        </w:rPr>
        <w:t>(Bič a kol., 2011</w:t>
      </w:r>
      <w:r w:rsidR="00E152AF" w:rsidRPr="005F14D5">
        <w:rPr>
          <w:rFonts w:ascii="Times New Roman" w:hAnsi="Times New Roman" w:cs="Times New Roman"/>
          <w:sz w:val="24"/>
          <w:szCs w:val="24"/>
        </w:rPr>
        <w:t>)</w:t>
      </w:r>
    </w:p>
    <w:p w14:paraId="13F604A9" w14:textId="77777777" w:rsidR="001203CE" w:rsidRPr="005F14D5" w:rsidRDefault="001203CE" w:rsidP="005F14D5">
      <w:pPr>
        <w:spacing w:after="0" w:line="360" w:lineRule="auto"/>
        <w:jc w:val="both"/>
        <w:rPr>
          <w:rFonts w:ascii="Times New Roman" w:hAnsi="Times New Roman" w:cs="Times New Roman"/>
          <w:sz w:val="24"/>
          <w:szCs w:val="24"/>
        </w:rPr>
      </w:pPr>
    </w:p>
    <w:p w14:paraId="4C6F1C1A" w14:textId="5751EC24" w:rsidR="00BE76C0" w:rsidRPr="005F14D5" w:rsidRDefault="00BE76C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Před prvním sezením by mělo proběhnout tzv. </w:t>
      </w:r>
      <w:r w:rsidRPr="005F14D5">
        <w:rPr>
          <w:rFonts w:ascii="Times New Roman" w:hAnsi="Times New Roman" w:cs="Times New Roman"/>
          <w:b/>
          <w:sz w:val="24"/>
          <w:szCs w:val="24"/>
        </w:rPr>
        <w:t>kontraktování</w:t>
      </w:r>
      <w:r w:rsidRPr="005F14D5">
        <w:rPr>
          <w:rFonts w:ascii="Times New Roman" w:hAnsi="Times New Roman" w:cs="Times New Roman"/>
          <w:sz w:val="24"/>
          <w:szCs w:val="24"/>
        </w:rPr>
        <w:t xml:space="preserve">, které je velmi důležitou součástí celé následující práce. </w:t>
      </w:r>
      <w:r w:rsidR="00BE1C7E" w:rsidRPr="005F14D5">
        <w:rPr>
          <w:rFonts w:ascii="Times New Roman" w:hAnsi="Times New Roman" w:cs="Times New Roman"/>
          <w:i/>
          <w:sz w:val="24"/>
          <w:szCs w:val="24"/>
        </w:rPr>
        <w:t>„Kontraktem rozumíme dohodu mezi terapeutem a pacientem o f</w:t>
      </w:r>
      <w:r w:rsidR="00E152AF" w:rsidRPr="005F14D5">
        <w:rPr>
          <w:rFonts w:ascii="Times New Roman" w:hAnsi="Times New Roman" w:cs="Times New Roman"/>
          <w:i/>
          <w:sz w:val="24"/>
          <w:szCs w:val="24"/>
        </w:rPr>
        <w:t>ormálních náležitostech terapie</w:t>
      </w:r>
      <w:r w:rsidR="00BE1C7E" w:rsidRPr="005F14D5">
        <w:rPr>
          <w:rFonts w:ascii="Times New Roman" w:hAnsi="Times New Roman" w:cs="Times New Roman"/>
          <w:i/>
          <w:sz w:val="24"/>
          <w:szCs w:val="24"/>
        </w:rPr>
        <w:t>“</w:t>
      </w:r>
      <w:r w:rsidR="00BE1C7E" w:rsidRPr="005F14D5">
        <w:rPr>
          <w:rFonts w:ascii="Times New Roman" w:hAnsi="Times New Roman" w:cs="Times New Roman"/>
          <w:sz w:val="24"/>
          <w:szCs w:val="24"/>
        </w:rPr>
        <w:t xml:space="preserve"> (Vymětal, 2004, 109). </w:t>
      </w:r>
      <w:r w:rsidRPr="005F14D5">
        <w:rPr>
          <w:rFonts w:ascii="Times New Roman" w:hAnsi="Times New Roman" w:cs="Times New Roman"/>
          <w:sz w:val="24"/>
          <w:szCs w:val="24"/>
        </w:rPr>
        <w:t xml:space="preserve">Jedná se zde tedy o cílech, očekáváních a vymezeních celé následující terapie. </w:t>
      </w:r>
    </w:p>
    <w:p w14:paraId="3CE3F12F" w14:textId="77777777" w:rsidR="00EE04F1" w:rsidRPr="005F14D5" w:rsidRDefault="00EE04F1" w:rsidP="005F14D5">
      <w:pPr>
        <w:spacing w:after="0" w:line="360" w:lineRule="auto"/>
        <w:jc w:val="both"/>
        <w:rPr>
          <w:rFonts w:ascii="Times New Roman" w:hAnsi="Times New Roman" w:cs="Times New Roman"/>
          <w:sz w:val="24"/>
          <w:szCs w:val="24"/>
        </w:rPr>
      </w:pPr>
    </w:p>
    <w:p w14:paraId="5D95ECB5" w14:textId="77920403" w:rsidR="00BE76C0" w:rsidRPr="005F14D5" w:rsidRDefault="003E51A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Jako první </w:t>
      </w:r>
      <w:r w:rsidR="00E74393" w:rsidRPr="005F14D5">
        <w:rPr>
          <w:rFonts w:ascii="Times New Roman" w:hAnsi="Times New Roman" w:cs="Times New Roman"/>
          <w:sz w:val="24"/>
          <w:szCs w:val="24"/>
        </w:rPr>
        <w:t>se začíná</w:t>
      </w:r>
      <w:r w:rsidRPr="005F14D5">
        <w:rPr>
          <w:rFonts w:ascii="Times New Roman" w:hAnsi="Times New Roman" w:cs="Times New Roman"/>
          <w:sz w:val="24"/>
          <w:szCs w:val="24"/>
        </w:rPr>
        <w:t xml:space="preserve"> </w:t>
      </w:r>
      <w:r w:rsidR="00E74393" w:rsidRPr="005F14D5">
        <w:rPr>
          <w:rFonts w:ascii="Times New Roman" w:hAnsi="Times New Roman" w:cs="Times New Roman"/>
          <w:b/>
          <w:sz w:val="24"/>
          <w:szCs w:val="24"/>
        </w:rPr>
        <w:t>zahřívací fází,</w:t>
      </w:r>
      <w:r w:rsidR="00BE76C0" w:rsidRPr="005F14D5">
        <w:rPr>
          <w:rFonts w:ascii="Times New Roman" w:hAnsi="Times New Roman" w:cs="Times New Roman"/>
          <w:sz w:val="24"/>
          <w:szCs w:val="24"/>
        </w:rPr>
        <w:t xml:space="preserve"> </w:t>
      </w:r>
      <w:r w:rsidR="0023708B" w:rsidRPr="005F14D5">
        <w:rPr>
          <w:rFonts w:ascii="Times New Roman" w:hAnsi="Times New Roman" w:cs="Times New Roman"/>
          <w:sz w:val="24"/>
          <w:szCs w:val="24"/>
        </w:rPr>
        <w:t>kde se snažíme zapojit všechny části těla, přičemž bychom si měli dávat pozor na trup, ve kterém je uloženo mnoho emotivních obsahů, je tedy žádoucí se k</w:t>
      </w:r>
      <w:r w:rsidR="00E152AF" w:rsidRPr="005F14D5">
        <w:rPr>
          <w:rFonts w:ascii="Times New Roman" w:hAnsi="Times New Roman" w:cs="Times New Roman"/>
          <w:sz w:val="24"/>
          <w:szCs w:val="24"/>
        </w:rPr>
        <w:t>e středu těla dostávat postupně</w:t>
      </w:r>
      <w:r w:rsidR="0023708B" w:rsidRPr="005F14D5">
        <w:rPr>
          <w:rFonts w:ascii="Times New Roman" w:hAnsi="Times New Roman" w:cs="Times New Roman"/>
          <w:sz w:val="24"/>
          <w:szCs w:val="24"/>
        </w:rPr>
        <w:t xml:space="preserve"> (Bič a kol., 2011)</w:t>
      </w:r>
      <w:r w:rsidR="00E152AF" w:rsidRPr="005F14D5">
        <w:rPr>
          <w:rFonts w:ascii="Times New Roman" w:hAnsi="Times New Roman" w:cs="Times New Roman"/>
          <w:sz w:val="24"/>
          <w:szCs w:val="24"/>
        </w:rPr>
        <w:t>.</w:t>
      </w:r>
      <w:r w:rsidR="0023708B" w:rsidRPr="005F14D5">
        <w:rPr>
          <w:rFonts w:ascii="Times New Roman" w:hAnsi="Times New Roman" w:cs="Times New Roman"/>
          <w:sz w:val="24"/>
          <w:szCs w:val="24"/>
        </w:rPr>
        <w:t xml:space="preserve"> Klient se zde dostává do</w:t>
      </w:r>
      <w:r w:rsidR="00BE76C0" w:rsidRPr="005F14D5">
        <w:rPr>
          <w:rFonts w:ascii="Times New Roman" w:hAnsi="Times New Roman" w:cs="Times New Roman"/>
          <w:sz w:val="24"/>
          <w:szCs w:val="24"/>
        </w:rPr>
        <w:t xml:space="preserve"> pohybu</w:t>
      </w:r>
      <w:r w:rsidR="0023708B" w:rsidRPr="005F14D5">
        <w:rPr>
          <w:rFonts w:ascii="Times New Roman" w:hAnsi="Times New Roman" w:cs="Times New Roman"/>
          <w:sz w:val="24"/>
          <w:szCs w:val="24"/>
        </w:rPr>
        <w:t xml:space="preserve"> pomalými a jemnými pohyby ve spojení s dechem, které ho připravují nejen na fyzický pohyb, ale také na přechod pro práci psychickou. </w:t>
      </w:r>
      <w:r w:rsidR="00BE1C7E" w:rsidRPr="005F14D5">
        <w:rPr>
          <w:rFonts w:ascii="Times New Roman" w:hAnsi="Times New Roman" w:cs="Times New Roman"/>
          <w:sz w:val="24"/>
          <w:szCs w:val="24"/>
        </w:rPr>
        <w:t>(Loue</w:t>
      </w:r>
      <w:r w:rsidR="00E152AF" w:rsidRPr="005F14D5">
        <w:rPr>
          <w:rFonts w:ascii="Times New Roman" w:hAnsi="Times New Roman" w:cs="Times New Roman"/>
          <w:sz w:val="24"/>
          <w:szCs w:val="24"/>
        </w:rPr>
        <w:t>,2012)</w:t>
      </w:r>
    </w:p>
    <w:p w14:paraId="6CDDB539" w14:textId="77777777" w:rsidR="003E51AA" w:rsidRPr="005F14D5" w:rsidRDefault="003E51AA" w:rsidP="005F14D5">
      <w:pPr>
        <w:spacing w:after="0" w:line="360" w:lineRule="auto"/>
        <w:jc w:val="both"/>
        <w:rPr>
          <w:rFonts w:ascii="Times New Roman" w:hAnsi="Times New Roman" w:cs="Times New Roman"/>
          <w:sz w:val="24"/>
          <w:szCs w:val="24"/>
        </w:rPr>
      </w:pPr>
    </w:p>
    <w:p w14:paraId="646080DC" w14:textId="1B473D6B" w:rsidR="00BE76C0" w:rsidRPr="005F14D5" w:rsidRDefault="00BE76C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tuto fázi plynule navazuje </w:t>
      </w:r>
      <w:r w:rsidRPr="005F14D5">
        <w:rPr>
          <w:rFonts w:ascii="Times New Roman" w:hAnsi="Times New Roman" w:cs="Times New Roman"/>
          <w:b/>
          <w:sz w:val="24"/>
          <w:szCs w:val="24"/>
        </w:rPr>
        <w:t>fáze uvolňovací</w:t>
      </w:r>
      <w:r w:rsidR="00E74393" w:rsidRPr="005F14D5">
        <w:rPr>
          <w:rFonts w:ascii="Times New Roman" w:hAnsi="Times New Roman" w:cs="Times New Roman"/>
          <w:sz w:val="24"/>
          <w:szCs w:val="24"/>
        </w:rPr>
        <w:t xml:space="preserve">, ve které klient experimentuje s různými nedirektivními a improvizovanými pohyby.  Hlavním cílem této fáze je uvolnění klienta tak, aby byl připraven dostat </w:t>
      </w:r>
      <w:r w:rsidRPr="005F14D5">
        <w:rPr>
          <w:rFonts w:ascii="Times New Roman" w:hAnsi="Times New Roman" w:cs="Times New Roman"/>
          <w:sz w:val="24"/>
          <w:szCs w:val="24"/>
        </w:rPr>
        <w:t>se k důležitému tématu a tím i k další fázi</w:t>
      </w:r>
      <w:r w:rsidR="00E152AF"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r w:rsidR="00E74393" w:rsidRPr="005F14D5">
        <w:rPr>
          <w:rFonts w:ascii="Times New Roman" w:hAnsi="Times New Roman" w:cs="Times New Roman"/>
          <w:sz w:val="24"/>
          <w:szCs w:val="24"/>
        </w:rPr>
        <w:t>(</w:t>
      </w:r>
      <w:proofErr w:type="spellStart"/>
      <w:r w:rsidR="00E74393" w:rsidRPr="005F14D5">
        <w:rPr>
          <w:rFonts w:ascii="Times New Roman" w:hAnsi="Times New Roman" w:cs="Times New Roman"/>
          <w:sz w:val="24"/>
          <w:szCs w:val="24"/>
        </w:rPr>
        <w:t>Maiese</w:t>
      </w:r>
      <w:proofErr w:type="spellEnd"/>
      <w:r w:rsidR="00E152AF" w:rsidRPr="005F14D5">
        <w:rPr>
          <w:rFonts w:ascii="Times New Roman" w:hAnsi="Times New Roman" w:cs="Times New Roman"/>
          <w:sz w:val="24"/>
          <w:szCs w:val="24"/>
        </w:rPr>
        <w:t>, 2016)</w:t>
      </w:r>
    </w:p>
    <w:p w14:paraId="107E42FF" w14:textId="77777777" w:rsidR="003E51AA" w:rsidRPr="005F14D5" w:rsidRDefault="003E51AA" w:rsidP="005F14D5">
      <w:pPr>
        <w:spacing w:after="0" w:line="360" w:lineRule="auto"/>
        <w:jc w:val="both"/>
        <w:rPr>
          <w:rFonts w:ascii="Times New Roman" w:hAnsi="Times New Roman" w:cs="Times New Roman"/>
          <w:sz w:val="24"/>
          <w:szCs w:val="24"/>
        </w:rPr>
      </w:pPr>
    </w:p>
    <w:p w14:paraId="20C3950C" w14:textId="27CE7E4D" w:rsidR="00BE76C0" w:rsidRPr="005F14D5" w:rsidRDefault="00BE76C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Další fáze, </w:t>
      </w:r>
      <w:r w:rsidRPr="005F14D5">
        <w:rPr>
          <w:rFonts w:ascii="Times New Roman" w:hAnsi="Times New Roman" w:cs="Times New Roman"/>
          <w:b/>
          <w:sz w:val="24"/>
          <w:szCs w:val="24"/>
        </w:rPr>
        <w:t>fáze tématu</w:t>
      </w:r>
      <w:r w:rsidR="0023504F" w:rsidRPr="005F14D5">
        <w:rPr>
          <w:rFonts w:ascii="Times New Roman" w:hAnsi="Times New Roman" w:cs="Times New Roman"/>
          <w:b/>
          <w:sz w:val="24"/>
          <w:szCs w:val="24"/>
        </w:rPr>
        <w:t>,</w:t>
      </w:r>
      <w:r w:rsidRPr="005F14D5">
        <w:rPr>
          <w:rFonts w:ascii="Times New Roman" w:hAnsi="Times New Roman" w:cs="Times New Roman"/>
          <w:sz w:val="24"/>
          <w:szCs w:val="24"/>
        </w:rPr>
        <w:t xml:space="preserve"> je velmi důležitá a může být náročné uchopit a pojmenovat, </w:t>
      </w:r>
      <w:r w:rsidR="0023504F" w:rsidRPr="005F14D5">
        <w:rPr>
          <w:rFonts w:ascii="Times New Roman" w:hAnsi="Times New Roman" w:cs="Times New Roman"/>
          <w:sz w:val="24"/>
          <w:szCs w:val="24"/>
        </w:rPr>
        <w:t xml:space="preserve">co je tématem klienta. Rozvíjení hlavního tématu, zadávání pohybových technik a pozorování klienta závisí na zkušenostech a dovednostech tanečního terapeuta. </w:t>
      </w:r>
      <w:r w:rsidR="00684447" w:rsidRPr="005F14D5">
        <w:rPr>
          <w:rFonts w:ascii="Times New Roman" w:hAnsi="Times New Roman" w:cs="Times New Roman"/>
          <w:sz w:val="24"/>
          <w:szCs w:val="24"/>
        </w:rPr>
        <w:t>(Loue,2012)</w:t>
      </w:r>
    </w:p>
    <w:p w14:paraId="69594907" w14:textId="77777777" w:rsidR="003E51AA" w:rsidRPr="005F14D5" w:rsidRDefault="003E51AA" w:rsidP="005F14D5">
      <w:pPr>
        <w:spacing w:after="0" w:line="360" w:lineRule="auto"/>
        <w:jc w:val="both"/>
        <w:rPr>
          <w:rFonts w:ascii="Times New Roman" w:hAnsi="Times New Roman" w:cs="Times New Roman"/>
          <w:sz w:val="24"/>
          <w:szCs w:val="24"/>
        </w:rPr>
      </w:pPr>
    </w:p>
    <w:p w14:paraId="15AC5DF9" w14:textId="2840E0AD" w:rsidR="003D0A98" w:rsidRPr="005F14D5" w:rsidRDefault="003D0A9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Mezi fází tématu a fází ukončení by měla být zařazena </w:t>
      </w:r>
      <w:r w:rsidRPr="005F14D5">
        <w:rPr>
          <w:rFonts w:ascii="Times New Roman" w:hAnsi="Times New Roman" w:cs="Times New Roman"/>
          <w:b/>
          <w:sz w:val="24"/>
          <w:szCs w:val="24"/>
        </w:rPr>
        <w:t>fáze soustředění</w:t>
      </w:r>
      <w:r w:rsidRPr="005F14D5">
        <w:rPr>
          <w:rFonts w:ascii="Times New Roman" w:hAnsi="Times New Roman" w:cs="Times New Roman"/>
          <w:sz w:val="24"/>
          <w:szCs w:val="24"/>
        </w:rPr>
        <w:t xml:space="preserve">. </w:t>
      </w:r>
      <w:r w:rsidRPr="005F14D5">
        <w:rPr>
          <w:rFonts w:ascii="Times New Roman" w:hAnsi="Times New Roman" w:cs="Times New Roman"/>
          <w:i/>
          <w:sz w:val="24"/>
          <w:szCs w:val="24"/>
        </w:rPr>
        <w:t>„V této fázi je důležité soustředit pohyb a energii pohybu zpět na jednotlivého klienta, k jeho „středu“, pokud je to možné, tak aby byl každý klient event. nachystaný být opět sám sebou…</w:t>
      </w:r>
      <w:r w:rsidRPr="005F14D5">
        <w:rPr>
          <w:rFonts w:ascii="Times New Roman" w:hAnsi="Times New Roman" w:cs="Times New Roman"/>
          <w:sz w:val="24"/>
          <w:szCs w:val="24"/>
        </w:rPr>
        <w:t>“ (Bič a kol., 2011, 91)</w:t>
      </w:r>
      <w:r w:rsidR="00684447">
        <w:rPr>
          <w:rFonts w:ascii="Times New Roman" w:hAnsi="Times New Roman" w:cs="Times New Roman"/>
          <w:sz w:val="24"/>
          <w:szCs w:val="24"/>
        </w:rPr>
        <w:t>.</w:t>
      </w:r>
      <w:r w:rsidRPr="005F14D5">
        <w:rPr>
          <w:rFonts w:ascii="Times New Roman" w:hAnsi="Times New Roman" w:cs="Times New Roman"/>
          <w:sz w:val="24"/>
          <w:szCs w:val="24"/>
        </w:rPr>
        <w:t xml:space="preserve"> </w:t>
      </w:r>
      <w:r w:rsidR="00BB5341" w:rsidRPr="005F14D5">
        <w:rPr>
          <w:rFonts w:ascii="Times New Roman" w:hAnsi="Times New Roman" w:cs="Times New Roman"/>
          <w:sz w:val="24"/>
          <w:szCs w:val="24"/>
        </w:rPr>
        <w:t>Instrukce v této fázi může být například, aby</w:t>
      </w:r>
      <w:r w:rsidR="00684447">
        <w:rPr>
          <w:rFonts w:ascii="Times New Roman" w:hAnsi="Times New Roman" w:cs="Times New Roman"/>
          <w:sz w:val="24"/>
          <w:szCs w:val="24"/>
        </w:rPr>
        <w:t xml:space="preserve"> si</w:t>
      </w:r>
      <w:r w:rsidR="00BB5341" w:rsidRPr="005F14D5">
        <w:rPr>
          <w:rFonts w:ascii="Times New Roman" w:hAnsi="Times New Roman" w:cs="Times New Roman"/>
          <w:sz w:val="24"/>
          <w:szCs w:val="24"/>
        </w:rPr>
        <w:t xml:space="preserve"> klient vybral jeden zajímavý nebo příjemný pohyb z předcházející metody a znovu ho prováděl po určitou dobu. (Bič a kol., 2011)</w:t>
      </w:r>
    </w:p>
    <w:p w14:paraId="21537E91" w14:textId="77777777" w:rsidR="003E51AA" w:rsidRPr="005F14D5" w:rsidRDefault="003E51AA" w:rsidP="005F14D5">
      <w:pPr>
        <w:spacing w:after="0" w:line="360" w:lineRule="auto"/>
        <w:jc w:val="both"/>
        <w:rPr>
          <w:rFonts w:ascii="Times New Roman" w:hAnsi="Times New Roman" w:cs="Times New Roman"/>
          <w:sz w:val="24"/>
          <w:szCs w:val="24"/>
        </w:rPr>
      </w:pPr>
    </w:p>
    <w:p w14:paraId="0277DC22" w14:textId="2AE24C5C" w:rsidR="00BB5341" w:rsidRPr="005F14D5" w:rsidRDefault="00BB534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 xml:space="preserve">Dostáváme se k poslední fázi, </w:t>
      </w:r>
      <w:r w:rsidRPr="005F14D5">
        <w:rPr>
          <w:rFonts w:ascii="Times New Roman" w:hAnsi="Times New Roman" w:cs="Times New Roman"/>
          <w:b/>
          <w:sz w:val="24"/>
          <w:szCs w:val="24"/>
        </w:rPr>
        <w:t>fázi uzavírání</w:t>
      </w:r>
      <w:r w:rsidRPr="005F14D5">
        <w:rPr>
          <w:rFonts w:ascii="Times New Roman" w:hAnsi="Times New Roman" w:cs="Times New Roman"/>
          <w:sz w:val="24"/>
          <w:szCs w:val="24"/>
        </w:rPr>
        <w:t>. Vzhledem k tomu, že se na jednom hlavním tématu může pracovat i několik sezení, nemusí se jednat o úplné uzavření. Klient se snaží najít pouze prozatímní konec své</w:t>
      </w:r>
      <w:r w:rsidR="003E51AA" w:rsidRPr="005F14D5">
        <w:rPr>
          <w:rFonts w:ascii="Times New Roman" w:hAnsi="Times New Roman" w:cs="Times New Roman"/>
          <w:sz w:val="24"/>
          <w:szCs w:val="24"/>
        </w:rPr>
        <w:t xml:space="preserve">ho pohybu, na který bude </w:t>
      </w:r>
      <w:r w:rsidRPr="005F14D5">
        <w:rPr>
          <w:rFonts w:ascii="Times New Roman" w:hAnsi="Times New Roman" w:cs="Times New Roman"/>
          <w:sz w:val="24"/>
          <w:szCs w:val="24"/>
        </w:rPr>
        <w:t xml:space="preserve">navazovat při dalším sezení. (Bič a kol., 2011) </w:t>
      </w:r>
    </w:p>
    <w:p w14:paraId="5BA6BEBC" w14:textId="77777777" w:rsidR="00BE76C0" w:rsidRDefault="00BE76C0" w:rsidP="005F14D5">
      <w:pPr>
        <w:spacing w:after="0" w:line="360" w:lineRule="auto"/>
        <w:jc w:val="both"/>
        <w:rPr>
          <w:rFonts w:ascii="Times New Roman" w:hAnsi="Times New Roman" w:cs="Times New Roman"/>
          <w:sz w:val="24"/>
          <w:szCs w:val="24"/>
        </w:rPr>
      </w:pPr>
    </w:p>
    <w:p w14:paraId="1D9B78DD" w14:textId="77777777" w:rsidR="000F1657" w:rsidRDefault="000F1657" w:rsidP="005F14D5">
      <w:pPr>
        <w:spacing w:after="0" w:line="360" w:lineRule="auto"/>
        <w:jc w:val="both"/>
        <w:rPr>
          <w:rFonts w:ascii="Times New Roman" w:hAnsi="Times New Roman" w:cs="Times New Roman"/>
          <w:sz w:val="24"/>
          <w:szCs w:val="24"/>
        </w:rPr>
      </w:pPr>
    </w:p>
    <w:p w14:paraId="70786543" w14:textId="77777777" w:rsidR="000F1657" w:rsidRDefault="000F1657" w:rsidP="005F14D5">
      <w:pPr>
        <w:spacing w:after="0" w:line="360" w:lineRule="auto"/>
        <w:jc w:val="both"/>
        <w:rPr>
          <w:rFonts w:ascii="Times New Roman" w:hAnsi="Times New Roman" w:cs="Times New Roman"/>
          <w:sz w:val="24"/>
          <w:szCs w:val="24"/>
        </w:rPr>
      </w:pPr>
    </w:p>
    <w:p w14:paraId="55D1B745" w14:textId="77777777" w:rsidR="000F1657" w:rsidRDefault="000F1657" w:rsidP="005F14D5">
      <w:pPr>
        <w:spacing w:after="0" w:line="360" w:lineRule="auto"/>
        <w:jc w:val="both"/>
        <w:rPr>
          <w:rFonts w:ascii="Times New Roman" w:hAnsi="Times New Roman" w:cs="Times New Roman"/>
          <w:sz w:val="24"/>
          <w:szCs w:val="24"/>
        </w:rPr>
      </w:pPr>
    </w:p>
    <w:p w14:paraId="6970BCB0" w14:textId="77777777" w:rsidR="000F1657" w:rsidRDefault="000F1657" w:rsidP="005F14D5">
      <w:pPr>
        <w:spacing w:after="0" w:line="360" w:lineRule="auto"/>
        <w:jc w:val="both"/>
        <w:rPr>
          <w:rFonts w:ascii="Times New Roman" w:hAnsi="Times New Roman" w:cs="Times New Roman"/>
          <w:sz w:val="24"/>
          <w:szCs w:val="24"/>
        </w:rPr>
      </w:pPr>
    </w:p>
    <w:p w14:paraId="250397FC" w14:textId="77777777" w:rsidR="000F1657" w:rsidRDefault="000F1657" w:rsidP="005F14D5">
      <w:pPr>
        <w:spacing w:after="0" w:line="360" w:lineRule="auto"/>
        <w:jc w:val="both"/>
        <w:rPr>
          <w:rFonts w:ascii="Times New Roman" w:hAnsi="Times New Roman" w:cs="Times New Roman"/>
          <w:sz w:val="24"/>
          <w:szCs w:val="24"/>
        </w:rPr>
      </w:pPr>
    </w:p>
    <w:p w14:paraId="15EA758B" w14:textId="77777777" w:rsidR="000F1657" w:rsidRDefault="000F1657" w:rsidP="005F14D5">
      <w:pPr>
        <w:spacing w:after="0" w:line="360" w:lineRule="auto"/>
        <w:jc w:val="both"/>
        <w:rPr>
          <w:rFonts w:ascii="Times New Roman" w:hAnsi="Times New Roman" w:cs="Times New Roman"/>
          <w:sz w:val="24"/>
          <w:szCs w:val="24"/>
        </w:rPr>
      </w:pPr>
    </w:p>
    <w:p w14:paraId="5EAC048D" w14:textId="77777777" w:rsidR="000F1657" w:rsidRDefault="000F1657" w:rsidP="005F14D5">
      <w:pPr>
        <w:spacing w:after="0" w:line="360" w:lineRule="auto"/>
        <w:jc w:val="both"/>
        <w:rPr>
          <w:rFonts w:ascii="Times New Roman" w:hAnsi="Times New Roman" w:cs="Times New Roman"/>
          <w:sz w:val="24"/>
          <w:szCs w:val="24"/>
        </w:rPr>
      </w:pPr>
    </w:p>
    <w:p w14:paraId="083771C3" w14:textId="77777777" w:rsidR="000F1657" w:rsidRDefault="000F1657" w:rsidP="005F14D5">
      <w:pPr>
        <w:spacing w:after="0" w:line="360" w:lineRule="auto"/>
        <w:jc w:val="both"/>
        <w:rPr>
          <w:rFonts w:ascii="Times New Roman" w:hAnsi="Times New Roman" w:cs="Times New Roman"/>
          <w:sz w:val="24"/>
          <w:szCs w:val="24"/>
        </w:rPr>
      </w:pPr>
    </w:p>
    <w:p w14:paraId="521405D4" w14:textId="77777777" w:rsidR="000F1657" w:rsidRDefault="000F1657" w:rsidP="005F14D5">
      <w:pPr>
        <w:spacing w:after="0" w:line="360" w:lineRule="auto"/>
        <w:jc w:val="both"/>
        <w:rPr>
          <w:rFonts w:ascii="Times New Roman" w:hAnsi="Times New Roman" w:cs="Times New Roman"/>
          <w:sz w:val="24"/>
          <w:szCs w:val="24"/>
        </w:rPr>
      </w:pPr>
    </w:p>
    <w:p w14:paraId="65307480" w14:textId="77777777" w:rsidR="000F1657" w:rsidRDefault="000F1657" w:rsidP="005F14D5">
      <w:pPr>
        <w:spacing w:after="0" w:line="360" w:lineRule="auto"/>
        <w:jc w:val="both"/>
        <w:rPr>
          <w:rFonts w:ascii="Times New Roman" w:hAnsi="Times New Roman" w:cs="Times New Roman"/>
          <w:sz w:val="24"/>
          <w:szCs w:val="24"/>
        </w:rPr>
      </w:pPr>
    </w:p>
    <w:p w14:paraId="0EF22E37" w14:textId="77777777" w:rsidR="000F1657" w:rsidRDefault="000F1657" w:rsidP="005F14D5">
      <w:pPr>
        <w:spacing w:after="0" w:line="360" w:lineRule="auto"/>
        <w:jc w:val="both"/>
        <w:rPr>
          <w:rFonts w:ascii="Times New Roman" w:hAnsi="Times New Roman" w:cs="Times New Roman"/>
          <w:sz w:val="24"/>
          <w:szCs w:val="24"/>
        </w:rPr>
      </w:pPr>
    </w:p>
    <w:p w14:paraId="7BE3B40A" w14:textId="77777777" w:rsidR="000F1657" w:rsidRDefault="000F1657" w:rsidP="005F14D5">
      <w:pPr>
        <w:spacing w:after="0" w:line="360" w:lineRule="auto"/>
        <w:jc w:val="both"/>
        <w:rPr>
          <w:rFonts w:ascii="Times New Roman" w:hAnsi="Times New Roman" w:cs="Times New Roman"/>
          <w:sz w:val="24"/>
          <w:szCs w:val="24"/>
        </w:rPr>
      </w:pPr>
    </w:p>
    <w:p w14:paraId="697EEF72" w14:textId="77777777" w:rsidR="000F1657" w:rsidRDefault="000F1657" w:rsidP="005F14D5">
      <w:pPr>
        <w:spacing w:after="0" w:line="360" w:lineRule="auto"/>
        <w:jc w:val="both"/>
        <w:rPr>
          <w:rFonts w:ascii="Times New Roman" w:hAnsi="Times New Roman" w:cs="Times New Roman"/>
          <w:sz w:val="24"/>
          <w:szCs w:val="24"/>
        </w:rPr>
      </w:pPr>
    </w:p>
    <w:p w14:paraId="45B4E685" w14:textId="77777777" w:rsidR="000F1657" w:rsidRDefault="000F1657" w:rsidP="005F14D5">
      <w:pPr>
        <w:spacing w:after="0" w:line="360" w:lineRule="auto"/>
        <w:jc w:val="both"/>
        <w:rPr>
          <w:rFonts w:ascii="Times New Roman" w:hAnsi="Times New Roman" w:cs="Times New Roman"/>
          <w:sz w:val="24"/>
          <w:szCs w:val="24"/>
        </w:rPr>
      </w:pPr>
    </w:p>
    <w:p w14:paraId="47FC4AB1" w14:textId="77777777" w:rsidR="000F1657" w:rsidRDefault="000F1657" w:rsidP="005F14D5">
      <w:pPr>
        <w:spacing w:after="0" w:line="360" w:lineRule="auto"/>
        <w:jc w:val="both"/>
        <w:rPr>
          <w:rFonts w:ascii="Times New Roman" w:hAnsi="Times New Roman" w:cs="Times New Roman"/>
          <w:sz w:val="24"/>
          <w:szCs w:val="24"/>
        </w:rPr>
      </w:pPr>
    </w:p>
    <w:p w14:paraId="34CA41FE" w14:textId="77777777" w:rsidR="000F1657" w:rsidRDefault="000F1657" w:rsidP="005F14D5">
      <w:pPr>
        <w:spacing w:after="0" w:line="360" w:lineRule="auto"/>
        <w:jc w:val="both"/>
        <w:rPr>
          <w:rFonts w:ascii="Times New Roman" w:hAnsi="Times New Roman" w:cs="Times New Roman"/>
          <w:sz w:val="24"/>
          <w:szCs w:val="24"/>
        </w:rPr>
      </w:pPr>
    </w:p>
    <w:p w14:paraId="4E527102" w14:textId="77777777" w:rsidR="000F1657" w:rsidRDefault="000F1657" w:rsidP="005F14D5">
      <w:pPr>
        <w:spacing w:after="0" w:line="360" w:lineRule="auto"/>
        <w:jc w:val="both"/>
        <w:rPr>
          <w:rFonts w:ascii="Times New Roman" w:hAnsi="Times New Roman" w:cs="Times New Roman"/>
          <w:sz w:val="24"/>
          <w:szCs w:val="24"/>
        </w:rPr>
      </w:pPr>
    </w:p>
    <w:p w14:paraId="4BC63B5C" w14:textId="77777777" w:rsidR="000F1657" w:rsidRDefault="000F1657" w:rsidP="005F14D5">
      <w:pPr>
        <w:spacing w:after="0" w:line="360" w:lineRule="auto"/>
        <w:jc w:val="both"/>
        <w:rPr>
          <w:rFonts w:ascii="Times New Roman" w:hAnsi="Times New Roman" w:cs="Times New Roman"/>
          <w:sz w:val="24"/>
          <w:szCs w:val="24"/>
        </w:rPr>
      </w:pPr>
    </w:p>
    <w:p w14:paraId="0EE005E7" w14:textId="77777777" w:rsidR="000F1657" w:rsidRDefault="000F1657" w:rsidP="005F14D5">
      <w:pPr>
        <w:spacing w:after="0" w:line="360" w:lineRule="auto"/>
        <w:jc w:val="both"/>
        <w:rPr>
          <w:rFonts w:ascii="Times New Roman" w:hAnsi="Times New Roman" w:cs="Times New Roman"/>
          <w:sz w:val="24"/>
          <w:szCs w:val="24"/>
        </w:rPr>
      </w:pPr>
    </w:p>
    <w:p w14:paraId="434F1B5A" w14:textId="77777777" w:rsidR="000F1657" w:rsidRDefault="000F1657" w:rsidP="005F14D5">
      <w:pPr>
        <w:spacing w:after="0" w:line="360" w:lineRule="auto"/>
        <w:jc w:val="both"/>
        <w:rPr>
          <w:rFonts w:ascii="Times New Roman" w:hAnsi="Times New Roman" w:cs="Times New Roman"/>
          <w:sz w:val="24"/>
          <w:szCs w:val="24"/>
        </w:rPr>
      </w:pPr>
    </w:p>
    <w:p w14:paraId="4CD91A85" w14:textId="77777777" w:rsidR="000F1657" w:rsidRDefault="000F1657" w:rsidP="005F14D5">
      <w:pPr>
        <w:spacing w:after="0" w:line="360" w:lineRule="auto"/>
        <w:jc w:val="both"/>
        <w:rPr>
          <w:rFonts w:ascii="Times New Roman" w:hAnsi="Times New Roman" w:cs="Times New Roman"/>
          <w:sz w:val="24"/>
          <w:szCs w:val="24"/>
        </w:rPr>
      </w:pPr>
    </w:p>
    <w:p w14:paraId="3FDB3D74" w14:textId="77777777" w:rsidR="000F1657" w:rsidRDefault="000F1657" w:rsidP="005F14D5">
      <w:pPr>
        <w:spacing w:after="0" w:line="360" w:lineRule="auto"/>
        <w:jc w:val="both"/>
        <w:rPr>
          <w:rFonts w:ascii="Times New Roman" w:hAnsi="Times New Roman" w:cs="Times New Roman"/>
          <w:sz w:val="24"/>
          <w:szCs w:val="24"/>
        </w:rPr>
      </w:pPr>
    </w:p>
    <w:p w14:paraId="58D15C83" w14:textId="77777777" w:rsidR="000F1657" w:rsidRDefault="000F1657" w:rsidP="005F14D5">
      <w:pPr>
        <w:spacing w:after="0" w:line="360" w:lineRule="auto"/>
        <w:jc w:val="both"/>
        <w:rPr>
          <w:rFonts w:ascii="Times New Roman" w:hAnsi="Times New Roman" w:cs="Times New Roman"/>
          <w:sz w:val="24"/>
          <w:szCs w:val="24"/>
        </w:rPr>
      </w:pPr>
    </w:p>
    <w:p w14:paraId="72D6F177" w14:textId="77777777" w:rsidR="000F1657" w:rsidRDefault="000F1657" w:rsidP="005F14D5">
      <w:pPr>
        <w:spacing w:after="0" w:line="360" w:lineRule="auto"/>
        <w:jc w:val="both"/>
        <w:rPr>
          <w:rFonts w:ascii="Times New Roman" w:hAnsi="Times New Roman" w:cs="Times New Roman"/>
          <w:sz w:val="24"/>
          <w:szCs w:val="24"/>
        </w:rPr>
      </w:pPr>
    </w:p>
    <w:p w14:paraId="3AFA674E" w14:textId="77777777" w:rsidR="000F1657" w:rsidRDefault="000F1657" w:rsidP="005F14D5">
      <w:pPr>
        <w:spacing w:after="0" w:line="360" w:lineRule="auto"/>
        <w:jc w:val="both"/>
        <w:rPr>
          <w:rFonts w:ascii="Times New Roman" w:hAnsi="Times New Roman" w:cs="Times New Roman"/>
          <w:sz w:val="24"/>
          <w:szCs w:val="24"/>
        </w:rPr>
      </w:pPr>
    </w:p>
    <w:p w14:paraId="3359E597" w14:textId="77777777" w:rsidR="000F1657" w:rsidRPr="005F14D5" w:rsidRDefault="000F1657" w:rsidP="005F14D5">
      <w:pPr>
        <w:spacing w:after="0" w:line="360" w:lineRule="auto"/>
        <w:jc w:val="both"/>
        <w:rPr>
          <w:rFonts w:ascii="Times New Roman" w:hAnsi="Times New Roman" w:cs="Times New Roman"/>
          <w:sz w:val="24"/>
          <w:szCs w:val="24"/>
        </w:rPr>
      </w:pPr>
    </w:p>
    <w:p w14:paraId="2E912A5E" w14:textId="77777777" w:rsidR="00861909" w:rsidRPr="005F14D5" w:rsidRDefault="00861909" w:rsidP="005F14D5">
      <w:pPr>
        <w:spacing w:after="0" w:line="360" w:lineRule="auto"/>
        <w:jc w:val="both"/>
        <w:rPr>
          <w:rFonts w:ascii="Times New Roman" w:hAnsi="Times New Roman" w:cs="Times New Roman"/>
          <w:sz w:val="24"/>
          <w:szCs w:val="24"/>
        </w:rPr>
      </w:pPr>
    </w:p>
    <w:p w14:paraId="4FF37757" w14:textId="5A2B73E6" w:rsidR="006F5C8A" w:rsidRPr="005F14D5" w:rsidRDefault="006F5C8A" w:rsidP="005F14D5">
      <w:pPr>
        <w:pStyle w:val="Nadpis1"/>
      </w:pPr>
      <w:bookmarkStart w:id="5" w:name="_Toc478987333"/>
      <w:r w:rsidRPr="005F14D5">
        <w:lastRenderedPageBreak/>
        <w:t xml:space="preserve">Klíčové pojmy </w:t>
      </w:r>
      <w:r w:rsidR="00FB7C49" w:rsidRPr="005F14D5">
        <w:t xml:space="preserve">v </w:t>
      </w:r>
      <w:r w:rsidRPr="005F14D5">
        <w:t>tanečně-pohybové terapi</w:t>
      </w:r>
      <w:r w:rsidR="00FB7C49" w:rsidRPr="005F14D5">
        <w:t>i</w:t>
      </w:r>
      <w:bookmarkEnd w:id="5"/>
    </w:p>
    <w:p w14:paraId="486A616D" w14:textId="77777777" w:rsidR="00C35605" w:rsidRPr="005F14D5" w:rsidRDefault="00C35605" w:rsidP="005F14D5">
      <w:pPr>
        <w:spacing w:after="0" w:line="360" w:lineRule="auto"/>
        <w:jc w:val="both"/>
        <w:rPr>
          <w:rFonts w:ascii="Times New Roman" w:hAnsi="Times New Roman" w:cs="Times New Roman"/>
          <w:sz w:val="24"/>
          <w:szCs w:val="24"/>
        </w:rPr>
      </w:pPr>
    </w:p>
    <w:p w14:paraId="5A03036B" w14:textId="596AD5FB" w:rsidR="00C35605" w:rsidRPr="005F14D5" w:rsidRDefault="00C3560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Abychom se lépe orientovali v uváděné problematice, považuji za nezbytné si alespoň v krátkosti definovat hlavní pojmy spojené s TPT. Pochopení těchto pojmů je </w:t>
      </w:r>
      <w:r w:rsidR="00055438">
        <w:rPr>
          <w:rFonts w:ascii="Times New Roman" w:hAnsi="Times New Roman" w:cs="Times New Roman"/>
          <w:sz w:val="24"/>
          <w:szCs w:val="24"/>
        </w:rPr>
        <w:t>také nezbytné</w:t>
      </w:r>
      <w:r w:rsidRPr="005F14D5">
        <w:rPr>
          <w:rFonts w:ascii="Times New Roman" w:hAnsi="Times New Roman" w:cs="Times New Roman"/>
          <w:sz w:val="24"/>
          <w:szCs w:val="24"/>
        </w:rPr>
        <w:t xml:space="preserve"> pro další práci v tomto oboru. </w:t>
      </w:r>
    </w:p>
    <w:p w14:paraId="34287893" w14:textId="77777777" w:rsidR="00C35605" w:rsidRPr="005F14D5" w:rsidRDefault="00C35605" w:rsidP="005F14D5">
      <w:pPr>
        <w:spacing w:after="0" w:line="360" w:lineRule="auto"/>
        <w:jc w:val="both"/>
        <w:rPr>
          <w:rFonts w:ascii="Times New Roman" w:hAnsi="Times New Roman" w:cs="Times New Roman"/>
          <w:sz w:val="24"/>
          <w:szCs w:val="24"/>
        </w:rPr>
      </w:pPr>
    </w:p>
    <w:p w14:paraId="3E8C048A" w14:textId="7231B821" w:rsidR="00563A8C" w:rsidRPr="00C22C39" w:rsidRDefault="006F5C8A" w:rsidP="005F14D5">
      <w:pPr>
        <w:pStyle w:val="Nadpis2"/>
      </w:pPr>
      <w:bookmarkStart w:id="6" w:name="_Toc478987334"/>
      <w:r w:rsidRPr="005F14D5">
        <w:t>Expresivní postupy</w:t>
      </w:r>
      <w:bookmarkEnd w:id="6"/>
    </w:p>
    <w:p w14:paraId="197CEA1D" w14:textId="1C8CE75A"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„Expresivními postupy v psychoterapii rozumíme takové metody, při kterých se pacient vyjadřuje verbálně i neverbálně prostřednictvím specifického média (uměleckého, pohybového)</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w:t>
      </w:r>
      <w:r w:rsidR="00E152AF" w:rsidRPr="005F14D5">
        <w:rPr>
          <w:rFonts w:ascii="Times New Roman" w:hAnsi="Times New Roman" w:cs="Times New Roman"/>
          <w:sz w:val="24"/>
          <w:szCs w:val="24"/>
        </w:rPr>
        <w:t xml:space="preserve"> (Vymětal a kol., 2007, 259)</w:t>
      </w:r>
    </w:p>
    <w:p w14:paraId="682E21DD" w14:textId="77777777" w:rsidR="006F5C8A" w:rsidRPr="005F14D5" w:rsidRDefault="006F5C8A" w:rsidP="005F14D5">
      <w:pPr>
        <w:spacing w:after="0" w:line="360" w:lineRule="auto"/>
        <w:jc w:val="both"/>
        <w:rPr>
          <w:rFonts w:ascii="Times New Roman" w:hAnsi="Times New Roman" w:cs="Times New Roman"/>
          <w:sz w:val="24"/>
          <w:szCs w:val="24"/>
        </w:rPr>
      </w:pPr>
    </w:p>
    <w:p w14:paraId="4CD6187D" w14:textId="15C2362B"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Díky tvořivému procesu, spontánnímu vyjádření a nahlédnutí do svých vnitřních obsahů se u pacientů uvolňuje napětí a redukuje úzkost. Jsou tak zpracovávány hluboce uložené obsahy, které se bez expresivních postupů dají jen těžko vyvolat, vyjádřit a p</w:t>
      </w:r>
      <w:r w:rsidR="00E152AF" w:rsidRPr="005F14D5">
        <w:rPr>
          <w:rFonts w:ascii="Times New Roman" w:hAnsi="Times New Roman" w:cs="Times New Roman"/>
          <w:sz w:val="24"/>
          <w:szCs w:val="24"/>
        </w:rPr>
        <w:t>ochopit. (Vymětal a kol., 2007)</w:t>
      </w:r>
    </w:p>
    <w:p w14:paraId="0396AF20" w14:textId="77777777" w:rsidR="000F23C5" w:rsidRPr="005F14D5" w:rsidRDefault="000F23C5" w:rsidP="005F14D5">
      <w:pPr>
        <w:spacing w:after="0" w:line="360" w:lineRule="auto"/>
        <w:jc w:val="both"/>
        <w:rPr>
          <w:rFonts w:ascii="Times New Roman" w:hAnsi="Times New Roman" w:cs="Times New Roman"/>
          <w:sz w:val="24"/>
          <w:szCs w:val="24"/>
        </w:rPr>
      </w:pPr>
    </w:p>
    <w:p w14:paraId="5D2E63FD" w14:textId="4B5ECD85" w:rsidR="006F5C8A" w:rsidRPr="00C22C39" w:rsidRDefault="006F5C8A" w:rsidP="005F14D5">
      <w:pPr>
        <w:pStyle w:val="Nadpis2"/>
      </w:pPr>
      <w:bookmarkStart w:id="7" w:name="_Toc478987335"/>
      <w:r w:rsidRPr="005F14D5">
        <w:t>Expresivní pohyb</w:t>
      </w:r>
      <w:bookmarkEnd w:id="7"/>
      <w:r w:rsidRPr="005F14D5">
        <w:t xml:space="preserve"> </w:t>
      </w:r>
    </w:p>
    <w:p w14:paraId="4426BBED" w14:textId="1D974FE8" w:rsidR="00E26F82" w:rsidRPr="005F14D5" w:rsidRDefault="00323A2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„Povaha člověka se uskutečňuje v jeho pohybech“</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Schӧnfeld</w:t>
      </w:r>
      <w:proofErr w:type="spellEnd"/>
      <w:r w:rsidRPr="005F14D5">
        <w:rPr>
          <w:rFonts w:ascii="Times New Roman" w:hAnsi="Times New Roman" w:cs="Times New Roman"/>
          <w:sz w:val="24"/>
          <w:szCs w:val="24"/>
        </w:rPr>
        <w:t xml:space="preserve">, 1996 in </w:t>
      </w:r>
      <w:proofErr w:type="spellStart"/>
      <w:r w:rsidRPr="005F14D5">
        <w:rPr>
          <w:rFonts w:ascii="Times New Roman" w:hAnsi="Times New Roman" w:cs="Times New Roman"/>
          <w:sz w:val="24"/>
          <w:szCs w:val="24"/>
        </w:rPr>
        <w:t>Baková</w:t>
      </w:r>
      <w:proofErr w:type="spellEnd"/>
      <w:r w:rsidRPr="005F14D5">
        <w:rPr>
          <w:rFonts w:ascii="Times New Roman" w:hAnsi="Times New Roman" w:cs="Times New Roman"/>
          <w:sz w:val="24"/>
          <w:szCs w:val="24"/>
        </w:rPr>
        <w:t xml:space="preserve"> 2015, 41)</w:t>
      </w:r>
      <w:r w:rsidR="00C22C39">
        <w:rPr>
          <w:rFonts w:ascii="Times New Roman" w:hAnsi="Times New Roman" w:cs="Times New Roman"/>
          <w:sz w:val="24"/>
          <w:szCs w:val="24"/>
        </w:rPr>
        <w:t xml:space="preserve">. </w:t>
      </w:r>
      <w:r w:rsidR="00E26F82" w:rsidRPr="005F14D5">
        <w:rPr>
          <w:rFonts w:ascii="Times New Roman" w:hAnsi="Times New Roman" w:cs="Times New Roman"/>
          <w:sz w:val="24"/>
          <w:szCs w:val="24"/>
        </w:rPr>
        <w:t xml:space="preserve">Expresivní pohyb je jinak řečeno individuální provedení daného úkonu. </w:t>
      </w:r>
      <w:r w:rsidR="006F5C8A" w:rsidRPr="005F14D5">
        <w:rPr>
          <w:rFonts w:ascii="Times New Roman" w:hAnsi="Times New Roman" w:cs="Times New Roman"/>
          <w:sz w:val="24"/>
          <w:szCs w:val="24"/>
        </w:rPr>
        <w:t>Každý provádí jeden určitý pohyb jinak – někdo prudce, někdo pomalu, s ladností, či nejistě. Pohyb rozlišujeme expresivní a neexpresivní. Neexpresivní můžeme popsat jako pohyb, který je prováděn za ně</w:t>
      </w:r>
      <w:r w:rsidR="00E26F82" w:rsidRPr="005F14D5">
        <w:rPr>
          <w:rFonts w:ascii="Times New Roman" w:hAnsi="Times New Roman" w:cs="Times New Roman"/>
          <w:sz w:val="24"/>
          <w:szCs w:val="24"/>
        </w:rPr>
        <w:t>jakým účelem – například zapálení sirky</w:t>
      </w:r>
      <w:r w:rsidR="006F5C8A" w:rsidRPr="005F14D5">
        <w:rPr>
          <w:rFonts w:ascii="Times New Roman" w:hAnsi="Times New Roman" w:cs="Times New Roman"/>
          <w:sz w:val="24"/>
          <w:szCs w:val="24"/>
        </w:rPr>
        <w:t>. Expresivní pohyb potom vypovídá o tom, jak tento úkon každý jedinec provede – někdo škrtne energick</w:t>
      </w:r>
      <w:r w:rsidR="00E152AF" w:rsidRPr="005F14D5">
        <w:rPr>
          <w:rFonts w:ascii="Times New Roman" w:hAnsi="Times New Roman" w:cs="Times New Roman"/>
          <w:sz w:val="24"/>
          <w:szCs w:val="24"/>
        </w:rPr>
        <w:t>y, někdo pomalu. (</w:t>
      </w:r>
      <w:proofErr w:type="spellStart"/>
      <w:r w:rsidR="00E152AF" w:rsidRPr="005F14D5">
        <w:rPr>
          <w:rFonts w:ascii="Times New Roman" w:hAnsi="Times New Roman" w:cs="Times New Roman"/>
          <w:sz w:val="24"/>
          <w:szCs w:val="24"/>
        </w:rPr>
        <w:t>Baková</w:t>
      </w:r>
      <w:proofErr w:type="spellEnd"/>
      <w:r w:rsidR="00E152AF" w:rsidRPr="005F14D5">
        <w:rPr>
          <w:rFonts w:ascii="Times New Roman" w:hAnsi="Times New Roman" w:cs="Times New Roman"/>
          <w:sz w:val="24"/>
          <w:szCs w:val="24"/>
        </w:rPr>
        <w:t>, 2015)</w:t>
      </w:r>
    </w:p>
    <w:p w14:paraId="4459F8B1" w14:textId="4AA6675B" w:rsidR="00323A25" w:rsidRPr="005F14D5" w:rsidRDefault="00323A25"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494565B" w14:textId="286BA03B" w:rsidR="00E26F82" w:rsidRPr="00C22C39" w:rsidRDefault="006F5C8A" w:rsidP="005F14D5">
      <w:pPr>
        <w:pStyle w:val="Nadpis2"/>
      </w:pPr>
      <w:bookmarkStart w:id="8" w:name="_Toc478987336"/>
      <w:r w:rsidRPr="005F14D5">
        <w:t>Pohybový vzorec a styl</w:t>
      </w:r>
      <w:bookmarkEnd w:id="8"/>
    </w:p>
    <w:p w14:paraId="4AD49E20" w14:textId="2A7EEADB" w:rsidR="006F5C8A"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Ukládání jednotlivých pohybů do mozku můžeme přirovnat k ukládání dat na pevný disk v počítači. Z jednotlivých ukládaných pohybů do mozku jsou vytvářeny pohybové vzorce, které lze kdykoliv opět vyvolat. Každý</w:t>
      </w:r>
      <w:r w:rsidR="00323A25">
        <w:rPr>
          <w:rFonts w:ascii="Times New Roman" w:hAnsi="Times New Roman" w:cs="Times New Roman"/>
          <w:sz w:val="24"/>
          <w:szCs w:val="24"/>
        </w:rPr>
        <w:t xml:space="preserve"> si tak během života vytváří svá specifická pohybová</w:t>
      </w:r>
      <w:r w:rsidRPr="005F14D5">
        <w:rPr>
          <w:rFonts w:ascii="Times New Roman" w:hAnsi="Times New Roman" w:cs="Times New Roman"/>
          <w:sz w:val="24"/>
          <w:szCs w:val="24"/>
        </w:rPr>
        <w:t xml:space="preserve"> schémata, kter</w:t>
      </w:r>
      <w:r w:rsidR="00323A25">
        <w:rPr>
          <w:rFonts w:ascii="Times New Roman" w:hAnsi="Times New Roman" w:cs="Times New Roman"/>
          <w:sz w:val="24"/>
          <w:szCs w:val="24"/>
        </w:rPr>
        <w:t>á</w:t>
      </w:r>
      <w:r w:rsidRPr="005F14D5">
        <w:rPr>
          <w:rFonts w:ascii="Times New Roman" w:hAnsi="Times New Roman" w:cs="Times New Roman"/>
          <w:sz w:val="24"/>
          <w:szCs w:val="24"/>
        </w:rPr>
        <w:t xml:space="preserve"> se </w:t>
      </w:r>
      <w:r w:rsidR="00B44868" w:rsidRPr="005F14D5">
        <w:rPr>
          <w:rFonts w:ascii="Times New Roman" w:hAnsi="Times New Roman" w:cs="Times New Roman"/>
          <w:sz w:val="24"/>
          <w:szCs w:val="24"/>
        </w:rPr>
        <w:t>pro člověka stávají automatické</w:t>
      </w:r>
      <w:r w:rsidR="00323A25">
        <w:rPr>
          <w:rFonts w:ascii="Times New Roman" w:hAnsi="Times New Roman" w:cs="Times New Roman"/>
          <w:sz w:val="24"/>
          <w:szCs w:val="24"/>
        </w:rPr>
        <w:t>. (</w:t>
      </w:r>
      <w:proofErr w:type="spellStart"/>
      <w:r w:rsidR="00323A25">
        <w:rPr>
          <w:rFonts w:ascii="Times New Roman" w:hAnsi="Times New Roman" w:cs="Times New Roman"/>
          <w:sz w:val="24"/>
          <w:szCs w:val="24"/>
        </w:rPr>
        <w:t>Slomka</w:t>
      </w:r>
      <w:proofErr w:type="spellEnd"/>
      <w:r w:rsidR="00323A25">
        <w:rPr>
          <w:rFonts w:ascii="Times New Roman" w:hAnsi="Times New Roman" w:cs="Times New Roman"/>
          <w:sz w:val="24"/>
          <w:szCs w:val="24"/>
        </w:rPr>
        <w:t xml:space="preserve"> &amp; </w:t>
      </w:r>
      <w:proofErr w:type="spellStart"/>
      <w:r w:rsidR="00323A25">
        <w:rPr>
          <w:rFonts w:ascii="Times New Roman" w:hAnsi="Times New Roman" w:cs="Times New Roman"/>
          <w:sz w:val="24"/>
          <w:szCs w:val="24"/>
        </w:rPr>
        <w:t>Regelin</w:t>
      </w:r>
      <w:proofErr w:type="spellEnd"/>
      <w:r w:rsidR="00323A25">
        <w:rPr>
          <w:rFonts w:ascii="Times New Roman" w:hAnsi="Times New Roman" w:cs="Times New Roman"/>
          <w:sz w:val="24"/>
          <w:szCs w:val="24"/>
        </w:rPr>
        <w:t>, 2008)</w:t>
      </w:r>
    </w:p>
    <w:p w14:paraId="6204AB99" w14:textId="77777777" w:rsidR="00323A25" w:rsidRPr="005F14D5" w:rsidRDefault="00323A25" w:rsidP="005F14D5">
      <w:pPr>
        <w:spacing w:after="0" w:line="360" w:lineRule="auto"/>
        <w:jc w:val="both"/>
        <w:rPr>
          <w:rFonts w:ascii="Times New Roman" w:hAnsi="Times New Roman" w:cs="Times New Roman"/>
          <w:sz w:val="24"/>
          <w:szCs w:val="24"/>
        </w:rPr>
      </w:pPr>
    </w:p>
    <w:p w14:paraId="59C305B1" w14:textId="524155C1"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lastRenderedPageBreak/>
        <w:t xml:space="preserve">„Každý kloub má svůj pohybový vzorec, tj. typický směr a rozsah pohybu, který je pro daný kloub fyziologický, ale podle kterého také za patologických stavů dochází </w:t>
      </w:r>
      <w:r w:rsidR="00B44868" w:rsidRPr="005F14D5">
        <w:rPr>
          <w:rFonts w:ascii="Times New Roman" w:hAnsi="Times New Roman" w:cs="Times New Roman"/>
          <w:i/>
          <w:sz w:val="24"/>
          <w:szCs w:val="24"/>
        </w:rPr>
        <w:t>k omezování pohyblivosti kloubu</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w:t>
      </w:r>
      <w:r w:rsidR="00E152AF" w:rsidRPr="005F14D5">
        <w:rPr>
          <w:rFonts w:ascii="Times New Roman" w:hAnsi="Times New Roman" w:cs="Times New Roman"/>
          <w:sz w:val="24"/>
          <w:szCs w:val="24"/>
        </w:rPr>
        <w:t xml:space="preserve"> (</w:t>
      </w:r>
      <w:proofErr w:type="spellStart"/>
      <w:r w:rsidR="00E152AF" w:rsidRPr="005F14D5">
        <w:rPr>
          <w:rFonts w:ascii="Times New Roman" w:hAnsi="Times New Roman" w:cs="Times New Roman"/>
          <w:sz w:val="24"/>
          <w:szCs w:val="24"/>
        </w:rPr>
        <w:t>Dylevský</w:t>
      </w:r>
      <w:proofErr w:type="spellEnd"/>
      <w:r w:rsidR="00E152AF" w:rsidRPr="005F14D5">
        <w:rPr>
          <w:rFonts w:ascii="Times New Roman" w:hAnsi="Times New Roman" w:cs="Times New Roman"/>
          <w:sz w:val="24"/>
          <w:szCs w:val="24"/>
        </w:rPr>
        <w:t>, 2007, 126)</w:t>
      </w:r>
    </w:p>
    <w:p w14:paraId="79B53CB4" w14:textId="77777777" w:rsidR="00B44868" w:rsidRPr="005F14D5" w:rsidRDefault="00B44868" w:rsidP="005F14D5">
      <w:pPr>
        <w:spacing w:after="0" w:line="360" w:lineRule="auto"/>
        <w:jc w:val="both"/>
        <w:rPr>
          <w:rFonts w:ascii="Times New Roman" w:hAnsi="Times New Roman" w:cs="Times New Roman"/>
          <w:sz w:val="24"/>
          <w:szCs w:val="24"/>
        </w:rPr>
      </w:pPr>
    </w:p>
    <w:p w14:paraId="29BE4FDD" w14:textId="6AED5630"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Z jednotlivých pohybů se tedy vytváří pohybové vzorce, a na základě těchto vzorců je utvořen individuální pohybový styl. </w:t>
      </w:r>
      <w:r w:rsidRPr="005F14D5">
        <w:rPr>
          <w:rFonts w:ascii="Times New Roman" w:hAnsi="Times New Roman" w:cs="Times New Roman"/>
          <w:i/>
          <w:sz w:val="24"/>
          <w:szCs w:val="24"/>
        </w:rPr>
        <w:t>„Každý člověk si vytváří vlastní pohybový styl obsahující uniká</w:t>
      </w:r>
      <w:r w:rsidR="00B44868" w:rsidRPr="005F14D5">
        <w:rPr>
          <w:rFonts w:ascii="Times New Roman" w:hAnsi="Times New Roman" w:cs="Times New Roman"/>
          <w:i/>
          <w:sz w:val="24"/>
          <w:szCs w:val="24"/>
        </w:rPr>
        <w:t>tní kombinace pohybových kvalit</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 xml:space="preserve">“ </w:t>
      </w:r>
      <w:r w:rsidRPr="005F14D5">
        <w:rPr>
          <w:rFonts w:ascii="Times New Roman" w:hAnsi="Times New Roman" w:cs="Times New Roman"/>
          <w:sz w:val="24"/>
          <w:szCs w:val="24"/>
        </w:rPr>
        <w:t>(Holá a kol., 2013, 158)</w:t>
      </w:r>
    </w:p>
    <w:p w14:paraId="57A9DC8C" w14:textId="77777777" w:rsidR="00AC7AEE" w:rsidRPr="005F14D5" w:rsidRDefault="00AC7AEE" w:rsidP="005F14D5">
      <w:pPr>
        <w:spacing w:after="0" w:line="360" w:lineRule="auto"/>
        <w:jc w:val="both"/>
        <w:rPr>
          <w:rFonts w:ascii="Times New Roman" w:hAnsi="Times New Roman" w:cs="Times New Roman"/>
          <w:sz w:val="24"/>
          <w:szCs w:val="24"/>
        </w:rPr>
      </w:pPr>
    </w:p>
    <w:p w14:paraId="0CDF057B" w14:textId="48C446B2" w:rsidR="00AC7AEE" w:rsidRPr="00C22C39" w:rsidRDefault="00AC7AEE" w:rsidP="005F14D5">
      <w:pPr>
        <w:pStyle w:val="Nadpis2"/>
      </w:pPr>
      <w:bookmarkStart w:id="9" w:name="_Toc478987337"/>
      <w:r w:rsidRPr="005F14D5">
        <w:t>Pozorování klienta</w:t>
      </w:r>
      <w:bookmarkEnd w:id="9"/>
      <w:r w:rsidRPr="005F14D5">
        <w:t xml:space="preserve"> </w:t>
      </w:r>
    </w:p>
    <w:p w14:paraId="62E1F82D" w14:textId="46051295" w:rsidR="00AC7AEE" w:rsidRPr="005F14D5" w:rsidRDefault="00AC7AE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Aby výpověď, kterou o sobě daný klient během procesu tanečně-pohybové terapie poskytuje, byla relevantní a účelná, je potřeba terapeut</w:t>
      </w:r>
      <w:r w:rsidR="00323A25">
        <w:rPr>
          <w:rFonts w:ascii="Times New Roman" w:hAnsi="Times New Roman" w:cs="Times New Roman"/>
          <w:sz w:val="24"/>
          <w:szCs w:val="24"/>
        </w:rPr>
        <w:t>a</w:t>
      </w:r>
      <w:r w:rsidRPr="005F14D5">
        <w:rPr>
          <w:rFonts w:ascii="Times New Roman" w:hAnsi="Times New Roman" w:cs="Times New Roman"/>
          <w:sz w:val="24"/>
          <w:szCs w:val="24"/>
        </w:rPr>
        <w:t xml:space="preserve">, který celý proces sleduje, je </w:t>
      </w:r>
      <w:r w:rsidR="00323A25">
        <w:rPr>
          <w:rFonts w:ascii="Times New Roman" w:hAnsi="Times New Roman" w:cs="Times New Roman"/>
          <w:sz w:val="24"/>
          <w:szCs w:val="24"/>
        </w:rPr>
        <w:t>je</w:t>
      </w:r>
      <w:r w:rsidRPr="005F14D5">
        <w:rPr>
          <w:rFonts w:ascii="Times New Roman" w:hAnsi="Times New Roman" w:cs="Times New Roman"/>
          <w:sz w:val="24"/>
          <w:szCs w:val="24"/>
        </w:rPr>
        <w:t xml:space="preserve">ho svědkem. Na základě verbální reflexe a pozorování se dá téma klientka dále, ať už slovně nebo pohybem, rozvíjet. </w:t>
      </w:r>
    </w:p>
    <w:p w14:paraId="11FAD4E8" w14:textId="77777777" w:rsidR="00AC7AEE" w:rsidRPr="005F14D5" w:rsidRDefault="00AC7AEE" w:rsidP="005F14D5">
      <w:pPr>
        <w:spacing w:after="0" w:line="360" w:lineRule="auto"/>
        <w:jc w:val="both"/>
        <w:rPr>
          <w:rFonts w:ascii="Times New Roman" w:hAnsi="Times New Roman" w:cs="Times New Roman"/>
          <w:sz w:val="24"/>
          <w:szCs w:val="24"/>
        </w:rPr>
      </w:pPr>
    </w:p>
    <w:p w14:paraId="5EC673BD" w14:textId="57CE337E" w:rsidR="00AC7AEE" w:rsidRPr="005F14D5" w:rsidRDefault="00AC7AEE"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Laban</w:t>
      </w:r>
      <w:proofErr w:type="spellEnd"/>
      <w:r w:rsidRPr="005F14D5">
        <w:rPr>
          <w:rFonts w:ascii="Times New Roman" w:hAnsi="Times New Roman" w:cs="Times New Roman"/>
          <w:sz w:val="24"/>
          <w:szCs w:val="24"/>
        </w:rPr>
        <w:t xml:space="preserve">, jeden z nejdůležitější postav historie tance, velmi podrobně zkoumal a popsal pohyb. Využívá pojem </w:t>
      </w:r>
      <w:proofErr w:type="spellStart"/>
      <w:r w:rsidRPr="005F14D5">
        <w:rPr>
          <w:rFonts w:ascii="Times New Roman" w:hAnsi="Times New Roman" w:cs="Times New Roman"/>
          <w:sz w:val="24"/>
          <w:szCs w:val="24"/>
        </w:rPr>
        <w:t>kinesféra</w:t>
      </w:r>
      <w:proofErr w:type="spellEnd"/>
      <w:r w:rsidRPr="005F14D5">
        <w:rPr>
          <w:rFonts w:ascii="Times New Roman" w:hAnsi="Times New Roman" w:cs="Times New Roman"/>
          <w:sz w:val="24"/>
          <w:szCs w:val="24"/>
        </w:rPr>
        <w:t xml:space="preserve">, který je při analýze velmi důležitý. Můžeme ho vysvětlit jako: </w:t>
      </w:r>
      <w:r w:rsidRPr="005F14D5">
        <w:rPr>
          <w:rFonts w:ascii="Times New Roman" w:hAnsi="Times New Roman" w:cs="Times New Roman"/>
          <w:i/>
          <w:sz w:val="24"/>
          <w:szCs w:val="24"/>
        </w:rPr>
        <w:t>„… osobní prostor kolem každého z nás, kterého můžeme co nejdále dosáhnout v každém směru“</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Newlove</w:t>
      </w:r>
      <w:proofErr w:type="spellEnd"/>
      <w:r w:rsidRPr="005F14D5">
        <w:rPr>
          <w:rFonts w:ascii="Times New Roman" w:hAnsi="Times New Roman" w:cs="Times New Roman"/>
          <w:sz w:val="24"/>
          <w:szCs w:val="24"/>
        </w:rPr>
        <w:t xml:space="preserve"> &amp; </w:t>
      </w:r>
      <w:proofErr w:type="spellStart"/>
      <w:r w:rsidRPr="005F14D5">
        <w:rPr>
          <w:rFonts w:ascii="Times New Roman" w:hAnsi="Times New Roman" w:cs="Times New Roman"/>
          <w:sz w:val="24"/>
          <w:szCs w:val="24"/>
        </w:rPr>
        <w:t>Dalby</w:t>
      </w:r>
      <w:proofErr w:type="spellEnd"/>
      <w:r w:rsidRPr="005F14D5">
        <w:rPr>
          <w:rFonts w:ascii="Times New Roman" w:hAnsi="Times New Roman" w:cs="Times New Roman"/>
          <w:sz w:val="24"/>
          <w:szCs w:val="24"/>
        </w:rPr>
        <w:t>, 2004, 17). Tento osobní prostor může klient prozkoumávat v pěti krystalech. My potom můžeme analyzovat dynamický prostor, prostorové směry a pohybové stupnice. Dále popsal základní složky tvořící různé konfigurace našeho úsilí: váhu, čas, plynutí a fokus</w:t>
      </w:r>
      <w:r w:rsidR="00694A17">
        <w:rPr>
          <w:rFonts w:ascii="Times New Roman" w:hAnsi="Times New Roman" w:cs="Times New Roman"/>
          <w:sz w:val="24"/>
          <w:szCs w:val="24"/>
        </w:rPr>
        <w:t>.</w:t>
      </w:r>
      <w:r w:rsidRPr="005F14D5">
        <w:rPr>
          <w:rFonts w:ascii="Times New Roman" w:hAnsi="Times New Roman" w:cs="Times New Roman"/>
          <w:sz w:val="24"/>
          <w:szCs w:val="24"/>
        </w:rPr>
        <w:t xml:space="preserve"> </w:t>
      </w:r>
      <w:r w:rsidR="00694A17" w:rsidRPr="005F14D5">
        <w:rPr>
          <w:rFonts w:ascii="Times New Roman" w:hAnsi="Times New Roman" w:cs="Times New Roman"/>
          <w:sz w:val="24"/>
          <w:szCs w:val="24"/>
        </w:rPr>
        <w:t xml:space="preserve">Systém </w:t>
      </w:r>
      <w:proofErr w:type="spellStart"/>
      <w:r w:rsidR="00694A17" w:rsidRPr="005F14D5">
        <w:rPr>
          <w:rFonts w:ascii="Times New Roman" w:hAnsi="Times New Roman" w:cs="Times New Roman"/>
          <w:sz w:val="24"/>
          <w:szCs w:val="24"/>
        </w:rPr>
        <w:t>Labanovy</w:t>
      </w:r>
      <w:proofErr w:type="spellEnd"/>
      <w:r w:rsidR="00694A17" w:rsidRPr="005F14D5">
        <w:rPr>
          <w:rFonts w:ascii="Times New Roman" w:hAnsi="Times New Roman" w:cs="Times New Roman"/>
          <w:sz w:val="24"/>
          <w:szCs w:val="24"/>
        </w:rPr>
        <w:t xml:space="preserve"> analýzy pohybu je velmi složitý a podrobný, nicméně při práci s klientem v TPT je obecným předpokladem znát alespoň jeho základy, které usnadní analýzu pohybu. </w:t>
      </w:r>
      <w:r w:rsidRPr="005F14D5">
        <w:rPr>
          <w:rFonts w:ascii="Times New Roman" w:hAnsi="Times New Roman" w:cs="Times New Roman"/>
          <w:sz w:val="24"/>
          <w:szCs w:val="24"/>
        </w:rPr>
        <w:t>(</w:t>
      </w:r>
      <w:proofErr w:type="spellStart"/>
      <w:r w:rsidRPr="005F14D5">
        <w:rPr>
          <w:rFonts w:ascii="Times New Roman" w:hAnsi="Times New Roman" w:cs="Times New Roman"/>
          <w:sz w:val="24"/>
          <w:szCs w:val="24"/>
        </w:rPr>
        <w:t>Newlove</w:t>
      </w:r>
      <w:proofErr w:type="spellEnd"/>
      <w:r w:rsidRPr="005F14D5">
        <w:rPr>
          <w:rFonts w:ascii="Times New Roman" w:hAnsi="Times New Roman" w:cs="Times New Roman"/>
          <w:sz w:val="24"/>
          <w:szCs w:val="24"/>
        </w:rPr>
        <w:t xml:space="preserve"> &amp; </w:t>
      </w:r>
      <w:proofErr w:type="spellStart"/>
      <w:r w:rsidRPr="005F14D5">
        <w:rPr>
          <w:rFonts w:ascii="Times New Roman" w:hAnsi="Times New Roman" w:cs="Times New Roman"/>
          <w:sz w:val="24"/>
          <w:szCs w:val="24"/>
        </w:rPr>
        <w:t>Dalby</w:t>
      </w:r>
      <w:proofErr w:type="spellEnd"/>
      <w:r w:rsidRPr="005F14D5">
        <w:rPr>
          <w:rFonts w:ascii="Times New Roman" w:hAnsi="Times New Roman" w:cs="Times New Roman"/>
          <w:sz w:val="24"/>
          <w:szCs w:val="24"/>
        </w:rPr>
        <w:t>, 2004)</w:t>
      </w:r>
    </w:p>
    <w:p w14:paraId="7E5300FC" w14:textId="77777777" w:rsidR="00AC7AEE" w:rsidRPr="005F14D5" w:rsidRDefault="00AC7AEE" w:rsidP="005F14D5">
      <w:pPr>
        <w:spacing w:after="0" w:line="360" w:lineRule="auto"/>
        <w:jc w:val="both"/>
        <w:rPr>
          <w:rFonts w:ascii="Times New Roman" w:hAnsi="Times New Roman" w:cs="Times New Roman"/>
          <w:sz w:val="24"/>
          <w:szCs w:val="24"/>
        </w:rPr>
      </w:pPr>
    </w:p>
    <w:p w14:paraId="5159AFE4" w14:textId="2E581AA0" w:rsidR="00AC7AEE" w:rsidRPr="005F14D5" w:rsidRDefault="00AC7AE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Pozorování klienta je pro terapeuta téměř nejdůležitější částí celého procesu. Jako první musí terapeut vědět,</w:t>
      </w:r>
      <w:r w:rsidRPr="005F14D5">
        <w:rPr>
          <w:rFonts w:ascii="Times New Roman" w:hAnsi="Times New Roman" w:cs="Times New Roman"/>
          <w:i/>
          <w:sz w:val="24"/>
          <w:szCs w:val="24"/>
        </w:rPr>
        <w:t xml:space="preserve"> co</w:t>
      </w:r>
      <w:r w:rsidRPr="005F14D5">
        <w:rPr>
          <w:rFonts w:ascii="Times New Roman" w:hAnsi="Times New Roman" w:cs="Times New Roman"/>
          <w:sz w:val="24"/>
          <w:szCs w:val="24"/>
        </w:rPr>
        <w:t xml:space="preserve"> pozoruje a </w:t>
      </w:r>
      <w:r w:rsidRPr="005F14D5">
        <w:rPr>
          <w:rFonts w:ascii="Times New Roman" w:hAnsi="Times New Roman" w:cs="Times New Roman"/>
          <w:i/>
          <w:sz w:val="24"/>
          <w:szCs w:val="24"/>
        </w:rPr>
        <w:t>proč</w:t>
      </w:r>
      <w:r w:rsidRPr="005F14D5">
        <w:rPr>
          <w:rFonts w:ascii="Times New Roman" w:hAnsi="Times New Roman" w:cs="Times New Roman"/>
          <w:sz w:val="24"/>
          <w:szCs w:val="24"/>
        </w:rPr>
        <w:t xml:space="preserve"> to pozoruje</w:t>
      </w:r>
      <w:r w:rsidR="00694A17">
        <w:rPr>
          <w:rFonts w:ascii="Times New Roman" w:hAnsi="Times New Roman" w:cs="Times New Roman"/>
          <w:sz w:val="24"/>
          <w:szCs w:val="24"/>
        </w:rPr>
        <w:t>. Důležitá je také role toho, jak</w:t>
      </w:r>
      <w:r w:rsidRPr="005F14D5">
        <w:rPr>
          <w:rFonts w:ascii="Times New Roman" w:hAnsi="Times New Roman" w:cs="Times New Roman"/>
          <w:sz w:val="24"/>
          <w:szCs w:val="24"/>
        </w:rPr>
        <w:t xml:space="preserve"> pozoruje (zda se zapojuje do procesu či nikoliv), dále délka pozorování (od rychlého, které na nás působí prvním dojmem přes dlouhodobější, ve kterém můžeme najít určité vzorce a lépe tak člověk</w:t>
      </w:r>
      <w:r w:rsidR="00694A17">
        <w:rPr>
          <w:rFonts w:ascii="Times New Roman" w:hAnsi="Times New Roman" w:cs="Times New Roman"/>
          <w:sz w:val="24"/>
          <w:szCs w:val="24"/>
        </w:rPr>
        <w:t>a</w:t>
      </w:r>
      <w:r w:rsidRPr="005F14D5">
        <w:rPr>
          <w:rFonts w:ascii="Times New Roman" w:hAnsi="Times New Roman" w:cs="Times New Roman"/>
          <w:sz w:val="24"/>
          <w:szCs w:val="24"/>
        </w:rPr>
        <w:t xml:space="preserve"> pochopit). Důležitý je také výběr pohybových parametrů, které chceme pozorovat – je nutné pozorovat každý pohyb, ale není nutné každý pohyb analyzovat, abychom odvodili určitý význam. (</w:t>
      </w:r>
      <w:proofErr w:type="spellStart"/>
      <w:r w:rsidRPr="005F14D5">
        <w:rPr>
          <w:rFonts w:ascii="Times New Roman" w:hAnsi="Times New Roman" w:cs="Times New Roman"/>
          <w:sz w:val="24"/>
          <w:szCs w:val="24"/>
        </w:rPr>
        <w:t>Moore</w:t>
      </w:r>
      <w:proofErr w:type="spellEnd"/>
      <w:r w:rsidRPr="005F14D5">
        <w:rPr>
          <w:rFonts w:ascii="Times New Roman" w:hAnsi="Times New Roman" w:cs="Times New Roman"/>
          <w:sz w:val="24"/>
          <w:szCs w:val="24"/>
        </w:rPr>
        <w:t xml:space="preserve"> &amp; </w:t>
      </w:r>
      <w:proofErr w:type="spellStart"/>
      <w:r w:rsidRPr="005F14D5">
        <w:rPr>
          <w:rFonts w:ascii="Times New Roman" w:hAnsi="Times New Roman" w:cs="Times New Roman"/>
          <w:sz w:val="24"/>
          <w:szCs w:val="24"/>
        </w:rPr>
        <w:t>Yamamoto</w:t>
      </w:r>
      <w:proofErr w:type="spellEnd"/>
      <w:r w:rsidRPr="005F14D5">
        <w:rPr>
          <w:rFonts w:ascii="Times New Roman" w:hAnsi="Times New Roman" w:cs="Times New Roman"/>
          <w:sz w:val="24"/>
          <w:szCs w:val="24"/>
        </w:rPr>
        <w:t>, 2012)</w:t>
      </w:r>
    </w:p>
    <w:p w14:paraId="46C92103" w14:textId="77777777" w:rsidR="000F23C5" w:rsidRPr="005F14D5" w:rsidRDefault="000F23C5" w:rsidP="005F14D5">
      <w:pPr>
        <w:spacing w:after="0" w:line="360" w:lineRule="auto"/>
        <w:jc w:val="both"/>
        <w:rPr>
          <w:rFonts w:ascii="Times New Roman" w:hAnsi="Times New Roman" w:cs="Times New Roman"/>
          <w:sz w:val="24"/>
          <w:szCs w:val="24"/>
        </w:rPr>
      </w:pPr>
    </w:p>
    <w:p w14:paraId="756AA6AC" w14:textId="0DE5F755" w:rsidR="00FA1092" w:rsidRPr="00C22C39" w:rsidRDefault="00FA1092" w:rsidP="00FA1092">
      <w:pPr>
        <w:pStyle w:val="Nadpis2"/>
      </w:pPr>
      <w:bookmarkStart w:id="10" w:name="_Toc478987338"/>
      <w:r w:rsidRPr="005F14D5">
        <w:lastRenderedPageBreak/>
        <w:t>Rytmus</w:t>
      </w:r>
      <w:bookmarkEnd w:id="10"/>
    </w:p>
    <w:p w14:paraId="17891B82" w14:textId="5CAD2EBE" w:rsidR="00FA1092" w:rsidRPr="005F14D5" w:rsidRDefault="00FA1092" w:rsidP="00FA10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Rytmus je silnou vlastností hudby a</w:t>
      </w:r>
      <w:r w:rsidRPr="005F14D5">
        <w:rPr>
          <w:rFonts w:ascii="Times New Roman" w:hAnsi="Times New Roman" w:cs="Times New Roman"/>
          <w:sz w:val="24"/>
          <w:szCs w:val="24"/>
        </w:rPr>
        <w:t xml:space="preserve"> souvisí především s motorikou a časovou strukturou hudby, nikoli s emocemi a pocity; v hudbě se může vyskytovat dokonce samostatně, bez melodie. Rytmus pochází z řeckého slova </w:t>
      </w:r>
      <w:proofErr w:type="spellStart"/>
      <w:r w:rsidRPr="005F14D5">
        <w:rPr>
          <w:rFonts w:ascii="Times New Roman" w:hAnsi="Times New Roman" w:cs="Times New Roman"/>
          <w:i/>
          <w:sz w:val="24"/>
          <w:szCs w:val="24"/>
        </w:rPr>
        <w:t>rhythmos</w:t>
      </w:r>
      <w:proofErr w:type="spellEnd"/>
      <w:r w:rsidRPr="005F14D5">
        <w:rPr>
          <w:rFonts w:ascii="Times New Roman" w:hAnsi="Times New Roman" w:cs="Times New Roman"/>
          <w:sz w:val="24"/>
          <w:szCs w:val="24"/>
        </w:rPr>
        <w:t>, v překladu tedy pořádek a pravidelnost. Rytmus se objevuje všude kolem nás – rytmus dne a noci, ročních období, pohybu planet, tlukot srdce. Každý člověk má svůj rytmus</w:t>
      </w:r>
      <w:r>
        <w:rPr>
          <w:rFonts w:ascii="Times New Roman" w:hAnsi="Times New Roman" w:cs="Times New Roman"/>
          <w:sz w:val="24"/>
          <w:szCs w:val="24"/>
        </w:rPr>
        <w:t xml:space="preserve"> a </w:t>
      </w:r>
      <w:r w:rsidRPr="005F14D5">
        <w:rPr>
          <w:rFonts w:ascii="Times New Roman" w:hAnsi="Times New Roman" w:cs="Times New Roman"/>
          <w:sz w:val="24"/>
          <w:szCs w:val="24"/>
        </w:rPr>
        <w:t xml:space="preserve">měl </w:t>
      </w:r>
      <w:r>
        <w:rPr>
          <w:rFonts w:ascii="Times New Roman" w:hAnsi="Times New Roman" w:cs="Times New Roman"/>
          <w:sz w:val="24"/>
          <w:szCs w:val="24"/>
        </w:rPr>
        <w:t xml:space="preserve">by se </w:t>
      </w:r>
      <w:r w:rsidRPr="005F14D5">
        <w:rPr>
          <w:rFonts w:ascii="Times New Roman" w:hAnsi="Times New Roman" w:cs="Times New Roman"/>
          <w:sz w:val="24"/>
          <w:szCs w:val="24"/>
        </w:rPr>
        <w:t>umět přizpůsobit rytmům okolním, ale také</w:t>
      </w:r>
      <w:r>
        <w:rPr>
          <w:rFonts w:ascii="Times New Roman" w:hAnsi="Times New Roman" w:cs="Times New Roman"/>
          <w:sz w:val="24"/>
          <w:szCs w:val="24"/>
        </w:rPr>
        <w:t xml:space="preserve"> si umět </w:t>
      </w:r>
      <w:r w:rsidRPr="005F14D5">
        <w:rPr>
          <w:rFonts w:ascii="Times New Roman" w:hAnsi="Times New Roman" w:cs="Times New Roman"/>
          <w:sz w:val="24"/>
          <w:szCs w:val="24"/>
        </w:rPr>
        <w:t>zachovat svůj vlastní. (Kantor, Lipský, Weber &amp; kol., 2009)</w:t>
      </w:r>
    </w:p>
    <w:p w14:paraId="01F109FF" w14:textId="77777777" w:rsidR="00FA1092" w:rsidRPr="005F14D5" w:rsidRDefault="00FA1092" w:rsidP="00FA1092">
      <w:pPr>
        <w:spacing w:after="0" w:line="360" w:lineRule="auto"/>
        <w:jc w:val="both"/>
        <w:rPr>
          <w:rFonts w:ascii="Times New Roman" w:hAnsi="Times New Roman" w:cs="Times New Roman"/>
          <w:sz w:val="24"/>
          <w:szCs w:val="24"/>
        </w:rPr>
      </w:pPr>
    </w:p>
    <w:p w14:paraId="17191EDB" w14:textId="77777777" w:rsidR="00FA1092" w:rsidRPr="005F14D5" w:rsidRDefault="00FA1092" w:rsidP="00FA1092">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Rytmus má nejen z naší přirozené podstaty schopnost vnášet řád a strukturu – ať už uspořádanou nebo chaotickou, soustředí energii. Přítomnost rytmu nám také může dávat pocit bezpečí při projevování se v pohybu. Rytmus takto dále podporuje kohezi, což se dá velmi dobře využít v taneční terapii, kdy pracujeme se skupinou. (Zedková, 2012)</w:t>
      </w:r>
    </w:p>
    <w:p w14:paraId="39C17946" w14:textId="77777777" w:rsidR="00FA1092" w:rsidRPr="005F14D5" w:rsidRDefault="00FA1092" w:rsidP="00FA1092">
      <w:pPr>
        <w:spacing w:after="0" w:line="360" w:lineRule="auto"/>
        <w:jc w:val="both"/>
        <w:rPr>
          <w:rFonts w:ascii="Times New Roman" w:hAnsi="Times New Roman" w:cs="Times New Roman"/>
          <w:sz w:val="24"/>
          <w:szCs w:val="24"/>
        </w:rPr>
      </w:pPr>
    </w:p>
    <w:p w14:paraId="4E56485F" w14:textId="77777777" w:rsidR="00FA1092" w:rsidRDefault="00FA1092" w:rsidP="00FA1092">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„Rytmus v hudbě může přirozeně pomoci podpořit osobní rytmy, schopnost učit se, myslet a tvořit … umožňuje synchronizaci rytmů klientů a jejich integraci do rytmů okolí</w:t>
      </w:r>
      <w:r w:rsidRPr="005F14D5">
        <w:rPr>
          <w:rFonts w:ascii="Times New Roman" w:hAnsi="Times New Roman" w:cs="Times New Roman"/>
          <w:sz w:val="24"/>
          <w:szCs w:val="24"/>
        </w:rPr>
        <w:t xml:space="preserve">“ (Kantor et al., 2009, 138-139). </w:t>
      </w:r>
    </w:p>
    <w:p w14:paraId="120E5B48" w14:textId="77777777" w:rsidR="00C7622D" w:rsidRPr="005F14D5" w:rsidRDefault="00C7622D" w:rsidP="00FA1092">
      <w:pPr>
        <w:spacing w:after="0" w:line="360" w:lineRule="auto"/>
        <w:jc w:val="both"/>
        <w:rPr>
          <w:rFonts w:ascii="Times New Roman" w:hAnsi="Times New Roman" w:cs="Times New Roman"/>
          <w:sz w:val="24"/>
          <w:szCs w:val="24"/>
        </w:rPr>
      </w:pPr>
    </w:p>
    <w:p w14:paraId="2EACE87C" w14:textId="22DF0C84" w:rsidR="00FB7C49" w:rsidRPr="00C22C39" w:rsidRDefault="006F5C8A" w:rsidP="005F14D5">
      <w:pPr>
        <w:pStyle w:val="Nadpis2"/>
      </w:pPr>
      <w:bookmarkStart w:id="11" w:name="_Toc478987339"/>
      <w:r w:rsidRPr="005F14D5">
        <w:t>Hudba</w:t>
      </w:r>
      <w:bookmarkEnd w:id="11"/>
      <w:r w:rsidRPr="005F14D5">
        <w:t xml:space="preserve"> </w:t>
      </w:r>
    </w:p>
    <w:p w14:paraId="01124D51" w14:textId="52CC2CF6"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Hudba a tanec k sobě neodmyslitelně patří, avšak co se týče tanečně-pohybové terapie, názory na využití hudby při terapeutických metodách se velmi liší. Někteří terapeuti hudbu nepoužívají téměř vůbec, někteří naopak velmi často. Hudba je velmi silný nástroj, a proto je</w:t>
      </w:r>
      <w:r w:rsidR="00845866">
        <w:rPr>
          <w:rFonts w:ascii="Times New Roman" w:hAnsi="Times New Roman" w:cs="Times New Roman"/>
          <w:sz w:val="24"/>
          <w:szCs w:val="24"/>
        </w:rPr>
        <w:t xml:space="preserve"> vždy potřeba zvážit její</w:t>
      </w:r>
      <w:r w:rsidRPr="005F14D5">
        <w:rPr>
          <w:rFonts w:ascii="Times New Roman" w:hAnsi="Times New Roman" w:cs="Times New Roman"/>
          <w:sz w:val="24"/>
          <w:szCs w:val="24"/>
        </w:rPr>
        <w:t xml:space="preserve"> výběr, stejně jako </w:t>
      </w:r>
      <w:r w:rsidR="00625EA9" w:rsidRPr="005F14D5">
        <w:rPr>
          <w:rFonts w:ascii="Times New Roman" w:hAnsi="Times New Roman" w:cs="Times New Roman"/>
          <w:sz w:val="24"/>
          <w:szCs w:val="24"/>
        </w:rPr>
        <w:t xml:space="preserve">vhodnou </w:t>
      </w:r>
      <w:r w:rsidRPr="005F14D5">
        <w:rPr>
          <w:rFonts w:ascii="Times New Roman" w:hAnsi="Times New Roman" w:cs="Times New Roman"/>
          <w:sz w:val="24"/>
          <w:szCs w:val="24"/>
        </w:rPr>
        <w:t>dobu využití</w:t>
      </w:r>
      <w:r w:rsidR="00E152AF" w:rsidRPr="005F14D5">
        <w:rPr>
          <w:rFonts w:ascii="Times New Roman" w:hAnsi="Times New Roman" w:cs="Times New Roman"/>
          <w:sz w:val="24"/>
          <w:szCs w:val="24"/>
        </w:rPr>
        <w:t>.</w:t>
      </w:r>
      <w:r w:rsidRPr="005F14D5">
        <w:rPr>
          <w:rFonts w:ascii="Times New Roman" w:hAnsi="Times New Roman" w:cs="Times New Roman"/>
          <w:sz w:val="24"/>
          <w:szCs w:val="24"/>
        </w:rPr>
        <w:t xml:space="preserve"> (Zedková, 2012)</w:t>
      </w:r>
    </w:p>
    <w:p w14:paraId="3A5FADE5" w14:textId="77777777" w:rsidR="00FB7C49" w:rsidRPr="005F14D5" w:rsidRDefault="00FB7C49" w:rsidP="005F14D5">
      <w:pPr>
        <w:spacing w:after="0" w:line="360" w:lineRule="auto"/>
        <w:jc w:val="both"/>
        <w:rPr>
          <w:rFonts w:ascii="Times New Roman" w:hAnsi="Times New Roman" w:cs="Times New Roman"/>
          <w:sz w:val="24"/>
          <w:szCs w:val="24"/>
        </w:rPr>
      </w:pPr>
    </w:p>
    <w:p w14:paraId="362CC470" w14:textId="211CC450" w:rsidR="006F5C8A" w:rsidRPr="005F14D5" w:rsidRDefault="006F5C8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Provedla jsem rozhovor s tanečníkem z rotterdamských divadel Blažejem </w:t>
      </w:r>
      <w:proofErr w:type="spellStart"/>
      <w:r w:rsidRPr="005F14D5">
        <w:rPr>
          <w:rFonts w:ascii="Times New Roman" w:hAnsi="Times New Roman" w:cs="Times New Roman"/>
          <w:sz w:val="24"/>
          <w:szCs w:val="24"/>
        </w:rPr>
        <w:t>Jasinskim</w:t>
      </w:r>
      <w:proofErr w:type="spellEnd"/>
      <w:r w:rsidRPr="005F14D5">
        <w:rPr>
          <w:rFonts w:ascii="Times New Roman" w:hAnsi="Times New Roman" w:cs="Times New Roman"/>
          <w:sz w:val="24"/>
          <w:szCs w:val="24"/>
        </w:rPr>
        <w:t xml:space="preserve">, který se živí fyzickým divadlem, vede </w:t>
      </w:r>
      <w:r w:rsidR="00471B91" w:rsidRPr="005F14D5">
        <w:rPr>
          <w:rFonts w:ascii="Times New Roman" w:hAnsi="Times New Roman" w:cs="Times New Roman"/>
          <w:sz w:val="24"/>
          <w:szCs w:val="24"/>
        </w:rPr>
        <w:t>taneční workshopy v</w:t>
      </w:r>
      <w:r w:rsidRPr="005F14D5">
        <w:rPr>
          <w:rFonts w:ascii="Times New Roman" w:hAnsi="Times New Roman" w:cs="Times New Roman"/>
          <w:sz w:val="24"/>
          <w:szCs w:val="24"/>
        </w:rPr>
        <w:t xml:space="preserve"> Evropě a tancuje již od svého dětství. Popisuje, že tanec není jen o naučen</w:t>
      </w:r>
      <w:r w:rsidR="00845866">
        <w:rPr>
          <w:rFonts w:ascii="Times New Roman" w:hAnsi="Times New Roman" w:cs="Times New Roman"/>
          <w:sz w:val="24"/>
          <w:szCs w:val="24"/>
        </w:rPr>
        <w:t>ých krocích a choreografiích a říká, že h</w:t>
      </w:r>
      <w:r w:rsidRPr="005F14D5">
        <w:rPr>
          <w:rFonts w:ascii="Times New Roman" w:hAnsi="Times New Roman" w:cs="Times New Roman"/>
          <w:sz w:val="24"/>
          <w:szCs w:val="24"/>
        </w:rPr>
        <w:t>udba může velmi ovlivnit náš pohyb. Někteří lidé mohou v pohybu nejprve vytvořit emoce (na základě vzpomínek, vnitřních pohnutek, fotografií, nastalé situace apod.) a potom hledat hudbu, která tyto emoce podpoří. Možností je však také první nalézt hudbu, která v sobě již nese určitou</w:t>
      </w:r>
      <w:r w:rsidR="00471B91" w:rsidRPr="005F14D5">
        <w:rPr>
          <w:rFonts w:ascii="Times New Roman" w:hAnsi="Times New Roman" w:cs="Times New Roman"/>
          <w:sz w:val="24"/>
          <w:szCs w:val="24"/>
        </w:rPr>
        <w:t xml:space="preserve"> emoční</w:t>
      </w:r>
      <w:r w:rsidRPr="005F14D5">
        <w:rPr>
          <w:rFonts w:ascii="Times New Roman" w:hAnsi="Times New Roman" w:cs="Times New Roman"/>
          <w:sz w:val="24"/>
          <w:szCs w:val="24"/>
        </w:rPr>
        <w:t xml:space="preserve"> informaci a může v nás vyvolat a podpořit určitý stav mysli, </w:t>
      </w:r>
      <w:r w:rsidR="00471B91" w:rsidRPr="005F14D5">
        <w:rPr>
          <w:rFonts w:ascii="Times New Roman" w:hAnsi="Times New Roman" w:cs="Times New Roman"/>
          <w:sz w:val="24"/>
          <w:szCs w:val="24"/>
        </w:rPr>
        <w:t>tyto</w:t>
      </w:r>
      <w:r w:rsidRPr="005F14D5">
        <w:rPr>
          <w:rFonts w:ascii="Times New Roman" w:hAnsi="Times New Roman" w:cs="Times New Roman"/>
          <w:sz w:val="24"/>
          <w:szCs w:val="24"/>
        </w:rPr>
        <w:t xml:space="preserve"> emoce</w:t>
      </w:r>
      <w:r w:rsidR="00471B91" w:rsidRPr="005F14D5">
        <w:rPr>
          <w:rFonts w:ascii="Times New Roman" w:hAnsi="Times New Roman" w:cs="Times New Roman"/>
          <w:sz w:val="24"/>
          <w:szCs w:val="24"/>
        </w:rPr>
        <w:t xml:space="preserve"> vyvolat</w:t>
      </w:r>
      <w:r w:rsidRPr="005F14D5">
        <w:rPr>
          <w:rFonts w:ascii="Times New Roman" w:hAnsi="Times New Roman" w:cs="Times New Roman"/>
          <w:sz w:val="24"/>
          <w:szCs w:val="24"/>
        </w:rPr>
        <w:t>. Oba dva směry jsou velmi důležité a užitečné a záleží, které z nich potřebuj</w:t>
      </w:r>
      <w:r w:rsidR="00471B91" w:rsidRPr="005F14D5">
        <w:rPr>
          <w:rFonts w:ascii="Times New Roman" w:hAnsi="Times New Roman" w:cs="Times New Roman"/>
          <w:sz w:val="24"/>
          <w:szCs w:val="24"/>
        </w:rPr>
        <w:t>eme v taneční terapii využít</w:t>
      </w:r>
      <w:r w:rsidR="00E152AF" w:rsidRPr="005F14D5">
        <w:rPr>
          <w:rFonts w:ascii="Times New Roman" w:hAnsi="Times New Roman" w:cs="Times New Roman"/>
          <w:sz w:val="24"/>
          <w:szCs w:val="24"/>
        </w:rPr>
        <w:t>. (Blaž</w:t>
      </w:r>
      <w:r w:rsidR="00471B91" w:rsidRPr="005F14D5">
        <w:rPr>
          <w:rFonts w:ascii="Times New Roman" w:hAnsi="Times New Roman" w:cs="Times New Roman"/>
          <w:sz w:val="24"/>
          <w:szCs w:val="24"/>
        </w:rPr>
        <w:t>ej</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Jas</w:t>
      </w:r>
      <w:r w:rsidR="00845866">
        <w:rPr>
          <w:rFonts w:ascii="Times New Roman" w:hAnsi="Times New Roman" w:cs="Times New Roman"/>
          <w:sz w:val="24"/>
          <w:szCs w:val="24"/>
        </w:rPr>
        <w:t>inski</w:t>
      </w:r>
      <w:proofErr w:type="spellEnd"/>
      <w:r w:rsidR="00845866">
        <w:rPr>
          <w:rFonts w:ascii="Times New Roman" w:hAnsi="Times New Roman" w:cs="Times New Roman"/>
          <w:sz w:val="24"/>
          <w:szCs w:val="24"/>
        </w:rPr>
        <w:t xml:space="preserve">, osobní sdělení 1. února </w:t>
      </w:r>
      <w:r w:rsidR="00E152AF" w:rsidRPr="005F14D5">
        <w:rPr>
          <w:rFonts w:ascii="Times New Roman" w:hAnsi="Times New Roman" w:cs="Times New Roman"/>
          <w:sz w:val="24"/>
          <w:szCs w:val="24"/>
        </w:rPr>
        <w:t>2017)</w:t>
      </w:r>
    </w:p>
    <w:p w14:paraId="6E78D660" w14:textId="77777777" w:rsidR="006F5C8A" w:rsidRPr="005F14D5" w:rsidRDefault="006F5C8A" w:rsidP="005F14D5">
      <w:pPr>
        <w:spacing w:after="0" w:line="360" w:lineRule="auto"/>
        <w:jc w:val="both"/>
        <w:rPr>
          <w:rFonts w:ascii="Times New Roman" w:hAnsi="Times New Roman" w:cs="Times New Roman"/>
          <w:sz w:val="24"/>
          <w:szCs w:val="24"/>
        </w:rPr>
      </w:pPr>
    </w:p>
    <w:p w14:paraId="462FDD2F" w14:textId="090D11EB" w:rsidR="00F36696" w:rsidRPr="005F14D5" w:rsidRDefault="00F3669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Dosedlová (2012, 102) dále dodává, že: </w:t>
      </w:r>
      <w:r w:rsidRPr="005F14D5">
        <w:rPr>
          <w:rFonts w:ascii="Times New Roman" w:hAnsi="Times New Roman" w:cs="Times New Roman"/>
          <w:i/>
          <w:sz w:val="24"/>
          <w:szCs w:val="24"/>
        </w:rPr>
        <w:t>„Při vnímání a provozování hudby jsou podvědomě inervovány některé skupiny svalů a posluchač projevuje tendenci provádět pohyby odpovídající charakteru jejího metricko-rytmického členění.“</w:t>
      </w:r>
      <w:r w:rsidRPr="005F14D5">
        <w:rPr>
          <w:rFonts w:ascii="Times New Roman" w:hAnsi="Times New Roman" w:cs="Times New Roman"/>
          <w:sz w:val="24"/>
          <w:szCs w:val="24"/>
        </w:rPr>
        <w:t xml:space="preserve"> </w:t>
      </w:r>
    </w:p>
    <w:p w14:paraId="783FB36C" w14:textId="51B70D6E" w:rsidR="41C9241B" w:rsidRDefault="41C9241B" w:rsidP="005F14D5">
      <w:pPr>
        <w:spacing w:after="0" w:line="360" w:lineRule="auto"/>
        <w:jc w:val="both"/>
        <w:rPr>
          <w:rFonts w:ascii="Times New Roman" w:hAnsi="Times New Roman" w:cs="Times New Roman"/>
          <w:sz w:val="24"/>
          <w:szCs w:val="24"/>
        </w:rPr>
      </w:pPr>
    </w:p>
    <w:p w14:paraId="1AC9ABEC" w14:textId="77777777" w:rsidR="000F1657" w:rsidRDefault="000F1657" w:rsidP="005F14D5">
      <w:pPr>
        <w:spacing w:after="0" w:line="360" w:lineRule="auto"/>
        <w:jc w:val="both"/>
        <w:rPr>
          <w:rFonts w:ascii="Times New Roman" w:hAnsi="Times New Roman" w:cs="Times New Roman"/>
          <w:sz w:val="24"/>
          <w:szCs w:val="24"/>
        </w:rPr>
      </w:pPr>
    </w:p>
    <w:p w14:paraId="45D53CF3" w14:textId="77777777" w:rsidR="000F1657" w:rsidRDefault="000F1657" w:rsidP="005F14D5">
      <w:pPr>
        <w:spacing w:after="0" w:line="360" w:lineRule="auto"/>
        <w:jc w:val="both"/>
        <w:rPr>
          <w:rFonts w:ascii="Times New Roman" w:hAnsi="Times New Roman" w:cs="Times New Roman"/>
          <w:sz w:val="24"/>
          <w:szCs w:val="24"/>
        </w:rPr>
      </w:pPr>
    </w:p>
    <w:p w14:paraId="2090034E" w14:textId="77777777" w:rsidR="000F1657" w:rsidRDefault="000F1657" w:rsidP="005F14D5">
      <w:pPr>
        <w:spacing w:after="0" w:line="360" w:lineRule="auto"/>
        <w:jc w:val="both"/>
        <w:rPr>
          <w:rFonts w:ascii="Times New Roman" w:hAnsi="Times New Roman" w:cs="Times New Roman"/>
          <w:sz w:val="24"/>
          <w:szCs w:val="24"/>
        </w:rPr>
      </w:pPr>
    </w:p>
    <w:p w14:paraId="4FDB96AF" w14:textId="77777777" w:rsidR="000F1657" w:rsidRDefault="000F1657" w:rsidP="005F14D5">
      <w:pPr>
        <w:spacing w:after="0" w:line="360" w:lineRule="auto"/>
        <w:jc w:val="both"/>
        <w:rPr>
          <w:rFonts w:ascii="Times New Roman" w:hAnsi="Times New Roman" w:cs="Times New Roman"/>
          <w:sz w:val="24"/>
          <w:szCs w:val="24"/>
        </w:rPr>
      </w:pPr>
    </w:p>
    <w:p w14:paraId="36309F20" w14:textId="77777777" w:rsidR="000F1657" w:rsidRDefault="000F1657" w:rsidP="005F14D5">
      <w:pPr>
        <w:spacing w:after="0" w:line="360" w:lineRule="auto"/>
        <w:jc w:val="both"/>
        <w:rPr>
          <w:rFonts w:ascii="Times New Roman" w:hAnsi="Times New Roman" w:cs="Times New Roman"/>
          <w:sz w:val="24"/>
          <w:szCs w:val="24"/>
        </w:rPr>
      </w:pPr>
    </w:p>
    <w:p w14:paraId="02556984" w14:textId="77777777" w:rsidR="000F1657" w:rsidRDefault="000F1657" w:rsidP="005F14D5">
      <w:pPr>
        <w:spacing w:after="0" w:line="360" w:lineRule="auto"/>
        <w:jc w:val="both"/>
        <w:rPr>
          <w:rFonts w:ascii="Times New Roman" w:hAnsi="Times New Roman" w:cs="Times New Roman"/>
          <w:sz w:val="24"/>
          <w:szCs w:val="24"/>
        </w:rPr>
      </w:pPr>
    </w:p>
    <w:p w14:paraId="21BDAD18" w14:textId="77777777" w:rsidR="000F1657" w:rsidRDefault="000F1657" w:rsidP="005F14D5">
      <w:pPr>
        <w:spacing w:after="0" w:line="360" w:lineRule="auto"/>
        <w:jc w:val="both"/>
        <w:rPr>
          <w:rFonts w:ascii="Times New Roman" w:hAnsi="Times New Roman" w:cs="Times New Roman"/>
          <w:sz w:val="24"/>
          <w:szCs w:val="24"/>
        </w:rPr>
      </w:pPr>
    </w:p>
    <w:p w14:paraId="04A637C8" w14:textId="77777777" w:rsidR="000F1657" w:rsidRDefault="000F1657" w:rsidP="005F14D5">
      <w:pPr>
        <w:spacing w:after="0" w:line="360" w:lineRule="auto"/>
        <w:jc w:val="both"/>
        <w:rPr>
          <w:rFonts w:ascii="Times New Roman" w:hAnsi="Times New Roman" w:cs="Times New Roman"/>
          <w:sz w:val="24"/>
          <w:szCs w:val="24"/>
        </w:rPr>
      </w:pPr>
    </w:p>
    <w:p w14:paraId="77B6B7C3" w14:textId="77777777" w:rsidR="000F1657" w:rsidRDefault="000F1657" w:rsidP="005F14D5">
      <w:pPr>
        <w:spacing w:after="0" w:line="360" w:lineRule="auto"/>
        <w:jc w:val="both"/>
        <w:rPr>
          <w:rFonts w:ascii="Times New Roman" w:hAnsi="Times New Roman" w:cs="Times New Roman"/>
          <w:sz w:val="24"/>
          <w:szCs w:val="24"/>
        </w:rPr>
      </w:pPr>
    </w:p>
    <w:p w14:paraId="37B4B850" w14:textId="77777777" w:rsidR="000F1657" w:rsidRDefault="000F1657" w:rsidP="005F14D5">
      <w:pPr>
        <w:spacing w:after="0" w:line="360" w:lineRule="auto"/>
        <w:jc w:val="both"/>
        <w:rPr>
          <w:rFonts w:ascii="Times New Roman" w:hAnsi="Times New Roman" w:cs="Times New Roman"/>
          <w:sz w:val="24"/>
          <w:szCs w:val="24"/>
        </w:rPr>
      </w:pPr>
    </w:p>
    <w:p w14:paraId="2B0FB44C" w14:textId="77777777" w:rsidR="000F1657" w:rsidRDefault="000F1657" w:rsidP="005F14D5">
      <w:pPr>
        <w:spacing w:after="0" w:line="360" w:lineRule="auto"/>
        <w:jc w:val="both"/>
        <w:rPr>
          <w:rFonts w:ascii="Times New Roman" w:hAnsi="Times New Roman" w:cs="Times New Roman"/>
          <w:sz w:val="24"/>
          <w:szCs w:val="24"/>
        </w:rPr>
      </w:pPr>
    </w:p>
    <w:p w14:paraId="14849C48" w14:textId="77777777" w:rsidR="000F1657" w:rsidRDefault="000F1657" w:rsidP="005F14D5">
      <w:pPr>
        <w:spacing w:after="0" w:line="360" w:lineRule="auto"/>
        <w:jc w:val="both"/>
        <w:rPr>
          <w:rFonts w:ascii="Times New Roman" w:hAnsi="Times New Roman" w:cs="Times New Roman"/>
          <w:sz w:val="24"/>
          <w:szCs w:val="24"/>
        </w:rPr>
      </w:pPr>
    </w:p>
    <w:p w14:paraId="3E6C3360" w14:textId="77777777" w:rsidR="000F1657" w:rsidRDefault="000F1657" w:rsidP="005F14D5">
      <w:pPr>
        <w:spacing w:after="0" w:line="360" w:lineRule="auto"/>
        <w:jc w:val="both"/>
        <w:rPr>
          <w:rFonts w:ascii="Times New Roman" w:hAnsi="Times New Roman" w:cs="Times New Roman"/>
          <w:sz w:val="24"/>
          <w:szCs w:val="24"/>
        </w:rPr>
      </w:pPr>
    </w:p>
    <w:p w14:paraId="57FBACB6" w14:textId="77777777" w:rsidR="000F1657" w:rsidRDefault="000F1657" w:rsidP="005F14D5">
      <w:pPr>
        <w:spacing w:after="0" w:line="360" w:lineRule="auto"/>
        <w:jc w:val="both"/>
        <w:rPr>
          <w:rFonts w:ascii="Times New Roman" w:hAnsi="Times New Roman" w:cs="Times New Roman"/>
          <w:sz w:val="24"/>
          <w:szCs w:val="24"/>
        </w:rPr>
      </w:pPr>
    </w:p>
    <w:p w14:paraId="6D1D9CDA" w14:textId="77777777" w:rsidR="000F1657" w:rsidRDefault="000F1657" w:rsidP="005F14D5">
      <w:pPr>
        <w:spacing w:after="0" w:line="360" w:lineRule="auto"/>
        <w:jc w:val="both"/>
        <w:rPr>
          <w:rFonts w:ascii="Times New Roman" w:hAnsi="Times New Roman" w:cs="Times New Roman"/>
          <w:sz w:val="24"/>
          <w:szCs w:val="24"/>
        </w:rPr>
      </w:pPr>
    </w:p>
    <w:p w14:paraId="24175620" w14:textId="77777777" w:rsidR="000F1657" w:rsidRDefault="000F1657" w:rsidP="005F14D5">
      <w:pPr>
        <w:spacing w:after="0" w:line="360" w:lineRule="auto"/>
        <w:jc w:val="both"/>
        <w:rPr>
          <w:rFonts w:ascii="Times New Roman" w:hAnsi="Times New Roman" w:cs="Times New Roman"/>
          <w:sz w:val="24"/>
          <w:szCs w:val="24"/>
        </w:rPr>
      </w:pPr>
    </w:p>
    <w:p w14:paraId="2E4FD814" w14:textId="77777777" w:rsidR="000F1657" w:rsidRDefault="000F1657" w:rsidP="005F14D5">
      <w:pPr>
        <w:spacing w:after="0" w:line="360" w:lineRule="auto"/>
        <w:jc w:val="both"/>
        <w:rPr>
          <w:rFonts w:ascii="Times New Roman" w:hAnsi="Times New Roman" w:cs="Times New Roman"/>
          <w:sz w:val="24"/>
          <w:szCs w:val="24"/>
        </w:rPr>
      </w:pPr>
    </w:p>
    <w:p w14:paraId="4821318F" w14:textId="77777777" w:rsidR="000F1657" w:rsidRDefault="000F1657" w:rsidP="005F14D5">
      <w:pPr>
        <w:spacing w:after="0" w:line="360" w:lineRule="auto"/>
        <w:jc w:val="both"/>
        <w:rPr>
          <w:rFonts w:ascii="Times New Roman" w:hAnsi="Times New Roman" w:cs="Times New Roman"/>
          <w:sz w:val="24"/>
          <w:szCs w:val="24"/>
        </w:rPr>
      </w:pPr>
    </w:p>
    <w:p w14:paraId="3C7720ED" w14:textId="77777777" w:rsidR="000F1657" w:rsidRDefault="000F1657" w:rsidP="005F14D5">
      <w:pPr>
        <w:spacing w:after="0" w:line="360" w:lineRule="auto"/>
        <w:jc w:val="both"/>
        <w:rPr>
          <w:rFonts w:ascii="Times New Roman" w:hAnsi="Times New Roman" w:cs="Times New Roman"/>
          <w:sz w:val="24"/>
          <w:szCs w:val="24"/>
        </w:rPr>
      </w:pPr>
    </w:p>
    <w:p w14:paraId="4137061B" w14:textId="77777777" w:rsidR="000F1657" w:rsidRDefault="000F1657" w:rsidP="005F14D5">
      <w:pPr>
        <w:spacing w:after="0" w:line="360" w:lineRule="auto"/>
        <w:jc w:val="both"/>
        <w:rPr>
          <w:rFonts w:ascii="Times New Roman" w:hAnsi="Times New Roman" w:cs="Times New Roman"/>
          <w:sz w:val="24"/>
          <w:szCs w:val="24"/>
        </w:rPr>
      </w:pPr>
    </w:p>
    <w:p w14:paraId="76F203C3" w14:textId="77777777" w:rsidR="000F1657" w:rsidRDefault="000F1657" w:rsidP="005F14D5">
      <w:pPr>
        <w:spacing w:after="0" w:line="360" w:lineRule="auto"/>
        <w:jc w:val="both"/>
        <w:rPr>
          <w:rFonts w:ascii="Times New Roman" w:hAnsi="Times New Roman" w:cs="Times New Roman"/>
          <w:sz w:val="24"/>
          <w:szCs w:val="24"/>
        </w:rPr>
      </w:pPr>
    </w:p>
    <w:p w14:paraId="3D873465" w14:textId="77777777" w:rsidR="000F1657" w:rsidRDefault="000F1657" w:rsidP="005F14D5">
      <w:pPr>
        <w:spacing w:after="0" w:line="360" w:lineRule="auto"/>
        <w:jc w:val="both"/>
        <w:rPr>
          <w:rFonts w:ascii="Times New Roman" w:hAnsi="Times New Roman" w:cs="Times New Roman"/>
          <w:sz w:val="24"/>
          <w:szCs w:val="24"/>
        </w:rPr>
      </w:pPr>
    </w:p>
    <w:p w14:paraId="06F1D78B" w14:textId="77777777" w:rsidR="000F1657" w:rsidRDefault="000F1657" w:rsidP="005F14D5">
      <w:pPr>
        <w:spacing w:after="0" w:line="360" w:lineRule="auto"/>
        <w:jc w:val="both"/>
        <w:rPr>
          <w:rFonts w:ascii="Times New Roman" w:hAnsi="Times New Roman" w:cs="Times New Roman"/>
          <w:sz w:val="24"/>
          <w:szCs w:val="24"/>
        </w:rPr>
      </w:pPr>
    </w:p>
    <w:p w14:paraId="06E6A29A" w14:textId="77777777" w:rsidR="000F1657" w:rsidRDefault="000F1657" w:rsidP="005F14D5">
      <w:pPr>
        <w:spacing w:after="0" w:line="360" w:lineRule="auto"/>
        <w:jc w:val="both"/>
        <w:rPr>
          <w:rFonts w:ascii="Times New Roman" w:hAnsi="Times New Roman" w:cs="Times New Roman"/>
          <w:sz w:val="24"/>
          <w:szCs w:val="24"/>
        </w:rPr>
      </w:pPr>
    </w:p>
    <w:p w14:paraId="58F89CC6" w14:textId="77777777" w:rsidR="000F1657" w:rsidRDefault="000F1657" w:rsidP="005F14D5">
      <w:pPr>
        <w:spacing w:after="0" w:line="360" w:lineRule="auto"/>
        <w:jc w:val="both"/>
        <w:rPr>
          <w:rFonts w:ascii="Times New Roman" w:hAnsi="Times New Roman" w:cs="Times New Roman"/>
          <w:sz w:val="24"/>
          <w:szCs w:val="24"/>
        </w:rPr>
      </w:pPr>
    </w:p>
    <w:p w14:paraId="54A345EC" w14:textId="77777777" w:rsidR="000F1657" w:rsidRDefault="000F1657" w:rsidP="005F14D5">
      <w:pPr>
        <w:spacing w:after="0" w:line="360" w:lineRule="auto"/>
        <w:jc w:val="both"/>
        <w:rPr>
          <w:rFonts w:ascii="Times New Roman" w:hAnsi="Times New Roman" w:cs="Times New Roman"/>
          <w:sz w:val="24"/>
          <w:szCs w:val="24"/>
        </w:rPr>
      </w:pPr>
    </w:p>
    <w:p w14:paraId="1BADFE36" w14:textId="77777777" w:rsidR="00521FD0" w:rsidRPr="005F14D5" w:rsidRDefault="00521FD0" w:rsidP="005F14D5">
      <w:pPr>
        <w:spacing w:after="0" w:line="360" w:lineRule="auto"/>
        <w:jc w:val="both"/>
        <w:rPr>
          <w:rFonts w:ascii="Times New Roman" w:hAnsi="Times New Roman" w:cs="Times New Roman"/>
          <w:sz w:val="24"/>
          <w:szCs w:val="24"/>
        </w:rPr>
      </w:pPr>
    </w:p>
    <w:p w14:paraId="40385409" w14:textId="4060BC7F" w:rsidR="00CA48EA" w:rsidRPr="005F14D5" w:rsidRDefault="0045699D" w:rsidP="005F14D5">
      <w:pPr>
        <w:pStyle w:val="Nadpis1"/>
      </w:pPr>
      <w:bookmarkStart w:id="12" w:name="_Toc478987340"/>
      <w:r w:rsidRPr="005F14D5">
        <w:lastRenderedPageBreak/>
        <w:t>Léčebný</w:t>
      </w:r>
      <w:r w:rsidR="41C9241B" w:rsidRPr="005F14D5">
        <w:t xml:space="preserve"> proces v </w:t>
      </w:r>
      <w:r w:rsidRPr="005F14D5">
        <w:t>tanečně-pohybové</w:t>
      </w:r>
      <w:r w:rsidR="41C9241B" w:rsidRPr="005F14D5">
        <w:t xml:space="preserve"> terapii</w:t>
      </w:r>
      <w:bookmarkEnd w:id="12"/>
    </w:p>
    <w:p w14:paraId="08E0EE83" w14:textId="77777777" w:rsidR="00956E0D" w:rsidRPr="005F14D5" w:rsidRDefault="00956E0D" w:rsidP="005F14D5">
      <w:pPr>
        <w:spacing w:after="0" w:line="360" w:lineRule="auto"/>
        <w:jc w:val="both"/>
        <w:rPr>
          <w:rFonts w:ascii="Times New Roman" w:hAnsi="Times New Roman" w:cs="Times New Roman"/>
        </w:rPr>
      </w:pPr>
    </w:p>
    <w:p w14:paraId="32B6B484" w14:textId="76AC0F81" w:rsidR="005717E2" w:rsidRPr="005F14D5" w:rsidRDefault="005717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„Tanečně-pohybová terapie využívá tance a pohybu jako psychoterapeutického či léčebného prostředku. Je založena na ideji propojení těla a mysli a jejich neoddělitelnosti</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w:t>
      </w:r>
      <w:r w:rsidRPr="005F14D5">
        <w:rPr>
          <w:rFonts w:ascii="Times New Roman" w:hAnsi="Times New Roman" w:cs="Times New Roman"/>
          <w:sz w:val="24"/>
          <w:szCs w:val="24"/>
        </w:rPr>
        <w:t xml:space="preserve"> (Bič a kol., 2011</w:t>
      </w:r>
      <w:r w:rsidR="00C80B79" w:rsidRPr="005F14D5">
        <w:rPr>
          <w:rFonts w:ascii="Times New Roman" w:hAnsi="Times New Roman" w:cs="Times New Roman"/>
          <w:sz w:val="24"/>
          <w:szCs w:val="24"/>
        </w:rPr>
        <w:t>, 35</w:t>
      </w:r>
      <w:r w:rsidRPr="005F14D5">
        <w:rPr>
          <w:rFonts w:ascii="Times New Roman" w:hAnsi="Times New Roman" w:cs="Times New Roman"/>
          <w:sz w:val="24"/>
          <w:szCs w:val="24"/>
        </w:rPr>
        <w:t>)</w:t>
      </w:r>
    </w:p>
    <w:p w14:paraId="26380485" w14:textId="77777777" w:rsidR="005717E2" w:rsidRPr="005F14D5" w:rsidRDefault="005717E2" w:rsidP="005F14D5">
      <w:pPr>
        <w:spacing w:after="0" w:line="360" w:lineRule="auto"/>
        <w:jc w:val="both"/>
        <w:rPr>
          <w:rFonts w:ascii="Times New Roman" w:hAnsi="Times New Roman" w:cs="Times New Roman"/>
          <w:sz w:val="24"/>
          <w:szCs w:val="24"/>
        </w:rPr>
      </w:pPr>
    </w:p>
    <w:p w14:paraId="252698C5" w14:textId="6F94017C" w:rsidR="41C9241B" w:rsidRPr="005F14D5" w:rsidRDefault="005717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Hlavním</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východiskem v procesu </w:t>
      </w:r>
      <w:r w:rsidR="41C9241B" w:rsidRPr="005F14D5">
        <w:rPr>
          <w:rFonts w:ascii="Times New Roman" w:hAnsi="Times New Roman" w:cs="Times New Roman"/>
          <w:sz w:val="24"/>
          <w:szCs w:val="24"/>
        </w:rPr>
        <w:t xml:space="preserve">TPT je </w:t>
      </w:r>
      <w:r w:rsidRPr="005F14D5">
        <w:rPr>
          <w:rFonts w:ascii="Times New Roman" w:hAnsi="Times New Roman" w:cs="Times New Roman"/>
          <w:sz w:val="24"/>
          <w:szCs w:val="24"/>
        </w:rPr>
        <w:t xml:space="preserve">tedy </w:t>
      </w:r>
      <w:r w:rsidR="0045699D" w:rsidRPr="005F14D5">
        <w:rPr>
          <w:rFonts w:ascii="Times New Roman" w:hAnsi="Times New Roman" w:cs="Times New Roman"/>
          <w:sz w:val="24"/>
          <w:szCs w:val="24"/>
        </w:rPr>
        <w:t>předpoklad</w:t>
      </w:r>
      <w:r w:rsidR="41C9241B"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že</w:t>
      </w:r>
      <w:r w:rsidR="41C9241B" w:rsidRPr="005F14D5">
        <w:rPr>
          <w:rFonts w:ascii="Times New Roman" w:hAnsi="Times New Roman" w:cs="Times New Roman"/>
          <w:sz w:val="24"/>
          <w:szCs w:val="24"/>
        </w:rPr>
        <w:t xml:space="preserve"> mezi pohybem a emocemi je vztah. </w:t>
      </w:r>
      <w:r w:rsidR="0045699D" w:rsidRPr="005F14D5">
        <w:rPr>
          <w:rFonts w:ascii="Times New Roman" w:hAnsi="Times New Roman" w:cs="Times New Roman"/>
          <w:sz w:val="24"/>
          <w:szCs w:val="24"/>
        </w:rPr>
        <w:t>Tělo</w:t>
      </w:r>
      <w:r w:rsidR="41C9241B" w:rsidRPr="005F14D5">
        <w:rPr>
          <w:rFonts w:ascii="Times New Roman" w:hAnsi="Times New Roman" w:cs="Times New Roman"/>
          <w:sz w:val="24"/>
          <w:szCs w:val="24"/>
        </w:rPr>
        <w:t xml:space="preserve"> je tedy </w:t>
      </w:r>
      <w:r w:rsidR="0045699D" w:rsidRPr="005F14D5">
        <w:rPr>
          <w:rFonts w:ascii="Times New Roman" w:hAnsi="Times New Roman" w:cs="Times New Roman"/>
          <w:sz w:val="24"/>
          <w:szCs w:val="24"/>
        </w:rPr>
        <w:t>využíváno</w:t>
      </w:r>
      <w:r w:rsidR="41C9241B" w:rsidRPr="005F14D5">
        <w:rPr>
          <w:rFonts w:ascii="Times New Roman" w:hAnsi="Times New Roman" w:cs="Times New Roman"/>
          <w:sz w:val="24"/>
          <w:szCs w:val="24"/>
        </w:rPr>
        <w:t xml:space="preserve"> jako </w:t>
      </w:r>
      <w:r w:rsidR="0045699D" w:rsidRPr="005F14D5">
        <w:rPr>
          <w:rFonts w:ascii="Times New Roman" w:hAnsi="Times New Roman" w:cs="Times New Roman"/>
          <w:sz w:val="24"/>
          <w:szCs w:val="24"/>
        </w:rPr>
        <w:t>prostředek</w:t>
      </w:r>
      <w:r w:rsidR="41C9241B" w:rsidRPr="005F14D5">
        <w:rPr>
          <w:rFonts w:ascii="Times New Roman" w:hAnsi="Times New Roman" w:cs="Times New Roman"/>
          <w:sz w:val="24"/>
          <w:szCs w:val="24"/>
        </w:rPr>
        <w:t xml:space="preserve">, skrze </w:t>
      </w:r>
      <w:r w:rsidR="0045699D" w:rsidRPr="005F14D5">
        <w:rPr>
          <w:rFonts w:ascii="Times New Roman" w:hAnsi="Times New Roman" w:cs="Times New Roman"/>
          <w:sz w:val="24"/>
          <w:szCs w:val="24"/>
        </w:rPr>
        <w:t>který</w:t>
      </w:r>
      <w:r w:rsidR="41C9241B" w:rsidRPr="005F14D5">
        <w:rPr>
          <w:rFonts w:ascii="Times New Roman" w:hAnsi="Times New Roman" w:cs="Times New Roman"/>
          <w:sz w:val="24"/>
          <w:szCs w:val="24"/>
        </w:rPr>
        <w:t xml:space="preserve"> jsou emoce, </w:t>
      </w:r>
      <w:r w:rsidR="0045699D" w:rsidRPr="005F14D5">
        <w:rPr>
          <w:rFonts w:ascii="Times New Roman" w:hAnsi="Times New Roman" w:cs="Times New Roman"/>
          <w:sz w:val="24"/>
          <w:szCs w:val="24"/>
        </w:rPr>
        <w:t>myšlenky</w:t>
      </w:r>
      <w:r w:rsidR="41C9241B" w:rsidRPr="005F14D5">
        <w:rPr>
          <w:rFonts w:ascii="Times New Roman" w:hAnsi="Times New Roman" w:cs="Times New Roman"/>
          <w:sz w:val="24"/>
          <w:szCs w:val="24"/>
        </w:rPr>
        <w:t xml:space="preserve"> a pocity projeveny navenek, uchopeny a </w:t>
      </w:r>
      <w:r w:rsidR="0045699D" w:rsidRPr="005F14D5">
        <w:rPr>
          <w:rFonts w:ascii="Times New Roman" w:hAnsi="Times New Roman" w:cs="Times New Roman"/>
          <w:sz w:val="24"/>
          <w:szCs w:val="24"/>
        </w:rPr>
        <w:t>zpracovány</w:t>
      </w:r>
      <w:r w:rsidRPr="005F14D5">
        <w:rPr>
          <w:rFonts w:ascii="Times New Roman" w:hAnsi="Times New Roman" w:cs="Times New Roman"/>
          <w:sz w:val="24"/>
          <w:szCs w:val="24"/>
        </w:rPr>
        <w:t>. Hlavní</w:t>
      </w:r>
      <w:r w:rsidR="41C9241B"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úkol</w:t>
      </w:r>
      <w:r w:rsidR="41C9241B" w:rsidRPr="005F14D5">
        <w:rPr>
          <w:rFonts w:ascii="Times New Roman" w:hAnsi="Times New Roman" w:cs="Times New Roman"/>
          <w:sz w:val="24"/>
          <w:szCs w:val="24"/>
        </w:rPr>
        <w:t xml:space="preserve"> terapeuta je tedy sledovat klienta, </w:t>
      </w:r>
      <w:r w:rsidR="0045699D" w:rsidRPr="005F14D5">
        <w:rPr>
          <w:rFonts w:ascii="Times New Roman" w:hAnsi="Times New Roman" w:cs="Times New Roman"/>
          <w:sz w:val="24"/>
          <w:szCs w:val="24"/>
        </w:rPr>
        <w:t>rozvíjet</w:t>
      </w:r>
      <w:r w:rsidR="41C9241B" w:rsidRPr="005F14D5">
        <w:rPr>
          <w:rFonts w:ascii="Times New Roman" w:hAnsi="Times New Roman" w:cs="Times New Roman"/>
          <w:sz w:val="24"/>
          <w:szCs w:val="24"/>
        </w:rPr>
        <w:t xml:space="preserve"> jeho </w:t>
      </w:r>
      <w:r w:rsidR="0045699D" w:rsidRPr="005F14D5">
        <w:rPr>
          <w:rFonts w:ascii="Times New Roman" w:hAnsi="Times New Roman" w:cs="Times New Roman"/>
          <w:sz w:val="24"/>
          <w:szCs w:val="24"/>
        </w:rPr>
        <w:t>pohyb a pomoci</w:t>
      </w:r>
      <w:r w:rsidR="41C9241B" w:rsidRPr="005F14D5">
        <w:rPr>
          <w:rFonts w:ascii="Times New Roman" w:hAnsi="Times New Roman" w:cs="Times New Roman"/>
          <w:sz w:val="24"/>
          <w:szCs w:val="24"/>
        </w:rPr>
        <w:t xml:space="preserve"> mu </w:t>
      </w:r>
      <w:r w:rsidR="0045699D" w:rsidRPr="005F14D5">
        <w:rPr>
          <w:rFonts w:ascii="Times New Roman" w:hAnsi="Times New Roman" w:cs="Times New Roman"/>
          <w:sz w:val="24"/>
          <w:szCs w:val="24"/>
        </w:rPr>
        <w:t>nalézt</w:t>
      </w:r>
      <w:r w:rsidR="41C9241B" w:rsidRPr="005F14D5">
        <w:rPr>
          <w:rFonts w:ascii="Times New Roman" w:hAnsi="Times New Roman" w:cs="Times New Roman"/>
          <w:sz w:val="24"/>
          <w:szCs w:val="24"/>
        </w:rPr>
        <w:t xml:space="preserve"> propojeni mezi </w:t>
      </w:r>
      <w:r w:rsidR="0045699D" w:rsidRPr="005F14D5">
        <w:rPr>
          <w:rFonts w:ascii="Times New Roman" w:hAnsi="Times New Roman" w:cs="Times New Roman"/>
          <w:sz w:val="24"/>
          <w:szCs w:val="24"/>
        </w:rPr>
        <w:t>těmito</w:t>
      </w:r>
      <w:r w:rsidR="41C9241B"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výsledky</w:t>
      </w:r>
      <w:r w:rsidR="41C9241B" w:rsidRPr="005F14D5">
        <w:rPr>
          <w:rFonts w:ascii="Times New Roman" w:hAnsi="Times New Roman" w:cs="Times New Roman"/>
          <w:sz w:val="24"/>
          <w:szCs w:val="24"/>
        </w:rPr>
        <w:t xml:space="preserve"> pohybu a jeho </w:t>
      </w:r>
      <w:r w:rsidR="0045699D" w:rsidRPr="005F14D5">
        <w:rPr>
          <w:rFonts w:ascii="Times New Roman" w:hAnsi="Times New Roman" w:cs="Times New Roman"/>
          <w:sz w:val="24"/>
          <w:szCs w:val="24"/>
        </w:rPr>
        <w:t>životem</w:t>
      </w:r>
      <w:r w:rsidR="003308BE"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 xml:space="preserve">Další velmi důležitou složkou je právě rozvíjení pohybu a tvořivost, které uvolňují rigidní emocionální i behaviorální vzorce klienta, stejně jako úzkost a strach. </w:t>
      </w:r>
      <w:r w:rsidR="41C9241B" w:rsidRPr="005F14D5">
        <w:rPr>
          <w:rFonts w:ascii="Times New Roman" w:hAnsi="Times New Roman" w:cs="Times New Roman"/>
          <w:sz w:val="24"/>
          <w:szCs w:val="24"/>
        </w:rPr>
        <w:t>(</w:t>
      </w:r>
      <w:r w:rsidR="0045699D" w:rsidRPr="005F14D5">
        <w:rPr>
          <w:rFonts w:ascii="Times New Roman" w:hAnsi="Times New Roman" w:cs="Times New Roman"/>
          <w:sz w:val="24"/>
          <w:szCs w:val="24"/>
        </w:rPr>
        <w:t>Čížková</w:t>
      </w:r>
      <w:r w:rsidR="00E152AF" w:rsidRPr="005F14D5">
        <w:rPr>
          <w:rFonts w:ascii="Times New Roman" w:hAnsi="Times New Roman" w:cs="Times New Roman"/>
          <w:sz w:val="24"/>
          <w:szCs w:val="24"/>
        </w:rPr>
        <w:t>, 2005)</w:t>
      </w:r>
    </w:p>
    <w:p w14:paraId="0FA9F4AF" w14:textId="77777777" w:rsidR="005717E2" w:rsidRPr="005F14D5" w:rsidRDefault="005717E2" w:rsidP="005F14D5">
      <w:pPr>
        <w:spacing w:after="0" w:line="360" w:lineRule="auto"/>
        <w:jc w:val="both"/>
        <w:rPr>
          <w:rFonts w:ascii="Times New Roman" w:hAnsi="Times New Roman" w:cs="Times New Roman"/>
          <w:sz w:val="24"/>
          <w:szCs w:val="24"/>
        </w:rPr>
      </w:pPr>
    </w:p>
    <w:p w14:paraId="4BFCBFE0" w14:textId="24DFF618" w:rsidR="00CA48EA" w:rsidRPr="00C22C39" w:rsidRDefault="00CA48EA" w:rsidP="005F14D5">
      <w:pPr>
        <w:pStyle w:val="Nadpis2"/>
      </w:pPr>
      <w:bookmarkStart w:id="13" w:name="_Toc478987341"/>
      <w:r w:rsidRPr="005F14D5">
        <w:t>P</w:t>
      </w:r>
      <w:r w:rsidR="0045699D" w:rsidRPr="005F14D5">
        <w:t>ráce</w:t>
      </w:r>
      <w:r w:rsidR="41C9241B" w:rsidRPr="005F14D5">
        <w:t xml:space="preserve"> s </w:t>
      </w:r>
      <w:r w:rsidR="0045699D" w:rsidRPr="005F14D5">
        <w:t>pohybový</w:t>
      </w:r>
      <w:r w:rsidR="00E86B5E">
        <w:t>m</w:t>
      </w:r>
      <w:r w:rsidR="41C9241B" w:rsidRPr="005F14D5">
        <w:t xml:space="preserve"> vzorcem (</w:t>
      </w:r>
      <w:r w:rsidR="0045699D" w:rsidRPr="005F14D5">
        <w:t>zaměření</w:t>
      </w:r>
      <w:r w:rsidR="41C9241B" w:rsidRPr="005F14D5">
        <w:t xml:space="preserve"> na </w:t>
      </w:r>
      <w:r w:rsidR="0045699D" w:rsidRPr="005F14D5">
        <w:t>změnu</w:t>
      </w:r>
      <w:r w:rsidR="41C9241B" w:rsidRPr="005F14D5">
        <w:t>)</w:t>
      </w:r>
      <w:bookmarkEnd w:id="13"/>
    </w:p>
    <w:p w14:paraId="3ED6115C" w14:textId="2EA8BD48" w:rsidR="41C9241B" w:rsidRPr="005F14D5" w:rsidRDefault="41C9241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iCs/>
          <w:sz w:val="24"/>
          <w:szCs w:val="24"/>
        </w:rPr>
        <w:t>"</w:t>
      </w:r>
      <w:r w:rsidR="00CA48EA" w:rsidRPr="005F14D5">
        <w:rPr>
          <w:rFonts w:ascii="Times New Roman" w:hAnsi="Times New Roman" w:cs="Times New Roman"/>
          <w:i/>
          <w:iCs/>
          <w:sz w:val="24"/>
          <w:szCs w:val="24"/>
        </w:rPr>
        <w:t>Z</w:t>
      </w:r>
      <w:r w:rsidR="0045699D" w:rsidRPr="005F14D5">
        <w:rPr>
          <w:rFonts w:ascii="Times New Roman" w:hAnsi="Times New Roman" w:cs="Times New Roman"/>
          <w:i/>
          <w:iCs/>
          <w:sz w:val="24"/>
          <w:szCs w:val="24"/>
        </w:rPr>
        <w:t>ákladem</w:t>
      </w:r>
      <w:r w:rsidRPr="005F14D5">
        <w:rPr>
          <w:rFonts w:ascii="Times New Roman" w:hAnsi="Times New Roman" w:cs="Times New Roman"/>
          <w:i/>
          <w:iCs/>
          <w:sz w:val="24"/>
          <w:szCs w:val="24"/>
        </w:rPr>
        <w:t xml:space="preserve"> </w:t>
      </w:r>
      <w:r w:rsidR="0045699D" w:rsidRPr="005F14D5">
        <w:rPr>
          <w:rFonts w:ascii="Times New Roman" w:hAnsi="Times New Roman" w:cs="Times New Roman"/>
          <w:i/>
          <w:iCs/>
          <w:sz w:val="24"/>
          <w:szCs w:val="24"/>
        </w:rPr>
        <w:t>práce</w:t>
      </w:r>
      <w:r w:rsidRPr="005F14D5">
        <w:rPr>
          <w:rFonts w:ascii="Times New Roman" w:hAnsi="Times New Roman" w:cs="Times New Roman"/>
          <w:i/>
          <w:iCs/>
          <w:sz w:val="24"/>
          <w:szCs w:val="24"/>
        </w:rPr>
        <w:t xml:space="preserve"> s </w:t>
      </w:r>
      <w:r w:rsidR="0045699D" w:rsidRPr="005F14D5">
        <w:rPr>
          <w:rFonts w:ascii="Times New Roman" w:hAnsi="Times New Roman" w:cs="Times New Roman"/>
          <w:i/>
          <w:iCs/>
          <w:sz w:val="24"/>
          <w:szCs w:val="24"/>
        </w:rPr>
        <w:t>pohybovým</w:t>
      </w:r>
      <w:r w:rsidRPr="005F14D5">
        <w:rPr>
          <w:rFonts w:ascii="Times New Roman" w:hAnsi="Times New Roman" w:cs="Times New Roman"/>
          <w:i/>
          <w:iCs/>
          <w:sz w:val="24"/>
          <w:szCs w:val="24"/>
        </w:rPr>
        <w:t xml:space="preserve"> vzorcem jsou </w:t>
      </w:r>
      <w:r w:rsidR="0045699D" w:rsidRPr="005F14D5">
        <w:rPr>
          <w:rFonts w:ascii="Times New Roman" w:hAnsi="Times New Roman" w:cs="Times New Roman"/>
          <w:i/>
          <w:iCs/>
          <w:sz w:val="24"/>
          <w:szCs w:val="24"/>
        </w:rPr>
        <w:t>tvořivé</w:t>
      </w:r>
      <w:r w:rsidRPr="005F14D5">
        <w:rPr>
          <w:rFonts w:ascii="Times New Roman" w:hAnsi="Times New Roman" w:cs="Times New Roman"/>
          <w:i/>
          <w:iCs/>
          <w:sz w:val="24"/>
          <w:szCs w:val="24"/>
        </w:rPr>
        <w:t xml:space="preserve"> </w:t>
      </w:r>
      <w:r w:rsidR="0045699D" w:rsidRPr="005F14D5">
        <w:rPr>
          <w:rFonts w:ascii="Times New Roman" w:hAnsi="Times New Roman" w:cs="Times New Roman"/>
          <w:i/>
          <w:iCs/>
          <w:sz w:val="24"/>
          <w:szCs w:val="24"/>
        </w:rPr>
        <w:t>taneční</w:t>
      </w:r>
      <w:r w:rsidRPr="005F14D5">
        <w:rPr>
          <w:rFonts w:ascii="Times New Roman" w:hAnsi="Times New Roman" w:cs="Times New Roman"/>
          <w:i/>
          <w:iCs/>
          <w:sz w:val="24"/>
          <w:szCs w:val="24"/>
        </w:rPr>
        <w:t xml:space="preserve"> </w:t>
      </w:r>
      <w:r w:rsidR="0045699D" w:rsidRPr="005F14D5">
        <w:rPr>
          <w:rFonts w:ascii="Times New Roman" w:hAnsi="Times New Roman" w:cs="Times New Roman"/>
          <w:i/>
          <w:iCs/>
          <w:sz w:val="24"/>
          <w:szCs w:val="24"/>
        </w:rPr>
        <w:t>imp</w:t>
      </w:r>
      <w:r w:rsidR="003308BE" w:rsidRPr="005F14D5">
        <w:rPr>
          <w:rFonts w:ascii="Times New Roman" w:hAnsi="Times New Roman" w:cs="Times New Roman"/>
          <w:i/>
          <w:iCs/>
          <w:sz w:val="24"/>
          <w:szCs w:val="24"/>
        </w:rPr>
        <w:t>r</w:t>
      </w:r>
      <w:r w:rsidR="0045699D" w:rsidRPr="005F14D5">
        <w:rPr>
          <w:rFonts w:ascii="Times New Roman" w:hAnsi="Times New Roman" w:cs="Times New Roman"/>
          <w:i/>
          <w:iCs/>
          <w:sz w:val="24"/>
          <w:szCs w:val="24"/>
        </w:rPr>
        <w:t>ovizace</w:t>
      </w:r>
      <w:r w:rsidRPr="005F14D5">
        <w:rPr>
          <w:rFonts w:ascii="Times New Roman" w:hAnsi="Times New Roman" w:cs="Times New Roman"/>
          <w:i/>
          <w:iCs/>
          <w:sz w:val="24"/>
          <w:szCs w:val="24"/>
        </w:rPr>
        <w:t xml:space="preserve"> a </w:t>
      </w:r>
      <w:r w:rsidR="0045699D" w:rsidRPr="005F14D5">
        <w:rPr>
          <w:rFonts w:ascii="Times New Roman" w:hAnsi="Times New Roman" w:cs="Times New Roman"/>
          <w:i/>
          <w:iCs/>
          <w:sz w:val="24"/>
          <w:szCs w:val="24"/>
        </w:rPr>
        <w:t>nevědomé</w:t>
      </w:r>
      <w:r w:rsidRPr="005F14D5">
        <w:rPr>
          <w:rFonts w:ascii="Times New Roman" w:hAnsi="Times New Roman" w:cs="Times New Roman"/>
          <w:i/>
          <w:iCs/>
          <w:sz w:val="24"/>
          <w:szCs w:val="24"/>
        </w:rPr>
        <w:t xml:space="preserve"> </w:t>
      </w:r>
      <w:r w:rsidR="0045699D" w:rsidRPr="005F14D5">
        <w:rPr>
          <w:rFonts w:ascii="Times New Roman" w:hAnsi="Times New Roman" w:cs="Times New Roman"/>
          <w:i/>
          <w:iCs/>
          <w:sz w:val="24"/>
          <w:szCs w:val="24"/>
        </w:rPr>
        <w:t>volné</w:t>
      </w:r>
      <w:r w:rsidRPr="005F14D5">
        <w:rPr>
          <w:rFonts w:ascii="Times New Roman" w:hAnsi="Times New Roman" w:cs="Times New Roman"/>
          <w:i/>
          <w:iCs/>
          <w:sz w:val="24"/>
          <w:szCs w:val="24"/>
        </w:rPr>
        <w:t xml:space="preserve"> </w:t>
      </w:r>
      <w:r w:rsidR="0045699D" w:rsidRPr="005F14D5">
        <w:rPr>
          <w:rFonts w:ascii="Times New Roman" w:hAnsi="Times New Roman" w:cs="Times New Roman"/>
          <w:i/>
          <w:iCs/>
          <w:sz w:val="24"/>
          <w:szCs w:val="24"/>
        </w:rPr>
        <w:t>pohybové</w:t>
      </w:r>
      <w:r w:rsidR="00CA48EA" w:rsidRPr="005F14D5">
        <w:rPr>
          <w:rFonts w:ascii="Times New Roman" w:hAnsi="Times New Roman" w:cs="Times New Roman"/>
          <w:i/>
          <w:iCs/>
          <w:sz w:val="24"/>
          <w:szCs w:val="24"/>
        </w:rPr>
        <w:t xml:space="preserve"> asociace</w:t>
      </w:r>
      <w:r w:rsidRPr="005F14D5">
        <w:rPr>
          <w:rFonts w:ascii="Times New Roman" w:hAnsi="Times New Roman" w:cs="Times New Roman"/>
          <w:i/>
          <w:iCs/>
          <w:sz w:val="24"/>
          <w:szCs w:val="24"/>
        </w:rPr>
        <w:t xml:space="preserve">" </w:t>
      </w:r>
      <w:r w:rsidRPr="005F14D5">
        <w:rPr>
          <w:rFonts w:ascii="Times New Roman" w:hAnsi="Times New Roman" w:cs="Times New Roman"/>
          <w:sz w:val="24"/>
          <w:szCs w:val="24"/>
        </w:rPr>
        <w:t>(</w:t>
      </w:r>
      <w:r w:rsidR="0045699D" w:rsidRPr="005F14D5">
        <w:rPr>
          <w:rFonts w:ascii="Times New Roman" w:hAnsi="Times New Roman" w:cs="Times New Roman"/>
          <w:sz w:val="24"/>
          <w:szCs w:val="24"/>
        </w:rPr>
        <w:t>Čížková</w:t>
      </w:r>
      <w:r w:rsidRPr="005F14D5">
        <w:rPr>
          <w:rFonts w:ascii="Times New Roman" w:hAnsi="Times New Roman" w:cs="Times New Roman"/>
          <w:sz w:val="24"/>
          <w:szCs w:val="24"/>
        </w:rPr>
        <w:t>, 2005, 58)</w:t>
      </w:r>
      <w:r w:rsidR="00CA48EA" w:rsidRPr="005F14D5">
        <w:rPr>
          <w:rFonts w:ascii="Times New Roman" w:hAnsi="Times New Roman" w:cs="Times New Roman"/>
          <w:sz w:val="24"/>
          <w:szCs w:val="24"/>
        </w:rPr>
        <w:t>.</w:t>
      </w:r>
      <w:r w:rsidR="003308BE" w:rsidRPr="005F14D5">
        <w:rPr>
          <w:rFonts w:ascii="Times New Roman" w:hAnsi="Times New Roman" w:cs="Times New Roman"/>
          <w:sz w:val="24"/>
          <w:szCs w:val="24"/>
        </w:rPr>
        <w:t xml:space="preserve"> </w:t>
      </w:r>
      <w:r w:rsidR="00E86B5E">
        <w:rPr>
          <w:rFonts w:ascii="Times New Roman" w:hAnsi="Times New Roman" w:cs="Times New Roman"/>
          <w:sz w:val="24"/>
          <w:szCs w:val="24"/>
        </w:rPr>
        <w:t>Improvizací</w:t>
      </w:r>
      <w:r w:rsidRPr="005F14D5">
        <w:rPr>
          <w:rFonts w:ascii="Times New Roman" w:hAnsi="Times New Roman" w:cs="Times New Roman"/>
          <w:sz w:val="24"/>
          <w:szCs w:val="24"/>
        </w:rPr>
        <w:t xml:space="preserve"> </w:t>
      </w:r>
      <w:r w:rsidR="00E86B5E">
        <w:rPr>
          <w:rFonts w:ascii="Times New Roman" w:hAnsi="Times New Roman" w:cs="Times New Roman"/>
          <w:sz w:val="24"/>
          <w:szCs w:val="24"/>
        </w:rPr>
        <w:t xml:space="preserve">je vytvářen </w:t>
      </w:r>
      <w:r w:rsidRPr="005F14D5">
        <w:rPr>
          <w:rFonts w:ascii="Times New Roman" w:hAnsi="Times New Roman" w:cs="Times New Roman"/>
          <w:sz w:val="24"/>
          <w:szCs w:val="24"/>
        </w:rPr>
        <w:t>vlastní pohyb</w:t>
      </w:r>
      <w:r w:rsidR="00E86B5E">
        <w:rPr>
          <w:rFonts w:ascii="Times New Roman" w:hAnsi="Times New Roman" w:cs="Times New Roman"/>
          <w:sz w:val="24"/>
          <w:szCs w:val="24"/>
        </w:rPr>
        <w:t xml:space="preserve"> jednotlivce</w:t>
      </w:r>
      <w:r w:rsidRPr="005F14D5">
        <w:rPr>
          <w:rFonts w:ascii="Times New Roman" w:hAnsi="Times New Roman" w:cs="Times New Roman"/>
          <w:sz w:val="24"/>
          <w:szCs w:val="24"/>
        </w:rPr>
        <w:t xml:space="preserve">, který </w:t>
      </w:r>
      <w:r w:rsidR="0045699D" w:rsidRPr="005F14D5">
        <w:rPr>
          <w:rFonts w:ascii="Times New Roman" w:hAnsi="Times New Roman" w:cs="Times New Roman"/>
          <w:sz w:val="24"/>
          <w:szCs w:val="24"/>
        </w:rPr>
        <w:t>vychází</w:t>
      </w:r>
      <w:r w:rsidRPr="005F14D5">
        <w:rPr>
          <w:rFonts w:ascii="Times New Roman" w:hAnsi="Times New Roman" w:cs="Times New Roman"/>
          <w:sz w:val="24"/>
          <w:szCs w:val="24"/>
        </w:rPr>
        <w:t xml:space="preserve"> z nitra. </w:t>
      </w:r>
      <w:r w:rsidR="0045699D" w:rsidRPr="005F14D5">
        <w:rPr>
          <w:rFonts w:ascii="Times New Roman" w:hAnsi="Times New Roman" w:cs="Times New Roman"/>
          <w:sz w:val="24"/>
          <w:szCs w:val="24"/>
        </w:rPr>
        <w:t>Pohyb, který je často spojen s představami, vzpomínkami nebo emocemi, se tak tedy vztah</w:t>
      </w:r>
      <w:r w:rsidR="003308BE" w:rsidRPr="005F14D5">
        <w:rPr>
          <w:rFonts w:ascii="Times New Roman" w:hAnsi="Times New Roman" w:cs="Times New Roman"/>
          <w:sz w:val="24"/>
          <w:szCs w:val="24"/>
        </w:rPr>
        <w:t>uje převážně k vnitřnímu prožívá</w:t>
      </w:r>
      <w:r w:rsidR="0045699D" w:rsidRPr="005F14D5">
        <w:rPr>
          <w:rFonts w:ascii="Times New Roman" w:hAnsi="Times New Roman" w:cs="Times New Roman"/>
          <w:sz w:val="24"/>
          <w:szCs w:val="24"/>
        </w:rPr>
        <w:t>ní, může tak docházet k abreakci a</w:t>
      </w:r>
      <w:r w:rsidR="00521FD0">
        <w:rPr>
          <w:rFonts w:ascii="Times New Roman" w:hAnsi="Times New Roman" w:cs="Times New Roman"/>
          <w:sz w:val="24"/>
          <w:szCs w:val="24"/>
        </w:rPr>
        <w:t xml:space="preserve"> uvědomění si vlastních pocitů</w:t>
      </w:r>
      <w:r w:rsidR="0045699D" w:rsidRPr="005F14D5">
        <w:rPr>
          <w:rFonts w:ascii="Times New Roman" w:hAnsi="Times New Roman" w:cs="Times New Roman"/>
          <w:sz w:val="24"/>
          <w:szCs w:val="24"/>
        </w:rPr>
        <w:t>. Vzpomínky</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které</w:t>
      </w:r>
      <w:r w:rsidRPr="005F14D5">
        <w:rPr>
          <w:rFonts w:ascii="Times New Roman" w:hAnsi="Times New Roman" w:cs="Times New Roman"/>
          <w:sz w:val="24"/>
          <w:szCs w:val="24"/>
        </w:rPr>
        <w:t xml:space="preserve"> se </w:t>
      </w:r>
      <w:r w:rsidR="0045699D" w:rsidRPr="005F14D5">
        <w:rPr>
          <w:rFonts w:ascii="Times New Roman" w:hAnsi="Times New Roman" w:cs="Times New Roman"/>
          <w:sz w:val="24"/>
          <w:szCs w:val="24"/>
        </w:rPr>
        <w:t>projeví</w:t>
      </w:r>
      <w:r w:rsidRPr="005F14D5">
        <w:rPr>
          <w:rFonts w:ascii="Times New Roman" w:hAnsi="Times New Roman" w:cs="Times New Roman"/>
          <w:sz w:val="24"/>
          <w:szCs w:val="24"/>
        </w:rPr>
        <w:t xml:space="preserve"> spolu s</w:t>
      </w:r>
      <w:r w:rsidR="003308BE" w:rsidRPr="005F14D5">
        <w:rPr>
          <w:rFonts w:ascii="Times New Roman" w:hAnsi="Times New Roman" w:cs="Times New Roman"/>
          <w:sz w:val="24"/>
          <w:szCs w:val="24"/>
        </w:rPr>
        <w:t> </w:t>
      </w:r>
      <w:r w:rsidRPr="005F14D5">
        <w:rPr>
          <w:rFonts w:ascii="Times New Roman" w:hAnsi="Times New Roman" w:cs="Times New Roman"/>
          <w:sz w:val="24"/>
          <w:szCs w:val="24"/>
        </w:rPr>
        <w:t>pohybem</w:t>
      </w:r>
      <w:r w:rsidR="003308BE" w:rsidRPr="005F14D5">
        <w:rPr>
          <w:rFonts w:ascii="Times New Roman" w:hAnsi="Times New Roman" w:cs="Times New Roman"/>
          <w:sz w:val="24"/>
          <w:szCs w:val="24"/>
        </w:rPr>
        <w:t>,</w:t>
      </w:r>
      <w:r w:rsidRPr="005F14D5">
        <w:rPr>
          <w:rFonts w:ascii="Times New Roman" w:hAnsi="Times New Roman" w:cs="Times New Roman"/>
          <w:sz w:val="24"/>
          <w:szCs w:val="24"/>
        </w:rPr>
        <w:t xml:space="preserve"> mohou b</w:t>
      </w:r>
      <w:r w:rsidR="007C6E35" w:rsidRPr="005F14D5">
        <w:rPr>
          <w:rFonts w:ascii="Times New Roman" w:hAnsi="Times New Roman" w:cs="Times New Roman"/>
          <w:sz w:val="24"/>
          <w:szCs w:val="24"/>
        </w:rPr>
        <w:t>ý</w:t>
      </w:r>
      <w:r w:rsidRPr="005F14D5">
        <w:rPr>
          <w:rFonts w:ascii="Times New Roman" w:hAnsi="Times New Roman" w:cs="Times New Roman"/>
          <w:sz w:val="24"/>
          <w:szCs w:val="24"/>
        </w:rPr>
        <w:t xml:space="preserve">t pro klienta </w:t>
      </w:r>
      <w:r w:rsidR="0045699D" w:rsidRPr="005F14D5">
        <w:rPr>
          <w:rFonts w:ascii="Times New Roman" w:hAnsi="Times New Roman" w:cs="Times New Roman"/>
          <w:sz w:val="24"/>
          <w:szCs w:val="24"/>
        </w:rPr>
        <w:t>důležité</w:t>
      </w:r>
      <w:r w:rsidRPr="005F14D5">
        <w:rPr>
          <w:rFonts w:ascii="Times New Roman" w:hAnsi="Times New Roman" w:cs="Times New Roman"/>
          <w:sz w:val="24"/>
          <w:szCs w:val="24"/>
        </w:rPr>
        <w:t xml:space="preserve"> a </w:t>
      </w:r>
      <w:r w:rsidR="0045699D" w:rsidRPr="005F14D5">
        <w:rPr>
          <w:rFonts w:ascii="Times New Roman" w:hAnsi="Times New Roman" w:cs="Times New Roman"/>
          <w:sz w:val="24"/>
          <w:szCs w:val="24"/>
        </w:rPr>
        <w:t>užitečné</w:t>
      </w:r>
      <w:r w:rsidR="007C6E35" w:rsidRPr="005F14D5">
        <w:rPr>
          <w:rFonts w:ascii="Times New Roman" w:hAnsi="Times New Roman" w:cs="Times New Roman"/>
          <w:sz w:val="24"/>
          <w:szCs w:val="24"/>
        </w:rPr>
        <w:t xml:space="preserve">. Rozvíjení projeveného pohybu </w:t>
      </w:r>
      <w:r w:rsidR="00E86B5E" w:rsidRPr="005F14D5">
        <w:rPr>
          <w:rFonts w:ascii="Times New Roman" w:hAnsi="Times New Roman" w:cs="Times New Roman"/>
          <w:sz w:val="24"/>
          <w:szCs w:val="24"/>
        </w:rPr>
        <w:t xml:space="preserve">pak </w:t>
      </w:r>
      <w:r w:rsidR="007C6E35" w:rsidRPr="005F14D5">
        <w:rPr>
          <w:rFonts w:ascii="Times New Roman" w:hAnsi="Times New Roman" w:cs="Times New Roman"/>
          <w:sz w:val="24"/>
          <w:szCs w:val="24"/>
        </w:rPr>
        <w:t xml:space="preserve">může vést ke změně zautomatizovaného chování. </w:t>
      </w:r>
      <w:r w:rsidR="00521FD0">
        <w:rPr>
          <w:rFonts w:ascii="Times New Roman" w:hAnsi="Times New Roman" w:cs="Times New Roman"/>
          <w:sz w:val="24"/>
          <w:szCs w:val="24"/>
        </w:rPr>
        <w:t>(Müller, 2014)</w:t>
      </w:r>
    </w:p>
    <w:p w14:paraId="19778B11" w14:textId="77777777" w:rsidR="00CA48EA" w:rsidRPr="005F14D5" w:rsidRDefault="00CA48EA" w:rsidP="005F14D5">
      <w:pPr>
        <w:spacing w:after="0" w:line="360" w:lineRule="auto"/>
        <w:jc w:val="both"/>
        <w:rPr>
          <w:rFonts w:ascii="Times New Roman" w:hAnsi="Times New Roman" w:cs="Times New Roman"/>
          <w:sz w:val="24"/>
          <w:szCs w:val="24"/>
        </w:rPr>
      </w:pPr>
    </w:p>
    <w:p w14:paraId="41DBBC61" w14:textId="08ED5031" w:rsidR="00C80B79" w:rsidRPr="005F14D5" w:rsidRDefault="41C9241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Sama jsem se v </w:t>
      </w:r>
      <w:r w:rsidR="0045699D" w:rsidRPr="005F14D5">
        <w:rPr>
          <w:rFonts w:ascii="Times New Roman" w:hAnsi="Times New Roman" w:cs="Times New Roman"/>
          <w:sz w:val="24"/>
          <w:szCs w:val="24"/>
        </w:rPr>
        <w:t>rámci</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terapeutického</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výcviku</w:t>
      </w:r>
      <w:r w:rsidRPr="005F14D5">
        <w:rPr>
          <w:rFonts w:ascii="Times New Roman" w:hAnsi="Times New Roman" w:cs="Times New Roman"/>
          <w:sz w:val="24"/>
          <w:szCs w:val="24"/>
        </w:rPr>
        <w:t xml:space="preserve"> TPT </w:t>
      </w:r>
      <w:r w:rsidR="0045699D" w:rsidRPr="005F14D5">
        <w:rPr>
          <w:rFonts w:ascii="Times New Roman" w:hAnsi="Times New Roman" w:cs="Times New Roman"/>
          <w:sz w:val="24"/>
          <w:szCs w:val="24"/>
        </w:rPr>
        <w:t>setkala</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osobně</w:t>
      </w:r>
      <w:r w:rsidRPr="005F14D5">
        <w:rPr>
          <w:rFonts w:ascii="Times New Roman" w:hAnsi="Times New Roman" w:cs="Times New Roman"/>
          <w:sz w:val="24"/>
          <w:szCs w:val="24"/>
        </w:rPr>
        <w:t xml:space="preserve"> s Barborou </w:t>
      </w:r>
      <w:proofErr w:type="spellStart"/>
      <w:r w:rsidRPr="005F14D5">
        <w:rPr>
          <w:rFonts w:ascii="Times New Roman" w:hAnsi="Times New Roman" w:cs="Times New Roman"/>
          <w:sz w:val="24"/>
          <w:szCs w:val="24"/>
        </w:rPr>
        <w:t>Barteckou</w:t>
      </w:r>
      <w:proofErr w:type="spellEnd"/>
      <w:r w:rsidRPr="005F14D5">
        <w:rPr>
          <w:rFonts w:ascii="Times New Roman" w:hAnsi="Times New Roman" w:cs="Times New Roman"/>
          <w:sz w:val="24"/>
          <w:szCs w:val="24"/>
        </w:rPr>
        <w:t xml:space="preserve">, </w:t>
      </w:r>
      <w:proofErr w:type="spellStart"/>
      <w:r w:rsidR="003308BE" w:rsidRPr="005F14D5">
        <w:rPr>
          <w:rFonts w:ascii="Times New Roman" w:hAnsi="Times New Roman" w:cs="Times New Roman"/>
          <w:sz w:val="24"/>
          <w:szCs w:val="24"/>
        </w:rPr>
        <w:t>supervizorkou</w:t>
      </w:r>
      <w:proofErr w:type="spellEnd"/>
      <w:r w:rsidR="003308BE" w:rsidRPr="005F14D5">
        <w:rPr>
          <w:rFonts w:ascii="Times New Roman" w:hAnsi="Times New Roman" w:cs="Times New Roman"/>
          <w:sz w:val="24"/>
          <w:szCs w:val="24"/>
        </w:rPr>
        <w:t xml:space="preserve"> této práce, </w:t>
      </w:r>
      <w:r w:rsidRPr="005F14D5">
        <w:rPr>
          <w:rFonts w:ascii="Times New Roman" w:hAnsi="Times New Roman" w:cs="Times New Roman"/>
          <w:sz w:val="24"/>
          <w:szCs w:val="24"/>
        </w:rPr>
        <w:t xml:space="preserve">která pracuje s klienty na </w:t>
      </w:r>
      <w:r w:rsidR="0045699D" w:rsidRPr="005F14D5">
        <w:rPr>
          <w:rFonts w:ascii="Times New Roman" w:hAnsi="Times New Roman" w:cs="Times New Roman"/>
          <w:sz w:val="24"/>
          <w:szCs w:val="24"/>
        </w:rPr>
        <w:t>rozvíjení</w:t>
      </w:r>
      <w:r w:rsidRPr="005F14D5">
        <w:rPr>
          <w:rFonts w:ascii="Times New Roman" w:hAnsi="Times New Roman" w:cs="Times New Roman"/>
          <w:sz w:val="24"/>
          <w:szCs w:val="24"/>
        </w:rPr>
        <w:t xml:space="preserve"> jejich </w:t>
      </w:r>
      <w:r w:rsidR="0045699D" w:rsidRPr="005F14D5">
        <w:rPr>
          <w:rFonts w:ascii="Times New Roman" w:hAnsi="Times New Roman" w:cs="Times New Roman"/>
          <w:sz w:val="24"/>
          <w:szCs w:val="24"/>
        </w:rPr>
        <w:t>rigidních</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pohybových</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vzorců</w:t>
      </w:r>
      <w:r w:rsidRPr="005F14D5">
        <w:rPr>
          <w:rFonts w:ascii="Times New Roman" w:hAnsi="Times New Roman" w:cs="Times New Roman"/>
          <w:sz w:val="24"/>
          <w:szCs w:val="24"/>
        </w:rPr>
        <w:t xml:space="preserve">. </w:t>
      </w:r>
      <w:r w:rsidR="0045699D" w:rsidRPr="005F14D5">
        <w:rPr>
          <w:rFonts w:ascii="Times New Roman" w:hAnsi="Times New Roman" w:cs="Times New Roman"/>
          <w:sz w:val="24"/>
          <w:szCs w:val="24"/>
        </w:rPr>
        <w:t>Pokud je pohyb rozvinut a jsou objeveny nové úrovně pohybu, změny se přenáší i do os</w:t>
      </w:r>
      <w:r w:rsidR="003308BE" w:rsidRPr="005F14D5">
        <w:rPr>
          <w:rFonts w:ascii="Times New Roman" w:hAnsi="Times New Roman" w:cs="Times New Roman"/>
          <w:sz w:val="24"/>
          <w:szCs w:val="24"/>
        </w:rPr>
        <w:t>obního života. (Barb</w:t>
      </w:r>
      <w:r w:rsidR="00E152AF" w:rsidRPr="005F14D5">
        <w:rPr>
          <w:rFonts w:ascii="Times New Roman" w:hAnsi="Times New Roman" w:cs="Times New Roman"/>
          <w:sz w:val="24"/>
          <w:szCs w:val="24"/>
        </w:rPr>
        <w:t xml:space="preserve">ora </w:t>
      </w:r>
      <w:proofErr w:type="spellStart"/>
      <w:r w:rsidR="00E152AF" w:rsidRPr="005F14D5">
        <w:rPr>
          <w:rFonts w:ascii="Times New Roman" w:hAnsi="Times New Roman" w:cs="Times New Roman"/>
          <w:sz w:val="24"/>
          <w:szCs w:val="24"/>
        </w:rPr>
        <w:t>Bartecká</w:t>
      </w:r>
      <w:proofErr w:type="spellEnd"/>
      <w:r w:rsidR="00E152AF" w:rsidRPr="005F14D5">
        <w:rPr>
          <w:rFonts w:ascii="Times New Roman" w:hAnsi="Times New Roman" w:cs="Times New Roman"/>
          <w:sz w:val="24"/>
          <w:szCs w:val="24"/>
        </w:rPr>
        <w:t xml:space="preserve">, osobní sdělení 8. dubna </w:t>
      </w:r>
      <w:r w:rsidR="003308BE" w:rsidRPr="005F14D5">
        <w:rPr>
          <w:rFonts w:ascii="Times New Roman" w:hAnsi="Times New Roman" w:cs="Times New Roman"/>
          <w:sz w:val="24"/>
          <w:szCs w:val="24"/>
        </w:rPr>
        <w:t>2016</w:t>
      </w:r>
      <w:r w:rsidR="0045699D" w:rsidRPr="005F14D5">
        <w:rPr>
          <w:rFonts w:ascii="Times New Roman" w:hAnsi="Times New Roman" w:cs="Times New Roman"/>
          <w:sz w:val="24"/>
          <w:szCs w:val="24"/>
        </w:rPr>
        <w:t xml:space="preserve">) </w:t>
      </w:r>
    </w:p>
    <w:p w14:paraId="5172C8B6" w14:textId="0413DC0B" w:rsidR="005954A0" w:rsidRPr="00C22C39" w:rsidRDefault="00CA48EA" w:rsidP="005F14D5">
      <w:pPr>
        <w:pStyle w:val="Nadpis2"/>
      </w:pPr>
      <w:bookmarkStart w:id="14" w:name="_Toc478987342"/>
      <w:r w:rsidRPr="005F14D5">
        <w:t>T</w:t>
      </w:r>
      <w:r w:rsidR="41C9241B" w:rsidRPr="005F14D5">
        <w:t xml:space="preserve">anec a pohyb jako </w:t>
      </w:r>
      <w:r w:rsidR="0045699D" w:rsidRPr="005F14D5">
        <w:t>způsob</w:t>
      </w:r>
      <w:r w:rsidR="41C9241B" w:rsidRPr="005F14D5">
        <w:t xml:space="preserve"> komunikace</w:t>
      </w:r>
      <w:bookmarkEnd w:id="14"/>
      <w:r w:rsidR="41C9241B" w:rsidRPr="005F14D5">
        <w:t xml:space="preserve"> </w:t>
      </w:r>
    </w:p>
    <w:p w14:paraId="565C3514" w14:textId="77777777" w:rsidR="00E86B5E" w:rsidRDefault="0045699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Jedním</w:t>
      </w:r>
      <w:r w:rsidR="41C9241B" w:rsidRPr="005F14D5">
        <w:rPr>
          <w:rFonts w:ascii="Times New Roman" w:hAnsi="Times New Roman" w:cs="Times New Roman"/>
          <w:sz w:val="24"/>
          <w:szCs w:val="24"/>
        </w:rPr>
        <w:t xml:space="preserve"> z </w:t>
      </w:r>
      <w:r w:rsidRPr="005F14D5">
        <w:rPr>
          <w:rFonts w:ascii="Times New Roman" w:hAnsi="Times New Roman" w:cs="Times New Roman"/>
          <w:sz w:val="24"/>
          <w:szCs w:val="24"/>
        </w:rPr>
        <w:t>hlavních</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léčebných</w:t>
      </w:r>
      <w:r w:rsidR="003308BE" w:rsidRPr="005F14D5">
        <w:rPr>
          <w:rFonts w:ascii="Times New Roman" w:hAnsi="Times New Roman" w:cs="Times New Roman"/>
          <w:sz w:val="24"/>
          <w:szCs w:val="24"/>
        </w:rPr>
        <w:t xml:space="preserve"> faktorů</w:t>
      </w:r>
      <w:r w:rsidR="41C9241B" w:rsidRPr="005F14D5">
        <w:rPr>
          <w:rFonts w:ascii="Times New Roman" w:hAnsi="Times New Roman" w:cs="Times New Roman"/>
          <w:sz w:val="24"/>
          <w:szCs w:val="24"/>
        </w:rPr>
        <w:t xml:space="preserve"> TPT je </w:t>
      </w:r>
      <w:r w:rsidRPr="005F14D5">
        <w:rPr>
          <w:rFonts w:ascii="Times New Roman" w:hAnsi="Times New Roman" w:cs="Times New Roman"/>
          <w:sz w:val="24"/>
          <w:szCs w:val="24"/>
        </w:rPr>
        <w:t>také</w:t>
      </w:r>
      <w:r w:rsidR="41C9241B" w:rsidRPr="005F14D5">
        <w:rPr>
          <w:rFonts w:ascii="Times New Roman" w:hAnsi="Times New Roman" w:cs="Times New Roman"/>
          <w:sz w:val="24"/>
          <w:szCs w:val="24"/>
        </w:rPr>
        <w:t xml:space="preserve"> verbalizace, </w:t>
      </w:r>
      <w:r w:rsidRPr="005F14D5">
        <w:rPr>
          <w:rFonts w:ascii="Times New Roman" w:hAnsi="Times New Roman" w:cs="Times New Roman"/>
          <w:sz w:val="24"/>
          <w:szCs w:val="24"/>
        </w:rPr>
        <w:t>což</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znamená</w:t>
      </w:r>
      <w:r w:rsidR="41C9241B" w:rsidRPr="005F14D5">
        <w:rPr>
          <w:rFonts w:ascii="Times New Roman" w:hAnsi="Times New Roman" w:cs="Times New Roman"/>
          <w:sz w:val="24"/>
          <w:szCs w:val="24"/>
        </w:rPr>
        <w:t xml:space="preserve">, </w:t>
      </w:r>
      <w:r w:rsidR="003308BE" w:rsidRPr="005F14D5">
        <w:rPr>
          <w:rFonts w:ascii="Times New Roman" w:hAnsi="Times New Roman" w:cs="Times New Roman"/>
          <w:sz w:val="24"/>
          <w:szCs w:val="24"/>
        </w:rPr>
        <w:t>že</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vnitřní</w:t>
      </w:r>
      <w:r w:rsidR="41C9241B" w:rsidRPr="005F14D5">
        <w:rPr>
          <w:rFonts w:ascii="Times New Roman" w:hAnsi="Times New Roman" w:cs="Times New Roman"/>
          <w:sz w:val="24"/>
          <w:szCs w:val="24"/>
        </w:rPr>
        <w:t xml:space="preserve"> proces</w:t>
      </w:r>
      <w:r w:rsidR="003308BE" w:rsidRPr="005F14D5">
        <w:rPr>
          <w:rFonts w:ascii="Times New Roman" w:hAnsi="Times New Roman" w:cs="Times New Roman"/>
          <w:sz w:val="24"/>
          <w:szCs w:val="24"/>
        </w:rPr>
        <w:t>y</w:t>
      </w:r>
      <w:r w:rsidR="41C9241B" w:rsidRPr="005F14D5">
        <w:rPr>
          <w:rFonts w:ascii="Times New Roman" w:hAnsi="Times New Roman" w:cs="Times New Roman"/>
          <w:sz w:val="24"/>
          <w:szCs w:val="24"/>
        </w:rPr>
        <w:t>, kter</w:t>
      </w:r>
      <w:r w:rsidR="003308BE" w:rsidRPr="005F14D5">
        <w:rPr>
          <w:rFonts w:ascii="Times New Roman" w:hAnsi="Times New Roman" w:cs="Times New Roman"/>
          <w:sz w:val="24"/>
          <w:szCs w:val="24"/>
        </w:rPr>
        <w:t>é</w:t>
      </w:r>
      <w:r w:rsidR="41C9241B" w:rsidRPr="005F14D5">
        <w:rPr>
          <w:rFonts w:ascii="Times New Roman" w:hAnsi="Times New Roman" w:cs="Times New Roman"/>
          <w:sz w:val="24"/>
          <w:szCs w:val="24"/>
        </w:rPr>
        <w:t xml:space="preserve"> skrze pohyb </w:t>
      </w:r>
      <w:r w:rsidRPr="005F14D5">
        <w:rPr>
          <w:rFonts w:ascii="Times New Roman" w:hAnsi="Times New Roman" w:cs="Times New Roman"/>
          <w:sz w:val="24"/>
          <w:szCs w:val="24"/>
        </w:rPr>
        <w:t>vycházejí</w:t>
      </w:r>
      <w:r w:rsidR="41C9241B" w:rsidRPr="005F14D5">
        <w:rPr>
          <w:rFonts w:ascii="Times New Roman" w:hAnsi="Times New Roman" w:cs="Times New Roman"/>
          <w:sz w:val="24"/>
          <w:szCs w:val="24"/>
        </w:rPr>
        <w:t xml:space="preserve"> na povrch, jsou </w:t>
      </w:r>
      <w:r w:rsidRPr="005F14D5">
        <w:rPr>
          <w:rFonts w:ascii="Times New Roman" w:hAnsi="Times New Roman" w:cs="Times New Roman"/>
          <w:sz w:val="24"/>
          <w:szCs w:val="24"/>
        </w:rPr>
        <w:t>identifikovány</w:t>
      </w:r>
      <w:r w:rsidR="41C9241B" w:rsidRPr="005F14D5">
        <w:rPr>
          <w:rFonts w:ascii="Times New Roman" w:hAnsi="Times New Roman" w:cs="Times New Roman"/>
          <w:sz w:val="24"/>
          <w:szCs w:val="24"/>
        </w:rPr>
        <w:t xml:space="preserve"> a uchopeny do slov, </w:t>
      </w:r>
      <w:r w:rsidRPr="005F14D5">
        <w:rPr>
          <w:rFonts w:ascii="Times New Roman" w:hAnsi="Times New Roman" w:cs="Times New Roman"/>
          <w:sz w:val="24"/>
          <w:szCs w:val="24"/>
        </w:rPr>
        <w:t>což</w:t>
      </w:r>
      <w:r w:rsidR="41C9241B" w:rsidRPr="005F14D5">
        <w:rPr>
          <w:rFonts w:ascii="Times New Roman" w:hAnsi="Times New Roman" w:cs="Times New Roman"/>
          <w:sz w:val="24"/>
          <w:szCs w:val="24"/>
        </w:rPr>
        <w:t xml:space="preserve"> klientovi </w:t>
      </w:r>
      <w:r w:rsidRPr="005F14D5">
        <w:rPr>
          <w:rFonts w:ascii="Times New Roman" w:hAnsi="Times New Roman" w:cs="Times New Roman"/>
          <w:sz w:val="24"/>
          <w:szCs w:val="24"/>
        </w:rPr>
        <w:t>napomáhá</w:t>
      </w:r>
      <w:r w:rsidR="41C9241B" w:rsidRPr="005F14D5">
        <w:rPr>
          <w:rFonts w:ascii="Times New Roman" w:hAnsi="Times New Roman" w:cs="Times New Roman"/>
          <w:sz w:val="24"/>
          <w:szCs w:val="24"/>
        </w:rPr>
        <w:t xml:space="preserve"> </w:t>
      </w:r>
      <w:r w:rsidRPr="005F14D5">
        <w:rPr>
          <w:rFonts w:ascii="Times New Roman" w:hAnsi="Times New Roman" w:cs="Times New Roman"/>
          <w:sz w:val="24"/>
          <w:szCs w:val="24"/>
        </w:rPr>
        <w:t>uvědomit</w:t>
      </w:r>
      <w:r w:rsidR="41C9241B" w:rsidRPr="005F14D5">
        <w:rPr>
          <w:rFonts w:ascii="Times New Roman" w:hAnsi="Times New Roman" w:cs="Times New Roman"/>
          <w:sz w:val="24"/>
          <w:szCs w:val="24"/>
        </w:rPr>
        <w:t xml:space="preserve"> si jejich obsah.  </w:t>
      </w:r>
      <w:r w:rsidRPr="005F14D5">
        <w:rPr>
          <w:rFonts w:ascii="Times New Roman" w:hAnsi="Times New Roman" w:cs="Times New Roman"/>
          <w:sz w:val="24"/>
          <w:szCs w:val="24"/>
        </w:rPr>
        <w:t>V této fázi pomáhá tera</w:t>
      </w:r>
      <w:r w:rsidR="00E86B5E">
        <w:rPr>
          <w:rFonts w:ascii="Times New Roman" w:hAnsi="Times New Roman" w:cs="Times New Roman"/>
          <w:sz w:val="24"/>
          <w:szCs w:val="24"/>
        </w:rPr>
        <w:t xml:space="preserve">peut s </w:t>
      </w:r>
      <w:r w:rsidR="00E86B5E">
        <w:rPr>
          <w:rFonts w:ascii="Times New Roman" w:hAnsi="Times New Roman" w:cs="Times New Roman"/>
          <w:sz w:val="24"/>
          <w:szCs w:val="24"/>
        </w:rPr>
        <w:lastRenderedPageBreak/>
        <w:t xml:space="preserve">pochopením symbolů, které </w:t>
      </w:r>
      <w:r w:rsidRPr="005F14D5">
        <w:rPr>
          <w:rFonts w:ascii="Times New Roman" w:hAnsi="Times New Roman" w:cs="Times New Roman"/>
          <w:sz w:val="24"/>
          <w:szCs w:val="24"/>
        </w:rPr>
        <w:t>jsou pak rozvíjen</w:t>
      </w:r>
      <w:r w:rsidR="00E86B5E">
        <w:rPr>
          <w:rFonts w:ascii="Times New Roman" w:hAnsi="Times New Roman" w:cs="Times New Roman"/>
          <w:sz w:val="24"/>
          <w:szCs w:val="24"/>
        </w:rPr>
        <w:t>y</w:t>
      </w:r>
      <w:r w:rsidR="009956E5" w:rsidRPr="005F14D5">
        <w:rPr>
          <w:rFonts w:ascii="Times New Roman" w:hAnsi="Times New Roman" w:cs="Times New Roman"/>
          <w:sz w:val="24"/>
          <w:szCs w:val="24"/>
        </w:rPr>
        <w:t xml:space="preserve"> v </w:t>
      </w:r>
      <w:proofErr w:type="gramStart"/>
      <w:r w:rsidR="009956E5" w:rsidRPr="005F14D5">
        <w:rPr>
          <w:rFonts w:ascii="Times New Roman" w:hAnsi="Times New Roman" w:cs="Times New Roman"/>
          <w:sz w:val="24"/>
          <w:szCs w:val="24"/>
        </w:rPr>
        <w:t>téma</w:t>
      </w:r>
      <w:r w:rsidR="003308BE" w:rsidRPr="005F14D5">
        <w:rPr>
          <w:rFonts w:ascii="Times New Roman" w:hAnsi="Times New Roman" w:cs="Times New Roman"/>
          <w:sz w:val="24"/>
          <w:szCs w:val="24"/>
        </w:rPr>
        <w:t>ta</w:t>
      </w:r>
      <w:proofErr w:type="gramEnd"/>
      <w:r w:rsidR="009956E5" w:rsidRPr="005F14D5">
        <w:rPr>
          <w:rFonts w:ascii="Times New Roman" w:hAnsi="Times New Roman" w:cs="Times New Roman"/>
          <w:sz w:val="24"/>
          <w:szCs w:val="24"/>
        </w:rPr>
        <w:t>, se kterými se pracuje</w:t>
      </w:r>
      <w:r w:rsidRPr="005F14D5">
        <w:rPr>
          <w:rFonts w:ascii="Times New Roman" w:hAnsi="Times New Roman" w:cs="Times New Roman"/>
          <w:sz w:val="24"/>
          <w:szCs w:val="24"/>
        </w:rPr>
        <w:t xml:space="preserve"> </w:t>
      </w:r>
      <w:r w:rsidR="00E86B5E" w:rsidRPr="005F14D5">
        <w:rPr>
          <w:rFonts w:ascii="Times New Roman" w:hAnsi="Times New Roman" w:cs="Times New Roman"/>
          <w:sz w:val="24"/>
          <w:szCs w:val="24"/>
        </w:rPr>
        <w:t>(Holá a kol., 2013</w:t>
      </w:r>
      <w:r w:rsidR="00E86B5E">
        <w:rPr>
          <w:rFonts w:ascii="Times New Roman" w:hAnsi="Times New Roman" w:cs="Times New Roman"/>
          <w:sz w:val="24"/>
          <w:szCs w:val="24"/>
        </w:rPr>
        <w:t xml:space="preserve">). </w:t>
      </w:r>
    </w:p>
    <w:p w14:paraId="37F97F30" w14:textId="77777777" w:rsidR="00E86B5E" w:rsidRDefault="00E86B5E" w:rsidP="005F14D5">
      <w:pPr>
        <w:spacing w:after="0" w:line="360" w:lineRule="auto"/>
        <w:jc w:val="both"/>
        <w:rPr>
          <w:rFonts w:ascii="Times New Roman" w:hAnsi="Times New Roman" w:cs="Times New Roman"/>
          <w:sz w:val="24"/>
          <w:szCs w:val="24"/>
        </w:rPr>
      </w:pPr>
    </w:p>
    <w:p w14:paraId="6A6C04E9" w14:textId="2A6D238C" w:rsidR="41C9241B" w:rsidRDefault="00E86B5E"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56E5" w:rsidRPr="005F14D5">
        <w:rPr>
          <w:rFonts w:ascii="Times New Roman" w:hAnsi="Times New Roman" w:cs="Times New Roman"/>
          <w:sz w:val="24"/>
          <w:szCs w:val="24"/>
        </w:rPr>
        <w:t xml:space="preserve">Jedná se tedy o ztvárňování pocitů, </w:t>
      </w:r>
      <w:r w:rsidR="003308BE" w:rsidRPr="005F14D5">
        <w:rPr>
          <w:rFonts w:ascii="Times New Roman" w:hAnsi="Times New Roman" w:cs="Times New Roman"/>
          <w:sz w:val="24"/>
          <w:szCs w:val="24"/>
        </w:rPr>
        <w:t>prožitků, vzpomínek, myšlenek. Tanec a pohyb u</w:t>
      </w:r>
      <w:r w:rsidR="009956E5" w:rsidRPr="005F14D5">
        <w:rPr>
          <w:rFonts w:ascii="Times New Roman" w:hAnsi="Times New Roman" w:cs="Times New Roman"/>
          <w:sz w:val="24"/>
          <w:szCs w:val="24"/>
        </w:rPr>
        <w:t>možňuje verbalizovat, což je důležité k převodu z úrovně těla a mysli do úrovně slov. To vede k porozumění sebe sama, stejně jako k tomu být porozumět terapeutem</w:t>
      </w:r>
      <w:r w:rsidR="00E152AF" w:rsidRPr="005F14D5">
        <w:rPr>
          <w:rFonts w:ascii="Times New Roman" w:hAnsi="Times New Roman" w:cs="Times New Roman"/>
          <w:sz w:val="24"/>
          <w:szCs w:val="24"/>
        </w:rPr>
        <w:t>.</w:t>
      </w:r>
      <w:r w:rsidR="009956E5" w:rsidRPr="005F14D5">
        <w:rPr>
          <w:rFonts w:ascii="Times New Roman" w:hAnsi="Times New Roman" w:cs="Times New Roman"/>
          <w:sz w:val="24"/>
          <w:szCs w:val="24"/>
        </w:rPr>
        <w:t xml:space="preserve"> (Dosedlová </w:t>
      </w:r>
      <w:r w:rsidR="009956E5" w:rsidRPr="005F14D5">
        <w:rPr>
          <w:rFonts w:ascii="Times New Roman" w:hAnsi="Times New Roman" w:cs="Times New Roman"/>
          <w:sz w:val="24"/>
          <w:szCs w:val="24"/>
        </w:rPr>
        <w:sym w:font="Symbol" w:char="F026"/>
      </w:r>
      <w:r w:rsidR="00E152AF" w:rsidRPr="005F14D5">
        <w:rPr>
          <w:rFonts w:ascii="Times New Roman" w:hAnsi="Times New Roman" w:cs="Times New Roman"/>
          <w:sz w:val="24"/>
          <w:szCs w:val="24"/>
        </w:rPr>
        <w:t xml:space="preserve"> Kantor, 2013)</w:t>
      </w:r>
    </w:p>
    <w:p w14:paraId="7991194B" w14:textId="77777777" w:rsidR="00E86B5E" w:rsidRPr="005F14D5" w:rsidRDefault="00E86B5E" w:rsidP="005F14D5">
      <w:pPr>
        <w:spacing w:after="0" w:line="360" w:lineRule="auto"/>
        <w:jc w:val="both"/>
        <w:rPr>
          <w:rFonts w:ascii="Times New Roman" w:hAnsi="Times New Roman" w:cs="Times New Roman"/>
          <w:sz w:val="24"/>
          <w:szCs w:val="24"/>
        </w:rPr>
      </w:pPr>
    </w:p>
    <w:p w14:paraId="03D325C2" w14:textId="7F3DA1F3" w:rsidR="00E86B5E" w:rsidRPr="005F14D5" w:rsidRDefault="00E86B5E" w:rsidP="00E86B5E">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Tanec a pohyb </w:t>
      </w:r>
      <w:r>
        <w:rPr>
          <w:rFonts w:ascii="Times New Roman" w:hAnsi="Times New Roman" w:cs="Times New Roman"/>
          <w:sz w:val="24"/>
          <w:szCs w:val="24"/>
        </w:rPr>
        <w:t xml:space="preserve">tady funguje také jako </w:t>
      </w:r>
      <w:r w:rsidRPr="005F14D5">
        <w:rPr>
          <w:rFonts w:ascii="Times New Roman" w:hAnsi="Times New Roman" w:cs="Times New Roman"/>
          <w:sz w:val="24"/>
          <w:szCs w:val="24"/>
        </w:rPr>
        <w:t>způsob komunikace</w:t>
      </w:r>
      <w:r>
        <w:rPr>
          <w:rFonts w:ascii="Times New Roman" w:hAnsi="Times New Roman" w:cs="Times New Roman"/>
          <w:sz w:val="24"/>
          <w:szCs w:val="24"/>
        </w:rPr>
        <w:t xml:space="preserve"> a</w:t>
      </w:r>
      <w:r w:rsidRPr="005F14D5">
        <w:rPr>
          <w:rFonts w:ascii="Times New Roman" w:hAnsi="Times New Roman" w:cs="Times New Roman"/>
          <w:sz w:val="24"/>
          <w:szCs w:val="24"/>
        </w:rPr>
        <w:t xml:space="preserve"> může byt velmi užitečný především pro klienty, kteří mají v této oblasti problémy. </w:t>
      </w:r>
      <w:r>
        <w:rPr>
          <w:rFonts w:ascii="Times New Roman" w:hAnsi="Times New Roman" w:cs="Times New Roman"/>
          <w:sz w:val="24"/>
          <w:szCs w:val="24"/>
        </w:rPr>
        <w:t xml:space="preserve">Oblastí využití </w:t>
      </w:r>
      <w:r w:rsidRPr="005F14D5">
        <w:rPr>
          <w:rFonts w:ascii="Times New Roman" w:hAnsi="Times New Roman" w:cs="Times New Roman"/>
          <w:sz w:val="24"/>
          <w:szCs w:val="24"/>
        </w:rPr>
        <w:t xml:space="preserve">TPT </w:t>
      </w:r>
      <w:r>
        <w:rPr>
          <w:rFonts w:ascii="Times New Roman" w:hAnsi="Times New Roman" w:cs="Times New Roman"/>
          <w:sz w:val="24"/>
          <w:szCs w:val="24"/>
        </w:rPr>
        <w:t xml:space="preserve">je </w:t>
      </w:r>
      <w:r w:rsidRPr="005F14D5">
        <w:rPr>
          <w:rFonts w:ascii="Times New Roman" w:hAnsi="Times New Roman" w:cs="Times New Roman"/>
          <w:sz w:val="24"/>
          <w:szCs w:val="24"/>
        </w:rPr>
        <w:t xml:space="preserve">především s pacienty s diagnózou schizofrenie, neboť mají problém s verbální interpretací; </w:t>
      </w:r>
      <w:r>
        <w:rPr>
          <w:rFonts w:ascii="Times New Roman" w:hAnsi="Times New Roman" w:cs="Times New Roman"/>
          <w:sz w:val="24"/>
          <w:szCs w:val="24"/>
        </w:rPr>
        <w:t>symbolický</w:t>
      </w:r>
      <w:r w:rsidRPr="005F14D5">
        <w:rPr>
          <w:rFonts w:ascii="Times New Roman" w:hAnsi="Times New Roman" w:cs="Times New Roman"/>
          <w:sz w:val="24"/>
          <w:szCs w:val="24"/>
        </w:rPr>
        <w:t xml:space="preserve"> jazyk pohybu jim tedy může pomoci k sebevyjádření. (Čížková, 2005)</w:t>
      </w:r>
    </w:p>
    <w:p w14:paraId="293B958C" w14:textId="77777777" w:rsidR="003308BE" w:rsidRPr="005F14D5" w:rsidRDefault="003308BE" w:rsidP="005F14D5">
      <w:pPr>
        <w:spacing w:after="0" w:line="360" w:lineRule="auto"/>
        <w:jc w:val="both"/>
        <w:rPr>
          <w:rFonts w:ascii="Times New Roman" w:hAnsi="Times New Roman" w:cs="Times New Roman"/>
          <w:sz w:val="24"/>
          <w:szCs w:val="24"/>
        </w:rPr>
      </w:pPr>
    </w:p>
    <w:p w14:paraId="5A452224" w14:textId="17E57727" w:rsidR="003308BE" w:rsidRPr="00C22C39" w:rsidRDefault="004E4193" w:rsidP="005F14D5">
      <w:pPr>
        <w:pStyle w:val="Nadpis2"/>
      </w:pPr>
      <w:bookmarkStart w:id="15" w:name="_Toc478987343"/>
      <w:r w:rsidRPr="005F14D5">
        <w:t xml:space="preserve">Nástroje léčebného procesu </w:t>
      </w:r>
      <w:r w:rsidR="00B64903" w:rsidRPr="005F14D5">
        <w:t>tanečně-pohybové terapie</w:t>
      </w:r>
      <w:bookmarkEnd w:id="15"/>
      <w:r w:rsidR="00B64903" w:rsidRPr="005F14D5">
        <w:t xml:space="preserve"> </w:t>
      </w:r>
    </w:p>
    <w:p w14:paraId="27D6EA9D" w14:textId="16BE6174" w:rsidR="00C22C39" w:rsidRPr="005F14D5" w:rsidRDefault="004E419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Jedním z nástrojů</w:t>
      </w:r>
      <w:r w:rsidR="003F4A32" w:rsidRPr="005F14D5">
        <w:rPr>
          <w:rFonts w:ascii="Times New Roman" w:hAnsi="Times New Roman" w:cs="Times New Roman"/>
          <w:sz w:val="24"/>
          <w:szCs w:val="24"/>
        </w:rPr>
        <w:t xml:space="preserve"> tanečně-pohybové terapie je rozvoj tělesného uvědomění – metoda, která klienta učí vnímat vlastní tělo a vytvořit si k němu vztah jako k neoddělitelné součásti sebe sama. Přes tělo lze i ovlivňovat psychický stav. Dalšími důležitými nástroji tanečně-pohybové terapie jsou také metaforické vyjádření tématu, což znamená, že</w:t>
      </w:r>
      <w:r w:rsidR="00B64903" w:rsidRPr="005F14D5">
        <w:rPr>
          <w:rFonts w:ascii="Times New Roman" w:hAnsi="Times New Roman" w:cs="Times New Roman"/>
          <w:sz w:val="24"/>
          <w:szCs w:val="24"/>
        </w:rPr>
        <w:t xml:space="preserve"> </w:t>
      </w:r>
      <w:r w:rsidR="003F4A32" w:rsidRPr="005F14D5">
        <w:rPr>
          <w:rFonts w:ascii="Times New Roman" w:hAnsi="Times New Roman" w:cs="Times New Roman"/>
          <w:sz w:val="24"/>
          <w:szCs w:val="24"/>
        </w:rPr>
        <w:t>význam důležitého tématu lze přenést do pohybu</w:t>
      </w:r>
      <w:r w:rsidR="00B64903" w:rsidRPr="005F14D5">
        <w:rPr>
          <w:rFonts w:ascii="Times New Roman" w:hAnsi="Times New Roman" w:cs="Times New Roman"/>
          <w:sz w:val="24"/>
          <w:szCs w:val="24"/>
        </w:rPr>
        <w:t xml:space="preserve">, odžít si ho a získat tak větší odstup a náhled, se kterým se dá nadále např. verbálně pracovat. </w:t>
      </w:r>
      <w:r w:rsidR="003F4A32" w:rsidRPr="005F14D5">
        <w:rPr>
          <w:rFonts w:ascii="Times New Roman" w:hAnsi="Times New Roman" w:cs="Times New Roman"/>
          <w:sz w:val="24"/>
          <w:szCs w:val="24"/>
        </w:rPr>
        <w:t>Dále s</w:t>
      </w:r>
      <w:r w:rsidR="00B64903" w:rsidRPr="005F14D5">
        <w:rPr>
          <w:rFonts w:ascii="Times New Roman" w:hAnsi="Times New Roman" w:cs="Times New Roman"/>
          <w:sz w:val="24"/>
          <w:szCs w:val="24"/>
        </w:rPr>
        <w:t>ynchronie pohybu</w:t>
      </w:r>
      <w:r w:rsidR="003F4A32" w:rsidRPr="005F14D5">
        <w:rPr>
          <w:rFonts w:ascii="Times New Roman" w:hAnsi="Times New Roman" w:cs="Times New Roman"/>
          <w:sz w:val="24"/>
          <w:szCs w:val="24"/>
        </w:rPr>
        <w:t>, kterou může udávat především rytmus,</w:t>
      </w:r>
      <w:r w:rsidR="009D211E" w:rsidRPr="005F14D5">
        <w:rPr>
          <w:rFonts w:ascii="Times New Roman" w:hAnsi="Times New Roman" w:cs="Times New Roman"/>
          <w:sz w:val="24"/>
          <w:szCs w:val="24"/>
        </w:rPr>
        <w:t xml:space="preserve"> přináší, jak již popisuji výše, </w:t>
      </w:r>
      <w:r w:rsidR="00B64903" w:rsidRPr="005F14D5">
        <w:rPr>
          <w:rFonts w:ascii="Times New Roman" w:hAnsi="Times New Roman" w:cs="Times New Roman"/>
          <w:sz w:val="24"/>
          <w:szCs w:val="24"/>
        </w:rPr>
        <w:t>pocit sounál</w:t>
      </w:r>
      <w:r w:rsidR="000F420F" w:rsidRPr="005F14D5">
        <w:rPr>
          <w:rFonts w:ascii="Times New Roman" w:hAnsi="Times New Roman" w:cs="Times New Roman"/>
          <w:sz w:val="24"/>
          <w:szCs w:val="24"/>
        </w:rPr>
        <w:t>ežitosti, porozumění a podpory</w:t>
      </w:r>
      <w:r w:rsidR="00E152AF" w:rsidRPr="005F14D5">
        <w:rPr>
          <w:rFonts w:ascii="Times New Roman" w:hAnsi="Times New Roman" w:cs="Times New Roman"/>
          <w:sz w:val="24"/>
          <w:szCs w:val="24"/>
        </w:rPr>
        <w:t>.</w:t>
      </w:r>
      <w:r w:rsidR="000F420F" w:rsidRPr="005F14D5">
        <w:rPr>
          <w:rFonts w:ascii="Times New Roman" w:hAnsi="Times New Roman" w:cs="Times New Roman"/>
          <w:sz w:val="24"/>
          <w:szCs w:val="24"/>
        </w:rPr>
        <w:t xml:space="preserve"> </w:t>
      </w:r>
      <w:r w:rsidR="00E152AF" w:rsidRPr="005F14D5">
        <w:rPr>
          <w:rFonts w:ascii="Times New Roman" w:hAnsi="Times New Roman" w:cs="Times New Roman"/>
          <w:sz w:val="24"/>
          <w:szCs w:val="24"/>
        </w:rPr>
        <w:t xml:space="preserve">Dále lze při terapeutické práci s tancem a pohybem také mluvit o práci s dotykem, hlasem a očním kontaktem. Všechny tyto nástroje jsou velmi silné, důležité, a je potřeba s nimi patřičně zacházet. </w:t>
      </w:r>
      <w:r w:rsidR="00B64903" w:rsidRPr="005F14D5">
        <w:rPr>
          <w:rFonts w:ascii="Times New Roman" w:hAnsi="Times New Roman" w:cs="Times New Roman"/>
          <w:sz w:val="24"/>
          <w:szCs w:val="24"/>
        </w:rPr>
        <w:t>(Dosedlová</w:t>
      </w:r>
      <w:r w:rsidR="000913B2" w:rsidRPr="005F14D5">
        <w:rPr>
          <w:rFonts w:ascii="Times New Roman" w:hAnsi="Times New Roman" w:cs="Times New Roman"/>
          <w:sz w:val="24"/>
          <w:szCs w:val="24"/>
        </w:rPr>
        <w:t xml:space="preserve"> </w:t>
      </w:r>
      <w:r w:rsidR="00B64903" w:rsidRPr="005F14D5">
        <w:rPr>
          <w:rFonts w:ascii="Times New Roman" w:hAnsi="Times New Roman" w:cs="Times New Roman"/>
          <w:sz w:val="24"/>
          <w:szCs w:val="24"/>
        </w:rPr>
        <w:sym w:font="Symbol" w:char="F026"/>
      </w:r>
      <w:r w:rsidR="000913B2" w:rsidRPr="005F14D5">
        <w:rPr>
          <w:rFonts w:ascii="Times New Roman" w:hAnsi="Times New Roman" w:cs="Times New Roman"/>
          <w:sz w:val="24"/>
          <w:szCs w:val="24"/>
        </w:rPr>
        <w:t xml:space="preserve"> </w:t>
      </w:r>
      <w:r w:rsidR="00E152AF" w:rsidRPr="005F14D5">
        <w:rPr>
          <w:rFonts w:ascii="Times New Roman" w:hAnsi="Times New Roman" w:cs="Times New Roman"/>
          <w:sz w:val="24"/>
          <w:szCs w:val="24"/>
        </w:rPr>
        <w:t>Kantor, 2013)</w:t>
      </w:r>
      <w:r w:rsidR="00C80B79" w:rsidRPr="005F14D5">
        <w:rPr>
          <w:rFonts w:ascii="Times New Roman" w:hAnsi="Times New Roman" w:cs="Times New Roman"/>
          <w:sz w:val="24"/>
          <w:szCs w:val="24"/>
        </w:rPr>
        <w:br/>
      </w:r>
    </w:p>
    <w:p w14:paraId="50F50A09" w14:textId="10E57EC4" w:rsidR="00866155" w:rsidRPr="00C22C39" w:rsidRDefault="00866155" w:rsidP="005F14D5">
      <w:pPr>
        <w:pStyle w:val="Nadpis2"/>
      </w:pPr>
      <w:bookmarkStart w:id="16" w:name="_Toc478987344"/>
      <w:r w:rsidRPr="005F14D5">
        <w:t>Kazuistiky s klientkami s poruchou plodnosti</w:t>
      </w:r>
      <w:bookmarkEnd w:id="16"/>
      <w:r w:rsidRPr="005F14D5">
        <w:t xml:space="preserve"> </w:t>
      </w:r>
    </w:p>
    <w:p w14:paraId="638ECA8B" w14:textId="278C04FA" w:rsidR="00866155" w:rsidRPr="005F14D5" w:rsidRDefault="00866155"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sz w:val="24"/>
          <w:szCs w:val="24"/>
        </w:rPr>
        <w:t>Pro znázornění léčebného procesu v taneční terapii v daném kontextu uvádím kazuistiky, které se týkají neplodných klientek. Radana Syrovátková</w:t>
      </w:r>
      <w:r w:rsidR="00A44291">
        <w:rPr>
          <w:rFonts w:ascii="Times New Roman" w:hAnsi="Times New Roman" w:cs="Times New Roman"/>
          <w:sz w:val="24"/>
          <w:szCs w:val="24"/>
        </w:rPr>
        <w:t xml:space="preserve"> (in Zedková, 2012)</w:t>
      </w:r>
      <w:r w:rsidRPr="005F14D5">
        <w:rPr>
          <w:rFonts w:ascii="Times New Roman" w:hAnsi="Times New Roman" w:cs="Times New Roman"/>
          <w:sz w:val="24"/>
          <w:szCs w:val="24"/>
        </w:rPr>
        <w:t xml:space="preserve"> popisuje z</w:t>
      </w:r>
      <w:r w:rsidR="00A44291">
        <w:rPr>
          <w:rFonts w:ascii="Times New Roman" w:hAnsi="Times New Roman" w:cs="Times New Roman"/>
          <w:sz w:val="24"/>
          <w:szCs w:val="24"/>
        </w:rPr>
        <w:t>e své praxe kazuistiky s klientkami</w:t>
      </w:r>
      <w:r w:rsidRPr="005F14D5">
        <w:rPr>
          <w:rFonts w:ascii="Times New Roman" w:hAnsi="Times New Roman" w:cs="Times New Roman"/>
          <w:sz w:val="24"/>
          <w:szCs w:val="24"/>
        </w:rPr>
        <w:t xml:space="preserve">, u kterých bylo nejvhodnější použít tanečně-pohybovou terapii. </w:t>
      </w:r>
      <w:r w:rsidR="00A44291">
        <w:rPr>
          <w:rFonts w:ascii="Times New Roman" w:hAnsi="Times New Roman" w:cs="Times New Roman"/>
          <w:sz w:val="24"/>
          <w:szCs w:val="24"/>
        </w:rPr>
        <w:t>Příběh n</w:t>
      </w:r>
      <w:r w:rsidRPr="005F14D5">
        <w:rPr>
          <w:rFonts w:ascii="Times New Roman" w:hAnsi="Times New Roman" w:cs="Times New Roman"/>
          <w:sz w:val="24"/>
          <w:szCs w:val="24"/>
        </w:rPr>
        <w:t>ásledující</w:t>
      </w:r>
      <w:r w:rsidR="00A44291">
        <w:rPr>
          <w:rFonts w:ascii="Times New Roman" w:hAnsi="Times New Roman" w:cs="Times New Roman"/>
          <w:sz w:val="24"/>
          <w:szCs w:val="24"/>
        </w:rPr>
        <w:t>ch dvou klientek je spojen s tělesnými</w:t>
      </w:r>
      <w:r w:rsidRPr="005F14D5">
        <w:rPr>
          <w:rFonts w:ascii="Times New Roman" w:hAnsi="Times New Roman" w:cs="Times New Roman"/>
          <w:sz w:val="24"/>
          <w:szCs w:val="24"/>
        </w:rPr>
        <w:t xml:space="preserve"> symptom</w:t>
      </w:r>
      <w:r w:rsidR="00A44291">
        <w:rPr>
          <w:rFonts w:ascii="Times New Roman" w:hAnsi="Times New Roman" w:cs="Times New Roman"/>
          <w:sz w:val="24"/>
          <w:szCs w:val="24"/>
        </w:rPr>
        <w:t>y</w:t>
      </w:r>
      <w:r w:rsidRPr="005F14D5">
        <w:rPr>
          <w:rFonts w:ascii="Times New Roman" w:hAnsi="Times New Roman" w:cs="Times New Roman"/>
          <w:sz w:val="24"/>
          <w:szCs w:val="24"/>
        </w:rPr>
        <w:t xml:space="preserve"> </w:t>
      </w:r>
      <w:r w:rsidR="00A44291">
        <w:rPr>
          <w:rFonts w:ascii="Times New Roman" w:hAnsi="Times New Roman" w:cs="Times New Roman"/>
          <w:sz w:val="24"/>
          <w:szCs w:val="24"/>
        </w:rPr>
        <w:t>a</w:t>
      </w:r>
      <w:r w:rsidRPr="005F14D5">
        <w:rPr>
          <w:rFonts w:ascii="Times New Roman" w:hAnsi="Times New Roman" w:cs="Times New Roman"/>
          <w:sz w:val="24"/>
          <w:szCs w:val="24"/>
        </w:rPr>
        <w:t xml:space="preserve"> ranost</w:t>
      </w:r>
      <w:r w:rsidR="00A44291">
        <w:rPr>
          <w:rFonts w:ascii="Times New Roman" w:hAnsi="Times New Roman" w:cs="Times New Roman"/>
          <w:sz w:val="24"/>
          <w:szCs w:val="24"/>
        </w:rPr>
        <w:t>í</w:t>
      </w:r>
      <w:r w:rsidRPr="005F14D5">
        <w:rPr>
          <w:rFonts w:ascii="Times New Roman" w:hAnsi="Times New Roman" w:cs="Times New Roman"/>
          <w:sz w:val="24"/>
          <w:szCs w:val="24"/>
        </w:rPr>
        <w:t xml:space="preserve"> obtíží, ke kterým se lze nejlépe dopracovat pomocí tělesných informací</w:t>
      </w:r>
      <w:r w:rsidR="00E152AF" w:rsidRPr="005F14D5">
        <w:rPr>
          <w:rFonts w:ascii="Times New Roman" w:hAnsi="Times New Roman" w:cs="Times New Roman"/>
          <w:sz w:val="24"/>
          <w:szCs w:val="24"/>
        </w:rPr>
        <w:t>.</w:t>
      </w:r>
    </w:p>
    <w:p w14:paraId="77FD1713" w14:textId="77777777" w:rsidR="00866155" w:rsidRPr="005F14D5" w:rsidRDefault="00866155" w:rsidP="005F14D5">
      <w:pPr>
        <w:spacing w:after="0" w:line="360" w:lineRule="auto"/>
        <w:jc w:val="both"/>
        <w:rPr>
          <w:rFonts w:ascii="Times New Roman" w:hAnsi="Times New Roman" w:cs="Times New Roman"/>
          <w:b/>
          <w:sz w:val="24"/>
          <w:szCs w:val="24"/>
        </w:rPr>
      </w:pPr>
    </w:p>
    <w:p w14:paraId="436B3946" w14:textId="77777777" w:rsidR="00866155" w:rsidRPr="005F14D5" w:rsidRDefault="00866155"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lastRenderedPageBreak/>
        <w:t>Kazuistika č. 1</w:t>
      </w:r>
    </w:p>
    <w:p w14:paraId="03811890" w14:textId="780568D5" w:rsidR="00866155" w:rsidRPr="005F14D5" w:rsidRDefault="0086615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Klientka, rok diagnostika neplodnosti, jeden potrat, již zkušenost se skupinovou terapií. Klientka je věřící a není si jistá umělým oplodněním, chce tedy vyzkoušet jiný přístup, práci s tělem. Klientka již od začátku popisuje, že nevnímá spojení mezi horní a dolní polovinou těla. Při práci je nalezen vztah mezi vnímáním svého těla a vztahem k matce – cítí, že ji matka drží v pase kleštěmi a nechce ji pustit. V oblasti břicha klientka také necítí teplo, ani propojení s periferií těla. Toto téma se objevuje i v přenosu – byly zde ze strany klientky přítomny obavy opustit či přerušit terapii - nevěděla, zda ji terapeutka „pustí“. Zde se tedy pro terapeutku nabízí prostor prozkoumat toto téma prostřednictvím vztahu klient-terapeut. Pacientka se svazuje v pase a nechává se terapeutkou</w:t>
      </w:r>
      <w:r w:rsidR="00D65225">
        <w:rPr>
          <w:rFonts w:ascii="Times New Roman" w:hAnsi="Times New Roman" w:cs="Times New Roman"/>
          <w:sz w:val="24"/>
          <w:szCs w:val="24"/>
        </w:rPr>
        <w:t xml:space="preserve"> ‚pouštět‘. Poté nachází bezpečí v rohu místnosti. P</w:t>
      </w:r>
      <w:r w:rsidRPr="005F14D5">
        <w:rPr>
          <w:rFonts w:ascii="Times New Roman" w:hAnsi="Times New Roman" w:cs="Times New Roman"/>
          <w:sz w:val="24"/>
          <w:szCs w:val="24"/>
        </w:rPr>
        <w:t>ráce se dále vztahuje k úzkostem, které během této práce vyplouv</w:t>
      </w:r>
      <w:r w:rsidR="00E152AF" w:rsidRPr="005F14D5">
        <w:rPr>
          <w:rFonts w:ascii="Times New Roman" w:hAnsi="Times New Roman" w:cs="Times New Roman"/>
          <w:sz w:val="24"/>
          <w:szCs w:val="24"/>
        </w:rPr>
        <w:t xml:space="preserve">ají na </w:t>
      </w:r>
      <w:proofErr w:type="gramStart"/>
      <w:r w:rsidR="00E152AF" w:rsidRPr="005F14D5">
        <w:rPr>
          <w:rFonts w:ascii="Times New Roman" w:hAnsi="Times New Roman" w:cs="Times New Roman"/>
          <w:sz w:val="24"/>
          <w:szCs w:val="24"/>
        </w:rPr>
        <w:t>povrch</w:t>
      </w:r>
      <w:r w:rsidR="00D65225">
        <w:rPr>
          <w:rFonts w:ascii="Times New Roman" w:hAnsi="Times New Roman" w:cs="Times New Roman"/>
          <w:sz w:val="24"/>
          <w:szCs w:val="24"/>
        </w:rPr>
        <w:t xml:space="preserve"> a dále</w:t>
      </w:r>
      <w:proofErr w:type="gramEnd"/>
      <w:r w:rsidR="00D65225">
        <w:rPr>
          <w:rFonts w:ascii="Times New Roman" w:hAnsi="Times New Roman" w:cs="Times New Roman"/>
          <w:sz w:val="24"/>
          <w:szCs w:val="24"/>
        </w:rPr>
        <w:t xml:space="preserve"> lze s nimi pracovat</w:t>
      </w:r>
      <w:r w:rsidR="00E152AF" w:rsidRPr="005F14D5">
        <w:rPr>
          <w:rFonts w:ascii="Times New Roman" w:hAnsi="Times New Roman" w:cs="Times New Roman"/>
          <w:sz w:val="24"/>
          <w:szCs w:val="24"/>
        </w:rPr>
        <w:t>.  (Zedková, 2012)</w:t>
      </w:r>
    </w:p>
    <w:p w14:paraId="0A97EF88" w14:textId="77777777" w:rsidR="00866155" w:rsidRPr="005F14D5" w:rsidRDefault="00866155" w:rsidP="005F14D5">
      <w:pPr>
        <w:spacing w:after="0" w:line="360" w:lineRule="auto"/>
        <w:jc w:val="both"/>
        <w:rPr>
          <w:rFonts w:ascii="Times New Roman" w:hAnsi="Times New Roman" w:cs="Times New Roman"/>
          <w:b/>
          <w:sz w:val="24"/>
          <w:szCs w:val="24"/>
        </w:rPr>
      </w:pPr>
    </w:p>
    <w:p w14:paraId="01CCF61F" w14:textId="77777777" w:rsidR="00866155" w:rsidRPr="005F14D5" w:rsidRDefault="00866155"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Kazuistika č. 2 </w:t>
      </w:r>
    </w:p>
    <w:p w14:paraId="2F0AC234" w14:textId="6CEE60E9" w:rsidR="00866155" w:rsidRPr="005F14D5" w:rsidRDefault="0086615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Pacientka po nezdařeném těhotenství, věkově již není doporučena asistovaná reprodukce, motivátorem je především čas. Klientka sama reflektuje komplikovanou individuaci a separaci od matky. Klientka je spíše racionální, obava z pohybu, emoce téměř nedostupné. Počáteční práce tedy spočívá jen v hledání pohybu, navázání na pohyb předchozí. Začíná se objevovat téma osobního prostoru. Tento prostor popisuje jako </w:t>
      </w:r>
      <w:r w:rsidRPr="005F14D5">
        <w:rPr>
          <w:rFonts w:ascii="Times New Roman" w:hAnsi="Times New Roman" w:cs="Times New Roman"/>
          <w:i/>
          <w:sz w:val="24"/>
          <w:szCs w:val="24"/>
        </w:rPr>
        <w:t>„zazděný komín, ve kterém je a nemůže najít vrátka ven“</w:t>
      </w:r>
      <w:r w:rsidRPr="005F14D5">
        <w:rPr>
          <w:rFonts w:ascii="Times New Roman" w:hAnsi="Times New Roman" w:cs="Times New Roman"/>
          <w:sz w:val="24"/>
          <w:szCs w:val="24"/>
        </w:rPr>
        <w:t xml:space="preserve"> (Zedková, 2012, 208). Procesem se prostor stává ‚kulatější‘ a příjemnější. U klientky se při pohybu také objevuje problém s těžištěm – není zapojeno centrum těla. V průběhu terapie klientka opouští racionalitu, je více spontánní, kreativní a začíná si pohyb užívat, objevovat. S plynulostí pohybu se začínají objevovat témata smrti rodinných příslušníků a nedonošeného dítěte – začíná truchlení. Důležitým výsledkem této terapie je, že klientka popisuje své tělo jako zdroj kompetence. Syrovátková uvádí, že podle Mahlerové je tohle uvědomění znak dobře zvládnutého separačně-individu</w:t>
      </w:r>
      <w:r w:rsidR="00DB1E25">
        <w:rPr>
          <w:rFonts w:ascii="Times New Roman" w:hAnsi="Times New Roman" w:cs="Times New Roman"/>
          <w:sz w:val="24"/>
          <w:szCs w:val="24"/>
        </w:rPr>
        <w:t>ačního procesu.</w:t>
      </w:r>
      <w:r w:rsidR="00E152AF" w:rsidRPr="005F14D5">
        <w:rPr>
          <w:rFonts w:ascii="Times New Roman" w:hAnsi="Times New Roman" w:cs="Times New Roman"/>
          <w:sz w:val="24"/>
          <w:szCs w:val="24"/>
        </w:rPr>
        <w:t xml:space="preserve"> (Zedková, 2012)</w:t>
      </w:r>
    </w:p>
    <w:p w14:paraId="6D2EBFE8" w14:textId="77777777" w:rsidR="00866155" w:rsidRPr="005F14D5" w:rsidRDefault="00866155" w:rsidP="005F14D5">
      <w:pPr>
        <w:spacing w:after="0" w:line="360" w:lineRule="auto"/>
        <w:jc w:val="both"/>
        <w:rPr>
          <w:rFonts w:ascii="Times New Roman" w:hAnsi="Times New Roman" w:cs="Times New Roman"/>
          <w:sz w:val="24"/>
          <w:szCs w:val="24"/>
        </w:rPr>
      </w:pPr>
    </w:p>
    <w:p w14:paraId="4D59F012" w14:textId="77777777" w:rsidR="00B64903" w:rsidRDefault="00B64903" w:rsidP="005F14D5">
      <w:pPr>
        <w:spacing w:after="0" w:line="360" w:lineRule="auto"/>
        <w:jc w:val="both"/>
        <w:rPr>
          <w:rFonts w:ascii="Times New Roman" w:hAnsi="Times New Roman" w:cs="Times New Roman"/>
          <w:sz w:val="24"/>
          <w:szCs w:val="24"/>
        </w:rPr>
      </w:pPr>
    </w:p>
    <w:p w14:paraId="20AD5624" w14:textId="77777777" w:rsidR="000F1657" w:rsidRDefault="000F1657" w:rsidP="005F14D5">
      <w:pPr>
        <w:spacing w:after="0" w:line="360" w:lineRule="auto"/>
        <w:jc w:val="both"/>
        <w:rPr>
          <w:rFonts w:ascii="Times New Roman" w:hAnsi="Times New Roman" w:cs="Times New Roman"/>
          <w:sz w:val="24"/>
          <w:szCs w:val="24"/>
        </w:rPr>
      </w:pPr>
    </w:p>
    <w:p w14:paraId="34CE62FE" w14:textId="77777777" w:rsidR="000F1657" w:rsidRDefault="000F1657" w:rsidP="005F14D5">
      <w:pPr>
        <w:spacing w:after="0" w:line="360" w:lineRule="auto"/>
        <w:jc w:val="both"/>
        <w:rPr>
          <w:rFonts w:ascii="Times New Roman" w:hAnsi="Times New Roman" w:cs="Times New Roman"/>
          <w:sz w:val="24"/>
          <w:szCs w:val="24"/>
        </w:rPr>
      </w:pPr>
    </w:p>
    <w:p w14:paraId="6CB881CA" w14:textId="77777777" w:rsidR="000F1657" w:rsidRPr="005F14D5" w:rsidRDefault="000F1657" w:rsidP="005F14D5">
      <w:pPr>
        <w:spacing w:after="0" w:line="360" w:lineRule="auto"/>
        <w:jc w:val="both"/>
        <w:rPr>
          <w:rFonts w:ascii="Times New Roman" w:hAnsi="Times New Roman" w:cs="Times New Roman"/>
          <w:sz w:val="24"/>
          <w:szCs w:val="24"/>
        </w:rPr>
      </w:pPr>
    </w:p>
    <w:p w14:paraId="52216AD8" w14:textId="4F48DA52" w:rsidR="00C22C39" w:rsidRPr="005F14D5" w:rsidRDefault="00C22C39" w:rsidP="00C22C39">
      <w:pPr>
        <w:pStyle w:val="Nadpis1"/>
      </w:pPr>
      <w:bookmarkStart w:id="17" w:name="_Toc478987345"/>
      <w:r w:rsidRPr="005F14D5">
        <w:lastRenderedPageBreak/>
        <w:t>Kontraindikace</w:t>
      </w:r>
      <w:r>
        <w:t xml:space="preserve"> a patologie v pohybu</w:t>
      </w:r>
      <w:bookmarkEnd w:id="17"/>
    </w:p>
    <w:p w14:paraId="670CC791" w14:textId="77777777" w:rsidR="00C22C39" w:rsidRPr="005F14D5" w:rsidRDefault="00C22C39" w:rsidP="00C22C39">
      <w:pPr>
        <w:spacing w:after="0" w:line="360" w:lineRule="auto"/>
        <w:jc w:val="both"/>
        <w:rPr>
          <w:rFonts w:ascii="Times New Roman" w:hAnsi="Times New Roman" w:cs="Times New Roman"/>
          <w:sz w:val="24"/>
          <w:szCs w:val="24"/>
        </w:rPr>
      </w:pPr>
    </w:p>
    <w:p w14:paraId="7051037A" w14:textId="77777777" w:rsidR="00C22C39" w:rsidRPr="005F14D5" w:rsidRDefault="00C22C39" w:rsidP="00C22C39">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Vedle účinků tanečně-pohybové terapie je také velmi důležité zmínit její kontraindikace. Případy, ve kterých není vhodné tuto terapii doporučit, jsou především </w:t>
      </w:r>
      <w:r w:rsidRPr="005F14D5">
        <w:rPr>
          <w:rFonts w:ascii="Times New Roman" w:hAnsi="Times New Roman" w:cs="Times New Roman"/>
          <w:b/>
          <w:sz w:val="24"/>
          <w:szCs w:val="24"/>
        </w:rPr>
        <w:t>akutní krize</w:t>
      </w:r>
      <w:r w:rsidRPr="005F14D5">
        <w:rPr>
          <w:rFonts w:ascii="Times New Roman" w:hAnsi="Times New Roman" w:cs="Times New Roman"/>
          <w:sz w:val="24"/>
          <w:szCs w:val="24"/>
        </w:rPr>
        <w:t xml:space="preserve"> jako panická ataka, psychózy v akutní fázi, delirantní stavy a těžké formy deprese. Po stabilizaci psychofarmaky, a po odeznění akutních symptomů nebo při remisích, je však indikace tanečně-pohybové terapie již možná, a v některých případech dokonce i žádoucí. (Dosedlová &amp; Kantor, 2013)</w:t>
      </w:r>
    </w:p>
    <w:p w14:paraId="6EFF5E8C" w14:textId="77777777" w:rsidR="00C22C39" w:rsidRPr="005F14D5" w:rsidRDefault="00C22C39" w:rsidP="00C22C39">
      <w:pPr>
        <w:spacing w:after="0" w:line="360" w:lineRule="auto"/>
        <w:jc w:val="both"/>
        <w:rPr>
          <w:rFonts w:ascii="Times New Roman" w:hAnsi="Times New Roman" w:cs="Times New Roman"/>
          <w:sz w:val="24"/>
          <w:szCs w:val="24"/>
        </w:rPr>
      </w:pPr>
    </w:p>
    <w:p w14:paraId="55DB0B2E" w14:textId="77777777" w:rsidR="00C22C39" w:rsidRPr="005F14D5" w:rsidRDefault="00C22C39" w:rsidP="00C22C39">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Tento fakt potvrzuje i výzkum Kolaříka a Sedlákové (2013), kdy na základě výzkumu s pacienty trpícími úzkostně depresivní </w:t>
      </w:r>
      <w:proofErr w:type="spellStart"/>
      <w:r w:rsidRPr="005F14D5">
        <w:rPr>
          <w:rFonts w:ascii="Times New Roman" w:hAnsi="Times New Roman" w:cs="Times New Roman"/>
          <w:sz w:val="24"/>
          <w:szCs w:val="24"/>
        </w:rPr>
        <w:t>symptomatikou</w:t>
      </w:r>
      <w:proofErr w:type="spellEnd"/>
      <w:r w:rsidRPr="005F14D5">
        <w:rPr>
          <w:rFonts w:ascii="Times New Roman" w:hAnsi="Times New Roman" w:cs="Times New Roman"/>
          <w:sz w:val="24"/>
          <w:szCs w:val="24"/>
        </w:rPr>
        <w:t xml:space="preserve"> zjistili, že 13 z 15 participantů pomohla tanečně-pohybová terapie k celkovému uvolnění a uvědomění si svých vnitřních pocitů, což jim nadále v osobním životě může pomáhat k</w:t>
      </w:r>
      <w:r>
        <w:rPr>
          <w:rFonts w:ascii="Times New Roman" w:hAnsi="Times New Roman" w:cs="Times New Roman"/>
          <w:sz w:val="24"/>
          <w:szCs w:val="24"/>
        </w:rPr>
        <w:t> nadhledu a zlepšení nálady.</w:t>
      </w:r>
    </w:p>
    <w:p w14:paraId="4AFFCA17" w14:textId="77777777" w:rsidR="004E2C7A" w:rsidRPr="005F14D5" w:rsidRDefault="004E2C7A" w:rsidP="005F14D5">
      <w:pPr>
        <w:spacing w:after="0" w:line="360" w:lineRule="auto"/>
        <w:jc w:val="both"/>
        <w:rPr>
          <w:rFonts w:ascii="Times New Roman" w:hAnsi="Times New Roman" w:cs="Times New Roman"/>
        </w:rPr>
      </w:pPr>
    </w:p>
    <w:p w14:paraId="2D044762" w14:textId="429186B0" w:rsidR="000F23C5" w:rsidRDefault="00C22C39" w:rsidP="005F14D5">
      <w:pPr>
        <w:spacing w:after="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Na základě pohybového projevu klienta lze také rozpoznat projevy patologické: </w:t>
      </w:r>
      <w:r w:rsidR="00B64903" w:rsidRPr="005F14D5">
        <w:rPr>
          <w:rFonts w:ascii="Times New Roman" w:hAnsi="Times New Roman" w:cs="Times New Roman"/>
          <w:i/>
          <w:iCs/>
          <w:sz w:val="24"/>
          <w:szCs w:val="24"/>
        </w:rPr>
        <w:t>"Každé duševní onemocněni je charakterizováno určitým stupněm paralýzy přirozeného pohyb</w:t>
      </w:r>
      <w:r w:rsidR="004E2C7A" w:rsidRPr="005F14D5">
        <w:rPr>
          <w:rFonts w:ascii="Times New Roman" w:hAnsi="Times New Roman" w:cs="Times New Roman"/>
          <w:i/>
          <w:iCs/>
          <w:sz w:val="24"/>
          <w:szCs w:val="24"/>
        </w:rPr>
        <w:t>u, zejména pohybu, který má jiný</w:t>
      </w:r>
      <w:r w:rsidR="00B64903" w:rsidRPr="005F14D5">
        <w:rPr>
          <w:rFonts w:ascii="Times New Roman" w:hAnsi="Times New Roman" w:cs="Times New Roman"/>
          <w:i/>
          <w:iCs/>
          <w:sz w:val="24"/>
          <w:szCs w:val="24"/>
        </w:rPr>
        <w:t xml:space="preserve"> charakter než pohyb řízený vůlí, to znamená tzv. spontánní, bezděčný pohyb nebo pohyb vyjadřující emoce"</w:t>
      </w:r>
      <w:r w:rsidR="00B64903" w:rsidRPr="005F14D5">
        <w:rPr>
          <w:rFonts w:ascii="Times New Roman" w:hAnsi="Times New Roman" w:cs="Times New Roman"/>
          <w:sz w:val="24"/>
          <w:szCs w:val="24"/>
        </w:rPr>
        <w:t xml:space="preserve"> (Čížková, 2005, 83). Tenze se u psychicky nemocných může projevovat mnoha způsoby, a každé onemocnění má své charakteristické pohybové projevy</w:t>
      </w:r>
      <w:r w:rsidR="00B73189">
        <w:rPr>
          <w:rFonts w:ascii="Times New Roman" w:hAnsi="Times New Roman" w:cs="Times New Roman"/>
          <w:sz w:val="24"/>
          <w:szCs w:val="24"/>
        </w:rPr>
        <w:t xml:space="preserve"> (Čížková, 2005). </w:t>
      </w:r>
      <w:r w:rsidR="00CA33E8">
        <w:rPr>
          <w:rFonts w:ascii="Times New Roman" w:hAnsi="Times New Roman" w:cs="Times New Roman"/>
          <w:sz w:val="24"/>
          <w:szCs w:val="24"/>
        </w:rPr>
        <w:t>V knize Terapie tancem, se stejně tak uvádí, že</w:t>
      </w:r>
      <w:r w:rsidR="00B64903" w:rsidRPr="005F14D5">
        <w:rPr>
          <w:rFonts w:ascii="Times New Roman" w:hAnsi="Times New Roman" w:cs="Times New Roman"/>
          <w:sz w:val="24"/>
          <w:szCs w:val="24"/>
        </w:rPr>
        <w:t xml:space="preserve"> </w:t>
      </w:r>
      <w:r w:rsidR="00CA33E8">
        <w:rPr>
          <w:rFonts w:ascii="Times New Roman" w:hAnsi="Times New Roman" w:cs="Times New Roman"/>
          <w:sz w:val="24"/>
          <w:szCs w:val="24"/>
        </w:rPr>
        <w:t xml:space="preserve">se </w:t>
      </w:r>
      <w:r w:rsidR="00B64903" w:rsidRPr="005F14D5">
        <w:rPr>
          <w:rFonts w:ascii="Times New Roman" w:hAnsi="Times New Roman" w:cs="Times New Roman"/>
          <w:sz w:val="24"/>
          <w:szCs w:val="24"/>
        </w:rPr>
        <w:t xml:space="preserve">emoční poruchy projevuji při pohybu: </w:t>
      </w:r>
      <w:r w:rsidR="00B64903" w:rsidRPr="005F14D5">
        <w:rPr>
          <w:rFonts w:ascii="Times New Roman" w:hAnsi="Times New Roman" w:cs="Times New Roman"/>
          <w:i/>
          <w:iCs/>
          <w:sz w:val="24"/>
          <w:szCs w:val="24"/>
        </w:rPr>
        <w:t>"depres</w:t>
      </w:r>
      <w:r w:rsidR="00B73189">
        <w:rPr>
          <w:rFonts w:ascii="Times New Roman" w:hAnsi="Times New Roman" w:cs="Times New Roman"/>
          <w:i/>
          <w:iCs/>
          <w:sz w:val="24"/>
          <w:szCs w:val="24"/>
        </w:rPr>
        <w:t>ivní pacient inklinuje k ochablé</w:t>
      </w:r>
      <w:r w:rsidR="00B64903" w:rsidRPr="005F14D5">
        <w:rPr>
          <w:rFonts w:ascii="Times New Roman" w:hAnsi="Times New Roman" w:cs="Times New Roman"/>
          <w:i/>
          <w:iCs/>
          <w:sz w:val="24"/>
          <w:szCs w:val="24"/>
        </w:rPr>
        <w:t xml:space="preserve"> mobilitě, schizofrenik prod</w:t>
      </w:r>
      <w:r w:rsidR="00363625" w:rsidRPr="005F14D5">
        <w:rPr>
          <w:rFonts w:ascii="Times New Roman" w:hAnsi="Times New Roman" w:cs="Times New Roman"/>
          <w:i/>
          <w:iCs/>
          <w:sz w:val="24"/>
          <w:szCs w:val="24"/>
        </w:rPr>
        <w:t>ukuje nesourodá gesta a postoje</w:t>
      </w:r>
      <w:r w:rsidR="00E152AF" w:rsidRPr="005F14D5">
        <w:rPr>
          <w:rFonts w:ascii="Times New Roman" w:hAnsi="Times New Roman" w:cs="Times New Roman"/>
          <w:i/>
          <w:iCs/>
          <w:sz w:val="24"/>
          <w:szCs w:val="24"/>
        </w:rPr>
        <w:t>.</w:t>
      </w:r>
      <w:r w:rsidR="00B64903" w:rsidRPr="005F14D5">
        <w:rPr>
          <w:rFonts w:ascii="Times New Roman" w:hAnsi="Times New Roman" w:cs="Times New Roman"/>
          <w:i/>
          <w:iCs/>
          <w:sz w:val="24"/>
          <w:szCs w:val="24"/>
        </w:rPr>
        <w:t>"</w:t>
      </w:r>
      <w:r w:rsidR="00E152AF" w:rsidRPr="005F14D5">
        <w:rPr>
          <w:rFonts w:ascii="Times New Roman" w:hAnsi="Times New Roman" w:cs="Times New Roman"/>
          <w:sz w:val="24"/>
          <w:szCs w:val="24"/>
        </w:rPr>
        <w:t xml:space="preserve"> (Dosedlová, 2015, 115)</w:t>
      </w:r>
    </w:p>
    <w:p w14:paraId="7AD5F284" w14:textId="77777777" w:rsidR="00861909" w:rsidRDefault="00861909" w:rsidP="005F14D5">
      <w:pPr>
        <w:spacing w:after="0" w:line="360" w:lineRule="auto"/>
        <w:jc w:val="both"/>
        <w:rPr>
          <w:rFonts w:ascii="Times New Roman" w:hAnsi="Times New Roman" w:cs="Times New Roman"/>
          <w:sz w:val="24"/>
          <w:szCs w:val="24"/>
        </w:rPr>
      </w:pPr>
    </w:p>
    <w:p w14:paraId="7D580236" w14:textId="77777777" w:rsidR="000F1657" w:rsidRDefault="000F1657" w:rsidP="005F14D5">
      <w:pPr>
        <w:spacing w:after="0" w:line="360" w:lineRule="auto"/>
        <w:jc w:val="both"/>
        <w:rPr>
          <w:rFonts w:ascii="Times New Roman" w:hAnsi="Times New Roman" w:cs="Times New Roman"/>
          <w:sz w:val="24"/>
          <w:szCs w:val="24"/>
        </w:rPr>
      </w:pPr>
    </w:p>
    <w:p w14:paraId="3459DE1C" w14:textId="77777777" w:rsidR="000F1657" w:rsidRDefault="000F1657" w:rsidP="005F14D5">
      <w:pPr>
        <w:spacing w:after="0" w:line="360" w:lineRule="auto"/>
        <w:jc w:val="both"/>
        <w:rPr>
          <w:rFonts w:ascii="Times New Roman" w:hAnsi="Times New Roman" w:cs="Times New Roman"/>
          <w:sz w:val="24"/>
          <w:szCs w:val="24"/>
        </w:rPr>
      </w:pPr>
    </w:p>
    <w:p w14:paraId="76AAA1D3" w14:textId="77777777" w:rsidR="000F1657" w:rsidRDefault="000F1657" w:rsidP="005F14D5">
      <w:pPr>
        <w:spacing w:after="0" w:line="360" w:lineRule="auto"/>
        <w:jc w:val="both"/>
        <w:rPr>
          <w:rFonts w:ascii="Times New Roman" w:hAnsi="Times New Roman" w:cs="Times New Roman"/>
          <w:sz w:val="24"/>
          <w:szCs w:val="24"/>
        </w:rPr>
      </w:pPr>
    </w:p>
    <w:p w14:paraId="0B0F0AB3" w14:textId="77777777" w:rsidR="000F1657" w:rsidRDefault="000F1657" w:rsidP="005F14D5">
      <w:pPr>
        <w:spacing w:after="0" w:line="360" w:lineRule="auto"/>
        <w:jc w:val="both"/>
        <w:rPr>
          <w:rFonts w:ascii="Times New Roman" w:hAnsi="Times New Roman" w:cs="Times New Roman"/>
          <w:sz w:val="24"/>
          <w:szCs w:val="24"/>
        </w:rPr>
      </w:pPr>
    </w:p>
    <w:p w14:paraId="5B1A2FFF" w14:textId="77777777" w:rsidR="000F1657" w:rsidRDefault="000F1657" w:rsidP="005F14D5">
      <w:pPr>
        <w:spacing w:after="0" w:line="360" w:lineRule="auto"/>
        <w:jc w:val="both"/>
        <w:rPr>
          <w:rFonts w:ascii="Times New Roman" w:hAnsi="Times New Roman" w:cs="Times New Roman"/>
          <w:sz w:val="24"/>
          <w:szCs w:val="24"/>
        </w:rPr>
      </w:pPr>
    </w:p>
    <w:p w14:paraId="16B0219B" w14:textId="77777777" w:rsidR="000F1657" w:rsidRDefault="000F1657" w:rsidP="005F14D5">
      <w:pPr>
        <w:spacing w:after="0" w:line="360" w:lineRule="auto"/>
        <w:jc w:val="both"/>
        <w:rPr>
          <w:rFonts w:ascii="Times New Roman" w:hAnsi="Times New Roman" w:cs="Times New Roman"/>
          <w:sz w:val="24"/>
          <w:szCs w:val="24"/>
        </w:rPr>
      </w:pPr>
    </w:p>
    <w:p w14:paraId="7E05F439" w14:textId="77777777" w:rsidR="000F1657" w:rsidRDefault="000F1657" w:rsidP="005F14D5">
      <w:pPr>
        <w:spacing w:after="0" w:line="360" w:lineRule="auto"/>
        <w:jc w:val="both"/>
        <w:rPr>
          <w:rFonts w:ascii="Times New Roman" w:hAnsi="Times New Roman" w:cs="Times New Roman"/>
          <w:sz w:val="24"/>
          <w:szCs w:val="24"/>
        </w:rPr>
      </w:pPr>
    </w:p>
    <w:p w14:paraId="45772265" w14:textId="77777777" w:rsidR="000F1657" w:rsidRDefault="000F1657" w:rsidP="005F14D5">
      <w:pPr>
        <w:spacing w:after="0" w:line="360" w:lineRule="auto"/>
        <w:jc w:val="both"/>
        <w:rPr>
          <w:rFonts w:ascii="Times New Roman" w:hAnsi="Times New Roman" w:cs="Times New Roman"/>
          <w:sz w:val="24"/>
          <w:szCs w:val="24"/>
        </w:rPr>
      </w:pPr>
    </w:p>
    <w:p w14:paraId="63E8EF6B" w14:textId="77777777" w:rsidR="00C22C39" w:rsidRPr="005F14D5" w:rsidRDefault="00C22C39" w:rsidP="005F14D5">
      <w:pPr>
        <w:spacing w:after="0" w:line="360" w:lineRule="auto"/>
        <w:jc w:val="both"/>
        <w:rPr>
          <w:rFonts w:ascii="Times New Roman" w:hAnsi="Times New Roman" w:cs="Times New Roman"/>
          <w:sz w:val="24"/>
          <w:szCs w:val="24"/>
        </w:rPr>
      </w:pPr>
    </w:p>
    <w:p w14:paraId="4775876B" w14:textId="4015FC50" w:rsidR="00563A8C" w:rsidRPr="005F14D5" w:rsidRDefault="00872368" w:rsidP="005F14D5">
      <w:pPr>
        <w:pStyle w:val="Nadpis1"/>
      </w:pPr>
      <w:bookmarkStart w:id="18" w:name="_Toc478987346"/>
      <w:r w:rsidRPr="005F14D5">
        <w:lastRenderedPageBreak/>
        <w:t>Klíčové pojmy týkající se neplodnosti</w:t>
      </w:r>
      <w:bookmarkEnd w:id="18"/>
      <w:r w:rsidRPr="005F14D5">
        <w:t xml:space="preserve"> </w:t>
      </w:r>
    </w:p>
    <w:p w14:paraId="18334588" w14:textId="77777777" w:rsidR="000F23C5" w:rsidRPr="005F14D5" w:rsidRDefault="000F23C5" w:rsidP="005F14D5">
      <w:pPr>
        <w:spacing w:after="0" w:line="360" w:lineRule="auto"/>
        <w:jc w:val="both"/>
        <w:rPr>
          <w:rFonts w:ascii="Times New Roman" w:hAnsi="Times New Roman" w:cs="Times New Roman"/>
        </w:rPr>
      </w:pPr>
    </w:p>
    <w:p w14:paraId="716D8CCA" w14:textId="2712B248" w:rsidR="00C80B79" w:rsidRPr="005F14D5" w:rsidRDefault="00C80B79"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Vzhledem ke zvolenému tématu v této diplomové práci je také důležité zaměřit se na oblast neplodnosti. Abych se mohla zaměřit na práci s neplodnými klientkami, je nezbytně nutné znát především definici neplodnosti</w:t>
      </w:r>
      <w:r w:rsidR="003E077B">
        <w:rPr>
          <w:rFonts w:ascii="Times New Roman" w:hAnsi="Times New Roman" w:cs="Times New Roman"/>
          <w:sz w:val="24"/>
        </w:rPr>
        <w:t xml:space="preserve"> a další důležité klíčové pojmy se souvislostmi mezi nimi. </w:t>
      </w:r>
    </w:p>
    <w:p w14:paraId="663BF93B" w14:textId="77777777" w:rsidR="00C80B79" w:rsidRPr="005F14D5" w:rsidRDefault="00C80B79" w:rsidP="005F14D5">
      <w:pPr>
        <w:spacing w:after="0" w:line="360" w:lineRule="auto"/>
        <w:jc w:val="both"/>
        <w:rPr>
          <w:rFonts w:ascii="Times New Roman" w:hAnsi="Times New Roman" w:cs="Times New Roman"/>
          <w:sz w:val="24"/>
        </w:rPr>
      </w:pPr>
    </w:p>
    <w:p w14:paraId="46E1221D" w14:textId="24208466" w:rsidR="000D6D85" w:rsidRPr="00C22C39" w:rsidRDefault="00C83D0C" w:rsidP="005F14D5">
      <w:pPr>
        <w:pStyle w:val="Nadpis2"/>
      </w:pPr>
      <w:bookmarkStart w:id="19" w:name="_Toc478987347"/>
      <w:r w:rsidRPr="005F14D5">
        <w:t>N</w:t>
      </w:r>
      <w:r w:rsidR="00747732" w:rsidRPr="005F14D5">
        <w:t>eplodnost</w:t>
      </w:r>
      <w:bookmarkEnd w:id="19"/>
    </w:p>
    <w:p w14:paraId="72C54213" w14:textId="4D948723" w:rsidR="004D3504" w:rsidRPr="005F14D5" w:rsidRDefault="008D38E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Podle WHO je </w:t>
      </w:r>
      <w:r w:rsidR="004D3504" w:rsidRPr="005F14D5">
        <w:rPr>
          <w:rFonts w:ascii="Times New Roman" w:hAnsi="Times New Roman" w:cs="Times New Roman"/>
          <w:sz w:val="24"/>
          <w:szCs w:val="24"/>
        </w:rPr>
        <w:t>neplodnost</w:t>
      </w:r>
      <w:r w:rsidRPr="005F14D5">
        <w:rPr>
          <w:rFonts w:ascii="Times New Roman" w:hAnsi="Times New Roman" w:cs="Times New Roman"/>
          <w:sz w:val="24"/>
          <w:szCs w:val="24"/>
        </w:rPr>
        <w:t xml:space="preserve"> klasif</w:t>
      </w:r>
      <w:r w:rsidR="00C5394B" w:rsidRPr="005F14D5">
        <w:rPr>
          <w:rFonts w:ascii="Times New Roman" w:hAnsi="Times New Roman" w:cs="Times New Roman"/>
          <w:sz w:val="24"/>
          <w:szCs w:val="24"/>
        </w:rPr>
        <w:t>ikována jako nemoc s následující definicí</w:t>
      </w:r>
      <w:r w:rsidR="004D3504" w:rsidRPr="005F14D5">
        <w:rPr>
          <w:rFonts w:ascii="Times New Roman" w:hAnsi="Times New Roman" w:cs="Times New Roman"/>
          <w:sz w:val="24"/>
          <w:szCs w:val="24"/>
        </w:rPr>
        <w:t xml:space="preserve">: </w:t>
      </w:r>
      <w:r w:rsidR="004D3504" w:rsidRPr="005F14D5">
        <w:rPr>
          <w:rFonts w:ascii="Times New Roman" w:hAnsi="Times New Roman" w:cs="Times New Roman"/>
          <w:i/>
          <w:sz w:val="24"/>
          <w:szCs w:val="24"/>
        </w:rPr>
        <w:t>„Termín infertilita je používán k popisu stavu, kdy pár není úspěšný při snaze dosáhnout spontánního otěhotnění při dostatečné expozici možnosti otěhotnění během daného časového intervalu. Obvykle je akcep</w:t>
      </w:r>
      <w:r w:rsidR="00C5394B" w:rsidRPr="005F14D5">
        <w:rPr>
          <w:rFonts w:ascii="Times New Roman" w:hAnsi="Times New Roman" w:cs="Times New Roman"/>
          <w:i/>
          <w:sz w:val="24"/>
          <w:szCs w:val="24"/>
        </w:rPr>
        <w:t>tován časový limit jednoho roku</w:t>
      </w:r>
      <w:r w:rsidR="00E152AF" w:rsidRPr="005F14D5">
        <w:rPr>
          <w:rFonts w:ascii="Times New Roman" w:hAnsi="Times New Roman" w:cs="Times New Roman"/>
          <w:i/>
          <w:sz w:val="24"/>
          <w:szCs w:val="24"/>
        </w:rPr>
        <w:t>.</w:t>
      </w:r>
      <w:r w:rsidR="004D3504" w:rsidRPr="005F14D5">
        <w:rPr>
          <w:rFonts w:ascii="Times New Roman" w:hAnsi="Times New Roman" w:cs="Times New Roman"/>
          <w:i/>
          <w:sz w:val="24"/>
          <w:szCs w:val="24"/>
        </w:rPr>
        <w:t xml:space="preserve">“ </w:t>
      </w:r>
      <w:r w:rsidR="00E152AF" w:rsidRPr="005F14D5">
        <w:rPr>
          <w:rFonts w:ascii="Times New Roman" w:hAnsi="Times New Roman" w:cs="Times New Roman"/>
          <w:sz w:val="24"/>
          <w:szCs w:val="24"/>
        </w:rPr>
        <w:t>(Weiss a kol., 2010, 122)</w:t>
      </w:r>
    </w:p>
    <w:p w14:paraId="66EB7A71" w14:textId="77777777" w:rsidR="004D3504" w:rsidRPr="005F14D5" w:rsidRDefault="004D3504" w:rsidP="005F14D5">
      <w:pPr>
        <w:spacing w:after="0" w:line="360" w:lineRule="auto"/>
        <w:jc w:val="both"/>
        <w:rPr>
          <w:rFonts w:ascii="Times New Roman" w:hAnsi="Times New Roman" w:cs="Times New Roman"/>
          <w:sz w:val="24"/>
          <w:szCs w:val="24"/>
        </w:rPr>
      </w:pPr>
    </w:p>
    <w:p w14:paraId="11FA010F" w14:textId="6D22FDF9" w:rsidR="00C83D0C" w:rsidRPr="005F14D5" w:rsidRDefault="00C0043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Neplodnost je jedním z velkých celosvětových problémů dnešní doby. </w:t>
      </w:r>
      <w:r w:rsidR="003C4D13" w:rsidRPr="005F14D5">
        <w:rPr>
          <w:rFonts w:ascii="Times New Roman" w:hAnsi="Times New Roman" w:cs="Times New Roman"/>
          <w:sz w:val="24"/>
          <w:szCs w:val="24"/>
        </w:rPr>
        <w:t>K roku 2010 (Weiss a kol., 2010) se p</w:t>
      </w:r>
      <w:r w:rsidRPr="005F14D5">
        <w:rPr>
          <w:rFonts w:ascii="Times New Roman" w:hAnsi="Times New Roman" w:cs="Times New Roman"/>
          <w:sz w:val="24"/>
          <w:szCs w:val="24"/>
        </w:rPr>
        <w:t>očet párů</w:t>
      </w:r>
      <w:r w:rsidR="003C4D13" w:rsidRPr="005F14D5">
        <w:rPr>
          <w:rFonts w:ascii="Times New Roman" w:hAnsi="Times New Roman" w:cs="Times New Roman"/>
          <w:sz w:val="24"/>
          <w:szCs w:val="24"/>
        </w:rPr>
        <w:t>,</w:t>
      </w:r>
      <w:r w:rsidR="008121A7" w:rsidRPr="005F14D5">
        <w:rPr>
          <w:rFonts w:ascii="Times New Roman" w:hAnsi="Times New Roman" w:cs="Times New Roman"/>
          <w:sz w:val="24"/>
          <w:szCs w:val="24"/>
        </w:rPr>
        <w:t xml:space="preserve"> </w:t>
      </w:r>
      <w:r w:rsidRPr="005F14D5">
        <w:rPr>
          <w:rFonts w:ascii="Times New Roman" w:hAnsi="Times New Roman" w:cs="Times New Roman"/>
          <w:sz w:val="24"/>
          <w:szCs w:val="24"/>
        </w:rPr>
        <w:t>které jsou bezdětné</w:t>
      </w:r>
      <w:r w:rsidR="003C4D13" w:rsidRPr="005F14D5">
        <w:rPr>
          <w:rFonts w:ascii="Times New Roman" w:hAnsi="Times New Roman" w:cs="Times New Roman"/>
          <w:sz w:val="24"/>
          <w:szCs w:val="24"/>
        </w:rPr>
        <w:t xml:space="preserve"> z důvodů neplodnosti,</w:t>
      </w:r>
      <w:r w:rsidRPr="005F14D5">
        <w:rPr>
          <w:rFonts w:ascii="Times New Roman" w:hAnsi="Times New Roman" w:cs="Times New Roman"/>
          <w:sz w:val="24"/>
          <w:szCs w:val="24"/>
        </w:rPr>
        <w:t xml:space="preserve"> </w:t>
      </w:r>
      <w:r w:rsidR="008121A7" w:rsidRPr="005F14D5">
        <w:rPr>
          <w:rFonts w:ascii="Times New Roman" w:hAnsi="Times New Roman" w:cs="Times New Roman"/>
          <w:sz w:val="24"/>
          <w:szCs w:val="24"/>
        </w:rPr>
        <w:t>odhaduje na 15%. P</w:t>
      </w:r>
      <w:r w:rsidR="00345CED" w:rsidRPr="005F14D5">
        <w:rPr>
          <w:rFonts w:ascii="Times New Roman" w:hAnsi="Times New Roman" w:cs="Times New Roman"/>
          <w:sz w:val="24"/>
          <w:szCs w:val="24"/>
        </w:rPr>
        <w:t xml:space="preserve">odle nejnovějších údajů </w:t>
      </w:r>
      <w:r w:rsidR="003C4D13" w:rsidRPr="005F14D5">
        <w:rPr>
          <w:rFonts w:ascii="Times New Roman" w:hAnsi="Times New Roman" w:cs="Times New Roman"/>
          <w:sz w:val="24"/>
          <w:szCs w:val="24"/>
        </w:rPr>
        <w:t>se procento neplodných párů odhaduje na</w:t>
      </w:r>
      <w:r w:rsidRPr="005F14D5">
        <w:rPr>
          <w:rFonts w:ascii="Times New Roman" w:hAnsi="Times New Roman" w:cs="Times New Roman"/>
          <w:sz w:val="24"/>
          <w:szCs w:val="24"/>
        </w:rPr>
        <w:t xml:space="preserve"> 16% celé populace (Kukla &amp; kol., 2016)</w:t>
      </w:r>
      <w:r w:rsidR="008D38ED" w:rsidRPr="005F14D5">
        <w:rPr>
          <w:rFonts w:ascii="Times New Roman" w:hAnsi="Times New Roman" w:cs="Times New Roman"/>
          <w:sz w:val="24"/>
          <w:szCs w:val="24"/>
        </w:rPr>
        <w:t xml:space="preserve">, </w:t>
      </w:r>
      <w:r w:rsidR="003C4D13" w:rsidRPr="005F14D5">
        <w:rPr>
          <w:rFonts w:ascii="Times New Roman" w:hAnsi="Times New Roman" w:cs="Times New Roman"/>
          <w:sz w:val="24"/>
          <w:szCs w:val="24"/>
        </w:rPr>
        <w:t>potvrzuje to tedy fakt, že toto číslo stále roste. Naopak</w:t>
      </w:r>
      <w:r w:rsidR="004D3504" w:rsidRPr="005F14D5">
        <w:rPr>
          <w:rFonts w:ascii="Times New Roman" w:hAnsi="Times New Roman" w:cs="Times New Roman"/>
          <w:sz w:val="24"/>
          <w:szCs w:val="24"/>
        </w:rPr>
        <w:t xml:space="preserve"> 85% párů je </w:t>
      </w:r>
      <w:r w:rsidR="003C4D13" w:rsidRPr="005F14D5">
        <w:rPr>
          <w:rFonts w:ascii="Times New Roman" w:hAnsi="Times New Roman" w:cs="Times New Roman"/>
          <w:sz w:val="24"/>
          <w:szCs w:val="24"/>
        </w:rPr>
        <w:t xml:space="preserve">tedy </w:t>
      </w:r>
      <w:r w:rsidR="004D3504" w:rsidRPr="005F14D5">
        <w:rPr>
          <w:rFonts w:ascii="Times New Roman" w:hAnsi="Times New Roman" w:cs="Times New Roman"/>
          <w:sz w:val="24"/>
          <w:szCs w:val="24"/>
        </w:rPr>
        <w:t xml:space="preserve">schopno dosáhnout spontánního otěhotnění do </w:t>
      </w:r>
      <w:r w:rsidR="00363625" w:rsidRPr="005F14D5">
        <w:rPr>
          <w:rFonts w:ascii="Times New Roman" w:hAnsi="Times New Roman" w:cs="Times New Roman"/>
          <w:sz w:val="24"/>
          <w:szCs w:val="24"/>
        </w:rPr>
        <w:t>jednoho roku od počátku snažení</w:t>
      </w:r>
      <w:r w:rsidR="004D3504" w:rsidRPr="005F14D5">
        <w:rPr>
          <w:rFonts w:ascii="Times New Roman" w:hAnsi="Times New Roman" w:cs="Times New Roman"/>
          <w:sz w:val="24"/>
          <w:szCs w:val="24"/>
        </w:rPr>
        <w:t xml:space="preserve"> </w:t>
      </w:r>
      <w:r w:rsidR="006E31DA" w:rsidRPr="005F14D5">
        <w:rPr>
          <w:rFonts w:ascii="Times New Roman" w:hAnsi="Times New Roman" w:cs="Times New Roman"/>
          <w:sz w:val="24"/>
          <w:szCs w:val="24"/>
        </w:rPr>
        <w:t>se otěhotnět</w:t>
      </w:r>
      <w:r w:rsidR="00E152AF" w:rsidRPr="005F14D5">
        <w:rPr>
          <w:rFonts w:ascii="Times New Roman" w:hAnsi="Times New Roman" w:cs="Times New Roman"/>
          <w:sz w:val="24"/>
          <w:szCs w:val="24"/>
        </w:rPr>
        <w:t>.</w:t>
      </w:r>
      <w:r w:rsidR="006E31DA" w:rsidRPr="005F14D5">
        <w:rPr>
          <w:rFonts w:ascii="Times New Roman" w:hAnsi="Times New Roman" w:cs="Times New Roman"/>
          <w:sz w:val="24"/>
          <w:szCs w:val="24"/>
        </w:rPr>
        <w:t xml:space="preserve"> </w:t>
      </w:r>
      <w:r w:rsidR="004D3504" w:rsidRPr="005F14D5">
        <w:rPr>
          <w:rFonts w:ascii="Times New Roman" w:hAnsi="Times New Roman" w:cs="Times New Roman"/>
          <w:sz w:val="24"/>
          <w:szCs w:val="24"/>
        </w:rPr>
        <w:t>(Weiss a kol., 2010)</w:t>
      </w:r>
    </w:p>
    <w:p w14:paraId="56C3EC90" w14:textId="77777777" w:rsidR="005954A0" w:rsidRPr="005F14D5" w:rsidRDefault="005954A0" w:rsidP="005F14D5">
      <w:pPr>
        <w:spacing w:after="0" w:line="360" w:lineRule="auto"/>
        <w:jc w:val="both"/>
        <w:rPr>
          <w:rFonts w:ascii="Times New Roman" w:hAnsi="Times New Roman" w:cs="Times New Roman"/>
          <w:sz w:val="24"/>
          <w:szCs w:val="24"/>
        </w:rPr>
      </w:pPr>
    </w:p>
    <w:p w14:paraId="7F19DCA1" w14:textId="6931EB36" w:rsidR="00C83D0C" w:rsidRPr="005F14D5" w:rsidRDefault="00513C7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tomto kontextu lze zmínit i</w:t>
      </w:r>
      <w:r w:rsidR="003C4D13" w:rsidRPr="005F14D5">
        <w:rPr>
          <w:rFonts w:ascii="Times New Roman" w:hAnsi="Times New Roman" w:cs="Times New Roman"/>
          <w:sz w:val="24"/>
          <w:szCs w:val="24"/>
        </w:rPr>
        <w:t xml:space="preserve"> pojem ‚nedobrovolná</w:t>
      </w:r>
      <w:r w:rsidRPr="005F14D5">
        <w:rPr>
          <w:rFonts w:ascii="Times New Roman" w:hAnsi="Times New Roman" w:cs="Times New Roman"/>
          <w:sz w:val="24"/>
          <w:szCs w:val="24"/>
        </w:rPr>
        <w:t xml:space="preserve"> bezdětnost</w:t>
      </w:r>
      <w:r w:rsidR="003C4D13" w:rsidRPr="005F14D5">
        <w:rPr>
          <w:rFonts w:ascii="Times New Roman" w:hAnsi="Times New Roman" w:cs="Times New Roman"/>
          <w:sz w:val="24"/>
          <w:szCs w:val="24"/>
        </w:rPr>
        <w:t>‘</w:t>
      </w:r>
      <w:r w:rsidRPr="005F14D5">
        <w:rPr>
          <w:rFonts w:ascii="Times New Roman" w:hAnsi="Times New Roman" w:cs="Times New Roman"/>
          <w:sz w:val="24"/>
          <w:szCs w:val="24"/>
        </w:rPr>
        <w:t xml:space="preserve">, přičemž tento pojem je chápán </w:t>
      </w:r>
      <w:r w:rsidR="00C83D0C" w:rsidRPr="005F14D5">
        <w:rPr>
          <w:rFonts w:ascii="Times New Roman" w:hAnsi="Times New Roman" w:cs="Times New Roman"/>
          <w:sz w:val="24"/>
          <w:szCs w:val="24"/>
        </w:rPr>
        <w:t>spíše</w:t>
      </w:r>
      <w:r w:rsidR="00E52C0B"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jako </w:t>
      </w:r>
      <w:r w:rsidR="00363625" w:rsidRPr="005F14D5">
        <w:rPr>
          <w:rFonts w:ascii="Times New Roman" w:hAnsi="Times New Roman" w:cs="Times New Roman"/>
          <w:sz w:val="24"/>
          <w:szCs w:val="24"/>
        </w:rPr>
        <w:t>pojem sociální povahy</w:t>
      </w:r>
      <w:r w:rsidR="00E152AF" w:rsidRPr="005F14D5">
        <w:rPr>
          <w:rFonts w:ascii="Times New Roman" w:hAnsi="Times New Roman" w:cs="Times New Roman"/>
          <w:sz w:val="24"/>
          <w:szCs w:val="24"/>
        </w:rPr>
        <w:t>. (Slepičková, 2006)</w:t>
      </w:r>
    </w:p>
    <w:p w14:paraId="3DE15F4C" w14:textId="77777777" w:rsidR="00747732" w:rsidRPr="005F14D5" w:rsidRDefault="00747732" w:rsidP="005F14D5">
      <w:pPr>
        <w:spacing w:after="0" w:line="360" w:lineRule="auto"/>
        <w:jc w:val="both"/>
        <w:rPr>
          <w:rFonts w:ascii="Times New Roman" w:hAnsi="Times New Roman" w:cs="Times New Roman"/>
          <w:sz w:val="24"/>
          <w:szCs w:val="24"/>
        </w:rPr>
      </w:pPr>
    </w:p>
    <w:p w14:paraId="7A4FC674" w14:textId="03D545C6" w:rsidR="00106E05" w:rsidRPr="00C22C39" w:rsidRDefault="00747732" w:rsidP="005F14D5">
      <w:pPr>
        <w:pStyle w:val="Nadpis2"/>
      </w:pPr>
      <w:bookmarkStart w:id="20" w:name="_Toc478987348"/>
      <w:r w:rsidRPr="005F14D5">
        <w:t>Sterilita a infertilita</w:t>
      </w:r>
      <w:bookmarkEnd w:id="20"/>
    </w:p>
    <w:p w14:paraId="72468A15" w14:textId="77777777" w:rsidR="00BC10DC" w:rsidRDefault="003C4D1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Často dochází k záměně</w:t>
      </w:r>
      <w:r w:rsidR="00747732" w:rsidRPr="005F14D5">
        <w:rPr>
          <w:rFonts w:ascii="Times New Roman" w:hAnsi="Times New Roman" w:cs="Times New Roman"/>
          <w:sz w:val="24"/>
          <w:szCs w:val="24"/>
        </w:rPr>
        <w:t xml:space="preserve"> pojmů</w:t>
      </w:r>
      <w:r w:rsidRPr="005F14D5">
        <w:rPr>
          <w:rFonts w:ascii="Times New Roman" w:hAnsi="Times New Roman" w:cs="Times New Roman"/>
          <w:sz w:val="24"/>
          <w:szCs w:val="24"/>
        </w:rPr>
        <w:t xml:space="preserve"> ‚sterilita‘ a ‚</w:t>
      </w:r>
      <w:r w:rsidR="00BC10DC">
        <w:rPr>
          <w:rFonts w:ascii="Times New Roman" w:hAnsi="Times New Roman" w:cs="Times New Roman"/>
          <w:sz w:val="24"/>
          <w:szCs w:val="24"/>
        </w:rPr>
        <w:t>in</w:t>
      </w:r>
      <w:r w:rsidRPr="005F14D5">
        <w:rPr>
          <w:rFonts w:ascii="Times New Roman" w:hAnsi="Times New Roman" w:cs="Times New Roman"/>
          <w:sz w:val="24"/>
          <w:szCs w:val="24"/>
        </w:rPr>
        <w:t>fertilita‘</w:t>
      </w:r>
      <w:r w:rsidR="00747732" w:rsidRPr="005F14D5">
        <w:rPr>
          <w:rFonts w:ascii="Times New Roman" w:hAnsi="Times New Roman" w:cs="Times New Roman"/>
          <w:sz w:val="24"/>
          <w:szCs w:val="24"/>
        </w:rPr>
        <w:t xml:space="preserve">, </w:t>
      </w:r>
      <w:r w:rsidRPr="005F14D5">
        <w:rPr>
          <w:rFonts w:ascii="Times New Roman" w:hAnsi="Times New Roman" w:cs="Times New Roman"/>
          <w:sz w:val="24"/>
          <w:szCs w:val="24"/>
        </w:rPr>
        <w:t>ve skutečnosti se však liší a je podstatné si je</w:t>
      </w:r>
      <w:r w:rsidR="00747732" w:rsidRPr="005F14D5">
        <w:rPr>
          <w:rFonts w:ascii="Times New Roman" w:hAnsi="Times New Roman" w:cs="Times New Roman"/>
          <w:sz w:val="24"/>
          <w:szCs w:val="24"/>
        </w:rPr>
        <w:t xml:space="preserve"> definovat. Sterilita </w:t>
      </w:r>
      <w:r w:rsidRPr="005F14D5">
        <w:rPr>
          <w:rFonts w:ascii="Times New Roman" w:hAnsi="Times New Roman" w:cs="Times New Roman"/>
          <w:sz w:val="24"/>
          <w:szCs w:val="24"/>
        </w:rPr>
        <w:t>je diagnostikována</w:t>
      </w:r>
      <w:r w:rsidR="00747732" w:rsidRPr="005F14D5">
        <w:rPr>
          <w:rFonts w:ascii="Times New Roman" w:hAnsi="Times New Roman" w:cs="Times New Roman"/>
          <w:sz w:val="24"/>
          <w:szCs w:val="24"/>
        </w:rPr>
        <w:t xml:space="preserve"> v případě, že se pár více než jeden rok snaží o početí nechráněným stykem, ale páru se otěhotnět nedaří.</w:t>
      </w:r>
      <w:r w:rsidR="00C0043B" w:rsidRPr="005F14D5">
        <w:rPr>
          <w:rFonts w:ascii="Times New Roman" w:hAnsi="Times New Roman" w:cs="Times New Roman"/>
          <w:sz w:val="24"/>
          <w:szCs w:val="24"/>
        </w:rPr>
        <w:t xml:space="preserve"> Jedná se tedy o neschopnost počít dítě.</w:t>
      </w:r>
      <w:r w:rsidR="00747732" w:rsidRPr="005F14D5">
        <w:rPr>
          <w:rFonts w:ascii="Times New Roman" w:hAnsi="Times New Roman" w:cs="Times New Roman"/>
          <w:sz w:val="24"/>
          <w:szCs w:val="24"/>
        </w:rPr>
        <w:t xml:space="preserve"> Kdežto infertilita </w:t>
      </w:r>
      <w:r w:rsidR="00726F4C" w:rsidRPr="005F14D5">
        <w:rPr>
          <w:rFonts w:ascii="Times New Roman" w:hAnsi="Times New Roman" w:cs="Times New Roman"/>
          <w:sz w:val="24"/>
          <w:szCs w:val="24"/>
        </w:rPr>
        <w:t xml:space="preserve">znamená, že se páru otěhotnět podařilo, </w:t>
      </w:r>
      <w:r w:rsidR="00106E05" w:rsidRPr="005F14D5">
        <w:rPr>
          <w:rFonts w:ascii="Times New Roman" w:hAnsi="Times New Roman" w:cs="Times New Roman"/>
          <w:sz w:val="24"/>
          <w:szCs w:val="24"/>
        </w:rPr>
        <w:t xml:space="preserve">jedná se však o </w:t>
      </w:r>
      <w:proofErr w:type="spellStart"/>
      <w:r w:rsidR="00106E05" w:rsidRPr="005F14D5">
        <w:rPr>
          <w:rFonts w:ascii="Times New Roman" w:hAnsi="Times New Roman" w:cs="Times New Roman"/>
          <w:sz w:val="24"/>
          <w:szCs w:val="24"/>
        </w:rPr>
        <w:t>potrácivost</w:t>
      </w:r>
      <w:proofErr w:type="spellEnd"/>
      <w:r w:rsidR="00106E05" w:rsidRPr="005F14D5">
        <w:rPr>
          <w:rFonts w:ascii="Times New Roman" w:hAnsi="Times New Roman" w:cs="Times New Roman"/>
          <w:sz w:val="24"/>
          <w:szCs w:val="24"/>
        </w:rPr>
        <w:t>.</w:t>
      </w:r>
      <w:r w:rsidR="00726F4C" w:rsidRPr="005F14D5">
        <w:rPr>
          <w:rFonts w:ascii="Times New Roman" w:hAnsi="Times New Roman" w:cs="Times New Roman"/>
          <w:sz w:val="24"/>
          <w:szCs w:val="24"/>
        </w:rPr>
        <w:t xml:space="preserve"> </w:t>
      </w:r>
      <w:r w:rsidR="00106E05" w:rsidRPr="005F14D5">
        <w:rPr>
          <w:rFonts w:ascii="Times New Roman" w:hAnsi="Times New Roman" w:cs="Times New Roman"/>
          <w:i/>
          <w:sz w:val="24"/>
          <w:szCs w:val="24"/>
        </w:rPr>
        <w:t>„</w:t>
      </w:r>
      <w:proofErr w:type="spellStart"/>
      <w:r w:rsidR="00106E05" w:rsidRPr="005F14D5">
        <w:rPr>
          <w:rFonts w:ascii="Times New Roman" w:hAnsi="Times New Roman" w:cs="Times New Roman"/>
          <w:i/>
          <w:sz w:val="24"/>
          <w:szCs w:val="24"/>
        </w:rPr>
        <w:t>Potrácivost</w:t>
      </w:r>
      <w:proofErr w:type="spellEnd"/>
      <w:r w:rsidR="00106E05" w:rsidRPr="005F14D5">
        <w:rPr>
          <w:rFonts w:ascii="Times New Roman" w:hAnsi="Times New Roman" w:cs="Times New Roman"/>
          <w:i/>
          <w:sz w:val="24"/>
          <w:szCs w:val="24"/>
        </w:rPr>
        <w:t xml:space="preserve"> je onemocnění, při kterém žena není schopna donosit nebo porodit životaschopný plod“</w:t>
      </w:r>
      <w:r w:rsidR="00BC10DC">
        <w:rPr>
          <w:rFonts w:ascii="Times New Roman" w:hAnsi="Times New Roman" w:cs="Times New Roman"/>
          <w:sz w:val="24"/>
          <w:szCs w:val="24"/>
        </w:rPr>
        <w:t xml:space="preserve"> (Konečná, 2003, 14). </w:t>
      </w:r>
    </w:p>
    <w:p w14:paraId="1828AF93" w14:textId="77777777" w:rsidR="00BC10DC" w:rsidRDefault="00BC10DC" w:rsidP="005F14D5">
      <w:pPr>
        <w:spacing w:after="0" w:line="360" w:lineRule="auto"/>
        <w:jc w:val="both"/>
        <w:rPr>
          <w:rFonts w:ascii="Times New Roman" w:hAnsi="Times New Roman" w:cs="Times New Roman"/>
          <w:sz w:val="24"/>
          <w:szCs w:val="24"/>
        </w:rPr>
      </w:pPr>
    </w:p>
    <w:p w14:paraId="656E783C" w14:textId="172C4390" w:rsidR="00726F4C" w:rsidRPr="005F14D5" w:rsidRDefault="00726F4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 xml:space="preserve">Často se však termín ‚infertilita‘ používá jako označení pro všechno (neplodnost ženy, muže, páru nebo </w:t>
      </w:r>
      <w:proofErr w:type="spellStart"/>
      <w:r w:rsidRPr="005F14D5">
        <w:rPr>
          <w:rFonts w:ascii="Times New Roman" w:hAnsi="Times New Roman" w:cs="Times New Roman"/>
          <w:sz w:val="24"/>
          <w:szCs w:val="24"/>
        </w:rPr>
        <w:t>potrácivost</w:t>
      </w:r>
      <w:proofErr w:type="spellEnd"/>
      <w:r w:rsidRPr="005F14D5">
        <w:rPr>
          <w:rFonts w:ascii="Times New Roman" w:hAnsi="Times New Roman" w:cs="Times New Roman"/>
          <w:sz w:val="24"/>
          <w:szCs w:val="24"/>
        </w:rPr>
        <w:t xml:space="preserve"> ženy) – není </w:t>
      </w:r>
      <w:r w:rsidR="001B7C22" w:rsidRPr="005F14D5">
        <w:rPr>
          <w:rFonts w:ascii="Times New Roman" w:hAnsi="Times New Roman" w:cs="Times New Roman"/>
          <w:sz w:val="24"/>
          <w:szCs w:val="24"/>
        </w:rPr>
        <w:t>totiž nikdy jisté, zda bylo vajíčko oplodněno a zaniklo, či nebylo oplodněno vůbec</w:t>
      </w:r>
      <w:r w:rsidR="00E152AF" w:rsidRPr="005F14D5">
        <w:rPr>
          <w:rFonts w:ascii="Times New Roman" w:hAnsi="Times New Roman" w:cs="Times New Roman"/>
          <w:sz w:val="24"/>
          <w:szCs w:val="24"/>
        </w:rPr>
        <w:t>.</w:t>
      </w:r>
      <w:r w:rsidR="001B7C22" w:rsidRPr="005F14D5">
        <w:rPr>
          <w:rFonts w:ascii="Times New Roman" w:hAnsi="Times New Roman" w:cs="Times New Roman"/>
          <w:sz w:val="24"/>
          <w:szCs w:val="24"/>
        </w:rPr>
        <w:t xml:space="preserve"> (Končená, 2003)</w:t>
      </w:r>
    </w:p>
    <w:p w14:paraId="01FF3E76" w14:textId="77777777" w:rsidR="000F23C5" w:rsidRPr="005F14D5" w:rsidRDefault="000F23C5" w:rsidP="005F14D5">
      <w:pPr>
        <w:spacing w:after="0" w:line="360" w:lineRule="auto"/>
        <w:jc w:val="both"/>
        <w:rPr>
          <w:rFonts w:ascii="Times New Roman" w:hAnsi="Times New Roman" w:cs="Times New Roman"/>
          <w:sz w:val="24"/>
          <w:szCs w:val="24"/>
        </w:rPr>
      </w:pPr>
    </w:p>
    <w:p w14:paraId="3D4048A3" w14:textId="1CEC65C1" w:rsidR="003C4D13" w:rsidRPr="00C22C39" w:rsidRDefault="00103C0E" w:rsidP="005F14D5">
      <w:pPr>
        <w:pStyle w:val="Nadpis2"/>
      </w:pPr>
      <w:bookmarkStart w:id="21" w:name="_Toc478987349"/>
      <w:r w:rsidRPr="005F14D5">
        <w:t xml:space="preserve">Idiopatická </w:t>
      </w:r>
      <w:r w:rsidR="00086500">
        <w:t>neplodnost</w:t>
      </w:r>
      <w:bookmarkEnd w:id="21"/>
    </w:p>
    <w:p w14:paraId="5BE2EC09" w14:textId="55FD1F2D" w:rsidR="00103C0E" w:rsidRPr="005F14D5" w:rsidRDefault="00103C0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souvislosti s tímto tématem považuji za důležité také zmínit pojem </w:t>
      </w:r>
      <w:r w:rsidR="003C4D13" w:rsidRPr="005F14D5">
        <w:rPr>
          <w:rFonts w:ascii="Times New Roman" w:hAnsi="Times New Roman" w:cs="Times New Roman"/>
          <w:sz w:val="24"/>
          <w:szCs w:val="24"/>
        </w:rPr>
        <w:t>‚</w:t>
      </w:r>
      <w:r w:rsidRPr="005F14D5">
        <w:rPr>
          <w:rFonts w:ascii="Times New Roman" w:hAnsi="Times New Roman" w:cs="Times New Roman"/>
          <w:sz w:val="24"/>
          <w:szCs w:val="24"/>
        </w:rPr>
        <w:t>idiopatická neplodnost</w:t>
      </w:r>
      <w:r w:rsidR="003C4D13" w:rsidRPr="005F14D5">
        <w:rPr>
          <w:rFonts w:ascii="Times New Roman" w:hAnsi="Times New Roman" w:cs="Times New Roman"/>
          <w:sz w:val="24"/>
          <w:szCs w:val="24"/>
        </w:rPr>
        <w:t>‘ – tedy neplodnost způsobena neznámými příčinami</w:t>
      </w:r>
      <w:r w:rsidRPr="005F14D5">
        <w:rPr>
          <w:rFonts w:ascii="Times New Roman" w:hAnsi="Times New Roman" w:cs="Times New Roman"/>
          <w:sz w:val="24"/>
          <w:szCs w:val="24"/>
        </w:rPr>
        <w:t xml:space="preserve"> jak ze strany muže, tak ze strany ženy</w:t>
      </w:r>
      <w:r w:rsidR="00E152AF"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Ratislavová</w:t>
      </w:r>
      <w:proofErr w:type="spellEnd"/>
      <w:r w:rsidRPr="005F14D5">
        <w:rPr>
          <w:rFonts w:ascii="Times New Roman" w:hAnsi="Times New Roman" w:cs="Times New Roman"/>
          <w:sz w:val="24"/>
          <w:szCs w:val="24"/>
        </w:rPr>
        <w:t xml:space="preserve"> &amp; Kašová, 2009) </w:t>
      </w:r>
    </w:p>
    <w:p w14:paraId="05A17047" w14:textId="77777777" w:rsidR="003C4D13" w:rsidRPr="005F14D5" w:rsidRDefault="003C4D13" w:rsidP="005F14D5">
      <w:pPr>
        <w:spacing w:after="0" w:line="360" w:lineRule="auto"/>
        <w:jc w:val="both"/>
        <w:rPr>
          <w:rFonts w:ascii="Times New Roman" w:hAnsi="Times New Roman" w:cs="Times New Roman"/>
          <w:sz w:val="24"/>
          <w:szCs w:val="24"/>
        </w:rPr>
      </w:pPr>
    </w:p>
    <w:p w14:paraId="5EDC4191" w14:textId="5A7FFCD3" w:rsidR="00103C0E" w:rsidRPr="005F14D5" w:rsidRDefault="00103C0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Může být ted</w:t>
      </w:r>
      <w:r w:rsidR="003C4D13" w:rsidRPr="005F14D5">
        <w:rPr>
          <w:rFonts w:ascii="Times New Roman" w:hAnsi="Times New Roman" w:cs="Times New Roman"/>
          <w:sz w:val="24"/>
          <w:szCs w:val="24"/>
        </w:rPr>
        <w:t>y předpokladem, že pár, u kterého</w:t>
      </w:r>
      <w:r w:rsidRPr="005F14D5">
        <w:rPr>
          <w:rFonts w:ascii="Times New Roman" w:hAnsi="Times New Roman" w:cs="Times New Roman"/>
          <w:sz w:val="24"/>
          <w:szCs w:val="24"/>
        </w:rPr>
        <w:t xml:space="preserve"> nebyla nalezena žádná zjevná organická příčina neplodnosti, převládá problém psychosomatického původu. </w:t>
      </w:r>
      <w:r w:rsidR="003C4D13" w:rsidRPr="005F14D5">
        <w:rPr>
          <w:rFonts w:ascii="Times New Roman" w:hAnsi="Times New Roman" w:cs="Times New Roman"/>
          <w:sz w:val="24"/>
          <w:szCs w:val="24"/>
        </w:rPr>
        <w:t xml:space="preserve">Na základě tohoto fakt se mi jeví za nejvhodnější pracovat s těmito páry na úrovni těla </w:t>
      </w:r>
      <w:r w:rsidRPr="005F14D5">
        <w:rPr>
          <w:rFonts w:ascii="Times New Roman" w:hAnsi="Times New Roman" w:cs="Times New Roman"/>
          <w:sz w:val="24"/>
          <w:szCs w:val="24"/>
        </w:rPr>
        <w:t>– například níže uváděnými technika</w:t>
      </w:r>
      <w:r w:rsidR="005E230A" w:rsidRPr="005F14D5">
        <w:rPr>
          <w:rFonts w:ascii="Times New Roman" w:hAnsi="Times New Roman" w:cs="Times New Roman"/>
          <w:sz w:val="24"/>
          <w:szCs w:val="24"/>
        </w:rPr>
        <w:t>mi</w:t>
      </w:r>
      <w:r w:rsidRPr="005F14D5">
        <w:rPr>
          <w:rFonts w:ascii="Times New Roman" w:hAnsi="Times New Roman" w:cs="Times New Roman"/>
          <w:sz w:val="24"/>
          <w:szCs w:val="24"/>
        </w:rPr>
        <w:t xml:space="preserve">. </w:t>
      </w:r>
    </w:p>
    <w:p w14:paraId="1D5D034D" w14:textId="77777777" w:rsidR="003C4D13" w:rsidRPr="005F14D5" w:rsidRDefault="003C4D13" w:rsidP="005F14D5">
      <w:pPr>
        <w:spacing w:after="0" w:line="360" w:lineRule="auto"/>
        <w:jc w:val="both"/>
        <w:rPr>
          <w:rFonts w:ascii="Times New Roman" w:hAnsi="Times New Roman" w:cs="Times New Roman"/>
          <w:sz w:val="24"/>
          <w:szCs w:val="24"/>
        </w:rPr>
      </w:pPr>
    </w:p>
    <w:p w14:paraId="2785B741" w14:textId="3FF2EE50" w:rsidR="00103C0E" w:rsidRPr="005F14D5" w:rsidRDefault="00103C0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Při osobním setkání s gynekologem Alešem Sobkem mi však bylo řečeno, že idiopatická neplodnost téměř neexistuje</w:t>
      </w:r>
      <w:r w:rsidR="005E230A" w:rsidRPr="005F14D5">
        <w:rPr>
          <w:rFonts w:ascii="Times New Roman" w:hAnsi="Times New Roman" w:cs="Times New Roman"/>
          <w:sz w:val="24"/>
          <w:szCs w:val="24"/>
        </w:rPr>
        <w:t xml:space="preserve"> - </w:t>
      </w:r>
      <w:r w:rsidRPr="005F14D5">
        <w:rPr>
          <w:rFonts w:ascii="Times New Roman" w:hAnsi="Times New Roman" w:cs="Times New Roman"/>
          <w:sz w:val="24"/>
          <w:szCs w:val="24"/>
        </w:rPr>
        <w:t>údajně</w:t>
      </w:r>
      <w:r w:rsidR="005E230A" w:rsidRPr="005F14D5">
        <w:rPr>
          <w:rFonts w:ascii="Times New Roman" w:hAnsi="Times New Roman" w:cs="Times New Roman"/>
          <w:sz w:val="24"/>
          <w:szCs w:val="24"/>
        </w:rPr>
        <w:t xml:space="preserve"> se tedy</w:t>
      </w:r>
      <w:r w:rsidRPr="005F14D5">
        <w:rPr>
          <w:rFonts w:ascii="Times New Roman" w:hAnsi="Times New Roman" w:cs="Times New Roman"/>
          <w:sz w:val="24"/>
          <w:szCs w:val="24"/>
        </w:rPr>
        <w:t xml:space="preserve"> jedná o nedostatečnou medicínskou informovanost a je zapotřebí pouze </w:t>
      </w:r>
      <w:r w:rsidR="003C4D13" w:rsidRPr="005F14D5">
        <w:rPr>
          <w:rFonts w:ascii="Times New Roman" w:hAnsi="Times New Roman" w:cs="Times New Roman"/>
          <w:sz w:val="24"/>
          <w:szCs w:val="24"/>
        </w:rPr>
        <w:t xml:space="preserve">dále hledat příčiny biologické </w:t>
      </w:r>
      <w:r w:rsidR="00E152AF" w:rsidRPr="005F14D5">
        <w:rPr>
          <w:rFonts w:ascii="Times New Roman" w:hAnsi="Times New Roman" w:cs="Times New Roman"/>
          <w:sz w:val="24"/>
          <w:szCs w:val="24"/>
        </w:rPr>
        <w:t xml:space="preserve">(A. Sobek, osobní sdělení 15. listopadu </w:t>
      </w:r>
      <w:r w:rsidRPr="005F14D5">
        <w:rPr>
          <w:rFonts w:ascii="Times New Roman" w:hAnsi="Times New Roman" w:cs="Times New Roman"/>
          <w:sz w:val="24"/>
          <w:szCs w:val="24"/>
        </w:rPr>
        <w:t>2015)</w:t>
      </w:r>
      <w:r w:rsidR="003C4D13" w:rsidRPr="005F14D5">
        <w:rPr>
          <w:rFonts w:ascii="Times New Roman" w:hAnsi="Times New Roman" w:cs="Times New Roman"/>
          <w:sz w:val="24"/>
          <w:szCs w:val="24"/>
        </w:rPr>
        <w:t>. Tento pohled však osobně vnímám pouze jako jednu stranu pohledu, medicínského pohledu.</w:t>
      </w:r>
    </w:p>
    <w:p w14:paraId="380BF65B" w14:textId="77777777" w:rsidR="000F23C5" w:rsidRPr="005F14D5" w:rsidRDefault="000F23C5" w:rsidP="005F14D5">
      <w:pPr>
        <w:spacing w:after="0" w:line="360" w:lineRule="auto"/>
        <w:jc w:val="both"/>
        <w:rPr>
          <w:rFonts w:ascii="Times New Roman" w:hAnsi="Times New Roman" w:cs="Times New Roman"/>
          <w:sz w:val="24"/>
          <w:szCs w:val="24"/>
        </w:rPr>
      </w:pPr>
    </w:p>
    <w:p w14:paraId="4748E9C8" w14:textId="2A882249" w:rsidR="00704226" w:rsidRPr="00C22C39" w:rsidRDefault="00CA48EA" w:rsidP="005F14D5">
      <w:pPr>
        <w:pStyle w:val="Nadpis2"/>
      </w:pPr>
      <w:bookmarkStart w:id="22" w:name="_Toc478987350"/>
      <w:r w:rsidRPr="005F14D5">
        <w:t>A</w:t>
      </w:r>
      <w:r w:rsidR="00EE0822" w:rsidRPr="005F14D5">
        <w:t>sistovaná reprodukce</w:t>
      </w:r>
      <w:bookmarkEnd w:id="22"/>
      <w:r w:rsidR="00EE0822" w:rsidRPr="005F14D5">
        <w:t xml:space="preserve"> </w:t>
      </w:r>
    </w:p>
    <w:p w14:paraId="597CD577" w14:textId="65AD409C" w:rsidR="00EB1D2C" w:rsidRPr="005F14D5" w:rsidRDefault="00EB1D2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Díky vývoji oboru asistované reprodukce, kdy se jedná o pomoc neplodnému páru, sto</w:t>
      </w:r>
      <w:r w:rsidR="003C4D13" w:rsidRPr="005F14D5">
        <w:rPr>
          <w:rFonts w:ascii="Times New Roman" w:hAnsi="Times New Roman" w:cs="Times New Roman"/>
          <w:sz w:val="24"/>
          <w:szCs w:val="24"/>
        </w:rPr>
        <w:t>u</w:t>
      </w:r>
      <w:r w:rsidRPr="005F14D5">
        <w:rPr>
          <w:rFonts w:ascii="Times New Roman" w:hAnsi="Times New Roman" w:cs="Times New Roman"/>
          <w:sz w:val="24"/>
          <w:szCs w:val="24"/>
        </w:rPr>
        <w:t>ply naděje n</w:t>
      </w:r>
      <w:r w:rsidR="003C4D13" w:rsidRPr="005F14D5">
        <w:rPr>
          <w:rFonts w:ascii="Times New Roman" w:hAnsi="Times New Roman" w:cs="Times New Roman"/>
          <w:sz w:val="24"/>
          <w:szCs w:val="24"/>
        </w:rPr>
        <w:t>a</w:t>
      </w:r>
      <w:r w:rsidRPr="005F14D5">
        <w:rPr>
          <w:rFonts w:ascii="Times New Roman" w:hAnsi="Times New Roman" w:cs="Times New Roman"/>
          <w:sz w:val="24"/>
          <w:szCs w:val="24"/>
        </w:rPr>
        <w:t xml:space="preserve"> úspěch při léčbě neplodnosti. </w:t>
      </w:r>
      <w:r w:rsidRPr="005F14D5">
        <w:rPr>
          <w:rFonts w:ascii="Times New Roman" w:hAnsi="Times New Roman" w:cs="Times New Roman"/>
          <w:i/>
          <w:sz w:val="24"/>
          <w:szCs w:val="24"/>
        </w:rPr>
        <w:t>„Podstatou asistované reprodukce je laboratorní ošetření pohlavních buněk, tedy spermií, vajíček a/nebo embryí před jejich vpravením do</w:t>
      </w:r>
      <w:r w:rsidR="00B17336" w:rsidRPr="005F14D5">
        <w:rPr>
          <w:rFonts w:ascii="Times New Roman" w:hAnsi="Times New Roman" w:cs="Times New Roman"/>
          <w:i/>
          <w:sz w:val="24"/>
          <w:szCs w:val="24"/>
        </w:rPr>
        <w:t xml:space="preserve"> těla ženy, která chce otěhotnět</w:t>
      </w:r>
      <w:r w:rsidR="00E152AF" w:rsidRPr="005F14D5">
        <w:rPr>
          <w:rFonts w:ascii="Times New Roman" w:hAnsi="Times New Roman" w:cs="Times New Roman"/>
          <w:i/>
          <w:sz w:val="24"/>
          <w:szCs w:val="24"/>
        </w:rPr>
        <w:t>.</w:t>
      </w:r>
      <w:r w:rsidRPr="005F14D5">
        <w:rPr>
          <w:rFonts w:ascii="Times New Roman" w:hAnsi="Times New Roman" w:cs="Times New Roman"/>
          <w:i/>
          <w:sz w:val="24"/>
          <w:szCs w:val="24"/>
        </w:rPr>
        <w:t>“</w:t>
      </w:r>
      <w:r w:rsidRPr="005F14D5">
        <w:rPr>
          <w:rFonts w:ascii="Times New Roman" w:hAnsi="Times New Roman" w:cs="Times New Roman"/>
          <w:sz w:val="24"/>
          <w:szCs w:val="24"/>
        </w:rPr>
        <w:t xml:space="preserve"> (Roztočil a kol., 2011, 234)</w:t>
      </w:r>
    </w:p>
    <w:p w14:paraId="4F1CEB9E" w14:textId="77777777" w:rsidR="00EB1D2C" w:rsidRPr="005F14D5" w:rsidRDefault="00EB1D2C" w:rsidP="005F14D5">
      <w:pPr>
        <w:spacing w:after="0" w:line="360" w:lineRule="auto"/>
        <w:jc w:val="both"/>
        <w:rPr>
          <w:rFonts w:ascii="Times New Roman" w:hAnsi="Times New Roman" w:cs="Times New Roman"/>
          <w:sz w:val="24"/>
          <w:szCs w:val="24"/>
        </w:rPr>
      </w:pPr>
    </w:p>
    <w:p w14:paraId="217C845E" w14:textId="5025D2DC" w:rsidR="00652959" w:rsidRPr="005F14D5" w:rsidRDefault="00424BB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ČR vzniklo</w:t>
      </w:r>
      <w:r w:rsidR="003C4D13" w:rsidRPr="005F14D5">
        <w:rPr>
          <w:rFonts w:ascii="Times New Roman" w:hAnsi="Times New Roman" w:cs="Times New Roman"/>
          <w:sz w:val="24"/>
          <w:szCs w:val="24"/>
        </w:rPr>
        <w:t xml:space="preserve"> </w:t>
      </w:r>
      <w:r w:rsidRPr="005F14D5">
        <w:rPr>
          <w:rFonts w:ascii="Times New Roman" w:hAnsi="Times New Roman" w:cs="Times New Roman"/>
          <w:sz w:val="24"/>
          <w:szCs w:val="24"/>
        </w:rPr>
        <w:t>od roku 1995</w:t>
      </w:r>
      <w:r w:rsidR="003C4D13" w:rsidRPr="005F14D5">
        <w:rPr>
          <w:rFonts w:ascii="Times New Roman" w:hAnsi="Times New Roman" w:cs="Times New Roman"/>
          <w:sz w:val="24"/>
          <w:szCs w:val="24"/>
        </w:rPr>
        <w:t xml:space="preserve"> nových</w:t>
      </w:r>
      <w:r w:rsidRPr="005F14D5">
        <w:rPr>
          <w:rFonts w:ascii="Times New Roman" w:hAnsi="Times New Roman" w:cs="Times New Roman"/>
          <w:sz w:val="24"/>
          <w:szCs w:val="24"/>
        </w:rPr>
        <w:t xml:space="preserve"> 25 center asistované reprodukce, kam</w:t>
      </w:r>
      <w:r w:rsidR="008D38ED" w:rsidRPr="005F14D5">
        <w:rPr>
          <w:rFonts w:ascii="Times New Roman" w:hAnsi="Times New Roman" w:cs="Times New Roman"/>
          <w:sz w:val="24"/>
          <w:szCs w:val="24"/>
        </w:rPr>
        <w:t xml:space="preserve"> páry přicházejí buď </w:t>
      </w:r>
      <w:r w:rsidR="00652959" w:rsidRPr="005F14D5">
        <w:rPr>
          <w:rFonts w:ascii="Times New Roman" w:hAnsi="Times New Roman" w:cs="Times New Roman"/>
          <w:sz w:val="24"/>
          <w:szCs w:val="24"/>
        </w:rPr>
        <w:t xml:space="preserve">samy na základě vlastního zvážení, </w:t>
      </w:r>
      <w:r w:rsidR="008D38ED" w:rsidRPr="005F14D5">
        <w:rPr>
          <w:rFonts w:ascii="Times New Roman" w:hAnsi="Times New Roman" w:cs="Times New Roman"/>
          <w:sz w:val="24"/>
          <w:szCs w:val="24"/>
        </w:rPr>
        <w:t>na doporučení lékaře,</w:t>
      </w:r>
      <w:r w:rsidR="00652959" w:rsidRPr="005F14D5">
        <w:rPr>
          <w:rFonts w:ascii="Times New Roman" w:hAnsi="Times New Roman" w:cs="Times New Roman"/>
          <w:sz w:val="24"/>
          <w:szCs w:val="24"/>
        </w:rPr>
        <w:t xml:space="preserve"> gynekologa nebo androloga</w:t>
      </w:r>
      <w:r w:rsidR="008D38ED" w:rsidRPr="005F14D5">
        <w:rPr>
          <w:rFonts w:ascii="Times New Roman" w:hAnsi="Times New Roman" w:cs="Times New Roman"/>
          <w:sz w:val="24"/>
          <w:szCs w:val="24"/>
        </w:rPr>
        <w:t xml:space="preserve">. </w:t>
      </w:r>
      <w:r w:rsidR="00652959" w:rsidRPr="005F14D5">
        <w:rPr>
          <w:rFonts w:ascii="Times New Roman" w:hAnsi="Times New Roman" w:cs="Times New Roman"/>
          <w:sz w:val="24"/>
          <w:szCs w:val="24"/>
        </w:rPr>
        <w:t xml:space="preserve">(Weiss a kol., 2010). </w:t>
      </w:r>
      <w:proofErr w:type="spellStart"/>
      <w:r w:rsidR="00652959" w:rsidRPr="005F14D5">
        <w:rPr>
          <w:rFonts w:ascii="Times New Roman" w:hAnsi="Times New Roman" w:cs="Times New Roman"/>
          <w:sz w:val="24"/>
          <w:szCs w:val="24"/>
        </w:rPr>
        <w:t>Andrologie</w:t>
      </w:r>
      <w:proofErr w:type="spellEnd"/>
      <w:r w:rsidR="00652959" w:rsidRPr="005F14D5">
        <w:rPr>
          <w:rFonts w:ascii="Times New Roman" w:hAnsi="Times New Roman" w:cs="Times New Roman"/>
          <w:sz w:val="24"/>
          <w:szCs w:val="24"/>
        </w:rPr>
        <w:t xml:space="preserve"> je věda, která: </w:t>
      </w:r>
      <w:r w:rsidR="00652959" w:rsidRPr="005F14D5">
        <w:rPr>
          <w:rFonts w:ascii="Times New Roman" w:hAnsi="Times New Roman" w:cs="Times New Roman"/>
          <w:i/>
          <w:sz w:val="24"/>
          <w:szCs w:val="24"/>
        </w:rPr>
        <w:t>„se zabývá fyziologií a patologií mužských reprodukčních funkcí, primárně se vyvíjela s klinickým zaměřením hlavně na diagnostiku a terapii poruch mužské plodnosti</w:t>
      </w:r>
      <w:r w:rsidR="00E152AF" w:rsidRPr="005F14D5">
        <w:rPr>
          <w:rFonts w:ascii="Times New Roman" w:hAnsi="Times New Roman" w:cs="Times New Roman"/>
          <w:i/>
          <w:sz w:val="24"/>
          <w:szCs w:val="24"/>
        </w:rPr>
        <w:t>.</w:t>
      </w:r>
      <w:r w:rsidR="00652959" w:rsidRPr="005F14D5">
        <w:rPr>
          <w:rFonts w:ascii="Times New Roman" w:hAnsi="Times New Roman" w:cs="Times New Roman"/>
          <w:i/>
          <w:sz w:val="24"/>
          <w:szCs w:val="24"/>
        </w:rPr>
        <w:t>“</w:t>
      </w:r>
      <w:r w:rsidR="00E152AF" w:rsidRPr="005F14D5">
        <w:rPr>
          <w:rFonts w:ascii="Times New Roman" w:hAnsi="Times New Roman" w:cs="Times New Roman"/>
          <w:sz w:val="24"/>
          <w:szCs w:val="24"/>
        </w:rPr>
        <w:t xml:space="preserve"> (Weiss a kol., 2010, 121)</w:t>
      </w:r>
    </w:p>
    <w:p w14:paraId="40EEBCA6" w14:textId="77777777" w:rsidR="00652959" w:rsidRPr="005F14D5" w:rsidRDefault="00652959" w:rsidP="005F14D5">
      <w:pPr>
        <w:spacing w:after="0" w:line="360" w:lineRule="auto"/>
        <w:jc w:val="both"/>
        <w:rPr>
          <w:rFonts w:ascii="Times New Roman" w:hAnsi="Times New Roman" w:cs="Times New Roman"/>
          <w:sz w:val="24"/>
          <w:szCs w:val="24"/>
        </w:rPr>
      </w:pPr>
    </w:p>
    <w:p w14:paraId="016DE454" w14:textId="04E9ADBB" w:rsidR="00E666EA" w:rsidRPr="005F14D5" w:rsidRDefault="0065295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Po příchodu páru do centra asistované reprodukc</w:t>
      </w:r>
      <w:r w:rsidR="00424BB8" w:rsidRPr="005F14D5">
        <w:rPr>
          <w:rFonts w:ascii="Times New Roman" w:hAnsi="Times New Roman" w:cs="Times New Roman"/>
          <w:sz w:val="24"/>
          <w:szCs w:val="24"/>
        </w:rPr>
        <w:t xml:space="preserve">e </w:t>
      </w:r>
      <w:r w:rsidRPr="005F14D5">
        <w:rPr>
          <w:rFonts w:ascii="Times New Roman" w:hAnsi="Times New Roman" w:cs="Times New Roman"/>
          <w:sz w:val="24"/>
          <w:szCs w:val="24"/>
        </w:rPr>
        <w:t xml:space="preserve">je </w:t>
      </w:r>
      <w:r w:rsidR="00424BB8" w:rsidRPr="005F14D5">
        <w:rPr>
          <w:rFonts w:ascii="Times New Roman" w:hAnsi="Times New Roman" w:cs="Times New Roman"/>
          <w:sz w:val="24"/>
          <w:szCs w:val="24"/>
        </w:rPr>
        <w:t>odebrána rodinná a osobní anamnéza obou partnerů, dále probíhají různá nezbytná vyšetření (např. průchodnosti vejcovodů, děložní dutiny apod.)</w:t>
      </w:r>
      <w:r w:rsidR="00AE52FA">
        <w:rPr>
          <w:rFonts w:ascii="Times New Roman" w:hAnsi="Times New Roman" w:cs="Times New Roman"/>
          <w:sz w:val="24"/>
          <w:szCs w:val="24"/>
        </w:rPr>
        <w:t xml:space="preserve">. </w:t>
      </w:r>
      <w:r w:rsidR="00D46F56" w:rsidRPr="005F14D5">
        <w:rPr>
          <w:rFonts w:ascii="Times New Roman" w:hAnsi="Times New Roman" w:cs="Times New Roman"/>
          <w:sz w:val="24"/>
          <w:szCs w:val="24"/>
        </w:rPr>
        <w:t>Metod asistované reprodukce je nespočet, např</w:t>
      </w:r>
      <w:r w:rsidR="00784C5C" w:rsidRPr="005F14D5">
        <w:rPr>
          <w:rFonts w:ascii="Times New Roman" w:hAnsi="Times New Roman" w:cs="Times New Roman"/>
          <w:sz w:val="24"/>
          <w:szCs w:val="24"/>
        </w:rPr>
        <w:t xml:space="preserve">. umělé zavedení spermií do děložní dutiny (IUI), umělé zavedení spermií do vejcovodů (DIFI), dozrání </w:t>
      </w:r>
      <w:proofErr w:type="spellStart"/>
      <w:r w:rsidR="00784C5C" w:rsidRPr="005F14D5">
        <w:rPr>
          <w:rFonts w:ascii="Times New Roman" w:hAnsi="Times New Roman" w:cs="Times New Roman"/>
          <w:sz w:val="24"/>
          <w:szCs w:val="24"/>
        </w:rPr>
        <w:t>oocytů</w:t>
      </w:r>
      <w:proofErr w:type="spellEnd"/>
      <w:r w:rsidR="00784C5C" w:rsidRPr="005F14D5">
        <w:rPr>
          <w:rFonts w:ascii="Times New Roman" w:hAnsi="Times New Roman" w:cs="Times New Roman"/>
          <w:sz w:val="24"/>
          <w:szCs w:val="24"/>
        </w:rPr>
        <w:t xml:space="preserve"> v podmínkách in vitro (IVM) a spoustu dalších. Nejznámější metodou je však IVF – in vitro </w:t>
      </w:r>
      <w:proofErr w:type="spellStart"/>
      <w:r w:rsidR="00784C5C" w:rsidRPr="005F14D5">
        <w:rPr>
          <w:rFonts w:ascii="Times New Roman" w:hAnsi="Times New Roman" w:cs="Times New Roman"/>
          <w:sz w:val="24"/>
          <w:szCs w:val="24"/>
        </w:rPr>
        <w:t>fertilization</w:t>
      </w:r>
      <w:proofErr w:type="spellEnd"/>
      <w:r w:rsidR="00784C5C" w:rsidRPr="005F14D5">
        <w:rPr>
          <w:rFonts w:ascii="Times New Roman" w:hAnsi="Times New Roman" w:cs="Times New Roman"/>
          <w:sz w:val="24"/>
          <w:szCs w:val="24"/>
        </w:rPr>
        <w:t xml:space="preserve"> – tedy oplození </w:t>
      </w:r>
      <w:r w:rsidRPr="005F14D5">
        <w:rPr>
          <w:rFonts w:ascii="Times New Roman" w:hAnsi="Times New Roman" w:cs="Times New Roman"/>
          <w:sz w:val="24"/>
          <w:szCs w:val="24"/>
        </w:rPr>
        <w:t>vajíčka</w:t>
      </w:r>
      <w:r w:rsidR="00EB1D2C" w:rsidRPr="005F14D5">
        <w:rPr>
          <w:rFonts w:ascii="Times New Roman" w:hAnsi="Times New Roman" w:cs="Times New Roman"/>
          <w:sz w:val="24"/>
          <w:szCs w:val="24"/>
        </w:rPr>
        <w:t xml:space="preserve"> spermií </w:t>
      </w:r>
      <w:r w:rsidR="00A025A8" w:rsidRPr="005F14D5">
        <w:rPr>
          <w:rFonts w:ascii="Times New Roman" w:hAnsi="Times New Roman" w:cs="Times New Roman"/>
          <w:sz w:val="24"/>
          <w:szCs w:val="24"/>
        </w:rPr>
        <w:t xml:space="preserve">partnera nebo dárce </w:t>
      </w:r>
      <w:r w:rsidR="00784C5C" w:rsidRPr="005F14D5">
        <w:rPr>
          <w:rFonts w:ascii="Times New Roman" w:hAnsi="Times New Roman" w:cs="Times New Roman"/>
          <w:sz w:val="24"/>
          <w:szCs w:val="24"/>
        </w:rPr>
        <w:t>mimo tělo</w:t>
      </w:r>
      <w:r w:rsidR="00A025A8" w:rsidRPr="005F14D5">
        <w:rPr>
          <w:rFonts w:ascii="Times New Roman" w:hAnsi="Times New Roman" w:cs="Times New Roman"/>
          <w:sz w:val="24"/>
          <w:szCs w:val="24"/>
        </w:rPr>
        <w:t xml:space="preserve"> ženy,</w:t>
      </w:r>
      <w:r w:rsidR="00784C5C" w:rsidRPr="005F14D5">
        <w:rPr>
          <w:rFonts w:ascii="Times New Roman" w:hAnsi="Times New Roman" w:cs="Times New Roman"/>
          <w:sz w:val="24"/>
          <w:szCs w:val="24"/>
        </w:rPr>
        <w:t xml:space="preserve"> a za</w:t>
      </w:r>
      <w:r w:rsidR="00E152AF" w:rsidRPr="005F14D5">
        <w:rPr>
          <w:rFonts w:ascii="Times New Roman" w:hAnsi="Times New Roman" w:cs="Times New Roman"/>
          <w:sz w:val="24"/>
          <w:szCs w:val="24"/>
        </w:rPr>
        <w:t>vedení embrya do děložní dutiny</w:t>
      </w:r>
      <w:r w:rsidR="00784C5C" w:rsidRPr="005F14D5">
        <w:rPr>
          <w:rFonts w:ascii="Times New Roman" w:hAnsi="Times New Roman" w:cs="Times New Roman"/>
          <w:sz w:val="24"/>
          <w:szCs w:val="24"/>
        </w:rPr>
        <w:t xml:space="preserve"> (Weiss a kol., 2010). </w:t>
      </w:r>
    </w:p>
    <w:p w14:paraId="12D6F3CD" w14:textId="77777777" w:rsidR="00E666EA" w:rsidRPr="005F14D5" w:rsidRDefault="00E666EA" w:rsidP="005F14D5">
      <w:pPr>
        <w:spacing w:after="0" w:line="360" w:lineRule="auto"/>
        <w:jc w:val="both"/>
        <w:rPr>
          <w:rFonts w:ascii="Times New Roman" w:hAnsi="Times New Roman" w:cs="Times New Roman"/>
          <w:sz w:val="24"/>
          <w:szCs w:val="24"/>
        </w:rPr>
      </w:pPr>
    </w:p>
    <w:p w14:paraId="4FB33259" w14:textId="7E52623D" w:rsidR="00D46F56" w:rsidRPr="005F14D5" w:rsidRDefault="00E666E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M</w:t>
      </w:r>
      <w:r w:rsidR="00AE52FA">
        <w:rPr>
          <w:rFonts w:ascii="Times New Roman" w:hAnsi="Times New Roman" w:cs="Times New Roman"/>
          <w:sz w:val="24"/>
          <w:szCs w:val="24"/>
        </w:rPr>
        <w:t>etoda</w:t>
      </w:r>
      <w:r w:rsidR="00F405AC" w:rsidRPr="005F14D5">
        <w:rPr>
          <w:rFonts w:ascii="Times New Roman" w:hAnsi="Times New Roman" w:cs="Times New Roman"/>
          <w:sz w:val="24"/>
          <w:szCs w:val="24"/>
        </w:rPr>
        <w:t xml:space="preserve"> IVF prošla za poslední desetiletí velkým vývojem. Vacek (2006)</w:t>
      </w:r>
      <w:r w:rsidR="00A025A8" w:rsidRPr="005F14D5">
        <w:rPr>
          <w:rFonts w:ascii="Times New Roman" w:hAnsi="Times New Roman" w:cs="Times New Roman"/>
          <w:sz w:val="24"/>
          <w:szCs w:val="24"/>
        </w:rPr>
        <w:t xml:space="preserve"> uvádí, že ú</w:t>
      </w:r>
      <w:r w:rsidR="00F405AC" w:rsidRPr="005F14D5">
        <w:rPr>
          <w:rFonts w:ascii="Times New Roman" w:hAnsi="Times New Roman" w:cs="Times New Roman"/>
          <w:sz w:val="24"/>
          <w:szCs w:val="24"/>
        </w:rPr>
        <w:t>spěšnost metody IVF je 20%-30%. Literární zdroje o dva roky</w:t>
      </w:r>
      <w:r w:rsidR="005D55DC">
        <w:rPr>
          <w:rFonts w:ascii="Times New Roman" w:hAnsi="Times New Roman" w:cs="Times New Roman"/>
          <w:sz w:val="24"/>
          <w:szCs w:val="24"/>
        </w:rPr>
        <w:t xml:space="preserve"> novější uvedly úspěšnost IVF v</w:t>
      </w:r>
      <w:r w:rsidR="00F405AC" w:rsidRPr="005F14D5">
        <w:rPr>
          <w:rFonts w:ascii="Times New Roman" w:hAnsi="Times New Roman" w:cs="Times New Roman"/>
          <w:sz w:val="24"/>
          <w:szCs w:val="24"/>
        </w:rPr>
        <w:t xml:space="preserve"> </w:t>
      </w:r>
      <w:proofErr w:type="gramStart"/>
      <w:r w:rsidR="00F405AC" w:rsidRPr="005F14D5">
        <w:rPr>
          <w:rFonts w:ascii="Times New Roman" w:hAnsi="Times New Roman" w:cs="Times New Roman"/>
          <w:sz w:val="24"/>
          <w:szCs w:val="24"/>
        </w:rPr>
        <w:t>50%</w:t>
      </w:r>
      <w:proofErr w:type="gramEnd"/>
      <w:r w:rsidR="00F405AC" w:rsidRPr="005F14D5">
        <w:rPr>
          <w:rFonts w:ascii="Times New Roman" w:hAnsi="Times New Roman" w:cs="Times New Roman"/>
          <w:sz w:val="24"/>
          <w:szCs w:val="24"/>
        </w:rPr>
        <w:t xml:space="preserve"> </w:t>
      </w:r>
      <w:r w:rsidR="005D55DC">
        <w:rPr>
          <w:rFonts w:ascii="Times New Roman" w:hAnsi="Times New Roman" w:cs="Times New Roman"/>
          <w:sz w:val="24"/>
          <w:szCs w:val="24"/>
        </w:rPr>
        <w:t xml:space="preserve">případech </w:t>
      </w:r>
      <w:r w:rsidR="00F405AC" w:rsidRPr="005F14D5">
        <w:rPr>
          <w:rFonts w:ascii="Times New Roman" w:hAnsi="Times New Roman" w:cs="Times New Roman"/>
          <w:sz w:val="24"/>
          <w:szCs w:val="24"/>
        </w:rPr>
        <w:t>(Řežábek, 2008)</w:t>
      </w:r>
      <w:r w:rsidR="005D55DC">
        <w:rPr>
          <w:rFonts w:ascii="Times New Roman" w:hAnsi="Times New Roman" w:cs="Times New Roman"/>
          <w:sz w:val="24"/>
          <w:szCs w:val="24"/>
        </w:rPr>
        <w:t>. Z</w:t>
      </w:r>
      <w:r w:rsidRPr="005F14D5">
        <w:rPr>
          <w:rFonts w:ascii="Times New Roman" w:hAnsi="Times New Roman" w:cs="Times New Roman"/>
          <w:sz w:val="24"/>
          <w:szCs w:val="24"/>
        </w:rPr>
        <w:t> roku 2013</w:t>
      </w:r>
      <w:r w:rsidR="00E86A53" w:rsidRPr="005F14D5">
        <w:rPr>
          <w:rFonts w:ascii="Times New Roman" w:hAnsi="Times New Roman" w:cs="Times New Roman"/>
          <w:sz w:val="24"/>
          <w:szCs w:val="24"/>
        </w:rPr>
        <w:t xml:space="preserve"> se úspěšnost </w:t>
      </w:r>
      <w:r w:rsidRPr="005F14D5">
        <w:rPr>
          <w:rFonts w:ascii="Times New Roman" w:hAnsi="Times New Roman" w:cs="Times New Roman"/>
          <w:sz w:val="24"/>
          <w:szCs w:val="24"/>
        </w:rPr>
        <w:t xml:space="preserve">na špičkových pracovištích asistované reprodukce </w:t>
      </w:r>
      <w:r w:rsidR="00E86A53" w:rsidRPr="005F14D5">
        <w:rPr>
          <w:rFonts w:ascii="Times New Roman" w:hAnsi="Times New Roman" w:cs="Times New Roman"/>
          <w:sz w:val="24"/>
          <w:szCs w:val="24"/>
        </w:rPr>
        <w:t>vyšplhala již na 60%</w:t>
      </w:r>
      <w:r w:rsidR="00E152AF" w:rsidRPr="005F14D5">
        <w:rPr>
          <w:rFonts w:ascii="Times New Roman" w:hAnsi="Times New Roman" w:cs="Times New Roman"/>
          <w:sz w:val="24"/>
          <w:szCs w:val="24"/>
        </w:rPr>
        <w:t>.</w:t>
      </w:r>
      <w:r w:rsidR="00E86A53" w:rsidRPr="005F14D5">
        <w:rPr>
          <w:rFonts w:ascii="Times New Roman" w:hAnsi="Times New Roman" w:cs="Times New Roman"/>
          <w:sz w:val="24"/>
          <w:szCs w:val="24"/>
        </w:rPr>
        <w:t xml:space="preserve"> (</w:t>
      </w:r>
      <w:proofErr w:type="spellStart"/>
      <w:r w:rsidR="00E86A53" w:rsidRPr="005F14D5">
        <w:rPr>
          <w:rFonts w:ascii="Times New Roman" w:hAnsi="Times New Roman" w:cs="Times New Roman"/>
          <w:sz w:val="24"/>
          <w:szCs w:val="24"/>
        </w:rPr>
        <w:t>Ulčová-Gallová</w:t>
      </w:r>
      <w:proofErr w:type="spellEnd"/>
      <w:r w:rsidR="00E86A53" w:rsidRPr="005F14D5">
        <w:rPr>
          <w:rFonts w:ascii="Times New Roman" w:hAnsi="Times New Roman" w:cs="Times New Roman"/>
          <w:sz w:val="24"/>
          <w:szCs w:val="24"/>
        </w:rPr>
        <w:t xml:space="preserve"> &amp; Lošan, 2013)</w:t>
      </w:r>
    </w:p>
    <w:p w14:paraId="2387ECAF" w14:textId="77777777" w:rsidR="00EB1D2C" w:rsidRDefault="00EB1D2C" w:rsidP="005F14D5">
      <w:pPr>
        <w:spacing w:after="0" w:line="360" w:lineRule="auto"/>
        <w:jc w:val="both"/>
        <w:rPr>
          <w:rFonts w:ascii="Times New Roman" w:hAnsi="Times New Roman" w:cs="Times New Roman"/>
          <w:sz w:val="24"/>
          <w:szCs w:val="24"/>
        </w:rPr>
      </w:pPr>
    </w:p>
    <w:p w14:paraId="4398196B" w14:textId="77777777" w:rsidR="00C22C39" w:rsidRDefault="00C22C39" w:rsidP="005F14D5">
      <w:pPr>
        <w:spacing w:after="0" w:line="360" w:lineRule="auto"/>
        <w:jc w:val="both"/>
        <w:rPr>
          <w:rFonts w:ascii="Times New Roman" w:hAnsi="Times New Roman" w:cs="Times New Roman"/>
          <w:sz w:val="24"/>
          <w:szCs w:val="24"/>
        </w:rPr>
      </w:pPr>
    </w:p>
    <w:p w14:paraId="066F67EB" w14:textId="77777777" w:rsidR="000F1657" w:rsidRDefault="000F1657" w:rsidP="005F14D5">
      <w:pPr>
        <w:spacing w:after="0" w:line="360" w:lineRule="auto"/>
        <w:jc w:val="both"/>
        <w:rPr>
          <w:rFonts w:ascii="Times New Roman" w:hAnsi="Times New Roman" w:cs="Times New Roman"/>
          <w:sz w:val="24"/>
          <w:szCs w:val="24"/>
        </w:rPr>
      </w:pPr>
    </w:p>
    <w:p w14:paraId="7AF25312" w14:textId="77777777" w:rsidR="000F1657" w:rsidRDefault="000F1657" w:rsidP="005F14D5">
      <w:pPr>
        <w:spacing w:after="0" w:line="360" w:lineRule="auto"/>
        <w:jc w:val="both"/>
        <w:rPr>
          <w:rFonts w:ascii="Times New Roman" w:hAnsi="Times New Roman" w:cs="Times New Roman"/>
          <w:sz w:val="24"/>
          <w:szCs w:val="24"/>
        </w:rPr>
      </w:pPr>
    </w:p>
    <w:p w14:paraId="3D69DC4A" w14:textId="77777777" w:rsidR="000F1657" w:rsidRDefault="000F1657" w:rsidP="005F14D5">
      <w:pPr>
        <w:spacing w:after="0" w:line="360" w:lineRule="auto"/>
        <w:jc w:val="both"/>
        <w:rPr>
          <w:rFonts w:ascii="Times New Roman" w:hAnsi="Times New Roman" w:cs="Times New Roman"/>
          <w:sz w:val="24"/>
          <w:szCs w:val="24"/>
        </w:rPr>
      </w:pPr>
    </w:p>
    <w:p w14:paraId="2134DB60" w14:textId="77777777" w:rsidR="000F1657" w:rsidRDefault="000F1657" w:rsidP="005F14D5">
      <w:pPr>
        <w:spacing w:after="0" w:line="360" w:lineRule="auto"/>
        <w:jc w:val="both"/>
        <w:rPr>
          <w:rFonts w:ascii="Times New Roman" w:hAnsi="Times New Roman" w:cs="Times New Roman"/>
          <w:sz w:val="24"/>
          <w:szCs w:val="24"/>
        </w:rPr>
      </w:pPr>
    </w:p>
    <w:p w14:paraId="03D0B936" w14:textId="77777777" w:rsidR="000F1657" w:rsidRDefault="000F1657" w:rsidP="005F14D5">
      <w:pPr>
        <w:spacing w:after="0" w:line="360" w:lineRule="auto"/>
        <w:jc w:val="both"/>
        <w:rPr>
          <w:rFonts w:ascii="Times New Roman" w:hAnsi="Times New Roman" w:cs="Times New Roman"/>
          <w:sz w:val="24"/>
          <w:szCs w:val="24"/>
        </w:rPr>
      </w:pPr>
    </w:p>
    <w:p w14:paraId="795DFD18" w14:textId="77777777" w:rsidR="000F1657" w:rsidRDefault="000F1657" w:rsidP="005F14D5">
      <w:pPr>
        <w:spacing w:after="0" w:line="360" w:lineRule="auto"/>
        <w:jc w:val="both"/>
        <w:rPr>
          <w:rFonts w:ascii="Times New Roman" w:hAnsi="Times New Roman" w:cs="Times New Roman"/>
          <w:sz w:val="24"/>
          <w:szCs w:val="24"/>
        </w:rPr>
      </w:pPr>
    </w:p>
    <w:p w14:paraId="25C36F91" w14:textId="77777777" w:rsidR="000F1657" w:rsidRDefault="000F1657" w:rsidP="005F14D5">
      <w:pPr>
        <w:spacing w:after="0" w:line="360" w:lineRule="auto"/>
        <w:jc w:val="both"/>
        <w:rPr>
          <w:rFonts w:ascii="Times New Roman" w:hAnsi="Times New Roman" w:cs="Times New Roman"/>
          <w:sz w:val="24"/>
          <w:szCs w:val="24"/>
        </w:rPr>
      </w:pPr>
    </w:p>
    <w:p w14:paraId="559BCC3D" w14:textId="77777777" w:rsidR="000F1657" w:rsidRDefault="000F1657" w:rsidP="005F14D5">
      <w:pPr>
        <w:spacing w:after="0" w:line="360" w:lineRule="auto"/>
        <w:jc w:val="both"/>
        <w:rPr>
          <w:rFonts w:ascii="Times New Roman" w:hAnsi="Times New Roman" w:cs="Times New Roman"/>
          <w:sz w:val="24"/>
          <w:szCs w:val="24"/>
        </w:rPr>
      </w:pPr>
    </w:p>
    <w:p w14:paraId="54F733B3" w14:textId="77777777" w:rsidR="000F1657" w:rsidRDefault="000F1657" w:rsidP="005F14D5">
      <w:pPr>
        <w:spacing w:after="0" w:line="360" w:lineRule="auto"/>
        <w:jc w:val="both"/>
        <w:rPr>
          <w:rFonts w:ascii="Times New Roman" w:hAnsi="Times New Roman" w:cs="Times New Roman"/>
          <w:sz w:val="24"/>
          <w:szCs w:val="24"/>
        </w:rPr>
      </w:pPr>
    </w:p>
    <w:p w14:paraId="2A873751" w14:textId="77777777" w:rsidR="000F1657" w:rsidRDefault="000F1657" w:rsidP="005F14D5">
      <w:pPr>
        <w:spacing w:after="0" w:line="360" w:lineRule="auto"/>
        <w:jc w:val="both"/>
        <w:rPr>
          <w:rFonts w:ascii="Times New Roman" w:hAnsi="Times New Roman" w:cs="Times New Roman"/>
          <w:sz w:val="24"/>
          <w:szCs w:val="24"/>
        </w:rPr>
      </w:pPr>
    </w:p>
    <w:p w14:paraId="2061D760" w14:textId="77777777" w:rsidR="000F1657" w:rsidRDefault="000F1657" w:rsidP="005F14D5">
      <w:pPr>
        <w:spacing w:after="0" w:line="360" w:lineRule="auto"/>
        <w:jc w:val="both"/>
        <w:rPr>
          <w:rFonts w:ascii="Times New Roman" w:hAnsi="Times New Roman" w:cs="Times New Roman"/>
          <w:sz w:val="24"/>
          <w:szCs w:val="24"/>
        </w:rPr>
      </w:pPr>
    </w:p>
    <w:p w14:paraId="64903326" w14:textId="77777777" w:rsidR="000F1657" w:rsidRDefault="000F1657" w:rsidP="005F14D5">
      <w:pPr>
        <w:spacing w:after="0" w:line="360" w:lineRule="auto"/>
        <w:jc w:val="both"/>
        <w:rPr>
          <w:rFonts w:ascii="Times New Roman" w:hAnsi="Times New Roman" w:cs="Times New Roman"/>
          <w:sz w:val="24"/>
          <w:szCs w:val="24"/>
        </w:rPr>
      </w:pPr>
    </w:p>
    <w:p w14:paraId="0B071844" w14:textId="77777777" w:rsidR="000F1657" w:rsidRDefault="000F1657" w:rsidP="005F14D5">
      <w:pPr>
        <w:spacing w:after="0" w:line="360" w:lineRule="auto"/>
        <w:jc w:val="both"/>
        <w:rPr>
          <w:rFonts w:ascii="Times New Roman" w:hAnsi="Times New Roman" w:cs="Times New Roman"/>
          <w:sz w:val="24"/>
          <w:szCs w:val="24"/>
        </w:rPr>
      </w:pPr>
    </w:p>
    <w:p w14:paraId="2A3AABEA" w14:textId="77777777" w:rsidR="000F1657" w:rsidRDefault="000F1657" w:rsidP="005F14D5">
      <w:pPr>
        <w:spacing w:after="0" w:line="360" w:lineRule="auto"/>
        <w:jc w:val="both"/>
        <w:rPr>
          <w:rFonts w:ascii="Times New Roman" w:hAnsi="Times New Roman" w:cs="Times New Roman"/>
          <w:sz w:val="24"/>
          <w:szCs w:val="24"/>
        </w:rPr>
      </w:pPr>
    </w:p>
    <w:p w14:paraId="27E2073A" w14:textId="77777777" w:rsidR="000F1657" w:rsidRDefault="000F1657" w:rsidP="005F14D5">
      <w:pPr>
        <w:spacing w:after="0" w:line="360" w:lineRule="auto"/>
        <w:jc w:val="both"/>
        <w:rPr>
          <w:rFonts w:ascii="Times New Roman" w:hAnsi="Times New Roman" w:cs="Times New Roman"/>
          <w:sz w:val="24"/>
          <w:szCs w:val="24"/>
        </w:rPr>
      </w:pPr>
    </w:p>
    <w:p w14:paraId="253C0008" w14:textId="77777777" w:rsidR="000F1657" w:rsidRDefault="000F1657" w:rsidP="005F14D5">
      <w:pPr>
        <w:spacing w:after="0" w:line="360" w:lineRule="auto"/>
        <w:jc w:val="both"/>
        <w:rPr>
          <w:rFonts w:ascii="Times New Roman" w:hAnsi="Times New Roman" w:cs="Times New Roman"/>
          <w:sz w:val="24"/>
          <w:szCs w:val="24"/>
        </w:rPr>
      </w:pPr>
    </w:p>
    <w:p w14:paraId="2D5D492D" w14:textId="77777777" w:rsidR="000F1657" w:rsidRDefault="000F1657" w:rsidP="005F14D5">
      <w:pPr>
        <w:spacing w:after="0" w:line="360" w:lineRule="auto"/>
        <w:jc w:val="both"/>
        <w:rPr>
          <w:rFonts w:ascii="Times New Roman" w:hAnsi="Times New Roman" w:cs="Times New Roman"/>
          <w:sz w:val="24"/>
          <w:szCs w:val="24"/>
        </w:rPr>
      </w:pPr>
    </w:p>
    <w:p w14:paraId="6ECD0907" w14:textId="77777777" w:rsidR="000F1657" w:rsidRPr="005F14D5" w:rsidRDefault="000F1657" w:rsidP="005F14D5">
      <w:pPr>
        <w:spacing w:after="0" w:line="360" w:lineRule="auto"/>
        <w:jc w:val="both"/>
        <w:rPr>
          <w:rFonts w:ascii="Times New Roman" w:hAnsi="Times New Roman" w:cs="Times New Roman"/>
          <w:sz w:val="24"/>
          <w:szCs w:val="24"/>
        </w:rPr>
      </w:pPr>
    </w:p>
    <w:p w14:paraId="48759075" w14:textId="08CECF54" w:rsidR="0081777C" w:rsidRPr="005F14D5" w:rsidRDefault="0081777C" w:rsidP="005F14D5">
      <w:pPr>
        <w:pStyle w:val="Nadpis1"/>
      </w:pPr>
      <w:bookmarkStart w:id="23" w:name="_Toc478987351"/>
      <w:r w:rsidRPr="005F14D5">
        <w:lastRenderedPageBreak/>
        <w:t>P</w:t>
      </w:r>
      <w:r w:rsidR="00235820" w:rsidRPr="005F14D5">
        <w:t>říčiny neplodnosti</w:t>
      </w:r>
      <w:bookmarkEnd w:id="23"/>
      <w:r w:rsidR="00235820" w:rsidRPr="005F14D5">
        <w:t xml:space="preserve"> </w:t>
      </w:r>
    </w:p>
    <w:p w14:paraId="55827575" w14:textId="77777777" w:rsidR="00956E0D" w:rsidRPr="005F14D5" w:rsidRDefault="00956E0D" w:rsidP="005F14D5">
      <w:pPr>
        <w:spacing w:after="0" w:line="360" w:lineRule="auto"/>
        <w:jc w:val="both"/>
        <w:rPr>
          <w:rFonts w:ascii="Times New Roman" w:hAnsi="Times New Roman" w:cs="Times New Roman"/>
        </w:rPr>
      </w:pPr>
    </w:p>
    <w:p w14:paraId="4F07BD76" w14:textId="77777777" w:rsidR="00652959" w:rsidRPr="005F14D5" w:rsidRDefault="0065295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této kapitole rozděluji příčiny neplodnosti na biologické a nevědomé, neboli příčiny psychického, psychosomatického původu. Domnívám se však, a to je účelem i této práce, že by oba tyto obory a možnosti léčby měly jít ruku v ruce a propojit své léčebné metody k vyšší úspěšnosti léčení neplodnosti. </w:t>
      </w:r>
    </w:p>
    <w:p w14:paraId="76FC3680" w14:textId="77777777" w:rsidR="00652959" w:rsidRPr="005F14D5" w:rsidRDefault="00652959" w:rsidP="005F14D5">
      <w:pPr>
        <w:spacing w:after="0" w:line="360" w:lineRule="auto"/>
        <w:jc w:val="both"/>
        <w:rPr>
          <w:rFonts w:ascii="Times New Roman" w:hAnsi="Times New Roman" w:cs="Times New Roman"/>
          <w:sz w:val="24"/>
          <w:szCs w:val="24"/>
        </w:rPr>
      </w:pPr>
    </w:p>
    <w:p w14:paraId="34DC4BCC" w14:textId="77777777" w:rsidR="00652959" w:rsidRPr="005F14D5" w:rsidRDefault="0065295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 postuluje Roztočil a kol. (2011), neplodné páry jsou nejčastějšími klienty v genetických poradnách. Avšak i při zjištění příčiny neplodnosti páru je tento problém mnohem komplexnější, a proto je obtížné najít vhodné řešení pouze na základě této diagnostiky a léčby. </w:t>
      </w:r>
    </w:p>
    <w:p w14:paraId="4498F8A1" w14:textId="77777777" w:rsidR="006E31DA" w:rsidRPr="005F14D5" w:rsidRDefault="006E31DA" w:rsidP="005F14D5">
      <w:pPr>
        <w:spacing w:after="0" w:line="360" w:lineRule="auto"/>
        <w:jc w:val="both"/>
        <w:rPr>
          <w:rFonts w:ascii="Times New Roman" w:hAnsi="Times New Roman" w:cs="Times New Roman"/>
          <w:sz w:val="24"/>
          <w:szCs w:val="24"/>
        </w:rPr>
      </w:pPr>
    </w:p>
    <w:p w14:paraId="484A0459" w14:textId="65329E8C" w:rsidR="009049ED" w:rsidRPr="00C22C39" w:rsidRDefault="0081777C" w:rsidP="005F14D5">
      <w:pPr>
        <w:pStyle w:val="Nadpis2"/>
      </w:pPr>
      <w:bookmarkStart w:id="24" w:name="_Toc478987352"/>
      <w:r w:rsidRPr="005F14D5">
        <w:t>Biologické příčiny neplodnosti</w:t>
      </w:r>
      <w:bookmarkEnd w:id="24"/>
    </w:p>
    <w:p w14:paraId="560F97DE" w14:textId="4568DCAE" w:rsidR="008416C2" w:rsidRPr="005F14D5" w:rsidRDefault="006A117C" w:rsidP="008416C2">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Příčiny neplodnosti u muže mohou být především vrozené, hormonální, imunologické, infekční nebo související s jiným onemocněním. Hlavní biologické příčiny neplodnosti u ženy jsou velmi podobné jako u muže – taktéž vrozené, hormonální, imunologické. </w:t>
      </w:r>
      <w:r w:rsidR="00641F1C" w:rsidRPr="005F14D5">
        <w:rPr>
          <w:rFonts w:ascii="Times New Roman" w:hAnsi="Times New Roman" w:cs="Times New Roman"/>
          <w:sz w:val="24"/>
          <w:szCs w:val="24"/>
        </w:rPr>
        <w:t>Mezi biologickými příčinami byly v literatuře uvedeny i příčiny psychogenně podmíněné – tento problém byl však pop</w:t>
      </w:r>
      <w:r w:rsidR="008416C2">
        <w:rPr>
          <w:rFonts w:ascii="Times New Roman" w:hAnsi="Times New Roman" w:cs="Times New Roman"/>
          <w:sz w:val="24"/>
          <w:szCs w:val="24"/>
        </w:rPr>
        <w:t>sán pouze u žen, u mužů nikoliv</w:t>
      </w:r>
      <w:r w:rsidR="00641F1C" w:rsidRPr="005F14D5">
        <w:rPr>
          <w:rFonts w:ascii="Times New Roman" w:hAnsi="Times New Roman" w:cs="Times New Roman"/>
          <w:sz w:val="24"/>
          <w:szCs w:val="24"/>
        </w:rPr>
        <w:t xml:space="preserve"> </w:t>
      </w:r>
      <w:r w:rsidR="00E152AF" w:rsidRPr="005F14D5">
        <w:rPr>
          <w:rFonts w:ascii="Times New Roman" w:hAnsi="Times New Roman" w:cs="Times New Roman"/>
          <w:sz w:val="24"/>
          <w:szCs w:val="24"/>
        </w:rPr>
        <w:t>(Roztočil a kol., 2011)</w:t>
      </w:r>
      <w:r w:rsidR="008416C2">
        <w:rPr>
          <w:rFonts w:ascii="Times New Roman" w:hAnsi="Times New Roman" w:cs="Times New Roman"/>
          <w:sz w:val="24"/>
          <w:szCs w:val="24"/>
        </w:rPr>
        <w:t xml:space="preserve">. </w:t>
      </w:r>
      <w:proofErr w:type="spellStart"/>
      <w:r w:rsidR="008416C2" w:rsidRPr="005F14D5">
        <w:rPr>
          <w:rFonts w:ascii="Times New Roman" w:hAnsi="Times New Roman" w:cs="Times New Roman"/>
          <w:sz w:val="24"/>
          <w:szCs w:val="24"/>
        </w:rPr>
        <w:t>Ratislavová</w:t>
      </w:r>
      <w:proofErr w:type="spellEnd"/>
      <w:r w:rsidR="008416C2" w:rsidRPr="005F14D5">
        <w:rPr>
          <w:rFonts w:ascii="Times New Roman" w:hAnsi="Times New Roman" w:cs="Times New Roman"/>
          <w:sz w:val="24"/>
          <w:szCs w:val="24"/>
        </w:rPr>
        <w:t xml:space="preserve"> a Kašová (2009) ve svém článku uvádějí, že příčin</w:t>
      </w:r>
      <w:r w:rsidR="008416C2">
        <w:rPr>
          <w:rFonts w:ascii="Times New Roman" w:hAnsi="Times New Roman" w:cs="Times New Roman"/>
          <w:sz w:val="24"/>
          <w:szCs w:val="24"/>
        </w:rPr>
        <w:t xml:space="preserve">a neplodnosti v porovnání mezi </w:t>
      </w:r>
      <w:r w:rsidR="008416C2" w:rsidRPr="005F14D5">
        <w:rPr>
          <w:rFonts w:ascii="Times New Roman" w:hAnsi="Times New Roman" w:cs="Times New Roman"/>
          <w:sz w:val="24"/>
          <w:szCs w:val="24"/>
        </w:rPr>
        <w:t xml:space="preserve">pohlavími, je zanedbatelná – ze strany ženy se vyskytuje ve 35-45%, ze strany muže je to okolo 30-40%, a v 15-30% jsou postiženi oba partneři. </w:t>
      </w:r>
    </w:p>
    <w:p w14:paraId="5640D812" w14:textId="77777777" w:rsidR="00213707" w:rsidRPr="005F14D5" w:rsidRDefault="00213707" w:rsidP="005F14D5">
      <w:pPr>
        <w:spacing w:after="0" w:line="360" w:lineRule="auto"/>
        <w:jc w:val="both"/>
        <w:rPr>
          <w:rFonts w:ascii="Times New Roman" w:hAnsi="Times New Roman" w:cs="Times New Roman"/>
          <w:sz w:val="24"/>
          <w:szCs w:val="24"/>
        </w:rPr>
      </w:pPr>
    </w:p>
    <w:p w14:paraId="44C3B626" w14:textId="4D73340B" w:rsidR="00652959" w:rsidRPr="00C22C39" w:rsidRDefault="0081777C" w:rsidP="005F14D5">
      <w:pPr>
        <w:pStyle w:val="Nadpis2"/>
      </w:pPr>
      <w:bookmarkStart w:id="25" w:name="_Toc478987353"/>
      <w:r w:rsidRPr="005F14D5">
        <w:t>Nevědomé příčiny neplodnosti</w:t>
      </w:r>
      <w:bookmarkEnd w:id="25"/>
      <w:r w:rsidRPr="005F14D5">
        <w:t xml:space="preserve"> </w:t>
      </w:r>
    </w:p>
    <w:p w14:paraId="6CB5BF5A" w14:textId="0AC2F17D" w:rsidR="0081777C" w:rsidRPr="005F14D5" w:rsidRDefault="007B10C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Jak uvádí Weiss a kol. (2010), před vyšetřením páru v centrech asistované reprodukce se získávají údaje z osobní a rodinné a</w:t>
      </w:r>
      <w:r w:rsidR="008E1285" w:rsidRPr="005F14D5">
        <w:rPr>
          <w:rFonts w:ascii="Times New Roman" w:hAnsi="Times New Roman" w:cs="Times New Roman"/>
          <w:sz w:val="24"/>
          <w:szCs w:val="24"/>
        </w:rPr>
        <w:t xml:space="preserve">namnézy, </w:t>
      </w:r>
      <w:r w:rsidRPr="005F14D5">
        <w:rPr>
          <w:rFonts w:ascii="Times New Roman" w:hAnsi="Times New Roman" w:cs="Times New Roman"/>
          <w:sz w:val="24"/>
          <w:szCs w:val="24"/>
        </w:rPr>
        <w:t xml:space="preserve">pouze však údaje o </w:t>
      </w:r>
      <w:r w:rsidR="008E1285" w:rsidRPr="005F14D5">
        <w:rPr>
          <w:rFonts w:ascii="Times New Roman" w:hAnsi="Times New Roman" w:cs="Times New Roman"/>
          <w:sz w:val="24"/>
          <w:szCs w:val="24"/>
        </w:rPr>
        <w:t>zdravotním stavu -</w:t>
      </w:r>
      <w:r w:rsidRPr="005F14D5">
        <w:rPr>
          <w:rFonts w:ascii="Times New Roman" w:hAnsi="Times New Roman" w:cs="Times New Roman"/>
          <w:sz w:val="24"/>
          <w:szCs w:val="24"/>
        </w:rPr>
        <w:t xml:space="preserve"> údaje o různých onemocněních, životním stylu, menstruačním cyklu apod</w:t>
      </w:r>
      <w:r w:rsidR="008E1285" w:rsidRPr="005F14D5">
        <w:rPr>
          <w:rFonts w:ascii="Times New Roman" w:hAnsi="Times New Roman" w:cs="Times New Roman"/>
          <w:sz w:val="24"/>
          <w:szCs w:val="24"/>
        </w:rPr>
        <w:t>.</w:t>
      </w:r>
      <w:r w:rsidR="00B16E19">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Tress</w:t>
      </w:r>
      <w:proofErr w:type="spellEnd"/>
      <w:r w:rsidRPr="005F14D5">
        <w:rPr>
          <w:rFonts w:ascii="Times New Roman" w:hAnsi="Times New Roman" w:cs="Times New Roman"/>
          <w:sz w:val="24"/>
          <w:szCs w:val="24"/>
        </w:rPr>
        <w:t xml:space="preserve"> a</w:t>
      </w:r>
      <w:r w:rsidR="008E1285" w:rsidRPr="005F14D5">
        <w:rPr>
          <w:rFonts w:ascii="Times New Roman" w:hAnsi="Times New Roman" w:cs="Times New Roman"/>
          <w:sz w:val="24"/>
          <w:szCs w:val="24"/>
        </w:rPr>
        <w:t xml:space="preserve"> kol. (2008) </w:t>
      </w:r>
      <w:r w:rsidR="0081777C" w:rsidRPr="005F14D5">
        <w:rPr>
          <w:rFonts w:ascii="Times New Roman" w:hAnsi="Times New Roman" w:cs="Times New Roman"/>
          <w:sz w:val="24"/>
          <w:szCs w:val="24"/>
        </w:rPr>
        <w:t xml:space="preserve">při léčbě neplodnosti </w:t>
      </w:r>
      <w:r w:rsidR="008E1285" w:rsidRPr="005F14D5">
        <w:rPr>
          <w:rFonts w:ascii="Times New Roman" w:hAnsi="Times New Roman" w:cs="Times New Roman"/>
          <w:sz w:val="24"/>
          <w:szCs w:val="24"/>
        </w:rPr>
        <w:t xml:space="preserve">však </w:t>
      </w:r>
      <w:r w:rsidR="0081777C" w:rsidRPr="005F14D5">
        <w:rPr>
          <w:rFonts w:ascii="Times New Roman" w:hAnsi="Times New Roman" w:cs="Times New Roman"/>
          <w:sz w:val="24"/>
          <w:szCs w:val="24"/>
        </w:rPr>
        <w:t xml:space="preserve">doporučují provést kromě medicínských vyšetření také odebrání </w:t>
      </w:r>
      <w:r w:rsidR="008E1285" w:rsidRPr="005F14D5">
        <w:rPr>
          <w:rFonts w:ascii="Times New Roman" w:hAnsi="Times New Roman" w:cs="Times New Roman"/>
          <w:sz w:val="24"/>
          <w:szCs w:val="24"/>
        </w:rPr>
        <w:t xml:space="preserve">celkové </w:t>
      </w:r>
      <w:r w:rsidR="0081777C" w:rsidRPr="005F14D5">
        <w:rPr>
          <w:rFonts w:ascii="Times New Roman" w:hAnsi="Times New Roman" w:cs="Times New Roman"/>
          <w:sz w:val="24"/>
          <w:szCs w:val="24"/>
        </w:rPr>
        <w:t xml:space="preserve">anamnézy, </w:t>
      </w:r>
      <w:r w:rsidR="008E1285" w:rsidRPr="005F14D5">
        <w:rPr>
          <w:rFonts w:ascii="Times New Roman" w:hAnsi="Times New Roman" w:cs="Times New Roman"/>
          <w:sz w:val="24"/>
          <w:szCs w:val="24"/>
        </w:rPr>
        <w:t xml:space="preserve">dále navrhují </w:t>
      </w:r>
      <w:r w:rsidR="0081777C" w:rsidRPr="005F14D5">
        <w:rPr>
          <w:rFonts w:ascii="Times New Roman" w:hAnsi="Times New Roman" w:cs="Times New Roman"/>
          <w:sz w:val="24"/>
          <w:szCs w:val="24"/>
        </w:rPr>
        <w:t>psychologické a psy</w:t>
      </w:r>
      <w:r w:rsidR="008E1285" w:rsidRPr="005F14D5">
        <w:rPr>
          <w:rFonts w:ascii="Times New Roman" w:hAnsi="Times New Roman" w:cs="Times New Roman"/>
          <w:sz w:val="24"/>
          <w:szCs w:val="24"/>
        </w:rPr>
        <w:t>chodiagnostické vyšetření páru. P</w:t>
      </w:r>
      <w:r w:rsidR="00AA4A8F" w:rsidRPr="005F14D5">
        <w:rPr>
          <w:rFonts w:ascii="Times New Roman" w:hAnsi="Times New Roman" w:cs="Times New Roman"/>
          <w:sz w:val="24"/>
          <w:szCs w:val="24"/>
        </w:rPr>
        <w:t>ovažují k těmto údajům za vhodnou</w:t>
      </w:r>
      <w:r w:rsidR="0081777C" w:rsidRPr="005F14D5">
        <w:rPr>
          <w:rFonts w:ascii="Times New Roman" w:hAnsi="Times New Roman" w:cs="Times New Roman"/>
          <w:sz w:val="24"/>
          <w:szCs w:val="24"/>
        </w:rPr>
        <w:t xml:space="preserve"> </w:t>
      </w:r>
      <w:r w:rsidR="00AA4A8F" w:rsidRPr="005F14D5">
        <w:rPr>
          <w:rFonts w:ascii="Times New Roman" w:hAnsi="Times New Roman" w:cs="Times New Roman"/>
          <w:sz w:val="24"/>
          <w:szCs w:val="24"/>
        </w:rPr>
        <w:t xml:space="preserve">ještě i </w:t>
      </w:r>
      <w:r w:rsidR="0081777C" w:rsidRPr="005F14D5">
        <w:rPr>
          <w:rFonts w:ascii="Times New Roman" w:hAnsi="Times New Roman" w:cs="Times New Roman"/>
          <w:sz w:val="24"/>
          <w:szCs w:val="24"/>
        </w:rPr>
        <w:t xml:space="preserve">psychoterapii, především pokud se jedná o již výše zmíněnou neplodnost idiopatickou. </w:t>
      </w:r>
    </w:p>
    <w:p w14:paraId="137ABF02" w14:textId="77777777" w:rsidR="0081777C" w:rsidRPr="005F14D5" w:rsidRDefault="0081777C" w:rsidP="005F14D5">
      <w:pPr>
        <w:spacing w:after="0" w:line="360" w:lineRule="auto"/>
        <w:jc w:val="both"/>
        <w:rPr>
          <w:rFonts w:ascii="Times New Roman" w:hAnsi="Times New Roman" w:cs="Times New Roman"/>
          <w:sz w:val="24"/>
          <w:szCs w:val="24"/>
        </w:rPr>
      </w:pPr>
    </w:p>
    <w:p w14:paraId="5A2DD8CC" w14:textId="40DDC340" w:rsidR="00B17336" w:rsidRDefault="0081777C" w:rsidP="005F14D5">
      <w:pPr>
        <w:spacing w:after="0" w:line="360" w:lineRule="auto"/>
        <w:jc w:val="both"/>
        <w:rPr>
          <w:rFonts w:ascii="Times New Roman" w:eastAsia="Times New Roman" w:hAnsi="Times New Roman" w:cs="Times New Roman"/>
          <w:sz w:val="24"/>
          <w:szCs w:val="24"/>
        </w:rPr>
      </w:pPr>
      <w:proofErr w:type="spellStart"/>
      <w:r w:rsidRPr="005F14D5">
        <w:rPr>
          <w:rFonts w:ascii="Times New Roman" w:hAnsi="Times New Roman" w:cs="Times New Roman"/>
          <w:sz w:val="24"/>
          <w:szCs w:val="24"/>
        </w:rPr>
        <w:lastRenderedPageBreak/>
        <w:t>Joëlle</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Desjardins</w:t>
      </w:r>
      <w:proofErr w:type="spellEnd"/>
      <w:r w:rsidRPr="005F14D5">
        <w:rPr>
          <w:rFonts w:ascii="Times New Roman" w:hAnsi="Times New Roman" w:cs="Times New Roman"/>
          <w:sz w:val="24"/>
          <w:szCs w:val="24"/>
        </w:rPr>
        <w:t>-Simon, psychoanalytička, působící již více než patnáct let v centru asistované reprodukce, popisuje zcela jiný pohled na neplodnost. Popisuje, že páry, které se snaží o dítě, často vkládají veškeré své naděje do lékařské vědy.  Psychoanalytička však neplodnost nevnímá pouze jako biologickou záležitost, nýbrž související s nevědomím jednoho nebo obou partnerů, a existenci nevědomí v tomto případě nazývá jako možného „dirigenta neplodnosti“. Jak dále naznačuje, tento fenomén je také často spojen s prožíváním vztahů v raném</w:t>
      </w:r>
      <w:r w:rsidR="00B17336" w:rsidRPr="005F14D5">
        <w:rPr>
          <w:rFonts w:ascii="Times New Roman" w:hAnsi="Times New Roman" w:cs="Times New Roman"/>
          <w:sz w:val="24"/>
          <w:szCs w:val="24"/>
        </w:rPr>
        <w:t xml:space="preserve"> dětství nebo rodinnou historií</w:t>
      </w:r>
      <w:r w:rsidR="00E152AF"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proofErr w:type="spellStart"/>
      <w:r w:rsidRPr="005F14D5">
        <w:rPr>
          <w:rFonts w:ascii="Times New Roman" w:eastAsia="Times New Roman" w:hAnsi="Times New Roman" w:cs="Times New Roman"/>
          <w:sz w:val="24"/>
          <w:szCs w:val="24"/>
        </w:rPr>
        <w:t>D</w:t>
      </w:r>
      <w:r w:rsidR="00E152AF" w:rsidRPr="005F14D5">
        <w:rPr>
          <w:rFonts w:ascii="Times New Roman" w:eastAsia="Times New Roman" w:hAnsi="Times New Roman" w:cs="Times New Roman"/>
          <w:sz w:val="24"/>
          <w:szCs w:val="24"/>
        </w:rPr>
        <w:t>esjardins</w:t>
      </w:r>
      <w:proofErr w:type="spellEnd"/>
      <w:r w:rsidR="00E152AF" w:rsidRPr="005F14D5">
        <w:rPr>
          <w:rFonts w:ascii="Times New Roman" w:eastAsia="Times New Roman" w:hAnsi="Times New Roman" w:cs="Times New Roman"/>
          <w:sz w:val="24"/>
          <w:szCs w:val="24"/>
        </w:rPr>
        <w:t xml:space="preserve">-Simon &amp; </w:t>
      </w:r>
      <w:proofErr w:type="spellStart"/>
      <w:r w:rsidR="00E152AF" w:rsidRPr="005F14D5">
        <w:rPr>
          <w:rFonts w:ascii="Times New Roman" w:eastAsia="Times New Roman" w:hAnsi="Times New Roman" w:cs="Times New Roman"/>
          <w:sz w:val="24"/>
          <w:szCs w:val="24"/>
        </w:rPr>
        <w:t>Debras</w:t>
      </w:r>
      <w:proofErr w:type="spellEnd"/>
      <w:r w:rsidR="00E152AF" w:rsidRPr="005F14D5">
        <w:rPr>
          <w:rFonts w:ascii="Times New Roman" w:eastAsia="Times New Roman" w:hAnsi="Times New Roman" w:cs="Times New Roman"/>
          <w:sz w:val="24"/>
          <w:szCs w:val="24"/>
        </w:rPr>
        <w:t>, 2015)</w:t>
      </w:r>
    </w:p>
    <w:p w14:paraId="16984FCF" w14:textId="77777777" w:rsidR="008F5972" w:rsidRDefault="008F5972" w:rsidP="005F14D5">
      <w:pPr>
        <w:spacing w:after="0" w:line="360" w:lineRule="auto"/>
        <w:jc w:val="both"/>
        <w:rPr>
          <w:rFonts w:ascii="Times New Roman" w:eastAsia="Times New Roman" w:hAnsi="Times New Roman" w:cs="Times New Roman"/>
          <w:sz w:val="24"/>
          <w:szCs w:val="24"/>
        </w:rPr>
      </w:pPr>
    </w:p>
    <w:p w14:paraId="0DE49D4D" w14:textId="51C4237E" w:rsidR="00B16E19" w:rsidRDefault="00B16E19" w:rsidP="005F14D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Na straně ženy</w:t>
      </w:r>
      <w:r w:rsidR="00EB3027">
        <w:rPr>
          <w:rFonts w:ascii="Times New Roman" w:eastAsia="Times New Roman" w:hAnsi="Times New Roman" w:cs="Times New Roman"/>
          <w:sz w:val="24"/>
          <w:szCs w:val="24"/>
        </w:rPr>
        <w:t xml:space="preserve"> může být</w:t>
      </w:r>
      <w:r>
        <w:rPr>
          <w:rFonts w:ascii="Times New Roman" w:eastAsia="Times New Roman" w:hAnsi="Times New Roman" w:cs="Times New Roman"/>
          <w:sz w:val="24"/>
          <w:szCs w:val="24"/>
        </w:rPr>
        <w:t xml:space="preserve"> nevědomou příčinou neplodnosti</w:t>
      </w:r>
      <w:r w:rsidR="00EB3027">
        <w:rPr>
          <w:rFonts w:ascii="Times New Roman" w:eastAsia="Times New Roman" w:hAnsi="Times New Roman" w:cs="Times New Roman"/>
          <w:sz w:val="24"/>
          <w:szCs w:val="24"/>
        </w:rPr>
        <w:t xml:space="preserve"> také vnitřní konflikt s problematikou mateřství a strachu ze změn, které těhotenství a život s dítětem přinese</w:t>
      </w:r>
      <w:r>
        <w:rPr>
          <w:rFonts w:ascii="Times New Roman" w:eastAsia="Times New Roman" w:hAnsi="Times New Roman" w:cs="Times New Roman"/>
          <w:sz w:val="24"/>
          <w:szCs w:val="24"/>
        </w:rPr>
        <w:t>. D</w:t>
      </w:r>
      <w:r w:rsidR="00EB3027">
        <w:rPr>
          <w:rFonts w:ascii="Times New Roman" w:eastAsia="Times New Roman" w:hAnsi="Times New Roman" w:cs="Times New Roman"/>
          <w:sz w:val="24"/>
          <w:szCs w:val="24"/>
        </w:rPr>
        <w:t>alším nepříjemným faktorem může být tlak okolí a společnost</w:t>
      </w:r>
      <w:r>
        <w:rPr>
          <w:rFonts w:ascii="Times New Roman" w:eastAsia="Times New Roman" w:hAnsi="Times New Roman" w:cs="Times New Roman"/>
          <w:sz w:val="24"/>
          <w:szCs w:val="24"/>
        </w:rPr>
        <w:t>i</w:t>
      </w:r>
      <w:r w:rsidR="00EB3027">
        <w:rPr>
          <w:rFonts w:ascii="Times New Roman" w:eastAsia="Times New Roman" w:hAnsi="Times New Roman" w:cs="Times New Roman"/>
          <w:sz w:val="24"/>
          <w:szCs w:val="24"/>
        </w:rPr>
        <w:t xml:space="preserve">. Tímto je u ženy vyvoláván emoční stres, který zvyšuje hladinu kortizolu a snižuje progesteron. Tento pokles hormonů v těle může bránit usazení vajíčka v děloze. </w:t>
      </w:r>
      <w:r>
        <w:rPr>
          <w:rFonts w:ascii="Times New Roman" w:hAnsi="Times New Roman" w:cs="Times New Roman"/>
          <w:sz w:val="24"/>
          <w:szCs w:val="24"/>
        </w:rPr>
        <w:t xml:space="preserve">Z psychosomatického hlediska to také může být nízké sebevědomí ženy a strach z toho, že ‚není dost dobrá‘. </w:t>
      </w:r>
      <w:r>
        <w:rPr>
          <w:rFonts w:ascii="Times New Roman" w:hAnsi="Times New Roman" w:cs="Times New Roman"/>
          <w:sz w:val="24"/>
          <w:szCs w:val="24"/>
        </w:rPr>
        <w:br/>
      </w:r>
      <w:r w:rsidR="00EB3027">
        <w:rPr>
          <w:rFonts w:ascii="Times New Roman" w:hAnsi="Times New Roman" w:cs="Times New Roman"/>
          <w:sz w:val="24"/>
          <w:szCs w:val="24"/>
        </w:rPr>
        <w:t>U mužů lze mluvit o tzv. ‚impotentních spermií</w:t>
      </w:r>
      <w:r>
        <w:rPr>
          <w:rFonts w:ascii="Times New Roman" w:hAnsi="Times New Roman" w:cs="Times New Roman"/>
          <w:sz w:val="24"/>
          <w:szCs w:val="24"/>
        </w:rPr>
        <w:t>ch</w:t>
      </w:r>
      <w:r w:rsidR="00EB3027">
        <w:rPr>
          <w:rFonts w:ascii="Times New Roman" w:hAnsi="Times New Roman" w:cs="Times New Roman"/>
          <w:sz w:val="24"/>
          <w:szCs w:val="24"/>
        </w:rPr>
        <w:t>‘, které vznikají na základě protilátek tvořených v těle. Velký tlak, úzkost, stres a smutek dávají impuls k vyšší produkci kortizolu a nižší produkci testosteronu ve varlatech a nadledvinkách. Tyto změny v hormonálním systému mohou vést</w:t>
      </w:r>
      <w:r>
        <w:rPr>
          <w:rFonts w:ascii="Times New Roman" w:hAnsi="Times New Roman" w:cs="Times New Roman"/>
          <w:sz w:val="24"/>
          <w:szCs w:val="24"/>
        </w:rPr>
        <w:t xml:space="preserve"> taktéž</w:t>
      </w:r>
      <w:r w:rsidR="00EB3027">
        <w:rPr>
          <w:rFonts w:ascii="Times New Roman" w:hAnsi="Times New Roman" w:cs="Times New Roman"/>
          <w:sz w:val="24"/>
          <w:szCs w:val="24"/>
        </w:rPr>
        <w:t xml:space="preserve"> ke snížení počtu spermií</w:t>
      </w:r>
      <w:r>
        <w:rPr>
          <w:rFonts w:ascii="Times New Roman" w:hAnsi="Times New Roman" w:cs="Times New Roman"/>
          <w:sz w:val="24"/>
          <w:szCs w:val="24"/>
        </w:rPr>
        <w:t>, což může způsobit neplodnost</w:t>
      </w:r>
      <w:r w:rsidR="00EB302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Hay</w:t>
      </w:r>
      <w:proofErr w:type="spellEnd"/>
      <w:r>
        <w:rPr>
          <w:rFonts w:ascii="Times New Roman" w:hAnsi="Times New Roman" w:cs="Times New Roman"/>
          <w:sz w:val="24"/>
          <w:szCs w:val="24"/>
        </w:rPr>
        <w:t>, 2013)</w:t>
      </w:r>
    </w:p>
    <w:p w14:paraId="5F42DCDF" w14:textId="77777777" w:rsidR="00B16E19" w:rsidRDefault="00B16E19" w:rsidP="005F14D5">
      <w:pPr>
        <w:spacing w:after="0" w:line="360" w:lineRule="auto"/>
        <w:jc w:val="both"/>
        <w:rPr>
          <w:rFonts w:ascii="Times New Roman" w:hAnsi="Times New Roman" w:cs="Times New Roman"/>
          <w:sz w:val="24"/>
          <w:szCs w:val="24"/>
        </w:rPr>
      </w:pPr>
    </w:p>
    <w:p w14:paraId="214654C3" w14:textId="167345A1" w:rsidR="007B10CB" w:rsidRPr="005F14D5" w:rsidRDefault="008E128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Při problému neplodnosti </w:t>
      </w:r>
      <w:r w:rsidR="007B10CB" w:rsidRPr="005F14D5">
        <w:rPr>
          <w:rFonts w:ascii="Times New Roman" w:hAnsi="Times New Roman" w:cs="Times New Roman"/>
          <w:sz w:val="24"/>
          <w:szCs w:val="24"/>
        </w:rPr>
        <w:t>je</w:t>
      </w:r>
      <w:r w:rsidRPr="005F14D5">
        <w:rPr>
          <w:rFonts w:ascii="Times New Roman" w:hAnsi="Times New Roman" w:cs="Times New Roman"/>
          <w:sz w:val="24"/>
          <w:szCs w:val="24"/>
        </w:rPr>
        <w:t xml:space="preserve"> také</w:t>
      </w:r>
      <w:r w:rsidR="007B10CB" w:rsidRPr="005F14D5">
        <w:rPr>
          <w:rFonts w:ascii="Times New Roman" w:hAnsi="Times New Roman" w:cs="Times New Roman"/>
          <w:sz w:val="24"/>
          <w:szCs w:val="24"/>
        </w:rPr>
        <w:t xml:space="preserve"> důležité si uvědomit, že mohou být přítomny i nevědomé obavy – například obavy z těhotenství obecně, ze změny nebo z porodu a života s dítětem (</w:t>
      </w:r>
      <w:proofErr w:type="spellStart"/>
      <w:r w:rsidR="007B10CB" w:rsidRPr="005F14D5">
        <w:rPr>
          <w:rFonts w:ascii="Times New Roman" w:hAnsi="Times New Roman" w:cs="Times New Roman"/>
          <w:sz w:val="24"/>
          <w:szCs w:val="24"/>
        </w:rPr>
        <w:t>Rohde</w:t>
      </w:r>
      <w:proofErr w:type="spellEnd"/>
      <w:r w:rsidR="007B10CB" w:rsidRPr="005F14D5">
        <w:rPr>
          <w:rFonts w:ascii="Times New Roman" w:hAnsi="Times New Roman" w:cs="Times New Roman"/>
          <w:sz w:val="24"/>
          <w:szCs w:val="24"/>
        </w:rPr>
        <w:t xml:space="preserve"> &amp; </w:t>
      </w:r>
      <w:proofErr w:type="spellStart"/>
      <w:r w:rsidR="007B10CB" w:rsidRPr="005F14D5">
        <w:rPr>
          <w:rFonts w:ascii="Times New Roman" w:hAnsi="Times New Roman" w:cs="Times New Roman"/>
          <w:sz w:val="24"/>
          <w:szCs w:val="24"/>
        </w:rPr>
        <w:t>Dorn</w:t>
      </w:r>
      <w:proofErr w:type="spellEnd"/>
      <w:r w:rsidR="007B10CB" w:rsidRPr="005F14D5">
        <w:rPr>
          <w:rFonts w:ascii="Times New Roman" w:hAnsi="Times New Roman" w:cs="Times New Roman"/>
          <w:sz w:val="24"/>
          <w:szCs w:val="24"/>
        </w:rPr>
        <w:t xml:space="preserve">, 2007 in </w:t>
      </w:r>
      <w:proofErr w:type="spellStart"/>
      <w:r w:rsidR="007B10CB" w:rsidRPr="005F14D5">
        <w:rPr>
          <w:rFonts w:ascii="Times New Roman" w:hAnsi="Times New Roman" w:cs="Times New Roman"/>
          <w:sz w:val="24"/>
          <w:szCs w:val="24"/>
        </w:rPr>
        <w:t>Rat</w:t>
      </w:r>
      <w:r w:rsidR="008F5972">
        <w:rPr>
          <w:rFonts w:ascii="Times New Roman" w:hAnsi="Times New Roman" w:cs="Times New Roman"/>
          <w:sz w:val="24"/>
          <w:szCs w:val="24"/>
        </w:rPr>
        <w:t>islavová</w:t>
      </w:r>
      <w:proofErr w:type="spellEnd"/>
      <w:r w:rsidR="008F5972">
        <w:rPr>
          <w:rFonts w:ascii="Times New Roman" w:hAnsi="Times New Roman" w:cs="Times New Roman"/>
          <w:sz w:val="24"/>
          <w:szCs w:val="24"/>
        </w:rPr>
        <w:t xml:space="preserve"> &amp; Kašová, 2009)</w:t>
      </w:r>
      <w:r w:rsidR="00C93F43">
        <w:rPr>
          <w:rFonts w:ascii="Times New Roman" w:hAnsi="Times New Roman" w:cs="Times New Roman"/>
          <w:sz w:val="24"/>
          <w:szCs w:val="24"/>
        </w:rPr>
        <w:t xml:space="preserve">. </w:t>
      </w:r>
      <w:r w:rsidR="007B10CB" w:rsidRPr="005F14D5">
        <w:rPr>
          <w:rFonts w:ascii="Times New Roman" w:hAnsi="Times New Roman" w:cs="Times New Roman"/>
          <w:sz w:val="24"/>
          <w:szCs w:val="24"/>
        </w:rPr>
        <w:t xml:space="preserve">Považuji za vhodné s těmito případnými </w:t>
      </w:r>
      <w:r w:rsidRPr="005F14D5">
        <w:rPr>
          <w:rFonts w:ascii="Times New Roman" w:hAnsi="Times New Roman" w:cs="Times New Roman"/>
          <w:sz w:val="24"/>
          <w:szCs w:val="24"/>
        </w:rPr>
        <w:t xml:space="preserve">obavami pracovat a pomoci tak </w:t>
      </w:r>
      <w:r w:rsidR="00C93F43">
        <w:rPr>
          <w:rFonts w:ascii="Times New Roman" w:hAnsi="Times New Roman" w:cs="Times New Roman"/>
          <w:sz w:val="24"/>
          <w:szCs w:val="24"/>
        </w:rPr>
        <w:t xml:space="preserve">ženě i celému </w:t>
      </w:r>
      <w:r w:rsidRPr="005F14D5">
        <w:rPr>
          <w:rFonts w:ascii="Times New Roman" w:hAnsi="Times New Roman" w:cs="Times New Roman"/>
          <w:sz w:val="24"/>
          <w:szCs w:val="24"/>
        </w:rPr>
        <w:t>páru tento problém lé</w:t>
      </w:r>
      <w:r w:rsidR="00C93F43">
        <w:rPr>
          <w:rFonts w:ascii="Times New Roman" w:hAnsi="Times New Roman" w:cs="Times New Roman"/>
          <w:sz w:val="24"/>
          <w:szCs w:val="24"/>
        </w:rPr>
        <w:t xml:space="preserve">pe pochopit, možná i najít jeho </w:t>
      </w:r>
      <w:r w:rsidRPr="005F14D5">
        <w:rPr>
          <w:rFonts w:ascii="Times New Roman" w:hAnsi="Times New Roman" w:cs="Times New Roman"/>
          <w:sz w:val="24"/>
          <w:szCs w:val="24"/>
        </w:rPr>
        <w:t>příčinu.</w:t>
      </w:r>
    </w:p>
    <w:p w14:paraId="3CDC3598" w14:textId="77777777" w:rsidR="00B17336" w:rsidRDefault="00B17336" w:rsidP="005F14D5">
      <w:pPr>
        <w:spacing w:after="0" w:line="360" w:lineRule="auto"/>
        <w:jc w:val="both"/>
        <w:rPr>
          <w:rFonts w:ascii="Times New Roman" w:eastAsia="Times New Roman" w:hAnsi="Times New Roman" w:cs="Times New Roman"/>
          <w:sz w:val="24"/>
          <w:szCs w:val="24"/>
        </w:rPr>
      </w:pPr>
    </w:p>
    <w:p w14:paraId="4AE04EE6" w14:textId="77777777" w:rsidR="000F1657" w:rsidRDefault="000F1657" w:rsidP="005F14D5">
      <w:pPr>
        <w:spacing w:after="0" w:line="360" w:lineRule="auto"/>
        <w:jc w:val="both"/>
        <w:rPr>
          <w:rFonts w:ascii="Times New Roman" w:eastAsia="Times New Roman" w:hAnsi="Times New Roman" w:cs="Times New Roman"/>
          <w:sz w:val="24"/>
          <w:szCs w:val="24"/>
        </w:rPr>
      </w:pPr>
    </w:p>
    <w:p w14:paraId="1A3FA30D" w14:textId="77777777" w:rsidR="000F1657" w:rsidRDefault="000F1657" w:rsidP="005F14D5">
      <w:pPr>
        <w:spacing w:after="0" w:line="360" w:lineRule="auto"/>
        <w:jc w:val="both"/>
        <w:rPr>
          <w:rFonts w:ascii="Times New Roman" w:eastAsia="Times New Roman" w:hAnsi="Times New Roman" w:cs="Times New Roman"/>
          <w:sz w:val="24"/>
          <w:szCs w:val="24"/>
        </w:rPr>
      </w:pPr>
    </w:p>
    <w:p w14:paraId="165EE6DE" w14:textId="77777777" w:rsidR="000F1657" w:rsidRDefault="000F1657" w:rsidP="005F14D5">
      <w:pPr>
        <w:spacing w:after="0" w:line="360" w:lineRule="auto"/>
        <w:jc w:val="both"/>
        <w:rPr>
          <w:rFonts w:ascii="Times New Roman" w:eastAsia="Times New Roman" w:hAnsi="Times New Roman" w:cs="Times New Roman"/>
          <w:sz w:val="24"/>
          <w:szCs w:val="24"/>
        </w:rPr>
      </w:pPr>
    </w:p>
    <w:p w14:paraId="51CB8E84" w14:textId="77777777" w:rsidR="000F1657" w:rsidRDefault="000F1657" w:rsidP="005F14D5">
      <w:pPr>
        <w:spacing w:after="0" w:line="360" w:lineRule="auto"/>
        <w:jc w:val="both"/>
        <w:rPr>
          <w:rFonts w:ascii="Times New Roman" w:eastAsia="Times New Roman" w:hAnsi="Times New Roman" w:cs="Times New Roman"/>
          <w:sz w:val="24"/>
          <w:szCs w:val="24"/>
        </w:rPr>
      </w:pPr>
    </w:p>
    <w:p w14:paraId="09273CD1" w14:textId="77777777" w:rsidR="000F1657" w:rsidRDefault="000F1657" w:rsidP="005F14D5">
      <w:pPr>
        <w:spacing w:after="0" w:line="360" w:lineRule="auto"/>
        <w:jc w:val="both"/>
        <w:rPr>
          <w:rFonts w:ascii="Times New Roman" w:eastAsia="Times New Roman" w:hAnsi="Times New Roman" w:cs="Times New Roman"/>
          <w:sz w:val="24"/>
          <w:szCs w:val="24"/>
        </w:rPr>
      </w:pPr>
    </w:p>
    <w:p w14:paraId="04D1E827" w14:textId="77777777" w:rsidR="000F1657" w:rsidRPr="005F14D5" w:rsidRDefault="000F1657" w:rsidP="005F14D5">
      <w:pPr>
        <w:spacing w:after="0" w:line="360" w:lineRule="auto"/>
        <w:jc w:val="both"/>
        <w:rPr>
          <w:rFonts w:ascii="Times New Roman" w:eastAsia="Times New Roman" w:hAnsi="Times New Roman" w:cs="Times New Roman"/>
          <w:sz w:val="24"/>
          <w:szCs w:val="24"/>
        </w:rPr>
      </w:pPr>
    </w:p>
    <w:p w14:paraId="5459446A" w14:textId="42A24230" w:rsidR="001324EB" w:rsidRPr="005F14D5" w:rsidRDefault="00EC7EED" w:rsidP="005F14D5">
      <w:pPr>
        <w:pStyle w:val="Nadpis1"/>
      </w:pPr>
      <w:bookmarkStart w:id="26" w:name="_Toc478987354"/>
      <w:r w:rsidRPr="005F14D5">
        <w:lastRenderedPageBreak/>
        <w:t>D</w:t>
      </w:r>
      <w:r w:rsidR="001324EB" w:rsidRPr="005F14D5">
        <w:t>ůsledky neplodnosti</w:t>
      </w:r>
      <w:bookmarkEnd w:id="26"/>
      <w:r w:rsidR="001324EB" w:rsidRPr="005F14D5">
        <w:t xml:space="preserve"> </w:t>
      </w:r>
    </w:p>
    <w:p w14:paraId="696659B4" w14:textId="77777777" w:rsidR="008E1285" w:rsidRPr="005F14D5" w:rsidRDefault="008E1285" w:rsidP="005F14D5">
      <w:pPr>
        <w:spacing w:after="0" w:line="360" w:lineRule="auto"/>
        <w:jc w:val="both"/>
        <w:rPr>
          <w:rFonts w:ascii="Times New Roman" w:hAnsi="Times New Roman" w:cs="Times New Roman"/>
        </w:rPr>
      </w:pPr>
    </w:p>
    <w:p w14:paraId="0EF2DD97" w14:textId="0D8B55A6" w:rsidR="00213707" w:rsidRPr="005F14D5" w:rsidRDefault="0061393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Jak je uvedeno výše, v dne</w:t>
      </w:r>
      <w:r w:rsidR="002F5B88" w:rsidRPr="005F14D5">
        <w:rPr>
          <w:rFonts w:ascii="Times New Roman" w:hAnsi="Times New Roman" w:cs="Times New Roman"/>
          <w:sz w:val="24"/>
          <w:szCs w:val="24"/>
        </w:rPr>
        <w:t>šní době může mít téměř každý šes</w:t>
      </w:r>
      <w:r w:rsidRPr="005F14D5">
        <w:rPr>
          <w:rFonts w:ascii="Times New Roman" w:hAnsi="Times New Roman" w:cs="Times New Roman"/>
          <w:sz w:val="24"/>
          <w:szCs w:val="24"/>
        </w:rPr>
        <w:t>tý pár problémy s otěhotněním, žádný z nich však nemá předchozí pochybnosti, že by se to mohlo týkat právě jeho. Neklid může přicházet po pár měsících snažení</w:t>
      </w:r>
      <w:r w:rsidR="008E1285" w:rsidRPr="005F14D5">
        <w:rPr>
          <w:rFonts w:ascii="Times New Roman" w:hAnsi="Times New Roman" w:cs="Times New Roman"/>
          <w:sz w:val="24"/>
          <w:szCs w:val="24"/>
        </w:rPr>
        <w:t xml:space="preserve"> se o dítě</w:t>
      </w:r>
      <w:r w:rsidRPr="005F14D5">
        <w:rPr>
          <w:rFonts w:ascii="Times New Roman" w:hAnsi="Times New Roman" w:cs="Times New Roman"/>
          <w:sz w:val="24"/>
          <w:szCs w:val="24"/>
        </w:rPr>
        <w:t>, kdy se stále nedostává výsledku</w:t>
      </w:r>
      <w:r w:rsidR="00EC7EED" w:rsidRPr="005F14D5">
        <w:rPr>
          <w:rFonts w:ascii="Times New Roman" w:hAnsi="Times New Roman" w:cs="Times New Roman"/>
          <w:sz w:val="24"/>
          <w:szCs w:val="24"/>
        </w:rPr>
        <w:t xml:space="preserve">. </w:t>
      </w:r>
      <w:r w:rsidR="008E1285" w:rsidRPr="005F14D5">
        <w:rPr>
          <w:rFonts w:ascii="Times New Roman" w:hAnsi="Times New Roman" w:cs="Times New Roman"/>
          <w:sz w:val="24"/>
          <w:szCs w:val="24"/>
        </w:rPr>
        <w:t>Ve chvíli, kdy je stanovena diagnóza „sterilita“, může nastat emoční krize v podobě obviňování, pocitů viny, strachu z neplodnosti, poklesu sebevědomí a narušení sexuálního života pár</w:t>
      </w:r>
      <w:r w:rsidR="00B16E19">
        <w:rPr>
          <w:rFonts w:ascii="Times New Roman" w:hAnsi="Times New Roman" w:cs="Times New Roman"/>
          <w:sz w:val="24"/>
          <w:szCs w:val="24"/>
        </w:rPr>
        <w:t>u</w:t>
      </w:r>
      <w:r w:rsidR="00E152AF" w:rsidRPr="005F14D5">
        <w:rPr>
          <w:rFonts w:ascii="Times New Roman" w:hAnsi="Times New Roman" w:cs="Times New Roman"/>
          <w:sz w:val="24"/>
          <w:szCs w:val="24"/>
        </w:rPr>
        <w:t xml:space="preserve"> (</w:t>
      </w:r>
      <w:proofErr w:type="spellStart"/>
      <w:r w:rsidR="00E152AF" w:rsidRPr="005F14D5">
        <w:rPr>
          <w:rFonts w:ascii="Times New Roman" w:hAnsi="Times New Roman" w:cs="Times New Roman"/>
          <w:sz w:val="24"/>
          <w:szCs w:val="24"/>
        </w:rPr>
        <w:t>Ratislavová</w:t>
      </w:r>
      <w:proofErr w:type="spellEnd"/>
      <w:r w:rsidR="00E152AF" w:rsidRPr="005F14D5">
        <w:rPr>
          <w:rFonts w:ascii="Times New Roman" w:hAnsi="Times New Roman" w:cs="Times New Roman"/>
          <w:sz w:val="24"/>
          <w:szCs w:val="24"/>
        </w:rPr>
        <w:t xml:space="preserve"> &amp; Kašová, 2009)</w:t>
      </w:r>
      <w:r w:rsidR="00B16E19">
        <w:rPr>
          <w:rFonts w:ascii="Times New Roman" w:hAnsi="Times New Roman" w:cs="Times New Roman"/>
          <w:sz w:val="24"/>
          <w:szCs w:val="24"/>
        </w:rPr>
        <w:t xml:space="preserve">. </w:t>
      </w:r>
      <w:r w:rsidR="00213707" w:rsidRPr="005F14D5">
        <w:rPr>
          <w:rFonts w:ascii="Times New Roman" w:hAnsi="Times New Roman" w:cs="Times New Roman"/>
          <w:sz w:val="24"/>
          <w:szCs w:val="24"/>
        </w:rPr>
        <w:t>Weiss a kol. (2010) však postulují, že při nechráněném sexuálním styku dvou zdravých dospělých jedinců je pravděpod</w:t>
      </w:r>
      <w:r w:rsidR="002F5B88" w:rsidRPr="005F14D5">
        <w:rPr>
          <w:rFonts w:ascii="Times New Roman" w:hAnsi="Times New Roman" w:cs="Times New Roman"/>
          <w:sz w:val="24"/>
          <w:szCs w:val="24"/>
        </w:rPr>
        <w:t>obnost na otěhotnění pouze 20%, takže obavy mohou být často předčasné.</w:t>
      </w:r>
    </w:p>
    <w:p w14:paraId="3AD762B6" w14:textId="77777777" w:rsidR="005078B7" w:rsidRPr="005F14D5" w:rsidRDefault="005078B7" w:rsidP="005F14D5">
      <w:pPr>
        <w:spacing w:after="0" w:line="360" w:lineRule="auto"/>
        <w:jc w:val="both"/>
        <w:rPr>
          <w:rFonts w:ascii="Times New Roman" w:hAnsi="Times New Roman" w:cs="Times New Roman"/>
          <w:sz w:val="24"/>
          <w:szCs w:val="24"/>
        </w:rPr>
      </w:pPr>
    </w:p>
    <w:p w14:paraId="19ED5A04" w14:textId="600DA40C" w:rsidR="00DE5947" w:rsidRPr="00C22C39" w:rsidRDefault="00EC7EED" w:rsidP="005F14D5">
      <w:pPr>
        <w:pStyle w:val="Nadpis2"/>
      </w:pPr>
      <w:bookmarkStart w:id="27" w:name="_Toc478987355"/>
      <w:r w:rsidRPr="005F14D5">
        <w:t>Vliv</w:t>
      </w:r>
      <w:r w:rsidR="001324EB" w:rsidRPr="005F14D5">
        <w:t xml:space="preserve"> neplodnosti na kvalitu partnerského vztahu</w:t>
      </w:r>
      <w:bookmarkEnd w:id="27"/>
      <w:r w:rsidR="001324EB" w:rsidRPr="005F14D5">
        <w:t xml:space="preserve"> </w:t>
      </w:r>
    </w:p>
    <w:p w14:paraId="5A7DBF50" w14:textId="2BAC89A9" w:rsidR="009049ED" w:rsidRPr="005F14D5" w:rsidRDefault="00EC7EE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Zjištění diagnózy i celá následující léčba je pro pár především stresující situací, jedná se jak o psychickou, tak i fyzickou zátěž. Nálady a emoce se mohou často měnit – nejen kvůli hormonální léčbě, ale i celkové situaci. Emoce, které se mohou objevovat, jsou především beznaděj, hněv, zoufalství a deprese. Tyto skutečnosti vyplývající ze situace partnerů mohou ovlivnit jak každého z partnerů zvlášť, tak celou škálu oblastí společného soužití (</w:t>
      </w:r>
      <w:proofErr w:type="spellStart"/>
      <w:r w:rsidRPr="005F14D5">
        <w:rPr>
          <w:rFonts w:ascii="Times New Roman" w:hAnsi="Times New Roman" w:cs="Times New Roman"/>
          <w:sz w:val="24"/>
          <w:szCs w:val="24"/>
        </w:rPr>
        <w:t>Ratislavová</w:t>
      </w:r>
      <w:proofErr w:type="spellEnd"/>
      <w:r w:rsidRPr="005F14D5">
        <w:rPr>
          <w:rFonts w:ascii="Times New Roman" w:hAnsi="Times New Roman" w:cs="Times New Roman"/>
          <w:sz w:val="24"/>
          <w:szCs w:val="24"/>
        </w:rPr>
        <w:t xml:space="preserve"> &amp; Kašová, 2009). Jak </w:t>
      </w:r>
      <w:proofErr w:type="gramStart"/>
      <w:r w:rsidRPr="005F14D5">
        <w:rPr>
          <w:rFonts w:ascii="Times New Roman" w:hAnsi="Times New Roman" w:cs="Times New Roman"/>
          <w:sz w:val="24"/>
          <w:szCs w:val="24"/>
        </w:rPr>
        <w:t>potvrzují</w:t>
      </w:r>
      <w:proofErr w:type="gramEnd"/>
      <w:r w:rsidRPr="005F14D5">
        <w:rPr>
          <w:rFonts w:ascii="Times New Roman" w:hAnsi="Times New Roman" w:cs="Times New Roman"/>
          <w:sz w:val="24"/>
          <w:szCs w:val="24"/>
        </w:rPr>
        <w:t xml:space="preserve"> Weiss a kol. (2010, 206):</w:t>
      </w:r>
      <w:r w:rsidRPr="005F14D5">
        <w:rPr>
          <w:rFonts w:ascii="Times New Roman" w:hAnsi="Times New Roman" w:cs="Times New Roman"/>
          <w:i/>
          <w:sz w:val="24"/>
          <w:szCs w:val="24"/>
        </w:rPr>
        <w:t xml:space="preserve"> </w:t>
      </w:r>
      <w:r w:rsidR="009049ED" w:rsidRPr="005F14D5">
        <w:rPr>
          <w:rFonts w:ascii="Times New Roman" w:hAnsi="Times New Roman" w:cs="Times New Roman"/>
          <w:i/>
          <w:sz w:val="24"/>
          <w:szCs w:val="24"/>
        </w:rPr>
        <w:t>„Sterilita a infertilita bývají důvodem zhoršení vztahů, sexuálního nesouladu či rozchodu.“</w:t>
      </w:r>
      <w:r w:rsidR="009049ED" w:rsidRPr="005F14D5">
        <w:rPr>
          <w:rFonts w:ascii="Times New Roman" w:hAnsi="Times New Roman" w:cs="Times New Roman"/>
          <w:sz w:val="24"/>
          <w:szCs w:val="24"/>
        </w:rPr>
        <w:t xml:space="preserve"> </w:t>
      </w:r>
    </w:p>
    <w:p w14:paraId="1529EB45" w14:textId="77777777" w:rsidR="00EC7EED" w:rsidRPr="005F14D5" w:rsidRDefault="00EC7EED" w:rsidP="005F14D5">
      <w:pPr>
        <w:spacing w:after="0" w:line="360" w:lineRule="auto"/>
        <w:jc w:val="both"/>
        <w:rPr>
          <w:rFonts w:ascii="Times New Roman" w:hAnsi="Times New Roman" w:cs="Times New Roman"/>
          <w:sz w:val="24"/>
          <w:szCs w:val="24"/>
        </w:rPr>
      </w:pPr>
    </w:p>
    <w:p w14:paraId="0F7B7F5B" w14:textId="24312FEC" w:rsidR="001324EB" w:rsidRPr="005F14D5" w:rsidRDefault="00EC7EE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Častá vyšetření,</w:t>
      </w:r>
      <w:r w:rsidR="001324EB" w:rsidRPr="005F14D5">
        <w:rPr>
          <w:rFonts w:ascii="Times New Roman" w:hAnsi="Times New Roman" w:cs="Times New Roman"/>
          <w:sz w:val="24"/>
          <w:szCs w:val="24"/>
        </w:rPr>
        <w:t xml:space="preserve"> termínovaní pohlavních styků</w:t>
      </w:r>
      <w:r w:rsidR="00DE5947" w:rsidRPr="005F14D5">
        <w:rPr>
          <w:rFonts w:ascii="Times New Roman" w:hAnsi="Times New Roman" w:cs="Times New Roman"/>
          <w:sz w:val="24"/>
          <w:szCs w:val="24"/>
        </w:rPr>
        <w:t xml:space="preserve"> a</w:t>
      </w:r>
      <w:r w:rsidR="001324EB" w:rsidRPr="005F14D5">
        <w:rPr>
          <w:rFonts w:ascii="Times New Roman" w:hAnsi="Times New Roman" w:cs="Times New Roman"/>
          <w:sz w:val="24"/>
          <w:szCs w:val="24"/>
        </w:rPr>
        <w:t xml:space="preserve"> hormonální lé</w:t>
      </w:r>
      <w:r w:rsidR="00DE5947" w:rsidRPr="005F14D5">
        <w:rPr>
          <w:rFonts w:ascii="Times New Roman" w:hAnsi="Times New Roman" w:cs="Times New Roman"/>
          <w:sz w:val="24"/>
          <w:szCs w:val="24"/>
        </w:rPr>
        <w:t>čba může zhoršit</w:t>
      </w:r>
      <w:r w:rsidR="001324EB" w:rsidRPr="005F14D5">
        <w:rPr>
          <w:rFonts w:ascii="Times New Roman" w:hAnsi="Times New Roman" w:cs="Times New Roman"/>
          <w:sz w:val="24"/>
          <w:szCs w:val="24"/>
        </w:rPr>
        <w:t xml:space="preserve"> kvalitu sexuálního soužití</w:t>
      </w:r>
      <w:r w:rsidR="00DE5947" w:rsidRPr="005F14D5">
        <w:rPr>
          <w:rFonts w:ascii="Times New Roman" w:hAnsi="Times New Roman" w:cs="Times New Roman"/>
          <w:sz w:val="24"/>
          <w:szCs w:val="24"/>
        </w:rPr>
        <w:t xml:space="preserve"> – ubývá především uvolněnosti a spontaneity. </w:t>
      </w:r>
      <w:r w:rsidR="00322471" w:rsidRPr="005F14D5">
        <w:rPr>
          <w:rFonts w:ascii="Times New Roman" w:hAnsi="Times New Roman" w:cs="Times New Roman"/>
          <w:sz w:val="24"/>
          <w:szCs w:val="24"/>
        </w:rPr>
        <w:t>Napětí v páru může také způsobit sexuální dysfunkce</w:t>
      </w:r>
      <w:r w:rsidR="00D31F69" w:rsidRPr="005F14D5">
        <w:rPr>
          <w:rFonts w:ascii="Times New Roman" w:hAnsi="Times New Roman" w:cs="Times New Roman"/>
          <w:sz w:val="24"/>
          <w:szCs w:val="24"/>
        </w:rPr>
        <w:t xml:space="preserve"> </w:t>
      </w:r>
      <w:r w:rsidR="00DE5947" w:rsidRPr="005F14D5">
        <w:rPr>
          <w:rFonts w:ascii="Times New Roman" w:hAnsi="Times New Roman" w:cs="Times New Roman"/>
          <w:sz w:val="24"/>
          <w:szCs w:val="24"/>
        </w:rPr>
        <w:t>(</w:t>
      </w:r>
      <w:proofErr w:type="spellStart"/>
      <w:r w:rsidR="00DE5947" w:rsidRPr="005F14D5">
        <w:rPr>
          <w:rFonts w:ascii="Times New Roman" w:hAnsi="Times New Roman" w:cs="Times New Roman"/>
          <w:sz w:val="24"/>
          <w:szCs w:val="24"/>
        </w:rPr>
        <w:t>Ratislavová</w:t>
      </w:r>
      <w:proofErr w:type="spellEnd"/>
      <w:r w:rsidR="00DE5947" w:rsidRPr="005F14D5">
        <w:rPr>
          <w:rFonts w:ascii="Times New Roman" w:hAnsi="Times New Roman" w:cs="Times New Roman"/>
          <w:sz w:val="24"/>
          <w:szCs w:val="24"/>
        </w:rPr>
        <w:t xml:space="preserve"> &amp; Kašová, 2009).</w:t>
      </w:r>
      <w:r w:rsidR="00CD5972" w:rsidRPr="005F14D5">
        <w:rPr>
          <w:rFonts w:ascii="Times New Roman" w:hAnsi="Times New Roman" w:cs="Times New Roman"/>
          <w:sz w:val="24"/>
          <w:szCs w:val="24"/>
        </w:rPr>
        <w:t xml:space="preserve">  Weiss a kol. (2010) dále </w:t>
      </w:r>
      <w:r w:rsidRPr="005F14D5">
        <w:rPr>
          <w:rFonts w:ascii="Times New Roman" w:hAnsi="Times New Roman" w:cs="Times New Roman"/>
          <w:sz w:val="24"/>
          <w:szCs w:val="24"/>
        </w:rPr>
        <w:t>popisují</w:t>
      </w:r>
      <w:r w:rsidR="00CD5972" w:rsidRPr="005F14D5">
        <w:rPr>
          <w:rFonts w:ascii="Times New Roman" w:hAnsi="Times New Roman" w:cs="Times New Roman"/>
          <w:sz w:val="24"/>
          <w:szCs w:val="24"/>
        </w:rPr>
        <w:t>, že partneři, často především ženy, se snaží pohlavní styk směřovat pouze do období, kdy mohou otěhotnět, jiné sexuální aktivity</w:t>
      </w:r>
      <w:r w:rsidR="004F537A">
        <w:rPr>
          <w:rFonts w:ascii="Times New Roman" w:hAnsi="Times New Roman" w:cs="Times New Roman"/>
          <w:sz w:val="24"/>
          <w:szCs w:val="24"/>
        </w:rPr>
        <w:t xml:space="preserve"> vnímají jako ztrátu</w:t>
      </w:r>
      <w:r w:rsidR="00CD5972" w:rsidRPr="005F14D5">
        <w:rPr>
          <w:rFonts w:ascii="Times New Roman" w:hAnsi="Times New Roman" w:cs="Times New Roman"/>
          <w:sz w:val="24"/>
          <w:szCs w:val="24"/>
        </w:rPr>
        <w:t xml:space="preserve"> času. </w:t>
      </w:r>
    </w:p>
    <w:p w14:paraId="07DA05B3" w14:textId="77777777" w:rsidR="004A75AD" w:rsidRPr="005F14D5" w:rsidRDefault="004A75AD" w:rsidP="005F14D5">
      <w:pPr>
        <w:spacing w:after="0" w:line="360" w:lineRule="auto"/>
        <w:jc w:val="both"/>
        <w:rPr>
          <w:rFonts w:ascii="Times New Roman" w:hAnsi="Times New Roman" w:cs="Times New Roman"/>
          <w:sz w:val="24"/>
          <w:szCs w:val="24"/>
        </w:rPr>
      </w:pPr>
    </w:p>
    <w:p w14:paraId="3FCA831B" w14:textId="3184CFFE" w:rsidR="00322471" w:rsidRPr="005F14D5" w:rsidRDefault="003224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Celé toto období může být pro partnery na jednu stranu stmelující, na stranu druhou období plné konfliktů, hádek a nepochopení – především o představě řešení této situace. Mohou se dostavit pochybnosti </w:t>
      </w:r>
      <w:r w:rsidR="00FD73D7">
        <w:rPr>
          <w:rFonts w:ascii="Times New Roman" w:hAnsi="Times New Roman" w:cs="Times New Roman"/>
          <w:sz w:val="24"/>
          <w:szCs w:val="24"/>
        </w:rPr>
        <w:t>o smyslu manželství, často hroz</w:t>
      </w:r>
      <w:r w:rsidRPr="005F14D5">
        <w:rPr>
          <w:rFonts w:ascii="Times New Roman" w:hAnsi="Times New Roman" w:cs="Times New Roman"/>
          <w:sz w:val="24"/>
          <w:szCs w:val="24"/>
        </w:rPr>
        <w:t xml:space="preserve">í rozchod či rozvod. Muž se může začít stranit a žena se cítí osamělá - komunikace mezi partnery může být narušena, muži špatně snáší vysokou emocionalitu a plačtivost partnerek a </w:t>
      </w:r>
      <w:r w:rsidR="00E152AF" w:rsidRPr="005F14D5">
        <w:rPr>
          <w:rFonts w:ascii="Times New Roman" w:hAnsi="Times New Roman" w:cs="Times New Roman"/>
          <w:sz w:val="24"/>
          <w:szCs w:val="24"/>
        </w:rPr>
        <w:t>neví, jak se v situacích chovat. (Slepičková, 2009)</w:t>
      </w:r>
    </w:p>
    <w:p w14:paraId="522C742E" w14:textId="54CDF170" w:rsidR="001324EB" w:rsidRPr="005F14D5" w:rsidRDefault="003224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p>
    <w:p w14:paraId="4F4AD8D8" w14:textId="4F2C1DC9" w:rsidR="00EF6195" w:rsidRPr="005F14D5" w:rsidRDefault="00EF619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V neplodném páru také může dojít k zacyklení problému - ženy obecně více prožívají své emoce, mají potřebu o tématu mluvit, potřebují podporu ze strany rodiny, přátel i partnera. Často se ale může zdát, že muž se tématu vyhýbá, své emoce tolik nevyjadřuje, nebo se dokonce více věnuje své kariéře. Na základě analýzy však může vyjít najevo, že za tímto chování</w:t>
      </w:r>
      <w:r w:rsidR="00FD73D7">
        <w:rPr>
          <w:rFonts w:ascii="Times New Roman" w:hAnsi="Times New Roman" w:cs="Times New Roman"/>
          <w:sz w:val="24"/>
          <w:szCs w:val="24"/>
        </w:rPr>
        <w:t>m</w:t>
      </w:r>
      <w:r w:rsidRPr="005F14D5">
        <w:rPr>
          <w:rFonts w:ascii="Times New Roman" w:hAnsi="Times New Roman" w:cs="Times New Roman"/>
          <w:sz w:val="24"/>
          <w:szCs w:val="24"/>
        </w:rPr>
        <w:t xml:space="preserve"> se skrývá pouze deprese a bezmoc partnera. Toto neporozumění může vést k prohlubujícím se problémům v partnerském vztahu.</w:t>
      </w:r>
      <w:r w:rsidR="00E152AF" w:rsidRPr="005F14D5">
        <w:rPr>
          <w:rFonts w:ascii="Times New Roman" w:hAnsi="Times New Roman" w:cs="Times New Roman"/>
          <w:sz w:val="24"/>
          <w:szCs w:val="24"/>
        </w:rPr>
        <w:t xml:space="preserve"> (</w:t>
      </w:r>
      <w:proofErr w:type="spellStart"/>
      <w:r w:rsidR="00E152AF" w:rsidRPr="005F14D5">
        <w:rPr>
          <w:rFonts w:ascii="Times New Roman" w:hAnsi="Times New Roman" w:cs="Times New Roman"/>
          <w:sz w:val="24"/>
          <w:szCs w:val="24"/>
        </w:rPr>
        <w:t>Ratislavová</w:t>
      </w:r>
      <w:proofErr w:type="spellEnd"/>
      <w:r w:rsidR="00E152AF" w:rsidRPr="005F14D5">
        <w:rPr>
          <w:rFonts w:ascii="Times New Roman" w:hAnsi="Times New Roman" w:cs="Times New Roman"/>
          <w:sz w:val="24"/>
          <w:szCs w:val="24"/>
        </w:rPr>
        <w:t xml:space="preserve"> &amp; Kašová, 2009)</w:t>
      </w:r>
      <w:r w:rsidR="00EC7EED" w:rsidRPr="005F14D5">
        <w:rPr>
          <w:rFonts w:ascii="Times New Roman" w:hAnsi="Times New Roman" w:cs="Times New Roman"/>
          <w:sz w:val="24"/>
          <w:szCs w:val="24"/>
        </w:rPr>
        <w:t xml:space="preserve"> </w:t>
      </w:r>
    </w:p>
    <w:p w14:paraId="51171592" w14:textId="77777777" w:rsidR="001324EB" w:rsidRPr="005F14D5" w:rsidRDefault="001324EB" w:rsidP="005F14D5">
      <w:pPr>
        <w:pStyle w:val="Odstavecseseznamem"/>
        <w:spacing w:after="0" w:line="360" w:lineRule="auto"/>
        <w:ind w:left="1440"/>
        <w:jc w:val="both"/>
        <w:rPr>
          <w:rFonts w:ascii="Times New Roman" w:hAnsi="Times New Roman" w:cs="Times New Roman"/>
          <w:sz w:val="24"/>
          <w:szCs w:val="24"/>
        </w:rPr>
      </w:pPr>
    </w:p>
    <w:p w14:paraId="6A03FFF6" w14:textId="15A9DCB0" w:rsidR="00DE5947" w:rsidRPr="00C22C39" w:rsidRDefault="001324EB" w:rsidP="005F14D5">
      <w:pPr>
        <w:pStyle w:val="Nadpis2"/>
      </w:pPr>
      <w:bookmarkStart w:id="28" w:name="_Toc478987356"/>
      <w:r w:rsidRPr="005F14D5">
        <w:t>Změny v identitě partnerů</w:t>
      </w:r>
      <w:bookmarkEnd w:id="28"/>
    </w:p>
    <w:p w14:paraId="66550667" w14:textId="68F3FE30" w:rsidR="00613936" w:rsidRPr="005F14D5" w:rsidRDefault="0061393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Při přijetí neplodnosti jako součásti identity jsou značné genderové rozdíly. Neplodnost ovlivňuje nejen tělo, ale i psychiku a podle výzkumu mají ženy větší tendenci přijmout tuto skutečnost za součást svého já a integrovat ji. Tento fakt vyplý</w:t>
      </w:r>
      <w:r w:rsidR="00F72538" w:rsidRPr="005F14D5">
        <w:rPr>
          <w:rFonts w:ascii="Times New Roman" w:hAnsi="Times New Roman" w:cs="Times New Roman"/>
          <w:sz w:val="24"/>
          <w:szCs w:val="24"/>
        </w:rPr>
        <w:t xml:space="preserve">vá také z toho, že se </w:t>
      </w:r>
      <w:r w:rsidR="00FD73D7" w:rsidRPr="005F14D5">
        <w:rPr>
          <w:rFonts w:ascii="Times New Roman" w:hAnsi="Times New Roman" w:cs="Times New Roman"/>
          <w:sz w:val="24"/>
          <w:szCs w:val="24"/>
        </w:rPr>
        <w:t xml:space="preserve">ženy </w:t>
      </w:r>
      <w:r w:rsidR="00FD73D7">
        <w:rPr>
          <w:rFonts w:ascii="Times New Roman" w:hAnsi="Times New Roman" w:cs="Times New Roman"/>
          <w:sz w:val="24"/>
          <w:szCs w:val="24"/>
        </w:rPr>
        <w:t xml:space="preserve">obecně </w:t>
      </w:r>
      <w:r w:rsidR="00F72538" w:rsidRPr="005F14D5">
        <w:rPr>
          <w:rFonts w:ascii="Times New Roman" w:hAnsi="Times New Roman" w:cs="Times New Roman"/>
          <w:sz w:val="24"/>
          <w:szCs w:val="24"/>
        </w:rPr>
        <w:t>častěji než muži vnímají</w:t>
      </w:r>
      <w:r w:rsidRPr="005F14D5">
        <w:rPr>
          <w:rFonts w:ascii="Times New Roman" w:hAnsi="Times New Roman" w:cs="Times New Roman"/>
          <w:sz w:val="24"/>
          <w:szCs w:val="24"/>
        </w:rPr>
        <w:t xml:space="preserve"> j</w:t>
      </w:r>
      <w:r w:rsidR="00F72538" w:rsidRPr="005F14D5">
        <w:rPr>
          <w:rFonts w:ascii="Times New Roman" w:hAnsi="Times New Roman" w:cs="Times New Roman"/>
          <w:sz w:val="24"/>
          <w:szCs w:val="24"/>
        </w:rPr>
        <w:t>ako nedostatečné nebo neschopné</w:t>
      </w:r>
      <w:r w:rsidR="00E152AF" w:rsidRPr="005F14D5">
        <w:rPr>
          <w:rFonts w:ascii="Times New Roman" w:hAnsi="Times New Roman" w:cs="Times New Roman"/>
          <w:sz w:val="24"/>
          <w:szCs w:val="24"/>
        </w:rPr>
        <w:t>.</w:t>
      </w:r>
      <w:r w:rsidR="00F72538" w:rsidRPr="005F14D5">
        <w:rPr>
          <w:rFonts w:ascii="Times New Roman" w:hAnsi="Times New Roman" w:cs="Times New Roman"/>
          <w:sz w:val="24"/>
          <w:szCs w:val="24"/>
        </w:rPr>
        <w:t xml:space="preserve"> </w:t>
      </w:r>
      <w:r w:rsidRPr="005F14D5">
        <w:rPr>
          <w:rFonts w:ascii="Times New Roman" w:hAnsi="Times New Roman" w:cs="Times New Roman"/>
          <w:sz w:val="24"/>
          <w:szCs w:val="24"/>
        </w:rPr>
        <w:t>(</w:t>
      </w:r>
      <w:proofErr w:type="spellStart"/>
      <w:r w:rsidR="00536EF2" w:rsidRPr="005F14D5">
        <w:rPr>
          <w:rFonts w:ascii="Times New Roman" w:hAnsi="Times New Roman" w:cs="Times New Roman"/>
          <w:sz w:val="24"/>
          <w:szCs w:val="24"/>
        </w:rPr>
        <w:t>Sandelowski</w:t>
      </w:r>
      <w:proofErr w:type="spellEnd"/>
      <w:r w:rsidR="00536EF2" w:rsidRPr="005F14D5">
        <w:rPr>
          <w:rFonts w:ascii="Times New Roman" w:hAnsi="Times New Roman" w:cs="Times New Roman"/>
          <w:sz w:val="24"/>
          <w:szCs w:val="24"/>
        </w:rPr>
        <w:t xml:space="preserve">, </w:t>
      </w:r>
      <w:proofErr w:type="spellStart"/>
      <w:r w:rsidR="00536EF2" w:rsidRPr="005F14D5">
        <w:rPr>
          <w:rFonts w:ascii="Times New Roman" w:hAnsi="Times New Roman" w:cs="Times New Roman"/>
          <w:sz w:val="24"/>
          <w:szCs w:val="24"/>
        </w:rPr>
        <w:t>Holditch</w:t>
      </w:r>
      <w:proofErr w:type="spellEnd"/>
      <w:r w:rsidR="00536EF2" w:rsidRPr="005F14D5">
        <w:rPr>
          <w:rFonts w:ascii="Times New Roman" w:hAnsi="Times New Roman" w:cs="Times New Roman"/>
          <w:sz w:val="24"/>
          <w:szCs w:val="24"/>
        </w:rPr>
        <w:t xml:space="preserve">-Davis &amp; </w:t>
      </w:r>
      <w:proofErr w:type="spellStart"/>
      <w:r w:rsidR="00536EF2" w:rsidRPr="005F14D5">
        <w:rPr>
          <w:rFonts w:ascii="Times New Roman" w:hAnsi="Times New Roman" w:cs="Times New Roman"/>
          <w:sz w:val="24"/>
          <w:szCs w:val="24"/>
        </w:rPr>
        <w:t>Harris</w:t>
      </w:r>
      <w:proofErr w:type="spellEnd"/>
      <w:r w:rsidR="00536EF2" w:rsidRPr="005F14D5">
        <w:rPr>
          <w:rFonts w:ascii="Times New Roman" w:hAnsi="Times New Roman" w:cs="Times New Roman"/>
          <w:sz w:val="24"/>
          <w:szCs w:val="24"/>
        </w:rPr>
        <w:t xml:space="preserve">, </w:t>
      </w:r>
      <w:r w:rsidR="00EC7EED" w:rsidRPr="005F14D5">
        <w:rPr>
          <w:rFonts w:ascii="Times New Roman" w:hAnsi="Times New Roman" w:cs="Times New Roman"/>
          <w:sz w:val="24"/>
          <w:szCs w:val="24"/>
        </w:rPr>
        <w:t>1990)</w:t>
      </w:r>
    </w:p>
    <w:p w14:paraId="3C272E32" w14:textId="77777777" w:rsidR="004A75AD" w:rsidRPr="005F14D5" w:rsidRDefault="004A75AD" w:rsidP="005F14D5">
      <w:pPr>
        <w:pStyle w:val="Odstavecseseznamem"/>
        <w:spacing w:after="0" w:line="360" w:lineRule="auto"/>
        <w:ind w:left="1440"/>
        <w:jc w:val="both"/>
        <w:rPr>
          <w:rFonts w:ascii="Times New Roman" w:hAnsi="Times New Roman" w:cs="Times New Roman"/>
          <w:sz w:val="24"/>
          <w:szCs w:val="24"/>
        </w:rPr>
      </w:pPr>
    </w:p>
    <w:p w14:paraId="5F739DCF" w14:textId="26C2A239" w:rsidR="001324EB" w:rsidRPr="005F14D5" w:rsidRDefault="00FD73D7"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Při procházením krize</w:t>
      </w:r>
      <w:r w:rsidR="00DE5947" w:rsidRPr="005F14D5">
        <w:rPr>
          <w:rFonts w:ascii="Times New Roman" w:hAnsi="Times New Roman" w:cs="Times New Roman"/>
          <w:sz w:val="24"/>
          <w:szCs w:val="24"/>
        </w:rPr>
        <w:t xml:space="preserve"> identity se také mohou dostavit </w:t>
      </w:r>
      <w:r w:rsidR="001324EB" w:rsidRPr="005F14D5">
        <w:rPr>
          <w:rFonts w:ascii="Times New Roman" w:hAnsi="Times New Roman" w:cs="Times New Roman"/>
          <w:sz w:val="24"/>
          <w:szCs w:val="24"/>
        </w:rPr>
        <w:t xml:space="preserve">pochybnosti o tom, zda jsou </w:t>
      </w:r>
      <w:r w:rsidR="00DE5947" w:rsidRPr="005F14D5">
        <w:rPr>
          <w:rFonts w:ascii="Times New Roman" w:hAnsi="Times New Roman" w:cs="Times New Roman"/>
          <w:sz w:val="24"/>
          <w:szCs w:val="24"/>
        </w:rPr>
        <w:t xml:space="preserve">jedinci v páru </w:t>
      </w:r>
      <w:r w:rsidR="001324EB" w:rsidRPr="005F14D5">
        <w:rPr>
          <w:rFonts w:ascii="Times New Roman" w:hAnsi="Times New Roman" w:cs="Times New Roman"/>
          <w:sz w:val="24"/>
          <w:szCs w:val="24"/>
        </w:rPr>
        <w:t>skute</w:t>
      </w:r>
      <w:r w:rsidR="00DE5947" w:rsidRPr="005F14D5">
        <w:rPr>
          <w:rFonts w:ascii="Times New Roman" w:hAnsi="Times New Roman" w:cs="Times New Roman"/>
          <w:sz w:val="24"/>
          <w:szCs w:val="24"/>
        </w:rPr>
        <w:t>čně muž a žena, když nemohou počít</w:t>
      </w:r>
      <w:r w:rsidR="001324EB" w:rsidRPr="005F14D5">
        <w:rPr>
          <w:rFonts w:ascii="Times New Roman" w:hAnsi="Times New Roman" w:cs="Times New Roman"/>
          <w:sz w:val="24"/>
          <w:szCs w:val="24"/>
        </w:rPr>
        <w:t xml:space="preserve"> vlastní dítě</w:t>
      </w:r>
      <w:r w:rsidR="00D01B12" w:rsidRPr="005F14D5">
        <w:rPr>
          <w:rFonts w:ascii="Times New Roman" w:hAnsi="Times New Roman" w:cs="Times New Roman"/>
          <w:sz w:val="24"/>
          <w:szCs w:val="24"/>
        </w:rPr>
        <w:t>. Páry mohou také získat identitu „bezdětných manželů“, což může být frustrující a ponižující</w:t>
      </w:r>
      <w:r w:rsidR="00E152AF" w:rsidRPr="005F14D5">
        <w:rPr>
          <w:rFonts w:ascii="Times New Roman" w:hAnsi="Times New Roman" w:cs="Times New Roman"/>
          <w:sz w:val="24"/>
          <w:szCs w:val="24"/>
        </w:rPr>
        <w:t>.</w:t>
      </w:r>
      <w:r w:rsidR="00DE5947" w:rsidRPr="005F14D5">
        <w:rPr>
          <w:rFonts w:ascii="Times New Roman" w:hAnsi="Times New Roman" w:cs="Times New Roman"/>
          <w:sz w:val="24"/>
          <w:szCs w:val="24"/>
        </w:rPr>
        <w:t xml:space="preserve"> (</w:t>
      </w:r>
      <w:proofErr w:type="spellStart"/>
      <w:r w:rsidR="00DE5947" w:rsidRPr="005F14D5">
        <w:rPr>
          <w:rFonts w:ascii="Times New Roman" w:hAnsi="Times New Roman" w:cs="Times New Roman"/>
          <w:sz w:val="24"/>
          <w:szCs w:val="24"/>
        </w:rPr>
        <w:t>Ratislavová</w:t>
      </w:r>
      <w:proofErr w:type="spellEnd"/>
      <w:r w:rsidR="00DE5947" w:rsidRPr="005F14D5">
        <w:rPr>
          <w:rFonts w:ascii="Times New Roman" w:hAnsi="Times New Roman" w:cs="Times New Roman"/>
          <w:sz w:val="24"/>
          <w:szCs w:val="24"/>
        </w:rPr>
        <w:t xml:space="preserve"> &amp; Kašová, 2009)</w:t>
      </w:r>
    </w:p>
    <w:p w14:paraId="64E19F00" w14:textId="77777777" w:rsidR="001324EB" w:rsidRPr="005F14D5" w:rsidRDefault="001324EB" w:rsidP="005F14D5">
      <w:pPr>
        <w:spacing w:after="0" w:line="360" w:lineRule="auto"/>
        <w:jc w:val="both"/>
        <w:rPr>
          <w:rFonts w:ascii="Times New Roman" w:hAnsi="Times New Roman" w:cs="Times New Roman"/>
          <w:sz w:val="24"/>
          <w:szCs w:val="24"/>
        </w:rPr>
      </w:pPr>
    </w:p>
    <w:p w14:paraId="392A0D1C" w14:textId="685EA7EB" w:rsidR="00F72538" w:rsidRPr="00C22C39" w:rsidRDefault="001324EB" w:rsidP="005F14D5">
      <w:pPr>
        <w:pStyle w:val="Nadpis2"/>
      </w:pPr>
      <w:bookmarkStart w:id="29" w:name="_Toc478987357"/>
      <w:r w:rsidRPr="005F14D5">
        <w:t>Změny sociálních vztahů</w:t>
      </w:r>
      <w:bookmarkEnd w:id="29"/>
    </w:p>
    <w:p w14:paraId="16EF817E" w14:textId="538C2E4E" w:rsidR="004A75AD" w:rsidRPr="005F14D5" w:rsidRDefault="004A75A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Vzhledem k této situaci, ve které se nedobrovolně bezdětný pár ocitá, dochází </w:t>
      </w:r>
      <w:r w:rsidR="00BD5F54" w:rsidRPr="005F14D5">
        <w:rPr>
          <w:rFonts w:ascii="Times New Roman" w:hAnsi="Times New Roman" w:cs="Times New Roman"/>
          <w:sz w:val="24"/>
          <w:szCs w:val="24"/>
        </w:rPr>
        <w:t xml:space="preserve">často k sociální izolaci páru – neplodní lidé se mohou </w:t>
      </w:r>
      <w:r w:rsidRPr="005F14D5">
        <w:rPr>
          <w:rFonts w:ascii="Times New Roman" w:hAnsi="Times New Roman" w:cs="Times New Roman"/>
          <w:sz w:val="24"/>
          <w:szCs w:val="24"/>
        </w:rPr>
        <w:t xml:space="preserve">dlouhodobě snažit zatajit toto téma. Hlavním důvodem může být především </w:t>
      </w:r>
      <w:r w:rsidR="00DE5947" w:rsidRPr="005F14D5">
        <w:rPr>
          <w:rFonts w:ascii="Times New Roman" w:hAnsi="Times New Roman" w:cs="Times New Roman"/>
          <w:sz w:val="24"/>
          <w:szCs w:val="24"/>
        </w:rPr>
        <w:t>nátlak</w:t>
      </w:r>
      <w:r w:rsidRPr="005F14D5">
        <w:rPr>
          <w:rFonts w:ascii="Times New Roman" w:hAnsi="Times New Roman" w:cs="Times New Roman"/>
          <w:sz w:val="24"/>
          <w:szCs w:val="24"/>
        </w:rPr>
        <w:t>, často ze strany rodiny</w:t>
      </w:r>
      <w:r w:rsidR="00DE5947" w:rsidRPr="005F14D5">
        <w:rPr>
          <w:rFonts w:ascii="Times New Roman" w:hAnsi="Times New Roman" w:cs="Times New Roman"/>
          <w:sz w:val="24"/>
          <w:szCs w:val="24"/>
        </w:rPr>
        <w:t xml:space="preserve">, </w:t>
      </w:r>
      <w:r w:rsidR="00AA6E45" w:rsidRPr="005F14D5">
        <w:rPr>
          <w:rFonts w:ascii="Times New Roman" w:hAnsi="Times New Roman" w:cs="Times New Roman"/>
          <w:sz w:val="24"/>
          <w:szCs w:val="24"/>
        </w:rPr>
        <w:t>či těhotných kamarádek</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Ra</w:t>
      </w:r>
      <w:r w:rsidR="00E152AF" w:rsidRPr="005F14D5">
        <w:rPr>
          <w:rFonts w:ascii="Times New Roman" w:hAnsi="Times New Roman" w:cs="Times New Roman"/>
          <w:sz w:val="24"/>
          <w:szCs w:val="24"/>
        </w:rPr>
        <w:t>tislavová</w:t>
      </w:r>
      <w:proofErr w:type="spellEnd"/>
      <w:r w:rsidR="00E152AF" w:rsidRPr="005F14D5">
        <w:rPr>
          <w:rFonts w:ascii="Times New Roman" w:hAnsi="Times New Roman" w:cs="Times New Roman"/>
          <w:sz w:val="24"/>
          <w:szCs w:val="24"/>
        </w:rPr>
        <w:t xml:space="preserve"> &amp; Kašová, 2009)</w:t>
      </w:r>
      <w:r w:rsidR="009F1CD0">
        <w:rPr>
          <w:rFonts w:ascii="Times New Roman" w:hAnsi="Times New Roman" w:cs="Times New Roman"/>
          <w:sz w:val="24"/>
          <w:szCs w:val="24"/>
        </w:rPr>
        <w:t xml:space="preserve">. </w:t>
      </w:r>
      <w:r w:rsidR="00DE5947" w:rsidRPr="005F14D5">
        <w:rPr>
          <w:rFonts w:ascii="Times New Roman" w:hAnsi="Times New Roman" w:cs="Times New Roman"/>
          <w:sz w:val="24"/>
          <w:szCs w:val="24"/>
        </w:rPr>
        <w:t>Izolace těchto párů může znamenat ztrácet přátele, kteří mají děti. Společná témata o dětech jsou tak často tabu, stejně tak jako pro bezdětný pár mohou být tat</w:t>
      </w:r>
      <w:r w:rsidR="00AA6E45" w:rsidRPr="005F14D5">
        <w:rPr>
          <w:rFonts w:ascii="Times New Roman" w:hAnsi="Times New Roman" w:cs="Times New Roman"/>
          <w:sz w:val="24"/>
          <w:szCs w:val="24"/>
        </w:rPr>
        <w:t>o témata nepříjemná a bolestivá</w:t>
      </w:r>
      <w:r w:rsidR="00E152AF" w:rsidRPr="005F14D5">
        <w:rPr>
          <w:rFonts w:ascii="Times New Roman" w:hAnsi="Times New Roman" w:cs="Times New Roman"/>
          <w:sz w:val="24"/>
          <w:szCs w:val="24"/>
        </w:rPr>
        <w:t>.</w:t>
      </w:r>
      <w:r w:rsidR="00DE5947" w:rsidRPr="005F14D5">
        <w:rPr>
          <w:rFonts w:ascii="Times New Roman" w:hAnsi="Times New Roman" w:cs="Times New Roman"/>
          <w:sz w:val="24"/>
          <w:szCs w:val="24"/>
        </w:rPr>
        <w:t xml:space="preserve"> </w:t>
      </w:r>
      <w:r w:rsidR="00536EF2" w:rsidRPr="005F14D5">
        <w:rPr>
          <w:rFonts w:ascii="Times New Roman" w:hAnsi="Times New Roman" w:cs="Times New Roman"/>
          <w:sz w:val="24"/>
          <w:szCs w:val="24"/>
        </w:rPr>
        <w:t>(</w:t>
      </w:r>
      <w:proofErr w:type="spellStart"/>
      <w:r w:rsidR="00536EF2" w:rsidRPr="005F14D5">
        <w:rPr>
          <w:rFonts w:ascii="Times New Roman" w:hAnsi="Times New Roman" w:cs="Times New Roman"/>
          <w:sz w:val="24"/>
          <w:szCs w:val="24"/>
        </w:rPr>
        <w:t>Sandelowski</w:t>
      </w:r>
      <w:proofErr w:type="spellEnd"/>
      <w:r w:rsidR="00536EF2" w:rsidRPr="005F14D5">
        <w:rPr>
          <w:rFonts w:ascii="Times New Roman" w:hAnsi="Times New Roman" w:cs="Times New Roman"/>
          <w:sz w:val="24"/>
          <w:szCs w:val="24"/>
        </w:rPr>
        <w:t xml:space="preserve"> et al.</w:t>
      </w:r>
      <w:r w:rsidR="00DE5947" w:rsidRPr="005F14D5">
        <w:rPr>
          <w:rFonts w:ascii="Times New Roman" w:hAnsi="Times New Roman" w:cs="Times New Roman"/>
          <w:sz w:val="24"/>
          <w:szCs w:val="24"/>
        </w:rPr>
        <w:t>, 1990)</w:t>
      </w:r>
    </w:p>
    <w:p w14:paraId="60F3789E" w14:textId="77777777" w:rsidR="00BD5F54" w:rsidRPr="005F14D5" w:rsidRDefault="00BD5F54" w:rsidP="005F14D5">
      <w:pPr>
        <w:spacing w:after="0" w:line="360" w:lineRule="auto"/>
        <w:jc w:val="both"/>
        <w:rPr>
          <w:rFonts w:ascii="Times New Roman" w:hAnsi="Times New Roman" w:cs="Times New Roman"/>
          <w:sz w:val="24"/>
          <w:szCs w:val="24"/>
        </w:rPr>
      </w:pPr>
    </w:p>
    <w:p w14:paraId="116EED10" w14:textId="1D17D8B8" w:rsidR="00DE5947" w:rsidRPr="005F14D5" w:rsidRDefault="00BD5F5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w:t>
      </w:r>
      <w:r w:rsidR="004A75AD" w:rsidRPr="005F14D5">
        <w:rPr>
          <w:rFonts w:ascii="Times New Roman" w:hAnsi="Times New Roman" w:cs="Times New Roman"/>
          <w:sz w:val="24"/>
          <w:szCs w:val="24"/>
        </w:rPr>
        <w:t xml:space="preserve"> budoucí praxi by se </w:t>
      </w:r>
      <w:r w:rsidRPr="005F14D5">
        <w:rPr>
          <w:rFonts w:ascii="Times New Roman" w:hAnsi="Times New Roman" w:cs="Times New Roman"/>
          <w:sz w:val="24"/>
          <w:szCs w:val="24"/>
        </w:rPr>
        <w:t xml:space="preserve">dle mého názoru dal tento problém </w:t>
      </w:r>
      <w:r w:rsidR="004A75AD" w:rsidRPr="005F14D5">
        <w:rPr>
          <w:rFonts w:ascii="Times New Roman" w:hAnsi="Times New Roman" w:cs="Times New Roman"/>
          <w:sz w:val="24"/>
          <w:szCs w:val="24"/>
        </w:rPr>
        <w:t>eliminovat už jen skutečností, že se ve skupinové pohybové terapii setkají páry se stejným problémem, bylo by tedy vhodné je vést ke sdílení svých příběhů a pocitů – naučit se o tématu otevřeně hovořit, nestydět se, necítit se ‚jinak‘.</w:t>
      </w:r>
    </w:p>
    <w:p w14:paraId="0FADBE77" w14:textId="77777777" w:rsidR="001324EB" w:rsidRPr="005F14D5" w:rsidRDefault="001324EB" w:rsidP="005F14D5">
      <w:pPr>
        <w:spacing w:after="0" w:line="360" w:lineRule="auto"/>
        <w:jc w:val="both"/>
        <w:rPr>
          <w:rFonts w:ascii="Times New Roman" w:hAnsi="Times New Roman" w:cs="Times New Roman"/>
          <w:sz w:val="24"/>
          <w:szCs w:val="24"/>
        </w:rPr>
      </w:pPr>
    </w:p>
    <w:p w14:paraId="6E9E4409" w14:textId="19815CCC" w:rsidR="00BD5F54" w:rsidRPr="00C22C39" w:rsidRDefault="001324EB" w:rsidP="005F14D5">
      <w:pPr>
        <w:pStyle w:val="Nadpis2"/>
      </w:pPr>
      <w:bookmarkStart w:id="30" w:name="_Toc478987358"/>
      <w:r w:rsidRPr="005F14D5">
        <w:lastRenderedPageBreak/>
        <w:t>Psychické prožívání neplodnosti u žen</w:t>
      </w:r>
      <w:bookmarkEnd w:id="30"/>
    </w:p>
    <w:p w14:paraId="76A06D93" w14:textId="18734FFB" w:rsidR="002576E9" w:rsidRPr="005F14D5" w:rsidRDefault="002576E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Bylo zjištěno, že léčba neplodnosti (před ní i během) má větší negativní vliv na mentální zdraví u žen. Neplodné ženy zažívají větší pocit zármutku a utrpení</w:t>
      </w:r>
      <w:r w:rsidR="0059563A" w:rsidRPr="0059563A">
        <w:rPr>
          <w:rFonts w:ascii="Times New Roman" w:hAnsi="Times New Roman" w:cs="Times New Roman"/>
          <w:sz w:val="24"/>
          <w:szCs w:val="24"/>
        </w:rPr>
        <w:t xml:space="preserve"> </w:t>
      </w:r>
      <w:r w:rsidR="0059563A" w:rsidRPr="005F14D5">
        <w:rPr>
          <w:rFonts w:ascii="Times New Roman" w:hAnsi="Times New Roman" w:cs="Times New Roman"/>
          <w:sz w:val="24"/>
          <w:szCs w:val="24"/>
        </w:rPr>
        <w:t>než muži</w:t>
      </w:r>
      <w:r w:rsidRPr="005F14D5">
        <w:rPr>
          <w:rFonts w:ascii="Times New Roman" w:hAnsi="Times New Roman" w:cs="Times New Roman"/>
          <w:sz w:val="24"/>
          <w:szCs w:val="24"/>
        </w:rPr>
        <w:t xml:space="preserve">, </w:t>
      </w:r>
      <w:r w:rsidR="0059563A">
        <w:rPr>
          <w:rFonts w:ascii="Times New Roman" w:hAnsi="Times New Roman" w:cs="Times New Roman"/>
          <w:sz w:val="24"/>
          <w:szCs w:val="24"/>
        </w:rPr>
        <w:t xml:space="preserve">mají </w:t>
      </w:r>
      <w:r w:rsidRPr="005F14D5">
        <w:rPr>
          <w:rFonts w:ascii="Times New Roman" w:hAnsi="Times New Roman" w:cs="Times New Roman"/>
          <w:sz w:val="24"/>
          <w:szCs w:val="24"/>
        </w:rPr>
        <w:t>více zdravotních potíží, poruchy nálady</w:t>
      </w:r>
      <w:r w:rsidR="00AA6E45" w:rsidRPr="005F14D5">
        <w:rPr>
          <w:rFonts w:ascii="Times New Roman" w:hAnsi="Times New Roman" w:cs="Times New Roman"/>
          <w:sz w:val="24"/>
          <w:szCs w:val="24"/>
        </w:rPr>
        <w:t>, úzkosti a deprese</w:t>
      </w:r>
      <w:r w:rsidR="00E152AF" w:rsidRPr="005F14D5">
        <w:rPr>
          <w:rFonts w:ascii="Times New Roman" w:hAnsi="Times New Roman" w:cs="Times New Roman"/>
          <w:sz w:val="24"/>
          <w:szCs w:val="24"/>
        </w:rPr>
        <w:t>.</w:t>
      </w:r>
      <w:r w:rsidR="00AA6E45" w:rsidRPr="005F14D5">
        <w:rPr>
          <w:rFonts w:ascii="Times New Roman" w:hAnsi="Times New Roman" w:cs="Times New Roman"/>
          <w:sz w:val="24"/>
          <w:szCs w:val="24"/>
        </w:rPr>
        <w:t xml:space="preserve"> </w:t>
      </w:r>
      <w:r w:rsidRPr="005F14D5">
        <w:rPr>
          <w:rFonts w:ascii="Times New Roman" w:hAnsi="Times New Roman" w:cs="Times New Roman"/>
          <w:sz w:val="24"/>
          <w:szCs w:val="24"/>
        </w:rPr>
        <w:t>(</w:t>
      </w:r>
      <w:proofErr w:type="spellStart"/>
      <w:r w:rsidRPr="005F14D5">
        <w:rPr>
          <w:rFonts w:ascii="Times New Roman" w:hAnsi="Times New Roman" w:cs="Times New Roman"/>
          <w:sz w:val="24"/>
          <w:szCs w:val="24"/>
        </w:rPr>
        <w:t>Klemetti</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Raitanen</w:t>
      </w:r>
      <w:proofErr w:type="spellEnd"/>
      <w:r w:rsidRPr="005F14D5">
        <w:rPr>
          <w:rFonts w:ascii="Times New Roman" w:hAnsi="Times New Roman" w:cs="Times New Roman"/>
          <w:sz w:val="24"/>
          <w:szCs w:val="24"/>
        </w:rPr>
        <w:t>,</w:t>
      </w:r>
      <w:r w:rsidR="00E152AF" w:rsidRPr="005F14D5">
        <w:rPr>
          <w:rFonts w:ascii="Times New Roman" w:hAnsi="Times New Roman" w:cs="Times New Roman"/>
          <w:sz w:val="24"/>
          <w:szCs w:val="24"/>
        </w:rPr>
        <w:t xml:space="preserve"> </w:t>
      </w:r>
      <w:proofErr w:type="spellStart"/>
      <w:r w:rsidR="00E152AF" w:rsidRPr="005F14D5">
        <w:rPr>
          <w:rFonts w:ascii="Times New Roman" w:hAnsi="Times New Roman" w:cs="Times New Roman"/>
          <w:sz w:val="24"/>
          <w:szCs w:val="24"/>
        </w:rPr>
        <w:t>Sihvo</w:t>
      </w:r>
      <w:proofErr w:type="spellEnd"/>
      <w:r w:rsidR="00E152AF" w:rsidRPr="005F14D5">
        <w:rPr>
          <w:rFonts w:ascii="Times New Roman" w:hAnsi="Times New Roman" w:cs="Times New Roman"/>
          <w:sz w:val="24"/>
          <w:szCs w:val="24"/>
        </w:rPr>
        <w:t xml:space="preserve">, </w:t>
      </w:r>
      <w:proofErr w:type="spellStart"/>
      <w:r w:rsidR="00E152AF" w:rsidRPr="005F14D5">
        <w:rPr>
          <w:rFonts w:ascii="Times New Roman" w:hAnsi="Times New Roman" w:cs="Times New Roman"/>
          <w:sz w:val="24"/>
          <w:szCs w:val="24"/>
        </w:rPr>
        <w:t>Saarni</w:t>
      </w:r>
      <w:proofErr w:type="spellEnd"/>
      <w:r w:rsidR="00E152AF" w:rsidRPr="005F14D5">
        <w:rPr>
          <w:rFonts w:ascii="Times New Roman" w:hAnsi="Times New Roman" w:cs="Times New Roman"/>
          <w:sz w:val="24"/>
          <w:szCs w:val="24"/>
        </w:rPr>
        <w:t xml:space="preserve"> &amp; </w:t>
      </w:r>
      <w:proofErr w:type="spellStart"/>
      <w:r w:rsidR="00E152AF" w:rsidRPr="005F14D5">
        <w:rPr>
          <w:rFonts w:ascii="Times New Roman" w:hAnsi="Times New Roman" w:cs="Times New Roman"/>
          <w:sz w:val="24"/>
          <w:szCs w:val="24"/>
        </w:rPr>
        <w:t>Koponen</w:t>
      </w:r>
      <w:proofErr w:type="spellEnd"/>
      <w:r w:rsidR="00E152AF" w:rsidRPr="005F14D5">
        <w:rPr>
          <w:rFonts w:ascii="Times New Roman" w:hAnsi="Times New Roman" w:cs="Times New Roman"/>
          <w:sz w:val="24"/>
          <w:szCs w:val="24"/>
        </w:rPr>
        <w:t>, 2010)</w:t>
      </w:r>
      <w:r w:rsidRPr="005F14D5">
        <w:rPr>
          <w:rFonts w:ascii="Times New Roman" w:hAnsi="Times New Roman" w:cs="Times New Roman"/>
          <w:sz w:val="24"/>
          <w:szCs w:val="24"/>
        </w:rPr>
        <w:t xml:space="preserve"> </w:t>
      </w:r>
    </w:p>
    <w:p w14:paraId="6CC903B7" w14:textId="77777777" w:rsidR="002576E9" w:rsidRPr="005F14D5" w:rsidRDefault="002576E9" w:rsidP="005F14D5">
      <w:pPr>
        <w:spacing w:after="0" w:line="360" w:lineRule="auto"/>
        <w:jc w:val="both"/>
        <w:rPr>
          <w:rFonts w:ascii="Times New Roman" w:hAnsi="Times New Roman" w:cs="Times New Roman"/>
          <w:sz w:val="24"/>
          <w:szCs w:val="24"/>
        </w:rPr>
      </w:pPr>
    </w:p>
    <w:p w14:paraId="63F14E5E" w14:textId="25452422" w:rsidR="00EC5913" w:rsidRDefault="00EC591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Pacientky mohou často prožívat ambivalentní pocity, o kterých se bojí promluvit, nebo si je dokonce připustit. Takové pocity se ale mohou objevovat přirozeně, měnit se, především během léčby neplodnosti. Je proto důležité o těchto pocitech mluvit, zpracovat je, dát jim průchod</w:t>
      </w:r>
      <w:r w:rsidR="00E152AF" w:rsidRPr="005F14D5">
        <w:rPr>
          <w:rFonts w:ascii="Times New Roman" w:hAnsi="Times New Roman" w:cs="Times New Roman"/>
          <w:sz w:val="24"/>
          <w:szCs w:val="24"/>
        </w:rPr>
        <w:t>. (</w:t>
      </w:r>
      <w:proofErr w:type="spellStart"/>
      <w:r w:rsidR="00E152AF" w:rsidRPr="005F14D5">
        <w:rPr>
          <w:rFonts w:ascii="Times New Roman" w:hAnsi="Times New Roman" w:cs="Times New Roman"/>
          <w:sz w:val="24"/>
          <w:szCs w:val="24"/>
        </w:rPr>
        <w:t>Ratislavová</w:t>
      </w:r>
      <w:proofErr w:type="spellEnd"/>
      <w:r w:rsidR="00E152AF" w:rsidRPr="005F14D5">
        <w:rPr>
          <w:rFonts w:ascii="Times New Roman" w:hAnsi="Times New Roman" w:cs="Times New Roman"/>
          <w:sz w:val="24"/>
          <w:szCs w:val="24"/>
        </w:rPr>
        <w:t xml:space="preserve"> &amp; Kašová, 2009)</w:t>
      </w:r>
      <w:r w:rsidRPr="005F14D5">
        <w:rPr>
          <w:rFonts w:ascii="Times New Roman" w:hAnsi="Times New Roman" w:cs="Times New Roman"/>
          <w:sz w:val="24"/>
          <w:szCs w:val="24"/>
        </w:rPr>
        <w:t xml:space="preserve"> </w:t>
      </w:r>
    </w:p>
    <w:p w14:paraId="21808C86" w14:textId="77777777" w:rsidR="008F5972" w:rsidRDefault="008F5972" w:rsidP="005F14D5">
      <w:pPr>
        <w:spacing w:after="0" w:line="360" w:lineRule="auto"/>
        <w:jc w:val="both"/>
        <w:rPr>
          <w:rFonts w:ascii="Times New Roman" w:hAnsi="Times New Roman" w:cs="Times New Roman"/>
          <w:sz w:val="24"/>
          <w:szCs w:val="24"/>
        </w:rPr>
      </w:pPr>
    </w:p>
    <w:p w14:paraId="5AC3B3DF" w14:textId="572E4527" w:rsidR="00EF6195" w:rsidRPr="005F14D5" w:rsidRDefault="00D9014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Ženino tělo je při léčbě vždy sledováno – je buď vnímáno jako zdroj úspěchu (při oplodnění) nebo neúspěchu (při menstruaci). </w:t>
      </w:r>
      <w:r w:rsidR="00322471" w:rsidRPr="005F14D5">
        <w:rPr>
          <w:rFonts w:ascii="Times New Roman" w:hAnsi="Times New Roman" w:cs="Times New Roman"/>
          <w:sz w:val="24"/>
          <w:szCs w:val="24"/>
        </w:rPr>
        <w:t xml:space="preserve">Žena je </w:t>
      </w:r>
      <w:r w:rsidRPr="005F14D5">
        <w:rPr>
          <w:rFonts w:ascii="Times New Roman" w:hAnsi="Times New Roman" w:cs="Times New Roman"/>
          <w:sz w:val="24"/>
          <w:szCs w:val="24"/>
        </w:rPr>
        <w:t xml:space="preserve">tedy </w:t>
      </w:r>
      <w:r w:rsidR="00322471" w:rsidRPr="005F14D5">
        <w:rPr>
          <w:rFonts w:ascii="Times New Roman" w:hAnsi="Times New Roman" w:cs="Times New Roman"/>
          <w:sz w:val="24"/>
          <w:szCs w:val="24"/>
        </w:rPr>
        <w:t xml:space="preserve">při léčbě neplodnosti většinou ta aktivnější, angažovanější, více sleduje své tělo, </w:t>
      </w:r>
      <w:r w:rsidR="00462341" w:rsidRPr="005F14D5">
        <w:rPr>
          <w:rFonts w:ascii="Times New Roman" w:hAnsi="Times New Roman" w:cs="Times New Roman"/>
          <w:sz w:val="24"/>
          <w:szCs w:val="24"/>
        </w:rPr>
        <w:t xml:space="preserve">proto </w:t>
      </w:r>
      <w:r w:rsidR="00322471" w:rsidRPr="005F14D5">
        <w:rPr>
          <w:rFonts w:ascii="Times New Roman" w:hAnsi="Times New Roman" w:cs="Times New Roman"/>
          <w:sz w:val="24"/>
          <w:szCs w:val="24"/>
        </w:rPr>
        <w:t>také může celou situaci negativněji prožívat</w:t>
      </w:r>
      <w:r w:rsidR="00462341" w:rsidRPr="005F14D5">
        <w:rPr>
          <w:rFonts w:ascii="Times New Roman" w:hAnsi="Times New Roman" w:cs="Times New Roman"/>
          <w:sz w:val="24"/>
          <w:szCs w:val="24"/>
        </w:rPr>
        <w:t>.</w:t>
      </w:r>
      <w:r w:rsidR="00322471" w:rsidRPr="005F14D5">
        <w:rPr>
          <w:rFonts w:ascii="Times New Roman" w:hAnsi="Times New Roman" w:cs="Times New Roman"/>
          <w:sz w:val="24"/>
          <w:szCs w:val="24"/>
        </w:rPr>
        <w:t xml:space="preserve"> </w:t>
      </w:r>
      <w:r w:rsidR="00D90EAE" w:rsidRPr="005F14D5">
        <w:rPr>
          <w:rFonts w:ascii="Times New Roman" w:hAnsi="Times New Roman" w:cs="Times New Roman"/>
          <w:sz w:val="24"/>
          <w:szCs w:val="24"/>
        </w:rPr>
        <w:t>Mohou se objevovat v</w:t>
      </w:r>
      <w:r w:rsidR="001324EB" w:rsidRPr="005F14D5">
        <w:rPr>
          <w:rFonts w:ascii="Times New Roman" w:hAnsi="Times New Roman" w:cs="Times New Roman"/>
          <w:sz w:val="24"/>
          <w:szCs w:val="24"/>
        </w:rPr>
        <w:t>elké emocionální změny</w:t>
      </w:r>
      <w:r w:rsidR="00D90EAE" w:rsidRPr="005F14D5">
        <w:rPr>
          <w:rFonts w:ascii="Times New Roman" w:hAnsi="Times New Roman" w:cs="Times New Roman"/>
          <w:sz w:val="24"/>
          <w:szCs w:val="24"/>
        </w:rPr>
        <w:t>, s</w:t>
      </w:r>
      <w:r w:rsidR="001324EB" w:rsidRPr="005F14D5">
        <w:rPr>
          <w:rFonts w:ascii="Times New Roman" w:hAnsi="Times New Roman" w:cs="Times New Roman"/>
          <w:sz w:val="24"/>
          <w:szCs w:val="24"/>
        </w:rPr>
        <w:t>třídání nálad, podrážděnost, zlost i deprese</w:t>
      </w:r>
      <w:r w:rsidR="00D90EAE" w:rsidRPr="005F14D5">
        <w:rPr>
          <w:rFonts w:ascii="Times New Roman" w:hAnsi="Times New Roman" w:cs="Times New Roman"/>
          <w:sz w:val="24"/>
          <w:szCs w:val="24"/>
        </w:rPr>
        <w:t xml:space="preserve">, </w:t>
      </w:r>
      <w:r w:rsidR="0059563A" w:rsidRPr="005F14D5">
        <w:rPr>
          <w:rFonts w:ascii="Times New Roman" w:hAnsi="Times New Roman" w:cs="Times New Roman"/>
          <w:sz w:val="24"/>
          <w:szCs w:val="24"/>
        </w:rPr>
        <w:t xml:space="preserve">zoufalství, nižší sebehodnocení </w:t>
      </w:r>
      <w:r w:rsidR="0059563A">
        <w:rPr>
          <w:rFonts w:ascii="Times New Roman" w:hAnsi="Times New Roman" w:cs="Times New Roman"/>
          <w:sz w:val="24"/>
          <w:szCs w:val="24"/>
        </w:rPr>
        <w:t xml:space="preserve">a </w:t>
      </w:r>
      <w:r w:rsidR="001324EB" w:rsidRPr="005F14D5">
        <w:rPr>
          <w:rFonts w:ascii="Times New Roman" w:hAnsi="Times New Roman" w:cs="Times New Roman"/>
          <w:sz w:val="24"/>
          <w:szCs w:val="24"/>
        </w:rPr>
        <w:t>stres při čekání, zda dojde k otě</w:t>
      </w:r>
      <w:r w:rsidR="0059563A">
        <w:rPr>
          <w:rFonts w:ascii="Times New Roman" w:hAnsi="Times New Roman" w:cs="Times New Roman"/>
          <w:sz w:val="24"/>
          <w:szCs w:val="24"/>
        </w:rPr>
        <w:t>hotnění při umělých oplodněních.</w:t>
      </w:r>
      <w:r w:rsidR="00E152AF" w:rsidRPr="005F14D5">
        <w:rPr>
          <w:rFonts w:ascii="Times New Roman" w:hAnsi="Times New Roman" w:cs="Times New Roman"/>
          <w:sz w:val="24"/>
          <w:szCs w:val="24"/>
        </w:rPr>
        <w:t xml:space="preserve"> (Slepičková, 2009)</w:t>
      </w:r>
    </w:p>
    <w:p w14:paraId="7AF30938" w14:textId="77777777" w:rsidR="00D90EAE" w:rsidRPr="005F14D5" w:rsidRDefault="00D90EAE" w:rsidP="005F14D5">
      <w:pPr>
        <w:spacing w:after="0" w:line="360" w:lineRule="auto"/>
        <w:jc w:val="both"/>
        <w:rPr>
          <w:rFonts w:ascii="Times New Roman" w:hAnsi="Times New Roman" w:cs="Times New Roman"/>
          <w:sz w:val="24"/>
          <w:szCs w:val="24"/>
        </w:rPr>
      </w:pPr>
    </w:p>
    <w:p w14:paraId="25DC7E5A" w14:textId="6B543340" w:rsidR="00FA1910" w:rsidRPr="005F14D5" w:rsidRDefault="00D90EA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této situaci by dle mého názoru bylo v hodné v tanečně pohybové terapii vést ženu </w:t>
      </w:r>
      <w:r w:rsidR="00B76AC0" w:rsidRPr="005F14D5">
        <w:rPr>
          <w:rFonts w:ascii="Times New Roman" w:hAnsi="Times New Roman" w:cs="Times New Roman"/>
          <w:sz w:val="24"/>
          <w:szCs w:val="24"/>
        </w:rPr>
        <w:t xml:space="preserve">pomocí vhodných metod </w:t>
      </w:r>
      <w:r w:rsidRPr="005F14D5">
        <w:rPr>
          <w:rFonts w:ascii="Times New Roman" w:hAnsi="Times New Roman" w:cs="Times New Roman"/>
          <w:sz w:val="24"/>
          <w:szCs w:val="24"/>
        </w:rPr>
        <w:t>ke změně vnímání vlastního tě</w:t>
      </w:r>
      <w:r w:rsidR="00D90142" w:rsidRPr="005F14D5">
        <w:rPr>
          <w:rFonts w:ascii="Times New Roman" w:hAnsi="Times New Roman" w:cs="Times New Roman"/>
          <w:sz w:val="24"/>
          <w:szCs w:val="24"/>
        </w:rPr>
        <w:t xml:space="preserve">la </w:t>
      </w:r>
      <w:r w:rsidR="00B76AC0" w:rsidRPr="005F14D5">
        <w:rPr>
          <w:rFonts w:ascii="Times New Roman" w:hAnsi="Times New Roman" w:cs="Times New Roman"/>
          <w:sz w:val="24"/>
          <w:szCs w:val="24"/>
        </w:rPr>
        <w:t xml:space="preserve">– nevnímat tělo pouze jako zdroj selhání při každém neúspěšném oplodnění. </w:t>
      </w:r>
    </w:p>
    <w:p w14:paraId="40CE6286" w14:textId="77777777" w:rsidR="000F23C5" w:rsidRPr="005F14D5" w:rsidRDefault="000F23C5" w:rsidP="005F14D5">
      <w:pPr>
        <w:spacing w:after="0" w:line="360" w:lineRule="auto"/>
        <w:jc w:val="both"/>
        <w:rPr>
          <w:rFonts w:ascii="Times New Roman" w:hAnsi="Times New Roman" w:cs="Times New Roman"/>
          <w:sz w:val="24"/>
          <w:szCs w:val="24"/>
        </w:rPr>
      </w:pPr>
    </w:p>
    <w:p w14:paraId="5B9BB53D" w14:textId="65ADD262" w:rsidR="008F5972" w:rsidRPr="00C22C39" w:rsidRDefault="001324EB" w:rsidP="005F14D5">
      <w:pPr>
        <w:pStyle w:val="Nadpis2"/>
      </w:pPr>
      <w:bookmarkStart w:id="31" w:name="_Toc478987359"/>
      <w:r w:rsidRPr="005F14D5">
        <w:t>Psychické prožívání neplodnosti u mužů</w:t>
      </w:r>
      <w:bookmarkEnd w:id="31"/>
    </w:p>
    <w:p w14:paraId="20F29569" w14:textId="586CDA08" w:rsidR="00B64903" w:rsidRDefault="00D01B1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Ukazuje se </w:t>
      </w:r>
      <w:r w:rsidR="001324EB" w:rsidRPr="005F14D5">
        <w:rPr>
          <w:rFonts w:ascii="Times New Roman" w:hAnsi="Times New Roman" w:cs="Times New Roman"/>
          <w:sz w:val="24"/>
          <w:szCs w:val="24"/>
        </w:rPr>
        <w:t>(Slepičková, 2009), že pro muže je nejtěžší situací na léčbě neplodnosti konfrontace s emotivními projevy své partnerky</w:t>
      </w:r>
      <w:r w:rsidRPr="005F14D5">
        <w:rPr>
          <w:rFonts w:ascii="Times New Roman" w:hAnsi="Times New Roman" w:cs="Times New Roman"/>
          <w:sz w:val="24"/>
          <w:szCs w:val="24"/>
        </w:rPr>
        <w:t>. Muž natolik nevyjadřuje své emoce a neví, jak reagovat na plačtivost své ženy, odmítá komunikovat, stahuje se do sebe, uniká do jiných oblastí svého života, zaměstnání, ke svým koníčkům. Muž má strach, že by př</w:t>
      </w:r>
      <w:r w:rsidR="00462341" w:rsidRPr="005F14D5">
        <w:rPr>
          <w:rFonts w:ascii="Times New Roman" w:hAnsi="Times New Roman" w:cs="Times New Roman"/>
          <w:sz w:val="24"/>
          <w:szCs w:val="24"/>
        </w:rPr>
        <w:t xml:space="preserve">íčina neplodnosti mohla být na </w:t>
      </w:r>
      <w:r w:rsidRPr="005F14D5">
        <w:rPr>
          <w:rFonts w:ascii="Times New Roman" w:hAnsi="Times New Roman" w:cs="Times New Roman"/>
          <w:sz w:val="24"/>
          <w:szCs w:val="24"/>
        </w:rPr>
        <w:t>j</w:t>
      </w:r>
      <w:r w:rsidR="00462341" w:rsidRPr="005F14D5">
        <w:rPr>
          <w:rFonts w:ascii="Times New Roman" w:hAnsi="Times New Roman" w:cs="Times New Roman"/>
          <w:sz w:val="24"/>
          <w:szCs w:val="24"/>
        </w:rPr>
        <w:t>eho straně</w:t>
      </w:r>
      <w:r w:rsidRPr="005F14D5">
        <w:rPr>
          <w:rFonts w:ascii="Times New Roman" w:hAnsi="Times New Roman" w:cs="Times New Roman"/>
          <w:sz w:val="24"/>
          <w:szCs w:val="24"/>
        </w:rPr>
        <w:t xml:space="preserve">, může tak zažívat pocit </w:t>
      </w:r>
      <w:r w:rsidR="00462341" w:rsidRPr="005F14D5">
        <w:rPr>
          <w:rFonts w:ascii="Times New Roman" w:hAnsi="Times New Roman" w:cs="Times New Roman"/>
          <w:sz w:val="24"/>
          <w:szCs w:val="24"/>
        </w:rPr>
        <w:t>selhání a nedostatečného mužství.</w:t>
      </w:r>
    </w:p>
    <w:p w14:paraId="03C3E63B" w14:textId="77777777" w:rsidR="000F1657" w:rsidRDefault="000F1657" w:rsidP="005F14D5">
      <w:pPr>
        <w:spacing w:after="0" w:line="360" w:lineRule="auto"/>
        <w:jc w:val="both"/>
        <w:rPr>
          <w:rFonts w:ascii="Times New Roman" w:hAnsi="Times New Roman" w:cs="Times New Roman"/>
          <w:sz w:val="24"/>
          <w:szCs w:val="24"/>
        </w:rPr>
      </w:pPr>
    </w:p>
    <w:p w14:paraId="0D64128B" w14:textId="77777777" w:rsidR="000F1657" w:rsidRDefault="000F1657" w:rsidP="005F14D5">
      <w:pPr>
        <w:spacing w:after="0" w:line="360" w:lineRule="auto"/>
        <w:jc w:val="both"/>
        <w:rPr>
          <w:rFonts w:ascii="Times New Roman" w:hAnsi="Times New Roman" w:cs="Times New Roman"/>
          <w:sz w:val="24"/>
          <w:szCs w:val="24"/>
        </w:rPr>
      </w:pPr>
    </w:p>
    <w:p w14:paraId="53281F4F" w14:textId="77777777" w:rsidR="000F1657" w:rsidRPr="00C22C39" w:rsidRDefault="000F1657" w:rsidP="005F14D5">
      <w:pPr>
        <w:spacing w:after="0" w:line="360" w:lineRule="auto"/>
        <w:jc w:val="both"/>
        <w:rPr>
          <w:rFonts w:ascii="Times New Roman" w:hAnsi="Times New Roman" w:cs="Times New Roman"/>
          <w:sz w:val="24"/>
          <w:szCs w:val="24"/>
        </w:rPr>
      </w:pPr>
    </w:p>
    <w:p w14:paraId="1772DC8D" w14:textId="66E81296" w:rsidR="00B6538B" w:rsidRPr="005F14D5" w:rsidRDefault="000F6D82" w:rsidP="005F14D5">
      <w:pPr>
        <w:pStyle w:val="Nadpis1"/>
      </w:pPr>
      <w:bookmarkStart w:id="32" w:name="_Toc478987360"/>
      <w:r w:rsidRPr="005F14D5">
        <w:lastRenderedPageBreak/>
        <w:t>Metody</w:t>
      </w:r>
      <w:r w:rsidR="00EF742F" w:rsidRPr="005F14D5">
        <w:t> tanečně-pohybové terapie</w:t>
      </w:r>
      <w:r w:rsidR="00B6538B" w:rsidRPr="005F14D5">
        <w:t xml:space="preserve"> pro neplodné ženy</w:t>
      </w:r>
      <w:bookmarkEnd w:id="32"/>
    </w:p>
    <w:p w14:paraId="16F06F82" w14:textId="77777777" w:rsidR="00B64903" w:rsidRPr="005F14D5" w:rsidRDefault="00B64903" w:rsidP="005F14D5">
      <w:pPr>
        <w:spacing w:after="0" w:line="360" w:lineRule="auto"/>
        <w:jc w:val="both"/>
        <w:rPr>
          <w:rFonts w:ascii="Times New Roman" w:hAnsi="Times New Roman" w:cs="Times New Roman"/>
          <w:sz w:val="24"/>
          <w:szCs w:val="24"/>
        </w:rPr>
      </w:pPr>
    </w:p>
    <w:p w14:paraId="16CBC598" w14:textId="7F49682D" w:rsidR="0086670E" w:rsidRDefault="0086190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Technik pro tanečně-pohybovou tera</w:t>
      </w:r>
      <w:r w:rsidR="00EF742F" w:rsidRPr="005F14D5">
        <w:rPr>
          <w:rFonts w:ascii="Times New Roman" w:hAnsi="Times New Roman" w:cs="Times New Roman"/>
          <w:sz w:val="24"/>
          <w:szCs w:val="24"/>
        </w:rPr>
        <w:t>pii existuje nespočet, často</w:t>
      </w:r>
      <w:r w:rsidRPr="005F14D5">
        <w:rPr>
          <w:rFonts w:ascii="Times New Roman" w:hAnsi="Times New Roman" w:cs="Times New Roman"/>
          <w:sz w:val="24"/>
          <w:szCs w:val="24"/>
        </w:rPr>
        <w:t xml:space="preserve"> vycházejí z praxe a zkušenosti terapeuta, mohou být</w:t>
      </w:r>
      <w:r w:rsidR="00EF742F" w:rsidRPr="005F14D5">
        <w:rPr>
          <w:rFonts w:ascii="Times New Roman" w:hAnsi="Times New Roman" w:cs="Times New Roman"/>
          <w:sz w:val="24"/>
          <w:szCs w:val="24"/>
        </w:rPr>
        <w:t xml:space="preserve"> také</w:t>
      </w:r>
      <w:r w:rsidRPr="005F14D5">
        <w:rPr>
          <w:rFonts w:ascii="Times New Roman" w:hAnsi="Times New Roman" w:cs="Times New Roman"/>
          <w:sz w:val="24"/>
          <w:szCs w:val="24"/>
        </w:rPr>
        <w:t xml:space="preserve"> intuitivní, nebo upravovány na základě potřeby dané situace. </w:t>
      </w:r>
      <w:r w:rsidR="00136F90" w:rsidRPr="005F14D5">
        <w:rPr>
          <w:rFonts w:ascii="Times New Roman" w:hAnsi="Times New Roman" w:cs="Times New Roman"/>
          <w:sz w:val="24"/>
          <w:szCs w:val="24"/>
        </w:rPr>
        <w:t>Je potřeba reagovat na autenticitu</w:t>
      </w:r>
      <w:r w:rsidR="009C7C30" w:rsidRPr="005F14D5">
        <w:rPr>
          <w:rFonts w:ascii="Times New Roman" w:hAnsi="Times New Roman" w:cs="Times New Roman"/>
          <w:sz w:val="24"/>
          <w:szCs w:val="24"/>
        </w:rPr>
        <w:t xml:space="preserve"> každého klienta, průběh hodiny a</w:t>
      </w:r>
      <w:r w:rsidR="00136F90" w:rsidRPr="005F14D5">
        <w:rPr>
          <w:rFonts w:ascii="Times New Roman" w:hAnsi="Times New Roman" w:cs="Times New Roman"/>
          <w:sz w:val="24"/>
          <w:szCs w:val="24"/>
        </w:rPr>
        <w:t xml:space="preserve"> </w:t>
      </w:r>
      <w:r w:rsidR="0086670E">
        <w:rPr>
          <w:rFonts w:ascii="Times New Roman" w:hAnsi="Times New Roman" w:cs="Times New Roman"/>
          <w:sz w:val="24"/>
          <w:szCs w:val="24"/>
        </w:rPr>
        <w:t xml:space="preserve">na základě </w:t>
      </w:r>
      <w:r w:rsidR="00136F90" w:rsidRPr="005F14D5">
        <w:rPr>
          <w:rFonts w:ascii="Times New Roman" w:hAnsi="Times New Roman" w:cs="Times New Roman"/>
          <w:sz w:val="24"/>
          <w:szCs w:val="24"/>
        </w:rPr>
        <w:t>připravenost</w:t>
      </w:r>
      <w:r w:rsidR="0086670E">
        <w:rPr>
          <w:rFonts w:ascii="Times New Roman" w:hAnsi="Times New Roman" w:cs="Times New Roman"/>
          <w:sz w:val="24"/>
          <w:szCs w:val="24"/>
        </w:rPr>
        <w:t>i</w:t>
      </w:r>
      <w:r w:rsidR="00136F90" w:rsidRPr="005F14D5">
        <w:rPr>
          <w:rFonts w:ascii="Times New Roman" w:hAnsi="Times New Roman" w:cs="Times New Roman"/>
          <w:sz w:val="24"/>
          <w:szCs w:val="24"/>
        </w:rPr>
        <w:t xml:space="preserve"> klienta přecház</w:t>
      </w:r>
      <w:r w:rsidR="0086670E">
        <w:rPr>
          <w:rFonts w:ascii="Times New Roman" w:hAnsi="Times New Roman" w:cs="Times New Roman"/>
          <w:sz w:val="24"/>
          <w:szCs w:val="24"/>
        </w:rPr>
        <w:t xml:space="preserve">et do dalších, hlubších metod.  Výše uvedená teorie uvádí, že by se </w:t>
      </w:r>
      <w:r w:rsidR="009C7C30" w:rsidRPr="005F14D5">
        <w:rPr>
          <w:rFonts w:ascii="Times New Roman" w:hAnsi="Times New Roman" w:cs="Times New Roman"/>
          <w:sz w:val="24"/>
          <w:szCs w:val="24"/>
        </w:rPr>
        <w:t xml:space="preserve">každé sezení mělo skládat z pěti fází: </w:t>
      </w:r>
      <w:r w:rsidR="00136F90" w:rsidRPr="005F14D5">
        <w:rPr>
          <w:rFonts w:ascii="Times New Roman" w:hAnsi="Times New Roman" w:cs="Times New Roman"/>
          <w:sz w:val="24"/>
          <w:szCs w:val="24"/>
        </w:rPr>
        <w:t xml:space="preserve">zahřívací fáze, fáze uvolňovací a fáze tématu, soustředění a ukončení. </w:t>
      </w:r>
      <w:r w:rsidR="0086670E" w:rsidRPr="005F14D5">
        <w:rPr>
          <w:rFonts w:ascii="Times New Roman" w:hAnsi="Times New Roman" w:cs="Times New Roman"/>
          <w:sz w:val="24"/>
          <w:szCs w:val="24"/>
        </w:rPr>
        <w:t>(Bič a kol., 2011)</w:t>
      </w:r>
    </w:p>
    <w:p w14:paraId="22681E81" w14:textId="77777777" w:rsidR="0086670E" w:rsidRDefault="0086670E" w:rsidP="005F14D5">
      <w:pPr>
        <w:spacing w:after="0" w:line="360" w:lineRule="auto"/>
        <w:jc w:val="both"/>
        <w:rPr>
          <w:rFonts w:ascii="Times New Roman" w:hAnsi="Times New Roman" w:cs="Times New Roman"/>
          <w:sz w:val="24"/>
          <w:szCs w:val="24"/>
        </w:rPr>
      </w:pPr>
    </w:p>
    <w:p w14:paraId="02FDA98B" w14:textId="4D9B3F4A" w:rsidR="00E74027" w:rsidRPr="005F14D5" w:rsidRDefault="00021BE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w:t>
      </w:r>
      <w:r w:rsidR="009C7C30" w:rsidRPr="005F14D5">
        <w:rPr>
          <w:rFonts w:ascii="Times New Roman" w:hAnsi="Times New Roman" w:cs="Times New Roman"/>
          <w:sz w:val="24"/>
          <w:szCs w:val="24"/>
        </w:rPr>
        <w:t> následující kapitole rozděluji tyto fáze</w:t>
      </w:r>
      <w:r w:rsidR="00995DAF">
        <w:rPr>
          <w:rFonts w:ascii="Times New Roman" w:hAnsi="Times New Roman" w:cs="Times New Roman"/>
          <w:sz w:val="24"/>
          <w:szCs w:val="24"/>
        </w:rPr>
        <w:t>,</w:t>
      </w:r>
      <w:r w:rsidR="009C7C30" w:rsidRPr="005F14D5">
        <w:rPr>
          <w:rFonts w:ascii="Times New Roman" w:hAnsi="Times New Roman" w:cs="Times New Roman"/>
          <w:sz w:val="24"/>
          <w:szCs w:val="24"/>
        </w:rPr>
        <w:t xml:space="preserve"> a ke každé </w:t>
      </w:r>
      <w:r w:rsidR="00136F90" w:rsidRPr="005F14D5">
        <w:rPr>
          <w:rFonts w:ascii="Times New Roman" w:hAnsi="Times New Roman" w:cs="Times New Roman"/>
          <w:sz w:val="24"/>
          <w:szCs w:val="24"/>
        </w:rPr>
        <w:t xml:space="preserve">doplňuji na základě teorie, sdělení odborníků a vlastních zkušeností </w:t>
      </w:r>
      <w:r w:rsidR="009C7C30" w:rsidRPr="005F14D5">
        <w:rPr>
          <w:rFonts w:ascii="Times New Roman" w:hAnsi="Times New Roman" w:cs="Times New Roman"/>
          <w:sz w:val="24"/>
          <w:szCs w:val="24"/>
        </w:rPr>
        <w:t xml:space="preserve">takové </w:t>
      </w:r>
      <w:r w:rsidR="00136F90" w:rsidRPr="005F14D5">
        <w:rPr>
          <w:rFonts w:ascii="Times New Roman" w:hAnsi="Times New Roman" w:cs="Times New Roman"/>
          <w:sz w:val="24"/>
          <w:szCs w:val="24"/>
        </w:rPr>
        <w:t xml:space="preserve">metody, které budu ve své praxi pod dohledem </w:t>
      </w:r>
      <w:proofErr w:type="spellStart"/>
      <w:r w:rsidR="00136F90" w:rsidRPr="005F14D5">
        <w:rPr>
          <w:rFonts w:ascii="Times New Roman" w:hAnsi="Times New Roman" w:cs="Times New Roman"/>
          <w:sz w:val="24"/>
          <w:szCs w:val="24"/>
        </w:rPr>
        <w:t>supervizorky</w:t>
      </w:r>
      <w:proofErr w:type="spellEnd"/>
      <w:r w:rsidR="00136F90" w:rsidRPr="005F14D5">
        <w:rPr>
          <w:rFonts w:ascii="Times New Roman" w:hAnsi="Times New Roman" w:cs="Times New Roman"/>
          <w:sz w:val="24"/>
          <w:szCs w:val="24"/>
        </w:rPr>
        <w:t xml:space="preserve"> využívat tak, jak bude daná situace</w:t>
      </w:r>
      <w:r w:rsidR="009C7C30" w:rsidRPr="005F14D5">
        <w:rPr>
          <w:rFonts w:ascii="Times New Roman" w:hAnsi="Times New Roman" w:cs="Times New Roman"/>
          <w:sz w:val="24"/>
          <w:szCs w:val="24"/>
        </w:rPr>
        <w:t xml:space="preserve"> a stav klientky</w:t>
      </w:r>
      <w:r w:rsidR="00136F90" w:rsidRPr="005F14D5">
        <w:rPr>
          <w:rFonts w:ascii="Times New Roman" w:hAnsi="Times New Roman" w:cs="Times New Roman"/>
          <w:sz w:val="24"/>
          <w:szCs w:val="24"/>
        </w:rPr>
        <w:t xml:space="preserve"> vyžadovat. </w:t>
      </w:r>
      <w:r w:rsidR="00E82583" w:rsidRPr="005F14D5">
        <w:rPr>
          <w:rFonts w:ascii="Times New Roman" w:hAnsi="Times New Roman" w:cs="Times New Roman"/>
          <w:sz w:val="24"/>
          <w:szCs w:val="24"/>
        </w:rPr>
        <w:t>Metody se mohou různě opak</w:t>
      </w:r>
      <w:r w:rsidR="0086670E">
        <w:rPr>
          <w:rFonts w:ascii="Times New Roman" w:hAnsi="Times New Roman" w:cs="Times New Roman"/>
          <w:sz w:val="24"/>
          <w:szCs w:val="24"/>
        </w:rPr>
        <w:t xml:space="preserve">ovat, modifikovat, přehazovat. </w:t>
      </w:r>
      <w:r w:rsidRPr="005F14D5">
        <w:rPr>
          <w:rFonts w:ascii="Times New Roman" w:hAnsi="Times New Roman" w:cs="Times New Roman"/>
          <w:sz w:val="24"/>
          <w:szCs w:val="24"/>
        </w:rPr>
        <w:t>V souhrnu se tedy jedná</w:t>
      </w:r>
      <w:r w:rsidR="00136F90" w:rsidRPr="005F14D5">
        <w:rPr>
          <w:rFonts w:ascii="Times New Roman" w:hAnsi="Times New Roman" w:cs="Times New Roman"/>
          <w:sz w:val="24"/>
          <w:szCs w:val="24"/>
        </w:rPr>
        <w:t xml:space="preserve"> o návrh různých metod, které lze využít v každé fázi sezení a </w:t>
      </w:r>
      <w:r w:rsidR="009C7C30" w:rsidRPr="005F14D5">
        <w:rPr>
          <w:rFonts w:ascii="Times New Roman" w:hAnsi="Times New Roman" w:cs="Times New Roman"/>
          <w:sz w:val="24"/>
          <w:szCs w:val="24"/>
        </w:rPr>
        <w:t>které souvisejí</w:t>
      </w:r>
      <w:r w:rsidR="00861909" w:rsidRPr="005F14D5">
        <w:rPr>
          <w:rFonts w:ascii="Times New Roman" w:hAnsi="Times New Roman" w:cs="Times New Roman"/>
          <w:sz w:val="24"/>
          <w:szCs w:val="24"/>
        </w:rPr>
        <w:t xml:space="preserve"> </w:t>
      </w:r>
      <w:r w:rsidR="001B3FE2" w:rsidRPr="005F14D5">
        <w:rPr>
          <w:rFonts w:ascii="Times New Roman" w:hAnsi="Times New Roman" w:cs="Times New Roman"/>
          <w:sz w:val="24"/>
          <w:szCs w:val="24"/>
        </w:rPr>
        <w:t>s uváděným tématem</w:t>
      </w:r>
      <w:r w:rsidR="009C7C30" w:rsidRPr="005F14D5">
        <w:rPr>
          <w:rFonts w:ascii="Times New Roman" w:hAnsi="Times New Roman" w:cs="Times New Roman"/>
          <w:sz w:val="24"/>
          <w:szCs w:val="24"/>
        </w:rPr>
        <w:t>.</w:t>
      </w:r>
    </w:p>
    <w:p w14:paraId="4B99E722" w14:textId="77777777" w:rsidR="00EE4A8E" w:rsidRPr="005F14D5" w:rsidRDefault="00EE4A8E" w:rsidP="005F14D5">
      <w:pPr>
        <w:spacing w:after="0" w:line="360" w:lineRule="auto"/>
        <w:jc w:val="both"/>
        <w:rPr>
          <w:rFonts w:ascii="Times New Roman" w:hAnsi="Times New Roman" w:cs="Times New Roman"/>
          <w:b/>
          <w:sz w:val="24"/>
          <w:szCs w:val="24"/>
        </w:rPr>
      </w:pPr>
    </w:p>
    <w:p w14:paraId="78EE0664" w14:textId="3F51C687" w:rsidR="000F1657" w:rsidRPr="000F1657" w:rsidRDefault="009C7C30" w:rsidP="000F1657">
      <w:pPr>
        <w:pStyle w:val="Nadpis2"/>
      </w:pPr>
      <w:bookmarkStart w:id="33" w:name="_Toc478987361"/>
      <w:r w:rsidRPr="005F14D5">
        <w:t>Zahřívací fáze</w:t>
      </w:r>
      <w:bookmarkEnd w:id="33"/>
    </w:p>
    <w:p w14:paraId="66044416" w14:textId="7CD80B8A" w:rsidR="00454DF8" w:rsidRPr="005F14D5" w:rsidRDefault="00454DF8"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Chodorowová</w:t>
      </w:r>
      <w:proofErr w:type="spellEnd"/>
      <w:r w:rsidRPr="005F14D5">
        <w:rPr>
          <w:rFonts w:ascii="Times New Roman" w:hAnsi="Times New Roman" w:cs="Times New Roman"/>
          <w:sz w:val="24"/>
          <w:szCs w:val="24"/>
        </w:rPr>
        <w:t xml:space="preserve"> (2006) popisuje, že </w:t>
      </w:r>
      <w:r w:rsidR="007470B2" w:rsidRPr="005F14D5">
        <w:rPr>
          <w:rFonts w:ascii="Times New Roman" w:hAnsi="Times New Roman" w:cs="Times New Roman"/>
          <w:sz w:val="24"/>
          <w:szCs w:val="24"/>
        </w:rPr>
        <w:t>zahřívací fáze slouží jako vstupní obřad pro aktivní imaginaci – protahováním a uvolňováním člověk věnuje pozornost hloubce a rytmu vlastního dýchání, což je nejlepší způsob k otevření nevědomí.</w:t>
      </w:r>
    </w:p>
    <w:p w14:paraId="4CB4F4CE" w14:textId="77777777" w:rsidR="00454DF8" w:rsidRPr="005F14D5" w:rsidRDefault="00454DF8" w:rsidP="005F14D5">
      <w:pPr>
        <w:spacing w:after="0" w:line="360" w:lineRule="auto"/>
        <w:jc w:val="both"/>
        <w:rPr>
          <w:rFonts w:ascii="Times New Roman" w:hAnsi="Times New Roman" w:cs="Times New Roman"/>
          <w:sz w:val="24"/>
          <w:szCs w:val="24"/>
        </w:rPr>
      </w:pPr>
    </w:p>
    <w:p w14:paraId="32C0F8C8" w14:textId="060D0DB1" w:rsidR="00995DAF" w:rsidRPr="00995DAF" w:rsidRDefault="00995DAF" w:rsidP="005F14D5">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Chůze s dechem</w:t>
      </w:r>
    </w:p>
    <w:p w14:paraId="3F62780F" w14:textId="77777777" w:rsidR="007470B2" w:rsidRPr="005F14D5" w:rsidRDefault="007470B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Na začátek je doporučeno začít s klidnými pohyby - ohýbání, chůze, protahování v rytmu s dechem – vše co naruší nehybnost. (</w:t>
      </w:r>
      <w:proofErr w:type="spellStart"/>
      <w:r w:rsidRPr="005F14D5">
        <w:rPr>
          <w:rFonts w:ascii="Times New Roman" w:hAnsi="Times New Roman" w:cs="Times New Roman"/>
          <w:sz w:val="24"/>
          <w:szCs w:val="24"/>
        </w:rPr>
        <w:t>Chodorowová</w:t>
      </w:r>
      <w:proofErr w:type="spellEnd"/>
      <w:r w:rsidRPr="005F14D5">
        <w:rPr>
          <w:rFonts w:ascii="Times New Roman" w:hAnsi="Times New Roman" w:cs="Times New Roman"/>
          <w:sz w:val="24"/>
          <w:szCs w:val="24"/>
        </w:rPr>
        <w:t>, 2006)</w:t>
      </w:r>
    </w:p>
    <w:p w14:paraId="518C5174" w14:textId="77777777" w:rsidR="007470B2" w:rsidRPr="005F14D5" w:rsidRDefault="007470B2" w:rsidP="005F14D5">
      <w:pPr>
        <w:spacing w:after="0" w:line="360" w:lineRule="auto"/>
        <w:jc w:val="both"/>
        <w:rPr>
          <w:rFonts w:ascii="Times New Roman" w:hAnsi="Times New Roman" w:cs="Times New Roman"/>
          <w:sz w:val="24"/>
          <w:szCs w:val="24"/>
        </w:rPr>
      </w:pPr>
    </w:p>
    <w:p w14:paraId="20E5D94B" w14:textId="62FD33D7" w:rsidR="00826E7F" w:rsidRPr="00995DAF" w:rsidRDefault="003A681A"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Pohybové ro</w:t>
      </w:r>
      <w:r w:rsidR="00995DAF">
        <w:rPr>
          <w:rFonts w:ascii="Times New Roman" w:hAnsi="Times New Roman" w:cs="Times New Roman"/>
          <w:b/>
          <w:i/>
          <w:sz w:val="24"/>
          <w:szCs w:val="24"/>
        </w:rPr>
        <w:t xml:space="preserve">zcvičky s využitím celého těla </w:t>
      </w:r>
    </w:p>
    <w:p w14:paraId="2CCDD23D" w14:textId="0C83910A" w:rsidR="00826E7F"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Zde využíváme:</w:t>
      </w:r>
    </w:p>
    <w:p w14:paraId="40E0239A" w14:textId="0FCBC92D" w:rsidR="00670AB6" w:rsidRPr="005F14D5" w:rsidRDefault="003A681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w:t>
      </w:r>
      <w:r w:rsidR="00454DF8" w:rsidRPr="005F14D5">
        <w:rPr>
          <w:rFonts w:ascii="Times New Roman" w:hAnsi="Times New Roman" w:cs="Times New Roman"/>
          <w:sz w:val="24"/>
          <w:szCs w:val="24"/>
        </w:rPr>
        <w:t xml:space="preserve"> 3 úrovně pohybu</w:t>
      </w:r>
      <w:r w:rsidR="00826E7F" w:rsidRPr="005F14D5">
        <w:rPr>
          <w:rFonts w:ascii="Times New Roman" w:hAnsi="Times New Roman" w:cs="Times New Roman"/>
          <w:sz w:val="24"/>
          <w:szCs w:val="24"/>
        </w:rPr>
        <w:t xml:space="preserve"> paže (zápěstí, loket, rameno); </w:t>
      </w:r>
      <w:r w:rsidR="00454DF8" w:rsidRPr="005F14D5">
        <w:rPr>
          <w:rFonts w:ascii="Times New Roman" w:hAnsi="Times New Roman" w:cs="Times New Roman"/>
          <w:sz w:val="24"/>
          <w:szCs w:val="24"/>
        </w:rPr>
        <w:t>3 úrovně pohybu</w:t>
      </w:r>
      <w:r w:rsidR="00826E7F" w:rsidRPr="005F14D5">
        <w:rPr>
          <w:rFonts w:ascii="Times New Roman" w:hAnsi="Times New Roman" w:cs="Times New Roman"/>
          <w:sz w:val="24"/>
          <w:szCs w:val="24"/>
        </w:rPr>
        <w:t xml:space="preserve"> nohy (kotník, koleno,  </w:t>
      </w:r>
      <w:r w:rsidR="00826E7F" w:rsidRPr="005F14D5">
        <w:rPr>
          <w:rFonts w:ascii="Times New Roman" w:hAnsi="Times New Roman" w:cs="Times New Roman"/>
          <w:sz w:val="24"/>
          <w:szCs w:val="24"/>
        </w:rPr>
        <w:br/>
        <w:t xml:space="preserve">  kyčel); </w:t>
      </w:r>
      <w:r w:rsidR="00454DF8" w:rsidRPr="005F14D5">
        <w:rPr>
          <w:rFonts w:ascii="Times New Roman" w:hAnsi="Times New Roman" w:cs="Times New Roman"/>
          <w:sz w:val="24"/>
          <w:szCs w:val="24"/>
        </w:rPr>
        <w:t>dále krk, hrudník, b</w:t>
      </w:r>
      <w:r w:rsidR="00670AB6" w:rsidRPr="005F14D5">
        <w:rPr>
          <w:rFonts w:ascii="Times New Roman" w:hAnsi="Times New Roman" w:cs="Times New Roman"/>
          <w:sz w:val="24"/>
          <w:szCs w:val="24"/>
        </w:rPr>
        <w:t>řicho</w:t>
      </w:r>
    </w:p>
    <w:p w14:paraId="5520637E" w14:textId="487F4D2E" w:rsidR="00454DF8" w:rsidRPr="005F14D5" w:rsidRDefault="00670AB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454DF8" w:rsidRPr="005F14D5">
        <w:rPr>
          <w:rFonts w:ascii="Times New Roman" w:hAnsi="Times New Roman" w:cs="Times New Roman"/>
          <w:sz w:val="24"/>
          <w:szCs w:val="24"/>
        </w:rPr>
        <w:t>různé kombinace částí těla, které se pohybují společně (např</w:t>
      </w:r>
      <w:r w:rsidRPr="005F14D5">
        <w:rPr>
          <w:rFonts w:ascii="Times New Roman" w:hAnsi="Times New Roman" w:cs="Times New Roman"/>
          <w:sz w:val="24"/>
          <w:szCs w:val="24"/>
        </w:rPr>
        <w:t>. pravé koleno a levé zápěstí)</w:t>
      </w:r>
    </w:p>
    <w:p w14:paraId="51CC42A3" w14:textId="4D941912" w:rsidR="00670AB6" w:rsidRPr="005F14D5" w:rsidRDefault="00670AB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kladení překážek v prostoru, kterým se musí klientka vyhýbat </w:t>
      </w:r>
    </w:p>
    <w:p w14:paraId="744C86AB" w14:textId="77777777" w:rsidR="00995DAF" w:rsidRDefault="00995DAF" w:rsidP="00995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AB6" w:rsidRPr="005F14D5">
        <w:rPr>
          <w:rFonts w:ascii="Times New Roman" w:hAnsi="Times New Roman" w:cs="Times New Roman"/>
          <w:sz w:val="24"/>
          <w:szCs w:val="24"/>
        </w:rPr>
        <w:t>změna rychlosti, směru, tvaru, energie v</w:t>
      </w:r>
      <w:r w:rsidR="00826E7F" w:rsidRPr="005F14D5">
        <w:rPr>
          <w:rFonts w:ascii="Times New Roman" w:hAnsi="Times New Roman" w:cs="Times New Roman"/>
          <w:sz w:val="24"/>
          <w:szCs w:val="24"/>
        </w:rPr>
        <w:t> </w:t>
      </w:r>
      <w:r w:rsidR="00670AB6" w:rsidRPr="005F14D5">
        <w:rPr>
          <w:rFonts w:ascii="Times New Roman" w:hAnsi="Times New Roman" w:cs="Times New Roman"/>
          <w:sz w:val="24"/>
          <w:szCs w:val="24"/>
        </w:rPr>
        <w:t>pohybu</w:t>
      </w:r>
      <w:r w:rsidR="00826E7F" w:rsidRPr="005F14D5">
        <w:rPr>
          <w:rFonts w:ascii="Times New Roman" w:hAnsi="Times New Roman" w:cs="Times New Roman"/>
          <w:sz w:val="24"/>
          <w:szCs w:val="24"/>
        </w:rPr>
        <w:t xml:space="preserve"> </w:t>
      </w:r>
    </w:p>
    <w:p w14:paraId="17F170C2" w14:textId="7AE20EF8" w:rsidR="00826E7F" w:rsidRPr="005F14D5" w:rsidRDefault="00995DAF" w:rsidP="00995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6E7F" w:rsidRPr="005F14D5">
        <w:rPr>
          <w:rFonts w:ascii="Times New Roman" w:hAnsi="Times New Roman" w:cs="Times New Roman"/>
          <w:sz w:val="24"/>
          <w:szCs w:val="24"/>
        </w:rPr>
        <w:t>(</w:t>
      </w:r>
      <w:proofErr w:type="spellStart"/>
      <w:r w:rsidR="00826E7F" w:rsidRPr="005F14D5">
        <w:rPr>
          <w:rFonts w:ascii="Times New Roman" w:hAnsi="Times New Roman" w:cs="Times New Roman"/>
          <w:sz w:val="24"/>
          <w:szCs w:val="24"/>
        </w:rPr>
        <w:t>B</w:t>
      </w:r>
      <w:r>
        <w:rPr>
          <w:rFonts w:ascii="Times New Roman" w:hAnsi="Times New Roman" w:cs="Times New Roman"/>
          <w:sz w:val="24"/>
          <w:szCs w:val="24"/>
        </w:rPr>
        <w:t>.Bartecká</w:t>
      </w:r>
      <w:proofErr w:type="spellEnd"/>
      <w:r>
        <w:rPr>
          <w:rFonts w:ascii="Times New Roman" w:hAnsi="Times New Roman" w:cs="Times New Roman"/>
          <w:sz w:val="24"/>
          <w:szCs w:val="24"/>
        </w:rPr>
        <w:t xml:space="preserve">, </w:t>
      </w:r>
      <w:r w:rsidR="00826E7F" w:rsidRPr="005F14D5">
        <w:rPr>
          <w:rFonts w:ascii="Times New Roman" w:hAnsi="Times New Roman" w:cs="Times New Roman"/>
          <w:sz w:val="24"/>
          <w:szCs w:val="24"/>
        </w:rPr>
        <w:t>osobní sdělení 23. dubna 2016)</w:t>
      </w:r>
    </w:p>
    <w:p w14:paraId="30BDF01B" w14:textId="77777777" w:rsidR="00454DF8" w:rsidRPr="005F14D5" w:rsidRDefault="00454DF8" w:rsidP="005F14D5">
      <w:pPr>
        <w:spacing w:after="0" w:line="360" w:lineRule="auto"/>
        <w:jc w:val="both"/>
        <w:rPr>
          <w:rFonts w:ascii="Times New Roman" w:hAnsi="Times New Roman" w:cs="Times New Roman"/>
          <w:b/>
          <w:i/>
          <w:szCs w:val="24"/>
        </w:rPr>
      </w:pPr>
    </w:p>
    <w:p w14:paraId="3FA87BD1" w14:textId="419F8713" w:rsidR="00826E7F" w:rsidRPr="00995DAF" w:rsidRDefault="00B81AEE"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lastRenderedPageBreak/>
        <w:t>Vzájemné o</w:t>
      </w:r>
      <w:r w:rsidR="00995DAF">
        <w:rPr>
          <w:rFonts w:ascii="Times New Roman" w:hAnsi="Times New Roman" w:cs="Times New Roman"/>
          <w:b/>
          <w:i/>
          <w:sz w:val="24"/>
          <w:szCs w:val="24"/>
        </w:rPr>
        <w:t>pakování pohybu</w:t>
      </w:r>
    </w:p>
    <w:p w14:paraId="0102D9B5" w14:textId="7B17BC01" w:rsidR="00454DF8"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w:t>
      </w:r>
      <w:r w:rsidR="00454DF8" w:rsidRPr="005F14D5">
        <w:rPr>
          <w:rFonts w:ascii="Times New Roman" w:hAnsi="Times New Roman" w:cs="Times New Roman"/>
          <w:sz w:val="24"/>
          <w:szCs w:val="24"/>
        </w:rPr>
        <w:t xml:space="preserve">va partneři stojí </w:t>
      </w:r>
      <w:r w:rsidR="003460C4" w:rsidRPr="005F14D5">
        <w:rPr>
          <w:rFonts w:ascii="Times New Roman" w:hAnsi="Times New Roman" w:cs="Times New Roman"/>
          <w:sz w:val="24"/>
          <w:szCs w:val="24"/>
        </w:rPr>
        <w:t xml:space="preserve">naproti sobě </w:t>
      </w:r>
      <w:r w:rsidR="00454DF8" w:rsidRPr="005F14D5">
        <w:rPr>
          <w:rFonts w:ascii="Times New Roman" w:hAnsi="Times New Roman" w:cs="Times New Roman"/>
          <w:sz w:val="24"/>
          <w:szCs w:val="24"/>
        </w:rPr>
        <w:t>– jeden provede velmi pomalý pohyb a zastaví se – druhý pohyb zopakuje. Provedou se tři</w:t>
      </w:r>
      <w:r w:rsidR="00670AB6" w:rsidRPr="005F14D5">
        <w:rPr>
          <w:rFonts w:ascii="Times New Roman" w:hAnsi="Times New Roman" w:cs="Times New Roman"/>
          <w:sz w:val="24"/>
          <w:szCs w:val="24"/>
        </w:rPr>
        <w:t xml:space="preserve"> pohyby, potom se role vymění. </w:t>
      </w:r>
      <w:r w:rsidR="00454DF8" w:rsidRPr="005F14D5">
        <w:rPr>
          <w:rFonts w:ascii="Times New Roman" w:hAnsi="Times New Roman" w:cs="Times New Roman"/>
          <w:sz w:val="24"/>
          <w:szCs w:val="24"/>
        </w:rPr>
        <w:t>Vedlejší výsledky jsou především naladění se na druhou osobu, kontrola nad pohybovými impulsy. (</w:t>
      </w:r>
      <w:proofErr w:type="spellStart"/>
      <w:r w:rsidR="00454DF8" w:rsidRPr="005F14D5">
        <w:rPr>
          <w:rFonts w:ascii="Times New Roman" w:hAnsi="Times New Roman" w:cs="Times New Roman"/>
          <w:sz w:val="24"/>
          <w:szCs w:val="24"/>
        </w:rPr>
        <w:t>Payneová</w:t>
      </w:r>
      <w:proofErr w:type="spellEnd"/>
      <w:r w:rsidR="00454DF8" w:rsidRPr="005F14D5">
        <w:rPr>
          <w:rFonts w:ascii="Times New Roman" w:hAnsi="Times New Roman" w:cs="Times New Roman"/>
          <w:sz w:val="24"/>
          <w:szCs w:val="24"/>
        </w:rPr>
        <w:t>, 1999)</w:t>
      </w:r>
    </w:p>
    <w:p w14:paraId="4E5000A3" w14:textId="77777777" w:rsidR="003460C4" w:rsidRPr="005F14D5" w:rsidRDefault="003460C4" w:rsidP="005F14D5">
      <w:pPr>
        <w:spacing w:after="0" w:line="360" w:lineRule="auto"/>
        <w:jc w:val="both"/>
        <w:rPr>
          <w:rFonts w:ascii="Times New Roman" w:hAnsi="Times New Roman" w:cs="Times New Roman"/>
          <w:b/>
          <w:i/>
          <w:szCs w:val="24"/>
        </w:rPr>
      </w:pPr>
    </w:p>
    <w:p w14:paraId="66CB147D" w14:textId="200DCE27" w:rsidR="003460C4" w:rsidRPr="00995DAF" w:rsidRDefault="00995DAF" w:rsidP="005F14D5">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Rozvíjení pohybu klientky</w:t>
      </w:r>
    </w:p>
    <w:p w14:paraId="17DDEAB6" w14:textId="42B2631C" w:rsidR="003460C4" w:rsidRPr="005F14D5" w:rsidRDefault="003460C4" w:rsidP="005F14D5">
      <w:pPr>
        <w:spacing w:after="0" w:line="360" w:lineRule="auto"/>
        <w:jc w:val="both"/>
        <w:rPr>
          <w:rFonts w:ascii="Times New Roman" w:hAnsi="Times New Roman" w:cs="Times New Roman"/>
          <w:szCs w:val="24"/>
        </w:rPr>
      </w:pPr>
      <w:r w:rsidRPr="005F14D5">
        <w:rPr>
          <w:rFonts w:ascii="Times New Roman" w:hAnsi="Times New Roman" w:cs="Times New Roman"/>
          <w:sz w:val="24"/>
          <w:szCs w:val="24"/>
        </w:rPr>
        <w:t>Dobře navazuje na předchozí metodu, kdy se může opakovan</w:t>
      </w:r>
      <w:r w:rsidR="00703016" w:rsidRPr="005F14D5">
        <w:rPr>
          <w:rFonts w:ascii="Times New Roman" w:hAnsi="Times New Roman" w:cs="Times New Roman"/>
          <w:sz w:val="24"/>
          <w:szCs w:val="24"/>
        </w:rPr>
        <w:t>ý pohyb klientky rozvíjet (</w:t>
      </w:r>
      <w:proofErr w:type="gramStart"/>
      <w:r w:rsidR="00703016" w:rsidRPr="005F14D5">
        <w:rPr>
          <w:rFonts w:ascii="Times New Roman" w:hAnsi="Times New Roman" w:cs="Times New Roman"/>
          <w:sz w:val="24"/>
          <w:szCs w:val="24"/>
        </w:rPr>
        <w:t xml:space="preserve">tzn. </w:t>
      </w:r>
      <w:r w:rsidRPr="005F14D5">
        <w:rPr>
          <w:rFonts w:ascii="Times New Roman" w:hAnsi="Times New Roman" w:cs="Times New Roman"/>
          <w:sz w:val="24"/>
          <w:szCs w:val="24"/>
        </w:rPr>
        <w:t>přidáme</w:t>
      </w:r>
      <w:proofErr w:type="gramEnd"/>
      <w:r w:rsidRPr="005F14D5">
        <w:rPr>
          <w:rFonts w:ascii="Times New Roman" w:hAnsi="Times New Roman" w:cs="Times New Roman"/>
          <w:sz w:val="24"/>
          <w:szCs w:val="24"/>
        </w:rPr>
        <w:t xml:space="preserve"> do jejího pohybu pohyb vlastní). Tímto rozšiřujeme pohybový repertoár klientky.</w:t>
      </w:r>
      <w:r w:rsidRPr="005F14D5">
        <w:rPr>
          <w:rFonts w:ascii="Times New Roman" w:hAnsi="Times New Roman" w:cs="Times New Roman"/>
          <w:szCs w:val="24"/>
        </w:rPr>
        <w:t xml:space="preserve"> </w:t>
      </w:r>
      <w:r w:rsidR="00A8674E" w:rsidRPr="005F14D5">
        <w:rPr>
          <w:rFonts w:ascii="Times New Roman" w:hAnsi="Times New Roman" w:cs="Times New Roman"/>
          <w:sz w:val="24"/>
          <w:szCs w:val="24"/>
        </w:rPr>
        <w:t>(Barbora</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Bartecká</w:t>
      </w:r>
      <w:proofErr w:type="spellEnd"/>
      <w:r w:rsidRPr="005F14D5">
        <w:rPr>
          <w:rFonts w:ascii="Times New Roman" w:hAnsi="Times New Roman" w:cs="Times New Roman"/>
          <w:sz w:val="24"/>
          <w:szCs w:val="24"/>
        </w:rPr>
        <w:t>,</w:t>
      </w:r>
      <w:r w:rsidR="004D5A5E" w:rsidRPr="005F14D5">
        <w:rPr>
          <w:rFonts w:ascii="Times New Roman" w:hAnsi="Times New Roman" w:cs="Times New Roman"/>
          <w:sz w:val="24"/>
          <w:szCs w:val="24"/>
        </w:rPr>
        <w:t xml:space="preserve"> osobní sdělení</w:t>
      </w:r>
      <w:r w:rsidR="00995DAF">
        <w:rPr>
          <w:rFonts w:ascii="Times New Roman" w:hAnsi="Times New Roman" w:cs="Times New Roman"/>
          <w:sz w:val="24"/>
          <w:szCs w:val="24"/>
        </w:rPr>
        <w:t xml:space="preserve"> 14. března</w:t>
      </w:r>
      <w:r w:rsidRPr="005F14D5">
        <w:rPr>
          <w:rFonts w:ascii="Times New Roman" w:hAnsi="Times New Roman" w:cs="Times New Roman"/>
          <w:sz w:val="24"/>
          <w:szCs w:val="24"/>
        </w:rPr>
        <w:t xml:space="preserve"> 2017)</w:t>
      </w:r>
    </w:p>
    <w:p w14:paraId="73AA0CCC" w14:textId="77777777" w:rsidR="00E361B0" w:rsidRPr="005F14D5" w:rsidRDefault="00E361B0" w:rsidP="005F14D5">
      <w:pPr>
        <w:spacing w:after="0" w:line="360" w:lineRule="auto"/>
        <w:jc w:val="both"/>
        <w:rPr>
          <w:rFonts w:ascii="Times New Roman" w:hAnsi="Times New Roman" w:cs="Times New Roman"/>
          <w:sz w:val="24"/>
          <w:szCs w:val="24"/>
        </w:rPr>
      </w:pPr>
    </w:p>
    <w:p w14:paraId="38F00C16" w14:textId="5090FCB7" w:rsidR="00454DF8" w:rsidRPr="00995DAF" w:rsidRDefault="00995DAF" w:rsidP="005F14D5">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Imaginární předměty </w:t>
      </w:r>
    </w:p>
    <w:p w14:paraId="1451DB9B" w14:textId="3DCB51A0" w:rsidR="00E361B0" w:rsidRPr="005F14D5" w:rsidRDefault="00E361B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Pokud se klient špatně dostává do pohybu, je možnost začít pohybem vytvářet imaginární předměty (balon, lano) a různě se s těmito předměty pohybovat (házet si, předávat). Klientka zapomene na své tělo, </w:t>
      </w:r>
      <w:r w:rsidR="00995DAF">
        <w:rPr>
          <w:rFonts w:ascii="Times New Roman" w:hAnsi="Times New Roman" w:cs="Times New Roman"/>
          <w:sz w:val="24"/>
          <w:szCs w:val="24"/>
        </w:rPr>
        <w:t>a nehlídá tak pohyb, který se stává automaticky uvolněným</w:t>
      </w:r>
      <w:r w:rsidRPr="005F14D5">
        <w:rPr>
          <w:rFonts w:ascii="Times New Roman" w:hAnsi="Times New Roman" w:cs="Times New Roman"/>
          <w:sz w:val="24"/>
          <w:szCs w:val="24"/>
        </w:rPr>
        <w:t>. (B</w:t>
      </w:r>
      <w:r w:rsidR="00A8674E" w:rsidRPr="005F14D5">
        <w:rPr>
          <w:rFonts w:ascii="Times New Roman" w:hAnsi="Times New Roman" w:cs="Times New Roman"/>
          <w:sz w:val="24"/>
          <w:szCs w:val="24"/>
        </w:rPr>
        <w:t>arbora</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Bartecká</w:t>
      </w:r>
      <w:proofErr w:type="spellEnd"/>
      <w:r w:rsidRPr="005F14D5">
        <w:rPr>
          <w:rFonts w:ascii="Times New Roman" w:hAnsi="Times New Roman" w:cs="Times New Roman"/>
          <w:sz w:val="24"/>
          <w:szCs w:val="24"/>
        </w:rPr>
        <w:t xml:space="preserve">, </w:t>
      </w:r>
      <w:r w:rsidR="004D5A5E" w:rsidRPr="005F14D5">
        <w:rPr>
          <w:rFonts w:ascii="Times New Roman" w:hAnsi="Times New Roman" w:cs="Times New Roman"/>
          <w:sz w:val="24"/>
          <w:szCs w:val="24"/>
        </w:rPr>
        <w:t xml:space="preserve">osobní sdělení </w:t>
      </w:r>
      <w:r w:rsidRPr="005F14D5">
        <w:rPr>
          <w:rFonts w:ascii="Times New Roman" w:hAnsi="Times New Roman" w:cs="Times New Roman"/>
          <w:sz w:val="24"/>
          <w:szCs w:val="24"/>
        </w:rPr>
        <w:t>14. března, 2017)</w:t>
      </w:r>
    </w:p>
    <w:p w14:paraId="28CF7077" w14:textId="77777777" w:rsidR="00C04E62" w:rsidRPr="005F14D5" w:rsidRDefault="00C04E62" w:rsidP="005F14D5">
      <w:pPr>
        <w:spacing w:after="0" w:line="360" w:lineRule="auto"/>
        <w:jc w:val="both"/>
        <w:rPr>
          <w:rFonts w:ascii="Times New Roman" w:hAnsi="Times New Roman" w:cs="Times New Roman"/>
          <w:sz w:val="24"/>
          <w:szCs w:val="24"/>
        </w:rPr>
      </w:pPr>
    </w:p>
    <w:p w14:paraId="391A48F7" w14:textId="406E0D5D" w:rsidR="00C04E62" w:rsidRPr="005F14D5" w:rsidRDefault="00C04E62"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 xml:space="preserve">Vědomá chůze </w:t>
      </w:r>
    </w:p>
    <w:p w14:paraId="400CF063" w14:textId="378F1E84" w:rsidR="00C04E62" w:rsidRPr="005F14D5" w:rsidRDefault="00A8674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rozcvičku a rozpohybování klienta je vhodné použít vědomou chůzi na boso – klientka přechází z je</w:t>
      </w:r>
      <w:r w:rsidR="00995DAF">
        <w:rPr>
          <w:rFonts w:ascii="Times New Roman" w:hAnsi="Times New Roman" w:cs="Times New Roman"/>
          <w:sz w:val="24"/>
          <w:szCs w:val="24"/>
        </w:rPr>
        <w:t>dné strany místnosti na druhou</w:t>
      </w:r>
      <w:r w:rsidR="00635B2B">
        <w:rPr>
          <w:rFonts w:ascii="Times New Roman" w:hAnsi="Times New Roman" w:cs="Times New Roman"/>
          <w:sz w:val="24"/>
          <w:szCs w:val="24"/>
        </w:rPr>
        <w:t>,</w:t>
      </w:r>
      <w:r w:rsidRPr="005F14D5">
        <w:rPr>
          <w:rFonts w:ascii="Times New Roman" w:hAnsi="Times New Roman" w:cs="Times New Roman"/>
          <w:sz w:val="24"/>
          <w:szCs w:val="24"/>
        </w:rPr>
        <w:t xml:space="preserve"> </w:t>
      </w:r>
      <w:proofErr w:type="gramStart"/>
      <w:r w:rsidRPr="005F14D5">
        <w:rPr>
          <w:rFonts w:ascii="Times New Roman" w:hAnsi="Times New Roman" w:cs="Times New Roman"/>
          <w:sz w:val="24"/>
          <w:szCs w:val="24"/>
        </w:rPr>
        <w:t>snaží</w:t>
      </w:r>
      <w:proofErr w:type="gramEnd"/>
      <w:r w:rsidRPr="005F14D5">
        <w:rPr>
          <w:rFonts w:ascii="Times New Roman" w:hAnsi="Times New Roman" w:cs="Times New Roman"/>
          <w:sz w:val="24"/>
          <w:szCs w:val="24"/>
        </w:rPr>
        <w:t xml:space="preserve"> se s</w:t>
      </w:r>
      <w:r w:rsidR="00995DAF">
        <w:rPr>
          <w:rFonts w:ascii="Times New Roman" w:hAnsi="Times New Roman" w:cs="Times New Roman"/>
          <w:sz w:val="24"/>
          <w:szCs w:val="24"/>
        </w:rPr>
        <w:t xml:space="preserve">oustředit pouze na svá </w:t>
      </w:r>
      <w:proofErr w:type="gramStart"/>
      <w:r w:rsidR="00995DAF">
        <w:rPr>
          <w:rFonts w:ascii="Times New Roman" w:hAnsi="Times New Roman" w:cs="Times New Roman"/>
          <w:sz w:val="24"/>
          <w:szCs w:val="24"/>
        </w:rPr>
        <w:t>chodila</w:t>
      </w:r>
      <w:proofErr w:type="gramEnd"/>
      <w:r w:rsidR="00995DAF">
        <w:rPr>
          <w:rFonts w:ascii="Times New Roman" w:hAnsi="Times New Roman" w:cs="Times New Roman"/>
          <w:sz w:val="24"/>
          <w:szCs w:val="24"/>
        </w:rPr>
        <w:t xml:space="preserve"> a na to, </w:t>
      </w:r>
      <w:r w:rsidRPr="005F14D5">
        <w:rPr>
          <w:rFonts w:ascii="Times New Roman" w:hAnsi="Times New Roman" w:cs="Times New Roman"/>
          <w:sz w:val="24"/>
          <w:szCs w:val="24"/>
        </w:rPr>
        <w:t>jak chůzi provádí. Dá se zde pracovat se stabilitou, rovnováhou a vnímáním svéh</w:t>
      </w:r>
      <w:r w:rsidR="0013630F" w:rsidRPr="005F14D5">
        <w:rPr>
          <w:rFonts w:ascii="Times New Roman" w:hAnsi="Times New Roman" w:cs="Times New Roman"/>
          <w:sz w:val="24"/>
          <w:szCs w:val="24"/>
        </w:rPr>
        <w:t xml:space="preserve">o těla. (Barbora </w:t>
      </w:r>
      <w:proofErr w:type="spellStart"/>
      <w:r w:rsidR="0013630F" w:rsidRPr="005F14D5">
        <w:rPr>
          <w:rFonts w:ascii="Times New Roman" w:hAnsi="Times New Roman" w:cs="Times New Roman"/>
          <w:sz w:val="24"/>
          <w:szCs w:val="24"/>
        </w:rPr>
        <w:t>Bartecká</w:t>
      </w:r>
      <w:proofErr w:type="spellEnd"/>
      <w:r w:rsidR="0013630F" w:rsidRPr="005F14D5">
        <w:rPr>
          <w:rFonts w:ascii="Times New Roman" w:hAnsi="Times New Roman" w:cs="Times New Roman"/>
          <w:sz w:val="24"/>
          <w:szCs w:val="24"/>
        </w:rPr>
        <w:t xml:space="preserve">, </w:t>
      </w:r>
      <w:r w:rsidR="004D5A5E" w:rsidRPr="005F14D5">
        <w:rPr>
          <w:rFonts w:ascii="Times New Roman" w:hAnsi="Times New Roman" w:cs="Times New Roman"/>
          <w:sz w:val="24"/>
          <w:szCs w:val="24"/>
        </w:rPr>
        <w:t xml:space="preserve">osobní sdělení </w:t>
      </w:r>
      <w:r w:rsidR="0013630F" w:rsidRPr="005F14D5">
        <w:rPr>
          <w:rFonts w:ascii="Times New Roman" w:hAnsi="Times New Roman" w:cs="Times New Roman"/>
          <w:sz w:val="24"/>
          <w:szCs w:val="24"/>
        </w:rPr>
        <w:t>20. b</w:t>
      </w:r>
      <w:r w:rsidRPr="005F14D5">
        <w:rPr>
          <w:rFonts w:ascii="Times New Roman" w:hAnsi="Times New Roman" w:cs="Times New Roman"/>
          <w:sz w:val="24"/>
          <w:szCs w:val="24"/>
        </w:rPr>
        <w:t>řezna 2017)</w:t>
      </w:r>
    </w:p>
    <w:p w14:paraId="680D7597" w14:textId="77777777" w:rsidR="0013630F" w:rsidRPr="005F14D5" w:rsidRDefault="0013630F" w:rsidP="005F14D5">
      <w:pPr>
        <w:spacing w:after="0" w:line="360" w:lineRule="auto"/>
        <w:jc w:val="both"/>
        <w:rPr>
          <w:rFonts w:ascii="Times New Roman" w:hAnsi="Times New Roman" w:cs="Times New Roman"/>
          <w:sz w:val="24"/>
          <w:szCs w:val="24"/>
        </w:rPr>
      </w:pPr>
    </w:p>
    <w:p w14:paraId="67651C5C" w14:textId="51D5A400" w:rsidR="0013630F" w:rsidRPr="005F14D5" w:rsidRDefault="0013630F"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Trénování stability</w:t>
      </w:r>
    </w:p>
    <w:p w14:paraId="0C018020" w14:textId="46D29037" w:rsidR="0013630F" w:rsidRPr="005F14D5" w:rsidRDefault="00635B2B"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Tato cvičení je vhodné</w:t>
      </w:r>
      <w:r w:rsidR="0013630F" w:rsidRPr="005F14D5">
        <w:rPr>
          <w:rFonts w:ascii="Times New Roman" w:hAnsi="Times New Roman" w:cs="Times New Roman"/>
          <w:sz w:val="24"/>
          <w:szCs w:val="24"/>
        </w:rPr>
        <w:t xml:space="preserve"> pro klienty</w:t>
      </w:r>
      <w:r w:rsidR="00EC6106" w:rsidRPr="005F14D5">
        <w:rPr>
          <w:rFonts w:ascii="Times New Roman" w:hAnsi="Times New Roman" w:cs="Times New Roman"/>
          <w:sz w:val="24"/>
          <w:szCs w:val="24"/>
        </w:rPr>
        <w:t xml:space="preserve">, kteří mají problém se stabilitou </w:t>
      </w:r>
      <w:r w:rsidR="0013630F" w:rsidRPr="005F14D5">
        <w:rPr>
          <w:rFonts w:ascii="Times New Roman" w:hAnsi="Times New Roman" w:cs="Times New Roman"/>
          <w:sz w:val="24"/>
          <w:szCs w:val="24"/>
        </w:rPr>
        <w:t>v životě i poh</w:t>
      </w:r>
      <w:r w:rsidR="00EC6106" w:rsidRPr="005F14D5">
        <w:rPr>
          <w:rFonts w:ascii="Times New Roman" w:hAnsi="Times New Roman" w:cs="Times New Roman"/>
          <w:sz w:val="24"/>
          <w:szCs w:val="24"/>
        </w:rPr>
        <w:t xml:space="preserve">ybu, potřebují získat jistotu </w:t>
      </w:r>
      <w:r w:rsidR="0013630F" w:rsidRPr="005F14D5">
        <w:rPr>
          <w:rFonts w:ascii="Times New Roman" w:hAnsi="Times New Roman" w:cs="Times New Roman"/>
          <w:sz w:val="24"/>
          <w:szCs w:val="24"/>
        </w:rPr>
        <w:t>ve svém těle. Toto cvičení může mít mnoho podob –</w:t>
      </w:r>
      <w:r w:rsidR="00EC6106" w:rsidRPr="005F14D5">
        <w:rPr>
          <w:rFonts w:ascii="Times New Roman" w:hAnsi="Times New Roman" w:cs="Times New Roman"/>
          <w:sz w:val="24"/>
          <w:szCs w:val="24"/>
        </w:rPr>
        <w:t xml:space="preserve"> </w:t>
      </w:r>
      <w:r w:rsidR="0013630F" w:rsidRPr="005F14D5">
        <w:rPr>
          <w:rFonts w:ascii="Times New Roman" w:hAnsi="Times New Roman" w:cs="Times New Roman"/>
          <w:sz w:val="24"/>
          <w:szCs w:val="24"/>
        </w:rPr>
        <w:t>napříkl</w:t>
      </w:r>
      <w:r w:rsidR="00EC6106" w:rsidRPr="005F14D5">
        <w:rPr>
          <w:rFonts w:ascii="Times New Roman" w:hAnsi="Times New Roman" w:cs="Times New Roman"/>
          <w:sz w:val="24"/>
          <w:szCs w:val="24"/>
        </w:rPr>
        <w:t xml:space="preserve">ad vyvádět klientku </w:t>
      </w:r>
      <w:r>
        <w:rPr>
          <w:rFonts w:ascii="Times New Roman" w:hAnsi="Times New Roman" w:cs="Times New Roman"/>
          <w:sz w:val="24"/>
          <w:szCs w:val="24"/>
        </w:rPr>
        <w:t>z rovnováhy</w:t>
      </w:r>
      <w:r w:rsidR="0013630F" w:rsidRPr="005F14D5">
        <w:rPr>
          <w:rFonts w:ascii="Times New Roman" w:hAnsi="Times New Roman" w:cs="Times New Roman"/>
          <w:sz w:val="24"/>
          <w:szCs w:val="24"/>
        </w:rPr>
        <w:t xml:space="preserve"> ve stoje na </w:t>
      </w:r>
      <w:r w:rsidR="00EC6106" w:rsidRPr="005F14D5">
        <w:rPr>
          <w:rFonts w:ascii="Times New Roman" w:hAnsi="Times New Roman" w:cs="Times New Roman"/>
          <w:sz w:val="24"/>
          <w:szCs w:val="24"/>
        </w:rPr>
        <w:t xml:space="preserve">jedné noze, trénování rovnováhy </w:t>
      </w:r>
      <w:r w:rsidR="0013630F" w:rsidRPr="005F14D5">
        <w:rPr>
          <w:rFonts w:ascii="Times New Roman" w:hAnsi="Times New Roman" w:cs="Times New Roman"/>
          <w:sz w:val="24"/>
          <w:szCs w:val="24"/>
        </w:rPr>
        <w:t>na špičce u stěny</w:t>
      </w:r>
      <w:r w:rsidR="00EC6106" w:rsidRPr="005F14D5">
        <w:rPr>
          <w:rFonts w:ascii="Times New Roman" w:hAnsi="Times New Roman" w:cs="Times New Roman"/>
          <w:sz w:val="24"/>
          <w:szCs w:val="24"/>
        </w:rPr>
        <w:t>, chození po šátcích na zemi jako po provaze ve vzduchu</w:t>
      </w:r>
      <w:r w:rsidR="0013630F" w:rsidRPr="005F14D5">
        <w:rPr>
          <w:rFonts w:ascii="Times New Roman" w:hAnsi="Times New Roman" w:cs="Times New Roman"/>
          <w:sz w:val="24"/>
          <w:szCs w:val="24"/>
        </w:rPr>
        <w:t xml:space="preserve"> apod. (Barbora </w:t>
      </w:r>
      <w:proofErr w:type="spellStart"/>
      <w:r w:rsidR="0013630F" w:rsidRPr="005F14D5">
        <w:rPr>
          <w:rFonts w:ascii="Times New Roman" w:hAnsi="Times New Roman" w:cs="Times New Roman"/>
          <w:sz w:val="24"/>
          <w:szCs w:val="24"/>
        </w:rPr>
        <w:t>Bartecká</w:t>
      </w:r>
      <w:proofErr w:type="spellEnd"/>
      <w:r w:rsidR="0013630F" w:rsidRPr="005F14D5">
        <w:rPr>
          <w:rFonts w:ascii="Times New Roman" w:hAnsi="Times New Roman" w:cs="Times New Roman"/>
          <w:sz w:val="24"/>
          <w:szCs w:val="24"/>
        </w:rPr>
        <w:t xml:space="preserve">, </w:t>
      </w:r>
      <w:r w:rsidR="004D5A5E" w:rsidRPr="005F14D5">
        <w:rPr>
          <w:rFonts w:ascii="Times New Roman" w:hAnsi="Times New Roman" w:cs="Times New Roman"/>
          <w:sz w:val="24"/>
          <w:szCs w:val="24"/>
        </w:rPr>
        <w:t xml:space="preserve">osobní sdělení </w:t>
      </w:r>
      <w:r w:rsidR="0013630F" w:rsidRPr="005F14D5">
        <w:rPr>
          <w:rFonts w:ascii="Times New Roman" w:hAnsi="Times New Roman" w:cs="Times New Roman"/>
          <w:sz w:val="24"/>
          <w:szCs w:val="24"/>
        </w:rPr>
        <w:t>20. března 2017</w:t>
      </w:r>
      <w:r w:rsidR="004D5A5E" w:rsidRPr="005F14D5">
        <w:rPr>
          <w:rFonts w:ascii="Times New Roman" w:hAnsi="Times New Roman" w:cs="Times New Roman"/>
          <w:sz w:val="24"/>
          <w:szCs w:val="24"/>
        </w:rPr>
        <w:t>)</w:t>
      </w:r>
    </w:p>
    <w:p w14:paraId="743935E6" w14:textId="77777777" w:rsidR="0013630F" w:rsidRPr="005F14D5" w:rsidRDefault="0013630F" w:rsidP="005F14D5">
      <w:pPr>
        <w:spacing w:after="0" w:line="360" w:lineRule="auto"/>
        <w:jc w:val="both"/>
        <w:rPr>
          <w:rFonts w:ascii="Times New Roman" w:hAnsi="Times New Roman" w:cs="Times New Roman"/>
          <w:szCs w:val="24"/>
        </w:rPr>
      </w:pPr>
    </w:p>
    <w:p w14:paraId="377C6B1A" w14:textId="7ACA5A49" w:rsidR="004D5A5E" w:rsidRPr="005F14D5" w:rsidRDefault="004D5A5E"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 xml:space="preserve">Silová cvičení </w:t>
      </w:r>
      <w:r w:rsidR="00793ED0" w:rsidRPr="005F14D5">
        <w:rPr>
          <w:rFonts w:ascii="Times New Roman" w:hAnsi="Times New Roman" w:cs="Times New Roman"/>
          <w:b/>
          <w:i/>
          <w:sz w:val="24"/>
          <w:szCs w:val="24"/>
        </w:rPr>
        <w:t>n</w:t>
      </w:r>
      <w:r w:rsidRPr="005F14D5">
        <w:rPr>
          <w:rFonts w:ascii="Times New Roman" w:hAnsi="Times New Roman" w:cs="Times New Roman"/>
          <w:b/>
          <w:i/>
          <w:sz w:val="24"/>
          <w:szCs w:val="24"/>
        </w:rPr>
        <w:t>a vybití agrese a energie</w:t>
      </w:r>
    </w:p>
    <w:p w14:paraId="1A3CF5A7" w14:textId="16F36AF8" w:rsidR="00B54E32" w:rsidRPr="005F14D5" w:rsidRDefault="004D5A5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klienty, kteří prožívají hněv a agresi nebo mají přebytek energie, se dají využít různá silová cvičení – například přetahování lanem, tlačení proti stěně</w:t>
      </w:r>
      <w:r w:rsidR="002F39FB" w:rsidRPr="005F14D5">
        <w:rPr>
          <w:rFonts w:ascii="Times New Roman" w:hAnsi="Times New Roman" w:cs="Times New Roman"/>
          <w:sz w:val="24"/>
          <w:szCs w:val="24"/>
        </w:rPr>
        <w:t>, boxování, běhání</w:t>
      </w:r>
      <w:r w:rsidRPr="005F14D5">
        <w:rPr>
          <w:rFonts w:ascii="Times New Roman" w:hAnsi="Times New Roman" w:cs="Times New Roman"/>
          <w:sz w:val="24"/>
          <w:szCs w:val="24"/>
        </w:rPr>
        <w:t xml:space="preserve"> apod. (Marie </w:t>
      </w:r>
      <w:proofErr w:type="spellStart"/>
      <w:r w:rsidRPr="005F14D5">
        <w:rPr>
          <w:rFonts w:ascii="Times New Roman" w:hAnsi="Times New Roman" w:cs="Times New Roman"/>
          <w:sz w:val="24"/>
          <w:szCs w:val="24"/>
        </w:rPr>
        <w:t>Blahutková</w:t>
      </w:r>
      <w:proofErr w:type="spellEnd"/>
      <w:r w:rsidRPr="005F14D5">
        <w:rPr>
          <w:rFonts w:ascii="Times New Roman" w:hAnsi="Times New Roman" w:cs="Times New Roman"/>
          <w:sz w:val="24"/>
          <w:szCs w:val="24"/>
        </w:rPr>
        <w:t>, osobní sdělení 11. listopadu 2016)</w:t>
      </w:r>
    </w:p>
    <w:p w14:paraId="48A69388" w14:textId="5C63401B" w:rsidR="000F23C5" w:rsidRPr="005F14D5" w:rsidRDefault="009C7C30" w:rsidP="005F14D5">
      <w:pPr>
        <w:pStyle w:val="Nadpis2"/>
      </w:pPr>
      <w:bookmarkStart w:id="34" w:name="_Toc478987362"/>
      <w:r w:rsidRPr="005F14D5">
        <w:lastRenderedPageBreak/>
        <w:t>Fáze uvo</w:t>
      </w:r>
      <w:r w:rsidRPr="005F14D5">
        <w:rPr>
          <w:rStyle w:val="Nadpis2Char"/>
        </w:rPr>
        <w:t>l</w:t>
      </w:r>
      <w:r w:rsidR="00454DF8" w:rsidRPr="005F14D5">
        <w:t>nění</w:t>
      </w:r>
      <w:bookmarkEnd w:id="34"/>
    </w:p>
    <w:p w14:paraId="56CDBBA7" w14:textId="67F0EA4C" w:rsidR="00454DF8" w:rsidRPr="005F14D5" w:rsidRDefault="00670AB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Zde se po zahřátí snažíme klienta více uvolnit, aby se naladil na další fázi – fázi tématu. (</w:t>
      </w:r>
      <w:proofErr w:type="spellStart"/>
      <w:r w:rsidRPr="005F14D5">
        <w:rPr>
          <w:rFonts w:ascii="Times New Roman" w:hAnsi="Times New Roman" w:cs="Times New Roman"/>
          <w:sz w:val="24"/>
          <w:szCs w:val="24"/>
        </w:rPr>
        <w:t>Maiese</w:t>
      </w:r>
      <w:proofErr w:type="spellEnd"/>
      <w:r w:rsidRPr="005F14D5">
        <w:rPr>
          <w:rFonts w:ascii="Times New Roman" w:hAnsi="Times New Roman" w:cs="Times New Roman"/>
          <w:sz w:val="24"/>
          <w:szCs w:val="24"/>
        </w:rPr>
        <w:t>, 2016)</w:t>
      </w:r>
    </w:p>
    <w:p w14:paraId="20596118" w14:textId="77777777" w:rsidR="00670AB6" w:rsidRPr="005F14D5" w:rsidRDefault="00670AB6" w:rsidP="005F14D5">
      <w:pPr>
        <w:spacing w:after="0" w:line="360" w:lineRule="auto"/>
        <w:jc w:val="both"/>
        <w:rPr>
          <w:rFonts w:ascii="Times New Roman" w:hAnsi="Times New Roman" w:cs="Times New Roman"/>
          <w:sz w:val="24"/>
          <w:szCs w:val="24"/>
        </w:rPr>
      </w:pPr>
    </w:p>
    <w:p w14:paraId="34D07AA3" w14:textId="135B6F88" w:rsidR="00C77640" w:rsidRPr="00635B2B" w:rsidRDefault="00670AB6"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Napodobování různých tvarů</w:t>
      </w:r>
    </w:p>
    <w:p w14:paraId="2DA4CBC3" w14:textId="186ECC92" w:rsidR="00454DF8"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Klient napodobuje</w:t>
      </w:r>
      <w:r w:rsidR="00454DF8" w:rsidRPr="005F14D5">
        <w:rPr>
          <w:rFonts w:ascii="Times New Roman" w:hAnsi="Times New Roman" w:cs="Times New Roman"/>
          <w:sz w:val="24"/>
          <w:szCs w:val="24"/>
        </w:rPr>
        <w:t xml:space="preserve"> například míč (co nejvíce se zakulatit); zeď (rozpínat se do šířky); pouliční světlo (vytáhnout se nahoru); udělat obra (zvětšit se); berušku (zmenšit se); napodobit větvičku (zakřivit s</w:t>
      </w:r>
      <w:r w:rsidR="004D5A5E" w:rsidRPr="005F14D5">
        <w:rPr>
          <w:rFonts w:ascii="Times New Roman" w:hAnsi="Times New Roman" w:cs="Times New Roman"/>
          <w:sz w:val="24"/>
          <w:szCs w:val="24"/>
        </w:rPr>
        <w:t>e). (</w:t>
      </w:r>
      <w:proofErr w:type="spellStart"/>
      <w:r w:rsidR="004D5A5E" w:rsidRPr="005F14D5">
        <w:rPr>
          <w:rFonts w:ascii="Times New Roman" w:hAnsi="Times New Roman" w:cs="Times New Roman"/>
          <w:sz w:val="24"/>
          <w:szCs w:val="24"/>
        </w:rPr>
        <w:t>Payneová</w:t>
      </w:r>
      <w:proofErr w:type="spellEnd"/>
      <w:r w:rsidR="004D5A5E" w:rsidRPr="005F14D5">
        <w:rPr>
          <w:rFonts w:ascii="Times New Roman" w:hAnsi="Times New Roman" w:cs="Times New Roman"/>
          <w:sz w:val="24"/>
          <w:szCs w:val="24"/>
        </w:rPr>
        <w:t>, 1999)</w:t>
      </w:r>
    </w:p>
    <w:p w14:paraId="56D54051" w14:textId="77777777" w:rsidR="00670AB6" w:rsidRPr="005F14D5" w:rsidRDefault="00670AB6" w:rsidP="005F14D5">
      <w:pPr>
        <w:spacing w:after="0" w:line="360" w:lineRule="auto"/>
        <w:jc w:val="both"/>
        <w:rPr>
          <w:rFonts w:ascii="Times New Roman" w:hAnsi="Times New Roman" w:cs="Times New Roman"/>
          <w:i/>
          <w:sz w:val="24"/>
          <w:szCs w:val="24"/>
        </w:rPr>
      </w:pPr>
    </w:p>
    <w:p w14:paraId="3CFD88CC" w14:textId="35D27A2A" w:rsidR="00C77640" w:rsidRPr="00635B2B" w:rsidRDefault="00670AB6"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Zrcadlení pohybů</w:t>
      </w:r>
      <w:r w:rsidR="00B81AEE" w:rsidRPr="005F14D5">
        <w:rPr>
          <w:rFonts w:ascii="Times New Roman" w:hAnsi="Times New Roman" w:cs="Times New Roman"/>
          <w:b/>
          <w:i/>
          <w:sz w:val="24"/>
          <w:szCs w:val="24"/>
        </w:rPr>
        <w:t xml:space="preserve"> v osobním prostoru</w:t>
      </w:r>
    </w:p>
    <w:p w14:paraId="0A5BA3D7" w14:textId="13A1BB6D" w:rsidR="00454DF8"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w:t>
      </w:r>
      <w:r w:rsidR="00454DF8" w:rsidRPr="005F14D5">
        <w:rPr>
          <w:rFonts w:ascii="Times New Roman" w:hAnsi="Times New Roman" w:cs="Times New Roman"/>
          <w:sz w:val="24"/>
          <w:szCs w:val="24"/>
        </w:rPr>
        <w:t xml:space="preserve">eden ze dvojice prozkoumává </w:t>
      </w:r>
      <w:r w:rsidR="00635B2B">
        <w:rPr>
          <w:rFonts w:ascii="Times New Roman" w:hAnsi="Times New Roman" w:cs="Times New Roman"/>
          <w:sz w:val="24"/>
          <w:szCs w:val="24"/>
        </w:rPr>
        <w:t xml:space="preserve">dlaněmi </w:t>
      </w:r>
      <w:r w:rsidR="00454DF8" w:rsidRPr="005F14D5">
        <w:rPr>
          <w:rFonts w:ascii="Times New Roman" w:hAnsi="Times New Roman" w:cs="Times New Roman"/>
          <w:sz w:val="24"/>
          <w:szCs w:val="24"/>
        </w:rPr>
        <w:t>prostor</w:t>
      </w:r>
      <w:r w:rsidR="00670AB6" w:rsidRPr="005F14D5">
        <w:rPr>
          <w:rFonts w:ascii="Times New Roman" w:hAnsi="Times New Roman" w:cs="Times New Roman"/>
          <w:sz w:val="24"/>
          <w:szCs w:val="24"/>
        </w:rPr>
        <w:t xml:space="preserve"> kolem sebe</w:t>
      </w:r>
      <w:r w:rsidR="00454DF8" w:rsidRPr="005F14D5">
        <w:rPr>
          <w:rFonts w:ascii="Times New Roman" w:hAnsi="Times New Roman" w:cs="Times New Roman"/>
          <w:sz w:val="24"/>
          <w:szCs w:val="24"/>
        </w:rPr>
        <w:t xml:space="preserve"> – před sebou, kolem sebe za sebou – vytváří ve vzduchu dlaněmi různé tvary, aby prostor prozkoumal. Druhý ze dvojice pohyby opakuje. Několikrát se role vymění. Pracuje se ve třech úrovních – začíná se v sedu, pokračuje vkleče a končí ve stoje. Tato metoda opět přináší schopnost spolupráce, naladění se na partnera a jeho lepší pochopení, klienti se učí dávat i přijímat zároveň. (</w:t>
      </w:r>
      <w:proofErr w:type="spellStart"/>
      <w:r w:rsidR="00454DF8" w:rsidRPr="005F14D5">
        <w:rPr>
          <w:rFonts w:ascii="Times New Roman" w:hAnsi="Times New Roman" w:cs="Times New Roman"/>
          <w:sz w:val="24"/>
          <w:szCs w:val="24"/>
        </w:rPr>
        <w:t>Payneová</w:t>
      </w:r>
      <w:proofErr w:type="spellEnd"/>
      <w:r w:rsidR="00454DF8" w:rsidRPr="005F14D5">
        <w:rPr>
          <w:rFonts w:ascii="Times New Roman" w:hAnsi="Times New Roman" w:cs="Times New Roman"/>
          <w:sz w:val="24"/>
          <w:szCs w:val="24"/>
        </w:rPr>
        <w:t>, 1999)</w:t>
      </w:r>
    </w:p>
    <w:p w14:paraId="43976A25" w14:textId="77777777" w:rsidR="00670AB6" w:rsidRPr="005F14D5" w:rsidRDefault="00670AB6" w:rsidP="005F14D5">
      <w:pPr>
        <w:spacing w:after="0" w:line="360" w:lineRule="auto"/>
        <w:jc w:val="both"/>
        <w:rPr>
          <w:rFonts w:ascii="Times New Roman" w:hAnsi="Times New Roman" w:cs="Times New Roman"/>
          <w:i/>
          <w:sz w:val="24"/>
          <w:szCs w:val="24"/>
        </w:rPr>
      </w:pPr>
    </w:p>
    <w:p w14:paraId="5E282081" w14:textId="3E9FF2FB" w:rsidR="00826E7F" w:rsidRPr="00635B2B" w:rsidRDefault="00670AB6" w:rsidP="005F14D5">
      <w:pPr>
        <w:spacing w:after="0" w:line="360" w:lineRule="auto"/>
        <w:jc w:val="both"/>
        <w:rPr>
          <w:rFonts w:ascii="Times New Roman" w:hAnsi="Times New Roman" w:cs="Times New Roman"/>
          <w:sz w:val="28"/>
          <w:szCs w:val="24"/>
        </w:rPr>
      </w:pPr>
      <w:r w:rsidRPr="005F14D5">
        <w:rPr>
          <w:rFonts w:ascii="Times New Roman" w:hAnsi="Times New Roman" w:cs="Times New Roman"/>
          <w:b/>
          <w:i/>
          <w:sz w:val="24"/>
          <w:szCs w:val="24"/>
        </w:rPr>
        <w:t>O</w:t>
      </w:r>
      <w:r w:rsidR="00454DF8" w:rsidRPr="005F14D5">
        <w:rPr>
          <w:rFonts w:ascii="Times New Roman" w:hAnsi="Times New Roman" w:cs="Times New Roman"/>
          <w:b/>
          <w:i/>
          <w:sz w:val="24"/>
          <w:szCs w:val="24"/>
        </w:rPr>
        <w:t>tevírán</w:t>
      </w:r>
      <w:r w:rsidR="00635B2B">
        <w:rPr>
          <w:rFonts w:ascii="Times New Roman" w:hAnsi="Times New Roman" w:cs="Times New Roman"/>
          <w:b/>
          <w:i/>
          <w:sz w:val="24"/>
          <w:szCs w:val="24"/>
        </w:rPr>
        <w:t>í</w:t>
      </w:r>
      <w:r w:rsidR="00454DF8" w:rsidRPr="005F14D5">
        <w:rPr>
          <w:rFonts w:ascii="Times New Roman" w:hAnsi="Times New Roman" w:cs="Times New Roman"/>
          <w:b/>
          <w:i/>
          <w:sz w:val="24"/>
          <w:szCs w:val="24"/>
        </w:rPr>
        <w:t xml:space="preserve"> a zavírání</w:t>
      </w:r>
      <w:r w:rsidR="00454DF8" w:rsidRPr="005F14D5">
        <w:rPr>
          <w:rFonts w:ascii="Times New Roman" w:hAnsi="Times New Roman" w:cs="Times New Roman"/>
          <w:sz w:val="24"/>
          <w:szCs w:val="24"/>
        </w:rPr>
        <w:t xml:space="preserve"> </w:t>
      </w:r>
    </w:p>
    <w:p w14:paraId="5C85EF46" w14:textId="48FBE5CE" w:rsidR="00AE334D"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otevírá a zavírá celé tělo, </w:t>
      </w:r>
      <w:r w:rsidR="00454DF8" w:rsidRPr="005F14D5">
        <w:rPr>
          <w:rFonts w:ascii="Times New Roman" w:hAnsi="Times New Roman" w:cs="Times New Roman"/>
          <w:sz w:val="24"/>
          <w:szCs w:val="24"/>
        </w:rPr>
        <w:t>v jakékoliv úrovni</w:t>
      </w:r>
      <w:r w:rsidRPr="005F14D5">
        <w:rPr>
          <w:rFonts w:ascii="Times New Roman" w:hAnsi="Times New Roman" w:cs="Times New Roman"/>
          <w:sz w:val="24"/>
          <w:szCs w:val="24"/>
        </w:rPr>
        <w:t xml:space="preserve"> pohybu</w:t>
      </w:r>
      <w:r w:rsidR="00454DF8" w:rsidRPr="005F14D5">
        <w:rPr>
          <w:rFonts w:ascii="Times New Roman" w:hAnsi="Times New Roman" w:cs="Times New Roman"/>
          <w:sz w:val="24"/>
          <w:szCs w:val="24"/>
        </w:rPr>
        <w:t xml:space="preserve"> – na zemi vleže, vsedě, nebo ve stoje</w:t>
      </w:r>
      <w:r w:rsidRPr="005F14D5">
        <w:rPr>
          <w:rFonts w:ascii="Times New Roman" w:hAnsi="Times New Roman" w:cs="Times New Roman"/>
          <w:sz w:val="24"/>
          <w:szCs w:val="24"/>
        </w:rPr>
        <w:t xml:space="preserve">, kdy má za úkol </w:t>
      </w:r>
      <w:r w:rsidR="00454DF8" w:rsidRPr="005F14D5">
        <w:rPr>
          <w:rFonts w:ascii="Times New Roman" w:hAnsi="Times New Roman" w:cs="Times New Roman"/>
          <w:sz w:val="24"/>
          <w:szCs w:val="24"/>
        </w:rPr>
        <w:t>propojit pohyb s dechem. Toto téma se může vztahovat k bezpečí a přijímaní</w:t>
      </w:r>
      <w:r w:rsidR="00AE334D" w:rsidRPr="005F14D5">
        <w:rPr>
          <w:rFonts w:ascii="Times New Roman" w:hAnsi="Times New Roman" w:cs="Times New Roman"/>
          <w:sz w:val="24"/>
          <w:szCs w:val="24"/>
        </w:rPr>
        <w:t>. (Bič a kol., 2011)</w:t>
      </w:r>
    </w:p>
    <w:p w14:paraId="6CF1DDAC" w14:textId="77777777" w:rsidR="00AE334D" w:rsidRPr="005F14D5" w:rsidRDefault="00AE334D" w:rsidP="005F14D5">
      <w:pPr>
        <w:spacing w:after="0" w:line="360" w:lineRule="auto"/>
        <w:jc w:val="both"/>
        <w:rPr>
          <w:rFonts w:ascii="Times New Roman" w:hAnsi="Times New Roman" w:cs="Times New Roman"/>
          <w:sz w:val="24"/>
          <w:szCs w:val="24"/>
        </w:rPr>
      </w:pPr>
    </w:p>
    <w:p w14:paraId="4F215BC3" w14:textId="1263FFD1" w:rsidR="00826E7F"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b/>
          <w:i/>
          <w:sz w:val="24"/>
          <w:szCs w:val="24"/>
        </w:rPr>
        <w:t>Opakování zvoleného pohybu</w:t>
      </w:r>
      <w:r w:rsidR="00AE334D" w:rsidRPr="005F14D5">
        <w:rPr>
          <w:rFonts w:ascii="Times New Roman" w:hAnsi="Times New Roman" w:cs="Times New Roman"/>
          <w:sz w:val="24"/>
          <w:szCs w:val="24"/>
        </w:rPr>
        <w:t xml:space="preserve"> </w:t>
      </w:r>
    </w:p>
    <w:p w14:paraId="7CFD46B0" w14:textId="7C46B30D" w:rsidR="00454DF8" w:rsidRPr="005F14D5" w:rsidRDefault="00826E7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Cs w:val="24"/>
        </w:rPr>
        <w:t>K</w:t>
      </w:r>
      <w:r w:rsidR="00AE334D" w:rsidRPr="005F14D5">
        <w:rPr>
          <w:rFonts w:ascii="Times New Roman" w:hAnsi="Times New Roman" w:cs="Times New Roman"/>
          <w:sz w:val="24"/>
          <w:szCs w:val="24"/>
        </w:rPr>
        <w:t xml:space="preserve">lientka se </w:t>
      </w:r>
      <w:r w:rsidR="00454DF8" w:rsidRPr="005F14D5">
        <w:rPr>
          <w:rFonts w:ascii="Times New Roman" w:hAnsi="Times New Roman" w:cs="Times New Roman"/>
          <w:sz w:val="24"/>
          <w:szCs w:val="24"/>
        </w:rPr>
        <w:t>pohybuje s takovým pocitem, který má ze svého těla. Vybírá si tedy jeden z předchozích pohybů</w:t>
      </w:r>
      <w:r w:rsidR="00B96E15" w:rsidRPr="005F14D5">
        <w:rPr>
          <w:rFonts w:ascii="Times New Roman" w:hAnsi="Times New Roman" w:cs="Times New Roman"/>
          <w:sz w:val="24"/>
          <w:szCs w:val="24"/>
        </w:rPr>
        <w:t xml:space="preserve"> ze zahřívací fáze</w:t>
      </w:r>
      <w:r w:rsidR="00454DF8" w:rsidRPr="005F14D5">
        <w:rPr>
          <w:rFonts w:ascii="Times New Roman" w:hAnsi="Times New Roman" w:cs="Times New Roman"/>
          <w:sz w:val="24"/>
          <w:szCs w:val="24"/>
        </w:rPr>
        <w:t xml:space="preserve"> – zjišťuje tak, který jí v danou chvíli nejvíce vyh</w:t>
      </w:r>
      <w:r w:rsidR="003C3B87">
        <w:rPr>
          <w:rFonts w:ascii="Times New Roman" w:hAnsi="Times New Roman" w:cs="Times New Roman"/>
          <w:sz w:val="24"/>
          <w:szCs w:val="24"/>
        </w:rPr>
        <w:t>ovuje, a snaží se v něm setrvat</w:t>
      </w:r>
      <w:r w:rsidR="00454DF8" w:rsidRPr="005F14D5">
        <w:rPr>
          <w:rFonts w:ascii="Times New Roman" w:hAnsi="Times New Roman" w:cs="Times New Roman"/>
          <w:sz w:val="24"/>
          <w:szCs w:val="24"/>
        </w:rPr>
        <w:t xml:space="preserve"> (</w:t>
      </w:r>
      <w:proofErr w:type="spellStart"/>
      <w:r w:rsidR="00454DF8" w:rsidRPr="005F14D5">
        <w:rPr>
          <w:rFonts w:ascii="Times New Roman" w:hAnsi="Times New Roman" w:cs="Times New Roman"/>
          <w:sz w:val="24"/>
          <w:szCs w:val="24"/>
        </w:rPr>
        <w:t>Payneová</w:t>
      </w:r>
      <w:proofErr w:type="spellEnd"/>
      <w:r w:rsidR="00454DF8" w:rsidRPr="005F14D5">
        <w:rPr>
          <w:rFonts w:ascii="Times New Roman" w:hAnsi="Times New Roman" w:cs="Times New Roman"/>
          <w:sz w:val="24"/>
          <w:szCs w:val="24"/>
        </w:rPr>
        <w:t>, 1999)</w:t>
      </w:r>
      <w:r w:rsidR="003C3B87">
        <w:rPr>
          <w:rFonts w:ascii="Times New Roman" w:hAnsi="Times New Roman" w:cs="Times New Roman"/>
          <w:sz w:val="24"/>
          <w:szCs w:val="24"/>
        </w:rPr>
        <w:t xml:space="preserve">. My pak můžeme zjišťovat, který pohyb jí byl příjemný a proč, lépe tak klientku pochopit. </w:t>
      </w:r>
    </w:p>
    <w:p w14:paraId="3AB96A34" w14:textId="77777777" w:rsidR="00AE334D" w:rsidRPr="005F14D5" w:rsidRDefault="00AE334D" w:rsidP="005F14D5">
      <w:pPr>
        <w:spacing w:after="0" w:line="360" w:lineRule="auto"/>
        <w:jc w:val="both"/>
        <w:rPr>
          <w:rFonts w:ascii="Times New Roman" w:hAnsi="Times New Roman" w:cs="Times New Roman"/>
          <w:sz w:val="24"/>
          <w:szCs w:val="24"/>
        </w:rPr>
      </w:pPr>
    </w:p>
    <w:p w14:paraId="6EA0ED48" w14:textId="49399F1B" w:rsidR="00B22EF7" w:rsidRPr="005F14D5" w:rsidRDefault="00B96E15"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 xml:space="preserve">Dýchání do dlaní </w:t>
      </w:r>
    </w:p>
    <w:p w14:paraId="743CB720" w14:textId="658EDF25" w:rsidR="00833E70" w:rsidRPr="005F14D5" w:rsidRDefault="006230C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Klientka leží klidně a pohodlně na zádech, dýchá ústy a zrychleně, jakoby běžela na tramvaj. Po té</w:t>
      </w:r>
      <w:r w:rsidR="00510219">
        <w:rPr>
          <w:rFonts w:ascii="Times New Roman" w:hAnsi="Times New Roman" w:cs="Times New Roman"/>
          <w:sz w:val="24"/>
          <w:szCs w:val="24"/>
        </w:rPr>
        <w:t>, co s</w:t>
      </w:r>
      <w:r w:rsidRPr="005F14D5">
        <w:rPr>
          <w:rFonts w:ascii="Times New Roman" w:hAnsi="Times New Roman" w:cs="Times New Roman"/>
          <w:sz w:val="24"/>
          <w:szCs w:val="24"/>
        </w:rPr>
        <w:t>e začnou objevovat fyziologické změny (mžitky před očima, točení hlavy), klientka dech zklidní. Vytvoří si misku z dlaní, zakryje nos i ústa, nadechuje tady pouze vydechnutý vzduch, který je chudší na kyslík</w:t>
      </w:r>
      <w:r w:rsidR="00510219">
        <w:rPr>
          <w:rFonts w:ascii="Times New Roman" w:hAnsi="Times New Roman" w:cs="Times New Roman"/>
          <w:sz w:val="24"/>
          <w:szCs w:val="24"/>
        </w:rPr>
        <w:t>. Z</w:t>
      </w:r>
      <w:r w:rsidRPr="005F14D5">
        <w:rPr>
          <w:rFonts w:ascii="Times New Roman" w:hAnsi="Times New Roman" w:cs="Times New Roman"/>
          <w:sz w:val="24"/>
          <w:szCs w:val="24"/>
        </w:rPr>
        <w:t>výší se</w:t>
      </w:r>
      <w:r w:rsidR="00510219">
        <w:rPr>
          <w:rFonts w:ascii="Times New Roman" w:hAnsi="Times New Roman" w:cs="Times New Roman"/>
          <w:sz w:val="24"/>
          <w:szCs w:val="24"/>
        </w:rPr>
        <w:t xml:space="preserve"> tak</w:t>
      </w:r>
      <w:r w:rsidRPr="005F14D5">
        <w:rPr>
          <w:rFonts w:ascii="Times New Roman" w:hAnsi="Times New Roman" w:cs="Times New Roman"/>
          <w:sz w:val="24"/>
          <w:szCs w:val="24"/>
        </w:rPr>
        <w:t xml:space="preserve"> hladina kysličníku </w:t>
      </w:r>
      <w:r w:rsidRPr="005F14D5">
        <w:rPr>
          <w:rFonts w:ascii="Times New Roman" w:hAnsi="Times New Roman" w:cs="Times New Roman"/>
          <w:sz w:val="24"/>
          <w:szCs w:val="24"/>
        </w:rPr>
        <w:lastRenderedPageBreak/>
        <w:t xml:space="preserve">uhličitého, což tělo zklidňuje. </w:t>
      </w:r>
      <w:r w:rsidR="00B96E15" w:rsidRPr="005F14D5">
        <w:rPr>
          <w:rFonts w:ascii="Times New Roman" w:hAnsi="Times New Roman" w:cs="Times New Roman"/>
          <w:sz w:val="24"/>
          <w:szCs w:val="24"/>
        </w:rPr>
        <w:t xml:space="preserve">V tomto cvičení je velmi důležité nechat oči otevřené. </w:t>
      </w:r>
      <w:r w:rsidRPr="005F14D5">
        <w:rPr>
          <w:rFonts w:ascii="Times New Roman" w:hAnsi="Times New Roman" w:cs="Times New Roman"/>
          <w:sz w:val="24"/>
          <w:szCs w:val="24"/>
        </w:rPr>
        <w:t xml:space="preserve">Cvičení je doporučeno </w:t>
      </w:r>
      <w:r w:rsidR="00510219">
        <w:rPr>
          <w:rFonts w:ascii="Times New Roman" w:hAnsi="Times New Roman" w:cs="Times New Roman"/>
          <w:sz w:val="24"/>
          <w:szCs w:val="24"/>
        </w:rPr>
        <w:t xml:space="preserve">i </w:t>
      </w:r>
      <w:r w:rsidRPr="005F14D5">
        <w:rPr>
          <w:rFonts w:ascii="Times New Roman" w:hAnsi="Times New Roman" w:cs="Times New Roman"/>
          <w:sz w:val="24"/>
          <w:szCs w:val="24"/>
        </w:rPr>
        <w:t>u lidí s jemnou úzkostí či panickou atakou</w:t>
      </w:r>
      <w:r w:rsidR="00510219">
        <w:rPr>
          <w:rFonts w:ascii="Times New Roman" w:hAnsi="Times New Roman" w:cs="Times New Roman"/>
          <w:sz w:val="24"/>
          <w:szCs w:val="24"/>
        </w:rPr>
        <w:t>, je však vhodné ujistit se o zdravotním stavu klienta – cvičení nemusí být vhodné například pro jednice, kteří mají nízký tlak</w:t>
      </w:r>
      <w:r w:rsidRPr="005F14D5">
        <w:rPr>
          <w:rFonts w:ascii="Times New Roman" w:hAnsi="Times New Roman" w:cs="Times New Roman"/>
          <w:sz w:val="24"/>
          <w:szCs w:val="24"/>
        </w:rPr>
        <w:t xml:space="preserve">. </w:t>
      </w:r>
      <w:r w:rsidR="00B96E15" w:rsidRPr="005F14D5">
        <w:rPr>
          <w:rFonts w:ascii="Times New Roman" w:hAnsi="Times New Roman" w:cs="Times New Roman"/>
          <w:sz w:val="24"/>
          <w:szCs w:val="24"/>
        </w:rPr>
        <w:t xml:space="preserve">(Černý </w:t>
      </w:r>
      <w:r w:rsidR="00B96E15" w:rsidRPr="005F14D5">
        <w:rPr>
          <w:rFonts w:ascii="Times New Roman" w:hAnsi="Times New Roman" w:cs="Times New Roman"/>
          <w:sz w:val="24"/>
          <w:szCs w:val="24"/>
        </w:rPr>
        <w:sym w:font="Symbol" w:char="F026"/>
      </w:r>
      <w:r w:rsidR="00B96E15" w:rsidRPr="005F14D5">
        <w:rPr>
          <w:rFonts w:ascii="Times New Roman" w:hAnsi="Times New Roman" w:cs="Times New Roman"/>
          <w:sz w:val="24"/>
          <w:szCs w:val="24"/>
        </w:rPr>
        <w:t xml:space="preserve"> Grofová, 2015)</w:t>
      </w:r>
    </w:p>
    <w:p w14:paraId="61CC1F36" w14:textId="77777777" w:rsidR="006230C3" w:rsidRPr="005F14D5" w:rsidRDefault="006230C3" w:rsidP="005F14D5">
      <w:pPr>
        <w:spacing w:after="0" w:line="360" w:lineRule="auto"/>
        <w:jc w:val="both"/>
        <w:rPr>
          <w:rFonts w:ascii="Times New Roman" w:hAnsi="Times New Roman" w:cs="Times New Roman"/>
          <w:szCs w:val="24"/>
        </w:rPr>
      </w:pPr>
    </w:p>
    <w:p w14:paraId="46733AE8" w14:textId="3021B50E" w:rsidR="001D311E" w:rsidRPr="000F1657" w:rsidRDefault="009C7C30" w:rsidP="005F14D5">
      <w:pPr>
        <w:pStyle w:val="Nadpis2"/>
        <w:rPr>
          <w:i/>
        </w:rPr>
      </w:pPr>
      <w:bookmarkStart w:id="35" w:name="_Toc478987363"/>
      <w:r w:rsidRPr="005F14D5">
        <w:t>Fáze tématu</w:t>
      </w:r>
      <w:bookmarkEnd w:id="35"/>
      <w:r w:rsidR="00454DF8" w:rsidRPr="005F14D5">
        <w:rPr>
          <w:i/>
        </w:rPr>
        <w:t xml:space="preserve"> </w:t>
      </w:r>
    </w:p>
    <w:p w14:paraId="218FC32D" w14:textId="7F545B26" w:rsidR="006C39EB" w:rsidRDefault="006C39EB" w:rsidP="005F14D5">
      <w:pPr>
        <w:spacing w:after="0" w:line="360" w:lineRule="auto"/>
        <w:jc w:val="both"/>
        <w:rPr>
          <w:rFonts w:ascii="Times New Roman" w:hAnsi="Times New Roman" w:cs="Times New Roman"/>
          <w:sz w:val="24"/>
        </w:rPr>
      </w:pPr>
      <w:r w:rsidRPr="006C39EB">
        <w:rPr>
          <w:rFonts w:ascii="Times New Roman" w:hAnsi="Times New Roman" w:cs="Times New Roman"/>
          <w:sz w:val="24"/>
        </w:rPr>
        <w:t>Tato fáze je při terapeutickém sezení stěžejní, provádí se zde hlavní metody, které slouží jako psychoterapeutický prostředek ke zjištění informací o klientovi. Je také důležité podotknout, že hlavní metoda nemusí být zacílena na určitý výsledek – může sloužit jako prostředek k analýze pohybů klienta nebo dalšímu vývoji terapie</w:t>
      </w:r>
      <w:r>
        <w:rPr>
          <w:rFonts w:ascii="Times New Roman" w:hAnsi="Times New Roman" w:cs="Times New Roman"/>
          <w:sz w:val="24"/>
        </w:rPr>
        <w:t xml:space="preserve">. (Barbora </w:t>
      </w:r>
      <w:proofErr w:type="spellStart"/>
      <w:r>
        <w:rPr>
          <w:rFonts w:ascii="Times New Roman" w:hAnsi="Times New Roman" w:cs="Times New Roman"/>
          <w:sz w:val="24"/>
        </w:rPr>
        <w:t>Bartecká</w:t>
      </w:r>
      <w:proofErr w:type="spellEnd"/>
      <w:r>
        <w:rPr>
          <w:rFonts w:ascii="Times New Roman" w:hAnsi="Times New Roman" w:cs="Times New Roman"/>
          <w:sz w:val="24"/>
        </w:rPr>
        <w:t>, osobní sdělení 23. ledna 2017)</w:t>
      </w:r>
    </w:p>
    <w:p w14:paraId="670C3885" w14:textId="77777777" w:rsidR="006C39EB" w:rsidRPr="006C39EB" w:rsidRDefault="006C39EB" w:rsidP="005F14D5">
      <w:pPr>
        <w:spacing w:after="0" w:line="360" w:lineRule="auto"/>
        <w:jc w:val="both"/>
        <w:rPr>
          <w:rFonts w:ascii="Times New Roman" w:hAnsi="Times New Roman" w:cs="Times New Roman"/>
          <w:sz w:val="24"/>
        </w:rPr>
      </w:pPr>
    </w:p>
    <w:p w14:paraId="4DA7B0F2" w14:textId="353C0583" w:rsidR="001D311E" w:rsidRPr="005F14D5" w:rsidRDefault="00CA7DF4" w:rsidP="005F14D5">
      <w:pPr>
        <w:spacing w:after="0" w:line="360" w:lineRule="auto"/>
        <w:jc w:val="both"/>
        <w:rPr>
          <w:rFonts w:ascii="Times New Roman" w:hAnsi="Times New Roman" w:cs="Times New Roman"/>
          <w:b/>
          <w:i/>
          <w:sz w:val="24"/>
        </w:rPr>
      </w:pPr>
      <w:r w:rsidRPr="005F14D5">
        <w:rPr>
          <w:rFonts w:ascii="Times New Roman" w:hAnsi="Times New Roman" w:cs="Times New Roman"/>
          <w:b/>
          <w:i/>
          <w:sz w:val="24"/>
        </w:rPr>
        <w:t>Autentický pohyb</w:t>
      </w:r>
    </w:p>
    <w:p w14:paraId="40A0AD0D" w14:textId="77777777" w:rsidR="00454DF8" w:rsidRPr="005F14D5"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Kořeny autentického pohybu nacházíme v práci Mary </w:t>
      </w:r>
      <w:proofErr w:type="spellStart"/>
      <w:r w:rsidRPr="005F14D5">
        <w:rPr>
          <w:rFonts w:ascii="Times New Roman" w:hAnsi="Times New Roman" w:cs="Times New Roman"/>
          <w:sz w:val="24"/>
          <w:szCs w:val="24"/>
        </w:rPr>
        <w:t>Starks</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Whitehouse</w:t>
      </w:r>
      <w:proofErr w:type="spellEnd"/>
      <w:r w:rsidRPr="005F14D5">
        <w:rPr>
          <w:rFonts w:ascii="Times New Roman" w:hAnsi="Times New Roman" w:cs="Times New Roman"/>
          <w:sz w:val="24"/>
          <w:szCs w:val="24"/>
        </w:rPr>
        <w:t xml:space="preserve">, taneční terapeutky, jejíž práce byla velmi ovlivněna studiem Jungovy analýzy, kdy v pohybu popisovala a pozorovala především </w:t>
      </w:r>
      <w:proofErr w:type="spellStart"/>
      <w:r w:rsidRPr="005F14D5">
        <w:rPr>
          <w:rFonts w:ascii="Times New Roman" w:hAnsi="Times New Roman" w:cs="Times New Roman"/>
          <w:sz w:val="24"/>
          <w:szCs w:val="24"/>
        </w:rPr>
        <w:t>self</w:t>
      </w:r>
      <w:proofErr w:type="spellEnd"/>
      <w:r w:rsidRPr="005F14D5">
        <w:rPr>
          <w:rFonts w:ascii="Times New Roman" w:hAnsi="Times New Roman" w:cs="Times New Roman"/>
          <w:sz w:val="24"/>
          <w:szCs w:val="24"/>
        </w:rPr>
        <w:t>, aktivní imaginaci a individuaci. (</w:t>
      </w:r>
      <w:proofErr w:type="spellStart"/>
      <w:r w:rsidRPr="005F14D5">
        <w:rPr>
          <w:rFonts w:ascii="Times New Roman" w:hAnsi="Times New Roman" w:cs="Times New Roman"/>
          <w:sz w:val="24"/>
          <w:szCs w:val="24"/>
        </w:rPr>
        <w:t>Whitehouse</w:t>
      </w:r>
      <w:proofErr w:type="spellEnd"/>
      <w:r w:rsidRPr="005F14D5">
        <w:rPr>
          <w:rFonts w:ascii="Times New Roman" w:hAnsi="Times New Roman" w:cs="Times New Roman"/>
          <w:sz w:val="24"/>
          <w:szCs w:val="24"/>
        </w:rPr>
        <w:t xml:space="preserve"> &amp; </w:t>
      </w:r>
      <w:proofErr w:type="spellStart"/>
      <w:r w:rsidRPr="005F14D5">
        <w:rPr>
          <w:rFonts w:ascii="Times New Roman" w:hAnsi="Times New Roman" w:cs="Times New Roman"/>
          <w:sz w:val="24"/>
          <w:szCs w:val="24"/>
        </w:rPr>
        <w:t>Pallaro</w:t>
      </w:r>
      <w:proofErr w:type="spellEnd"/>
      <w:r w:rsidRPr="005F14D5">
        <w:rPr>
          <w:rFonts w:ascii="Times New Roman" w:hAnsi="Times New Roman" w:cs="Times New Roman"/>
          <w:sz w:val="24"/>
          <w:szCs w:val="24"/>
        </w:rPr>
        <w:t>, 2007)</w:t>
      </w:r>
    </w:p>
    <w:p w14:paraId="6F1BA70F" w14:textId="77777777" w:rsidR="00454DF8" w:rsidRPr="005F14D5" w:rsidRDefault="00454DF8" w:rsidP="005F14D5">
      <w:pPr>
        <w:spacing w:after="0" w:line="360" w:lineRule="auto"/>
        <w:jc w:val="both"/>
        <w:rPr>
          <w:rFonts w:ascii="Times New Roman" w:hAnsi="Times New Roman" w:cs="Times New Roman"/>
          <w:sz w:val="24"/>
          <w:szCs w:val="24"/>
        </w:rPr>
      </w:pPr>
    </w:p>
    <w:p w14:paraId="12E4D467" w14:textId="77777777" w:rsidR="00454DF8" w:rsidRPr="005F14D5"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Jak vyplývá z výše uvedené teorie, neplodnost není způsobena pouze biologickými a fyziologickými překážkami, ale mohou se často objevit i nevědomé příčiny neplodnosti. Díky této metodě se pohybující člověk začíná zvnitřňovat a poddává se nevědomému proudu tělesně prožívaných pocitů a obrazů, zatímco zároveň přináší tento zážitek do bdělého vědomí (</w:t>
      </w:r>
      <w:proofErr w:type="spellStart"/>
      <w:r w:rsidRPr="005F14D5">
        <w:rPr>
          <w:rFonts w:ascii="Times New Roman" w:hAnsi="Times New Roman" w:cs="Times New Roman"/>
          <w:sz w:val="24"/>
          <w:szCs w:val="24"/>
        </w:rPr>
        <w:t>Chodorowová</w:t>
      </w:r>
      <w:proofErr w:type="spellEnd"/>
      <w:r w:rsidRPr="005F14D5">
        <w:rPr>
          <w:rFonts w:ascii="Times New Roman" w:hAnsi="Times New Roman" w:cs="Times New Roman"/>
          <w:sz w:val="24"/>
          <w:szCs w:val="24"/>
        </w:rPr>
        <w:t xml:space="preserve">, 2006). Tato metoda tedy může dopomoci zpracování nevědomých vnitřních myšlenek, které mohou být nejen při problému neplodnosti velmi důležité. </w:t>
      </w:r>
    </w:p>
    <w:p w14:paraId="4E059598" w14:textId="3CC15E0D" w:rsidR="00454DF8" w:rsidRPr="005F14D5" w:rsidRDefault="00454DF8" w:rsidP="005F14D5">
      <w:pPr>
        <w:spacing w:after="0" w:line="360" w:lineRule="auto"/>
        <w:jc w:val="both"/>
        <w:rPr>
          <w:rFonts w:ascii="Times New Roman" w:hAnsi="Times New Roman" w:cs="Times New Roman"/>
          <w:i/>
          <w:sz w:val="24"/>
          <w:szCs w:val="24"/>
        </w:rPr>
      </w:pPr>
    </w:p>
    <w:p w14:paraId="5D8198DD" w14:textId="7C022040" w:rsidR="00454DF8"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Po zahřívací fázi si </w:t>
      </w:r>
      <w:proofErr w:type="spellStart"/>
      <w:r w:rsidRPr="005F14D5">
        <w:rPr>
          <w:rFonts w:ascii="Times New Roman" w:hAnsi="Times New Roman" w:cs="Times New Roman"/>
          <w:sz w:val="24"/>
          <w:szCs w:val="24"/>
        </w:rPr>
        <w:t>probandka</w:t>
      </w:r>
      <w:proofErr w:type="spellEnd"/>
      <w:r w:rsidRPr="005F14D5">
        <w:rPr>
          <w:rFonts w:ascii="Times New Roman" w:hAnsi="Times New Roman" w:cs="Times New Roman"/>
          <w:sz w:val="24"/>
          <w:szCs w:val="24"/>
        </w:rPr>
        <w:t xml:space="preserve"> zavře oči a s vnitřním zaměřením čeká na impuls k pohybu. Impuls může být pocit v těle, emoce, dech, imaginace. Na začátku si člověk pamatuje málo – postupně se ale naučí rozvíjet pohyb a zároveň dávat pozor na to, co dělá. Je také dále popsáno, že uprostřed pohybu si často člověk vzpomene na ž</w:t>
      </w:r>
      <w:r w:rsidR="007D3E22">
        <w:rPr>
          <w:rFonts w:ascii="Times New Roman" w:hAnsi="Times New Roman" w:cs="Times New Roman"/>
          <w:sz w:val="24"/>
          <w:szCs w:val="24"/>
        </w:rPr>
        <w:t xml:space="preserve">ivý sen nebo zážitek z dětství </w:t>
      </w:r>
      <w:r w:rsidRPr="005F14D5">
        <w:rPr>
          <w:rFonts w:ascii="Times New Roman" w:hAnsi="Times New Roman" w:cs="Times New Roman"/>
          <w:sz w:val="24"/>
          <w:szCs w:val="24"/>
        </w:rPr>
        <w:t>(</w:t>
      </w:r>
      <w:proofErr w:type="spellStart"/>
      <w:r w:rsidRPr="005F14D5">
        <w:rPr>
          <w:rFonts w:ascii="Times New Roman" w:hAnsi="Times New Roman" w:cs="Times New Roman"/>
          <w:sz w:val="24"/>
          <w:szCs w:val="24"/>
        </w:rPr>
        <w:t>Chodorowová</w:t>
      </w:r>
      <w:proofErr w:type="spellEnd"/>
      <w:r w:rsidRPr="005F14D5">
        <w:rPr>
          <w:rFonts w:ascii="Times New Roman" w:hAnsi="Times New Roman" w:cs="Times New Roman"/>
          <w:sz w:val="24"/>
          <w:szCs w:val="24"/>
        </w:rPr>
        <w:t>, 2006)</w:t>
      </w:r>
      <w:r w:rsidR="007D3E22">
        <w:rPr>
          <w:rFonts w:ascii="Times New Roman" w:hAnsi="Times New Roman" w:cs="Times New Roman"/>
          <w:sz w:val="24"/>
          <w:szCs w:val="24"/>
        </w:rPr>
        <w:t xml:space="preserve">. </w:t>
      </w:r>
      <w:r w:rsidR="007D3E22" w:rsidRPr="007D3E22">
        <w:rPr>
          <w:rFonts w:ascii="Times New Roman" w:hAnsi="Times New Roman" w:cs="Times New Roman"/>
          <w:sz w:val="24"/>
          <w:szCs w:val="24"/>
        </w:rPr>
        <w:t xml:space="preserve"> </w:t>
      </w:r>
      <w:r w:rsidR="007D3E22">
        <w:rPr>
          <w:rFonts w:ascii="Times New Roman" w:hAnsi="Times New Roman" w:cs="Times New Roman"/>
          <w:sz w:val="24"/>
          <w:szCs w:val="24"/>
        </w:rPr>
        <w:t xml:space="preserve">Na základě </w:t>
      </w:r>
      <w:proofErr w:type="spellStart"/>
      <w:r w:rsidR="007D3E22">
        <w:rPr>
          <w:rFonts w:ascii="Times New Roman" w:hAnsi="Times New Roman" w:cs="Times New Roman"/>
          <w:sz w:val="24"/>
          <w:szCs w:val="24"/>
        </w:rPr>
        <w:t>sebezkušenosti</w:t>
      </w:r>
      <w:proofErr w:type="spellEnd"/>
      <w:r w:rsidR="007D3E22">
        <w:rPr>
          <w:rFonts w:ascii="Times New Roman" w:hAnsi="Times New Roman" w:cs="Times New Roman"/>
          <w:sz w:val="24"/>
          <w:szCs w:val="24"/>
        </w:rPr>
        <w:t xml:space="preserve"> ve výcviku tanečně-</w:t>
      </w:r>
      <w:r w:rsidR="007D3E22" w:rsidRPr="005F14D5">
        <w:rPr>
          <w:rFonts w:ascii="Times New Roman" w:hAnsi="Times New Roman" w:cs="Times New Roman"/>
          <w:sz w:val="24"/>
          <w:szCs w:val="24"/>
        </w:rPr>
        <w:t>pohybové terapi</w:t>
      </w:r>
      <w:r w:rsidR="007D3E22">
        <w:rPr>
          <w:rFonts w:ascii="Times New Roman" w:hAnsi="Times New Roman" w:cs="Times New Roman"/>
          <w:sz w:val="24"/>
          <w:szCs w:val="24"/>
        </w:rPr>
        <w:t>e</w:t>
      </w:r>
      <w:r w:rsidR="007D3E22" w:rsidRPr="005F14D5">
        <w:rPr>
          <w:rFonts w:ascii="Times New Roman" w:hAnsi="Times New Roman" w:cs="Times New Roman"/>
          <w:sz w:val="24"/>
          <w:szCs w:val="24"/>
        </w:rPr>
        <w:t xml:space="preserve">, kde jsme si touto metodou několikrát prošli, </w:t>
      </w:r>
      <w:r w:rsidR="007D3E22">
        <w:rPr>
          <w:rFonts w:ascii="Times New Roman" w:hAnsi="Times New Roman" w:cs="Times New Roman"/>
          <w:sz w:val="24"/>
          <w:szCs w:val="24"/>
        </w:rPr>
        <w:t>mohu tento fakt potvrdit</w:t>
      </w:r>
      <w:r w:rsidR="007D3E22" w:rsidRPr="005F14D5">
        <w:rPr>
          <w:rFonts w:ascii="Times New Roman" w:hAnsi="Times New Roman" w:cs="Times New Roman"/>
          <w:sz w:val="24"/>
          <w:szCs w:val="24"/>
        </w:rPr>
        <w:t xml:space="preserve"> – zážitky jsou velmi </w:t>
      </w:r>
      <w:r w:rsidR="007D3E22" w:rsidRPr="005F14D5">
        <w:rPr>
          <w:rFonts w:ascii="Times New Roman" w:hAnsi="Times New Roman" w:cs="Times New Roman"/>
          <w:sz w:val="24"/>
          <w:szCs w:val="24"/>
        </w:rPr>
        <w:lastRenderedPageBreak/>
        <w:t xml:space="preserve">silné a je důležité s nimi dále pracovat, poté je uzavřít. </w:t>
      </w:r>
      <w:proofErr w:type="spellStart"/>
      <w:r w:rsidR="007D3E22" w:rsidRPr="005F14D5">
        <w:rPr>
          <w:rFonts w:ascii="Times New Roman" w:hAnsi="Times New Roman" w:cs="Times New Roman"/>
          <w:sz w:val="24"/>
          <w:szCs w:val="24"/>
        </w:rPr>
        <w:t>Payneová</w:t>
      </w:r>
      <w:proofErr w:type="spellEnd"/>
      <w:r w:rsidR="007D3E22" w:rsidRPr="005F14D5">
        <w:rPr>
          <w:rFonts w:ascii="Times New Roman" w:hAnsi="Times New Roman" w:cs="Times New Roman"/>
          <w:sz w:val="24"/>
          <w:szCs w:val="24"/>
        </w:rPr>
        <w:t xml:space="preserve"> (1999) dodává, že tato metoda může také rozšiřovat pohybový repert</w:t>
      </w:r>
      <w:r w:rsidR="007D3E22">
        <w:rPr>
          <w:rFonts w:ascii="Times New Roman" w:hAnsi="Times New Roman" w:cs="Times New Roman"/>
          <w:sz w:val="24"/>
          <w:szCs w:val="24"/>
        </w:rPr>
        <w:t xml:space="preserve">oár klienta. </w:t>
      </w:r>
    </w:p>
    <w:p w14:paraId="789C2CE2" w14:textId="77777777" w:rsidR="007D3E22" w:rsidRPr="005F14D5" w:rsidRDefault="007D3E22" w:rsidP="005F14D5">
      <w:pPr>
        <w:spacing w:after="0" w:line="360" w:lineRule="auto"/>
        <w:jc w:val="both"/>
        <w:rPr>
          <w:rFonts w:ascii="Times New Roman" w:hAnsi="Times New Roman" w:cs="Times New Roman"/>
          <w:sz w:val="24"/>
          <w:szCs w:val="24"/>
        </w:rPr>
      </w:pPr>
    </w:p>
    <w:p w14:paraId="4FD25118" w14:textId="6C6919D8" w:rsidR="00454DF8" w:rsidRPr="005F14D5" w:rsidRDefault="00454DF8"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Chodorowová</w:t>
      </w:r>
      <w:proofErr w:type="spellEnd"/>
      <w:r w:rsidRPr="005F14D5">
        <w:rPr>
          <w:rFonts w:ascii="Times New Roman" w:hAnsi="Times New Roman" w:cs="Times New Roman"/>
          <w:sz w:val="24"/>
          <w:szCs w:val="24"/>
        </w:rPr>
        <w:t xml:space="preserve"> (2006) </w:t>
      </w:r>
      <w:r w:rsidR="007D3E22">
        <w:rPr>
          <w:rFonts w:ascii="Times New Roman" w:hAnsi="Times New Roman" w:cs="Times New Roman"/>
          <w:sz w:val="24"/>
          <w:szCs w:val="24"/>
        </w:rPr>
        <w:t xml:space="preserve">dále </w:t>
      </w:r>
      <w:r w:rsidRPr="005F14D5">
        <w:rPr>
          <w:rFonts w:ascii="Times New Roman" w:hAnsi="Times New Roman" w:cs="Times New Roman"/>
          <w:sz w:val="24"/>
          <w:szCs w:val="24"/>
        </w:rPr>
        <w:t>popisuje situaci v terapii, kdy tuto metodu použila.</w:t>
      </w:r>
      <w:r w:rsidRPr="005F14D5">
        <w:rPr>
          <w:rFonts w:ascii="Times New Roman" w:hAnsi="Times New Roman" w:cs="Times New Roman"/>
          <w:b/>
          <w:sz w:val="24"/>
          <w:szCs w:val="24"/>
        </w:rPr>
        <w:t xml:space="preserve"> </w:t>
      </w:r>
      <w:r w:rsidRPr="005F14D5">
        <w:rPr>
          <w:rFonts w:ascii="Times New Roman" w:hAnsi="Times New Roman" w:cs="Times New Roman"/>
          <w:sz w:val="24"/>
          <w:szCs w:val="24"/>
        </w:rPr>
        <w:t>Klientka se pohybovala nízko, blízko u země a najednou si vybavila úplný dopad toho, kdy ve svých 6 letech upadla a zlomila si nohu. Vybavil se jí pocit bolesti a bezmoci, když nemohla vstát. Tento fakt ji popravdě přivedl do terapie (cítila se neschopná „zaujmout stanovisko“ nebo „stát na vlastních nohou“).  Pohyb ji přivedl k emočnímu jádru = živé spojení mezi pamětí a pohybujícím se tělem. V tomto příběhu však nebyl problém zlomená noha, ale spíše atmosféra rodiny, která netolerova</w:t>
      </w:r>
      <w:r w:rsidR="007D3E22">
        <w:rPr>
          <w:rFonts w:ascii="Times New Roman" w:hAnsi="Times New Roman" w:cs="Times New Roman"/>
          <w:sz w:val="24"/>
          <w:szCs w:val="24"/>
        </w:rPr>
        <w:t>la pocit bezmocnosti, jako by</w:t>
      </w:r>
      <w:r w:rsidRPr="005F14D5">
        <w:rPr>
          <w:rFonts w:ascii="Times New Roman" w:hAnsi="Times New Roman" w:cs="Times New Roman"/>
          <w:sz w:val="24"/>
          <w:szCs w:val="24"/>
        </w:rPr>
        <w:t xml:space="preserve"> bylo něco ostudného cítit bolest nebo potřebovat pomoc. Toto téma se projevilo jako základní úskalí klientčina problému a sloužilo tak pro další výchozí práci. </w:t>
      </w:r>
    </w:p>
    <w:p w14:paraId="439B64EA" w14:textId="77777777" w:rsidR="001D311E" w:rsidRPr="005F14D5" w:rsidRDefault="001D311E" w:rsidP="005F14D5">
      <w:pPr>
        <w:spacing w:after="0" w:line="360" w:lineRule="auto"/>
        <w:jc w:val="both"/>
        <w:rPr>
          <w:rFonts w:ascii="Times New Roman" w:hAnsi="Times New Roman" w:cs="Times New Roman"/>
          <w:sz w:val="24"/>
          <w:szCs w:val="24"/>
        </w:rPr>
      </w:pPr>
    </w:p>
    <w:p w14:paraId="03692462" w14:textId="5AAC4502" w:rsidR="00454DF8" w:rsidRPr="005F14D5" w:rsidRDefault="00454DF8" w:rsidP="005F14D5">
      <w:pPr>
        <w:spacing w:after="0" w:line="360" w:lineRule="auto"/>
        <w:jc w:val="both"/>
        <w:rPr>
          <w:rFonts w:ascii="Times New Roman" w:hAnsi="Times New Roman" w:cs="Times New Roman"/>
          <w:b/>
          <w:i/>
          <w:sz w:val="24"/>
        </w:rPr>
      </w:pPr>
      <w:r w:rsidRPr="005F14D5">
        <w:rPr>
          <w:rFonts w:ascii="Times New Roman" w:hAnsi="Times New Roman" w:cs="Times New Roman"/>
          <w:b/>
          <w:i/>
          <w:sz w:val="24"/>
        </w:rPr>
        <w:t xml:space="preserve">Prozkoumávání osobního prostoru </w:t>
      </w:r>
    </w:p>
    <w:p w14:paraId="73A57FD7" w14:textId="77777777" w:rsidR="00454DF8" w:rsidRPr="005F14D5"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Tuto metodu zařazuji do programu především na základě literatury, kdy Syrovátková popisuje, že velkým tématem klientek s poruchami plodnosti bývá velmi často osobní prostor. </w:t>
      </w:r>
      <w:r w:rsidRPr="005F14D5">
        <w:rPr>
          <w:rFonts w:ascii="Times New Roman" w:hAnsi="Times New Roman" w:cs="Times New Roman"/>
          <w:i/>
          <w:sz w:val="24"/>
          <w:szCs w:val="24"/>
        </w:rPr>
        <w:t>„Často se objevuje „hranatý“ prostor, nebo „zúžený prostor“ jako komín nebo hranol. Zvětšení a komplexnější užití dosažitelného osobního prostoru může být pro tyto klientky osobním objevem a velkou úlevou“</w:t>
      </w:r>
      <w:r w:rsidRPr="005F14D5">
        <w:rPr>
          <w:rFonts w:ascii="Times New Roman" w:hAnsi="Times New Roman" w:cs="Times New Roman"/>
          <w:sz w:val="24"/>
          <w:szCs w:val="24"/>
        </w:rPr>
        <w:t xml:space="preserve"> (Zedková, 2012, 207). Pracuje se tedy s jeho prozkoumáváním, zvětšováním a vytvářením příjemného pocitu v tomto prostoru.</w:t>
      </w:r>
    </w:p>
    <w:p w14:paraId="74CFB695" w14:textId="1BACFB2D" w:rsidR="00454DF8" w:rsidRPr="005F14D5" w:rsidRDefault="00454DF8" w:rsidP="005F14D5">
      <w:pPr>
        <w:spacing w:after="0" w:line="360" w:lineRule="auto"/>
        <w:jc w:val="both"/>
        <w:rPr>
          <w:rFonts w:ascii="Times New Roman" w:hAnsi="Times New Roman" w:cs="Times New Roman"/>
          <w:i/>
          <w:sz w:val="24"/>
          <w:szCs w:val="24"/>
        </w:rPr>
      </w:pPr>
    </w:p>
    <w:p w14:paraId="79AF8512" w14:textId="356E953D" w:rsidR="00F40FFB" w:rsidRPr="005F14D5"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se zastaví v prostoru (v jakékoliv pozici) a zavře oči. Začíná si představovat vlastní prostor a zkoumat ho. Může se pohybovat, nebo zůstat bez pohybu. Na základě předchozího prozkoumaného osobního prostoru si </w:t>
      </w:r>
      <w:proofErr w:type="spellStart"/>
      <w:r w:rsidRPr="005F14D5">
        <w:rPr>
          <w:rFonts w:ascii="Times New Roman" w:hAnsi="Times New Roman" w:cs="Times New Roman"/>
          <w:sz w:val="24"/>
          <w:szCs w:val="24"/>
        </w:rPr>
        <w:t>probandka</w:t>
      </w:r>
      <w:proofErr w:type="spellEnd"/>
      <w:r w:rsidRPr="005F14D5">
        <w:rPr>
          <w:rFonts w:ascii="Times New Roman" w:hAnsi="Times New Roman" w:cs="Times New Roman"/>
          <w:sz w:val="24"/>
          <w:szCs w:val="24"/>
        </w:rPr>
        <w:t xml:space="preserve"> představí, že je chycena v síti. Na začátku metody účastník svou síť pouze prozkoumává, rozhlíží se. Přichází pokyn, že má nalézt dostatečně velkou díru, kterou se bude moci dostat ven – jedna část těla však stále zůstává na podlaze. </w:t>
      </w:r>
      <w:r w:rsidR="00F40FFB" w:rsidRPr="005F14D5">
        <w:rPr>
          <w:rFonts w:ascii="Times New Roman" w:hAnsi="Times New Roman" w:cs="Times New Roman"/>
          <w:sz w:val="24"/>
          <w:szCs w:val="24"/>
        </w:rPr>
        <w:t>(</w:t>
      </w:r>
      <w:proofErr w:type="spellStart"/>
      <w:r w:rsidR="00F40FFB" w:rsidRPr="005F14D5">
        <w:rPr>
          <w:rFonts w:ascii="Times New Roman" w:hAnsi="Times New Roman" w:cs="Times New Roman"/>
          <w:sz w:val="24"/>
          <w:szCs w:val="24"/>
        </w:rPr>
        <w:t>Payneová</w:t>
      </w:r>
      <w:proofErr w:type="spellEnd"/>
      <w:r w:rsidR="00F40FFB" w:rsidRPr="005F14D5">
        <w:rPr>
          <w:rFonts w:ascii="Times New Roman" w:hAnsi="Times New Roman" w:cs="Times New Roman"/>
          <w:sz w:val="24"/>
          <w:szCs w:val="24"/>
        </w:rPr>
        <w:t>, 1999)</w:t>
      </w:r>
    </w:p>
    <w:p w14:paraId="201578AA" w14:textId="77777777" w:rsidR="00F40FFB" w:rsidRPr="005F14D5" w:rsidRDefault="00F40FFB" w:rsidP="005F14D5">
      <w:pPr>
        <w:spacing w:after="0" w:line="360" w:lineRule="auto"/>
        <w:jc w:val="both"/>
        <w:rPr>
          <w:rFonts w:ascii="Times New Roman" w:hAnsi="Times New Roman" w:cs="Times New Roman"/>
          <w:sz w:val="24"/>
          <w:szCs w:val="24"/>
        </w:rPr>
      </w:pPr>
    </w:p>
    <w:p w14:paraId="58CC464A" w14:textId="5D91090F" w:rsidR="00454DF8" w:rsidRPr="005F14D5" w:rsidRDefault="00454D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Hlavním výsledkem této metody je především uvědomění si svého vlastního prostoru, se kterým se dále pracovat, klient zjišťuje pohybové možnosti ve svém vlastním prostoru. (</w:t>
      </w:r>
      <w:proofErr w:type="spellStart"/>
      <w:r w:rsidRPr="005F14D5">
        <w:rPr>
          <w:rFonts w:ascii="Times New Roman" w:hAnsi="Times New Roman" w:cs="Times New Roman"/>
          <w:sz w:val="24"/>
          <w:szCs w:val="24"/>
        </w:rPr>
        <w:t>Payneová</w:t>
      </w:r>
      <w:proofErr w:type="spellEnd"/>
      <w:r w:rsidRPr="005F14D5">
        <w:rPr>
          <w:rFonts w:ascii="Times New Roman" w:hAnsi="Times New Roman" w:cs="Times New Roman"/>
          <w:sz w:val="24"/>
          <w:szCs w:val="24"/>
        </w:rPr>
        <w:t>, 1999)</w:t>
      </w:r>
    </w:p>
    <w:p w14:paraId="3A1C9833" w14:textId="77777777" w:rsidR="00774992" w:rsidRDefault="00774992" w:rsidP="005F14D5">
      <w:pPr>
        <w:spacing w:after="0" w:line="360" w:lineRule="auto"/>
        <w:jc w:val="both"/>
        <w:rPr>
          <w:rFonts w:ascii="Times New Roman" w:hAnsi="Times New Roman" w:cs="Times New Roman"/>
          <w:sz w:val="24"/>
          <w:szCs w:val="24"/>
        </w:rPr>
      </w:pPr>
    </w:p>
    <w:p w14:paraId="5A337DC1" w14:textId="77777777" w:rsidR="00555317" w:rsidRDefault="00555317" w:rsidP="005F14D5">
      <w:pPr>
        <w:spacing w:after="0" w:line="360" w:lineRule="auto"/>
        <w:jc w:val="both"/>
        <w:rPr>
          <w:rFonts w:ascii="Times New Roman" w:hAnsi="Times New Roman" w:cs="Times New Roman"/>
          <w:sz w:val="24"/>
          <w:szCs w:val="24"/>
        </w:rPr>
      </w:pPr>
    </w:p>
    <w:p w14:paraId="046C42AA" w14:textId="77777777" w:rsidR="00555317" w:rsidRPr="005F14D5" w:rsidRDefault="00555317" w:rsidP="005F14D5">
      <w:pPr>
        <w:spacing w:after="0" w:line="360" w:lineRule="auto"/>
        <w:jc w:val="both"/>
        <w:rPr>
          <w:rFonts w:ascii="Times New Roman" w:hAnsi="Times New Roman" w:cs="Times New Roman"/>
          <w:b/>
          <w:i/>
          <w:sz w:val="24"/>
          <w:szCs w:val="24"/>
        </w:rPr>
      </w:pPr>
    </w:p>
    <w:p w14:paraId="662110DE" w14:textId="4846164D" w:rsidR="00F40FFB" w:rsidRPr="005F14D5" w:rsidRDefault="00454DF8"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lastRenderedPageBreak/>
        <w:t>Dynamická meditace</w:t>
      </w:r>
      <w:r w:rsidR="00555317">
        <w:rPr>
          <w:rFonts w:ascii="Times New Roman" w:hAnsi="Times New Roman" w:cs="Times New Roman"/>
          <w:b/>
          <w:i/>
          <w:sz w:val="24"/>
          <w:szCs w:val="24"/>
        </w:rPr>
        <w:t xml:space="preserve"> (mandala meditace)</w:t>
      </w:r>
    </w:p>
    <w:p w14:paraId="728624BF" w14:textId="77777777" w:rsidR="00F57581" w:rsidRPr="005F14D5" w:rsidRDefault="00F5758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Zakladatel dynamické meditace neboli meditace v pohybu je </w:t>
      </w:r>
      <w:proofErr w:type="spellStart"/>
      <w:r w:rsidRPr="005F14D5">
        <w:rPr>
          <w:rFonts w:ascii="Times New Roman" w:hAnsi="Times New Roman" w:cs="Times New Roman"/>
          <w:sz w:val="24"/>
          <w:szCs w:val="24"/>
        </w:rPr>
        <w:t>Osho</w:t>
      </w:r>
      <w:proofErr w:type="spellEnd"/>
      <w:r w:rsidRPr="005F14D5">
        <w:rPr>
          <w:rFonts w:ascii="Times New Roman" w:hAnsi="Times New Roman" w:cs="Times New Roman"/>
          <w:sz w:val="24"/>
          <w:szCs w:val="24"/>
        </w:rPr>
        <w:t xml:space="preserve">. Po </w:t>
      </w:r>
      <w:proofErr w:type="spellStart"/>
      <w:r w:rsidRPr="005F14D5">
        <w:rPr>
          <w:rFonts w:ascii="Times New Roman" w:hAnsi="Times New Roman" w:cs="Times New Roman"/>
          <w:sz w:val="24"/>
          <w:szCs w:val="24"/>
        </w:rPr>
        <w:t>Oshově</w:t>
      </w:r>
      <w:proofErr w:type="spellEnd"/>
      <w:r w:rsidRPr="005F14D5">
        <w:rPr>
          <w:rFonts w:ascii="Times New Roman" w:hAnsi="Times New Roman" w:cs="Times New Roman"/>
          <w:sz w:val="24"/>
          <w:szCs w:val="24"/>
        </w:rPr>
        <w:t xml:space="preserve"> smrti začali po celém světě působit jeho následovníci, v České republice především Pavel Dlouhý, po roce 1989. V Česku jsou dvě </w:t>
      </w:r>
      <w:proofErr w:type="spellStart"/>
      <w:r w:rsidRPr="005F14D5">
        <w:rPr>
          <w:rFonts w:ascii="Times New Roman" w:hAnsi="Times New Roman" w:cs="Times New Roman"/>
          <w:sz w:val="24"/>
          <w:szCs w:val="24"/>
        </w:rPr>
        <w:t>Oshova</w:t>
      </w:r>
      <w:proofErr w:type="spellEnd"/>
      <w:r w:rsidRPr="005F14D5">
        <w:rPr>
          <w:rFonts w:ascii="Times New Roman" w:hAnsi="Times New Roman" w:cs="Times New Roman"/>
          <w:sz w:val="24"/>
          <w:szCs w:val="24"/>
        </w:rPr>
        <w:t xml:space="preserve"> centra, kde probíhají různé přednášky a meditační kurzy. (Vojtíšek, 2004)</w:t>
      </w:r>
    </w:p>
    <w:p w14:paraId="5D1B8701" w14:textId="3B8D8F74" w:rsidR="00454DF8" w:rsidRPr="005F14D5" w:rsidRDefault="00454DF8" w:rsidP="005F14D5">
      <w:pPr>
        <w:spacing w:after="0" w:line="360" w:lineRule="auto"/>
        <w:jc w:val="both"/>
        <w:rPr>
          <w:rFonts w:ascii="Times New Roman" w:hAnsi="Times New Roman" w:cs="Times New Roman"/>
          <w:sz w:val="24"/>
          <w:szCs w:val="24"/>
        </w:rPr>
      </w:pPr>
    </w:p>
    <w:p w14:paraId="40C536B3" w14:textId="16EF59B0" w:rsidR="00E361B0" w:rsidRDefault="00E361B0" w:rsidP="005F14D5">
      <w:pPr>
        <w:spacing w:after="0" w:line="360" w:lineRule="auto"/>
        <w:jc w:val="both"/>
        <w:rPr>
          <w:rFonts w:ascii="Times New Roman" w:hAnsi="Times New Roman" w:cs="Times New Roman"/>
          <w:i/>
          <w:sz w:val="24"/>
          <w:szCs w:val="24"/>
        </w:rPr>
      </w:pPr>
      <w:r w:rsidRPr="00254E08">
        <w:rPr>
          <w:rFonts w:ascii="Times New Roman" w:hAnsi="Times New Roman" w:cs="Times New Roman"/>
          <w:i/>
          <w:sz w:val="24"/>
          <w:szCs w:val="24"/>
        </w:rPr>
        <w:t xml:space="preserve">Tato metoda je rozdělena na pět částí: </w:t>
      </w:r>
    </w:p>
    <w:p w14:paraId="5F4D7042" w14:textId="77777777" w:rsidR="00254E08" w:rsidRPr="00254E08" w:rsidRDefault="00254E08" w:rsidP="005F14D5">
      <w:pPr>
        <w:spacing w:after="0" w:line="360" w:lineRule="auto"/>
        <w:jc w:val="both"/>
        <w:rPr>
          <w:rFonts w:ascii="Times New Roman" w:hAnsi="Times New Roman" w:cs="Times New Roman"/>
          <w:i/>
          <w:sz w:val="24"/>
          <w:szCs w:val="24"/>
        </w:rPr>
      </w:pPr>
    </w:p>
    <w:p w14:paraId="02E79DA3" w14:textId="4B73EBEA" w:rsidR="00454DF8" w:rsidRPr="005F14D5" w:rsidRDefault="00454DF8" w:rsidP="005F14D5">
      <w:pPr>
        <w:pStyle w:val="Odstavecseseznamem"/>
        <w:numPr>
          <w:ilvl w:val="0"/>
          <w:numId w:val="11"/>
        </w:numPr>
        <w:spacing w:after="0"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1.fáze</w:t>
      </w:r>
      <w:proofErr w:type="gramEnd"/>
      <w:r w:rsidRPr="005F14D5">
        <w:rPr>
          <w:rFonts w:ascii="Times New Roman" w:hAnsi="Times New Roman" w:cs="Times New Roman"/>
          <w:sz w:val="24"/>
          <w:szCs w:val="24"/>
        </w:rPr>
        <w:t xml:space="preserve"> (10 minut) – dech – klient se soustředí na dech, dýchá chaoticky a intenzivně, co nejrychleji. Nepravidelný dech narušuje vnitřní rytmus a napovrch mohou vycházet vnitřní nevědomé pohnutky.</w:t>
      </w:r>
    </w:p>
    <w:p w14:paraId="6278105F" w14:textId="05DF0BAD" w:rsidR="00454DF8" w:rsidRPr="005F14D5" w:rsidRDefault="00454DF8" w:rsidP="005F14D5">
      <w:pPr>
        <w:pStyle w:val="Odstavecseseznamem"/>
        <w:numPr>
          <w:ilvl w:val="0"/>
          <w:numId w:val="11"/>
        </w:numPr>
        <w:spacing w:after="0"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2.fáze</w:t>
      </w:r>
      <w:proofErr w:type="gramEnd"/>
      <w:r w:rsidRPr="005F14D5">
        <w:rPr>
          <w:rFonts w:ascii="Times New Roman" w:hAnsi="Times New Roman" w:cs="Times New Roman"/>
          <w:sz w:val="24"/>
          <w:szCs w:val="24"/>
        </w:rPr>
        <w:t xml:space="preserve"> (10 min) – katarze –  zde nakumulovaná energie vybouchne, dochází ke katarzi, tedy uvolnění energie. Tělo převezme moc, začíná se pohybovat. Klient může křičet, plakat, bouchat do země, tancovat. Snaží se vypustit všechny emoce, které se objevily.</w:t>
      </w:r>
    </w:p>
    <w:p w14:paraId="615171ED" w14:textId="24C728CA" w:rsidR="00454DF8" w:rsidRPr="005F14D5" w:rsidRDefault="00454DF8" w:rsidP="005F14D5">
      <w:pPr>
        <w:pStyle w:val="Odstavecseseznamem"/>
        <w:numPr>
          <w:ilvl w:val="0"/>
          <w:numId w:val="11"/>
        </w:numPr>
        <w:spacing w:after="0"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3.fáze</w:t>
      </w:r>
      <w:proofErr w:type="gramEnd"/>
      <w:r w:rsidRPr="005F14D5">
        <w:rPr>
          <w:rFonts w:ascii="Times New Roman" w:hAnsi="Times New Roman" w:cs="Times New Roman"/>
          <w:sz w:val="24"/>
          <w:szCs w:val="24"/>
        </w:rPr>
        <w:t xml:space="preserve"> (10 min) – zvuk s poskoky – zde klient zvedá ruce a mírně poskakuje, při skocích dopadá na celá chodila tak, aby se uzemnil. Přitom vydává souhlásku ‚</w:t>
      </w:r>
      <w:proofErr w:type="spellStart"/>
      <w:r w:rsidRPr="005F14D5">
        <w:rPr>
          <w:rFonts w:ascii="Times New Roman" w:hAnsi="Times New Roman" w:cs="Times New Roman"/>
          <w:sz w:val="24"/>
          <w:szCs w:val="24"/>
        </w:rPr>
        <w:t>hú</w:t>
      </w:r>
      <w:proofErr w:type="spellEnd"/>
      <w:r w:rsidRPr="005F14D5">
        <w:rPr>
          <w:rFonts w:ascii="Times New Roman" w:hAnsi="Times New Roman" w:cs="Times New Roman"/>
          <w:sz w:val="24"/>
          <w:szCs w:val="24"/>
        </w:rPr>
        <w:t xml:space="preserve">‘. Zvuk vychází ze spodního břicha, a vrací se tam – udeří tak oblast sexuálního centra, pánve, spodního břicha. </w:t>
      </w:r>
    </w:p>
    <w:p w14:paraId="040E926C" w14:textId="191B5054" w:rsidR="00454DF8" w:rsidRPr="005F14D5" w:rsidRDefault="00454DF8" w:rsidP="005F14D5">
      <w:pPr>
        <w:pStyle w:val="Odstavecseseznamem"/>
        <w:numPr>
          <w:ilvl w:val="0"/>
          <w:numId w:val="11"/>
        </w:numPr>
        <w:spacing w:after="0"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4.fáze</w:t>
      </w:r>
      <w:proofErr w:type="gramEnd"/>
      <w:r w:rsidRPr="005F14D5">
        <w:rPr>
          <w:rFonts w:ascii="Times New Roman" w:hAnsi="Times New Roman" w:cs="Times New Roman"/>
          <w:sz w:val="24"/>
          <w:szCs w:val="24"/>
        </w:rPr>
        <w:t xml:space="preserve"> (15 min) – stop - zde se klient úplně zastaví a 15 minut nehybně stojí. Pozoruje své tělo, proud energie.</w:t>
      </w:r>
    </w:p>
    <w:p w14:paraId="3E13E0A6" w14:textId="77777777" w:rsidR="00454DF8" w:rsidRPr="005F14D5" w:rsidRDefault="00454DF8" w:rsidP="005F14D5">
      <w:pPr>
        <w:pStyle w:val="Odstavecseseznamem"/>
        <w:numPr>
          <w:ilvl w:val="0"/>
          <w:numId w:val="11"/>
        </w:numPr>
        <w:spacing w:after="0"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5.fáze</w:t>
      </w:r>
      <w:proofErr w:type="gramEnd"/>
      <w:r w:rsidRPr="005F14D5">
        <w:rPr>
          <w:rFonts w:ascii="Times New Roman" w:hAnsi="Times New Roman" w:cs="Times New Roman"/>
          <w:sz w:val="24"/>
          <w:szCs w:val="24"/>
        </w:rPr>
        <w:t xml:space="preserve"> (15 min) – oslava – zde klient oslavuje pohybem živost svého těla. </w:t>
      </w:r>
    </w:p>
    <w:p w14:paraId="1B9E089D" w14:textId="49A99965" w:rsidR="00454DF8" w:rsidRPr="00555317" w:rsidRDefault="00454DF8" w:rsidP="00555317">
      <w:pPr>
        <w:pStyle w:val="Odstavecseseznamem"/>
        <w:spacing w:after="0" w:line="360" w:lineRule="auto"/>
        <w:rPr>
          <w:rFonts w:ascii="Times New Roman" w:hAnsi="Times New Roman" w:cs="Times New Roman"/>
          <w:sz w:val="24"/>
          <w:szCs w:val="24"/>
        </w:rPr>
      </w:pPr>
      <w:r w:rsidRPr="00555317">
        <w:rPr>
          <w:rFonts w:ascii="Times New Roman" w:hAnsi="Times New Roman" w:cs="Times New Roman"/>
          <w:sz w:val="24"/>
          <w:szCs w:val="24"/>
        </w:rPr>
        <w:t xml:space="preserve">(získáno 12. </w:t>
      </w:r>
      <w:r w:rsidR="00555317" w:rsidRPr="00555317">
        <w:rPr>
          <w:rFonts w:ascii="Times New Roman" w:hAnsi="Times New Roman" w:cs="Times New Roman"/>
          <w:sz w:val="24"/>
          <w:szCs w:val="24"/>
        </w:rPr>
        <w:t xml:space="preserve">října 2016 </w:t>
      </w:r>
      <w:r w:rsidRPr="00555317">
        <w:rPr>
          <w:rFonts w:ascii="Times New Roman" w:hAnsi="Times New Roman" w:cs="Times New Roman"/>
          <w:sz w:val="24"/>
          <w:szCs w:val="24"/>
        </w:rPr>
        <w:t xml:space="preserve">z </w:t>
      </w:r>
      <w:hyperlink r:id="rId10" w:history="1">
        <w:r w:rsidR="00555317" w:rsidRPr="00555317">
          <w:rPr>
            <w:rStyle w:val="Hypertextovodkaz"/>
            <w:rFonts w:ascii="Times New Roman" w:hAnsi="Times New Roman" w:cs="Times New Roman"/>
            <w:color w:val="auto"/>
            <w:sz w:val="24"/>
            <w:szCs w:val="24"/>
            <w:u w:val="none"/>
          </w:rPr>
          <w:t>http://www.osho.com/meditate/activemeditations/dynamic-meditation</w:t>
        </w:r>
      </w:hyperlink>
      <w:r w:rsidRPr="00555317">
        <w:rPr>
          <w:rFonts w:ascii="Times New Roman" w:hAnsi="Times New Roman" w:cs="Times New Roman"/>
          <w:sz w:val="24"/>
          <w:szCs w:val="24"/>
        </w:rPr>
        <w:t>)</w:t>
      </w:r>
    </w:p>
    <w:p w14:paraId="6D27B2E3" w14:textId="77777777" w:rsidR="00E361B0" w:rsidRPr="005F14D5" w:rsidRDefault="00E361B0" w:rsidP="005F14D5">
      <w:pPr>
        <w:spacing w:after="0" w:line="360" w:lineRule="auto"/>
        <w:jc w:val="both"/>
        <w:rPr>
          <w:rFonts w:ascii="Times New Roman" w:hAnsi="Times New Roman" w:cs="Times New Roman"/>
          <w:sz w:val="24"/>
          <w:szCs w:val="24"/>
        </w:rPr>
      </w:pPr>
    </w:p>
    <w:p w14:paraId="1D92CF36" w14:textId="77777777" w:rsidR="003A681A" w:rsidRPr="005F14D5" w:rsidRDefault="003A681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 touto metodou mám opět vlastní zkušenost z výcviku tanečně-pohybové terapie a zařadila jsem ji především proto, že pohyby ve třetí fázi meditace přivádí rozprouděnou energii do oblasti břicha a pánve, kde může být klientka ztuhlá, zablokovaná. Zároveň, jak je uvedeno, dochází ke katarzi a uvolnění nakumulovaných emocí. Považuji tak za vhodné zařadit i tuto metodu k vytvoření komplexnějšího podpůrného programu.</w:t>
      </w:r>
    </w:p>
    <w:p w14:paraId="18BD2D61" w14:textId="77777777" w:rsidR="00454DF8" w:rsidRPr="005F14D5" w:rsidRDefault="00454DF8" w:rsidP="005F14D5">
      <w:pPr>
        <w:spacing w:after="0" w:line="360" w:lineRule="auto"/>
        <w:jc w:val="both"/>
        <w:rPr>
          <w:rFonts w:ascii="Times New Roman" w:hAnsi="Times New Roman" w:cs="Times New Roman"/>
          <w:sz w:val="24"/>
          <w:szCs w:val="24"/>
        </w:rPr>
      </w:pPr>
    </w:p>
    <w:p w14:paraId="67B3BA93" w14:textId="77777777" w:rsidR="001D311E" w:rsidRDefault="001D311E" w:rsidP="005F14D5">
      <w:pPr>
        <w:spacing w:after="0" w:line="360" w:lineRule="auto"/>
        <w:jc w:val="both"/>
        <w:rPr>
          <w:rFonts w:ascii="Times New Roman" w:hAnsi="Times New Roman" w:cs="Times New Roman"/>
          <w:sz w:val="24"/>
          <w:szCs w:val="24"/>
        </w:rPr>
      </w:pPr>
    </w:p>
    <w:p w14:paraId="0A6E8BD7" w14:textId="77777777" w:rsidR="00555317" w:rsidRPr="005F14D5" w:rsidRDefault="00555317" w:rsidP="005F14D5">
      <w:pPr>
        <w:spacing w:after="0" w:line="360" w:lineRule="auto"/>
        <w:jc w:val="both"/>
        <w:rPr>
          <w:rFonts w:ascii="Times New Roman" w:hAnsi="Times New Roman" w:cs="Times New Roman"/>
          <w:sz w:val="24"/>
          <w:szCs w:val="24"/>
        </w:rPr>
      </w:pPr>
    </w:p>
    <w:p w14:paraId="09572384" w14:textId="6EFA25D7" w:rsidR="001D311E" w:rsidRPr="005F14D5" w:rsidRDefault="00454DF8" w:rsidP="005F14D5">
      <w:pPr>
        <w:spacing w:after="0" w:line="360" w:lineRule="auto"/>
        <w:jc w:val="both"/>
        <w:rPr>
          <w:rFonts w:ascii="Times New Roman" w:hAnsi="Times New Roman" w:cs="Times New Roman"/>
          <w:b/>
          <w:i/>
          <w:sz w:val="24"/>
        </w:rPr>
      </w:pPr>
      <w:r w:rsidRPr="005F14D5">
        <w:rPr>
          <w:rFonts w:ascii="Times New Roman" w:hAnsi="Times New Roman" w:cs="Times New Roman"/>
          <w:b/>
          <w:i/>
          <w:sz w:val="24"/>
        </w:rPr>
        <w:lastRenderedPageBreak/>
        <w:t>Tanec tří emocí</w:t>
      </w:r>
    </w:p>
    <w:p w14:paraId="3ECC8230" w14:textId="77777777"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Metoda tance tří emocí pracuje, jak již název napovídá, se třemi základními emocemi – klientka se přes smutek a bojovnost postupně propracuje k radosti. </w:t>
      </w:r>
      <w:r w:rsidRPr="005F14D5">
        <w:rPr>
          <w:rFonts w:ascii="Times New Roman" w:hAnsi="Times New Roman" w:cs="Times New Roman"/>
          <w:i/>
          <w:sz w:val="24"/>
          <w:szCs w:val="24"/>
        </w:rPr>
        <w:t>Smutek</w:t>
      </w:r>
      <w:r w:rsidRPr="005F14D5">
        <w:rPr>
          <w:rFonts w:ascii="Times New Roman" w:hAnsi="Times New Roman" w:cs="Times New Roman"/>
          <w:sz w:val="24"/>
          <w:szCs w:val="24"/>
        </w:rPr>
        <w:t xml:space="preserve"> -  klient zachází jen tak daleko, ať se může vrátit zpátky (jako v moři). </w:t>
      </w:r>
      <w:r w:rsidRPr="005F14D5">
        <w:rPr>
          <w:rFonts w:ascii="Times New Roman" w:hAnsi="Times New Roman" w:cs="Times New Roman"/>
          <w:i/>
          <w:sz w:val="24"/>
          <w:szCs w:val="24"/>
        </w:rPr>
        <w:t>Bojovnost</w:t>
      </w:r>
      <w:r w:rsidRPr="005F14D5">
        <w:rPr>
          <w:rFonts w:ascii="Times New Roman" w:hAnsi="Times New Roman" w:cs="Times New Roman"/>
          <w:sz w:val="24"/>
          <w:szCs w:val="24"/>
        </w:rPr>
        <w:t xml:space="preserve"> – klient v sobě najde sílu, která přehluší prožitý smutek a díky bojování se z něj dostane.</w:t>
      </w:r>
      <w:r w:rsidRPr="005F14D5">
        <w:rPr>
          <w:rFonts w:ascii="Times New Roman" w:hAnsi="Times New Roman" w:cs="Times New Roman"/>
          <w:i/>
          <w:sz w:val="24"/>
          <w:szCs w:val="24"/>
        </w:rPr>
        <w:t xml:space="preserve"> Radost</w:t>
      </w:r>
      <w:r w:rsidRPr="005F14D5">
        <w:rPr>
          <w:rFonts w:ascii="Times New Roman" w:hAnsi="Times New Roman" w:cs="Times New Roman"/>
          <w:sz w:val="24"/>
          <w:szCs w:val="24"/>
        </w:rPr>
        <w:t xml:space="preserve"> – člověk nemůže jen bojovat, jinak by se vysílil a uzavřel proti prožívání radosti – proto tímto celý taneční cyklus končí. Při radosti se člověk sice otevírá, takže je zranitelný, ale je důležité si tuto krásnou emoci prožít. (Tomáš Beníček, osobní sdělení 22. května 2016)</w:t>
      </w:r>
    </w:p>
    <w:p w14:paraId="46AB3AC9" w14:textId="77777777"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p>
    <w:p w14:paraId="1D38FE05" w14:textId="1FE166CC" w:rsidR="00E041EF" w:rsidRPr="005F14D5" w:rsidRDefault="00E041EF" w:rsidP="005F14D5">
      <w:pPr>
        <w:pStyle w:val="Odstavecseseznamem"/>
        <w:spacing w:after="0" w:line="360" w:lineRule="auto"/>
        <w:ind w:left="0"/>
        <w:jc w:val="both"/>
        <w:rPr>
          <w:rFonts w:ascii="Times New Roman" w:hAnsi="Times New Roman" w:cs="Times New Roman"/>
          <w:sz w:val="24"/>
          <w:szCs w:val="24"/>
        </w:rPr>
      </w:pPr>
      <w:r w:rsidRPr="006C0308">
        <w:rPr>
          <w:rFonts w:ascii="Times New Roman" w:hAnsi="Times New Roman" w:cs="Times New Roman"/>
          <w:i/>
          <w:sz w:val="24"/>
          <w:szCs w:val="24"/>
        </w:rPr>
        <w:t>Emoce s šátky</w:t>
      </w:r>
      <w:r w:rsidRPr="005F14D5">
        <w:rPr>
          <w:rFonts w:ascii="Times New Roman" w:hAnsi="Times New Roman" w:cs="Times New Roman"/>
          <w:sz w:val="24"/>
          <w:szCs w:val="24"/>
        </w:rPr>
        <w:t xml:space="preserve"> – toto je první verze metody, kdy je místnost rozdělena na 3 část</w:t>
      </w:r>
      <w:r w:rsidR="006C0308">
        <w:rPr>
          <w:rFonts w:ascii="Times New Roman" w:hAnsi="Times New Roman" w:cs="Times New Roman"/>
          <w:sz w:val="24"/>
          <w:szCs w:val="24"/>
        </w:rPr>
        <w:t>i</w:t>
      </w:r>
      <w:r w:rsidRPr="005F14D5">
        <w:rPr>
          <w:rFonts w:ascii="Times New Roman" w:hAnsi="Times New Roman" w:cs="Times New Roman"/>
          <w:sz w:val="24"/>
          <w:szCs w:val="24"/>
        </w:rPr>
        <w:t xml:space="preserve"> a v každé se nachází jedna emoce. Klientka zjišťuje, ve které se cítí dobře/špatně, vyzkouší si hranice (šátky) mezi těmito emocemi, pozoruje, jak reaguje její tělo. V každé emoci může</w:t>
      </w:r>
      <w:r w:rsidR="006C0308">
        <w:rPr>
          <w:rFonts w:ascii="Times New Roman" w:hAnsi="Times New Roman" w:cs="Times New Roman"/>
          <w:sz w:val="24"/>
          <w:szCs w:val="24"/>
        </w:rPr>
        <w:t xml:space="preserve"> </w:t>
      </w:r>
      <w:proofErr w:type="gramStart"/>
      <w:r w:rsidRPr="005F14D5">
        <w:rPr>
          <w:rFonts w:ascii="Times New Roman" w:hAnsi="Times New Roman" w:cs="Times New Roman"/>
          <w:sz w:val="24"/>
          <w:szCs w:val="24"/>
        </w:rPr>
        <w:t>zůstat</w:t>
      </w:r>
      <w:r w:rsidR="006C0308">
        <w:rPr>
          <w:rFonts w:ascii="Times New Roman" w:hAnsi="Times New Roman" w:cs="Times New Roman"/>
          <w:sz w:val="24"/>
          <w:szCs w:val="24"/>
        </w:rPr>
        <w:t xml:space="preserve"> </w:t>
      </w:r>
      <w:r w:rsidRPr="005F14D5">
        <w:rPr>
          <w:rFonts w:ascii="Times New Roman" w:hAnsi="Times New Roman" w:cs="Times New Roman"/>
          <w:sz w:val="24"/>
          <w:szCs w:val="24"/>
        </w:rPr>
        <w:t>jak</w:t>
      </w:r>
      <w:proofErr w:type="gramEnd"/>
      <w:r w:rsidR="006C0308">
        <w:rPr>
          <w:rFonts w:ascii="Times New Roman" w:hAnsi="Times New Roman" w:cs="Times New Roman"/>
          <w:sz w:val="24"/>
          <w:szCs w:val="24"/>
        </w:rPr>
        <w:t xml:space="preserve"> </w:t>
      </w:r>
      <w:r w:rsidRPr="005F14D5">
        <w:rPr>
          <w:rFonts w:ascii="Times New Roman" w:hAnsi="Times New Roman" w:cs="Times New Roman"/>
          <w:sz w:val="24"/>
          <w:szCs w:val="24"/>
        </w:rPr>
        <w:t>dlouho chce, hraje neutrální hudba cca 8-10</w:t>
      </w:r>
      <w:r w:rsidR="006C0308">
        <w:rPr>
          <w:rFonts w:ascii="Times New Roman" w:hAnsi="Times New Roman" w:cs="Times New Roman"/>
          <w:sz w:val="24"/>
          <w:szCs w:val="24"/>
        </w:rPr>
        <w:t xml:space="preserve"> minut. (Barbora</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Bartecká</w:t>
      </w:r>
      <w:proofErr w:type="spellEnd"/>
      <w:r w:rsidRPr="005F14D5">
        <w:rPr>
          <w:rFonts w:ascii="Times New Roman" w:hAnsi="Times New Roman" w:cs="Times New Roman"/>
          <w:sz w:val="24"/>
          <w:szCs w:val="24"/>
        </w:rPr>
        <w:t xml:space="preserve">, osobní sdělení 9. </w:t>
      </w:r>
      <w:r w:rsidR="006C0308">
        <w:rPr>
          <w:rFonts w:ascii="Times New Roman" w:hAnsi="Times New Roman" w:cs="Times New Roman"/>
          <w:sz w:val="24"/>
          <w:szCs w:val="24"/>
        </w:rPr>
        <w:t>ú</w:t>
      </w:r>
      <w:r w:rsidRPr="005F14D5">
        <w:rPr>
          <w:rFonts w:ascii="Times New Roman" w:hAnsi="Times New Roman" w:cs="Times New Roman"/>
          <w:sz w:val="24"/>
          <w:szCs w:val="24"/>
        </w:rPr>
        <w:t>nora</w:t>
      </w:r>
      <w:r w:rsidR="006C0308">
        <w:rPr>
          <w:rFonts w:ascii="Times New Roman" w:hAnsi="Times New Roman" w:cs="Times New Roman"/>
          <w:sz w:val="24"/>
          <w:szCs w:val="24"/>
        </w:rPr>
        <w:t xml:space="preserve"> 2017</w:t>
      </w:r>
      <w:r w:rsidRPr="005F14D5">
        <w:rPr>
          <w:rFonts w:ascii="Times New Roman" w:hAnsi="Times New Roman" w:cs="Times New Roman"/>
          <w:sz w:val="24"/>
          <w:szCs w:val="24"/>
        </w:rPr>
        <w:t xml:space="preserve">) </w:t>
      </w:r>
    </w:p>
    <w:p w14:paraId="7E74ABC4" w14:textId="77777777" w:rsidR="00E041EF" w:rsidRPr="005F14D5" w:rsidRDefault="00E041EF" w:rsidP="005F14D5">
      <w:pPr>
        <w:pStyle w:val="Odstavecseseznamem"/>
        <w:spacing w:after="0" w:line="360" w:lineRule="auto"/>
        <w:ind w:left="0"/>
        <w:jc w:val="both"/>
        <w:rPr>
          <w:rFonts w:ascii="Times New Roman" w:hAnsi="Times New Roman" w:cs="Times New Roman"/>
          <w:sz w:val="24"/>
          <w:szCs w:val="24"/>
        </w:rPr>
      </w:pPr>
    </w:p>
    <w:p w14:paraId="1F564D1C" w14:textId="73B5472E"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r w:rsidRPr="006C0308">
        <w:rPr>
          <w:rFonts w:ascii="Times New Roman" w:hAnsi="Times New Roman" w:cs="Times New Roman"/>
          <w:i/>
          <w:sz w:val="24"/>
          <w:szCs w:val="24"/>
        </w:rPr>
        <w:t>Tanec</w:t>
      </w:r>
      <w:r w:rsidRPr="005F14D5">
        <w:rPr>
          <w:rFonts w:ascii="Times New Roman" w:hAnsi="Times New Roman" w:cs="Times New Roman"/>
          <w:sz w:val="24"/>
          <w:szCs w:val="24"/>
        </w:rPr>
        <w:t xml:space="preserve"> </w:t>
      </w:r>
      <w:r w:rsidR="00E041EF" w:rsidRPr="005F14D5">
        <w:rPr>
          <w:rFonts w:ascii="Times New Roman" w:hAnsi="Times New Roman" w:cs="Times New Roman"/>
          <w:sz w:val="24"/>
          <w:szCs w:val="24"/>
        </w:rPr>
        <w:t xml:space="preserve">– druhá verze </w:t>
      </w:r>
      <w:r w:rsidRPr="005F14D5">
        <w:rPr>
          <w:rFonts w:ascii="Times New Roman" w:hAnsi="Times New Roman" w:cs="Times New Roman"/>
          <w:sz w:val="24"/>
          <w:szCs w:val="24"/>
        </w:rPr>
        <w:t xml:space="preserve">probíhá při hudbě, kdy v sobě jedinec danou emoci nachází a poté ji vyjadřuje pohybem tak, jak to cítí. Na základě prožívání těchto emocí dochází k abreakci, a zároveň také ke zjištění, že všechny tyto emoce jsou důležité. V každé emoci zajde jedinec jen tak daleko, aby se mohl ještě vrátit. Tato metoda posiluje především pochopení svých emocí, emocionální stabilitu, posttraumatický růst, změnu pohledu, prožití a puštění emocí. (Tomáš Beníček, osobní sdělení 22. května 2016) </w:t>
      </w:r>
    </w:p>
    <w:p w14:paraId="43F7E402" w14:textId="77777777" w:rsidR="00E361B0" w:rsidRPr="006C0308" w:rsidRDefault="00E361B0" w:rsidP="005F14D5">
      <w:pPr>
        <w:pStyle w:val="Odstavecseseznamem"/>
        <w:spacing w:after="0" w:line="360" w:lineRule="auto"/>
        <w:ind w:left="0"/>
        <w:jc w:val="both"/>
        <w:rPr>
          <w:rFonts w:ascii="Times New Roman" w:hAnsi="Times New Roman" w:cs="Times New Roman"/>
          <w:i/>
          <w:sz w:val="24"/>
          <w:szCs w:val="24"/>
        </w:rPr>
      </w:pPr>
    </w:p>
    <w:p w14:paraId="0C78AA99" w14:textId="772B28F5" w:rsidR="00E041EF" w:rsidRPr="005F14D5" w:rsidRDefault="00E041EF" w:rsidP="005F14D5">
      <w:pPr>
        <w:pStyle w:val="Odstavecseseznamem"/>
        <w:spacing w:after="0" w:line="360" w:lineRule="auto"/>
        <w:ind w:left="0"/>
        <w:jc w:val="both"/>
        <w:rPr>
          <w:rFonts w:ascii="Times New Roman" w:hAnsi="Times New Roman" w:cs="Times New Roman"/>
          <w:sz w:val="24"/>
          <w:szCs w:val="24"/>
        </w:rPr>
      </w:pPr>
      <w:r w:rsidRPr="006C0308">
        <w:rPr>
          <w:rFonts w:ascii="Times New Roman" w:hAnsi="Times New Roman" w:cs="Times New Roman"/>
          <w:i/>
          <w:sz w:val="24"/>
          <w:szCs w:val="24"/>
        </w:rPr>
        <w:t>Tanec s opakováním pohybu</w:t>
      </w:r>
      <w:r w:rsidRPr="005F14D5">
        <w:rPr>
          <w:rFonts w:ascii="Times New Roman" w:hAnsi="Times New Roman" w:cs="Times New Roman"/>
          <w:sz w:val="24"/>
          <w:szCs w:val="24"/>
        </w:rPr>
        <w:t xml:space="preserve"> – třetí verze je zadána tak, že si klientka najde tři až čtyři jednoduché a příjemné pohyby, které po celou dobu bude opakovat. Tyto pohyby však přizpůsobuje různým emocím – pohyb tedy prožív</w:t>
      </w:r>
      <w:r w:rsidR="006C0308">
        <w:rPr>
          <w:rFonts w:ascii="Times New Roman" w:hAnsi="Times New Roman" w:cs="Times New Roman"/>
          <w:sz w:val="24"/>
          <w:szCs w:val="24"/>
        </w:rPr>
        <w:t xml:space="preserve">á s každou emocí jinak. (Barbora </w:t>
      </w:r>
      <w:proofErr w:type="spellStart"/>
      <w:r w:rsidRPr="005F14D5">
        <w:rPr>
          <w:rFonts w:ascii="Times New Roman" w:hAnsi="Times New Roman" w:cs="Times New Roman"/>
          <w:sz w:val="24"/>
          <w:szCs w:val="24"/>
        </w:rPr>
        <w:t>Bartecká</w:t>
      </w:r>
      <w:proofErr w:type="spellEnd"/>
      <w:r w:rsidRPr="005F14D5">
        <w:rPr>
          <w:rFonts w:ascii="Times New Roman" w:hAnsi="Times New Roman" w:cs="Times New Roman"/>
          <w:sz w:val="24"/>
          <w:szCs w:val="24"/>
        </w:rPr>
        <w:t xml:space="preserve">, osobní sdělení 9. </w:t>
      </w:r>
      <w:r w:rsidR="006C0308">
        <w:rPr>
          <w:rFonts w:ascii="Times New Roman" w:hAnsi="Times New Roman" w:cs="Times New Roman"/>
          <w:sz w:val="24"/>
          <w:szCs w:val="24"/>
        </w:rPr>
        <w:t>ú</w:t>
      </w:r>
      <w:r w:rsidRPr="005F14D5">
        <w:rPr>
          <w:rFonts w:ascii="Times New Roman" w:hAnsi="Times New Roman" w:cs="Times New Roman"/>
          <w:sz w:val="24"/>
          <w:szCs w:val="24"/>
        </w:rPr>
        <w:t>nora</w:t>
      </w:r>
      <w:r w:rsidR="006C0308">
        <w:rPr>
          <w:rFonts w:ascii="Times New Roman" w:hAnsi="Times New Roman" w:cs="Times New Roman"/>
          <w:sz w:val="24"/>
          <w:szCs w:val="24"/>
        </w:rPr>
        <w:t xml:space="preserve"> 2017</w:t>
      </w:r>
      <w:r w:rsidRPr="005F14D5">
        <w:rPr>
          <w:rFonts w:ascii="Times New Roman" w:hAnsi="Times New Roman" w:cs="Times New Roman"/>
          <w:sz w:val="24"/>
          <w:szCs w:val="24"/>
        </w:rPr>
        <w:t>)</w:t>
      </w:r>
    </w:p>
    <w:p w14:paraId="29168BCC" w14:textId="77777777" w:rsidR="00E041EF" w:rsidRPr="005F14D5" w:rsidRDefault="00E041EF" w:rsidP="005F14D5">
      <w:pPr>
        <w:pStyle w:val="Odstavecseseznamem"/>
        <w:spacing w:after="0" w:line="360" w:lineRule="auto"/>
        <w:ind w:left="0"/>
        <w:jc w:val="both"/>
        <w:rPr>
          <w:rFonts w:ascii="Times New Roman" w:hAnsi="Times New Roman" w:cs="Times New Roman"/>
          <w:sz w:val="24"/>
          <w:szCs w:val="24"/>
        </w:rPr>
      </w:pPr>
    </w:p>
    <w:p w14:paraId="53B1D68A" w14:textId="7A563587"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Tuto metodu jsem se rozhodla zařadit do programu z toho důvodu, že si zde klientka prožije tři základní emoce – začíná se</w:t>
      </w:r>
      <w:r w:rsidR="00892A04">
        <w:rPr>
          <w:rFonts w:ascii="Times New Roman" w:hAnsi="Times New Roman" w:cs="Times New Roman"/>
          <w:sz w:val="24"/>
          <w:szCs w:val="24"/>
        </w:rPr>
        <w:t xml:space="preserve"> smutkem. Smutek je emoce, jež je často spojen</w:t>
      </w:r>
      <w:r w:rsidRPr="005F14D5">
        <w:rPr>
          <w:rFonts w:ascii="Times New Roman" w:hAnsi="Times New Roman" w:cs="Times New Roman"/>
          <w:sz w:val="24"/>
          <w:szCs w:val="24"/>
        </w:rPr>
        <w:t xml:space="preserve"> s tímto obdobím, kdy se klientka nezdařile snaží otěhotnět. Dle mého názoru je důležité s touto emocí pracovat, dále ji rozvíjet a uzavřít. </w:t>
      </w:r>
    </w:p>
    <w:p w14:paraId="34E7A71C" w14:textId="77777777"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p>
    <w:p w14:paraId="58506BFC" w14:textId="473144CD" w:rsidR="00892A04" w:rsidRPr="00892A04" w:rsidRDefault="00C16E65" w:rsidP="00892A04">
      <w:pPr>
        <w:pStyle w:val="Nadpis2"/>
      </w:pPr>
      <w:bookmarkStart w:id="36" w:name="_Toc478987364"/>
      <w:r w:rsidRPr="005F14D5">
        <w:lastRenderedPageBreak/>
        <w:t>Fáze soustředění</w:t>
      </w:r>
      <w:bookmarkEnd w:id="36"/>
    </w:p>
    <w:p w14:paraId="6DAD2E81" w14:textId="48F609C5" w:rsidR="009231B8" w:rsidRPr="005F14D5" w:rsidRDefault="009231B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V této fázi by se měl klient soustředit zpět sám na sebe, do svého těla</w:t>
      </w:r>
      <w:r w:rsidR="00892A04">
        <w:rPr>
          <w:rFonts w:ascii="Times New Roman" w:hAnsi="Times New Roman" w:cs="Times New Roman"/>
          <w:sz w:val="24"/>
          <w:szCs w:val="24"/>
        </w:rPr>
        <w:t xml:space="preserve"> </w:t>
      </w:r>
      <w:r w:rsidRPr="005F14D5">
        <w:rPr>
          <w:rFonts w:ascii="Times New Roman" w:hAnsi="Times New Roman" w:cs="Times New Roman"/>
          <w:sz w:val="24"/>
          <w:szCs w:val="24"/>
        </w:rPr>
        <w:t>(Bič a kol., 2011)</w:t>
      </w:r>
      <w:r w:rsidR="00892A04">
        <w:rPr>
          <w:rFonts w:ascii="Times New Roman" w:hAnsi="Times New Roman" w:cs="Times New Roman"/>
          <w:sz w:val="24"/>
          <w:szCs w:val="24"/>
        </w:rPr>
        <w:t xml:space="preserve">. </w:t>
      </w:r>
      <w:r w:rsidR="00E361B0" w:rsidRPr="005F14D5">
        <w:rPr>
          <w:rFonts w:ascii="Times New Roman" w:hAnsi="Times New Roman" w:cs="Times New Roman"/>
          <w:sz w:val="24"/>
          <w:szCs w:val="24"/>
        </w:rPr>
        <w:t>Fáze soustředění by také měla odvést myšlenky pryč od přechozích metod, ať mohou zůstat uzavřeny. Techniky v této fázi by neměly nadále</w:t>
      </w:r>
      <w:r w:rsidR="00892A04">
        <w:rPr>
          <w:rFonts w:ascii="Times New Roman" w:hAnsi="Times New Roman" w:cs="Times New Roman"/>
          <w:sz w:val="24"/>
          <w:szCs w:val="24"/>
        </w:rPr>
        <w:t xml:space="preserve"> rozvíjet metodu předchozí. (Barbora </w:t>
      </w:r>
      <w:proofErr w:type="spellStart"/>
      <w:r w:rsidR="00E361B0" w:rsidRPr="005F14D5">
        <w:rPr>
          <w:rFonts w:ascii="Times New Roman" w:hAnsi="Times New Roman" w:cs="Times New Roman"/>
          <w:sz w:val="24"/>
          <w:szCs w:val="24"/>
        </w:rPr>
        <w:t>Bartecká</w:t>
      </w:r>
      <w:proofErr w:type="spellEnd"/>
      <w:r w:rsidR="00E361B0" w:rsidRPr="005F14D5">
        <w:rPr>
          <w:rFonts w:ascii="Times New Roman" w:hAnsi="Times New Roman" w:cs="Times New Roman"/>
          <w:sz w:val="24"/>
          <w:szCs w:val="24"/>
        </w:rPr>
        <w:t>, 14. března 2017)</w:t>
      </w:r>
    </w:p>
    <w:p w14:paraId="0BC5E3A7" w14:textId="77777777" w:rsidR="009231B8" w:rsidRPr="005F14D5" w:rsidRDefault="009231B8" w:rsidP="005F14D5">
      <w:pPr>
        <w:pStyle w:val="Odstavecseseznamem"/>
        <w:spacing w:after="0" w:line="360" w:lineRule="auto"/>
        <w:ind w:left="0"/>
        <w:jc w:val="both"/>
        <w:rPr>
          <w:rFonts w:ascii="Times New Roman" w:hAnsi="Times New Roman" w:cs="Times New Roman"/>
          <w:sz w:val="24"/>
          <w:szCs w:val="24"/>
        </w:rPr>
      </w:pPr>
    </w:p>
    <w:p w14:paraId="26188DC7" w14:textId="779B0D8E" w:rsidR="009F41B6" w:rsidRPr="005F14D5" w:rsidRDefault="009F41B6" w:rsidP="005F14D5">
      <w:pPr>
        <w:pStyle w:val="Odstavecseseznamem"/>
        <w:spacing w:after="0" w:line="360" w:lineRule="auto"/>
        <w:ind w:left="0"/>
        <w:jc w:val="both"/>
        <w:rPr>
          <w:rFonts w:ascii="Times New Roman" w:hAnsi="Times New Roman" w:cs="Times New Roman"/>
          <w:b/>
          <w:i/>
          <w:sz w:val="24"/>
          <w:szCs w:val="24"/>
        </w:rPr>
      </w:pPr>
      <w:r w:rsidRPr="005F14D5">
        <w:rPr>
          <w:rFonts w:ascii="Times New Roman" w:hAnsi="Times New Roman" w:cs="Times New Roman"/>
          <w:b/>
          <w:i/>
          <w:sz w:val="24"/>
          <w:szCs w:val="24"/>
        </w:rPr>
        <w:t xml:space="preserve">Hledání truhly </w:t>
      </w:r>
    </w:p>
    <w:p w14:paraId="242672BC" w14:textId="48B971FD" w:rsidR="00E361B0" w:rsidRPr="005F14D5" w:rsidRDefault="0077499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Klientka se rozhlédne po prostoru a objeví se na nějakém místě, které ji napadne. Po chvíli v místnosti nachází truhlu, ve které něco najde. Je to něco, co klientce patří a ona si to může odnést. V této metodě zkoumáme</w:t>
      </w:r>
      <w:r w:rsidR="003C3B87">
        <w:rPr>
          <w:rFonts w:ascii="Times New Roman" w:hAnsi="Times New Roman" w:cs="Times New Roman"/>
          <w:sz w:val="24"/>
          <w:szCs w:val="24"/>
        </w:rPr>
        <w:t>,</w:t>
      </w:r>
      <w:r w:rsidRPr="005F14D5">
        <w:rPr>
          <w:rFonts w:ascii="Times New Roman" w:hAnsi="Times New Roman" w:cs="Times New Roman"/>
          <w:sz w:val="24"/>
          <w:szCs w:val="24"/>
        </w:rPr>
        <w:t xml:space="preserve"> kde se klient</w:t>
      </w:r>
      <w:r w:rsidR="003C3B87">
        <w:rPr>
          <w:rFonts w:ascii="Times New Roman" w:hAnsi="Times New Roman" w:cs="Times New Roman"/>
          <w:sz w:val="24"/>
          <w:szCs w:val="24"/>
        </w:rPr>
        <w:t>ka</w:t>
      </w:r>
      <w:r w:rsidRPr="005F14D5">
        <w:rPr>
          <w:rFonts w:ascii="Times New Roman" w:hAnsi="Times New Roman" w:cs="Times New Roman"/>
          <w:sz w:val="24"/>
          <w:szCs w:val="24"/>
        </w:rPr>
        <w:t xml:space="preserve"> nacházel</w:t>
      </w:r>
      <w:r w:rsidR="003C3B87">
        <w:rPr>
          <w:rFonts w:ascii="Times New Roman" w:hAnsi="Times New Roman" w:cs="Times New Roman"/>
          <w:sz w:val="24"/>
          <w:szCs w:val="24"/>
        </w:rPr>
        <w:t>a</w:t>
      </w:r>
      <w:r w:rsidRPr="005F14D5">
        <w:rPr>
          <w:rFonts w:ascii="Times New Roman" w:hAnsi="Times New Roman" w:cs="Times New Roman"/>
          <w:sz w:val="24"/>
          <w:szCs w:val="24"/>
        </w:rPr>
        <w:t xml:space="preserve">, jak truhla vypadala, jak těžké ji bylo otevřít a co se v ní nacházelo. </w:t>
      </w:r>
      <w:r w:rsidR="003C3B87">
        <w:rPr>
          <w:rFonts w:ascii="Times New Roman" w:hAnsi="Times New Roman" w:cs="Times New Roman"/>
          <w:sz w:val="24"/>
          <w:szCs w:val="24"/>
        </w:rPr>
        <w:t xml:space="preserve">To, co se objeví v truhle, může mít souvislost s nevědomím. </w:t>
      </w:r>
      <w:r w:rsidR="00E361B0" w:rsidRPr="005F14D5">
        <w:rPr>
          <w:rFonts w:ascii="Times New Roman" w:hAnsi="Times New Roman" w:cs="Times New Roman"/>
          <w:sz w:val="24"/>
          <w:szCs w:val="24"/>
        </w:rPr>
        <w:t xml:space="preserve">(B. </w:t>
      </w:r>
      <w:proofErr w:type="spellStart"/>
      <w:r w:rsidR="00E361B0" w:rsidRPr="005F14D5">
        <w:rPr>
          <w:rFonts w:ascii="Times New Roman" w:hAnsi="Times New Roman" w:cs="Times New Roman"/>
          <w:sz w:val="24"/>
          <w:szCs w:val="24"/>
        </w:rPr>
        <w:t>Bartecká</w:t>
      </w:r>
      <w:proofErr w:type="spellEnd"/>
      <w:r w:rsidR="00E361B0" w:rsidRPr="005F14D5">
        <w:rPr>
          <w:rFonts w:ascii="Times New Roman" w:hAnsi="Times New Roman" w:cs="Times New Roman"/>
          <w:sz w:val="24"/>
          <w:szCs w:val="24"/>
        </w:rPr>
        <w:t>, 14. března, 2017)</w:t>
      </w:r>
    </w:p>
    <w:p w14:paraId="6BBEF358" w14:textId="77777777" w:rsidR="00E361B0" w:rsidRPr="005F14D5" w:rsidRDefault="00E361B0" w:rsidP="005F14D5">
      <w:pPr>
        <w:pStyle w:val="Odstavecseseznamem"/>
        <w:spacing w:after="0" w:line="360" w:lineRule="auto"/>
        <w:ind w:left="0"/>
        <w:jc w:val="both"/>
        <w:rPr>
          <w:rFonts w:ascii="Times New Roman" w:hAnsi="Times New Roman" w:cs="Times New Roman"/>
          <w:szCs w:val="24"/>
        </w:rPr>
      </w:pPr>
    </w:p>
    <w:p w14:paraId="1703CA29" w14:textId="232FB0B6" w:rsidR="009F41B6" w:rsidRPr="005F14D5" w:rsidRDefault="009231B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b/>
          <w:i/>
          <w:sz w:val="24"/>
          <w:szCs w:val="24"/>
        </w:rPr>
        <w:t>Příjemný pohyb s opakováním</w:t>
      </w:r>
      <w:r w:rsidRPr="005F14D5">
        <w:rPr>
          <w:rFonts w:ascii="Times New Roman" w:hAnsi="Times New Roman" w:cs="Times New Roman"/>
          <w:sz w:val="24"/>
          <w:szCs w:val="24"/>
        </w:rPr>
        <w:t xml:space="preserve"> </w:t>
      </w:r>
    </w:p>
    <w:p w14:paraId="743B3873" w14:textId="12094A87" w:rsidR="00454DF8" w:rsidRPr="005F14D5" w:rsidRDefault="00454DF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Instrukcí v této fázi je, aby</w:t>
      </w:r>
      <w:r w:rsidR="003C3B87">
        <w:rPr>
          <w:rFonts w:ascii="Times New Roman" w:hAnsi="Times New Roman" w:cs="Times New Roman"/>
          <w:sz w:val="24"/>
          <w:szCs w:val="24"/>
        </w:rPr>
        <w:t xml:space="preserve"> si</w:t>
      </w:r>
      <w:r w:rsidRPr="005F14D5">
        <w:rPr>
          <w:rFonts w:ascii="Times New Roman" w:hAnsi="Times New Roman" w:cs="Times New Roman"/>
          <w:sz w:val="24"/>
          <w:szCs w:val="24"/>
        </w:rPr>
        <w:t xml:space="preserve"> klient vybral jeden zajímavý nebo příjemný pohyb z předcházející metody a znovu ho prováděl po určitou dobu.</w:t>
      </w:r>
      <w:r w:rsidR="009231B8" w:rsidRPr="005F14D5">
        <w:rPr>
          <w:rFonts w:ascii="Times New Roman" w:hAnsi="Times New Roman" w:cs="Times New Roman"/>
          <w:sz w:val="24"/>
          <w:szCs w:val="24"/>
        </w:rPr>
        <w:t xml:space="preserve"> </w:t>
      </w:r>
      <w:r w:rsidR="00E361B0" w:rsidRPr="005F14D5">
        <w:rPr>
          <w:rFonts w:ascii="Times New Roman" w:hAnsi="Times New Roman" w:cs="Times New Roman"/>
          <w:sz w:val="24"/>
          <w:szCs w:val="24"/>
        </w:rPr>
        <w:t>(Bič a kol., 2011)</w:t>
      </w:r>
    </w:p>
    <w:p w14:paraId="41BB27C7" w14:textId="77777777" w:rsidR="009231B8" w:rsidRPr="005F14D5" w:rsidRDefault="009231B8" w:rsidP="005F14D5">
      <w:pPr>
        <w:pStyle w:val="Odstavecseseznamem"/>
        <w:spacing w:after="0" w:line="360" w:lineRule="auto"/>
        <w:ind w:left="0"/>
        <w:jc w:val="both"/>
        <w:rPr>
          <w:rFonts w:ascii="Times New Roman" w:hAnsi="Times New Roman" w:cs="Times New Roman"/>
          <w:sz w:val="24"/>
          <w:szCs w:val="24"/>
        </w:rPr>
      </w:pPr>
    </w:p>
    <w:p w14:paraId="076F4996" w14:textId="7448AD5D" w:rsidR="009F41B6" w:rsidRPr="005F14D5" w:rsidRDefault="009231B8" w:rsidP="005F14D5">
      <w:pPr>
        <w:spacing w:after="0" w:line="360" w:lineRule="auto"/>
        <w:jc w:val="both"/>
        <w:rPr>
          <w:rFonts w:ascii="Times New Roman" w:hAnsi="Times New Roman" w:cs="Times New Roman"/>
          <w:sz w:val="28"/>
          <w:szCs w:val="24"/>
        </w:rPr>
      </w:pPr>
      <w:r w:rsidRPr="005F14D5">
        <w:rPr>
          <w:rFonts w:ascii="Times New Roman" w:hAnsi="Times New Roman" w:cs="Times New Roman"/>
          <w:b/>
          <w:i/>
          <w:sz w:val="24"/>
          <w:szCs w:val="24"/>
        </w:rPr>
        <w:t>Relaxace s vizualizací</w:t>
      </w:r>
      <w:r w:rsidRPr="005F14D5">
        <w:rPr>
          <w:rFonts w:ascii="Times New Roman" w:hAnsi="Times New Roman" w:cs="Times New Roman"/>
          <w:sz w:val="28"/>
          <w:szCs w:val="24"/>
        </w:rPr>
        <w:t xml:space="preserve"> </w:t>
      </w:r>
    </w:p>
    <w:p w14:paraId="21F6F51B" w14:textId="59D6DE0D" w:rsidR="009231B8" w:rsidRPr="005F14D5" w:rsidRDefault="00E361B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w:t>
      </w:r>
      <w:r w:rsidR="009231B8" w:rsidRPr="005F14D5">
        <w:rPr>
          <w:rFonts w:ascii="Times New Roman" w:hAnsi="Times New Roman" w:cs="Times New Roman"/>
          <w:sz w:val="24"/>
          <w:szCs w:val="24"/>
        </w:rPr>
        <w:t>ato relaxace je id</w:t>
      </w:r>
      <w:r w:rsidR="003C3B87">
        <w:rPr>
          <w:rFonts w:ascii="Times New Roman" w:hAnsi="Times New Roman" w:cs="Times New Roman"/>
          <w:sz w:val="24"/>
          <w:szCs w:val="24"/>
        </w:rPr>
        <w:t xml:space="preserve">eální na zklidnění </w:t>
      </w:r>
      <w:r w:rsidR="009231B8" w:rsidRPr="005F14D5">
        <w:rPr>
          <w:rFonts w:ascii="Times New Roman" w:hAnsi="Times New Roman" w:cs="Times New Roman"/>
          <w:sz w:val="24"/>
          <w:szCs w:val="24"/>
        </w:rPr>
        <w:t>a ukončení práce</w:t>
      </w:r>
      <w:r w:rsidR="003C3B87">
        <w:rPr>
          <w:rFonts w:ascii="Times New Roman" w:hAnsi="Times New Roman" w:cs="Times New Roman"/>
          <w:sz w:val="24"/>
          <w:szCs w:val="24"/>
        </w:rPr>
        <w:t xml:space="preserve"> tak</w:t>
      </w:r>
      <w:r w:rsidR="009231B8" w:rsidRPr="005F14D5">
        <w:rPr>
          <w:rFonts w:ascii="Times New Roman" w:hAnsi="Times New Roman" w:cs="Times New Roman"/>
          <w:sz w:val="24"/>
          <w:szCs w:val="24"/>
        </w:rPr>
        <w:t xml:space="preserve">, aby </w:t>
      </w:r>
      <w:r w:rsidR="003C3B87">
        <w:rPr>
          <w:rFonts w:ascii="Times New Roman" w:hAnsi="Times New Roman" w:cs="Times New Roman"/>
          <w:sz w:val="24"/>
          <w:szCs w:val="24"/>
        </w:rPr>
        <w:t>klient odcházel s dobrým pocitem a uvolněným</w:t>
      </w:r>
      <w:r w:rsidR="009231B8" w:rsidRPr="005F14D5">
        <w:rPr>
          <w:rFonts w:ascii="Times New Roman" w:hAnsi="Times New Roman" w:cs="Times New Roman"/>
          <w:sz w:val="24"/>
          <w:szCs w:val="24"/>
        </w:rPr>
        <w:t xml:space="preserve"> tělem i po náročnějších aktivitách. (Černý </w:t>
      </w:r>
      <w:r w:rsidR="009231B8" w:rsidRPr="005F14D5">
        <w:rPr>
          <w:rFonts w:ascii="Times New Roman" w:hAnsi="Times New Roman" w:cs="Times New Roman"/>
          <w:sz w:val="24"/>
          <w:szCs w:val="24"/>
        </w:rPr>
        <w:sym w:font="Symbol" w:char="F026"/>
      </w:r>
      <w:r w:rsidR="009231B8" w:rsidRPr="005F14D5">
        <w:rPr>
          <w:rFonts w:ascii="Times New Roman" w:hAnsi="Times New Roman" w:cs="Times New Roman"/>
          <w:sz w:val="24"/>
          <w:szCs w:val="24"/>
        </w:rPr>
        <w:t xml:space="preserve"> Grofová, 2015)</w:t>
      </w:r>
    </w:p>
    <w:p w14:paraId="60D04276" w14:textId="77777777" w:rsidR="005078B7" w:rsidRPr="005F14D5" w:rsidRDefault="005078B7" w:rsidP="005F14D5">
      <w:pPr>
        <w:pStyle w:val="Odstavecseseznamem"/>
        <w:spacing w:after="0" w:line="360" w:lineRule="auto"/>
        <w:ind w:left="0"/>
        <w:jc w:val="both"/>
        <w:rPr>
          <w:rFonts w:ascii="Times New Roman" w:hAnsi="Times New Roman" w:cs="Times New Roman"/>
          <w:sz w:val="24"/>
          <w:szCs w:val="24"/>
        </w:rPr>
      </w:pPr>
    </w:p>
    <w:p w14:paraId="0F00B8F7" w14:textId="1BB13940" w:rsidR="007E1440" w:rsidRPr="007E1440" w:rsidRDefault="00C16E65" w:rsidP="007E1440">
      <w:pPr>
        <w:pStyle w:val="Nadpis2"/>
      </w:pPr>
      <w:bookmarkStart w:id="37" w:name="_Toc478987365"/>
      <w:r w:rsidRPr="005F14D5">
        <w:t>Fáze</w:t>
      </w:r>
      <w:r w:rsidR="003A681A" w:rsidRPr="005F14D5">
        <w:t xml:space="preserve"> uzavírání</w:t>
      </w:r>
      <w:bookmarkEnd w:id="37"/>
    </w:p>
    <w:p w14:paraId="25D90DC9" w14:textId="18C0D6E2" w:rsidR="007E1440" w:rsidRPr="007E1440" w:rsidRDefault="007E1440" w:rsidP="007E1440">
      <w:pPr>
        <w:spacing w:after="0" w:line="360" w:lineRule="auto"/>
        <w:jc w:val="both"/>
      </w:pPr>
      <w:r>
        <w:rPr>
          <w:rFonts w:ascii="Times New Roman" w:hAnsi="Times New Roman" w:cs="Times New Roman"/>
          <w:sz w:val="24"/>
          <w:szCs w:val="24"/>
        </w:rPr>
        <w:t xml:space="preserve">Na konci sezení je důležité téma uzavřít tak, aby klient neodcházel v procesu terapie. Snažíme se tedy ukončit pohyb a předchozí práci následujícími technikami. </w:t>
      </w:r>
      <w:r w:rsidRPr="005F14D5">
        <w:rPr>
          <w:rFonts w:ascii="Times New Roman" w:hAnsi="Times New Roman" w:cs="Times New Roman"/>
          <w:sz w:val="24"/>
          <w:szCs w:val="24"/>
        </w:rPr>
        <w:t>(Bič a kol., 2011)</w:t>
      </w:r>
    </w:p>
    <w:p w14:paraId="30928794" w14:textId="77777777" w:rsidR="005078B7" w:rsidRPr="005F14D5" w:rsidRDefault="005078B7" w:rsidP="005F14D5">
      <w:pPr>
        <w:spacing w:after="0" w:line="360" w:lineRule="auto"/>
        <w:jc w:val="both"/>
        <w:rPr>
          <w:rFonts w:ascii="Times New Roman" w:hAnsi="Times New Roman" w:cs="Times New Roman"/>
        </w:rPr>
      </w:pPr>
    </w:p>
    <w:p w14:paraId="164BC978" w14:textId="747CB856" w:rsidR="00774992" w:rsidRPr="005F14D5" w:rsidRDefault="00774992" w:rsidP="005F14D5">
      <w:pPr>
        <w:pStyle w:val="Odstavecseseznamem"/>
        <w:spacing w:after="0" w:line="360" w:lineRule="auto"/>
        <w:ind w:left="0"/>
        <w:jc w:val="both"/>
        <w:rPr>
          <w:rFonts w:ascii="Times New Roman" w:hAnsi="Times New Roman" w:cs="Times New Roman"/>
          <w:b/>
          <w:i/>
          <w:sz w:val="24"/>
          <w:szCs w:val="24"/>
        </w:rPr>
      </w:pPr>
      <w:r w:rsidRPr="005F14D5">
        <w:rPr>
          <w:rFonts w:ascii="Times New Roman" w:hAnsi="Times New Roman" w:cs="Times New Roman"/>
          <w:b/>
          <w:i/>
          <w:sz w:val="24"/>
          <w:szCs w:val="24"/>
        </w:rPr>
        <w:t>Konec pohybu</w:t>
      </w:r>
    </w:p>
    <w:p w14:paraId="6FB8C0D6" w14:textId="1F3457B0" w:rsidR="00774992" w:rsidRPr="005F14D5" w:rsidRDefault="00454DF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Klient </w:t>
      </w:r>
      <w:r w:rsidR="00774992" w:rsidRPr="005F14D5">
        <w:rPr>
          <w:rFonts w:ascii="Times New Roman" w:hAnsi="Times New Roman" w:cs="Times New Roman"/>
          <w:sz w:val="24"/>
          <w:szCs w:val="24"/>
        </w:rPr>
        <w:t xml:space="preserve">zde </w:t>
      </w:r>
      <w:r w:rsidRPr="005F14D5">
        <w:rPr>
          <w:rFonts w:ascii="Times New Roman" w:hAnsi="Times New Roman" w:cs="Times New Roman"/>
          <w:sz w:val="24"/>
          <w:szCs w:val="24"/>
        </w:rPr>
        <w:t>nachází prozatímní konec svého pohybu</w:t>
      </w:r>
      <w:r w:rsidR="00774992" w:rsidRPr="005F14D5">
        <w:rPr>
          <w:rFonts w:ascii="Times New Roman" w:hAnsi="Times New Roman" w:cs="Times New Roman"/>
          <w:sz w:val="24"/>
          <w:szCs w:val="24"/>
        </w:rPr>
        <w:t xml:space="preserve"> tak, aby svou práci mohl pro dané sezení ukončit a pop</w:t>
      </w:r>
      <w:r w:rsidR="007E1440">
        <w:rPr>
          <w:rFonts w:ascii="Times New Roman" w:hAnsi="Times New Roman" w:cs="Times New Roman"/>
          <w:sz w:val="24"/>
          <w:szCs w:val="24"/>
        </w:rPr>
        <w:t>řípadě na něj navázat na sezení</w:t>
      </w:r>
      <w:r w:rsidR="00774992" w:rsidRPr="005F14D5">
        <w:rPr>
          <w:rFonts w:ascii="Times New Roman" w:hAnsi="Times New Roman" w:cs="Times New Roman"/>
          <w:sz w:val="24"/>
          <w:szCs w:val="24"/>
        </w:rPr>
        <w:t xml:space="preserve"> příštím.</w:t>
      </w:r>
      <w:r w:rsidRPr="005F14D5">
        <w:rPr>
          <w:rFonts w:ascii="Times New Roman" w:hAnsi="Times New Roman" w:cs="Times New Roman"/>
          <w:sz w:val="24"/>
          <w:szCs w:val="24"/>
        </w:rPr>
        <w:t xml:space="preserve"> (Bič a kol., 2011)</w:t>
      </w:r>
    </w:p>
    <w:p w14:paraId="5CC2E962" w14:textId="77777777" w:rsidR="007E1440" w:rsidRPr="005F14D5" w:rsidRDefault="007E1440" w:rsidP="005F14D5">
      <w:pPr>
        <w:pStyle w:val="Odstavecseseznamem"/>
        <w:spacing w:after="0" w:line="360" w:lineRule="auto"/>
        <w:ind w:left="0"/>
        <w:jc w:val="both"/>
        <w:rPr>
          <w:rFonts w:ascii="Times New Roman" w:hAnsi="Times New Roman" w:cs="Times New Roman"/>
          <w:sz w:val="24"/>
          <w:szCs w:val="24"/>
        </w:rPr>
      </w:pPr>
    </w:p>
    <w:p w14:paraId="09EFCD31" w14:textId="77777777" w:rsidR="00774992" w:rsidRPr="005F14D5" w:rsidRDefault="00774992" w:rsidP="005F14D5">
      <w:pPr>
        <w:pStyle w:val="Odstavecseseznamem"/>
        <w:spacing w:after="0" w:line="360" w:lineRule="auto"/>
        <w:ind w:left="0"/>
        <w:jc w:val="both"/>
        <w:rPr>
          <w:rFonts w:ascii="Times New Roman" w:hAnsi="Times New Roman" w:cs="Times New Roman"/>
          <w:b/>
          <w:i/>
          <w:sz w:val="24"/>
          <w:szCs w:val="24"/>
        </w:rPr>
      </w:pPr>
      <w:r w:rsidRPr="005F14D5">
        <w:rPr>
          <w:rFonts w:ascii="Times New Roman" w:hAnsi="Times New Roman" w:cs="Times New Roman"/>
          <w:b/>
          <w:i/>
          <w:sz w:val="24"/>
          <w:szCs w:val="24"/>
        </w:rPr>
        <w:t>Kresba</w:t>
      </w:r>
    </w:p>
    <w:p w14:paraId="407E000C" w14:textId="4CBA86D2" w:rsidR="00774992" w:rsidRDefault="00EC6106" w:rsidP="005F14D5">
      <w:pPr>
        <w:pStyle w:val="Odstavecseseznamem"/>
        <w:spacing w:after="0" w:line="360" w:lineRule="auto"/>
        <w:ind w:left="0"/>
        <w:jc w:val="both"/>
        <w:rPr>
          <w:rFonts w:ascii="Times New Roman" w:hAnsi="Times New Roman" w:cs="Times New Roman"/>
          <w:i/>
          <w:sz w:val="24"/>
          <w:szCs w:val="24"/>
        </w:rPr>
      </w:pPr>
      <w:r w:rsidRPr="005F14D5">
        <w:rPr>
          <w:rFonts w:ascii="Times New Roman" w:hAnsi="Times New Roman" w:cs="Times New Roman"/>
          <w:sz w:val="24"/>
          <w:szCs w:val="24"/>
        </w:rPr>
        <w:t>P</w:t>
      </w:r>
      <w:r w:rsidR="00454DF8" w:rsidRPr="005F14D5">
        <w:rPr>
          <w:rFonts w:ascii="Times New Roman" w:hAnsi="Times New Roman" w:cs="Times New Roman"/>
          <w:sz w:val="24"/>
          <w:szCs w:val="24"/>
        </w:rPr>
        <w:t>ro uzavírání volím</w:t>
      </w:r>
      <w:r w:rsidR="007E1440">
        <w:rPr>
          <w:rFonts w:ascii="Times New Roman" w:hAnsi="Times New Roman" w:cs="Times New Roman"/>
          <w:sz w:val="24"/>
          <w:szCs w:val="24"/>
        </w:rPr>
        <w:t xml:space="preserve"> také kresbu, na základě své zkušenosti z výcviku. T</w:t>
      </w:r>
      <w:r w:rsidR="00454DF8" w:rsidRPr="005F14D5">
        <w:rPr>
          <w:rFonts w:ascii="Times New Roman" w:hAnsi="Times New Roman" w:cs="Times New Roman"/>
          <w:sz w:val="24"/>
          <w:szCs w:val="24"/>
        </w:rPr>
        <w:t xml:space="preserve">aké z důvodu, že je to dobrý </w:t>
      </w:r>
      <w:r w:rsidRPr="005F14D5">
        <w:rPr>
          <w:rFonts w:ascii="Times New Roman" w:hAnsi="Times New Roman" w:cs="Times New Roman"/>
          <w:sz w:val="24"/>
          <w:szCs w:val="24"/>
        </w:rPr>
        <w:t>d</w:t>
      </w:r>
      <w:r w:rsidR="00454DF8" w:rsidRPr="005F14D5">
        <w:rPr>
          <w:rFonts w:ascii="Times New Roman" w:hAnsi="Times New Roman" w:cs="Times New Roman"/>
          <w:sz w:val="24"/>
          <w:szCs w:val="24"/>
        </w:rPr>
        <w:t xml:space="preserve">iagnostický prostředek, a jak dále uvádí Müller (2013, 75): </w:t>
      </w:r>
      <w:r w:rsidR="00454DF8" w:rsidRPr="005F14D5">
        <w:rPr>
          <w:rFonts w:ascii="Times New Roman" w:hAnsi="Times New Roman" w:cs="Times New Roman"/>
          <w:i/>
          <w:sz w:val="24"/>
          <w:szCs w:val="24"/>
        </w:rPr>
        <w:t xml:space="preserve">„Kresba je významný </w:t>
      </w:r>
      <w:r w:rsidR="00454DF8" w:rsidRPr="005F14D5">
        <w:rPr>
          <w:rFonts w:ascii="Times New Roman" w:hAnsi="Times New Roman" w:cs="Times New Roman"/>
          <w:i/>
          <w:sz w:val="24"/>
          <w:szCs w:val="24"/>
        </w:rPr>
        <w:lastRenderedPageBreak/>
        <w:t>komunikační prostředek a prostředek vyjádření znalostí o sobě… Jde o specifický druh jazyka, který dokáže nahradit nedostatky běžně používané verbální řeči.“</w:t>
      </w:r>
    </w:p>
    <w:p w14:paraId="3614B65B" w14:textId="77777777" w:rsidR="007E1440" w:rsidRPr="005F14D5" w:rsidRDefault="007E1440" w:rsidP="005F14D5">
      <w:pPr>
        <w:pStyle w:val="Odstavecseseznamem"/>
        <w:spacing w:after="0" w:line="360" w:lineRule="auto"/>
        <w:ind w:left="0"/>
        <w:jc w:val="both"/>
        <w:rPr>
          <w:rFonts w:ascii="Times New Roman" w:hAnsi="Times New Roman" w:cs="Times New Roman"/>
          <w:i/>
          <w:sz w:val="24"/>
          <w:szCs w:val="24"/>
        </w:rPr>
      </w:pPr>
    </w:p>
    <w:p w14:paraId="3F9097CD" w14:textId="291C5F3A" w:rsidR="00774992" w:rsidRPr="005F14D5" w:rsidRDefault="00774992" w:rsidP="005F14D5">
      <w:pPr>
        <w:pStyle w:val="Odstavecseseznamem"/>
        <w:spacing w:after="0" w:line="360" w:lineRule="auto"/>
        <w:ind w:left="0"/>
        <w:jc w:val="both"/>
        <w:rPr>
          <w:rFonts w:ascii="Times New Roman" w:hAnsi="Times New Roman" w:cs="Times New Roman"/>
          <w:b/>
          <w:i/>
          <w:sz w:val="24"/>
          <w:szCs w:val="24"/>
        </w:rPr>
      </w:pPr>
      <w:r w:rsidRPr="005F14D5">
        <w:rPr>
          <w:rFonts w:ascii="Times New Roman" w:hAnsi="Times New Roman" w:cs="Times New Roman"/>
          <w:b/>
          <w:i/>
          <w:sz w:val="24"/>
          <w:szCs w:val="24"/>
        </w:rPr>
        <w:t>Verbální reflexe</w:t>
      </w:r>
    </w:p>
    <w:p w14:paraId="3CD4AD3E" w14:textId="7E81D8A1" w:rsidR="00774992" w:rsidRPr="005F14D5" w:rsidRDefault="0077499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Závěrečné verbální zhodnocení daného sezení</w:t>
      </w:r>
      <w:r w:rsidR="007E1440">
        <w:rPr>
          <w:rFonts w:ascii="Times New Roman" w:hAnsi="Times New Roman" w:cs="Times New Roman"/>
          <w:sz w:val="24"/>
          <w:szCs w:val="24"/>
        </w:rPr>
        <w:t xml:space="preserve"> může klientce pomoci verbalizovat nevyřčené myšlenky a pro terapeuta být vhodným nástrojem pro další práci s klientem</w:t>
      </w:r>
      <w:r w:rsidRPr="005F14D5">
        <w:rPr>
          <w:rFonts w:ascii="Times New Roman" w:hAnsi="Times New Roman" w:cs="Times New Roman"/>
          <w:sz w:val="24"/>
          <w:szCs w:val="24"/>
        </w:rPr>
        <w:t>. Z vlastní prozatímní praxe pokládám na závěr často otázku, s</w:t>
      </w:r>
      <w:r w:rsidR="007E1440">
        <w:rPr>
          <w:rFonts w:ascii="Times New Roman" w:hAnsi="Times New Roman" w:cs="Times New Roman"/>
          <w:sz w:val="24"/>
          <w:szCs w:val="24"/>
        </w:rPr>
        <w:t xml:space="preserve"> jakým pocitem klientka odchází, nebo zda je něco, co nebylo sděleno. </w:t>
      </w:r>
    </w:p>
    <w:p w14:paraId="5EFDCD3A" w14:textId="77777777" w:rsidR="00B6538B" w:rsidRDefault="00B6538B" w:rsidP="005F14D5">
      <w:pPr>
        <w:spacing w:after="0" w:line="360" w:lineRule="auto"/>
        <w:jc w:val="both"/>
        <w:rPr>
          <w:rFonts w:ascii="Times New Roman" w:hAnsi="Times New Roman" w:cs="Times New Roman"/>
          <w:sz w:val="24"/>
          <w:szCs w:val="24"/>
        </w:rPr>
      </w:pPr>
    </w:p>
    <w:p w14:paraId="3F39EEBA" w14:textId="77777777" w:rsidR="000F1657" w:rsidRDefault="000F1657" w:rsidP="005F14D5">
      <w:pPr>
        <w:spacing w:after="0" w:line="360" w:lineRule="auto"/>
        <w:jc w:val="both"/>
        <w:rPr>
          <w:rFonts w:ascii="Times New Roman" w:hAnsi="Times New Roman" w:cs="Times New Roman"/>
          <w:sz w:val="24"/>
          <w:szCs w:val="24"/>
        </w:rPr>
      </w:pPr>
    </w:p>
    <w:p w14:paraId="2C882C90" w14:textId="77777777" w:rsidR="000F1657" w:rsidRDefault="000F1657" w:rsidP="005F14D5">
      <w:pPr>
        <w:spacing w:after="0" w:line="360" w:lineRule="auto"/>
        <w:jc w:val="both"/>
        <w:rPr>
          <w:rFonts w:ascii="Times New Roman" w:hAnsi="Times New Roman" w:cs="Times New Roman"/>
          <w:sz w:val="24"/>
          <w:szCs w:val="24"/>
        </w:rPr>
      </w:pPr>
    </w:p>
    <w:p w14:paraId="7F2265BA" w14:textId="77777777" w:rsidR="000F1657" w:rsidRDefault="000F1657" w:rsidP="005F14D5">
      <w:pPr>
        <w:spacing w:after="0" w:line="360" w:lineRule="auto"/>
        <w:jc w:val="both"/>
        <w:rPr>
          <w:rFonts w:ascii="Times New Roman" w:hAnsi="Times New Roman" w:cs="Times New Roman"/>
          <w:sz w:val="24"/>
          <w:szCs w:val="24"/>
        </w:rPr>
      </w:pPr>
    </w:p>
    <w:p w14:paraId="65A59378" w14:textId="77777777" w:rsidR="000F1657" w:rsidRDefault="000F1657" w:rsidP="005F14D5">
      <w:pPr>
        <w:spacing w:after="0" w:line="360" w:lineRule="auto"/>
        <w:jc w:val="both"/>
        <w:rPr>
          <w:rFonts w:ascii="Times New Roman" w:hAnsi="Times New Roman" w:cs="Times New Roman"/>
          <w:sz w:val="24"/>
          <w:szCs w:val="24"/>
        </w:rPr>
      </w:pPr>
    </w:p>
    <w:p w14:paraId="1C174906" w14:textId="77777777" w:rsidR="000F1657" w:rsidRDefault="000F1657" w:rsidP="005F14D5">
      <w:pPr>
        <w:spacing w:after="0" w:line="360" w:lineRule="auto"/>
        <w:jc w:val="both"/>
        <w:rPr>
          <w:rFonts w:ascii="Times New Roman" w:hAnsi="Times New Roman" w:cs="Times New Roman"/>
          <w:sz w:val="24"/>
          <w:szCs w:val="24"/>
        </w:rPr>
      </w:pPr>
    </w:p>
    <w:p w14:paraId="44592A45" w14:textId="77777777" w:rsidR="000F1657" w:rsidRDefault="000F1657" w:rsidP="005F14D5">
      <w:pPr>
        <w:spacing w:after="0" w:line="360" w:lineRule="auto"/>
        <w:jc w:val="both"/>
        <w:rPr>
          <w:rFonts w:ascii="Times New Roman" w:hAnsi="Times New Roman" w:cs="Times New Roman"/>
          <w:sz w:val="24"/>
          <w:szCs w:val="24"/>
        </w:rPr>
      </w:pPr>
    </w:p>
    <w:p w14:paraId="2BB770A9" w14:textId="77777777" w:rsidR="000F1657" w:rsidRDefault="000F1657" w:rsidP="005F14D5">
      <w:pPr>
        <w:spacing w:after="0" w:line="360" w:lineRule="auto"/>
        <w:jc w:val="both"/>
        <w:rPr>
          <w:rFonts w:ascii="Times New Roman" w:hAnsi="Times New Roman" w:cs="Times New Roman"/>
          <w:sz w:val="24"/>
          <w:szCs w:val="24"/>
        </w:rPr>
      </w:pPr>
    </w:p>
    <w:p w14:paraId="3769C3D5" w14:textId="77777777" w:rsidR="000F1657" w:rsidRDefault="000F1657" w:rsidP="005F14D5">
      <w:pPr>
        <w:spacing w:after="0" w:line="360" w:lineRule="auto"/>
        <w:jc w:val="both"/>
        <w:rPr>
          <w:rFonts w:ascii="Times New Roman" w:hAnsi="Times New Roman" w:cs="Times New Roman"/>
          <w:sz w:val="24"/>
          <w:szCs w:val="24"/>
        </w:rPr>
      </w:pPr>
    </w:p>
    <w:p w14:paraId="6F8AA44F" w14:textId="77777777" w:rsidR="000F1657" w:rsidRDefault="000F1657" w:rsidP="005F14D5">
      <w:pPr>
        <w:spacing w:after="0" w:line="360" w:lineRule="auto"/>
        <w:jc w:val="both"/>
        <w:rPr>
          <w:rFonts w:ascii="Times New Roman" w:hAnsi="Times New Roman" w:cs="Times New Roman"/>
          <w:sz w:val="24"/>
          <w:szCs w:val="24"/>
        </w:rPr>
      </w:pPr>
    </w:p>
    <w:p w14:paraId="34CE540D" w14:textId="77777777" w:rsidR="000F1657" w:rsidRDefault="000F1657" w:rsidP="005F14D5">
      <w:pPr>
        <w:spacing w:after="0" w:line="360" w:lineRule="auto"/>
        <w:jc w:val="both"/>
        <w:rPr>
          <w:rFonts w:ascii="Times New Roman" w:hAnsi="Times New Roman" w:cs="Times New Roman"/>
          <w:sz w:val="24"/>
          <w:szCs w:val="24"/>
        </w:rPr>
      </w:pPr>
    </w:p>
    <w:p w14:paraId="6A7B392F" w14:textId="77777777" w:rsidR="000F1657" w:rsidRDefault="000F1657" w:rsidP="005F14D5">
      <w:pPr>
        <w:spacing w:after="0" w:line="360" w:lineRule="auto"/>
        <w:jc w:val="both"/>
        <w:rPr>
          <w:rFonts w:ascii="Times New Roman" w:hAnsi="Times New Roman" w:cs="Times New Roman"/>
          <w:sz w:val="24"/>
          <w:szCs w:val="24"/>
        </w:rPr>
      </w:pPr>
    </w:p>
    <w:p w14:paraId="144D9E56" w14:textId="77777777" w:rsidR="000F1657" w:rsidRDefault="000F1657" w:rsidP="005F14D5">
      <w:pPr>
        <w:spacing w:after="0" w:line="360" w:lineRule="auto"/>
        <w:jc w:val="both"/>
        <w:rPr>
          <w:rFonts w:ascii="Times New Roman" w:hAnsi="Times New Roman" w:cs="Times New Roman"/>
          <w:sz w:val="24"/>
          <w:szCs w:val="24"/>
        </w:rPr>
      </w:pPr>
    </w:p>
    <w:p w14:paraId="00C0100E" w14:textId="77777777" w:rsidR="000F1657" w:rsidRDefault="000F1657" w:rsidP="005F14D5">
      <w:pPr>
        <w:spacing w:after="0" w:line="360" w:lineRule="auto"/>
        <w:jc w:val="both"/>
        <w:rPr>
          <w:rFonts w:ascii="Times New Roman" w:hAnsi="Times New Roman" w:cs="Times New Roman"/>
          <w:sz w:val="24"/>
          <w:szCs w:val="24"/>
        </w:rPr>
      </w:pPr>
    </w:p>
    <w:p w14:paraId="63348F26" w14:textId="77777777" w:rsidR="000F1657" w:rsidRDefault="000F1657" w:rsidP="005F14D5">
      <w:pPr>
        <w:spacing w:after="0" w:line="360" w:lineRule="auto"/>
        <w:jc w:val="both"/>
        <w:rPr>
          <w:rFonts w:ascii="Times New Roman" w:hAnsi="Times New Roman" w:cs="Times New Roman"/>
          <w:sz w:val="24"/>
          <w:szCs w:val="24"/>
        </w:rPr>
      </w:pPr>
    </w:p>
    <w:p w14:paraId="72648922" w14:textId="77777777" w:rsidR="000F1657" w:rsidRDefault="000F1657" w:rsidP="005F14D5">
      <w:pPr>
        <w:spacing w:after="0" w:line="360" w:lineRule="auto"/>
        <w:jc w:val="both"/>
        <w:rPr>
          <w:rFonts w:ascii="Times New Roman" w:hAnsi="Times New Roman" w:cs="Times New Roman"/>
          <w:sz w:val="24"/>
          <w:szCs w:val="24"/>
        </w:rPr>
      </w:pPr>
    </w:p>
    <w:p w14:paraId="15EDCAF9" w14:textId="77777777" w:rsidR="000F1657" w:rsidRDefault="000F1657" w:rsidP="005F14D5">
      <w:pPr>
        <w:spacing w:after="0" w:line="360" w:lineRule="auto"/>
        <w:jc w:val="both"/>
        <w:rPr>
          <w:rFonts w:ascii="Times New Roman" w:hAnsi="Times New Roman" w:cs="Times New Roman"/>
          <w:sz w:val="24"/>
          <w:szCs w:val="24"/>
        </w:rPr>
      </w:pPr>
    </w:p>
    <w:p w14:paraId="5E908267" w14:textId="77777777" w:rsidR="000F1657" w:rsidRDefault="000F1657" w:rsidP="005F14D5">
      <w:pPr>
        <w:spacing w:after="0" w:line="360" w:lineRule="auto"/>
        <w:jc w:val="both"/>
        <w:rPr>
          <w:rFonts w:ascii="Times New Roman" w:hAnsi="Times New Roman" w:cs="Times New Roman"/>
          <w:sz w:val="24"/>
          <w:szCs w:val="24"/>
        </w:rPr>
      </w:pPr>
    </w:p>
    <w:p w14:paraId="68E7A25A" w14:textId="77777777" w:rsidR="000F1657" w:rsidRDefault="000F1657" w:rsidP="005F14D5">
      <w:pPr>
        <w:spacing w:after="0" w:line="360" w:lineRule="auto"/>
        <w:jc w:val="both"/>
        <w:rPr>
          <w:rFonts w:ascii="Times New Roman" w:hAnsi="Times New Roman" w:cs="Times New Roman"/>
          <w:sz w:val="24"/>
          <w:szCs w:val="24"/>
        </w:rPr>
      </w:pPr>
    </w:p>
    <w:p w14:paraId="194C36FB" w14:textId="77777777" w:rsidR="000F1657" w:rsidRDefault="000F1657" w:rsidP="005F14D5">
      <w:pPr>
        <w:spacing w:after="0" w:line="360" w:lineRule="auto"/>
        <w:jc w:val="both"/>
        <w:rPr>
          <w:rFonts w:ascii="Times New Roman" w:hAnsi="Times New Roman" w:cs="Times New Roman"/>
          <w:sz w:val="24"/>
          <w:szCs w:val="24"/>
        </w:rPr>
      </w:pPr>
    </w:p>
    <w:p w14:paraId="1BE5FE52" w14:textId="77777777" w:rsidR="000F1657" w:rsidRDefault="000F1657" w:rsidP="005F14D5">
      <w:pPr>
        <w:spacing w:after="0" w:line="360" w:lineRule="auto"/>
        <w:jc w:val="both"/>
        <w:rPr>
          <w:rFonts w:ascii="Times New Roman" w:hAnsi="Times New Roman" w:cs="Times New Roman"/>
          <w:sz w:val="24"/>
          <w:szCs w:val="24"/>
        </w:rPr>
      </w:pPr>
    </w:p>
    <w:p w14:paraId="615A6009" w14:textId="77777777" w:rsidR="000F1657" w:rsidRDefault="000F1657" w:rsidP="005F14D5">
      <w:pPr>
        <w:spacing w:after="0" w:line="360" w:lineRule="auto"/>
        <w:jc w:val="both"/>
        <w:rPr>
          <w:rFonts w:ascii="Times New Roman" w:hAnsi="Times New Roman" w:cs="Times New Roman"/>
          <w:sz w:val="24"/>
          <w:szCs w:val="24"/>
        </w:rPr>
      </w:pPr>
    </w:p>
    <w:p w14:paraId="632327B6" w14:textId="77777777" w:rsidR="000F1657" w:rsidRPr="005F14D5" w:rsidRDefault="000F1657" w:rsidP="005F14D5">
      <w:pPr>
        <w:spacing w:after="0" w:line="360" w:lineRule="auto"/>
        <w:jc w:val="both"/>
        <w:rPr>
          <w:rFonts w:ascii="Times New Roman" w:hAnsi="Times New Roman" w:cs="Times New Roman"/>
          <w:sz w:val="24"/>
          <w:szCs w:val="24"/>
        </w:rPr>
      </w:pPr>
    </w:p>
    <w:p w14:paraId="40190446" w14:textId="77777777" w:rsidR="00732F8C" w:rsidRPr="005F14D5" w:rsidRDefault="00732F8C" w:rsidP="005F14D5">
      <w:pPr>
        <w:spacing w:after="0" w:line="360" w:lineRule="auto"/>
        <w:jc w:val="both"/>
        <w:rPr>
          <w:rFonts w:ascii="Times New Roman" w:hAnsi="Times New Roman" w:cs="Times New Roman"/>
          <w:sz w:val="24"/>
          <w:szCs w:val="24"/>
        </w:rPr>
      </w:pPr>
    </w:p>
    <w:p w14:paraId="3620808B" w14:textId="65F7263A" w:rsidR="00B6538B" w:rsidRPr="005F14D5" w:rsidRDefault="00956E0D" w:rsidP="005F14D5">
      <w:pPr>
        <w:pStyle w:val="Nadpis1"/>
      </w:pPr>
      <w:bookmarkStart w:id="38" w:name="_Toc478987366"/>
      <w:r w:rsidRPr="005F14D5">
        <w:lastRenderedPageBreak/>
        <w:t>Další podpůrné metody pro neplodné ženy</w:t>
      </w:r>
      <w:bookmarkEnd w:id="38"/>
      <w:r w:rsidR="00B6538B" w:rsidRPr="005F14D5">
        <w:t xml:space="preserve"> </w:t>
      </w:r>
    </w:p>
    <w:p w14:paraId="3398A23A" w14:textId="77777777" w:rsidR="009D45C1" w:rsidRPr="005F14D5" w:rsidRDefault="009D45C1" w:rsidP="005F14D5">
      <w:pPr>
        <w:spacing w:after="0" w:line="360" w:lineRule="auto"/>
        <w:jc w:val="both"/>
        <w:rPr>
          <w:rFonts w:ascii="Times New Roman" w:hAnsi="Times New Roman" w:cs="Times New Roman"/>
        </w:rPr>
      </w:pPr>
    </w:p>
    <w:p w14:paraId="753F7EA0" w14:textId="2F448A89" w:rsidR="00B6538B" w:rsidRPr="005F14D5" w:rsidRDefault="00B6538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Níže uvedené metody jsou obecně známé pro </w:t>
      </w:r>
      <w:r w:rsidR="00E52564" w:rsidRPr="005F14D5">
        <w:rPr>
          <w:rFonts w:ascii="Times New Roman" w:hAnsi="Times New Roman" w:cs="Times New Roman"/>
          <w:sz w:val="24"/>
          <w:szCs w:val="24"/>
        </w:rPr>
        <w:t>svou vysokou</w:t>
      </w:r>
      <w:r w:rsidRPr="005F14D5">
        <w:rPr>
          <w:rFonts w:ascii="Times New Roman" w:hAnsi="Times New Roman" w:cs="Times New Roman"/>
          <w:sz w:val="24"/>
          <w:szCs w:val="24"/>
        </w:rPr>
        <w:t xml:space="preserve"> účinnosti při pomoci ženám s otěhotněním. </w:t>
      </w:r>
      <w:r w:rsidR="00E52564" w:rsidRPr="005F14D5">
        <w:rPr>
          <w:rFonts w:ascii="Times New Roman" w:hAnsi="Times New Roman" w:cs="Times New Roman"/>
          <w:sz w:val="24"/>
          <w:szCs w:val="24"/>
        </w:rPr>
        <w:t>S hormonální jógou jsem se osobně setkala</w:t>
      </w:r>
      <w:r w:rsidR="00F50201" w:rsidRPr="005F14D5">
        <w:rPr>
          <w:rFonts w:ascii="Times New Roman" w:hAnsi="Times New Roman" w:cs="Times New Roman"/>
          <w:sz w:val="24"/>
          <w:szCs w:val="24"/>
        </w:rPr>
        <w:t xml:space="preserve">, </w:t>
      </w:r>
      <w:r w:rsidR="00E52564" w:rsidRPr="005F14D5">
        <w:rPr>
          <w:rFonts w:ascii="Times New Roman" w:hAnsi="Times New Roman" w:cs="Times New Roman"/>
          <w:sz w:val="24"/>
          <w:szCs w:val="24"/>
        </w:rPr>
        <w:t>má</w:t>
      </w:r>
      <w:r w:rsidR="00F50201" w:rsidRPr="005F14D5">
        <w:rPr>
          <w:rFonts w:ascii="Times New Roman" w:hAnsi="Times New Roman" w:cs="Times New Roman"/>
          <w:sz w:val="24"/>
          <w:szCs w:val="24"/>
        </w:rPr>
        <w:t xml:space="preserve"> velmi</w:t>
      </w:r>
      <w:r w:rsidR="00E52564" w:rsidRPr="005F14D5">
        <w:rPr>
          <w:rFonts w:ascii="Times New Roman" w:hAnsi="Times New Roman" w:cs="Times New Roman"/>
          <w:sz w:val="24"/>
          <w:szCs w:val="24"/>
        </w:rPr>
        <w:t xml:space="preserve"> </w:t>
      </w:r>
      <w:r w:rsidR="00F50201" w:rsidRPr="005F14D5">
        <w:rPr>
          <w:rFonts w:ascii="Times New Roman" w:hAnsi="Times New Roman" w:cs="Times New Roman"/>
          <w:sz w:val="24"/>
          <w:szCs w:val="24"/>
        </w:rPr>
        <w:t>pozitivní</w:t>
      </w:r>
      <w:r w:rsidR="00E52564" w:rsidRPr="005F14D5">
        <w:rPr>
          <w:rFonts w:ascii="Times New Roman" w:hAnsi="Times New Roman" w:cs="Times New Roman"/>
          <w:sz w:val="24"/>
          <w:szCs w:val="24"/>
        </w:rPr>
        <w:t xml:space="preserve"> ohlasy od klientek, kterým tato sestava cviků opravdu pomohla s jejich problémy. </w:t>
      </w:r>
      <w:r w:rsidRPr="005F14D5">
        <w:rPr>
          <w:rFonts w:ascii="Times New Roman" w:hAnsi="Times New Roman" w:cs="Times New Roman"/>
          <w:sz w:val="24"/>
          <w:szCs w:val="24"/>
        </w:rPr>
        <w:t xml:space="preserve">Metoda Ludmily Mojžíšové </w:t>
      </w:r>
      <w:r w:rsidR="00F50201" w:rsidRPr="005F14D5">
        <w:rPr>
          <w:rFonts w:ascii="Times New Roman" w:hAnsi="Times New Roman" w:cs="Times New Roman"/>
          <w:sz w:val="24"/>
          <w:szCs w:val="24"/>
        </w:rPr>
        <w:t xml:space="preserve">taktéž </w:t>
      </w:r>
      <w:r w:rsidRPr="005F14D5">
        <w:rPr>
          <w:rFonts w:ascii="Times New Roman" w:hAnsi="Times New Roman" w:cs="Times New Roman"/>
          <w:sz w:val="24"/>
          <w:szCs w:val="24"/>
        </w:rPr>
        <w:t>pomohla již spoustě ženám s</w:t>
      </w:r>
      <w:r w:rsidR="00F50201" w:rsidRPr="005F14D5">
        <w:rPr>
          <w:rFonts w:ascii="Times New Roman" w:hAnsi="Times New Roman" w:cs="Times New Roman"/>
          <w:sz w:val="24"/>
          <w:szCs w:val="24"/>
        </w:rPr>
        <w:t> problémem otěhotnět</w:t>
      </w:r>
      <w:r w:rsidR="000C1E9D" w:rsidRPr="005F14D5">
        <w:rPr>
          <w:rFonts w:ascii="Times New Roman" w:hAnsi="Times New Roman" w:cs="Times New Roman"/>
          <w:sz w:val="24"/>
          <w:szCs w:val="24"/>
        </w:rPr>
        <w:t xml:space="preserve"> (Strusková &amp; Novotná, 2007)</w:t>
      </w:r>
      <w:r w:rsidRPr="005F14D5">
        <w:rPr>
          <w:rFonts w:ascii="Times New Roman" w:hAnsi="Times New Roman" w:cs="Times New Roman"/>
          <w:sz w:val="24"/>
          <w:szCs w:val="24"/>
        </w:rPr>
        <w:t>. S danou metodou však osobní zkušenost nemám, proto jsem nemohla zařadit tuto metodu do praktické části, pokládám však za ne</w:t>
      </w:r>
      <w:r w:rsidR="00F50201" w:rsidRPr="005F14D5">
        <w:rPr>
          <w:rFonts w:ascii="Times New Roman" w:hAnsi="Times New Roman" w:cs="Times New Roman"/>
          <w:sz w:val="24"/>
          <w:szCs w:val="24"/>
        </w:rPr>
        <w:t xml:space="preserve">zbytné ji v této práci zmínit. </w:t>
      </w:r>
    </w:p>
    <w:p w14:paraId="2CADC5B4" w14:textId="77777777" w:rsidR="00B6538B" w:rsidRPr="005F14D5" w:rsidRDefault="00B6538B" w:rsidP="005F14D5">
      <w:pPr>
        <w:spacing w:after="0" w:line="360" w:lineRule="auto"/>
        <w:jc w:val="both"/>
        <w:rPr>
          <w:rFonts w:ascii="Times New Roman" w:hAnsi="Times New Roman" w:cs="Times New Roman"/>
          <w:sz w:val="24"/>
          <w:szCs w:val="24"/>
        </w:rPr>
      </w:pPr>
    </w:p>
    <w:p w14:paraId="12ABAB40" w14:textId="19444F12" w:rsidR="009D45C1" w:rsidRPr="005F14D5" w:rsidRDefault="001E1790" w:rsidP="005F14D5">
      <w:pPr>
        <w:spacing w:after="0" w:line="360" w:lineRule="auto"/>
        <w:jc w:val="both"/>
        <w:rPr>
          <w:rFonts w:ascii="Times New Roman" w:hAnsi="Times New Roman" w:cs="Times New Roman"/>
          <w:b/>
          <w:sz w:val="28"/>
        </w:rPr>
      </w:pPr>
      <w:r w:rsidRPr="005F14D5">
        <w:rPr>
          <w:rFonts w:ascii="Times New Roman" w:hAnsi="Times New Roman" w:cs="Times New Roman"/>
          <w:b/>
          <w:sz w:val="28"/>
        </w:rPr>
        <w:t xml:space="preserve">Hormonální jógová terapie </w:t>
      </w:r>
    </w:p>
    <w:p w14:paraId="1A5028FB" w14:textId="4B2348AB" w:rsidR="00B6538B" w:rsidRPr="005F14D5" w:rsidRDefault="00F5020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Jóga je </w:t>
      </w:r>
      <w:r w:rsidR="00B6538B" w:rsidRPr="005F14D5">
        <w:rPr>
          <w:rFonts w:ascii="Times New Roman" w:hAnsi="Times New Roman" w:cs="Times New Roman"/>
          <w:sz w:val="24"/>
          <w:szCs w:val="24"/>
        </w:rPr>
        <w:t>obor, ve kterém s</w:t>
      </w:r>
      <w:r w:rsidRPr="005F14D5">
        <w:rPr>
          <w:rFonts w:ascii="Times New Roman" w:hAnsi="Times New Roman" w:cs="Times New Roman"/>
          <w:sz w:val="24"/>
          <w:szCs w:val="24"/>
        </w:rPr>
        <w:t>e</w:t>
      </w:r>
      <w:r w:rsidR="00B6538B" w:rsidRPr="005F14D5">
        <w:rPr>
          <w:rFonts w:ascii="Times New Roman" w:hAnsi="Times New Roman" w:cs="Times New Roman"/>
          <w:sz w:val="24"/>
          <w:szCs w:val="24"/>
        </w:rPr>
        <w:t xml:space="preserve"> více než tři </w:t>
      </w:r>
      <w:r w:rsidRPr="005F14D5">
        <w:rPr>
          <w:rFonts w:ascii="Times New Roman" w:hAnsi="Times New Roman" w:cs="Times New Roman"/>
          <w:sz w:val="24"/>
          <w:szCs w:val="24"/>
        </w:rPr>
        <w:t xml:space="preserve">roky </w:t>
      </w:r>
      <w:r w:rsidR="00B6538B" w:rsidRPr="005F14D5">
        <w:rPr>
          <w:rFonts w:ascii="Times New Roman" w:hAnsi="Times New Roman" w:cs="Times New Roman"/>
          <w:sz w:val="24"/>
          <w:szCs w:val="24"/>
        </w:rPr>
        <w:t>aktivně pohybuji. N</w:t>
      </w:r>
      <w:r w:rsidRPr="005F14D5">
        <w:rPr>
          <w:rFonts w:ascii="Times New Roman" w:hAnsi="Times New Roman" w:cs="Times New Roman"/>
          <w:sz w:val="24"/>
          <w:szCs w:val="24"/>
        </w:rPr>
        <w:t xml:space="preserve">a základě trenérského kurzu </w:t>
      </w:r>
      <w:proofErr w:type="spellStart"/>
      <w:r w:rsidRPr="005F14D5">
        <w:rPr>
          <w:rFonts w:ascii="Times New Roman" w:hAnsi="Times New Roman" w:cs="Times New Roman"/>
          <w:sz w:val="24"/>
          <w:szCs w:val="24"/>
        </w:rPr>
        <w:t>Hatha</w:t>
      </w:r>
      <w:proofErr w:type="spellEnd"/>
      <w:r w:rsidRPr="005F14D5">
        <w:rPr>
          <w:rFonts w:ascii="Times New Roman" w:hAnsi="Times New Roman" w:cs="Times New Roman"/>
          <w:sz w:val="24"/>
          <w:szCs w:val="24"/>
        </w:rPr>
        <w:t xml:space="preserve"> jógy v Indii v</w:t>
      </w:r>
      <w:r w:rsidR="00B6538B" w:rsidRPr="005F14D5">
        <w:rPr>
          <w:rFonts w:ascii="Times New Roman" w:hAnsi="Times New Roman" w:cs="Times New Roman"/>
          <w:sz w:val="24"/>
          <w:szCs w:val="24"/>
        </w:rPr>
        <w:t xml:space="preserve"> létě 2016 je mi umožněno absolvovat dále kurz Hormonální jógové terapie</w:t>
      </w:r>
      <w:r w:rsidRPr="005F14D5">
        <w:rPr>
          <w:rFonts w:ascii="Times New Roman" w:hAnsi="Times New Roman" w:cs="Times New Roman"/>
          <w:sz w:val="24"/>
          <w:szCs w:val="24"/>
        </w:rPr>
        <w:t xml:space="preserve"> v Anglii,</w:t>
      </w:r>
      <w:r w:rsidR="00B6538B" w:rsidRPr="005F14D5">
        <w:rPr>
          <w:rFonts w:ascii="Times New Roman" w:hAnsi="Times New Roman" w:cs="Times New Roman"/>
          <w:sz w:val="24"/>
          <w:szCs w:val="24"/>
        </w:rPr>
        <w:t xml:space="preserve"> v dubnu 2017. </w:t>
      </w:r>
      <w:r w:rsidRPr="005F14D5">
        <w:rPr>
          <w:rFonts w:ascii="Times New Roman" w:hAnsi="Times New Roman" w:cs="Times New Roman"/>
          <w:sz w:val="24"/>
          <w:szCs w:val="24"/>
        </w:rPr>
        <w:t>Na základě výborných výsledků této metody, která pomáhá s hormonální stabilitou ženám po celém světě</w:t>
      </w:r>
      <w:r w:rsidR="00D5736D">
        <w:rPr>
          <w:rFonts w:ascii="Times New Roman" w:hAnsi="Times New Roman" w:cs="Times New Roman"/>
          <w:sz w:val="24"/>
          <w:szCs w:val="24"/>
        </w:rPr>
        <w:t xml:space="preserve"> </w:t>
      </w:r>
      <w:r w:rsidR="00D5736D" w:rsidRPr="005F14D5">
        <w:rPr>
          <w:rFonts w:ascii="Times New Roman" w:hAnsi="Times New Roman" w:cs="Times New Roman"/>
          <w:sz w:val="24"/>
          <w:szCs w:val="24"/>
        </w:rPr>
        <w:t>(</w:t>
      </w:r>
      <w:proofErr w:type="spellStart"/>
      <w:r w:rsidR="00D5736D" w:rsidRPr="005F14D5">
        <w:rPr>
          <w:rFonts w:ascii="Times New Roman" w:hAnsi="Times New Roman" w:cs="Times New Roman"/>
          <w:sz w:val="24"/>
          <w:szCs w:val="24"/>
        </w:rPr>
        <w:t>Rodrigues</w:t>
      </w:r>
      <w:proofErr w:type="spellEnd"/>
      <w:r w:rsidR="00D5736D" w:rsidRPr="005F14D5">
        <w:rPr>
          <w:rFonts w:ascii="Times New Roman" w:hAnsi="Times New Roman" w:cs="Times New Roman"/>
          <w:sz w:val="24"/>
          <w:szCs w:val="24"/>
        </w:rPr>
        <w:t>, 2016)</w:t>
      </w:r>
      <w:r w:rsidRPr="005F14D5">
        <w:rPr>
          <w:rFonts w:ascii="Times New Roman" w:hAnsi="Times New Roman" w:cs="Times New Roman"/>
          <w:sz w:val="24"/>
          <w:szCs w:val="24"/>
        </w:rPr>
        <w:t>, jsem se rovněž rozhodla tuto techniku ve své práci zmínit.  Tuto techniku chci také v</w:t>
      </w:r>
      <w:r w:rsidR="00D5736D">
        <w:rPr>
          <w:rFonts w:ascii="Times New Roman" w:hAnsi="Times New Roman" w:cs="Times New Roman"/>
          <w:sz w:val="24"/>
          <w:szCs w:val="24"/>
        </w:rPr>
        <w:t> </w:t>
      </w:r>
      <w:r w:rsidRPr="005F14D5">
        <w:rPr>
          <w:rFonts w:ascii="Times New Roman" w:hAnsi="Times New Roman" w:cs="Times New Roman"/>
          <w:sz w:val="24"/>
          <w:szCs w:val="24"/>
        </w:rPr>
        <w:t xml:space="preserve">budoucnu využívat ke své práci s klientkami, v kombinaci jak s poznatky z psychologie, taneční-terapie, jógy, tak i s poznatky z jógové terapie. Zakladatelkou této sestavy je Brazilka </w:t>
      </w:r>
      <w:proofErr w:type="spellStart"/>
      <w:r w:rsidRPr="005F14D5">
        <w:rPr>
          <w:rFonts w:ascii="Times New Roman" w:hAnsi="Times New Roman" w:cs="Times New Roman"/>
          <w:sz w:val="24"/>
          <w:szCs w:val="24"/>
        </w:rPr>
        <w:t>Dinah</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Rodrigues</w:t>
      </w:r>
      <w:proofErr w:type="spellEnd"/>
      <w:r w:rsidRPr="005F14D5">
        <w:rPr>
          <w:rFonts w:ascii="Times New Roman" w:hAnsi="Times New Roman" w:cs="Times New Roman"/>
          <w:sz w:val="24"/>
          <w:szCs w:val="24"/>
        </w:rPr>
        <w:t xml:space="preserve">. </w:t>
      </w:r>
    </w:p>
    <w:p w14:paraId="47C3AFE5" w14:textId="77777777" w:rsidR="00F50201" w:rsidRPr="005F14D5" w:rsidRDefault="00F50201" w:rsidP="005F14D5">
      <w:pPr>
        <w:spacing w:after="0" w:line="360" w:lineRule="auto"/>
        <w:jc w:val="both"/>
        <w:rPr>
          <w:rFonts w:ascii="Times New Roman" w:hAnsi="Times New Roman" w:cs="Times New Roman"/>
          <w:sz w:val="24"/>
          <w:szCs w:val="24"/>
        </w:rPr>
      </w:pPr>
    </w:p>
    <w:p w14:paraId="351B7D1E" w14:textId="66435315" w:rsidR="00CC36F4" w:rsidRPr="005F14D5" w:rsidRDefault="00F50201"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Dinah</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Rodrigues</w:t>
      </w:r>
      <w:proofErr w:type="spellEnd"/>
      <w:r w:rsidRPr="005F14D5">
        <w:rPr>
          <w:rFonts w:ascii="Times New Roman" w:hAnsi="Times New Roman" w:cs="Times New Roman"/>
          <w:sz w:val="24"/>
          <w:szCs w:val="24"/>
        </w:rPr>
        <w:t xml:space="preserve"> se narodila v Brazílii, kde vystudovala filozofii a psychologii. Po mnohaleté praxi, kdy sama sestavila tuto sérii cviků a několik let ji pravidelně praktikovala, se v jejich 60 letech ukázalo, že na svůj věk má velmi dobrou hladinu estrogenu (ženského hormonu). Byl proveden několikaletý výzkum s kladnými výsledky - tato série dnes pomáhá ženám po</w:t>
      </w:r>
      <w:r w:rsidR="00D5736D">
        <w:rPr>
          <w:rFonts w:ascii="Times New Roman" w:hAnsi="Times New Roman" w:cs="Times New Roman"/>
          <w:sz w:val="24"/>
          <w:szCs w:val="24"/>
        </w:rPr>
        <w:t xml:space="preserve"> celém světě</w:t>
      </w:r>
      <w:r w:rsidR="00D31F69" w:rsidRPr="005F14D5">
        <w:rPr>
          <w:rFonts w:ascii="Times New Roman" w:hAnsi="Times New Roman" w:cs="Times New Roman"/>
          <w:sz w:val="24"/>
          <w:szCs w:val="24"/>
        </w:rPr>
        <w:t xml:space="preserve"> (</w:t>
      </w:r>
      <w:proofErr w:type="spellStart"/>
      <w:r w:rsidR="00D31F69" w:rsidRPr="005F14D5">
        <w:rPr>
          <w:rFonts w:ascii="Times New Roman" w:hAnsi="Times New Roman" w:cs="Times New Roman"/>
          <w:sz w:val="24"/>
          <w:szCs w:val="24"/>
        </w:rPr>
        <w:t>Rodrigues</w:t>
      </w:r>
      <w:proofErr w:type="spellEnd"/>
      <w:r w:rsidR="00D31F69" w:rsidRPr="005F14D5">
        <w:rPr>
          <w:rFonts w:ascii="Times New Roman" w:hAnsi="Times New Roman" w:cs="Times New Roman"/>
          <w:sz w:val="24"/>
          <w:szCs w:val="24"/>
        </w:rPr>
        <w:t>, 2016)</w:t>
      </w:r>
      <w:r w:rsidR="00D5736D">
        <w:rPr>
          <w:rFonts w:ascii="Times New Roman" w:hAnsi="Times New Roman" w:cs="Times New Roman"/>
          <w:sz w:val="24"/>
          <w:szCs w:val="24"/>
        </w:rPr>
        <w:t xml:space="preserve">. </w:t>
      </w:r>
      <w:r w:rsidR="00CC36F4" w:rsidRPr="005F14D5">
        <w:rPr>
          <w:rFonts w:ascii="Times New Roman" w:hAnsi="Times New Roman" w:cs="Times New Roman"/>
          <w:sz w:val="24"/>
          <w:szCs w:val="24"/>
        </w:rPr>
        <w:t xml:space="preserve">Hormonální jógová terapie: </w:t>
      </w:r>
      <w:r w:rsidR="00CC36F4" w:rsidRPr="005F14D5">
        <w:rPr>
          <w:rFonts w:ascii="Times New Roman" w:hAnsi="Times New Roman" w:cs="Times New Roman"/>
          <w:i/>
          <w:sz w:val="24"/>
          <w:szCs w:val="24"/>
        </w:rPr>
        <w:t>"Je tvořena řadou dynamických jogínských cvičení se spec</w:t>
      </w:r>
      <w:r w:rsidRPr="005F14D5">
        <w:rPr>
          <w:rFonts w:ascii="Times New Roman" w:hAnsi="Times New Roman" w:cs="Times New Roman"/>
          <w:i/>
          <w:sz w:val="24"/>
          <w:szCs w:val="24"/>
        </w:rPr>
        <w:t>iálními dechovými technikami. Ta</w:t>
      </w:r>
      <w:r w:rsidR="00CC36F4" w:rsidRPr="005F14D5">
        <w:rPr>
          <w:rFonts w:ascii="Times New Roman" w:hAnsi="Times New Roman" w:cs="Times New Roman"/>
          <w:i/>
          <w:sz w:val="24"/>
          <w:szCs w:val="24"/>
        </w:rPr>
        <w:t xml:space="preserve">to cvičení působí především na </w:t>
      </w:r>
      <w:r w:rsidRPr="005F14D5">
        <w:rPr>
          <w:rFonts w:ascii="Times New Roman" w:hAnsi="Times New Roman" w:cs="Times New Roman"/>
          <w:i/>
          <w:sz w:val="24"/>
          <w:szCs w:val="24"/>
        </w:rPr>
        <w:t>systém hormonálních žláz ženy…</w:t>
      </w:r>
      <w:r w:rsidR="00CC36F4" w:rsidRPr="005F14D5">
        <w:rPr>
          <w:rFonts w:ascii="Times New Roman" w:hAnsi="Times New Roman" w:cs="Times New Roman"/>
          <w:i/>
          <w:sz w:val="24"/>
          <w:szCs w:val="24"/>
        </w:rPr>
        <w:t xml:space="preserve">" </w:t>
      </w:r>
      <w:r w:rsidR="00D31F69" w:rsidRPr="005F14D5">
        <w:rPr>
          <w:rFonts w:ascii="Times New Roman" w:hAnsi="Times New Roman" w:cs="Times New Roman"/>
          <w:sz w:val="24"/>
          <w:szCs w:val="24"/>
        </w:rPr>
        <w:t>(</w:t>
      </w:r>
      <w:proofErr w:type="spellStart"/>
      <w:r w:rsidR="00D31F69" w:rsidRPr="005F14D5">
        <w:rPr>
          <w:rFonts w:ascii="Times New Roman" w:hAnsi="Times New Roman" w:cs="Times New Roman"/>
          <w:sz w:val="24"/>
          <w:szCs w:val="24"/>
        </w:rPr>
        <w:t>Schostak</w:t>
      </w:r>
      <w:proofErr w:type="spellEnd"/>
      <w:r w:rsidR="00D31F69" w:rsidRPr="005F14D5">
        <w:rPr>
          <w:rFonts w:ascii="Times New Roman" w:hAnsi="Times New Roman" w:cs="Times New Roman"/>
          <w:sz w:val="24"/>
          <w:szCs w:val="24"/>
        </w:rPr>
        <w:t>, 2015, 14)</w:t>
      </w:r>
    </w:p>
    <w:p w14:paraId="7A9BB7B2" w14:textId="77777777" w:rsidR="00CC36F4" w:rsidRPr="005F14D5" w:rsidRDefault="00CC36F4" w:rsidP="005F14D5">
      <w:pPr>
        <w:spacing w:after="0" w:line="360" w:lineRule="auto"/>
        <w:jc w:val="both"/>
        <w:rPr>
          <w:rFonts w:ascii="Times New Roman" w:hAnsi="Times New Roman" w:cs="Times New Roman"/>
          <w:sz w:val="24"/>
          <w:szCs w:val="24"/>
        </w:rPr>
      </w:pPr>
    </w:p>
    <w:p w14:paraId="1040DC2F" w14:textId="3CB9A006" w:rsidR="00B6538B" w:rsidRPr="005F14D5" w:rsidRDefault="00F5020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Dále t</w:t>
      </w:r>
      <w:r w:rsidR="00CC36F4" w:rsidRPr="005F14D5">
        <w:rPr>
          <w:rFonts w:ascii="Times New Roman" w:hAnsi="Times New Roman" w:cs="Times New Roman"/>
          <w:sz w:val="24"/>
          <w:szCs w:val="24"/>
        </w:rPr>
        <w:t xml:space="preserve">ato sestava cviků především zmírňuje potíže při </w:t>
      </w:r>
      <w:r w:rsidR="00D5736D">
        <w:rPr>
          <w:rFonts w:ascii="Times New Roman" w:hAnsi="Times New Roman" w:cs="Times New Roman"/>
          <w:sz w:val="24"/>
          <w:szCs w:val="24"/>
        </w:rPr>
        <w:t>menopauze</w:t>
      </w:r>
      <w:r w:rsidR="00CC36F4" w:rsidRPr="005F14D5">
        <w:rPr>
          <w:rFonts w:ascii="Times New Roman" w:hAnsi="Times New Roman" w:cs="Times New Roman"/>
          <w:sz w:val="24"/>
          <w:szCs w:val="24"/>
        </w:rPr>
        <w:t>, dále napomáhá s problémy premenstruačního syndromu</w:t>
      </w:r>
      <w:r w:rsidRPr="005F14D5">
        <w:rPr>
          <w:rFonts w:ascii="Times New Roman" w:hAnsi="Times New Roman" w:cs="Times New Roman"/>
          <w:sz w:val="24"/>
          <w:szCs w:val="24"/>
        </w:rPr>
        <w:t>,</w:t>
      </w:r>
      <w:r w:rsidR="00CC36F4" w:rsidRPr="005F14D5">
        <w:rPr>
          <w:rFonts w:ascii="Times New Roman" w:hAnsi="Times New Roman" w:cs="Times New Roman"/>
          <w:sz w:val="24"/>
          <w:szCs w:val="24"/>
        </w:rPr>
        <w:t xml:space="preserve"> a v neposlední řadě</w:t>
      </w:r>
      <w:r w:rsidR="00D5736D">
        <w:rPr>
          <w:rFonts w:ascii="Times New Roman" w:hAnsi="Times New Roman" w:cs="Times New Roman"/>
          <w:sz w:val="24"/>
          <w:szCs w:val="24"/>
        </w:rPr>
        <w:t>,</w:t>
      </w:r>
      <w:r w:rsidR="00CC36F4" w:rsidRPr="005F14D5">
        <w:rPr>
          <w:rFonts w:ascii="Times New Roman" w:hAnsi="Times New Roman" w:cs="Times New Roman"/>
          <w:sz w:val="24"/>
          <w:szCs w:val="24"/>
        </w:rPr>
        <w:t xml:space="preserve"> ženám s poruchami plodnosti. Cviky</w:t>
      </w:r>
      <w:r w:rsidRPr="005F14D5">
        <w:rPr>
          <w:rFonts w:ascii="Times New Roman" w:hAnsi="Times New Roman" w:cs="Times New Roman"/>
          <w:sz w:val="24"/>
          <w:szCs w:val="24"/>
        </w:rPr>
        <w:t xml:space="preserve"> také zmírňují stres a zklidňují</w:t>
      </w:r>
      <w:r w:rsidR="00CC36F4" w:rsidRPr="005F14D5">
        <w:rPr>
          <w:rFonts w:ascii="Times New Roman" w:hAnsi="Times New Roman" w:cs="Times New Roman"/>
          <w:sz w:val="24"/>
          <w:szCs w:val="24"/>
        </w:rPr>
        <w:t xml:space="preserve"> vegetativní nerv</w:t>
      </w:r>
      <w:r w:rsidR="00D31F69" w:rsidRPr="005F14D5">
        <w:rPr>
          <w:rFonts w:ascii="Times New Roman" w:hAnsi="Times New Roman" w:cs="Times New Roman"/>
          <w:sz w:val="24"/>
          <w:szCs w:val="24"/>
        </w:rPr>
        <w:t>ovou soustavu. (</w:t>
      </w:r>
      <w:proofErr w:type="spellStart"/>
      <w:r w:rsidR="00D31F69" w:rsidRPr="005F14D5">
        <w:rPr>
          <w:rFonts w:ascii="Times New Roman" w:hAnsi="Times New Roman" w:cs="Times New Roman"/>
          <w:sz w:val="24"/>
          <w:szCs w:val="24"/>
        </w:rPr>
        <w:t>Schostak</w:t>
      </w:r>
      <w:proofErr w:type="spellEnd"/>
      <w:r w:rsidR="00D31F69" w:rsidRPr="005F14D5">
        <w:rPr>
          <w:rFonts w:ascii="Times New Roman" w:hAnsi="Times New Roman" w:cs="Times New Roman"/>
          <w:sz w:val="24"/>
          <w:szCs w:val="24"/>
        </w:rPr>
        <w:t>, 2015)</w:t>
      </w:r>
    </w:p>
    <w:p w14:paraId="10A8DA92" w14:textId="77777777" w:rsidR="00CC36F4" w:rsidRDefault="00CC36F4" w:rsidP="005F14D5">
      <w:pPr>
        <w:spacing w:after="0" w:line="360" w:lineRule="auto"/>
        <w:jc w:val="both"/>
        <w:rPr>
          <w:rFonts w:ascii="Times New Roman" w:hAnsi="Times New Roman" w:cs="Times New Roman"/>
          <w:sz w:val="24"/>
          <w:szCs w:val="24"/>
        </w:rPr>
      </w:pPr>
    </w:p>
    <w:p w14:paraId="56B76747" w14:textId="77777777" w:rsidR="000F1657" w:rsidRDefault="000F1657" w:rsidP="005F14D5">
      <w:pPr>
        <w:spacing w:after="0" w:line="360" w:lineRule="auto"/>
        <w:jc w:val="both"/>
        <w:rPr>
          <w:rFonts w:ascii="Times New Roman" w:hAnsi="Times New Roman" w:cs="Times New Roman"/>
          <w:sz w:val="24"/>
          <w:szCs w:val="24"/>
        </w:rPr>
      </w:pPr>
    </w:p>
    <w:p w14:paraId="5501F9CA" w14:textId="77777777" w:rsidR="000F1657" w:rsidRPr="005F14D5" w:rsidRDefault="000F1657" w:rsidP="005F14D5">
      <w:pPr>
        <w:spacing w:after="0" w:line="360" w:lineRule="auto"/>
        <w:jc w:val="both"/>
        <w:rPr>
          <w:rFonts w:ascii="Times New Roman" w:hAnsi="Times New Roman" w:cs="Times New Roman"/>
          <w:sz w:val="24"/>
          <w:szCs w:val="24"/>
        </w:rPr>
      </w:pPr>
    </w:p>
    <w:p w14:paraId="50507DDB" w14:textId="3E6EB974" w:rsidR="00F50201" w:rsidRPr="005F14D5" w:rsidRDefault="00F50201" w:rsidP="005F14D5">
      <w:pPr>
        <w:spacing w:after="0" w:line="360" w:lineRule="auto"/>
        <w:jc w:val="both"/>
        <w:rPr>
          <w:rFonts w:ascii="Times New Roman" w:hAnsi="Times New Roman" w:cs="Times New Roman"/>
          <w:b/>
          <w:sz w:val="28"/>
        </w:rPr>
      </w:pPr>
      <w:r w:rsidRPr="005F14D5">
        <w:rPr>
          <w:rFonts w:ascii="Times New Roman" w:hAnsi="Times New Roman" w:cs="Times New Roman"/>
          <w:b/>
          <w:sz w:val="28"/>
        </w:rPr>
        <w:lastRenderedPageBreak/>
        <w:t xml:space="preserve">Metoda Ludmily Mojžíšové </w:t>
      </w:r>
    </w:p>
    <w:p w14:paraId="3BC56E25" w14:textId="77777777" w:rsidR="005E3D55" w:rsidRDefault="00F5020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Velmi důležitou osobou v oblasti neplodnosti je Ludmila Mojžíšová, vyučena zdravotní sestrou, se celý život zabývala odstraňováním zdravotních potíží a bolestmi pohybového aparátu. Pracovala také v oblasti prevence funkčních poruch pohybové soustavy. Je zakladatelkou úspěšné rehabilitační metody, která odstraňuje některé druhy mužské i ženské sterili</w:t>
      </w:r>
      <w:r w:rsidR="00D31F69" w:rsidRPr="005F14D5">
        <w:rPr>
          <w:rFonts w:ascii="Times New Roman" w:hAnsi="Times New Roman" w:cs="Times New Roman"/>
          <w:sz w:val="24"/>
          <w:szCs w:val="24"/>
        </w:rPr>
        <w:t xml:space="preserve">ty. </w:t>
      </w:r>
      <w:r w:rsidRPr="005F14D5">
        <w:rPr>
          <w:rFonts w:ascii="Times New Roman" w:hAnsi="Times New Roman" w:cs="Times New Roman"/>
          <w:sz w:val="24"/>
          <w:szCs w:val="24"/>
        </w:rPr>
        <w:t>Mojžíšová obecně mluví o škodlivosti okolních faktorů na lidské tělo – nejen o potravinách, návykových látkách, ale také například hluku - který je důvodem zvýšeného svalového napětí, nebo nepravidelnosti pohybu – která přímo souvisí se stavem a správnou funkcí vnitřních orgánů.</w:t>
      </w:r>
      <w:r w:rsidR="005E3D55" w:rsidRPr="005E3D55">
        <w:rPr>
          <w:rFonts w:ascii="Times New Roman" w:hAnsi="Times New Roman" w:cs="Times New Roman"/>
          <w:sz w:val="24"/>
          <w:szCs w:val="24"/>
        </w:rPr>
        <w:t xml:space="preserve"> </w:t>
      </w:r>
      <w:r w:rsidR="005E3D55" w:rsidRPr="005F14D5">
        <w:rPr>
          <w:rFonts w:ascii="Times New Roman" w:hAnsi="Times New Roman" w:cs="Times New Roman"/>
          <w:sz w:val="24"/>
          <w:szCs w:val="24"/>
        </w:rPr>
        <w:t>(Strusková &amp; Novotná, 2007)</w:t>
      </w:r>
    </w:p>
    <w:p w14:paraId="6F67DA88" w14:textId="77777777" w:rsidR="005E3D55" w:rsidRDefault="005E3D55" w:rsidP="005F14D5">
      <w:pPr>
        <w:spacing w:after="0" w:line="360" w:lineRule="auto"/>
        <w:jc w:val="both"/>
        <w:rPr>
          <w:rFonts w:ascii="Times New Roman" w:hAnsi="Times New Roman" w:cs="Times New Roman"/>
          <w:sz w:val="24"/>
          <w:szCs w:val="24"/>
        </w:rPr>
      </w:pPr>
    </w:p>
    <w:p w14:paraId="46261D9F" w14:textId="7E377EA0" w:rsidR="00F50201" w:rsidRPr="005F14D5" w:rsidRDefault="00F5020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Všechny tyto faktory a mnoho dalších mají vliv na neplodnost a tímto fenoménem je tedy nutné se zabývat mnohem komplexněji, než se z</w:t>
      </w:r>
      <w:r w:rsidR="008F7B3C" w:rsidRPr="005F14D5">
        <w:rPr>
          <w:rFonts w:ascii="Times New Roman" w:hAnsi="Times New Roman" w:cs="Times New Roman"/>
          <w:sz w:val="24"/>
          <w:szCs w:val="24"/>
        </w:rPr>
        <w:t xml:space="preserve">dá. </w:t>
      </w:r>
      <w:r w:rsidRPr="005F14D5">
        <w:rPr>
          <w:rFonts w:ascii="Times New Roman" w:hAnsi="Times New Roman" w:cs="Times New Roman"/>
          <w:sz w:val="24"/>
          <w:szCs w:val="24"/>
        </w:rPr>
        <w:t xml:space="preserve">Tato metoda obsahuje sestavu cviků, které jsou přesně stanoveny a může je provádět pouze vyškolený fyzioterapeut, nikoliv amatér. Tato metoda napomáhá zlepšení normální menstruace, průchodnosti vejcovodů, správné polohy a velikosti dělohy, správné funkci spermií u muže, dále samozřejmě při snaze o početí. Úspěšnost početí a donošení zdravého dítěte je na základě metody Mojžíšové zhruba 34%. Také zlepšení spermiogramu u mužů po cvičení sestavy je zlepšení až </w:t>
      </w:r>
      <w:proofErr w:type="gramStart"/>
      <w:r w:rsidRPr="005F14D5">
        <w:rPr>
          <w:rFonts w:ascii="Times New Roman" w:hAnsi="Times New Roman" w:cs="Times New Roman"/>
          <w:sz w:val="24"/>
          <w:szCs w:val="24"/>
        </w:rPr>
        <w:t>ve</w:t>
      </w:r>
      <w:proofErr w:type="gramEnd"/>
      <w:r w:rsidRPr="005F14D5">
        <w:rPr>
          <w:rFonts w:ascii="Times New Roman" w:hAnsi="Times New Roman" w:cs="Times New Roman"/>
          <w:sz w:val="24"/>
          <w:szCs w:val="24"/>
        </w:rPr>
        <w:t xml:space="preserve"> 37%</w:t>
      </w:r>
      <w:r w:rsidR="008F7B3C" w:rsidRPr="005F14D5">
        <w:rPr>
          <w:rFonts w:ascii="Times New Roman" w:hAnsi="Times New Roman" w:cs="Times New Roman"/>
          <w:sz w:val="24"/>
          <w:szCs w:val="24"/>
        </w:rPr>
        <w:t>. (Strusková &amp; Novotná, 2007)</w:t>
      </w:r>
    </w:p>
    <w:p w14:paraId="3F612963" w14:textId="77777777" w:rsidR="004551A4" w:rsidRPr="005F14D5" w:rsidRDefault="004551A4" w:rsidP="005F14D5">
      <w:pPr>
        <w:spacing w:after="0" w:line="360" w:lineRule="auto"/>
        <w:jc w:val="both"/>
        <w:rPr>
          <w:rFonts w:ascii="Times New Roman" w:hAnsi="Times New Roman" w:cs="Times New Roman"/>
          <w:sz w:val="24"/>
          <w:szCs w:val="24"/>
        </w:rPr>
      </w:pPr>
    </w:p>
    <w:p w14:paraId="7DC4C565" w14:textId="77777777" w:rsidR="00D35F94" w:rsidRDefault="00D35F94" w:rsidP="005F14D5">
      <w:pPr>
        <w:spacing w:after="0" w:line="360" w:lineRule="auto"/>
        <w:jc w:val="both"/>
        <w:rPr>
          <w:rFonts w:ascii="Times New Roman" w:hAnsi="Times New Roman" w:cs="Times New Roman"/>
          <w:b/>
          <w:sz w:val="24"/>
          <w:szCs w:val="24"/>
        </w:rPr>
      </w:pPr>
    </w:p>
    <w:p w14:paraId="2FC77B77" w14:textId="77777777" w:rsidR="005E3D55" w:rsidRDefault="005E3D55" w:rsidP="005F14D5">
      <w:pPr>
        <w:spacing w:after="0" w:line="360" w:lineRule="auto"/>
        <w:jc w:val="both"/>
        <w:rPr>
          <w:rFonts w:ascii="Times New Roman" w:hAnsi="Times New Roman" w:cs="Times New Roman"/>
          <w:b/>
          <w:sz w:val="24"/>
          <w:szCs w:val="24"/>
        </w:rPr>
      </w:pPr>
    </w:p>
    <w:p w14:paraId="47D8A2E8" w14:textId="77777777" w:rsidR="000F1657" w:rsidRDefault="000F1657" w:rsidP="005F14D5">
      <w:pPr>
        <w:spacing w:after="0" w:line="360" w:lineRule="auto"/>
        <w:jc w:val="both"/>
        <w:rPr>
          <w:rFonts w:ascii="Times New Roman" w:hAnsi="Times New Roman" w:cs="Times New Roman"/>
          <w:b/>
          <w:sz w:val="24"/>
          <w:szCs w:val="24"/>
        </w:rPr>
      </w:pPr>
    </w:p>
    <w:p w14:paraId="5CEE8708" w14:textId="77777777" w:rsidR="000F1657" w:rsidRDefault="000F1657" w:rsidP="005F14D5">
      <w:pPr>
        <w:spacing w:after="0" w:line="360" w:lineRule="auto"/>
        <w:jc w:val="both"/>
        <w:rPr>
          <w:rFonts w:ascii="Times New Roman" w:hAnsi="Times New Roman" w:cs="Times New Roman"/>
          <w:b/>
          <w:sz w:val="24"/>
          <w:szCs w:val="24"/>
        </w:rPr>
      </w:pPr>
    </w:p>
    <w:p w14:paraId="45BF1533" w14:textId="77777777" w:rsidR="000F1657" w:rsidRDefault="000F1657" w:rsidP="005F14D5">
      <w:pPr>
        <w:spacing w:after="0" w:line="360" w:lineRule="auto"/>
        <w:jc w:val="both"/>
        <w:rPr>
          <w:rFonts w:ascii="Times New Roman" w:hAnsi="Times New Roman" w:cs="Times New Roman"/>
          <w:b/>
          <w:sz w:val="24"/>
          <w:szCs w:val="24"/>
        </w:rPr>
      </w:pPr>
    </w:p>
    <w:p w14:paraId="4E9D1074" w14:textId="77777777" w:rsidR="000F1657" w:rsidRDefault="000F1657" w:rsidP="005F14D5">
      <w:pPr>
        <w:spacing w:after="0" w:line="360" w:lineRule="auto"/>
        <w:jc w:val="both"/>
        <w:rPr>
          <w:rFonts w:ascii="Times New Roman" w:hAnsi="Times New Roman" w:cs="Times New Roman"/>
          <w:b/>
          <w:sz w:val="24"/>
          <w:szCs w:val="24"/>
        </w:rPr>
      </w:pPr>
    </w:p>
    <w:p w14:paraId="7A8D248E" w14:textId="77777777" w:rsidR="000F1657" w:rsidRDefault="000F1657" w:rsidP="005F14D5">
      <w:pPr>
        <w:spacing w:after="0" w:line="360" w:lineRule="auto"/>
        <w:jc w:val="both"/>
        <w:rPr>
          <w:rFonts w:ascii="Times New Roman" w:hAnsi="Times New Roman" w:cs="Times New Roman"/>
          <w:b/>
          <w:sz w:val="24"/>
          <w:szCs w:val="24"/>
        </w:rPr>
      </w:pPr>
    </w:p>
    <w:p w14:paraId="13C04371" w14:textId="77777777" w:rsidR="000F1657" w:rsidRDefault="000F1657" w:rsidP="005F14D5">
      <w:pPr>
        <w:spacing w:after="0" w:line="360" w:lineRule="auto"/>
        <w:jc w:val="both"/>
        <w:rPr>
          <w:rFonts w:ascii="Times New Roman" w:hAnsi="Times New Roman" w:cs="Times New Roman"/>
          <w:b/>
          <w:sz w:val="24"/>
          <w:szCs w:val="24"/>
        </w:rPr>
      </w:pPr>
    </w:p>
    <w:p w14:paraId="51E7F03C" w14:textId="77777777" w:rsidR="000F1657" w:rsidRDefault="000F1657" w:rsidP="005F14D5">
      <w:pPr>
        <w:spacing w:after="0" w:line="360" w:lineRule="auto"/>
        <w:jc w:val="both"/>
        <w:rPr>
          <w:rFonts w:ascii="Times New Roman" w:hAnsi="Times New Roman" w:cs="Times New Roman"/>
          <w:b/>
          <w:sz w:val="24"/>
          <w:szCs w:val="24"/>
        </w:rPr>
      </w:pPr>
    </w:p>
    <w:p w14:paraId="49F811C0" w14:textId="77777777" w:rsidR="000F1657" w:rsidRDefault="000F1657" w:rsidP="005F14D5">
      <w:pPr>
        <w:spacing w:after="0" w:line="360" w:lineRule="auto"/>
        <w:jc w:val="both"/>
        <w:rPr>
          <w:rFonts w:ascii="Times New Roman" w:hAnsi="Times New Roman" w:cs="Times New Roman"/>
          <w:b/>
          <w:sz w:val="24"/>
          <w:szCs w:val="24"/>
        </w:rPr>
      </w:pPr>
    </w:p>
    <w:p w14:paraId="4CCDD86D" w14:textId="77777777" w:rsidR="000F1657" w:rsidRDefault="000F1657" w:rsidP="005F14D5">
      <w:pPr>
        <w:spacing w:after="0" w:line="360" w:lineRule="auto"/>
        <w:jc w:val="both"/>
        <w:rPr>
          <w:rFonts w:ascii="Times New Roman" w:hAnsi="Times New Roman" w:cs="Times New Roman"/>
          <w:b/>
          <w:sz w:val="24"/>
          <w:szCs w:val="24"/>
        </w:rPr>
      </w:pPr>
    </w:p>
    <w:p w14:paraId="0FF4BA19" w14:textId="77777777" w:rsidR="000F1657" w:rsidRDefault="000F1657" w:rsidP="005F14D5">
      <w:pPr>
        <w:spacing w:after="0" w:line="360" w:lineRule="auto"/>
        <w:jc w:val="both"/>
        <w:rPr>
          <w:rFonts w:ascii="Times New Roman" w:hAnsi="Times New Roman" w:cs="Times New Roman"/>
          <w:b/>
          <w:sz w:val="24"/>
          <w:szCs w:val="24"/>
        </w:rPr>
      </w:pPr>
    </w:p>
    <w:p w14:paraId="0E92AD43" w14:textId="77777777" w:rsidR="005E3D55" w:rsidRPr="005F14D5" w:rsidRDefault="005E3D55" w:rsidP="005F14D5">
      <w:pPr>
        <w:spacing w:after="0" w:line="360" w:lineRule="auto"/>
        <w:jc w:val="both"/>
        <w:rPr>
          <w:rFonts w:ascii="Times New Roman" w:hAnsi="Times New Roman" w:cs="Times New Roman"/>
          <w:b/>
          <w:sz w:val="24"/>
          <w:szCs w:val="24"/>
        </w:rPr>
      </w:pPr>
    </w:p>
    <w:p w14:paraId="0693DCB9" w14:textId="5BA560F1" w:rsidR="00201089" w:rsidRPr="005F14D5" w:rsidRDefault="000B2688" w:rsidP="005F14D5">
      <w:pPr>
        <w:pStyle w:val="Nadpis1"/>
      </w:pPr>
      <w:bookmarkStart w:id="39" w:name="_Toc478987367"/>
      <w:r w:rsidRPr="005F14D5">
        <w:lastRenderedPageBreak/>
        <w:t>D</w:t>
      </w:r>
      <w:r w:rsidR="00E47698" w:rsidRPr="005F14D5">
        <w:t>osavadní výzkum</w:t>
      </w:r>
      <w:r w:rsidR="00933B36" w:rsidRPr="005F14D5">
        <w:t>y</w:t>
      </w:r>
      <w:bookmarkEnd w:id="39"/>
    </w:p>
    <w:p w14:paraId="27A9DC77" w14:textId="77777777" w:rsidR="00956E0D" w:rsidRPr="005F14D5" w:rsidRDefault="00956E0D" w:rsidP="005F14D5">
      <w:pPr>
        <w:spacing w:after="0" w:line="360" w:lineRule="auto"/>
        <w:jc w:val="both"/>
        <w:rPr>
          <w:rFonts w:ascii="Times New Roman" w:hAnsi="Times New Roman" w:cs="Times New Roman"/>
        </w:rPr>
      </w:pPr>
    </w:p>
    <w:p w14:paraId="7560FDEF" w14:textId="3F0448A3" w:rsidR="00C95F44" w:rsidRPr="005F14D5" w:rsidRDefault="009E1E4D"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P</w:t>
      </w:r>
      <w:r w:rsidR="00C95F44" w:rsidRPr="005F14D5">
        <w:rPr>
          <w:rFonts w:ascii="Times New Roman" w:hAnsi="Times New Roman" w:cs="Times New Roman"/>
          <w:b/>
          <w:i/>
          <w:sz w:val="24"/>
          <w:szCs w:val="24"/>
        </w:rPr>
        <w:t>sychologická intervence</w:t>
      </w:r>
      <w:r w:rsidRPr="005F14D5">
        <w:rPr>
          <w:rFonts w:ascii="Times New Roman" w:hAnsi="Times New Roman" w:cs="Times New Roman"/>
          <w:b/>
          <w:i/>
          <w:sz w:val="24"/>
          <w:szCs w:val="24"/>
        </w:rPr>
        <w:t xml:space="preserve"> u neplodných žen</w:t>
      </w:r>
    </w:p>
    <w:p w14:paraId="078BF92E" w14:textId="77777777" w:rsidR="00D92C9A" w:rsidRPr="005F14D5" w:rsidRDefault="00E47698"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Domar</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Clapp</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Slawsby</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Dusek</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Kessel</w:t>
      </w:r>
      <w:proofErr w:type="spellEnd"/>
      <w:r w:rsidRPr="005F14D5">
        <w:rPr>
          <w:rFonts w:ascii="Times New Roman" w:hAnsi="Times New Roman" w:cs="Times New Roman"/>
          <w:sz w:val="24"/>
          <w:szCs w:val="24"/>
        </w:rPr>
        <w:t xml:space="preserve"> &amp;  </w:t>
      </w:r>
      <w:proofErr w:type="spellStart"/>
      <w:r w:rsidRPr="005F14D5">
        <w:rPr>
          <w:rFonts w:ascii="Times New Roman" w:hAnsi="Times New Roman" w:cs="Times New Roman"/>
          <w:sz w:val="24"/>
          <w:szCs w:val="24"/>
        </w:rPr>
        <w:t>Freizinger</w:t>
      </w:r>
      <w:proofErr w:type="spellEnd"/>
      <w:r w:rsidRPr="005F14D5">
        <w:rPr>
          <w:rFonts w:ascii="Times New Roman" w:hAnsi="Times New Roman" w:cs="Times New Roman"/>
          <w:sz w:val="24"/>
          <w:szCs w:val="24"/>
        </w:rPr>
        <w:t xml:space="preserve">, </w:t>
      </w:r>
      <w:r w:rsidR="002D6947" w:rsidRPr="005F14D5">
        <w:rPr>
          <w:rFonts w:ascii="Times New Roman" w:hAnsi="Times New Roman" w:cs="Times New Roman"/>
          <w:sz w:val="24"/>
          <w:szCs w:val="24"/>
        </w:rPr>
        <w:t>(2000) hovoří na základě svého</w:t>
      </w:r>
      <w:r w:rsidR="00D67A8B" w:rsidRPr="005F14D5">
        <w:rPr>
          <w:rFonts w:ascii="Times New Roman" w:hAnsi="Times New Roman" w:cs="Times New Roman"/>
          <w:sz w:val="24"/>
          <w:szCs w:val="24"/>
        </w:rPr>
        <w:t xml:space="preserve"> ročního</w:t>
      </w:r>
      <w:r w:rsidR="002D6947" w:rsidRPr="005F14D5">
        <w:rPr>
          <w:rFonts w:ascii="Times New Roman" w:hAnsi="Times New Roman" w:cs="Times New Roman"/>
          <w:sz w:val="24"/>
          <w:szCs w:val="24"/>
        </w:rPr>
        <w:t xml:space="preserve"> výzkumu o účinnosti psychologické intervence v podobě </w:t>
      </w:r>
      <w:r w:rsidR="00D67A8B" w:rsidRPr="005F14D5">
        <w:rPr>
          <w:rFonts w:ascii="Times New Roman" w:hAnsi="Times New Roman" w:cs="Times New Roman"/>
          <w:sz w:val="24"/>
          <w:szCs w:val="24"/>
        </w:rPr>
        <w:t xml:space="preserve">behaviorální terapie, relaxačních </w:t>
      </w:r>
      <w:r w:rsidRPr="005F14D5">
        <w:rPr>
          <w:rFonts w:ascii="Times New Roman" w:hAnsi="Times New Roman" w:cs="Times New Roman"/>
          <w:sz w:val="24"/>
          <w:szCs w:val="24"/>
        </w:rPr>
        <w:t>technik a hlubinné psychoterapie</w:t>
      </w:r>
      <w:r w:rsidR="00D67A8B" w:rsidRPr="005F14D5">
        <w:rPr>
          <w:rFonts w:ascii="Times New Roman" w:hAnsi="Times New Roman" w:cs="Times New Roman"/>
          <w:sz w:val="24"/>
          <w:szCs w:val="24"/>
        </w:rPr>
        <w:t xml:space="preserve"> na skupinu neplodných žen. Ve výzkumu bylo 184 </w:t>
      </w:r>
      <w:proofErr w:type="spellStart"/>
      <w:r w:rsidR="00D67A8B" w:rsidRPr="005F14D5">
        <w:rPr>
          <w:rFonts w:ascii="Times New Roman" w:hAnsi="Times New Roman" w:cs="Times New Roman"/>
          <w:sz w:val="24"/>
          <w:szCs w:val="24"/>
        </w:rPr>
        <w:t>probandek</w:t>
      </w:r>
      <w:proofErr w:type="spellEnd"/>
      <w:r w:rsidR="00D67A8B" w:rsidRPr="005F14D5">
        <w:rPr>
          <w:rFonts w:ascii="Times New Roman" w:hAnsi="Times New Roman" w:cs="Times New Roman"/>
          <w:sz w:val="24"/>
          <w:szCs w:val="24"/>
        </w:rPr>
        <w:t>, které byly rozděleny na dvě intervenční skupiny a jednu kontrol</w:t>
      </w:r>
      <w:r w:rsidR="00E17E71" w:rsidRPr="005F14D5">
        <w:rPr>
          <w:rFonts w:ascii="Times New Roman" w:hAnsi="Times New Roman" w:cs="Times New Roman"/>
          <w:sz w:val="24"/>
          <w:szCs w:val="24"/>
        </w:rPr>
        <w:t xml:space="preserve">ní: </w:t>
      </w:r>
    </w:p>
    <w:p w14:paraId="4ECBC953" w14:textId="1FE30BB1" w:rsidR="00201089" w:rsidRPr="005F14D5" w:rsidRDefault="00D67A8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(imaginace, jóga, relaxace) a ženy běžně ošetřované. Výsledky intervenčních skupin byly vyhodnoceny jako účinné – úspěšnost otěhotnění byla 55% a 54% ve skupinách žen s intervencí, oproti 20% úspěšnosti ve skupině kontrolní. </w:t>
      </w:r>
    </w:p>
    <w:p w14:paraId="7F1ACB40" w14:textId="77777777" w:rsidR="000C1E9D" w:rsidRPr="005F14D5" w:rsidRDefault="000C1E9D" w:rsidP="005F14D5">
      <w:pPr>
        <w:spacing w:after="0" w:line="360" w:lineRule="auto"/>
        <w:jc w:val="both"/>
        <w:rPr>
          <w:rFonts w:ascii="Times New Roman" w:hAnsi="Times New Roman" w:cs="Times New Roman"/>
          <w:sz w:val="24"/>
          <w:szCs w:val="24"/>
        </w:rPr>
      </w:pPr>
    </w:p>
    <w:p w14:paraId="7A1927A8" w14:textId="385B2CD7" w:rsidR="00D67A8B" w:rsidRPr="005F14D5" w:rsidRDefault="00E17E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Je zřejmé, že na úspěšnost</w:t>
      </w:r>
      <w:r w:rsidR="00D67A8B" w:rsidRPr="005F14D5">
        <w:rPr>
          <w:rFonts w:ascii="Times New Roman" w:hAnsi="Times New Roman" w:cs="Times New Roman"/>
          <w:sz w:val="24"/>
          <w:szCs w:val="24"/>
        </w:rPr>
        <w:t xml:space="preserve"> početí působí mnoho skrytých faktorů a nelze predikovat, že pouze psychologická intervence vede</w:t>
      </w:r>
      <w:r w:rsidR="00E47698" w:rsidRPr="005F14D5">
        <w:rPr>
          <w:rFonts w:ascii="Times New Roman" w:hAnsi="Times New Roman" w:cs="Times New Roman"/>
          <w:sz w:val="24"/>
          <w:szCs w:val="24"/>
        </w:rPr>
        <w:t xml:space="preserve"> k</w:t>
      </w:r>
      <w:r w:rsidR="00D67A8B" w:rsidRPr="005F14D5">
        <w:rPr>
          <w:rFonts w:ascii="Times New Roman" w:hAnsi="Times New Roman" w:cs="Times New Roman"/>
          <w:sz w:val="24"/>
          <w:szCs w:val="24"/>
        </w:rPr>
        <w:t xml:space="preserve"> vyléčení páru</w:t>
      </w:r>
      <w:r w:rsidR="00E47698" w:rsidRPr="005F14D5">
        <w:rPr>
          <w:rFonts w:ascii="Times New Roman" w:hAnsi="Times New Roman" w:cs="Times New Roman"/>
          <w:sz w:val="24"/>
          <w:szCs w:val="24"/>
        </w:rPr>
        <w:t xml:space="preserve"> (ženy/muže)</w:t>
      </w:r>
      <w:r w:rsidR="00D67A8B" w:rsidRPr="005F14D5">
        <w:rPr>
          <w:rFonts w:ascii="Times New Roman" w:hAnsi="Times New Roman" w:cs="Times New Roman"/>
          <w:sz w:val="24"/>
          <w:szCs w:val="24"/>
        </w:rPr>
        <w:t xml:space="preserve">. Na základě tohoto výzkumu však lze předpokládat, že podpůrná pomoc může zvýšit procento úspěšnosti při snaze počít dítě. </w:t>
      </w:r>
    </w:p>
    <w:p w14:paraId="05A3D3F5" w14:textId="77777777" w:rsidR="00274F9D" w:rsidRPr="005F14D5" w:rsidRDefault="00274F9D" w:rsidP="005F14D5">
      <w:pPr>
        <w:spacing w:after="0" w:line="360" w:lineRule="auto"/>
        <w:jc w:val="both"/>
        <w:rPr>
          <w:rFonts w:ascii="Times New Roman" w:hAnsi="Times New Roman" w:cs="Times New Roman"/>
          <w:b/>
          <w:sz w:val="24"/>
          <w:szCs w:val="24"/>
        </w:rPr>
      </w:pPr>
    </w:p>
    <w:p w14:paraId="1F57D51D" w14:textId="40860350" w:rsidR="00237507" w:rsidRPr="005F14D5" w:rsidRDefault="00237507"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Korelační studie jedno</w:t>
      </w:r>
      <w:r w:rsidR="00CE450E" w:rsidRPr="005F14D5">
        <w:rPr>
          <w:rFonts w:ascii="Times New Roman" w:hAnsi="Times New Roman" w:cs="Times New Roman"/>
          <w:b/>
          <w:i/>
          <w:sz w:val="24"/>
          <w:szCs w:val="24"/>
        </w:rPr>
        <w:t>tlivých tanečně-pohybových technik</w:t>
      </w:r>
    </w:p>
    <w:p w14:paraId="07977E06" w14:textId="58F77F9B" w:rsidR="00237507" w:rsidRPr="005F14D5" w:rsidRDefault="0023750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shd w:val="clear" w:color="auto" w:fill="FFFFFF"/>
        </w:rPr>
        <w:t>Cíl</w:t>
      </w:r>
      <w:r w:rsidR="00E17E71" w:rsidRPr="005F14D5">
        <w:rPr>
          <w:rFonts w:ascii="Times New Roman" w:hAnsi="Times New Roman" w:cs="Times New Roman"/>
          <w:sz w:val="24"/>
          <w:szCs w:val="24"/>
          <w:shd w:val="clear" w:color="auto" w:fill="FFFFFF"/>
        </w:rPr>
        <w:t>em</w:t>
      </w:r>
      <w:r w:rsidRPr="005F14D5">
        <w:rPr>
          <w:rFonts w:ascii="Times New Roman" w:hAnsi="Times New Roman" w:cs="Times New Roman"/>
          <w:sz w:val="24"/>
          <w:szCs w:val="24"/>
          <w:shd w:val="clear" w:color="auto" w:fill="FFFFFF"/>
        </w:rPr>
        <w:t xml:space="preserve"> </w:t>
      </w:r>
      <w:r w:rsidR="00E10115" w:rsidRPr="005F14D5">
        <w:rPr>
          <w:rFonts w:ascii="Times New Roman" w:hAnsi="Times New Roman" w:cs="Times New Roman"/>
          <w:sz w:val="24"/>
          <w:szCs w:val="24"/>
          <w:shd w:val="clear" w:color="auto" w:fill="FFFFFF"/>
        </w:rPr>
        <w:t>tohoto výzkumu bylo poskytnout tanečním terap</w:t>
      </w:r>
      <w:r w:rsidRPr="005F14D5">
        <w:rPr>
          <w:rFonts w:ascii="Times New Roman" w:hAnsi="Times New Roman" w:cs="Times New Roman"/>
          <w:sz w:val="24"/>
          <w:szCs w:val="24"/>
          <w:shd w:val="clear" w:color="auto" w:fill="FFFFFF"/>
        </w:rPr>
        <w:t xml:space="preserve">eutům přehled o úspěšných i neúspěšných metodách TPT, které mohou ovlivnit </w:t>
      </w:r>
      <w:proofErr w:type="spellStart"/>
      <w:r w:rsidRPr="005F14D5">
        <w:rPr>
          <w:rFonts w:ascii="Times New Roman" w:hAnsi="Times New Roman" w:cs="Times New Roman"/>
          <w:sz w:val="24"/>
          <w:szCs w:val="24"/>
          <w:shd w:val="clear" w:color="auto" w:fill="FFFFFF"/>
        </w:rPr>
        <w:t>well-being</w:t>
      </w:r>
      <w:proofErr w:type="spellEnd"/>
      <w:r w:rsidR="00E10115" w:rsidRPr="005F14D5">
        <w:rPr>
          <w:rFonts w:ascii="Times New Roman" w:hAnsi="Times New Roman" w:cs="Times New Roman"/>
          <w:sz w:val="24"/>
          <w:szCs w:val="24"/>
          <w:shd w:val="clear" w:color="auto" w:fill="FFFFFF"/>
        </w:rPr>
        <w:t xml:space="preserve"> klienta</w:t>
      </w:r>
      <w:r w:rsidR="00E17E71" w:rsidRPr="005F14D5">
        <w:rPr>
          <w:rFonts w:ascii="Times New Roman" w:hAnsi="Times New Roman" w:cs="Times New Roman"/>
          <w:sz w:val="24"/>
          <w:szCs w:val="24"/>
          <w:shd w:val="clear" w:color="auto" w:fill="FFFFFF"/>
        </w:rPr>
        <w:t>, stres a</w:t>
      </w:r>
      <w:r w:rsidR="00766B1C" w:rsidRPr="005F14D5">
        <w:rPr>
          <w:rFonts w:ascii="Times New Roman" w:hAnsi="Times New Roman" w:cs="Times New Roman"/>
          <w:sz w:val="24"/>
          <w:szCs w:val="24"/>
          <w:shd w:val="clear" w:color="auto" w:fill="FFFFFF"/>
        </w:rPr>
        <w:t xml:space="preserve"> kvalitu života</w:t>
      </w:r>
      <w:r w:rsidRPr="005F14D5">
        <w:rPr>
          <w:rFonts w:ascii="Times New Roman" w:hAnsi="Times New Roman" w:cs="Times New Roman"/>
          <w:sz w:val="24"/>
          <w:szCs w:val="24"/>
          <w:shd w:val="clear" w:color="auto" w:fill="FFFFFF"/>
        </w:rPr>
        <w:t xml:space="preserve">.  </w:t>
      </w:r>
      <w:r w:rsidR="00766B1C" w:rsidRPr="005F14D5">
        <w:rPr>
          <w:rFonts w:ascii="Times New Roman" w:hAnsi="Times New Roman" w:cs="Times New Roman"/>
          <w:sz w:val="24"/>
          <w:szCs w:val="24"/>
        </w:rPr>
        <w:t>Účastníci tohoto</w:t>
      </w:r>
      <w:r w:rsidRPr="005F14D5">
        <w:rPr>
          <w:rFonts w:ascii="Times New Roman" w:hAnsi="Times New Roman" w:cs="Times New Roman"/>
          <w:sz w:val="24"/>
          <w:szCs w:val="24"/>
        </w:rPr>
        <w:t xml:space="preserve"> výzkumu byli lidé trpící stresem (v práci, ve vztazích apod.) - 162 probandů, z toho </w:t>
      </w:r>
      <w:r w:rsidR="00E10115" w:rsidRPr="005F14D5">
        <w:rPr>
          <w:rFonts w:ascii="Times New Roman" w:hAnsi="Times New Roman" w:cs="Times New Roman"/>
          <w:sz w:val="24"/>
          <w:szCs w:val="24"/>
        </w:rPr>
        <w:t>147 žen</w:t>
      </w:r>
      <w:r w:rsidRPr="005F14D5">
        <w:rPr>
          <w:rFonts w:ascii="Times New Roman" w:hAnsi="Times New Roman" w:cs="Times New Roman"/>
          <w:sz w:val="24"/>
          <w:szCs w:val="24"/>
        </w:rPr>
        <w:t>, všichni rozděleni do 12 intervenčních skupin.</w:t>
      </w:r>
      <w:r w:rsidRPr="005F14D5">
        <w:rPr>
          <w:rFonts w:ascii="Times New Roman" w:hAnsi="Times New Roman" w:cs="Times New Roman"/>
          <w:sz w:val="24"/>
          <w:szCs w:val="24"/>
          <w:shd w:val="clear" w:color="auto" w:fill="FFFFFF"/>
        </w:rPr>
        <w:t xml:space="preserve"> Metody, u kterých byla sledována korelace</w:t>
      </w:r>
      <w:r w:rsidR="00E10115" w:rsidRPr="005F14D5">
        <w:rPr>
          <w:rFonts w:ascii="Times New Roman" w:hAnsi="Times New Roman" w:cs="Times New Roman"/>
          <w:sz w:val="24"/>
          <w:szCs w:val="24"/>
          <w:shd w:val="clear" w:color="auto" w:fill="FFFFFF"/>
        </w:rPr>
        <w:t>,</w:t>
      </w:r>
      <w:r w:rsidR="00F86A28" w:rsidRPr="005F14D5">
        <w:rPr>
          <w:rFonts w:ascii="Times New Roman" w:hAnsi="Times New Roman" w:cs="Times New Roman"/>
          <w:sz w:val="24"/>
          <w:szCs w:val="24"/>
          <w:shd w:val="clear" w:color="auto" w:fill="FFFFFF"/>
        </w:rPr>
        <w:t xml:space="preserve"> byly</w:t>
      </w:r>
      <w:r w:rsidRPr="005F14D5">
        <w:rPr>
          <w:rFonts w:ascii="Times New Roman" w:hAnsi="Times New Roman" w:cs="Times New Roman"/>
          <w:sz w:val="24"/>
          <w:szCs w:val="24"/>
          <w:shd w:val="clear" w:color="auto" w:fill="FFFFFF"/>
        </w:rPr>
        <w:t xml:space="preserve"> například: autentický pohyb, </w:t>
      </w:r>
      <w:proofErr w:type="spellStart"/>
      <w:r w:rsidRPr="005F14D5">
        <w:rPr>
          <w:rFonts w:ascii="Times New Roman" w:hAnsi="Times New Roman" w:cs="Times New Roman"/>
          <w:sz w:val="24"/>
          <w:szCs w:val="24"/>
          <w:shd w:val="clear" w:color="auto" w:fill="FFFFFF"/>
        </w:rPr>
        <w:t>focusing</w:t>
      </w:r>
      <w:proofErr w:type="spellEnd"/>
      <w:r w:rsidRPr="005F14D5">
        <w:rPr>
          <w:rFonts w:ascii="Times New Roman" w:hAnsi="Times New Roman" w:cs="Times New Roman"/>
          <w:sz w:val="24"/>
          <w:szCs w:val="24"/>
          <w:shd w:val="clear" w:color="auto" w:fill="FFFFFF"/>
        </w:rPr>
        <w:t>, imaginativní techniky, meditativní taneční techn</w:t>
      </w:r>
      <w:r w:rsidR="00E10115" w:rsidRPr="005F14D5">
        <w:rPr>
          <w:rFonts w:ascii="Times New Roman" w:hAnsi="Times New Roman" w:cs="Times New Roman"/>
          <w:sz w:val="24"/>
          <w:szCs w:val="24"/>
          <w:shd w:val="clear" w:color="auto" w:fill="FFFFFF"/>
        </w:rPr>
        <w:t xml:space="preserve">iky, relaxační techniky, regrese, </w:t>
      </w:r>
      <w:proofErr w:type="spellStart"/>
      <w:r w:rsidR="00E10115" w:rsidRPr="005F14D5">
        <w:rPr>
          <w:rFonts w:ascii="Times New Roman" w:hAnsi="Times New Roman" w:cs="Times New Roman"/>
          <w:sz w:val="24"/>
          <w:szCs w:val="24"/>
          <w:shd w:val="clear" w:color="auto" w:fill="FFFFFF"/>
        </w:rPr>
        <w:t>psychodinamicky</w:t>
      </w:r>
      <w:proofErr w:type="spellEnd"/>
      <w:r w:rsidR="00E10115" w:rsidRPr="005F14D5">
        <w:rPr>
          <w:rFonts w:ascii="Times New Roman" w:hAnsi="Times New Roman" w:cs="Times New Roman"/>
          <w:sz w:val="24"/>
          <w:szCs w:val="24"/>
          <w:shd w:val="clear" w:color="auto" w:fill="FFFFFF"/>
        </w:rPr>
        <w:t>-orientovaná tanečně-pohybová</w:t>
      </w:r>
      <w:r w:rsidR="00E17E71" w:rsidRPr="005F14D5">
        <w:rPr>
          <w:rFonts w:ascii="Times New Roman" w:hAnsi="Times New Roman" w:cs="Times New Roman"/>
          <w:sz w:val="24"/>
          <w:szCs w:val="24"/>
          <w:shd w:val="clear" w:color="auto" w:fill="FFFFFF"/>
        </w:rPr>
        <w:t xml:space="preserve"> terapie</w:t>
      </w:r>
      <w:r w:rsidRPr="005F14D5">
        <w:rPr>
          <w:rFonts w:ascii="Times New Roman" w:hAnsi="Times New Roman" w:cs="Times New Roman"/>
          <w:sz w:val="24"/>
          <w:szCs w:val="24"/>
          <w:shd w:val="clear" w:color="auto" w:fill="FFFFFF"/>
        </w:rPr>
        <w:t xml:space="preserve"> apod. </w:t>
      </w:r>
      <w:r w:rsidR="009E1E4D" w:rsidRPr="005F14D5">
        <w:rPr>
          <w:rFonts w:ascii="Times New Roman" w:hAnsi="Times New Roman" w:cs="Times New Roman"/>
          <w:sz w:val="24"/>
          <w:szCs w:val="24"/>
        </w:rPr>
        <w:t>(</w:t>
      </w:r>
      <w:proofErr w:type="spellStart"/>
      <w:r w:rsidR="009E1E4D" w:rsidRPr="005F14D5">
        <w:rPr>
          <w:rFonts w:ascii="Times New Roman" w:hAnsi="Times New Roman" w:cs="Times New Roman"/>
          <w:sz w:val="24"/>
          <w:szCs w:val="24"/>
        </w:rPr>
        <w:t>Bräuninger</w:t>
      </w:r>
      <w:proofErr w:type="spellEnd"/>
      <w:r w:rsidR="009E1E4D" w:rsidRPr="005F14D5">
        <w:rPr>
          <w:rFonts w:ascii="Times New Roman" w:hAnsi="Times New Roman" w:cs="Times New Roman"/>
          <w:sz w:val="24"/>
          <w:szCs w:val="24"/>
        </w:rPr>
        <w:t>, 2014)</w:t>
      </w:r>
    </w:p>
    <w:p w14:paraId="16B10EB9" w14:textId="77777777" w:rsidR="00766B1C" w:rsidRPr="005F14D5" w:rsidRDefault="00766B1C" w:rsidP="005F14D5">
      <w:pPr>
        <w:spacing w:after="0" w:line="360" w:lineRule="auto"/>
        <w:jc w:val="both"/>
        <w:rPr>
          <w:rFonts w:ascii="Times New Roman" w:hAnsi="Times New Roman" w:cs="Times New Roman"/>
          <w:sz w:val="24"/>
          <w:szCs w:val="24"/>
        </w:rPr>
      </w:pPr>
    </w:p>
    <w:p w14:paraId="5788C676" w14:textId="2E922211" w:rsidR="00237507" w:rsidRPr="00ED78FE" w:rsidRDefault="00237507" w:rsidP="00ED78FE">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prokázaly, že všechny uvedené metody tanečně-pohybové terapie pozitivně korelovaly s redukcí stresu, zlepšení</w:t>
      </w:r>
      <w:r w:rsidR="00E10115" w:rsidRPr="005F14D5">
        <w:rPr>
          <w:rFonts w:ascii="Times New Roman" w:hAnsi="Times New Roman" w:cs="Times New Roman"/>
          <w:sz w:val="24"/>
          <w:szCs w:val="24"/>
        </w:rPr>
        <w:t>m</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copingových</w:t>
      </w:r>
      <w:proofErr w:type="spellEnd"/>
      <w:r w:rsidRPr="005F14D5">
        <w:rPr>
          <w:rFonts w:ascii="Times New Roman" w:hAnsi="Times New Roman" w:cs="Times New Roman"/>
          <w:sz w:val="24"/>
          <w:szCs w:val="24"/>
        </w:rPr>
        <w:t xml:space="preserve"> strategií a kvalitou života. </w:t>
      </w:r>
      <w:r w:rsidRPr="005F14D5">
        <w:rPr>
          <w:rFonts w:ascii="Times New Roman" w:hAnsi="Times New Roman" w:cs="Times New Roman"/>
          <w:sz w:val="24"/>
          <w:szCs w:val="24"/>
          <w:shd w:val="clear" w:color="auto" w:fill="FFFFFF"/>
        </w:rPr>
        <w:t xml:space="preserve">Například </w:t>
      </w:r>
      <w:r w:rsidR="00766B1C" w:rsidRPr="005F14D5">
        <w:rPr>
          <w:rFonts w:ascii="Times New Roman" w:hAnsi="Times New Roman" w:cs="Times New Roman"/>
          <w:sz w:val="24"/>
          <w:szCs w:val="24"/>
          <w:shd w:val="clear" w:color="auto" w:fill="FFFFFF"/>
        </w:rPr>
        <w:t>jsou ale zajímavé výsledky, že</w:t>
      </w:r>
      <w:r w:rsidR="00766B1C" w:rsidRPr="005F14D5">
        <w:rPr>
          <w:rFonts w:ascii="Times New Roman" w:hAnsi="Times New Roman" w:cs="Times New Roman"/>
          <w:sz w:val="24"/>
          <w:szCs w:val="24"/>
        </w:rPr>
        <w:t xml:space="preserve"> zvýšení fobické </w:t>
      </w:r>
      <w:proofErr w:type="spellStart"/>
      <w:r w:rsidR="00766B1C" w:rsidRPr="005F14D5">
        <w:rPr>
          <w:rFonts w:ascii="Times New Roman" w:hAnsi="Times New Roman" w:cs="Times New Roman"/>
          <w:sz w:val="24"/>
          <w:szCs w:val="24"/>
        </w:rPr>
        <w:t>anxiety</w:t>
      </w:r>
      <w:proofErr w:type="spellEnd"/>
      <w:r w:rsidR="00766B1C" w:rsidRPr="005F14D5">
        <w:rPr>
          <w:rFonts w:ascii="Times New Roman" w:hAnsi="Times New Roman" w:cs="Times New Roman"/>
          <w:sz w:val="24"/>
          <w:szCs w:val="24"/>
        </w:rPr>
        <w:t xml:space="preserve"> bylo spojeno s vizualizací, dechovými cvičeními i progresivní svalovou relaxací. </w:t>
      </w:r>
      <w:r w:rsidR="00766B1C" w:rsidRPr="005F14D5">
        <w:rPr>
          <w:rFonts w:ascii="Times New Roman" w:hAnsi="Times New Roman" w:cs="Times New Roman"/>
          <w:sz w:val="24"/>
          <w:szCs w:val="24"/>
          <w:shd w:val="clear" w:color="auto" w:fill="FFFFFF"/>
        </w:rPr>
        <w:t>Stejně tak</w:t>
      </w:r>
      <w:r w:rsidRPr="005F14D5">
        <w:rPr>
          <w:rFonts w:ascii="Times New Roman" w:hAnsi="Times New Roman" w:cs="Times New Roman"/>
          <w:sz w:val="24"/>
          <w:szCs w:val="24"/>
          <w:shd w:val="clear" w:color="auto" w:fill="FFFFFF"/>
        </w:rPr>
        <w:t xml:space="preserve"> pokud byl u těchto lidí zadán autentický po</w:t>
      </w:r>
      <w:r w:rsidR="00766B1C" w:rsidRPr="005F14D5">
        <w:rPr>
          <w:rFonts w:ascii="Times New Roman" w:hAnsi="Times New Roman" w:cs="Times New Roman"/>
          <w:sz w:val="24"/>
          <w:szCs w:val="24"/>
          <w:shd w:val="clear" w:color="auto" w:fill="FFFFFF"/>
        </w:rPr>
        <w:t>hyb</w:t>
      </w:r>
      <w:r w:rsidR="00766B1C" w:rsidRPr="005F14D5">
        <w:rPr>
          <w:rFonts w:ascii="Times New Roman" w:hAnsi="Times New Roman" w:cs="Times New Roman"/>
          <w:shd w:val="clear" w:color="auto" w:fill="FFFFFF"/>
        </w:rPr>
        <w:t xml:space="preserve"> -</w:t>
      </w:r>
      <w:r w:rsidR="00766B1C" w:rsidRPr="005F14D5">
        <w:rPr>
          <w:rFonts w:ascii="Times New Roman" w:hAnsi="Times New Roman" w:cs="Times New Roman"/>
          <w:sz w:val="24"/>
          <w:szCs w:val="24"/>
          <w:shd w:val="clear" w:color="auto" w:fill="FFFFFF"/>
        </w:rPr>
        <w:t xml:space="preserve"> interpersonální </w:t>
      </w:r>
      <w:r w:rsidR="00766B1C" w:rsidRPr="00ED78FE">
        <w:rPr>
          <w:rFonts w:ascii="Times New Roman" w:hAnsi="Times New Roman" w:cs="Times New Roman"/>
          <w:sz w:val="24"/>
          <w:szCs w:val="24"/>
          <w:shd w:val="clear" w:color="auto" w:fill="FFFFFF"/>
        </w:rPr>
        <w:t xml:space="preserve">senzitivita a fobická </w:t>
      </w:r>
      <w:proofErr w:type="spellStart"/>
      <w:r w:rsidR="00766B1C" w:rsidRPr="00ED78FE">
        <w:rPr>
          <w:rFonts w:ascii="Times New Roman" w:hAnsi="Times New Roman" w:cs="Times New Roman"/>
          <w:sz w:val="24"/>
          <w:szCs w:val="24"/>
          <w:shd w:val="clear" w:color="auto" w:fill="FFFFFF"/>
        </w:rPr>
        <w:t>anxieta</w:t>
      </w:r>
      <w:proofErr w:type="spellEnd"/>
      <w:r w:rsidR="00766B1C" w:rsidRPr="00ED78FE">
        <w:rPr>
          <w:rFonts w:ascii="Times New Roman" w:hAnsi="Times New Roman" w:cs="Times New Roman"/>
          <w:sz w:val="24"/>
          <w:szCs w:val="24"/>
          <w:shd w:val="clear" w:color="auto" w:fill="FFFFFF"/>
        </w:rPr>
        <w:t xml:space="preserve"> se zvýšily.</w:t>
      </w:r>
      <w:r w:rsidR="00ED78FE" w:rsidRPr="00ED78FE">
        <w:rPr>
          <w:rFonts w:ascii="Times New Roman" w:hAnsi="Times New Roman" w:cs="Times New Roman"/>
          <w:sz w:val="24"/>
          <w:szCs w:val="24"/>
        </w:rPr>
        <w:t xml:space="preserve"> </w:t>
      </w:r>
      <w:r w:rsidRPr="00ED78FE">
        <w:rPr>
          <w:rFonts w:ascii="Times New Roman" w:hAnsi="Times New Roman" w:cs="Times New Roman"/>
          <w:sz w:val="24"/>
          <w:szCs w:val="24"/>
          <w:shd w:val="clear" w:color="auto" w:fill="FFFFFF"/>
        </w:rPr>
        <w:t>Na druhou stranu autentický pohyb pozitivně koreloval se sociálními kompetencemi</w:t>
      </w:r>
      <w:r w:rsidR="00766B1C" w:rsidRPr="00ED78FE">
        <w:rPr>
          <w:rFonts w:ascii="Times New Roman" w:hAnsi="Times New Roman" w:cs="Times New Roman"/>
          <w:sz w:val="24"/>
          <w:szCs w:val="24"/>
          <w:shd w:val="clear" w:color="auto" w:fill="FFFFFF"/>
        </w:rPr>
        <w:t>.</w:t>
      </w:r>
      <w:r w:rsidR="00ED78FE" w:rsidRPr="00ED78FE">
        <w:rPr>
          <w:rFonts w:ascii="Times New Roman" w:hAnsi="Times New Roman" w:cs="Times New Roman"/>
          <w:sz w:val="24"/>
          <w:szCs w:val="24"/>
          <w:shd w:val="clear" w:color="auto" w:fill="FFFFFF"/>
        </w:rPr>
        <w:t xml:space="preserve"> </w:t>
      </w:r>
      <w:r w:rsidRPr="00ED78FE">
        <w:rPr>
          <w:rFonts w:ascii="Times New Roman" w:hAnsi="Times New Roman" w:cs="Times New Roman"/>
          <w:sz w:val="24"/>
          <w:szCs w:val="24"/>
        </w:rPr>
        <w:t xml:space="preserve">Na </w:t>
      </w:r>
      <w:r w:rsidR="00766B1C" w:rsidRPr="00ED78FE">
        <w:rPr>
          <w:rFonts w:ascii="Times New Roman" w:hAnsi="Times New Roman" w:cs="Times New Roman"/>
          <w:sz w:val="24"/>
          <w:szCs w:val="24"/>
        </w:rPr>
        <w:t>základě těchto zjištění je</w:t>
      </w:r>
      <w:r w:rsidRPr="00ED78FE">
        <w:rPr>
          <w:rFonts w:ascii="Times New Roman" w:hAnsi="Times New Roman" w:cs="Times New Roman"/>
          <w:sz w:val="24"/>
          <w:szCs w:val="24"/>
        </w:rPr>
        <w:t xml:space="preserve"> </w:t>
      </w:r>
      <w:r w:rsidR="00766B1C" w:rsidRPr="00ED78FE">
        <w:rPr>
          <w:rFonts w:ascii="Times New Roman" w:hAnsi="Times New Roman" w:cs="Times New Roman"/>
          <w:sz w:val="24"/>
          <w:szCs w:val="24"/>
        </w:rPr>
        <w:t xml:space="preserve">například </w:t>
      </w:r>
      <w:r w:rsidRPr="00ED78FE">
        <w:rPr>
          <w:rFonts w:ascii="Times New Roman" w:hAnsi="Times New Roman" w:cs="Times New Roman"/>
          <w:sz w:val="24"/>
          <w:szCs w:val="24"/>
        </w:rPr>
        <w:t>autentický pohyb doporučován především klientům, se si</w:t>
      </w:r>
      <w:r w:rsidR="00766B1C" w:rsidRPr="00ED78FE">
        <w:rPr>
          <w:rFonts w:ascii="Times New Roman" w:hAnsi="Times New Roman" w:cs="Times New Roman"/>
          <w:sz w:val="24"/>
          <w:szCs w:val="24"/>
        </w:rPr>
        <w:t xml:space="preserve">lnou sebeobranou, nikoli </w:t>
      </w:r>
      <w:r w:rsidRPr="00ED78FE">
        <w:rPr>
          <w:rFonts w:ascii="Times New Roman" w:hAnsi="Times New Roman" w:cs="Times New Roman"/>
          <w:sz w:val="24"/>
          <w:szCs w:val="24"/>
        </w:rPr>
        <w:t>s vyhýbavou osobností. (</w:t>
      </w:r>
      <w:proofErr w:type="spellStart"/>
      <w:r w:rsidRPr="00ED78FE">
        <w:rPr>
          <w:rFonts w:ascii="Times New Roman" w:hAnsi="Times New Roman" w:cs="Times New Roman"/>
          <w:sz w:val="24"/>
          <w:szCs w:val="24"/>
        </w:rPr>
        <w:t>Bräuninger</w:t>
      </w:r>
      <w:proofErr w:type="spellEnd"/>
      <w:r w:rsidRPr="00ED78FE">
        <w:rPr>
          <w:rFonts w:ascii="Times New Roman" w:hAnsi="Times New Roman" w:cs="Times New Roman"/>
          <w:sz w:val="24"/>
          <w:szCs w:val="24"/>
        </w:rPr>
        <w:t>, 2014)</w:t>
      </w:r>
    </w:p>
    <w:p w14:paraId="0D1D11C4" w14:textId="626F48BA" w:rsidR="009E1E4D" w:rsidRPr="005F14D5" w:rsidRDefault="009E1E4D" w:rsidP="005F14D5">
      <w:pPr>
        <w:spacing w:after="0" w:line="360" w:lineRule="auto"/>
        <w:jc w:val="both"/>
        <w:rPr>
          <w:rFonts w:ascii="Times New Roman" w:hAnsi="Times New Roman" w:cs="Times New Roman"/>
          <w:sz w:val="24"/>
          <w:szCs w:val="24"/>
        </w:rPr>
      </w:pPr>
    </w:p>
    <w:p w14:paraId="61FA0ECE" w14:textId="043C15ED" w:rsidR="009E1E4D" w:rsidRPr="005F14D5" w:rsidRDefault="009E1E4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Tento výzkum je </w:t>
      </w:r>
      <w:r w:rsidR="00474719" w:rsidRPr="005F14D5">
        <w:rPr>
          <w:rFonts w:ascii="Times New Roman" w:hAnsi="Times New Roman" w:cs="Times New Roman"/>
          <w:sz w:val="24"/>
          <w:szCs w:val="24"/>
        </w:rPr>
        <w:t>obohacující</w:t>
      </w:r>
      <w:r w:rsidRPr="005F14D5">
        <w:rPr>
          <w:rFonts w:ascii="Times New Roman" w:hAnsi="Times New Roman" w:cs="Times New Roman"/>
          <w:sz w:val="24"/>
          <w:szCs w:val="24"/>
        </w:rPr>
        <w:t>, neboť poukazuj</w:t>
      </w:r>
      <w:r w:rsidR="00474719" w:rsidRPr="005F14D5">
        <w:rPr>
          <w:rFonts w:ascii="Times New Roman" w:hAnsi="Times New Roman" w:cs="Times New Roman"/>
          <w:sz w:val="24"/>
          <w:szCs w:val="24"/>
        </w:rPr>
        <w:t>e na určité nedostatky TPT</w:t>
      </w:r>
      <w:r w:rsidRPr="005F14D5">
        <w:rPr>
          <w:rFonts w:ascii="Times New Roman" w:hAnsi="Times New Roman" w:cs="Times New Roman"/>
          <w:sz w:val="24"/>
          <w:szCs w:val="24"/>
        </w:rPr>
        <w:t xml:space="preserve"> technik. </w:t>
      </w:r>
      <w:r w:rsidR="00E32AE5" w:rsidRPr="005F14D5">
        <w:rPr>
          <w:rFonts w:ascii="Times New Roman" w:hAnsi="Times New Roman" w:cs="Times New Roman"/>
          <w:sz w:val="24"/>
          <w:szCs w:val="24"/>
        </w:rPr>
        <w:t>Také v</w:t>
      </w:r>
      <w:r w:rsidR="00474719" w:rsidRPr="005F14D5">
        <w:rPr>
          <w:rFonts w:ascii="Times New Roman" w:hAnsi="Times New Roman" w:cs="Times New Roman"/>
          <w:sz w:val="24"/>
          <w:szCs w:val="24"/>
        </w:rPr>
        <w:t>zhledem k tomu, že například metodu autentického pohybu v praktické části této práce používám, mohou být výše popsané výsledky přínosné</w:t>
      </w:r>
      <w:r w:rsidR="003F2836" w:rsidRPr="005F14D5">
        <w:rPr>
          <w:rFonts w:ascii="Times New Roman" w:hAnsi="Times New Roman" w:cs="Times New Roman"/>
          <w:sz w:val="24"/>
          <w:szCs w:val="24"/>
        </w:rPr>
        <w:t>, a také</w:t>
      </w:r>
      <w:r w:rsidR="00474719" w:rsidRPr="005F14D5">
        <w:rPr>
          <w:rFonts w:ascii="Times New Roman" w:hAnsi="Times New Roman" w:cs="Times New Roman"/>
          <w:sz w:val="24"/>
          <w:szCs w:val="24"/>
        </w:rPr>
        <w:t xml:space="preserve"> sloužit ke srovnání výsledků této práce. </w:t>
      </w:r>
    </w:p>
    <w:p w14:paraId="0D159636" w14:textId="77777777" w:rsidR="00474719" w:rsidRPr="005F14D5" w:rsidRDefault="00474719" w:rsidP="005F14D5">
      <w:pPr>
        <w:spacing w:after="0" w:line="360" w:lineRule="auto"/>
        <w:jc w:val="both"/>
        <w:rPr>
          <w:rFonts w:ascii="Times New Roman" w:hAnsi="Times New Roman" w:cs="Times New Roman"/>
          <w:sz w:val="24"/>
          <w:szCs w:val="24"/>
        </w:rPr>
      </w:pPr>
    </w:p>
    <w:p w14:paraId="3271A8F3" w14:textId="638F1DBE" w:rsidR="001548BC" w:rsidRPr="005F14D5" w:rsidRDefault="00D21B4B"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t xml:space="preserve">Případová studie: </w:t>
      </w:r>
      <w:r w:rsidR="00C95F44" w:rsidRPr="005F14D5">
        <w:rPr>
          <w:rFonts w:ascii="Times New Roman" w:hAnsi="Times New Roman" w:cs="Times New Roman"/>
          <w:b/>
          <w:i/>
          <w:sz w:val="24"/>
          <w:szCs w:val="24"/>
        </w:rPr>
        <w:t xml:space="preserve">Tanečně-pohybová terapie a </w:t>
      </w:r>
      <w:r w:rsidR="00EC1A8D" w:rsidRPr="005F14D5">
        <w:rPr>
          <w:rFonts w:ascii="Times New Roman" w:hAnsi="Times New Roman" w:cs="Times New Roman"/>
          <w:b/>
          <w:i/>
          <w:sz w:val="24"/>
          <w:szCs w:val="24"/>
        </w:rPr>
        <w:t>sexuální zdraví</w:t>
      </w:r>
    </w:p>
    <w:p w14:paraId="2FBA30E1" w14:textId="6C1DEB3E" w:rsidR="00512641" w:rsidRPr="005F14D5" w:rsidRDefault="002B01C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Tento průzkum postuluje, že tanečně-pohybová terapie může usnadnit rozvoj zdravé sexuality a čelit problémům s ní spojeným. Autor v této </w:t>
      </w:r>
      <w:r w:rsidR="00793C33" w:rsidRPr="005F14D5">
        <w:rPr>
          <w:rFonts w:ascii="Times New Roman" w:hAnsi="Times New Roman" w:cs="Times New Roman"/>
          <w:sz w:val="24"/>
          <w:szCs w:val="24"/>
        </w:rPr>
        <w:t>práci popisuje</w:t>
      </w:r>
      <w:r w:rsidRPr="005F14D5">
        <w:rPr>
          <w:rFonts w:ascii="Times New Roman" w:hAnsi="Times New Roman" w:cs="Times New Roman"/>
          <w:sz w:val="24"/>
          <w:szCs w:val="24"/>
        </w:rPr>
        <w:t xml:space="preserve"> 8 metod, které pomáhají klientům získat větší komfort s jejich sexualitou. Zahrnují dechová cvičení; grafické znázornění minulosti/budoucnosti; řízenou imaginaci; vybírání si toho, co je příjemné</w:t>
      </w:r>
      <w:r w:rsidR="00793C33" w:rsidRPr="005F14D5">
        <w:rPr>
          <w:rFonts w:ascii="Times New Roman" w:hAnsi="Times New Roman" w:cs="Times New Roman"/>
          <w:sz w:val="24"/>
          <w:szCs w:val="24"/>
        </w:rPr>
        <w:t>; všímavost pomocí smyslů apod</w:t>
      </w:r>
      <w:r w:rsidRPr="005F14D5">
        <w:rPr>
          <w:rFonts w:ascii="Times New Roman" w:hAnsi="Times New Roman" w:cs="Times New Roman"/>
          <w:sz w:val="24"/>
          <w:szCs w:val="24"/>
        </w:rPr>
        <w:t xml:space="preserve">. Autor tohoto programu měl </w:t>
      </w:r>
      <w:r w:rsidR="00793C33" w:rsidRPr="005F14D5">
        <w:rPr>
          <w:rFonts w:ascii="Times New Roman" w:hAnsi="Times New Roman" w:cs="Times New Roman"/>
          <w:sz w:val="24"/>
          <w:szCs w:val="24"/>
        </w:rPr>
        <w:t xml:space="preserve">po dobu jednoho roku </w:t>
      </w:r>
      <w:r w:rsidRPr="005F14D5">
        <w:rPr>
          <w:rFonts w:ascii="Times New Roman" w:hAnsi="Times New Roman" w:cs="Times New Roman"/>
          <w:sz w:val="24"/>
          <w:szCs w:val="24"/>
        </w:rPr>
        <w:t xml:space="preserve">v terapii </w:t>
      </w:r>
      <w:r w:rsidR="00793C33" w:rsidRPr="005F14D5">
        <w:rPr>
          <w:rFonts w:ascii="Times New Roman" w:hAnsi="Times New Roman" w:cs="Times New Roman"/>
          <w:sz w:val="24"/>
          <w:szCs w:val="24"/>
        </w:rPr>
        <w:t>klientku Stellu, 31 let</w:t>
      </w:r>
      <w:r w:rsidRPr="005F14D5">
        <w:rPr>
          <w:rFonts w:ascii="Times New Roman" w:hAnsi="Times New Roman" w:cs="Times New Roman"/>
          <w:sz w:val="24"/>
          <w:szCs w:val="24"/>
        </w:rPr>
        <w:t xml:space="preserve">. Do terapie přišla se somatickými problémy – bolestmi </w:t>
      </w:r>
      <w:r w:rsidR="00D21B4B" w:rsidRPr="005F14D5">
        <w:rPr>
          <w:rFonts w:ascii="Times New Roman" w:hAnsi="Times New Roman" w:cs="Times New Roman"/>
          <w:sz w:val="24"/>
          <w:szCs w:val="24"/>
        </w:rPr>
        <w:t>žaludku -</w:t>
      </w:r>
      <w:r w:rsidRPr="005F14D5">
        <w:rPr>
          <w:rFonts w:ascii="Times New Roman" w:hAnsi="Times New Roman" w:cs="Times New Roman"/>
          <w:sz w:val="24"/>
          <w:szCs w:val="24"/>
        </w:rPr>
        <w:t xml:space="preserve"> jež bylo diagnostikováno jako chronická bolest břicha. </w:t>
      </w:r>
      <w:r w:rsidR="00D21B4B" w:rsidRPr="005F14D5">
        <w:rPr>
          <w:rFonts w:ascii="Times New Roman" w:hAnsi="Times New Roman" w:cs="Times New Roman"/>
          <w:sz w:val="24"/>
          <w:szCs w:val="24"/>
        </w:rPr>
        <w:t xml:space="preserve">Měla také problémy v sociálních vztazích, nemohla si najít partnera. </w:t>
      </w:r>
      <w:r w:rsidRPr="005F14D5">
        <w:rPr>
          <w:rFonts w:ascii="Times New Roman" w:hAnsi="Times New Roman" w:cs="Times New Roman"/>
          <w:sz w:val="24"/>
          <w:szCs w:val="24"/>
        </w:rPr>
        <w:t xml:space="preserve">Terapii vždy začínala povídáním o svých bolestech, její pohyb byl stažený, tělo zkroucené, </w:t>
      </w:r>
      <w:r w:rsidR="00D21B4B" w:rsidRPr="005F14D5">
        <w:rPr>
          <w:rFonts w:ascii="Times New Roman" w:hAnsi="Times New Roman" w:cs="Times New Roman"/>
          <w:sz w:val="24"/>
          <w:szCs w:val="24"/>
        </w:rPr>
        <w:t xml:space="preserve">dech plytký. Začali pracovat na rozšiřování dechu, což po </w:t>
      </w:r>
      <w:r w:rsidR="00793C33" w:rsidRPr="005F14D5">
        <w:rPr>
          <w:rFonts w:ascii="Times New Roman" w:hAnsi="Times New Roman" w:cs="Times New Roman"/>
          <w:sz w:val="24"/>
          <w:szCs w:val="24"/>
        </w:rPr>
        <w:t>půl roce práce</w:t>
      </w:r>
      <w:r w:rsidR="00D21B4B" w:rsidRPr="005F14D5">
        <w:rPr>
          <w:rFonts w:ascii="Times New Roman" w:hAnsi="Times New Roman" w:cs="Times New Roman"/>
          <w:sz w:val="24"/>
          <w:szCs w:val="24"/>
        </w:rPr>
        <w:t xml:space="preserve"> vedlo k většímu zájmu o společenské setkání s lidmi a dokonce i vyhledání partnera. </w:t>
      </w:r>
      <w:r w:rsidR="00A461D7" w:rsidRPr="005F14D5">
        <w:rPr>
          <w:rFonts w:ascii="Times New Roman" w:hAnsi="Times New Roman" w:cs="Times New Roman"/>
          <w:sz w:val="24"/>
          <w:szCs w:val="24"/>
        </w:rPr>
        <w:t>Zároveň ale v terapii vyplynulo na povrch</w:t>
      </w:r>
      <w:r w:rsidR="00793C33" w:rsidRPr="005F14D5">
        <w:rPr>
          <w:rFonts w:ascii="Times New Roman" w:hAnsi="Times New Roman" w:cs="Times New Roman"/>
          <w:sz w:val="24"/>
          <w:szCs w:val="24"/>
        </w:rPr>
        <w:t xml:space="preserve"> téma, že klientka vždy při pokusu o pohlavní styk</w:t>
      </w:r>
      <w:r w:rsidR="00A461D7" w:rsidRPr="005F14D5">
        <w:rPr>
          <w:rFonts w:ascii="Times New Roman" w:hAnsi="Times New Roman" w:cs="Times New Roman"/>
          <w:sz w:val="24"/>
          <w:szCs w:val="24"/>
        </w:rPr>
        <w:t xml:space="preserve"> zažívala intenzivní bolest. Bratr Stellu od malička bil, od rodičů neměla dostatek pozornosti. V procesu bezpečné terapie se klientka</w:t>
      </w:r>
      <w:r w:rsidR="00793C33" w:rsidRPr="005F14D5">
        <w:rPr>
          <w:rFonts w:ascii="Times New Roman" w:hAnsi="Times New Roman" w:cs="Times New Roman"/>
          <w:sz w:val="24"/>
          <w:szCs w:val="24"/>
        </w:rPr>
        <w:t xml:space="preserve"> však postupně</w:t>
      </w:r>
      <w:r w:rsidR="00A461D7" w:rsidRPr="005F14D5">
        <w:rPr>
          <w:rFonts w:ascii="Times New Roman" w:hAnsi="Times New Roman" w:cs="Times New Roman"/>
          <w:sz w:val="24"/>
          <w:szCs w:val="24"/>
        </w:rPr>
        <w:t xml:space="preserve"> zbavila bolesti břicha, začala rozšiřovat vzorce svého pohybu a zkoumat prostor. Další metody, které byly v terapii použity, podpořily Stellu v tom, aby se naučila rozhodovat, zjišťovat své preference, vybírat si oblíbenou muziku a pohyby. Po roce terapie začala randit, navštěvovat kurzy</w:t>
      </w:r>
      <w:r w:rsidR="00793C33" w:rsidRPr="005F14D5">
        <w:rPr>
          <w:rFonts w:ascii="Times New Roman" w:hAnsi="Times New Roman" w:cs="Times New Roman"/>
          <w:sz w:val="24"/>
          <w:szCs w:val="24"/>
        </w:rPr>
        <w:t>, začala si více věřit a rozhodovat sama za sebe</w:t>
      </w:r>
      <w:r w:rsidR="00A461D7" w:rsidRPr="005F14D5">
        <w:rPr>
          <w:rFonts w:ascii="Times New Roman" w:hAnsi="Times New Roman" w:cs="Times New Roman"/>
          <w:sz w:val="24"/>
          <w:szCs w:val="24"/>
        </w:rPr>
        <w:t>. (</w:t>
      </w:r>
      <w:proofErr w:type="spellStart"/>
      <w:r w:rsidR="00A461D7" w:rsidRPr="005F14D5">
        <w:rPr>
          <w:rFonts w:ascii="Times New Roman" w:hAnsi="Times New Roman" w:cs="Times New Roman"/>
          <w:sz w:val="24"/>
          <w:szCs w:val="24"/>
        </w:rPr>
        <w:t>Kierr</w:t>
      </w:r>
      <w:proofErr w:type="spellEnd"/>
      <w:r w:rsidR="00A461D7" w:rsidRPr="005F14D5">
        <w:rPr>
          <w:rFonts w:ascii="Times New Roman" w:hAnsi="Times New Roman" w:cs="Times New Roman"/>
          <w:sz w:val="24"/>
          <w:szCs w:val="24"/>
        </w:rPr>
        <w:t>, 2011)</w:t>
      </w:r>
    </w:p>
    <w:p w14:paraId="52D69199" w14:textId="77777777" w:rsidR="00793C33" w:rsidRPr="005F14D5" w:rsidRDefault="00793C33" w:rsidP="005F14D5">
      <w:pPr>
        <w:spacing w:after="0" w:line="360" w:lineRule="auto"/>
        <w:jc w:val="both"/>
        <w:rPr>
          <w:rFonts w:ascii="Times New Roman" w:hAnsi="Times New Roman" w:cs="Times New Roman"/>
          <w:sz w:val="24"/>
          <w:szCs w:val="24"/>
        </w:rPr>
      </w:pPr>
    </w:p>
    <w:p w14:paraId="0C9C7FF7" w14:textId="1E033512" w:rsidR="00793C33" w:rsidRPr="005F14D5" w:rsidRDefault="00793C3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Tento výzkum není přesně shodný s uvedenou problematikou, avšak poukazuje na vhodnost indikace při somatických potížích, traumatech z minulosti apod</w:t>
      </w:r>
      <w:r w:rsidR="00F83EF3" w:rsidRPr="005F14D5">
        <w:rPr>
          <w:rFonts w:ascii="Times New Roman" w:hAnsi="Times New Roman" w:cs="Times New Roman"/>
          <w:sz w:val="24"/>
          <w:szCs w:val="24"/>
        </w:rPr>
        <w:t xml:space="preserve">. </w:t>
      </w:r>
      <w:r w:rsidRPr="005F14D5">
        <w:rPr>
          <w:rFonts w:ascii="Times New Roman" w:hAnsi="Times New Roman" w:cs="Times New Roman"/>
          <w:sz w:val="24"/>
          <w:szCs w:val="24"/>
        </w:rPr>
        <w:t>Je příkladem toho, že přes tělo a pohyb se mohou měnit i naučené vzorce chování a chápání světa klienta, rozšiřovat</w:t>
      </w:r>
      <w:r w:rsidR="00F83EF3" w:rsidRPr="005F14D5">
        <w:rPr>
          <w:rFonts w:ascii="Times New Roman" w:hAnsi="Times New Roman" w:cs="Times New Roman"/>
          <w:sz w:val="24"/>
          <w:szCs w:val="24"/>
        </w:rPr>
        <w:t xml:space="preserve"> jeho postoje, ale také zpracovat traumatické zážitky, což může být někdy příčinou neplodnosti. </w:t>
      </w:r>
    </w:p>
    <w:p w14:paraId="38998D44" w14:textId="77777777" w:rsidR="00B331D9" w:rsidRPr="005F14D5" w:rsidRDefault="00B331D9" w:rsidP="005F14D5">
      <w:pPr>
        <w:spacing w:after="0" w:line="360" w:lineRule="auto"/>
        <w:jc w:val="both"/>
        <w:rPr>
          <w:rFonts w:ascii="Times New Roman" w:hAnsi="Times New Roman" w:cs="Times New Roman"/>
          <w:sz w:val="24"/>
          <w:szCs w:val="24"/>
        </w:rPr>
      </w:pPr>
    </w:p>
    <w:p w14:paraId="14920D8B" w14:textId="77777777" w:rsidR="00B331D9" w:rsidRPr="005F14D5" w:rsidRDefault="00B331D9" w:rsidP="005F14D5">
      <w:pPr>
        <w:spacing w:after="0" w:line="360" w:lineRule="auto"/>
        <w:jc w:val="both"/>
        <w:rPr>
          <w:rFonts w:ascii="Times New Roman" w:hAnsi="Times New Roman" w:cs="Times New Roman"/>
          <w:sz w:val="24"/>
          <w:szCs w:val="24"/>
        </w:rPr>
      </w:pPr>
    </w:p>
    <w:p w14:paraId="302FF349" w14:textId="77777777" w:rsidR="00956E0D" w:rsidRPr="005F14D5" w:rsidRDefault="00956E0D" w:rsidP="005F14D5">
      <w:pPr>
        <w:spacing w:after="0" w:line="360" w:lineRule="auto"/>
        <w:jc w:val="both"/>
        <w:rPr>
          <w:rFonts w:ascii="Times New Roman" w:hAnsi="Times New Roman" w:cs="Times New Roman"/>
          <w:sz w:val="24"/>
          <w:szCs w:val="24"/>
        </w:rPr>
      </w:pPr>
    </w:p>
    <w:p w14:paraId="75F8F6DF" w14:textId="77777777" w:rsidR="00C04855" w:rsidRPr="005F14D5" w:rsidRDefault="00C04855" w:rsidP="005F14D5">
      <w:pPr>
        <w:pStyle w:val="Nadpis1"/>
        <w:numPr>
          <w:ilvl w:val="0"/>
          <w:numId w:val="0"/>
        </w:numPr>
        <w:ind w:left="432" w:hanging="432"/>
      </w:pPr>
      <w:bookmarkStart w:id="40" w:name="_Toc478987368"/>
      <w:r w:rsidRPr="005F14D5">
        <w:lastRenderedPageBreak/>
        <w:t>PRAKTICKÁ ČÁST</w:t>
      </w:r>
      <w:bookmarkEnd w:id="40"/>
      <w:r w:rsidRPr="005F14D5">
        <w:t xml:space="preserve"> </w:t>
      </w:r>
    </w:p>
    <w:p w14:paraId="6B23B774" w14:textId="77777777" w:rsidR="00C04855" w:rsidRPr="005F14D5" w:rsidRDefault="00C04855" w:rsidP="005F14D5">
      <w:pPr>
        <w:spacing w:after="0" w:line="360" w:lineRule="auto"/>
        <w:jc w:val="both"/>
        <w:rPr>
          <w:rFonts w:ascii="Times New Roman" w:hAnsi="Times New Roman" w:cs="Times New Roman"/>
          <w:b/>
          <w:sz w:val="32"/>
          <w:szCs w:val="32"/>
        </w:rPr>
      </w:pPr>
    </w:p>
    <w:p w14:paraId="5441D374" w14:textId="2FCF9B74" w:rsidR="00C04855" w:rsidRDefault="00C0485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Výzkumná část přináší praktický náhled na práci skrze tělo pomocí </w:t>
      </w:r>
      <w:r w:rsidR="00C063FB">
        <w:rPr>
          <w:rFonts w:ascii="Times New Roman" w:hAnsi="Times New Roman" w:cs="Times New Roman"/>
          <w:sz w:val="24"/>
          <w:szCs w:val="24"/>
        </w:rPr>
        <w:t>technik</w:t>
      </w:r>
      <w:r w:rsidRPr="005F14D5">
        <w:rPr>
          <w:rFonts w:ascii="Times New Roman" w:hAnsi="Times New Roman" w:cs="Times New Roman"/>
          <w:sz w:val="24"/>
          <w:szCs w:val="24"/>
        </w:rPr>
        <w:t xml:space="preserve"> tanečně-pohybové terapie. Popisuji zde </w:t>
      </w:r>
      <w:r w:rsidR="00C97360">
        <w:rPr>
          <w:rFonts w:ascii="Times New Roman" w:hAnsi="Times New Roman" w:cs="Times New Roman"/>
          <w:sz w:val="24"/>
          <w:szCs w:val="24"/>
        </w:rPr>
        <w:t>cíle výzkumu, výzkumné otázky, metodologický rámec i analýzu dat. Stěžejní je popis případové</w:t>
      </w:r>
      <w:r w:rsidRPr="005F14D5">
        <w:rPr>
          <w:rFonts w:ascii="Times New Roman" w:hAnsi="Times New Roman" w:cs="Times New Roman"/>
          <w:sz w:val="24"/>
          <w:szCs w:val="24"/>
        </w:rPr>
        <w:t xml:space="preserve"> studi</w:t>
      </w:r>
      <w:r w:rsidR="00C97360">
        <w:rPr>
          <w:rFonts w:ascii="Times New Roman" w:hAnsi="Times New Roman" w:cs="Times New Roman"/>
          <w:sz w:val="24"/>
          <w:szCs w:val="24"/>
        </w:rPr>
        <w:t>e</w:t>
      </w:r>
      <w:r w:rsidRPr="005F14D5">
        <w:rPr>
          <w:rFonts w:ascii="Times New Roman" w:hAnsi="Times New Roman" w:cs="Times New Roman"/>
          <w:sz w:val="24"/>
          <w:szCs w:val="24"/>
        </w:rPr>
        <w:t xml:space="preserve"> ženy, která nemůže otěhotnět. Účelem této studie je komplexní prozkoumání případu </w:t>
      </w:r>
      <w:r w:rsidR="00C97360">
        <w:rPr>
          <w:rFonts w:ascii="Times New Roman" w:hAnsi="Times New Roman" w:cs="Times New Roman"/>
          <w:sz w:val="24"/>
          <w:szCs w:val="24"/>
        </w:rPr>
        <w:t>klientky, zjištění možností aplikace uváděných technik a jeho popis v praxi.</w:t>
      </w:r>
      <w:r w:rsidRPr="005F14D5">
        <w:rPr>
          <w:rFonts w:ascii="Times New Roman" w:hAnsi="Times New Roman" w:cs="Times New Roman"/>
          <w:sz w:val="24"/>
          <w:szCs w:val="24"/>
        </w:rPr>
        <w:t xml:space="preserve"> </w:t>
      </w:r>
    </w:p>
    <w:p w14:paraId="14C78C08" w14:textId="77777777" w:rsidR="00317ED2" w:rsidRPr="005F14D5" w:rsidRDefault="00317ED2" w:rsidP="005F14D5">
      <w:pPr>
        <w:spacing w:after="0" w:line="360" w:lineRule="auto"/>
        <w:jc w:val="both"/>
        <w:rPr>
          <w:rFonts w:ascii="Times New Roman" w:hAnsi="Times New Roman" w:cs="Times New Roman"/>
          <w:sz w:val="24"/>
          <w:szCs w:val="24"/>
        </w:rPr>
      </w:pPr>
    </w:p>
    <w:p w14:paraId="1E7E0DF1" w14:textId="77777777" w:rsidR="00C04855" w:rsidRPr="005F14D5" w:rsidRDefault="00C04855" w:rsidP="005F14D5">
      <w:pPr>
        <w:spacing w:after="0" w:line="360" w:lineRule="auto"/>
        <w:jc w:val="both"/>
        <w:rPr>
          <w:rFonts w:ascii="Times New Roman" w:hAnsi="Times New Roman" w:cs="Times New Roman"/>
        </w:rPr>
      </w:pPr>
    </w:p>
    <w:p w14:paraId="01032D07" w14:textId="4EC7F109" w:rsidR="003C5C97" w:rsidRPr="005F14D5" w:rsidRDefault="003C5C97" w:rsidP="005F14D5">
      <w:pPr>
        <w:pStyle w:val="Nadpis1"/>
      </w:pPr>
      <w:bookmarkStart w:id="41" w:name="_Toc478987369"/>
      <w:r w:rsidRPr="005F14D5">
        <w:t>Cíle výzkumu</w:t>
      </w:r>
      <w:bookmarkEnd w:id="41"/>
      <w:r w:rsidRPr="005F14D5">
        <w:t xml:space="preserve"> </w:t>
      </w:r>
    </w:p>
    <w:p w14:paraId="3A95031F" w14:textId="77777777" w:rsidR="00956E0D" w:rsidRPr="005F14D5" w:rsidRDefault="00956E0D" w:rsidP="005F14D5">
      <w:pPr>
        <w:spacing w:after="0" w:line="360" w:lineRule="auto"/>
        <w:jc w:val="both"/>
        <w:rPr>
          <w:rFonts w:ascii="Times New Roman" w:hAnsi="Times New Roman" w:cs="Times New Roman"/>
        </w:rPr>
      </w:pPr>
    </w:p>
    <w:p w14:paraId="1A238AB5" w14:textId="634B3D94" w:rsidR="000F280F" w:rsidRPr="005F14D5" w:rsidRDefault="00C97360" w:rsidP="005F1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Vzhledem k tomu, že</w:t>
      </w:r>
      <w:r w:rsidR="000F280F" w:rsidRPr="005F14D5">
        <w:rPr>
          <w:rFonts w:ascii="Times New Roman" w:hAnsi="Times New Roman" w:cs="Times New Roman"/>
          <w:sz w:val="24"/>
          <w:szCs w:val="24"/>
        </w:rPr>
        <w:t xml:space="preserve"> </w:t>
      </w:r>
      <w:r w:rsidR="00050655" w:rsidRPr="005F14D5">
        <w:rPr>
          <w:rFonts w:ascii="Times New Roman" w:hAnsi="Times New Roman" w:cs="Times New Roman"/>
          <w:sz w:val="24"/>
          <w:szCs w:val="24"/>
        </w:rPr>
        <w:t>vyučuji jógu</w:t>
      </w:r>
      <w:r w:rsidR="000F280F" w:rsidRPr="005F14D5">
        <w:rPr>
          <w:rFonts w:ascii="Times New Roman" w:hAnsi="Times New Roman" w:cs="Times New Roman"/>
          <w:sz w:val="24"/>
          <w:szCs w:val="24"/>
        </w:rPr>
        <w:t xml:space="preserve"> (nově se zamě</w:t>
      </w:r>
      <w:r>
        <w:rPr>
          <w:rFonts w:ascii="Times New Roman" w:hAnsi="Times New Roman" w:cs="Times New Roman"/>
          <w:sz w:val="24"/>
          <w:szCs w:val="24"/>
        </w:rPr>
        <w:t>řením na ženy a problémy spojenými</w:t>
      </w:r>
      <w:r w:rsidR="000F280F" w:rsidRPr="005F14D5">
        <w:rPr>
          <w:rFonts w:ascii="Times New Roman" w:hAnsi="Times New Roman" w:cs="Times New Roman"/>
          <w:sz w:val="24"/>
          <w:szCs w:val="24"/>
        </w:rPr>
        <w:t xml:space="preserve"> s ženskými </w:t>
      </w:r>
      <w:r w:rsidR="0090687A" w:rsidRPr="005F14D5">
        <w:rPr>
          <w:rFonts w:ascii="Times New Roman" w:hAnsi="Times New Roman" w:cs="Times New Roman"/>
          <w:sz w:val="24"/>
          <w:szCs w:val="24"/>
        </w:rPr>
        <w:t xml:space="preserve">hormony) a studuji tanečně-pohybovou terapii spolu s psychologií, propojením všech těchto oblastí se snažím dospět k vyústění smysluplného celku. Hlavním záměrem je tedy propojit všechny tyto oblasti a metody tak, aby mohly dále pomáhat v oblasti neplodnosti, kde jsou pacienti léčeni prozatím především </w:t>
      </w:r>
      <w:r w:rsidR="00093DC5" w:rsidRPr="005F14D5">
        <w:rPr>
          <w:rFonts w:ascii="Times New Roman" w:hAnsi="Times New Roman" w:cs="Times New Roman"/>
          <w:sz w:val="24"/>
          <w:szCs w:val="24"/>
        </w:rPr>
        <w:t>medicínskými prostředky.</w:t>
      </w:r>
      <w:r w:rsidR="0090687A" w:rsidRPr="005F14D5">
        <w:rPr>
          <w:rFonts w:ascii="Times New Roman" w:hAnsi="Times New Roman" w:cs="Times New Roman"/>
          <w:sz w:val="24"/>
          <w:szCs w:val="24"/>
        </w:rPr>
        <w:t xml:space="preserve"> Výsledky </w:t>
      </w:r>
      <w:r>
        <w:rPr>
          <w:rFonts w:ascii="Times New Roman" w:hAnsi="Times New Roman" w:cs="Times New Roman"/>
          <w:sz w:val="24"/>
          <w:szCs w:val="24"/>
        </w:rPr>
        <w:t xml:space="preserve">uvedené </w:t>
      </w:r>
      <w:r w:rsidR="006F5392" w:rsidRPr="005F14D5">
        <w:rPr>
          <w:rFonts w:ascii="Times New Roman" w:hAnsi="Times New Roman" w:cs="Times New Roman"/>
          <w:sz w:val="24"/>
          <w:szCs w:val="24"/>
        </w:rPr>
        <w:t xml:space="preserve">výše v teorii </w:t>
      </w:r>
      <w:r w:rsidR="0090687A" w:rsidRPr="005F14D5">
        <w:rPr>
          <w:rFonts w:ascii="Times New Roman" w:hAnsi="Times New Roman" w:cs="Times New Roman"/>
          <w:sz w:val="24"/>
          <w:szCs w:val="24"/>
        </w:rPr>
        <w:t xml:space="preserve">však ukazují, že léčba je ve vysokém procentu neúspěšná. Na základě tohoto faktu dospívám k závěru, že by bylo vhodné začít pracovat na programu, který by se mohl v budoucnu </w:t>
      </w:r>
      <w:r w:rsidR="00093DC5" w:rsidRPr="005F14D5">
        <w:rPr>
          <w:rFonts w:ascii="Times New Roman" w:hAnsi="Times New Roman" w:cs="Times New Roman"/>
          <w:sz w:val="24"/>
          <w:szCs w:val="24"/>
        </w:rPr>
        <w:t>propoji</w:t>
      </w:r>
      <w:r w:rsidR="00136104" w:rsidRPr="005F14D5">
        <w:rPr>
          <w:rFonts w:ascii="Times New Roman" w:hAnsi="Times New Roman" w:cs="Times New Roman"/>
          <w:sz w:val="24"/>
          <w:szCs w:val="24"/>
        </w:rPr>
        <w:t xml:space="preserve">t s již </w:t>
      </w:r>
      <w:r w:rsidR="006F5392" w:rsidRPr="005F14D5">
        <w:rPr>
          <w:rFonts w:ascii="Times New Roman" w:hAnsi="Times New Roman" w:cs="Times New Roman"/>
          <w:sz w:val="24"/>
          <w:szCs w:val="24"/>
        </w:rPr>
        <w:t xml:space="preserve">částečně </w:t>
      </w:r>
      <w:r w:rsidR="00136104" w:rsidRPr="005F14D5">
        <w:rPr>
          <w:rFonts w:ascii="Times New Roman" w:hAnsi="Times New Roman" w:cs="Times New Roman"/>
          <w:sz w:val="24"/>
          <w:szCs w:val="24"/>
        </w:rPr>
        <w:t>fungující lékařskou péčí</w:t>
      </w:r>
      <w:r w:rsidR="0090687A" w:rsidRPr="005F14D5">
        <w:rPr>
          <w:rFonts w:ascii="Times New Roman" w:hAnsi="Times New Roman" w:cs="Times New Roman"/>
          <w:sz w:val="24"/>
          <w:szCs w:val="24"/>
        </w:rPr>
        <w:t xml:space="preserve"> a vytvořit tak komplexnější přístup k pacientům s tímto problémem. </w:t>
      </w:r>
    </w:p>
    <w:p w14:paraId="38370CAC" w14:textId="77777777" w:rsidR="00093DC5" w:rsidRPr="005F14D5" w:rsidRDefault="00093DC5" w:rsidP="005F14D5">
      <w:pPr>
        <w:spacing w:after="0" w:line="360" w:lineRule="auto"/>
        <w:jc w:val="both"/>
        <w:rPr>
          <w:rFonts w:ascii="Times New Roman" w:hAnsi="Times New Roman" w:cs="Times New Roman"/>
          <w:sz w:val="24"/>
          <w:szCs w:val="24"/>
        </w:rPr>
      </w:pPr>
    </w:p>
    <w:p w14:paraId="368C6916" w14:textId="2C978100" w:rsidR="00136104" w:rsidRPr="005F14D5" w:rsidRDefault="0013610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Oblast</w:t>
      </w:r>
      <w:r w:rsidR="001020E4" w:rsidRPr="005F14D5">
        <w:rPr>
          <w:rFonts w:ascii="Times New Roman" w:hAnsi="Times New Roman" w:cs="Times New Roman"/>
          <w:sz w:val="24"/>
          <w:szCs w:val="24"/>
        </w:rPr>
        <w:t>, která se zabývá neplodnými ženami</w:t>
      </w:r>
      <w:r w:rsidR="00F57C4F" w:rsidRPr="005F14D5">
        <w:rPr>
          <w:rFonts w:ascii="Times New Roman" w:hAnsi="Times New Roman" w:cs="Times New Roman"/>
          <w:sz w:val="24"/>
          <w:szCs w:val="24"/>
        </w:rPr>
        <w:t xml:space="preserve">, </w:t>
      </w:r>
      <w:r w:rsidR="001020E4" w:rsidRPr="005F14D5">
        <w:rPr>
          <w:rFonts w:ascii="Times New Roman" w:hAnsi="Times New Roman" w:cs="Times New Roman"/>
          <w:sz w:val="24"/>
          <w:szCs w:val="24"/>
        </w:rPr>
        <w:t xml:space="preserve">je především biologická, nikoli psychologická či </w:t>
      </w:r>
      <w:r w:rsidR="00050655" w:rsidRPr="005F14D5">
        <w:rPr>
          <w:rFonts w:ascii="Times New Roman" w:hAnsi="Times New Roman" w:cs="Times New Roman"/>
          <w:sz w:val="24"/>
          <w:szCs w:val="24"/>
        </w:rPr>
        <w:t>psycho</w:t>
      </w:r>
      <w:r w:rsidR="001020E4" w:rsidRPr="005F14D5">
        <w:rPr>
          <w:rFonts w:ascii="Times New Roman" w:hAnsi="Times New Roman" w:cs="Times New Roman"/>
          <w:sz w:val="24"/>
          <w:szCs w:val="24"/>
        </w:rPr>
        <w:t xml:space="preserve">somatická. </w:t>
      </w:r>
      <w:r w:rsidR="008A1EB5" w:rsidRPr="005F14D5">
        <w:rPr>
          <w:rFonts w:ascii="Times New Roman" w:hAnsi="Times New Roman" w:cs="Times New Roman"/>
          <w:sz w:val="24"/>
          <w:szCs w:val="24"/>
        </w:rPr>
        <w:t>Hlavním cílem</w:t>
      </w:r>
      <w:r w:rsidR="00000F93" w:rsidRPr="005F14D5">
        <w:rPr>
          <w:rFonts w:ascii="Times New Roman" w:hAnsi="Times New Roman" w:cs="Times New Roman"/>
          <w:sz w:val="24"/>
          <w:szCs w:val="24"/>
        </w:rPr>
        <w:t xml:space="preserve"> </w:t>
      </w:r>
      <w:r w:rsidR="003C5C97" w:rsidRPr="005F14D5">
        <w:rPr>
          <w:rFonts w:ascii="Times New Roman" w:hAnsi="Times New Roman" w:cs="Times New Roman"/>
          <w:sz w:val="24"/>
          <w:szCs w:val="24"/>
        </w:rPr>
        <w:t>t</w:t>
      </w:r>
      <w:r w:rsidR="00000F93" w:rsidRPr="005F14D5">
        <w:rPr>
          <w:rFonts w:ascii="Times New Roman" w:hAnsi="Times New Roman" w:cs="Times New Roman"/>
          <w:sz w:val="24"/>
          <w:szCs w:val="24"/>
        </w:rPr>
        <w:t xml:space="preserve">ohoto šetření je tedy především na základě rešerše, konzultací s odborníky a své vlastní </w:t>
      </w:r>
      <w:proofErr w:type="spellStart"/>
      <w:r w:rsidR="00000F93" w:rsidRPr="005F14D5">
        <w:rPr>
          <w:rFonts w:ascii="Times New Roman" w:hAnsi="Times New Roman" w:cs="Times New Roman"/>
          <w:sz w:val="24"/>
          <w:szCs w:val="24"/>
        </w:rPr>
        <w:t>sebezkušenosti</w:t>
      </w:r>
      <w:proofErr w:type="spellEnd"/>
      <w:r w:rsidR="00000F93" w:rsidRPr="005F14D5">
        <w:rPr>
          <w:rFonts w:ascii="Times New Roman" w:hAnsi="Times New Roman" w:cs="Times New Roman"/>
          <w:sz w:val="24"/>
          <w:szCs w:val="24"/>
        </w:rPr>
        <w:t xml:space="preserve"> z terapeutického výcviku připravit podklad</w:t>
      </w:r>
      <w:r w:rsidR="00093DC5" w:rsidRPr="005F14D5">
        <w:rPr>
          <w:rFonts w:ascii="Times New Roman" w:hAnsi="Times New Roman" w:cs="Times New Roman"/>
          <w:sz w:val="24"/>
          <w:szCs w:val="24"/>
        </w:rPr>
        <w:t>y pro základní podpůrný program pro nechtěně bezdět</w:t>
      </w:r>
      <w:r w:rsidR="00050655" w:rsidRPr="005F14D5">
        <w:rPr>
          <w:rFonts w:ascii="Times New Roman" w:hAnsi="Times New Roman" w:cs="Times New Roman"/>
          <w:sz w:val="24"/>
          <w:szCs w:val="24"/>
        </w:rPr>
        <w:t>né ženy</w:t>
      </w:r>
      <w:r w:rsidR="00A943D1">
        <w:rPr>
          <w:rFonts w:ascii="Times New Roman" w:hAnsi="Times New Roman" w:cs="Times New Roman"/>
          <w:sz w:val="24"/>
          <w:szCs w:val="24"/>
        </w:rPr>
        <w:t>, který by mohl psychologickou pomoc v této oblasti doplnit</w:t>
      </w:r>
      <w:r w:rsidR="00093DC5"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r w:rsidR="00DB193A" w:rsidRPr="005F14D5">
        <w:rPr>
          <w:rFonts w:ascii="Times New Roman" w:hAnsi="Times New Roman" w:cs="Times New Roman"/>
          <w:sz w:val="24"/>
          <w:szCs w:val="24"/>
        </w:rPr>
        <w:t xml:space="preserve">Vzhledem ke zvolenému </w:t>
      </w:r>
      <w:r w:rsidR="005E42E5" w:rsidRPr="005F14D5">
        <w:rPr>
          <w:rFonts w:ascii="Times New Roman" w:hAnsi="Times New Roman" w:cs="Times New Roman"/>
          <w:sz w:val="24"/>
          <w:szCs w:val="24"/>
        </w:rPr>
        <w:t>typu výzkumu, coby případové studie, je cílem podrobné prozkoumání jednoho případu klientky a využití kombinace co nejvíce odpovídajících metod tak, aby byl případ uchopen komplexně. Jsou očekávány souvislosti mezi anamnézou klientky, její neplodností a výsledky v tanečně-pohybové te</w:t>
      </w:r>
      <w:r w:rsidR="00C97360">
        <w:rPr>
          <w:rFonts w:ascii="Times New Roman" w:hAnsi="Times New Roman" w:cs="Times New Roman"/>
          <w:sz w:val="24"/>
          <w:szCs w:val="24"/>
        </w:rPr>
        <w:t>rapii</w:t>
      </w:r>
      <w:r w:rsidR="005E42E5" w:rsidRPr="005F14D5">
        <w:rPr>
          <w:rFonts w:ascii="Times New Roman" w:hAnsi="Times New Roman" w:cs="Times New Roman"/>
          <w:sz w:val="24"/>
          <w:szCs w:val="24"/>
        </w:rPr>
        <w:t>. T</w:t>
      </w:r>
      <w:r w:rsidRPr="005F14D5">
        <w:rPr>
          <w:rFonts w:ascii="Times New Roman" w:hAnsi="Times New Roman" w:cs="Times New Roman"/>
          <w:sz w:val="24"/>
          <w:szCs w:val="24"/>
        </w:rPr>
        <w:t xml:space="preserve">ato práce </w:t>
      </w:r>
      <w:r w:rsidR="005E42E5" w:rsidRPr="005F14D5">
        <w:rPr>
          <w:rFonts w:ascii="Times New Roman" w:hAnsi="Times New Roman" w:cs="Times New Roman"/>
          <w:sz w:val="24"/>
          <w:szCs w:val="24"/>
        </w:rPr>
        <w:t xml:space="preserve">se </w:t>
      </w:r>
      <w:r w:rsidRPr="005F14D5">
        <w:rPr>
          <w:rFonts w:ascii="Times New Roman" w:hAnsi="Times New Roman" w:cs="Times New Roman"/>
          <w:sz w:val="24"/>
          <w:szCs w:val="24"/>
        </w:rPr>
        <w:t>bude zaměřovat především na popis p</w:t>
      </w:r>
      <w:r w:rsidR="00B43B42" w:rsidRPr="005F14D5">
        <w:rPr>
          <w:rFonts w:ascii="Times New Roman" w:hAnsi="Times New Roman" w:cs="Times New Roman"/>
          <w:sz w:val="24"/>
          <w:szCs w:val="24"/>
        </w:rPr>
        <w:t>rocesu terapie,</w:t>
      </w:r>
      <w:r w:rsidRPr="005F14D5">
        <w:rPr>
          <w:rFonts w:ascii="Times New Roman" w:hAnsi="Times New Roman" w:cs="Times New Roman"/>
          <w:sz w:val="24"/>
          <w:szCs w:val="24"/>
        </w:rPr>
        <w:t xml:space="preserve"> </w:t>
      </w:r>
      <w:r w:rsidR="00686FCC" w:rsidRPr="005F14D5">
        <w:rPr>
          <w:rFonts w:ascii="Times New Roman" w:hAnsi="Times New Roman" w:cs="Times New Roman"/>
          <w:sz w:val="24"/>
          <w:szCs w:val="24"/>
        </w:rPr>
        <w:t>její</w:t>
      </w:r>
      <w:r w:rsidR="00B43B42" w:rsidRPr="005F14D5">
        <w:rPr>
          <w:rFonts w:ascii="Times New Roman" w:hAnsi="Times New Roman" w:cs="Times New Roman"/>
          <w:sz w:val="24"/>
          <w:szCs w:val="24"/>
        </w:rPr>
        <w:t xml:space="preserve"> reflexi a zjištění, </w:t>
      </w:r>
      <w:r w:rsidRPr="005F14D5">
        <w:rPr>
          <w:rFonts w:ascii="Times New Roman" w:hAnsi="Times New Roman" w:cs="Times New Roman"/>
          <w:sz w:val="24"/>
          <w:szCs w:val="24"/>
        </w:rPr>
        <w:t>zda jdou má doporučení a praxe ruku v ruce.</w:t>
      </w:r>
    </w:p>
    <w:p w14:paraId="26B0E891" w14:textId="77777777" w:rsidR="00136104" w:rsidRDefault="00136104" w:rsidP="005F14D5">
      <w:pPr>
        <w:spacing w:after="0" w:line="360" w:lineRule="auto"/>
        <w:jc w:val="both"/>
        <w:rPr>
          <w:rFonts w:ascii="Times New Roman" w:hAnsi="Times New Roman" w:cs="Times New Roman"/>
          <w:sz w:val="24"/>
          <w:szCs w:val="24"/>
        </w:rPr>
      </w:pPr>
    </w:p>
    <w:p w14:paraId="4B3CA4EE" w14:textId="77777777" w:rsidR="00A943D1" w:rsidRDefault="00A943D1" w:rsidP="005F14D5">
      <w:pPr>
        <w:spacing w:after="0" w:line="360" w:lineRule="auto"/>
        <w:jc w:val="both"/>
        <w:rPr>
          <w:rFonts w:ascii="Times New Roman" w:hAnsi="Times New Roman" w:cs="Times New Roman"/>
          <w:sz w:val="24"/>
          <w:szCs w:val="24"/>
        </w:rPr>
      </w:pPr>
    </w:p>
    <w:p w14:paraId="5B7E747A" w14:textId="5C078D14" w:rsidR="00C97360" w:rsidRPr="00C97360" w:rsidRDefault="00C97360" w:rsidP="00C97360">
      <w:pPr>
        <w:spacing w:after="0" w:line="360" w:lineRule="auto"/>
        <w:jc w:val="both"/>
        <w:rPr>
          <w:rFonts w:ascii="Times New Roman" w:hAnsi="Times New Roman" w:cs="Times New Roman"/>
          <w:sz w:val="24"/>
          <w:szCs w:val="24"/>
        </w:rPr>
      </w:pPr>
      <w:r w:rsidRPr="00C97360">
        <w:rPr>
          <w:rFonts w:ascii="Times New Roman" w:hAnsi="Times New Roman" w:cs="Times New Roman"/>
          <w:sz w:val="24"/>
          <w:szCs w:val="24"/>
        </w:rPr>
        <w:lastRenderedPageBreak/>
        <w:t xml:space="preserve">V souladu s výzkumnými otázkami jsou hlavní cíle také zjištění silných a slabých stránek provedených terapeutických sezení, zjištění efektu terapie na základě </w:t>
      </w:r>
      <w:proofErr w:type="spellStart"/>
      <w:r w:rsidRPr="00C97360">
        <w:rPr>
          <w:rFonts w:ascii="Times New Roman" w:hAnsi="Times New Roman" w:cs="Times New Roman"/>
          <w:sz w:val="24"/>
          <w:szCs w:val="24"/>
        </w:rPr>
        <w:t>validizace</w:t>
      </w:r>
      <w:proofErr w:type="spellEnd"/>
      <w:r w:rsidRPr="00C97360">
        <w:rPr>
          <w:rFonts w:ascii="Times New Roman" w:hAnsi="Times New Roman" w:cs="Times New Roman"/>
          <w:sz w:val="24"/>
          <w:szCs w:val="24"/>
        </w:rPr>
        <w:t xml:space="preserve"> z pohledu mého, klientky i </w:t>
      </w:r>
      <w:proofErr w:type="spellStart"/>
      <w:r w:rsidRPr="00C97360">
        <w:rPr>
          <w:rFonts w:ascii="Times New Roman" w:hAnsi="Times New Roman" w:cs="Times New Roman"/>
          <w:sz w:val="24"/>
          <w:szCs w:val="24"/>
        </w:rPr>
        <w:t>supervizorky</w:t>
      </w:r>
      <w:proofErr w:type="spellEnd"/>
      <w:r w:rsidRPr="00C97360">
        <w:rPr>
          <w:rFonts w:ascii="Times New Roman" w:hAnsi="Times New Roman" w:cs="Times New Roman"/>
          <w:sz w:val="24"/>
          <w:szCs w:val="24"/>
        </w:rPr>
        <w:t>. Dalším cílem je také zjistit, zda existují souvislosti mezi hlavními tématy klientky a tanečně-p</w:t>
      </w:r>
      <w:r w:rsidR="00A943D1">
        <w:rPr>
          <w:rFonts w:ascii="Times New Roman" w:hAnsi="Times New Roman" w:cs="Times New Roman"/>
          <w:sz w:val="24"/>
          <w:szCs w:val="24"/>
        </w:rPr>
        <w:t>ohybovými metodami, také zda existují</w:t>
      </w:r>
      <w:r w:rsidRPr="00C97360">
        <w:rPr>
          <w:rFonts w:ascii="Times New Roman" w:hAnsi="Times New Roman" w:cs="Times New Roman"/>
          <w:sz w:val="24"/>
          <w:szCs w:val="24"/>
        </w:rPr>
        <w:t xml:space="preserve"> případné rozdíly v zadaných testových metodách</w:t>
      </w:r>
      <w:r w:rsidR="00A943D1">
        <w:rPr>
          <w:rFonts w:ascii="Times New Roman" w:hAnsi="Times New Roman" w:cs="Times New Roman"/>
          <w:sz w:val="24"/>
          <w:szCs w:val="24"/>
        </w:rPr>
        <w:t xml:space="preserve"> před a po terapii</w:t>
      </w:r>
      <w:r w:rsidRPr="00C97360">
        <w:rPr>
          <w:rFonts w:ascii="Times New Roman" w:hAnsi="Times New Roman" w:cs="Times New Roman"/>
          <w:sz w:val="24"/>
          <w:szCs w:val="24"/>
        </w:rPr>
        <w:t xml:space="preserve">. Cílem je také analyzovat videozáznamy, záznamové archy pohybu a deníky klientky, které mohou přinést lepší pohled na popis procesu celé práce. </w:t>
      </w:r>
    </w:p>
    <w:p w14:paraId="1923CC91" w14:textId="77777777" w:rsidR="00C97360" w:rsidRPr="005F14D5" w:rsidRDefault="00C97360" w:rsidP="00C97360">
      <w:pPr>
        <w:spacing w:after="0" w:line="360" w:lineRule="auto"/>
        <w:jc w:val="both"/>
        <w:rPr>
          <w:rFonts w:ascii="Times New Roman" w:hAnsi="Times New Roman" w:cs="Times New Roman"/>
          <w:sz w:val="24"/>
          <w:szCs w:val="24"/>
        </w:rPr>
      </w:pPr>
    </w:p>
    <w:p w14:paraId="1775689A" w14:textId="2D883B31" w:rsidR="00000F93" w:rsidRPr="005F14D5" w:rsidRDefault="00093DC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Lze také doufat, že by podobné metody mohly být využívány ve spolupráci například s centry asistované reprodukce, stát se tak podpůrným programem, a nahlížet na celý problém </w:t>
      </w:r>
      <w:r w:rsidR="005E42E5" w:rsidRPr="005F14D5">
        <w:rPr>
          <w:rFonts w:ascii="Times New Roman" w:hAnsi="Times New Roman" w:cs="Times New Roman"/>
          <w:sz w:val="24"/>
          <w:szCs w:val="24"/>
        </w:rPr>
        <w:t xml:space="preserve">těchto žen </w:t>
      </w:r>
      <w:r w:rsidRPr="005F14D5">
        <w:rPr>
          <w:rFonts w:ascii="Times New Roman" w:hAnsi="Times New Roman" w:cs="Times New Roman"/>
          <w:sz w:val="24"/>
          <w:szCs w:val="24"/>
        </w:rPr>
        <w:t>komplexně</w:t>
      </w:r>
      <w:r w:rsidR="00C97360">
        <w:rPr>
          <w:rFonts w:ascii="Times New Roman" w:hAnsi="Times New Roman" w:cs="Times New Roman"/>
          <w:sz w:val="24"/>
          <w:szCs w:val="24"/>
        </w:rPr>
        <w:t>ji</w:t>
      </w:r>
      <w:r w:rsidRPr="005F14D5">
        <w:rPr>
          <w:rFonts w:ascii="Times New Roman" w:hAnsi="Times New Roman" w:cs="Times New Roman"/>
          <w:sz w:val="24"/>
          <w:szCs w:val="24"/>
        </w:rPr>
        <w:t xml:space="preserve">, pracovat na více úrovních a možná tak dosáhnout lepších výsledků při léčbě neplodnosti. </w:t>
      </w:r>
      <w:r w:rsidR="004068DC" w:rsidRPr="005F14D5">
        <w:rPr>
          <w:rFonts w:ascii="Times New Roman" w:hAnsi="Times New Roman" w:cs="Times New Roman"/>
          <w:sz w:val="24"/>
          <w:szCs w:val="24"/>
        </w:rPr>
        <w:t>Jedním z předpokladů je</w:t>
      </w:r>
      <w:r w:rsidR="00DB193A" w:rsidRPr="005F14D5">
        <w:rPr>
          <w:rFonts w:ascii="Times New Roman" w:hAnsi="Times New Roman" w:cs="Times New Roman"/>
          <w:sz w:val="24"/>
          <w:szCs w:val="24"/>
        </w:rPr>
        <w:t xml:space="preserve"> </w:t>
      </w:r>
      <w:r w:rsidR="00C97360">
        <w:rPr>
          <w:rFonts w:ascii="Times New Roman" w:hAnsi="Times New Roman" w:cs="Times New Roman"/>
          <w:sz w:val="24"/>
          <w:szCs w:val="24"/>
        </w:rPr>
        <w:t xml:space="preserve">za pomocí </w:t>
      </w:r>
      <w:proofErr w:type="spellStart"/>
      <w:r w:rsidR="00C97360">
        <w:rPr>
          <w:rFonts w:ascii="Times New Roman" w:hAnsi="Times New Roman" w:cs="Times New Roman"/>
          <w:sz w:val="24"/>
          <w:szCs w:val="24"/>
        </w:rPr>
        <w:t>supervizorky</w:t>
      </w:r>
      <w:proofErr w:type="spellEnd"/>
      <w:r w:rsidR="00C97360">
        <w:rPr>
          <w:rFonts w:ascii="Times New Roman" w:hAnsi="Times New Roman" w:cs="Times New Roman"/>
          <w:sz w:val="24"/>
          <w:szCs w:val="24"/>
        </w:rPr>
        <w:t>, která na</w:t>
      </w:r>
      <w:r w:rsidR="00DB193A" w:rsidRPr="005F14D5">
        <w:rPr>
          <w:rFonts w:ascii="Times New Roman" w:hAnsi="Times New Roman" w:cs="Times New Roman"/>
          <w:sz w:val="24"/>
          <w:szCs w:val="24"/>
        </w:rPr>
        <w:t xml:space="preserve"> celý program dohlíží,</w:t>
      </w:r>
      <w:r w:rsidR="004068DC" w:rsidRPr="005F14D5">
        <w:rPr>
          <w:rFonts w:ascii="Times New Roman" w:hAnsi="Times New Roman" w:cs="Times New Roman"/>
          <w:sz w:val="24"/>
          <w:szCs w:val="24"/>
        </w:rPr>
        <w:t xml:space="preserve"> také získání vlastní </w:t>
      </w:r>
      <w:proofErr w:type="spellStart"/>
      <w:r w:rsidR="004068DC" w:rsidRPr="005F14D5">
        <w:rPr>
          <w:rFonts w:ascii="Times New Roman" w:hAnsi="Times New Roman" w:cs="Times New Roman"/>
          <w:sz w:val="24"/>
          <w:szCs w:val="24"/>
        </w:rPr>
        <w:t>sebezkušenosti</w:t>
      </w:r>
      <w:proofErr w:type="spellEnd"/>
      <w:r w:rsidR="004068DC" w:rsidRPr="005F14D5">
        <w:rPr>
          <w:rFonts w:ascii="Times New Roman" w:hAnsi="Times New Roman" w:cs="Times New Roman"/>
          <w:sz w:val="24"/>
          <w:szCs w:val="24"/>
        </w:rPr>
        <w:t xml:space="preserve"> v roli nápomocného psychologa při provázení procesem.</w:t>
      </w:r>
    </w:p>
    <w:p w14:paraId="1482676C" w14:textId="77777777" w:rsidR="00093DC5" w:rsidRPr="005F14D5" w:rsidRDefault="00093DC5" w:rsidP="005F14D5">
      <w:pPr>
        <w:spacing w:after="0" w:line="360" w:lineRule="auto"/>
        <w:jc w:val="both"/>
        <w:rPr>
          <w:rFonts w:ascii="Times New Roman" w:hAnsi="Times New Roman" w:cs="Times New Roman"/>
          <w:sz w:val="24"/>
          <w:szCs w:val="24"/>
        </w:rPr>
      </w:pPr>
    </w:p>
    <w:p w14:paraId="415FA7C0" w14:textId="77777777" w:rsidR="0090687A" w:rsidRPr="005F14D5" w:rsidRDefault="0090687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Je nutno také uvést, že cílem tohoto podpůrného programu, stejně jako případné budoucí praxe založené na tomto programu není dosáhnout těhotenství - stejně jako uvádí Zedková (2012), je potřeba, aby z kontraktu bylo jasné, že cílem těchto sezení není otěhotnět, ale prožít své tělo a zažít ho jinak – jako zdroj tvořivosti a síly. </w:t>
      </w:r>
    </w:p>
    <w:p w14:paraId="70B68A46" w14:textId="24A52513" w:rsidR="00450FB1" w:rsidRPr="005F14D5" w:rsidRDefault="00450FB1" w:rsidP="005F14D5">
      <w:pPr>
        <w:spacing w:after="0" w:line="360" w:lineRule="auto"/>
        <w:jc w:val="both"/>
        <w:rPr>
          <w:rFonts w:ascii="Times New Roman" w:hAnsi="Times New Roman" w:cs="Times New Roman"/>
          <w:sz w:val="24"/>
          <w:szCs w:val="24"/>
        </w:rPr>
      </w:pPr>
    </w:p>
    <w:p w14:paraId="08FF101F" w14:textId="77777777" w:rsidR="00F50479" w:rsidRDefault="00F50479" w:rsidP="005F14D5">
      <w:pPr>
        <w:spacing w:after="0" w:line="360" w:lineRule="auto"/>
        <w:jc w:val="both"/>
        <w:rPr>
          <w:rFonts w:ascii="Times New Roman" w:hAnsi="Times New Roman" w:cs="Times New Roman"/>
          <w:sz w:val="24"/>
          <w:szCs w:val="24"/>
        </w:rPr>
      </w:pPr>
    </w:p>
    <w:p w14:paraId="3A940528" w14:textId="77777777" w:rsidR="000F1657" w:rsidRDefault="000F1657" w:rsidP="005F14D5">
      <w:pPr>
        <w:spacing w:after="0" w:line="360" w:lineRule="auto"/>
        <w:jc w:val="both"/>
        <w:rPr>
          <w:rFonts w:ascii="Times New Roman" w:hAnsi="Times New Roman" w:cs="Times New Roman"/>
          <w:sz w:val="24"/>
          <w:szCs w:val="24"/>
        </w:rPr>
      </w:pPr>
    </w:p>
    <w:p w14:paraId="5B96B296" w14:textId="77777777" w:rsidR="000F1657" w:rsidRDefault="000F1657" w:rsidP="005F14D5">
      <w:pPr>
        <w:spacing w:after="0" w:line="360" w:lineRule="auto"/>
        <w:jc w:val="both"/>
        <w:rPr>
          <w:rFonts w:ascii="Times New Roman" w:hAnsi="Times New Roman" w:cs="Times New Roman"/>
          <w:sz w:val="24"/>
          <w:szCs w:val="24"/>
        </w:rPr>
      </w:pPr>
    </w:p>
    <w:p w14:paraId="3F4E0347" w14:textId="77777777" w:rsidR="000F1657" w:rsidRDefault="000F1657" w:rsidP="005F14D5">
      <w:pPr>
        <w:spacing w:after="0" w:line="360" w:lineRule="auto"/>
        <w:jc w:val="both"/>
        <w:rPr>
          <w:rFonts w:ascii="Times New Roman" w:hAnsi="Times New Roman" w:cs="Times New Roman"/>
          <w:sz w:val="24"/>
          <w:szCs w:val="24"/>
        </w:rPr>
      </w:pPr>
    </w:p>
    <w:p w14:paraId="2EE08C04" w14:textId="77777777" w:rsidR="000F1657" w:rsidRDefault="000F1657" w:rsidP="005F14D5">
      <w:pPr>
        <w:spacing w:after="0" w:line="360" w:lineRule="auto"/>
        <w:jc w:val="both"/>
        <w:rPr>
          <w:rFonts w:ascii="Times New Roman" w:hAnsi="Times New Roman" w:cs="Times New Roman"/>
          <w:sz w:val="24"/>
          <w:szCs w:val="24"/>
        </w:rPr>
      </w:pPr>
    </w:p>
    <w:p w14:paraId="77684B65" w14:textId="77777777" w:rsidR="000F1657" w:rsidRDefault="000F1657" w:rsidP="005F14D5">
      <w:pPr>
        <w:spacing w:after="0" w:line="360" w:lineRule="auto"/>
        <w:jc w:val="both"/>
        <w:rPr>
          <w:rFonts w:ascii="Times New Roman" w:hAnsi="Times New Roman" w:cs="Times New Roman"/>
          <w:sz w:val="24"/>
          <w:szCs w:val="24"/>
        </w:rPr>
      </w:pPr>
    </w:p>
    <w:p w14:paraId="772148A4" w14:textId="77777777" w:rsidR="000F1657" w:rsidRDefault="000F1657" w:rsidP="005F14D5">
      <w:pPr>
        <w:spacing w:after="0" w:line="360" w:lineRule="auto"/>
        <w:jc w:val="both"/>
        <w:rPr>
          <w:rFonts w:ascii="Times New Roman" w:hAnsi="Times New Roman" w:cs="Times New Roman"/>
          <w:sz w:val="24"/>
          <w:szCs w:val="24"/>
        </w:rPr>
      </w:pPr>
    </w:p>
    <w:p w14:paraId="52ECAB98" w14:textId="77777777" w:rsidR="000F1657" w:rsidRDefault="000F1657" w:rsidP="005F14D5">
      <w:pPr>
        <w:spacing w:after="0" w:line="360" w:lineRule="auto"/>
        <w:jc w:val="both"/>
        <w:rPr>
          <w:rFonts w:ascii="Times New Roman" w:hAnsi="Times New Roman" w:cs="Times New Roman"/>
          <w:sz w:val="24"/>
          <w:szCs w:val="24"/>
        </w:rPr>
      </w:pPr>
    </w:p>
    <w:p w14:paraId="5C7FD556" w14:textId="77777777" w:rsidR="000F1657" w:rsidRDefault="000F1657" w:rsidP="005F14D5">
      <w:pPr>
        <w:spacing w:after="0" w:line="360" w:lineRule="auto"/>
        <w:jc w:val="both"/>
        <w:rPr>
          <w:rFonts w:ascii="Times New Roman" w:hAnsi="Times New Roman" w:cs="Times New Roman"/>
          <w:sz w:val="24"/>
          <w:szCs w:val="24"/>
        </w:rPr>
      </w:pPr>
    </w:p>
    <w:p w14:paraId="2F282C65" w14:textId="77777777" w:rsidR="000F1657" w:rsidRDefault="000F1657" w:rsidP="005F14D5">
      <w:pPr>
        <w:spacing w:after="0" w:line="360" w:lineRule="auto"/>
        <w:jc w:val="both"/>
        <w:rPr>
          <w:rFonts w:ascii="Times New Roman" w:hAnsi="Times New Roman" w:cs="Times New Roman"/>
          <w:sz w:val="24"/>
          <w:szCs w:val="24"/>
        </w:rPr>
      </w:pPr>
    </w:p>
    <w:p w14:paraId="333BE49A" w14:textId="77777777" w:rsidR="000F1657" w:rsidRDefault="000F1657" w:rsidP="005F14D5">
      <w:pPr>
        <w:spacing w:after="0" w:line="360" w:lineRule="auto"/>
        <w:jc w:val="both"/>
        <w:rPr>
          <w:rFonts w:ascii="Times New Roman" w:hAnsi="Times New Roman" w:cs="Times New Roman"/>
          <w:sz w:val="24"/>
          <w:szCs w:val="24"/>
        </w:rPr>
      </w:pPr>
    </w:p>
    <w:p w14:paraId="1BBDAD7B" w14:textId="77777777" w:rsidR="000F1657" w:rsidRPr="005F14D5" w:rsidRDefault="000F1657" w:rsidP="005F14D5">
      <w:pPr>
        <w:spacing w:after="0" w:line="360" w:lineRule="auto"/>
        <w:jc w:val="both"/>
        <w:rPr>
          <w:rFonts w:ascii="Times New Roman" w:hAnsi="Times New Roman" w:cs="Times New Roman"/>
          <w:sz w:val="24"/>
          <w:szCs w:val="24"/>
        </w:rPr>
      </w:pPr>
    </w:p>
    <w:p w14:paraId="661F014B" w14:textId="1A1C692F" w:rsidR="005415E9" w:rsidRPr="005F14D5" w:rsidRDefault="00512641" w:rsidP="005F14D5">
      <w:pPr>
        <w:pStyle w:val="Nadpis1"/>
      </w:pPr>
      <w:bookmarkStart w:id="42" w:name="_Toc478987370"/>
      <w:r w:rsidRPr="005F14D5">
        <w:lastRenderedPageBreak/>
        <w:t>V</w:t>
      </w:r>
      <w:r w:rsidR="00446C2A" w:rsidRPr="005F14D5">
        <w:t>ýzkumné otázky</w:t>
      </w:r>
      <w:bookmarkEnd w:id="42"/>
    </w:p>
    <w:p w14:paraId="01A5A0AB" w14:textId="77777777" w:rsidR="00956E0D" w:rsidRPr="005F14D5" w:rsidRDefault="00956E0D" w:rsidP="005F14D5">
      <w:pPr>
        <w:spacing w:after="0" w:line="360" w:lineRule="auto"/>
        <w:jc w:val="both"/>
        <w:rPr>
          <w:rFonts w:ascii="Times New Roman" w:hAnsi="Times New Roman" w:cs="Times New Roman"/>
        </w:rPr>
      </w:pPr>
    </w:p>
    <w:p w14:paraId="2A4FC609" w14:textId="2D6A3A78" w:rsidR="00446C2A" w:rsidRPr="005F14D5" w:rsidRDefault="008813E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Vzhledem k tomu, že tato práce je zaměřena především na popis procesu sezení tanečně-pohybové terapie, z</w:t>
      </w:r>
      <w:r w:rsidR="00446C2A" w:rsidRPr="005F14D5">
        <w:rPr>
          <w:rFonts w:ascii="Times New Roman" w:hAnsi="Times New Roman" w:cs="Times New Roman"/>
          <w:sz w:val="24"/>
          <w:szCs w:val="24"/>
        </w:rPr>
        <w:t xml:space="preserve">volila jsem formulaci </w:t>
      </w:r>
      <w:r w:rsidR="004D57F4" w:rsidRPr="005F14D5">
        <w:rPr>
          <w:rFonts w:ascii="Times New Roman" w:hAnsi="Times New Roman" w:cs="Times New Roman"/>
          <w:sz w:val="24"/>
          <w:szCs w:val="24"/>
        </w:rPr>
        <w:t xml:space="preserve">následujících </w:t>
      </w:r>
      <w:r w:rsidRPr="005F14D5">
        <w:rPr>
          <w:rFonts w:ascii="Times New Roman" w:hAnsi="Times New Roman" w:cs="Times New Roman"/>
          <w:sz w:val="24"/>
          <w:szCs w:val="24"/>
        </w:rPr>
        <w:t>výzkumných otázek:</w:t>
      </w:r>
      <w:r w:rsidR="00446C2A" w:rsidRPr="005F14D5">
        <w:rPr>
          <w:rFonts w:ascii="Times New Roman" w:hAnsi="Times New Roman" w:cs="Times New Roman"/>
          <w:sz w:val="24"/>
          <w:szCs w:val="24"/>
        </w:rPr>
        <w:t xml:space="preserve"> </w:t>
      </w:r>
    </w:p>
    <w:p w14:paraId="7374AA5B" w14:textId="650DA5B4" w:rsidR="00D83408" w:rsidRPr="005F14D5" w:rsidRDefault="00D83408" w:rsidP="005F14D5">
      <w:pPr>
        <w:pStyle w:val="Odstavecseseznamem"/>
        <w:spacing w:after="0" w:line="360" w:lineRule="auto"/>
        <w:ind w:left="1069"/>
        <w:jc w:val="both"/>
        <w:rPr>
          <w:rFonts w:ascii="Times New Roman" w:hAnsi="Times New Roman" w:cs="Times New Roman"/>
          <w:i/>
          <w:sz w:val="24"/>
          <w:szCs w:val="24"/>
        </w:rPr>
      </w:pPr>
    </w:p>
    <w:p w14:paraId="22146EA5" w14:textId="5E0AD930" w:rsidR="00B74EEE" w:rsidRPr="008725DB" w:rsidRDefault="00B74EEE"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Jaké překážky se v procesu tanečně-pohybové terapie objevily?</w:t>
      </w:r>
    </w:p>
    <w:p w14:paraId="2EA9AD8E" w14:textId="2F1122DF" w:rsidR="00B74EEE" w:rsidRPr="008725DB" w:rsidRDefault="00B74EEE"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Jaké části programu se v procesu tanečně-poh</w:t>
      </w:r>
      <w:r w:rsidR="007A24D9" w:rsidRPr="008725DB">
        <w:rPr>
          <w:rFonts w:ascii="Times New Roman" w:hAnsi="Times New Roman" w:cs="Times New Roman"/>
          <w:i/>
          <w:sz w:val="24"/>
          <w:szCs w:val="24"/>
        </w:rPr>
        <w:t>ybové terapie jeví jako účinné?</w:t>
      </w:r>
    </w:p>
    <w:p w14:paraId="7C3AF033" w14:textId="211D68BF" w:rsidR="00AE03EA" w:rsidRPr="008725DB" w:rsidRDefault="00AE03EA"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 xml:space="preserve">Jaký je efekt terapeutických sezení z pohledu </w:t>
      </w:r>
      <w:proofErr w:type="spellStart"/>
      <w:r w:rsidRPr="008725DB">
        <w:rPr>
          <w:rFonts w:ascii="Times New Roman" w:hAnsi="Times New Roman" w:cs="Times New Roman"/>
          <w:i/>
          <w:sz w:val="24"/>
          <w:szCs w:val="24"/>
        </w:rPr>
        <w:t>supervizorky</w:t>
      </w:r>
      <w:proofErr w:type="spellEnd"/>
      <w:r w:rsidRPr="008725DB">
        <w:rPr>
          <w:rFonts w:ascii="Times New Roman" w:hAnsi="Times New Roman" w:cs="Times New Roman"/>
          <w:i/>
          <w:sz w:val="24"/>
          <w:szCs w:val="24"/>
        </w:rPr>
        <w:t xml:space="preserve">, </w:t>
      </w:r>
      <w:proofErr w:type="spellStart"/>
      <w:r w:rsidRPr="008725DB">
        <w:rPr>
          <w:rFonts w:ascii="Times New Roman" w:hAnsi="Times New Roman" w:cs="Times New Roman"/>
          <w:i/>
          <w:sz w:val="24"/>
          <w:szCs w:val="24"/>
        </w:rPr>
        <w:t>probandky</w:t>
      </w:r>
      <w:proofErr w:type="spellEnd"/>
      <w:r w:rsidRPr="008725DB">
        <w:rPr>
          <w:rFonts w:ascii="Times New Roman" w:hAnsi="Times New Roman" w:cs="Times New Roman"/>
          <w:i/>
          <w:sz w:val="24"/>
          <w:szCs w:val="24"/>
        </w:rPr>
        <w:t xml:space="preserve"> a výzkumníka?</w:t>
      </w:r>
    </w:p>
    <w:p w14:paraId="35B2CEE1" w14:textId="7C1DDFBE" w:rsidR="00B74EEE" w:rsidRPr="008725DB" w:rsidRDefault="00B74EEE"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 xml:space="preserve">Jak klientka s problémy plodnosti vnímá toto období (shoduje se prožívání neplodnosti </w:t>
      </w:r>
      <w:proofErr w:type="spellStart"/>
      <w:r w:rsidRPr="008725DB">
        <w:rPr>
          <w:rFonts w:ascii="Times New Roman" w:hAnsi="Times New Roman" w:cs="Times New Roman"/>
          <w:i/>
          <w:sz w:val="24"/>
          <w:szCs w:val="24"/>
        </w:rPr>
        <w:t>probandkou</w:t>
      </w:r>
      <w:proofErr w:type="spellEnd"/>
      <w:r w:rsidRPr="008725DB">
        <w:rPr>
          <w:rFonts w:ascii="Times New Roman" w:hAnsi="Times New Roman" w:cs="Times New Roman"/>
          <w:i/>
          <w:sz w:val="24"/>
          <w:szCs w:val="24"/>
        </w:rPr>
        <w:t xml:space="preserve"> s uvedenou teorií)?</w:t>
      </w:r>
    </w:p>
    <w:p w14:paraId="0D0E95A6" w14:textId="09F414B9" w:rsidR="00B74EEE" w:rsidRPr="008725DB" w:rsidRDefault="00B74EEE"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 xml:space="preserve"> Existují souvislosti mezi </w:t>
      </w:r>
      <w:r w:rsidR="006F7AF1" w:rsidRPr="008725DB">
        <w:rPr>
          <w:rFonts w:ascii="Times New Roman" w:hAnsi="Times New Roman" w:cs="Times New Roman"/>
          <w:i/>
          <w:sz w:val="24"/>
          <w:szCs w:val="24"/>
        </w:rPr>
        <w:t>hlavními tématy</w:t>
      </w:r>
      <w:r w:rsidRPr="008725DB">
        <w:rPr>
          <w:rFonts w:ascii="Times New Roman" w:hAnsi="Times New Roman" w:cs="Times New Roman"/>
          <w:i/>
          <w:sz w:val="24"/>
          <w:szCs w:val="24"/>
        </w:rPr>
        <w:t xml:space="preserve"> klientky a tanečně-pohybovými metodami? </w:t>
      </w:r>
    </w:p>
    <w:p w14:paraId="663A5696" w14:textId="38A66B07" w:rsidR="00142107" w:rsidRPr="008725DB" w:rsidRDefault="00142107"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 xml:space="preserve">Jaké jsou rozdíly ve výsledcích tanečně-pohybové terapie a uvedených kazuistik, dosavadních výzkumů? </w:t>
      </w:r>
    </w:p>
    <w:p w14:paraId="3C6D3EF0" w14:textId="77777777" w:rsidR="00B74EEE" w:rsidRPr="008725DB" w:rsidRDefault="00B74EEE" w:rsidP="000F1657">
      <w:pPr>
        <w:pStyle w:val="Odstavecseseznamem"/>
        <w:numPr>
          <w:ilvl w:val="0"/>
          <w:numId w:val="10"/>
        </w:numPr>
        <w:spacing w:after="0" w:line="360" w:lineRule="auto"/>
        <w:ind w:left="426"/>
        <w:jc w:val="both"/>
        <w:rPr>
          <w:rFonts w:ascii="Times New Roman" w:hAnsi="Times New Roman" w:cs="Times New Roman"/>
          <w:i/>
          <w:sz w:val="24"/>
          <w:szCs w:val="24"/>
        </w:rPr>
      </w:pPr>
      <w:r w:rsidRPr="008725DB">
        <w:rPr>
          <w:rFonts w:ascii="Times New Roman" w:hAnsi="Times New Roman" w:cs="Times New Roman"/>
          <w:i/>
          <w:sz w:val="24"/>
          <w:szCs w:val="24"/>
        </w:rPr>
        <w:t xml:space="preserve">Liší se výsledky dotazníků před započetím a po ukončení tanečně-pohybových sezení? </w:t>
      </w:r>
    </w:p>
    <w:p w14:paraId="2F0E5485" w14:textId="77777777" w:rsidR="00BC196E" w:rsidRDefault="00BC196E" w:rsidP="005F14D5">
      <w:pPr>
        <w:pStyle w:val="Odstavecseseznamem"/>
        <w:spacing w:after="0" w:line="360" w:lineRule="auto"/>
        <w:ind w:left="1069"/>
        <w:jc w:val="both"/>
        <w:rPr>
          <w:rFonts w:ascii="Times New Roman" w:hAnsi="Times New Roman" w:cs="Times New Roman"/>
          <w:i/>
          <w:sz w:val="24"/>
          <w:szCs w:val="24"/>
        </w:rPr>
      </w:pPr>
    </w:p>
    <w:p w14:paraId="56B510BD"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7B500051"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47292593"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109365E0"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01B80451"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0B8A44E9"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52825BF0"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6E0DE6FC"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2663362D"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47223417"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063524BC"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3FCEF3A0"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016504DD"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1B784D8E"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71440E0F" w14:textId="77777777" w:rsidR="000F1657" w:rsidRDefault="000F1657" w:rsidP="005F14D5">
      <w:pPr>
        <w:pStyle w:val="Odstavecseseznamem"/>
        <w:spacing w:after="0" w:line="360" w:lineRule="auto"/>
        <w:ind w:left="1069"/>
        <w:jc w:val="both"/>
        <w:rPr>
          <w:rFonts w:ascii="Times New Roman" w:hAnsi="Times New Roman" w:cs="Times New Roman"/>
          <w:i/>
          <w:sz w:val="24"/>
          <w:szCs w:val="24"/>
        </w:rPr>
      </w:pPr>
    </w:p>
    <w:p w14:paraId="5ADC5A1C" w14:textId="77777777" w:rsidR="000F1657" w:rsidRPr="005F14D5" w:rsidRDefault="000F1657" w:rsidP="005F14D5">
      <w:pPr>
        <w:pStyle w:val="Odstavecseseznamem"/>
        <w:spacing w:after="0" w:line="360" w:lineRule="auto"/>
        <w:ind w:left="1069"/>
        <w:jc w:val="both"/>
        <w:rPr>
          <w:rFonts w:ascii="Times New Roman" w:hAnsi="Times New Roman" w:cs="Times New Roman"/>
          <w:i/>
          <w:sz w:val="24"/>
          <w:szCs w:val="24"/>
        </w:rPr>
      </w:pPr>
    </w:p>
    <w:p w14:paraId="788E52CD" w14:textId="77777777" w:rsidR="001B2130" w:rsidRPr="005F14D5" w:rsidRDefault="001B2130" w:rsidP="005F14D5">
      <w:pPr>
        <w:spacing w:after="0" w:line="360" w:lineRule="auto"/>
        <w:jc w:val="both"/>
        <w:rPr>
          <w:rFonts w:ascii="Times New Roman" w:hAnsi="Times New Roman" w:cs="Times New Roman"/>
          <w:sz w:val="24"/>
          <w:szCs w:val="24"/>
        </w:rPr>
      </w:pPr>
    </w:p>
    <w:p w14:paraId="3974CC0B" w14:textId="312F2585" w:rsidR="001B2130" w:rsidRDefault="001B2130" w:rsidP="005F14D5">
      <w:pPr>
        <w:pStyle w:val="Nadpis1"/>
      </w:pPr>
      <w:bookmarkStart w:id="43" w:name="_Toc415430566"/>
      <w:bookmarkStart w:id="44" w:name="_Toc478987371"/>
      <w:r w:rsidRPr="005F14D5">
        <w:lastRenderedPageBreak/>
        <w:t>Metodologický rámec</w:t>
      </w:r>
      <w:bookmarkEnd w:id="43"/>
      <w:bookmarkEnd w:id="44"/>
    </w:p>
    <w:p w14:paraId="594E0F3C" w14:textId="77777777" w:rsidR="00390520" w:rsidRPr="00390520" w:rsidRDefault="00390520" w:rsidP="00390520"/>
    <w:p w14:paraId="42F4D3D7" w14:textId="7B3D9901" w:rsidR="005078B7" w:rsidRDefault="00C6416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Tato kapitola se zabývá vysvětlením a popisem </w:t>
      </w:r>
      <w:r w:rsidR="00424792">
        <w:rPr>
          <w:rFonts w:ascii="Times New Roman" w:hAnsi="Times New Roman" w:cs="Times New Roman"/>
          <w:sz w:val="24"/>
          <w:szCs w:val="24"/>
        </w:rPr>
        <w:t>typu výzkumu,</w:t>
      </w:r>
      <w:r w:rsidRPr="005F14D5">
        <w:rPr>
          <w:rFonts w:ascii="Times New Roman" w:hAnsi="Times New Roman" w:cs="Times New Roman"/>
          <w:sz w:val="24"/>
          <w:szCs w:val="24"/>
        </w:rPr>
        <w:t xml:space="preserve"> metod</w:t>
      </w:r>
      <w:r w:rsidR="00424792">
        <w:rPr>
          <w:rFonts w:ascii="Times New Roman" w:hAnsi="Times New Roman" w:cs="Times New Roman"/>
          <w:sz w:val="24"/>
          <w:szCs w:val="24"/>
        </w:rPr>
        <w:t>ami</w:t>
      </w:r>
      <w:r w:rsidRPr="005F14D5">
        <w:rPr>
          <w:rFonts w:ascii="Times New Roman" w:hAnsi="Times New Roman" w:cs="Times New Roman"/>
          <w:sz w:val="24"/>
          <w:szCs w:val="24"/>
        </w:rPr>
        <w:t xml:space="preserve"> výběru výzkumného souboru a jeho charakteristiky, dále typem výzkumu, získáváním dat a jejich analýzy.</w:t>
      </w:r>
    </w:p>
    <w:p w14:paraId="65E3A208" w14:textId="77777777" w:rsidR="00390520" w:rsidRPr="005F14D5" w:rsidRDefault="00390520" w:rsidP="005F14D5">
      <w:pPr>
        <w:spacing w:after="0" w:line="360" w:lineRule="auto"/>
        <w:jc w:val="both"/>
        <w:rPr>
          <w:rFonts w:ascii="Times New Roman" w:hAnsi="Times New Roman" w:cs="Times New Roman"/>
          <w:sz w:val="24"/>
          <w:szCs w:val="24"/>
        </w:rPr>
      </w:pPr>
    </w:p>
    <w:p w14:paraId="4BFEB85A" w14:textId="5E89C1FB" w:rsidR="00B47817" w:rsidRPr="00390520" w:rsidRDefault="00B47817" w:rsidP="005F14D5">
      <w:pPr>
        <w:pStyle w:val="Nadpis2"/>
      </w:pPr>
      <w:bookmarkStart w:id="45" w:name="_Toc478987372"/>
      <w:r w:rsidRPr="005F14D5">
        <w:t>Typ výzkumu</w:t>
      </w:r>
      <w:bookmarkEnd w:id="45"/>
      <w:r w:rsidRPr="005F14D5">
        <w:t xml:space="preserve"> </w:t>
      </w:r>
    </w:p>
    <w:p w14:paraId="05F335F5" w14:textId="77777777" w:rsidR="00B47817" w:rsidRPr="005F14D5" w:rsidRDefault="00B4781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 tuto práci jsem záměrně zvolila kvalitativní design – případovou studii. </w:t>
      </w:r>
      <w:r w:rsidRPr="005F14D5">
        <w:rPr>
          <w:rFonts w:ascii="Times New Roman" w:hAnsi="Times New Roman" w:cs="Times New Roman"/>
          <w:i/>
          <w:sz w:val="24"/>
          <w:szCs w:val="24"/>
        </w:rPr>
        <w:t>„V případové studii jde o detailní studium jednoho případu … sbíráme velké množství dat od jednoho nebo několika málo jedinců. V případové studii jde o zachycení složitosti případu, o popis vztahů v jejich celistvosti.“</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Hendl</w:t>
      </w:r>
      <w:proofErr w:type="spellEnd"/>
      <w:r w:rsidRPr="005F14D5">
        <w:rPr>
          <w:rFonts w:ascii="Times New Roman" w:hAnsi="Times New Roman" w:cs="Times New Roman"/>
          <w:sz w:val="24"/>
          <w:szCs w:val="24"/>
        </w:rPr>
        <w:t xml:space="preserve">, 2016, 102) </w:t>
      </w:r>
    </w:p>
    <w:p w14:paraId="5E69A2A3" w14:textId="77777777" w:rsidR="00B47817" w:rsidRPr="005F14D5" w:rsidRDefault="00B47817" w:rsidP="005F14D5">
      <w:pPr>
        <w:spacing w:after="0" w:line="360" w:lineRule="auto"/>
        <w:jc w:val="both"/>
        <w:rPr>
          <w:rFonts w:ascii="Times New Roman" w:hAnsi="Times New Roman" w:cs="Times New Roman"/>
          <w:sz w:val="24"/>
          <w:szCs w:val="24"/>
        </w:rPr>
      </w:pPr>
    </w:p>
    <w:p w14:paraId="15912E9E" w14:textId="77777777" w:rsidR="00B47817" w:rsidRPr="005F14D5" w:rsidRDefault="00B4781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Typem této případové studie je osobní případová studie, kde: </w:t>
      </w:r>
      <w:r w:rsidRPr="005F14D5">
        <w:rPr>
          <w:rFonts w:ascii="Times New Roman" w:hAnsi="Times New Roman" w:cs="Times New Roman"/>
          <w:i/>
          <w:sz w:val="24"/>
          <w:szCs w:val="24"/>
        </w:rPr>
        <w:t xml:space="preserve">„Jde o podrobný výzkum určitého aspektu u jedné osoby. Pozornost se věnuje např. minulosti, kontextovým faktorům a postojům, které předcházely určité </w:t>
      </w:r>
      <w:proofErr w:type="gramStart"/>
      <w:r w:rsidRPr="005F14D5">
        <w:rPr>
          <w:rFonts w:ascii="Times New Roman" w:hAnsi="Times New Roman" w:cs="Times New Roman"/>
          <w:i/>
          <w:sz w:val="24"/>
          <w:szCs w:val="24"/>
        </w:rPr>
        <w:t>události ... zkoumají</w:t>
      </w:r>
      <w:proofErr w:type="gramEnd"/>
      <w:r w:rsidRPr="005F14D5">
        <w:rPr>
          <w:rFonts w:ascii="Times New Roman" w:hAnsi="Times New Roman" w:cs="Times New Roman"/>
          <w:i/>
          <w:sz w:val="24"/>
          <w:szCs w:val="24"/>
        </w:rPr>
        <w:t xml:space="preserve"> se možné příčiny, determinanty, faktory, procesy a zkušenosti, jež k ní měly vztah.“ </w:t>
      </w:r>
      <w:r w:rsidRPr="005F14D5">
        <w:rPr>
          <w:rFonts w:ascii="Times New Roman" w:hAnsi="Times New Roman" w:cs="Times New Roman"/>
          <w:sz w:val="24"/>
          <w:szCs w:val="24"/>
        </w:rPr>
        <w:t>(</w:t>
      </w:r>
      <w:proofErr w:type="spellStart"/>
      <w:r w:rsidRPr="005F14D5">
        <w:rPr>
          <w:rFonts w:ascii="Times New Roman" w:hAnsi="Times New Roman" w:cs="Times New Roman"/>
          <w:sz w:val="24"/>
          <w:szCs w:val="24"/>
        </w:rPr>
        <w:t>Hendl</w:t>
      </w:r>
      <w:proofErr w:type="spellEnd"/>
      <w:r w:rsidRPr="005F14D5">
        <w:rPr>
          <w:rFonts w:ascii="Times New Roman" w:hAnsi="Times New Roman" w:cs="Times New Roman"/>
          <w:sz w:val="24"/>
          <w:szCs w:val="24"/>
        </w:rPr>
        <w:t>, 2016, 103)</w:t>
      </w:r>
    </w:p>
    <w:p w14:paraId="7DB63059" w14:textId="77777777" w:rsidR="00B47817" w:rsidRPr="005F14D5" w:rsidRDefault="00B47817" w:rsidP="005F14D5">
      <w:pPr>
        <w:spacing w:after="0" w:line="360" w:lineRule="auto"/>
        <w:jc w:val="both"/>
        <w:rPr>
          <w:rFonts w:ascii="Times New Roman" w:hAnsi="Times New Roman" w:cs="Times New Roman"/>
          <w:sz w:val="24"/>
          <w:szCs w:val="24"/>
        </w:rPr>
      </w:pPr>
    </w:p>
    <w:p w14:paraId="5169B513" w14:textId="77777777" w:rsidR="00B47817" w:rsidRPr="005F14D5" w:rsidRDefault="00B4781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Hlavním důvodem zvolení tohoto typu výzkumu je tedy především osobní práce s klientkou, které je zapotřebí věnovat se důkladně a získat detailní informace o její minulosti, současném životě, zjistit postoje a individuální prožívání.</w:t>
      </w:r>
    </w:p>
    <w:p w14:paraId="75B58D23" w14:textId="77777777" w:rsidR="00390520" w:rsidRPr="005F14D5" w:rsidRDefault="00390520" w:rsidP="005F14D5">
      <w:pPr>
        <w:spacing w:after="0" w:line="360" w:lineRule="auto"/>
        <w:jc w:val="both"/>
        <w:rPr>
          <w:rFonts w:ascii="Times New Roman" w:hAnsi="Times New Roman" w:cs="Times New Roman"/>
          <w:sz w:val="24"/>
          <w:szCs w:val="24"/>
        </w:rPr>
      </w:pPr>
    </w:p>
    <w:p w14:paraId="52CBD450" w14:textId="09A29FC4" w:rsidR="00C64161" w:rsidRPr="00390520" w:rsidRDefault="00C64161" w:rsidP="005F14D5">
      <w:pPr>
        <w:pStyle w:val="Nadpis2"/>
      </w:pPr>
      <w:bookmarkStart w:id="46" w:name="_Toc478987373"/>
      <w:r w:rsidRPr="005F14D5">
        <w:t>Výzkumný soubor</w:t>
      </w:r>
      <w:bookmarkEnd w:id="46"/>
      <w:r w:rsidRPr="005F14D5">
        <w:t xml:space="preserve"> </w:t>
      </w:r>
    </w:p>
    <w:p w14:paraId="709CDFD8" w14:textId="1942B590" w:rsidR="00C64161" w:rsidRPr="005F14D5" w:rsidRDefault="00C6416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této podkapitole popisuji a charakterizuji výzkumný soubor, na kterém byla studie provedena, dále pak postupy a metody, které byly při výběrů účastníků použity, také jeho úskalí a překážky, se kterými jsem se v průběhu získávání probandů setkala. </w:t>
      </w:r>
    </w:p>
    <w:p w14:paraId="4D44590E" w14:textId="77777777" w:rsidR="00C64161" w:rsidRPr="005F14D5" w:rsidRDefault="00C64161" w:rsidP="005F14D5">
      <w:pPr>
        <w:spacing w:after="0" w:line="360" w:lineRule="auto"/>
        <w:jc w:val="both"/>
        <w:rPr>
          <w:rFonts w:ascii="Times New Roman" w:hAnsi="Times New Roman" w:cs="Times New Roman"/>
          <w:sz w:val="24"/>
          <w:szCs w:val="24"/>
        </w:rPr>
      </w:pPr>
    </w:p>
    <w:p w14:paraId="7EB212E7" w14:textId="025F0672" w:rsidR="00E03DA8" w:rsidRPr="005F14D5" w:rsidRDefault="00E03DA8" w:rsidP="005F14D5">
      <w:pPr>
        <w:spacing w:after="0" w:line="360" w:lineRule="auto"/>
        <w:jc w:val="both"/>
        <w:rPr>
          <w:rFonts w:ascii="Times New Roman" w:hAnsi="Times New Roman" w:cs="Times New Roman"/>
          <w:b/>
          <w:sz w:val="24"/>
        </w:rPr>
      </w:pPr>
      <w:bookmarkStart w:id="47" w:name="_Toc415430573"/>
      <w:bookmarkStart w:id="48" w:name="_Toc415430572"/>
      <w:r w:rsidRPr="005F14D5">
        <w:rPr>
          <w:rFonts w:ascii="Times New Roman" w:hAnsi="Times New Roman" w:cs="Times New Roman"/>
          <w:b/>
          <w:sz w:val="24"/>
        </w:rPr>
        <w:t>Metoda výběru výzkumného souboru</w:t>
      </w:r>
      <w:bookmarkEnd w:id="47"/>
    </w:p>
    <w:p w14:paraId="108C19F6" w14:textId="603C0899"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konečném důsledku jsem </w:t>
      </w:r>
      <w:r w:rsidR="00686FCC" w:rsidRPr="005F14D5">
        <w:rPr>
          <w:rFonts w:ascii="Times New Roman" w:hAnsi="Times New Roman" w:cs="Times New Roman"/>
          <w:sz w:val="24"/>
          <w:szCs w:val="24"/>
        </w:rPr>
        <w:t>vzhledem k</w:t>
      </w:r>
      <w:r w:rsidRPr="005F14D5">
        <w:rPr>
          <w:rFonts w:ascii="Times New Roman" w:hAnsi="Times New Roman" w:cs="Times New Roman"/>
          <w:sz w:val="24"/>
          <w:szCs w:val="24"/>
        </w:rPr>
        <w:t xml:space="preserve"> typu výzkumu (případová studie) </w:t>
      </w:r>
      <w:r w:rsidR="00686FCC" w:rsidRPr="005F14D5">
        <w:rPr>
          <w:rFonts w:ascii="Times New Roman" w:hAnsi="Times New Roman" w:cs="Times New Roman"/>
          <w:sz w:val="24"/>
          <w:szCs w:val="24"/>
        </w:rPr>
        <w:t xml:space="preserve">jsem </w:t>
      </w:r>
      <w:r w:rsidRPr="005F14D5">
        <w:rPr>
          <w:rFonts w:ascii="Times New Roman" w:hAnsi="Times New Roman" w:cs="Times New Roman"/>
          <w:sz w:val="24"/>
          <w:szCs w:val="24"/>
        </w:rPr>
        <w:t xml:space="preserve">zvolila metodu </w:t>
      </w:r>
      <w:r w:rsidRPr="005F14D5">
        <w:rPr>
          <w:rFonts w:ascii="Times New Roman" w:hAnsi="Times New Roman" w:cs="Times New Roman"/>
          <w:i/>
          <w:sz w:val="24"/>
          <w:szCs w:val="24"/>
        </w:rPr>
        <w:t>záměrného výběru</w:t>
      </w:r>
      <w:r w:rsidRPr="005F14D5">
        <w:rPr>
          <w:rFonts w:ascii="Times New Roman" w:hAnsi="Times New Roman" w:cs="Times New Roman"/>
          <w:sz w:val="24"/>
          <w:szCs w:val="24"/>
        </w:rPr>
        <w:t xml:space="preserve">. V případové studii se téměř vždy jedná o záměrný výběr, jedině tak zajistíme, aby zkoumané fenomény měly přesně ty charakteristiky, které k našemu výzkumu potřebujeme. Záměrný výběr se vyznačuje tím, že: </w:t>
      </w:r>
      <w:r w:rsidRPr="005F14D5">
        <w:rPr>
          <w:rFonts w:ascii="Times New Roman" w:hAnsi="Times New Roman" w:cs="Times New Roman"/>
          <w:i/>
          <w:sz w:val="24"/>
          <w:szCs w:val="24"/>
        </w:rPr>
        <w:t xml:space="preserve">„… zde o výběru </w:t>
      </w:r>
      <w:r w:rsidRPr="005F14D5">
        <w:rPr>
          <w:rFonts w:ascii="Times New Roman" w:hAnsi="Times New Roman" w:cs="Times New Roman"/>
          <w:i/>
          <w:sz w:val="24"/>
          <w:szCs w:val="24"/>
        </w:rPr>
        <w:lastRenderedPageBreak/>
        <w:t>jistého prvku nerozhoduje náhoda, ale buď úsudek výzkumníka, nebo úsudek zkoumané osoby.“</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Chráska</w:t>
      </w:r>
      <w:proofErr w:type="spellEnd"/>
      <w:r w:rsidRPr="005F14D5">
        <w:rPr>
          <w:rFonts w:ascii="Times New Roman" w:hAnsi="Times New Roman" w:cs="Times New Roman"/>
          <w:sz w:val="24"/>
          <w:szCs w:val="24"/>
        </w:rPr>
        <w:t>, 2016, 19)</w:t>
      </w:r>
    </w:p>
    <w:p w14:paraId="69CCB786" w14:textId="77777777" w:rsidR="00E03DA8" w:rsidRPr="005F14D5" w:rsidRDefault="00E03DA8" w:rsidP="005F14D5">
      <w:pPr>
        <w:spacing w:after="0" w:line="360" w:lineRule="auto"/>
        <w:jc w:val="both"/>
        <w:rPr>
          <w:rFonts w:ascii="Times New Roman" w:hAnsi="Times New Roman" w:cs="Times New Roman"/>
          <w:sz w:val="24"/>
          <w:szCs w:val="24"/>
        </w:rPr>
      </w:pPr>
    </w:p>
    <w:p w14:paraId="6DA9829E" w14:textId="0FD7BB71"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Průběh celého výběru výzkumného souboru byl však poněkud náročný a prošel dlouhým vývojem. Původní záměr této diplomové práce </w:t>
      </w:r>
      <w:r w:rsidR="00195433" w:rsidRPr="005F14D5">
        <w:rPr>
          <w:rFonts w:ascii="Times New Roman" w:hAnsi="Times New Roman" w:cs="Times New Roman"/>
          <w:sz w:val="24"/>
          <w:szCs w:val="24"/>
        </w:rPr>
        <w:t>bylo provádět terapii</w:t>
      </w:r>
      <w:r w:rsidRPr="005F14D5">
        <w:rPr>
          <w:rFonts w:ascii="Times New Roman" w:hAnsi="Times New Roman" w:cs="Times New Roman"/>
          <w:sz w:val="24"/>
          <w:szCs w:val="24"/>
        </w:rPr>
        <w:t xml:space="preserve"> s páry, které nemohou otěhotnět. Od začátku bylo více než zřejmé, že najít takové páry, které by byly ochotné vstoupit do této studie, bude těžké (především z hlediska intimního tématu, o kterém se nemluví snadno). Z pohledu probandů se také může jednat o nedůvěryhodnost - tyto alternativní metody nejsou u nás ještě příliš rozvinuty, navíc v době tohoto výzkumu stále nemám dokončenou jak psychologii, tak terapeutický výcvik. </w:t>
      </w:r>
    </w:p>
    <w:p w14:paraId="1B04D9AB" w14:textId="77777777" w:rsidR="00E03DA8" w:rsidRPr="005F14D5" w:rsidRDefault="00E03DA8" w:rsidP="005F14D5">
      <w:pPr>
        <w:spacing w:after="0" w:line="360" w:lineRule="auto"/>
        <w:jc w:val="both"/>
        <w:rPr>
          <w:rFonts w:ascii="Times New Roman" w:hAnsi="Times New Roman" w:cs="Times New Roman"/>
          <w:sz w:val="24"/>
          <w:szCs w:val="24"/>
        </w:rPr>
      </w:pPr>
    </w:p>
    <w:p w14:paraId="241F28C0" w14:textId="5D700F7D"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Již v listopadu 2015 jsem začala s výběrem výzkumného souboru. Chtěla jsem se vydat oficiální cestou – jako první jsem kontaktovala centra asistované reprodukce (dopis pro centra asistované reprodukce viz příloha č. 6) v Brně, Ostravě, Olomouci a Zlíně (</w:t>
      </w:r>
      <w:r w:rsidR="002F6217" w:rsidRPr="005F14D5">
        <w:rPr>
          <w:rFonts w:ascii="Times New Roman" w:hAnsi="Times New Roman" w:cs="Times New Roman"/>
          <w:sz w:val="24"/>
          <w:szCs w:val="24"/>
        </w:rPr>
        <w:t xml:space="preserve">seznam kontaktovaných center </w:t>
      </w:r>
      <w:r w:rsidRPr="005F14D5">
        <w:rPr>
          <w:rFonts w:ascii="Times New Roman" w:hAnsi="Times New Roman" w:cs="Times New Roman"/>
          <w:sz w:val="24"/>
          <w:szCs w:val="24"/>
        </w:rPr>
        <w:t>viz příloha č. 7). Na základě těchto emailů se mi dostalo pouze dvou odpovědí – navštívila jsem přednášku o neplodnosti v Brně s výhledem možné spolupráce, kterou se nakonec nepovedlo uskutečnit.</w:t>
      </w:r>
    </w:p>
    <w:p w14:paraId="5A6B06FE" w14:textId="77777777" w:rsidR="00E03DA8" w:rsidRPr="005F14D5" w:rsidRDefault="00E03DA8" w:rsidP="005F14D5">
      <w:pPr>
        <w:spacing w:after="0" w:line="360" w:lineRule="auto"/>
        <w:jc w:val="both"/>
        <w:rPr>
          <w:rFonts w:ascii="Times New Roman" w:hAnsi="Times New Roman" w:cs="Times New Roman"/>
          <w:sz w:val="24"/>
          <w:szCs w:val="24"/>
        </w:rPr>
      </w:pPr>
    </w:p>
    <w:p w14:paraId="56F835C8" w14:textId="2F0F0A93"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 olomoucké ordinace se však podařilo navázat kontakt s gynekologem Doc. MUDr. Alešem Sobkem, který mi nabídl možnou pomoc. Vytvořili jsme víkendový program pro tyto páry (</w:t>
      </w:r>
      <w:r w:rsidR="002F6217" w:rsidRPr="005F14D5">
        <w:rPr>
          <w:rFonts w:ascii="Times New Roman" w:hAnsi="Times New Roman" w:cs="Times New Roman"/>
          <w:sz w:val="24"/>
          <w:szCs w:val="24"/>
        </w:rPr>
        <w:t xml:space="preserve">leták </w:t>
      </w:r>
      <w:r w:rsidRPr="005F14D5">
        <w:rPr>
          <w:rFonts w:ascii="Times New Roman" w:hAnsi="Times New Roman" w:cs="Times New Roman"/>
          <w:sz w:val="24"/>
          <w:szCs w:val="24"/>
        </w:rPr>
        <w:t xml:space="preserve">viz příloha č. 8) s možností přednášek vedených odborníky, lekcemi jógy a ukázek taneční terapie vedené mnou. Opět se však nepodařilo tento pobyt naplnit. </w:t>
      </w:r>
    </w:p>
    <w:p w14:paraId="0B342EFF" w14:textId="77777777" w:rsidR="00E03DA8" w:rsidRPr="005F14D5" w:rsidRDefault="00E03DA8" w:rsidP="005F14D5">
      <w:pPr>
        <w:spacing w:after="0" w:line="360" w:lineRule="auto"/>
        <w:jc w:val="both"/>
        <w:rPr>
          <w:rFonts w:ascii="Times New Roman" w:hAnsi="Times New Roman" w:cs="Times New Roman"/>
          <w:sz w:val="24"/>
          <w:szCs w:val="24"/>
        </w:rPr>
      </w:pPr>
    </w:p>
    <w:p w14:paraId="6BFBB158" w14:textId="77777777"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Jako nadějné jsme shledala i návštěvu fór a internetových stránek, kde ženy s problémem otěhotnět sdílejí své příběhy a rady. Bohužel uplatnění na těchto webových stránkách nebylo možné, jelikož má práce, letáky i dopisy byly shledány jako ‚komerční nabídky‘, a poté byly smazány. </w:t>
      </w:r>
    </w:p>
    <w:p w14:paraId="31CF6C77" w14:textId="77777777" w:rsidR="00E03DA8" w:rsidRPr="005F14D5" w:rsidRDefault="00E03DA8" w:rsidP="005F14D5">
      <w:pPr>
        <w:spacing w:after="0" w:line="360" w:lineRule="auto"/>
        <w:jc w:val="both"/>
        <w:rPr>
          <w:rFonts w:ascii="Times New Roman" w:hAnsi="Times New Roman" w:cs="Times New Roman"/>
          <w:sz w:val="24"/>
          <w:szCs w:val="24"/>
        </w:rPr>
      </w:pPr>
    </w:p>
    <w:p w14:paraId="7D80CF7E" w14:textId="77777777" w:rsidR="00E03DA8"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Problém neplodnosti se s největší pravděpodobností týká většinou párů okolo třicátého roku, snažila jsem se proto také získat účastníky do výzkumu prostřednictvím rozhovoru a vysvětlení mého záměru svým známým, přátelům, rodině, s prosbou kontaktování v případě vědomosti o páru, který by splňoval podmínky pro tento výzkum a měl zájem se zúčastnit. </w:t>
      </w:r>
    </w:p>
    <w:p w14:paraId="51A512CD" w14:textId="77777777" w:rsidR="00E03DA8" w:rsidRPr="005F14D5" w:rsidRDefault="00E03DA8" w:rsidP="005F14D5">
      <w:pPr>
        <w:spacing w:after="0" w:line="360" w:lineRule="auto"/>
        <w:jc w:val="both"/>
        <w:rPr>
          <w:rFonts w:ascii="Times New Roman" w:hAnsi="Times New Roman" w:cs="Times New Roman"/>
          <w:sz w:val="24"/>
          <w:szCs w:val="24"/>
        </w:rPr>
      </w:pPr>
    </w:p>
    <w:p w14:paraId="0E75A4F4" w14:textId="77777777" w:rsidR="002F6217" w:rsidRPr="005F14D5" w:rsidRDefault="00E03DA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 xml:space="preserve">Další možností získání probandů jsem zvolila skrze letáčky (viz příloha č. 9), které jsem rozmístila do gynekologických čekáren, na nástěnky ve zdravých výživách, také ve studiu jógy, kde pracuji. </w:t>
      </w:r>
    </w:p>
    <w:p w14:paraId="5B7E1435" w14:textId="77777777" w:rsidR="002F6217" w:rsidRPr="005F14D5" w:rsidRDefault="002F6217" w:rsidP="005F14D5">
      <w:pPr>
        <w:spacing w:after="0" w:line="360" w:lineRule="auto"/>
        <w:jc w:val="both"/>
        <w:rPr>
          <w:rFonts w:ascii="Times New Roman" w:hAnsi="Times New Roman" w:cs="Times New Roman"/>
          <w:sz w:val="24"/>
          <w:szCs w:val="24"/>
        </w:rPr>
      </w:pPr>
    </w:p>
    <w:p w14:paraId="65BFB262" w14:textId="722D67CC" w:rsidR="00E03DA8" w:rsidRPr="005F14D5" w:rsidRDefault="002F621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Žádná z výše uvedených metod neuspěla. P</w:t>
      </w:r>
      <w:r w:rsidR="00E03DA8" w:rsidRPr="005F14D5">
        <w:rPr>
          <w:rFonts w:ascii="Times New Roman" w:hAnsi="Times New Roman" w:cs="Times New Roman"/>
          <w:sz w:val="24"/>
          <w:szCs w:val="24"/>
        </w:rPr>
        <w:t>ostupem času</w:t>
      </w:r>
      <w:r w:rsidRPr="005F14D5">
        <w:rPr>
          <w:rFonts w:ascii="Times New Roman" w:hAnsi="Times New Roman" w:cs="Times New Roman"/>
          <w:sz w:val="24"/>
          <w:szCs w:val="24"/>
        </w:rPr>
        <w:t xml:space="preserve"> a vygenerováním mého osobního profesionálního záměru byla náplň této </w:t>
      </w:r>
      <w:r w:rsidR="00E03DA8" w:rsidRPr="005F14D5">
        <w:rPr>
          <w:rFonts w:ascii="Times New Roman" w:hAnsi="Times New Roman" w:cs="Times New Roman"/>
          <w:sz w:val="24"/>
          <w:szCs w:val="24"/>
        </w:rPr>
        <w:t>diplomové práce</w:t>
      </w:r>
      <w:r w:rsidRPr="005F14D5">
        <w:rPr>
          <w:rFonts w:ascii="Times New Roman" w:hAnsi="Times New Roman" w:cs="Times New Roman"/>
          <w:sz w:val="24"/>
          <w:szCs w:val="24"/>
        </w:rPr>
        <w:t xml:space="preserve"> pozměněna - </w:t>
      </w:r>
      <w:r w:rsidR="00E03DA8" w:rsidRPr="005F14D5">
        <w:rPr>
          <w:rFonts w:ascii="Times New Roman" w:hAnsi="Times New Roman" w:cs="Times New Roman"/>
          <w:sz w:val="24"/>
          <w:szCs w:val="24"/>
        </w:rPr>
        <w:t xml:space="preserve"> z práce s</w:t>
      </w:r>
      <w:r w:rsidR="00686FCC" w:rsidRPr="005F14D5">
        <w:rPr>
          <w:rFonts w:ascii="Times New Roman" w:hAnsi="Times New Roman" w:cs="Times New Roman"/>
          <w:sz w:val="24"/>
          <w:szCs w:val="24"/>
        </w:rPr>
        <w:t xml:space="preserve"> páry na práci pouze s ženami. </w:t>
      </w:r>
      <w:r w:rsidR="00E03DA8" w:rsidRPr="005F14D5">
        <w:rPr>
          <w:rFonts w:ascii="Times New Roman" w:hAnsi="Times New Roman" w:cs="Times New Roman"/>
          <w:sz w:val="24"/>
          <w:szCs w:val="24"/>
        </w:rPr>
        <w:t xml:space="preserve">V konečném důsledku se mi podařilo při navázání kontaktu s klienty ve studiu jógy získat kontakt na stávající </w:t>
      </w:r>
      <w:proofErr w:type="spellStart"/>
      <w:r w:rsidR="00E03DA8" w:rsidRPr="005F14D5">
        <w:rPr>
          <w:rFonts w:ascii="Times New Roman" w:hAnsi="Times New Roman" w:cs="Times New Roman"/>
          <w:sz w:val="24"/>
          <w:szCs w:val="24"/>
        </w:rPr>
        <w:t>probandku</w:t>
      </w:r>
      <w:proofErr w:type="spellEnd"/>
      <w:r w:rsidR="00E03DA8" w:rsidRPr="005F14D5">
        <w:rPr>
          <w:rFonts w:ascii="Times New Roman" w:hAnsi="Times New Roman" w:cs="Times New Roman"/>
          <w:sz w:val="24"/>
          <w:szCs w:val="24"/>
        </w:rPr>
        <w:t xml:space="preserve">, která souhlasila a výzkumu se účastnila. </w:t>
      </w:r>
    </w:p>
    <w:p w14:paraId="1A7E7346" w14:textId="77777777" w:rsidR="00EB2153" w:rsidRPr="005F14D5" w:rsidRDefault="00EB2153" w:rsidP="005F14D5">
      <w:pPr>
        <w:spacing w:after="0" w:line="360" w:lineRule="auto"/>
        <w:jc w:val="both"/>
        <w:rPr>
          <w:rFonts w:ascii="Times New Roman" w:hAnsi="Times New Roman" w:cs="Times New Roman"/>
          <w:sz w:val="24"/>
          <w:szCs w:val="24"/>
        </w:rPr>
      </w:pPr>
    </w:p>
    <w:p w14:paraId="2E53A77F" w14:textId="143D3854" w:rsidR="00C64161" w:rsidRPr="005F14D5" w:rsidRDefault="00C64161" w:rsidP="005F14D5">
      <w:pPr>
        <w:spacing w:after="0" w:line="360" w:lineRule="auto"/>
        <w:jc w:val="both"/>
        <w:rPr>
          <w:rFonts w:ascii="Times New Roman" w:hAnsi="Times New Roman" w:cs="Times New Roman"/>
          <w:b/>
          <w:sz w:val="24"/>
        </w:rPr>
      </w:pPr>
      <w:r w:rsidRPr="005F14D5">
        <w:rPr>
          <w:rFonts w:ascii="Times New Roman" w:hAnsi="Times New Roman" w:cs="Times New Roman"/>
          <w:b/>
          <w:sz w:val="24"/>
        </w:rPr>
        <w:t>Charakteristika výzkumného souboru</w:t>
      </w:r>
      <w:bookmarkEnd w:id="48"/>
    </w:p>
    <w:p w14:paraId="5A4D7CA4" w14:textId="12651EFA" w:rsidR="00C64161" w:rsidRPr="005F14D5" w:rsidRDefault="00C6416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Vzhledem k tomu, že se jedná o případovou studii, zahrnuje tento výzkum pouze jednu </w:t>
      </w:r>
      <w:proofErr w:type="spellStart"/>
      <w:r w:rsidRPr="005F14D5">
        <w:rPr>
          <w:rFonts w:ascii="Times New Roman" w:hAnsi="Times New Roman" w:cs="Times New Roman"/>
          <w:sz w:val="24"/>
          <w:szCs w:val="24"/>
        </w:rPr>
        <w:t>probandku</w:t>
      </w:r>
      <w:proofErr w:type="spellEnd"/>
      <w:r w:rsidRPr="005F14D5">
        <w:rPr>
          <w:rFonts w:ascii="Times New Roman" w:hAnsi="Times New Roman" w:cs="Times New Roman"/>
          <w:sz w:val="24"/>
          <w:szCs w:val="24"/>
        </w:rPr>
        <w:t xml:space="preserve">. Při výběru nezáleželo na věku, vzdělání, ani jiných demografických údajích. Jediná směrodatná fakta byla ženské pohlaví a definovaná neplodnost, jak je uvedeno výše v teoretické části. </w:t>
      </w:r>
      <w:proofErr w:type="spellStart"/>
      <w:r w:rsidRPr="005F14D5">
        <w:rPr>
          <w:rFonts w:ascii="Times New Roman" w:hAnsi="Times New Roman" w:cs="Times New Roman"/>
          <w:sz w:val="24"/>
          <w:szCs w:val="24"/>
        </w:rPr>
        <w:t>Probandka</w:t>
      </w:r>
      <w:proofErr w:type="spellEnd"/>
      <w:r w:rsidRPr="005F14D5">
        <w:rPr>
          <w:rFonts w:ascii="Times New Roman" w:hAnsi="Times New Roman" w:cs="Times New Roman"/>
          <w:sz w:val="24"/>
          <w:szCs w:val="24"/>
        </w:rPr>
        <w:t xml:space="preserve"> (dále s fiktivním jménem Alena) ve výzkumu je žena ve věku 34 let, s místem bydliště v Olomouci. Alena má dokončené vysokoškolské vzdělání se zaměřením na tělocvik, </w:t>
      </w:r>
      <w:r w:rsidR="00B47817" w:rsidRPr="005F14D5">
        <w:rPr>
          <w:rFonts w:ascii="Times New Roman" w:hAnsi="Times New Roman" w:cs="Times New Roman"/>
          <w:sz w:val="24"/>
          <w:szCs w:val="24"/>
        </w:rPr>
        <w:t>současná</w:t>
      </w:r>
      <w:r w:rsidRPr="005F14D5">
        <w:rPr>
          <w:rFonts w:ascii="Times New Roman" w:hAnsi="Times New Roman" w:cs="Times New Roman"/>
          <w:sz w:val="24"/>
          <w:szCs w:val="24"/>
        </w:rPr>
        <w:t xml:space="preserve"> pozice je obchodní ředitelka ve stavebnictví. Momentálně se s manželem snaží 2,5 roku o dítě. </w:t>
      </w:r>
    </w:p>
    <w:p w14:paraId="69B380AF" w14:textId="77777777" w:rsidR="00C64161" w:rsidRPr="005F14D5" w:rsidRDefault="00C64161" w:rsidP="005F14D5">
      <w:pPr>
        <w:spacing w:after="0" w:line="360" w:lineRule="auto"/>
        <w:jc w:val="both"/>
        <w:rPr>
          <w:rFonts w:ascii="Times New Roman" w:hAnsi="Times New Roman" w:cs="Times New Roman"/>
          <w:sz w:val="24"/>
          <w:szCs w:val="24"/>
        </w:rPr>
      </w:pPr>
    </w:p>
    <w:p w14:paraId="4AE60048" w14:textId="05B22A7C" w:rsidR="00C64161" w:rsidRPr="005F14D5" w:rsidRDefault="00B4781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Pilotní studie se účastnila </w:t>
      </w:r>
      <w:proofErr w:type="spellStart"/>
      <w:r w:rsidRPr="005F14D5">
        <w:rPr>
          <w:rFonts w:ascii="Times New Roman" w:hAnsi="Times New Roman" w:cs="Times New Roman"/>
          <w:sz w:val="24"/>
          <w:szCs w:val="24"/>
        </w:rPr>
        <w:t>probandka</w:t>
      </w:r>
      <w:proofErr w:type="spellEnd"/>
      <w:r w:rsidRPr="005F14D5">
        <w:rPr>
          <w:rFonts w:ascii="Times New Roman" w:hAnsi="Times New Roman" w:cs="Times New Roman"/>
          <w:sz w:val="24"/>
          <w:szCs w:val="24"/>
        </w:rPr>
        <w:t xml:space="preserve"> </w:t>
      </w:r>
      <w:r w:rsidR="00C64161" w:rsidRPr="005F14D5">
        <w:rPr>
          <w:rFonts w:ascii="Times New Roman" w:hAnsi="Times New Roman" w:cs="Times New Roman"/>
          <w:sz w:val="24"/>
          <w:szCs w:val="24"/>
        </w:rPr>
        <w:t xml:space="preserve">(dále s fiktivním jménem Petra), která se v současné době s partnerem snaží 3 měsíce o dítě, stále bez výsledku. Podle literatury se tedy její stav nedá definovat jako ‚neplodnost‘, i přesto však mohou v metodách vyjít najevo určité nezpracované nevědomé pohnutky. </w:t>
      </w:r>
      <w:proofErr w:type="spellStart"/>
      <w:r w:rsidR="00C64161" w:rsidRPr="005F14D5">
        <w:rPr>
          <w:rFonts w:ascii="Times New Roman" w:hAnsi="Times New Roman" w:cs="Times New Roman"/>
          <w:sz w:val="24"/>
          <w:szCs w:val="24"/>
        </w:rPr>
        <w:t>Probandka</w:t>
      </w:r>
      <w:proofErr w:type="spellEnd"/>
      <w:r w:rsidR="00C64161" w:rsidRPr="005F14D5">
        <w:rPr>
          <w:rFonts w:ascii="Times New Roman" w:hAnsi="Times New Roman" w:cs="Times New Roman"/>
          <w:sz w:val="24"/>
          <w:szCs w:val="24"/>
        </w:rPr>
        <w:t xml:space="preserve"> je věku 27 let, momentálně učitelka na základní umělecké škole s trvalým bydlištěm v Olomouci. </w:t>
      </w:r>
    </w:p>
    <w:p w14:paraId="0F314732" w14:textId="77777777" w:rsidR="001B2130" w:rsidRPr="005F14D5" w:rsidRDefault="001B2130" w:rsidP="005F14D5">
      <w:pPr>
        <w:spacing w:after="0" w:line="360" w:lineRule="auto"/>
        <w:jc w:val="both"/>
        <w:rPr>
          <w:rFonts w:ascii="Times New Roman" w:hAnsi="Times New Roman" w:cs="Times New Roman"/>
          <w:sz w:val="24"/>
          <w:szCs w:val="24"/>
        </w:rPr>
      </w:pPr>
    </w:p>
    <w:p w14:paraId="13230DA5" w14:textId="3E5DC204" w:rsidR="004B22C1" w:rsidRPr="00424792" w:rsidRDefault="006204E0" w:rsidP="005F14D5">
      <w:pPr>
        <w:pStyle w:val="Nadpis2"/>
      </w:pPr>
      <w:bookmarkStart w:id="49" w:name="_Toc478987374"/>
      <w:r w:rsidRPr="005F14D5">
        <w:t>Metody</w:t>
      </w:r>
      <w:r w:rsidR="001B2130" w:rsidRPr="005F14D5">
        <w:t xml:space="preserve"> získávání dat</w:t>
      </w:r>
      <w:bookmarkEnd w:id="49"/>
      <w:r w:rsidR="001B2130" w:rsidRPr="005F14D5">
        <w:t xml:space="preserve"> </w:t>
      </w:r>
    </w:p>
    <w:p w14:paraId="18CA0076" w14:textId="32BE3472" w:rsidR="0076262E" w:rsidRPr="005F14D5" w:rsidRDefault="0076262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Jako první byla pr</w:t>
      </w:r>
      <w:r w:rsidR="00E224A5" w:rsidRPr="005F14D5">
        <w:rPr>
          <w:rFonts w:ascii="Times New Roman" w:hAnsi="Times New Roman" w:cs="Times New Roman"/>
          <w:sz w:val="24"/>
          <w:szCs w:val="24"/>
        </w:rPr>
        <w:t>ovedena pilotní studie, která se obecně neprovádí v úplném měřítku, ale má</w:t>
      </w:r>
      <w:r w:rsidRPr="005F14D5">
        <w:rPr>
          <w:rFonts w:ascii="Times New Roman" w:hAnsi="Times New Roman" w:cs="Times New Roman"/>
          <w:sz w:val="24"/>
          <w:szCs w:val="24"/>
        </w:rPr>
        <w:t xml:space="preserve"> poukázat </w:t>
      </w:r>
      <w:r w:rsidR="00E224A5" w:rsidRPr="005F14D5">
        <w:rPr>
          <w:rFonts w:ascii="Times New Roman" w:hAnsi="Times New Roman" w:cs="Times New Roman"/>
          <w:sz w:val="24"/>
          <w:szCs w:val="24"/>
        </w:rPr>
        <w:t xml:space="preserve">pouze </w:t>
      </w:r>
      <w:r w:rsidRPr="005F14D5">
        <w:rPr>
          <w:rFonts w:ascii="Times New Roman" w:hAnsi="Times New Roman" w:cs="Times New Roman"/>
          <w:sz w:val="24"/>
          <w:szCs w:val="24"/>
        </w:rPr>
        <w:t>na</w:t>
      </w:r>
      <w:r w:rsidR="00E224A5" w:rsidRPr="005F14D5">
        <w:rPr>
          <w:rFonts w:ascii="Times New Roman" w:hAnsi="Times New Roman" w:cs="Times New Roman"/>
          <w:sz w:val="24"/>
          <w:szCs w:val="24"/>
        </w:rPr>
        <w:t xml:space="preserve"> proveditelnost metod a</w:t>
      </w:r>
      <w:r w:rsidRPr="005F14D5">
        <w:rPr>
          <w:rFonts w:ascii="Times New Roman" w:hAnsi="Times New Roman" w:cs="Times New Roman"/>
          <w:sz w:val="24"/>
          <w:szCs w:val="24"/>
        </w:rPr>
        <w:t xml:space="preserve"> nedostatky a mezery v budoucím prováděném výzkumu. </w:t>
      </w:r>
      <w:r w:rsidR="003A4AC6" w:rsidRPr="005F14D5">
        <w:rPr>
          <w:rFonts w:ascii="Times New Roman" w:hAnsi="Times New Roman" w:cs="Times New Roman"/>
          <w:sz w:val="24"/>
          <w:szCs w:val="24"/>
        </w:rPr>
        <w:t>Tato studie byla provedena</w:t>
      </w:r>
      <w:r w:rsidR="002A27A5" w:rsidRPr="005F14D5">
        <w:rPr>
          <w:rFonts w:ascii="Times New Roman" w:hAnsi="Times New Roman" w:cs="Times New Roman"/>
          <w:sz w:val="24"/>
          <w:szCs w:val="24"/>
        </w:rPr>
        <w:t xml:space="preserve"> přesně dle </w:t>
      </w:r>
      <w:r w:rsidRPr="005F14D5">
        <w:rPr>
          <w:rFonts w:ascii="Times New Roman" w:hAnsi="Times New Roman" w:cs="Times New Roman"/>
          <w:sz w:val="24"/>
          <w:szCs w:val="24"/>
        </w:rPr>
        <w:t>stanovených podmínek</w:t>
      </w:r>
      <w:r w:rsidR="002A27A5" w:rsidRPr="005F14D5">
        <w:rPr>
          <w:rFonts w:ascii="Times New Roman" w:hAnsi="Times New Roman" w:cs="Times New Roman"/>
          <w:sz w:val="24"/>
          <w:szCs w:val="24"/>
        </w:rPr>
        <w:t xml:space="preserve"> praktické části výzkumu</w:t>
      </w:r>
      <w:r w:rsidR="005D2C94" w:rsidRPr="005F14D5">
        <w:rPr>
          <w:rFonts w:ascii="Times New Roman" w:hAnsi="Times New Roman" w:cs="Times New Roman"/>
          <w:sz w:val="24"/>
          <w:szCs w:val="24"/>
        </w:rPr>
        <w:t xml:space="preserve"> (čtyři sezení v rozsahu čtyř týdnů</w:t>
      </w:r>
      <w:r w:rsidRPr="005F14D5">
        <w:rPr>
          <w:rFonts w:ascii="Times New Roman" w:hAnsi="Times New Roman" w:cs="Times New Roman"/>
          <w:sz w:val="24"/>
          <w:szCs w:val="24"/>
        </w:rPr>
        <w:t>, pořadí metod atp.).</w:t>
      </w:r>
      <w:r w:rsidR="00892246" w:rsidRPr="005F14D5">
        <w:rPr>
          <w:rFonts w:ascii="Times New Roman" w:hAnsi="Times New Roman" w:cs="Times New Roman"/>
          <w:sz w:val="24"/>
          <w:szCs w:val="24"/>
        </w:rPr>
        <w:t xml:space="preserve"> I během této studie se souhlasem klientky probíhá nahrávání rozvorů, v</w:t>
      </w:r>
      <w:r w:rsidR="002839F8" w:rsidRPr="005F14D5">
        <w:rPr>
          <w:rFonts w:ascii="Times New Roman" w:hAnsi="Times New Roman" w:cs="Times New Roman"/>
          <w:sz w:val="24"/>
          <w:szCs w:val="24"/>
        </w:rPr>
        <w:t>ideozáznamů a uchovávání kreseb</w:t>
      </w:r>
      <w:r w:rsidR="002A27A5" w:rsidRPr="005F14D5">
        <w:rPr>
          <w:rFonts w:ascii="Times New Roman" w:hAnsi="Times New Roman" w:cs="Times New Roman"/>
          <w:sz w:val="24"/>
          <w:szCs w:val="24"/>
        </w:rPr>
        <w:t>. Účelem této studie bylo především zjistit proveditelnost tanečně-pohybových metod</w:t>
      </w:r>
      <w:r w:rsidR="00807D9B" w:rsidRPr="005F14D5">
        <w:rPr>
          <w:rFonts w:ascii="Times New Roman" w:hAnsi="Times New Roman" w:cs="Times New Roman"/>
          <w:sz w:val="24"/>
          <w:szCs w:val="24"/>
        </w:rPr>
        <w:t>, vhodnost jejich pořadí, v</w:t>
      </w:r>
      <w:r w:rsidR="00DC70A3" w:rsidRPr="005F14D5">
        <w:rPr>
          <w:rFonts w:ascii="Times New Roman" w:hAnsi="Times New Roman" w:cs="Times New Roman"/>
          <w:sz w:val="24"/>
          <w:szCs w:val="24"/>
        </w:rPr>
        <w:t xml:space="preserve">yzkoušení si zadávání metod. Výsledky z této pilotní </w:t>
      </w:r>
      <w:r w:rsidR="00DC70A3" w:rsidRPr="005F14D5">
        <w:rPr>
          <w:rFonts w:ascii="Times New Roman" w:hAnsi="Times New Roman" w:cs="Times New Roman"/>
          <w:sz w:val="24"/>
          <w:szCs w:val="24"/>
        </w:rPr>
        <w:lastRenderedPageBreak/>
        <w:t xml:space="preserve">studie jsem poté konzultovala se </w:t>
      </w:r>
      <w:proofErr w:type="spellStart"/>
      <w:r w:rsidR="00DC70A3" w:rsidRPr="005F14D5">
        <w:rPr>
          <w:rFonts w:ascii="Times New Roman" w:hAnsi="Times New Roman" w:cs="Times New Roman"/>
          <w:sz w:val="24"/>
          <w:szCs w:val="24"/>
        </w:rPr>
        <w:t>supervizorkou</w:t>
      </w:r>
      <w:proofErr w:type="spellEnd"/>
      <w:r w:rsidR="00DC70A3" w:rsidRPr="005F14D5">
        <w:rPr>
          <w:rFonts w:ascii="Times New Roman" w:hAnsi="Times New Roman" w:cs="Times New Roman"/>
          <w:sz w:val="24"/>
          <w:szCs w:val="24"/>
        </w:rPr>
        <w:t xml:space="preserve"> Barborou </w:t>
      </w:r>
      <w:proofErr w:type="spellStart"/>
      <w:r w:rsidR="00DC70A3" w:rsidRPr="005F14D5">
        <w:rPr>
          <w:rFonts w:ascii="Times New Roman" w:hAnsi="Times New Roman" w:cs="Times New Roman"/>
          <w:sz w:val="24"/>
          <w:szCs w:val="24"/>
        </w:rPr>
        <w:t>Barteckou</w:t>
      </w:r>
      <w:proofErr w:type="spellEnd"/>
      <w:r w:rsidR="00DC70A3" w:rsidRPr="005F14D5">
        <w:rPr>
          <w:rFonts w:ascii="Times New Roman" w:hAnsi="Times New Roman" w:cs="Times New Roman"/>
          <w:sz w:val="24"/>
          <w:szCs w:val="24"/>
        </w:rPr>
        <w:t xml:space="preserve"> tak, aby následné výzkumné šetření proběhlo bez větších problémů a zádrhelů. </w:t>
      </w:r>
    </w:p>
    <w:p w14:paraId="76B4FFE6" w14:textId="77777777" w:rsidR="0076262E" w:rsidRPr="005F14D5" w:rsidRDefault="0076262E" w:rsidP="005F14D5">
      <w:pPr>
        <w:spacing w:after="0" w:line="360" w:lineRule="auto"/>
        <w:ind w:firstLine="708"/>
        <w:jc w:val="both"/>
        <w:rPr>
          <w:rFonts w:ascii="Times New Roman" w:hAnsi="Times New Roman" w:cs="Times New Roman"/>
          <w:sz w:val="24"/>
          <w:szCs w:val="24"/>
        </w:rPr>
      </w:pPr>
    </w:p>
    <w:p w14:paraId="1DC59A47" w14:textId="24E43DE9" w:rsidR="005D2C94" w:rsidRPr="005F14D5" w:rsidRDefault="005D2C9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Jak již uvádím výše, stejně jako pilotní studie by</w:t>
      </w:r>
      <w:r w:rsidR="00E80B68" w:rsidRPr="005F14D5">
        <w:rPr>
          <w:rFonts w:ascii="Times New Roman" w:hAnsi="Times New Roman" w:cs="Times New Roman"/>
          <w:sz w:val="24"/>
          <w:szCs w:val="24"/>
        </w:rPr>
        <w:t>l výzkum prováděn v rozsahu pěti setkání</w:t>
      </w:r>
      <w:r w:rsidRPr="005F14D5">
        <w:rPr>
          <w:rFonts w:ascii="Times New Roman" w:hAnsi="Times New Roman" w:cs="Times New Roman"/>
          <w:sz w:val="24"/>
          <w:szCs w:val="24"/>
        </w:rPr>
        <w:t>. P</w:t>
      </w:r>
      <w:r w:rsidR="00627760" w:rsidRPr="005F14D5">
        <w:rPr>
          <w:rFonts w:ascii="Times New Roman" w:hAnsi="Times New Roman" w:cs="Times New Roman"/>
          <w:sz w:val="24"/>
          <w:szCs w:val="24"/>
        </w:rPr>
        <w:t xml:space="preserve">oprvé jsme se s klientkou </w:t>
      </w:r>
      <w:r w:rsidR="0055189E" w:rsidRPr="005F14D5">
        <w:rPr>
          <w:rFonts w:ascii="Times New Roman" w:hAnsi="Times New Roman" w:cs="Times New Roman"/>
          <w:sz w:val="24"/>
          <w:szCs w:val="24"/>
        </w:rPr>
        <w:t>sešly o samotě na základě předchozí domluvy. Rozhovoru předcházelo představení se, nastínění záměru této diplomové práce a seznámení s etickými zásadami. Klientka byla seznámena s průběhem sezení, předběžně i metodami, kterými měla procházet.</w:t>
      </w:r>
      <w:r w:rsidRPr="005F14D5">
        <w:rPr>
          <w:rFonts w:ascii="Times New Roman" w:hAnsi="Times New Roman" w:cs="Times New Roman"/>
          <w:sz w:val="24"/>
          <w:szCs w:val="24"/>
        </w:rPr>
        <w:t xml:space="preserve"> Další čtyři sezení jsme věnovaly tanečně-pohybovým metodám, sezení probíhaly 1x týdně, </w:t>
      </w:r>
      <w:r w:rsidR="00F76561" w:rsidRPr="005F14D5">
        <w:rPr>
          <w:rFonts w:ascii="Times New Roman" w:hAnsi="Times New Roman" w:cs="Times New Roman"/>
          <w:sz w:val="24"/>
          <w:szCs w:val="24"/>
        </w:rPr>
        <w:t xml:space="preserve">v rozsahu čtyř týdnů. </w:t>
      </w:r>
    </w:p>
    <w:p w14:paraId="13E05BE5" w14:textId="77777777" w:rsidR="005D2C94" w:rsidRPr="005F14D5" w:rsidRDefault="005D2C94" w:rsidP="005F14D5">
      <w:pPr>
        <w:spacing w:after="0" w:line="360" w:lineRule="auto"/>
        <w:jc w:val="both"/>
        <w:rPr>
          <w:rFonts w:ascii="Times New Roman" w:hAnsi="Times New Roman" w:cs="Times New Roman"/>
          <w:sz w:val="24"/>
          <w:szCs w:val="24"/>
        </w:rPr>
      </w:pPr>
    </w:p>
    <w:p w14:paraId="4B2766BC" w14:textId="6511842C" w:rsidR="00627760" w:rsidRPr="005F14D5" w:rsidRDefault="005D2C9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Získávání dat probíhalo v malé tělocvičně, kde běžně s klienty praktikuji jógu. Zajistila jsem hudební aparaturu, sociální zařízení a malá kuchyňka se v prostorách nachází. V místnosti jsou pro případ potřeby deky a polštářky. V rohu místnosti byl umístěn fotoaparát se stativem pro zaznamenávání průběhu sezení. </w:t>
      </w:r>
    </w:p>
    <w:p w14:paraId="2DCF8B28" w14:textId="77777777" w:rsidR="00220FEE" w:rsidRPr="005F14D5" w:rsidRDefault="00220FEE" w:rsidP="005F14D5">
      <w:pPr>
        <w:spacing w:after="0" w:line="360" w:lineRule="auto"/>
        <w:jc w:val="both"/>
        <w:rPr>
          <w:rFonts w:ascii="Times New Roman" w:hAnsi="Times New Roman" w:cs="Times New Roman"/>
          <w:sz w:val="24"/>
          <w:szCs w:val="24"/>
        </w:rPr>
      </w:pPr>
    </w:p>
    <w:p w14:paraId="5693F22C" w14:textId="57FB47FE" w:rsidR="004B5AD2" w:rsidRPr="005F14D5" w:rsidRDefault="00250EE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Sběr dat by měl být provádě</w:t>
      </w:r>
      <w:r w:rsidR="00E80B68" w:rsidRPr="005F14D5">
        <w:rPr>
          <w:rFonts w:ascii="Times New Roman" w:hAnsi="Times New Roman" w:cs="Times New Roman"/>
          <w:sz w:val="24"/>
          <w:szCs w:val="24"/>
        </w:rPr>
        <w:t>n</w:t>
      </w:r>
      <w:r w:rsidRPr="005F14D5">
        <w:rPr>
          <w:rFonts w:ascii="Times New Roman" w:hAnsi="Times New Roman" w:cs="Times New Roman"/>
          <w:sz w:val="24"/>
          <w:szCs w:val="24"/>
        </w:rPr>
        <w:t xml:space="preserve"> systematicky za pomocí velkého množství zdrojů tak, aby došlo k propojení</w:t>
      </w:r>
      <w:r w:rsidR="00F76561" w:rsidRPr="005F14D5">
        <w:rPr>
          <w:rFonts w:ascii="Times New Roman" w:hAnsi="Times New Roman" w:cs="Times New Roman"/>
          <w:sz w:val="24"/>
          <w:szCs w:val="24"/>
        </w:rPr>
        <w:t xml:space="preserve"> případu a těchto získaných dat</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Hendl</w:t>
      </w:r>
      <w:proofErr w:type="spellEnd"/>
      <w:r w:rsidRPr="005F14D5">
        <w:rPr>
          <w:rFonts w:ascii="Times New Roman" w:hAnsi="Times New Roman" w:cs="Times New Roman"/>
          <w:sz w:val="24"/>
          <w:szCs w:val="24"/>
        </w:rPr>
        <w:t xml:space="preserve">, 2016). </w:t>
      </w:r>
      <w:r w:rsidR="00B36009" w:rsidRPr="005F14D5">
        <w:rPr>
          <w:rFonts w:ascii="Times New Roman" w:hAnsi="Times New Roman" w:cs="Times New Roman"/>
          <w:sz w:val="24"/>
          <w:szCs w:val="24"/>
        </w:rPr>
        <w:t>Data jsem získávala</w:t>
      </w:r>
      <w:r w:rsidR="004B22C1" w:rsidRPr="005F14D5">
        <w:rPr>
          <w:rFonts w:ascii="Times New Roman" w:hAnsi="Times New Roman" w:cs="Times New Roman"/>
          <w:sz w:val="24"/>
          <w:szCs w:val="24"/>
        </w:rPr>
        <w:t xml:space="preserve"> pomocí různých technik</w:t>
      </w:r>
      <w:r w:rsidR="0065213B" w:rsidRPr="005F14D5">
        <w:rPr>
          <w:rFonts w:ascii="Times New Roman" w:hAnsi="Times New Roman" w:cs="Times New Roman"/>
          <w:sz w:val="24"/>
          <w:szCs w:val="24"/>
        </w:rPr>
        <w:t xml:space="preserve"> uvedených níže</w:t>
      </w:r>
      <w:r w:rsidR="004B22C1" w:rsidRPr="005F14D5">
        <w:rPr>
          <w:rFonts w:ascii="Times New Roman" w:hAnsi="Times New Roman" w:cs="Times New Roman"/>
          <w:sz w:val="24"/>
          <w:szCs w:val="24"/>
        </w:rPr>
        <w:t xml:space="preserve">, které o </w:t>
      </w:r>
      <w:r w:rsidR="00DF1C8F" w:rsidRPr="005F14D5">
        <w:rPr>
          <w:rFonts w:ascii="Times New Roman" w:hAnsi="Times New Roman" w:cs="Times New Roman"/>
          <w:sz w:val="24"/>
          <w:szCs w:val="24"/>
        </w:rPr>
        <w:t xml:space="preserve">dané klientce mohou vypovědět </w:t>
      </w:r>
      <w:r w:rsidR="004B22C1" w:rsidRPr="005F14D5">
        <w:rPr>
          <w:rFonts w:ascii="Times New Roman" w:hAnsi="Times New Roman" w:cs="Times New Roman"/>
          <w:sz w:val="24"/>
          <w:szCs w:val="24"/>
        </w:rPr>
        <w:t xml:space="preserve">co nejvíce informací a tvoří tak jeden </w:t>
      </w:r>
      <w:r w:rsidR="00B36009" w:rsidRPr="005F14D5">
        <w:rPr>
          <w:rFonts w:ascii="Times New Roman" w:hAnsi="Times New Roman" w:cs="Times New Roman"/>
          <w:sz w:val="24"/>
          <w:szCs w:val="24"/>
        </w:rPr>
        <w:t xml:space="preserve">podrobný kontext, ze kterého pak lze vyvodit ucelený závěr a porovnat tak s již dosud vyzkoumanými jevy. </w:t>
      </w:r>
    </w:p>
    <w:p w14:paraId="40A7085C" w14:textId="77777777" w:rsidR="00220FEE" w:rsidRPr="005F14D5" w:rsidRDefault="00220FEE" w:rsidP="005F14D5">
      <w:pPr>
        <w:spacing w:after="0" w:line="360" w:lineRule="auto"/>
        <w:jc w:val="both"/>
        <w:rPr>
          <w:rFonts w:ascii="Times New Roman" w:hAnsi="Times New Roman" w:cs="Times New Roman"/>
          <w:sz w:val="24"/>
          <w:szCs w:val="24"/>
        </w:rPr>
      </w:pPr>
    </w:p>
    <w:p w14:paraId="193C771D" w14:textId="26DEC1AF" w:rsidR="00E0491C" w:rsidRPr="005F14D5" w:rsidRDefault="0062776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Náplní prvního sezení</w:t>
      </w:r>
      <w:r w:rsidR="00E0491C" w:rsidRPr="005F14D5">
        <w:rPr>
          <w:rFonts w:ascii="Times New Roman" w:hAnsi="Times New Roman" w:cs="Times New Roman"/>
          <w:sz w:val="24"/>
          <w:szCs w:val="24"/>
        </w:rPr>
        <w:t xml:space="preserve"> byl </w:t>
      </w:r>
      <w:proofErr w:type="spellStart"/>
      <w:r w:rsidR="00E0491C" w:rsidRPr="005F14D5">
        <w:rPr>
          <w:rFonts w:ascii="Times New Roman" w:hAnsi="Times New Roman" w:cs="Times New Roman"/>
          <w:i/>
          <w:sz w:val="24"/>
          <w:szCs w:val="24"/>
        </w:rPr>
        <w:t>polostrukturovaný</w:t>
      </w:r>
      <w:proofErr w:type="spellEnd"/>
      <w:r w:rsidR="00E0491C" w:rsidRPr="005F14D5">
        <w:rPr>
          <w:rFonts w:ascii="Times New Roman" w:hAnsi="Times New Roman" w:cs="Times New Roman"/>
          <w:i/>
          <w:sz w:val="24"/>
          <w:szCs w:val="24"/>
        </w:rPr>
        <w:t>, neformální rozhovor</w:t>
      </w:r>
      <w:r w:rsidR="00E0491C" w:rsidRPr="005F14D5">
        <w:rPr>
          <w:rFonts w:ascii="Times New Roman" w:hAnsi="Times New Roman" w:cs="Times New Roman"/>
          <w:sz w:val="24"/>
          <w:szCs w:val="24"/>
        </w:rPr>
        <w:t xml:space="preserve">. </w:t>
      </w:r>
      <w:r w:rsidR="00E0491C" w:rsidRPr="005F14D5">
        <w:rPr>
          <w:rFonts w:ascii="Times New Roman" w:hAnsi="Times New Roman" w:cs="Times New Roman"/>
          <w:i/>
          <w:sz w:val="24"/>
          <w:szCs w:val="24"/>
        </w:rPr>
        <w:t>„Neformální rozhovor se spoléhá na spontánní generování otázek v přirozeném průběhu interakce … Otázky mohou být individualizovány, aby se dosáhlo hloubkové komunikace…“</w:t>
      </w:r>
      <w:r w:rsidR="00E0491C" w:rsidRPr="005F14D5">
        <w:rPr>
          <w:rFonts w:ascii="Times New Roman" w:hAnsi="Times New Roman" w:cs="Times New Roman"/>
          <w:sz w:val="24"/>
          <w:szCs w:val="24"/>
        </w:rPr>
        <w:t xml:space="preserve"> (</w:t>
      </w:r>
      <w:proofErr w:type="spellStart"/>
      <w:r w:rsidR="00E0491C" w:rsidRPr="005F14D5">
        <w:rPr>
          <w:rFonts w:ascii="Times New Roman" w:hAnsi="Times New Roman" w:cs="Times New Roman"/>
          <w:sz w:val="24"/>
          <w:szCs w:val="24"/>
        </w:rPr>
        <w:t>Hendl</w:t>
      </w:r>
      <w:proofErr w:type="spellEnd"/>
      <w:r w:rsidR="00E0491C" w:rsidRPr="005F14D5">
        <w:rPr>
          <w:rFonts w:ascii="Times New Roman" w:hAnsi="Times New Roman" w:cs="Times New Roman"/>
          <w:sz w:val="24"/>
          <w:szCs w:val="24"/>
        </w:rPr>
        <w:t xml:space="preserve">, 2016, 179-180). </w:t>
      </w:r>
      <w:r w:rsidR="00066E12" w:rsidRPr="005F14D5">
        <w:rPr>
          <w:rFonts w:ascii="Times New Roman" w:hAnsi="Times New Roman" w:cs="Times New Roman"/>
          <w:sz w:val="24"/>
          <w:szCs w:val="24"/>
        </w:rPr>
        <w:t xml:space="preserve"> </w:t>
      </w:r>
      <w:r w:rsidR="00E0491C" w:rsidRPr="005F14D5">
        <w:rPr>
          <w:rFonts w:ascii="Times New Roman" w:hAnsi="Times New Roman" w:cs="Times New Roman"/>
          <w:sz w:val="24"/>
          <w:szCs w:val="24"/>
        </w:rPr>
        <w:t xml:space="preserve">Tento </w:t>
      </w:r>
      <w:r w:rsidRPr="005F14D5">
        <w:rPr>
          <w:rFonts w:ascii="Times New Roman" w:hAnsi="Times New Roman" w:cs="Times New Roman"/>
          <w:sz w:val="24"/>
          <w:szCs w:val="24"/>
        </w:rPr>
        <w:t>vstupní</w:t>
      </w:r>
      <w:r w:rsidR="00AF07EF" w:rsidRPr="005F14D5">
        <w:rPr>
          <w:rFonts w:ascii="Times New Roman" w:hAnsi="Times New Roman" w:cs="Times New Roman"/>
          <w:sz w:val="24"/>
          <w:szCs w:val="24"/>
        </w:rPr>
        <w:t xml:space="preserve"> rozhovor</w:t>
      </w:r>
      <w:r w:rsidR="00E0491C" w:rsidRPr="005F14D5">
        <w:rPr>
          <w:rFonts w:ascii="Times New Roman" w:hAnsi="Times New Roman" w:cs="Times New Roman"/>
          <w:sz w:val="24"/>
          <w:szCs w:val="24"/>
        </w:rPr>
        <w:t xml:space="preserve"> se </w:t>
      </w:r>
      <w:r w:rsidR="00AF07EF" w:rsidRPr="005F14D5">
        <w:rPr>
          <w:rFonts w:ascii="Times New Roman" w:hAnsi="Times New Roman" w:cs="Times New Roman"/>
          <w:sz w:val="24"/>
          <w:szCs w:val="24"/>
        </w:rPr>
        <w:t xml:space="preserve">snaží zjistit jak obecné informace, tak informace </w:t>
      </w:r>
      <w:r w:rsidR="004B5AD2" w:rsidRPr="005F14D5">
        <w:rPr>
          <w:rFonts w:ascii="Times New Roman" w:hAnsi="Times New Roman" w:cs="Times New Roman"/>
          <w:sz w:val="24"/>
          <w:szCs w:val="24"/>
        </w:rPr>
        <w:t xml:space="preserve">ohledně snahy otěhotnět, </w:t>
      </w:r>
      <w:r w:rsidR="00F76561" w:rsidRPr="005F14D5">
        <w:rPr>
          <w:rFonts w:ascii="Times New Roman" w:hAnsi="Times New Roman" w:cs="Times New Roman"/>
          <w:sz w:val="24"/>
          <w:szCs w:val="24"/>
        </w:rPr>
        <w:t xml:space="preserve">zdravotního stavu, </w:t>
      </w:r>
      <w:r w:rsidR="004B5AD2" w:rsidRPr="005F14D5">
        <w:rPr>
          <w:rFonts w:ascii="Times New Roman" w:hAnsi="Times New Roman" w:cs="Times New Roman"/>
          <w:sz w:val="24"/>
          <w:szCs w:val="24"/>
        </w:rPr>
        <w:t xml:space="preserve">také rodinnou a sociální anamnézu, zjišťuje vztah s partnerem. </w:t>
      </w:r>
    </w:p>
    <w:p w14:paraId="38F2E661" w14:textId="77777777" w:rsidR="00E0491C" w:rsidRPr="005F14D5" w:rsidRDefault="00E0491C" w:rsidP="005F14D5">
      <w:pPr>
        <w:spacing w:after="0" w:line="360" w:lineRule="auto"/>
        <w:jc w:val="both"/>
        <w:rPr>
          <w:rFonts w:ascii="Times New Roman" w:hAnsi="Times New Roman" w:cs="Times New Roman"/>
          <w:sz w:val="24"/>
          <w:szCs w:val="24"/>
        </w:rPr>
      </w:pPr>
    </w:p>
    <w:p w14:paraId="1CF2613D" w14:textId="0BFC3E0E" w:rsidR="00AF07EF" w:rsidRPr="005F14D5" w:rsidRDefault="004B5AD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Dále </w:t>
      </w:r>
      <w:r w:rsidR="00627760" w:rsidRPr="005F14D5">
        <w:rPr>
          <w:rFonts w:ascii="Times New Roman" w:hAnsi="Times New Roman" w:cs="Times New Roman"/>
          <w:sz w:val="24"/>
          <w:szCs w:val="24"/>
        </w:rPr>
        <w:t>klientka vyplnila</w:t>
      </w:r>
      <w:r w:rsidRPr="005F14D5">
        <w:rPr>
          <w:rFonts w:ascii="Times New Roman" w:hAnsi="Times New Roman" w:cs="Times New Roman"/>
          <w:sz w:val="24"/>
          <w:szCs w:val="24"/>
        </w:rPr>
        <w:t xml:space="preserve"> dotazník </w:t>
      </w:r>
      <w:r w:rsidRPr="005F14D5">
        <w:rPr>
          <w:rFonts w:ascii="Times New Roman" w:hAnsi="Times New Roman" w:cs="Times New Roman"/>
          <w:i/>
          <w:sz w:val="24"/>
          <w:szCs w:val="24"/>
        </w:rPr>
        <w:t xml:space="preserve">Fertility </w:t>
      </w:r>
      <w:proofErr w:type="spellStart"/>
      <w:r w:rsidRPr="005F14D5">
        <w:rPr>
          <w:rFonts w:ascii="Times New Roman" w:hAnsi="Times New Roman" w:cs="Times New Roman"/>
          <w:i/>
          <w:sz w:val="24"/>
          <w:szCs w:val="24"/>
        </w:rPr>
        <w:t>Problem</w:t>
      </w:r>
      <w:proofErr w:type="spellEnd"/>
      <w:r w:rsidRPr="005F14D5">
        <w:rPr>
          <w:rFonts w:ascii="Times New Roman" w:hAnsi="Times New Roman" w:cs="Times New Roman"/>
          <w:i/>
          <w:sz w:val="24"/>
          <w:szCs w:val="24"/>
        </w:rPr>
        <w:t xml:space="preserve"> </w:t>
      </w:r>
      <w:proofErr w:type="spellStart"/>
      <w:r w:rsidRPr="005F14D5">
        <w:rPr>
          <w:rFonts w:ascii="Times New Roman" w:hAnsi="Times New Roman" w:cs="Times New Roman"/>
          <w:i/>
          <w:sz w:val="24"/>
          <w:szCs w:val="24"/>
        </w:rPr>
        <w:t>Inventory</w:t>
      </w:r>
      <w:proofErr w:type="spellEnd"/>
      <w:r w:rsidRPr="005F14D5">
        <w:rPr>
          <w:rFonts w:ascii="Times New Roman" w:hAnsi="Times New Roman" w:cs="Times New Roman"/>
          <w:sz w:val="24"/>
          <w:szCs w:val="24"/>
        </w:rPr>
        <w:t xml:space="preserve">, který je volně přeložen do českého jazyka – slouží pouze jako inspirace pro získání dalších informací </w:t>
      </w:r>
      <w:r w:rsidR="006204E0" w:rsidRPr="005F14D5">
        <w:rPr>
          <w:rFonts w:ascii="Times New Roman" w:hAnsi="Times New Roman" w:cs="Times New Roman"/>
          <w:sz w:val="24"/>
          <w:szCs w:val="24"/>
        </w:rPr>
        <w:t xml:space="preserve">o </w:t>
      </w:r>
      <w:proofErr w:type="spellStart"/>
      <w:r w:rsidR="006204E0" w:rsidRPr="005F14D5">
        <w:rPr>
          <w:rFonts w:ascii="Times New Roman" w:hAnsi="Times New Roman" w:cs="Times New Roman"/>
          <w:sz w:val="24"/>
          <w:szCs w:val="24"/>
        </w:rPr>
        <w:t>probandce</w:t>
      </w:r>
      <w:proofErr w:type="spellEnd"/>
      <w:r w:rsidR="006204E0" w:rsidRPr="005F14D5">
        <w:rPr>
          <w:rFonts w:ascii="Times New Roman" w:hAnsi="Times New Roman" w:cs="Times New Roman"/>
          <w:sz w:val="24"/>
          <w:szCs w:val="24"/>
        </w:rPr>
        <w:t xml:space="preserve"> a utvoření tak komplexnějšího pohledu na tuto případovou studii</w:t>
      </w:r>
      <w:r w:rsidRPr="005F14D5">
        <w:rPr>
          <w:rFonts w:ascii="Times New Roman" w:hAnsi="Times New Roman" w:cs="Times New Roman"/>
          <w:sz w:val="24"/>
          <w:szCs w:val="24"/>
        </w:rPr>
        <w:t xml:space="preserve">. Dále </w:t>
      </w:r>
      <w:r w:rsidRPr="005F14D5">
        <w:rPr>
          <w:rFonts w:ascii="Times New Roman" w:hAnsi="Times New Roman" w:cs="Times New Roman"/>
          <w:i/>
          <w:sz w:val="24"/>
          <w:szCs w:val="24"/>
        </w:rPr>
        <w:t xml:space="preserve">Beckův dotazník úzkosti a </w:t>
      </w:r>
      <w:proofErr w:type="spellStart"/>
      <w:r w:rsidRPr="005F14D5">
        <w:rPr>
          <w:rFonts w:ascii="Times New Roman" w:hAnsi="Times New Roman" w:cs="Times New Roman"/>
          <w:i/>
          <w:sz w:val="24"/>
          <w:szCs w:val="24"/>
        </w:rPr>
        <w:t>depresivity</w:t>
      </w:r>
      <w:proofErr w:type="spellEnd"/>
      <w:r w:rsidRPr="005F14D5">
        <w:rPr>
          <w:rFonts w:ascii="Times New Roman" w:hAnsi="Times New Roman" w:cs="Times New Roman"/>
          <w:sz w:val="24"/>
          <w:szCs w:val="24"/>
        </w:rPr>
        <w:t xml:space="preserve"> – opět pouze jako podklad pro případné objevení souvislostí a dokreslení situace klientky. </w:t>
      </w:r>
      <w:r w:rsidR="00CE1EDD" w:rsidRPr="005F14D5">
        <w:rPr>
          <w:rFonts w:ascii="Times New Roman" w:hAnsi="Times New Roman" w:cs="Times New Roman"/>
          <w:sz w:val="24"/>
          <w:szCs w:val="24"/>
        </w:rPr>
        <w:t xml:space="preserve">Dotazníky jsem se rozhodla zadat při prvním i posledním </w:t>
      </w:r>
      <w:r w:rsidR="00CE1EDD" w:rsidRPr="005F14D5">
        <w:rPr>
          <w:rFonts w:ascii="Times New Roman" w:hAnsi="Times New Roman" w:cs="Times New Roman"/>
          <w:sz w:val="24"/>
          <w:szCs w:val="24"/>
        </w:rPr>
        <w:lastRenderedPageBreak/>
        <w:t xml:space="preserve">sezení – i když výzkum nemá váhu kvantitativního designu - mohou se objevit případné diskrepance v jejich výsledcích. </w:t>
      </w:r>
    </w:p>
    <w:p w14:paraId="757BEA11" w14:textId="77777777" w:rsidR="00220FEE" w:rsidRPr="005F14D5" w:rsidRDefault="00220FEE" w:rsidP="005F14D5">
      <w:pPr>
        <w:spacing w:after="0" w:line="360" w:lineRule="auto"/>
        <w:jc w:val="both"/>
        <w:rPr>
          <w:rFonts w:ascii="Times New Roman" w:hAnsi="Times New Roman" w:cs="Times New Roman"/>
          <w:sz w:val="24"/>
          <w:szCs w:val="24"/>
        </w:rPr>
      </w:pPr>
    </w:p>
    <w:p w14:paraId="7120BFB4" w14:textId="682F83DE" w:rsidR="00AF07EF" w:rsidRPr="005F14D5" w:rsidRDefault="004B5AD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Největší součástí tohoto výzkumu</w:t>
      </w:r>
      <w:r w:rsidR="00F5676A" w:rsidRPr="005F14D5">
        <w:rPr>
          <w:rFonts w:ascii="Times New Roman" w:hAnsi="Times New Roman" w:cs="Times New Roman"/>
          <w:sz w:val="24"/>
          <w:szCs w:val="24"/>
        </w:rPr>
        <w:t xml:space="preserve"> je zúčastněné pozorování. Během tohoto pozorování: </w:t>
      </w:r>
      <w:r w:rsidR="00F5676A" w:rsidRPr="005F14D5">
        <w:rPr>
          <w:rFonts w:ascii="Times New Roman" w:hAnsi="Times New Roman" w:cs="Times New Roman"/>
          <w:i/>
          <w:sz w:val="24"/>
          <w:szCs w:val="24"/>
        </w:rPr>
        <w:t>„…je možné popsat, co se děje, kdo nebo co se účastní dění, kdy a kde se vě</w:t>
      </w:r>
      <w:r w:rsidR="00F76561" w:rsidRPr="005F14D5">
        <w:rPr>
          <w:rFonts w:ascii="Times New Roman" w:hAnsi="Times New Roman" w:cs="Times New Roman"/>
          <w:i/>
          <w:sz w:val="24"/>
          <w:szCs w:val="24"/>
        </w:rPr>
        <w:t>ci dějí, jak se objevují a proč</w:t>
      </w:r>
      <w:r w:rsidR="00F5676A" w:rsidRPr="005F14D5">
        <w:rPr>
          <w:rFonts w:ascii="Times New Roman" w:hAnsi="Times New Roman" w:cs="Times New Roman"/>
          <w:i/>
          <w:sz w:val="24"/>
          <w:szCs w:val="24"/>
        </w:rPr>
        <w:t>“</w:t>
      </w:r>
      <w:r w:rsidR="00F5676A" w:rsidRPr="005F14D5">
        <w:rPr>
          <w:rFonts w:ascii="Times New Roman" w:hAnsi="Times New Roman" w:cs="Times New Roman"/>
          <w:sz w:val="24"/>
          <w:szCs w:val="24"/>
        </w:rPr>
        <w:t xml:space="preserve"> (</w:t>
      </w:r>
      <w:proofErr w:type="spellStart"/>
      <w:r w:rsidR="00F5676A" w:rsidRPr="005F14D5">
        <w:rPr>
          <w:rFonts w:ascii="Times New Roman" w:hAnsi="Times New Roman" w:cs="Times New Roman"/>
          <w:sz w:val="24"/>
          <w:szCs w:val="24"/>
        </w:rPr>
        <w:t>Hendl</w:t>
      </w:r>
      <w:proofErr w:type="spellEnd"/>
      <w:r w:rsidR="00F5676A" w:rsidRPr="005F14D5">
        <w:rPr>
          <w:rFonts w:ascii="Times New Roman" w:hAnsi="Times New Roman" w:cs="Times New Roman"/>
          <w:sz w:val="24"/>
          <w:szCs w:val="24"/>
        </w:rPr>
        <w:t>, 2016, 197). Předmětem tohoto pozorování</w:t>
      </w:r>
      <w:r w:rsidRPr="005F14D5">
        <w:rPr>
          <w:rFonts w:ascii="Times New Roman" w:hAnsi="Times New Roman" w:cs="Times New Roman"/>
          <w:sz w:val="24"/>
          <w:szCs w:val="24"/>
        </w:rPr>
        <w:t xml:space="preserve"> jsou </w:t>
      </w:r>
      <w:r w:rsidRPr="005F14D5">
        <w:rPr>
          <w:rFonts w:ascii="Times New Roman" w:hAnsi="Times New Roman" w:cs="Times New Roman"/>
          <w:i/>
          <w:sz w:val="24"/>
          <w:szCs w:val="24"/>
        </w:rPr>
        <w:t>t</w:t>
      </w:r>
      <w:r w:rsidR="00AF07EF" w:rsidRPr="005F14D5">
        <w:rPr>
          <w:rFonts w:ascii="Times New Roman" w:hAnsi="Times New Roman" w:cs="Times New Roman"/>
          <w:i/>
          <w:sz w:val="24"/>
          <w:szCs w:val="24"/>
        </w:rPr>
        <w:t>anečně-pohybové metody</w:t>
      </w:r>
      <w:r w:rsidR="00E80B68" w:rsidRPr="005F14D5">
        <w:rPr>
          <w:rFonts w:ascii="Times New Roman" w:hAnsi="Times New Roman" w:cs="Times New Roman"/>
          <w:i/>
          <w:sz w:val="24"/>
          <w:szCs w:val="24"/>
        </w:rPr>
        <w:t xml:space="preserve"> </w:t>
      </w:r>
      <w:r w:rsidR="006204E0" w:rsidRPr="005F14D5">
        <w:rPr>
          <w:rFonts w:ascii="Times New Roman" w:hAnsi="Times New Roman" w:cs="Times New Roman"/>
          <w:sz w:val="24"/>
          <w:szCs w:val="24"/>
        </w:rPr>
        <w:t xml:space="preserve">doporučené na základě rozhovorů s odborníky z oboru tanečně-pohybové terapie (Tomáš Beníček – ředitel Akademie alternativa; Barbora </w:t>
      </w:r>
      <w:proofErr w:type="spellStart"/>
      <w:r w:rsidR="006204E0" w:rsidRPr="005F14D5">
        <w:rPr>
          <w:rFonts w:ascii="Times New Roman" w:hAnsi="Times New Roman" w:cs="Times New Roman"/>
          <w:sz w:val="24"/>
          <w:szCs w:val="24"/>
        </w:rPr>
        <w:t>Bartecká</w:t>
      </w:r>
      <w:proofErr w:type="spellEnd"/>
      <w:r w:rsidR="006204E0" w:rsidRPr="005F14D5">
        <w:rPr>
          <w:rFonts w:ascii="Times New Roman" w:hAnsi="Times New Roman" w:cs="Times New Roman"/>
          <w:sz w:val="24"/>
          <w:szCs w:val="24"/>
        </w:rPr>
        <w:t xml:space="preserve"> – tanečně-pohybová terapeutka a </w:t>
      </w:r>
      <w:proofErr w:type="spellStart"/>
      <w:r w:rsidR="006204E0" w:rsidRPr="005F14D5">
        <w:rPr>
          <w:rFonts w:ascii="Times New Roman" w:hAnsi="Times New Roman" w:cs="Times New Roman"/>
          <w:sz w:val="24"/>
          <w:szCs w:val="24"/>
        </w:rPr>
        <w:t>supervizorka</w:t>
      </w:r>
      <w:proofErr w:type="spellEnd"/>
      <w:r w:rsidR="006204E0" w:rsidRPr="005F14D5">
        <w:rPr>
          <w:rFonts w:ascii="Times New Roman" w:hAnsi="Times New Roman" w:cs="Times New Roman"/>
          <w:sz w:val="24"/>
          <w:szCs w:val="24"/>
        </w:rPr>
        <w:t xml:space="preserve"> této diplomové práce). </w:t>
      </w:r>
      <w:r w:rsidR="00627760" w:rsidRPr="005F14D5">
        <w:rPr>
          <w:rFonts w:ascii="Times New Roman" w:hAnsi="Times New Roman" w:cs="Times New Roman"/>
          <w:sz w:val="24"/>
          <w:szCs w:val="24"/>
        </w:rPr>
        <w:t xml:space="preserve">Dále </w:t>
      </w:r>
      <w:r w:rsidR="006204E0" w:rsidRPr="005F14D5">
        <w:rPr>
          <w:rFonts w:ascii="Times New Roman" w:hAnsi="Times New Roman" w:cs="Times New Roman"/>
          <w:sz w:val="24"/>
          <w:szCs w:val="24"/>
        </w:rPr>
        <w:t>vycházím z metod</w:t>
      </w:r>
      <w:r w:rsidRPr="005F14D5">
        <w:rPr>
          <w:rFonts w:ascii="Times New Roman" w:hAnsi="Times New Roman" w:cs="Times New Roman"/>
          <w:sz w:val="24"/>
          <w:szCs w:val="24"/>
        </w:rPr>
        <w:t xml:space="preserve"> z mé vlastní </w:t>
      </w:r>
      <w:proofErr w:type="spellStart"/>
      <w:r w:rsidRPr="005F14D5">
        <w:rPr>
          <w:rFonts w:ascii="Times New Roman" w:hAnsi="Times New Roman" w:cs="Times New Roman"/>
          <w:sz w:val="24"/>
          <w:szCs w:val="24"/>
        </w:rPr>
        <w:t>sebezkušenosti</w:t>
      </w:r>
      <w:proofErr w:type="spellEnd"/>
      <w:r w:rsidRPr="005F14D5">
        <w:rPr>
          <w:rFonts w:ascii="Times New Roman" w:hAnsi="Times New Roman" w:cs="Times New Roman"/>
          <w:sz w:val="24"/>
          <w:szCs w:val="24"/>
        </w:rPr>
        <w:t xml:space="preserve"> z v</w:t>
      </w:r>
      <w:r w:rsidR="006204E0" w:rsidRPr="005F14D5">
        <w:rPr>
          <w:rFonts w:ascii="Times New Roman" w:hAnsi="Times New Roman" w:cs="Times New Roman"/>
          <w:sz w:val="24"/>
          <w:szCs w:val="24"/>
        </w:rPr>
        <w:t>ýcviku Tanečně-pohybové terapie. Popisuji také metody, které vycházejí z literatury, kde se především</w:t>
      </w:r>
      <w:r w:rsidRPr="005F14D5">
        <w:rPr>
          <w:rFonts w:ascii="Times New Roman" w:hAnsi="Times New Roman" w:cs="Times New Roman"/>
          <w:sz w:val="24"/>
          <w:szCs w:val="24"/>
        </w:rPr>
        <w:t xml:space="preserve"> </w:t>
      </w:r>
      <w:r w:rsidR="006204E0" w:rsidRPr="005F14D5">
        <w:rPr>
          <w:rFonts w:ascii="Times New Roman" w:hAnsi="Times New Roman" w:cs="Times New Roman"/>
          <w:sz w:val="24"/>
          <w:szCs w:val="24"/>
        </w:rPr>
        <w:t>psycholožka a terapeutka Radana</w:t>
      </w:r>
      <w:r w:rsidRPr="005F14D5">
        <w:rPr>
          <w:rFonts w:ascii="Times New Roman" w:hAnsi="Times New Roman" w:cs="Times New Roman"/>
          <w:sz w:val="24"/>
          <w:szCs w:val="24"/>
        </w:rPr>
        <w:t xml:space="preserve"> Syrovátkov</w:t>
      </w:r>
      <w:r w:rsidR="006204E0" w:rsidRPr="005F14D5">
        <w:rPr>
          <w:rFonts w:ascii="Times New Roman" w:hAnsi="Times New Roman" w:cs="Times New Roman"/>
          <w:sz w:val="24"/>
          <w:szCs w:val="24"/>
        </w:rPr>
        <w:t>á zabývá touto problematikou.</w:t>
      </w:r>
      <w:r w:rsidR="00627760" w:rsidRPr="005F14D5">
        <w:rPr>
          <w:rFonts w:ascii="Times New Roman" w:hAnsi="Times New Roman" w:cs="Times New Roman"/>
          <w:sz w:val="24"/>
          <w:szCs w:val="24"/>
        </w:rPr>
        <w:t xml:space="preserve"> </w:t>
      </w:r>
      <w:r w:rsidR="00982DCA" w:rsidRPr="005F14D5">
        <w:rPr>
          <w:rFonts w:ascii="Times New Roman" w:hAnsi="Times New Roman" w:cs="Times New Roman"/>
          <w:sz w:val="24"/>
          <w:szCs w:val="24"/>
        </w:rPr>
        <w:t xml:space="preserve">K zachycení pohybu využívám </w:t>
      </w:r>
      <w:r w:rsidR="008341C3" w:rsidRPr="005F14D5">
        <w:rPr>
          <w:rFonts w:ascii="Times New Roman" w:hAnsi="Times New Roman" w:cs="Times New Roman"/>
          <w:i/>
          <w:sz w:val="24"/>
          <w:szCs w:val="24"/>
        </w:rPr>
        <w:t xml:space="preserve">jednoduchý </w:t>
      </w:r>
      <w:r w:rsidR="00982DCA" w:rsidRPr="005F14D5">
        <w:rPr>
          <w:rFonts w:ascii="Times New Roman" w:hAnsi="Times New Roman" w:cs="Times New Roman"/>
          <w:i/>
          <w:sz w:val="24"/>
          <w:szCs w:val="24"/>
        </w:rPr>
        <w:t>kó</w:t>
      </w:r>
      <w:r w:rsidR="008341C3" w:rsidRPr="005F14D5">
        <w:rPr>
          <w:rFonts w:ascii="Times New Roman" w:hAnsi="Times New Roman" w:cs="Times New Roman"/>
          <w:i/>
          <w:sz w:val="24"/>
          <w:szCs w:val="24"/>
        </w:rPr>
        <w:t>dovací arch</w:t>
      </w:r>
      <w:r w:rsidR="008341C3" w:rsidRPr="005F14D5">
        <w:rPr>
          <w:rFonts w:ascii="Times New Roman" w:hAnsi="Times New Roman" w:cs="Times New Roman"/>
          <w:sz w:val="24"/>
          <w:szCs w:val="24"/>
        </w:rPr>
        <w:t xml:space="preserve"> (viz příloha č. </w:t>
      </w:r>
      <w:r w:rsidR="0019227F" w:rsidRPr="005F14D5">
        <w:rPr>
          <w:rFonts w:ascii="Times New Roman" w:hAnsi="Times New Roman" w:cs="Times New Roman"/>
          <w:sz w:val="24"/>
          <w:szCs w:val="24"/>
        </w:rPr>
        <w:t>4</w:t>
      </w:r>
      <w:r w:rsidR="008341C3" w:rsidRPr="005F14D5">
        <w:rPr>
          <w:rFonts w:ascii="Times New Roman" w:hAnsi="Times New Roman" w:cs="Times New Roman"/>
          <w:sz w:val="24"/>
          <w:szCs w:val="24"/>
        </w:rPr>
        <w:t>), ve kterém jednoduše, rychle a přesně zachycuji nejaktivnější části těla, využív</w:t>
      </w:r>
      <w:r w:rsidR="00B6509F" w:rsidRPr="005F14D5">
        <w:rPr>
          <w:rFonts w:ascii="Times New Roman" w:hAnsi="Times New Roman" w:cs="Times New Roman"/>
          <w:sz w:val="24"/>
          <w:szCs w:val="24"/>
        </w:rPr>
        <w:t>ání energie, a využití prostoru</w:t>
      </w:r>
      <w:r w:rsidR="008341C3" w:rsidRPr="005F14D5">
        <w:rPr>
          <w:rFonts w:ascii="Times New Roman" w:hAnsi="Times New Roman" w:cs="Times New Roman"/>
          <w:sz w:val="24"/>
          <w:szCs w:val="24"/>
        </w:rPr>
        <w:t xml:space="preserve"> (</w:t>
      </w:r>
      <w:proofErr w:type="spellStart"/>
      <w:r w:rsidR="008341C3" w:rsidRPr="005F14D5">
        <w:rPr>
          <w:rFonts w:ascii="Times New Roman" w:hAnsi="Times New Roman" w:cs="Times New Roman"/>
          <w:sz w:val="24"/>
          <w:szCs w:val="24"/>
        </w:rPr>
        <w:t>Moore</w:t>
      </w:r>
      <w:proofErr w:type="spellEnd"/>
      <w:r w:rsidR="008341C3" w:rsidRPr="005F14D5">
        <w:rPr>
          <w:rFonts w:ascii="Times New Roman" w:hAnsi="Times New Roman" w:cs="Times New Roman"/>
          <w:sz w:val="24"/>
          <w:szCs w:val="24"/>
        </w:rPr>
        <w:t xml:space="preserve"> &amp; </w:t>
      </w:r>
      <w:proofErr w:type="spellStart"/>
      <w:r w:rsidR="008341C3" w:rsidRPr="005F14D5">
        <w:rPr>
          <w:rFonts w:ascii="Times New Roman" w:hAnsi="Times New Roman" w:cs="Times New Roman"/>
          <w:sz w:val="24"/>
          <w:szCs w:val="24"/>
        </w:rPr>
        <w:t>Yamamoto</w:t>
      </w:r>
      <w:proofErr w:type="spellEnd"/>
      <w:r w:rsidR="008341C3" w:rsidRPr="005F14D5">
        <w:rPr>
          <w:rFonts w:ascii="Times New Roman" w:hAnsi="Times New Roman" w:cs="Times New Roman"/>
          <w:sz w:val="24"/>
          <w:szCs w:val="24"/>
        </w:rPr>
        <w:t xml:space="preserve">, 2012).  K přesnějšímu získání dat využívám se souhlasem </w:t>
      </w:r>
      <w:proofErr w:type="spellStart"/>
      <w:r w:rsidR="008341C3" w:rsidRPr="005F14D5">
        <w:rPr>
          <w:rFonts w:ascii="Times New Roman" w:hAnsi="Times New Roman" w:cs="Times New Roman"/>
          <w:sz w:val="24"/>
          <w:szCs w:val="24"/>
        </w:rPr>
        <w:t>probandky</w:t>
      </w:r>
      <w:proofErr w:type="spellEnd"/>
      <w:r w:rsidR="008341C3" w:rsidRPr="005F14D5">
        <w:rPr>
          <w:rFonts w:ascii="Times New Roman" w:hAnsi="Times New Roman" w:cs="Times New Roman"/>
          <w:sz w:val="24"/>
          <w:szCs w:val="24"/>
        </w:rPr>
        <w:t xml:space="preserve"> také</w:t>
      </w:r>
      <w:r w:rsidR="00982DCA" w:rsidRPr="005F14D5">
        <w:rPr>
          <w:rFonts w:ascii="Times New Roman" w:hAnsi="Times New Roman" w:cs="Times New Roman"/>
          <w:sz w:val="24"/>
          <w:szCs w:val="24"/>
        </w:rPr>
        <w:t xml:space="preserve"> videonahrávky, které jsou bezprostředně po sezení zpracovány a smazány. </w:t>
      </w:r>
    </w:p>
    <w:p w14:paraId="0E1A5679" w14:textId="77777777" w:rsidR="00220FEE" w:rsidRPr="005F14D5" w:rsidRDefault="00220FEE" w:rsidP="005F14D5">
      <w:pPr>
        <w:spacing w:after="0" w:line="360" w:lineRule="auto"/>
        <w:jc w:val="both"/>
        <w:rPr>
          <w:rFonts w:ascii="Times New Roman" w:hAnsi="Times New Roman" w:cs="Times New Roman"/>
          <w:sz w:val="24"/>
          <w:szCs w:val="24"/>
        </w:rPr>
      </w:pPr>
    </w:p>
    <w:p w14:paraId="56363BEE" w14:textId="7DDF0FD4" w:rsidR="00AF07EF" w:rsidRPr="005F14D5" w:rsidRDefault="004B5AD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 vybraných metodách provedených s klientkou jsem také zvolila</w:t>
      </w:r>
      <w:r w:rsidRPr="005F14D5">
        <w:rPr>
          <w:rFonts w:ascii="Times New Roman" w:hAnsi="Times New Roman" w:cs="Times New Roman"/>
          <w:i/>
          <w:sz w:val="24"/>
          <w:szCs w:val="24"/>
        </w:rPr>
        <w:t xml:space="preserve"> kresbu</w:t>
      </w:r>
      <w:r w:rsidRPr="005F14D5">
        <w:rPr>
          <w:rFonts w:ascii="Times New Roman" w:hAnsi="Times New Roman" w:cs="Times New Roman"/>
          <w:sz w:val="24"/>
          <w:szCs w:val="24"/>
        </w:rPr>
        <w:t xml:space="preserve"> pro lepší uchopení neverbálních jevů a vnitřních pohnutek, které byly zobrazeny pohybem. Kresba v tomto případě slouží jako výchozí bod pro verbální zpracování těchto jevů a nás</w:t>
      </w:r>
      <w:r w:rsidR="00431C0C" w:rsidRPr="005F14D5">
        <w:rPr>
          <w:rFonts w:ascii="Times New Roman" w:hAnsi="Times New Roman" w:cs="Times New Roman"/>
          <w:sz w:val="24"/>
          <w:szCs w:val="24"/>
        </w:rPr>
        <w:t>ledné uzavření použité techniky</w:t>
      </w:r>
      <w:r w:rsidR="008F7B3C"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r w:rsidR="000F729F" w:rsidRPr="005F14D5">
        <w:rPr>
          <w:rFonts w:ascii="Times New Roman" w:hAnsi="Times New Roman" w:cs="Times New Roman"/>
          <w:sz w:val="24"/>
          <w:szCs w:val="24"/>
        </w:rPr>
        <w:t>(</w:t>
      </w:r>
      <w:proofErr w:type="spellStart"/>
      <w:r w:rsidR="000F729F" w:rsidRPr="005F14D5">
        <w:rPr>
          <w:rFonts w:ascii="Times New Roman" w:hAnsi="Times New Roman" w:cs="Times New Roman"/>
          <w:sz w:val="24"/>
          <w:szCs w:val="24"/>
        </w:rPr>
        <w:t>Niek</w:t>
      </w:r>
      <w:proofErr w:type="spellEnd"/>
      <w:r w:rsidR="000C1E9D" w:rsidRPr="005F14D5">
        <w:rPr>
          <w:rFonts w:ascii="Times New Roman" w:hAnsi="Times New Roman" w:cs="Times New Roman"/>
          <w:sz w:val="24"/>
          <w:szCs w:val="24"/>
        </w:rPr>
        <w:t xml:space="preserve"> </w:t>
      </w:r>
      <w:proofErr w:type="spellStart"/>
      <w:r w:rsidR="000C1E9D" w:rsidRPr="005F14D5">
        <w:rPr>
          <w:rFonts w:ascii="Times New Roman" w:hAnsi="Times New Roman" w:cs="Times New Roman"/>
          <w:sz w:val="24"/>
          <w:szCs w:val="24"/>
        </w:rPr>
        <w:t>Ghekiere</w:t>
      </w:r>
      <w:proofErr w:type="spellEnd"/>
      <w:r w:rsidR="000C1E9D" w:rsidRPr="005F14D5">
        <w:rPr>
          <w:rFonts w:ascii="Times New Roman" w:hAnsi="Times New Roman" w:cs="Times New Roman"/>
          <w:sz w:val="24"/>
          <w:szCs w:val="24"/>
        </w:rPr>
        <w:t xml:space="preserve">, osobní sdělení 22. října </w:t>
      </w:r>
      <w:r w:rsidR="000F729F" w:rsidRPr="005F14D5">
        <w:rPr>
          <w:rFonts w:ascii="Times New Roman" w:hAnsi="Times New Roman" w:cs="Times New Roman"/>
          <w:sz w:val="24"/>
          <w:szCs w:val="24"/>
        </w:rPr>
        <w:t>2015)</w:t>
      </w:r>
    </w:p>
    <w:p w14:paraId="23742ABD" w14:textId="77777777" w:rsidR="00220FEE" w:rsidRPr="005F14D5" w:rsidRDefault="00220FEE" w:rsidP="005F14D5">
      <w:pPr>
        <w:spacing w:after="0" w:line="360" w:lineRule="auto"/>
        <w:jc w:val="both"/>
        <w:rPr>
          <w:rFonts w:ascii="Times New Roman" w:hAnsi="Times New Roman" w:cs="Times New Roman"/>
          <w:sz w:val="24"/>
          <w:szCs w:val="24"/>
        </w:rPr>
      </w:pPr>
    </w:p>
    <w:p w14:paraId="6C72E3C3" w14:textId="6C6FB28E" w:rsidR="00431C0C" w:rsidRDefault="0055189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 každém sezení následovalo uzavření, se zaměřením na pocity klientky</w:t>
      </w:r>
      <w:r w:rsidR="00220FEE" w:rsidRPr="005F14D5">
        <w:rPr>
          <w:rFonts w:ascii="Times New Roman" w:hAnsi="Times New Roman" w:cs="Times New Roman"/>
          <w:sz w:val="24"/>
          <w:szCs w:val="24"/>
        </w:rPr>
        <w:t xml:space="preserve"> a její</w:t>
      </w:r>
      <w:r w:rsidR="00220FEE" w:rsidRPr="005F14D5">
        <w:rPr>
          <w:rFonts w:ascii="Times New Roman" w:hAnsi="Times New Roman" w:cs="Times New Roman"/>
          <w:i/>
          <w:sz w:val="24"/>
          <w:szCs w:val="24"/>
        </w:rPr>
        <w:t xml:space="preserve"> reflexi </w:t>
      </w:r>
      <w:r w:rsidR="00220FEE" w:rsidRPr="005F14D5">
        <w:rPr>
          <w:rFonts w:ascii="Times New Roman" w:hAnsi="Times New Roman" w:cs="Times New Roman"/>
          <w:sz w:val="24"/>
          <w:szCs w:val="24"/>
        </w:rPr>
        <w:t xml:space="preserve">na provedené metody. </w:t>
      </w:r>
      <w:r w:rsidRPr="005F14D5">
        <w:rPr>
          <w:rFonts w:ascii="Times New Roman" w:hAnsi="Times New Roman" w:cs="Times New Roman"/>
          <w:sz w:val="24"/>
          <w:szCs w:val="24"/>
        </w:rPr>
        <w:t>Rozhovory byly se souhlasem klientky nahrávány, po dokončení sběru dat byly nahrávky vyu</w:t>
      </w:r>
      <w:r w:rsidR="00E80B68" w:rsidRPr="005F14D5">
        <w:rPr>
          <w:rFonts w:ascii="Times New Roman" w:hAnsi="Times New Roman" w:cs="Times New Roman"/>
          <w:sz w:val="24"/>
          <w:szCs w:val="24"/>
        </w:rPr>
        <w:t xml:space="preserve">žity k jejich analýze a poté </w:t>
      </w:r>
      <w:r w:rsidRPr="005F14D5">
        <w:rPr>
          <w:rFonts w:ascii="Times New Roman" w:hAnsi="Times New Roman" w:cs="Times New Roman"/>
          <w:sz w:val="24"/>
          <w:szCs w:val="24"/>
        </w:rPr>
        <w:t xml:space="preserve">smazány. </w:t>
      </w:r>
    </w:p>
    <w:p w14:paraId="2DE8E188" w14:textId="77777777" w:rsidR="00424792" w:rsidRPr="005F14D5" w:rsidRDefault="00424792" w:rsidP="005F14D5">
      <w:pPr>
        <w:spacing w:after="0" w:line="360" w:lineRule="auto"/>
        <w:jc w:val="both"/>
        <w:rPr>
          <w:rFonts w:ascii="Times New Roman" w:hAnsi="Times New Roman" w:cs="Times New Roman"/>
          <w:sz w:val="24"/>
          <w:szCs w:val="24"/>
        </w:rPr>
      </w:pPr>
    </w:p>
    <w:p w14:paraId="2DE629A5" w14:textId="02D8D6C7" w:rsidR="00FF6CEF" w:rsidRPr="005F14D5" w:rsidRDefault="00FF6CE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celou praktickou část dohlížela již zmíněná </w:t>
      </w:r>
      <w:proofErr w:type="spellStart"/>
      <w:r w:rsidRPr="005F14D5">
        <w:rPr>
          <w:rFonts w:ascii="Times New Roman" w:hAnsi="Times New Roman" w:cs="Times New Roman"/>
          <w:sz w:val="24"/>
          <w:szCs w:val="24"/>
        </w:rPr>
        <w:t>supervizorka</w:t>
      </w:r>
      <w:proofErr w:type="spellEnd"/>
      <w:r w:rsidRPr="005F14D5">
        <w:rPr>
          <w:rFonts w:ascii="Times New Roman" w:hAnsi="Times New Roman" w:cs="Times New Roman"/>
          <w:sz w:val="24"/>
          <w:szCs w:val="24"/>
        </w:rPr>
        <w:t xml:space="preserve"> Barbora </w:t>
      </w:r>
      <w:proofErr w:type="spellStart"/>
      <w:r w:rsidRPr="005F14D5">
        <w:rPr>
          <w:rFonts w:ascii="Times New Roman" w:hAnsi="Times New Roman" w:cs="Times New Roman"/>
          <w:sz w:val="24"/>
          <w:szCs w:val="24"/>
        </w:rPr>
        <w:t>Bartecká</w:t>
      </w:r>
      <w:proofErr w:type="spellEnd"/>
      <w:r w:rsidRPr="005F14D5">
        <w:rPr>
          <w:rFonts w:ascii="Times New Roman" w:hAnsi="Times New Roman" w:cs="Times New Roman"/>
          <w:sz w:val="24"/>
          <w:szCs w:val="24"/>
        </w:rPr>
        <w:t>. Pilotní studii jsem na základě literatury, svých zkušeností a doporučení odborníků provedla sama, poté jsem Barboře svůj program představila a výsledky z této studie jsem s ní konzultovala. Pozitiva i negativa mé dosavadní práce jsem zohlednila a nedostatky upravila pro následné výzkumné šetření. Barbora se mnou docházela na všechna čtyři sezení s kl</w:t>
      </w:r>
      <w:r w:rsidR="00E80B68" w:rsidRPr="005F14D5">
        <w:rPr>
          <w:rFonts w:ascii="Times New Roman" w:hAnsi="Times New Roman" w:cs="Times New Roman"/>
          <w:sz w:val="24"/>
          <w:szCs w:val="24"/>
        </w:rPr>
        <w:t>ientkou –</w:t>
      </w:r>
      <w:r w:rsidRPr="005F14D5">
        <w:rPr>
          <w:rFonts w:ascii="Times New Roman" w:hAnsi="Times New Roman" w:cs="Times New Roman"/>
          <w:sz w:val="24"/>
          <w:szCs w:val="24"/>
        </w:rPr>
        <w:t xml:space="preserve"> poskytla mi zpětnou r</w:t>
      </w:r>
      <w:r w:rsidR="00E80B68" w:rsidRPr="005F14D5">
        <w:rPr>
          <w:rFonts w:ascii="Times New Roman" w:hAnsi="Times New Roman" w:cs="Times New Roman"/>
          <w:sz w:val="24"/>
          <w:szCs w:val="24"/>
        </w:rPr>
        <w:t>eflexi a na závěr i zhodnocení t</w:t>
      </w:r>
      <w:r w:rsidRPr="005F14D5">
        <w:rPr>
          <w:rFonts w:ascii="Times New Roman" w:hAnsi="Times New Roman" w:cs="Times New Roman"/>
          <w:sz w:val="24"/>
          <w:szCs w:val="24"/>
        </w:rPr>
        <w:t>é</w:t>
      </w:r>
      <w:r w:rsidR="00E80B68" w:rsidRPr="005F14D5">
        <w:rPr>
          <w:rFonts w:ascii="Times New Roman" w:hAnsi="Times New Roman" w:cs="Times New Roman"/>
          <w:sz w:val="24"/>
          <w:szCs w:val="24"/>
        </w:rPr>
        <w:t>to</w:t>
      </w:r>
      <w:r w:rsidRPr="005F14D5">
        <w:rPr>
          <w:rFonts w:ascii="Times New Roman" w:hAnsi="Times New Roman" w:cs="Times New Roman"/>
          <w:sz w:val="24"/>
          <w:szCs w:val="24"/>
        </w:rPr>
        <w:t xml:space="preserve"> práce. </w:t>
      </w:r>
    </w:p>
    <w:p w14:paraId="0F9B6AB8" w14:textId="77777777" w:rsidR="00431C0C" w:rsidRPr="005F14D5" w:rsidRDefault="00431C0C" w:rsidP="005F14D5">
      <w:pPr>
        <w:spacing w:after="0" w:line="360" w:lineRule="auto"/>
        <w:jc w:val="both"/>
        <w:rPr>
          <w:rFonts w:ascii="Times New Roman" w:hAnsi="Times New Roman" w:cs="Times New Roman"/>
          <w:sz w:val="24"/>
          <w:szCs w:val="24"/>
        </w:rPr>
      </w:pPr>
    </w:p>
    <w:p w14:paraId="1FB733B1" w14:textId="789C4C51" w:rsidR="00486078" w:rsidRPr="00424792" w:rsidRDefault="00E03E2A" w:rsidP="005F14D5">
      <w:pPr>
        <w:pStyle w:val="Nadpis2"/>
      </w:pPr>
      <w:bookmarkStart w:id="50" w:name="_Toc478987375"/>
      <w:r w:rsidRPr="005F14D5">
        <w:lastRenderedPageBreak/>
        <w:t>Metody</w:t>
      </w:r>
      <w:r w:rsidR="00A8262D" w:rsidRPr="005F14D5">
        <w:t xml:space="preserve"> analýzy dat</w:t>
      </w:r>
      <w:bookmarkEnd w:id="50"/>
      <w:r w:rsidR="00A8262D" w:rsidRPr="005F14D5">
        <w:t xml:space="preserve"> </w:t>
      </w:r>
    </w:p>
    <w:p w14:paraId="5B44E241" w14:textId="47701908" w:rsidR="00AA7C06" w:rsidRPr="005F14D5" w:rsidRDefault="00AA7C0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analýzu dat používám víc</w:t>
      </w:r>
      <w:r w:rsidR="00E80B68" w:rsidRPr="005F14D5">
        <w:rPr>
          <w:rFonts w:ascii="Times New Roman" w:hAnsi="Times New Roman" w:cs="Times New Roman"/>
          <w:sz w:val="24"/>
          <w:szCs w:val="24"/>
        </w:rPr>
        <w:t>e metod (tabulky, popisy apod.)</w:t>
      </w:r>
      <w:r w:rsidRPr="005F14D5">
        <w:rPr>
          <w:rFonts w:ascii="Times New Roman" w:hAnsi="Times New Roman" w:cs="Times New Roman"/>
          <w:sz w:val="24"/>
          <w:szCs w:val="24"/>
        </w:rPr>
        <w:t xml:space="preserve"> uvedených níže, které poskytnou přehled a ucelený pohled na daný případ. </w:t>
      </w:r>
    </w:p>
    <w:p w14:paraId="6FB4F4E9" w14:textId="77777777" w:rsidR="00AA7C06" w:rsidRPr="005F14D5" w:rsidRDefault="00AA7C06" w:rsidP="005F14D5">
      <w:pPr>
        <w:spacing w:after="0" w:line="360" w:lineRule="auto"/>
        <w:jc w:val="both"/>
        <w:rPr>
          <w:rFonts w:ascii="Times New Roman" w:hAnsi="Times New Roman" w:cs="Times New Roman"/>
          <w:sz w:val="24"/>
          <w:szCs w:val="24"/>
        </w:rPr>
      </w:pPr>
    </w:p>
    <w:p w14:paraId="1BB736D1" w14:textId="2A94D8FB" w:rsidR="00831ABB" w:rsidRPr="005F14D5" w:rsidRDefault="00250EE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Cílem analýzy a zkoumání dat je hledání propojení mezi těmito daty a výzku</w:t>
      </w:r>
      <w:r w:rsidR="001676DB" w:rsidRPr="005F14D5">
        <w:rPr>
          <w:rFonts w:ascii="Times New Roman" w:hAnsi="Times New Roman" w:cs="Times New Roman"/>
          <w:sz w:val="24"/>
          <w:szCs w:val="24"/>
        </w:rPr>
        <w:t>mnými otázkami</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Hendl</w:t>
      </w:r>
      <w:proofErr w:type="spellEnd"/>
      <w:r w:rsidRPr="005F14D5">
        <w:rPr>
          <w:rFonts w:ascii="Times New Roman" w:hAnsi="Times New Roman" w:cs="Times New Roman"/>
          <w:sz w:val="24"/>
          <w:szCs w:val="24"/>
        </w:rPr>
        <w:t>, 2016)</w:t>
      </w:r>
      <w:r w:rsidR="001676DB" w:rsidRPr="005F14D5">
        <w:rPr>
          <w:rFonts w:ascii="Times New Roman" w:hAnsi="Times New Roman" w:cs="Times New Roman"/>
          <w:sz w:val="24"/>
          <w:szCs w:val="24"/>
        </w:rPr>
        <w:t>.</w:t>
      </w:r>
      <w:r w:rsidR="00BF1AA8" w:rsidRPr="005F14D5">
        <w:rPr>
          <w:rFonts w:ascii="Times New Roman" w:hAnsi="Times New Roman" w:cs="Times New Roman"/>
          <w:sz w:val="24"/>
          <w:szCs w:val="24"/>
        </w:rPr>
        <w:t xml:space="preserve"> Analýza je orientovaná na případ, tedy: </w:t>
      </w:r>
      <w:r w:rsidR="00BF1AA8" w:rsidRPr="005F14D5">
        <w:rPr>
          <w:rFonts w:ascii="Times New Roman" w:hAnsi="Times New Roman" w:cs="Times New Roman"/>
          <w:i/>
          <w:sz w:val="24"/>
          <w:szCs w:val="24"/>
        </w:rPr>
        <w:t xml:space="preserve">„… uvažuje případ jako celistvou entitu a hledá konfigurace, asociace, příčiny a následky uvnitř případu, případně provádí komparace mezi několika málo případy.“ </w:t>
      </w:r>
      <w:r w:rsidR="00816189" w:rsidRPr="005F14D5">
        <w:rPr>
          <w:rFonts w:ascii="Times New Roman" w:hAnsi="Times New Roman" w:cs="Times New Roman"/>
          <w:sz w:val="24"/>
          <w:szCs w:val="24"/>
        </w:rPr>
        <w:t>(</w:t>
      </w:r>
      <w:proofErr w:type="spellStart"/>
      <w:r w:rsidR="00816189" w:rsidRPr="005F14D5">
        <w:rPr>
          <w:rFonts w:ascii="Times New Roman" w:hAnsi="Times New Roman" w:cs="Times New Roman"/>
          <w:sz w:val="24"/>
          <w:szCs w:val="24"/>
        </w:rPr>
        <w:t>Hendl</w:t>
      </w:r>
      <w:proofErr w:type="spellEnd"/>
      <w:r w:rsidR="00816189" w:rsidRPr="005F14D5">
        <w:rPr>
          <w:rFonts w:ascii="Times New Roman" w:hAnsi="Times New Roman" w:cs="Times New Roman"/>
          <w:sz w:val="24"/>
          <w:szCs w:val="24"/>
        </w:rPr>
        <w:t>, 2016, 230)</w:t>
      </w:r>
    </w:p>
    <w:p w14:paraId="623810FE" w14:textId="77777777" w:rsidR="008A6CDB" w:rsidRPr="005F14D5" w:rsidRDefault="008A6CDB" w:rsidP="005F14D5">
      <w:pPr>
        <w:spacing w:after="0" w:line="360" w:lineRule="auto"/>
        <w:jc w:val="both"/>
        <w:rPr>
          <w:rFonts w:ascii="Times New Roman" w:hAnsi="Times New Roman" w:cs="Times New Roman"/>
          <w:sz w:val="24"/>
          <w:szCs w:val="24"/>
        </w:rPr>
      </w:pPr>
    </w:p>
    <w:p w14:paraId="4D984798" w14:textId="6167CACA"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Terapeutické postupy, stejně jako tady, často vznikají úpravami a modifikacemi již známých postupů. Vzhledem k tomu, že jedním z hlavních cílů této práce je především popis procesu terapie, shledávám za vhodné nastínit ‚efekt psychoterapie‘. </w:t>
      </w:r>
      <w:r w:rsidRPr="005F14D5">
        <w:rPr>
          <w:rFonts w:ascii="Times New Roman" w:hAnsi="Times New Roman" w:cs="Times New Roman"/>
          <w:i/>
          <w:sz w:val="24"/>
          <w:szCs w:val="24"/>
        </w:rPr>
        <w:t>„Výzkum efektu psychoterapie také ověřuje postupy, které vznikly teoretickým rozpracováním předcházejících empirických výzkumů apod.“</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Timuľ</w:t>
      </w:r>
      <w:r w:rsidR="00816189" w:rsidRPr="005F14D5">
        <w:rPr>
          <w:rFonts w:ascii="Times New Roman" w:hAnsi="Times New Roman" w:cs="Times New Roman"/>
          <w:sz w:val="24"/>
          <w:szCs w:val="24"/>
        </w:rPr>
        <w:t>ák</w:t>
      </w:r>
      <w:proofErr w:type="spellEnd"/>
      <w:r w:rsidR="00816189" w:rsidRPr="005F14D5">
        <w:rPr>
          <w:rFonts w:ascii="Times New Roman" w:hAnsi="Times New Roman" w:cs="Times New Roman"/>
          <w:sz w:val="24"/>
          <w:szCs w:val="24"/>
        </w:rPr>
        <w:t>, 2005, 35)</w:t>
      </w:r>
      <w:r w:rsidR="0080625F"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V tomto případě je vhodné provést </w:t>
      </w:r>
      <w:proofErr w:type="spellStart"/>
      <w:r w:rsidRPr="005F14D5">
        <w:rPr>
          <w:rFonts w:ascii="Times New Roman" w:hAnsi="Times New Roman" w:cs="Times New Roman"/>
          <w:sz w:val="24"/>
          <w:szCs w:val="24"/>
        </w:rPr>
        <w:t>validizaci</w:t>
      </w:r>
      <w:proofErr w:type="spellEnd"/>
      <w:r w:rsidRPr="005F14D5">
        <w:rPr>
          <w:rFonts w:ascii="Times New Roman" w:hAnsi="Times New Roman" w:cs="Times New Roman"/>
          <w:sz w:val="24"/>
          <w:szCs w:val="24"/>
        </w:rPr>
        <w:t>:</w:t>
      </w:r>
    </w:p>
    <w:p w14:paraId="65DB924E" w14:textId="77777777" w:rsidR="0080625F" w:rsidRPr="005F14D5" w:rsidRDefault="0080625F" w:rsidP="005F14D5">
      <w:pPr>
        <w:spacing w:after="0" w:line="360" w:lineRule="auto"/>
        <w:jc w:val="both"/>
        <w:rPr>
          <w:rFonts w:ascii="Times New Roman" w:hAnsi="Times New Roman" w:cs="Times New Roman"/>
          <w:sz w:val="24"/>
          <w:szCs w:val="24"/>
        </w:rPr>
      </w:pPr>
    </w:p>
    <w:p w14:paraId="65FF817C" w14:textId="77777777"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a) </w:t>
      </w:r>
      <w:r w:rsidRPr="005F14D5">
        <w:rPr>
          <w:rFonts w:ascii="Times New Roman" w:hAnsi="Times New Roman" w:cs="Times New Roman"/>
          <w:sz w:val="24"/>
          <w:szCs w:val="24"/>
          <w:u w:val="single"/>
        </w:rPr>
        <w:t>participantem (klient jako zdroj pohledu na změnu):</w:t>
      </w:r>
    </w:p>
    <w:p w14:paraId="1B02C462" w14:textId="3D387174"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posouzení terapie klientem se jeví jako vhodná metoda Klíčových starostí (</w:t>
      </w:r>
      <w:proofErr w:type="spellStart"/>
      <w:r w:rsidRPr="005F14D5">
        <w:rPr>
          <w:rFonts w:ascii="Times New Roman" w:hAnsi="Times New Roman" w:cs="Times New Roman"/>
          <w:sz w:val="24"/>
          <w:szCs w:val="24"/>
        </w:rPr>
        <w:t>Battle</w:t>
      </w:r>
      <w:proofErr w:type="spellEnd"/>
      <w:r w:rsidRPr="005F14D5">
        <w:rPr>
          <w:rFonts w:ascii="Times New Roman" w:hAnsi="Times New Roman" w:cs="Times New Roman"/>
          <w:sz w:val="24"/>
          <w:szCs w:val="24"/>
        </w:rPr>
        <w:t xml:space="preserve"> et al., 1966 in </w:t>
      </w:r>
      <w:proofErr w:type="spellStart"/>
      <w:r w:rsidRPr="005F14D5">
        <w:rPr>
          <w:rFonts w:ascii="Times New Roman" w:hAnsi="Times New Roman" w:cs="Times New Roman"/>
          <w:sz w:val="24"/>
          <w:szCs w:val="24"/>
        </w:rPr>
        <w:t>Timuľák</w:t>
      </w:r>
      <w:proofErr w:type="spellEnd"/>
      <w:r w:rsidRPr="005F14D5">
        <w:rPr>
          <w:rFonts w:ascii="Times New Roman" w:hAnsi="Times New Roman" w:cs="Times New Roman"/>
          <w:sz w:val="24"/>
          <w:szCs w:val="24"/>
        </w:rPr>
        <w:t xml:space="preserve">, 2005), kde klient uvádí tři (a více) klíčových starostí, které ho v současnosti trápí). </w:t>
      </w:r>
      <w:r w:rsidR="00486078" w:rsidRPr="005F14D5">
        <w:rPr>
          <w:rFonts w:ascii="Times New Roman" w:hAnsi="Times New Roman" w:cs="Times New Roman"/>
          <w:sz w:val="24"/>
          <w:szCs w:val="24"/>
        </w:rPr>
        <w:t>(</w:t>
      </w:r>
      <w:proofErr w:type="spellStart"/>
      <w:r w:rsidR="00486078" w:rsidRPr="005F14D5">
        <w:rPr>
          <w:rFonts w:ascii="Times New Roman" w:hAnsi="Times New Roman" w:cs="Times New Roman"/>
          <w:sz w:val="24"/>
          <w:szCs w:val="24"/>
        </w:rPr>
        <w:t>Timuľák</w:t>
      </w:r>
      <w:proofErr w:type="spellEnd"/>
      <w:r w:rsidR="00486078" w:rsidRPr="005F14D5">
        <w:rPr>
          <w:rFonts w:ascii="Times New Roman" w:hAnsi="Times New Roman" w:cs="Times New Roman"/>
          <w:sz w:val="24"/>
          <w:szCs w:val="24"/>
        </w:rPr>
        <w:t xml:space="preserve">, 2005). </w:t>
      </w:r>
      <w:r w:rsidRPr="005F14D5">
        <w:rPr>
          <w:rFonts w:ascii="Times New Roman" w:hAnsi="Times New Roman" w:cs="Times New Roman"/>
          <w:sz w:val="24"/>
          <w:szCs w:val="24"/>
        </w:rPr>
        <w:t xml:space="preserve">Kratochvíl (2002) tuto metodu ve své knize nazývá Škála (individuálních) symptomů. Metodu vysvětluje tak, že se při prvním sezení spolu s klientem definují tři nejzávažnější problémy (psychické, somatické i interpersonální), se kterými potřebuje klient pomoci, na škále se zaznačí jejich závažnost. Na konci léčby se tyto problémy znovu reflektují a posuzuje se jejich případná změna. </w:t>
      </w:r>
    </w:p>
    <w:p w14:paraId="1DB2A1BE" w14:textId="77777777" w:rsidR="00401A17" w:rsidRPr="005F14D5" w:rsidRDefault="00401A17" w:rsidP="005F14D5">
      <w:pPr>
        <w:spacing w:after="0" w:line="360" w:lineRule="auto"/>
        <w:jc w:val="both"/>
        <w:rPr>
          <w:rFonts w:ascii="Times New Roman" w:hAnsi="Times New Roman" w:cs="Times New Roman"/>
          <w:sz w:val="24"/>
          <w:szCs w:val="24"/>
        </w:rPr>
      </w:pPr>
    </w:p>
    <w:p w14:paraId="68F3C79E" w14:textId="70170CEF" w:rsidR="00401A17" w:rsidRPr="005F14D5" w:rsidRDefault="008D11D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byla dále požádána o vedení deníků po každém sezení, </w:t>
      </w:r>
      <w:proofErr w:type="spellStart"/>
      <w:r w:rsidRPr="005F14D5">
        <w:rPr>
          <w:rFonts w:ascii="Times New Roman" w:hAnsi="Times New Roman" w:cs="Times New Roman"/>
          <w:sz w:val="24"/>
          <w:szCs w:val="24"/>
        </w:rPr>
        <w:t>v</w:t>
      </w:r>
      <w:r w:rsidR="00401A17" w:rsidRPr="005F14D5">
        <w:rPr>
          <w:rFonts w:ascii="Times New Roman" w:hAnsi="Times New Roman" w:cs="Times New Roman"/>
          <w:sz w:val="24"/>
          <w:szCs w:val="24"/>
        </w:rPr>
        <w:t>alidizace</w:t>
      </w:r>
      <w:proofErr w:type="spellEnd"/>
      <w:r w:rsidR="00401A17" w:rsidRPr="005F14D5">
        <w:rPr>
          <w:rFonts w:ascii="Times New Roman" w:hAnsi="Times New Roman" w:cs="Times New Roman"/>
          <w:sz w:val="24"/>
          <w:szCs w:val="24"/>
        </w:rPr>
        <w:t xml:space="preserve"> klientkou bude </w:t>
      </w:r>
      <w:r w:rsidRPr="005F14D5">
        <w:rPr>
          <w:rFonts w:ascii="Times New Roman" w:hAnsi="Times New Roman" w:cs="Times New Roman"/>
          <w:sz w:val="24"/>
          <w:szCs w:val="24"/>
        </w:rPr>
        <w:t xml:space="preserve">tedy </w:t>
      </w:r>
      <w:r w:rsidR="00401A17" w:rsidRPr="005F14D5">
        <w:rPr>
          <w:rFonts w:ascii="Times New Roman" w:hAnsi="Times New Roman" w:cs="Times New Roman"/>
          <w:sz w:val="24"/>
          <w:szCs w:val="24"/>
        </w:rPr>
        <w:t xml:space="preserve">probíhat také slovně, proběhne závěrečná reflexe celého programu z pohledu klientky. </w:t>
      </w:r>
    </w:p>
    <w:p w14:paraId="5434A9E2" w14:textId="77777777"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ab/>
      </w:r>
    </w:p>
    <w:p w14:paraId="6F8E8276" w14:textId="492FC999" w:rsidR="00816189" w:rsidRPr="005F14D5" w:rsidRDefault="00B80A53"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rPr>
        <w:t xml:space="preserve">b) </w:t>
      </w:r>
      <w:r w:rsidRPr="005F14D5">
        <w:rPr>
          <w:rFonts w:ascii="Times New Roman" w:hAnsi="Times New Roman" w:cs="Times New Roman"/>
          <w:sz w:val="24"/>
          <w:szCs w:val="24"/>
          <w:u w:val="single"/>
        </w:rPr>
        <w:t>terapeutem (terapeut jako zdroj pohledu na změnu):</w:t>
      </w:r>
    </w:p>
    <w:p w14:paraId="019EC223" w14:textId="43DC4896"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Vzhledem k tomu, že jsem zainteresovaná do výsledků terapie, by můj pohled na výsledky nemě</w:t>
      </w:r>
      <w:r w:rsidR="008F7B3C" w:rsidRPr="005F14D5">
        <w:rPr>
          <w:rFonts w:ascii="Times New Roman" w:hAnsi="Times New Roman" w:cs="Times New Roman"/>
          <w:sz w:val="24"/>
          <w:szCs w:val="24"/>
        </w:rPr>
        <w:t>l být jediným posouzením</w:t>
      </w:r>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Timuľák</w:t>
      </w:r>
      <w:proofErr w:type="spellEnd"/>
      <w:r w:rsidRPr="005F14D5">
        <w:rPr>
          <w:rFonts w:ascii="Times New Roman" w:hAnsi="Times New Roman" w:cs="Times New Roman"/>
          <w:sz w:val="24"/>
          <w:szCs w:val="24"/>
        </w:rPr>
        <w:t xml:space="preserve">, 2005).  Je tedy nezbytné si uvědomit, že je velmi důležitá sebereflexe výzkumníka – v této práci jsem zároveň terapeutem a zároveň výzkumníkem, tedy spoluvytvářím data. Bylo mi doporučeno například vést si svůj vlastní </w:t>
      </w:r>
      <w:r w:rsidRPr="005F14D5">
        <w:rPr>
          <w:rFonts w:ascii="Times New Roman" w:hAnsi="Times New Roman" w:cs="Times New Roman"/>
          <w:sz w:val="24"/>
          <w:szCs w:val="24"/>
        </w:rPr>
        <w:lastRenderedPageBreak/>
        <w:t xml:space="preserve">deník – reflektovat překážky terapie, nepředvídané situace, situace nezbytné pro konzultaci apod. (Miroslav Charvát, osobní sdělení 9. </w:t>
      </w:r>
      <w:r w:rsidR="008F7B3C" w:rsidRPr="005F14D5">
        <w:rPr>
          <w:rFonts w:ascii="Times New Roman" w:hAnsi="Times New Roman" w:cs="Times New Roman"/>
          <w:sz w:val="24"/>
          <w:szCs w:val="24"/>
        </w:rPr>
        <w:t>března 2017)</w:t>
      </w:r>
    </w:p>
    <w:p w14:paraId="428A71E3" w14:textId="77777777" w:rsidR="00B80A53" w:rsidRPr="005F14D5" w:rsidRDefault="00B80A53" w:rsidP="005F14D5">
      <w:pPr>
        <w:spacing w:after="0" w:line="360" w:lineRule="auto"/>
        <w:jc w:val="both"/>
        <w:rPr>
          <w:rFonts w:ascii="Times New Roman" w:hAnsi="Times New Roman" w:cs="Times New Roman"/>
          <w:sz w:val="24"/>
          <w:szCs w:val="24"/>
        </w:rPr>
      </w:pPr>
    </w:p>
    <w:p w14:paraId="543FDBA5" w14:textId="77777777" w:rsidR="00B80A53" w:rsidRPr="005F14D5" w:rsidRDefault="00B80A5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 </w:t>
      </w:r>
      <w:r w:rsidRPr="005F14D5">
        <w:rPr>
          <w:rFonts w:ascii="Times New Roman" w:hAnsi="Times New Roman" w:cs="Times New Roman"/>
          <w:sz w:val="24"/>
          <w:szCs w:val="24"/>
          <w:u w:val="single"/>
        </w:rPr>
        <w:t>třetí osobou (hodnocení signifikantními druhými):</w:t>
      </w:r>
      <w:r w:rsidRPr="005F14D5">
        <w:rPr>
          <w:rFonts w:ascii="Times New Roman" w:hAnsi="Times New Roman" w:cs="Times New Roman"/>
          <w:sz w:val="24"/>
          <w:szCs w:val="24"/>
        </w:rPr>
        <w:t xml:space="preserve"> </w:t>
      </w:r>
    </w:p>
    <w:p w14:paraId="4C77EF72" w14:textId="6F550FAE" w:rsidR="00401A17" w:rsidRPr="005F14D5" w:rsidRDefault="00401A17"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Timuľák</w:t>
      </w:r>
      <w:proofErr w:type="spellEnd"/>
      <w:r w:rsidRPr="005F14D5">
        <w:rPr>
          <w:rFonts w:ascii="Times New Roman" w:hAnsi="Times New Roman" w:cs="Times New Roman"/>
          <w:sz w:val="24"/>
          <w:szCs w:val="24"/>
        </w:rPr>
        <w:t xml:space="preserve"> (2005)</w:t>
      </w:r>
      <w:r w:rsidR="00953D0A" w:rsidRPr="005F14D5">
        <w:rPr>
          <w:rFonts w:ascii="Times New Roman" w:hAnsi="Times New Roman" w:cs="Times New Roman"/>
          <w:sz w:val="24"/>
          <w:szCs w:val="24"/>
        </w:rPr>
        <w:t xml:space="preserve"> ve své knize uvádí možnosti hodnocení především dětské terapie rodiči, nebo jinými členy rodiny. Uvádí také nedostatky této metody, vzhledem ke zkreslení na základě vztahu </w:t>
      </w:r>
      <w:r w:rsidR="005A485A" w:rsidRPr="005F14D5">
        <w:rPr>
          <w:rFonts w:ascii="Times New Roman" w:hAnsi="Times New Roman" w:cs="Times New Roman"/>
          <w:sz w:val="24"/>
          <w:szCs w:val="24"/>
        </w:rPr>
        <w:t xml:space="preserve">ke klientovi </w:t>
      </w:r>
      <w:r w:rsidR="00953D0A" w:rsidRPr="005F14D5">
        <w:rPr>
          <w:rFonts w:ascii="Times New Roman" w:hAnsi="Times New Roman" w:cs="Times New Roman"/>
          <w:sz w:val="24"/>
          <w:szCs w:val="24"/>
        </w:rPr>
        <w:t xml:space="preserve">apod. V této práci bude hodnocení třetí osobou provádět nezávislá </w:t>
      </w:r>
      <w:proofErr w:type="spellStart"/>
      <w:r w:rsidR="00953D0A" w:rsidRPr="005F14D5">
        <w:rPr>
          <w:rFonts w:ascii="Times New Roman" w:hAnsi="Times New Roman" w:cs="Times New Roman"/>
          <w:sz w:val="24"/>
          <w:szCs w:val="24"/>
        </w:rPr>
        <w:t>supervizorka</w:t>
      </w:r>
      <w:proofErr w:type="spellEnd"/>
      <w:r w:rsidR="00953D0A" w:rsidRPr="005F14D5">
        <w:rPr>
          <w:rFonts w:ascii="Times New Roman" w:hAnsi="Times New Roman" w:cs="Times New Roman"/>
          <w:sz w:val="24"/>
          <w:szCs w:val="24"/>
        </w:rPr>
        <w:t xml:space="preserve">. </w:t>
      </w:r>
    </w:p>
    <w:p w14:paraId="30DA2781" w14:textId="77777777" w:rsidR="00B80A53" w:rsidRPr="005F14D5" w:rsidRDefault="00B80A53" w:rsidP="005F14D5">
      <w:pPr>
        <w:spacing w:after="0" w:line="360" w:lineRule="auto"/>
        <w:jc w:val="both"/>
        <w:rPr>
          <w:rFonts w:ascii="Times New Roman" w:hAnsi="Times New Roman" w:cs="Times New Roman"/>
          <w:sz w:val="24"/>
          <w:szCs w:val="24"/>
        </w:rPr>
      </w:pPr>
    </w:p>
    <w:p w14:paraId="1BF0C50E" w14:textId="227BA1BF" w:rsidR="008A6CDB" w:rsidRPr="005F14D5" w:rsidRDefault="00F7656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 </w:t>
      </w:r>
      <w:r w:rsidR="00B80A53" w:rsidRPr="005F14D5">
        <w:rPr>
          <w:rFonts w:ascii="Times New Roman" w:hAnsi="Times New Roman" w:cs="Times New Roman"/>
          <w:sz w:val="24"/>
          <w:szCs w:val="24"/>
        </w:rPr>
        <w:t xml:space="preserve">dále </w:t>
      </w:r>
      <w:r w:rsidRPr="005F14D5">
        <w:rPr>
          <w:rFonts w:ascii="Times New Roman" w:hAnsi="Times New Roman" w:cs="Times New Roman"/>
          <w:sz w:val="24"/>
          <w:szCs w:val="24"/>
        </w:rPr>
        <w:t xml:space="preserve">uvádí </w:t>
      </w:r>
      <w:proofErr w:type="spellStart"/>
      <w:r w:rsidRPr="005F14D5">
        <w:rPr>
          <w:rFonts w:ascii="Times New Roman" w:hAnsi="Times New Roman" w:cs="Times New Roman"/>
          <w:sz w:val="24"/>
          <w:szCs w:val="24"/>
        </w:rPr>
        <w:t>Hendl</w:t>
      </w:r>
      <w:proofErr w:type="spellEnd"/>
      <w:r w:rsidRPr="005F14D5">
        <w:rPr>
          <w:rFonts w:ascii="Times New Roman" w:hAnsi="Times New Roman" w:cs="Times New Roman"/>
          <w:sz w:val="24"/>
          <w:szCs w:val="24"/>
        </w:rPr>
        <w:t xml:space="preserve"> (2016) vzhledem ke zvolenému typu výzkumu je generováno mnoho dat, které je zapotřebí systematicky uchovávat. </w:t>
      </w:r>
      <w:r w:rsidR="005A485A" w:rsidRPr="005F14D5">
        <w:rPr>
          <w:rFonts w:ascii="Times New Roman" w:hAnsi="Times New Roman" w:cs="Times New Roman"/>
          <w:sz w:val="24"/>
          <w:szCs w:val="24"/>
        </w:rPr>
        <w:t>Důležitými kroky při analýze</w:t>
      </w:r>
      <w:r w:rsidR="008A6CDB" w:rsidRPr="005F14D5">
        <w:rPr>
          <w:rFonts w:ascii="Times New Roman" w:hAnsi="Times New Roman" w:cs="Times New Roman"/>
          <w:sz w:val="24"/>
          <w:szCs w:val="24"/>
        </w:rPr>
        <w:t xml:space="preserve"> dat osobní případové studie jsou </w:t>
      </w:r>
      <w:r w:rsidRPr="005F14D5">
        <w:rPr>
          <w:rFonts w:ascii="Times New Roman" w:hAnsi="Times New Roman" w:cs="Times New Roman"/>
          <w:sz w:val="24"/>
          <w:szCs w:val="24"/>
        </w:rPr>
        <w:t>tedy</w:t>
      </w:r>
      <w:r w:rsidR="005A485A" w:rsidRPr="005F14D5">
        <w:rPr>
          <w:rFonts w:ascii="Times New Roman" w:hAnsi="Times New Roman" w:cs="Times New Roman"/>
          <w:sz w:val="24"/>
          <w:szCs w:val="24"/>
        </w:rPr>
        <w:t>:</w:t>
      </w:r>
      <w:r w:rsidRPr="005F14D5">
        <w:rPr>
          <w:rFonts w:ascii="Times New Roman" w:hAnsi="Times New Roman" w:cs="Times New Roman"/>
          <w:sz w:val="24"/>
          <w:szCs w:val="24"/>
        </w:rPr>
        <w:t xml:space="preserve"> </w:t>
      </w:r>
      <w:r w:rsidR="008A6CDB" w:rsidRPr="005F14D5">
        <w:rPr>
          <w:rFonts w:ascii="Times New Roman" w:hAnsi="Times New Roman" w:cs="Times New Roman"/>
          <w:sz w:val="24"/>
          <w:szCs w:val="24"/>
        </w:rPr>
        <w:t xml:space="preserve">uchování a organizace dat, segmentace, kódování a poznámkování. Dále </w:t>
      </w:r>
      <w:r w:rsidR="008916B5" w:rsidRPr="005F14D5">
        <w:rPr>
          <w:rFonts w:ascii="Times New Roman" w:hAnsi="Times New Roman" w:cs="Times New Roman"/>
          <w:sz w:val="24"/>
          <w:szCs w:val="24"/>
        </w:rPr>
        <w:t>pak id</w:t>
      </w:r>
      <w:r w:rsidR="008A6CDB" w:rsidRPr="005F14D5">
        <w:rPr>
          <w:rFonts w:ascii="Times New Roman" w:hAnsi="Times New Roman" w:cs="Times New Roman"/>
          <w:sz w:val="24"/>
          <w:szCs w:val="24"/>
        </w:rPr>
        <w:t>e</w:t>
      </w:r>
      <w:r w:rsidR="008916B5" w:rsidRPr="005F14D5">
        <w:rPr>
          <w:rFonts w:ascii="Times New Roman" w:hAnsi="Times New Roman" w:cs="Times New Roman"/>
          <w:sz w:val="24"/>
          <w:szCs w:val="24"/>
        </w:rPr>
        <w:t>n</w:t>
      </w:r>
      <w:r w:rsidR="008A6CDB" w:rsidRPr="005F14D5">
        <w:rPr>
          <w:rFonts w:ascii="Times New Roman" w:hAnsi="Times New Roman" w:cs="Times New Roman"/>
          <w:sz w:val="24"/>
          <w:szCs w:val="24"/>
        </w:rPr>
        <w:t xml:space="preserve">tifikace vztahů mezi kategoriemi, </w:t>
      </w:r>
      <w:r w:rsidR="005A485A" w:rsidRPr="005F14D5">
        <w:rPr>
          <w:rFonts w:ascii="Times New Roman" w:hAnsi="Times New Roman" w:cs="Times New Roman"/>
          <w:sz w:val="24"/>
          <w:szCs w:val="24"/>
        </w:rPr>
        <w:t xml:space="preserve">případné </w:t>
      </w:r>
      <w:r w:rsidR="008A6CDB" w:rsidRPr="005F14D5">
        <w:rPr>
          <w:rFonts w:ascii="Times New Roman" w:hAnsi="Times New Roman" w:cs="Times New Roman"/>
          <w:sz w:val="24"/>
          <w:szCs w:val="24"/>
        </w:rPr>
        <w:t>zobrazení pomocí grafů a tabulek, průběžný souhrn, miniatury.</w:t>
      </w:r>
      <w:r w:rsidRPr="005F14D5">
        <w:rPr>
          <w:rFonts w:ascii="Times New Roman" w:hAnsi="Times New Roman" w:cs="Times New Roman"/>
          <w:sz w:val="24"/>
          <w:szCs w:val="24"/>
        </w:rPr>
        <w:t xml:space="preserve"> </w:t>
      </w:r>
    </w:p>
    <w:p w14:paraId="26E91D80" w14:textId="77777777" w:rsidR="008916B5" w:rsidRPr="005F14D5" w:rsidRDefault="008916B5" w:rsidP="005F14D5">
      <w:pPr>
        <w:spacing w:after="0" w:line="360" w:lineRule="auto"/>
        <w:jc w:val="both"/>
        <w:rPr>
          <w:rFonts w:ascii="Times New Roman" w:hAnsi="Times New Roman" w:cs="Times New Roman"/>
          <w:sz w:val="24"/>
          <w:szCs w:val="24"/>
        </w:rPr>
      </w:pPr>
    </w:p>
    <w:p w14:paraId="1E0FEBD4" w14:textId="49B86E22" w:rsidR="001676DB" w:rsidRDefault="005C063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 uchování dat a jejich organizaci přepisuji vyplněné dotazníky a popisy ze záznamových archů do počítače, videonahrávky uchovávám na disku. Data jsou uchována </w:t>
      </w:r>
      <w:r w:rsidR="008916B5" w:rsidRPr="005F14D5">
        <w:rPr>
          <w:rFonts w:ascii="Times New Roman" w:hAnsi="Times New Roman" w:cs="Times New Roman"/>
          <w:sz w:val="24"/>
          <w:szCs w:val="24"/>
        </w:rPr>
        <w:t>po dobu nezbytně nutnou</w:t>
      </w:r>
      <w:r w:rsidRPr="005F14D5">
        <w:rPr>
          <w:rFonts w:ascii="Times New Roman" w:hAnsi="Times New Roman" w:cs="Times New Roman"/>
          <w:sz w:val="24"/>
          <w:szCs w:val="24"/>
        </w:rPr>
        <w:t xml:space="preserve"> a poté smazány </w:t>
      </w:r>
      <w:r w:rsidR="005A485A" w:rsidRPr="005F14D5">
        <w:rPr>
          <w:rFonts w:ascii="Times New Roman" w:hAnsi="Times New Roman" w:cs="Times New Roman"/>
          <w:sz w:val="24"/>
          <w:szCs w:val="24"/>
        </w:rPr>
        <w:t>Data jsou poté seg</w:t>
      </w:r>
      <w:r w:rsidRPr="005F14D5">
        <w:rPr>
          <w:rFonts w:ascii="Times New Roman" w:hAnsi="Times New Roman" w:cs="Times New Roman"/>
          <w:sz w:val="24"/>
          <w:szCs w:val="24"/>
        </w:rPr>
        <w:t>mentována tak, aby se vztahovala</w:t>
      </w:r>
      <w:r w:rsidR="008916B5" w:rsidRPr="005F14D5">
        <w:rPr>
          <w:rFonts w:ascii="Times New Roman" w:hAnsi="Times New Roman" w:cs="Times New Roman"/>
          <w:sz w:val="24"/>
          <w:szCs w:val="24"/>
        </w:rPr>
        <w:t xml:space="preserve"> </w:t>
      </w:r>
      <w:r w:rsidR="005A485A" w:rsidRPr="005F14D5">
        <w:rPr>
          <w:rFonts w:ascii="Times New Roman" w:hAnsi="Times New Roman" w:cs="Times New Roman"/>
          <w:sz w:val="24"/>
          <w:szCs w:val="24"/>
        </w:rPr>
        <w:t xml:space="preserve">k </w:t>
      </w:r>
      <w:r w:rsidR="008916B5" w:rsidRPr="005F14D5">
        <w:rPr>
          <w:rFonts w:ascii="Times New Roman" w:hAnsi="Times New Roman" w:cs="Times New Roman"/>
          <w:sz w:val="24"/>
          <w:szCs w:val="24"/>
        </w:rPr>
        <w:t xml:space="preserve">výzkumným otázkám a cílům výzkumu. </w:t>
      </w:r>
      <w:r w:rsidR="00BE2160" w:rsidRPr="005F14D5">
        <w:rPr>
          <w:rFonts w:ascii="Times New Roman" w:hAnsi="Times New Roman" w:cs="Times New Roman"/>
          <w:sz w:val="24"/>
          <w:szCs w:val="24"/>
        </w:rPr>
        <w:t xml:space="preserve">Po nalezení důležitých dat je nezbytné jejich přehledné zaznamenání, </w:t>
      </w:r>
      <w:r w:rsidR="000226F7" w:rsidRPr="005F14D5">
        <w:rPr>
          <w:rFonts w:ascii="Times New Roman" w:hAnsi="Times New Roman" w:cs="Times New Roman"/>
          <w:sz w:val="24"/>
          <w:szCs w:val="24"/>
        </w:rPr>
        <w:t>volím</w:t>
      </w:r>
      <w:r w:rsidR="00BE2160" w:rsidRPr="005F14D5">
        <w:rPr>
          <w:rFonts w:ascii="Times New Roman" w:hAnsi="Times New Roman" w:cs="Times New Roman"/>
          <w:sz w:val="24"/>
          <w:szCs w:val="24"/>
        </w:rPr>
        <w:t xml:space="preserve"> tedy</w:t>
      </w:r>
      <w:r w:rsidR="000226F7" w:rsidRPr="005F14D5">
        <w:rPr>
          <w:rFonts w:ascii="Times New Roman" w:hAnsi="Times New Roman" w:cs="Times New Roman"/>
          <w:sz w:val="24"/>
          <w:szCs w:val="24"/>
        </w:rPr>
        <w:t xml:space="preserve"> tabulku, kde budu zjištěná data zazn</w:t>
      </w:r>
      <w:r w:rsidR="006E2372" w:rsidRPr="005F14D5">
        <w:rPr>
          <w:rFonts w:ascii="Times New Roman" w:hAnsi="Times New Roman" w:cs="Times New Roman"/>
          <w:sz w:val="24"/>
          <w:szCs w:val="24"/>
        </w:rPr>
        <w:t>a</w:t>
      </w:r>
      <w:r w:rsidR="000226F7" w:rsidRPr="005F14D5">
        <w:rPr>
          <w:rFonts w:ascii="Times New Roman" w:hAnsi="Times New Roman" w:cs="Times New Roman"/>
          <w:sz w:val="24"/>
          <w:szCs w:val="24"/>
        </w:rPr>
        <w:t>menávat tak, aby došlo k</w:t>
      </w:r>
      <w:r w:rsidR="00BE2160" w:rsidRPr="005F14D5">
        <w:rPr>
          <w:rFonts w:ascii="Times New Roman" w:hAnsi="Times New Roman" w:cs="Times New Roman"/>
          <w:sz w:val="24"/>
          <w:szCs w:val="24"/>
        </w:rPr>
        <w:t xml:space="preserve"> jejich </w:t>
      </w:r>
      <w:r w:rsidR="000226F7" w:rsidRPr="005F14D5">
        <w:rPr>
          <w:rFonts w:ascii="Times New Roman" w:hAnsi="Times New Roman" w:cs="Times New Roman"/>
          <w:sz w:val="24"/>
          <w:szCs w:val="24"/>
        </w:rPr>
        <w:t>redu</w:t>
      </w:r>
      <w:r w:rsidR="00BE2160" w:rsidRPr="005F14D5">
        <w:rPr>
          <w:rFonts w:ascii="Times New Roman" w:hAnsi="Times New Roman" w:cs="Times New Roman"/>
          <w:sz w:val="24"/>
          <w:szCs w:val="24"/>
        </w:rPr>
        <w:t>kci a přehlednosti</w:t>
      </w:r>
      <w:r w:rsidR="000226F7" w:rsidRPr="005F14D5">
        <w:rPr>
          <w:rFonts w:ascii="Times New Roman" w:hAnsi="Times New Roman" w:cs="Times New Roman"/>
          <w:sz w:val="24"/>
          <w:szCs w:val="24"/>
        </w:rPr>
        <w:t xml:space="preserve">.  </w:t>
      </w:r>
      <w:r w:rsidR="000226F7" w:rsidRPr="005F14D5">
        <w:rPr>
          <w:rFonts w:ascii="Times New Roman" w:hAnsi="Times New Roman" w:cs="Times New Roman"/>
          <w:i/>
          <w:sz w:val="24"/>
          <w:szCs w:val="24"/>
        </w:rPr>
        <w:t>„Tabulka se může sestavit tak, aby ukázala vztah uvnitř případu…“</w:t>
      </w:r>
      <w:r w:rsidR="008F7B3C" w:rsidRPr="005F14D5">
        <w:rPr>
          <w:rFonts w:ascii="Times New Roman" w:hAnsi="Times New Roman" w:cs="Times New Roman"/>
          <w:sz w:val="24"/>
          <w:szCs w:val="24"/>
        </w:rPr>
        <w:t xml:space="preserve"> (</w:t>
      </w:r>
      <w:proofErr w:type="spellStart"/>
      <w:r w:rsidR="008F7B3C" w:rsidRPr="005F14D5">
        <w:rPr>
          <w:rFonts w:ascii="Times New Roman" w:hAnsi="Times New Roman" w:cs="Times New Roman"/>
          <w:sz w:val="24"/>
          <w:szCs w:val="24"/>
        </w:rPr>
        <w:t>Hendl</w:t>
      </w:r>
      <w:proofErr w:type="spellEnd"/>
      <w:r w:rsidR="008F7B3C" w:rsidRPr="005F14D5">
        <w:rPr>
          <w:rFonts w:ascii="Times New Roman" w:hAnsi="Times New Roman" w:cs="Times New Roman"/>
          <w:sz w:val="24"/>
          <w:szCs w:val="24"/>
        </w:rPr>
        <w:t>, 2016, 218)</w:t>
      </w:r>
      <w:r w:rsidRPr="005F14D5">
        <w:rPr>
          <w:rFonts w:ascii="Times New Roman" w:hAnsi="Times New Roman" w:cs="Times New Roman"/>
          <w:sz w:val="24"/>
          <w:szCs w:val="24"/>
        </w:rPr>
        <w:t xml:space="preserve">. </w:t>
      </w:r>
      <w:r w:rsidR="006E2372" w:rsidRPr="005F14D5">
        <w:rPr>
          <w:rFonts w:ascii="Times New Roman" w:hAnsi="Times New Roman" w:cs="Times New Roman"/>
          <w:sz w:val="24"/>
          <w:szCs w:val="24"/>
        </w:rPr>
        <w:t>Dále z</w:t>
      </w:r>
      <w:r w:rsidR="001E33D8" w:rsidRPr="005F14D5">
        <w:rPr>
          <w:rFonts w:ascii="Times New Roman" w:hAnsi="Times New Roman" w:cs="Times New Roman"/>
          <w:sz w:val="24"/>
          <w:szCs w:val="24"/>
        </w:rPr>
        <w:t>ákladem poznámkování je to, co nás napadá při sběru dat a jejich analýze. Cílem není získat nová data, nýbrž pro</w:t>
      </w:r>
      <w:r w:rsidRPr="005F14D5">
        <w:rPr>
          <w:rFonts w:ascii="Times New Roman" w:hAnsi="Times New Roman" w:cs="Times New Roman"/>
          <w:sz w:val="24"/>
          <w:szCs w:val="24"/>
        </w:rPr>
        <w:t xml:space="preserve">pojit stávající. </w:t>
      </w:r>
      <w:r w:rsidR="00FD11BA" w:rsidRPr="005F14D5">
        <w:rPr>
          <w:rFonts w:ascii="Times New Roman" w:hAnsi="Times New Roman" w:cs="Times New Roman"/>
          <w:sz w:val="24"/>
          <w:szCs w:val="24"/>
        </w:rPr>
        <w:t>Jedním z posledních kroků</w:t>
      </w:r>
      <w:r w:rsidR="001E33D8" w:rsidRPr="005F14D5">
        <w:rPr>
          <w:rFonts w:ascii="Times New Roman" w:hAnsi="Times New Roman" w:cs="Times New Roman"/>
          <w:sz w:val="24"/>
          <w:szCs w:val="24"/>
        </w:rPr>
        <w:t xml:space="preserve"> analýzy získaných dat je </w:t>
      </w:r>
      <w:r w:rsidR="008916B5" w:rsidRPr="005F14D5">
        <w:rPr>
          <w:rFonts w:ascii="Times New Roman" w:hAnsi="Times New Roman" w:cs="Times New Roman"/>
          <w:sz w:val="24"/>
          <w:szCs w:val="24"/>
        </w:rPr>
        <w:t>identi</w:t>
      </w:r>
      <w:r w:rsidR="001E33D8" w:rsidRPr="005F14D5">
        <w:rPr>
          <w:rFonts w:ascii="Times New Roman" w:hAnsi="Times New Roman" w:cs="Times New Roman"/>
          <w:sz w:val="24"/>
          <w:szCs w:val="24"/>
        </w:rPr>
        <w:t xml:space="preserve">fikace vztahů mezi kategoriemi. K přehlednosti </w:t>
      </w:r>
      <w:r w:rsidR="00E265CB" w:rsidRPr="005F14D5">
        <w:rPr>
          <w:rFonts w:ascii="Times New Roman" w:hAnsi="Times New Roman" w:cs="Times New Roman"/>
          <w:sz w:val="24"/>
          <w:szCs w:val="24"/>
        </w:rPr>
        <w:t>dopomáhají</w:t>
      </w:r>
      <w:r w:rsidR="001E33D8" w:rsidRPr="005F14D5">
        <w:rPr>
          <w:rFonts w:ascii="Times New Roman" w:hAnsi="Times New Roman" w:cs="Times New Roman"/>
          <w:sz w:val="24"/>
          <w:szCs w:val="24"/>
        </w:rPr>
        <w:t xml:space="preserve"> průběžn</w:t>
      </w:r>
      <w:r w:rsidR="00E265CB" w:rsidRPr="005F14D5">
        <w:rPr>
          <w:rFonts w:ascii="Times New Roman" w:hAnsi="Times New Roman" w:cs="Times New Roman"/>
          <w:sz w:val="24"/>
          <w:szCs w:val="24"/>
        </w:rPr>
        <w:t>é</w:t>
      </w:r>
      <w:r w:rsidR="001E33D8" w:rsidRPr="005F14D5">
        <w:rPr>
          <w:rFonts w:ascii="Times New Roman" w:hAnsi="Times New Roman" w:cs="Times New Roman"/>
          <w:sz w:val="24"/>
          <w:szCs w:val="24"/>
        </w:rPr>
        <w:t xml:space="preserve"> souhrn</w:t>
      </w:r>
      <w:r w:rsidR="00E265CB" w:rsidRPr="005F14D5">
        <w:rPr>
          <w:rFonts w:ascii="Times New Roman" w:hAnsi="Times New Roman" w:cs="Times New Roman"/>
          <w:sz w:val="24"/>
          <w:szCs w:val="24"/>
        </w:rPr>
        <w:t>y</w:t>
      </w:r>
      <w:r w:rsidR="001E33D8" w:rsidRPr="005F14D5">
        <w:rPr>
          <w:rFonts w:ascii="Times New Roman" w:hAnsi="Times New Roman" w:cs="Times New Roman"/>
          <w:sz w:val="24"/>
          <w:szCs w:val="24"/>
        </w:rPr>
        <w:t>, které nám říkají, co již bylo odhaleno a co je nutné dále analyzovat. Tyto souhrn</w:t>
      </w:r>
      <w:r w:rsidR="00E265CB" w:rsidRPr="005F14D5">
        <w:rPr>
          <w:rFonts w:ascii="Times New Roman" w:hAnsi="Times New Roman" w:cs="Times New Roman"/>
          <w:sz w:val="24"/>
          <w:szCs w:val="24"/>
        </w:rPr>
        <w:t>y</w:t>
      </w:r>
      <w:r w:rsidR="001E33D8" w:rsidRPr="005F14D5">
        <w:rPr>
          <w:rFonts w:ascii="Times New Roman" w:hAnsi="Times New Roman" w:cs="Times New Roman"/>
          <w:sz w:val="24"/>
          <w:szCs w:val="24"/>
        </w:rPr>
        <w:t xml:space="preserve"> v závěru používáme pro konečnou zprávu. (</w:t>
      </w:r>
      <w:proofErr w:type="spellStart"/>
      <w:r w:rsidR="001E33D8" w:rsidRPr="005F14D5">
        <w:rPr>
          <w:rFonts w:ascii="Times New Roman" w:hAnsi="Times New Roman" w:cs="Times New Roman"/>
          <w:sz w:val="24"/>
          <w:szCs w:val="24"/>
        </w:rPr>
        <w:t>Hendl</w:t>
      </w:r>
      <w:proofErr w:type="spellEnd"/>
      <w:r w:rsidR="001E33D8" w:rsidRPr="005F14D5">
        <w:rPr>
          <w:rFonts w:ascii="Times New Roman" w:hAnsi="Times New Roman" w:cs="Times New Roman"/>
          <w:sz w:val="24"/>
          <w:szCs w:val="24"/>
        </w:rPr>
        <w:t xml:space="preserve">, 2016). V tomto případě budu provádět průběžné souhrny po každém sezení, tedy po provedení každé jedné připravené metody. </w:t>
      </w:r>
    </w:p>
    <w:p w14:paraId="4365E0B3" w14:textId="77777777" w:rsidR="000F1657" w:rsidRDefault="000F1657" w:rsidP="005F14D5">
      <w:pPr>
        <w:spacing w:after="0" w:line="360" w:lineRule="auto"/>
        <w:jc w:val="both"/>
        <w:rPr>
          <w:rFonts w:ascii="Times New Roman" w:hAnsi="Times New Roman" w:cs="Times New Roman"/>
          <w:sz w:val="24"/>
          <w:szCs w:val="24"/>
        </w:rPr>
      </w:pPr>
    </w:p>
    <w:p w14:paraId="3669FE68" w14:textId="77777777" w:rsidR="000F1657" w:rsidRDefault="000F1657" w:rsidP="005F14D5">
      <w:pPr>
        <w:spacing w:after="0" w:line="360" w:lineRule="auto"/>
        <w:jc w:val="both"/>
        <w:rPr>
          <w:rFonts w:ascii="Times New Roman" w:hAnsi="Times New Roman" w:cs="Times New Roman"/>
          <w:sz w:val="24"/>
          <w:szCs w:val="24"/>
        </w:rPr>
      </w:pPr>
    </w:p>
    <w:p w14:paraId="1B51AB48" w14:textId="77777777" w:rsidR="000F1657" w:rsidRPr="005F14D5" w:rsidRDefault="000F1657" w:rsidP="005F14D5">
      <w:pPr>
        <w:spacing w:after="0" w:line="360" w:lineRule="auto"/>
        <w:jc w:val="both"/>
        <w:rPr>
          <w:rFonts w:ascii="Times New Roman" w:hAnsi="Times New Roman" w:cs="Times New Roman"/>
          <w:sz w:val="24"/>
          <w:szCs w:val="24"/>
        </w:rPr>
      </w:pPr>
    </w:p>
    <w:p w14:paraId="4DEAA454" w14:textId="2C9E232E" w:rsidR="0043114A" w:rsidRPr="000F1657" w:rsidRDefault="00A8262D" w:rsidP="005F14D5">
      <w:pPr>
        <w:pStyle w:val="Nadpis2"/>
      </w:pPr>
      <w:bookmarkStart w:id="51" w:name="_Toc478987376"/>
      <w:r w:rsidRPr="005F14D5">
        <w:lastRenderedPageBreak/>
        <w:t>Etické zásady</w:t>
      </w:r>
      <w:bookmarkEnd w:id="51"/>
      <w:r w:rsidRPr="005F14D5">
        <w:t xml:space="preserve"> </w:t>
      </w:r>
    </w:p>
    <w:p w14:paraId="03DABE26" w14:textId="3AC0A804" w:rsidR="001548BC" w:rsidRPr="005F14D5" w:rsidRDefault="0043114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Na prvním sezení</w:t>
      </w:r>
      <w:r w:rsidR="00E93B79" w:rsidRPr="005F14D5">
        <w:rPr>
          <w:rFonts w:ascii="Times New Roman" w:hAnsi="Times New Roman" w:cs="Times New Roman"/>
          <w:sz w:val="24"/>
          <w:szCs w:val="24"/>
        </w:rPr>
        <w:t xml:space="preserve"> b</w:t>
      </w:r>
      <w:r w:rsidR="00424792">
        <w:rPr>
          <w:rFonts w:ascii="Times New Roman" w:hAnsi="Times New Roman" w:cs="Times New Roman"/>
          <w:sz w:val="24"/>
          <w:szCs w:val="24"/>
        </w:rPr>
        <w:t xml:space="preserve">yla klientka obeznámena s cíli </w:t>
      </w:r>
      <w:r w:rsidR="00E93B79" w:rsidRPr="005F14D5">
        <w:rPr>
          <w:rFonts w:ascii="Times New Roman" w:hAnsi="Times New Roman" w:cs="Times New Roman"/>
          <w:sz w:val="24"/>
          <w:szCs w:val="24"/>
        </w:rPr>
        <w:t xml:space="preserve">výzkumu a jeho podrobnostmi. Byla požádána o písemný souhlas </w:t>
      </w:r>
      <w:r w:rsidR="00F4465C" w:rsidRPr="005F14D5">
        <w:rPr>
          <w:rFonts w:ascii="Times New Roman" w:hAnsi="Times New Roman" w:cs="Times New Roman"/>
          <w:sz w:val="24"/>
          <w:szCs w:val="24"/>
        </w:rPr>
        <w:t>(info</w:t>
      </w:r>
      <w:r w:rsidR="0019227F" w:rsidRPr="005F14D5">
        <w:rPr>
          <w:rFonts w:ascii="Times New Roman" w:hAnsi="Times New Roman" w:cs="Times New Roman"/>
          <w:sz w:val="24"/>
          <w:szCs w:val="24"/>
        </w:rPr>
        <w:t>rmovaný souhlas viz příloha č. 5</w:t>
      </w:r>
      <w:r w:rsidR="0003155F" w:rsidRPr="005F14D5">
        <w:rPr>
          <w:rFonts w:ascii="Times New Roman" w:hAnsi="Times New Roman" w:cs="Times New Roman"/>
          <w:sz w:val="24"/>
          <w:szCs w:val="24"/>
        </w:rPr>
        <w:t xml:space="preserve">) </w:t>
      </w:r>
      <w:r w:rsidR="00E93B79" w:rsidRPr="005F14D5">
        <w:rPr>
          <w:rFonts w:ascii="Times New Roman" w:hAnsi="Times New Roman" w:cs="Times New Roman"/>
          <w:sz w:val="24"/>
          <w:szCs w:val="24"/>
        </w:rPr>
        <w:t xml:space="preserve">s nahráváním rozhovorů, evidováním písemných dotazníků a kresby, případné pořizování fotografií </w:t>
      </w:r>
      <w:r w:rsidR="0003155F" w:rsidRPr="005F14D5">
        <w:rPr>
          <w:rFonts w:ascii="Times New Roman" w:hAnsi="Times New Roman" w:cs="Times New Roman"/>
          <w:sz w:val="24"/>
          <w:szCs w:val="24"/>
        </w:rPr>
        <w:t xml:space="preserve">a videonahrávek </w:t>
      </w:r>
      <w:r w:rsidR="00E93B79" w:rsidRPr="005F14D5">
        <w:rPr>
          <w:rFonts w:ascii="Times New Roman" w:hAnsi="Times New Roman" w:cs="Times New Roman"/>
          <w:sz w:val="24"/>
          <w:szCs w:val="24"/>
        </w:rPr>
        <w:t>v průběhu procesu. Dále bylo řečeno, že s</w:t>
      </w:r>
      <w:r w:rsidR="0016073E">
        <w:rPr>
          <w:rFonts w:ascii="Times New Roman" w:hAnsi="Times New Roman" w:cs="Times New Roman"/>
          <w:sz w:val="24"/>
          <w:szCs w:val="24"/>
        </w:rPr>
        <w:t>i</w:t>
      </w:r>
      <w:r w:rsidR="00E93B79" w:rsidRPr="005F14D5">
        <w:rPr>
          <w:rFonts w:ascii="Times New Roman" w:hAnsi="Times New Roman" w:cs="Times New Roman"/>
          <w:sz w:val="24"/>
          <w:szCs w:val="24"/>
        </w:rPr>
        <w:t xml:space="preserve"> lze kdykoliv </w:t>
      </w:r>
      <w:r w:rsidR="0016073E">
        <w:rPr>
          <w:rFonts w:ascii="Times New Roman" w:hAnsi="Times New Roman" w:cs="Times New Roman"/>
          <w:sz w:val="24"/>
          <w:szCs w:val="24"/>
        </w:rPr>
        <w:t xml:space="preserve">účast ve výzkumu </w:t>
      </w:r>
      <w:r w:rsidR="00E93B79" w:rsidRPr="005F14D5">
        <w:rPr>
          <w:rFonts w:ascii="Times New Roman" w:hAnsi="Times New Roman" w:cs="Times New Roman"/>
          <w:sz w:val="24"/>
          <w:szCs w:val="24"/>
        </w:rPr>
        <w:t>rozmyslet, proces výzkumu přerušit, či ukončit. Data byla anonymizována a zpracována bez souvislost</w:t>
      </w:r>
      <w:r w:rsidR="0016073E">
        <w:rPr>
          <w:rFonts w:ascii="Times New Roman" w:hAnsi="Times New Roman" w:cs="Times New Roman"/>
          <w:sz w:val="24"/>
          <w:szCs w:val="24"/>
        </w:rPr>
        <w:t>í</w:t>
      </w:r>
      <w:r w:rsidR="00E93B79" w:rsidRPr="005F14D5">
        <w:rPr>
          <w:rFonts w:ascii="Times New Roman" w:hAnsi="Times New Roman" w:cs="Times New Roman"/>
          <w:sz w:val="24"/>
          <w:szCs w:val="24"/>
        </w:rPr>
        <w:t xml:space="preserve"> s údaji, které by mohly ve výst</w:t>
      </w:r>
      <w:r w:rsidRPr="005F14D5">
        <w:rPr>
          <w:rFonts w:ascii="Times New Roman" w:hAnsi="Times New Roman" w:cs="Times New Roman"/>
          <w:sz w:val="24"/>
          <w:szCs w:val="24"/>
        </w:rPr>
        <w:t xml:space="preserve">upech </w:t>
      </w:r>
      <w:r w:rsidR="00E93B79" w:rsidRPr="005F14D5">
        <w:rPr>
          <w:rFonts w:ascii="Times New Roman" w:hAnsi="Times New Roman" w:cs="Times New Roman"/>
          <w:sz w:val="24"/>
          <w:szCs w:val="24"/>
        </w:rPr>
        <w:t>respondentku</w:t>
      </w:r>
      <w:r w:rsidRPr="005F14D5">
        <w:rPr>
          <w:rFonts w:ascii="Times New Roman" w:hAnsi="Times New Roman" w:cs="Times New Roman"/>
          <w:sz w:val="24"/>
          <w:szCs w:val="24"/>
        </w:rPr>
        <w:t xml:space="preserve"> identifikovat</w:t>
      </w:r>
      <w:r w:rsidR="00E93B79" w:rsidRPr="005F14D5">
        <w:rPr>
          <w:rFonts w:ascii="Times New Roman" w:hAnsi="Times New Roman" w:cs="Times New Roman"/>
          <w:sz w:val="24"/>
          <w:szCs w:val="24"/>
        </w:rPr>
        <w:t xml:space="preserve">.  Data byla uchována pouze po dobu </w:t>
      </w:r>
      <w:r w:rsidRPr="005F14D5">
        <w:rPr>
          <w:rFonts w:ascii="Times New Roman" w:hAnsi="Times New Roman" w:cs="Times New Roman"/>
          <w:sz w:val="24"/>
          <w:szCs w:val="24"/>
        </w:rPr>
        <w:t>zpracovávání údajů</w:t>
      </w:r>
      <w:r w:rsidR="00E93B79"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a přístup byl umožněn pouze mně. </w:t>
      </w:r>
    </w:p>
    <w:p w14:paraId="517DE4BC" w14:textId="77777777" w:rsidR="001676DB" w:rsidRPr="005F14D5" w:rsidRDefault="001676DB" w:rsidP="005F14D5">
      <w:pPr>
        <w:spacing w:after="0" w:line="360" w:lineRule="auto"/>
        <w:jc w:val="both"/>
        <w:rPr>
          <w:rFonts w:ascii="Times New Roman" w:hAnsi="Times New Roman" w:cs="Times New Roman"/>
          <w:sz w:val="24"/>
          <w:szCs w:val="24"/>
        </w:rPr>
      </w:pPr>
    </w:p>
    <w:p w14:paraId="2D99E45E" w14:textId="15627869" w:rsidR="001548BC" w:rsidRPr="005F14D5" w:rsidRDefault="006649D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Další velmi důležitou</w:t>
      </w:r>
      <w:r w:rsidR="001548BC" w:rsidRPr="005F14D5">
        <w:rPr>
          <w:rFonts w:ascii="Times New Roman" w:hAnsi="Times New Roman" w:cs="Times New Roman"/>
          <w:sz w:val="24"/>
          <w:szCs w:val="24"/>
        </w:rPr>
        <w:t xml:space="preserve"> zásadou nejen taneční terapie je samozřejmě provádět tzv. slušnou praxi, která klienta nepoškodí a netraumatizuje. </w:t>
      </w:r>
      <w:r w:rsidRPr="005F14D5">
        <w:rPr>
          <w:rFonts w:ascii="Times New Roman" w:hAnsi="Times New Roman" w:cs="Times New Roman"/>
          <w:sz w:val="24"/>
          <w:szCs w:val="24"/>
        </w:rPr>
        <w:t xml:space="preserve">Při tanci a pohybu je velmi důležité dávat si pozor také na dotek – v některých specifických případech je dotek potřebný (je zde ale potřeba tento moment reflektovat a </w:t>
      </w:r>
      <w:r w:rsidR="0016073E">
        <w:rPr>
          <w:rFonts w:ascii="Times New Roman" w:hAnsi="Times New Roman" w:cs="Times New Roman"/>
          <w:sz w:val="24"/>
          <w:szCs w:val="24"/>
        </w:rPr>
        <w:t>odůvodnit), ve většině případů</w:t>
      </w:r>
      <w:r w:rsidRPr="005F14D5">
        <w:rPr>
          <w:rFonts w:ascii="Times New Roman" w:hAnsi="Times New Roman" w:cs="Times New Roman"/>
          <w:sz w:val="24"/>
          <w:szCs w:val="24"/>
        </w:rPr>
        <w:t xml:space="preserve"> je však vhodné používat pomůcky (deky, šátky, balóny atp.), které mohou dotek</w:t>
      </w:r>
      <w:r w:rsidR="008F7B3C" w:rsidRPr="005F14D5">
        <w:rPr>
          <w:rFonts w:ascii="Times New Roman" w:hAnsi="Times New Roman" w:cs="Times New Roman"/>
          <w:sz w:val="24"/>
          <w:szCs w:val="24"/>
        </w:rPr>
        <w:t xml:space="preserve"> zprostředkovat. (Zedková, 2012)</w:t>
      </w:r>
    </w:p>
    <w:p w14:paraId="20574132" w14:textId="5F97642B" w:rsidR="00E93B79" w:rsidRDefault="00E93B79" w:rsidP="005F14D5">
      <w:pPr>
        <w:spacing w:after="0" w:line="360" w:lineRule="auto"/>
        <w:ind w:firstLine="708"/>
        <w:jc w:val="both"/>
        <w:rPr>
          <w:rFonts w:ascii="Times New Roman" w:hAnsi="Times New Roman" w:cs="Times New Roman"/>
          <w:sz w:val="24"/>
          <w:szCs w:val="24"/>
        </w:rPr>
      </w:pPr>
    </w:p>
    <w:p w14:paraId="2724B848" w14:textId="77777777" w:rsidR="000F1657" w:rsidRDefault="000F1657" w:rsidP="005F14D5">
      <w:pPr>
        <w:spacing w:after="0" w:line="360" w:lineRule="auto"/>
        <w:ind w:firstLine="708"/>
        <w:jc w:val="both"/>
        <w:rPr>
          <w:rFonts w:ascii="Times New Roman" w:hAnsi="Times New Roman" w:cs="Times New Roman"/>
          <w:sz w:val="24"/>
          <w:szCs w:val="24"/>
        </w:rPr>
      </w:pPr>
    </w:p>
    <w:p w14:paraId="46BE74CD" w14:textId="77777777" w:rsidR="000F1657" w:rsidRDefault="000F1657" w:rsidP="005F14D5">
      <w:pPr>
        <w:spacing w:after="0" w:line="360" w:lineRule="auto"/>
        <w:ind w:firstLine="708"/>
        <w:jc w:val="both"/>
        <w:rPr>
          <w:rFonts w:ascii="Times New Roman" w:hAnsi="Times New Roman" w:cs="Times New Roman"/>
          <w:sz w:val="24"/>
          <w:szCs w:val="24"/>
        </w:rPr>
      </w:pPr>
    </w:p>
    <w:p w14:paraId="1393C3BA" w14:textId="77777777" w:rsidR="000F1657" w:rsidRDefault="000F1657" w:rsidP="005F14D5">
      <w:pPr>
        <w:spacing w:after="0" w:line="360" w:lineRule="auto"/>
        <w:ind w:firstLine="708"/>
        <w:jc w:val="both"/>
        <w:rPr>
          <w:rFonts w:ascii="Times New Roman" w:hAnsi="Times New Roman" w:cs="Times New Roman"/>
          <w:sz w:val="24"/>
          <w:szCs w:val="24"/>
        </w:rPr>
      </w:pPr>
    </w:p>
    <w:p w14:paraId="26C87596" w14:textId="77777777" w:rsidR="000F1657" w:rsidRDefault="000F1657" w:rsidP="005F14D5">
      <w:pPr>
        <w:spacing w:after="0" w:line="360" w:lineRule="auto"/>
        <w:ind w:firstLine="708"/>
        <w:jc w:val="both"/>
        <w:rPr>
          <w:rFonts w:ascii="Times New Roman" w:hAnsi="Times New Roman" w:cs="Times New Roman"/>
          <w:sz w:val="24"/>
          <w:szCs w:val="24"/>
        </w:rPr>
      </w:pPr>
    </w:p>
    <w:p w14:paraId="7353CC1D" w14:textId="77777777" w:rsidR="000F1657" w:rsidRDefault="000F1657" w:rsidP="005F14D5">
      <w:pPr>
        <w:spacing w:after="0" w:line="360" w:lineRule="auto"/>
        <w:ind w:firstLine="708"/>
        <w:jc w:val="both"/>
        <w:rPr>
          <w:rFonts w:ascii="Times New Roman" w:hAnsi="Times New Roman" w:cs="Times New Roman"/>
          <w:sz w:val="24"/>
          <w:szCs w:val="24"/>
        </w:rPr>
      </w:pPr>
    </w:p>
    <w:p w14:paraId="70CA5F75" w14:textId="77777777" w:rsidR="000F1657" w:rsidRDefault="000F1657" w:rsidP="005F14D5">
      <w:pPr>
        <w:spacing w:after="0" w:line="360" w:lineRule="auto"/>
        <w:ind w:firstLine="708"/>
        <w:jc w:val="both"/>
        <w:rPr>
          <w:rFonts w:ascii="Times New Roman" w:hAnsi="Times New Roman" w:cs="Times New Roman"/>
          <w:sz w:val="24"/>
          <w:szCs w:val="24"/>
        </w:rPr>
      </w:pPr>
    </w:p>
    <w:p w14:paraId="1EBCED23" w14:textId="77777777" w:rsidR="000F1657" w:rsidRDefault="000F1657" w:rsidP="005F14D5">
      <w:pPr>
        <w:spacing w:after="0" w:line="360" w:lineRule="auto"/>
        <w:ind w:firstLine="708"/>
        <w:jc w:val="both"/>
        <w:rPr>
          <w:rFonts w:ascii="Times New Roman" w:hAnsi="Times New Roman" w:cs="Times New Roman"/>
          <w:sz w:val="24"/>
          <w:szCs w:val="24"/>
        </w:rPr>
      </w:pPr>
    </w:p>
    <w:p w14:paraId="50E22544" w14:textId="77777777" w:rsidR="000F1657" w:rsidRDefault="000F1657" w:rsidP="005F14D5">
      <w:pPr>
        <w:spacing w:after="0" w:line="360" w:lineRule="auto"/>
        <w:ind w:firstLine="708"/>
        <w:jc w:val="both"/>
        <w:rPr>
          <w:rFonts w:ascii="Times New Roman" w:hAnsi="Times New Roman" w:cs="Times New Roman"/>
          <w:sz w:val="24"/>
          <w:szCs w:val="24"/>
        </w:rPr>
      </w:pPr>
    </w:p>
    <w:p w14:paraId="0EBC7B78" w14:textId="77777777" w:rsidR="000F1657" w:rsidRDefault="000F1657" w:rsidP="005F14D5">
      <w:pPr>
        <w:spacing w:after="0" w:line="360" w:lineRule="auto"/>
        <w:ind w:firstLine="708"/>
        <w:jc w:val="both"/>
        <w:rPr>
          <w:rFonts w:ascii="Times New Roman" w:hAnsi="Times New Roman" w:cs="Times New Roman"/>
          <w:sz w:val="24"/>
          <w:szCs w:val="24"/>
        </w:rPr>
      </w:pPr>
    </w:p>
    <w:p w14:paraId="6FD9754B" w14:textId="77777777" w:rsidR="000F1657" w:rsidRDefault="000F1657" w:rsidP="005F14D5">
      <w:pPr>
        <w:spacing w:after="0" w:line="360" w:lineRule="auto"/>
        <w:ind w:firstLine="708"/>
        <w:jc w:val="both"/>
        <w:rPr>
          <w:rFonts w:ascii="Times New Roman" w:hAnsi="Times New Roman" w:cs="Times New Roman"/>
          <w:sz w:val="24"/>
          <w:szCs w:val="24"/>
        </w:rPr>
      </w:pPr>
    </w:p>
    <w:p w14:paraId="0475C220" w14:textId="77777777" w:rsidR="000F1657" w:rsidRDefault="000F1657" w:rsidP="005F14D5">
      <w:pPr>
        <w:spacing w:after="0" w:line="360" w:lineRule="auto"/>
        <w:ind w:firstLine="708"/>
        <w:jc w:val="both"/>
        <w:rPr>
          <w:rFonts w:ascii="Times New Roman" w:hAnsi="Times New Roman" w:cs="Times New Roman"/>
          <w:sz w:val="24"/>
          <w:szCs w:val="24"/>
        </w:rPr>
      </w:pPr>
    </w:p>
    <w:p w14:paraId="34A4ED1D" w14:textId="77777777" w:rsidR="000F1657" w:rsidRDefault="000F1657" w:rsidP="005F14D5">
      <w:pPr>
        <w:spacing w:after="0" w:line="360" w:lineRule="auto"/>
        <w:ind w:firstLine="708"/>
        <w:jc w:val="both"/>
        <w:rPr>
          <w:rFonts w:ascii="Times New Roman" w:hAnsi="Times New Roman" w:cs="Times New Roman"/>
          <w:sz w:val="24"/>
          <w:szCs w:val="24"/>
        </w:rPr>
      </w:pPr>
    </w:p>
    <w:p w14:paraId="362940CF" w14:textId="77777777" w:rsidR="000F1657" w:rsidRDefault="000F1657" w:rsidP="005F14D5">
      <w:pPr>
        <w:spacing w:after="0" w:line="360" w:lineRule="auto"/>
        <w:ind w:firstLine="708"/>
        <w:jc w:val="both"/>
        <w:rPr>
          <w:rFonts w:ascii="Times New Roman" w:hAnsi="Times New Roman" w:cs="Times New Roman"/>
          <w:sz w:val="24"/>
          <w:szCs w:val="24"/>
        </w:rPr>
      </w:pPr>
    </w:p>
    <w:p w14:paraId="67A825C8" w14:textId="77777777" w:rsidR="000F1657" w:rsidRDefault="000F1657" w:rsidP="005F14D5">
      <w:pPr>
        <w:spacing w:after="0" w:line="360" w:lineRule="auto"/>
        <w:ind w:firstLine="708"/>
        <w:jc w:val="both"/>
        <w:rPr>
          <w:rFonts w:ascii="Times New Roman" w:hAnsi="Times New Roman" w:cs="Times New Roman"/>
          <w:sz w:val="24"/>
          <w:szCs w:val="24"/>
        </w:rPr>
      </w:pPr>
    </w:p>
    <w:p w14:paraId="38BE48AB" w14:textId="77777777" w:rsidR="000F1657" w:rsidRDefault="000F1657" w:rsidP="005F14D5">
      <w:pPr>
        <w:spacing w:after="0" w:line="360" w:lineRule="auto"/>
        <w:ind w:firstLine="708"/>
        <w:jc w:val="both"/>
        <w:rPr>
          <w:rFonts w:ascii="Times New Roman" w:hAnsi="Times New Roman" w:cs="Times New Roman"/>
          <w:sz w:val="24"/>
          <w:szCs w:val="24"/>
        </w:rPr>
      </w:pPr>
    </w:p>
    <w:p w14:paraId="76F687E2" w14:textId="77777777" w:rsidR="000F1657" w:rsidRPr="005F14D5" w:rsidRDefault="000F1657" w:rsidP="005F14D5">
      <w:pPr>
        <w:spacing w:after="0" w:line="360" w:lineRule="auto"/>
        <w:ind w:firstLine="708"/>
        <w:jc w:val="both"/>
        <w:rPr>
          <w:rFonts w:ascii="Times New Roman" w:hAnsi="Times New Roman" w:cs="Times New Roman"/>
          <w:sz w:val="24"/>
          <w:szCs w:val="24"/>
        </w:rPr>
      </w:pPr>
    </w:p>
    <w:p w14:paraId="1421E009" w14:textId="77777777" w:rsidR="005078B7" w:rsidRPr="005F14D5" w:rsidRDefault="005078B7" w:rsidP="0016073E">
      <w:pPr>
        <w:spacing w:after="0" w:line="360" w:lineRule="auto"/>
        <w:jc w:val="both"/>
        <w:rPr>
          <w:rFonts w:ascii="Times New Roman" w:hAnsi="Times New Roman" w:cs="Times New Roman"/>
          <w:sz w:val="24"/>
          <w:szCs w:val="24"/>
        </w:rPr>
      </w:pPr>
    </w:p>
    <w:p w14:paraId="226C6C9E" w14:textId="5E3626D4" w:rsidR="00BE47EB" w:rsidRPr="005F14D5" w:rsidRDefault="00BE47EB" w:rsidP="005F14D5">
      <w:pPr>
        <w:pStyle w:val="Nadpis1"/>
      </w:pPr>
      <w:bookmarkStart w:id="52" w:name="_Toc478987377"/>
      <w:r w:rsidRPr="005F14D5">
        <w:lastRenderedPageBreak/>
        <w:t>Analýza dat</w:t>
      </w:r>
      <w:bookmarkEnd w:id="52"/>
      <w:r w:rsidRPr="005F14D5">
        <w:t xml:space="preserve"> </w:t>
      </w:r>
    </w:p>
    <w:p w14:paraId="21211A89" w14:textId="77777777" w:rsidR="00956E0D" w:rsidRPr="005F14D5" w:rsidRDefault="00956E0D" w:rsidP="005F14D5">
      <w:pPr>
        <w:spacing w:after="0" w:line="360" w:lineRule="auto"/>
        <w:jc w:val="both"/>
        <w:rPr>
          <w:rFonts w:ascii="Times New Roman" w:hAnsi="Times New Roman" w:cs="Times New Roman"/>
        </w:rPr>
      </w:pPr>
    </w:p>
    <w:p w14:paraId="026618ED" w14:textId="220519E6" w:rsidR="00E224A5" w:rsidRDefault="006D047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této kapitole analyzuji data získaná z jak z pilotní studie, tak z výzkumného šetření. Zodpovídám zde výzkumné otázky, popisuji výsledky vstupního rozhovoru, výsledky dotazníků, pr</w:t>
      </w:r>
      <w:r w:rsidR="00B06A4D" w:rsidRPr="005F14D5">
        <w:rPr>
          <w:rFonts w:ascii="Times New Roman" w:hAnsi="Times New Roman" w:cs="Times New Roman"/>
          <w:sz w:val="24"/>
          <w:szCs w:val="24"/>
        </w:rPr>
        <w:t xml:space="preserve">ůběh tanečně-pohybových sezení, výsledky získaných kreseb a analýzu efektu psychoterapie. </w:t>
      </w:r>
    </w:p>
    <w:p w14:paraId="313C0F02" w14:textId="77777777" w:rsidR="0014713A" w:rsidRPr="005F14D5" w:rsidRDefault="0014713A" w:rsidP="005F14D5">
      <w:pPr>
        <w:spacing w:after="0" w:line="360" w:lineRule="auto"/>
        <w:jc w:val="both"/>
        <w:rPr>
          <w:rFonts w:ascii="Times New Roman" w:hAnsi="Times New Roman" w:cs="Times New Roman"/>
          <w:sz w:val="24"/>
          <w:szCs w:val="24"/>
        </w:rPr>
      </w:pPr>
    </w:p>
    <w:p w14:paraId="42C911EA" w14:textId="7E769C50" w:rsidR="006D0474" w:rsidRPr="0014713A" w:rsidRDefault="00A00014" w:rsidP="005F14D5">
      <w:pPr>
        <w:pStyle w:val="Nadpis2"/>
      </w:pPr>
      <w:bookmarkStart w:id="53" w:name="_Toc478987378"/>
      <w:r w:rsidRPr="005F14D5">
        <w:t>Zjištění na základě pilotní studie</w:t>
      </w:r>
      <w:bookmarkEnd w:id="53"/>
    </w:p>
    <w:p w14:paraId="74E17868" w14:textId="2DCCACEF" w:rsidR="00E039F7" w:rsidRPr="005F14D5" w:rsidRDefault="00E039F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 této kapitole budu uvádět výsledky z tanečně-pohybových metod, které byly provedeny s </w:t>
      </w:r>
      <w:proofErr w:type="spellStart"/>
      <w:r w:rsidRPr="005F14D5">
        <w:rPr>
          <w:rFonts w:ascii="Times New Roman" w:hAnsi="Times New Roman" w:cs="Times New Roman"/>
          <w:sz w:val="24"/>
          <w:szCs w:val="24"/>
        </w:rPr>
        <w:t>probandkou</w:t>
      </w:r>
      <w:proofErr w:type="spellEnd"/>
      <w:r w:rsidRPr="005F14D5">
        <w:rPr>
          <w:rFonts w:ascii="Times New Roman" w:hAnsi="Times New Roman" w:cs="Times New Roman"/>
          <w:sz w:val="24"/>
          <w:szCs w:val="24"/>
        </w:rPr>
        <w:t xml:space="preserve"> </w:t>
      </w:r>
      <w:r w:rsidR="0065213B" w:rsidRPr="005F14D5">
        <w:rPr>
          <w:rFonts w:ascii="Times New Roman" w:hAnsi="Times New Roman" w:cs="Times New Roman"/>
          <w:sz w:val="24"/>
          <w:szCs w:val="24"/>
        </w:rPr>
        <w:t>Petrou</w:t>
      </w:r>
      <w:r w:rsidR="005D2C94" w:rsidRPr="005F14D5">
        <w:rPr>
          <w:rFonts w:ascii="Times New Roman" w:hAnsi="Times New Roman" w:cs="Times New Roman"/>
          <w:sz w:val="24"/>
          <w:szCs w:val="24"/>
        </w:rPr>
        <w:t xml:space="preserve">, ve stejném rozsahu, v jakém probíhal výzkum – tedy čtyři sezení, pro každou metodu jsme se setkaly jednou. </w:t>
      </w:r>
      <w:r w:rsidRPr="005F14D5">
        <w:rPr>
          <w:rFonts w:ascii="Times New Roman" w:hAnsi="Times New Roman" w:cs="Times New Roman"/>
          <w:sz w:val="24"/>
          <w:szCs w:val="24"/>
        </w:rPr>
        <w:t>Budu zde reflektovat</w:t>
      </w:r>
      <w:r w:rsidR="004C1B7C" w:rsidRPr="005F14D5">
        <w:rPr>
          <w:rFonts w:ascii="Times New Roman" w:hAnsi="Times New Roman" w:cs="Times New Roman"/>
          <w:sz w:val="24"/>
          <w:szCs w:val="24"/>
        </w:rPr>
        <w:t xml:space="preserve"> především</w:t>
      </w:r>
      <w:r w:rsidRPr="005F14D5">
        <w:rPr>
          <w:rFonts w:ascii="Times New Roman" w:hAnsi="Times New Roman" w:cs="Times New Roman"/>
          <w:sz w:val="24"/>
          <w:szCs w:val="24"/>
        </w:rPr>
        <w:t xml:space="preserve"> nedostatky a chyby, kter</w:t>
      </w:r>
      <w:r w:rsidR="005828A7" w:rsidRPr="005F14D5">
        <w:rPr>
          <w:rFonts w:ascii="Times New Roman" w:hAnsi="Times New Roman" w:cs="Times New Roman"/>
          <w:sz w:val="24"/>
          <w:szCs w:val="24"/>
        </w:rPr>
        <w:t xml:space="preserve">é jsem si na základě tohoto zkušebního modelu uvědomila, nebo které mi byly </w:t>
      </w:r>
      <w:proofErr w:type="spellStart"/>
      <w:r w:rsidR="005828A7" w:rsidRPr="005F14D5">
        <w:rPr>
          <w:rFonts w:ascii="Times New Roman" w:hAnsi="Times New Roman" w:cs="Times New Roman"/>
          <w:sz w:val="24"/>
          <w:szCs w:val="24"/>
        </w:rPr>
        <w:t>supervizorkou</w:t>
      </w:r>
      <w:proofErr w:type="spellEnd"/>
      <w:r w:rsidR="005828A7" w:rsidRPr="005F14D5">
        <w:rPr>
          <w:rFonts w:ascii="Times New Roman" w:hAnsi="Times New Roman" w:cs="Times New Roman"/>
          <w:sz w:val="24"/>
          <w:szCs w:val="24"/>
        </w:rPr>
        <w:t xml:space="preserve"> reflektovány. </w:t>
      </w:r>
    </w:p>
    <w:p w14:paraId="0E03AB86" w14:textId="77777777" w:rsidR="00956E0D" w:rsidRPr="005F14D5" w:rsidRDefault="00956E0D" w:rsidP="005F14D5">
      <w:pPr>
        <w:spacing w:after="0" w:line="360" w:lineRule="auto"/>
        <w:jc w:val="both"/>
        <w:rPr>
          <w:rFonts w:ascii="Times New Roman" w:hAnsi="Times New Roman" w:cs="Times New Roman"/>
          <w:sz w:val="24"/>
          <w:szCs w:val="24"/>
        </w:rPr>
      </w:pPr>
    </w:p>
    <w:p w14:paraId="1E3CB724" w14:textId="1A4A9CD9" w:rsidR="005D2C94" w:rsidRPr="005F14D5" w:rsidRDefault="005D2C94" w:rsidP="005F14D5">
      <w:pPr>
        <w:spacing w:after="0" w:line="360" w:lineRule="auto"/>
        <w:jc w:val="both"/>
        <w:rPr>
          <w:rFonts w:ascii="Times New Roman" w:hAnsi="Times New Roman" w:cs="Times New Roman"/>
          <w:b/>
          <w:sz w:val="24"/>
          <w:szCs w:val="24"/>
          <w:u w:val="single"/>
        </w:rPr>
      </w:pPr>
      <w:r w:rsidRPr="005F14D5">
        <w:rPr>
          <w:rFonts w:ascii="Times New Roman" w:hAnsi="Times New Roman" w:cs="Times New Roman"/>
          <w:b/>
          <w:sz w:val="24"/>
          <w:szCs w:val="24"/>
          <w:u w:val="single"/>
        </w:rPr>
        <w:t xml:space="preserve">Dynamická meditace: </w:t>
      </w:r>
    </w:p>
    <w:p w14:paraId="22F4B3A9" w14:textId="7ABE8768" w:rsidR="005828A7" w:rsidRPr="005F14D5" w:rsidRDefault="008530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Sezení zahajujeme rozcvičkou, kterou</w:t>
      </w:r>
      <w:r w:rsidR="001E5CE3" w:rsidRPr="005F14D5">
        <w:rPr>
          <w:rFonts w:ascii="Times New Roman" w:hAnsi="Times New Roman" w:cs="Times New Roman"/>
          <w:sz w:val="24"/>
          <w:szCs w:val="24"/>
        </w:rPr>
        <w:t xml:space="preserve"> provádíme společně, především proto, aby se klientka zbavila ostychu, také</w:t>
      </w:r>
      <w:r w:rsidR="004C1B7C" w:rsidRPr="005F14D5">
        <w:rPr>
          <w:rFonts w:ascii="Times New Roman" w:hAnsi="Times New Roman" w:cs="Times New Roman"/>
          <w:sz w:val="24"/>
          <w:szCs w:val="24"/>
        </w:rPr>
        <w:t xml:space="preserve"> se domnívám, že to napomůže </w:t>
      </w:r>
      <w:r w:rsidR="001E5CE3" w:rsidRPr="005F14D5">
        <w:rPr>
          <w:rFonts w:ascii="Times New Roman" w:hAnsi="Times New Roman" w:cs="Times New Roman"/>
          <w:sz w:val="24"/>
          <w:szCs w:val="24"/>
        </w:rPr>
        <w:t xml:space="preserve">navázat lepší kontakt. </w:t>
      </w:r>
      <w:r w:rsidR="005828A7" w:rsidRPr="005F14D5">
        <w:rPr>
          <w:rFonts w:ascii="Times New Roman" w:hAnsi="Times New Roman" w:cs="Times New Roman"/>
          <w:sz w:val="24"/>
          <w:szCs w:val="24"/>
        </w:rPr>
        <w:t>Již zde si uvědomuji, že instrukce připravené pro zahřívací fázi jsou pro klientku rychlé – vzhledem k tomu, že nikdy nepracovala se svým tělem</w:t>
      </w:r>
      <w:r w:rsidR="004C1B7C" w:rsidRPr="005F14D5">
        <w:rPr>
          <w:rFonts w:ascii="Times New Roman" w:hAnsi="Times New Roman" w:cs="Times New Roman"/>
          <w:sz w:val="24"/>
          <w:szCs w:val="24"/>
        </w:rPr>
        <w:t>,</w:t>
      </w:r>
      <w:r w:rsidR="005828A7" w:rsidRPr="005F14D5">
        <w:rPr>
          <w:rFonts w:ascii="Times New Roman" w:hAnsi="Times New Roman" w:cs="Times New Roman"/>
          <w:sz w:val="24"/>
          <w:szCs w:val="24"/>
        </w:rPr>
        <w:t xml:space="preserve"> je potřeba začínat pomaleji. </w:t>
      </w:r>
    </w:p>
    <w:p w14:paraId="7A5D9D62" w14:textId="77777777" w:rsidR="004C1B7C" w:rsidRPr="005F14D5" w:rsidRDefault="004C1B7C" w:rsidP="005F14D5">
      <w:pPr>
        <w:spacing w:after="0" w:line="360" w:lineRule="auto"/>
        <w:jc w:val="both"/>
        <w:rPr>
          <w:rFonts w:ascii="Times New Roman" w:hAnsi="Times New Roman" w:cs="Times New Roman"/>
          <w:sz w:val="24"/>
          <w:szCs w:val="24"/>
        </w:rPr>
      </w:pPr>
    </w:p>
    <w:p w14:paraId="59779433" w14:textId="77777777" w:rsidR="004C1B7C" w:rsidRPr="005F14D5" w:rsidRDefault="001E5CE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 rozehřátí přichází podrobné vysvětlení metody a prostor pro dotazy. Dostáváme se k samotné metodě, sedím v rohu místnosti a pozoruji proces klientky.</w:t>
      </w:r>
      <w:r w:rsidR="005828A7" w:rsidRPr="005F14D5">
        <w:rPr>
          <w:rFonts w:ascii="Times New Roman" w:hAnsi="Times New Roman" w:cs="Times New Roman"/>
          <w:sz w:val="24"/>
          <w:szCs w:val="24"/>
        </w:rPr>
        <w:t xml:space="preserve"> </w:t>
      </w:r>
      <w:r w:rsidRPr="005F14D5">
        <w:rPr>
          <w:rFonts w:ascii="Times New Roman" w:hAnsi="Times New Roman" w:cs="Times New Roman"/>
          <w:sz w:val="24"/>
          <w:szCs w:val="24"/>
        </w:rPr>
        <w:t>Během procesu podávám občasné jednotlivé instrukce – například si všímám, že se klientka zavírá do procesu, propadá mu. Přichází tedy instrukce, aby byla stále svědkem svého pohybu, přítomna v těle. Dále se klientka ve fázi, kdy má tělo zůstat ‚otevřené‘, zavírá, schoulí se – přichází tedy instrukce ‚nestahovat se‘.</w:t>
      </w:r>
      <w:r w:rsidR="00747716" w:rsidRPr="005F14D5">
        <w:rPr>
          <w:rFonts w:ascii="Times New Roman" w:hAnsi="Times New Roman" w:cs="Times New Roman"/>
          <w:sz w:val="24"/>
          <w:szCs w:val="24"/>
        </w:rPr>
        <w:t xml:space="preserve"> </w:t>
      </w:r>
    </w:p>
    <w:p w14:paraId="735A4DA9" w14:textId="77777777" w:rsidR="006756A3" w:rsidRPr="005F14D5" w:rsidRDefault="006756A3" w:rsidP="005F14D5">
      <w:pPr>
        <w:spacing w:after="0" w:line="360" w:lineRule="auto"/>
        <w:jc w:val="both"/>
        <w:rPr>
          <w:rFonts w:ascii="Times New Roman" w:hAnsi="Times New Roman" w:cs="Times New Roman"/>
          <w:sz w:val="24"/>
          <w:szCs w:val="24"/>
        </w:rPr>
      </w:pPr>
    </w:p>
    <w:p w14:paraId="66147D41" w14:textId="5B7D3C98" w:rsidR="001E5CE3" w:rsidRPr="005F14D5" w:rsidRDefault="0074771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Po ukončení sezení zjišťuji, jaké pro klientku bylo, když jsem během metody zadávala instrukce, zda působily rušivě, či nápomocně. Klientka popisuje, že oboje – některé instrukce ji vedly tam, kam nechtěla, některé instrukce ji naopak vrátily do procesu k tomu, čemu se metoda měla věnovat. </w:t>
      </w:r>
    </w:p>
    <w:p w14:paraId="2F7480A0" w14:textId="77777777" w:rsidR="004C1B7C" w:rsidRPr="005F14D5" w:rsidRDefault="004C1B7C" w:rsidP="005F14D5">
      <w:pPr>
        <w:spacing w:after="0" w:line="360" w:lineRule="auto"/>
        <w:jc w:val="both"/>
        <w:rPr>
          <w:rFonts w:ascii="Times New Roman" w:hAnsi="Times New Roman" w:cs="Times New Roman"/>
          <w:sz w:val="24"/>
          <w:szCs w:val="24"/>
        </w:rPr>
      </w:pPr>
    </w:p>
    <w:p w14:paraId="57180BB7" w14:textId="220C7F9A" w:rsidR="001E5CE3" w:rsidRPr="005F14D5" w:rsidRDefault="001E5CE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 xml:space="preserve">Během celého tohoto sezení si všímám, že klientka používá k pohybu především ruce, nohy jsou většinu času strnulé na místě, maximálně se pohupuje v kolenou. Při instrukcích využívat celé tělo se </w:t>
      </w:r>
      <w:r w:rsidR="008530E2" w:rsidRPr="005F14D5">
        <w:rPr>
          <w:rFonts w:ascii="Times New Roman" w:hAnsi="Times New Roman" w:cs="Times New Roman"/>
          <w:sz w:val="24"/>
          <w:szCs w:val="24"/>
        </w:rPr>
        <w:t xml:space="preserve">tento vzorec na chvíli přeruší, poté se klientka vrací zpět k rigidnímu vzorci pohybu. </w:t>
      </w:r>
      <w:r w:rsidR="00747716" w:rsidRPr="005F14D5">
        <w:rPr>
          <w:rFonts w:ascii="Times New Roman" w:hAnsi="Times New Roman" w:cs="Times New Roman"/>
          <w:sz w:val="24"/>
          <w:szCs w:val="24"/>
        </w:rPr>
        <w:t xml:space="preserve">Uvědomuji si, že jen tohle </w:t>
      </w:r>
      <w:r w:rsidR="004C1B7C" w:rsidRPr="005F14D5">
        <w:rPr>
          <w:rFonts w:ascii="Times New Roman" w:hAnsi="Times New Roman" w:cs="Times New Roman"/>
          <w:sz w:val="24"/>
          <w:szCs w:val="24"/>
        </w:rPr>
        <w:t xml:space="preserve">téma – využití celého těla v pohybu - </w:t>
      </w:r>
      <w:r w:rsidR="00747716" w:rsidRPr="005F14D5">
        <w:rPr>
          <w:rFonts w:ascii="Times New Roman" w:hAnsi="Times New Roman" w:cs="Times New Roman"/>
          <w:sz w:val="24"/>
          <w:szCs w:val="24"/>
        </w:rPr>
        <w:t>by mohlo být téma na několik sezení.</w:t>
      </w:r>
    </w:p>
    <w:p w14:paraId="40314E3C" w14:textId="77777777" w:rsidR="004C1B7C" w:rsidRPr="005F14D5" w:rsidRDefault="004C1B7C" w:rsidP="005F14D5">
      <w:pPr>
        <w:spacing w:after="0" w:line="360" w:lineRule="auto"/>
        <w:jc w:val="both"/>
        <w:rPr>
          <w:rFonts w:ascii="Times New Roman" w:hAnsi="Times New Roman" w:cs="Times New Roman"/>
          <w:sz w:val="24"/>
          <w:szCs w:val="24"/>
        </w:rPr>
      </w:pPr>
    </w:p>
    <w:p w14:paraId="4BDA4160" w14:textId="41BEEDF6" w:rsidR="001E5CE3" w:rsidRPr="005F14D5" w:rsidRDefault="001E5CE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 metodě následuje kresba a verbální reflexe</w:t>
      </w:r>
      <w:r w:rsidR="0065213B" w:rsidRPr="005F14D5">
        <w:rPr>
          <w:rFonts w:ascii="Times New Roman" w:hAnsi="Times New Roman" w:cs="Times New Roman"/>
          <w:sz w:val="24"/>
          <w:szCs w:val="24"/>
        </w:rPr>
        <w:t>. Petra</w:t>
      </w:r>
      <w:r w:rsidR="008530E2" w:rsidRPr="005F14D5">
        <w:rPr>
          <w:rFonts w:ascii="Times New Roman" w:hAnsi="Times New Roman" w:cs="Times New Roman"/>
          <w:sz w:val="24"/>
          <w:szCs w:val="24"/>
        </w:rPr>
        <w:t xml:space="preserve"> skrze kresbu popisuje </w:t>
      </w:r>
      <w:r w:rsidRPr="005F14D5">
        <w:rPr>
          <w:rFonts w:ascii="Times New Roman" w:hAnsi="Times New Roman" w:cs="Times New Roman"/>
          <w:sz w:val="24"/>
          <w:szCs w:val="24"/>
        </w:rPr>
        <w:t>prožívání v</w:t>
      </w:r>
      <w:r w:rsidR="008530E2" w:rsidRPr="005F14D5">
        <w:rPr>
          <w:rFonts w:ascii="Times New Roman" w:hAnsi="Times New Roman" w:cs="Times New Roman"/>
          <w:sz w:val="24"/>
          <w:szCs w:val="24"/>
        </w:rPr>
        <w:t xml:space="preserve"> metodě. Rozvíjíme témata, která se během procesu objevila. </w:t>
      </w:r>
      <w:r w:rsidRPr="005F14D5">
        <w:rPr>
          <w:rFonts w:ascii="Times New Roman" w:hAnsi="Times New Roman" w:cs="Times New Roman"/>
          <w:sz w:val="24"/>
          <w:szCs w:val="24"/>
        </w:rPr>
        <w:t xml:space="preserve">Klientce se v pohybu objevují imaginace – barvy a tvary, zároveň se objevuje obraz matky a vztek k ní, který hned vzápětí mizí. </w:t>
      </w:r>
    </w:p>
    <w:p w14:paraId="480CC505" w14:textId="77777777" w:rsidR="004C1B7C" w:rsidRPr="005F14D5" w:rsidRDefault="004C1B7C" w:rsidP="005F14D5">
      <w:pPr>
        <w:spacing w:after="0" w:line="360" w:lineRule="auto"/>
        <w:jc w:val="both"/>
        <w:rPr>
          <w:rFonts w:ascii="Times New Roman" w:hAnsi="Times New Roman" w:cs="Times New Roman"/>
          <w:sz w:val="24"/>
          <w:szCs w:val="24"/>
        </w:rPr>
      </w:pPr>
    </w:p>
    <w:p w14:paraId="66B914A9" w14:textId="5D25DC33" w:rsidR="008530E2" w:rsidRPr="005F14D5" w:rsidRDefault="0065213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Petra</w:t>
      </w:r>
      <w:r w:rsidR="00747716" w:rsidRPr="005F14D5">
        <w:rPr>
          <w:rFonts w:ascii="Times New Roman" w:hAnsi="Times New Roman" w:cs="Times New Roman"/>
          <w:sz w:val="24"/>
          <w:szCs w:val="24"/>
        </w:rPr>
        <w:t xml:space="preserve"> </w:t>
      </w:r>
      <w:r w:rsidR="001E5CE3" w:rsidRPr="005F14D5">
        <w:rPr>
          <w:rFonts w:ascii="Times New Roman" w:hAnsi="Times New Roman" w:cs="Times New Roman"/>
          <w:sz w:val="24"/>
          <w:szCs w:val="24"/>
        </w:rPr>
        <w:t xml:space="preserve">po dokončení metody reflektuje, že se cítí zklidněně, nabrala zde sílu, potřebovala by teď být sama. </w:t>
      </w:r>
      <w:r w:rsidR="008530E2" w:rsidRPr="005F14D5">
        <w:rPr>
          <w:rFonts w:ascii="Times New Roman" w:hAnsi="Times New Roman" w:cs="Times New Roman"/>
          <w:sz w:val="24"/>
          <w:szCs w:val="24"/>
        </w:rPr>
        <w:t>Uvědomuji si</w:t>
      </w:r>
      <w:r w:rsidR="00656F42" w:rsidRPr="005F14D5">
        <w:rPr>
          <w:rFonts w:ascii="Times New Roman" w:hAnsi="Times New Roman" w:cs="Times New Roman"/>
          <w:sz w:val="24"/>
          <w:szCs w:val="24"/>
        </w:rPr>
        <w:t xml:space="preserve"> však</w:t>
      </w:r>
      <w:r w:rsidR="008530E2" w:rsidRPr="005F14D5">
        <w:rPr>
          <w:rFonts w:ascii="Times New Roman" w:hAnsi="Times New Roman" w:cs="Times New Roman"/>
          <w:sz w:val="24"/>
          <w:szCs w:val="24"/>
        </w:rPr>
        <w:t>, že tuto metodu by bylo vhodné s klientkou opakovat na více sezeních, aby se</w:t>
      </w:r>
      <w:r w:rsidR="004C1B7C" w:rsidRPr="005F14D5">
        <w:rPr>
          <w:rFonts w:ascii="Times New Roman" w:hAnsi="Times New Roman" w:cs="Times New Roman"/>
          <w:sz w:val="24"/>
          <w:szCs w:val="24"/>
        </w:rPr>
        <w:t xml:space="preserve"> mohla více dostat do svého těla</w:t>
      </w:r>
      <w:r w:rsidR="008530E2" w:rsidRPr="005F14D5">
        <w:rPr>
          <w:rFonts w:ascii="Times New Roman" w:hAnsi="Times New Roman" w:cs="Times New Roman"/>
          <w:sz w:val="24"/>
          <w:szCs w:val="24"/>
        </w:rPr>
        <w:t xml:space="preserve"> a hlouběji do metody.  </w:t>
      </w:r>
    </w:p>
    <w:p w14:paraId="25D591C5" w14:textId="77777777" w:rsidR="004C1B7C" w:rsidRPr="005F14D5" w:rsidRDefault="004C1B7C" w:rsidP="005F14D5">
      <w:pPr>
        <w:spacing w:after="0" w:line="360" w:lineRule="auto"/>
        <w:jc w:val="both"/>
        <w:rPr>
          <w:rFonts w:ascii="Times New Roman" w:hAnsi="Times New Roman" w:cs="Times New Roman"/>
          <w:sz w:val="24"/>
          <w:szCs w:val="24"/>
        </w:rPr>
      </w:pPr>
    </w:p>
    <w:p w14:paraId="75467F61" w14:textId="5ABE0379" w:rsidR="00CA12D9" w:rsidRPr="005F14D5" w:rsidRDefault="00CA12D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Uvědomuji si, jak je velmi důležité být neustálým svědkem pohybu klien</w:t>
      </w:r>
      <w:r w:rsidR="004C1B7C" w:rsidRPr="005F14D5">
        <w:rPr>
          <w:rFonts w:ascii="Times New Roman" w:hAnsi="Times New Roman" w:cs="Times New Roman"/>
          <w:sz w:val="24"/>
          <w:szCs w:val="24"/>
        </w:rPr>
        <w:t>tky, ve kterém se ukrývá spousta</w:t>
      </w:r>
      <w:r w:rsidRPr="005F14D5">
        <w:rPr>
          <w:rFonts w:ascii="Times New Roman" w:hAnsi="Times New Roman" w:cs="Times New Roman"/>
          <w:sz w:val="24"/>
          <w:szCs w:val="24"/>
        </w:rPr>
        <w:t xml:space="preserve"> informací. Zvažuji, zda je </w:t>
      </w:r>
      <w:r w:rsidR="00CE02FB" w:rsidRPr="005F14D5">
        <w:rPr>
          <w:rFonts w:ascii="Times New Roman" w:hAnsi="Times New Roman" w:cs="Times New Roman"/>
          <w:sz w:val="24"/>
          <w:szCs w:val="24"/>
        </w:rPr>
        <w:t xml:space="preserve">vhodné provádět zahřívací fáze s klientkou. Považuji také důležité probrat na supervizi, zda je vhodné podávat instrukce během metody, či nikoliv. </w:t>
      </w:r>
    </w:p>
    <w:p w14:paraId="10EA3171" w14:textId="77777777" w:rsidR="00643C1E" w:rsidRPr="005F14D5" w:rsidRDefault="00643C1E" w:rsidP="005F14D5">
      <w:pPr>
        <w:spacing w:after="0" w:line="360" w:lineRule="auto"/>
        <w:jc w:val="both"/>
        <w:rPr>
          <w:rFonts w:ascii="Times New Roman" w:hAnsi="Times New Roman" w:cs="Times New Roman"/>
          <w:sz w:val="24"/>
          <w:szCs w:val="24"/>
        </w:rPr>
      </w:pPr>
    </w:p>
    <w:p w14:paraId="1A0C680D" w14:textId="77777777" w:rsidR="00643C1E" w:rsidRPr="005F14D5" w:rsidRDefault="00643C1E"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 xml:space="preserve">Pohled </w:t>
      </w:r>
      <w:proofErr w:type="spellStart"/>
      <w:r w:rsidRPr="005F14D5">
        <w:rPr>
          <w:rFonts w:ascii="Times New Roman" w:hAnsi="Times New Roman" w:cs="Times New Roman"/>
          <w:i/>
          <w:sz w:val="24"/>
          <w:szCs w:val="24"/>
        </w:rPr>
        <w:t>supervizorky</w:t>
      </w:r>
      <w:proofErr w:type="spellEnd"/>
      <w:r w:rsidRPr="005F14D5">
        <w:rPr>
          <w:rFonts w:ascii="Times New Roman" w:hAnsi="Times New Roman" w:cs="Times New Roman"/>
          <w:i/>
          <w:sz w:val="24"/>
          <w:szCs w:val="24"/>
        </w:rPr>
        <w:t xml:space="preserve"> na provedenou metodu: </w:t>
      </w:r>
    </w:p>
    <w:p w14:paraId="03777D3E" w14:textId="3DC98961" w:rsidR="00643C1E" w:rsidRPr="005F14D5" w:rsidRDefault="00127669"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Supervizorka</w:t>
      </w:r>
      <w:proofErr w:type="spellEnd"/>
      <w:r w:rsidRPr="005F14D5">
        <w:rPr>
          <w:rFonts w:ascii="Times New Roman" w:hAnsi="Times New Roman" w:cs="Times New Roman"/>
          <w:sz w:val="24"/>
          <w:szCs w:val="24"/>
        </w:rPr>
        <w:t xml:space="preserve"> Barbora na základě mých otázek sděluje, že je v pořádku provádět zahřívací fáze s klientkou, sama to na skupinách často provádí. Poukazuje však na to, že je velmi nezbytné klienta v pohybu neustále pozorovat. Na mou otázku, zda zadávat instrukce během metody odpovídá, že určitě ano – především pokud je to strukturovaná metoda jako tato. Dodává, že pokud se klient uzavírá do procesu a sám do sebe – použila by metodu právě na toto téma – otevírání a zavírání. </w:t>
      </w:r>
    </w:p>
    <w:p w14:paraId="6612612D" w14:textId="77777777" w:rsidR="005D2C94" w:rsidRPr="005F14D5" w:rsidRDefault="005D2C94" w:rsidP="005F14D5">
      <w:pPr>
        <w:spacing w:after="0" w:line="360" w:lineRule="auto"/>
        <w:jc w:val="both"/>
        <w:rPr>
          <w:rFonts w:ascii="Times New Roman" w:hAnsi="Times New Roman" w:cs="Times New Roman"/>
          <w:sz w:val="24"/>
          <w:szCs w:val="24"/>
        </w:rPr>
      </w:pPr>
    </w:p>
    <w:p w14:paraId="08D5115D" w14:textId="4EDD1112" w:rsidR="00E039F7" w:rsidRPr="005F14D5" w:rsidRDefault="006A79D6" w:rsidP="005F14D5">
      <w:pPr>
        <w:spacing w:after="0" w:line="360" w:lineRule="auto"/>
        <w:jc w:val="both"/>
        <w:rPr>
          <w:rFonts w:ascii="Times New Roman" w:hAnsi="Times New Roman" w:cs="Times New Roman"/>
          <w:b/>
          <w:sz w:val="24"/>
          <w:szCs w:val="24"/>
          <w:u w:val="single"/>
        </w:rPr>
      </w:pPr>
      <w:r w:rsidRPr="005F14D5">
        <w:rPr>
          <w:rFonts w:ascii="Times New Roman" w:hAnsi="Times New Roman" w:cs="Times New Roman"/>
          <w:b/>
          <w:sz w:val="24"/>
          <w:szCs w:val="24"/>
          <w:u w:val="single"/>
        </w:rPr>
        <w:t>Prozkoumávání vlastního prostoru:</w:t>
      </w:r>
    </w:p>
    <w:p w14:paraId="4A5EF355" w14:textId="19282042" w:rsidR="006A79D6" w:rsidRPr="005F14D5" w:rsidRDefault="00921C5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6A79D6" w:rsidRPr="005F14D5">
        <w:rPr>
          <w:rFonts w:ascii="Times New Roman" w:hAnsi="Times New Roman" w:cs="Times New Roman"/>
          <w:sz w:val="24"/>
          <w:szCs w:val="24"/>
        </w:rPr>
        <w:t>ři rozcvičce</w:t>
      </w:r>
      <w:r w:rsidR="00EA751B" w:rsidRPr="005F14D5">
        <w:rPr>
          <w:rFonts w:ascii="Times New Roman" w:hAnsi="Times New Roman" w:cs="Times New Roman"/>
          <w:sz w:val="24"/>
          <w:szCs w:val="24"/>
        </w:rPr>
        <w:t xml:space="preserve"> se klientka cítí lépe, než na </w:t>
      </w:r>
      <w:r w:rsidR="006A79D6" w:rsidRPr="005F14D5">
        <w:rPr>
          <w:rFonts w:ascii="Times New Roman" w:hAnsi="Times New Roman" w:cs="Times New Roman"/>
          <w:sz w:val="24"/>
          <w:szCs w:val="24"/>
        </w:rPr>
        <w:t>prvním sezení,</w:t>
      </w:r>
      <w:r w:rsidRPr="005F14D5">
        <w:rPr>
          <w:rFonts w:ascii="Times New Roman" w:hAnsi="Times New Roman" w:cs="Times New Roman"/>
          <w:sz w:val="24"/>
          <w:szCs w:val="24"/>
        </w:rPr>
        <w:t xml:space="preserve"> snadněji</w:t>
      </w:r>
      <w:r w:rsidR="006A79D6" w:rsidRPr="005F14D5">
        <w:rPr>
          <w:rFonts w:ascii="Times New Roman" w:hAnsi="Times New Roman" w:cs="Times New Roman"/>
          <w:sz w:val="24"/>
          <w:szCs w:val="24"/>
        </w:rPr>
        <w:t xml:space="preserve"> se dostává do pohybu. Na rozcvičku navazuje metoda ‚stínového boxu‘, kdy stojíme za sebou</w:t>
      </w:r>
      <w:r w:rsidR="00EA751B" w:rsidRPr="005F14D5">
        <w:rPr>
          <w:rFonts w:ascii="Times New Roman" w:hAnsi="Times New Roman" w:cs="Times New Roman"/>
          <w:sz w:val="24"/>
          <w:szCs w:val="24"/>
        </w:rPr>
        <w:t>,</w:t>
      </w:r>
      <w:r w:rsidR="006A79D6" w:rsidRPr="005F14D5">
        <w:rPr>
          <w:rFonts w:ascii="Times New Roman" w:hAnsi="Times New Roman" w:cs="Times New Roman"/>
          <w:sz w:val="24"/>
          <w:szCs w:val="24"/>
        </w:rPr>
        <w:t xml:space="preserve"> a jedna opakuje pohyb po druhé. Začínám jako první s přesvědčením, že tak klientka ztratí ostych. Všímám si však, že při výměně klientka občas používá mé pohyby </w:t>
      </w:r>
      <w:r w:rsidR="009F5BB7" w:rsidRPr="005F14D5">
        <w:rPr>
          <w:rFonts w:ascii="Times New Roman" w:hAnsi="Times New Roman" w:cs="Times New Roman"/>
          <w:sz w:val="24"/>
          <w:szCs w:val="24"/>
        </w:rPr>
        <w:t>–</w:t>
      </w:r>
      <w:r w:rsidR="006A79D6" w:rsidRPr="005F14D5">
        <w:rPr>
          <w:rFonts w:ascii="Times New Roman" w:hAnsi="Times New Roman" w:cs="Times New Roman"/>
          <w:sz w:val="24"/>
          <w:szCs w:val="24"/>
        </w:rPr>
        <w:t xml:space="preserve"> </w:t>
      </w:r>
      <w:r w:rsidR="009F5BB7" w:rsidRPr="005F14D5">
        <w:rPr>
          <w:rFonts w:ascii="Times New Roman" w:hAnsi="Times New Roman" w:cs="Times New Roman"/>
          <w:sz w:val="24"/>
          <w:szCs w:val="24"/>
        </w:rPr>
        <w:t xml:space="preserve">ve výzkumné části chci tedy změnit strategii a nechat klientku pohyb vždy začínat. Také mi bylo z reflexe klientky </w:t>
      </w:r>
      <w:r w:rsidR="009F5BB7" w:rsidRPr="005F14D5">
        <w:rPr>
          <w:rFonts w:ascii="Times New Roman" w:hAnsi="Times New Roman" w:cs="Times New Roman"/>
          <w:sz w:val="24"/>
          <w:szCs w:val="24"/>
        </w:rPr>
        <w:lastRenderedPageBreak/>
        <w:t xml:space="preserve">řečeno, že mé pohyby byly na ni složité a rychlé – musím více myslet na klientku a uvědomit si, že nikdy s tělem nepracovala. </w:t>
      </w:r>
      <w:r w:rsidR="00EA751B" w:rsidRPr="005F14D5">
        <w:rPr>
          <w:rFonts w:ascii="Times New Roman" w:hAnsi="Times New Roman" w:cs="Times New Roman"/>
          <w:sz w:val="24"/>
          <w:szCs w:val="24"/>
        </w:rPr>
        <w:t xml:space="preserve">Na druhou stranu se klientka zmiňuje, že mé pohyby ‚nemohla pochopit‘, jakoby jim nerozuměla. Toto shledávám za účinné, neboť porozumění skrze pohyb druhého a jeho zrcadlení se může navázat lepší vztah mezi klienty, či mezi klientem a terapeutem. </w:t>
      </w:r>
    </w:p>
    <w:p w14:paraId="14D4A7D3" w14:textId="77777777" w:rsidR="00EA751B" w:rsidRPr="005F14D5" w:rsidRDefault="00EA751B" w:rsidP="005F14D5">
      <w:pPr>
        <w:spacing w:after="0" w:line="360" w:lineRule="auto"/>
        <w:jc w:val="both"/>
        <w:rPr>
          <w:rFonts w:ascii="Times New Roman" w:hAnsi="Times New Roman" w:cs="Times New Roman"/>
          <w:sz w:val="24"/>
          <w:szCs w:val="24"/>
        </w:rPr>
      </w:pPr>
    </w:p>
    <w:p w14:paraId="2AF3B471" w14:textId="0DB1A3D5" w:rsidR="007E0BE8" w:rsidRPr="005F14D5" w:rsidRDefault="009F5BB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Dostáváme se k hlavní metodě osobního prostoru, kde klientka zkoumá svůj osobní prostor – popisuje ho jako ‚</w:t>
      </w:r>
      <w:proofErr w:type="spellStart"/>
      <w:r w:rsidRPr="005F14D5">
        <w:rPr>
          <w:rFonts w:ascii="Times New Roman" w:hAnsi="Times New Roman" w:cs="Times New Roman"/>
          <w:sz w:val="24"/>
          <w:szCs w:val="24"/>
        </w:rPr>
        <w:t>kopulku</w:t>
      </w:r>
      <w:proofErr w:type="spellEnd"/>
      <w:r w:rsidRPr="005F14D5">
        <w:rPr>
          <w:rFonts w:ascii="Times New Roman" w:hAnsi="Times New Roman" w:cs="Times New Roman"/>
          <w:sz w:val="24"/>
          <w:szCs w:val="24"/>
        </w:rPr>
        <w:t xml:space="preserve">, víko, klec nebo zeď“, kvůli které je odtažitá od okolí. Na základě další metody </w:t>
      </w:r>
      <w:r w:rsidR="00032F06" w:rsidRPr="005F14D5">
        <w:rPr>
          <w:rFonts w:ascii="Times New Roman" w:hAnsi="Times New Roman" w:cs="Times New Roman"/>
          <w:sz w:val="24"/>
          <w:szCs w:val="24"/>
        </w:rPr>
        <w:t>přichází inst</w:t>
      </w:r>
      <w:r w:rsidRPr="005F14D5">
        <w:rPr>
          <w:rFonts w:ascii="Times New Roman" w:hAnsi="Times New Roman" w:cs="Times New Roman"/>
          <w:sz w:val="24"/>
          <w:szCs w:val="24"/>
        </w:rPr>
        <w:t>rukce, aby si kli</w:t>
      </w:r>
      <w:r w:rsidR="00EA751B" w:rsidRPr="005F14D5">
        <w:rPr>
          <w:rFonts w:ascii="Times New Roman" w:hAnsi="Times New Roman" w:cs="Times New Roman"/>
          <w:sz w:val="24"/>
          <w:szCs w:val="24"/>
        </w:rPr>
        <w:t>entka představila, že je chycena</w:t>
      </w:r>
      <w:r w:rsidRPr="005F14D5">
        <w:rPr>
          <w:rFonts w:ascii="Times New Roman" w:hAnsi="Times New Roman" w:cs="Times New Roman"/>
          <w:sz w:val="24"/>
          <w:szCs w:val="24"/>
        </w:rPr>
        <w:t xml:space="preserve"> v síti, ve které se může zkusit pohnout, prozkoumat prostor sítě. </w:t>
      </w:r>
      <w:r w:rsidR="007E0BE8" w:rsidRPr="005F14D5">
        <w:rPr>
          <w:rFonts w:ascii="Times New Roman" w:hAnsi="Times New Roman" w:cs="Times New Roman"/>
          <w:sz w:val="24"/>
          <w:szCs w:val="24"/>
        </w:rPr>
        <w:t xml:space="preserve">Klientka se má pokusit najít v síti díru, kterou se bude snažit dostat se ze sítě ven. Byla připravena instrukce, že musí nechat jednu </w:t>
      </w:r>
      <w:r w:rsidR="00545BF4" w:rsidRPr="005F14D5">
        <w:rPr>
          <w:rFonts w:ascii="Times New Roman" w:hAnsi="Times New Roman" w:cs="Times New Roman"/>
          <w:sz w:val="24"/>
          <w:szCs w:val="24"/>
        </w:rPr>
        <w:t xml:space="preserve">část těla </w:t>
      </w:r>
      <w:r w:rsidR="007E0BE8" w:rsidRPr="005F14D5">
        <w:rPr>
          <w:rFonts w:ascii="Times New Roman" w:hAnsi="Times New Roman" w:cs="Times New Roman"/>
          <w:sz w:val="24"/>
          <w:szCs w:val="24"/>
        </w:rPr>
        <w:t>na zemi a snažit se do</w:t>
      </w:r>
      <w:r w:rsidR="00EA751B" w:rsidRPr="005F14D5">
        <w:rPr>
          <w:rFonts w:ascii="Times New Roman" w:hAnsi="Times New Roman" w:cs="Times New Roman"/>
          <w:sz w:val="24"/>
          <w:szCs w:val="24"/>
        </w:rPr>
        <w:t>stat ven – z polohy klientky (v</w:t>
      </w:r>
      <w:r w:rsidR="007E0BE8" w:rsidRPr="005F14D5">
        <w:rPr>
          <w:rFonts w:ascii="Times New Roman" w:hAnsi="Times New Roman" w:cs="Times New Roman"/>
          <w:sz w:val="24"/>
          <w:szCs w:val="24"/>
        </w:rPr>
        <w:t xml:space="preserve">leže naboku) si </w:t>
      </w:r>
      <w:r w:rsidR="00545BF4" w:rsidRPr="005F14D5">
        <w:rPr>
          <w:rFonts w:ascii="Times New Roman" w:hAnsi="Times New Roman" w:cs="Times New Roman"/>
          <w:sz w:val="24"/>
          <w:szCs w:val="24"/>
        </w:rPr>
        <w:t xml:space="preserve">však </w:t>
      </w:r>
      <w:r w:rsidR="007E0BE8" w:rsidRPr="005F14D5">
        <w:rPr>
          <w:rFonts w:ascii="Times New Roman" w:hAnsi="Times New Roman" w:cs="Times New Roman"/>
          <w:sz w:val="24"/>
          <w:szCs w:val="24"/>
        </w:rPr>
        <w:t xml:space="preserve">uvědomuji, že tato instrukce musí být více dobrovolná – </w:t>
      </w:r>
      <w:r w:rsidR="00032F06" w:rsidRPr="005F14D5">
        <w:rPr>
          <w:rFonts w:ascii="Times New Roman" w:hAnsi="Times New Roman" w:cs="Times New Roman"/>
          <w:sz w:val="24"/>
          <w:szCs w:val="24"/>
        </w:rPr>
        <w:t>(</w:t>
      </w:r>
      <w:r w:rsidR="007E0BE8" w:rsidRPr="005F14D5">
        <w:rPr>
          <w:rFonts w:ascii="Times New Roman" w:hAnsi="Times New Roman" w:cs="Times New Roman"/>
          <w:sz w:val="24"/>
          <w:szCs w:val="24"/>
        </w:rPr>
        <w:t>tedy jakoukol</w:t>
      </w:r>
      <w:r w:rsidR="00032F06" w:rsidRPr="005F14D5">
        <w:rPr>
          <w:rFonts w:ascii="Times New Roman" w:hAnsi="Times New Roman" w:cs="Times New Roman"/>
          <w:sz w:val="24"/>
          <w:szCs w:val="24"/>
        </w:rPr>
        <w:t xml:space="preserve">iv část těla </w:t>
      </w:r>
      <w:r w:rsidR="00EA751B" w:rsidRPr="005F14D5">
        <w:rPr>
          <w:rFonts w:ascii="Times New Roman" w:hAnsi="Times New Roman" w:cs="Times New Roman"/>
          <w:sz w:val="24"/>
          <w:szCs w:val="24"/>
        </w:rPr>
        <w:t xml:space="preserve">nechat na podlaze), popřípadě žádnou. </w:t>
      </w:r>
    </w:p>
    <w:p w14:paraId="72E6C97D" w14:textId="77777777" w:rsidR="00EA751B" w:rsidRPr="005F14D5" w:rsidRDefault="00EA751B" w:rsidP="005F14D5">
      <w:pPr>
        <w:spacing w:after="0" w:line="360" w:lineRule="auto"/>
        <w:jc w:val="both"/>
        <w:rPr>
          <w:rFonts w:ascii="Times New Roman" w:hAnsi="Times New Roman" w:cs="Times New Roman"/>
          <w:sz w:val="24"/>
          <w:szCs w:val="24"/>
        </w:rPr>
      </w:pPr>
    </w:p>
    <w:p w14:paraId="17973179" w14:textId="4631A6A8" w:rsidR="00F11303" w:rsidRPr="005F14D5" w:rsidRDefault="0065213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Petra</w:t>
      </w:r>
      <w:r w:rsidR="00F11303" w:rsidRPr="005F14D5">
        <w:rPr>
          <w:rFonts w:ascii="Times New Roman" w:hAnsi="Times New Roman" w:cs="Times New Roman"/>
          <w:sz w:val="24"/>
          <w:szCs w:val="24"/>
        </w:rPr>
        <w:t xml:space="preserve"> začíná pohybovat rukama, které má zkroucené nad hlavou, pravděpodobně hledá otvor tam, jak i sama později potvrzuje. Klientka se při metodě zastaví a reflektuje, že </w:t>
      </w:r>
      <w:r w:rsidR="00EA751B" w:rsidRPr="005F14D5">
        <w:rPr>
          <w:rFonts w:ascii="Times New Roman" w:hAnsi="Times New Roman" w:cs="Times New Roman"/>
          <w:sz w:val="24"/>
          <w:szCs w:val="24"/>
        </w:rPr>
        <w:t>‚</w:t>
      </w:r>
      <w:r w:rsidR="00F11303" w:rsidRPr="005F14D5">
        <w:rPr>
          <w:rFonts w:ascii="Times New Roman" w:hAnsi="Times New Roman" w:cs="Times New Roman"/>
          <w:sz w:val="24"/>
          <w:szCs w:val="24"/>
        </w:rPr>
        <w:t>to nejde</w:t>
      </w:r>
      <w:r w:rsidR="00EA751B" w:rsidRPr="005F14D5">
        <w:rPr>
          <w:rFonts w:ascii="Times New Roman" w:hAnsi="Times New Roman" w:cs="Times New Roman"/>
          <w:sz w:val="24"/>
          <w:szCs w:val="24"/>
        </w:rPr>
        <w:t>‘</w:t>
      </w:r>
      <w:r w:rsidR="00F11303" w:rsidRPr="005F14D5">
        <w:rPr>
          <w:rFonts w:ascii="Times New Roman" w:hAnsi="Times New Roman" w:cs="Times New Roman"/>
          <w:sz w:val="24"/>
          <w:szCs w:val="24"/>
        </w:rPr>
        <w:t>. Na tuto reakci j</w:t>
      </w:r>
      <w:r w:rsidR="00545BF4" w:rsidRPr="005F14D5">
        <w:rPr>
          <w:rFonts w:ascii="Times New Roman" w:hAnsi="Times New Roman" w:cs="Times New Roman"/>
          <w:sz w:val="24"/>
          <w:szCs w:val="24"/>
        </w:rPr>
        <w:t>sem nebyla připravená, podávám t</w:t>
      </w:r>
      <w:r w:rsidR="00F11303" w:rsidRPr="005F14D5">
        <w:rPr>
          <w:rFonts w:ascii="Times New Roman" w:hAnsi="Times New Roman" w:cs="Times New Roman"/>
          <w:sz w:val="24"/>
          <w:szCs w:val="24"/>
        </w:rPr>
        <w:t>edy instrukc</w:t>
      </w:r>
      <w:r w:rsidR="00545BF4" w:rsidRPr="005F14D5">
        <w:rPr>
          <w:rFonts w:ascii="Times New Roman" w:hAnsi="Times New Roman" w:cs="Times New Roman"/>
          <w:sz w:val="24"/>
          <w:szCs w:val="24"/>
        </w:rPr>
        <w:t>i</w:t>
      </w:r>
      <w:r w:rsidR="00F11303" w:rsidRPr="005F14D5">
        <w:rPr>
          <w:rFonts w:ascii="Times New Roman" w:hAnsi="Times New Roman" w:cs="Times New Roman"/>
          <w:sz w:val="24"/>
          <w:szCs w:val="24"/>
        </w:rPr>
        <w:t>, ať se vrátí zpět do sítě, zn</w:t>
      </w:r>
      <w:r w:rsidR="00032F06" w:rsidRPr="005F14D5">
        <w:rPr>
          <w:rFonts w:ascii="Times New Roman" w:hAnsi="Times New Roman" w:cs="Times New Roman"/>
          <w:sz w:val="24"/>
          <w:szCs w:val="24"/>
        </w:rPr>
        <w:t xml:space="preserve">ovu prozkoumá prostor, a snaží se najít otvor jinde. Vše se znovu opakuje – pohyb rukou a reakce, že to nejde. </w:t>
      </w:r>
      <w:r w:rsidR="00545BF4" w:rsidRPr="005F14D5">
        <w:rPr>
          <w:rFonts w:ascii="Times New Roman" w:hAnsi="Times New Roman" w:cs="Times New Roman"/>
          <w:sz w:val="24"/>
          <w:szCs w:val="24"/>
        </w:rPr>
        <w:t>P</w:t>
      </w:r>
      <w:r w:rsidR="00032F06" w:rsidRPr="005F14D5">
        <w:rPr>
          <w:rFonts w:ascii="Times New Roman" w:hAnsi="Times New Roman" w:cs="Times New Roman"/>
          <w:sz w:val="24"/>
          <w:szCs w:val="24"/>
        </w:rPr>
        <w:t xml:space="preserve">ředpokládám ale, že na základě </w:t>
      </w:r>
      <w:r w:rsidR="00545BF4" w:rsidRPr="005F14D5">
        <w:rPr>
          <w:rFonts w:ascii="Times New Roman" w:hAnsi="Times New Roman" w:cs="Times New Roman"/>
          <w:sz w:val="24"/>
          <w:szCs w:val="24"/>
        </w:rPr>
        <w:t>tohoto cvičení</w:t>
      </w:r>
      <w:r w:rsidR="00032F06" w:rsidRPr="005F14D5">
        <w:rPr>
          <w:rFonts w:ascii="Times New Roman" w:hAnsi="Times New Roman" w:cs="Times New Roman"/>
          <w:sz w:val="24"/>
          <w:szCs w:val="24"/>
        </w:rPr>
        <w:t xml:space="preserve"> se může rozvinout důležité téma, navazujeme </w:t>
      </w:r>
      <w:r w:rsidR="00EA751B" w:rsidRPr="005F14D5">
        <w:rPr>
          <w:rFonts w:ascii="Times New Roman" w:hAnsi="Times New Roman" w:cs="Times New Roman"/>
          <w:sz w:val="24"/>
          <w:szCs w:val="24"/>
        </w:rPr>
        <w:t xml:space="preserve">na ni </w:t>
      </w:r>
      <w:r w:rsidR="00032F06" w:rsidRPr="005F14D5">
        <w:rPr>
          <w:rFonts w:ascii="Times New Roman" w:hAnsi="Times New Roman" w:cs="Times New Roman"/>
          <w:sz w:val="24"/>
          <w:szCs w:val="24"/>
        </w:rPr>
        <w:t xml:space="preserve">tedy rozhovorem a reflexí na předchozí metody. </w:t>
      </w:r>
    </w:p>
    <w:p w14:paraId="1AFFAEAC" w14:textId="77777777" w:rsidR="00EA751B" w:rsidRPr="005F14D5" w:rsidRDefault="00EA751B" w:rsidP="005F14D5">
      <w:pPr>
        <w:spacing w:after="0" w:line="360" w:lineRule="auto"/>
        <w:jc w:val="both"/>
        <w:rPr>
          <w:rFonts w:ascii="Times New Roman" w:hAnsi="Times New Roman" w:cs="Times New Roman"/>
          <w:sz w:val="24"/>
          <w:szCs w:val="24"/>
        </w:rPr>
      </w:pPr>
    </w:p>
    <w:p w14:paraId="0C38AA15" w14:textId="6735418C" w:rsidR="00592D50" w:rsidRPr="005F14D5" w:rsidRDefault="00592D5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Klientka popisuje, že se ze sítě nemohla dostat, cítila se stažená. Na otázku, zda někdy zažívá stejný pocit</w:t>
      </w:r>
      <w:r w:rsidR="00EA751B" w:rsidRPr="005F14D5">
        <w:rPr>
          <w:rFonts w:ascii="Times New Roman" w:hAnsi="Times New Roman" w:cs="Times New Roman"/>
          <w:sz w:val="24"/>
          <w:szCs w:val="24"/>
        </w:rPr>
        <w:t xml:space="preserve"> v běžném životě</w:t>
      </w:r>
      <w:r w:rsidRPr="005F14D5">
        <w:rPr>
          <w:rFonts w:ascii="Times New Roman" w:hAnsi="Times New Roman" w:cs="Times New Roman"/>
          <w:sz w:val="24"/>
          <w:szCs w:val="24"/>
        </w:rPr>
        <w:t>, odpovídá, že její svaly</w:t>
      </w:r>
      <w:r w:rsidR="00CA12D9" w:rsidRPr="005F14D5">
        <w:rPr>
          <w:rFonts w:ascii="Times New Roman" w:hAnsi="Times New Roman" w:cs="Times New Roman"/>
          <w:sz w:val="24"/>
          <w:szCs w:val="24"/>
        </w:rPr>
        <w:t xml:space="preserve"> i čelisti bývají stažené </w:t>
      </w:r>
      <w:r w:rsidRPr="005F14D5">
        <w:rPr>
          <w:rFonts w:ascii="Times New Roman" w:hAnsi="Times New Roman" w:cs="Times New Roman"/>
          <w:sz w:val="24"/>
          <w:szCs w:val="24"/>
        </w:rPr>
        <w:t xml:space="preserve">často – především když je v přítomnosti </w:t>
      </w:r>
      <w:r w:rsidR="00545BF4" w:rsidRPr="005F14D5">
        <w:rPr>
          <w:rFonts w:ascii="Times New Roman" w:hAnsi="Times New Roman" w:cs="Times New Roman"/>
          <w:sz w:val="24"/>
          <w:szCs w:val="24"/>
        </w:rPr>
        <w:t xml:space="preserve">rodičů, </w:t>
      </w:r>
      <w:r w:rsidRPr="005F14D5">
        <w:rPr>
          <w:rFonts w:ascii="Times New Roman" w:hAnsi="Times New Roman" w:cs="Times New Roman"/>
          <w:sz w:val="24"/>
          <w:szCs w:val="24"/>
        </w:rPr>
        <w:t>také když vyučuje hudební výchovu a ‚musí udržet své ego, aby tuto práci s dětmi zvládala‘.</w:t>
      </w:r>
      <w:r w:rsidR="00CA12D9" w:rsidRPr="005F14D5">
        <w:rPr>
          <w:rFonts w:ascii="Times New Roman" w:hAnsi="Times New Roman" w:cs="Times New Roman"/>
          <w:sz w:val="24"/>
          <w:szCs w:val="24"/>
        </w:rPr>
        <w:t xml:space="preserve"> Dále popisuje, že při interakci s rodiči si z těla staví obranu, tělo ztuhne. Na tento fakt reaguji instrukcí, aby klientka zůstala ztuhlá v pohybu – tak jak se jí to stává ve výše popsaných situací</w:t>
      </w:r>
      <w:r w:rsidR="00142A38" w:rsidRPr="005F14D5">
        <w:rPr>
          <w:rFonts w:ascii="Times New Roman" w:hAnsi="Times New Roman" w:cs="Times New Roman"/>
          <w:sz w:val="24"/>
          <w:szCs w:val="24"/>
        </w:rPr>
        <w:t>ch – a zkusí pomalu</w:t>
      </w:r>
      <w:r w:rsidR="00CA12D9" w:rsidRPr="005F14D5">
        <w:rPr>
          <w:rFonts w:ascii="Times New Roman" w:hAnsi="Times New Roman" w:cs="Times New Roman"/>
          <w:sz w:val="24"/>
          <w:szCs w:val="24"/>
        </w:rPr>
        <w:t xml:space="preserve"> tělo</w:t>
      </w:r>
      <w:r w:rsidR="00142A38" w:rsidRPr="005F14D5">
        <w:rPr>
          <w:rFonts w:ascii="Times New Roman" w:hAnsi="Times New Roman" w:cs="Times New Roman"/>
          <w:sz w:val="24"/>
          <w:szCs w:val="24"/>
        </w:rPr>
        <w:t xml:space="preserve"> rozpohybovat</w:t>
      </w:r>
      <w:r w:rsidR="00CA12D9" w:rsidRPr="005F14D5">
        <w:rPr>
          <w:rFonts w:ascii="Times New Roman" w:hAnsi="Times New Roman" w:cs="Times New Roman"/>
          <w:sz w:val="24"/>
          <w:szCs w:val="24"/>
        </w:rPr>
        <w:t xml:space="preserve">. </w:t>
      </w:r>
    </w:p>
    <w:p w14:paraId="012086D5" w14:textId="77777777" w:rsidR="00EA751B" w:rsidRPr="005F14D5" w:rsidRDefault="00EA751B" w:rsidP="005F14D5">
      <w:pPr>
        <w:spacing w:after="0" w:line="360" w:lineRule="auto"/>
        <w:jc w:val="both"/>
        <w:rPr>
          <w:rFonts w:ascii="Times New Roman" w:hAnsi="Times New Roman" w:cs="Times New Roman"/>
          <w:sz w:val="24"/>
          <w:szCs w:val="24"/>
        </w:rPr>
      </w:pPr>
    </w:p>
    <w:p w14:paraId="0414951D" w14:textId="70AE9993" w:rsidR="00CA12D9" w:rsidRPr="005F14D5" w:rsidRDefault="00CA12D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základě tohoto sezení si uvědomuji kreativitu a pohotovost, se kterou musím jednat. Metody, které jsou pečlivě připravené včetně hudby, se mohou vyvíjet jiným směrem, nemusí se podařit je dokončit, nebo je potřeba k nim jinou metodu přidat. </w:t>
      </w:r>
    </w:p>
    <w:p w14:paraId="3DD7FE89" w14:textId="77777777" w:rsidR="00956E0D" w:rsidRPr="005F14D5" w:rsidRDefault="00956E0D" w:rsidP="005F14D5">
      <w:pPr>
        <w:spacing w:after="0" w:line="360" w:lineRule="auto"/>
        <w:jc w:val="both"/>
        <w:rPr>
          <w:rFonts w:ascii="Times New Roman" w:hAnsi="Times New Roman" w:cs="Times New Roman"/>
          <w:i/>
          <w:sz w:val="24"/>
          <w:szCs w:val="24"/>
        </w:rPr>
      </w:pPr>
    </w:p>
    <w:p w14:paraId="69007ADC" w14:textId="77777777" w:rsidR="00643C1E" w:rsidRPr="005F14D5" w:rsidRDefault="00643C1E"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lastRenderedPageBreak/>
        <w:t xml:space="preserve">Pohled </w:t>
      </w:r>
      <w:proofErr w:type="spellStart"/>
      <w:r w:rsidRPr="005F14D5">
        <w:rPr>
          <w:rFonts w:ascii="Times New Roman" w:hAnsi="Times New Roman" w:cs="Times New Roman"/>
          <w:i/>
          <w:sz w:val="24"/>
          <w:szCs w:val="24"/>
        </w:rPr>
        <w:t>supervizorky</w:t>
      </w:r>
      <w:proofErr w:type="spellEnd"/>
      <w:r w:rsidRPr="005F14D5">
        <w:rPr>
          <w:rFonts w:ascii="Times New Roman" w:hAnsi="Times New Roman" w:cs="Times New Roman"/>
          <w:i/>
          <w:sz w:val="24"/>
          <w:szCs w:val="24"/>
        </w:rPr>
        <w:t xml:space="preserve"> na provedenou metodu: </w:t>
      </w:r>
    </w:p>
    <w:p w14:paraId="19E3A1C7" w14:textId="0C799358" w:rsidR="006B29CD" w:rsidRPr="005F14D5" w:rsidRDefault="00CB6169"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Supervizorka</w:t>
      </w:r>
      <w:proofErr w:type="spellEnd"/>
      <w:r w:rsidRPr="005F14D5">
        <w:rPr>
          <w:rFonts w:ascii="Times New Roman" w:hAnsi="Times New Roman" w:cs="Times New Roman"/>
          <w:sz w:val="24"/>
          <w:szCs w:val="24"/>
        </w:rPr>
        <w:t xml:space="preserve"> shledává </w:t>
      </w:r>
      <w:r w:rsidR="00E2272D" w:rsidRPr="005F14D5">
        <w:rPr>
          <w:rFonts w:ascii="Times New Roman" w:hAnsi="Times New Roman" w:cs="Times New Roman"/>
          <w:sz w:val="24"/>
          <w:szCs w:val="24"/>
        </w:rPr>
        <w:t>sestavení této techniky jako</w:t>
      </w:r>
      <w:r w:rsidRPr="005F14D5">
        <w:rPr>
          <w:rFonts w:ascii="Times New Roman" w:hAnsi="Times New Roman" w:cs="Times New Roman"/>
          <w:sz w:val="24"/>
          <w:szCs w:val="24"/>
        </w:rPr>
        <w:t xml:space="preserve"> velmi povedenou, stejně tak reaguje pozitivně na můj postup. </w:t>
      </w:r>
      <w:r w:rsidR="006B29CD" w:rsidRPr="005F14D5">
        <w:rPr>
          <w:rFonts w:ascii="Times New Roman" w:hAnsi="Times New Roman" w:cs="Times New Roman"/>
          <w:sz w:val="24"/>
          <w:szCs w:val="24"/>
        </w:rPr>
        <w:t xml:space="preserve">Barbora mi k tomuto procesu ještě doporučuje používat ‚různé typy omezení v pohybu‘ – zde například obvázat provazem předloktí – pozorovat, jak se klient cítí s omezením, jak k němu přistupuje. </w:t>
      </w:r>
      <w:r w:rsidR="00877CBB" w:rsidRPr="005F14D5">
        <w:rPr>
          <w:rFonts w:ascii="Times New Roman" w:hAnsi="Times New Roman" w:cs="Times New Roman"/>
          <w:sz w:val="24"/>
          <w:szCs w:val="24"/>
        </w:rPr>
        <w:t>K metodám s omezením ještě dodává, že je také potřeba využít správný terapeutický jazyk – nedělat z omezení problém, ale vysvětlit klientovi, že teď ‚pouze zkusíme něco nového, jiného‘.</w:t>
      </w:r>
    </w:p>
    <w:p w14:paraId="57E14D3A" w14:textId="3CE2E54A" w:rsidR="00EA751B" w:rsidRPr="005F14D5" w:rsidRDefault="006B29C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Při sdělení toho, že se s klientkou při rozhovoru dostáváme ke ztuhlosti těla v přítomnosti rodičů, mi doporučuje metodu prázdné židle – klientka si může představit, že na ní sedí její matka, se kterou klientka komunikuje. </w:t>
      </w:r>
    </w:p>
    <w:p w14:paraId="795C9E95" w14:textId="77777777" w:rsidR="00EA751B" w:rsidRPr="005F14D5" w:rsidRDefault="00EA751B" w:rsidP="005F14D5">
      <w:pPr>
        <w:spacing w:after="0" w:line="360" w:lineRule="auto"/>
        <w:jc w:val="both"/>
        <w:rPr>
          <w:rFonts w:ascii="Times New Roman" w:hAnsi="Times New Roman" w:cs="Times New Roman"/>
          <w:sz w:val="24"/>
          <w:szCs w:val="24"/>
          <w:u w:val="single"/>
        </w:rPr>
      </w:pPr>
    </w:p>
    <w:p w14:paraId="6A738E35" w14:textId="63416E7C" w:rsidR="00CE02FB" w:rsidRPr="005F14D5" w:rsidRDefault="00CE02FB" w:rsidP="005F14D5">
      <w:pPr>
        <w:spacing w:after="0" w:line="360" w:lineRule="auto"/>
        <w:jc w:val="both"/>
        <w:rPr>
          <w:rFonts w:ascii="Times New Roman" w:hAnsi="Times New Roman" w:cs="Times New Roman"/>
          <w:b/>
          <w:sz w:val="24"/>
          <w:szCs w:val="24"/>
          <w:u w:val="single"/>
        </w:rPr>
      </w:pPr>
      <w:r w:rsidRPr="005F14D5">
        <w:rPr>
          <w:rFonts w:ascii="Times New Roman" w:hAnsi="Times New Roman" w:cs="Times New Roman"/>
          <w:b/>
          <w:sz w:val="24"/>
          <w:szCs w:val="24"/>
          <w:u w:val="single"/>
        </w:rPr>
        <w:t>Tanec tří emocí</w:t>
      </w:r>
    </w:p>
    <w:p w14:paraId="558434BB" w14:textId="2CDBD571" w:rsidR="00BA7603" w:rsidRPr="005F14D5" w:rsidRDefault="00951F9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Již při rozcvičce si zde uvědomuji, že mám připraveno málo instrukcí, musím tedy improvizovat a reagovat na pozorování pohybu klientky. Při rozcvičce </w:t>
      </w:r>
      <w:r w:rsidR="00EA751B" w:rsidRPr="005F14D5">
        <w:rPr>
          <w:rFonts w:ascii="Times New Roman" w:hAnsi="Times New Roman" w:cs="Times New Roman"/>
          <w:sz w:val="24"/>
          <w:szCs w:val="24"/>
        </w:rPr>
        <w:t xml:space="preserve">tedy </w:t>
      </w:r>
      <w:r w:rsidRPr="005F14D5">
        <w:rPr>
          <w:rFonts w:ascii="Times New Roman" w:hAnsi="Times New Roman" w:cs="Times New Roman"/>
          <w:sz w:val="24"/>
          <w:szCs w:val="24"/>
        </w:rPr>
        <w:t xml:space="preserve">navíc zadávám instrukce, že se má klientka pohybovat ‚jako by jedna její část těla byla těžká a táhla ji k zemi‘, dále pak ‚co nejvíce částí položit na podlahu a pohybovat se‘. Uvědomuji si však, že </w:t>
      </w:r>
      <w:r w:rsidR="00BA7603" w:rsidRPr="005F14D5">
        <w:rPr>
          <w:rFonts w:ascii="Times New Roman" w:hAnsi="Times New Roman" w:cs="Times New Roman"/>
          <w:sz w:val="24"/>
          <w:szCs w:val="24"/>
        </w:rPr>
        <w:t>pro některé klienty může být těžké pohybovat se na podlaze, pro někoho to může být velké téma. Co se v</w:t>
      </w:r>
      <w:r w:rsidR="0065213B" w:rsidRPr="005F14D5">
        <w:rPr>
          <w:rFonts w:ascii="Times New Roman" w:hAnsi="Times New Roman" w:cs="Times New Roman"/>
          <w:sz w:val="24"/>
          <w:szCs w:val="24"/>
        </w:rPr>
        <w:t>šak na třetím sezení mění – Petra</w:t>
      </w:r>
      <w:r w:rsidR="00BA7603" w:rsidRPr="005F14D5">
        <w:rPr>
          <w:rFonts w:ascii="Times New Roman" w:hAnsi="Times New Roman" w:cs="Times New Roman"/>
          <w:sz w:val="24"/>
          <w:szCs w:val="24"/>
        </w:rPr>
        <w:t xml:space="preserve"> se do pohybu dostává mnohem lépe a dokonce i nabízí, že se rozpohybuje sama – čehož na prvním sezení nebyla schopna. I přesto ale konstatuje, že se stále cítí stažená. </w:t>
      </w:r>
    </w:p>
    <w:p w14:paraId="561F7711" w14:textId="77777777" w:rsidR="00EA751B" w:rsidRPr="005F14D5" w:rsidRDefault="00EA751B" w:rsidP="005F14D5">
      <w:pPr>
        <w:spacing w:after="0" w:line="360" w:lineRule="auto"/>
        <w:jc w:val="both"/>
        <w:rPr>
          <w:rFonts w:ascii="Times New Roman" w:hAnsi="Times New Roman" w:cs="Times New Roman"/>
          <w:sz w:val="24"/>
          <w:szCs w:val="24"/>
        </w:rPr>
      </w:pPr>
    </w:p>
    <w:p w14:paraId="662D7665" w14:textId="6E3E698F" w:rsidR="00BA7603" w:rsidRPr="005F14D5" w:rsidRDefault="00BA760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Při této metodě se dostáváme k tomu, že klientka příliš není schopna pohybu. Popisuje, že se emoce odehrávají vevnitř, ale není schopna je převést do pohybu. Popisuje také, že emoce v sobě často nedokáže najít. Sama neví, zda se jim brání, nebo žádné vnitřní pochody opravdu nevychází napovrch. Přicházím tady na další kámen úrazu – jak v takové situaci dostat klienta do pohybu? Tuto otázku vznesu při supervizi. </w:t>
      </w:r>
    </w:p>
    <w:p w14:paraId="52763658" w14:textId="77777777" w:rsidR="00643C1E" w:rsidRPr="005F14D5" w:rsidRDefault="00643C1E" w:rsidP="005F14D5">
      <w:pPr>
        <w:spacing w:after="0" w:line="360" w:lineRule="auto"/>
        <w:jc w:val="both"/>
        <w:rPr>
          <w:rFonts w:ascii="Times New Roman" w:hAnsi="Times New Roman" w:cs="Times New Roman"/>
          <w:sz w:val="24"/>
          <w:szCs w:val="24"/>
        </w:rPr>
      </w:pPr>
    </w:p>
    <w:p w14:paraId="404EA894" w14:textId="24A60A49" w:rsidR="00DB1537" w:rsidRPr="005F14D5" w:rsidRDefault="00643C1E"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 xml:space="preserve">Pohled </w:t>
      </w:r>
      <w:proofErr w:type="spellStart"/>
      <w:r w:rsidRPr="005F14D5">
        <w:rPr>
          <w:rFonts w:ascii="Times New Roman" w:hAnsi="Times New Roman" w:cs="Times New Roman"/>
          <w:i/>
          <w:sz w:val="24"/>
          <w:szCs w:val="24"/>
        </w:rPr>
        <w:t>supervizorky</w:t>
      </w:r>
      <w:proofErr w:type="spellEnd"/>
      <w:r w:rsidRPr="005F14D5">
        <w:rPr>
          <w:rFonts w:ascii="Times New Roman" w:hAnsi="Times New Roman" w:cs="Times New Roman"/>
          <w:i/>
          <w:sz w:val="24"/>
          <w:szCs w:val="24"/>
        </w:rPr>
        <w:t xml:space="preserve"> na provedenou metodu: </w:t>
      </w:r>
    </w:p>
    <w:p w14:paraId="1C0FA171" w14:textId="4156EFF5" w:rsidR="00643C1E" w:rsidRPr="005F14D5" w:rsidRDefault="006B29CD"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Supervizorka</w:t>
      </w:r>
      <w:proofErr w:type="spellEnd"/>
      <w:r w:rsidRPr="005F14D5">
        <w:rPr>
          <w:rFonts w:ascii="Times New Roman" w:hAnsi="Times New Roman" w:cs="Times New Roman"/>
          <w:sz w:val="24"/>
          <w:szCs w:val="24"/>
        </w:rPr>
        <w:t xml:space="preserve"> se rozmanitě vyjadřuje k tomu, když klient sděluje, že ‚není schopen pohybu‘, přesně jako klientka, která se v pohybu zastavila a sdělila, že se vše odehrává </w:t>
      </w:r>
      <w:r w:rsidR="00E2272D" w:rsidRPr="005F14D5">
        <w:rPr>
          <w:rFonts w:ascii="Times New Roman" w:hAnsi="Times New Roman" w:cs="Times New Roman"/>
          <w:sz w:val="24"/>
          <w:szCs w:val="24"/>
        </w:rPr>
        <w:t>pouze na úrovni mysli, vevnitř. Barbora p</w:t>
      </w:r>
      <w:r w:rsidR="00877CBB" w:rsidRPr="005F14D5">
        <w:rPr>
          <w:rFonts w:ascii="Times New Roman" w:hAnsi="Times New Roman" w:cs="Times New Roman"/>
          <w:sz w:val="24"/>
          <w:szCs w:val="24"/>
        </w:rPr>
        <w:t>opisuje ze své prax</w:t>
      </w:r>
      <w:r w:rsidR="00E2272D" w:rsidRPr="005F14D5">
        <w:rPr>
          <w:rFonts w:ascii="Times New Roman" w:hAnsi="Times New Roman" w:cs="Times New Roman"/>
          <w:sz w:val="24"/>
          <w:szCs w:val="24"/>
        </w:rPr>
        <w:t xml:space="preserve">e, že takový člověk se buď bojí, nebo </w:t>
      </w:r>
      <w:r w:rsidR="00877CBB" w:rsidRPr="005F14D5">
        <w:rPr>
          <w:rFonts w:ascii="Times New Roman" w:hAnsi="Times New Roman" w:cs="Times New Roman"/>
          <w:sz w:val="24"/>
          <w:szCs w:val="24"/>
        </w:rPr>
        <w:t xml:space="preserve">nechce změnu a je mu dobře v tom, jaký je – potom je potřeba přijetí. Naopak lidé, které chtějí něco změnit, kteří chtějí pracovat s tělem a skrze něho sobě lépe porozumět, je prožívání ‚vevnitř‘ podle Barbory pouze argument. Vysvětluje, že ‚prožitek </w:t>
      </w:r>
      <w:r w:rsidR="00877CBB" w:rsidRPr="005F14D5">
        <w:rPr>
          <w:rFonts w:ascii="Times New Roman" w:hAnsi="Times New Roman" w:cs="Times New Roman"/>
          <w:sz w:val="24"/>
          <w:szCs w:val="24"/>
        </w:rPr>
        <w:lastRenderedPageBreak/>
        <w:t xml:space="preserve">na těle‘ se neodehrává zevnitř, ale zvenku, z pohybu. V takovém případě je tedy důležité s klientem komunikovat o jeho přístupu, motivaci, zda věci chce měnit, či nikoliv. Barbora dále říká, že někdy klienti mohou dělat něco jiného, než opravdu chtějí, a reflexe tohoto tématu je také terapeutickým procesem. </w:t>
      </w:r>
    </w:p>
    <w:p w14:paraId="223372E0" w14:textId="4C5707E1" w:rsidR="00DB1537" w:rsidRPr="005F14D5" w:rsidRDefault="00DB153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Jelikož Barbora tuto metodu sama používá, </w:t>
      </w:r>
      <w:r w:rsidR="00C05D27" w:rsidRPr="005F14D5">
        <w:rPr>
          <w:rFonts w:ascii="Times New Roman" w:hAnsi="Times New Roman" w:cs="Times New Roman"/>
          <w:sz w:val="24"/>
          <w:szCs w:val="24"/>
        </w:rPr>
        <w:t xml:space="preserve">rozšiřuje ji o další možné techniky, které lze v návaznosti na Tanec tří emocí použít, budou tedy zahrnuty v programu. Také mi doporučuje </w:t>
      </w:r>
      <w:r w:rsidRPr="005F14D5">
        <w:rPr>
          <w:rFonts w:ascii="Times New Roman" w:hAnsi="Times New Roman" w:cs="Times New Roman"/>
          <w:sz w:val="24"/>
          <w:szCs w:val="24"/>
        </w:rPr>
        <w:t xml:space="preserve">hudbu, která je pro metodu osvědčená a je bez pomlk, které jsem chtěla mezi jednotlivými písněmi využít. S jejím svolením tedy tuto hudbu použiji i při své práci. </w:t>
      </w:r>
    </w:p>
    <w:p w14:paraId="224C92DB" w14:textId="77777777" w:rsidR="00956E0D" w:rsidRPr="005F14D5" w:rsidRDefault="00956E0D" w:rsidP="005F14D5">
      <w:pPr>
        <w:spacing w:after="0" w:line="360" w:lineRule="auto"/>
        <w:jc w:val="both"/>
        <w:rPr>
          <w:rFonts w:ascii="Times New Roman" w:hAnsi="Times New Roman" w:cs="Times New Roman"/>
          <w:sz w:val="24"/>
          <w:szCs w:val="24"/>
        </w:rPr>
      </w:pPr>
    </w:p>
    <w:p w14:paraId="6B647D45" w14:textId="6EF3C2C2" w:rsidR="00BA7603" w:rsidRPr="005F14D5" w:rsidRDefault="00CA7DF4" w:rsidP="005F14D5">
      <w:pPr>
        <w:spacing w:after="0" w:line="360" w:lineRule="auto"/>
        <w:jc w:val="both"/>
        <w:rPr>
          <w:rFonts w:ascii="Times New Roman" w:hAnsi="Times New Roman" w:cs="Times New Roman"/>
          <w:b/>
          <w:sz w:val="24"/>
          <w:szCs w:val="24"/>
          <w:u w:val="single"/>
        </w:rPr>
      </w:pPr>
      <w:r w:rsidRPr="005F14D5">
        <w:rPr>
          <w:rFonts w:ascii="Times New Roman" w:hAnsi="Times New Roman" w:cs="Times New Roman"/>
          <w:b/>
          <w:sz w:val="24"/>
          <w:szCs w:val="24"/>
          <w:u w:val="single"/>
        </w:rPr>
        <w:t>Autentický pohyb</w:t>
      </w:r>
    </w:p>
    <w:p w14:paraId="0653AB01" w14:textId="6F542E2A" w:rsidR="00BA7603" w:rsidRPr="005F14D5" w:rsidRDefault="00BA760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posledním sezení je klientka při rozcvičce uvolněná, po zahřátí začínáme autentickým pohybem. Klientka začíná na zemi vleže, za celých 30 minut provede jen pár malých pohybů – jeden z nich je mnutí místa nad srdcem – které bývá často ztuhlé a stažené, jak popisovala na druhém sezení při metodě osobního prostoru. </w:t>
      </w:r>
    </w:p>
    <w:p w14:paraId="65030200" w14:textId="77777777" w:rsidR="0047524F" w:rsidRPr="005F14D5" w:rsidRDefault="0047524F" w:rsidP="005F14D5">
      <w:pPr>
        <w:spacing w:after="0" w:line="360" w:lineRule="auto"/>
        <w:jc w:val="both"/>
        <w:rPr>
          <w:rFonts w:ascii="Times New Roman" w:hAnsi="Times New Roman" w:cs="Times New Roman"/>
          <w:sz w:val="24"/>
          <w:szCs w:val="24"/>
        </w:rPr>
      </w:pPr>
    </w:p>
    <w:p w14:paraId="0B7BF8C6" w14:textId="28C8803C" w:rsidR="00BA7603" w:rsidRPr="005F14D5" w:rsidRDefault="00BA760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Ačkoliv metoda byla téměř bez pohybu, klientka měla několik imaginací a pocitů, které po metodě kreslí na papír, a dále toto téma rozvíjíme. Pozoruji, že klientce se pracuje lépe bez hudby, než s hudbou –</w:t>
      </w:r>
      <w:r w:rsidR="0065213B" w:rsidRPr="005F14D5">
        <w:rPr>
          <w:rFonts w:ascii="Times New Roman" w:hAnsi="Times New Roman" w:cs="Times New Roman"/>
          <w:sz w:val="24"/>
          <w:szCs w:val="24"/>
        </w:rPr>
        <w:t xml:space="preserve"> sama tento fakt potvrzuje. Petra</w:t>
      </w:r>
      <w:r w:rsidRPr="005F14D5">
        <w:rPr>
          <w:rFonts w:ascii="Times New Roman" w:hAnsi="Times New Roman" w:cs="Times New Roman"/>
          <w:sz w:val="24"/>
          <w:szCs w:val="24"/>
        </w:rPr>
        <w:t xml:space="preserve"> vystudovala hudební konzervatoř a učí zpěv – hudbu tedy vnímá jinak, často ji navozuje jiné myšlenky a pocity, hudbu ztvárňuje zpěvem, ne přes pohyb. </w:t>
      </w:r>
      <w:r w:rsidR="0060341F" w:rsidRPr="005F14D5">
        <w:rPr>
          <w:rFonts w:ascii="Times New Roman" w:hAnsi="Times New Roman" w:cs="Times New Roman"/>
          <w:sz w:val="24"/>
          <w:szCs w:val="24"/>
        </w:rPr>
        <w:t xml:space="preserve">Jak popisuji v teorii, někteří terapeuti hudbu používají zřídkakdy – pro tuto klientku bych při budoucí práci také hudbu spíše nepoužívala. </w:t>
      </w:r>
    </w:p>
    <w:p w14:paraId="3F70B0FD" w14:textId="77777777" w:rsidR="0047524F" w:rsidRPr="005F14D5" w:rsidRDefault="0047524F" w:rsidP="005F14D5">
      <w:pPr>
        <w:spacing w:after="0" w:line="360" w:lineRule="auto"/>
        <w:jc w:val="both"/>
        <w:rPr>
          <w:rFonts w:ascii="Times New Roman" w:hAnsi="Times New Roman" w:cs="Times New Roman"/>
          <w:sz w:val="24"/>
          <w:szCs w:val="24"/>
        </w:rPr>
      </w:pPr>
    </w:p>
    <w:p w14:paraId="5FFD9AEF" w14:textId="6A762848" w:rsidR="0060341F" w:rsidRPr="005F14D5" w:rsidRDefault="0060341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Co se při této metodě jeví jako velmi účinné, je vyvedení z metody pomocí hudby. Tuto zkušenost mám z terapeutického výcviku a klientka ji hodnotí jako kladnou. Z procesu, který v metodě zažívala, ji hudba opravdu přivedla zpět, což je přesným účelem tohoto zakončení seance. </w:t>
      </w:r>
    </w:p>
    <w:p w14:paraId="369110A2" w14:textId="77777777" w:rsidR="00430411" w:rsidRPr="005F14D5" w:rsidRDefault="00430411" w:rsidP="005F14D5">
      <w:pPr>
        <w:spacing w:after="0" w:line="360" w:lineRule="auto"/>
        <w:jc w:val="both"/>
        <w:rPr>
          <w:rFonts w:ascii="Times New Roman" w:hAnsi="Times New Roman" w:cs="Times New Roman"/>
          <w:sz w:val="24"/>
          <w:szCs w:val="24"/>
        </w:rPr>
      </w:pPr>
    </w:p>
    <w:p w14:paraId="3C4C7A90" w14:textId="77777777" w:rsidR="006B29CD" w:rsidRPr="005F14D5" w:rsidRDefault="006B29CD"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 xml:space="preserve">Pohled </w:t>
      </w:r>
      <w:proofErr w:type="spellStart"/>
      <w:r w:rsidRPr="005F14D5">
        <w:rPr>
          <w:rFonts w:ascii="Times New Roman" w:hAnsi="Times New Roman" w:cs="Times New Roman"/>
          <w:i/>
          <w:sz w:val="24"/>
          <w:szCs w:val="24"/>
        </w:rPr>
        <w:t>supervizorky</w:t>
      </w:r>
      <w:proofErr w:type="spellEnd"/>
      <w:r w:rsidRPr="005F14D5">
        <w:rPr>
          <w:rFonts w:ascii="Times New Roman" w:hAnsi="Times New Roman" w:cs="Times New Roman"/>
          <w:i/>
          <w:sz w:val="24"/>
          <w:szCs w:val="24"/>
        </w:rPr>
        <w:t xml:space="preserve"> na provedenou metodu: </w:t>
      </w:r>
    </w:p>
    <w:p w14:paraId="043259AC" w14:textId="19118574" w:rsidR="00DB1537" w:rsidRPr="005F14D5" w:rsidRDefault="00DB153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otázku, zda využívat hudbu či ne a jak, se Barbora vyjadřuje tak, že volba hudby je velmi důležitá. </w:t>
      </w:r>
      <w:r w:rsidR="00A93C3D" w:rsidRPr="005F14D5">
        <w:rPr>
          <w:rFonts w:ascii="Times New Roman" w:hAnsi="Times New Roman" w:cs="Times New Roman"/>
          <w:sz w:val="24"/>
          <w:szCs w:val="24"/>
        </w:rPr>
        <w:t xml:space="preserve">Dále dodává pro případ, že se klientka zaměřuje na hudbu spíše sluchově než pohybově, by volila hudbu spíše ambientní, tedy spíše hudbu s využitím přírodních či technických zvuků. Takovou hudbu, ve které se špatně hledá rytmus a estetika – vnímání hudby by tedy nemělo narušovat pohyb. </w:t>
      </w:r>
    </w:p>
    <w:p w14:paraId="729C62DA" w14:textId="77777777" w:rsidR="005078B7" w:rsidRPr="005F14D5" w:rsidRDefault="005078B7" w:rsidP="005F14D5">
      <w:pPr>
        <w:spacing w:after="0" w:line="360" w:lineRule="auto"/>
        <w:jc w:val="both"/>
        <w:rPr>
          <w:rFonts w:ascii="Times New Roman" w:hAnsi="Times New Roman" w:cs="Times New Roman"/>
          <w:sz w:val="24"/>
          <w:szCs w:val="24"/>
          <w:u w:val="single"/>
        </w:rPr>
      </w:pPr>
    </w:p>
    <w:p w14:paraId="70B98BD9" w14:textId="5D06C94B" w:rsidR="005A1AE5" w:rsidRPr="005F14D5" w:rsidRDefault="005A1AE5"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b/>
          <w:i/>
          <w:sz w:val="24"/>
          <w:szCs w:val="24"/>
        </w:rPr>
        <w:lastRenderedPageBreak/>
        <w:t>Závěr z pilotní studie:</w:t>
      </w:r>
    </w:p>
    <w:p w14:paraId="6E23820F" w14:textId="3619AC4D" w:rsidR="00CE02FB" w:rsidRPr="005F14D5" w:rsidRDefault="005A1AE5"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Již před provedením této studie jsem věděla, že práce v roli pozorovatele a terapeuta není lehká. Nastalo několik situací, kdy jsem musela metodu pozměnit dle svého nejlepšího uvážení a zkušeností, někdy se klientka v metodě zastavila a nemohla pokračovat. Uvědomila jsem si spoustu svých chyb i pozitivních stránek programu. Z této studie vzešlo spoustu námětů pro diskuzi na supervizi, provedení pilotní studie </w:t>
      </w:r>
      <w:r w:rsidR="0047524F" w:rsidRPr="005F14D5">
        <w:rPr>
          <w:rFonts w:ascii="Times New Roman" w:hAnsi="Times New Roman" w:cs="Times New Roman"/>
          <w:sz w:val="24"/>
          <w:szCs w:val="24"/>
        </w:rPr>
        <w:t>tedy hodnotím jako velmi kladné a užitečné</w:t>
      </w:r>
      <w:r w:rsidRPr="005F14D5">
        <w:rPr>
          <w:rFonts w:ascii="Times New Roman" w:hAnsi="Times New Roman" w:cs="Times New Roman"/>
          <w:sz w:val="24"/>
          <w:szCs w:val="24"/>
        </w:rPr>
        <w:t xml:space="preserve">, na jejím základě bude program upraven. </w:t>
      </w:r>
    </w:p>
    <w:p w14:paraId="1621284C" w14:textId="1EBD2C8C" w:rsidR="000F280F" w:rsidRPr="005F14D5" w:rsidRDefault="000F280F" w:rsidP="005F14D5">
      <w:pPr>
        <w:spacing w:after="0" w:line="360" w:lineRule="auto"/>
        <w:jc w:val="both"/>
        <w:rPr>
          <w:rFonts w:ascii="Times New Roman" w:hAnsi="Times New Roman" w:cs="Times New Roman"/>
          <w:sz w:val="24"/>
          <w:szCs w:val="24"/>
        </w:rPr>
      </w:pPr>
    </w:p>
    <w:p w14:paraId="2DABEC51" w14:textId="428AC187" w:rsidR="005D6368" w:rsidRPr="005F14D5" w:rsidRDefault="00BE47EB" w:rsidP="005F14D5">
      <w:pPr>
        <w:pStyle w:val="Nadpis2"/>
      </w:pPr>
      <w:bookmarkStart w:id="54" w:name="_Toc478987379"/>
      <w:r w:rsidRPr="005F14D5">
        <w:t>Vstupní rozhovor</w:t>
      </w:r>
      <w:r w:rsidR="00CE1EDD" w:rsidRPr="005F14D5">
        <w:t>, anamnéza</w:t>
      </w:r>
      <w:bookmarkEnd w:id="54"/>
    </w:p>
    <w:p w14:paraId="7F60DC27" w14:textId="51571001" w:rsidR="00536A05" w:rsidRPr="005F14D5" w:rsidRDefault="00B91625"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sz w:val="24"/>
          <w:szCs w:val="24"/>
        </w:rPr>
        <w:t>Klientka s fiktivním jménem Alena, věk 34 let, žije s manželem v jedné domácnost</w:t>
      </w:r>
      <w:r w:rsidR="00C003AA" w:rsidRPr="005F14D5">
        <w:rPr>
          <w:rFonts w:ascii="Times New Roman" w:hAnsi="Times New Roman" w:cs="Times New Roman"/>
          <w:sz w:val="24"/>
          <w:szCs w:val="24"/>
        </w:rPr>
        <w:t>i</w:t>
      </w:r>
      <w:r w:rsidRPr="005F14D5">
        <w:rPr>
          <w:rFonts w:ascii="Times New Roman" w:hAnsi="Times New Roman" w:cs="Times New Roman"/>
          <w:sz w:val="24"/>
          <w:szCs w:val="24"/>
        </w:rPr>
        <w:t>, bezdětná.</w:t>
      </w:r>
      <w:r w:rsidR="00365365" w:rsidRPr="005F14D5">
        <w:rPr>
          <w:rFonts w:ascii="Times New Roman" w:hAnsi="Times New Roman" w:cs="Times New Roman"/>
          <w:sz w:val="24"/>
          <w:szCs w:val="24"/>
        </w:rPr>
        <w:t xml:space="preserve"> </w:t>
      </w:r>
      <w:r w:rsidRPr="005F14D5">
        <w:rPr>
          <w:rFonts w:ascii="Times New Roman" w:hAnsi="Times New Roman" w:cs="Times New Roman"/>
          <w:sz w:val="24"/>
          <w:szCs w:val="24"/>
        </w:rPr>
        <w:t>Dosažené vzdělání vysokoškolské,</w:t>
      </w:r>
      <w:r w:rsidR="00900A7C" w:rsidRPr="005F14D5">
        <w:rPr>
          <w:rFonts w:ascii="Times New Roman" w:hAnsi="Times New Roman" w:cs="Times New Roman"/>
          <w:sz w:val="24"/>
          <w:szCs w:val="24"/>
        </w:rPr>
        <w:t xml:space="preserve"> se zaměřením na tělocvik. Současná pozice je</w:t>
      </w:r>
      <w:r w:rsidRPr="005F14D5">
        <w:rPr>
          <w:rFonts w:ascii="Times New Roman" w:hAnsi="Times New Roman" w:cs="Times New Roman"/>
          <w:sz w:val="24"/>
          <w:szCs w:val="24"/>
        </w:rPr>
        <w:t xml:space="preserve"> obchodní ředitelka ve stavebnictví</w:t>
      </w:r>
      <w:r w:rsidR="00900A7C" w:rsidRPr="005F14D5">
        <w:rPr>
          <w:rFonts w:ascii="Times New Roman" w:hAnsi="Times New Roman" w:cs="Times New Roman"/>
          <w:sz w:val="24"/>
          <w:szCs w:val="24"/>
        </w:rPr>
        <w:t xml:space="preserve">, klientka potvrzuje, že je to velmi stresové zaměstnání a dodává: </w:t>
      </w:r>
      <w:r w:rsidR="00900A7C" w:rsidRPr="005F14D5">
        <w:rPr>
          <w:rFonts w:ascii="Times New Roman" w:hAnsi="Times New Roman" w:cs="Times New Roman"/>
          <w:i/>
          <w:sz w:val="24"/>
          <w:szCs w:val="24"/>
        </w:rPr>
        <w:t>„Nyní jsem v práci naprosto spokojená. Minulý rok mi dal ale zabrat, takže bych se ani nedivila, kdybych kvůli tomu stresu nemohla otěhotnět.“</w:t>
      </w:r>
    </w:p>
    <w:p w14:paraId="03C39078" w14:textId="77777777" w:rsidR="005D6368" w:rsidRPr="005F14D5" w:rsidRDefault="005D6368" w:rsidP="005F14D5">
      <w:pPr>
        <w:spacing w:after="0" w:line="360" w:lineRule="auto"/>
        <w:jc w:val="both"/>
        <w:rPr>
          <w:rFonts w:ascii="Times New Roman" w:hAnsi="Times New Roman" w:cs="Times New Roman"/>
          <w:sz w:val="24"/>
          <w:szCs w:val="24"/>
        </w:rPr>
      </w:pPr>
    </w:p>
    <w:p w14:paraId="7DF067AE" w14:textId="40692C14" w:rsidR="000A0E37" w:rsidRPr="005F14D5" w:rsidRDefault="00900A7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Alena má kladný vztah ke sportu, má spous</w:t>
      </w:r>
      <w:r w:rsidR="00C003AA" w:rsidRPr="005F14D5">
        <w:rPr>
          <w:rFonts w:ascii="Times New Roman" w:hAnsi="Times New Roman" w:cs="Times New Roman"/>
          <w:sz w:val="24"/>
          <w:szCs w:val="24"/>
        </w:rPr>
        <w:t>tu koníčků - florbal,</w:t>
      </w:r>
      <w:r w:rsidRPr="005F14D5">
        <w:rPr>
          <w:rFonts w:ascii="Times New Roman" w:hAnsi="Times New Roman" w:cs="Times New Roman"/>
          <w:sz w:val="24"/>
          <w:szCs w:val="24"/>
        </w:rPr>
        <w:t xml:space="preserve"> ping pong, squash, volejbal, </w:t>
      </w:r>
      <w:r w:rsidR="000A0E37" w:rsidRPr="005F14D5">
        <w:rPr>
          <w:rFonts w:ascii="Times New Roman" w:hAnsi="Times New Roman" w:cs="Times New Roman"/>
          <w:sz w:val="24"/>
          <w:szCs w:val="24"/>
        </w:rPr>
        <w:t>občas</w:t>
      </w:r>
      <w:r w:rsidRPr="005F14D5">
        <w:rPr>
          <w:rFonts w:ascii="Times New Roman" w:hAnsi="Times New Roman" w:cs="Times New Roman"/>
          <w:sz w:val="24"/>
          <w:szCs w:val="24"/>
        </w:rPr>
        <w:t xml:space="preserve"> běh, teď se připravuje s manželem na půl maraton. </w:t>
      </w:r>
      <w:r w:rsidR="000A0E37" w:rsidRPr="005F14D5">
        <w:rPr>
          <w:rFonts w:ascii="Times New Roman" w:hAnsi="Times New Roman" w:cs="Times New Roman"/>
          <w:sz w:val="24"/>
          <w:szCs w:val="24"/>
        </w:rPr>
        <w:t xml:space="preserve">Uznává však, že: </w:t>
      </w:r>
      <w:r w:rsidR="005D6368" w:rsidRPr="005F14D5">
        <w:rPr>
          <w:rFonts w:ascii="Times New Roman" w:hAnsi="Times New Roman" w:cs="Times New Roman"/>
          <w:i/>
          <w:sz w:val="24"/>
          <w:szCs w:val="24"/>
        </w:rPr>
        <w:t>„</w:t>
      </w:r>
      <w:r w:rsidR="000A0E37" w:rsidRPr="005F14D5">
        <w:rPr>
          <w:rFonts w:ascii="Times New Roman" w:hAnsi="Times New Roman" w:cs="Times New Roman"/>
          <w:i/>
          <w:sz w:val="24"/>
          <w:szCs w:val="24"/>
        </w:rPr>
        <w:t>Nemám žádné relaxační věci, všechno je takové silové. Volejbal jedu na výsledek, jo… zase squash, tenis, všechno jedu na výsledek… doktor mi sice řekl, že je to bezva, ale že jak v práci hodně přemýšlím, a mám si odpočinout, tak zase jedu na ten výsledek…“</w:t>
      </w:r>
    </w:p>
    <w:p w14:paraId="0089F87B" w14:textId="77777777" w:rsidR="005D6368" w:rsidRPr="005F14D5" w:rsidRDefault="005D6368" w:rsidP="005F14D5">
      <w:pPr>
        <w:spacing w:after="0" w:line="360" w:lineRule="auto"/>
        <w:jc w:val="both"/>
        <w:rPr>
          <w:rFonts w:ascii="Times New Roman" w:hAnsi="Times New Roman" w:cs="Times New Roman"/>
          <w:sz w:val="24"/>
          <w:szCs w:val="24"/>
        </w:rPr>
      </w:pPr>
    </w:p>
    <w:p w14:paraId="2245B022" w14:textId="77777777" w:rsidR="00C003AA" w:rsidRPr="005F14D5" w:rsidRDefault="000A0E3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Celkový zdravotní stav klientky je na základě různých vyšetření v pořádku, bylo podezření na problémy se štítnou žlázou, které se ale nejeví tak závažné. Fyziologický problém však může být na straně manžela. </w:t>
      </w:r>
      <w:r w:rsidR="009832AF" w:rsidRPr="005F14D5">
        <w:rPr>
          <w:rFonts w:ascii="Times New Roman" w:hAnsi="Times New Roman" w:cs="Times New Roman"/>
          <w:sz w:val="24"/>
          <w:szCs w:val="24"/>
        </w:rPr>
        <w:t>Spermiogram ukázal, že hlavička sper</w:t>
      </w:r>
      <w:r w:rsidR="00D2636F" w:rsidRPr="005F14D5">
        <w:rPr>
          <w:rFonts w:ascii="Times New Roman" w:hAnsi="Times New Roman" w:cs="Times New Roman"/>
          <w:sz w:val="24"/>
          <w:szCs w:val="24"/>
        </w:rPr>
        <w:t xml:space="preserve">mií je deformovaná, z 90% nemá správný tvar. </w:t>
      </w:r>
      <w:r w:rsidR="00C003AA" w:rsidRPr="005F14D5">
        <w:rPr>
          <w:rFonts w:ascii="Times New Roman" w:hAnsi="Times New Roman" w:cs="Times New Roman"/>
          <w:sz w:val="24"/>
          <w:szCs w:val="24"/>
        </w:rPr>
        <w:t xml:space="preserve">Klientka dodává: </w:t>
      </w:r>
      <w:r w:rsidRPr="005F14D5">
        <w:rPr>
          <w:rFonts w:ascii="Times New Roman" w:hAnsi="Times New Roman" w:cs="Times New Roman"/>
          <w:i/>
          <w:sz w:val="24"/>
          <w:szCs w:val="24"/>
        </w:rPr>
        <w:t xml:space="preserve">„No, tam zjistili, že je trochu problém. Původně si mysleli, že je to z příušnic, protože </w:t>
      </w:r>
      <w:r w:rsidR="00C003AA" w:rsidRPr="005F14D5">
        <w:rPr>
          <w:rFonts w:ascii="Times New Roman" w:hAnsi="Times New Roman" w:cs="Times New Roman"/>
          <w:i/>
          <w:sz w:val="24"/>
          <w:szCs w:val="24"/>
        </w:rPr>
        <w:t xml:space="preserve">manžel nějakým způsobem </w:t>
      </w:r>
      <w:r w:rsidRPr="005F14D5">
        <w:rPr>
          <w:rFonts w:ascii="Times New Roman" w:hAnsi="Times New Roman" w:cs="Times New Roman"/>
          <w:i/>
          <w:sz w:val="24"/>
          <w:szCs w:val="24"/>
        </w:rPr>
        <w:t xml:space="preserve">prodělal vysoké horečky v pozdějším věku, takže to může mít vliv.“ </w:t>
      </w:r>
      <w:r w:rsidR="00D2636F" w:rsidRPr="005F14D5">
        <w:rPr>
          <w:rFonts w:ascii="Times New Roman" w:hAnsi="Times New Roman" w:cs="Times New Roman"/>
          <w:sz w:val="24"/>
          <w:szCs w:val="24"/>
        </w:rPr>
        <w:t>Klientka se svěřuje, že komunikace v partnerství na toto téma je těžší, neboť manžel</w:t>
      </w:r>
      <w:r w:rsidR="00C003AA" w:rsidRPr="005F14D5">
        <w:rPr>
          <w:rFonts w:ascii="Times New Roman" w:hAnsi="Times New Roman" w:cs="Times New Roman"/>
          <w:sz w:val="24"/>
          <w:szCs w:val="24"/>
        </w:rPr>
        <w:t xml:space="preserve"> má pocit, že je to jeho vina. </w:t>
      </w:r>
      <w:r w:rsidR="00D2636F" w:rsidRPr="005F14D5">
        <w:rPr>
          <w:rFonts w:ascii="Times New Roman" w:hAnsi="Times New Roman" w:cs="Times New Roman"/>
          <w:sz w:val="24"/>
          <w:szCs w:val="24"/>
        </w:rPr>
        <w:t xml:space="preserve">Manželé podstoupili dvakrát asistovanou reprodukci metodou IVF (in vitro </w:t>
      </w:r>
      <w:proofErr w:type="spellStart"/>
      <w:r w:rsidR="00D2636F" w:rsidRPr="005F14D5">
        <w:rPr>
          <w:rFonts w:ascii="Times New Roman" w:hAnsi="Times New Roman" w:cs="Times New Roman"/>
          <w:sz w:val="24"/>
          <w:szCs w:val="24"/>
        </w:rPr>
        <w:t>fertilization</w:t>
      </w:r>
      <w:proofErr w:type="spellEnd"/>
      <w:r w:rsidR="00D2636F" w:rsidRPr="005F14D5">
        <w:rPr>
          <w:rFonts w:ascii="Times New Roman" w:hAnsi="Times New Roman" w:cs="Times New Roman"/>
          <w:sz w:val="24"/>
          <w:szCs w:val="24"/>
        </w:rPr>
        <w:t>), avšak v obou případech neúspěšně. Žádné jiné metody nezkou</w:t>
      </w:r>
      <w:r w:rsidR="00C003AA" w:rsidRPr="005F14D5">
        <w:rPr>
          <w:rFonts w:ascii="Times New Roman" w:hAnsi="Times New Roman" w:cs="Times New Roman"/>
          <w:sz w:val="24"/>
          <w:szCs w:val="24"/>
        </w:rPr>
        <w:t xml:space="preserve">šeli. </w:t>
      </w:r>
    </w:p>
    <w:p w14:paraId="41CE15C8" w14:textId="77777777" w:rsidR="00C003AA" w:rsidRPr="005F14D5" w:rsidRDefault="00C003AA" w:rsidP="005F14D5">
      <w:pPr>
        <w:spacing w:after="0" w:line="360" w:lineRule="auto"/>
        <w:jc w:val="both"/>
        <w:rPr>
          <w:rFonts w:ascii="Times New Roman" w:hAnsi="Times New Roman" w:cs="Times New Roman"/>
          <w:sz w:val="24"/>
          <w:szCs w:val="24"/>
        </w:rPr>
      </w:pPr>
    </w:p>
    <w:p w14:paraId="0A830057" w14:textId="77777777" w:rsidR="005078B7" w:rsidRPr="005F14D5" w:rsidRDefault="00D2636F"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sz w:val="24"/>
          <w:szCs w:val="24"/>
        </w:rPr>
        <w:t>V rodinné anamnéze se objev</w:t>
      </w:r>
      <w:r w:rsidR="00C003AA" w:rsidRPr="005F14D5">
        <w:rPr>
          <w:rFonts w:ascii="Times New Roman" w:hAnsi="Times New Roman" w:cs="Times New Roman"/>
          <w:sz w:val="24"/>
          <w:szCs w:val="24"/>
        </w:rPr>
        <w:t>uje mnoho psychických problémů:</w:t>
      </w:r>
      <w:r w:rsidRPr="005F14D5">
        <w:rPr>
          <w:rFonts w:ascii="Times New Roman" w:hAnsi="Times New Roman" w:cs="Times New Roman"/>
          <w:sz w:val="24"/>
          <w:szCs w:val="24"/>
        </w:rPr>
        <w:t xml:space="preserve"> </w:t>
      </w:r>
      <w:r w:rsidRPr="005F14D5">
        <w:rPr>
          <w:rFonts w:ascii="Times New Roman" w:hAnsi="Times New Roman" w:cs="Times New Roman"/>
          <w:i/>
          <w:sz w:val="24"/>
          <w:szCs w:val="24"/>
        </w:rPr>
        <w:t>„moje babička je maniodepresivní, můj taťka to zdědil po ní, jeho sestra taky. Je zvláštní, že to není jenom</w:t>
      </w:r>
    </w:p>
    <w:p w14:paraId="0BC7B0CC" w14:textId="405D9D41" w:rsidR="00D2636F" w:rsidRPr="005F14D5" w:rsidRDefault="00D2636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lastRenderedPageBreak/>
        <w:t xml:space="preserve">z jedné strany – sestra od mojí mamky je maniodepresivní taky. Maminka od mojí maminky spáchala sebevraždu – protože měla taky psychické problémy. Řekla bych, že v naši generaci a rodině je první normální člověk moje mamka, která to trochu zachraňuje (smích). Ale toto je právě ten problém – můj taťka k té </w:t>
      </w:r>
      <w:proofErr w:type="spellStart"/>
      <w:r w:rsidRPr="005F14D5">
        <w:rPr>
          <w:rFonts w:ascii="Times New Roman" w:hAnsi="Times New Roman" w:cs="Times New Roman"/>
          <w:i/>
          <w:sz w:val="24"/>
          <w:szCs w:val="24"/>
        </w:rPr>
        <w:t>maniodepresivitě</w:t>
      </w:r>
      <w:proofErr w:type="spellEnd"/>
      <w:r w:rsidRPr="005F14D5">
        <w:rPr>
          <w:rFonts w:ascii="Times New Roman" w:hAnsi="Times New Roman" w:cs="Times New Roman"/>
          <w:i/>
          <w:sz w:val="24"/>
          <w:szCs w:val="24"/>
        </w:rPr>
        <w:t xml:space="preserve"> přidal alkohol, docela tvrdě. Pil 10 let. A musím říct, že to na mě mělo obrovský </w:t>
      </w:r>
      <w:proofErr w:type="gramStart"/>
      <w:r w:rsidRPr="005F14D5">
        <w:rPr>
          <w:rFonts w:ascii="Times New Roman" w:hAnsi="Times New Roman" w:cs="Times New Roman"/>
          <w:i/>
          <w:sz w:val="24"/>
          <w:szCs w:val="24"/>
        </w:rPr>
        <w:t>vliv..“</w:t>
      </w:r>
      <w:proofErr w:type="gramEnd"/>
    </w:p>
    <w:p w14:paraId="5D39EF06" w14:textId="77777777" w:rsidR="00A54A1C" w:rsidRPr="005F14D5" w:rsidRDefault="00A54A1C" w:rsidP="005F14D5">
      <w:pPr>
        <w:spacing w:after="0" w:line="360" w:lineRule="auto"/>
        <w:jc w:val="both"/>
        <w:rPr>
          <w:rFonts w:ascii="Times New Roman" w:hAnsi="Times New Roman" w:cs="Times New Roman"/>
          <w:sz w:val="24"/>
          <w:szCs w:val="24"/>
        </w:rPr>
      </w:pPr>
    </w:p>
    <w:p w14:paraId="30E0A899" w14:textId="09281758" w:rsidR="00D2636F" w:rsidRPr="005F14D5" w:rsidRDefault="00D2636F"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sz w:val="24"/>
          <w:szCs w:val="24"/>
        </w:rPr>
        <w:t xml:space="preserve">Klientka popisuje především dlouhodobé zachraňování otce </w:t>
      </w:r>
      <w:r w:rsidR="00C003AA" w:rsidRPr="005F14D5">
        <w:rPr>
          <w:rFonts w:ascii="Times New Roman" w:hAnsi="Times New Roman" w:cs="Times New Roman"/>
          <w:sz w:val="24"/>
          <w:szCs w:val="24"/>
        </w:rPr>
        <w:t>z různých nepříjemných situací</w:t>
      </w:r>
      <w:r w:rsidRPr="005F14D5">
        <w:rPr>
          <w:rFonts w:ascii="Times New Roman" w:hAnsi="Times New Roman" w:cs="Times New Roman"/>
          <w:sz w:val="24"/>
          <w:szCs w:val="24"/>
        </w:rPr>
        <w:t xml:space="preserve">, dokonce na toto téma psala diplomové práce, s možnostmi jak svému otci pomoci. Beznadějně se tohoto snažení vzdala se slovy ‚musím zachránit sama sebe.‘ Vypadá to, že </w:t>
      </w:r>
      <w:r w:rsidR="005D6368" w:rsidRPr="005F14D5">
        <w:rPr>
          <w:rFonts w:ascii="Times New Roman" w:hAnsi="Times New Roman" w:cs="Times New Roman"/>
          <w:sz w:val="24"/>
          <w:szCs w:val="24"/>
        </w:rPr>
        <w:t xml:space="preserve">tato situace velmi utvořila charakter klientky. </w:t>
      </w:r>
      <w:r w:rsidR="005D6368" w:rsidRPr="005F14D5">
        <w:rPr>
          <w:rFonts w:ascii="Times New Roman" w:hAnsi="Times New Roman" w:cs="Times New Roman"/>
          <w:i/>
          <w:sz w:val="24"/>
          <w:szCs w:val="24"/>
        </w:rPr>
        <w:t xml:space="preserve">„Tahle celá situace mě stála hodně sil, ale zároveň velmi posílila. A proto já mám spoustu rychlých názorů. Můj manžel je často </w:t>
      </w:r>
      <w:proofErr w:type="spellStart"/>
      <w:r w:rsidR="005D6368" w:rsidRPr="005F14D5">
        <w:rPr>
          <w:rFonts w:ascii="Times New Roman" w:hAnsi="Times New Roman" w:cs="Times New Roman"/>
          <w:i/>
          <w:sz w:val="24"/>
          <w:szCs w:val="24"/>
        </w:rPr>
        <w:t>překvapenej</w:t>
      </w:r>
      <w:proofErr w:type="spellEnd"/>
      <w:r w:rsidR="005D6368" w:rsidRPr="005F14D5">
        <w:rPr>
          <w:rFonts w:ascii="Times New Roman" w:hAnsi="Times New Roman" w:cs="Times New Roman"/>
          <w:i/>
          <w:sz w:val="24"/>
          <w:szCs w:val="24"/>
        </w:rPr>
        <w:t xml:space="preserve">, že já se s </w:t>
      </w:r>
      <w:proofErr w:type="gramStart"/>
      <w:r w:rsidR="005D6368" w:rsidRPr="005F14D5">
        <w:rPr>
          <w:rFonts w:ascii="Times New Roman" w:hAnsi="Times New Roman" w:cs="Times New Roman"/>
          <w:i/>
          <w:sz w:val="24"/>
          <w:szCs w:val="24"/>
        </w:rPr>
        <w:t>některýma</w:t>
      </w:r>
      <w:proofErr w:type="gramEnd"/>
      <w:r w:rsidR="005D6368" w:rsidRPr="005F14D5">
        <w:rPr>
          <w:rFonts w:ascii="Times New Roman" w:hAnsi="Times New Roman" w:cs="Times New Roman"/>
          <w:i/>
          <w:sz w:val="24"/>
          <w:szCs w:val="24"/>
        </w:rPr>
        <w:t xml:space="preserve"> </w:t>
      </w:r>
      <w:proofErr w:type="spellStart"/>
      <w:r w:rsidR="005D6368" w:rsidRPr="005F14D5">
        <w:rPr>
          <w:rFonts w:ascii="Times New Roman" w:hAnsi="Times New Roman" w:cs="Times New Roman"/>
          <w:i/>
          <w:sz w:val="24"/>
          <w:szCs w:val="24"/>
        </w:rPr>
        <w:t>lidma</w:t>
      </w:r>
      <w:proofErr w:type="spellEnd"/>
      <w:r w:rsidR="005D6368" w:rsidRPr="005F14D5">
        <w:rPr>
          <w:rFonts w:ascii="Times New Roman" w:hAnsi="Times New Roman" w:cs="Times New Roman"/>
          <w:i/>
          <w:sz w:val="24"/>
          <w:szCs w:val="24"/>
        </w:rPr>
        <w:t xml:space="preserve"> moc nemažu nebo tak. Já na to nemám čas. Buď ten člověk chce být s </w:t>
      </w:r>
      <w:proofErr w:type="spellStart"/>
      <w:r w:rsidR="005D6368" w:rsidRPr="005F14D5">
        <w:rPr>
          <w:rFonts w:ascii="Times New Roman" w:hAnsi="Times New Roman" w:cs="Times New Roman"/>
          <w:i/>
          <w:sz w:val="24"/>
          <w:szCs w:val="24"/>
        </w:rPr>
        <w:t>váma</w:t>
      </w:r>
      <w:proofErr w:type="spellEnd"/>
      <w:r w:rsidR="005D6368" w:rsidRPr="005F14D5">
        <w:rPr>
          <w:rFonts w:ascii="Times New Roman" w:hAnsi="Times New Roman" w:cs="Times New Roman"/>
          <w:i/>
          <w:sz w:val="24"/>
          <w:szCs w:val="24"/>
        </w:rPr>
        <w:t xml:space="preserve"> kamarád, nebo nechce… já jsem v tomhle rychlá.“</w:t>
      </w:r>
    </w:p>
    <w:p w14:paraId="53537860" w14:textId="21912EA9" w:rsidR="00142D6B" w:rsidRPr="005F14D5" w:rsidRDefault="00142D6B" w:rsidP="005F14D5">
      <w:pPr>
        <w:spacing w:after="0" w:line="360" w:lineRule="auto"/>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802"/>
        <w:gridCol w:w="6125"/>
      </w:tblGrid>
      <w:tr w:rsidR="0053319B" w:rsidRPr="005F14D5" w14:paraId="07A64A59" w14:textId="77777777" w:rsidTr="005078B7">
        <w:trPr>
          <w:trHeight w:val="441"/>
        </w:trPr>
        <w:tc>
          <w:tcPr>
            <w:tcW w:w="2802" w:type="dxa"/>
            <w:tcBorders>
              <w:bottom w:val="double" w:sz="4" w:space="0" w:color="auto"/>
            </w:tcBorders>
            <w:vAlign w:val="center"/>
          </w:tcPr>
          <w:p w14:paraId="4D77A317" w14:textId="77777777" w:rsidR="0053319B" w:rsidRPr="005F14D5" w:rsidRDefault="0053319B" w:rsidP="005F14D5">
            <w:pPr>
              <w:spacing w:line="360" w:lineRule="auto"/>
              <w:jc w:val="both"/>
              <w:rPr>
                <w:rFonts w:ascii="Times New Roman" w:hAnsi="Times New Roman" w:cs="Times New Roman"/>
                <w:sz w:val="24"/>
                <w:szCs w:val="24"/>
              </w:rPr>
            </w:pPr>
          </w:p>
        </w:tc>
        <w:tc>
          <w:tcPr>
            <w:tcW w:w="6125" w:type="dxa"/>
            <w:tcBorders>
              <w:bottom w:val="double" w:sz="4" w:space="0" w:color="auto"/>
            </w:tcBorders>
            <w:vAlign w:val="center"/>
          </w:tcPr>
          <w:p w14:paraId="45FFF6A7" w14:textId="6EAAA12A" w:rsidR="0053319B" w:rsidRPr="005F14D5" w:rsidRDefault="0053319B"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Stručný </w:t>
            </w:r>
            <w:r w:rsidR="00956E0D" w:rsidRPr="005F14D5">
              <w:rPr>
                <w:rFonts w:ascii="Times New Roman" w:hAnsi="Times New Roman" w:cs="Times New Roman"/>
                <w:b/>
                <w:sz w:val="24"/>
                <w:szCs w:val="24"/>
              </w:rPr>
              <w:t xml:space="preserve">heslovitý </w:t>
            </w:r>
            <w:r w:rsidRPr="005F14D5">
              <w:rPr>
                <w:rFonts w:ascii="Times New Roman" w:hAnsi="Times New Roman" w:cs="Times New Roman"/>
                <w:b/>
                <w:sz w:val="24"/>
                <w:szCs w:val="24"/>
              </w:rPr>
              <w:t>popis</w:t>
            </w:r>
          </w:p>
        </w:tc>
      </w:tr>
      <w:tr w:rsidR="0053319B" w:rsidRPr="005F14D5" w14:paraId="06315B59" w14:textId="77777777" w:rsidTr="00C003AA">
        <w:tc>
          <w:tcPr>
            <w:tcW w:w="2802" w:type="dxa"/>
            <w:tcBorders>
              <w:top w:val="double" w:sz="4" w:space="0" w:color="auto"/>
            </w:tcBorders>
            <w:vAlign w:val="center"/>
          </w:tcPr>
          <w:p w14:paraId="117EFE78" w14:textId="751E9F70" w:rsidR="0053319B" w:rsidRPr="005F14D5" w:rsidRDefault="002C000E"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Fiktivní jméno </w:t>
            </w:r>
          </w:p>
        </w:tc>
        <w:tc>
          <w:tcPr>
            <w:tcW w:w="6125" w:type="dxa"/>
            <w:tcBorders>
              <w:top w:val="double" w:sz="4" w:space="0" w:color="auto"/>
            </w:tcBorders>
            <w:vAlign w:val="center"/>
          </w:tcPr>
          <w:p w14:paraId="35A49693" w14:textId="18FF897A" w:rsidR="0053319B" w:rsidRPr="005F14D5" w:rsidRDefault="006D7A8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Alena</w:t>
            </w:r>
          </w:p>
        </w:tc>
      </w:tr>
      <w:tr w:rsidR="00CE1EDD" w:rsidRPr="005F14D5" w14:paraId="4706AD45" w14:textId="77777777" w:rsidTr="00C003AA">
        <w:tc>
          <w:tcPr>
            <w:tcW w:w="2802" w:type="dxa"/>
            <w:vAlign w:val="center"/>
          </w:tcPr>
          <w:p w14:paraId="2E8A25EC" w14:textId="11E7F50A" w:rsidR="00CE1EDD" w:rsidRPr="005F14D5" w:rsidRDefault="002C000E"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Věk</w:t>
            </w:r>
          </w:p>
        </w:tc>
        <w:tc>
          <w:tcPr>
            <w:tcW w:w="6125" w:type="dxa"/>
            <w:vAlign w:val="center"/>
          </w:tcPr>
          <w:p w14:paraId="20611245" w14:textId="1E49CC1D" w:rsidR="00CE1EDD" w:rsidRPr="005F14D5" w:rsidRDefault="006D7A8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34</w:t>
            </w:r>
          </w:p>
        </w:tc>
      </w:tr>
      <w:tr w:rsidR="002C000E" w:rsidRPr="005F14D5" w14:paraId="3E8736E2" w14:textId="77777777" w:rsidTr="00C003AA">
        <w:tc>
          <w:tcPr>
            <w:tcW w:w="2802" w:type="dxa"/>
            <w:vAlign w:val="center"/>
          </w:tcPr>
          <w:p w14:paraId="280AD47D" w14:textId="64514B39" w:rsidR="002C000E" w:rsidRPr="005F14D5" w:rsidRDefault="002C000E"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Vzdělání </w:t>
            </w:r>
          </w:p>
        </w:tc>
        <w:tc>
          <w:tcPr>
            <w:tcW w:w="6125" w:type="dxa"/>
            <w:vAlign w:val="center"/>
          </w:tcPr>
          <w:p w14:paraId="42868ACA" w14:textId="624DAB9F" w:rsidR="002C000E" w:rsidRPr="005F14D5" w:rsidRDefault="006D7A8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vysokoškolské vzdělání se zaměřením na tělocvik</w:t>
            </w:r>
          </w:p>
        </w:tc>
      </w:tr>
      <w:tr w:rsidR="006D7A8C" w:rsidRPr="005F14D5" w14:paraId="1C77A87B" w14:textId="77777777" w:rsidTr="00C003AA">
        <w:tc>
          <w:tcPr>
            <w:tcW w:w="2802" w:type="dxa"/>
            <w:vAlign w:val="center"/>
          </w:tcPr>
          <w:p w14:paraId="7AC9857E" w14:textId="4919F212" w:rsidR="006D7A8C" w:rsidRPr="005F14D5" w:rsidRDefault="006D7A8C"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Současná pozice </w:t>
            </w:r>
          </w:p>
        </w:tc>
        <w:tc>
          <w:tcPr>
            <w:tcW w:w="6125" w:type="dxa"/>
            <w:vAlign w:val="center"/>
          </w:tcPr>
          <w:p w14:paraId="201338D3" w14:textId="4DD76C54" w:rsidR="006D7A8C" w:rsidRPr="005F14D5" w:rsidRDefault="006D7A8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obchodní ředitelka ve stavebnictví</w:t>
            </w:r>
          </w:p>
        </w:tc>
      </w:tr>
      <w:tr w:rsidR="00CE1EDD" w:rsidRPr="005F14D5" w14:paraId="1EA408BA" w14:textId="77777777" w:rsidTr="00C003AA">
        <w:tc>
          <w:tcPr>
            <w:tcW w:w="2802" w:type="dxa"/>
            <w:vAlign w:val="center"/>
          </w:tcPr>
          <w:p w14:paraId="4C629D69" w14:textId="1C3C1643" w:rsidR="00CE1EDD" w:rsidRPr="005F14D5" w:rsidRDefault="00CE1ED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Rodinný stav</w:t>
            </w:r>
          </w:p>
        </w:tc>
        <w:tc>
          <w:tcPr>
            <w:tcW w:w="6125" w:type="dxa"/>
            <w:vAlign w:val="center"/>
          </w:tcPr>
          <w:p w14:paraId="7E3DA9B2" w14:textId="3B3129AB" w:rsidR="00CE1EDD"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w:t>
            </w:r>
            <w:r w:rsidR="00E73C91" w:rsidRPr="005F14D5">
              <w:rPr>
                <w:rFonts w:ascii="Times New Roman" w:hAnsi="Times New Roman" w:cs="Times New Roman"/>
                <w:sz w:val="24"/>
                <w:szCs w:val="24"/>
              </w:rPr>
              <w:t xml:space="preserve"> manželství, žijí v</w:t>
            </w:r>
            <w:r w:rsidR="00B91625" w:rsidRPr="005F14D5">
              <w:rPr>
                <w:rFonts w:ascii="Times New Roman" w:hAnsi="Times New Roman" w:cs="Times New Roman"/>
                <w:sz w:val="24"/>
                <w:szCs w:val="24"/>
              </w:rPr>
              <w:t> </w:t>
            </w:r>
            <w:r w:rsidR="00E73C91" w:rsidRPr="005F14D5">
              <w:rPr>
                <w:rFonts w:ascii="Times New Roman" w:hAnsi="Times New Roman" w:cs="Times New Roman"/>
                <w:sz w:val="24"/>
                <w:szCs w:val="24"/>
              </w:rPr>
              <w:t>jedné domácnosti</w:t>
            </w:r>
            <w:r w:rsidR="000A0E37" w:rsidRPr="005F14D5">
              <w:rPr>
                <w:rFonts w:ascii="Times New Roman" w:hAnsi="Times New Roman" w:cs="Times New Roman"/>
                <w:sz w:val="24"/>
                <w:szCs w:val="24"/>
              </w:rPr>
              <w:t>, bezdětná</w:t>
            </w:r>
          </w:p>
        </w:tc>
      </w:tr>
      <w:tr w:rsidR="00CE1EDD" w:rsidRPr="005F14D5" w14:paraId="0D1F2CCB" w14:textId="77777777" w:rsidTr="00C003AA">
        <w:tc>
          <w:tcPr>
            <w:tcW w:w="2802" w:type="dxa"/>
            <w:vAlign w:val="center"/>
          </w:tcPr>
          <w:p w14:paraId="6631FF7D" w14:textId="248F1052" w:rsidR="00CE1EDD" w:rsidRPr="005F14D5" w:rsidRDefault="0048293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Téma neplodnosti</w:t>
            </w:r>
          </w:p>
        </w:tc>
        <w:tc>
          <w:tcPr>
            <w:tcW w:w="6125" w:type="dxa"/>
            <w:vAlign w:val="center"/>
          </w:tcPr>
          <w:p w14:paraId="461A2D8C" w14:textId="12938E3A" w:rsidR="00D2636F" w:rsidRPr="005F14D5" w:rsidRDefault="00E73C91"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2,5 roku snaha</w:t>
            </w:r>
            <w:r w:rsidR="00A54A1C" w:rsidRPr="005F14D5">
              <w:rPr>
                <w:rFonts w:ascii="Times New Roman" w:hAnsi="Times New Roman" w:cs="Times New Roman"/>
                <w:sz w:val="24"/>
                <w:szCs w:val="24"/>
              </w:rPr>
              <w:t xml:space="preserve"> o dítě</w:t>
            </w:r>
            <w:r w:rsidRPr="005F14D5">
              <w:rPr>
                <w:rFonts w:ascii="Times New Roman" w:hAnsi="Times New Roman" w:cs="Times New Roman"/>
                <w:sz w:val="24"/>
                <w:szCs w:val="24"/>
              </w:rPr>
              <w:t xml:space="preserve">; </w:t>
            </w:r>
          </w:p>
          <w:p w14:paraId="6A17FB92" w14:textId="08C802A0" w:rsidR="00D2636F" w:rsidRPr="005F14D5" w:rsidRDefault="00A54A1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dvě umělá</w:t>
            </w:r>
            <w:r w:rsidR="00D2636F" w:rsidRPr="005F14D5">
              <w:rPr>
                <w:rFonts w:ascii="Times New Roman" w:hAnsi="Times New Roman" w:cs="Times New Roman"/>
                <w:sz w:val="24"/>
                <w:szCs w:val="24"/>
              </w:rPr>
              <w:t xml:space="preserve"> oplodnění (in vitro </w:t>
            </w:r>
            <w:proofErr w:type="spellStart"/>
            <w:r w:rsidR="00D2636F" w:rsidRPr="005F14D5">
              <w:rPr>
                <w:rFonts w:ascii="Times New Roman" w:hAnsi="Times New Roman" w:cs="Times New Roman"/>
                <w:sz w:val="24"/>
                <w:szCs w:val="24"/>
              </w:rPr>
              <w:t>fertilization</w:t>
            </w:r>
            <w:proofErr w:type="spellEnd"/>
            <w:r w:rsidR="00D2636F" w:rsidRPr="005F14D5">
              <w:rPr>
                <w:rFonts w:ascii="Times New Roman" w:hAnsi="Times New Roman" w:cs="Times New Roman"/>
                <w:sz w:val="24"/>
                <w:szCs w:val="24"/>
              </w:rPr>
              <w:t>);</w:t>
            </w:r>
          </w:p>
          <w:p w14:paraId="08D5CCD1" w14:textId="75521C63" w:rsidR="00CE1EDD" w:rsidRPr="005F14D5" w:rsidRDefault="00E73C91"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nyní v</w:t>
            </w:r>
            <w:r w:rsidR="00B91625" w:rsidRPr="005F14D5">
              <w:rPr>
                <w:rFonts w:ascii="Times New Roman" w:hAnsi="Times New Roman" w:cs="Times New Roman"/>
                <w:sz w:val="24"/>
                <w:szCs w:val="24"/>
              </w:rPr>
              <w:t> </w:t>
            </w:r>
            <w:r w:rsidRPr="005F14D5">
              <w:rPr>
                <w:rFonts w:ascii="Times New Roman" w:hAnsi="Times New Roman" w:cs="Times New Roman"/>
                <w:sz w:val="24"/>
                <w:szCs w:val="24"/>
              </w:rPr>
              <w:t xml:space="preserve">období smíření, že dítě možná nikdy nebude </w:t>
            </w:r>
          </w:p>
        </w:tc>
      </w:tr>
      <w:tr w:rsidR="00CE1EDD" w:rsidRPr="005F14D5" w14:paraId="43763D63" w14:textId="77777777" w:rsidTr="00C003AA">
        <w:tc>
          <w:tcPr>
            <w:tcW w:w="2802" w:type="dxa"/>
            <w:vAlign w:val="center"/>
          </w:tcPr>
          <w:p w14:paraId="00062A70" w14:textId="351B08C0" w:rsidR="00CE1EDD" w:rsidRPr="005F14D5" w:rsidRDefault="00CE1ED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Zdravotní stav</w:t>
            </w:r>
          </w:p>
        </w:tc>
        <w:tc>
          <w:tcPr>
            <w:tcW w:w="6125" w:type="dxa"/>
            <w:vAlign w:val="center"/>
          </w:tcPr>
          <w:p w14:paraId="397B1F8D" w14:textId="79FED1D0" w:rsidR="00CE1EDD" w:rsidRPr="005F14D5" w:rsidRDefault="00E73C91"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velmi dobrý, manžel horší spermiogram</w:t>
            </w:r>
          </w:p>
        </w:tc>
      </w:tr>
      <w:tr w:rsidR="00CE1EDD" w:rsidRPr="005F14D5" w14:paraId="7F61566A" w14:textId="77777777" w:rsidTr="00C003AA">
        <w:tc>
          <w:tcPr>
            <w:tcW w:w="2802" w:type="dxa"/>
            <w:vAlign w:val="center"/>
          </w:tcPr>
          <w:p w14:paraId="2A1DDEA6" w14:textId="50F525BF" w:rsidR="00CE1EDD" w:rsidRPr="005F14D5" w:rsidRDefault="00CE1ED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Rodinná anamnéza</w:t>
            </w:r>
          </w:p>
        </w:tc>
        <w:tc>
          <w:tcPr>
            <w:tcW w:w="6125" w:type="dxa"/>
            <w:vAlign w:val="center"/>
          </w:tcPr>
          <w:p w14:paraId="7C36D31D" w14:textId="72DB87CD" w:rsidR="00CE1EDD"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E73C91" w:rsidRPr="005F14D5">
              <w:rPr>
                <w:rFonts w:ascii="Times New Roman" w:hAnsi="Times New Roman" w:cs="Times New Roman"/>
                <w:sz w:val="24"/>
                <w:szCs w:val="24"/>
              </w:rPr>
              <w:t>sychické poruchy u více členů rodiny (především maniodepresivní psychóza</w:t>
            </w:r>
            <w:r w:rsidR="006D7A8C" w:rsidRPr="005F14D5">
              <w:rPr>
                <w:rFonts w:ascii="Times New Roman" w:hAnsi="Times New Roman" w:cs="Times New Roman"/>
                <w:sz w:val="24"/>
                <w:szCs w:val="24"/>
              </w:rPr>
              <w:t>,</w:t>
            </w:r>
            <w:r w:rsidR="00421145" w:rsidRPr="005F14D5">
              <w:rPr>
                <w:rFonts w:ascii="Times New Roman" w:hAnsi="Times New Roman" w:cs="Times New Roman"/>
                <w:sz w:val="24"/>
                <w:szCs w:val="24"/>
              </w:rPr>
              <w:t xml:space="preserve"> </w:t>
            </w:r>
            <w:r w:rsidR="006D7A8C" w:rsidRPr="005F14D5">
              <w:rPr>
                <w:rFonts w:ascii="Times New Roman" w:hAnsi="Times New Roman" w:cs="Times New Roman"/>
                <w:sz w:val="24"/>
                <w:szCs w:val="24"/>
              </w:rPr>
              <w:t>spáchání sebevraždy</w:t>
            </w:r>
            <w:r w:rsidR="00E73C91" w:rsidRPr="005F14D5">
              <w:rPr>
                <w:rFonts w:ascii="Times New Roman" w:hAnsi="Times New Roman" w:cs="Times New Roman"/>
                <w:sz w:val="24"/>
                <w:szCs w:val="24"/>
              </w:rPr>
              <w:t>)</w:t>
            </w:r>
            <w:r w:rsidR="00D2636F" w:rsidRPr="005F14D5">
              <w:rPr>
                <w:rFonts w:ascii="Times New Roman" w:hAnsi="Times New Roman" w:cs="Times New Roman"/>
                <w:sz w:val="24"/>
                <w:szCs w:val="24"/>
              </w:rPr>
              <w:t>;</w:t>
            </w:r>
          </w:p>
          <w:p w14:paraId="5AAECFA8" w14:textId="71ED6F2E" w:rsidR="00421145"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o</w:t>
            </w:r>
            <w:r w:rsidR="00421145" w:rsidRPr="005F14D5">
              <w:rPr>
                <w:rFonts w:ascii="Times New Roman" w:hAnsi="Times New Roman" w:cs="Times New Roman"/>
                <w:sz w:val="24"/>
                <w:szCs w:val="24"/>
              </w:rPr>
              <w:t>tec dlouhodobě závislý na alkoholu</w:t>
            </w:r>
          </w:p>
        </w:tc>
      </w:tr>
      <w:tr w:rsidR="00CE1EDD" w:rsidRPr="005F14D5" w14:paraId="19083A7A" w14:textId="77777777" w:rsidTr="00C003AA">
        <w:tc>
          <w:tcPr>
            <w:tcW w:w="2802" w:type="dxa"/>
            <w:vAlign w:val="center"/>
          </w:tcPr>
          <w:p w14:paraId="1ACCB7A4" w14:textId="00854577" w:rsidR="00CE1EDD" w:rsidRPr="005F14D5" w:rsidRDefault="00956E0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Osobnostní charakteristiky</w:t>
            </w:r>
          </w:p>
        </w:tc>
        <w:tc>
          <w:tcPr>
            <w:tcW w:w="6125" w:type="dxa"/>
            <w:vAlign w:val="center"/>
          </w:tcPr>
          <w:p w14:paraId="58784552" w14:textId="1850B0D4" w:rsidR="00CE1EDD"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cí</w:t>
            </w:r>
            <w:r w:rsidR="00577092" w:rsidRPr="005F14D5">
              <w:rPr>
                <w:rFonts w:ascii="Times New Roman" w:hAnsi="Times New Roman" w:cs="Times New Roman"/>
                <w:sz w:val="24"/>
                <w:szCs w:val="24"/>
              </w:rPr>
              <w:t xml:space="preserve">levědomá, výkonná, rozhodná, </w:t>
            </w:r>
            <w:r w:rsidR="00421145" w:rsidRPr="005F14D5">
              <w:rPr>
                <w:rFonts w:ascii="Times New Roman" w:hAnsi="Times New Roman" w:cs="Times New Roman"/>
                <w:sz w:val="24"/>
                <w:szCs w:val="24"/>
              </w:rPr>
              <w:t xml:space="preserve">zaměřená na cíl, </w:t>
            </w:r>
            <w:r w:rsidR="00B91625" w:rsidRPr="005F14D5">
              <w:rPr>
                <w:rFonts w:ascii="Times New Roman" w:hAnsi="Times New Roman" w:cs="Times New Roman"/>
                <w:sz w:val="24"/>
                <w:szCs w:val="24"/>
              </w:rPr>
              <w:t>‚</w:t>
            </w:r>
            <w:r w:rsidR="00421145" w:rsidRPr="005F14D5">
              <w:rPr>
                <w:rFonts w:ascii="Times New Roman" w:hAnsi="Times New Roman" w:cs="Times New Roman"/>
                <w:sz w:val="24"/>
                <w:szCs w:val="24"/>
              </w:rPr>
              <w:t>nemá čas‘</w:t>
            </w:r>
          </w:p>
        </w:tc>
      </w:tr>
      <w:tr w:rsidR="00CE1EDD" w:rsidRPr="005F14D5" w14:paraId="49AC3842" w14:textId="77777777" w:rsidTr="00C003AA">
        <w:tc>
          <w:tcPr>
            <w:tcW w:w="2802" w:type="dxa"/>
            <w:vAlign w:val="center"/>
          </w:tcPr>
          <w:p w14:paraId="6FA6D837" w14:textId="65D7A28E" w:rsidR="00CE1EDD" w:rsidRPr="005F14D5" w:rsidRDefault="00C003AA"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Emocionalita</w:t>
            </w:r>
          </w:p>
        </w:tc>
        <w:tc>
          <w:tcPr>
            <w:tcW w:w="6125" w:type="dxa"/>
            <w:vAlign w:val="center"/>
          </w:tcPr>
          <w:p w14:paraId="78847CD8" w14:textId="132B1E67" w:rsidR="00CE1EDD"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u</w:t>
            </w:r>
            <w:r w:rsidR="006D7A8C" w:rsidRPr="005F14D5">
              <w:rPr>
                <w:rFonts w:ascii="Times New Roman" w:hAnsi="Times New Roman" w:cs="Times New Roman"/>
                <w:sz w:val="24"/>
                <w:szCs w:val="24"/>
              </w:rPr>
              <w:t>vádí střídavé během doby neplodnosti</w:t>
            </w:r>
            <w:r w:rsidRPr="005F14D5">
              <w:rPr>
                <w:rFonts w:ascii="Times New Roman" w:hAnsi="Times New Roman" w:cs="Times New Roman"/>
                <w:sz w:val="24"/>
                <w:szCs w:val="24"/>
              </w:rPr>
              <w:t>;</w:t>
            </w:r>
          </w:p>
          <w:p w14:paraId="6C8BC908" w14:textId="52F2E5B4" w:rsidR="00421145" w:rsidRPr="005F14D5" w:rsidRDefault="00C003A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e</w:t>
            </w:r>
            <w:r w:rsidR="00421145" w:rsidRPr="005F14D5">
              <w:rPr>
                <w:rFonts w:ascii="Times New Roman" w:hAnsi="Times New Roman" w:cs="Times New Roman"/>
                <w:sz w:val="24"/>
                <w:szCs w:val="24"/>
              </w:rPr>
              <w:t>moce navenek a mezi lidmi neprojevuje, avšak doma často pláč</w:t>
            </w:r>
            <w:r w:rsidR="0055615C" w:rsidRPr="005F14D5">
              <w:rPr>
                <w:rFonts w:ascii="Times New Roman" w:hAnsi="Times New Roman" w:cs="Times New Roman"/>
                <w:sz w:val="24"/>
                <w:szCs w:val="24"/>
              </w:rPr>
              <w:t>, úzkostnost</w:t>
            </w:r>
          </w:p>
        </w:tc>
      </w:tr>
    </w:tbl>
    <w:p w14:paraId="40979C07" w14:textId="6AC7D90B" w:rsidR="009D0950" w:rsidRPr="005F14D5" w:rsidRDefault="00B91625" w:rsidP="000F1657">
      <w:pPr>
        <w:spacing w:after="0" w:line="360" w:lineRule="auto"/>
        <w:jc w:val="right"/>
        <w:rPr>
          <w:rFonts w:ascii="Times New Roman" w:hAnsi="Times New Roman" w:cs="Times New Roman"/>
          <w:b/>
          <w:i/>
          <w:sz w:val="24"/>
          <w:szCs w:val="24"/>
        </w:rPr>
      </w:pPr>
      <w:r w:rsidRPr="005F14D5">
        <w:rPr>
          <w:rFonts w:ascii="Times New Roman" w:hAnsi="Times New Roman" w:cs="Times New Roman"/>
          <w:b/>
          <w:i/>
          <w:sz w:val="24"/>
          <w:szCs w:val="24"/>
        </w:rPr>
        <w:t xml:space="preserve">Stručný přehled anamnézy </w:t>
      </w:r>
    </w:p>
    <w:p w14:paraId="70F4F601" w14:textId="734A6578" w:rsidR="00BE47EB" w:rsidRPr="005F14D5" w:rsidRDefault="00BE47EB" w:rsidP="005F14D5">
      <w:pPr>
        <w:pStyle w:val="Nadpis2"/>
      </w:pPr>
      <w:bookmarkStart w:id="55" w:name="_Toc478987380"/>
      <w:r w:rsidRPr="005F14D5">
        <w:lastRenderedPageBreak/>
        <w:t>Dotazníky</w:t>
      </w:r>
      <w:bookmarkEnd w:id="55"/>
    </w:p>
    <w:p w14:paraId="228B68FD" w14:textId="77777777" w:rsidR="001203CE" w:rsidRPr="005F14D5" w:rsidRDefault="001203CE" w:rsidP="005F14D5">
      <w:pPr>
        <w:spacing w:after="0" w:line="360" w:lineRule="auto"/>
        <w:jc w:val="both"/>
        <w:rPr>
          <w:rFonts w:ascii="Times New Roman" w:hAnsi="Times New Roman" w:cs="Times New Roman"/>
          <w:sz w:val="24"/>
          <w:szCs w:val="24"/>
        </w:rPr>
      </w:pPr>
    </w:p>
    <w:p w14:paraId="5B755937" w14:textId="5FBC9769" w:rsidR="00847F25" w:rsidRPr="005F14D5" w:rsidRDefault="00025F5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Fertility </w:t>
      </w:r>
      <w:proofErr w:type="spellStart"/>
      <w:r w:rsidRPr="005F14D5">
        <w:rPr>
          <w:rFonts w:ascii="Times New Roman" w:hAnsi="Times New Roman" w:cs="Times New Roman"/>
          <w:b/>
          <w:sz w:val="24"/>
          <w:szCs w:val="24"/>
        </w:rPr>
        <w:t>proble</w:t>
      </w:r>
      <w:r w:rsidR="00847F25" w:rsidRPr="005F14D5">
        <w:rPr>
          <w:rFonts w:ascii="Times New Roman" w:hAnsi="Times New Roman" w:cs="Times New Roman"/>
          <w:b/>
          <w:sz w:val="24"/>
          <w:szCs w:val="24"/>
        </w:rPr>
        <w:t>m</w:t>
      </w:r>
      <w:proofErr w:type="spellEnd"/>
      <w:r w:rsidR="00847F25" w:rsidRPr="005F14D5">
        <w:rPr>
          <w:rFonts w:ascii="Times New Roman" w:hAnsi="Times New Roman" w:cs="Times New Roman"/>
          <w:b/>
          <w:sz w:val="24"/>
          <w:szCs w:val="24"/>
        </w:rPr>
        <w:t xml:space="preserve"> </w:t>
      </w:r>
      <w:proofErr w:type="spellStart"/>
      <w:r w:rsidR="00847F25" w:rsidRPr="005F14D5">
        <w:rPr>
          <w:rFonts w:ascii="Times New Roman" w:hAnsi="Times New Roman" w:cs="Times New Roman"/>
          <w:b/>
          <w:sz w:val="24"/>
          <w:szCs w:val="24"/>
        </w:rPr>
        <w:t>inventory</w:t>
      </w:r>
      <w:proofErr w:type="spellEnd"/>
    </w:p>
    <w:p w14:paraId="35C8139E" w14:textId="606C6726" w:rsidR="00456EB4" w:rsidRPr="005F14D5" w:rsidRDefault="00456EB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Vzhledem k tomu, že jsem se okruhy tohoto dotazníku pouze inspirovala, </w:t>
      </w:r>
      <w:r w:rsidR="002C0B4C" w:rsidRPr="005F14D5">
        <w:rPr>
          <w:rFonts w:ascii="Times New Roman" w:hAnsi="Times New Roman" w:cs="Times New Roman"/>
          <w:sz w:val="24"/>
          <w:szCs w:val="24"/>
        </w:rPr>
        <w:t xml:space="preserve">dotazník slouží spíše k dokreslení anamnézy a rozšíření okruhů vstupního rozhovoru. Charakterizuji každou oblast dotazníku zvlášť, u klientky se však neobjevily žádné závažné položky. </w:t>
      </w:r>
      <w:r w:rsidR="0053384B" w:rsidRPr="005F14D5">
        <w:rPr>
          <w:rFonts w:ascii="Times New Roman" w:hAnsi="Times New Roman" w:cs="Times New Roman"/>
          <w:sz w:val="24"/>
          <w:szCs w:val="24"/>
        </w:rPr>
        <w:t>Skórování v dotazníku je na škále 0-1-2-3-4-5 (silně nesouhlasím – silně souhlasím).</w:t>
      </w:r>
    </w:p>
    <w:p w14:paraId="274433A4" w14:textId="4EF103CD" w:rsidR="00105D73" w:rsidRPr="005F14D5" w:rsidRDefault="00105D73" w:rsidP="005F14D5">
      <w:pPr>
        <w:spacing w:after="0" w:line="360" w:lineRule="auto"/>
        <w:jc w:val="both"/>
        <w:rPr>
          <w:rFonts w:ascii="Times New Roman" w:hAnsi="Times New Roman" w:cs="Times New Roman"/>
          <w:sz w:val="24"/>
          <w:szCs w:val="24"/>
        </w:rPr>
      </w:pPr>
    </w:p>
    <w:p w14:paraId="0F2BB8D3" w14:textId="08BC2C0F" w:rsidR="002C0B4C" w:rsidRPr="005F14D5" w:rsidRDefault="002C0B4C"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Socializace</w:t>
      </w:r>
    </w:p>
    <w:p w14:paraId="7A1558C1" w14:textId="474D0DE2" w:rsidR="002C0B4C" w:rsidRPr="005F14D5" w:rsidRDefault="0053384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Socializace mezi přáteli,</w:t>
      </w:r>
      <w:r w:rsidR="002C0B4C" w:rsidRPr="005F14D5">
        <w:rPr>
          <w:rFonts w:ascii="Times New Roman" w:hAnsi="Times New Roman" w:cs="Times New Roman"/>
          <w:sz w:val="24"/>
          <w:szCs w:val="24"/>
        </w:rPr>
        <w:t xml:space="preserve"> kteří mají děti</w:t>
      </w:r>
      <w:r w:rsidRPr="005F14D5">
        <w:rPr>
          <w:rFonts w:ascii="Times New Roman" w:hAnsi="Times New Roman" w:cs="Times New Roman"/>
          <w:sz w:val="24"/>
          <w:szCs w:val="24"/>
        </w:rPr>
        <w:t xml:space="preserve"> a</w:t>
      </w:r>
      <w:r w:rsidR="002C0B4C" w:rsidRPr="005F14D5">
        <w:rPr>
          <w:rFonts w:ascii="Times New Roman" w:hAnsi="Times New Roman" w:cs="Times New Roman"/>
          <w:sz w:val="24"/>
          <w:szCs w:val="24"/>
        </w:rPr>
        <w:t xml:space="preserve"> rodinou</w:t>
      </w:r>
      <w:r w:rsidRPr="005F14D5">
        <w:rPr>
          <w:rFonts w:ascii="Times New Roman" w:hAnsi="Times New Roman" w:cs="Times New Roman"/>
          <w:sz w:val="24"/>
          <w:szCs w:val="24"/>
        </w:rPr>
        <w:t>,</w:t>
      </w:r>
      <w:r w:rsidR="002C0B4C" w:rsidRPr="005F14D5">
        <w:rPr>
          <w:rFonts w:ascii="Times New Roman" w:hAnsi="Times New Roman" w:cs="Times New Roman"/>
          <w:sz w:val="24"/>
          <w:szCs w:val="24"/>
        </w:rPr>
        <w:t xml:space="preserve"> která se na děti ptá, se zdá v pořádku.</w:t>
      </w:r>
      <w:r w:rsidR="0012346E" w:rsidRPr="005F14D5">
        <w:rPr>
          <w:rFonts w:ascii="Times New Roman" w:hAnsi="Times New Roman" w:cs="Times New Roman"/>
          <w:sz w:val="24"/>
          <w:szCs w:val="24"/>
        </w:rPr>
        <w:t xml:space="preserve"> Položky</w:t>
      </w:r>
      <w:r w:rsidR="002C0B4C" w:rsidRPr="005F14D5">
        <w:rPr>
          <w:rFonts w:ascii="Times New Roman" w:hAnsi="Times New Roman" w:cs="Times New Roman"/>
          <w:sz w:val="24"/>
          <w:szCs w:val="24"/>
        </w:rPr>
        <w:t xml:space="preserve">, kde klientka </w:t>
      </w:r>
      <w:r w:rsidR="0012346E" w:rsidRPr="005F14D5">
        <w:rPr>
          <w:rFonts w:ascii="Times New Roman" w:hAnsi="Times New Roman" w:cs="Times New Roman"/>
          <w:sz w:val="24"/>
          <w:szCs w:val="24"/>
        </w:rPr>
        <w:t xml:space="preserve">mírně </w:t>
      </w:r>
      <w:r w:rsidR="002C0B4C" w:rsidRPr="005F14D5">
        <w:rPr>
          <w:rFonts w:ascii="Times New Roman" w:hAnsi="Times New Roman" w:cs="Times New Roman"/>
          <w:sz w:val="24"/>
          <w:szCs w:val="24"/>
        </w:rPr>
        <w:t>skóruje</w:t>
      </w:r>
      <w:r w:rsidR="0012346E" w:rsidRPr="005F14D5">
        <w:rPr>
          <w:rFonts w:ascii="Times New Roman" w:hAnsi="Times New Roman" w:cs="Times New Roman"/>
          <w:sz w:val="24"/>
          <w:szCs w:val="24"/>
        </w:rPr>
        <w:t>, jsou</w:t>
      </w:r>
      <w:r w:rsidR="002C0B4C" w:rsidRPr="005F14D5">
        <w:rPr>
          <w:rFonts w:ascii="Times New Roman" w:hAnsi="Times New Roman" w:cs="Times New Roman"/>
          <w:sz w:val="24"/>
          <w:szCs w:val="24"/>
        </w:rPr>
        <w:t xml:space="preserve">: </w:t>
      </w:r>
      <w:r w:rsidR="002C0B4C" w:rsidRPr="005F14D5">
        <w:rPr>
          <w:rFonts w:ascii="Times New Roman" w:hAnsi="Times New Roman" w:cs="Times New Roman"/>
          <w:i/>
          <w:sz w:val="24"/>
          <w:szCs w:val="24"/>
        </w:rPr>
        <w:t>„Stále toho mám hodně společného s přáteli, kteří již mají děti</w:t>
      </w:r>
      <w:r w:rsidR="0012346E" w:rsidRPr="005F14D5">
        <w:rPr>
          <w:rFonts w:ascii="Times New Roman" w:hAnsi="Times New Roman" w:cs="Times New Roman"/>
          <w:i/>
          <w:sz w:val="24"/>
          <w:szCs w:val="24"/>
        </w:rPr>
        <w:t xml:space="preserve"> (2)“, </w:t>
      </w:r>
      <w:r w:rsidR="0012346E" w:rsidRPr="005F14D5">
        <w:rPr>
          <w:rFonts w:ascii="Times New Roman" w:hAnsi="Times New Roman" w:cs="Times New Roman"/>
          <w:sz w:val="24"/>
          <w:szCs w:val="24"/>
        </w:rPr>
        <w:t xml:space="preserve">a </w:t>
      </w:r>
      <w:r w:rsidR="0012346E" w:rsidRPr="005F14D5">
        <w:rPr>
          <w:rFonts w:ascii="Times New Roman" w:hAnsi="Times New Roman" w:cs="Times New Roman"/>
          <w:i/>
          <w:sz w:val="24"/>
          <w:szCs w:val="24"/>
        </w:rPr>
        <w:t>„Je pro mě těžké trávit čas s přáteli, kteří již mají děti</w:t>
      </w:r>
      <w:r w:rsidRPr="005F14D5">
        <w:rPr>
          <w:rFonts w:ascii="Times New Roman" w:hAnsi="Times New Roman" w:cs="Times New Roman"/>
          <w:i/>
          <w:sz w:val="24"/>
          <w:szCs w:val="24"/>
        </w:rPr>
        <w:t xml:space="preserve"> </w:t>
      </w:r>
      <w:r w:rsidR="0012346E" w:rsidRPr="005F14D5">
        <w:rPr>
          <w:rFonts w:ascii="Times New Roman" w:hAnsi="Times New Roman" w:cs="Times New Roman"/>
          <w:i/>
          <w:sz w:val="24"/>
          <w:szCs w:val="24"/>
        </w:rPr>
        <w:t xml:space="preserve">(2).“ </w:t>
      </w:r>
      <w:r w:rsidR="002C0B4C" w:rsidRPr="005F14D5">
        <w:rPr>
          <w:rFonts w:ascii="Times New Roman" w:hAnsi="Times New Roman" w:cs="Times New Roman"/>
          <w:i/>
          <w:sz w:val="24"/>
          <w:szCs w:val="24"/>
        </w:rPr>
        <w:tab/>
      </w:r>
      <w:r w:rsidRPr="005F14D5">
        <w:rPr>
          <w:rFonts w:ascii="Times New Roman" w:hAnsi="Times New Roman" w:cs="Times New Roman"/>
          <w:sz w:val="24"/>
          <w:szCs w:val="24"/>
        </w:rPr>
        <w:tab/>
      </w:r>
    </w:p>
    <w:p w14:paraId="1B5E38F7" w14:textId="3B71940D" w:rsidR="002C0B4C" w:rsidRPr="005F14D5" w:rsidRDefault="002C0B4C"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Sexuální vztahy</w:t>
      </w:r>
    </w:p>
    <w:p w14:paraId="52C13704" w14:textId="0A5158B7" w:rsidR="002C0B4C" w:rsidRPr="005F14D5" w:rsidRDefault="002C0B4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Sexuální stránka s</w:t>
      </w:r>
      <w:r w:rsidR="0053384B" w:rsidRPr="005F14D5">
        <w:rPr>
          <w:rFonts w:ascii="Times New Roman" w:hAnsi="Times New Roman" w:cs="Times New Roman"/>
          <w:sz w:val="24"/>
          <w:szCs w:val="24"/>
        </w:rPr>
        <w:t> </w:t>
      </w:r>
      <w:r w:rsidRPr="005F14D5">
        <w:rPr>
          <w:rFonts w:ascii="Times New Roman" w:hAnsi="Times New Roman" w:cs="Times New Roman"/>
          <w:sz w:val="24"/>
          <w:szCs w:val="24"/>
        </w:rPr>
        <w:t>manželem</w:t>
      </w:r>
      <w:r w:rsidR="0053384B" w:rsidRPr="005F14D5">
        <w:rPr>
          <w:rFonts w:ascii="Times New Roman" w:hAnsi="Times New Roman" w:cs="Times New Roman"/>
          <w:sz w:val="24"/>
          <w:szCs w:val="24"/>
        </w:rPr>
        <w:t xml:space="preserve"> téměř není </w:t>
      </w:r>
      <w:r w:rsidRPr="005F14D5">
        <w:rPr>
          <w:rFonts w:ascii="Times New Roman" w:hAnsi="Times New Roman" w:cs="Times New Roman"/>
          <w:sz w:val="24"/>
          <w:szCs w:val="24"/>
        </w:rPr>
        <w:t xml:space="preserve">neplodností zatížená. Z vyplněného dotazníku vyplývá, že partnerka v sexu neselhává, chuť na sex neklesá, </w:t>
      </w:r>
      <w:r w:rsidR="0012346E" w:rsidRPr="005F14D5">
        <w:rPr>
          <w:rFonts w:ascii="Times New Roman" w:hAnsi="Times New Roman" w:cs="Times New Roman"/>
          <w:sz w:val="24"/>
          <w:szCs w:val="24"/>
        </w:rPr>
        <w:t>a</w:t>
      </w:r>
      <w:r w:rsidR="0053384B" w:rsidRPr="005F14D5">
        <w:rPr>
          <w:rFonts w:ascii="Times New Roman" w:hAnsi="Times New Roman" w:cs="Times New Roman"/>
          <w:sz w:val="24"/>
          <w:szCs w:val="24"/>
        </w:rPr>
        <w:t xml:space="preserve"> pro partnera se</w:t>
      </w:r>
      <w:r w:rsidR="0012346E" w:rsidRPr="005F14D5">
        <w:rPr>
          <w:rFonts w:ascii="Times New Roman" w:hAnsi="Times New Roman" w:cs="Times New Roman"/>
          <w:sz w:val="24"/>
          <w:szCs w:val="24"/>
        </w:rPr>
        <w:t xml:space="preserve"> cítí</w:t>
      </w:r>
      <w:r w:rsidR="0053384B" w:rsidRPr="005F14D5">
        <w:rPr>
          <w:rFonts w:ascii="Times New Roman" w:hAnsi="Times New Roman" w:cs="Times New Roman"/>
          <w:sz w:val="24"/>
          <w:szCs w:val="24"/>
        </w:rPr>
        <w:t xml:space="preserve"> stále</w:t>
      </w:r>
      <w:r w:rsidR="0012346E" w:rsidRPr="005F14D5">
        <w:rPr>
          <w:rFonts w:ascii="Times New Roman" w:hAnsi="Times New Roman" w:cs="Times New Roman"/>
          <w:sz w:val="24"/>
          <w:szCs w:val="24"/>
        </w:rPr>
        <w:t xml:space="preserve"> stejně přitažlivá jako před problémem s plodností. </w:t>
      </w:r>
    </w:p>
    <w:p w14:paraId="4236E780" w14:textId="77777777" w:rsidR="0012346E" w:rsidRPr="005F14D5" w:rsidRDefault="0012346E" w:rsidP="005F14D5">
      <w:pPr>
        <w:spacing w:after="0" w:line="360" w:lineRule="auto"/>
        <w:jc w:val="both"/>
        <w:rPr>
          <w:rFonts w:ascii="Times New Roman" w:hAnsi="Times New Roman" w:cs="Times New Roman"/>
          <w:sz w:val="24"/>
          <w:szCs w:val="24"/>
        </w:rPr>
      </w:pPr>
    </w:p>
    <w:p w14:paraId="5CFEF107" w14:textId="67227E0B" w:rsidR="002C0B4C" w:rsidRPr="005F14D5" w:rsidRDefault="0012346E"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Vztah s partnerem obecně</w:t>
      </w:r>
    </w:p>
    <w:p w14:paraId="4F5BF48A" w14:textId="7DC550C6" w:rsidR="0012346E" w:rsidRPr="005F14D5" w:rsidRDefault="0012346E"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sz w:val="24"/>
          <w:szCs w:val="24"/>
        </w:rPr>
        <w:t xml:space="preserve">Dotazník vypovídá, že manželé tento problém zvládají společně velmi dobře – ostatně stejně jako potvrzuje anamnéza. Klientka mírně skóruje pouze v jednom tvrzení: </w:t>
      </w:r>
      <w:r w:rsidRPr="005F14D5">
        <w:rPr>
          <w:rFonts w:ascii="Times New Roman" w:hAnsi="Times New Roman" w:cs="Times New Roman"/>
          <w:i/>
          <w:sz w:val="24"/>
          <w:szCs w:val="24"/>
        </w:rPr>
        <w:t>„Nemůžu před svým partnerem ukázat, jak se opravdu cítím, protože by ho to nazlobilo (2).“</w:t>
      </w:r>
    </w:p>
    <w:p w14:paraId="587F9DA3" w14:textId="77777777" w:rsidR="0012346E" w:rsidRPr="005F14D5" w:rsidRDefault="0012346E" w:rsidP="005F14D5">
      <w:pPr>
        <w:spacing w:after="0" w:line="360" w:lineRule="auto"/>
        <w:jc w:val="both"/>
        <w:rPr>
          <w:rFonts w:ascii="Times New Roman" w:hAnsi="Times New Roman" w:cs="Times New Roman"/>
          <w:sz w:val="24"/>
          <w:szCs w:val="24"/>
        </w:rPr>
      </w:pPr>
    </w:p>
    <w:p w14:paraId="7AB4F22C" w14:textId="5C3E344C" w:rsidR="002C0B4C" w:rsidRPr="005F14D5" w:rsidRDefault="002C0B4C"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 xml:space="preserve">Hodnoty </w:t>
      </w:r>
    </w:p>
    <w:p w14:paraId="59693D78" w14:textId="53D3E588" w:rsidR="0012346E" w:rsidRPr="005F14D5" w:rsidRDefault="0012346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hodnotách jsou označeny položky: </w:t>
      </w:r>
      <w:r w:rsidRPr="005F14D5">
        <w:rPr>
          <w:rFonts w:ascii="Times New Roman" w:hAnsi="Times New Roman" w:cs="Times New Roman"/>
          <w:i/>
          <w:sz w:val="24"/>
          <w:szCs w:val="24"/>
        </w:rPr>
        <w:t>„To, že nemám dítě, mi umožňuje dělat věci, které mě baví, a mám ráda (3)“,</w:t>
      </w:r>
      <w:r w:rsidRPr="005F14D5">
        <w:rPr>
          <w:rFonts w:ascii="Times New Roman" w:hAnsi="Times New Roman" w:cs="Times New Roman"/>
          <w:sz w:val="24"/>
          <w:szCs w:val="24"/>
        </w:rPr>
        <w:t xml:space="preserve"> a</w:t>
      </w:r>
      <w:r w:rsidR="00AF73B0" w:rsidRPr="005F14D5">
        <w:rPr>
          <w:rFonts w:ascii="Times New Roman" w:hAnsi="Times New Roman" w:cs="Times New Roman"/>
          <w:sz w:val="24"/>
          <w:szCs w:val="24"/>
        </w:rPr>
        <w:t xml:space="preserve"> </w:t>
      </w:r>
      <w:r w:rsidRPr="005F14D5">
        <w:rPr>
          <w:rFonts w:ascii="Times New Roman" w:hAnsi="Times New Roman" w:cs="Times New Roman"/>
          <w:i/>
          <w:sz w:val="24"/>
          <w:szCs w:val="24"/>
        </w:rPr>
        <w:t>„M</w:t>
      </w:r>
      <w:r w:rsidR="0053384B" w:rsidRPr="005F14D5">
        <w:rPr>
          <w:rFonts w:ascii="Times New Roman" w:hAnsi="Times New Roman" w:cs="Times New Roman"/>
          <w:i/>
          <w:sz w:val="24"/>
          <w:szCs w:val="24"/>
        </w:rPr>
        <w:t>é manželství potřebuje dítě (2)</w:t>
      </w:r>
      <w:r w:rsidRPr="005F14D5">
        <w:rPr>
          <w:rFonts w:ascii="Times New Roman" w:hAnsi="Times New Roman" w:cs="Times New Roman"/>
          <w:i/>
          <w:sz w:val="24"/>
          <w:szCs w:val="24"/>
        </w:rPr>
        <w:t>“</w:t>
      </w:r>
      <w:r w:rsidR="0053384B" w:rsidRPr="005F14D5">
        <w:rPr>
          <w:rFonts w:ascii="Times New Roman" w:hAnsi="Times New Roman" w:cs="Times New Roman"/>
          <w:sz w:val="24"/>
          <w:szCs w:val="24"/>
        </w:rPr>
        <w:t>.</w:t>
      </w:r>
    </w:p>
    <w:p w14:paraId="4667ED78" w14:textId="77777777" w:rsidR="002C0B4C" w:rsidRPr="005F14D5" w:rsidRDefault="002C0B4C" w:rsidP="005F14D5">
      <w:pPr>
        <w:spacing w:after="0" w:line="360" w:lineRule="auto"/>
        <w:jc w:val="both"/>
        <w:rPr>
          <w:rFonts w:ascii="Times New Roman" w:hAnsi="Times New Roman" w:cs="Times New Roman"/>
          <w:sz w:val="24"/>
          <w:szCs w:val="24"/>
        </w:rPr>
      </w:pPr>
    </w:p>
    <w:p w14:paraId="03196967" w14:textId="0A49471F" w:rsidR="0053384B" w:rsidRPr="005F14D5" w:rsidRDefault="00AF73B0"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Dotazník úzkosti (Beck)</w:t>
      </w:r>
    </w:p>
    <w:p w14:paraId="392580AB" w14:textId="15713BF7" w:rsidR="00C32E8E" w:rsidRPr="005F14D5" w:rsidRDefault="00271F8C"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Hodnota před prvním sezením:</w:t>
      </w:r>
    </w:p>
    <w:p w14:paraId="6A1529B1" w14:textId="1E25EE27" w:rsidR="00271F8C" w:rsidRPr="005F14D5" w:rsidRDefault="00271F8C" w:rsidP="005F14D5">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‚vůbec‘ v kolonkách č. 5., 6., 7., 9., 11., 16., 17., 19. a 20.</w:t>
      </w:r>
    </w:p>
    <w:p w14:paraId="67178556" w14:textId="236D9028" w:rsidR="00271F8C" w:rsidRPr="005F14D5" w:rsidRDefault="00271F8C" w:rsidP="005F14D5">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‚mírně‘ v kolonkách č. 1., 2., 3., 10., 12., 13., 14., 15., 18., 21.</w:t>
      </w:r>
    </w:p>
    <w:p w14:paraId="72452001" w14:textId="23D4ED86" w:rsidR="00B06DBE" w:rsidRPr="00B06DBE" w:rsidRDefault="00271F8C" w:rsidP="00B06DBE">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‚středně‘ v kolonkách č. 4. a 8.</w:t>
      </w:r>
    </w:p>
    <w:p w14:paraId="76653B3B" w14:textId="35D4925F" w:rsidR="00C32E8E" w:rsidRPr="005F14D5" w:rsidRDefault="00C32E8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 xml:space="preserve">Položky označeny se střední závažností byly </w:t>
      </w:r>
      <w:r w:rsidRPr="005F14D5">
        <w:rPr>
          <w:rFonts w:ascii="Times New Roman" w:hAnsi="Times New Roman" w:cs="Times New Roman"/>
          <w:i/>
          <w:sz w:val="24"/>
          <w:szCs w:val="24"/>
        </w:rPr>
        <w:t>‚neschopnost odpočinku</w:t>
      </w:r>
      <w:r w:rsidRPr="005F14D5">
        <w:rPr>
          <w:rFonts w:ascii="Times New Roman" w:hAnsi="Times New Roman" w:cs="Times New Roman"/>
          <w:sz w:val="24"/>
          <w:szCs w:val="24"/>
        </w:rPr>
        <w:t xml:space="preserve">‘ a </w:t>
      </w:r>
      <w:r w:rsidRPr="005F14D5">
        <w:rPr>
          <w:rFonts w:ascii="Times New Roman" w:hAnsi="Times New Roman" w:cs="Times New Roman"/>
          <w:i/>
          <w:sz w:val="24"/>
          <w:szCs w:val="24"/>
        </w:rPr>
        <w:t>‚neklid‘.</w:t>
      </w:r>
      <w:r w:rsidRPr="005F14D5">
        <w:rPr>
          <w:rFonts w:ascii="Times New Roman" w:hAnsi="Times New Roman" w:cs="Times New Roman"/>
          <w:sz w:val="24"/>
          <w:szCs w:val="24"/>
        </w:rPr>
        <w:t xml:space="preserve"> Tyto stavy potvrzuje i anamnéza a úvodní rozhovor, kdy klientka sama popisuje, že </w:t>
      </w:r>
      <w:r w:rsidR="0053384B" w:rsidRPr="005F14D5">
        <w:rPr>
          <w:rFonts w:ascii="Times New Roman" w:hAnsi="Times New Roman" w:cs="Times New Roman"/>
          <w:sz w:val="24"/>
          <w:szCs w:val="24"/>
        </w:rPr>
        <w:t>„</w:t>
      </w:r>
      <w:r w:rsidRPr="005F14D5">
        <w:rPr>
          <w:rFonts w:ascii="Times New Roman" w:hAnsi="Times New Roman" w:cs="Times New Roman"/>
          <w:sz w:val="24"/>
          <w:szCs w:val="24"/>
        </w:rPr>
        <w:t>není s</w:t>
      </w:r>
      <w:r w:rsidR="0053384B" w:rsidRPr="005F14D5">
        <w:rPr>
          <w:rFonts w:ascii="Times New Roman" w:hAnsi="Times New Roman" w:cs="Times New Roman"/>
          <w:sz w:val="24"/>
          <w:szCs w:val="24"/>
        </w:rPr>
        <w:t>chopna zastavit, jede na výkon“.</w:t>
      </w:r>
    </w:p>
    <w:p w14:paraId="61C8FB80" w14:textId="77777777" w:rsidR="00C32E8E" w:rsidRPr="005F14D5" w:rsidRDefault="00C32E8E" w:rsidP="005F14D5">
      <w:pPr>
        <w:spacing w:after="0" w:line="360" w:lineRule="auto"/>
        <w:jc w:val="both"/>
        <w:rPr>
          <w:rFonts w:ascii="Times New Roman" w:hAnsi="Times New Roman" w:cs="Times New Roman"/>
          <w:sz w:val="24"/>
          <w:szCs w:val="24"/>
        </w:rPr>
      </w:pPr>
    </w:p>
    <w:p w14:paraId="3D400202" w14:textId="3AA8F1B7" w:rsidR="00271F8C" w:rsidRPr="005F14D5" w:rsidRDefault="00271F8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Celkový skór klientky je zde tedy </w:t>
      </w:r>
      <w:r w:rsidR="00C32E8E" w:rsidRPr="005F14D5">
        <w:rPr>
          <w:rFonts w:ascii="Times New Roman" w:hAnsi="Times New Roman" w:cs="Times New Roman"/>
          <w:b/>
          <w:sz w:val="24"/>
          <w:szCs w:val="24"/>
        </w:rPr>
        <w:t>35 bodů,</w:t>
      </w:r>
      <w:r w:rsidR="00C32E8E" w:rsidRPr="005F14D5">
        <w:rPr>
          <w:rFonts w:ascii="Times New Roman" w:hAnsi="Times New Roman" w:cs="Times New Roman"/>
          <w:sz w:val="24"/>
          <w:szCs w:val="24"/>
        </w:rPr>
        <w:t xml:space="preserve"> v manuálu označeno jako: </w:t>
      </w:r>
      <w:r w:rsidR="00C32E8E" w:rsidRPr="005F14D5">
        <w:rPr>
          <w:rFonts w:ascii="Times New Roman" w:hAnsi="Times New Roman" w:cs="Times New Roman"/>
          <w:b/>
          <w:sz w:val="24"/>
          <w:szCs w:val="24"/>
        </w:rPr>
        <w:t xml:space="preserve">‚střední závažnost potíží‘. </w:t>
      </w:r>
    </w:p>
    <w:p w14:paraId="22837FA2" w14:textId="77777777" w:rsidR="00271F8C" w:rsidRPr="005F14D5" w:rsidRDefault="00271F8C" w:rsidP="005F14D5">
      <w:pPr>
        <w:spacing w:after="0" w:line="360" w:lineRule="auto"/>
        <w:jc w:val="both"/>
        <w:rPr>
          <w:rFonts w:ascii="Times New Roman" w:hAnsi="Times New Roman" w:cs="Times New Roman"/>
          <w:sz w:val="24"/>
          <w:szCs w:val="24"/>
          <w:u w:val="single"/>
        </w:rPr>
      </w:pPr>
    </w:p>
    <w:p w14:paraId="1D13FAA6" w14:textId="77777777" w:rsidR="00271F8C" w:rsidRPr="005F14D5" w:rsidRDefault="00271F8C"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 xml:space="preserve">Hodnota po posledním sezení: </w:t>
      </w:r>
    </w:p>
    <w:p w14:paraId="5CEA58C4" w14:textId="0DC58D24" w:rsidR="005E7D5C" w:rsidRPr="005F14D5" w:rsidRDefault="005E7D5C" w:rsidP="005F14D5">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‚vůbec‘ v kolonkách č. 2., 3., 5., 6., 9., 14., 16., 17., 19., 20., 21.</w:t>
      </w:r>
    </w:p>
    <w:p w14:paraId="255C3517" w14:textId="4EED5355" w:rsidR="005E7D5C" w:rsidRPr="005F14D5" w:rsidRDefault="005E7D5C" w:rsidP="005F14D5">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‚mírně‘ v kolonkách č. 7., 11., 12., 13., 18.</w:t>
      </w:r>
    </w:p>
    <w:p w14:paraId="5D6D7DAF" w14:textId="4DEEE17D" w:rsidR="005E7D5C" w:rsidRPr="005F14D5" w:rsidRDefault="005E7D5C" w:rsidP="005F14D5">
      <w:pPr>
        <w:pStyle w:val="Odstavecseseznamem"/>
        <w:numPr>
          <w:ilvl w:val="0"/>
          <w:numId w:val="9"/>
        </w:num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‚středně‘ v kolonkách č. 1., 4., 8., 10., 15.</w:t>
      </w:r>
    </w:p>
    <w:p w14:paraId="139382F7" w14:textId="77777777" w:rsidR="00271F8C" w:rsidRPr="005F14D5" w:rsidRDefault="00271F8C" w:rsidP="005F14D5">
      <w:pPr>
        <w:spacing w:after="0" w:line="360" w:lineRule="auto"/>
        <w:jc w:val="both"/>
        <w:rPr>
          <w:rFonts w:ascii="Times New Roman" w:hAnsi="Times New Roman" w:cs="Times New Roman"/>
          <w:sz w:val="24"/>
          <w:szCs w:val="24"/>
          <w:u w:val="single"/>
        </w:rPr>
      </w:pPr>
    </w:p>
    <w:p w14:paraId="78752B8B" w14:textId="3B06944E" w:rsidR="00252FD3" w:rsidRPr="005F14D5" w:rsidRDefault="00252FD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Celkový skór klientky je zde tedy </w:t>
      </w:r>
      <w:r w:rsidRPr="005F14D5">
        <w:rPr>
          <w:rFonts w:ascii="Times New Roman" w:hAnsi="Times New Roman" w:cs="Times New Roman"/>
          <w:b/>
          <w:sz w:val="24"/>
          <w:szCs w:val="24"/>
        </w:rPr>
        <w:t>36 bodů,</w:t>
      </w:r>
      <w:r w:rsidRPr="005F14D5">
        <w:rPr>
          <w:rFonts w:ascii="Times New Roman" w:hAnsi="Times New Roman" w:cs="Times New Roman"/>
          <w:sz w:val="24"/>
          <w:szCs w:val="24"/>
        </w:rPr>
        <w:t xml:space="preserve"> v manuálu označeno jako: </w:t>
      </w:r>
      <w:r w:rsidRPr="005F14D5">
        <w:rPr>
          <w:rFonts w:ascii="Times New Roman" w:hAnsi="Times New Roman" w:cs="Times New Roman"/>
          <w:b/>
          <w:sz w:val="24"/>
          <w:szCs w:val="24"/>
        </w:rPr>
        <w:t>‚vysoká závažnost potíží‘.</w:t>
      </w:r>
    </w:p>
    <w:p w14:paraId="7E7DD757" w14:textId="77777777" w:rsidR="00105D73" w:rsidRPr="005F14D5" w:rsidRDefault="00105D73" w:rsidP="005F14D5">
      <w:pPr>
        <w:spacing w:after="0" w:line="360" w:lineRule="auto"/>
        <w:jc w:val="both"/>
        <w:rPr>
          <w:rFonts w:ascii="Times New Roman" w:hAnsi="Times New Roman" w:cs="Times New Roman"/>
          <w:b/>
          <w:sz w:val="24"/>
          <w:szCs w:val="24"/>
        </w:rPr>
      </w:pPr>
    </w:p>
    <w:p w14:paraId="00ED437A" w14:textId="7E4DD09E" w:rsidR="0053384B" w:rsidRPr="005F14D5" w:rsidRDefault="00AF73B0"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Dotazník </w:t>
      </w:r>
      <w:proofErr w:type="spellStart"/>
      <w:r w:rsidRPr="005F14D5">
        <w:rPr>
          <w:rFonts w:ascii="Times New Roman" w:hAnsi="Times New Roman" w:cs="Times New Roman"/>
          <w:b/>
          <w:sz w:val="24"/>
          <w:szCs w:val="24"/>
        </w:rPr>
        <w:t>depresivity</w:t>
      </w:r>
      <w:proofErr w:type="spellEnd"/>
      <w:r w:rsidRPr="005F14D5">
        <w:rPr>
          <w:rFonts w:ascii="Times New Roman" w:hAnsi="Times New Roman" w:cs="Times New Roman"/>
          <w:b/>
          <w:sz w:val="24"/>
          <w:szCs w:val="24"/>
        </w:rPr>
        <w:t xml:space="preserve"> (Beck)</w:t>
      </w:r>
    </w:p>
    <w:p w14:paraId="722B37A8" w14:textId="77777777" w:rsidR="00105D73" w:rsidRPr="005F14D5" w:rsidRDefault="00105D73"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Hodnota před prvním sezením:</w:t>
      </w:r>
    </w:p>
    <w:p w14:paraId="0AE41C6C" w14:textId="7F0318F2" w:rsidR="00454998" w:rsidRPr="005F14D5" w:rsidRDefault="0045499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Ve vyhodnocovacím manuálu je uvedeno, že bychom měli věnovat pozornost u položek č. 2 – Pesimismus a č. 9 – Sebevražedné myšlenky nebo přání. Klientka v těchto položkách označila hodnotu ‚0‘, nemají pro nás tedy význam. Dále jsou to položky č. 16 – Změna spánku a </w:t>
      </w:r>
      <w:proofErr w:type="gramStart"/>
      <w:r w:rsidRPr="005F14D5">
        <w:rPr>
          <w:rFonts w:ascii="Times New Roman" w:hAnsi="Times New Roman" w:cs="Times New Roman"/>
          <w:sz w:val="24"/>
          <w:szCs w:val="24"/>
        </w:rPr>
        <w:t>č.18</w:t>
      </w:r>
      <w:proofErr w:type="gramEnd"/>
      <w:r w:rsidRPr="005F14D5">
        <w:rPr>
          <w:rFonts w:ascii="Times New Roman" w:hAnsi="Times New Roman" w:cs="Times New Roman"/>
          <w:sz w:val="24"/>
          <w:szCs w:val="24"/>
        </w:rPr>
        <w:t xml:space="preserve"> – Změny chutí k jídlu, přičemž klientka u položky č. 16 vybírá větu 1a, tedy „Spím trochu více než obvykle“. </w:t>
      </w:r>
    </w:p>
    <w:p w14:paraId="0F99452C" w14:textId="77777777" w:rsidR="00105D73" w:rsidRPr="005F14D5" w:rsidRDefault="00105D73" w:rsidP="005F14D5">
      <w:pPr>
        <w:spacing w:after="0" w:line="360" w:lineRule="auto"/>
        <w:jc w:val="both"/>
        <w:rPr>
          <w:rFonts w:ascii="Times New Roman" w:hAnsi="Times New Roman" w:cs="Times New Roman"/>
          <w:sz w:val="24"/>
          <w:szCs w:val="24"/>
        </w:rPr>
      </w:pPr>
    </w:p>
    <w:p w14:paraId="05FF6681" w14:textId="6FDA50AF" w:rsidR="00105D73" w:rsidRPr="005F14D5" w:rsidRDefault="00105D7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Další položky, kde klientka skóruje, vždy po jednom bodu, jsou položky č. 11 – Agitovan</w:t>
      </w:r>
      <w:r w:rsidR="0053384B" w:rsidRPr="005F14D5">
        <w:rPr>
          <w:rFonts w:ascii="Times New Roman" w:hAnsi="Times New Roman" w:cs="Times New Roman"/>
          <w:sz w:val="24"/>
          <w:szCs w:val="24"/>
        </w:rPr>
        <w:t xml:space="preserve">ost (Cítím se více </w:t>
      </w:r>
      <w:proofErr w:type="gramStart"/>
      <w:r w:rsidR="0053384B" w:rsidRPr="005F14D5">
        <w:rPr>
          <w:rFonts w:ascii="Times New Roman" w:hAnsi="Times New Roman" w:cs="Times New Roman"/>
          <w:sz w:val="24"/>
          <w:szCs w:val="24"/>
        </w:rPr>
        <w:t xml:space="preserve">neklidný(-á) </w:t>
      </w:r>
      <w:r w:rsidRPr="005F14D5">
        <w:rPr>
          <w:rFonts w:ascii="Times New Roman" w:hAnsi="Times New Roman" w:cs="Times New Roman"/>
          <w:sz w:val="24"/>
          <w:szCs w:val="24"/>
        </w:rPr>
        <w:t>nebo</w:t>
      </w:r>
      <w:proofErr w:type="gramEnd"/>
      <w:r w:rsidRPr="005F14D5">
        <w:rPr>
          <w:rFonts w:ascii="Times New Roman" w:hAnsi="Times New Roman" w:cs="Times New Roman"/>
          <w:sz w:val="24"/>
          <w:szCs w:val="24"/>
        </w:rPr>
        <w:t xml:space="preserve"> na</w:t>
      </w:r>
      <w:r w:rsidR="0053384B" w:rsidRPr="005F14D5">
        <w:rPr>
          <w:rFonts w:ascii="Times New Roman" w:hAnsi="Times New Roman" w:cs="Times New Roman"/>
          <w:sz w:val="24"/>
          <w:szCs w:val="24"/>
        </w:rPr>
        <w:t>p</w:t>
      </w:r>
      <w:r w:rsidRPr="005F14D5">
        <w:rPr>
          <w:rFonts w:ascii="Times New Roman" w:hAnsi="Times New Roman" w:cs="Times New Roman"/>
          <w:sz w:val="24"/>
          <w:szCs w:val="24"/>
        </w:rPr>
        <w:t xml:space="preserve">jatý(-á) než obvykle); č. 12 – Ztráta zájmu (Méně se zajímám o jiné lidi nebo věci); č. 13 – Nerozhodnost (Rozhodovat se je obtížnější než obvykle); č. 15 – Ztráta energie (Mám méně energie, než jsem </w:t>
      </w:r>
      <w:proofErr w:type="gramStart"/>
      <w:r w:rsidRPr="005F14D5">
        <w:rPr>
          <w:rFonts w:ascii="Times New Roman" w:hAnsi="Times New Roman" w:cs="Times New Roman"/>
          <w:sz w:val="24"/>
          <w:szCs w:val="24"/>
        </w:rPr>
        <w:t>míval(-a)</w:t>
      </w:r>
      <w:r w:rsidR="00D91EFD" w:rsidRPr="005F14D5">
        <w:rPr>
          <w:rFonts w:ascii="Times New Roman" w:hAnsi="Times New Roman" w:cs="Times New Roman"/>
          <w:sz w:val="24"/>
          <w:szCs w:val="24"/>
        </w:rPr>
        <w:t>;</w:t>
      </w:r>
      <w:proofErr w:type="gramEnd"/>
      <w:r w:rsidR="00D91EFD" w:rsidRPr="005F14D5">
        <w:rPr>
          <w:rFonts w:ascii="Times New Roman" w:hAnsi="Times New Roman" w:cs="Times New Roman"/>
          <w:sz w:val="24"/>
          <w:szCs w:val="24"/>
        </w:rPr>
        <w:t xml:space="preserve"> č. 17 – Podrážděnost (Jsem více </w:t>
      </w:r>
      <w:proofErr w:type="gramStart"/>
      <w:r w:rsidR="00D91EFD" w:rsidRPr="005F14D5">
        <w:rPr>
          <w:rFonts w:ascii="Times New Roman" w:hAnsi="Times New Roman" w:cs="Times New Roman"/>
          <w:sz w:val="24"/>
          <w:szCs w:val="24"/>
        </w:rPr>
        <w:t>podrážděný(-á) než</w:t>
      </w:r>
      <w:proofErr w:type="gramEnd"/>
      <w:r w:rsidR="00D91EFD" w:rsidRPr="005F14D5">
        <w:rPr>
          <w:rFonts w:ascii="Times New Roman" w:hAnsi="Times New Roman" w:cs="Times New Roman"/>
          <w:sz w:val="24"/>
          <w:szCs w:val="24"/>
        </w:rPr>
        <w:t xml:space="preserve"> obvykle); č. 19 – Koncentrace (Nejsem </w:t>
      </w:r>
      <w:proofErr w:type="gramStart"/>
      <w:r w:rsidR="00D91EFD" w:rsidRPr="005F14D5">
        <w:rPr>
          <w:rFonts w:ascii="Times New Roman" w:hAnsi="Times New Roman" w:cs="Times New Roman"/>
          <w:sz w:val="24"/>
          <w:szCs w:val="24"/>
        </w:rPr>
        <w:t>schopný(-á) se</w:t>
      </w:r>
      <w:proofErr w:type="gramEnd"/>
      <w:r w:rsidR="00D91EFD" w:rsidRPr="005F14D5">
        <w:rPr>
          <w:rFonts w:ascii="Times New Roman" w:hAnsi="Times New Roman" w:cs="Times New Roman"/>
          <w:sz w:val="24"/>
          <w:szCs w:val="24"/>
        </w:rPr>
        <w:t xml:space="preserve"> soustředit jako obvykle; 20 – Únava (Unavím se snadněji než obvykle).</w:t>
      </w:r>
    </w:p>
    <w:p w14:paraId="4B6E725D" w14:textId="77777777" w:rsidR="00454998" w:rsidRPr="005F14D5" w:rsidRDefault="00454998" w:rsidP="005F14D5">
      <w:pPr>
        <w:spacing w:after="0" w:line="360" w:lineRule="auto"/>
        <w:jc w:val="both"/>
        <w:rPr>
          <w:rFonts w:ascii="Times New Roman" w:hAnsi="Times New Roman" w:cs="Times New Roman"/>
          <w:sz w:val="24"/>
          <w:szCs w:val="24"/>
        </w:rPr>
      </w:pPr>
    </w:p>
    <w:p w14:paraId="67262649" w14:textId="1EA16F7B" w:rsidR="00454998" w:rsidRPr="005F14D5" w:rsidRDefault="0053384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Celkový skór dotazníku je </w:t>
      </w:r>
      <w:r w:rsidR="00105D73" w:rsidRPr="005F14D5">
        <w:rPr>
          <w:rFonts w:ascii="Times New Roman" w:hAnsi="Times New Roman" w:cs="Times New Roman"/>
          <w:b/>
          <w:sz w:val="24"/>
          <w:szCs w:val="24"/>
        </w:rPr>
        <w:t xml:space="preserve">8 bodů, </w:t>
      </w:r>
      <w:r w:rsidR="00271F8C" w:rsidRPr="005F14D5">
        <w:rPr>
          <w:rFonts w:ascii="Times New Roman" w:hAnsi="Times New Roman" w:cs="Times New Roman"/>
          <w:sz w:val="24"/>
          <w:szCs w:val="24"/>
        </w:rPr>
        <w:t xml:space="preserve">subjektivní vnímání depresivní </w:t>
      </w:r>
      <w:proofErr w:type="spellStart"/>
      <w:r w:rsidR="00271F8C" w:rsidRPr="005F14D5">
        <w:rPr>
          <w:rFonts w:ascii="Times New Roman" w:hAnsi="Times New Roman" w:cs="Times New Roman"/>
          <w:sz w:val="24"/>
          <w:szCs w:val="24"/>
        </w:rPr>
        <w:t>symptomatiky</w:t>
      </w:r>
      <w:proofErr w:type="spellEnd"/>
      <w:r w:rsidR="00271F8C" w:rsidRPr="005F14D5">
        <w:rPr>
          <w:rFonts w:ascii="Times New Roman" w:hAnsi="Times New Roman" w:cs="Times New Roman"/>
          <w:sz w:val="24"/>
          <w:szCs w:val="24"/>
        </w:rPr>
        <w:t xml:space="preserve"> je tedy dle manuálu </w:t>
      </w:r>
      <w:r w:rsidR="00271F8C" w:rsidRPr="005F14D5">
        <w:rPr>
          <w:rFonts w:ascii="Times New Roman" w:hAnsi="Times New Roman" w:cs="Times New Roman"/>
          <w:b/>
          <w:sz w:val="24"/>
          <w:szCs w:val="24"/>
        </w:rPr>
        <w:t xml:space="preserve">„bez projevu </w:t>
      </w:r>
      <w:proofErr w:type="spellStart"/>
      <w:r w:rsidR="00271F8C" w:rsidRPr="005F14D5">
        <w:rPr>
          <w:rFonts w:ascii="Times New Roman" w:hAnsi="Times New Roman" w:cs="Times New Roman"/>
          <w:b/>
          <w:sz w:val="24"/>
          <w:szCs w:val="24"/>
        </w:rPr>
        <w:t>depresivity</w:t>
      </w:r>
      <w:proofErr w:type="spellEnd"/>
      <w:r w:rsidR="00271F8C" w:rsidRPr="005F14D5">
        <w:rPr>
          <w:rFonts w:ascii="Times New Roman" w:hAnsi="Times New Roman" w:cs="Times New Roman"/>
          <w:b/>
          <w:sz w:val="24"/>
          <w:szCs w:val="24"/>
        </w:rPr>
        <w:t xml:space="preserve"> v sebeposouzení“</w:t>
      </w:r>
      <w:r w:rsidRPr="005F14D5">
        <w:rPr>
          <w:rFonts w:ascii="Times New Roman" w:hAnsi="Times New Roman" w:cs="Times New Roman"/>
          <w:b/>
          <w:sz w:val="24"/>
          <w:szCs w:val="24"/>
        </w:rPr>
        <w:t>.</w:t>
      </w:r>
    </w:p>
    <w:p w14:paraId="2D0F4235" w14:textId="77777777" w:rsidR="00271F8C" w:rsidRDefault="00271F8C" w:rsidP="005F14D5">
      <w:pPr>
        <w:spacing w:after="0" w:line="360" w:lineRule="auto"/>
        <w:jc w:val="both"/>
        <w:rPr>
          <w:rFonts w:ascii="Times New Roman" w:hAnsi="Times New Roman" w:cs="Times New Roman"/>
          <w:sz w:val="24"/>
          <w:szCs w:val="24"/>
        </w:rPr>
      </w:pPr>
    </w:p>
    <w:p w14:paraId="383A1E58" w14:textId="77777777" w:rsidR="00B06DBE" w:rsidRPr="005F14D5" w:rsidRDefault="00B06DBE" w:rsidP="005F14D5">
      <w:pPr>
        <w:spacing w:after="0" w:line="360" w:lineRule="auto"/>
        <w:jc w:val="both"/>
        <w:rPr>
          <w:rFonts w:ascii="Times New Roman" w:hAnsi="Times New Roman" w:cs="Times New Roman"/>
          <w:sz w:val="24"/>
          <w:szCs w:val="24"/>
        </w:rPr>
      </w:pPr>
    </w:p>
    <w:p w14:paraId="46E5C14D" w14:textId="28AAE4A5" w:rsidR="00271F8C" w:rsidRPr="005F14D5" w:rsidRDefault="00B06DBE" w:rsidP="005F14D5">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Hodnota po posledním sezení: </w:t>
      </w:r>
    </w:p>
    <w:p w14:paraId="3D6F001D" w14:textId="39669AB0" w:rsidR="005078B7" w:rsidRPr="005F14D5" w:rsidRDefault="00252FD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Opět se neobjevují sebevražedné sklony či pesimistické smýšlení. Klientka znovu skóru skóruje vždy po jednom bodu v oblastech: 3. Minulá selhání; 8. Sebekritika; </w:t>
      </w:r>
      <w:r w:rsidRPr="005F14D5">
        <w:rPr>
          <w:rFonts w:ascii="Times New Roman" w:hAnsi="Times New Roman" w:cs="Times New Roman"/>
          <w:sz w:val="24"/>
          <w:szCs w:val="24"/>
        </w:rPr>
        <w:br/>
        <w:t xml:space="preserve">11. Agitovanost; 12. Ztráta zájmu; 13. Nerozhodnost; 15. Ztráta energie; 16. Změna spánku (1b); 17. Podrážděnost; 19. Koncentrace; 20. Únava. </w:t>
      </w:r>
    </w:p>
    <w:p w14:paraId="66643B5D" w14:textId="77777777" w:rsidR="005078B7" w:rsidRPr="005F14D5" w:rsidRDefault="005078B7" w:rsidP="005F14D5">
      <w:pPr>
        <w:spacing w:after="0" w:line="360" w:lineRule="auto"/>
        <w:jc w:val="both"/>
        <w:rPr>
          <w:rFonts w:ascii="Times New Roman" w:hAnsi="Times New Roman" w:cs="Times New Roman"/>
          <w:sz w:val="24"/>
          <w:szCs w:val="24"/>
          <w:u w:val="single"/>
        </w:rPr>
      </w:pPr>
    </w:p>
    <w:p w14:paraId="7280022A" w14:textId="2BFC68A9" w:rsidR="00252FD3" w:rsidRPr="005F14D5" w:rsidRDefault="00252FD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Celkový skór dotazníku je </w:t>
      </w:r>
      <w:r w:rsidR="009662A4" w:rsidRPr="005F14D5">
        <w:rPr>
          <w:rFonts w:ascii="Times New Roman" w:hAnsi="Times New Roman" w:cs="Times New Roman"/>
          <w:b/>
          <w:sz w:val="24"/>
          <w:szCs w:val="24"/>
        </w:rPr>
        <w:t>10</w:t>
      </w:r>
      <w:r w:rsidRPr="005F14D5">
        <w:rPr>
          <w:rFonts w:ascii="Times New Roman" w:hAnsi="Times New Roman" w:cs="Times New Roman"/>
          <w:b/>
          <w:sz w:val="24"/>
          <w:szCs w:val="24"/>
        </w:rPr>
        <w:t xml:space="preserve"> bodů, </w:t>
      </w:r>
      <w:r w:rsidRPr="005F14D5">
        <w:rPr>
          <w:rFonts w:ascii="Times New Roman" w:hAnsi="Times New Roman" w:cs="Times New Roman"/>
          <w:sz w:val="24"/>
          <w:szCs w:val="24"/>
        </w:rPr>
        <w:t xml:space="preserve">subjektivní vnímání depresivní </w:t>
      </w:r>
      <w:proofErr w:type="spellStart"/>
      <w:r w:rsidRPr="005F14D5">
        <w:rPr>
          <w:rFonts w:ascii="Times New Roman" w:hAnsi="Times New Roman" w:cs="Times New Roman"/>
          <w:sz w:val="24"/>
          <w:szCs w:val="24"/>
        </w:rPr>
        <w:t>symptomatiky</w:t>
      </w:r>
      <w:proofErr w:type="spellEnd"/>
      <w:r w:rsidRPr="005F14D5">
        <w:rPr>
          <w:rFonts w:ascii="Times New Roman" w:hAnsi="Times New Roman" w:cs="Times New Roman"/>
          <w:sz w:val="24"/>
          <w:szCs w:val="24"/>
        </w:rPr>
        <w:t xml:space="preserve"> je tedy </w:t>
      </w:r>
      <w:r w:rsidR="009662A4" w:rsidRPr="005F14D5">
        <w:rPr>
          <w:rFonts w:ascii="Times New Roman" w:hAnsi="Times New Roman" w:cs="Times New Roman"/>
          <w:sz w:val="24"/>
          <w:szCs w:val="24"/>
        </w:rPr>
        <w:t>opě</w:t>
      </w:r>
      <w:r w:rsidR="00EC0136" w:rsidRPr="005F14D5">
        <w:rPr>
          <w:rFonts w:ascii="Times New Roman" w:hAnsi="Times New Roman" w:cs="Times New Roman"/>
          <w:sz w:val="24"/>
          <w:szCs w:val="24"/>
        </w:rPr>
        <w:t xml:space="preserve">t </w:t>
      </w:r>
      <w:r w:rsidRPr="005F14D5">
        <w:rPr>
          <w:rFonts w:ascii="Times New Roman" w:hAnsi="Times New Roman" w:cs="Times New Roman"/>
          <w:sz w:val="24"/>
          <w:szCs w:val="24"/>
        </w:rPr>
        <w:t xml:space="preserve">dle manuálu </w:t>
      </w:r>
      <w:r w:rsidRPr="005F14D5">
        <w:rPr>
          <w:rFonts w:ascii="Times New Roman" w:hAnsi="Times New Roman" w:cs="Times New Roman"/>
          <w:b/>
          <w:sz w:val="24"/>
          <w:szCs w:val="24"/>
        </w:rPr>
        <w:t xml:space="preserve">„bez projevu </w:t>
      </w:r>
      <w:proofErr w:type="spellStart"/>
      <w:r w:rsidRPr="005F14D5">
        <w:rPr>
          <w:rFonts w:ascii="Times New Roman" w:hAnsi="Times New Roman" w:cs="Times New Roman"/>
          <w:b/>
          <w:sz w:val="24"/>
          <w:szCs w:val="24"/>
        </w:rPr>
        <w:t>depresivity</w:t>
      </w:r>
      <w:proofErr w:type="spellEnd"/>
      <w:r w:rsidRPr="005F14D5">
        <w:rPr>
          <w:rFonts w:ascii="Times New Roman" w:hAnsi="Times New Roman" w:cs="Times New Roman"/>
          <w:b/>
          <w:sz w:val="24"/>
          <w:szCs w:val="24"/>
        </w:rPr>
        <w:t xml:space="preserve"> v sebeposouzení“</w:t>
      </w:r>
      <w:r w:rsidR="009662A4" w:rsidRPr="005F14D5">
        <w:rPr>
          <w:rFonts w:ascii="Times New Roman" w:hAnsi="Times New Roman" w:cs="Times New Roman"/>
          <w:b/>
          <w:sz w:val="24"/>
          <w:szCs w:val="24"/>
        </w:rPr>
        <w:t xml:space="preserve">, </w:t>
      </w:r>
      <w:r w:rsidR="009662A4" w:rsidRPr="005F14D5">
        <w:rPr>
          <w:rFonts w:ascii="Times New Roman" w:hAnsi="Times New Roman" w:cs="Times New Roman"/>
          <w:sz w:val="24"/>
          <w:szCs w:val="24"/>
        </w:rPr>
        <w:t xml:space="preserve">i když tentokrát o dva body vyšší. </w:t>
      </w:r>
    </w:p>
    <w:p w14:paraId="3D6BAEC4" w14:textId="6E503B73" w:rsidR="00271F8C" w:rsidRPr="005F14D5" w:rsidRDefault="00271F8C" w:rsidP="005F14D5">
      <w:pPr>
        <w:spacing w:after="0" w:line="360" w:lineRule="auto"/>
        <w:jc w:val="both"/>
        <w:rPr>
          <w:rFonts w:ascii="Times New Roman" w:hAnsi="Times New Roman" w:cs="Times New Roman"/>
          <w:b/>
          <w:sz w:val="24"/>
          <w:szCs w:val="24"/>
        </w:rPr>
      </w:pPr>
    </w:p>
    <w:tbl>
      <w:tblPr>
        <w:tblStyle w:val="Mkatabulky"/>
        <w:tblW w:w="9180" w:type="dxa"/>
        <w:tblLook w:val="04A0" w:firstRow="1" w:lastRow="0" w:firstColumn="1" w:lastColumn="0" w:noHBand="0" w:noVBand="1"/>
      </w:tblPr>
      <w:tblGrid>
        <w:gridCol w:w="2518"/>
        <w:gridCol w:w="3260"/>
        <w:gridCol w:w="3402"/>
      </w:tblGrid>
      <w:tr w:rsidR="00956E0D" w:rsidRPr="005F14D5" w14:paraId="1C9225AF" w14:textId="77777777" w:rsidTr="009662A4">
        <w:trPr>
          <w:trHeight w:val="583"/>
        </w:trPr>
        <w:tc>
          <w:tcPr>
            <w:tcW w:w="2518" w:type="dxa"/>
            <w:tcBorders>
              <w:bottom w:val="double" w:sz="4" w:space="0" w:color="auto"/>
            </w:tcBorders>
            <w:vAlign w:val="center"/>
          </w:tcPr>
          <w:p w14:paraId="077DC066" w14:textId="77777777" w:rsidR="00CE1EDD" w:rsidRPr="005F14D5" w:rsidRDefault="00CE1EDD" w:rsidP="005F14D5">
            <w:pPr>
              <w:spacing w:line="360" w:lineRule="auto"/>
              <w:jc w:val="both"/>
              <w:rPr>
                <w:rFonts w:ascii="Times New Roman" w:hAnsi="Times New Roman" w:cs="Times New Roman"/>
                <w:sz w:val="24"/>
                <w:szCs w:val="24"/>
              </w:rPr>
            </w:pPr>
          </w:p>
        </w:tc>
        <w:tc>
          <w:tcPr>
            <w:tcW w:w="3260" w:type="dxa"/>
            <w:tcBorders>
              <w:bottom w:val="double" w:sz="4" w:space="0" w:color="auto"/>
            </w:tcBorders>
            <w:vAlign w:val="center"/>
          </w:tcPr>
          <w:p w14:paraId="7E4AC0B9" w14:textId="72E5BA5B" w:rsidR="00CE1EDD" w:rsidRPr="005F14D5" w:rsidRDefault="00A641CB"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Hodnota před </w:t>
            </w:r>
            <w:r w:rsidRPr="005F14D5">
              <w:rPr>
                <w:rFonts w:ascii="Times New Roman" w:hAnsi="Times New Roman" w:cs="Times New Roman"/>
                <w:i/>
                <w:sz w:val="24"/>
                <w:szCs w:val="24"/>
              </w:rPr>
              <w:t>prvním</w:t>
            </w:r>
            <w:r w:rsidRPr="005F14D5">
              <w:rPr>
                <w:rFonts w:ascii="Times New Roman" w:hAnsi="Times New Roman" w:cs="Times New Roman"/>
                <w:sz w:val="24"/>
                <w:szCs w:val="24"/>
              </w:rPr>
              <w:t xml:space="preserve"> sezení</w:t>
            </w:r>
            <w:r w:rsidR="00105D73" w:rsidRPr="005F14D5">
              <w:rPr>
                <w:rFonts w:ascii="Times New Roman" w:hAnsi="Times New Roman" w:cs="Times New Roman"/>
                <w:sz w:val="24"/>
                <w:szCs w:val="24"/>
              </w:rPr>
              <w:t>m</w:t>
            </w:r>
          </w:p>
        </w:tc>
        <w:tc>
          <w:tcPr>
            <w:tcW w:w="3402" w:type="dxa"/>
            <w:tcBorders>
              <w:bottom w:val="double" w:sz="4" w:space="0" w:color="auto"/>
            </w:tcBorders>
            <w:vAlign w:val="center"/>
          </w:tcPr>
          <w:p w14:paraId="14D077D7" w14:textId="2A8E4D1F" w:rsidR="00CE1EDD" w:rsidRPr="005F14D5" w:rsidRDefault="00CE1EDD"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Hodnota po </w:t>
            </w:r>
            <w:r w:rsidRPr="005F14D5">
              <w:rPr>
                <w:rFonts w:ascii="Times New Roman" w:hAnsi="Times New Roman" w:cs="Times New Roman"/>
                <w:i/>
                <w:sz w:val="24"/>
                <w:szCs w:val="24"/>
              </w:rPr>
              <w:t>posledním</w:t>
            </w:r>
            <w:r w:rsidRPr="005F14D5">
              <w:rPr>
                <w:rFonts w:ascii="Times New Roman" w:hAnsi="Times New Roman" w:cs="Times New Roman"/>
                <w:sz w:val="24"/>
                <w:szCs w:val="24"/>
              </w:rPr>
              <w:t xml:space="preserve"> sezení</w:t>
            </w:r>
          </w:p>
        </w:tc>
      </w:tr>
      <w:tr w:rsidR="00956E0D" w:rsidRPr="005F14D5" w14:paraId="06F4FA90" w14:textId="77777777" w:rsidTr="009662A4">
        <w:trPr>
          <w:trHeight w:val="543"/>
        </w:trPr>
        <w:tc>
          <w:tcPr>
            <w:tcW w:w="2518" w:type="dxa"/>
            <w:tcBorders>
              <w:top w:val="double" w:sz="4" w:space="0" w:color="auto"/>
            </w:tcBorders>
            <w:vAlign w:val="center"/>
          </w:tcPr>
          <w:p w14:paraId="4E79F611" w14:textId="4D376F20" w:rsidR="00CE1EDD" w:rsidRPr="005F14D5" w:rsidRDefault="00CE1EDD"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Beck </w:t>
            </w:r>
            <w:r w:rsidR="00A456AF" w:rsidRPr="005F14D5">
              <w:rPr>
                <w:rFonts w:ascii="Times New Roman" w:hAnsi="Times New Roman" w:cs="Times New Roman"/>
                <w:b/>
                <w:sz w:val="24"/>
                <w:szCs w:val="24"/>
              </w:rPr>
              <w:t xml:space="preserve">- </w:t>
            </w:r>
            <w:r w:rsidRPr="005F14D5">
              <w:rPr>
                <w:rFonts w:ascii="Times New Roman" w:hAnsi="Times New Roman" w:cs="Times New Roman"/>
                <w:b/>
                <w:sz w:val="24"/>
                <w:szCs w:val="24"/>
              </w:rPr>
              <w:t>úzkost</w:t>
            </w:r>
          </w:p>
        </w:tc>
        <w:tc>
          <w:tcPr>
            <w:tcW w:w="3260" w:type="dxa"/>
            <w:tcBorders>
              <w:top w:val="double" w:sz="4" w:space="0" w:color="auto"/>
            </w:tcBorders>
            <w:vAlign w:val="center"/>
          </w:tcPr>
          <w:p w14:paraId="37E1DAF2" w14:textId="69A0D3D0" w:rsidR="00CE1EDD" w:rsidRPr="005F14D5" w:rsidRDefault="0006618D"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3</w:t>
            </w:r>
            <w:r w:rsidR="00454998" w:rsidRPr="005F14D5">
              <w:rPr>
                <w:rFonts w:ascii="Times New Roman" w:hAnsi="Times New Roman" w:cs="Times New Roman"/>
                <w:sz w:val="24"/>
                <w:szCs w:val="24"/>
              </w:rPr>
              <w:t>5 bodů (=střední závažnost)</w:t>
            </w:r>
          </w:p>
        </w:tc>
        <w:tc>
          <w:tcPr>
            <w:tcW w:w="3402" w:type="dxa"/>
            <w:tcBorders>
              <w:top w:val="double" w:sz="4" w:space="0" w:color="auto"/>
            </w:tcBorders>
            <w:vAlign w:val="center"/>
          </w:tcPr>
          <w:p w14:paraId="6E99378C" w14:textId="59EAB35E" w:rsidR="00CE1EDD" w:rsidRPr="005F14D5" w:rsidRDefault="0006618D"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36 bodů (=vysoká závažnost)</w:t>
            </w:r>
          </w:p>
        </w:tc>
      </w:tr>
      <w:tr w:rsidR="009662A4" w:rsidRPr="005F14D5" w14:paraId="38562BD8" w14:textId="77777777" w:rsidTr="009662A4">
        <w:trPr>
          <w:trHeight w:val="543"/>
        </w:trPr>
        <w:tc>
          <w:tcPr>
            <w:tcW w:w="2518" w:type="dxa"/>
            <w:vAlign w:val="center"/>
          </w:tcPr>
          <w:p w14:paraId="7F3D0DCC" w14:textId="62AF08F2" w:rsidR="009662A4" w:rsidRPr="005F14D5" w:rsidRDefault="009662A4" w:rsidP="005F14D5">
            <w:pPr>
              <w:spacing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Beck - </w:t>
            </w:r>
            <w:proofErr w:type="spellStart"/>
            <w:r w:rsidRPr="005F14D5">
              <w:rPr>
                <w:rFonts w:ascii="Times New Roman" w:hAnsi="Times New Roman" w:cs="Times New Roman"/>
                <w:b/>
                <w:sz w:val="24"/>
                <w:szCs w:val="24"/>
              </w:rPr>
              <w:t>depresivita</w:t>
            </w:r>
            <w:proofErr w:type="spellEnd"/>
          </w:p>
        </w:tc>
        <w:tc>
          <w:tcPr>
            <w:tcW w:w="3260" w:type="dxa"/>
            <w:vAlign w:val="center"/>
          </w:tcPr>
          <w:p w14:paraId="644740BF" w14:textId="45653FC6" w:rsidR="009662A4" w:rsidRPr="005F14D5" w:rsidRDefault="009662A4"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8 bodů (=minimální závažnost)</w:t>
            </w:r>
          </w:p>
        </w:tc>
        <w:tc>
          <w:tcPr>
            <w:tcW w:w="3402" w:type="dxa"/>
            <w:vAlign w:val="center"/>
          </w:tcPr>
          <w:p w14:paraId="1C8BC01F" w14:textId="7BCF58BC" w:rsidR="009662A4" w:rsidRPr="005F14D5" w:rsidRDefault="009662A4"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10 bodů (=minimální závažnost)</w:t>
            </w:r>
          </w:p>
        </w:tc>
      </w:tr>
    </w:tbl>
    <w:p w14:paraId="47BA3F15" w14:textId="77777777" w:rsidR="00C3001D" w:rsidRPr="00C3001D" w:rsidRDefault="00C3001D" w:rsidP="00C3001D">
      <w:pPr>
        <w:spacing w:after="0" w:line="360" w:lineRule="auto"/>
        <w:jc w:val="right"/>
        <w:rPr>
          <w:rFonts w:ascii="Times New Roman" w:hAnsi="Times New Roman" w:cs="Times New Roman"/>
          <w:b/>
          <w:i/>
          <w:sz w:val="24"/>
          <w:szCs w:val="24"/>
        </w:rPr>
      </w:pPr>
      <w:r w:rsidRPr="00C3001D">
        <w:rPr>
          <w:rFonts w:ascii="Times New Roman" w:hAnsi="Times New Roman" w:cs="Times New Roman"/>
          <w:b/>
          <w:i/>
          <w:sz w:val="24"/>
          <w:szCs w:val="24"/>
        </w:rPr>
        <w:t>Srovnávací tabulka</w:t>
      </w:r>
    </w:p>
    <w:p w14:paraId="4CC9C657" w14:textId="77777777" w:rsidR="000F1657" w:rsidRDefault="000F1657" w:rsidP="005F14D5">
      <w:pPr>
        <w:spacing w:after="0" w:line="360" w:lineRule="auto"/>
        <w:jc w:val="both"/>
        <w:rPr>
          <w:rFonts w:ascii="Times New Roman" w:hAnsi="Times New Roman" w:cs="Times New Roman"/>
          <w:sz w:val="24"/>
          <w:szCs w:val="24"/>
        </w:rPr>
      </w:pPr>
    </w:p>
    <w:p w14:paraId="73CACE12" w14:textId="77777777" w:rsidR="000F1657" w:rsidRPr="005F14D5" w:rsidRDefault="000F1657" w:rsidP="005F14D5">
      <w:pPr>
        <w:spacing w:after="0" w:line="360" w:lineRule="auto"/>
        <w:jc w:val="both"/>
        <w:rPr>
          <w:rFonts w:ascii="Times New Roman" w:hAnsi="Times New Roman" w:cs="Times New Roman"/>
          <w:sz w:val="24"/>
          <w:szCs w:val="24"/>
        </w:rPr>
      </w:pPr>
    </w:p>
    <w:p w14:paraId="59476802" w14:textId="6ED3CC72" w:rsidR="001203CE" w:rsidRPr="00B06DBE" w:rsidRDefault="0039125A" w:rsidP="005F14D5">
      <w:pPr>
        <w:pStyle w:val="Nadpis2"/>
      </w:pPr>
      <w:bookmarkStart w:id="56" w:name="_Toc478987381"/>
      <w:r w:rsidRPr="005F14D5">
        <w:t>Terapeutická sezení</w:t>
      </w:r>
      <w:bookmarkEnd w:id="56"/>
      <w:r w:rsidRPr="005F14D5">
        <w:t xml:space="preserve"> </w:t>
      </w:r>
    </w:p>
    <w:p w14:paraId="319664C0" w14:textId="303C6D6B" w:rsidR="003D0A98" w:rsidRPr="005F14D5" w:rsidRDefault="001203C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 popisuji výše v teorii, pro každé sezení využívám jednu </w:t>
      </w:r>
      <w:r w:rsidR="00421145" w:rsidRPr="005F14D5">
        <w:rPr>
          <w:rFonts w:ascii="Times New Roman" w:hAnsi="Times New Roman" w:cs="Times New Roman"/>
          <w:sz w:val="24"/>
          <w:szCs w:val="24"/>
        </w:rPr>
        <w:t xml:space="preserve">‚hlavní‘ </w:t>
      </w:r>
      <w:r w:rsidR="00CA7DF4" w:rsidRPr="005F14D5">
        <w:rPr>
          <w:rFonts w:ascii="Times New Roman" w:hAnsi="Times New Roman" w:cs="Times New Roman"/>
          <w:sz w:val="24"/>
          <w:szCs w:val="24"/>
        </w:rPr>
        <w:t>metodu tanečně-pohybové terapie, a na základě vývoje situace a naladění klientky volím další metody uvedené v teorii.</w:t>
      </w:r>
      <w:r w:rsidRPr="005F14D5">
        <w:rPr>
          <w:rFonts w:ascii="Times New Roman" w:hAnsi="Times New Roman" w:cs="Times New Roman"/>
          <w:sz w:val="24"/>
          <w:szCs w:val="24"/>
        </w:rPr>
        <w:t xml:space="preserve"> </w:t>
      </w:r>
      <w:r w:rsidR="00CA7DF4" w:rsidRPr="005F14D5">
        <w:rPr>
          <w:rFonts w:ascii="Times New Roman" w:hAnsi="Times New Roman" w:cs="Times New Roman"/>
          <w:sz w:val="24"/>
          <w:szCs w:val="24"/>
        </w:rPr>
        <w:t>Každé sezení zde</w:t>
      </w:r>
      <w:r w:rsidR="003D0A98" w:rsidRPr="005F14D5">
        <w:rPr>
          <w:rFonts w:ascii="Times New Roman" w:hAnsi="Times New Roman" w:cs="Times New Roman"/>
          <w:sz w:val="24"/>
          <w:szCs w:val="24"/>
        </w:rPr>
        <w:t xml:space="preserve"> fázuji </w:t>
      </w:r>
      <w:r w:rsidRPr="005F14D5">
        <w:rPr>
          <w:rFonts w:ascii="Times New Roman" w:hAnsi="Times New Roman" w:cs="Times New Roman"/>
          <w:sz w:val="24"/>
          <w:szCs w:val="24"/>
        </w:rPr>
        <w:t>na základě popsané literatury (Bič a kol., 2011)</w:t>
      </w:r>
      <w:r w:rsidR="003D0A98" w:rsidRPr="005F14D5">
        <w:rPr>
          <w:rFonts w:ascii="Times New Roman" w:hAnsi="Times New Roman" w:cs="Times New Roman"/>
          <w:sz w:val="24"/>
          <w:szCs w:val="24"/>
        </w:rPr>
        <w:t>: fáze zahřívací, fáze uvolnění, fáze tématu, fáze soustředě</w:t>
      </w:r>
      <w:r w:rsidR="00421145" w:rsidRPr="005F14D5">
        <w:rPr>
          <w:rFonts w:ascii="Times New Roman" w:hAnsi="Times New Roman" w:cs="Times New Roman"/>
          <w:sz w:val="24"/>
          <w:szCs w:val="24"/>
        </w:rPr>
        <w:t>ní a fáze uzavírání. Pro zaznamenání dat jsem využívala</w:t>
      </w:r>
      <w:r w:rsidR="003D0A98" w:rsidRPr="005F14D5">
        <w:rPr>
          <w:rFonts w:ascii="Times New Roman" w:hAnsi="Times New Roman" w:cs="Times New Roman"/>
          <w:sz w:val="24"/>
          <w:szCs w:val="24"/>
        </w:rPr>
        <w:t xml:space="preserve"> zaznamenávací arch pohybu, videonahrávky, hlasové nahrávky, kresbu a poznatky z</w:t>
      </w:r>
      <w:r w:rsidR="000D754B" w:rsidRPr="005F14D5">
        <w:rPr>
          <w:rFonts w:ascii="Times New Roman" w:hAnsi="Times New Roman" w:cs="Times New Roman"/>
          <w:sz w:val="24"/>
          <w:szCs w:val="24"/>
        </w:rPr>
        <w:t> </w:t>
      </w:r>
      <w:r w:rsidR="003D0A98" w:rsidRPr="005F14D5">
        <w:rPr>
          <w:rFonts w:ascii="Times New Roman" w:hAnsi="Times New Roman" w:cs="Times New Roman"/>
          <w:sz w:val="24"/>
          <w:szCs w:val="24"/>
        </w:rPr>
        <w:t>pozorování</w:t>
      </w:r>
      <w:r w:rsidR="000D754B" w:rsidRPr="005F14D5">
        <w:rPr>
          <w:rFonts w:ascii="Times New Roman" w:hAnsi="Times New Roman" w:cs="Times New Roman"/>
          <w:sz w:val="24"/>
          <w:szCs w:val="24"/>
        </w:rPr>
        <w:t>.</w:t>
      </w:r>
    </w:p>
    <w:p w14:paraId="2B5AB3D6" w14:textId="77777777" w:rsidR="002366AD" w:rsidRPr="005F14D5" w:rsidRDefault="002366AD" w:rsidP="005F14D5">
      <w:pPr>
        <w:spacing w:after="0" w:line="360" w:lineRule="auto"/>
        <w:jc w:val="both"/>
        <w:rPr>
          <w:rFonts w:ascii="Times New Roman" w:hAnsi="Times New Roman" w:cs="Times New Roman"/>
          <w:sz w:val="24"/>
          <w:szCs w:val="24"/>
        </w:rPr>
      </w:pPr>
    </w:p>
    <w:p w14:paraId="0088E4DE" w14:textId="5C73A3CC" w:rsidR="00CA7DF4" w:rsidRPr="005F14D5" w:rsidRDefault="00CA7DF4"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SEZENÍ 1: Tanec tří emocí</w:t>
      </w:r>
    </w:p>
    <w:p w14:paraId="28969CDB" w14:textId="77777777" w:rsidR="00726969" w:rsidRPr="005F14D5" w:rsidRDefault="00726969" w:rsidP="005F14D5">
      <w:pPr>
        <w:spacing w:after="0" w:line="360" w:lineRule="auto"/>
        <w:jc w:val="both"/>
        <w:rPr>
          <w:rFonts w:ascii="Times New Roman" w:hAnsi="Times New Roman" w:cs="Times New Roman"/>
          <w:b/>
          <w:sz w:val="24"/>
          <w:szCs w:val="24"/>
        </w:rPr>
      </w:pPr>
    </w:p>
    <w:p w14:paraId="44092AF9" w14:textId="0F4D86EB" w:rsidR="000F729F" w:rsidRPr="005F14D5" w:rsidRDefault="000F729F" w:rsidP="005F14D5">
      <w:pPr>
        <w:pStyle w:val="Odstavecseseznamem"/>
        <w:numPr>
          <w:ilvl w:val="0"/>
          <w:numId w:val="3"/>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zahřív</w:t>
      </w:r>
      <w:r w:rsidR="001203CE" w:rsidRPr="005F14D5">
        <w:rPr>
          <w:rFonts w:ascii="Times New Roman" w:hAnsi="Times New Roman" w:cs="Times New Roman"/>
          <w:i/>
          <w:sz w:val="24"/>
          <w:szCs w:val="24"/>
        </w:rPr>
        <w:t>ací</w:t>
      </w:r>
    </w:p>
    <w:p w14:paraId="3CAFC542" w14:textId="47B09918" w:rsidR="003855DA" w:rsidRPr="005F14D5" w:rsidRDefault="00353F7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S klientkou začínáme rozcvičkou, zahřátím celého těla – zde je Alena ztuhlá, špatně hledá své přirozené pohyby, nedokáže se soustředit na své tělo. Při imaginaci přecházet a vyhýbat se překážkám se začíná pohybovat po prostoru, ale cítí se nejistá. </w:t>
      </w:r>
    </w:p>
    <w:p w14:paraId="5CEE0DED" w14:textId="77777777" w:rsidR="00353F70" w:rsidRDefault="00353F70" w:rsidP="005F14D5">
      <w:pPr>
        <w:spacing w:after="0" w:line="360" w:lineRule="auto"/>
        <w:ind w:left="360"/>
        <w:jc w:val="both"/>
        <w:rPr>
          <w:rFonts w:ascii="Times New Roman" w:hAnsi="Times New Roman" w:cs="Times New Roman"/>
          <w:sz w:val="24"/>
          <w:szCs w:val="24"/>
        </w:rPr>
      </w:pPr>
    </w:p>
    <w:p w14:paraId="4E5714D8" w14:textId="77777777" w:rsidR="00B06DBE" w:rsidRPr="005F14D5" w:rsidRDefault="00B06DBE" w:rsidP="005F14D5">
      <w:pPr>
        <w:spacing w:after="0" w:line="360" w:lineRule="auto"/>
        <w:ind w:left="360"/>
        <w:jc w:val="both"/>
        <w:rPr>
          <w:rFonts w:ascii="Times New Roman" w:hAnsi="Times New Roman" w:cs="Times New Roman"/>
          <w:sz w:val="24"/>
          <w:szCs w:val="24"/>
        </w:rPr>
      </w:pPr>
    </w:p>
    <w:p w14:paraId="72AA9DD3" w14:textId="1AD166B4" w:rsidR="000F729F" w:rsidRPr="005F14D5" w:rsidRDefault="001203CE" w:rsidP="005F14D5">
      <w:pPr>
        <w:pStyle w:val="Odstavecseseznamem"/>
        <w:numPr>
          <w:ilvl w:val="0"/>
          <w:numId w:val="3"/>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lastRenderedPageBreak/>
        <w:t>fáze uvolněn</w:t>
      </w:r>
      <w:r w:rsidR="0080625F" w:rsidRPr="005F14D5">
        <w:rPr>
          <w:rFonts w:ascii="Times New Roman" w:hAnsi="Times New Roman" w:cs="Times New Roman"/>
          <w:i/>
          <w:sz w:val="24"/>
          <w:szCs w:val="24"/>
        </w:rPr>
        <w:t>í</w:t>
      </w:r>
    </w:p>
    <w:p w14:paraId="33991FA1" w14:textId="1D5B5605" w:rsidR="00353F70" w:rsidRPr="005F14D5" w:rsidRDefault="00353F7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Aby se klientka dostala lépe do pohybu, volím metodu otevírání a zavírání ve třech rovinách – vsedě, v kleku a ve stoje. Při opakovaném, jednoduchém pohybu se klientka začíná cítit bezpečně a uvolňuje se </w:t>
      </w:r>
      <w:r w:rsidR="007D2FB9" w:rsidRPr="005F14D5">
        <w:rPr>
          <w:rFonts w:ascii="Times New Roman" w:hAnsi="Times New Roman" w:cs="Times New Roman"/>
          <w:sz w:val="24"/>
          <w:szCs w:val="24"/>
        </w:rPr>
        <w:t xml:space="preserve">v obličeji, na těle. </w:t>
      </w:r>
    </w:p>
    <w:p w14:paraId="53FFD256" w14:textId="77777777" w:rsidR="007D2FB9" w:rsidRPr="005F14D5" w:rsidRDefault="007D2FB9" w:rsidP="005F14D5">
      <w:pPr>
        <w:spacing w:after="0" w:line="360" w:lineRule="auto"/>
        <w:ind w:left="360"/>
        <w:jc w:val="both"/>
        <w:rPr>
          <w:rFonts w:ascii="Times New Roman" w:hAnsi="Times New Roman" w:cs="Times New Roman"/>
          <w:sz w:val="24"/>
          <w:szCs w:val="24"/>
        </w:rPr>
      </w:pPr>
    </w:p>
    <w:p w14:paraId="0BD81126" w14:textId="1AD1B230" w:rsidR="000F729F" w:rsidRPr="005F14D5" w:rsidRDefault="001203CE" w:rsidP="005F14D5">
      <w:pPr>
        <w:pStyle w:val="Odstavecseseznamem"/>
        <w:numPr>
          <w:ilvl w:val="0"/>
          <w:numId w:val="3"/>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tématu</w:t>
      </w:r>
      <w:r w:rsidR="00E7665B" w:rsidRPr="005F14D5">
        <w:rPr>
          <w:rFonts w:ascii="Times New Roman" w:hAnsi="Times New Roman" w:cs="Times New Roman"/>
          <w:i/>
          <w:sz w:val="24"/>
          <w:szCs w:val="24"/>
        </w:rPr>
        <w:t xml:space="preserve"> </w:t>
      </w:r>
    </w:p>
    <w:p w14:paraId="374E556B" w14:textId="5B2AD03F" w:rsidR="000F729F" w:rsidRPr="005F14D5" w:rsidRDefault="00454C3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první verzi se šátky (kde si klientka vybírá jednu ze tří emocí, kde se cítí dobře/špatně) využívá klientka velmi málo gest v pohybu, nedotýká se svého těla, paže pouze u těla. Projevuje se </w:t>
      </w:r>
      <w:r w:rsidR="0053384B" w:rsidRPr="005F14D5">
        <w:rPr>
          <w:rFonts w:ascii="Times New Roman" w:hAnsi="Times New Roman" w:cs="Times New Roman"/>
          <w:sz w:val="24"/>
          <w:szCs w:val="24"/>
        </w:rPr>
        <w:t>orientace na výkon – klientka ho</w:t>
      </w:r>
      <w:r w:rsidRPr="005F14D5">
        <w:rPr>
          <w:rFonts w:ascii="Times New Roman" w:hAnsi="Times New Roman" w:cs="Times New Roman"/>
          <w:sz w:val="24"/>
          <w:szCs w:val="24"/>
        </w:rPr>
        <w:t>dně přemýšlí, neprožívá. Klientka si nejméně vybírala emoci ‚bojovnost‘</w:t>
      </w:r>
      <w:r w:rsidR="00CF09F4" w:rsidRPr="005F14D5">
        <w:rPr>
          <w:rFonts w:ascii="Times New Roman" w:hAnsi="Times New Roman" w:cs="Times New Roman"/>
          <w:sz w:val="24"/>
          <w:szCs w:val="24"/>
        </w:rPr>
        <w:t xml:space="preserve">, prožití této emoce není přesvědčivé </w:t>
      </w:r>
      <w:r w:rsidRPr="005F14D5">
        <w:rPr>
          <w:rFonts w:ascii="Times New Roman" w:hAnsi="Times New Roman" w:cs="Times New Roman"/>
          <w:sz w:val="24"/>
          <w:szCs w:val="24"/>
        </w:rPr>
        <w:t xml:space="preserve">– sama zhodnocuje, že „bojovala už dost“. </w:t>
      </w:r>
      <w:r w:rsidR="00CF09F4" w:rsidRPr="005F14D5">
        <w:rPr>
          <w:rFonts w:ascii="Times New Roman" w:hAnsi="Times New Roman" w:cs="Times New Roman"/>
          <w:sz w:val="24"/>
          <w:szCs w:val="24"/>
        </w:rPr>
        <w:t>Rad</w:t>
      </w:r>
      <w:r w:rsidR="0053384B" w:rsidRPr="005F14D5">
        <w:rPr>
          <w:rFonts w:ascii="Times New Roman" w:hAnsi="Times New Roman" w:cs="Times New Roman"/>
          <w:sz w:val="24"/>
          <w:szCs w:val="24"/>
        </w:rPr>
        <w:t>ost není prožitá, spíše uvolněná</w:t>
      </w:r>
      <w:r w:rsidR="00CF09F4" w:rsidRPr="005F14D5">
        <w:rPr>
          <w:rFonts w:ascii="Times New Roman" w:hAnsi="Times New Roman" w:cs="Times New Roman"/>
          <w:sz w:val="24"/>
          <w:szCs w:val="24"/>
        </w:rPr>
        <w:t xml:space="preserve">, avšak zde klientka provádí nejvíce pohybů (paže nad hlavu, otevření hrudníku, protažení těla) Nejpřirozeněji se cítí ve smutku. </w:t>
      </w:r>
    </w:p>
    <w:p w14:paraId="44775A4B" w14:textId="77777777" w:rsidR="00CF09F4" w:rsidRPr="005F14D5" w:rsidRDefault="00CF09F4" w:rsidP="005F14D5">
      <w:pPr>
        <w:spacing w:after="0" w:line="360" w:lineRule="auto"/>
        <w:ind w:left="360"/>
        <w:jc w:val="both"/>
        <w:rPr>
          <w:rFonts w:ascii="Times New Roman" w:hAnsi="Times New Roman" w:cs="Times New Roman"/>
          <w:sz w:val="24"/>
          <w:szCs w:val="24"/>
        </w:rPr>
      </w:pPr>
    </w:p>
    <w:p w14:paraId="31CFB5E8" w14:textId="1230C11F" w:rsidR="00CF09F4" w:rsidRPr="005F14D5" w:rsidRDefault="00CF09F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Ve druhé verzi s opakováním pohybu (klientka si vymyslí tři až čtyři jednoduché pohyby, které stále opakuje a prožívá v nich zadané emoce) je klientka mnohem více uvolněná, mimika bez rozpaků, využívá přirozené polohy těla, ale stále omezený projev.</w:t>
      </w:r>
    </w:p>
    <w:p w14:paraId="29B7FB4F" w14:textId="77777777" w:rsidR="00CF09F4" w:rsidRPr="005F14D5" w:rsidRDefault="00CF09F4" w:rsidP="005F14D5">
      <w:pPr>
        <w:spacing w:after="0" w:line="360" w:lineRule="auto"/>
        <w:ind w:left="360"/>
        <w:jc w:val="both"/>
        <w:rPr>
          <w:rFonts w:ascii="Times New Roman" w:hAnsi="Times New Roman" w:cs="Times New Roman"/>
          <w:sz w:val="24"/>
          <w:szCs w:val="24"/>
        </w:rPr>
      </w:pPr>
    </w:p>
    <w:p w14:paraId="35855551" w14:textId="70C713C4" w:rsidR="00BB5341" w:rsidRPr="005F14D5" w:rsidRDefault="00BB5341" w:rsidP="005F14D5">
      <w:pPr>
        <w:pStyle w:val="Odstavecseseznamem"/>
        <w:numPr>
          <w:ilvl w:val="0"/>
          <w:numId w:val="3"/>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 xml:space="preserve">fáze soustředění </w:t>
      </w:r>
    </w:p>
    <w:p w14:paraId="192B5B2A" w14:textId="0DF2119D" w:rsidR="00454C38" w:rsidRPr="005F14D5" w:rsidRDefault="00CF09F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Abych přerušila proces emocí prožitý v předchozí metodě, zadává</w:t>
      </w:r>
      <w:r w:rsidR="000D754B" w:rsidRPr="005F14D5">
        <w:rPr>
          <w:rFonts w:ascii="Times New Roman" w:hAnsi="Times New Roman" w:cs="Times New Roman"/>
          <w:sz w:val="24"/>
          <w:szCs w:val="24"/>
        </w:rPr>
        <w:t>m</w:t>
      </w:r>
      <w:r w:rsidRPr="005F14D5">
        <w:rPr>
          <w:rFonts w:ascii="Times New Roman" w:hAnsi="Times New Roman" w:cs="Times New Roman"/>
          <w:sz w:val="24"/>
          <w:szCs w:val="24"/>
        </w:rPr>
        <w:t xml:space="preserve"> klientce imaginativní metodu hledání truhly. Klientka se nachází v pracovní místnosti u svého klienta (pracovní schůzka), v prostoru nachází malou šedou truhlu, ve </w:t>
      </w:r>
      <w:r w:rsidR="0025072E" w:rsidRPr="005F14D5">
        <w:rPr>
          <w:rFonts w:ascii="Times New Roman" w:hAnsi="Times New Roman" w:cs="Times New Roman"/>
          <w:sz w:val="24"/>
          <w:szCs w:val="24"/>
        </w:rPr>
        <w:t>které nalézá plyšového medvídka, kterého dostala od svého klientka ‚aby ho dala svým dětem‘…. V této metodě, kdy člověk nachází ‚něco‘ v truhle, se projevuje podvědomí. Tato situace v ní zřejmě zanechala nějakou (emoční) stopu a nevědomě byla zobrazena v této metodě. V tomto případě se u klientky</w:t>
      </w:r>
      <w:r w:rsidR="000D754B" w:rsidRPr="005F14D5">
        <w:rPr>
          <w:rFonts w:ascii="Times New Roman" w:hAnsi="Times New Roman" w:cs="Times New Roman"/>
          <w:sz w:val="24"/>
          <w:szCs w:val="24"/>
        </w:rPr>
        <w:t xml:space="preserve"> pravděpodobně</w:t>
      </w:r>
      <w:r w:rsidR="0025072E" w:rsidRPr="005F14D5">
        <w:rPr>
          <w:rFonts w:ascii="Times New Roman" w:hAnsi="Times New Roman" w:cs="Times New Roman"/>
          <w:sz w:val="24"/>
          <w:szCs w:val="24"/>
        </w:rPr>
        <w:t xml:space="preserve"> objevuje souvislost s</w:t>
      </w:r>
      <w:r w:rsidR="000D754B" w:rsidRPr="005F14D5">
        <w:rPr>
          <w:rFonts w:ascii="Times New Roman" w:hAnsi="Times New Roman" w:cs="Times New Roman"/>
          <w:sz w:val="24"/>
          <w:szCs w:val="24"/>
        </w:rPr>
        <w:t> </w:t>
      </w:r>
      <w:r w:rsidR="0025072E" w:rsidRPr="005F14D5">
        <w:rPr>
          <w:rFonts w:ascii="Times New Roman" w:hAnsi="Times New Roman" w:cs="Times New Roman"/>
          <w:sz w:val="24"/>
          <w:szCs w:val="24"/>
        </w:rPr>
        <w:t>neplodností</w:t>
      </w:r>
      <w:r w:rsidR="000D754B" w:rsidRPr="005F14D5">
        <w:rPr>
          <w:rFonts w:ascii="Times New Roman" w:hAnsi="Times New Roman" w:cs="Times New Roman"/>
          <w:sz w:val="24"/>
          <w:szCs w:val="24"/>
        </w:rPr>
        <w:t>, smutek z nenarozeného dítěte</w:t>
      </w:r>
      <w:r w:rsidR="0025072E" w:rsidRPr="005F14D5">
        <w:rPr>
          <w:rFonts w:ascii="Times New Roman" w:hAnsi="Times New Roman" w:cs="Times New Roman"/>
          <w:sz w:val="24"/>
          <w:szCs w:val="24"/>
        </w:rPr>
        <w:t>.</w:t>
      </w:r>
    </w:p>
    <w:p w14:paraId="5AFD7C4A" w14:textId="77777777" w:rsidR="009231B8" w:rsidRPr="005F14D5" w:rsidRDefault="009231B8" w:rsidP="005F14D5">
      <w:pPr>
        <w:spacing w:after="0" w:line="360" w:lineRule="auto"/>
        <w:ind w:left="360"/>
        <w:jc w:val="both"/>
        <w:rPr>
          <w:rFonts w:ascii="Times New Roman" w:hAnsi="Times New Roman" w:cs="Times New Roman"/>
          <w:sz w:val="24"/>
          <w:szCs w:val="24"/>
        </w:rPr>
      </w:pPr>
    </w:p>
    <w:p w14:paraId="344AA0BA" w14:textId="1DED7BC5" w:rsidR="00CF09F4" w:rsidRPr="005F14D5" w:rsidRDefault="001203CE" w:rsidP="005F14D5">
      <w:pPr>
        <w:pStyle w:val="Odstavecseseznamem"/>
        <w:numPr>
          <w:ilvl w:val="0"/>
          <w:numId w:val="3"/>
        </w:numPr>
        <w:spacing w:after="0" w:line="360" w:lineRule="auto"/>
        <w:ind w:left="426"/>
        <w:jc w:val="both"/>
        <w:rPr>
          <w:rFonts w:ascii="Times New Roman" w:hAnsi="Times New Roman" w:cs="Times New Roman"/>
          <w:i/>
          <w:smallCaps/>
          <w:sz w:val="24"/>
          <w:szCs w:val="24"/>
        </w:rPr>
      </w:pPr>
      <w:r w:rsidRPr="005F14D5">
        <w:rPr>
          <w:rFonts w:ascii="Times New Roman" w:hAnsi="Times New Roman" w:cs="Times New Roman"/>
          <w:i/>
          <w:sz w:val="24"/>
          <w:szCs w:val="24"/>
        </w:rPr>
        <w:t>fáze uzavírání</w:t>
      </w:r>
    </w:p>
    <w:p w14:paraId="3AB1FD8C" w14:textId="255DF25E" w:rsidR="00CF09F4" w:rsidRDefault="000D754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První sezení uzavíráme verbální reflexí, kdy je klientka</w:t>
      </w:r>
      <w:r w:rsidR="00CF09F4" w:rsidRPr="005F14D5">
        <w:rPr>
          <w:rFonts w:ascii="Times New Roman" w:hAnsi="Times New Roman" w:cs="Times New Roman"/>
          <w:sz w:val="24"/>
          <w:szCs w:val="24"/>
        </w:rPr>
        <w:t xml:space="preserve"> překvapená, jak si na sezení odpočinula, je to pro ni úplně jiný druh práce. Uvědomuje si, že ve svém životě funguje bez prožitku na těle, a chce na tom dále pracovat. </w:t>
      </w:r>
    </w:p>
    <w:p w14:paraId="7DC77DCE" w14:textId="77777777" w:rsidR="00B06DBE" w:rsidRPr="005F14D5" w:rsidRDefault="00B06DBE" w:rsidP="005F14D5">
      <w:pPr>
        <w:spacing w:after="0" w:line="360" w:lineRule="auto"/>
        <w:jc w:val="both"/>
        <w:rPr>
          <w:rFonts w:ascii="Times New Roman" w:hAnsi="Times New Roman" w:cs="Times New Roman"/>
          <w:sz w:val="24"/>
          <w:szCs w:val="24"/>
        </w:rPr>
      </w:pPr>
    </w:p>
    <w:p w14:paraId="4AA103E0" w14:textId="086B6584" w:rsidR="001A7C09" w:rsidRPr="005F14D5" w:rsidRDefault="001A7C09" w:rsidP="005F14D5">
      <w:pPr>
        <w:spacing w:after="0" w:line="360" w:lineRule="auto"/>
        <w:jc w:val="both"/>
        <w:rPr>
          <w:rFonts w:ascii="Times New Roman" w:hAnsi="Times New Roman" w:cs="Times New Roman"/>
          <w:b/>
          <w:smallCaps/>
          <w:sz w:val="24"/>
          <w:szCs w:val="24"/>
        </w:rPr>
      </w:pPr>
    </w:p>
    <w:tbl>
      <w:tblPr>
        <w:tblStyle w:val="Mkatabulky"/>
        <w:tblW w:w="9322" w:type="dxa"/>
        <w:tblLook w:val="04A0" w:firstRow="1" w:lastRow="0" w:firstColumn="1" w:lastColumn="0" w:noHBand="0" w:noVBand="1"/>
      </w:tblPr>
      <w:tblGrid>
        <w:gridCol w:w="1951"/>
        <w:gridCol w:w="7371"/>
      </w:tblGrid>
      <w:tr w:rsidR="00057EA6" w:rsidRPr="005F14D5" w14:paraId="16194D9A" w14:textId="77777777" w:rsidTr="005078B7">
        <w:trPr>
          <w:trHeight w:val="788"/>
        </w:trPr>
        <w:tc>
          <w:tcPr>
            <w:tcW w:w="1951" w:type="dxa"/>
            <w:vAlign w:val="center"/>
          </w:tcPr>
          <w:p w14:paraId="31E4C283" w14:textId="77777777" w:rsidR="00057EA6" w:rsidRPr="005F14D5" w:rsidRDefault="00057EA6" w:rsidP="005F14D5">
            <w:pPr>
              <w:spacing w:line="360" w:lineRule="auto"/>
              <w:jc w:val="both"/>
              <w:rPr>
                <w:rFonts w:ascii="Times New Roman" w:hAnsi="Times New Roman" w:cs="Times New Roman"/>
                <w:sz w:val="24"/>
                <w:szCs w:val="24"/>
              </w:rPr>
            </w:pPr>
          </w:p>
        </w:tc>
        <w:tc>
          <w:tcPr>
            <w:tcW w:w="7371" w:type="dxa"/>
            <w:vAlign w:val="center"/>
          </w:tcPr>
          <w:p w14:paraId="3006F608" w14:textId="71F670A1" w:rsidR="00057EA6" w:rsidRPr="00B06DBE" w:rsidRDefault="00057EA6" w:rsidP="005F14D5">
            <w:pPr>
              <w:spacing w:line="360" w:lineRule="auto"/>
              <w:jc w:val="both"/>
              <w:rPr>
                <w:rFonts w:ascii="Times New Roman" w:hAnsi="Times New Roman" w:cs="Times New Roman"/>
                <w:i/>
                <w:sz w:val="24"/>
                <w:szCs w:val="24"/>
              </w:rPr>
            </w:pPr>
            <w:r w:rsidRPr="00B06DBE">
              <w:rPr>
                <w:rFonts w:ascii="Times New Roman" w:hAnsi="Times New Roman" w:cs="Times New Roman"/>
                <w:i/>
                <w:sz w:val="24"/>
                <w:szCs w:val="24"/>
              </w:rPr>
              <w:t>Tanec tří emocí</w:t>
            </w:r>
          </w:p>
        </w:tc>
      </w:tr>
      <w:tr w:rsidR="00057EA6" w:rsidRPr="005F14D5" w14:paraId="0C88AA75" w14:textId="77777777" w:rsidTr="00DE069B">
        <w:tc>
          <w:tcPr>
            <w:tcW w:w="1951" w:type="dxa"/>
            <w:vAlign w:val="center"/>
          </w:tcPr>
          <w:p w14:paraId="63C2C55D"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Nejaktivnější části těla</w:t>
            </w:r>
          </w:p>
        </w:tc>
        <w:tc>
          <w:tcPr>
            <w:tcW w:w="7371" w:type="dxa"/>
            <w:vAlign w:val="center"/>
          </w:tcPr>
          <w:p w14:paraId="421A785F" w14:textId="1DE72C78" w:rsidR="00057EA6" w:rsidRPr="005F14D5" w:rsidRDefault="000D754B"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r</w:t>
            </w:r>
            <w:r w:rsidR="003855DA" w:rsidRPr="005F14D5">
              <w:rPr>
                <w:rFonts w:ascii="Times New Roman" w:hAnsi="Times New Roman" w:cs="Times New Roman"/>
                <w:sz w:val="24"/>
                <w:szCs w:val="24"/>
              </w:rPr>
              <w:t>uce</w:t>
            </w:r>
            <w:r w:rsidR="00454C38" w:rsidRPr="005F14D5">
              <w:rPr>
                <w:rFonts w:ascii="Times New Roman" w:hAnsi="Times New Roman" w:cs="Times New Roman"/>
                <w:sz w:val="24"/>
                <w:szCs w:val="24"/>
              </w:rPr>
              <w:t>, jinak velmi omezený projev</w:t>
            </w:r>
          </w:p>
        </w:tc>
      </w:tr>
      <w:tr w:rsidR="00057EA6" w:rsidRPr="005F14D5" w14:paraId="1DBCA8E4" w14:textId="77777777" w:rsidTr="00DE069B">
        <w:tc>
          <w:tcPr>
            <w:tcW w:w="1951" w:type="dxa"/>
            <w:vAlign w:val="center"/>
          </w:tcPr>
          <w:p w14:paraId="72000B17"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energie</w:t>
            </w:r>
          </w:p>
        </w:tc>
        <w:tc>
          <w:tcPr>
            <w:tcW w:w="7371" w:type="dxa"/>
            <w:vAlign w:val="center"/>
          </w:tcPr>
          <w:p w14:paraId="06B6613A" w14:textId="7E7CF414" w:rsidR="00057EA6" w:rsidRPr="005F14D5" w:rsidRDefault="000D754B"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k</w:t>
            </w:r>
            <w:r w:rsidR="003855DA" w:rsidRPr="005F14D5">
              <w:rPr>
                <w:rFonts w:ascii="Times New Roman" w:hAnsi="Times New Roman" w:cs="Times New Roman"/>
                <w:sz w:val="24"/>
                <w:szCs w:val="24"/>
              </w:rPr>
              <w:t>řehké, nejisté</w:t>
            </w:r>
          </w:p>
        </w:tc>
      </w:tr>
      <w:tr w:rsidR="00057EA6" w:rsidRPr="005F14D5" w14:paraId="42AC7735" w14:textId="77777777" w:rsidTr="00DE069B">
        <w:tc>
          <w:tcPr>
            <w:tcW w:w="1951" w:type="dxa"/>
            <w:vAlign w:val="center"/>
          </w:tcPr>
          <w:p w14:paraId="69A7FCDB"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prostoru</w:t>
            </w:r>
          </w:p>
        </w:tc>
        <w:tc>
          <w:tcPr>
            <w:tcW w:w="7371" w:type="dxa"/>
            <w:vAlign w:val="center"/>
          </w:tcPr>
          <w:p w14:paraId="6C9C4914" w14:textId="5D538638" w:rsidR="00057EA6" w:rsidRPr="005F14D5" w:rsidRDefault="003855DA"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pohyb blízko u těla</w:t>
            </w:r>
          </w:p>
        </w:tc>
      </w:tr>
      <w:tr w:rsidR="00057EA6" w:rsidRPr="005F14D5" w14:paraId="4EBAF1FC" w14:textId="77777777" w:rsidTr="00DE069B">
        <w:tc>
          <w:tcPr>
            <w:tcW w:w="1951" w:type="dxa"/>
            <w:vAlign w:val="center"/>
          </w:tcPr>
          <w:p w14:paraId="6D65F84E" w14:textId="77777777" w:rsidR="00057EA6" w:rsidRPr="005F14D5" w:rsidRDefault="00057EA6"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téma klientky</w:t>
            </w:r>
          </w:p>
        </w:tc>
        <w:tc>
          <w:tcPr>
            <w:tcW w:w="7371" w:type="dxa"/>
            <w:vAlign w:val="center"/>
          </w:tcPr>
          <w:p w14:paraId="7BF3B02F" w14:textId="0572E260" w:rsidR="00057EA6" w:rsidRPr="005F14D5" w:rsidRDefault="000D754B"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w:t>
            </w:r>
            <w:r w:rsidR="003855DA" w:rsidRPr="005F14D5">
              <w:rPr>
                <w:rFonts w:ascii="Times New Roman" w:hAnsi="Times New Roman" w:cs="Times New Roman"/>
                <w:sz w:val="24"/>
                <w:szCs w:val="24"/>
              </w:rPr>
              <w:t xml:space="preserve">etrpělivost, spěch, neprojevuje emoce navenek </w:t>
            </w:r>
          </w:p>
        </w:tc>
      </w:tr>
      <w:tr w:rsidR="00057EA6" w:rsidRPr="005F14D5" w14:paraId="38F82CE3" w14:textId="77777777" w:rsidTr="00DE069B">
        <w:tc>
          <w:tcPr>
            <w:tcW w:w="1951" w:type="dxa"/>
            <w:vAlign w:val="center"/>
          </w:tcPr>
          <w:p w14:paraId="74E23493" w14:textId="77777777" w:rsidR="00057EA6" w:rsidRPr="005F14D5" w:rsidRDefault="00057EA6"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účinek metody</w:t>
            </w:r>
          </w:p>
        </w:tc>
        <w:tc>
          <w:tcPr>
            <w:tcW w:w="7371" w:type="dxa"/>
            <w:vAlign w:val="center"/>
          </w:tcPr>
          <w:p w14:paraId="2507D80D" w14:textId="6A03743E" w:rsidR="00057EA6" w:rsidRPr="005F14D5" w:rsidRDefault="00625A04"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je orientovaná na výkon – zjištění, že je třeba přejít z výkonu a hodnocení do prožitku </w:t>
            </w:r>
          </w:p>
        </w:tc>
      </w:tr>
      <w:tr w:rsidR="00057EA6" w:rsidRPr="005F14D5" w14:paraId="19141257" w14:textId="77777777" w:rsidTr="00DE069B">
        <w:tc>
          <w:tcPr>
            <w:tcW w:w="1951" w:type="dxa"/>
            <w:vAlign w:val="center"/>
          </w:tcPr>
          <w:p w14:paraId="23DEC2DA" w14:textId="694877B8"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Výsledky </w:t>
            </w:r>
            <w:r w:rsidR="00454C38" w:rsidRPr="005F14D5">
              <w:rPr>
                <w:rFonts w:ascii="Times New Roman" w:hAnsi="Times New Roman" w:cs="Times New Roman"/>
                <w:sz w:val="24"/>
                <w:szCs w:val="24"/>
              </w:rPr>
              <w:t>rozhovoru</w:t>
            </w:r>
          </w:p>
        </w:tc>
        <w:tc>
          <w:tcPr>
            <w:tcW w:w="7371" w:type="dxa"/>
            <w:vAlign w:val="center"/>
          </w:tcPr>
          <w:p w14:paraId="33E5FC7D" w14:textId="3195C399" w:rsidR="00057EA6" w:rsidRPr="005F14D5" w:rsidRDefault="000D754B"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w:t>
            </w:r>
            <w:r w:rsidR="00454C38" w:rsidRPr="005F14D5">
              <w:rPr>
                <w:rFonts w:ascii="Times New Roman" w:hAnsi="Times New Roman" w:cs="Times New Roman"/>
                <w:sz w:val="24"/>
                <w:szCs w:val="24"/>
              </w:rPr>
              <w:t>yhýbání se bojovnosti, radost neprožitá ale uvolněná, nejpřirozenější pohyb ve smutku</w:t>
            </w:r>
          </w:p>
        </w:tc>
      </w:tr>
    </w:tbl>
    <w:p w14:paraId="2027D81E" w14:textId="5A529D21" w:rsidR="000D754B" w:rsidRPr="005F14D5" w:rsidRDefault="005078B7" w:rsidP="00B06DBE">
      <w:pPr>
        <w:pStyle w:val="Odstavecseseznamem"/>
        <w:spacing w:after="0" w:line="360" w:lineRule="auto"/>
        <w:ind w:left="0"/>
        <w:jc w:val="right"/>
        <w:rPr>
          <w:rFonts w:ascii="Times New Roman" w:hAnsi="Times New Roman" w:cs="Times New Roman"/>
          <w:b/>
          <w:i/>
          <w:sz w:val="24"/>
          <w:szCs w:val="24"/>
        </w:rPr>
      </w:pPr>
      <w:r w:rsidRPr="005F14D5">
        <w:rPr>
          <w:rFonts w:ascii="Times New Roman" w:hAnsi="Times New Roman" w:cs="Times New Roman"/>
          <w:b/>
          <w:i/>
          <w:sz w:val="24"/>
          <w:szCs w:val="24"/>
        </w:rPr>
        <w:t>Tabulka shrnutí pro techniku Tanec tří emocí</w:t>
      </w:r>
    </w:p>
    <w:p w14:paraId="693231C8" w14:textId="77777777" w:rsidR="00B06DBE" w:rsidRDefault="00B06DBE" w:rsidP="005F14D5">
      <w:pPr>
        <w:pStyle w:val="Odstavecseseznamem"/>
        <w:spacing w:after="0" w:line="360" w:lineRule="auto"/>
        <w:ind w:left="0"/>
        <w:jc w:val="both"/>
        <w:rPr>
          <w:rFonts w:ascii="Times New Roman" w:hAnsi="Times New Roman" w:cs="Times New Roman"/>
          <w:sz w:val="24"/>
          <w:szCs w:val="24"/>
          <w:u w:val="single"/>
        </w:rPr>
      </w:pPr>
    </w:p>
    <w:p w14:paraId="339AB3D1" w14:textId="50F12640" w:rsidR="000D754B" w:rsidRPr="005F14D5" w:rsidRDefault="000D754B" w:rsidP="005F14D5">
      <w:pPr>
        <w:pStyle w:val="Odstavecseseznamem"/>
        <w:spacing w:after="0" w:line="360" w:lineRule="auto"/>
        <w:ind w:left="0"/>
        <w:jc w:val="both"/>
        <w:rPr>
          <w:rFonts w:ascii="Times New Roman" w:hAnsi="Times New Roman" w:cs="Times New Roman"/>
          <w:sz w:val="24"/>
          <w:szCs w:val="24"/>
          <w:u w:val="single"/>
        </w:rPr>
      </w:pPr>
      <w:r w:rsidRPr="005F14D5">
        <w:rPr>
          <w:rFonts w:ascii="Times New Roman" w:hAnsi="Times New Roman" w:cs="Times New Roman"/>
          <w:sz w:val="24"/>
          <w:szCs w:val="24"/>
          <w:u w:val="single"/>
        </w:rPr>
        <w:t>Průběžný závěr prvního sezení:</w:t>
      </w:r>
    </w:p>
    <w:p w14:paraId="77E298A3" w14:textId="692142B4" w:rsidR="0061647E" w:rsidRPr="005F14D5" w:rsidRDefault="000D754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Ukazuje se, že klientka je ve svém pohybu velmi nejistá, nezná své tělo, nedotýká se ho. Neumí vyjadřovat emoce a prožívat na těle. Zároveň jí toto sezení dopomáhá myslet na jiné věci a soustředit se na sebe, což je u klientky zaměřené na pracovní výkon a výkon obecně dobrá výchozí pozice. Dále je potřeba s klientkou pracovat na uvolnění a vnímání svého těla. </w:t>
      </w:r>
    </w:p>
    <w:p w14:paraId="3C08EFFF" w14:textId="77777777" w:rsidR="000D754B" w:rsidRPr="005F14D5" w:rsidRDefault="000D754B" w:rsidP="005F14D5">
      <w:pPr>
        <w:spacing w:after="0" w:line="360" w:lineRule="auto"/>
        <w:jc w:val="both"/>
        <w:rPr>
          <w:rFonts w:ascii="Times New Roman" w:hAnsi="Times New Roman" w:cs="Times New Roman"/>
          <w:sz w:val="24"/>
          <w:szCs w:val="24"/>
        </w:rPr>
      </w:pPr>
    </w:p>
    <w:p w14:paraId="21644F16" w14:textId="174542AF" w:rsidR="000D7B4E" w:rsidRPr="005F14D5" w:rsidRDefault="00CA7DF4"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SEZENÍ 2: </w:t>
      </w:r>
      <w:r w:rsidR="00B06DBE">
        <w:rPr>
          <w:rFonts w:ascii="Times New Roman" w:hAnsi="Times New Roman" w:cs="Times New Roman"/>
          <w:b/>
          <w:sz w:val="24"/>
          <w:szCs w:val="24"/>
        </w:rPr>
        <w:t>Dynamická</w:t>
      </w:r>
      <w:r w:rsidRPr="005F14D5">
        <w:rPr>
          <w:rFonts w:ascii="Times New Roman" w:hAnsi="Times New Roman" w:cs="Times New Roman"/>
          <w:b/>
          <w:sz w:val="24"/>
          <w:szCs w:val="24"/>
        </w:rPr>
        <w:t xml:space="preserve"> meditace</w:t>
      </w:r>
    </w:p>
    <w:p w14:paraId="16116935" w14:textId="77777777" w:rsidR="00F6488D" w:rsidRPr="005F14D5" w:rsidRDefault="00F6488D" w:rsidP="005F14D5">
      <w:pPr>
        <w:spacing w:after="0" w:line="360" w:lineRule="auto"/>
        <w:jc w:val="both"/>
        <w:rPr>
          <w:rFonts w:ascii="Times New Roman" w:hAnsi="Times New Roman" w:cs="Times New Roman"/>
          <w:smallCaps/>
          <w:sz w:val="24"/>
          <w:szCs w:val="24"/>
        </w:rPr>
      </w:pPr>
    </w:p>
    <w:p w14:paraId="4082D47F" w14:textId="0F16C74C" w:rsidR="001A7C09" w:rsidRPr="005F14D5" w:rsidRDefault="001203CE" w:rsidP="005F14D5">
      <w:pPr>
        <w:pStyle w:val="Odstavecseseznamem"/>
        <w:numPr>
          <w:ilvl w:val="0"/>
          <w:numId w:val="4"/>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zahřívací</w:t>
      </w:r>
    </w:p>
    <w:p w14:paraId="739D3231" w14:textId="765EE363" w:rsidR="00D84C75" w:rsidRDefault="006F43B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F834BD" w:rsidRPr="005F14D5">
        <w:rPr>
          <w:rFonts w:ascii="Times New Roman" w:hAnsi="Times New Roman" w:cs="Times New Roman"/>
          <w:sz w:val="24"/>
          <w:szCs w:val="24"/>
        </w:rPr>
        <w:t>ro zahřívací fázi jsem po prvním sezení zvolila s klientkou pomalejší techniky, aby se lépe dostala do pohybu a cítila se v něm přirozeněji. Začaly jsme pomalou chůzí</w:t>
      </w:r>
      <w:r w:rsidR="00234EA6" w:rsidRPr="005F14D5">
        <w:rPr>
          <w:rFonts w:ascii="Times New Roman" w:hAnsi="Times New Roman" w:cs="Times New Roman"/>
          <w:sz w:val="24"/>
          <w:szCs w:val="24"/>
        </w:rPr>
        <w:t xml:space="preserve"> s</w:t>
      </w:r>
      <w:r w:rsidR="00F834BD" w:rsidRPr="005F14D5">
        <w:rPr>
          <w:rFonts w:ascii="Times New Roman" w:hAnsi="Times New Roman" w:cs="Times New Roman"/>
          <w:sz w:val="24"/>
          <w:szCs w:val="24"/>
        </w:rPr>
        <w:t> </w:t>
      </w:r>
      <w:r w:rsidR="00234EA6" w:rsidRPr="005F14D5">
        <w:rPr>
          <w:rFonts w:ascii="Times New Roman" w:hAnsi="Times New Roman" w:cs="Times New Roman"/>
          <w:sz w:val="24"/>
          <w:szCs w:val="24"/>
        </w:rPr>
        <w:t>dechem</w:t>
      </w:r>
      <w:r w:rsidR="00F834BD" w:rsidRPr="005F14D5">
        <w:rPr>
          <w:rFonts w:ascii="Times New Roman" w:hAnsi="Times New Roman" w:cs="Times New Roman"/>
          <w:sz w:val="24"/>
          <w:szCs w:val="24"/>
        </w:rPr>
        <w:t>, s pohybem paží a trupu. Klientka využívá prostor a uvolňuje se. Dále jsme prováděly</w:t>
      </w:r>
      <w:r w:rsidR="00234EA6" w:rsidRPr="005F14D5">
        <w:rPr>
          <w:rFonts w:ascii="Times New Roman" w:hAnsi="Times New Roman" w:cs="Times New Roman"/>
          <w:sz w:val="24"/>
          <w:szCs w:val="24"/>
        </w:rPr>
        <w:t xml:space="preserve"> vědom</w:t>
      </w:r>
      <w:r w:rsidR="00AB5E9E" w:rsidRPr="005F14D5">
        <w:rPr>
          <w:rFonts w:ascii="Times New Roman" w:hAnsi="Times New Roman" w:cs="Times New Roman"/>
          <w:sz w:val="24"/>
          <w:szCs w:val="24"/>
        </w:rPr>
        <w:t>ou</w:t>
      </w:r>
      <w:r w:rsidR="00CC6A1B" w:rsidRPr="005F14D5">
        <w:rPr>
          <w:rFonts w:ascii="Times New Roman" w:hAnsi="Times New Roman" w:cs="Times New Roman"/>
          <w:sz w:val="24"/>
          <w:szCs w:val="24"/>
        </w:rPr>
        <w:t xml:space="preserve"> chůzi</w:t>
      </w:r>
      <w:r w:rsidR="00234EA6" w:rsidRPr="005F14D5">
        <w:rPr>
          <w:rFonts w:ascii="Times New Roman" w:hAnsi="Times New Roman" w:cs="Times New Roman"/>
          <w:sz w:val="24"/>
          <w:szCs w:val="24"/>
        </w:rPr>
        <w:t xml:space="preserve"> </w:t>
      </w:r>
      <w:r w:rsidR="00F834BD" w:rsidRPr="005F14D5">
        <w:rPr>
          <w:rFonts w:ascii="Times New Roman" w:hAnsi="Times New Roman" w:cs="Times New Roman"/>
          <w:sz w:val="24"/>
          <w:szCs w:val="24"/>
        </w:rPr>
        <w:t xml:space="preserve">– bosky z jedné strany místnosti na druhou. Klientka při pomalém našlapování na chodidla ztrácela stabilitu, měla horší práci s těžištěm. Klientka při pomalosti byla také netrpělivá, což je </w:t>
      </w:r>
      <w:r w:rsidR="00CC6A1B" w:rsidRPr="005F14D5">
        <w:rPr>
          <w:rFonts w:ascii="Times New Roman" w:hAnsi="Times New Roman" w:cs="Times New Roman"/>
          <w:sz w:val="24"/>
          <w:szCs w:val="24"/>
        </w:rPr>
        <w:t>odrazem jejího věčného spěchu</w:t>
      </w:r>
      <w:r w:rsidR="00F834BD" w:rsidRPr="005F14D5">
        <w:rPr>
          <w:rFonts w:ascii="Times New Roman" w:hAnsi="Times New Roman" w:cs="Times New Roman"/>
          <w:sz w:val="24"/>
          <w:szCs w:val="24"/>
        </w:rPr>
        <w:t xml:space="preserve">. </w:t>
      </w:r>
    </w:p>
    <w:p w14:paraId="45ACBFDD" w14:textId="77777777" w:rsidR="00B06DBE" w:rsidRPr="005F14D5" w:rsidRDefault="00B06DBE" w:rsidP="005F14D5">
      <w:pPr>
        <w:spacing w:after="0" w:line="360" w:lineRule="auto"/>
        <w:jc w:val="both"/>
        <w:rPr>
          <w:rFonts w:ascii="Times New Roman" w:hAnsi="Times New Roman" w:cs="Times New Roman"/>
          <w:sz w:val="24"/>
          <w:szCs w:val="24"/>
        </w:rPr>
      </w:pPr>
    </w:p>
    <w:p w14:paraId="18C8522E" w14:textId="77777777" w:rsidR="00F834BD" w:rsidRPr="005F14D5" w:rsidRDefault="00F834BD" w:rsidP="005F14D5">
      <w:pPr>
        <w:spacing w:after="0" w:line="360" w:lineRule="auto"/>
        <w:ind w:left="360"/>
        <w:jc w:val="both"/>
        <w:rPr>
          <w:rFonts w:ascii="Times New Roman" w:hAnsi="Times New Roman" w:cs="Times New Roman"/>
          <w:sz w:val="24"/>
          <w:szCs w:val="24"/>
        </w:rPr>
      </w:pPr>
    </w:p>
    <w:p w14:paraId="1C88C10D" w14:textId="683BF228" w:rsidR="001A7C09" w:rsidRPr="005F14D5" w:rsidRDefault="001203CE" w:rsidP="005F14D5">
      <w:pPr>
        <w:pStyle w:val="Odstavecseseznamem"/>
        <w:numPr>
          <w:ilvl w:val="0"/>
          <w:numId w:val="4"/>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lastRenderedPageBreak/>
        <w:t>fáze uvolnění</w:t>
      </w:r>
    </w:p>
    <w:p w14:paraId="1039994D" w14:textId="7079B913" w:rsidR="00234EA6" w:rsidRPr="005F14D5" w:rsidRDefault="00833E70"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 fázi uvolnění jsem s klientkou prováděla </w:t>
      </w:r>
      <w:r w:rsidR="00234EA6" w:rsidRPr="005F14D5">
        <w:rPr>
          <w:rFonts w:ascii="Times New Roman" w:hAnsi="Times New Roman" w:cs="Times New Roman"/>
          <w:sz w:val="24"/>
          <w:szCs w:val="24"/>
        </w:rPr>
        <w:t xml:space="preserve">dýchání do dlaní, </w:t>
      </w:r>
      <w:r w:rsidRPr="005F14D5">
        <w:rPr>
          <w:rFonts w:ascii="Times New Roman" w:hAnsi="Times New Roman" w:cs="Times New Roman"/>
          <w:sz w:val="24"/>
          <w:szCs w:val="24"/>
        </w:rPr>
        <w:t xml:space="preserve">které je vhodné pro klienty s jemnou úzkostí (jež klientka vykazuje v Beckovi). Přes fyziologický stav úzkosti se prochází ke zklidnění, které klientka zažila, jak sama reflektovala. </w:t>
      </w:r>
      <w:r w:rsidR="00CC6A1B" w:rsidRPr="005F14D5">
        <w:rPr>
          <w:rFonts w:ascii="Times New Roman" w:hAnsi="Times New Roman" w:cs="Times New Roman"/>
          <w:sz w:val="24"/>
          <w:szCs w:val="24"/>
        </w:rPr>
        <w:t>Pozoruji, že klientka neví,</w:t>
      </w:r>
      <w:r w:rsidR="00B145D9" w:rsidRPr="005F14D5">
        <w:rPr>
          <w:rFonts w:ascii="Times New Roman" w:hAnsi="Times New Roman" w:cs="Times New Roman"/>
          <w:sz w:val="24"/>
          <w:szCs w:val="24"/>
        </w:rPr>
        <w:t xml:space="preserve"> jak dýchat do břicha. </w:t>
      </w:r>
      <w:r w:rsidRPr="005F14D5">
        <w:rPr>
          <w:rFonts w:ascii="Times New Roman" w:hAnsi="Times New Roman" w:cs="Times New Roman"/>
          <w:sz w:val="24"/>
          <w:szCs w:val="24"/>
        </w:rPr>
        <w:t>Dále jsme prováděly otevírání a zavírání hrudníku s opakovaným pohybem – klientce vyhovují opakované pohyby, ve kterých se cítí jistá. Pro uvědomění těla jsem zadala klientce instrukci, ať si lehne na podlahu a co nejpomaleji</w:t>
      </w:r>
      <w:r w:rsidR="0013630F" w:rsidRPr="005F14D5">
        <w:rPr>
          <w:rFonts w:ascii="Times New Roman" w:hAnsi="Times New Roman" w:cs="Times New Roman"/>
          <w:sz w:val="24"/>
          <w:szCs w:val="24"/>
        </w:rPr>
        <w:t xml:space="preserve"> se převaluje z jedné strany na druhou – zde se projevuje práce s těžištěm, vlastní váhou</w:t>
      </w:r>
      <w:r w:rsidR="00CC6A1B" w:rsidRPr="005F14D5">
        <w:rPr>
          <w:rFonts w:ascii="Times New Roman" w:hAnsi="Times New Roman" w:cs="Times New Roman"/>
          <w:sz w:val="24"/>
          <w:szCs w:val="24"/>
        </w:rPr>
        <w:t>, soustředění se</w:t>
      </w:r>
      <w:r w:rsidR="0013630F" w:rsidRPr="005F14D5">
        <w:rPr>
          <w:rFonts w:ascii="Times New Roman" w:hAnsi="Times New Roman" w:cs="Times New Roman"/>
          <w:sz w:val="24"/>
          <w:szCs w:val="24"/>
        </w:rPr>
        <w:t xml:space="preserve"> a uvědomění si těla.</w:t>
      </w:r>
      <w:r w:rsidR="00234EA6" w:rsidRPr="005F14D5">
        <w:rPr>
          <w:rFonts w:ascii="Times New Roman" w:hAnsi="Times New Roman" w:cs="Times New Roman"/>
          <w:sz w:val="24"/>
          <w:szCs w:val="24"/>
        </w:rPr>
        <w:t xml:space="preserve"> </w:t>
      </w:r>
    </w:p>
    <w:p w14:paraId="6B3575F2" w14:textId="77777777" w:rsidR="00F834BD" w:rsidRPr="005F14D5" w:rsidRDefault="00F834BD" w:rsidP="005F14D5">
      <w:pPr>
        <w:spacing w:after="0" w:line="360" w:lineRule="auto"/>
        <w:ind w:left="360"/>
        <w:jc w:val="both"/>
        <w:rPr>
          <w:rFonts w:ascii="Times New Roman" w:hAnsi="Times New Roman" w:cs="Times New Roman"/>
          <w:sz w:val="24"/>
          <w:szCs w:val="24"/>
        </w:rPr>
      </w:pPr>
    </w:p>
    <w:p w14:paraId="7CDB1FAC" w14:textId="1B3CBAAA" w:rsidR="001A7C09" w:rsidRPr="005F14D5" w:rsidRDefault="001A7C09" w:rsidP="005F14D5">
      <w:pPr>
        <w:pStyle w:val="Odstavecseseznamem"/>
        <w:numPr>
          <w:ilvl w:val="0"/>
          <w:numId w:val="4"/>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téma</w:t>
      </w:r>
      <w:r w:rsidR="001203CE" w:rsidRPr="005F14D5">
        <w:rPr>
          <w:rFonts w:ascii="Times New Roman" w:hAnsi="Times New Roman" w:cs="Times New Roman"/>
          <w:i/>
          <w:sz w:val="24"/>
          <w:szCs w:val="24"/>
        </w:rPr>
        <w:t>tu</w:t>
      </w:r>
    </w:p>
    <w:p w14:paraId="02202049" w14:textId="7E83CE1F" w:rsidR="008F2026" w:rsidRPr="005F14D5" w:rsidRDefault="008F2026" w:rsidP="005F14D5">
      <w:pPr>
        <w:pStyle w:val="Odstavecseseznamem"/>
        <w:numPr>
          <w:ilvl w:val="0"/>
          <w:numId w:val="8"/>
        </w:numPr>
        <w:spacing w:after="0" w:line="360" w:lineRule="auto"/>
        <w:ind w:left="709"/>
        <w:jc w:val="both"/>
        <w:rPr>
          <w:rFonts w:ascii="Times New Roman" w:hAnsi="Times New Roman" w:cs="Times New Roman"/>
          <w:sz w:val="24"/>
          <w:szCs w:val="24"/>
        </w:rPr>
      </w:pPr>
      <w:r w:rsidRPr="005F14D5">
        <w:rPr>
          <w:rFonts w:ascii="Times New Roman" w:hAnsi="Times New Roman" w:cs="Times New Roman"/>
          <w:sz w:val="24"/>
          <w:szCs w:val="24"/>
        </w:rPr>
        <w:t>dech</w:t>
      </w:r>
      <w:r w:rsidR="0013630F" w:rsidRPr="005F14D5">
        <w:rPr>
          <w:rFonts w:ascii="Times New Roman" w:hAnsi="Times New Roman" w:cs="Times New Roman"/>
          <w:sz w:val="24"/>
          <w:szCs w:val="24"/>
        </w:rPr>
        <w:t xml:space="preserve"> – klientka sedí ve zkříženém sedu, je ale nestabilní, vysoký stav sebekontroly, potřebuje mít pocit jistoty, hlídá si svůj jistý prostor. </w:t>
      </w:r>
    </w:p>
    <w:p w14:paraId="6916E113" w14:textId="6A3D8883" w:rsidR="0013630F" w:rsidRPr="005F14D5" w:rsidRDefault="0013630F" w:rsidP="005F14D5">
      <w:pPr>
        <w:pStyle w:val="Odstavecseseznamem"/>
        <w:numPr>
          <w:ilvl w:val="0"/>
          <w:numId w:val="8"/>
        </w:numPr>
        <w:spacing w:after="0" w:line="360" w:lineRule="auto"/>
        <w:ind w:left="709"/>
        <w:jc w:val="both"/>
        <w:rPr>
          <w:rFonts w:ascii="Times New Roman" w:hAnsi="Times New Roman" w:cs="Times New Roman"/>
          <w:sz w:val="24"/>
          <w:szCs w:val="24"/>
        </w:rPr>
      </w:pPr>
      <w:r w:rsidRPr="005F14D5">
        <w:rPr>
          <w:rFonts w:ascii="Times New Roman" w:hAnsi="Times New Roman" w:cs="Times New Roman"/>
          <w:sz w:val="24"/>
          <w:szCs w:val="24"/>
        </w:rPr>
        <w:t>k</w:t>
      </w:r>
      <w:r w:rsidR="008F2026" w:rsidRPr="005F14D5">
        <w:rPr>
          <w:rFonts w:ascii="Times New Roman" w:hAnsi="Times New Roman" w:cs="Times New Roman"/>
          <w:sz w:val="24"/>
          <w:szCs w:val="24"/>
        </w:rPr>
        <w:t>atarze</w:t>
      </w:r>
      <w:r w:rsidRPr="005F14D5">
        <w:rPr>
          <w:rFonts w:ascii="Times New Roman" w:hAnsi="Times New Roman" w:cs="Times New Roman"/>
          <w:sz w:val="24"/>
          <w:szCs w:val="24"/>
        </w:rPr>
        <w:t xml:space="preserve"> – klientka se zvedá a začíná běžet na místě</w:t>
      </w:r>
      <w:r w:rsidR="00B145D9" w:rsidRPr="005F14D5">
        <w:rPr>
          <w:rFonts w:ascii="Times New Roman" w:hAnsi="Times New Roman" w:cs="Times New Roman"/>
          <w:sz w:val="24"/>
          <w:szCs w:val="24"/>
        </w:rPr>
        <w:t>; spíše konstantn</w:t>
      </w:r>
      <w:r w:rsidR="00793ED0" w:rsidRPr="005F14D5">
        <w:rPr>
          <w:rFonts w:ascii="Times New Roman" w:hAnsi="Times New Roman" w:cs="Times New Roman"/>
          <w:sz w:val="24"/>
          <w:szCs w:val="24"/>
        </w:rPr>
        <w:t>í vybíjení se v aerobní zóně, stále v</w:t>
      </w:r>
      <w:r w:rsidR="00B145D9" w:rsidRPr="005F14D5">
        <w:rPr>
          <w:rFonts w:ascii="Times New Roman" w:hAnsi="Times New Roman" w:cs="Times New Roman"/>
          <w:sz w:val="24"/>
          <w:szCs w:val="24"/>
        </w:rPr>
        <w:t xml:space="preserve"> komfortu. Klientka zrcadlí vytrvalost, na kterou je zvyklá. </w:t>
      </w:r>
      <w:r w:rsidR="00CC6A1B" w:rsidRPr="005F14D5">
        <w:rPr>
          <w:rFonts w:ascii="Times New Roman" w:hAnsi="Times New Roman" w:cs="Times New Roman"/>
          <w:sz w:val="24"/>
          <w:szCs w:val="24"/>
        </w:rPr>
        <w:t xml:space="preserve">Velký kus práce se projevuje v tom, že klientka reaguje spontánně, využívá své tělo a zapojuje ho do pohybu, což se nám na prvním sezení téměř nepovedlo. </w:t>
      </w:r>
    </w:p>
    <w:p w14:paraId="53F108F6" w14:textId="37ACDAA3" w:rsidR="008F2026" w:rsidRPr="005F14D5" w:rsidRDefault="008F2026" w:rsidP="005F14D5">
      <w:pPr>
        <w:pStyle w:val="Odstavecseseznamem"/>
        <w:numPr>
          <w:ilvl w:val="0"/>
          <w:numId w:val="8"/>
        </w:numPr>
        <w:spacing w:after="0" w:line="360" w:lineRule="auto"/>
        <w:ind w:left="709"/>
        <w:jc w:val="both"/>
        <w:rPr>
          <w:rFonts w:ascii="Times New Roman" w:hAnsi="Times New Roman" w:cs="Times New Roman"/>
          <w:sz w:val="24"/>
          <w:szCs w:val="24"/>
        </w:rPr>
      </w:pPr>
      <w:r w:rsidRPr="005F14D5">
        <w:rPr>
          <w:rFonts w:ascii="Times New Roman" w:hAnsi="Times New Roman" w:cs="Times New Roman"/>
          <w:sz w:val="24"/>
          <w:szCs w:val="24"/>
        </w:rPr>
        <w:t>zvuk s</w:t>
      </w:r>
      <w:r w:rsidR="00B145D9" w:rsidRPr="005F14D5">
        <w:rPr>
          <w:rFonts w:ascii="Times New Roman" w:hAnsi="Times New Roman" w:cs="Times New Roman"/>
          <w:sz w:val="24"/>
          <w:szCs w:val="24"/>
        </w:rPr>
        <w:t> </w:t>
      </w:r>
      <w:r w:rsidRPr="005F14D5">
        <w:rPr>
          <w:rFonts w:ascii="Times New Roman" w:hAnsi="Times New Roman" w:cs="Times New Roman"/>
          <w:sz w:val="24"/>
          <w:szCs w:val="24"/>
        </w:rPr>
        <w:t>poskoky</w:t>
      </w:r>
      <w:r w:rsidR="00B145D9" w:rsidRPr="005F14D5">
        <w:rPr>
          <w:rFonts w:ascii="Times New Roman" w:hAnsi="Times New Roman" w:cs="Times New Roman"/>
          <w:sz w:val="24"/>
          <w:szCs w:val="24"/>
        </w:rPr>
        <w:t xml:space="preserve"> – klientka má zde při skocích velmi nestabilní postoj, naskakuje na špičky i po instrukci umístit chodidla pevně na podlahu. Postoj je uzavřený a nejistý, kolena se zavírají dovnitř. Klientka má ruce přilepené na stehnech, které ji pomáhají udržet stabilitu, horní polovina těla ztuhlá, propadlý hrudník, vůbec nepoužívá břišní partie. </w:t>
      </w:r>
    </w:p>
    <w:p w14:paraId="3138FD22" w14:textId="323C283C" w:rsidR="008F2026" w:rsidRPr="005F14D5" w:rsidRDefault="00B145D9" w:rsidP="005F14D5">
      <w:pPr>
        <w:pStyle w:val="Odstavecseseznamem"/>
        <w:numPr>
          <w:ilvl w:val="0"/>
          <w:numId w:val="8"/>
        </w:numPr>
        <w:spacing w:after="0" w:line="360" w:lineRule="auto"/>
        <w:ind w:left="709"/>
        <w:jc w:val="both"/>
        <w:rPr>
          <w:rFonts w:ascii="Times New Roman" w:hAnsi="Times New Roman" w:cs="Times New Roman"/>
          <w:sz w:val="24"/>
          <w:szCs w:val="24"/>
        </w:rPr>
      </w:pPr>
      <w:r w:rsidRPr="005F14D5">
        <w:rPr>
          <w:rFonts w:ascii="Times New Roman" w:hAnsi="Times New Roman" w:cs="Times New Roman"/>
          <w:sz w:val="24"/>
          <w:szCs w:val="24"/>
        </w:rPr>
        <w:t>S</w:t>
      </w:r>
      <w:r w:rsidR="008F2026" w:rsidRPr="005F14D5">
        <w:rPr>
          <w:rFonts w:ascii="Times New Roman" w:hAnsi="Times New Roman" w:cs="Times New Roman"/>
          <w:sz w:val="24"/>
          <w:szCs w:val="24"/>
        </w:rPr>
        <w:t>top</w:t>
      </w:r>
      <w:r w:rsidRPr="005F14D5">
        <w:rPr>
          <w:rFonts w:ascii="Times New Roman" w:hAnsi="Times New Roman" w:cs="Times New Roman"/>
          <w:sz w:val="24"/>
          <w:szCs w:val="24"/>
        </w:rPr>
        <w:t xml:space="preserve"> – v této fázi klientka cítila klid a uvolnění, neobjevovalo se příliš mnoho myšlenek. </w:t>
      </w:r>
    </w:p>
    <w:p w14:paraId="74270AB5" w14:textId="0304484E" w:rsidR="008F2026" w:rsidRPr="005F14D5" w:rsidRDefault="00B145D9" w:rsidP="005F14D5">
      <w:pPr>
        <w:pStyle w:val="Odstavecseseznamem"/>
        <w:numPr>
          <w:ilvl w:val="0"/>
          <w:numId w:val="8"/>
        </w:numPr>
        <w:spacing w:after="0" w:line="360" w:lineRule="auto"/>
        <w:ind w:left="709"/>
        <w:jc w:val="both"/>
        <w:rPr>
          <w:rFonts w:ascii="Times New Roman" w:hAnsi="Times New Roman" w:cs="Times New Roman"/>
          <w:sz w:val="24"/>
          <w:szCs w:val="24"/>
        </w:rPr>
      </w:pPr>
      <w:r w:rsidRPr="005F14D5">
        <w:rPr>
          <w:rFonts w:ascii="Times New Roman" w:hAnsi="Times New Roman" w:cs="Times New Roman"/>
          <w:sz w:val="24"/>
          <w:szCs w:val="24"/>
        </w:rPr>
        <w:t>O</w:t>
      </w:r>
      <w:r w:rsidR="008F2026" w:rsidRPr="005F14D5">
        <w:rPr>
          <w:rFonts w:ascii="Times New Roman" w:hAnsi="Times New Roman" w:cs="Times New Roman"/>
          <w:sz w:val="24"/>
          <w:szCs w:val="24"/>
        </w:rPr>
        <w:t>slava</w:t>
      </w:r>
      <w:r w:rsidRPr="005F14D5">
        <w:rPr>
          <w:rFonts w:ascii="Times New Roman" w:hAnsi="Times New Roman" w:cs="Times New Roman"/>
          <w:sz w:val="24"/>
          <w:szCs w:val="24"/>
        </w:rPr>
        <w:t xml:space="preserve"> – klientka se pohybuje v prostoru, ale především na podlaze, kde cítí jistotu, nechodí do vysokých pozic. Klientka se zde spíše protahuje, uvolňuje ztuhlé části těla – to je dobrá známka, neboť začíná cítit své tělo a přichází s ním do kontaktu. </w:t>
      </w:r>
    </w:p>
    <w:p w14:paraId="56568B96" w14:textId="77777777" w:rsidR="00B145D9" w:rsidRPr="005F14D5" w:rsidRDefault="00B145D9" w:rsidP="005F14D5">
      <w:pPr>
        <w:pStyle w:val="Odstavecseseznamem"/>
        <w:spacing w:after="0" w:line="360" w:lineRule="auto"/>
        <w:ind w:left="1440"/>
        <w:jc w:val="both"/>
        <w:rPr>
          <w:rFonts w:ascii="Times New Roman" w:hAnsi="Times New Roman" w:cs="Times New Roman"/>
          <w:sz w:val="24"/>
          <w:szCs w:val="24"/>
        </w:rPr>
      </w:pPr>
    </w:p>
    <w:p w14:paraId="29922B0C" w14:textId="6CAB78B0" w:rsidR="001A7C09" w:rsidRPr="005F14D5" w:rsidRDefault="001A7C09" w:rsidP="005D7E27">
      <w:pPr>
        <w:pStyle w:val="Odstavecseseznamem"/>
        <w:numPr>
          <w:ilvl w:val="0"/>
          <w:numId w:val="4"/>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 xml:space="preserve">fáze soustředění </w:t>
      </w:r>
    </w:p>
    <w:p w14:paraId="31F69C7E" w14:textId="77777777" w:rsidR="004D2C4D" w:rsidRPr="005F14D5" w:rsidRDefault="004D2C4D" w:rsidP="005D7E27">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Aby klientka přivedla pozornost zpět ke svému tělu, dostává instrukci, aby si zvolila jeden příjemný pohyb s opakováním, který se při tomto sezení objevil. Volí si jemný a pomalý pohyb u země, používá především ruce. </w:t>
      </w:r>
    </w:p>
    <w:p w14:paraId="0F4964F1" w14:textId="0DB23B5C" w:rsidR="00B06DBE" w:rsidRPr="005F14D5" w:rsidRDefault="00234EA6" w:rsidP="00B06DBE">
      <w:pPr>
        <w:spacing w:after="0" w:line="360" w:lineRule="auto"/>
        <w:ind w:left="360"/>
        <w:jc w:val="both"/>
        <w:rPr>
          <w:rFonts w:ascii="Times New Roman" w:hAnsi="Times New Roman" w:cs="Times New Roman"/>
          <w:sz w:val="24"/>
          <w:szCs w:val="24"/>
        </w:rPr>
      </w:pPr>
      <w:r w:rsidRPr="005F14D5">
        <w:rPr>
          <w:rFonts w:ascii="Times New Roman" w:hAnsi="Times New Roman" w:cs="Times New Roman"/>
          <w:sz w:val="24"/>
          <w:szCs w:val="24"/>
        </w:rPr>
        <w:t xml:space="preserve"> </w:t>
      </w:r>
    </w:p>
    <w:p w14:paraId="2CA3B65E" w14:textId="68E790A8" w:rsidR="00234EA6" w:rsidRPr="005F14D5" w:rsidRDefault="001203CE" w:rsidP="005D7E27">
      <w:pPr>
        <w:pStyle w:val="Odstavecseseznamem"/>
        <w:numPr>
          <w:ilvl w:val="0"/>
          <w:numId w:val="4"/>
        </w:numPr>
        <w:spacing w:after="0" w:line="360" w:lineRule="auto"/>
        <w:ind w:left="426"/>
        <w:jc w:val="both"/>
        <w:rPr>
          <w:rFonts w:ascii="Times New Roman" w:hAnsi="Times New Roman" w:cs="Times New Roman"/>
          <w:i/>
          <w:smallCaps/>
          <w:sz w:val="24"/>
          <w:szCs w:val="24"/>
        </w:rPr>
      </w:pPr>
      <w:r w:rsidRPr="005F14D5">
        <w:rPr>
          <w:rFonts w:ascii="Times New Roman" w:hAnsi="Times New Roman" w:cs="Times New Roman"/>
          <w:i/>
          <w:sz w:val="24"/>
          <w:szCs w:val="24"/>
        </w:rPr>
        <w:lastRenderedPageBreak/>
        <w:t>fáze uzavírání</w:t>
      </w:r>
    </w:p>
    <w:p w14:paraId="233B7D5E" w14:textId="062A472F" w:rsidR="001203CE" w:rsidRPr="005F14D5" w:rsidRDefault="00B145D9" w:rsidP="005D7E27">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Při reflexi pak Alena popisuje, </w:t>
      </w:r>
      <w:r w:rsidR="00156215" w:rsidRPr="005F14D5">
        <w:rPr>
          <w:rFonts w:ascii="Times New Roman" w:hAnsi="Times New Roman" w:cs="Times New Roman"/>
          <w:sz w:val="24"/>
          <w:szCs w:val="24"/>
        </w:rPr>
        <w:t>že se jí v první fázi dynamické meditace vybavovaly</w:t>
      </w:r>
      <w:r w:rsidRPr="005F14D5">
        <w:rPr>
          <w:rFonts w:ascii="Times New Roman" w:hAnsi="Times New Roman" w:cs="Times New Roman"/>
          <w:sz w:val="24"/>
          <w:szCs w:val="24"/>
        </w:rPr>
        <w:t xml:space="preserve"> všechny p</w:t>
      </w:r>
      <w:r w:rsidR="00156215" w:rsidRPr="005F14D5">
        <w:rPr>
          <w:rFonts w:ascii="Times New Roman" w:hAnsi="Times New Roman" w:cs="Times New Roman"/>
          <w:sz w:val="24"/>
          <w:szCs w:val="24"/>
        </w:rPr>
        <w:t xml:space="preserve">racovní úkoly a tato fáze jí byla </w:t>
      </w:r>
      <w:r w:rsidRPr="005F14D5">
        <w:rPr>
          <w:rFonts w:ascii="Times New Roman" w:hAnsi="Times New Roman" w:cs="Times New Roman"/>
          <w:sz w:val="24"/>
          <w:szCs w:val="24"/>
        </w:rPr>
        <w:t xml:space="preserve">nepříjemná. </w:t>
      </w:r>
      <w:r w:rsidR="00156215" w:rsidRPr="005F14D5">
        <w:rPr>
          <w:rFonts w:ascii="Times New Roman" w:hAnsi="Times New Roman" w:cs="Times New Roman"/>
          <w:sz w:val="24"/>
          <w:szCs w:val="24"/>
        </w:rPr>
        <w:t xml:space="preserve">Ve fázi katarze </w:t>
      </w:r>
      <w:r w:rsidRPr="005F14D5">
        <w:rPr>
          <w:rFonts w:ascii="Times New Roman" w:hAnsi="Times New Roman" w:cs="Times New Roman"/>
          <w:sz w:val="24"/>
          <w:szCs w:val="24"/>
        </w:rPr>
        <w:t xml:space="preserve">si představovala sport s manželem, který ji uklidňuje, </w:t>
      </w:r>
      <w:r w:rsidR="00156215" w:rsidRPr="005F14D5">
        <w:rPr>
          <w:rFonts w:ascii="Times New Roman" w:hAnsi="Times New Roman" w:cs="Times New Roman"/>
          <w:sz w:val="24"/>
          <w:szCs w:val="24"/>
        </w:rPr>
        <w:t xml:space="preserve">dále </w:t>
      </w:r>
      <w:r w:rsidRPr="005F14D5">
        <w:rPr>
          <w:rFonts w:ascii="Times New Roman" w:hAnsi="Times New Roman" w:cs="Times New Roman"/>
          <w:sz w:val="24"/>
          <w:szCs w:val="24"/>
        </w:rPr>
        <w:t>práci a lidi s ní spojené, vůbec se neobjevuje rodina.</w:t>
      </w:r>
    </w:p>
    <w:p w14:paraId="1EF98B33" w14:textId="77777777" w:rsidR="00156215" w:rsidRPr="005F14D5" w:rsidRDefault="00156215" w:rsidP="005F14D5">
      <w:pPr>
        <w:pStyle w:val="Odstavecseseznamem"/>
        <w:spacing w:after="0" w:line="360" w:lineRule="auto"/>
        <w:jc w:val="both"/>
        <w:rPr>
          <w:rFonts w:ascii="Times New Roman" w:hAnsi="Times New Roman" w:cs="Times New Roman"/>
          <w:smallCaps/>
          <w:sz w:val="24"/>
          <w:szCs w:val="24"/>
        </w:rPr>
      </w:pPr>
    </w:p>
    <w:tbl>
      <w:tblPr>
        <w:tblStyle w:val="Mkatabulky"/>
        <w:tblW w:w="9322" w:type="dxa"/>
        <w:tblLook w:val="04A0" w:firstRow="1" w:lastRow="0" w:firstColumn="1" w:lastColumn="0" w:noHBand="0" w:noVBand="1"/>
      </w:tblPr>
      <w:tblGrid>
        <w:gridCol w:w="1951"/>
        <w:gridCol w:w="7371"/>
      </w:tblGrid>
      <w:tr w:rsidR="00057EA6" w:rsidRPr="005F14D5" w14:paraId="5B9D6F13" w14:textId="77777777" w:rsidTr="00B06DBE">
        <w:trPr>
          <w:trHeight w:val="897"/>
        </w:trPr>
        <w:tc>
          <w:tcPr>
            <w:tcW w:w="1951" w:type="dxa"/>
            <w:vAlign w:val="center"/>
          </w:tcPr>
          <w:p w14:paraId="57FBB1F7" w14:textId="77777777" w:rsidR="00057EA6" w:rsidRPr="005F14D5" w:rsidRDefault="00057EA6" w:rsidP="005F14D5">
            <w:pPr>
              <w:spacing w:line="360" w:lineRule="auto"/>
              <w:jc w:val="both"/>
              <w:rPr>
                <w:rFonts w:ascii="Times New Roman" w:hAnsi="Times New Roman" w:cs="Times New Roman"/>
                <w:sz w:val="24"/>
                <w:szCs w:val="24"/>
              </w:rPr>
            </w:pPr>
          </w:p>
        </w:tc>
        <w:tc>
          <w:tcPr>
            <w:tcW w:w="7371" w:type="dxa"/>
            <w:vAlign w:val="center"/>
          </w:tcPr>
          <w:p w14:paraId="6DE7405F" w14:textId="1907D006" w:rsidR="00057EA6" w:rsidRPr="00B06DBE" w:rsidRDefault="00B06DBE" w:rsidP="005F14D5">
            <w:pPr>
              <w:spacing w:line="360" w:lineRule="auto"/>
              <w:jc w:val="both"/>
              <w:rPr>
                <w:rFonts w:ascii="Times New Roman" w:hAnsi="Times New Roman" w:cs="Times New Roman"/>
                <w:i/>
                <w:sz w:val="24"/>
                <w:szCs w:val="24"/>
              </w:rPr>
            </w:pPr>
            <w:r w:rsidRPr="00B06DBE">
              <w:rPr>
                <w:rFonts w:ascii="Times New Roman" w:hAnsi="Times New Roman" w:cs="Times New Roman"/>
                <w:i/>
                <w:sz w:val="24"/>
                <w:szCs w:val="24"/>
              </w:rPr>
              <w:t>Dynamická</w:t>
            </w:r>
            <w:r w:rsidR="00057EA6" w:rsidRPr="00B06DBE">
              <w:rPr>
                <w:rFonts w:ascii="Times New Roman" w:hAnsi="Times New Roman" w:cs="Times New Roman"/>
                <w:i/>
                <w:sz w:val="24"/>
                <w:szCs w:val="24"/>
              </w:rPr>
              <w:t xml:space="preserve"> meditace </w:t>
            </w:r>
          </w:p>
        </w:tc>
      </w:tr>
      <w:tr w:rsidR="00057EA6" w:rsidRPr="005F14D5" w14:paraId="1E8A082A" w14:textId="77777777" w:rsidTr="00DE069B">
        <w:tc>
          <w:tcPr>
            <w:tcW w:w="1951" w:type="dxa"/>
            <w:vAlign w:val="center"/>
          </w:tcPr>
          <w:p w14:paraId="41BB21C4"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Nejaktivnější části těla</w:t>
            </w:r>
          </w:p>
        </w:tc>
        <w:tc>
          <w:tcPr>
            <w:tcW w:w="7371" w:type="dxa"/>
            <w:vAlign w:val="center"/>
          </w:tcPr>
          <w:p w14:paraId="430B2B54" w14:textId="526EDD45" w:rsidR="00057EA6"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w:t>
            </w:r>
            <w:r w:rsidR="00156215" w:rsidRPr="005F14D5">
              <w:rPr>
                <w:rFonts w:ascii="Times New Roman" w:hAnsi="Times New Roman" w:cs="Times New Roman"/>
                <w:sz w:val="24"/>
                <w:szCs w:val="24"/>
              </w:rPr>
              <w:t>ohy při běhu</w:t>
            </w:r>
          </w:p>
        </w:tc>
      </w:tr>
      <w:tr w:rsidR="00057EA6" w:rsidRPr="005F14D5" w14:paraId="7A418CE9" w14:textId="77777777" w:rsidTr="00DE069B">
        <w:tc>
          <w:tcPr>
            <w:tcW w:w="1951" w:type="dxa"/>
            <w:vAlign w:val="center"/>
          </w:tcPr>
          <w:p w14:paraId="3067F426"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energie</w:t>
            </w:r>
          </w:p>
        </w:tc>
        <w:tc>
          <w:tcPr>
            <w:tcW w:w="7371" w:type="dxa"/>
            <w:vAlign w:val="center"/>
          </w:tcPr>
          <w:p w14:paraId="1F0E14D2" w14:textId="5B3250F5" w:rsidR="00057EA6"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w:t>
            </w:r>
            <w:r w:rsidR="00356238" w:rsidRPr="005F14D5">
              <w:rPr>
                <w:rFonts w:ascii="Times New Roman" w:hAnsi="Times New Roman" w:cs="Times New Roman"/>
                <w:sz w:val="24"/>
                <w:szCs w:val="24"/>
              </w:rPr>
              <w:t>estabilní, pomalé, jemné</w:t>
            </w:r>
          </w:p>
        </w:tc>
      </w:tr>
      <w:tr w:rsidR="00057EA6" w:rsidRPr="005F14D5" w14:paraId="2A4A492D" w14:textId="77777777" w:rsidTr="00DE069B">
        <w:tc>
          <w:tcPr>
            <w:tcW w:w="1951" w:type="dxa"/>
            <w:vAlign w:val="center"/>
          </w:tcPr>
          <w:p w14:paraId="3FC7B191"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prostoru</w:t>
            </w:r>
          </w:p>
        </w:tc>
        <w:tc>
          <w:tcPr>
            <w:tcW w:w="7371" w:type="dxa"/>
            <w:vAlign w:val="center"/>
          </w:tcPr>
          <w:p w14:paraId="6AF3E94E" w14:textId="4966ECE4" w:rsidR="00057EA6"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356238" w:rsidRPr="005F14D5">
              <w:rPr>
                <w:rFonts w:ascii="Times New Roman" w:hAnsi="Times New Roman" w:cs="Times New Roman"/>
                <w:sz w:val="24"/>
                <w:szCs w:val="24"/>
              </w:rPr>
              <w:t xml:space="preserve">ředevším </w:t>
            </w:r>
            <w:r w:rsidR="00CA49CC" w:rsidRPr="005F14D5">
              <w:rPr>
                <w:rFonts w:ascii="Times New Roman" w:hAnsi="Times New Roman" w:cs="Times New Roman"/>
                <w:sz w:val="24"/>
                <w:szCs w:val="24"/>
              </w:rPr>
              <w:t>na zemi</w:t>
            </w:r>
          </w:p>
        </w:tc>
      </w:tr>
      <w:tr w:rsidR="00057EA6" w:rsidRPr="005F14D5" w14:paraId="718FD9C4" w14:textId="77777777" w:rsidTr="00DE069B">
        <w:tc>
          <w:tcPr>
            <w:tcW w:w="1951" w:type="dxa"/>
            <w:vAlign w:val="center"/>
          </w:tcPr>
          <w:p w14:paraId="7EE6164A" w14:textId="43F7A07A" w:rsidR="00057EA6" w:rsidRPr="005F14D5" w:rsidRDefault="00577092"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 xml:space="preserve">Hlavní </w:t>
            </w:r>
            <w:r w:rsidR="00057EA6" w:rsidRPr="005F14D5">
              <w:rPr>
                <w:rFonts w:ascii="Times New Roman" w:hAnsi="Times New Roman" w:cs="Times New Roman"/>
                <w:sz w:val="24"/>
                <w:szCs w:val="24"/>
              </w:rPr>
              <w:t>téma klientky</w:t>
            </w:r>
          </w:p>
        </w:tc>
        <w:tc>
          <w:tcPr>
            <w:tcW w:w="7371" w:type="dxa"/>
            <w:vAlign w:val="center"/>
          </w:tcPr>
          <w:p w14:paraId="5BF21802" w14:textId="7050D143" w:rsidR="00057EA6" w:rsidRPr="005F14D5" w:rsidRDefault="0035623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jistota sama v</w:t>
            </w:r>
            <w:r w:rsidR="00AA1B98" w:rsidRPr="005F14D5">
              <w:rPr>
                <w:rFonts w:ascii="Times New Roman" w:hAnsi="Times New Roman" w:cs="Times New Roman"/>
                <w:sz w:val="24"/>
                <w:szCs w:val="24"/>
              </w:rPr>
              <w:t> </w:t>
            </w:r>
            <w:r w:rsidRPr="005F14D5">
              <w:rPr>
                <w:rFonts w:ascii="Times New Roman" w:hAnsi="Times New Roman" w:cs="Times New Roman"/>
                <w:sz w:val="24"/>
                <w:szCs w:val="24"/>
              </w:rPr>
              <w:t>sobě</w:t>
            </w:r>
            <w:r w:rsidR="00AA1B98" w:rsidRPr="005F14D5">
              <w:rPr>
                <w:rFonts w:ascii="Times New Roman" w:hAnsi="Times New Roman" w:cs="Times New Roman"/>
                <w:sz w:val="24"/>
                <w:szCs w:val="24"/>
              </w:rPr>
              <w:t>, ve svém těle</w:t>
            </w:r>
          </w:p>
        </w:tc>
      </w:tr>
      <w:tr w:rsidR="00057EA6" w:rsidRPr="005F14D5" w14:paraId="5E528F32" w14:textId="77777777" w:rsidTr="00DE069B">
        <w:tc>
          <w:tcPr>
            <w:tcW w:w="1951" w:type="dxa"/>
            <w:vAlign w:val="center"/>
          </w:tcPr>
          <w:p w14:paraId="36A23AA0" w14:textId="77777777" w:rsidR="00057EA6" w:rsidRPr="005F14D5" w:rsidRDefault="00057EA6"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účinek metody</w:t>
            </w:r>
          </w:p>
        </w:tc>
        <w:tc>
          <w:tcPr>
            <w:tcW w:w="7371" w:type="dxa"/>
            <w:vAlign w:val="center"/>
          </w:tcPr>
          <w:p w14:paraId="08AFE0DF" w14:textId="2228ACF0" w:rsidR="00057EA6"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k</w:t>
            </w:r>
            <w:r w:rsidR="00356238" w:rsidRPr="005F14D5">
              <w:rPr>
                <w:rFonts w:ascii="Times New Roman" w:hAnsi="Times New Roman" w:cs="Times New Roman"/>
                <w:sz w:val="24"/>
                <w:szCs w:val="24"/>
              </w:rPr>
              <w:t xml:space="preserve">lientka </w:t>
            </w:r>
            <w:r w:rsidR="00C04E62" w:rsidRPr="005F14D5">
              <w:rPr>
                <w:rFonts w:ascii="Times New Roman" w:hAnsi="Times New Roman" w:cs="Times New Roman"/>
                <w:sz w:val="24"/>
                <w:szCs w:val="24"/>
              </w:rPr>
              <w:t>si uvědomuje, že si během techniky vybavuje pouze práci</w:t>
            </w:r>
          </w:p>
        </w:tc>
      </w:tr>
      <w:tr w:rsidR="00057EA6" w:rsidRPr="005F14D5" w14:paraId="1D1C3943" w14:textId="77777777" w:rsidTr="00DE069B">
        <w:tc>
          <w:tcPr>
            <w:tcW w:w="1951" w:type="dxa"/>
            <w:vAlign w:val="center"/>
          </w:tcPr>
          <w:p w14:paraId="204C563F"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rozhovoru</w:t>
            </w:r>
          </w:p>
        </w:tc>
        <w:tc>
          <w:tcPr>
            <w:tcW w:w="7371" w:type="dxa"/>
            <w:vAlign w:val="center"/>
          </w:tcPr>
          <w:p w14:paraId="2B9563A3" w14:textId="6550D305" w:rsidR="00356238"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w:t>
            </w:r>
            <w:r w:rsidR="00356238" w:rsidRPr="005F14D5">
              <w:rPr>
                <w:rFonts w:ascii="Times New Roman" w:hAnsi="Times New Roman" w:cs="Times New Roman"/>
                <w:sz w:val="24"/>
                <w:szCs w:val="24"/>
              </w:rPr>
              <w:t>ejméně příjemná první fáze (v mysli pracovní úkoly), zároveň uvědomění si, že klientku práce naplňuje</w:t>
            </w:r>
          </w:p>
        </w:tc>
      </w:tr>
      <w:tr w:rsidR="00057EA6" w:rsidRPr="005F14D5" w14:paraId="72AB54E5" w14:textId="77777777" w:rsidTr="00DE069B">
        <w:trPr>
          <w:trHeight w:val="634"/>
        </w:trPr>
        <w:tc>
          <w:tcPr>
            <w:tcW w:w="1951" w:type="dxa"/>
            <w:vAlign w:val="center"/>
          </w:tcPr>
          <w:p w14:paraId="5ECD7908" w14:textId="7A320242"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kresby</w:t>
            </w:r>
          </w:p>
        </w:tc>
        <w:tc>
          <w:tcPr>
            <w:tcW w:w="7371" w:type="dxa"/>
            <w:vAlign w:val="center"/>
          </w:tcPr>
          <w:p w14:paraId="0BA922DE" w14:textId="1984D925" w:rsidR="00057EA6" w:rsidRPr="005F14D5" w:rsidRDefault="00AA1B98"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z</w:t>
            </w:r>
            <w:r w:rsidR="00356238" w:rsidRPr="005F14D5">
              <w:rPr>
                <w:rFonts w:ascii="Times New Roman" w:hAnsi="Times New Roman" w:cs="Times New Roman"/>
                <w:sz w:val="24"/>
                <w:szCs w:val="24"/>
              </w:rPr>
              <w:t xml:space="preserve">obrazena práce, sport s manželem, lidé z práce a sportu; nikde není zobrazena rodina </w:t>
            </w:r>
          </w:p>
        </w:tc>
      </w:tr>
    </w:tbl>
    <w:p w14:paraId="72240627" w14:textId="4F325DA4" w:rsidR="005078B7" w:rsidRPr="005F14D5" w:rsidRDefault="005078B7" w:rsidP="00B06DBE">
      <w:pPr>
        <w:pStyle w:val="Odstavecseseznamem"/>
        <w:spacing w:after="0" w:line="360" w:lineRule="auto"/>
        <w:ind w:left="0"/>
        <w:jc w:val="right"/>
        <w:rPr>
          <w:rFonts w:ascii="Times New Roman" w:hAnsi="Times New Roman" w:cs="Times New Roman"/>
          <w:b/>
          <w:i/>
          <w:sz w:val="24"/>
          <w:szCs w:val="24"/>
        </w:rPr>
      </w:pPr>
      <w:r w:rsidRPr="005F14D5">
        <w:rPr>
          <w:rFonts w:ascii="Times New Roman" w:hAnsi="Times New Roman" w:cs="Times New Roman"/>
          <w:b/>
          <w:i/>
          <w:sz w:val="24"/>
          <w:szCs w:val="24"/>
        </w:rPr>
        <w:t xml:space="preserve">Tabulka shrnutí pro techniku </w:t>
      </w:r>
      <w:r w:rsidR="00B06DBE" w:rsidRPr="00B06DBE">
        <w:rPr>
          <w:rFonts w:ascii="Times New Roman" w:hAnsi="Times New Roman" w:cs="Times New Roman"/>
          <w:b/>
          <w:i/>
          <w:sz w:val="24"/>
          <w:szCs w:val="24"/>
        </w:rPr>
        <w:t>Dynamická</w:t>
      </w:r>
      <w:r w:rsidRPr="005F14D5">
        <w:rPr>
          <w:rFonts w:ascii="Times New Roman" w:hAnsi="Times New Roman" w:cs="Times New Roman"/>
          <w:b/>
          <w:i/>
          <w:sz w:val="24"/>
          <w:szCs w:val="24"/>
        </w:rPr>
        <w:t xml:space="preserve"> meditace</w:t>
      </w:r>
    </w:p>
    <w:p w14:paraId="79D203B2" w14:textId="77777777" w:rsidR="00057EA6" w:rsidRPr="005F14D5" w:rsidRDefault="00057EA6" w:rsidP="005F14D5">
      <w:pPr>
        <w:spacing w:after="0" w:line="360" w:lineRule="auto"/>
        <w:jc w:val="both"/>
        <w:rPr>
          <w:rFonts w:ascii="Times New Roman" w:hAnsi="Times New Roman" w:cs="Times New Roman"/>
          <w:smallCaps/>
          <w:sz w:val="24"/>
          <w:szCs w:val="24"/>
        </w:rPr>
      </w:pPr>
    </w:p>
    <w:p w14:paraId="260CDCB9" w14:textId="0B1E8916" w:rsidR="00AA1B98" w:rsidRPr="005F14D5" w:rsidRDefault="00AA1B98" w:rsidP="005F14D5">
      <w:pPr>
        <w:pStyle w:val="Odstavecseseznamem"/>
        <w:spacing w:after="0" w:line="360" w:lineRule="auto"/>
        <w:ind w:left="0"/>
        <w:jc w:val="both"/>
        <w:rPr>
          <w:rFonts w:ascii="Times New Roman" w:hAnsi="Times New Roman" w:cs="Times New Roman"/>
          <w:sz w:val="24"/>
          <w:szCs w:val="24"/>
          <w:u w:val="single"/>
        </w:rPr>
      </w:pPr>
      <w:r w:rsidRPr="005F14D5">
        <w:rPr>
          <w:rFonts w:ascii="Times New Roman" w:hAnsi="Times New Roman" w:cs="Times New Roman"/>
          <w:sz w:val="24"/>
          <w:szCs w:val="24"/>
          <w:u w:val="single"/>
        </w:rPr>
        <w:t>Průběžný závěr druhého sezení:</w:t>
      </w:r>
    </w:p>
    <w:p w14:paraId="2D7DBA47" w14:textId="2D9D8C94" w:rsidR="00AA1B98" w:rsidRPr="005F14D5" w:rsidRDefault="00AA1B98"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Klientka se začíná uvolňovat, vyhovuje jí pomalá rozcvička s dechem, je potřeba pomalu pracovat na přijímání a uvědomění si svého těla. Zjišťujeme, že velké téma klientky je stabilita – špatně našlapuje na chodidla, držení těla je velmi nejisté. Dále se projevuje netrpělivost klientky – v pomalých pohybech a technikách často automaticky zrychluje. Na těchto výsledcích budeme pracovat na dalších sezeních. </w:t>
      </w:r>
    </w:p>
    <w:p w14:paraId="3EBFD429" w14:textId="77777777" w:rsidR="00AA1B98" w:rsidRPr="005F14D5" w:rsidRDefault="00AA1B98" w:rsidP="005F14D5">
      <w:pPr>
        <w:spacing w:after="0" w:line="360" w:lineRule="auto"/>
        <w:jc w:val="both"/>
        <w:rPr>
          <w:rFonts w:ascii="Times New Roman" w:hAnsi="Times New Roman" w:cs="Times New Roman"/>
          <w:smallCaps/>
          <w:sz w:val="24"/>
          <w:szCs w:val="24"/>
        </w:rPr>
      </w:pPr>
    </w:p>
    <w:p w14:paraId="51B1DFD9" w14:textId="77777777" w:rsidR="002366AD" w:rsidRDefault="002366AD" w:rsidP="005F14D5">
      <w:pPr>
        <w:spacing w:after="0" w:line="360" w:lineRule="auto"/>
        <w:jc w:val="both"/>
        <w:rPr>
          <w:rFonts w:ascii="Times New Roman" w:hAnsi="Times New Roman" w:cs="Times New Roman"/>
          <w:sz w:val="24"/>
          <w:szCs w:val="24"/>
        </w:rPr>
      </w:pPr>
    </w:p>
    <w:p w14:paraId="099BE8AE" w14:textId="77777777" w:rsidR="00B06DBE" w:rsidRPr="005F14D5" w:rsidRDefault="00B06DBE" w:rsidP="005F14D5">
      <w:pPr>
        <w:spacing w:after="0" w:line="360" w:lineRule="auto"/>
        <w:jc w:val="both"/>
        <w:rPr>
          <w:rFonts w:ascii="Times New Roman" w:hAnsi="Times New Roman" w:cs="Times New Roman"/>
          <w:sz w:val="24"/>
          <w:szCs w:val="24"/>
        </w:rPr>
      </w:pPr>
    </w:p>
    <w:p w14:paraId="247CDC28" w14:textId="3D8CF23E" w:rsidR="000D7B4E" w:rsidRPr="005F14D5" w:rsidRDefault="00CA7DF4"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lastRenderedPageBreak/>
        <w:t>SEZENÍ 3: Prozkoumávání vlastního prostoru</w:t>
      </w:r>
    </w:p>
    <w:p w14:paraId="743ED087" w14:textId="77777777" w:rsidR="00D11AFD" w:rsidRPr="005F14D5" w:rsidRDefault="00D11AFD" w:rsidP="005F14D5">
      <w:pPr>
        <w:spacing w:after="0" w:line="360" w:lineRule="auto"/>
        <w:jc w:val="both"/>
        <w:rPr>
          <w:rFonts w:ascii="Times New Roman" w:hAnsi="Times New Roman" w:cs="Times New Roman"/>
          <w:smallCaps/>
          <w:sz w:val="24"/>
          <w:szCs w:val="24"/>
        </w:rPr>
      </w:pPr>
    </w:p>
    <w:p w14:paraId="3AA32B44" w14:textId="0F20DFE3" w:rsidR="001A7C09" w:rsidRPr="005F14D5" w:rsidRDefault="001203CE" w:rsidP="005F14D5">
      <w:pPr>
        <w:pStyle w:val="Odstavecseseznamem"/>
        <w:numPr>
          <w:ilvl w:val="0"/>
          <w:numId w:val="5"/>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zahřívací</w:t>
      </w:r>
    </w:p>
    <w:p w14:paraId="35A29AB1" w14:textId="2D906991" w:rsidR="00234EA6" w:rsidRPr="005F14D5" w:rsidRDefault="00D11AFD"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návaznost na hlavní metodu v tomto sezení volím na začátek volnou chůzi s dechem, potom ihned v</w:t>
      </w:r>
      <w:r w:rsidR="00234EA6" w:rsidRPr="005F14D5">
        <w:rPr>
          <w:rFonts w:ascii="Times New Roman" w:hAnsi="Times New Roman" w:cs="Times New Roman"/>
          <w:sz w:val="24"/>
          <w:szCs w:val="24"/>
        </w:rPr>
        <w:t>zájemné opakování pohybu</w:t>
      </w:r>
      <w:r w:rsidRPr="005F14D5">
        <w:rPr>
          <w:rFonts w:ascii="Times New Roman" w:hAnsi="Times New Roman" w:cs="Times New Roman"/>
          <w:sz w:val="24"/>
          <w:szCs w:val="24"/>
        </w:rPr>
        <w:t>. Vymýšlím jednoduchý pohyb, který spolu s klientkou několikrát opakujeme – ujišťuje ji to v pohybu a dodává jistotu. Na opakování pohybu navazuji rozvíjením pohybu klientky – k</w:t>
      </w:r>
      <w:r w:rsidR="00B54E32" w:rsidRPr="005F14D5">
        <w:rPr>
          <w:rFonts w:ascii="Times New Roman" w:hAnsi="Times New Roman" w:cs="Times New Roman"/>
          <w:sz w:val="24"/>
          <w:szCs w:val="24"/>
        </w:rPr>
        <w:t> pohybu klientky</w:t>
      </w:r>
      <w:r w:rsidRPr="005F14D5">
        <w:rPr>
          <w:rFonts w:ascii="Times New Roman" w:hAnsi="Times New Roman" w:cs="Times New Roman"/>
          <w:sz w:val="24"/>
          <w:szCs w:val="24"/>
        </w:rPr>
        <w:t xml:space="preserve"> přidávám pohyb svůj –</w:t>
      </w:r>
      <w:r w:rsidR="00DD3504" w:rsidRPr="005F14D5">
        <w:rPr>
          <w:rFonts w:ascii="Times New Roman" w:hAnsi="Times New Roman" w:cs="Times New Roman"/>
          <w:sz w:val="24"/>
          <w:szCs w:val="24"/>
        </w:rPr>
        <w:t xml:space="preserve"> předpokladem je i rozšíření</w:t>
      </w:r>
      <w:r w:rsidRPr="005F14D5">
        <w:rPr>
          <w:rFonts w:ascii="Times New Roman" w:hAnsi="Times New Roman" w:cs="Times New Roman"/>
          <w:sz w:val="24"/>
          <w:szCs w:val="24"/>
        </w:rPr>
        <w:t xml:space="preserve"> pohybu</w:t>
      </w:r>
      <w:r w:rsidR="00DD3504" w:rsidRPr="005F14D5">
        <w:rPr>
          <w:rFonts w:ascii="Times New Roman" w:hAnsi="Times New Roman" w:cs="Times New Roman"/>
          <w:sz w:val="24"/>
          <w:szCs w:val="24"/>
        </w:rPr>
        <w:t xml:space="preserve"> klientky</w:t>
      </w:r>
      <w:r w:rsidRPr="005F14D5">
        <w:rPr>
          <w:rFonts w:ascii="Times New Roman" w:hAnsi="Times New Roman" w:cs="Times New Roman"/>
          <w:sz w:val="24"/>
          <w:szCs w:val="24"/>
        </w:rPr>
        <w:t xml:space="preserve"> </w:t>
      </w:r>
      <w:r w:rsidR="00DD3504" w:rsidRPr="005F14D5">
        <w:rPr>
          <w:rFonts w:ascii="Times New Roman" w:hAnsi="Times New Roman" w:cs="Times New Roman"/>
          <w:sz w:val="24"/>
          <w:szCs w:val="24"/>
        </w:rPr>
        <w:t xml:space="preserve">může </w:t>
      </w:r>
      <w:r w:rsidRPr="005F14D5">
        <w:rPr>
          <w:rFonts w:ascii="Times New Roman" w:hAnsi="Times New Roman" w:cs="Times New Roman"/>
          <w:sz w:val="24"/>
          <w:szCs w:val="24"/>
        </w:rPr>
        <w:t xml:space="preserve">i k rozvoji mysli a rigidních vzorců chování. </w:t>
      </w:r>
    </w:p>
    <w:p w14:paraId="060709A8" w14:textId="77777777" w:rsidR="00234EA6" w:rsidRPr="005F14D5" w:rsidRDefault="00234EA6" w:rsidP="005F14D5">
      <w:pPr>
        <w:spacing w:after="0" w:line="360" w:lineRule="auto"/>
        <w:ind w:left="360"/>
        <w:jc w:val="both"/>
        <w:rPr>
          <w:rFonts w:ascii="Times New Roman" w:hAnsi="Times New Roman" w:cs="Times New Roman"/>
          <w:sz w:val="24"/>
          <w:szCs w:val="24"/>
        </w:rPr>
      </w:pPr>
    </w:p>
    <w:p w14:paraId="20BFB216" w14:textId="79B2FE9E" w:rsidR="001A7C09" w:rsidRPr="005F14D5" w:rsidRDefault="001203CE" w:rsidP="005F14D5">
      <w:pPr>
        <w:pStyle w:val="Odstavecseseznamem"/>
        <w:numPr>
          <w:ilvl w:val="0"/>
          <w:numId w:val="5"/>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uvolnění</w:t>
      </w:r>
      <w:r w:rsidR="001A7C09" w:rsidRPr="005F14D5">
        <w:rPr>
          <w:rFonts w:ascii="Times New Roman" w:hAnsi="Times New Roman" w:cs="Times New Roman"/>
          <w:i/>
          <w:sz w:val="24"/>
          <w:szCs w:val="24"/>
        </w:rPr>
        <w:t xml:space="preserve"> </w:t>
      </w:r>
    </w:p>
    <w:p w14:paraId="28D2C7A7" w14:textId="6D8536FC" w:rsidR="00D11AFD" w:rsidRPr="005F14D5" w:rsidRDefault="00011AF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Dále jsme navázaly s technikou z</w:t>
      </w:r>
      <w:r w:rsidR="00234EA6" w:rsidRPr="005F14D5">
        <w:rPr>
          <w:rFonts w:ascii="Times New Roman" w:hAnsi="Times New Roman" w:cs="Times New Roman"/>
          <w:sz w:val="24"/>
          <w:szCs w:val="24"/>
        </w:rPr>
        <w:t>rcadlení pohybů v osobním prostoru</w:t>
      </w:r>
      <w:r w:rsidR="00C92FDC" w:rsidRPr="005F14D5">
        <w:rPr>
          <w:rFonts w:ascii="Times New Roman" w:hAnsi="Times New Roman" w:cs="Times New Roman"/>
          <w:sz w:val="24"/>
          <w:szCs w:val="24"/>
        </w:rPr>
        <w:t xml:space="preserve">, aby se klientka připravila na následující metodu, kde bude pracovat sama. Začínaly jsme vsedě, přes stoj na kolenou až do stoje, jedna </w:t>
      </w:r>
      <w:r w:rsidR="00DD3504" w:rsidRPr="005F14D5">
        <w:rPr>
          <w:rFonts w:ascii="Times New Roman" w:hAnsi="Times New Roman" w:cs="Times New Roman"/>
          <w:sz w:val="24"/>
          <w:szCs w:val="24"/>
        </w:rPr>
        <w:t xml:space="preserve">z nás </w:t>
      </w:r>
      <w:r w:rsidR="00C92FDC" w:rsidRPr="005F14D5">
        <w:rPr>
          <w:rFonts w:ascii="Times New Roman" w:hAnsi="Times New Roman" w:cs="Times New Roman"/>
          <w:sz w:val="24"/>
          <w:szCs w:val="24"/>
        </w:rPr>
        <w:t xml:space="preserve">prozkoumávala dlaněmi prostor kolem sebe, druhá pohyb opakovala. Tato metoda zvyšuje pozornost a schopnost soustředění. </w:t>
      </w:r>
    </w:p>
    <w:p w14:paraId="394207D8" w14:textId="77777777" w:rsidR="00D11AFD" w:rsidRPr="005F14D5" w:rsidRDefault="00D11AFD" w:rsidP="005F14D5">
      <w:pPr>
        <w:spacing w:after="0" w:line="360" w:lineRule="auto"/>
        <w:ind w:left="360"/>
        <w:jc w:val="both"/>
        <w:rPr>
          <w:rFonts w:ascii="Times New Roman" w:hAnsi="Times New Roman" w:cs="Times New Roman"/>
          <w:sz w:val="24"/>
          <w:szCs w:val="24"/>
        </w:rPr>
      </w:pPr>
    </w:p>
    <w:p w14:paraId="751FBC6C" w14:textId="397D5FC9" w:rsidR="001A7C09" w:rsidRPr="005F14D5" w:rsidRDefault="001203CE" w:rsidP="005F14D5">
      <w:pPr>
        <w:pStyle w:val="Odstavecseseznamem"/>
        <w:numPr>
          <w:ilvl w:val="0"/>
          <w:numId w:val="5"/>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tématu</w:t>
      </w:r>
    </w:p>
    <w:p w14:paraId="06A65416" w14:textId="49910EEC" w:rsidR="00C92FDC" w:rsidRPr="005F14D5" w:rsidRDefault="00A736D6" w:rsidP="005F14D5">
      <w:pPr>
        <w:spacing w:after="0" w:line="360" w:lineRule="auto"/>
        <w:ind w:left="66"/>
        <w:jc w:val="both"/>
        <w:rPr>
          <w:rFonts w:ascii="Times New Roman" w:hAnsi="Times New Roman" w:cs="Times New Roman"/>
          <w:sz w:val="24"/>
          <w:szCs w:val="24"/>
        </w:rPr>
      </w:pPr>
      <w:r w:rsidRPr="005F14D5">
        <w:rPr>
          <w:rFonts w:ascii="Times New Roman" w:hAnsi="Times New Roman" w:cs="Times New Roman"/>
          <w:sz w:val="24"/>
          <w:szCs w:val="24"/>
        </w:rPr>
        <w:t xml:space="preserve">Přichází zadání prozkoumat vlastní prostor klientky – v jakékoliv rovině. Má si ho prohlédnout, osahat, zjistit jak je blízko/daleko, jak vypadá. Klientka zkoumá svůj osobní prostor především dole, ve stabilních polohách, vůbec ne v horních – ani na špičkách, ani s nataženými pažemi. </w:t>
      </w:r>
      <w:r w:rsidR="0010218C" w:rsidRPr="005F14D5">
        <w:rPr>
          <w:rFonts w:ascii="Times New Roman" w:hAnsi="Times New Roman" w:cs="Times New Roman"/>
          <w:sz w:val="24"/>
          <w:szCs w:val="24"/>
        </w:rPr>
        <w:t>Pracuje pouze ve svém známém omezeném prostoru. Dále pokračujeme s technikou, kde je klientka svázána do sítě, má tento prostor prozkoumat, najít otvor a ze sítě vylézt. Alena začíná opět v</w:t>
      </w:r>
      <w:r w:rsidR="00DD3504" w:rsidRPr="005F14D5">
        <w:rPr>
          <w:rFonts w:ascii="Times New Roman" w:hAnsi="Times New Roman" w:cs="Times New Roman"/>
          <w:sz w:val="24"/>
          <w:szCs w:val="24"/>
        </w:rPr>
        <w:t>leže, celou dobu má zavřené oči</w:t>
      </w:r>
      <w:r w:rsidR="0010218C" w:rsidRPr="005F14D5">
        <w:rPr>
          <w:rFonts w:ascii="Times New Roman" w:hAnsi="Times New Roman" w:cs="Times New Roman"/>
          <w:sz w:val="24"/>
          <w:szCs w:val="24"/>
        </w:rPr>
        <w:t xml:space="preserve"> dokonce</w:t>
      </w:r>
      <w:r w:rsidR="00DD3504" w:rsidRPr="005F14D5">
        <w:rPr>
          <w:rFonts w:ascii="Times New Roman" w:hAnsi="Times New Roman" w:cs="Times New Roman"/>
          <w:sz w:val="24"/>
          <w:szCs w:val="24"/>
        </w:rPr>
        <w:t>,</w:t>
      </w:r>
      <w:r w:rsidR="0010218C" w:rsidRPr="005F14D5">
        <w:rPr>
          <w:rFonts w:ascii="Times New Roman" w:hAnsi="Times New Roman" w:cs="Times New Roman"/>
          <w:sz w:val="24"/>
          <w:szCs w:val="24"/>
        </w:rPr>
        <w:t xml:space="preserve"> i když vylézá ze sítě. Otvor a východ však našla velmi rychle (například v porovnání s pilotní studií a klientkou Petrou). </w:t>
      </w:r>
      <w:r w:rsidR="00253C62" w:rsidRPr="005F14D5">
        <w:rPr>
          <w:rFonts w:ascii="Times New Roman" w:hAnsi="Times New Roman" w:cs="Times New Roman"/>
          <w:sz w:val="24"/>
          <w:szCs w:val="24"/>
        </w:rPr>
        <w:t xml:space="preserve">Po metodě prozkoumání vlastního prostoru zadávám klientce kresbu, aby zobrazila, jak prostor vypadá. Svůj osobní prostor zobrazuje jako velký, prostorný, v zářivých barvách. </w:t>
      </w:r>
    </w:p>
    <w:p w14:paraId="3B946BA2" w14:textId="77777777" w:rsidR="003E7BDA" w:rsidRPr="005F14D5" w:rsidRDefault="003E7BDA" w:rsidP="005F14D5">
      <w:pPr>
        <w:spacing w:after="0" w:line="360" w:lineRule="auto"/>
        <w:ind w:left="360"/>
        <w:jc w:val="both"/>
        <w:rPr>
          <w:rFonts w:ascii="Times New Roman" w:hAnsi="Times New Roman" w:cs="Times New Roman"/>
          <w:sz w:val="24"/>
          <w:szCs w:val="24"/>
        </w:rPr>
      </w:pPr>
    </w:p>
    <w:p w14:paraId="33B045F2" w14:textId="5CF640A9" w:rsidR="00234EA6" w:rsidRPr="005F14D5" w:rsidRDefault="001A7C09" w:rsidP="005F14D5">
      <w:pPr>
        <w:pStyle w:val="Odstavecseseznamem"/>
        <w:numPr>
          <w:ilvl w:val="0"/>
          <w:numId w:val="5"/>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 xml:space="preserve">fáze soustředění </w:t>
      </w:r>
    </w:p>
    <w:p w14:paraId="167F7B77" w14:textId="2182FE97" w:rsidR="00234EA6" w:rsidRPr="005F14D5" w:rsidRDefault="0010218C" w:rsidP="005F14D5">
      <w:pPr>
        <w:spacing w:after="0" w:line="360" w:lineRule="auto"/>
        <w:jc w:val="both"/>
        <w:rPr>
          <w:rFonts w:ascii="Times New Roman" w:hAnsi="Times New Roman" w:cs="Times New Roman"/>
          <w:smallCaps/>
          <w:sz w:val="24"/>
          <w:szCs w:val="24"/>
        </w:rPr>
      </w:pPr>
      <w:r w:rsidRPr="005F14D5">
        <w:rPr>
          <w:rFonts w:ascii="Times New Roman" w:hAnsi="Times New Roman" w:cs="Times New Roman"/>
          <w:sz w:val="24"/>
          <w:szCs w:val="24"/>
        </w:rPr>
        <w:t xml:space="preserve">Na základě doporučení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Barbory zadávám v této fázi ještě jednou techniku hledání truhly. Klientka opět hledá se zavřenýma očima. </w:t>
      </w:r>
      <w:r w:rsidR="00DD3504" w:rsidRPr="005F14D5">
        <w:rPr>
          <w:rFonts w:ascii="Times New Roman" w:hAnsi="Times New Roman" w:cs="Times New Roman"/>
          <w:sz w:val="24"/>
          <w:szCs w:val="24"/>
        </w:rPr>
        <w:t xml:space="preserve"> </w:t>
      </w:r>
      <w:r w:rsidRPr="005F14D5">
        <w:rPr>
          <w:rFonts w:ascii="Times New Roman" w:hAnsi="Times New Roman" w:cs="Times New Roman"/>
          <w:sz w:val="24"/>
          <w:szCs w:val="24"/>
        </w:rPr>
        <w:t>Nachází se tentokrát na pláži (ne v pracovním prostoru jako poprvé), objevuje hnědou truhlu se zlatým kováním. Když</w:t>
      </w:r>
      <w:r w:rsidR="00DD3504" w:rsidRPr="005F14D5">
        <w:rPr>
          <w:rFonts w:ascii="Times New Roman" w:hAnsi="Times New Roman" w:cs="Times New Roman"/>
          <w:sz w:val="24"/>
          <w:szCs w:val="24"/>
        </w:rPr>
        <w:t xml:space="preserve"> otevírá truhlu, dlouho tam nic nenachází</w:t>
      </w:r>
      <w:r w:rsidRPr="005F14D5">
        <w:rPr>
          <w:rFonts w:ascii="Times New Roman" w:hAnsi="Times New Roman" w:cs="Times New Roman"/>
          <w:sz w:val="24"/>
          <w:szCs w:val="24"/>
        </w:rPr>
        <w:t>. Nakonec se v truhle objevuje její nové štěně, které</w:t>
      </w:r>
      <w:r w:rsidR="00D60C6C" w:rsidRPr="005F14D5">
        <w:rPr>
          <w:rFonts w:ascii="Times New Roman" w:hAnsi="Times New Roman" w:cs="Times New Roman"/>
          <w:sz w:val="24"/>
          <w:szCs w:val="24"/>
        </w:rPr>
        <w:t xml:space="preserve"> si, </w:t>
      </w:r>
      <w:r w:rsidRPr="005F14D5">
        <w:rPr>
          <w:rFonts w:ascii="Times New Roman" w:hAnsi="Times New Roman" w:cs="Times New Roman"/>
          <w:sz w:val="24"/>
          <w:szCs w:val="24"/>
        </w:rPr>
        <w:t>jak</w:t>
      </w:r>
      <w:r w:rsidR="00D60C6C" w:rsidRPr="005F14D5">
        <w:rPr>
          <w:rFonts w:ascii="Times New Roman" w:hAnsi="Times New Roman" w:cs="Times New Roman"/>
          <w:sz w:val="24"/>
          <w:szCs w:val="24"/>
        </w:rPr>
        <w:t xml:space="preserve"> sama popisuje: „</w:t>
      </w:r>
      <w:r w:rsidRPr="005F14D5">
        <w:rPr>
          <w:rFonts w:ascii="Times New Roman" w:hAnsi="Times New Roman" w:cs="Times New Roman"/>
          <w:sz w:val="24"/>
          <w:szCs w:val="24"/>
        </w:rPr>
        <w:t xml:space="preserve">pořídila místo dítěte“. Pro klienty může být často nepříjemné, </w:t>
      </w:r>
      <w:r w:rsidRPr="005F14D5">
        <w:rPr>
          <w:rFonts w:ascii="Times New Roman" w:hAnsi="Times New Roman" w:cs="Times New Roman"/>
          <w:sz w:val="24"/>
          <w:szCs w:val="24"/>
        </w:rPr>
        <w:lastRenderedPageBreak/>
        <w:t xml:space="preserve">že se v truhle nic neobjeví – </w:t>
      </w:r>
      <w:r w:rsidR="00253C62" w:rsidRPr="005F14D5">
        <w:rPr>
          <w:rFonts w:ascii="Times New Roman" w:hAnsi="Times New Roman" w:cs="Times New Roman"/>
          <w:sz w:val="24"/>
          <w:szCs w:val="24"/>
        </w:rPr>
        <w:t>může to být spojené s prázdnotou</w:t>
      </w:r>
      <w:r w:rsidRPr="005F14D5">
        <w:rPr>
          <w:rFonts w:ascii="Times New Roman" w:hAnsi="Times New Roman" w:cs="Times New Roman"/>
          <w:sz w:val="24"/>
          <w:szCs w:val="24"/>
        </w:rPr>
        <w:t xml:space="preserve">, zoufalostí. V tomto případě byl nepříjemný pocit ihned nahrazen příjemným, proto tam klientka pravděpodobně nachází zvíře. </w:t>
      </w:r>
    </w:p>
    <w:p w14:paraId="5D8C718B" w14:textId="77777777" w:rsidR="001A7C09" w:rsidRPr="005F14D5" w:rsidRDefault="001A7C09" w:rsidP="005F14D5">
      <w:pPr>
        <w:pStyle w:val="Odstavecseseznamem"/>
        <w:spacing w:after="0" w:line="360" w:lineRule="auto"/>
        <w:jc w:val="both"/>
        <w:rPr>
          <w:rFonts w:ascii="Times New Roman" w:hAnsi="Times New Roman" w:cs="Times New Roman"/>
          <w:sz w:val="24"/>
          <w:szCs w:val="24"/>
        </w:rPr>
      </w:pPr>
    </w:p>
    <w:p w14:paraId="6FECDA81" w14:textId="77777777" w:rsidR="001A7C09" w:rsidRPr="005F14D5" w:rsidRDefault="001A7C09" w:rsidP="005F14D5">
      <w:pPr>
        <w:pStyle w:val="Odstavecseseznamem"/>
        <w:numPr>
          <w:ilvl w:val="0"/>
          <w:numId w:val="5"/>
        </w:numPr>
        <w:spacing w:after="0" w:line="360" w:lineRule="auto"/>
        <w:ind w:left="426"/>
        <w:jc w:val="both"/>
        <w:rPr>
          <w:rFonts w:ascii="Times New Roman" w:hAnsi="Times New Roman" w:cs="Times New Roman"/>
          <w:i/>
          <w:smallCaps/>
          <w:sz w:val="24"/>
          <w:szCs w:val="24"/>
        </w:rPr>
      </w:pPr>
      <w:r w:rsidRPr="005F14D5">
        <w:rPr>
          <w:rFonts w:ascii="Times New Roman" w:hAnsi="Times New Roman" w:cs="Times New Roman"/>
          <w:i/>
          <w:sz w:val="24"/>
          <w:szCs w:val="24"/>
        </w:rPr>
        <w:t>fáze uzavírání</w:t>
      </w:r>
    </w:p>
    <w:p w14:paraId="6E1B74B9" w14:textId="77258720" w:rsidR="00234EA6" w:rsidRPr="005F14D5" w:rsidRDefault="00495C8A" w:rsidP="005F14D5">
      <w:pPr>
        <w:spacing w:after="0" w:line="360" w:lineRule="auto"/>
        <w:jc w:val="both"/>
        <w:rPr>
          <w:rFonts w:ascii="Times New Roman" w:hAnsi="Times New Roman" w:cs="Times New Roman"/>
          <w:smallCaps/>
          <w:sz w:val="24"/>
          <w:szCs w:val="24"/>
        </w:rPr>
      </w:pPr>
      <w:r w:rsidRPr="005F14D5">
        <w:rPr>
          <w:rFonts w:ascii="Times New Roman" w:hAnsi="Times New Roman" w:cs="Times New Roman"/>
          <w:sz w:val="24"/>
          <w:szCs w:val="24"/>
        </w:rPr>
        <w:t xml:space="preserve">Sezení uzavíráme pomalou příjemnou hudbou, kdy klientka dostává instrukci, aby našla </w:t>
      </w:r>
      <w:r w:rsidR="00234EA6" w:rsidRPr="005F14D5">
        <w:rPr>
          <w:rFonts w:ascii="Times New Roman" w:hAnsi="Times New Roman" w:cs="Times New Roman"/>
          <w:sz w:val="24"/>
          <w:szCs w:val="24"/>
        </w:rPr>
        <w:t>konec</w:t>
      </w:r>
      <w:r w:rsidRPr="005F14D5">
        <w:rPr>
          <w:rFonts w:ascii="Times New Roman" w:hAnsi="Times New Roman" w:cs="Times New Roman"/>
          <w:sz w:val="24"/>
          <w:szCs w:val="24"/>
        </w:rPr>
        <w:t xml:space="preserve"> pohybu </w:t>
      </w:r>
      <w:r w:rsidR="00351924" w:rsidRPr="005F14D5">
        <w:rPr>
          <w:rFonts w:ascii="Times New Roman" w:hAnsi="Times New Roman" w:cs="Times New Roman"/>
          <w:sz w:val="24"/>
          <w:szCs w:val="24"/>
        </w:rPr>
        <w:t xml:space="preserve">tak, aby odcházela s pocitem uzavření dnešních technik, popřípadě na pohyb na příštím sezení navázala. </w:t>
      </w:r>
    </w:p>
    <w:p w14:paraId="4A7C69D2" w14:textId="1B223439" w:rsidR="001A7C09" w:rsidRPr="005F14D5" w:rsidRDefault="001A7C09" w:rsidP="005F14D5">
      <w:pPr>
        <w:spacing w:after="0" w:line="360" w:lineRule="auto"/>
        <w:jc w:val="both"/>
        <w:rPr>
          <w:rFonts w:ascii="Times New Roman" w:hAnsi="Times New Roman" w:cs="Times New Roman"/>
          <w:b/>
          <w:smallCaps/>
          <w:sz w:val="24"/>
          <w:szCs w:val="24"/>
        </w:rPr>
      </w:pPr>
    </w:p>
    <w:tbl>
      <w:tblPr>
        <w:tblStyle w:val="Mkatabulky"/>
        <w:tblW w:w="9322" w:type="dxa"/>
        <w:tblLook w:val="04A0" w:firstRow="1" w:lastRow="0" w:firstColumn="1" w:lastColumn="0" w:noHBand="0" w:noVBand="1"/>
      </w:tblPr>
      <w:tblGrid>
        <w:gridCol w:w="1951"/>
        <w:gridCol w:w="7371"/>
      </w:tblGrid>
      <w:tr w:rsidR="00057EA6" w:rsidRPr="005F14D5" w14:paraId="7B217219" w14:textId="77777777" w:rsidTr="00DE069B">
        <w:trPr>
          <w:trHeight w:val="1086"/>
        </w:trPr>
        <w:tc>
          <w:tcPr>
            <w:tcW w:w="1951" w:type="dxa"/>
            <w:vAlign w:val="center"/>
          </w:tcPr>
          <w:p w14:paraId="25AA3C1C" w14:textId="77777777" w:rsidR="00057EA6" w:rsidRPr="005F14D5" w:rsidRDefault="00057EA6" w:rsidP="005F14D5">
            <w:pPr>
              <w:spacing w:line="360" w:lineRule="auto"/>
              <w:jc w:val="both"/>
              <w:rPr>
                <w:rFonts w:ascii="Times New Roman" w:hAnsi="Times New Roman" w:cs="Times New Roman"/>
                <w:sz w:val="24"/>
                <w:szCs w:val="24"/>
              </w:rPr>
            </w:pPr>
          </w:p>
        </w:tc>
        <w:tc>
          <w:tcPr>
            <w:tcW w:w="7371" w:type="dxa"/>
            <w:vAlign w:val="center"/>
          </w:tcPr>
          <w:p w14:paraId="0ED0CBA7" w14:textId="5B373BF2" w:rsidR="00057EA6" w:rsidRPr="00B06DBE" w:rsidRDefault="00057EA6" w:rsidP="005F14D5">
            <w:pPr>
              <w:spacing w:line="360" w:lineRule="auto"/>
              <w:jc w:val="both"/>
              <w:rPr>
                <w:rFonts w:ascii="Times New Roman" w:hAnsi="Times New Roman" w:cs="Times New Roman"/>
                <w:i/>
                <w:sz w:val="24"/>
                <w:szCs w:val="24"/>
              </w:rPr>
            </w:pPr>
            <w:r w:rsidRPr="00B06DBE">
              <w:rPr>
                <w:rFonts w:ascii="Times New Roman" w:hAnsi="Times New Roman" w:cs="Times New Roman"/>
                <w:i/>
                <w:sz w:val="24"/>
                <w:szCs w:val="24"/>
              </w:rPr>
              <w:t xml:space="preserve">Prozkoumávání vlastního prostoru  </w:t>
            </w:r>
          </w:p>
        </w:tc>
      </w:tr>
      <w:tr w:rsidR="00057EA6" w:rsidRPr="005F14D5" w14:paraId="43F30E43" w14:textId="77777777" w:rsidTr="00DE069B">
        <w:tc>
          <w:tcPr>
            <w:tcW w:w="1951" w:type="dxa"/>
            <w:vAlign w:val="center"/>
          </w:tcPr>
          <w:p w14:paraId="4D231E45"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Nejaktivnější části těla</w:t>
            </w:r>
          </w:p>
        </w:tc>
        <w:tc>
          <w:tcPr>
            <w:tcW w:w="7371" w:type="dxa"/>
            <w:vAlign w:val="center"/>
          </w:tcPr>
          <w:p w14:paraId="574D1A34" w14:textId="7016518E"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r</w:t>
            </w:r>
            <w:r w:rsidR="00D11AFD" w:rsidRPr="005F14D5">
              <w:rPr>
                <w:rFonts w:ascii="Times New Roman" w:hAnsi="Times New Roman" w:cs="Times New Roman"/>
                <w:sz w:val="24"/>
                <w:szCs w:val="24"/>
              </w:rPr>
              <w:t xml:space="preserve">uce </w:t>
            </w:r>
          </w:p>
        </w:tc>
      </w:tr>
      <w:tr w:rsidR="00057EA6" w:rsidRPr="005F14D5" w14:paraId="1F205E58" w14:textId="77777777" w:rsidTr="00DE069B">
        <w:tc>
          <w:tcPr>
            <w:tcW w:w="1951" w:type="dxa"/>
            <w:vAlign w:val="center"/>
          </w:tcPr>
          <w:p w14:paraId="5E770438"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energie</w:t>
            </w:r>
          </w:p>
        </w:tc>
        <w:tc>
          <w:tcPr>
            <w:tcW w:w="7371" w:type="dxa"/>
            <w:vAlign w:val="center"/>
          </w:tcPr>
          <w:p w14:paraId="16E9B70E" w14:textId="74F1D85B"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u</w:t>
            </w:r>
            <w:r w:rsidR="00356238" w:rsidRPr="005F14D5">
              <w:rPr>
                <w:rFonts w:ascii="Times New Roman" w:hAnsi="Times New Roman" w:cs="Times New Roman"/>
                <w:sz w:val="24"/>
                <w:szCs w:val="24"/>
              </w:rPr>
              <w:t xml:space="preserve">volněné, rytmické, nejisté </w:t>
            </w:r>
          </w:p>
        </w:tc>
      </w:tr>
      <w:tr w:rsidR="00057EA6" w:rsidRPr="005F14D5" w14:paraId="50065F0E" w14:textId="77777777" w:rsidTr="00DE069B">
        <w:tc>
          <w:tcPr>
            <w:tcW w:w="1951" w:type="dxa"/>
            <w:vAlign w:val="center"/>
          </w:tcPr>
          <w:p w14:paraId="37D009AC"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prostoru</w:t>
            </w:r>
          </w:p>
        </w:tc>
        <w:tc>
          <w:tcPr>
            <w:tcW w:w="7371" w:type="dxa"/>
            <w:vAlign w:val="center"/>
          </w:tcPr>
          <w:p w14:paraId="3FE65C7F" w14:textId="77777777" w:rsidR="00253C62"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CA49CC" w:rsidRPr="005F14D5">
              <w:rPr>
                <w:rFonts w:ascii="Times New Roman" w:hAnsi="Times New Roman" w:cs="Times New Roman"/>
                <w:sz w:val="24"/>
                <w:szCs w:val="24"/>
              </w:rPr>
              <w:t xml:space="preserve">ředevším na zemi, kde klientka cítí jistotu; </w:t>
            </w:r>
          </w:p>
          <w:p w14:paraId="430FCBB3" w14:textId="0377527A" w:rsidR="00057EA6" w:rsidRPr="005F14D5" w:rsidRDefault="00CA49CC"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se však nepohybuje příliš nad hlavou, ve výškách </w:t>
            </w:r>
          </w:p>
        </w:tc>
      </w:tr>
      <w:tr w:rsidR="00057EA6" w:rsidRPr="005F14D5" w14:paraId="06933444" w14:textId="77777777" w:rsidTr="00DE069B">
        <w:tc>
          <w:tcPr>
            <w:tcW w:w="1951" w:type="dxa"/>
            <w:vAlign w:val="center"/>
          </w:tcPr>
          <w:p w14:paraId="1F796B70" w14:textId="77777777" w:rsidR="00057EA6" w:rsidRPr="005F14D5" w:rsidRDefault="00057EA6"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téma klientky</w:t>
            </w:r>
          </w:p>
        </w:tc>
        <w:tc>
          <w:tcPr>
            <w:tcW w:w="7371" w:type="dxa"/>
            <w:vAlign w:val="center"/>
          </w:tcPr>
          <w:p w14:paraId="101B68E1" w14:textId="0B19299B"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z</w:t>
            </w:r>
            <w:r w:rsidR="00D11AFD" w:rsidRPr="005F14D5">
              <w:rPr>
                <w:rFonts w:ascii="Times New Roman" w:hAnsi="Times New Roman" w:cs="Times New Roman"/>
                <w:sz w:val="24"/>
                <w:szCs w:val="24"/>
              </w:rPr>
              <w:t xml:space="preserve">avřené oči při metodách, klientka nechce vidět realitu </w:t>
            </w:r>
          </w:p>
        </w:tc>
      </w:tr>
      <w:tr w:rsidR="00057EA6" w:rsidRPr="005F14D5" w14:paraId="6F919683" w14:textId="77777777" w:rsidTr="00DE069B">
        <w:tc>
          <w:tcPr>
            <w:tcW w:w="1951" w:type="dxa"/>
            <w:vAlign w:val="center"/>
          </w:tcPr>
          <w:p w14:paraId="5848D4D7" w14:textId="77777777" w:rsidR="00057EA6" w:rsidRPr="005F14D5" w:rsidRDefault="00057EA6"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účinek metody</w:t>
            </w:r>
          </w:p>
        </w:tc>
        <w:tc>
          <w:tcPr>
            <w:tcW w:w="7371" w:type="dxa"/>
            <w:vAlign w:val="center"/>
          </w:tcPr>
          <w:p w14:paraId="7D1A2886" w14:textId="083C81F7"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10218C" w:rsidRPr="005F14D5">
              <w:rPr>
                <w:rFonts w:ascii="Times New Roman" w:hAnsi="Times New Roman" w:cs="Times New Roman"/>
                <w:sz w:val="24"/>
                <w:szCs w:val="24"/>
              </w:rPr>
              <w:t xml:space="preserve">rozkoumání vlastního prostoru a zjištění, </w:t>
            </w:r>
            <w:r w:rsidRPr="005F14D5">
              <w:rPr>
                <w:rFonts w:ascii="Times New Roman" w:hAnsi="Times New Roman" w:cs="Times New Roman"/>
                <w:sz w:val="24"/>
                <w:szCs w:val="24"/>
              </w:rPr>
              <w:t xml:space="preserve">jištění, </w:t>
            </w:r>
            <w:r w:rsidR="0010218C" w:rsidRPr="005F14D5">
              <w:rPr>
                <w:rFonts w:ascii="Times New Roman" w:hAnsi="Times New Roman" w:cs="Times New Roman"/>
                <w:sz w:val="24"/>
                <w:szCs w:val="24"/>
              </w:rPr>
              <w:t>jak se v něm klientka cítí</w:t>
            </w:r>
          </w:p>
        </w:tc>
      </w:tr>
      <w:tr w:rsidR="00057EA6" w:rsidRPr="005F14D5" w14:paraId="7114EE6E" w14:textId="77777777" w:rsidTr="00DE069B">
        <w:tc>
          <w:tcPr>
            <w:tcW w:w="1951" w:type="dxa"/>
            <w:vAlign w:val="center"/>
          </w:tcPr>
          <w:p w14:paraId="3F4806EB"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rozhovoru</w:t>
            </w:r>
          </w:p>
        </w:tc>
        <w:tc>
          <w:tcPr>
            <w:tcW w:w="7371" w:type="dxa"/>
            <w:vAlign w:val="center"/>
          </w:tcPr>
          <w:p w14:paraId="493E2B6E" w14:textId="0593CEEE"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k</w:t>
            </w:r>
            <w:r w:rsidR="00CA49CC" w:rsidRPr="005F14D5">
              <w:rPr>
                <w:rFonts w:ascii="Times New Roman" w:hAnsi="Times New Roman" w:cs="Times New Roman"/>
                <w:sz w:val="24"/>
                <w:szCs w:val="24"/>
              </w:rPr>
              <w:t>lientka se ve svém osobním prostoru cítí bezpečně, hezky, může se v něm volně pohybovat, má v něm prostor</w:t>
            </w:r>
            <w:r w:rsidR="00D11AFD" w:rsidRPr="005F14D5">
              <w:rPr>
                <w:rFonts w:ascii="Times New Roman" w:hAnsi="Times New Roman" w:cs="Times New Roman"/>
                <w:sz w:val="24"/>
                <w:szCs w:val="24"/>
              </w:rPr>
              <w:t xml:space="preserve"> – při pohybu je však zřejmé, že klientka nemá jistotu</w:t>
            </w:r>
          </w:p>
        </w:tc>
      </w:tr>
      <w:tr w:rsidR="00057EA6" w:rsidRPr="005F14D5" w14:paraId="33796A3E" w14:textId="77777777" w:rsidTr="00DE069B">
        <w:trPr>
          <w:trHeight w:val="634"/>
        </w:trPr>
        <w:tc>
          <w:tcPr>
            <w:tcW w:w="1951" w:type="dxa"/>
            <w:vAlign w:val="center"/>
          </w:tcPr>
          <w:p w14:paraId="4B0BD923" w14:textId="77777777" w:rsidR="00057EA6" w:rsidRPr="005F14D5" w:rsidRDefault="00057EA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kresby</w:t>
            </w:r>
          </w:p>
        </w:tc>
        <w:tc>
          <w:tcPr>
            <w:tcW w:w="7371" w:type="dxa"/>
            <w:vAlign w:val="center"/>
          </w:tcPr>
          <w:p w14:paraId="2095F234" w14:textId="5D8D9A85" w:rsidR="00057EA6" w:rsidRPr="005F14D5" w:rsidRDefault="00253C62"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k</w:t>
            </w:r>
            <w:r w:rsidR="00CA49CC" w:rsidRPr="005F14D5">
              <w:rPr>
                <w:rFonts w:ascii="Times New Roman" w:hAnsi="Times New Roman" w:cs="Times New Roman"/>
                <w:sz w:val="24"/>
                <w:szCs w:val="24"/>
              </w:rPr>
              <w:t xml:space="preserve">lientka popisuje svůj osobní prostor jako zářící žlutou a oranžovou barvou, prostor je kulatý a dostatečně velký </w:t>
            </w:r>
          </w:p>
        </w:tc>
      </w:tr>
    </w:tbl>
    <w:p w14:paraId="4C1BC6AD" w14:textId="772FC929" w:rsidR="005078B7" w:rsidRPr="005F14D5" w:rsidRDefault="005078B7" w:rsidP="00B06DBE">
      <w:pPr>
        <w:pStyle w:val="Odstavecseseznamem"/>
        <w:spacing w:after="0" w:line="360" w:lineRule="auto"/>
        <w:ind w:left="708" w:firstLine="708"/>
        <w:jc w:val="right"/>
        <w:rPr>
          <w:rFonts w:ascii="Times New Roman" w:hAnsi="Times New Roman" w:cs="Times New Roman"/>
          <w:b/>
          <w:i/>
          <w:sz w:val="24"/>
          <w:szCs w:val="24"/>
        </w:rPr>
      </w:pPr>
      <w:r w:rsidRPr="005F14D5">
        <w:rPr>
          <w:rFonts w:ascii="Times New Roman" w:hAnsi="Times New Roman" w:cs="Times New Roman"/>
          <w:b/>
          <w:i/>
          <w:sz w:val="24"/>
          <w:szCs w:val="24"/>
        </w:rPr>
        <w:t>Tabulka shrnutí pro techniku Prozkoumávání vlastního prostoru</w:t>
      </w:r>
    </w:p>
    <w:p w14:paraId="087CE67E" w14:textId="77777777" w:rsidR="001A7C09" w:rsidRPr="005F14D5" w:rsidRDefault="001A7C09" w:rsidP="005F14D5">
      <w:pPr>
        <w:spacing w:after="0" w:line="360" w:lineRule="auto"/>
        <w:jc w:val="both"/>
        <w:rPr>
          <w:rFonts w:ascii="Times New Roman" w:hAnsi="Times New Roman" w:cs="Times New Roman"/>
          <w:smallCaps/>
          <w:sz w:val="24"/>
          <w:szCs w:val="24"/>
        </w:rPr>
      </w:pPr>
    </w:p>
    <w:p w14:paraId="1D82B134" w14:textId="56559324" w:rsidR="002366AD" w:rsidRPr="005F14D5" w:rsidRDefault="00AA1B98"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Průběžný závěr třetího sezení:</w:t>
      </w:r>
    </w:p>
    <w:p w14:paraId="2BFA9D14" w14:textId="6BDD3B83" w:rsidR="00AA1B98" w:rsidRPr="005F14D5" w:rsidRDefault="00253C6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se od začátku metody uvolňuje, pohyb je pro ni přirozenější, avšak stále nejistý a nestabilní. V této metodě nenachází zmenšený či stíněný prostor, jak předpokládají výše uvedené kazuistiky s neplodnými ženami. Klientka svůj prostor popisuje jako velmi prostorný a příjemný. Přesto lze však v pohybu pozorovat, že se klientka nepohybuje ve </w:t>
      </w:r>
      <w:r w:rsidRPr="005F14D5">
        <w:rPr>
          <w:rFonts w:ascii="Times New Roman" w:hAnsi="Times New Roman" w:cs="Times New Roman"/>
          <w:sz w:val="24"/>
          <w:szCs w:val="24"/>
        </w:rPr>
        <w:lastRenderedPageBreak/>
        <w:t xml:space="preserve">výškách, tam svůj prostor vůbec neprozkoumala. Zkoumá prostor pouze dole na zemi, kde cítí jistotu, kterou stále hledá. </w:t>
      </w:r>
    </w:p>
    <w:p w14:paraId="03FB1BC6" w14:textId="77777777" w:rsidR="00253C62" w:rsidRPr="005F14D5" w:rsidRDefault="00253C62" w:rsidP="005F14D5">
      <w:pPr>
        <w:spacing w:after="0" w:line="360" w:lineRule="auto"/>
        <w:jc w:val="both"/>
        <w:rPr>
          <w:rFonts w:ascii="Times New Roman" w:hAnsi="Times New Roman" w:cs="Times New Roman"/>
          <w:sz w:val="24"/>
          <w:szCs w:val="24"/>
        </w:rPr>
      </w:pPr>
    </w:p>
    <w:p w14:paraId="72FA7733" w14:textId="05C20EB0" w:rsidR="000D7B4E" w:rsidRDefault="00CA7DF4" w:rsidP="005F14D5">
      <w:pPr>
        <w:spacing w:after="0" w:line="360" w:lineRule="auto"/>
        <w:jc w:val="both"/>
        <w:rPr>
          <w:rFonts w:ascii="Times New Roman" w:hAnsi="Times New Roman" w:cs="Times New Roman"/>
          <w:b/>
          <w:smallCaps/>
          <w:sz w:val="24"/>
          <w:szCs w:val="24"/>
        </w:rPr>
      </w:pPr>
      <w:r w:rsidRPr="005F14D5">
        <w:rPr>
          <w:rFonts w:ascii="Times New Roman" w:hAnsi="Times New Roman" w:cs="Times New Roman"/>
          <w:b/>
          <w:sz w:val="24"/>
          <w:szCs w:val="24"/>
        </w:rPr>
        <w:t>SEZENÍ 4: Autentický pohyb</w:t>
      </w:r>
      <w:r w:rsidR="000D7B4E" w:rsidRPr="005F14D5">
        <w:rPr>
          <w:rFonts w:ascii="Times New Roman" w:hAnsi="Times New Roman" w:cs="Times New Roman"/>
          <w:b/>
          <w:smallCaps/>
          <w:sz w:val="24"/>
          <w:szCs w:val="24"/>
        </w:rPr>
        <w:t xml:space="preserve"> </w:t>
      </w:r>
    </w:p>
    <w:p w14:paraId="4A5468C4" w14:textId="77777777" w:rsidR="00AF7665" w:rsidRPr="005F14D5" w:rsidRDefault="00AF7665" w:rsidP="005F14D5">
      <w:pPr>
        <w:spacing w:after="0" w:line="360" w:lineRule="auto"/>
        <w:jc w:val="both"/>
        <w:rPr>
          <w:rFonts w:ascii="Times New Roman" w:hAnsi="Times New Roman" w:cs="Times New Roman"/>
          <w:b/>
          <w:smallCaps/>
          <w:sz w:val="24"/>
          <w:szCs w:val="24"/>
        </w:rPr>
      </w:pPr>
    </w:p>
    <w:p w14:paraId="07A68711" w14:textId="6EF2CFAB" w:rsidR="001A7C09" w:rsidRPr="005F14D5" w:rsidRDefault="001203CE" w:rsidP="0012674B">
      <w:pPr>
        <w:pStyle w:val="Odstavecseseznamem"/>
        <w:numPr>
          <w:ilvl w:val="0"/>
          <w:numId w:val="6"/>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zahřívací</w:t>
      </w:r>
    </w:p>
    <w:p w14:paraId="1099B152" w14:textId="48A78634" w:rsidR="004D5A5E" w:rsidRPr="0012674B" w:rsidRDefault="00394B7C" w:rsidP="0012674B">
      <w:pPr>
        <w:spacing w:after="0" w:line="360" w:lineRule="auto"/>
        <w:jc w:val="both"/>
        <w:rPr>
          <w:rFonts w:ascii="Times New Roman" w:hAnsi="Times New Roman" w:cs="Times New Roman"/>
          <w:sz w:val="24"/>
          <w:szCs w:val="24"/>
        </w:rPr>
      </w:pPr>
      <w:r w:rsidRPr="0012674B">
        <w:rPr>
          <w:rFonts w:ascii="Times New Roman" w:hAnsi="Times New Roman" w:cs="Times New Roman"/>
          <w:sz w:val="24"/>
          <w:szCs w:val="24"/>
        </w:rPr>
        <w:t>Vzhledem k tomu, že je klientka orientovaná na výkon a zvyklá na rychlé, posilovací cvičení, rozhodla jsem se s ní začít zahřívací fázi v rychlém tempu – skoky, běh, přetahování, boxování, tlačení proti zdi. Během těchto aktivit se klientka cítí jistá a dokáže si je užít. N</w:t>
      </w:r>
      <w:r w:rsidR="00DD3504" w:rsidRPr="0012674B">
        <w:rPr>
          <w:rFonts w:ascii="Times New Roman" w:hAnsi="Times New Roman" w:cs="Times New Roman"/>
          <w:sz w:val="24"/>
          <w:szCs w:val="24"/>
        </w:rPr>
        <w:t>a základě zjištění z předchozích sezení, kdy klientka neumí provádět pomalé pohyby a automaticky zrychluje,</w:t>
      </w:r>
      <w:r w:rsidRPr="0012674B">
        <w:rPr>
          <w:rFonts w:ascii="Times New Roman" w:hAnsi="Times New Roman" w:cs="Times New Roman"/>
          <w:sz w:val="24"/>
          <w:szCs w:val="24"/>
        </w:rPr>
        <w:t xml:space="preserve"> jsem se v návaznosti na rychlá cvičení rozhodla zařadit</w:t>
      </w:r>
      <w:r w:rsidR="00DD3504" w:rsidRPr="0012674B">
        <w:rPr>
          <w:rFonts w:ascii="Times New Roman" w:hAnsi="Times New Roman" w:cs="Times New Roman"/>
          <w:sz w:val="24"/>
          <w:szCs w:val="24"/>
        </w:rPr>
        <w:t xml:space="preserve"> </w:t>
      </w:r>
      <w:r w:rsidRPr="0012674B">
        <w:rPr>
          <w:rFonts w:ascii="Times New Roman" w:hAnsi="Times New Roman" w:cs="Times New Roman"/>
          <w:sz w:val="24"/>
          <w:szCs w:val="24"/>
        </w:rPr>
        <w:t>cvičení na střídavé</w:t>
      </w:r>
      <w:r w:rsidR="00DD3504" w:rsidRPr="0012674B">
        <w:rPr>
          <w:rFonts w:ascii="Times New Roman" w:hAnsi="Times New Roman" w:cs="Times New Roman"/>
          <w:sz w:val="24"/>
          <w:szCs w:val="24"/>
        </w:rPr>
        <w:t xml:space="preserve"> zpomalení a zrychlení. </w:t>
      </w:r>
    </w:p>
    <w:p w14:paraId="5A3F43AE" w14:textId="77777777" w:rsidR="00B06DBE" w:rsidRPr="005F14D5" w:rsidRDefault="00B06DBE" w:rsidP="005F14D5">
      <w:pPr>
        <w:pStyle w:val="Odstavecseseznamem"/>
        <w:spacing w:after="0" w:line="360" w:lineRule="auto"/>
        <w:jc w:val="both"/>
        <w:rPr>
          <w:rFonts w:ascii="Times New Roman" w:hAnsi="Times New Roman" w:cs="Times New Roman"/>
          <w:sz w:val="24"/>
          <w:szCs w:val="24"/>
        </w:rPr>
      </w:pPr>
    </w:p>
    <w:p w14:paraId="1A984F00" w14:textId="01E9250B" w:rsidR="001A7C09" w:rsidRPr="005F14D5" w:rsidRDefault="001203CE" w:rsidP="0012674B">
      <w:pPr>
        <w:pStyle w:val="Odstavecseseznamem"/>
        <w:numPr>
          <w:ilvl w:val="0"/>
          <w:numId w:val="6"/>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uvolnění</w:t>
      </w:r>
      <w:r w:rsidR="001A7C09" w:rsidRPr="005F14D5">
        <w:rPr>
          <w:rFonts w:ascii="Times New Roman" w:hAnsi="Times New Roman" w:cs="Times New Roman"/>
          <w:i/>
          <w:sz w:val="24"/>
          <w:szCs w:val="24"/>
        </w:rPr>
        <w:t xml:space="preserve"> </w:t>
      </w:r>
    </w:p>
    <w:p w14:paraId="382CBC95" w14:textId="2349AE31" w:rsidR="008760DD" w:rsidRPr="0012674B" w:rsidRDefault="00394B7C" w:rsidP="0012674B">
      <w:pPr>
        <w:spacing w:after="0" w:line="360" w:lineRule="auto"/>
        <w:jc w:val="both"/>
        <w:rPr>
          <w:rFonts w:ascii="Times New Roman" w:hAnsi="Times New Roman" w:cs="Times New Roman"/>
          <w:sz w:val="24"/>
          <w:szCs w:val="24"/>
        </w:rPr>
      </w:pPr>
      <w:r w:rsidRPr="0012674B">
        <w:rPr>
          <w:rFonts w:ascii="Times New Roman" w:hAnsi="Times New Roman" w:cs="Times New Roman"/>
          <w:sz w:val="24"/>
          <w:szCs w:val="24"/>
        </w:rPr>
        <w:t xml:space="preserve">Dále pokračujeme prodýcháním, skrze které se klientka </w:t>
      </w:r>
      <w:proofErr w:type="spellStart"/>
      <w:r w:rsidRPr="0012674B">
        <w:rPr>
          <w:rFonts w:ascii="Times New Roman" w:hAnsi="Times New Roman" w:cs="Times New Roman"/>
          <w:sz w:val="24"/>
          <w:szCs w:val="24"/>
        </w:rPr>
        <w:t>snáz</w:t>
      </w:r>
      <w:r w:rsidR="008760DD" w:rsidRPr="0012674B">
        <w:rPr>
          <w:rFonts w:ascii="Times New Roman" w:hAnsi="Times New Roman" w:cs="Times New Roman"/>
          <w:sz w:val="24"/>
          <w:szCs w:val="24"/>
        </w:rPr>
        <w:t>n</w:t>
      </w:r>
      <w:r w:rsidRPr="0012674B">
        <w:rPr>
          <w:rFonts w:ascii="Times New Roman" w:hAnsi="Times New Roman" w:cs="Times New Roman"/>
          <w:sz w:val="24"/>
          <w:szCs w:val="24"/>
        </w:rPr>
        <w:t>eji</w:t>
      </w:r>
      <w:proofErr w:type="spellEnd"/>
      <w:r w:rsidRPr="0012674B">
        <w:rPr>
          <w:rFonts w:ascii="Times New Roman" w:hAnsi="Times New Roman" w:cs="Times New Roman"/>
          <w:sz w:val="24"/>
          <w:szCs w:val="24"/>
        </w:rPr>
        <w:t xml:space="preserve"> dostává do pohybu. Navazujeme na</w:t>
      </w:r>
      <w:r w:rsidR="008760DD" w:rsidRPr="0012674B">
        <w:rPr>
          <w:rFonts w:ascii="Times New Roman" w:hAnsi="Times New Roman" w:cs="Times New Roman"/>
          <w:sz w:val="24"/>
          <w:szCs w:val="24"/>
        </w:rPr>
        <w:t>podobování</w:t>
      </w:r>
      <w:r w:rsidRPr="0012674B">
        <w:rPr>
          <w:rFonts w:ascii="Times New Roman" w:hAnsi="Times New Roman" w:cs="Times New Roman"/>
          <w:sz w:val="24"/>
          <w:szCs w:val="24"/>
        </w:rPr>
        <w:t>m</w:t>
      </w:r>
      <w:r w:rsidR="008760DD" w:rsidRPr="0012674B">
        <w:rPr>
          <w:rFonts w:ascii="Times New Roman" w:hAnsi="Times New Roman" w:cs="Times New Roman"/>
          <w:sz w:val="24"/>
          <w:szCs w:val="24"/>
        </w:rPr>
        <w:t xml:space="preserve"> různých tvarů</w:t>
      </w:r>
      <w:r w:rsidR="00D234DC" w:rsidRPr="0012674B">
        <w:rPr>
          <w:rFonts w:ascii="Times New Roman" w:hAnsi="Times New Roman" w:cs="Times New Roman"/>
          <w:sz w:val="24"/>
          <w:szCs w:val="24"/>
        </w:rPr>
        <w:t>,</w:t>
      </w:r>
      <w:r w:rsidRPr="0012674B">
        <w:rPr>
          <w:rFonts w:ascii="Times New Roman" w:hAnsi="Times New Roman" w:cs="Times New Roman"/>
          <w:sz w:val="24"/>
          <w:szCs w:val="24"/>
        </w:rPr>
        <w:t xml:space="preserve"> kde klientka zjišťuje své limity v pohybu, poznává své tělo. Vzhledem k hlavnímu tématu klientky – stabilita a jistota – volím techniky pro</w:t>
      </w:r>
      <w:r w:rsidR="00DD3504" w:rsidRPr="0012674B">
        <w:rPr>
          <w:rFonts w:ascii="Times New Roman" w:hAnsi="Times New Roman" w:cs="Times New Roman"/>
          <w:sz w:val="24"/>
          <w:szCs w:val="24"/>
        </w:rPr>
        <w:t xml:space="preserve"> </w:t>
      </w:r>
      <w:r w:rsidRPr="0012674B">
        <w:rPr>
          <w:rFonts w:ascii="Times New Roman" w:hAnsi="Times New Roman" w:cs="Times New Roman"/>
          <w:sz w:val="24"/>
          <w:szCs w:val="24"/>
        </w:rPr>
        <w:t xml:space="preserve">trénování stability. Při stoji na špičkách, širokých postojích, imaginární chůzi po provaze ve výšce – všude se znovu prokazuje, že má klientka problém s rovnováhou. </w:t>
      </w:r>
    </w:p>
    <w:p w14:paraId="5CAC6192" w14:textId="77777777" w:rsidR="00394B7C" w:rsidRPr="005F14D5" w:rsidRDefault="00394B7C" w:rsidP="005F14D5">
      <w:pPr>
        <w:pStyle w:val="Odstavecseseznamem"/>
        <w:spacing w:after="0" w:line="360" w:lineRule="auto"/>
        <w:jc w:val="both"/>
        <w:rPr>
          <w:rFonts w:ascii="Times New Roman" w:hAnsi="Times New Roman" w:cs="Times New Roman"/>
          <w:sz w:val="24"/>
          <w:szCs w:val="24"/>
        </w:rPr>
      </w:pPr>
    </w:p>
    <w:p w14:paraId="601B72D6" w14:textId="49FBEBE0" w:rsidR="001A7C09" w:rsidRPr="005F14D5" w:rsidRDefault="001203CE" w:rsidP="0012674B">
      <w:pPr>
        <w:pStyle w:val="Odstavecseseznamem"/>
        <w:numPr>
          <w:ilvl w:val="0"/>
          <w:numId w:val="6"/>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fáze tématu</w:t>
      </w:r>
      <w:r w:rsidR="001A7C09" w:rsidRPr="005F14D5">
        <w:rPr>
          <w:rFonts w:ascii="Times New Roman" w:hAnsi="Times New Roman" w:cs="Times New Roman"/>
          <w:i/>
          <w:sz w:val="24"/>
          <w:szCs w:val="24"/>
        </w:rPr>
        <w:t xml:space="preserve"> </w:t>
      </w:r>
    </w:p>
    <w:p w14:paraId="2454DB06" w14:textId="6C695C0A" w:rsidR="00D234DC" w:rsidRPr="005F14D5" w:rsidRDefault="009F45B6" w:rsidP="0012674B">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začíná vsedě na zemi, lze pozorovat, že se snaží prohloubit dech, který jí pomáhá k uvolnění. Povětšinu času je její dech však plytký, tělo napjaté a dlaně sevřené. Má tendenci se uzavírat, kroutit tělo, křížit ruce, stahovat se na podlaze. Klientka se po celou dobu snaží spíše protahovat než se nechat řídit vnitřními impulzy – ty nemohou přicházet, neboť je tělo velmi sevřené a klientka prožívá stres a úzkost. </w:t>
      </w:r>
    </w:p>
    <w:p w14:paraId="78C6FBDF" w14:textId="77777777" w:rsidR="009F45B6" w:rsidRPr="005F14D5" w:rsidRDefault="009F45B6" w:rsidP="005F14D5">
      <w:pPr>
        <w:spacing w:after="0" w:line="360" w:lineRule="auto"/>
        <w:ind w:left="360"/>
        <w:jc w:val="both"/>
        <w:rPr>
          <w:rFonts w:ascii="Times New Roman" w:hAnsi="Times New Roman" w:cs="Times New Roman"/>
          <w:sz w:val="24"/>
          <w:szCs w:val="24"/>
        </w:rPr>
      </w:pPr>
    </w:p>
    <w:p w14:paraId="181172A8" w14:textId="77777777" w:rsidR="001A7C09" w:rsidRPr="005F14D5" w:rsidRDefault="001A7C09" w:rsidP="0012674B">
      <w:pPr>
        <w:pStyle w:val="Odstavecseseznamem"/>
        <w:numPr>
          <w:ilvl w:val="0"/>
          <w:numId w:val="6"/>
        </w:numPr>
        <w:spacing w:after="0" w:line="360" w:lineRule="auto"/>
        <w:ind w:left="426"/>
        <w:jc w:val="both"/>
        <w:rPr>
          <w:rFonts w:ascii="Times New Roman" w:hAnsi="Times New Roman" w:cs="Times New Roman"/>
          <w:i/>
          <w:sz w:val="24"/>
          <w:szCs w:val="24"/>
        </w:rPr>
      </w:pPr>
      <w:r w:rsidRPr="005F14D5">
        <w:rPr>
          <w:rFonts w:ascii="Times New Roman" w:hAnsi="Times New Roman" w:cs="Times New Roman"/>
          <w:i/>
          <w:sz w:val="24"/>
          <w:szCs w:val="24"/>
        </w:rPr>
        <w:t xml:space="preserve">fáze soustředění </w:t>
      </w:r>
    </w:p>
    <w:p w14:paraId="5A2D06EF" w14:textId="481441A7" w:rsidR="00394B7C" w:rsidRDefault="00394B7C" w:rsidP="0012674B">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během sezení popisuje několikadenní sevření čelistí, pro uzavření předchozí techniky tedy volím imaginativní relaxaci. Tato technika klientce velmi pomáhá při uvolnění celého těla, především uvolnění sevřených čelistí. Vzhledem k těmto tělesným příznakům by bylo vhodné dále s klientkou pracovat především na uvolnění </w:t>
      </w:r>
      <w:r w:rsidR="004B764D" w:rsidRPr="005F14D5">
        <w:rPr>
          <w:rFonts w:ascii="Times New Roman" w:hAnsi="Times New Roman" w:cs="Times New Roman"/>
          <w:sz w:val="24"/>
          <w:szCs w:val="24"/>
        </w:rPr>
        <w:t>těla.</w:t>
      </w:r>
    </w:p>
    <w:p w14:paraId="465079E8" w14:textId="77777777" w:rsidR="000F1657" w:rsidRDefault="000F1657" w:rsidP="0012674B">
      <w:pPr>
        <w:spacing w:after="0" w:line="360" w:lineRule="auto"/>
        <w:jc w:val="both"/>
        <w:rPr>
          <w:rFonts w:ascii="Times New Roman" w:hAnsi="Times New Roman" w:cs="Times New Roman"/>
          <w:sz w:val="24"/>
          <w:szCs w:val="24"/>
        </w:rPr>
      </w:pPr>
    </w:p>
    <w:p w14:paraId="3971B7BA" w14:textId="77777777" w:rsidR="00AF7665" w:rsidRPr="005F14D5" w:rsidRDefault="00AF7665" w:rsidP="0012674B">
      <w:pPr>
        <w:spacing w:after="0" w:line="360" w:lineRule="auto"/>
        <w:jc w:val="both"/>
        <w:rPr>
          <w:rFonts w:ascii="Times New Roman" w:hAnsi="Times New Roman" w:cs="Times New Roman"/>
          <w:sz w:val="24"/>
          <w:szCs w:val="24"/>
        </w:rPr>
      </w:pPr>
    </w:p>
    <w:p w14:paraId="136829BB" w14:textId="7720D76D" w:rsidR="008760DD" w:rsidRPr="005F14D5" w:rsidRDefault="001A7C09" w:rsidP="006B715C">
      <w:pPr>
        <w:pStyle w:val="Odstavecseseznamem"/>
        <w:numPr>
          <w:ilvl w:val="0"/>
          <w:numId w:val="6"/>
        </w:numPr>
        <w:spacing w:after="0" w:line="360" w:lineRule="auto"/>
        <w:ind w:left="426"/>
        <w:jc w:val="both"/>
        <w:rPr>
          <w:rFonts w:ascii="Times New Roman" w:hAnsi="Times New Roman" w:cs="Times New Roman"/>
          <w:i/>
          <w:smallCaps/>
          <w:sz w:val="24"/>
          <w:szCs w:val="24"/>
        </w:rPr>
      </w:pPr>
      <w:r w:rsidRPr="005F14D5">
        <w:rPr>
          <w:rFonts w:ascii="Times New Roman" w:hAnsi="Times New Roman" w:cs="Times New Roman"/>
          <w:i/>
          <w:sz w:val="24"/>
          <w:szCs w:val="24"/>
        </w:rPr>
        <w:lastRenderedPageBreak/>
        <w:t>fáze uzavírání</w:t>
      </w:r>
    </w:p>
    <w:p w14:paraId="41F575E5" w14:textId="39C7ECF2" w:rsidR="008760DD" w:rsidRPr="005F14D5" w:rsidRDefault="009F45B6" w:rsidP="006B715C">
      <w:pPr>
        <w:spacing w:after="0" w:line="360" w:lineRule="auto"/>
        <w:jc w:val="both"/>
        <w:rPr>
          <w:rFonts w:ascii="Times New Roman" w:hAnsi="Times New Roman" w:cs="Times New Roman"/>
          <w:smallCaps/>
          <w:sz w:val="24"/>
          <w:szCs w:val="24"/>
        </w:rPr>
      </w:pPr>
      <w:r w:rsidRPr="005F14D5">
        <w:rPr>
          <w:rFonts w:ascii="Times New Roman" w:hAnsi="Times New Roman" w:cs="Times New Roman"/>
          <w:sz w:val="24"/>
          <w:szCs w:val="24"/>
        </w:rPr>
        <w:t xml:space="preserve">V kresbě se objevuje pláž, místo, na kterém si klientka umí představit </w:t>
      </w:r>
      <w:proofErr w:type="gramStart"/>
      <w:r w:rsidRPr="005F14D5">
        <w:rPr>
          <w:rFonts w:ascii="Times New Roman" w:hAnsi="Times New Roman" w:cs="Times New Roman"/>
          <w:sz w:val="24"/>
          <w:szCs w:val="24"/>
        </w:rPr>
        <w:t>uvolnění, snažila</w:t>
      </w:r>
      <w:proofErr w:type="gramEnd"/>
      <w:r w:rsidRPr="005F14D5">
        <w:rPr>
          <w:rFonts w:ascii="Times New Roman" w:hAnsi="Times New Roman" w:cs="Times New Roman"/>
          <w:sz w:val="24"/>
          <w:szCs w:val="24"/>
        </w:rPr>
        <w:t xml:space="preserve"> se </w:t>
      </w:r>
      <w:proofErr w:type="gramStart"/>
      <w:r w:rsidRPr="005F14D5">
        <w:rPr>
          <w:rFonts w:ascii="Times New Roman" w:hAnsi="Times New Roman" w:cs="Times New Roman"/>
          <w:sz w:val="24"/>
          <w:szCs w:val="24"/>
        </w:rPr>
        <w:t>si</w:t>
      </w:r>
      <w:proofErr w:type="gramEnd"/>
      <w:r w:rsidRPr="005F14D5">
        <w:rPr>
          <w:rFonts w:ascii="Times New Roman" w:hAnsi="Times New Roman" w:cs="Times New Roman"/>
          <w:sz w:val="24"/>
          <w:szCs w:val="24"/>
        </w:rPr>
        <w:t xml:space="preserve"> tento stav přivodit. Dále se objevují vzpomínky na vysokou školu a příjemné pocity s ní spojené. Objevují se také oči neznámé ženy, které vzápětí mizí. Klientka dále</w:t>
      </w:r>
      <w:r w:rsidR="004B764D" w:rsidRPr="005F14D5">
        <w:rPr>
          <w:rFonts w:ascii="Times New Roman" w:hAnsi="Times New Roman" w:cs="Times New Roman"/>
          <w:sz w:val="24"/>
          <w:szCs w:val="24"/>
        </w:rPr>
        <w:t xml:space="preserve"> reflektuje, že jsou její čelisti i tělo velmi sevřené a nedokáže dát průchod myšlenkám a vnitřním pochodům, které by převedla do těla. </w:t>
      </w:r>
      <w:r w:rsidRPr="005F14D5">
        <w:rPr>
          <w:rFonts w:ascii="Times New Roman" w:hAnsi="Times New Roman" w:cs="Times New Roman"/>
          <w:sz w:val="24"/>
          <w:szCs w:val="24"/>
        </w:rPr>
        <w:t xml:space="preserve">Dostáváme se k výsledku, že je tělo stažené ze všech nároků, které jsou na Alenu kladeny. Snaží se dosáhnout výsledku, aby dokázala okolí, že to zvládne – tento vzorec si pravděpodobně nese z dětství, kdy se snažila zavděčit otci. </w:t>
      </w:r>
    </w:p>
    <w:p w14:paraId="7B696CA4" w14:textId="77777777" w:rsidR="002366AD" w:rsidRPr="005F14D5" w:rsidRDefault="002366AD" w:rsidP="005F14D5">
      <w:pPr>
        <w:spacing w:after="0" w:line="360" w:lineRule="auto"/>
        <w:jc w:val="both"/>
        <w:rPr>
          <w:rFonts w:ascii="Times New Roman" w:hAnsi="Times New Roman" w:cs="Times New Roman"/>
          <w:b/>
          <w:sz w:val="24"/>
          <w:szCs w:val="24"/>
        </w:rPr>
      </w:pPr>
    </w:p>
    <w:tbl>
      <w:tblPr>
        <w:tblStyle w:val="Mkatabulky"/>
        <w:tblW w:w="9322" w:type="dxa"/>
        <w:tblLook w:val="04A0" w:firstRow="1" w:lastRow="0" w:firstColumn="1" w:lastColumn="0" w:noHBand="0" w:noVBand="1"/>
      </w:tblPr>
      <w:tblGrid>
        <w:gridCol w:w="1951"/>
        <w:gridCol w:w="7371"/>
      </w:tblGrid>
      <w:tr w:rsidR="009B4305" w:rsidRPr="005F14D5" w14:paraId="09283624" w14:textId="77777777" w:rsidTr="00DE069B">
        <w:trPr>
          <w:trHeight w:val="1086"/>
        </w:trPr>
        <w:tc>
          <w:tcPr>
            <w:tcW w:w="1951" w:type="dxa"/>
            <w:vAlign w:val="center"/>
          </w:tcPr>
          <w:p w14:paraId="46A9F41F" w14:textId="77777777" w:rsidR="009B4305" w:rsidRPr="005F14D5" w:rsidRDefault="009B4305" w:rsidP="005F14D5">
            <w:pPr>
              <w:spacing w:line="360" w:lineRule="auto"/>
              <w:jc w:val="both"/>
              <w:rPr>
                <w:rFonts w:ascii="Times New Roman" w:hAnsi="Times New Roman" w:cs="Times New Roman"/>
                <w:sz w:val="24"/>
                <w:szCs w:val="24"/>
              </w:rPr>
            </w:pPr>
          </w:p>
        </w:tc>
        <w:tc>
          <w:tcPr>
            <w:tcW w:w="7371" w:type="dxa"/>
            <w:vAlign w:val="center"/>
          </w:tcPr>
          <w:p w14:paraId="01071E76" w14:textId="02632735" w:rsidR="009B4305" w:rsidRPr="00B06DBE" w:rsidRDefault="00CA7DF4" w:rsidP="005F14D5">
            <w:pPr>
              <w:spacing w:line="360" w:lineRule="auto"/>
              <w:jc w:val="both"/>
              <w:rPr>
                <w:rFonts w:ascii="Times New Roman" w:hAnsi="Times New Roman" w:cs="Times New Roman"/>
                <w:i/>
                <w:sz w:val="24"/>
                <w:szCs w:val="24"/>
              </w:rPr>
            </w:pPr>
            <w:r w:rsidRPr="00B06DBE">
              <w:rPr>
                <w:rFonts w:ascii="Times New Roman" w:hAnsi="Times New Roman" w:cs="Times New Roman"/>
                <w:i/>
                <w:sz w:val="24"/>
                <w:szCs w:val="24"/>
              </w:rPr>
              <w:t>Autentický pohyb</w:t>
            </w:r>
          </w:p>
        </w:tc>
      </w:tr>
      <w:tr w:rsidR="009B4305" w:rsidRPr="005F14D5" w14:paraId="1D4C8029" w14:textId="77777777" w:rsidTr="00DE069B">
        <w:tc>
          <w:tcPr>
            <w:tcW w:w="1951" w:type="dxa"/>
            <w:vAlign w:val="center"/>
          </w:tcPr>
          <w:p w14:paraId="66B1A911" w14:textId="77777777" w:rsidR="009B4305" w:rsidRPr="005F14D5" w:rsidRDefault="009B4305"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Nejaktivnější části těla</w:t>
            </w:r>
          </w:p>
        </w:tc>
        <w:tc>
          <w:tcPr>
            <w:tcW w:w="7371" w:type="dxa"/>
            <w:vAlign w:val="center"/>
          </w:tcPr>
          <w:p w14:paraId="48AFDA0A" w14:textId="5EB30E24"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tělo strnulé </w:t>
            </w:r>
          </w:p>
        </w:tc>
      </w:tr>
      <w:tr w:rsidR="009B4305" w:rsidRPr="005F14D5" w14:paraId="645A2E58" w14:textId="77777777" w:rsidTr="00DE069B">
        <w:tc>
          <w:tcPr>
            <w:tcW w:w="1951" w:type="dxa"/>
            <w:vAlign w:val="center"/>
          </w:tcPr>
          <w:p w14:paraId="1ADD6629" w14:textId="77777777" w:rsidR="009B4305" w:rsidRPr="005F14D5" w:rsidRDefault="009B4305"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energie</w:t>
            </w:r>
          </w:p>
        </w:tc>
        <w:tc>
          <w:tcPr>
            <w:tcW w:w="7371" w:type="dxa"/>
            <w:vAlign w:val="center"/>
          </w:tcPr>
          <w:p w14:paraId="3AA4EE63" w14:textId="1B23A304"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kontrolované, nucené </w:t>
            </w:r>
          </w:p>
        </w:tc>
      </w:tr>
      <w:tr w:rsidR="009B4305" w:rsidRPr="005F14D5" w14:paraId="023E9FD1" w14:textId="77777777" w:rsidTr="00DE069B">
        <w:tc>
          <w:tcPr>
            <w:tcW w:w="1951" w:type="dxa"/>
            <w:vAlign w:val="center"/>
          </w:tcPr>
          <w:p w14:paraId="72B0D2C3" w14:textId="77777777" w:rsidR="009B4305" w:rsidRPr="005F14D5" w:rsidRDefault="009B4305"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Využívání prostoru</w:t>
            </w:r>
          </w:p>
        </w:tc>
        <w:tc>
          <w:tcPr>
            <w:tcW w:w="7371" w:type="dxa"/>
            <w:vAlign w:val="center"/>
          </w:tcPr>
          <w:p w14:paraId="04927928" w14:textId="44AC2244" w:rsidR="009B4305" w:rsidRPr="005F14D5" w:rsidRDefault="008A7D94"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pohyb u těla, u podlahy</w:t>
            </w:r>
          </w:p>
        </w:tc>
      </w:tr>
      <w:tr w:rsidR="009B4305" w:rsidRPr="005F14D5" w14:paraId="55E8122D" w14:textId="77777777" w:rsidTr="00DE069B">
        <w:tc>
          <w:tcPr>
            <w:tcW w:w="1951" w:type="dxa"/>
            <w:vAlign w:val="center"/>
          </w:tcPr>
          <w:p w14:paraId="3785D5D1" w14:textId="77777777" w:rsidR="009B4305" w:rsidRPr="005F14D5" w:rsidRDefault="009B4305"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téma klientky</w:t>
            </w:r>
          </w:p>
        </w:tc>
        <w:tc>
          <w:tcPr>
            <w:tcW w:w="7371" w:type="dxa"/>
            <w:vAlign w:val="center"/>
          </w:tcPr>
          <w:p w14:paraId="246871F2" w14:textId="50F89FF8"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w:t>
            </w:r>
            <w:r w:rsidR="003D3A95" w:rsidRPr="005F14D5">
              <w:rPr>
                <w:rFonts w:ascii="Times New Roman" w:hAnsi="Times New Roman" w:cs="Times New Roman"/>
                <w:sz w:val="24"/>
                <w:szCs w:val="24"/>
              </w:rPr>
              <w:t xml:space="preserve">ocit </w:t>
            </w:r>
            <w:proofErr w:type="spellStart"/>
            <w:r w:rsidR="003D3A95" w:rsidRPr="005F14D5">
              <w:rPr>
                <w:rFonts w:ascii="Times New Roman" w:hAnsi="Times New Roman" w:cs="Times New Roman"/>
                <w:sz w:val="24"/>
                <w:szCs w:val="24"/>
              </w:rPr>
              <w:t>nedoceněnosti</w:t>
            </w:r>
            <w:proofErr w:type="spellEnd"/>
            <w:r w:rsidR="003D3A95" w:rsidRPr="005F14D5">
              <w:rPr>
                <w:rFonts w:ascii="Times New Roman" w:hAnsi="Times New Roman" w:cs="Times New Roman"/>
                <w:sz w:val="24"/>
                <w:szCs w:val="24"/>
              </w:rPr>
              <w:t xml:space="preserve">, tělesné projevy stresu  </w:t>
            </w:r>
          </w:p>
        </w:tc>
      </w:tr>
      <w:tr w:rsidR="009B4305" w:rsidRPr="005F14D5" w14:paraId="746916DC" w14:textId="77777777" w:rsidTr="00DE069B">
        <w:tc>
          <w:tcPr>
            <w:tcW w:w="1951" w:type="dxa"/>
            <w:vAlign w:val="center"/>
          </w:tcPr>
          <w:p w14:paraId="430E2A34" w14:textId="77777777" w:rsidR="009B4305" w:rsidRPr="005F14D5" w:rsidRDefault="009B4305" w:rsidP="00B06DBE">
            <w:pPr>
              <w:spacing w:line="360" w:lineRule="auto"/>
              <w:rPr>
                <w:rFonts w:ascii="Times New Roman" w:hAnsi="Times New Roman" w:cs="Times New Roman"/>
                <w:sz w:val="24"/>
                <w:szCs w:val="24"/>
              </w:rPr>
            </w:pPr>
            <w:r w:rsidRPr="005F14D5">
              <w:rPr>
                <w:rFonts w:ascii="Times New Roman" w:hAnsi="Times New Roman" w:cs="Times New Roman"/>
                <w:sz w:val="24"/>
                <w:szCs w:val="24"/>
              </w:rPr>
              <w:t>Hlavní účinek metody</w:t>
            </w:r>
          </w:p>
        </w:tc>
        <w:tc>
          <w:tcPr>
            <w:tcW w:w="7371" w:type="dxa"/>
            <w:vAlign w:val="center"/>
          </w:tcPr>
          <w:p w14:paraId="1175EF46" w14:textId="645DE84D"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pomocí dechu se dařilo klientce místy uvolnit stažené tělo</w:t>
            </w:r>
          </w:p>
        </w:tc>
      </w:tr>
      <w:tr w:rsidR="009B4305" w:rsidRPr="005F14D5" w14:paraId="01EDB262" w14:textId="77777777" w:rsidTr="00DE069B">
        <w:tc>
          <w:tcPr>
            <w:tcW w:w="1951" w:type="dxa"/>
            <w:vAlign w:val="center"/>
          </w:tcPr>
          <w:p w14:paraId="7E9EEC3B" w14:textId="77777777" w:rsidR="009B4305" w:rsidRPr="005F14D5" w:rsidRDefault="009B4305"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rozhovoru</w:t>
            </w:r>
          </w:p>
        </w:tc>
        <w:tc>
          <w:tcPr>
            <w:tcW w:w="7371" w:type="dxa"/>
            <w:vAlign w:val="center"/>
          </w:tcPr>
          <w:p w14:paraId="31D98C72" w14:textId="5243C4CE"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klientka prožívá vysoký stres a tělo není uvolněné, nelze dosáhnout tělesného prožitku </w:t>
            </w:r>
          </w:p>
        </w:tc>
      </w:tr>
      <w:tr w:rsidR="009B4305" w:rsidRPr="005F14D5" w14:paraId="72380F8D" w14:textId="77777777" w:rsidTr="00DE069B">
        <w:trPr>
          <w:trHeight w:val="634"/>
        </w:trPr>
        <w:tc>
          <w:tcPr>
            <w:tcW w:w="1951" w:type="dxa"/>
            <w:vAlign w:val="center"/>
          </w:tcPr>
          <w:p w14:paraId="16E0F939" w14:textId="77777777" w:rsidR="009B4305" w:rsidRPr="005F14D5" w:rsidRDefault="009B4305"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kresby</w:t>
            </w:r>
          </w:p>
        </w:tc>
        <w:tc>
          <w:tcPr>
            <w:tcW w:w="7371" w:type="dxa"/>
            <w:vAlign w:val="center"/>
          </w:tcPr>
          <w:p w14:paraId="4FC5CC36" w14:textId="30A7308E" w:rsidR="009B4305" w:rsidRPr="005F14D5" w:rsidRDefault="00F1580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Oči neznámé ženy, pláž – místo odpočinku; vysoká škola – vzpomínky </w:t>
            </w:r>
          </w:p>
        </w:tc>
      </w:tr>
    </w:tbl>
    <w:p w14:paraId="1D6E9D5F" w14:textId="5FA48C23" w:rsidR="005078B7" w:rsidRPr="005F14D5" w:rsidRDefault="005078B7" w:rsidP="00B06DBE">
      <w:pPr>
        <w:pStyle w:val="Odstavecseseznamem"/>
        <w:spacing w:after="0" w:line="360" w:lineRule="auto"/>
        <w:ind w:left="0"/>
        <w:jc w:val="right"/>
        <w:rPr>
          <w:rFonts w:ascii="Times New Roman" w:hAnsi="Times New Roman" w:cs="Times New Roman"/>
          <w:b/>
          <w:i/>
          <w:sz w:val="24"/>
          <w:szCs w:val="24"/>
        </w:rPr>
      </w:pPr>
      <w:r w:rsidRPr="005F14D5">
        <w:rPr>
          <w:rFonts w:ascii="Times New Roman" w:hAnsi="Times New Roman" w:cs="Times New Roman"/>
          <w:b/>
          <w:i/>
          <w:sz w:val="24"/>
          <w:szCs w:val="24"/>
        </w:rPr>
        <w:t>Tabulka shrnutí pro techniku Autentický pohyb</w:t>
      </w:r>
    </w:p>
    <w:p w14:paraId="50B42402" w14:textId="77777777" w:rsidR="005078B7" w:rsidRPr="005F14D5" w:rsidRDefault="005078B7" w:rsidP="005F14D5">
      <w:pPr>
        <w:spacing w:after="0" w:line="360" w:lineRule="auto"/>
        <w:jc w:val="both"/>
        <w:rPr>
          <w:rFonts w:ascii="Times New Roman" w:hAnsi="Times New Roman" w:cs="Times New Roman"/>
          <w:sz w:val="24"/>
          <w:szCs w:val="24"/>
          <w:u w:val="single"/>
        </w:rPr>
      </w:pPr>
    </w:p>
    <w:p w14:paraId="29D64DAD" w14:textId="77777777" w:rsidR="005078B7" w:rsidRPr="005F14D5" w:rsidRDefault="005078B7" w:rsidP="005F14D5">
      <w:pPr>
        <w:spacing w:after="0" w:line="360" w:lineRule="auto"/>
        <w:jc w:val="both"/>
        <w:rPr>
          <w:rFonts w:ascii="Times New Roman" w:hAnsi="Times New Roman" w:cs="Times New Roman"/>
          <w:sz w:val="24"/>
          <w:szCs w:val="24"/>
          <w:u w:val="single"/>
        </w:rPr>
      </w:pPr>
    </w:p>
    <w:p w14:paraId="7723A9DE" w14:textId="72DD9D24" w:rsidR="0048293D" w:rsidRPr="005F14D5" w:rsidRDefault="00AA1B9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u w:val="single"/>
        </w:rPr>
        <w:t>Průběžný závěr čtvrtého sezení:</w:t>
      </w:r>
    </w:p>
    <w:p w14:paraId="21E15795" w14:textId="3258D291" w:rsidR="00B06DBE" w:rsidRPr="005F14D5" w:rsidRDefault="005869B3"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sz w:val="24"/>
          <w:szCs w:val="24"/>
        </w:rPr>
        <w:t>Klientce v</w:t>
      </w:r>
      <w:r w:rsidR="000518CC" w:rsidRPr="005F14D5">
        <w:rPr>
          <w:rFonts w:ascii="Times New Roman" w:hAnsi="Times New Roman" w:cs="Times New Roman"/>
          <w:sz w:val="24"/>
          <w:szCs w:val="24"/>
        </w:rPr>
        <w:t>yhovují rychlá cvičení, na která</w:t>
      </w:r>
      <w:r w:rsidRPr="005F14D5">
        <w:rPr>
          <w:rFonts w:ascii="Times New Roman" w:hAnsi="Times New Roman" w:cs="Times New Roman"/>
          <w:sz w:val="24"/>
          <w:szCs w:val="24"/>
        </w:rPr>
        <w:t xml:space="preserve"> je zvyklá z výkonnostních sportů. Cílem nebylo poskytnout Aleně prožitek, který už zná, nýbrž přes rychlost navázat na pohyby pomalé a trénovat tak trpělivost. Stále se objevuje problém se stabilitou, na kterém je nutno pracovat v delším časovém horizontu. </w:t>
      </w:r>
      <w:r w:rsidR="000518CC" w:rsidRPr="005F14D5">
        <w:rPr>
          <w:rFonts w:ascii="Times New Roman" w:hAnsi="Times New Roman" w:cs="Times New Roman"/>
          <w:sz w:val="24"/>
          <w:szCs w:val="24"/>
        </w:rPr>
        <w:t xml:space="preserve">Hlavním tématem a problémem je prožívaný stres, který se </w:t>
      </w:r>
      <w:r w:rsidR="000518CC" w:rsidRPr="005F14D5">
        <w:rPr>
          <w:rFonts w:ascii="Times New Roman" w:hAnsi="Times New Roman" w:cs="Times New Roman"/>
          <w:sz w:val="24"/>
          <w:szCs w:val="24"/>
        </w:rPr>
        <w:lastRenderedPageBreak/>
        <w:t xml:space="preserve">projevuje na těle. Vzhledem k sevřenému a staženému tělu není možný průchod podvědomých procesů, které má metoda vyvolat. Dostáváme se však k hlavnímu tématu, a to je pocit </w:t>
      </w:r>
      <w:proofErr w:type="spellStart"/>
      <w:r w:rsidR="000518CC" w:rsidRPr="005F14D5">
        <w:rPr>
          <w:rFonts w:ascii="Times New Roman" w:hAnsi="Times New Roman" w:cs="Times New Roman"/>
          <w:sz w:val="24"/>
          <w:szCs w:val="24"/>
        </w:rPr>
        <w:t>nedoceněnosti</w:t>
      </w:r>
      <w:proofErr w:type="spellEnd"/>
      <w:r w:rsidR="000518CC" w:rsidRPr="005F14D5">
        <w:rPr>
          <w:rFonts w:ascii="Times New Roman" w:hAnsi="Times New Roman" w:cs="Times New Roman"/>
          <w:sz w:val="24"/>
          <w:szCs w:val="24"/>
        </w:rPr>
        <w:t xml:space="preserve">, který klientky při dospívání nabyla a tento vzorec si nadále přenáší do běžného života. </w:t>
      </w:r>
    </w:p>
    <w:p w14:paraId="01FF2898" w14:textId="77777777" w:rsidR="0065541C" w:rsidRPr="005F14D5" w:rsidRDefault="0065541C" w:rsidP="005F14D5">
      <w:pPr>
        <w:spacing w:after="0" w:line="360" w:lineRule="auto"/>
        <w:jc w:val="both"/>
        <w:rPr>
          <w:rFonts w:ascii="Times New Roman" w:hAnsi="Times New Roman" w:cs="Times New Roman"/>
          <w:b/>
          <w:sz w:val="24"/>
          <w:szCs w:val="24"/>
        </w:rPr>
      </w:pPr>
    </w:p>
    <w:p w14:paraId="08C97121" w14:textId="77777777" w:rsidR="00B851A2" w:rsidRPr="005F14D5" w:rsidRDefault="00B851A2" w:rsidP="005F14D5">
      <w:pPr>
        <w:spacing w:after="0" w:line="360" w:lineRule="auto"/>
        <w:jc w:val="both"/>
        <w:rPr>
          <w:rFonts w:ascii="Times New Roman" w:hAnsi="Times New Roman" w:cs="Times New Roman"/>
          <w:b/>
          <w:sz w:val="24"/>
          <w:szCs w:val="24"/>
        </w:rPr>
      </w:pPr>
    </w:p>
    <w:tbl>
      <w:tblPr>
        <w:tblStyle w:val="Mkatabulky"/>
        <w:tblW w:w="9214" w:type="dxa"/>
        <w:tblInd w:w="108" w:type="dxa"/>
        <w:tblLayout w:type="fixed"/>
        <w:tblLook w:val="04A0" w:firstRow="1" w:lastRow="0" w:firstColumn="1" w:lastColumn="0" w:noHBand="0" w:noVBand="1"/>
      </w:tblPr>
      <w:tblGrid>
        <w:gridCol w:w="1418"/>
        <w:gridCol w:w="1134"/>
        <w:gridCol w:w="1134"/>
        <w:gridCol w:w="709"/>
        <w:gridCol w:w="1275"/>
        <w:gridCol w:w="993"/>
        <w:gridCol w:w="850"/>
        <w:gridCol w:w="851"/>
        <w:gridCol w:w="850"/>
      </w:tblGrid>
      <w:tr w:rsidR="00156215" w:rsidRPr="005F14D5" w14:paraId="4F855A17" w14:textId="64A6189B" w:rsidTr="003006DD">
        <w:trPr>
          <w:trHeight w:val="249"/>
        </w:trPr>
        <w:tc>
          <w:tcPr>
            <w:tcW w:w="1418" w:type="dxa"/>
            <w:vAlign w:val="center"/>
          </w:tcPr>
          <w:p w14:paraId="10387A02" w14:textId="3B140845" w:rsidR="00156215" w:rsidRPr="005F14D5" w:rsidRDefault="00156215"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 xml:space="preserve">Souvislost mezi A </w:t>
            </w:r>
            <w:proofErr w:type="spellStart"/>
            <w:r w:rsidRPr="005F14D5">
              <w:rPr>
                <w:rFonts w:ascii="Times New Roman" w:hAnsi="Times New Roman" w:cs="Times New Roman"/>
                <w:sz w:val="20"/>
                <w:szCs w:val="20"/>
              </w:rPr>
              <w:t>a</w:t>
            </w:r>
            <w:proofErr w:type="spellEnd"/>
            <w:r w:rsidRPr="005F14D5">
              <w:rPr>
                <w:rFonts w:ascii="Times New Roman" w:hAnsi="Times New Roman" w:cs="Times New Roman"/>
                <w:sz w:val="20"/>
                <w:szCs w:val="20"/>
              </w:rPr>
              <w:t xml:space="preserve"> B</w:t>
            </w:r>
          </w:p>
        </w:tc>
        <w:tc>
          <w:tcPr>
            <w:tcW w:w="7796" w:type="dxa"/>
            <w:gridSpan w:val="8"/>
            <w:vAlign w:val="center"/>
          </w:tcPr>
          <w:p w14:paraId="530AE699" w14:textId="78C62571" w:rsidR="00156215" w:rsidRPr="005F14D5" w:rsidRDefault="00B06DBE" w:rsidP="00B06DBE">
            <w:pPr>
              <w:spacing w:line="360" w:lineRule="auto"/>
              <w:ind w:left="360"/>
              <w:jc w:val="center"/>
              <w:rPr>
                <w:rFonts w:ascii="Times New Roman" w:hAnsi="Times New Roman" w:cs="Times New Roman"/>
                <w:sz w:val="20"/>
                <w:szCs w:val="20"/>
              </w:rPr>
            </w:pPr>
            <w:r>
              <w:rPr>
                <w:rFonts w:ascii="Times New Roman" w:hAnsi="Times New Roman" w:cs="Times New Roman"/>
                <w:sz w:val="20"/>
                <w:szCs w:val="20"/>
              </w:rPr>
              <w:t xml:space="preserve">B. </w:t>
            </w:r>
            <w:r w:rsidR="00156215" w:rsidRPr="005F14D5">
              <w:rPr>
                <w:rFonts w:ascii="Times New Roman" w:hAnsi="Times New Roman" w:cs="Times New Roman"/>
                <w:sz w:val="20"/>
                <w:szCs w:val="20"/>
              </w:rPr>
              <w:t>Hlavní téma</w:t>
            </w:r>
            <w:r w:rsidR="006F7AF1" w:rsidRPr="005F14D5">
              <w:rPr>
                <w:rFonts w:ascii="Times New Roman" w:hAnsi="Times New Roman" w:cs="Times New Roman"/>
                <w:sz w:val="20"/>
                <w:szCs w:val="20"/>
              </w:rPr>
              <w:t>ta</w:t>
            </w:r>
            <w:r w:rsidR="00156215" w:rsidRPr="005F14D5">
              <w:rPr>
                <w:rFonts w:ascii="Times New Roman" w:hAnsi="Times New Roman" w:cs="Times New Roman"/>
                <w:sz w:val="20"/>
                <w:szCs w:val="20"/>
              </w:rPr>
              <w:t xml:space="preserve"> </w:t>
            </w:r>
            <w:r w:rsidR="00CB1797" w:rsidRPr="005F14D5">
              <w:rPr>
                <w:rFonts w:ascii="Times New Roman" w:hAnsi="Times New Roman" w:cs="Times New Roman"/>
                <w:sz w:val="20"/>
                <w:szCs w:val="20"/>
              </w:rPr>
              <w:t>klientky</w:t>
            </w:r>
          </w:p>
        </w:tc>
      </w:tr>
      <w:tr w:rsidR="008760DD" w:rsidRPr="005F14D5" w14:paraId="08F9156C" w14:textId="643D51D3" w:rsidTr="003006DD">
        <w:trPr>
          <w:trHeight w:val="531"/>
        </w:trPr>
        <w:tc>
          <w:tcPr>
            <w:tcW w:w="1418" w:type="dxa"/>
            <w:vMerge w:val="restart"/>
            <w:vAlign w:val="center"/>
          </w:tcPr>
          <w:p w14:paraId="31D60FC7" w14:textId="77777777" w:rsidR="008760DD" w:rsidRPr="005F14D5" w:rsidRDefault="008760DD" w:rsidP="00B06DBE">
            <w:pPr>
              <w:pStyle w:val="Odstavecseseznamem"/>
              <w:numPr>
                <w:ilvl w:val="0"/>
                <w:numId w:val="7"/>
              </w:numPr>
              <w:spacing w:line="360" w:lineRule="auto"/>
              <w:jc w:val="center"/>
              <w:rPr>
                <w:rFonts w:ascii="Times New Roman" w:hAnsi="Times New Roman" w:cs="Times New Roman"/>
                <w:sz w:val="20"/>
                <w:szCs w:val="20"/>
              </w:rPr>
            </w:pPr>
          </w:p>
          <w:p w14:paraId="49DE0636" w14:textId="15CCFB6F" w:rsidR="008760DD" w:rsidRPr="005F14D5" w:rsidRDefault="008760DD" w:rsidP="00B06DBE">
            <w:pPr>
              <w:spacing w:line="360" w:lineRule="auto"/>
              <w:ind w:left="360"/>
              <w:jc w:val="center"/>
              <w:rPr>
                <w:rFonts w:ascii="Times New Roman" w:hAnsi="Times New Roman" w:cs="Times New Roman"/>
                <w:sz w:val="20"/>
                <w:szCs w:val="20"/>
              </w:rPr>
            </w:pPr>
            <w:r w:rsidRPr="005F14D5">
              <w:rPr>
                <w:rFonts w:ascii="Times New Roman" w:hAnsi="Times New Roman" w:cs="Times New Roman"/>
                <w:sz w:val="20"/>
                <w:szCs w:val="20"/>
              </w:rPr>
              <w:t xml:space="preserve">Tanečně-pohybové a </w:t>
            </w:r>
            <w:r w:rsidRPr="005F14D5">
              <w:rPr>
                <w:rFonts w:ascii="Times New Roman" w:hAnsi="Times New Roman" w:cs="Times New Roman"/>
                <w:sz w:val="20"/>
                <w:szCs w:val="20"/>
              </w:rPr>
              <w:br/>
            </w:r>
            <w:proofErr w:type="gramStart"/>
            <w:r w:rsidRPr="005F14D5">
              <w:rPr>
                <w:rFonts w:ascii="Times New Roman" w:hAnsi="Times New Roman" w:cs="Times New Roman"/>
                <w:sz w:val="20"/>
                <w:szCs w:val="20"/>
              </w:rPr>
              <w:t>další  metody</w:t>
            </w:r>
            <w:proofErr w:type="gramEnd"/>
          </w:p>
        </w:tc>
        <w:tc>
          <w:tcPr>
            <w:tcW w:w="1134" w:type="dxa"/>
            <w:vAlign w:val="center"/>
          </w:tcPr>
          <w:p w14:paraId="65A127FF"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72884E6E" w14:textId="79755C1A"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n</w:t>
            </w:r>
            <w:r w:rsidR="008760DD" w:rsidRPr="005F14D5">
              <w:rPr>
                <w:rFonts w:ascii="Times New Roman" w:hAnsi="Times New Roman" w:cs="Times New Roman"/>
                <w:sz w:val="20"/>
                <w:szCs w:val="20"/>
              </w:rPr>
              <w:t>eplodnost</w:t>
            </w:r>
          </w:p>
        </w:tc>
        <w:tc>
          <w:tcPr>
            <w:tcW w:w="709" w:type="dxa"/>
            <w:vAlign w:val="center"/>
          </w:tcPr>
          <w:p w14:paraId="7235C845" w14:textId="5CF8E9F4" w:rsidR="008760DD" w:rsidRPr="005F14D5" w:rsidRDefault="00E43C91"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stres</w:t>
            </w:r>
          </w:p>
        </w:tc>
        <w:tc>
          <w:tcPr>
            <w:tcW w:w="1275" w:type="dxa"/>
            <w:vAlign w:val="center"/>
          </w:tcPr>
          <w:p w14:paraId="1450F814" w14:textId="39A4D35B" w:rsidR="008760DD" w:rsidRPr="005F14D5" w:rsidRDefault="00B06DBE"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v</w:t>
            </w:r>
            <w:r w:rsidR="008760DD" w:rsidRPr="005F14D5">
              <w:rPr>
                <w:rFonts w:ascii="Times New Roman" w:hAnsi="Times New Roman" w:cs="Times New Roman"/>
                <w:sz w:val="20"/>
                <w:szCs w:val="20"/>
              </w:rPr>
              <w:t>ztah s manželem</w:t>
            </w:r>
          </w:p>
        </w:tc>
        <w:tc>
          <w:tcPr>
            <w:tcW w:w="993" w:type="dxa"/>
            <w:vAlign w:val="center"/>
          </w:tcPr>
          <w:p w14:paraId="099482F0" w14:textId="408F69ED" w:rsidR="008760DD" w:rsidRPr="005F14D5" w:rsidRDefault="00B06DBE"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v</w:t>
            </w:r>
            <w:r w:rsidR="008760DD" w:rsidRPr="005F14D5">
              <w:rPr>
                <w:rFonts w:ascii="Times New Roman" w:hAnsi="Times New Roman" w:cs="Times New Roman"/>
                <w:sz w:val="20"/>
                <w:szCs w:val="20"/>
              </w:rPr>
              <w:t>ztahy</w:t>
            </w:r>
          </w:p>
          <w:p w14:paraId="0149D83C" w14:textId="216FE2B8"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s okolím</w:t>
            </w:r>
          </w:p>
        </w:tc>
        <w:tc>
          <w:tcPr>
            <w:tcW w:w="850" w:type="dxa"/>
            <w:vAlign w:val="center"/>
          </w:tcPr>
          <w:p w14:paraId="45B657D7" w14:textId="11F136E4" w:rsidR="008760DD" w:rsidRPr="005F14D5" w:rsidRDefault="00B06DBE"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e</w:t>
            </w:r>
            <w:r w:rsidR="008760DD" w:rsidRPr="005F14D5">
              <w:rPr>
                <w:rFonts w:ascii="Times New Roman" w:hAnsi="Times New Roman" w:cs="Times New Roman"/>
                <w:sz w:val="20"/>
                <w:szCs w:val="20"/>
              </w:rPr>
              <w:t>moce</w:t>
            </w:r>
          </w:p>
        </w:tc>
        <w:tc>
          <w:tcPr>
            <w:tcW w:w="851" w:type="dxa"/>
            <w:vAlign w:val="center"/>
          </w:tcPr>
          <w:p w14:paraId="47B19787" w14:textId="66F27B62" w:rsidR="008760DD" w:rsidRPr="005F14D5" w:rsidRDefault="00B06DBE"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p</w:t>
            </w:r>
            <w:r w:rsidR="008760DD" w:rsidRPr="005F14D5">
              <w:rPr>
                <w:rFonts w:ascii="Times New Roman" w:hAnsi="Times New Roman" w:cs="Times New Roman"/>
                <w:sz w:val="20"/>
                <w:szCs w:val="20"/>
              </w:rPr>
              <w:t>ráce</w:t>
            </w:r>
            <w:r w:rsidR="005078B7" w:rsidRPr="005F14D5">
              <w:rPr>
                <w:rFonts w:ascii="Times New Roman" w:hAnsi="Times New Roman" w:cs="Times New Roman"/>
                <w:sz w:val="20"/>
                <w:szCs w:val="20"/>
              </w:rPr>
              <w:t>,</w:t>
            </w:r>
          </w:p>
          <w:p w14:paraId="147403C5" w14:textId="007EE3D4" w:rsidR="00CB1797" w:rsidRPr="005F14D5" w:rsidRDefault="003006DD"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v</w:t>
            </w:r>
            <w:r w:rsidR="00CB1797" w:rsidRPr="005F14D5">
              <w:rPr>
                <w:rFonts w:ascii="Times New Roman" w:hAnsi="Times New Roman" w:cs="Times New Roman"/>
                <w:sz w:val="20"/>
                <w:szCs w:val="20"/>
              </w:rPr>
              <w:t>ýkon</w:t>
            </w:r>
          </w:p>
        </w:tc>
        <w:tc>
          <w:tcPr>
            <w:tcW w:w="850" w:type="dxa"/>
            <w:vAlign w:val="center"/>
          </w:tcPr>
          <w:p w14:paraId="61F14424" w14:textId="2BA87611" w:rsidR="00253C62" w:rsidRPr="005F14D5" w:rsidRDefault="00B06DBE"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s</w:t>
            </w:r>
            <w:r w:rsidR="008760DD" w:rsidRPr="005F14D5">
              <w:rPr>
                <w:rFonts w:ascii="Times New Roman" w:hAnsi="Times New Roman" w:cs="Times New Roman"/>
                <w:sz w:val="20"/>
                <w:szCs w:val="20"/>
              </w:rPr>
              <w:t>tabilita</w:t>
            </w:r>
          </w:p>
          <w:p w14:paraId="1F78E81E" w14:textId="1F4A12DE" w:rsidR="00253C62" w:rsidRPr="005F14D5" w:rsidRDefault="003006DD" w:rsidP="00B06DBE">
            <w:pPr>
              <w:spacing w:line="360" w:lineRule="auto"/>
              <w:jc w:val="center"/>
              <w:rPr>
                <w:rFonts w:ascii="Times New Roman" w:hAnsi="Times New Roman" w:cs="Times New Roman"/>
                <w:sz w:val="20"/>
                <w:szCs w:val="20"/>
              </w:rPr>
            </w:pPr>
            <w:r>
              <w:rPr>
                <w:rFonts w:ascii="Times New Roman" w:hAnsi="Times New Roman" w:cs="Times New Roman"/>
                <w:sz w:val="20"/>
                <w:szCs w:val="20"/>
              </w:rPr>
              <w:t>j</w:t>
            </w:r>
            <w:r w:rsidR="00253C62" w:rsidRPr="005F14D5">
              <w:rPr>
                <w:rFonts w:ascii="Times New Roman" w:hAnsi="Times New Roman" w:cs="Times New Roman"/>
                <w:sz w:val="20"/>
                <w:szCs w:val="20"/>
              </w:rPr>
              <w:t>istota</w:t>
            </w:r>
          </w:p>
        </w:tc>
      </w:tr>
      <w:tr w:rsidR="008760DD" w:rsidRPr="005F14D5" w14:paraId="05E3DBFC" w14:textId="7C6D7FEA" w:rsidTr="003006DD">
        <w:trPr>
          <w:trHeight w:val="143"/>
        </w:trPr>
        <w:tc>
          <w:tcPr>
            <w:tcW w:w="1418" w:type="dxa"/>
            <w:vMerge/>
            <w:vAlign w:val="center"/>
          </w:tcPr>
          <w:p w14:paraId="56B7765F" w14:textId="2C7A35C9"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5745114F" w14:textId="1527C3C8"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t</w:t>
            </w:r>
            <w:r w:rsidR="008760DD" w:rsidRPr="005F14D5">
              <w:rPr>
                <w:rFonts w:ascii="Times New Roman" w:hAnsi="Times New Roman" w:cs="Times New Roman"/>
                <w:sz w:val="20"/>
                <w:szCs w:val="20"/>
              </w:rPr>
              <w:t>anec tří emocí</w:t>
            </w:r>
          </w:p>
        </w:tc>
        <w:tc>
          <w:tcPr>
            <w:tcW w:w="1134" w:type="dxa"/>
            <w:vAlign w:val="center"/>
          </w:tcPr>
          <w:p w14:paraId="0FB5F059" w14:textId="21C0E52B" w:rsidR="008760DD" w:rsidRPr="005F14D5" w:rsidRDefault="008760DD" w:rsidP="00B06DBE">
            <w:pPr>
              <w:spacing w:line="360" w:lineRule="auto"/>
              <w:jc w:val="center"/>
              <w:rPr>
                <w:rFonts w:ascii="Times New Roman" w:hAnsi="Times New Roman" w:cs="Times New Roman"/>
                <w:sz w:val="20"/>
                <w:szCs w:val="20"/>
              </w:rPr>
            </w:pPr>
          </w:p>
        </w:tc>
        <w:tc>
          <w:tcPr>
            <w:tcW w:w="709" w:type="dxa"/>
            <w:vAlign w:val="center"/>
          </w:tcPr>
          <w:p w14:paraId="51D24858" w14:textId="77777777" w:rsidR="008760DD" w:rsidRPr="005F14D5" w:rsidRDefault="008760DD" w:rsidP="00B06DBE">
            <w:pPr>
              <w:spacing w:line="360" w:lineRule="auto"/>
              <w:jc w:val="center"/>
              <w:rPr>
                <w:rFonts w:ascii="Times New Roman" w:hAnsi="Times New Roman" w:cs="Times New Roman"/>
                <w:sz w:val="20"/>
                <w:szCs w:val="20"/>
              </w:rPr>
            </w:pPr>
          </w:p>
        </w:tc>
        <w:tc>
          <w:tcPr>
            <w:tcW w:w="1275" w:type="dxa"/>
            <w:vAlign w:val="center"/>
          </w:tcPr>
          <w:p w14:paraId="0B2E32C9" w14:textId="77777777" w:rsidR="008760DD" w:rsidRPr="005F14D5" w:rsidRDefault="008760DD" w:rsidP="00B06DBE">
            <w:pPr>
              <w:spacing w:line="360" w:lineRule="auto"/>
              <w:jc w:val="center"/>
              <w:rPr>
                <w:rFonts w:ascii="Times New Roman" w:hAnsi="Times New Roman" w:cs="Times New Roman"/>
                <w:sz w:val="20"/>
                <w:szCs w:val="20"/>
              </w:rPr>
            </w:pPr>
          </w:p>
        </w:tc>
        <w:tc>
          <w:tcPr>
            <w:tcW w:w="993" w:type="dxa"/>
            <w:vAlign w:val="center"/>
          </w:tcPr>
          <w:p w14:paraId="065F0232"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621C6E44" w14:textId="21C75C5C"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851" w:type="dxa"/>
            <w:vAlign w:val="center"/>
          </w:tcPr>
          <w:p w14:paraId="3008E918" w14:textId="333CD8B6"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0FD13CFB" w14:textId="77777777" w:rsidR="008760DD" w:rsidRPr="005F14D5" w:rsidRDefault="008760DD" w:rsidP="00B06DBE">
            <w:pPr>
              <w:spacing w:line="360" w:lineRule="auto"/>
              <w:jc w:val="center"/>
              <w:rPr>
                <w:rFonts w:ascii="Times New Roman" w:hAnsi="Times New Roman" w:cs="Times New Roman"/>
                <w:sz w:val="20"/>
                <w:szCs w:val="20"/>
              </w:rPr>
            </w:pPr>
          </w:p>
        </w:tc>
      </w:tr>
      <w:tr w:rsidR="008760DD" w:rsidRPr="005F14D5" w14:paraId="798DF0ED" w14:textId="691D1E28" w:rsidTr="003006DD">
        <w:trPr>
          <w:trHeight w:val="143"/>
        </w:trPr>
        <w:tc>
          <w:tcPr>
            <w:tcW w:w="1418" w:type="dxa"/>
            <w:vMerge/>
            <w:vAlign w:val="center"/>
          </w:tcPr>
          <w:p w14:paraId="117AFF48"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36A0317E" w14:textId="472EF426"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dynamická</w:t>
            </w:r>
            <w:r w:rsidR="008760DD" w:rsidRPr="005F14D5">
              <w:rPr>
                <w:rFonts w:ascii="Times New Roman" w:hAnsi="Times New Roman" w:cs="Times New Roman"/>
                <w:sz w:val="20"/>
                <w:szCs w:val="20"/>
              </w:rPr>
              <w:t xml:space="preserve"> meditace</w:t>
            </w:r>
          </w:p>
        </w:tc>
        <w:tc>
          <w:tcPr>
            <w:tcW w:w="1134" w:type="dxa"/>
            <w:vAlign w:val="center"/>
          </w:tcPr>
          <w:p w14:paraId="3A977B6D" w14:textId="77777777" w:rsidR="008760DD" w:rsidRPr="005F14D5" w:rsidRDefault="008760DD" w:rsidP="00B06DBE">
            <w:pPr>
              <w:spacing w:line="360" w:lineRule="auto"/>
              <w:jc w:val="center"/>
              <w:rPr>
                <w:rFonts w:ascii="Times New Roman" w:hAnsi="Times New Roman" w:cs="Times New Roman"/>
                <w:sz w:val="20"/>
                <w:szCs w:val="20"/>
              </w:rPr>
            </w:pPr>
          </w:p>
        </w:tc>
        <w:tc>
          <w:tcPr>
            <w:tcW w:w="709" w:type="dxa"/>
            <w:vAlign w:val="center"/>
          </w:tcPr>
          <w:p w14:paraId="6066D777" w14:textId="77777777" w:rsidR="008760DD" w:rsidRPr="005F14D5" w:rsidRDefault="008760DD" w:rsidP="00B06DBE">
            <w:pPr>
              <w:spacing w:line="360" w:lineRule="auto"/>
              <w:jc w:val="center"/>
              <w:rPr>
                <w:rFonts w:ascii="Times New Roman" w:hAnsi="Times New Roman" w:cs="Times New Roman"/>
                <w:sz w:val="20"/>
                <w:szCs w:val="20"/>
              </w:rPr>
            </w:pPr>
          </w:p>
        </w:tc>
        <w:tc>
          <w:tcPr>
            <w:tcW w:w="1275" w:type="dxa"/>
            <w:vAlign w:val="center"/>
          </w:tcPr>
          <w:p w14:paraId="6464EC62" w14:textId="269EC8BD"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993" w:type="dxa"/>
            <w:vAlign w:val="center"/>
          </w:tcPr>
          <w:p w14:paraId="0ECD6AFC" w14:textId="3487D121"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850" w:type="dxa"/>
            <w:vAlign w:val="center"/>
          </w:tcPr>
          <w:p w14:paraId="081D804C" w14:textId="77777777" w:rsidR="008760DD" w:rsidRPr="005F14D5" w:rsidRDefault="008760DD" w:rsidP="00B06DBE">
            <w:pPr>
              <w:spacing w:line="360" w:lineRule="auto"/>
              <w:jc w:val="center"/>
              <w:rPr>
                <w:rFonts w:ascii="Times New Roman" w:hAnsi="Times New Roman" w:cs="Times New Roman"/>
                <w:sz w:val="20"/>
                <w:szCs w:val="20"/>
              </w:rPr>
            </w:pPr>
          </w:p>
        </w:tc>
        <w:tc>
          <w:tcPr>
            <w:tcW w:w="851" w:type="dxa"/>
            <w:vAlign w:val="center"/>
          </w:tcPr>
          <w:p w14:paraId="7E45F195" w14:textId="596EA9FE"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850" w:type="dxa"/>
            <w:vAlign w:val="center"/>
          </w:tcPr>
          <w:p w14:paraId="1D1ACE7B" w14:textId="123E4856"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r>
      <w:tr w:rsidR="008760DD" w:rsidRPr="005F14D5" w14:paraId="0836A780" w14:textId="28701861" w:rsidTr="003006DD">
        <w:trPr>
          <w:trHeight w:val="143"/>
        </w:trPr>
        <w:tc>
          <w:tcPr>
            <w:tcW w:w="1418" w:type="dxa"/>
            <w:vMerge/>
            <w:vAlign w:val="center"/>
          </w:tcPr>
          <w:p w14:paraId="5560BAD1"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7AEBD48A" w14:textId="49DF11A0"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a</w:t>
            </w:r>
            <w:r w:rsidR="008760DD" w:rsidRPr="005F14D5">
              <w:rPr>
                <w:rFonts w:ascii="Times New Roman" w:hAnsi="Times New Roman" w:cs="Times New Roman"/>
                <w:sz w:val="20"/>
                <w:szCs w:val="20"/>
              </w:rPr>
              <w:t>utentický pohyb</w:t>
            </w:r>
          </w:p>
        </w:tc>
        <w:tc>
          <w:tcPr>
            <w:tcW w:w="1134" w:type="dxa"/>
            <w:vAlign w:val="center"/>
          </w:tcPr>
          <w:p w14:paraId="4445B28F" w14:textId="77777777" w:rsidR="008760DD" w:rsidRPr="005F14D5" w:rsidRDefault="008760DD" w:rsidP="00B06DBE">
            <w:pPr>
              <w:spacing w:line="360" w:lineRule="auto"/>
              <w:jc w:val="center"/>
              <w:rPr>
                <w:rFonts w:ascii="Times New Roman" w:hAnsi="Times New Roman" w:cs="Times New Roman"/>
                <w:sz w:val="20"/>
                <w:szCs w:val="20"/>
              </w:rPr>
            </w:pPr>
          </w:p>
        </w:tc>
        <w:tc>
          <w:tcPr>
            <w:tcW w:w="709" w:type="dxa"/>
            <w:vAlign w:val="center"/>
          </w:tcPr>
          <w:p w14:paraId="40DFFEAD" w14:textId="543425A8" w:rsidR="008760DD" w:rsidRPr="005F14D5" w:rsidRDefault="00E43C91"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1275" w:type="dxa"/>
            <w:vAlign w:val="center"/>
          </w:tcPr>
          <w:p w14:paraId="6C3A0DCF" w14:textId="77777777" w:rsidR="008760DD" w:rsidRPr="005F14D5" w:rsidRDefault="008760DD" w:rsidP="00B06DBE">
            <w:pPr>
              <w:spacing w:line="360" w:lineRule="auto"/>
              <w:jc w:val="center"/>
              <w:rPr>
                <w:rFonts w:ascii="Times New Roman" w:hAnsi="Times New Roman" w:cs="Times New Roman"/>
                <w:sz w:val="20"/>
                <w:szCs w:val="20"/>
              </w:rPr>
            </w:pPr>
          </w:p>
        </w:tc>
        <w:tc>
          <w:tcPr>
            <w:tcW w:w="993" w:type="dxa"/>
            <w:vAlign w:val="center"/>
          </w:tcPr>
          <w:p w14:paraId="0A30ABAC"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7ECDDB65" w14:textId="77777777" w:rsidR="008760DD" w:rsidRPr="005F14D5" w:rsidRDefault="008760DD" w:rsidP="00B06DBE">
            <w:pPr>
              <w:spacing w:line="360" w:lineRule="auto"/>
              <w:jc w:val="center"/>
              <w:rPr>
                <w:rFonts w:ascii="Times New Roman" w:hAnsi="Times New Roman" w:cs="Times New Roman"/>
                <w:sz w:val="20"/>
                <w:szCs w:val="20"/>
              </w:rPr>
            </w:pPr>
          </w:p>
        </w:tc>
        <w:tc>
          <w:tcPr>
            <w:tcW w:w="851" w:type="dxa"/>
            <w:vAlign w:val="center"/>
          </w:tcPr>
          <w:p w14:paraId="4A304338" w14:textId="70EA7D7E" w:rsidR="008760DD" w:rsidRPr="005F14D5" w:rsidRDefault="00AB1B17"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850" w:type="dxa"/>
            <w:vAlign w:val="center"/>
          </w:tcPr>
          <w:p w14:paraId="6F6416F4" w14:textId="77777777" w:rsidR="008760DD" w:rsidRPr="005F14D5" w:rsidRDefault="008760DD" w:rsidP="00B06DBE">
            <w:pPr>
              <w:spacing w:line="360" w:lineRule="auto"/>
              <w:jc w:val="center"/>
              <w:rPr>
                <w:rFonts w:ascii="Times New Roman" w:hAnsi="Times New Roman" w:cs="Times New Roman"/>
                <w:sz w:val="20"/>
                <w:szCs w:val="20"/>
              </w:rPr>
            </w:pPr>
          </w:p>
        </w:tc>
      </w:tr>
      <w:tr w:rsidR="008760DD" w:rsidRPr="005F14D5" w14:paraId="227FAEAB" w14:textId="6DD1870C" w:rsidTr="003006DD">
        <w:trPr>
          <w:trHeight w:val="143"/>
        </w:trPr>
        <w:tc>
          <w:tcPr>
            <w:tcW w:w="1418" w:type="dxa"/>
            <w:vMerge/>
            <w:vAlign w:val="center"/>
          </w:tcPr>
          <w:p w14:paraId="33C48DF3"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168682D0" w14:textId="4C53E3E3" w:rsidR="008760DD" w:rsidRPr="005F14D5" w:rsidRDefault="00B06DBE" w:rsidP="00B06DBE">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p</w:t>
            </w:r>
            <w:r w:rsidR="008760DD" w:rsidRPr="005F14D5">
              <w:rPr>
                <w:rFonts w:ascii="Times New Roman" w:hAnsi="Times New Roman" w:cs="Times New Roman"/>
                <w:sz w:val="20"/>
                <w:szCs w:val="20"/>
              </w:rPr>
              <w:t>rozkou-mávání</w:t>
            </w:r>
            <w:proofErr w:type="spellEnd"/>
            <w:r w:rsidR="008760DD" w:rsidRPr="005F14D5">
              <w:rPr>
                <w:rFonts w:ascii="Times New Roman" w:hAnsi="Times New Roman" w:cs="Times New Roman"/>
                <w:sz w:val="20"/>
                <w:szCs w:val="20"/>
              </w:rPr>
              <w:t xml:space="preserve"> vlastního prostoru</w:t>
            </w:r>
          </w:p>
        </w:tc>
        <w:tc>
          <w:tcPr>
            <w:tcW w:w="1134" w:type="dxa"/>
            <w:vAlign w:val="center"/>
          </w:tcPr>
          <w:p w14:paraId="41552FBE" w14:textId="77777777" w:rsidR="008760DD" w:rsidRPr="005F14D5" w:rsidRDefault="008760DD" w:rsidP="00B06DBE">
            <w:pPr>
              <w:spacing w:line="360" w:lineRule="auto"/>
              <w:jc w:val="center"/>
              <w:rPr>
                <w:rFonts w:ascii="Times New Roman" w:hAnsi="Times New Roman" w:cs="Times New Roman"/>
                <w:sz w:val="20"/>
                <w:szCs w:val="20"/>
              </w:rPr>
            </w:pPr>
          </w:p>
        </w:tc>
        <w:tc>
          <w:tcPr>
            <w:tcW w:w="709" w:type="dxa"/>
            <w:vAlign w:val="center"/>
          </w:tcPr>
          <w:p w14:paraId="7C155F1E" w14:textId="77777777" w:rsidR="008760DD" w:rsidRPr="005F14D5" w:rsidRDefault="008760DD" w:rsidP="00B06DBE">
            <w:pPr>
              <w:spacing w:line="360" w:lineRule="auto"/>
              <w:jc w:val="center"/>
              <w:rPr>
                <w:rFonts w:ascii="Times New Roman" w:hAnsi="Times New Roman" w:cs="Times New Roman"/>
                <w:sz w:val="20"/>
                <w:szCs w:val="20"/>
              </w:rPr>
            </w:pPr>
          </w:p>
        </w:tc>
        <w:tc>
          <w:tcPr>
            <w:tcW w:w="1275" w:type="dxa"/>
            <w:vAlign w:val="center"/>
          </w:tcPr>
          <w:p w14:paraId="5AEEEC98" w14:textId="77777777" w:rsidR="008760DD" w:rsidRPr="005F14D5" w:rsidRDefault="008760DD" w:rsidP="00B06DBE">
            <w:pPr>
              <w:spacing w:line="360" w:lineRule="auto"/>
              <w:jc w:val="center"/>
              <w:rPr>
                <w:rFonts w:ascii="Times New Roman" w:hAnsi="Times New Roman" w:cs="Times New Roman"/>
                <w:sz w:val="20"/>
                <w:szCs w:val="20"/>
              </w:rPr>
            </w:pPr>
          </w:p>
        </w:tc>
        <w:tc>
          <w:tcPr>
            <w:tcW w:w="993" w:type="dxa"/>
            <w:vAlign w:val="center"/>
          </w:tcPr>
          <w:p w14:paraId="1AF7763C"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572BD4EE" w14:textId="77777777" w:rsidR="008760DD" w:rsidRPr="005F14D5" w:rsidRDefault="008760DD" w:rsidP="00B06DBE">
            <w:pPr>
              <w:spacing w:line="360" w:lineRule="auto"/>
              <w:jc w:val="center"/>
              <w:rPr>
                <w:rFonts w:ascii="Times New Roman" w:hAnsi="Times New Roman" w:cs="Times New Roman"/>
                <w:sz w:val="20"/>
                <w:szCs w:val="20"/>
              </w:rPr>
            </w:pPr>
          </w:p>
        </w:tc>
        <w:tc>
          <w:tcPr>
            <w:tcW w:w="851" w:type="dxa"/>
            <w:vAlign w:val="center"/>
          </w:tcPr>
          <w:p w14:paraId="7552B527" w14:textId="52DBD94A"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1A36D3AB" w14:textId="68228D7B" w:rsidR="008760DD" w:rsidRPr="005F14D5" w:rsidRDefault="00253C62"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r>
      <w:tr w:rsidR="008760DD" w:rsidRPr="005F14D5" w14:paraId="6BFD48BF" w14:textId="446307C9" w:rsidTr="003006DD">
        <w:trPr>
          <w:trHeight w:val="143"/>
        </w:trPr>
        <w:tc>
          <w:tcPr>
            <w:tcW w:w="1418" w:type="dxa"/>
            <w:vMerge/>
            <w:vAlign w:val="center"/>
          </w:tcPr>
          <w:p w14:paraId="64CD3163"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2EEC9622" w14:textId="29A421B7"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h</w:t>
            </w:r>
            <w:r w:rsidR="008760DD" w:rsidRPr="005F14D5">
              <w:rPr>
                <w:rFonts w:ascii="Times New Roman" w:hAnsi="Times New Roman" w:cs="Times New Roman"/>
                <w:sz w:val="20"/>
                <w:szCs w:val="20"/>
              </w:rPr>
              <w:t>ledání truhly</w:t>
            </w:r>
          </w:p>
        </w:tc>
        <w:tc>
          <w:tcPr>
            <w:tcW w:w="1134" w:type="dxa"/>
            <w:vAlign w:val="center"/>
          </w:tcPr>
          <w:p w14:paraId="454850CC" w14:textId="018A7138"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c>
          <w:tcPr>
            <w:tcW w:w="709" w:type="dxa"/>
            <w:vAlign w:val="center"/>
          </w:tcPr>
          <w:p w14:paraId="02506FAA" w14:textId="77777777" w:rsidR="008760DD" w:rsidRPr="005F14D5" w:rsidRDefault="008760DD" w:rsidP="00B06DBE">
            <w:pPr>
              <w:spacing w:line="360" w:lineRule="auto"/>
              <w:jc w:val="center"/>
              <w:rPr>
                <w:rFonts w:ascii="Times New Roman" w:hAnsi="Times New Roman" w:cs="Times New Roman"/>
                <w:sz w:val="20"/>
                <w:szCs w:val="20"/>
              </w:rPr>
            </w:pPr>
          </w:p>
        </w:tc>
        <w:tc>
          <w:tcPr>
            <w:tcW w:w="1275" w:type="dxa"/>
            <w:vAlign w:val="center"/>
          </w:tcPr>
          <w:p w14:paraId="62D88028" w14:textId="77777777" w:rsidR="008760DD" w:rsidRPr="005F14D5" w:rsidRDefault="008760DD" w:rsidP="00B06DBE">
            <w:pPr>
              <w:spacing w:line="360" w:lineRule="auto"/>
              <w:jc w:val="center"/>
              <w:rPr>
                <w:rFonts w:ascii="Times New Roman" w:hAnsi="Times New Roman" w:cs="Times New Roman"/>
                <w:sz w:val="20"/>
                <w:szCs w:val="20"/>
              </w:rPr>
            </w:pPr>
          </w:p>
        </w:tc>
        <w:tc>
          <w:tcPr>
            <w:tcW w:w="993" w:type="dxa"/>
            <w:vAlign w:val="center"/>
          </w:tcPr>
          <w:p w14:paraId="26B96F9A"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32FB3519" w14:textId="77777777" w:rsidR="008760DD" w:rsidRPr="005F14D5" w:rsidRDefault="008760DD" w:rsidP="00B06DBE">
            <w:pPr>
              <w:spacing w:line="360" w:lineRule="auto"/>
              <w:jc w:val="center"/>
              <w:rPr>
                <w:rFonts w:ascii="Times New Roman" w:hAnsi="Times New Roman" w:cs="Times New Roman"/>
                <w:sz w:val="20"/>
                <w:szCs w:val="20"/>
              </w:rPr>
            </w:pPr>
          </w:p>
        </w:tc>
        <w:tc>
          <w:tcPr>
            <w:tcW w:w="851" w:type="dxa"/>
            <w:vAlign w:val="center"/>
          </w:tcPr>
          <w:p w14:paraId="6A30C4DD"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262E7A7F" w14:textId="77777777" w:rsidR="008760DD" w:rsidRPr="005F14D5" w:rsidRDefault="008760DD" w:rsidP="00B06DBE">
            <w:pPr>
              <w:spacing w:line="360" w:lineRule="auto"/>
              <w:jc w:val="center"/>
              <w:rPr>
                <w:rFonts w:ascii="Times New Roman" w:hAnsi="Times New Roman" w:cs="Times New Roman"/>
                <w:sz w:val="20"/>
                <w:szCs w:val="20"/>
              </w:rPr>
            </w:pPr>
          </w:p>
        </w:tc>
      </w:tr>
      <w:tr w:rsidR="008760DD" w:rsidRPr="005F14D5" w14:paraId="32264F50" w14:textId="77777777" w:rsidTr="003006DD">
        <w:trPr>
          <w:trHeight w:val="143"/>
        </w:trPr>
        <w:tc>
          <w:tcPr>
            <w:tcW w:w="1418" w:type="dxa"/>
            <w:vMerge/>
            <w:vAlign w:val="center"/>
          </w:tcPr>
          <w:p w14:paraId="333CD3CC" w14:textId="77777777" w:rsidR="008760DD" w:rsidRPr="005F14D5" w:rsidRDefault="008760DD" w:rsidP="00B06DBE">
            <w:pPr>
              <w:spacing w:line="360" w:lineRule="auto"/>
              <w:jc w:val="center"/>
              <w:rPr>
                <w:rFonts w:ascii="Times New Roman" w:hAnsi="Times New Roman" w:cs="Times New Roman"/>
                <w:sz w:val="20"/>
                <w:szCs w:val="20"/>
              </w:rPr>
            </w:pPr>
          </w:p>
        </w:tc>
        <w:tc>
          <w:tcPr>
            <w:tcW w:w="1134" w:type="dxa"/>
            <w:vAlign w:val="center"/>
          </w:tcPr>
          <w:p w14:paraId="376FE1C2" w14:textId="6FDAF826" w:rsidR="008760DD" w:rsidRPr="005F14D5" w:rsidRDefault="00B06DBE" w:rsidP="00B06DBE">
            <w:pPr>
              <w:spacing w:line="360" w:lineRule="auto"/>
              <w:rPr>
                <w:rFonts w:ascii="Times New Roman" w:hAnsi="Times New Roman" w:cs="Times New Roman"/>
                <w:sz w:val="20"/>
                <w:szCs w:val="20"/>
              </w:rPr>
            </w:pPr>
            <w:r>
              <w:rPr>
                <w:rFonts w:ascii="Times New Roman" w:hAnsi="Times New Roman" w:cs="Times New Roman"/>
                <w:sz w:val="20"/>
                <w:szCs w:val="20"/>
              </w:rPr>
              <w:t>v</w:t>
            </w:r>
            <w:r w:rsidR="008760DD" w:rsidRPr="005F14D5">
              <w:rPr>
                <w:rFonts w:ascii="Times New Roman" w:hAnsi="Times New Roman" w:cs="Times New Roman"/>
                <w:sz w:val="20"/>
                <w:szCs w:val="20"/>
              </w:rPr>
              <w:t>ědomá</w:t>
            </w:r>
          </w:p>
          <w:p w14:paraId="3F95FE6B" w14:textId="02DC6757" w:rsidR="008760DD" w:rsidRPr="005F14D5" w:rsidRDefault="008760DD" w:rsidP="00B06DBE">
            <w:pPr>
              <w:spacing w:line="360" w:lineRule="auto"/>
              <w:rPr>
                <w:rFonts w:ascii="Times New Roman" w:hAnsi="Times New Roman" w:cs="Times New Roman"/>
                <w:sz w:val="20"/>
                <w:szCs w:val="20"/>
              </w:rPr>
            </w:pPr>
            <w:r w:rsidRPr="005F14D5">
              <w:rPr>
                <w:rFonts w:ascii="Times New Roman" w:hAnsi="Times New Roman" w:cs="Times New Roman"/>
                <w:sz w:val="20"/>
                <w:szCs w:val="20"/>
              </w:rPr>
              <w:t>Chůze</w:t>
            </w:r>
          </w:p>
        </w:tc>
        <w:tc>
          <w:tcPr>
            <w:tcW w:w="1134" w:type="dxa"/>
            <w:vAlign w:val="center"/>
          </w:tcPr>
          <w:p w14:paraId="784E2962" w14:textId="77777777" w:rsidR="008760DD" w:rsidRPr="005F14D5" w:rsidRDefault="008760DD" w:rsidP="00B06DBE">
            <w:pPr>
              <w:spacing w:line="360" w:lineRule="auto"/>
              <w:jc w:val="center"/>
              <w:rPr>
                <w:rFonts w:ascii="Times New Roman" w:hAnsi="Times New Roman" w:cs="Times New Roman"/>
                <w:sz w:val="20"/>
                <w:szCs w:val="20"/>
              </w:rPr>
            </w:pPr>
          </w:p>
        </w:tc>
        <w:tc>
          <w:tcPr>
            <w:tcW w:w="709" w:type="dxa"/>
            <w:vAlign w:val="center"/>
          </w:tcPr>
          <w:p w14:paraId="69967E9F" w14:textId="77777777" w:rsidR="008760DD" w:rsidRPr="005F14D5" w:rsidRDefault="008760DD" w:rsidP="00B06DBE">
            <w:pPr>
              <w:spacing w:line="360" w:lineRule="auto"/>
              <w:jc w:val="center"/>
              <w:rPr>
                <w:rFonts w:ascii="Times New Roman" w:hAnsi="Times New Roman" w:cs="Times New Roman"/>
                <w:sz w:val="20"/>
                <w:szCs w:val="20"/>
              </w:rPr>
            </w:pPr>
          </w:p>
        </w:tc>
        <w:tc>
          <w:tcPr>
            <w:tcW w:w="1275" w:type="dxa"/>
            <w:vAlign w:val="center"/>
          </w:tcPr>
          <w:p w14:paraId="4D849ADD" w14:textId="77777777" w:rsidR="008760DD" w:rsidRPr="005F14D5" w:rsidRDefault="008760DD" w:rsidP="00B06DBE">
            <w:pPr>
              <w:spacing w:line="360" w:lineRule="auto"/>
              <w:jc w:val="center"/>
              <w:rPr>
                <w:rFonts w:ascii="Times New Roman" w:hAnsi="Times New Roman" w:cs="Times New Roman"/>
                <w:sz w:val="20"/>
                <w:szCs w:val="20"/>
              </w:rPr>
            </w:pPr>
          </w:p>
        </w:tc>
        <w:tc>
          <w:tcPr>
            <w:tcW w:w="993" w:type="dxa"/>
            <w:vAlign w:val="center"/>
          </w:tcPr>
          <w:p w14:paraId="7335E8D9"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7632C17E" w14:textId="77777777" w:rsidR="008760DD" w:rsidRPr="005F14D5" w:rsidRDefault="008760DD" w:rsidP="00B06DBE">
            <w:pPr>
              <w:spacing w:line="360" w:lineRule="auto"/>
              <w:jc w:val="center"/>
              <w:rPr>
                <w:rFonts w:ascii="Times New Roman" w:hAnsi="Times New Roman" w:cs="Times New Roman"/>
                <w:sz w:val="20"/>
                <w:szCs w:val="20"/>
              </w:rPr>
            </w:pPr>
          </w:p>
        </w:tc>
        <w:tc>
          <w:tcPr>
            <w:tcW w:w="851" w:type="dxa"/>
            <w:vAlign w:val="center"/>
          </w:tcPr>
          <w:p w14:paraId="1435F7EF" w14:textId="77777777" w:rsidR="008760DD" w:rsidRPr="005F14D5" w:rsidRDefault="008760DD" w:rsidP="00B06DBE">
            <w:pPr>
              <w:spacing w:line="360" w:lineRule="auto"/>
              <w:jc w:val="center"/>
              <w:rPr>
                <w:rFonts w:ascii="Times New Roman" w:hAnsi="Times New Roman" w:cs="Times New Roman"/>
                <w:sz w:val="20"/>
                <w:szCs w:val="20"/>
              </w:rPr>
            </w:pPr>
          </w:p>
        </w:tc>
        <w:tc>
          <w:tcPr>
            <w:tcW w:w="850" w:type="dxa"/>
            <w:vAlign w:val="center"/>
          </w:tcPr>
          <w:p w14:paraId="75755AB9" w14:textId="73592B9C" w:rsidR="008760DD" w:rsidRPr="005F14D5" w:rsidRDefault="008760DD" w:rsidP="00B06DBE">
            <w:pPr>
              <w:spacing w:line="360" w:lineRule="auto"/>
              <w:jc w:val="center"/>
              <w:rPr>
                <w:rFonts w:ascii="Times New Roman" w:hAnsi="Times New Roman" w:cs="Times New Roman"/>
                <w:sz w:val="20"/>
                <w:szCs w:val="20"/>
              </w:rPr>
            </w:pPr>
            <w:r w:rsidRPr="005F14D5">
              <w:rPr>
                <w:rFonts w:ascii="Times New Roman" w:hAnsi="Times New Roman" w:cs="Times New Roman"/>
                <w:sz w:val="20"/>
                <w:szCs w:val="20"/>
              </w:rPr>
              <w:t>X</w:t>
            </w:r>
          </w:p>
        </w:tc>
      </w:tr>
    </w:tbl>
    <w:p w14:paraId="181C5908" w14:textId="41237D35" w:rsidR="00771D2A" w:rsidRPr="00771D2A" w:rsidRDefault="00771D2A" w:rsidP="00771D2A">
      <w:pPr>
        <w:spacing w:after="0" w:line="360" w:lineRule="auto"/>
        <w:jc w:val="right"/>
        <w:rPr>
          <w:rFonts w:ascii="Times New Roman" w:hAnsi="Times New Roman" w:cs="Times New Roman"/>
          <w:b/>
          <w:i/>
          <w:szCs w:val="24"/>
        </w:rPr>
      </w:pPr>
      <w:r w:rsidRPr="00771D2A">
        <w:rPr>
          <w:rFonts w:ascii="Times New Roman" w:hAnsi="Times New Roman" w:cs="Times New Roman"/>
          <w:b/>
          <w:i/>
          <w:szCs w:val="24"/>
        </w:rPr>
        <w:t xml:space="preserve">Závěrečná tabulka projevených souvislostí mezi informacemi v anamnéze, </w:t>
      </w:r>
      <w:r>
        <w:rPr>
          <w:rFonts w:ascii="Times New Roman" w:hAnsi="Times New Roman" w:cs="Times New Roman"/>
          <w:b/>
          <w:i/>
          <w:szCs w:val="24"/>
        </w:rPr>
        <w:br/>
      </w:r>
      <w:r w:rsidRPr="00771D2A">
        <w:rPr>
          <w:rFonts w:ascii="Times New Roman" w:hAnsi="Times New Roman" w:cs="Times New Roman"/>
          <w:b/>
          <w:i/>
          <w:szCs w:val="24"/>
        </w:rPr>
        <w:t>charakteristikami klientky a jejich souvislost s výsledky tanečně-pohybové terapie</w:t>
      </w:r>
    </w:p>
    <w:p w14:paraId="1026D7FE" w14:textId="77777777" w:rsidR="00AA1B98" w:rsidRDefault="00AA1B98" w:rsidP="005F14D5">
      <w:pPr>
        <w:spacing w:after="0" w:line="360" w:lineRule="auto"/>
        <w:jc w:val="both"/>
        <w:rPr>
          <w:rFonts w:ascii="Times New Roman" w:hAnsi="Times New Roman" w:cs="Times New Roman"/>
          <w:i/>
          <w:sz w:val="24"/>
          <w:szCs w:val="24"/>
        </w:rPr>
      </w:pPr>
    </w:p>
    <w:p w14:paraId="0F93A9A0" w14:textId="77777777" w:rsidR="00771D2A" w:rsidRPr="005F14D5" w:rsidRDefault="00771D2A" w:rsidP="005F14D5">
      <w:pPr>
        <w:spacing w:after="0" w:line="360" w:lineRule="auto"/>
        <w:jc w:val="both"/>
        <w:rPr>
          <w:rFonts w:ascii="Times New Roman" w:hAnsi="Times New Roman" w:cs="Times New Roman"/>
          <w:i/>
          <w:sz w:val="24"/>
          <w:szCs w:val="24"/>
        </w:rPr>
      </w:pPr>
    </w:p>
    <w:p w14:paraId="1683DA72" w14:textId="5B5FFB0A" w:rsidR="00AA1B98" w:rsidRPr="005F14D5" w:rsidRDefault="00AA1B98"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 xml:space="preserve">Závěrečné zhodnocení po ukončení terapeutických sezení: </w:t>
      </w:r>
    </w:p>
    <w:p w14:paraId="2140F8E4" w14:textId="4251112C" w:rsidR="00253C62" w:rsidRPr="005F14D5" w:rsidRDefault="00CB179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Závěrečná tabulka poukazuje na to, zda se prokázaly souvislosti mezi vlastnostmi a charakteristikami klientky v tanečně-pohybových technikách. Připravené metody nemusely být zaměřeny přímo na neplodnost – za neplodností se často mohou skrývat jiné, mnohem hlubší vlastnosti, témata a hluboce uložené vzorce chování, se kterými je potřeba pracovat, často několik sezení. U klientky se objevila hlavní témata jako</w:t>
      </w:r>
      <w:r w:rsidR="00B06DBE">
        <w:rPr>
          <w:rFonts w:ascii="Times New Roman" w:hAnsi="Times New Roman" w:cs="Times New Roman"/>
          <w:sz w:val="24"/>
          <w:szCs w:val="24"/>
        </w:rPr>
        <w:t xml:space="preserve"> neschopnost </w:t>
      </w:r>
      <w:r w:rsidRPr="005F14D5">
        <w:rPr>
          <w:rFonts w:ascii="Times New Roman" w:hAnsi="Times New Roman" w:cs="Times New Roman"/>
          <w:sz w:val="24"/>
          <w:szCs w:val="24"/>
        </w:rPr>
        <w:t>projevení emocí, zaměření na výkon a práci</w:t>
      </w:r>
      <w:r w:rsidR="00050CBF" w:rsidRPr="005F14D5">
        <w:rPr>
          <w:rFonts w:ascii="Times New Roman" w:hAnsi="Times New Roman" w:cs="Times New Roman"/>
          <w:sz w:val="24"/>
          <w:szCs w:val="24"/>
        </w:rPr>
        <w:t xml:space="preserve">, problém se stabilitou a jistotou. </w:t>
      </w:r>
      <w:r w:rsidR="005E5756" w:rsidRPr="005F14D5">
        <w:rPr>
          <w:rFonts w:ascii="Times New Roman" w:hAnsi="Times New Roman" w:cs="Times New Roman"/>
          <w:sz w:val="24"/>
          <w:szCs w:val="24"/>
        </w:rPr>
        <w:t xml:space="preserve">Nejvíce výsledků přinesla metoda dynamické meditace, která pracuje s nevědomím, klientka se zde však dostala nejvíce do pohybu, ze kterého pak bylo možno odvodit další souvislosti. Pro </w:t>
      </w:r>
      <w:r w:rsidR="005E5756" w:rsidRPr="005F14D5">
        <w:rPr>
          <w:rFonts w:ascii="Times New Roman" w:hAnsi="Times New Roman" w:cs="Times New Roman"/>
          <w:sz w:val="24"/>
          <w:szCs w:val="24"/>
        </w:rPr>
        <w:lastRenderedPageBreak/>
        <w:t>klientku jsou také velmi vhodné imaginativní metody, které jí takže pomáhají zapomenout na výkon a dokonalost v pohybu. Jako největší probl</w:t>
      </w:r>
      <w:r w:rsidR="00B06DBE">
        <w:rPr>
          <w:rFonts w:ascii="Times New Roman" w:hAnsi="Times New Roman" w:cs="Times New Roman"/>
          <w:sz w:val="24"/>
          <w:szCs w:val="24"/>
        </w:rPr>
        <w:t xml:space="preserve">ém se jeví stabilita a uvolnění, na kterých </w:t>
      </w:r>
      <w:r w:rsidR="005E5756" w:rsidRPr="005F14D5">
        <w:rPr>
          <w:rFonts w:ascii="Times New Roman" w:hAnsi="Times New Roman" w:cs="Times New Roman"/>
          <w:sz w:val="24"/>
          <w:szCs w:val="24"/>
        </w:rPr>
        <w:t>se dá skrze tělo</w:t>
      </w:r>
      <w:r w:rsidR="00B06DBE">
        <w:rPr>
          <w:rFonts w:ascii="Times New Roman" w:hAnsi="Times New Roman" w:cs="Times New Roman"/>
          <w:sz w:val="24"/>
          <w:szCs w:val="24"/>
        </w:rPr>
        <w:t xml:space="preserve"> dále</w:t>
      </w:r>
      <w:r w:rsidR="005E5756" w:rsidRPr="005F14D5">
        <w:rPr>
          <w:rFonts w:ascii="Times New Roman" w:hAnsi="Times New Roman" w:cs="Times New Roman"/>
          <w:sz w:val="24"/>
          <w:szCs w:val="24"/>
        </w:rPr>
        <w:t xml:space="preserve"> zapracovat. </w:t>
      </w:r>
    </w:p>
    <w:p w14:paraId="1F9E725D" w14:textId="77777777" w:rsidR="004A05EE" w:rsidRPr="005F14D5" w:rsidRDefault="004A05EE" w:rsidP="005F14D5">
      <w:pPr>
        <w:spacing w:after="0" w:line="360" w:lineRule="auto"/>
        <w:jc w:val="both"/>
        <w:rPr>
          <w:rFonts w:ascii="Times New Roman" w:hAnsi="Times New Roman" w:cs="Times New Roman"/>
          <w:sz w:val="24"/>
          <w:szCs w:val="24"/>
        </w:rPr>
      </w:pPr>
    </w:p>
    <w:p w14:paraId="1C962BFC" w14:textId="785CC75D" w:rsidR="004A05EE" w:rsidRDefault="00495B48" w:rsidP="005F14D5">
      <w:pPr>
        <w:pStyle w:val="Nadpis2"/>
      </w:pPr>
      <w:bookmarkStart w:id="57" w:name="_Toc478987382"/>
      <w:r w:rsidRPr="005F14D5">
        <w:t>Efekt psychoterapie</w:t>
      </w:r>
      <w:bookmarkEnd w:id="57"/>
      <w:r w:rsidRPr="005F14D5">
        <w:t xml:space="preserve"> </w:t>
      </w:r>
    </w:p>
    <w:p w14:paraId="7995321F" w14:textId="77777777" w:rsidR="00294761" w:rsidRPr="00294761" w:rsidRDefault="00294761" w:rsidP="00294761"/>
    <w:p w14:paraId="2568D9FE" w14:textId="0B7235B5" w:rsidR="00495B48" w:rsidRPr="005F14D5" w:rsidRDefault="00495B4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Jak již uvádím výše, pohled na efekt psychoterapie se v typu této práce jeví jako nejvhodnější a nejpřínosnější. Efekt psychoterapie lze hodnotit z pohledu participanta, terapeuta a třetí osoby (v tomto případě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w:t>
      </w:r>
      <w:proofErr w:type="spellStart"/>
      <w:r w:rsidRPr="005F14D5">
        <w:rPr>
          <w:rFonts w:ascii="Times New Roman" w:hAnsi="Times New Roman" w:cs="Times New Roman"/>
          <w:sz w:val="24"/>
          <w:szCs w:val="24"/>
        </w:rPr>
        <w:t>Timuľák</w:t>
      </w:r>
      <w:proofErr w:type="spellEnd"/>
      <w:r w:rsidRPr="005F14D5">
        <w:rPr>
          <w:rFonts w:ascii="Times New Roman" w:hAnsi="Times New Roman" w:cs="Times New Roman"/>
          <w:sz w:val="24"/>
          <w:szCs w:val="24"/>
        </w:rPr>
        <w:t>, 2005)</w:t>
      </w:r>
    </w:p>
    <w:p w14:paraId="66C630FB" w14:textId="77777777" w:rsidR="002626A0" w:rsidRPr="005F14D5" w:rsidRDefault="002626A0" w:rsidP="005F14D5">
      <w:pPr>
        <w:spacing w:after="0" w:line="360" w:lineRule="auto"/>
        <w:jc w:val="both"/>
        <w:rPr>
          <w:rFonts w:ascii="Times New Roman" w:hAnsi="Times New Roman" w:cs="Times New Roman"/>
          <w:sz w:val="24"/>
          <w:szCs w:val="24"/>
        </w:rPr>
      </w:pPr>
    </w:p>
    <w:p w14:paraId="18D52B6F" w14:textId="44EFF8FF" w:rsidR="00495B48" w:rsidRPr="005F14D5" w:rsidRDefault="00495B48"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Klient jako zdroj pohledu na změnu</w:t>
      </w:r>
    </w:p>
    <w:p w14:paraId="02CDD04B" w14:textId="36ECDB1D" w:rsidR="00AE2259" w:rsidRPr="005F14D5" w:rsidRDefault="00AE225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 posouzení terapie klientem se inspiruji </w:t>
      </w:r>
      <w:r w:rsidR="002E3E65" w:rsidRPr="005F14D5">
        <w:rPr>
          <w:rFonts w:ascii="Times New Roman" w:hAnsi="Times New Roman" w:cs="Times New Roman"/>
          <w:sz w:val="24"/>
          <w:szCs w:val="24"/>
        </w:rPr>
        <w:t>již zmíněnou Škálou klíčových starostí (</w:t>
      </w:r>
      <w:proofErr w:type="spellStart"/>
      <w:r w:rsidR="002E3E65" w:rsidRPr="005F14D5">
        <w:rPr>
          <w:rFonts w:ascii="Times New Roman" w:hAnsi="Times New Roman" w:cs="Times New Roman"/>
          <w:sz w:val="24"/>
          <w:szCs w:val="24"/>
        </w:rPr>
        <w:t>Battle</w:t>
      </w:r>
      <w:proofErr w:type="spellEnd"/>
      <w:r w:rsidR="002E3E65" w:rsidRPr="005F14D5">
        <w:rPr>
          <w:rFonts w:ascii="Times New Roman" w:hAnsi="Times New Roman" w:cs="Times New Roman"/>
          <w:sz w:val="24"/>
          <w:szCs w:val="24"/>
        </w:rPr>
        <w:t xml:space="preserve"> et al., 1966 in </w:t>
      </w:r>
      <w:proofErr w:type="spellStart"/>
      <w:r w:rsidR="002E3E65" w:rsidRPr="005F14D5">
        <w:rPr>
          <w:rFonts w:ascii="Times New Roman" w:hAnsi="Times New Roman" w:cs="Times New Roman"/>
          <w:sz w:val="24"/>
          <w:szCs w:val="24"/>
        </w:rPr>
        <w:t>Timuľák</w:t>
      </w:r>
      <w:proofErr w:type="spellEnd"/>
      <w:r w:rsidR="002E3E65" w:rsidRPr="005F14D5">
        <w:rPr>
          <w:rFonts w:ascii="Times New Roman" w:hAnsi="Times New Roman" w:cs="Times New Roman"/>
          <w:sz w:val="24"/>
          <w:szCs w:val="24"/>
        </w:rPr>
        <w:t>, 2005, 46)</w:t>
      </w:r>
      <w:r w:rsidR="00704B06" w:rsidRPr="005F14D5">
        <w:rPr>
          <w:rFonts w:ascii="Times New Roman" w:hAnsi="Times New Roman" w:cs="Times New Roman"/>
          <w:sz w:val="24"/>
          <w:szCs w:val="24"/>
        </w:rPr>
        <w:t xml:space="preserve"> a do tabulky přímo uvádím odpovědi klientky</w:t>
      </w:r>
      <w:r w:rsidR="002E3E65" w:rsidRPr="005F14D5">
        <w:rPr>
          <w:rFonts w:ascii="Times New Roman" w:hAnsi="Times New Roman" w:cs="Times New Roman"/>
          <w:sz w:val="24"/>
          <w:szCs w:val="24"/>
        </w:rPr>
        <w:t>:</w:t>
      </w:r>
    </w:p>
    <w:p w14:paraId="379EB41D" w14:textId="2F88E5C3" w:rsidR="00704B06" w:rsidRPr="005F14D5" w:rsidRDefault="00704B06" w:rsidP="005F14D5">
      <w:pPr>
        <w:spacing w:after="0" w:line="360" w:lineRule="auto"/>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8927"/>
      </w:tblGrid>
      <w:tr w:rsidR="002E3E65" w:rsidRPr="005F14D5" w14:paraId="6343ED1E" w14:textId="77777777" w:rsidTr="002E3E65">
        <w:tc>
          <w:tcPr>
            <w:tcW w:w="8927" w:type="dxa"/>
          </w:tcPr>
          <w:p w14:paraId="3FEC7D6D" w14:textId="33A1551C" w:rsidR="002E3E65" w:rsidRPr="005F14D5" w:rsidRDefault="002E3E65" w:rsidP="005F14D5">
            <w:pPr>
              <w:spacing w:line="360" w:lineRule="auto"/>
              <w:jc w:val="both"/>
              <w:rPr>
                <w:rFonts w:ascii="Times New Roman" w:hAnsi="Times New Roman" w:cs="Times New Roman"/>
                <w:sz w:val="24"/>
                <w:szCs w:val="24"/>
              </w:rPr>
            </w:pPr>
            <w:r w:rsidRPr="005F14D5">
              <w:rPr>
                <w:rFonts w:ascii="Times New Roman" w:hAnsi="Times New Roman" w:cs="Times New Roman"/>
                <w:b/>
                <w:sz w:val="24"/>
                <w:szCs w:val="24"/>
              </w:rPr>
              <w:t>Instrukce:</w:t>
            </w:r>
            <w:r w:rsidRPr="005F14D5">
              <w:rPr>
                <w:rFonts w:ascii="Times New Roman" w:hAnsi="Times New Roman" w:cs="Times New Roman"/>
                <w:sz w:val="24"/>
                <w:szCs w:val="24"/>
              </w:rPr>
              <w:t xml:space="preserve"> Uveďte tři klíčové </w:t>
            </w:r>
            <w:r w:rsidR="00950840" w:rsidRPr="005F14D5">
              <w:rPr>
                <w:rFonts w:ascii="Times New Roman" w:hAnsi="Times New Roman" w:cs="Times New Roman"/>
                <w:sz w:val="24"/>
                <w:szCs w:val="24"/>
              </w:rPr>
              <w:t xml:space="preserve">starosti (problémy), které Vás v současnosti trápí (pokud jich je víc, můžete uvést i další a na škále uveďte, do jaké míry Vás trápí (obtěžují). </w:t>
            </w:r>
          </w:p>
          <w:p w14:paraId="7AF68700" w14:textId="77777777" w:rsidR="002E17FF" w:rsidRPr="005F14D5" w:rsidRDefault="002E17FF" w:rsidP="005F14D5">
            <w:pPr>
              <w:spacing w:line="360" w:lineRule="auto"/>
              <w:jc w:val="both"/>
              <w:rPr>
                <w:rFonts w:ascii="Times New Roman" w:hAnsi="Times New Roman" w:cs="Times New Roman"/>
                <w:sz w:val="24"/>
                <w:szCs w:val="24"/>
              </w:rPr>
            </w:pPr>
          </w:p>
          <w:p w14:paraId="6E949D28" w14:textId="0473704E" w:rsidR="002E3E65" w:rsidRPr="005F14D5" w:rsidRDefault="00950840"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1) </w:t>
            </w:r>
            <w:r w:rsidR="002626A0" w:rsidRPr="005F14D5">
              <w:rPr>
                <w:rFonts w:ascii="Times New Roman" w:hAnsi="Times New Roman" w:cs="Times New Roman"/>
                <w:sz w:val="24"/>
                <w:szCs w:val="24"/>
              </w:rPr>
              <w:t>PARTNERSKÁ KOMUNIKACE</w:t>
            </w:r>
          </w:p>
          <w:p w14:paraId="785B9B8B" w14:textId="72CD7F8D" w:rsidR="002E3E65" w:rsidRPr="005F14D5" w:rsidRDefault="002E17FF"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0    1    2    3    4    5    6    </w:t>
            </w:r>
            <w:r w:rsidRPr="001A2056">
              <w:rPr>
                <w:rFonts w:ascii="Times New Roman" w:hAnsi="Times New Roman" w:cs="Times New Roman"/>
                <w:b/>
                <w:color w:val="FF0000"/>
                <w:sz w:val="24"/>
                <w:szCs w:val="24"/>
              </w:rPr>
              <w:t>7</w:t>
            </w:r>
            <w:r w:rsidRPr="005F14D5">
              <w:rPr>
                <w:rFonts w:ascii="Times New Roman" w:hAnsi="Times New Roman" w:cs="Times New Roman"/>
                <w:sz w:val="24"/>
                <w:szCs w:val="24"/>
              </w:rPr>
              <w:t xml:space="preserve">    8    9    10  11  12</w:t>
            </w:r>
          </w:p>
          <w:p w14:paraId="5DBBD799" w14:textId="777777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nemohlo by to být horší </w:t>
            </w:r>
          </w:p>
          <w:p w14:paraId="0A4B039E" w14:textId="4A789534" w:rsidR="00704B06" w:rsidRPr="005F14D5" w:rsidRDefault="00704B06" w:rsidP="005F14D5">
            <w:pPr>
              <w:spacing w:line="360" w:lineRule="auto"/>
              <w:jc w:val="both"/>
              <w:rPr>
                <w:rFonts w:ascii="Times New Roman" w:hAnsi="Times New Roman" w:cs="Times New Roman"/>
                <w:sz w:val="24"/>
                <w:szCs w:val="24"/>
              </w:rPr>
            </w:pPr>
          </w:p>
          <w:p w14:paraId="7AD6819D" w14:textId="7091A23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2) </w:t>
            </w:r>
            <w:r w:rsidR="002626A0" w:rsidRPr="005F14D5">
              <w:rPr>
                <w:rFonts w:ascii="Times New Roman" w:hAnsi="Times New Roman" w:cs="Times New Roman"/>
                <w:sz w:val="24"/>
                <w:szCs w:val="24"/>
              </w:rPr>
              <w:t>PRACOVNÍ TLAK, HODNĚ PRÁCE</w:t>
            </w:r>
          </w:p>
          <w:p w14:paraId="12374D3D" w14:textId="5BA80DF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2626A0" w:rsidRPr="005F14D5">
              <w:rPr>
                <w:rFonts w:ascii="Times New Roman" w:hAnsi="Times New Roman" w:cs="Times New Roman"/>
                <w:sz w:val="24"/>
                <w:szCs w:val="24"/>
              </w:rPr>
              <w:t xml:space="preserve">           </w:t>
            </w:r>
            <w:r w:rsidR="002626A0" w:rsidRPr="005F14D5">
              <w:rPr>
                <w:rFonts w:ascii="Times New Roman" w:hAnsi="Times New Roman" w:cs="Times New Roman"/>
                <w:sz w:val="24"/>
                <w:szCs w:val="24"/>
              </w:rPr>
              <w:softHyphen/>
            </w:r>
          </w:p>
          <w:p w14:paraId="6E9AD188" w14:textId="777777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0    1    2    3    4    5    6    7   </w:t>
            </w:r>
            <w:r w:rsidRPr="001A2056">
              <w:rPr>
                <w:rFonts w:ascii="Times New Roman" w:hAnsi="Times New Roman" w:cs="Times New Roman"/>
                <w:b/>
                <w:sz w:val="24"/>
                <w:szCs w:val="24"/>
              </w:rPr>
              <w:t xml:space="preserve"> </w:t>
            </w:r>
            <w:r w:rsidRPr="001A2056">
              <w:rPr>
                <w:rFonts w:ascii="Times New Roman" w:hAnsi="Times New Roman" w:cs="Times New Roman"/>
                <w:b/>
                <w:color w:val="FF0000"/>
                <w:sz w:val="24"/>
                <w:szCs w:val="24"/>
              </w:rPr>
              <w:t>8</w:t>
            </w:r>
            <w:r w:rsidRPr="001A2056">
              <w:rPr>
                <w:rFonts w:ascii="Times New Roman" w:hAnsi="Times New Roman" w:cs="Times New Roman"/>
                <w:b/>
                <w:sz w:val="24"/>
                <w:szCs w:val="24"/>
              </w:rPr>
              <w:t xml:space="preserve">    </w:t>
            </w:r>
            <w:r w:rsidRPr="005F14D5">
              <w:rPr>
                <w:rFonts w:ascii="Times New Roman" w:hAnsi="Times New Roman" w:cs="Times New Roman"/>
                <w:sz w:val="24"/>
                <w:szCs w:val="24"/>
              </w:rPr>
              <w:t>9    10  11  12</w:t>
            </w:r>
          </w:p>
          <w:p w14:paraId="7D54AAB0" w14:textId="777777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nemohlo by to být horší</w:t>
            </w:r>
          </w:p>
          <w:p w14:paraId="342528F6" w14:textId="28BCBA3A" w:rsidR="00704B06" w:rsidRPr="005F14D5" w:rsidRDefault="00704B06" w:rsidP="005F14D5">
            <w:pPr>
              <w:spacing w:line="360" w:lineRule="auto"/>
              <w:jc w:val="both"/>
              <w:rPr>
                <w:rFonts w:ascii="Times New Roman" w:hAnsi="Times New Roman" w:cs="Times New Roman"/>
                <w:sz w:val="24"/>
                <w:szCs w:val="24"/>
              </w:rPr>
            </w:pPr>
          </w:p>
          <w:p w14:paraId="10A12522" w14:textId="286FDEE1"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3) </w:t>
            </w:r>
            <w:r w:rsidR="002626A0" w:rsidRPr="005F14D5">
              <w:rPr>
                <w:rFonts w:ascii="Times New Roman" w:hAnsi="Times New Roman" w:cs="Times New Roman"/>
                <w:sz w:val="24"/>
                <w:szCs w:val="24"/>
              </w:rPr>
              <w:t>STRES, KTERÝ SE PROJEVUJE TĚLESNÝMI PŘÍZNAKY</w:t>
            </w:r>
          </w:p>
          <w:p w14:paraId="111A52EF" w14:textId="592CAE52"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2626A0" w:rsidRPr="005F14D5">
              <w:rPr>
                <w:rFonts w:ascii="Times New Roman" w:hAnsi="Times New Roman" w:cs="Times New Roman"/>
                <w:sz w:val="24"/>
                <w:szCs w:val="24"/>
              </w:rPr>
              <w:t xml:space="preserve">                 </w:t>
            </w:r>
            <w:r w:rsidR="002626A0" w:rsidRPr="005F14D5">
              <w:rPr>
                <w:rFonts w:ascii="Times New Roman" w:hAnsi="Times New Roman" w:cs="Times New Roman"/>
                <w:sz w:val="24"/>
                <w:szCs w:val="24"/>
              </w:rPr>
              <w:softHyphen/>
            </w:r>
          </w:p>
          <w:p w14:paraId="39EC5C89" w14:textId="5D293ED0"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0    1    2    3    4    5    6    7    </w:t>
            </w:r>
            <w:r w:rsidR="002626A0" w:rsidRPr="001A2056">
              <w:rPr>
                <w:rFonts w:ascii="Times New Roman" w:hAnsi="Times New Roman" w:cs="Times New Roman"/>
                <w:b/>
                <w:color w:val="FF0000"/>
                <w:sz w:val="24"/>
                <w:szCs w:val="24"/>
              </w:rPr>
              <w:t>8</w:t>
            </w:r>
            <w:r w:rsidRPr="005F14D5">
              <w:rPr>
                <w:rFonts w:ascii="Times New Roman" w:hAnsi="Times New Roman" w:cs="Times New Roman"/>
                <w:sz w:val="24"/>
                <w:szCs w:val="24"/>
              </w:rPr>
              <w:t xml:space="preserve">   9    10  11  12</w:t>
            </w:r>
          </w:p>
          <w:p w14:paraId="052B2555" w14:textId="3BA6D913"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nemohlo by to být horší</w:t>
            </w:r>
          </w:p>
        </w:tc>
      </w:tr>
    </w:tbl>
    <w:p w14:paraId="23149B04" w14:textId="5B8AA17A" w:rsidR="00704B06" w:rsidRPr="005F14D5" w:rsidRDefault="00704B06" w:rsidP="005F14D5">
      <w:pPr>
        <w:spacing w:after="0" w:line="360" w:lineRule="auto"/>
        <w:jc w:val="both"/>
        <w:rPr>
          <w:rFonts w:ascii="Times New Roman" w:hAnsi="Times New Roman" w:cs="Times New Roman"/>
          <w:b/>
          <w:i/>
          <w:sz w:val="24"/>
          <w:szCs w:val="24"/>
        </w:rPr>
      </w:pP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b/>
          <w:i/>
          <w:sz w:val="24"/>
          <w:szCs w:val="24"/>
        </w:rPr>
        <w:t>Před začátkem terapie</w:t>
      </w:r>
    </w:p>
    <w:p w14:paraId="27B4F048" w14:textId="059E4047" w:rsidR="002E3E65" w:rsidRDefault="002E3E65" w:rsidP="005F14D5">
      <w:pPr>
        <w:spacing w:after="0" w:line="360" w:lineRule="auto"/>
        <w:jc w:val="both"/>
        <w:rPr>
          <w:rFonts w:ascii="Times New Roman" w:hAnsi="Times New Roman" w:cs="Times New Roman"/>
          <w:sz w:val="24"/>
          <w:szCs w:val="24"/>
        </w:rPr>
      </w:pPr>
    </w:p>
    <w:p w14:paraId="44688AAA" w14:textId="77777777" w:rsidR="00771D2A" w:rsidRPr="005F14D5" w:rsidRDefault="00771D2A" w:rsidP="005F14D5">
      <w:pPr>
        <w:spacing w:after="0" w:line="360" w:lineRule="auto"/>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8927"/>
      </w:tblGrid>
      <w:tr w:rsidR="00704B06" w:rsidRPr="005F14D5" w14:paraId="5C7F7F5A" w14:textId="77777777" w:rsidTr="00704B06">
        <w:tc>
          <w:tcPr>
            <w:tcW w:w="8927" w:type="dxa"/>
          </w:tcPr>
          <w:p w14:paraId="67B97517" w14:textId="777777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b/>
                <w:sz w:val="24"/>
                <w:szCs w:val="24"/>
              </w:rPr>
              <w:lastRenderedPageBreak/>
              <w:t>Instrukce:</w:t>
            </w:r>
            <w:r w:rsidRPr="005F14D5">
              <w:rPr>
                <w:rFonts w:ascii="Times New Roman" w:hAnsi="Times New Roman" w:cs="Times New Roman"/>
                <w:sz w:val="24"/>
                <w:szCs w:val="24"/>
              </w:rPr>
              <w:t xml:space="preserve"> Uveďte tři klíčové starosti (problémy), které Vás v současnosti trápí (pokud jich je víc, můžete uvést i další a na škále uveďte, do jaké míry Vás trápí (obtěžují). </w:t>
            </w:r>
          </w:p>
          <w:p w14:paraId="50CDE71E" w14:textId="77777777" w:rsidR="00704B06" w:rsidRPr="005F14D5" w:rsidRDefault="00704B06" w:rsidP="005F14D5">
            <w:pPr>
              <w:spacing w:line="360" w:lineRule="auto"/>
              <w:jc w:val="both"/>
              <w:rPr>
                <w:rFonts w:ascii="Times New Roman" w:hAnsi="Times New Roman" w:cs="Times New Roman"/>
                <w:sz w:val="24"/>
                <w:szCs w:val="24"/>
              </w:rPr>
            </w:pPr>
          </w:p>
          <w:p w14:paraId="06285C18" w14:textId="3D6D8789" w:rsidR="00704B06" w:rsidRPr="005F14D5" w:rsidRDefault="00704B06" w:rsidP="005F14D5">
            <w:pPr>
              <w:spacing w:line="360" w:lineRule="auto"/>
              <w:jc w:val="both"/>
              <w:rPr>
                <w:rFonts w:ascii="Times New Roman" w:hAnsi="Times New Roman" w:cs="Times New Roman"/>
                <w:sz w:val="24"/>
                <w:szCs w:val="24"/>
              </w:rPr>
            </w:pPr>
            <w:proofErr w:type="gramStart"/>
            <w:r w:rsidRPr="005F14D5">
              <w:rPr>
                <w:rFonts w:ascii="Times New Roman" w:hAnsi="Times New Roman" w:cs="Times New Roman"/>
                <w:sz w:val="24"/>
                <w:szCs w:val="24"/>
              </w:rPr>
              <w:t xml:space="preserve">1) </w:t>
            </w:r>
            <w:r w:rsidR="00873599" w:rsidRPr="005F14D5">
              <w:rPr>
                <w:rFonts w:ascii="Times New Roman" w:hAnsi="Times New Roman" w:cs="Times New Roman"/>
                <w:sz w:val="24"/>
                <w:szCs w:val="24"/>
              </w:rPr>
              <w:t xml:space="preserve"> NEDOSTATEK</w:t>
            </w:r>
            <w:proofErr w:type="gramEnd"/>
            <w:r w:rsidR="00873599" w:rsidRPr="005F14D5">
              <w:rPr>
                <w:rFonts w:ascii="Times New Roman" w:hAnsi="Times New Roman" w:cs="Times New Roman"/>
                <w:sz w:val="24"/>
                <w:szCs w:val="24"/>
              </w:rPr>
              <w:t xml:space="preserve"> ČASU PRO SEBE</w:t>
            </w:r>
          </w:p>
          <w:p w14:paraId="5561B14D" w14:textId="222867B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softHyphen/>
            </w:r>
          </w:p>
          <w:p w14:paraId="1FDBB3BC" w14:textId="459AF11A"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0    1    2    3    4    5    6    7    </w:t>
            </w:r>
            <w:r w:rsidRPr="001A2056">
              <w:rPr>
                <w:rFonts w:ascii="Times New Roman" w:hAnsi="Times New Roman" w:cs="Times New Roman"/>
                <w:b/>
                <w:color w:val="FF0000"/>
                <w:sz w:val="24"/>
                <w:szCs w:val="24"/>
              </w:rPr>
              <w:t>8</w:t>
            </w:r>
            <w:r w:rsidRPr="005F14D5">
              <w:rPr>
                <w:rFonts w:ascii="Times New Roman" w:hAnsi="Times New Roman" w:cs="Times New Roman"/>
                <w:color w:val="FF0000"/>
                <w:sz w:val="24"/>
                <w:szCs w:val="24"/>
              </w:rPr>
              <w:t xml:space="preserve">    </w:t>
            </w:r>
            <w:r w:rsidRPr="005F14D5">
              <w:rPr>
                <w:rFonts w:ascii="Times New Roman" w:hAnsi="Times New Roman" w:cs="Times New Roman"/>
                <w:sz w:val="24"/>
                <w:szCs w:val="24"/>
              </w:rPr>
              <w:t>9    10  11  12</w:t>
            </w:r>
          </w:p>
          <w:p w14:paraId="4A8B0831" w14:textId="0F9972DA"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nemohlo by to být horší </w:t>
            </w:r>
          </w:p>
          <w:p w14:paraId="52C611EC" w14:textId="3DA8CBA6" w:rsidR="00704B06" w:rsidRPr="005F14D5" w:rsidRDefault="00873599"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p>
          <w:p w14:paraId="13AA6793" w14:textId="5152C2C2"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2) </w:t>
            </w:r>
            <w:r w:rsidR="00873599" w:rsidRPr="005F14D5">
              <w:rPr>
                <w:rFonts w:ascii="Times New Roman" w:hAnsi="Times New Roman" w:cs="Times New Roman"/>
                <w:sz w:val="24"/>
                <w:szCs w:val="24"/>
              </w:rPr>
              <w:t>TLAK OKOLÍ Z PŘEDÁVÁNÍ ÚKOLŮ</w:t>
            </w:r>
          </w:p>
          <w:p w14:paraId="0B5427E8" w14:textId="031FAEDA"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softHyphen/>
            </w:r>
          </w:p>
          <w:p w14:paraId="368B96EB" w14:textId="491F1841"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w:t>
            </w:r>
            <w:r w:rsidRPr="001A2056">
              <w:rPr>
                <w:rFonts w:ascii="Times New Roman" w:hAnsi="Times New Roman" w:cs="Times New Roman"/>
                <w:b/>
                <w:color w:val="FF0000"/>
                <w:sz w:val="24"/>
                <w:szCs w:val="24"/>
              </w:rPr>
              <w:t>5</w:t>
            </w:r>
            <w:r w:rsidRPr="005F14D5">
              <w:rPr>
                <w:rFonts w:ascii="Times New Roman" w:hAnsi="Times New Roman" w:cs="Times New Roman"/>
                <w:color w:val="FF0000"/>
                <w:sz w:val="24"/>
                <w:szCs w:val="24"/>
              </w:rPr>
              <w:t xml:space="preserve">    </w:t>
            </w:r>
            <w:r w:rsidRPr="005F14D5">
              <w:rPr>
                <w:rFonts w:ascii="Times New Roman" w:hAnsi="Times New Roman" w:cs="Times New Roman"/>
                <w:sz w:val="24"/>
                <w:szCs w:val="24"/>
              </w:rPr>
              <w:t>6    7    8    9    10  11  12</w:t>
            </w:r>
          </w:p>
          <w:p w14:paraId="24299295" w14:textId="0CD7DCFB"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 nemohlo by to být horší</w:t>
            </w:r>
          </w:p>
          <w:p w14:paraId="69E93678" w14:textId="77777777" w:rsidR="00704B06" w:rsidRPr="005F14D5" w:rsidRDefault="00704B06" w:rsidP="005F14D5">
            <w:pPr>
              <w:spacing w:line="360" w:lineRule="auto"/>
              <w:jc w:val="both"/>
              <w:rPr>
                <w:rFonts w:ascii="Times New Roman" w:hAnsi="Times New Roman" w:cs="Times New Roman"/>
                <w:sz w:val="24"/>
                <w:szCs w:val="24"/>
              </w:rPr>
            </w:pPr>
          </w:p>
          <w:p w14:paraId="32DB795A" w14:textId="0B7A3B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3) </w:t>
            </w:r>
            <w:r w:rsidR="00873599" w:rsidRPr="005F14D5">
              <w:rPr>
                <w:rFonts w:ascii="Times New Roman" w:hAnsi="Times New Roman" w:cs="Times New Roman"/>
                <w:sz w:val="24"/>
                <w:szCs w:val="24"/>
              </w:rPr>
              <w:t>STRES</w:t>
            </w:r>
          </w:p>
          <w:p w14:paraId="28CB50C8" w14:textId="71838CBA"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softHyphen/>
            </w:r>
          </w:p>
          <w:p w14:paraId="1AE6CF64" w14:textId="77777777" w:rsidR="00704B06" w:rsidRPr="005F14D5" w:rsidRDefault="00704B06" w:rsidP="005F14D5">
            <w:pPr>
              <w:spacing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0    1    2    3    4    5    6    7    8    9    </w:t>
            </w:r>
            <w:r w:rsidRPr="001A2056">
              <w:rPr>
                <w:rFonts w:ascii="Times New Roman" w:hAnsi="Times New Roman" w:cs="Times New Roman"/>
                <w:b/>
                <w:color w:val="FF0000"/>
                <w:sz w:val="24"/>
                <w:szCs w:val="24"/>
              </w:rPr>
              <w:t>10</w:t>
            </w:r>
            <w:r w:rsidRPr="005F14D5">
              <w:rPr>
                <w:rFonts w:ascii="Times New Roman" w:hAnsi="Times New Roman" w:cs="Times New Roman"/>
                <w:color w:val="FF0000"/>
                <w:sz w:val="24"/>
                <w:szCs w:val="24"/>
              </w:rPr>
              <w:t xml:space="preserve">  </w:t>
            </w:r>
            <w:r w:rsidRPr="005F14D5">
              <w:rPr>
                <w:rFonts w:ascii="Times New Roman" w:hAnsi="Times New Roman" w:cs="Times New Roman"/>
                <w:sz w:val="24"/>
                <w:szCs w:val="24"/>
              </w:rPr>
              <w:t>11  12</w:t>
            </w:r>
          </w:p>
          <w:p w14:paraId="7B613D74" w14:textId="50453D1C" w:rsidR="00704B06" w:rsidRPr="005F14D5" w:rsidRDefault="00704B06" w:rsidP="005F14D5">
            <w:pPr>
              <w:spacing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rPr>
              <w:t xml:space="preserve">                       vůbec </w:t>
            </w:r>
            <w:proofErr w:type="gramStart"/>
            <w:r w:rsidRPr="005F14D5">
              <w:rPr>
                <w:rFonts w:ascii="Times New Roman" w:hAnsi="Times New Roman" w:cs="Times New Roman"/>
                <w:sz w:val="24"/>
                <w:szCs w:val="24"/>
              </w:rPr>
              <w:t>ne                         velmi</w:t>
            </w:r>
            <w:proofErr w:type="gramEnd"/>
            <w:r w:rsidRPr="005F14D5">
              <w:rPr>
                <w:rFonts w:ascii="Times New Roman" w:hAnsi="Times New Roman" w:cs="Times New Roman"/>
                <w:sz w:val="24"/>
                <w:szCs w:val="24"/>
              </w:rPr>
              <w:t xml:space="preserve">                  </w:t>
            </w:r>
            <w:r w:rsidR="00873599" w:rsidRPr="005F14D5">
              <w:rPr>
                <w:rFonts w:ascii="Times New Roman" w:hAnsi="Times New Roman" w:cs="Times New Roman"/>
                <w:sz w:val="24"/>
                <w:szCs w:val="24"/>
              </w:rPr>
              <w:t xml:space="preserve">       </w:t>
            </w:r>
            <w:r w:rsidRPr="005F14D5">
              <w:rPr>
                <w:rFonts w:ascii="Times New Roman" w:hAnsi="Times New Roman" w:cs="Times New Roman"/>
                <w:sz w:val="24"/>
                <w:szCs w:val="24"/>
              </w:rPr>
              <w:t>nemohlo by to být horší</w:t>
            </w:r>
          </w:p>
        </w:tc>
      </w:tr>
    </w:tbl>
    <w:p w14:paraId="0AFC2066" w14:textId="4697155D" w:rsidR="00AA7C06" w:rsidRPr="005F14D5" w:rsidRDefault="00704B06" w:rsidP="005F14D5">
      <w:pPr>
        <w:spacing w:after="0" w:line="360" w:lineRule="auto"/>
        <w:ind w:left="5664" w:firstLine="708"/>
        <w:jc w:val="both"/>
        <w:rPr>
          <w:rFonts w:ascii="Times New Roman" w:hAnsi="Times New Roman" w:cs="Times New Roman"/>
          <w:b/>
          <w:i/>
          <w:sz w:val="24"/>
          <w:szCs w:val="24"/>
        </w:rPr>
      </w:pPr>
      <w:r w:rsidRPr="005F14D5">
        <w:rPr>
          <w:rFonts w:ascii="Times New Roman" w:hAnsi="Times New Roman" w:cs="Times New Roman"/>
          <w:b/>
          <w:i/>
          <w:sz w:val="24"/>
          <w:szCs w:val="24"/>
        </w:rPr>
        <w:t>Po ukončení terapie</w:t>
      </w:r>
    </w:p>
    <w:p w14:paraId="2D1B63CF" w14:textId="77777777" w:rsidR="00704B06" w:rsidRPr="005F14D5" w:rsidRDefault="00704B06" w:rsidP="005F14D5">
      <w:pPr>
        <w:spacing w:after="0" w:line="360" w:lineRule="auto"/>
        <w:jc w:val="both"/>
        <w:rPr>
          <w:rFonts w:ascii="Times New Roman" w:hAnsi="Times New Roman" w:cs="Times New Roman"/>
          <w:sz w:val="24"/>
          <w:szCs w:val="24"/>
          <w:u w:val="single"/>
        </w:rPr>
      </w:pPr>
    </w:p>
    <w:p w14:paraId="24942EE4" w14:textId="60C95A4A" w:rsidR="00C95404" w:rsidRDefault="0090445B"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Před začátkem a po ukončení terapie lze vidět několik rozdílů. Problém s partnerskou komunikací téměř vymizel, klientka přiznává, že jí některé naše rozhovory pomohly si některé věci uvědomit, celý problém však s partnerem vyřešili postupně. Starosti ohledně práce se mírně snížily, klientka však popisuje, že tlak je na ni stále velký. Stres se naopak navýšil – tento fakt</w:t>
      </w:r>
      <w:r w:rsidR="00B06DBE">
        <w:rPr>
          <w:rFonts w:ascii="Times New Roman" w:hAnsi="Times New Roman" w:cs="Times New Roman"/>
          <w:sz w:val="24"/>
          <w:szCs w:val="24"/>
        </w:rPr>
        <w:t xml:space="preserve"> pravděpodobně</w:t>
      </w:r>
      <w:r w:rsidRPr="005F14D5">
        <w:rPr>
          <w:rFonts w:ascii="Times New Roman" w:hAnsi="Times New Roman" w:cs="Times New Roman"/>
          <w:sz w:val="24"/>
          <w:szCs w:val="24"/>
        </w:rPr>
        <w:t xml:space="preserve"> vychází z momentálního rozpoložení </w:t>
      </w:r>
      <w:r w:rsidR="00B06DBE">
        <w:rPr>
          <w:rFonts w:ascii="Times New Roman" w:hAnsi="Times New Roman" w:cs="Times New Roman"/>
          <w:sz w:val="24"/>
          <w:szCs w:val="24"/>
        </w:rPr>
        <w:t xml:space="preserve">klientky, která za poslední dny </w:t>
      </w:r>
      <w:r w:rsidRPr="005F14D5">
        <w:rPr>
          <w:rFonts w:ascii="Times New Roman" w:hAnsi="Times New Roman" w:cs="Times New Roman"/>
          <w:sz w:val="24"/>
          <w:szCs w:val="24"/>
        </w:rPr>
        <w:t xml:space="preserve">měla hodně starostí a nedokáže se uvolnit. </w:t>
      </w:r>
    </w:p>
    <w:p w14:paraId="434FEF2A" w14:textId="77777777" w:rsidR="00B06DBE" w:rsidRPr="005F14D5" w:rsidRDefault="00B06DBE" w:rsidP="005F14D5">
      <w:pPr>
        <w:spacing w:after="0" w:line="360" w:lineRule="auto"/>
        <w:jc w:val="both"/>
        <w:rPr>
          <w:rFonts w:ascii="Times New Roman" w:hAnsi="Times New Roman" w:cs="Times New Roman"/>
          <w:sz w:val="24"/>
          <w:szCs w:val="24"/>
        </w:rPr>
      </w:pPr>
    </w:p>
    <w:p w14:paraId="5EE159B1" w14:textId="77777777" w:rsidR="00B06DBE" w:rsidRDefault="00B06DBE" w:rsidP="00B06D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Verbální </w:t>
      </w:r>
      <w:r w:rsidR="00962203" w:rsidRPr="005F14D5">
        <w:rPr>
          <w:rFonts w:ascii="Times New Roman" w:hAnsi="Times New Roman" w:cs="Times New Roman"/>
          <w:sz w:val="24"/>
          <w:szCs w:val="24"/>
        </w:rPr>
        <w:t>hodnocení klientky:</w:t>
      </w:r>
    </w:p>
    <w:p w14:paraId="516C2748" w14:textId="063AC541" w:rsidR="00962203" w:rsidRPr="005F14D5" w:rsidRDefault="00962203" w:rsidP="00B06DBE">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br/>
      </w:r>
      <w:r w:rsidRPr="005F14D5">
        <w:rPr>
          <w:rFonts w:ascii="Times New Roman" w:hAnsi="Times New Roman" w:cs="Times New Roman"/>
          <w:i/>
          <w:color w:val="000000"/>
          <w:sz w:val="24"/>
        </w:rPr>
        <w:t xml:space="preserve">Byla jsem ráda, že jsem cvičení absolvovala, protože i ze cvičení, které mi nebyly příjemné, jsem si odnesla pro sebe zpětnou vazbu. Zkusila jsem něco nového a něco nového jsem měla šanci se o sobě dozvědět. Ve výsledku jsem celé cvičení absolvovala i díky své cvičitelce, která byla velmi příjemná a snažila se se mnou pracovat, tak aby mi byly techniky příjemné. Navíc její zapálení do věci mě inspirovalo, že ne všichni všechno dělají jen pro sebe, ale snaží se udělat maximum pro Vás. Přestože mi dala informaci, že jde o </w:t>
      </w:r>
      <w:r w:rsidRPr="005F14D5">
        <w:rPr>
          <w:rFonts w:ascii="Times New Roman" w:hAnsi="Times New Roman" w:cs="Times New Roman"/>
          <w:i/>
          <w:color w:val="000000"/>
          <w:sz w:val="24"/>
        </w:rPr>
        <w:lastRenderedPageBreak/>
        <w:t>výzkum do diplomové práce, tak mi to tak vůbec nepřišlo. Bylo to sympatické prostředí, kde jsem si nepřipadala jako výzkumný vzorek, ale jako osoba, o kterou se někdo zajímá a snaží se s ní pracovat. Jsem ráda, že jsem Nikol poznala a ukázala mi, že je potřeba se někdy zastavit a věnovat se sama sobě. Po delší době jsem se zase zastavila a zamyslela nad svým rychlým životem.</w:t>
      </w:r>
      <w:r w:rsidRPr="005F14D5">
        <w:rPr>
          <w:rFonts w:ascii="Times New Roman" w:hAnsi="Times New Roman" w:cs="Times New Roman"/>
          <w:color w:val="000000"/>
        </w:rPr>
        <w:t xml:space="preserve"> </w:t>
      </w:r>
      <w:r w:rsidRPr="005F14D5">
        <w:rPr>
          <w:rFonts w:ascii="Times New Roman" w:hAnsi="Times New Roman" w:cs="Times New Roman"/>
          <w:i/>
          <w:color w:val="000000"/>
          <w:sz w:val="24"/>
        </w:rPr>
        <w:t>Sezení mi pomohly pochopit, že mám rezervy se uvolnit a pracovat se svým tělem v těchto situacích.</w:t>
      </w:r>
    </w:p>
    <w:p w14:paraId="3A4882A5" w14:textId="77777777" w:rsidR="00962203" w:rsidRPr="005F14D5" w:rsidRDefault="00962203" w:rsidP="005F14D5">
      <w:pPr>
        <w:spacing w:after="0" w:line="360" w:lineRule="auto"/>
        <w:jc w:val="both"/>
        <w:rPr>
          <w:rFonts w:ascii="Times New Roman" w:hAnsi="Times New Roman" w:cs="Times New Roman"/>
          <w:sz w:val="24"/>
          <w:szCs w:val="24"/>
          <w:u w:val="single"/>
        </w:rPr>
      </w:pPr>
    </w:p>
    <w:p w14:paraId="3049F490" w14:textId="64ED71A1" w:rsidR="00175D40" w:rsidRPr="005F14D5" w:rsidRDefault="00495B48" w:rsidP="005F14D5">
      <w:pPr>
        <w:spacing w:after="0" w:line="360" w:lineRule="auto"/>
        <w:jc w:val="both"/>
        <w:rPr>
          <w:rFonts w:ascii="Times New Roman" w:hAnsi="Times New Roman" w:cs="Times New Roman"/>
          <w:sz w:val="24"/>
          <w:szCs w:val="24"/>
          <w:u w:val="single"/>
        </w:rPr>
      </w:pPr>
      <w:r w:rsidRPr="005F14D5">
        <w:rPr>
          <w:rFonts w:ascii="Times New Roman" w:hAnsi="Times New Roman" w:cs="Times New Roman"/>
          <w:sz w:val="24"/>
          <w:szCs w:val="24"/>
          <w:u w:val="single"/>
        </w:rPr>
        <w:t>Terapeut jako zdroj pohledu</w:t>
      </w:r>
      <w:r w:rsidR="0065541C" w:rsidRPr="005F14D5">
        <w:rPr>
          <w:rFonts w:ascii="Times New Roman" w:hAnsi="Times New Roman" w:cs="Times New Roman"/>
          <w:sz w:val="24"/>
          <w:szCs w:val="24"/>
          <w:u w:val="single"/>
        </w:rPr>
        <w:t xml:space="preserve"> </w:t>
      </w:r>
      <w:r w:rsidRPr="005F14D5">
        <w:rPr>
          <w:rFonts w:ascii="Times New Roman" w:hAnsi="Times New Roman" w:cs="Times New Roman"/>
          <w:sz w:val="24"/>
          <w:szCs w:val="24"/>
          <w:u w:val="single"/>
        </w:rPr>
        <w:t>na změnu</w:t>
      </w:r>
    </w:p>
    <w:p w14:paraId="353B24CD" w14:textId="119E68FB" w:rsidR="009C162B" w:rsidRDefault="00C9540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Změnu v terapii z mého pohledu lze reflektovat při popisu procesu mého, i p</w:t>
      </w:r>
      <w:r w:rsidR="009B2B65">
        <w:rPr>
          <w:rFonts w:ascii="Times New Roman" w:hAnsi="Times New Roman" w:cs="Times New Roman"/>
          <w:sz w:val="24"/>
          <w:szCs w:val="24"/>
        </w:rPr>
        <w:t>rocesu klientky. Mé zkušenosti z</w:t>
      </w:r>
      <w:r w:rsidRPr="005F14D5">
        <w:rPr>
          <w:rFonts w:ascii="Times New Roman" w:hAnsi="Times New Roman" w:cs="Times New Roman"/>
          <w:sz w:val="24"/>
          <w:szCs w:val="24"/>
        </w:rPr>
        <w:t xml:space="preserve"> vedení terapie se během výzkumu velmi měnily, k lepšímu – učila jsem se číst pohyby klientky, lépe se připravovat na hodiny, zlepšit se na základě zpětné vazby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Na prvním sezení jsem zadávala rychlé rozcvičky, hodně instrukcí. Již na druhém jsem začala s dechem, chůzí, uměla jsem se lépe naladit na klientku, a jak sama reflektuje, bylo jí velmi příjemně a bezpečně. Za velmi efektivní tedy považuji i účast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která mě velmi inspirovala svou prací a pomohla ve vedení terapií. Z mého pohledu bylo velmi náročné propojení psychologie jako slova a psychologie jako pohybu – je to další rovina, která by se měla v danou chvíli potkat s potřebami klienta. Bylo pro mě těžké </w:t>
      </w:r>
      <w:r w:rsidR="009C162B" w:rsidRPr="005F14D5">
        <w:rPr>
          <w:rFonts w:ascii="Times New Roman" w:hAnsi="Times New Roman" w:cs="Times New Roman"/>
          <w:sz w:val="24"/>
          <w:szCs w:val="24"/>
        </w:rPr>
        <w:t xml:space="preserve">dostat klientku do pohybu – během terapie jsem se naučila, že základ je se otevřít a vytvořit bezpečné prostředí – vysvětlovat klientce více tělem, </w:t>
      </w:r>
      <w:r w:rsidRPr="005F14D5">
        <w:rPr>
          <w:rFonts w:ascii="Times New Roman" w:hAnsi="Times New Roman" w:cs="Times New Roman"/>
          <w:sz w:val="24"/>
          <w:szCs w:val="24"/>
        </w:rPr>
        <w:t xml:space="preserve">nezadávat jen slovně, pracovat s ní v metodách. </w:t>
      </w:r>
    </w:p>
    <w:p w14:paraId="1B9120B6" w14:textId="77777777" w:rsidR="009B2B65" w:rsidRPr="005F14D5" w:rsidRDefault="009B2B65" w:rsidP="005F14D5">
      <w:pPr>
        <w:spacing w:after="0" w:line="360" w:lineRule="auto"/>
        <w:jc w:val="both"/>
        <w:rPr>
          <w:rFonts w:ascii="Times New Roman" w:hAnsi="Times New Roman" w:cs="Times New Roman"/>
          <w:sz w:val="24"/>
          <w:szCs w:val="24"/>
        </w:rPr>
      </w:pPr>
    </w:p>
    <w:p w14:paraId="3FF40233" w14:textId="6A5A0DF5" w:rsidR="00F42C04" w:rsidRPr="005F14D5" w:rsidRDefault="00C95404"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Dále bylo možné pozorovat velký vývoj klientky. Obecně </w:t>
      </w:r>
      <w:r w:rsidR="009C162B" w:rsidRPr="005F14D5">
        <w:rPr>
          <w:rFonts w:ascii="Times New Roman" w:hAnsi="Times New Roman" w:cs="Times New Roman"/>
          <w:sz w:val="24"/>
          <w:szCs w:val="24"/>
        </w:rPr>
        <w:t>člověk</w:t>
      </w:r>
      <w:r w:rsidRPr="005F14D5">
        <w:rPr>
          <w:rFonts w:ascii="Times New Roman" w:hAnsi="Times New Roman" w:cs="Times New Roman"/>
          <w:sz w:val="24"/>
          <w:szCs w:val="24"/>
        </w:rPr>
        <w:t xml:space="preserve"> v taneční terapii</w:t>
      </w:r>
      <w:r w:rsidR="009C162B" w:rsidRPr="005F14D5">
        <w:rPr>
          <w:rFonts w:ascii="Times New Roman" w:hAnsi="Times New Roman" w:cs="Times New Roman"/>
          <w:sz w:val="24"/>
          <w:szCs w:val="24"/>
        </w:rPr>
        <w:t>, který není zvyklý na pohyb, má na začátku terapie strach – neví, co ho čeká, je zvyklý</w:t>
      </w:r>
      <w:r w:rsidR="00D148E0" w:rsidRPr="005F14D5">
        <w:rPr>
          <w:rFonts w:ascii="Times New Roman" w:hAnsi="Times New Roman" w:cs="Times New Roman"/>
          <w:sz w:val="24"/>
          <w:szCs w:val="24"/>
        </w:rPr>
        <w:t xml:space="preserve"> na to, že pohyb je o estetice – klientka se však skrze terapie uvolňuje a pohybuje se přirozeněji, zjišťuje, kde jsou v pohybu její limity. </w:t>
      </w:r>
      <w:r w:rsidRPr="005F14D5">
        <w:rPr>
          <w:rFonts w:ascii="Times New Roman" w:hAnsi="Times New Roman" w:cs="Times New Roman"/>
          <w:sz w:val="24"/>
          <w:szCs w:val="24"/>
        </w:rPr>
        <w:t xml:space="preserve">Klientka byla každé sezení </w:t>
      </w:r>
      <w:r w:rsidR="00365365" w:rsidRPr="005F14D5">
        <w:rPr>
          <w:rFonts w:ascii="Times New Roman" w:hAnsi="Times New Roman" w:cs="Times New Roman"/>
          <w:sz w:val="24"/>
          <w:szCs w:val="24"/>
        </w:rPr>
        <w:t xml:space="preserve">mnohem více otevřená, uvolněná, sdílná. </w:t>
      </w:r>
      <w:r w:rsidR="00F42C04" w:rsidRPr="005F14D5">
        <w:rPr>
          <w:rFonts w:ascii="Times New Roman" w:hAnsi="Times New Roman" w:cs="Times New Roman"/>
          <w:sz w:val="24"/>
          <w:szCs w:val="24"/>
        </w:rPr>
        <w:t xml:space="preserve">Největší zkušeností </w:t>
      </w:r>
      <w:r w:rsidR="00254F2D" w:rsidRPr="005F14D5">
        <w:rPr>
          <w:rFonts w:ascii="Times New Roman" w:hAnsi="Times New Roman" w:cs="Times New Roman"/>
          <w:sz w:val="24"/>
          <w:szCs w:val="24"/>
        </w:rPr>
        <w:t xml:space="preserve">z provedeného výzkumu </w:t>
      </w:r>
      <w:r w:rsidR="00F42C04" w:rsidRPr="005F14D5">
        <w:rPr>
          <w:rFonts w:ascii="Times New Roman" w:hAnsi="Times New Roman" w:cs="Times New Roman"/>
          <w:sz w:val="24"/>
          <w:szCs w:val="24"/>
        </w:rPr>
        <w:t>pro mě je, že každá metoda je pouze prostředek, ne výsledek. I když je předpokládáno, že je metoda zaměřena na urči</w:t>
      </w:r>
      <w:r w:rsidR="00C97105" w:rsidRPr="005F14D5">
        <w:rPr>
          <w:rFonts w:ascii="Times New Roman" w:hAnsi="Times New Roman" w:cs="Times New Roman"/>
          <w:sz w:val="24"/>
          <w:szCs w:val="24"/>
        </w:rPr>
        <w:t>tý cíl, můž</w:t>
      </w:r>
      <w:r w:rsidR="009B2B65">
        <w:rPr>
          <w:rFonts w:ascii="Times New Roman" w:hAnsi="Times New Roman" w:cs="Times New Roman"/>
          <w:sz w:val="24"/>
          <w:szCs w:val="24"/>
        </w:rPr>
        <w:t>e</w:t>
      </w:r>
      <w:r w:rsidR="00314071" w:rsidRPr="005F14D5">
        <w:rPr>
          <w:rFonts w:ascii="Times New Roman" w:hAnsi="Times New Roman" w:cs="Times New Roman"/>
          <w:sz w:val="24"/>
          <w:szCs w:val="24"/>
        </w:rPr>
        <w:t xml:space="preserve"> nám ukázat úplně něco jiného, často i důležitějšího. </w:t>
      </w:r>
    </w:p>
    <w:p w14:paraId="5D347CD2" w14:textId="77777777" w:rsidR="00C95404" w:rsidRPr="005F14D5" w:rsidRDefault="00C95404" w:rsidP="005F14D5">
      <w:pPr>
        <w:spacing w:after="0" w:line="360" w:lineRule="auto"/>
        <w:jc w:val="both"/>
        <w:rPr>
          <w:rFonts w:ascii="Times New Roman" w:hAnsi="Times New Roman" w:cs="Times New Roman"/>
          <w:sz w:val="24"/>
          <w:szCs w:val="24"/>
        </w:rPr>
      </w:pPr>
    </w:p>
    <w:p w14:paraId="0217F608" w14:textId="2D906C64" w:rsidR="00495B48" w:rsidRPr="005F14D5" w:rsidRDefault="00495B4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u w:val="single"/>
        </w:rPr>
        <w:t>Hod</w:t>
      </w:r>
      <w:r w:rsidR="0015457C" w:rsidRPr="005F14D5">
        <w:rPr>
          <w:rFonts w:ascii="Times New Roman" w:hAnsi="Times New Roman" w:cs="Times New Roman"/>
          <w:sz w:val="24"/>
          <w:szCs w:val="24"/>
          <w:u w:val="single"/>
        </w:rPr>
        <w:t>nocení signifikantními druhými - v</w:t>
      </w:r>
      <w:r w:rsidR="0080625F" w:rsidRPr="005F14D5">
        <w:rPr>
          <w:rFonts w:ascii="Times New Roman" w:hAnsi="Times New Roman" w:cs="Times New Roman"/>
          <w:sz w:val="24"/>
          <w:szCs w:val="24"/>
          <w:u w:val="single"/>
        </w:rPr>
        <w:t xml:space="preserve">erbální hodnocení a postřehy </w:t>
      </w:r>
      <w:proofErr w:type="spellStart"/>
      <w:r w:rsidR="0080625F" w:rsidRPr="005F14D5">
        <w:rPr>
          <w:rFonts w:ascii="Times New Roman" w:hAnsi="Times New Roman" w:cs="Times New Roman"/>
          <w:sz w:val="24"/>
          <w:szCs w:val="24"/>
          <w:u w:val="single"/>
        </w:rPr>
        <w:t>supervizorky</w:t>
      </w:r>
      <w:proofErr w:type="spellEnd"/>
      <w:r w:rsidR="0080625F" w:rsidRPr="005F14D5">
        <w:rPr>
          <w:rFonts w:ascii="Times New Roman" w:hAnsi="Times New Roman" w:cs="Times New Roman"/>
          <w:sz w:val="24"/>
          <w:szCs w:val="24"/>
        </w:rPr>
        <w:t xml:space="preserve"> </w:t>
      </w:r>
    </w:p>
    <w:p w14:paraId="614A0A49" w14:textId="1BD659F4" w:rsidR="00D234D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Využití tanečně-pohybové terapie jako podpůrný prostředek při práci s klientem je v poslední době stále využívanější. Vyžaduje zvládnutí hned několika disciplín, metodiky a především osobního</w:t>
      </w:r>
      <w:r w:rsidR="009E1241" w:rsidRPr="005F14D5">
        <w:rPr>
          <w:rFonts w:ascii="Times New Roman" w:hAnsi="Times New Roman" w:cs="Times New Roman"/>
          <w:i/>
          <w:sz w:val="24"/>
          <w:szCs w:val="24"/>
        </w:rPr>
        <w:t xml:space="preserve"> </w:t>
      </w:r>
      <w:r w:rsidRPr="005F14D5">
        <w:rPr>
          <w:rFonts w:ascii="Times New Roman" w:hAnsi="Times New Roman" w:cs="Times New Roman"/>
          <w:i/>
          <w:sz w:val="24"/>
          <w:szCs w:val="24"/>
        </w:rPr>
        <w:t>přístupu a sebereflexe. Nicola k celému procesu přistoupila velmi zodpovědně už od přípravné fáze.</w:t>
      </w:r>
    </w:p>
    <w:p w14:paraId="707972F3" w14:textId="77777777" w:rsidR="00D234D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lastRenderedPageBreak/>
        <w:t>Příprava praktické části</w:t>
      </w:r>
    </w:p>
    <w:p w14:paraId="3ED70F35" w14:textId="0B72016F" w:rsidR="00D234DC" w:rsidRPr="005F14D5" w:rsidRDefault="009B2B65" w:rsidP="005F14D5">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Nicola podrobně </w:t>
      </w:r>
      <w:proofErr w:type="gramStart"/>
      <w:r>
        <w:rPr>
          <w:rFonts w:ascii="Times New Roman" w:hAnsi="Times New Roman" w:cs="Times New Roman"/>
          <w:i/>
          <w:sz w:val="24"/>
          <w:szCs w:val="24"/>
        </w:rPr>
        <w:t>nastudovala</w:t>
      </w:r>
      <w:proofErr w:type="gramEnd"/>
      <w:r>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teoreti</w:t>
      </w:r>
      <w:r w:rsidR="009E1241" w:rsidRPr="005F14D5">
        <w:rPr>
          <w:rFonts w:ascii="Times New Roman" w:hAnsi="Times New Roman" w:cs="Times New Roman"/>
          <w:i/>
          <w:sz w:val="24"/>
          <w:szCs w:val="24"/>
        </w:rPr>
        <w:t>ckou problematiku</w:t>
      </w:r>
      <w:r w:rsidR="00D234DC" w:rsidRPr="005F14D5">
        <w:rPr>
          <w:rFonts w:ascii="Times New Roman" w:hAnsi="Times New Roman" w:cs="Times New Roman"/>
          <w:i/>
          <w:sz w:val="24"/>
          <w:szCs w:val="24"/>
        </w:rPr>
        <w:t xml:space="preserve"> případu</w:t>
      </w:r>
      <w:r w:rsidR="009E1241" w:rsidRPr="005F14D5">
        <w:rPr>
          <w:rFonts w:ascii="Times New Roman" w:hAnsi="Times New Roman" w:cs="Times New Roman"/>
          <w:i/>
          <w:sz w:val="24"/>
          <w:szCs w:val="24"/>
        </w:rPr>
        <w:t xml:space="preserve"> klientky</w:t>
      </w:r>
      <w:r w:rsidR="00D234DC" w:rsidRPr="005F14D5">
        <w:rPr>
          <w:rFonts w:ascii="Times New Roman" w:hAnsi="Times New Roman" w:cs="Times New Roman"/>
          <w:i/>
          <w:sz w:val="24"/>
          <w:szCs w:val="24"/>
        </w:rPr>
        <w:t>. Teoretické podklady pro</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praktickou část doplňovala doporučenými postupy z psychoterapie,  tanečně-pohybové terapie.</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Sestavila pro klientku</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plán, který se mnou konzultovala, včetně vstupního rozhovoru s klientkou.</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Společně jsme probraly další možnosti postupu, které se jí v průběhu sezení mohou objevit a doplnily</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její vybraná cvičení o některá další. Už od samého začátku nebrala vybrané a doporučené metody</w:t>
      </w:r>
      <w:r w:rsidR="009E1241" w:rsidRPr="005F14D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z tanečně-pohybové terapie jen dogmaticky, byla otevřená i řešením problematiky přímo na místě s</w:t>
      </w:r>
      <w:r w:rsidR="00D82E75">
        <w:rPr>
          <w:rFonts w:ascii="Times New Roman" w:hAnsi="Times New Roman" w:cs="Times New Roman"/>
          <w:i/>
          <w:sz w:val="24"/>
          <w:szCs w:val="24"/>
        </w:rPr>
        <w:t xml:space="preserve"> </w:t>
      </w:r>
      <w:r w:rsidR="00D234DC" w:rsidRPr="005F14D5">
        <w:rPr>
          <w:rFonts w:ascii="Times New Roman" w:hAnsi="Times New Roman" w:cs="Times New Roman"/>
          <w:i/>
          <w:sz w:val="24"/>
          <w:szCs w:val="24"/>
        </w:rPr>
        <w:t xml:space="preserve">klientkou. </w:t>
      </w:r>
    </w:p>
    <w:p w14:paraId="5B6F36E6" w14:textId="77777777" w:rsidR="00D234DC" w:rsidRPr="005F14D5" w:rsidRDefault="00D234DC" w:rsidP="005F14D5">
      <w:pPr>
        <w:spacing w:after="0" w:line="360" w:lineRule="auto"/>
        <w:jc w:val="both"/>
        <w:rPr>
          <w:rFonts w:ascii="Times New Roman" w:hAnsi="Times New Roman" w:cs="Times New Roman"/>
          <w:i/>
          <w:sz w:val="24"/>
          <w:szCs w:val="24"/>
        </w:rPr>
      </w:pPr>
    </w:p>
    <w:p w14:paraId="5499FCCE" w14:textId="77777777" w:rsidR="00D234D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Praktická část</w:t>
      </w:r>
    </w:p>
    <w:p w14:paraId="579BF65A" w14:textId="56D4440B" w:rsidR="00D234D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Nicola zvolila vhodné místo a zázemí pro terapie, zajistila potřebné pomůcky. Vzhledem k typu výzkumu, který vedla, postupovala citlivě a metodicky. Klientku prováděla cvičeními srozumitelně, vždy ukončila téma reflexí problematiky. Po prvním sezení jsme prodiskutovaly její přístup, metody komunikace s klientkou, další možná cvičení, které lze doplnit a také vložení cílených neformálních rozhovorů do sezení. Struktury témat rozhovorů jsme stanovily a na dalších sezeních je již velmi dobře aplikovala. Taktéž se uvolnila v přístupu, projevu a to zase zvýšilo důvěru klientky v celý proces. Velmi dobře naslouchala slovní i neverbální komunikaci klientky a sezení doplňovala vhodnými otázkami. Po ukončení sezení jsme vždy opět společně probraly možnosti její i klientky a doplnění dalších postupů ke stanovenému cíli. V průběhu práce s klientkou jsem několikrát vstoupila do terapeutického procesu a pomohla Nicole zvolený postup (metodu) zpřístupnit, uvolnit klientku tak, aby získala potřebná data. Ukázala jsem jí i další možnosti, které lze využít přímo na místě dle daného problému.</w:t>
      </w:r>
    </w:p>
    <w:p w14:paraId="2FF1C107" w14:textId="77777777" w:rsidR="00D234DC" w:rsidRPr="005F14D5" w:rsidRDefault="00D234DC" w:rsidP="005F14D5">
      <w:pPr>
        <w:spacing w:after="0" w:line="360" w:lineRule="auto"/>
        <w:jc w:val="both"/>
        <w:rPr>
          <w:rFonts w:ascii="Times New Roman" w:hAnsi="Times New Roman" w:cs="Times New Roman"/>
          <w:i/>
          <w:sz w:val="24"/>
          <w:szCs w:val="24"/>
        </w:rPr>
      </w:pPr>
    </w:p>
    <w:p w14:paraId="56D602EE" w14:textId="77777777" w:rsidR="00D234D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Osobní zhodnocení</w:t>
      </w:r>
    </w:p>
    <w:p w14:paraId="189B0CED" w14:textId="60877C50" w:rsidR="0015457C" w:rsidRPr="005F14D5" w:rsidRDefault="00D234DC"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i/>
          <w:sz w:val="24"/>
          <w:szCs w:val="24"/>
        </w:rPr>
        <w:t xml:space="preserve">Velmi oceňuji opravdu důkladný přístup k práci, vlastní reflexi a zapracování postřehů, ke kterým jsem ji vedla. Nicola je typ člověka, který se nedrží dogmaticky metody a postupů, ale umí citlivě vložit doplňující metodu. Její projev a přístup ke klientce se s přibývajícím počtem sezení měnil. S přibývající jistotou volila vhodná slova, kombinaci pohybů, zasazování času na rozhovor a reflexe. Nepodařilo se jí dodržovat stanovený čas na sezení s klientem, i když měla sezení časově plánované. S každým setkáním byla ale její práce s časem lepší. Vzhledem k tomu, že je na začátku své práce, je toto normální „stav“. Naučila se získávat z použitých cvičení i vedlejší data, číst neverbální komunikaci klientky a umět ji vyhodnotit. Doporučení a připomínky, které jsem jí dávala, ihned zapracovávala. </w:t>
      </w:r>
      <w:r w:rsidRPr="005F14D5">
        <w:rPr>
          <w:rFonts w:ascii="Times New Roman" w:hAnsi="Times New Roman" w:cs="Times New Roman"/>
          <w:i/>
          <w:sz w:val="24"/>
          <w:szCs w:val="24"/>
        </w:rPr>
        <w:lastRenderedPageBreak/>
        <w:t>Je svědomitá, pečlivá a flexibilní. Celou práci hodnotím jako přínosnou jak pro klientku, tak pro Nicolu. Samotné téma výzkumu je v dnešní době atraktivní a práce může být návodem, jak k němu přistupovat.</w:t>
      </w:r>
      <w:r w:rsidR="009E1241" w:rsidRPr="005F14D5">
        <w:rPr>
          <w:rFonts w:ascii="Times New Roman" w:hAnsi="Times New Roman" w:cs="Times New Roman"/>
          <w:i/>
          <w:sz w:val="24"/>
          <w:szCs w:val="24"/>
        </w:rPr>
        <w:t xml:space="preserve"> Barbora </w:t>
      </w:r>
      <w:proofErr w:type="spellStart"/>
      <w:r w:rsidR="009E1241" w:rsidRPr="005F14D5">
        <w:rPr>
          <w:rFonts w:ascii="Times New Roman" w:hAnsi="Times New Roman" w:cs="Times New Roman"/>
          <w:i/>
          <w:sz w:val="24"/>
          <w:szCs w:val="24"/>
        </w:rPr>
        <w:t>Bartecká</w:t>
      </w:r>
      <w:proofErr w:type="spellEnd"/>
      <w:r w:rsidR="009E1241" w:rsidRPr="005F14D5">
        <w:rPr>
          <w:rFonts w:ascii="Times New Roman" w:hAnsi="Times New Roman" w:cs="Times New Roman"/>
          <w:i/>
          <w:sz w:val="24"/>
          <w:szCs w:val="24"/>
        </w:rPr>
        <w:t xml:space="preserve"> </w:t>
      </w:r>
    </w:p>
    <w:p w14:paraId="2A66C222" w14:textId="77777777" w:rsidR="00F834F1" w:rsidRDefault="00F834F1" w:rsidP="005F14D5">
      <w:pPr>
        <w:spacing w:after="0" w:line="360" w:lineRule="auto"/>
        <w:jc w:val="both"/>
        <w:rPr>
          <w:rFonts w:ascii="Times New Roman" w:hAnsi="Times New Roman" w:cs="Times New Roman"/>
          <w:sz w:val="24"/>
          <w:szCs w:val="24"/>
        </w:rPr>
      </w:pPr>
    </w:p>
    <w:p w14:paraId="18618C61" w14:textId="77777777" w:rsidR="000F1657" w:rsidRDefault="000F1657" w:rsidP="005F14D5">
      <w:pPr>
        <w:spacing w:after="0" w:line="360" w:lineRule="auto"/>
        <w:jc w:val="both"/>
        <w:rPr>
          <w:rFonts w:ascii="Times New Roman" w:hAnsi="Times New Roman" w:cs="Times New Roman"/>
          <w:sz w:val="24"/>
          <w:szCs w:val="24"/>
        </w:rPr>
      </w:pPr>
    </w:p>
    <w:p w14:paraId="71532992" w14:textId="77777777" w:rsidR="000F1657" w:rsidRDefault="000F1657" w:rsidP="005F14D5">
      <w:pPr>
        <w:spacing w:after="0" w:line="360" w:lineRule="auto"/>
        <w:jc w:val="both"/>
        <w:rPr>
          <w:rFonts w:ascii="Times New Roman" w:hAnsi="Times New Roman" w:cs="Times New Roman"/>
          <w:sz w:val="24"/>
          <w:szCs w:val="24"/>
        </w:rPr>
      </w:pPr>
    </w:p>
    <w:p w14:paraId="1E6EB90E" w14:textId="77777777" w:rsidR="000F1657" w:rsidRDefault="000F1657" w:rsidP="005F14D5">
      <w:pPr>
        <w:spacing w:after="0" w:line="360" w:lineRule="auto"/>
        <w:jc w:val="both"/>
        <w:rPr>
          <w:rFonts w:ascii="Times New Roman" w:hAnsi="Times New Roman" w:cs="Times New Roman"/>
          <w:sz w:val="24"/>
          <w:szCs w:val="24"/>
        </w:rPr>
      </w:pPr>
    </w:p>
    <w:p w14:paraId="18BE2109" w14:textId="77777777" w:rsidR="000F1657" w:rsidRDefault="000F1657" w:rsidP="005F14D5">
      <w:pPr>
        <w:spacing w:after="0" w:line="360" w:lineRule="auto"/>
        <w:jc w:val="both"/>
        <w:rPr>
          <w:rFonts w:ascii="Times New Roman" w:hAnsi="Times New Roman" w:cs="Times New Roman"/>
          <w:sz w:val="24"/>
          <w:szCs w:val="24"/>
        </w:rPr>
      </w:pPr>
    </w:p>
    <w:p w14:paraId="51060CAB" w14:textId="77777777" w:rsidR="000F1657" w:rsidRDefault="000F1657" w:rsidP="005F14D5">
      <w:pPr>
        <w:spacing w:after="0" w:line="360" w:lineRule="auto"/>
        <w:jc w:val="both"/>
        <w:rPr>
          <w:rFonts w:ascii="Times New Roman" w:hAnsi="Times New Roman" w:cs="Times New Roman"/>
          <w:sz w:val="24"/>
          <w:szCs w:val="24"/>
        </w:rPr>
      </w:pPr>
    </w:p>
    <w:p w14:paraId="7020D103" w14:textId="77777777" w:rsidR="000F1657" w:rsidRDefault="000F1657" w:rsidP="005F14D5">
      <w:pPr>
        <w:spacing w:after="0" w:line="360" w:lineRule="auto"/>
        <w:jc w:val="both"/>
        <w:rPr>
          <w:rFonts w:ascii="Times New Roman" w:hAnsi="Times New Roman" w:cs="Times New Roman"/>
          <w:sz w:val="24"/>
          <w:szCs w:val="24"/>
        </w:rPr>
      </w:pPr>
    </w:p>
    <w:p w14:paraId="35FF5893" w14:textId="77777777" w:rsidR="000F1657" w:rsidRDefault="000F1657" w:rsidP="005F14D5">
      <w:pPr>
        <w:spacing w:after="0" w:line="360" w:lineRule="auto"/>
        <w:jc w:val="both"/>
        <w:rPr>
          <w:rFonts w:ascii="Times New Roman" w:hAnsi="Times New Roman" w:cs="Times New Roman"/>
          <w:sz w:val="24"/>
          <w:szCs w:val="24"/>
        </w:rPr>
      </w:pPr>
    </w:p>
    <w:p w14:paraId="1FF5DC3E" w14:textId="77777777" w:rsidR="000F1657" w:rsidRDefault="000F1657" w:rsidP="005F14D5">
      <w:pPr>
        <w:spacing w:after="0" w:line="360" w:lineRule="auto"/>
        <w:jc w:val="both"/>
        <w:rPr>
          <w:rFonts w:ascii="Times New Roman" w:hAnsi="Times New Roman" w:cs="Times New Roman"/>
          <w:sz w:val="24"/>
          <w:szCs w:val="24"/>
        </w:rPr>
      </w:pPr>
    </w:p>
    <w:p w14:paraId="360EEC06" w14:textId="77777777" w:rsidR="000F1657" w:rsidRDefault="000F1657" w:rsidP="005F14D5">
      <w:pPr>
        <w:spacing w:after="0" w:line="360" w:lineRule="auto"/>
        <w:jc w:val="both"/>
        <w:rPr>
          <w:rFonts w:ascii="Times New Roman" w:hAnsi="Times New Roman" w:cs="Times New Roman"/>
          <w:sz w:val="24"/>
          <w:szCs w:val="24"/>
        </w:rPr>
      </w:pPr>
    </w:p>
    <w:p w14:paraId="7581702D" w14:textId="77777777" w:rsidR="000F1657" w:rsidRDefault="000F1657" w:rsidP="005F14D5">
      <w:pPr>
        <w:spacing w:after="0" w:line="360" w:lineRule="auto"/>
        <w:jc w:val="both"/>
        <w:rPr>
          <w:rFonts w:ascii="Times New Roman" w:hAnsi="Times New Roman" w:cs="Times New Roman"/>
          <w:sz w:val="24"/>
          <w:szCs w:val="24"/>
        </w:rPr>
      </w:pPr>
    </w:p>
    <w:p w14:paraId="01B971ED" w14:textId="77777777" w:rsidR="000F1657" w:rsidRDefault="000F1657" w:rsidP="005F14D5">
      <w:pPr>
        <w:spacing w:after="0" w:line="360" w:lineRule="auto"/>
        <w:jc w:val="both"/>
        <w:rPr>
          <w:rFonts w:ascii="Times New Roman" w:hAnsi="Times New Roman" w:cs="Times New Roman"/>
          <w:sz w:val="24"/>
          <w:szCs w:val="24"/>
        </w:rPr>
      </w:pPr>
    </w:p>
    <w:p w14:paraId="42544313" w14:textId="77777777" w:rsidR="000F1657" w:rsidRDefault="000F1657" w:rsidP="005F14D5">
      <w:pPr>
        <w:spacing w:after="0" w:line="360" w:lineRule="auto"/>
        <w:jc w:val="both"/>
        <w:rPr>
          <w:rFonts w:ascii="Times New Roman" w:hAnsi="Times New Roman" w:cs="Times New Roman"/>
          <w:sz w:val="24"/>
          <w:szCs w:val="24"/>
        </w:rPr>
      </w:pPr>
    </w:p>
    <w:p w14:paraId="359E0FAA" w14:textId="77777777" w:rsidR="000F1657" w:rsidRDefault="000F1657" w:rsidP="005F14D5">
      <w:pPr>
        <w:spacing w:after="0" w:line="360" w:lineRule="auto"/>
        <w:jc w:val="both"/>
        <w:rPr>
          <w:rFonts w:ascii="Times New Roman" w:hAnsi="Times New Roman" w:cs="Times New Roman"/>
          <w:sz w:val="24"/>
          <w:szCs w:val="24"/>
        </w:rPr>
      </w:pPr>
    </w:p>
    <w:p w14:paraId="0BCBBC7C" w14:textId="77777777" w:rsidR="000F1657" w:rsidRDefault="000F1657" w:rsidP="005F14D5">
      <w:pPr>
        <w:spacing w:after="0" w:line="360" w:lineRule="auto"/>
        <w:jc w:val="both"/>
        <w:rPr>
          <w:rFonts w:ascii="Times New Roman" w:hAnsi="Times New Roman" w:cs="Times New Roman"/>
          <w:sz w:val="24"/>
          <w:szCs w:val="24"/>
        </w:rPr>
      </w:pPr>
    </w:p>
    <w:p w14:paraId="220A9EB7" w14:textId="77777777" w:rsidR="000F1657" w:rsidRDefault="000F1657" w:rsidP="005F14D5">
      <w:pPr>
        <w:spacing w:after="0" w:line="360" w:lineRule="auto"/>
        <w:jc w:val="both"/>
        <w:rPr>
          <w:rFonts w:ascii="Times New Roman" w:hAnsi="Times New Roman" w:cs="Times New Roman"/>
          <w:sz w:val="24"/>
          <w:szCs w:val="24"/>
        </w:rPr>
      </w:pPr>
    </w:p>
    <w:p w14:paraId="0C7798C4" w14:textId="77777777" w:rsidR="000F1657" w:rsidRDefault="000F1657" w:rsidP="005F14D5">
      <w:pPr>
        <w:spacing w:after="0" w:line="360" w:lineRule="auto"/>
        <w:jc w:val="both"/>
        <w:rPr>
          <w:rFonts w:ascii="Times New Roman" w:hAnsi="Times New Roman" w:cs="Times New Roman"/>
          <w:sz w:val="24"/>
          <w:szCs w:val="24"/>
        </w:rPr>
      </w:pPr>
    </w:p>
    <w:p w14:paraId="632C5937" w14:textId="77777777" w:rsidR="000F1657" w:rsidRDefault="000F1657" w:rsidP="005F14D5">
      <w:pPr>
        <w:spacing w:after="0" w:line="360" w:lineRule="auto"/>
        <w:jc w:val="both"/>
        <w:rPr>
          <w:rFonts w:ascii="Times New Roman" w:hAnsi="Times New Roman" w:cs="Times New Roman"/>
          <w:sz w:val="24"/>
          <w:szCs w:val="24"/>
        </w:rPr>
      </w:pPr>
    </w:p>
    <w:p w14:paraId="37676DCB" w14:textId="77777777" w:rsidR="000F1657" w:rsidRDefault="000F1657" w:rsidP="005F14D5">
      <w:pPr>
        <w:spacing w:after="0" w:line="360" w:lineRule="auto"/>
        <w:jc w:val="both"/>
        <w:rPr>
          <w:rFonts w:ascii="Times New Roman" w:hAnsi="Times New Roman" w:cs="Times New Roman"/>
          <w:sz w:val="24"/>
          <w:szCs w:val="24"/>
        </w:rPr>
      </w:pPr>
    </w:p>
    <w:p w14:paraId="15EBE448" w14:textId="77777777" w:rsidR="000F1657" w:rsidRDefault="000F1657" w:rsidP="005F14D5">
      <w:pPr>
        <w:spacing w:after="0" w:line="360" w:lineRule="auto"/>
        <w:jc w:val="both"/>
        <w:rPr>
          <w:rFonts w:ascii="Times New Roman" w:hAnsi="Times New Roman" w:cs="Times New Roman"/>
          <w:sz w:val="24"/>
          <w:szCs w:val="24"/>
        </w:rPr>
      </w:pPr>
    </w:p>
    <w:p w14:paraId="15A16857" w14:textId="77777777" w:rsidR="000F1657" w:rsidRDefault="000F1657" w:rsidP="005F14D5">
      <w:pPr>
        <w:spacing w:after="0" w:line="360" w:lineRule="auto"/>
        <w:jc w:val="both"/>
        <w:rPr>
          <w:rFonts w:ascii="Times New Roman" w:hAnsi="Times New Roman" w:cs="Times New Roman"/>
          <w:sz w:val="24"/>
          <w:szCs w:val="24"/>
        </w:rPr>
      </w:pPr>
    </w:p>
    <w:p w14:paraId="6C2C7E56" w14:textId="77777777" w:rsidR="000F1657" w:rsidRDefault="000F1657" w:rsidP="005F14D5">
      <w:pPr>
        <w:spacing w:after="0" w:line="360" w:lineRule="auto"/>
        <w:jc w:val="both"/>
        <w:rPr>
          <w:rFonts w:ascii="Times New Roman" w:hAnsi="Times New Roman" w:cs="Times New Roman"/>
          <w:sz w:val="24"/>
          <w:szCs w:val="24"/>
        </w:rPr>
      </w:pPr>
    </w:p>
    <w:p w14:paraId="01F793F2" w14:textId="77777777" w:rsidR="000F1657" w:rsidRDefault="000F1657" w:rsidP="005F14D5">
      <w:pPr>
        <w:spacing w:after="0" w:line="360" w:lineRule="auto"/>
        <w:jc w:val="both"/>
        <w:rPr>
          <w:rFonts w:ascii="Times New Roman" w:hAnsi="Times New Roman" w:cs="Times New Roman"/>
          <w:sz w:val="24"/>
          <w:szCs w:val="24"/>
        </w:rPr>
      </w:pPr>
    </w:p>
    <w:p w14:paraId="11F35135" w14:textId="77777777" w:rsidR="000F1657" w:rsidRDefault="000F1657" w:rsidP="005F14D5">
      <w:pPr>
        <w:spacing w:after="0" w:line="360" w:lineRule="auto"/>
        <w:jc w:val="both"/>
        <w:rPr>
          <w:rFonts w:ascii="Times New Roman" w:hAnsi="Times New Roman" w:cs="Times New Roman"/>
          <w:sz w:val="24"/>
          <w:szCs w:val="24"/>
        </w:rPr>
      </w:pPr>
    </w:p>
    <w:p w14:paraId="3E7F0AC4" w14:textId="77777777" w:rsidR="000F1657" w:rsidRDefault="000F1657" w:rsidP="005F14D5">
      <w:pPr>
        <w:spacing w:after="0" w:line="360" w:lineRule="auto"/>
        <w:jc w:val="both"/>
        <w:rPr>
          <w:rFonts w:ascii="Times New Roman" w:hAnsi="Times New Roman" w:cs="Times New Roman"/>
          <w:sz w:val="24"/>
          <w:szCs w:val="24"/>
        </w:rPr>
      </w:pPr>
    </w:p>
    <w:p w14:paraId="2ACCC7A3" w14:textId="77777777" w:rsidR="000F1657" w:rsidRDefault="000F1657" w:rsidP="005F14D5">
      <w:pPr>
        <w:spacing w:after="0" w:line="360" w:lineRule="auto"/>
        <w:jc w:val="both"/>
        <w:rPr>
          <w:rFonts w:ascii="Times New Roman" w:hAnsi="Times New Roman" w:cs="Times New Roman"/>
          <w:sz w:val="24"/>
          <w:szCs w:val="24"/>
        </w:rPr>
      </w:pPr>
    </w:p>
    <w:p w14:paraId="0D13882B" w14:textId="77777777" w:rsidR="000F1657" w:rsidRDefault="000F1657" w:rsidP="005F14D5">
      <w:pPr>
        <w:spacing w:after="0" w:line="360" w:lineRule="auto"/>
        <w:jc w:val="both"/>
        <w:rPr>
          <w:rFonts w:ascii="Times New Roman" w:hAnsi="Times New Roman" w:cs="Times New Roman"/>
          <w:sz w:val="24"/>
          <w:szCs w:val="24"/>
        </w:rPr>
      </w:pPr>
    </w:p>
    <w:p w14:paraId="415B85D4" w14:textId="77777777" w:rsidR="000F1657" w:rsidRDefault="000F1657" w:rsidP="005F14D5">
      <w:pPr>
        <w:spacing w:after="0" w:line="360" w:lineRule="auto"/>
        <w:jc w:val="both"/>
        <w:rPr>
          <w:rFonts w:ascii="Times New Roman" w:hAnsi="Times New Roman" w:cs="Times New Roman"/>
          <w:sz w:val="24"/>
          <w:szCs w:val="24"/>
        </w:rPr>
      </w:pPr>
    </w:p>
    <w:p w14:paraId="6F29F64C" w14:textId="77777777" w:rsidR="000F1657" w:rsidRPr="005F14D5" w:rsidRDefault="000F1657" w:rsidP="005F14D5">
      <w:pPr>
        <w:spacing w:after="0" w:line="360" w:lineRule="auto"/>
        <w:jc w:val="both"/>
        <w:rPr>
          <w:rFonts w:ascii="Times New Roman" w:hAnsi="Times New Roman" w:cs="Times New Roman"/>
          <w:sz w:val="24"/>
          <w:szCs w:val="24"/>
        </w:rPr>
      </w:pPr>
    </w:p>
    <w:p w14:paraId="433252B7" w14:textId="2AF0298C" w:rsidR="00F834F1" w:rsidRPr="005F14D5" w:rsidRDefault="00F834F1" w:rsidP="005F14D5">
      <w:pPr>
        <w:pStyle w:val="Nadpis1"/>
      </w:pPr>
      <w:r w:rsidRPr="005F14D5">
        <w:lastRenderedPageBreak/>
        <w:t xml:space="preserve"> </w:t>
      </w:r>
      <w:bookmarkStart w:id="58" w:name="_Toc478987383"/>
      <w:r w:rsidR="00B74EEE" w:rsidRPr="005F14D5">
        <w:t>Odpovědi</w:t>
      </w:r>
      <w:r w:rsidRPr="005F14D5">
        <w:t xml:space="preserve"> na výzkumné otázky</w:t>
      </w:r>
      <w:bookmarkEnd w:id="58"/>
      <w:r w:rsidRPr="005F14D5">
        <w:t xml:space="preserve"> </w:t>
      </w:r>
    </w:p>
    <w:p w14:paraId="7C9C1171" w14:textId="77777777" w:rsidR="00F834F1" w:rsidRPr="005F14D5" w:rsidRDefault="00F834F1" w:rsidP="005F14D5">
      <w:pPr>
        <w:spacing w:after="0" w:line="360" w:lineRule="auto"/>
        <w:jc w:val="both"/>
        <w:rPr>
          <w:rFonts w:ascii="Times New Roman" w:hAnsi="Times New Roman" w:cs="Times New Roman"/>
          <w:sz w:val="24"/>
          <w:szCs w:val="24"/>
        </w:rPr>
      </w:pPr>
    </w:p>
    <w:p w14:paraId="4DFA311B" w14:textId="65AE0AFD" w:rsidR="00F834F1" w:rsidRPr="005F14D5" w:rsidRDefault="00F834F1" w:rsidP="00D82E75">
      <w:pPr>
        <w:spacing w:after="0" w:line="360" w:lineRule="auto"/>
        <w:jc w:val="center"/>
        <w:rPr>
          <w:rFonts w:ascii="Times New Roman" w:hAnsi="Times New Roman" w:cs="Times New Roman"/>
          <w:b/>
          <w:sz w:val="24"/>
          <w:szCs w:val="24"/>
        </w:rPr>
      </w:pPr>
      <w:r w:rsidRPr="005F14D5">
        <w:rPr>
          <w:rFonts w:ascii="Times New Roman" w:hAnsi="Times New Roman" w:cs="Times New Roman"/>
          <w:b/>
          <w:sz w:val="24"/>
          <w:szCs w:val="24"/>
        </w:rPr>
        <w:t>Výzkumná otázka číslo 1:</w:t>
      </w:r>
    </w:p>
    <w:p w14:paraId="21B81BB2" w14:textId="30931842" w:rsidR="00F834F1" w:rsidRPr="005F14D5" w:rsidRDefault="001C08FD" w:rsidP="00D82E75">
      <w:pPr>
        <w:pStyle w:val="Odstavecseseznamem"/>
        <w:spacing w:after="0" w:line="360" w:lineRule="auto"/>
        <w:ind w:left="1069"/>
        <w:jc w:val="center"/>
        <w:rPr>
          <w:rFonts w:ascii="Times New Roman" w:hAnsi="Times New Roman" w:cs="Times New Roman"/>
          <w:i/>
          <w:sz w:val="24"/>
          <w:szCs w:val="24"/>
        </w:rPr>
      </w:pPr>
      <w:r w:rsidRPr="005F14D5">
        <w:rPr>
          <w:rFonts w:ascii="Times New Roman" w:hAnsi="Times New Roman" w:cs="Times New Roman"/>
          <w:i/>
          <w:sz w:val="24"/>
          <w:szCs w:val="24"/>
        </w:rPr>
        <w:t>(</w:t>
      </w:r>
      <w:r w:rsidR="00F834F1" w:rsidRPr="005F14D5">
        <w:rPr>
          <w:rFonts w:ascii="Times New Roman" w:hAnsi="Times New Roman" w:cs="Times New Roman"/>
          <w:i/>
          <w:sz w:val="24"/>
          <w:szCs w:val="24"/>
        </w:rPr>
        <w:t>Jaké překážky se v procesu ta</w:t>
      </w:r>
      <w:r w:rsidRPr="005F14D5">
        <w:rPr>
          <w:rFonts w:ascii="Times New Roman" w:hAnsi="Times New Roman" w:cs="Times New Roman"/>
          <w:i/>
          <w:sz w:val="24"/>
          <w:szCs w:val="24"/>
        </w:rPr>
        <w:t>nečně-pohybové terapie objevily?)</w:t>
      </w:r>
    </w:p>
    <w:p w14:paraId="2F0B301D" w14:textId="77777777" w:rsidR="00F834F1" w:rsidRPr="005F14D5" w:rsidRDefault="00F834F1" w:rsidP="005F14D5">
      <w:pPr>
        <w:pStyle w:val="Odstavecseseznamem"/>
        <w:spacing w:after="0" w:line="360" w:lineRule="auto"/>
        <w:ind w:left="1069"/>
        <w:jc w:val="both"/>
        <w:rPr>
          <w:rFonts w:ascii="Times New Roman" w:hAnsi="Times New Roman" w:cs="Times New Roman"/>
          <w:sz w:val="24"/>
          <w:szCs w:val="24"/>
        </w:rPr>
      </w:pPr>
    </w:p>
    <w:p w14:paraId="5B41A811" w14:textId="56F1A3FF" w:rsidR="00F834F1" w:rsidRPr="005F14D5" w:rsidRDefault="0051034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Největší překážkou je</w:t>
      </w:r>
      <w:r w:rsidR="000D0A43" w:rsidRPr="005F14D5">
        <w:rPr>
          <w:rFonts w:ascii="Times New Roman" w:hAnsi="Times New Roman" w:cs="Times New Roman"/>
          <w:sz w:val="24"/>
          <w:szCs w:val="24"/>
        </w:rPr>
        <w:t xml:space="preserve"> </w:t>
      </w:r>
      <w:r w:rsidR="00D10D10" w:rsidRPr="005F14D5">
        <w:rPr>
          <w:rFonts w:ascii="Times New Roman" w:hAnsi="Times New Roman" w:cs="Times New Roman"/>
          <w:sz w:val="24"/>
          <w:szCs w:val="24"/>
        </w:rPr>
        <w:t xml:space="preserve">nedostatečná </w:t>
      </w:r>
      <w:r w:rsidR="000D0A43" w:rsidRPr="005F14D5">
        <w:rPr>
          <w:rFonts w:ascii="Times New Roman" w:hAnsi="Times New Roman" w:cs="Times New Roman"/>
          <w:sz w:val="24"/>
          <w:szCs w:val="24"/>
        </w:rPr>
        <w:t>časová dotace</w:t>
      </w:r>
      <w:r w:rsidR="0018790C" w:rsidRPr="005F14D5">
        <w:rPr>
          <w:rFonts w:ascii="Times New Roman" w:hAnsi="Times New Roman" w:cs="Times New Roman"/>
          <w:sz w:val="24"/>
          <w:szCs w:val="24"/>
        </w:rPr>
        <w:t xml:space="preserve"> terapeutických sezení, pro práci s klientkou je potřeba více času a flexibilnější program. Během procesu</w:t>
      </w:r>
      <w:r w:rsidRPr="005F14D5">
        <w:rPr>
          <w:rFonts w:ascii="Times New Roman" w:hAnsi="Times New Roman" w:cs="Times New Roman"/>
          <w:sz w:val="24"/>
          <w:szCs w:val="24"/>
        </w:rPr>
        <w:t xml:space="preserve"> </w:t>
      </w:r>
      <w:r w:rsidR="0018790C" w:rsidRPr="005F14D5">
        <w:rPr>
          <w:rFonts w:ascii="Times New Roman" w:hAnsi="Times New Roman" w:cs="Times New Roman"/>
          <w:sz w:val="24"/>
          <w:szCs w:val="24"/>
        </w:rPr>
        <w:t>si uvědomuji, že</w:t>
      </w:r>
      <w:r w:rsidR="00F834F1" w:rsidRPr="005F14D5">
        <w:rPr>
          <w:rFonts w:ascii="Times New Roman" w:hAnsi="Times New Roman" w:cs="Times New Roman"/>
          <w:sz w:val="24"/>
          <w:szCs w:val="24"/>
        </w:rPr>
        <w:t xml:space="preserve"> samotné uvedení do pohybu může trvat několik sezení předtím, než se opravdu do</w:t>
      </w:r>
      <w:r w:rsidRPr="005F14D5">
        <w:rPr>
          <w:rFonts w:ascii="Times New Roman" w:hAnsi="Times New Roman" w:cs="Times New Roman"/>
          <w:sz w:val="24"/>
          <w:szCs w:val="24"/>
        </w:rPr>
        <w:t>staneme k</w:t>
      </w:r>
      <w:r w:rsidR="0018790C" w:rsidRPr="005F14D5">
        <w:rPr>
          <w:rFonts w:ascii="Times New Roman" w:hAnsi="Times New Roman" w:cs="Times New Roman"/>
          <w:sz w:val="24"/>
          <w:szCs w:val="24"/>
        </w:rPr>
        <w:t xml:space="preserve"> hlavním </w:t>
      </w:r>
      <w:r w:rsidRPr="005F14D5">
        <w:rPr>
          <w:rFonts w:ascii="Times New Roman" w:hAnsi="Times New Roman" w:cs="Times New Roman"/>
          <w:sz w:val="24"/>
          <w:szCs w:val="24"/>
        </w:rPr>
        <w:t xml:space="preserve">metodám. </w:t>
      </w:r>
      <w:r w:rsidR="008233E5" w:rsidRPr="005F14D5">
        <w:rPr>
          <w:rFonts w:ascii="Times New Roman" w:hAnsi="Times New Roman" w:cs="Times New Roman"/>
          <w:sz w:val="24"/>
          <w:szCs w:val="24"/>
        </w:rPr>
        <w:t xml:space="preserve">Také je potřeba znát velkou paletu možných cvičení a metod, které lze v terapii použít tak, aby byly v souladu s potřebami klientky a procesem terapie. </w:t>
      </w:r>
    </w:p>
    <w:p w14:paraId="351836E3" w14:textId="0F2D52B8" w:rsidR="00F834F1" w:rsidRPr="005F14D5" w:rsidRDefault="0051034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w:t>
      </w:r>
      <w:r w:rsidR="00F834F1" w:rsidRPr="005F14D5">
        <w:rPr>
          <w:rFonts w:ascii="Times New Roman" w:hAnsi="Times New Roman" w:cs="Times New Roman"/>
          <w:sz w:val="24"/>
          <w:szCs w:val="24"/>
        </w:rPr>
        <w:t>o budoucna</w:t>
      </w:r>
      <w:r w:rsidRPr="005F14D5">
        <w:rPr>
          <w:rFonts w:ascii="Times New Roman" w:hAnsi="Times New Roman" w:cs="Times New Roman"/>
          <w:sz w:val="24"/>
          <w:szCs w:val="24"/>
        </w:rPr>
        <w:t xml:space="preserve"> také považuji za</w:t>
      </w:r>
      <w:r w:rsidR="00F834F1" w:rsidRPr="005F14D5">
        <w:rPr>
          <w:rFonts w:ascii="Times New Roman" w:hAnsi="Times New Roman" w:cs="Times New Roman"/>
          <w:sz w:val="24"/>
          <w:szCs w:val="24"/>
        </w:rPr>
        <w:t xml:space="preserve"> vhodné věnovat se i dalšímu rozvoji programu a práci s páry. V této případové studii je biologická příčina neplodnosti spíše na straně muže, který se terapie neúčastní. Při budoucí praxi bych tedy na sezení se ženou navázala i </w:t>
      </w:r>
      <w:r w:rsidR="00D10D10" w:rsidRPr="005F14D5">
        <w:rPr>
          <w:rFonts w:ascii="Times New Roman" w:hAnsi="Times New Roman" w:cs="Times New Roman"/>
          <w:sz w:val="24"/>
          <w:szCs w:val="24"/>
        </w:rPr>
        <w:t xml:space="preserve">na </w:t>
      </w:r>
      <w:r w:rsidR="00F834F1" w:rsidRPr="005F14D5">
        <w:rPr>
          <w:rFonts w:ascii="Times New Roman" w:hAnsi="Times New Roman" w:cs="Times New Roman"/>
          <w:sz w:val="24"/>
          <w:szCs w:val="24"/>
        </w:rPr>
        <w:t>sezení s celým párem.</w:t>
      </w:r>
    </w:p>
    <w:p w14:paraId="4D2C56E8" w14:textId="77777777" w:rsidR="0051034A" w:rsidRPr="005F14D5" w:rsidRDefault="0051034A" w:rsidP="005F14D5">
      <w:pPr>
        <w:spacing w:after="0" w:line="360" w:lineRule="auto"/>
        <w:jc w:val="both"/>
        <w:rPr>
          <w:rFonts w:ascii="Times New Roman" w:hAnsi="Times New Roman" w:cs="Times New Roman"/>
          <w:i/>
          <w:sz w:val="24"/>
          <w:szCs w:val="24"/>
        </w:rPr>
      </w:pPr>
    </w:p>
    <w:p w14:paraId="7088601D" w14:textId="4D374D92" w:rsidR="00F834F1" w:rsidRPr="005F14D5" w:rsidRDefault="00F834F1" w:rsidP="00D82E75">
      <w:pPr>
        <w:spacing w:after="0" w:line="360" w:lineRule="auto"/>
        <w:jc w:val="center"/>
        <w:rPr>
          <w:rFonts w:ascii="Times New Roman" w:hAnsi="Times New Roman" w:cs="Times New Roman"/>
          <w:b/>
          <w:sz w:val="24"/>
          <w:szCs w:val="24"/>
        </w:rPr>
      </w:pPr>
      <w:r w:rsidRPr="005F14D5">
        <w:rPr>
          <w:rFonts w:ascii="Times New Roman" w:hAnsi="Times New Roman" w:cs="Times New Roman"/>
          <w:b/>
          <w:sz w:val="24"/>
          <w:szCs w:val="24"/>
        </w:rPr>
        <w:t>Výzkumná otázka číslo 2:</w:t>
      </w:r>
    </w:p>
    <w:p w14:paraId="49B2E0EB" w14:textId="74EA9491" w:rsidR="00F834F1" w:rsidRPr="005F14D5" w:rsidRDefault="001C08FD" w:rsidP="00D82E75">
      <w:pPr>
        <w:spacing w:after="0" w:line="360" w:lineRule="auto"/>
        <w:jc w:val="center"/>
        <w:rPr>
          <w:rFonts w:ascii="Times New Roman" w:hAnsi="Times New Roman" w:cs="Times New Roman"/>
          <w:i/>
          <w:sz w:val="24"/>
          <w:szCs w:val="24"/>
        </w:rPr>
      </w:pPr>
      <w:r w:rsidRPr="005F14D5">
        <w:rPr>
          <w:rFonts w:ascii="Times New Roman" w:hAnsi="Times New Roman" w:cs="Times New Roman"/>
          <w:i/>
          <w:sz w:val="24"/>
          <w:szCs w:val="24"/>
        </w:rPr>
        <w:t>(</w:t>
      </w:r>
      <w:r w:rsidR="00F834F1" w:rsidRPr="005F14D5">
        <w:rPr>
          <w:rFonts w:ascii="Times New Roman" w:hAnsi="Times New Roman" w:cs="Times New Roman"/>
          <w:i/>
          <w:sz w:val="24"/>
          <w:szCs w:val="24"/>
        </w:rPr>
        <w:t>Jaké části programu se v procesu tanečně-pohybové terapie jeví jako účinné</w:t>
      </w:r>
      <w:r w:rsidR="007A24D9" w:rsidRPr="005F14D5">
        <w:rPr>
          <w:rFonts w:ascii="Times New Roman" w:hAnsi="Times New Roman" w:cs="Times New Roman"/>
          <w:i/>
          <w:sz w:val="24"/>
          <w:szCs w:val="24"/>
        </w:rPr>
        <w:t>?)</w:t>
      </w:r>
    </w:p>
    <w:p w14:paraId="4E4521BE" w14:textId="77777777" w:rsidR="0051034A" w:rsidRPr="005F14D5" w:rsidRDefault="0051034A" w:rsidP="005F14D5">
      <w:pPr>
        <w:spacing w:after="0" w:line="360" w:lineRule="auto"/>
        <w:jc w:val="both"/>
        <w:rPr>
          <w:rFonts w:ascii="Times New Roman" w:hAnsi="Times New Roman" w:cs="Times New Roman"/>
          <w:i/>
          <w:sz w:val="24"/>
          <w:szCs w:val="24"/>
        </w:rPr>
      </w:pPr>
    </w:p>
    <w:p w14:paraId="3045310E" w14:textId="1457BE68" w:rsidR="00E86201" w:rsidRDefault="00E8620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Jednotlivé techniky a jejich účinnost se nedají zobecnit, je potřeba se zaměřit na individualitu a autenticitu každého klientka zvlášť. U klientky v této případové studii se nejvíce osvědčily pomalé pohyby s prodýcháním, skrze které je možné </w:t>
      </w:r>
      <w:r w:rsidR="00D10D10" w:rsidRPr="005F14D5">
        <w:rPr>
          <w:rFonts w:ascii="Times New Roman" w:hAnsi="Times New Roman" w:cs="Times New Roman"/>
          <w:sz w:val="24"/>
          <w:szCs w:val="24"/>
        </w:rPr>
        <w:t>redukovat stres a začít pracovat s tělem</w:t>
      </w:r>
      <w:r w:rsidRPr="005F14D5">
        <w:rPr>
          <w:rFonts w:ascii="Times New Roman" w:hAnsi="Times New Roman" w:cs="Times New Roman"/>
          <w:sz w:val="24"/>
          <w:szCs w:val="24"/>
        </w:rPr>
        <w:t>. Dalo by</w:t>
      </w:r>
      <w:r w:rsidR="00D82E75">
        <w:rPr>
          <w:rFonts w:ascii="Times New Roman" w:hAnsi="Times New Roman" w:cs="Times New Roman"/>
          <w:sz w:val="24"/>
          <w:szCs w:val="24"/>
        </w:rPr>
        <w:t xml:space="preserve"> se předpokládat, že pro klient</w:t>
      </w:r>
      <w:r w:rsidRPr="005F14D5">
        <w:rPr>
          <w:rFonts w:ascii="Times New Roman" w:hAnsi="Times New Roman" w:cs="Times New Roman"/>
          <w:sz w:val="24"/>
          <w:szCs w:val="24"/>
        </w:rPr>
        <w:t>y, kteří nemají příliš mnoho zkušeností s pohybem, jsou vhodné především metody zahřívací a uvolňovací fáze, na kterých se může pracovat i několik sezení. U klientky se velmi osvědčil</w:t>
      </w:r>
      <w:r w:rsidR="007A24D9" w:rsidRPr="005F14D5">
        <w:rPr>
          <w:rFonts w:ascii="Times New Roman" w:hAnsi="Times New Roman" w:cs="Times New Roman"/>
          <w:sz w:val="24"/>
          <w:szCs w:val="24"/>
        </w:rPr>
        <w:t xml:space="preserve">y </w:t>
      </w:r>
      <w:r w:rsidRPr="005F14D5">
        <w:rPr>
          <w:rFonts w:ascii="Times New Roman" w:hAnsi="Times New Roman" w:cs="Times New Roman"/>
          <w:sz w:val="24"/>
          <w:szCs w:val="24"/>
        </w:rPr>
        <w:t>například techniky i</w:t>
      </w:r>
      <w:r w:rsidR="008B4C3C" w:rsidRPr="005F14D5">
        <w:rPr>
          <w:rFonts w:ascii="Times New Roman" w:hAnsi="Times New Roman" w:cs="Times New Roman"/>
          <w:sz w:val="24"/>
          <w:szCs w:val="24"/>
        </w:rPr>
        <w:t xml:space="preserve">maginativní (např. </w:t>
      </w:r>
      <w:r w:rsidRPr="005F14D5">
        <w:rPr>
          <w:rFonts w:ascii="Times New Roman" w:hAnsi="Times New Roman" w:cs="Times New Roman"/>
          <w:sz w:val="24"/>
          <w:szCs w:val="24"/>
        </w:rPr>
        <w:t xml:space="preserve">hledání truhly), kde se projevilo </w:t>
      </w:r>
      <w:r w:rsidR="008B4C3C" w:rsidRPr="005F14D5">
        <w:rPr>
          <w:rFonts w:ascii="Times New Roman" w:hAnsi="Times New Roman" w:cs="Times New Roman"/>
          <w:sz w:val="24"/>
          <w:szCs w:val="24"/>
        </w:rPr>
        <w:t>podvědomí</w:t>
      </w:r>
      <w:r w:rsidRPr="005F14D5">
        <w:rPr>
          <w:rFonts w:ascii="Times New Roman" w:hAnsi="Times New Roman" w:cs="Times New Roman"/>
          <w:sz w:val="24"/>
          <w:szCs w:val="24"/>
        </w:rPr>
        <w:t xml:space="preserve"> klientky, a výsledky byly spojené s tématem neplodnosti. Vzhledem k hlavním tématům klientky jako trpělivost, stabilita a </w:t>
      </w:r>
      <w:r w:rsidR="00D82E75">
        <w:rPr>
          <w:rFonts w:ascii="Times New Roman" w:hAnsi="Times New Roman" w:cs="Times New Roman"/>
          <w:sz w:val="24"/>
          <w:szCs w:val="24"/>
        </w:rPr>
        <w:t>ne</w:t>
      </w:r>
      <w:r w:rsidRPr="005F14D5">
        <w:rPr>
          <w:rFonts w:ascii="Times New Roman" w:hAnsi="Times New Roman" w:cs="Times New Roman"/>
          <w:sz w:val="24"/>
          <w:szCs w:val="24"/>
        </w:rPr>
        <w:t>jistota jsou vhodné metody zaměřené na tato témata.</w:t>
      </w:r>
      <w:r w:rsidR="00B77E63" w:rsidRPr="005F14D5">
        <w:rPr>
          <w:rFonts w:ascii="Times New Roman" w:hAnsi="Times New Roman" w:cs="Times New Roman"/>
          <w:sz w:val="24"/>
          <w:szCs w:val="24"/>
        </w:rPr>
        <w:t xml:space="preserve"> Důležitá je také fáze uzavírání, aby klient neodcházel s pocitem neuzavření tématu nebo neukončeného pohybu. Velmi se osvědčuje kresba a vyplnění dotazníků jako </w:t>
      </w:r>
      <w:r w:rsidR="00D82E75">
        <w:rPr>
          <w:rFonts w:ascii="Times New Roman" w:hAnsi="Times New Roman" w:cs="Times New Roman"/>
          <w:sz w:val="24"/>
          <w:szCs w:val="24"/>
        </w:rPr>
        <w:t>podklad pro závěrečnou reflexi.</w:t>
      </w:r>
    </w:p>
    <w:p w14:paraId="37DAAB1C" w14:textId="77777777" w:rsidR="000F1657" w:rsidRDefault="000F1657" w:rsidP="005F14D5">
      <w:pPr>
        <w:spacing w:after="0" w:line="360" w:lineRule="auto"/>
        <w:jc w:val="both"/>
        <w:rPr>
          <w:rFonts w:ascii="Times New Roman" w:hAnsi="Times New Roman" w:cs="Times New Roman"/>
          <w:sz w:val="24"/>
          <w:szCs w:val="24"/>
        </w:rPr>
      </w:pPr>
    </w:p>
    <w:p w14:paraId="5AE3216B" w14:textId="77777777" w:rsidR="000F1657" w:rsidRPr="005F14D5" w:rsidRDefault="000F1657" w:rsidP="005F14D5">
      <w:pPr>
        <w:spacing w:after="0" w:line="360" w:lineRule="auto"/>
        <w:jc w:val="both"/>
        <w:rPr>
          <w:rFonts w:ascii="Times New Roman" w:hAnsi="Times New Roman" w:cs="Times New Roman"/>
          <w:sz w:val="24"/>
          <w:szCs w:val="24"/>
        </w:rPr>
      </w:pPr>
    </w:p>
    <w:p w14:paraId="07967764" w14:textId="77777777" w:rsidR="007A24D9" w:rsidRPr="005F14D5" w:rsidRDefault="007A24D9" w:rsidP="005F14D5">
      <w:pPr>
        <w:spacing w:after="0" w:line="360" w:lineRule="auto"/>
        <w:jc w:val="both"/>
        <w:rPr>
          <w:rFonts w:ascii="Times New Roman" w:hAnsi="Times New Roman" w:cs="Times New Roman"/>
          <w:sz w:val="24"/>
          <w:szCs w:val="24"/>
        </w:rPr>
      </w:pPr>
    </w:p>
    <w:p w14:paraId="6EA840C8" w14:textId="77777777" w:rsidR="007A24D9" w:rsidRPr="005F14D5" w:rsidRDefault="007A24D9" w:rsidP="00D82E75">
      <w:pPr>
        <w:spacing w:after="0" w:line="360" w:lineRule="auto"/>
        <w:jc w:val="center"/>
        <w:rPr>
          <w:rFonts w:ascii="Times New Roman" w:hAnsi="Times New Roman" w:cs="Times New Roman"/>
          <w:b/>
          <w:i/>
          <w:sz w:val="24"/>
          <w:szCs w:val="24"/>
        </w:rPr>
      </w:pPr>
      <w:r w:rsidRPr="005F14D5">
        <w:rPr>
          <w:rFonts w:ascii="Times New Roman" w:hAnsi="Times New Roman" w:cs="Times New Roman"/>
          <w:b/>
          <w:sz w:val="24"/>
          <w:szCs w:val="24"/>
        </w:rPr>
        <w:lastRenderedPageBreak/>
        <w:t>Výzkumná otázka číslo 3:</w:t>
      </w:r>
    </w:p>
    <w:p w14:paraId="64B1382B" w14:textId="3CFF7DE5" w:rsidR="008B4C3C" w:rsidRPr="005F14D5" w:rsidRDefault="007A24D9" w:rsidP="00D82E75">
      <w:pPr>
        <w:spacing w:after="0" w:line="360" w:lineRule="auto"/>
        <w:jc w:val="center"/>
        <w:rPr>
          <w:rFonts w:ascii="Times New Roman" w:hAnsi="Times New Roman" w:cs="Times New Roman"/>
          <w:i/>
          <w:sz w:val="24"/>
          <w:szCs w:val="24"/>
        </w:rPr>
      </w:pPr>
      <w:r w:rsidRPr="005F14D5">
        <w:rPr>
          <w:rFonts w:ascii="Times New Roman" w:hAnsi="Times New Roman" w:cs="Times New Roman"/>
          <w:i/>
          <w:sz w:val="24"/>
          <w:szCs w:val="24"/>
        </w:rPr>
        <w:t>(</w:t>
      </w:r>
      <w:r w:rsidR="00AE03EA" w:rsidRPr="00AE03EA">
        <w:rPr>
          <w:rFonts w:ascii="Times New Roman" w:hAnsi="Times New Roman" w:cs="Times New Roman"/>
          <w:i/>
          <w:sz w:val="24"/>
          <w:szCs w:val="24"/>
        </w:rPr>
        <w:t xml:space="preserve">Jaký je efekt terapeutických sezení z pohledu </w:t>
      </w:r>
      <w:proofErr w:type="spellStart"/>
      <w:r w:rsidR="00AE03EA" w:rsidRPr="00AE03EA">
        <w:rPr>
          <w:rFonts w:ascii="Times New Roman" w:hAnsi="Times New Roman" w:cs="Times New Roman"/>
          <w:i/>
          <w:sz w:val="24"/>
          <w:szCs w:val="24"/>
        </w:rPr>
        <w:t>supervizo</w:t>
      </w:r>
      <w:r w:rsidR="00AE03EA">
        <w:rPr>
          <w:rFonts w:ascii="Times New Roman" w:hAnsi="Times New Roman" w:cs="Times New Roman"/>
          <w:i/>
          <w:sz w:val="24"/>
          <w:szCs w:val="24"/>
        </w:rPr>
        <w:t>rky</w:t>
      </w:r>
      <w:proofErr w:type="spellEnd"/>
      <w:r w:rsidR="00AE03EA">
        <w:rPr>
          <w:rFonts w:ascii="Times New Roman" w:hAnsi="Times New Roman" w:cs="Times New Roman"/>
          <w:i/>
          <w:sz w:val="24"/>
          <w:szCs w:val="24"/>
        </w:rPr>
        <w:t xml:space="preserve">, </w:t>
      </w:r>
      <w:proofErr w:type="spellStart"/>
      <w:r w:rsidR="00AE03EA">
        <w:rPr>
          <w:rFonts w:ascii="Times New Roman" w:hAnsi="Times New Roman" w:cs="Times New Roman"/>
          <w:i/>
          <w:sz w:val="24"/>
          <w:szCs w:val="24"/>
        </w:rPr>
        <w:t>probandky</w:t>
      </w:r>
      <w:proofErr w:type="spellEnd"/>
      <w:r w:rsidR="00AE03EA">
        <w:rPr>
          <w:rFonts w:ascii="Times New Roman" w:hAnsi="Times New Roman" w:cs="Times New Roman"/>
          <w:i/>
          <w:sz w:val="24"/>
          <w:szCs w:val="24"/>
        </w:rPr>
        <w:t xml:space="preserve"> a výzkumníka?</w:t>
      </w:r>
      <w:r w:rsidRPr="005F14D5">
        <w:rPr>
          <w:rFonts w:ascii="Times New Roman" w:hAnsi="Times New Roman" w:cs="Times New Roman"/>
          <w:i/>
          <w:sz w:val="24"/>
          <w:szCs w:val="24"/>
        </w:rPr>
        <w:t>)</w:t>
      </w:r>
    </w:p>
    <w:p w14:paraId="122BEF67" w14:textId="77777777" w:rsidR="00D10D10" w:rsidRPr="005F14D5" w:rsidRDefault="00D10D10" w:rsidP="005F14D5">
      <w:pPr>
        <w:spacing w:after="0" w:line="360" w:lineRule="auto"/>
        <w:jc w:val="both"/>
        <w:rPr>
          <w:rFonts w:ascii="Times New Roman" w:hAnsi="Times New Roman" w:cs="Times New Roman"/>
          <w:i/>
          <w:sz w:val="24"/>
          <w:szCs w:val="24"/>
        </w:rPr>
      </w:pPr>
    </w:p>
    <w:p w14:paraId="326EF718" w14:textId="62008513" w:rsidR="007A24D9" w:rsidRPr="005F14D5" w:rsidRDefault="005E5756"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Z pohledu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prošla terapie velkým vývojem pozitivním směrem.</w:t>
      </w:r>
      <w:r w:rsidR="005B127C"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Provedená sezení hodnotí jako přínosné jak pro klientku, tak pro mě. Samotné téma neplodnosti a jeho propojení skrze práci s tělem hodnotí jako velmi atraktivní, účinné a inspirativní pro další práci v této oblasti. </w:t>
      </w:r>
      <w:r w:rsidR="005B127C" w:rsidRPr="005F14D5">
        <w:rPr>
          <w:rFonts w:ascii="Times New Roman" w:hAnsi="Times New Roman" w:cs="Times New Roman"/>
          <w:sz w:val="24"/>
          <w:szCs w:val="24"/>
        </w:rPr>
        <w:t xml:space="preserve">Klientka reflektuje, že jí sezení velmi </w:t>
      </w:r>
      <w:r w:rsidR="00775A23" w:rsidRPr="005F14D5">
        <w:rPr>
          <w:rFonts w:ascii="Times New Roman" w:hAnsi="Times New Roman" w:cs="Times New Roman"/>
          <w:sz w:val="24"/>
          <w:szCs w:val="24"/>
        </w:rPr>
        <w:t xml:space="preserve">pomohla pochopit, že má rezervy se uvolnit, a měla by v těchto situacích se svým tělem pracovat. </w:t>
      </w:r>
      <w:r w:rsidRPr="005F14D5">
        <w:rPr>
          <w:rFonts w:ascii="Times New Roman" w:hAnsi="Times New Roman" w:cs="Times New Roman"/>
          <w:sz w:val="24"/>
          <w:szCs w:val="24"/>
        </w:rPr>
        <w:t xml:space="preserve">Škála klíčových starostí neprokazuje žádný efekt psychoterapie. </w:t>
      </w:r>
      <w:r w:rsidR="005B127C" w:rsidRPr="005F14D5">
        <w:rPr>
          <w:rFonts w:ascii="Times New Roman" w:hAnsi="Times New Roman" w:cs="Times New Roman"/>
          <w:sz w:val="24"/>
          <w:szCs w:val="24"/>
        </w:rPr>
        <w:t>Nedošlo ke snížení stresu a úzkosti, v této oblasti je potřeba s klientko</w:t>
      </w:r>
      <w:r w:rsidR="00775A23" w:rsidRPr="005F14D5">
        <w:rPr>
          <w:rFonts w:ascii="Times New Roman" w:hAnsi="Times New Roman" w:cs="Times New Roman"/>
          <w:sz w:val="24"/>
          <w:szCs w:val="24"/>
        </w:rPr>
        <w:t>u více pracovat. Ve vedeném deníku</w:t>
      </w:r>
      <w:r w:rsidR="00443D1B" w:rsidRPr="005F14D5">
        <w:rPr>
          <w:rFonts w:ascii="Times New Roman" w:hAnsi="Times New Roman" w:cs="Times New Roman"/>
          <w:sz w:val="24"/>
          <w:szCs w:val="24"/>
        </w:rPr>
        <w:t xml:space="preserve"> kli</w:t>
      </w:r>
      <w:r w:rsidR="00775A23" w:rsidRPr="005F14D5">
        <w:rPr>
          <w:rFonts w:ascii="Times New Roman" w:hAnsi="Times New Roman" w:cs="Times New Roman"/>
          <w:sz w:val="24"/>
          <w:szCs w:val="24"/>
        </w:rPr>
        <w:t>e</w:t>
      </w:r>
      <w:r w:rsidR="00443D1B" w:rsidRPr="005F14D5">
        <w:rPr>
          <w:rFonts w:ascii="Times New Roman" w:hAnsi="Times New Roman" w:cs="Times New Roman"/>
          <w:sz w:val="24"/>
          <w:szCs w:val="24"/>
        </w:rPr>
        <w:t>n</w:t>
      </w:r>
      <w:r w:rsidR="00775A23" w:rsidRPr="005F14D5">
        <w:rPr>
          <w:rFonts w:ascii="Times New Roman" w:hAnsi="Times New Roman" w:cs="Times New Roman"/>
          <w:sz w:val="24"/>
          <w:szCs w:val="24"/>
        </w:rPr>
        <w:t xml:space="preserve">tky lze však pozorovat značný pokrok ve vnímání terapie. </w:t>
      </w:r>
      <w:r w:rsidR="005B127C" w:rsidRPr="005F14D5">
        <w:rPr>
          <w:rFonts w:ascii="Times New Roman" w:hAnsi="Times New Roman" w:cs="Times New Roman"/>
          <w:sz w:val="24"/>
          <w:szCs w:val="24"/>
        </w:rPr>
        <w:t> </w:t>
      </w:r>
      <w:r w:rsidR="00443D1B" w:rsidRPr="005F14D5">
        <w:rPr>
          <w:rFonts w:ascii="Times New Roman" w:hAnsi="Times New Roman" w:cs="Times New Roman"/>
          <w:sz w:val="24"/>
          <w:szCs w:val="24"/>
        </w:rPr>
        <w:t xml:space="preserve">Po posledním sezení popisuje, že odcházela velmi uvolněná a tento pocit si udržela celý den, což může být v terapii velký pokrok. Z </w:t>
      </w:r>
      <w:r w:rsidR="005B127C" w:rsidRPr="005F14D5">
        <w:rPr>
          <w:rFonts w:ascii="Times New Roman" w:hAnsi="Times New Roman" w:cs="Times New Roman"/>
          <w:sz w:val="24"/>
          <w:szCs w:val="24"/>
        </w:rPr>
        <w:t xml:space="preserve">mého pohledu byla terapie užitečná </w:t>
      </w:r>
      <w:r w:rsidR="00D10D10" w:rsidRPr="005F14D5">
        <w:rPr>
          <w:rFonts w:ascii="Times New Roman" w:hAnsi="Times New Roman" w:cs="Times New Roman"/>
          <w:sz w:val="24"/>
          <w:szCs w:val="24"/>
        </w:rPr>
        <w:t xml:space="preserve">a přínosná </w:t>
      </w:r>
      <w:r w:rsidR="005B127C" w:rsidRPr="005F14D5">
        <w:rPr>
          <w:rFonts w:ascii="Times New Roman" w:hAnsi="Times New Roman" w:cs="Times New Roman"/>
          <w:sz w:val="24"/>
          <w:szCs w:val="24"/>
        </w:rPr>
        <w:t xml:space="preserve">– bylo zjištěno mnoho nedostatků ale také technik a metod, které fungují a mohou být dále využity. V konečném výsledku byly rozkryty základní problémy a témata klientky, na kterých lze navázat v dalších sezeních, zaměřených především na sebejistotu a uvolnění. </w:t>
      </w:r>
    </w:p>
    <w:p w14:paraId="303C0406" w14:textId="77777777" w:rsidR="00523FC2" w:rsidRPr="005F14D5" w:rsidRDefault="00523FC2" w:rsidP="005F14D5">
      <w:pPr>
        <w:spacing w:after="0" w:line="360" w:lineRule="auto"/>
        <w:jc w:val="both"/>
        <w:rPr>
          <w:rFonts w:ascii="Times New Roman" w:hAnsi="Times New Roman" w:cs="Times New Roman"/>
          <w:sz w:val="24"/>
          <w:szCs w:val="24"/>
        </w:rPr>
      </w:pPr>
    </w:p>
    <w:p w14:paraId="2A2C626E" w14:textId="467622E1" w:rsidR="00F834F1" w:rsidRPr="005F14D5" w:rsidRDefault="007A24D9" w:rsidP="00D82E75">
      <w:pPr>
        <w:spacing w:after="0" w:line="360" w:lineRule="auto"/>
        <w:jc w:val="center"/>
        <w:rPr>
          <w:rFonts w:ascii="Times New Roman" w:hAnsi="Times New Roman" w:cs="Times New Roman"/>
          <w:b/>
          <w:i/>
          <w:sz w:val="24"/>
          <w:szCs w:val="24"/>
        </w:rPr>
      </w:pPr>
      <w:r w:rsidRPr="005F14D5">
        <w:rPr>
          <w:rFonts w:ascii="Times New Roman" w:hAnsi="Times New Roman" w:cs="Times New Roman"/>
          <w:b/>
          <w:sz w:val="24"/>
          <w:szCs w:val="24"/>
        </w:rPr>
        <w:t>Výzkumná otázka číslo 4</w:t>
      </w:r>
      <w:r w:rsidR="00F834F1" w:rsidRPr="005F14D5">
        <w:rPr>
          <w:rFonts w:ascii="Times New Roman" w:hAnsi="Times New Roman" w:cs="Times New Roman"/>
          <w:b/>
          <w:sz w:val="24"/>
          <w:szCs w:val="24"/>
        </w:rPr>
        <w:t>:</w:t>
      </w:r>
    </w:p>
    <w:p w14:paraId="2A58FC80" w14:textId="2F405487" w:rsidR="00F834F1" w:rsidRPr="005F14D5" w:rsidRDefault="001C08FD" w:rsidP="00D82E75">
      <w:pPr>
        <w:pStyle w:val="Odstavecseseznamem"/>
        <w:spacing w:after="0" w:line="360" w:lineRule="auto"/>
        <w:ind w:left="1069"/>
        <w:jc w:val="center"/>
        <w:rPr>
          <w:rFonts w:ascii="Times New Roman" w:hAnsi="Times New Roman" w:cs="Times New Roman"/>
          <w:i/>
          <w:sz w:val="24"/>
          <w:szCs w:val="24"/>
        </w:rPr>
      </w:pPr>
      <w:r w:rsidRPr="005F14D5">
        <w:rPr>
          <w:rFonts w:ascii="Times New Roman" w:hAnsi="Times New Roman" w:cs="Times New Roman"/>
          <w:i/>
          <w:sz w:val="24"/>
          <w:szCs w:val="24"/>
        </w:rPr>
        <w:t>(</w:t>
      </w:r>
      <w:r w:rsidR="0051034A" w:rsidRPr="005F14D5">
        <w:rPr>
          <w:rFonts w:ascii="Times New Roman" w:hAnsi="Times New Roman" w:cs="Times New Roman"/>
          <w:i/>
          <w:sz w:val="24"/>
          <w:szCs w:val="24"/>
        </w:rPr>
        <w:t>S</w:t>
      </w:r>
      <w:r w:rsidR="00F834F1" w:rsidRPr="005F14D5">
        <w:rPr>
          <w:rFonts w:ascii="Times New Roman" w:hAnsi="Times New Roman" w:cs="Times New Roman"/>
          <w:i/>
          <w:sz w:val="24"/>
          <w:szCs w:val="24"/>
        </w:rPr>
        <w:t xml:space="preserve">hoduje se prožívání neplodnosti </w:t>
      </w:r>
      <w:proofErr w:type="spellStart"/>
      <w:r w:rsidR="00F834F1" w:rsidRPr="005F14D5">
        <w:rPr>
          <w:rFonts w:ascii="Times New Roman" w:hAnsi="Times New Roman" w:cs="Times New Roman"/>
          <w:i/>
          <w:sz w:val="24"/>
          <w:szCs w:val="24"/>
        </w:rPr>
        <w:t>probandkou</w:t>
      </w:r>
      <w:proofErr w:type="spellEnd"/>
      <w:r w:rsidR="00F834F1" w:rsidRPr="005F14D5">
        <w:rPr>
          <w:rFonts w:ascii="Times New Roman" w:hAnsi="Times New Roman" w:cs="Times New Roman"/>
          <w:i/>
          <w:sz w:val="24"/>
          <w:szCs w:val="24"/>
        </w:rPr>
        <w:t xml:space="preserve"> s uvedenou teorií?</w:t>
      </w:r>
      <w:r w:rsidRPr="005F14D5">
        <w:rPr>
          <w:rFonts w:ascii="Times New Roman" w:hAnsi="Times New Roman" w:cs="Times New Roman"/>
          <w:i/>
          <w:sz w:val="24"/>
          <w:szCs w:val="24"/>
        </w:rPr>
        <w:t>)</w:t>
      </w:r>
    </w:p>
    <w:p w14:paraId="32DB73AC" w14:textId="77777777" w:rsidR="00F834F1" w:rsidRPr="005F14D5" w:rsidRDefault="00F834F1" w:rsidP="005F14D5">
      <w:pPr>
        <w:pStyle w:val="Odstavecseseznamem"/>
        <w:spacing w:after="0" w:line="360" w:lineRule="auto"/>
        <w:ind w:left="1069"/>
        <w:jc w:val="both"/>
        <w:rPr>
          <w:rFonts w:ascii="Times New Roman" w:hAnsi="Times New Roman" w:cs="Times New Roman"/>
          <w:i/>
          <w:sz w:val="24"/>
          <w:szCs w:val="24"/>
        </w:rPr>
      </w:pPr>
    </w:p>
    <w:p w14:paraId="0BD6D96B" w14:textId="127BDB69" w:rsidR="00F834F1" w:rsidRDefault="00F834F1" w:rsidP="00A7177A">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Mezi výpovědí klientky a teorií týkající se neplodnosti se objevily značné shody. </w:t>
      </w:r>
      <w:r w:rsidR="00E86201" w:rsidRPr="005F14D5">
        <w:rPr>
          <w:rFonts w:ascii="Times New Roman" w:hAnsi="Times New Roman" w:cs="Times New Roman"/>
          <w:sz w:val="24"/>
          <w:szCs w:val="24"/>
        </w:rPr>
        <w:t>Klientka popisuje především stres a paniku na počátku zjištění problému, které se jeví jako shodné pro většinu párů s tímto problémem. D</w:t>
      </w:r>
      <w:r w:rsidRPr="005F14D5">
        <w:rPr>
          <w:rFonts w:ascii="Times New Roman" w:hAnsi="Times New Roman" w:cs="Times New Roman"/>
          <w:sz w:val="24"/>
          <w:szCs w:val="24"/>
        </w:rPr>
        <w:t>ále</w:t>
      </w:r>
      <w:r w:rsidR="00E86201" w:rsidRPr="005F14D5">
        <w:rPr>
          <w:rFonts w:ascii="Times New Roman" w:hAnsi="Times New Roman" w:cs="Times New Roman"/>
          <w:sz w:val="24"/>
          <w:szCs w:val="24"/>
        </w:rPr>
        <w:t xml:space="preserve"> je to</w:t>
      </w:r>
      <w:r w:rsidRPr="005F14D5">
        <w:rPr>
          <w:rFonts w:ascii="Times New Roman" w:hAnsi="Times New Roman" w:cs="Times New Roman"/>
          <w:sz w:val="24"/>
          <w:szCs w:val="24"/>
        </w:rPr>
        <w:t xml:space="preserve"> ‚hledání viníka‘ – obviňování toho, kdo z partnerů za tento problém může. Dále i přes zjištění, že jediná </w:t>
      </w:r>
      <w:r w:rsidR="0051034A" w:rsidRPr="005F14D5">
        <w:rPr>
          <w:rFonts w:ascii="Times New Roman" w:hAnsi="Times New Roman" w:cs="Times New Roman"/>
          <w:sz w:val="24"/>
          <w:szCs w:val="24"/>
        </w:rPr>
        <w:t xml:space="preserve">fyziologická </w:t>
      </w:r>
      <w:r w:rsidRPr="005F14D5">
        <w:rPr>
          <w:rFonts w:ascii="Times New Roman" w:hAnsi="Times New Roman" w:cs="Times New Roman"/>
          <w:sz w:val="24"/>
          <w:szCs w:val="24"/>
        </w:rPr>
        <w:t>chyba je na straně muže, žena je ta, která si zjistí informace</w:t>
      </w:r>
      <w:r w:rsidR="0051034A" w:rsidRPr="005F14D5">
        <w:rPr>
          <w:rFonts w:ascii="Times New Roman" w:hAnsi="Times New Roman" w:cs="Times New Roman"/>
          <w:sz w:val="24"/>
          <w:szCs w:val="24"/>
        </w:rPr>
        <w:t xml:space="preserve"> o dalších možnostech</w:t>
      </w:r>
      <w:r w:rsidR="00710B49" w:rsidRPr="005F14D5">
        <w:rPr>
          <w:rFonts w:ascii="Times New Roman" w:hAnsi="Times New Roman" w:cs="Times New Roman"/>
          <w:sz w:val="24"/>
          <w:szCs w:val="24"/>
        </w:rPr>
        <w:t xml:space="preserve"> a </w:t>
      </w:r>
      <w:r w:rsidRPr="005F14D5">
        <w:rPr>
          <w:rFonts w:ascii="Times New Roman" w:hAnsi="Times New Roman" w:cs="Times New Roman"/>
          <w:sz w:val="24"/>
          <w:szCs w:val="24"/>
        </w:rPr>
        <w:t xml:space="preserve">zkusí vše, co </w:t>
      </w:r>
      <w:r w:rsidR="00710B49" w:rsidRPr="005F14D5">
        <w:rPr>
          <w:rFonts w:ascii="Times New Roman" w:hAnsi="Times New Roman" w:cs="Times New Roman"/>
          <w:sz w:val="24"/>
          <w:szCs w:val="24"/>
        </w:rPr>
        <w:t>je ji doporučeno, co by mohlo v tomto případě pomoci</w:t>
      </w:r>
      <w:r w:rsidRPr="005F14D5">
        <w:rPr>
          <w:rFonts w:ascii="Times New Roman" w:hAnsi="Times New Roman" w:cs="Times New Roman"/>
          <w:sz w:val="24"/>
          <w:szCs w:val="24"/>
        </w:rPr>
        <w:t>. To potvrzuje i fakt, že přesto že je</w:t>
      </w:r>
      <w:r w:rsidR="0051034A" w:rsidRPr="005F14D5">
        <w:rPr>
          <w:rFonts w:ascii="Times New Roman" w:hAnsi="Times New Roman" w:cs="Times New Roman"/>
          <w:sz w:val="24"/>
          <w:szCs w:val="24"/>
        </w:rPr>
        <w:t xml:space="preserve"> klientka fyziologicky</w:t>
      </w:r>
      <w:r w:rsidRPr="005F14D5">
        <w:rPr>
          <w:rFonts w:ascii="Times New Roman" w:hAnsi="Times New Roman" w:cs="Times New Roman"/>
          <w:sz w:val="24"/>
          <w:szCs w:val="24"/>
        </w:rPr>
        <w:t xml:space="preserve"> zdravá, jde do tanečně-pohybové terapie ona. </w:t>
      </w:r>
      <w:r w:rsidR="00710B49" w:rsidRPr="005F14D5">
        <w:rPr>
          <w:rFonts w:ascii="Times New Roman" w:hAnsi="Times New Roman" w:cs="Times New Roman"/>
          <w:sz w:val="24"/>
          <w:szCs w:val="24"/>
        </w:rPr>
        <w:t>Jak</w:t>
      </w:r>
      <w:r w:rsidRPr="005F14D5">
        <w:rPr>
          <w:rFonts w:ascii="Times New Roman" w:hAnsi="Times New Roman" w:cs="Times New Roman"/>
          <w:sz w:val="24"/>
          <w:szCs w:val="24"/>
        </w:rPr>
        <w:t xml:space="preserve"> se dále píše v teorii, ani tento pár si na začátku si nepřipustil, že by se neplo</w:t>
      </w:r>
      <w:r w:rsidR="00710B49" w:rsidRPr="005F14D5">
        <w:rPr>
          <w:rFonts w:ascii="Times New Roman" w:hAnsi="Times New Roman" w:cs="Times New Roman"/>
          <w:sz w:val="24"/>
          <w:szCs w:val="24"/>
        </w:rPr>
        <w:t xml:space="preserve">dnost mohla týkat zrovna jich. </w:t>
      </w:r>
      <w:r w:rsidRPr="005F14D5">
        <w:rPr>
          <w:rFonts w:ascii="Times New Roman" w:hAnsi="Times New Roman" w:cs="Times New Roman"/>
          <w:sz w:val="24"/>
          <w:szCs w:val="24"/>
        </w:rPr>
        <w:t xml:space="preserve">Alena dále popisuje a potvrzuje </w:t>
      </w:r>
      <w:r w:rsidR="00710B49" w:rsidRPr="005F14D5">
        <w:rPr>
          <w:rFonts w:ascii="Times New Roman" w:hAnsi="Times New Roman" w:cs="Times New Roman"/>
          <w:sz w:val="24"/>
          <w:szCs w:val="24"/>
        </w:rPr>
        <w:t xml:space="preserve">tak </w:t>
      </w:r>
      <w:r w:rsidRPr="005F14D5">
        <w:rPr>
          <w:rFonts w:ascii="Times New Roman" w:hAnsi="Times New Roman" w:cs="Times New Roman"/>
          <w:sz w:val="24"/>
          <w:szCs w:val="24"/>
        </w:rPr>
        <w:t xml:space="preserve">teoretické poznatky, že muži tuto situaci také prožívají, ale jinak. Říká, že manžel o tomto tématu moc nekomunikuje, ale </w:t>
      </w:r>
      <w:r w:rsidR="00710B49" w:rsidRPr="005F14D5">
        <w:rPr>
          <w:rFonts w:ascii="Times New Roman" w:hAnsi="Times New Roman" w:cs="Times New Roman"/>
          <w:sz w:val="24"/>
          <w:szCs w:val="24"/>
        </w:rPr>
        <w:t>jeho emocionalit</w:t>
      </w:r>
      <w:r w:rsidR="00D10D10" w:rsidRPr="005F14D5">
        <w:rPr>
          <w:rFonts w:ascii="Times New Roman" w:hAnsi="Times New Roman" w:cs="Times New Roman"/>
          <w:sz w:val="24"/>
          <w:szCs w:val="24"/>
        </w:rPr>
        <w:t>a a smutek ze situace se projevuje</w:t>
      </w:r>
      <w:r w:rsidR="00710B49" w:rsidRPr="005F14D5">
        <w:rPr>
          <w:rFonts w:ascii="Times New Roman" w:hAnsi="Times New Roman" w:cs="Times New Roman"/>
          <w:sz w:val="24"/>
          <w:szCs w:val="24"/>
        </w:rPr>
        <w:t xml:space="preserve"> v jiných oblastech. </w:t>
      </w:r>
    </w:p>
    <w:p w14:paraId="5685F450" w14:textId="77777777" w:rsidR="000F1657" w:rsidRDefault="000F1657" w:rsidP="00A7177A">
      <w:pPr>
        <w:spacing w:after="0" w:line="360" w:lineRule="auto"/>
        <w:jc w:val="both"/>
        <w:rPr>
          <w:rFonts w:ascii="Times New Roman" w:hAnsi="Times New Roman" w:cs="Times New Roman"/>
          <w:sz w:val="24"/>
          <w:szCs w:val="24"/>
        </w:rPr>
      </w:pPr>
    </w:p>
    <w:p w14:paraId="6BFA9739" w14:textId="77777777" w:rsidR="000F1657" w:rsidRDefault="000F1657" w:rsidP="00A7177A">
      <w:pPr>
        <w:spacing w:after="0" w:line="360" w:lineRule="auto"/>
        <w:jc w:val="both"/>
        <w:rPr>
          <w:rFonts w:ascii="Times New Roman" w:hAnsi="Times New Roman" w:cs="Times New Roman"/>
          <w:sz w:val="24"/>
          <w:szCs w:val="24"/>
        </w:rPr>
      </w:pPr>
    </w:p>
    <w:p w14:paraId="078850B5" w14:textId="77777777" w:rsidR="000F1657" w:rsidRPr="00A7177A" w:rsidRDefault="000F1657" w:rsidP="00A7177A">
      <w:pPr>
        <w:spacing w:after="0" w:line="360" w:lineRule="auto"/>
        <w:jc w:val="both"/>
        <w:rPr>
          <w:rFonts w:ascii="Times New Roman" w:hAnsi="Times New Roman" w:cs="Times New Roman"/>
          <w:sz w:val="24"/>
          <w:szCs w:val="24"/>
        </w:rPr>
      </w:pPr>
    </w:p>
    <w:p w14:paraId="09534C1F" w14:textId="35C06FB2" w:rsidR="0051034A" w:rsidRPr="005F14D5" w:rsidRDefault="007A24D9" w:rsidP="00D82E75">
      <w:pPr>
        <w:spacing w:after="0" w:line="360" w:lineRule="auto"/>
        <w:jc w:val="center"/>
        <w:rPr>
          <w:rFonts w:ascii="Times New Roman" w:hAnsi="Times New Roman" w:cs="Times New Roman"/>
          <w:b/>
          <w:sz w:val="24"/>
          <w:szCs w:val="24"/>
        </w:rPr>
      </w:pPr>
      <w:r w:rsidRPr="005F14D5">
        <w:rPr>
          <w:rFonts w:ascii="Times New Roman" w:hAnsi="Times New Roman" w:cs="Times New Roman"/>
          <w:b/>
          <w:sz w:val="24"/>
          <w:szCs w:val="24"/>
        </w:rPr>
        <w:lastRenderedPageBreak/>
        <w:t>Výzkumná otázka č. 5</w:t>
      </w:r>
      <w:r w:rsidR="00F834F1" w:rsidRPr="005F14D5">
        <w:rPr>
          <w:rFonts w:ascii="Times New Roman" w:hAnsi="Times New Roman" w:cs="Times New Roman"/>
          <w:b/>
          <w:sz w:val="24"/>
          <w:szCs w:val="24"/>
        </w:rPr>
        <w:t>:</w:t>
      </w:r>
    </w:p>
    <w:p w14:paraId="1FEC1537" w14:textId="55BD0452" w:rsidR="00F834F1" w:rsidRPr="005F14D5" w:rsidRDefault="001C08FD" w:rsidP="00D82E75">
      <w:pPr>
        <w:spacing w:after="0" w:line="360" w:lineRule="auto"/>
        <w:jc w:val="center"/>
        <w:rPr>
          <w:rFonts w:ascii="Times New Roman" w:hAnsi="Times New Roman" w:cs="Times New Roman"/>
          <w:sz w:val="24"/>
          <w:szCs w:val="24"/>
        </w:rPr>
      </w:pPr>
      <w:r w:rsidRPr="005F14D5">
        <w:rPr>
          <w:rFonts w:ascii="Times New Roman" w:hAnsi="Times New Roman" w:cs="Times New Roman"/>
          <w:i/>
          <w:sz w:val="24"/>
          <w:szCs w:val="24"/>
        </w:rPr>
        <w:t>(</w:t>
      </w:r>
      <w:r w:rsidR="00F834F1" w:rsidRPr="005F14D5">
        <w:rPr>
          <w:rFonts w:ascii="Times New Roman" w:hAnsi="Times New Roman" w:cs="Times New Roman"/>
          <w:i/>
          <w:sz w:val="24"/>
          <w:szCs w:val="24"/>
        </w:rPr>
        <w:t xml:space="preserve">Existují souvislosti mezi </w:t>
      </w:r>
      <w:r w:rsidR="006F7AF1" w:rsidRPr="005F14D5">
        <w:rPr>
          <w:rFonts w:ascii="Times New Roman" w:hAnsi="Times New Roman" w:cs="Times New Roman"/>
          <w:i/>
          <w:sz w:val="24"/>
          <w:szCs w:val="24"/>
        </w:rPr>
        <w:t xml:space="preserve">hlavními tématy </w:t>
      </w:r>
      <w:r w:rsidR="00F834F1" w:rsidRPr="005F14D5">
        <w:rPr>
          <w:rFonts w:ascii="Times New Roman" w:hAnsi="Times New Roman" w:cs="Times New Roman"/>
          <w:i/>
          <w:sz w:val="24"/>
          <w:szCs w:val="24"/>
        </w:rPr>
        <w:t>klientky a tanečně-pohybovými metodami?</w:t>
      </w:r>
      <w:r w:rsidRPr="005F14D5">
        <w:rPr>
          <w:rFonts w:ascii="Times New Roman" w:hAnsi="Times New Roman" w:cs="Times New Roman"/>
          <w:i/>
          <w:sz w:val="24"/>
          <w:szCs w:val="24"/>
        </w:rPr>
        <w:t>)</w:t>
      </w:r>
    </w:p>
    <w:p w14:paraId="34490D11" w14:textId="77777777" w:rsidR="002839F8" w:rsidRPr="005F14D5" w:rsidRDefault="002839F8" w:rsidP="005F14D5">
      <w:pPr>
        <w:spacing w:after="0" w:line="360" w:lineRule="auto"/>
        <w:jc w:val="both"/>
        <w:rPr>
          <w:rFonts w:ascii="Times New Roman" w:hAnsi="Times New Roman" w:cs="Times New Roman"/>
          <w:sz w:val="24"/>
          <w:szCs w:val="24"/>
        </w:rPr>
      </w:pPr>
    </w:p>
    <w:p w14:paraId="66F6729D" w14:textId="05DBEC72" w:rsidR="005D5A79" w:rsidRPr="005F14D5" w:rsidRDefault="00306DB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Objevily</w:t>
      </w:r>
      <w:r w:rsidR="00D10D10" w:rsidRPr="005F14D5">
        <w:rPr>
          <w:rFonts w:ascii="Times New Roman" w:hAnsi="Times New Roman" w:cs="Times New Roman"/>
          <w:sz w:val="24"/>
          <w:szCs w:val="24"/>
        </w:rPr>
        <w:t xml:space="preserve"> se</w:t>
      </w:r>
      <w:r w:rsidRPr="005F14D5">
        <w:rPr>
          <w:rFonts w:ascii="Times New Roman" w:hAnsi="Times New Roman" w:cs="Times New Roman"/>
          <w:sz w:val="24"/>
          <w:szCs w:val="24"/>
        </w:rPr>
        <w:t xml:space="preserve"> nepatrné</w:t>
      </w:r>
      <w:r w:rsidR="005D5A79" w:rsidRPr="005F14D5">
        <w:rPr>
          <w:rFonts w:ascii="Times New Roman" w:hAnsi="Times New Roman" w:cs="Times New Roman"/>
          <w:sz w:val="24"/>
          <w:szCs w:val="24"/>
        </w:rPr>
        <w:t xml:space="preserve"> souvislosti mezi anamnézou klientky, neplodností a tanečně-po</w:t>
      </w:r>
      <w:r w:rsidRPr="005F14D5">
        <w:rPr>
          <w:rFonts w:ascii="Times New Roman" w:hAnsi="Times New Roman" w:cs="Times New Roman"/>
          <w:sz w:val="24"/>
          <w:szCs w:val="24"/>
        </w:rPr>
        <w:t>hybovými technikami. Především při technice</w:t>
      </w:r>
      <w:r w:rsidR="005D5A79" w:rsidRPr="005F14D5">
        <w:rPr>
          <w:rFonts w:ascii="Times New Roman" w:hAnsi="Times New Roman" w:cs="Times New Roman"/>
          <w:sz w:val="24"/>
          <w:szCs w:val="24"/>
        </w:rPr>
        <w:t xml:space="preserve"> h</w:t>
      </w:r>
      <w:r w:rsidR="0051034A" w:rsidRPr="005F14D5">
        <w:rPr>
          <w:rFonts w:ascii="Times New Roman" w:hAnsi="Times New Roman" w:cs="Times New Roman"/>
          <w:sz w:val="24"/>
          <w:szCs w:val="24"/>
        </w:rPr>
        <w:t>ledán</w:t>
      </w:r>
      <w:r w:rsidR="005D5A79" w:rsidRPr="005F14D5">
        <w:rPr>
          <w:rFonts w:ascii="Times New Roman" w:hAnsi="Times New Roman" w:cs="Times New Roman"/>
          <w:sz w:val="24"/>
          <w:szCs w:val="24"/>
        </w:rPr>
        <w:t xml:space="preserve">í truhly se podvědomě objevuje téma neplodnosti, </w:t>
      </w:r>
      <w:r w:rsidR="003607EE" w:rsidRPr="005F14D5">
        <w:rPr>
          <w:rFonts w:ascii="Times New Roman" w:hAnsi="Times New Roman" w:cs="Times New Roman"/>
          <w:sz w:val="24"/>
          <w:szCs w:val="24"/>
        </w:rPr>
        <w:t>v</w:t>
      </w:r>
      <w:r w:rsidR="001C08FD" w:rsidRPr="005F14D5">
        <w:rPr>
          <w:rFonts w:ascii="Times New Roman" w:hAnsi="Times New Roman" w:cs="Times New Roman"/>
          <w:sz w:val="24"/>
          <w:szCs w:val="24"/>
        </w:rPr>
        <w:t> </w:t>
      </w:r>
      <w:r w:rsidR="005D5A79" w:rsidRPr="005F14D5">
        <w:rPr>
          <w:rFonts w:ascii="Times New Roman" w:hAnsi="Times New Roman" w:cs="Times New Roman"/>
          <w:sz w:val="24"/>
          <w:szCs w:val="24"/>
        </w:rPr>
        <w:t>tanci</w:t>
      </w:r>
      <w:r w:rsidR="0051034A" w:rsidRPr="005F14D5">
        <w:rPr>
          <w:rFonts w:ascii="Times New Roman" w:hAnsi="Times New Roman" w:cs="Times New Roman"/>
          <w:sz w:val="24"/>
          <w:szCs w:val="24"/>
        </w:rPr>
        <w:t xml:space="preserve"> tří emocí </w:t>
      </w:r>
      <w:r w:rsidR="005D5A79" w:rsidRPr="005F14D5">
        <w:rPr>
          <w:rFonts w:ascii="Times New Roman" w:hAnsi="Times New Roman" w:cs="Times New Roman"/>
          <w:sz w:val="24"/>
          <w:szCs w:val="24"/>
        </w:rPr>
        <w:t>se dostáváme tématu</w:t>
      </w:r>
      <w:r w:rsidR="00357596" w:rsidRPr="005F14D5">
        <w:rPr>
          <w:rFonts w:ascii="Times New Roman" w:hAnsi="Times New Roman" w:cs="Times New Roman"/>
          <w:sz w:val="24"/>
          <w:szCs w:val="24"/>
        </w:rPr>
        <w:t>, že se</w:t>
      </w:r>
      <w:r w:rsidR="005D5A79" w:rsidRPr="005F14D5">
        <w:rPr>
          <w:rFonts w:ascii="Times New Roman" w:hAnsi="Times New Roman" w:cs="Times New Roman"/>
          <w:sz w:val="24"/>
          <w:szCs w:val="24"/>
        </w:rPr>
        <w:t xml:space="preserve"> klientka</w:t>
      </w:r>
      <w:r w:rsidR="00357596" w:rsidRPr="005F14D5">
        <w:rPr>
          <w:rFonts w:ascii="Times New Roman" w:hAnsi="Times New Roman" w:cs="Times New Roman"/>
          <w:sz w:val="24"/>
          <w:szCs w:val="24"/>
        </w:rPr>
        <w:t xml:space="preserve"> špatně dostává k</w:t>
      </w:r>
      <w:r w:rsidR="00D10D10" w:rsidRPr="005F14D5">
        <w:rPr>
          <w:rFonts w:ascii="Times New Roman" w:hAnsi="Times New Roman" w:cs="Times New Roman"/>
          <w:sz w:val="24"/>
          <w:szCs w:val="24"/>
        </w:rPr>
        <w:t> </w:t>
      </w:r>
      <w:r w:rsidR="00357596" w:rsidRPr="005F14D5">
        <w:rPr>
          <w:rFonts w:ascii="Times New Roman" w:hAnsi="Times New Roman" w:cs="Times New Roman"/>
          <w:sz w:val="24"/>
          <w:szCs w:val="24"/>
        </w:rPr>
        <w:t xml:space="preserve">emocím. </w:t>
      </w:r>
      <w:r w:rsidR="005D5A79" w:rsidRPr="005F14D5">
        <w:rPr>
          <w:rFonts w:ascii="Times New Roman" w:hAnsi="Times New Roman" w:cs="Times New Roman"/>
          <w:sz w:val="24"/>
          <w:szCs w:val="24"/>
        </w:rPr>
        <w:t>V</w:t>
      </w:r>
      <w:r w:rsidR="001C08FD" w:rsidRPr="005F14D5">
        <w:rPr>
          <w:rFonts w:ascii="Times New Roman" w:hAnsi="Times New Roman" w:cs="Times New Roman"/>
          <w:sz w:val="24"/>
          <w:szCs w:val="24"/>
        </w:rPr>
        <w:t> </w:t>
      </w:r>
      <w:r w:rsidR="005D5A79" w:rsidRPr="005F14D5">
        <w:rPr>
          <w:rFonts w:ascii="Times New Roman" w:hAnsi="Times New Roman" w:cs="Times New Roman"/>
          <w:sz w:val="24"/>
          <w:szCs w:val="24"/>
        </w:rPr>
        <w:t xml:space="preserve">dalších </w:t>
      </w:r>
      <w:r w:rsidR="009643C1" w:rsidRPr="005F14D5">
        <w:rPr>
          <w:rFonts w:ascii="Times New Roman" w:hAnsi="Times New Roman" w:cs="Times New Roman"/>
          <w:sz w:val="24"/>
          <w:szCs w:val="24"/>
        </w:rPr>
        <w:t>technikách</w:t>
      </w:r>
      <w:r w:rsidR="005D5A79" w:rsidRPr="005F14D5">
        <w:rPr>
          <w:rFonts w:ascii="Times New Roman" w:hAnsi="Times New Roman" w:cs="Times New Roman"/>
          <w:sz w:val="24"/>
          <w:szCs w:val="24"/>
        </w:rPr>
        <w:t xml:space="preserve"> jako prozkoumávání vlastního prostoru a mandala meditace </w:t>
      </w:r>
      <w:r w:rsidR="00340951" w:rsidRPr="005F14D5">
        <w:rPr>
          <w:rFonts w:ascii="Times New Roman" w:hAnsi="Times New Roman" w:cs="Times New Roman"/>
          <w:sz w:val="24"/>
          <w:szCs w:val="24"/>
        </w:rPr>
        <w:t>zjišťujeme, že z velké</w:t>
      </w:r>
      <w:r w:rsidR="005D5A79" w:rsidRPr="005F14D5">
        <w:rPr>
          <w:rFonts w:ascii="Times New Roman" w:hAnsi="Times New Roman" w:cs="Times New Roman"/>
          <w:sz w:val="24"/>
          <w:szCs w:val="24"/>
        </w:rPr>
        <w:t xml:space="preserve"> část</w:t>
      </w:r>
      <w:r w:rsidR="00340951" w:rsidRPr="005F14D5">
        <w:rPr>
          <w:rFonts w:ascii="Times New Roman" w:hAnsi="Times New Roman" w:cs="Times New Roman"/>
          <w:sz w:val="24"/>
          <w:szCs w:val="24"/>
        </w:rPr>
        <w:t>i se v mysli klientky objevuje</w:t>
      </w:r>
      <w:r w:rsidR="005D5A79" w:rsidRPr="005F14D5">
        <w:rPr>
          <w:rFonts w:ascii="Times New Roman" w:hAnsi="Times New Roman" w:cs="Times New Roman"/>
          <w:sz w:val="24"/>
          <w:szCs w:val="24"/>
        </w:rPr>
        <w:t xml:space="preserve"> práce a sport spojený s</w:t>
      </w:r>
      <w:r w:rsidR="001C08FD" w:rsidRPr="005F14D5">
        <w:rPr>
          <w:rFonts w:ascii="Times New Roman" w:hAnsi="Times New Roman" w:cs="Times New Roman"/>
          <w:sz w:val="24"/>
          <w:szCs w:val="24"/>
        </w:rPr>
        <w:t> </w:t>
      </w:r>
      <w:r w:rsidR="005D5A79" w:rsidRPr="005F14D5">
        <w:rPr>
          <w:rFonts w:ascii="Times New Roman" w:hAnsi="Times New Roman" w:cs="Times New Roman"/>
          <w:sz w:val="24"/>
          <w:szCs w:val="24"/>
        </w:rPr>
        <w:t>v</w:t>
      </w:r>
      <w:r w:rsidR="00340951" w:rsidRPr="005F14D5">
        <w:rPr>
          <w:rFonts w:ascii="Times New Roman" w:hAnsi="Times New Roman" w:cs="Times New Roman"/>
          <w:sz w:val="24"/>
          <w:szCs w:val="24"/>
        </w:rPr>
        <w:t>ýkonem – neobjevuje se rodina. Dalo by se předpokládat, že</w:t>
      </w:r>
      <w:r w:rsidR="009643C1" w:rsidRPr="005F14D5">
        <w:rPr>
          <w:rFonts w:ascii="Times New Roman" w:hAnsi="Times New Roman" w:cs="Times New Roman"/>
          <w:sz w:val="24"/>
          <w:szCs w:val="24"/>
        </w:rPr>
        <w:t xml:space="preserve"> v takto zaneprázdněném životě,</w:t>
      </w:r>
      <w:r w:rsidR="00340951" w:rsidRPr="005F14D5">
        <w:rPr>
          <w:rFonts w:ascii="Times New Roman" w:hAnsi="Times New Roman" w:cs="Times New Roman"/>
          <w:sz w:val="24"/>
          <w:szCs w:val="24"/>
        </w:rPr>
        <w:t xml:space="preserve"> a neschopnosti klientky zastavit, </w:t>
      </w:r>
      <w:r w:rsidR="005D5A79" w:rsidRPr="005F14D5">
        <w:rPr>
          <w:rFonts w:ascii="Times New Roman" w:hAnsi="Times New Roman" w:cs="Times New Roman"/>
          <w:sz w:val="24"/>
          <w:szCs w:val="24"/>
        </w:rPr>
        <w:t>zde</w:t>
      </w:r>
      <w:r w:rsidR="00340951" w:rsidRPr="005F14D5">
        <w:rPr>
          <w:rFonts w:ascii="Times New Roman" w:hAnsi="Times New Roman" w:cs="Times New Roman"/>
          <w:sz w:val="24"/>
          <w:szCs w:val="24"/>
        </w:rPr>
        <w:t xml:space="preserve"> není</w:t>
      </w:r>
      <w:r w:rsidR="00523FC2" w:rsidRPr="005F14D5">
        <w:rPr>
          <w:rFonts w:ascii="Times New Roman" w:hAnsi="Times New Roman" w:cs="Times New Roman"/>
          <w:sz w:val="24"/>
          <w:szCs w:val="24"/>
        </w:rPr>
        <w:t xml:space="preserve"> místo pro dítě. </w:t>
      </w:r>
      <w:r w:rsidR="005D5A79" w:rsidRPr="005F14D5">
        <w:rPr>
          <w:rFonts w:ascii="Times New Roman" w:hAnsi="Times New Roman" w:cs="Times New Roman"/>
          <w:sz w:val="24"/>
          <w:szCs w:val="24"/>
        </w:rPr>
        <w:t>Objevují se avšak další, a mnohem důl</w:t>
      </w:r>
      <w:r w:rsidR="00763886" w:rsidRPr="005F14D5">
        <w:rPr>
          <w:rFonts w:ascii="Times New Roman" w:hAnsi="Times New Roman" w:cs="Times New Roman"/>
          <w:sz w:val="24"/>
          <w:szCs w:val="24"/>
        </w:rPr>
        <w:t xml:space="preserve">ežitější témata, na kterých je </w:t>
      </w:r>
      <w:r w:rsidR="005D5A79" w:rsidRPr="005F14D5">
        <w:rPr>
          <w:rFonts w:ascii="Times New Roman" w:hAnsi="Times New Roman" w:cs="Times New Roman"/>
          <w:sz w:val="24"/>
          <w:szCs w:val="24"/>
        </w:rPr>
        <w:t>potřeba zapracovat – především</w:t>
      </w:r>
      <w:r w:rsidR="009643C1" w:rsidRPr="005F14D5">
        <w:rPr>
          <w:rFonts w:ascii="Times New Roman" w:hAnsi="Times New Roman" w:cs="Times New Roman"/>
          <w:sz w:val="24"/>
          <w:szCs w:val="24"/>
        </w:rPr>
        <w:t xml:space="preserve"> potřeba uvolnění,</w:t>
      </w:r>
      <w:r w:rsidR="005D5A79" w:rsidRPr="005F14D5">
        <w:rPr>
          <w:rFonts w:ascii="Times New Roman" w:hAnsi="Times New Roman" w:cs="Times New Roman"/>
          <w:sz w:val="24"/>
          <w:szCs w:val="24"/>
        </w:rPr>
        <w:t xml:space="preserve"> stabilita v</w:t>
      </w:r>
      <w:r w:rsidR="00763886" w:rsidRPr="005F14D5">
        <w:rPr>
          <w:rFonts w:ascii="Times New Roman" w:hAnsi="Times New Roman" w:cs="Times New Roman"/>
          <w:sz w:val="24"/>
          <w:szCs w:val="24"/>
        </w:rPr>
        <w:t> </w:t>
      </w:r>
      <w:r w:rsidR="005D5A79" w:rsidRPr="005F14D5">
        <w:rPr>
          <w:rFonts w:ascii="Times New Roman" w:hAnsi="Times New Roman" w:cs="Times New Roman"/>
          <w:sz w:val="24"/>
          <w:szCs w:val="24"/>
        </w:rPr>
        <w:t>životě</w:t>
      </w:r>
      <w:r w:rsidR="00763886" w:rsidRPr="005F14D5">
        <w:rPr>
          <w:rFonts w:ascii="Times New Roman" w:hAnsi="Times New Roman" w:cs="Times New Roman"/>
          <w:sz w:val="24"/>
          <w:szCs w:val="24"/>
        </w:rPr>
        <w:t xml:space="preserve"> klientky</w:t>
      </w:r>
      <w:r w:rsidR="005D5A79" w:rsidRPr="005F14D5">
        <w:rPr>
          <w:rFonts w:ascii="Times New Roman" w:hAnsi="Times New Roman" w:cs="Times New Roman"/>
          <w:sz w:val="24"/>
          <w:szCs w:val="24"/>
        </w:rPr>
        <w:t xml:space="preserve"> a jistota sama v</w:t>
      </w:r>
      <w:r w:rsidR="001C08FD" w:rsidRPr="005F14D5">
        <w:rPr>
          <w:rFonts w:ascii="Times New Roman" w:hAnsi="Times New Roman" w:cs="Times New Roman"/>
          <w:sz w:val="24"/>
          <w:szCs w:val="24"/>
        </w:rPr>
        <w:t> </w:t>
      </w:r>
      <w:r w:rsidR="005D5A79" w:rsidRPr="005F14D5">
        <w:rPr>
          <w:rFonts w:ascii="Times New Roman" w:hAnsi="Times New Roman" w:cs="Times New Roman"/>
          <w:sz w:val="24"/>
          <w:szCs w:val="24"/>
        </w:rPr>
        <w:t>sobě, ve svém těle – což se v</w:t>
      </w:r>
      <w:r w:rsidR="001C08FD" w:rsidRPr="005F14D5">
        <w:rPr>
          <w:rFonts w:ascii="Times New Roman" w:hAnsi="Times New Roman" w:cs="Times New Roman"/>
          <w:sz w:val="24"/>
          <w:szCs w:val="24"/>
        </w:rPr>
        <w:t> </w:t>
      </w:r>
      <w:r w:rsidR="005D5A79" w:rsidRPr="005F14D5">
        <w:rPr>
          <w:rFonts w:ascii="Times New Roman" w:hAnsi="Times New Roman" w:cs="Times New Roman"/>
          <w:sz w:val="24"/>
          <w:szCs w:val="24"/>
        </w:rPr>
        <w:t>pozadí neplodnosti</w:t>
      </w:r>
      <w:r w:rsidR="00763886" w:rsidRPr="005F14D5">
        <w:rPr>
          <w:rFonts w:ascii="Times New Roman" w:hAnsi="Times New Roman" w:cs="Times New Roman"/>
          <w:sz w:val="24"/>
          <w:szCs w:val="24"/>
        </w:rPr>
        <w:t xml:space="preserve"> může jevit</w:t>
      </w:r>
      <w:r w:rsidR="00340951" w:rsidRPr="005F14D5">
        <w:rPr>
          <w:rFonts w:ascii="Times New Roman" w:hAnsi="Times New Roman" w:cs="Times New Roman"/>
          <w:sz w:val="24"/>
          <w:szCs w:val="24"/>
        </w:rPr>
        <w:t xml:space="preserve"> jako</w:t>
      </w:r>
      <w:r w:rsidR="005D5A79" w:rsidRPr="005F14D5">
        <w:rPr>
          <w:rFonts w:ascii="Times New Roman" w:hAnsi="Times New Roman" w:cs="Times New Roman"/>
          <w:sz w:val="24"/>
          <w:szCs w:val="24"/>
        </w:rPr>
        <w:t xml:space="preserve"> mnohem důležitější</w:t>
      </w:r>
      <w:r w:rsidR="00340951" w:rsidRPr="005F14D5">
        <w:rPr>
          <w:rFonts w:ascii="Times New Roman" w:hAnsi="Times New Roman" w:cs="Times New Roman"/>
          <w:sz w:val="24"/>
          <w:szCs w:val="24"/>
        </w:rPr>
        <w:t xml:space="preserve">, a </w:t>
      </w:r>
      <w:r w:rsidR="005D5A79" w:rsidRPr="005F14D5">
        <w:rPr>
          <w:rFonts w:ascii="Times New Roman" w:hAnsi="Times New Roman" w:cs="Times New Roman"/>
          <w:sz w:val="24"/>
          <w:szCs w:val="24"/>
        </w:rPr>
        <w:t xml:space="preserve">výchozí pro budoucí spolupráci. </w:t>
      </w:r>
    </w:p>
    <w:p w14:paraId="349D12B4" w14:textId="77777777" w:rsidR="00A7177A" w:rsidRDefault="00A7177A" w:rsidP="005F14D5">
      <w:pPr>
        <w:pStyle w:val="Odstavecseseznamem"/>
        <w:spacing w:after="0" w:line="360" w:lineRule="auto"/>
        <w:ind w:left="1069"/>
        <w:jc w:val="both"/>
        <w:rPr>
          <w:rFonts w:ascii="Times New Roman" w:hAnsi="Times New Roman" w:cs="Times New Roman"/>
          <w:sz w:val="24"/>
          <w:szCs w:val="24"/>
        </w:rPr>
      </w:pPr>
    </w:p>
    <w:p w14:paraId="138CF1EB" w14:textId="77777777" w:rsidR="000F1657" w:rsidRPr="005F14D5" w:rsidRDefault="000F1657" w:rsidP="005F14D5">
      <w:pPr>
        <w:pStyle w:val="Odstavecseseznamem"/>
        <w:spacing w:after="0" w:line="360" w:lineRule="auto"/>
        <w:ind w:left="1069"/>
        <w:jc w:val="both"/>
        <w:rPr>
          <w:rFonts w:ascii="Times New Roman" w:hAnsi="Times New Roman" w:cs="Times New Roman"/>
          <w:sz w:val="24"/>
          <w:szCs w:val="24"/>
        </w:rPr>
      </w:pPr>
    </w:p>
    <w:p w14:paraId="7A5190C8" w14:textId="262C5034" w:rsidR="004429B3" w:rsidRPr="005F14D5" w:rsidRDefault="004429B3" w:rsidP="00D0032F">
      <w:pPr>
        <w:spacing w:after="0" w:line="360" w:lineRule="auto"/>
        <w:jc w:val="center"/>
        <w:rPr>
          <w:rFonts w:ascii="Times New Roman" w:hAnsi="Times New Roman" w:cs="Times New Roman"/>
          <w:b/>
          <w:sz w:val="24"/>
          <w:szCs w:val="24"/>
        </w:rPr>
      </w:pPr>
      <w:r w:rsidRPr="005F14D5">
        <w:rPr>
          <w:rFonts w:ascii="Times New Roman" w:hAnsi="Times New Roman" w:cs="Times New Roman"/>
          <w:b/>
          <w:sz w:val="24"/>
          <w:szCs w:val="24"/>
        </w:rPr>
        <w:t>Výzkumná otázka č. 6:</w:t>
      </w:r>
    </w:p>
    <w:p w14:paraId="31F8945C" w14:textId="73DDB8C2" w:rsidR="004429B3" w:rsidRPr="005F14D5" w:rsidRDefault="004429B3" w:rsidP="00D0032F">
      <w:pPr>
        <w:spacing w:after="0" w:line="360" w:lineRule="auto"/>
        <w:jc w:val="center"/>
        <w:rPr>
          <w:rFonts w:ascii="Times New Roman" w:hAnsi="Times New Roman" w:cs="Times New Roman"/>
          <w:i/>
          <w:sz w:val="24"/>
          <w:szCs w:val="24"/>
        </w:rPr>
      </w:pPr>
      <w:r w:rsidRPr="005F14D5">
        <w:rPr>
          <w:rFonts w:ascii="Times New Roman" w:hAnsi="Times New Roman" w:cs="Times New Roman"/>
          <w:i/>
          <w:sz w:val="24"/>
          <w:szCs w:val="24"/>
        </w:rPr>
        <w:t>(Jaké jsou rozdíly ve výsledcích tanečně-pohybové terapie a uvedených kazuistik, dosavadních výzkumů?)</w:t>
      </w:r>
    </w:p>
    <w:p w14:paraId="0C87AF13" w14:textId="3A32E600" w:rsidR="00F834F1" w:rsidRPr="005F14D5" w:rsidRDefault="00F834F1" w:rsidP="005F14D5">
      <w:pPr>
        <w:spacing w:after="0" w:line="360" w:lineRule="auto"/>
        <w:jc w:val="both"/>
        <w:rPr>
          <w:rFonts w:ascii="Times New Roman" w:hAnsi="Times New Roman" w:cs="Times New Roman"/>
          <w:i/>
          <w:sz w:val="24"/>
          <w:szCs w:val="24"/>
        </w:rPr>
      </w:pPr>
    </w:p>
    <w:p w14:paraId="29E7539F" w14:textId="1C31D5F1" w:rsidR="00E17E71" w:rsidRPr="005F14D5" w:rsidRDefault="004429B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 jednom z výzkumů se uvádí, že autentický pohyb negativně koreluje s úzkostností. Klientka skóruje v Beckově dotazníku úzkostně, avšak po zadání autentického pohybu </w:t>
      </w:r>
      <w:r w:rsidR="009643C1" w:rsidRPr="005F14D5">
        <w:rPr>
          <w:rFonts w:ascii="Times New Roman" w:hAnsi="Times New Roman" w:cs="Times New Roman"/>
          <w:sz w:val="24"/>
          <w:szCs w:val="24"/>
        </w:rPr>
        <w:t xml:space="preserve">se </w:t>
      </w:r>
      <w:r w:rsidRPr="005F14D5">
        <w:rPr>
          <w:rFonts w:ascii="Times New Roman" w:hAnsi="Times New Roman" w:cs="Times New Roman"/>
          <w:sz w:val="24"/>
          <w:szCs w:val="24"/>
        </w:rPr>
        <w:t xml:space="preserve">na základě </w:t>
      </w:r>
      <w:r w:rsidR="009643C1" w:rsidRPr="005F14D5">
        <w:rPr>
          <w:rFonts w:ascii="Times New Roman" w:hAnsi="Times New Roman" w:cs="Times New Roman"/>
          <w:sz w:val="24"/>
          <w:szCs w:val="24"/>
        </w:rPr>
        <w:t>slovního rozhovoru</w:t>
      </w:r>
      <w:r w:rsidRPr="005F14D5">
        <w:rPr>
          <w:rFonts w:ascii="Times New Roman" w:hAnsi="Times New Roman" w:cs="Times New Roman"/>
          <w:sz w:val="24"/>
          <w:szCs w:val="24"/>
        </w:rPr>
        <w:t xml:space="preserve"> tento fakt v </w:t>
      </w:r>
      <w:r w:rsidR="00B74385" w:rsidRPr="005F14D5">
        <w:rPr>
          <w:rFonts w:ascii="Times New Roman" w:hAnsi="Times New Roman" w:cs="Times New Roman"/>
          <w:sz w:val="24"/>
          <w:szCs w:val="24"/>
        </w:rPr>
        <w:t>mém výzkumu ne</w:t>
      </w:r>
      <w:r w:rsidRPr="005F14D5">
        <w:rPr>
          <w:rFonts w:ascii="Times New Roman" w:hAnsi="Times New Roman" w:cs="Times New Roman"/>
          <w:sz w:val="24"/>
          <w:szCs w:val="24"/>
        </w:rPr>
        <w:t xml:space="preserve">potvrdil. </w:t>
      </w:r>
      <w:r w:rsidR="00D0032F">
        <w:rPr>
          <w:rFonts w:ascii="Times New Roman" w:hAnsi="Times New Roman" w:cs="Times New Roman"/>
          <w:sz w:val="24"/>
          <w:szCs w:val="24"/>
        </w:rPr>
        <w:t xml:space="preserve">Technika spojená s dechem klientku naopak přivedla ke stavu uvolnění. </w:t>
      </w:r>
      <w:r w:rsidRPr="005F14D5">
        <w:rPr>
          <w:rFonts w:ascii="Times New Roman" w:hAnsi="Times New Roman" w:cs="Times New Roman"/>
          <w:sz w:val="24"/>
          <w:szCs w:val="24"/>
        </w:rPr>
        <w:t xml:space="preserve">Stejný výzkum udává, že všechny tanečně-pohybové techniky </w:t>
      </w:r>
      <w:r w:rsidR="009643C1" w:rsidRPr="005F14D5">
        <w:rPr>
          <w:rFonts w:ascii="Times New Roman" w:hAnsi="Times New Roman" w:cs="Times New Roman"/>
          <w:sz w:val="24"/>
          <w:szCs w:val="24"/>
        </w:rPr>
        <w:t>vedou k redukci stresu. N</w:t>
      </w:r>
      <w:r w:rsidRPr="005F14D5">
        <w:rPr>
          <w:rFonts w:ascii="Times New Roman" w:hAnsi="Times New Roman" w:cs="Times New Roman"/>
          <w:sz w:val="24"/>
          <w:szCs w:val="24"/>
        </w:rPr>
        <w:t xml:space="preserve">a základě deníků a verbální reflexe klientky se </w:t>
      </w:r>
      <w:r w:rsidR="009D023F" w:rsidRPr="005F14D5">
        <w:rPr>
          <w:rFonts w:ascii="Times New Roman" w:hAnsi="Times New Roman" w:cs="Times New Roman"/>
          <w:sz w:val="24"/>
          <w:szCs w:val="24"/>
        </w:rPr>
        <w:t>tento fakt potvrdil jen částečně - k redukci stresu</w:t>
      </w:r>
      <w:r w:rsidR="00B74385" w:rsidRPr="005F14D5">
        <w:rPr>
          <w:rFonts w:ascii="Times New Roman" w:hAnsi="Times New Roman" w:cs="Times New Roman"/>
          <w:sz w:val="24"/>
          <w:szCs w:val="24"/>
        </w:rPr>
        <w:t xml:space="preserve"> docházelo pouze během sezení a bezprostředně po nich, </w:t>
      </w:r>
      <w:r w:rsidR="009D023F" w:rsidRPr="005F14D5">
        <w:rPr>
          <w:rFonts w:ascii="Times New Roman" w:hAnsi="Times New Roman" w:cs="Times New Roman"/>
          <w:sz w:val="24"/>
          <w:szCs w:val="24"/>
        </w:rPr>
        <w:t>po posledním sezení si však klientka</w:t>
      </w:r>
      <w:r w:rsidR="00D0032F">
        <w:rPr>
          <w:rFonts w:ascii="Times New Roman" w:hAnsi="Times New Roman" w:cs="Times New Roman"/>
          <w:sz w:val="24"/>
          <w:szCs w:val="24"/>
        </w:rPr>
        <w:t xml:space="preserve"> byla schopna tento pocit udržet</w:t>
      </w:r>
      <w:r w:rsidR="009D023F" w:rsidRPr="005F14D5">
        <w:rPr>
          <w:rFonts w:ascii="Times New Roman" w:hAnsi="Times New Roman" w:cs="Times New Roman"/>
          <w:sz w:val="24"/>
          <w:szCs w:val="24"/>
        </w:rPr>
        <w:t xml:space="preserve">. </w:t>
      </w:r>
      <w:r w:rsidRPr="005F14D5">
        <w:rPr>
          <w:rFonts w:ascii="Times New Roman" w:hAnsi="Times New Roman" w:cs="Times New Roman"/>
          <w:sz w:val="24"/>
          <w:szCs w:val="24"/>
        </w:rPr>
        <w:t>V kazuistikách se také uvádí, že klientky s neplodností popisují často svůj osobní prostor jako hranatý, sevřený, úzký. S Alenou se během sezení toto zjištění nepotvrzuje, klientka svůj osobní prostor popisuje jako dostatečně velký, příjemný, v zářivých barvách</w:t>
      </w:r>
      <w:r w:rsidR="009643C1" w:rsidRPr="005F14D5">
        <w:rPr>
          <w:rFonts w:ascii="Times New Roman" w:hAnsi="Times New Roman" w:cs="Times New Roman"/>
          <w:sz w:val="24"/>
          <w:szCs w:val="24"/>
        </w:rPr>
        <w:t>. Z</w:t>
      </w:r>
      <w:r w:rsidRPr="005F14D5">
        <w:rPr>
          <w:rFonts w:ascii="Times New Roman" w:hAnsi="Times New Roman" w:cs="Times New Roman"/>
          <w:sz w:val="24"/>
          <w:szCs w:val="24"/>
        </w:rPr>
        <w:t xml:space="preserve"> pohybů lze </w:t>
      </w:r>
      <w:r w:rsidR="009643C1" w:rsidRPr="005F14D5">
        <w:rPr>
          <w:rFonts w:ascii="Times New Roman" w:hAnsi="Times New Roman" w:cs="Times New Roman"/>
          <w:sz w:val="24"/>
          <w:szCs w:val="24"/>
        </w:rPr>
        <w:t xml:space="preserve">však </w:t>
      </w:r>
      <w:r w:rsidRPr="005F14D5">
        <w:rPr>
          <w:rFonts w:ascii="Times New Roman" w:hAnsi="Times New Roman" w:cs="Times New Roman"/>
          <w:sz w:val="24"/>
          <w:szCs w:val="24"/>
        </w:rPr>
        <w:t>pozorovat, že se klientka pohybuje nejvíc u těla a využívá svůj jistý a známý prostor, především u podlahy a ve spodních úrovních.</w:t>
      </w:r>
    </w:p>
    <w:p w14:paraId="71FCB7C5" w14:textId="77777777" w:rsidR="004429B3" w:rsidRDefault="004429B3" w:rsidP="005F14D5">
      <w:pPr>
        <w:spacing w:after="0" w:line="360" w:lineRule="auto"/>
        <w:jc w:val="both"/>
        <w:rPr>
          <w:rFonts w:ascii="Times New Roman" w:hAnsi="Times New Roman" w:cs="Times New Roman"/>
          <w:sz w:val="24"/>
          <w:szCs w:val="24"/>
        </w:rPr>
      </w:pPr>
    </w:p>
    <w:p w14:paraId="3EE9450F" w14:textId="77777777" w:rsidR="00D0032F" w:rsidRDefault="00D0032F" w:rsidP="005F14D5">
      <w:pPr>
        <w:spacing w:after="0" w:line="360" w:lineRule="auto"/>
        <w:jc w:val="both"/>
        <w:rPr>
          <w:rFonts w:ascii="Times New Roman" w:hAnsi="Times New Roman" w:cs="Times New Roman"/>
          <w:sz w:val="24"/>
          <w:szCs w:val="24"/>
        </w:rPr>
      </w:pPr>
    </w:p>
    <w:p w14:paraId="160B275E" w14:textId="77777777" w:rsidR="00D0032F" w:rsidRPr="005F14D5" w:rsidRDefault="00D0032F" w:rsidP="005F14D5">
      <w:pPr>
        <w:spacing w:after="0" w:line="360" w:lineRule="auto"/>
        <w:jc w:val="both"/>
        <w:rPr>
          <w:rFonts w:ascii="Times New Roman" w:hAnsi="Times New Roman" w:cs="Times New Roman"/>
          <w:sz w:val="24"/>
          <w:szCs w:val="24"/>
        </w:rPr>
      </w:pPr>
    </w:p>
    <w:p w14:paraId="2406862A" w14:textId="2E4DD0D7" w:rsidR="003F6ED9" w:rsidRPr="005F14D5" w:rsidRDefault="00C85ED4" w:rsidP="00D0032F">
      <w:pPr>
        <w:spacing w:after="0" w:line="360" w:lineRule="auto"/>
        <w:jc w:val="center"/>
        <w:rPr>
          <w:rFonts w:ascii="Times New Roman" w:hAnsi="Times New Roman" w:cs="Times New Roman"/>
          <w:b/>
          <w:sz w:val="24"/>
          <w:szCs w:val="24"/>
        </w:rPr>
      </w:pPr>
      <w:r w:rsidRPr="005F14D5">
        <w:rPr>
          <w:rFonts w:ascii="Times New Roman" w:hAnsi="Times New Roman" w:cs="Times New Roman"/>
          <w:b/>
          <w:sz w:val="24"/>
          <w:szCs w:val="24"/>
        </w:rPr>
        <w:lastRenderedPageBreak/>
        <w:t xml:space="preserve">Výzkumná otázka č. </w:t>
      </w:r>
      <w:r w:rsidR="004429B3" w:rsidRPr="005F14D5">
        <w:rPr>
          <w:rFonts w:ascii="Times New Roman" w:hAnsi="Times New Roman" w:cs="Times New Roman"/>
          <w:b/>
          <w:sz w:val="24"/>
          <w:szCs w:val="24"/>
        </w:rPr>
        <w:t>7</w:t>
      </w:r>
      <w:r w:rsidR="00FD5755" w:rsidRPr="005F14D5">
        <w:rPr>
          <w:rFonts w:ascii="Times New Roman" w:hAnsi="Times New Roman" w:cs="Times New Roman"/>
          <w:b/>
          <w:sz w:val="24"/>
          <w:szCs w:val="24"/>
        </w:rPr>
        <w:t>:</w:t>
      </w:r>
    </w:p>
    <w:p w14:paraId="4C541749" w14:textId="3EC002A0" w:rsidR="00F834F1" w:rsidRPr="005F14D5" w:rsidRDefault="001C08FD" w:rsidP="00D0032F">
      <w:pPr>
        <w:spacing w:after="0" w:line="360" w:lineRule="auto"/>
        <w:jc w:val="center"/>
        <w:rPr>
          <w:rFonts w:ascii="Times New Roman" w:hAnsi="Times New Roman" w:cs="Times New Roman"/>
          <w:i/>
          <w:sz w:val="24"/>
          <w:szCs w:val="24"/>
        </w:rPr>
      </w:pPr>
      <w:r w:rsidRPr="005F14D5">
        <w:rPr>
          <w:rFonts w:ascii="Times New Roman" w:hAnsi="Times New Roman" w:cs="Times New Roman"/>
          <w:i/>
          <w:sz w:val="24"/>
          <w:szCs w:val="24"/>
        </w:rPr>
        <w:t>(</w:t>
      </w:r>
      <w:r w:rsidR="00F834F1" w:rsidRPr="005F14D5">
        <w:rPr>
          <w:rFonts w:ascii="Times New Roman" w:hAnsi="Times New Roman" w:cs="Times New Roman"/>
          <w:i/>
          <w:sz w:val="24"/>
          <w:szCs w:val="24"/>
        </w:rPr>
        <w:t>Liší se výsledky dotazníků před započetím a po ukon</w:t>
      </w:r>
      <w:r w:rsidRPr="005F14D5">
        <w:rPr>
          <w:rFonts w:ascii="Times New Roman" w:hAnsi="Times New Roman" w:cs="Times New Roman"/>
          <w:i/>
          <w:sz w:val="24"/>
          <w:szCs w:val="24"/>
        </w:rPr>
        <w:t>čení tanečně-pohybových sezení?)</w:t>
      </w:r>
    </w:p>
    <w:p w14:paraId="0500733E" w14:textId="77777777" w:rsidR="00FD5755" w:rsidRPr="005F14D5" w:rsidRDefault="00FD5755" w:rsidP="005F14D5">
      <w:pPr>
        <w:spacing w:after="0" w:line="360" w:lineRule="auto"/>
        <w:jc w:val="both"/>
        <w:rPr>
          <w:rFonts w:ascii="Times New Roman" w:hAnsi="Times New Roman" w:cs="Times New Roman"/>
          <w:i/>
          <w:sz w:val="24"/>
          <w:szCs w:val="24"/>
        </w:rPr>
      </w:pPr>
    </w:p>
    <w:p w14:paraId="752C5BBD" w14:textId="1F786FF0" w:rsidR="00416128" w:rsidRPr="005F14D5" w:rsidRDefault="00095547" w:rsidP="005F14D5">
      <w:pPr>
        <w:spacing w:after="0" w:line="360" w:lineRule="auto"/>
        <w:jc w:val="both"/>
        <w:rPr>
          <w:rFonts w:ascii="Times New Roman" w:hAnsi="Times New Roman" w:cs="Times New Roman"/>
          <w:i/>
          <w:sz w:val="24"/>
          <w:szCs w:val="24"/>
        </w:rPr>
      </w:pPr>
      <w:r w:rsidRPr="005F14D5">
        <w:rPr>
          <w:rFonts w:ascii="Times New Roman" w:hAnsi="Times New Roman" w:cs="Times New Roman"/>
          <w:sz w:val="24"/>
          <w:szCs w:val="24"/>
        </w:rPr>
        <w:t xml:space="preserve">Ano, liší. V dotazníku úzkostnosti i </w:t>
      </w:r>
      <w:proofErr w:type="spellStart"/>
      <w:r w:rsidRPr="005F14D5">
        <w:rPr>
          <w:rFonts w:ascii="Times New Roman" w:hAnsi="Times New Roman" w:cs="Times New Roman"/>
          <w:sz w:val="24"/>
          <w:szCs w:val="24"/>
        </w:rPr>
        <w:t>depresivity</w:t>
      </w:r>
      <w:proofErr w:type="spellEnd"/>
      <w:r w:rsidRPr="005F14D5">
        <w:rPr>
          <w:rFonts w:ascii="Times New Roman" w:hAnsi="Times New Roman" w:cs="Times New Roman"/>
          <w:sz w:val="24"/>
          <w:szCs w:val="24"/>
        </w:rPr>
        <w:t xml:space="preserve"> skóruje klientka </w:t>
      </w:r>
      <w:r w:rsidR="009643C1" w:rsidRPr="005F14D5">
        <w:rPr>
          <w:rFonts w:ascii="Times New Roman" w:hAnsi="Times New Roman" w:cs="Times New Roman"/>
          <w:sz w:val="24"/>
          <w:szCs w:val="24"/>
        </w:rPr>
        <w:t>více</w:t>
      </w:r>
      <w:r w:rsidRPr="005F14D5">
        <w:rPr>
          <w:rFonts w:ascii="Times New Roman" w:hAnsi="Times New Roman" w:cs="Times New Roman"/>
          <w:sz w:val="24"/>
          <w:szCs w:val="24"/>
        </w:rPr>
        <w:t xml:space="preserve">, než na prvním sezení. </w:t>
      </w:r>
      <w:r w:rsidR="009643C1" w:rsidRPr="005F14D5">
        <w:rPr>
          <w:rFonts w:ascii="Times New Roman" w:hAnsi="Times New Roman" w:cs="Times New Roman"/>
          <w:sz w:val="24"/>
          <w:szCs w:val="24"/>
        </w:rPr>
        <w:t>Klientka tento fakt vysvětluje přibývajícími nároky, úkoly a stresem v</w:t>
      </w:r>
      <w:r w:rsidR="009D023F" w:rsidRPr="005F14D5">
        <w:rPr>
          <w:rFonts w:ascii="Times New Roman" w:hAnsi="Times New Roman" w:cs="Times New Roman"/>
          <w:sz w:val="24"/>
          <w:szCs w:val="24"/>
        </w:rPr>
        <w:t> práci</w:t>
      </w:r>
      <w:r w:rsidR="009643C1" w:rsidRPr="005F14D5">
        <w:rPr>
          <w:rFonts w:ascii="Times New Roman" w:hAnsi="Times New Roman" w:cs="Times New Roman"/>
          <w:sz w:val="24"/>
          <w:szCs w:val="24"/>
        </w:rPr>
        <w:t>.</w:t>
      </w:r>
      <w:r w:rsidR="00416128" w:rsidRPr="005F14D5">
        <w:rPr>
          <w:rFonts w:ascii="Times New Roman" w:hAnsi="Times New Roman" w:cs="Times New Roman"/>
          <w:sz w:val="24"/>
          <w:szCs w:val="24"/>
        </w:rPr>
        <w:t xml:space="preserve"> </w:t>
      </w:r>
      <w:r w:rsidR="009643C1" w:rsidRPr="005F14D5">
        <w:rPr>
          <w:rFonts w:ascii="Times New Roman" w:hAnsi="Times New Roman" w:cs="Times New Roman"/>
          <w:sz w:val="24"/>
          <w:szCs w:val="24"/>
        </w:rPr>
        <w:t>Dotazník úzkosti také vyplňovala po posledním sezení – reflektuje, že za poslední dny se cítí opravdu sevřená a ve stresu, ačkoliv během metod</w:t>
      </w:r>
      <w:r w:rsidR="00E90C5E" w:rsidRPr="005F14D5">
        <w:rPr>
          <w:rFonts w:ascii="Times New Roman" w:hAnsi="Times New Roman" w:cs="Times New Roman"/>
          <w:sz w:val="24"/>
          <w:szCs w:val="24"/>
        </w:rPr>
        <w:t>, především na posledním sezení,</w:t>
      </w:r>
      <w:r w:rsidR="009643C1" w:rsidRPr="005F14D5">
        <w:rPr>
          <w:rFonts w:ascii="Times New Roman" w:hAnsi="Times New Roman" w:cs="Times New Roman"/>
          <w:sz w:val="24"/>
          <w:szCs w:val="24"/>
        </w:rPr>
        <w:t xml:space="preserve"> se cítila dobře. </w:t>
      </w:r>
    </w:p>
    <w:p w14:paraId="2DFCC58D" w14:textId="77777777" w:rsidR="00495B48" w:rsidRDefault="00495B48" w:rsidP="005F14D5">
      <w:pPr>
        <w:spacing w:after="0" w:line="360" w:lineRule="auto"/>
        <w:jc w:val="both"/>
        <w:rPr>
          <w:rFonts w:ascii="Times New Roman" w:hAnsi="Times New Roman" w:cs="Times New Roman"/>
          <w:sz w:val="24"/>
          <w:szCs w:val="24"/>
          <w:u w:val="single"/>
        </w:rPr>
      </w:pPr>
    </w:p>
    <w:p w14:paraId="08E348C7" w14:textId="77777777" w:rsidR="00A7177A" w:rsidRDefault="00A7177A" w:rsidP="005F14D5">
      <w:pPr>
        <w:spacing w:after="0" w:line="360" w:lineRule="auto"/>
        <w:jc w:val="both"/>
        <w:rPr>
          <w:rFonts w:ascii="Times New Roman" w:hAnsi="Times New Roman" w:cs="Times New Roman"/>
          <w:sz w:val="24"/>
          <w:szCs w:val="24"/>
          <w:u w:val="single"/>
        </w:rPr>
      </w:pPr>
    </w:p>
    <w:p w14:paraId="126BB56A" w14:textId="77777777" w:rsidR="00A7177A" w:rsidRDefault="00A7177A" w:rsidP="005F14D5">
      <w:pPr>
        <w:spacing w:after="0" w:line="360" w:lineRule="auto"/>
        <w:jc w:val="both"/>
        <w:rPr>
          <w:rFonts w:ascii="Times New Roman" w:hAnsi="Times New Roman" w:cs="Times New Roman"/>
          <w:sz w:val="24"/>
          <w:szCs w:val="24"/>
          <w:u w:val="single"/>
        </w:rPr>
      </w:pPr>
    </w:p>
    <w:p w14:paraId="491B630C" w14:textId="77777777" w:rsidR="00A7177A" w:rsidRDefault="00A7177A" w:rsidP="005F14D5">
      <w:pPr>
        <w:spacing w:after="0" w:line="360" w:lineRule="auto"/>
        <w:jc w:val="both"/>
        <w:rPr>
          <w:rFonts w:ascii="Times New Roman" w:hAnsi="Times New Roman" w:cs="Times New Roman"/>
          <w:sz w:val="24"/>
          <w:szCs w:val="24"/>
          <w:u w:val="single"/>
        </w:rPr>
      </w:pPr>
    </w:p>
    <w:p w14:paraId="3AB39E66" w14:textId="77777777" w:rsidR="00A7177A" w:rsidRDefault="00A7177A" w:rsidP="005F14D5">
      <w:pPr>
        <w:spacing w:after="0" w:line="360" w:lineRule="auto"/>
        <w:jc w:val="both"/>
        <w:rPr>
          <w:rFonts w:ascii="Times New Roman" w:hAnsi="Times New Roman" w:cs="Times New Roman"/>
          <w:sz w:val="24"/>
          <w:szCs w:val="24"/>
          <w:u w:val="single"/>
        </w:rPr>
      </w:pPr>
    </w:p>
    <w:p w14:paraId="17D07D22" w14:textId="77777777" w:rsidR="00A7177A" w:rsidRDefault="00A7177A" w:rsidP="005F14D5">
      <w:pPr>
        <w:spacing w:after="0" w:line="360" w:lineRule="auto"/>
        <w:jc w:val="both"/>
        <w:rPr>
          <w:rFonts w:ascii="Times New Roman" w:hAnsi="Times New Roman" w:cs="Times New Roman"/>
          <w:sz w:val="24"/>
          <w:szCs w:val="24"/>
          <w:u w:val="single"/>
        </w:rPr>
      </w:pPr>
    </w:p>
    <w:p w14:paraId="345D3F2B" w14:textId="77777777" w:rsidR="00A7177A" w:rsidRDefault="00A7177A" w:rsidP="005F14D5">
      <w:pPr>
        <w:spacing w:after="0" w:line="360" w:lineRule="auto"/>
        <w:jc w:val="both"/>
        <w:rPr>
          <w:rFonts w:ascii="Times New Roman" w:hAnsi="Times New Roman" w:cs="Times New Roman"/>
          <w:sz w:val="24"/>
          <w:szCs w:val="24"/>
          <w:u w:val="single"/>
        </w:rPr>
      </w:pPr>
    </w:p>
    <w:p w14:paraId="784D28D6" w14:textId="77777777" w:rsidR="00A7177A" w:rsidRDefault="00A7177A" w:rsidP="005F14D5">
      <w:pPr>
        <w:spacing w:after="0" w:line="360" w:lineRule="auto"/>
        <w:jc w:val="both"/>
        <w:rPr>
          <w:rFonts w:ascii="Times New Roman" w:hAnsi="Times New Roman" w:cs="Times New Roman"/>
          <w:sz w:val="24"/>
          <w:szCs w:val="24"/>
          <w:u w:val="single"/>
        </w:rPr>
      </w:pPr>
    </w:p>
    <w:p w14:paraId="4324A03D" w14:textId="77777777" w:rsidR="00A7177A" w:rsidRDefault="00A7177A" w:rsidP="005F14D5">
      <w:pPr>
        <w:spacing w:after="0" w:line="360" w:lineRule="auto"/>
        <w:jc w:val="both"/>
        <w:rPr>
          <w:rFonts w:ascii="Times New Roman" w:hAnsi="Times New Roman" w:cs="Times New Roman"/>
          <w:sz w:val="24"/>
          <w:szCs w:val="24"/>
          <w:u w:val="single"/>
        </w:rPr>
      </w:pPr>
    </w:p>
    <w:p w14:paraId="6F241FCB" w14:textId="77777777" w:rsidR="00A7177A" w:rsidRDefault="00A7177A" w:rsidP="005F14D5">
      <w:pPr>
        <w:spacing w:after="0" w:line="360" w:lineRule="auto"/>
        <w:jc w:val="both"/>
        <w:rPr>
          <w:rFonts w:ascii="Times New Roman" w:hAnsi="Times New Roman" w:cs="Times New Roman"/>
          <w:sz w:val="24"/>
          <w:szCs w:val="24"/>
          <w:u w:val="single"/>
        </w:rPr>
      </w:pPr>
    </w:p>
    <w:p w14:paraId="57E4B491" w14:textId="77777777" w:rsidR="00A7177A" w:rsidRDefault="00A7177A" w:rsidP="005F14D5">
      <w:pPr>
        <w:spacing w:after="0" w:line="360" w:lineRule="auto"/>
        <w:jc w:val="both"/>
        <w:rPr>
          <w:rFonts w:ascii="Times New Roman" w:hAnsi="Times New Roman" w:cs="Times New Roman"/>
          <w:sz w:val="24"/>
          <w:szCs w:val="24"/>
          <w:u w:val="single"/>
        </w:rPr>
      </w:pPr>
    </w:p>
    <w:p w14:paraId="7BF00865" w14:textId="77777777" w:rsidR="00A7177A" w:rsidRDefault="00A7177A" w:rsidP="005F14D5">
      <w:pPr>
        <w:spacing w:after="0" w:line="360" w:lineRule="auto"/>
        <w:jc w:val="both"/>
        <w:rPr>
          <w:rFonts w:ascii="Times New Roman" w:hAnsi="Times New Roman" w:cs="Times New Roman"/>
          <w:sz w:val="24"/>
          <w:szCs w:val="24"/>
          <w:u w:val="single"/>
        </w:rPr>
      </w:pPr>
    </w:p>
    <w:p w14:paraId="427F1635" w14:textId="77777777" w:rsidR="00A7177A" w:rsidRDefault="00A7177A" w:rsidP="005F14D5">
      <w:pPr>
        <w:spacing w:after="0" w:line="360" w:lineRule="auto"/>
        <w:jc w:val="both"/>
        <w:rPr>
          <w:rFonts w:ascii="Times New Roman" w:hAnsi="Times New Roman" w:cs="Times New Roman"/>
          <w:sz w:val="24"/>
          <w:szCs w:val="24"/>
          <w:u w:val="single"/>
        </w:rPr>
      </w:pPr>
    </w:p>
    <w:p w14:paraId="2083D17D" w14:textId="77777777" w:rsidR="00A7177A" w:rsidRDefault="00A7177A" w:rsidP="005F14D5">
      <w:pPr>
        <w:spacing w:after="0" w:line="360" w:lineRule="auto"/>
        <w:jc w:val="both"/>
        <w:rPr>
          <w:rFonts w:ascii="Times New Roman" w:hAnsi="Times New Roman" w:cs="Times New Roman"/>
          <w:sz w:val="24"/>
          <w:szCs w:val="24"/>
          <w:u w:val="single"/>
        </w:rPr>
      </w:pPr>
    </w:p>
    <w:p w14:paraId="7C0860E7" w14:textId="77777777" w:rsidR="00A7177A" w:rsidRDefault="00A7177A" w:rsidP="005F14D5">
      <w:pPr>
        <w:spacing w:after="0" w:line="360" w:lineRule="auto"/>
        <w:jc w:val="both"/>
        <w:rPr>
          <w:rFonts w:ascii="Times New Roman" w:hAnsi="Times New Roman" w:cs="Times New Roman"/>
          <w:sz w:val="24"/>
          <w:szCs w:val="24"/>
          <w:u w:val="single"/>
        </w:rPr>
      </w:pPr>
    </w:p>
    <w:p w14:paraId="687A7C78" w14:textId="77777777" w:rsidR="00A7177A" w:rsidRDefault="00A7177A" w:rsidP="005F14D5">
      <w:pPr>
        <w:spacing w:after="0" w:line="360" w:lineRule="auto"/>
        <w:jc w:val="both"/>
        <w:rPr>
          <w:rFonts w:ascii="Times New Roman" w:hAnsi="Times New Roman" w:cs="Times New Roman"/>
          <w:sz w:val="24"/>
          <w:szCs w:val="24"/>
          <w:u w:val="single"/>
        </w:rPr>
      </w:pPr>
    </w:p>
    <w:p w14:paraId="3E05FFDB" w14:textId="77777777" w:rsidR="00A7177A" w:rsidRDefault="00A7177A" w:rsidP="005F14D5">
      <w:pPr>
        <w:spacing w:after="0" w:line="360" w:lineRule="auto"/>
        <w:jc w:val="both"/>
        <w:rPr>
          <w:rFonts w:ascii="Times New Roman" w:hAnsi="Times New Roman" w:cs="Times New Roman"/>
          <w:sz w:val="24"/>
          <w:szCs w:val="24"/>
          <w:u w:val="single"/>
        </w:rPr>
      </w:pPr>
    </w:p>
    <w:p w14:paraId="07353C7E" w14:textId="77777777" w:rsidR="00A7177A" w:rsidRDefault="00A7177A" w:rsidP="005F14D5">
      <w:pPr>
        <w:spacing w:after="0" w:line="360" w:lineRule="auto"/>
        <w:jc w:val="both"/>
        <w:rPr>
          <w:rFonts w:ascii="Times New Roman" w:hAnsi="Times New Roman" w:cs="Times New Roman"/>
          <w:sz w:val="24"/>
          <w:szCs w:val="24"/>
          <w:u w:val="single"/>
        </w:rPr>
      </w:pPr>
    </w:p>
    <w:p w14:paraId="205E6FA3" w14:textId="77777777" w:rsidR="00A7177A" w:rsidRDefault="00A7177A" w:rsidP="005F14D5">
      <w:pPr>
        <w:spacing w:after="0" w:line="360" w:lineRule="auto"/>
        <w:jc w:val="both"/>
        <w:rPr>
          <w:rFonts w:ascii="Times New Roman" w:hAnsi="Times New Roman" w:cs="Times New Roman"/>
          <w:sz w:val="24"/>
          <w:szCs w:val="24"/>
          <w:u w:val="single"/>
        </w:rPr>
      </w:pPr>
    </w:p>
    <w:p w14:paraId="61ED8D17" w14:textId="77777777" w:rsidR="00A7177A" w:rsidRDefault="00A7177A" w:rsidP="005F14D5">
      <w:pPr>
        <w:spacing w:after="0" w:line="360" w:lineRule="auto"/>
        <w:jc w:val="both"/>
        <w:rPr>
          <w:rFonts w:ascii="Times New Roman" w:hAnsi="Times New Roman" w:cs="Times New Roman"/>
          <w:sz w:val="24"/>
          <w:szCs w:val="24"/>
          <w:u w:val="single"/>
        </w:rPr>
      </w:pPr>
    </w:p>
    <w:p w14:paraId="714A9321" w14:textId="77777777" w:rsidR="00A7177A" w:rsidRDefault="00A7177A" w:rsidP="005F14D5">
      <w:pPr>
        <w:spacing w:after="0" w:line="360" w:lineRule="auto"/>
        <w:jc w:val="both"/>
        <w:rPr>
          <w:rFonts w:ascii="Times New Roman" w:hAnsi="Times New Roman" w:cs="Times New Roman"/>
          <w:sz w:val="24"/>
          <w:szCs w:val="24"/>
          <w:u w:val="single"/>
        </w:rPr>
      </w:pPr>
    </w:p>
    <w:p w14:paraId="54FB48C8" w14:textId="77777777" w:rsidR="00A7177A" w:rsidRDefault="00A7177A" w:rsidP="005F14D5">
      <w:pPr>
        <w:spacing w:after="0" w:line="360" w:lineRule="auto"/>
        <w:jc w:val="both"/>
        <w:rPr>
          <w:rFonts w:ascii="Times New Roman" w:hAnsi="Times New Roman" w:cs="Times New Roman"/>
          <w:sz w:val="24"/>
          <w:szCs w:val="24"/>
          <w:u w:val="single"/>
        </w:rPr>
      </w:pPr>
    </w:p>
    <w:p w14:paraId="4723FACB" w14:textId="77777777" w:rsidR="00A7177A" w:rsidRDefault="00A7177A" w:rsidP="005F14D5">
      <w:pPr>
        <w:spacing w:after="0" w:line="360" w:lineRule="auto"/>
        <w:jc w:val="both"/>
        <w:rPr>
          <w:rFonts w:ascii="Times New Roman" w:hAnsi="Times New Roman" w:cs="Times New Roman"/>
          <w:sz w:val="24"/>
          <w:szCs w:val="24"/>
          <w:u w:val="single"/>
        </w:rPr>
      </w:pPr>
    </w:p>
    <w:p w14:paraId="4A592B4A" w14:textId="77777777" w:rsidR="00A7177A" w:rsidRPr="005F14D5" w:rsidRDefault="00A7177A" w:rsidP="005F14D5">
      <w:pPr>
        <w:spacing w:after="0" w:line="360" w:lineRule="auto"/>
        <w:jc w:val="both"/>
        <w:rPr>
          <w:rFonts w:ascii="Times New Roman" w:hAnsi="Times New Roman" w:cs="Times New Roman"/>
          <w:sz w:val="24"/>
          <w:szCs w:val="24"/>
          <w:u w:val="single"/>
        </w:rPr>
      </w:pPr>
    </w:p>
    <w:p w14:paraId="50FD3A28" w14:textId="536136BC" w:rsidR="00A733F4" w:rsidRPr="005F14D5" w:rsidRDefault="00F02666" w:rsidP="005F14D5">
      <w:pPr>
        <w:pStyle w:val="Nadpis1"/>
      </w:pPr>
      <w:bookmarkStart w:id="59" w:name="_Toc478987384"/>
      <w:r w:rsidRPr="005F14D5">
        <w:lastRenderedPageBreak/>
        <w:t>D</w:t>
      </w:r>
      <w:r w:rsidR="00BE47EB" w:rsidRPr="005F14D5">
        <w:t>iskuze</w:t>
      </w:r>
      <w:bookmarkEnd w:id="59"/>
      <w:r w:rsidR="00BE47EB" w:rsidRPr="005F14D5">
        <w:t xml:space="preserve"> </w:t>
      </w:r>
    </w:p>
    <w:p w14:paraId="114924DF" w14:textId="77777777" w:rsidR="00167B85" w:rsidRPr="005F14D5" w:rsidRDefault="00167B85" w:rsidP="005F14D5">
      <w:pPr>
        <w:spacing w:after="0" w:line="360" w:lineRule="auto"/>
        <w:jc w:val="both"/>
        <w:rPr>
          <w:rFonts w:ascii="Times New Roman" w:hAnsi="Times New Roman" w:cs="Times New Roman"/>
          <w:color w:val="FF0000"/>
        </w:rPr>
      </w:pPr>
    </w:p>
    <w:p w14:paraId="6AE2DC3E" w14:textId="44F20F99" w:rsidR="00714CBA" w:rsidRPr="005F14D5" w:rsidRDefault="00714CBA" w:rsidP="005F14D5">
      <w:pPr>
        <w:spacing w:after="0" w:line="360" w:lineRule="auto"/>
        <w:jc w:val="both"/>
        <w:rPr>
          <w:rFonts w:ascii="Times New Roman" w:hAnsi="Times New Roman" w:cs="Times New Roman"/>
          <w:color w:val="FF0000"/>
          <w:sz w:val="24"/>
          <w:szCs w:val="24"/>
        </w:rPr>
      </w:pPr>
      <w:r w:rsidRPr="005F14D5">
        <w:rPr>
          <w:rFonts w:ascii="Times New Roman" w:hAnsi="Times New Roman" w:cs="Times New Roman"/>
          <w:sz w:val="24"/>
          <w:szCs w:val="24"/>
        </w:rPr>
        <w:t xml:space="preserve">Téma této práce v uvedené kombinaci a s praktickým zaměřením </w:t>
      </w:r>
      <w:r w:rsidR="00A36D6A" w:rsidRPr="005F14D5">
        <w:rPr>
          <w:rFonts w:ascii="Times New Roman" w:hAnsi="Times New Roman" w:cs="Times New Roman"/>
          <w:sz w:val="24"/>
          <w:szCs w:val="24"/>
        </w:rPr>
        <w:t>je</w:t>
      </w:r>
      <w:r w:rsidRPr="005F14D5">
        <w:rPr>
          <w:rFonts w:ascii="Times New Roman" w:hAnsi="Times New Roman" w:cs="Times New Roman"/>
          <w:sz w:val="24"/>
          <w:szCs w:val="24"/>
        </w:rPr>
        <w:t xml:space="preserve"> téměř ojedinělé v České republice. V průběhu dlouhodobé systematické práce bylo osloveno mnoho odborníků, institucí, byla provedena rešerše literatury. Práce je pojata velmi prakticky a vychází z mých dosavadních zkušeností, praxe, poznatků, doporučení odborníků a literatury. Tato magisterská diplomová práce slouží k rozšíření povědomí o této problematice</w:t>
      </w:r>
      <w:r w:rsidR="00D0032F">
        <w:rPr>
          <w:rFonts w:ascii="Times New Roman" w:hAnsi="Times New Roman" w:cs="Times New Roman"/>
          <w:sz w:val="24"/>
          <w:szCs w:val="24"/>
        </w:rPr>
        <w:t>,</w:t>
      </w:r>
      <w:r w:rsidRPr="005F14D5">
        <w:rPr>
          <w:rFonts w:ascii="Times New Roman" w:hAnsi="Times New Roman" w:cs="Times New Roman"/>
          <w:sz w:val="24"/>
          <w:szCs w:val="24"/>
        </w:rPr>
        <w:t xml:space="preserve"> a také nabízí a vyzdvihuje poznání další alternativní terapie, o kterou mohou neplodné ženy/páry v budoucnu projevit zájem. Předpokladem je, že na základech t</w:t>
      </w:r>
      <w:r w:rsidR="00A36D6A" w:rsidRPr="005F14D5">
        <w:rPr>
          <w:rFonts w:ascii="Times New Roman" w:hAnsi="Times New Roman" w:cs="Times New Roman"/>
          <w:sz w:val="24"/>
          <w:szCs w:val="24"/>
        </w:rPr>
        <w:t>éto případové studie a sestaveného</w:t>
      </w:r>
      <w:r w:rsidRPr="005F14D5">
        <w:rPr>
          <w:rFonts w:ascii="Times New Roman" w:hAnsi="Times New Roman" w:cs="Times New Roman"/>
          <w:sz w:val="24"/>
          <w:szCs w:val="24"/>
        </w:rPr>
        <w:t xml:space="preserve"> programu se rozvine další zkoumání a bádání v této oblasti, kdy dochází k propojení práce s psychikou, tělem, pohybem a možnými příčinami neplodnosti.  Hlavní přínos popisu průběhu práce s klientkou shledávám v tom, že doposud neprobíhal stejný výzkum, který by byl popsán. Tato práce přináší souhrn základních poznání, propojení metod a technik s praktickým popisem proběhlých sezení. Výzkum poskytuje náhled na případovou studii, jak lze během terapie pracovat, čeho si v pohybu všímat</w:t>
      </w:r>
      <w:r w:rsidR="00A66DAA" w:rsidRPr="005F14D5">
        <w:rPr>
          <w:rFonts w:ascii="Times New Roman" w:hAnsi="Times New Roman" w:cs="Times New Roman"/>
          <w:sz w:val="24"/>
          <w:szCs w:val="24"/>
        </w:rPr>
        <w:t xml:space="preserve"> a jaké souvislosti lze zazn</w:t>
      </w:r>
      <w:r w:rsidR="00A36D6A" w:rsidRPr="005F14D5">
        <w:rPr>
          <w:rFonts w:ascii="Times New Roman" w:hAnsi="Times New Roman" w:cs="Times New Roman"/>
          <w:sz w:val="24"/>
          <w:szCs w:val="24"/>
        </w:rPr>
        <w:t>amenat v kombinaci s psychikou klienta</w:t>
      </w:r>
      <w:r w:rsidRPr="005F14D5">
        <w:rPr>
          <w:rFonts w:ascii="Times New Roman" w:hAnsi="Times New Roman" w:cs="Times New Roman"/>
          <w:sz w:val="24"/>
          <w:szCs w:val="24"/>
        </w:rPr>
        <w:t xml:space="preserve">. Jako velké pozitivum také vnímám dohled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nad touto prací. </w:t>
      </w:r>
    </w:p>
    <w:p w14:paraId="5E52B671" w14:textId="77777777" w:rsidR="00714CBA" w:rsidRPr="005F14D5" w:rsidRDefault="00714CBA" w:rsidP="005F14D5">
      <w:pPr>
        <w:spacing w:after="0" w:line="360" w:lineRule="auto"/>
        <w:jc w:val="both"/>
        <w:rPr>
          <w:rFonts w:ascii="Times New Roman" w:hAnsi="Times New Roman" w:cs="Times New Roman"/>
          <w:sz w:val="24"/>
          <w:szCs w:val="24"/>
        </w:rPr>
      </w:pPr>
    </w:p>
    <w:p w14:paraId="5DC58A58" w14:textId="6F6C721E" w:rsidR="00A66DAA" w:rsidRPr="005F14D5" w:rsidRDefault="009F21CF"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Vzhledem k tomu, že původní</w:t>
      </w:r>
      <w:r w:rsidR="00A66DAA" w:rsidRPr="005F14D5">
        <w:rPr>
          <w:rFonts w:ascii="Times New Roman" w:hAnsi="Times New Roman" w:cs="Times New Roman"/>
          <w:sz w:val="24"/>
          <w:szCs w:val="24"/>
        </w:rPr>
        <w:t>m</w:t>
      </w:r>
      <w:r w:rsidRPr="005F14D5">
        <w:rPr>
          <w:rFonts w:ascii="Times New Roman" w:hAnsi="Times New Roman" w:cs="Times New Roman"/>
          <w:sz w:val="24"/>
          <w:szCs w:val="24"/>
        </w:rPr>
        <w:t xml:space="preserve"> záměr</w:t>
      </w:r>
      <w:r w:rsidR="00A66DAA" w:rsidRPr="005F14D5">
        <w:rPr>
          <w:rFonts w:ascii="Times New Roman" w:hAnsi="Times New Roman" w:cs="Times New Roman"/>
          <w:sz w:val="24"/>
          <w:szCs w:val="24"/>
        </w:rPr>
        <w:t>em</w:t>
      </w:r>
      <w:r w:rsidRPr="005F14D5">
        <w:rPr>
          <w:rFonts w:ascii="Times New Roman" w:hAnsi="Times New Roman" w:cs="Times New Roman"/>
          <w:sz w:val="24"/>
          <w:szCs w:val="24"/>
        </w:rPr>
        <w:t xml:space="preserve"> </w:t>
      </w:r>
      <w:r w:rsidR="00A66DAA" w:rsidRPr="005F14D5">
        <w:rPr>
          <w:rFonts w:ascii="Times New Roman" w:hAnsi="Times New Roman" w:cs="Times New Roman"/>
          <w:sz w:val="24"/>
          <w:szCs w:val="24"/>
        </w:rPr>
        <w:t xml:space="preserve">bylo </w:t>
      </w:r>
      <w:r w:rsidRPr="005F14D5">
        <w:rPr>
          <w:rFonts w:ascii="Times New Roman" w:hAnsi="Times New Roman" w:cs="Times New Roman"/>
          <w:sz w:val="24"/>
          <w:szCs w:val="24"/>
        </w:rPr>
        <w:t>provést srovnávání případových studií, shledávám hlavní limity této práce především</w:t>
      </w:r>
      <w:r w:rsidR="00714CBA" w:rsidRPr="005F14D5">
        <w:rPr>
          <w:rFonts w:ascii="Times New Roman" w:hAnsi="Times New Roman" w:cs="Times New Roman"/>
          <w:sz w:val="24"/>
          <w:szCs w:val="24"/>
        </w:rPr>
        <w:t xml:space="preserve"> v</w:t>
      </w:r>
      <w:r w:rsidR="00A66DAA" w:rsidRPr="005F14D5">
        <w:rPr>
          <w:rFonts w:ascii="Times New Roman" w:hAnsi="Times New Roman" w:cs="Times New Roman"/>
          <w:sz w:val="24"/>
          <w:szCs w:val="24"/>
        </w:rPr>
        <w:t> </w:t>
      </w:r>
      <w:r w:rsidR="00714CBA" w:rsidRPr="005F14D5">
        <w:rPr>
          <w:rFonts w:ascii="Times New Roman" w:hAnsi="Times New Roman" w:cs="Times New Roman"/>
          <w:sz w:val="24"/>
          <w:szCs w:val="24"/>
        </w:rPr>
        <w:t xml:space="preserve">nedokonalém procesu výběru výzkumného vzorku. I přes velkou časovou dotaci pro tento výběr, a snahu oslovit co nejvíce institucí, odborníků a lékařů, </w:t>
      </w:r>
      <w:r w:rsidRPr="005F14D5">
        <w:rPr>
          <w:rFonts w:ascii="Times New Roman" w:hAnsi="Times New Roman" w:cs="Times New Roman"/>
          <w:sz w:val="24"/>
          <w:szCs w:val="24"/>
        </w:rPr>
        <w:t xml:space="preserve">byly </w:t>
      </w:r>
      <w:r w:rsidR="00714CBA" w:rsidRPr="005F14D5">
        <w:rPr>
          <w:rFonts w:ascii="Times New Roman" w:hAnsi="Times New Roman" w:cs="Times New Roman"/>
          <w:sz w:val="24"/>
          <w:szCs w:val="24"/>
        </w:rPr>
        <w:t xml:space="preserve">hlavní příčiny pravděpodobně ve špatném zacílení, krátkém dosahu na klienty, možná nedůvěryhodnost programu. Dalším formálním nedostatkem je například právě to, že jsem </w:t>
      </w:r>
      <w:r w:rsidR="00A66DAA" w:rsidRPr="005F14D5">
        <w:rPr>
          <w:rFonts w:ascii="Times New Roman" w:hAnsi="Times New Roman" w:cs="Times New Roman"/>
          <w:sz w:val="24"/>
          <w:szCs w:val="24"/>
        </w:rPr>
        <w:t xml:space="preserve">se </w:t>
      </w:r>
      <w:r w:rsidR="00714CBA" w:rsidRPr="005F14D5">
        <w:rPr>
          <w:rFonts w:ascii="Times New Roman" w:hAnsi="Times New Roman" w:cs="Times New Roman"/>
          <w:sz w:val="24"/>
          <w:szCs w:val="24"/>
        </w:rPr>
        <w:t>výzkumu účastnila ve dvojí roli - zároveň jako terapeut, zároveň jako výzkumník. Tento fakt pravděpodobně navyšuje možnost přehlédnutí či zkresle</w:t>
      </w:r>
      <w:r w:rsidR="00A36D6A" w:rsidRPr="005F14D5">
        <w:rPr>
          <w:rFonts w:ascii="Times New Roman" w:hAnsi="Times New Roman" w:cs="Times New Roman"/>
          <w:sz w:val="24"/>
          <w:szCs w:val="24"/>
        </w:rPr>
        <w:t xml:space="preserve">ní výsledků, jež jsem se </w:t>
      </w:r>
      <w:r w:rsidR="00714CBA" w:rsidRPr="005F14D5">
        <w:rPr>
          <w:rFonts w:ascii="Times New Roman" w:hAnsi="Times New Roman" w:cs="Times New Roman"/>
          <w:sz w:val="24"/>
          <w:szCs w:val="24"/>
        </w:rPr>
        <w:t>snažila eliminovat přítomností třetí osoby (</w:t>
      </w:r>
      <w:proofErr w:type="spellStart"/>
      <w:r w:rsidR="00714CBA" w:rsidRPr="005F14D5">
        <w:rPr>
          <w:rFonts w:ascii="Times New Roman" w:hAnsi="Times New Roman" w:cs="Times New Roman"/>
          <w:sz w:val="24"/>
          <w:szCs w:val="24"/>
        </w:rPr>
        <w:t>supervizorky</w:t>
      </w:r>
      <w:proofErr w:type="spellEnd"/>
      <w:r w:rsidR="00714CBA" w:rsidRPr="005F14D5">
        <w:rPr>
          <w:rFonts w:ascii="Times New Roman" w:hAnsi="Times New Roman" w:cs="Times New Roman"/>
          <w:sz w:val="24"/>
          <w:szCs w:val="24"/>
        </w:rPr>
        <w:t xml:space="preserve">) a záznamem celých sezení. </w:t>
      </w:r>
    </w:p>
    <w:p w14:paraId="1BF01111" w14:textId="7BDE5CAA" w:rsidR="0006618D" w:rsidRPr="005F14D5" w:rsidRDefault="0006618D" w:rsidP="005F14D5">
      <w:pPr>
        <w:spacing w:after="0" w:line="360" w:lineRule="auto"/>
        <w:jc w:val="both"/>
        <w:rPr>
          <w:rFonts w:ascii="Times New Roman" w:hAnsi="Times New Roman" w:cs="Times New Roman"/>
          <w:sz w:val="24"/>
          <w:szCs w:val="24"/>
        </w:rPr>
      </w:pPr>
    </w:p>
    <w:p w14:paraId="0A6A36B3" w14:textId="4FCCA723" w:rsidR="00714CBA" w:rsidRPr="005F14D5" w:rsidRDefault="00714CBA"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rPr>
        <w:t>Dále bylo předpokládáno, že dosažené výsledky provedených sezení budou souviset s neplodností klientky. Jak lze vidět v analýze dat, přímá spojitost s neplodností se v technikách neprokazuje. Jedna z příčin může být předevší</w:t>
      </w:r>
      <w:r w:rsidR="00A66DAA" w:rsidRPr="005F14D5">
        <w:rPr>
          <w:rFonts w:ascii="Times New Roman" w:hAnsi="Times New Roman" w:cs="Times New Roman"/>
          <w:sz w:val="24"/>
        </w:rPr>
        <w:t xml:space="preserve">m to, že ve zkoumaném </w:t>
      </w:r>
      <w:r w:rsidRPr="005F14D5">
        <w:rPr>
          <w:rFonts w:ascii="Times New Roman" w:hAnsi="Times New Roman" w:cs="Times New Roman"/>
          <w:sz w:val="24"/>
        </w:rPr>
        <w:t xml:space="preserve">páru je biologická příčina </w:t>
      </w:r>
      <w:r w:rsidR="00A66DAA" w:rsidRPr="005F14D5">
        <w:rPr>
          <w:rFonts w:ascii="Times New Roman" w:hAnsi="Times New Roman" w:cs="Times New Roman"/>
          <w:sz w:val="24"/>
        </w:rPr>
        <w:t xml:space="preserve">neplodnosti </w:t>
      </w:r>
      <w:r w:rsidRPr="005F14D5">
        <w:rPr>
          <w:rFonts w:ascii="Times New Roman" w:hAnsi="Times New Roman" w:cs="Times New Roman"/>
          <w:sz w:val="24"/>
        </w:rPr>
        <w:t xml:space="preserve">z části na straně muže. To však nemusí znamenat neúspěšnou terapii – naopak docházím ke zjištění, že se u klientky objevují další, mnohem </w:t>
      </w:r>
      <w:r w:rsidRPr="005F14D5">
        <w:rPr>
          <w:rFonts w:ascii="Times New Roman" w:hAnsi="Times New Roman" w:cs="Times New Roman"/>
          <w:sz w:val="24"/>
        </w:rPr>
        <w:lastRenderedPageBreak/>
        <w:t xml:space="preserve">důležitější životní témata, která mohou mít souvislost s její neplodností. Během vedení sezení </w:t>
      </w:r>
      <w:r w:rsidR="00A36D6A" w:rsidRPr="005F14D5">
        <w:rPr>
          <w:rFonts w:ascii="Times New Roman" w:hAnsi="Times New Roman" w:cs="Times New Roman"/>
          <w:sz w:val="24"/>
        </w:rPr>
        <w:t>se také prokazuje</w:t>
      </w:r>
      <w:r w:rsidRPr="005F14D5">
        <w:rPr>
          <w:rFonts w:ascii="Times New Roman" w:hAnsi="Times New Roman" w:cs="Times New Roman"/>
          <w:sz w:val="24"/>
        </w:rPr>
        <w:t>, že vzhledem k objevujícím se souvislostem a vynořujícím se tématům,</w:t>
      </w:r>
      <w:r w:rsidR="00471D71" w:rsidRPr="005F14D5">
        <w:rPr>
          <w:rFonts w:ascii="Times New Roman" w:hAnsi="Times New Roman" w:cs="Times New Roman"/>
          <w:sz w:val="24"/>
        </w:rPr>
        <w:t xml:space="preserve"> jsou mnou nastavené techniky velmi pokročilé, a lze je využít v pozdějším stadiu terapie. </w:t>
      </w:r>
      <w:r w:rsidR="00D0032F">
        <w:rPr>
          <w:rFonts w:ascii="Times New Roman" w:hAnsi="Times New Roman" w:cs="Times New Roman"/>
          <w:sz w:val="24"/>
        </w:rPr>
        <w:t>Je tedy</w:t>
      </w:r>
      <w:r w:rsidR="00471D71" w:rsidRPr="005F14D5">
        <w:rPr>
          <w:rFonts w:ascii="Times New Roman" w:hAnsi="Times New Roman" w:cs="Times New Roman"/>
          <w:sz w:val="24"/>
        </w:rPr>
        <w:t xml:space="preserve"> </w:t>
      </w:r>
      <w:r w:rsidRPr="005F14D5">
        <w:rPr>
          <w:rFonts w:ascii="Times New Roman" w:hAnsi="Times New Roman" w:cs="Times New Roman"/>
          <w:sz w:val="24"/>
        </w:rPr>
        <w:t xml:space="preserve">vždy zapotřebí individuálně sestavit celý program, pracovat s klientkou po delší dobu a postupně se dopracovat k tématu neplodnosti, které </w:t>
      </w:r>
      <w:r w:rsidR="00AB7BA5" w:rsidRPr="005F14D5">
        <w:rPr>
          <w:rFonts w:ascii="Times New Roman" w:hAnsi="Times New Roman" w:cs="Times New Roman"/>
          <w:sz w:val="24"/>
        </w:rPr>
        <w:t>z</w:t>
      </w:r>
      <w:r w:rsidRPr="005F14D5">
        <w:rPr>
          <w:rFonts w:ascii="Times New Roman" w:hAnsi="Times New Roman" w:cs="Times New Roman"/>
          <w:sz w:val="24"/>
        </w:rPr>
        <w:t xml:space="preserve"> psychologického hlediska může mít mnoho příčin. </w:t>
      </w:r>
    </w:p>
    <w:p w14:paraId="3AC43674" w14:textId="77777777" w:rsidR="00714CBA" w:rsidRPr="005F14D5" w:rsidRDefault="00714CBA" w:rsidP="005F14D5">
      <w:pPr>
        <w:spacing w:after="0" w:line="360" w:lineRule="auto"/>
        <w:jc w:val="both"/>
        <w:rPr>
          <w:rFonts w:ascii="Times New Roman" w:hAnsi="Times New Roman" w:cs="Times New Roman"/>
          <w:sz w:val="24"/>
        </w:rPr>
      </w:pPr>
    </w:p>
    <w:p w14:paraId="2F6035D7" w14:textId="0EBD8D9B" w:rsidR="0006618D" w:rsidRDefault="00270965" w:rsidP="005F14D5">
      <w:pPr>
        <w:spacing w:after="0" w:line="360" w:lineRule="auto"/>
        <w:jc w:val="both"/>
        <w:rPr>
          <w:rFonts w:ascii="Times New Roman" w:hAnsi="Times New Roman" w:cs="Times New Roman"/>
          <w:i/>
          <w:sz w:val="28"/>
          <w:szCs w:val="24"/>
        </w:rPr>
      </w:pPr>
      <w:r w:rsidRPr="00270965">
        <w:rPr>
          <w:rStyle w:val="Zvraznn"/>
          <w:rFonts w:ascii="Times New Roman" w:hAnsi="Times New Roman" w:cs="Times New Roman"/>
          <w:i w:val="0"/>
          <w:sz w:val="24"/>
        </w:rPr>
        <w:t>Výsledky uvedených studií s mým výzkumem jak vzájemně korespondují, tak se v určitých částech liší.  Rozdíly nacházím především v jednotlivých technikách a jejich působení na klientku. Tento fakt je však předpokládaný, neboť každý klient má jiné zkušenosti, zážitky, témata a pohybový projev, je tedy potřeba přiměřeně volit jednotlivé techniky v souladu s potřebami klientky a průběhem terapie. Výzkum (</w:t>
      </w:r>
      <w:proofErr w:type="spellStart"/>
      <w:r w:rsidRPr="00270965">
        <w:rPr>
          <w:rStyle w:val="Zvraznn"/>
          <w:rFonts w:ascii="Times New Roman" w:hAnsi="Times New Roman" w:cs="Times New Roman"/>
          <w:i w:val="0"/>
          <w:sz w:val="24"/>
        </w:rPr>
        <w:t>Domar</w:t>
      </w:r>
      <w:proofErr w:type="spellEnd"/>
      <w:r w:rsidRPr="00270965">
        <w:rPr>
          <w:rStyle w:val="Zvraznn"/>
          <w:rFonts w:ascii="Times New Roman" w:hAnsi="Times New Roman" w:cs="Times New Roman"/>
          <w:i w:val="0"/>
          <w:sz w:val="24"/>
        </w:rPr>
        <w:t xml:space="preserve"> et al., 2000) potvrzuje</w:t>
      </w:r>
      <w:r w:rsidRPr="00270965">
        <w:rPr>
          <w:rStyle w:val="Zvraznn"/>
          <w:rFonts w:ascii="Times New Roman" w:hAnsi="Times New Roman" w:cs="Times New Roman"/>
          <w:i w:val="0"/>
          <w:color w:val="000000"/>
          <w:sz w:val="24"/>
        </w:rPr>
        <w:t xml:space="preserve"> účinnost psychologické intervence v podobě behaviorální terapie, relaxačních technik a hlubinné psychoterapie na skupinu neplodných žen - úspěšnost otěhotnění byla v intervenčních skupinách dvakrát vyšší, než ve skupině kontrolní. S tímto výzkumem práci nelze srovnat, neboť v kontraktu pozorovaných sezení nebylo cílem otěhotnění klientky. Zároveň sezení probíhala v krátkém časovém úseku, čímž tento fakt nelze potvrdit, ani vyvrátit. Největší rozdíl v porovnání s kazuistikami (Syrovátková in Zedková, 2012) o neplodných ženách shledávám ve vnímání klientky vlastního osobního prostoru. Ačkoliv kazuistiky ukazují, že se klientky většinou cítí svázány a sevřeny ve svém prostoru, u mé klientky se tento fakt nepotvrdil. Důvodů může být hned několik – u klientky v mém programu se v této oblasti nenachází problém; technika má na klientky různé dopady a nedá se generalizovat; nebo například to, že klientka nebyla v dané době a procesu terapie na tuto techniku připravena. Jak se dále potvrzuje na základě výzkumu </w:t>
      </w:r>
      <w:r w:rsidRPr="00270965">
        <w:rPr>
          <w:rStyle w:val="Zvraznn"/>
          <w:rFonts w:ascii="Times New Roman" w:hAnsi="Times New Roman" w:cs="Times New Roman"/>
          <w:i w:val="0"/>
          <w:sz w:val="24"/>
        </w:rPr>
        <w:t xml:space="preserve">Kolaříka a Sedlákové (2013), během tanečně-pohybové terapie došlo u pacientů trpících úzkostně depresivní </w:t>
      </w:r>
      <w:proofErr w:type="spellStart"/>
      <w:r w:rsidRPr="00270965">
        <w:rPr>
          <w:rStyle w:val="Zvraznn"/>
          <w:rFonts w:ascii="Times New Roman" w:hAnsi="Times New Roman" w:cs="Times New Roman"/>
          <w:i w:val="0"/>
          <w:sz w:val="24"/>
        </w:rPr>
        <w:t>symptomatikou</w:t>
      </w:r>
      <w:proofErr w:type="spellEnd"/>
      <w:r w:rsidRPr="00270965">
        <w:rPr>
          <w:rStyle w:val="Zvraznn"/>
          <w:rFonts w:ascii="Times New Roman" w:hAnsi="Times New Roman" w:cs="Times New Roman"/>
          <w:i w:val="0"/>
          <w:sz w:val="24"/>
        </w:rPr>
        <w:t xml:space="preserve"> k celkovému uvolnění a uvědomění si svých vnitřních pocitů. Z deníků klientky je patrné, že v procesu přibývajících sezení je tato tendence k celkovému uvolnění taktéž rostoucí. Dále se v korelační studii jednotlivých tanečně-pohybových technik (</w:t>
      </w:r>
      <w:proofErr w:type="spellStart"/>
      <w:r w:rsidRPr="00270965">
        <w:rPr>
          <w:rStyle w:val="Zvraznn"/>
          <w:rFonts w:ascii="Times New Roman" w:hAnsi="Times New Roman" w:cs="Times New Roman"/>
          <w:i w:val="0"/>
          <w:sz w:val="24"/>
        </w:rPr>
        <w:t>Bräuninger</w:t>
      </w:r>
      <w:proofErr w:type="spellEnd"/>
      <w:r w:rsidRPr="00270965">
        <w:rPr>
          <w:rStyle w:val="Zvraznn"/>
          <w:rFonts w:ascii="Times New Roman" w:hAnsi="Times New Roman" w:cs="Times New Roman"/>
          <w:i w:val="0"/>
          <w:sz w:val="24"/>
        </w:rPr>
        <w:t xml:space="preserve">, 2014) uvádí, že například technika autentického pohybu není vhodná pro klienty trpící úzkostí. Ačkoliv se klientka dle Beckova dotazníku jeví jako středně úzkostlivá, na základě verbální reflexe však nebylo potvrzeno, že by během techniky nebo bezprostředně po ní docházelo u klientky k nepříjemným stavům či pocitům. Naopak reflektuje, že jí dech, se kterým se v metodě pracuje, pomáhá uvolnit stres a napjaté tělo. </w:t>
      </w:r>
      <w:r w:rsidRPr="00270965">
        <w:rPr>
          <w:rStyle w:val="Zvraznn"/>
          <w:rFonts w:ascii="Times New Roman" w:hAnsi="Times New Roman" w:cs="Times New Roman"/>
          <w:i w:val="0"/>
          <w:sz w:val="24"/>
        </w:rPr>
        <w:lastRenderedPageBreak/>
        <w:t xml:space="preserve">Jak již uvádím výše, vzhledem k individualitě klientů, může být i tato technika pro úzkostnější klientku opravdu vhodná. </w:t>
      </w:r>
      <w:r w:rsidR="00714CBA" w:rsidRPr="00270965">
        <w:rPr>
          <w:rFonts w:ascii="Times New Roman" w:hAnsi="Times New Roman" w:cs="Times New Roman"/>
          <w:i/>
          <w:sz w:val="28"/>
          <w:szCs w:val="24"/>
        </w:rPr>
        <w:t xml:space="preserve"> </w:t>
      </w:r>
    </w:p>
    <w:p w14:paraId="1985A5A3" w14:textId="77777777" w:rsidR="001A2056" w:rsidRPr="00270965" w:rsidRDefault="001A2056" w:rsidP="005F14D5">
      <w:pPr>
        <w:spacing w:after="0" w:line="360" w:lineRule="auto"/>
        <w:jc w:val="both"/>
        <w:rPr>
          <w:rFonts w:ascii="Times New Roman" w:hAnsi="Times New Roman" w:cs="Times New Roman"/>
          <w:i/>
          <w:sz w:val="28"/>
          <w:szCs w:val="24"/>
        </w:rPr>
      </w:pPr>
    </w:p>
    <w:p w14:paraId="2CFF76F8" w14:textId="60DC9D90" w:rsidR="00CB06D3" w:rsidRDefault="00CB06D3"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Výsledky c</w:t>
      </w:r>
      <w:r w:rsidR="0006618D" w:rsidRPr="005F14D5">
        <w:rPr>
          <w:rFonts w:ascii="Times New Roman" w:hAnsi="Times New Roman" w:cs="Times New Roman"/>
          <w:sz w:val="24"/>
          <w:szCs w:val="24"/>
        </w:rPr>
        <w:t>elkové</w:t>
      </w:r>
      <w:r w:rsidRPr="005F14D5">
        <w:rPr>
          <w:rFonts w:ascii="Times New Roman" w:hAnsi="Times New Roman" w:cs="Times New Roman"/>
          <w:sz w:val="24"/>
          <w:szCs w:val="24"/>
        </w:rPr>
        <w:t>ho</w:t>
      </w:r>
      <w:r w:rsidR="0006618D" w:rsidRPr="005F14D5">
        <w:rPr>
          <w:rFonts w:ascii="Times New Roman" w:hAnsi="Times New Roman" w:cs="Times New Roman"/>
          <w:sz w:val="24"/>
          <w:szCs w:val="24"/>
        </w:rPr>
        <w:t xml:space="preserve"> snížení úzkostnosti v průběhu terapie </w:t>
      </w:r>
      <w:r w:rsidRPr="005F14D5">
        <w:rPr>
          <w:rFonts w:ascii="Times New Roman" w:hAnsi="Times New Roman" w:cs="Times New Roman"/>
          <w:sz w:val="24"/>
          <w:szCs w:val="24"/>
        </w:rPr>
        <w:t>jsou sporné</w:t>
      </w:r>
      <w:r w:rsidR="0006618D"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V dotaznících klientka skóruje </w:t>
      </w:r>
      <w:r w:rsidR="0006618D" w:rsidRPr="005F14D5">
        <w:rPr>
          <w:rFonts w:ascii="Times New Roman" w:hAnsi="Times New Roman" w:cs="Times New Roman"/>
          <w:sz w:val="24"/>
          <w:szCs w:val="24"/>
        </w:rPr>
        <w:t>o jeden bod výš</w:t>
      </w:r>
      <w:r w:rsidRPr="005F14D5">
        <w:rPr>
          <w:rFonts w:ascii="Times New Roman" w:hAnsi="Times New Roman" w:cs="Times New Roman"/>
          <w:sz w:val="24"/>
          <w:szCs w:val="24"/>
        </w:rPr>
        <w:t xml:space="preserve"> než před začátkem terapie, </w:t>
      </w:r>
      <w:r w:rsidR="002348DC" w:rsidRPr="005F14D5">
        <w:rPr>
          <w:rFonts w:ascii="Times New Roman" w:hAnsi="Times New Roman" w:cs="Times New Roman"/>
          <w:sz w:val="24"/>
          <w:szCs w:val="24"/>
        </w:rPr>
        <w:t>z deníků klientky je</w:t>
      </w:r>
      <w:r w:rsidRPr="005F14D5">
        <w:rPr>
          <w:rFonts w:ascii="Times New Roman" w:hAnsi="Times New Roman" w:cs="Times New Roman"/>
          <w:sz w:val="24"/>
          <w:szCs w:val="24"/>
        </w:rPr>
        <w:t xml:space="preserve"> však</w:t>
      </w:r>
      <w:r w:rsidR="002348DC" w:rsidRPr="005F14D5">
        <w:rPr>
          <w:rFonts w:ascii="Times New Roman" w:hAnsi="Times New Roman" w:cs="Times New Roman"/>
          <w:sz w:val="24"/>
          <w:szCs w:val="24"/>
        </w:rPr>
        <w:t xml:space="preserve"> patrné, že v procesu terapie se úzkostnost snižovala. Uvolnění napětí si po posledním sezení dokonce dokázala udržet po celý den. </w:t>
      </w:r>
      <w:r w:rsidRPr="005F14D5">
        <w:rPr>
          <w:rFonts w:ascii="Times New Roman" w:hAnsi="Times New Roman" w:cs="Times New Roman"/>
          <w:sz w:val="24"/>
          <w:szCs w:val="24"/>
        </w:rPr>
        <w:t xml:space="preserve">Tento rozpor může být způsoben rozpoložením a stresem klientky na posledním sezení, kdy dotazník vyplňovala. </w:t>
      </w:r>
    </w:p>
    <w:p w14:paraId="37F1505E" w14:textId="77777777" w:rsidR="00A7177A" w:rsidRPr="005F14D5" w:rsidRDefault="00A7177A" w:rsidP="005F14D5">
      <w:pPr>
        <w:spacing w:after="0" w:line="360" w:lineRule="auto"/>
        <w:jc w:val="both"/>
        <w:rPr>
          <w:rFonts w:ascii="Times New Roman" w:hAnsi="Times New Roman" w:cs="Times New Roman"/>
          <w:sz w:val="24"/>
          <w:szCs w:val="24"/>
        </w:rPr>
      </w:pPr>
    </w:p>
    <w:p w14:paraId="08F18C78" w14:textId="5F83DD5C" w:rsidR="0006618D" w:rsidRPr="005F14D5" w:rsidRDefault="00095547"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Na základě prvních čtyř sezení bylo</w:t>
      </w:r>
      <w:r w:rsidR="0039639F" w:rsidRPr="005F14D5">
        <w:rPr>
          <w:rFonts w:ascii="Times New Roman" w:hAnsi="Times New Roman" w:cs="Times New Roman"/>
          <w:sz w:val="24"/>
          <w:szCs w:val="24"/>
        </w:rPr>
        <w:t xml:space="preserve"> dále</w:t>
      </w:r>
      <w:r w:rsidRPr="005F14D5">
        <w:rPr>
          <w:rFonts w:ascii="Times New Roman" w:hAnsi="Times New Roman" w:cs="Times New Roman"/>
          <w:sz w:val="24"/>
          <w:szCs w:val="24"/>
        </w:rPr>
        <w:t xml:space="preserve"> zjištěno, že hlavní problémy jsou jiné, než přímá neplodnost, a je na nich potřeba pracovat. Alena také sama uznává, že na</w:t>
      </w:r>
      <w:r w:rsidR="00AB7BA5" w:rsidRPr="005F14D5">
        <w:rPr>
          <w:rFonts w:ascii="Times New Roman" w:hAnsi="Times New Roman" w:cs="Times New Roman"/>
          <w:sz w:val="24"/>
          <w:szCs w:val="24"/>
        </w:rPr>
        <w:t xml:space="preserve"> ni</w:t>
      </w:r>
      <w:r w:rsidRPr="005F14D5">
        <w:rPr>
          <w:rFonts w:ascii="Times New Roman" w:hAnsi="Times New Roman" w:cs="Times New Roman"/>
          <w:sz w:val="24"/>
          <w:szCs w:val="24"/>
        </w:rPr>
        <w:t xml:space="preserve"> působila</w:t>
      </w:r>
      <w:r w:rsidR="0006618D" w:rsidRPr="005F14D5">
        <w:rPr>
          <w:rFonts w:ascii="Times New Roman" w:hAnsi="Times New Roman" w:cs="Times New Roman"/>
          <w:sz w:val="24"/>
          <w:szCs w:val="24"/>
        </w:rPr>
        <w:t xml:space="preserve"> spousta stresujících faktorů, které se během těchto čtyř týdnů mohly</w:t>
      </w:r>
      <w:r w:rsidRPr="005F14D5">
        <w:rPr>
          <w:rFonts w:ascii="Times New Roman" w:hAnsi="Times New Roman" w:cs="Times New Roman"/>
          <w:sz w:val="24"/>
          <w:szCs w:val="24"/>
        </w:rPr>
        <w:t xml:space="preserve"> ve výsledcích</w:t>
      </w:r>
      <w:r w:rsidR="0006618D" w:rsidRPr="005F14D5">
        <w:rPr>
          <w:rFonts w:ascii="Times New Roman" w:hAnsi="Times New Roman" w:cs="Times New Roman"/>
          <w:sz w:val="24"/>
          <w:szCs w:val="24"/>
        </w:rPr>
        <w:t xml:space="preserve"> projevit. Jeden z faktorů,</w:t>
      </w:r>
      <w:r w:rsidR="00F660D2" w:rsidRPr="005F14D5">
        <w:rPr>
          <w:rFonts w:ascii="Times New Roman" w:hAnsi="Times New Roman" w:cs="Times New Roman"/>
          <w:sz w:val="24"/>
          <w:szCs w:val="24"/>
        </w:rPr>
        <w:t xml:space="preserve"> proč </w:t>
      </w:r>
      <w:r w:rsidR="00AB7BA5" w:rsidRPr="005F14D5">
        <w:rPr>
          <w:rFonts w:ascii="Times New Roman" w:hAnsi="Times New Roman" w:cs="Times New Roman"/>
          <w:sz w:val="24"/>
          <w:szCs w:val="24"/>
        </w:rPr>
        <w:t>v terapii nedošlo k</w:t>
      </w:r>
      <w:r w:rsidR="00F660D2" w:rsidRPr="005F14D5">
        <w:rPr>
          <w:rFonts w:ascii="Times New Roman" w:hAnsi="Times New Roman" w:cs="Times New Roman"/>
          <w:sz w:val="24"/>
          <w:szCs w:val="24"/>
        </w:rPr>
        <w:t xml:space="preserve"> </w:t>
      </w:r>
      <w:r w:rsidR="0006618D" w:rsidRPr="005F14D5">
        <w:rPr>
          <w:rFonts w:ascii="Times New Roman" w:hAnsi="Times New Roman" w:cs="Times New Roman"/>
          <w:sz w:val="24"/>
          <w:szCs w:val="24"/>
        </w:rPr>
        <w:t>r</w:t>
      </w:r>
      <w:r w:rsidR="00AB7BA5" w:rsidRPr="005F14D5">
        <w:rPr>
          <w:rFonts w:ascii="Times New Roman" w:hAnsi="Times New Roman" w:cs="Times New Roman"/>
          <w:sz w:val="24"/>
          <w:szCs w:val="24"/>
        </w:rPr>
        <w:t>edukci stresu, může být</w:t>
      </w:r>
      <w:r w:rsidR="0006618D" w:rsidRPr="005F14D5">
        <w:rPr>
          <w:rFonts w:ascii="Times New Roman" w:hAnsi="Times New Roman" w:cs="Times New Roman"/>
          <w:sz w:val="24"/>
          <w:szCs w:val="24"/>
        </w:rPr>
        <w:t xml:space="preserve"> ten, že program byl zaměřen především na</w:t>
      </w:r>
      <w:r w:rsidR="00AB7BA5" w:rsidRPr="005F14D5">
        <w:rPr>
          <w:rFonts w:ascii="Times New Roman" w:hAnsi="Times New Roman" w:cs="Times New Roman"/>
          <w:sz w:val="24"/>
          <w:szCs w:val="24"/>
        </w:rPr>
        <w:t xml:space="preserve"> problém</w:t>
      </w:r>
      <w:r w:rsidR="0006618D" w:rsidRPr="005F14D5">
        <w:rPr>
          <w:rFonts w:ascii="Times New Roman" w:hAnsi="Times New Roman" w:cs="Times New Roman"/>
          <w:sz w:val="24"/>
          <w:szCs w:val="24"/>
        </w:rPr>
        <w:t xml:space="preserve"> neplodnost</w:t>
      </w:r>
      <w:r w:rsidR="00AB7BA5" w:rsidRPr="005F14D5">
        <w:rPr>
          <w:rFonts w:ascii="Times New Roman" w:hAnsi="Times New Roman" w:cs="Times New Roman"/>
          <w:sz w:val="24"/>
          <w:szCs w:val="24"/>
        </w:rPr>
        <w:t>i</w:t>
      </w:r>
      <w:r w:rsidR="0006618D" w:rsidRPr="005F14D5">
        <w:rPr>
          <w:rFonts w:ascii="Times New Roman" w:hAnsi="Times New Roman" w:cs="Times New Roman"/>
          <w:sz w:val="24"/>
          <w:szCs w:val="24"/>
        </w:rPr>
        <w:t xml:space="preserve">. Během terapie však docházím ke zjištění, že s klientkou je potřeba pracovat především na relaxaci, prohloubení dechu a celkového uvolnění těla. Je tedy nezbytná větší časová dotace a delší spolupráce, aby ke zmírnění úzkosti a stresu mohlo dojít. </w:t>
      </w:r>
    </w:p>
    <w:p w14:paraId="7A966ADC" w14:textId="77777777" w:rsidR="0006618D" w:rsidRPr="005F14D5" w:rsidRDefault="0006618D" w:rsidP="005F14D5">
      <w:pPr>
        <w:spacing w:after="0" w:line="360" w:lineRule="auto"/>
        <w:jc w:val="both"/>
        <w:rPr>
          <w:rFonts w:ascii="Times New Roman" w:hAnsi="Times New Roman" w:cs="Times New Roman"/>
          <w:color w:val="FF0000"/>
        </w:rPr>
      </w:pPr>
    </w:p>
    <w:p w14:paraId="51840B5C" w14:textId="7860688B" w:rsidR="00C85ED4" w:rsidRPr="005F14D5" w:rsidRDefault="00167B85"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sz w:val="24"/>
          <w:szCs w:val="24"/>
        </w:rPr>
        <w:t>Podpůrný program popsaný v této</w:t>
      </w:r>
      <w:r w:rsidR="00C85ED4" w:rsidRPr="005F14D5">
        <w:rPr>
          <w:rFonts w:ascii="Times New Roman" w:hAnsi="Times New Roman" w:cs="Times New Roman"/>
          <w:sz w:val="24"/>
          <w:szCs w:val="24"/>
        </w:rPr>
        <w:t xml:space="preserve"> </w:t>
      </w:r>
      <w:r w:rsidRPr="005F14D5">
        <w:rPr>
          <w:rFonts w:ascii="Times New Roman" w:hAnsi="Times New Roman" w:cs="Times New Roman"/>
          <w:sz w:val="24"/>
          <w:szCs w:val="24"/>
        </w:rPr>
        <w:t>práci</w:t>
      </w:r>
      <w:r w:rsidR="00C85ED4" w:rsidRPr="005F14D5">
        <w:rPr>
          <w:rFonts w:ascii="Times New Roman" w:hAnsi="Times New Roman" w:cs="Times New Roman"/>
          <w:sz w:val="24"/>
          <w:szCs w:val="24"/>
        </w:rPr>
        <w:t xml:space="preserve"> je </w:t>
      </w:r>
      <w:r w:rsidRPr="005F14D5">
        <w:rPr>
          <w:rFonts w:ascii="Times New Roman" w:hAnsi="Times New Roman" w:cs="Times New Roman"/>
          <w:sz w:val="24"/>
          <w:szCs w:val="24"/>
        </w:rPr>
        <w:t>vzhledem k mým zájmům a praxi sestaven</w:t>
      </w:r>
      <w:r w:rsidR="00C85ED4" w:rsidRPr="005F14D5">
        <w:rPr>
          <w:rFonts w:ascii="Times New Roman" w:hAnsi="Times New Roman" w:cs="Times New Roman"/>
          <w:sz w:val="24"/>
          <w:szCs w:val="24"/>
        </w:rPr>
        <w:t xml:space="preserve"> pouze pro ženy.</w:t>
      </w:r>
      <w:r w:rsidR="00AB7BA5" w:rsidRPr="005F14D5">
        <w:rPr>
          <w:rFonts w:ascii="Times New Roman" w:hAnsi="Times New Roman" w:cs="Times New Roman"/>
          <w:sz w:val="24"/>
          <w:szCs w:val="24"/>
        </w:rPr>
        <w:t xml:space="preserve"> Během výzkumného šetření si však uvědomuji nezbytnost práce s celým párem - </w:t>
      </w:r>
      <w:r w:rsidRPr="005F14D5">
        <w:rPr>
          <w:rFonts w:ascii="Times New Roman" w:hAnsi="Times New Roman" w:cs="Times New Roman"/>
          <w:sz w:val="24"/>
          <w:szCs w:val="24"/>
        </w:rPr>
        <w:t>budoucna</w:t>
      </w:r>
      <w:r w:rsidR="00C85ED4" w:rsidRPr="005F14D5">
        <w:rPr>
          <w:rFonts w:ascii="Times New Roman" w:hAnsi="Times New Roman" w:cs="Times New Roman"/>
          <w:sz w:val="24"/>
          <w:szCs w:val="24"/>
        </w:rPr>
        <w:t xml:space="preserve"> </w:t>
      </w:r>
      <w:r w:rsidR="00AB7BA5" w:rsidRPr="005F14D5">
        <w:rPr>
          <w:rFonts w:ascii="Times New Roman" w:hAnsi="Times New Roman" w:cs="Times New Roman"/>
          <w:sz w:val="24"/>
          <w:szCs w:val="24"/>
        </w:rPr>
        <w:t xml:space="preserve">je tedy </w:t>
      </w:r>
      <w:r w:rsidR="00C85ED4" w:rsidRPr="005F14D5">
        <w:rPr>
          <w:rFonts w:ascii="Times New Roman" w:hAnsi="Times New Roman" w:cs="Times New Roman"/>
          <w:sz w:val="24"/>
          <w:szCs w:val="24"/>
        </w:rPr>
        <w:t xml:space="preserve">vhodné věnovat se i dalšímu rozvoji programu </w:t>
      </w:r>
      <w:r w:rsidR="00AB7BA5" w:rsidRPr="005F14D5">
        <w:rPr>
          <w:rFonts w:ascii="Times New Roman" w:hAnsi="Times New Roman" w:cs="Times New Roman"/>
          <w:sz w:val="24"/>
          <w:szCs w:val="24"/>
        </w:rPr>
        <w:t>pro</w:t>
      </w:r>
      <w:r w:rsidR="00C85ED4" w:rsidRPr="005F14D5">
        <w:rPr>
          <w:rFonts w:ascii="Times New Roman" w:hAnsi="Times New Roman" w:cs="Times New Roman"/>
          <w:sz w:val="24"/>
          <w:szCs w:val="24"/>
        </w:rPr>
        <w:t xml:space="preserve"> páry. </w:t>
      </w:r>
      <w:r w:rsidR="00714CBA" w:rsidRPr="005F14D5">
        <w:rPr>
          <w:rFonts w:ascii="Times New Roman" w:hAnsi="Times New Roman" w:cs="Times New Roman"/>
          <w:sz w:val="24"/>
          <w:szCs w:val="24"/>
        </w:rPr>
        <w:t xml:space="preserve">Obecně předpokládám, že možností využití této práce je mnohem více -  uvedené metody a techniky a jejich praktický </w:t>
      </w:r>
      <w:r w:rsidR="009F21CF" w:rsidRPr="005F14D5">
        <w:rPr>
          <w:rFonts w:ascii="Times New Roman" w:hAnsi="Times New Roman" w:cs="Times New Roman"/>
          <w:sz w:val="24"/>
          <w:szCs w:val="24"/>
        </w:rPr>
        <w:t xml:space="preserve">popis </w:t>
      </w:r>
      <w:r w:rsidR="00714CBA" w:rsidRPr="005F14D5">
        <w:rPr>
          <w:rFonts w:ascii="Times New Roman" w:hAnsi="Times New Roman" w:cs="Times New Roman"/>
          <w:sz w:val="24"/>
          <w:szCs w:val="24"/>
        </w:rPr>
        <w:t>může sloužit k inspiraci dalším uměleckým terapeutům, dále jako podklad pro práci s neplodnými klientkami, v nejlepším případě v budoucnu ve spojitosti s medicínskou praxí, jejichž propojením by mohlo být dosaženo vyšší</w:t>
      </w:r>
      <w:r w:rsidR="009F21CF" w:rsidRPr="005F14D5">
        <w:rPr>
          <w:rFonts w:ascii="Times New Roman" w:hAnsi="Times New Roman" w:cs="Times New Roman"/>
          <w:sz w:val="24"/>
          <w:szCs w:val="24"/>
        </w:rPr>
        <w:t>ch</w:t>
      </w:r>
      <w:r w:rsidR="00714CBA" w:rsidRPr="005F14D5">
        <w:rPr>
          <w:rFonts w:ascii="Times New Roman" w:hAnsi="Times New Roman" w:cs="Times New Roman"/>
          <w:sz w:val="24"/>
          <w:szCs w:val="24"/>
        </w:rPr>
        <w:t xml:space="preserve"> výsledků při léčbě neplodnosti.</w:t>
      </w:r>
    </w:p>
    <w:p w14:paraId="27F33AFE" w14:textId="77777777" w:rsidR="00C85ED4" w:rsidRPr="005F14D5" w:rsidRDefault="00C85ED4" w:rsidP="005F14D5">
      <w:pPr>
        <w:spacing w:after="0" w:line="360" w:lineRule="auto"/>
        <w:jc w:val="both"/>
        <w:rPr>
          <w:rFonts w:ascii="Times New Roman" w:hAnsi="Times New Roman" w:cs="Times New Roman"/>
          <w:color w:val="FF0000"/>
        </w:rPr>
      </w:pPr>
    </w:p>
    <w:p w14:paraId="2F4BB030" w14:textId="297A93D7" w:rsidR="00847F25" w:rsidRDefault="00847F25" w:rsidP="005F14D5">
      <w:pPr>
        <w:spacing w:after="0" w:line="360" w:lineRule="auto"/>
        <w:jc w:val="both"/>
        <w:rPr>
          <w:rFonts w:ascii="Times New Roman" w:hAnsi="Times New Roman" w:cs="Times New Roman"/>
          <w:sz w:val="24"/>
          <w:szCs w:val="24"/>
        </w:rPr>
      </w:pPr>
    </w:p>
    <w:p w14:paraId="59DEA526" w14:textId="77777777" w:rsidR="00A7177A" w:rsidRDefault="00A7177A" w:rsidP="005F14D5">
      <w:pPr>
        <w:spacing w:after="0" w:line="360" w:lineRule="auto"/>
        <w:jc w:val="both"/>
        <w:rPr>
          <w:rFonts w:ascii="Times New Roman" w:hAnsi="Times New Roman" w:cs="Times New Roman"/>
          <w:sz w:val="24"/>
          <w:szCs w:val="24"/>
        </w:rPr>
      </w:pPr>
    </w:p>
    <w:p w14:paraId="4D7298E4" w14:textId="77777777" w:rsidR="00A7177A" w:rsidRDefault="00A7177A" w:rsidP="005F14D5">
      <w:pPr>
        <w:spacing w:after="0" w:line="360" w:lineRule="auto"/>
        <w:jc w:val="both"/>
        <w:rPr>
          <w:rFonts w:ascii="Times New Roman" w:hAnsi="Times New Roman" w:cs="Times New Roman"/>
          <w:sz w:val="24"/>
          <w:szCs w:val="24"/>
        </w:rPr>
      </w:pPr>
    </w:p>
    <w:p w14:paraId="406046DC" w14:textId="77777777" w:rsidR="00A7177A" w:rsidRDefault="00A7177A" w:rsidP="005F14D5">
      <w:pPr>
        <w:spacing w:after="0" w:line="360" w:lineRule="auto"/>
        <w:jc w:val="both"/>
        <w:rPr>
          <w:rFonts w:ascii="Times New Roman" w:hAnsi="Times New Roman" w:cs="Times New Roman"/>
          <w:sz w:val="24"/>
          <w:szCs w:val="24"/>
        </w:rPr>
      </w:pPr>
    </w:p>
    <w:p w14:paraId="488B2C34" w14:textId="77777777" w:rsidR="00A7177A" w:rsidRDefault="00A7177A" w:rsidP="005F14D5">
      <w:pPr>
        <w:spacing w:after="0" w:line="360" w:lineRule="auto"/>
        <w:jc w:val="both"/>
        <w:rPr>
          <w:rFonts w:ascii="Times New Roman" w:hAnsi="Times New Roman" w:cs="Times New Roman"/>
          <w:sz w:val="24"/>
          <w:szCs w:val="24"/>
        </w:rPr>
      </w:pPr>
    </w:p>
    <w:p w14:paraId="1FDA94E2" w14:textId="77777777" w:rsidR="00A7177A" w:rsidRDefault="00A7177A" w:rsidP="005F14D5">
      <w:pPr>
        <w:spacing w:after="0" w:line="360" w:lineRule="auto"/>
        <w:jc w:val="both"/>
        <w:rPr>
          <w:rFonts w:ascii="Times New Roman" w:hAnsi="Times New Roman" w:cs="Times New Roman"/>
          <w:sz w:val="24"/>
          <w:szCs w:val="24"/>
        </w:rPr>
      </w:pPr>
    </w:p>
    <w:p w14:paraId="56CB440A" w14:textId="77777777" w:rsidR="00270965" w:rsidRPr="005F14D5" w:rsidRDefault="00270965" w:rsidP="005F14D5">
      <w:pPr>
        <w:spacing w:after="0" w:line="360" w:lineRule="auto"/>
        <w:jc w:val="both"/>
        <w:rPr>
          <w:rFonts w:ascii="Times New Roman" w:hAnsi="Times New Roman" w:cs="Times New Roman"/>
          <w:sz w:val="24"/>
          <w:szCs w:val="24"/>
        </w:rPr>
      </w:pPr>
    </w:p>
    <w:p w14:paraId="799C36D7" w14:textId="273F2820" w:rsidR="00BE47EB" w:rsidRPr="005F14D5" w:rsidRDefault="00F02666" w:rsidP="005F14D5">
      <w:pPr>
        <w:pStyle w:val="Nadpis1"/>
      </w:pPr>
      <w:bookmarkStart w:id="60" w:name="_Toc478987385"/>
      <w:r w:rsidRPr="005F14D5">
        <w:lastRenderedPageBreak/>
        <w:t>Z</w:t>
      </w:r>
      <w:r w:rsidR="00BE47EB" w:rsidRPr="005F14D5">
        <w:t>ávěr</w:t>
      </w:r>
      <w:bookmarkEnd w:id="60"/>
    </w:p>
    <w:p w14:paraId="1B854D2F" w14:textId="77777777" w:rsidR="00D822C3" w:rsidRPr="005F14D5" w:rsidRDefault="00D822C3" w:rsidP="005F14D5">
      <w:pPr>
        <w:spacing w:after="0" w:line="360" w:lineRule="auto"/>
        <w:jc w:val="both"/>
        <w:rPr>
          <w:rFonts w:ascii="Times New Roman" w:hAnsi="Times New Roman" w:cs="Times New Roman"/>
        </w:rPr>
      </w:pPr>
    </w:p>
    <w:p w14:paraId="3B6D41BF" w14:textId="6F3E7F37" w:rsidR="00567608" w:rsidRPr="005F14D5" w:rsidRDefault="00567608"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rPr>
        <w:t>U</w:t>
      </w:r>
      <w:r w:rsidR="00714CBA" w:rsidRPr="005F14D5">
        <w:rPr>
          <w:rFonts w:ascii="Times New Roman" w:hAnsi="Times New Roman" w:cs="Times New Roman"/>
          <w:sz w:val="24"/>
        </w:rPr>
        <w:t xml:space="preserve">skutečněná sezení poukazují na to, že se k tématu neplodnosti skrze taneční a pohybové techniky nelze přiblížit během prvních pár sezení. Objevují se však další důležitá témata klientky, která mohou mít na neplodnost vliv, bylo by tedy vhodné </w:t>
      </w:r>
      <w:r w:rsidR="00F660D2" w:rsidRPr="005F14D5">
        <w:rPr>
          <w:rFonts w:ascii="Times New Roman" w:hAnsi="Times New Roman" w:cs="Times New Roman"/>
          <w:sz w:val="24"/>
        </w:rPr>
        <w:t>tyto oblasti</w:t>
      </w:r>
      <w:r w:rsidR="00523FC2" w:rsidRPr="005F14D5">
        <w:rPr>
          <w:rFonts w:ascii="Times New Roman" w:hAnsi="Times New Roman" w:cs="Times New Roman"/>
          <w:sz w:val="24"/>
        </w:rPr>
        <w:t xml:space="preserve"> dále rozvíjet</w:t>
      </w:r>
      <w:r w:rsidR="00F660D2" w:rsidRPr="005F14D5">
        <w:rPr>
          <w:rFonts w:ascii="Times New Roman" w:hAnsi="Times New Roman" w:cs="Times New Roman"/>
          <w:sz w:val="24"/>
        </w:rPr>
        <w:t xml:space="preserve"> </w:t>
      </w:r>
      <w:r w:rsidR="00714CBA" w:rsidRPr="005F14D5">
        <w:rPr>
          <w:rFonts w:ascii="Times New Roman" w:hAnsi="Times New Roman" w:cs="Times New Roman"/>
          <w:sz w:val="24"/>
        </w:rPr>
        <w:t xml:space="preserve">a pomalu se </w:t>
      </w:r>
      <w:r w:rsidR="00F660D2" w:rsidRPr="005F14D5">
        <w:rPr>
          <w:rFonts w:ascii="Times New Roman" w:hAnsi="Times New Roman" w:cs="Times New Roman"/>
          <w:sz w:val="24"/>
        </w:rPr>
        <w:t>tak do</w:t>
      </w:r>
      <w:r w:rsidR="00714CBA" w:rsidRPr="005F14D5">
        <w:rPr>
          <w:rFonts w:ascii="Times New Roman" w:hAnsi="Times New Roman" w:cs="Times New Roman"/>
          <w:sz w:val="24"/>
        </w:rPr>
        <w:t xml:space="preserve">pracovat k možným psychogenním příčinám neplodnosti. </w:t>
      </w:r>
      <w:r w:rsidR="00F660D2" w:rsidRPr="005F14D5">
        <w:rPr>
          <w:rFonts w:ascii="Times New Roman" w:hAnsi="Times New Roman" w:cs="Times New Roman"/>
          <w:sz w:val="24"/>
        </w:rPr>
        <w:t>V souvislosti anamnézy Aleny a jejích pohybových vzorců se jeví jako nejdůležitější pracovat na trpělivosti, stabilitě a uvolnění.</w:t>
      </w:r>
      <w:r w:rsidRPr="005F14D5">
        <w:rPr>
          <w:rFonts w:ascii="Times New Roman" w:hAnsi="Times New Roman" w:cs="Times New Roman"/>
          <w:sz w:val="24"/>
          <w:szCs w:val="24"/>
        </w:rPr>
        <w:t xml:space="preserve"> </w:t>
      </w:r>
      <w:r w:rsidR="00C23997" w:rsidRPr="005F14D5">
        <w:rPr>
          <w:rFonts w:ascii="Times New Roman" w:hAnsi="Times New Roman" w:cs="Times New Roman"/>
          <w:sz w:val="24"/>
          <w:szCs w:val="24"/>
        </w:rPr>
        <w:t>Klientka nejlépe využívá práci s imaginacemi, které ji pomáhají přejít k přirozenému pohybu a zapomenout na výkon a dokonalost.</w:t>
      </w:r>
    </w:p>
    <w:p w14:paraId="5CF38226" w14:textId="77777777" w:rsidR="00F660D2" w:rsidRPr="005F14D5" w:rsidRDefault="00F660D2" w:rsidP="005F14D5">
      <w:pPr>
        <w:spacing w:after="0" w:line="360" w:lineRule="auto"/>
        <w:jc w:val="both"/>
        <w:rPr>
          <w:rFonts w:ascii="Times New Roman" w:hAnsi="Times New Roman" w:cs="Times New Roman"/>
          <w:sz w:val="24"/>
          <w:szCs w:val="24"/>
        </w:rPr>
      </w:pPr>
    </w:p>
    <w:p w14:paraId="35E07570" w14:textId="670DB5DC" w:rsidR="00352FCE" w:rsidRPr="005F14D5" w:rsidRDefault="00352FCE"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Tanec tří emocí byl pro Alenu nejméně příjemný. Nedokázala se dostat do emocí, reflektuje, že nerada dělá něco</w:t>
      </w:r>
      <w:r w:rsidR="00523FC2" w:rsidRPr="005F14D5">
        <w:rPr>
          <w:rFonts w:ascii="Times New Roman" w:hAnsi="Times New Roman" w:cs="Times New Roman"/>
          <w:sz w:val="24"/>
          <w:szCs w:val="24"/>
        </w:rPr>
        <w:t xml:space="preserve"> jiného, než zrovna chce.</w:t>
      </w:r>
      <w:r w:rsidRPr="005F14D5">
        <w:rPr>
          <w:rFonts w:ascii="Times New Roman" w:hAnsi="Times New Roman" w:cs="Times New Roman"/>
          <w:sz w:val="24"/>
          <w:szCs w:val="24"/>
        </w:rPr>
        <w:t xml:space="preserve"> Klientka se také nerada dostává do nekomfortních situací, také situací, kde má prožívat negativní emoce, boj apod. </w:t>
      </w:r>
      <w:r w:rsidR="00523FC2" w:rsidRPr="005F14D5">
        <w:rPr>
          <w:rFonts w:ascii="Times New Roman" w:hAnsi="Times New Roman" w:cs="Times New Roman"/>
          <w:sz w:val="24"/>
          <w:szCs w:val="24"/>
        </w:rPr>
        <w:t>T</w:t>
      </w:r>
      <w:r w:rsidRPr="005F14D5">
        <w:rPr>
          <w:rFonts w:ascii="Times New Roman" w:hAnsi="Times New Roman" w:cs="Times New Roman"/>
          <w:sz w:val="24"/>
          <w:szCs w:val="24"/>
        </w:rPr>
        <w:t>ento naučený vzore</w:t>
      </w:r>
      <w:r w:rsidR="00523FC2" w:rsidRPr="005F14D5">
        <w:rPr>
          <w:rFonts w:ascii="Times New Roman" w:hAnsi="Times New Roman" w:cs="Times New Roman"/>
          <w:sz w:val="24"/>
          <w:szCs w:val="24"/>
        </w:rPr>
        <w:t>c</w:t>
      </w:r>
      <w:r w:rsidRPr="005F14D5">
        <w:rPr>
          <w:rFonts w:ascii="Times New Roman" w:hAnsi="Times New Roman" w:cs="Times New Roman"/>
          <w:sz w:val="24"/>
          <w:szCs w:val="24"/>
        </w:rPr>
        <w:t xml:space="preserve"> může vyplývat z doby, kdy byl otec závislý na alkoholu. Jak klientka sama přiznává, </w:t>
      </w:r>
      <w:r w:rsidR="00CB06D3" w:rsidRPr="005F14D5">
        <w:rPr>
          <w:rFonts w:ascii="Times New Roman" w:hAnsi="Times New Roman" w:cs="Times New Roman"/>
          <w:sz w:val="24"/>
          <w:szCs w:val="24"/>
        </w:rPr>
        <w:t xml:space="preserve">toto období ji velmi ovlivnilo. Analýza deníků klientky dále ukazuje, že s narůstajícím počtem sezení je redukován stres a napětí. </w:t>
      </w:r>
      <w:r w:rsidR="00F660D2" w:rsidRPr="005F14D5">
        <w:rPr>
          <w:rFonts w:ascii="Times New Roman" w:hAnsi="Times New Roman" w:cs="Times New Roman"/>
          <w:sz w:val="24"/>
          <w:szCs w:val="24"/>
        </w:rPr>
        <w:t>Další techniky, stejně jako</w:t>
      </w:r>
      <w:r w:rsidR="00F848BE" w:rsidRPr="005F14D5">
        <w:rPr>
          <w:rFonts w:ascii="Times New Roman" w:hAnsi="Times New Roman" w:cs="Times New Roman"/>
          <w:sz w:val="24"/>
          <w:szCs w:val="24"/>
        </w:rPr>
        <w:t xml:space="preserve"> deník a</w:t>
      </w:r>
      <w:r w:rsidR="00F660D2" w:rsidRPr="005F14D5">
        <w:rPr>
          <w:rFonts w:ascii="Times New Roman" w:hAnsi="Times New Roman" w:cs="Times New Roman"/>
          <w:sz w:val="24"/>
          <w:szCs w:val="24"/>
        </w:rPr>
        <w:t xml:space="preserve"> výsledky dotazníků zaměřené na úzkost a </w:t>
      </w:r>
      <w:proofErr w:type="spellStart"/>
      <w:r w:rsidR="00F660D2" w:rsidRPr="005F14D5">
        <w:rPr>
          <w:rFonts w:ascii="Times New Roman" w:hAnsi="Times New Roman" w:cs="Times New Roman"/>
          <w:sz w:val="24"/>
          <w:szCs w:val="24"/>
        </w:rPr>
        <w:t>depresivitu</w:t>
      </w:r>
      <w:proofErr w:type="spellEnd"/>
      <w:r w:rsidR="00F660D2" w:rsidRPr="005F14D5">
        <w:rPr>
          <w:rFonts w:ascii="Times New Roman" w:hAnsi="Times New Roman" w:cs="Times New Roman"/>
          <w:sz w:val="24"/>
          <w:szCs w:val="24"/>
        </w:rPr>
        <w:t xml:space="preserve">, poukázaly především na potřebu uvolnění, a zaměření </w:t>
      </w:r>
      <w:r w:rsidR="00CF16C2" w:rsidRPr="005F14D5">
        <w:rPr>
          <w:rFonts w:ascii="Times New Roman" w:hAnsi="Times New Roman" w:cs="Times New Roman"/>
          <w:sz w:val="24"/>
          <w:szCs w:val="24"/>
        </w:rPr>
        <w:t xml:space="preserve">se </w:t>
      </w:r>
      <w:r w:rsidR="00F660D2" w:rsidRPr="005F14D5">
        <w:rPr>
          <w:rFonts w:ascii="Times New Roman" w:hAnsi="Times New Roman" w:cs="Times New Roman"/>
          <w:sz w:val="24"/>
          <w:szCs w:val="24"/>
        </w:rPr>
        <w:t xml:space="preserve">na prožívání, čehož lze v tanečně-pohybové terapii dosáhnout v navazujících sezeních. </w:t>
      </w:r>
    </w:p>
    <w:p w14:paraId="656D0C2C" w14:textId="77777777" w:rsidR="00BE47EB" w:rsidRDefault="00BE47EB" w:rsidP="005F14D5">
      <w:pPr>
        <w:spacing w:after="0" w:line="360" w:lineRule="auto"/>
        <w:jc w:val="both"/>
        <w:rPr>
          <w:rFonts w:ascii="Times New Roman" w:hAnsi="Times New Roman" w:cs="Times New Roman"/>
          <w:sz w:val="24"/>
          <w:szCs w:val="24"/>
        </w:rPr>
      </w:pPr>
    </w:p>
    <w:p w14:paraId="1F8E5FFF" w14:textId="77777777" w:rsidR="00A7177A" w:rsidRDefault="00A7177A" w:rsidP="005F14D5">
      <w:pPr>
        <w:spacing w:after="0" w:line="360" w:lineRule="auto"/>
        <w:jc w:val="both"/>
        <w:rPr>
          <w:rFonts w:ascii="Times New Roman" w:hAnsi="Times New Roman" w:cs="Times New Roman"/>
          <w:sz w:val="24"/>
          <w:szCs w:val="24"/>
        </w:rPr>
      </w:pPr>
    </w:p>
    <w:p w14:paraId="34056E76" w14:textId="77777777" w:rsidR="00A7177A" w:rsidRDefault="00A7177A" w:rsidP="005F14D5">
      <w:pPr>
        <w:spacing w:after="0" w:line="360" w:lineRule="auto"/>
        <w:jc w:val="both"/>
        <w:rPr>
          <w:rFonts w:ascii="Times New Roman" w:hAnsi="Times New Roman" w:cs="Times New Roman"/>
          <w:sz w:val="24"/>
          <w:szCs w:val="24"/>
        </w:rPr>
      </w:pPr>
    </w:p>
    <w:p w14:paraId="4F6B80E1" w14:textId="77777777" w:rsidR="00A7177A" w:rsidRDefault="00A7177A" w:rsidP="005F14D5">
      <w:pPr>
        <w:spacing w:after="0" w:line="360" w:lineRule="auto"/>
        <w:jc w:val="both"/>
        <w:rPr>
          <w:rFonts w:ascii="Times New Roman" w:hAnsi="Times New Roman" w:cs="Times New Roman"/>
          <w:sz w:val="24"/>
          <w:szCs w:val="24"/>
        </w:rPr>
      </w:pPr>
    </w:p>
    <w:p w14:paraId="6A3C13AC" w14:textId="77777777" w:rsidR="00A7177A" w:rsidRDefault="00A7177A" w:rsidP="005F14D5">
      <w:pPr>
        <w:spacing w:after="0" w:line="360" w:lineRule="auto"/>
        <w:jc w:val="both"/>
        <w:rPr>
          <w:rFonts w:ascii="Times New Roman" w:hAnsi="Times New Roman" w:cs="Times New Roman"/>
          <w:sz w:val="24"/>
          <w:szCs w:val="24"/>
        </w:rPr>
      </w:pPr>
    </w:p>
    <w:p w14:paraId="1DCBA8D2" w14:textId="77777777" w:rsidR="00A7177A" w:rsidRDefault="00A7177A" w:rsidP="005F14D5">
      <w:pPr>
        <w:spacing w:after="0" w:line="360" w:lineRule="auto"/>
        <w:jc w:val="both"/>
        <w:rPr>
          <w:rFonts w:ascii="Times New Roman" w:hAnsi="Times New Roman" w:cs="Times New Roman"/>
          <w:sz w:val="24"/>
          <w:szCs w:val="24"/>
        </w:rPr>
      </w:pPr>
    </w:p>
    <w:p w14:paraId="29183304" w14:textId="77777777" w:rsidR="00A7177A" w:rsidRDefault="00A7177A" w:rsidP="005F14D5">
      <w:pPr>
        <w:spacing w:after="0" w:line="360" w:lineRule="auto"/>
        <w:jc w:val="both"/>
        <w:rPr>
          <w:rFonts w:ascii="Times New Roman" w:hAnsi="Times New Roman" w:cs="Times New Roman"/>
          <w:sz w:val="24"/>
          <w:szCs w:val="24"/>
        </w:rPr>
      </w:pPr>
    </w:p>
    <w:p w14:paraId="2069F92C" w14:textId="77777777" w:rsidR="00A7177A" w:rsidRDefault="00A7177A" w:rsidP="005F14D5">
      <w:pPr>
        <w:spacing w:after="0" w:line="360" w:lineRule="auto"/>
        <w:jc w:val="both"/>
        <w:rPr>
          <w:rFonts w:ascii="Times New Roman" w:hAnsi="Times New Roman" w:cs="Times New Roman"/>
          <w:sz w:val="24"/>
          <w:szCs w:val="24"/>
        </w:rPr>
      </w:pPr>
    </w:p>
    <w:p w14:paraId="1C88C2DC" w14:textId="77777777" w:rsidR="00A7177A" w:rsidRDefault="00A7177A" w:rsidP="005F14D5">
      <w:pPr>
        <w:spacing w:after="0" w:line="360" w:lineRule="auto"/>
        <w:jc w:val="both"/>
        <w:rPr>
          <w:rFonts w:ascii="Times New Roman" w:hAnsi="Times New Roman" w:cs="Times New Roman"/>
          <w:sz w:val="24"/>
          <w:szCs w:val="24"/>
        </w:rPr>
      </w:pPr>
    </w:p>
    <w:p w14:paraId="45A83C67" w14:textId="77777777" w:rsidR="00A7177A" w:rsidRDefault="00A7177A" w:rsidP="005F14D5">
      <w:pPr>
        <w:spacing w:after="0" w:line="360" w:lineRule="auto"/>
        <w:jc w:val="both"/>
        <w:rPr>
          <w:rFonts w:ascii="Times New Roman" w:hAnsi="Times New Roman" w:cs="Times New Roman"/>
          <w:sz w:val="24"/>
          <w:szCs w:val="24"/>
        </w:rPr>
      </w:pPr>
    </w:p>
    <w:p w14:paraId="62220406" w14:textId="77777777" w:rsidR="00A7177A" w:rsidRDefault="00A7177A" w:rsidP="005F14D5">
      <w:pPr>
        <w:spacing w:after="0" w:line="360" w:lineRule="auto"/>
        <w:jc w:val="both"/>
        <w:rPr>
          <w:rFonts w:ascii="Times New Roman" w:hAnsi="Times New Roman" w:cs="Times New Roman"/>
          <w:sz w:val="24"/>
          <w:szCs w:val="24"/>
        </w:rPr>
      </w:pPr>
    </w:p>
    <w:p w14:paraId="4E013465" w14:textId="77777777" w:rsidR="00A7177A" w:rsidRDefault="00A7177A" w:rsidP="005F14D5">
      <w:pPr>
        <w:spacing w:after="0" w:line="360" w:lineRule="auto"/>
        <w:jc w:val="both"/>
        <w:rPr>
          <w:rFonts w:ascii="Times New Roman" w:hAnsi="Times New Roman" w:cs="Times New Roman"/>
          <w:sz w:val="24"/>
          <w:szCs w:val="24"/>
        </w:rPr>
      </w:pPr>
    </w:p>
    <w:p w14:paraId="1F43D4D8" w14:textId="77777777" w:rsidR="00A7177A" w:rsidRPr="005F14D5" w:rsidRDefault="00A7177A" w:rsidP="005F14D5">
      <w:pPr>
        <w:spacing w:after="0" w:line="360" w:lineRule="auto"/>
        <w:jc w:val="both"/>
        <w:rPr>
          <w:rFonts w:ascii="Times New Roman" w:hAnsi="Times New Roman" w:cs="Times New Roman"/>
          <w:sz w:val="24"/>
          <w:szCs w:val="24"/>
        </w:rPr>
      </w:pPr>
    </w:p>
    <w:p w14:paraId="6416E0C5" w14:textId="074618F0" w:rsidR="00234D3A" w:rsidRPr="005F14D5" w:rsidRDefault="00471D71" w:rsidP="005F14D5">
      <w:pPr>
        <w:pStyle w:val="Nadpis1"/>
        <w:numPr>
          <w:ilvl w:val="0"/>
          <w:numId w:val="0"/>
        </w:numPr>
        <w:ind w:left="432" w:hanging="432"/>
        <w:rPr>
          <w:szCs w:val="32"/>
        </w:rPr>
      </w:pPr>
      <w:bookmarkStart w:id="61" w:name="_Toc478987386"/>
      <w:r w:rsidRPr="005F14D5">
        <w:lastRenderedPageBreak/>
        <w:t>SOUHRN</w:t>
      </w:r>
      <w:bookmarkEnd w:id="61"/>
    </w:p>
    <w:p w14:paraId="075A004E" w14:textId="77777777" w:rsidR="00D9177E" w:rsidRPr="005F14D5" w:rsidRDefault="00D9177E" w:rsidP="005F14D5">
      <w:pPr>
        <w:spacing w:after="0" w:line="360" w:lineRule="auto"/>
        <w:jc w:val="both"/>
        <w:rPr>
          <w:rFonts w:ascii="Times New Roman" w:hAnsi="Times New Roman" w:cs="Times New Roman"/>
          <w:sz w:val="24"/>
          <w:szCs w:val="24"/>
        </w:rPr>
      </w:pPr>
    </w:p>
    <w:p w14:paraId="480525EE" w14:textId="5A454C38"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Neplodnost je jedním z velkých celosvětových problémů dnešní doby. Vývoj medicíny v této oblasti je velmi rychlý, výsledky však nadále nejsou z vysokého procenta uspokojivé. Medicína také ve velkém počtu případů nedokáže objevit její příčiny, což poukazuje na další, skryté faktory, které mohou neplodnost způsobovat. V tomto kontextu se také mluví o takzvané idiopatické neplodnosti, u které není nalezena žádná zjevná organická příčina. </w:t>
      </w:r>
      <w:r w:rsidR="00C609CB" w:rsidRPr="005F14D5">
        <w:rPr>
          <w:rFonts w:ascii="Times New Roman" w:hAnsi="Times New Roman" w:cs="Times New Roman"/>
          <w:sz w:val="24"/>
          <w:szCs w:val="24"/>
        </w:rPr>
        <w:t>Také v</w:t>
      </w:r>
      <w:r w:rsidRPr="005F14D5">
        <w:rPr>
          <w:rFonts w:ascii="Times New Roman" w:hAnsi="Times New Roman" w:cs="Times New Roman"/>
          <w:sz w:val="24"/>
          <w:szCs w:val="24"/>
        </w:rPr>
        <w:t>zhledem k tomu, že je člověk bio-psycho-sociálně-spirituální tvor, je důležité se zaměřit i na jiné roviny tohoto problému a propojit tak</w:t>
      </w:r>
      <w:r w:rsidR="00C609CB" w:rsidRPr="005F14D5">
        <w:rPr>
          <w:rFonts w:ascii="Times New Roman" w:hAnsi="Times New Roman" w:cs="Times New Roman"/>
          <w:sz w:val="24"/>
          <w:szCs w:val="24"/>
        </w:rPr>
        <w:t xml:space="preserve"> více možností </w:t>
      </w:r>
      <w:r w:rsidRPr="005F14D5">
        <w:rPr>
          <w:rFonts w:ascii="Times New Roman" w:hAnsi="Times New Roman" w:cs="Times New Roman"/>
          <w:sz w:val="24"/>
          <w:szCs w:val="24"/>
        </w:rPr>
        <w:t xml:space="preserve">léčby. </w:t>
      </w:r>
    </w:p>
    <w:p w14:paraId="4ED24ED5" w14:textId="77777777" w:rsidR="00471D71" w:rsidRPr="005F14D5" w:rsidRDefault="00471D71" w:rsidP="005F14D5">
      <w:pPr>
        <w:spacing w:after="0" w:line="360" w:lineRule="auto"/>
        <w:jc w:val="both"/>
        <w:rPr>
          <w:rFonts w:ascii="Times New Roman" w:hAnsi="Times New Roman" w:cs="Times New Roman"/>
          <w:sz w:val="24"/>
          <w:szCs w:val="24"/>
        </w:rPr>
      </w:pPr>
    </w:p>
    <w:p w14:paraId="088CF29B" w14:textId="6C5C09D8"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Tanec prošel směrem k psychoterapii velkým vývojem, dnes však začíná být vnímán jako velmi nápomocný</w:t>
      </w:r>
      <w:r w:rsidR="00C609CB" w:rsidRPr="005F14D5">
        <w:rPr>
          <w:rFonts w:ascii="Times New Roman" w:hAnsi="Times New Roman" w:cs="Times New Roman"/>
          <w:sz w:val="24"/>
          <w:szCs w:val="24"/>
        </w:rPr>
        <w:t xml:space="preserve"> nástroj</w:t>
      </w:r>
      <w:r w:rsidRPr="005F14D5">
        <w:rPr>
          <w:rFonts w:ascii="Times New Roman" w:hAnsi="Times New Roman" w:cs="Times New Roman"/>
          <w:sz w:val="24"/>
          <w:szCs w:val="24"/>
        </w:rPr>
        <w:t xml:space="preserve"> při práci s klienty. Během technik tanečně-pohybové terapie začínají být skrze pohyb vyjadřovány pocity, napětí a vnitřní myšlenky, které umožňují terapeutický proces. Skrze tělo lze rozvíjením pohybu měnit rigidní vz</w:t>
      </w:r>
      <w:r w:rsidR="00C609CB" w:rsidRPr="005F14D5">
        <w:rPr>
          <w:rFonts w:ascii="Times New Roman" w:hAnsi="Times New Roman" w:cs="Times New Roman"/>
          <w:sz w:val="24"/>
          <w:szCs w:val="24"/>
        </w:rPr>
        <w:t>orce chování a</w:t>
      </w:r>
      <w:r w:rsidRPr="005F14D5">
        <w:rPr>
          <w:rFonts w:ascii="Times New Roman" w:hAnsi="Times New Roman" w:cs="Times New Roman"/>
          <w:sz w:val="24"/>
          <w:szCs w:val="24"/>
        </w:rPr>
        <w:t xml:space="preserve"> pomoci </w:t>
      </w:r>
      <w:r w:rsidR="00C609CB" w:rsidRPr="005F14D5">
        <w:rPr>
          <w:rFonts w:ascii="Times New Roman" w:hAnsi="Times New Roman" w:cs="Times New Roman"/>
          <w:sz w:val="24"/>
          <w:szCs w:val="24"/>
        </w:rPr>
        <w:t xml:space="preserve">tak </w:t>
      </w:r>
      <w:r w:rsidRPr="005F14D5">
        <w:rPr>
          <w:rFonts w:ascii="Times New Roman" w:hAnsi="Times New Roman" w:cs="Times New Roman"/>
          <w:sz w:val="24"/>
          <w:szCs w:val="24"/>
        </w:rPr>
        <w:t xml:space="preserve">klientům při zlepšování komunikace a verbalizace vnitřních </w:t>
      </w:r>
      <w:r w:rsidR="00C609CB" w:rsidRPr="005F14D5">
        <w:rPr>
          <w:rFonts w:ascii="Times New Roman" w:hAnsi="Times New Roman" w:cs="Times New Roman"/>
          <w:sz w:val="24"/>
          <w:szCs w:val="24"/>
        </w:rPr>
        <w:t>pohnutek</w:t>
      </w:r>
      <w:r w:rsidRPr="005F14D5">
        <w:rPr>
          <w:rFonts w:ascii="Times New Roman" w:hAnsi="Times New Roman" w:cs="Times New Roman"/>
          <w:sz w:val="24"/>
          <w:szCs w:val="24"/>
        </w:rPr>
        <w:t xml:space="preserve">. Neverbální tělesný projev se tak stává užitečným psychologickým prostředkem, který může velmi výrazně pomoci k pochopení a léčbě klienta. </w:t>
      </w:r>
    </w:p>
    <w:p w14:paraId="30874988" w14:textId="77777777" w:rsidR="00471D71" w:rsidRPr="005F14D5" w:rsidRDefault="00471D71" w:rsidP="005F14D5">
      <w:pPr>
        <w:spacing w:after="0" w:line="360" w:lineRule="auto"/>
        <w:jc w:val="both"/>
        <w:rPr>
          <w:rFonts w:ascii="Times New Roman" w:hAnsi="Times New Roman" w:cs="Times New Roman"/>
          <w:sz w:val="24"/>
          <w:szCs w:val="24"/>
        </w:rPr>
      </w:pPr>
    </w:p>
    <w:p w14:paraId="2243E14D" w14:textId="006DF20A"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Faktory, které mohou způsobit neplodnost, jsou velmi rozmanité, často nejasné. Vedle zjevných biologických příčin se pojednává také o příčinách nevědomých. Fenomén neplodnosti může být často spojen s prožíváním vztahů v raném dětství, rodinnou historií nebo samotnými obavami z těhotenství a </w:t>
      </w:r>
      <w:r w:rsidR="00A7594C" w:rsidRPr="005F14D5">
        <w:rPr>
          <w:rFonts w:ascii="Times New Roman" w:hAnsi="Times New Roman" w:cs="Times New Roman"/>
          <w:sz w:val="24"/>
          <w:szCs w:val="24"/>
        </w:rPr>
        <w:t>životní změny</w:t>
      </w:r>
      <w:r w:rsidRPr="005F14D5">
        <w:rPr>
          <w:rFonts w:ascii="Times New Roman" w:hAnsi="Times New Roman" w:cs="Times New Roman"/>
          <w:sz w:val="24"/>
          <w:szCs w:val="24"/>
        </w:rPr>
        <w:t>. Neplodnost je pro muže i ženy velmi náročnou životní situací,</w:t>
      </w:r>
      <w:r w:rsidR="0063579F">
        <w:rPr>
          <w:rFonts w:ascii="Times New Roman" w:hAnsi="Times New Roman" w:cs="Times New Roman"/>
          <w:sz w:val="24"/>
          <w:szCs w:val="24"/>
        </w:rPr>
        <w:t xml:space="preserve"> a ovlivňuje kvalitu partnerských</w:t>
      </w:r>
      <w:r w:rsidRPr="005F14D5">
        <w:rPr>
          <w:rFonts w:ascii="Times New Roman" w:hAnsi="Times New Roman" w:cs="Times New Roman"/>
          <w:sz w:val="24"/>
          <w:szCs w:val="24"/>
        </w:rPr>
        <w:t xml:space="preserve"> </w:t>
      </w:r>
      <w:r w:rsidR="00A7594C" w:rsidRPr="005F14D5">
        <w:rPr>
          <w:rFonts w:ascii="Times New Roman" w:hAnsi="Times New Roman" w:cs="Times New Roman"/>
          <w:sz w:val="24"/>
          <w:szCs w:val="24"/>
        </w:rPr>
        <w:t>i</w:t>
      </w:r>
      <w:r w:rsidRPr="005F14D5">
        <w:rPr>
          <w:rFonts w:ascii="Times New Roman" w:hAnsi="Times New Roman" w:cs="Times New Roman"/>
          <w:sz w:val="24"/>
          <w:szCs w:val="24"/>
        </w:rPr>
        <w:t xml:space="preserve"> sociálních vztahů, může způsobit změny v prožívání své identity</w:t>
      </w:r>
      <w:r w:rsidR="00A7594C" w:rsidRPr="005F14D5">
        <w:rPr>
          <w:rFonts w:ascii="Times New Roman" w:hAnsi="Times New Roman" w:cs="Times New Roman"/>
          <w:sz w:val="24"/>
          <w:szCs w:val="24"/>
        </w:rPr>
        <w:t>,</w:t>
      </w:r>
      <w:r w:rsidRPr="005F14D5">
        <w:rPr>
          <w:rFonts w:ascii="Times New Roman" w:hAnsi="Times New Roman" w:cs="Times New Roman"/>
          <w:sz w:val="24"/>
          <w:szCs w:val="24"/>
        </w:rPr>
        <w:t xml:space="preserve"> psychické či somatické obtíže nebo emoční výkyvy. Tyto případné negativní faktory neplodnosti lze eliminovat skrze tělo, které v této problematice hraje velkou roli. </w:t>
      </w:r>
    </w:p>
    <w:p w14:paraId="511CABB7" w14:textId="77777777" w:rsidR="00471D71" w:rsidRPr="005F14D5" w:rsidRDefault="00471D71" w:rsidP="005F14D5">
      <w:pPr>
        <w:spacing w:after="0" w:line="360" w:lineRule="auto"/>
        <w:jc w:val="both"/>
        <w:rPr>
          <w:rFonts w:ascii="Times New Roman" w:hAnsi="Times New Roman" w:cs="Times New Roman"/>
          <w:sz w:val="24"/>
          <w:szCs w:val="24"/>
        </w:rPr>
      </w:pPr>
    </w:p>
    <w:p w14:paraId="21271B45" w14:textId="38D901D6"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Pro </w:t>
      </w:r>
      <w:r w:rsidR="002F5E87" w:rsidRPr="005F14D5">
        <w:rPr>
          <w:rFonts w:ascii="Times New Roman" w:hAnsi="Times New Roman" w:cs="Times New Roman"/>
          <w:sz w:val="24"/>
          <w:szCs w:val="24"/>
        </w:rPr>
        <w:t xml:space="preserve">tuto </w:t>
      </w:r>
      <w:r w:rsidRPr="005F14D5">
        <w:rPr>
          <w:rFonts w:ascii="Times New Roman" w:hAnsi="Times New Roman" w:cs="Times New Roman"/>
          <w:sz w:val="24"/>
          <w:szCs w:val="24"/>
        </w:rPr>
        <w:t xml:space="preserve">práci byly na základě konzultací s odborníky, </w:t>
      </w:r>
      <w:proofErr w:type="spellStart"/>
      <w:r w:rsidRPr="005F14D5">
        <w:rPr>
          <w:rFonts w:ascii="Times New Roman" w:hAnsi="Times New Roman" w:cs="Times New Roman"/>
          <w:sz w:val="24"/>
          <w:szCs w:val="24"/>
        </w:rPr>
        <w:t>sebezkušenosti</w:t>
      </w:r>
      <w:proofErr w:type="spellEnd"/>
      <w:r w:rsidRPr="005F14D5">
        <w:rPr>
          <w:rFonts w:ascii="Times New Roman" w:hAnsi="Times New Roman" w:cs="Times New Roman"/>
          <w:sz w:val="24"/>
          <w:szCs w:val="24"/>
        </w:rPr>
        <w:t xml:space="preserve"> z terapeutického výcviku a literatury vybrány čtyři hlavní metody, které byly zadány na čtyřech sezeních. Každá terapeutická hodina má však svůj průběh. V této práci jsou v návaznosti na strukturu sezení popsány vybrané metody pro celý průběh sezení. Jedná se o nabídku </w:t>
      </w:r>
      <w:r w:rsidRPr="005F14D5">
        <w:rPr>
          <w:rFonts w:ascii="Times New Roman" w:hAnsi="Times New Roman" w:cs="Times New Roman"/>
          <w:sz w:val="24"/>
          <w:szCs w:val="24"/>
        </w:rPr>
        <w:lastRenderedPageBreak/>
        <w:t xml:space="preserve">technik, které je vhodné během sezení používat s ohledem na klientku v souladu s procesem terapie. </w:t>
      </w:r>
    </w:p>
    <w:p w14:paraId="53F465FE" w14:textId="77777777" w:rsidR="00471D71" w:rsidRPr="005F14D5" w:rsidRDefault="00471D71" w:rsidP="005F14D5">
      <w:pPr>
        <w:spacing w:after="0" w:line="360" w:lineRule="auto"/>
        <w:jc w:val="both"/>
        <w:rPr>
          <w:rFonts w:ascii="Times New Roman" w:hAnsi="Times New Roman" w:cs="Times New Roman"/>
          <w:sz w:val="24"/>
          <w:szCs w:val="24"/>
        </w:rPr>
      </w:pPr>
    </w:p>
    <w:p w14:paraId="744DE6CD" w14:textId="3309854A"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Dosavadních výzkumů, se zmíněnou problematikou a ve zvolené kombinaci, není příliš mnoho. O to více se jeví nezbytné tuto oblast prozkoumat a položit základy prvním poznatkům. Výzkum zaměřen na efekt psychoterapie (</w:t>
      </w:r>
      <w:r w:rsidR="005F0418" w:rsidRPr="005F14D5">
        <w:rPr>
          <w:rFonts w:ascii="Times New Roman" w:hAnsi="Times New Roman" w:cs="Times New Roman"/>
          <w:sz w:val="24"/>
          <w:szCs w:val="24"/>
        </w:rPr>
        <w:t>behaviorální terapie, imaginace</w:t>
      </w:r>
      <w:r w:rsidRPr="005F14D5">
        <w:rPr>
          <w:rFonts w:ascii="Times New Roman" w:hAnsi="Times New Roman" w:cs="Times New Roman"/>
          <w:sz w:val="24"/>
          <w:szCs w:val="24"/>
        </w:rPr>
        <w:t>, jóg</w:t>
      </w:r>
      <w:r w:rsidR="005F0418" w:rsidRPr="005F14D5">
        <w:rPr>
          <w:rFonts w:ascii="Times New Roman" w:hAnsi="Times New Roman" w:cs="Times New Roman"/>
          <w:sz w:val="24"/>
          <w:szCs w:val="24"/>
        </w:rPr>
        <w:t>a a relaxace</w:t>
      </w:r>
      <w:r w:rsidRPr="005F14D5">
        <w:rPr>
          <w:rFonts w:ascii="Times New Roman" w:hAnsi="Times New Roman" w:cs="Times New Roman"/>
          <w:sz w:val="24"/>
          <w:szCs w:val="24"/>
        </w:rPr>
        <w:t xml:space="preserve">) u neplodných žen, se jeví v porovnání s kontrolní skupinou, jako velmi účinný; téměř dvakrát zvyšuje úspěšnost otěhotnění. Výsledky dalších výzkumů poukazují na to, že metody tanečně-pohybové terapie obecně pozitivně korelují s redukcí stresu, zlepšením </w:t>
      </w:r>
      <w:proofErr w:type="spellStart"/>
      <w:r w:rsidRPr="005F14D5">
        <w:rPr>
          <w:rFonts w:ascii="Times New Roman" w:hAnsi="Times New Roman" w:cs="Times New Roman"/>
          <w:sz w:val="24"/>
          <w:szCs w:val="24"/>
        </w:rPr>
        <w:t>copingových</w:t>
      </w:r>
      <w:proofErr w:type="spellEnd"/>
      <w:r w:rsidRPr="005F14D5">
        <w:rPr>
          <w:rFonts w:ascii="Times New Roman" w:hAnsi="Times New Roman" w:cs="Times New Roman"/>
          <w:sz w:val="24"/>
          <w:szCs w:val="24"/>
        </w:rPr>
        <w:t xml:space="preserve"> strategií a kvalitou života.</w:t>
      </w:r>
    </w:p>
    <w:p w14:paraId="27DD7B8B" w14:textId="77777777" w:rsidR="00471D71" w:rsidRPr="005F14D5" w:rsidRDefault="00471D71" w:rsidP="005F14D5">
      <w:pPr>
        <w:spacing w:after="0" w:line="360" w:lineRule="auto"/>
        <w:jc w:val="both"/>
        <w:rPr>
          <w:rFonts w:ascii="Times New Roman" w:hAnsi="Times New Roman" w:cs="Times New Roman"/>
          <w:sz w:val="24"/>
          <w:szCs w:val="24"/>
        </w:rPr>
      </w:pPr>
    </w:p>
    <w:p w14:paraId="6B9C4446" w14:textId="0F4B3EF4"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Cílem tohoto výzkumu je především připravit podklady pro základní podpůrný program pro nechtěně bezdětné ženy a jeho ověření v praxi.</w:t>
      </w:r>
      <w:r w:rsidR="005F0418"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Pro tento záměr jsem zvolila </w:t>
      </w:r>
      <w:proofErr w:type="spellStart"/>
      <w:r w:rsidRPr="005F14D5">
        <w:rPr>
          <w:rFonts w:ascii="Times New Roman" w:hAnsi="Times New Roman" w:cs="Times New Roman"/>
          <w:sz w:val="24"/>
          <w:szCs w:val="24"/>
        </w:rPr>
        <w:t>jednopřípadovou</w:t>
      </w:r>
      <w:proofErr w:type="spellEnd"/>
      <w:r w:rsidRPr="005F14D5">
        <w:rPr>
          <w:rFonts w:ascii="Times New Roman" w:hAnsi="Times New Roman" w:cs="Times New Roman"/>
          <w:sz w:val="24"/>
          <w:szCs w:val="24"/>
        </w:rPr>
        <w:t xml:space="preserve"> studii, ve které lze podrobně prozkoumat případ klientky a využít kombinaci co nejvíce odpovídajících metod tak, aby byl případ uchopen komplexně. Práce se zaměřuje především na popis procesu terapie, její reflexi a zjištění, zda jsou má doporučení aplikovatelná v praxi. </w:t>
      </w:r>
    </w:p>
    <w:p w14:paraId="64F430BB" w14:textId="77777777" w:rsidR="00471D71" w:rsidRPr="005F14D5" w:rsidRDefault="00471D71" w:rsidP="005F14D5">
      <w:pPr>
        <w:spacing w:after="0" w:line="360" w:lineRule="auto"/>
        <w:jc w:val="both"/>
        <w:rPr>
          <w:rFonts w:ascii="Times New Roman" w:hAnsi="Times New Roman" w:cs="Times New Roman"/>
          <w:sz w:val="24"/>
          <w:szCs w:val="24"/>
        </w:rPr>
      </w:pPr>
    </w:p>
    <w:p w14:paraId="06FE6727" w14:textId="79BFEC7F"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Vzhledem k typu výzkumu jsem pro metodu výběru výzkumného souboru zvolila záměrný výběr. První </w:t>
      </w:r>
      <w:proofErr w:type="spellStart"/>
      <w:r w:rsidRPr="005F14D5">
        <w:rPr>
          <w:rFonts w:ascii="Times New Roman" w:hAnsi="Times New Roman" w:cs="Times New Roman"/>
          <w:sz w:val="24"/>
          <w:szCs w:val="24"/>
        </w:rPr>
        <w:t>probandka</w:t>
      </w:r>
      <w:proofErr w:type="spellEnd"/>
      <w:r w:rsidRPr="005F14D5">
        <w:rPr>
          <w:rFonts w:ascii="Times New Roman" w:hAnsi="Times New Roman" w:cs="Times New Roman"/>
          <w:sz w:val="24"/>
          <w:szCs w:val="24"/>
        </w:rPr>
        <w:t>, ve věku 27 let se účastnila pouze pilotní studie, která měla</w:t>
      </w:r>
      <w:r w:rsidR="005F0418" w:rsidRPr="005F14D5">
        <w:rPr>
          <w:rFonts w:ascii="Times New Roman" w:hAnsi="Times New Roman" w:cs="Times New Roman"/>
          <w:sz w:val="24"/>
          <w:szCs w:val="24"/>
        </w:rPr>
        <w:t xml:space="preserve"> poukázat</w:t>
      </w:r>
      <w:r w:rsidRPr="005F14D5">
        <w:rPr>
          <w:rFonts w:ascii="Times New Roman" w:hAnsi="Times New Roman" w:cs="Times New Roman"/>
          <w:sz w:val="24"/>
          <w:szCs w:val="24"/>
        </w:rPr>
        <w:t xml:space="preserve"> na proveditelnost metod a případné nedostatky v budoucím prováděném výzkumu. Tato studie byla provedena přesně dle stanovených podmínek praktické části výzkumu. Po provedení pilotní studie byly výsledky konzultovány a analyzovány se </w:t>
      </w:r>
      <w:proofErr w:type="spellStart"/>
      <w:r w:rsidRPr="005F14D5">
        <w:rPr>
          <w:rFonts w:ascii="Times New Roman" w:hAnsi="Times New Roman" w:cs="Times New Roman"/>
          <w:sz w:val="24"/>
          <w:szCs w:val="24"/>
        </w:rPr>
        <w:t>supervizorkou</w:t>
      </w:r>
      <w:proofErr w:type="spellEnd"/>
      <w:r w:rsidRPr="005F14D5">
        <w:rPr>
          <w:rFonts w:ascii="Times New Roman" w:hAnsi="Times New Roman" w:cs="Times New Roman"/>
          <w:sz w:val="24"/>
          <w:szCs w:val="24"/>
        </w:rPr>
        <w:t xml:space="preserve">, která na průběh terapeutických sezení dohlížela. Supervize vedla k úpravě a doplnění programu tak, aby byl průběh sezení </w:t>
      </w:r>
      <w:r w:rsidR="005F0418" w:rsidRPr="005F14D5">
        <w:rPr>
          <w:rFonts w:ascii="Times New Roman" w:hAnsi="Times New Roman" w:cs="Times New Roman"/>
          <w:sz w:val="24"/>
          <w:szCs w:val="24"/>
        </w:rPr>
        <w:t>co nejlépe</w:t>
      </w:r>
      <w:r w:rsidRPr="005F14D5">
        <w:rPr>
          <w:rFonts w:ascii="Times New Roman" w:hAnsi="Times New Roman" w:cs="Times New Roman"/>
          <w:sz w:val="24"/>
          <w:szCs w:val="24"/>
        </w:rPr>
        <w:t xml:space="preserve"> aplikovatelný a smysluplný. </w:t>
      </w:r>
    </w:p>
    <w:p w14:paraId="08076A26" w14:textId="77777777" w:rsidR="00471D71" w:rsidRPr="005F14D5" w:rsidRDefault="00471D71" w:rsidP="005F14D5">
      <w:pPr>
        <w:spacing w:after="0" w:line="360" w:lineRule="auto"/>
        <w:jc w:val="both"/>
        <w:rPr>
          <w:rFonts w:ascii="Times New Roman" w:hAnsi="Times New Roman" w:cs="Times New Roman"/>
          <w:sz w:val="24"/>
          <w:szCs w:val="24"/>
        </w:rPr>
      </w:pPr>
    </w:p>
    <w:p w14:paraId="76D943B5" w14:textId="4B9EABE6"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S druhou </w:t>
      </w:r>
      <w:proofErr w:type="spellStart"/>
      <w:r w:rsidRPr="005F14D5">
        <w:rPr>
          <w:rFonts w:ascii="Times New Roman" w:hAnsi="Times New Roman" w:cs="Times New Roman"/>
          <w:sz w:val="24"/>
          <w:szCs w:val="24"/>
        </w:rPr>
        <w:t>probandkou</w:t>
      </w:r>
      <w:proofErr w:type="spellEnd"/>
      <w:r w:rsidRPr="005F14D5">
        <w:rPr>
          <w:rFonts w:ascii="Times New Roman" w:hAnsi="Times New Roman" w:cs="Times New Roman"/>
          <w:sz w:val="24"/>
          <w:szCs w:val="24"/>
        </w:rPr>
        <w:t xml:space="preserve"> ve věku 34 let, která se dva a půl roku snaží o dítě, byl proveden výzkum v plném rozsahu pěti sezení, s intenzitou setkávání jedenkrát týdně. Data pro tuto případovou studii byla získána prostřednictvím neformálního rozhovoru, sběrem anamnézy, vyplněním dotazníků, zúčastněným pozorováním, zaznamenáváním pohybu (kódovací arch, nahrávky), kresbami a verbální reflexí. Pro analýzu získaných dat jsem zvolila </w:t>
      </w:r>
      <w:proofErr w:type="spellStart"/>
      <w:r w:rsidRPr="005F14D5">
        <w:rPr>
          <w:rFonts w:ascii="Times New Roman" w:hAnsi="Times New Roman" w:cs="Times New Roman"/>
          <w:sz w:val="24"/>
          <w:szCs w:val="24"/>
        </w:rPr>
        <w:t>validizaci</w:t>
      </w:r>
      <w:proofErr w:type="spellEnd"/>
      <w:r w:rsidRPr="005F14D5">
        <w:rPr>
          <w:rFonts w:ascii="Times New Roman" w:hAnsi="Times New Roman" w:cs="Times New Roman"/>
          <w:sz w:val="24"/>
          <w:szCs w:val="24"/>
        </w:rPr>
        <w:t xml:space="preserve"> provedených sezení jak z pohledu klientky a </w:t>
      </w:r>
      <w:proofErr w:type="spellStart"/>
      <w:r w:rsidRPr="005F14D5">
        <w:rPr>
          <w:rFonts w:ascii="Times New Roman" w:hAnsi="Times New Roman" w:cs="Times New Roman"/>
          <w:sz w:val="24"/>
          <w:szCs w:val="24"/>
        </w:rPr>
        <w:t>supervizorky</w:t>
      </w:r>
      <w:proofErr w:type="spellEnd"/>
      <w:r w:rsidRPr="005F14D5">
        <w:rPr>
          <w:rFonts w:ascii="Times New Roman" w:hAnsi="Times New Roman" w:cs="Times New Roman"/>
          <w:sz w:val="24"/>
          <w:szCs w:val="24"/>
        </w:rPr>
        <w:t xml:space="preserve">, tak z pohledu mého, coby terapeuta i výzkumníka. Dále využívám tabulky a průběžná shrnutí pro přehlednější popis procesu terapie a zjevnost souvislostí. </w:t>
      </w:r>
    </w:p>
    <w:p w14:paraId="24E7B436" w14:textId="77777777" w:rsidR="006843A8"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lastRenderedPageBreak/>
        <w:t>Výsledky tera</w:t>
      </w:r>
      <w:r w:rsidR="005F0418" w:rsidRPr="005F14D5">
        <w:rPr>
          <w:rFonts w:ascii="Times New Roman" w:hAnsi="Times New Roman" w:cs="Times New Roman"/>
          <w:sz w:val="24"/>
          <w:szCs w:val="24"/>
        </w:rPr>
        <w:t>peutických technik</w:t>
      </w:r>
      <w:r w:rsidRPr="005F14D5">
        <w:rPr>
          <w:rFonts w:ascii="Times New Roman" w:hAnsi="Times New Roman" w:cs="Times New Roman"/>
          <w:sz w:val="24"/>
          <w:szCs w:val="24"/>
        </w:rPr>
        <w:t xml:space="preserve"> téměř neprokazují</w:t>
      </w:r>
      <w:r w:rsidR="005F0418" w:rsidRPr="005F14D5">
        <w:rPr>
          <w:rFonts w:ascii="Times New Roman" w:hAnsi="Times New Roman" w:cs="Times New Roman"/>
          <w:sz w:val="24"/>
          <w:szCs w:val="24"/>
        </w:rPr>
        <w:t xml:space="preserve"> přímou</w:t>
      </w:r>
      <w:r w:rsidRPr="005F14D5">
        <w:rPr>
          <w:rFonts w:ascii="Times New Roman" w:hAnsi="Times New Roman" w:cs="Times New Roman"/>
          <w:sz w:val="24"/>
          <w:szCs w:val="24"/>
        </w:rPr>
        <w:t xml:space="preserve"> souvislost s</w:t>
      </w:r>
      <w:r w:rsidR="005F0418" w:rsidRPr="005F14D5">
        <w:rPr>
          <w:rFonts w:ascii="Times New Roman" w:hAnsi="Times New Roman" w:cs="Times New Roman"/>
          <w:sz w:val="24"/>
          <w:szCs w:val="24"/>
        </w:rPr>
        <w:t> </w:t>
      </w:r>
      <w:r w:rsidRPr="005F14D5">
        <w:rPr>
          <w:rFonts w:ascii="Times New Roman" w:hAnsi="Times New Roman" w:cs="Times New Roman"/>
          <w:sz w:val="24"/>
          <w:szCs w:val="24"/>
        </w:rPr>
        <w:t>neplodností</w:t>
      </w:r>
      <w:r w:rsidR="005F0418" w:rsidRPr="005F14D5">
        <w:rPr>
          <w:rFonts w:ascii="Times New Roman" w:hAnsi="Times New Roman" w:cs="Times New Roman"/>
          <w:sz w:val="24"/>
          <w:szCs w:val="24"/>
        </w:rPr>
        <w:t xml:space="preserve"> klientky</w:t>
      </w:r>
      <w:r w:rsidRPr="005F14D5">
        <w:rPr>
          <w:rFonts w:ascii="Times New Roman" w:hAnsi="Times New Roman" w:cs="Times New Roman"/>
          <w:sz w:val="24"/>
          <w:szCs w:val="24"/>
        </w:rPr>
        <w:t xml:space="preserve">, dle dotazníků nedošlo ani k redukci stresu a snížení napětí. </w:t>
      </w:r>
      <w:r w:rsidR="005F0418" w:rsidRPr="005F14D5">
        <w:rPr>
          <w:rFonts w:ascii="Times New Roman" w:hAnsi="Times New Roman" w:cs="Times New Roman"/>
          <w:sz w:val="24"/>
          <w:szCs w:val="24"/>
        </w:rPr>
        <w:t>Ukazuje se, že v</w:t>
      </w:r>
      <w:r w:rsidRPr="005F14D5">
        <w:rPr>
          <w:rFonts w:ascii="Times New Roman" w:hAnsi="Times New Roman" w:cs="Times New Roman"/>
          <w:sz w:val="24"/>
          <w:szCs w:val="24"/>
        </w:rPr>
        <w:t xml:space="preserve">ybrané techniky jsou pro klientku velmi pokročilé, a lze je aplikovat v pozdějším stadiu terapie. Za tématem neplodnosti totiž nacházíme témata mnohem hlubší, pro klientku </w:t>
      </w:r>
      <w:r w:rsidR="005F0418" w:rsidRPr="005F14D5">
        <w:rPr>
          <w:rFonts w:ascii="Times New Roman" w:hAnsi="Times New Roman" w:cs="Times New Roman"/>
          <w:sz w:val="24"/>
          <w:szCs w:val="24"/>
        </w:rPr>
        <w:t>momentálně</w:t>
      </w:r>
      <w:r w:rsidRPr="005F14D5">
        <w:rPr>
          <w:rFonts w:ascii="Times New Roman" w:hAnsi="Times New Roman" w:cs="Times New Roman"/>
          <w:sz w:val="24"/>
          <w:szCs w:val="24"/>
        </w:rPr>
        <w:t xml:space="preserve"> důležitější </w:t>
      </w:r>
      <w:r w:rsidR="005F0418" w:rsidRPr="005F14D5">
        <w:rPr>
          <w:rFonts w:ascii="Times New Roman" w:hAnsi="Times New Roman" w:cs="Times New Roman"/>
          <w:sz w:val="24"/>
          <w:szCs w:val="24"/>
        </w:rPr>
        <w:t xml:space="preserve"> - objevuje se téma </w:t>
      </w:r>
      <w:r w:rsidRPr="005F14D5">
        <w:rPr>
          <w:rFonts w:ascii="Times New Roman" w:hAnsi="Times New Roman" w:cs="Times New Roman"/>
          <w:sz w:val="24"/>
          <w:szCs w:val="24"/>
        </w:rPr>
        <w:t>netrpělivost</w:t>
      </w:r>
      <w:r w:rsidR="005F0418" w:rsidRPr="005F14D5">
        <w:rPr>
          <w:rFonts w:ascii="Times New Roman" w:hAnsi="Times New Roman" w:cs="Times New Roman"/>
          <w:sz w:val="24"/>
          <w:szCs w:val="24"/>
        </w:rPr>
        <w:t>i a nestability</w:t>
      </w:r>
      <w:r w:rsidRPr="005F14D5">
        <w:rPr>
          <w:rFonts w:ascii="Times New Roman" w:hAnsi="Times New Roman" w:cs="Times New Roman"/>
          <w:sz w:val="24"/>
          <w:szCs w:val="24"/>
        </w:rPr>
        <w:t xml:space="preserve">. Dále z jednotlivých provedených technik vyplývá, že největším problémem je uvolnění sevřeného těla, čelistí, celkové relaxace. Vzhledem k tomu, že je tělo stažené, není možné dát průchod myšlenkám a vnitřním pochodům, které by byly převedeny do </w:t>
      </w:r>
      <w:r w:rsidR="006843A8">
        <w:rPr>
          <w:rFonts w:ascii="Times New Roman" w:hAnsi="Times New Roman" w:cs="Times New Roman"/>
          <w:sz w:val="24"/>
          <w:szCs w:val="24"/>
        </w:rPr>
        <w:t>těla a projeveny v pohybových technikách</w:t>
      </w:r>
      <w:r w:rsidRPr="005F14D5">
        <w:rPr>
          <w:rFonts w:ascii="Times New Roman" w:hAnsi="Times New Roman" w:cs="Times New Roman"/>
          <w:sz w:val="24"/>
          <w:szCs w:val="24"/>
        </w:rPr>
        <w:t xml:space="preserve">. </w:t>
      </w:r>
    </w:p>
    <w:p w14:paraId="5D907D64" w14:textId="77777777" w:rsidR="006843A8" w:rsidRDefault="006843A8" w:rsidP="005F14D5">
      <w:pPr>
        <w:spacing w:after="0" w:line="360" w:lineRule="auto"/>
        <w:jc w:val="both"/>
        <w:rPr>
          <w:rFonts w:ascii="Times New Roman" w:hAnsi="Times New Roman" w:cs="Times New Roman"/>
          <w:sz w:val="24"/>
          <w:szCs w:val="24"/>
        </w:rPr>
      </w:pPr>
    </w:p>
    <w:p w14:paraId="5CF16B38" w14:textId="7B9DE711"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Na základě těchto poznatků se projevila následná propojenost mezi anamnézou klientky a jejími pohybovými výsledky – z anamnézy je známo, že se Aleně nikdy nedostávalo příliš pochvaly a uznání od rodičů – především od otce, kvůli kterému klientka vždy dosahovala výsledků. Na základě tohoto snažení si klientka vytváří rigidní vzorec chování, kdy se žene za výkonem, a chce být ve všem nejlepší, </w:t>
      </w:r>
      <w:r w:rsidR="006843A8">
        <w:rPr>
          <w:rFonts w:ascii="Times New Roman" w:hAnsi="Times New Roman" w:cs="Times New Roman"/>
          <w:sz w:val="24"/>
          <w:szCs w:val="24"/>
        </w:rPr>
        <w:t>snaží se zvládnout</w:t>
      </w:r>
      <w:r w:rsidRPr="005F14D5">
        <w:rPr>
          <w:rFonts w:ascii="Times New Roman" w:hAnsi="Times New Roman" w:cs="Times New Roman"/>
          <w:sz w:val="24"/>
          <w:szCs w:val="24"/>
        </w:rPr>
        <w:t xml:space="preserve"> příliš mnoho povinností. Toto nutkání však způsobuje, že se klientka cítí ve stresu a svázaná, nedokáže se uvolnit a prožívat. Tento fakt se přesně projevuje na těle, v tanečně-pohybových metodách. Závěrem praktické části je, že v navazující spolupráci by se mělo zaměřit především na uvolnění těla, prohlou</w:t>
      </w:r>
      <w:r w:rsidR="005F0418" w:rsidRPr="005F14D5">
        <w:rPr>
          <w:rFonts w:ascii="Times New Roman" w:hAnsi="Times New Roman" w:cs="Times New Roman"/>
          <w:sz w:val="24"/>
          <w:szCs w:val="24"/>
        </w:rPr>
        <w:t>bení a zklidnění dechu, relaxaci</w:t>
      </w:r>
      <w:r w:rsidRPr="005F14D5">
        <w:rPr>
          <w:rFonts w:ascii="Times New Roman" w:hAnsi="Times New Roman" w:cs="Times New Roman"/>
          <w:sz w:val="24"/>
          <w:szCs w:val="24"/>
        </w:rPr>
        <w:t xml:space="preserve">. </w:t>
      </w:r>
    </w:p>
    <w:p w14:paraId="1F7FDCCB" w14:textId="77777777" w:rsidR="00471D71" w:rsidRPr="005F14D5" w:rsidRDefault="00471D71" w:rsidP="005F14D5">
      <w:pPr>
        <w:spacing w:after="0" w:line="360" w:lineRule="auto"/>
        <w:jc w:val="both"/>
        <w:rPr>
          <w:rFonts w:ascii="Times New Roman" w:hAnsi="Times New Roman" w:cs="Times New Roman"/>
          <w:sz w:val="24"/>
          <w:szCs w:val="24"/>
        </w:rPr>
      </w:pPr>
    </w:p>
    <w:p w14:paraId="34AB39BB" w14:textId="1932BC23"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Během terapeutické práce se dále ukazuje, ž</w:t>
      </w:r>
      <w:r w:rsidR="00F848BE" w:rsidRPr="005F14D5">
        <w:rPr>
          <w:rFonts w:ascii="Times New Roman" w:hAnsi="Times New Roman" w:cs="Times New Roman"/>
          <w:sz w:val="24"/>
          <w:szCs w:val="24"/>
        </w:rPr>
        <w:t>e</w:t>
      </w:r>
      <w:r w:rsidRPr="005F14D5">
        <w:rPr>
          <w:rFonts w:ascii="Times New Roman" w:hAnsi="Times New Roman" w:cs="Times New Roman"/>
          <w:sz w:val="24"/>
          <w:szCs w:val="24"/>
        </w:rPr>
        <w:t xml:space="preserve"> klientka nejlépe využívá práci s imaginacemi, které ji pomáhají přejít k přirozenému pohybu a zapomenout</w:t>
      </w:r>
      <w:r w:rsidR="00AF0760" w:rsidRPr="005F14D5">
        <w:rPr>
          <w:rFonts w:ascii="Times New Roman" w:hAnsi="Times New Roman" w:cs="Times New Roman"/>
          <w:sz w:val="24"/>
          <w:szCs w:val="24"/>
        </w:rPr>
        <w:t xml:space="preserve"> na výkon a dokonalost. Účinné jsou také metody s dechem, které klientce umožňují relaxaci a uvolnění těla. J</w:t>
      </w:r>
      <w:r w:rsidRPr="005F14D5">
        <w:rPr>
          <w:rFonts w:ascii="Times New Roman" w:hAnsi="Times New Roman" w:cs="Times New Roman"/>
          <w:sz w:val="24"/>
          <w:szCs w:val="24"/>
        </w:rPr>
        <w:t>e také potřeb</w:t>
      </w:r>
      <w:r w:rsidR="006843A8">
        <w:rPr>
          <w:rFonts w:ascii="Times New Roman" w:hAnsi="Times New Roman" w:cs="Times New Roman"/>
          <w:sz w:val="24"/>
          <w:szCs w:val="24"/>
        </w:rPr>
        <w:t>a rozvíjet</w:t>
      </w:r>
      <w:r w:rsidR="00AF0760" w:rsidRPr="005F14D5">
        <w:rPr>
          <w:rFonts w:ascii="Times New Roman" w:hAnsi="Times New Roman" w:cs="Times New Roman"/>
          <w:sz w:val="24"/>
          <w:szCs w:val="24"/>
        </w:rPr>
        <w:t xml:space="preserve"> </w:t>
      </w:r>
      <w:r w:rsidRPr="005F14D5">
        <w:rPr>
          <w:rFonts w:ascii="Times New Roman" w:hAnsi="Times New Roman" w:cs="Times New Roman"/>
          <w:sz w:val="24"/>
          <w:szCs w:val="24"/>
        </w:rPr>
        <w:t xml:space="preserve">pohybový repertoár a tím i rozšiřovat rigidní vzorce chování v běžném životě. </w:t>
      </w:r>
    </w:p>
    <w:p w14:paraId="27D2947A" w14:textId="77777777" w:rsidR="00471D71" w:rsidRPr="005F14D5" w:rsidRDefault="00471D71" w:rsidP="005F14D5">
      <w:pPr>
        <w:spacing w:after="0" w:line="360" w:lineRule="auto"/>
        <w:jc w:val="both"/>
        <w:rPr>
          <w:rFonts w:ascii="Times New Roman" w:hAnsi="Times New Roman" w:cs="Times New Roman"/>
          <w:sz w:val="24"/>
          <w:szCs w:val="24"/>
        </w:rPr>
      </w:pPr>
    </w:p>
    <w:p w14:paraId="5496C21E" w14:textId="6CB259E5" w:rsidR="00471D71" w:rsidRPr="005F14D5" w:rsidRDefault="00471D71"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Tato práce má znázornit a popsat proces a postup, který může vést k možnostem řešení vybrané problematiky. Propojení vhodných technik a zkušeností </w:t>
      </w:r>
      <w:r w:rsidR="006843A8">
        <w:rPr>
          <w:rFonts w:ascii="Times New Roman" w:hAnsi="Times New Roman" w:cs="Times New Roman"/>
          <w:sz w:val="24"/>
          <w:szCs w:val="24"/>
        </w:rPr>
        <w:t xml:space="preserve">terapeuta </w:t>
      </w:r>
      <w:r w:rsidRPr="005F14D5">
        <w:rPr>
          <w:rFonts w:ascii="Times New Roman" w:hAnsi="Times New Roman" w:cs="Times New Roman"/>
          <w:sz w:val="24"/>
          <w:szCs w:val="24"/>
        </w:rPr>
        <w:t>může vést k položení kvalitních základů tanečně-pohybové terapie pro neplodné ženy. Terapie mohou být dále rozvinuty v práci s páry, popřípadě fungovat v návaznosti na</w:t>
      </w:r>
      <w:r w:rsidR="006843A8">
        <w:rPr>
          <w:rFonts w:ascii="Times New Roman" w:hAnsi="Times New Roman" w:cs="Times New Roman"/>
          <w:sz w:val="24"/>
          <w:szCs w:val="24"/>
        </w:rPr>
        <w:t xml:space="preserve"> centra asistované reprodukce. </w:t>
      </w:r>
    </w:p>
    <w:p w14:paraId="25959E06" w14:textId="77777777" w:rsidR="00DD19B0" w:rsidRPr="005F14D5" w:rsidRDefault="00DD19B0" w:rsidP="005F14D5">
      <w:pPr>
        <w:spacing w:after="0" w:line="360" w:lineRule="auto"/>
        <w:jc w:val="both"/>
        <w:rPr>
          <w:rFonts w:ascii="Times New Roman" w:hAnsi="Times New Roman" w:cs="Times New Roman"/>
          <w:sz w:val="24"/>
          <w:szCs w:val="24"/>
        </w:rPr>
      </w:pPr>
    </w:p>
    <w:p w14:paraId="7FDC1411" w14:textId="77777777" w:rsidR="00FB7113" w:rsidRPr="005F14D5" w:rsidRDefault="00FB7113" w:rsidP="005F14D5">
      <w:pPr>
        <w:spacing w:after="0" w:line="360" w:lineRule="auto"/>
        <w:jc w:val="both"/>
        <w:rPr>
          <w:rFonts w:ascii="Times New Roman" w:hAnsi="Times New Roman" w:cs="Times New Roman"/>
          <w:sz w:val="24"/>
          <w:szCs w:val="24"/>
        </w:rPr>
      </w:pPr>
    </w:p>
    <w:p w14:paraId="1B81EA5C" w14:textId="543B3E91" w:rsidR="008258DA" w:rsidRPr="005F14D5" w:rsidRDefault="00FB7113" w:rsidP="005F14D5">
      <w:pPr>
        <w:pStyle w:val="Nadpis1"/>
        <w:numPr>
          <w:ilvl w:val="0"/>
          <w:numId w:val="0"/>
        </w:numPr>
        <w:ind w:left="432" w:hanging="432"/>
      </w:pPr>
      <w:bookmarkStart w:id="62" w:name="_Toc478987387"/>
      <w:r w:rsidRPr="005F14D5">
        <w:lastRenderedPageBreak/>
        <w:t>Seznam použitých zdrojů a literatury:</w:t>
      </w:r>
      <w:bookmarkEnd w:id="62"/>
    </w:p>
    <w:tbl>
      <w:tblPr>
        <w:tblW w:w="15705" w:type="dxa"/>
        <w:tblCellSpacing w:w="0" w:type="dxa"/>
        <w:tblCellMar>
          <w:left w:w="0" w:type="dxa"/>
          <w:right w:w="0" w:type="dxa"/>
        </w:tblCellMar>
        <w:tblLook w:val="04A0" w:firstRow="1" w:lastRow="0" w:firstColumn="1" w:lastColumn="0" w:noHBand="0" w:noVBand="1"/>
      </w:tblPr>
      <w:tblGrid>
        <w:gridCol w:w="15705"/>
      </w:tblGrid>
      <w:tr w:rsidR="00DD19B0" w:rsidRPr="005F14D5" w14:paraId="52A2482A" w14:textId="77777777" w:rsidTr="007B08B4">
        <w:trPr>
          <w:tblCellSpacing w:w="0" w:type="dxa"/>
        </w:trPr>
        <w:tc>
          <w:tcPr>
            <w:tcW w:w="0" w:type="auto"/>
            <w:hideMark/>
          </w:tcPr>
          <w:p w14:paraId="5812570C" w14:textId="77777777" w:rsidR="00DD19B0" w:rsidRPr="005F14D5" w:rsidRDefault="00DD19B0" w:rsidP="005F14D5">
            <w:pPr>
              <w:spacing w:after="0" w:line="360" w:lineRule="auto"/>
              <w:jc w:val="both"/>
              <w:rPr>
                <w:rFonts w:ascii="Times New Roman" w:hAnsi="Times New Roman" w:cs="Times New Roman"/>
                <w:sz w:val="24"/>
                <w:szCs w:val="24"/>
              </w:rPr>
            </w:pPr>
          </w:p>
        </w:tc>
      </w:tr>
    </w:tbl>
    <w:p w14:paraId="2B8E38AD" w14:textId="77777777" w:rsidR="00CC36F4" w:rsidRPr="005F14D5" w:rsidRDefault="00CC36F4" w:rsidP="005F14D5">
      <w:pPr>
        <w:spacing w:after="0" w:line="360" w:lineRule="auto"/>
        <w:jc w:val="both"/>
        <w:rPr>
          <w:rFonts w:ascii="Times New Roman" w:hAnsi="Times New Roman" w:cs="Times New Roman"/>
          <w:sz w:val="24"/>
          <w:szCs w:val="24"/>
        </w:rPr>
      </w:pPr>
    </w:p>
    <w:p w14:paraId="29320894" w14:textId="77777777" w:rsidR="00EB094C" w:rsidRPr="0044503D" w:rsidRDefault="00EB094C" w:rsidP="0044503D">
      <w:pPr>
        <w:pStyle w:val="Odstavecseseznamem"/>
        <w:numPr>
          <w:ilvl w:val="0"/>
          <w:numId w:val="2"/>
        </w:numPr>
        <w:spacing w:after="0" w:line="360" w:lineRule="auto"/>
        <w:ind w:left="426" w:hanging="357"/>
        <w:jc w:val="both"/>
        <w:rPr>
          <w:rFonts w:ascii="Times New Roman" w:eastAsia="Times New Roman" w:hAnsi="Times New Roman" w:cs="Times New Roman"/>
          <w:sz w:val="24"/>
          <w:szCs w:val="24"/>
        </w:rPr>
      </w:pPr>
      <w:proofErr w:type="spellStart"/>
      <w:r w:rsidRPr="0044503D">
        <w:rPr>
          <w:rFonts w:ascii="Times New Roman" w:eastAsia="Times New Roman" w:hAnsi="Times New Roman" w:cs="Times New Roman"/>
          <w:sz w:val="24"/>
          <w:szCs w:val="24"/>
        </w:rPr>
        <w:t>Baková</w:t>
      </w:r>
      <w:proofErr w:type="spellEnd"/>
      <w:r w:rsidRPr="0044503D">
        <w:rPr>
          <w:rFonts w:ascii="Times New Roman" w:eastAsia="Times New Roman" w:hAnsi="Times New Roman" w:cs="Times New Roman"/>
          <w:sz w:val="24"/>
          <w:szCs w:val="24"/>
        </w:rPr>
        <w:t xml:space="preserve">, H. (2015). </w:t>
      </w:r>
      <w:r w:rsidRPr="0044503D">
        <w:rPr>
          <w:rFonts w:ascii="Times New Roman" w:eastAsia="Times New Roman" w:hAnsi="Times New Roman" w:cs="Times New Roman"/>
          <w:i/>
          <w:sz w:val="24"/>
          <w:szCs w:val="24"/>
        </w:rPr>
        <w:t>Psychologie písma.</w:t>
      </w:r>
      <w:r w:rsidRPr="0044503D">
        <w:rPr>
          <w:rFonts w:ascii="Times New Roman" w:eastAsia="Times New Roman" w:hAnsi="Times New Roman" w:cs="Times New Roman"/>
          <w:sz w:val="24"/>
          <w:szCs w:val="24"/>
        </w:rPr>
        <w:t xml:space="preserve"> Praha: </w:t>
      </w:r>
      <w:proofErr w:type="spellStart"/>
      <w:r w:rsidRPr="0044503D">
        <w:rPr>
          <w:rFonts w:ascii="Times New Roman" w:eastAsia="Times New Roman" w:hAnsi="Times New Roman" w:cs="Times New Roman"/>
          <w:sz w:val="24"/>
          <w:szCs w:val="24"/>
        </w:rPr>
        <w:t>Grada</w:t>
      </w:r>
      <w:proofErr w:type="spellEnd"/>
    </w:p>
    <w:p w14:paraId="7F7FE855"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eastAsia="Times New Roman" w:hAnsi="Times New Roman" w:cs="Times New Roman"/>
          <w:sz w:val="24"/>
          <w:szCs w:val="24"/>
        </w:rPr>
        <w:t>Berrol</w:t>
      </w:r>
      <w:proofErr w:type="spellEnd"/>
      <w:r w:rsidRPr="0044503D">
        <w:rPr>
          <w:rFonts w:ascii="Times New Roman" w:eastAsia="Times New Roman" w:hAnsi="Times New Roman" w:cs="Times New Roman"/>
          <w:sz w:val="24"/>
          <w:szCs w:val="24"/>
        </w:rPr>
        <w:t xml:space="preserve">, C. F. (2006). </w:t>
      </w:r>
      <w:proofErr w:type="spellStart"/>
      <w:r w:rsidRPr="0044503D">
        <w:rPr>
          <w:rFonts w:ascii="Times New Roman" w:eastAsia="Times New Roman" w:hAnsi="Times New Roman" w:cs="Times New Roman"/>
          <w:sz w:val="24"/>
          <w:szCs w:val="24"/>
        </w:rPr>
        <w:t>Neuroscience</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meets</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dance</w:t>
      </w:r>
      <w:proofErr w:type="spellEnd"/>
      <w:r w:rsidRPr="0044503D">
        <w:rPr>
          <w:rFonts w:ascii="Times New Roman" w:eastAsia="Times New Roman" w:hAnsi="Times New Roman" w:cs="Times New Roman"/>
          <w:sz w:val="24"/>
          <w:szCs w:val="24"/>
        </w:rPr>
        <w:t>/</w:t>
      </w:r>
      <w:proofErr w:type="spellStart"/>
      <w:r w:rsidRPr="0044503D">
        <w:rPr>
          <w:rFonts w:ascii="Times New Roman" w:eastAsia="Times New Roman" w:hAnsi="Times New Roman" w:cs="Times New Roman"/>
          <w:sz w:val="24"/>
          <w:szCs w:val="24"/>
        </w:rPr>
        <w:t>movement</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therapy</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Mirror</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neurons</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the</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therapeutic</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sz w:val="24"/>
          <w:szCs w:val="24"/>
        </w:rPr>
        <w:t>process</w:t>
      </w:r>
      <w:proofErr w:type="spellEnd"/>
      <w:r w:rsidRPr="0044503D">
        <w:rPr>
          <w:rFonts w:ascii="Times New Roman" w:eastAsia="Times New Roman" w:hAnsi="Times New Roman" w:cs="Times New Roman"/>
          <w:sz w:val="24"/>
          <w:szCs w:val="24"/>
        </w:rPr>
        <w:t xml:space="preserve"> and </w:t>
      </w:r>
      <w:proofErr w:type="spellStart"/>
      <w:r w:rsidRPr="0044503D">
        <w:rPr>
          <w:rFonts w:ascii="Times New Roman" w:eastAsia="Times New Roman" w:hAnsi="Times New Roman" w:cs="Times New Roman"/>
          <w:sz w:val="24"/>
          <w:szCs w:val="24"/>
        </w:rPr>
        <w:t>empathy</w:t>
      </w:r>
      <w:proofErr w:type="spellEnd"/>
      <w:r w:rsidRPr="0044503D">
        <w:rPr>
          <w:rFonts w:ascii="Times New Roman" w:eastAsia="Times New Roman" w:hAnsi="Times New Roman" w:cs="Times New Roman"/>
          <w:sz w:val="24"/>
          <w:szCs w:val="24"/>
        </w:rPr>
        <w:t xml:space="preserve">. </w:t>
      </w:r>
      <w:proofErr w:type="spellStart"/>
      <w:r w:rsidRPr="0044503D">
        <w:rPr>
          <w:rFonts w:ascii="Times New Roman" w:eastAsia="Times New Roman" w:hAnsi="Times New Roman" w:cs="Times New Roman"/>
          <w:i/>
          <w:sz w:val="24"/>
          <w:szCs w:val="24"/>
        </w:rPr>
        <w:t>The</w:t>
      </w:r>
      <w:proofErr w:type="spellEnd"/>
      <w:r w:rsidRPr="0044503D">
        <w:rPr>
          <w:rFonts w:ascii="Times New Roman" w:eastAsia="Times New Roman" w:hAnsi="Times New Roman" w:cs="Times New Roman"/>
          <w:i/>
          <w:sz w:val="24"/>
          <w:szCs w:val="24"/>
        </w:rPr>
        <w:t xml:space="preserve"> </w:t>
      </w:r>
      <w:proofErr w:type="spellStart"/>
      <w:r w:rsidRPr="0044503D">
        <w:rPr>
          <w:rFonts w:ascii="Times New Roman" w:eastAsia="Times New Roman" w:hAnsi="Times New Roman" w:cs="Times New Roman"/>
          <w:i/>
          <w:sz w:val="24"/>
          <w:szCs w:val="24"/>
        </w:rPr>
        <w:t>Arts</w:t>
      </w:r>
      <w:proofErr w:type="spellEnd"/>
      <w:r w:rsidRPr="0044503D">
        <w:rPr>
          <w:rFonts w:ascii="Times New Roman" w:eastAsia="Times New Roman" w:hAnsi="Times New Roman" w:cs="Times New Roman"/>
          <w:i/>
          <w:sz w:val="24"/>
          <w:szCs w:val="24"/>
        </w:rPr>
        <w:t xml:space="preserve"> In </w:t>
      </w:r>
      <w:proofErr w:type="spellStart"/>
      <w:r w:rsidRPr="0044503D">
        <w:rPr>
          <w:rFonts w:ascii="Times New Roman" w:eastAsia="Times New Roman" w:hAnsi="Times New Roman" w:cs="Times New Roman"/>
          <w:i/>
          <w:sz w:val="24"/>
          <w:szCs w:val="24"/>
        </w:rPr>
        <w:t>Psychotherapy</w:t>
      </w:r>
      <w:proofErr w:type="spellEnd"/>
      <w:r w:rsidRPr="0044503D">
        <w:rPr>
          <w:rFonts w:ascii="Times New Roman" w:eastAsia="Times New Roman" w:hAnsi="Times New Roman" w:cs="Times New Roman"/>
          <w:sz w:val="24"/>
          <w:szCs w:val="24"/>
        </w:rPr>
        <w:t>, 33302-315. doi:10.1016/j.aip.2006.04.001</w:t>
      </w:r>
    </w:p>
    <w:p w14:paraId="69010B86"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Bič, P., Čížková, K., Syrovátková, R. &amp; Zedková, I. (2011). </w:t>
      </w:r>
      <w:r w:rsidRPr="0044503D">
        <w:rPr>
          <w:rFonts w:ascii="Times New Roman" w:hAnsi="Times New Roman" w:cs="Times New Roman"/>
          <w:i/>
          <w:sz w:val="24"/>
          <w:szCs w:val="24"/>
        </w:rPr>
        <w:t>Tanečně-pohybová terapie v institucionální výchově.</w:t>
      </w:r>
      <w:r w:rsidRPr="0044503D">
        <w:rPr>
          <w:rFonts w:ascii="Times New Roman" w:hAnsi="Times New Roman" w:cs="Times New Roman"/>
          <w:sz w:val="24"/>
          <w:szCs w:val="24"/>
        </w:rPr>
        <w:t xml:space="preserve"> Olomouc: Univerzita Palackého </w:t>
      </w:r>
    </w:p>
    <w:p w14:paraId="6823FD40"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Bräuninger</w:t>
      </w:r>
      <w:proofErr w:type="spellEnd"/>
      <w:r w:rsidRPr="0044503D">
        <w:rPr>
          <w:rFonts w:ascii="Times New Roman" w:hAnsi="Times New Roman" w:cs="Times New Roman"/>
          <w:sz w:val="24"/>
          <w:szCs w:val="24"/>
        </w:rPr>
        <w:t xml:space="preserve">, I. (2014). </w:t>
      </w:r>
      <w:proofErr w:type="spellStart"/>
      <w:r w:rsidRPr="0044503D">
        <w:rPr>
          <w:rFonts w:ascii="Times New Roman" w:hAnsi="Times New Roman" w:cs="Times New Roman"/>
          <w:sz w:val="24"/>
          <w:szCs w:val="24"/>
        </w:rPr>
        <w:t>Specific</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dance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movement</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therapy</w:t>
      </w:r>
      <w:proofErr w:type="spellEnd"/>
      <w:r w:rsidRPr="0044503D">
        <w:rPr>
          <w:rFonts w:ascii="Times New Roman" w:hAnsi="Times New Roman" w:cs="Times New Roman"/>
          <w:sz w:val="24"/>
          <w:szCs w:val="24"/>
        </w:rPr>
        <w:t xml:space="preserve"> </w:t>
      </w:r>
      <w:proofErr w:type="spellStart"/>
      <w:proofErr w:type="gramStart"/>
      <w:r w:rsidRPr="0044503D">
        <w:rPr>
          <w:rFonts w:ascii="Times New Roman" w:hAnsi="Times New Roman" w:cs="Times New Roman"/>
          <w:sz w:val="24"/>
          <w:szCs w:val="24"/>
        </w:rPr>
        <w:t>interventions</w:t>
      </w:r>
      <w:proofErr w:type="spellEnd"/>
      <w:proofErr w:type="gramEnd"/>
      <w:r w:rsidRPr="0044503D">
        <w:rPr>
          <w:rFonts w:ascii="Times New Roman" w:hAnsi="Times New Roman" w:cs="Times New Roman"/>
          <w:sz w:val="24"/>
          <w:szCs w:val="24"/>
        </w:rPr>
        <w:t>—</w:t>
      </w:r>
      <w:proofErr w:type="spellStart"/>
      <w:proofErr w:type="gramStart"/>
      <w:r w:rsidRPr="0044503D">
        <w:rPr>
          <w:rFonts w:ascii="Times New Roman" w:hAnsi="Times New Roman" w:cs="Times New Roman"/>
          <w:sz w:val="24"/>
          <w:szCs w:val="24"/>
        </w:rPr>
        <w:t>Which</w:t>
      </w:r>
      <w:proofErr w:type="spellEnd"/>
      <w:proofErr w:type="gramEnd"/>
      <w:r w:rsidRPr="0044503D">
        <w:rPr>
          <w:rFonts w:ascii="Times New Roman" w:hAnsi="Times New Roman" w:cs="Times New Roman"/>
          <w:sz w:val="24"/>
          <w:szCs w:val="24"/>
        </w:rPr>
        <w:t xml:space="preserve"> are </w:t>
      </w:r>
      <w:proofErr w:type="spellStart"/>
      <w:r w:rsidRPr="0044503D">
        <w:rPr>
          <w:rFonts w:ascii="Times New Roman" w:hAnsi="Times New Roman" w:cs="Times New Roman"/>
          <w:sz w:val="24"/>
          <w:szCs w:val="24"/>
        </w:rPr>
        <w:t>successful</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An</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intervention</w:t>
      </w:r>
      <w:proofErr w:type="spellEnd"/>
      <w:r w:rsidRPr="0044503D">
        <w:rPr>
          <w:rFonts w:ascii="Times New Roman" w:hAnsi="Times New Roman" w:cs="Times New Roman"/>
          <w:sz w:val="24"/>
          <w:szCs w:val="24"/>
        </w:rPr>
        <w:t xml:space="preserve"> and </w:t>
      </w:r>
      <w:proofErr w:type="spellStart"/>
      <w:r w:rsidRPr="0044503D">
        <w:rPr>
          <w:rFonts w:ascii="Times New Roman" w:hAnsi="Times New Roman" w:cs="Times New Roman"/>
          <w:sz w:val="24"/>
          <w:szCs w:val="24"/>
        </w:rPr>
        <w:t>correlation</w:t>
      </w:r>
      <w:proofErr w:type="spellEnd"/>
      <w:r w:rsidRPr="0044503D">
        <w:rPr>
          <w:rFonts w:ascii="Times New Roman" w:hAnsi="Times New Roman" w:cs="Times New Roman"/>
          <w:sz w:val="24"/>
          <w:szCs w:val="24"/>
        </w:rPr>
        <w:t xml:space="preserve"> study. </w:t>
      </w:r>
      <w:proofErr w:type="spellStart"/>
      <w:r w:rsidRPr="0044503D">
        <w:rPr>
          <w:rFonts w:ascii="Times New Roman" w:hAnsi="Times New Roman" w:cs="Times New Roman"/>
          <w:i/>
          <w:sz w:val="24"/>
          <w:szCs w:val="24"/>
        </w:rPr>
        <w:t>The</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Arts</w:t>
      </w:r>
      <w:proofErr w:type="spellEnd"/>
      <w:r w:rsidRPr="0044503D">
        <w:rPr>
          <w:rFonts w:ascii="Times New Roman" w:hAnsi="Times New Roman" w:cs="Times New Roman"/>
          <w:i/>
          <w:sz w:val="24"/>
          <w:szCs w:val="24"/>
        </w:rPr>
        <w:t xml:space="preserve"> in </w:t>
      </w:r>
      <w:proofErr w:type="spellStart"/>
      <w:r w:rsidRPr="0044503D">
        <w:rPr>
          <w:rFonts w:ascii="Times New Roman" w:hAnsi="Times New Roman" w:cs="Times New Roman"/>
          <w:i/>
          <w:sz w:val="24"/>
          <w:szCs w:val="24"/>
        </w:rPr>
        <w:t>Psychotherapy</w:t>
      </w:r>
      <w:proofErr w:type="spellEnd"/>
      <w:r w:rsidRPr="0044503D">
        <w:rPr>
          <w:rFonts w:ascii="Times New Roman" w:hAnsi="Times New Roman" w:cs="Times New Roman"/>
          <w:i/>
          <w:sz w:val="24"/>
          <w:szCs w:val="24"/>
        </w:rPr>
        <w:t xml:space="preserve">, </w:t>
      </w:r>
      <w:r w:rsidRPr="0044503D">
        <w:rPr>
          <w:rFonts w:ascii="Times New Roman" w:hAnsi="Times New Roman" w:cs="Times New Roman"/>
          <w:sz w:val="24"/>
          <w:szCs w:val="24"/>
        </w:rPr>
        <w:t>41(5), 445–457. http://dx.doi.org/10.1016/j.aip.2014.08.002</w:t>
      </w:r>
    </w:p>
    <w:p w14:paraId="47B77DD4"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Černý, V. &amp; Grofová, K. (2015). </w:t>
      </w:r>
      <w:r w:rsidRPr="0044503D">
        <w:rPr>
          <w:rFonts w:ascii="Times New Roman" w:hAnsi="Times New Roman" w:cs="Times New Roman"/>
          <w:i/>
          <w:sz w:val="24"/>
          <w:szCs w:val="24"/>
        </w:rPr>
        <w:t>Relaxační techniky pro tělo, dech a mysl.</w:t>
      </w:r>
      <w:r w:rsidRPr="0044503D">
        <w:rPr>
          <w:rFonts w:ascii="Times New Roman" w:hAnsi="Times New Roman" w:cs="Times New Roman"/>
          <w:sz w:val="24"/>
          <w:szCs w:val="24"/>
        </w:rPr>
        <w:t xml:space="preserve"> Brno: </w:t>
      </w:r>
      <w:proofErr w:type="spellStart"/>
      <w:r w:rsidRPr="0044503D">
        <w:rPr>
          <w:rFonts w:ascii="Times New Roman" w:hAnsi="Times New Roman" w:cs="Times New Roman"/>
          <w:sz w:val="24"/>
          <w:szCs w:val="24"/>
        </w:rPr>
        <w:t>Edika</w:t>
      </w:r>
      <w:proofErr w:type="spellEnd"/>
      <w:r w:rsidRPr="0044503D">
        <w:rPr>
          <w:rFonts w:ascii="Times New Roman" w:hAnsi="Times New Roman" w:cs="Times New Roman"/>
          <w:sz w:val="24"/>
          <w:szCs w:val="24"/>
        </w:rPr>
        <w:t xml:space="preserve">. </w:t>
      </w:r>
    </w:p>
    <w:p w14:paraId="65631856" w14:textId="77777777" w:rsidR="00EB094C" w:rsidRPr="0044503D" w:rsidRDefault="00EB094C" w:rsidP="0044503D">
      <w:pPr>
        <w:pStyle w:val="Odstavecseseznamem"/>
        <w:numPr>
          <w:ilvl w:val="0"/>
          <w:numId w:val="2"/>
        </w:numPr>
        <w:spacing w:after="0" w:line="360" w:lineRule="auto"/>
        <w:ind w:left="426" w:hanging="357"/>
        <w:jc w:val="both"/>
        <w:rPr>
          <w:rFonts w:ascii="Times New Roman" w:eastAsia="Times New Roman" w:hAnsi="Times New Roman" w:cs="Times New Roman"/>
          <w:sz w:val="24"/>
          <w:szCs w:val="24"/>
        </w:rPr>
      </w:pPr>
      <w:r w:rsidRPr="0044503D">
        <w:rPr>
          <w:rFonts w:ascii="Times New Roman" w:eastAsia="Times New Roman" w:hAnsi="Times New Roman" w:cs="Times New Roman"/>
          <w:sz w:val="24"/>
          <w:szCs w:val="24"/>
        </w:rPr>
        <w:t xml:space="preserve">Čížková, K. (2005). </w:t>
      </w:r>
      <w:r w:rsidRPr="0044503D">
        <w:rPr>
          <w:rFonts w:ascii="Times New Roman" w:eastAsia="Times New Roman" w:hAnsi="Times New Roman" w:cs="Times New Roman"/>
          <w:i/>
          <w:sz w:val="24"/>
          <w:szCs w:val="24"/>
        </w:rPr>
        <w:t>Tanečně-pohybová terapie.</w:t>
      </w:r>
      <w:r w:rsidRPr="0044503D">
        <w:rPr>
          <w:rFonts w:ascii="Times New Roman" w:eastAsia="Times New Roman" w:hAnsi="Times New Roman" w:cs="Times New Roman"/>
          <w:sz w:val="24"/>
          <w:szCs w:val="24"/>
        </w:rPr>
        <w:t xml:space="preserve"> Praha: TRITON</w:t>
      </w:r>
    </w:p>
    <w:p w14:paraId="25A991C8" w14:textId="77777777" w:rsidR="00EB094C" w:rsidRPr="0044503D" w:rsidRDefault="00EB094C" w:rsidP="0044503D">
      <w:pPr>
        <w:pStyle w:val="Odstavecseseznamem"/>
        <w:numPr>
          <w:ilvl w:val="0"/>
          <w:numId w:val="2"/>
        </w:numPr>
        <w:spacing w:after="0" w:line="360" w:lineRule="auto"/>
        <w:ind w:left="426" w:hanging="357"/>
        <w:jc w:val="both"/>
        <w:rPr>
          <w:rFonts w:ascii="Times New Roman" w:eastAsia="Times New Roman" w:hAnsi="Times New Roman" w:cs="Times New Roman"/>
          <w:sz w:val="24"/>
          <w:szCs w:val="24"/>
        </w:rPr>
      </w:pPr>
      <w:proofErr w:type="spellStart"/>
      <w:r w:rsidRPr="0044503D">
        <w:rPr>
          <w:rFonts w:ascii="Times New Roman" w:eastAsia="Times New Roman" w:hAnsi="Times New Roman" w:cs="Times New Roman"/>
          <w:sz w:val="24"/>
          <w:szCs w:val="24"/>
        </w:rPr>
        <w:t>Desjardins</w:t>
      </w:r>
      <w:proofErr w:type="spellEnd"/>
      <w:r w:rsidRPr="0044503D">
        <w:rPr>
          <w:rFonts w:ascii="Times New Roman" w:eastAsia="Times New Roman" w:hAnsi="Times New Roman" w:cs="Times New Roman"/>
          <w:sz w:val="24"/>
          <w:szCs w:val="24"/>
        </w:rPr>
        <w:t xml:space="preserve">-Simon, J. &amp; </w:t>
      </w:r>
      <w:proofErr w:type="spellStart"/>
      <w:r w:rsidRPr="0044503D">
        <w:rPr>
          <w:rFonts w:ascii="Times New Roman" w:eastAsia="Times New Roman" w:hAnsi="Times New Roman" w:cs="Times New Roman"/>
          <w:sz w:val="24"/>
          <w:szCs w:val="24"/>
        </w:rPr>
        <w:t>Debras</w:t>
      </w:r>
      <w:proofErr w:type="spellEnd"/>
      <w:r w:rsidRPr="0044503D">
        <w:rPr>
          <w:rFonts w:ascii="Times New Roman" w:eastAsia="Times New Roman" w:hAnsi="Times New Roman" w:cs="Times New Roman"/>
          <w:sz w:val="24"/>
          <w:szCs w:val="24"/>
        </w:rPr>
        <w:t xml:space="preserve">, S. (2015). </w:t>
      </w:r>
      <w:r w:rsidRPr="0044503D">
        <w:rPr>
          <w:rFonts w:ascii="Times New Roman" w:eastAsia="Times New Roman" w:hAnsi="Times New Roman" w:cs="Times New Roman"/>
          <w:i/>
          <w:sz w:val="24"/>
          <w:szCs w:val="24"/>
        </w:rPr>
        <w:t>Nevědomé příčiny neplodnosti.</w:t>
      </w:r>
      <w:r w:rsidRPr="0044503D">
        <w:rPr>
          <w:rFonts w:ascii="Times New Roman" w:eastAsia="Times New Roman" w:hAnsi="Times New Roman" w:cs="Times New Roman"/>
          <w:sz w:val="24"/>
          <w:szCs w:val="24"/>
        </w:rPr>
        <w:t xml:space="preserve"> Praha: Portál </w:t>
      </w:r>
    </w:p>
    <w:p w14:paraId="754A66C4"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Domar</w:t>
      </w:r>
      <w:proofErr w:type="spellEnd"/>
      <w:r w:rsidRPr="0044503D">
        <w:rPr>
          <w:rFonts w:ascii="Times New Roman" w:hAnsi="Times New Roman" w:cs="Times New Roman"/>
          <w:sz w:val="24"/>
          <w:szCs w:val="24"/>
        </w:rPr>
        <w:t xml:space="preserve"> A., D., </w:t>
      </w:r>
      <w:proofErr w:type="spellStart"/>
      <w:r w:rsidRPr="0044503D">
        <w:rPr>
          <w:rFonts w:ascii="Times New Roman" w:hAnsi="Times New Roman" w:cs="Times New Roman"/>
          <w:sz w:val="24"/>
          <w:szCs w:val="24"/>
        </w:rPr>
        <w:t>Clapp</w:t>
      </w:r>
      <w:proofErr w:type="spellEnd"/>
      <w:r w:rsidRPr="0044503D">
        <w:rPr>
          <w:rFonts w:ascii="Times New Roman" w:hAnsi="Times New Roman" w:cs="Times New Roman"/>
          <w:sz w:val="24"/>
          <w:szCs w:val="24"/>
        </w:rPr>
        <w:t xml:space="preserve">, D., </w:t>
      </w:r>
      <w:proofErr w:type="spellStart"/>
      <w:r w:rsidRPr="0044503D">
        <w:rPr>
          <w:rFonts w:ascii="Times New Roman" w:hAnsi="Times New Roman" w:cs="Times New Roman"/>
          <w:sz w:val="24"/>
          <w:szCs w:val="24"/>
        </w:rPr>
        <w:t>Slawsby</w:t>
      </w:r>
      <w:proofErr w:type="spellEnd"/>
      <w:r w:rsidRPr="0044503D">
        <w:rPr>
          <w:rFonts w:ascii="Times New Roman" w:hAnsi="Times New Roman" w:cs="Times New Roman"/>
          <w:sz w:val="24"/>
          <w:szCs w:val="24"/>
        </w:rPr>
        <w:t xml:space="preserve">, E., A., </w:t>
      </w:r>
      <w:proofErr w:type="spellStart"/>
      <w:r w:rsidRPr="0044503D">
        <w:rPr>
          <w:rFonts w:ascii="Times New Roman" w:hAnsi="Times New Roman" w:cs="Times New Roman"/>
          <w:sz w:val="24"/>
          <w:szCs w:val="24"/>
        </w:rPr>
        <w:t>Dusek</w:t>
      </w:r>
      <w:proofErr w:type="spellEnd"/>
      <w:r w:rsidRPr="0044503D">
        <w:rPr>
          <w:rFonts w:ascii="Times New Roman" w:hAnsi="Times New Roman" w:cs="Times New Roman"/>
          <w:sz w:val="24"/>
          <w:szCs w:val="24"/>
        </w:rPr>
        <w:t xml:space="preserve">, J., </w:t>
      </w:r>
      <w:proofErr w:type="spellStart"/>
      <w:r w:rsidRPr="0044503D">
        <w:rPr>
          <w:rFonts w:ascii="Times New Roman" w:hAnsi="Times New Roman" w:cs="Times New Roman"/>
          <w:sz w:val="24"/>
          <w:szCs w:val="24"/>
        </w:rPr>
        <w:t>Kessel</w:t>
      </w:r>
      <w:proofErr w:type="spellEnd"/>
      <w:r w:rsidRPr="0044503D">
        <w:rPr>
          <w:rFonts w:ascii="Times New Roman" w:hAnsi="Times New Roman" w:cs="Times New Roman"/>
          <w:sz w:val="24"/>
          <w:szCs w:val="24"/>
        </w:rPr>
        <w:t xml:space="preserve">., B, &amp;  </w:t>
      </w:r>
      <w:proofErr w:type="spellStart"/>
      <w:r w:rsidRPr="0044503D">
        <w:rPr>
          <w:rFonts w:ascii="Times New Roman" w:hAnsi="Times New Roman" w:cs="Times New Roman"/>
          <w:sz w:val="24"/>
          <w:szCs w:val="24"/>
        </w:rPr>
        <w:t>Freizinger</w:t>
      </w:r>
      <w:proofErr w:type="spellEnd"/>
      <w:r w:rsidRPr="0044503D">
        <w:rPr>
          <w:rFonts w:ascii="Times New Roman" w:hAnsi="Times New Roman" w:cs="Times New Roman"/>
          <w:sz w:val="24"/>
          <w:szCs w:val="24"/>
        </w:rPr>
        <w:t xml:space="preserve">, M. (2000). </w:t>
      </w:r>
      <w:proofErr w:type="spellStart"/>
      <w:r w:rsidRPr="0044503D">
        <w:rPr>
          <w:rFonts w:ascii="Times New Roman" w:hAnsi="Times New Roman" w:cs="Times New Roman"/>
          <w:sz w:val="24"/>
          <w:szCs w:val="24"/>
        </w:rPr>
        <w:t>Impact</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of</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group</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psychological</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interventions</w:t>
      </w:r>
      <w:proofErr w:type="spellEnd"/>
      <w:r w:rsidRPr="0044503D">
        <w:rPr>
          <w:rFonts w:ascii="Times New Roman" w:hAnsi="Times New Roman" w:cs="Times New Roman"/>
          <w:sz w:val="24"/>
          <w:szCs w:val="24"/>
        </w:rPr>
        <w:t xml:space="preserve"> on </w:t>
      </w:r>
      <w:proofErr w:type="spellStart"/>
      <w:r w:rsidRPr="0044503D">
        <w:rPr>
          <w:rFonts w:ascii="Times New Roman" w:hAnsi="Times New Roman" w:cs="Times New Roman"/>
          <w:sz w:val="24"/>
          <w:szCs w:val="24"/>
        </w:rPr>
        <w:t>pregnancy</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rates</w:t>
      </w:r>
      <w:proofErr w:type="spellEnd"/>
      <w:r w:rsidRPr="0044503D">
        <w:rPr>
          <w:rFonts w:ascii="Times New Roman" w:hAnsi="Times New Roman" w:cs="Times New Roman"/>
          <w:sz w:val="24"/>
          <w:szCs w:val="24"/>
        </w:rPr>
        <w:t xml:space="preserve"> in </w:t>
      </w:r>
      <w:proofErr w:type="spellStart"/>
      <w:r w:rsidRPr="0044503D">
        <w:rPr>
          <w:rFonts w:ascii="Times New Roman" w:hAnsi="Times New Roman" w:cs="Times New Roman"/>
          <w:sz w:val="24"/>
          <w:szCs w:val="24"/>
        </w:rPr>
        <w:t>infertile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women</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i/>
          <w:sz w:val="24"/>
          <w:szCs w:val="24"/>
        </w:rPr>
        <w:t>Health</w:t>
      </w:r>
      <w:proofErr w:type="spellEnd"/>
      <w:r w:rsidRPr="0044503D">
        <w:rPr>
          <w:rFonts w:ascii="Times New Roman" w:hAnsi="Times New Roman" w:cs="Times New Roman"/>
          <w:i/>
          <w:sz w:val="24"/>
          <w:szCs w:val="24"/>
        </w:rPr>
        <w:t xml:space="preserve"> Psychology,</w:t>
      </w:r>
      <w:r w:rsidRPr="0044503D">
        <w:rPr>
          <w:rFonts w:ascii="Times New Roman" w:hAnsi="Times New Roman" w:cs="Times New Roman"/>
          <w:sz w:val="24"/>
          <w:szCs w:val="24"/>
        </w:rPr>
        <w:t xml:space="preserve"> Vol. 19, No. 6, 568-575</w:t>
      </w:r>
    </w:p>
    <w:p w14:paraId="4255677C"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eastAsia="Times New Roman" w:hAnsi="Times New Roman" w:cs="Times New Roman"/>
          <w:sz w:val="24"/>
          <w:szCs w:val="24"/>
        </w:rPr>
        <w:t xml:space="preserve">Dosedlová, J. (2012). </w:t>
      </w:r>
      <w:r w:rsidRPr="0044503D">
        <w:rPr>
          <w:rFonts w:ascii="Times New Roman" w:eastAsia="Times New Roman" w:hAnsi="Times New Roman" w:cs="Times New Roman"/>
          <w:i/>
          <w:sz w:val="24"/>
          <w:szCs w:val="24"/>
        </w:rPr>
        <w:t>Terapie tancem.</w:t>
      </w:r>
      <w:r w:rsidRPr="0044503D">
        <w:rPr>
          <w:rFonts w:ascii="Times New Roman" w:eastAsia="Times New Roman" w:hAnsi="Times New Roman" w:cs="Times New Roman"/>
          <w:sz w:val="24"/>
          <w:szCs w:val="24"/>
        </w:rPr>
        <w:t xml:space="preserve"> Praha: </w:t>
      </w:r>
      <w:proofErr w:type="spellStart"/>
      <w:r w:rsidRPr="0044503D">
        <w:rPr>
          <w:rFonts w:ascii="Times New Roman" w:eastAsia="Times New Roman" w:hAnsi="Times New Roman" w:cs="Times New Roman"/>
          <w:sz w:val="24"/>
          <w:szCs w:val="24"/>
        </w:rPr>
        <w:t>Grada</w:t>
      </w:r>
      <w:proofErr w:type="spellEnd"/>
    </w:p>
    <w:p w14:paraId="616FEAAB"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Dosedlová, J. a Kantor, J. (2013). </w:t>
      </w:r>
      <w:r w:rsidRPr="0044503D">
        <w:rPr>
          <w:rFonts w:ascii="Times New Roman" w:hAnsi="Times New Roman" w:cs="Times New Roman"/>
          <w:i/>
          <w:sz w:val="24"/>
          <w:szCs w:val="24"/>
        </w:rPr>
        <w:t>Tanečně-pohybová terapie a muzikoterapie.</w:t>
      </w:r>
      <w:r w:rsidRPr="0044503D">
        <w:rPr>
          <w:rFonts w:ascii="Times New Roman" w:hAnsi="Times New Roman" w:cs="Times New Roman"/>
          <w:sz w:val="24"/>
          <w:szCs w:val="24"/>
        </w:rPr>
        <w:t xml:space="preserve"> Olomouc: Univerzita Palackého</w:t>
      </w:r>
    </w:p>
    <w:p w14:paraId="1D8A8E2C"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Dylevský</w:t>
      </w:r>
      <w:proofErr w:type="spellEnd"/>
      <w:r w:rsidRPr="0044503D">
        <w:rPr>
          <w:rFonts w:ascii="Times New Roman" w:hAnsi="Times New Roman" w:cs="Times New Roman"/>
          <w:sz w:val="24"/>
          <w:szCs w:val="24"/>
        </w:rPr>
        <w:t xml:space="preserve">, I. (2007). </w:t>
      </w:r>
      <w:r w:rsidRPr="0044503D">
        <w:rPr>
          <w:rFonts w:ascii="Times New Roman" w:hAnsi="Times New Roman" w:cs="Times New Roman"/>
          <w:i/>
          <w:sz w:val="24"/>
          <w:szCs w:val="24"/>
        </w:rPr>
        <w:t>Obecná kineziologie.</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677CDE9C"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Hay</w:t>
      </w:r>
      <w:proofErr w:type="spellEnd"/>
      <w:r w:rsidRPr="0044503D">
        <w:rPr>
          <w:rFonts w:ascii="Times New Roman" w:hAnsi="Times New Roman" w:cs="Times New Roman"/>
          <w:sz w:val="24"/>
          <w:szCs w:val="24"/>
        </w:rPr>
        <w:t xml:space="preserve">, L., L. (2013). Vše je tak jak má být. Praha: </w:t>
      </w:r>
      <w:proofErr w:type="spellStart"/>
      <w:r w:rsidRPr="0044503D">
        <w:rPr>
          <w:rFonts w:ascii="Times New Roman" w:hAnsi="Times New Roman" w:cs="Times New Roman"/>
          <w:sz w:val="24"/>
          <w:szCs w:val="24"/>
        </w:rPr>
        <w:t>Pragma</w:t>
      </w:r>
      <w:proofErr w:type="spellEnd"/>
      <w:r w:rsidRPr="0044503D">
        <w:rPr>
          <w:rFonts w:ascii="Times New Roman" w:hAnsi="Times New Roman" w:cs="Times New Roman"/>
          <w:sz w:val="24"/>
          <w:szCs w:val="24"/>
        </w:rPr>
        <w:t xml:space="preserve"> </w:t>
      </w:r>
    </w:p>
    <w:p w14:paraId="3C750274"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Hendl</w:t>
      </w:r>
      <w:proofErr w:type="spellEnd"/>
      <w:r w:rsidRPr="0044503D">
        <w:rPr>
          <w:rFonts w:ascii="Times New Roman" w:hAnsi="Times New Roman" w:cs="Times New Roman"/>
          <w:sz w:val="24"/>
          <w:szCs w:val="24"/>
        </w:rPr>
        <w:t xml:space="preserve">, J. (2016). </w:t>
      </w:r>
      <w:r w:rsidRPr="0044503D">
        <w:rPr>
          <w:rFonts w:ascii="Times New Roman" w:hAnsi="Times New Roman" w:cs="Times New Roman"/>
          <w:i/>
          <w:sz w:val="24"/>
          <w:szCs w:val="24"/>
        </w:rPr>
        <w:t>Kvalitativní výzkum: základní teorie, metody a aplikace.</w:t>
      </w:r>
      <w:r w:rsidRPr="0044503D">
        <w:rPr>
          <w:rFonts w:ascii="Times New Roman" w:hAnsi="Times New Roman" w:cs="Times New Roman"/>
          <w:sz w:val="24"/>
          <w:szCs w:val="24"/>
        </w:rPr>
        <w:t xml:space="preserve"> Praha: Portál </w:t>
      </w:r>
    </w:p>
    <w:p w14:paraId="6FEBF8AD"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Holá, L. a kol. (2013). </w:t>
      </w:r>
      <w:r w:rsidRPr="0044503D">
        <w:rPr>
          <w:rFonts w:ascii="Times New Roman" w:hAnsi="Times New Roman" w:cs="Times New Roman"/>
          <w:i/>
          <w:sz w:val="24"/>
          <w:szCs w:val="24"/>
        </w:rPr>
        <w:t>Mediace a možnosti využití: v praxi</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r w:rsidRPr="0044503D">
        <w:rPr>
          <w:rFonts w:ascii="Times New Roman" w:hAnsi="Times New Roman" w:cs="Times New Roman"/>
          <w:sz w:val="24"/>
          <w:szCs w:val="24"/>
        </w:rPr>
        <w:t xml:space="preserve"> </w:t>
      </w:r>
    </w:p>
    <w:p w14:paraId="4AAFEB33"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Chodorowová</w:t>
      </w:r>
      <w:proofErr w:type="spellEnd"/>
      <w:r w:rsidRPr="0044503D">
        <w:rPr>
          <w:rFonts w:ascii="Times New Roman" w:hAnsi="Times New Roman" w:cs="Times New Roman"/>
          <w:sz w:val="24"/>
          <w:szCs w:val="24"/>
        </w:rPr>
        <w:t xml:space="preserve">, J. (2006). </w:t>
      </w:r>
      <w:r w:rsidRPr="0044503D">
        <w:rPr>
          <w:rFonts w:ascii="Times New Roman" w:hAnsi="Times New Roman" w:cs="Times New Roman"/>
          <w:i/>
          <w:sz w:val="24"/>
          <w:szCs w:val="24"/>
        </w:rPr>
        <w:t xml:space="preserve">Taneční terapie a hlubinná psychologie. Imaginace v pohybu. </w:t>
      </w:r>
      <w:r w:rsidRPr="0044503D">
        <w:rPr>
          <w:rFonts w:ascii="Times New Roman" w:hAnsi="Times New Roman" w:cs="Times New Roman"/>
          <w:sz w:val="24"/>
          <w:szCs w:val="24"/>
        </w:rPr>
        <w:t>Praha: TRITON</w:t>
      </w:r>
    </w:p>
    <w:p w14:paraId="59DEE229"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Chráska</w:t>
      </w:r>
      <w:proofErr w:type="spellEnd"/>
      <w:r w:rsidRPr="0044503D">
        <w:rPr>
          <w:rFonts w:ascii="Times New Roman" w:hAnsi="Times New Roman" w:cs="Times New Roman"/>
          <w:sz w:val="24"/>
          <w:szCs w:val="24"/>
        </w:rPr>
        <w:t xml:space="preserve">, M. (2016). </w:t>
      </w:r>
      <w:r w:rsidRPr="0044503D">
        <w:rPr>
          <w:rFonts w:ascii="Times New Roman" w:hAnsi="Times New Roman" w:cs="Times New Roman"/>
          <w:i/>
          <w:sz w:val="24"/>
          <w:szCs w:val="24"/>
        </w:rPr>
        <w:t xml:space="preserve">Metody pedagogického výzkumu: Základy kvantitativního výzkumu, 2., aktualizované vydání. </w:t>
      </w:r>
      <w:r w:rsidRPr="0044503D">
        <w:rPr>
          <w:rFonts w:ascii="Times New Roman" w:hAnsi="Times New Roman" w:cs="Times New Roman"/>
          <w:sz w:val="24"/>
          <w:szCs w:val="24"/>
        </w:rPr>
        <w:t xml:space="preserve">Praha: </w:t>
      </w:r>
      <w:proofErr w:type="spellStart"/>
      <w:r w:rsidRPr="0044503D">
        <w:rPr>
          <w:rFonts w:ascii="Times New Roman" w:hAnsi="Times New Roman" w:cs="Times New Roman"/>
          <w:sz w:val="24"/>
          <w:szCs w:val="24"/>
        </w:rPr>
        <w:t>Grada</w:t>
      </w:r>
      <w:proofErr w:type="spellEnd"/>
    </w:p>
    <w:p w14:paraId="5697288B"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Kantor, J., Lipský M., Weber, J., &amp; kol. (2009). </w:t>
      </w:r>
      <w:r w:rsidRPr="0044503D">
        <w:rPr>
          <w:rFonts w:ascii="Times New Roman" w:hAnsi="Times New Roman" w:cs="Times New Roman"/>
          <w:i/>
          <w:sz w:val="24"/>
          <w:szCs w:val="24"/>
        </w:rPr>
        <w:t>Základy muzikoterapie.</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7FFB3AAD"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lastRenderedPageBreak/>
        <w:t>Kierr</w:t>
      </w:r>
      <w:proofErr w:type="spellEnd"/>
      <w:r w:rsidRPr="0044503D">
        <w:rPr>
          <w:rFonts w:ascii="Times New Roman" w:hAnsi="Times New Roman" w:cs="Times New Roman"/>
          <w:sz w:val="24"/>
          <w:szCs w:val="24"/>
        </w:rPr>
        <w:t xml:space="preserve">, S. (2011). </w:t>
      </w:r>
      <w:proofErr w:type="spellStart"/>
      <w:r w:rsidRPr="0044503D">
        <w:rPr>
          <w:rFonts w:ascii="Times New Roman" w:hAnsi="Times New Roman" w:cs="Times New Roman"/>
          <w:sz w:val="24"/>
          <w:szCs w:val="24"/>
        </w:rPr>
        <w:t>Is</w:t>
      </w:r>
      <w:proofErr w:type="spellEnd"/>
      <w:r w:rsidRPr="0044503D">
        <w:rPr>
          <w:rFonts w:ascii="Times New Roman" w:hAnsi="Times New Roman" w:cs="Times New Roman"/>
          <w:sz w:val="24"/>
          <w:szCs w:val="24"/>
        </w:rPr>
        <w:t xml:space="preserve"> Dance/</w:t>
      </w:r>
      <w:proofErr w:type="spellStart"/>
      <w:r w:rsidRPr="0044503D">
        <w:rPr>
          <w:rFonts w:ascii="Times New Roman" w:hAnsi="Times New Roman" w:cs="Times New Roman"/>
          <w:sz w:val="24"/>
          <w:szCs w:val="24"/>
        </w:rPr>
        <w:t>Movement</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Therapy</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Relevant</w:t>
      </w:r>
      <w:proofErr w:type="spellEnd"/>
      <w:r w:rsidRPr="0044503D">
        <w:rPr>
          <w:rFonts w:ascii="Times New Roman" w:hAnsi="Times New Roman" w:cs="Times New Roman"/>
          <w:sz w:val="24"/>
          <w:szCs w:val="24"/>
        </w:rPr>
        <w:t xml:space="preserve"> to </w:t>
      </w:r>
      <w:proofErr w:type="spellStart"/>
      <w:r w:rsidRPr="0044503D">
        <w:rPr>
          <w:rFonts w:ascii="Times New Roman" w:hAnsi="Times New Roman" w:cs="Times New Roman"/>
          <w:sz w:val="24"/>
          <w:szCs w:val="24"/>
        </w:rPr>
        <w:t>the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Process</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of</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Achieving</w:t>
      </w:r>
      <w:proofErr w:type="spellEnd"/>
      <w:r w:rsidRPr="0044503D">
        <w:rPr>
          <w:rFonts w:ascii="Times New Roman" w:hAnsi="Times New Roman" w:cs="Times New Roman"/>
          <w:sz w:val="24"/>
          <w:szCs w:val="24"/>
        </w:rPr>
        <w:t xml:space="preserve"> a </w:t>
      </w:r>
      <w:proofErr w:type="spellStart"/>
      <w:r w:rsidRPr="0044503D">
        <w:rPr>
          <w:rFonts w:ascii="Times New Roman" w:hAnsi="Times New Roman" w:cs="Times New Roman"/>
          <w:sz w:val="24"/>
          <w:szCs w:val="24"/>
        </w:rPr>
        <w:t>Healthy</w:t>
      </w:r>
      <w:proofErr w:type="spellEnd"/>
      <w:r w:rsidRPr="0044503D">
        <w:rPr>
          <w:rFonts w:ascii="Times New Roman" w:hAnsi="Times New Roman" w:cs="Times New Roman"/>
          <w:sz w:val="24"/>
          <w:szCs w:val="24"/>
        </w:rPr>
        <w:t xml:space="preserve"> Sexuality?. </w:t>
      </w:r>
      <w:proofErr w:type="spellStart"/>
      <w:r w:rsidRPr="0044503D">
        <w:rPr>
          <w:rFonts w:ascii="Times New Roman" w:hAnsi="Times New Roman" w:cs="Times New Roman"/>
          <w:i/>
          <w:sz w:val="24"/>
          <w:szCs w:val="24"/>
        </w:rPr>
        <w:t>American</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Journal</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Of</w:t>
      </w:r>
      <w:proofErr w:type="spellEnd"/>
      <w:r w:rsidRPr="0044503D">
        <w:rPr>
          <w:rFonts w:ascii="Times New Roman" w:hAnsi="Times New Roman" w:cs="Times New Roman"/>
          <w:i/>
          <w:sz w:val="24"/>
          <w:szCs w:val="24"/>
        </w:rPr>
        <w:t xml:space="preserve"> Dance </w:t>
      </w:r>
      <w:proofErr w:type="spellStart"/>
      <w:r w:rsidRPr="0044503D">
        <w:rPr>
          <w:rFonts w:ascii="Times New Roman" w:hAnsi="Times New Roman" w:cs="Times New Roman"/>
          <w:i/>
          <w:sz w:val="24"/>
          <w:szCs w:val="24"/>
        </w:rPr>
        <w:t>Therapy</w:t>
      </w:r>
      <w:proofErr w:type="spellEnd"/>
      <w:r w:rsidRPr="0044503D">
        <w:rPr>
          <w:rFonts w:ascii="Times New Roman" w:hAnsi="Times New Roman" w:cs="Times New Roman"/>
          <w:i/>
          <w:sz w:val="24"/>
          <w:szCs w:val="24"/>
        </w:rPr>
        <w:t>,</w:t>
      </w:r>
      <w:r w:rsidRPr="0044503D">
        <w:rPr>
          <w:rFonts w:ascii="Times New Roman" w:hAnsi="Times New Roman" w:cs="Times New Roman"/>
          <w:sz w:val="24"/>
          <w:szCs w:val="24"/>
        </w:rPr>
        <w:t xml:space="preserve"> 33(1), 42. </w:t>
      </w:r>
      <w:proofErr w:type="spellStart"/>
      <w:r w:rsidRPr="0044503D">
        <w:rPr>
          <w:rFonts w:ascii="Times New Roman" w:hAnsi="Times New Roman" w:cs="Times New Roman"/>
          <w:sz w:val="24"/>
          <w:szCs w:val="24"/>
        </w:rPr>
        <w:t>doi</w:t>
      </w:r>
      <w:proofErr w:type="spellEnd"/>
      <w:r w:rsidRPr="0044503D">
        <w:rPr>
          <w:rFonts w:ascii="Times New Roman" w:hAnsi="Times New Roman" w:cs="Times New Roman"/>
          <w:sz w:val="24"/>
          <w:szCs w:val="24"/>
        </w:rPr>
        <w:t>: 10.1007/s10465-011-9103-9</w:t>
      </w:r>
    </w:p>
    <w:p w14:paraId="64070B69"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Klemetti</w:t>
      </w:r>
      <w:proofErr w:type="spellEnd"/>
      <w:r w:rsidRPr="0044503D">
        <w:rPr>
          <w:rFonts w:ascii="Times New Roman" w:hAnsi="Times New Roman" w:cs="Times New Roman"/>
          <w:sz w:val="24"/>
          <w:szCs w:val="24"/>
        </w:rPr>
        <w:t xml:space="preserve">, R., </w:t>
      </w:r>
      <w:proofErr w:type="spellStart"/>
      <w:r w:rsidRPr="0044503D">
        <w:rPr>
          <w:rFonts w:ascii="Times New Roman" w:hAnsi="Times New Roman" w:cs="Times New Roman"/>
          <w:sz w:val="24"/>
          <w:szCs w:val="24"/>
        </w:rPr>
        <w:t>Raitanen</w:t>
      </w:r>
      <w:proofErr w:type="spellEnd"/>
      <w:r w:rsidRPr="0044503D">
        <w:rPr>
          <w:rFonts w:ascii="Times New Roman" w:hAnsi="Times New Roman" w:cs="Times New Roman"/>
          <w:sz w:val="24"/>
          <w:szCs w:val="24"/>
        </w:rPr>
        <w:t xml:space="preserve">, J., </w:t>
      </w:r>
      <w:proofErr w:type="spellStart"/>
      <w:r w:rsidRPr="0044503D">
        <w:rPr>
          <w:rFonts w:ascii="Times New Roman" w:hAnsi="Times New Roman" w:cs="Times New Roman"/>
          <w:sz w:val="24"/>
          <w:szCs w:val="24"/>
        </w:rPr>
        <w:t>Sihvo</w:t>
      </w:r>
      <w:proofErr w:type="spellEnd"/>
      <w:r w:rsidRPr="0044503D">
        <w:rPr>
          <w:rFonts w:ascii="Times New Roman" w:hAnsi="Times New Roman" w:cs="Times New Roman"/>
          <w:sz w:val="24"/>
          <w:szCs w:val="24"/>
        </w:rPr>
        <w:t xml:space="preserve">, S., </w:t>
      </w:r>
      <w:proofErr w:type="spellStart"/>
      <w:r w:rsidRPr="0044503D">
        <w:rPr>
          <w:rFonts w:ascii="Times New Roman" w:hAnsi="Times New Roman" w:cs="Times New Roman"/>
          <w:sz w:val="24"/>
          <w:szCs w:val="24"/>
        </w:rPr>
        <w:t>Saarni</w:t>
      </w:r>
      <w:proofErr w:type="spellEnd"/>
      <w:r w:rsidRPr="0044503D">
        <w:rPr>
          <w:rFonts w:ascii="Times New Roman" w:hAnsi="Times New Roman" w:cs="Times New Roman"/>
          <w:sz w:val="24"/>
          <w:szCs w:val="24"/>
        </w:rPr>
        <w:t xml:space="preserve">, S., &amp; </w:t>
      </w:r>
      <w:proofErr w:type="spellStart"/>
      <w:r w:rsidRPr="0044503D">
        <w:rPr>
          <w:rFonts w:ascii="Times New Roman" w:hAnsi="Times New Roman" w:cs="Times New Roman"/>
          <w:sz w:val="24"/>
          <w:szCs w:val="24"/>
        </w:rPr>
        <w:t>Koponen</w:t>
      </w:r>
      <w:proofErr w:type="spellEnd"/>
      <w:r w:rsidRPr="0044503D">
        <w:rPr>
          <w:rFonts w:ascii="Times New Roman" w:hAnsi="Times New Roman" w:cs="Times New Roman"/>
          <w:sz w:val="24"/>
          <w:szCs w:val="24"/>
        </w:rPr>
        <w:t xml:space="preserve">, P. (2010). Infertility, </w:t>
      </w:r>
      <w:proofErr w:type="spellStart"/>
      <w:r w:rsidRPr="0044503D">
        <w:rPr>
          <w:rFonts w:ascii="Times New Roman" w:hAnsi="Times New Roman" w:cs="Times New Roman"/>
          <w:sz w:val="24"/>
          <w:szCs w:val="24"/>
        </w:rPr>
        <w:t>mental</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disorders</w:t>
      </w:r>
      <w:proofErr w:type="spellEnd"/>
      <w:r w:rsidRPr="0044503D">
        <w:rPr>
          <w:rFonts w:ascii="Times New Roman" w:hAnsi="Times New Roman" w:cs="Times New Roman"/>
          <w:sz w:val="24"/>
          <w:szCs w:val="24"/>
        </w:rPr>
        <w:t xml:space="preserve"> and </w:t>
      </w:r>
      <w:proofErr w:type="spellStart"/>
      <w:r w:rsidRPr="0044503D">
        <w:rPr>
          <w:rFonts w:ascii="Times New Roman" w:hAnsi="Times New Roman" w:cs="Times New Roman"/>
          <w:sz w:val="24"/>
          <w:szCs w:val="24"/>
        </w:rPr>
        <w:t>well-being</w:t>
      </w:r>
      <w:proofErr w:type="spellEnd"/>
      <w:r w:rsidRPr="0044503D">
        <w:rPr>
          <w:rFonts w:ascii="Times New Roman" w:hAnsi="Times New Roman" w:cs="Times New Roman"/>
          <w:sz w:val="24"/>
          <w:szCs w:val="24"/>
        </w:rPr>
        <w:t xml:space="preserve"> – a </w:t>
      </w:r>
      <w:proofErr w:type="spellStart"/>
      <w:r w:rsidRPr="0044503D">
        <w:rPr>
          <w:rFonts w:ascii="Times New Roman" w:hAnsi="Times New Roman" w:cs="Times New Roman"/>
          <w:sz w:val="24"/>
          <w:szCs w:val="24"/>
        </w:rPr>
        <w:t>nationwide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survey</w:t>
      </w:r>
      <w:proofErr w:type="spellEnd"/>
      <w:r w:rsidRPr="0044503D">
        <w:rPr>
          <w:rFonts w:ascii="Times New Roman" w:hAnsi="Times New Roman" w:cs="Times New Roman"/>
          <w:sz w:val="24"/>
          <w:szCs w:val="24"/>
        </w:rPr>
        <w:t xml:space="preserve">. </w:t>
      </w:r>
      <w:r w:rsidRPr="0044503D">
        <w:rPr>
          <w:rFonts w:ascii="Times New Roman" w:hAnsi="Times New Roman" w:cs="Times New Roman"/>
          <w:i/>
          <w:sz w:val="24"/>
          <w:szCs w:val="24"/>
        </w:rPr>
        <w:t xml:space="preserve">Acta </w:t>
      </w:r>
      <w:proofErr w:type="spellStart"/>
      <w:r w:rsidRPr="0044503D">
        <w:rPr>
          <w:rFonts w:ascii="Times New Roman" w:hAnsi="Times New Roman" w:cs="Times New Roman"/>
          <w:i/>
          <w:sz w:val="24"/>
          <w:szCs w:val="24"/>
        </w:rPr>
        <w:t>Obstetricia</w:t>
      </w:r>
      <w:proofErr w:type="spellEnd"/>
      <w:r w:rsidRPr="0044503D">
        <w:rPr>
          <w:rFonts w:ascii="Times New Roman" w:hAnsi="Times New Roman" w:cs="Times New Roman"/>
          <w:i/>
          <w:sz w:val="24"/>
          <w:szCs w:val="24"/>
        </w:rPr>
        <w:t xml:space="preserve"> Et </w:t>
      </w:r>
      <w:proofErr w:type="spellStart"/>
      <w:r w:rsidRPr="0044503D">
        <w:rPr>
          <w:rFonts w:ascii="Times New Roman" w:hAnsi="Times New Roman" w:cs="Times New Roman"/>
          <w:i/>
          <w:sz w:val="24"/>
          <w:szCs w:val="24"/>
        </w:rPr>
        <w:t>Gynecologica</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Scandinavica</w:t>
      </w:r>
      <w:proofErr w:type="spellEnd"/>
      <w:r w:rsidRPr="0044503D">
        <w:rPr>
          <w:rFonts w:ascii="Times New Roman" w:hAnsi="Times New Roman" w:cs="Times New Roman"/>
          <w:sz w:val="24"/>
          <w:szCs w:val="24"/>
        </w:rPr>
        <w:t>, 89(5), 677-682. doi:10.3109/00016341003623746</w:t>
      </w:r>
    </w:p>
    <w:p w14:paraId="7D4DB20D"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r w:rsidRPr="0044503D">
        <w:rPr>
          <w:rFonts w:ascii="Times New Roman" w:hAnsi="Times New Roman" w:cs="Times New Roman"/>
          <w:sz w:val="24"/>
          <w:szCs w:val="24"/>
        </w:rPr>
        <w:t xml:space="preserve">Kolařík, M. &amp; Sedláková B. (2013). </w:t>
      </w:r>
      <w:r w:rsidRPr="0044503D">
        <w:rPr>
          <w:rFonts w:ascii="Times New Roman" w:hAnsi="Times New Roman" w:cs="Times New Roman"/>
          <w:i/>
          <w:sz w:val="24"/>
          <w:szCs w:val="24"/>
        </w:rPr>
        <w:t xml:space="preserve">Terapeutický tanec jako součást psychoterapeutického procesu u lidí s úzkostně depresivní </w:t>
      </w:r>
      <w:proofErr w:type="spellStart"/>
      <w:r w:rsidRPr="0044503D">
        <w:rPr>
          <w:rFonts w:ascii="Times New Roman" w:hAnsi="Times New Roman" w:cs="Times New Roman"/>
          <w:i/>
          <w:sz w:val="24"/>
          <w:szCs w:val="24"/>
        </w:rPr>
        <w:t>symptomatikou</w:t>
      </w:r>
      <w:proofErr w:type="spellEnd"/>
      <w:r w:rsidRPr="0044503D">
        <w:rPr>
          <w:rFonts w:ascii="Times New Roman" w:hAnsi="Times New Roman" w:cs="Times New Roman"/>
          <w:i/>
          <w:sz w:val="24"/>
          <w:szCs w:val="24"/>
        </w:rPr>
        <w:t>.</w:t>
      </w:r>
      <w:r w:rsidRPr="0044503D">
        <w:rPr>
          <w:rFonts w:ascii="Times New Roman" w:hAnsi="Times New Roman" w:cs="Times New Roman"/>
          <w:sz w:val="24"/>
          <w:szCs w:val="24"/>
        </w:rPr>
        <w:t xml:space="preserve"> (Magisterská diplomová práce). Univerzita Palackého v Olomouci.</w:t>
      </w:r>
    </w:p>
    <w:p w14:paraId="28B4A70B"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Konečná, H. (2003). </w:t>
      </w:r>
      <w:r w:rsidRPr="0044503D">
        <w:rPr>
          <w:rFonts w:ascii="Times New Roman" w:hAnsi="Times New Roman" w:cs="Times New Roman"/>
          <w:i/>
          <w:sz w:val="24"/>
          <w:szCs w:val="24"/>
        </w:rPr>
        <w:t>Na cestě za dítětem. Dvě malá křídla.</w:t>
      </w:r>
      <w:r w:rsidRPr="0044503D">
        <w:rPr>
          <w:rFonts w:ascii="Times New Roman" w:hAnsi="Times New Roman" w:cs="Times New Roman"/>
          <w:sz w:val="24"/>
          <w:szCs w:val="24"/>
        </w:rPr>
        <w:t xml:space="preserve"> Praha: Academia</w:t>
      </w:r>
    </w:p>
    <w:p w14:paraId="35791076"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Kratochvíl, S. (2002). </w:t>
      </w:r>
      <w:r w:rsidRPr="0044503D">
        <w:rPr>
          <w:rFonts w:ascii="Times New Roman" w:hAnsi="Times New Roman" w:cs="Times New Roman"/>
          <w:i/>
          <w:sz w:val="24"/>
          <w:szCs w:val="24"/>
        </w:rPr>
        <w:t>Základy psychoterapie.</w:t>
      </w:r>
      <w:r w:rsidRPr="0044503D">
        <w:rPr>
          <w:rFonts w:ascii="Times New Roman" w:hAnsi="Times New Roman" w:cs="Times New Roman"/>
          <w:sz w:val="24"/>
          <w:szCs w:val="24"/>
        </w:rPr>
        <w:t xml:space="preserve"> Praha: Portál</w:t>
      </w:r>
    </w:p>
    <w:p w14:paraId="007952F1" w14:textId="77777777" w:rsidR="00EB094C" w:rsidRPr="0044503D" w:rsidRDefault="00EB094C" w:rsidP="0044503D">
      <w:pPr>
        <w:pStyle w:val="Odstavecseseznamem"/>
        <w:numPr>
          <w:ilvl w:val="0"/>
          <w:numId w:val="2"/>
        </w:numPr>
        <w:spacing w:after="0" w:line="360" w:lineRule="auto"/>
        <w:ind w:left="426" w:hanging="357"/>
        <w:jc w:val="both"/>
        <w:rPr>
          <w:rStyle w:val="fn"/>
          <w:rFonts w:ascii="Times New Roman" w:hAnsi="Times New Roman" w:cs="Times New Roman"/>
          <w:sz w:val="24"/>
          <w:szCs w:val="24"/>
        </w:rPr>
      </w:pPr>
      <w:r w:rsidRPr="0044503D">
        <w:rPr>
          <w:rStyle w:val="fn"/>
          <w:rFonts w:ascii="Times New Roman" w:hAnsi="Times New Roman" w:cs="Times New Roman"/>
          <w:sz w:val="24"/>
          <w:szCs w:val="24"/>
        </w:rPr>
        <w:t xml:space="preserve">Kukla, L. &amp; kol. (2016). </w:t>
      </w:r>
      <w:r w:rsidRPr="0044503D">
        <w:rPr>
          <w:rStyle w:val="fn"/>
          <w:rFonts w:ascii="Times New Roman" w:hAnsi="Times New Roman" w:cs="Times New Roman"/>
          <w:i/>
          <w:sz w:val="24"/>
          <w:szCs w:val="24"/>
        </w:rPr>
        <w:t>Sociální a preventivní pediatrie v současném pojetí.</w:t>
      </w:r>
      <w:r w:rsidRPr="0044503D">
        <w:rPr>
          <w:rStyle w:val="fn"/>
          <w:rFonts w:ascii="Times New Roman" w:hAnsi="Times New Roman" w:cs="Times New Roman"/>
          <w:sz w:val="24"/>
          <w:szCs w:val="24"/>
        </w:rPr>
        <w:t xml:space="preserve"> Praha: </w:t>
      </w:r>
      <w:proofErr w:type="spellStart"/>
      <w:r w:rsidRPr="0044503D">
        <w:rPr>
          <w:rStyle w:val="fn"/>
          <w:rFonts w:ascii="Times New Roman" w:hAnsi="Times New Roman" w:cs="Times New Roman"/>
          <w:sz w:val="24"/>
          <w:szCs w:val="24"/>
        </w:rPr>
        <w:t>Grada</w:t>
      </w:r>
      <w:proofErr w:type="spellEnd"/>
    </w:p>
    <w:p w14:paraId="496F9362"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Loue</w:t>
      </w:r>
      <w:proofErr w:type="spellEnd"/>
      <w:r w:rsidRPr="0044503D">
        <w:rPr>
          <w:rFonts w:ascii="Times New Roman" w:hAnsi="Times New Roman" w:cs="Times New Roman"/>
          <w:sz w:val="24"/>
          <w:szCs w:val="24"/>
        </w:rPr>
        <w:t xml:space="preserve">, S. (2012). </w:t>
      </w:r>
      <w:proofErr w:type="spellStart"/>
      <w:r w:rsidRPr="0044503D">
        <w:rPr>
          <w:rFonts w:ascii="Times New Roman" w:hAnsi="Times New Roman" w:cs="Times New Roman"/>
          <w:i/>
          <w:sz w:val="24"/>
          <w:szCs w:val="24"/>
        </w:rPr>
        <w:t>Expressive</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Therapies</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for</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Sexual</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Issues</w:t>
      </w:r>
      <w:proofErr w:type="spellEnd"/>
      <w:r w:rsidRPr="0044503D">
        <w:rPr>
          <w:rFonts w:ascii="Times New Roman" w:hAnsi="Times New Roman" w:cs="Times New Roman"/>
          <w:i/>
          <w:sz w:val="24"/>
          <w:szCs w:val="24"/>
        </w:rPr>
        <w:t xml:space="preserve">: A </w:t>
      </w:r>
      <w:proofErr w:type="spellStart"/>
      <w:r w:rsidRPr="0044503D">
        <w:rPr>
          <w:rFonts w:ascii="Times New Roman" w:hAnsi="Times New Roman" w:cs="Times New Roman"/>
          <w:i/>
          <w:sz w:val="24"/>
          <w:szCs w:val="24"/>
        </w:rPr>
        <w:t>Social</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Work</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Perspective</w:t>
      </w:r>
      <w:proofErr w:type="spellEnd"/>
      <w:r w:rsidRPr="0044503D">
        <w:rPr>
          <w:rFonts w:ascii="Times New Roman" w:hAnsi="Times New Roman" w:cs="Times New Roman"/>
          <w:i/>
          <w:sz w:val="24"/>
          <w:szCs w:val="24"/>
        </w:rPr>
        <w:t xml:space="preserve">. </w:t>
      </w:r>
      <w:r w:rsidRPr="0044503D">
        <w:rPr>
          <w:rFonts w:ascii="Times New Roman" w:hAnsi="Times New Roman" w:cs="Times New Roman"/>
          <w:sz w:val="24"/>
          <w:szCs w:val="24"/>
        </w:rPr>
        <w:t xml:space="preserve">USA: </w:t>
      </w:r>
      <w:proofErr w:type="spellStart"/>
      <w:r w:rsidRPr="0044503D">
        <w:rPr>
          <w:rFonts w:ascii="Times New Roman" w:hAnsi="Times New Roman" w:cs="Times New Roman"/>
          <w:sz w:val="24"/>
          <w:szCs w:val="24"/>
        </w:rPr>
        <w:t>Springer</w:t>
      </w:r>
      <w:proofErr w:type="spellEnd"/>
      <w:r w:rsidRPr="0044503D">
        <w:rPr>
          <w:rFonts w:ascii="Times New Roman" w:hAnsi="Times New Roman" w:cs="Times New Roman"/>
          <w:sz w:val="24"/>
          <w:szCs w:val="24"/>
        </w:rPr>
        <w:t xml:space="preserve"> Science &amp; Business Media</w:t>
      </w:r>
    </w:p>
    <w:p w14:paraId="5875FA68"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Maiese</w:t>
      </w:r>
      <w:proofErr w:type="spellEnd"/>
      <w:r w:rsidRPr="0044503D">
        <w:rPr>
          <w:rFonts w:ascii="Times New Roman" w:hAnsi="Times New Roman" w:cs="Times New Roman"/>
          <w:sz w:val="24"/>
          <w:szCs w:val="24"/>
        </w:rPr>
        <w:t xml:space="preserve">, M. (2016). </w:t>
      </w:r>
      <w:proofErr w:type="spellStart"/>
      <w:r w:rsidRPr="0044503D">
        <w:rPr>
          <w:rFonts w:ascii="Times New Roman" w:hAnsi="Times New Roman" w:cs="Times New Roman"/>
          <w:i/>
          <w:sz w:val="24"/>
          <w:szCs w:val="24"/>
        </w:rPr>
        <w:t>Embodied</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Selves</w:t>
      </w:r>
      <w:proofErr w:type="spellEnd"/>
      <w:r w:rsidRPr="0044503D">
        <w:rPr>
          <w:rFonts w:ascii="Times New Roman" w:hAnsi="Times New Roman" w:cs="Times New Roman"/>
          <w:i/>
          <w:sz w:val="24"/>
          <w:szCs w:val="24"/>
        </w:rPr>
        <w:t xml:space="preserve"> and </w:t>
      </w:r>
      <w:proofErr w:type="spellStart"/>
      <w:r w:rsidRPr="0044503D">
        <w:rPr>
          <w:rFonts w:ascii="Times New Roman" w:hAnsi="Times New Roman" w:cs="Times New Roman"/>
          <w:i/>
          <w:sz w:val="24"/>
          <w:szCs w:val="24"/>
        </w:rPr>
        <w:t>Divided</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Minds</w:t>
      </w:r>
      <w:proofErr w:type="spellEnd"/>
      <w:r w:rsidRPr="0044503D">
        <w:rPr>
          <w:rFonts w:ascii="Times New Roman" w:hAnsi="Times New Roman" w:cs="Times New Roman"/>
          <w:i/>
          <w:sz w:val="24"/>
          <w:szCs w:val="24"/>
        </w:rPr>
        <w:t xml:space="preserve">. </w:t>
      </w:r>
      <w:r w:rsidRPr="0044503D">
        <w:rPr>
          <w:rFonts w:ascii="Times New Roman" w:hAnsi="Times New Roman" w:cs="Times New Roman"/>
          <w:sz w:val="24"/>
          <w:szCs w:val="24"/>
        </w:rPr>
        <w:t xml:space="preserve">Oxford University </w:t>
      </w:r>
      <w:proofErr w:type="spellStart"/>
      <w:r w:rsidRPr="0044503D">
        <w:rPr>
          <w:rFonts w:ascii="Times New Roman" w:hAnsi="Times New Roman" w:cs="Times New Roman"/>
          <w:sz w:val="24"/>
          <w:szCs w:val="24"/>
        </w:rPr>
        <w:t>Press</w:t>
      </w:r>
      <w:proofErr w:type="spellEnd"/>
    </w:p>
    <w:p w14:paraId="41144AFD"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Mareš, P. (2000). Chudoba, marginalizace, sociální vyloučení. </w:t>
      </w:r>
      <w:r w:rsidRPr="0044503D">
        <w:rPr>
          <w:rFonts w:ascii="Times New Roman" w:hAnsi="Times New Roman" w:cs="Times New Roman"/>
          <w:i/>
          <w:sz w:val="24"/>
          <w:szCs w:val="24"/>
        </w:rPr>
        <w:t>Sociologický časopis,</w:t>
      </w:r>
      <w:r w:rsidRPr="0044503D">
        <w:rPr>
          <w:rFonts w:ascii="Times New Roman" w:hAnsi="Times New Roman" w:cs="Times New Roman"/>
          <w:sz w:val="24"/>
          <w:szCs w:val="24"/>
        </w:rPr>
        <w:t xml:space="preserve"> 2000, Vol. 36, No. 3: 285-297</w:t>
      </w:r>
    </w:p>
    <w:p w14:paraId="428D9245"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Moore</w:t>
      </w:r>
      <w:proofErr w:type="spellEnd"/>
      <w:r w:rsidRPr="0044503D">
        <w:rPr>
          <w:rFonts w:ascii="Times New Roman" w:hAnsi="Times New Roman" w:cs="Times New Roman"/>
          <w:sz w:val="24"/>
          <w:szCs w:val="24"/>
        </w:rPr>
        <w:t xml:space="preserve">, C., L. &amp; </w:t>
      </w:r>
      <w:proofErr w:type="spellStart"/>
      <w:r w:rsidRPr="0044503D">
        <w:rPr>
          <w:rFonts w:ascii="Times New Roman" w:hAnsi="Times New Roman" w:cs="Times New Roman"/>
          <w:sz w:val="24"/>
          <w:szCs w:val="24"/>
        </w:rPr>
        <w:t>Yamamoto</w:t>
      </w:r>
      <w:proofErr w:type="spellEnd"/>
      <w:r w:rsidRPr="0044503D">
        <w:rPr>
          <w:rFonts w:ascii="Times New Roman" w:hAnsi="Times New Roman" w:cs="Times New Roman"/>
          <w:sz w:val="24"/>
          <w:szCs w:val="24"/>
        </w:rPr>
        <w:t xml:space="preserve">, K. (2012). </w:t>
      </w:r>
      <w:proofErr w:type="spellStart"/>
      <w:r w:rsidRPr="0044503D">
        <w:rPr>
          <w:rFonts w:ascii="Times New Roman" w:hAnsi="Times New Roman" w:cs="Times New Roman"/>
          <w:i/>
          <w:sz w:val="24"/>
          <w:szCs w:val="24"/>
        </w:rPr>
        <w:t>Beyond</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words</w:t>
      </w:r>
      <w:proofErr w:type="spellEnd"/>
      <w:r w:rsidRPr="0044503D">
        <w:rPr>
          <w:rFonts w:ascii="Times New Roman" w:hAnsi="Times New Roman" w:cs="Times New Roman"/>
          <w:i/>
          <w:sz w:val="24"/>
          <w:szCs w:val="24"/>
        </w:rPr>
        <w:t>.</w:t>
      </w:r>
      <w:r w:rsidRPr="0044503D">
        <w:rPr>
          <w:rFonts w:ascii="Times New Roman" w:hAnsi="Times New Roman" w:cs="Times New Roman"/>
          <w:sz w:val="24"/>
          <w:szCs w:val="24"/>
        </w:rPr>
        <w:t xml:space="preserve"> Great </w:t>
      </w:r>
      <w:proofErr w:type="spellStart"/>
      <w:r w:rsidRPr="0044503D">
        <w:rPr>
          <w:rFonts w:ascii="Times New Roman" w:hAnsi="Times New Roman" w:cs="Times New Roman"/>
          <w:sz w:val="24"/>
          <w:szCs w:val="24"/>
        </w:rPr>
        <w:t>Britain</w:t>
      </w:r>
      <w:proofErr w:type="spellEnd"/>
      <w:r w:rsidRPr="0044503D">
        <w:rPr>
          <w:rFonts w:ascii="Times New Roman" w:hAnsi="Times New Roman" w:cs="Times New Roman"/>
          <w:sz w:val="24"/>
          <w:szCs w:val="24"/>
        </w:rPr>
        <w:t xml:space="preserve">: MPG </w:t>
      </w:r>
      <w:proofErr w:type="spellStart"/>
      <w:r w:rsidRPr="0044503D">
        <w:rPr>
          <w:rFonts w:ascii="Times New Roman" w:hAnsi="Times New Roman" w:cs="Times New Roman"/>
          <w:sz w:val="24"/>
          <w:szCs w:val="24"/>
        </w:rPr>
        <w:t>Books</w:t>
      </w:r>
      <w:proofErr w:type="spellEnd"/>
      <w:r w:rsidRPr="0044503D">
        <w:rPr>
          <w:rFonts w:ascii="Times New Roman" w:hAnsi="Times New Roman" w:cs="Times New Roman"/>
          <w:sz w:val="24"/>
          <w:szCs w:val="24"/>
        </w:rPr>
        <w:t xml:space="preserve"> Group</w:t>
      </w:r>
    </w:p>
    <w:p w14:paraId="4C312A0C"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r w:rsidRPr="0044503D">
        <w:rPr>
          <w:rFonts w:ascii="Times New Roman" w:hAnsi="Times New Roman" w:cs="Times New Roman"/>
          <w:sz w:val="24"/>
          <w:szCs w:val="24"/>
        </w:rPr>
        <w:t>Müller, O. &amp; kol. (2014). T</w:t>
      </w:r>
      <w:r w:rsidRPr="0044503D">
        <w:rPr>
          <w:rFonts w:ascii="Times New Roman" w:hAnsi="Times New Roman" w:cs="Times New Roman"/>
          <w:i/>
          <w:sz w:val="24"/>
          <w:szCs w:val="24"/>
        </w:rPr>
        <w:t>erapie ve speciální pedagogice: 2., přepracované vydání.</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1526E50E"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Müller, O. (2013). </w:t>
      </w:r>
      <w:r w:rsidRPr="0044503D">
        <w:rPr>
          <w:rFonts w:ascii="Times New Roman" w:hAnsi="Times New Roman" w:cs="Times New Roman"/>
          <w:i/>
          <w:sz w:val="24"/>
          <w:szCs w:val="24"/>
        </w:rPr>
        <w:t xml:space="preserve">Expresivní terapie ve speciální pedagogice. </w:t>
      </w:r>
      <w:r w:rsidRPr="0044503D">
        <w:rPr>
          <w:rFonts w:ascii="Times New Roman" w:hAnsi="Times New Roman" w:cs="Times New Roman"/>
          <w:sz w:val="24"/>
          <w:szCs w:val="24"/>
        </w:rPr>
        <w:t>Olomouc: Univerzita Palackého</w:t>
      </w:r>
    </w:p>
    <w:p w14:paraId="102E03A2"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Newlove</w:t>
      </w:r>
      <w:proofErr w:type="spellEnd"/>
      <w:r w:rsidRPr="0044503D">
        <w:rPr>
          <w:rFonts w:ascii="Times New Roman" w:hAnsi="Times New Roman" w:cs="Times New Roman"/>
          <w:sz w:val="24"/>
          <w:szCs w:val="24"/>
        </w:rPr>
        <w:t xml:space="preserve">, J. &amp; </w:t>
      </w:r>
      <w:proofErr w:type="spellStart"/>
      <w:r w:rsidRPr="0044503D">
        <w:rPr>
          <w:rFonts w:ascii="Times New Roman" w:hAnsi="Times New Roman" w:cs="Times New Roman"/>
          <w:sz w:val="24"/>
          <w:szCs w:val="24"/>
        </w:rPr>
        <w:t>Dalby</w:t>
      </w:r>
      <w:proofErr w:type="spellEnd"/>
      <w:r w:rsidRPr="0044503D">
        <w:rPr>
          <w:rFonts w:ascii="Times New Roman" w:hAnsi="Times New Roman" w:cs="Times New Roman"/>
          <w:sz w:val="24"/>
          <w:szCs w:val="24"/>
        </w:rPr>
        <w:t xml:space="preserve">, J. (2004). </w:t>
      </w:r>
      <w:proofErr w:type="spellStart"/>
      <w:r w:rsidRPr="0044503D">
        <w:rPr>
          <w:rFonts w:ascii="Times New Roman" w:hAnsi="Times New Roman" w:cs="Times New Roman"/>
          <w:i/>
          <w:sz w:val="24"/>
          <w:szCs w:val="24"/>
        </w:rPr>
        <w:t>Laban</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for</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all</w:t>
      </w:r>
      <w:proofErr w:type="spellEnd"/>
      <w:r w:rsidRPr="0044503D">
        <w:rPr>
          <w:rFonts w:ascii="Times New Roman" w:hAnsi="Times New Roman" w:cs="Times New Roman"/>
          <w:i/>
          <w:sz w:val="24"/>
          <w:szCs w:val="24"/>
        </w:rPr>
        <w:t>.</w:t>
      </w:r>
      <w:r w:rsidRPr="0044503D">
        <w:rPr>
          <w:rFonts w:ascii="Times New Roman" w:hAnsi="Times New Roman" w:cs="Times New Roman"/>
          <w:sz w:val="24"/>
          <w:szCs w:val="24"/>
        </w:rPr>
        <w:t xml:space="preserve"> United </w:t>
      </w:r>
      <w:proofErr w:type="spellStart"/>
      <w:r w:rsidRPr="0044503D">
        <w:rPr>
          <w:rFonts w:ascii="Times New Roman" w:hAnsi="Times New Roman" w:cs="Times New Roman"/>
          <w:sz w:val="24"/>
          <w:szCs w:val="24"/>
        </w:rPr>
        <w:t>States</w:t>
      </w:r>
      <w:proofErr w:type="spellEnd"/>
      <w:r w:rsidRPr="0044503D">
        <w:rPr>
          <w:rFonts w:ascii="Times New Roman" w:hAnsi="Times New Roman" w:cs="Times New Roman"/>
          <w:sz w:val="24"/>
          <w:szCs w:val="24"/>
        </w:rPr>
        <w:t xml:space="preserve"> and </w:t>
      </w:r>
      <w:proofErr w:type="spellStart"/>
      <w:r w:rsidRPr="0044503D">
        <w:rPr>
          <w:rFonts w:ascii="Times New Roman" w:hAnsi="Times New Roman" w:cs="Times New Roman"/>
          <w:sz w:val="24"/>
          <w:szCs w:val="24"/>
        </w:rPr>
        <w:t>Canada</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Routledge</w:t>
      </w:r>
      <w:proofErr w:type="spellEnd"/>
    </w:p>
    <w:p w14:paraId="504E2482"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Orel, M. &amp; </w:t>
      </w:r>
      <w:proofErr w:type="spellStart"/>
      <w:r w:rsidRPr="0044503D">
        <w:rPr>
          <w:rFonts w:ascii="Times New Roman" w:hAnsi="Times New Roman" w:cs="Times New Roman"/>
          <w:sz w:val="24"/>
          <w:szCs w:val="24"/>
        </w:rPr>
        <w:t>Facová</w:t>
      </w:r>
      <w:proofErr w:type="spellEnd"/>
      <w:r w:rsidRPr="0044503D">
        <w:rPr>
          <w:rFonts w:ascii="Times New Roman" w:hAnsi="Times New Roman" w:cs="Times New Roman"/>
          <w:sz w:val="24"/>
          <w:szCs w:val="24"/>
        </w:rPr>
        <w:t xml:space="preserve">, V. (2009). </w:t>
      </w:r>
      <w:r w:rsidRPr="0044503D">
        <w:rPr>
          <w:rFonts w:ascii="Times New Roman" w:hAnsi="Times New Roman" w:cs="Times New Roman"/>
          <w:i/>
          <w:sz w:val="24"/>
          <w:szCs w:val="24"/>
        </w:rPr>
        <w:t xml:space="preserve">Člověk, jeho mozek a svět. </w:t>
      </w:r>
      <w:r w:rsidRPr="0044503D">
        <w:rPr>
          <w:rFonts w:ascii="Times New Roman" w:hAnsi="Times New Roman" w:cs="Times New Roman"/>
          <w:sz w:val="24"/>
          <w:szCs w:val="24"/>
        </w:rPr>
        <w:t xml:space="preserve">Praha: </w:t>
      </w:r>
      <w:proofErr w:type="spellStart"/>
      <w:r w:rsidRPr="0044503D">
        <w:rPr>
          <w:rFonts w:ascii="Times New Roman" w:hAnsi="Times New Roman" w:cs="Times New Roman"/>
          <w:sz w:val="24"/>
          <w:szCs w:val="24"/>
        </w:rPr>
        <w:t>Grada</w:t>
      </w:r>
      <w:proofErr w:type="spellEnd"/>
      <w:r w:rsidRPr="0044503D">
        <w:rPr>
          <w:rFonts w:ascii="Times New Roman" w:hAnsi="Times New Roman" w:cs="Times New Roman"/>
          <w:sz w:val="24"/>
          <w:szCs w:val="24"/>
        </w:rPr>
        <w:t>.</w:t>
      </w:r>
    </w:p>
    <w:p w14:paraId="60DB7414"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Osho</w:t>
      </w:r>
      <w:proofErr w:type="spellEnd"/>
      <w:r w:rsidRPr="0044503D">
        <w:rPr>
          <w:rFonts w:ascii="Times New Roman" w:hAnsi="Times New Roman" w:cs="Times New Roman"/>
          <w:sz w:val="24"/>
          <w:szCs w:val="24"/>
        </w:rPr>
        <w:t xml:space="preserve">. (nedat.) </w:t>
      </w:r>
      <w:proofErr w:type="spellStart"/>
      <w:r w:rsidRPr="0044503D">
        <w:rPr>
          <w:rFonts w:ascii="Times New Roman" w:hAnsi="Times New Roman" w:cs="Times New Roman"/>
          <w:i/>
          <w:sz w:val="24"/>
          <w:szCs w:val="24"/>
        </w:rPr>
        <w:t>Osho</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dynamic</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meditation</w:t>
      </w:r>
      <w:proofErr w:type="spellEnd"/>
      <w:r w:rsidRPr="0044503D">
        <w:rPr>
          <w:rFonts w:ascii="Times New Roman" w:hAnsi="Times New Roman" w:cs="Times New Roman"/>
          <w:i/>
          <w:sz w:val="24"/>
          <w:szCs w:val="24"/>
        </w:rPr>
        <w:t>.</w:t>
      </w:r>
      <w:r w:rsidRPr="0044503D">
        <w:rPr>
          <w:rFonts w:ascii="Times New Roman" w:hAnsi="Times New Roman" w:cs="Times New Roman"/>
          <w:sz w:val="24"/>
          <w:szCs w:val="24"/>
        </w:rPr>
        <w:t xml:space="preserve"> Získáno </w:t>
      </w:r>
      <w:proofErr w:type="gramStart"/>
      <w:r w:rsidRPr="0044503D">
        <w:rPr>
          <w:rFonts w:ascii="Times New Roman" w:hAnsi="Times New Roman" w:cs="Times New Roman"/>
          <w:sz w:val="24"/>
          <w:szCs w:val="24"/>
        </w:rPr>
        <w:t>12.10.2016</w:t>
      </w:r>
      <w:proofErr w:type="gramEnd"/>
      <w:r w:rsidRPr="0044503D">
        <w:rPr>
          <w:rFonts w:ascii="Times New Roman" w:hAnsi="Times New Roman" w:cs="Times New Roman"/>
          <w:sz w:val="24"/>
          <w:szCs w:val="24"/>
        </w:rPr>
        <w:t xml:space="preserve"> z </w:t>
      </w:r>
      <w:hyperlink r:id="rId11" w:history="1">
        <w:r w:rsidRPr="0044503D">
          <w:rPr>
            <w:rStyle w:val="Hypertextovodkaz"/>
            <w:rFonts w:ascii="Times New Roman" w:hAnsi="Times New Roman" w:cs="Times New Roman"/>
            <w:color w:val="auto"/>
            <w:sz w:val="24"/>
            <w:szCs w:val="24"/>
            <w:u w:val="none"/>
          </w:rPr>
          <w:t>http://www.osho.com/meditate/active-meditations/dynamic-meditation</w:t>
        </w:r>
      </w:hyperlink>
    </w:p>
    <w:p w14:paraId="5E010FD6"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Payneová</w:t>
      </w:r>
      <w:proofErr w:type="spellEnd"/>
      <w:r w:rsidRPr="0044503D">
        <w:rPr>
          <w:rFonts w:ascii="Times New Roman" w:hAnsi="Times New Roman" w:cs="Times New Roman"/>
          <w:sz w:val="24"/>
          <w:szCs w:val="24"/>
        </w:rPr>
        <w:t xml:space="preserve">, H. (1999). </w:t>
      </w:r>
      <w:r w:rsidRPr="0044503D">
        <w:rPr>
          <w:rFonts w:ascii="Times New Roman" w:hAnsi="Times New Roman" w:cs="Times New Roman"/>
          <w:i/>
          <w:sz w:val="24"/>
          <w:szCs w:val="24"/>
        </w:rPr>
        <w:t>Kreativní pohyb a tanec.</w:t>
      </w:r>
      <w:r w:rsidRPr="0044503D">
        <w:rPr>
          <w:rFonts w:ascii="Times New Roman" w:hAnsi="Times New Roman" w:cs="Times New Roman"/>
          <w:sz w:val="24"/>
          <w:szCs w:val="24"/>
        </w:rPr>
        <w:t xml:space="preserve"> Praha: Portál. </w:t>
      </w:r>
    </w:p>
    <w:p w14:paraId="69C96626"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Ramachandran</w:t>
      </w:r>
      <w:proofErr w:type="spellEnd"/>
      <w:r w:rsidRPr="0044503D">
        <w:rPr>
          <w:rFonts w:ascii="Times New Roman" w:hAnsi="Times New Roman" w:cs="Times New Roman"/>
          <w:sz w:val="24"/>
          <w:szCs w:val="24"/>
        </w:rPr>
        <w:t xml:space="preserve">, V., S. (2013). </w:t>
      </w:r>
      <w:r w:rsidRPr="0044503D">
        <w:rPr>
          <w:rFonts w:ascii="Times New Roman" w:hAnsi="Times New Roman" w:cs="Times New Roman"/>
          <w:i/>
          <w:sz w:val="24"/>
          <w:szCs w:val="24"/>
        </w:rPr>
        <w:t>Mozek a jeho tajemství.</w:t>
      </w:r>
      <w:r w:rsidRPr="0044503D">
        <w:rPr>
          <w:rFonts w:ascii="Times New Roman" w:hAnsi="Times New Roman" w:cs="Times New Roman"/>
          <w:sz w:val="24"/>
          <w:szCs w:val="24"/>
        </w:rPr>
        <w:t xml:space="preserve">  Praha: nakladatelství dybbuk</w:t>
      </w:r>
    </w:p>
    <w:p w14:paraId="6E609EBC"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Rastislavová</w:t>
      </w:r>
      <w:proofErr w:type="spellEnd"/>
      <w:r w:rsidRPr="0044503D">
        <w:rPr>
          <w:rFonts w:ascii="Times New Roman" w:hAnsi="Times New Roman" w:cs="Times New Roman"/>
          <w:sz w:val="24"/>
          <w:szCs w:val="24"/>
        </w:rPr>
        <w:t xml:space="preserve">, K., &amp; Kašová, L. (2009). Psychosomatický doprovod při léčbě sterility v centrech asistované reprodukce. </w:t>
      </w:r>
      <w:proofErr w:type="spellStart"/>
      <w:r w:rsidRPr="0044503D">
        <w:rPr>
          <w:rFonts w:ascii="Times New Roman" w:hAnsi="Times New Roman" w:cs="Times New Roman"/>
          <w:i/>
          <w:sz w:val="24"/>
          <w:szCs w:val="24"/>
        </w:rPr>
        <w:t>Zdravotnícke</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štúdie</w:t>
      </w:r>
      <w:proofErr w:type="spellEnd"/>
      <w:r w:rsidRPr="0044503D">
        <w:rPr>
          <w:rFonts w:ascii="Times New Roman" w:hAnsi="Times New Roman" w:cs="Times New Roman"/>
          <w:sz w:val="24"/>
          <w:szCs w:val="24"/>
        </w:rPr>
        <w:t>, roč. 2, č. 2, s. 73-77. ISSN: 1337-723X</w:t>
      </w:r>
    </w:p>
    <w:p w14:paraId="0BB697D3"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Rodrigues</w:t>
      </w:r>
      <w:proofErr w:type="spellEnd"/>
      <w:r w:rsidRPr="0044503D">
        <w:rPr>
          <w:rFonts w:ascii="Times New Roman" w:hAnsi="Times New Roman" w:cs="Times New Roman"/>
          <w:sz w:val="24"/>
          <w:szCs w:val="24"/>
        </w:rPr>
        <w:t xml:space="preserve">, D. (2016) </w:t>
      </w:r>
      <w:r w:rsidRPr="0044503D">
        <w:rPr>
          <w:rFonts w:ascii="Times New Roman" w:hAnsi="Times New Roman" w:cs="Times New Roman"/>
          <w:i/>
          <w:sz w:val="24"/>
          <w:szCs w:val="24"/>
        </w:rPr>
        <w:t>Hormonální jógová terapie.</w:t>
      </w:r>
      <w:r w:rsidRPr="0044503D">
        <w:rPr>
          <w:rFonts w:ascii="Times New Roman" w:hAnsi="Times New Roman" w:cs="Times New Roman"/>
          <w:sz w:val="24"/>
          <w:szCs w:val="24"/>
        </w:rPr>
        <w:t xml:space="preserve"> Olomouc: Fontána</w:t>
      </w:r>
    </w:p>
    <w:p w14:paraId="76EB2123"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lastRenderedPageBreak/>
        <w:t xml:space="preserve">Roztočil, A., a kol. (2011). </w:t>
      </w:r>
      <w:r w:rsidRPr="0044503D">
        <w:rPr>
          <w:rFonts w:ascii="Times New Roman" w:hAnsi="Times New Roman" w:cs="Times New Roman"/>
          <w:i/>
          <w:sz w:val="24"/>
          <w:szCs w:val="24"/>
        </w:rPr>
        <w:t>Moderní gynekologie.</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r w:rsidRPr="0044503D">
        <w:rPr>
          <w:rFonts w:ascii="Times New Roman" w:hAnsi="Times New Roman" w:cs="Times New Roman"/>
          <w:sz w:val="24"/>
          <w:szCs w:val="24"/>
        </w:rPr>
        <w:t xml:space="preserve"> </w:t>
      </w:r>
    </w:p>
    <w:p w14:paraId="3563315A"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r w:rsidRPr="0044503D">
        <w:rPr>
          <w:rFonts w:ascii="Times New Roman" w:hAnsi="Times New Roman" w:cs="Times New Roman"/>
          <w:sz w:val="24"/>
          <w:szCs w:val="24"/>
        </w:rPr>
        <w:t xml:space="preserve">Řežábek, K. (2008). </w:t>
      </w:r>
      <w:r w:rsidRPr="0044503D">
        <w:rPr>
          <w:rFonts w:ascii="Times New Roman" w:hAnsi="Times New Roman" w:cs="Times New Roman"/>
          <w:i/>
          <w:sz w:val="24"/>
          <w:szCs w:val="24"/>
        </w:rPr>
        <w:t xml:space="preserve">Léčba neplodnosti. </w:t>
      </w:r>
      <w:r w:rsidRPr="0044503D">
        <w:rPr>
          <w:rFonts w:ascii="Times New Roman" w:hAnsi="Times New Roman" w:cs="Times New Roman"/>
          <w:sz w:val="24"/>
          <w:szCs w:val="24"/>
        </w:rPr>
        <w:t xml:space="preserve">Praha: </w:t>
      </w:r>
      <w:proofErr w:type="spellStart"/>
      <w:r w:rsidRPr="0044503D">
        <w:rPr>
          <w:rFonts w:ascii="Times New Roman" w:hAnsi="Times New Roman" w:cs="Times New Roman"/>
          <w:sz w:val="24"/>
          <w:szCs w:val="24"/>
        </w:rPr>
        <w:t>Grada</w:t>
      </w:r>
      <w:proofErr w:type="spellEnd"/>
    </w:p>
    <w:p w14:paraId="39692A6E"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Sandelowski</w:t>
      </w:r>
      <w:proofErr w:type="spellEnd"/>
      <w:r w:rsidRPr="0044503D">
        <w:rPr>
          <w:rFonts w:ascii="Times New Roman" w:hAnsi="Times New Roman" w:cs="Times New Roman"/>
          <w:sz w:val="24"/>
          <w:szCs w:val="24"/>
        </w:rPr>
        <w:t xml:space="preserve">, M., </w:t>
      </w:r>
      <w:proofErr w:type="spellStart"/>
      <w:r w:rsidRPr="0044503D">
        <w:rPr>
          <w:rFonts w:ascii="Times New Roman" w:hAnsi="Times New Roman" w:cs="Times New Roman"/>
          <w:sz w:val="24"/>
          <w:szCs w:val="24"/>
        </w:rPr>
        <w:t>Holditch</w:t>
      </w:r>
      <w:proofErr w:type="spellEnd"/>
      <w:r w:rsidRPr="0044503D">
        <w:rPr>
          <w:rFonts w:ascii="Times New Roman" w:hAnsi="Times New Roman" w:cs="Times New Roman"/>
          <w:sz w:val="24"/>
          <w:szCs w:val="24"/>
        </w:rPr>
        <w:t xml:space="preserve">-Davis, D., </w:t>
      </w:r>
      <w:proofErr w:type="spellStart"/>
      <w:r w:rsidRPr="0044503D">
        <w:rPr>
          <w:rFonts w:ascii="Times New Roman" w:hAnsi="Times New Roman" w:cs="Times New Roman"/>
          <w:sz w:val="24"/>
          <w:szCs w:val="24"/>
        </w:rPr>
        <w:t>Harris</w:t>
      </w:r>
      <w:proofErr w:type="spellEnd"/>
      <w:r w:rsidRPr="0044503D">
        <w:rPr>
          <w:rFonts w:ascii="Times New Roman" w:hAnsi="Times New Roman" w:cs="Times New Roman"/>
          <w:sz w:val="24"/>
          <w:szCs w:val="24"/>
        </w:rPr>
        <w:t xml:space="preserve">, B., G. (1990). </w:t>
      </w:r>
      <w:r w:rsidRPr="0044503D">
        <w:rPr>
          <w:rFonts w:ascii="Times New Roman" w:hAnsi="Times New Roman" w:cs="Times New Roman"/>
          <w:i/>
          <w:sz w:val="24"/>
          <w:szCs w:val="24"/>
        </w:rPr>
        <w:t xml:space="preserve">Sociology </w:t>
      </w:r>
      <w:proofErr w:type="spellStart"/>
      <w:r w:rsidRPr="0044503D">
        <w:rPr>
          <w:rFonts w:ascii="Times New Roman" w:hAnsi="Times New Roman" w:cs="Times New Roman"/>
          <w:i/>
          <w:sz w:val="24"/>
          <w:szCs w:val="24"/>
        </w:rPr>
        <w:t>of</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Health</w:t>
      </w:r>
      <w:proofErr w:type="spellEnd"/>
      <w:r w:rsidRPr="0044503D">
        <w:rPr>
          <w:rFonts w:ascii="Times New Roman" w:hAnsi="Times New Roman" w:cs="Times New Roman"/>
          <w:i/>
          <w:sz w:val="24"/>
          <w:szCs w:val="24"/>
        </w:rPr>
        <w:t xml:space="preserve"> and </w:t>
      </w:r>
      <w:proofErr w:type="spellStart"/>
      <w:r w:rsidRPr="0044503D">
        <w:rPr>
          <w:rFonts w:ascii="Times New Roman" w:hAnsi="Times New Roman" w:cs="Times New Roman"/>
          <w:i/>
          <w:sz w:val="24"/>
          <w:szCs w:val="24"/>
        </w:rPr>
        <w:t>Illness</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sz w:val="24"/>
          <w:szCs w:val="24"/>
        </w:rPr>
        <w:t>Living</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the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life</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explanations</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of</w:t>
      </w:r>
      <w:proofErr w:type="spellEnd"/>
      <w:r w:rsidRPr="0044503D">
        <w:rPr>
          <w:rFonts w:ascii="Times New Roman" w:hAnsi="Times New Roman" w:cs="Times New Roman"/>
          <w:sz w:val="24"/>
          <w:szCs w:val="24"/>
        </w:rPr>
        <w:t xml:space="preserve"> infertility, </w:t>
      </w:r>
      <w:proofErr w:type="gramStart"/>
      <w:r w:rsidRPr="0044503D">
        <w:rPr>
          <w:rFonts w:ascii="Times New Roman" w:hAnsi="Times New Roman" w:cs="Times New Roman"/>
          <w:sz w:val="24"/>
          <w:szCs w:val="24"/>
        </w:rPr>
        <w:t>12 (2),: 195</w:t>
      </w:r>
      <w:proofErr w:type="gramEnd"/>
      <w:r w:rsidRPr="0044503D">
        <w:rPr>
          <w:rFonts w:ascii="Times New Roman" w:hAnsi="Times New Roman" w:cs="Times New Roman"/>
          <w:sz w:val="24"/>
          <w:szCs w:val="24"/>
        </w:rPr>
        <w:t>-215</w:t>
      </w:r>
    </w:p>
    <w:p w14:paraId="128D848C"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Schostak</w:t>
      </w:r>
      <w:proofErr w:type="spellEnd"/>
      <w:r w:rsidRPr="0044503D">
        <w:rPr>
          <w:rFonts w:ascii="Times New Roman" w:hAnsi="Times New Roman" w:cs="Times New Roman"/>
          <w:sz w:val="24"/>
          <w:szCs w:val="24"/>
        </w:rPr>
        <w:t xml:space="preserve">, M. (2015). </w:t>
      </w:r>
      <w:r w:rsidRPr="0044503D">
        <w:rPr>
          <w:rFonts w:ascii="Times New Roman" w:hAnsi="Times New Roman" w:cs="Times New Roman"/>
          <w:i/>
          <w:sz w:val="24"/>
          <w:szCs w:val="24"/>
        </w:rPr>
        <w:t>Hormonální jóga.</w:t>
      </w:r>
      <w:r w:rsidRPr="0044503D">
        <w:rPr>
          <w:rFonts w:ascii="Times New Roman" w:hAnsi="Times New Roman" w:cs="Times New Roman"/>
          <w:sz w:val="24"/>
          <w:szCs w:val="24"/>
        </w:rPr>
        <w:t xml:space="preserve"> Olomouc: Fontána</w:t>
      </w:r>
    </w:p>
    <w:p w14:paraId="5A22A661"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Slepičková, L. (2006). Nedobrovolná bezdětnost jako sociologické téma. </w:t>
      </w:r>
      <w:r w:rsidRPr="0044503D">
        <w:rPr>
          <w:rFonts w:ascii="Times New Roman" w:hAnsi="Times New Roman" w:cs="Times New Roman"/>
          <w:i/>
          <w:sz w:val="24"/>
          <w:szCs w:val="24"/>
        </w:rPr>
        <w:t>Sociologický časopis</w:t>
      </w:r>
      <w:r w:rsidRPr="0044503D">
        <w:rPr>
          <w:rFonts w:ascii="Times New Roman" w:hAnsi="Times New Roman" w:cs="Times New Roman"/>
          <w:sz w:val="24"/>
          <w:szCs w:val="24"/>
        </w:rPr>
        <w:t>, Vol. 42, No. 5: 937-951</w:t>
      </w:r>
    </w:p>
    <w:p w14:paraId="7E55C7ED"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Slepičková, L. (2009). Neplodnost jeho a neplodnost její: genderové aspekty asistované reprodukce. </w:t>
      </w:r>
      <w:r w:rsidRPr="0044503D">
        <w:rPr>
          <w:rFonts w:ascii="Times New Roman" w:hAnsi="Times New Roman" w:cs="Times New Roman"/>
          <w:i/>
          <w:sz w:val="24"/>
          <w:szCs w:val="24"/>
        </w:rPr>
        <w:t>Sociologický časopis</w:t>
      </w:r>
      <w:r w:rsidRPr="0044503D">
        <w:rPr>
          <w:rFonts w:ascii="Times New Roman" w:hAnsi="Times New Roman" w:cs="Times New Roman"/>
          <w:sz w:val="24"/>
          <w:szCs w:val="24"/>
        </w:rPr>
        <w:t>, Vol. 45, No. 1:177-203</w:t>
      </w:r>
    </w:p>
    <w:p w14:paraId="3BE3D67E"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Slomka</w:t>
      </w:r>
      <w:proofErr w:type="spellEnd"/>
      <w:r w:rsidRPr="0044503D">
        <w:rPr>
          <w:rFonts w:ascii="Times New Roman" w:hAnsi="Times New Roman" w:cs="Times New Roman"/>
          <w:sz w:val="24"/>
          <w:szCs w:val="24"/>
        </w:rPr>
        <w:t xml:space="preserve">, G., &amp; </w:t>
      </w:r>
      <w:proofErr w:type="spellStart"/>
      <w:r w:rsidRPr="0044503D">
        <w:rPr>
          <w:rFonts w:ascii="Times New Roman" w:hAnsi="Times New Roman" w:cs="Times New Roman"/>
          <w:sz w:val="24"/>
          <w:szCs w:val="24"/>
        </w:rPr>
        <w:t>Regelin</w:t>
      </w:r>
      <w:proofErr w:type="spellEnd"/>
      <w:r w:rsidRPr="0044503D">
        <w:rPr>
          <w:rFonts w:ascii="Times New Roman" w:hAnsi="Times New Roman" w:cs="Times New Roman"/>
          <w:sz w:val="24"/>
          <w:szCs w:val="24"/>
        </w:rPr>
        <w:t xml:space="preserve">, P. (2008). </w:t>
      </w:r>
      <w:r w:rsidRPr="0044503D">
        <w:rPr>
          <w:rFonts w:ascii="Times New Roman" w:hAnsi="Times New Roman" w:cs="Times New Roman"/>
          <w:i/>
          <w:sz w:val="24"/>
          <w:szCs w:val="24"/>
        </w:rPr>
        <w:t>Jak se dokonale protáhnout.</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r w:rsidRPr="0044503D">
        <w:rPr>
          <w:rFonts w:ascii="Times New Roman" w:hAnsi="Times New Roman" w:cs="Times New Roman"/>
          <w:sz w:val="24"/>
          <w:szCs w:val="24"/>
        </w:rPr>
        <w:t xml:space="preserve"> </w:t>
      </w:r>
    </w:p>
    <w:p w14:paraId="2EA8824E" w14:textId="77777777" w:rsidR="00EB094C" w:rsidRPr="0044503D" w:rsidRDefault="00EB094C" w:rsidP="0044503D">
      <w:pPr>
        <w:pStyle w:val="Odstavecseseznamem"/>
        <w:numPr>
          <w:ilvl w:val="0"/>
          <w:numId w:val="2"/>
        </w:numPr>
        <w:spacing w:after="0" w:line="360" w:lineRule="auto"/>
        <w:ind w:left="426" w:hanging="357"/>
        <w:jc w:val="both"/>
        <w:rPr>
          <w:rFonts w:ascii="Times New Roman" w:eastAsia="Times New Roman" w:hAnsi="Times New Roman" w:cs="Times New Roman"/>
          <w:sz w:val="24"/>
          <w:szCs w:val="24"/>
        </w:rPr>
      </w:pPr>
      <w:r w:rsidRPr="0044503D">
        <w:rPr>
          <w:rFonts w:ascii="Times New Roman" w:eastAsia="Times New Roman" w:hAnsi="Times New Roman" w:cs="Times New Roman"/>
          <w:sz w:val="24"/>
          <w:szCs w:val="24"/>
        </w:rPr>
        <w:t xml:space="preserve">Strusková, O. &amp; Novotná, J. (2007). </w:t>
      </w:r>
      <w:r w:rsidRPr="0044503D">
        <w:rPr>
          <w:rFonts w:ascii="Times New Roman" w:eastAsia="Times New Roman" w:hAnsi="Times New Roman" w:cs="Times New Roman"/>
          <w:i/>
          <w:sz w:val="24"/>
          <w:szCs w:val="24"/>
        </w:rPr>
        <w:t>Metoda Ludmily Mojžíšové.</w:t>
      </w:r>
      <w:r w:rsidRPr="0044503D">
        <w:rPr>
          <w:rFonts w:ascii="Times New Roman" w:eastAsia="Times New Roman" w:hAnsi="Times New Roman" w:cs="Times New Roman"/>
          <w:sz w:val="24"/>
          <w:szCs w:val="24"/>
        </w:rPr>
        <w:t xml:space="preserve"> Praha: Nakladatelství XYZ</w:t>
      </w:r>
    </w:p>
    <w:p w14:paraId="119BBEB5"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Timuľák</w:t>
      </w:r>
      <w:proofErr w:type="spellEnd"/>
      <w:r w:rsidRPr="0044503D">
        <w:rPr>
          <w:rFonts w:ascii="Times New Roman" w:hAnsi="Times New Roman" w:cs="Times New Roman"/>
          <w:sz w:val="24"/>
          <w:szCs w:val="24"/>
        </w:rPr>
        <w:t xml:space="preserve">, L. (2005). </w:t>
      </w:r>
      <w:r w:rsidRPr="0044503D">
        <w:rPr>
          <w:rFonts w:ascii="Times New Roman" w:hAnsi="Times New Roman" w:cs="Times New Roman"/>
          <w:i/>
          <w:sz w:val="24"/>
          <w:szCs w:val="24"/>
        </w:rPr>
        <w:t>Současný výzkum psychoterapie.</w:t>
      </w:r>
      <w:r w:rsidRPr="0044503D">
        <w:rPr>
          <w:rFonts w:ascii="Times New Roman" w:hAnsi="Times New Roman" w:cs="Times New Roman"/>
          <w:sz w:val="24"/>
          <w:szCs w:val="24"/>
        </w:rPr>
        <w:t xml:space="preserve"> Praha: Triton </w:t>
      </w:r>
    </w:p>
    <w:p w14:paraId="1EEFED76"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proofErr w:type="spellStart"/>
      <w:r w:rsidRPr="0044503D">
        <w:rPr>
          <w:rFonts w:ascii="Times New Roman" w:hAnsi="Times New Roman" w:cs="Times New Roman"/>
          <w:sz w:val="24"/>
          <w:szCs w:val="24"/>
        </w:rPr>
        <w:t>Tress</w:t>
      </w:r>
      <w:proofErr w:type="spellEnd"/>
      <w:r w:rsidRPr="0044503D">
        <w:rPr>
          <w:rFonts w:ascii="Times New Roman" w:hAnsi="Times New Roman" w:cs="Times New Roman"/>
          <w:sz w:val="24"/>
          <w:szCs w:val="24"/>
        </w:rPr>
        <w:t xml:space="preserve">, W., </w:t>
      </w:r>
      <w:proofErr w:type="spellStart"/>
      <w:r w:rsidRPr="0044503D">
        <w:rPr>
          <w:rFonts w:ascii="Times New Roman" w:hAnsi="Times New Roman" w:cs="Times New Roman"/>
          <w:sz w:val="24"/>
          <w:szCs w:val="24"/>
        </w:rPr>
        <w:t>Krusse</w:t>
      </w:r>
      <w:proofErr w:type="spellEnd"/>
      <w:r w:rsidRPr="0044503D">
        <w:rPr>
          <w:rFonts w:ascii="Times New Roman" w:hAnsi="Times New Roman" w:cs="Times New Roman"/>
          <w:sz w:val="24"/>
          <w:szCs w:val="24"/>
        </w:rPr>
        <w:t xml:space="preserve">, J., Ott, J. (2008). </w:t>
      </w:r>
      <w:r w:rsidRPr="0044503D">
        <w:rPr>
          <w:rFonts w:ascii="Times New Roman" w:hAnsi="Times New Roman" w:cs="Times New Roman"/>
          <w:i/>
          <w:sz w:val="24"/>
          <w:szCs w:val="24"/>
        </w:rPr>
        <w:t>Základní psychosomatická péče.</w:t>
      </w:r>
      <w:r w:rsidRPr="0044503D">
        <w:rPr>
          <w:rFonts w:ascii="Times New Roman" w:hAnsi="Times New Roman" w:cs="Times New Roman"/>
          <w:sz w:val="24"/>
          <w:szCs w:val="24"/>
        </w:rPr>
        <w:t xml:space="preserve"> Praha: Portál</w:t>
      </w:r>
    </w:p>
    <w:p w14:paraId="75759B2F"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Ulčová-Gallová</w:t>
      </w:r>
      <w:proofErr w:type="spellEnd"/>
      <w:r w:rsidRPr="0044503D">
        <w:rPr>
          <w:rFonts w:ascii="Times New Roman" w:hAnsi="Times New Roman" w:cs="Times New Roman"/>
          <w:sz w:val="24"/>
          <w:szCs w:val="24"/>
        </w:rPr>
        <w:t xml:space="preserve">, Z., &amp; Lošan, P. (2013). </w:t>
      </w:r>
      <w:r w:rsidRPr="0044503D">
        <w:rPr>
          <w:rFonts w:ascii="Times New Roman" w:hAnsi="Times New Roman" w:cs="Times New Roman"/>
          <w:i/>
          <w:sz w:val="24"/>
          <w:szCs w:val="24"/>
        </w:rPr>
        <w:t>Neplodnost: Útok imunity.</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3BCF59AD"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Vacek, Z. (2006). </w:t>
      </w:r>
      <w:r w:rsidRPr="0044503D">
        <w:rPr>
          <w:rFonts w:ascii="Times New Roman" w:hAnsi="Times New Roman" w:cs="Times New Roman"/>
          <w:i/>
          <w:sz w:val="24"/>
          <w:szCs w:val="24"/>
        </w:rPr>
        <w:t>Embryologie: Učebnice pro studenty lékařství a oborů všeobecná sestra a porodní asistentka.</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1CB02894"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Vojtíšek, Z. (2004). </w:t>
      </w:r>
      <w:r w:rsidRPr="0044503D">
        <w:rPr>
          <w:rFonts w:ascii="Times New Roman" w:hAnsi="Times New Roman" w:cs="Times New Roman"/>
          <w:i/>
          <w:sz w:val="24"/>
          <w:szCs w:val="24"/>
        </w:rPr>
        <w:t>Encyklopedie náboženských směrů a hnutí v České republice.</w:t>
      </w:r>
      <w:r w:rsidRPr="0044503D">
        <w:rPr>
          <w:rFonts w:ascii="Times New Roman" w:hAnsi="Times New Roman" w:cs="Times New Roman"/>
          <w:sz w:val="24"/>
          <w:szCs w:val="24"/>
        </w:rPr>
        <w:t xml:space="preserve"> Praha: Portál</w:t>
      </w:r>
    </w:p>
    <w:p w14:paraId="2D116A5E"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i/>
          <w:sz w:val="24"/>
          <w:szCs w:val="24"/>
        </w:rPr>
      </w:pPr>
      <w:r w:rsidRPr="0044503D">
        <w:rPr>
          <w:rFonts w:ascii="Times New Roman" w:hAnsi="Times New Roman" w:cs="Times New Roman"/>
          <w:sz w:val="24"/>
          <w:szCs w:val="24"/>
        </w:rPr>
        <w:t xml:space="preserve">Vymětal, J. (2004). </w:t>
      </w:r>
      <w:r w:rsidRPr="0044503D">
        <w:rPr>
          <w:rFonts w:ascii="Times New Roman" w:hAnsi="Times New Roman" w:cs="Times New Roman"/>
          <w:i/>
          <w:sz w:val="24"/>
          <w:szCs w:val="24"/>
        </w:rPr>
        <w:t xml:space="preserve">Obecná psychoterapie. </w:t>
      </w:r>
      <w:r w:rsidRPr="0044503D">
        <w:rPr>
          <w:rFonts w:ascii="Times New Roman" w:hAnsi="Times New Roman" w:cs="Times New Roman"/>
          <w:sz w:val="24"/>
          <w:szCs w:val="24"/>
        </w:rPr>
        <w:t xml:space="preserve">Praha: </w:t>
      </w:r>
      <w:proofErr w:type="spellStart"/>
      <w:r w:rsidRPr="0044503D">
        <w:rPr>
          <w:rFonts w:ascii="Times New Roman" w:hAnsi="Times New Roman" w:cs="Times New Roman"/>
          <w:sz w:val="24"/>
          <w:szCs w:val="24"/>
        </w:rPr>
        <w:t>Grada</w:t>
      </w:r>
      <w:proofErr w:type="spellEnd"/>
    </w:p>
    <w:p w14:paraId="102A5F42"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r w:rsidRPr="0044503D">
        <w:rPr>
          <w:rFonts w:ascii="Times New Roman" w:hAnsi="Times New Roman" w:cs="Times New Roman"/>
          <w:sz w:val="24"/>
          <w:szCs w:val="24"/>
        </w:rPr>
        <w:t xml:space="preserve">Vymětal, J. a kol. (2007). </w:t>
      </w:r>
      <w:r w:rsidRPr="0044503D">
        <w:rPr>
          <w:rFonts w:ascii="Times New Roman" w:hAnsi="Times New Roman" w:cs="Times New Roman"/>
          <w:i/>
          <w:sz w:val="24"/>
          <w:szCs w:val="24"/>
        </w:rPr>
        <w:t xml:space="preserve">Speciální psychoterapie - 2. přepracované a doplněné vydání. </w:t>
      </w:r>
      <w:r w:rsidRPr="0044503D">
        <w:rPr>
          <w:rFonts w:ascii="Times New Roman" w:hAnsi="Times New Roman" w:cs="Times New Roman"/>
          <w:sz w:val="24"/>
          <w:szCs w:val="24"/>
        </w:rPr>
        <w:t xml:space="preserve">Praha: </w:t>
      </w:r>
      <w:proofErr w:type="spellStart"/>
      <w:r w:rsidRPr="0044503D">
        <w:rPr>
          <w:rFonts w:ascii="Times New Roman" w:hAnsi="Times New Roman" w:cs="Times New Roman"/>
          <w:sz w:val="24"/>
          <w:szCs w:val="24"/>
        </w:rPr>
        <w:t>Grada</w:t>
      </w:r>
      <w:proofErr w:type="spellEnd"/>
    </w:p>
    <w:p w14:paraId="449528EA" w14:textId="77777777" w:rsidR="00EB094C"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Weiss, P., a kol. (2010). </w:t>
      </w:r>
      <w:r w:rsidRPr="0044503D">
        <w:rPr>
          <w:rFonts w:ascii="Times New Roman" w:hAnsi="Times New Roman" w:cs="Times New Roman"/>
          <w:i/>
          <w:sz w:val="24"/>
          <w:szCs w:val="24"/>
        </w:rPr>
        <w:t>Sexuologie.</w:t>
      </w:r>
      <w:r w:rsidRPr="0044503D">
        <w:rPr>
          <w:rFonts w:ascii="Times New Roman" w:hAnsi="Times New Roman" w:cs="Times New Roman"/>
          <w:sz w:val="24"/>
          <w:szCs w:val="24"/>
        </w:rPr>
        <w:t xml:space="preserve"> Praha: </w:t>
      </w:r>
      <w:proofErr w:type="spellStart"/>
      <w:r w:rsidRPr="0044503D">
        <w:rPr>
          <w:rFonts w:ascii="Times New Roman" w:hAnsi="Times New Roman" w:cs="Times New Roman"/>
          <w:sz w:val="24"/>
          <w:szCs w:val="24"/>
        </w:rPr>
        <w:t>Grada</w:t>
      </w:r>
      <w:proofErr w:type="spellEnd"/>
    </w:p>
    <w:p w14:paraId="294F6CDB" w14:textId="77777777" w:rsidR="00EB094C" w:rsidRPr="0044503D" w:rsidRDefault="00EB094C" w:rsidP="0044503D">
      <w:pPr>
        <w:pStyle w:val="Odstavecseseznamem"/>
        <w:numPr>
          <w:ilvl w:val="0"/>
          <w:numId w:val="2"/>
        </w:numPr>
        <w:spacing w:after="0" w:line="360" w:lineRule="auto"/>
        <w:ind w:left="426"/>
        <w:jc w:val="both"/>
        <w:rPr>
          <w:rFonts w:ascii="Times New Roman" w:hAnsi="Times New Roman" w:cs="Times New Roman"/>
          <w:sz w:val="24"/>
          <w:szCs w:val="24"/>
        </w:rPr>
      </w:pPr>
      <w:proofErr w:type="spellStart"/>
      <w:r w:rsidRPr="0044503D">
        <w:rPr>
          <w:rFonts w:ascii="Times New Roman" w:hAnsi="Times New Roman" w:cs="Times New Roman"/>
          <w:sz w:val="24"/>
          <w:szCs w:val="24"/>
        </w:rPr>
        <w:t>Whitehouse</w:t>
      </w:r>
      <w:proofErr w:type="spellEnd"/>
      <w:r w:rsidRPr="0044503D">
        <w:rPr>
          <w:rFonts w:ascii="Times New Roman" w:hAnsi="Times New Roman" w:cs="Times New Roman"/>
          <w:sz w:val="24"/>
          <w:szCs w:val="24"/>
        </w:rPr>
        <w:t xml:space="preserve">, M., S. &amp; </w:t>
      </w:r>
      <w:proofErr w:type="spellStart"/>
      <w:r w:rsidRPr="0044503D">
        <w:rPr>
          <w:rFonts w:ascii="Times New Roman" w:hAnsi="Times New Roman" w:cs="Times New Roman"/>
          <w:sz w:val="24"/>
          <w:szCs w:val="24"/>
        </w:rPr>
        <w:t>Pallaro</w:t>
      </w:r>
      <w:proofErr w:type="spellEnd"/>
      <w:r w:rsidRPr="0044503D">
        <w:rPr>
          <w:rFonts w:ascii="Times New Roman" w:hAnsi="Times New Roman" w:cs="Times New Roman"/>
          <w:sz w:val="24"/>
          <w:szCs w:val="24"/>
        </w:rPr>
        <w:t xml:space="preserve">, P. (2007). </w:t>
      </w:r>
      <w:proofErr w:type="spellStart"/>
      <w:r w:rsidRPr="0044503D">
        <w:rPr>
          <w:rFonts w:ascii="Times New Roman" w:hAnsi="Times New Roman" w:cs="Times New Roman"/>
          <w:i/>
          <w:sz w:val="24"/>
          <w:szCs w:val="24"/>
        </w:rPr>
        <w:t>Authentic</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Movement</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Moving</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the</w:t>
      </w:r>
      <w:proofErr w:type="spellEnd"/>
      <w:r w:rsidRPr="0044503D">
        <w:rPr>
          <w:rFonts w:ascii="Times New Roman" w:hAnsi="Times New Roman" w:cs="Times New Roman"/>
          <w:i/>
          <w:sz w:val="24"/>
          <w:szCs w:val="24"/>
        </w:rPr>
        <w:t xml:space="preserve"> Body, </w:t>
      </w:r>
      <w:proofErr w:type="spellStart"/>
      <w:r w:rsidRPr="0044503D">
        <w:rPr>
          <w:rFonts w:ascii="Times New Roman" w:hAnsi="Times New Roman" w:cs="Times New Roman"/>
          <w:i/>
          <w:sz w:val="24"/>
          <w:szCs w:val="24"/>
        </w:rPr>
        <w:t>Moving</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the</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Self</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Being</w:t>
      </w:r>
      <w:proofErr w:type="spellEnd"/>
      <w:r w:rsidRPr="0044503D">
        <w:rPr>
          <w:rFonts w:ascii="Times New Roman" w:hAnsi="Times New Roman" w:cs="Times New Roman"/>
          <w:i/>
          <w:sz w:val="24"/>
          <w:szCs w:val="24"/>
        </w:rPr>
        <w:t xml:space="preserve"> </w:t>
      </w:r>
      <w:proofErr w:type="spellStart"/>
      <w:r w:rsidRPr="0044503D">
        <w:rPr>
          <w:rFonts w:ascii="Times New Roman" w:hAnsi="Times New Roman" w:cs="Times New Roman"/>
          <w:i/>
          <w:sz w:val="24"/>
          <w:szCs w:val="24"/>
        </w:rPr>
        <w:t>Moved</w:t>
      </w:r>
      <w:proofErr w:type="spellEnd"/>
      <w:r w:rsidRPr="0044503D">
        <w:rPr>
          <w:rFonts w:ascii="Times New Roman" w:hAnsi="Times New Roman" w:cs="Times New Roman"/>
          <w:sz w:val="24"/>
          <w:szCs w:val="24"/>
        </w:rPr>
        <w:t xml:space="preserve">. UK: Jessica </w:t>
      </w:r>
      <w:proofErr w:type="spellStart"/>
      <w:r w:rsidRPr="0044503D">
        <w:rPr>
          <w:rFonts w:ascii="Times New Roman" w:hAnsi="Times New Roman" w:cs="Times New Roman"/>
          <w:sz w:val="24"/>
          <w:szCs w:val="24"/>
        </w:rPr>
        <w:t>Kingsley</w:t>
      </w:r>
      <w:proofErr w:type="spellEnd"/>
      <w:r w:rsidRPr="0044503D">
        <w:rPr>
          <w:rFonts w:ascii="Times New Roman" w:hAnsi="Times New Roman" w:cs="Times New Roman"/>
          <w:sz w:val="24"/>
          <w:szCs w:val="24"/>
        </w:rPr>
        <w:t xml:space="preserve"> </w:t>
      </w:r>
      <w:proofErr w:type="spellStart"/>
      <w:r w:rsidRPr="0044503D">
        <w:rPr>
          <w:rFonts w:ascii="Times New Roman" w:hAnsi="Times New Roman" w:cs="Times New Roman"/>
          <w:sz w:val="24"/>
          <w:szCs w:val="24"/>
        </w:rPr>
        <w:t>Publishers</w:t>
      </w:r>
      <w:proofErr w:type="spellEnd"/>
    </w:p>
    <w:p w14:paraId="670FCAD9" w14:textId="34F4141A" w:rsidR="00D53823" w:rsidRPr="0044503D" w:rsidRDefault="00EB094C" w:rsidP="0044503D">
      <w:pPr>
        <w:pStyle w:val="Odstavecseseznamem"/>
        <w:numPr>
          <w:ilvl w:val="0"/>
          <w:numId w:val="2"/>
        </w:numPr>
        <w:spacing w:after="0" w:line="360" w:lineRule="auto"/>
        <w:ind w:left="426" w:hanging="357"/>
        <w:jc w:val="both"/>
        <w:rPr>
          <w:rFonts w:ascii="Times New Roman" w:hAnsi="Times New Roman" w:cs="Times New Roman"/>
          <w:sz w:val="24"/>
          <w:szCs w:val="24"/>
        </w:rPr>
      </w:pPr>
      <w:r w:rsidRPr="0044503D">
        <w:rPr>
          <w:rFonts w:ascii="Times New Roman" w:hAnsi="Times New Roman" w:cs="Times New Roman"/>
          <w:sz w:val="24"/>
          <w:szCs w:val="24"/>
        </w:rPr>
        <w:t xml:space="preserve">Zedková, I. (2012). </w:t>
      </w:r>
      <w:r w:rsidRPr="0044503D">
        <w:rPr>
          <w:rFonts w:ascii="Times New Roman" w:hAnsi="Times New Roman" w:cs="Times New Roman"/>
          <w:i/>
          <w:sz w:val="24"/>
          <w:szCs w:val="24"/>
        </w:rPr>
        <w:t>Tanečně-pohybová terapie. Teorie a praxe.</w:t>
      </w:r>
      <w:r w:rsidRPr="0044503D">
        <w:rPr>
          <w:rFonts w:ascii="Times New Roman" w:hAnsi="Times New Roman" w:cs="Times New Roman"/>
          <w:sz w:val="24"/>
          <w:szCs w:val="24"/>
        </w:rPr>
        <w:t xml:space="preserve"> Olomouc: Univerzita Palackého</w:t>
      </w:r>
    </w:p>
    <w:p w14:paraId="32E59C1B" w14:textId="77777777" w:rsidR="00D53823" w:rsidRPr="00D53823" w:rsidRDefault="00D53823" w:rsidP="00913CE5">
      <w:pPr>
        <w:pStyle w:val="Odstavecseseznamem"/>
        <w:spacing w:after="0" w:line="360" w:lineRule="auto"/>
        <w:ind w:left="714"/>
        <w:jc w:val="both"/>
        <w:rPr>
          <w:rFonts w:ascii="Times New Roman" w:hAnsi="Times New Roman" w:cs="Times New Roman"/>
          <w:sz w:val="24"/>
          <w:szCs w:val="24"/>
        </w:rPr>
        <w:sectPr w:rsidR="00D53823" w:rsidRPr="00D53823" w:rsidSect="00771A9A">
          <w:footerReference w:type="default" r:id="rId12"/>
          <w:pgSz w:w="11906" w:h="16838"/>
          <w:pgMar w:top="1418" w:right="1134" w:bottom="1418" w:left="1985" w:header="709" w:footer="709" w:gutter="0"/>
          <w:pgNumType w:start="7"/>
          <w:cols w:space="708"/>
          <w:docGrid w:linePitch="360"/>
        </w:sectPr>
      </w:pPr>
      <w:bookmarkStart w:id="63" w:name="_GoBack"/>
      <w:bookmarkEnd w:id="63"/>
    </w:p>
    <w:p w14:paraId="0E867079" w14:textId="42FB902D" w:rsidR="002D057C" w:rsidRPr="005F14D5" w:rsidRDefault="002D057C" w:rsidP="00A7177A">
      <w:pPr>
        <w:pStyle w:val="Nadpis1"/>
        <w:numPr>
          <w:ilvl w:val="0"/>
          <w:numId w:val="0"/>
        </w:numPr>
        <w:rPr>
          <w:b w:val="0"/>
        </w:rPr>
      </w:pPr>
      <w:bookmarkStart w:id="64" w:name="_Toc478845958"/>
      <w:bookmarkStart w:id="65" w:name="_Toc478987388"/>
      <w:r w:rsidRPr="005F14D5">
        <w:rPr>
          <w:b w:val="0"/>
        </w:rPr>
        <w:lastRenderedPageBreak/>
        <w:t>Seznam příloh diplomové práce</w:t>
      </w:r>
      <w:bookmarkEnd w:id="64"/>
      <w:bookmarkEnd w:id="65"/>
    </w:p>
    <w:p w14:paraId="4FD1D3A0" w14:textId="5118F226" w:rsidR="002D057C" w:rsidRPr="005F14D5" w:rsidRDefault="002D057C" w:rsidP="005F14D5">
      <w:pPr>
        <w:pStyle w:val="Bezmezer"/>
        <w:jc w:val="both"/>
        <w:rPr>
          <w:b w:val="0"/>
          <w:sz w:val="24"/>
          <w:szCs w:val="24"/>
        </w:rPr>
      </w:pPr>
      <w:r w:rsidRPr="005F14D5">
        <w:rPr>
          <w:b w:val="0"/>
          <w:sz w:val="24"/>
          <w:szCs w:val="24"/>
        </w:rPr>
        <w:t>Příloha č. 1: Formulář zadání magisterské diplomové práce</w:t>
      </w:r>
    </w:p>
    <w:p w14:paraId="3FB07FD6" w14:textId="26845F9A" w:rsidR="002D057C" w:rsidRPr="005F14D5" w:rsidRDefault="002D057C" w:rsidP="005F14D5">
      <w:pPr>
        <w:pStyle w:val="Bezmezer"/>
        <w:jc w:val="both"/>
        <w:rPr>
          <w:b w:val="0"/>
          <w:sz w:val="24"/>
          <w:szCs w:val="24"/>
        </w:rPr>
      </w:pPr>
      <w:r w:rsidRPr="005F14D5">
        <w:rPr>
          <w:b w:val="0"/>
          <w:sz w:val="24"/>
          <w:szCs w:val="24"/>
        </w:rPr>
        <w:t>Příloha č. 2: Abstrakt magisterské diplomové práce</w:t>
      </w:r>
      <w:r w:rsidRPr="005F14D5">
        <w:rPr>
          <w:b w:val="0"/>
          <w:sz w:val="24"/>
          <w:szCs w:val="24"/>
        </w:rPr>
        <w:tab/>
      </w:r>
    </w:p>
    <w:p w14:paraId="7124FEFE" w14:textId="4507B518" w:rsidR="002D057C" w:rsidRPr="005F14D5" w:rsidRDefault="002D057C" w:rsidP="005F14D5">
      <w:pPr>
        <w:pStyle w:val="Bezmezer"/>
        <w:jc w:val="both"/>
        <w:rPr>
          <w:b w:val="0"/>
          <w:sz w:val="24"/>
          <w:szCs w:val="24"/>
        </w:rPr>
      </w:pPr>
      <w:r w:rsidRPr="005F14D5">
        <w:rPr>
          <w:b w:val="0"/>
          <w:sz w:val="24"/>
          <w:szCs w:val="24"/>
        </w:rPr>
        <w:t xml:space="preserve">Příloha č. 3: </w:t>
      </w:r>
      <w:proofErr w:type="spellStart"/>
      <w:r w:rsidRPr="005F14D5">
        <w:rPr>
          <w:b w:val="0"/>
          <w:sz w:val="24"/>
          <w:szCs w:val="24"/>
        </w:rPr>
        <w:t>Abstract</w:t>
      </w:r>
      <w:proofErr w:type="spellEnd"/>
      <w:r w:rsidRPr="005F14D5">
        <w:rPr>
          <w:b w:val="0"/>
          <w:sz w:val="24"/>
          <w:szCs w:val="24"/>
        </w:rPr>
        <w:t xml:space="preserve"> </w:t>
      </w:r>
      <w:proofErr w:type="spellStart"/>
      <w:r w:rsidRPr="005F14D5">
        <w:rPr>
          <w:b w:val="0"/>
          <w:sz w:val="24"/>
          <w:szCs w:val="24"/>
        </w:rPr>
        <w:t>of</w:t>
      </w:r>
      <w:proofErr w:type="spellEnd"/>
      <w:r w:rsidRPr="005F14D5">
        <w:rPr>
          <w:b w:val="0"/>
          <w:sz w:val="24"/>
          <w:szCs w:val="24"/>
        </w:rPr>
        <w:t xml:space="preserve"> thesis</w:t>
      </w:r>
      <w:r w:rsidRPr="005F14D5">
        <w:rPr>
          <w:b w:val="0"/>
          <w:sz w:val="24"/>
          <w:szCs w:val="24"/>
        </w:rPr>
        <w:tab/>
      </w:r>
    </w:p>
    <w:p w14:paraId="335756B4" w14:textId="2B6F59D2" w:rsidR="002D057C" w:rsidRPr="005F14D5" w:rsidRDefault="002D057C" w:rsidP="005F14D5">
      <w:pPr>
        <w:pStyle w:val="Bezmezer"/>
        <w:jc w:val="both"/>
        <w:rPr>
          <w:b w:val="0"/>
          <w:sz w:val="24"/>
          <w:szCs w:val="24"/>
        </w:rPr>
      </w:pPr>
      <w:r w:rsidRPr="005F14D5">
        <w:rPr>
          <w:b w:val="0"/>
          <w:sz w:val="24"/>
          <w:szCs w:val="24"/>
        </w:rPr>
        <w:t>Příloha č. 4: Jednoduchý kódovací arch</w:t>
      </w:r>
      <w:r w:rsidRPr="005F14D5">
        <w:rPr>
          <w:b w:val="0"/>
          <w:sz w:val="24"/>
          <w:szCs w:val="24"/>
        </w:rPr>
        <w:tab/>
      </w:r>
    </w:p>
    <w:p w14:paraId="38A5F7C1" w14:textId="4B60AB98" w:rsidR="002D057C" w:rsidRPr="005F14D5" w:rsidRDefault="002D057C" w:rsidP="005F14D5">
      <w:pPr>
        <w:pStyle w:val="Bezmezer"/>
        <w:jc w:val="both"/>
        <w:rPr>
          <w:b w:val="0"/>
          <w:sz w:val="24"/>
          <w:szCs w:val="24"/>
        </w:rPr>
      </w:pPr>
      <w:r w:rsidRPr="005F14D5">
        <w:rPr>
          <w:b w:val="0"/>
          <w:sz w:val="24"/>
          <w:szCs w:val="24"/>
        </w:rPr>
        <w:t>Příloha č. 5: Informovaný souhlas</w:t>
      </w:r>
      <w:r w:rsidRPr="005F14D5">
        <w:rPr>
          <w:b w:val="0"/>
          <w:sz w:val="24"/>
          <w:szCs w:val="24"/>
        </w:rPr>
        <w:tab/>
      </w:r>
    </w:p>
    <w:p w14:paraId="521E8213" w14:textId="48DCC0DF" w:rsidR="002D057C" w:rsidRPr="005F14D5" w:rsidRDefault="002D057C" w:rsidP="005F14D5">
      <w:pPr>
        <w:pStyle w:val="Bezmezer"/>
        <w:jc w:val="both"/>
        <w:rPr>
          <w:b w:val="0"/>
          <w:sz w:val="24"/>
          <w:szCs w:val="24"/>
        </w:rPr>
      </w:pPr>
      <w:r w:rsidRPr="005F14D5">
        <w:rPr>
          <w:b w:val="0"/>
          <w:sz w:val="24"/>
          <w:szCs w:val="24"/>
        </w:rPr>
        <w:t>Příloha č. 6: Dopis pro centra asistované reprodukce</w:t>
      </w:r>
      <w:r w:rsidRPr="005F14D5">
        <w:rPr>
          <w:b w:val="0"/>
          <w:sz w:val="24"/>
          <w:szCs w:val="24"/>
        </w:rPr>
        <w:tab/>
      </w:r>
    </w:p>
    <w:p w14:paraId="7771005F" w14:textId="300ECAB7" w:rsidR="002D057C" w:rsidRPr="005F14D5" w:rsidRDefault="002D057C" w:rsidP="005F14D5">
      <w:pPr>
        <w:pStyle w:val="Bezmezer"/>
        <w:jc w:val="both"/>
        <w:rPr>
          <w:b w:val="0"/>
          <w:sz w:val="24"/>
          <w:szCs w:val="24"/>
        </w:rPr>
      </w:pPr>
      <w:r w:rsidRPr="005F14D5">
        <w:rPr>
          <w:b w:val="0"/>
          <w:sz w:val="24"/>
          <w:szCs w:val="24"/>
        </w:rPr>
        <w:t>Příloha č. 7: Seznam kontaktovaných CAR</w:t>
      </w:r>
      <w:r w:rsidRPr="005F14D5">
        <w:rPr>
          <w:b w:val="0"/>
          <w:sz w:val="24"/>
          <w:szCs w:val="24"/>
        </w:rPr>
        <w:tab/>
      </w:r>
    </w:p>
    <w:p w14:paraId="452824D0" w14:textId="2C3816D3" w:rsidR="002D057C" w:rsidRPr="005F14D5" w:rsidRDefault="002D057C" w:rsidP="005F14D5">
      <w:pPr>
        <w:pStyle w:val="Bezmezer"/>
        <w:jc w:val="both"/>
        <w:rPr>
          <w:b w:val="0"/>
          <w:sz w:val="24"/>
          <w:szCs w:val="24"/>
        </w:rPr>
      </w:pPr>
      <w:r w:rsidRPr="005F14D5">
        <w:rPr>
          <w:b w:val="0"/>
          <w:sz w:val="24"/>
          <w:szCs w:val="24"/>
        </w:rPr>
        <w:t>Příloha č. 8: Leták pro víkendový pobyt</w:t>
      </w:r>
      <w:r w:rsidRPr="005F14D5">
        <w:rPr>
          <w:b w:val="0"/>
          <w:sz w:val="24"/>
          <w:szCs w:val="24"/>
        </w:rPr>
        <w:tab/>
      </w:r>
    </w:p>
    <w:p w14:paraId="30191369" w14:textId="13317143" w:rsidR="002D057C" w:rsidRPr="005F14D5" w:rsidRDefault="002D057C" w:rsidP="005F14D5">
      <w:pPr>
        <w:pStyle w:val="Bezmezer"/>
        <w:jc w:val="both"/>
        <w:rPr>
          <w:b w:val="0"/>
          <w:sz w:val="24"/>
          <w:szCs w:val="24"/>
        </w:rPr>
      </w:pPr>
      <w:r w:rsidRPr="005F14D5">
        <w:rPr>
          <w:b w:val="0"/>
          <w:sz w:val="24"/>
          <w:szCs w:val="24"/>
        </w:rPr>
        <w:t>Příloha č. 9: Leták při hledání respondentů</w:t>
      </w:r>
      <w:r w:rsidRPr="005F14D5">
        <w:rPr>
          <w:b w:val="0"/>
          <w:sz w:val="24"/>
          <w:szCs w:val="24"/>
        </w:rPr>
        <w:tab/>
      </w:r>
    </w:p>
    <w:p w14:paraId="4D0A606F" w14:textId="54382D8D" w:rsidR="002D057C" w:rsidRPr="005F14D5" w:rsidRDefault="002D057C" w:rsidP="005F14D5">
      <w:pPr>
        <w:pStyle w:val="Bezmezer"/>
        <w:jc w:val="both"/>
        <w:rPr>
          <w:b w:val="0"/>
          <w:sz w:val="24"/>
          <w:szCs w:val="24"/>
        </w:rPr>
      </w:pPr>
      <w:r w:rsidRPr="005F14D5">
        <w:rPr>
          <w:b w:val="0"/>
          <w:sz w:val="24"/>
          <w:szCs w:val="24"/>
        </w:rPr>
        <w:t>Příloha č. 10: Návrh uceleného programu pro práci s neplodnými páry</w:t>
      </w:r>
      <w:r w:rsidRPr="005F14D5">
        <w:rPr>
          <w:b w:val="0"/>
          <w:sz w:val="24"/>
          <w:szCs w:val="24"/>
        </w:rPr>
        <w:tab/>
      </w:r>
    </w:p>
    <w:p w14:paraId="0CA133E1" w14:textId="4DEA226B" w:rsidR="002D057C" w:rsidRPr="005F14D5" w:rsidRDefault="002D057C" w:rsidP="005F14D5">
      <w:pPr>
        <w:pStyle w:val="Bezmezer"/>
        <w:jc w:val="both"/>
        <w:rPr>
          <w:b w:val="0"/>
          <w:sz w:val="24"/>
          <w:szCs w:val="24"/>
        </w:rPr>
      </w:pPr>
      <w:r w:rsidRPr="005F14D5">
        <w:rPr>
          <w:b w:val="0"/>
          <w:sz w:val="24"/>
          <w:szCs w:val="24"/>
        </w:rPr>
        <w:t>Příloha č. 11: Ukázka doslovného přepisu části rozhovoru s klientkou</w:t>
      </w:r>
      <w:r w:rsidRPr="005F14D5">
        <w:rPr>
          <w:b w:val="0"/>
          <w:sz w:val="24"/>
          <w:szCs w:val="24"/>
        </w:rPr>
        <w:tab/>
      </w:r>
    </w:p>
    <w:p w14:paraId="4ED00377" w14:textId="6F6AECAA" w:rsidR="002F6AFE" w:rsidRPr="005F14D5" w:rsidRDefault="002F6AFE" w:rsidP="005F14D5">
      <w:pPr>
        <w:pStyle w:val="Nadpis3"/>
        <w:numPr>
          <w:ilvl w:val="0"/>
          <w:numId w:val="0"/>
        </w:numPr>
        <w:spacing w:line="360" w:lineRule="auto"/>
        <w:jc w:val="both"/>
        <w:rPr>
          <w:rFonts w:cs="Times New Roman"/>
          <w:szCs w:val="24"/>
        </w:rPr>
      </w:pPr>
      <w:bookmarkStart w:id="66" w:name="_Toc478845959"/>
      <w:bookmarkStart w:id="67" w:name="_Toc478987389"/>
      <w:r w:rsidRPr="005F14D5">
        <w:rPr>
          <w:rFonts w:cs="Times New Roman"/>
          <w:szCs w:val="24"/>
        </w:rPr>
        <w:lastRenderedPageBreak/>
        <w:t>Příloha č. 1: Formulář zadání magisterské diplomové práce</w:t>
      </w:r>
      <w:bookmarkEnd w:id="66"/>
      <w:bookmarkEnd w:id="67"/>
    </w:p>
    <w:p w14:paraId="740617C3" w14:textId="7C3CD728" w:rsidR="002F6AFE" w:rsidRPr="005F14D5" w:rsidRDefault="002F6AFE" w:rsidP="005F14D5">
      <w:pPr>
        <w:pStyle w:val="Bezmezer"/>
        <w:jc w:val="both"/>
      </w:pPr>
      <w:r w:rsidRPr="005F14D5">
        <w:rPr>
          <w:noProof/>
          <w:lang w:eastAsia="cs-CZ"/>
        </w:rPr>
        <w:drawing>
          <wp:inline distT="0" distB="0" distL="0" distR="0" wp14:anchorId="45171790" wp14:editId="7E1C0CEF">
            <wp:extent cx="5023531" cy="7963786"/>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3111" cy="7963121"/>
                    </a:xfrm>
                    <a:prstGeom prst="rect">
                      <a:avLst/>
                    </a:prstGeom>
                  </pic:spPr>
                </pic:pic>
              </a:graphicData>
            </a:graphic>
          </wp:inline>
        </w:drawing>
      </w:r>
    </w:p>
    <w:p w14:paraId="5B9F9D10" w14:textId="28215192" w:rsidR="0019227F" w:rsidRPr="005F14D5" w:rsidRDefault="0019227F" w:rsidP="005F14D5">
      <w:pPr>
        <w:pStyle w:val="Nadpis3"/>
        <w:numPr>
          <w:ilvl w:val="0"/>
          <w:numId w:val="0"/>
        </w:numPr>
        <w:spacing w:line="360" w:lineRule="auto"/>
        <w:jc w:val="both"/>
        <w:rPr>
          <w:rFonts w:cs="Times New Roman"/>
          <w:szCs w:val="24"/>
        </w:rPr>
      </w:pPr>
      <w:bookmarkStart w:id="68" w:name="_Toc478845960"/>
      <w:bookmarkStart w:id="69" w:name="_Toc478987390"/>
      <w:r w:rsidRPr="005F14D5">
        <w:rPr>
          <w:rFonts w:cs="Times New Roman"/>
          <w:szCs w:val="24"/>
        </w:rPr>
        <w:lastRenderedPageBreak/>
        <w:t>Příloha č. 2: Abstrakt magisterské diplomové práce</w:t>
      </w:r>
      <w:bookmarkEnd w:id="68"/>
      <w:bookmarkEnd w:id="69"/>
    </w:p>
    <w:p w14:paraId="4E67031A" w14:textId="77777777" w:rsidR="00D40C30" w:rsidRPr="005F14D5" w:rsidRDefault="00D40C30" w:rsidP="005F14D5">
      <w:pPr>
        <w:pStyle w:val="Bezmezer"/>
        <w:jc w:val="both"/>
      </w:pPr>
    </w:p>
    <w:p w14:paraId="2033BEC0" w14:textId="18BAF87C" w:rsidR="00D40C30" w:rsidRPr="005F14D5" w:rsidRDefault="00D40C30" w:rsidP="005F14D5">
      <w:pPr>
        <w:autoSpaceDE w:val="0"/>
        <w:autoSpaceDN w:val="0"/>
        <w:adjustRightInd w:val="0"/>
        <w:spacing w:after="0" w:line="360" w:lineRule="auto"/>
        <w:ind w:left="3540" w:hanging="3540"/>
        <w:jc w:val="both"/>
        <w:rPr>
          <w:rFonts w:ascii="Times New Roman" w:hAnsi="Times New Roman" w:cs="Times New Roman"/>
          <w:b/>
          <w:bCs/>
          <w:sz w:val="24"/>
        </w:rPr>
      </w:pPr>
      <w:r w:rsidRPr="005F14D5">
        <w:rPr>
          <w:rFonts w:ascii="Times New Roman" w:hAnsi="Times New Roman" w:cs="Times New Roman"/>
          <w:b/>
          <w:bCs/>
          <w:sz w:val="24"/>
        </w:rPr>
        <w:t>Název práce:</w:t>
      </w:r>
      <w:r w:rsidRPr="005F14D5">
        <w:rPr>
          <w:rFonts w:ascii="Times New Roman" w:hAnsi="Times New Roman" w:cs="Times New Roman"/>
          <w:b/>
          <w:bCs/>
          <w:sz w:val="24"/>
        </w:rPr>
        <w:tab/>
      </w:r>
      <w:r w:rsidRPr="005F14D5">
        <w:rPr>
          <w:rFonts w:ascii="Times New Roman" w:hAnsi="Times New Roman" w:cs="Times New Roman"/>
          <w:bCs/>
          <w:sz w:val="24"/>
        </w:rPr>
        <w:t>Vybrané techniky tanečně-pohybové terapie jako podpůrný program pro neplodné ženy</w:t>
      </w:r>
    </w:p>
    <w:p w14:paraId="7C29A13D" w14:textId="2A3FCE45"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Autor práce:</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Cs/>
          <w:sz w:val="24"/>
        </w:rPr>
        <w:t>Bc. Nicola Machalová</w:t>
      </w:r>
    </w:p>
    <w:p w14:paraId="641BAB07" w14:textId="3F336B7A" w:rsidR="00D40C30" w:rsidRPr="005F14D5" w:rsidRDefault="00D40C30" w:rsidP="005F14D5">
      <w:pPr>
        <w:autoSpaceDE w:val="0"/>
        <w:autoSpaceDN w:val="0"/>
        <w:adjustRightInd w:val="0"/>
        <w:spacing w:after="0" w:line="360" w:lineRule="auto"/>
        <w:jc w:val="both"/>
        <w:rPr>
          <w:rFonts w:ascii="Times New Roman" w:hAnsi="Times New Roman" w:cs="Times New Roman"/>
          <w:sz w:val="24"/>
          <w:szCs w:val="24"/>
        </w:rPr>
      </w:pPr>
      <w:r w:rsidRPr="005F14D5">
        <w:rPr>
          <w:rFonts w:ascii="Times New Roman" w:hAnsi="Times New Roman" w:cs="Times New Roman"/>
          <w:b/>
          <w:bCs/>
          <w:sz w:val="24"/>
        </w:rPr>
        <w:t>Vedoucí práce:</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sz w:val="24"/>
          <w:szCs w:val="24"/>
        </w:rPr>
        <w:t>PhDr. Marek Kolařík, Ph.D.</w:t>
      </w:r>
    </w:p>
    <w:p w14:paraId="147D0DC7" w14:textId="0B7AE055"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Počet stran a znaků:</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00CD0989" w:rsidRPr="00CD0989">
        <w:rPr>
          <w:rFonts w:ascii="Times New Roman" w:hAnsi="Times New Roman" w:cs="Times New Roman"/>
          <w:bCs/>
          <w:sz w:val="24"/>
        </w:rPr>
        <w:t>91</w:t>
      </w:r>
      <w:r w:rsidR="00D53823">
        <w:rPr>
          <w:rFonts w:ascii="Times New Roman" w:hAnsi="Times New Roman" w:cs="Times New Roman"/>
          <w:bCs/>
          <w:sz w:val="24"/>
        </w:rPr>
        <w:t xml:space="preserve"> </w:t>
      </w:r>
      <w:r w:rsidRPr="005F14D5">
        <w:rPr>
          <w:rFonts w:ascii="Times New Roman" w:hAnsi="Times New Roman" w:cs="Times New Roman"/>
          <w:bCs/>
          <w:sz w:val="24"/>
        </w:rPr>
        <w:t xml:space="preserve">stran, </w:t>
      </w:r>
      <w:r w:rsidR="00AF1F74">
        <w:rPr>
          <w:rFonts w:ascii="Times New Roman" w:hAnsi="Times New Roman" w:cs="Times New Roman"/>
          <w:bCs/>
          <w:sz w:val="24"/>
        </w:rPr>
        <w:t>15</w:t>
      </w:r>
      <w:r w:rsidR="0084102A">
        <w:rPr>
          <w:rFonts w:ascii="Times New Roman" w:hAnsi="Times New Roman" w:cs="Times New Roman"/>
          <w:bCs/>
          <w:sz w:val="24"/>
        </w:rPr>
        <w:t>6461</w:t>
      </w:r>
      <w:r w:rsidRPr="005F14D5">
        <w:rPr>
          <w:rFonts w:ascii="Times New Roman" w:hAnsi="Times New Roman" w:cs="Times New Roman"/>
          <w:bCs/>
          <w:sz w:val="24"/>
        </w:rPr>
        <w:t xml:space="preserve"> znaků</w:t>
      </w:r>
    </w:p>
    <w:p w14:paraId="1C8643CB" w14:textId="6789C52B"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Počet příloh:</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Cs/>
          <w:sz w:val="24"/>
        </w:rPr>
        <w:t>11</w:t>
      </w:r>
    </w:p>
    <w:p w14:paraId="65E37492" w14:textId="0375F19F"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Počet titulů použité literatury:</w:t>
      </w:r>
      <w:r w:rsidRPr="005F14D5">
        <w:rPr>
          <w:rFonts w:ascii="Times New Roman" w:hAnsi="Times New Roman" w:cs="Times New Roman"/>
          <w:b/>
          <w:bCs/>
          <w:sz w:val="24"/>
        </w:rPr>
        <w:tab/>
      </w:r>
      <w:r w:rsidR="00521FD0">
        <w:rPr>
          <w:rFonts w:ascii="Times New Roman" w:hAnsi="Times New Roman" w:cs="Times New Roman"/>
          <w:bCs/>
          <w:sz w:val="24"/>
        </w:rPr>
        <w:t>5</w:t>
      </w:r>
      <w:r w:rsidR="00EB094C">
        <w:rPr>
          <w:rFonts w:ascii="Times New Roman" w:hAnsi="Times New Roman" w:cs="Times New Roman"/>
          <w:bCs/>
          <w:sz w:val="24"/>
        </w:rPr>
        <w:t>4</w:t>
      </w:r>
    </w:p>
    <w:p w14:paraId="61FBFD39" w14:textId="77777777"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ab/>
      </w:r>
    </w:p>
    <w:p w14:paraId="1B2E5B09" w14:textId="77777777" w:rsidR="00D40C30" w:rsidRPr="005F14D5" w:rsidRDefault="00D40C30" w:rsidP="005F14D5">
      <w:pPr>
        <w:spacing w:after="0" w:line="360" w:lineRule="auto"/>
        <w:jc w:val="both"/>
        <w:rPr>
          <w:rFonts w:ascii="Times New Roman" w:hAnsi="Times New Roman" w:cs="Times New Roman"/>
          <w:b/>
          <w:bCs/>
          <w:sz w:val="24"/>
        </w:rPr>
      </w:pPr>
      <w:r w:rsidRPr="005F14D5">
        <w:rPr>
          <w:rFonts w:ascii="Times New Roman" w:hAnsi="Times New Roman" w:cs="Times New Roman"/>
          <w:b/>
          <w:bCs/>
          <w:sz w:val="24"/>
        </w:rPr>
        <w:t>Abstrakt:</w:t>
      </w:r>
    </w:p>
    <w:p w14:paraId="76807556" w14:textId="636A5EAA" w:rsidR="003D52E5" w:rsidRPr="005F14D5" w:rsidRDefault="00033549"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bCs/>
          <w:sz w:val="24"/>
          <w:szCs w:val="24"/>
        </w:rPr>
        <w:t>Tato p</w:t>
      </w:r>
      <w:r w:rsidR="003D52E5" w:rsidRPr="005F14D5">
        <w:rPr>
          <w:rFonts w:ascii="Times New Roman" w:hAnsi="Times New Roman" w:cs="Times New Roman"/>
          <w:bCs/>
          <w:sz w:val="24"/>
          <w:szCs w:val="24"/>
        </w:rPr>
        <w:t xml:space="preserve">ráce </w:t>
      </w:r>
      <w:r w:rsidR="008A3380" w:rsidRPr="005F14D5">
        <w:rPr>
          <w:rFonts w:ascii="Times New Roman" w:hAnsi="Times New Roman" w:cs="Times New Roman"/>
          <w:bCs/>
          <w:sz w:val="24"/>
          <w:szCs w:val="24"/>
        </w:rPr>
        <w:t>se zaměřuje na léčebný proces,</w:t>
      </w:r>
      <w:r w:rsidR="003D52E5" w:rsidRPr="005F14D5">
        <w:rPr>
          <w:rFonts w:ascii="Times New Roman" w:hAnsi="Times New Roman" w:cs="Times New Roman"/>
          <w:bCs/>
          <w:sz w:val="24"/>
          <w:szCs w:val="24"/>
        </w:rPr>
        <w:t xml:space="preserve"> metody tanečně-pohybové terapie</w:t>
      </w:r>
      <w:r w:rsidR="008A3380" w:rsidRPr="005F14D5">
        <w:rPr>
          <w:rFonts w:ascii="Times New Roman" w:hAnsi="Times New Roman" w:cs="Times New Roman"/>
          <w:bCs/>
          <w:sz w:val="24"/>
          <w:szCs w:val="24"/>
        </w:rPr>
        <w:t xml:space="preserve"> a jejich využití</w:t>
      </w:r>
      <w:r w:rsidR="003D52E5" w:rsidRPr="005F14D5">
        <w:rPr>
          <w:rFonts w:ascii="Times New Roman" w:hAnsi="Times New Roman" w:cs="Times New Roman"/>
          <w:bCs/>
          <w:sz w:val="24"/>
          <w:szCs w:val="24"/>
        </w:rPr>
        <w:t xml:space="preserve">, </w:t>
      </w:r>
      <w:r w:rsidR="00E35AFF">
        <w:rPr>
          <w:rFonts w:ascii="Times New Roman" w:hAnsi="Times New Roman" w:cs="Times New Roman"/>
          <w:bCs/>
          <w:sz w:val="24"/>
          <w:szCs w:val="24"/>
        </w:rPr>
        <w:t>dále příčiny a důsledky</w:t>
      </w:r>
      <w:r w:rsidR="003D52E5" w:rsidRPr="005F14D5">
        <w:rPr>
          <w:rFonts w:ascii="Times New Roman" w:hAnsi="Times New Roman" w:cs="Times New Roman"/>
          <w:bCs/>
          <w:sz w:val="24"/>
          <w:szCs w:val="24"/>
        </w:rPr>
        <w:t xml:space="preserve"> nechtěné bezdětnosti. </w:t>
      </w:r>
      <w:r w:rsidRPr="005F14D5">
        <w:rPr>
          <w:rFonts w:ascii="Times New Roman" w:hAnsi="Times New Roman" w:cs="Times New Roman"/>
          <w:bCs/>
          <w:sz w:val="24"/>
          <w:szCs w:val="24"/>
        </w:rPr>
        <w:t>H</w:t>
      </w:r>
      <w:r w:rsidR="003D52E5" w:rsidRPr="005F14D5">
        <w:rPr>
          <w:rFonts w:ascii="Times New Roman" w:hAnsi="Times New Roman" w:cs="Times New Roman"/>
          <w:bCs/>
          <w:sz w:val="24"/>
          <w:szCs w:val="24"/>
        </w:rPr>
        <w:t>lavním zájmem je představení a popis využití technik této terapie v</w:t>
      </w:r>
      <w:r w:rsidRPr="005F14D5">
        <w:rPr>
          <w:rFonts w:ascii="Times New Roman" w:hAnsi="Times New Roman" w:cs="Times New Roman"/>
          <w:bCs/>
          <w:sz w:val="24"/>
          <w:szCs w:val="24"/>
        </w:rPr>
        <w:t> případové studii neplodné klientky.</w:t>
      </w:r>
      <w:r w:rsidR="003D52E5" w:rsidRPr="005F14D5">
        <w:rPr>
          <w:rFonts w:ascii="Times New Roman" w:hAnsi="Times New Roman" w:cs="Times New Roman"/>
          <w:bCs/>
          <w:sz w:val="24"/>
          <w:szCs w:val="24"/>
        </w:rPr>
        <w:t xml:space="preserve"> Výzkum se zaměřuje především na popis sestaveného podpůrného programu pro neplodné ženy, proces terapie a její aplikaci pro praxi. Jsou zde analyzovány silné a slabé stránky programu, efekt terapie, souvislosti mezi hlavními tématy klientky a pohybovým projevem. </w:t>
      </w:r>
      <w:r w:rsidR="003D52E5" w:rsidRPr="005F14D5">
        <w:rPr>
          <w:rFonts w:ascii="Times New Roman" w:hAnsi="Times New Roman" w:cs="Times New Roman"/>
          <w:color w:val="000000" w:themeColor="text1"/>
          <w:sz w:val="24"/>
          <w:szCs w:val="24"/>
        </w:rPr>
        <w:t xml:space="preserve">K volbě výzkumného souboru byla zvolena technika záměrného výběru. </w:t>
      </w:r>
      <w:r w:rsidR="003D52E5" w:rsidRPr="005F14D5">
        <w:rPr>
          <w:rFonts w:ascii="Times New Roman" w:hAnsi="Times New Roman" w:cs="Times New Roman"/>
          <w:sz w:val="24"/>
        </w:rPr>
        <w:t xml:space="preserve">Terapeutických sezení se zúčastnila </w:t>
      </w:r>
      <w:proofErr w:type="spellStart"/>
      <w:r w:rsidR="003D52E5" w:rsidRPr="005F14D5">
        <w:rPr>
          <w:rFonts w:ascii="Times New Roman" w:hAnsi="Times New Roman" w:cs="Times New Roman"/>
          <w:sz w:val="24"/>
        </w:rPr>
        <w:t>probandka</w:t>
      </w:r>
      <w:proofErr w:type="spellEnd"/>
      <w:r w:rsidR="003D52E5" w:rsidRPr="005F14D5">
        <w:rPr>
          <w:rFonts w:ascii="Times New Roman" w:hAnsi="Times New Roman" w:cs="Times New Roman"/>
          <w:sz w:val="24"/>
        </w:rPr>
        <w:t xml:space="preserve"> ve věku 34 let, která se snaží dva a půl roku otěhotnět. D</w:t>
      </w:r>
      <w:r w:rsidRPr="005F14D5">
        <w:rPr>
          <w:rFonts w:ascii="Times New Roman" w:hAnsi="Times New Roman" w:cs="Times New Roman"/>
          <w:sz w:val="24"/>
        </w:rPr>
        <w:t xml:space="preserve">ata </w:t>
      </w:r>
      <w:r w:rsidR="003D52E5" w:rsidRPr="005F14D5">
        <w:rPr>
          <w:rFonts w:ascii="Times New Roman" w:hAnsi="Times New Roman" w:cs="Times New Roman"/>
          <w:sz w:val="24"/>
        </w:rPr>
        <w:t xml:space="preserve">byla získána </w:t>
      </w:r>
      <w:r w:rsidR="003D52E5" w:rsidRPr="005F14D5">
        <w:rPr>
          <w:rFonts w:ascii="Times New Roman" w:hAnsi="Times New Roman" w:cs="Times New Roman"/>
          <w:sz w:val="24"/>
          <w:szCs w:val="24"/>
        </w:rPr>
        <w:t>prostřednictvím neformálního rozhovoru</w:t>
      </w:r>
      <w:r w:rsidR="002348DC" w:rsidRPr="005F14D5">
        <w:rPr>
          <w:rFonts w:ascii="Times New Roman" w:hAnsi="Times New Roman" w:cs="Times New Roman"/>
          <w:sz w:val="24"/>
          <w:szCs w:val="24"/>
        </w:rPr>
        <w:t>, vyplněním dotazníků, zúčastněným</w:t>
      </w:r>
      <w:r w:rsidR="003D52E5" w:rsidRPr="005F14D5">
        <w:rPr>
          <w:rFonts w:ascii="Times New Roman" w:hAnsi="Times New Roman" w:cs="Times New Roman"/>
          <w:sz w:val="24"/>
          <w:szCs w:val="24"/>
        </w:rPr>
        <w:t xml:space="preserve"> pozorování</w:t>
      </w:r>
      <w:r w:rsidR="002348DC" w:rsidRPr="005F14D5">
        <w:rPr>
          <w:rFonts w:ascii="Times New Roman" w:hAnsi="Times New Roman" w:cs="Times New Roman"/>
          <w:sz w:val="24"/>
          <w:szCs w:val="24"/>
        </w:rPr>
        <w:t>m</w:t>
      </w:r>
      <w:r w:rsidR="003D52E5" w:rsidRPr="005F14D5">
        <w:rPr>
          <w:rFonts w:ascii="Times New Roman" w:hAnsi="Times New Roman" w:cs="Times New Roman"/>
          <w:sz w:val="24"/>
          <w:szCs w:val="24"/>
        </w:rPr>
        <w:t xml:space="preserve">, zaznamenáváním pohybu, kresbami a verbální reflexí. Poté byla analyzována na základě </w:t>
      </w:r>
      <w:proofErr w:type="spellStart"/>
      <w:r w:rsidR="003D52E5" w:rsidRPr="005F14D5">
        <w:rPr>
          <w:rFonts w:ascii="Times New Roman" w:hAnsi="Times New Roman" w:cs="Times New Roman"/>
          <w:sz w:val="24"/>
          <w:szCs w:val="24"/>
        </w:rPr>
        <w:t>validizace</w:t>
      </w:r>
      <w:proofErr w:type="spellEnd"/>
      <w:r w:rsidR="003D52E5" w:rsidRPr="005F14D5">
        <w:rPr>
          <w:rFonts w:ascii="Times New Roman" w:hAnsi="Times New Roman" w:cs="Times New Roman"/>
          <w:sz w:val="24"/>
          <w:szCs w:val="24"/>
        </w:rPr>
        <w:t xml:space="preserve"> provedených sezení z pohledu </w:t>
      </w:r>
      <w:proofErr w:type="spellStart"/>
      <w:r w:rsidR="003D52E5" w:rsidRPr="005F14D5">
        <w:rPr>
          <w:rFonts w:ascii="Times New Roman" w:hAnsi="Times New Roman" w:cs="Times New Roman"/>
          <w:sz w:val="24"/>
          <w:szCs w:val="24"/>
        </w:rPr>
        <w:t>supervizorky</w:t>
      </w:r>
      <w:proofErr w:type="spellEnd"/>
      <w:r w:rsidR="003D52E5" w:rsidRPr="005F14D5">
        <w:rPr>
          <w:rFonts w:ascii="Times New Roman" w:hAnsi="Times New Roman" w:cs="Times New Roman"/>
          <w:sz w:val="24"/>
          <w:szCs w:val="24"/>
        </w:rPr>
        <w:t xml:space="preserve">, klientky i výzkumníka, dále pomocí tabulek a průběžných shrnutí. Výsledky ukazují, že s narůstajícím počtem sezení je redukován stres a napětí, tématu neplodnosti však předchází jiná důležitá témata, na kterých lze pomocí tanečně-pohybových metod pracovat. </w:t>
      </w:r>
    </w:p>
    <w:p w14:paraId="7D66401D" w14:textId="77777777"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p>
    <w:p w14:paraId="56B683D5" w14:textId="787DE082" w:rsidR="00D40C30" w:rsidRPr="005F14D5" w:rsidRDefault="00D40C30" w:rsidP="005F14D5">
      <w:pPr>
        <w:autoSpaceDE w:val="0"/>
        <w:autoSpaceDN w:val="0"/>
        <w:adjustRightInd w:val="0"/>
        <w:spacing w:after="0" w:line="360" w:lineRule="auto"/>
        <w:jc w:val="both"/>
        <w:rPr>
          <w:rFonts w:ascii="Times New Roman" w:hAnsi="Times New Roman" w:cs="Times New Roman"/>
          <w:bCs/>
          <w:sz w:val="24"/>
        </w:rPr>
      </w:pPr>
      <w:r w:rsidRPr="005F14D5">
        <w:rPr>
          <w:rFonts w:ascii="Times New Roman" w:hAnsi="Times New Roman" w:cs="Times New Roman"/>
          <w:b/>
          <w:bCs/>
          <w:sz w:val="24"/>
        </w:rPr>
        <w:t xml:space="preserve">Klíčová slova: </w:t>
      </w:r>
      <w:r w:rsidR="003D52E5" w:rsidRPr="005F14D5">
        <w:rPr>
          <w:rFonts w:ascii="Times New Roman" w:hAnsi="Times New Roman" w:cs="Times New Roman"/>
          <w:bCs/>
          <w:sz w:val="24"/>
        </w:rPr>
        <w:t>tanečně-pohybová terapie, umělecká terapie, metody a techniky, neplodnost u žen, psychické příčiny neplodnosti, podpůrný program</w:t>
      </w:r>
    </w:p>
    <w:p w14:paraId="3EFA3799" w14:textId="77777777" w:rsidR="00D40C30" w:rsidRPr="005F14D5" w:rsidRDefault="00D40C30" w:rsidP="005F14D5">
      <w:pPr>
        <w:pStyle w:val="Bezmezer"/>
        <w:jc w:val="both"/>
      </w:pPr>
    </w:p>
    <w:p w14:paraId="51151A97" w14:textId="77777777" w:rsidR="00D40C30" w:rsidRPr="005F14D5" w:rsidRDefault="00D40C30" w:rsidP="005F14D5">
      <w:pPr>
        <w:pStyle w:val="Bezmezer"/>
        <w:jc w:val="both"/>
      </w:pPr>
    </w:p>
    <w:p w14:paraId="31A9EBCC" w14:textId="77777777" w:rsidR="00D40C30" w:rsidRPr="005F14D5" w:rsidRDefault="00D40C30" w:rsidP="005F14D5">
      <w:pPr>
        <w:pStyle w:val="Bezmezer"/>
        <w:jc w:val="both"/>
      </w:pPr>
    </w:p>
    <w:p w14:paraId="21431AB1" w14:textId="4B2B3BC2" w:rsidR="0019227F" w:rsidRPr="005F14D5" w:rsidRDefault="0019227F" w:rsidP="005F14D5">
      <w:pPr>
        <w:pStyle w:val="Nadpis3"/>
        <w:numPr>
          <w:ilvl w:val="0"/>
          <w:numId w:val="0"/>
        </w:numPr>
        <w:spacing w:line="360" w:lineRule="auto"/>
        <w:jc w:val="both"/>
        <w:rPr>
          <w:rFonts w:cs="Times New Roman"/>
        </w:rPr>
      </w:pPr>
      <w:bookmarkStart w:id="70" w:name="_Toc478845961"/>
      <w:bookmarkStart w:id="71" w:name="_Toc478987391"/>
      <w:r w:rsidRPr="005F14D5">
        <w:rPr>
          <w:rFonts w:cs="Times New Roman"/>
        </w:rPr>
        <w:lastRenderedPageBreak/>
        <w:t xml:space="preserve">Příloha č. 3: </w:t>
      </w:r>
      <w:proofErr w:type="spellStart"/>
      <w:r w:rsidRPr="005F14D5">
        <w:rPr>
          <w:rFonts w:cs="Times New Roman"/>
        </w:rPr>
        <w:t>Abstract</w:t>
      </w:r>
      <w:proofErr w:type="spellEnd"/>
      <w:r w:rsidRPr="005F14D5">
        <w:rPr>
          <w:rFonts w:cs="Times New Roman"/>
        </w:rPr>
        <w:t xml:space="preserve"> </w:t>
      </w:r>
      <w:proofErr w:type="spellStart"/>
      <w:r w:rsidRPr="005F14D5">
        <w:rPr>
          <w:rFonts w:cs="Times New Roman"/>
        </w:rPr>
        <w:t>of</w:t>
      </w:r>
      <w:proofErr w:type="spellEnd"/>
      <w:r w:rsidRPr="005F14D5">
        <w:rPr>
          <w:rFonts w:cs="Times New Roman"/>
        </w:rPr>
        <w:t xml:space="preserve"> thesis</w:t>
      </w:r>
      <w:bookmarkEnd w:id="70"/>
      <w:bookmarkEnd w:id="71"/>
    </w:p>
    <w:p w14:paraId="6AFEDBA7" w14:textId="77777777" w:rsidR="00D40C30" w:rsidRPr="005F14D5" w:rsidRDefault="00D40C30" w:rsidP="005F14D5">
      <w:pPr>
        <w:pStyle w:val="Bezmezer"/>
        <w:jc w:val="both"/>
      </w:pPr>
    </w:p>
    <w:p w14:paraId="5597462E" w14:textId="77777777" w:rsidR="00D40C30" w:rsidRPr="005F14D5" w:rsidRDefault="00D40C30" w:rsidP="005F14D5">
      <w:pPr>
        <w:autoSpaceDE w:val="0"/>
        <w:autoSpaceDN w:val="0"/>
        <w:adjustRightInd w:val="0"/>
        <w:spacing w:after="0" w:line="360" w:lineRule="auto"/>
        <w:ind w:left="4245" w:hanging="4245"/>
        <w:jc w:val="both"/>
        <w:rPr>
          <w:rFonts w:ascii="Times New Roman" w:hAnsi="Times New Roman" w:cs="Times New Roman"/>
          <w:bCs/>
          <w:sz w:val="24"/>
        </w:rPr>
      </w:pPr>
      <w:proofErr w:type="spellStart"/>
      <w:r w:rsidRPr="005F14D5">
        <w:rPr>
          <w:rFonts w:ascii="Times New Roman" w:hAnsi="Times New Roman" w:cs="Times New Roman"/>
          <w:b/>
          <w:bCs/>
          <w:sz w:val="24"/>
        </w:rPr>
        <w:t>Title</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Cs/>
          <w:sz w:val="24"/>
        </w:rPr>
        <w:tab/>
      </w:r>
      <w:proofErr w:type="spellStart"/>
      <w:r w:rsidRPr="005F14D5">
        <w:rPr>
          <w:rFonts w:ascii="Times New Roman" w:hAnsi="Times New Roman" w:cs="Times New Roman"/>
          <w:bCs/>
          <w:sz w:val="24"/>
        </w:rPr>
        <w:t>Chosen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techniques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dance-movement</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therapy</w:t>
      </w:r>
      <w:proofErr w:type="spellEnd"/>
      <w:r w:rsidRPr="005F14D5">
        <w:rPr>
          <w:rFonts w:ascii="Times New Roman" w:hAnsi="Times New Roman" w:cs="Times New Roman"/>
          <w:bCs/>
          <w:sz w:val="24"/>
        </w:rPr>
        <w:t xml:space="preserve"> as a </w:t>
      </w:r>
      <w:proofErr w:type="spellStart"/>
      <w:r w:rsidRPr="005F14D5">
        <w:rPr>
          <w:rFonts w:ascii="Times New Roman" w:hAnsi="Times New Roman" w:cs="Times New Roman"/>
          <w:bCs/>
          <w:sz w:val="24"/>
        </w:rPr>
        <w:t>supportive</w:t>
      </w:r>
      <w:proofErr w:type="spellEnd"/>
      <w:r w:rsidRPr="005F14D5">
        <w:rPr>
          <w:rFonts w:ascii="Times New Roman" w:hAnsi="Times New Roman" w:cs="Times New Roman"/>
          <w:bCs/>
          <w:sz w:val="24"/>
        </w:rPr>
        <w:t xml:space="preserve"> program </w:t>
      </w:r>
      <w:proofErr w:type="spellStart"/>
      <w:r w:rsidRPr="005F14D5">
        <w:rPr>
          <w:rFonts w:ascii="Times New Roman" w:hAnsi="Times New Roman" w:cs="Times New Roman"/>
          <w:bCs/>
          <w:sz w:val="24"/>
        </w:rPr>
        <w:t>for</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infertile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women</w:t>
      </w:r>
      <w:proofErr w:type="spellEnd"/>
    </w:p>
    <w:p w14:paraId="73604D19" w14:textId="73C6EC78" w:rsidR="00D40C30" w:rsidRPr="005F14D5" w:rsidRDefault="00D40C30" w:rsidP="005F14D5">
      <w:pPr>
        <w:autoSpaceDE w:val="0"/>
        <w:autoSpaceDN w:val="0"/>
        <w:adjustRightInd w:val="0"/>
        <w:spacing w:after="0" w:line="360" w:lineRule="auto"/>
        <w:ind w:left="4245" w:hanging="4245"/>
        <w:jc w:val="both"/>
        <w:rPr>
          <w:rFonts w:ascii="Times New Roman" w:hAnsi="Times New Roman" w:cs="Times New Roman"/>
          <w:bCs/>
          <w:sz w:val="24"/>
        </w:rPr>
      </w:pPr>
      <w:proofErr w:type="spellStart"/>
      <w:r w:rsidRPr="005F14D5">
        <w:rPr>
          <w:rFonts w:ascii="Times New Roman" w:hAnsi="Times New Roman" w:cs="Times New Roman"/>
          <w:b/>
          <w:bCs/>
          <w:sz w:val="24"/>
        </w:rPr>
        <w:t>Author</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Cs/>
          <w:sz w:val="24"/>
        </w:rPr>
        <w:t>Bc.</w:t>
      </w:r>
      <w:r w:rsidRPr="005F14D5">
        <w:rPr>
          <w:rFonts w:ascii="Times New Roman" w:hAnsi="Times New Roman" w:cs="Times New Roman"/>
          <w:b/>
          <w:bCs/>
          <w:sz w:val="24"/>
        </w:rPr>
        <w:t xml:space="preserve"> </w:t>
      </w:r>
      <w:r w:rsidRPr="005F14D5">
        <w:rPr>
          <w:rFonts w:ascii="Times New Roman" w:hAnsi="Times New Roman" w:cs="Times New Roman"/>
          <w:bCs/>
          <w:sz w:val="24"/>
        </w:rPr>
        <w:t>Nicola Machalová</w:t>
      </w:r>
    </w:p>
    <w:p w14:paraId="507AA208" w14:textId="010339A4"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proofErr w:type="spellStart"/>
      <w:r w:rsidRPr="005F14D5">
        <w:rPr>
          <w:rFonts w:ascii="Times New Roman" w:hAnsi="Times New Roman" w:cs="Times New Roman"/>
          <w:b/>
          <w:bCs/>
          <w:sz w:val="24"/>
        </w:rPr>
        <w:t>Supervisor</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sz w:val="24"/>
          <w:szCs w:val="24"/>
        </w:rPr>
        <w:t>PhDr. Marek Kolařík, Ph.D.</w:t>
      </w:r>
    </w:p>
    <w:p w14:paraId="0BA6E0C1" w14:textId="57A5830B"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proofErr w:type="spellStart"/>
      <w:r w:rsidRPr="005F14D5">
        <w:rPr>
          <w:rFonts w:ascii="Times New Roman" w:hAnsi="Times New Roman" w:cs="Times New Roman"/>
          <w:b/>
          <w:bCs/>
          <w:sz w:val="24"/>
        </w:rPr>
        <w:t>Number</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of</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pages</w:t>
      </w:r>
      <w:proofErr w:type="spellEnd"/>
      <w:r w:rsidRPr="005F14D5">
        <w:rPr>
          <w:rFonts w:ascii="Times New Roman" w:hAnsi="Times New Roman" w:cs="Times New Roman"/>
          <w:b/>
          <w:bCs/>
          <w:sz w:val="24"/>
        </w:rPr>
        <w:t xml:space="preserve"> and </w:t>
      </w:r>
      <w:proofErr w:type="spellStart"/>
      <w:r w:rsidRPr="005F14D5">
        <w:rPr>
          <w:rFonts w:ascii="Times New Roman" w:hAnsi="Times New Roman" w:cs="Times New Roman"/>
          <w:b/>
          <w:bCs/>
          <w:sz w:val="24"/>
        </w:rPr>
        <w:t>characters</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
          <w:bCs/>
          <w:sz w:val="24"/>
        </w:rPr>
        <w:tab/>
      </w:r>
      <w:r w:rsidR="00CD0989">
        <w:rPr>
          <w:rFonts w:ascii="Times New Roman" w:hAnsi="Times New Roman" w:cs="Times New Roman"/>
          <w:bCs/>
          <w:sz w:val="24"/>
        </w:rPr>
        <w:t>91</w:t>
      </w:r>
      <w:r w:rsidR="0084102A">
        <w:rPr>
          <w:rFonts w:ascii="Times New Roman" w:hAnsi="Times New Roman" w:cs="Times New Roman"/>
          <w:bCs/>
          <w:sz w:val="24"/>
        </w:rPr>
        <w:t xml:space="preserve"> </w:t>
      </w:r>
      <w:proofErr w:type="spellStart"/>
      <w:r w:rsidR="0084102A">
        <w:rPr>
          <w:rFonts w:ascii="Times New Roman" w:hAnsi="Times New Roman" w:cs="Times New Roman"/>
          <w:bCs/>
          <w:sz w:val="24"/>
        </w:rPr>
        <w:t>pages</w:t>
      </w:r>
      <w:proofErr w:type="spellEnd"/>
      <w:r w:rsidR="0084102A">
        <w:rPr>
          <w:rFonts w:ascii="Times New Roman" w:hAnsi="Times New Roman" w:cs="Times New Roman"/>
          <w:bCs/>
          <w:sz w:val="24"/>
        </w:rPr>
        <w:t>, 156461</w:t>
      </w:r>
      <w:r w:rsidR="00AF1F74">
        <w:rPr>
          <w:rFonts w:ascii="Times New Roman" w:hAnsi="Times New Roman" w:cs="Times New Roman"/>
          <w:bCs/>
          <w:sz w:val="24"/>
        </w:rPr>
        <w:t xml:space="preserve"> </w:t>
      </w:r>
      <w:proofErr w:type="spellStart"/>
      <w:r w:rsidRPr="005F14D5">
        <w:rPr>
          <w:rFonts w:ascii="Times New Roman" w:hAnsi="Times New Roman" w:cs="Times New Roman"/>
          <w:bCs/>
          <w:sz w:val="24"/>
        </w:rPr>
        <w:t>characters</w:t>
      </w:r>
      <w:proofErr w:type="spellEnd"/>
    </w:p>
    <w:p w14:paraId="1C090968" w14:textId="4BF08041"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proofErr w:type="spellStart"/>
      <w:r w:rsidRPr="005F14D5">
        <w:rPr>
          <w:rFonts w:ascii="Times New Roman" w:hAnsi="Times New Roman" w:cs="Times New Roman"/>
          <w:b/>
          <w:bCs/>
          <w:sz w:val="24"/>
        </w:rPr>
        <w:t>Number</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of</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appendices</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Cs/>
          <w:sz w:val="24"/>
        </w:rPr>
        <w:t>11</w:t>
      </w:r>
    </w:p>
    <w:p w14:paraId="21BAA496" w14:textId="7CC9BB61" w:rsidR="00D40C30" w:rsidRPr="005F14D5" w:rsidRDefault="00D40C30" w:rsidP="005F14D5">
      <w:pPr>
        <w:autoSpaceDE w:val="0"/>
        <w:autoSpaceDN w:val="0"/>
        <w:adjustRightInd w:val="0"/>
        <w:spacing w:after="0" w:line="360" w:lineRule="auto"/>
        <w:jc w:val="both"/>
        <w:rPr>
          <w:rFonts w:ascii="Times New Roman" w:hAnsi="Times New Roman" w:cs="Times New Roman"/>
          <w:b/>
          <w:bCs/>
          <w:sz w:val="24"/>
        </w:rPr>
      </w:pPr>
      <w:proofErr w:type="spellStart"/>
      <w:r w:rsidRPr="005F14D5">
        <w:rPr>
          <w:rFonts w:ascii="Times New Roman" w:hAnsi="Times New Roman" w:cs="Times New Roman"/>
          <w:b/>
          <w:bCs/>
          <w:sz w:val="24"/>
        </w:rPr>
        <w:t>Number</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of</w:t>
      </w:r>
      <w:proofErr w:type="spellEnd"/>
      <w:r w:rsidRPr="005F14D5">
        <w:rPr>
          <w:rFonts w:ascii="Times New Roman" w:hAnsi="Times New Roman" w:cs="Times New Roman"/>
          <w:b/>
          <w:bCs/>
          <w:sz w:val="24"/>
        </w:rPr>
        <w:t xml:space="preserve"> </w:t>
      </w:r>
      <w:proofErr w:type="spellStart"/>
      <w:r w:rsidRPr="005F14D5">
        <w:rPr>
          <w:rFonts w:ascii="Times New Roman" w:hAnsi="Times New Roman" w:cs="Times New Roman"/>
          <w:b/>
          <w:bCs/>
          <w:sz w:val="24"/>
        </w:rPr>
        <w:t>references</w:t>
      </w:r>
      <w:proofErr w:type="spellEnd"/>
      <w:r w:rsidRPr="005F14D5">
        <w:rPr>
          <w:rFonts w:ascii="Times New Roman" w:hAnsi="Times New Roman" w:cs="Times New Roman"/>
          <w:b/>
          <w:bCs/>
          <w:sz w:val="24"/>
        </w:rPr>
        <w:t>:</w:t>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Cs/>
          <w:sz w:val="24"/>
        </w:rPr>
        <w:t>5</w:t>
      </w:r>
      <w:r w:rsidR="00EB094C">
        <w:rPr>
          <w:rFonts w:ascii="Times New Roman" w:hAnsi="Times New Roman" w:cs="Times New Roman"/>
          <w:bCs/>
          <w:sz w:val="24"/>
        </w:rPr>
        <w:t>4</w:t>
      </w:r>
    </w:p>
    <w:p w14:paraId="1048E51D" w14:textId="77777777" w:rsidR="00D40C30" w:rsidRPr="005F14D5" w:rsidRDefault="00D40C30" w:rsidP="005F14D5">
      <w:pPr>
        <w:autoSpaceDE w:val="0"/>
        <w:autoSpaceDN w:val="0"/>
        <w:adjustRightInd w:val="0"/>
        <w:spacing w:after="0" w:line="360" w:lineRule="auto"/>
        <w:jc w:val="both"/>
        <w:rPr>
          <w:rFonts w:ascii="Times New Roman" w:hAnsi="Times New Roman" w:cs="Times New Roman"/>
          <w:bCs/>
          <w:sz w:val="24"/>
        </w:rPr>
      </w:pP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r w:rsidRPr="005F14D5">
        <w:rPr>
          <w:rFonts w:ascii="Times New Roman" w:hAnsi="Times New Roman" w:cs="Times New Roman"/>
          <w:b/>
          <w:bCs/>
          <w:sz w:val="24"/>
        </w:rPr>
        <w:tab/>
      </w:r>
    </w:p>
    <w:p w14:paraId="578A3C1C" w14:textId="77777777" w:rsidR="00D40C30" w:rsidRPr="005F14D5" w:rsidRDefault="00D40C30" w:rsidP="005F14D5">
      <w:pPr>
        <w:spacing w:after="0" w:line="360" w:lineRule="auto"/>
        <w:jc w:val="both"/>
        <w:rPr>
          <w:rFonts w:ascii="Times New Roman" w:hAnsi="Times New Roman" w:cs="Times New Roman"/>
          <w:b/>
          <w:bCs/>
          <w:sz w:val="24"/>
          <w:lang w:val="en-US"/>
        </w:rPr>
      </w:pPr>
      <w:r w:rsidRPr="005F14D5">
        <w:rPr>
          <w:rFonts w:ascii="Times New Roman" w:hAnsi="Times New Roman" w:cs="Times New Roman"/>
          <w:b/>
          <w:bCs/>
          <w:sz w:val="24"/>
          <w:lang w:val="en-US"/>
        </w:rPr>
        <w:t xml:space="preserve">Abstract: </w:t>
      </w:r>
    </w:p>
    <w:p w14:paraId="3F660FF9" w14:textId="101D1025" w:rsidR="00AC0643" w:rsidRPr="005F14D5" w:rsidRDefault="008A3380" w:rsidP="005F14D5">
      <w:pPr>
        <w:autoSpaceDE w:val="0"/>
        <w:autoSpaceDN w:val="0"/>
        <w:adjustRightInd w:val="0"/>
        <w:spacing w:after="0" w:line="360" w:lineRule="auto"/>
        <w:jc w:val="both"/>
        <w:rPr>
          <w:rFonts w:ascii="Times New Roman" w:hAnsi="Times New Roman" w:cs="Times New Roman"/>
          <w:bCs/>
          <w:sz w:val="24"/>
        </w:rPr>
      </w:pPr>
      <w:proofErr w:type="spellStart"/>
      <w:r w:rsidRPr="005F14D5">
        <w:rPr>
          <w:rFonts w:ascii="Times New Roman" w:hAnsi="Times New Roman" w:cs="Times New Roman"/>
          <w:bCs/>
          <w:sz w:val="24"/>
        </w:rPr>
        <w:t>This</w:t>
      </w:r>
      <w:proofErr w:type="spellEnd"/>
      <w:r w:rsidRPr="005F14D5">
        <w:rPr>
          <w:rFonts w:ascii="Times New Roman" w:hAnsi="Times New Roman" w:cs="Times New Roman"/>
          <w:bCs/>
          <w:sz w:val="24"/>
        </w:rPr>
        <w:t xml:space="preserve"> thesis </w:t>
      </w:r>
      <w:proofErr w:type="spellStart"/>
      <w:r w:rsidRPr="005F14D5">
        <w:rPr>
          <w:rFonts w:ascii="Times New Roman" w:hAnsi="Times New Roman" w:cs="Times New Roman"/>
          <w:bCs/>
          <w:sz w:val="24"/>
        </w:rPr>
        <w:t>is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focused</w:t>
      </w:r>
      <w:proofErr w:type="spellEnd"/>
      <w:r w:rsidRPr="005F14D5">
        <w:rPr>
          <w:rFonts w:ascii="Times New Roman" w:hAnsi="Times New Roman" w:cs="Times New Roman"/>
          <w:bCs/>
          <w:sz w:val="24"/>
        </w:rPr>
        <w:t xml:space="preserve"> on </w:t>
      </w:r>
      <w:proofErr w:type="spellStart"/>
      <w:r w:rsidRPr="005F14D5">
        <w:rPr>
          <w:rFonts w:ascii="Times New Roman" w:hAnsi="Times New Roman" w:cs="Times New Roman"/>
          <w:bCs/>
          <w:sz w:val="24"/>
        </w:rPr>
        <w:t>healing</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process</w:t>
      </w:r>
      <w:proofErr w:type="spellEnd"/>
      <w:r w:rsidRPr="005F14D5">
        <w:rPr>
          <w:rFonts w:ascii="Times New Roman" w:hAnsi="Times New Roman" w:cs="Times New Roman"/>
          <w:bCs/>
          <w:sz w:val="24"/>
        </w:rPr>
        <w:t xml:space="preserve"> and </w:t>
      </w:r>
      <w:proofErr w:type="spellStart"/>
      <w:r w:rsidRPr="005F14D5">
        <w:rPr>
          <w:rFonts w:ascii="Times New Roman" w:hAnsi="Times New Roman" w:cs="Times New Roman"/>
          <w:bCs/>
          <w:sz w:val="24"/>
        </w:rPr>
        <w:t>methods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dance-movement</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therapy</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with</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its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usage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along</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with</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causes</w:t>
      </w:r>
      <w:proofErr w:type="spellEnd"/>
      <w:r w:rsidRPr="005F14D5">
        <w:rPr>
          <w:rFonts w:ascii="Times New Roman" w:hAnsi="Times New Roman" w:cs="Times New Roman"/>
          <w:bCs/>
          <w:sz w:val="24"/>
        </w:rPr>
        <w:t xml:space="preserve"> and </w:t>
      </w:r>
      <w:proofErr w:type="spellStart"/>
      <w:r w:rsidRPr="005F14D5">
        <w:rPr>
          <w:rFonts w:ascii="Times New Roman" w:hAnsi="Times New Roman" w:cs="Times New Roman"/>
          <w:bCs/>
          <w:sz w:val="24"/>
        </w:rPr>
        <w:t>consequences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infertility. </w:t>
      </w:r>
      <w:proofErr w:type="spellStart"/>
      <w:r w:rsidRPr="005F14D5">
        <w:rPr>
          <w:rFonts w:ascii="Times New Roman" w:hAnsi="Times New Roman" w:cs="Times New Roman"/>
          <w:bCs/>
          <w:sz w:val="24"/>
        </w:rPr>
        <w:t>The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main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interest</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is</w:t>
      </w:r>
      <w:proofErr w:type="spellEnd"/>
      <w:r w:rsidRPr="005F14D5">
        <w:rPr>
          <w:rFonts w:ascii="Times New Roman" w:hAnsi="Times New Roman" w:cs="Times New Roman"/>
          <w:bCs/>
          <w:sz w:val="24"/>
        </w:rPr>
        <w:t xml:space="preserve"> </w:t>
      </w:r>
      <w:r w:rsidR="009A0DF3" w:rsidRPr="005F14D5">
        <w:rPr>
          <w:rFonts w:ascii="Times New Roman" w:hAnsi="Times New Roman" w:cs="Times New Roman"/>
          <w:bCs/>
          <w:sz w:val="24"/>
        </w:rPr>
        <w:t xml:space="preserve">to </w:t>
      </w:r>
      <w:proofErr w:type="spellStart"/>
      <w:r w:rsidRPr="005F14D5">
        <w:rPr>
          <w:rFonts w:ascii="Times New Roman" w:hAnsi="Times New Roman" w:cs="Times New Roman"/>
          <w:bCs/>
          <w:sz w:val="24"/>
        </w:rPr>
        <w:t>introduce</w:t>
      </w:r>
      <w:proofErr w:type="spellEnd"/>
      <w:r w:rsidRPr="005F14D5">
        <w:rPr>
          <w:rFonts w:ascii="Times New Roman" w:hAnsi="Times New Roman" w:cs="Times New Roman"/>
          <w:bCs/>
          <w:sz w:val="24"/>
        </w:rPr>
        <w:t xml:space="preserve"> and </w:t>
      </w:r>
      <w:proofErr w:type="spellStart"/>
      <w:r w:rsidRPr="005F14D5">
        <w:rPr>
          <w:rFonts w:ascii="Times New Roman" w:hAnsi="Times New Roman" w:cs="Times New Roman"/>
          <w:bCs/>
          <w:sz w:val="24"/>
        </w:rPr>
        <w:t>des</w:t>
      </w:r>
      <w:r w:rsidR="00E35AFF">
        <w:rPr>
          <w:rFonts w:ascii="Times New Roman" w:hAnsi="Times New Roman" w:cs="Times New Roman"/>
          <w:bCs/>
          <w:sz w:val="24"/>
        </w:rPr>
        <w:t>c</w:t>
      </w:r>
      <w:r w:rsidRPr="005F14D5">
        <w:rPr>
          <w:rFonts w:ascii="Times New Roman" w:hAnsi="Times New Roman" w:cs="Times New Roman"/>
          <w:bCs/>
          <w:sz w:val="24"/>
        </w:rPr>
        <w:t>ribe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how</w:t>
      </w:r>
      <w:proofErr w:type="spellEnd"/>
      <w:r w:rsidRPr="005F14D5">
        <w:rPr>
          <w:rFonts w:ascii="Times New Roman" w:hAnsi="Times New Roman" w:cs="Times New Roman"/>
          <w:bCs/>
          <w:sz w:val="24"/>
        </w:rPr>
        <w:t xml:space="preserve"> to use </w:t>
      </w:r>
      <w:proofErr w:type="spellStart"/>
      <w:r w:rsidRPr="005F14D5">
        <w:rPr>
          <w:rFonts w:ascii="Times New Roman" w:hAnsi="Times New Roman" w:cs="Times New Roman"/>
          <w:bCs/>
          <w:sz w:val="24"/>
        </w:rPr>
        <w:t>techniques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this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therapy</w:t>
      </w:r>
      <w:proofErr w:type="spellEnd"/>
      <w:r w:rsidRPr="005F14D5">
        <w:rPr>
          <w:rFonts w:ascii="Times New Roman" w:hAnsi="Times New Roman" w:cs="Times New Roman"/>
          <w:bCs/>
          <w:sz w:val="24"/>
        </w:rPr>
        <w:t xml:space="preserve"> in </w:t>
      </w:r>
      <w:proofErr w:type="gramStart"/>
      <w:r w:rsidRPr="005F14D5">
        <w:rPr>
          <w:rFonts w:ascii="Times New Roman" w:hAnsi="Times New Roman" w:cs="Times New Roman"/>
          <w:bCs/>
          <w:sz w:val="24"/>
        </w:rPr>
        <w:t>case</w:t>
      </w:r>
      <w:proofErr w:type="gramEnd"/>
      <w:r w:rsidRPr="005F14D5">
        <w:rPr>
          <w:rFonts w:ascii="Times New Roman" w:hAnsi="Times New Roman" w:cs="Times New Roman"/>
          <w:bCs/>
          <w:sz w:val="24"/>
        </w:rPr>
        <w:t xml:space="preserve"> study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infertile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woman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Research</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focused</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mainly</w:t>
      </w:r>
      <w:proofErr w:type="spellEnd"/>
      <w:r w:rsidRPr="005F14D5">
        <w:rPr>
          <w:rFonts w:ascii="Times New Roman" w:hAnsi="Times New Roman" w:cs="Times New Roman"/>
          <w:bCs/>
          <w:sz w:val="24"/>
        </w:rPr>
        <w:t xml:space="preserve"> on </w:t>
      </w:r>
      <w:proofErr w:type="spellStart"/>
      <w:r w:rsidRPr="005F14D5">
        <w:rPr>
          <w:rFonts w:ascii="Times New Roman" w:hAnsi="Times New Roman" w:cs="Times New Roman"/>
          <w:bCs/>
          <w:sz w:val="24"/>
        </w:rPr>
        <w:t>description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supportive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programme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for</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infertile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woman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process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therapy</w:t>
      </w:r>
      <w:proofErr w:type="spellEnd"/>
      <w:r w:rsidRPr="005F14D5">
        <w:rPr>
          <w:rFonts w:ascii="Times New Roman" w:hAnsi="Times New Roman" w:cs="Times New Roman"/>
          <w:bCs/>
          <w:sz w:val="24"/>
        </w:rPr>
        <w:t xml:space="preserve"> and </w:t>
      </w:r>
      <w:proofErr w:type="spellStart"/>
      <w:r w:rsidRPr="005F14D5">
        <w:rPr>
          <w:rFonts w:ascii="Times New Roman" w:hAnsi="Times New Roman" w:cs="Times New Roman"/>
          <w:bCs/>
          <w:sz w:val="24"/>
        </w:rPr>
        <w:t>application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for</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practice</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There</w:t>
      </w:r>
      <w:proofErr w:type="spellEnd"/>
      <w:r w:rsidRPr="005F14D5">
        <w:rPr>
          <w:rFonts w:ascii="Times New Roman" w:hAnsi="Times New Roman" w:cs="Times New Roman"/>
          <w:bCs/>
          <w:sz w:val="24"/>
        </w:rPr>
        <w:t xml:space="preserve"> are </w:t>
      </w:r>
      <w:proofErr w:type="spellStart"/>
      <w:r w:rsidRPr="005F14D5">
        <w:rPr>
          <w:rFonts w:ascii="Times New Roman" w:hAnsi="Times New Roman" w:cs="Times New Roman"/>
          <w:bCs/>
          <w:sz w:val="24"/>
        </w:rPr>
        <w:t>analyzed</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strengths</w:t>
      </w:r>
      <w:proofErr w:type="spellEnd"/>
      <w:r w:rsidRPr="005F14D5">
        <w:rPr>
          <w:rFonts w:ascii="Times New Roman" w:hAnsi="Times New Roman" w:cs="Times New Roman"/>
          <w:bCs/>
          <w:sz w:val="24"/>
        </w:rPr>
        <w:t xml:space="preserve"> and </w:t>
      </w:r>
      <w:proofErr w:type="spellStart"/>
      <w:r w:rsidRPr="005F14D5">
        <w:rPr>
          <w:rFonts w:ascii="Times New Roman" w:hAnsi="Times New Roman" w:cs="Times New Roman"/>
          <w:bCs/>
          <w:sz w:val="24"/>
        </w:rPr>
        <w:t>wea</w:t>
      </w:r>
      <w:r w:rsidR="00306781" w:rsidRPr="005F14D5">
        <w:rPr>
          <w:rFonts w:ascii="Times New Roman" w:hAnsi="Times New Roman" w:cs="Times New Roman"/>
          <w:bCs/>
          <w:sz w:val="24"/>
        </w:rPr>
        <w:t>knesses</w:t>
      </w:r>
      <w:proofErr w:type="spellEnd"/>
      <w:r w:rsidR="00306781" w:rsidRPr="005F14D5">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effec</w:t>
      </w:r>
      <w:r w:rsidRPr="005F14D5">
        <w:rPr>
          <w:rFonts w:ascii="Times New Roman" w:hAnsi="Times New Roman" w:cs="Times New Roman"/>
          <w:bCs/>
          <w:sz w:val="24"/>
        </w:rPr>
        <w:t>t</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of</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therapy</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corelations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between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client’s</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main</w:t>
      </w:r>
      <w:proofErr w:type="spellEnd"/>
      <w:r w:rsidRPr="005F14D5">
        <w:rPr>
          <w:rFonts w:ascii="Times New Roman" w:hAnsi="Times New Roman" w:cs="Times New Roman"/>
          <w:bCs/>
          <w:sz w:val="24"/>
        </w:rPr>
        <w:t xml:space="preserve"> </w:t>
      </w:r>
      <w:proofErr w:type="spellStart"/>
      <w:r w:rsidRPr="005F14D5">
        <w:rPr>
          <w:rFonts w:ascii="Times New Roman" w:hAnsi="Times New Roman" w:cs="Times New Roman"/>
          <w:bCs/>
          <w:sz w:val="24"/>
        </w:rPr>
        <w:t>t</w:t>
      </w:r>
      <w:r w:rsidR="00E35AFF">
        <w:rPr>
          <w:rFonts w:ascii="Times New Roman" w:hAnsi="Times New Roman" w:cs="Times New Roman"/>
          <w:bCs/>
          <w:sz w:val="24"/>
        </w:rPr>
        <w:t>opics</w:t>
      </w:r>
      <w:proofErr w:type="spellEnd"/>
      <w:r w:rsidR="00E35AFF">
        <w:rPr>
          <w:rFonts w:ascii="Times New Roman" w:hAnsi="Times New Roman" w:cs="Times New Roman"/>
          <w:bCs/>
          <w:sz w:val="24"/>
        </w:rPr>
        <w:t xml:space="preserve"> and </w:t>
      </w:r>
      <w:proofErr w:type="spellStart"/>
      <w:r w:rsidR="00E35AFF">
        <w:rPr>
          <w:rFonts w:ascii="Times New Roman" w:hAnsi="Times New Roman" w:cs="Times New Roman"/>
          <w:bCs/>
          <w:sz w:val="24"/>
        </w:rPr>
        <w:t>movement</w:t>
      </w:r>
      <w:proofErr w:type="spellEnd"/>
      <w:r w:rsidR="00E35AFF">
        <w:rPr>
          <w:rFonts w:ascii="Times New Roman" w:hAnsi="Times New Roman" w:cs="Times New Roman"/>
          <w:bCs/>
          <w:sz w:val="24"/>
        </w:rPr>
        <w:t xml:space="preserve"> </w:t>
      </w:r>
      <w:proofErr w:type="spellStart"/>
      <w:r w:rsidR="00E35AFF">
        <w:rPr>
          <w:rFonts w:ascii="Times New Roman" w:hAnsi="Times New Roman" w:cs="Times New Roman"/>
          <w:bCs/>
          <w:sz w:val="24"/>
        </w:rPr>
        <w:t>expression</w:t>
      </w:r>
      <w:proofErr w:type="spellEnd"/>
      <w:r w:rsidR="00E35AFF">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For</w:t>
      </w:r>
      <w:proofErr w:type="spellEnd"/>
      <w:r w:rsidR="00306781" w:rsidRPr="005F14D5">
        <w:rPr>
          <w:rFonts w:ascii="Times New Roman" w:hAnsi="Times New Roman" w:cs="Times New Roman"/>
          <w:bCs/>
          <w:sz w:val="24"/>
        </w:rPr>
        <w:t xml:space="preserve"> </w:t>
      </w:r>
      <w:proofErr w:type="spellStart"/>
      <w:r w:rsidR="00E35AFF">
        <w:rPr>
          <w:rFonts w:ascii="Times New Roman" w:hAnsi="Times New Roman" w:cs="Times New Roman"/>
          <w:bCs/>
          <w:sz w:val="24"/>
        </w:rPr>
        <w:t>r</w:t>
      </w:r>
      <w:r w:rsidR="00306781" w:rsidRPr="005F14D5">
        <w:rPr>
          <w:rFonts w:ascii="Times New Roman" w:hAnsi="Times New Roman" w:cs="Times New Roman"/>
          <w:bCs/>
          <w:sz w:val="24"/>
        </w:rPr>
        <w:t>esearch</w:t>
      </w:r>
      <w:proofErr w:type="spellEnd"/>
      <w:r w:rsidR="00306781" w:rsidRPr="005F14D5">
        <w:rPr>
          <w:rFonts w:ascii="Times New Roman" w:hAnsi="Times New Roman" w:cs="Times New Roman"/>
          <w:bCs/>
          <w:sz w:val="24"/>
        </w:rPr>
        <w:t xml:space="preserve"> sample </w:t>
      </w:r>
      <w:proofErr w:type="spellStart"/>
      <w:r w:rsidR="00306781" w:rsidRPr="005F14D5">
        <w:rPr>
          <w:rFonts w:ascii="Times New Roman" w:hAnsi="Times New Roman" w:cs="Times New Roman"/>
          <w:bCs/>
          <w:sz w:val="24"/>
        </w:rPr>
        <w:t>was</w:t>
      </w:r>
      <w:proofErr w:type="spellEnd"/>
      <w:r w:rsidR="00306781" w:rsidRPr="005F14D5">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chosen</w:t>
      </w:r>
      <w:proofErr w:type="spellEnd"/>
      <w:r w:rsidR="00306781" w:rsidRPr="005F14D5">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purposive</w:t>
      </w:r>
      <w:proofErr w:type="spellEnd"/>
      <w:r w:rsidR="00306781" w:rsidRPr="005F14D5">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sampling</w:t>
      </w:r>
      <w:proofErr w:type="spellEnd"/>
      <w:r w:rsidR="00306781" w:rsidRPr="005F14D5">
        <w:rPr>
          <w:rFonts w:ascii="Times New Roman" w:hAnsi="Times New Roman" w:cs="Times New Roman"/>
          <w:bCs/>
          <w:sz w:val="24"/>
        </w:rPr>
        <w:t xml:space="preserve"> </w:t>
      </w:r>
      <w:proofErr w:type="spellStart"/>
      <w:r w:rsidR="00306781" w:rsidRPr="005F14D5">
        <w:rPr>
          <w:rFonts w:ascii="Times New Roman" w:hAnsi="Times New Roman" w:cs="Times New Roman"/>
          <w:bCs/>
          <w:sz w:val="24"/>
        </w:rPr>
        <w:t>technique</w:t>
      </w:r>
      <w:proofErr w:type="spellEnd"/>
      <w:r w:rsidR="00306781"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Therapy</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sessions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was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attended</w:t>
      </w:r>
      <w:proofErr w:type="spellEnd"/>
      <w:r w:rsidR="00AC0643" w:rsidRPr="005F14D5">
        <w:rPr>
          <w:rFonts w:ascii="Times New Roman" w:hAnsi="Times New Roman" w:cs="Times New Roman"/>
          <w:bCs/>
          <w:sz w:val="24"/>
        </w:rPr>
        <w:t xml:space="preserve"> by 34 </w:t>
      </w:r>
      <w:proofErr w:type="spellStart"/>
      <w:r w:rsidR="00AC0643" w:rsidRPr="005F14D5">
        <w:rPr>
          <w:rFonts w:ascii="Times New Roman" w:hAnsi="Times New Roman" w:cs="Times New Roman"/>
          <w:bCs/>
          <w:sz w:val="24"/>
        </w:rPr>
        <w:t>years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old</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women</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who</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tries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two</w:t>
      </w:r>
      <w:proofErr w:type="spellEnd"/>
      <w:r w:rsidR="00AC0643" w:rsidRPr="005F14D5">
        <w:rPr>
          <w:rFonts w:ascii="Times New Roman" w:hAnsi="Times New Roman" w:cs="Times New Roman"/>
          <w:bCs/>
          <w:sz w:val="24"/>
        </w:rPr>
        <w:t xml:space="preserve"> and a </w:t>
      </w:r>
      <w:proofErr w:type="spellStart"/>
      <w:r w:rsidR="00AC0643" w:rsidRPr="005F14D5">
        <w:rPr>
          <w:rFonts w:ascii="Times New Roman" w:hAnsi="Times New Roman" w:cs="Times New Roman"/>
          <w:bCs/>
          <w:sz w:val="24"/>
        </w:rPr>
        <w:t>half</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years</w:t>
      </w:r>
      <w:proofErr w:type="spellEnd"/>
      <w:r w:rsidR="00AC0643" w:rsidRPr="005F14D5">
        <w:rPr>
          <w:rFonts w:ascii="Times New Roman" w:hAnsi="Times New Roman" w:cs="Times New Roman"/>
          <w:bCs/>
          <w:sz w:val="24"/>
        </w:rPr>
        <w:t xml:space="preserve"> to </w:t>
      </w:r>
      <w:proofErr w:type="spellStart"/>
      <w:r w:rsidR="00AC0643" w:rsidRPr="005F14D5">
        <w:rPr>
          <w:rFonts w:ascii="Times New Roman" w:hAnsi="Times New Roman" w:cs="Times New Roman"/>
          <w:bCs/>
          <w:sz w:val="24"/>
        </w:rPr>
        <w:t>get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pregnant</w:t>
      </w:r>
      <w:proofErr w:type="spellEnd"/>
      <w:r w:rsidR="00AC0643" w:rsidRPr="005F14D5">
        <w:rPr>
          <w:rFonts w:ascii="Times New Roman" w:hAnsi="Times New Roman" w:cs="Times New Roman"/>
          <w:bCs/>
          <w:sz w:val="24"/>
        </w:rPr>
        <w:t xml:space="preserve">. Data </w:t>
      </w:r>
      <w:proofErr w:type="spellStart"/>
      <w:r w:rsidR="00AC0643" w:rsidRPr="005F14D5">
        <w:rPr>
          <w:rFonts w:ascii="Times New Roman" w:hAnsi="Times New Roman" w:cs="Times New Roman"/>
          <w:bCs/>
          <w:sz w:val="24"/>
        </w:rPr>
        <w:t>was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obtained</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through</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informal</w:t>
      </w:r>
      <w:proofErr w:type="spellEnd"/>
      <w:r w:rsidR="00AC0643" w:rsidRPr="005F14D5">
        <w:rPr>
          <w:rFonts w:ascii="Times New Roman" w:hAnsi="Times New Roman" w:cs="Times New Roman"/>
          <w:bCs/>
          <w:sz w:val="24"/>
        </w:rPr>
        <w:t xml:space="preserve"> interview, </w:t>
      </w:r>
      <w:proofErr w:type="spellStart"/>
      <w:r w:rsidR="00AC0643" w:rsidRPr="005F14D5">
        <w:rPr>
          <w:rFonts w:ascii="Times New Roman" w:hAnsi="Times New Roman" w:cs="Times New Roman"/>
          <w:bCs/>
          <w:sz w:val="24"/>
        </w:rPr>
        <w:t>filling</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out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questionnaires</w:t>
      </w:r>
      <w:proofErr w:type="spellEnd"/>
      <w:r w:rsidR="00AC0643" w:rsidRPr="005F14D5">
        <w:rPr>
          <w:rFonts w:ascii="Times New Roman" w:hAnsi="Times New Roman" w:cs="Times New Roman"/>
          <w:bCs/>
          <w:sz w:val="24"/>
        </w:rPr>
        <w:t xml:space="preserve">, participant </w:t>
      </w:r>
      <w:proofErr w:type="spellStart"/>
      <w:r w:rsidR="00AC0643" w:rsidRPr="005F14D5">
        <w:rPr>
          <w:rFonts w:ascii="Times New Roman" w:hAnsi="Times New Roman" w:cs="Times New Roman"/>
          <w:bCs/>
          <w:sz w:val="24"/>
        </w:rPr>
        <w:t>observation</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recorded</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movement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drawings</w:t>
      </w:r>
      <w:proofErr w:type="spellEnd"/>
      <w:r w:rsidR="00AC0643" w:rsidRPr="005F14D5">
        <w:rPr>
          <w:rFonts w:ascii="Times New Roman" w:hAnsi="Times New Roman" w:cs="Times New Roman"/>
          <w:bCs/>
          <w:sz w:val="24"/>
        </w:rPr>
        <w:t xml:space="preserve"> and </w:t>
      </w:r>
      <w:proofErr w:type="spellStart"/>
      <w:r w:rsidR="00AC0643" w:rsidRPr="005F14D5">
        <w:rPr>
          <w:rFonts w:ascii="Times New Roman" w:hAnsi="Times New Roman" w:cs="Times New Roman"/>
          <w:bCs/>
          <w:sz w:val="24"/>
        </w:rPr>
        <w:t>verbal</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reflection</w:t>
      </w:r>
      <w:proofErr w:type="spellEnd"/>
      <w:r w:rsidR="00AC0643" w:rsidRPr="005F14D5">
        <w:rPr>
          <w:rFonts w:ascii="Times New Roman" w:hAnsi="Times New Roman" w:cs="Times New Roman"/>
          <w:bCs/>
          <w:sz w:val="24"/>
        </w:rPr>
        <w:t xml:space="preserve">. Data </w:t>
      </w:r>
      <w:proofErr w:type="spellStart"/>
      <w:r w:rsidR="00AC0643" w:rsidRPr="005F14D5">
        <w:rPr>
          <w:rFonts w:ascii="Times New Roman" w:hAnsi="Times New Roman" w:cs="Times New Roman"/>
          <w:bCs/>
          <w:sz w:val="24"/>
        </w:rPr>
        <w:t>was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analyzed</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then</w:t>
      </w:r>
      <w:proofErr w:type="spellEnd"/>
      <w:r w:rsidR="00AC0643" w:rsidRPr="005F14D5">
        <w:rPr>
          <w:rFonts w:ascii="Times New Roman" w:hAnsi="Times New Roman" w:cs="Times New Roman"/>
          <w:bCs/>
          <w:sz w:val="24"/>
        </w:rPr>
        <w:t xml:space="preserve"> by </w:t>
      </w:r>
      <w:proofErr w:type="spellStart"/>
      <w:r w:rsidR="00AC0643" w:rsidRPr="005F14D5">
        <w:rPr>
          <w:rFonts w:ascii="Times New Roman" w:hAnsi="Times New Roman" w:cs="Times New Roman"/>
          <w:bCs/>
          <w:sz w:val="24"/>
        </w:rPr>
        <w:t>the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validation</w:t>
      </w:r>
      <w:proofErr w:type="spellEnd"/>
      <w:r w:rsidR="00AC0643" w:rsidRPr="005F14D5">
        <w:rPr>
          <w:rFonts w:ascii="Times New Roman" w:hAnsi="Times New Roman" w:cs="Times New Roman"/>
          <w:bCs/>
          <w:sz w:val="24"/>
        </w:rPr>
        <w:t xml:space="preserve"> made </w:t>
      </w:r>
      <w:proofErr w:type="spellStart"/>
      <w:r w:rsidR="00AC0643" w:rsidRPr="005F14D5">
        <w:rPr>
          <w:rFonts w:ascii="Times New Roman" w:hAnsi="Times New Roman" w:cs="Times New Roman"/>
          <w:bCs/>
          <w:sz w:val="24"/>
        </w:rPr>
        <w:t>from</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the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perspective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of</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supervisor</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client</w:t>
      </w:r>
      <w:proofErr w:type="spellEnd"/>
      <w:r w:rsidR="009A0DF3" w:rsidRPr="005F14D5">
        <w:rPr>
          <w:rFonts w:ascii="Times New Roman" w:hAnsi="Times New Roman" w:cs="Times New Roman"/>
          <w:bCs/>
          <w:sz w:val="24"/>
        </w:rPr>
        <w:t xml:space="preserve"> and </w:t>
      </w:r>
      <w:proofErr w:type="spellStart"/>
      <w:r w:rsidR="009A0DF3" w:rsidRPr="005F14D5">
        <w:rPr>
          <w:rFonts w:ascii="Times New Roman" w:hAnsi="Times New Roman" w:cs="Times New Roman"/>
          <w:bCs/>
          <w:sz w:val="24"/>
        </w:rPr>
        <w:t>researcher</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also</w:t>
      </w:r>
      <w:proofErr w:type="spellEnd"/>
      <w:r w:rsidR="009A0DF3" w:rsidRPr="005F14D5">
        <w:rPr>
          <w:rFonts w:ascii="Times New Roman" w:hAnsi="Times New Roman" w:cs="Times New Roman"/>
          <w:bCs/>
          <w:sz w:val="24"/>
        </w:rPr>
        <w:t xml:space="preserve"> </w:t>
      </w:r>
      <w:r w:rsidR="00AC0643" w:rsidRPr="005F14D5">
        <w:rPr>
          <w:rFonts w:ascii="Times New Roman" w:hAnsi="Times New Roman" w:cs="Times New Roman"/>
          <w:bCs/>
          <w:sz w:val="24"/>
        </w:rPr>
        <w:t xml:space="preserve">by </w:t>
      </w:r>
      <w:proofErr w:type="spellStart"/>
      <w:r w:rsidR="00AC0643" w:rsidRPr="005F14D5">
        <w:rPr>
          <w:rFonts w:ascii="Times New Roman" w:hAnsi="Times New Roman" w:cs="Times New Roman"/>
          <w:bCs/>
          <w:sz w:val="24"/>
        </w:rPr>
        <w:t>using</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spreadsheets</w:t>
      </w:r>
      <w:proofErr w:type="spellEnd"/>
      <w:r w:rsidR="00AC0643" w:rsidRPr="005F14D5">
        <w:rPr>
          <w:rFonts w:ascii="Times New Roman" w:hAnsi="Times New Roman" w:cs="Times New Roman"/>
          <w:bCs/>
          <w:sz w:val="24"/>
        </w:rPr>
        <w:t xml:space="preserve"> and </w:t>
      </w:r>
      <w:proofErr w:type="spellStart"/>
      <w:r w:rsidR="00AC0643" w:rsidRPr="005F14D5">
        <w:rPr>
          <w:rFonts w:ascii="Times New Roman" w:hAnsi="Times New Roman" w:cs="Times New Roman"/>
          <w:bCs/>
          <w:sz w:val="24"/>
        </w:rPr>
        <w:t>summary</w:t>
      </w:r>
      <w:proofErr w:type="spellEnd"/>
      <w:r w:rsidR="00AC0643" w:rsidRPr="005F14D5">
        <w:rPr>
          <w:rFonts w:ascii="Times New Roman" w:hAnsi="Times New Roman" w:cs="Times New Roman"/>
          <w:bCs/>
          <w:sz w:val="24"/>
        </w:rPr>
        <w:t xml:space="preserve"> in proces. </w:t>
      </w:r>
      <w:proofErr w:type="spellStart"/>
      <w:r w:rsidR="00AC0643" w:rsidRPr="005F14D5">
        <w:rPr>
          <w:rFonts w:ascii="Times New Roman" w:hAnsi="Times New Roman" w:cs="Times New Roman"/>
          <w:bCs/>
          <w:sz w:val="24"/>
        </w:rPr>
        <w:t>The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results</w:t>
      </w:r>
      <w:proofErr w:type="spellEnd"/>
      <w:r w:rsidR="00AC0643" w:rsidRPr="005F14D5">
        <w:rPr>
          <w:rFonts w:ascii="Times New Roman" w:hAnsi="Times New Roman" w:cs="Times New Roman"/>
          <w:bCs/>
          <w:sz w:val="24"/>
        </w:rPr>
        <w:t xml:space="preserve"> show </w:t>
      </w:r>
      <w:proofErr w:type="spellStart"/>
      <w:r w:rsidR="00AC0643" w:rsidRPr="005F14D5">
        <w:rPr>
          <w:rFonts w:ascii="Times New Roman" w:hAnsi="Times New Roman" w:cs="Times New Roman"/>
          <w:bCs/>
          <w:sz w:val="24"/>
        </w:rPr>
        <w:t>that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an</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increasing</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number</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of</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sessions</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leads</w:t>
      </w:r>
      <w:proofErr w:type="spellEnd"/>
      <w:r w:rsidR="009A0DF3" w:rsidRPr="005F14D5">
        <w:rPr>
          <w:rFonts w:ascii="Times New Roman" w:hAnsi="Times New Roman" w:cs="Times New Roman"/>
          <w:bCs/>
          <w:sz w:val="24"/>
        </w:rPr>
        <w:t xml:space="preserve"> to </w:t>
      </w:r>
      <w:proofErr w:type="spellStart"/>
      <w:r w:rsidR="009A0DF3" w:rsidRPr="005F14D5">
        <w:rPr>
          <w:rFonts w:ascii="Times New Roman" w:hAnsi="Times New Roman" w:cs="Times New Roman"/>
          <w:bCs/>
          <w:sz w:val="24"/>
        </w:rPr>
        <w:t>reduce</w:t>
      </w:r>
      <w:proofErr w:type="spellEnd"/>
      <w:r w:rsidR="009A0DF3" w:rsidRPr="005F14D5">
        <w:rPr>
          <w:rFonts w:ascii="Times New Roman" w:hAnsi="Times New Roman" w:cs="Times New Roman"/>
          <w:bCs/>
          <w:sz w:val="24"/>
        </w:rPr>
        <w:t xml:space="preserve"> </w:t>
      </w:r>
      <w:r w:rsidR="00AC0643" w:rsidRPr="005F14D5">
        <w:rPr>
          <w:rFonts w:ascii="Times New Roman" w:hAnsi="Times New Roman" w:cs="Times New Roman"/>
          <w:bCs/>
          <w:sz w:val="24"/>
        </w:rPr>
        <w:t xml:space="preserve">stress and </w:t>
      </w:r>
      <w:proofErr w:type="spellStart"/>
      <w:r w:rsidR="00AC0643" w:rsidRPr="005F14D5">
        <w:rPr>
          <w:rFonts w:ascii="Times New Roman" w:hAnsi="Times New Roman" w:cs="Times New Roman"/>
          <w:bCs/>
          <w:sz w:val="24"/>
        </w:rPr>
        <w:t>tension</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the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topic</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of</w:t>
      </w:r>
      <w:proofErr w:type="spellEnd"/>
      <w:r w:rsidR="00AC0643" w:rsidRPr="005F14D5">
        <w:rPr>
          <w:rFonts w:ascii="Times New Roman" w:hAnsi="Times New Roman" w:cs="Times New Roman"/>
          <w:bCs/>
          <w:sz w:val="24"/>
        </w:rPr>
        <w:t xml:space="preserve"> infertility </w:t>
      </w:r>
      <w:proofErr w:type="spellStart"/>
      <w:r w:rsidR="00AC0643" w:rsidRPr="005F14D5">
        <w:rPr>
          <w:rFonts w:ascii="Times New Roman" w:hAnsi="Times New Roman" w:cs="Times New Roman"/>
          <w:bCs/>
          <w:sz w:val="24"/>
        </w:rPr>
        <w:t>however</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precedes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other</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important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questions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where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dance-movement</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techniques</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may</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be</w:t>
      </w:r>
      <w:proofErr w:type="spellEnd"/>
      <w:r w:rsidR="00AC0643" w:rsidRPr="005F14D5">
        <w:rPr>
          <w:rFonts w:ascii="Times New Roman" w:hAnsi="Times New Roman" w:cs="Times New Roman"/>
          <w:bCs/>
          <w:sz w:val="24"/>
        </w:rPr>
        <w:t xml:space="preserve"> </w:t>
      </w:r>
      <w:proofErr w:type="spellStart"/>
      <w:r w:rsidR="00AC0643" w:rsidRPr="005F14D5">
        <w:rPr>
          <w:rFonts w:ascii="Times New Roman" w:hAnsi="Times New Roman" w:cs="Times New Roman"/>
          <w:bCs/>
          <w:sz w:val="24"/>
        </w:rPr>
        <w:t>helpfull</w:t>
      </w:r>
      <w:proofErr w:type="spellEnd"/>
      <w:r w:rsidR="009A0DF3" w:rsidRPr="005F14D5">
        <w:rPr>
          <w:rFonts w:ascii="Times New Roman" w:hAnsi="Times New Roman" w:cs="Times New Roman"/>
          <w:bCs/>
          <w:sz w:val="24"/>
        </w:rPr>
        <w:t xml:space="preserve"> </w:t>
      </w:r>
      <w:proofErr w:type="spellStart"/>
      <w:r w:rsidR="009A0DF3" w:rsidRPr="005F14D5">
        <w:rPr>
          <w:rFonts w:ascii="Times New Roman" w:hAnsi="Times New Roman" w:cs="Times New Roman"/>
          <w:bCs/>
          <w:sz w:val="24"/>
        </w:rPr>
        <w:t>anyway</w:t>
      </w:r>
      <w:proofErr w:type="spellEnd"/>
      <w:r w:rsidR="00AC0643" w:rsidRPr="005F14D5">
        <w:rPr>
          <w:rFonts w:ascii="Times New Roman" w:hAnsi="Times New Roman" w:cs="Times New Roman"/>
          <w:bCs/>
          <w:sz w:val="24"/>
        </w:rPr>
        <w:t>.</w:t>
      </w:r>
    </w:p>
    <w:p w14:paraId="2485966C" w14:textId="77777777" w:rsidR="008A3380" w:rsidRPr="005F14D5" w:rsidRDefault="008A3380" w:rsidP="005F14D5">
      <w:pPr>
        <w:autoSpaceDE w:val="0"/>
        <w:autoSpaceDN w:val="0"/>
        <w:adjustRightInd w:val="0"/>
        <w:spacing w:after="0" w:line="360" w:lineRule="auto"/>
        <w:jc w:val="both"/>
        <w:rPr>
          <w:rFonts w:ascii="Times New Roman" w:hAnsi="Times New Roman" w:cs="Times New Roman"/>
          <w:bCs/>
          <w:sz w:val="24"/>
        </w:rPr>
      </w:pPr>
    </w:p>
    <w:p w14:paraId="60EEDBD4" w14:textId="7420831D" w:rsidR="00D40C30" w:rsidRPr="005F14D5" w:rsidRDefault="00D40C30" w:rsidP="005F14D5">
      <w:pPr>
        <w:spacing w:after="0" w:line="360" w:lineRule="auto"/>
        <w:jc w:val="both"/>
        <w:rPr>
          <w:rFonts w:ascii="Times New Roman" w:hAnsi="Times New Roman" w:cs="Times New Roman"/>
          <w:bCs/>
          <w:sz w:val="24"/>
          <w:lang w:val="en-US"/>
        </w:rPr>
      </w:pPr>
      <w:r w:rsidRPr="005F14D5">
        <w:rPr>
          <w:rFonts w:ascii="Times New Roman" w:hAnsi="Times New Roman" w:cs="Times New Roman"/>
          <w:b/>
          <w:bCs/>
          <w:sz w:val="24"/>
          <w:lang w:val="en-US"/>
        </w:rPr>
        <w:t xml:space="preserve">Key words: </w:t>
      </w:r>
      <w:r w:rsidR="003D52E5" w:rsidRPr="005F14D5">
        <w:rPr>
          <w:rFonts w:ascii="Times New Roman" w:hAnsi="Times New Roman" w:cs="Times New Roman"/>
          <w:bCs/>
          <w:sz w:val="24"/>
          <w:lang w:val="en-US"/>
        </w:rPr>
        <w:t xml:space="preserve">dance-movement therapy, art therapy, methods and techniques, female infertility, psychological causes of infertility, supportive </w:t>
      </w:r>
      <w:proofErr w:type="spellStart"/>
      <w:r w:rsidR="003D52E5" w:rsidRPr="005F14D5">
        <w:rPr>
          <w:rFonts w:ascii="Times New Roman" w:hAnsi="Times New Roman" w:cs="Times New Roman"/>
          <w:bCs/>
          <w:sz w:val="24"/>
          <w:lang w:val="en-US"/>
        </w:rPr>
        <w:t>programme</w:t>
      </w:r>
      <w:proofErr w:type="spellEnd"/>
    </w:p>
    <w:p w14:paraId="2C3B2E35" w14:textId="70F39B9F" w:rsidR="00F4465C" w:rsidRPr="005F14D5" w:rsidRDefault="002909BD" w:rsidP="005F14D5">
      <w:pPr>
        <w:pStyle w:val="Nadpis3"/>
        <w:numPr>
          <w:ilvl w:val="0"/>
          <w:numId w:val="0"/>
        </w:numPr>
        <w:spacing w:line="360" w:lineRule="auto"/>
        <w:jc w:val="both"/>
        <w:rPr>
          <w:rFonts w:cs="Times New Roman"/>
          <w:szCs w:val="24"/>
        </w:rPr>
      </w:pPr>
      <w:bookmarkStart w:id="72" w:name="_Toc478845962"/>
      <w:bookmarkStart w:id="73" w:name="_Toc478987392"/>
      <w:r w:rsidRPr="005F14D5">
        <w:rPr>
          <w:rFonts w:cs="Times New Roman"/>
          <w:szCs w:val="24"/>
        </w:rPr>
        <w:lastRenderedPageBreak/>
        <w:t xml:space="preserve">Příloha č. </w:t>
      </w:r>
      <w:r w:rsidR="0019227F" w:rsidRPr="005F14D5">
        <w:rPr>
          <w:rFonts w:cs="Times New Roman"/>
          <w:szCs w:val="24"/>
        </w:rPr>
        <w:t>4</w:t>
      </w:r>
      <w:r w:rsidR="003E2AB3" w:rsidRPr="005F14D5">
        <w:rPr>
          <w:rFonts w:cs="Times New Roman"/>
          <w:szCs w:val="24"/>
        </w:rPr>
        <w:t xml:space="preserve">: </w:t>
      </w:r>
      <w:r w:rsidR="00F4465C" w:rsidRPr="005F14D5">
        <w:rPr>
          <w:rFonts w:cs="Times New Roman"/>
          <w:szCs w:val="24"/>
        </w:rPr>
        <w:t>Jednoduchý kódovací arch</w:t>
      </w:r>
      <w:bookmarkEnd w:id="72"/>
      <w:bookmarkEnd w:id="73"/>
      <w:r w:rsidR="00F4465C" w:rsidRPr="005F14D5">
        <w:rPr>
          <w:rFonts w:cs="Times New Roman"/>
          <w:szCs w:val="24"/>
        </w:rPr>
        <w:t xml:space="preserve"> </w:t>
      </w:r>
    </w:p>
    <w:p w14:paraId="034139D5" w14:textId="57219EB9" w:rsidR="00F4465C" w:rsidRPr="005F14D5" w:rsidRDefault="00F4465C" w:rsidP="005F14D5">
      <w:pPr>
        <w:pStyle w:val="Bezmezer"/>
        <w:jc w:val="both"/>
      </w:pPr>
      <w:r w:rsidRPr="005F14D5">
        <w:rPr>
          <w:noProof/>
          <w:lang w:eastAsia="cs-CZ"/>
        </w:rPr>
        <w:drawing>
          <wp:inline distT="0" distB="0" distL="0" distR="0" wp14:anchorId="3FD2FA18" wp14:editId="4326919B">
            <wp:extent cx="4061638" cy="722080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3_2018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7205" cy="7230700"/>
                    </a:xfrm>
                    <a:prstGeom prst="rect">
                      <a:avLst/>
                    </a:prstGeom>
                  </pic:spPr>
                </pic:pic>
              </a:graphicData>
            </a:graphic>
          </wp:inline>
        </w:drawing>
      </w:r>
    </w:p>
    <w:p w14:paraId="21A80EC5" w14:textId="77777777" w:rsidR="00623A56" w:rsidRPr="005F14D5" w:rsidRDefault="00623A56" w:rsidP="005F14D5">
      <w:pPr>
        <w:pStyle w:val="Odstavecseseznamem"/>
        <w:spacing w:after="0" w:line="360" w:lineRule="auto"/>
        <w:ind w:left="0"/>
        <w:jc w:val="both"/>
        <w:rPr>
          <w:rFonts w:ascii="Times New Roman" w:hAnsi="Times New Roman" w:cs="Times New Roman"/>
          <w:sz w:val="24"/>
          <w:szCs w:val="24"/>
        </w:rPr>
      </w:pPr>
    </w:p>
    <w:p w14:paraId="113738A5" w14:textId="3912E475" w:rsidR="004961F9" w:rsidRPr="005F14D5" w:rsidRDefault="002640EC" w:rsidP="005F14D5">
      <w:pPr>
        <w:spacing w:after="0" w:line="360" w:lineRule="auto"/>
        <w:jc w:val="both"/>
        <w:rPr>
          <w:rFonts w:ascii="Times New Roman" w:hAnsi="Times New Roman" w:cs="Times New Roman"/>
          <w:sz w:val="20"/>
          <w:szCs w:val="24"/>
        </w:rPr>
      </w:pPr>
      <w:r w:rsidRPr="005F14D5">
        <w:rPr>
          <w:rFonts w:ascii="Times New Roman" w:hAnsi="Times New Roman" w:cs="Times New Roman"/>
          <w:bCs/>
          <w:sz w:val="20"/>
          <w:szCs w:val="24"/>
        </w:rPr>
        <w:t xml:space="preserve">Získáno z: </w:t>
      </w:r>
      <w:proofErr w:type="spellStart"/>
      <w:r w:rsidRPr="005F14D5">
        <w:rPr>
          <w:rFonts w:ascii="Times New Roman" w:hAnsi="Times New Roman" w:cs="Times New Roman"/>
          <w:sz w:val="20"/>
          <w:szCs w:val="24"/>
        </w:rPr>
        <w:t>Moore</w:t>
      </w:r>
      <w:proofErr w:type="spellEnd"/>
      <w:r w:rsidRPr="005F14D5">
        <w:rPr>
          <w:rFonts w:ascii="Times New Roman" w:hAnsi="Times New Roman" w:cs="Times New Roman"/>
          <w:sz w:val="20"/>
          <w:szCs w:val="24"/>
        </w:rPr>
        <w:t xml:space="preserve">, C., L. &amp; </w:t>
      </w:r>
      <w:proofErr w:type="spellStart"/>
      <w:r w:rsidRPr="005F14D5">
        <w:rPr>
          <w:rFonts w:ascii="Times New Roman" w:hAnsi="Times New Roman" w:cs="Times New Roman"/>
          <w:sz w:val="20"/>
          <w:szCs w:val="24"/>
        </w:rPr>
        <w:t>Yamamoto</w:t>
      </w:r>
      <w:proofErr w:type="spellEnd"/>
      <w:r w:rsidRPr="005F14D5">
        <w:rPr>
          <w:rFonts w:ascii="Times New Roman" w:hAnsi="Times New Roman" w:cs="Times New Roman"/>
          <w:sz w:val="20"/>
          <w:szCs w:val="24"/>
        </w:rPr>
        <w:t xml:space="preserve">, K. (2012). </w:t>
      </w:r>
      <w:proofErr w:type="spellStart"/>
      <w:r w:rsidRPr="005F14D5">
        <w:rPr>
          <w:rFonts w:ascii="Times New Roman" w:hAnsi="Times New Roman" w:cs="Times New Roman"/>
          <w:i/>
          <w:sz w:val="20"/>
          <w:szCs w:val="24"/>
        </w:rPr>
        <w:t>Beyond</w:t>
      </w:r>
      <w:proofErr w:type="spellEnd"/>
      <w:r w:rsidRPr="005F14D5">
        <w:rPr>
          <w:rFonts w:ascii="Times New Roman" w:hAnsi="Times New Roman" w:cs="Times New Roman"/>
          <w:i/>
          <w:sz w:val="20"/>
          <w:szCs w:val="24"/>
        </w:rPr>
        <w:t xml:space="preserve"> </w:t>
      </w:r>
      <w:proofErr w:type="spellStart"/>
      <w:r w:rsidRPr="005F14D5">
        <w:rPr>
          <w:rFonts w:ascii="Times New Roman" w:hAnsi="Times New Roman" w:cs="Times New Roman"/>
          <w:i/>
          <w:sz w:val="20"/>
          <w:szCs w:val="24"/>
        </w:rPr>
        <w:t>words</w:t>
      </w:r>
      <w:proofErr w:type="spellEnd"/>
      <w:r w:rsidRPr="005F14D5">
        <w:rPr>
          <w:rFonts w:ascii="Times New Roman" w:hAnsi="Times New Roman" w:cs="Times New Roman"/>
          <w:i/>
          <w:sz w:val="20"/>
          <w:szCs w:val="24"/>
        </w:rPr>
        <w:t>.</w:t>
      </w:r>
      <w:r w:rsidRPr="005F14D5">
        <w:rPr>
          <w:rFonts w:ascii="Times New Roman" w:hAnsi="Times New Roman" w:cs="Times New Roman"/>
          <w:sz w:val="20"/>
          <w:szCs w:val="24"/>
        </w:rPr>
        <w:t xml:space="preserve"> Great </w:t>
      </w:r>
      <w:proofErr w:type="spellStart"/>
      <w:r w:rsidRPr="005F14D5">
        <w:rPr>
          <w:rFonts w:ascii="Times New Roman" w:hAnsi="Times New Roman" w:cs="Times New Roman"/>
          <w:sz w:val="20"/>
          <w:szCs w:val="24"/>
        </w:rPr>
        <w:t>Britain</w:t>
      </w:r>
      <w:proofErr w:type="spellEnd"/>
      <w:r w:rsidRPr="005F14D5">
        <w:rPr>
          <w:rFonts w:ascii="Times New Roman" w:hAnsi="Times New Roman" w:cs="Times New Roman"/>
          <w:sz w:val="20"/>
          <w:szCs w:val="24"/>
        </w:rPr>
        <w:t xml:space="preserve">: MPG </w:t>
      </w:r>
      <w:proofErr w:type="spellStart"/>
      <w:r w:rsidRPr="005F14D5">
        <w:rPr>
          <w:rFonts w:ascii="Times New Roman" w:hAnsi="Times New Roman" w:cs="Times New Roman"/>
          <w:sz w:val="20"/>
          <w:szCs w:val="24"/>
        </w:rPr>
        <w:t>Books</w:t>
      </w:r>
      <w:proofErr w:type="spellEnd"/>
      <w:r w:rsidRPr="005F14D5">
        <w:rPr>
          <w:rFonts w:ascii="Times New Roman" w:hAnsi="Times New Roman" w:cs="Times New Roman"/>
          <w:sz w:val="20"/>
          <w:szCs w:val="24"/>
        </w:rPr>
        <w:t xml:space="preserve"> Group</w:t>
      </w:r>
    </w:p>
    <w:p w14:paraId="69FF8DB1" w14:textId="77777777" w:rsidR="004961F9" w:rsidRPr="005F14D5" w:rsidRDefault="004961F9" w:rsidP="005F14D5">
      <w:pPr>
        <w:spacing w:after="0" w:line="360" w:lineRule="auto"/>
        <w:jc w:val="both"/>
        <w:rPr>
          <w:rFonts w:ascii="Times New Roman" w:hAnsi="Times New Roman" w:cs="Times New Roman"/>
          <w:sz w:val="20"/>
          <w:szCs w:val="24"/>
        </w:rPr>
      </w:pPr>
    </w:p>
    <w:p w14:paraId="5216D518" w14:textId="77777777" w:rsidR="004961F9" w:rsidRPr="005F14D5" w:rsidRDefault="004961F9" w:rsidP="005F14D5">
      <w:pPr>
        <w:spacing w:after="0" w:line="360" w:lineRule="auto"/>
        <w:jc w:val="both"/>
        <w:rPr>
          <w:rFonts w:ascii="Times New Roman" w:hAnsi="Times New Roman" w:cs="Times New Roman"/>
          <w:sz w:val="20"/>
          <w:szCs w:val="24"/>
        </w:rPr>
      </w:pPr>
    </w:p>
    <w:p w14:paraId="78FDC5F5" w14:textId="0E84D741" w:rsidR="00F4465C" w:rsidRPr="005F14D5" w:rsidRDefault="0019227F" w:rsidP="005F14D5">
      <w:pPr>
        <w:pStyle w:val="Nadpis3"/>
        <w:numPr>
          <w:ilvl w:val="0"/>
          <w:numId w:val="0"/>
        </w:numPr>
        <w:spacing w:line="360" w:lineRule="auto"/>
        <w:jc w:val="both"/>
        <w:rPr>
          <w:rFonts w:cs="Times New Roman"/>
        </w:rPr>
      </w:pPr>
      <w:bookmarkStart w:id="74" w:name="_Toc478845963"/>
      <w:bookmarkStart w:id="75" w:name="_Toc478987393"/>
      <w:r w:rsidRPr="005F14D5">
        <w:rPr>
          <w:rFonts w:cs="Times New Roman"/>
        </w:rPr>
        <w:lastRenderedPageBreak/>
        <w:t>Příloha č. 5</w:t>
      </w:r>
      <w:r w:rsidR="003E2AB3" w:rsidRPr="005F14D5">
        <w:rPr>
          <w:rFonts w:cs="Times New Roman"/>
        </w:rPr>
        <w:t xml:space="preserve">: </w:t>
      </w:r>
      <w:r w:rsidR="00F4465C" w:rsidRPr="005F14D5">
        <w:rPr>
          <w:rFonts w:cs="Times New Roman"/>
        </w:rPr>
        <w:t>Informovaný souhlas</w:t>
      </w:r>
      <w:bookmarkEnd w:id="74"/>
      <w:bookmarkEnd w:id="75"/>
    </w:p>
    <w:p w14:paraId="2F138CA0" w14:textId="77777777" w:rsidR="00F4465C" w:rsidRPr="005F14D5" w:rsidRDefault="00F4465C" w:rsidP="005F14D5">
      <w:pPr>
        <w:pStyle w:val="Bezmezer"/>
        <w:jc w:val="both"/>
      </w:pPr>
    </w:p>
    <w:p w14:paraId="2ADD9D94" w14:textId="54F1A9EA" w:rsidR="00F4465C" w:rsidRPr="00294761" w:rsidRDefault="00F4465C" w:rsidP="00294761">
      <w:pPr>
        <w:shd w:val="clear" w:color="auto" w:fill="FFFFFF"/>
        <w:spacing w:after="0" w:line="360" w:lineRule="auto"/>
        <w:rPr>
          <w:rFonts w:ascii="Times New Roman" w:eastAsia="Times New Roman" w:hAnsi="Times New Roman" w:cs="Times New Roman"/>
          <w:b/>
          <w:sz w:val="23"/>
          <w:szCs w:val="23"/>
          <w:lang w:eastAsia="cs-CZ"/>
        </w:rPr>
      </w:pPr>
      <w:r w:rsidRPr="00294761">
        <w:rPr>
          <w:rFonts w:ascii="Times New Roman" w:eastAsia="Times New Roman" w:hAnsi="Times New Roman" w:cs="Times New Roman"/>
          <w:b/>
          <w:sz w:val="23"/>
          <w:szCs w:val="23"/>
          <w:lang w:eastAsia="cs-CZ"/>
        </w:rPr>
        <w:t>SOUHLAS PROBANDKY S Ú</w:t>
      </w:r>
      <w:r w:rsidR="00294761" w:rsidRPr="00294761">
        <w:rPr>
          <w:rFonts w:ascii="Times New Roman" w:eastAsia="Times New Roman" w:hAnsi="Times New Roman" w:cs="Times New Roman"/>
          <w:b/>
          <w:sz w:val="23"/>
          <w:szCs w:val="23"/>
          <w:lang w:eastAsia="cs-CZ"/>
        </w:rPr>
        <w:t xml:space="preserve">ČASTÍ VE VÝZKUMU PRO DIPLOMOVOU </w:t>
      </w:r>
      <w:r w:rsidRPr="00294761">
        <w:rPr>
          <w:rFonts w:ascii="Times New Roman" w:eastAsia="Times New Roman" w:hAnsi="Times New Roman" w:cs="Times New Roman"/>
          <w:b/>
          <w:sz w:val="23"/>
          <w:szCs w:val="23"/>
          <w:lang w:eastAsia="cs-CZ"/>
        </w:rPr>
        <w:t>PRÁCI</w:t>
      </w:r>
    </w:p>
    <w:p w14:paraId="12F2F6C2" w14:textId="77777777" w:rsidR="00F4465C" w:rsidRPr="005F14D5" w:rsidRDefault="00F4465C" w:rsidP="00294761">
      <w:pPr>
        <w:shd w:val="clear" w:color="auto" w:fill="FFFFFF"/>
        <w:spacing w:after="0" w:line="360" w:lineRule="auto"/>
        <w:jc w:val="center"/>
        <w:rPr>
          <w:rFonts w:ascii="Times New Roman" w:eastAsia="Times New Roman" w:hAnsi="Times New Roman" w:cs="Times New Roman"/>
          <w:b/>
          <w:sz w:val="24"/>
          <w:szCs w:val="24"/>
          <w:lang w:eastAsia="cs-CZ"/>
        </w:rPr>
      </w:pPr>
    </w:p>
    <w:p w14:paraId="0DF1289A" w14:textId="5B017C71" w:rsidR="00F4465C" w:rsidRPr="005F14D5" w:rsidRDefault="00F4465C" w:rsidP="00294761">
      <w:pPr>
        <w:shd w:val="clear" w:color="auto" w:fill="FFFFFF"/>
        <w:spacing w:after="0" w:line="360" w:lineRule="auto"/>
        <w:jc w:val="center"/>
        <w:rPr>
          <w:rFonts w:ascii="Times New Roman" w:eastAsia="Times New Roman" w:hAnsi="Times New Roman" w:cs="Times New Roman"/>
          <w:i/>
          <w:sz w:val="24"/>
          <w:szCs w:val="24"/>
          <w:lang w:eastAsia="cs-CZ"/>
        </w:rPr>
      </w:pPr>
      <w:r w:rsidRPr="005F14D5">
        <w:rPr>
          <w:rFonts w:ascii="Times New Roman" w:eastAsia="Times New Roman" w:hAnsi="Times New Roman" w:cs="Times New Roman"/>
          <w:i/>
          <w:sz w:val="24"/>
          <w:szCs w:val="24"/>
          <w:lang w:eastAsia="cs-CZ"/>
        </w:rPr>
        <w:t>s názvem: Metody tanečně-pohybové terapie a další vybrané techniky</w:t>
      </w:r>
    </w:p>
    <w:p w14:paraId="77AF514B" w14:textId="630FCEF8" w:rsidR="00F4465C" w:rsidRPr="005F14D5" w:rsidRDefault="00F4465C" w:rsidP="00294761">
      <w:pPr>
        <w:shd w:val="clear" w:color="auto" w:fill="FFFFFF"/>
        <w:spacing w:after="0" w:line="360" w:lineRule="auto"/>
        <w:jc w:val="center"/>
        <w:rPr>
          <w:rFonts w:ascii="Times New Roman" w:eastAsia="Times New Roman" w:hAnsi="Times New Roman" w:cs="Times New Roman"/>
          <w:i/>
          <w:sz w:val="24"/>
          <w:szCs w:val="24"/>
          <w:lang w:eastAsia="cs-CZ"/>
        </w:rPr>
      </w:pPr>
      <w:r w:rsidRPr="005F14D5">
        <w:rPr>
          <w:rFonts w:ascii="Times New Roman" w:eastAsia="Times New Roman" w:hAnsi="Times New Roman" w:cs="Times New Roman"/>
          <w:i/>
          <w:sz w:val="24"/>
          <w:szCs w:val="24"/>
          <w:lang w:eastAsia="cs-CZ"/>
        </w:rPr>
        <w:t>jako podpůrný program pro neplodné ženy</w:t>
      </w:r>
    </w:p>
    <w:p w14:paraId="1BCE90AD"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i/>
          <w:sz w:val="24"/>
          <w:szCs w:val="24"/>
          <w:lang w:eastAsia="cs-CZ"/>
        </w:rPr>
      </w:pPr>
    </w:p>
    <w:p w14:paraId="36E40BFC"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b/>
          <w:sz w:val="24"/>
          <w:szCs w:val="24"/>
          <w:lang w:eastAsia="cs-CZ"/>
        </w:rPr>
      </w:pPr>
    </w:p>
    <w:p w14:paraId="65ACA4ED"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Prohlašuji, že jsem byla seznámena s účelem a průběhem výzkumu. Mám také na vědomí, že kdykoliv mohu účast ve výzkumu přerušit nebo nesouhlasit se zpracováním a zveřejněním anonymních dat.</w:t>
      </w:r>
    </w:p>
    <w:p w14:paraId="2B4004E5"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p>
    <w:p w14:paraId="52089524"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Bylo mi také řečeno, že nebudou publikována žádná data, která by mohla umožnit mou identifikaci. Byla jsem poučena, že výzkumník zajistí diskrétní přístup k datům, která budou ihned po zpracování smazána.</w:t>
      </w:r>
    </w:p>
    <w:p w14:paraId="2E4E58A7"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p>
    <w:p w14:paraId="0EABB897"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Dále souhlasím v průběhu sezení také s:</w:t>
      </w:r>
    </w:p>
    <w:p w14:paraId="6CD53BFD" w14:textId="77777777"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p>
    <w:p w14:paraId="4B6B4F85" w14:textId="08BDD5E0"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i/>
          <w:sz w:val="24"/>
          <w:szCs w:val="24"/>
          <w:lang w:eastAsia="cs-CZ"/>
        </w:rPr>
        <w:t xml:space="preserve">- nahráváním rozhovorů </w:t>
      </w:r>
      <w:r w:rsidRPr="005F14D5">
        <w:rPr>
          <w:rFonts w:ascii="Times New Roman" w:eastAsia="Times New Roman" w:hAnsi="Times New Roman" w:cs="Times New Roman"/>
          <w:i/>
          <w:sz w:val="24"/>
          <w:szCs w:val="24"/>
          <w:lang w:eastAsia="cs-CZ"/>
        </w:rPr>
        <w:tab/>
      </w:r>
      <w:r w:rsidRPr="005F14D5">
        <w:rPr>
          <w:rFonts w:ascii="Times New Roman" w:eastAsia="Times New Roman" w:hAnsi="Times New Roman" w:cs="Times New Roman"/>
          <w:sz w:val="24"/>
          <w:szCs w:val="24"/>
          <w:lang w:eastAsia="cs-CZ"/>
        </w:rPr>
        <w:tab/>
      </w:r>
      <w:r w:rsidRPr="005F14D5">
        <w:rPr>
          <w:rFonts w:ascii="Times New Roman" w:eastAsia="Times New Roman" w:hAnsi="Times New Roman" w:cs="Times New Roman"/>
          <w:sz w:val="24"/>
          <w:szCs w:val="24"/>
          <w:lang w:eastAsia="cs-CZ"/>
        </w:rPr>
        <w:tab/>
      </w:r>
      <w:r w:rsidR="00FE5211" w:rsidRPr="005F14D5">
        <w:rPr>
          <w:rFonts w:ascii="Times New Roman" w:eastAsia="Times New Roman" w:hAnsi="Times New Roman" w:cs="Times New Roman"/>
          <w:sz w:val="24"/>
          <w:szCs w:val="24"/>
          <w:lang w:eastAsia="cs-CZ"/>
        </w:rPr>
        <w:t xml:space="preserve">  </w:t>
      </w:r>
      <w:r w:rsidRPr="005F14D5">
        <w:rPr>
          <w:rFonts w:ascii="Times New Roman" w:eastAsia="Times New Roman" w:hAnsi="Times New Roman" w:cs="Times New Roman"/>
          <w:b/>
          <w:sz w:val="24"/>
          <w:szCs w:val="24"/>
          <w:lang w:eastAsia="cs-CZ"/>
        </w:rPr>
        <w:t>ANO - NE</w:t>
      </w:r>
    </w:p>
    <w:p w14:paraId="6ED68FD5" w14:textId="2C5D0CB9" w:rsidR="00F4465C" w:rsidRPr="005F14D5" w:rsidRDefault="00F4465C" w:rsidP="005F14D5">
      <w:pPr>
        <w:shd w:val="clear" w:color="auto" w:fill="FFFFFF"/>
        <w:spacing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i/>
          <w:sz w:val="24"/>
          <w:szCs w:val="24"/>
          <w:lang w:eastAsia="cs-CZ"/>
        </w:rPr>
        <w:t>- nahráváním videozáznamů</w:t>
      </w:r>
      <w:r w:rsidRPr="005F14D5">
        <w:rPr>
          <w:rFonts w:ascii="Times New Roman" w:eastAsia="Times New Roman" w:hAnsi="Times New Roman" w:cs="Times New Roman"/>
          <w:i/>
          <w:sz w:val="24"/>
          <w:szCs w:val="24"/>
          <w:lang w:eastAsia="cs-CZ"/>
        </w:rPr>
        <w:tab/>
      </w:r>
      <w:r w:rsidRPr="005F14D5">
        <w:rPr>
          <w:rFonts w:ascii="Times New Roman" w:eastAsia="Times New Roman" w:hAnsi="Times New Roman" w:cs="Times New Roman"/>
          <w:i/>
          <w:sz w:val="24"/>
          <w:szCs w:val="24"/>
          <w:lang w:eastAsia="cs-CZ"/>
        </w:rPr>
        <w:tab/>
      </w:r>
      <w:r w:rsidRPr="005F14D5">
        <w:rPr>
          <w:rFonts w:ascii="Times New Roman" w:eastAsia="Times New Roman" w:hAnsi="Times New Roman" w:cs="Times New Roman"/>
          <w:sz w:val="24"/>
          <w:szCs w:val="24"/>
          <w:lang w:eastAsia="cs-CZ"/>
        </w:rPr>
        <w:tab/>
      </w:r>
      <w:r w:rsidR="00FE5211" w:rsidRPr="005F14D5">
        <w:rPr>
          <w:rFonts w:ascii="Times New Roman" w:eastAsia="Times New Roman" w:hAnsi="Times New Roman" w:cs="Times New Roman"/>
          <w:sz w:val="24"/>
          <w:szCs w:val="24"/>
          <w:lang w:eastAsia="cs-CZ"/>
        </w:rPr>
        <w:t xml:space="preserve">  </w:t>
      </w:r>
      <w:r w:rsidRPr="005F14D5">
        <w:rPr>
          <w:rFonts w:ascii="Times New Roman" w:eastAsia="Times New Roman" w:hAnsi="Times New Roman" w:cs="Times New Roman"/>
          <w:b/>
          <w:sz w:val="24"/>
          <w:szCs w:val="24"/>
          <w:lang w:eastAsia="cs-CZ"/>
        </w:rPr>
        <w:t>ANO - NE</w:t>
      </w:r>
    </w:p>
    <w:p w14:paraId="3858DB83" w14:textId="6E7900FA" w:rsidR="00F4465C" w:rsidRPr="005F14D5" w:rsidRDefault="00F4465C" w:rsidP="005F14D5">
      <w:pPr>
        <w:shd w:val="clear" w:color="auto" w:fill="FFFFFF"/>
        <w:spacing w:after="0" w:line="360" w:lineRule="auto"/>
        <w:jc w:val="both"/>
        <w:rPr>
          <w:rFonts w:ascii="Times New Roman" w:eastAsia="Times New Roman" w:hAnsi="Times New Roman" w:cs="Times New Roman"/>
          <w:b/>
          <w:sz w:val="24"/>
          <w:szCs w:val="24"/>
          <w:lang w:eastAsia="cs-CZ"/>
        </w:rPr>
      </w:pPr>
      <w:r w:rsidRPr="005F14D5">
        <w:rPr>
          <w:rFonts w:ascii="Times New Roman" w:eastAsia="Times New Roman" w:hAnsi="Times New Roman" w:cs="Times New Roman"/>
          <w:i/>
          <w:sz w:val="24"/>
          <w:szCs w:val="24"/>
          <w:lang w:eastAsia="cs-CZ"/>
        </w:rPr>
        <w:t>- anonymním zveřejněním výtvorů (kreseb)</w:t>
      </w:r>
      <w:r w:rsidRPr="005F14D5">
        <w:rPr>
          <w:rFonts w:ascii="Times New Roman" w:eastAsia="Times New Roman" w:hAnsi="Times New Roman" w:cs="Times New Roman"/>
          <w:sz w:val="24"/>
          <w:szCs w:val="24"/>
          <w:lang w:eastAsia="cs-CZ"/>
        </w:rPr>
        <w:t xml:space="preserve">  </w:t>
      </w:r>
      <w:r w:rsidR="00294761">
        <w:rPr>
          <w:rFonts w:ascii="Times New Roman" w:eastAsia="Times New Roman" w:hAnsi="Times New Roman" w:cs="Times New Roman"/>
          <w:sz w:val="24"/>
          <w:szCs w:val="24"/>
          <w:lang w:eastAsia="cs-CZ"/>
        </w:rPr>
        <w:tab/>
        <w:t xml:space="preserve">  </w:t>
      </w:r>
      <w:r w:rsidRPr="005F14D5">
        <w:rPr>
          <w:rFonts w:ascii="Times New Roman" w:eastAsia="Times New Roman" w:hAnsi="Times New Roman" w:cs="Times New Roman"/>
          <w:b/>
          <w:sz w:val="24"/>
          <w:szCs w:val="24"/>
          <w:lang w:eastAsia="cs-CZ"/>
        </w:rPr>
        <w:t>ANO - NE</w:t>
      </w:r>
    </w:p>
    <w:p w14:paraId="43E9F141" w14:textId="1E1F2862" w:rsidR="00F4465C" w:rsidRPr="005F14D5" w:rsidRDefault="00F4465C" w:rsidP="005F14D5">
      <w:pPr>
        <w:shd w:val="clear" w:color="auto" w:fill="FFFFFF"/>
        <w:spacing w:after="0" w:line="360" w:lineRule="auto"/>
        <w:jc w:val="both"/>
        <w:rPr>
          <w:rFonts w:ascii="Times New Roman" w:eastAsia="Times New Roman" w:hAnsi="Times New Roman" w:cs="Times New Roman"/>
          <w:b/>
          <w:sz w:val="24"/>
          <w:szCs w:val="24"/>
          <w:lang w:eastAsia="cs-CZ"/>
        </w:rPr>
      </w:pPr>
      <w:r w:rsidRPr="005F14D5">
        <w:rPr>
          <w:rFonts w:ascii="Times New Roman" w:eastAsia="Times New Roman" w:hAnsi="Times New Roman" w:cs="Times New Roman"/>
          <w:i/>
          <w:sz w:val="24"/>
          <w:szCs w:val="24"/>
          <w:lang w:eastAsia="cs-CZ"/>
        </w:rPr>
        <w:t>- pořizováním fotografií během sezení</w:t>
      </w:r>
      <w:r w:rsidRPr="005F14D5">
        <w:rPr>
          <w:rFonts w:ascii="Times New Roman" w:eastAsia="Times New Roman" w:hAnsi="Times New Roman" w:cs="Times New Roman"/>
          <w:sz w:val="24"/>
          <w:szCs w:val="24"/>
          <w:lang w:eastAsia="cs-CZ"/>
        </w:rPr>
        <w:tab/>
      </w:r>
      <w:r w:rsidR="00FE5211" w:rsidRPr="005F14D5">
        <w:rPr>
          <w:rFonts w:ascii="Times New Roman" w:eastAsia="Times New Roman" w:hAnsi="Times New Roman" w:cs="Times New Roman"/>
          <w:sz w:val="24"/>
          <w:szCs w:val="24"/>
          <w:lang w:eastAsia="cs-CZ"/>
        </w:rPr>
        <w:t xml:space="preserve">  </w:t>
      </w:r>
      <w:r w:rsidRPr="005F14D5">
        <w:rPr>
          <w:rFonts w:ascii="Times New Roman" w:eastAsia="Times New Roman" w:hAnsi="Times New Roman" w:cs="Times New Roman"/>
          <w:b/>
          <w:sz w:val="24"/>
          <w:szCs w:val="24"/>
          <w:lang w:eastAsia="cs-CZ"/>
        </w:rPr>
        <w:t xml:space="preserve">ANO - NE </w:t>
      </w:r>
    </w:p>
    <w:p w14:paraId="00D91B17" w14:textId="77777777" w:rsidR="00F4465C" w:rsidRPr="005F14D5" w:rsidRDefault="00F4465C" w:rsidP="005F14D5">
      <w:pPr>
        <w:spacing w:after="0" w:line="360" w:lineRule="auto"/>
        <w:jc w:val="both"/>
        <w:rPr>
          <w:rFonts w:ascii="Times New Roman" w:hAnsi="Times New Roman" w:cs="Times New Roman"/>
          <w:sz w:val="24"/>
          <w:szCs w:val="24"/>
        </w:rPr>
      </w:pPr>
    </w:p>
    <w:p w14:paraId="23F0F7FB" w14:textId="77777777" w:rsidR="00F4465C" w:rsidRPr="005F14D5" w:rsidRDefault="00F4465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Potvrzuji, že mi bylo vše sděleno a vysvětleno jasně a srozumitelně. Měla jsem možnost vše si řádně, v klidu a v dostatečně poskytnutém čase zvážit, měla jsem možnost se výzkumníka na vše zeptat a probrat s ním vše, čemu jsem nerozuměla. Na ty to mé dotazy jsem dostala jasnou a srozumitelnou odpověď.</w:t>
      </w:r>
    </w:p>
    <w:p w14:paraId="6E661B9E" w14:textId="77777777" w:rsidR="00F4465C" w:rsidRPr="005F14D5" w:rsidRDefault="00F4465C" w:rsidP="005F14D5">
      <w:pPr>
        <w:spacing w:after="0" w:line="360" w:lineRule="auto"/>
        <w:jc w:val="both"/>
        <w:rPr>
          <w:rFonts w:ascii="Times New Roman" w:hAnsi="Times New Roman" w:cs="Times New Roman"/>
          <w:sz w:val="24"/>
          <w:szCs w:val="24"/>
        </w:rPr>
      </w:pPr>
    </w:p>
    <w:p w14:paraId="5E3E7405" w14:textId="77777777" w:rsidR="00F4465C" w:rsidRDefault="00F4465C" w:rsidP="005F14D5">
      <w:pPr>
        <w:spacing w:after="0" w:line="360" w:lineRule="auto"/>
        <w:jc w:val="both"/>
        <w:rPr>
          <w:rFonts w:ascii="Times New Roman" w:hAnsi="Times New Roman" w:cs="Times New Roman"/>
          <w:sz w:val="24"/>
          <w:szCs w:val="24"/>
        </w:rPr>
      </w:pPr>
    </w:p>
    <w:p w14:paraId="56105B16" w14:textId="77777777" w:rsidR="00294761" w:rsidRPr="005F14D5" w:rsidRDefault="00294761" w:rsidP="005F14D5">
      <w:pPr>
        <w:spacing w:after="0" w:line="360" w:lineRule="auto"/>
        <w:jc w:val="both"/>
        <w:rPr>
          <w:rFonts w:ascii="Times New Roman" w:hAnsi="Times New Roman" w:cs="Times New Roman"/>
          <w:sz w:val="24"/>
          <w:szCs w:val="24"/>
        </w:rPr>
      </w:pPr>
    </w:p>
    <w:p w14:paraId="1D4E071E" w14:textId="77777777" w:rsidR="00F4465C" w:rsidRPr="005F14D5" w:rsidRDefault="00F4465C" w:rsidP="005F14D5">
      <w:pPr>
        <w:spacing w:after="0" w:line="360" w:lineRule="auto"/>
        <w:jc w:val="both"/>
        <w:rPr>
          <w:rFonts w:ascii="Times New Roman" w:hAnsi="Times New Roman" w:cs="Times New Roman"/>
          <w:sz w:val="24"/>
          <w:szCs w:val="24"/>
        </w:rPr>
      </w:pPr>
    </w:p>
    <w:p w14:paraId="5573BA3A" w14:textId="77777777" w:rsidR="00F4465C" w:rsidRPr="005F14D5" w:rsidRDefault="00F4465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w:t>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t>………………….......................</w:t>
      </w:r>
    </w:p>
    <w:p w14:paraId="53BC22FA" w14:textId="77777777" w:rsidR="00F4465C" w:rsidRPr="005F14D5" w:rsidRDefault="00F4465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V Olomouci dne</w:t>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r>
      <w:r w:rsidRPr="005F14D5">
        <w:rPr>
          <w:rFonts w:ascii="Times New Roman" w:hAnsi="Times New Roman" w:cs="Times New Roman"/>
          <w:sz w:val="24"/>
          <w:szCs w:val="24"/>
        </w:rPr>
        <w:tab/>
        <w:t xml:space="preserve"> </w:t>
      </w:r>
      <w:r w:rsidRPr="005F14D5">
        <w:rPr>
          <w:rFonts w:ascii="Times New Roman" w:hAnsi="Times New Roman" w:cs="Times New Roman"/>
          <w:sz w:val="24"/>
          <w:szCs w:val="24"/>
        </w:rPr>
        <w:tab/>
        <w:t>podpis</w:t>
      </w:r>
    </w:p>
    <w:p w14:paraId="10F375DF" w14:textId="0C302C9B" w:rsidR="00F4465C" w:rsidRPr="005F14D5" w:rsidRDefault="0019227F" w:rsidP="005F14D5">
      <w:pPr>
        <w:pStyle w:val="Nadpis3"/>
        <w:numPr>
          <w:ilvl w:val="0"/>
          <w:numId w:val="0"/>
        </w:numPr>
        <w:spacing w:line="360" w:lineRule="auto"/>
        <w:jc w:val="both"/>
        <w:rPr>
          <w:rFonts w:cs="Times New Roman"/>
          <w:szCs w:val="24"/>
        </w:rPr>
      </w:pPr>
      <w:bookmarkStart w:id="76" w:name="_Toc478845964"/>
      <w:bookmarkStart w:id="77" w:name="_Toc478987394"/>
      <w:r w:rsidRPr="005F14D5">
        <w:rPr>
          <w:rFonts w:cs="Times New Roman"/>
          <w:szCs w:val="24"/>
        </w:rPr>
        <w:lastRenderedPageBreak/>
        <w:t>Příloha č. 6</w:t>
      </w:r>
      <w:r w:rsidR="00F4465C" w:rsidRPr="005F14D5">
        <w:rPr>
          <w:rFonts w:cs="Times New Roman"/>
          <w:szCs w:val="24"/>
        </w:rPr>
        <w:t>: Dopis pro centra asistované reprodukce</w:t>
      </w:r>
      <w:bookmarkEnd w:id="76"/>
      <w:bookmarkEnd w:id="77"/>
      <w:r w:rsidR="00F4465C" w:rsidRPr="005F14D5">
        <w:rPr>
          <w:rFonts w:cs="Times New Roman"/>
          <w:szCs w:val="24"/>
        </w:rPr>
        <w:t xml:space="preserve"> </w:t>
      </w:r>
    </w:p>
    <w:p w14:paraId="2B048E46" w14:textId="12B68AE0" w:rsidR="00F4465C" w:rsidRPr="005F14D5" w:rsidRDefault="00D52DFE" w:rsidP="00BC1357">
      <w:pPr>
        <w:tabs>
          <w:tab w:val="left" w:pos="709"/>
        </w:tabs>
        <w:spacing w:before="100" w:beforeAutospacing="1"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Dobrý</w:t>
      </w:r>
      <w:r w:rsidR="00BC1357">
        <w:rPr>
          <w:rFonts w:ascii="Times New Roman" w:eastAsia="Times New Roman" w:hAnsi="Times New Roman" w:cs="Times New Roman"/>
          <w:sz w:val="24"/>
          <w:szCs w:val="24"/>
          <w:lang w:eastAsia="cs-CZ"/>
        </w:rPr>
        <w:tab/>
      </w:r>
      <w:r w:rsidR="00F4465C" w:rsidRPr="005F14D5">
        <w:rPr>
          <w:rFonts w:ascii="Times New Roman" w:eastAsia="Times New Roman" w:hAnsi="Times New Roman" w:cs="Times New Roman"/>
          <w:sz w:val="24"/>
          <w:szCs w:val="24"/>
          <w:lang w:eastAsia="cs-CZ"/>
        </w:rPr>
        <w:t xml:space="preserve">den, </w:t>
      </w:r>
      <w:r w:rsidR="00F90EE2" w:rsidRPr="005F14D5">
        <w:rPr>
          <w:rFonts w:ascii="Times New Roman" w:eastAsia="Times New Roman" w:hAnsi="Times New Roman" w:cs="Times New Roman"/>
          <w:sz w:val="24"/>
          <w:szCs w:val="24"/>
          <w:lang w:eastAsia="cs-CZ"/>
        </w:rPr>
        <w:br/>
      </w:r>
      <w:r w:rsidR="00F4465C" w:rsidRPr="005F14D5">
        <w:rPr>
          <w:rFonts w:ascii="Times New Roman" w:eastAsia="Times New Roman" w:hAnsi="Times New Roman" w:cs="Times New Roman"/>
          <w:sz w:val="24"/>
          <w:szCs w:val="24"/>
          <w:lang w:eastAsia="cs-CZ"/>
        </w:rPr>
        <w:t xml:space="preserve">jsem studentkou psychologie na Univerzitě Palackého v Olomouci, v prvním ročníku na navazujícím magisterském studiu. Momentálně pracuji na své diplomové práci s názvem: </w:t>
      </w:r>
      <w:r w:rsidR="00F4465C" w:rsidRPr="005F14D5">
        <w:rPr>
          <w:rFonts w:ascii="Times New Roman" w:eastAsia="Times New Roman" w:hAnsi="Times New Roman" w:cs="Times New Roman"/>
          <w:i/>
          <w:sz w:val="24"/>
          <w:szCs w:val="24"/>
          <w:lang w:eastAsia="cs-CZ"/>
        </w:rPr>
        <w:t xml:space="preserve">Tanečně-pohybová terapie a vybrané techniky jako podpůrný program pro páry s idiopatickou neplodností. </w:t>
      </w:r>
      <w:r w:rsidR="00F4465C" w:rsidRPr="005F14D5">
        <w:rPr>
          <w:rFonts w:ascii="Times New Roman" w:eastAsia="Times New Roman" w:hAnsi="Times New Roman" w:cs="Times New Roman"/>
          <w:sz w:val="24"/>
          <w:szCs w:val="24"/>
          <w:lang w:eastAsia="cs-CZ"/>
        </w:rPr>
        <w:t>Hledám vhodné páry s ochotou zúčastnit se mého podpůrného programu a obracím se na Vás s prosbou informovat klienty o této možnosti, a poskytnutí jim přečtení průvodního dopisu a popisu programu, popřípadě alespoň možnosti položit jej do např. čekárny. Program cílí na klienty s idiopatickou neplodností, tedy ty, jejichž neplodnost není biologického, nýbrž psychogenního původu. Vzhledem k Vaší podrobné diagnostice se u Vás určitě objevují i tyto páry.</w:t>
      </w:r>
    </w:p>
    <w:p w14:paraId="68D2D97C" w14:textId="77777777" w:rsidR="00F4465C" w:rsidRPr="005F14D5" w:rsidRDefault="00F4465C" w:rsidP="005F14D5">
      <w:pPr>
        <w:spacing w:before="100" w:beforeAutospacing="1"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 xml:space="preserve">V programu se chci zaměřit především na negativní vlivy neplodnosti na vztah u neplodných párů a právě vybranými technikami se je pokusit redukovat. Relaxační techniky, techniky s dechem a tělem budou cílit na prožívaný stres a úzkost a jeho redukci; tanečně-pohybové aktivity na asertivitu, oporu a podporu mezi partnery, lepší pochopení a porozumění, poznávání svého těla i nitra; a jógové </w:t>
      </w:r>
      <w:proofErr w:type="spellStart"/>
      <w:r w:rsidRPr="005F14D5">
        <w:rPr>
          <w:rFonts w:ascii="Times New Roman" w:eastAsia="Times New Roman" w:hAnsi="Times New Roman" w:cs="Times New Roman"/>
          <w:sz w:val="24"/>
          <w:szCs w:val="24"/>
          <w:lang w:eastAsia="cs-CZ"/>
        </w:rPr>
        <w:t>ásány</w:t>
      </w:r>
      <w:proofErr w:type="spellEnd"/>
      <w:r w:rsidRPr="005F14D5">
        <w:rPr>
          <w:rFonts w:ascii="Times New Roman" w:eastAsia="Times New Roman" w:hAnsi="Times New Roman" w:cs="Times New Roman"/>
          <w:sz w:val="24"/>
          <w:szCs w:val="24"/>
          <w:lang w:eastAsia="cs-CZ"/>
        </w:rPr>
        <w:t xml:space="preserve"> na stimulaci reprodukčních orgánů. </w:t>
      </w:r>
    </w:p>
    <w:p w14:paraId="037A95EB" w14:textId="1CD42D04" w:rsidR="00F4465C" w:rsidRPr="005F14D5" w:rsidRDefault="00F4465C" w:rsidP="005F14D5">
      <w:pPr>
        <w:spacing w:before="100" w:beforeAutospacing="1" w:after="0" w:line="360" w:lineRule="auto"/>
        <w:jc w:val="both"/>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Mimo prezenční studium psychologie jsem ještě ve tříletém výcviku Umělecký terapeut, obor tanečně-pohybová terapie. Zároveň jsem lektorkou jógy</w:t>
      </w:r>
      <w:r w:rsidR="00F90EE2" w:rsidRPr="005F14D5">
        <w:rPr>
          <w:rFonts w:ascii="Times New Roman" w:eastAsia="Times New Roman" w:hAnsi="Times New Roman" w:cs="Times New Roman"/>
          <w:sz w:val="24"/>
          <w:szCs w:val="24"/>
          <w:lang w:eastAsia="cs-CZ"/>
        </w:rPr>
        <w:t xml:space="preserve">, s jógovými pozicemi pracuji. </w:t>
      </w:r>
      <w:r w:rsidR="00F90EE2" w:rsidRPr="005F14D5">
        <w:rPr>
          <w:rFonts w:ascii="Times New Roman" w:eastAsia="Times New Roman" w:hAnsi="Times New Roman" w:cs="Times New Roman"/>
          <w:sz w:val="24"/>
          <w:szCs w:val="24"/>
          <w:lang w:eastAsia="cs-CZ"/>
        </w:rPr>
        <w:br/>
      </w:r>
      <w:r w:rsidRPr="005F14D5">
        <w:rPr>
          <w:rFonts w:ascii="Times New Roman" w:eastAsia="Times New Roman" w:hAnsi="Times New Roman" w:cs="Times New Roman"/>
          <w:sz w:val="24"/>
          <w:szCs w:val="24"/>
          <w:lang w:eastAsia="cs-CZ"/>
        </w:rPr>
        <w:br/>
        <w:t>Tímto mailem bych Vás chtěla požádat o ochotu nabídnout pacientům tuto možnost, informovat je, v případě zájmu jim poskytnou možnost obrátit se na mě. Cílem tohoto programu není pouze vyústění v diplomovou práci, ale i následná praxe a působení v tomto oboru, tímto směrem. Pokud by byl zájem z Vaší strany a souhlasili byste, ráda za Vámi přijdu, popřípadě zašlu zmíněný průvodní dopis, kte</w:t>
      </w:r>
      <w:r w:rsidR="00F90EE2" w:rsidRPr="005F14D5">
        <w:rPr>
          <w:rFonts w:ascii="Times New Roman" w:eastAsia="Times New Roman" w:hAnsi="Times New Roman" w:cs="Times New Roman"/>
          <w:sz w:val="24"/>
          <w:szCs w:val="24"/>
          <w:lang w:eastAsia="cs-CZ"/>
        </w:rPr>
        <w:t xml:space="preserve">rý by byl předložen klientům.  </w:t>
      </w:r>
      <w:r w:rsidR="00F90EE2" w:rsidRPr="005F14D5">
        <w:rPr>
          <w:rFonts w:ascii="Times New Roman" w:eastAsia="Times New Roman" w:hAnsi="Times New Roman" w:cs="Times New Roman"/>
          <w:sz w:val="24"/>
          <w:szCs w:val="24"/>
          <w:lang w:eastAsia="cs-CZ"/>
        </w:rPr>
        <w:br/>
      </w:r>
      <w:r w:rsidRPr="005F14D5">
        <w:rPr>
          <w:rFonts w:ascii="Times New Roman" w:eastAsia="Times New Roman" w:hAnsi="Times New Roman" w:cs="Times New Roman"/>
          <w:sz w:val="24"/>
          <w:szCs w:val="24"/>
          <w:lang w:eastAsia="cs-CZ"/>
        </w:rPr>
        <w:t>Předem vel</w:t>
      </w:r>
      <w:r w:rsidR="00245517" w:rsidRPr="005F14D5">
        <w:rPr>
          <w:rFonts w:ascii="Times New Roman" w:eastAsia="Times New Roman" w:hAnsi="Times New Roman" w:cs="Times New Roman"/>
          <w:sz w:val="24"/>
          <w:szCs w:val="24"/>
          <w:lang w:eastAsia="cs-CZ"/>
        </w:rPr>
        <w:t>mi děkuji za Váš čas a ochotu, s</w:t>
      </w:r>
      <w:r w:rsidRPr="005F14D5">
        <w:rPr>
          <w:rFonts w:ascii="Times New Roman" w:eastAsia="Times New Roman" w:hAnsi="Times New Roman" w:cs="Times New Roman"/>
          <w:sz w:val="24"/>
          <w:szCs w:val="24"/>
          <w:lang w:eastAsia="cs-CZ"/>
        </w:rPr>
        <w:t> přáním krásného dne,</w:t>
      </w:r>
    </w:p>
    <w:p w14:paraId="10D6107F" w14:textId="6B14EFF3" w:rsidR="00F4465C" w:rsidRPr="005F14D5" w:rsidRDefault="00F4465C" w:rsidP="00BC1357">
      <w:pPr>
        <w:spacing w:before="100" w:beforeAutospacing="1" w:after="0" w:line="360" w:lineRule="auto"/>
        <w:rPr>
          <w:rFonts w:ascii="Times New Roman" w:eastAsia="Times New Roman" w:hAnsi="Times New Roman" w:cs="Times New Roman"/>
          <w:sz w:val="24"/>
          <w:szCs w:val="24"/>
          <w:lang w:eastAsia="cs-CZ"/>
        </w:rPr>
      </w:pPr>
      <w:r w:rsidRPr="005F14D5">
        <w:rPr>
          <w:rFonts w:ascii="Times New Roman" w:eastAsia="Times New Roman" w:hAnsi="Times New Roman" w:cs="Times New Roman"/>
          <w:sz w:val="24"/>
          <w:szCs w:val="24"/>
          <w:lang w:eastAsia="cs-CZ"/>
        </w:rPr>
        <w:t>Bc. Nicola Machalová</w:t>
      </w:r>
      <w:r w:rsidRPr="005F14D5">
        <w:rPr>
          <w:rFonts w:ascii="Times New Roman" w:eastAsia="Times New Roman" w:hAnsi="Times New Roman" w:cs="Times New Roman"/>
          <w:sz w:val="24"/>
          <w:szCs w:val="24"/>
          <w:lang w:eastAsia="cs-CZ"/>
        </w:rPr>
        <w:br/>
        <w:t>tel.: +420 777 275 983</w:t>
      </w:r>
      <w:r w:rsidRPr="005F14D5">
        <w:rPr>
          <w:rFonts w:ascii="Times New Roman" w:eastAsia="Times New Roman" w:hAnsi="Times New Roman" w:cs="Times New Roman"/>
          <w:sz w:val="24"/>
          <w:szCs w:val="24"/>
          <w:lang w:eastAsia="cs-CZ"/>
        </w:rPr>
        <w:br/>
      </w:r>
      <w:r w:rsidR="00F90EE2" w:rsidRPr="005F14D5">
        <w:rPr>
          <w:rFonts w:ascii="Times New Roman" w:eastAsia="Times New Roman" w:hAnsi="Times New Roman" w:cs="Times New Roman"/>
          <w:sz w:val="24"/>
          <w:szCs w:val="24"/>
          <w:lang w:eastAsia="cs-CZ"/>
        </w:rPr>
        <w:t xml:space="preserve">mail: </w:t>
      </w:r>
      <w:hyperlink r:id="rId15" w:history="1">
        <w:r w:rsidR="00F90EE2" w:rsidRPr="005F14D5">
          <w:rPr>
            <w:rStyle w:val="Hypertextovodkaz"/>
            <w:rFonts w:ascii="Times New Roman" w:eastAsia="Times New Roman" w:hAnsi="Times New Roman" w:cs="Times New Roman"/>
            <w:color w:val="auto"/>
            <w:sz w:val="24"/>
            <w:szCs w:val="24"/>
            <w:u w:val="none"/>
            <w:lang w:eastAsia="cs-CZ"/>
          </w:rPr>
          <w:t>nicola.machalova@gmail.com</w:t>
        </w:r>
      </w:hyperlink>
    </w:p>
    <w:p w14:paraId="70C2E5E9" w14:textId="5B8E2ED2" w:rsidR="00F4465C" w:rsidRPr="005F14D5" w:rsidRDefault="0019227F" w:rsidP="005F14D5">
      <w:pPr>
        <w:pStyle w:val="Nadpis3"/>
        <w:numPr>
          <w:ilvl w:val="0"/>
          <w:numId w:val="0"/>
        </w:numPr>
        <w:spacing w:before="0" w:line="360" w:lineRule="auto"/>
        <w:jc w:val="both"/>
        <w:rPr>
          <w:rFonts w:cs="Times New Roman"/>
          <w:szCs w:val="24"/>
        </w:rPr>
      </w:pPr>
      <w:bookmarkStart w:id="78" w:name="_Toc478845965"/>
      <w:bookmarkStart w:id="79" w:name="_Toc478987395"/>
      <w:r w:rsidRPr="005F14D5">
        <w:rPr>
          <w:rFonts w:cs="Times New Roman"/>
          <w:szCs w:val="24"/>
        </w:rPr>
        <w:lastRenderedPageBreak/>
        <w:t>Příloha č. 7</w:t>
      </w:r>
      <w:r w:rsidR="00F4465C" w:rsidRPr="005F14D5">
        <w:rPr>
          <w:rFonts w:cs="Times New Roman"/>
          <w:szCs w:val="24"/>
        </w:rPr>
        <w:t>: Seznam kontaktovaných CAR</w:t>
      </w:r>
      <w:bookmarkEnd w:id="78"/>
      <w:bookmarkEnd w:id="79"/>
    </w:p>
    <w:p w14:paraId="5C4EC945" w14:textId="77777777" w:rsidR="00F4465C" w:rsidRPr="005F14D5" w:rsidRDefault="00F4465C" w:rsidP="005F14D5">
      <w:pPr>
        <w:pStyle w:val="Bezmezer"/>
        <w:jc w:val="both"/>
      </w:pPr>
    </w:p>
    <w:p w14:paraId="558C5560" w14:textId="77777777" w:rsidR="00F4465C" w:rsidRPr="005F14D5" w:rsidRDefault="00F4465C"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JIHOMORAVSKÝ KRAJ (Brno)</w:t>
      </w:r>
    </w:p>
    <w:p w14:paraId="03B420A4" w14:textId="77777777" w:rsidR="00F4465C" w:rsidRPr="005F14D5" w:rsidRDefault="00913CE5" w:rsidP="005F14D5">
      <w:pPr>
        <w:spacing w:after="0" w:line="360" w:lineRule="auto"/>
        <w:jc w:val="both"/>
        <w:rPr>
          <w:rFonts w:ascii="Times New Roman" w:hAnsi="Times New Roman" w:cs="Times New Roman"/>
          <w:sz w:val="24"/>
          <w:szCs w:val="24"/>
        </w:rPr>
      </w:pPr>
      <w:hyperlink r:id="rId16" w:history="1">
        <w:r w:rsidR="00F4465C" w:rsidRPr="005F14D5">
          <w:rPr>
            <w:rStyle w:val="Hypertextovodkaz"/>
            <w:rFonts w:ascii="Times New Roman" w:hAnsi="Times New Roman" w:cs="Times New Roman"/>
            <w:color w:val="auto"/>
            <w:sz w:val="24"/>
            <w:szCs w:val="24"/>
            <w:u w:val="none"/>
          </w:rPr>
          <w:t>http://www.repromeda.cz/kontakt/</w:t>
        </w:r>
      </w:hyperlink>
    </w:p>
    <w:p w14:paraId="3054E21C" w14:textId="77777777" w:rsidR="00F4465C" w:rsidRPr="005F14D5" w:rsidRDefault="00913CE5" w:rsidP="005F14D5">
      <w:pPr>
        <w:spacing w:after="0" w:line="360" w:lineRule="auto"/>
        <w:jc w:val="both"/>
        <w:rPr>
          <w:rFonts w:ascii="Times New Roman" w:hAnsi="Times New Roman" w:cs="Times New Roman"/>
          <w:sz w:val="24"/>
          <w:szCs w:val="24"/>
        </w:rPr>
      </w:pPr>
      <w:hyperlink r:id="rId17" w:history="1">
        <w:r w:rsidR="00F4465C" w:rsidRPr="005F14D5">
          <w:rPr>
            <w:rStyle w:val="Hypertextovodkaz"/>
            <w:rFonts w:ascii="Times New Roman" w:hAnsi="Times New Roman" w:cs="Times New Roman"/>
            <w:color w:val="auto"/>
            <w:sz w:val="24"/>
            <w:szCs w:val="24"/>
            <w:u w:val="none"/>
          </w:rPr>
          <w:t>http://www.reprofit.cz/</w:t>
        </w:r>
      </w:hyperlink>
    </w:p>
    <w:p w14:paraId="43731E4B" w14:textId="77777777" w:rsidR="00F4465C" w:rsidRPr="005F14D5" w:rsidRDefault="00913CE5" w:rsidP="005F14D5">
      <w:pPr>
        <w:spacing w:after="0" w:line="360" w:lineRule="auto"/>
        <w:jc w:val="both"/>
        <w:rPr>
          <w:rFonts w:ascii="Times New Roman" w:hAnsi="Times New Roman" w:cs="Times New Roman"/>
          <w:sz w:val="24"/>
          <w:szCs w:val="24"/>
        </w:rPr>
      </w:pPr>
      <w:hyperlink r:id="rId18" w:history="1">
        <w:r w:rsidR="00F4465C" w:rsidRPr="005F14D5">
          <w:rPr>
            <w:rStyle w:val="Hypertextovodkaz"/>
            <w:rFonts w:ascii="Times New Roman" w:hAnsi="Times New Roman" w:cs="Times New Roman"/>
            <w:color w:val="auto"/>
            <w:sz w:val="24"/>
            <w:szCs w:val="24"/>
            <w:u w:val="none"/>
          </w:rPr>
          <w:t>http://www.sanatoriumhelios.cz/</w:t>
        </w:r>
      </w:hyperlink>
      <w:r w:rsidR="00F4465C" w:rsidRPr="005F14D5">
        <w:rPr>
          <w:rFonts w:ascii="Times New Roman" w:hAnsi="Times New Roman" w:cs="Times New Roman"/>
          <w:sz w:val="24"/>
          <w:szCs w:val="24"/>
        </w:rPr>
        <w:t xml:space="preserve"> (na </w:t>
      </w:r>
      <w:proofErr w:type="spellStart"/>
      <w:r w:rsidR="00F4465C" w:rsidRPr="005F14D5">
        <w:rPr>
          <w:rFonts w:ascii="Times New Roman" w:hAnsi="Times New Roman" w:cs="Times New Roman"/>
          <w:sz w:val="24"/>
          <w:szCs w:val="24"/>
        </w:rPr>
        <w:t>facebooku</w:t>
      </w:r>
      <w:proofErr w:type="spellEnd"/>
      <w:r w:rsidR="00F4465C" w:rsidRPr="005F14D5">
        <w:rPr>
          <w:rFonts w:ascii="Times New Roman" w:hAnsi="Times New Roman" w:cs="Times New Roman"/>
          <w:sz w:val="24"/>
          <w:szCs w:val="24"/>
        </w:rPr>
        <w:t>)</w:t>
      </w:r>
    </w:p>
    <w:p w14:paraId="325E0015" w14:textId="77777777" w:rsidR="00F4465C" w:rsidRPr="005F14D5" w:rsidRDefault="00913CE5" w:rsidP="005F14D5">
      <w:pPr>
        <w:spacing w:after="0" w:line="360" w:lineRule="auto"/>
        <w:jc w:val="both"/>
        <w:rPr>
          <w:rFonts w:ascii="Times New Roman" w:hAnsi="Times New Roman" w:cs="Times New Roman"/>
          <w:sz w:val="24"/>
          <w:szCs w:val="24"/>
        </w:rPr>
      </w:pPr>
      <w:hyperlink r:id="rId19" w:history="1">
        <w:r w:rsidR="00F4465C" w:rsidRPr="005F14D5">
          <w:rPr>
            <w:rStyle w:val="Hypertextovodkaz"/>
            <w:rFonts w:ascii="Times New Roman" w:hAnsi="Times New Roman" w:cs="Times New Roman"/>
            <w:color w:val="auto"/>
            <w:sz w:val="24"/>
            <w:szCs w:val="24"/>
            <w:u w:val="none"/>
          </w:rPr>
          <w:t>http://www.ivfbrno.cz/</w:t>
        </w:r>
      </w:hyperlink>
    </w:p>
    <w:p w14:paraId="5B36017D" w14:textId="77777777" w:rsidR="00F4465C" w:rsidRPr="005F14D5" w:rsidRDefault="00913CE5" w:rsidP="005F14D5">
      <w:pPr>
        <w:spacing w:after="0" w:line="360" w:lineRule="auto"/>
        <w:jc w:val="both"/>
        <w:rPr>
          <w:rFonts w:ascii="Times New Roman" w:hAnsi="Times New Roman" w:cs="Times New Roman"/>
          <w:sz w:val="24"/>
          <w:szCs w:val="24"/>
        </w:rPr>
      </w:pPr>
      <w:hyperlink r:id="rId20" w:history="1">
        <w:r w:rsidR="00F4465C" w:rsidRPr="005F14D5">
          <w:rPr>
            <w:rStyle w:val="Hypertextovodkaz"/>
            <w:rFonts w:ascii="Times New Roman" w:hAnsi="Times New Roman" w:cs="Times New Roman"/>
            <w:color w:val="auto"/>
            <w:sz w:val="24"/>
            <w:szCs w:val="24"/>
            <w:u w:val="none"/>
          </w:rPr>
          <w:t>http://www.unica.cz/cs/contacts/</w:t>
        </w:r>
      </w:hyperlink>
    </w:p>
    <w:p w14:paraId="41E40CC6" w14:textId="77777777" w:rsidR="00F4465C" w:rsidRPr="005F14D5" w:rsidRDefault="00913CE5" w:rsidP="005F14D5">
      <w:pPr>
        <w:spacing w:after="0" w:line="360" w:lineRule="auto"/>
        <w:jc w:val="both"/>
        <w:rPr>
          <w:rFonts w:ascii="Times New Roman" w:hAnsi="Times New Roman" w:cs="Times New Roman"/>
          <w:sz w:val="24"/>
          <w:szCs w:val="24"/>
        </w:rPr>
      </w:pPr>
      <w:hyperlink r:id="rId21" w:history="1">
        <w:r w:rsidR="00F4465C" w:rsidRPr="005F14D5">
          <w:rPr>
            <w:rStyle w:val="Hypertextovodkaz"/>
            <w:rFonts w:ascii="Times New Roman" w:hAnsi="Times New Roman" w:cs="Times New Roman"/>
            <w:color w:val="auto"/>
            <w:sz w:val="24"/>
            <w:szCs w:val="24"/>
            <w:u w:val="none"/>
          </w:rPr>
          <w:t>http://www.reprogenesis.cz/</w:t>
        </w:r>
      </w:hyperlink>
    </w:p>
    <w:p w14:paraId="64CAE523" w14:textId="77777777" w:rsidR="00F4465C" w:rsidRPr="005F14D5" w:rsidRDefault="00913CE5" w:rsidP="005F14D5">
      <w:pPr>
        <w:spacing w:after="0" w:line="360" w:lineRule="auto"/>
        <w:jc w:val="both"/>
        <w:rPr>
          <w:rStyle w:val="Hypertextovodkaz"/>
          <w:rFonts w:ascii="Times New Roman" w:hAnsi="Times New Roman" w:cs="Times New Roman"/>
          <w:color w:val="auto"/>
          <w:sz w:val="24"/>
          <w:szCs w:val="24"/>
          <w:u w:val="none"/>
        </w:rPr>
      </w:pPr>
      <w:hyperlink r:id="rId22" w:history="1">
        <w:r w:rsidR="00F4465C" w:rsidRPr="005F14D5">
          <w:rPr>
            <w:rStyle w:val="Hypertextovodkaz"/>
            <w:rFonts w:ascii="Times New Roman" w:hAnsi="Times New Roman" w:cs="Times New Roman"/>
            <w:color w:val="auto"/>
            <w:sz w:val="24"/>
            <w:szCs w:val="24"/>
            <w:u w:val="none"/>
          </w:rPr>
          <w:t>http://www.ivf.cz/</w:t>
        </w:r>
      </w:hyperlink>
    </w:p>
    <w:p w14:paraId="56C56E6B" w14:textId="77777777" w:rsidR="00F4465C" w:rsidRPr="005F14D5" w:rsidRDefault="00F4465C" w:rsidP="005F14D5">
      <w:pPr>
        <w:spacing w:after="0" w:line="360" w:lineRule="auto"/>
        <w:jc w:val="both"/>
        <w:rPr>
          <w:rFonts w:ascii="Times New Roman" w:hAnsi="Times New Roman" w:cs="Times New Roman"/>
          <w:sz w:val="24"/>
          <w:szCs w:val="24"/>
        </w:rPr>
      </w:pPr>
    </w:p>
    <w:p w14:paraId="6F29DEA0" w14:textId="77777777" w:rsidR="00F4465C" w:rsidRPr="005F14D5" w:rsidRDefault="00F4465C"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MORAVSKOSLEZSKÝ KRAJ (Ostrava)</w:t>
      </w:r>
    </w:p>
    <w:p w14:paraId="344EA593" w14:textId="77777777" w:rsidR="00F4465C" w:rsidRPr="005F14D5" w:rsidRDefault="00913CE5" w:rsidP="005F14D5">
      <w:pPr>
        <w:spacing w:after="0" w:line="360" w:lineRule="auto"/>
        <w:jc w:val="both"/>
        <w:rPr>
          <w:rFonts w:ascii="Times New Roman" w:hAnsi="Times New Roman" w:cs="Times New Roman"/>
          <w:sz w:val="24"/>
          <w:szCs w:val="24"/>
        </w:rPr>
      </w:pPr>
      <w:hyperlink r:id="rId23" w:history="1">
        <w:r w:rsidR="00F4465C" w:rsidRPr="005F14D5">
          <w:rPr>
            <w:rStyle w:val="Hypertextovodkaz"/>
            <w:rFonts w:ascii="Times New Roman" w:hAnsi="Times New Roman" w:cs="Times New Roman"/>
            <w:color w:val="auto"/>
            <w:sz w:val="24"/>
            <w:szCs w:val="24"/>
            <w:u w:val="none"/>
          </w:rPr>
          <w:t>http://www.gyncentrum.com/</w:t>
        </w:r>
      </w:hyperlink>
    </w:p>
    <w:p w14:paraId="4832BF36" w14:textId="77777777" w:rsidR="00F4465C" w:rsidRPr="005F14D5" w:rsidRDefault="00913CE5" w:rsidP="005F14D5">
      <w:pPr>
        <w:spacing w:after="0" w:line="360" w:lineRule="auto"/>
        <w:jc w:val="both"/>
        <w:rPr>
          <w:rStyle w:val="Hypertextovodkaz"/>
          <w:rFonts w:ascii="Times New Roman" w:hAnsi="Times New Roman" w:cs="Times New Roman"/>
          <w:color w:val="auto"/>
          <w:sz w:val="24"/>
          <w:szCs w:val="24"/>
          <w:u w:val="none"/>
        </w:rPr>
      </w:pPr>
      <w:hyperlink r:id="rId24" w:history="1">
        <w:r w:rsidR="00F4465C" w:rsidRPr="005F14D5">
          <w:rPr>
            <w:rStyle w:val="Hypertextovodkaz"/>
            <w:rFonts w:ascii="Times New Roman" w:hAnsi="Times New Roman" w:cs="Times New Roman"/>
            <w:color w:val="auto"/>
            <w:sz w:val="24"/>
            <w:szCs w:val="24"/>
            <w:u w:val="none"/>
          </w:rPr>
          <w:t>http://www.eurofertil.cz/kontakt.php</w:t>
        </w:r>
      </w:hyperlink>
    </w:p>
    <w:p w14:paraId="5DDE470B" w14:textId="77777777" w:rsidR="00F4465C" w:rsidRPr="005F14D5" w:rsidRDefault="00F4465C" w:rsidP="005F14D5">
      <w:pPr>
        <w:spacing w:after="0" w:line="360" w:lineRule="auto"/>
        <w:jc w:val="both"/>
        <w:rPr>
          <w:rFonts w:ascii="Times New Roman" w:hAnsi="Times New Roman" w:cs="Times New Roman"/>
          <w:sz w:val="24"/>
          <w:szCs w:val="24"/>
        </w:rPr>
      </w:pPr>
    </w:p>
    <w:p w14:paraId="33585554" w14:textId="77777777" w:rsidR="00F4465C" w:rsidRPr="005F14D5" w:rsidRDefault="00F4465C"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OLOMOUCKÝ KRAJ (Olomouc)</w:t>
      </w:r>
    </w:p>
    <w:p w14:paraId="5ECE334F" w14:textId="77777777" w:rsidR="00F4465C" w:rsidRPr="005F14D5" w:rsidRDefault="00913CE5" w:rsidP="005F14D5">
      <w:pPr>
        <w:spacing w:after="0" w:line="360" w:lineRule="auto"/>
        <w:jc w:val="both"/>
        <w:rPr>
          <w:rFonts w:ascii="Times New Roman" w:hAnsi="Times New Roman" w:cs="Times New Roman"/>
          <w:sz w:val="24"/>
          <w:szCs w:val="24"/>
        </w:rPr>
      </w:pPr>
      <w:hyperlink r:id="rId25" w:history="1">
        <w:r w:rsidR="00F4465C" w:rsidRPr="005F14D5">
          <w:rPr>
            <w:rStyle w:val="Hypertextovodkaz"/>
            <w:rFonts w:ascii="Times New Roman" w:hAnsi="Times New Roman" w:cs="Times New Roman"/>
            <w:color w:val="auto"/>
            <w:sz w:val="24"/>
            <w:szCs w:val="24"/>
            <w:u w:val="none"/>
          </w:rPr>
          <w:t>http://www.fertimed.cz/</w:t>
        </w:r>
      </w:hyperlink>
    </w:p>
    <w:p w14:paraId="27933598" w14:textId="77777777" w:rsidR="00F4465C" w:rsidRPr="005F14D5" w:rsidRDefault="00F4465C"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centrum asistované reprodukce FNOL </w:t>
      </w:r>
    </w:p>
    <w:p w14:paraId="557BBE2B" w14:textId="77777777" w:rsidR="00F4465C" w:rsidRPr="005F14D5" w:rsidRDefault="00F4465C" w:rsidP="005F14D5">
      <w:pPr>
        <w:spacing w:after="0" w:line="360" w:lineRule="auto"/>
        <w:jc w:val="both"/>
        <w:rPr>
          <w:rFonts w:ascii="Times New Roman" w:hAnsi="Times New Roman" w:cs="Times New Roman"/>
          <w:sz w:val="24"/>
          <w:szCs w:val="24"/>
        </w:rPr>
      </w:pPr>
    </w:p>
    <w:p w14:paraId="073B4912" w14:textId="77777777" w:rsidR="00F4465C" w:rsidRPr="005F14D5" w:rsidRDefault="00F4465C"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ZLÍNSKÝ KRAJ (Zlín)</w:t>
      </w:r>
    </w:p>
    <w:p w14:paraId="086EFC07" w14:textId="77777777" w:rsidR="00F4465C" w:rsidRPr="005F14D5" w:rsidRDefault="00913CE5" w:rsidP="005F14D5">
      <w:pPr>
        <w:spacing w:after="0" w:line="360" w:lineRule="auto"/>
        <w:jc w:val="both"/>
        <w:rPr>
          <w:rStyle w:val="Hypertextovodkaz"/>
          <w:rFonts w:ascii="Times New Roman" w:hAnsi="Times New Roman" w:cs="Times New Roman"/>
          <w:color w:val="auto"/>
          <w:sz w:val="24"/>
          <w:szCs w:val="24"/>
          <w:u w:val="none"/>
        </w:rPr>
      </w:pPr>
      <w:hyperlink r:id="rId26" w:history="1">
        <w:r w:rsidR="00F4465C" w:rsidRPr="005F14D5">
          <w:rPr>
            <w:rStyle w:val="Hypertextovodkaz"/>
            <w:rFonts w:ascii="Times New Roman" w:hAnsi="Times New Roman" w:cs="Times New Roman"/>
            <w:color w:val="auto"/>
            <w:sz w:val="24"/>
            <w:szCs w:val="24"/>
            <w:u w:val="none"/>
          </w:rPr>
          <w:t>http://www.ivf-zlin.cz/24667-kontakty</w:t>
        </w:r>
      </w:hyperlink>
    </w:p>
    <w:p w14:paraId="24C74CC5" w14:textId="77777777" w:rsidR="00F4465C" w:rsidRPr="005F14D5" w:rsidRDefault="00F4465C" w:rsidP="005F14D5">
      <w:pPr>
        <w:spacing w:after="0" w:line="360" w:lineRule="auto"/>
        <w:jc w:val="both"/>
        <w:rPr>
          <w:rStyle w:val="Hypertextovodkaz"/>
          <w:rFonts w:ascii="Times New Roman" w:hAnsi="Times New Roman" w:cs="Times New Roman"/>
          <w:color w:val="auto"/>
          <w:sz w:val="24"/>
          <w:szCs w:val="24"/>
          <w:u w:val="none"/>
        </w:rPr>
      </w:pPr>
    </w:p>
    <w:p w14:paraId="0CD8EC33" w14:textId="77777777" w:rsidR="00F4465C" w:rsidRPr="005F14D5" w:rsidRDefault="00F4465C" w:rsidP="005F14D5">
      <w:pPr>
        <w:shd w:val="clear" w:color="auto" w:fill="FFFFFF"/>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DISKUZNÍ FÓRA</w:t>
      </w:r>
    </w:p>
    <w:p w14:paraId="78EA10B4" w14:textId="77777777" w:rsidR="00F4465C" w:rsidRPr="005F14D5" w:rsidRDefault="00913CE5" w:rsidP="005F14D5">
      <w:pPr>
        <w:shd w:val="clear" w:color="auto" w:fill="FFFFFF"/>
        <w:spacing w:after="0" w:line="360" w:lineRule="auto"/>
        <w:jc w:val="both"/>
        <w:rPr>
          <w:rFonts w:ascii="Times New Roman" w:hAnsi="Times New Roman" w:cs="Times New Roman"/>
          <w:sz w:val="24"/>
          <w:szCs w:val="24"/>
        </w:rPr>
      </w:pPr>
      <w:hyperlink r:id="rId27" w:tgtFrame="_blank" w:history="1">
        <w:r w:rsidR="00F4465C" w:rsidRPr="005F14D5">
          <w:rPr>
            <w:rStyle w:val="Hypertextovodkaz"/>
            <w:rFonts w:ascii="Times New Roman" w:hAnsi="Times New Roman" w:cs="Times New Roman"/>
            <w:color w:val="auto"/>
            <w:sz w:val="24"/>
            <w:szCs w:val="24"/>
            <w:u w:val="none"/>
          </w:rPr>
          <w:t>www.vinted.cz</w:t>
        </w:r>
      </w:hyperlink>
    </w:p>
    <w:p w14:paraId="468FC1BA" w14:textId="77777777" w:rsidR="00F4465C" w:rsidRPr="005F14D5" w:rsidRDefault="00913CE5" w:rsidP="005F14D5">
      <w:pPr>
        <w:spacing w:after="0" w:line="360" w:lineRule="auto"/>
        <w:jc w:val="both"/>
        <w:rPr>
          <w:rStyle w:val="Hypertextovodkaz"/>
          <w:rFonts w:ascii="Times New Roman" w:hAnsi="Times New Roman" w:cs="Times New Roman"/>
          <w:color w:val="auto"/>
          <w:sz w:val="24"/>
          <w:szCs w:val="24"/>
          <w:u w:val="none"/>
          <w:shd w:val="clear" w:color="auto" w:fill="FFFFFF"/>
        </w:rPr>
      </w:pPr>
      <w:hyperlink r:id="rId28" w:tgtFrame="_blank" w:history="1">
        <w:r w:rsidR="00F4465C" w:rsidRPr="005F14D5">
          <w:rPr>
            <w:rStyle w:val="Hypertextovodkaz"/>
            <w:rFonts w:ascii="Times New Roman" w:hAnsi="Times New Roman" w:cs="Times New Roman"/>
            <w:color w:val="auto"/>
            <w:sz w:val="24"/>
            <w:szCs w:val="24"/>
            <w:u w:val="none"/>
            <w:shd w:val="clear" w:color="auto" w:fill="FFFFFF"/>
          </w:rPr>
          <w:t>www.rodina.cz</w:t>
        </w:r>
      </w:hyperlink>
    </w:p>
    <w:p w14:paraId="1407CB9F" w14:textId="77777777" w:rsidR="00F4465C" w:rsidRPr="005F14D5" w:rsidRDefault="00913CE5" w:rsidP="005F14D5">
      <w:pPr>
        <w:spacing w:after="0" w:line="360" w:lineRule="auto"/>
        <w:jc w:val="both"/>
        <w:rPr>
          <w:rStyle w:val="Hypertextovodkaz"/>
          <w:rFonts w:ascii="Times New Roman" w:hAnsi="Times New Roman" w:cs="Times New Roman"/>
          <w:color w:val="auto"/>
          <w:sz w:val="24"/>
          <w:szCs w:val="24"/>
          <w:u w:val="none"/>
          <w:shd w:val="clear" w:color="auto" w:fill="FFFFFF"/>
        </w:rPr>
      </w:pPr>
      <w:hyperlink r:id="rId29" w:history="1">
        <w:r w:rsidR="00F4465C" w:rsidRPr="005F14D5">
          <w:rPr>
            <w:rStyle w:val="Hypertextovodkaz"/>
            <w:rFonts w:ascii="Times New Roman" w:hAnsi="Times New Roman" w:cs="Times New Roman"/>
            <w:color w:val="auto"/>
            <w:sz w:val="24"/>
            <w:szCs w:val="24"/>
            <w:u w:val="none"/>
            <w:shd w:val="clear" w:color="auto" w:fill="FFFFFF"/>
          </w:rPr>
          <w:t>www.emimino.cz</w:t>
        </w:r>
      </w:hyperlink>
    </w:p>
    <w:p w14:paraId="0A1B5E71" w14:textId="77777777" w:rsidR="00F4465C" w:rsidRPr="005F14D5" w:rsidRDefault="00913CE5" w:rsidP="005F14D5">
      <w:pPr>
        <w:spacing w:after="0" w:line="360" w:lineRule="auto"/>
        <w:jc w:val="both"/>
        <w:rPr>
          <w:rFonts w:ascii="Times New Roman" w:hAnsi="Times New Roman" w:cs="Times New Roman"/>
          <w:sz w:val="24"/>
          <w:szCs w:val="24"/>
        </w:rPr>
      </w:pPr>
      <w:hyperlink r:id="rId30" w:history="1">
        <w:r w:rsidR="00F4465C" w:rsidRPr="005F14D5">
          <w:rPr>
            <w:rStyle w:val="Hypertextovodkaz"/>
            <w:rFonts w:ascii="Times New Roman" w:hAnsi="Times New Roman" w:cs="Times New Roman"/>
            <w:color w:val="auto"/>
            <w:sz w:val="24"/>
            <w:szCs w:val="24"/>
            <w:u w:val="none"/>
          </w:rPr>
          <w:t>https://www.modrykonik.cz/blog/nicolamachalova/</w:t>
        </w:r>
      </w:hyperlink>
    </w:p>
    <w:p w14:paraId="5702DA0F" w14:textId="77777777" w:rsidR="00F4465C" w:rsidRPr="005F14D5" w:rsidRDefault="00913CE5" w:rsidP="005F14D5">
      <w:pPr>
        <w:spacing w:after="0" w:line="360" w:lineRule="auto"/>
        <w:jc w:val="both"/>
        <w:rPr>
          <w:rFonts w:ascii="Times New Roman" w:hAnsi="Times New Roman" w:cs="Times New Roman"/>
          <w:sz w:val="24"/>
          <w:szCs w:val="24"/>
        </w:rPr>
      </w:pPr>
      <w:hyperlink r:id="rId31" w:history="1">
        <w:r w:rsidR="00F4465C" w:rsidRPr="005F14D5">
          <w:rPr>
            <w:rStyle w:val="Hypertextovodkaz"/>
            <w:rFonts w:ascii="Times New Roman" w:hAnsi="Times New Roman" w:cs="Times New Roman"/>
            <w:color w:val="auto"/>
            <w:sz w:val="24"/>
            <w:szCs w:val="24"/>
            <w:u w:val="none"/>
          </w:rPr>
          <w:t>http://www.neplodnost.org/</w:t>
        </w:r>
      </w:hyperlink>
    </w:p>
    <w:p w14:paraId="2EDF380D" w14:textId="1D9B584C" w:rsidR="00EB505A" w:rsidRPr="005F14D5" w:rsidRDefault="0019227F" w:rsidP="005F14D5">
      <w:pPr>
        <w:pStyle w:val="Nadpis3"/>
        <w:numPr>
          <w:ilvl w:val="0"/>
          <w:numId w:val="0"/>
        </w:numPr>
        <w:spacing w:line="360" w:lineRule="auto"/>
        <w:ind w:left="720" w:hanging="720"/>
        <w:jc w:val="both"/>
        <w:rPr>
          <w:rFonts w:cs="Times New Roman"/>
          <w:szCs w:val="24"/>
        </w:rPr>
      </w:pPr>
      <w:bookmarkStart w:id="80" w:name="_Toc478845966"/>
      <w:bookmarkStart w:id="81" w:name="_Toc478987396"/>
      <w:r w:rsidRPr="005F14D5">
        <w:rPr>
          <w:rFonts w:cs="Times New Roman"/>
          <w:szCs w:val="24"/>
        </w:rPr>
        <w:lastRenderedPageBreak/>
        <w:t>Příloha č. 8</w:t>
      </w:r>
      <w:r w:rsidR="003E2AB3" w:rsidRPr="005F14D5">
        <w:rPr>
          <w:rFonts w:cs="Times New Roman"/>
          <w:szCs w:val="24"/>
        </w:rPr>
        <w:t xml:space="preserve">: </w:t>
      </w:r>
      <w:r w:rsidR="00EB505A" w:rsidRPr="005F14D5">
        <w:rPr>
          <w:rFonts w:cs="Times New Roman"/>
          <w:noProof/>
          <w:szCs w:val="24"/>
          <w:lang w:eastAsia="cs-CZ"/>
        </w:rPr>
        <w:drawing>
          <wp:anchor distT="0" distB="0" distL="114300" distR="114300" simplePos="0" relativeHeight="251659264" behindDoc="1" locked="0" layoutInCell="1" allowOverlap="1" wp14:anchorId="3E50481B" wp14:editId="73B4D680">
            <wp:simplePos x="0" y="0"/>
            <wp:positionH relativeFrom="column">
              <wp:posOffset>-48895</wp:posOffset>
            </wp:positionH>
            <wp:positionV relativeFrom="paragraph">
              <wp:posOffset>728345</wp:posOffset>
            </wp:positionV>
            <wp:extent cx="5579745" cy="7121525"/>
            <wp:effectExtent l="0" t="0" r="1905" b="3175"/>
            <wp:wrapTight wrapText="bothSides">
              <wp:wrapPolygon edited="0">
                <wp:start x="0" y="0"/>
                <wp:lineTo x="0" y="21552"/>
                <wp:lineTo x="21534" y="21552"/>
                <wp:lineTo x="2153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ák Hledáme cestu k otěhotnění.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9745" cy="7121525"/>
                    </a:xfrm>
                    <a:prstGeom prst="rect">
                      <a:avLst/>
                    </a:prstGeom>
                  </pic:spPr>
                </pic:pic>
              </a:graphicData>
            </a:graphic>
            <wp14:sizeRelH relativeFrom="page">
              <wp14:pctWidth>0</wp14:pctWidth>
            </wp14:sizeRelH>
            <wp14:sizeRelV relativeFrom="page">
              <wp14:pctHeight>0</wp14:pctHeight>
            </wp14:sizeRelV>
          </wp:anchor>
        </w:drawing>
      </w:r>
      <w:r w:rsidR="00EB505A" w:rsidRPr="005F14D5">
        <w:rPr>
          <w:rFonts w:cs="Times New Roman"/>
          <w:szCs w:val="24"/>
        </w:rPr>
        <w:t>L</w:t>
      </w:r>
      <w:r w:rsidR="003E2AB3" w:rsidRPr="005F14D5">
        <w:rPr>
          <w:rFonts w:cs="Times New Roman"/>
          <w:szCs w:val="24"/>
        </w:rPr>
        <w:t>eták pro víkendový pobyt</w:t>
      </w:r>
      <w:bookmarkEnd w:id="80"/>
      <w:bookmarkEnd w:id="81"/>
    </w:p>
    <w:p w14:paraId="3A1A9EFA" w14:textId="77777777" w:rsidR="00F82545" w:rsidRPr="005F14D5" w:rsidRDefault="00F82545" w:rsidP="005F14D5">
      <w:pPr>
        <w:pStyle w:val="Bezmezer"/>
        <w:jc w:val="both"/>
      </w:pPr>
    </w:p>
    <w:p w14:paraId="084A735E" w14:textId="774F0F74" w:rsidR="008341C3" w:rsidRPr="005F14D5" w:rsidRDefault="0019227F" w:rsidP="005F14D5">
      <w:pPr>
        <w:pStyle w:val="Nadpis3"/>
        <w:numPr>
          <w:ilvl w:val="0"/>
          <w:numId w:val="0"/>
        </w:numPr>
        <w:spacing w:line="360" w:lineRule="auto"/>
        <w:ind w:left="720" w:hanging="720"/>
        <w:jc w:val="both"/>
        <w:rPr>
          <w:rFonts w:cs="Times New Roman"/>
          <w:szCs w:val="24"/>
        </w:rPr>
      </w:pPr>
      <w:bookmarkStart w:id="82" w:name="_Toc478845967"/>
      <w:bookmarkStart w:id="83" w:name="_Toc478987397"/>
      <w:r w:rsidRPr="005F14D5">
        <w:rPr>
          <w:rFonts w:cs="Times New Roman"/>
          <w:szCs w:val="24"/>
        </w:rPr>
        <w:lastRenderedPageBreak/>
        <w:t>Příloha č. 9</w:t>
      </w:r>
      <w:r w:rsidR="008341C3" w:rsidRPr="005F14D5">
        <w:rPr>
          <w:rFonts w:cs="Times New Roman"/>
          <w:szCs w:val="24"/>
        </w:rPr>
        <w:t xml:space="preserve">: </w:t>
      </w:r>
      <w:r w:rsidR="00F90EE2" w:rsidRPr="005F14D5">
        <w:rPr>
          <w:rFonts w:cs="Times New Roman"/>
          <w:szCs w:val="24"/>
        </w:rPr>
        <w:t>Leták při hledání respondentů</w:t>
      </w:r>
      <w:bookmarkEnd w:id="82"/>
      <w:bookmarkEnd w:id="83"/>
      <w:r w:rsidR="00F90EE2" w:rsidRPr="005F14D5">
        <w:rPr>
          <w:rFonts w:cs="Times New Roman"/>
          <w:szCs w:val="24"/>
        </w:rPr>
        <w:t xml:space="preserve"> </w:t>
      </w:r>
    </w:p>
    <w:p w14:paraId="613517A4" w14:textId="77AB4EB3" w:rsidR="00F25480" w:rsidRPr="005F14D5" w:rsidRDefault="00F90EE2" w:rsidP="005F14D5">
      <w:pPr>
        <w:pStyle w:val="Bezmezer"/>
        <w:jc w:val="both"/>
      </w:pPr>
      <w:r w:rsidRPr="005F14D5">
        <w:rPr>
          <w:noProof/>
          <w:lang w:eastAsia="cs-CZ"/>
        </w:rPr>
        <w:drawing>
          <wp:inline distT="0" distB="0" distL="0" distR="0" wp14:anchorId="4BAF5878" wp14:editId="778A6B64">
            <wp:extent cx="5579745" cy="7131685"/>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át!.png"/>
                    <pic:cNvPicPr/>
                  </pic:nvPicPr>
                  <pic:blipFill>
                    <a:blip r:embed="rId33">
                      <a:extLst>
                        <a:ext uri="{28A0092B-C50C-407E-A947-70E740481C1C}">
                          <a14:useLocalDpi xmlns:a14="http://schemas.microsoft.com/office/drawing/2010/main" val="0"/>
                        </a:ext>
                      </a:extLst>
                    </a:blip>
                    <a:stretch>
                      <a:fillRect/>
                    </a:stretch>
                  </pic:blipFill>
                  <pic:spPr>
                    <a:xfrm>
                      <a:off x="0" y="0"/>
                      <a:ext cx="5579745" cy="7131685"/>
                    </a:xfrm>
                    <a:prstGeom prst="rect">
                      <a:avLst/>
                    </a:prstGeom>
                  </pic:spPr>
                </pic:pic>
              </a:graphicData>
            </a:graphic>
          </wp:inline>
        </w:drawing>
      </w:r>
    </w:p>
    <w:p w14:paraId="01F72FFA" w14:textId="77777777" w:rsidR="00F25480" w:rsidRPr="005F14D5" w:rsidRDefault="00F25480" w:rsidP="005F14D5">
      <w:pPr>
        <w:spacing w:after="0" w:line="360" w:lineRule="auto"/>
        <w:jc w:val="both"/>
        <w:rPr>
          <w:rFonts w:ascii="Times New Roman" w:hAnsi="Times New Roman" w:cs="Times New Roman"/>
          <w:b/>
          <w:sz w:val="32"/>
          <w:szCs w:val="32"/>
        </w:rPr>
      </w:pPr>
      <w:r w:rsidRPr="005F14D5">
        <w:rPr>
          <w:rFonts w:ascii="Times New Roman" w:hAnsi="Times New Roman" w:cs="Times New Roman"/>
        </w:rPr>
        <w:br w:type="page"/>
      </w:r>
    </w:p>
    <w:p w14:paraId="396B0243" w14:textId="67456FF5" w:rsidR="00F90EE2" w:rsidRPr="005F14D5" w:rsidRDefault="0019227F" w:rsidP="005F14D5">
      <w:pPr>
        <w:pStyle w:val="Nadpis3"/>
        <w:numPr>
          <w:ilvl w:val="0"/>
          <w:numId w:val="0"/>
        </w:numPr>
        <w:spacing w:line="360" w:lineRule="auto"/>
        <w:jc w:val="both"/>
        <w:rPr>
          <w:rFonts w:cs="Times New Roman"/>
          <w:szCs w:val="24"/>
        </w:rPr>
      </w:pPr>
      <w:bookmarkStart w:id="84" w:name="_Toc478845968"/>
      <w:bookmarkStart w:id="85" w:name="_Toc478987398"/>
      <w:r w:rsidRPr="005F14D5">
        <w:rPr>
          <w:rFonts w:cs="Times New Roman"/>
          <w:szCs w:val="24"/>
        </w:rPr>
        <w:lastRenderedPageBreak/>
        <w:t>Příloha č. 10</w:t>
      </w:r>
      <w:r w:rsidR="00F90EE2" w:rsidRPr="005F14D5">
        <w:rPr>
          <w:rFonts w:cs="Times New Roman"/>
          <w:szCs w:val="24"/>
        </w:rPr>
        <w:t>: Návrh uceleného programu pro práci s neplodnými páry</w:t>
      </w:r>
      <w:bookmarkEnd w:id="84"/>
      <w:bookmarkEnd w:id="85"/>
    </w:p>
    <w:p w14:paraId="594297CF" w14:textId="77777777" w:rsidR="00F90EE2" w:rsidRPr="005F14D5" w:rsidRDefault="00F90EE2" w:rsidP="005F14D5">
      <w:pPr>
        <w:spacing w:after="0" w:line="360" w:lineRule="auto"/>
        <w:jc w:val="both"/>
        <w:rPr>
          <w:rFonts w:ascii="Times New Roman" w:hAnsi="Times New Roman" w:cs="Times New Roman"/>
          <w:sz w:val="24"/>
          <w:szCs w:val="24"/>
        </w:rPr>
      </w:pPr>
    </w:p>
    <w:p w14:paraId="6AC6C760"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RYBÍ RELAXACE (5 minut): </w:t>
      </w:r>
    </w:p>
    <w:p w14:paraId="66DB8C48"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Před tím, než tělo začne relaxovat, je potřeba uvolnit napětí ve svalech, které vzniklo v průběhu celého dne ve stresových situacích, jinak tělo nedosáhne uvolněného stavu. K tomu složí techniky, ve kterých se střídá napětí-relaxace.</w:t>
      </w:r>
    </w:p>
    <w:p w14:paraId="0FA1A144"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Popis relaxace:</w:t>
      </w:r>
      <w:r w:rsidRPr="005F14D5">
        <w:rPr>
          <w:rFonts w:ascii="Times New Roman" w:hAnsi="Times New Roman" w:cs="Times New Roman"/>
          <w:sz w:val="24"/>
          <w:szCs w:val="24"/>
        </w:rPr>
        <w:t xml:space="preserve"> </w:t>
      </w:r>
      <w:r w:rsidRPr="005F14D5">
        <w:rPr>
          <w:rFonts w:ascii="Times New Roman" w:hAnsi="Times New Roman" w:cs="Times New Roman"/>
          <w:i/>
          <w:sz w:val="24"/>
          <w:szCs w:val="24"/>
        </w:rPr>
        <w:t>s nádechem</w:t>
      </w:r>
      <w:r w:rsidRPr="005F14D5">
        <w:rPr>
          <w:rFonts w:ascii="Times New Roman" w:hAnsi="Times New Roman" w:cs="Times New Roman"/>
          <w:sz w:val="24"/>
          <w:szCs w:val="24"/>
        </w:rPr>
        <w:t xml:space="preserve"> napnout ruce, dlaně zaťaté v pěst, zatnuté všechny svaly, pouze hýždě se dotýkají podložky. </w:t>
      </w:r>
      <w:r w:rsidRPr="005F14D5">
        <w:rPr>
          <w:rFonts w:ascii="Times New Roman" w:hAnsi="Times New Roman" w:cs="Times New Roman"/>
          <w:i/>
          <w:sz w:val="24"/>
          <w:szCs w:val="24"/>
        </w:rPr>
        <w:t xml:space="preserve">S výdechem </w:t>
      </w:r>
      <w:r w:rsidRPr="005F14D5">
        <w:rPr>
          <w:rFonts w:ascii="Times New Roman" w:hAnsi="Times New Roman" w:cs="Times New Roman"/>
          <w:sz w:val="24"/>
          <w:szCs w:val="24"/>
        </w:rPr>
        <w:t xml:space="preserve">se celé tělo uvolní zpátky na zem. Jedinec vnímá vlnu uvolnění v celém jeho těle. </w:t>
      </w:r>
    </w:p>
    <w:p w14:paraId="46B471E3"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Tato metoda klienty na začátek programu dostane do uvolněného stavu po celém uspěchaném dni. Klienti uvolní napětí z těla a budou tak připraveni na další metody.</w:t>
      </w:r>
    </w:p>
    <w:p w14:paraId="1381F68C"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 xml:space="preserve">Posiluje: </w:t>
      </w:r>
      <w:r w:rsidRPr="005F14D5">
        <w:rPr>
          <w:rFonts w:ascii="Times New Roman" w:hAnsi="Times New Roman" w:cs="Times New Roman"/>
          <w:sz w:val="24"/>
          <w:szCs w:val="24"/>
        </w:rPr>
        <w:t>uvolnění napětí a stresu ze svalů</w:t>
      </w:r>
    </w:p>
    <w:p w14:paraId="7BDC0D9B"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Černý, V. &amp; Grofová, K. (2015). </w:t>
      </w:r>
      <w:r w:rsidRPr="005F14D5">
        <w:rPr>
          <w:rFonts w:ascii="Times New Roman" w:hAnsi="Times New Roman" w:cs="Times New Roman"/>
          <w:i/>
          <w:sz w:val="24"/>
          <w:szCs w:val="24"/>
        </w:rPr>
        <w:t>Relaxační techniky pro tělo, dech a mysl.</w:t>
      </w:r>
      <w:r w:rsidRPr="005F14D5">
        <w:rPr>
          <w:rFonts w:ascii="Times New Roman" w:hAnsi="Times New Roman" w:cs="Times New Roman"/>
          <w:sz w:val="24"/>
          <w:szCs w:val="24"/>
        </w:rPr>
        <w:t xml:space="preserve"> Brno: </w:t>
      </w:r>
      <w:proofErr w:type="spellStart"/>
      <w:r w:rsidRPr="005F14D5">
        <w:rPr>
          <w:rFonts w:ascii="Times New Roman" w:hAnsi="Times New Roman" w:cs="Times New Roman"/>
          <w:sz w:val="24"/>
          <w:szCs w:val="24"/>
        </w:rPr>
        <w:t>Edika</w:t>
      </w:r>
      <w:proofErr w:type="spellEnd"/>
      <w:r w:rsidRPr="005F14D5">
        <w:rPr>
          <w:rFonts w:ascii="Times New Roman" w:hAnsi="Times New Roman" w:cs="Times New Roman"/>
          <w:sz w:val="24"/>
          <w:szCs w:val="24"/>
        </w:rPr>
        <w:t xml:space="preserve">. </w:t>
      </w:r>
    </w:p>
    <w:p w14:paraId="4402EEB7"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  </w:t>
      </w:r>
    </w:p>
    <w:p w14:paraId="3F8CC29D"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ÁSÁNY Z JÓGY NA STIMULACI REPRODUKČNÍCH ORGÁNŮ A DECHOVÁ CVIČENÍ (20 minut):</w:t>
      </w:r>
    </w:p>
    <w:p w14:paraId="1612DC9A"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Pro všechny neplodné páry je vhodné provádět cviky, ve kterých dochází ke stimulaci reprodukčních orgánů a zpevnění svalů pánevního dna jak u žen, tak u mužů. Jednou z nejlepších metod jsou pozice z jógy a dechová cvičení, které mimo jiné regulují hormonální a imunitní systém a mají na mysl i tělo zklidňující efekt.</w:t>
      </w:r>
    </w:p>
    <w:p w14:paraId="6CA5B212"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 xml:space="preserve">Popis cviků: </w:t>
      </w:r>
      <w:r w:rsidRPr="005F14D5">
        <w:rPr>
          <w:rFonts w:ascii="Times New Roman" w:hAnsi="Times New Roman" w:cs="Times New Roman"/>
          <w:sz w:val="24"/>
          <w:szCs w:val="24"/>
        </w:rPr>
        <w:t>pozice kobry, pozice orla,</w:t>
      </w:r>
      <w:r w:rsidRPr="005F14D5">
        <w:rPr>
          <w:rFonts w:ascii="Times New Roman" w:hAnsi="Times New Roman" w:cs="Times New Roman"/>
          <w:i/>
          <w:sz w:val="24"/>
          <w:szCs w:val="24"/>
        </w:rPr>
        <w:t xml:space="preserve"> </w:t>
      </w:r>
    </w:p>
    <w:p w14:paraId="2BAD4A3C"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 xml:space="preserve">Posiluje: </w:t>
      </w:r>
      <w:r w:rsidRPr="005F14D5">
        <w:rPr>
          <w:rFonts w:ascii="Times New Roman" w:hAnsi="Times New Roman" w:cs="Times New Roman"/>
          <w:sz w:val="24"/>
          <w:szCs w:val="24"/>
        </w:rPr>
        <w:t>funkci reprodukčních orgánů, zpevnění svalů pánevního dna, funkci hormonálního systému, uvědomění těla</w:t>
      </w:r>
    </w:p>
    <w:p w14:paraId="3205B6A4" w14:textId="77777777" w:rsidR="00F90EE2" w:rsidRPr="005F14D5" w:rsidRDefault="00F90EE2" w:rsidP="005F14D5">
      <w:pPr>
        <w:spacing w:after="0" w:line="360" w:lineRule="auto"/>
        <w:jc w:val="both"/>
        <w:rPr>
          <w:rFonts w:ascii="Times New Roman" w:hAnsi="Times New Roman" w:cs="Times New Roman"/>
          <w:sz w:val="24"/>
          <w:szCs w:val="24"/>
        </w:rPr>
      </w:pPr>
    </w:p>
    <w:p w14:paraId="203C7910"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SAVÁSÁNA, RELAXACE (5 minut):</w:t>
      </w:r>
    </w:p>
    <w:p w14:paraId="4AFD193A"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Opět jogínská pozice, tzv. pozice mrtvoly. V této pozici je tělo dokonale bezvládné a pasivní. Je to nejlepší způsob, jak nechat uložit všechny změny, které byly během </w:t>
      </w:r>
      <w:proofErr w:type="spellStart"/>
      <w:r w:rsidRPr="005F14D5">
        <w:rPr>
          <w:rFonts w:ascii="Times New Roman" w:hAnsi="Times New Roman" w:cs="Times New Roman"/>
          <w:sz w:val="24"/>
          <w:szCs w:val="24"/>
        </w:rPr>
        <w:t>ásán</w:t>
      </w:r>
      <w:proofErr w:type="spellEnd"/>
      <w:r w:rsidRPr="005F14D5">
        <w:rPr>
          <w:rFonts w:ascii="Times New Roman" w:hAnsi="Times New Roman" w:cs="Times New Roman"/>
          <w:sz w:val="24"/>
          <w:szCs w:val="24"/>
        </w:rPr>
        <w:t xml:space="preserve"> v těle a reprodukčních orgánech provedeny. </w:t>
      </w:r>
    </w:p>
    <w:p w14:paraId="6ABDABAC"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Popis relaxace:</w:t>
      </w:r>
      <w:r w:rsidRPr="005F14D5">
        <w:rPr>
          <w:rFonts w:ascii="Times New Roman" w:hAnsi="Times New Roman" w:cs="Times New Roman"/>
          <w:sz w:val="24"/>
          <w:szCs w:val="24"/>
        </w:rPr>
        <w:t xml:space="preserve"> Ležet na zádech, končetiny natažené, dlaně míří vzhůru. Oči jsou zavřené. Tělo nehybné. Hluboký nádech, hluboký výdech. Pozornost míří k dechu a člověk se soustředí na proud vzduchu na špičku svého nosu. Vnímá svou tíhu, místa těla, která se dotýkají podložky. Na závěr protažení celého těla a otevření očí. </w:t>
      </w:r>
    </w:p>
    <w:p w14:paraId="096FCB04"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lastRenderedPageBreak/>
        <w:t>Zdůvodnění pořadí:</w:t>
      </w:r>
      <w:r w:rsidRPr="005F14D5">
        <w:rPr>
          <w:rFonts w:ascii="Times New Roman" w:hAnsi="Times New Roman" w:cs="Times New Roman"/>
          <w:sz w:val="24"/>
          <w:szCs w:val="24"/>
        </w:rPr>
        <w:t xml:space="preserve"> Jedinec se během relaxace úplně zklidní, naladí na klidnou atmosféru, zúží své roztěkané vědomí a bude se lépe soustředit.  </w:t>
      </w:r>
    </w:p>
    <w:p w14:paraId="20CC10A7"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celkové uvolnění, uložení změn v těle z předchozích jógových </w:t>
      </w:r>
      <w:proofErr w:type="spellStart"/>
      <w:r w:rsidRPr="005F14D5">
        <w:rPr>
          <w:rFonts w:ascii="Times New Roman" w:hAnsi="Times New Roman" w:cs="Times New Roman"/>
          <w:sz w:val="24"/>
          <w:szCs w:val="24"/>
        </w:rPr>
        <w:t>ásán</w:t>
      </w:r>
      <w:proofErr w:type="spellEnd"/>
      <w:r w:rsidRPr="005F14D5">
        <w:rPr>
          <w:rFonts w:ascii="Times New Roman" w:hAnsi="Times New Roman" w:cs="Times New Roman"/>
          <w:sz w:val="24"/>
          <w:szCs w:val="24"/>
        </w:rPr>
        <w:t xml:space="preserve"> </w:t>
      </w:r>
    </w:p>
    <w:p w14:paraId="4FA792FC"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(Černý </w:t>
      </w:r>
      <w:r w:rsidRPr="005F14D5">
        <w:rPr>
          <w:rFonts w:ascii="Times New Roman" w:hAnsi="Times New Roman" w:cs="Times New Roman"/>
          <w:sz w:val="24"/>
          <w:szCs w:val="24"/>
        </w:rPr>
        <w:sym w:font="Symbol" w:char="F026"/>
      </w:r>
      <w:r w:rsidRPr="005F14D5">
        <w:rPr>
          <w:rFonts w:ascii="Times New Roman" w:hAnsi="Times New Roman" w:cs="Times New Roman"/>
          <w:sz w:val="24"/>
          <w:szCs w:val="24"/>
        </w:rPr>
        <w:t xml:space="preserve"> Grofová, 2015).</w:t>
      </w:r>
    </w:p>
    <w:p w14:paraId="6ABEAFDA"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p>
    <w:p w14:paraId="306D2406"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PARTNERSKÁ MASÁŽ RAMEN (10 minut)</w:t>
      </w:r>
    </w:p>
    <w:p w14:paraId="660BCE3F"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Dotek je cesta k hledání spojení, propojení, kontaktu. U neplodných párů může často docházet ke snížení kvality sexuálního životy mezi partnery, a jelikož jsou doteky základem sexuální aktivity, které jsou prostředkem k potěšení a uspokojení partnera, je nezbytné posílit i tuto stránku.</w:t>
      </w:r>
    </w:p>
    <w:p w14:paraId="6DF43F72"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Popis masáže:</w:t>
      </w:r>
      <w:r w:rsidRPr="005F14D5">
        <w:rPr>
          <w:rFonts w:ascii="Times New Roman" w:hAnsi="Times New Roman" w:cs="Times New Roman"/>
          <w:sz w:val="24"/>
          <w:szCs w:val="24"/>
        </w:rPr>
        <w:t xml:space="preserve"> jeden masíruje ramena svému partnerovi, druhý má zavřené oči a snaží se soustředit na tlak, dotek, soustředí se na přítomný okamžik, hraje příjemná hudba, svítí svíčky</w:t>
      </w:r>
    </w:p>
    <w:p w14:paraId="4E32DC38"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Pro začátek před dalšími aktivitami je důležité, aby se jedinci snažili lépe porozumět svému partnerovi, jde o nácvik toho, co je druhému příjemné/nepříjemné, práce s dotekem může partnery sblížit a naučit je lépe verbálně i neverbálně komunikovat. </w:t>
      </w:r>
    </w:p>
    <w:p w14:paraId="10372817"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Tato masáž slouží k navození důvěry a příjemných pocitů u partnera. Prohloubí schopnost lépe verbálně i neverbálně komunikovat. Tato metoda tiší přední čas mozku a rozvíjí postranní části, zvyšuje kreativitu a uvědomění těla. Ten, který je masírován, rozvíjí uvědomění těla – soustředí se na tlak na svaly a ramena, zvyšuje se schopnost utišit mysl a soustředit se na přítomný okamžik, a ten, který masíruje, zjišťuje potřeby partnera.</w:t>
      </w:r>
    </w:p>
    <w:p w14:paraId="2F09A25E"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kvalitu komunikace mezi partnery, chuť na sexuální aktivity, povědomí o svém těle</w:t>
      </w:r>
    </w:p>
    <w:p w14:paraId="1FA6C9D7" w14:textId="77777777" w:rsidR="00F90EE2" w:rsidRPr="005F14D5" w:rsidRDefault="00F90EE2" w:rsidP="005F14D5">
      <w:pPr>
        <w:spacing w:after="0" w:line="360" w:lineRule="auto"/>
        <w:jc w:val="both"/>
        <w:rPr>
          <w:rFonts w:ascii="Times New Roman" w:hAnsi="Times New Roman" w:cs="Times New Roman"/>
          <w:sz w:val="24"/>
          <w:szCs w:val="24"/>
        </w:rPr>
      </w:pPr>
      <w:proofErr w:type="spellStart"/>
      <w:r w:rsidRPr="005F14D5">
        <w:rPr>
          <w:rFonts w:ascii="Times New Roman" w:hAnsi="Times New Roman" w:cs="Times New Roman"/>
          <w:sz w:val="24"/>
          <w:szCs w:val="24"/>
        </w:rPr>
        <w:t>Kierr</w:t>
      </w:r>
      <w:proofErr w:type="spellEnd"/>
      <w:r w:rsidRPr="005F14D5">
        <w:rPr>
          <w:rFonts w:ascii="Times New Roman" w:hAnsi="Times New Roman" w:cs="Times New Roman"/>
          <w:sz w:val="24"/>
          <w:szCs w:val="24"/>
        </w:rPr>
        <w:t xml:space="preserve">, S. (2011). </w:t>
      </w:r>
      <w:proofErr w:type="spellStart"/>
      <w:r w:rsidRPr="005F14D5">
        <w:rPr>
          <w:rFonts w:ascii="Times New Roman" w:hAnsi="Times New Roman" w:cs="Times New Roman"/>
          <w:sz w:val="24"/>
          <w:szCs w:val="24"/>
        </w:rPr>
        <w:t>Is</w:t>
      </w:r>
      <w:proofErr w:type="spellEnd"/>
      <w:r w:rsidRPr="005F14D5">
        <w:rPr>
          <w:rFonts w:ascii="Times New Roman" w:hAnsi="Times New Roman" w:cs="Times New Roman"/>
          <w:sz w:val="24"/>
          <w:szCs w:val="24"/>
        </w:rPr>
        <w:t xml:space="preserve"> Dance/</w:t>
      </w:r>
      <w:proofErr w:type="spellStart"/>
      <w:r w:rsidRPr="005F14D5">
        <w:rPr>
          <w:rFonts w:ascii="Times New Roman" w:hAnsi="Times New Roman" w:cs="Times New Roman"/>
          <w:sz w:val="24"/>
          <w:szCs w:val="24"/>
        </w:rPr>
        <w:t>Movement</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Therapy</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Relevant</w:t>
      </w:r>
      <w:proofErr w:type="spellEnd"/>
      <w:r w:rsidRPr="005F14D5">
        <w:rPr>
          <w:rFonts w:ascii="Times New Roman" w:hAnsi="Times New Roman" w:cs="Times New Roman"/>
          <w:sz w:val="24"/>
          <w:szCs w:val="24"/>
        </w:rPr>
        <w:t xml:space="preserve"> to </w:t>
      </w:r>
      <w:proofErr w:type="spellStart"/>
      <w:r w:rsidRPr="005F14D5">
        <w:rPr>
          <w:rFonts w:ascii="Times New Roman" w:hAnsi="Times New Roman" w:cs="Times New Roman"/>
          <w:sz w:val="24"/>
          <w:szCs w:val="24"/>
        </w:rPr>
        <w:t>the</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Process</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of</w:t>
      </w:r>
      <w:proofErr w:type="spellEnd"/>
      <w:r w:rsidRPr="005F14D5">
        <w:rPr>
          <w:rFonts w:ascii="Times New Roman" w:hAnsi="Times New Roman" w:cs="Times New Roman"/>
          <w:sz w:val="24"/>
          <w:szCs w:val="24"/>
        </w:rPr>
        <w:t xml:space="preserve"> </w:t>
      </w:r>
      <w:proofErr w:type="spellStart"/>
      <w:r w:rsidRPr="005F14D5">
        <w:rPr>
          <w:rFonts w:ascii="Times New Roman" w:hAnsi="Times New Roman" w:cs="Times New Roman"/>
          <w:sz w:val="24"/>
          <w:szCs w:val="24"/>
        </w:rPr>
        <w:t>Achieving</w:t>
      </w:r>
      <w:proofErr w:type="spellEnd"/>
      <w:r w:rsidRPr="005F14D5">
        <w:rPr>
          <w:rFonts w:ascii="Times New Roman" w:hAnsi="Times New Roman" w:cs="Times New Roman"/>
          <w:sz w:val="24"/>
          <w:szCs w:val="24"/>
        </w:rPr>
        <w:t xml:space="preserve"> a </w:t>
      </w:r>
      <w:proofErr w:type="spellStart"/>
      <w:r w:rsidRPr="005F14D5">
        <w:rPr>
          <w:rFonts w:ascii="Times New Roman" w:hAnsi="Times New Roman" w:cs="Times New Roman"/>
          <w:sz w:val="24"/>
          <w:szCs w:val="24"/>
        </w:rPr>
        <w:t>Healthy</w:t>
      </w:r>
      <w:proofErr w:type="spellEnd"/>
      <w:r w:rsidRPr="005F14D5">
        <w:rPr>
          <w:rFonts w:ascii="Times New Roman" w:hAnsi="Times New Roman" w:cs="Times New Roman"/>
          <w:sz w:val="24"/>
          <w:szCs w:val="24"/>
        </w:rPr>
        <w:t xml:space="preserve"> Sexuality?. </w:t>
      </w:r>
      <w:proofErr w:type="spellStart"/>
      <w:r w:rsidRPr="005F14D5">
        <w:rPr>
          <w:rFonts w:ascii="Times New Roman" w:hAnsi="Times New Roman" w:cs="Times New Roman"/>
          <w:i/>
          <w:sz w:val="24"/>
          <w:szCs w:val="24"/>
        </w:rPr>
        <w:t>American</w:t>
      </w:r>
      <w:proofErr w:type="spellEnd"/>
      <w:r w:rsidRPr="005F14D5">
        <w:rPr>
          <w:rFonts w:ascii="Times New Roman" w:hAnsi="Times New Roman" w:cs="Times New Roman"/>
          <w:i/>
          <w:sz w:val="24"/>
          <w:szCs w:val="24"/>
        </w:rPr>
        <w:t xml:space="preserve"> </w:t>
      </w:r>
      <w:proofErr w:type="spellStart"/>
      <w:r w:rsidRPr="005F14D5">
        <w:rPr>
          <w:rFonts w:ascii="Times New Roman" w:hAnsi="Times New Roman" w:cs="Times New Roman"/>
          <w:i/>
          <w:sz w:val="24"/>
          <w:szCs w:val="24"/>
        </w:rPr>
        <w:t>Journal</w:t>
      </w:r>
      <w:proofErr w:type="spellEnd"/>
      <w:r w:rsidRPr="005F14D5">
        <w:rPr>
          <w:rFonts w:ascii="Times New Roman" w:hAnsi="Times New Roman" w:cs="Times New Roman"/>
          <w:i/>
          <w:sz w:val="24"/>
          <w:szCs w:val="24"/>
        </w:rPr>
        <w:t xml:space="preserve"> </w:t>
      </w:r>
      <w:proofErr w:type="spellStart"/>
      <w:r w:rsidRPr="005F14D5">
        <w:rPr>
          <w:rFonts w:ascii="Times New Roman" w:hAnsi="Times New Roman" w:cs="Times New Roman"/>
          <w:i/>
          <w:sz w:val="24"/>
          <w:szCs w:val="24"/>
        </w:rPr>
        <w:t>Of</w:t>
      </w:r>
      <w:proofErr w:type="spellEnd"/>
      <w:r w:rsidRPr="005F14D5">
        <w:rPr>
          <w:rFonts w:ascii="Times New Roman" w:hAnsi="Times New Roman" w:cs="Times New Roman"/>
          <w:i/>
          <w:sz w:val="24"/>
          <w:szCs w:val="24"/>
        </w:rPr>
        <w:t xml:space="preserve"> Dance </w:t>
      </w:r>
      <w:proofErr w:type="spellStart"/>
      <w:r w:rsidRPr="005F14D5">
        <w:rPr>
          <w:rFonts w:ascii="Times New Roman" w:hAnsi="Times New Roman" w:cs="Times New Roman"/>
          <w:i/>
          <w:sz w:val="24"/>
          <w:szCs w:val="24"/>
        </w:rPr>
        <w:t>Therapy</w:t>
      </w:r>
      <w:proofErr w:type="spellEnd"/>
      <w:r w:rsidRPr="005F14D5">
        <w:rPr>
          <w:rFonts w:ascii="Times New Roman" w:hAnsi="Times New Roman" w:cs="Times New Roman"/>
          <w:i/>
          <w:sz w:val="24"/>
          <w:szCs w:val="24"/>
        </w:rPr>
        <w:t>,</w:t>
      </w:r>
      <w:r w:rsidRPr="005F14D5">
        <w:rPr>
          <w:rFonts w:ascii="Times New Roman" w:hAnsi="Times New Roman" w:cs="Times New Roman"/>
          <w:sz w:val="24"/>
          <w:szCs w:val="24"/>
        </w:rPr>
        <w:t xml:space="preserve"> 33(1), 42. </w:t>
      </w:r>
      <w:proofErr w:type="spellStart"/>
      <w:r w:rsidRPr="005F14D5">
        <w:rPr>
          <w:rFonts w:ascii="Times New Roman" w:hAnsi="Times New Roman" w:cs="Times New Roman"/>
          <w:sz w:val="24"/>
          <w:szCs w:val="24"/>
        </w:rPr>
        <w:t>doi</w:t>
      </w:r>
      <w:proofErr w:type="spellEnd"/>
      <w:r w:rsidRPr="005F14D5">
        <w:rPr>
          <w:rFonts w:ascii="Times New Roman" w:hAnsi="Times New Roman" w:cs="Times New Roman"/>
          <w:sz w:val="24"/>
          <w:szCs w:val="24"/>
        </w:rPr>
        <w:t>: 10.1007/s10465-011-9103-9</w:t>
      </w:r>
    </w:p>
    <w:p w14:paraId="5C9A00D7" w14:textId="77777777" w:rsidR="00F90EE2" w:rsidRPr="005F14D5" w:rsidRDefault="00F90EE2" w:rsidP="005F14D5">
      <w:pPr>
        <w:spacing w:after="0" w:line="360" w:lineRule="auto"/>
        <w:jc w:val="both"/>
        <w:rPr>
          <w:rFonts w:ascii="Times New Roman" w:hAnsi="Times New Roman" w:cs="Times New Roman"/>
          <w:b/>
          <w:sz w:val="24"/>
          <w:szCs w:val="24"/>
        </w:rPr>
      </w:pPr>
    </w:p>
    <w:p w14:paraId="1B1F19BD"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ZRCADLENÍ POHYBU (40 min)</w:t>
      </w:r>
    </w:p>
    <w:p w14:paraId="132B3524"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V této metodě jedinec přes své pohyby vyjadřuje svou povahu, mysl, pocity, to, jaký je. Tancuje bez zadání, kopíruje dech, vnitřní pohnutky. Partner, který nemá oči zavázané, sleduje partnera tancujícího, snaží se jeho pohyby opakovat. Dochází tak k lepšímu porozumění partnera a naučení se brát ho takového, jaký je. Při této metodě se také aktivují zrcadlové neurony, což s sebou přináší intuitivní porozumění a empatii. </w:t>
      </w:r>
    </w:p>
    <w:p w14:paraId="7BA25282"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lastRenderedPageBreak/>
        <w:t>Popis aktivity:</w:t>
      </w:r>
      <w:r w:rsidRPr="005F14D5">
        <w:rPr>
          <w:rFonts w:ascii="Times New Roman" w:hAnsi="Times New Roman" w:cs="Times New Roman"/>
          <w:sz w:val="24"/>
          <w:szCs w:val="24"/>
        </w:rPr>
        <w:t xml:space="preserve"> </w:t>
      </w:r>
      <w:r w:rsidRPr="005F14D5">
        <w:rPr>
          <w:rFonts w:ascii="Times New Roman" w:hAnsi="Times New Roman" w:cs="Times New Roman"/>
          <w:b/>
          <w:sz w:val="24"/>
          <w:szCs w:val="24"/>
        </w:rPr>
        <w:t>Verze č. 1</w:t>
      </w:r>
      <w:r w:rsidRPr="005F14D5">
        <w:rPr>
          <w:rFonts w:ascii="Times New Roman" w:hAnsi="Times New Roman" w:cs="Times New Roman"/>
          <w:sz w:val="24"/>
          <w:szCs w:val="24"/>
        </w:rPr>
        <w:t xml:space="preserve"> - Jeden z partnerů si zaváže oči a na příjemnou hudbu tancuje tak, jak to cítí. Druhý z páru jeho pohyby opakuje. Následuje výměna rolí. // </w:t>
      </w:r>
      <w:r w:rsidRPr="005F14D5">
        <w:rPr>
          <w:rFonts w:ascii="Times New Roman" w:hAnsi="Times New Roman" w:cs="Times New Roman"/>
          <w:b/>
          <w:sz w:val="24"/>
          <w:szCs w:val="24"/>
        </w:rPr>
        <w:t>Verze č. 2</w:t>
      </w:r>
      <w:r w:rsidRPr="005F14D5">
        <w:rPr>
          <w:rFonts w:ascii="Times New Roman" w:hAnsi="Times New Roman" w:cs="Times New Roman"/>
          <w:sz w:val="24"/>
          <w:szCs w:val="24"/>
        </w:rPr>
        <w:t xml:space="preserve"> – pohyb má dvě roviny – partneři sedí naproti sobě, jeden je vedoucí a druhý se nechává vést. Partner se ladí na toho druhého, potom dělá to, co by druhému mělo být příjemné. </w:t>
      </w:r>
    </w:p>
    <w:p w14:paraId="1D443A6B"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Klienti jsou již v relaxovaném stavu, koncentrovaní a po masáži, kde se navzájem dotýkali. Přichází tedy vhodná chvíle, aby se páry naladili sami na sebe, opadá ostych, klienti si zvykají na prostředí, na kontakt, na ostatní. V této metodě se na sebe více naladí a začínají se pomalu pohybovat v prostoru, opadává ostych před ostatními. </w:t>
      </w:r>
    </w:p>
    <w:p w14:paraId="5D81D1A4"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porozumění, akceptaci druhého, naladění se na jeho osobnost, empatii, zjištění, že partneři mají něco společného</w:t>
      </w:r>
    </w:p>
    <w:p w14:paraId="58547850"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(osobní sdělení, Tomáš Beníček, </w:t>
      </w:r>
      <w:proofErr w:type="gramStart"/>
      <w:r w:rsidRPr="005F14D5">
        <w:rPr>
          <w:rFonts w:ascii="Times New Roman" w:hAnsi="Times New Roman" w:cs="Times New Roman"/>
          <w:sz w:val="24"/>
          <w:szCs w:val="24"/>
        </w:rPr>
        <w:t>15.5.2016</w:t>
      </w:r>
      <w:proofErr w:type="gramEnd"/>
      <w:r w:rsidRPr="005F14D5">
        <w:rPr>
          <w:rFonts w:ascii="Times New Roman" w:hAnsi="Times New Roman" w:cs="Times New Roman"/>
          <w:sz w:val="24"/>
          <w:szCs w:val="24"/>
        </w:rPr>
        <w:t>)</w:t>
      </w:r>
    </w:p>
    <w:p w14:paraId="3B9878F1" w14:textId="77777777" w:rsidR="00F90EE2" w:rsidRPr="005F14D5" w:rsidRDefault="00F90EE2" w:rsidP="005F14D5">
      <w:pPr>
        <w:spacing w:after="0" w:line="360" w:lineRule="auto"/>
        <w:jc w:val="both"/>
        <w:rPr>
          <w:rFonts w:ascii="Times New Roman" w:hAnsi="Times New Roman" w:cs="Times New Roman"/>
          <w:b/>
          <w:sz w:val="24"/>
          <w:szCs w:val="24"/>
        </w:rPr>
      </w:pPr>
    </w:p>
    <w:p w14:paraId="63649442"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UVOLNĚNÍ POMOCÍ DECHU – počítání dechu (5 minut)</w:t>
      </w:r>
    </w:p>
    <w:p w14:paraId="24989899"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Uprostřed programu je zařazena jedna krátká relaxace, kde se jedinec soustředí na svůj hluboký nádech a hluboký výdech. Tato technika také napomáhá obnovovat a posilovat bdělou přítomnost. Pokud jedinec ztratí koncentraci, jednoduše se vrátí zpět k přítomnosti. Během této techniky se krev okysličí, tělo se zaktivuje a bude navozena koncentrace. </w:t>
      </w:r>
    </w:p>
    <w:p w14:paraId="0D22D949"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 xml:space="preserve">Popis dechového cvičení: </w:t>
      </w:r>
      <w:r w:rsidRPr="005F14D5">
        <w:rPr>
          <w:rFonts w:ascii="Times New Roman" w:hAnsi="Times New Roman" w:cs="Times New Roman"/>
          <w:sz w:val="24"/>
          <w:szCs w:val="24"/>
        </w:rPr>
        <w:t xml:space="preserve">sledovat přirozený nádech, výdech, začít počítat každý výdech do pěti, potom začít od začátku – pokud se ztratí v myšlenkách, začne si znovu všímat dechu a začíná počítat od </w:t>
      </w:r>
      <w:proofErr w:type="gramStart"/>
      <w:r w:rsidRPr="005F14D5">
        <w:rPr>
          <w:rFonts w:ascii="Times New Roman" w:hAnsi="Times New Roman" w:cs="Times New Roman"/>
          <w:sz w:val="24"/>
          <w:szCs w:val="24"/>
        </w:rPr>
        <w:t>jedné</w:t>
      </w:r>
      <w:proofErr w:type="gramEnd"/>
      <w:r w:rsidRPr="005F14D5">
        <w:rPr>
          <w:rFonts w:ascii="Times New Roman" w:hAnsi="Times New Roman" w:cs="Times New Roman"/>
          <w:sz w:val="24"/>
          <w:szCs w:val="24"/>
        </w:rPr>
        <w:t xml:space="preserve"> </w:t>
      </w:r>
      <w:r w:rsidRPr="005F14D5">
        <w:rPr>
          <w:rFonts w:ascii="Times New Roman" w:hAnsi="Times New Roman" w:cs="Times New Roman"/>
          <w:sz w:val="24"/>
          <w:szCs w:val="24"/>
        </w:rPr>
        <w:br/>
      </w: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Jedinec se uprostřed programu probere, zaktivuje tělo i mysl, bude schopen se lépe soustředit a provádět další metody programu v bdělém a aktivním stavu. </w:t>
      </w:r>
    </w:p>
    <w:p w14:paraId="0CF685BD"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koncentraci, aktivizaci a okysličení těla, uvolnění</w:t>
      </w:r>
    </w:p>
    <w:p w14:paraId="68754A52"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(Černý </w:t>
      </w:r>
      <w:r w:rsidRPr="005F14D5">
        <w:rPr>
          <w:rFonts w:ascii="Times New Roman" w:hAnsi="Times New Roman" w:cs="Times New Roman"/>
          <w:sz w:val="24"/>
          <w:szCs w:val="24"/>
        </w:rPr>
        <w:sym w:font="Symbol" w:char="F026"/>
      </w:r>
      <w:r w:rsidRPr="005F14D5">
        <w:rPr>
          <w:rFonts w:ascii="Times New Roman" w:hAnsi="Times New Roman" w:cs="Times New Roman"/>
          <w:sz w:val="24"/>
          <w:szCs w:val="24"/>
        </w:rPr>
        <w:t xml:space="preserve"> Grofová, 2015).</w:t>
      </w:r>
    </w:p>
    <w:p w14:paraId="76B12180"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p>
    <w:p w14:paraId="045F130E"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TANEC TŘÍ EMOCÍ (smutek, bojovnost, radost) 20 minut</w:t>
      </w:r>
    </w:p>
    <w:p w14:paraId="4E6AB4C3"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V této metodě si kli prožívají své emoce a přes smutek a bojovnost se propracují k radosti. Prožijí si všechny tyto tři základní emoce, aby je ze sebe dostali, zároveň zjistili, že všechny jsou důležité. V každé emoci zajde jedinec jen tak daleko, aby se mohl ještě vrátit. </w:t>
      </w:r>
    </w:p>
    <w:p w14:paraId="6EA56AEA"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Popis tance tří emocí:</w:t>
      </w:r>
      <w:r w:rsidRPr="005F14D5">
        <w:rPr>
          <w:rFonts w:ascii="Times New Roman" w:hAnsi="Times New Roman" w:cs="Times New Roman"/>
          <w:sz w:val="24"/>
          <w:szCs w:val="24"/>
        </w:rPr>
        <w:t xml:space="preserve"> tanec probíhá při hudbě a jedinec tancuje emoci dle pokynů tak, jak to cítí. První píseň je smutná – smutek – klient zachází jen tak daleko, ať se může vrátit zpátky (jako v moři). Druhá píseň je energická – bojovnost – klient v sobě najde sílu, která přehluší prožitý smutek a díky bojování se z něj dostane. Třetí píseň radostná – radost – člověk nemůže jen bojovat, jinak by se vysílil a uzavře se a nemohl by prožívat radost – </w:t>
      </w:r>
      <w:r w:rsidRPr="005F14D5">
        <w:rPr>
          <w:rFonts w:ascii="Times New Roman" w:hAnsi="Times New Roman" w:cs="Times New Roman"/>
          <w:sz w:val="24"/>
          <w:szCs w:val="24"/>
        </w:rPr>
        <w:lastRenderedPageBreak/>
        <w:t xml:space="preserve">proto tímto celý taneční cyklus končí. Při radost se člověk sice otevírá, takže je zranitelný, ale je důležité si tuto krásnou emoci prožít! (Osobní sdělení, </w:t>
      </w:r>
      <w:proofErr w:type="gramStart"/>
      <w:r w:rsidRPr="005F14D5">
        <w:rPr>
          <w:rFonts w:ascii="Times New Roman" w:hAnsi="Times New Roman" w:cs="Times New Roman"/>
          <w:sz w:val="24"/>
          <w:szCs w:val="24"/>
        </w:rPr>
        <w:t>22.5.2016</w:t>
      </w:r>
      <w:proofErr w:type="gramEnd"/>
      <w:r w:rsidRPr="005F14D5">
        <w:rPr>
          <w:rFonts w:ascii="Times New Roman" w:hAnsi="Times New Roman" w:cs="Times New Roman"/>
          <w:sz w:val="24"/>
          <w:szCs w:val="24"/>
        </w:rPr>
        <w:t>, Beníček Tomáš)</w:t>
      </w:r>
    </w:p>
    <w:p w14:paraId="5B037730"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Prožívat smutek může být náročné, proto je tato metoda umístěna v první půlce programu a zároveň před krátkým dechovým cvičením.</w:t>
      </w:r>
    </w:p>
    <w:p w14:paraId="2C6993C3" w14:textId="77777777" w:rsidR="00C95F44"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pochopení svých emocí, emocionální stabilitu, posttraumatický růst, změnu pohledu, prožití a pu</w:t>
      </w:r>
      <w:r w:rsidR="00C95F44" w:rsidRPr="005F14D5">
        <w:rPr>
          <w:rFonts w:ascii="Times New Roman" w:hAnsi="Times New Roman" w:cs="Times New Roman"/>
          <w:sz w:val="24"/>
          <w:szCs w:val="24"/>
        </w:rPr>
        <w:t>štění emocí</w:t>
      </w:r>
    </w:p>
    <w:p w14:paraId="31090D9D" w14:textId="77777777" w:rsidR="00C95F44" w:rsidRPr="005F14D5" w:rsidRDefault="00C95F44" w:rsidP="005F14D5">
      <w:pPr>
        <w:pStyle w:val="Odstavecseseznamem"/>
        <w:spacing w:after="0" w:line="360" w:lineRule="auto"/>
        <w:ind w:left="0"/>
        <w:jc w:val="both"/>
        <w:rPr>
          <w:rFonts w:ascii="Times New Roman" w:hAnsi="Times New Roman" w:cs="Times New Roman"/>
          <w:sz w:val="24"/>
          <w:szCs w:val="24"/>
        </w:rPr>
      </w:pPr>
    </w:p>
    <w:p w14:paraId="628C89B6" w14:textId="69565BB5"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b/>
          <w:sz w:val="24"/>
          <w:szCs w:val="24"/>
        </w:rPr>
        <w:t>KRÁTKÁ METODA SPOLEČNÉHO DECHU (5 minut)</w:t>
      </w:r>
    </w:p>
    <w:p w14:paraId="448BE3FB" w14:textId="77777777" w:rsidR="00F90EE2" w:rsidRPr="005F14D5" w:rsidRDefault="00F90EE2" w:rsidP="005F14D5">
      <w:pPr>
        <w:spacing w:after="0" w:line="360" w:lineRule="auto"/>
        <w:ind w:left="-76"/>
        <w:jc w:val="both"/>
        <w:rPr>
          <w:rFonts w:ascii="Times New Roman" w:hAnsi="Times New Roman" w:cs="Times New Roman"/>
          <w:sz w:val="24"/>
          <w:szCs w:val="24"/>
        </w:rPr>
      </w:pPr>
      <w:r w:rsidRPr="005F14D5">
        <w:rPr>
          <w:rFonts w:ascii="Times New Roman" w:hAnsi="Times New Roman" w:cs="Times New Roman"/>
          <w:sz w:val="24"/>
          <w:szCs w:val="24"/>
        </w:rPr>
        <w:t xml:space="preserve">Navazuje na uvolnění pomocí dechu a řadí se do krátké přestávky, kde se však partneři vrátí zpátky k sobě‘. Tato metoda slouží k naladění se na sebe, sjednocení dechu a tím i prožívání. </w:t>
      </w:r>
    </w:p>
    <w:p w14:paraId="45B5FE5B" w14:textId="77777777" w:rsidR="00F90EE2" w:rsidRPr="005F14D5" w:rsidRDefault="00F90EE2" w:rsidP="005F14D5">
      <w:pPr>
        <w:spacing w:after="0" w:line="360" w:lineRule="auto"/>
        <w:ind w:left="-76"/>
        <w:jc w:val="both"/>
        <w:rPr>
          <w:rFonts w:ascii="Times New Roman" w:hAnsi="Times New Roman" w:cs="Times New Roman"/>
          <w:sz w:val="24"/>
          <w:szCs w:val="24"/>
        </w:rPr>
      </w:pPr>
      <w:r w:rsidRPr="005F14D5">
        <w:rPr>
          <w:rFonts w:ascii="Times New Roman" w:hAnsi="Times New Roman" w:cs="Times New Roman"/>
          <w:i/>
          <w:sz w:val="24"/>
          <w:szCs w:val="24"/>
        </w:rPr>
        <w:t xml:space="preserve">Popis společného dechu: </w:t>
      </w:r>
      <w:r w:rsidRPr="005F14D5">
        <w:rPr>
          <w:rFonts w:ascii="Times New Roman" w:hAnsi="Times New Roman" w:cs="Times New Roman"/>
          <w:sz w:val="24"/>
          <w:szCs w:val="24"/>
        </w:rPr>
        <w:t>partneři sedí zády k sobě a dýchají společně, zhluboka, jako jeden</w:t>
      </w:r>
    </w:p>
    <w:p w14:paraId="71EBD1A8" w14:textId="77777777" w:rsidR="00F90EE2" w:rsidRPr="005F14D5" w:rsidRDefault="00F90EE2" w:rsidP="005F14D5">
      <w:pPr>
        <w:spacing w:after="0" w:line="360" w:lineRule="auto"/>
        <w:ind w:left="-76"/>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návrat od dechového cvičení zpět k partnerovi před náročnou metodou programu</w:t>
      </w:r>
    </w:p>
    <w:p w14:paraId="7ED709BF" w14:textId="77777777" w:rsidR="00F90EE2" w:rsidRPr="005F14D5" w:rsidRDefault="00F90EE2" w:rsidP="005F14D5">
      <w:pPr>
        <w:spacing w:after="0" w:line="360" w:lineRule="auto"/>
        <w:ind w:left="-76"/>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porozumění, jednotu, pochopení, společné prožívání </w:t>
      </w:r>
    </w:p>
    <w:p w14:paraId="1A9DDDFF" w14:textId="77777777" w:rsidR="00F90EE2" w:rsidRPr="005F14D5" w:rsidRDefault="00F90EE2" w:rsidP="005F14D5">
      <w:pPr>
        <w:spacing w:after="0" w:line="360" w:lineRule="auto"/>
        <w:ind w:left="-76"/>
        <w:jc w:val="both"/>
        <w:rPr>
          <w:rFonts w:ascii="Times New Roman" w:hAnsi="Times New Roman" w:cs="Times New Roman"/>
          <w:sz w:val="24"/>
          <w:szCs w:val="24"/>
        </w:rPr>
      </w:pPr>
      <w:r w:rsidRPr="005F14D5">
        <w:rPr>
          <w:rFonts w:ascii="Times New Roman" w:hAnsi="Times New Roman" w:cs="Times New Roman"/>
          <w:sz w:val="24"/>
          <w:szCs w:val="24"/>
        </w:rPr>
        <w:t xml:space="preserve">(Osobní sdělení, </w:t>
      </w:r>
      <w:proofErr w:type="gramStart"/>
      <w:r w:rsidRPr="005F14D5">
        <w:rPr>
          <w:rFonts w:ascii="Times New Roman" w:hAnsi="Times New Roman" w:cs="Times New Roman"/>
          <w:sz w:val="24"/>
          <w:szCs w:val="24"/>
        </w:rPr>
        <w:t>17.5.2016</w:t>
      </w:r>
      <w:proofErr w:type="gramEnd"/>
      <w:r w:rsidRPr="005F14D5">
        <w:rPr>
          <w:rFonts w:ascii="Times New Roman" w:hAnsi="Times New Roman" w:cs="Times New Roman"/>
          <w:sz w:val="24"/>
          <w:szCs w:val="24"/>
        </w:rPr>
        <w:t xml:space="preserve">, Marcela </w:t>
      </w:r>
      <w:proofErr w:type="spellStart"/>
      <w:r w:rsidRPr="005F14D5">
        <w:rPr>
          <w:rFonts w:ascii="Times New Roman" w:hAnsi="Times New Roman" w:cs="Times New Roman"/>
          <w:sz w:val="24"/>
          <w:szCs w:val="24"/>
        </w:rPr>
        <w:t>Berith</w:t>
      </w:r>
      <w:proofErr w:type="spellEnd"/>
      <w:r w:rsidRPr="005F14D5">
        <w:rPr>
          <w:rFonts w:ascii="Times New Roman" w:hAnsi="Times New Roman" w:cs="Times New Roman"/>
          <w:sz w:val="24"/>
          <w:szCs w:val="24"/>
        </w:rPr>
        <w:t>)</w:t>
      </w:r>
    </w:p>
    <w:p w14:paraId="355A51FC" w14:textId="77777777" w:rsidR="00F90EE2" w:rsidRPr="005F14D5" w:rsidRDefault="00F90EE2" w:rsidP="005F14D5">
      <w:pPr>
        <w:spacing w:after="0" w:line="360" w:lineRule="auto"/>
        <w:ind w:left="-76"/>
        <w:jc w:val="both"/>
        <w:rPr>
          <w:rFonts w:ascii="Times New Roman" w:hAnsi="Times New Roman" w:cs="Times New Roman"/>
          <w:sz w:val="24"/>
          <w:szCs w:val="24"/>
        </w:rPr>
      </w:pPr>
    </w:p>
    <w:p w14:paraId="6507FBEC"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 xml:space="preserve">PARTNERSKÝ POHYB (40 minut) </w:t>
      </w:r>
    </w:p>
    <w:p w14:paraId="7E588298"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sz w:val="24"/>
          <w:szCs w:val="24"/>
        </w:rPr>
        <w:t xml:space="preserve">Jádrem partnerského pohybu je pohyb autentický, tedy druh pohybu, který vychází zevnitř. Je veden vnitřními pohnutkami, dechem, tělem. Pohyby jsou naprosto neposuzované, nestanovené, nevedené. Jedinec prožívá své nitro tělem. V této metodě však tancuje pár spolu, může tedy naprosto vnímat toho druhého! </w:t>
      </w:r>
    </w:p>
    <w:p w14:paraId="2496F6B5"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Popis autentického pohybu:</w:t>
      </w:r>
      <w:r w:rsidRPr="005F14D5">
        <w:rPr>
          <w:rFonts w:ascii="Times New Roman" w:hAnsi="Times New Roman" w:cs="Times New Roman"/>
          <w:sz w:val="24"/>
          <w:szCs w:val="24"/>
        </w:rPr>
        <w:t xml:space="preserve"> zavřené</w:t>
      </w:r>
      <w:r w:rsidRPr="005F14D5">
        <w:rPr>
          <w:rFonts w:ascii="Times New Roman" w:hAnsi="Times New Roman" w:cs="Times New Roman"/>
          <w:i/>
          <w:sz w:val="24"/>
          <w:szCs w:val="24"/>
        </w:rPr>
        <w:t xml:space="preserve"> </w:t>
      </w:r>
      <w:r w:rsidRPr="005F14D5">
        <w:rPr>
          <w:rFonts w:ascii="Times New Roman" w:hAnsi="Times New Roman" w:cs="Times New Roman"/>
          <w:sz w:val="24"/>
          <w:szCs w:val="24"/>
        </w:rPr>
        <w:t>oči, mohou začít z jakékoliv polohy, příjemná hudba, podmínka je, že se pár vždy alespoň jednou částí těla musí dotýkat (prsty, čelo, záda,…). Páry své pohyby nechávají vést intuicí, druhým partnerem, potřebami, *první začíná každý sám, až se na sebe naladí, začnou s dotekem</w:t>
      </w:r>
    </w:p>
    <w:p w14:paraId="4E835066"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Zdůvodnění pořadí:</w:t>
      </w:r>
      <w:r w:rsidRPr="005F14D5">
        <w:rPr>
          <w:rFonts w:ascii="Times New Roman" w:hAnsi="Times New Roman" w:cs="Times New Roman"/>
          <w:sz w:val="24"/>
          <w:szCs w:val="24"/>
        </w:rPr>
        <w:t xml:space="preserve"> tato metoda je velmi náročná, jde o intimní kontakt a sdílení v páru. Proto následuje jako poslední z hlavních aktivit, neboť páry jsou na to připraveny, klienti v páru jsou na sebe naladěni, nyní jsou schopni spolu neverbálně komunikovat pomocí doteků a pohybů. </w:t>
      </w:r>
    </w:p>
    <w:p w14:paraId="1EB0404F" w14:textId="77777777" w:rsidR="00F90EE2" w:rsidRPr="005F14D5" w:rsidRDefault="00F90EE2" w:rsidP="005F14D5">
      <w:pPr>
        <w:spacing w:after="0" w:line="360" w:lineRule="auto"/>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intimitu, vzájemné prožívání a pochopení, spokojenost v partnerství, neverbální komunikaci</w:t>
      </w:r>
    </w:p>
    <w:p w14:paraId="6A9FD5B6"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(Osobní sdělení, </w:t>
      </w:r>
      <w:proofErr w:type="gramStart"/>
      <w:r w:rsidRPr="005F14D5">
        <w:rPr>
          <w:rFonts w:ascii="Times New Roman" w:hAnsi="Times New Roman" w:cs="Times New Roman"/>
          <w:sz w:val="24"/>
          <w:szCs w:val="24"/>
        </w:rPr>
        <w:t>22.5.2016</w:t>
      </w:r>
      <w:proofErr w:type="gramEnd"/>
      <w:r w:rsidRPr="005F14D5">
        <w:rPr>
          <w:rFonts w:ascii="Times New Roman" w:hAnsi="Times New Roman" w:cs="Times New Roman"/>
          <w:sz w:val="24"/>
          <w:szCs w:val="24"/>
        </w:rPr>
        <w:t>, Tomáš Beníček)</w:t>
      </w:r>
    </w:p>
    <w:p w14:paraId="10D69E1B" w14:textId="77777777" w:rsidR="00F90EE2" w:rsidRPr="005F14D5" w:rsidRDefault="00F90EE2" w:rsidP="005F14D5">
      <w:pPr>
        <w:spacing w:after="0" w:line="360" w:lineRule="auto"/>
        <w:jc w:val="both"/>
        <w:rPr>
          <w:rFonts w:ascii="Times New Roman" w:hAnsi="Times New Roman" w:cs="Times New Roman"/>
          <w:b/>
          <w:sz w:val="24"/>
          <w:szCs w:val="24"/>
        </w:rPr>
      </w:pPr>
    </w:p>
    <w:p w14:paraId="147C365F"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lastRenderedPageBreak/>
        <w:t>ZÁVĚREČNÁ KRESBA PARTNERSKÉHO POHYBU (15 minut):</w:t>
      </w:r>
    </w:p>
    <w:p w14:paraId="7C3E95B4"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Pro uzavření procesu a aktivity je důležité, aby k sobě klienti vyvolané emoce a pocity nenechaly gradovat, ale zhmotnili je a došlo tak k uvolnění napětí a emocí. O kresbě se dá dále hovořit a verbalizovat. </w:t>
      </w:r>
    </w:p>
    <w:p w14:paraId="08020744"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Popis závěrečné kresby:</w:t>
      </w:r>
      <w:r w:rsidRPr="005F14D5">
        <w:rPr>
          <w:rFonts w:ascii="Times New Roman" w:hAnsi="Times New Roman" w:cs="Times New Roman"/>
          <w:sz w:val="24"/>
          <w:szCs w:val="24"/>
        </w:rPr>
        <w:t xml:space="preserve"> Pocity a zážitky z partnerského pohybu mají teď klienti možnost přenést na papír. Namalovat, co prožívali, cítili. Následuje sdílení v páru, aby došlo k sebevyjádření a také ke vzájemnému pochopení. </w:t>
      </w:r>
    </w:p>
    <w:p w14:paraId="50DD6C55"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i/>
          <w:sz w:val="24"/>
          <w:szCs w:val="24"/>
        </w:rPr>
        <w:t>Posiluje:</w:t>
      </w:r>
      <w:r w:rsidRPr="005F14D5">
        <w:rPr>
          <w:rFonts w:ascii="Times New Roman" w:hAnsi="Times New Roman" w:cs="Times New Roman"/>
          <w:sz w:val="24"/>
          <w:szCs w:val="24"/>
        </w:rPr>
        <w:t xml:space="preserve"> komunikaci, vzájemné pochopení, důvěru, intimitu, sdílení </w:t>
      </w:r>
    </w:p>
    <w:p w14:paraId="5991CE4C"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(vlastní zkušenost, výcvik tanečně-pohybové terapie)</w:t>
      </w:r>
    </w:p>
    <w:p w14:paraId="49A41625"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p>
    <w:p w14:paraId="36F26FCB" w14:textId="77777777" w:rsidR="00F90EE2" w:rsidRPr="005F14D5" w:rsidRDefault="00F90EE2" w:rsidP="005F14D5">
      <w:pPr>
        <w:spacing w:after="0" w:line="360" w:lineRule="auto"/>
        <w:jc w:val="both"/>
        <w:rPr>
          <w:rFonts w:ascii="Times New Roman" w:hAnsi="Times New Roman" w:cs="Times New Roman"/>
          <w:b/>
          <w:sz w:val="24"/>
          <w:szCs w:val="24"/>
        </w:rPr>
      </w:pPr>
      <w:r w:rsidRPr="005F14D5">
        <w:rPr>
          <w:rFonts w:ascii="Times New Roman" w:hAnsi="Times New Roman" w:cs="Times New Roman"/>
          <w:b/>
          <w:sz w:val="24"/>
          <w:szCs w:val="24"/>
        </w:rPr>
        <w:t>ZÁVĚŘEČNÁ RELAXACE – RELAXACE S VIZUALIZACÍ – les s výhledem do krajiny (10 min):</w:t>
      </w:r>
    </w:p>
    <w:p w14:paraId="0DB79D3C" w14:textId="77777777" w:rsidR="00F90EE2" w:rsidRPr="005F14D5" w:rsidRDefault="00F90EE2" w:rsidP="005F14D5">
      <w:pPr>
        <w:pStyle w:val="Odstavecseseznamem"/>
        <w:spacing w:after="0" w:line="360" w:lineRule="auto"/>
        <w:ind w:left="0"/>
        <w:jc w:val="both"/>
        <w:rPr>
          <w:rFonts w:ascii="Times New Roman" w:hAnsi="Times New Roman" w:cs="Times New Roman"/>
          <w:b/>
          <w:sz w:val="24"/>
          <w:szCs w:val="24"/>
        </w:rPr>
      </w:pPr>
    </w:p>
    <w:p w14:paraId="5817BC25" w14:textId="1E9382C3"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Tato relaxace je ideální na zklidnění, na přípravu spánku, večer, </w:t>
      </w:r>
      <w:r w:rsidR="009231B8" w:rsidRPr="005F14D5">
        <w:rPr>
          <w:rFonts w:ascii="Times New Roman" w:hAnsi="Times New Roman" w:cs="Times New Roman"/>
          <w:sz w:val="24"/>
          <w:szCs w:val="24"/>
        </w:rPr>
        <w:t>a</w:t>
      </w:r>
      <w:r w:rsidRPr="005F14D5">
        <w:rPr>
          <w:rFonts w:ascii="Times New Roman" w:hAnsi="Times New Roman" w:cs="Times New Roman"/>
          <w:sz w:val="24"/>
          <w:szCs w:val="24"/>
        </w:rPr>
        <w:t xml:space="preserve"> ukončení práce, aby člověk odcházel s dobrým pocitem a s relaxovaným tělem i po náročnějších aktivitách. </w:t>
      </w:r>
    </w:p>
    <w:p w14:paraId="2199BDDF" w14:textId="77777777" w:rsidR="00F90EE2" w:rsidRPr="005F14D5" w:rsidRDefault="00F90EE2" w:rsidP="005F14D5">
      <w:pPr>
        <w:pStyle w:val="Odstavecseseznamem"/>
        <w:spacing w:after="0" w:line="360" w:lineRule="auto"/>
        <w:ind w:left="0"/>
        <w:jc w:val="both"/>
        <w:rPr>
          <w:rFonts w:ascii="Times New Roman" w:hAnsi="Times New Roman" w:cs="Times New Roman"/>
          <w:sz w:val="24"/>
          <w:szCs w:val="24"/>
        </w:rPr>
      </w:pPr>
      <w:r w:rsidRPr="005F14D5">
        <w:rPr>
          <w:rFonts w:ascii="Times New Roman" w:hAnsi="Times New Roman" w:cs="Times New Roman"/>
          <w:sz w:val="24"/>
          <w:szCs w:val="24"/>
        </w:rPr>
        <w:t xml:space="preserve">(Černý </w:t>
      </w:r>
      <w:r w:rsidRPr="005F14D5">
        <w:rPr>
          <w:rFonts w:ascii="Times New Roman" w:hAnsi="Times New Roman" w:cs="Times New Roman"/>
          <w:sz w:val="24"/>
          <w:szCs w:val="24"/>
        </w:rPr>
        <w:sym w:font="Symbol" w:char="F026"/>
      </w:r>
      <w:r w:rsidRPr="005F14D5">
        <w:rPr>
          <w:rFonts w:ascii="Times New Roman" w:hAnsi="Times New Roman" w:cs="Times New Roman"/>
          <w:sz w:val="24"/>
          <w:szCs w:val="24"/>
        </w:rPr>
        <w:t xml:space="preserve"> Grofová, 2015).</w:t>
      </w:r>
    </w:p>
    <w:p w14:paraId="4B880F25" w14:textId="7FD1621C" w:rsidR="008341C3" w:rsidRPr="005F14D5" w:rsidRDefault="008341C3" w:rsidP="005F14D5">
      <w:pPr>
        <w:pStyle w:val="Bezmezer"/>
        <w:jc w:val="both"/>
      </w:pPr>
    </w:p>
    <w:p w14:paraId="03725C92" w14:textId="446577AC" w:rsidR="00E44B01" w:rsidRPr="005F14D5" w:rsidRDefault="00E44B01" w:rsidP="005F14D5">
      <w:pPr>
        <w:pStyle w:val="Bezmezer"/>
        <w:jc w:val="both"/>
      </w:pPr>
      <w:r w:rsidRPr="005F14D5">
        <w:t xml:space="preserve"> </w:t>
      </w:r>
    </w:p>
    <w:p w14:paraId="6DE4F67F" w14:textId="77777777" w:rsidR="0019227F" w:rsidRPr="005F14D5" w:rsidRDefault="0019227F" w:rsidP="005F14D5">
      <w:pPr>
        <w:pStyle w:val="Bezmezer"/>
        <w:jc w:val="both"/>
      </w:pPr>
    </w:p>
    <w:p w14:paraId="03D166F1" w14:textId="77777777" w:rsidR="0019227F" w:rsidRPr="005F14D5" w:rsidRDefault="0019227F" w:rsidP="005F14D5">
      <w:pPr>
        <w:pStyle w:val="Bezmezer"/>
        <w:jc w:val="both"/>
      </w:pPr>
    </w:p>
    <w:p w14:paraId="1366E852" w14:textId="77777777" w:rsidR="0019227F" w:rsidRPr="005F14D5" w:rsidRDefault="0019227F" w:rsidP="005F14D5">
      <w:pPr>
        <w:pStyle w:val="Bezmezer"/>
        <w:jc w:val="both"/>
      </w:pPr>
    </w:p>
    <w:p w14:paraId="6DEB512D" w14:textId="77777777" w:rsidR="0019227F" w:rsidRPr="005F14D5" w:rsidRDefault="0019227F" w:rsidP="005F14D5">
      <w:pPr>
        <w:pStyle w:val="Bezmezer"/>
        <w:jc w:val="both"/>
      </w:pPr>
    </w:p>
    <w:p w14:paraId="77961ECF" w14:textId="77777777" w:rsidR="0019227F" w:rsidRPr="005F14D5" w:rsidRDefault="0019227F" w:rsidP="005F14D5">
      <w:pPr>
        <w:pStyle w:val="Bezmezer"/>
        <w:jc w:val="both"/>
      </w:pPr>
    </w:p>
    <w:p w14:paraId="5528E7F4" w14:textId="77777777" w:rsidR="0019227F" w:rsidRPr="005F14D5" w:rsidRDefault="0019227F" w:rsidP="005F14D5">
      <w:pPr>
        <w:pStyle w:val="Bezmezer"/>
        <w:jc w:val="both"/>
      </w:pPr>
    </w:p>
    <w:p w14:paraId="1D57661E" w14:textId="77777777" w:rsidR="0019227F" w:rsidRPr="005F14D5" w:rsidRDefault="0019227F" w:rsidP="005F14D5">
      <w:pPr>
        <w:pStyle w:val="Bezmezer"/>
        <w:jc w:val="both"/>
      </w:pPr>
    </w:p>
    <w:p w14:paraId="3CF544A5" w14:textId="77777777" w:rsidR="0019227F" w:rsidRPr="005F14D5" w:rsidRDefault="0019227F" w:rsidP="005F14D5">
      <w:pPr>
        <w:pStyle w:val="Bezmezer"/>
        <w:jc w:val="both"/>
      </w:pPr>
    </w:p>
    <w:p w14:paraId="28574D2D" w14:textId="77777777" w:rsidR="0019227F" w:rsidRPr="005F14D5" w:rsidRDefault="0019227F" w:rsidP="005F14D5">
      <w:pPr>
        <w:pStyle w:val="Bezmezer"/>
        <w:jc w:val="both"/>
      </w:pPr>
    </w:p>
    <w:p w14:paraId="78284AA5" w14:textId="77777777" w:rsidR="0019227F" w:rsidRPr="005F14D5" w:rsidRDefault="0019227F" w:rsidP="005F14D5">
      <w:pPr>
        <w:pStyle w:val="Bezmezer"/>
        <w:jc w:val="both"/>
      </w:pPr>
    </w:p>
    <w:p w14:paraId="38388C04" w14:textId="77777777" w:rsidR="0019227F" w:rsidRPr="005F14D5" w:rsidRDefault="0019227F" w:rsidP="005F14D5">
      <w:pPr>
        <w:pStyle w:val="Bezmezer"/>
        <w:jc w:val="both"/>
      </w:pPr>
    </w:p>
    <w:p w14:paraId="4744711B" w14:textId="67F48554" w:rsidR="0019227F" w:rsidRPr="005F14D5" w:rsidRDefault="0019227F" w:rsidP="005F14D5">
      <w:pPr>
        <w:pStyle w:val="Nadpis3"/>
        <w:numPr>
          <w:ilvl w:val="0"/>
          <w:numId w:val="0"/>
        </w:numPr>
        <w:spacing w:line="360" w:lineRule="auto"/>
        <w:jc w:val="both"/>
        <w:rPr>
          <w:rFonts w:cs="Times New Roman"/>
        </w:rPr>
      </w:pPr>
      <w:bookmarkStart w:id="86" w:name="_Toc478845969"/>
      <w:bookmarkStart w:id="87" w:name="_Toc478987399"/>
      <w:r w:rsidRPr="005F14D5">
        <w:rPr>
          <w:rFonts w:cs="Times New Roman"/>
        </w:rPr>
        <w:lastRenderedPageBreak/>
        <w:t>Příloha č. 11: Ukázka doslovného přepisu části rozhovoru s</w:t>
      </w:r>
      <w:r w:rsidR="00CF78AC" w:rsidRPr="005F14D5">
        <w:rPr>
          <w:rFonts w:cs="Times New Roman"/>
        </w:rPr>
        <w:t> </w:t>
      </w:r>
      <w:r w:rsidRPr="005F14D5">
        <w:rPr>
          <w:rFonts w:cs="Times New Roman"/>
        </w:rPr>
        <w:t>klientkou</w:t>
      </w:r>
      <w:bookmarkEnd w:id="86"/>
      <w:bookmarkEnd w:id="87"/>
    </w:p>
    <w:p w14:paraId="383545CE" w14:textId="77777777" w:rsidR="00CF78AC" w:rsidRPr="005F14D5" w:rsidRDefault="00CF78AC" w:rsidP="005F14D5">
      <w:pPr>
        <w:pStyle w:val="Bezmezer"/>
        <w:jc w:val="both"/>
      </w:pPr>
    </w:p>
    <w:p w14:paraId="2DF787DB" w14:textId="61BE784B"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Jaký </w:t>
      </w:r>
      <w:r w:rsidR="00AE0448" w:rsidRPr="005F14D5">
        <w:rPr>
          <w:rFonts w:ascii="Times New Roman" w:hAnsi="Times New Roman" w:cs="Times New Roman"/>
          <w:sz w:val="24"/>
        </w:rPr>
        <w:t>je Váš celkový zdravotní stav? Nějaké p</w:t>
      </w:r>
      <w:r w:rsidRPr="005F14D5">
        <w:rPr>
          <w:rFonts w:ascii="Times New Roman" w:hAnsi="Times New Roman" w:cs="Times New Roman"/>
          <w:sz w:val="24"/>
        </w:rPr>
        <w:t xml:space="preserve">roblémy, operace? </w:t>
      </w:r>
    </w:p>
    <w:p w14:paraId="204A4814" w14:textId="77777777" w:rsidR="00CF78AC" w:rsidRPr="005F14D5" w:rsidRDefault="00CF78AC" w:rsidP="005F14D5">
      <w:pPr>
        <w:spacing w:after="0" w:line="360" w:lineRule="auto"/>
        <w:jc w:val="both"/>
        <w:rPr>
          <w:rFonts w:ascii="Times New Roman" w:hAnsi="Times New Roman" w:cs="Times New Roman"/>
          <w:sz w:val="24"/>
        </w:rPr>
      </w:pPr>
    </w:p>
    <w:p w14:paraId="0C23B44E" w14:textId="41BB8EAB"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Ne, já jsem neměla nikdy nic, ale pak jsme se teda pokoušeli otěhotnět. A já jsem prošla všecky jako kdyby vyšetření, nejdřív jsem začala na gynekologii, tam mě na nic v podstatě nepřišli, jo… už jsem byla taková lehce jako nervózní z toho, že už jsem začala hledat, že už mě teda bude asi něco špatně… než chlapa dostanete někam, tak to musí všecko projít první ženská… takže já jsem všecko </w:t>
      </w:r>
      <w:proofErr w:type="spellStart"/>
      <w:r w:rsidRPr="005F14D5">
        <w:rPr>
          <w:rFonts w:ascii="Times New Roman" w:hAnsi="Times New Roman" w:cs="Times New Roman"/>
          <w:i/>
          <w:sz w:val="24"/>
        </w:rPr>
        <w:t>popochodovala</w:t>
      </w:r>
      <w:proofErr w:type="spellEnd"/>
      <w:r w:rsidRPr="005F14D5">
        <w:rPr>
          <w:rFonts w:ascii="Times New Roman" w:hAnsi="Times New Roman" w:cs="Times New Roman"/>
          <w:i/>
          <w:sz w:val="24"/>
        </w:rPr>
        <w:t xml:space="preserve">, na nic mi nepřišli.  </w:t>
      </w:r>
    </w:p>
    <w:p w14:paraId="5CBBF6C3" w14:textId="77777777" w:rsidR="00CF78AC" w:rsidRPr="005F14D5" w:rsidRDefault="00CF78AC" w:rsidP="005F14D5">
      <w:pPr>
        <w:spacing w:after="0" w:line="360" w:lineRule="auto"/>
        <w:jc w:val="both"/>
        <w:rPr>
          <w:rFonts w:ascii="Times New Roman" w:hAnsi="Times New Roman" w:cs="Times New Roman"/>
          <w:i/>
          <w:sz w:val="24"/>
        </w:rPr>
      </w:pPr>
    </w:p>
    <w:p w14:paraId="50C8BC59" w14:textId="77777777"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A co vyšetření vašeho manžela?</w:t>
      </w:r>
    </w:p>
    <w:p w14:paraId="31F68C54" w14:textId="77777777" w:rsidR="00CF78AC" w:rsidRPr="005F14D5" w:rsidRDefault="00CF78AC" w:rsidP="005F14D5">
      <w:pPr>
        <w:spacing w:after="0" w:line="360" w:lineRule="auto"/>
        <w:jc w:val="both"/>
        <w:rPr>
          <w:rFonts w:ascii="Times New Roman" w:hAnsi="Times New Roman" w:cs="Times New Roman"/>
          <w:sz w:val="24"/>
        </w:rPr>
      </w:pPr>
    </w:p>
    <w:p w14:paraId="3FEE7C06" w14:textId="35C11074"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No, tam zjistili, že je trochu problém. Původně si mysleli, že je to z příušnic, protože nějakým způsobem on prodělal vysoké horečky v pozdějším věku, takže to může mít vliv. Protože má deformovanou jakoby hlavičku spermií. To znamená, ony nemají správný tvar, asi z 90%, to je hodně docela, no. Oni uznali, že když jsou tam 4% - já už jsem teď specialista na vědu – když jsou tam 4% správně jako kdyby funkční v tom objemu, tak je to v pořádku, je to pořád standardní stav. A on má 1% správně. Což je sice bezva, jako nikdo nevylučuje, že bychom nemohli, ale doktoři říkají, že ta pravděpodobnost je tam samozřejmě menší, no… </w:t>
      </w:r>
    </w:p>
    <w:p w14:paraId="5A724529" w14:textId="77777777" w:rsidR="00CF78AC" w:rsidRPr="005F14D5" w:rsidRDefault="00CF78AC" w:rsidP="005F14D5">
      <w:pPr>
        <w:spacing w:after="0" w:line="360" w:lineRule="auto"/>
        <w:jc w:val="both"/>
        <w:rPr>
          <w:rFonts w:ascii="Times New Roman" w:hAnsi="Times New Roman" w:cs="Times New Roman"/>
          <w:i/>
          <w:sz w:val="24"/>
        </w:rPr>
      </w:pPr>
    </w:p>
    <w:p w14:paraId="3B18B5EA" w14:textId="77777777"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Zkusili jste tedy asistovanou reprodukci? </w:t>
      </w:r>
    </w:p>
    <w:p w14:paraId="6CD41D25" w14:textId="77777777" w:rsidR="00CF78AC" w:rsidRPr="005F14D5" w:rsidRDefault="00CF78AC" w:rsidP="005F14D5">
      <w:pPr>
        <w:spacing w:after="0" w:line="360" w:lineRule="auto"/>
        <w:jc w:val="both"/>
        <w:rPr>
          <w:rFonts w:ascii="Times New Roman" w:hAnsi="Times New Roman" w:cs="Times New Roman"/>
          <w:sz w:val="24"/>
        </w:rPr>
      </w:pPr>
    </w:p>
    <w:p w14:paraId="3E07B3A4" w14:textId="5C72BDFC"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No, my jsme si řekli, že nebudeme čekat. Že to prostě už </w:t>
      </w:r>
      <w:proofErr w:type="spellStart"/>
      <w:r w:rsidRPr="005F14D5">
        <w:rPr>
          <w:rFonts w:ascii="Times New Roman" w:hAnsi="Times New Roman" w:cs="Times New Roman"/>
          <w:i/>
          <w:sz w:val="24"/>
        </w:rPr>
        <w:t>vezmem</w:t>
      </w:r>
      <w:proofErr w:type="spellEnd"/>
      <w:r w:rsidRPr="005F14D5">
        <w:rPr>
          <w:rFonts w:ascii="Times New Roman" w:hAnsi="Times New Roman" w:cs="Times New Roman"/>
          <w:i/>
          <w:sz w:val="24"/>
        </w:rPr>
        <w:t xml:space="preserve">…. Já prostě neumím být trpělivá. Takže já když něco chci, tak to chci hned. Tak jsem šla na první umělé oplodnění, a tam se ukázalo, že prostě ty spermie s tím vajíčkem nějak nefungovaly. </w:t>
      </w:r>
    </w:p>
    <w:p w14:paraId="37902695" w14:textId="77777777" w:rsidR="00CF78AC" w:rsidRPr="005F14D5" w:rsidRDefault="00CF78AC" w:rsidP="005F14D5">
      <w:pPr>
        <w:spacing w:after="0" w:line="360" w:lineRule="auto"/>
        <w:jc w:val="both"/>
        <w:rPr>
          <w:rFonts w:ascii="Times New Roman" w:hAnsi="Times New Roman" w:cs="Times New Roman"/>
          <w:sz w:val="24"/>
        </w:rPr>
      </w:pPr>
    </w:p>
    <w:p w14:paraId="68E050FC" w14:textId="77777777"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Jak jste to umělé oplodnění zvládala? </w:t>
      </w:r>
    </w:p>
    <w:p w14:paraId="008FC332" w14:textId="77777777" w:rsidR="00CF78AC" w:rsidRPr="005F14D5" w:rsidRDefault="00CF78AC" w:rsidP="005F14D5">
      <w:pPr>
        <w:spacing w:after="0" w:line="360" w:lineRule="auto"/>
        <w:jc w:val="both"/>
        <w:rPr>
          <w:rFonts w:ascii="Times New Roman" w:hAnsi="Times New Roman" w:cs="Times New Roman"/>
          <w:sz w:val="24"/>
        </w:rPr>
      </w:pPr>
    </w:p>
    <w:p w14:paraId="263FFB01" w14:textId="77777777"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Já to vůbec nedávám ty hormony. Jako ten proces mi tak nevadil… i když jsem si musela píchat injekce, nebo spíš manžel mi píchal injekce, tak to jsem vydržela asi 14 dní, hrozně to smrdí ta chemie, hrozně to všude smrdí. No a pak ten proces vypadá furt v klidu, a pak ta chemie začne mít dojezd na to tělo. Shodila jsem během toho 10 kilo….</w:t>
      </w:r>
    </w:p>
    <w:p w14:paraId="7F8D24C9" w14:textId="77777777" w:rsidR="00CF78AC" w:rsidRPr="005F14D5" w:rsidRDefault="00CF78AC" w:rsidP="005F14D5">
      <w:pPr>
        <w:spacing w:after="0" w:line="360" w:lineRule="auto"/>
        <w:jc w:val="both"/>
        <w:rPr>
          <w:rFonts w:ascii="Times New Roman" w:hAnsi="Times New Roman" w:cs="Times New Roman"/>
          <w:i/>
          <w:sz w:val="24"/>
        </w:rPr>
      </w:pPr>
    </w:p>
    <w:p w14:paraId="6D32D8AE" w14:textId="6FDC7CEE" w:rsidR="00CF78AC" w:rsidRPr="005F14D5" w:rsidRDefault="00AE0448"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Když jste zkoušeli</w:t>
      </w:r>
      <w:r w:rsidR="00CF78AC" w:rsidRPr="005F14D5">
        <w:rPr>
          <w:rFonts w:ascii="Times New Roman" w:hAnsi="Times New Roman" w:cs="Times New Roman"/>
          <w:sz w:val="24"/>
        </w:rPr>
        <w:t xml:space="preserve"> IVF, nabídli Vám doktoři i nějakou jinou variantu? </w:t>
      </w:r>
    </w:p>
    <w:p w14:paraId="1CF9F125" w14:textId="77777777" w:rsidR="00CF78AC" w:rsidRPr="005F14D5" w:rsidRDefault="00CF78AC" w:rsidP="005F14D5">
      <w:pPr>
        <w:spacing w:after="0" w:line="360" w:lineRule="auto"/>
        <w:jc w:val="both"/>
        <w:rPr>
          <w:rFonts w:ascii="Times New Roman" w:hAnsi="Times New Roman" w:cs="Times New Roman"/>
          <w:sz w:val="24"/>
        </w:rPr>
      </w:pPr>
    </w:p>
    <w:p w14:paraId="52AF7336" w14:textId="5F99367E" w:rsidR="00CF78AC" w:rsidRPr="005F14D5" w:rsidRDefault="00AE0448"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Oni vyhodnotili vlastně </w:t>
      </w:r>
      <w:r w:rsidR="00CF78AC" w:rsidRPr="005F14D5">
        <w:rPr>
          <w:rFonts w:ascii="Times New Roman" w:hAnsi="Times New Roman" w:cs="Times New Roman"/>
          <w:i/>
          <w:sz w:val="24"/>
        </w:rPr>
        <w:t>ten jeho (manželův) spermiogram…. První rok nám doktor říkal, ať zkoušíme přirozeně, ať na nic jiného nechodíme, ať jsme v klidu a neřešíme to, jo… do ničeho nás netlačil. Pak udělali více r</w:t>
      </w:r>
      <w:r w:rsidRPr="005F14D5">
        <w:rPr>
          <w:rFonts w:ascii="Times New Roman" w:hAnsi="Times New Roman" w:cs="Times New Roman"/>
          <w:i/>
          <w:sz w:val="24"/>
        </w:rPr>
        <w:t>ozborů manželovi, no, jako můžem</w:t>
      </w:r>
      <w:r w:rsidR="00CF78AC" w:rsidRPr="005F14D5">
        <w:rPr>
          <w:rFonts w:ascii="Times New Roman" w:hAnsi="Times New Roman" w:cs="Times New Roman"/>
          <w:i/>
          <w:sz w:val="24"/>
        </w:rPr>
        <w:t xml:space="preserve">e otěhotnět i přirozeně, ale třeba za 5 let. A mně se nechtělo v té době čekat.  Takže možná by to bylo, jo, ale já jsem to prostě chtěla hned zkusit. Tak jsem to zkusila a doktor byl překvapený, že přesto že máme z oplodnění dobré výsledky, tak že se to prostě nepovedlo. </w:t>
      </w:r>
      <w:r w:rsidRPr="005F14D5">
        <w:rPr>
          <w:rFonts w:ascii="Times New Roman" w:hAnsi="Times New Roman" w:cs="Times New Roman"/>
          <w:i/>
          <w:sz w:val="24"/>
        </w:rPr>
        <w:t xml:space="preserve">Nic jiného nám ale nenabízel. </w:t>
      </w:r>
      <w:r w:rsidR="00CF78AC" w:rsidRPr="005F14D5">
        <w:rPr>
          <w:rFonts w:ascii="Times New Roman" w:hAnsi="Times New Roman" w:cs="Times New Roman"/>
          <w:i/>
          <w:sz w:val="24"/>
        </w:rPr>
        <w:t xml:space="preserve">Dalo by se říct, že jsme v podstatě zdraví lidi oba, akorát manžel má nějaký lehký problém. Ale </w:t>
      </w:r>
      <w:proofErr w:type="spellStart"/>
      <w:r w:rsidR="00CF78AC" w:rsidRPr="005F14D5">
        <w:rPr>
          <w:rFonts w:ascii="Times New Roman" w:hAnsi="Times New Roman" w:cs="Times New Roman"/>
          <w:i/>
          <w:sz w:val="24"/>
        </w:rPr>
        <w:t>prej</w:t>
      </w:r>
      <w:proofErr w:type="spellEnd"/>
      <w:r w:rsidR="00CF78AC" w:rsidRPr="005F14D5">
        <w:rPr>
          <w:rFonts w:ascii="Times New Roman" w:hAnsi="Times New Roman" w:cs="Times New Roman"/>
          <w:i/>
          <w:sz w:val="24"/>
        </w:rPr>
        <w:t xml:space="preserve"> to neznamená, že na umělém by to jít nemělo. </w:t>
      </w:r>
    </w:p>
    <w:p w14:paraId="788CC7F9" w14:textId="77777777" w:rsidR="00CF78AC" w:rsidRPr="005F14D5" w:rsidRDefault="00CF78AC" w:rsidP="005F14D5">
      <w:pPr>
        <w:spacing w:after="0" w:line="360" w:lineRule="auto"/>
        <w:jc w:val="both"/>
        <w:rPr>
          <w:rFonts w:ascii="Times New Roman" w:hAnsi="Times New Roman" w:cs="Times New Roman"/>
          <w:i/>
          <w:sz w:val="24"/>
        </w:rPr>
      </w:pPr>
    </w:p>
    <w:p w14:paraId="4F9A932D" w14:textId="77777777"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Vy jste říkala, že jste první umělé oplodnění zkusila v loňském roce v létě. Jak dlouho se tedy snažíte o miminko? </w:t>
      </w:r>
    </w:p>
    <w:p w14:paraId="4BE0A6AC" w14:textId="77777777" w:rsidR="00CF78AC" w:rsidRPr="005F14D5" w:rsidRDefault="00CF78AC" w:rsidP="005F14D5">
      <w:pPr>
        <w:spacing w:after="0" w:line="360" w:lineRule="auto"/>
        <w:jc w:val="both"/>
        <w:rPr>
          <w:rFonts w:ascii="Times New Roman" w:hAnsi="Times New Roman" w:cs="Times New Roman"/>
          <w:sz w:val="24"/>
        </w:rPr>
      </w:pPr>
    </w:p>
    <w:p w14:paraId="780D0A0C" w14:textId="77777777"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Už je to dva a půl roku. </w:t>
      </w:r>
    </w:p>
    <w:p w14:paraId="04670136" w14:textId="77777777" w:rsidR="00CF78AC" w:rsidRPr="005F14D5" w:rsidRDefault="00CF78AC" w:rsidP="005F14D5">
      <w:pPr>
        <w:spacing w:after="0" w:line="360" w:lineRule="auto"/>
        <w:jc w:val="both"/>
        <w:rPr>
          <w:rFonts w:ascii="Times New Roman" w:hAnsi="Times New Roman" w:cs="Times New Roman"/>
          <w:i/>
          <w:sz w:val="24"/>
        </w:rPr>
      </w:pPr>
    </w:p>
    <w:p w14:paraId="2747735C" w14:textId="77777777" w:rsidR="00CF78AC" w:rsidRPr="005F14D5" w:rsidRDefault="00CF78AC" w:rsidP="005F14D5">
      <w:pPr>
        <w:spacing w:after="0" w:line="360" w:lineRule="auto"/>
        <w:jc w:val="both"/>
        <w:rPr>
          <w:rFonts w:ascii="Times New Roman" w:hAnsi="Times New Roman" w:cs="Times New Roman"/>
          <w:sz w:val="24"/>
        </w:rPr>
      </w:pPr>
      <w:r w:rsidRPr="005F14D5">
        <w:rPr>
          <w:rFonts w:ascii="Times New Roman" w:hAnsi="Times New Roman" w:cs="Times New Roman"/>
          <w:sz w:val="24"/>
        </w:rPr>
        <w:t xml:space="preserve">Chci se Vás zeptat na Vaši rodinu, dětství… Co mi k tomu můžete říct? </w:t>
      </w:r>
    </w:p>
    <w:p w14:paraId="7EA6173B" w14:textId="77777777" w:rsidR="00CF78AC" w:rsidRPr="005F14D5" w:rsidRDefault="00CF78AC" w:rsidP="005F14D5">
      <w:pPr>
        <w:spacing w:after="0" w:line="360" w:lineRule="auto"/>
        <w:jc w:val="both"/>
        <w:rPr>
          <w:rFonts w:ascii="Times New Roman" w:hAnsi="Times New Roman" w:cs="Times New Roman"/>
          <w:sz w:val="24"/>
        </w:rPr>
      </w:pPr>
    </w:p>
    <w:p w14:paraId="489804CF" w14:textId="44D62F7D" w:rsidR="00CF78AC" w:rsidRPr="005F14D5" w:rsidRDefault="00CF78AC" w:rsidP="005F14D5">
      <w:pPr>
        <w:spacing w:after="0" w:line="360" w:lineRule="auto"/>
        <w:jc w:val="both"/>
        <w:rPr>
          <w:rFonts w:ascii="Times New Roman" w:hAnsi="Times New Roman" w:cs="Times New Roman"/>
          <w:i/>
          <w:sz w:val="24"/>
        </w:rPr>
      </w:pPr>
      <w:r w:rsidRPr="005F14D5">
        <w:rPr>
          <w:rFonts w:ascii="Times New Roman" w:hAnsi="Times New Roman" w:cs="Times New Roman"/>
          <w:i/>
          <w:sz w:val="24"/>
        </w:rPr>
        <w:t xml:space="preserve">No, to je další problém. Máme v rodině hodně psychických problémů, jako kdyby poruch a tak dál… Moje babička je maniodepresivní, můj taťka to zdědil po ní, jeho sestra taky. Je zvláštní, že to není jenom z jedné strany – sestra od mojí mamky je maniodepresivní taky. Maminka od mojí maminky spáchala sebevraždu – protože měla taky psychické problémy. Řekla bych že, v naši generaci a rodině je první normální člověk moje mamka, která to trochu zachraňuje (smích). Ale toto je právě ten problém – můj taťka k té </w:t>
      </w:r>
      <w:proofErr w:type="spellStart"/>
      <w:r w:rsidRPr="005F14D5">
        <w:rPr>
          <w:rFonts w:ascii="Times New Roman" w:hAnsi="Times New Roman" w:cs="Times New Roman"/>
          <w:i/>
          <w:sz w:val="24"/>
        </w:rPr>
        <w:t>maniodepresivitě</w:t>
      </w:r>
      <w:proofErr w:type="spellEnd"/>
      <w:r w:rsidRPr="005F14D5">
        <w:rPr>
          <w:rFonts w:ascii="Times New Roman" w:hAnsi="Times New Roman" w:cs="Times New Roman"/>
          <w:i/>
          <w:sz w:val="24"/>
        </w:rPr>
        <w:t xml:space="preserve"> přidal alkohol, docela tvrdě. Pil 10 let. A musím říct, že to na mě mělo obrovský vliv. Je teď dva roky zaléčený a nepije. </w:t>
      </w:r>
    </w:p>
    <w:p w14:paraId="67E8AE64" w14:textId="77777777" w:rsidR="00CF78AC" w:rsidRPr="005F14D5" w:rsidRDefault="00CF78AC" w:rsidP="005F14D5">
      <w:pPr>
        <w:spacing w:after="0" w:line="360" w:lineRule="auto"/>
        <w:jc w:val="both"/>
        <w:rPr>
          <w:rFonts w:ascii="Times New Roman" w:hAnsi="Times New Roman" w:cs="Times New Roman"/>
          <w:sz w:val="24"/>
        </w:rPr>
      </w:pPr>
    </w:p>
    <w:p w14:paraId="4184866D" w14:textId="77777777" w:rsidR="00CF78AC" w:rsidRPr="005F14D5" w:rsidRDefault="00CF78AC" w:rsidP="005F14D5">
      <w:pPr>
        <w:pStyle w:val="Bezmezer"/>
        <w:jc w:val="both"/>
        <w:rPr>
          <w:b w:val="0"/>
        </w:rPr>
      </w:pPr>
    </w:p>
    <w:sectPr w:rsidR="00CF78AC" w:rsidRPr="005F14D5" w:rsidSect="00771A9A">
      <w:footerReference w:type="default" r:id="rId34"/>
      <w:pgSz w:w="11906" w:h="16838"/>
      <w:pgMar w:top="1418" w:right="1134" w:bottom="1418" w:left="1985"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6C4C8" w14:textId="77777777" w:rsidR="006A479C" w:rsidRDefault="006A479C" w:rsidP="00FB4137">
      <w:pPr>
        <w:spacing w:after="0" w:line="240" w:lineRule="auto"/>
      </w:pPr>
      <w:r>
        <w:separator/>
      </w:r>
    </w:p>
  </w:endnote>
  <w:endnote w:type="continuationSeparator" w:id="0">
    <w:p w14:paraId="7BEFEEEB" w14:textId="77777777" w:rsidR="006A479C" w:rsidRDefault="006A479C" w:rsidP="00FB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701682"/>
      <w:docPartObj>
        <w:docPartGallery w:val="Page Numbers (Bottom of Page)"/>
        <w:docPartUnique/>
      </w:docPartObj>
    </w:sdtPr>
    <w:sdtEndPr/>
    <w:sdtContent>
      <w:p w14:paraId="0E98EF9F" w14:textId="77777777" w:rsidR="00014E0E" w:rsidRDefault="00014E0E">
        <w:pPr>
          <w:pStyle w:val="Zpat"/>
          <w:jc w:val="center"/>
        </w:pPr>
        <w:r>
          <w:fldChar w:fldCharType="begin"/>
        </w:r>
        <w:r>
          <w:instrText>PAGE   \* MERGEFORMAT</w:instrText>
        </w:r>
        <w:r>
          <w:fldChar w:fldCharType="separate"/>
        </w:r>
        <w:r w:rsidR="00913CE5">
          <w:rPr>
            <w:noProof/>
          </w:rPr>
          <w:t>91</w:t>
        </w:r>
        <w:r>
          <w:fldChar w:fldCharType="end"/>
        </w:r>
      </w:p>
    </w:sdtContent>
  </w:sdt>
  <w:p w14:paraId="1C2D5C1D" w14:textId="77777777" w:rsidR="00014E0E" w:rsidRDefault="00014E0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6807" w14:textId="77777777" w:rsidR="00014E0E" w:rsidRDefault="00014E0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234C4" w14:textId="77777777" w:rsidR="006A479C" w:rsidRDefault="006A479C" w:rsidP="00FB4137">
      <w:pPr>
        <w:spacing w:after="0" w:line="240" w:lineRule="auto"/>
      </w:pPr>
      <w:r>
        <w:separator/>
      </w:r>
    </w:p>
  </w:footnote>
  <w:footnote w:type="continuationSeparator" w:id="0">
    <w:p w14:paraId="52698ED7" w14:textId="77777777" w:rsidR="006A479C" w:rsidRDefault="006A479C" w:rsidP="00FB4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564"/>
    <w:multiLevelType w:val="hybridMultilevel"/>
    <w:tmpl w:val="5C2C57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9413E58"/>
    <w:multiLevelType w:val="hybridMultilevel"/>
    <w:tmpl w:val="D2D0EC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04740CC"/>
    <w:multiLevelType w:val="hybridMultilevel"/>
    <w:tmpl w:val="375E61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DC43BDF"/>
    <w:multiLevelType w:val="multilevel"/>
    <w:tmpl w:val="E9CE0A9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4E751549"/>
    <w:multiLevelType w:val="hybridMultilevel"/>
    <w:tmpl w:val="29DE84C8"/>
    <w:lvl w:ilvl="0" w:tplc="4EA20F06">
      <w:start w:val="1"/>
      <w:numFmt w:val="decimal"/>
      <w:lvlText w:val="%1."/>
      <w:lvlJc w:val="left"/>
      <w:pPr>
        <w:ind w:left="1429"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88B210D"/>
    <w:multiLevelType w:val="hybridMultilevel"/>
    <w:tmpl w:val="00144DBA"/>
    <w:lvl w:ilvl="0" w:tplc="F8E8A2E6">
      <w:start w:val="2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8AA21D8"/>
    <w:multiLevelType w:val="hybridMultilevel"/>
    <w:tmpl w:val="71A8A9E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C862297"/>
    <w:multiLevelType w:val="hybridMultilevel"/>
    <w:tmpl w:val="D2D0EC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D825ED8"/>
    <w:multiLevelType w:val="hybridMultilevel"/>
    <w:tmpl w:val="D2D0EC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DBC1434"/>
    <w:multiLevelType w:val="hybridMultilevel"/>
    <w:tmpl w:val="99668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EE03C93"/>
    <w:multiLevelType w:val="hybridMultilevel"/>
    <w:tmpl w:val="1778A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1"/>
  </w:num>
  <w:num w:numId="5">
    <w:abstractNumId w:val="7"/>
  </w:num>
  <w:num w:numId="6">
    <w:abstractNumId w:val="8"/>
  </w:num>
  <w:num w:numId="7">
    <w:abstractNumId w:val="6"/>
  </w:num>
  <w:num w:numId="8">
    <w:abstractNumId w:val="0"/>
  </w:num>
  <w:num w:numId="9">
    <w:abstractNumId w:val="5"/>
  </w:num>
  <w:num w:numId="10">
    <w:abstractNumId w:val="4"/>
  </w:num>
  <w:num w:numId="11">
    <w:abstractNumId w:val="10"/>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EE"/>
    <w:rsid w:val="00000F93"/>
    <w:rsid w:val="000031E3"/>
    <w:rsid w:val="000077A1"/>
    <w:rsid w:val="00011AF8"/>
    <w:rsid w:val="00011FC3"/>
    <w:rsid w:val="00014E0E"/>
    <w:rsid w:val="00017848"/>
    <w:rsid w:val="00021BE5"/>
    <w:rsid w:val="000226F7"/>
    <w:rsid w:val="00025F52"/>
    <w:rsid w:val="0003155F"/>
    <w:rsid w:val="00032F06"/>
    <w:rsid w:val="00033549"/>
    <w:rsid w:val="00034806"/>
    <w:rsid w:val="00041718"/>
    <w:rsid w:val="00042EA0"/>
    <w:rsid w:val="00044305"/>
    <w:rsid w:val="00045E0A"/>
    <w:rsid w:val="00050655"/>
    <w:rsid w:val="00050CBF"/>
    <w:rsid w:val="000518CC"/>
    <w:rsid w:val="000525BD"/>
    <w:rsid w:val="00055438"/>
    <w:rsid w:val="00057EA6"/>
    <w:rsid w:val="0006618D"/>
    <w:rsid w:val="00066E12"/>
    <w:rsid w:val="00070706"/>
    <w:rsid w:val="00072554"/>
    <w:rsid w:val="0007598C"/>
    <w:rsid w:val="000777D0"/>
    <w:rsid w:val="00086249"/>
    <w:rsid w:val="00086500"/>
    <w:rsid w:val="00086C75"/>
    <w:rsid w:val="000913B2"/>
    <w:rsid w:val="000913CF"/>
    <w:rsid w:val="00093DC5"/>
    <w:rsid w:val="00094E29"/>
    <w:rsid w:val="00095547"/>
    <w:rsid w:val="000959B2"/>
    <w:rsid w:val="000A0083"/>
    <w:rsid w:val="000A0E37"/>
    <w:rsid w:val="000A1280"/>
    <w:rsid w:val="000B2688"/>
    <w:rsid w:val="000B52CE"/>
    <w:rsid w:val="000B64EF"/>
    <w:rsid w:val="000B6FD5"/>
    <w:rsid w:val="000C019B"/>
    <w:rsid w:val="000C13C1"/>
    <w:rsid w:val="000C1E6E"/>
    <w:rsid w:val="000C1E9D"/>
    <w:rsid w:val="000D0A43"/>
    <w:rsid w:val="000D60C0"/>
    <w:rsid w:val="000D6D85"/>
    <w:rsid w:val="000D754B"/>
    <w:rsid w:val="000D7B4E"/>
    <w:rsid w:val="000E64A8"/>
    <w:rsid w:val="000E66EE"/>
    <w:rsid w:val="000F0126"/>
    <w:rsid w:val="000F1657"/>
    <w:rsid w:val="000F23C5"/>
    <w:rsid w:val="000F280F"/>
    <w:rsid w:val="000F39E7"/>
    <w:rsid w:val="000F420F"/>
    <w:rsid w:val="000F6D82"/>
    <w:rsid w:val="000F729F"/>
    <w:rsid w:val="001020E4"/>
    <w:rsid w:val="0010218C"/>
    <w:rsid w:val="00103C0E"/>
    <w:rsid w:val="00105D73"/>
    <w:rsid w:val="00106E05"/>
    <w:rsid w:val="001074AB"/>
    <w:rsid w:val="00110B09"/>
    <w:rsid w:val="0011303A"/>
    <w:rsid w:val="001164D6"/>
    <w:rsid w:val="00116F4A"/>
    <w:rsid w:val="001178EA"/>
    <w:rsid w:val="001203CE"/>
    <w:rsid w:val="0012346E"/>
    <w:rsid w:val="0012674B"/>
    <w:rsid w:val="00127669"/>
    <w:rsid w:val="00131BCA"/>
    <w:rsid w:val="001324EB"/>
    <w:rsid w:val="00136104"/>
    <w:rsid w:val="0013630F"/>
    <w:rsid w:val="00136F90"/>
    <w:rsid w:val="00136FB2"/>
    <w:rsid w:val="00140A49"/>
    <w:rsid w:val="00141054"/>
    <w:rsid w:val="00142107"/>
    <w:rsid w:val="00142A38"/>
    <w:rsid w:val="00142D6B"/>
    <w:rsid w:val="00143673"/>
    <w:rsid w:val="0014713A"/>
    <w:rsid w:val="0015457C"/>
    <w:rsid w:val="001548BC"/>
    <w:rsid w:val="00156215"/>
    <w:rsid w:val="00156875"/>
    <w:rsid w:val="0016073E"/>
    <w:rsid w:val="00160770"/>
    <w:rsid w:val="001641BC"/>
    <w:rsid w:val="001676DB"/>
    <w:rsid w:val="00167B85"/>
    <w:rsid w:val="00170896"/>
    <w:rsid w:val="00175D40"/>
    <w:rsid w:val="00183381"/>
    <w:rsid w:val="0018790C"/>
    <w:rsid w:val="00190C3F"/>
    <w:rsid w:val="0019227F"/>
    <w:rsid w:val="00195045"/>
    <w:rsid w:val="00195433"/>
    <w:rsid w:val="001A1B30"/>
    <w:rsid w:val="001A2056"/>
    <w:rsid w:val="001A26EE"/>
    <w:rsid w:val="001A7C09"/>
    <w:rsid w:val="001B2130"/>
    <w:rsid w:val="001B3FE2"/>
    <w:rsid w:val="001B52DE"/>
    <w:rsid w:val="001B7C22"/>
    <w:rsid w:val="001C06DF"/>
    <w:rsid w:val="001C08FD"/>
    <w:rsid w:val="001C2666"/>
    <w:rsid w:val="001C3321"/>
    <w:rsid w:val="001C4633"/>
    <w:rsid w:val="001C4EE7"/>
    <w:rsid w:val="001D07A1"/>
    <w:rsid w:val="001D2CB1"/>
    <w:rsid w:val="001D311E"/>
    <w:rsid w:val="001E1790"/>
    <w:rsid w:val="001E33D8"/>
    <w:rsid w:val="001E5C23"/>
    <w:rsid w:val="001E5CE3"/>
    <w:rsid w:val="001E6A6D"/>
    <w:rsid w:val="00201089"/>
    <w:rsid w:val="0021297D"/>
    <w:rsid w:val="00213707"/>
    <w:rsid w:val="002152A3"/>
    <w:rsid w:val="002152E4"/>
    <w:rsid w:val="00216814"/>
    <w:rsid w:val="00216E62"/>
    <w:rsid w:val="00217EC5"/>
    <w:rsid w:val="00220354"/>
    <w:rsid w:val="0022098E"/>
    <w:rsid w:val="00220FEE"/>
    <w:rsid w:val="0022413B"/>
    <w:rsid w:val="002348DC"/>
    <w:rsid w:val="00234D3A"/>
    <w:rsid w:val="00234EA6"/>
    <w:rsid w:val="0023504F"/>
    <w:rsid w:val="00235820"/>
    <w:rsid w:val="002366AD"/>
    <w:rsid w:val="0023708B"/>
    <w:rsid w:val="00237507"/>
    <w:rsid w:val="0023758A"/>
    <w:rsid w:val="00237C36"/>
    <w:rsid w:val="0024246E"/>
    <w:rsid w:val="00245517"/>
    <w:rsid w:val="0024588F"/>
    <w:rsid w:val="0025072E"/>
    <w:rsid w:val="00250EEA"/>
    <w:rsid w:val="00252008"/>
    <w:rsid w:val="00252FD3"/>
    <w:rsid w:val="00253C62"/>
    <w:rsid w:val="00254E08"/>
    <w:rsid w:val="00254F2D"/>
    <w:rsid w:val="00254FC7"/>
    <w:rsid w:val="002561D2"/>
    <w:rsid w:val="002576E9"/>
    <w:rsid w:val="00257C9A"/>
    <w:rsid w:val="002609A0"/>
    <w:rsid w:val="002626A0"/>
    <w:rsid w:val="002640EC"/>
    <w:rsid w:val="00270965"/>
    <w:rsid w:val="00271F8C"/>
    <w:rsid w:val="00274F9D"/>
    <w:rsid w:val="00275365"/>
    <w:rsid w:val="002760C6"/>
    <w:rsid w:val="002768F7"/>
    <w:rsid w:val="00280F41"/>
    <w:rsid w:val="002839F8"/>
    <w:rsid w:val="00284488"/>
    <w:rsid w:val="00284A78"/>
    <w:rsid w:val="002909BD"/>
    <w:rsid w:val="00294761"/>
    <w:rsid w:val="002A0B1D"/>
    <w:rsid w:val="002A27A5"/>
    <w:rsid w:val="002A5ECA"/>
    <w:rsid w:val="002B01CF"/>
    <w:rsid w:val="002B0D56"/>
    <w:rsid w:val="002B40CC"/>
    <w:rsid w:val="002B6057"/>
    <w:rsid w:val="002C000E"/>
    <w:rsid w:val="002C0B4C"/>
    <w:rsid w:val="002C5402"/>
    <w:rsid w:val="002C64AA"/>
    <w:rsid w:val="002D057C"/>
    <w:rsid w:val="002D4142"/>
    <w:rsid w:val="002D6947"/>
    <w:rsid w:val="002D76C9"/>
    <w:rsid w:val="002E0ABF"/>
    <w:rsid w:val="002E17FF"/>
    <w:rsid w:val="002E3E65"/>
    <w:rsid w:val="002F0348"/>
    <w:rsid w:val="002F39FB"/>
    <w:rsid w:val="002F5078"/>
    <w:rsid w:val="002F5B88"/>
    <w:rsid w:val="002F5E87"/>
    <w:rsid w:val="002F6217"/>
    <w:rsid w:val="002F6AFE"/>
    <w:rsid w:val="003006DD"/>
    <w:rsid w:val="00304FEC"/>
    <w:rsid w:val="00306781"/>
    <w:rsid w:val="00306DBC"/>
    <w:rsid w:val="00314071"/>
    <w:rsid w:val="00314E9F"/>
    <w:rsid w:val="00316088"/>
    <w:rsid w:val="00317ED2"/>
    <w:rsid w:val="00322471"/>
    <w:rsid w:val="00323A25"/>
    <w:rsid w:val="003308BE"/>
    <w:rsid w:val="00333412"/>
    <w:rsid w:val="00334AAD"/>
    <w:rsid w:val="00340951"/>
    <w:rsid w:val="003409C0"/>
    <w:rsid w:val="00345CED"/>
    <w:rsid w:val="003460C4"/>
    <w:rsid w:val="00351924"/>
    <w:rsid w:val="003524CD"/>
    <w:rsid w:val="00352FCE"/>
    <w:rsid w:val="00353F70"/>
    <w:rsid w:val="0035449E"/>
    <w:rsid w:val="00356238"/>
    <w:rsid w:val="00357596"/>
    <w:rsid w:val="003607EE"/>
    <w:rsid w:val="00362054"/>
    <w:rsid w:val="0036358C"/>
    <w:rsid w:val="00363625"/>
    <w:rsid w:val="00365365"/>
    <w:rsid w:val="0036783C"/>
    <w:rsid w:val="00370F9D"/>
    <w:rsid w:val="003855DA"/>
    <w:rsid w:val="00390520"/>
    <w:rsid w:val="0039125A"/>
    <w:rsid w:val="00394B7C"/>
    <w:rsid w:val="00395629"/>
    <w:rsid w:val="00395CB0"/>
    <w:rsid w:val="0039639F"/>
    <w:rsid w:val="00397766"/>
    <w:rsid w:val="003A3338"/>
    <w:rsid w:val="003A489A"/>
    <w:rsid w:val="003A4AC6"/>
    <w:rsid w:val="003A681A"/>
    <w:rsid w:val="003B1E09"/>
    <w:rsid w:val="003C3B87"/>
    <w:rsid w:val="003C4D13"/>
    <w:rsid w:val="003C4DBD"/>
    <w:rsid w:val="003C5C97"/>
    <w:rsid w:val="003D0643"/>
    <w:rsid w:val="003D0A98"/>
    <w:rsid w:val="003D37F5"/>
    <w:rsid w:val="003D3A95"/>
    <w:rsid w:val="003D446C"/>
    <w:rsid w:val="003D52E5"/>
    <w:rsid w:val="003D5B29"/>
    <w:rsid w:val="003E077B"/>
    <w:rsid w:val="003E1B84"/>
    <w:rsid w:val="003E2771"/>
    <w:rsid w:val="003E2AB3"/>
    <w:rsid w:val="003E51AA"/>
    <w:rsid w:val="003E55C2"/>
    <w:rsid w:val="003E7BDA"/>
    <w:rsid w:val="003F2836"/>
    <w:rsid w:val="003F3208"/>
    <w:rsid w:val="003F4A32"/>
    <w:rsid w:val="003F4D6C"/>
    <w:rsid w:val="003F4FA7"/>
    <w:rsid w:val="003F6ED9"/>
    <w:rsid w:val="004006E8"/>
    <w:rsid w:val="00401A17"/>
    <w:rsid w:val="00401C01"/>
    <w:rsid w:val="004068DC"/>
    <w:rsid w:val="004118AC"/>
    <w:rsid w:val="004142BA"/>
    <w:rsid w:val="00415BAA"/>
    <w:rsid w:val="00416128"/>
    <w:rsid w:val="00421145"/>
    <w:rsid w:val="0042170B"/>
    <w:rsid w:val="00424792"/>
    <w:rsid w:val="00424BB8"/>
    <w:rsid w:val="00427A6C"/>
    <w:rsid w:val="00430411"/>
    <w:rsid w:val="0043114A"/>
    <w:rsid w:val="00431C0C"/>
    <w:rsid w:val="004326FD"/>
    <w:rsid w:val="00434169"/>
    <w:rsid w:val="004429B3"/>
    <w:rsid w:val="00443688"/>
    <w:rsid w:val="00443D1B"/>
    <w:rsid w:val="0044503D"/>
    <w:rsid w:val="00446C2A"/>
    <w:rsid w:val="00450FB1"/>
    <w:rsid w:val="00454998"/>
    <w:rsid w:val="00454C38"/>
    <w:rsid w:val="00454DF8"/>
    <w:rsid w:val="004551A4"/>
    <w:rsid w:val="0045699D"/>
    <w:rsid w:val="00456EB4"/>
    <w:rsid w:val="0046057D"/>
    <w:rsid w:val="00460634"/>
    <w:rsid w:val="00462341"/>
    <w:rsid w:val="00466DD2"/>
    <w:rsid w:val="00467D79"/>
    <w:rsid w:val="0047096D"/>
    <w:rsid w:val="00471B91"/>
    <w:rsid w:val="00471D71"/>
    <w:rsid w:val="004743FE"/>
    <w:rsid w:val="00474405"/>
    <w:rsid w:val="00474719"/>
    <w:rsid w:val="0047524F"/>
    <w:rsid w:val="0048293D"/>
    <w:rsid w:val="00482CCD"/>
    <w:rsid w:val="0048522C"/>
    <w:rsid w:val="00486078"/>
    <w:rsid w:val="004926BE"/>
    <w:rsid w:val="00495B48"/>
    <w:rsid w:val="00495C8A"/>
    <w:rsid w:val="004961F9"/>
    <w:rsid w:val="004A05EE"/>
    <w:rsid w:val="004A0814"/>
    <w:rsid w:val="004A0A88"/>
    <w:rsid w:val="004A75AD"/>
    <w:rsid w:val="004B22C1"/>
    <w:rsid w:val="004B56F0"/>
    <w:rsid w:val="004B5AD2"/>
    <w:rsid w:val="004B6E1E"/>
    <w:rsid w:val="004B764D"/>
    <w:rsid w:val="004C1B7C"/>
    <w:rsid w:val="004C4BF6"/>
    <w:rsid w:val="004C768D"/>
    <w:rsid w:val="004D2C4D"/>
    <w:rsid w:val="004D3504"/>
    <w:rsid w:val="004D57F4"/>
    <w:rsid w:val="004D5A5E"/>
    <w:rsid w:val="004E2C7A"/>
    <w:rsid w:val="004E4193"/>
    <w:rsid w:val="004F2037"/>
    <w:rsid w:val="004F37D7"/>
    <w:rsid w:val="004F3B45"/>
    <w:rsid w:val="004F502E"/>
    <w:rsid w:val="004F537A"/>
    <w:rsid w:val="005078B7"/>
    <w:rsid w:val="00510219"/>
    <w:rsid w:val="0051034A"/>
    <w:rsid w:val="00512641"/>
    <w:rsid w:val="00513C2C"/>
    <w:rsid w:val="00513C7C"/>
    <w:rsid w:val="005156F3"/>
    <w:rsid w:val="00521FD0"/>
    <w:rsid w:val="00523FC2"/>
    <w:rsid w:val="00525554"/>
    <w:rsid w:val="0053319B"/>
    <w:rsid w:val="0053384B"/>
    <w:rsid w:val="0053443E"/>
    <w:rsid w:val="0053627C"/>
    <w:rsid w:val="00536A05"/>
    <w:rsid w:val="00536EF2"/>
    <w:rsid w:val="0053720C"/>
    <w:rsid w:val="005415E9"/>
    <w:rsid w:val="0054395A"/>
    <w:rsid w:val="00545BF4"/>
    <w:rsid w:val="0055189E"/>
    <w:rsid w:val="00555317"/>
    <w:rsid w:val="0055615C"/>
    <w:rsid w:val="00563A8C"/>
    <w:rsid w:val="0056444A"/>
    <w:rsid w:val="0056725A"/>
    <w:rsid w:val="00567608"/>
    <w:rsid w:val="005717E2"/>
    <w:rsid w:val="00573178"/>
    <w:rsid w:val="00577092"/>
    <w:rsid w:val="00580CE3"/>
    <w:rsid w:val="005828A7"/>
    <w:rsid w:val="005869B3"/>
    <w:rsid w:val="00592D50"/>
    <w:rsid w:val="005952BA"/>
    <w:rsid w:val="005954A0"/>
    <w:rsid w:val="0059563A"/>
    <w:rsid w:val="005979F8"/>
    <w:rsid w:val="005A1AE5"/>
    <w:rsid w:val="005A485A"/>
    <w:rsid w:val="005A7844"/>
    <w:rsid w:val="005B0C77"/>
    <w:rsid w:val="005B127C"/>
    <w:rsid w:val="005B20D5"/>
    <w:rsid w:val="005B3817"/>
    <w:rsid w:val="005B47C1"/>
    <w:rsid w:val="005C063E"/>
    <w:rsid w:val="005D2C94"/>
    <w:rsid w:val="005D55DC"/>
    <w:rsid w:val="005D5A79"/>
    <w:rsid w:val="005D6368"/>
    <w:rsid w:val="005D6DEA"/>
    <w:rsid w:val="005D7E27"/>
    <w:rsid w:val="005E230A"/>
    <w:rsid w:val="005E3D55"/>
    <w:rsid w:val="005E42E5"/>
    <w:rsid w:val="005E5756"/>
    <w:rsid w:val="005E5BC2"/>
    <w:rsid w:val="005E7D5C"/>
    <w:rsid w:val="005F0418"/>
    <w:rsid w:val="005F0DFB"/>
    <w:rsid w:val="005F1484"/>
    <w:rsid w:val="005F14D5"/>
    <w:rsid w:val="005F2352"/>
    <w:rsid w:val="005F5AE2"/>
    <w:rsid w:val="005F777F"/>
    <w:rsid w:val="0060341F"/>
    <w:rsid w:val="00606292"/>
    <w:rsid w:val="00610608"/>
    <w:rsid w:val="00612CB3"/>
    <w:rsid w:val="00613936"/>
    <w:rsid w:val="0061647E"/>
    <w:rsid w:val="006204E0"/>
    <w:rsid w:val="006230C3"/>
    <w:rsid w:val="00623A56"/>
    <w:rsid w:val="00625A04"/>
    <w:rsid w:val="00625EA9"/>
    <w:rsid w:val="00627760"/>
    <w:rsid w:val="00630606"/>
    <w:rsid w:val="0063579F"/>
    <w:rsid w:val="00635B2B"/>
    <w:rsid w:val="006413CA"/>
    <w:rsid w:val="00641F1C"/>
    <w:rsid w:val="00643C1E"/>
    <w:rsid w:val="00644DDB"/>
    <w:rsid w:val="00650E5A"/>
    <w:rsid w:val="0065124C"/>
    <w:rsid w:val="0065213B"/>
    <w:rsid w:val="00652959"/>
    <w:rsid w:val="0065318B"/>
    <w:rsid w:val="0065541C"/>
    <w:rsid w:val="00656F42"/>
    <w:rsid w:val="00657630"/>
    <w:rsid w:val="0066064F"/>
    <w:rsid w:val="006649D2"/>
    <w:rsid w:val="00670AB6"/>
    <w:rsid w:val="00672510"/>
    <w:rsid w:val="006756A3"/>
    <w:rsid w:val="00682B96"/>
    <w:rsid w:val="006843A8"/>
    <w:rsid w:val="00684447"/>
    <w:rsid w:val="00686FCC"/>
    <w:rsid w:val="00687036"/>
    <w:rsid w:val="006901BC"/>
    <w:rsid w:val="006916BD"/>
    <w:rsid w:val="00692F21"/>
    <w:rsid w:val="006936D1"/>
    <w:rsid w:val="00694A17"/>
    <w:rsid w:val="006A117C"/>
    <w:rsid w:val="006A1BE9"/>
    <w:rsid w:val="006A479C"/>
    <w:rsid w:val="006A4D4F"/>
    <w:rsid w:val="006A5960"/>
    <w:rsid w:val="006A79D6"/>
    <w:rsid w:val="006B29CD"/>
    <w:rsid w:val="006B3706"/>
    <w:rsid w:val="006B3B83"/>
    <w:rsid w:val="006B715C"/>
    <w:rsid w:val="006C0308"/>
    <w:rsid w:val="006C39EB"/>
    <w:rsid w:val="006C4465"/>
    <w:rsid w:val="006C514D"/>
    <w:rsid w:val="006C68B4"/>
    <w:rsid w:val="006D0474"/>
    <w:rsid w:val="006D7A8C"/>
    <w:rsid w:val="006E2372"/>
    <w:rsid w:val="006E31DA"/>
    <w:rsid w:val="006E5B70"/>
    <w:rsid w:val="006E5C13"/>
    <w:rsid w:val="006E6FDC"/>
    <w:rsid w:val="006E73F7"/>
    <w:rsid w:val="006F2E02"/>
    <w:rsid w:val="006F40F8"/>
    <w:rsid w:val="006F43B3"/>
    <w:rsid w:val="006F5392"/>
    <w:rsid w:val="006F5C8A"/>
    <w:rsid w:val="006F6DAA"/>
    <w:rsid w:val="006F7AF1"/>
    <w:rsid w:val="00703016"/>
    <w:rsid w:val="00704226"/>
    <w:rsid w:val="00704B06"/>
    <w:rsid w:val="00705927"/>
    <w:rsid w:val="00710B49"/>
    <w:rsid w:val="00714CBA"/>
    <w:rsid w:val="00715F10"/>
    <w:rsid w:val="00726969"/>
    <w:rsid w:val="00726DE8"/>
    <w:rsid w:val="00726F4C"/>
    <w:rsid w:val="007300F0"/>
    <w:rsid w:val="00732F8C"/>
    <w:rsid w:val="00734451"/>
    <w:rsid w:val="00735BB8"/>
    <w:rsid w:val="0074333D"/>
    <w:rsid w:val="007470B2"/>
    <w:rsid w:val="00747604"/>
    <w:rsid w:val="00747716"/>
    <w:rsid w:val="00747732"/>
    <w:rsid w:val="0075168B"/>
    <w:rsid w:val="007533B0"/>
    <w:rsid w:val="007603B2"/>
    <w:rsid w:val="0076262E"/>
    <w:rsid w:val="00763886"/>
    <w:rsid w:val="007655B9"/>
    <w:rsid w:val="00766B1C"/>
    <w:rsid w:val="00771A9A"/>
    <w:rsid w:val="00771D2A"/>
    <w:rsid w:val="00774992"/>
    <w:rsid w:val="00775A23"/>
    <w:rsid w:val="00775A65"/>
    <w:rsid w:val="00776CCB"/>
    <w:rsid w:val="00783673"/>
    <w:rsid w:val="0078478A"/>
    <w:rsid w:val="00784C5C"/>
    <w:rsid w:val="00786ED1"/>
    <w:rsid w:val="0078759D"/>
    <w:rsid w:val="00792707"/>
    <w:rsid w:val="00793C33"/>
    <w:rsid w:val="00793ED0"/>
    <w:rsid w:val="00794878"/>
    <w:rsid w:val="007951A6"/>
    <w:rsid w:val="007A24D9"/>
    <w:rsid w:val="007A3E3F"/>
    <w:rsid w:val="007A46FC"/>
    <w:rsid w:val="007B08B4"/>
    <w:rsid w:val="007B10CB"/>
    <w:rsid w:val="007B2A99"/>
    <w:rsid w:val="007B2D45"/>
    <w:rsid w:val="007B7621"/>
    <w:rsid w:val="007C1B47"/>
    <w:rsid w:val="007C1FDD"/>
    <w:rsid w:val="007C500E"/>
    <w:rsid w:val="007C6E35"/>
    <w:rsid w:val="007C7C84"/>
    <w:rsid w:val="007D2FB9"/>
    <w:rsid w:val="007D3E22"/>
    <w:rsid w:val="007E0BE8"/>
    <w:rsid w:val="007E1440"/>
    <w:rsid w:val="007E6D25"/>
    <w:rsid w:val="007F3149"/>
    <w:rsid w:val="007F328F"/>
    <w:rsid w:val="007F6A4F"/>
    <w:rsid w:val="00801724"/>
    <w:rsid w:val="00804BC7"/>
    <w:rsid w:val="00805CDF"/>
    <w:rsid w:val="0080625F"/>
    <w:rsid w:val="00806A1B"/>
    <w:rsid w:val="00807D9B"/>
    <w:rsid w:val="008103FF"/>
    <w:rsid w:val="008121A7"/>
    <w:rsid w:val="0081420D"/>
    <w:rsid w:val="00814729"/>
    <w:rsid w:val="00816189"/>
    <w:rsid w:val="0081777C"/>
    <w:rsid w:val="00821609"/>
    <w:rsid w:val="00821FEA"/>
    <w:rsid w:val="008233E5"/>
    <w:rsid w:val="008258DA"/>
    <w:rsid w:val="00826E7F"/>
    <w:rsid w:val="00831ABB"/>
    <w:rsid w:val="0083253D"/>
    <w:rsid w:val="00833D9D"/>
    <w:rsid w:val="00833E70"/>
    <w:rsid w:val="008341C3"/>
    <w:rsid w:val="0084060F"/>
    <w:rsid w:val="0084102A"/>
    <w:rsid w:val="008416C2"/>
    <w:rsid w:val="00842F67"/>
    <w:rsid w:val="00845866"/>
    <w:rsid w:val="00845C28"/>
    <w:rsid w:val="00847F25"/>
    <w:rsid w:val="008530E2"/>
    <w:rsid w:val="00857506"/>
    <w:rsid w:val="00857C3E"/>
    <w:rsid w:val="00861909"/>
    <w:rsid w:val="00866155"/>
    <w:rsid w:val="0086670E"/>
    <w:rsid w:val="00866AE9"/>
    <w:rsid w:val="00866FD3"/>
    <w:rsid w:val="00872368"/>
    <w:rsid w:val="008725DB"/>
    <w:rsid w:val="00873599"/>
    <w:rsid w:val="008760DD"/>
    <w:rsid w:val="008761E6"/>
    <w:rsid w:val="00877CBB"/>
    <w:rsid w:val="00877FBF"/>
    <w:rsid w:val="008813EE"/>
    <w:rsid w:val="00882158"/>
    <w:rsid w:val="008916B5"/>
    <w:rsid w:val="008920B6"/>
    <w:rsid w:val="00892246"/>
    <w:rsid w:val="00892A04"/>
    <w:rsid w:val="00893672"/>
    <w:rsid w:val="008973E6"/>
    <w:rsid w:val="008A1EB5"/>
    <w:rsid w:val="008A3380"/>
    <w:rsid w:val="008A3D1B"/>
    <w:rsid w:val="008A6CDB"/>
    <w:rsid w:val="008A7D94"/>
    <w:rsid w:val="008B4C3C"/>
    <w:rsid w:val="008B6767"/>
    <w:rsid w:val="008B6AF2"/>
    <w:rsid w:val="008C19F2"/>
    <w:rsid w:val="008C2409"/>
    <w:rsid w:val="008C3111"/>
    <w:rsid w:val="008C52FA"/>
    <w:rsid w:val="008D11D5"/>
    <w:rsid w:val="008D29D7"/>
    <w:rsid w:val="008D2EF4"/>
    <w:rsid w:val="008D38ED"/>
    <w:rsid w:val="008E0BAB"/>
    <w:rsid w:val="008E0CDE"/>
    <w:rsid w:val="008E1285"/>
    <w:rsid w:val="008E41C3"/>
    <w:rsid w:val="008F2026"/>
    <w:rsid w:val="008F41C0"/>
    <w:rsid w:val="008F5972"/>
    <w:rsid w:val="008F769A"/>
    <w:rsid w:val="008F7B3C"/>
    <w:rsid w:val="00900A7C"/>
    <w:rsid w:val="00901694"/>
    <w:rsid w:val="0090445B"/>
    <w:rsid w:val="009049ED"/>
    <w:rsid w:val="00904E37"/>
    <w:rsid w:val="0090687A"/>
    <w:rsid w:val="009106FD"/>
    <w:rsid w:val="00913CE5"/>
    <w:rsid w:val="00914231"/>
    <w:rsid w:val="00914FF3"/>
    <w:rsid w:val="00921C5B"/>
    <w:rsid w:val="00922A07"/>
    <w:rsid w:val="009231B8"/>
    <w:rsid w:val="0092400A"/>
    <w:rsid w:val="00926175"/>
    <w:rsid w:val="009338E4"/>
    <w:rsid w:val="00933B36"/>
    <w:rsid w:val="009476E4"/>
    <w:rsid w:val="00950840"/>
    <w:rsid w:val="00951028"/>
    <w:rsid w:val="00951A94"/>
    <w:rsid w:val="00951F9D"/>
    <w:rsid w:val="00953D0A"/>
    <w:rsid w:val="00955BEA"/>
    <w:rsid w:val="00955FFC"/>
    <w:rsid w:val="00956E0D"/>
    <w:rsid w:val="009611CB"/>
    <w:rsid w:val="00962203"/>
    <w:rsid w:val="009632E9"/>
    <w:rsid w:val="009643C1"/>
    <w:rsid w:val="009662A4"/>
    <w:rsid w:val="00967BAF"/>
    <w:rsid w:val="00975796"/>
    <w:rsid w:val="00976158"/>
    <w:rsid w:val="00982DCA"/>
    <w:rsid w:val="009830F2"/>
    <w:rsid w:val="009832AF"/>
    <w:rsid w:val="00987A67"/>
    <w:rsid w:val="00991B21"/>
    <w:rsid w:val="009956E5"/>
    <w:rsid w:val="00995DAF"/>
    <w:rsid w:val="009A0DF3"/>
    <w:rsid w:val="009A2337"/>
    <w:rsid w:val="009B2B65"/>
    <w:rsid w:val="009B38F1"/>
    <w:rsid w:val="009B4061"/>
    <w:rsid w:val="009B4305"/>
    <w:rsid w:val="009C162B"/>
    <w:rsid w:val="009C1D44"/>
    <w:rsid w:val="009C43EB"/>
    <w:rsid w:val="009C7C30"/>
    <w:rsid w:val="009D023F"/>
    <w:rsid w:val="009D0950"/>
    <w:rsid w:val="009D2108"/>
    <w:rsid w:val="009D211E"/>
    <w:rsid w:val="009D3162"/>
    <w:rsid w:val="009D45C1"/>
    <w:rsid w:val="009E1241"/>
    <w:rsid w:val="009E1E4D"/>
    <w:rsid w:val="009E4AC7"/>
    <w:rsid w:val="009E62D9"/>
    <w:rsid w:val="009E6A81"/>
    <w:rsid w:val="009F02FF"/>
    <w:rsid w:val="009F1706"/>
    <w:rsid w:val="009F1CD0"/>
    <w:rsid w:val="009F1D93"/>
    <w:rsid w:val="009F21CF"/>
    <w:rsid w:val="009F41B6"/>
    <w:rsid w:val="009F45B6"/>
    <w:rsid w:val="009F5BB7"/>
    <w:rsid w:val="009F69BA"/>
    <w:rsid w:val="00A00014"/>
    <w:rsid w:val="00A01FA5"/>
    <w:rsid w:val="00A025A8"/>
    <w:rsid w:val="00A0521E"/>
    <w:rsid w:val="00A16697"/>
    <w:rsid w:val="00A17AF9"/>
    <w:rsid w:val="00A2022E"/>
    <w:rsid w:val="00A20616"/>
    <w:rsid w:val="00A2145E"/>
    <w:rsid w:val="00A22018"/>
    <w:rsid w:val="00A22238"/>
    <w:rsid w:val="00A25F4C"/>
    <w:rsid w:val="00A2723B"/>
    <w:rsid w:val="00A27F3E"/>
    <w:rsid w:val="00A35C0A"/>
    <w:rsid w:val="00A36D6A"/>
    <w:rsid w:val="00A3795D"/>
    <w:rsid w:val="00A42A17"/>
    <w:rsid w:val="00A44291"/>
    <w:rsid w:val="00A456AF"/>
    <w:rsid w:val="00A461D7"/>
    <w:rsid w:val="00A51029"/>
    <w:rsid w:val="00A54A1C"/>
    <w:rsid w:val="00A57644"/>
    <w:rsid w:val="00A6352F"/>
    <w:rsid w:val="00A639E8"/>
    <w:rsid w:val="00A641CB"/>
    <w:rsid w:val="00A66DAA"/>
    <w:rsid w:val="00A7177A"/>
    <w:rsid w:val="00A733F4"/>
    <w:rsid w:val="00A736D6"/>
    <w:rsid w:val="00A75039"/>
    <w:rsid w:val="00A757E3"/>
    <w:rsid w:val="00A7594C"/>
    <w:rsid w:val="00A81E6E"/>
    <w:rsid w:val="00A8262D"/>
    <w:rsid w:val="00A84AA8"/>
    <w:rsid w:val="00A8674E"/>
    <w:rsid w:val="00A90C1E"/>
    <w:rsid w:val="00A93C3D"/>
    <w:rsid w:val="00A943D1"/>
    <w:rsid w:val="00A96FFF"/>
    <w:rsid w:val="00AA1B98"/>
    <w:rsid w:val="00AA4A8F"/>
    <w:rsid w:val="00AA54D8"/>
    <w:rsid w:val="00AA6E45"/>
    <w:rsid w:val="00AA7C06"/>
    <w:rsid w:val="00AB1B17"/>
    <w:rsid w:val="00AB3198"/>
    <w:rsid w:val="00AB4F47"/>
    <w:rsid w:val="00AB5E9E"/>
    <w:rsid w:val="00AB67D4"/>
    <w:rsid w:val="00AB7BA5"/>
    <w:rsid w:val="00AC0643"/>
    <w:rsid w:val="00AC262A"/>
    <w:rsid w:val="00AC7AEE"/>
    <w:rsid w:val="00AC7BD4"/>
    <w:rsid w:val="00AD3E97"/>
    <w:rsid w:val="00AD626B"/>
    <w:rsid w:val="00AE03EA"/>
    <w:rsid w:val="00AE03ED"/>
    <w:rsid w:val="00AE0448"/>
    <w:rsid w:val="00AE2259"/>
    <w:rsid w:val="00AE334D"/>
    <w:rsid w:val="00AE52FA"/>
    <w:rsid w:val="00AEF3B5"/>
    <w:rsid w:val="00AF0760"/>
    <w:rsid w:val="00AF07EF"/>
    <w:rsid w:val="00AF1F74"/>
    <w:rsid w:val="00AF4DEA"/>
    <w:rsid w:val="00AF73B0"/>
    <w:rsid w:val="00AF7665"/>
    <w:rsid w:val="00B00108"/>
    <w:rsid w:val="00B0093F"/>
    <w:rsid w:val="00B054B2"/>
    <w:rsid w:val="00B06A4D"/>
    <w:rsid w:val="00B06DBE"/>
    <w:rsid w:val="00B07A1D"/>
    <w:rsid w:val="00B07FE9"/>
    <w:rsid w:val="00B145D9"/>
    <w:rsid w:val="00B16E19"/>
    <w:rsid w:val="00B17336"/>
    <w:rsid w:val="00B21D7D"/>
    <w:rsid w:val="00B22EF7"/>
    <w:rsid w:val="00B24823"/>
    <w:rsid w:val="00B25E74"/>
    <w:rsid w:val="00B31429"/>
    <w:rsid w:val="00B32644"/>
    <w:rsid w:val="00B331D9"/>
    <w:rsid w:val="00B343D1"/>
    <w:rsid w:val="00B36009"/>
    <w:rsid w:val="00B3658C"/>
    <w:rsid w:val="00B43B42"/>
    <w:rsid w:val="00B44868"/>
    <w:rsid w:val="00B47817"/>
    <w:rsid w:val="00B47F84"/>
    <w:rsid w:val="00B5299B"/>
    <w:rsid w:val="00B54E32"/>
    <w:rsid w:val="00B55AB2"/>
    <w:rsid w:val="00B6138D"/>
    <w:rsid w:val="00B64903"/>
    <w:rsid w:val="00B6509F"/>
    <w:rsid w:val="00B65201"/>
    <w:rsid w:val="00B6538B"/>
    <w:rsid w:val="00B71AE9"/>
    <w:rsid w:val="00B73189"/>
    <w:rsid w:val="00B74385"/>
    <w:rsid w:val="00B746A9"/>
    <w:rsid w:val="00B74EEE"/>
    <w:rsid w:val="00B76AC0"/>
    <w:rsid w:val="00B76C41"/>
    <w:rsid w:val="00B77E63"/>
    <w:rsid w:val="00B80A53"/>
    <w:rsid w:val="00B8136E"/>
    <w:rsid w:val="00B819F9"/>
    <w:rsid w:val="00B81AEE"/>
    <w:rsid w:val="00B851A2"/>
    <w:rsid w:val="00B91625"/>
    <w:rsid w:val="00B92432"/>
    <w:rsid w:val="00B940F0"/>
    <w:rsid w:val="00B96E15"/>
    <w:rsid w:val="00BA08C8"/>
    <w:rsid w:val="00BA7603"/>
    <w:rsid w:val="00BA789C"/>
    <w:rsid w:val="00BB055D"/>
    <w:rsid w:val="00BB5341"/>
    <w:rsid w:val="00BB7F6F"/>
    <w:rsid w:val="00BC10DC"/>
    <w:rsid w:val="00BC1357"/>
    <w:rsid w:val="00BC1471"/>
    <w:rsid w:val="00BC196E"/>
    <w:rsid w:val="00BC3876"/>
    <w:rsid w:val="00BC6572"/>
    <w:rsid w:val="00BC6CCD"/>
    <w:rsid w:val="00BD2887"/>
    <w:rsid w:val="00BD3EFE"/>
    <w:rsid w:val="00BD3FF2"/>
    <w:rsid w:val="00BD521F"/>
    <w:rsid w:val="00BD5F54"/>
    <w:rsid w:val="00BE1C7E"/>
    <w:rsid w:val="00BE2160"/>
    <w:rsid w:val="00BE47EB"/>
    <w:rsid w:val="00BE76C0"/>
    <w:rsid w:val="00BF1AA8"/>
    <w:rsid w:val="00BF3D28"/>
    <w:rsid w:val="00C003AA"/>
    <w:rsid w:val="00C0043B"/>
    <w:rsid w:val="00C020A0"/>
    <w:rsid w:val="00C046A2"/>
    <w:rsid w:val="00C04855"/>
    <w:rsid w:val="00C04E62"/>
    <w:rsid w:val="00C05D27"/>
    <w:rsid w:val="00C063FB"/>
    <w:rsid w:val="00C14E91"/>
    <w:rsid w:val="00C16E65"/>
    <w:rsid w:val="00C2078C"/>
    <w:rsid w:val="00C22C39"/>
    <w:rsid w:val="00C23997"/>
    <w:rsid w:val="00C23EBD"/>
    <w:rsid w:val="00C27087"/>
    <w:rsid w:val="00C3001D"/>
    <w:rsid w:val="00C30095"/>
    <w:rsid w:val="00C32E8E"/>
    <w:rsid w:val="00C35605"/>
    <w:rsid w:val="00C415E4"/>
    <w:rsid w:val="00C5394B"/>
    <w:rsid w:val="00C551CD"/>
    <w:rsid w:val="00C609CB"/>
    <w:rsid w:val="00C60A48"/>
    <w:rsid w:val="00C64161"/>
    <w:rsid w:val="00C7028D"/>
    <w:rsid w:val="00C747DD"/>
    <w:rsid w:val="00C7622D"/>
    <w:rsid w:val="00C77640"/>
    <w:rsid w:val="00C80B79"/>
    <w:rsid w:val="00C81808"/>
    <w:rsid w:val="00C83D0C"/>
    <w:rsid w:val="00C85ED4"/>
    <w:rsid w:val="00C87B6B"/>
    <w:rsid w:val="00C917D8"/>
    <w:rsid w:val="00C929A2"/>
    <w:rsid w:val="00C92FDC"/>
    <w:rsid w:val="00C93F43"/>
    <w:rsid w:val="00C95404"/>
    <w:rsid w:val="00C955A9"/>
    <w:rsid w:val="00C95F44"/>
    <w:rsid w:val="00C96111"/>
    <w:rsid w:val="00C97105"/>
    <w:rsid w:val="00C97360"/>
    <w:rsid w:val="00C975D0"/>
    <w:rsid w:val="00CA12D9"/>
    <w:rsid w:val="00CA33E8"/>
    <w:rsid w:val="00CA48EA"/>
    <w:rsid w:val="00CA49CC"/>
    <w:rsid w:val="00CA4C63"/>
    <w:rsid w:val="00CA4DEA"/>
    <w:rsid w:val="00CA7483"/>
    <w:rsid w:val="00CA7DF4"/>
    <w:rsid w:val="00CB06D3"/>
    <w:rsid w:val="00CB1797"/>
    <w:rsid w:val="00CB3BC1"/>
    <w:rsid w:val="00CB6169"/>
    <w:rsid w:val="00CB6942"/>
    <w:rsid w:val="00CB6B1D"/>
    <w:rsid w:val="00CC36F4"/>
    <w:rsid w:val="00CC4C86"/>
    <w:rsid w:val="00CC5A7C"/>
    <w:rsid w:val="00CC6A1B"/>
    <w:rsid w:val="00CC7325"/>
    <w:rsid w:val="00CD0631"/>
    <w:rsid w:val="00CD0989"/>
    <w:rsid w:val="00CD3E19"/>
    <w:rsid w:val="00CD5972"/>
    <w:rsid w:val="00CD5DA8"/>
    <w:rsid w:val="00CD737A"/>
    <w:rsid w:val="00CE02FB"/>
    <w:rsid w:val="00CE1105"/>
    <w:rsid w:val="00CE1EDD"/>
    <w:rsid w:val="00CE3C89"/>
    <w:rsid w:val="00CE450E"/>
    <w:rsid w:val="00CE4949"/>
    <w:rsid w:val="00CF09F4"/>
    <w:rsid w:val="00CF16C2"/>
    <w:rsid w:val="00CF6515"/>
    <w:rsid w:val="00CF6970"/>
    <w:rsid w:val="00CF78AC"/>
    <w:rsid w:val="00D0032F"/>
    <w:rsid w:val="00D01584"/>
    <w:rsid w:val="00D01B12"/>
    <w:rsid w:val="00D0275B"/>
    <w:rsid w:val="00D10C55"/>
    <w:rsid w:val="00D10D10"/>
    <w:rsid w:val="00D11AFD"/>
    <w:rsid w:val="00D148E0"/>
    <w:rsid w:val="00D15E57"/>
    <w:rsid w:val="00D21211"/>
    <w:rsid w:val="00D21B4B"/>
    <w:rsid w:val="00D22037"/>
    <w:rsid w:val="00D234DC"/>
    <w:rsid w:val="00D2636F"/>
    <w:rsid w:val="00D31F69"/>
    <w:rsid w:val="00D35E81"/>
    <w:rsid w:val="00D35F94"/>
    <w:rsid w:val="00D40C30"/>
    <w:rsid w:val="00D46F56"/>
    <w:rsid w:val="00D51410"/>
    <w:rsid w:val="00D5288A"/>
    <w:rsid w:val="00D52DFE"/>
    <w:rsid w:val="00D53823"/>
    <w:rsid w:val="00D5736D"/>
    <w:rsid w:val="00D60C6C"/>
    <w:rsid w:val="00D60D32"/>
    <w:rsid w:val="00D62E12"/>
    <w:rsid w:val="00D65225"/>
    <w:rsid w:val="00D66DB8"/>
    <w:rsid w:val="00D67A8B"/>
    <w:rsid w:val="00D822C3"/>
    <w:rsid w:val="00D8257B"/>
    <w:rsid w:val="00D82E75"/>
    <w:rsid w:val="00D83408"/>
    <w:rsid w:val="00D84C75"/>
    <w:rsid w:val="00D853BC"/>
    <w:rsid w:val="00D90142"/>
    <w:rsid w:val="00D90EAE"/>
    <w:rsid w:val="00D9177E"/>
    <w:rsid w:val="00D91EFD"/>
    <w:rsid w:val="00D92C9A"/>
    <w:rsid w:val="00D95ACA"/>
    <w:rsid w:val="00DA23C3"/>
    <w:rsid w:val="00DA31A8"/>
    <w:rsid w:val="00DA486E"/>
    <w:rsid w:val="00DA718D"/>
    <w:rsid w:val="00DA7301"/>
    <w:rsid w:val="00DA7CDE"/>
    <w:rsid w:val="00DB1537"/>
    <w:rsid w:val="00DB193A"/>
    <w:rsid w:val="00DB1E25"/>
    <w:rsid w:val="00DB501F"/>
    <w:rsid w:val="00DC0C40"/>
    <w:rsid w:val="00DC1121"/>
    <w:rsid w:val="00DC1896"/>
    <w:rsid w:val="00DC3696"/>
    <w:rsid w:val="00DC70A3"/>
    <w:rsid w:val="00DD19B0"/>
    <w:rsid w:val="00DD3504"/>
    <w:rsid w:val="00DD7871"/>
    <w:rsid w:val="00DE069B"/>
    <w:rsid w:val="00DE45CE"/>
    <w:rsid w:val="00DE5947"/>
    <w:rsid w:val="00DE72AD"/>
    <w:rsid w:val="00DE7CF3"/>
    <w:rsid w:val="00DF1C8F"/>
    <w:rsid w:val="00DF7083"/>
    <w:rsid w:val="00DF79C6"/>
    <w:rsid w:val="00E019EF"/>
    <w:rsid w:val="00E039F7"/>
    <w:rsid w:val="00E03DA8"/>
    <w:rsid w:val="00E03E2A"/>
    <w:rsid w:val="00E041EF"/>
    <w:rsid w:val="00E0491C"/>
    <w:rsid w:val="00E10115"/>
    <w:rsid w:val="00E13970"/>
    <w:rsid w:val="00E152AF"/>
    <w:rsid w:val="00E17E71"/>
    <w:rsid w:val="00E21498"/>
    <w:rsid w:val="00E224A5"/>
    <w:rsid w:val="00E2272D"/>
    <w:rsid w:val="00E265CB"/>
    <w:rsid w:val="00E26F82"/>
    <w:rsid w:val="00E32AE5"/>
    <w:rsid w:val="00E35AFF"/>
    <w:rsid w:val="00E35B42"/>
    <w:rsid w:val="00E35BA4"/>
    <w:rsid w:val="00E361B0"/>
    <w:rsid w:val="00E43C91"/>
    <w:rsid w:val="00E4442B"/>
    <w:rsid w:val="00E44B01"/>
    <w:rsid w:val="00E47453"/>
    <w:rsid w:val="00E47698"/>
    <w:rsid w:val="00E47A59"/>
    <w:rsid w:val="00E51AF7"/>
    <w:rsid w:val="00E52564"/>
    <w:rsid w:val="00E52C0B"/>
    <w:rsid w:val="00E602F8"/>
    <w:rsid w:val="00E666EA"/>
    <w:rsid w:val="00E675DF"/>
    <w:rsid w:val="00E73C91"/>
    <w:rsid w:val="00E74027"/>
    <w:rsid w:val="00E74393"/>
    <w:rsid w:val="00E7665B"/>
    <w:rsid w:val="00E80B68"/>
    <w:rsid w:val="00E82583"/>
    <w:rsid w:val="00E82DC8"/>
    <w:rsid w:val="00E82DD4"/>
    <w:rsid w:val="00E86201"/>
    <w:rsid w:val="00E86A53"/>
    <w:rsid w:val="00E86B5E"/>
    <w:rsid w:val="00E86EC2"/>
    <w:rsid w:val="00E87B16"/>
    <w:rsid w:val="00E90C5E"/>
    <w:rsid w:val="00E91FBF"/>
    <w:rsid w:val="00E93B79"/>
    <w:rsid w:val="00E97CFE"/>
    <w:rsid w:val="00EA3D5E"/>
    <w:rsid w:val="00EA5AC2"/>
    <w:rsid w:val="00EA751B"/>
    <w:rsid w:val="00EB094C"/>
    <w:rsid w:val="00EB1D2C"/>
    <w:rsid w:val="00EB1DC2"/>
    <w:rsid w:val="00EB2153"/>
    <w:rsid w:val="00EB3027"/>
    <w:rsid w:val="00EB505A"/>
    <w:rsid w:val="00EB66D4"/>
    <w:rsid w:val="00EC0136"/>
    <w:rsid w:val="00EC0F5F"/>
    <w:rsid w:val="00EC1A8D"/>
    <w:rsid w:val="00EC5913"/>
    <w:rsid w:val="00EC6106"/>
    <w:rsid w:val="00EC7EED"/>
    <w:rsid w:val="00ED78FE"/>
    <w:rsid w:val="00EE04F1"/>
    <w:rsid w:val="00EE0822"/>
    <w:rsid w:val="00EE22B5"/>
    <w:rsid w:val="00EE384F"/>
    <w:rsid w:val="00EE4231"/>
    <w:rsid w:val="00EE4A8E"/>
    <w:rsid w:val="00EE63BA"/>
    <w:rsid w:val="00EF2375"/>
    <w:rsid w:val="00EF2D63"/>
    <w:rsid w:val="00EF4BC1"/>
    <w:rsid w:val="00EF6195"/>
    <w:rsid w:val="00EF742F"/>
    <w:rsid w:val="00F0200C"/>
    <w:rsid w:val="00F02666"/>
    <w:rsid w:val="00F036FE"/>
    <w:rsid w:val="00F11303"/>
    <w:rsid w:val="00F13385"/>
    <w:rsid w:val="00F15809"/>
    <w:rsid w:val="00F21636"/>
    <w:rsid w:val="00F2174D"/>
    <w:rsid w:val="00F23A6A"/>
    <w:rsid w:val="00F24107"/>
    <w:rsid w:val="00F25077"/>
    <w:rsid w:val="00F252BB"/>
    <w:rsid w:val="00F25480"/>
    <w:rsid w:val="00F36696"/>
    <w:rsid w:val="00F405AC"/>
    <w:rsid w:val="00F40FFB"/>
    <w:rsid w:val="00F42C04"/>
    <w:rsid w:val="00F4465C"/>
    <w:rsid w:val="00F447BA"/>
    <w:rsid w:val="00F50201"/>
    <w:rsid w:val="00F50479"/>
    <w:rsid w:val="00F54E37"/>
    <w:rsid w:val="00F5676A"/>
    <w:rsid w:val="00F57581"/>
    <w:rsid w:val="00F57C4F"/>
    <w:rsid w:val="00F605A7"/>
    <w:rsid w:val="00F6488D"/>
    <w:rsid w:val="00F660D2"/>
    <w:rsid w:val="00F7115C"/>
    <w:rsid w:val="00F72538"/>
    <w:rsid w:val="00F73362"/>
    <w:rsid w:val="00F7571D"/>
    <w:rsid w:val="00F76561"/>
    <w:rsid w:val="00F77207"/>
    <w:rsid w:val="00F77726"/>
    <w:rsid w:val="00F8002D"/>
    <w:rsid w:val="00F813AD"/>
    <w:rsid w:val="00F82545"/>
    <w:rsid w:val="00F82777"/>
    <w:rsid w:val="00F82B51"/>
    <w:rsid w:val="00F834BD"/>
    <w:rsid w:val="00F834F1"/>
    <w:rsid w:val="00F83EF3"/>
    <w:rsid w:val="00F848BE"/>
    <w:rsid w:val="00F86A28"/>
    <w:rsid w:val="00F8708B"/>
    <w:rsid w:val="00F8714F"/>
    <w:rsid w:val="00F90EE2"/>
    <w:rsid w:val="00F924DF"/>
    <w:rsid w:val="00F9759D"/>
    <w:rsid w:val="00FA1092"/>
    <w:rsid w:val="00FA1189"/>
    <w:rsid w:val="00FA1910"/>
    <w:rsid w:val="00FA3DDA"/>
    <w:rsid w:val="00FA64FC"/>
    <w:rsid w:val="00FA6741"/>
    <w:rsid w:val="00FA7C6E"/>
    <w:rsid w:val="00FB4137"/>
    <w:rsid w:val="00FB46C8"/>
    <w:rsid w:val="00FB5CEA"/>
    <w:rsid w:val="00FB7113"/>
    <w:rsid w:val="00FB7C49"/>
    <w:rsid w:val="00FC0F6B"/>
    <w:rsid w:val="00FC35DB"/>
    <w:rsid w:val="00FC6819"/>
    <w:rsid w:val="00FC7C2F"/>
    <w:rsid w:val="00FD11BA"/>
    <w:rsid w:val="00FD22B3"/>
    <w:rsid w:val="00FD5755"/>
    <w:rsid w:val="00FD73D7"/>
    <w:rsid w:val="00FE33FC"/>
    <w:rsid w:val="00FE5211"/>
    <w:rsid w:val="00FE5BDF"/>
    <w:rsid w:val="00FF0B9A"/>
    <w:rsid w:val="00FF34EB"/>
    <w:rsid w:val="00FF358B"/>
    <w:rsid w:val="00FF4250"/>
    <w:rsid w:val="00FF53CC"/>
    <w:rsid w:val="00FF6CEF"/>
    <w:rsid w:val="04B14DE2"/>
    <w:rsid w:val="41C9241B"/>
    <w:rsid w:val="5FE643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A9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uiPriority w:val="9"/>
    <w:qFormat/>
    <w:rsid w:val="00F252BB"/>
    <w:pPr>
      <w:keepNext/>
      <w:keepLines/>
      <w:numPr>
        <w:numId w:val="1"/>
      </w:numPr>
      <w:shd w:val="clear" w:color="auto" w:fill="FFFFFF"/>
      <w:spacing w:after="0" w:line="360" w:lineRule="auto"/>
      <w:jc w:val="both"/>
      <w:outlineLvl w:val="0"/>
    </w:pPr>
    <w:rPr>
      <w:rFonts w:ascii="Times New Roman" w:eastAsiaTheme="majorEastAsia" w:hAnsi="Times New Roman" w:cs="Times New Roman"/>
      <w:b/>
      <w:bCs/>
      <w:smallCaps/>
      <w:sz w:val="32"/>
      <w:szCs w:val="24"/>
    </w:rPr>
  </w:style>
  <w:style w:type="paragraph" w:styleId="Nadpis2">
    <w:name w:val="heading 2"/>
    <w:basedOn w:val="Normln"/>
    <w:next w:val="Normln"/>
    <w:link w:val="Nadpis2Char"/>
    <w:autoRedefine/>
    <w:uiPriority w:val="9"/>
    <w:unhideWhenUsed/>
    <w:qFormat/>
    <w:rsid w:val="00F252BB"/>
    <w:pPr>
      <w:keepNext/>
      <w:keepLines/>
      <w:numPr>
        <w:ilvl w:val="1"/>
        <w:numId w:val="1"/>
      </w:numPr>
      <w:spacing w:before="200" w:after="0" w:line="360" w:lineRule="auto"/>
      <w:jc w:val="both"/>
      <w:outlineLvl w:val="1"/>
    </w:pPr>
    <w:rPr>
      <w:rFonts w:ascii="Times New Roman" w:eastAsiaTheme="majorEastAsia" w:hAnsi="Times New Roman" w:cs="Times New Roman"/>
      <w:b/>
      <w:bCs/>
      <w:sz w:val="28"/>
      <w:szCs w:val="24"/>
    </w:rPr>
  </w:style>
  <w:style w:type="paragraph" w:styleId="Nadpis3">
    <w:name w:val="heading 3"/>
    <w:aliases w:val="přílohy"/>
    <w:basedOn w:val="Normln"/>
    <w:next w:val="Bezmezer"/>
    <w:link w:val="Nadpis3Char"/>
    <w:uiPriority w:val="9"/>
    <w:unhideWhenUsed/>
    <w:qFormat/>
    <w:rsid w:val="002909BD"/>
    <w:pPr>
      <w:keepNext/>
      <w:keepLines/>
      <w:numPr>
        <w:ilvl w:val="2"/>
        <w:numId w:val="1"/>
      </w:numPr>
      <w:spacing w:before="200" w:after="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unhideWhenUsed/>
    <w:qFormat/>
    <w:rsid w:val="00454DF8"/>
    <w:pPr>
      <w:keepNext/>
      <w:keepLines/>
      <w:numPr>
        <w:ilvl w:val="3"/>
        <w:numId w:val="1"/>
      </w:numPr>
      <w:spacing w:before="200" w:after="0"/>
      <w:outlineLvl w:val="3"/>
    </w:pPr>
    <w:rPr>
      <w:rFonts w:ascii="Times New Roman" w:eastAsiaTheme="majorEastAsia" w:hAnsi="Times New Roman" w:cstheme="majorBidi"/>
      <w:b/>
      <w:bCs/>
      <w:i/>
      <w:iCs/>
    </w:rPr>
  </w:style>
  <w:style w:type="paragraph" w:styleId="Nadpis5">
    <w:name w:val="heading 5"/>
    <w:basedOn w:val="Normln"/>
    <w:next w:val="Normln"/>
    <w:link w:val="Nadpis5Char"/>
    <w:uiPriority w:val="9"/>
    <w:semiHidden/>
    <w:unhideWhenUsed/>
    <w:qFormat/>
    <w:rsid w:val="001324E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324E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324E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324E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324E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324EB"/>
    <w:pPr>
      <w:ind w:left="720"/>
      <w:contextualSpacing/>
    </w:pPr>
  </w:style>
  <w:style w:type="character" w:customStyle="1" w:styleId="Nadpis1Char">
    <w:name w:val="Nadpis 1 Char"/>
    <w:basedOn w:val="Standardnpsmoodstavce"/>
    <w:link w:val="Nadpis1"/>
    <w:uiPriority w:val="9"/>
    <w:rsid w:val="00F252BB"/>
    <w:rPr>
      <w:rFonts w:ascii="Times New Roman" w:eastAsiaTheme="majorEastAsia" w:hAnsi="Times New Roman" w:cs="Times New Roman"/>
      <w:b/>
      <w:bCs/>
      <w:smallCaps/>
      <w:sz w:val="32"/>
      <w:szCs w:val="24"/>
      <w:shd w:val="clear" w:color="auto" w:fill="FFFFFF"/>
    </w:rPr>
  </w:style>
  <w:style w:type="character" w:customStyle="1" w:styleId="Nadpis2Char">
    <w:name w:val="Nadpis 2 Char"/>
    <w:basedOn w:val="Standardnpsmoodstavce"/>
    <w:link w:val="Nadpis2"/>
    <w:uiPriority w:val="9"/>
    <w:rsid w:val="00F252BB"/>
    <w:rPr>
      <w:rFonts w:ascii="Times New Roman" w:eastAsiaTheme="majorEastAsia" w:hAnsi="Times New Roman" w:cs="Times New Roman"/>
      <w:b/>
      <w:bCs/>
      <w:sz w:val="28"/>
      <w:szCs w:val="24"/>
    </w:rPr>
  </w:style>
  <w:style w:type="character" w:customStyle="1" w:styleId="Nadpis3Char">
    <w:name w:val="Nadpis 3 Char"/>
    <w:aliases w:val="přílohy Char"/>
    <w:basedOn w:val="Standardnpsmoodstavce"/>
    <w:link w:val="Nadpis3"/>
    <w:uiPriority w:val="9"/>
    <w:rsid w:val="002909BD"/>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454DF8"/>
    <w:rPr>
      <w:rFonts w:ascii="Times New Roman" w:eastAsiaTheme="majorEastAsia" w:hAnsi="Times New Roman" w:cstheme="majorBidi"/>
      <w:b/>
      <w:bCs/>
      <w:i/>
      <w:iCs/>
    </w:rPr>
  </w:style>
  <w:style w:type="character" w:customStyle="1" w:styleId="Nadpis5Char">
    <w:name w:val="Nadpis 5 Char"/>
    <w:basedOn w:val="Standardnpsmoodstavce"/>
    <w:link w:val="Nadpis5"/>
    <w:uiPriority w:val="9"/>
    <w:semiHidden/>
    <w:rsid w:val="001324E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1324E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1324E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324E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324E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1324EB"/>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1324EB"/>
    <w:pPr>
      <w:spacing w:after="100"/>
    </w:pPr>
  </w:style>
  <w:style w:type="paragraph" w:styleId="Obsah2">
    <w:name w:val="toc 2"/>
    <w:basedOn w:val="Normln"/>
    <w:next w:val="Normln"/>
    <w:autoRedefine/>
    <w:uiPriority w:val="39"/>
    <w:unhideWhenUsed/>
    <w:rsid w:val="001324EB"/>
    <w:pPr>
      <w:spacing w:after="100"/>
      <w:ind w:left="220"/>
    </w:pPr>
  </w:style>
  <w:style w:type="character" w:styleId="Hypertextovodkaz">
    <w:name w:val="Hyperlink"/>
    <w:basedOn w:val="Standardnpsmoodstavce"/>
    <w:uiPriority w:val="99"/>
    <w:unhideWhenUsed/>
    <w:rsid w:val="001324EB"/>
    <w:rPr>
      <w:color w:val="0000FF" w:themeColor="hyperlink"/>
      <w:u w:val="single"/>
    </w:rPr>
  </w:style>
  <w:style w:type="paragraph" w:styleId="Textbubliny">
    <w:name w:val="Balloon Text"/>
    <w:basedOn w:val="Normln"/>
    <w:link w:val="TextbublinyChar"/>
    <w:uiPriority w:val="99"/>
    <w:semiHidden/>
    <w:unhideWhenUsed/>
    <w:rsid w:val="001324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24EB"/>
    <w:rPr>
      <w:rFonts w:ascii="Tahoma" w:hAnsi="Tahoma" w:cs="Tahoma"/>
      <w:sz w:val="16"/>
      <w:szCs w:val="16"/>
    </w:rPr>
  </w:style>
  <w:style w:type="paragraph" w:styleId="Bezmezer">
    <w:name w:val="No Spacing"/>
    <w:aliases w:val="1 NEJVĚTŠÍ NADPISY"/>
    <w:autoRedefine/>
    <w:uiPriority w:val="1"/>
    <w:qFormat/>
    <w:rsid w:val="00B331D9"/>
    <w:pPr>
      <w:spacing w:after="0" w:line="360" w:lineRule="auto"/>
    </w:pPr>
    <w:rPr>
      <w:rFonts w:ascii="Times New Roman" w:hAnsi="Times New Roman" w:cs="Times New Roman"/>
      <w:b/>
      <w:sz w:val="32"/>
      <w:szCs w:val="32"/>
    </w:rPr>
  </w:style>
  <w:style w:type="paragraph" w:styleId="Zhlav">
    <w:name w:val="header"/>
    <w:basedOn w:val="Normln"/>
    <w:link w:val="ZhlavChar"/>
    <w:uiPriority w:val="99"/>
    <w:unhideWhenUsed/>
    <w:rsid w:val="00FB41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B4137"/>
  </w:style>
  <w:style w:type="paragraph" w:styleId="Zpat">
    <w:name w:val="footer"/>
    <w:basedOn w:val="Normln"/>
    <w:link w:val="ZpatChar"/>
    <w:uiPriority w:val="99"/>
    <w:unhideWhenUsed/>
    <w:rsid w:val="00FB4137"/>
    <w:pPr>
      <w:tabs>
        <w:tab w:val="center" w:pos="4536"/>
        <w:tab w:val="right" w:pos="9072"/>
      </w:tabs>
      <w:spacing w:after="0" w:line="240" w:lineRule="auto"/>
    </w:pPr>
  </w:style>
  <w:style w:type="character" w:customStyle="1" w:styleId="ZpatChar">
    <w:name w:val="Zápatí Char"/>
    <w:basedOn w:val="Standardnpsmoodstavce"/>
    <w:link w:val="Zpat"/>
    <w:uiPriority w:val="99"/>
    <w:rsid w:val="00FB4137"/>
  </w:style>
  <w:style w:type="character" w:customStyle="1" w:styleId="fn">
    <w:name w:val="fn"/>
    <w:basedOn w:val="Standardnpsmoodstavce"/>
    <w:rsid w:val="00C0043B"/>
  </w:style>
  <w:style w:type="character" w:customStyle="1" w:styleId="apple-converted-space">
    <w:name w:val="apple-converted-space"/>
    <w:basedOn w:val="Standardnpsmoodstavce"/>
    <w:rsid w:val="00C0043B"/>
  </w:style>
  <w:style w:type="paragraph" w:styleId="Obsah3">
    <w:name w:val="toc 3"/>
    <w:basedOn w:val="Normln"/>
    <w:next w:val="Normln"/>
    <w:autoRedefine/>
    <w:uiPriority w:val="39"/>
    <w:unhideWhenUsed/>
    <w:rsid w:val="00951F9D"/>
    <w:pPr>
      <w:spacing w:after="100"/>
      <w:ind w:left="440"/>
    </w:pPr>
  </w:style>
  <w:style w:type="table" w:styleId="Mkatabulky">
    <w:name w:val="Table Grid"/>
    <w:basedOn w:val="Normlntabulka"/>
    <w:uiPriority w:val="59"/>
    <w:rsid w:val="00B7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varticle">
    <w:name w:val="svarticle"/>
    <w:basedOn w:val="Normln"/>
    <w:rsid w:val="003F6ED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BD3F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uiPriority w:val="9"/>
    <w:qFormat/>
    <w:rsid w:val="00F252BB"/>
    <w:pPr>
      <w:keepNext/>
      <w:keepLines/>
      <w:numPr>
        <w:numId w:val="1"/>
      </w:numPr>
      <w:shd w:val="clear" w:color="auto" w:fill="FFFFFF"/>
      <w:spacing w:after="0" w:line="360" w:lineRule="auto"/>
      <w:jc w:val="both"/>
      <w:outlineLvl w:val="0"/>
    </w:pPr>
    <w:rPr>
      <w:rFonts w:ascii="Times New Roman" w:eastAsiaTheme="majorEastAsia" w:hAnsi="Times New Roman" w:cs="Times New Roman"/>
      <w:b/>
      <w:bCs/>
      <w:smallCaps/>
      <w:sz w:val="32"/>
      <w:szCs w:val="24"/>
    </w:rPr>
  </w:style>
  <w:style w:type="paragraph" w:styleId="Nadpis2">
    <w:name w:val="heading 2"/>
    <w:basedOn w:val="Normln"/>
    <w:next w:val="Normln"/>
    <w:link w:val="Nadpis2Char"/>
    <w:autoRedefine/>
    <w:uiPriority w:val="9"/>
    <w:unhideWhenUsed/>
    <w:qFormat/>
    <w:rsid w:val="00F252BB"/>
    <w:pPr>
      <w:keepNext/>
      <w:keepLines/>
      <w:numPr>
        <w:ilvl w:val="1"/>
        <w:numId w:val="1"/>
      </w:numPr>
      <w:spacing w:before="200" w:after="0" w:line="360" w:lineRule="auto"/>
      <w:jc w:val="both"/>
      <w:outlineLvl w:val="1"/>
    </w:pPr>
    <w:rPr>
      <w:rFonts w:ascii="Times New Roman" w:eastAsiaTheme="majorEastAsia" w:hAnsi="Times New Roman" w:cs="Times New Roman"/>
      <w:b/>
      <w:bCs/>
      <w:sz w:val="28"/>
      <w:szCs w:val="24"/>
    </w:rPr>
  </w:style>
  <w:style w:type="paragraph" w:styleId="Nadpis3">
    <w:name w:val="heading 3"/>
    <w:aliases w:val="přílohy"/>
    <w:basedOn w:val="Normln"/>
    <w:next w:val="Bezmezer"/>
    <w:link w:val="Nadpis3Char"/>
    <w:uiPriority w:val="9"/>
    <w:unhideWhenUsed/>
    <w:qFormat/>
    <w:rsid w:val="002909BD"/>
    <w:pPr>
      <w:keepNext/>
      <w:keepLines/>
      <w:numPr>
        <w:ilvl w:val="2"/>
        <w:numId w:val="1"/>
      </w:numPr>
      <w:spacing w:before="200" w:after="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unhideWhenUsed/>
    <w:qFormat/>
    <w:rsid w:val="00454DF8"/>
    <w:pPr>
      <w:keepNext/>
      <w:keepLines/>
      <w:numPr>
        <w:ilvl w:val="3"/>
        <w:numId w:val="1"/>
      </w:numPr>
      <w:spacing w:before="200" w:after="0"/>
      <w:outlineLvl w:val="3"/>
    </w:pPr>
    <w:rPr>
      <w:rFonts w:ascii="Times New Roman" w:eastAsiaTheme="majorEastAsia" w:hAnsi="Times New Roman" w:cstheme="majorBidi"/>
      <w:b/>
      <w:bCs/>
      <w:i/>
      <w:iCs/>
    </w:rPr>
  </w:style>
  <w:style w:type="paragraph" w:styleId="Nadpis5">
    <w:name w:val="heading 5"/>
    <w:basedOn w:val="Normln"/>
    <w:next w:val="Normln"/>
    <w:link w:val="Nadpis5Char"/>
    <w:uiPriority w:val="9"/>
    <w:semiHidden/>
    <w:unhideWhenUsed/>
    <w:qFormat/>
    <w:rsid w:val="001324E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324E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324E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324E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324E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324EB"/>
    <w:pPr>
      <w:ind w:left="720"/>
      <w:contextualSpacing/>
    </w:pPr>
  </w:style>
  <w:style w:type="character" w:customStyle="1" w:styleId="Nadpis1Char">
    <w:name w:val="Nadpis 1 Char"/>
    <w:basedOn w:val="Standardnpsmoodstavce"/>
    <w:link w:val="Nadpis1"/>
    <w:uiPriority w:val="9"/>
    <w:rsid w:val="00F252BB"/>
    <w:rPr>
      <w:rFonts w:ascii="Times New Roman" w:eastAsiaTheme="majorEastAsia" w:hAnsi="Times New Roman" w:cs="Times New Roman"/>
      <w:b/>
      <w:bCs/>
      <w:smallCaps/>
      <w:sz w:val="32"/>
      <w:szCs w:val="24"/>
      <w:shd w:val="clear" w:color="auto" w:fill="FFFFFF"/>
    </w:rPr>
  </w:style>
  <w:style w:type="character" w:customStyle="1" w:styleId="Nadpis2Char">
    <w:name w:val="Nadpis 2 Char"/>
    <w:basedOn w:val="Standardnpsmoodstavce"/>
    <w:link w:val="Nadpis2"/>
    <w:uiPriority w:val="9"/>
    <w:rsid w:val="00F252BB"/>
    <w:rPr>
      <w:rFonts w:ascii="Times New Roman" w:eastAsiaTheme="majorEastAsia" w:hAnsi="Times New Roman" w:cs="Times New Roman"/>
      <w:b/>
      <w:bCs/>
      <w:sz w:val="28"/>
      <w:szCs w:val="24"/>
    </w:rPr>
  </w:style>
  <w:style w:type="character" w:customStyle="1" w:styleId="Nadpis3Char">
    <w:name w:val="Nadpis 3 Char"/>
    <w:aliases w:val="přílohy Char"/>
    <w:basedOn w:val="Standardnpsmoodstavce"/>
    <w:link w:val="Nadpis3"/>
    <w:uiPriority w:val="9"/>
    <w:rsid w:val="002909BD"/>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454DF8"/>
    <w:rPr>
      <w:rFonts w:ascii="Times New Roman" w:eastAsiaTheme="majorEastAsia" w:hAnsi="Times New Roman" w:cstheme="majorBidi"/>
      <w:b/>
      <w:bCs/>
      <w:i/>
      <w:iCs/>
    </w:rPr>
  </w:style>
  <w:style w:type="character" w:customStyle="1" w:styleId="Nadpis5Char">
    <w:name w:val="Nadpis 5 Char"/>
    <w:basedOn w:val="Standardnpsmoodstavce"/>
    <w:link w:val="Nadpis5"/>
    <w:uiPriority w:val="9"/>
    <w:semiHidden/>
    <w:rsid w:val="001324E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1324E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1324E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324E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324E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1324EB"/>
    <w:pPr>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1324EB"/>
    <w:pPr>
      <w:spacing w:after="100"/>
    </w:pPr>
  </w:style>
  <w:style w:type="paragraph" w:styleId="Obsah2">
    <w:name w:val="toc 2"/>
    <w:basedOn w:val="Normln"/>
    <w:next w:val="Normln"/>
    <w:autoRedefine/>
    <w:uiPriority w:val="39"/>
    <w:unhideWhenUsed/>
    <w:rsid w:val="001324EB"/>
    <w:pPr>
      <w:spacing w:after="100"/>
      <w:ind w:left="220"/>
    </w:pPr>
  </w:style>
  <w:style w:type="character" w:styleId="Hypertextovodkaz">
    <w:name w:val="Hyperlink"/>
    <w:basedOn w:val="Standardnpsmoodstavce"/>
    <w:uiPriority w:val="99"/>
    <w:unhideWhenUsed/>
    <w:rsid w:val="001324EB"/>
    <w:rPr>
      <w:color w:val="0000FF" w:themeColor="hyperlink"/>
      <w:u w:val="single"/>
    </w:rPr>
  </w:style>
  <w:style w:type="paragraph" w:styleId="Textbubliny">
    <w:name w:val="Balloon Text"/>
    <w:basedOn w:val="Normln"/>
    <w:link w:val="TextbublinyChar"/>
    <w:uiPriority w:val="99"/>
    <w:semiHidden/>
    <w:unhideWhenUsed/>
    <w:rsid w:val="001324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24EB"/>
    <w:rPr>
      <w:rFonts w:ascii="Tahoma" w:hAnsi="Tahoma" w:cs="Tahoma"/>
      <w:sz w:val="16"/>
      <w:szCs w:val="16"/>
    </w:rPr>
  </w:style>
  <w:style w:type="paragraph" w:styleId="Bezmezer">
    <w:name w:val="No Spacing"/>
    <w:aliases w:val="1 NEJVĚTŠÍ NADPISY"/>
    <w:autoRedefine/>
    <w:uiPriority w:val="1"/>
    <w:qFormat/>
    <w:rsid w:val="00B331D9"/>
    <w:pPr>
      <w:spacing w:after="0" w:line="360" w:lineRule="auto"/>
    </w:pPr>
    <w:rPr>
      <w:rFonts w:ascii="Times New Roman" w:hAnsi="Times New Roman" w:cs="Times New Roman"/>
      <w:b/>
      <w:sz w:val="32"/>
      <w:szCs w:val="32"/>
    </w:rPr>
  </w:style>
  <w:style w:type="paragraph" w:styleId="Zhlav">
    <w:name w:val="header"/>
    <w:basedOn w:val="Normln"/>
    <w:link w:val="ZhlavChar"/>
    <w:uiPriority w:val="99"/>
    <w:unhideWhenUsed/>
    <w:rsid w:val="00FB41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B4137"/>
  </w:style>
  <w:style w:type="paragraph" w:styleId="Zpat">
    <w:name w:val="footer"/>
    <w:basedOn w:val="Normln"/>
    <w:link w:val="ZpatChar"/>
    <w:uiPriority w:val="99"/>
    <w:unhideWhenUsed/>
    <w:rsid w:val="00FB4137"/>
    <w:pPr>
      <w:tabs>
        <w:tab w:val="center" w:pos="4536"/>
        <w:tab w:val="right" w:pos="9072"/>
      </w:tabs>
      <w:spacing w:after="0" w:line="240" w:lineRule="auto"/>
    </w:pPr>
  </w:style>
  <w:style w:type="character" w:customStyle="1" w:styleId="ZpatChar">
    <w:name w:val="Zápatí Char"/>
    <w:basedOn w:val="Standardnpsmoodstavce"/>
    <w:link w:val="Zpat"/>
    <w:uiPriority w:val="99"/>
    <w:rsid w:val="00FB4137"/>
  </w:style>
  <w:style w:type="character" w:customStyle="1" w:styleId="fn">
    <w:name w:val="fn"/>
    <w:basedOn w:val="Standardnpsmoodstavce"/>
    <w:rsid w:val="00C0043B"/>
  </w:style>
  <w:style w:type="character" w:customStyle="1" w:styleId="apple-converted-space">
    <w:name w:val="apple-converted-space"/>
    <w:basedOn w:val="Standardnpsmoodstavce"/>
    <w:rsid w:val="00C0043B"/>
  </w:style>
  <w:style w:type="paragraph" w:styleId="Obsah3">
    <w:name w:val="toc 3"/>
    <w:basedOn w:val="Normln"/>
    <w:next w:val="Normln"/>
    <w:autoRedefine/>
    <w:uiPriority w:val="39"/>
    <w:unhideWhenUsed/>
    <w:rsid w:val="00951F9D"/>
    <w:pPr>
      <w:spacing w:after="100"/>
      <w:ind w:left="440"/>
    </w:pPr>
  </w:style>
  <w:style w:type="table" w:styleId="Mkatabulky">
    <w:name w:val="Table Grid"/>
    <w:basedOn w:val="Normlntabulka"/>
    <w:uiPriority w:val="59"/>
    <w:rsid w:val="00B7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varticle">
    <w:name w:val="svarticle"/>
    <w:basedOn w:val="Normln"/>
    <w:rsid w:val="003F6ED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BD3F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0552">
      <w:bodyDiv w:val="1"/>
      <w:marLeft w:val="0"/>
      <w:marRight w:val="0"/>
      <w:marTop w:val="0"/>
      <w:marBottom w:val="0"/>
      <w:divBdr>
        <w:top w:val="none" w:sz="0" w:space="0" w:color="auto"/>
        <w:left w:val="none" w:sz="0" w:space="0" w:color="auto"/>
        <w:bottom w:val="none" w:sz="0" w:space="0" w:color="auto"/>
        <w:right w:val="none" w:sz="0" w:space="0" w:color="auto"/>
      </w:divBdr>
    </w:div>
    <w:div w:id="51462765">
      <w:bodyDiv w:val="1"/>
      <w:marLeft w:val="0"/>
      <w:marRight w:val="0"/>
      <w:marTop w:val="0"/>
      <w:marBottom w:val="0"/>
      <w:divBdr>
        <w:top w:val="none" w:sz="0" w:space="0" w:color="auto"/>
        <w:left w:val="none" w:sz="0" w:space="0" w:color="auto"/>
        <w:bottom w:val="none" w:sz="0" w:space="0" w:color="auto"/>
        <w:right w:val="none" w:sz="0" w:space="0" w:color="auto"/>
      </w:divBdr>
    </w:div>
    <w:div w:id="133331586">
      <w:bodyDiv w:val="1"/>
      <w:marLeft w:val="0"/>
      <w:marRight w:val="0"/>
      <w:marTop w:val="0"/>
      <w:marBottom w:val="0"/>
      <w:divBdr>
        <w:top w:val="none" w:sz="0" w:space="0" w:color="auto"/>
        <w:left w:val="none" w:sz="0" w:space="0" w:color="auto"/>
        <w:bottom w:val="none" w:sz="0" w:space="0" w:color="auto"/>
        <w:right w:val="none" w:sz="0" w:space="0" w:color="auto"/>
      </w:divBdr>
      <w:divsChild>
        <w:div w:id="719521071">
          <w:marLeft w:val="0"/>
          <w:marRight w:val="0"/>
          <w:marTop w:val="0"/>
          <w:marBottom w:val="0"/>
          <w:divBdr>
            <w:top w:val="single" w:sz="6" w:space="16" w:color="414141"/>
            <w:left w:val="single" w:sz="6" w:space="18" w:color="414141"/>
            <w:bottom w:val="single" w:sz="6" w:space="0" w:color="414141"/>
            <w:right w:val="single" w:sz="6" w:space="31" w:color="414141"/>
          </w:divBdr>
          <w:divsChild>
            <w:div w:id="1552691812">
              <w:marLeft w:val="0"/>
              <w:marRight w:val="0"/>
              <w:marTop w:val="0"/>
              <w:marBottom w:val="0"/>
              <w:divBdr>
                <w:top w:val="none" w:sz="0" w:space="0" w:color="auto"/>
                <w:left w:val="none" w:sz="0" w:space="0" w:color="auto"/>
                <w:bottom w:val="none" w:sz="0" w:space="0" w:color="auto"/>
                <w:right w:val="none" w:sz="0" w:space="0" w:color="auto"/>
              </w:divBdr>
            </w:div>
          </w:divsChild>
        </w:div>
        <w:div w:id="59914264">
          <w:marLeft w:val="0"/>
          <w:marRight w:val="0"/>
          <w:marTop w:val="0"/>
          <w:marBottom w:val="0"/>
          <w:divBdr>
            <w:top w:val="single" w:sz="6" w:space="16" w:color="414141"/>
            <w:left w:val="single" w:sz="6" w:space="18" w:color="414141"/>
            <w:bottom w:val="single" w:sz="6" w:space="0" w:color="414141"/>
            <w:right w:val="single" w:sz="6" w:space="31" w:color="414141"/>
          </w:divBdr>
          <w:divsChild>
            <w:div w:id="17824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625">
      <w:bodyDiv w:val="1"/>
      <w:marLeft w:val="0"/>
      <w:marRight w:val="0"/>
      <w:marTop w:val="0"/>
      <w:marBottom w:val="0"/>
      <w:divBdr>
        <w:top w:val="none" w:sz="0" w:space="0" w:color="auto"/>
        <w:left w:val="none" w:sz="0" w:space="0" w:color="auto"/>
        <w:bottom w:val="none" w:sz="0" w:space="0" w:color="auto"/>
        <w:right w:val="none" w:sz="0" w:space="0" w:color="auto"/>
      </w:divBdr>
      <w:divsChild>
        <w:div w:id="1049570167">
          <w:marLeft w:val="0"/>
          <w:marRight w:val="0"/>
          <w:marTop w:val="0"/>
          <w:marBottom w:val="0"/>
          <w:divBdr>
            <w:top w:val="none" w:sz="0" w:space="0" w:color="auto"/>
            <w:left w:val="none" w:sz="0" w:space="0" w:color="auto"/>
            <w:bottom w:val="none" w:sz="0" w:space="0" w:color="auto"/>
            <w:right w:val="none" w:sz="0" w:space="0" w:color="auto"/>
          </w:divBdr>
        </w:div>
        <w:div w:id="239949320">
          <w:marLeft w:val="0"/>
          <w:marRight w:val="0"/>
          <w:marTop w:val="0"/>
          <w:marBottom w:val="0"/>
          <w:divBdr>
            <w:top w:val="none" w:sz="0" w:space="0" w:color="auto"/>
            <w:left w:val="none" w:sz="0" w:space="0" w:color="auto"/>
            <w:bottom w:val="none" w:sz="0" w:space="0" w:color="auto"/>
            <w:right w:val="none" w:sz="0" w:space="0" w:color="auto"/>
          </w:divBdr>
        </w:div>
        <w:div w:id="279461438">
          <w:marLeft w:val="0"/>
          <w:marRight w:val="0"/>
          <w:marTop w:val="0"/>
          <w:marBottom w:val="0"/>
          <w:divBdr>
            <w:top w:val="none" w:sz="0" w:space="0" w:color="auto"/>
            <w:left w:val="none" w:sz="0" w:space="0" w:color="auto"/>
            <w:bottom w:val="none" w:sz="0" w:space="0" w:color="auto"/>
            <w:right w:val="none" w:sz="0" w:space="0" w:color="auto"/>
          </w:divBdr>
        </w:div>
        <w:div w:id="1659074574">
          <w:marLeft w:val="0"/>
          <w:marRight w:val="0"/>
          <w:marTop w:val="0"/>
          <w:marBottom w:val="0"/>
          <w:divBdr>
            <w:top w:val="none" w:sz="0" w:space="0" w:color="auto"/>
            <w:left w:val="none" w:sz="0" w:space="0" w:color="auto"/>
            <w:bottom w:val="none" w:sz="0" w:space="0" w:color="auto"/>
            <w:right w:val="none" w:sz="0" w:space="0" w:color="auto"/>
          </w:divBdr>
        </w:div>
        <w:div w:id="1542938933">
          <w:marLeft w:val="0"/>
          <w:marRight w:val="0"/>
          <w:marTop w:val="0"/>
          <w:marBottom w:val="0"/>
          <w:divBdr>
            <w:top w:val="none" w:sz="0" w:space="0" w:color="auto"/>
            <w:left w:val="none" w:sz="0" w:space="0" w:color="auto"/>
            <w:bottom w:val="none" w:sz="0" w:space="0" w:color="auto"/>
            <w:right w:val="none" w:sz="0" w:space="0" w:color="auto"/>
          </w:divBdr>
        </w:div>
        <w:div w:id="1433403821">
          <w:marLeft w:val="0"/>
          <w:marRight w:val="0"/>
          <w:marTop w:val="0"/>
          <w:marBottom w:val="0"/>
          <w:divBdr>
            <w:top w:val="none" w:sz="0" w:space="0" w:color="auto"/>
            <w:left w:val="none" w:sz="0" w:space="0" w:color="auto"/>
            <w:bottom w:val="none" w:sz="0" w:space="0" w:color="auto"/>
            <w:right w:val="none" w:sz="0" w:space="0" w:color="auto"/>
          </w:divBdr>
        </w:div>
        <w:div w:id="1567109226">
          <w:marLeft w:val="0"/>
          <w:marRight w:val="0"/>
          <w:marTop w:val="0"/>
          <w:marBottom w:val="0"/>
          <w:divBdr>
            <w:top w:val="none" w:sz="0" w:space="0" w:color="auto"/>
            <w:left w:val="none" w:sz="0" w:space="0" w:color="auto"/>
            <w:bottom w:val="none" w:sz="0" w:space="0" w:color="auto"/>
            <w:right w:val="none" w:sz="0" w:space="0" w:color="auto"/>
          </w:divBdr>
        </w:div>
        <w:div w:id="1993218370">
          <w:marLeft w:val="0"/>
          <w:marRight w:val="0"/>
          <w:marTop w:val="0"/>
          <w:marBottom w:val="0"/>
          <w:divBdr>
            <w:top w:val="none" w:sz="0" w:space="0" w:color="auto"/>
            <w:left w:val="none" w:sz="0" w:space="0" w:color="auto"/>
            <w:bottom w:val="none" w:sz="0" w:space="0" w:color="auto"/>
            <w:right w:val="none" w:sz="0" w:space="0" w:color="auto"/>
          </w:divBdr>
        </w:div>
        <w:div w:id="1994941527">
          <w:marLeft w:val="0"/>
          <w:marRight w:val="0"/>
          <w:marTop w:val="0"/>
          <w:marBottom w:val="0"/>
          <w:divBdr>
            <w:top w:val="none" w:sz="0" w:space="0" w:color="auto"/>
            <w:left w:val="none" w:sz="0" w:space="0" w:color="auto"/>
            <w:bottom w:val="none" w:sz="0" w:space="0" w:color="auto"/>
            <w:right w:val="none" w:sz="0" w:space="0" w:color="auto"/>
          </w:divBdr>
        </w:div>
      </w:divsChild>
    </w:div>
    <w:div w:id="300966339">
      <w:bodyDiv w:val="1"/>
      <w:marLeft w:val="0"/>
      <w:marRight w:val="0"/>
      <w:marTop w:val="0"/>
      <w:marBottom w:val="0"/>
      <w:divBdr>
        <w:top w:val="none" w:sz="0" w:space="0" w:color="auto"/>
        <w:left w:val="none" w:sz="0" w:space="0" w:color="auto"/>
        <w:bottom w:val="none" w:sz="0" w:space="0" w:color="auto"/>
        <w:right w:val="none" w:sz="0" w:space="0" w:color="auto"/>
      </w:divBdr>
    </w:div>
    <w:div w:id="306276667">
      <w:bodyDiv w:val="1"/>
      <w:marLeft w:val="0"/>
      <w:marRight w:val="0"/>
      <w:marTop w:val="0"/>
      <w:marBottom w:val="0"/>
      <w:divBdr>
        <w:top w:val="none" w:sz="0" w:space="0" w:color="auto"/>
        <w:left w:val="none" w:sz="0" w:space="0" w:color="auto"/>
        <w:bottom w:val="none" w:sz="0" w:space="0" w:color="auto"/>
        <w:right w:val="none" w:sz="0" w:space="0" w:color="auto"/>
      </w:divBdr>
    </w:div>
    <w:div w:id="315887865">
      <w:bodyDiv w:val="1"/>
      <w:marLeft w:val="0"/>
      <w:marRight w:val="0"/>
      <w:marTop w:val="0"/>
      <w:marBottom w:val="0"/>
      <w:divBdr>
        <w:top w:val="none" w:sz="0" w:space="0" w:color="auto"/>
        <w:left w:val="none" w:sz="0" w:space="0" w:color="auto"/>
        <w:bottom w:val="none" w:sz="0" w:space="0" w:color="auto"/>
        <w:right w:val="none" w:sz="0" w:space="0" w:color="auto"/>
      </w:divBdr>
    </w:div>
    <w:div w:id="326134221">
      <w:bodyDiv w:val="1"/>
      <w:marLeft w:val="0"/>
      <w:marRight w:val="0"/>
      <w:marTop w:val="0"/>
      <w:marBottom w:val="0"/>
      <w:divBdr>
        <w:top w:val="none" w:sz="0" w:space="0" w:color="auto"/>
        <w:left w:val="none" w:sz="0" w:space="0" w:color="auto"/>
        <w:bottom w:val="none" w:sz="0" w:space="0" w:color="auto"/>
        <w:right w:val="none" w:sz="0" w:space="0" w:color="auto"/>
      </w:divBdr>
    </w:div>
    <w:div w:id="395905699">
      <w:bodyDiv w:val="1"/>
      <w:marLeft w:val="0"/>
      <w:marRight w:val="0"/>
      <w:marTop w:val="0"/>
      <w:marBottom w:val="0"/>
      <w:divBdr>
        <w:top w:val="none" w:sz="0" w:space="0" w:color="auto"/>
        <w:left w:val="none" w:sz="0" w:space="0" w:color="auto"/>
        <w:bottom w:val="none" w:sz="0" w:space="0" w:color="auto"/>
        <w:right w:val="none" w:sz="0" w:space="0" w:color="auto"/>
      </w:divBdr>
    </w:div>
    <w:div w:id="581184138">
      <w:bodyDiv w:val="1"/>
      <w:marLeft w:val="0"/>
      <w:marRight w:val="0"/>
      <w:marTop w:val="0"/>
      <w:marBottom w:val="0"/>
      <w:divBdr>
        <w:top w:val="none" w:sz="0" w:space="0" w:color="auto"/>
        <w:left w:val="none" w:sz="0" w:space="0" w:color="auto"/>
        <w:bottom w:val="none" w:sz="0" w:space="0" w:color="auto"/>
        <w:right w:val="none" w:sz="0" w:space="0" w:color="auto"/>
      </w:divBdr>
    </w:div>
    <w:div w:id="638539047">
      <w:bodyDiv w:val="1"/>
      <w:marLeft w:val="0"/>
      <w:marRight w:val="0"/>
      <w:marTop w:val="0"/>
      <w:marBottom w:val="0"/>
      <w:divBdr>
        <w:top w:val="none" w:sz="0" w:space="0" w:color="auto"/>
        <w:left w:val="none" w:sz="0" w:space="0" w:color="auto"/>
        <w:bottom w:val="none" w:sz="0" w:space="0" w:color="auto"/>
        <w:right w:val="none" w:sz="0" w:space="0" w:color="auto"/>
      </w:divBdr>
    </w:div>
    <w:div w:id="662313835">
      <w:bodyDiv w:val="1"/>
      <w:marLeft w:val="0"/>
      <w:marRight w:val="0"/>
      <w:marTop w:val="0"/>
      <w:marBottom w:val="0"/>
      <w:divBdr>
        <w:top w:val="none" w:sz="0" w:space="0" w:color="auto"/>
        <w:left w:val="none" w:sz="0" w:space="0" w:color="auto"/>
        <w:bottom w:val="none" w:sz="0" w:space="0" w:color="auto"/>
        <w:right w:val="none" w:sz="0" w:space="0" w:color="auto"/>
      </w:divBdr>
      <w:divsChild>
        <w:div w:id="1944263883">
          <w:marLeft w:val="0"/>
          <w:marRight w:val="0"/>
          <w:marTop w:val="225"/>
          <w:marBottom w:val="180"/>
          <w:divBdr>
            <w:top w:val="single" w:sz="6" w:space="0" w:color="D7D7D7"/>
            <w:left w:val="none" w:sz="0" w:space="0" w:color="auto"/>
            <w:bottom w:val="single" w:sz="6" w:space="0" w:color="D7D7D7"/>
            <w:right w:val="none" w:sz="0" w:space="0" w:color="auto"/>
          </w:divBdr>
          <w:divsChild>
            <w:div w:id="28337456">
              <w:marLeft w:val="0"/>
              <w:marRight w:val="0"/>
              <w:marTop w:val="0"/>
              <w:marBottom w:val="0"/>
              <w:divBdr>
                <w:top w:val="none" w:sz="0" w:space="0" w:color="auto"/>
                <w:left w:val="none" w:sz="0" w:space="0" w:color="auto"/>
                <w:bottom w:val="none" w:sz="0" w:space="0" w:color="auto"/>
                <w:right w:val="none" w:sz="0" w:space="0" w:color="auto"/>
              </w:divBdr>
            </w:div>
            <w:div w:id="383217958">
              <w:marLeft w:val="0"/>
              <w:marRight w:val="0"/>
              <w:marTop w:val="0"/>
              <w:marBottom w:val="0"/>
              <w:divBdr>
                <w:top w:val="none" w:sz="0" w:space="0" w:color="auto"/>
                <w:left w:val="none" w:sz="0" w:space="0" w:color="auto"/>
                <w:bottom w:val="none" w:sz="0" w:space="0" w:color="auto"/>
                <w:right w:val="none" w:sz="0" w:space="0" w:color="auto"/>
              </w:divBdr>
            </w:div>
          </w:divsChild>
        </w:div>
        <w:div w:id="1282611166">
          <w:marLeft w:val="0"/>
          <w:marRight w:val="0"/>
          <w:marTop w:val="0"/>
          <w:marBottom w:val="0"/>
          <w:divBdr>
            <w:top w:val="none" w:sz="0" w:space="0" w:color="auto"/>
            <w:left w:val="none" w:sz="0" w:space="0" w:color="auto"/>
            <w:bottom w:val="none" w:sz="0" w:space="0" w:color="auto"/>
            <w:right w:val="none" w:sz="0" w:space="0" w:color="auto"/>
          </w:divBdr>
          <w:divsChild>
            <w:div w:id="419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034">
      <w:bodyDiv w:val="1"/>
      <w:marLeft w:val="0"/>
      <w:marRight w:val="0"/>
      <w:marTop w:val="0"/>
      <w:marBottom w:val="0"/>
      <w:divBdr>
        <w:top w:val="none" w:sz="0" w:space="0" w:color="auto"/>
        <w:left w:val="none" w:sz="0" w:space="0" w:color="auto"/>
        <w:bottom w:val="none" w:sz="0" w:space="0" w:color="auto"/>
        <w:right w:val="none" w:sz="0" w:space="0" w:color="auto"/>
      </w:divBdr>
    </w:div>
    <w:div w:id="937638002">
      <w:bodyDiv w:val="1"/>
      <w:marLeft w:val="0"/>
      <w:marRight w:val="0"/>
      <w:marTop w:val="0"/>
      <w:marBottom w:val="0"/>
      <w:divBdr>
        <w:top w:val="none" w:sz="0" w:space="0" w:color="auto"/>
        <w:left w:val="none" w:sz="0" w:space="0" w:color="auto"/>
        <w:bottom w:val="none" w:sz="0" w:space="0" w:color="auto"/>
        <w:right w:val="none" w:sz="0" w:space="0" w:color="auto"/>
      </w:divBdr>
    </w:div>
    <w:div w:id="1012611187">
      <w:bodyDiv w:val="1"/>
      <w:marLeft w:val="0"/>
      <w:marRight w:val="0"/>
      <w:marTop w:val="0"/>
      <w:marBottom w:val="0"/>
      <w:divBdr>
        <w:top w:val="none" w:sz="0" w:space="0" w:color="auto"/>
        <w:left w:val="none" w:sz="0" w:space="0" w:color="auto"/>
        <w:bottom w:val="none" w:sz="0" w:space="0" w:color="auto"/>
        <w:right w:val="none" w:sz="0" w:space="0" w:color="auto"/>
      </w:divBdr>
    </w:div>
    <w:div w:id="1043747429">
      <w:bodyDiv w:val="1"/>
      <w:marLeft w:val="0"/>
      <w:marRight w:val="0"/>
      <w:marTop w:val="0"/>
      <w:marBottom w:val="0"/>
      <w:divBdr>
        <w:top w:val="none" w:sz="0" w:space="0" w:color="auto"/>
        <w:left w:val="none" w:sz="0" w:space="0" w:color="auto"/>
        <w:bottom w:val="none" w:sz="0" w:space="0" w:color="auto"/>
        <w:right w:val="none" w:sz="0" w:space="0" w:color="auto"/>
      </w:divBdr>
    </w:div>
    <w:div w:id="1222063798">
      <w:bodyDiv w:val="1"/>
      <w:marLeft w:val="0"/>
      <w:marRight w:val="0"/>
      <w:marTop w:val="0"/>
      <w:marBottom w:val="0"/>
      <w:divBdr>
        <w:top w:val="none" w:sz="0" w:space="0" w:color="auto"/>
        <w:left w:val="none" w:sz="0" w:space="0" w:color="auto"/>
        <w:bottom w:val="none" w:sz="0" w:space="0" w:color="auto"/>
        <w:right w:val="none" w:sz="0" w:space="0" w:color="auto"/>
      </w:divBdr>
    </w:div>
    <w:div w:id="1238900837">
      <w:bodyDiv w:val="1"/>
      <w:marLeft w:val="0"/>
      <w:marRight w:val="0"/>
      <w:marTop w:val="0"/>
      <w:marBottom w:val="0"/>
      <w:divBdr>
        <w:top w:val="none" w:sz="0" w:space="0" w:color="auto"/>
        <w:left w:val="none" w:sz="0" w:space="0" w:color="auto"/>
        <w:bottom w:val="none" w:sz="0" w:space="0" w:color="auto"/>
        <w:right w:val="none" w:sz="0" w:space="0" w:color="auto"/>
      </w:divBdr>
      <w:divsChild>
        <w:div w:id="1561820352">
          <w:marLeft w:val="0"/>
          <w:marRight w:val="0"/>
          <w:marTop w:val="0"/>
          <w:marBottom w:val="0"/>
          <w:divBdr>
            <w:top w:val="none" w:sz="0" w:space="0" w:color="auto"/>
            <w:left w:val="none" w:sz="0" w:space="0" w:color="auto"/>
            <w:bottom w:val="none" w:sz="0" w:space="0" w:color="auto"/>
            <w:right w:val="none" w:sz="0" w:space="0" w:color="auto"/>
          </w:divBdr>
          <w:divsChild>
            <w:div w:id="94909603">
              <w:marLeft w:val="0"/>
              <w:marRight w:val="0"/>
              <w:marTop w:val="0"/>
              <w:marBottom w:val="0"/>
              <w:divBdr>
                <w:top w:val="none" w:sz="0" w:space="0" w:color="auto"/>
                <w:left w:val="none" w:sz="0" w:space="0" w:color="auto"/>
                <w:bottom w:val="none" w:sz="0" w:space="0" w:color="auto"/>
                <w:right w:val="none" w:sz="0" w:space="0" w:color="auto"/>
              </w:divBdr>
              <w:divsChild>
                <w:div w:id="1704480163">
                  <w:marLeft w:val="0"/>
                  <w:marRight w:val="0"/>
                  <w:marTop w:val="630"/>
                  <w:marBottom w:val="0"/>
                  <w:divBdr>
                    <w:top w:val="none" w:sz="0" w:space="0" w:color="auto"/>
                    <w:left w:val="none" w:sz="0" w:space="0" w:color="auto"/>
                    <w:bottom w:val="none" w:sz="0" w:space="0" w:color="auto"/>
                    <w:right w:val="none" w:sz="0" w:space="0" w:color="auto"/>
                  </w:divBdr>
                  <w:divsChild>
                    <w:div w:id="2066441723">
                      <w:marLeft w:val="0"/>
                      <w:marRight w:val="0"/>
                      <w:marTop w:val="0"/>
                      <w:marBottom w:val="0"/>
                      <w:divBdr>
                        <w:top w:val="none" w:sz="0" w:space="0" w:color="auto"/>
                        <w:left w:val="none" w:sz="0" w:space="0" w:color="auto"/>
                        <w:bottom w:val="none" w:sz="0" w:space="0" w:color="auto"/>
                        <w:right w:val="none" w:sz="0" w:space="0" w:color="auto"/>
                      </w:divBdr>
                      <w:divsChild>
                        <w:div w:id="114756121">
                          <w:marLeft w:val="-312"/>
                          <w:marRight w:val="0"/>
                          <w:marTop w:val="0"/>
                          <w:marBottom w:val="0"/>
                          <w:divBdr>
                            <w:top w:val="none" w:sz="0" w:space="0" w:color="auto"/>
                            <w:left w:val="none" w:sz="0" w:space="0" w:color="auto"/>
                            <w:bottom w:val="none" w:sz="0" w:space="0" w:color="auto"/>
                            <w:right w:val="none" w:sz="0" w:space="0" w:color="auto"/>
                          </w:divBdr>
                          <w:divsChild>
                            <w:div w:id="733702749">
                              <w:marLeft w:val="0"/>
                              <w:marRight w:val="0"/>
                              <w:marTop w:val="0"/>
                              <w:marBottom w:val="0"/>
                              <w:divBdr>
                                <w:top w:val="none" w:sz="0" w:space="0" w:color="auto"/>
                                <w:left w:val="none" w:sz="0" w:space="0" w:color="auto"/>
                                <w:bottom w:val="none" w:sz="0" w:space="0" w:color="auto"/>
                                <w:right w:val="none" w:sz="0" w:space="0" w:color="auto"/>
                              </w:divBdr>
                            </w:div>
                            <w:div w:id="1262448608">
                              <w:marLeft w:val="0"/>
                              <w:marRight w:val="0"/>
                              <w:marTop w:val="0"/>
                              <w:marBottom w:val="0"/>
                              <w:divBdr>
                                <w:top w:val="none" w:sz="0" w:space="0" w:color="auto"/>
                                <w:left w:val="none" w:sz="0" w:space="0" w:color="auto"/>
                                <w:bottom w:val="none" w:sz="0" w:space="0" w:color="auto"/>
                                <w:right w:val="none" w:sz="0" w:space="0" w:color="auto"/>
                              </w:divBdr>
                              <w:divsChild>
                                <w:div w:id="290594510">
                                  <w:marLeft w:val="0"/>
                                  <w:marRight w:val="0"/>
                                  <w:marTop w:val="0"/>
                                  <w:marBottom w:val="0"/>
                                  <w:divBdr>
                                    <w:top w:val="none" w:sz="0" w:space="0" w:color="auto"/>
                                    <w:left w:val="none" w:sz="0" w:space="0" w:color="auto"/>
                                    <w:bottom w:val="none" w:sz="0" w:space="0" w:color="auto"/>
                                    <w:right w:val="none" w:sz="0" w:space="0" w:color="auto"/>
                                  </w:divBdr>
                                </w:div>
                              </w:divsChild>
                            </w:div>
                            <w:div w:id="4634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03759">
          <w:marLeft w:val="0"/>
          <w:marRight w:val="0"/>
          <w:marTop w:val="0"/>
          <w:marBottom w:val="0"/>
          <w:divBdr>
            <w:top w:val="none" w:sz="0" w:space="0" w:color="auto"/>
            <w:left w:val="none" w:sz="0" w:space="0" w:color="auto"/>
            <w:bottom w:val="none" w:sz="0" w:space="0" w:color="auto"/>
            <w:right w:val="none" w:sz="0" w:space="0" w:color="auto"/>
          </w:divBdr>
          <w:divsChild>
            <w:div w:id="988706015">
              <w:marLeft w:val="0"/>
              <w:marRight w:val="0"/>
              <w:marTop w:val="0"/>
              <w:marBottom w:val="0"/>
              <w:divBdr>
                <w:top w:val="none" w:sz="0" w:space="0" w:color="auto"/>
                <w:left w:val="none" w:sz="0" w:space="0" w:color="auto"/>
                <w:bottom w:val="none" w:sz="0" w:space="0" w:color="auto"/>
                <w:right w:val="none" w:sz="0" w:space="0" w:color="auto"/>
              </w:divBdr>
              <w:divsChild>
                <w:div w:id="1401057383">
                  <w:marLeft w:val="0"/>
                  <w:marRight w:val="0"/>
                  <w:marTop w:val="0"/>
                  <w:marBottom w:val="0"/>
                  <w:divBdr>
                    <w:top w:val="none" w:sz="0" w:space="0" w:color="auto"/>
                    <w:left w:val="none" w:sz="0" w:space="0" w:color="auto"/>
                    <w:bottom w:val="none" w:sz="0" w:space="0" w:color="auto"/>
                    <w:right w:val="none" w:sz="0" w:space="0" w:color="auto"/>
                  </w:divBdr>
                  <w:divsChild>
                    <w:div w:id="1108964849">
                      <w:marLeft w:val="0"/>
                      <w:marRight w:val="0"/>
                      <w:marTop w:val="0"/>
                      <w:marBottom w:val="0"/>
                      <w:divBdr>
                        <w:top w:val="none" w:sz="0" w:space="0" w:color="auto"/>
                        <w:left w:val="none" w:sz="0" w:space="0" w:color="auto"/>
                        <w:bottom w:val="none" w:sz="0" w:space="0" w:color="auto"/>
                        <w:right w:val="none" w:sz="0" w:space="0" w:color="auto"/>
                      </w:divBdr>
                      <w:divsChild>
                        <w:div w:id="1069110993">
                          <w:marLeft w:val="0"/>
                          <w:marRight w:val="0"/>
                          <w:marTop w:val="0"/>
                          <w:marBottom w:val="0"/>
                          <w:divBdr>
                            <w:top w:val="none" w:sz="0" w:space="0" w:color="auto"/>
                            <w:left w:val="none" w:sz="0" w:space="0" w:color="auto"/>
                            <w:bottom w:val="none" w:sz="0" w:space="0" w:color="auto"/>
                            <w:right w:val="none" w:sz="0" w:space="0" w:color="auto"/>
                          </w:divBdr>
                          <w:divsChild>
                            <w:div w:id="2097439225">
                              <w:marLeft w:val="0"/>
                              <w:marRight w:val="0"/>
                              <w:marTop w:val="0"/>
                              <w:marBottom w:val="0"/>
                              <w:divBdr>
                                <w:top w:val="none" w:sz="0" w:space="0" w:color="auto"/>
                                <w:left w:val="none" w:sz="0" w:space="0" w:color="auto"/>
                                <w:bottom w:val="none" w:sz="0" w:space="0" w:color="auto"/>
                                <w:right w:val="none" w:sz="0" w:space="0" w:color="auto"/>
                              </w:divBdr>
                              <w:divsChild>
                                <w:div w:id="2069568419">
                                  <w:marLeft w:val="0"/>
                                  <w:marRight w:val="180"/>
                                  <w:marTop w:val="0"/>
                                  <w:marBottom w:val="0"/>
                                  <w:divBdr>
                                    <w:top w:val="none" w:sz="0" w:space="0" w:color="auto"/>
                                    <w:left w:val="none" w:sz="0" w:space="0" w:color="auto"/>
                                    <w:bottom w:val="none" w:sz="0" w:space="0" w:color="auto"/>
                                    <w:right w:val="none" w:sz="0" w:space="0" w:color="auto"/>
                                  </w:divBdr>
                                </w:div>
                                <w:div w:id="677586466">
                                  <w:marLeft w:val="0"/>
                                  <w:marRight w:val="0"/>
                                  <w:marTop w:val="0"/>
                                  <w:marBottom w:val="30"/>
                                  <w:divBdr>
                                    <w:top w:val="none" w:sz="0" w:space="0" w:color="auto"/>
                                    <w:left w:val="none" w:sz="0" w:space="0" w:color="auto"/>
                                    <w:bottom w:val="none" w:sz="0" w:space="0" w:color="auto"/>
                                    <w:right w:val="none" w:sz="0" w:space="0" w:color="auto"/>
                                  </w:divBdr>
                                  <w:divsChild>
                                    <w:div w:id="1600020740">
                                      <w:marLeft w:val="0"/>
                                      <w:marRight w:val="0"/>
                                      <w:marTop w:val="48"/>
                                      <w:marBottom w:val="48"/>
                                      <w:divBdr>
                                        <w:top w:val="none" w:sz="0" w:space="0" w:color="auto"/>
                                        <w:left w:val="none" w:sz="0" w:space="0" w:color="auto"/>
                                        <w:bottom w:val="none" w:sz="0" w:space="0" w:color="auto"/>
                                        <w:right w:val="none" w:sz="0" w:space="0" w:color="auto"/>
                                      </w:divBdr>
                                    </w:div>
                                    <w:div w:id="16366831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727232">
      <w:bodyDiv w:val="1"/>
      <w:marLeft w:val="0"/>
      <w:marRight w:val="0"/>
      <w:marTop w:val="0"/>
      <w:marBottom w:val="0"/>
      <w:divBdr>
        <w:top w:val="none" w:sz="0" w:space="0" w:color="auto"/>
        <w:left w:val="none" w:sz="0" w:space="0" w:color="auto"/>
        <w:bottom w:val="none" w:sz="0" w:space="0" w:color="auto"/>
        <w:right w:val="none" w:sz="0" w:space="0" w:color="auto"/>
      </w:divBdr>
    </w:div>
    <w:div w:id="1453934289">
      <w:bodyDiv w:val="1"/>
      <w:marLeft w:val="0"/>
      <w:marRight w:val="0"/>
      <w:marTop w:val="0"/>
      <w:marBottom w:val="0"/>
      <w:divBdr>
        <w:top w:val="none" w:sz="0" w:space="0" w:color="auto"/>
        <w:left w:val="none" w:sz="0" w:space="0" w:color="auto"/>
        <w:bottom w:val="none" w:sz="0" w:space="0" w:color="auto"/>
        <w:right w:val="none" w:sz="0" w:space="0" w:color="auto"/>
      </w:divBdr>
    </w:div>
    <w:div w:id="1464730019">
      <w:bodyDiv w:val="1"/>
      <w:marLeft w:val="0"/>
      <w:marRight w:val="0"/>
      <w:marTop w:val="0"/>
      <w:marBottom w:val="0"/>
      <w:divBdr>
        <w:top w:val="none" w:sz="0" w:space="0" w:color="auto"/>
        <w:left w:val="none" w:sz="0" w:space="0" w:color="auto"/>
        <w:bottom w:val="none" w:sz="0" w:space="0" w:color="auto"/>
        <w:right w:val="none" w:sz="0" w:space="0" w:color="auto"/>
      </w:divBdr>
    </w:div>
    <w:div w:id="1468662765">
      <w:bodyDiv w:val="1"/>
      <w:marLeft w:val="0"/>
      <w:marRight w:val="0"/>
      <w:marTop w:val="0"/>
      <w:marBottom w:val="0"/>
      <w:divBdr>
        <w:top w:val="none" w:sz="0" w:space="0" w:color="auto"/>
        <w:left w:val="none" w:sz="0" w:space="0" w:color="auto"/>
        <w:bottom w:val="none" w:sz="0" w:space="0" w:color="auto"/>
        <w:right w:val="none" w:sz="0" w:space="0" w:color="auto"/>
      </w:divBdr>
    </w:div>
    <w:div w:id="1492403385">
      <w:bodyDiv w:val="1"/>
      <w:marLeft w:val="0"/>
      <w:marRight w:val="0"/>
      <w:marTop w:val="0"/>
      <w:marBottom w:val="0"/>
      <w:divBdr>
        <w:top w:val="none" w:sz="0" w:space="0" w:color="auto"/>
        <w:left w:val="none" w:sz="0" w:space="0" w:color="auto"/>
        <w:bottom w:val="none" w:sz="0" w:space="0" w:color="auto"/>
        <w:right w:val="none" w:sz="0" w:space="0" w:color="auto"/>
      </w:divBdr>
    </w:div>
    <w:div w:id="1527213901">
      <w:bodyDiv w:val="1"/>
      <w:marLeft w:val="0"/>
      <w:marRight w:val="0"/>
      <w:marTop w:val="0"/>
      <w:marBottom w:val="0"/>
      <w:divBdr>
        <w:top w:val="none" w:sz="0" w:space="0" w:color="auto"/>
        <w:left w:val="none" w:sz="0" w:space="0" w:color="auto"/>
        <w:bottom w:val="none" w:sz="0" w:space="0" w:color="auto"/>
        <w:right w:val="none" w:sz="0" w:space="0" w:color="auto"/>
      </w:divBdr>
    </w:div>
    <w:div w:id="1573277851">
      <w:bodyDiv w:val="1"/>
      <w:marLeft w:val="0"/>
      <w:marRight w:val="0"/>
      <w:marTop w:val="0"/>
      <w:marBottom w:val="0"/>
      <w:divBdr>
        <w:top w:val="none" w:sz="0" w:space="0" w:color="auto"/>
        <w:left w:val="none" w:sz="0" w:space="0" w:color="auto"/>
        <w:bottom w:val="none" w:sz="0" w:space="0" w:color="auto"/>
        <w:right w:val="none" w:sz="0" w:space="0" w:color="auto"/>
      </w:divBdr>
      <w:divsChild>
        <w:div w:id="130287815">
          <w:marLeft w:val="0"/>
          <w:marRight w:val="0"/>
          <w:marTop w:val="0"/>
          <w:marBottom w:val="0"/>
          <w:divBdr>
            <w:top w:val="none" w:sz="0" w:space="0" w:color="auto"/>
            <w:left w:val="none" w:sz="0" w:space="0" w:color="auto"/>
            <w:bottom w:val="none" w:sz="0" w:space="0" w:color="auto"/>
            <w:right w:val="none" w:sz="0" w:space="0" w:color="auto"/>
          </w:divBdr>
        </w:div>
        <w:div w:id="1389064843">
          <w:marLeft w:val="0"/>
          <w:marRight w:val="0"/>
          <w:marTop w:val="0"/>
          <w:marBottom w:val="0"/>
          <w:divBdr>
            <w:top w:val="none" w:sz="0" w:space="0" w:color="auto"/>
            <w:left w:val="none" w:sz="0" w:space="0" w:color="auto"/>
            <w:bottom w:val="none" w:sz="0" w:space="0" w:color="auto"/>
            <w:right w:val="none" w:sz="0" w:space="0" w:color="auto"/>
          </w:divBdr>
        </w:div>
        <w:div w:id="2013601220">
          <w:marLeft w:val="0"/>
          <w:marRight w:val="0"/>
          <w:marTop w:val="0"/>
          <w:marBottom w:val="0"/>
          <w:divBdr>
            <w:top w:val="none" w:sz="0" w:space="0" w:color="auto"/>
            <w:left w:val="none" w:sz="0" w:space="0" w:color="auto"/>
            <w:bottom w:val="none" w:sz="0" w:space="0" w:color="auto"/>
            <w:right w:val="none" w:sz="0" w:space="0" w:color="auto"/>
          </w:divBdr>
        </w:div>
        <w:div w:id="1924290358">
          <w:marLeft w:val="0"/>
          <w:marRight w:val="0"/>
          <w:marTop w:val="0"/>
          <w:marBottom w:val="0"/>
          <w:divBdr>
            <w:top w:val="none" w:sz="0" w:space="0" w:color="auto"/>
            <w:left w:val="none" w:sz="0" w:space="0" w:color="auto"/>
            <w:bottom w:val="none" w:sz="0" w:space="0" w:color="auto"/>
            <w:right w:val="none" w:sz="0" w:space="0" w:color="auto"/>
          </w:divBdr>
        </w:div>
      </w:divsChild>
    </w:div>
    <w:div w:id="1799687555">
      <w:bodyDiv w:val="1"/>
      <w:marLeft w:val="0"/>
      <w:marRight w:val="0"/>
      <w:marTop w:val="0"/>
      <w:marBottom w:val="0"/>
      <w:divBdr>
        <w:top w:val="none" w:sz="0" w:space="0" w:color="auto"/>
        <w:left w:val="none" w:sz="0" w:space="0" w:color="auto"/>
        <w:bottom w:val="none" w:sz="0" w:space="0" w:color="auto"/>
        <w:right w:val="none" w:sz="0" w:space="0" w:color="auto"/>
      </w:divBdr>
      <w:divsChild>
        <w:div w:id="1839072637">
          <w:marLeft w:val="0"/>
          <w:marRight w:val="0"/>
          <w:marTop w:val="0"/>
          <w:marBottom w:val="0"/>
          <w:divBdr>
            <w:top w:val="none" w:sz="0" w:space="0" w:color="auto"/>
            <w:left w:val="none" w:sz="0" w:space="0" w:color="auto"/>
            <w:bottom w:val="none" w:sz="0" w:space="0" w:color="auto"/>
            <w:right w:val="none" w:sz="0" w:space="0" w:color="auto"/>
          </w:divBdr>
        </w:div>
        <w:div w:id="372845723">
          <w:marLeft w:val="0"/>
          <w:marRight w:val="0"/>
          <w:marTop w:val="0"/>
          <w:marBottom w:val="0"/>
          <w:divBdr>
            <w:top w:val="none" w:sz="0" w:space="0" w:color="auto"/>
            <w:left w:val="none" w:sz="0" w:space="0" w:color="auto"/>
            <w:bottom w:val="none" w:sz="0" w:space="0" w:color="auto"/>
            <w:right w:val="none" w:sz="0" w:space="0" w:color="auto"/>
          </w:divBdr>
        </w:div>
        <w:div w:id="1385637047">
          <w:marLeft w:val="0"/>
          <w:marRight w:val="0"/>
          <w:marTop w:val="0"/>
          <w:marBottom w:val="0"/>
          <w:divBdr>
            <w:top w:val="none" w:sz="0" w:space="0" w:color="auto"/>
            <w:left w:val="none" w:sz="0" w:space="0" w:color="auto"/>
            <w:bottom w:val="none" w:sz="0" w:space="0" w:color="auto"/>
            <w:right w:val="none" w:sz="0" w:space="0" w:color="auto"/>
          </w:divBdr>
        </w:div>
        <w:div w:id="3898790">
          <w:marLeft w:val="0"/>
          <w:marRight w:val="0"/>
          <w:marTop w:val="0"/>
          <w:marBottom w:val="0"/>
          <w:divBdr>
            <w:top w:val="none" w:sz="0" w:space="0" w:color="auto"/>
            <w:left w:val="none" w:sz="0" w:space="0" w:color="auto"/>
            <w:bottom w:val="none" w:sz="0" w:space="0" w:color="auto"/>
            <w:right w:val="none" w:sz="0" w:space="0" w:color="auto"/>
          </w:divBdr>
        </w:div>
        <w:div w:id="2064450219">
          <w:marLeft w:val="0"/>
          <w:marRight w:val="0"/>
          <w:marTop w:val="0"/>
          <w:marBottom w:val="0"/>
          <w:divBdr>
            <w:top w:val="none" w:sz="0" w:space="0" w:color="auto"/>
            <w:left w:val="none" w:sz="0" w:space="0" w:color="auto"/>
            <w:bottom w:val="none" w:sz="0" w:space="0" w:color="auto"/>
            <w:right w:val="none" w:sz="0" w:space="0" w:color="auto"/>
          </w:divBdr>
        </w:div>
      </w:divsChild>
    </w:div>
    <w:div w:id="1846285755">
      <w:bodyDiv w:val="1"/>
      <w:marLeft w:val="0"/>
      <w:marRight w:val="0"/>
      <w:marTop w:val="0"/>
      <w:marBottom w:val="0"/>
      <w:divBdr>
        <w:top w:val="none" w:sz="0" w:space="0" w:color="auto"/>
        <w:left w:val="none" w:sz="0" w:space="0" w:color="auto"/>
        <w:bottom w:val="none" w:sz="0" w:space="0" w:color="auto"/>
        <w:right w:val="none" w:sz="0" w:space="0" w:color="auto"/>
      </w:divBdr>
    </w:div>
    <w:div w:id="1877504004">
      <w:bodyDiv w:val="1"/>
      <w:marLeft w:val="0"/>
      <w:marRight w:val="0"/>
      <w:marTop w:val="0"/>
      <w:marBottom w:val="0"/>
      <w:divBdr>
        <w:top w:val="none" w:sz="0" w:space="0" w:color="auto"/>
        <w:left w:val="none" w:sz="0" w:space="0" w:color="auto"/>
        <w:bottom w:val="none" w:sz="0" w:space="0" w:color="auto"/>
        <w:right w:val="none" w:sz="0" w:space="0" w:color="auto"/>
      </w:divBdr>
      <w:divsChild>
        <w:div w:id="1038554540">
          <w:marLeft w:val="0"/>
          <w:marRight w:val="0"/>
          <w:marTop w:val="0"/>
          <w:marBottom w:val="0"/>
          <w:divBdr>
            <w:top w:val="none" w:sz="0" w:space="0" w:color="auto"/>
            <w:left w:val="none" w:sz="0" w:space="0" w:color="auto"/>
            <w:bottom w:val="none" w:sz="0" w:space="0" w:color="auto"/>
            <w:right w:val="none" w:sz="0" w:space="0" w:color="auto"/>
          </w:divBdr>
          <w:divsChild>
            <w:div w:id="1101529179">
              <w:marLeft w:val="0"/>
              <w:marRight w:val="0"/>
              <w:marTop w:val="0"/>
              <w:marBottom w:val="0"/>
              <w:divBdr>
                <w:top w:val="none" w:sz="0" w:space="0" w:color="auto"/>
                <w:left w:val="none" w:sz="0" w:space="0" w:color="auto"/>
                <w:bottom w:val="none" w:sz="0" w:space="0" w:color="auto"/>
                <w:right w:val="none" w:sz="0" w:space="0" w:color="auto"/>
              </w:divBdr>
              <w:divsChild>
                <w:div w:id="169493510">
                  <w:marLeft w:val="0"/>
                  <w:marRight w:val="0"/>
                  <w:marTop w:val="0"/>
                  <w:marBottom w:val="0"/>
                  <w:divBdr>
                    <w:top w:val="none" w:sz="0" w:space="0" w:color="auto"/>
                    <w:left w:val="none" w:sz="0" w:space="0" w:color="auto"/>
                    <w:bottom w:val="none" w:sz="0" w:space="0" w:color="auto"/>
                    <w:right w:val="none" w:sz="0" w:space="0" w:color="auto"/>
                  </w:divBdr>
                  <w:divsChild>
                    <w:div w:id="1881085443">
                      <w:marLeft w:val="0"/>
                      <w:marRight w:val="0"/>
                      <w:marTop w:val="0"/>
                      <w:marBottom w:val="0"/>
                      <w:divBdr>
                        <w:top w:val="none" w:sz="0" w:space="0" w:color="auto"/>
                        <w:left w:val="none" w:sz="0" w:space="0" w:color="auto"/>
                        <w:bottom w:val="none" w:sz="0" w:space="0" w:color="auto"/>
                        <w:right w:val="none" w:sz="0" w:space="0" w:color="auto"/>
                      </w:divBdr>
                      <w:divsChild>
                        <w:div w:id="878860113">
                          <w:marLeft w:val="0"/>
                          <w:marRight w:val="0"/>
                          <w:marTop w:val="0"/>
                          <w:marBottom w:val="0"/>
                          <w:divBdr>
                            <w:top w:val="none" w:sz="0" w:space="0" w:color="auto"/>
                            <w:left w:val="none" w:sz="0" w:space="0" w:color="auto"/>
                            <w:bottom w:val="none" w:sz="0" w:space="0" w:color="auto"/>
                            <w:right w:val="none" w:sz="0" w:space="0" w:color="auto"/>
                          </w:divBdr>
                          <w:divsChild>
                            <w:div w:id="2024434710">
                              <w:marLeft w:val="0"/>
                              <w:marRight w:val="0"/>
                              <w:marTop w:val="0"/>
                              <w:marBottom w:val="0"/>
                              <w:divBdr>
                                <w:top w:val="none" w:sz="0" w:space="0" w:color="auto"/>
                                <w:left w:val="none" w:sz="0" w:space="0" w:color="auto"/>
                                <w:bottom w:val="none" w:sz="0" w:space="0" w:color="auto"/>
                                <w:right w:val="none" w:sz="0" w:space="0" w:color="auto"/>
                              </w:divBdr>
                              <w:divsChild>
                                <w:div w:id="1823082389">
                                  <w:marLeft w:val="0"/>
                                  <w:marRight w:val="0"/>
                                  <w:marTop w:val="0"/>
                                  <w:marBottom w:val="0"/>
                                  <w:divBdr>
                                    <w:top w:val="none" w:sz="0" w:space="0" w:color="auto"/>
                                    <w:left w:val="none" w:sz="0" w:space="0" w:color="auto"/>
                                    <w:bottom w:val="none" w:sz="0" w:space="0" w:color="auto"/>
                                    <w:right w:val="none" w:sz="0" w:space="0" w:color="auto"/>
                                  </w:divBdr>
                                  <w:divsChild>
                                    <w:div w:id="1714692505">
                                      <w:marLeft w:val="0"/>
                                      <w:marRight w:val="0"/>
                                      <w:marTop w:val="0"/>
                                      <w:marBottom w:val="0"/>
                                      <w:divBdr>
                                        <w:top w:val="none" w:sz="0" w:space="0" w:color="auto"/>
                                        <w:left w:val="none" w:sz="0" w:space="0" w:color="auto"/>
                                        <w:bottom w:val="none" w:sz="0" w:space="0" w:color="auto"/>
                                        <w:right w:val="none" w:sz="0" w:space="0" w:color="auto"/>
                                      </w:divBdr>
                                      <w:divsChild>
                                        <w:div w:id="50930540">
                                          <w:marLeft w:val="0"/>
                                          <w:marRight w:val="0"/>
                                          <w:marTop w:val="0"/>
                                          <w:marBottom w:val="0"/>
                                          <w:divBdr>
                                            <w:top w:val="none" w:sz="0" w:space="0" w:color="auto"/>
                                            <w:left w:val="none" w:sz="0" w:space="0" w:color="auto"/>
                                            <w:bottom w:val="none" w:sz="0" w:space="0" w:color="auto"/>
                                            <w:right w:val="none" w:sz="0" w:space="0" w:color="auto"/>
                                          </w:divBdr>
                                          <w:divsChild>
                                            <w:div w:id="1541624394">
                                              <w:marLeft w:val="0"/>
                                              <w:marRight w:val="0"/>
                                              <w:marTop w:val="0"/>
                                              <w:marBottom w:val="0"/>
                                              <w:divBdr>
                                                <w:top w:val="none" w:sz="0" w:space="0" w:color="auto"/>
                                                <w:left w:val="none" w:sz="0" w:space="0" w:color="auto"/>
                                                <w:bottom w:val="none" w:sz="0" w:space="0" w:color="auto"/>
                                                <w:right w:val="none" w:sz="0" w:space="0" w:color="auto"/>
                                              </w:divBdr>
                                              <w:divsChild>
                                                <w:div w:id="904144958">
                                                  <w:marLeft w:val="0"/>
                                                  <w:marRight w:val="0"/>
                                                  <w:marTop w:val="0"/>
                                                  <w:marBottom w:val="0"/>
                                                  <w:divBdr>
                                                    <w:top w:val="none" w:sz="0" w:space="0" w:color="auto"/>
                                                    <w:left w:val="none" w:sz="0" w:space="0" w:color="auto"/>
                                                    <w:bottom w:val="none" w:sz="0" w:space="0" w:color="auto"/>
                                                    <w:right w:val="none" w:sz="0" w:space="0" w:color="auto"/>
                                                  </w:divBdr>
                                                  <w:divsChild>
                                                    <w:div w:id="672295538">
                                                      <w:marLeft w:val="0"/>
                                                      <w:marRight w:val="0"/>
                                                      <w:marTop w:val="0"/>
                                                      <w:marBottom w:val="0"/>
                                                      <w:divBdr>
                                                        <w:top w:val="none" w:sz="0" w:space="0" w:color="auto"/>
                                                        <w:left w:val="none" w:sz="0" w:space="0" w:color="auto"/>
                                                        <w:bottom w:val="none" w:sz="0" w:space="0" w:color="auto"/>
                                                        <w:right w:val="none" w:sz="0" w:space="0" w:color="auto"/>
                                                      </w:divBdr>
                                                      <w:divsChild>
                                                        <w:div w:id="390466388">
                                                          <w:marLeft w:val="0"/>
                                                          <w:marRight w:val="0"/>
                                                          <w:marTop w:val="0"/>
                                                          <w:marBottom w:val="0"/>
                                                          <w:divBdr>
                                                            <w:top w:val="none" w:sz="0" w:space="0" w:color="auto"/>
                                                            <w:left w:val="none" w:sz="0" w:space="0" w:color="auto"/>
                                                            <w:bottom w:val="none" w:sz="0" w:space="0" w:color="auto"/>
                                                            <w:right w:val="none" w:sz="0" w:space="0" w:color="auto"/>
                                                          </w:divBdr>
                                                          <w:divsChild>
                                                            <w:div w:id="315961608">
                                                              <w:marLeft w:val="0"/>
                                                              <w:marRight w:val="0"/>
                                                              <w:marTop w:val="0"/>
                                                              <w:marBottom w:val="0"/>
                                                              <w:divBdr>
                                                                <w:top w:val="none" w:sz="0" w:space="0" w:color="auto"/>
                                                                <w:left w:val="none" w:sz="0" w:space="0" w:color="auto"/>
                                                                <w:bottom w:val="none" w:sz="0" w:space="0" w:color="auto"/>
                                                                <w:right w:val="none" w:sz="0" w:space="0" w:color="auto"/>
                                                              </w:divBdr>
                                                              <w:divsChild>
                                                                <w:div w:id="431126200">
                                                                  <w:marLeft w:val="0"/>
                                                                  <w:marRight w:val="0"/>
                                                                  <w:marTop w:val="0"/>
                                                                  <w:marBottom w:val="0"/>
                                                                  <w:divBdr>
                                                                    <w:top w:val="none" w:sz="0" w:space="0" w:color="auto"/>
                                                                    <w:left w:val="none" w:sz="0" w:space="0" w:color="auto"/>
                                                                    <w:bottom w:val="none" w:sz="0" w:space="0" w:color="auto"/>
                                                                    <w:right w:val="none" w:sz="0" w:space="0" w:color="auto"/>
                                                                  </w:divBdr>
                                                                  <w:divsChild>
                                                                    <w:div w:id="1932816569">
                                                                      <w:marLeft w:val="0"/>
                                                                      <w:marRight w:val="0"/>
                                                                      <w:marTop w:val="0"/>
                                                                      <w:marBottom w:val="0"/>
                                                                      <w:divBdr>
                                                                        <w:top w:val="none" w:sz="0" w:space="0" w:color="auto"/>
                                                                        <w:left w:val="none" w:sz="0" w:space="0" w:color="auto"/>
                                                                        <w:bottom w:val="none" w:sz="0" w:space="0" w:color="auto"/>
                                                                        <w:right w:val="none" w:sz="0" w:space="0" w:color="auto"/>
                                                                      </w:divBdr>
                                                                      <w:divsChild>
                                                                        <w:div w:id="2068186544">
                                                                          <w:marLeft w:val="0"/>
                                                                          <w:marRight w:val="0"/>
                                                                          <w:marTop w:val="0"/>
                                                                          <w:marBottom w:val="0"/>
                                                                          <w:divBdr>
                                                                            <w:top w:val="none" w:sz="0" w:space="0" w:color="auto"/>
                                                                            <w:left w:val="none" w:sz="0" w:space="0" w:color="auto"/>
                                                                            <w:bottom w:val="none" w:sz="0" w:space="0" w:color="auto"/>
                                                                            <w:right w:val="none" w:sz="0" w:space="0" w:color="auto"/>
                                                                          </w:divBdr>
                                                                          <w:divsChild>
                                                                            <w:div w:id="611591981">
                                                                              <w:marLeft w:val="0"/>
                                                                              <w:marRight w:val="0"/>
                                                                              <w:marTop w:val="0"/>
                                                                              <w:marBottom w:val="0"/>
                                                                              <w:divBdr>
                                                                                <w:top w:val="none" w:sz="0" w:space="0" w:color="auto"/>
                                                                                <w:left w:val="none" w:sz="0" w:space="0" w:color="auto"/>
                                                                                <w:bottom w:val="none" w:sz="0" w:space="0" w:color="auto"/>
                                                                                <w:right w:val="none" w:sz="0" w:space="0" w:color="auto"/>
                                                                              </w:divBdr>
                                                                              <w:divsChild>
                                                                                <w:div w:id="796678128">
                                                                                  <w:marLeft w:val="0"/>
                                                                                  <w:marRight w:val="0"/>
                                                                                  <w:marTop w:val="0"/>
                                                                                  <w:marBottom w:val="0"/>
                                                                                  <w:divBdr>
                                                                                    <w:top w:val="none" w:sz="0" w:space="0" w:color="auto"/>
                                                                                    <w:left w:val="none" w:sz="0" w:space="0" w:color="auto"/>
                                                                                    <w:bottom w:val="none" w:sz="0" w:space="0" w:color="auto"/>
                                                                                    <w:right w:val="none" w:sz="0" w:space="0" w:color="auto"/>
                                                                                  </w:divBdr>
                                                                                  <w:divsChild>
                                                                                    <w:div w:id="920718998">
                                                                                      <w:marLeft w:val="0"/>
                                                                                      <w:marRight w:val="0"/>
                                                                                      <w:marTop w:val="0"/>
                                                                                      <w:marBottom w:val="0"/>
                                                                                      <w:divBdr>
                                                                                        <w:top w:val="none" w:sz="0" w:space="0" w:color="auto"/>
                                                                                        <w:left w:val="none" w:sz="0" w:space="0" w:color="auto"/>
                                                                                        <w:bottom w:val="none" w:sz="0" w:space="0" w:color="auto"/>
                                                                                        <w:right w:val="none" w:sz="0" w:space="0" w:color="auto"/>
                                                                                      </w:divBdr>
                                                                                      <w:divsChild>
                                                                                        <w:div w:id="1106121447">
                                                                                          <w:marLeft w:val="0"/>
                                                                                          <w:marRight w:val="0"/>
                                                                                          <w:marTop w:val="0"/>
                                                                                          <w:marBottom w:val="0"/>
                                                                                          <w:divBdr>
                                                                                            <w:top w:val="none" w:sz="0" w:space="0" w:color="auto"/>
                                                                                            <w:left w:val="none" w:sz="0" w:space="0" w:color="auto"/>
                                                                                            <w:bottom w:val="none" w:sz="0" w:space="0" w:color="auto"/>
                                                                                            <w:right w:val="none" w:sz="0" w:space="0" w:color="auto"/>
                                                                                          </w:divBdr>
                                                                                          <w:divsChild>
                                                                                            <w:div w:id="974263289">
                                                                                              <w:marLeft w:val="0"/>
                                                                                              <w:marRight w:val="0"/>
                                                                                              <w:marTop w:val="0"/>
                                                                                              <w:marBottom w:val="0"/>
                                                                                              <w:divBdr>
                                                                                                <w:top w:val="none" w:sz="0" w:space="0" w:color="auto"/>
                                                                                                <w:left w:val="none" w:sz="0" w:space="0" w:color="auto"/>
                                                                                                <w:bottom w:val="none" w:sz="0" w:space="0" w:color="auto"/>
                                                                                                <w:right w:val="none" w:sz="0" w:space="0" w:color="auto"/>
                                                                                              </w:divBdr>
                                                                                              <w:divsChild>
                                                                                                <w:div w:id="591359405">
                                                                                                  <w:marLeft w:val="0"/>
                                                                                                  <w:marRight w:val="0"/>
                                                                                                  <w:marTop w:val="0"/>
                                                                                                  <w:marBottom w:val="0"/>
                                                                                                  <w:divBdr>
                                                                                                    <w:top w:val="none" w:sz="0" w:space="0" w:color="auto"/>
                                                                                                    <w:left w:val="none" w:sz="0" w:space="0" w:color="auto"/>
                                                                                                    <w:bottom w:val="none" w:sz="0" w:space="0" w:color="auto"/>
                                                                                                    <w:right w:val="none" w:sz="0" w:space="0" w:color="auto"/>
                                                                                                  </w:divBdr>
                                                                                                  <w:divsChild>
                                                                                                    <w:div w:id="1542747909">
                                                                                                      <w:marLeft w:val="0"/>
                                                                                                      <w:marRight w:val="0"/>
                                                                                                      <w:marTop w:val="0"/>
                                                                                                      <w:marBottom w:val="0"/>
                                                                                                      <w:divBdr>
                                                                                                        <w:top w:val="none" w:sz="0" w:space="0" w:color="auto"/>
                                                                                                        <w:left w:val="none" w:sz="0" w:space="0" w:color="auto"/>
                                                                                                        <w:bottom w:val="none" w:sz="0" w:space="0" w:color="auto"/>
                                                                                                        <w:right w:val="none" w:sz="0" w:space="0" w:color="auto"/>
                                                                                                      </w:divBdr>
                                                                                                      <w:divsChild>
                                                                                                        <w:div w:id="1200822263">
                                                                                                          <w:marLeft w:val="0"/>
                                                                                                          <w:marRight w:val="0"/>
                                                                                                          <w:marTop w:val="0"/>
                                                                                                          <w:marBottom w:val="0"/>
                                                                                                          <w:divBdr>
                                                                                                            <w:top w:val="none" w:sz="0" w:space="0" w:color="auto"/>
                                                                                                            <w:left w:val="none" w:sz="0" w:space="0" w:color="auto"/>
                                                                                                            <w:bottom w:val="none" w:sz="0" w:space="0" w:color="auto"/>
                                                                                                            <w:right w:val="none" w:sz="0" w:space="0" w:color="auto"/>
                                                                                                          </w:divBdr>
                                                                                                          <w:divsChild>
                                                                                                            <w:div w:id="2131898256">
                                                                                                              <w:marLeft w:val="0"/>
                                                                                                              <w:marRight w:val="0"/>
                                                                                                              <w:marTop w:val="0"/>
                                                                                                              <w:marBottom w:val="0"/>
                                                                                                              <w:divBdr>
                                                                                                                <w:top w:val="none" w:sz="0" w:space="0" w:color="auto"/>
                                                                                                                <w:left w:val="none" w:sz="0" w:space="0" w:color="auto"/>
                                                                                                                <w:bottom w:val="none" w:sz="0" w:space="0" w:color="auto"/>
                                                                                                                <w:right w:val="none" w:sz="0" w:space="0" w:color="auto"/>
                                                                                                              </w:divBdr>
                                                                                                              <w:divsChild>
                                                                                                                <w:div w:id="905653915">
                                                                                                                  <w:marLeft w:val="0"/>
                                                                                                                  <w:marRight w:val="0"/>
                                                                                                                  <w:marTop w:val="0"/>
                                                                                                                  <w:marBottom w:val="0"/>
                                                                                                                  <w:divBdr>
                                                                                                                    <w:top w:val="none" w:sz="0" w:space="0" w:color="auto"/>
                                                                                                                    <w:left w:val="none" w:sz="0" w:space="0" w:color="auto"/>
                                                                                                                    <w:bottom w:val="none" w:sz="0" w:space="0" w:color="auto"/>
                                                                                                                    <w:right w:val="none" w:sz="0" w:space="0" w:color="auto"/>
                                                                                                                  </w:divBdr>
                                                                                                                  <w:divsChild>
                                                                                                                    <w:div w:id="658196603">
                                                                                                                      <w:marLeft w:val="0"/>
                                                                                                                      <w:marRight w:val="0"/>
                                                                                                                      <w:marTop w:val="0"/>
                                                                                                                      <w:marBottom w:val="0"/>
                                                                                                                      <w:divBdr>
                                                                                                                        <w:top w:val="none" w:sz="0" w:space="0" w:color="auto"/>
                                                                                                                        <w:left w:val="none" w:sz="0" w:space="0" w:color="auto"/>
                                                                                                                        <w:bottom w:val="none" w:sz="0" w:space="0" w:color="auto"/>
                                                                                                                        <w:right w:val="none" w:sz="0" w:space="0" w:color="auto"/>
                                                                                                                      </w:divBdr>
                                                                                                                      <w:divsChild>
                                                                                                                        <w:div w:id="722828861">
                                                                                                                          <w:marLeft w:val="0"/>
                                                                                                                          <w:marRight w:val="0"/>
                                                                                                                          <w:marTop w:val="0"/>
                                                                                                                          <w:marBottom w:val="0"/>
                                                                                                                          <w:divBdr>
                                                                                                                            <w:top w:val="none" w:sz="0" w:space="0" w:color="auto"/>
                                                                                                                            <w:left w:val="none" w:sz="0" w:space="0" w:color="auto"/>
                                                                                                                            <w:bottom w:val="none" w:sz="0" w:space="0" w:color="auto"/>
                                                                                                                            <w:right w:val="none" w:sz="0" w:space="0" w:color="auto"/>
                                                                                                                          </w:divBdr>
                                                                                                                          <w:divsChild>
                                                                                                                            <w:div w:id="482352875">
                                                                                                                              <w:marLeft w:val="0"/>
                                                                                                                              <w:marRight w:val="0"/>
                                                                                                                              <w:marTop w:val="0"/>
                                                                                                                              <w:marBottom w:val="0"/>
                                                                                                                              <w:divBdr>
                                                                                                                                <w:top w:val="none" w:sz="0" w:space="0" w:color="auto"/>
                                                                                                                                <w:left w:val="none" w:sz="0" w:space="0" w:color="auto"/>
                                                                                                                                <w:bottom w:val="none" w:sz="0" w:space="0" w:color="auto"/>
                                                                                                                                <w:right w:val="none" w:sz="0" w:space="0" w:color="auto"/>
                                                                                                                              </w:divBdr>
                                                                                                                              <w:divsChild>
                                                                                                                                <w:div w:id="1827554798">
                                                                                                                                  <w:marLeft w:val="0"/>
                                                                                                                                  <w:marRight w:val="0"/>
                                                                                                                                  <w:marTop w:val="0"/>
                                                                                                                                  <w:marBottom w:val="0"/>
                                                                                                                                  <w:divBdr>
                                                                                                                                    <w:top w:val="none" w:sz="0" w:space="0" w:color="auto"/>
                                                                                                                                    <w:left w:val="none" w:sz="0" w:space="0" w:color="auto"/>
                                                                                                                                    <w:bottom w:val="none" w:sz="0" w:space="0" w:color="auto"/>
                                                                                                                                    <w:right w:val="none" w:sz="0" w:space="0" w:color="auto"/>
                                                                                                                                  </w:divBdr>
                                                                                                                                  <w:divsChild>
                                                                                                                                    <w:div w:id="1106848183">
                                                                                                                                      <w:marLeft w:val="0"/>
                                                                                                                                      <w:marRight w:val="0"/>
                                                                                                                                      <w:marTop w:val="0"/>
                                                                                                                                      <w:marBottom w:val="0"/>
                                                                                                                                      <w:divBdr>
                                                                                                                                        <w:top w:val="none" w:sz="0" w:space="0" w:color="auto"/>
                                                                                                                                        <w:left w:val="none" w:sz="0" w:space="0" w:color="auto"/>
                                                                                                                                        <w:bottom w:val="none" w:sz="0" w:space="0" w:color="auto"/>
                                                                                                                                        <w:right w:val="none" w:sz="0" w:space="0" w:color="auto"/>
                                                                                                                                      </w:divBdr>
                                                                                                                                      <w:divsChild>
                                                                                                                                        <w:div w:id="1525900917">
                                                                                                                                          <w:marLeft w:val="0"/>
                                                                                                                                          <w:marRight w:val="0"/>
                                                                                                                                          <w:marTop w:val="0"/>
                                                                                                                                          <w:marBottom w:val="0"/>
                                                                                                                                          <w:divBdr>
                                                                                                                                            <w:top w:val="none" w:sz="0" w:space="0" w:color="auto"/>
                                                                                                                                            <w:left w:val="none" w:sz="0" w:space="0" w:color="auto"/>
                                                                                                                                            <w:bottom w:val="none" w:sz="0" w:space="0" w:color="auto"/>
                                                                                                                                            <w:right w:val="none" w:sz="0" w:space="0" w:color="auto"/>
                                                                                                                                          </w:divBdr>
                                                                                                                                          <w:divsChild>
                                                                                                                                            <w:div w:id="1050229323">
                                                                                                                                              <w:marLeft w:val="0"/>
                                                                                                                                              <w:marRight w:val="0"/>
                                                                                                                                              <w:marTop w:val="0"/>
                                                                                                                                              <w:marBottom w:val="0"/>
                                                                                                                                              <w:divBdr>
                                                                                                                                                <w:top w:val="none" w:sz="0" w:space="0" w:color="auto"/>
                                                                                                                                                <w:left w:val="none" w:sz="0" w:space="0" w:color="auto"/>
                                                                                                                                                <w:bottom w:val="none" w:sz="0" w:space="0" w:color="auto"/>
                                                                                                                                                <w:right w:val="none" w:sz="0" w:space="0" w:color="auto"/>
                                                                                                                                              </w:divBdr>
                                                                                                                                              <w:divsChild>
                                                                                                                                                <w:div w:id="1430465840">
                                                                                                                                                  <w:marLeft w:val="0"/>
                                                                                                                                                  <w:marRight w:val="0"/>
                                                                                                                                                  <w:marTop w:val="0"/>
                                                                                                                                                  <w:marBottom w:val="0"/>
                                                                                                                                                  <w:divBdr>
                                                                                                                                                    <w:top w:val="none" w:sz="0" w:space="0" w:color="auto"/>
                                                                                                                                                    <w:left w:val="none" w:sz="0" w:space="0" w:color="auto"/>
                                                                                                                                                    <w:bottom w:val="none" w:sz="0" w:space="0" w:color="auto"/>
                                                                                                                                                    <w:right w:val="none" w:sz="0" w:space="0" w:color="auto"/>
                                                                                                                                                  </w:divBdr>
                                                                                                                                                  <w:divsChild>
                                                                                                                                                    <w:div w:id="109135082">
                                                                                                                                                      <w:marLeft w:val="0"/>
                                                                                                                                                      <w:marRight w:val="0"/>
                                                                                                                                                      <w:marTop w:val="0"/>
                                                                                                                                                      <w:marBottom w:val="0"/>
                                                                                                                                                      <w:divBdr>
                                                                                                                                                        <w:top w:val="none" w:sz="0" w:space="0" w:color="auto"/>
                                                                                                                                                        <w:left w:val="none" w:sz="0" w:space="0" w:color="auto"/>
                                                                                                                                                        <w:bottom w:val="none" w:sz="0" w:space="0" w:color="auto"/>
                                                                                                                                                        <w:right w:val="none" w:sz="0" w:space="0" w:color="auto"/>
                                                                                                                                                      </w:divBdr>
                                                                                                                                                      <w:divsChild>
                                                                                                                                                        <w:div w:id="3683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892941">
      <w:bodyDiv w:val="1"/>
      <w:marLeft w:val="0"/>
      <w:marRight w:val="0"/>
      <w:marTop w:val="0"/>
      <w:marBottom w:val="0"/>
      <w:divBdr>
        <w:top w:val="none" w:sz="0" w:space="0" w:color="auto"/>
        <w:left w:val="none" w:sz="0" w:space="0" w:color="auto"/>
        <w:bottom w:val="none" w:sz="0" w:space="0" w:color="auto"/>
        <w:right w:val="none" w:sz="0" w:space="0" w:color="auto"/>
      </w:divBdr>
    </w:div>
    <w:div w:id="2087141192">
      <w:bodyDiv w:val="1"/>
      <w:marLeft w:val="0"/>
      <w:marRight w:val="0"/>
      <w:marTop w:val="0"/>
      <w:marBottom w:val="0"/>
      <w:divBdr>
        <w:top w:val="none" w:sz="0" w:space="0" w:color="auto"/>
        <w:left w:val="none" w:sz="0" w:space="0" w:color="auto"/>
        <w:bottom w:val="none" w:sz="0" w:space="0" w:color="auto"/>
        <w:right w:val="none" w:sz="0" w:space="0" w:color="auto"/>
      </w:divBdr>
      <w:divsChild>
        <w:div w:id="817309655">
          <w:marLeft w:val="0"/>
          <w:marRight w:val="180"/>
          <w:marTop w:val="0"/>
          <w:marBottom w:val="0"/>
          <w:divBdr>
            <w:top w:val="none" w:sz="0" w:space="0" w:color="auto"/>
            <w:left w:val="none" w:sz="0" w:space="0" w:color="auto"/>
            <w:bottom w:val="none" w:sz="0" w:space="0" w:color="auto"/>
            <w:right w:val="none" w:sz="0" w:space="0" w:color="auto"/>
          </w:divBdr>
        </w:div>
        <w:div w:id="622536930">
          <w:marLeft w:val="0"/>
          <w:marRight w:val="0"/>
          <w:marTop w:val="0"/>
          <w:marBottom w:val="30"/>
          <w:divBdr>
            <w:top w:val="none" w:sz="0" w:space="0" w:color="auto"/>
            <w:left w:val="none" w:sz="0" w:space="0" w:color="auto"/>
            <w:bottom w:val="none" w:sz="0" w:space="0" w:color="auto"/>
            <w:right w:val="none" w:sz="0" w:space="0" w:color="auto"/>
          </w:divBdr>
          <w:divsChild>
            <w:div w:id="126362014">
              <w:marLeft w:val="0"/>
              <w:marRight w:val="0"/>
              <w:marTop w:val="48"/>
              <w:marBottom w:val="48"/>
              <w:divBdr>
                <w:top w:val="none" w:sz="0" w:space="0" w:color="auto"/>
                <w:left w:val="none" w:sz="0" w:space="0" w:color="auto"/>
                <w:bottom w:val="none" w:sz="0" w:space="0" w:color="auto"/>
                <w:right w:val="none" w:sz="0" w:space="0" w:color="auto"/>
              </w:divBdr>
            </w:div>
            <w:div w:id="119546275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020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sanatoriumhelios.cz/" TargetMode="External"/><Relationship Id="rId26" Type="http://schemas.openxmlformats.org/officeDocument/2006/relationships/hyperlink" Target="http://www.ivf-zlin.cz/24667-kontakty" TargetMode="External"/><Relationship Id="rId3" Type="http://schemas.openxmlformats.org/officeDocument/2006/relationships/styles" Target="styles.xml"/><Relationship Id="rId21" Type="http://schemas.openxmlformats.org/officeDocument/2006/relationships/hyperlink" Target="http://www.reprogenesis.cz/"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reprofit.cz/" TargetMode="External"/><Relationship Id="rId25" Type="http://schemas.openxmlformats.org/officeDocument/2006/relationships/hyperlink" Target="http://www.fertimed.cz/"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repromeda.cz/kontakt/" TargetMode="External"/><Relationship Id="rId20" Type="http://schemas.openxmlformats.org/officeDocument/2006/relationships/hyperlink" Target="http://www.unica.cz/cs/contacts/" TargetMode="External"/><Relationship Id="rId29" Type="http://schemas.openxmlformats.org/officeDocument/2006/relationships/hyperlink" Target="http://www.emimino.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ho.com/meditate/active-meditations/dynamic-meditation" TargetMode="External"/><Relationship Id="rId24" Type="http://schemas.openxmlformats.org/officeDocument/2006/relationships/hyperlink" Target="http://www.eurofertil.cz/kontakt.php" TargetMode="Externa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nicola.machalova@gmail.com" TargetMode="External"/><Relationship Id="rId23" Type="http://schemas.openxmlformats.org/officeDocument/2006/relationships/hyperlink" Target="http://www.gyncentrum.com/" TargetMode="External"/><Relationship Id="rId28" Type="http://schemas.openxmlformats.org/officeDocument/2006/relationships/hyperlink" Target="http://www.rodina.cz/" TargetMode="External"/><Relationship Id="rId36" Type="http://schemas.openxmlformats.org/officeDocument/2006/relationships/theme" Target="theme/theme1.xml"/><Relationship Id="rId10" Type="http://schemas.openxmlformats.org/officeDocument/2006/relationships/hyperlink" Target="http://www.osho.com/meditate/activemeditations/dynamic-meditation" TargetMode="External"/><Relationship Id="rId19" Type="http://schemas.openxmlformats.org/officeDocument/2006/relationships/hyperlink" Target="http://www.ivfbrno.cz/" TargetMode="External"/><Relationship Id="rId31" Type="http://schemas.openxmlformats.org/officeDocument/2006/relationships/hyperlink" Target="http://www.neplodnost.org/"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hyperlink" Target="http://www.ivf.cz/" TargetMode="External"/><Relationship Id="rId27" Type="http://schemas.openxmlformats.org/officeDocument/2006/relationships/hyperlink" Target="http://www.vinted.cz/" TargetMode="External"/><Relationship Id="rId30" Type="http://schemas.openxmlformats.org/officeDocument/2006/relationships/hyperlink" Target="https://www.modrykonik.cz/blog/nicolamachalova/" TargetMode="External"/><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E3C5E-203F-4C76-98E3-CD4A24628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43284</TotalTime>
  <Pages>109</Pages>
  <Words>26606</Words>
  <Characters>156977</Characters>
  <Application>Microsoft Office Word</Application>
  <DocSecurity>0</DocSecurity>
  <Lines>1308</Lines>
  <Paragraphs>366</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183217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dc:creator>
  <cp:lastModifiedBy>KPS</cp:lastModifiedBy>
  <cp:revision>839</cp:revision>
  <dcterms:created xsi:type="dcterms:W3CDTF">2016-08-29T13:22:00Z</dcterms:created>
  <dcterms:modified xsi:type="dcterms:W3CDTF">2017-04-03T11:40:00Z</dcterms:modified>
</cp:coreProperties>
</file>