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DFE" w:rsidRDefault="00E23DFE" w:rsidP="00E23DFE">
      <w:pPr>
        <w:jc w:val="center"/>
        <w:rPr>
          <w:rFonts w:cs="Times New Roman"/>
          <w:sz w:val="40"/>
        </w:rPr>
      </w:pPr>
      <w:r>
        <w:rPr>
          <w:rFonts w:cs="Times New Roman"/>
          <w:sz w:val="40"/>
        </w:rPr>
        <w:t>Univerzita Palackého v Olomouci</w:t>
      </w:r>
    </w:p>
    <w:p w:rsidR="00E23DFE" w:rsidRDefault="00E23DFE" w:rsidP="00E23DFE">
      <w:pPr>
        <w:jc w:val="center"/>
        <w:rPr>
          <w:rFonts w:cs="Times New Roman"/>
          <w:sz w:val="40"/>
        </w:rPr>
      </w:pPr>
      <w:r>
        <w:rPr>
          <w:rFonts w:cs="Times New Roman"/>
          <w:sz w:val="40"/>
        </w:rPr>
        <w:t>Filozofická fakulta</w:t>
      </w:r>
    </w:p>
    <w:p w:rsidR="00FA727A" w:rsidRDefault="00FA727A" w:rsidP="00FB3AD1">
      <w:pPr>
        <w:rPr>
          <w:rFonts w:cs="Times New Roman"/>
          <w:sz w:val="40"/>
        </w:rPr>
      </w:pPr>
    </w:p>
    <w:p w:rsidR="00E23DFE" w:rsidRDefault="00E23DFE" w:rsidP="00E23DFE">
      <w:pPr>
        <w:jc w:val="center"/>
        <w:rPr>
          <w:rFonts w:cs="Times New Roman"/>
          <w:sz w:val="40"/>
        </w:rPr>
      </w:pPr>
      <w:r>
        <w:rPr>
          <w:rFonts w:cs="Times New Roman"/>
          <w:sz w:val="40"/>
        </w:rPr>
        <w:t>Bakalářská práce</w:t>
      </w:r>
    </w:p>
    <w:p w:rsidR="00E23DFE" w:rsidRDefault="00E23DFE" w:rsidP="00FB3AD1">
      <w:pPr>
        <w:rPr>
          <w:rFonts w:cs="Times New Roman"/>
          <w:sz w:val="40"/>
        </w:rPr>
      </w:pPr>
    </w:p>
    <w:p w:rsidR="00E23DFE" w:rsidRDefault="00E23DFE" w:rsidP="00E23DFE">
      <w:pPr>
        <w:jc w:val="center"/>
        <w:rPr>
          <w:rFonts w:cs="Times New Roman"/>
          <w:b/>
          <w:sz w:val="48"/>
        </w:rPr>
      </w:pPr>
      <w:r w:rsidRPr="00E23DFE">
        <w:rPr>
          <w:rFonts w:cs="Times New Roman"/>
          <w:b/>
          <w:sz w:val="48"/>
        </w:rPr>
        <w:t>Analýza edukativních mechanismů televizního pořadu Krajinou domova</w:t>
      </w:r>
    </w:p>
    <w:p w:rsidR="00AE442D" w:rsidRDefault="00AE442D" w:rsidP="00FB3AD1">
      <w:pPr>
        <w:rPr>
          <w:rFonts w:cs="Times New Roman"/>
          <w:sz w:val="32"/>
        </w:rPr>
      </w:pPr>
    </w:p>
    <w:p w:rsidR="00195EF6" w:rsidRDefault="00195EF6" w:rsidP="00E23DFE">
      <w:pPr>
        <w:jc w:val="center"/>
        <w:rPr>
          <w:rFonts w:cs="Times New Roman"/>
          <w:sz w:val="32"/>
        </w:rPr>
      </w:pPr>
      <w:r>
        <w:rPr>
          <w:rFonts w:cs="Times New Roman"/>
          <w:sz w:val="32"/>
        </w:rPr>
        <w:t>Kateřina Svobodová</w:t>
      </w:r>
    </w:p>
    <w:p w:rsidR="00444F90" w:rsidRDefault="00444F90" w:rsidP="00AE442D">
      <w:pPr>
        <w:jc w:val="left"/>
        <w:rPr>
          <w:rFonts w:cs="Times New Roman"/>
          <w:sz w:val="32"/>
        </w:rPr>
      </w:pPr>
    </w:p>
    <w:p w:rsidR="00AE442D" w:rsidRDefault="00AE442D" w:rsidP="00FB3AD1">
      <w:pPr>
        <w:jc w:val="center"/>
        <w:rPr>
          <w:rFonts w:cs="Times New Roman"/>
          <w:b/>
          <w:sz w:val="32"/>
        </w:rPr>
      </w:pPr>
      <w:r>
        <w:rPr>
          <w:rFonts w:cs="Times New Roman"/>
          <w:b/>
          <w:sz w:val="32"/>
        </w:rPr>
        <w:t>Katedra divadelních a filmových studií</w:t>
      </w:r>
    </w:p>
    <w:p w:rsidR="00FB3AD1" w:rsidRPr="00FB3AD1" w:rsidRDefault="00FB3AD1" w:rsidP="00FB3AD1">
      <w:pPr>
        <w:jc w:val="center"/>
        <w:rPr>
          <w:rFonts w:cs="Times New Roman"/>
          <w:b/>
          <w:sz w:val="32"/>
        </w:rPr>
      </w:pPr>
    </w:p>
    <w:p w:rsidR="00AE442D" w:rsidRDefault="00AE442D" w:rsidP="00E23DFE">
      <w:pPr>
        <w:jc w:val="center"/>
        <w:rPr>
          <w:rFonts w:cs="Times New Roman"/>
          <w:sz w:val="32"/>
        </w:rPr>
      </w:pPr>
      <w:r>
        <w:rPr>
          <w:rFonts w:cs="Times New Roman"/>
          <w:sz w:val="32"/>
        </w:rPr>
        <w:t>Vedoucí práce: Mgr. et Mgr. Jana Jedličková, Ph.D.</w:t>
      </w:r>
    </w:p>
    <w:p w:rsidR="00AE442D" w:rsidRDefault="00AE442D" w:rsidP="00E23DFE">
      <w:pPr>
        <w:jc w:val="center"/>
        <w:rPr>
          <w:rFonts w:cs="Times New Roman"/>
          <w:sz w:val="32"/>
        </w:rPr>
      </w:pPr>
      <w:r>
        <w:rPr>
          <w:rFonts w:cs="Times New Roman"/>
          <w:sz w:val="32"/>
        </w:rPr>
        <w:t>Studijní program: Žurnalistika / Televizní a rozhlasová studia</w:t>
      </w:r>
    </w:p>
    <w:p w:rsidR="00444F90" w:rsidRDefault="00444F90" w:rsidP="00FB3AD1">
      <w:pPr>
        <w:rPr>
          <w:rFonts w:cs="Times New Roman"/>
          <w:sz w:val="32"/>
        </w:rPr>
      </w:pPr>
    </w:p>
    <w:p w:rsidR="00AE442D" w:rsidRDefault="00AE442D" w:rsidP="00FB3AD1">
      <w:pPr>
        <w:jc w:val="center"/>
        <w:rPr>
          <w:rFonts w:cs="Times New Roman"/>
          <w:sz w:val="32"/>
        </w:rPr>
      </w:pPr>
      <w:r>
        <w:rPr>
          <w:rFonts w:cs="Times New Roman"/>
          <w:sz w:val="32"/>
        </w:rPr>
        <w:t>Olomouc 2020</w:t>
      </w: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Default="00AE442D" w:rsidP="00AE442D">
      <w:pPr>
        <w:pStyle w:val="Prohlen"/>
        <w:rPr>
          <w:rFonts w:hAnsi="Times New Roman" w:cs="Times New Roman"/>
        </w:rPr>
      </w:pPr>
    </w:p>
    <w:p w:rsidR="00AE442D" w:rsidRPr="00C96FEB" w:rsidRDefault="00AE442D" w:rsidP="00AE442D">
      <w:pPr>
        <w:pStyle w:val="Prohlen"/>
        <w:rPr>
          <w:rFonts w:hAnsi="Times New Roman" w:cs="Times New Roman"/>
        </w:rPr>
      </w:pPr>
      <w:r w:rsidRPr="00C96FEB">
        <w:rPr>
          <w:rFonts w:hAnsi="Times New Roman" w:cs="Times New Roman"/>
        </w:rPr>
        <w:t xml:space="preserve">Prohlašuji, že jsem bakalářskou práci na téma </w:t>
      </w:r>
      <w:r w:rsidRPr="004F5319">
        <w:rPr>
          <w:rFonts w:hAnsi="Times New Roman" w:cs="Times New Roman"/>
          <w:i/>
        </w:rPr>
        <w:t>Analýza edukativních mechanismů televizního pořadu Krajinou domova</w:t>
      </w:r>
      <w:r>
        <w:rPr>
          <w:rFonts w:hAnsi="Times New Roman" w:cs="Times New Roman"/>
          <w:i/>
        </w:rPr>
        <w:t xml:space="preserve"> </w:t>
      </w:r>
      <w:r w:rsidRPr="00C96FEB">
        <w:rPr>
          <w:rFonts w:hAnsi="Times New Roman" w:cs="Times New Roman"/>
        </w:rPr>
        <w:t>vypracova</w:t>
      </w:r>
      <w:r>
        <w:rPr>
          <w:rFonts w:hAnsi="Times New Roman" w:cs="Times New Roman"/>
        </w:rPr>
        <w:t>la</w:t>
      </w:r>
      <w:r w:rsidRPr="00C96FEB">
        <w:rPr>
          <w:rFonts w:hAnsi="Times New Roman" w:cs="Times New Roman"/>
        </w:rPr>
        <w:t xml:space="preserve"> samostatně za použití v práci uvedených pramenů a literatury. Dále prohlašuji, že tato bakalářská práce nebyla využita k získání jiného nebo stejného titulu.</w:t>
      </w:r>
    </w:p>
    <w:p w:rsidR="00AE442D" w:rsidRPr="00C96FEB" w:rsidRDefault="00AE442D" w:rsidP="00AE442D">
      <w:pPr>
        <w:pStyle w:val="Prohlen"/>
        <w:rPr>
          <w:rFonts w:hAnsi="Times New Roman" w:cs="Times New Roman"/>
        </w:rPr>
      </w:pPr>
    </w:p>
    <w:p w:rsidR="00AE442D" w:rsidRPr="00C96FEB" w:rsidRDefault="00AE442D" w:rsidP="00AE442D">
      <w:pPr>
        <w:pStyle w:val="Prohlen"/>
        <w:rPr>
          <w:rFonts w:hAnsi="Times New Roman" w:cs="Times New Roman"/>
        </w:rPr>
      </w:pPr>
    </w:p>
    <w:p w:rsidR="00AE442D" w:rsidRPr="00C96FEB" w:rsidRDefault="00AE442D" w:rsidP="00AE442D">
      <w:pPr>
        <w:pStyle w:val="Prohlen"/>
        <w:rPr>
          <w:rFonts w:hAnsi="Times New Roman" w:cs="Times New Roman"/>
        </w:rPr>
      </w:pPr>
    </w:p>
    <w:p w:rsidR="00AE442D" w:rsidRPr="00C96FEB" w:rsidRDefault="00AE442D" w:rsidP="00AE442D">
      <w:pPr>
        <w:pStyle w:val="Prohlen"/>
        <w:tabs>
          <w:tab w:val="left" w:pos="4820"/>
          <w:tab w:val="right" w:leader="dot" w:pos="8081"/>
        </w:tabs>
        <w:rPr>
          <w:rFonts w:hAnsi="Times New Roman" w:cs="Times New Roman"/>
        </w:rPr>
      </w:pPr>
      <w:r w:rsidRPr="00C96FEB">
        <w:rPr>
          <w:rFonts w:hAnsi="Times New Roman" w:cs="Times New Roman"/>
        </w:rPr>
        <w:t>Datum</w:t>
      </w:r>
      <w:r w:rsidRPr="00C96FEB">
        <w:rPr>
          <w:rFonts w:hAnsi="Times New Roman" w:cs="Times New Roman"/>
        </w:rPr>
        <w:tab/>
      </w:r>
      <w:r w:rsidRPr="00C96FEB">
        <w:rPr>
          <w:rFonts w:hAnsi="Times New Roman" w:cs="Times New Roman"/>
        </w:rPr>
        <w:tab/>
      </w:r>
    </w:p>
    <w:p w:rsidR="00AE442D" w:rsidRPr="00C96FEB" w:rsidRDefault="00AE442D" w:rsidP="00AE442D">
      <w:pPr>
        <w:pStyle w:val="Prohlen"/>
        <w:tabs>
          <w:tab w:val="center" w:pos="6804"/>
        </w:tabs>
        <w:rPr>
          <w:rFonts w:hAnsi="Times New Roman" w:cs="Times New Roman"/>
        </w:rPr>
      </w:pPr>
      <w:r w:rsidRPr="00C96FEB">
        <w:rPr>
          <w:rFonts w:hAnsi="Times New Roman" w:cs="Times New Roman"/>
        </w:rPr>
        <w:tab/>
        <w:t>podpis</w:t>
      </w:r>
    </w:p>
    <w:p w:rsidR="00FB3AD1" w:rsidRDefault="00FB3AD1" w:rsidP="00AE442D">
      <w:pPr>
        <w:rPr>
          <w:rFonts w:cs="Times New Roman"/>
        </w:rPr>
      </w:pPr>
    </w:p>
    <w:p w:rsidR="00C523DE" w:rsidRDefault="00C523DE" w:rsidP="00AE442D">
      <w:pPr>
        <w:rPr>
          <w:rFonts w:cs="Times New Roman"/>
        </w:rPr>
      </w:pPr>
    </w:p>
    <w:p w:rsidR="00C523DE" w:rsidRDefault="00C523DE" w:rsidP="00AE442D">
      <w:pPr>
        <w:rPr>
          <w:rFonts w:cs="Times New Roman"/>
        </w:rPr>
      </w:pPr>
    </w:p>
    <w:p w:rsidR="00C523DE" w:rsidRDefault="00C523DE" w:rsidP="00AE442D">
      <w:pPr>
        <w:rPr>
          <w:rFonts w:cs="Times New Roman"/>
        </w:rPr>
      </w:pPr>
    </w:p>
    <w:p w:rsidR="00C523DE" w:rsidRDefault="00C523DE" w:rsidP="00AE442D">
      <w:pPr>
        <w:rPr>
          <w:rFonts w:cs="Times New Roman"/>
        </w:rPr>
      </w:pPr>
    </w:p>
    <w:p w:rsidR="00C523DE" w:rsidRDefault="00C523DE" w:rsidP="00AE442D">
      <w:pPr>
        <w:rPr>
          <w:rFonts w:cs="Times New Roman"/>
        </w:rPr>
      </w:pPr>
    </w:p>
    <w:p w:rsidR="00C523DE" w:rsidRDefault="00C523DE" w:rsidP="00AE442D">
      <w:pPr>
        <w:rPr>
          <w:rFonts w:cs="Times New Roman"/>
        </w:rPr>
      </w:pPr>
    </w:p>
    <w:p w:rsidR="00C523DE" w:rsidRDefault="00C523DE" w:rsidP="00AE442D">
      <w:pPr>
        <w:rPr>
          <w:rFonts w:cs="Times New Roman"/>
        </w:rPr>
      </w:pPr>
    </w:p>
    <w:p w:rsidR="00C523DE" w:rsidRDefault="00C523DE" w:rsidP="00AE442D">
      <w:pPr>
        <w:rPr>
          <w:rFonts w:cs="Times New Roman"/>
        </w:rPr>
      </w:pPr>
    </w:p>
    <w:p w:rsidR="00C523DE" w:rsidRDefault="00C523DE" w:rsidP="00AE442D">
      <w:pPr>
        <w:rPr>
          <w:rFonts w:cs="Times New Roman"/>
        </w:rPr>
      </w:pPr>
    </w:p>
    <w:p w:rsidR="00C523DE" w:rsidRDefault="00C523DE" w:rsidP="00AE442D">
      <w:pPr>
        <w:rPr>
          <w:rFonts w:cs="Times New Roman"/>
        </w:rPr>
      </w:pPr>
    </w:p>
    <w:p w:rsidR="00C523DE" w:rsidRDefault="00C523DE" w:rsidP="00AE442D">
      <w:pPr>
        <w:rPr>
          <w:rFonts w:cs="Times New Roman"/>
        </w:rPr>
      </w:pPr>
    </w:p>
    <w:p w:rsidR="00C523DE" w:rsidRDefault="00C523DE" w:rsidP="00AE442D">
      <w:pPr>
        <w:rPr>
          <w:rFonts w:cs="Times New Roman"/>
        </w:rPr>
      </w:pPr>
    </w:p>
    <w:p w:rsidR="00C12D5A" w:rsidRDefault="00C12D5A" w:rsidP="00AE442D">
      <w:pPr>
        <w:rPr>
          <w:rFonts w:cs="Times New Roman"/>
        </w:rPr>
      </w:pPr>
    </w:p>
    <w:p w:rsidR="00C5695C" w:rsidRDefault="00F267DD" w:rsidP="00563ED4">
      <w:pPr>
        <w:rPr>
          <w:rFonts w:cs="Times New Roman"/>
        </w:rPr>
      </w:pPr>
      <w:r>
        <w:rPr>
          <w:rFonts w:cs="Times New Roman"/>
        </w:rPr>
        <w:t>Děkuji doktorce Mgr.</w:t>
      </w:r>
      <w:r w:rsidR="00C5695C">
        <w:rPr>
          <w:rFonts w:cs="Times New Roman"/>
        </w:rPr>
        <w:t> </w:t>
      </w:r>
      <w:r>
        <w:rPr>
          <w:rFonts w:cs="Times New Roman"/>
        </w:rPr>
        <w:t>et</w:t>
      </w:r>
      <w:r w:rsidR="00C5695C">
        <w:rPr>
          <w:rFonts w:cs="Times New Roman"/>
        </w:rPr>
        <w:t> </w:t>
      </w:r>
      <w:r>
        <w:rPr>
          <w:rFonts w:cs="Times New Roman"/>
        </w:rPr>
        <w:t>Mgr.</w:t>
      </w:r>
      <w:r w:rsidR="00C5695C">
        <w:rPr>
          <w:rFonts w:cs="Times New Roman"/>
        </w:rPr>
        <w:t> </w:t>
      </w:r>
      <w:r>
        <w:rPr>
          <w:rFonts w:cs="Times New Roman"/>
        </w:rPr>
        <w:t>Janě</w:t>
      </w:r>
      <w:r w:rsidR="00C5695C">
        <w:rPr>
          <w:rFonts w:cs="Times New Roman"/>
        </w:rPr>
        <w:t> </w:t>
      </w:r>
      <w:r>
        <w:rPr>
          <w:rFonts w:cs="Times New Roman"/>
        </w:rPr>
        <w:t>Jedličkové,</w:t>
      </w:r>
      <w:r w:rsidR="00C5695C">
        <w:rPr>
          <w:rFonts w:cs="Times New Roman"/>
        </w:rPr>
        <w:t> </w:t>
      </w:r>
      <w:r>
        <w:rPr>
          <w:rFonts w:cs="Times New Roman"/>
        </w:rPr>
        <w:t>PhD. za odborné vedení práce, za cenné rady</w:t>
      </w:r>
      <w:r w:rsidR="00C523DE">
        <w:rPr>
          <w:rFonts w:cs="Times New Roman"/>
        </w:rPr>
        <w:t>, komentáře</w:t>
      </w:r>
      <w:r>
        <w:rPr>
          <w:rFonts w:cs="Times New Roman"/>
        </w:rPr>
        <w:t xml:space="preserve"> a podněty, kterými mi pomáhala utřídit si myšlenky a směřovat práci ke zdárnému cíli. Dále děkuji Mgr.</w:t>
      </w:r>
      <w:r w:rsidR="00C5695C">
        <w:rPr>
          <w:rFonts w:cs="Times New Roman"/>
        </w:rPr>
        <w:t> </w:t>
      </w:r>
      <w:r>
        <w:rPr>
          <w:rFonts w:cs="Times New Roman"/>
        </w:rPr>
        <w:t>Jakubu</w:t>
      </w:r>
      <w:r w:rsidR="00C5695C">
        <w:rPr>
          <w:rFonts w:cs="Times New Roman"/>
        </w:rPr>
        <w:t> </w:t>
      </w:r>
      <w:r>
        <w:rPr>
          <w:rFonts w:cs="Times New Roman"/>
        </w:rPr>
        <w:t>Kordovi,</w:t>
      </w:r>
      <w:r w:rsidR="00C5695C">
        <w:rPr>
          <w:rFonts w:cs="Times New Roman"/>
        </w:rPr>
        <w:t> </w:t>
      </w:r>
      <w:r>
        <w:rPr>
          <w:rFonts w:cs="Times New Roman"/>
        </w:rPr>
        <w:t>PhD.</w:t>
      </w:r>
      <w:r w:rsidR="00C5695C">
        <w:rPr>
          <w:rFonts w:cs="Times New Roman"/>
        </w:rPr>
        <w:t> </w:t>
      </w:r>
      <w:r>
        <w:rPr>
          <w:rFonts w:cs="Times New Roman"/>
        </w:rPr>
        <w:t xml:space="preserve">za konzultace </w:t>
      </w:r>
      <w:r w:rsidR="00E367D1">
        <w:rPr>
          <w:rFonts w:cs="Times New Roman"/>
        </w:rPr>
        <w:t xml:space="preserve">ohledně </w:t>
      </w:r>
      <w:r w:rsidR="00C5695C">
        <w:rPr>
          <w:rFonts w:cs="Times New Roman"/>
        </w:rPr>
        <w:t xml:space="preserve">přírodovědných televizních dokumentů a rady v oblasti literatury. V neposlední řadě děkuji tvůrcům pořadu </w:t>
      </w:r>
      <w:r w:rsidR="00C5695C" w:rsidRPr="0081308E">
        <w:rPr>
          <w:rFonts w:cs="Times New Roman"/>
          <w:i/>
          <w:iCs/>
        </w:rPr>
        <w:t>Krajinou domova</w:t>
      </w:r>
      <w:r w:rsidR="00C5695C">
        <w:rPr>
          <w:rFonts w:cs="Times New Roman"/>
        </w:rPr>
        <w:t xml:space="preserve">, že v České republice vznikl přírodovědný dokument, </w:t>
      </w:r>
      <w:r w:rsidR="00E367D1">
        <w:rPr>
          <w:rFonts w:cs="Times New Roman"/>
        </w:rPr>
        <w:t>který se svými</w:t>
      </w:r>
      <w:r w:rsidR="00C5695C">
        <w:rPr>
          <w:rFonts w:cs="Times New Roman"/>
        </w:rPr>
        <w:t xml:space="preserve"> </w:t>
      </w:r>
      <w:r w:rsidR="007C55B6">
        <w:rPr>
          <w:rFonts w:cs="Times New Roman"/>
        </w:rPr>
        <w:t>atributy</w:t>
      </w:r>
      <w:r w:rsidR="00C5695C">
        <w:rPr>
          <w:rFonts w:cs="Times New Roman"/>
        </w:rPr>
        <w:t xml:space="preserve"> </w:t>
      </w:r>
      <w:r w:rsidR="00E367D1">
        <w:rPr>
          <w:rFonts w:cs="Times New Roman"/>
        </w:rPr>
        <w:t>může</w:t>
      </w:r>
      <w:r w:rsidR="00C5695C">
        <w:rPr>
          <w:rFonts w:cs="Times New Roman"/>
        </w:rPr>
        <w:t xml:space="preserve"> měřit s dokumenty </w:t>
      </w:r>
      <w:r w:rsidR="00C523DE">
        <w:rPr>
          <w:rFonts w:cs="Times New Roman"/>
        </w:rPr>
        <w:t xml:space="preserve">britského dokumentaristy </w:t>
      </w:r>
      <w:r w:rsidR="00C5695C">
        <w:rPr>
          <w:rFonts w:cs="Times New Roman"/>
        </w:rPr>
        <w:t xml:space="preserve">Davida </w:t>
      </w:r>
      <w:proofErr w:type="spellStart"/>
      <w:r w:rsidR="00C5695C">
        <w:rPr>
          <w:rFonts w:cs="Times New Roman"/>
        </w:rPr>
        <w:t>Attenborougha</w:t>
      </w:r>
      <w:proofErr w:type="spellEnd"/>
      <w:r w:rsidR="00C5695C">
        <w:rPr>
          <w:rFonts w:cs="Times New Roman"/>
        </w:rPr>
        <w:t xml:space="preserve">. </w:t>
      </w:r>
      <w:r w:rsidR="001F7FC3">
        <w:rPr>
          <w:rFonts w:cs="Times New Roman"/>
        </w:rPr>
        <w:t>Zároveň chci poděkovat</w:t>
      </w:r>
      <w:r w:rsidR="00C5695C">
        <w:rPr>
          <w:rFonts w:cs="Times New Roman"/>
        </w:rPr>
        <w:t xml:space="preserve"> </w:t>
      </w:r>
      <w:r w:rsidR="00C12D5A">
        <w:rPr>
          <w:rFonts w:cs="Times New Roman"/>
        </w:rPr>
        <w:t xml:space="preserve">Filipovi Dohnalovi za pomoc při vypracovávání, </w:t>
      </w:r>
      <w:r w:rsidR="00C523DE">
        <w:rPr>
          <w:rFonts w:cs="Times New Roman"/>
        </w:rPr>
        <w:t xml:space="preserve">mé rodině, </w:t>
      </w:r>
      <w:r w:rsidR="0038090F">
        <w:rPr>
          <w:rFonts w:cs="Times New Roman"/>
        </w:rPr>
        <w:t xml:space="preserve">Karolíně Hudečkové, </w:t>
      </w:r>
      <w:r w:rsidR="00C5695C">
        <w:rPr>
          <w:rFonts w:cs="Times New Roman"/>
        </w:rPr>
        <w:t>mému příteli Matěj</w:t>
      </w:r>
      <w:r w:rsidR="00A15FB3">
        <w:rPr>
          <w:rFonts w:cs="Times New Roman"/>
        </w:rPr>
        <w:t>ovi</w:t>
      </w:r>
      <w:r w:rsidR="00E367D1">
        <w:rPr>
          <w:rFonts w:cs="Times New Roman"/>
        </w:rPr>
        <w:t xml:space="preserve"> </w:t>
      </w:r>
      <w:proofErr w:type="spellStart"/>
      <w:r w:rsidR="00E367D1">
        <w:rPr>
          <w:rFonts w:cs="Times New Roman"/>
        </w:rPr>
        <w:t>Fadlerovi</w:t>
      </w:r>
      <w:proofErr w:type="spellEnd"/>
      <w:r w:rsidR="00E367D1">
        <w:rPr>
          <w:rFonts w:cs="Times New Roman"/>
        </w:rPr>
        <w:t xml:space="preserve"> </w:t>
      </w:r>
      <w:r w:rsidR="00C5695C">
        <w:rPr>
          <w:rFonts w:cs="Times New Roman"/>
        </w:rPr>
        <w:t>a</w:t>
      </w:r>
      <w:r w:rsidR="00C523DE">
        <w:rPr>
          <w:rFonts w:cs="Times New Roman"/>
        </w:rPr>
        <w:t xml:space="preserve"> jeho rodině</w:t>
      </w:r>
      <w:r w:rsidR="00C5695C">
        <w:rPr>
          <w:rFonts w:cs="Times New Roman"/>
        </w:rPr>
        <w:t xml:space="preserve"> za podporu</w:t>
      </w:r>
      <w:r w:rsidR="00A15FB3">
        <w:rPr>
          <w:rFonts w:cs="Times New Roman"/>
        </w:rPr>
        <w:t xml:space="preserve"> a trpělivost</w:t>
      </w:r>
      <w:r w:rsidR="00C5695C">
        <w:rPr>
          <w:rFonts w:cs="Times New Roman"/>
        </w:rPr>
        <w:t>.</w:t>
      </w:r>
    </w:p>
    <w:p w:rsidR="00AE442D" w:rsidRPr="00563ED4" w:rsidRDefault="00AE442D" w:rsidP="00563ED4">
      <w:pPr>
        <w:rPr>
          <w:rFonts w:cs="Times New Roman"/>
        </w:rPr>
      </w:pPr>
      <w:r>
        <w:rPr>
          <w:rFonts w:cs="Times New Roman"/>
        </w:rPr>
        <w:br w:type="page"/>
      </w:r>
    </w:p>
    <w:p w:rsidR="00563ED4" w:rsidRDefault="00563ED4" w:rsidP="00752026">
      <w:pPr>
        <w:sectPr w:rsidR="00563ED4" w:rsidSect="009249CB">
          <w:footerReference w:type="default" r:id="rId8"/>
          <w:pgSz w:w="11906" w:h="16838"/>
          <w:pgMar w:top="1701" w:right="1418" w:bottom="1134" w:left="2381" w:header="709" w:footer="709" w:gutter="0"/>
          <w:cols w:space="708"/>
          <w:docGrid w:linePitch="360"/>
        </w:sectPr>
      </w:pPr>
    </w:p>
    <w:sdt>
      <w:sdtPr>
        <w:rPr>
          <w:b/>
          <w:bCs/>
          <w:sz w:val="28"/>
          <w:szCs w:val="24"/>
        </w:rPr>
        <w:id w:val="1869643251"/>
        <w:docPartObj>
          <w:docPartGallery w:val="Table of Contents"/>
          <w:docPartUnique/>
        </w:docPartObj>
      </w:sdtPr>
      <w:sdtEndPr>
        <w:rPr>
          <w:b w:val="0"/>
          <w:sz w:val="24"/>
          <w:szCs w:val="22"/>
        </w:rPr>
      </w:sdtEndPr>
      <w:sdtContent>
        <w:p w:rsidR="006A7881" w:rsidRPr="00242EEB" w:rsidRDefault="006A7881" w:rsidP="00242EEB">
          <w:pPr>
            <w:rPr>
              <w:b/>
              <w:bCs/>
              <w:sz w:val="28"/>
              <w:szCs w:val="24"/>
            </w:rPr>
          </w:pPr>
          <w:r w:rsidRPr="00242EEB">
            <w:rPr>
              <w:b/>
              <w:bCs/>
              <w:sz w:val="28"/>
              <w:szCs w:val="24"/>
            </w:rPr>
            <w:t>Obsah</w:t>
          </w:r>
        </w:p>
        <w:p w:rsidR="006A7881" w:rsidRPr="006A7881" w:rsidRDefault="006A7881" w:rsidP="006A7881">
          <w:pPr>
            <w:rPr>
              <w:lang w:eastAsia="cs-CZ"/>
            </w:rPr>
          </w:pPr>
        </w:p>
        <w:p w:rsidR="00FA2968" w:rsidRDefault="00F14D4E">
          <w:pPr>
            <w:pStyle w:val="Obsah1"/>
            <w:tabs>
              <w:tab w:val="right" w:leader="dot" w:pos="8097"/>
            </w:tabs>
            <w:rPr>
              <w:rFonts w:asciiTheme="minorHAnsi" w:eastAsiaTheme="minorEastAsia" w:hAnsiTheme="minorHAnsi"/>
              <w:noProof/>
              <w:sz w:val="22"/>
              <w:lang w:eastAsia="cs-CZ"/>
            </w:rPr>
          </w:pPr>
          <w:r>
            <w:fldChar w:fldCharType="begin"/>
          </w:r>
          <w:r>
            <w:instrText xml:space="preserve"> TOC \o "1-6" \h \z \u </w:instrText>
          </w:r>
          <w:r>
            <w:fldChar w:fldCharType="separate"/>
          </w:r>
          <w:hyperlink w:anchor="_Toc39493515" w:history="1">
            <w:r w:rsidR="00FA2968" w:rsidRPr="00D83019">
              <w:rPr>
                <w:rStyle w:val="Hypertextovodkaz"/>
                <w:noProof/>
              </w:rPr>
              <w:t>Úvod</w:t>
            </w:r>
            <w:r w:rsidR="00FA2968">
              <w:rPr>
                <w:noProof/>
                <w:webHidden/>
              </w:rPr>
              <w:tab/>
            </w:r>
            <w:r w:rsidR="00FA2968">
              <w:rPr>
                <w:noProof/>
                <w:webHidden/>
              </w:rPr>
              <w:fldChar w:fldCharType="begin"/>
            </w:r>
            <w:r w:rsidR="00FA2968">
              <w:rPr>
                <w:noProof/>
                <w:webHidden/>
              </w:rPr>
              <w:instrText xml:space="preserve"> PAGEREF _Toc39493515 \h </w:instrText>
            </w:r>
            <w:r w:rsidR="00FA2968">
              <w:rPr>
                <w:noProof/>
                <w:webHidden/>
              </w:rPr>
            </w:r>
            <w:r w:rsidR="00FA2968">
              <w:rPr>
                <w:noProof/>
                <w:webHidden/>
              </w:rPr>
              <w:fldChar w:fldCharType="separate"/>
            </w:r>
            <w:r w:rsidR="00FA2968">
              <w:rPr>
                <w:noProof/>
                <w:webHidden/>
              </w:rPr>
              <w:t>6</w:t>
            </w:r>
            <w:r w:rsidR="00FA2968">
              <w:rPr>
                <w:noProof/>
                <w:webHidden/>
              </w:rPr>
              <w:fldChar w:fldCharType="end"/>
            </w:r>
          </w:hyperlink>
        </w:p>
        <w:p w:rsidR="00FA2968" w:rsidRDefault="00FE5301">
          <w:pPr>
            <w:pStyle w:val="Obsah1"/>
            <w:tabs>
              <w:tab w:val="right" w:leader="dot" w:pos="8097"/>
            </w:tabs>
            <w:rPr>
              <w:rFonts w:asciiTheme="minorHAnsi" w:eastAsiaTheme="minorEastAsia" w:hAnsiTheme="minorHAnsi"/>
              <w:noProof/>
              <w:sz w:val="22"/>
              <w:lang w:eastAsia="cs-CZ"/>
            </w:rPr>
          </w:pPr>
          <w:hyperlink w:anchor="_Toc39493516" w:history="1">
            <w:r w:rsidR="00FA2968" w:rsidRPr="00D83019">
              <w:rPr>
                <w:rStyle w:val="Hypertextovodkaz"/>
                <w:noProof/>
              </w:rPr>
              <w:t>Kritika pramenů a literatury</w:t>
            </w:r>
            <w:r w:rsidR="00FA2968">
              <w:rPr>
                <w:noProof/>
                <w:webHidden/>
              </w:rPr>
              <w:tab/>
            </w:r>
            <w:r w:rsidR="00FA2968">
              <w:rPr>
                <w:noProof/>
                <w:webHidden/>
              </w:rPr>
              <w:fldChar w:fldCharType="begin"/>
            </w:r>
            <w:r w:rsidR="00FA2968">
              <w:rPr>
                <w:noProof/>
                <w:webHidden/>
              </w:rPr>
              <w:instrText xml:space="preserve"> PAGEREF _Toc39493516 \h </w:instrText>
            </w:r>
            <w:r w:rsidR="00FA2968">
              <w:rPr>
                <w:noProof/>
                <w:webHidden/>
              </w:rPr>
            </w:r>
            <w:r w:rsidR="00FA2968">
              <w:rPr>
                <w:noProof/>
                <w:webHidden/>
              </w:rPr>
              <w:fldChar w:fldCharType="separate"/>
            </w:r>
            <w:r w:rsidR="00FA2968">
              <w:rPr>
                <w:noProof/>
                <w:webHidden/>
              </w:rPr>
              <w:t>11</w:t>
            </w:r>
            <w:r w:rsidR="00FA2968">
              <w:rPr>
                <w:noProof/>
                <w:webHidden/>
              </w:rPr>
              <w:fldChar w:fldCharType="end"/>
            </w:r>
          </w:hyperlink>
        </w:p>
        <w:p w:rsidR="00FA2968" w:rsidRDefault="00FE5301">
          <w:pPr>
            <w:pStyle w:val="Obsah1"/>
            <w:tabs>
              <w:tab w:val="right" w:leader="dot" w:pos="8097"/>
            </w:tabs>
            <w:rPr>
              <w:rFonts w:asciiTheme="minorHAnsi" w:eastAsiaTheme="minorEastAsia" w:hAnsiTheme="minorHAnsi"/>
              <w:noProof/>
              <w:sz w:val="22"/>
              <w:lang w:eastAsia="cs-CZ"/>
            </w:rPr>
          </w:pPr>
          <w:hyperlink w:anchor="_Toc39493517" w:history="1">
            <w:r w:rsidR="00FA2968" w:rsidRPr="00D83019">
              <w:rPr>
                <w:rStyle w:val="Hypertextovodkaz"/>
                <w:noProof/>
              </w:rPr>
              <w:t>Metodologie a teoretická východiska</w:t>
            </w:r>
            <w:r w:rsidR="00FA2968">
              <w:rPr>
                <w:noProof/>
                <w:webHidden/>
              </w:rPr>
              <w:tab/>
            </w:r>
            <w:r w:rsidR="00FA2968">
              <w:rPr>
                <w:noProof/>
                <w:webHidden/>
              </w:rPr>
              <w:fldChar w:fldCharType="begin"/>
            </w:r>
            <w:r w:rsidR="00FA2968">
              <w:rPr>
                <w:noProof/>
                <w:webHidden/>
              </w:rPr>
              <w:instrText xml:space="preserve"> PAGEREF _Toc39493517 \h </w:instrText>
            </w:r>
            <w:r w:rsidR="00FA2968">
              <w:rPr>
                <w:noProof/>
                <w:webHidden/>
              </w:rPr>
            </w:r>
            <w:r w:rsidR="00FA2968">
              <w:rPr>
                <w:noProof/>
                <w:webHidden/>
              </w:rPr>
              <w:fldChar w:fldCharType="separate"/>
            </w:r>
            <w:r w:rsidR="00FA2968">
              <w:rPr>
                <w:noProof/>
                <w:webHidden/>
              </w:rPr>
              <w:t>16</w:t>
            </w:r>
            <w:r w:rsidR="00FA2968">
              <w:rPr>
                <w:noProof/>
                <w:webHidden/>
              </w:rPr>
              <w:fldChar w:fldCharType="end"/>
            </w:r>
          </w:hyperlink>
        </w:p>
        <w:p w:rsidR="00FA2968" w:rsidRDefault="00FE5301">
          <w:pPr>
            <w:pStyle w:val="Obsah1"/>
            <w:tabs>
              <w:tab w:val="left" w:pos="480"/>
              <w:tab w:val="right" w:leader="dot" w:pos="8097"/>
            </w:tabs>
            <w:rPr>
              <w:rFonts w:asciiTheme="minorHAnsi" w:eastAsiaTheme="minorEastAsia" w:hAnsiTheme="minorHAnsi"/>
              <w:noProof/>
              <w:sz w:val="22"/>
              <w:lang w:eastAsia="cs-CZ"/>
            </w:rPr>
          </w:pPr>
          <w:hyperlink w:anchor="_Toc39493518" w:history="1">
            <w:r w:rsidR="00FA2968" w:rsidRPr="00D83019">
              <w:rPr>
                <w:rStyle w:val="Hypertextovodkaz"/>
                <w:noProof/>
              </w:rPr>
              <w:t>1</w:t>
            </w:r>
            <w:r w:rsidR="00FA2968">
              <w:rPr>
                <w:rFonts w:asciiTheme="minorHAnsi" w:eastAsiaTheme="minorEastAsia" w:hAnsiTheme="minorHAnsi"/>
                <w:noProof/>
                <w:sz w:val="22"/>
                <w:lang w:eastAsia="cs-CZ"/>
              </w:rPr>
              <w:tab/>
            </w:r>
            <w:r w:rsidR="00FA2968" w:rsidRPr="00D83019">
              <w:rPr>
                <w:rStyle w:val="Hypertextovodkaz"/>
                <w:noProof/>
              </w:rPr>
              <w:t>Televizní dokument jako žánr</w:t>
            </w:r>
            <w:r w:rsidR="00FA2968">
              <w:rPr>
                <w:noProof/>
                <w:webHidden/>
              </w:rPr>
              <w:tab/>
            </w:r>
            <w:r w:rsidR="00FA2968">
              <w:rPr>
                <w:noProof/>
                <w:webHidden/>
              </w:rPr>
              <w:fldChar w:fldCharType="begin"/>
            </w:r>
            <w:r w:rsidR="00FA2968">
              <w:rPr>
                <w:noProof/>
                <w:webHidden/>
              </w:rPr>
              <w:instrText xml:space="preserve"> PAGEREF _Toc39493518 \h </w:instrText>
            </w:r>
            <w:r w:rsidR="00FA2968">
              <w:rPr>
                <w:noProof/>
                <w:webHidden/>
              </w:rPr>
            </w:r>
            <w:r w:rsidR="00FA2968">
              <w:rPr>
                <w:noProof/>
                <w:webHidden/>
              </w:rPr>
              <w:fldChar w:fldCharType="separate"/>
            </w:r>
            <w:r w:rsidR="00FA2968">
              <w:rPr>
                <w:noProof/>
                <w:webHidden/>
              </w:rPr>
              <w:t>21</w:t>
            </w:r>
            <w:r w:rsidR="00FA2968">
              <w:rPr>
                <w:noProof/>
                <w:webHidden/>
              </w:rPr>
              <w:fldChar w:fldCharType="end"/>
            </w:r>
          </w:hyperlink>
        </w:p>
        <w:p w:rsidR="00FA2968" w:rsidRDefault="00FE5301">
          <w:pPr>
            <w:pStyle w:val="Obsah2"/>
            <w:tabs>
              <w:tab w:val="left" w:pos="960"/>
              <w:tab w:val="right" w:leader="dot" w:pos="8097"/>
            </w:tabs>
            <w:rPr>
              <w:rFonts w:asciiTheme="minorHAnsi" w:eastAsiaTheme="minorEastAsia" w:hAnsiTheme="minorHAnsi"/>
              <w:noProof/>
              <w:sz w:val="22"/>
              <w:lang w:eastAsia="cs-CZ"/>
            </w:rPr>
          </w:pPr>
          <w:hyperlink w:anchor="_Toc39493519" w:history="1">
            <w:r w:rsidR="00FA2968" w:rsidRPr="00D83019">
              <w:rPr>
                <w:rStyle w:val="Hypertextovodkaz"/>
                <w:noProof/>
              </w:rPr>
              <w:t>1.1</w:t>
            </w:r>
            <w:r w:rsidR="00FA2968">
              <w:rPr>
                <w:rFonts w:asciiTheme="minorHAnsi" w:eastAsiaTheme="minorEastAsia" w:hAnsiTheme="minorHAnsi"/>
                <w:noProof/>
                <w:sz w:val="22"/>
                <w:lang w:eastAsia="cs-CZ"/>
              </w:rPr>
              <w:tab/>
            </w:r>
            <w:r w:rsidR="00FA2968" w:rsidRPr="00D83019">
              <w:rPr>
                <w:rStyle w:val="Hypertextovodkaz"/>
                <w:noProof/>
              </w:rPr>
              <w:t>Dokumentární film</w:t>
            </w:r>
            <w:r w:rsidR="00FA2968">
              <w:rPr>
                <w:noProof/>
                <w:webHidden/>
              </w:rPr>
              <w:tab/>
            </w:r>
            <w:r w:rsidR="00FA2968">
              <w:rPr>
                <w:noProof/>
                <w:webHidden/>
              </w:rPr>
              <w:fldChar w:fldCharType="begin"/>
            </w:r>
            <w:r w:rsidR="00FA2968">
              <w:rPr>
                <w:noProof/>
                <w:webHidden/>
              </w:rPr>
              <w:instrText xml:space="preserve"> PAGEREF _Toc39493519 \h </w:instrText>
            </w:r>
            <w:r w:rsidR="00FA2968">
              <w:rPr>
                <w:noProof/>
                <w:webHidden/>
              </w:rPr>
            </w:r>
            <w:r w:rsidR="00FA2968">
              <w:rPr>
                <w:noProof/>
                <w:webHidden/>
              </w:rPr>
              <w:fldChar w:fldCharType="separate"/>
            </w:r>
            <w:r w:rsidR="00FA2968">
              <w:rPr>
                <w:noProof/>
                <w:webHidden/>
              </w:rPr>
              <w:t>21</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20" w:history="1">
            <w:r w:rsidR="00FA2968" w:rsidRPr="00D83019">
              <w:rPr>
                <w:rStyle w:val="Hypertextovodkaz"/>
                <w:noProof/>
              </w:rPr>
              <w:t>1.1.1</w:t>
            </w:r>
            <w:r w:rsidR="00FA2968">
              <w:rPr>
                <w:rFonts w:asciiTheme="minorHAnsi" w:eastAsiaTheme="minorEastAsia" w:hAnsiTheme="minorHAnsi"/>
                <w:noProof/>
                <w:sz w:val="22"/>
                <w:lang w:eastAsia="cs-CZ"/>
              </w:rPr>
              <w:tab/>
            </w:r>
            <w:r w:rsidR="00FA2968" w:rsidRPr="00D83019">
              <w:rPr>
                <w:rStyle w:val="Hypertextovodkaz"/>
                <w:noProof/>
              </w:rPr>
              <w:t>Přírodovědný dokument</w:t>
            </w:r>
            <w:r w:rsidR="00FA2968">
              <w:rPr>
                <w:noProof/>
                <w:webHidden/>
              </w:rPr>
              <w:tab/>
            </w:r>
            <w:r w:rsidR="00FA2968">
              <w:rPr>
                <w:noProof/>
                <w:webHidden/>
              </w:rPr>
              <w:fldChar w:fldCharType="begin"/>
            </w:r>
            <w:r w:rsidR="00FA2968">
              <w:rPr>
                <w:noProof/>
                <w:webHidden/>
              </w:rPr>
              <w:instrText xml:space="preserve"> PAGEREF _Toc39493520 \h </w:instrText>
            </w:r>
            <w:r w:rsidR="00FA2968">
              <w:rPr>
                <w:noProof/>
                <w:webHidden/>
              </w:rPr>
            </w:r>
            <w:r w:rsidR="00FA2968">
              <w:rPr>
                <w:noProof/>
                <w:webHidden/>
              </w:rPr>
              <w:fldChar w:fldCharType="separate"/>
            </w:r>
            <w:r w:rsidR="00FA2968">
              <w:rPr>
                <w:noProof/>
                <w:webHidden/>
              </w:rPr>
              <w:t>23</w:t>
            </w:r>
            <w:r w:rsidR="00FA2968">
              <w:rPr>
                <w:noProof/>
                <w:webHidden/>
              </w:rPr>
              <w:fldChar w:fldCharType="end"/>
            </w:r>
          </w:hyperlink>
        </w:p>
        <w:p w:rsidR="00FA2968" w:rsidRDefault="00FE5301">
          <w:pPr>
            <w:pStyle w:val="Obsah2"/>
            <w:tabs>
              <w:tab w:val="left" w:pos="960"/>
              <w:tab w:val="right" w:leader="dot" w:pos="8097"/>
            </w:tabs>
            <w:rPr>
              <w:rFonts w:asciiTheme="minorHAnsi" w:eastAsiaTheme="minorEastAsia" w:hAnsiTheme="minorHAnsi"/>
              <w:noProof/>
              <w:sz w:val="22"/>
              <w:lang w:eastAsia="cs-CZ"/>
            </w:rPr>
          </w:pPr>
          <w:hyperlink w:anchor="_Toc39493521" w:history="1">
            <w:r w:rsidR="00FA2968" w:rsidRPr="00D83019">
              <w:rPr>
                <w:rStyle w:val="Hypertextovodkaz"/>
                <w:noProof/>
              </w:rPr>
              <w:t>1.2</w:t>
            </w:r>
            <w:r w:rsidR="00FA2968">
              <w:rPr>
                <w:rFonts w:asciiTheme="minorHAnsi" w:eastAsiaTheme="minorEastAsia" w:hAnsiTheme="minorHAnsi"/>
                <w:noProof/>
                <w:sz w:val="22"/>
                <w:lang w:eastAsia="cs-CZ"/>
              </w:rPr>
              <w:tab/>
            </w:r>
            <w:r w:rsidR="00FA2968" w:rsidRPr="00D83019">
              <w:rPr>
                <w:rStyle w:val="Hypertextovodkaz"/>
                <w:noProof/>
              </w:rPr>
              <w:t>Televizní dokument</w:t>
            </w:r>
            <w:r w:rsidR="00FA2968">
              <w:rPr>
                <w:noProof/>
                <w:webHidden/>
              </w:rPr>
              <w:tab/>
            </w:r>
            <w:r w:rsidR="00FA2968">
              <w:rPr>
                <w:noProof/>
                <w:webHidden/>
              </w:rPr>
              <w:fldChar w:fldCharType="begin"/>
            </w:r>
            <w:r w:rsidR="00FA2968">
              <w:rPr>
                <w:noProof/>
                <w:webHidden/>
              </w:rPr>
              <w:instrText xml:space="preserve"> PAGEREF _Toc39493521 \h </w:instrText>
            </w:r>
            <w:r w:rsidR="00FA2968">
              <w:rPr>
                <w:noProof/>
                <w:webHidden/>
              </w:rPr>
            </w:r>
            <w:r w:rsidR="00FA2968">
              <w:rPr>
                <w:noProof/>
                <w:webHidden/>
              </w:rPr>
              <w:fldChar w:fldCharType="separate"/>
            </w:r>
            <w:r w:rsidR="00FA2968">
              <w:rPr>
                <w:noProof/>
                <w:webHidden/>
              </w:rPr>
              <w:t>24</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22" w:history="1">
            <w:r w:rsidR="00FA2968" w:rsidRPr="00D83019">
              <w:rPr>
                <w:rStyle w:val="Hypertextovodkaz"/>
                <w:noProof/>
              </w:rPr>
              <w:t>1.2.1</w:t>
            </w:r>
            <w:r w:rsidR="00FA2968">
              <w:rPr>
                <w:rFonts w:asciiTheme="minorHAnsi" w:eastAsiaTheme="minorEastAsia" w:hAnsiTheme="minorHAnsi"/>
                <w:noProof/>
                <w:sz w:val="22"/>
                <w:lang w:eastAsia="cs-CZ"/>
              </w:rPr>
              <w:tab/>
            </w:r>
            <w:r w:rsidR="00FA2968" w:rsidRPr="00D83019">
              <w:rPr>
                <w:rStyle w:val="Hypertextovodkaz"/>
                <w:noProof/>
              </w:rPr>
              <w:t>Evropská tradice</w:t>
            </w:r>
            <w:r w:rsidR="00FA2968">
              <w:rPr>
                <w:noProof/>
                <w:webHidden/>
              </w:rPr>
              <w:tab/>
            </w:r>
            <w:r w:rsidR="00FA2968">
              <w:rPr>
                <w:noProof/>
                <w:webHidden/>
              </w:rPr>
              <w:fldChar w:fldCharType="begin"/>
            </w:r>
            <w:r w:rsidR="00FA2968">
              <w:rPr>
                <w:noProof/>
                <w:webHidden/>
              </w:rPr>
              <w:instrText xml:space="preserve"> PAGEREF _Toc39493522 \h </w:instrText>
            </w:r>
            <w:r w:rsidR="00FA2968">
              <w:rPr>
                <w:noProof/>
                <w:webHidden/>
              </w:rPr>
            </w:r>
            <w:r w:rsidR="00FA2968">
              <w:rPr>
                <w:noProof/>
                <w:webHidden/>
              </w:rPr>
              <w:fldChar w:fldCharType="separate"/>
            </w:r>
            <w:r w:rsidR="00FA2968">
              <w:rPr>
                <w:noProof/>
                <w:webHidden/>
              </w:rPr>
              <w:t>25</w:t>
            </w:r>
            <w:r w:rsidR="00FA2968">
              <w:rPr>
                <w:noProof/>
                <w:webHidden/>
              </w:rPr>
              <w:fldChar w:fldCharType="end"/>
            </w:r>
          </w:hyperlink>
        </w:p>
        <w:p w:rsidR="00FA2968" w:rsidRDefault="00FE5301">
          <w:pPr>
            <w:pStyle w:val="Obsah4"/>
            <w:tabs>
              <w:tab w:val="left" w:pos="1760"/>
              <w:tab w:val="right" w:leader="dot" w:pos="8097"/>
            </w:tabs>
            <w:rPr>
              <w:rFonts w:asciiTheme="minorHAnsi" w:eastAsiaTheme="minorEastAsia" w:hAnsiTheme="minorHAnsi"/>
              <w:noProof/>
              <w:sz w:val="22"/>
              <w:lang w:eastAsia="cs-CZ"/>
            </w:rPr>
          </w:pPr>
          <w:hyperlink w:anchor="_Toc39493523" w:history="1">
            <w:r w:rsidR="00FA2968" w:rsidRPr="00D83019">
              <w:rPr>
                <w:rStyle w:val="Hypertextovodkaz"/>
                <w:noProof/>
              </w:rPr>
              <w:t>1.2.1.1</w:t>
            </w:r>
            <w:r w:rsidR="00FA2968">
              <w:rPr>
                <w:rFonts w:asciiTheme="minorHAnsi" w:eastAsiaTheme="minorEastAsia" w:hAnsiTheme="minorHAnsi"/>
                <w:noProof/>
                <w:sz w:val="22"/>
                <w:lang w:eastAsia="cs-CZ"/>
              </w:rPr>
              <w:tab/>
            </w:r>
            <w:r w:rsidR="00FA2968" w:rsidRPr="00D83019">
              <w:rPr>
                <w:rStyle w:val="Hypertextovodkaz"/>
                <w:noProof/>
              </w:rPr>
              <w:t>Velká Británie jako dokumentární velmoc</w:t>
            </w:r>
            <w:r w:rsidR="00FA2968">
              <w:rPr>
                <w:noProof/>
                <w:webHidden/>
              </w:rPr>
              <w:tab/>
            </w:r>
            <w:r w:rsidR="00FA2968">
              <w:rPr>
                <w:noProof/>
                <w:webHidden/>
              </w:rPr>
              <w:fldChar w:fldCharType="begin"/>
            </w:r>
            <w:r w:rsidR="00FA2968">
              <w:rPr>
                <w:noProof/>
                <w:webHidden/>
              </w:rPr>
              <w:instrText xml:space="preserve"> PAGEREF _Toc39493523 \h </w:instrText>
            </w:r>
            <w:r w:rsidR="00FA2968">
              <w:rPr>
                <w:noProof/>
                <w:webHidden/>
              </w:rPr>
            </w:r>
            <w:r w:rsidR="00FA2968">
              <w:rPr>
                <w:noProof/>
                <w:webHidden/>
              </w:rPr>
              <w:fldChar w:fldCharType="separate"/>
            </w:r>
            <w:r w:rsidR="00FA2968">
              <w:rPr>
                <w:noProof/>
                <w:webHidden/>
              </w:rPr>
              <w:t>26</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24" w:history="1">
            <w:r w:rsidR="00FA2968" w:rsidRPr="00D83019">
              <w:rPr>
                <w:rStyle w:val="Hypertextovodkaz"/>
                <w:noProof/>
              </w:rPr>
              <w:t>1.2.2</w:t>
            </w:r>
            <w:r w:rsidR="00FA2968">
              <w:rPr>
                <w:rFonts w:asciiTheme="minorHAnsi" w:eastAsiaTheme="minorEastAsia" w:hAnsiTheme="minorHAnsi"/>
                <w:noProof/>
                <w:sz w:val="22"/>
                <w:lang w:eastAsia="cs-CZ"/>
              </w:rPr>
              <w:tab/>
            </w:r>
            <w:r w:rsidR="00FA2968" w:rsidRPr="00D83019">
              <w:rPr>
                <w:rStyle w:val="Hypertextovodkaz"/>
                <w:noProof/>
              </w:rPr>
              <w:t>Severoamerická tradice</w:t>
            </w:r>
            <w:r w:rsidR="00FA2968">
              <w:rPr>
                <w:noProof/>
                <w:webHidden/>
              </w:rPr>
              <w:tab/>
            </w:r>
            <w:r w:rsidR="00FA2968">
              <w:rPr>
                <w:noProof/>
                <w:webHidden/>
              </w:rPr>
              <w:fldChar w:fldCharType="begin"/>
            </w:r>
            <w:r w:rsidR="00FA2968">
              <w:rPr>
                <w:noProof/>
                <w:webHidden/>
              </w:rPr>
              <w:instrText xml:space="preserve"> PAGEREF _Toc39493524 \h </w:instrText>
            </w:r>
            <w:r w:rsidR="00FA2968">
              <w:rPr>
                <w:noProof/>
                <w:webHidden/>
              </w:rPr>
            </w:r>
            <w:r w:rsidR="00FA2968">
              <w:rPr>
                <w:noProof/>
                <w:webHidden/>
              </w:rPr>
              <w:fldChar w:fldCharType="separate"/>
            </w:r>
            <w:r w:rsidR="00FA2968">
              <w:rPr>
                <w:noProof/>
                <w:webHidden/>
              </w:rPr>
              <w:t>27</w:t>
            </w:r>
            <w:r w:rsidR="00FA2968">
              <w:rPr>
                <w:noProof/>
                <w:webHidden/>
              </w:rPr>
              <w:fldChar w:fldCharType="end"/>
            </w:r>
          </w:hyperlink>
        </w:p>
        <w:p w:rsidR="00FA2968" w:rsidRDefault="00FE5301">
          <w:pPr>
            <w:pStyle w:val="Obsah1"/>
            <w:tabs>
              <w:tab w:val="left" w:pos="480"/>
              <w:tab w:val="right" w:leader="dot" w:pos="8097"/>
            </w:tabs>
            <w:rPr>
              <w:rFonts w:asciiTheme="minorHAnsi" w:eastAsiaTheme="minorEastAsia" w:hAnsiTheme="minorHAnsi"/>
              <w:noProof/>
              <w:sz w:val="22"/>
              <w:lang w:eastAsia="cs-CZ"/>
            </w:rPr>
          </w:pPr>
          <w:hyperlink w:anchor="_Toc39493525" w:history="1">
            <w:r w:rsidR="00FA2968" w:rsidRPr="00D83019">
              <w:rPr>
                <w:rStyle w:val="Hypertextovodkaz"/>
                <w:noProof/>
              </w:rPr>
              <w:t>2</w:t>
            </w:r>
            <w:r w:rsidR="00FA2968">
              <w:rPr>
                <w:rFonts w:asciiTheme="minorHAnsi" w:eastAsiaTheme="minorEastAsia" w:hAnsiTheme="minorHAnsi"/>
                <w:noProof/>
                <w:sz w:val="22"/>
                <w:lang w:eastAsia="cs-CZ"/>
              </w:rPr>
              <w:tab/>
            </w:r>
            <w:r w:rsidR="00FA2968" w:rsidRPr="00D83019">
              <w:rPr>
                <w:rStyle w:val="Hypertextovodkaz"/>
                <w:noProof/>
              </w:rPr>
              <w:t>Televizní edukace v České republice</w:t>
            </w:r>
            <w:r w:rsidR="00FA2968">
              <w:rPr>
                <w:noProof/>
                <w:webHidden/>
              </w:rPr>
              <w:tab/>
            </w:r>
            <w:r w:rsidR="00FA2968">
              <w:rPr>
                <w:noProof/>
                <w:webHidden/>
              </w:rPr>
              <w:fldChar w:fldCharType="begin"/>
            </w:r>
            <w:r w:rsidR="00FA2968">
              <w:rPr>
                <w:noProof/>
                <w:webHidden/>
              </w:rPr>
              <w:instrText xml:space="preserve"> PAGEREF _Toc39493525 \h </w:instrText>
            </w:r>
            <w:r w:rsidR="00FA2968">
              <w:rPr>
                <w:noProof/>
                <w:webHidden/>
              </w:rPr>
            </w:r>
            <w:r w:rsidR="00FA2968">
              <w:rPr>
                <w:noProof/>
                <w:webHidden/>
              </w:rPr>
              <w:fldChar w:fldCharType="separate"/>
            </w:r>
            <w:r w:rsidR="00FA2968">
              <w:rPr>
                <w:noProof/>
                <w:webHidden/>
              </w:rPr>
              <w:t>29</w:t>
            </w:r>
            <w:r w:rsidR="00FA2968">
              <w:rPr>
                <w:noProof/>
                <w:webHidden/>
              </w:rPr>
              <w:fldChar w:fldCharType="end"/>
            </w:r>
          </w:hyperlink>
        </w:p>
        <w:p w:rsidR="00FA2968" w:rsidRDefault="00FE5301">
          <w:pPr>
            <w:pStyle w:val="Obsah2"/>
            <w:tabs>
              <w:tab w:val="left" w:pos="960"/>
              <w:tab w:val="right" w:leader="dot" w:pos="8097"/>
            </w:tabs>
            <w:rPr>
              <w:rFonts w:asciiTheme="minorHAnsi" w:eastAsiaTheme="minorEastAsia" w:hAnsiTheme="minorHAnsi"/>
              <w:noProof/>
              <w:sz w:val="22"/>
              <w:lang w:eastAsia="cs-CZ"/>
            </w:rPr>
          </w:pPr>
          <w:hyperlink w:anchor="_Toc39493526" w:history="1">
            <w:r w:rsidR="00FA2968" w:rsidRPr="00D83019">
              <w:rPr>
                <w:rStyle w:val="Hypertextovodkaz"/>
                <w:noProof/>
              </w:rPr>
              <w:t>2.1</w:t>
            </w:r>
            <w:r w:rsidR="00FA2968">
              <w:rPr>
                <w:rFonts w:asciiTheme="minorHAnsi" w:eastAsiaTheme="minorEastAsia" w:hAnsiTheme="minorHAnsi"/>
                <w:noProof/>
                <w:sz w:val="22"/>
                <w:lang w:eastAsia="cs-CZ"/>
              </w:rPr>
              <w:tab/>
            </w:r>
            <w:r w:rsidR="00FA2968" w:rsidRPr="00D83019">
              <w:rPr>
                <w:rStyle w:val="Hypertextovodkaz"/>
                <w:noProof/>
              </w:rPr>
              <w:t>Pojem edukace</w:t>
            </w:r>
            <w:r w:rsidR="00FA2968">
              <w:rPr>
                <w:noProof/>
                <w:webHidden/>
              </w:rPr>
              <w:tab/>
            </w:r>
            <w:r w:rsidR="00FA2968">
              <w:rPr>
                <w:noProof/>
                <w:webHidden/>
              </w:rPr>
              <w:fldChar w:fldCharType="begin"/>
            </w:r>
            <w:r w:rsidR="00FA2968">
              <w:rPr>
                <w:noProof/>
                <w:webHidden/>
              </w:rPr>
              <w:instrText xml:space="preserve"> PAGEREF _Toc39493526 \h </w:instrText>
            </w:r>
            <w:r w:rsidR="00FA2968">
              <w:rPr>
                <w:noProof/>
                <w:webHidden/>
              </w:rPr>
            </w:r>
            <w:r w:rsidR="00FA2968">
              <w:rPr>
                <w:noProof/>
                <w:webHidden/>
              </w:rPr>
              <w:fldChar w:fldCharType="separate"/>
            </w:r>
            <w:r w:rsidR="00FA2968">
              <w:rPr>
                <w:noProof/>
                <w:webHidden/>
              </w:rPr>
              <w:t>29</w:t>
            </w:r>
            <w:r w:rsidR="00FA2968">
              <w:rPr>
                <w:noProof/>
                <w:webHidden/>
              </w:rPr>
              <w:fldChar w:fldCharType="end"/>
            </w:r>
          </w:hyperlink>
        </w:p>
        <w:p w:rsidR="00FA2968" w:rsidRDefault="00FE5301">
          <w:pPr>
            <w:pStyle w:val="Obsah2"/>
            <w:tabs>
              <w:tab w:val="left" w:pos="960"/>
              <w:tab w:val="right" w:leader="dot" w:pos="8097"/>
            </w:tabs>
            <w:rPr>
              <w:rFonts w:asciiTheme="minorHAnsi" w:eastAsiaTheme="minorEastAsia" w:hAnsiTheme="minorHAnsi"/>
              <w:noProof/>
              <w:sz w:val="22"/>
              <w:lang w:eastAsia="cs-CZ"/>
            </w:rPr>
          </w:pPr>
          <w:hyperlink w:anchor="_Toc39493527" w:history="1">
            <w:r w:rsidR="00FA2968" w:rsidRPr="00D83019">
              <w:rPr>
                <w:rStyle w:val="Hypertextovodkaz"/>
                <w:noProof/>
              </w:rPr>
              <w:t>2.2</w:t>
            </w:r>
            <w:r w:rsidR="00FA2968">
              <w:rPr>
                <w:rFonts w:asciiTheme="minorHAnsi" w:eastAsiaTheme="minorEastAsia" w:hAnsiTheme="minorHAnsi"/>
                <w:noProof/>
                <w:sz w:val="22"/>
                <w:lang w:eastAsia="cs-CZ"/>
              </w:rPr>
              <w:tab/>
            </w:r>
            <w:r w:rsidR="00FA2968" w:rsidRPr="00D83019">
              <w:rPr>
                <w:rStyle w:val="Hypertextovodkaz"/>
                <w:noProof/>
              </w:rPr>
              <w:t>Vzdělávání v televizi</w:t>
            </w:r>
            <w:r w:rsidR="00FA2968">
              <w:rPr>
                <w:noProof/>
                <w:webHidden/>
              </w:rPr>
              <w:tab/>
            </w:r>
            <w:r w:rsidR="00FA2968">
              <w:rPr>
                <w:noProof/>
                <w:webHidden/>
              </w:rPr>
              <w:fldChar w:fldCharType="begin"/>
            </w:r>
            <w:r w:rsidR="00FA2968">
              <w:rPr>
                <w:noProof/>
                <w:webHidden/>
              </w:rPr>
              <w:instrText xml:space="preserve"> PAGEREF _Toc39493527 \h </w:instrText>
            </w:r>
            <w:r w:rsidR="00FA2968">
              <w:rPr>
                <w:noProof/>
                <w:webHidden/>
              </w:rPr>
            </w:r>
            <w:r w:rsidR="00FA2968">
              <w:rPr>
                <w:noProof/>
                <w:webHidden/>
              </w:rPr>
              <w:fldChar w:fldCharType="separate"/>
            </w:r>
            <w:r w:rsidR="00FA2968">
              <w:rPr>
                <w:noProof/>
                <w:webHidden/>
              </w:rPr>
              <w:t>30</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28" w:history="1">
            <w:r w:rsidR="00FA2968" w:rsidRPr="00D83019">
              <w:rPr>
                <w:rStyle w:val="Hypertextovodkaz"/>
                <w:noProof/>
              </w:rPr>
              <w:t>2.2.1</w:t>
            </w:r>
            <w:r w:rsidR="00FA2968">
              <w:rPr>
                <w:rFonts w:asciiTheme="minorHAnsi" w:eastAsiaTheme="minorEastAsia" w:hAnsiTheme="minorHAnsi"/>
                <w:noProof/>
                <w:sz w:val="22"/>
                <w:lang w:eastAsia="cs-CZ"/>
              </w:rPr>
              <w:tab/>
            </w:r>
            <w:r w:rsidR="00FA2968" w:rsidRPr="00D83019">
              <w:rPr>
                <w:rStyle w:val="Hypertextovodkaz"/>
                <w:noProof/>
              </w:rPr>
              <w:t>Komerční televizní stanice</w:t>
            </w:r>
            <w:r w:rsidR="00FA2968">
              <w:rPr>
                <w:noProof/>
                <w:webHidden/>
              </w:rPr>
              <w:tab/>
            </w:r>
            <w:r w:rsidR="00FA2968">
              <w:rPr>
                <w:noProof/>
                <w:webHidden/>
              </w:rPr>
              <w:fldChar w:fldCharType="begin"/>
            </w:r>
            <w:r w:rsidR="00FA2968">
              <w:rPr>
                <w:noProof/>
                <w:webHidden/>
              </w:rPr>
              <w:instrText xml:space="preserve"> PAGEREF _Toc39493528 \h </w:instrText>
            </w:r>
            <w:r w:rsidR="00FA2968">
              <w:rPr>
                <w:noProof/>
                <w:webHidden/>
              </w:rPr>
            </w:r>
            <w:r w:rsidR="00FA2968">
              <w:rPr>
                <w:noProof/>
                <w:webHidden/>
              </w:rPr>
              <w:fldChar w:fldCharType="separate"/>
            </w:r>
            <w:r w:rsidR="00FA2968">
              <w:rPr>
                <w:noProof/>
                <w:webHidden/>
              </w:rPr>
              <w:t>30</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29" w:history="1">
            <w:r w:rsidR="00FA2968" w:rsidRPr="00D83019">
              <w:rPr>
                <w:rStyle w:val="Hypertextovodkaz"/>
                <w:noProof/>
              </w:rPr>
              <w:t>2.2.2</w:t>
            </w:r>
            <w:r w:rsidR="00FA2968">
              <w:rPr>
                <w:rFonts w:asciiTheme="minorHAnsi" w:eastAsiaTheme="minorEastAsia" w:hAnsiTheme="minorHAnsi"/>
                <w:noProof/>
                <w:sz w:val="22"/>
                <w:lang w:eastAsia="cs-CZ"/>
              </w:rPr>
              <w:tab/>
            </w:r>
            <w:r w:rsidR="00FA2968" w:rsidRPr="00D83019">
              <w:rPr>
                <w:rStyle w:val="Hypertextovodkaz"/>
                <w:noProof/>
              </w:rPr>
              <w:t>Veřejnoprávní televizní stanice</w:t>
            </w:r>
            <w:r w:rsidR="00FA2968">
              <w:rPr>
                <w:noProof/>
                <w:webHidden/>
              </w:rPr>
              <w:tab/>
            </w:r>
            <w:r w:rsidR="00FA2968">
              <w:rPr>
                <w:noProof/>
                <w:webHidden/>
              </w:rPr>
              <w:fldChar w:fldCharType="begin"/>
            </w:r>
            <w:r w:rsidR="00FA2968">
              <w:rPr>
                <w:noProof/>
                <w:webHidden/>
              </w:rPr>
              <w:instrText xml:space="preserve"> PAGEREF _Toc39493529 \h </w:instrText>
            </w:r>
            <w:r w:rsidR="00FA2968">
              <w:rPr>
                <w:noProof/>
                <w:webHidden/>
              </w:rPr>
            </w:r>
            <w:r w:rsidR="00FA2968">
              <w:rPr>
                <w:noProof/>
                <w:webHidden/>
              </w:rPr>
              <w:fldChar w:fldCharType="separate"/>
            </w:r>
            <w:r w:rsidR="00FA2968">
              <w:rPr>
                <w:noProof/>
                <w:webHidden/>
              </w:rPr>
              <w:t>31</w:t>
            </w:r>
            <w:r w:rsidR="00FA2968">
              <w:rPr>
                <w:noProof/>
                <w:webHidden/>
              </w:rPr>
              <w:fldChar w:fldCharType="end"/>
            </w:r>
          </w:hyperlink>
        </w:p>
        <w:p w:rsidR="00FA2968" w:rsidRDefault="00FE5301">
          <w:pPr>
            <w:pStyle w:val="Obsah1"/>
            <w:tabs>
              <w:tab w:val="left" w:pos="480"/>
              <w:tab w:val="right" w:leader="dot" w:pos="8097"/>
            </w:tabs>
            <w:rPr>
              <w:rFonts w:asciiTheme="minorHAnsi" w:eastAsiaTheme="minorEastAsia" w:hAnsiTheme="minorHAnsi"/>
              <w:noProof/>
              <w:sz w:val="22"/>
              <w:lang w:eastAsia="cs-CZ"/>
            </w:rPr>
          </w:pPr>
          <w:hyperlink w:anchor="_Toc39493530" w:history="1">
            <w:r w:rsidR="00FA2968" w:rsidRPr="00D83019">
              <w:rPr>
                <w:rStyle w:val="Hypertextovodkaz"/>
                <w:noProof/>
              </w:rPr>
              <w:t>3</w:t>
            </w:r>
            <w:r w:rsidR="00FA2968">
              <w:rPr>
                <w:rFonts w:asciiTheme="minorHAnsi" w:eastAsiaTheme="minorEastAsia" w:hAnsiTheme="minorHAnsi"/>
                <w:noProof/>
                <w:sz w:val="22"/>
                <w:lang w:eastAsia="cs-CZ"/>
              </w:rPr>
              <w:tab/>
            </w:r>
            <w:r w:rsidR="00FA2968" w:rsidRPr="00D83019">
              <w:rPr>
                <w:rStyle w:val="Hypertextovodkaz"/>
                <w:noProof/>
              </w:rPr>
              <w:t>Edukativní postupy a mechanismy pořadu Krajinou domova</w:t>
            </w:r>
            <w:r w:rsidR="00FA2968">
              <w:rPr>
                <w:noProof/>
                <w:webHidden/>
              </w:rPr>
              <w:tab/>
            </w:r>
            <w:r w:rsidR="00FA2968">
              <w:rPr>
                <w:noProof/>
                <w:webHidden/>
              </w:rPr>
              <w:fldChar w:fldCharType="begin"/>
            </w:r>
            <w:r w:rsidR="00FA2968">
              <w:rPr>
                <w:noProof/>
                <w:webHidden/>
              </w:rPr>
              <w:instrText xml:space="preserve"> PAGEREF _Toc39493530 \h </w:instrText>
            </w:r>
            <w:r w:rsidR="00FA2968">
              <w:rPr>
                <w:noProof/>
                <w:webHidden/>
              </w:rPr>
            </w:r>
            <w:r w:rsidR="00FA2968">
              <w:rPr>
                <w:noProof/>
                <w:webHidden/>
              </w:rPr>
              <w:fldChar w:fldCharType="separate"/>
            </w:r>
            <w:r w:rsidR="00FA2968">
              <w:rPr>
                <w:noProof/>
                <w:webHidden/>
              </w:rPr>
              <w:t>34</w:t>
            </w:r>
            <w:r w:rsidR="00FA2968">
              <w:rPr>
                <w:noProof/>
                <w:webHidden/>
              </w:rPr>
              <w:fldChar w:fldCharType="end"/>
            </w:r>
          </w:hyperlink>
        </w:p>
        <w:p w:rsidR="00FA2968" w:rsidRDefault="00FE5301">
          <w:pPr>
            <w:pStyle w:val="Obsah2"/>
            <w:tabs>
              <w:tab w:val="left" w:pos="960"/>
              <w:tab w:val="right" w:leader="dot" w:pos="8097"/>
            </w:tabs>
            <w:rPr>
              <w:rFonts w:asciiTheme="minorHAnsi" w:eastAsiaTheme="minorEastAsia" w:hAnsiTheme="minorHAnsi"/>
              <w:noProof/>
              <w:sz w:val="22"/>
              <w:lang w:eastAsia="cs-CZ"/>
            </w:rPr>
          </w:pPr>
          <w:hyperlink w:anchor="_Toc39493531" w:history="1">
            <w:r w:rsidR="00FA2968" w:rsidRPr="00D83019">
              <w:rPr>
                <w:rStyle w:val="Hypertextovodkaz"/>
                <w:noProof/>
              </w:rPr>
              <w:t>3.1</w:t>
            </w:r>
            <w:r w:rsidR="00FA2968">
              <w:rPr>
                <w:rFonts w:asciiTheme="minorHAnsi" w:eastAsiaTheme="minorEastAsia" w:hAnsiTheme="minorHAnsi"/>
                <w:noProof/>
                <w:sz w:val="22"/>
                <w:lang w:eastAsia="cs-CZ"/>
              </w:rPr>
              <w:tab/>
            </w:r>
            <w:r w:rsidR="00FA2968" w:rsidRPr="00D83019">
              <w:rPr>
                <w:rStyle w:val="Hypertextovodkaz"/>
                <w:noProof/>
              </w:rPr>
              <w:t>Pořad Krajinou domova</w:t>
            </w:r>
            <w:r w:rsidR="00FA2968">
              <w:rPr>
                <w:noProof/>
                <w:webHidden/>
              </w:rPr>
              <w:tab/>
            </w:r>
            <w:r w:rsidR="00FA2968">
              <w:rPr>
                <w:noProof/>
                <w:webHidden/>
              </w:rPr>
              <w:fldChar w:fldCharType="begin"/>
            </w:r>
            <w:r w:rsidR="00FA2968">
              <w:rPr>
                <w:noProof/>
                <w:webHidden/>
              </w:rPr>
              <w:instrText xml:space="preserve"> PAGEREF _Toc39493531 \h </w:instrText>
            </w:r>
            <w:r w:rsidR="00FA2968">
              <w:rPr>
                <w:noProof/>
                <w:webHidden/>
              </w:rPr>
            </w:r>
            <w:r w:rsidR="00FA2968">
              <w:rPr>
                <w:noProof/>
                <w:webHidden/>
              </w:rPr>
              <w:fldChar w:fldCharType="separate"/>
            </w:r>
            <w:r w:rsidR="00FA2968">
              <w:rPr>
                <w:noProof/>
                <w:webHidden/>
              </w:rPr>
              <w:t>34</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32" w:history="1">
            <w:r w:rsidR="00FA2968" w:rsidRPr="00D83019">
              <w:rPr>
                <w:rStyle w:val="Hypertextovodkaz"/>
                <w:noProof/>
              </w:rPr>
              <w:t>3.1.1</w:t>
            </w:r>
            <w:r w:rsidR="00FA2968">
              <w:rPr>
                <w:rFonts w:asciiTheme="minorHAnsi" w:eastAsiaTheme="minorEastAsia" w:hAnsiTheme="minorHAnsi"/>
                <w:noProof/>
                <w:sz w:val="22"/>
                <w:lang w:eastAsia="cs-CZ"/>
              </w:rPr>
              <w:tab/>
            </w:r>
            <w:r w:rsidR="00FA2968" w:rsidRPr="00D83019">
              <w:rPr>
                <w:rStyle w:val="Hypertextovodkaz"/>
                <w:noProof/>
              </w:rPr>
              <w:t>Vzdělávací funkce</w:t>
            </w:r>
            <w:r w:rsidR="00FA2968">
              <w:rPr>
                <w:noProof/>
                <w:webHidden/>
              </w:rPr>
              <w:tab/>
            </w:r>
            <w:r w:rsidR="00FA2968">
              <w:rPr>
                <w:noProof/>
                <w:webHidden/>
              </w:rPr>
              <w:fldChar w:fldCharType="begin"/>
            </w:r>
            <w:r w:rsidR="00FA2968">
              <w:rPr>
                <w:noProof/>
                <w:webHidden/>
              </w:rPr>
              <w:instrText xml:space="preserve"> PAGEREF _Toc39493532 \h </w:instrText>
            </w:r>
            <w:r w:rsidR="00FA2968">
              <w:rPr>
                <w:noProof/>
                <w:webHidden/>
              </w:rPr>
            </w:r>
            <w:r w:rsidR="00FA2968">
              <w:rPr>
                <w:noProof/>
                <w:webHidden/>
              </w:rPr>
              <w:fldChar w:fldCharType="separate"/>
            </w:r>
            <w:r w:rsidR="00FA2968">
              <w:rPr>
                <w:noProof/>
                <w:webHidden/>
              </w:rPr>
              <w:t>35</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33" w:history="1">
            <w:r w:rsidR="00FA2968" w:rsidRPr="00D83019">
              <w:rPr>
                <w:rStyle w:val="Hypertextovodkaz"/>
                <w:noProof/>
              </w:rPr>
              <w:t>3.1.2</w:t>
            </w:r>
            <w:r w:rsidR="00FA2968">
              <w:rPr>
                <w:rFonts w:asciiTheme="minorHAnsi" w:eastAsiaTheme="minorEastAsia" w:hAnsiTheme="minorHAnsi"/>
                <w:noProof/>
                <w:sz w:val="22"/>
                <w:lang w:eastAsia="cs-CZ"/>
              </w:rPr>
              <w:tab/>
            </w:r>
            <w:r w:rsidR="00FA2968" w:rsidRPr="00D83019">
              <w:rPr>
                <w:rStyle w:val="Hypertextovodkaz"/>
                <w:noProof/>
              </w:rPr>
              <w:t>Výběr epizody</w:t>
            </w:r>
            <w:r w:rsidR="00FA2968">
              <w:rPr>
                <w:noProof/>
                <w:webHidden/>
              </w:rPr>
              <w:tab/>
            </w:r>
            <w:r w:rsidR="00FA2968">
              <w:rPr>
                <w:noProof/>
                <w:webHidden/>
              </w:rPr>
              <w:fldChar w:fldCharType="begin"/>
            </w:r>
            <w:r w:rsidR="00FA2968">
              <w:rPr>
                <w:noProof/>
                <w:webHidden/>
              </w:rPr>
              <w:instrText xml:space="preserve"> PAGEREF _Toc39493533 \h </w:instrText>
            </w:r>
            <w:r w:rsidR="00FA2968">
              <w:rPr>
                <w:noProof/>
                <w:webHidden/>
              </w:rPr>
            </w:r>
            <w:r w:rsidR="00FA2968">
              <w:rPr>
                <w:noProof/>
                <w:webHidden/>
              </w:rPr>
              <w:fldChar w:fldCharType="separate"/>
            </w:r>
            <w:r w:rsidR="00FA2968">
              <w:rPr>
                <w:noProof/>
                <w:webHidden/>
              </w:rPr>
              <w:t>37</w:t>
            </w:r>
            <w:r w:rsidR="00FA2968">
              <w:rPr>
                <w:noProof/>
                <w:webHidden/>
              </w:rPr>
              <w:fldChar w:fldCharType="end"/>
            </w:r>
          </w:hyperlink>
        </w:p>
        <w:p w:rsidR="00FA2968" w:rsidRDefault="00FE5301">
          <w:pPr>
            <w:pStyle w:val="Obsah2"/>
            <w:tabs>
              <w:tab w:val="left" w:pos="960"/>
              <w:tab w:val="right" w:leader="dot" w:pos="8097"/>
            </w:tabs>
            <w:rPr>
              <w:rFonts w:asciiTheme="minorHAnsi" w:eastAsiaTheme="minorEastAsia" w:hAnsiTheme="minorHAnsi"/>
              <w:noProof/>
              <w:sz w:val="22"/>
              <w:lang w:eastAsia="cs-CZ"/>
            </w:rPr>
          </w:pPr>
          <w:hyperlink w:anchor="_Toc39493534" w:history="1">
            <w:r w:rsidR="00FA2968" w:rsidRPr="00D83019">
              <w:rPr>
                <w:rStyle w:val="Hypertextovodkaz"/>
                <w:noProof/>
              </w:rPr>
              <w:t>3.2</w:t>
            </w:r>
            <w:r w:rsidR="00FA2968">
              <w:rPr>
                <w:rFonts w:asciiTheme="minorHAnsi" w:eastAsiaTheme="minorEastAsia" w:hAnsiTheme="minorHAnsi"/>
                <w:noProof/>
                <w:sz w:val="22"/>
                <w:lang w:eastAsia="cs-CZ"/>
              </w:rPr>
              <w:tab/>
            </w:r>
            <w:r w:rsidR="00FA2968" w:rsidRPr="00D83019">
              <w:rPr>
                <w:rStyle w:val="Hypertextovodkaz"/>
                <w:noProof/>
              </w:rPr>
              <w:t>Edukativní postupy a mechanismy</w:t>
            </w:r>
            <w:r w:rsidR="00FA2968">
              <w:rPr>
                <w:noProof/>
                <w:webHidden/>
              </w:rPr>
              <w:tab/>
            </w:r>
            <w:r w:rsidR="00FA2968">
              <w:rPr>
                <w:noProof/>
                <w:webHidden/>
              </w:rPr>
              <w:fldChar w:fldCharType="begin"/>
            </w:r>
            <w:r w:rsidR="00FA2968">
              <w:rPr>
                <w:noProof/>
                <w:webHidden/>
              </w:rPr>
              <w:instrText xml:space="preserve"> PAGEREF _Toc39493534 \h </w:instrText>
            </w:r>
            <w:r w:rsidR="00FA2968">
              <w:rPr>
                <w:noProof/>
                <w:webHidden/>
              </w:rPr>
            </w:r>
            <w:r w:rsidR="00FA2968">
              <w:rPr>
                <w:noProof/>
                <w:webHidden/>
              </w:rPr>
              <w:fldChar w:fldCharType="separate"/>
            </w:r>
            <w:r w:rsidR="00FA2968">
              <w:rPr>
                <w:noProof/>
                <w:webHidden/>
              </w:rPr>
              <w:t>38</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35" w:history="1">
            <w:r w:rsidR="00FA2968" w:rsidRPr="00D83019">
              <w:rPr>
                <w:rStyle w:val="Hypertextovodkaz"/>
                <w:noProof/>
              </w:rPr>
              <w:t>3.2.1</w:t>
            </w:r>
            <w:r w:rsidR="00FA2968">
              <w:rPr>
                <w:rFonts w:asciiTheme="minorHAnsi" w:eastAsiaTheme="minorEastAsia" w:hAnsiTheme="minorHAnsi"/>
                <w:noProof/>
                <w:sz w:val="22"/>
                <w:lang w:eastAsia="cs-CZ"/>
              </w:rPr>
              <w:tab/>
            </w:r>
            <w:r w:rsidR="00FA2968" w:rsidRPr="00D83019">
              <w:rPr>
                <w:rStyle w:val="Hypertextovodkaz"/>
                <w:noProof/>
              </w:rPr>
              <w:t>Vztah tématu k divákovi</w:t>
            </w:r>
            <w:r w:rsidR="00FA2968">
              <w:rPr>
                <w:noProof/>
                <w:webHidden/>
              </w:rPr>
              <w:tab/>
            </w:r>
            <w:r w:rsidR="00FA2968">
              <w:rPr>
                <w:noProof/>
                <w:webHidden/>
              </w:rPr>
              <w:fldChar w:fldCharType="begin"/>
            </w:r>
            <w:r w:rsidR="00FA2968">
              <w:rPr>
                <w:noProof/>
                <w:webHidden/>
              </w:rPr>
              <w:instrText xml:space="preserve"> PAGEREF _Toc39493535 \h </w:instrText>
            </w:r>
            <w:r w:rsidR="00FA2968">
              <w:rPr>
                <w:noProof/>
                <w:webHidden/>
              </w:rPr>
            </w:r>
            <w:r w:rsidR="00FA2968">
              <w:rPr>
                <w:noProof/>
                <w:webHidden/>
              </w:rPr>
              <w:fldChar w:fldCharType="separate"/>
            </w:r>
            <w:r w:rsidR="00FA2968">
              <w:rPr>
                <w:noProof/>
                <w:webHidden/>
              </w:rPr>
              <w:t>39</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36" w:history="1">
            <w:r w:rsidR="00FA2968" w:rsidRPr="00D83019">
              <w:rPr>
                <w:rStyle w:val="Hypertextovodkaz"/>
                <w:noProof/>
              </w:rPr>
              <w:t>3.2.2</w:t>
            </w:r>
            <w:r w:rsidR="00FA2968">
              <w:rPr>
                <w:rFonts w:asciiTheme="minorHAnsi" w:eastAsiaTheme="minorEastAsia" w:hAnsiTheme="minorHAnsi"/>
                <w:noProof/>
                <w:sz w:val="22"/>
                <w:lang w:eastAsia="cs-CZ"/>
              </w:rPr>
              <w:tab/>
            </w:r>
            <w:r w:rsidR="00FA2968" w:rsidRPr="00D83019">
              <w:rPr>
                <w:rStyle w:val="Hypertextovodkaz"/>
                <w:noProof/>
              </w:rPr>
              <w:t>Členění a struktura epizody</w:t>
            </w:r>
            <w:r w:rsidR="00FA2968">
              <w:rPr>
                <w:noProof/>
                <w:webHidden/>
              </w:rPr>
              <w:tab/>
            </w:r>
            <w:r w:rsidR="00FA2968">
              <w:rPr>
                <w:noProof/>
                <w:webHidden/>
              </w:rPr>
              <w:fldChar w:fldCharType="begin"/>
            </w:r>
            <w:r w:rsidR="00FA2968">
              <w:rPr>
                <w:noProof/>
                <w:webHidden/>
              </w:rPr>
              <w:instrText xml:space="preserve"> PAGEREF _Toc39493536 \h </w:instrText>
            </w:r>
            <w:r w:rsidR="00FA2968">
              <w:rPr>
                <w:noProof/>
                <w:webHidden/>
              </w:rPr>
            </w:r>
            <w:r w:rsidR="00FA2968">
              <w:rPr>
                <w:noProof/>
                <w:webHidden/>
              </w:rPr>
              <w:fldChar w:fldCharType="separate"/>
            </w:r>
            <w:r w:rsidR="00FA2968">
              <w:rPr>
                <w:noProof/>
                <w:webHidden/>
              </w:rPr>
              <w:t>41</w:t>
            </w:r>
            <w:r w:rsidR="00FA2968">
              <w:rPr>
                <w:noProof/>
                <w:webHidden/>
              </w:rPr>
              <w:fldChar w:fldCharType="end"/>
            </w:r>
          </w:hyperlink>
        </w:p>
        <w:p w:rsidR="00FA2968" w:rsidRDefault="00FE5301">
          <w:pPr>
            <w:pStyle w:val="Obsah4"/>
            <w:tabs>
              <w:tab w:val="left" w:pos="1760"/>
              <w:tab w:val="right" w:leader="dot" w:pos="8097"/>
            </w:tabs>
            <w:rPr>
              <w:rFonts w:asciiTheme="minorHAnsi" w:eastAsiaTheme="minorEastAsia" w:hAnsiTheme="minorHAnsi"/>
              <w:noProof/>
              <w:sz w:val="22"/>
              <w:lang w:eastAsia="cs-CZ"/>
            </w:rPr>
          </w:pPr>
          <w:hyperlink w:anchor="_Toc39493537" w:history="1">
            <w:r w:rsidR="00FA2968" w:rsidRPr="00D83019">
              <w:rPr>
                <w:rStyle w:val="Hypertextovodkaz"/>
                <w:noProof/>
              </w:rPr>
              <w:t>3.2.2.1</w:t>
            </w:r>
            <w:r w:rsidR="00FA2968">
              <w:rPr>
                <w:rFonts w:asciiTheme="minorHAnsi" w:eastAsiaTheme="minorEastAsia" w:hAnsiTheme="minorHAnsi"/>
                <w:noProof/>
                <w:sz w:val="22"/>
                <w:lang w:eastAsia="cs-CZ"/>
              </w:rPr>
              <w:tab/>
            </w:r>
            <w:r w:rsidR="00FA2968" w:rsidRPr="00D83019">
              <w:rPr>
                <w:rStyle w:val="Hypertextovodkaz"/>
                <w:noProof/>
              </w:rPr>
              <w:t>Vzdělávací funkce statě</w:t>
            </w:r>
            <w:r w:rsidR="00FA2968">
              <w:rPr>
                <w:noProof/>
                <w:webHidden/>
              </w:rPr>
              <w:tab/>
            </w:r>
            <w:r w:rsidR="00FA2968">
              <w:rPr>
                <w:noProof/>
                <w:webHidden/>
              </w:rPr>
              <w:fldChar w:fldCharType="begin"/>
            </w:r>
            <w:r w:rsidR="00FA2968">
              <w:rPr>
                <w:noProof/>
                <w:webHidden/>
              </w:rPr>
              <w:instrText xml:space="preserve"> PAGEREF _Toc39493537 \h </w:instrText>
            </w:r>
            <w:r w:rsidR="00FA2968">
              <w:rPr>
                <w:noProof/>
                <w:webHidden/>
              </w:rPr>
            </w:r>
            <w:r w:rsidR="00FA2968">
              <w:rPr>
                <w:noProof/>
                <w:webHidden/>
              </w:rPr>
              <w:fldChar w:fldCharType="separate"/>
            </w:r>
            <w:r w:rsidR="00FA2968">
              <w:rPr>
                <w:noProof/>
                <w:webHidden/>
              </w:rPr>
              <w:t>43</w:t>
            </w:r>
            <w:r w:rsidR="00FA2968">
              <w:rPr>
                <w:noProof/>
                <w:webHidden/>
              </w:rPr>
              <w:fldChar w:fldCharType="end"/>
            </w:r>
          </w:hyperlink>
        </w:p>
        <w:p w:rsidR="00FA2968" w:rsidRDefault="00FE5301">
          <w:pPr>
            <w:pStyle w:val="Obsah4"/>
            <w:tabs>
              <w:tab w:val="left" w:pos="1760"/>
              <w:tab w:val="right" w:leader="dot" w:pos="8097"/>
            </w:tabs>
            <w:rPr>
              <w:rFonts w:asciiTheme="minorHAnsi" w:eastAsiaTheme="minorEastAsia" w:hAnsiTheme="minorHAnsi"/>
              <w:noProof/>
              <w:sz w:val="22"/>
              <w:lang w:eastAsia="cs-CZ"/>
            </w:rPr>
          </w:pPr>
          <w:hyperlink w:anchor="_Toc39493538" w:history="1">
            <w:r w:rsidR="00FA2968" w:rsidRPr="00D83019">
              <w:rPr>
                <w:rStyle w:val="Hypertextovodkaz"/>
                <w:noProof/>
              </w:rPr>
              <w:t>3.2.2.2</w:t>
            </w:r>
            <w:r w:rsidR="00FA2968">
              <w:rPr>
                <w:rFonts w:asciiTheme="minorHAnsi" w:eastAsiaTheme="minorEastAsia" w:hAnsiTheme="minorHAnsi"/>
                <w:noProof/>
                <w:sz w:val="22"/>
                <w:lang w:eastAsia="cs-CZ"/>
              </w:rPr>
              <w:tab/>
            </w:r>
            <w:r w:rsidR="00FA2968" w:rsidRPr="00D83019">
              <w:rPr>
                <w:rStyle w:val="Hypertextovodkaz"/>
                <w:noProof/>
              </w:rPr>
              <w:t>Tematické segmenty a jejich střídání</w:t>
            </w:r>
            <w:r w:rsidR="00FA2968">
              <w:rPr>
                <w:noProof/>
                <w:webHidden/>
              </w:rPr>
              <w:tab/>
            </w:r>
            <w:r w:rsidR="00FA2968">
              <w:rPr>
                <w:noProof/>
                <w:webHidden/>
              </w:rPr>
              <w:fldChar w:fldCharType="begin"/>
            </w:r>
            <w:r w:rsidR="00FA2968">
              <w:rPr>
                <w:noProof/>
                <w:webHidden/>
              </w:rPr>
              <w:instrText xml:space="preserve"> PAGEREF _Toc39493538 \h </w:instrText>
            </w:r>
            <w:r w:rsidR="00FA2968">
              <w:rPr>
                <w:noProof/>
                <w:webHidden/>
              </w:rPr>
            </w:r>
            <w:r w:rsidR="00FA2968">
              <w:rPr>
                <w:noProof/>
                <w:webHidden/>
              </w:rPr>
              <w:fldChar w:fldCharType="separate"/>
            </w:r>
            <w:r w:rsidR="00FA2968">
              <w:rPr>
                <w:noProof/>
                <w:webHidden/>
              </w:rPr>
              <w:t>45</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39" w:history="1">
            <w:r w:rsidR="00FA2968" w:rsidRPr="00D83019">
              <w:rPr>
                <w:rStyle w:val="Hypertextovodkaz"/>
                <w:noProof/>
              </w:rPr>
              <w:t>3.2.3</w:t>
            </w:r>
            <w:r w:rsidR="00FA2968">
              <w:rPr>
                <w:rFonts w:asciiTheme="minorHAnsi" w:eastAsiaTheme="minorEastAsia" w:hAnsiTheme="minorHAnsi"/>
                <w:noProof/>
                <w:sz w:val="22"/>
                <w:lang w:eastAsia="cs-CZ"/>
              </w:rPr>
              <w:tab/>
            </w:r>
            <w:r w:rsidR="00FA2968" w:rsidRPr="00D83019">
              <w:rPr>
                <w:rStyle w:val="Hypertextovodkaz"/>
                <w:noProof/>
              </w:rPr>
              <w:t>Výběr zvířat a rostlin</w:t>
            </w:r>
            <w:r w:rsidR="00FA2968">
              <w:rPr>
                <w:noProof/>
                <w:webHidden/>
              </w:rPr>
              <w:tab/>
            </w:r>
            <w:r w:rsidR="00FA2968">
              <w:rPr>
                <w:noProof/>
                <w:webHidden/>
              </w:rPr>
              <w:fldChar w:fldCharType="begin"/>
            </w:r>
            <w:r w:rsidR="00FA2968">
              <w:rPr>
                <w:noProof/>
                <w:webHidden/>
              </w:rPr>
              <w:instrText xml:space="preserve"> PAGEREF _Toc39493539 \h </w:instrText>
            </w:r>
            <w:r w:rsidR="00FA2968">
              <w:rPr>
                <w:noProof/>
                <w:webHidden/>
              </w:rPr>
            </w:r>
            <w:r w:rsidR="00FA2968">
              <w:rPr>
                <w:noProof/>
                <w:webHidden/>
              </w:rPr>
              <w:fldChar w:fldCharType="separate"/>
            </w:r>
            <w:r w:rsidR="00FA2968">
              <w:rPr>
                <w:noProof/>
                <w:webHidden/>
              </w:rPr>
              <w:t>46</w:t>
            </w:r>
            <w:r w:rsidR="00FA2968">
              <w:rPr>
                <w:noProof/>
                <w:webHidden/>
              </w:rPr>
              <w:fldChar w:fldCharType="end"/>
            </w:r>
          </w:hyperlink>
        </w:p>
        <w:p w:rsidR="00FA2968" w:rsidRDefault="00FE5301">
          <w:pPr>
            <w:pStyle w:val="Obsah4"/>
            <w:tabs>
              <w:tab w:val="left" w:pos="1760"/>
              <w:tab w:val="right" w:leader="dot" w:pos="8097"/>
            </w:tabs>
            <w:rPr>
              <w:rFonts w:asciiTheme="minorHAnsi" w:eastAsiaTheme="minorEastAsia" w:hAnsiTheme="minorHAnsi"/>
              <w:noProof/>
              <w:sz w:val="22"/>
              <w:lang w:eastAsia="cs-CZ"/>
            </w:rPr>
          </w:pPr>
          <w:hyperlink w:anchor="_Toc39493540" w:history="1">
            <w:r w:rsidR="00FA2968" w:rsidRPr="00D83019">
              <w:rPr>
                <w:rStyle w:val="Hypertextovodkaz"/>
                <w:noProof/>
              </w:rPr>
              <w:t>3.2.3.1</w:t>
            </w:r>
            <w:r w:rsidR="00FA2968">
              <w:rPr>
                <w:rFonts w:asciiTheme="minorHAnsi" w:eastAsiaTheme="minorEastAsia" w:hAnsiTheme="minorHAnsi"/>
                <w:noProof/>
                <w:sz w:val="22"/>
                <w:lang w:eastAsia="cs-CZ"/>
              </w:rPr>
              <w:tab/>
            </w:r>
            <w:r w:rsidR="00FA2968" w:rsidRPr="00D83019">
              <w:rPr>
                <w:rStyle w:val="Hypertextovodkaz"/>
                <w:noProof/>
              </w:rPr>
              <w:t>Antropomorfismus</w:t>
            </w:r>
            <w:r w:rsidR="00FA2968">
              <w:rPr>
                <w:noProof/>
                <w:webHidden/>
              </w:rPr>
              <w:tab/>
            </w:r>
            <w:r w:rsidR="00FA2968">
              <w:rPr>
                <w:noProof/>
                <w:webHidden/>
              </w:rPr>
              <w:fldChar w:fldCharType="begin"/>
            </w:r>
            <w:r w:rsidR="00FA2968">
              <w:rPr>
                <w:noProof/>
                <w:webHidden/>
              </w:rPr>
              <w:instrText xml:space="preserve"> PAGEREF _Toc39493540 \h </w:instrText>
            </w:r>
            <w:r w:rsidR="00FA2968">
              <w:rPr>
                <w:noProof/>
                <w:webHidden/>
              </w:rPr>
            </w:r>
            <w:r w:rsidR="00FA2968">
              <w:rPr>
                <w:noProof/>
                <w:webHidden/>
              </w:rPr>
              <w:fldChar w:fldCharType="separate"/>
            </w:r>
            <w:r w:rsidR="00FA2968">
              <w:rPr>
                <w:noProof/>
                <w:webHidden/>
              </w:rPr>
              <w:t>47</w:t>
            </w:r>
            <w:r w:rsidR="00FA2968">
              <w:rPr>
                <w:noProof/>
                <w:webHidden/>
              </w:rPr>
              <w:fldChar w:fldCharType="end"/>
            </w:r>
          </w:hyperlink>
        </w:p>
        <w:p w:rsidR="00FA2968" w:rsidRDefault="00FE5301">
          <w:pPr>
            <w:pStyle w:val="Obsah5"/>
            <w:tabs>
              <w:tab w:val="left" w:pos="2020"/>
              <w:tab w:val="right" w:leader="dot" w:pos="8097"/>
            </w:tabs>
            <w:rPr>
              <w:rFonts w:asciiTheme="minorHAnsi" w:eastAsiaTheme="minorEastAsia" w:hAnsiTheme="minorHAnsi"/>
              <w:noProof/>
              <w:sz w:val="22"/>
              <w:lang w:eastAsia="cs-CZ"/>
            </w:rPr>
          </w:pPr>
          <w:hyperlink w:anchor="_Toc39493541" w:history="1">
            <w:r w:rsidR="00FA2968" w:rsidRPr="00D83019">
              <w:rPr>
                <w:rStyle w:val="Hypertextovodkaz"/>
                <w:noProof/>
              </w:rPr>
              <w:t>3.2.3.1.1</w:t>
            </w:r>
            <w:r w:rsidR="00FA2968">
              <w:rPr>
                <w:rFonts w:asciiTheme="minorHAnsi" w:eastAsiaTheme="minorEastAsia" w:hAnsiTheme="minorHAnsi"/>
                <w:noProof/>
                <w:sz w:val="22"/>
                <w:lang w:eastAsia="cs-CZ"/>
              </w:rPr>
              <w:tab/>
            </w:r>
            <w:r w:rsidR="00FA2968" w:rsidRPr="00D83019">
              <w:rPr>
                <w:rStyle w:val="Hypertextovodkaz"/>
                <w:noProof/>
              </w:rPr>
              <w:t>Bajky</w:t>
            </w:r>
            <w:r w:rsidR="00FA2968">
              <w:rPr>
                <w:noProof/>
                <w:webHidden/>
              </w:rPr>
              <w:tab/>
            </w:r>
            <w:r w:rsidR="00FA2968">
              <w:rPr>
                <w:noProof/>
                <w:webHidden/>
              </w:rPr>
              <w:fldChar w:fldCharType="begin"/>
            </w:r>
            <w:r w:rsidR="00FA2968">
              <w:rPr>
                <w:noProof/>
                <w:webHidden/>
              </w:rPr>
              <w:instrText xml:space="preserve"> PAGEREF _Toc39493541 \h </w:instrText>
            </w:r>
            <w:r w:rsidR="00FA2968">
              <w:rPr>
                <w:noProof/>
                <w:webHidden/>
              </w:rPr>
            </w:r>
            <w:r w:rsidR="00FA2968">
              <w:rPr>
                <w:noProof/>
                <w:webHidden/>
              </w:rPr>
              <w:fldChar w:fldCharType="separate"/>
            </w:r>
            <w:r w:rsidR="00FA2968">
              <w:rPr>
                <w:noProof/>
                <w:webHidden/>
              </w:rPr>
              <w:t>48</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42" w:history="1">
            <w:r w:rsidR="00FA2968" w:rsidRPr="00D83019">
              <w:rPr>
                <w:rStyle w:val="Hypertextovodkaz"/>
                <w:noProof/>
              </w:rPr>
              <w:t>3.2.4</w:t>
            </w:r>
            <w:r w:rsidR="00FA2968">
              <w:rPr>
                <w:rFonts w:asciiTheme="minorHAnsi" w:eastAsiaTheme="minorEastAsia" w:hAnsiTheme="minorHAnsi"/>
                <w:noProof/>
                <w:sz w:val="22"/>
                <w:lang w:eastAsia="cs-CZ"/>
              </w:rPr>
              <w:tab/>
            </w:r>
            <w:r w:rsidR="00FA2968" w:rsidRPr="00D83019">
              <w:rPr>
                <w:rStyle w:val="Hypertextovodkaz"/>
                <w:noProof/>
              </w:rPr>
              <w:t>Obrazy</w:t>
            </w:r>
            <w:r w:rsidR="00FA2968">
              <w:rPr>
                <w:noProof/>
                <w:webHidden/>
              </w:rPr>
              <w:tab/>
            </w:r>
            <w:r w:rsidR="00FA2968">
              <w:rPr>
                <w:noProof/>
                <w:webHidden/>
              </w:rPr>
              <w:fldChar w:fldCharType="begin"/>
            </w:r>
            <w:r w:rsidR="00FA2968">
              <w:rPr>
                <w:noProof/>
                <w:webHidden/>
              </w:rPr>
              <w:instrText xml:space="preserve"> PAGEREF _Toc39493542 \h </w:instrText>
            </w:r>
            <w:r w:rsidR="00FA2968">
              <w:rPr>
                <w:noProof/>
                <w:webHidden/>
              </w:rPr>
            </w:r>
            <w:r w:rsidR="00FA2968">
              <w:rPr>
                <w:noProof/>
                <w:webHidden/>
              </w:rPr>
              <w:fldChar w:fldCharType="separate"/>
            </w:r>
            <w:r w:rsidR="00FA2968">
              <w:rPr>
                <w:noProof/>
                <w:webHidden/>
              </w:rPr>
              <w:t>48</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43" w:history="1">
            <w:r w:rsidR="00FA2968" w:rsidRPr="00D83019">
              <w:rPr>
                <w:rStyle w:val="Hypertextovodkaz"/>
                <w:noProof/>
              </w:rPr>
              <w:t>3.2.5</w:t>
            </w:r>
            <w:r w:rsidR="00FA2968">
              <w:rPr>
                <w:rFonts w:asciiTheme="minorHAnsi" w:eastAsiaTheme="minorEastAsia" w:hAnsiTheme="minorHAnsi"/>
                <w:noProof/>
                <w:sz w:val="22"/>
                <w:lang w:eastAsia="cs-CZ"/>
              </w:rPr>
              <w:tab/>
            </w:r>
            <w:r w:rsidR="00FA2968" w:rsidRPr="00D83019">
              <w:rPr>
                <w:rStyle w:val="Hypertextovodkaz"/>
                <w:noProof/>
              </w:rPr>
              <w:t>Prostředí</w:t>
            </w:r>
            <w:r w:rsidR="00FA2968">
              <w:rPr>
                <w:noProof/>
                <w:webHidden/>
              </w:rPr>
              <w:tab/>
            </w:r>
            <w:r w:rsidR="00FA2968">
              <w:rPr>
                <w:noProof/>
                <w:webHidden/>
              </w:rPr>
              <w:fldChar w:fldCharType="begin"/>
            </w:r>
            <w:r w:rsidR="00FA2968">
              <w:rPr>
                <w:noProof/>
                <w:webHidden/>
              </w:rPr>
              <w:instrText xml:space="preserve"> PAGEREF _Toc39493543 \h </w:instrText>
            </w:r>
            <w:r w:rsidR="00FA2968">
              <w:rPr>
                <w:noProof/>
                <w:webHidden/>
              </w:rPr>
            </w:r>
            <w:r w:rsidR="00FA2968">
              <w:rPr>
                <w:noProof/>
                <w:webHidden/>
              </w:rPr>
              <w:fldChar w:fldCharType="separate"/>
            </w:r>
            <w:r w:rsidR="00FA2968">
              <w:rPr>
                <w:noProof/>
                <w:webHidden/>
              </w:rPr>
              <w:t>50</w:t>
            </w:r>
            <w:r w:rsidR="00FA2968">
              <w:rPr>
                <w:noProof/>
                <w:webHidden/>
              </w:rPr>
              <w:fldChar w:fldCharType="end"/>
            </w:r>
          </w:hyperlink>
        </w:p>
        <w:p w:rsidR="00FA2968" w:rsidRDefault="00FE5301">
          <w:pPr>
            <w:pStyle w:val="Obsah4"/>
            <w:tabs>
              <w:tab w:val="left" w:pos="1760"/>
              <w:tab w:val="right" w:leader="dot" w:pos="8097"/>
            </w:tabs>
            <w:rPr>
              <w:rFonts w:asciiTheme="minorHAnsi" w:eastAsiaTheme="minorEastAsia" w:hAnsiTheme="minorHAnsi"/>
              <w:noProof/>
              <w:sz w:val="22"/>
              <w:lang w:eastAsia="cs-CZ"/>
            </w:rPr>
          </w:pPr>
          <w:hyperlink w:anchor="_Toc39493544" w:history="1">
            <w:r w:rsidR="00FA2968" w:rsidRPr="00D83019">
              <w:rPr>
                <w:rStyle w:val="Hypertextovodkaz"/>
                <w:noProof/>
              </w:rPr>
              <w:t>3.2.5.1</w:t>
            </w:r>
            <w:r w:rsidR="00FA2968">
              <w:rPr>
                <w:rFonts w:asciiTheme="minorHAnsi" w:eastAsiaTheme="minorEastAsia" w:hAnsiTheme="minorHAnsi"/>
                <w:noProof/>
                <w:sz w:val="22"/>
                <w:lang w:eastAsia="cs-CZ"/>
              </w:rPr>
              <w:tab/>
            </w:r>
            <w:r w:rsidR="00FA2968" w:rsidRPr="00D83019">
              <w:rPr>
                <w:rStyle w:val="Hypertextovodkaz"/>
                <w:noProof/>
              </w:rPr>
              <w:t>Střídání ročních období</w:t>
            </w:r>
            <w:r w:rsidR="00FA2968">
              <w:rPr>
                <w:noProof/>
                <w:webHidden/>
              </w:rPr>
              <w:tab/>
            </w:r>
            <w:r w:rsidR="00FA2968">
              <w:rPr>
                <w:noProof/>
                <w:webHidden/>
              </w:rPr>
              <w:fldChar w:fldCharType="begin"/>
            </w:r>
            <w:r w:rsidR="00FA2968">
              <w:rPr>
                <w:noProof/>
                <w:webHidden/>
              </w:rPr>
              <w:instrText xml:space="preserve"> PAGEREF _Toc39493544 \h </w:instrText>
            </w:r>
            <w:r w:rsidR="00FA2968">
              <w:rPr>
                <w:noProof/>
                <w:webHidden/>
              </w:rPr>
            </w:r>
            <w:r w:rsidR="00FA2968">
              <w:rPr>
                <w:noProof/>
                <w:webHidden/>
              </w:rPr>
              <w:fldChar w:fldCharType="separate"/>
            </w:r>
            <w:r w:rsidR="00FA2968">
              <w:rPr>
                <w:noProof/>
                <w:webHidden/>
              </w:rPr>
              <w:t>51</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45" w:history="1">
            <w:r w:rsidR="00FA2968" w:rsidRPr="00D83019">
              <w:rPr>
                <w:rStyle w:val="Hypertextovodkaz"/>
                <w:noProof/>
              </w:rPr>
              <w:t>3.2.6</w:t>
            </w:r>
            <w:r w:rsidR="00FA2968">
              <w:rPr>
                <w:rFonts w:asciiTheme="minorHAnsi" w:eastAsiaTheme="minorEastAsia" w:hAnsiTheme="minorHAnsi"/>
                <w:noProof/>
                <w:sz w:val="22"/>
                <w:lang w:eastAsia="cs-CZ"/>
              </w:rPr>
              <w:tab/>
            </w:r>
            <w:r w:rsidR="00FA2968" w:rsidRPr="00D83019">
              <w:rPr>
                <w:rStyle w:val="Hypertextovodkaz"/>
                <w:noProof/>
              </w:rPr>
              <w:t>Kamera</w:t>
            </w:r>
            <w:r w:rsidR="00FA2968">
              <w:rPr>
                <w:noProof/>
                <w:webHidden/>
              </w:rPr>
              <w:tab/>
            </w:r>
            <w:r w:rsidR="00FA2968">
              <w:rPr>
                <w:noProof/>
                <w:webHidden/>
              </w:rPr>
              <w:fldChar w:fldCharType="begin"/>
            </w:r>
            <w:r w:rsidR="00FA2968">
              <w:rPr>
                <w:noProof/>
                <w:webHidden/>
              </w:rPr>
              <w:instrText xml:space="preserve"> PAGEREF _Toc39493545 \h </w:instrText>
            </w:r>
            <w:r w:rsidR="00FA2968">
              <w:rPr>
                <w:noProof/>
                <w:webHidden/>
              </w:rPr>
            </w:r>
            <w:r w:rsidR="00FA2968">
              <w:rPr>
                <w:noProof/>
                <w:webHidden/>
              </w:rPr>
              <w:fldChar w:fldCharType="separate"/>
            </w:r>
            <w:r w:rsidR="00FA2968">
              <w:rPr>
                <w:noProof/>
                <w:webHidden/>
              </w:rPr>
              <w:t>52</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46" w:history="1">
            <w:r w:rsidR="00FA2968" w:rsidRPr="00D83019">
              <w:rPr>
                <w:rStyle w:val="Hypertextovodkaz"/>
                <w:noProof/>
              </w:rPr>
              <w:t>3.2.7</w:t>
            </w:r>
            <w:r w:rsidR="00FA2968">
              <w:rPr>
                <w:rFonts w:asciiTheme="minorHAnsi" w:eastAsiaTheme="minorEastAsia" w:hAnsiTheme="minorHAnsi"/>
                <w:noProof/>
                <w:sz w:val="22"/>
                <w:lang w:eastAsia="cs-CZ"/>
              </w:rPr>
              <w:tab/>
            </w:r>
            <w:r w:rsidR="00FA2968" w:rsidRPr="00D83019">
              <w:rPr>
                <w:rStyle w:val="Hypertextovodkaz"/>
                <w:noProof/>
              </w:rPr>
              <w:t>Střih</w:t>
            </w:r>
            <w:r w:rsidR="00FA2968">
              <w:rPr>
                <w:noProof/>
                <w:webHidden/>
              </w:rPr>
              <w:tab/>
            </w:r>
            <w:r w:rsidR="00FA2968">
              <w:rPr>
                <w:noProof/>
                <w:webHidden/>
              </w:rPr>
              <w:fldChar w:fldCharType="begin"/>
            </w:r>
            <w:r w:rsidR="00FA2968">
              <w:rPr>
                <w:noProof/>
                <w:webHidden/>
              </w:rPr>
              <w:instrText xml:space="preserve"> PAGEREF _Toc39493546 \h </w:instrText>
            </w:r>
            <w:r w:rsidR="00FA2968">
              <w:rPr>
                <w:noProof/>
                <w:webHidden/>
              </w:rPr>
            </w:r>
            <w:r w:rsidR="00FA2968">
              <w:rPr>
                <w:noProof/>
                <w:webHidden/>
              </w:rPr>
              <w:fldChar w:fldCharType="separate"/>
            </w:r>
            <w:r w:rsidR="00FA2968">
              <w:rPr>
                <w:noProof/>
                <w:webHidden/>
              </w:rPr>
              <w:t>55</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47" w:history="1">
            <w:r w:rsidR="00FA2968" w:rsidRPr="00D83019">
              <w:rPr>
                <w:rStyle w:val="Hypertextovodkaz"/>
                <w:noProof/>
              </w:rPr>
              <w:t>3.2.8</w:t>
            </w:r>
            <w:r w:rsidR="00FA2968">
              <w:rPr>
                <w:rFonts w:asciiTheme="minorHAnsi" w:eastAsiaTheme="minorEastAsia" w:hAnsiTheme="minorHAnsi"/>
                <w:noProof/>
                <w:sz w:val="22"/>
                <w:lang w:eastAsia="cs-CZ"/>
              </w:rPr>
              <w:tab/>
            </w:r>
            <w:r w:rsidR="00FA2968" w:rsidRPr="00D83019">
              <w:rPr>
                <w:rStyle w:val="Hypertextovodkaz"/>
                <w:noProof/>
              </w:rPr>
              <w:t>Zvuková složka</w:t>
            </w:r>
            <w:r w:rsidR="00FA2968">
              <w:rPr>
                <w:noProof/>
                <w:webHidden/>
              </w:rPr>
              <w:tab/>
            </w:r>
            <w:r w:rsidR="00FA2968">
              <w:rPr>
                <w:noProof/>
                <w:webHidden/>
              </w:rPr>
              <w:fldChar w:fldCharType="begin"/>
            </w:r>
            <w:r w:rsidR="00FA2968">
              <w:rPr>
                <w:noProof/>
                <w:webHidden/>
              </w:rPr>
              <w:instrText xml:space="preserve"> PAGEREF _Toc39493547 \h </w:instrText>
            </w:r>
            <w:r w:rsidR="00FA2968">
              <w:rPr>
                <w:noProof/>
                <w:webHidden/>
              </w:rPr>
            </w:r>
            <w:r w:rsidR="00FA2968">
              <w:rPr>
                <w:noProof/>
                <w:webHidden/>
              </w:rPr>
              <w:fldChar w:fldCharType="separate"/>
            </w:r>
            <w:r w:rsidR="00FA2968">
              <w:rPr>
                <w:noProof/>
                <w:webHidden/>
              </w:rPr>
              <w:t>56</w:t>
            </w:r>
            <w:r w:rsidR="00FA2968">
              <w:rPr>
                <w:noProof/>
                <w:webHidden/>
              </w:rPr>
              <w:fldChar w:fldCharType="end"/>
            </w:r>
          </w:hyperlink>
        </w:p>
        <w:p w:rsidR="00FA2968" w:rsidRDefault="00FE5301">
          <w:pPr>
            <w:pStyle w:val="Obsah4"/>
            <w:tabs>
              <w:tab w:val="left" w:pos="1760"/>
              <w:tab w:val="right" w:leader="dot" w:pos="8097"/>
            </w:tabs>
            <w:rPr>
              <w:rFonts w:asciiTheme="minorHAnsi" w:eastAsiaTheme="minorEastAsia" w:hAnsiTheme="minorHAnsi"/>
              <w:noProof/>
              <w:sz w:val="22"/>
              <w:lang w:eastAsia="cs-CZ"/>
            </w:rPr>
          </w:pPr>
          <w:hyperlink w:anchor="_Toc39493548" w:history="1">
            <w:r w:rsidR="00FA2968" w:rsidRPr="00D83019">
              <w:rPr>
                <w:rStyle w:val="Hypertextovodkaz"/>
                <w:noProof/>
              </w:rPr>
              <w:t>3.2.8.1</w:t>
            </w:r>
            <w:r w:rsidR="00FA2968">
              <w:rPr>
                <w:rFonts w:asciiTheme="minorHAnsi" w:eastAsiaTheme="minorEastAsia" w:hAnsiTheme="minorHAnsi"/>
                <w:noProof/>
                <w:sz w:val="22"/>
                <w:lang w:eastAsia="cs-CZ"/>
              </w:rPr>
              <w:tab/>
            </w:r>
            <w:r w:rsidR="00FA2968" w:rsidRPr="00D83019">
              <w:rPr>
                <w:rStyle w:val="Hypertextovodkaz"/>
                <w:noProof/>
              </w:rPr>
              <w:t>Diegetický zvuk</w:t>
            </w:r>
            <w:r w:rsidR="00FA2968">
              <w:rPr>
                <w:noProof/>
                <w:webHidden/>
              </w:rPr>
              <w:tab/>
            </w:r>
            <w:r w:rsidR="00FA2968">
              <w:rPr>
                <w:noProof/>
                <w:webHidden/>
              </w:rPr>
              <w:fldChar w:fldCharType="begin"/>
            </w:r>
            <w:r w:rsidR="00FA2968">
              <w:rPr>
                <w:noProof/>
                <w:webHidden/>
              </w:rPr>
              <w:instrText xml:space="preserve"> PAGEREF _Toc39493548 \h </w:instrText>
            </w:r>
            <w:r w:rsidR="00FA2968">
              <w:rPr>
                <w:noProof/>
                <w:webHidden/>
              </w:rPr>
            </w:r>
            <w:r w:rsidR="00FA2968">
              <w:rPr>
                <w:noProof/>
                <w:webHidden/>
              </w:rPr>
              <w:fldChar w:fldCharType="separate"/>
            </w:r>
            <w:r w:rsidR="00FA2968">
              <w:rPr>
                <w:noProof/>
                <w:webHidden/>
              </w:rPr>
              <w:t>57</w:t>
            </w:r>
            <w:r w:rsidR="00FA2968">
              <w:rPr>
                <w:noProof/>
                <w:webHidden/>
              </w:rPr>
              <w:fldChar w:fldCharType="end"/>
            </w:r>
          </w:hyperlink>
        </w:p>
        <w:p w:rsidR="00FA2968" w:rsidRDefault="00FE5301">
          <w:pPr>
            <w:pStyle w:val="Obsah4"/>
            <w:tabs>
              <w:tab w:val="left" w:pos="1760"/>
              <w:tab w:val="right" w:leader="dot" w:pos="8097"/>
            </w:tabs>
            <w:rPr>
              <w:rFonts w:asciiTheme="minorHAnsi" w:eastAsiaTheme="minorEastAsia" w:hAnsiTheme="minorHAnsi"/>
              <w:noProof/>
              <w:sz w:val="22"/>
              <w:lang w:eastAsia="cs-CZ"/>
            </w:rPr>
          </w:pPr>
          <w:hyperlink w:anchor="_Toc39493549" w:history="1">
            <w:r w:rsidR="00FA2968" w:rsidRPr="00D83019">
              <w:rPr>
                <w:rStyle w:val="Hypertextovodkaz"/>
                <w:noProof/>
              </w:rPr>
              <w:t>3.2.8.2</w:t>
            </w:r>
            <w:r w:rsidR="00FA2968">
              <w:rPr>
                <w:rFonts w:asciiTheme="minorHAnsi" w:eastAsiaTheme="minorEastAsia" w:hAnsiTheme="minorHAnsi"/>
                <w:noProof/>
                <w:sz w:val="22"/>
                <w:lang w:eastAsia="cs-CZ"/>
              </w:rPr>
              <w:tab/>
            </w:r>
            <w:r w:rsidR="00FA2968" w:rsidRPr="00D83019">
              <w:rPr>
                <w:rStyle w:val="Hypertextovodkaz"/>
                <w:noProof/>
              </w:rPr>
              <w:t>Hudba</w:t>
            </w:r>
            <w:r w:rsidR="00FA2968">
              <w:rPr>
                <w:noProof/>
                <w:webHidden/>
              </w:rPr>
              <w:tab/>
            </w:r>
            <w:r w:rsidR="00FA2968">
              <w:rPr>
                <w:noProof/>
                <w:webHidden/>
              </w:rPr>
              <w:fldChar w:fldCharType="begin"/>
            </w:r>
            <w:r w:rsidR="00FA2968">
              <w:rPr>
                <w:noProof/>
                <w:webHidden/>
              </w:rPr>
              <w:instrText xml:space="preserve"> PAGEREF _Toc39493549 \h </w:instrText>
            </w:r>
            <w:r w:rsidR="00FA2968">
              <w:rPr>
                <w:noProof/>
                <w:webHidden/>
              </w:rPr>
            </w:r>
            <w:r w:rsidR="00FA2968">
              <w:rPr>
                <w:noProof/>
                <w:webHidden/>
              </w:rPr>
              <w:fldChar w:fldCharType="separate"/>
            </w:r>
            <w:r w:rsidR="00FA2968">
              <w:rPr>
                <w:noProof/>
                <w:webHidden/>
              </w:rPr>
              <w:t>57</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50" w:history="1">
            <w:r w:rsidR="00FA2968" w:rsidRPr="00D83019">
              <w:rPr>
                <w:rStyle w:val="Hypertextovodkaz"/>
                <w:noProof/>
              </w:rPr>
              <w:t>3.2.9</w:t>
            </w:r>
            <w:r w:rsidR="00FA2968">
              <w:rPr>
                <w:rFonts w:asciiTheme="minorHAnsi" w:eastAsiaTheme="minorEastAsia" w:hAnsiTheme="minorHAnsi"/>
                <w:noProof/>
                <w:sz w:val="22"/>
                <w:lang w:eastAsia="cs-CZ"/>
              </w:rPr>
              <w:tab/>
            </w:r>
            <w:r w:rsidR="00FA2968" w:rsidRPr="00D83019">
              <w:rPr>
                <w:rStyle w:val="Hypertextovodkaz"/>
                <w:noProof/>
              </w:rPr>
              <w:t>Grafika</w:t>
            </w:r>
            <w:r w:rsidR="00FA2968">
              <w:rPr>
                <w:noProof/>
                <w:webHidden/>
              </w:rPr>
              <w:tab/>
            </w:r>
            <w:r w:rsidR="00FA2968">
              <w:rPr>
                <w:noProof/>
                <w:webHidden/>
              </w:rPr>
              <w:fldChar w:fldCharType="begin"/>
            </w:r>
            <w:r w:rsidR="00FA2968">
              <w:rPr>
                <w:noProof/>
                <w:webHidden/>
              </w:rPr>
              <w:instrText xml:space="preserve"> PAGEREF _Toc39493550 \h </w:instrText>
            </w:r>
            <w:r w:rsidR="00FA2968">
              <w:rPr>
                <w:noProof/>
                <w:webHidden/>
              </w:rPr>
            </w:r>
            <w:r w:rsidR="00FA2968">
              <w:rPr>
                <w:noProof/>
                <w:webHidden/>
              </w:rPr>
              <w:fldChar w:fldCharType="separate"/>
            </w:r>
            <w:r w:rsidR="00FA2968">
              <w:rPr>
                <w:noProof/>
                <w:webHidden/>
              </w:rPr>
              <w:t>59</w:t>
            </w:r>
            <w:r w:rsidR="00FA2968">
              <w:rPr>
                <w:noProof/>
                <w:webHidden/>
              </w:rPr>
              <w:fldChar w:fldCharType="end"/>
            </w:r>
          </w:hyperlink>
        </w:p>
        <w:p w:rsidR="00FA2968" w:rsidRDefault="00FE5301">
          <w:pPr>
            <w:pStyle w:val="Obsah4"/>
            <w:tabs>
              <w:tab w:val="left" w:pos="1760"/>
              <w:tab w:val="right" w:leader="dot" w:pos="8097"/>
            </w:tabs>
            <w:rPr>
              <w:rFonts w:asciiTheme="minorHAnsi" w:eastAsiaTheme="minorEastAsia" w:hAnsiTheme="minorHAnsi"/>
              <w:noProof/>
              <w:sz w:val="22"/>
              <w:lang w:eastAsia="cs-CZ"/>
            </w:rPr>
          </w:pPr>
          <w:hyperlink w:anchor="_Toc39493551" w:history="1">
            <w:r w:rsidR="00FA2968" w:rsidRPr="00D83019">
              <w:rPr>
                <w:rStyle w:val="Hypertextovodkaz"/>
                <w:noProof/>
              </w:rPr>
              <w:t>3.2.9.1</w:t>
            </w:r>
            <w:r w:rsidR="00FA2968">
              <w:rPr>
                <w:rFonts w:asciiTheme="minorHAnsi" w:eastAsiaTheme="minorEastAsia" w:hAnsiTheme="minorHAnsi"/>
                <w:noProof/>
                <w:sz w:val="22"/>
                <w:lang w:eastAsia="cs-CZ"/>
              </w:rPr>
              <w:tab/>
            </w:r>
            <w:r w:rsidR="00FA2968" w:rsidRPr="00D83019">
              <w:rPr>
                <w:rStyle w:val="Hypertextovodkaz"/>
                <w:noProof/>
              </w:rPr>
              <w:t>Infografika</w:t>
            </w:r>
            <w:r w:rsidR="00FA2968">
              <w:rPr>
                <w:noProof/>
                <w:webHidden/>
              </w:rPr>
              <w:tab/>
            </w:r>
            <w:r w:rsidR="00FA2968">
              <w:rPr>
                <w:noProof/>
                <w:webHidden/>
              </w:rPr>
              <w:fldChar w:fldCharType="begin"/>
            </w:r>
            <w:r w:rsidR="00FA2968">
              <w:rPr>
                <w:noProof/>
                <w:webHidden/>
              </w:rPr>
              <w:instrText xml:space="preserve"> PAGEREF _Toc39493551 \h </w:instrText>
            </w:r>
            <w:r w:rsidR="00FA2968">
              <w:rPr>
                <w:noProof/>
                <w:webHidden/>
              </w:rPr>
            </w:r>
            <w:r w:rsidR="00FA2968">
              <w:rPr>
                <w:noProof/>
                <w:webHidden/>
              </w:rPr>
              <w:fldChar w:fldCharType="separate"/>
            </w:r>
            <w:r w:rsidR="00FA2968">
              <w:rPr>
                <w:noProof/>
                <w:webHidden/>
              </w:rPr>
              <w:t>59</w:t>
            </w:r>
            <w:r w:rsidR="00FA2968">
              <w:rPr>
                <w:noProof/>
                <w:webHidden/>
              </w:rPr>
              <w:fldChar w:fldCharType="end"/>
            </w:r>
          </w:hyperlink>
        </w:p>
        <w:p w:rsidR="00FA2968" w:rsidRDefault="00FE5301">
          <w:pPr>
            <w:pStyle w:val="Obsah4"/>
            <w:tabs>
              <w:tab w:val="left" w:pos="1760"/>
              <w:tab w:val="right" w:leader="dot" w:pos="8097"/>
            </w:tabs>
            <w:rPr>
              <w:rFonts w:asciiTheme="minorHAnsi" w:eastAsiaTheme="minorEastAsia" w:hAnsiTheme="minorHAnsi"/>
              <w:noProof/>
              <w:sz w:val="22"/>
              <w:lang w:eastAsia="cs-CZ"/>
            </w:rPr>
          </w:pPr>
          <w:hyperlink w:anchor="_Toc39493552" w:history="1">
            <w:r w:rsidR="00FA2968" w:rsidRPr="00D83019">
              <w:rPr>
                <w:rStyle w:val="Hypertextovodkaz"/>
                <w:noProof/>
              </w:rPr>
              <w:t>3.2.9.2</w:t>
            </w:r>
            <w:r w:rsidR="00FA2968">
              <w:rPr>
                <w:rFonts w:asciiTheme="minorHAnsi" w:eastAsiaTheme="minorEastAsia" w:hAnsiTheme="minorHAnsi"/>
                <w:noProof/>
                <w:sz w:val="22"/>
                <w:lang w:eastAsia="cs-CZ"/>
              </w:rPr>
              <w:tab/>
            </w:r>
            <w:r w:rsidR="00FA2968" w:rsidRPr="00D83019">
              <w:rPr>
                <w:rStyle w:val="Hypertextovodkaz"/>
                <w:noProof/>
              </w:rPr>
              <w:t>Efekty</w:t>
            </w:r>
            <w:r w:rsidR="00FA2968">
              <w:rPr>
                <w:noProof/>
                <w:webHidden/>
              </w:rPr>
              <w:tab/>
            </w:r>
            <w:r w:rsidR="00FA2968">
              <w:rPr>
                <w:noProof/>
                <w:webHidden/>
              </w:rPr>
              <w:fldChar w:fldCharType="begin"/>
            </w:r>
            <w:r w:rsidR="00FA2968">
              <w:rPr>
                <w:noProof/>
                <w:webHidden/>
              </w:rPr>
              <w:instrText xml:space="preserve"> PAGEREF _Toc39493552 \h </w:instrText>
            </w:r>
            <w:r w:rsidR="00FA2968">
              <w:rPr>
                <w:noProof/>
                <w:webHidden/>
              </w:rPr>
            </w:r>
            <w:r w:rsidR="00FA2968">
              <w:rPr>
                <w:noProof/>
                <w:webHidden/>
              </w:rPr>
              <w:fldChar w:fldCharType="separate"/>
            </w:r>
            <w:r w:rsidR="00FA2968">
              <w:rPr>
                <w:noProof/>
                <w:webHidden/>
              </w:rPr>
              <w:t>60</w:t>
            </w:r>
            <w:r w:rsidR="00FA2968">
              <w:rPr>
                <w:noProof/>
                <w:webHidden/>
              </w:rPr>
              <w:fldChar w:fldCharType="end"/>
            </w:r>
          </w:hyperlink>
        </w:p>
        <w:p w:rsidR="00FA2968" w:rsidRDefault="00FE5301">
          <w:pPr>
            <w:pStyle w:val="Obsah3"/>
            <w:tabs>
              <w:tab w:val="left" w:pos="1320"/>
              <w:tab w:val="right" w:leader="dot" w:pos="8097"/>
            </w:tabs>
            <w:rPr>
              <w:rFonts w:asciiTheme="minorHAnsi" w:eastAsiaTheme="minorEastAsia" w:hAnsiTheme="minorHAnsi"/>
              <w:noProof/>
              <w:sz w:val="22"/>
              <w:lang w:eastAsia="cs-CZ"/>
            </w:rPr>
          </w:pPr>
          <w:hyperlink w:anchor="_Toc39493553" w:history="1">
            <w:r w:rsidR="00FA2968" w:rsidRPr="00D83019">
              <w:rPr>
                <w:rStyle w:val="Hypertextovodkaz"/>
                <w:noProof/>
              </w:rPr>
              <w:t>3.2.10</w:t>
            </w:r>
            <w:r w:rsidR="00FA2968">
              <w:rPr>
                <w:rFonts w:asciiTheme="minorHAnsi" w:eastAsiaTheme="minorEastAsia" w:hAnsiTheme="minorHAnsi"/>
                <w:noProof/>
                <w:sz w:val="22"/>
                <w:lang w:eastAsia="cs-CZ"/>
              </w:rPr>
              <w:tab/>
            </w:r>
            <w:r w:rsidR="00FA2968" w:rsidRPr="00D83019">
              <w:rPr>
                <w:rStyle w:val="Hypertextovodkaz"/>
                <w:noProof/>
              </w:rPr>
              <w:t>Vypravěč</w:t>
            </w:r>
            <w:r w:rsidR="00FA2968">
              <w:rPr>
                <w:noProof/>
                <w:webHidden/>
              </w:rPr>
              <w:tab/>
            </w:r>
            <w:r w:rsidR="00FA2968">
              <w:rPr>
                <w:noProof/>
                <w:webHidden/>
              </w:rPr>
              <w:fldChar w:fldCharType="begin"/>
            </w:r>
            <w:r w:rsidR="00FA2968">
              <w:rPr>
                <w:noProof/>
                <w:webHidden/>
              </w:rPr>
              <w:instrText xml:space="preserve"> PAGEREF _Toc39493553 \h </w:instrText>
            </w:r>
            <w:r w:rsidR="00FA2968">
              <w:rPr>
                <w:noProof/>
                <w:webHidden/>
              </w:rPr>
            </w:r>
            <w:r w:rsidR="00FA2968">
              <w:rPr>
                <w:noProof/>
                <w:webHidden/>
              </w:rPr>
              <w:fldChar w:fldCharType="separate"/>
            </w:r>
            <w:r w:rsidR="00FA2968">
              <w:rPr>
                <w:noProof/>
                <w:webHidden/>
              </w:rPr>
              <w:t>61</w:t>
            </w:r>
            <w:r w:rsidR="00FA2968">
              <w:rPr>
                <w:noProof/>
                <w:webHidden/>
              </w:rPr>
              <w:fldChar w:fldCharType="end"/>
            </w:r>
          </w:hyperlink>
        </w:p>
        <w:p w:rsidR="00FA2968" w:rsidRDefault="00FE5301">
          <w:pPr>
            <w:pStyle w:val="Obsah4"/>
            <w:tabs>
              <w:tab w:val="left" w:pos="1760"/>
              <w:tab w:val="right" w:leader="dot" w:pos="8097"/>
            </w:tabs>
            <w:rPr>
              <w:rFonts w:asciiTheme="minorHAnsi" w:eastAsiaTheme="minorEastAsia" w:hAnsiTheme="minorHAnsi"/>
              <w:noProof/>
              <w:sz w:val="22"/>
              <w:lang w:eastAsia="cs-CZ"/>
            </w:rPr>
          </w:pPr>
          <w:hyperlink w:anchor="_Toc39493554" w:history="1">
            <w:r w:rsidR="00FA2968" w:rsidRPr="00D83019">
              <w:rPr>
                <w:rStyle w:val="Hypertextovodkaz"/>
                <w:noProof/>
              </w:rPr>
              <w:t>3.2.10.1</w:t>
            </w:r>
            <w:r w:rsidR="00FA2968">
              <w:rPr>
                <w:rFonts w:asciiTheme="minorHAnsi" w:eastAsiaTheme="minorEastAsia" w:hAnsiTheme="minorHAnsi"/>
                <w:noProof/>
                <w:sz w:val="22"/>
                <w:lang w:eastAsia="cs-CZ"/>
              </w:rPr>
              <w:tab/>
            </w:r>
            <w:r w:rsidR="00FA2968" w:rsidRPr="00D83019">
              <w:rPr>
                <w:rStyle w:val="Hypertextovodkaz"/>
                <w:noProof/>
              </w:rPr>
              <w:t>Komentář</w:t>
            </w:r>
            <w:r w:rsidR="00FA2968">
              <w:rPr>
                <w:noProof/>
                <w:webHidden/>
              </w:rPr>
              <w:tab/>
            </w:r>
            <w:r w:rsidR="00FA2968">
              <w:rPr>
                <w:noProof/>
                <w:webHidden/>
              </w:rPr>
              <w:fldChar w:fldCharType="begin"/>
            </w:r>
            <w:r w:rsidR="00FA2968">
              <w:rPr>
                <w:noProof/>
                <w:webHidden/>
              </w:rPr>
              <w:instrText xml:space="preserve"> PAGEREF _Toc39493554 \h </w:instrText>
            </w:r>
            <w:r w:rsidR="00FA2968">
              <w:rPr>
                <w:noProof/>
                <w:webHidden/>
              </w:rPr>
            </w:r>
            <w:r w:rsidR="00FA2968">
              <w:rPr>
                <w:noProof/>
                <w:webHidden/>
              </w:rPr>
              <w:fldChar w:fldCharType="separate"/>
            </w:r>
            <w:r w:rsidR="00FA2968">
              <w:rPr>
                <w:noProof/>
                <w:webHidden/>
              </w:rPr>
              <w:t>63</w:t>
            </w:r>
            <w:r w:rsidR="00FA2968">
              <w:rPr>
                <w:noProof/>
                <w:webHidden/>
              </w:rPr>
              <w:fldChar w:fldCharType="end"/>
            </w:r>
          </w:hyperlink>
        </w:p>
        <w:p w:rsidR="00FA2968" w:rsidRDefault="00FE5301">
          <w:pPr>
            <w:pStyle w:val="Obsah1"/>
            <w:tabs>
              <w:tab w:val="right" w:leader="dot" w:pos="8097"/>
            </w:tabs>
            <w:rPr>
              <w:rFonts w:asciiTheme="minorHAnsi" w:eastAsiaTheme="minorEastAsia" w:hAnsiTheme="minorHAnsi"/>
              <w:noProof/>
              <w:sz w:val="22"/>
              <w:lang w:eastAsia="cs-CZ"/>
            </w:rPr>
          </w:pPr>
          <w:hyperlink w:anchor="_Toc39493555" w:history="1">
            <w:r w:rsidR="00FA2968" w:rsidRPr="00D83019">
              <w:rPr>
                <w:rStyle w:val="Hypertextovodkaz"/>
                <w:noProof/>
              </w:rPr>
              <w:t>Závěr</w:t>
            </w:r>
            <w:r w:rsidR="00FA2968">
              <w:rPr>
                <w:noProof/>
                <w:webHidden/>
              </w:rPr>
              <w:tab/>
            </w:r>
            <w:r w:rsidR="00FA2968">
              <w:rPr>
                <w:noProof/>
                <w:webHidden/>
              </w:rPr>
              <w:fldChar w:fldCharType="begin"/>
            </w:r>
            <w:r w:rsidR="00FA2968">
              <w:rPr>
                <w:noProof/>
                <w:webHidden/>
              </w:rPr>
              <w:instrText xml:space="preserve"> PAGEREF _Toc39493555 \h </w:instrText>
            </w:r>
            <w:r w:rsidR="00FA2968">
              <w:rPr>
                <w:noProof/>
                <w:webHidden/>
              </w:rPr>
            </w:r>
            <w:r w:rsidR="00FA2968">
              <w:rPr>
                <w:noProof/>
                <w:webHidden/>
              </w:rPr>
              <w:fldChar w:fldCharType="separate"/>
            </w:r>
            <w:r w:rsidR="00FA2968">
              <w:rPr>
                <w:noProof/>
                <w:webHidden/>
              </w:rPr>
              <w:t>65</w:t>
            </w:r>
            <w:r w:rsidR="00FA2968">
              <w:rPr>
                <w:noProof/>
                <w:webHidden/>
              </w:rPr>
              <w:fldChar w:fldCharType="end"/>
            </w:r>
          </w:hyperlink>
        </w:p>
        <w:p w:rsidR="00FA2968" w:rsidRDefault="00FE5301">
          <w:pPr>
            <w:pStyle w:val="Obsah1"/>
            <w:tabs>
              <w:tab w:val="right" w:leader="dot" w:pos="8097"/>
            </w:tabs>
            <w:rPr>
              <w:rFonts w:asciiTheme="minorHAnsi" w:eastAsiaTheme="minorEastAsia" w:hAnsiTheme="minorHAnsi"/>
              <w:noProof/>
              <w:sz w:val="22"/>
              <w:lang w:eastAsia="cs-CZ"/>
            </w:rPr>
          </w:pPr>
          <w:hyperlink w:anchor="_Toc39493556" w:history="1">
            <w:r w:rsidR="00FA2968" w:rsidRPr="00D83019">
              <w:rPr>
                <w:rStyle w:val="Hypertextovodkaz"/>
                <w:noProof/>
              </w:rPr>
              <w:t>Seznam použitých pramenů a literatury</w:t>
            </w:r>
            <w:r w:rsidR="00FA2968">
              <w:rPr>
                <w:noProof/>
                <w:webHidden/>
              </w:rPr>
              <w:tab/>
            </w:r>
            <w:r w:rsidR="00FA2968">
              <w:rPr>
                <w:noProof/>
                <w:webHidden/>
              </w:rPr>
              <w:fldChar w:fldCharType="begin"/>
            </w:r>
            <w:r w:rsidR="00FA2968">
              <w:rPr>
                <w:noProof/>
                <w:webHidden/>
              </w:rPr>
              <w:instrText xml:space="preserve"> PAGEREF _Toc39493556 \h </w:instrText>
            </w:r>
            <w:r w:rsidR="00FA2968">
              <w:rPr>
                <w:noProof/>
                <w:webHidden/>
              </w:rPr>
            </w:r>
            <w:r w:rsidR="00FA2968">
              <w:rPr>
                <w:noProof/>
                <w:webHidden/>
              </w:rPr>
              <w:fldChar w:fldCharType="separate"/>
            </w:r>
            <w:r w:rsidR="00FA2968">
              <w:rPr>
                <w:noProof/>
                <w:webHidden/>
              </w:rPr>
              <w:t>69</w:t>
            </w:r>
            <w:r w:rsidR="00FA2968">
              <w:rPr>
                <w:noProof/>
                <w:webHidden/>
              </w:rPr>
              <w:fldChar w:fldCharType="end"/>
            </w:r>
          </w:hyperlink>
        </w:p>
        <w:p w:rsidR="00FA2968" w:rsidRDefault="00FE5301">
          <w:pPr>
            <w:pStyle w:val="Obsah1"/>
            <w:tabs>
              <w:tab w:val="right" w:leader="dot" w:pos="8097"/>
            </w:tabs>
            <w:rPr>
              <w:rFonts w:asciiTheme="minorHAnsi" w:eastAsiaTheme="minorEastAsia" w:hAnsiTheme="minorHAnsi"/>
              <w:noProof/>
              <w:sz w:val="22"/>
              <w:lang w:eastAsia="cs-CZ"/>
            </w:rPr>
          </w:pPr>
          <w:hyperlink w:anchor="_Toc39493557" w:history="1">
            <w:r w:rsidR="00FA2968" w:rsidRPr="00D83019">
              <w:rPr>
                <w:rStyle w:val="Hypertextovodkaz"/>
                <w:noProof/>
              </w:rPr>
              <w:t>Citované pořady</w:t>
            </w:r>
            <w:r w:rsidR="00FA2968">
              <w:rPr>
                <w:noProof/>
                <w:webHidden/>
              </w:rPr>
              <w:tab/>
            </w:r>
            <w:r w:rsidR="00FA2968">
              <w:rPr>
                <w:noProof/>
                <w:webHidden/>
              </w:rPr>
              <w:fldChar w:fldCharType="begin"/>
            </w:r>
            <w:r w:rsidR="00FA2968">
              <w:rPr>
                <w:noProof/>
                <w:webHidden/>
              </w:rPr>
              <w:instrText xml:space="preserve"> PAGEREF _Toc39493557 \h </w:instrText>
            </w:r>
            <w:r w:rsidR="00FA2968">
              <w:rPr>
                <w:noProof/>
                <w:webHidden/>
              </w:rPr>
            </w:r>
            <w:r w:rsidR="00FA2968">
              <w:rPr>
                <w:noProof/>
                <w:webHidden/>
              </w:rPr>
              <w:fldChar w:fldCharType="separate"/>
            </w:r>
            <w:r w:rsidR="00FA2968">
              <w:rPr>
                <w:noProof/>
                <w:webHidden/>
              </w:rPr>
              <w:t>73</w:t>
            </w:r>
            <w:r w:rsidR="00FA2968">
              <w:rPr>
                <w:noProof/>
                <w:webHidden/>
              </w:rPr>
              <w:fldChar w:fldCharType="end"/>
            </w:r>
          </w:hyperlink>
        </w:p>
        <w:p w:rsidR="00FA2968" w:rsidRDefault="00FE5301">
          <w:pPr>
            <w:pStyle w:val="Obsah1"/>
            <w:tabs>
              <w:tab w:val="right" w:leader="dot" w:pos="8097"/>
            </w:tabs>
            <w:rPr>
              <w:rFonts w:asciiTheme="minorHAnsi" w:eastAsiaTheme="minorEastAsia" w:hAnsiTheme="minorHAnsi"/>
              <w:noProof/>
              <w:sz w:val="22"/>
              <w:lang w:eastAsia="cs-CZ"/>
            </w:rPr>
          </w:pPr>
          <w:hyperlink w:anchor="_Toc39493558" w:history="1">
            <w:r w:rsidR="00FA2968" w:rsidRPr="00D83019">
              <w:rPr>
                <w:rStyle w:val="Hypertextovodkaz"/>
                <w:noProof/>
              </w:rPr>
              <w:t>Anotace</w:t>
            </w:r>
            <w:r w:rsidR="00FA2968">
              <w:rPr>
                <w:noProof/>
                <w:webHidden/>
              </w:rPr>
              <w:tab/>
            </w:r>
            <w:r w:rsidR="00FA2968">
              <w:rPr>
                <w:noProof/>
                <w:webHidden/>
              </w:rPr>
              <w:fldChar w:fldCharType="begin"/>
            </w:r>
            <w:r w:rsidR="00FA2968">
              <w:rPr>
                <w:noProof/>
                <w:webHidden/>
              </w:rPr>
              <w:instrText xml:space="preserve"> PAGEREF _Toc39493558 \h </w:instrText>
            </w:r>
            <w:r w:rsidR="00FA2968">
              <w:rPr>
                <w:noProof/>
                <w:webHidden/>
              </w:rPr>
            </w:r>
            <w:r w:rsidR="00FA2968">
              <w:rPr>
                <w:noProof/>
                <w:webHidden/>
              </w:rPr>
              <w:fldChar w:fldCharType="separate"/>
            </w:r>
            <w:r w:rsidR="00FA2968">
              <w:rPr>
                <w:noProof/>
                <w:webHidden/>
              </w:rPr>
              <w:t>76</w:t>
            </w:r>
            <w:r w:rsidR="00FA2968">
              <w:rPr>
                <w:noProof/>
                <w:webHidden/>
              </w:rPr>
              <w:fldChar w:fldCharType="end"/>
            </w:r>
          </w:hyperlink>
        </w:p>
        <w:p w:rsidR="006A7881" w:rsidRDefault="00F14D4E">
          <w:r>
            <w:fldChar w:fldCharType="end"/>
          </w:r>
        </w:p>
      </w:sdtContent>
    </w:sdt>
    <w:p w:rsidR="006A7881" w:rsidRDefault="006A7881">
      <w:pPr>
        <w:rPr>
          <w:rFonts w:cs="Times New Roman"/>
        </w:rPr>
      </w:pPr>
    </w:p>
    <w:p w:rsidR="00F14D4E" w:rsidRDefault="00F14D4E">
      <w:pPr>
        <w:rPr>
          <w:rFonts w:cs="Times New Roman"/>
        </w:rPr>
        <w:sectPr w:rsidR="00F14D4E" w:rsidSect="009249CB">
          <w:footerReference w:type="default" r:id="rId9"/>
          <w:pgSz w:w="11906" w:h="16838"/>
          <w:pgMar w:top="1701" w:right="1418" w:bottom="1134" w:left="2381" w:header="709" w:footer="709" w:gutter="0"/>
          <w:cols w:space="708"/>
          <w:docGrid w:linePitch="360"/>
        </w:sectPr>
      </w:pPr>
    </w:p>
    <w:p w:rsidR="00D44FEB" w:rsidRDefault="000E0CB3" w:rsidP="006A7881">
      <w:pPr>
        <w:pStyle w:val="Nadpis1"/>
        <w:numPr>
          <w:ilvl w:val="0"/>
          <w:numId w:val="0"/>
        </w:numPr>
        <w:ind w:left="431" w:hanging="431"/>
      </w:pPr>
      <w:bookmarkStart w:id="0" w:name="_Toc39493515"/>
      <w:r w:rsidRPr="006A7881">
        <w:lastRenderedPageBreak/>
        <w:t>Úvod</w:t>
      </w:r>
      <w:bookmarkEnd w:id="0"/>
    </w:p>
    <w:p w:rsidR="00226B7B" w:rsidRPr="00226B7B" w:rsidRDefault="00790D66" w:rsidP="002F655D">
      <w:r>
        <w:t xml:space="preserve">Jak uvádí </w:t>
      </w:r>
      <w:proofErr w:type="spellStart"/>
      <w:r>
        <w:t>Bienvenido</w:t>
      </w:r>
      <w:proofErr w:type="spellEnd"/>
      <w:r>
        <w:t xml:space="preserve"> León v knize </w:t>
      </w:r>
      <w:r w:rsidRPr="00790D66">
        <w:rPr>
          <w:i/>
        </w:rPr>
        <w:t xml:space="preserve">Science on </w:t>
      </w:r>
      <w:proofErr w:type="spellStart"/>
      <w:r w:rsidRPr="00790D66">
        <w:rPr>
          <w:i/>
        </w:rPr>
        <w:t>Television</w:t>
      </w:r>
      <w:proofErr w:type="spellEnd"/>
      <w:r w:rsidR="008C3F2D" w:rsidRPr="008C3F2D">
        <w:rPr>
          <w:iCs/>
        </w:rPr>
        <w:t>,</w:t>
      </w:r>
      <w:r w:rsidR="00FB5CF7" w:rsidRPr="008C3F2D">
        <w:rPr>
          <w:rStyle w:val="Znakapoznpodarou"/>
          <w:iCs/>
        </w:rPr>
        <w:footnoteReference w:id="1"/>
      </w:r>
      <w:r w:rsidRPr="008C3F2D">
        <w:rPr>
          <w:iCs/>
        </w:rPr>
        <w:t xml:space="preserve"> </w:t>
      </w:r>
      <w:r>
        <w:t>p</w:t>
      </w:r>
      <w:r w:rsidR="00270B64">
        <w:t xml:space="preserve">ři zkoumání historického vývoje popularizace vědy </w:t>
      </w:r>
      <w:r w:rsidR="002704AD">
        <w:t>ne</w:t>
      </w:r>
      <w:r w:rsidR="00270B64">
        <w:t xml:space="preserve">lze </w:t>
      </w:r>
      <w:r w:rsidR="002704AD">
        <w:t>opomenout</w:t>
      </w:r>
      <w:r w:rsidR="00270B64">
        <w:t>, že nejen film, ale i televize sloužila jako jedna z platforem pro populariz</w:t>
      </w:r>
      <w:r w:rsidR="00E525DE">
        <w:t>aci</w:t>
      </w:r>
      <w:r w:rsidR="00270B64">
        <w:t xml:space="preserve"> přírodních věd. V </w:t>
      </w:r>
      <w:r w:rsidR="006C673A">
        <w:t>seznamu</w:t>
      </w:r>
      <w:r w:rsidR="00270B64">
        <w:t xml:space="preserve"> audiovizuálních narativních forem, které byly </w:t>
      </w:r>
      <w:r w:rsidR="001F35C9">
        <w:t xml:space="preserve">v průběhu let </w:t>
      </w:r>
      <w:r w:rsidR="00270B64">
        <w:t xml:space="preserve">užívány, </w:t>
      </w:r>
      <w:r w:rsidR="006C673A">
        <w:t>tvoří podle Leóna</w:t>
      </w:r>
      <w:r w:rsidR="009178E0">
        <w:t xml:space="preserve"> </w:t>
      </w:r>
      <w:r w:rsidR="006C673A">
        <w:t xml:space="preserve">důležitou součást také </w:t>
      </w:r>
      <w:r w:rsidR="009D3687">
        <w:t>dokumenty</w:t>
      </w:r>
      <w:r w:rsidR="008C3F2D">
        <w:t>.</w:t>
      </w:r>
      <w:r w:rsidR="00CC583E">
        <w:rPr>
          <w:rStyle w:val="Znakapoznpodarou"/>
        </w:rPr>
        <w:footnoteReference w:id="2"/>
      </w:r>
      <w:r w:rsidR="00195606">
        <w:t xml:space="preserve"> </w:t>
      </w:r>
      <w:r w:rsidR="00226B7B" w:rsidRPr="00226B7B">
        <w:t>V</w:t>
      </w:r>
      <w:r w:rsidR="00CC583E">
        <w:t> </w:t>
      </w:r>
      <w:r w:rsidR="00226B7B" w:rsidRPr="00226B7B">
        <w:t>České</w:t>
      </w:r>
      <w:r w:rsidR="00CC583E">
        <w:t xml:space="preserve"> </w:t>
      </w:r>
      <w:r w:rsidR="00226B7B" w:rsidRPr="00226B7B">
        <w:t xml:space="preserve">republice </w:t>
      </w:r>
      <w:r w:rsidR="00D139A7">
        <w:t xml:space="preserve">sice </w:t>
      </w:r>
      <w:r w:rsidR="00D44FEB">
        <w:t xml:space="preserve">nemají </w:t>
      </w:r>
      <w:r w:rsidR="00195606">
        <w:t>přírodovědné</w:t>
      </w:r>
      <w:r w:rsidR="00226B7B" w:rsidRPr="00226B7B">
        <w:t xml:space="preserve"> dokumenty</w:t>
      </w:r>
      <w:r w:rsidR="00041444">
        <w:rPr>
          <w:rStyle w:val="Znakapoznpodarou"/>
        </w:rPr>
        <w:footnoteReference w:id="3"/>
      </w:r>
      <w:r w:rsidR="00226B7B" w:rsidRPr="00226B7B">
        <w:t xml:space="preserve"> tak dlouhou tradici jako například ve Velké Británii</w:t>
      </w:r>
      <w:r w:rsidR="008C3F2D">
        <w:t>,</w:t>
      </w:r>
      <w:r w:rsidR="00E319B1">
        <w:rPr>
          <w:rStyle w:val="Znakapoznpodarou"/>
        </w:rPr>
        <w:footnoteReference w:id="4"/>
      </w:r>
      <w:r w:rsidR="00D139A7">
        <w:t xml:space="preserve"> ale v</w:t>
      </w:r>
      <w:r w:rsidR="00226B7B" w:rsidRPr="00226B7B">
        <w:t> posledních letech se tuzemští tvůrci čím dál více zaměřují také na tento žánr</w:t>
      </w:r>
      <w:r w:rsidR="008C3F2D">
        <w:t>.</w:t>
      </w:r>
      <w:r w:rsidR="00D44FEB">
        <w:rPr>
          <w:rStyle w:val="Znakapoznpodarou"/>
        </w:rPr>
        <w:footnoteReference w:id="5"/>
      </w:r>
      <w:r w:rsidR="00226B7B" w:rsidRPr="00226B7B">
        <w:t xml:space="preserve"> Příkladem může být pořad České televize s názvem </w:t>
      </w:r>
      <w:r w:rsidR="00226B7B" w:rsidRPr="00150F53">
        <w:rPr>
          <w:i/>
        </w:rPr>
        <w:t>Krajinou domova</w:t>
      </w:r>
      <w:r w:rsidR="008C3F2D">
        <w:rPr>
          <w:i/>
        </w:rPr>
        <w:t>,</w:t>
      </w:r>
      <w:r w:rsidR="002B6A84" w:rsidRPr="008C3F2D">
        <w:rPr>
          <w:rStyle w:val="Znakapoznpodarou"/>
          <w:iCs/>
        </w:rPr>
        <w:footnoteReference w:id="6"/>
      </w:r>
      <w:r w:rsidR="00226B7B" w:rsidRPr="008C3F2D">
        <w:rPr>
          <w:iCs/>
        </w:rPr>
        <w:t xml:space="preserve"> </w:t>
      </w:r>
      <w:r w:rsidR="00226B7B" w:rsidRPr="00226B7B">
        <w:t>který</w:t>
      </w:r>
      <w:r w:rsidR="00DC04A0">
        <w:t xml:space="preserve"> </w:t>
      </w:r>
      <w:r w:rsidR="00DD14AE">
        <w:t xml:space="preserve">je předmětem </w:t>
      </w:r>
      <w:r w:rsidR="00B81A36">
        <w:t xml:space="preserve">zkoumání </w:t>
      </w:r>
      <w:r w:rsidR="00226B7B" w:rsidRPr="00226B7B">
        <w:t>této bakalářské prác</w:t>
      </w:r>
      <w:r w:rsidR="00DD14AE">
        <w:t>e</w:t>
      </w:r>
      <w:r w:rsidR="00226B7B" w:rsidRPr="00226B7B">
        <w:t xml:space="preserve">. </w:t>
      </w:r>
    </w:p>
    <w:p w:rsidR="0051711D" w:rsidRDefault="0051711D" w:rsidP="00226B7B">
      <w:pPr>
        <w:rPr>
          <w:rFonts w:cs="Times New Roman"/>
        </w:rPr>
      </w:pPr>
      <w:r w:rsidRPr="0051711D">
        <w:rPr>
          <w:rFonts w:cs="Times New Roman"/>
        </w:rPr>
        <w:t xml:space="preserve">V současnosti se </w:t>
      </w:r>
      <w:r w:rsidR="009D710A">
        <w:rPr>
          <w:rFonts w:cs="Times New Roman"/>
        </w:rPr>
        <w:t xml:space="preserve">podle Jakuba Kordy </w:t>
      </w:r>
      <w:r w:rsidRPr="0051711D">
        <w:rPr>
          <w:rFonts w:cs="Times New Roman"/>
        </w:rPr>
        <w:t xml:space="preserve">projevuje velký příklon žánru k vizuálně atraktivnímu pojetí využívajícímu nejnovější technologie (zpomalené záběry, teleobjektivy, minikamery, umisťování kamer přímo na živočichy, </w:t>
      </w:r>
      <w:proofErr w:type="spellStart"/>
      <w:r w:rsidRPr="0051711D">
        <w:rPr>
          <w:rFonts w:cs="Times New Roman"/>
        </w:rPr>
        <w:t>časosběry</w:t>
      </w:r>
      <w:proofErr w:type="spellEnd"/>
      <w:r w:rsidRPr="0051711D">
        <w:rPr>
          <w:rFonts w:cs="Times New Roman"/>
        </w:rPr>
        <w:t xml:space="preserve"> atd.).</w:t>
      </w:r>
      <w:r w:rsidR="006C0492">
        <w:rPr>
          <w:rStyle w:val="Znakapoznpodarou"/>
          <w:rFonts w:cs="Times New Roman"/>
        </w:rPr>
        <w:footnoteReference w:id="7"/>
      </w:r>
      <w:r w:rsidR="00B3364B">
        <w:rPr>
          <w:rFonts w:cs="Times New Roman"/>
        </w:rPr>
        <w:t xml:space="preserve"> Příkladem </w:t>
      </w:r>
      <w:r w:rsidR="000C782E">
        <w:rPr>
          <w:rFonts w:cs="Times New Roman"/>
        </w:rPr>
        <w:t>mohou</w:t>
      </w:r>
      <w:r w:rsidR="00B3364B">
        <w:rPr>
          <w:rFonts w:cs="Times New Roman"/>
        </w:rPr>
        <w:t xml:space="preserve"> být televizní dokumenty z produkce britské televize BBC </w:t>
      </w:r>
      <w:r w:rsidR="00B3364B" w:rsidRPr="00B3364B">
        <w:rPr>
          <w:rFonts w:cs="Times New Roman"/>
          <w:i/>
          <w:iCs/>
        </w:rPr>
        <w:t xml:space="preserve">Zázračná </w:t>
      </w:r>
      <w:r w:rsidR="00B3364B" w:rsidRPr="00B3364B">
        <w:rPr>
          <w:rFonts w:cs="Times New Roman"/>
          <w:i/>
          <w:iCs/>
        </w:rPr>
        <w:lastRenderedPageBreak/>
        <w:t>planeta</w:t>
      </w:r>
      <w:r w:rsidR="00B3364B">
        <w:rPr>
          <w:rStyle w:val="Znakapoznpodarou"/>
          <w:rFonts w:cs="Times New Roman"/>
        </w:rPr>
        <w:footnoteReference w:id="8"/>
      </w:r>
      <w:r w:rsidR="00B3364B">
        <w:rPr>
          <w:rFonts w:cs="Times New Roman"/>
        </w:rPr>
        <w:t xml:space="preserve"> nebo </w:t>
      </w:r>
      <w:proofErr w:type="spellStart"/>
      <w:r w:rsidR="00B3364B" w:rsidRPr="00B3364B">
        <w:rPr>
          <w:rFonts w:cs="Times New Roman"/>
          <w:i/>
          <w:iCs/>
        </w:rPr>
        <w:t>Earth</w:t>
      </w:r>
      <w:proofErr w:type="spellEnd"/>
      <w:r w:rsidR="00B3364B" w:rsidRPr="00B3364B">
        <w:rPr>
          <w:rFonts w:cs="Times New Roman"/>
          <w:i/>
          <w:iCs/>
        </w:rPr>
        <w:t>: Den na zázračné planetě</w:t>
      </w:r>
      <w:r w:rsidR="00576289">
        <w:rPr>
          <w:rFonts w:cs="Times New Roman"/>
        </w:rPr>
        <w:t>,</w:t>
      </w:r>
      <w:r w:rsidR="00B3364B">
        <w:rPr>
          <w:rStyle w:val="Znakapoznpodarou"/>
          <w:rFonts w:cs="Times New Roman"/>
        </w:rPr>
        <w:footnoteReference w:id="9"/>
      </w:r>
      <w:r w:rsidR="00576289">
        <w:rPr>
          <w:rFonts w:cs="Times New Roman"/>
        </w:rPr>
        <w:t xml:space="preserve"> které pracují se záběry z dronů, s kamerami umístěnými přímo na tělech živočichů nebo s nočními sekvencemi.</w:t>
      </w:r>
    </w:p>
    <w:p w:rsidR="009D710A" w:rsidRDefault="009D710A" w:rsidP="00226B7B">
      <w:pPr>
        <w:rPr>
          <w:rFonts w:cs="Times New Roman"/>
        </w:rPr>
      </w:pPr>
      <w:r>
        <w:rPr>
          <w:rFonts w:cs="Times New Roman"/>
        </w:rPr>
        <w:t>C</w:t>
      </w:r>
      <w:r w:rsidRPr="00226B7B">
        <w:rPr>
          <w:rFonts w:cs="Times New Roman"/>
        </w:rPr>
        <w:t xml:space="preserve">ílem </w:t>
      </w:r>
      <w:r>
        <w:rPr>
          <w:rFonts w:cs="Times New Roman"/>
        </w:rPr>
        <w:t xml:space="preserve">práce </w:t>
      </w:r>
      <w:r w:rsidRPr="00226B7B">
        <w:rPr>
          <w:rFonts w:cs="Times New Roman"/>
        </w:rPr>
        <w:t>je zjistit, jaké edukativní postupy a mechanismy používají autoři</w:t>
      </w:r>
      <w:r>
        <w:rPr>
          <w:rFonts w:cs="Times New Roman"/>
        </w:rPr>
        <w:t xml:space="preserve"> pořadu </w:t>
      </w:r>
      <w:r>
        <w:rPr>
          <w:rFonts w:cs="Times New Roman"/>
          <w:i/>
        </w:rPr>
        <w:t>Krajinou domova</w:t>
      </w:r>
      <w:r w:rsidRPr="00226B7B">
        <w:rPr>
          <w:rFonts w:cs="Times New Roman"/>
        </w:rPr>
        <w:t xml:space="preserve"> ke vzdělávání publika.</w:t>
      </w:r>
      <w:r>
        <w:rPr>
          <w:rFonts w:cs="Times New Roman"/>
        </w:rPr>
        <w:t xml:space="preserve"> </w:t>
      </w:r>
      <w:r w:rsidRPr="00226B7B">
        <w:rPr>
          <w:rFonts w:cs="Times New Roman"/>
        </w:rPr>
        <w:t>V práci se tak primárně zamě</w:t>
      </w:r>
      <w:r>
        <w:rPr>
          <w:rFonts w:cs="Times New Roman"/>
        </w:rPr>
        <w:t>řuji</w:t>
      </w:r>
      <w:r w:rsidRPr="00226B7B">
        <w:rPr>
          <w:rFonts w:cs="Times New Roman"/>
        </w:rPr>
        <w:t xml:space="preserve"> na stylovou analýzu pořadu prostřednictvím případové studie posledn</w:t>
      </w:r>
      <w:r>
        <w:rPr>
          <w:rFonts w:cs="Times New Roman"/>
        </w:rPr>
        <w:t>í epizody</w:t>
      </w:r>
      <w:r w:rsidRPr="00226B7B">
        <w:rPr>
          <w:rFonts w:cs="Times New Roman"/>
        </w:rPr>
        <w:t xml:space="preserve"> </w:t>
      </w:r>
      <w:r>
        <w:rPr>
          <w:rFonts w:cs="Times New Roman"/>
        </w:rPr>
        <w:t>druhé</w:t>
      </w:r>
      <w:r w:rsidRPr="00226B7B">
        <w:rPr>
          <w:rFonts w:cs="Times New Roman"/>
        </w:rPr>
        <w:t xml:space="preserve"> série </w:t>
      </w:r>
      <w:r>
        <w:rPr>
          <w:rFonts w:cs="Times New Roman"/>
        </w:rPr>
        <w:t>pojmenované</w:t>
      </w:r>
      <w:r w:rsidRPr="00226B7B">
        <w:rPr>
          <w:rFonts w:cs="Times New Roman"/>
        </w:rPr>
        <w:t xml:space="preserve"> </w:t>
      </w:r>
      <w:r w:rsidRPr="00226B7B">
        <w:rPr>
          <w:rFonts w:cs="Times New Roman"/>
          <w:i/>
        </w:rPr>
        <w:t>Jezerní hory</w:t>
      </w:r>
      <w:r>
        <w:rPr>
          <w:rFonts w:cs="Times New Roman"/>
          <w:i/>
        </w:rPr>
        <w:t>.</w:t>
      </w:r>
      <w:r w:rsidRPr="008C3F2D">
        <w:rPr>
          <w:rStyle w:val="Znakapoznpodarou"/>
          <w:rFonts w:cs="Times New Roman"/>
          <w:iCs/>
        </w:rPr>
        <w:footnoteReference w:id="10"/>
      </w:r>
    </w:p>
    <w:p w:rsidR="00BD6145" w:rsidRDefault="00DC04A0" w:rsidP="00226B7B">
      <w:pPr>
        <w:rPr>
          <w:rFonts w:cs="Times New Roman"/>
        </w:rPr>
      </w:pPr>
      <w:r>
        <w:rPr>
          <w:rFonts w:cs="Times New Roman"/>
        </w:rPr>
        <w:t xml:space="preserve">K analýze vybírám jednotlivé aspekty pořadu, které </w:t>
      </w:r>
      <w:r w:rsidRPr="00226B7B">
        <w:rPr>
          <w:rFonts w:cs="Times New Roman"/>
        </w:rPr>
        <w:t>působí na publikum edukativně.</w:t>
      </w:r>
      <w:r>
        <w:rPr>
          <w:rFonts w:cs="Times New Roman"/>
        </w:rPr>
        <w:t xml:space="preserve"> </w:t>
      </w:r>
      <w:r w:rsidR="00226B7B" w:rsidRPr="00226B7B">
        <w:rPr>
          <w:rFonts w:cs="Times New Roman"/>
        </w:rPr>
        <w:t>Zajím</w:t>
      </w:r>
      <w:r w:rsidR="008F69C6">
        <w:rPr>
          <w:rFonts w:cs="Times New Roman"/>
        </w:rPr>
        <w:t>á</w:t>
      </w:r>
      <w:r w:rsidR="00226B7B" w:rsidRPr="00226B7B">
        <w:rPr>
          <w:rFonts w:cs="Times New Roman"/>
        </w:rPr>
        <w:t xml:space="preserve"> mne kamera – kombinování celků, </w:t>
      </w:r>
      <w:proofErr w:type="spellStart"/>
      <w:r w:rsidR="00226B7B" w:rsidRPr="00226B7B">
        <w:rPr>
          <w:rFonts w:cs="Times New Roman"/>
        </w:rPr>
        <w:t>polocelků</w:t>
      </w:r>
      <w:proofErr w:type="spellEnd"/>
      <w:r w:rsidR="00226B7B" w:rsidRPr="00226B7B">
        <w:rPr>
          <w:rFonts w:cs="Times New Roman"/>
        </w:rPr>
        <w:t>, detailů ale i záběrů z dronů. S ní úzce souvisí také střih a střídání jednotlivých segmentů. Zároveň popis</w:t>
      </w:r>
      <w:r w:rsidR="008F69C6">
        <w:rPr>
          <w:rFonts w:cs="Times New Roman"/>
        </w:rPr>
        <w:t>uji</w:t>
      </w:r>
      <w:r w:rsidR="00226B7B" w:rsidRPr="00226B7B">
        <w:rPr>
          <w:rFonts w:cs="Times New Roman"/>
        </w:rPr>
        <w:t xml:space="preserve"> roli grafiky, která napomáhá divákovi zapamatovat si jednotlivé informace</w:t>
      </w:r>
      <w:r w:rsidR="00195606">
        <w:rPr>
          <w:rFonts w:cs="Times New Roman"/>
        </w:rPr>
        <w:t>. S</w:t>
      </w:r>
      <w:r w:rsidR="00226B7B" w:rsidRPr="00226B7B">
        <w:rPr>
          <w:rFonts w:cs="Times New Roman"/>
        </w:rPr>
        <w:t xml:space="preserve">tejně </w:t>
      </w:r>
      <w:r w:rsidR="00195606">
        <w:rPr>
          <w:rFonts w:cs="Times New Roman"/>
        </w:rPr>
        <w:t xml:space="preserve">důležitou úlohu má i </w:t>
      </w:r>
      <w:r w:rsidR="00226B7B" w:rsidRPr="00226B7B">
        <w:rPr>
          <w:rFonts w:cs="Times New Roman"/>
        </w:rPr>
        <w:t>hudba</w:t>
      </w:r>
      <w:r w:rsidR="00195606">
        <w:rPr>
          <w:rFonts w:cs="Times New Roman"/>
        </w:rPr>
        <w:t>, t</w:t>
      </w:r>
      <w:r w:rsidR="00226B7B" w:rsidRPr="00226B7B">
        <w:rPr>
          <w:rFonts w:cs="Times New Roman"/>
        </w:rPr>
        <w:t>a umocňuje a ukotvuje pořad v čase, dodává hloubku a atmosféru</w:t>
      </w:r>
      <w:r w:rsidR="00DD14AE">
        <w:rPr>
          <w:rFonts w:cs="Times New Roman"/>
        </w:rPr>
        <w:t xml:space="preserve"> potřebnou pro vyvolání patřičné emoce</w:t>
      </w:r>
      <w:r w:rsidR="00226B7B" w:rsidRPr="00226B7B">
        <w:rPr>
          <w:rFonts w:cs="Times New Roman"/>
        </w:rPr>
        <w:t xml:space="preserve">. Dále </w:t>
      </w:r>
      <w:r w:rsidR="00B81A36">
        <w:rPr>
          <w:rFonts w:cs="Times New Roman"/>
        </w:rPr>
        <w:t xml:space="preserve">zkoumám </w:t>
      </w:r>
      <w:r w:rsidR="00226B7B" w:rsidRPr="00226B7B">
        <w:rPr>
          <w:rFonts w:cs="Times New Roman"/>
        </w:rPr>
        <w:t xml:space="preserve">hlas komentátora, u kterého </w:t>
      </w:r>
      <w:r w:rsidR="00B81A36">
        <w:rPr>
          <w:rFonts w:cs="Times New Roman"/>
        </w:rPr>
        <w:t xml:space="preserve">mi poskytuje teoretické zastřešení </w:t>
      </w:r>
      <w:r w:rsidR="00226B7B" w:rsidRPr="00226B7B">
        <w:rPr>
          <w:rFonts w:cs="Times New Roman"/>
        </w:rPr>
        <w:t>zejména</w:t>
      </w:r>
      <w:r w:rsidR="00B81A36">
        <w:rPr>
          <w:rFonts w:cs="Times New Roman"/>
        </w:rPr>
        <w:t xml:space="preserve"> </w:t>
      </w:r>
      <w:r w:rsidR="00226B7B" w:rsidRPr="00226B7B">
        <w:rPr>
          <w:rFonts w:cs="Times New Roman"/>
        </w:rPr>
        <w:t>knih</w:t>
      </w:r>
      <w:r w:rsidR="00B81A36">
        <w:rPr>
          <w:rFonts w:cs="Times New Roman"/>
        </w:rPr>
        <w:t>a</w:t>
      </w:r>
      <w:r w:rsidR="00226B7B" w:rsidRPr="00226B7B">
        <w:rPr>
          <w:rFonts w:cs="Times New Roman"/>
        </w:rPr>
        <w:t xml:space="preserve"> </w:t>
      </w:r>
      <w:r w:rsidR="00226B7B" w:rsidRPr="00226B7B">
        <w:rPr>
          <w:rFonts w:cs="Times New Roman"/>
          <w:i/>
        </w:rPr>
        <w:t>Úvod do dokumentárního filmu</w:t>
      </w:r>
      <w:r w:rsidR="00226B7B" w:rsidRPr="00226B7B">
        <w:rPr>
          <w:rFonts w:cs="Times New Roman"/>
        </w:rPr>
        <w:t xml:space="preserve"> od Billa </w:t>
      </w:r>
      <w:proofErr w:type="spellStart"/>
      <w:r w:rsidR="00226B7B" w:rsidRPr="00226B7B">
        <w:rPr>
          <w:rFonts w:cs="Times New Roman"/>
        </w:rPr>
        <w:t>Nicholse</w:t>
      </w:r>
      <w:proofErr w:type="spellEnd"/>
      <w:r w:rsidR="008C3F2D">
        <w:rPr>
          <w:rFonts w:cs="Times New Roman"/>
        </w:rPr>
        <w:t>,</w:t>
      </w:r>
      <w:r w:rsidR="00CC583E">
        <w:rPr>
          <w:rStyle w:val="Znakapoznpodarou"/>
          <w:rFonts w:cs="Times New Roman"/>
        </w:rPr>
        <w:footnoteReference w:id="11"/>
      </w:r>
      <w:r w:rsidR="00226B7B" w:rsidRPr="00226B7B">
        <w:rPr>
          <w:rFonts w:cs="Times New Roman"/>
        </w:rPr>
        <w:t xml:space="preserve"> nebo rol</w:t>
      </w:r>
      <w:r w:rsidR="007B6BA1">
        <w:rPr>
          <w:rFonts w:cs="Times New Roman"/>
        </w:rPr>
        <w:t>i</w:t>
      </w:r>
      <w:r w:rsidR="00226B7B" w:rsidRPr="00226B7B">
        <w:rPr>
          <w:rFonts w:cs="Times New Roman"/>
        </w:rPr>
        <w:t xml:space="preserve"> personifikace v přírodovědném </w:t>
      </w:r>
      <w:proofErr w:type="spellStart"/>
      <w:r w:rsidR="00332433">
        <w:rPr>
          <w:rFonts w:cs="Times New Roman"/>
        </w:rPr>
        <w:t>wildlife</w:t>
      </w:r>
      <w:proofErr w:type="spellEnd"/>
      <w:r w:rsidR="00332433">
        <w:rPr>
          <w:rFonts w:cs="Times New Roman"/>
        </w:rPr>
        <w:t xml:space="preserve"> </w:t>
      </w:r>
      <w:r w:rsidR="00226B7B" w:rsidRPr="00226B7B">
        <w:rPr>
          <w:rFonts w:cs="Times New Roman"/>
        </w:rPr>
        <w:t xml:space="preserve">dokumentu. </w:t>
      </w:r>
    </w:p>
    <w:p w:rsidR="00B35BB3" w:rsidRDefault="00B35BB3" w:rsidP="00226B7B">
      <w:pPr>
        <w:rPr>
          <w:rFonts w:cs="Times New Roman"/>
        </w:rPr>
      </w:pPr>
      <w:r>
        <w:rPr>
          <w:rFonts w:cs="Times New Roman"/>
        </w:rPr>
        <w:t xml:space="preserve">Předmětem práce je tedy pořad </w:t>
      </w:r>
      <w:r w:rsidRPr="00B35BB3">
        <w:rPr>
          <w:rFonts w:cs="Times New Roman"/>
          <w:i/>
        </w:rPr>
        <w:t>Krajinou domova</w:t>
      </w:r>
      <w:r>
        <w:rPr>
          <w:rFonts w:cs="Times New Roman"/>
        </w:rPr>
        <w:t xml:space="preserve"> České televiz</w:t>
      </w:r>
      <w:r w:rsidR="0010278A">
        <w:rPr>
          <w:rFonts w:cs="Times New Roman"/>
        </w:rPr>
        <w:t>e</w:t>
      </w:r>
      <w:r>
        <w:rPr>
          <w:rFonts w:cs="Times New Roman"/>
        </w:rPr>
        <w:t xml:space="preserve">. Autory jsou </w:t>
      </w:r>
      <w:r w:rsidR="007B6BA1">
        <w:rPr>
          <w:rFonts w:cs="Times New Roman"/>
        </w:rPr>
        <w:t xml:space="preserve">scénárista a režisér Petr Krejčí a dramaturg Milan Vacek. </w:t>
      </w:r>
      <w:r w:rsidR="00672963">
        <w:rPr>
          <w:rFonts w:cs="Times New Roman"/>
        </w:rPr>
        <w:t>Pořad byl v</w:t>
      </w:r>
      <w:r>
        <w:rPr>
          <w:rFonts w:cs="Times New Roman"/>
        </w:rPr>
        <w:t>ysílán ve dvou řadách v letech 2016 a 201</w:t>
      </w:r>
      <w:r w:rsidR="007B6BA1">
        <w:rPr>
          <w:rFonts w:cs="Times New Roman"/>
        </w:rPr>
        <w:t>7</w:t>
      </w:r>
      <w:r>
        <w:rPr>
          <w:rFonts w:cs="Times New Roman"/>
        </w:rPr>
        <w:t xml:space="preserve">. </w:t>
      </w:r>
      <w:r w:rsidR="0023027E" w:rsidRPr="007D13A0">
        <w:rPr>
          <w:rFonts w:cs="Times New Roman"/>
          <w:i/>
        </w:rPr>
        <w:t>Krajinou domova</w:t>
      </w:r>
      <w:r w:rsidR="0023027E">
        <w:rPr>
          <w:rFonts w:cs="Times New Roman"/>
        </w:rPr>
        <w:t xml:space="preserve"> </w:t>
      </w:r>
      <w:r w:rsidR="000E086A">
        <w:rPr>
          <w:rFonts w:cs="Times New Roman"/>
        </w:rPr>
        <w:t>tvoří</w:t>
      </w:r>
      <w:r w:rsidR="0023027E">
        <w:rPr>
          <w:rFonts w:cs="Times New Roman"/>
        </w:rPr>
        <w:t xml:space="preserve"> na českém mediálním trhu ojediněl</w:t>
      </w:r>
      <w:r w:rsidR="000E086A">
        <w:rPr>
          <w:rFonts w:cs="Times New Roman"/>
        </w:rPr>
        <w:t>ý</w:t>
      </w:r>
      <w:r w:rsidR="0023027E">
        <w:rPr>
          <w:rFonts w:cs="Times New Roman"/>
        </w:rPr>
        <w:t xml:space="preserve"> projekt, na kterém</w:t>
      </w:r>
      <w:r w:rsidR="00CC583E">
        <w:rPr>
          <w:rFonts w:cs="Times New Roman"/>
        </w:rPr>
        <w:t xml:space="preserve"> autoři</w:t>
      </w:r>
      <w:r w:rsidR="0023027E">
        <w:rPr>
          <w:rFonts w:cs="Times New Roman"/>
        </w:rPr>
        <w:t xml:space="preserve"> spolupracovali také s </w:t>
      </w:r>
      <w:r w:rsidR="00CC583E" w:rsidRPr="00CC583E">
        <w:rPr>
          <w:rFonts w:cs="Times New Roman"/>
        </w:rPr>
        <w:t>Ministerstvem životního prostředí Č</w:t>
      </w:r>
      <w:r w:rsidR="00CC583E">
        <w:rPr>
          <w:rFonts w:cs="Times New Roman"/>
        </w:rPr>
        <w:t>eské republiky. Zároveň projekt finančně podpořil</w:t>
      </w:r>
      <w:r w:rsidR="00F77E5A">
        <w:rPr>
          <w:rFonts w:cs="Times New Roman"/>
        </w:rPr>
        <w:t xml:space="preserve"> podnik </w:t>
      </w:r>
      <w:r w:rsidR="00CC583E" w:rsidRPr="00CC583E">
        <w:rPr>
          <w:rFonts w:cs="Times New Roman"/>
        </w:rPr>
        <w:lastRenderedPageBreak/>
        <w:t>Les</w:t>
      </w:r>
      <w:r w:rsidR="00CC583E">
        <w:rPr>
          <w:rFonts w:cs="Times New Roman"/>
        </w:rPr>
        <w:t>y</w:t>
      </w:r>
      <w:r w:rsidR="00F77E5A">
        <w:rPr>
          <w:rFonts w:cs="Times New Roman"/>
        </w:rPr>
        <w:t> </w:t>
      </w:r>
      <w:r w:rsidR="00CC583E" w:rsidRPr="00CC583E">
        <w:rPr>
          <w:rFonts w:cs="Times New Roman"/>
        </w:rPr>
        <w:t>České</w:t>
      </w:r>
      <w:r w:rsidR="00F77E5A">
        <w:rPr>
          <w:rFonts w:cs="Times New Roman"/>
        </w:rPr>
        <w:t> </w:t>
      </w:r>
      <w:r w:rsidR="00CC583E" w:rsidRPr="00CC583E">
        <w:rPr>
          <w:rFonts w:cs="Times New Roman"/>
        </w:rPr>
        <w:t>republiky</w:t>
      </w:r>
      <w:r w:rsidR="008C3F2D">
        <w:rPr>
          <w:rFonts w:cs="Times New Roman"/>
        </w:rPr>
        <w:t>.</w:t>
      </w:r>
      <w:r w:rsidR="00CC583E">
        <w:rPr>
          <w:rStyle w:val="Znakapoznpodarou"/>
          <w:rFonts w:cs="Times New Roman"/>
        </w:rPr>
        <w:footnoteReference w:id="12"/>
      </w:r>
      <w:r w:rsidR="00CC583E">
        <w:rPr>
          <w:rFonts w:cs="Times New Roman"/>
        </w:rPr>
        <w:t xml:space="preserve"> </w:t>
      </w:r>
      <w:r w:rsidR="0023027E">
        <w:rPr>
          <w:rFonts w:cs="Times New Roman"/>
        </w:rPr>
        <w:t>Podmínky vzniku</w:t>
      </w:r>
      <w:r w:rsidR="00CB4D75">
        <w:rPr>
          <w:rFonts w:cs="Times New Roman"/>
        </w:rPr>
        <w:t xml:space="preserve"> pořadu</w:t>
      </w:r>
      <w:r w:rsidR="0023027E">
        <w:rPr>
          <w:rFonts w:cs="Times New Roman"/>
        </w:rPr>
        <w:t xml:space="preserve"> jsou </w:t>
      </w:r>
      <w:r w:rsidR="00640A76">
        <w:rPr>
          <w:rFonts w:cs="Times New Roman"/>
        </w:rPr>
        <w:t xml:space="preserve">zároveň </w:t>
      </w:r>
      <w:r w:rsidR="0023027E">
        <w:rPr>
          <w:rFonts w:cs="Times New Roman"/>
        </w:rPr>
        <w:t>ovlivněny skutečností, že je pořad určený pro vysílání na veřejnoprávní televizi.</w:t>
      </w:r>
      <w:r w:rsidR="0023027E">
        <w:rPr>
          <w:rStyle w:val="Znakapoznpodarou"/>
          <w:rFonts w:cs="Times New Roman"/>
        </w:rPr>
        <w:footnoteReference w:id="13"/>
      </w:r>
    </w:p>
    <w:p w:rsidR="005104C5" w:rsidRDefault="001D0C4D" w:rsidP="00226B7B">
      <w:pPr>
        <w:rPr>
          <w:rFonts w:cs="Times New Roman"/>
        </w:rPr>
      </w:pPr>
      <w:r>
        <w:rPr>
          <w:rFonts w:cs="Times New Roman"/>
        </w:rPr>
        <w:t>Primárním</w:t>
      </w:r>
      <w:r w:rsidR="00226B7B" w:rsidRPr="00226B7B">
        <w:rPr>
          <w:rFonts w:cs="Times New Roman"/>
        </w:rPr>
        <w:t xml:space="preserve"> zdrojem </w:t>
      </w:r>
      <w:r w:rsidR="00BD6145">
        <w:rPr>
          <w:rFonts w:cs="Times New Roman"/>
        </w:rPr>
        <w:t xml:space="preserve">mé práce je </w:t>
      </w:r>
      <w:r w:rsidR="00226B7B" w:rsidRPr="00226B7B">
        <w:rPr>
          <w:rFonts w:cs="Times New Roman"/>
        </w:rPr>
        <w:t xml:space="preserve">kniha </w:t>
      </w:r>
      <w:r w:rsidR="00226B7B" w:rsidRPr="00226B7B">
        <w:rPr>
          <w:rFonts w:cs="Times New Roman"/>
          <w:i/>
        </w:rPr>
        <w:t xml:space="preserve">Science on </w:t>
      </w:r>
      <w:proofErr w:type="spellStart"/>
      <w:r w:rsidR="00226B7B" w:rsidRPr="00226B7B">
        <w:rPr>
          <w:rFonts w:cs="Times New Roman"/>
          <w:i/>
        </w:rPr>
        <w:t>Television</w:t>
      </w:r>
      <w:proofErr w:type="spellEnd"/>
      <w:r w:rsidR="00226B7B" w:rsidRPr="00226B7B">
        <w:rPr>
          <w:rFonts w:cs="Times New Roman"/>
        </w:rPr>
        <w:t xml:space="preserve"> od </w:t>
      </w:r>
      <w:proofErr w:type="spellStart"/>
      <w:r w:rsidR="00226B7B" w:rsidRPr="00226B7B">
        <w:rPr>
          <w:rFonts w:cs="Times New Roman"/>
        </w:rPr>
        <w:t>Bienvenida</w:t>
      </w:r>
      <w:proofErr w:type="spellEnd"/>
      <w:r w:rsidR="00226B7B" w:rsidRPr="00226B7B">
        <w:rPr>
          <w:rFonts w:cs="Times New Roman"/>
        </w:rPr>
        <w:t xml:space="preserve"> Leóna</w:t>
      </w:r>
      <w:r w:rsidR="00625F6F">
        <w:rPr>
          <w:rFonts w:cs="Times New Roman"/>
        </w:rPr>
        <w:t>.</w:t>
      </w:r>
      <w:r w:rsidR="005104C5">
        <w:rPr>
          <w:rStyle w:val="Znakapoznpodarou"/>
          <w:rFonts w:cs="Times New Roman"/>
        </w:rPr>
        <w:footnoteReference w:id="14"/>
      </w:r>
      <w:r w:rsidR="00BD6145">
        <w:rPr>
          <w:rFonts w:cs="Times New Roman"/>
        </w:rPr>
        <w:t xml:space="preserve"> </w:t>
      </w:r>
      <w:r w:rsidR="00A729DC">
        <w:rPr>
          <w:rFonts w:cs="Times New Roman"/>
        </w:rPr>
        <w:t>K</w:t>
      </w:r>
      <w:r w:rsidR="00B472D3">
        <w:rPr>
          <w:rFonts w:cs="Times New Roman"/>
        </w:rPr>
        <w:t>niha poskytuje komplexní náhled na televizní dokumenty, přičemž</w:t>
      </w:r>
      <w:r w:rsidR="00DD14AE">
        <w:rPr>
          <w:rFonts w:cs="Times New Roman"/>
        </w:rPr>
        <w:t xml:space="preserve"> </w:t>
      </w:r>
      <w:r w:rsidR="00A729DC">
        <w:rPr>
          <w:rFonts w:cs="Times New Roman"/>
        </w:rPr>
        <w:t xml:space="preserve">jejím </w:t>
      </w:r>
      <w:r w:rsidR="00640A76">
        <w:rPr>
          <w:rFonts w:cs="Times New Roman"/>
        </w:rPr>
        <w:t xml:space="preserve">ústředním tématem </w:t>
      </w:r>
      <w:r w:rsidR="00DD14AE">
        <w:rPr>
          <w:rFonts w:cs="Times New Roman"/>
        </w:rPr>
        <w:t xml:space="preserve">je </w:t>
      </w:r>
      <w:r w:rsidR="00B472D3">
        <w:rPr>
          <w:rFonts w:cs="Times New Roman"/>
        </w:rPr>
        <w:t>popularizac</w:t>
      </w:r>
      <w:r w:rsidR="00DD14AE">
        <w:rPr>
          <w:rFonts w:cs="Times New Roman"/>
        </w:rPr>
        <w:t>e</w:t>
      </w:r>
      <w:r w:rsidR="00B472D3">
        <w:rPr>
          <w:rFonts w:cs="Times New Roman"/>
        </w:rPr>
        <w:t xml:space="preserve"> vědy v televizi. </w:t>
      </w:r>
      <w:r w:rsidR="00DD14AE">
        <w:rPr>
          <w:rFonts w:cs="Times New Roman"/>
        </w:rPr>
        <w:t xml:space="preserve">León </w:t>
      </w:r>
      <w:r w:rsidR="00BD6145">
        <w:rPr>
          <w:rFonts w:cs="Times New Roman"/>
        </w:rPr>
        <w:t xml:space="preserve">rozebírá </w:t>
      </w:r>
      <w:r w:rsidR="00B472D3">
        <w:rPr>
          <w:rFonts w:cs="Times New Roman"/>
        </w:rPr>
        <w:t xml:space="preserve">žánr </w:t>
      </w:r>
      <w:r w:rsidR="00BD6145">
        <w:rPr>
          <w:rFonts w:cs="Times New Roman"/>
        </w:rPr>
        <w:t>televizní</w:t>
      </w:r>
      <w:r w:rsidR="005104C5">
        <w:rPr>
          <w:rFonts w:cs="Times New Roman"/>
        </w:rPr>
        <w:t xml:space="preserve">ho </w:t>
      </w:r>
      <w:r w:rsidR="00BD6145">
        <w:rPr>
          <w:rFonts w:cs="Times New Roman"/>
        </w:rPr>
        <w:t>dokument</w:t>
      </w:r>
      <w:r w:rsidR="005104C5">
        <w:rPr>
          <w:rFonts w:cs="Times New Roman"/>
        </w:rPr>
        <w:t>u</w:t>
      </w:r>
      <w:r w:rsidR="00BD6145">
        <w:rPr>
          <w:rFonts w:cs="Times New Roman"/>
        </w:rPr>
        <w:t xml:space="preserve"> jako takov</w:t>
      </w:r>
      <w:r w:rsidR="00C161F8">
        <w:rPr>
          <w:rFonts w:cs="Times New Roman"/>
        </w:rPr>
        <w:t>ý</w:t>
      </w:r>
      <w:r w:rsidR="00BD6145">
        <w:rPr>
          <w:rFonts w:cs="Times New Roman"/>
        </w:rPr>
        <w:t xml:space="preserve">, přibližuje </w:t>
      </w:r>
      <w:r w:rsidR="005104C5">
        <w:rPr>
          <w:rFonts w:cs="Times New Roman"/>
        </w:rPr>
        <w:t xml:space="preserve">jeho </w:t>
      </w:r>
      <w:r w:rsidR="00BD6145">
        <w:rPr>
          <w:rFonts w:cs="Times New Roman"/>
        </w:rPr>
        <w:t xml:space="preserve">evropskou i severoamerickou tradici a </w:t>
      </w:r>
      <w:r w:rsidR="005104C5">
        <w:rPr>
          <w:rFonts w:cs="Times New Roman"/>
        </w:rPr>
        <w:t xml:space="preserve">v neposlední řadě se </w:t>
      </w:r>
      <w:r w:rsidR="00BD6145">
        <w:rPr>
          <w:rFonts w:cs="Times New Roman"/>
        </w:rPr>
        <w:t xml:space="preserve">zaměřuje </w:t>
      </w:r>
      <w:r w:rsidR="00DD14AE">
        <w:rPr>
          <w:rFonts w:cs="Times New Roman"/>
        </w:rPr>
        <w:t xml:space="preserve">také </w:t>
      </w:r>
      <w:r w:rsidR="00BD6145">
        <w:rPr>
          <w:rFonts w:cs="Times New Roman"/>
        </w:rPr>
        <w:t>na přírodovědné dokumenty.</w:t>
      </w:r>
      <w:r w:rsidR="008F69C6">
        <w:rPr>
          <w:rFonts w:cs="Times New Roman"/>
        </w:rPr>
        <w:t xml:space="preserve"> </w:t>
      </w:r>
      <w:r w:rsidR="005104C5">
        <w:rPr>
          <w:rFonts w:cs="Times New Roman"/>
        </w:rPr>
        <w:t>Popisuje jednotlivé principy a mechanismy, kterými autoři těchto dokumentů vytváří kontakt a vztah s publikem, vysvětluje, jaká úskalí s sebou popularizace odborných vědeckých témat nese i jaké rétorické figury tvůrci dokumentů používají</w:t>
      </w:r>
      <w:r w:rsidR="004E24C2">
        <w:rPr>
          <w:rFonts w:cs="Times New Roman"/>
        </w:rPr>
        <w:t xml:space="preserve"> k přiblížení tématu publiku</w:t>
      </w:r>
      <w:r w:rsidR="005104C5">
        <w:rPr>
          <w:rFonts w:cs="Times New Roman"/>
        </w:rPr>
        <w:t xml:space="preserve">. </w:t>
      </w:r>
      <w:r w:rsidR="00C161F8">
        <w:rPr>
          <w:rFonts w:cs="Times New Roman"/>
        </w:rPr>
        <w:t xml:space="preserve">Díky těmto atributům </w:t>
      </w:r>
      <w:r w:rsidR="00D176F0">
        <w:rPr>
          <w:rFonts w:cs="Times New Roman"/>
        </w:rPr>
        <w:t>poskytuje</w:t>
      </w:r>
      <w:r w:rsidR="00C161F8">
        <w:rPr>
          <w:rFonts w:cs="Times New Roman"/>
        </w:rPr>
        <w:t xml:space="preserve"> kniha </w:t>
      </w:r>
      <w:r w:rsidR="00C161F8" w:rsidRPr="00D176F0">
        <w:rPr>
          <w:rFonts w:cs="Times New Roman"/>
          <w:i/>
        </w:rPr>
        <w:t xml:space="preserve">Science on </w:t>
      </w:r>
      <w:proofErr w:type="spellStart"/>
      <w:r w:rsidR="00C161F8" w:rsidRPr="00D176F0">
        <w:rPr>
          <w:rFonts w:cs="Times New Roman"/>
          <w:i/>
        </w:rPr>
        <w:t>Television</w:t>
      </w:r>
      <w:proofErr w:type="spellEnd"/>
      <w:r w:rsidR="00C161F8">
        <w:rPr>
          <w:rFonts w:cs="Times New Roman"/>
        </w:rPr>
        <w:t xml:space="preserve"> </w:t>
      </w:r>
      <w:r w:rsidR="00D176F0">
        <w:rPr>
          <w:rFonts w:cs="Times New Roman"/>
        </w:rPr>
        <w:t>základní stavební kameny práce.</w:t>
      </w:r>
    </w:p>
    <w:p w:rsidR="0066445A" w:rsidRDefault="005104C5" w:rsidP="00226B7B">
      <w:pPr>
        <w:rPr>
          <w:rFonts w:cs="Times New Roman"/>
        </w:rPr>
      </w:pPr>
      <w:r w:rsidRPr="00226B7B">
        <w:rPr>
          <w:rFonts w:cs="Times New Roman"/>
        </w:rPr>
        <w:t xml:space="preserve">Jako </w:t>
      </w:r>
      <w:r w:rsidR="0066445A">
        <w:rPr>
          <w:rFonts w:cs="Times New Roman"/>
        </w:rPr>
        <w:t>doplňující</w:t>
      </w:r>
      <w:r>
        <w:rPr>
          <w:rFonts w:cs="Times New Roman"/>
        </w:rPr>
        <w:t xml:space="preserve"> </w:t>
      </w:r>
      <w:r w:rsidRPr="00226B7B">
        <w:rPr>
          <w:rFonts w:cs="Times New Roman"/>
        </w:rPr>
        <w:t xml:space="preserve">metodu pro popis některých </w:t>
      </w:r>
      <w:r w:rsidR="0066445A">
        <w:rPr>
          <w:rFonts w:cs="Times New Roman"/>
        </w:rPr>
        <w:t>mechanismů</w:t>
      </w:r>
      <w:r w:rsidRPr="00226B7B">
        <w:rPr>
          <w:rFonts w:cs="Times New Roman"/>
        </w:rPr>
        <w:t xml:space="preserve"> </w:t>
      </w:r>
      <w:r w:rsidR="00457E2E">
        <w:rPr>
          <w:rFonts w:cs="Times New Roman"/>
        </w:rPr>
        <w:t xml:space="preserve">(např. funkce vypravěče v přírodovědném </w:t>
      </w:r>
      <w:proofErr w:type="spellStart"/>
      <w:r w:rsidR="00332433">
        <w:rPr>
          <w:rFonts w:cs="Times New Roman"/>
        </w:rPr>
        <w:t>wildlife</w:t>
      </w:r>
      <w:proofErr w:type="spellEnd"/>
      <w:r w:rsidR="00332433">
        <w:rPr>
          <w:rFonts w:cs="Times New Roman"/>
        </w:rPr>
        <w:t xml:space="preserve"> </w:t>
      </w:r>
      <w:r w:rsidR="00457E2E">
        <w:rPr>
          <w:rFonts w:cs="Times New Roman"/>
        </w:rPr>
        <w:t xml:space="preserve">dokumentu nebo role jeho hlasu) </w:t>
      </w:r>
      <w:r w:rsidRPr="00226B7B">
        <w:rPr>
          <w:rFonts w:cs="Times New Roman"/>
        </w:rPr>
        <w:t>použív</w:t>
      </w:r>
      <w:r>
        <w:rPr>
          <w:rFonts w:cs="Times New Roman"/>
        </w:rPr>
        <w:t>ám</w:t>
      </w:r>
      <w:r w:rsidRPr="00226B7B">
        <w:rPr>
          <w:rFonts w:cs="Times New Roman"/>
        </w:rPr>
        <w:t xml:space="preserve"> narativní analýzu</w:t>
      </w:r>
      <w:r w:rsidR="00457E2E">
        <w:rPr>
          <w:rFonts w:cs="Times New Roman"/>
        </w:rPr>
        <w:t xml:space="preserve"> vypravěče a jeho komentáře.</w:t>
      </w:r>
      <w:r w:rsidR="00FB3171">
        <w:rPr>
          <w:rFonts w:cs="Times New Roman"/>
        </w:rPr>
        <w:t xml:space="preserve"> </w:t>
      </w:r>
      <w:r w:rsidR="006E0B57">
        <w:rPr>
          <w:rFonts w:cs="Times New Roman"/>
        </w:rPr>
        <w:t xml:space="preserve">V této části </w:t>
      </w:r>
      <w:r w:rsidR="001D0C4D">
        <w:rPr>
          <w:rFonts w:cs="Times New Roman"/>
        </w:rPr>
        <w:t xml:space="preserve">čerpám zejména z </w:t>
      </w:r>
      <w:r>
        <w:rPr>
          <w:rFonts w:cs="Times New Roman"/>
        </w:rPr>
        <w:t xml:space="preserve">knihy </w:t>
      </w:r>
      <w:proofErr w:type="spellStart"/>
      <w:r>
        <w:rPr>
          <w:rFonts w:cs="Times New Roman"/>
        </w:rPr>
        <w:t>Seymoura</w:t>
      </w:r>
      <w:proofErr w:type="spellEnd"/>
      <w:r>
        <w:rPr>
          <w:rFonts w:cs="Times New Roman"/>
        </w:rPr>
        <w:t xml:space="preserve"> </w:t>
      </w:r>
      <w:proofErr w:type="spellStart"/>
      <w:r>
        <w:rPr>
          <w:rFonts w:cs="Times New Roman"/>
        </w:rPr>
        <w:t>Chatmana</w:t>
      </w:r>
      <w:proofErr w:type="spellEnd"/>
      <w:r>
        <w:rPr>
          <w:rFonts w:cs="Times New Roman"/>
        </w:rPr>
        <w:t xml:space="preserve"> </w:t>
      </w:r>
      <w:r>
        <w:rPr>
          <w:rFonts w:cs="Times New Roman"/>
          <w:i/>
        </w:rPr>
        <w:t>Příběh a diskurz</w:t>
      </w:r>
      <w:r w:rsidR="008C3F2D">
        <w:rPr>
          <w:rFonts w:cs="Times New Roman"/>
          <w:i/>
        </w:rPr>
        <w:t>.</w:t>
      </w:r>
      <w:r>
        <w:rPr>
          <w:rStyle w:val="Znakapoznpodarou"/>
          <w:rFonts w:cs="Times New Roman"/>
          <w:i/>
        </w:rPr>
        <w:footnoteReference w:id="15"/>
      </w:r>
      <w:r>
        <w:rPr>
          <w:rFonts w:cs="Times New Roman"/>
        </w:rPr>
        <w:t xml:space="preserve"> </w:t>
      </w:r>
      <w:proofErr w:type="spellStart"/>
      <w:r w:rsidR="001D0C4D">
        <w:rPr>
          <w:rFonts w:cs="Times New Roman"/>
        </w:rPr>
        <w:t>Chatman</w:t>
      </w:r>
      <w:proofErr w:type="spellEnd"/>
      <w:r w:rsidR="001D0C4D">
        <w:rPr>
          <w:rFonts w:cs="Times New Roman"/>
        </w:rPr>
        <w:t xml:space="preserve"> </w:t>
      </w:r>
      <w:r w:rsidR="00E20CB4">
        <w:rPr>
          <w:rFonts w:cs="Times New Roman"/>
        </w:rPr>
        <w:t xml:space="preserve">pracuje s </w:t>
      </w:r>
      <w:r w:rsidR="001D0C4D">
        <w:rPr>
          <w:rFonts w:cs="Times New Roman"/>
        </w:rPr>
        <w:t>narativem</w:t>
      </w:r>
      <w:r w:rsidR="00E20CB4">
        <w:rPr>
          <w:rFonts w:cs="Times New Roman"/>
        </w:rPr>
        <w:t xml:space="preserve"> a jeho různými formami, stejně tak</w:t>
      </w:r>
      <w:r w:rsidR="001D67D0">
        <w:rPr>
          <w:rFonts w:cs="Times New Roman"/>
        </w:rPr>
        <w:t xml:space="preserve"> s </w:t>
      </w:r>
      <w:r w:rsidR="00E20CB4">
        <w:rPr>
          <w:rFonts w:cs="Times New Roman"/>
        </w:rPr>
        <w:t xml:space="preserve">osnovou, která podle něj představuje </w:t>
      </w:r>
      <w:r w:rsidR="00E20CB4" w:rsidRPr="00E20CB4">
        <w:rPr>
          <w:rFonts w:cs="Times New Roman"/>
        </w:rPr>
        <w:t>diskursivně zpracovaný příběh</w:t>
      </w:r>
      <w:r w:rsidR="006C0492">
        <w:rPr>
          <w:rFonts w:cs="Times New Roman"/>
        </w:rPr>
        <w:t>.</w:t>
      </w:r>
      <w:r w:rsidR="00E20CB4">
        <w:rPr>
          <w:rStyle w:val="Znakapoznpodarou"/>
          <w:rFonts w:cs="Times New Roman"/>
        </w:rPr>
        <w:footnoteReference w:id="16"/>
      </w:r>
      <w:r w:rsidR="006C0492">
        <w:rPr>
          <w:rFonts w:cs="Times New Roman"/>
        </w:rPr>
        <w:t xml:space="preserve"> </w:t>
      </w:r>
      <w:r w:rsidR="00E20CB4">
        <w:rPr>
          <w:rFonts w:cs="Times New Roman"/>
        </w:rPr>
        <w:t xml:space="preserve">Dalším předmětem jeho zájmu je postava vypravěče. </w:t>
      </w:r>
      <w:r w:rsidR="004C780B">
        <w:rPr>
          <w:rFonts w:cs="Times New Roman"/>
        </w:rPr>
        <w:t>Rozebírá prvky, kterými se vyznačuje a kterými následně také ovlivňuje podobu díla</w:t>
      </w:r>
      <w:r w:rsidR="00F77E5A">
        <w:rPr>
          <w:rFonts w:cs="Times New Roman"/>
        </w:rPr>
        <w:t xml:space="preserve"> (například zdali je fyzicky přítomen na obrazovce)</w:t>
      </w:r>
      <w:r w:rsidR="004C780B">
        <w:rPr>
          <w:rFonts w:cs="Times New Roman"/>
        </w:rPr>
        <w:t xml:space="preserve">. </w:t>
      </w:r>
    </w:p>
    <w:p w:rsidR="00BF1BAE" w:rsidRPr="00BF1BAE" w:rsidRDefault="006740AB" w:rsidP="00226B7B">
      <w:pPr>
        <w:rPr>
          <w:rFonts w:cs="Times New Roman"/>
        </w:rPr>
      </w:pPr>
      <w:r>
        <w:rPr>
          <w:rFonts w:cs="Times New Roman"/>
        </w:rPr>
        <w:t>S</w:t>
      </w:r>
      <w:r w:rsidR="001D0C4D">
        <w:rPr>
          <w:rFonts w:cs="Times New Roman"/>
        </w:rPr>
        <w:t xml:space="preserve">ekundárními zdroji jsou </w:t>
      </w:r>
      <w:r w:rsidR="001F761A">
        <w:rPr>
          <w:rFonts w:cs="Times New Roman"/>
        </w:rPr>
        <w:t>články a publikace dostupné na internetu (</w:t>
      </w:r>
      <w:r w:rsidR="00B90A01">
        <w:rPr>
          <w:rFonts w:cs="Times New Roman"/>
        </w:rPr>
        <w:t xml:space="preserve">tedy </w:t>
      </w:r>
      <w:r w:rsidR="008A69F9">
        <w:rPr>
          <w:rFonts w:cs="Times New Roman"/>
        </w:rPr>
        <w:t xml:space="preserve">na </w:t>
      </w:r>
      <w:r w:rsidR="001F761A">
        <w:rPr>
          <w:rFonts w:cs="Times New Roman"/>
        </w:rPr>
        <w:t>webových strán</w:t>
      </w:r>
      <w:r w:rsidR="008A69F9">
        <w:rPr>
          <w:rFonts w:cs="Times New Roman"/>
        </w:rPr>
        <w:t>kách</w:t>
      </w:r>
      <w:r w:rsidR="001F761A">
        <w:rPr>
          <w:rFonts w:cs="Times New Roman"/>
        </w:rPr>
        <w:t xml:space="preserve"> zabývajících se dokumenty</w:t>
      </w:r>
      <w:r w:rsidR="00EA4CB4">
        <w:rPr>
          <w:rFonts w:cs="Times New Roman"/>
        </w:rPr>
        <w:t xml:space="preserve"> </w:t>
      </w:r>
      <w:r w:rsidR="001F761A">
        <w:rPr>
          <w:rFonts w:cs="Times New Roman"/>
        </w:rPr>
        <w:t>nebo televizní teorií</w:t>
      </w:r>
      <w:r w:rsidR="00B90A01">
        <w:rPr>
          <w:rFonts w:cs="Times New Roman"/>
        </w:rPr>
        <w:t xml:space="preserve">, </w:t>
      </w:r>
      <w:r w:rsidR="008A69F9">
        <w:rPr>
          <w:rFonts w:cs="Times New Roman"/>
        </w:rPr>
        <w:t>mnoho z nich dostupných v</w:t>
      </w:r>
      <w:r w:rsidR="00B90A01">
        <w:rPr>
          <w:rFonts w:cs="Times New Roman"/>
        </w:rPr>
        <w:t> online archiv</w:t>
      </w:r>
      <w:r w:rsidR="008A69F9">
        <w:rPr>
          <w:rFonts w:cs="Times New Roman"/>
        </w:rPr>
        <w:t>ech</w:t>
      </w:r>
      <w:r w:rsidR="00B90A01">
        <w:rPr>
          <w:rFonts w:cs="Times New Roman"/>
        </w:rPr>
        <w:t xml:space="preserve"> mezinárodních knihoven</w:t>
      </w:r>
      <w:r w:rsidR="00906A47">
        <w:rPr>
          <w:rFonts w:cs="Times New Roman"/>
        </w:rPr>
        <w:t>)</w:t>
      </w:r>
      <w:r w:rsidR="00BF1BAE">
        <w:rPr>
          <w:rFonts w:cs="Times New Roman"/>
        </w:rPr>
        <w:t>,</w:t>
      </w:r>
      <w:r w:rsidR="00427E70">
        <w:rPr>
          <w:rStyle w:val="Znakapoznpodarou"/>
          <w:rFonts w:cs="Times New Roman"/>
        </w:rPr>
        <w:footnoteReference w:id="17"/>
      </w:r>
      <w:r w:rsidR="00BF1BAE">
        <w:rPr>
          <w:rFonts w:cs="Times New Roman"/>
        </w:rPr>
        <w:t xml:space="preserve"> ze kterých čerpám </w:t>
      </w:r>
      <w:r w:rsidR="00BF1BAE">
        <w:rPr>
          <w:rFonts w:cs="Times New Roman"/>
        </w:rPr>
        <w:lastRenderedPageBreak/>
        <w:t xml:space="preserve">především při uvádění kontextu jednotlivých </w:t>
      </w:r>
      <w:r w:rsidR="001F761A">
        <w:rPr>
          <w:rFonts w:cs="Times New Roman"/>
        </w:rPr>
        <w:t>témat</w:t>
      </w:r>
      <w:r w:rsidR="00BF1BAE">
        <w:rPr>
          <w:rFonts w:cs="Times New Roman"/>
        </w:rPr>
        <w:t xml:space="preserve">. Cennými zdroji jsou pro mě </w:t>
      </w:r>
      <w:r w:rsidR="00BD62B1">
        <w:rPr>
          <w:rFonts w:cs="Times New Roman"/>
        </w:rPr>
        <w:t xml:space="preserve">také </w:t>
      </w:r>
      <w:r w:rsidR="00BF1BAE">
        <w:rPr>
          <w:rFonts w:cs="Times New Roman"/>
        </w:rPr>
        <w:t xml:space="preserve">webové stránky pořadu </w:t>
      </w:r>
      <w:r w:rsidR="00BF1BAE">
        <w:rPr>
          <w:rFonts w:cs="Times New Roman"/>
          <w:i/>
        </w:rPr>
        <w:t>Krajinou domova</w:t>
      </w:r>
      <w:r w:rsidR="00FB3171" w:rsidRPr="00FB3171">
        <w:rPr>
          <w:rStyle w:val="Znakapoznpodarou"/>
          <w:rFonts w:cs="Times New Roman"/>
          <w:iCs/>
        </w:rPr>
        <w:footnoteReference w:id="18"/>
      </w:r>
      <w:r w:rsidR="00BF1BAE">
        <w:rPr>
          <w:rFonts w:cs="Times New Roman"/>
        </w:rPr>
        <w:t xml:space="preserve"> i pořadu </w:t>
      </w:r>
      <w:r w:rsidR="00BF1BAE">
        <w:rPr>
          <w:rFonts w:cs="Times New Roman"/>
          <w:i/>
        </w:rPr>
        <w:t>Krajinou domova II</w:t>
      </w:r>
      <w:r w:rsidR="00BD62B1">
        <w:rPr>
          <w:rFonts w:cs="Times New Roman"/>
          <w:i/>
        </w:rPr>
        <w:t>,</w:t>
      </w:r>
      <w:r w:rsidR="00FB3171" w:rsidRPr="00FB3171">
        <w:rPr>
          <w:rStyle w:val="Znakapoznpodarou"/>
          <w:rFonts w:cs="Times New Roman"/>
          <w:iCs/>
        </w:rPr>
        <w:footnoteReference w:id="19"/>
      </w:r>
      <w:r w:rsidR="00BF1BAE">
        <w:rPr>
          <w:rFonts w:cs="Times New Roman"/>
        </w:rPr>
        <w:t xml:space="preserve"> zároveň na webu České televize dostupný </w:t>
      </w:r>
      <w:r w:rsidR="00F54F25">
        <w:rPr>
          <w:rFonts w:cs="Times New Roman"/>
          <w:i/>
          <w:iCs/>
        </w:rPr>
        <w:t>z</w:t>
      </w:r>
      <w:r w:rsidR="00BF1BAE" w:rsidRPr="004838A6">
        <w:rPr>
          <w:rFonts w:cs="Times New Roman"/>
          <w:i/>
          <w:iCs/>
        </w:rPr>
        <w:t>ákon</w:t>
      </w:r>
      <w:r w:rsidR="00F54F25">
        <w:rPr>
          <w:rFonts w:cs="Times New Roman"/>
          <w:i/>
          <w:iCs/>
        </w:rPr>
        <w:t xml:space="preserve"> č. </w:t>
      </w:r>
      <w:r w:rsidR="00F54F25" w:rsidRPr="00F54F25">
        <w:rPr>
          <w:rFonts w:cs="Times New Roman"/>
          <w:i/>
          <w:iCs/>
        </w:rPr>
        <w:t>483/1991 Sb.</w:t>
      </w:r>
      <w:r w:rsidR="00BF1BAE" w:rsidRPr="004838A6">
        <w:rPr>
          <w:rFonts w:cs="Times New Roman"/>
          <w:i/>
          <w:iCs/>
        </w:rPr>
        <w:t xml:space="preserve"> o</w:t>
      </w:r>
      <w:r w:rsidR="00F54F25">
        <w:rPr>
          <w:rFonts w:cs="Times New Roman"/>
          <w:i/>
          <w:iCs/>
        </w:rPr>
        <w:t xml:space="preserve"> </w:t>
      </w:r>
      <w:r w:rsidR="00BF1BAE" w:rsidRPr="004838A6">
        <w:rPr>
          <w:rFonts w:cs="Times New Roman"/>
          <w:i/>
          <w:iCs/>
        </w:rPr>
        <w:t>České televizi</w:t>
      </w:r>
      <w:r w:rsidR="00FB3171">
        <w:rPr>
          <w:rStyle w:val="Znakapoznpodarou"/>
          <w:rFonts w:cs="Times New Roman"/>
          <w:i/>
          <w:iCs/>
        </w:rPr>
        <w:footnoteReference w:id="20"/>
      </w:r>
      <w:r w:rsidR="00BF1BAE">
        <w:rPr>
          <w:rFonts w:cs="Times New Roman"/>
        </w:rPr>
        <w:t xml:space="preserve"> i </w:t>
      </w:r>
      <w:r w:rsidR="00BF1BAE" w:rsidRPr="004838A6">
        <w:rPr>
          <w:rFonts w:cs="Times New Roman"/>
          <w:i/>
          <w:iCs/>
        </w:rPr>
        <w:t>Kodex České televize</w:t>
      </w:r>
      <w:r w:rsidR="00BF1BAE">
        <w:rPr>
          <w:rFonts w:cs="Times New Roman"/>
        </w:rPr>
        <w:t>.</w:t>
      </w:r>
      <w:r w:rsidR="00FB3171">
        <w:rPr>
          <w:rStyle w:val="Znakapoznpodarou"/>
          <w:rFonts w:cs="Times New Roman"/>
        </w:rPr>
        <w:footnoteReference w:id="21"/>
      </w:r>
      <w:r w:rsidR="00BF1BAE">
        <w:rPr>
          <w:rFonts w:cs="Times New Roman"/>
        </w:rPr>
        <w:t xml:space="preserve"> </w:t>
      </w:r>
      <w:r w:rsidR="00132546">
        <w:rPr>
          <w:rFonts w:cs="Times New Roman"/>
        </w:rPr>
        <w:t xml:space="preserve">Do sekundárních zdrojů patří také kniha </w:t>
      </w:r>
      <w:proofErr w:type="spellStart"/>
      <w:r w:rsidR="00790D66" w:rsidRPr="004838A6">
        <w:rPr>
          <w:rFonts w:cs="Times New Roman"/>
          <w:i/>
          <w:iCs/>
        </w:rPr>
        <w:t>Television</w:t>
      </w:r>
      <w:proofErr w:type="spellEnd"/>
      <w:r w:rsidR="00790D66" w:rsidRPr="004838A6">
        <w:rPr>
          <w:rFonts w:cs="Times New Roman"/>
          <w:i/>
          <w:iCs/>
        </w:rPr>
        <w:t xml:space="preserve"> </w:t>
      </w:r>
      <w:proofErr w:type="spellStart"/>
      <w:r w:rsidR="00790D66" w:rsidRPr="004838A6">
        <w:rPr>
          <w:rFonts w:cs="Times New Roman"/>
          <w:i/>
          <w:iCs/>
        </w:rPr>
        <w:t>Form</w:t>
      </w:r>
      <w:proofErr w:type="spellEnd"/>
      <w:r w:rsidR="00790D66" w:rsidRPr="004838A6">
        <w:rPr>
          <w:rFonts w:cs="Times New Roman"/>
          <w:i/>
          <w:iCs/>
        </w:rPr>
        <w:t xml:space="preserve"> and Public </w:t>
      </w:r>
      <w:proofErr w:type="spellStart"/>
      <w:r w:rsidR="00790D66" w:rsidRPr="004838A6">
        <w:rPr>
          <w:rFonts w:cs="Times New Roman"/>
          <w:i/>
          <w:iCs/>
        </w:rPr>
        <w:t>Address</w:t>
      </w:r>
      <w:proofErr w:type="spellEnd"/>
      <w:r w:rsidR="00790D66">
        <w:rPr>
          <w:rFonts w:cs="Times New Roman"/>
        </w:rPr>
        <w:t xml:space="preserve"> Johna </w:t>
      </w:r>
      <w:proofErr w:type="spellStart"/>
      <w:r w:rsidR="00790D66">
        <w:rPr>
          <w:rFonts w:cs="Times New Roman"/>
        </w:rPr>
        <w:t>Cornera</w:t>
      </w:r>
      <w:proofErr w:type="spellEnd"/>
      <w:r w:rsidR="00790D66">
        <w:rPr>
          <w:rStyle w:val="Znakapoznpodarou"/>
          <w:rFonts w:cs="Times New Roman"/>
        </w:rPr>
        <w:footnoteReference w:id="22"/>
      </w:r>
      <w:r w:rsidR="00790D66">
        <w:rPr>
          <w:rFonts w:cs="Times New Roman"/>
        </w:rPr>
        <w:t xml:space="preserve"> nebo kniha </w:t>
      </w:r>
      <w:proofErr w:type="spellStart"/>
      <w:r w:rsidR="00790D66" w:rsidRPr="00790D66">
        <w:rPr>
          <w:rFonts w:cs="Times New Roman"/>
          <w:i/>
        </w:rPr>
        <w:t>Television</w:t>
      </w:r>
      <w:proofErr w:type="spellEnd"/>
      <w:r w:rsidR="00790D66" w:rsidRPr="00790D66">
        <w:rPr>
          <w:rFonts w:cs="Times New Roman"/>
          <w:i/>
        </w:rPr>
        <w:t xml:space="preserve"> </w:t>
      </w:r>
      <w:proofErr w:type="spellStart"/>
      <w:r w:rsidR="00790D66" w:rsidRPr="00790D66">
        <w:rPr>
          <w:rFonts w:cs="Times New Roman"/>
          <w:i/>
        </w:rPr>
        <w:t>Culture</w:t>
      </w:r>
      <w:proofErr w:type="spellEnd"/>
      <w:r w:rsidR="00790D66">
        <w:rPr>
          <w:rFonts w:cs="Times New Roman"/>
        </w:rPr>
        <w:t xml:space="preserve"> od Johna </w:t>
      </w:r>
      <w:proofErr w:type="spellStart"/>
      <w:r w:rsidR="00790D66">
        <w:rPr>
          <w:rFonts w:cs="Times New Roman"/>
        </w:rPr>
        <w:t>Fiskeho</w:t>
      </w:r>
      <w:proofErr w:type="spellEnd"/>
      <w:r w:rsidR="00BD62B1">
        <w:rPr>
          <w:rFonts w:cs="Times New Roman"/>
        </w:rPr>
        <w:t>.</w:t>
      </w:r>
      <w:r w:rsidR="00790D66">
        <w:rPr>
          <w:rStyle w:val="Znakapoznpodarou"/>
          <w:rFonts w:cs="Times New Roman"/>
        </w:rPr>
        <w:footnoteReference w:id="23"/>
      </w:r>
    </w:p>
    <w:p w:rsidR="00226B7B" w:rsidRPr="00226B7B" w:rsidRDefault="00F02ED3" w:rsidP="00226B7B">
      <w:pPr>
        <w:rPr>
          <w:rFonts w:cs="Times New Roman"/>
        </w:rPr>
      </w:pPr>
      <w:r>
        <w:rPr>
          <w:rFonts w:cs="Times New Roman"/>
        </w:rPr>
        <w:t>V práci v</w:t>
      </w:r>
      <w:r w:rsidR="00226B7B" w:rsidRPr="00226B7B">
        <w:rPr>
          <w:rFonts w:cs="Times New Roman"/>
        </w:rPr>
        <w:t>ycház</w:t>
      </w:r>
      <w:r w:rsidR="008F69C6">
        <w:rPr>
          <w:rFonts w:cs="Times New Roman"/>
        </w:rPr>
        <w:t xml:space="preserve">ím </w:t>
      </w:r>
      <w:r w:rsidR="001D67D0">
        <w:rPr>
          <w:rFonts w:cs="Times New Roman"/>
        </w:rPr>
        <w:t>také</w:t>
      </w:r>
      <w:r w:rsidR="00226B7B" w:rsidRPr="00226B7B">
        <w:rPr>
          <w:rFonts w:cs="Times New Roman"/>
        </w:rPr>
        <w:t xml:space="preserve"> z</w:t>
      </w:r>
      <w:r w:rsidR="00F77E5A">
        <w:rPr>
          <w:rFonts w:cs="Times New Roman"/>
        </w:rPr>
        <w:t>e zmiňovaného</w:t>
      </w:r>
      <w:r w:rsidR="00226B7B" w:rsidRPr="00226B7B">
        <w:rPr>
          <w:rFonts w:cs="Times New Roman"/>
        </w:rPr>
        <w:t> </w:t>
      </w:r>
      <w:r w:rsidR="00226B7B" w:rsidRPr="00906A47">
        <w:rPr>
          <w:rFonts w:cs="Times New Roman"/>
          <w:i/>
          <w:iCs/>
        </w:rPr>
        <w:t>Kodexu České televize</w:t>
      </w:r>
      <w:r w:rsidR="00226B7B" w:rsidRPr="00226B7B">
        <w:rPr>
          <w:rFonts w:cs="Times New Roman"/>
        </w:rPr>
        <w:t xml:space="preserve"> a </w:t>
      </w:r>
      <w:r w:rsidR="00F54F25">
        <w:rPr>
          <w:rFonts w:cs="Times New Roman"/>
          <w:i/>
          <w:iCs/>
        </w:rPr>
        <w:t>z</w:t>
      </w:r>
      <w:r w:rsidR="00226B7B" w:rsidRPr="00906A47">
        <w:rPr>
          <w:rFonts w:cs="Times New Roman"/>
          <w:i/>
          <w:iCs/>
        </w:rPr>
        <w:t xml:space="preserve">ákona </w:t>
      </w:r>
      <w:r w:rsidR="00F54F25">
        <w:rPr>
          <w:rFonts w:cs="Times New Roman"/>
          <w:i/>
          <w:iCs/>
        </w:rPr>
        <w:t xml:space="preserve">č. </w:t>
      </w:r>
      <w:r w:rsidR="00F54F25" w:rsidRPr="00F54F25">
        <w:rPr>
          <w:rFonts w:cs="Times New Roman"/>
          <w:i/>
          <w:iCs/>
        </w:rPr>
        <w:t>483/1991 Sb.</w:t>
      </w:r>
      <w:r w:rsidR="00F54F25" w:rsidRPr="004838A6">
        <w:rPr>
          <w:rFonts w:cs="Times New Roman"/>
          <w:i/>
          <w:iCs/>
        </w:rPr>
        <w:t xml:space="preserve"> </w:t>
      </w:r>
      <w:r w:rsidR="00226B7B" w:rsidRPr="00906A47">
        <w:rPr>
          <w:rFonts w:cs="Times New Roman"/>
          <w:i/>
          <w:iCs/>
        </w:rPr>
        <w:t>o České televizi</w:t>
      </w:r>
      <w:r w:rsidR="00226B7B" w:rsidRPr="00226B7B">
        <w:rPr>
          <w:rFonts w:cs="Times New Roman"/>
        </w:rPr>
        <w:t>.</w:t>
      </w:r>
      <w:r w:rsidR="00F50751">
        <w:rPr>
          <w:rStyle w:val="Znakapoznpodarou"/>
          <w:rFonts w:cs="Times New Roman"/>
        </w:rPr>
        <w:footnoteReference w:id="24"/>
      </w:r>
      <w:r w:rsidR="00226B7B" w:rsidRPr="00226B7B">
        <w:rPr>
          <w:rFonts w:cs="Times New Roman"/>
        </w:rPr>
        <w:t xml:space="preserve"> V obou dokumentech je totiž ustanoveno, jakým způsobem musí Česká televize naplňovat svou roli veřejnoprávního média na poli vzdělávacích a osvětových pořadů.</w:t>
      </w:r>
      <w:r w:rsidR="00995446">
        <w:rPr>
          <w:rFonts w:cs="Times New Roman"/>
        </w:rPr>
        <w:t xml:space="preserve"> V </w:t>
      </w:r>
      <w:r w:rsidR="00995446" w:rsidRPr="00F77E5A">
        <w:rPr>
          <w:rFonts w:cs="Times New Roman"/>
          <w:i/>
          <w:iCs/>
        </w:rPr>
        <w:t>Kodexu České televize</w:t>
      </w:r>
      <w:r w:rsidR="00995446">
        <w:rPr>
          <w:rFonts w:cs="Times New Roman"/>
        </w:rPr>
        <w:t xml:space="preserve"> je vzdělávání věnován desátý článek s podnázvem </w:t>
      </w:r>
      <w:r w:rsidR="00995446">
        <w:rPr>
          <w:rFonts w:cs="Times New Roman"/>
          <w:i/>
        </w:rPr>
        <w:t>Vzdělávací a osvětové pořady</w:t>
      </w:r>
      <w:r w:rsidR="00995446">
        <w:rPr>
          <w:rFonts w:cs="Times New Roman"/>
        </w:rPr>
        <w:t>. Ten ustanovuje, že „…</w:t>
      </w:r>
      <w:r w:rsidR="00995446" w:rsidRPr="00995446">
        <w:rPr>
          <w:rFonts w:cs="Times New Roman"/>
          <w:i/>
        </w:rPr>
        <w:t>Česká televize vytváří a v programu vyčleňuje pevné místo pro populárně vzdělávací a osvětové pořady určené různým věkovým i zájmovým skupinám</w:t>
      </w:r>
      <w:r w:rsidR="00995446">
        <w:rPr>
          <w:rFonts w:cs="Times New Roman"/>
        </w:rPr>
        <w:t>.“</w:t>
      </w:r>
      <w:r w:rsidR="00995446">
        <w:rPr>
          <w:rStyle w:val="Znakapoznpodarou"/>
          <w:rFonts w:cs="Times New Roman"/>
        </w:rPr>
        <w:footnoteReference w:id="25"/>
      </w:r>
      <w:r w:rsidR="00995446">
        <w:rPr>
          <w:rFonts w:cs="Times New Roman"/>
        </w:rPr>
        <w:t xml:space="preserve"> Zároveň doplňuje, že Česká televize má v případě, kdy je to možné a vhodné, povinnost doplnit tyto pořady nabídkou dalších zdrojů informací. </w:t>
      </w:r>
      <w:r w:rsidR="00995446" w:rsidRPr="00F54F25">
        <w:rPr>
          <w:rFonts w:cs="Times New Roman"/>
          <w:i/>
          <w:iCs/>
        </w:rPr>
        <w:t>Zákon</w:t>
      </w:r>
      <w:r w:rsidR="00F54F25">
        <w:rPr>
          <w:rFonts w:cs="Times New Roman"/>
          <w:i/>
          <w:iCs/>
        </w:rPr>
        <w:t xml:space="preserve"> č. </w:t>
      </w:r>
      <w:r w:rsidR="00F54F25" w:rsidRPr="00F54F25">
        <w:rPr>
          <w:rFonts w:cs="Times New Roman"/>
          <w:i/>
          <w:iCs/>
        </w:rPr>
        <w:t>483/1991 Sb.</w:t>
      </w:r>
      <w:r w:rsidR="00995446" w:rsidRPr="00F54F25">
        <w:rPr>
          <w:rFonts w:cs="Times New Roman"/>
          <w:i/>
          <w:iCs/>
        </w:rPr>
        <w:t xml:space="preserve"> o České televizi</w:t>
      </w:r>
      <w:r w:rsidR="00995446">
        <w:rPr>
          <w:rFonts w:cs="Times New Roman"/>
        </w:rPr>
        <w:t xml:space="preserve"> v </w:t>
      </w:r>
      <w:r w:rsidR="00C41BD3" w:rsidRPr="00C41BD3">
        <w:rPr>
          <w:rFonts w:cs="Times New Roman"/>
        </w:rPr>
        <w:t xml:space="preserve">§ </w:t>
      </w:r>
      <w:r w:rsidR="00C41BD3">
        <w:rPr>
          <w:rFonts w:cs="Times New Roman"/>
        </w:rPr>
        <w:t>2</w:t>
      </w:r>
      <w:r w:rsidR="00C41BD3" w:rsidRPr="00C41BD3">
        <w:rPr>
          <w:rFonts w:cs="Times New Roman"/>
        </w:rPr>
        <w:t xml:space="preserve"> odst. </w:t>
      </w:r>
      <w:r w:rsidR="00C41BD3">
        <w:rPr>
          <w:rFonts w:cs="Times New Roman"/>
        </w:rPr>
        <w:t>2</w:t>
      </w:r>
      <w:r w:rsidR="00C41BD3" w:rsidRPr="00C41BD3">
        <w:rPr>
          <w:rFonts w:cs="Times New Roman"/>
        </w:rPr>
        <w:t xml:space="preserve">, </w:t>
      </w:r>
      <w:proofErr w:type="spellStart"/>
      <w:r w:rsidR="00C41BD3" w:rsidRPr="00C41BD3">
        <w:rPr>
          <w:rFonts w:cs="Times New Roman"/>
        </w:rPr>
        <w:t>písm</w:t>
      </w:r>
      <w:proofErr w:type="spellEnd"/>
      <w:r w:rsidR="00C41BD3" w:rsidRPr="00C41BD3">
        <w:rPr>
          <w:rFonts w:cs="Times New Roman"/>
        </w:rPr>
        <w:t xml:space="preserve"> </w:t>
      </w:r>
      <w:r w:rsidR="00C41BD3">
        <w:rPr>
          <w:rFonts w:cs="Times New Roman"/>
        </w:rPr>
        <w:t>e</w:t>
      </w:r>
      <w:r w:rsidR="00C41BD3" w:rsidRPr="00C41BD3">
        <w:rPr>
          <w:rFonts w:cs="Times New Roman"/>
        </w:rPr>
        <w:t>)</w:t>
      </w:r>
      <w:r w:rsidR="00C41BD3">
        <w:rPr>
          <w:rFonts w:cs="Times New Roman"/>
        </w:rPr>
        <w:t xml:space="preserve"> </w:t>
      </w:r>
      <w:r w:rsidR="00995446">
        <w:rPr>
          <w:rFonts w:cs="Times New Roman"/>
        </w:rPr>
        <w:t>ustanovuje, že „…</w:t>
      </w:r>
      <w:r w:rsidR="00995446" w:rsidRPr="00C43BD9">
        <w:rPr>
          <w:rFonts w:cs="Times New Roman"/>
          <w:i/>
        </w:rPr>
        <w:t>výroba a vysílání zejména zpravodajských, publicistických, dokumentárních, uměleckých, dramatických, sportovních, zábavných a vzdělávacích pořadů a pořadů pro děti a mládež</w:t>
      </w:r>
      <w:r w:rsidR="00995446">
        <w:rPr>
          <w:rFonts w:cs="Times New Roman"/>
        </w:rPr>
        <w:t>…“</w:t>
      </w:r>
      <w:r w:rsidR="00C43BD9">
        <w:rPr>
          <w:rStyle w:val="Znakapoznpodarou"/>
          <w:rFonts w:cs="Times New Roman"/>
        </w:rPr>
        <w:footnoteReference w:id="26"/>
      </w:r>
      <w:r w:rsidR="00995446">
        <w:rPr>
          <w:rFonts w:cs="Times New Roman"/>
        </w:rPr>
        <w:t xml:space="preserve"> je hlavním úkolem </w:t>
      </w:r>
      <w:r w:rsidR="00995446">
        <w:rPr>
          <w:rFonts w:cs="Times New Roman"/>
        </w:rPr>
        <w:lastRenderedPageBreak/>
        <w:t>veřejnoprávní</w:t>
      </w:r>
      <w:r w:rsidR="00C43BD9">
        <w:rPr>
          <w:rFonts w:cs="Times New Roman"/>
        </w:rPr>
        <w:t xml:space="preserve"> služby </w:t>
      </w:r>
      <w:r w:rsidR="00995446">
        <w:rPr>
          <w:rFonts w:cs="Times New Roman"/>
        </w:rPr>
        <w:t>v</w:t>
      </w:r>
      <w:r w:rsidR="00E319B1">
        <w:rPr>
          <w:rFonts w:cs="Times New Roman"/>
        </w:rPr>
        <w:t xml:space="preserve"> oblasti </w:t>
      </w:r>
      <w:r w:rsidR="00995446">
        <w:rPr>
          <w:rFonts w:cs="Times New Roman"/>
        </w:rPr>
        <w:t>televizní</w:t>
      </w:r>
      <w:r w:rsidR="00E319B1">
        <w:rPr>
          <w:rFonts w:cs="Times New Roman"/>
        </w:rPr>
        <w:t>ho</w:t>
      </w:r>
      <w:r w:rsidR="00C43BD9">
        <w:rPr>
          <w:rFonts w:cs="Times New Roman"/>
        </w:rPr>
        <w:t xml:space="preserve"> </w:t>
      </w:r>
      <w:r w:rsidR="00E319B1">
        <w:rPr>
          <w:rFonts w:cs="Times New Roman"/>
        </w:rPr>
        <w:t>vysílání</w:t>
      </w:r>
      <w:r w:rsidR="00995446">
        <w:rPr>
          <w:rFonts w:cs="Times New Roman"/>
        </w:rPr>
        <w:t>.</w:t>
      </w:r>
      <w:r w:rsidR="00E319B1">
        <w:rPr>
          <w:rFonts w:cs="Times New Roman"/>
        </w:rPr>
        <w:t xml:space="preserve"> Tyto dva dokumenty tak v práci slouží jako právní podklady </w:t>
      </w:r>
      <w:r w:rsidR="00611800">
        <w:rPr>
          <w:rFonts w:cs="Times New Roman"/>
        </w:rPr>
        <w:t xml:space="preserve">ke </w:t>
      </w:r>
      <w:r w:rsidR="00E319B1">
        <w:rPr>
          <w:rFonts w:cs="Times New Roman"/>
        </w:rPr>
        <w:t>zkouman</w:t>
      </w:r>
      <w:r w:rsidR="001D67D0">
        <w:rPr>
          <w:rFonts w:cs="Times New Roman"/>
        </w:rPr>
        <w:t>é</w:t>
      </w:r>
      <w:r w:rsidR="00611800">
        <w:rPr>
          <w:rFonts w:cs="Times New Roman"/>
        </w:rPr>
        <w:t>mu</w:t>
      </w:r>
      <w:r w:rsidR="001D67D0">
        <w:rPr>
          <w:rFonts w:cs="Times New Roman"/>
        </w:rPr>
        <w:t xml:space="preserve"> tématu</w:t>
      </w:r>
      <w:r w:rsidR="00E319B1">
        <w:rPr>
          <w:rFonts w:cs="Times New Roman"/>
        </w:rPr>
        <w:t>.</w:t>
      </w:r>
    </w:p>
    <w:p w:rsidR="00160BBA" w:rsidRDefault="00E319B1" w:rsidP="00AE442D">
      <w:pPr>
        <w:rPr>
          <w:rFonts w:cs="Times New Roman"/>
        </w:rPr>
      </w:pPr>
      <w:r>
        <w:rPr>
          <w:rFonts w:cs="Times New Roman"/>
        </w:rPr>
        <w:t xml:space="preserve">Práci dělím na </w:t>
      </w:r>
      <w:r w:rsidR="006F57B5">
        <w:rPr>
          <w:rFonts w:cs="Times New Roman"/>
        </w:rPr>
        <w:t xml:space="preserve">dvě části – na teoretickou a analytickou část. </w:t>
      </w:r>
      <w:r w:rsidR="00520EA8">
        <w:rPr>
          <w:rFonts w:cs="Times New Roman"/>
        </w:rPr>
        <w:t>V první části</w:t>
      </w:r>
      <w:r w:rsidR="00BC5117">
        <w:rPr>
          <w:rStyle w:val="Znakapoznpodarou"/>
          <w:rFonts w:cs="Times New Roman"/>
        </w:rPr>
        <w:footnoteReference w:id="27"/>
      </w:r>
      <w:r w:rsidR="00BC5117">
        <w:rPr>
          <w:rFonts w:cs="Times New Roman"/>
        </w:rPr>
        <w:t xml:space="preserve"> </w:t>
      </w:r>
      <w:r w:rsidR="00520EA8">
        <w:rPr>
          <w:rFonts w:cs="Times New Roman"/>
        </w:rPr>
        <w:t xml:space="preserve">pracuji převážně s obecnými pojmy. Vysvětluji všeobecný kontext, který je nezbytný k pochopení dané problematiky. Zaměřuji se na popsání dokumentárního žánru, poté vysvětluji specifika televizního dokumentu a přírodovědných a vzdělávacích televizních dokumentů. </w:t>
      </w:r>
      <w:r w:rsidR="007D13A0">
        <w:rPr>
          <w:rFonts w:cs="Times New Roman"/>
        </w:rPr>
        <w:t xml:space="preserve">Zároveň přibližuji podstatu vzdělávání v televizi, rozlišuji veřejnoprávní a soukromé televize a jejich povinnosti v oblasti vzdělávání. </w:t>
      </w:r>
      <w:r w:rsidR="00520EA8">
        <w:rPr>
          <w:rFonts w:cs="Times New Roman"/>
        </w:rPr>
        <w:t>Následně se v analytické části</w:t>
      </w:r>
      <w:r w:rsidR="00BC5117">
        <w:rPr>
          <w:rStyle w:val="Znakapoznpodarou"/>
          <w:rFonts w:cs="Times New Roman"/>
        </w:rPr>
        <w:footnoteReference w:id="28"/>
      </w:r>
      <w:r w:rsidR="00520EA8">
        <w:rPr>
          <w:rFonts w:cs="Times New Roman"/>
        </w:rPr>
        <w:t xml:space="preserve"> věnuji konkrétním pojmům – </w:t>
      </w:r>
      <w:r w:rsidR="00BD62B1">
        <w:rPr>
          <w:rFonts w:cs="Times New Roman"/>
        </w:rPr>
        <w:t xml:space="preserve">zpracovávám samotný pořad </w:t>
      </w:r>
      <w:r w:rsidR="00BD62B1" w:rsidRPr="00A43687">
        <w:rPr>
          <w:rFonts w:cs="Times New Roman"/>
          <w:i/>
        </w:rPr>
        <w:t>Krajinou domova</w:t>
      </w:r>
      <w:r w:rsidR="00BD62B1">
        <w:rPr>
          <w:rFonts w:cs="Times New Roman"/>
        </w:rPr>
        <w:t xml:space="preserve">, ke kterému doplňuji základní informace. Kapitola </w:t>
      </w:r>
      <w:r w:rsidR="00BD62B1" w:rsidRPr="006C2AAC">
        <w:rPr>
          <w:rFonts w:cs="Times New Roman"/>
          <w:i/>
          <w:iCs/>
        </w:rPr>
        <w:t>3 Edukativní postupy a mechanismy pořadu Krajinou domova</w:t>
      </w:r>
      <w:r w:rsidR="00BD62B1">
        <w:rPr>
          <w:rFonts w:cs="Times New Roman"/>
        </w:rPr>
        <w:t xml:space="preserve"> tak </w:t>
      </w:r>
      <w:r w:rsidR="00A43687">
        <w:rPr>
          <w:rFonts w:cs="Times New Roman"/>
        </w:rPr>
        <w:t xml:space="preserve">tvoří </w:t>
      </w:r>
      <w:r w:rsidR="00520EA8">
        <w:rPr>
          <w:rFonts w:cs="Times New Roman"/>
        </w:rPr>
        <w:t xml:space="preserve">analytické </w:t>
      </w:r>
      <w:r w:rsidR="001D67D0">
        <w:rPr>
          <w:rFonts w:cs="Times New Roman"/>
        </w:rPr>
        <w:t xml:space="preserve">jádro </w:t>
      </w:r>
      <w:r w:rsidR="00A43687">
        <w:rPr>
          <w:rFonts w:cs="Times New Roman"/>
        </w:rPr>
        <w:t>práce, ve které</w:t>
      </w:r>
      <w:r w:rsidR="001D67D0">
        <w:rPr>
          <w:rFonts w:cs="Times New Roman"/>
        </w:rPr>
        <w:t>m</w:t>
      </w:r>
      <w:r w:rsidR="00A43687">
        <w:rPr>
          <w:rFonts w:cs="Times New Roman"/>
        </w:rPr>
        <w:t xml:space="preserve"> se zaměřuji na konkrétní edukativní prvky a postupy pořadu</w:t>
      </w:r>
      <w:r w:rsidR="00790D66">
        <w:rPr>
          <w:rFonts w:cs="Times New Roman"/>
        </w:rPr>
        <w:t>, jak jsem popsala výše.</w:t>
      </w:r>
    </w:p>
    <w:p w:rsidR="00226B7B" w:rsidRDefault="00632254">
      <w:pPr>
        <w:rPr>
          <w:rFonts w:cs="Times New Roman"/>
        </w:rPr>
      </w:pPr>
      <w:r>
        <w:rPr>
          <w:rFonts w:cs="Times New Roman"/>
        </w:rPr>
        <w:t>Mezi limity práce</w:t>
      </w:r>
      <w:r w:rsidR="00C27396">
        <w:rPr>
          <w:rFonts w:cs="Times New Roman"/>
        </w:rPr>
        <w:t xml:space="preserve"> patří zejména nedostatek knižních zdrojů. Přírodovědnými </w:t>
      </w:r>
      <w:proofErr w:type="spellStart"/>
      <w:r w:rsidR="00332433">
        <w:rPr>
          <w:rFonts w:cs="Times New Roman"/>
        </w:rPr>
        <w:t>wildlife</w:t>
      </w:r>
      <w:proofErr w:type="spellEnd"/>
      <w:r w:rsidR="00332433">
        <w:rPr>
          <w:rFonts w:cs="Times New Roman"/>
        </w:rPr>
        <w:t xml:space="preserve"> </w:t>
      </w:r>
      <w:r w:rsidR="00C27396">
        <w:rPr>
          <w:rFonts w:cs="Times New Roman"/>
        </w:rPr>
        <w:t xml:space="preserve">televizními dokumenty jako takovými se mnoho literatury nezabývá. Výjimkou je výše zmíněný </w:t>
      </w:r>
      <w:proofErr w:type="spellStart"/>
      <w:r w:rsidR="00C27396">
        <w:rPr>
          <w:rFonts w:cs="Times New Roman"/>
        </w:rPr>
        <w:t>Bienvenido</w:t>
      </w:r>
      <w:proofErr w:type="spellEnd"/>
      <w:r w:rsidR="00C27396">
        <w:rPr>
          <w:rFonts w:cs="Times New Roman"/>
        </w:rPr>
        <w:t xml:space="preserve"> León, jehož kniha tak </w:t>
      </w:r>
      <w:r w:rsidR="00EB2244">
        <w:rPr>
          <w:rFonts w:cs="Times New Roman"/>
        </w:rPr>
        <w:t>představuje</w:t>
      </w:r>
      <w:r w:rsidR="00C27396">
        <w:rPr>
          <w:rFonts w:cs="Times New Roman"/>
        </w:rPr>
        <w:t xml:space="preserve"> hlavní zdroj práce.</w:t>
      </w:r>
      <w:r w:rsidR="00226B7B">
        <w:rPr>
          <w:rFonts w:cs="Times New Roman"/>
        </w:rPr>
        <w:br w:type="page"/>
      </w:r>
    </w:p>
    <w:p w:rsidR="00EF2361" w:rsidRDefault="000E0CB3" w:rsidP="006A7881">
      <w:pPr>
        <w:pStyle w:val="Nadpis1"/>
        <w:numPr>
          <w:ilvl w:val="0"/>
          <w:numId w:val="0"/>
        </w:numPr>
        <w:ind w:left="431" w:hanging="431"/>
      </w:pPr>
      <w:bookmarkStart w:id="2" w:name="_Toc39493516"/>
      <w:r>
        <w:lastRenderedPageBreak/>
        <w:t>Kritika pramenů a literatury</w:t>
      </w:r>
      <w:bookmarkEnd w:id="2"/>
    </w:p>
    <w:p w:rsidR="00A87EA3" w:rsidRDefault="00A87EA3" w:rsidP="00FB315A">
      <w:pPr>
        <w:rPr>
          <w:rFonts w:cs="Times New Roman"/>
        </w:rPr>
      </w:pPr>
      <w:r>
        <w:rPr>
          <w:rFonts w:cs="Times New Roman"/>
        </w:rPr>
        <w:t xml:space="preserve">Pořad </w:t>
      </w:r>
      <w:r w:rsidRPr="00A87EA3">
        <w:rPr>
          <w:rFonts w:cs="Times New Roman"/>
          <w:i/>
          <w:iCs/>
        </w:rPr>
        <w:t>Krajinou domova</w:t>
      </w:r>
      <w:r>
        <w:rPr>
          <w:rFonts w:cs="Times New Roman"/>
        </w:rPr>
        <w:t xml:space="preserve"> vysílala Česká televize ve dvou sériích v letech 2016 a 2017. Prvně byl pořad vysílán lineárně v rámci programové skladby </w:t>
      </w:r>
      <w:r w:rsidR="00C17E03">
        <w:rPr>
          <w:rFonts w:cs="Times New Roman"/>
        </w:rPr>
        <w:t xml:space="preserve">druhého kanálu </w:t>
      </w:r>
      <w:r>
        <w:rPr>
          <w:rFonts w:cs="Times New Roman"/>
        </w:rPr>
        <w:t>veřejnoprávní televize.</w:t>
      </w:r>
      <w:r w:rsidR="00560C69">
        <w:rPr>
          <w:rStyle w:val="Znakapoznpodarou"/>
          <w:rFonts w:cs="Times New Roman"/>
        </w:rPr>
        <w:footnoteReference w:id="29"/>
      </w:r>
      <w:r w:rsidR="00C17E03">
        <w:rPr>
          <w:rFonts w:cs="Times New Roman"/>
        </w:rPr>
        <w:t xml:space="preserve"> Následně byl pořad dostupný ve </w:t>
      </w:r>
      <w:proofErr w:type="spellStart"/>
      <w:r w:rsidR="00C17E03">
        <w:rPr>
          <w:rFonts w:cs="Times New Roman"/>
        </w:rPr>
        <w:t>videoarchivu</w:t>
      </w:r>
      <w:proofErr w:type="spellEnd"/>
      <w:r w:rsidR="00C17E03">
        <w:rPr>
          <w:rFonts w:cs="Times New Roman"/>
        </w:rPr>
        <w:t xml:space="preserve"> České televize</w:t>
      </w:r>
      <w:r w:rsidR="006A7B2D">
        <w:rPr>
          <w:rFonts w:cs="Times New Roman"/>
        </w:rPr>
        <w:t xml:space="preserve"> s názvem </w:t>
      </w:r>
      <w:r w:rsidR="006A7B2D" w:rsidRPr="006A7B2D">
        <w:rPr>
          <w:rFonts w:cs="Times New Roman"/>
          <w:i/>
          <w:iCs/>
        </w:rPr>
        <w:t>iVysílání</w:t>
      </w:r>
      <w:r w:rsidR="00802ACD">
        <w:rPr>
          <w:rFonts w:cs="Times New Roman"/>
          <w:i/>
          <w:iCs/>
        </w:rPr>
        <w:t>,</w:t>
      </w:r>
      <w:r w:rsidR="006A7B2D">
        <w:rPr>
          <w:rStyle w:val="Znakapoznpodarou"/>
          <w:rFonts w:cs="Times New Roman"/>
        </w:rPr>
        <w:footnoteReference w:id="30"/>
      </w:r>
      <w:r w:rsidR="00C17E03">
        <w:rPr>
          <w:rFonts w:cs="Times New Roman"/>
        </w:rPr>
        <w:t xml:space="preserve"> tedy v nelineární formě vysílání. Tento </w:t>
      </w:r>
      <w:proofErr w:type="spellStart"/>
      <w:r w:rsidR="00C17E03">
        <w:rPr>
          <w:rFonts w:cs="Times New Roman"/>
        </w:rPr>
        <w:t>videoarchiv</w:t>
      </w:r>
      <w:proofErr w:type="spellEnd"/>
      <w:r w:rsidR="00C17E03">
        <w:rPr>
          <w:rFonts w:cs="Times New Roman"/>
        </w:rPr>
        <w:t xml:space="preserve"> tak tvoří primární pramen mé bakalářské práce. Z něj čerpám zejména v analytické části při samotném analyzování poslední epizody druhé série </w:t>
      </w:r>
      <w:r w:rsidR="002662CB">
        <w:rPr>
          <w:rFonts w:cs="Times New Roman"/>
        </w:rPr>
        <w:t xml:space="preserve">s názvem </w:t>
      </w:r>
      <w:r w:rsidR="00C17E03" w:rsidRPr="00C17E03">
        <w:rPr>
          <w:rFonts w:cs="Times New Roman"/>
          <w:i/>
          <w:iCs/>
        </w:rPr>
        <w:t>Jezerní hory</w:t>
      </w:r>
      <w:r w:rsidR="00C17E03">
        <w:rPr>
          <w:rFonts w:cs="Times New Roman"/>
        </w:rPr>
        <w:t xml:space="preserve">. Česká televize sice pořad </w:t>
      </w:r>
      <w:r w:rsidR="00C17E03" w:rsidRPr="005C1C01">
        <w:rPr>
          <w:rFonts w:cs="Times New Roman"/>
          <w:i/>
          <w:iCs/>
        </w:rPr>
        <w:t>Krajinou domova</w:t>
      </w:r>
      <w:r w:rsidR="00C17E03">
        <w:rPr>
          <w:rFonts w:cs="Times New Roman"/>
        </w:rPr>
        <w:t xml:space="preserve"> od prvotního uvedení opakovala i v lineárním vysílání, </w:t>
      </w:r>
      <w:r w:rsidR="00ED2C4E">
        <w:rPr>
          <w:rFonts w:cs="Times New Roman"/>
        </w:rPr>
        <w:t>z</w:t>
      </w:r>
      <w:r w:rsidR="00C17E03">
        <w:rPr>
          <w:rFonts w:cs="Times New Roman"/>
        </w:rPr>
        <w:t xml:space="preserve">hlédnutí zkoumané epizody v rámci </w:t>
      </w:r>
      <w:r w:rsidR="009D6633">
        <w:rPr>
          <w:rFonts w:cs="Times New Roman"/>
        </w:rPr>
        <w:t xml:space="preserve">nepřetržitého </w:t>
      </w:r>
      <w:r w:rsidR="00C17E03">
        <w:rPr>
          <w:rFonts w:cs="Times New Roman"/>
        </w:rPr>
        <w:t xml:space="preserve">televizního toku mi ale neposkytlo dostatečný prostor pro </w:t>
      </w:r>
      <w:r w:rsidR="002662CB">
        <w:rPr>
          <w:rFonts w:cs="Times New Roman"/>
        </w:rPr>
        <w:t>zkoumání</w:t>
      </w:r>
      <w:r w:rsidR="00C17E03">
        <w:rPr>
          <w:rFonts w:cs="Times New Roman"/>
        </w:rPr>
        <w:t xml:space="preserve">. </w:t>
      </w:r>
      <w:r w:rsidR="009D6633">
        <w:rPr>
          <w:rFonts w:cs="Times New Roman"/>
        </w:rPr>
        <w:t xml:space="preserve">K podrobné analýze jsem proto využila </w:t>
      </w:r>
      <w:r w:rsidR="006A7B2D">
        <w:rPr>
          <w:rFonts w:cs="Times New Roman"/>
        </w:rPr>
        <w:t xml:space="preserve">možnost </w:t>
      </w:r>
      <w:r w:rsidR="0057349F">
        <w:rPr>
          <w:rFonts w:cs="Times New Roman"/>
        </w:rPr>
        <w:t>z</w:t>
      </w:r>
      <w:r w:rsidR="006A7B2D">
        <w:rPr>
          <w:rFonts w:cs="Times New Roman"/>
        </w:rPr>
        <w:t xml:space="preserve">hlédnutí epizody ve </w:t>
      </w:r>
      <w:r w:rsidR="009D6633">
        <w:rPr>
          <w:rFonts w:cs="Times New Roman"/>
        </w:rPr>
        <w:t>zmiňovan</w:t>
      </w:r>
      <w:r w:rsidR="006A7B2D">
        <w:rPr>
          <w:rFonts w:cs="Times New Roman"/>
        </w:rPr>
        <w:t>ém</w:t>
      </w:r>
      <w:r w:rsidR="009D6633">
        <w:rPr>
          <w:rFonts w:cs="Times New Roman"/>
        </w:rPr>
        <w:t xml:space="preserve"> </w:t>
      </w:r>
      <w:proofErr w:type="spellStart"/>
      <w:r w:rsidR="009D6633">
        <w:rPr>
          <w:rFonts w:cs="Times New Roman"/>
        </w:rPr>
        <w:t>videoarchiv</w:t>
      </w:r>
      <w:r w:rsidR="006A7B2D">
        <w:rPr>
          <w:rFonts w:cs="Times New Roman"/>
        </w:rPr>
        <w:t>u</w:t>
      </w:r>
      <w:proofErr w:type="spellEnd"/>
      <w:r w:rsidR="009D6633">
        <w:rPr>
          <w:rFonts w:cs="Times New Roman"/>
        </w:rPr>
        <w:t>. Sekundárním pramenem jsou webové stránky pořadu pod hlavičkou České televize</w:t>
      </w:r>
      <w:r w:rsidR="000365E7">
        <w:rPr>
          <w:rFonts w:cs="Times New Roman"/>
        </w:rPr>
        <w:t>,</w:t>
      </w:r>
      <w:r w:rsidR="006A7B2D">
        <w:rPr>
          <w:rStyle w:val="Znakapoznpodarou"/>
          <w:rFonts w:cs="Times New Roman"/>
        </w:rPr>
        <w:footnoteReference w:id="31"/>
      </w:r>
      <w:r w:rsidR="006A7B2D">
        <w:rPr>
          <w:rFonts w:cs="Times New Roman"/>
        </w:rPr>
        <w:t xml:space="preserve"> ze kterých čerpám zejména informace o autorech a okolnostech vzniku pořadu.</w:t>
      </w:r>
    </w:p>
    <w:p w:rsidR="0090777D" w:rsidRPr="00802ACD" w:rsidRDefault="00FB315A" w:rsidP="00FB315A">
      <w:pPr>
        <w:rPr>
          <w:rFonts w:cs="Times New Roman"/>
        </w:rPr>
      </w:pPr>
      <w:r w:rsidRPr="00802ACD">
        <w:rPr>
          <w:rFonts w:cs="Times New Roman"/>
        </w:rPr>
        <w:t xml:space="preserve">Základním </w:t>
      </w:r>
      <w:r w:rsidR="006A7B2D" w:rsidRPr="00802ACD">
        <w:rPr>
          <w:rFonts w:cs="Times New Roman"/>
        </w:rPr>
        <w:t xml:space="preserve">literárním </w:t>
      </w:r>
      <w:r w:rsidR="00544512" w:rsidRPr="00802ACD">
        <w:rPr>
          <w:rFonts w:cs="Times New Roman"/>
        </w:rPr>
        <w:t>zdrojem</w:t>
      </w:r>
      <w:r w:rsidRPr="00802ACD">
        <w:rPr>
          <w:rFonts w:cs="Times New Roman"/>
        </w:rPr>
        <w:t xml:space="preserve"> mé práce je kniha </w:t>
      </w:r>
      <w:r w:rsidRPr="00802ACD">
        <w:rPr>
          <w:rFonts w:cs="Times New Roman"/>
          <w:i/>
        </w:rPr>
        <w:t xml:space="preserve">Science on </w:t>
      </w:r>
      <w:proofErr w:type="spellStart"/>
      <w:r w:rsidRPr="00802ACD">
        <w:rPr>
          <w:rFonts w:cs="Times New Roman"/>
          <w:i/>
        </w:rPr>
        <w:t>Television</w:t>
      </w:r>
      <w:proofErr w:type="spellEnd"/>
      <w:r w:rsidRPr="00802ACD">
        <w:rPr>
          <w:rFonts w:cs="Times New Roman"/>
        </w:rPr>
        <w:t xml:space="preserve"> od </w:t>
      </w:r>
      <w:proofErr w:type="spellStart"/>
      <w:r w:rsidRPr="00802ACD">
        <w:rPr>
          <w:rFonts w:cs="Times New Roman"/>
        </w:rPr>
        <w:t>Bienvenida</w:t>
      </w:r>
      <w:proofErr w:type="spellEnd"/>
      <w:r w:rsidRPr="00802ACD">
        <w:rPr>
          <w:rFonts w:cs="Times New Roman"/>
        </w:rPr>
        <w:t xml:space="preserve"> Leóna</w:t>
      </w:r>
      <w:r w:rsidR="00802ACD" w:rsidRPr="00802ACD">
        <w:rPr>
          <w:rFonts w:cs="Times New Roman"/>
        </w:rPr>
        <w:t>.</w:t>
      </w:r>
      <w:r w:rsidRPr="00802ACD">
        <w:rPr>
          <w:rStyle w:val="Znakapoznpodarou"/>
          <w:rFonts w:cs="Times New Roman"/>
        </w:rPr>
        <w:footnoteReference w:id="32"/>
      </w:r>
      <w:r w:rsidRPr="00802ACD">
        <w:rPr>
          <w:rFonts w:cs="Times New Roman"/>
        </w:rPr>
        <w:t xml:space="preserve"> Jak jsem </w:t>
      </w:r>
      <w:r w:rsidR="00146F56" w:rsidRPr="00802ACD">
        <w:rPr>
          <w:rFonts w:cs="Times New Roman"/>
        </w:rPr>
        <w:t xml:space="preserve">již </w:t>
      </w:r>
      <w:r w:rsidRPr="00802ACD">
        <w:rPr>
          <w:rFonts w:cs="Times New Roman"/>
        </w:rPr>
        <w:t xml:space="preserve">zmínila v úvodu, </w:t>
      </w:r>
      <w:r w:rsidR="00544512" w:rsidRPr="00802ACD">
        <w:rPr>
          <w:rFonts w:cs="Times New Roman"/>
        </w:rPr>
        <w:t>kniha</w:t>
      </w:r>
      <w:r w:rsidRPr="00802ACD">
        <w:rPr>
          <w:rFonts w:cs="Times New Roman"/>
        </w:rPr>
        <w:t xml:space="preserve"> se </w:t>
      </w:r>
      <w:r w:rsidR="00544512" w:rsidRPr="00802ACD">
        <w:rPr>
          <w:rFonts w:cs="Times New Roman"/>
        </w:rPr>
        <w:t xml:space="preserve">v rámci </w:t>
      </w:r>
      <w:r w:rsidR="00695730" w:rsidRPr="00802ACD">
        <w:rPr>
          <w:rFonts w:cs="Times New Roman"/>
        </w:rPr>
        <w:t xml:space="preserve">zkoumání </w:t>
      </w:r>
      <w:r w:rsidR="00544512" w:rsidRPr="00802ACD">
        <w:rPr>
          <w:rFonts w:cs="Times New Roman"/>
        </w:rPr>
        <w:t xml:space="preserve">popularizace vědy v televizi </w:t>
      </w:r>
      <w:r w:rsidRPr="00802ACD">
        <w:rPr>
          <w:rFonts w:cs="Times New Roman"/>
        </w:rPr>
        <w:t xml:space="preserve">zaměřuje na televizní dokumenty. </w:t>
      </w:r>
      <w:proofErr w:type="spellStart"/>
      <w:r w:rsidR="007C6A86" w:rsidRPr="00802ACD">
        <w:rPr>
          <w:rFonts w:cs="Times New Roman"/>
        </w:rPr>
        <w:t>Bienvenido</w:t>
      </w:r>
      <w:proofErr w:type="spellEnd"/>
      <w:r w:rsidR="007C6A86" w:rsidRPr="00802ACD">
        <w:rPr>
          <w:rFonts w:cs="Times New Roman"/>
        </w:rPr>
        <w:t xml:space="preserve"> </w:t>
      </w:r>
      <w:r w:rsidRPr="00802ACD">
        <w:t>León s</w:t>
      </w:r>
      <w:r w:rsidR="004B5654" w:rsidRPr="00802ACD">
        <w:t>e</w:t>
      </w:r>
      <w:r w:rsidR="00544512" w:rsidRPr="00802ACD">
        <w:t xml:space="preserve"> </w:t>
      </w:r>
      <w:r w:rsidR="00146F56" w:rsidRPr="00802ACD">
        <w:t xml:space="preserve">zároveň </w:t>
      </w:r>
      <w:r w:rsidRPr="00802ACD">
        <w:t xml:space="preserve">jako jeden z mála </w:t>
      </w:r>
      <w:r w:rsidR="00544512" w:rsidRPr="00802ACD">
        <w:t xml:space="preserve">televizních </w:t>
      </w:r>
      <w:r w:rsidRPr="00802ACD">
        <w:t>teoretiků zabývá přírodovědnými televizními dokumenty</w:t>
      </w:r>
      <w:r w:rsidR="00251594" w:rsidRPr="00802ACD">
        <w:t xml:space="preserve"> a jejich edukativní funkcí</w:t>
      </w:r>
      <w:r w:rsidR="007C6A86" w:rsidRPr="00802ACD">
        <w:t xml:space="preserve">. </w:t>
      </w:r>
      <w:r w:rsidR="00F63D5A" w:rsidRPr="00802ACD">
        <w:rPr>
          <w:rFonts w:cs="Times New Roman"/>
        </w:rPr>
        <w:t>Z</w:t>
      </w:r>
      <w:r w:rsidR="00544512" w:rsidRPr="00802ACD">
        <w:rPr>
          <w:rFonts w:cs="Times New Roman"/>
        </w:rPr>
        <w:t xml:space="preserve"> knihy </w:t>
      </w:r>
      <w:r w:rsidR="00544512" w:rsidRPr="00802ACD">
        <w:rPr>
          <w:rFonts w:cs="Times New Roman"/>
          <w:i/>
          <w:iCs/>
        </w:rPr>
        <w:t xml:space="preserve">Science on </w:t>
      </w:r>
      <w:proofErr w:type="spellStart"/>
      <w:r w:rsidR="00544512" w:rsidRPr="00802ACD">
        <w:rPr>
          <w:rFonts w:cs="Times New Roman"/>
          <w:i/>
          <w:iCs/>
        </w:rPr>
        <w:t>Television</w:t>
      </w:r>
      <w:proofErr w:type="spellEnd"/>
      <w:r w:rsidR="00544512" w:rsidRPr="00802ACD">
        <w:rPr>
          <w:rFonts w:cs="Times New Roman"/>
        </w:rPr>
        <w:t xml:space="preserve"> tak vycházím v teoretické </w:t>
      </w:r>
      <w:r w:rsidR="00146F56" w:rsidRPr="00802ACD">
        <w:rPr>
          <w:rFonts w:cs="Times New Roman"/>
        </w:rPr>
        <w:t>i</w:t>
      </w:r>
      <w:r w:rsidR="00544512" w:rsidRPr="00802ACD">
        <w:rPr>
          <w:rFonts w:cs="Times New Roman"/>
        </w:rPr>
        <w:t xml:space="preserve"> analytické části mé práce. </w:t>
      </w:r>
      <w:r w:rsidRPr="00802ACD">
        <w:rPr>
          <w:rFonts w:cs="Times New Roman"/>
        </w:rPr>
        <w:t xml:space="preserve">Kniha </w:t>
      </w:r>
      <w:r w:rsidR="0090777D" w:rsidRPr="00802ACD">
        <w:rPr>
          <w:rFonts w:cs="Times New Roman"/>
        </w:rPr>
        <w:t xml:space="preserve">mi </w:t>
      </w:r>
      <w:r w:rsidRPr="00802ACD">
        <w:rPr>
          <w:rFonts w:cs="Times New Roman"/>
        </w:rPr>
        <w:t xml:space="preserve">poskytuje </w:t>
      </w:r>
      <w:r w:rsidR="004B5654" w:rsidRPr="00802ACD">
        <w:rPr>
          <w:rFonts w:cs="Times New Roman"/>
        </w:rPr>
        <w:t xml:space="preserve">nejen </w:t>
      </w:r>
      <w:r w:rsidRPr="00802ACD">
        <w:rPr>
          <w:rFonts w:cs="Times New Roman"/>
        </w:rPr>
        <w:t xml:space="preserve">obecné, ale i velmi konkrétní informace o </w:t>
      </w:r>
      <w:r w:rsidR="004B5654" w:rsidRPr="00802ACD">
        <w:rPr>
          <w:rFonts w:cs="Times New Roman"/>
        </w:rPr>
        <w:t>těchto</w:t>
      </w:r>
      <w:r w:rsidRPr="00802ACD">
        <w:rPr>
          <w:rFonts w:cs="Times New Roman"/>
        </w:rPr>
        <w:t xml:space="preserve"> dokumentec</w:t>
      </w:r>
      <w:r w:rsidR="008D74C0" w:rsidRPr="00802ACD">
        <w:rPr>
          <w:rFonts w:cs="Times New Roman"/>
        </w:rPr>
        <w:t xml:space="preserve">h, vycházím </w:t>
      </w:r>
      <w:r w:rsidR="00802ACD" w:rsidRPr="00802ACD">
        <w:rPr>
          <w:rFonts w:cs="Times New Roman"/>
        </w:rPr>
        <w:t xml:space="preserve">například </w:t>
      </w:r>
      <w:r w:rsidR="008D74C0" w:rsidRPr="00802ACD">
        <w:rPr>
          <w:rFonts w:cs="Times New Roman"/>
        </w:rPr>
        <w:t xml:space="preserve">z </w:t>
      </w:r>
      <w:proofErr w:type="spellStart"/>
      <w:r w:rsidR="004B5654" w:rsidRPr="00802ACD">
        <w:rPr>
          <w:rFonts w:cs="Times New Roman"/>
        </w:rPr>
        <w:t>León</w:t>
      </w:r>
      <w:r w:rsidR="008D74C0" w:rsidRPr="00802ACD">
        <w:rPr>
          <w:rFonts w:cs="Times New Roman"/>
        </w:rPr>
        <w:t>ova</w:t>
      </w:r>
      <w:proofErr w:type="spellEnd"/>
      <w:r w:rsidR="004B5654" w:rsidRPr="00802ACD">
        <w:rPr>
          <w:rFonts w:cs="Times New Roman"/>
        </w:rPr>
        <w:t xml:space="preserve"> popis</w:t>
      </w:r>
      <w:r w:rsidR="008D74C0" w:rsidRPr="00802ACD">
        <w:rPr>
          <w:rFonts w:cs="Times New Roman"/>
        </w:rPr>
        <w:t>u</w:t>
      </w:r>
      <w:r w:rsidR="004B5654" w:rsidRPr="00802ACD">
        <w:rPr>
          <w:rFonts w:cs="Times New Roman"/>
        </w:rPr>
        <w:t xml:space="preserve"> </w:t>
      </w:r>
      <w:r w:rsidR="00251594" w:rsidRPr="00802ACD">
        <w:rPr>
          <w:rFonts w:cs="Times New Roman"/>
        </w:rPr>
        <w:t>evrops</w:t>
      </w:r>
      <w:r w:rsidR="008D74C0" w:rsidRPr="00802ACD">
        <w:rPr>
          <w:rFonts w:cs="Times New Roman"/>
        </w:rPr>
        <w:t>ké</w:t>
      </w:r>
      <w:r w:rsidR="00251594" w:rsidRPr="00802ACD">
        <w:rPr>
          <w:rFonts w:cs="Times New Roman"/>
        </w:rPr>
        <w:t xml:space="preserve"> a severoameric</w:t>
      </w:r>
      <w:r w:rsidR="008D74C0" w:rsidRPr="00802ACD">
        <w:rPr>
          <w:rFonts w:cs="Times New Roman"/>
        </w:rPr>
        <w:t>ké</w:t>
      </w:r>
      <w:r w:rsidR="00251594" w:rsidRPr="00802ACD">
        <w:rPr>
          <w:rFonts w:cs="Times New Roman"/>
        </w:rPr>
        <w:t xml:space="preserve"> </w:t>
      </w:r>
      <w:r w:rsidR="004B5654" w:rsidRPr="00802ACD">
        <w:rPr>
          <w:rFonts w:cs="Times New Roman"/>
        </w:rPr>
        <w:t>tradic</w:t>
      </w:r>
      <w:r w:rsidR="008D74C0" w:rsidRPr="00802ACD">
        <w:rPr>
          <w:rFonts w:cs="Times New Roman"/>
        </w:rPr>
        <w:t>e</w:t>
      </w:r>
      <w:r w:rsidR="004B5654" w:rsidRPr="00802ACD">
        <w:rPr>
          <w:rFonts w:cs="Times New Roman"/>
        </w:rPr>
        <w:t xml:space="preserve"> </w:t>
      </w:r>
      <w:r w:rsidR="008D74C0" w:rsidRPr="00802ACD">
        <w:rPr>
          <w:rFonts w:cs="Times New Roman"/>
        </w:rPr>
        <w:t>dokumentů</w:t>
      </w:r>
      <w:r w:rsidR="00802ACD" w:rsidRPr="00802ACD">
        <w:rPr>
          <w:rFonts w:cs="Times New Roman"/>
        </w:rPr>
        <w:t>, z jeho zkoumání vztahu tématu dokumentu k divákovi nebo z informací o práci s infografikou</w:t>
      </w:r>
      <w:r w:rsidR="008D74C0" w:rsidRPr="00802ACD">
        <w:rPr>
          <w:rFonts w:cs="Times New Roman"/>
        </w:rPr>
        <w:t xml:space="preserve">. León </w:t>
      </w:r>
      <w:r w:rsidR="004B5654" w:rsidRPr="00802ACD">
        <w:rPr>
          <w:rFonts w:cs="Times New Roman"/>
        </w:rPr>
        <w:t xml:space="preserve">se </w:t>
      </w:r>
      <w:r w:rsidR="008D74C0" w:rsidRPr="00802ACD">
        <w:rPr>
          <w:rFonts w:cs="Times New Roman"/>
        </w:rPr>
        <w:t xml:space="preserve">v knize </w:t>
      </w:r>
      <w:r w:rsidR="004B5654" w:rsidRPr="00802ACD">
        <w:rPr>
          <w:rFonts w:cs="Times New Roman"/>
        </w:rPr>
        <w:t xml:space="preserve">zabývá </w:t>
      </w:r>
      <w:r w:rsidR="008D74C0" w:rsidRPr="00802ACD">
        <w:rPr>
          <w:rFonts w:cs="Times New Roman"/>
        </w:rPr>
        <w:t xml:space="preserve">také </w:t>
      </w:r>
      <w:r w:rsidR="004B5654" w:rsidRPr="00802ACD">
        <w:rPr>
          <w:rFonts w:cs="Times New Roman"/>
        </w:rPr>
        <w:t xml:space="preserve">teoretickými východisky i praktickými </w:t>
      </w:r>
      <w:r w:rsidR="00F53444" w:rsidRPr="00802ACD">
        <w:rPr>
          <w:rFonts w:cs="Times New Roman"/>
        </w:rPr>
        <w:t>okolnostmi</w:t>
      </w:r>
      <w:r w:rsidR="004B5654" w:rsidRPr="00802ACD">
        <w:rPr>
          <w:rFonts w:cs="Times New Roman"/>
        </w:rPr>
        <w:t xml:space="preserve"> vzniku přírodovědných </w:t>
      </w:r>
      <w:proofErr w:type="spellStart"/>
      <w:r w:rsidR="00332433" w:rsidRPr="00802ACD">
        <w:rPr>
          <w:rFonts w:cs="Times New Roman"/>
        </w:rPr>
        <w:t>wildlife</w:t>
      </w:r>
      <w:proofErr w:type="spellEnd"/>
      <w:r w:rsidR="00332433" w:rsidRPr="00802ACD">
        <w:rPr>
          <w:rFonts w:cs="Times New Roman"/>
        </w:rPr>
        <w:t xml:space="preserve"> </w:t>
      </w:r>
      <w:r w:rsidR="004B5654" w:rsidRPr="00802ACD">
        <w:rPr>
          <w:rFonts w:cs="Times New Roman"/>
        </w:rPr>
        <w:t>televizních dokumentů</w:t>
      </w:r>
      <w:r w:rsidR="00802ACD" w:rsidRPr="00802ACD">
        <w:rPr>
          <w:rFonts w:cs="Times New Roman"/>
        </w:rPr>
        <w:t>, které využívám zejména v</w:t>
      </w:r>
      <w:r w:rsidR="0057349F">
        <w:rPr>
          <w:rFonts w:cs="Times New Roman"/>
        </w:rPr>
        <w:t> </w:t>
      </w:r>
      <w:r w:rsidR="00802ACD" w:rsidRPr="00802ACD">
        <w:rPr>
          <w:rFonts w:cs="Times New Roman"/>
        </w:rPr>
        <w:t>analytick</w:t>
      </w:r>
      <w:r w:rsidR="0057349F">
        <w:rPr>
          <w:rFonts w:cs="Times New Roman"/>
        </w:rPr>
        <w:t xml:space="preserve">é části v kapitolách </w:t>
      </w:r>
      <w:r w:rsidR="00802ACD" w:rsidRPr="00802ACD">
        <w:rPr>
          <w:rFonts w:cs="Times New Roman"/>
        </w:rPr>
        <w:t>týkající</w:t>
      </w:r>
      <w:r w:rsidR="000365E7">
        <w:rPr>
          <w:rFonts w:cs="Times New Roman"/>
        </w:rPr>
        <w:t>ch</w:t>
      </w:r>
      <w:r w:rsidR="00802ACD" w:rsidRPr="00802ACD">
        <w:rPr>
          <w:rFonts w:cs="Times New Roman"/>
        </w:rPr>
        <w:t xml:space="preserve"> se kamery nebo vzdělávací funkce statě dokumentu</w:t>
      </w:r>
      <w:r w:rsidR="004B5654" w:rsidRPr="00802ACD">
        <w:rPr>
          <w:rFonts w:cs="Times New Roman"/>
        </w:rPr>
        <w:t xml:space="preserve">. </w:t>
      </w:r>
      <w:r w:rsidR="00802ACD" w:rsidRPr="00802ACD">
        <w:rPr>
          <w:rFonts w:cs="Times New Roman"/>
        </w:rPr>
        <w:t xml:space="preserve">León </w:t>
      </w:r>
      <w:r w:rsidR="00695730" w:rsidRPr="00802ACD">
        <w:rPr>
          <w:rFonts w:cs="Times New Roman"/>
        </w:rPr>
        <w:t xml:space="preserve">na </w:t>
      </w:r>
      <w:r w:rsidR="008D74C0" w:rsidRPr="00802ACD">
        <w:rPr>
          <w:rFonts w:cs="Times New Roman"/>
        </w:rPr>
        <w:t>dokumenty</w:t>
      </w:r>
      <w:r w:rsidR="00695730" w:rsidRPr="00802ACD">
        <w:rPr>
          <w:rFonts w:cs="Times New Roman"/>
        </w:rPr>
        <w:t xml:space="preserve"> </w:t>
      </w:r>
      <w:r w:rsidR="00695730" w:rsidRPr="00802ACD">
        <w:rPr>
          <w:rFonts w:cs="Times New Roman"/>
        </w:rPr>
        <w:lastRenderedPageBreak/>
        <w:t xml:space="preserve">nahlíží z pohledu vzdělávání publika ve vědecké oblasti, </w:t>
      </w:r>
      <w:r w:rsidR="00F63D5A" w:rsidRPr="00802ACD">
        <w:rPr>
          <w:rFonts w:cs="Times New Roman"/>
        </w:rPr>
        <w:t xml:space="preserve">zkoumá jednotlivé postupy, které tyto dokumenty používají </w:t>
      </w:r>
      <w:r w:rsidR="008D74C0" w:rsidRPr="00802ACD">
        <w:rPr>
          <w:rFonts w:cs="Times New Roman"/>
        </w:rPr>
        <w:t>k</w:t>
      </w:r>
      <w:r w:rsidR="00F63D5A" w:rsidRPr="00802ACD">
        <w:rPr>
          <w:rFonts w:cs="Times New Roman"/>
        </w:rPr>
        <w:t xml:space="preserve"> edukac</w:t>
      </w:r>
      <w:r w:rsidR="008D74C0" w:rsidRPr="00802ACD">
        <w:rPr>
          <w:rFonts w:cs="Times New Roman"/>
        </w:rPr>
        <w:t>i</w:t>
      </w:r>
      <w:r w:rsidR="00F63D5A" w:rsidRPr="00802ACD">
        <w:rPr>
          <w:rFonts w:cs="Times New Roman"/>
        </w:rPr>
        <w:t xml:space="preserve"> diváků a popisuje prvky, jejichž prostřednictvím se autoři snaží dosáhnout co největšího přenosu informací do paměti diváka</w:t>
      </w:r>
      <w:r w:rsidR="008D74C0" w:rsidRPr="00802ACD">
        <w:rPr>
          <w:rFonts w:cs="Times New Roman"/>
        </w:rPr>
        <w:t>.</w:t>
      </w:r>
      <w:r w:rsidR="00F63D5A" w:rsidRPr="00802ACD">
        <w:rPr>
          <w:rStyle w:val="Znakapoznpodarou"/>
          <w:rFonts w:cs="Times New Roman"/>
        </w:rPr>
        <w:footnoteReference w:id="33"/>
      </w:r>
      <w:r w:rsidR="008D74C0" w:rsidRPr="00802ACD">
        <w:rPr>
          <w:rFonts w:cs="Times New Roman"/>
        </w:rPr>
        <w:t xml:space="preserve"> V rámci zkoumání edukace diváků jsou </w:t>
      </w:r>
      <w:r w:rsidR="00802ACD" w:rsidRPr="00802ACD">
        <w:rPr>
          <w:rFonts w:cs="Times New Roman"/>
        </w:rPr>
        <w:t xml:space="preserve">tak </w:t>
      </w:r>
      <w:r w:rsidR="008D74C0" w:rsidRPr="00802ACD">
        <w:rPr>
          <w:rFonts w:cs="Times New Roman"/>
        </w:rPr>
        <w:t>pro m</w:t>
      </w:r>
      <w:r w:rsidR="00802ACD" w:rsidRPr="00802ACD">
        <w:rPr>
          <w:rFonts w:cs="Times New Roman"/>
        </w:rPr>
        <w:t>ne</w:t>
      </w:r>
      <w:r w:rsidR="008D74C0" w:rsidRPr="00802ACD">
        <w:rPr>
          <w:rFonts w:cs="Times New Roman"/>
        </w:rPr>
        <w:t xml:space="preserve"> </w:t>
      </w:r>
      <w:proofErr w:type="spellStart"/>
      <w:r w:rsidR="008D74C0" w:rsidRPr="00802ACD">
        <w:rPr>
          <w:rFonts w:cs="Times New Roman"/>
        </w:rPr>
        <w:t>Leónovy</w:t>
      </w:r>
      <w:proofErr w:type="spellEnd"/>
      <w:r w:rsidR="008D74C0" w:rsidRPr="00802ACD">
        <w:rPr>
          <w:rFonts w:cs="Times New Roman"/>
        </w:rPr>
        <w:t xml:space="preserve"> teze důležitým výchozím zdrojem.</w:t>
      </w:r>
    </w:p>
    <w:p w:rsidR="00FB315A" w:rsidRDefault="004B5654" w:rsidP="00FB315A">
      <w:pPr>
        <w:rPr>
          <w:rFonts w:cs="Times New Roman"/>
        </w:rPr>
      </w:pPr>
      <w:r>
        <w:rPr>
          <w:rFonts w:cs="Times New Roman"/>
        </w:rPr>
        <w:t xml:space="preserve">I v této knize se ale nacházejí části, ze kterých jsem </w:t>
      </w:r>
      <w:r w:rsidR="00251594">
        <w:rPr>
          <w:rFonts w:cs="Times New Roman"/>
        </w:rPr>
        <w:t>ne</w:t>
      </w:r>
      <w:r w:rsidR="00146F56">
        <w:rPr>
          <w:rFonts w:cs="Times New Roman"/>
        </w:rPr>
        <w:t>čerpa</w:t>
      </w:r>
      <w:r w:rsidR="00251594">
        <w:rPr>
          <w:rFonts w:cs="Times New Roman"/>
        </w:rPr>
        <w:t xml:space="preserve">la </w:t>
      </w:r>
      <w:r>
        <w:rPr>
          <w:rFonts w:cs="Times New Roman"/>
        </w:rPr>
        <w:t>–</w:t>
      </w:r>
      <w:r w:rsidR="00EC4833">
        <w:rPr>
          <w:rFonts w:cs="Times New Roman"/>
        </w:rPr>
        <w:t xml:space="preserve"> většinou</w:t>
      </w:r>
      <w:r>
        <w:rPr>
          <w:rFonts w:cs="Times New Roman"/>
        </w:rPr>
        <w:t xml:space="preserve"> kvůli povaze </w:t>
      </w:r>
      <w:r w:rsidR="00251594">
        <w:rPr>
          <w:rFonts w:cs="Times New Roman"/>
        </w:rPr>
        <w:t xml:space="preserve">mnou </w:t>
      </w:r>
      <w:r>
        <w:rPr>
          <w:rFonts w:cs="Times New Roman"/>
        </w:rPr>
        <w:t xml:space="preserve">zkoumaného pořadu </w:t>
      </w:r>
      <w:r w:rsidRPr="004B5654">
        <w:rPr>
          <w:rFonts w:cs="Times New Roman"/>
          <w:i/>
          <w:iCs/>
        </w:rPr>
        <w:t>Krajinou domova</w:t>
      </w:r>
      <w:r>
        <w:rPr>
          <w:rFonts w:cs="Times New Roman"/>
        </w:rPr>
        <w:t>.</w:t>
      </w:r>
      <w:r w:rsidR="00544512">
        <w:rPr>
          <w:rFonts w:cs="Times New Roman"/>
        </w:rPr>
        <w:t xml:space="preserve"> Jelikož se jedná o dokument, ve kterém fyzicky nevystupují lidé ani vypravěč (pořadem sice provází hlas dvou vypravěčů, diváci je ale nemají možnost spatřit), pro účely práce se nehodily kapitoly rozebírající dokumenty, v nichž hrají hlavní roli lidé. Stejně tak jsem vynechala části knihy, které se zabývaly on-</w:t>
      </w:r>
      <w:proofErr w:type="spellStart"/>
      <w:r w:rsidR="00544512">
        <w:rPr>
          <w:rFonts w:cs="Times New Roman"/>
        </w:rPr>
        <w:t>screen</w:t>
      </w:r>
      <w:proofErr w:type="spellEnd"/>
      <w:r w:rsidR="00802ACD">
        <w:rPr>
          <w:rFonts w:cs="Times New Roman"/>
        </w:rPr>
        <w:t xml:space="preserve"> </w:t>
      </w:r>
      <w:r w:rsidR="00544512">
        <w:rPr>
          <w:rFonts w:cs="Times New Roman"/>
        </w:rPr>
        <w:t>vypravěčem</w:t>
      </w:r>
      <w:r w:rsidR="00802ACD">
        <w:rPr>
          <w:rFonts w:cs="Times New Roman"/>
        </w:rPr>
        <w:t>,</w:t>
      </w:r>
      <w:r w:rsidR="00802ACD">
        <w:rPr>
          <w:rStyle w:val="Znakapoznpodarou"/>
          <w:rFonts w:cs="Times New Roman"/>
        </w:rPr>
        <w:footnoteReference w:id="34"/>
      </w:r>
      <w:r w:rsidR="00EC4833">
        <w:rPr>
          <w:rFonts w:cs="Times New Roman"/>
        </w:rPr>
        <w:t xml:space="preserve"> </w:t>
      </w:r>
      <w:r w:rsidR="00802ACD">
        <w:rPr>
          <w:rFonts w:cs="Times New Roman"/>
        </w:rPr>
        <w:t xml:space="preserve">rétorickými postupy </w:t>
      </w:r>
      <w:r w:rsidR="00EC4833">
        <w:rPr>
          <w:rFonts w:cs="Times New Roman"/>
        </w:rPr>
        <w:t xml:space="preserve">nebo antropologickým </w:t>
      </w:r>
      <w:r w:rsidR="008A3532">
        <w:rPr>
          <w:rFonts w:cs="Times New Roman"/>
        </w:rPr>
        <w:t xml:space="preserve">televizním </w:t>
      </w:r>
      <w:r w:rsidR="00EC4833">
        <w:rPr>
          <w:rFonts w:cs="Times New Roman"/>
        </w:rPr>
        <w:t>dokumentem</w:t>
      </w:r>
      <w:r w:rsidR="004212AE">
        <w:rPr>
          <w:rFonts w:cs="Times New Roman"/>
        </w:rPr>
        <w:t>, protože se v</w:t>
      </w:r>
      <w:r w:rsidR="00FD1CF6">
        <w:rPr>
          <w:rFonts w:cs="Times New Roman"/>
        </w:rPr>
        <w:t>e zmiňovaném</w:t>
      </w:r>
      <w:r w:rsidR="004212AE">
        <w:rPr>
          <w:rFonts w:cs="Times New Roman"/>
        </w:rPr>
        <w:t> pořadu tento typ vypravěče ani rysy tohoto typu dokumentu nevyskytují</w:t>
      </w:r>
      <w:r w:rsidR="000365E7">
        <w:rPr>
          <w:rFonts w:cs="Times New Roman"/>
        </w:rPr>
        <w:t>,</w:t>
      </w:r>
      <w:r w:rsidR="00802ACD">
        <w:rPr>
          <w:rFonts w:cs="Times New Roman"/>
        </w:rPr>
        <w:t xml:space="preserve"> a tak by pro práci bylo jejich zmiňování zbytečné</w:t>
      </w:r>
      <w:r w:rsidR="00EC4833">
        <w:rPr>
          <w:rFonts w:cs="Times New Roman"/>
        </w:rPr>
        <w:t>.</w:t>
      </w:r>
    </w:p>
    <w:p w:rsidR="00DC5562" w:rsidRDefault="008A3532" w:rsidP="00800E02">
      <w:pPr>
        <w:rPr>
          <w:rFonts w:cs="Times New Roman"/>
        </w:rPr>
      </w:pPr>
      <w:r>
        <w:rPr>
          <w:rFonts w:cs="Times New Roman"/>
        </w:rPr>
        <w:t xml:space="preserve">V analytické části se zaměřuji na stylovou a narativní analýzu. Při zkoumání stylu vycházím z knihy </w:t>
      </w:r>
      <w:r w:rsidRPr="00CD50F8">
        <w:rPr>
          <w:rFonts w:cs="Times New Roman"/>
          <w:i/>
          <w:iCs/>
        </w:rPr>
        <w:t>Umění filmu: Úvod do studia formy a stylu</w:t>
      </w:r>
      <w:r>
        <w:rPr>
          <w:rFonts w:cs="Times New Roman"/>
        </w:rPr>
        <w:t xml:space="preserve"> od Davida </w:t>
      </w:r>
      <w:proofErr w:type="spellStart"/>
      <w:r>
        <w:rPr>
          <w:rFonts w:cs="Times New Roman"/>
        </w:rPr>
        <w:t>Bordwella</w:t>
      </w:r>
      <w:proofErr w:type="spellEnd"/>
      <w:r>
        <w:rPr>
          <w:rFonts w:cs="Times New Roman"/>
        </w:rPr>
        <w:t xml:space="preserve"> a</w:t>
      </w:r>
      <w:r w:rsidR="0057349F">
        <w:rPr>
          <w:rFonts w:cs="Times New Roman"/>
        </w:rPr>
        <w:t> </w:t>
      </w:r>
      <w:r>
        <w:rPr>
          <w:rFonts w:cs="Times New Roman"/>
        </w:rPr>
        <w:t>Kristin Thompsonové</w:t>
      </w:r>
      <w:r w:rsidR="00DC5562">
        <w:rPr>
          <w:rFonts w:cs="Times New Roman"/>
        </w:rPr>
        <w:t>.</w:t>
      </w:r>
      <w:r>
        <w:rPr>
          <w:rStyle w:val="Znakapoznpodarou"/>
          <w:rFonts w:cs="Times New Roman"/>
        </w:rPr>
        <w:footnoteReference w:id="35"/>
      </w:r>
      <w:r>
        <w:rPr>
          <w:rFonts w:cs="Times New Roman"/>
        </w:rPr>
        <w:t xml:space="preserve"> Tato kniha </w:t>
      </w:r>
      <w:r w:rsidR="0024709E">
        <w:rPr>
          <w:rFonts w:cs="Times New Roman"/>
        </w:rPr>
        <w:t xml:space="preserve">se sice primárně zabývá rozborem filmu a jeho </w:t>
      </w:r>
      <w:r w:rsidR="00152E7A">
        <w:rPr>
          <w:rFonts w:cs="Times New Roman"/>
        </w:rPr>
        <w:t>kategorií</w:t>
      </w:r>
      <w:r w:rsidR="0024709E">
        <w:rPr>
          <w:rFonts w:cs="Times New Roman"/>
        </w:rPr>
        <w:t>, ale v oblasti filmového stylu rozebírá mimo jiné</w:t>
      </w:r>
      <w:r w:rsidR="0057349F">
        <w:rPr>
          <w:rFonts w:cs="Times New Roman"/>
        </w:rPr>
        <w:t xml:space="preserve"> prostředí,</w:t>
      </w:r>
      <w:r w:rsidR="0024709E">
        <w:rPr>
          <w:rFonts w:cs="Times New Roman"/>
        </w:rPr>
        <w:t xml:space="preserve"> kameru, zvuk a střih, což jsou předměty zkoumání i této bakalářské práce. </w:t>
      </w:r>
      <w:proofErr w:type="spellStart"/>
      <w:r w:rsidR="0024709E">
        <w:rPr>
          <w:rFonts w:cs="Times New Roman"/>
        </w:rPr>
        <w:t>Bordwell</w:t>
      </w:r>
      <w:proofErr w:type="spellEnd"/>
      <w:r w:rsidR="0024709E">
        <w:rPr>
          <w:rFonts w:cs="Times New Roman"/>
        </w:rPr>
        <w:t xml:space="preserve"> </w:t>
      </w:r>
      <w:r w:rsidR="00ED27FB">
        <w:rPr>
          <w:rFonts w:cs="Times New Roman"/>
        </w:rPr>
        <w:t xml:space="preserve">a Thompsonová </w:t>
      </w:r>
      <w:r w:rsidR="0024709E">
        <w:rPr>
          <w:rFonts w:cs="Times New Roman"/>
        </w:rPr>
        <w:t>se na styl dív</w:t>
      </w:r>
      <w:r w:rsidR="00ED27FB">
        <w:rPr>
          <w:rFonts w:cs="Times New Roman"/>
        </w:rPr>
        <w:t>ají</w:t>
      </w:r>
      <w:r w:rsidR="0024709E">
        <w:rPr>
          <w:rFonts w:cs="Times New Roman"/>
        </w:rPr>
        <w:t xml:space="preserve"> jako na formální systém, podrobně vysvětluj</w:t>
      </w:r>
      <w:r w:rsidR="00ED27FB">
        <w:rPr>
          <w:rFonts w:cs="Times New Roman"/>
        </w:rPr>
        <w:t>í</w:t>
      </w:r>
      <w:r w:rsidR="0024709E">
        <w:rPr>
          <w:rFonts w:cs="Times New Roman"/>
        </w:rPr>
        <w:t xml:space="preserve"> jeho jednotlivé části</w:t>
      </w:r>
      <w:r w:rsidR="00DC5562">
        <w:rPr>
          <w:rStyle w:val="Znakapoznpodarou"/>
          <w:rFonts w:cs="Times New Roman"/>
        </w:rPr>
        <w:footnoteReference w:id="36"/>
      </w:r>
      <w:r w:rsidR="0024709E">
        <w:rPr>
          <w:rFonts w:cs="Times New Roman"/>
        </w:rPr>
        <w:t xml:space="preserve"> a na </w:t>
      </w:r>
      <w:r w:rsidR="00DC5562">
        <w:rPr>
          <w:rFonts w:cs="Times New Roman"/>
        </w:rPr>
        <w:t>konkrétních</w:t>
      </w:r>
      <w:r w:rsidR="0024709E">
        <w:rPr>
          <w:rFonts w:cs="Times New Roman"/>
        </w:rPr>
        <w:t xml:space="preserve"> příkladech popisuj</w:t>
      </w:r>
      <w:r w:rsidR="00ED27FB">
        <w:rPr>
          <w:rFonts w:cs="Times New Roman"/>
        </w:rPr>
        <w:t>í</w:t>
      </w:r>
      <w:r w:rsidR="0024709E">
        <w:rPr>
          <w:rFonts w:cs="Times New Roman"/>
        </w:rPr>
        <w:t xml:space="preserve"> možnosti tvůrců. Je</w:t>
      </w:r>
      <w:r w:rsidR="00ED27FB">
        <w:rPr>
          <w:rFonts w:cs="Times New Roman"/>
        </w:rPr>
        <w:t>jich</w:t>
      </w:r>
      <w:r w:rsidR="0024709E">
        <w:rPr>
          <w:rFonts w:cs="Times New Roman"/>
        </w:rPr>
        <w:t xml:space="preserve"> teoretická východiska </w:t>
      </w:r>
      <w:r w:rsidR="0024709E">
        <w:rPr>
          <w:rFonts w:cs="Times New Roman"/>
        </w:rPr>
        <w:lastRenderedPageBreak/>
        <w:t xml:space="preserve">jsou pro mou analýzu důležitým základem, ale </w:t>
      </w:r>
      <w:r w:rsidR="00DC5562">
        <w:rPr>
          <w:rFonts w:cs="Times New Roman"/>
        </w:rPr>
        <w:t xml:space="preserve">zároveň </w:t>
      </w:r>
      <w:r w:rsidR="00D7201C">
        <w:rPr>
          <w:rFonts w:cs="Times New Roman"/>
        </w:rPr>
        <w:t>netvoří</w:t>
      </w:r>
      <w:r w:rsidR="00DC5562">
        <w:rPr>
          <w:rFonts w:cs="Times New Roman"/>
        </w:rPr>
        <w:t xml:space="preserve"> </w:t>
      </w:r>
      <w:r w:rsidR="0057349F">
        <w:rPr>
          <w:rFonts w:cs="Times New Roman"/>
        </w:rPr>
        <w:t>pouze</w:t>
      </w:r>
      <w:r w:rsidR="00D7201C">
        <w:rPr>
          <w:rFonts w:cs="Times New Roman"/>
        </w:rPr>
        <w:t xml:space="preserve"> jediný zdroj.</w:t>
      </w:r>
      <w:r w:rsidR="00800E02">
        <w:rPr>
          <w:rFonts w:cs="Times New Roman"/>
        </w:rPr>
        <w:t xml:space="preserve"> Televizní estetika se od té filmové liší například velikostí obrazu (</w:t>
      </w:r>
      <w:r w:rsidR="00800E02" w:rsidRPr="00800E02">
        <w:rPr>
          <w:rFonts w:cs="Times New Roman"/>
        </w:rPr>
        <w:t xml:space="preserve">Glen </w:t>
      </w:r>
      <w:proofErr w:type="spellStart"/>
      <w:r w:rsidR="00800E02" w:rsidRPr="00800E02">
        <w:rPr>
          <w:rFonts w:cs="Times New Roman"/>
        </w:rPr>
        <w:t>Creeber</w:t>
      </w:r>
      <w:proofErr w:type="spellEnd"/>
      <w:r w:rsidR="00800E02" w:rsidRPr="00800E02">
        <w:rPr>
          <w:rFonts w:cs="Times New Roman"/>
        </w:rPr>
        <w:t xml:space="preserve"> nazývá </w:t>
      </w:r>
      <w:r w:rsidR="00800E02">
        <w:rPr>
          <w:rFonts w:cs="Times New Roman"/>
        </w:rPr>
        <w:t xml:space="preserve">ve své knize </w:t>
      </w:r>
      <w:proofErr w:type="spellStart"/>
      <w:r w:rsidR="00800E02" w:rsidRPr="00800E02">
        <w:rPr>
          <w:rFonts w:cs="Times New Roman"/>
          <w:i/>
          <w:iCs/>
        </w:rPr>
        <w:t>Small</w:t>
      </w:r>
      <w:proofErr w:type="spellEnd"/>
      <w:r w:rsidR="00800E02" w:rsidRPr="00800E02">
        <w:rPr>
          <w:rFonts w:cs="Times New Roman"/>
          <w:i/>
          <w:iCs/>
        </w:rPr>
        <w:t xml:space="preserve"> </w:t>
      </w:r>
      <w:proofErr w:type="spellStart"/>
      <w:r w:rsidR="00800E02" w:rsidRPr="00800E02">
        <w:rPr>
          <w:rFonts w:cs="Times New Roman"/>
          <w:i/>
          <w:iCs/>
        </w:rPr>
        <w:t>Screen</w:t>
      </w:r>
      <w:proofErr w:type="spellEnd"/>
      <w:r w:rsidR="00800E02" w:rsidRPr="00800E02">
        <w:rPr>
          <w:rFonts w:cs="Times New Roman"/>
          <w:i/>
          <w:iCs/>
        </w:rPr>
        <w:t xml:space="preserve"> </w:t>
      </w:r>
      <w:proofErr w:type="spellStart"/>
      <w:r w:rsidR="00800E02" w:rsidRPr="00800E02">
        <w:rPr>
          <w:rFonts w:cs="Times New Roman"/>
          <w:i/>
          <w:iCs/>
        </w:rPr>
        <w:t>Aesthetics</w:t>
      </w:r>
      <w:proofErr w:type="spellEnd"/>
      <w:r w:rsidR="00800E02" w:rsidRPr="00800E02">
        <w:rPr>
          <w:rFonts w:cs="Times New Roman"/>
          <w:i/>
          <w:iCs/>
        </w:rPr>
        <w:t xml:space="preserve">: </w:t>
      </w:r>
      <w:proofErr w:type="spellStart"/>
      <w:r w:rsidR="00800E02" w:rsidRPr="00800E02">
        <w:rPr>
          <w:rFonts w:cs="Times New Roman"/>
          <w:i/>
          <w:iCs/>
        </w:rPr>
        <w:t>From</w:t>
      </w:r>
      <w:proofErr w:type="spellEnd"/>
      <w:r w:rsidR="00800E02" w:rsidRPr="00800E02">
        <w:rPr>
          <w:rFonts w:cs="Times New Roman"/>
          <w:i/>
          <w:iCs/>
        </w:rPr>
        <w:t xml:space="preserve"> </w:t>
      </w:r>
      <w:proofErr w:type="spellStart"/>
      <w:r w:rsidR="00800E02" w:rsidRPr="00800E02">
        <w:rPr>
          <w:rFonts w:cs="Times New Roman"/>
          <w:i/>
          <w:iCs/>
        </w:rPr>
        <w:t>Television</w:t>
      </w:r>
      <w:proofErr w:type="spellEnd"/>
      <w:r w:rsidR="00800E02" w:rsidRPr="00800E02">
        <w:rPr>
          <w:rFonts w:cs="Times New Roman"/>
          <w:i/>
          <w:iCs/>
        </w:rPr>
        <w:t xml:space="preserve"> to </w:t>
      </w:r>
      <w:proofErr w:type="spellStart"/>
      <w:r w:rsidR="00800E02" w:rsidRPr="00800E02">
        <w:rPr>
          <w:rFonts w:cs="Times New Roman"/>
          <w:i/>
          <w:iCs/>
        </w:rPr>
        <w:t>the</w:t>
      </w:r>
      <w:proofErr w:type="spellEnd"/>
      <w:r w:rsidR="00800E02" w:rsidRPr="00800E02">
        <w:rPr>
          <w:rFonts w:cs="Times New Roman"/>
          <w:i/>
          <w:iCs/>
        </w:rPr>
        <w:t xml:space="preserve"> </w:t>
      </w:r>
      <w:proofErr w:type="gramStart"/>
      <w:r w:rsidR="00800E02" w:rsidRPr="00800E02">
        <w:rPr>
          <w:rFonts w:cs="Times New Roman"/>
          <w:i/>
          <w:iCs/>
        </w:rPr>
        <w:t>Internet</w:t>
      </w:r>
      <w:proofErr w:type="gramEnd"/>
      <w:r w:rsidR="00800E02">
        <w:rPr>
          <w:rStyle w:val="Znakapoznpodarou"/>
          <w:rFonts w:cs="Times New Roman"/>
          <w:i/>
          <w:iCs/>
        </w:rPr>
        <w:footnoteReference w:id="37"/>
      </w:r>
      <w:r w:rsidR="00800E02">
        <w:rPr>
          <w:rFonts w:cs="Times New Roman"/>
        </w:rPr>
        <w:t xml:space="preserve"> </w:t>
      </w:r>
      <w:r w:rsidR="00800E02" w:rsidRPr="00800E02">
        <w:rPr>
          <w:rFonts w:cs="Times New Roman"/>
        </w:rPr>
        <w:t xml:space="preserve">televizní estetiku jako </w:t>
      </w:r>
      <w:proofErr w:type="spellStart"/>
      <w:r w:rsidR="00800E02" w:rsidRPr="00800E02">
        <w:rPr>
          <w:rFonts w:cs="Times New Roman"/>
          <w:i/>
          <w:iCs/>
        </w:rPr>
        <w:t>small</w:t>
      </w:r>
      <w:proofErr w:type="spellEnd"/>
      <w:r w:rsidR="00800E02" w:rsidRPr="00800E02">
        <w:rPr>
          <w:rFonts w:cs="Times New Roman"/>
          <w:i/>
          <w:iCs/>
        </w:rPr>
        <w:t xml:space="preserve"> </w:t>
      </w:r>
      <w:proofErr w:type="spellStart"/>
      <w:r w:rsidR="00800E02" w:rsidRPr="00800E02">
        <w:rPr>
          <w:rFonts w:cs="Times New Roman"/>
          <w:i/>
          <w:iCs/>
        </w:rPr>
        <w:t>screen</w:t>
      </w:r>
      <w:proofErr w:type="spellEnd"/>
      <w:r w:rsidR="00800E02" w:rsidRPr="00800E02">
        <w:rPr>
          <w:rFonts w:cs="Times New Roman"/>
          <w:i/>
          <w:iCs/>
        </w:rPr>
        <w:t xml:space="preserve"> </w:t>
      </w:r>
      <w:proofErr w:type="spellStart"/>
      <w:r w:rsidR="00800E02" w:rsidRPr="00800E02">
        <w:rPr>
          <w:rFonts w:cs="Times New Roman"/>
          <w:i/>
          <w:iCs/>
        </w:rPr>
        <w:t>aesthetics</w:t>
      </w:r>
      <w:proofErr w:type="spellEnd"/>
      <w:r w:rsidR="00800E02" w:rsidRPr="00800E02">
        <w:rPr>
          <w:rFonts w:cs="Times New Roman"/>
        </w:rPr>
        <w:t xml:space="preserve"> – estetika malé obrazovky)</w:t>
      </w:r>
      <w:r w:rsidR="004278BE">
        <w:rPr>
          <w:rFonts w:cs="Times New Roman"/>
        </w:rPr>
        <w:t xml:space="preserve">, koncepty </w:t>
      </w:r>
      <w:proofErr w:type="spellStart"/>
      <w:r w:rsidR="004278BE">
        <w:rPr>
          <w:rFonts w:cs="Times New Roman"/>
        </w:rPr>
        <w:t>gaze</w:t>
      </w:r>
      <w:proofErr w:type="spellEnd"/>
      <w:r w:rsidR="004278BE">
        <w:rPr>
          <w:rFonts w:cs="Times New Roman"/>
        </w:rPr>
        <w:t xml:space="preserve"> a glance</w:t>
      </w:r>
      <w:r w:rsidR="004278BE">
        <w:rPr>
          <w:rStyle w:val="Znakapoznpodarou"/>
          <w:rFonts w:cs="Times New Roman"/>
        </w:rPr>
        <w:footnoteReference w:id="38"/>
      </w:r>
      <w:r w:rsidR="00800E02">
        <w:rPr>
          <w:rFonts w:cs="Times New Roman"/>
        </w:rPr>
        <w:t xml:space="preserve"> </w:t>
      </w:r>
      <w:r w:rsidR="00D73C5D">
        <w:rPr>
          <w:rFonts w:cs="Times New Roman"/>
        </w:rPr>
        <w:t>nebo nutností přizpůsobit se televizní programové skladbě. P</w:t>
      </w:r>
      <w:r w:rsidR="00800E02">
        <w:rPr>
          <w:rFonts w:cs="Times New Roman"/>
        </w:rPr>
        <w:t xml:space="preserve">roto </w:t>
      </w:r>
      <w:proofErr w:type="spellStart"/>
      <w:r w:rsidR="00800E02">
        <w:rPr>
          <w:rFonts w:cs="Times New Roman"/>
        </w:rPr>
        <w:t>Bordwellovu</w:t>
      </w:r>
      <w:proofErr w:type="spellEnd"/>
      <w:r w:rsidR="00800E02">
        <w:rPr>
          <w:rFonts w:cs="Times New Roman"/>
        </w:rPr>
        <w:t xml:space="preserve"> terminologii </w:t>
      </w:r>
      <w:r w:rsidR="003E6D53">
        <w:rPr>
          <w:rFonts w:cs="Times New Roman"/>
        </w:rPr>
        <w:t>upravuji</w:t>
      </w:r>
      <w:r w:rsidR="00800E02">
        <w:rPr>
          <w:rFonts w:cs="Times New Roman"/>
        </w:rPr>
        <w:t xml:space="preserve"> potřebám televizního pořadu</w:t>
      </w:r>
      <w:r w:rsidR="00D7201C">
        <w:rPr>
          <w:rFonts w:cs="Times New Roman"/>
        </w:rPr>
        <w:t xml:space="preserve">. </w:t>
      </w:r>
    </w:p>
    <w:p w:rsidR="00527B92" w:rsidRPr="00DC5562" w:rsidRDefault="00D7201C" w:rsidP="004A4383">
      <w:pPr>
        <w:rPr>
          <w:rFonts w:cs="Times New Roman"/>
        </w:rPr>
      </w:pPr>
      <w:r>
        <w:rPr>
          <w:rFonts w:cs="Times New Roman"/>
        </w:rPr>
        <w:t>Z</w:t>
      </w:r>
      <w:r w:rsidR="00152E7A">
        <w:rPr>
          <w:rFonts w:cs="Times New Roman"/>
        </w:rPr>
        <w:t xml:space="preserve">ároveň vycházím z </w:t>
      </w:r>
      <w:r w:rsidR="00152E7A" w:rsidRPr="00226B7B">
        <w:rPr>
          <w:rFonts w:cs="Times New Roman"/>
        </w:rPr>
        <w:t>knih</w:t>
      </w:r>
      <w:r w:rsidR="00152E7A">
        <w:rPr>
          <w:rFonts w:cs="Times New Roman"/>
        </w:rPr>
        <w:t>y</w:t>
      </w:r>
      <w:r w:rsidR="00152E7A" w:rsidRPr="00226B7B">
        <w:rPr>
          <w:rFonts w:cs="Times New Roman"/>
        </w:rPr>
        <w:t xml:space="preserve"> </w:t>
      </w:r>
      <w:r w:rsidR="00152E7A" w:rsidRPr="00226B7B">
        <w:rPr>
          <w:rFonts w:cs="Times New Roman"/>
          <w:i/>
        </w:rPr>
        <w:t>Úvod do dokumentárního filmu</w:t>
      </w:r>
      <w:r w:rsidR="00152E7A" w:rsidRPr="00226B7B">
        <w:rPr>
          <w:rFonts w:cs="Times New Roman"/>
        </w:rPr>
        <w:t xml:space="preserve"> od Billa </w:t>
      </w:r>
      <w:proofErr w:type="spellStart"/>
      <w:r w:rsidR="00152E7A" w:rsidRPr="00226B7B">
        <w:rPr>
          <w:rFonts w:cs="Times New Roman"/>
        </w:rPr>
        <w:t>Nicholse</w:t>
      </w:r>
      <w:proofErr w:type="spellEnd"/>
      <w:r w:rsidR="00152E7A">
        <w:rPr>
          <w:rFonts w:cs="Times New Roman"/>
        </w:rPr>
        <w:t>.</w:t>
      </w:r>
      <w:r w:rsidR="008D74C0">
        <w:rPr>
          <w:rStyle w:val="Znakapoznpodarou"/>
          <w:rFonts w:cs="Times New Roman"/>
        </w:rPr>
        <w:footnoteReference w:id="39"/>
      </w:r>
      <w:r w:rsidR="00152E7A">
        <w:rPr>
          <w:rFonts w:cs="Times New Roman"/>
        </w:rPr>
        <w:t xml:space="preserve"> </w:t>
      </w:r>
      <w:proofErr w:type="spellStart"/>
      <w:r w:rsidR="00152E7A" w:rsidRPr="00E163BA">
        <w:rPr>
          <w:rFonts w:cs="Times New Roman"/>
        </w:rPr>
        <w:t>Nichols</w:t>
      </w:r>
      <w:proofErr w:type="spellEnd"/>
      <w:r w:rsidR="00B40A92" w:rsidRPr="00E163BA">
        <w:rPr>
          <w:rFonts w:cs="Times New Roman"/>
        </w:rPr>
        <w:t xml:space="preserve">, </w:t>
      </w:r>
      <w:r w:rsidR="00152E7A" w:rsidRPr="00E163BA">
        <w:rPr>
          <w:rFonts w:cs="Times New Roman"/>
        </w:rPr>
        <w:t xml:space="preserve">podobně jako </w:t>
      </w:r>
      <w:proofErr w:type="spellStart"/>
      <w:r w:rsidR="00152E7A" w:rsidRPr="00E163BA">
        <w:rPr>
          <w:rFonts w:cs="Times New Roman"/>
        </w:rPr>
        <w:t>Bordwell</w:t>
      </w:r>
      <w:proofErr w:type="spellEnd"/>
      <w:r w:rsidR="00B40A92" w:rsidRPr="00E163BA">
        <w:rPr>
          <w:rFonts w:cs="Times New Roman"/>
        </w:rPr>
        <w:t>,</w:t>
      </w:r>
      <w:r w:rsidR="00152E7A" w:rsidRPr="00E163BA">
        <w:rPr>
          <w:rFonts w:cs="Times New Roman"/>
        </w:rPr>
        <w:t xml:space="preserve"> rozebírá v rámci stylu například střih, kameru nebo </w:t>
      </w:r>
      <w:r w:rsidR="0057349F">
        <w:rPr>
          <w:rFonts w:cs="Times New Roman"/>
        </w:rPr>
        <w:t>prostředí</w:t>
      </w:r>
      <w:r w:rsidR="00152E7A" w:rsidRPr="00E163BA">
        <w:rPr>
          <w:rFonts w:cs="Times New Roman"/>
        </w:rPr>
        <w:t xml:space="preserve">. </w:t>
      </w:r>
      <w:r w:rsidR="00527B92" w:rsidRPr="00E163BA">
        <w:rPr>
          <w:rFonts w:cs="Times New Roman"/>
        </w:rPr>
        <w:t xml:space="preserve">Střih </w:t>
      </w:r>
      <w:proofErr w:type="spellStart"/>
      <w:r w:rsidR="00F03EA6" w:rsidRPr="00E163BA">
        <w:rPr>
          <w:rFonts w:cs="Times New Roman"/>
        </w:rPr>
        <w:t>Nichols</w:t>
      </w:r>
      <w:proofErr w:type="spellEnd"/>
      <w:r w:rsidR="00F03EA6" w:rsidRPr="00E163BA">
        <w:rPr>
          <w:rFonts w:cs="Times New Roman"/>
        </w:rPr>
        <w:t xml:space="preserve"> </w:t>
      </w:r>
      <w:r w:rsidR="00527B92" w:rsidRPr="00E163BA">
        <w:rPr>
          <w:rFonts w:cs="Times New Roman"/>
        </w:rPr>
        <w:t>rozděluje na kontinuitní a důkazní dokumentární (viz. kapitola Metodologie)</w:t>
      </w:r>
      <w:r w:rsidR="00E163BA" w:rsidRPr="00E163BA">
        <w:rPr>
          <w:rFonts w:cs="Times New Roman"/>
        </w:rPr>
        <w:t>,</w:t>
      </w:r>
      <w:r w:rsidR="00E163BA" w:rsidRPr="00E163BA">
        <w:rPr>
          <w:rStyle w:val="Znakapoznpodarou"/>
          <w:rFonts w:cs="Times New Roman"/>
        </w:rPr>
        <w:footnoteReference w:id="40"/>
      </w:r>
      <w:r w:rsidR="00527B92" w:rsidRPr="00E163BA">
        <w:rPr>
          <w:rFonts w:cs="Times New Roman"/>
        </w:rPr>
        <w:t xml:space="preserve"> </w:t>
      </w:r>
      <w:r w:rsidR="00E163BA" w:rsidRPr="00E163BA">
        <w:rPr>
          <w:rFonts w:cs="Times New Roman"/>
        </w:rPr>
        <w:t xml:space="preserve">z čehož vycházím při analyzování střihové skladby epizody </w:t>
      </w:r>
      <w:r w:rsidR="00E163BA" w:rsidRPr="00E163BA">
        <w:rPr>
          <w:rFonts w:cs="Times New Roman"/>
          <w:i/>
          <w:iCs/>
        </w:rPr>
        <w:t>Jezerní hory.</w:t>
      </w:r>
      <w:r w:rsidR="00E163BA" w:rsidRPr="00E163BA">
        <w:rPr>
          <w:rFonts w:cs="Times New Roman"/>
        </w:rPr>
        <w:t xml:space="preserve"> Zejména </w:t>
      </w:r>
      <w:r w:rsidR="00DC5562">
        <w:rPr>
          <w:rFonts w:cs="Times New Roman"/>
        </w:rPr>
        <w:t xml:space="preserve">zde vysvětlovaný </w:t>
      </w:r>
      <w:r w:rsidR="00E163BA" w:rsidRPr="00E163BA">
        <w:rPr>
          <w:rFonts w:cs="Times New Roman"/>
        </w:rPr>
        <w:t xml:space="preserve">důkazní dokumentární střih (společně se zatmívačkami a </w:t>
      </w:r>
      <w:proofErr w:type="spellStart"/>
      <w:r w:rsidR="00E163BA" w:rsidRPr="00E163BA">
        <w:rPr>
          <w:rFonts w:cs="Times New Roman"/>
        </w:rPr>
        <w:t>roztmívačkami</w:t>
      </w:r>
      <w:proofErr w:type="spellEnd"/>
      <w:r w:rsidR="00E163BA" w:rsidRPr="00E163BA">
        <w:rPr>
          <w:rFonts w:cs="Times New Roman"/>
        </w:rPr>
        <w:t xml:space="preserve">) tvoří důležitý edukativní prvek pořadu. </w:t>
      </w:r>
      <w:r w:rsidR="00E163BA">
        <w:rPr>
          <w:rFonts w:cs="Times New Roman"/>
        </w:rPr>
        <w:t xml:space="preserve">Další zásadní teze pro tuto práci obsahují i kapitoly týkající se kamery (a jednotlivých záběrů), zvuku nebo </w:t>
      </w:r>
      <w:proofErr w:type="spellStart"/>
      <w:r w:rsidR="00E163BA">
        <w:rPr>
          <w:rFonts w:cs="Times New Roman"/>
        </w:rPr>
        <w:t>mizanscény</w:t>
      </w:r>
      <w:proofErr w:type="spellEnd"/>
      <w:r w:rsidR="00E163BA">
        <w:rPr>
          <w:rFonts w:cs="Times New Roman"/>
        </w:rPr>
        <w:t xml:space="preserve"> (tu využívám zejména v kapitole </w:t>
      </w:r>
      <w:r w:rsidR="0057349F">
        <w:rPr>
          <w:rFonts w:cs="Times New Roman"/>
        </w:rPr>
        <w:t>3.2.5 Prostředí</w:t>
      </w:r>
      <w:r w:rsidR="00E163BA">
        <w:rPr>
          <w:rFonts w:cs="Times New Roman"/>
        </w:rPr>
        <w:t xml:space="preserve">). </w:t>
      </w:r>
      <w:r w:rsidR="00527B92" w:rsidRPr="00E163BA">
        <w:rPr>
          <w:rFonts w:cs="Times New Roman"/>
          <w:i/>
        </w:rPr>
        <w:t xml:space="preserve">Úvod do dokumentárního filmu </w:t>
      </w:r>
      <w:r w:rsidR="00527B92" w:rsidRPr="00E163BA">
        <w:rPr>
          <w:rFonts w:cs="Times New Roman"/>
          <w:iCs/>
        </w:rPr>
        <w:t>se zabývá také historií dokumentárních filmů, jejich publiky (a formami percepce nebo diváckými očekáváními</w:t>
      </w:r>
      <w:r w:rsidR="00326B47" w:rsidRPr="00E163BA">
        <w:rPr>
          <w:rFonts w:cs="Times New Roman"/>
          <w:iCs/>
        </w:rPr>
        <w:t xml:space="preserve"> – </w:t>
      </w:r>
      <w:r w:rsidR="00F03EA6" w:rsidRPr="00E163BA">
        <w:rPr>
          <w:rFonts w:cs="Times New Roman"/>
          <w:iCs/>
        </w:rPr>
        <w:t>z</w:t>
      </w:r>
      <w:r w:rsidR="00326B47" w:rsidRPr="00E163BA">
        <w:rPr>
          <w:rFonts w:cs="Times New Roman"/>
          <w:iCs/>
        </w:rPr>
        <w:t> </w:t>
      </w:r>
      <w:r w:rsidR="00F03EA6" w:rsidRPr="00E163BA">
        <w:rPr>
          <w:rFonts w:cs="Times New Roman"/>
          <w:iCs/>
        </w:rPr>
        <w:t>t</w:t>
      </w:r>
      <w:r w:rsidR="00326B47" w:rsidRPr="00E163BA">
        <w:rPr>
          <w:rFonts w:cs="Times New Roman"/>
          <w:iCs/>
        </w:rPr>
        <w:t xml:space="preserve">émat týkajících se diváků </w:t>
      </w:r>
      <w:r w:rsidR="00F03EA6" w:rsidRPr="00E163BA">
        <w:rPr>
          <w:rFonts w:cs="Times New Roman"/>
          <w:iCs/>
        </w:rPr>
        <w:t>ale v této práci nečerpám</w:t>
      </w:r>
      <w:r w:rsidR="00527B92" w:rsidRPr="00E163BA">
        <w:rPr>
          <w:rFonts w:cs="Times New Roman"/>
          <w:iCs/>
        </w:rPr>
        <w:t xml:space="preserve">) i vazbou mezi dokumentárním filmem a žitým světem, která je podle </w:t>
      </w:r>
      <w:proofErr w:type="spellStart"/>
      <w:r w:rsidR="00527B92" w:rsidRPr="00E163BA">
        <w:rPr>
          <w:rFonts w:cs="Times New Roman"/>
          <w:iCs/>
        </w:rPr>
        <w:t>Nicholse</w:t>
      </w:r>
      <w:proofErr w:type="spellEnd"/>
      <w:r w:rsidR="00527B92" w:rsidRPr="00E163BA">
        <w:rPr>
          <w:rFonts w:cs="Times New Roman"/>
          <w:iCs/>
        </w:rPr>
        <w:t xml:space="preserve"> hluboká a opravdová.</w:t>
      </w:r>
      <w:r w:rsidR="00527B92" w:rsidRPr="00E163BA">
        <w:rPr>
          <w:rStyle w:val="Znakapoznpodarou"/>
          <w:rFonts w:cs="Times New Roman"/>
          <w:iCs/>
        </w:rPr>
        <w:footnoteReference w:id="41"/>
      </w:r>
      <w:r w:rsidR="00527B92" w:rsidRPr="00E163BA">
        <w:rPr>
          <w:rFonts w:cs="Times New Roman"/>
          <w:iCs/>
        </w:rPr>
        <w:t xml:space="preserve"> Kniha </w:t>
      </w:r>
      <w:r w:rsidR="00326B47" w:rsidRPr="00E163BA">
        <w:rPr>
          <w:rFonts w:cs="Times New Roman"/>
          <w:iCs/>
        </w:rPr>
        <w:t xml:space="preserve">mi </w:t>
      </w:r>
      <w:r w:rsidR="00527B92" w:rsidRPr="00E163BA">
        <w:rPr>
          <w:rFonts w:cs="Times New Roman"/>
          <w:iCs/>
        </w:rPr>
        <w:t xml:space="preserve">poskytuje komplexní náhled na dokumentární filmy a </w:t>
      </w:r>
      <w:r w:rsidR="00DD440B" w:rsidRPr="00E163BA">
        <w:rPr>
          <w:rFonts w:cs="Times New Roman"/>
          <w:iCs/>
        </w:rPr>
        <w:t xml:space="preserve">v českém mediálním kontextu </w:t>
      </w:r>
      <w:r w:rsidR="00527B92" w:rsidRPr="00E163BA">
        <w:rPr>
          <w:rFonts w:cs="Times New Roman"/>
          <w:iCs/>
        </w:rPr>
        <w:t xml:space="preserve">zároveň tvoří podstatný </w:t>
      </w:r>
      <w:r w:rsidR="00DD440B" w:rsidRPr="00E163BA">
        <w:rPr>
          <w:rFonts w:cs="Times New Roman"/>
          <w:iCs/>
        </w:rPr>
        <w:t>literární zdroj při zkoumání televizních dokumentů.</w:t>
      </w:r>
    </w:p>
    <w:p w:rsidR="006A09A9" w:rsidRDefault="00B40790" w:rsidP="00B40790">
      <w:pPr>
        <w:rPr>
          <w:rFonts w:cs="Times New Roman"/>
        </w:rPr>
      </w:pPr>
      <w:r w:rsidRPr="0057263E">
        <w:rPr>
          <w:rFonts w:cs="Times New Roman"/>
        </w:rPr>
        <w:t>V analytické části doplňuji stylovou analýzu také narativní analýzou</w:t>
      </w:r>
      <w:r w:rsidR="00E163BA" w:rsidRPr="0057263E">
        <w:rPr>
          <w:rFonts w:cs="Times New Roman"/>
        </w:rPr>
        <w:t xml:space="preserve"> při </w:t>
      </w:r>
      <w:r w:rsidR="0057263E">
        <w:rPr>
          <w:rFonts w:cs="Times New Roman"/>
        </w:rPr>
        <w:t>zkoumání</w:t>
      </w:r>
      <w:r w:rsidR="00E163BA" w:rsidRPr="0057263E">
        <w:rPr>
          <w:rFonts w:cs="Times New Roman"/>
        </w:rPr>
        <w:t xml:space="preserve"> vypravěče, jeho hlasu a komentáře. </w:t>
      </w:r>
      <w:r w:rsidR="0057263E">
        <w:rPr>
          <w:rFonts w:cs="Times New Roman"/>
        </w:rPr>
        <w:t xml:space="preserve">V této části </w:t>
      </w:r>
      <w:r w:rsidR="000A0D60" w:rsidRPr="0057263E">
        <w:rPr>
          <w:rFonts w:cs="Times New Roman"/>
        </w:rPr>
        <w:t xml:space="preserve">vycházím zejména z knihy </w:t>
      </w:r>
      <w:proofErr w:type="spellStart"/>
      <w:r w:rsidR="000A0D60" w:rsidRPr="0057263E">
        <w:rPr>
          <w:rFonts w:cs="Times New Roman"/>
        </w:rPr>
        <w:t>Seymoura</w:t>
      </w:r>
      <w:proofErr w:type="spellEnd"/>
      <w:r w:rsidR="000A0D60" w:rsidRPr="0057263E">
        <w:rPr>
          <w:rFonts w:cs="Times New Roman"/>
        </w:rPr>
        <w:t xml:space="preserve"> </w:t>
      </w:r>
      <w:proofErr w:type="spellStart"/>
      <w:r w:rsidR="000A0D60" w:rsidRPr="0057263E">
        <w:rPr>
          <w:rFonts w:cs="Times New Roman"/>
        </w:rPr>
        <w:t>Chatmana</w:t>
      </w:r>
      <w:proofErr w:type="spellEnd"/>
      <w:r w:rsidR="000A0D60" w:rsidRPr="0057263E">
        <w:rPr>
          <w:rFonts w:cs="Times New Roman"/>
        </w:rPr>
        <w:t xml:space="preserve"> </w:t>
      </w:r>
      <w:r w:rsidR="000A0D60" w:rsidRPr="0057263E">
        <w:rPr>
          <w:rFonts w:cs="Times New Roman"/>
          <w:i/>
        </w:rPr>
        <w:t>Příběh a diskurz</w:t>
      </w:r>
      <w:r w:rsidR="00326B47" w:rsidRPr="0057263E">
        <w:rPr>
          <w:rFonts w:cs="Times New Roman"/>
          <w:iCs/>
        </w:rPr>
        <w:t>.</w:t>
      </w:r>
      <w:r w:rsidR="000A0D60" w:rsidRPr="0057263E">
        <w:rPr>
          <w:rStyle w:val="Znakapoznpodarou"/>
          <w:rFonts w:cs="Times New Roman"/>
          <w:iCs/>
        </w:rPr>
        <w:footnoteReference w:id="42"/>
      </w:r>
      <w:r w:rsidR="000A0D60" w:rsidRPr="0057263E">
        <w:rPr>
          <w:rFonts w:cs="Times New Roman"/>
          <w:iCs/>
        </w:rPr>
        <w:t xml:space="preserve"> </w:t>
      </w:r>
      <w:r w:rsidR="000A0D60" w:rsidRPr="0057263E">
        <w:rPr>
          <w:rFonts w:cs="Times New Roman"/>
        </w:rPr>
        <w:t xml:space="preserve">Ta se sice primárně zabývá literaturou, ale zde </w:t>
      </w:r>
      <w:r w:rsidR="000A0D60" w:rsidRPr="0057263E">
        <w:rPr>
          <w:rFonts w:cs="Times New Roman"/>
        </w:rPr>
        <w:lastRenderedPageBreak/>
        <w:t xml:space="preserve">zmiňované koncepty jsou </w:t>
      </w:r>
      <w:r w:rsidR="00950E6A">
        <w:rPr>
          <w:rFonts w:cs="Times New Roman"/>
        </w:rPr>
        <w:t xml:space="preserve">stejně jako u Davida </w:t>
      </w:r>
      <w:proofErr w:type="spellStart"/>
      <w:r w:rsidR="00950E6A">
        <w:rPr>
          <w:rFonts w:cs="Times New Roman"/>
        </w:rPr>
        <w:t>Bordwella</w:t>
      </w:r>
      <w:proofErr w:type="spellEnd"/>
      <w:r w:rsidR="00950E6A">
        <w:rPr>
          <w:rFonts w:cs="Times New Roman"/>
        </w:rPr>
        <w:t xml:space="preserve"> a Kristin Thompsonové </w:t>
      </w:r>
      <w:r w:rsidR="000A0D60" w:rsidRPr="0057263E">
        <w:rPr>
          <w:rFonts w:cs="Times New Roman"/>
        </w:rPr>
        <w:t xml:space="preserve">uplatnitelné i v televizní teorii a praxi. </w:t>
      </w:r>
      <w:proofErr w:type="spellStart"/>
      <w:r w:rsidR="000A0D60" w:rsidRPr="0057263E">
        <w:rPr>
          <w:rFonts w:cs="Times New Roman"/>
        </w:rPr>
        <w:t>Chatman</w:t>
      </w:r>
      <w:proofErr w:type="spellEnd"/>
      <w:r w:rsidR="000A0D60" w:rsidRPr="0057263E">
        <w:rPr>
          <w:rFonts w:cs="Times New Roman"/>
        </w:rPr>
        <w:t xml:space="preserve"> rozlišuje různé typy vyprávění, zabývá se osnovou i </w:t>
      </w:r>
      <w:r w:rsidR="006A09A9">
        <w:rPr>
          <w:rFonts w:cs="Times New Roman"/>
        </w:rPr>
        <w:t>skrytým typem vyprávění (jak</w:t>
      </w:r>
      <w:r w:rsidR="00395E1F">
        <w:rPr>
          <w:rFonts w:cs="Times New Roman"/>
        </w:rPr>
        <w:t xml:space="preserve">é představují i </w:t>
      </w:r>
      <w:r w:rsidR="006A09A9">
        <w:rPr>
          <w:rFonts w:cs="Times New Roman"/>
        </w:rPr>
        <w:t>vypravěči ve zkoumané epizodě</w:t>
      </w:r>
      <w:r w:rsidR="00286C39">
        <w:rPr>
          <w:rFonts w:cs="Times New Roman"/>
        </w:rPr>
        <w:t xml:space="preserve"> </w:t>
      </w:r>
      <w:r w:rsidR="00286C39" w:rsidRPr="00286C39">
        <w:rPr>
          <w:rFonts w:cs="Times New Roman"/>
          <w:i/>
          <w:iCs/>
        </w:rPr>
        <w:t>Jezerní hory</w:t>
      </w:r>
      <w:r w:rsidR="006A09A9">
        <w:rPr>
          <w:rFonts w:cs="Times New Roman"/>
        </w:rPr>
        <w:t>)</w:t>
      </w:r>
      <w:r w:rsidR="002F6AA7">
        <w:rPr>
          <w:rStyle w:val="Znakapoznpodarou"/>
          <w:rFonts w:cs="Times New Roman"/>
        </w:rPr>
        <w:footnoteReference w:id="43"/>
      </w:r>
      <w:r w:rsidR="006A09A9">
        <w:rPr>
          <w:rFonts w:cs="Times New Roman"/>
        </w:rPr>
        <w:t xml:space="preserve"> nebo rolí a </w:t>
      </w:r>
      <w:r w:rsidR="0057349F">
        <w:rPr>
          <w:rFonts w:cs="Times New Roman"/>
        </w:rPr>
        <w:t>typy</w:t>
      </w:r>
      <w:r w:rsidR="006A09A9">
        <w:rPr>
          <w:rFonts w:cs="Times New Roman"/>
        </w:rPr>
        <w:t xml:space="preserve"> samotného komentáře, čehož využívám při analyzování</w:t>
      </w:r>
      <w:r w:rsidR="00395E1F">
        <w:rPr>
          <w:rFonts w:cs="Times New Roman"/>
        </w:rPr>
        <w:t xml:space="preserve"> mluveného obsahu epizody</w:t>
      </w:r>
      <w:r w:rsidR="000A0D60" w:rsidRPr="0057263E">
        <w:rPr>
          <w:rFonts w:cs="Times New Roman"/>
        </w:rPr>
        <w:t xml:space="preserve">. </w:t>
      </w:r>
      <w:proofErr w:type="spellStart"/>
      <w:r w:rsidR="000A0D60" w:rsidRPr="0057263E">
        <w:rPr>
          <w:rFonts w:cs="Times New Roman"/>
        </w:rPr>
        <w:t>Chatman</w:t>
      </w:r>
      <w:proofErr w:type="spellEnd"/>
      <w:r w:rsidR="000A0D60" w:rsidRPr="0057263E">
        <w:rPr>
          <w:rFonts w:cs="Times New Roman"/>
        </w:rPr>
        <w:t xml:space="preserve"> </w:t>
      </w:r>
      <w:r w:rsidR="00286C39">
        <w:rPr>
          <w:rFonts w:cs="Times New Roman"/>
        </w:rPr>
        <w:t xml:space="preserve">ale </w:t>
      </w:r>
      <w:r w:rsidR="00395E1F">
        <w:rPr>
          <w:rFonts w:cs="Times New Roman"/>
        </w:rPr>
        <w:t>zároveň</w:t>
      </w:r>
      <w:r w:rsidR="000A0D60" w:rsidRPr="0057263E">
        <w:rPr>
          <w:rFonts w:cs="Times New Roman"/>
        </w:rPr>
        <w:t xml:space="preserve"> upozorňuje, že „…</w:t>
      </w:r>
      <w:r w:rsidR="000A0D60" w:rsidRPr="0057263E">
        <w:rPr>
          <w:rFonts w:cs="Times New Roman"/>
          <w:i/>
          <w:iCs/>
        </w:rPr>
        <w:t>důležitější než roztřídění vypravěčů podle typů, je identifikace prvků, které signalizují různé stupně jejich slyšitelnosti. Jedná se o záležitost čistě kvantitativní: čím více je jeho identifikujících prvků, tím silněji pociťujeme vypravěčovu přítomnost</w:t>
      </w:r>
      <w:r w:rsidR="000A0D60" w:rsidRPr="0057263E">
        <w:rPr>
          <w:rFonts w:cs="Times New Roman"/>
        </w:rPr>
        <w:t>…“</w:t>
      </w:r>
      <w:r w:rsidR="000A0D60" w:rsidRPr="0057263E">
        <w:rPr>
          <w:rStyle w:val="Znakapoznpodarou"/>
          <w:rFonts w:cs="Times New Roman"/>
        </w:rPr>
        <w:footnoteReference w:id="44"/>
      </w:r>
      <w:r w:rsidR="000A0D60" w:rsidRPr="0057263E">
        <w:rPr>
          <w:rFonts w:cs="Times New Roman"/>
        </w:rPr>
        <w:t xml:space="preserve"> </w:t>
      </w:r>
      <w:r w:rsidR="00E163BA" w:rsidRPr="0057263E">
        <w:rPr>
          <w:rFonts w:cs="Times New Roman"/>
        </w:rPr>
        <w:t xml:space="preserve">Tato přítomnost ani nemusí být fyzická, </w:t>
      </w:r>
      <w:r w:rsidR="0057263E" w:rsidRPr="0057263E">
        <w:rPr>
          <w:rFonts w:cs="Times New Roman"/>
        </w:rPr>
        <w:t xml:space="preserve">práce ostatně rozebírá vypravěče, kteří se na </w:t>
      </w:r>
      <w:r w:rsidR="00286C39">
        <w:rPr>
          <w:rFonts w:cs="Times New Roman"/>
        </w:rPr>
        <w:t xml:space="preserve">přímo na </w:t>
      </w:r>
      <w:r w:rsidR="0057263E" w:rsidRPr="0057263E">
        <w:rPr>
          <w:rFonts w:cs="Times New Roman"/>
        </w:rPr>
        <w:t xml:space="preserve">obrazovce nevyskytují, diváci mají pouze možnost slyšet jejich hlas. </w:t>
      </w:r>
      <w:r w:rsidR="00395E1F">
        <w:rPr>
          <w:rFonts w:cs="Times New Roman"/>
        </w:rPr>
        <w:t xml:space="preserve">Důležitým principem </w:t>
      </w:r>
      <w:r w:rsidR="002F6AA7">
        <w:rPr>
          <w:rFonts w:cs="Times New Roman"/>
        </w:rPr>
        <w:t xml:space="preserve">pořadu </w:t>
      </w:r>
      <w:r w:rsidR="002F6AA7" w:rsidRPr="002F6AA7">
        <w:rPr>
          <w:rFonts w:cs="Times New Roman"/>
          <w:i/>
          <w:iCs/>
        </w:rPr>
        <w:t>Krajinou domova</w:t>
      </w:r>
      <w:r w:rsidR="002F6AA7">
        <w:rPr>
          <w:rFonts w:cs="Times New Roman"/>
        </w:rPr>
        <w:t xml:space="preserve"> </w:t>
      </w:r>
      <w:r w:rsidR="00395E1F">
        <w:rPr>
          <w:rFonts w:cs="Times New Roman"/>
        </w:rPr>
        <w:t>je také implikovan</w:t>
      </w:r>
      <w:r w:rsidR="002F6AA7">
        <w:rPr>
          <w:rFonts w:cs="Times New Roman"/>
        </w:rPr>
        <w:t>ý</w:t>
      </w:r>
      <w:r w:rsidR="00395E1F">
        <w:rPr>
          <w:rFonts w:cs="Times New Roman"/>
        </w:rPr>
        <w:t xml:space="preserve"> autor, který podle </w:t>
      </w:r>
      <w:proofErr w:type="spellStart"/>
      <w:r w:rsidR="00395E1F">
        <w:rPr>
          <w:rFonts w:cs="Times New Roman"/>
        </w:rPr>
        <w:t>Chatmana</w:t>
      </w:r>
      <w:proofErr w:type="spellEnd"/>
      <w:r w:rsidR="00395E1F">
        <w:rPr>
          <w:rFonts w:cs="Times New Roman"/>
        </w:rPr>
        <w:t xml:space="preserve"> </w:t>
      </w:r>
      <w:r w:rsidR="00395E1F">
        <w:t>způsobuje, že se dané věci v dokumentu stanou určitým způsobem, jsou popsány určitými slovy a v určitých obrazech.</w:t>
      </w:r>
      <w:r w:rsidR="00286C39">
        <w:rPr>
          <w:rStyle w:val="Znakapoznpodarou"/>
        </w:rPr>
        <w:footnoteReference w:id="45"/>
      </w:r>
      <w:r w:rsidR="00395E1F">
        <w:t xml:space="preserve"> </w:t>
      </w:r>
      <w:r w:rsidR="00395E1F" w:rsidRPr="0057263E">
        <w:rPr>
          <w:rFonts w:cs="Times New Roman"/>
        </w:rPr>
        <w:t xml:space="preserve">V analytické části se zabývám také prostředím, se kterým pracuje i </w:t>
      </w:r>
      <w:proofErr w:type="spellStart"/>
      <w:r w:rsidR="00395E1F" w:rsidRPr="0057263E">
        <w:rPr>
          <w:rFonts w:cs="Times New Roman"/>
        </w:rPr>
        <w:t>Seymour</w:t>
      </w:r>
      <w:proofErr w:type="spellEnd"/>
      <w:r w:rsidR="00395E1F" w:rsidRPr="0057263E">
        <w:rPr>
          <w:rFonts w:cs="Times New Roman"/>
        </w:rPr>
        <w:t xml:space="preserve"> </w:t>
      </w:r>
      <w:proofErr w:type="spellStart"/>
      <w:r w:rsidR="00395E1F" w:rsidRPr="0057263E">
        <w:rPr>
          <w:rFonts w:cs="Times New Roman"/>
        </w:rPr>
        <w:t>Chatman</w:t>
      </w:r>
      <w:proofErr w:type="spellEnd"/>
      <w:r w:rsidR="00395E1F">
        <w:rPr>
          <w:rFonts w:cs="Times New Roman"/>
        </w:rPr>
        <w:t> </w:t>
      </w:r>
      <w:r w:rsidR="00395E1F" w:rsidRPr="0057263E">
        <w:rPr>
          <w:rFonts w:cs="Times New Roman"/>
        </w:rPr>
        <w:t>–</w:t>
      </w:r>
      <w:r w:rsidR="00395E1F">
        <w:rPr>
          <w:rFonts w:cs="Times New Roman"/>
        </w:rPr>
        <w:t> </w:t>
      </w:r>
      <w:r w:rsidR="00395E1F" w:rsidRPr="0057263E">
        <w:rPr>
          <w:rFonts w:cs="Times New Roman"/>
        </w:rPr>
        <w:t>zdůrazňuje, že základní funkcí prostředí je spoluvytvářet atmosféru narativu.</w:t>
      </w:r>
      <w:r w:rsidR="00395E1F" w:rsidRPr="0057263E">
        <w:rPr>
          <w:rStyle w:val="Znakapoznpodarou"/>
          <w:rFonts w:cs="Times New Roman"/>
        </w:rPr>
        <w:footnoteReference w:id="46"/>
      </w:r>
    </w:p>
    <w:p w:rsidR="006A09A9" w:rsidRPr="0057263E" w:rsidRDefault="00152E7A" w:rsidP="00B40790">
      <w:pPr>
        <w:rPr>
          <w:rFonts w:cs="Times New Roman"/>
        </w:rPr>
      </w:pPr>
      <w:r w:rsidRPr="0057263E">
        <w:rPr>
          <w:rFonts w:cs="Times New Roman"/>
        </w:rPr>
        <w:t xml:space="preserve">V souvislosti s rolí vypravěče </w:t>
      </w:r>
      <w:r w:rsidR="006A09A9">
        <w:rPr>
          <w:rFonts w:cs="Times New Roman"/>
        </w:rPr>
        <w:t xml:space="preserve">a zejména úlohy jeho hlasu </w:t>
      </w:r>
      <w:r w:rsidRPr="0057263E">
        <w:rPr>
          <w:rFonts w:cs="Times New Roman"/>
        </w:rPr>
        <w:t>čerpám zároveň i z</w:t>
      </w:r>
      <w:r w:rsidR="0024376F" w:rsidRPr="0057263E">
        <w:rPr>
          <w:rFonts w:cs="Times New Roman"/>
        </w:rPr>
        <w:t> výše zmiňovaného</w:t>
      </w:r>
      <w:r w:rsidRPr="0057263E">
        <w:rPr>
          <w:rFonts w:cs="Times New Roman"/>
        </w:rPr>
        <w:t xml:space="preserve"> </w:t>
      </w:r>
      <w:r w:rsidRPr="0057263E">
        <w:rPr>
          <w:rFonts w:cs="Times New Roman"/>
          <w:i/>
        </w:rPr>
        <w:t>Úvodu do dokumentárního filmu</w:t>
      </w:r>
      <w:r w:rsidRPr="0057263E">
        <w:rPr>
          <w:rFonts w:cs="Times New Roman"/>
          <w:iCs/>
        </w:rPr>
        <w:t xml:space="preserve"> od Billa </w:t>
      </w:r>
      <w:proofErr w:type="spellStart"/>
      <w:r w:rsidRPr="0057263E">
        <w:rPr>
          <w:rFonts w:cs="Times New Roman"/>
          <w:iCs/>
        </w:rPr>
        <w:t>Nicholse</w:t>
      </w:r>
      <w:proofErr w:type="spellEnd"/>
      <w:r w:rsidRPr="0057263E">
        <w:rPr>
          <w:rFonts w:cs="Times New Roman"/>
          <w:iCs/>
        </w:rPr>
        <w:t xml:space="preserve">, ve kterém sice </w:t>
      </w:r>
      <w:proofErr w:type="spellStart"/>
      <w:r w:rsidRPr="0057263E">
        <w:rPr>
          <w:rFonts w:cs="Times New Roman"/>
          <w:iCs/>
        </w:rPr>
        <w:t>Nichols</w:t>
      </w:r>
      <w:proofErr w:type="spellEnd"/>
      <w:r w:rsidRPr="0057263E">
        <w:rPr>
          <w:rFonts w:cs="Times New Roman"/>
          <w:iCs/>
        </w:rPr>
        <w:t xml:space="preserve"> klade důraz na hlas samotného autora</w:t>
      </w:r>
      <w:r w:rsidR="00E163BA" w:rsidRPr="0057263E">
        <w:rPr>
          <w:rFonts w:cs="Times New Roman"/>
          <w:iCs/>
        </w:rPr>
        <w:t>,</w:t>
      </w:r>
      <w:r w:rsidRPr="0057263E">
        <w:rPr>
          <w:rStyle w:val="Znakapoznpodarou"/>
          <w:rFonts w:cs="Times New Roman"/>
          <w:iCs/>
        </w:rPr>
        <w:footnoteReference w:id="47"/>
      </w:r>
      <w:r w:rsidR="00E163BA" w:rsidRPr="0057263E">
        <w:rPr>
          <w:rFonts w:cs="Times New Roman"/>
          <w:iCs/>
        </w:rPr>
        <w:t xml:space="preserve"> </w:t>
      </w:r>
      <w:r w:rsidRPr="0057263E">
        <w:rPr>
          <w:rFonts w:cs="Times New Roman"/>
          <w:iCs/>
        </w:rPr>
        <w:t>ale zároveň neopomíjí ani hlas vypravěče</w:t>
      </w:r>
      <w:r w:rsidR="002F6AA7">
        <w:rPr>
          <w:rFonts w:cs="Times New Roman"/>
          <w:iCs/>
        </w:rPr>
        <w:t xml:space="preserve"> (jeho intonaci, důraz a rychlost), jenž</w:t>
      </w:r>
      <w:r w:rsidR="00326B47" w:rsidRPr="0057263E">
        <w:rPr>
          <w:rFonts w:cs="Times New Roman"/>
          <w:iCs/>
        </w:rPr>
        <w:t xml:space="preserve"> tvoří je</w:t>
      </w:r>
      <w:r w:rsidR="00E163BA" w:rsidRPr="0057263E">
        <w:rPr>
          <w:rFonts w:cs="Times New Roman"/>
          <w:iCs/>
        </w:rPr>
        <w:t>den z edukativních mechanismů pořadu Krajinou domova.</w:t>
      </w:r>
      <w:r w:rsidR="00395E1F">
        <w:rPr>
          <w:rFonts w:cs="Times New Roman"/>
          <w:iCs/>
        </w:rPr>
        <w:t xml:space="preserve"> Důležitá je pro práci i historie dokumentárních komentářů, kterou zde </w:t>
      </w:r>
      <w:proofErr w:type="spellStart"/>
      <w:r w:rsidR="00395E1F">
        <w:rPr>
          <w:rFonts w:cs="Times New Roman"/>
          <w:iCs/>
        </w:rPr>
        <w:t>Nichols</w:t>
      </w:r>
      <w:proofErr w:type="spellEnd"/>
      <w:r w:rsidR="00395E1F">
        <w:rPr>
          <w:rFonts w:cs="Times New Roman"/>
          <w:iCs/>
        </w:rPr>
        <w:t xml:space="preserve"> zmiňuje,</w:t>
      </w:r>
      <w:r w:rsidR="00F16B9C">
        <w:rPr>
          <w:rStyle w:val="Znakapoznpodarou"/>
          <w:rFonts w:cs="Times New Roman"/>
          <w:iCs/>
        </w:rPr>
        <w:footnoteReference w:id="48"/>
      </w:r>
      <w:r w:rsidR="00395E1F">
        <w:rPr>
          <w:rFonts w:cs="Times New Roman"/>
          <w:iCs/>
        </w:rPr>
        <w:t xml:space="preserve"> stejně </w:t>
      </w:r>
      <w:r w:rsidR="0029542C">
        <w:rPr>
          <w:rFonts w:cs="Times New Roman"/>
          <w:iCs/>
        </w:rPr>
        <w:t>jako</w:t>
      </w:r>
      <w:r w:rsidR="00395E1F">
        <w:rPr>
          <w:rFonts w:cs="Times New Roman"/>
          <w:iCs/>
        </w:rPr>
        <w:t xml:space="preserve"> jeho teze, že</w:t>
      </w:r>
      <w:r w:rsidR="00395E1F">
        <w:t xml:space="preserve"> </w:t>
      </w:r>
      <w:r w:rsidR="00395E1F">
        <w:lastRenderedPageBreak/>
        <w:t>mluvený komentář oslovuje publikum bezprostředně a své stanovisko mu tak předkládá výslovně,</w:t>
      </w:r>
      <w:r w:rsidR="00395E1F">
        <w:rPr>
          <w:rStyle w:val="Znakapoznpodarou"/>
        </w:rPr>
        <w:footnoteReference w:id="49"/>
      </w:r>
      <w:r w:rsidR="00395E1F">
        <w:t xml:space="preserve"> na kterou navazuji v kapitole o komentáři.</w:t>
      </w:r>
      <w:r w:rsidR="00395E1F">
        <w:rPr>
          <w:rStyle w:val="Znakapoznpodarou"/>
        </w:rPr>
        <w:footnoteReference w:id="50"/>
      </w:r>
    </w:p>
    <w:p w:rsidR="00906A47" w:rsidRPr="004A4383" w:rsidRDefault="00CF2043" w:rsidP="00EF2361">
      <w:pPr>
        <w:rPr>
          <w:rFonts w:cs="Times New Roman"/>
        </w:rPr>
      </w:pPr>
      <w:r>
        <w:rPr>
          <w:rFonts w:cs="Times New Roman"/>
        </w:rPr>
        <w:t xml:space="preserve">Z knihy </w:t>
      </w:r>
      <w:proofErr w:type="spellStart"/>
      <w:r w:rsidRPr="0035455A">
        <w:rPr>
          <w:rFonts w:cs="Times New Roman"/>
          <w:i/>
          <w:iCs/>
        </w:rPr>
        <w:t>Television</w:t>
      </w:r>
      <w:proofErr w:type="spellEnd"/>
      <w:r w:rsidRPr="0035455A">
        <w:rPr>
          <w:rFonts w:cs="Times New Roman"/>
          <w:i/>
          <w:iCs/>
        </w:rPr>
        <w:t xml:space="preserve"> </w:t>
      </w:r>
      <w:proofErr w:type="spellStart"/>
      <w:r w:rsidRPr="0035455A">
        <w:rPr>
          <w:rFonts w:cs="Times New Roman"/>
          <w:i/>
          <w:iCs/>
        </w:rPr>
        <w:t>culture</w:t>
      </w:r>
      <w:proofErr w:type="spellEnd"/>
      <w:r>
        <w:rPr>
          <w:rFonts w:cs="Times New Roman"/>
        </w:rPr>
        <w:t xml:space="preserve"> od Johna </w:t>
      </w:r>
      <w:proofErr w:type="spellStart"/>
      <w:r>
        <w:rPr>
          <w:rFonts w:cs="Times New Roman"/>
        </w:rPr>
        <w:t>Fisk</w:t>
      </w:r>
      <w:r w:rsidR="00F926DD">
        <w:rPr>
          <w:rFonts w:cs="Times New Roman"/>
        </w:rPr>
        <w:t>eho</w:t>
      </w:r>
      <w:proofErr w:type="spellEnd"/>
      <w:r>
        <w:rPr>
          <w:rStyle w:val="Znakapoznpodarou"/>
          <w:rFonts w:cs="Times New Roman"/>
        </w:rPr>
        <w:footnoteReference w:id="51"/>
      </w:r>
      <w:r>
        <w:rPr>
          <w:rFonts w:cs="Times New Roman"/>
        </w:rPr>
        <w:t xml:space="preserve"> vycházím při základním teoretickém ukotvení tématu práce. </w:t>
      </w:r>
      <w:r w:rsidR="00302FAB">
        <w:rPr>
          <w:rFonts w:cs="Times New Roman"/>
        </w:rPr>
        <w:t xml:space="preserve">Na </w:t>
      </w:r>
      <w:proofErr w:type="spellStart"/>
      <w:r>
        <w:rPr>
          <w:rFonts w:cs="Times New Roman"/>
        </w:rPr>
        <w:t>Fiskeho</w:t>
      </w:r>
      <w:proofErr w:type="spellEnd"/>
      <w:r>
        <w:rPr>
          <w:rFonts w:cs="Times New Roman"/>
        </w:rPr>
        <w:t xml:space="preserve"> tř</w:t>
      </w:r>
      <w:r w:rsidR="00302FAB">
        <w:rPr>
          <w:rFonts w:cs="Times New Roman"/>
        </w:rPr>
        <w:t>ech</w:t>
      </w:r>
      <w:r>
        <w:rPr>
          <w:rFonts w:cs="Times New Roman"/>
        </w:rPr>
        <w:t xml:space="preserve"> úrovn</w:t>
      </w:r>
      <w:r w:rsidR="00302FAB">
        <w:rPr>
          <w:rFonts w:cs="Times New Roman"/>
        </w:rPr>
        <w:t>ích</w:t>
      </w:r>
      <w:r>
        <w:rPr>
          <w:rFonts w:cs="Times New Roman"/>
        </w:rPr>
        <w:t xml:space="preserve"> televizní kultury (realita, reprezentace a ideologie</w:t>
      </w:r>
      <w:r w:rsidR="002F6AA7">
        <w:rPr>
          <w:rFonts w:cs="Times New Roman"/>
        </w:rPr>
        <w:t>)</w:t>
      </w:r>
      <w:r>
        <w:rPr>
          <w:rStyle w:val="Znakapoznpodarou"/>
          <w:rFonts w:cs="Times New Roman"/>
        </w:rPr>
        <w:footnoteReference w:id="52"/>
      </w:r>
      <w:r w:rsidR="00302FAB">
        <w:rPr>
          <w:rFonts w:cs="Times New Roman"/>
        </w:rPr>
        <w:t xml:space="preserve"> ukazuji, jak komplexní je audiovizuální </w:t>
      </w:r>
      <w:r w:rsidR="004879DA">
        <w:rPr>
          <w:rFonts w:cs="Times New Roman"/>
        </w:rPr>
        <w:t>sdělení</w:t>
      </w:r>
      <w:r w:rsidR="00302FAB">
        <w:rPr>
          <w:rFonts w:cs="Times New Roman"/>
        </w:rPr>
        <w:t xml:space="preserve"> v podobě přírodovědného televizního dokumentu. Fiske zároveň pracuje i s televizním realismem, </w:t>
      </w:r>
      <w:r w:rsidR="004879DA">
        <w:rPr>
          <w:rFonts w:cs="Times New Roman"/>
        </w:rPr>
        <w:t>aktivními publiky</w:t>
      </w:r>
      <w:r w:rsidR="00302FAB">
        <w:rPr>
          <w:rFonts w:cs="Times New Roman"/>
        </w:rPr>
        <w:t xml:space="preserve"> nebo s</w:t>
      </w:r>
      <w:r w:rsidR="004879DA">
        <w:rPr>
          <w:rFonts w:cs="Times New Roman"/>
        </w:rPr>
        <w:t> intertextualitou. Pro potřeby práce ale vynechávám tyto široké okruhy zkoumání televize a zaměřuji se zejména na tři úrovně televizní kultury.</w:t>
      </w:r>
      <w:r w:rsidR="00906A47">
        <w:br w:type="page"/>
      </w:r>
    </w:p>
    <w:p w:rsidR="00226B7B" w:rsidRDefault="000E0CB3" w:rsidP="006A7881">
      <w:pPr>
        <w:pStyle w:val="Nadpis1"/>
        <w:numPr>
          <w:ilvl w:val="0"/>
          <w:numId w:val="0"/>
        </w:numPr>
        <w:ind w:left="431" w:hanging="431"/>
      </w:pPr>
      <w:bookmarkStart w:id="3" w:name="_Toc39493517"/>
      <w:r>
        <w:lastRenderedPageBreak/>
        <w:t>Metodologie a teoretická východiska</w:t>
      </w:r>
      <w:bookmarkEnd w:id="3"/>
    </w:p>
    <w:p w:rsidR="00343D1B" w:rsidRPr="002B6A84" w:rsidRDefault="00074F53" w:rsidP="000E0CB3">
      <w:pPr>
        <w:rPr>
          <w:rFonts w:cs="Times New Roman"/>
        </w:rPr>
      </w:pPr>
      <w:r>
        <w:rPr>
          <w:rFonts w:cs="Times New Roman"/>
        </w:rPr>
        <w:t>C</w:t>
      </w:r>
      <w:r w:rsidRPr="00226B7B">
        <w:rPr>
          <w:rFonts w:cs="Times New Roman"/>
        </w:rPr>
        <w:t xml:space="preserve">ílem </w:t>
      </w:r>
      <w:r>
        <w:rPr>
          <w:rFonts w:cs="Times New Roman"/>
        </w:rPr>
        <w:t xml:space="preserve">této práce </w:t>
      </w:r>
      <w:r w:rsidRPr="00226B7B">
        <w:rPr>
          <w:rFonts w:cs="Times New Roman"/>
        </w:rPr>
        <w:t xml:space="preserve">je zjistit, jaké edukativní postupy </w:t>
      </w:r>
      <w:r w:rsidR="001773CC">
        <w:rPr>
          <w:rFonts w:cs="Times New Roman"/>
        </w:rPr>
        <w:t xml:space="preserve">(a jakým způsobem) </w:t>
      </w:r>
      <w:r w:rsidRPr="00226B7B">
        <w:rPr>
          <w:rFonts w:cs="Times New Roman"/>
        </w:rPr>
        <w:t>používají autoři</w:t>
      </w:r>
      <w:r>
        <w:rPr>
          <w:rFonts w:cs="Times New Roman"/>
        </w:rPr>
        <w:t xml:space="preserve"> pořadu </w:t>
      </w:r>
      <w:r>
        <w:rPr>
          <w:rFonts w:cs="Times New Roman"/>
          <w:i/>
        </w:rPr>
        <w:t>Krajinou domova</w:t>
      </w:r>
      <w:r w:rsidRPr="00226B7B">
        <w:rPr>
          <w:rFonts w:cs="Times New Roman"/>
        </w:rPr>
        <w:t xml:space="preserve"> ke vzdělávání publika.</w:t>
      </w:r>
      <w:r>
        <w:rPr>
          <w:rFonts w:cs="Times New Roman"/>
        </w:rPr>
        <w:t xml:space="preserve"> </w:t>
      </w:r>
      <w:r w:rsidR="00FF373B">
        <w:rPr>
          <w:rFonts w:cs="Times New Roman"/>
        </w:rPr>
        <w:t xml:space="preserve">K popsání těchto mechanismů </w:t>
      </w:r>
      <w:r w:rsidR="00F7658A">
        <w:rPr>
          <w:rFonts w:cs="Times New Roman"/>
        </w:rPr>
        <w:t>po</w:t>
      </w:r>
      <w:r w:rsidR="00FF373B">
        <w:rPr>
          <w:rFonts w:cs="Times New Roman"/>
        </w:rPr>
        <w:t>užívám</w:t>
      </w:r>
      <w:r w:rsidR="00F15E34">
        <w:rPr>
          <w:rFonts w:cs="Times New Roman"/>
        </w:rPr>
        <w:t xml:space="preserve"> </w:t>
      </w:r>
      <w:r w:rsidR="00FC69EB">
        <w:rPr>
          <w:rFonts w:cs="Times New Roman"/>
        </w:rPr>
        <w:t xml:space="preserve">stylovou </w:t>
      </w:r>
      <w:r w:rsidR="00027248">
        <w:rPr>
          <w:rFonts w:cs="Times New Roman"/>
        </w:rPr>
        <w:t xml:space="preserve">a narativní </w:t>
      </w:r>
      <w:r w:rsidR="00FC69EB">
        <w:rPr>
          <w:rFonts w:cs="Times New Roman"/>
        </w:rPr>
        <w:t xml:space="preserve">analýzu </w:t>
      </w:r>
      <w:r w:rsidR="00B24DAA">
        <w:rPr>
          <w:rFonts w:cs="Times New Roman"/>
        </w:rPr>
        <w:t xml:space="preserve">daného </w:t>
      </w:r>
      <w:r w:rsidR="00FC69EB">
        <w:rPr>
          <w:rFonts w:cs="Times New Roman"/>
        </w:rPr>
        <w:t xml:space="preserve">pořadu </w:t>
      </w:r>
      <w:r w:rsidRPr="00226B7B">
        <w:rPr>
          <w:rFonts w:cs="Times New Roman"/>
        </w:rPr>
        <w:t>prostřednictvím případové studie</w:t>
      </w:r>
      <w:r w:rsidR="005343E0">
        <w:rPr>
          <w:rStyle w:val="Znakapoznpodarou"/>
          <w:rFonts w:cs="Times New Roman"/>
        </w:rPr>
        <w:footnoteReference w:id="53"/>
      </w:r>
      <w:r w:rsidRPr="00226B7B">
        <w:rPr>
          <w:rFonts w:cs="Times New Roman"/>
        </w:rPr>
        <w:t xml:space="preserve"> poslední</w:t>
      </w:r>
      <w:r w:rsidR="00035894">
        <w:rPr>
          <w:rFonts w:cs="Times New Roman"/>
        </w:rPr>
        <w:t xml:space="preserve"> epizody </w:t>
      </w:r>
      <w:r>
        <w:rPr>
          <w:rFonts w:cs="Times New Roman"/>
        </w:rPr>
        <w:t>druhé</w:t>
      </w:r>
      <w:r w:rsidRPr="00226B7B">
        <w:rPr>
          <w:rFonts w:cs="Times New Roman"/>
        </w:rPr>
        <w:t xml:space="preserve"> série </w:t>
      </w:r>
      <w:r>
        <w:rPr>
          <w:rFonts w:cs="Times New Roman"/>
        </w:rPr>
        <w:t>pojmenovan</w:t>
      </w:r>
      <w:r w:rsidR="006F2FBB">
        <w:rPr>
          <w:rFonts w:cs="Times New Roman"/>
        </w:rPr>
        <w:t>é</w:t>
      </w:r>
      <w:r w:rsidRPr="00226B7B">
        <w:rPr>
          <w:rFonts w:cs="Times New Roman"/>
        </w:rPr>
        <w:t xml:space="preserve"> </w:t>
      </w:r>
      <w:r w:rsidRPr="002B6A84">
        <w:rPr>
          <w:rFonts w:cs="Times New Roman"/>
          <w:i/>
        </w:rPr>
        <w:t>Jezerní hory</w:t>
      </w:r>
      <w:r w:rsidR="002B6A84">
        <w:rPr>
          <w:rFonts w:cs="Times New Roman"/>
        </w:rPr>
        <w:t>.</w:t>
      </w:r>
      <w:r w:rsidR="00F7658A">
        <w:rPr>
          <w:rFonts w:cs="Times New Roman"/>
        </w:rPr>
        <w:t xml:space="preserve"> Zaměřuji se tak na kvalitativní typ výzkumu.</w:t>
      </w:r>
    </w:p>
    <w:p w:rsidR="00027248" w:rsidRDefault="00027248" w:rsidP="00027248">
      <w:pPr>
        <w:rPr>
          <w:rFonts w:cs="Times New Roman"/>
        </w:rPr>
      </w:pPr>
      <w:r w:rsidRPr="00C317E3">
        <w:rPr>
          <w:rFonts w:cs="Times New Roman"/>
        </w:rPr>
        <w:t xml:space="preserve">Z analytického hlediska </w:t>
      </w:r>
      <w:r w:rsidR="005A00FD">
        <w:rPr>
          <w:rFonts w:cs="Times New Roman"/>
        </w:rPr>
        <w:t xml:space="preserve">nahlížím </w:t>
      </w:r>
      <w:r w:rsidRPr="00C317E3">
        <w:rPr>
          <w:rFonts w:cs="Times New Roman"/>
        </w:rPr>
        <w:t>na danou epizodu jako na komplexní audiovizuální text</w:t>
      </w:r>
      <w:r w:rsidRPr="00C317E3">
        <w:rPr>
          <w:rStyle w:val="Znakapoznpodarou"/>
          <w:rFonts w:cs="Times New Roman"/>
        </w:rPr>
        <w:footnoteReference w:id="54"/>
      </w:r>
      <w:r w:rsidRPr="00C317E3">
        <w:rPr>
          <w:rFonts w:cs="Times New Roman"/>
        </w:rPr>
        <w:t xml:space="preserve"> složený z jednotlivých (edukativně působících) prvků. Klíčové je v tomto případě slovo </w:t>
      </w:r>
      <w:r w:rsidRPr="00C317E3">
        <w:rPr>
          <w:rFonts w:cs="Times New Roman"/>
          <w:i/>
        </w:rPr>
        <w:t>audiovizuální</w:t>
      </w:r>
      <w:r w:rsidRPr="00C317E3">
        <w:rPr>
          <w:rFonts w:cs="Times New Roman"/>
        </w:rPr>
        <w:t xml:space="preserve"> – mediální text v audiovizuální podobě totiž příjemci </w:t>
      </w:r>
      <w:r w:rsidR="00097223" w:rsidRPr="00C317E3">
        <w:rPr>
          <w:rFonts w:cs="Times New Roman"/>
        </w:rPr>
        <w:t xml:space="preserve">obvykle </w:t>
      </w:r>
      <w:r w:rsidRPr="00C317E3">
        <w:rPr>
          <w:rFonts w:cs="Times New Roman"/>
        </w:rPr>
        <w:t>poskytuje komplexní množství vjemů</w:t>
      </w:r>
      <w:r w:rsidR="007B6FA1">
        <w:rPr>
          <w:rFonts w:cs="Times New Roman"/>
        </w:rPr>
        <w:t>,</w:t>
      </w:r>
      <w:r w:rsidR="00412E6B" w:rsidRPr="00C317E3">
        <w:rPr>
          <w:rStyle w:val="Znakapoznpodarou"/>
          <w:rFonts w:cs="Times New Roman"/>
        </w:rPr>
        <w:footnoteReference w:id="55"/>
      </w:r>
      <w:r w:rsidR="007B6FA1">
        <w:rPr>
          <w:rFonts w:cs="Times New Roman"/>
        </w:rPr>
        <w:t xml:space="preserve"> a zároveň podle Johna </w:t>
      </w:r>
      <w:proofErr w:type="spellStart"/>
      <w:r w:rsidR="007B6FA1">
        <w:rPr>
          <w:rFonts w:cs="Times New Roman"/>
        </w:rPr>
        <w:t>Fiskeho</w:t>
      </w:r>
      <w:proofErr w:type="spellEnd"/>
      <w:r w:rsidR="007B6FA1">
        <w:rPr>
          <w:rFonts w:cs="Times New Roman"/>
        </w:rPr>
        <w:t xml:space="preserve"> představuje soubor kódů, které napomáhají v komunikaci mezi producenty a publiky.</w:t>
      </w:r>
      <w:r w:rsidR="007B6FA1">
        <w:rPr>
          <w:rStyle w:val="Znakapoznpodarou"/>
          <w:rFonts w:cs="Times New Roman"/>
        </w:rPr>
        <w:footnoteReference w:id="56"/>
      </w:r>
      <w:r w:rsidR="007B6FA1">
        <w:rPr>
          <w:rFonts w:cs="Times New Roman"/>
        </w:rPr>
        <w:t xml:space="preserve"> Audiovizuální text</w:t>
      </w:r>
      <w:r w:rsidRPr="00C317E3">
        <w:rPr>
          <w:rFonts w:cs="Times New Roman"/>
        </w:rPr>
        <w:t xml:space="preserve"> </w:t>
      </w:r>
      <w:r w:rsidR="007B6FA1">
        <w:rPr>
          <w:rFonts w:cs="Times New Roman"/>
        </w:rPr>
        <w:t xml:space="preserve">má formu </w:t>
      </w:r>
      <w:r w:rsidRPr="00C317E3">
        <w:rPr>
          <w:rFonts w:cs="Times New Roman"/>
        </w:rPr>
        <w:t>určit</w:t>
      </w:r>
      <w:r w:rsidR="007B6FA1">
        <w:rPr>
          <w:rFonts w:cs="Times New Roman"/>
        </w:rPr>
        <w:t xml:space="preserve">ého heterogenního </w:t>
      </w:r>
      <w:r w:rsidRPr="00C317E3">
        <w:rPr>
          <w:rFonts w:cs="Times New Roman"/>
        </w:rPr>
        <w:t>jazyka</w:t>
      </w:r>
      <w:r w:rsidR="007B6FA1">
        <w:rPr>
          <w:rFonts w:cs="Times New Roman"/>
        </w:rPr>
        <w:t xml:space="preserve"> složeného z různých částí.</w:t>
      </w:r>
      <w:r w:rsidR="007B6FA1">
        <w:rPr>
          <w:rStyle w:val="Znakapoznpodarou"/>
          <w:rFonts w:cs="Times New Roman"/>
        </w:rPr>
        <w:footnoteReference w:id="57"/>
      </w:r>
      <w:r w:rsidR="007B6FA1">
        <w:rPr>
          <w:rFonts w:cs="Times New Roman"/>
        </w:rPr>
        <w:t xml:space="preserve"> </w:t>
      </w:r>
      <w:r w:rsidRPr="00C317E3">
        <w:rPr>
          <w:rFonts w:cs="Times New Roman"/>
        </w:rPr>
        <w:t xml:space="preserve">Audiovizuální jazyk </w:t>
      </w:r>
      <w:r w:rsidR="007B6FA1">
        <w:rPr>
          <w:rFonts w:cs="Times New Roman"/>
        </w:rPr>
        <w:t>tak tvoří</w:t>
      </w:r>
      <w:r w:rsidRPr="00C317E3">
        <w:rPr>
          <w:rFonts w:cs="Times New Roman"/>
        </w:rPr>
        <w:t xml:space="preserve"> nejen</w:t>
      </w:r>
      <w:r w:rsidR="007B3FF9" w:rsidRPr="00C317E3">
        <w:rPr>
          <w:rFonts w:cs="Times New Roman"/>
        </w:rPr>
        <w:t xml:space="preserve"> </w:t>
      </w:r>
      <w:r w:rsidRPr="00C317E3">
        <w:rPr>
          <w:rFonts w:cs="Times New Roman"/>
        </w:rPr>
        <w:t>samotn</w:t>
      </w:r>
      <w:r w:rsidR="007B6FA1">
        <w:rPr>
          <w:rFonts w:cs="Times New Roman"/>
        </w:rPr>
        <w:t>ý</w:t>
      </w:r>
      <w:r w:rsidRPr="00C317E3">
        <w:rPr>
          <w:rFonts w:cs="Times New Roman"/>
        </w:rPr>
        <w:t xml:space="preserve"> komentář, ale také</w:t>
      </w:r>
      <w:r w:rsidR="007B6FA1">
        <w:rPr>
          <w:rFonts w:cs="Times New Roman"/>
        </w:rPr>
        <w:t xml:space="preserve"> </w:t>
      </w:r>
      <w:r w:rsidRPr="00C317E3">
        <w:rPr>
          <w:rFonts w:cs="Times New Roman"/>
        </w:rPr>
        <w:t>kamer</w:t>
      </w:r>
      <w:r w:rsidR="007B6FA1">
        <w:rPr>
          <w:rFonts w:cs="Times New Roman"/>
        </w:rPr>
        <w:t>a</w:t>
      </w:r>
      <w:r w:rsidRPr="00C317E3">
        <w:rPr>
          <w:rFonts w:cs="Times New Roman"/>
        </w:rPr>
        <w:t>, střih, hudb</w:t>
      </w:r>
      <w:r w:rsidR="007B6FA1">
        <w:rPr>
          <w:rFonts w:cs="Times New Roman"/>
        </w:rPr>
        <w:t>a</w:t>
      </w:r>
      <w:r w:rsidR="002B6A84" w:rsidRPr="00C317E3">
        <w:rPr>
          <w:rFonts w:cs="Times New Roman"/>
        </w:rPr>
        <w:t xml:space="preserve"> nebo</w:t>
      </w:r>
      <w:r w:rsidRPr="00C317E3">
        <w:rPr>
          <w:rFonts w:cs="Times New Roman"/>
        </w:rPr>
        <w:t xml:space="preserve"> postprodukční efekt</w:t>
      </w:r>
      <w:r w:rsidR="007B6FA1">
        <w:rPr>
          <w:rFonts w:cs="Times New Roman"/>
        </w:rPr>
        <w:t>y</w:t>
      </w:r>
      <w:r w:rsidR="002B6A84" w:rsidRPr="00C317E3">
        <w:rPr>
          <w:rFonts w:cs="Times New Roman"/>
        </w:rPr>
        <w:t>.</w:t>
      </w:r>
      <w:r w:rsidRPr="00C317E3">
        <w:rPr>
          <w:rFonts w:cs="Times New Roman"/>
        </w:rPr>
        <w:t xml:space="preserve"> </w:t>
      </w:r>
      <w:r>
        <w:rPr>
          <w:rFonts w:cs="Times New Roman"/>
        </w:rPr>
        <w:t xml:space="preserve">S komplexitou audiovizuálního textu v televizi pracuje John Fiske v knize </w:t>
      </w:r>
      <w:proofErr w:type="spellStart"/>
      <w:r>
        <w:rPr>
          <w:rFonts w:cs="Times New Roman"/>
          <w:i/>
        </w:rPr>
        <w:t>Television</w:t>
      </w:r>
      <w:proofErr w:type="spellEnd"/>
      <w:r>
        <w:rPr>
          <w:rFonts w:cs="Times New Roman"/>
          <w:i/>
        </w:rPr>
        <w:t xml:space="preserve"> </w:t>
      </w:r>
      <w:proofErr w:type="spellStart"/>
      <w:r>
        <w:rPr>
          <w:rFonts w:cs="Times New Roman"/>
          <w:i/>
        </w:rPr>
        <w:t>Culture</w:t>
      </w:r>
      <w:proofErr w:type="spellEnd"/>
      <w:r w:rsidR="00D94F26">
        <w:rPr>
          <w:rFonts w:cs="Times New Roman"/>
          <w:i/>
        </w:rPr>
        <w:t>.</w:t>
      </w:r>
      <w:r w:rsidRPr="002F6AA7">
        <w:rPr>
          <w:rStyle w:val="Znakapoznpodarou"/>
          <w:rFonts w:cs="Times New Roman"/>
          <w:iCs/>
        </w:rPr>
        <w:footnoteReference w:id="58"/>
      </w:r>
      <w:r>
        <w:rPr>
          <w:rFonts w:cs="Times New Roman"/>
        </w:rPr>
        <w:t xml:space="preserve"> Fiske popisuje tři úrovně televizních kódů – realitu, reprezentaci a ideologii.</w:t>
      </w:r>
      <w:r>
        <w:rPr>
          <w:rStyle w:val="Znakapoznpodarou"/>
          <w:rFonts w:cs="Times New Roman"/>
        </w:rPr>
        <w:footnoteReference w:id="59"/>
      </w:r>
      <w:r>
        <w:rPr>
          <w:rFonts w:cs="Times New Roman"/>
        </w:rPr>
        <w:t xml:space="preserve"> Do úrovně reality</w:t>
      </w:r>
      <w:r>
        <w:rPr>
          <w:rStyle w:val="Znakapoznpodarou"/>
          <w:rFonts w:cs="Times New Roman"/>
        </w:rPr>
        <w:footnoteReference w:id="60"/>
      </w:r>
      <w:r>
        <w:rPr>
          <w:rFonts w:cs="Times New Roman"/>
        </w:rPr>
        <w:t xml:space="preserve"> zahrnuje vzezření postav, jejich oděv, nalíčení, prostředí, ve kterém je dílo ukotveno, chování postav, promluvy nebo gesta. V souvislosti s</w:t>
      </w:r>
      <w:r w:rsidR="00ED27FB">
        <w:rPr>
          <w:rFonts w:cs="Times New Roman"/>
        </w:rPr>
        <w:t xml:space="preserve"> pořadem </w:t>
      </w:r>
      <w:r>
        <w:rPr>
          <w:rFonts w:cs="Times New Roman"/>
          <w:i/>
        </w:rPr>
        <w:t>Krajinou domova</w:t>
      </w:r>
      <w:r>
        <w:rPr>
          <w:rFonts w:cs="Times New Roman"/>
        </w:rPr>
        <w:t xml:space="preserve"> se na této úrovni zaměřuji především na prostředí a promluvy vypravěčů. Prostředí totiž tvoří hlavní postavu tohoto přírodovědného </w:t>
      </w:r>
      <w:proofErr w:type="spellStart"/>
      <w:r w:rsidR="00332433">
        <w:rPr>
          <w:rFonts w:cs="Times New Roman"/>
        </w:rPr>
        <w:t>wildlife</w:t>
      </w:r>
      <w:proofErr w:type="spellEnd"/>
      <w:r w:rsidR="00332433">
        <w:rPr>
          <w:rFonts w:cs="Times New Roman"/>
        </w:rPr>
        <w:t xml:space="preserve"> </w:t>
      </w:r>
      <w:r>
        <w:rPr>
          <w:rFonts w:cs="Times New Roman"/>
        </w:rPr>
        <w:t>dokumentu, kterou doplňují také zvířata a rostliny. Vypravěč a jeho role tvoří samostatnou část, které se věnuji níže.</w:t>
      </w:r>
    </w:p>
    <w:p w:rsidR="00027248" w:rsidRDefault="00027248" w:rsidP="00027248">
      <w:pPr>
        <w:rPr>
          <w:rFonts w:cs="Times New Roman"/>
        </w:rPr>
      </w:pPr>
      <w:r>
        <w:rPr>
          <w:rFonts w:cs="Times New Roman"/>
        </w:rPr>
        <w:lastRenderedPageBreak/>
        <w:t>Druhou úroveň Fiske charakterizuje jako reprezentaci</w:t>
      </w:r>
      <w:r w:rsidR="00D94F26">
        <w:rPr>
          <w:rFonts w:cs="Times New Roman"/>
        </w:rPr>
        <w:t>,</w:t>
      </w:r>
      <w:r>
        <w:rPr>
          <w:rFonts w:cs="Times New Roman"/>
        </w:rPr>
        <w:t xml:space="preserve"> která se skládá z kamery, osvětlení, editace a úprav, hudby a zvuku.</w:t>
      </w:r>
      <w:r w:rsidR="00ED27FB">
        <w:rPr>
          <w:rStyle w:val="Znakapoznpodarou"/>
          <w:rFonts w:cs="Times New Roman"/>
        </w:rPr>
        <w:footnoteReference w:id="61"/>
      </w:r>
      <w:r>
        <w:rPr>
          <w:rFonts w:cs="Times New Roman"/>
        </w:rPr>
        <w:t xml:space="preserve"> Tyto prvky podle něj tvoří konvenční reprezentační kódy, které v audiovizuálním textu následně představují například narativ, konflikt, charaktery postav, akci nebo dialogy. </w:t>
      </w:r>
    </w:p>
    <w:p w:rsidR="00027248" w:rsidRPr="00027248" w:rsidRDefault="007B3FF9" w:rsidP="00074F53">
      <w:pPr>
        <w:rPr>
          <w:rFonts w:eastAsia="TimesNewRomanPSMT" w:cs="Times New Roman"/>
          <w:szCs w:val="24"/>
        </w:rPr>
      </w:pPr>
      <w:r>
        <w:rPr>
          <w:rFonts w:eastAsia="TimesNewRomanPSMT" w:cs="Times New Roman"/>
          <w:szCs w:val="24"/>
        </w:rPr>
        <w:t>Třetí úroveň F</w:t>
      </w:r>
      <w:r w:rsidR="00027248">
        <w:rPr>
          <w:rFonts w:eastAsia="TimesNewRomanPSMT" w:cs="Times New Roman"/>
          <w:szCs w:val="24"/>
        </w:rPr>
        <w:t xml:space="preserve">iske </w:t>
      </w:r>
      <w:r>
        <w:rPr>
          <w:rFonts w:eastAsia="TimesNewRomanPSMT" w:cs="Times New Roman"/>
          <w:szCs w:val="24"/>
        </w:rPr>
        <w:t>pojmenovává jako ideologii</w:t>
      </w:r>
      <w:r w:rsidR="00332433">
        <w:rPr>
          <w:rFonts w:eastAsia="TimesNewRomanPSMT" w:cs="Times New Roman"/>
          <w:szCs w:val="24"/>
        </w:rPr>
        <w:t>.</w:t>
      </w:r>
      <w:r w:rsidR="00027248">
        <w:rPr>
          <w:rStyle w:val="Znakapoznpodarou"/>
          <w:rFonts w:eastAsia="TimesNewRomanPSMT" w:cs="Times New Roman"/>
          <w:szCs w:val="24"/>
        </w:rPr>
        <w:footnoteReference w:id="62"/>
      </w:r>
      <w:r w:rsidR="00027248">
        <w:rPr>
          <w:rFonts w:eastAsia="TimesNewRomanPSMT" w:cs="Times New Roman"/>
          <w:szCs w:val="24"/>
        </w:rPr>
        <w:t xml:space="preserve"> Do ní řadí ideologické kódy, například individualismus, rasu, státní zřízení (</w:t>
      </w:r>
      <w:r w:rsidR="00027248" w:rsidRPr="006A53D0">
        <w:rPr>
          <w:rFonts w:eastAsia="TimesNewRomanPSMT" w:cs="Times New Roman"/>
          <w:szCs w:val="24"/>
        </w:rPr>
        <w:t>kapitalismus, socialismus</w:t>
      </w:r>
      <w:r w:rsidR="00027248">
        <w:rPr>
          <w:rFonts w:eastAsia="TimesNewRomanPSMT" w:cs="Times New Roman"/>
          <w:szCs w:val="24"/>
        </w:rPr>
        <w:t xml:space="preserve"> apod.) nebo </w:t>
      </w:r>
      <w:r>
        <w:rPr>
          <w:rFonts w:eastAsia="TimesNewRomanPSMT" w:cs="Times New Roman"/>
          <w:szCs w:val="24"/>
        </w:rPr>
        <w:t>formu společnosti</w:t>
      </w:r>
      <w:r w:rsidR="00027248">
        <w:rPr>
          <w:rFonts w:eastAsia="TimesNewRomanPSMT" w:cs="Times New Roman"/>
          <w:szCs w:val="24"/>
        </w:rPr>
        <w:t xml:space="preserve"> (</w:t>
      </w:r>
      <w:r w:rsidR="00027248" w:rsidRPr="006A53D0">
        <w:rPr>
          <w:rFonts w:eastAsia="TimesNewRomanPSMT" w:cs="Times New Roman"/>
          <w:szCs w:val="24"/>
        </w:rPr>
        <w:t>patriarchální, matriarchální</w:t>
      </w:r>
      <w:r w:rsidR="00027248">
        <w:rPr>
          <w:rFonts w:eastAsia="TimesNewRomanPSMT" w:cs="Times New Roman"/>
          <w:szCs w:val="24"/>
        </w:rPr>
        <w:t xml:space="preserve">). Tyto kódy </w:t>
      </w:r>
      <w:r w:rsidR="00ED27FB">
        <w:rPr>
          <w:rFonts w:eastAsia="TimesNewRomanPSMT" w:cs="Times New Roman"/>
          <w:szCs w:val="24"/>
        </w:rPr>
        <w:t xml:space="preserve">podle něj </w:t>
      </w:r>
      <w:r w:rsidR="00027248">
        <w:rPr>
          <w:rFonts w:eastAsia="TimesNewRomanPSMT" w:cs="Times New Roman"/>
          <w:szCs w:val="24"/>
        </w:rPr>
        <w:t>přispívají ke koherenci a společenskému přijmutí díla. Dílčím předmětem zkoumání této práce je argumentace věd</w:t>
      </w:r>
      <w:r w:rsidR="00ED27FB">
        <w:rPr>
          <w:rFonts w:eastAsia="TimesNewRomanPSMT" w:cs="Times New Roman"/>
          <w:szCs w:val="24"/>
        </w:rPr>
        <w:t>eckého poznání</w:t>
      </w:r>
      <w:r w:rsidR="00027248">
        <w:rPr>
          <w:rFonts w:eastAsia="TimesNewRomanPSMT" w:cs="Times New Roman"/>
          <w:szCs w:val="24"/>
        </w:rPr>
        <w:t xml:space="preserve"> v televizním přírodovědném dokumentu</w:t>
      </w:r>
      <w:r w:rsidR="00ED27FB">
        <w:rPr>
          <w:rFonts w:eastAsia="TimesNewRomanPSMT" w:cs="Times New Roman"/>
          <w:szCs w:val="24"/>
        </w:rPr>
        <w:t xml:space="preserve"> prostřednictvím komentáře, volby záběrů i </w:t>
      </w:r>
      <w:r w:rsidR="00372FD3">
        <w:rPr>
          <w:rFonts w:eastAsia="TimesNewRomanPSMT" w:cs="Times New Roman"/>
          <w:szCs w:val="24"/>
        </w:rPr>
        <w:t>typů</w:t>
      </w:r>
      <w:r w:rsidR="00ED27FB">
        <w:rPr>
          <w:rFonts w:eastAsia="TimesNewRomanPSMT" w:cs="Times New Roman"/>
          <w:szCs w:val="24"/>
        </w:rPr>
        <w:t xml:space="preserve"> střihu</w:t>
      </w:r>
      <w:r w:rsidR="00027248">
        <w:rPr>
          <w:rFonts w:eastAsia="TimesNewRomanPSMT" w:cs="Times New Roman"/>
          <w:szCs w:val="24"/>
        </w:rPr>
        <w:t xml:space="preserve">, která představuje </w:t>
      </w:r>
      <w:proofErr w:type="spellStart"/>
      <w:r w:rsidR="00027248">
        <w:rPr>
          <w:rFonts w:eastAsia="TimesNewRomanPSMT" w:cs="Times New Roman"/>
          <w:szCs w:val="24"/>
        </w:rPr>
        <w:t>Fiskeho</w:t>
      </w:r>
      <w:proofErr w:type="spellEnd"/>
      <w:r w:rsidR="00027248">
        <w:rPr>
          <w:rFonts w:eastAsia="TimesNewRomanPSMT" w:cs="Times New Roman"/>
          <w:szCs w:val="24"/>
        </w:rPr>
        <w:t xml:space="preserve"> třetí úroveň ideologie. Zaměřuji se na způsob, jakým autoři </w:t>
      </w:r>
      <w:r w:rsidR="00027248">
        <w:rPr>
          <w:rFonts w:eastAsia="TimesNewRomanPSMT" w:cs="Times New Roman"/>
          <w:i/>
          <w:szCs w:val="24"/>
        </w:rPr>
        <w:t>Krajinou domova</w:t>
      </w:r>
      <w:r w:rsidR="00027248">
        <w:rPr>
          <w:rFonts w:eastAsia="TimesNewRomanPSMT" w:cs="Times New Roman"/>
          <w:szCs w:val="24"/>
        </w:rPr>
        <w:t xml:space="preserve"> </w:t>
      </w:r>
      <w:r w:rsidR="00636B40">
        <w:rPr>
          <w:rFonts w:eastAsia="TimesNewRomanPSMT" w:cs="Times New Roman"/>
          <w:szCs w:val="24"/>
        </w:rPr>
        <w:t>vysvětlují</w:t>
      </w:r>
      <w:r w:rsidR="00027248">
        <w:rPr>
          <w:rFonts w:eastAsia="TimesNewRomanPSMT" w:cs="Times New Roman"/>
          <w:szCs w:val="24"/>
        </w:rPr>
        <w:t xml:space="preserve"> odborné vědecké termíny veřejnosti (publiku).</w:t>
      </w:r>
    </w:p>
    <w:p w:rsidR="00F15E34" w:rsidRDefault="00FC69EB" w:rsidP="00074F53">
      <w:pPr>
        <w:rPr>
          <w:rFonts w:cs="Times New Roman"/>
        </w:rPr>
      </w:pPr>
      <w:r>
        <w:rPr>
          <w:rFonts w:cs="Times New Roman"/>
        </w:rPr>
        <w:t xml:space="preserve">V rámci stylové analýzy rozpracovávám </w:t>
      </w:r>
      <w:r w:rsidR="00343D1B">
        <w:rPr>
          <w:rFonts w:cs="Times New Roman"/>
        </w:rPr>
        <w:t>jednotlivé aspekty pořadu, které působí na publikum edukativně. Postupně tak rozebírám</w:t>
      </w:r>
      <w:r w:rsidR="002B6A84">
        <w:rPr>
          <w:rFonts w:cs="Times New Roman"/>
        </w:rPr>
        <w:t xml:space="preserve"> </w:t>
      </w:r>
      <w:r>
        <w:rPr>
          <w:rFonts w:cs="Times New Roman"/>
        </w:rPr>
        <w:t>práci s kamerou (volb</w:t>
      </w:r>
      <w:r w:rsidR="006F2FBB">
        <w:rPr>
          <w:rFonts w:cs="Times New Roman"/>
        </w:rPr>
        <w:t>u</w:t>
      </w:r>
      <w:r>
        <w:rPr>
          <w:rFonts w:cs="Times New Roman"/>
        </w:rPr>
        <w:t xml:space="preserve"> záběrů a jejich kombinování), střihovou skladbu pořadu, </w:t>
      </w:r>
      <w:r w:rsidR="006F2FBB">
        <w:rPr>
          <w:rFonts w:cs="Times New Roman"/>
        </w:rPr>
        <w:t>členění pořadu do jednotlivých segmentů a struktur (a související základ edukace, tedy postup od celku k částem), užívané obrazy</w:t>
      </w:r>
      <w:r w:rsidR="008652FF">
        <w:rPr>
          <w:rFonts w:cs="Times New Roman"/>
        </w:rPr>
        <w:t xml:space="preserve"> (ilustrativní, observační, faktick</w:t>
      </w:r>
      <w:r w:rsidR="00F15E34">
        <w:rPr>
          <w:rFonts w:cs="Times New Roman"/>
        </w:rPr>
        <w:t>é</w:t>
      </w:r>
      <w:r w:rsidR="008652FF">
        <w:rPr>
          <w:rFonts w:cs="Times New Roman"/>
        </w:rPr>
        <w:t>/deskriptivní)</w:t>
      </w:r>
      <w:r w:rsidR="00332433">
        <w:rPr>
          <w:rFonts w:cs="Times New Roman"/>
        </w:rPr>
        <w:t>,</w:t>
      </w:r>
      <w:r w:rsidR="00FF373B">
        <w:rPr>
          <w:rStyle w:val="Znakapoznpodarou"/>
          <w:rFonts w:cs="Times New Roman"/>
        </w:rPr>
        <w:footnoteReference w:id="63"/>
      </w:r>
      <w:r w:rsidR="006F2FBB">
        <w:rPr>
          <w:rFonts w:cs="Times New Roman"/>
        </w:rPr>
        <w:t xml:space="preserve"> </w:t>
      </w:r>
      <w:r>
        <w:rPr>
          <w:rFonts w:cs="Times New Roman"/>
        </w:rPr>
        <w:t>roli vypravěče a komentáře, roli hudby a ruchů</w:t>
      </w:r>
      <w:r w:rsidR="00343D1B">
        <w:rPr>
          <w:rFonts w:cs="Times New Roman"/>
        </w:rPr>
        <w:t xml:space="preserve">, grafiku i funkci personifikace v přírodovědném </w:t>
      </w:r>
      <w:proofErr w:type="spellStart"/>
      <w:r w:rsidR="00FC5E5A">
        <w:rPr>
          <w:rFonts w:cs="Times New Roman"/>
        </w:rPr>
        <w:t>wildlife</w:t>
      </w:r>
      <w:proofErr w:type="spellEnd"/>
      <w:r w:rsidR="00FC5E5A">
        <w:rPr>
          <w:rFonts w:cs="Times New Roman"/>
        </w:rPr>
        <w:t xml:space="preserve"> </w:t>
      </w:r>
      <w:r w:rsidR="00343D1B">
        <w:rPr>
          <w:rFonts w:cs="Times New Roman"/>
        </w:rPr>
        <w:t xml:space="preserve">dokumentu. </w:t>
      </w:r>
    </w:p>
    <w:p w:rsidR="005751BF" w:rsidRDefault="006F2FBB" w:rsidP="00074F53">
      <w:pPr>
        <w:rPr>
          <w:rFonts w:cs="Times New Roman"/>
        </w:rPr>
      </w:pPr>
      <w:r>
        <w:rPr>
          <w:rFonts w:cs="Times New Roman"/>
        </w:rPr>
        <w:t xml:space="preserve">Při </w:t>
      </w:r>
      <w:r w:rsidR="00A220FF">
        <w:rPr>
          <w:rFonts w:cs="Times New Roman"/>
        </w:rPr>
        <w:t>analyzování stylu</w:t>
      </w:r>
      <w:r>
        <w:rPr>
          <w:rFonts w:cs="Times New Roman"/>
        </w:rPr>
        <w:t xml:space="preserve"> vycházím z knihy </w:t>
      </w:r>
      <w:r w:rsidRPr="00A62658">
        <w:rPr>
          <w:rFonts w:cs="Times New Roman"/>
          <w:i/>
        </w:rPr>
        <w:t>Úvod do studia filmu</w:t>
      </w:r>
      <w:r>
        <w:rPr>
          <w:rFonts w:cs="Times New Roman"/>
        </w:rPr>
        <w:t xml:space="preserve"> od Davida </w:t>
      </w:r>
      <w:proofErr w:type="spellStart"/>
      <w:r>
        <w:rPr>
          <w:rFonts w:cs="Times New Roman"/>
        </w:rPr>
        <w:t>Bordwella</w:t>
      </w:r>
      <w:proofErr w:type="spellEnd"/>
      <w:r w:rsidR="00ED27FB">
        <w:rPr>
          <w:rFonts w:cs="Times New Roman"/>
        </w:rPr>
        <w:t xml:space="preserve"> a</w:t>
      </w:r>
      <w:r w:rsidR="00ED0F5B">
        <w:rPr>
          <w:rFonts w:cs="Times New Roman"/>
        </w:rPr>
        <w:t> </w:t>
      </w:r>
      <w:r w:rsidR="00ED27FB">
        <w:rPr>
          <w:rFonts w:cs="Times New Roman"/>
        </w:rPr>
        <w:t>Kristin Thompsonové</w:t>
      </w:r>
      <w:r w:rsidR="00332433">
        <w:rPr>
          <w:rFonts w:cs="Times New Roman"/>
        </w:rPr>
        <w:t>.</w:t>
      </w:r>
      <w:r>
        <w:rPr>
          <w:rStyle w:val="Znakapoznpodarou"/>
          <w:rFonts w:cs="Times New Roman"/>
        </w:rPr>
        <w:footnoteReference w:id="64"/>
      </w:r>
      <w:r>
        <w:rPr>
          <w:rFonts w:cs="Times New Roman"/>
        </w:rPr>
        <w:t xml:space="preserve"> </w:t>
      </w:r>
      <w:proofErr w:type="spellStart"/>
      <w:r>
        <w:rPr>
          <w:rFonts w:cs="Times New Roman"/>
        </w:rPr>
        <w:t>Bordwell</w:t>
      </w:r>
      <w:proofErr w:type="spellEnd"/>
      <w:r>
        <w:rPr>
          <w:rFonts w:cs="Times New Roman"/>
        </w:rPr>
        <w:t xml:space="preserve"> </w:t>
      </w:r>
      <w:r w:rsidR="00ED27FB">
        <w:rPr>
          <w:rFonts w:cs="Times New Roman"/>
        </w:rPr>
        <w:t xml:space="preserve">a Thompsonová </w:t>
      </w:r>
      <w:r w:rsidR="00A62658">
        <w:rPr>
          <w:rFonts w:cs="Times New Roman"/>
        </w:rPr>
        <w:t>se zabýv</w:t>
      </w:r>
      <w:r w:rsidR="00ED27FB">
        <w:rPr>
          <w:rFonts w:cs="Times New Roman"/>
        </w:rPr>
        <w:t>ají</w:t>
      </w:r>
      <w:r w:rsidR="00A62658">
        <w:rPr>
          <w:rFonts w:cs="Times New Roman"/>
        </w:rPr>
        <w:t xml:space="preserve"> filmovým stylem, </w:t>
      </w:r>
      <w:r w:rsidR="002B6A84">
        <w:rPr>
          <w:rFonts w:cs="Times New Roman"/>
        </w:rPr>
        <w:t xml:space="preserve">u kterého </w:t>
      </w:r>
      <w:r w:rsidR="00A62658">
        <w:rPr>
          <w:rFonts w:cs="Times New Roman"/>
        </w:rPr>
        <w:t>rozebír</w:t>
      </w:r>
      <w:r w:rsidR="00ED27FB">
        <w:rPr>
          <w:rFonts w:cs="Times New Roman"/>
        </w:rPr>
        <w:t>ají</w:t>
      </w:r>
      <w:r w:rsidR="00A62658">
        <w:rPr>
          <w:rFonts w:cs="Times New Roman"/>
        </w:rPr>
        <w:t xml:space="preserve"> </w:t>
      </w:r>
      <w:proofErr w:type="spellStart"/>
      <w:r w:rsidR="00A62658">
        <w:rPr>
          <w:rFonts w:cs="Times New Roman"/>
        </w:rPr>
        <w:t>mizanscénu</w:t>
      </w:r>
      <w:proofErr w:type="spellEnd"/>
      <w:r w:rsidR="00A62658">
        <w:rPr>
          <w:rFonts w:cs="Times New Roman"/>
        </w:rPr>
        <w:t xml:space="preserve">, kameru, vztahy mezi záběry a zvuk ve filmu. </w:t>
      </w:r>
      <w:r w:rsidR="004257B6">
        <w:rPr>
          <w:rFonts w:cs="Times New Roman"/>
        </w:rPr>
        <w:t xml:space="preserve">Ve své terminologii se </w:t>
      </w:r>
      <w:r w:rsidR="003B57E0">
        <w:rPr>
          <w:rFonts w:cs="Times New Roman"/>
        </w:rPr>
        <w:t>příliš neliší od</w:t>
      </w:r>
      <w:r w:rsidR="004257B6">
        <w:rPr>
          <w:rFonts w:cs="Times New Roman"/>
        </w:rPr>
        <w:t> Bill</w:t>
      </w:r>
      <w:r w:rsidR="003B57E0">
        <w:rPr>
          <w:rFonts w:cs="Times New Roman"/>
        </w:rPr>
        <w:t>a</w:t>
      </w:r>
      <w:r w:rsidR="004257B6">
        <w:rPr>
          <w:rFonts w:cs="Times New Roman"/>
        </w:rPr>
        <w:t xml:space="preserve"> </w:t>
      </w:r>
      <w:proofErr w:type="spellStart"/>
      <w:r w:rsidR="004257B6">
        <w:rPr>
          <w:rFonts w:cs="Times New Roman"/>
        </w:rPr>
        <w:t>Nicholse</w:t>
      </w:r>
      <w:proofErr w:type="spellEnd"/>
      <w:r w:rsidR="004257B6">
        <w:rPr>
          <w:rFonts w:cs="Times New Roman"/>
        </w:rPr>
        <w:t xml:space="preserve">, který za prvky stylu považuje například </w:t>
      </w:r>
      <w:r w:rsidR="004257B6">
        <w:rPr>
          <w:rFonts w:cs="Times New Roman"/>
        </w:rPr>
        <w:lastRenderedPageBreak/>
        <w:t>volbu úhlu kamery, kompozici či střih</w:t>
      </w:r>
      <w:r w:rsidR="00332433">
        <w:rPr>
          <w:rFonts w:cs="Times New Roman"/>
        </w:rPr>
        <w:t>.</w:t>
      </w:r>
      <w:r w:rsidR="004257B6">
        <w:rPr>
          <w:rStyle w:val="Znakapoznpodarou"/>
          <w:rFonts w:cs="Times New Roman"/>
        </w:rPr>
        <w:footnoteReference w:id="65"/>
      </w:r>
      <w:r w:rsidR="004257B6">
        <w:rPr>
          <w:rFonts w:cs="Times New Roman"/>
        </w:rPr>
        <w:t xml:space="preserve"> </w:t>
      </w:r>
      <w:r w:rsidR="00B24DAA">
        <w:rPr>
          <w:rFonts w:cs="Times New Roman"/>
        </w:rPr>
        <w:t>Doplňuje</w:t>
      </w:r>
      <w:r w:rsidR="004257B6">
        <w:rPr>
          <w:rFonts w:cs="Times New Roman"/>
        </w:rPr>
        <w:t>, že tyto prvky slouží tvůrci jako nástroje, jimiž může hovořit se svým obecenstvem</w:t>
      </w:r>
      <w:r w:rsidR="00B24DAA">
        <w:rPr>
          <w:rFonts w:cs="Times New Roman"/>
        </w:rPr>
        <w:t xml:space="preserve"> „… </w:t>
      </w:r>
      <w:r w:rsidR="00B24DAA" w:rsidRPr="00F81415">
        <w:rPr>
          <w:rFonts w:cs="Times New Roman"/>
          <w:i/>
        </w:rPr>
        <w:t>a to čistě fakticky, didakticky, avšak též velice působivě prostřednictvím exprese, rétoriky či poetiky</w:t>
      </w:r>
      <w:r w:rsidR="00B24DAA">
        <w:rPr>
          <w:rFonts w:cs="Times New Roman"/>
        </w:rPr>
        <w:t>…“</w:t>
      </w:r>
      <w:r w:rsidR="00B24DAA">
        <w:rPr>
          <w:rStyle w:val="Znakapoznpodarou"/>
          <w:rFonts w:cs="Times New Roman"/>
        </w:rPr>
        <w:footnoteReference w:id="66"/>
      </w:r>
      <w:r w:rsidR="00B24DAA">
        <w:rPr>
          <w:rFonts w:cs="Times New Roman"/>
        </w:rPr>
        <w:t xml:space="preserve"> Zároveň dodává, že ke stylu patří i veškeré formy řečnických obratů </w:t>
      </w:r>
      <w:r w:rsidR="00F15E34">
        <w:rPr>
          <w:rFonts w:cs="Times New Roman"/>
        </w:rPr>
        <w:t>a</w:t>
      </w:r>
      <w:r w:rsidR="00B24DAA">
        <w:rPr>
          <w:rFonts w:cs="Times New Roman"/>
        </w:rPr>
        <w:t xml:space="preserve"> gramatických pravidel, díky kterým autor může vyjádřit specifickou myšlenku. </w:t>
      </w:r>
      <w:r w:rsidR="0081308E">
        <w:rPr>
          <w:rFonts w:cs="Times New Roman"/>
        </w:rPr>
        <w:t>Na tyto teze navazuji zejména při rozboru komentáře</w:t>
      </w:r>
      <w:r w:rsidR="00B24DAA">
        <w:rPr>
          <w:rFonts w:cs="Times New Roman"/>
        </w:rPr>
        <w:t>.</w:t>
      </w:r>
    </w:p>
    <w:p w:rsidR="00A220FF" w:rsidRDefault="00372FD3" w:rsidP="00A220FF">
      <w:pPr>
        <w:rPr>
          <w:rFonts w:cs="Times New Roman"/>
        </w:rPr>
      </w:pPr>
      <w:r>
        <w:rPr>
          <w:rFonts w:cs="Times New Roman"/>
        </w:rPr>
        <w:t>K</w:t>
      </w:r>
      <w:r w:rsidR="00B24DAA">
        <w:rPr>
          <w:rFonts w:cs="Times New Roman"/>
        </w:rPr>
        <w:t xml:space="preserve">omentář navazuje </w:t>
      </w:r>
      <w:r>
        <w:rPr>
          <w:rFonts w:cs="Times New Roman"/>
        </w:rPr>
        <w:t xml:space="preserve">na </w:t>
      </w:r>
      <w:r w:rsidR="00B24DAA">
        <w:rPr>
          <w:rFonts w:cs="Times New Roman"/>
        </w:rPr>
        <w:t xml:space="preserve">popis </w:t>
      </w:r>
      <w:r w:rsidR="00A220FF" w:rsidRPr="00226B7B">
        <w:rPr>
          <w:rFonts w:cs="Times New Roman"/>
        </w:rPr>
        <w:t>komentátora</w:t>
      </w:r>
      <w:r w:rsidR="00A220FF">
        <w:rPr>
          <w:rFonts w:cs="Times New Roman"/>
        </w:rPr>
        <w:t xml:space="preserve"> (vypravěče)</w:t>
      </w:r>
      <w:r w:rsidR="00A220FF" w:rsidRPr="00226B7B">
        <w:rPr>
          <w:rFonts w:cs="Times New Roman"/>
        </w:rPr>
        <w:t xml:space="preserve">, u kterého </w:t>
      </w:r>
      <w:r w:rsidR="00A220FF">
        <w:rPr>
          <w:rFonts w:cs="Times New Roman"/>
        </w:rPr>
        <w:t xml:space="preserve">mi poskytuje teoretické zastřešení </w:t>
      </w:r>
      <w:r w:rsidR="00A220FF" w:rsidRPr="00226B7B">
        <w:rPr>
          <w:rFonts w:cs="Times New Roman"/>
        </w:rPr>
        <w:t>zejména</w:t>
      </w:r>
      <w:r w:rsidR="00A220FF">
        <w:rPr>
          <w:rFonts w:cs="Times New Roman"/>
        </w:rPr>
        <w:t xml:space="preserve"> </w:t>
      </w:r>
      <w:r w:rsidR="00A220FF" w:rsidRPr="00226B7B">
        <w:rPr>
          <w:rFonts w:cs="Times New Roman"/>
        </w:rPr>
        <w:t>knih</w:t>
      </w:r>
      <w:r w:rsidR="00A220FF">
        <w:rPr>
          <w:rFonts w:cs="Times New Roman"/>
        </w:rPr>
        <w:t>a</w:t>
      </w:r>
      <w:r w:rsidR="00A220FF" w:rsidRPr="00226B7B">
        <w:rPr>
          <w:rFonts w:cs="Times New Roman"/>
        </w:rPr>
        <w:t xml:space="preserve"> </w:t>
      </w:r>
      <w:r w:rsidR="00A220FF" w:rsidRPr="00226B7B">
        <w:rPr>
          <w:rFonts w:cs="Times New Roman"/>
          <w:i/>
        </w:rPr>
        <w:t>Úvod do dokumentárního filmu</w:t>
      </w:r>
      <w:r w:rsidR="00A220FF" w:rsidRPr="00226B7B">
        <w:rPr>
          <w:rFonts w:cs="Times New Roman"/>
        </w:rPr>
        <w:t xml:space="preserve"> od Billa </w:t>
      </w:r>
      <w:proofErr w:type="spellStart"/>
      <w:r w:rsidR="00A220FF" w:rsidRPr="00226B7B">
        <w:rPr>
          <w:rFonts w:cs="Times New Roman"/>
        </w:rPr>
        <w:t>Nicholse</w:t>
      </w:r>
      <w:proofErr w:type="spellEnd"/>
      <w:r>
        <w:rPr>
          <w:rFonts w:cs="Times New Roman"/>
        </w:rPr>
        <w:t>.</w:t>
      </w:r>
      <w:r w:rsidR="00A220FF">
        <w:rPr>
          <w:rStyle w:val="Znakapoznpodarou"/>
          <w:rFonts w:cs="Times New Roman"/>
        </w:rPr>
        <w:footnoteReference w:id="67"/>
      </w:r>
      <w:r w:rsidR="00A220FF">
        <w:rPr>
          <w:rFonts w:cs="Times New Roman"/>
        </w:rPr>
        <w:t xml:space="preserve"> Podle </w:t>
      </w:r>
      <w:proofErr w:type="spellStart"/>
      <w:r w:rsidR="00A220FF">
        <w:rPr>
          <w:rFonts w:cs="Times New Roman"/>
        </w:rPr>
        <w:t>Nicholse</w:t>
      </w:r>
      <w:proofErr w:type="spellEnd"/>
      <w:r w:rsidR="00A220FF">
        <w:rPr>
          <w:rFonts w:cs="Times New Roman"/>
        </w:rPr>
        <w:t xml:space="preserve"> je hlas velmi důležitým prvkem dokumentu, který netvoří pouze promluva </w:t>
      </w:r>
      <w:r w:rsidR="00341DEC">
        <w:rPr>
          <w:rFonts w:cs="Times New Roman"/>
        </w:rPr>
        <w:t>komentátora</w:t>
      </w:r>
      <w:r w:rsidR="00A220FF">
        <w:rPr>
          <w:rFonts w:cs="Times New Roman"/>
        </w:rPr>
        <w:t xml:space="preserve"> jako taková: „…</w:t>
      </w:r>
      <w:r>
        <w:rPr>
          <w:rFonts w:cs="Times New Roman"/>
          <w:i/>
        </w:rPr>
        <w:t>t</w:t>
      </w:r>
      <w:r w:rsidR="00A220FF" w:rsidRPr="00A220FF">
        <w:rPr>
          <w:rFonts w:cs="Times New Roman"/>
          <w:i/>
        </w:rPr>
        <w:t>ento hlas vychází ze souhry v audiovizuálním uspořádání každého filmu: z volby záběrů, rámování subjektů, juxtapozice scén, mixáže zvuků, užití titulků a mezititulků</w:t>
      </w:r>
      <w:r w:rsidR="00A220FF">
        <w:rPr>
          <w:rFonts w:cs="Times New Roman"/>
        </w:rPr>
        <w:t>…“</w:t>
      </w:r>
      <w:r w:rsidR="00A220FF">
        <w:rPr>
          <w:rStyle w:val="Znakapoznpodarou"/>
          <w:rFonts w:cs="Times New Roman"/>
        </w:rPr>
        <w:footnoteReference w:id="68"/>
      </w:r>
      <w:r w:rsidR="00A220FF">
        <w:rPr>
          <w:rFonts w:cs="Times New Roman"/>
        </w:rPr>
        <w:t xml:space="preserve"> Zároveň upozorňuje na historický vývoj užívání mluveného komentáře</w:t>
      </w:r>
      <w:r w:rsidR="00D72357">
        <w:rPr>
          <w:rFonts w:cs="Times New Roman"/>
        </w:rPr>
        <w:t xml:space="preserve">, který </w:t>
      </w:r>
      <w:r w:rsidR="00341DEC">
        <w:rPr>
          <w:rFonts w:cs="Times New Roman"/>
        </w:rPr>
        <w:t xml:space="preserve">byl </w:t>
      </w:r>
      <w:r w:rsidR="00D72357">
        <w:rPr>
          <w:rFonts w:cs="Times New Roman"/>
        </w:rPr>
        <w:t xml:space="preserve">podle něj silně zakořeněn u státem financovaných dokumentaristů, jmenovitě například u britského dokumentaristy Johna </w:t>
      </w:r>
      <w:proofErr w:type="spellStart"/>
      <w:r w:rsidR="00D72357">
        <w:rPr>
          <w:rFonts w:cs="Times New Roman"/>
        </w:rPr>
        <w:t>Griersona</w:t>
      </w:r>
      <w:proofErr w:type="spellEnd"/>
      <w:r>
        <w:rPr>
          <w:rFonts w:cs="Times New Roman"/>
        </w:rPr>
        <w:t>.</w:t>
      </w:r>
      <w:r w:rsidR="00D72357">
        <w:rPr>
          <w:rStyle w:val="Znakapoznpodarou"/>
          <w:rFonts w:cs="Times New Roman"/>
        </w:rPr>
        <w:footnoteReference w:id="69"/>
      </w:r>
      <w:r w:rsidR="00D72357">
        <w:rPr>
          <w:rFonts w:cs="Times New Roman"/>
        </w:rPr>
        <w:t xml:space="preserve"> </w:t>
      </w:r>
      <w:proofErr w:type="spellStart"/>
      <w:r w:rsidR="00D72357">
        <w:rPr>
          <w:rFonts w:cs="Times New Roman"/>
        </w:rPr>
        <w:t>Nichols</w:t>
      </w:r>
      <w:proofErr w:type="spellEnd"/>
      <w:r w:rsidR="00D72357">
        <w:rPr>
          <w:rFonts w:cs="Times New Roman"/>
        </w:rPr>
        <w:t xml:space="preserve"> doplňuje, že tento typ komentáře společně s vyvážeností reportáže lze najít v televizním zpravodajství.</w:t>
      </w:r>
      <w:r w:rsidR="005751BF">
        <w:rPr>
          <w:rFonts w:cs="Times New Roman"/>
        </w:rPr>
        <w:t xml:space="preserve"> </w:t>
      </w:r>
    </w:p>
    <w:p w:rsidR="00B24DAA" w:rsidRDefault="00B24DAA" w:rsidP="00A220FF">
      <w:pPr>
        <w:rPr>
          <w:rFonts w:cs="Times New Roman"/>
        </w:rPr>
      </w:pPr>
      <w:r>
        <w:rPr>
          <w:rFonts w:cs="Times New Roman"/>
        </w:rPr>
        <w:t xml:space="preserve">U kamery se zaměřuji na kombinování jednotlivých záběrů – celků, </w:t>
      </w:r>
      <w:proofErr w:type="spellStart"/>
      <w:r>
        <w:rPr>
          <w:rFonts w:cs="Times New Roman"/>
        </w:rPr>
        <w:t>polocelků</w:t>
      </w:r>
      <w:proofErr w:type="spellEnd"/>
      <w:r>
        <w:rPr>
          <w:rFonts w:cs="Times New Roman"/>
        </w:rPr>
        <w:t>, detailů i velkých celků pořízených z dronů. Zkoumám</w:t>
      </w:r>
      <w:r w:rsidR="00341DEC">
        <w:rPr>
          <w:rFonts w:cs="Times New Roman"/>
        </w:rPr>
        <w:t>, jak j</w:t>
      </w:r>
      <w:r w:rsidR="009727FD">
        <w:rPr>
          <w:rFonts w:cs="Times New Roman"/>
        </w:rPr>
        <w:t>d</w:t>
      </w:r>
      <w:r w:rsidR="00341DEC">
        <w:rPr>
          <w:rFonts w:cs="Times New Roman"/>
        </w:rPr>
        <w:t xml:space="preserve">ou </w:t>
      </w:r>
      <w:r>
        <w:rPr>
          <w:rFonts w:cs="Times New Roman"/>
        </w:rPr>
        <w:t>záběr</w:t>
      </w:r>
      <w:r w:rsidR="00341DEC">
        <w:rPr>
          <w:rFonts w:cs="Times New Roman"/>
        </w:rPr>
        <w:t>y</w:t>
      </w:r>
      <w:r>
        <w:rPr>
          <w:rFonts w:cs="Times New Roman"/>
        </w:rPr>
        <w:t xml:space="preserve"> za sebou,</w:t>
      </w:r>
      <w:r w:rsidR="00341DEC">
        <w:rPr>
          <w:rFonts w:cs="Times New Roman"/>
        </w:rPr>
        <w:t xml:space="preserve"> popř.</w:t>
      </w:r>
      <w:r>
        <w:rPr>
          <w:rFonts w:cs="Times New Roman"/>
        </w:rPr>
        <w:t xml:space="preserve"> jejich střídání (velikostní a s tím související i tematické) i délku (např. časosběrné záběry, zpomalené záběry apod.).</w:t>
      </w:r>
    </w:p>
    <w:p w:rsidR="00343D1B" w:rsidRDefault="005751BF" w:rsidP="00074F53">
      <w:pPr>
        <w:rPr>
          <w:rFonts w:cs="Times New Roman"/>
        </w:rPr>
      </w:pPr>
      <w:r>
        <w:rPr>
          <w:rFonts w:cs="Times New Roman"/>
        </w:rPr>
        <w:t xml:space="preserve">Bill </w:t>
      </w:r>
      <w:proofErr w:type="spellStart"/>
      <w:r>
        <w:rPr>
          <w:rFonts w:cs="Times New Roman"/>
        </w:rPr>
        <w:t>Nichols</w:t>
      </w:r>
      <w:proofErr w:type="spellEnd"/>
      <w:r>
        <w:rPr>
          <w:rFonts w:cs="Times New Roman"/>
        </w:rPr>
        <w:t xml:space="preserve"> se v </w:t>
      </w:r>
      <w:r w:rsidRPr="005751BF">
        <w:rPr>
          <w:rFonts w:cs="Times New Roman"/>
          <w:i/>
        </w:rPr>
        <w:t>Úvodu do dokumentárního filmu</w:t>
      </w:r>
      <w:r>
        <w:rPr>
          <w:rFonts w:cs="Times New Roman"/>
        </w:rPr>
        <w:t xml:space="preserve"> </w:t>
      </w:r>
      <w:r w:rsidR="00372FD3">
        <w:rPr>
          <w:rFonts w:cs="Times New Roman"/>
        </w:rPr>
        <w:t xml:space="preserve">taktéž </w:t>
      </w:r>
      <w:r>
        <w:rPr>
          <w:rFonts w:cs="Times New Roman"/>
        </w:rPr>
        <w:t xml:space="preserve">zabývá střihem. </w:t>
      </w:r>
      <w:r w:rsidR="00DA4D9D">
        <w:rPr>
          <w:rFonts w:cs="Times New Roman"/>
        </w:rPr>
        <w:t>Porovnává kontin</w:t>
      </w:r>
      <w:r w:rsidR="00CE74E1">
        <w:rPr>
          <w:rFonts w:cs="Times New Roman"/>
        </w:rPr>
        <w:t>uál</w:t>
      </w:r>
      <w:r w:rsidR="00DA4D9D">
        <w:rPr>
          <w:rFonts w:cs="Times New Roman"/>
        </w:rPr>
        <w:t>ní střihovou skladbu fikčních filmů,</w:t>
      </w:r>
      <w:r w:rsidR="00372FD3">
        <w:rPr>
          <w:rStyle w:val="Znakapoznpodarou"/>
          <w:rFonts w:cs="Times New Roman"/>
        </w:rPr>
        <w:footnoteReference w:id="70"/>
      </w:r>
      <w:r w:rsidR="00DA4D9D">
        <w:rPr>
          <w:rFonts w:cs="Times New Roman"/>
        </w:rPr>
        <w:t xml:space="preserve"> </w:t>
      </w:r>
      <w:r w:rsidR="00372FD3">
        <w:rPr>
          <w:rFonts w:cs="Times New Roman"/>
        </w:rPr>
        <w:t xml:space="preserve">jejíž schopností je </w:t>
      </w:r>
      <w:r w:rsidR="00DA4D9D">
        <w:rPr>
          <w:rFonts w:cs="Times New Roman"/>
        </w:rPr>
        <w:t>zneviditelnit střihy mezi záběry akčních scén</w:t>
      </w:r>
      <w:r w:rsidR="00341DEC">
        <w:rPr>
          <w:rFonts w:cs="Times New Roman"/>
        </w:rPr>
        <w:t>,</w:t>
      </w:r>
      <w:r w:rsidR="00DA4D9D">
        <w:rPr>
          <w:rFonts w:cs="Times New Roman"/>
        </w:rPr>
        <w:t xml:space="preserve"> a historické vazby ve faktuálních dokumentech, které </w:t>
      </w:r>
      <w:r w:rsidR="00DA4D9D">
        <w:rPr>
          <w:rFonts w:cs="Times New Roman"/>
        </w:rPr>
        <w:lastRenderedPageBreak/>
        <w:t>napomáhají zobrazovaným skutečnostem sdílet časoprostor a často tak mohou nahradit potřebu kontin</w:t>
      </w:r>
      <w:r w:rsidR="002437B8">
        <w:rPr>
          <w:rFonts w:cs="Times New Roman"/>
        </w:rPr>
        <w:t>uál</w:t>
      </w:r>
      <w:r w:rsidR="00DA4D9D">
        <w:rPr>
          <w:rFonts w:cs="Times New Roman"/>
        </w:rPr>
        <w:t>ního střihu</w:t>
      </w:r>
      <w:r w:rsidR="00372FD3">
        <w:rPr>
          <w:rFonts w:cs="Times New Roman"/>
        </w:rPr>
        <w:t>.</w:t>
      </w:r>
      <w:r w:rsidR="00341DEC">
        <w:rPr>
          <w:rStyle w:val="Znakapoznpodarou"/>
          <w:rFonts w:cs="Times New Roman"/>
        </w:rPr>
        <w:footnoteReference w:id="71"/>
      </w:r>
      <w:r w:rsidR="00DA4D9D">
        <w:rPr>
          <w:rFonts w:cs="Times New Roman"/>
        </w:rPr>
        <w:t xml:space="preserve"> Upozorňuje ale také na tzv. </w:t>
      </w:r>
      <w:r w:rsidR="00DA4D9D" w:rsidRPr="00DA4D9D">
        <w:rPr>
          <w:rFonts w:cs="Times New Roman"/>
          <w:i/>
        </w:rPr>
        <w:t>důkazní dokumentární střih</w:t>
      </w:r>
      <w:r w:rsidR="00DA4D9D">
        <w:rPr>
          <w:rFonts w:cs="Times New Roman"/>
        </w:rPr>
        <w:t>, pro který je typický například detail lahve šampaňského tříštící se o bok lodi přecházející na druhý záběr lodi, třeba úplně jiné, vyplouvající na moře</w:t>
      </w:r>
      <w:r w:rsidR="00372FD3">
        <w:rPr>
          <w:rFonts w:cs="Times New Roman"/>
        </w:rPr>
        <w:t>.</w:t>
      </w:r>
      <w:r w:rsidR="00DA4D9D">
        <w:rPr>
          <w:rStyle w:val="Znakapoznpodarou"/>
          <w:rFonts w:cs="Times New Roman"/>
        </w:rPr>
        <w:footnoteReference w:id="72"/>
      </w:r>
      <w:r w:rsidR="00DA4D9D">
        <w:rPr>
          <w:rFonts w:cs="Times New Roman"/>
        </w:rPr>
        <w:t xml:space="preserve"> Podle </w:t>
      </w:r>
      <w:proofErr w:type="spellStart"/>
      <w:r w:rsidR="00DA4D9D">
        <w:rPr>
          <w:rFonts w:cs="Times New Roman"/>
        </w:rPr>
        <w:t>Nicholse</w:t>
      </w:r>
      <w:proofErr w:type="spellEnd"/>
      <w:r w:rsidR="00DA4D9D">
        <w:rPr>
          <w:rFonts w:cs="Times New Roman"/>
        </w:rPr>
        <w:t xml:space="preserve"> </w:t>
      </w:r>
      <w:r w:rsidR="008E1125">
        <w:rPr>
          <w:rFonts w:cs="Times New Roman"/>
        </w:rPr>
        <w:t xml:space="preserve">tedy </w:t>
      </w:r>
      <w:r w:rsidR="00DA4D9D">
        <w:rPr>
          <w:rFonts w:cs="Times New Roman"/>
        </w:rPr>
        <w:t>slouží střih v dokumentech jako důkaz: „…</w:t>
      </w:r>
      <w:r w:rsidR="00372FD3">
        <w:rPr>
          <w:rFonts w:cs="Times New Roman"/>
          <w:i/>
        </w:rPr>
        <w:t>n</w:t>
      </w:r>
      <w:r w:rsidR="00DA4D9D" w:rsidRPr="00DA4D9D">
        <w:rPr>
          <w:rFonts w:cs="Times New Roman"/>
          <w:i/>
        </w:rPr>
        <w:t>ejenže nás stále více vtahuje do odvíjejícího se příběhu, ale podporuje názory či tvrzení, které nám film o našem světě předkládá</w:t>
      </w:r>
      <w:r w:rsidR="00DA4D9D">
        <w:rPr>
          <w:rFonts w:cs="Times New Roman"/>
        </w:rPr>
        <w:t>…“</w:t>
      </w:r>
      <w:r w:rsidR="00DA4D9D">
        <w:rPr>
          <w:rStyle w:val="Znakapoznpodarou"/>
          <w:rFonts w:cs="Times New Roman"/>
        </w:rPr>
        <w:footnoteReference w:id="73"/>
      </w:r>
      <w:r w:rsidR="00341DEC">
        <w:rPr>
          <w:rFonts w:cs="Times New Roman"/>
        </w:rPr>
        <w:t xml:space="preserve"> </w:t>
      </w:r>
      <w:r w:rsidR="0086047B">
        <w:rPr>
          <w:rFonts w:cs="Times New Roman"/>
        </w:rPr>
        <w:t>Při rozboru střihu p</w:t>
      </w:r>
      <w:r w:rsidR="00341DEC">
        <w:rPr>
          <w:rFonts w:cs="Times New Roman"/>
        </w:rPr>
        <w:t>ořad</w:t>
      </w:r>
      <w:r w:rsidR="0086047B">
        <w:rPr>
          <w:rFonts w:cs="Times New Roman"/>
        </w:rPr>
        <w:t>u</w:t>
      </w:r>
      <w:r w:rsidR="00341DEC">
        <w:rPr>
          <w:rFonts w:cs="Times New Roman"/>
        </w:rPr>
        <w:t xml:space="preserve"> </w:t>
      </w:r>
      <w:r w:rsidR="00341DEC" w:rsidRPr="00341DEC">
        <w:rPr>
          <w:rFonts w:cs="Times New Roman"/>
          <w:i/>
        </w:rPr>
        <w:t>Krajinou domova</w:t>
      </w:r>
      <w:r w:rsidR="00341DEC">
        <w:rPr>
          <w:rFonts w:cs="Times New Roman"/>
        </w:rPr>
        <w:t xml:space="preserve"> </w:t>
      </w:r>
      <w:r w:rsidR="0086047B">
        <w:rPr>
          <w:rFonts w:cs="Times New Roman"/>
        </w:rPr>
        <w:t>vycházím z </w:t>
      </w:r>
      <w:proofErr w:type="spellStart"/>
      <w:r w:rsidR="0086047B">
        <w:rPr>
          <w:rFonts w:cs="Times New Roman"/>
        </w:rPr>
        <w:t>Nicholsovy</w:t>
      </w:r>
      <w:proofErr w:type="spellEnd"/>
      <w:r w:rsidR="0086047B">
        <w:rPr>
          <w:rFonts w:cs="Times New Roman"/>
        </w:rPr>
        <w:t xml:space="preserve"> terminologie.</w:t>
      </w:r>
    </w:p>
    <w:p w:rsidR="00FC69EB" w:rsidRDefault="00074F53" w:rsidP="00074F53">
      <w:pPr>
        <w:rPr>
          <w:rFonts w:cs="Times New Roman"/>
        </w:rPr>
      </w:pPr>
      <w:r w:rsidRPr="00226B7B">
        <w:rPr>
          <w:rFonts w:cs="Times New Roman"/>
        </w:rPr>
        <w:t xml:space="preserve">Zároveň </w:t>
      </w:r>
      <w:r w:rsidR="006A64E5">
        <w:rPr>
          <w:rFonts w:cs="Times New Roman"/>
        </w:rPr>
        <w:t xml:space="preserve">v práci </w:t>
      </w:r>
      <w:r w:rsidRPr="00226B7B">
        <w:rPr>
          <w:rFonts w:cs="Times New Roman"/>
        </w:rPr>
        <w:t>popis</w:t>
      </w:r>
      <w:r>
        <w:rPr>
          <w:rFonts w:cs="Times New Roman"/>
        </w:rPr>
        <w:t>uji</w:t>
      </w:r>
      <w:r w:rsidRPr="00226B7B">
        <w:rPr>
          <w:rFonts w:cs="Times New Roman"/>
        </w:rPr>
        <w:t xml:space="preserve"> roli grafiky, která napomáhá divákovi zapamatovat si jednotlivé informace, stejně </w:t>
      </w:r>
      <w:r w:rsidR="00341DEC">
        <w:rPr>
          <w:rFonts w:cs="Times New Roman"/>
        </w:rPr>
        <w:t>jako</w:t>
      </w:r>
      <w:r w:rsidRPr="00226B7B">
        <w:rPr>
          <w:rFonts w:cs="Times New Roman"/>
        </w:rPr>
        <w:t xml:space="preserve"> hudba. Ta </w:t>
      </w:r>
      <w:r w:rsidR="00E23FCE">
        <w:rPr>
          <w:rFonts w:cs="Times New Roman"/>
        </w:rPr>
        <w:t xml:space="preserve">společně se </w:t>
      </w:r>
      <w:r w:rsidR="00E23FCE" w:rsidRPr="0086047B">
        <w:rPr>
          <w:rFonts w:cs="Times New Roman"/>
        </w:rPr>
        <w:t>zvukem</w:t>
      </w:r>
      <w:r w:rsidR="00E23FCE">
        <w:rPr>
          <w:rStyle w:val="Znakapoznpodarou"/>
          <w:rFonts w:cs="Times New Roman"/>
        </w:rPr>
        <w:footnoteReference w:id="74"/>
      </w:r>
      <w:r w:rsidR="00B24DAA">
        <w:rPr>
          <w:rFonts w:cs="Times New Roman"/>
        </w:rPr>
        <w:t xml:space="preserve"> </w:t>
      </w:r>
      <w:r w:rsidRPr="00226B7B">
        <w:rPr>
          <w:rFonts w:cs="Times New Roman"/>
        </w:rPr>
        <w:t>umocňuje a ukotvuje pořad v čase, dodává hloubku a atmosféru</w:t>
      </w:r>
      <w:r>
        <w:rPr>
          <w:rFonts w:cs="Times New Roman"/>
        </w:rPr>
        <w:t xml:space="preserve"> potřebnou pro vyvolání patřičné emoce</w:t>
      </w:r>
      <w:r w:rsidRPr="00226B7B">
        <w:rPr>
          <w:rFonts w:cs="Times New Roman"/>
        </w:rPr>
        <w:t xml:space="preserve">. </w:t>
      </w:r>
      <w:r w:rsidR="00867986">
        <w:rPr>
          <w:rFonts w:cs="Times New Roman"/>
        </w:rPr>
        <w:t xml:space="preserve">Zvukem </w:t>
      </w:r>
      <w:r w:rsidR="00E912DD">
        <w:rPr>
          <w:rFonts w:cs="Times New Roman"/>
        </w:rPr>
        <w:t xml:space="preserve">v televizních pořadech </w:t>
      </w:r>
      <w:r w:rsidR="00867986">
        <w:rPr>
          <w:rFonts w:cs="Times New Roman"/>
        </w:rPr>
        <w:t xml:space="preserve">se zabývá David </w:t>
      </w:r>
      <w:proofErr w:type="spellStart"/>
      <w:r w:rsidR="00867986">
        <w:rPr>
          <w:rFonts w:cs="Times New Roman"/>
        </w:rPr>
        <w:t>Bordwell</w:t>
      </w:r>
      <w:proofErr w:type="spellEnd"/>
      <w:r w:rsidR="00372FD3">
        <w:rPr>
          <w:rFonts w:cs="Times New Roman"/>
        </w:rPr>
        <w:t>,</w:t>
      </w:r>
      <w:r w:rsidR="00867986">
        <w:rPr>
          <w:rStyle w:val="Znakapoznpodarou"/>
          <w:rFonts w:cs="Times New Roman"/>
        </w:rPr>
        <w:footnoteReference w:id="75"/>
      </w:r>
      <w:r w:rsidR="00867986">
        <w:rPr>
          <w:rFonts w:cs="Times New Roman"/>
        </w:rPr>
        <w:t xml:space="preserve"> Bill </w:t>
      </w:r>
      <w:proofErr w:type="spellStart"/>
      <w:r w:rsidR="00867986">
        <w:rPr>
          <w:rFonts w:cs="Times New Roman"/>
        </w:rPr>
        <w:t>Nichols</w:t>
      </w:r>
      <w:proofErr w:type="spellEnd"/>
      <w:r w:rsidR="00867986">
        <w:rPr>
          <w:rStyle w:val="Znakapoznpodarou"/>
          <w:rFonts w:cs="Times New Roman"/>
        </w:rPr>
        <w:footnoteReference w:id="76"/>
      </w:r>
      <w:r w:rsidR="00867986">
        <w:rPr>
          <w:rFonts w:cs="Times New Roman"/>
        </w:rPr>
        <w:t xml:space="preserve"> i John Fiske</w:t>
      </w:r>
      <w:r w:rsidR="00372FD3">
        <w:rPr>
          <w:rFonts w:cs="Times New Roman"/>
        </w:rPr>
        <w:t>.</w:t>
      </w:r>
      <w:r w:rsidR="00867986">
        <w:rPr>
          <w:rStyle w:val="Znakapoznpodarou"/>
          <w:rFonts w:cs="Times New Roman"/>
        </w:rPr>
        <w:footnoteReference w:id="77"/>
      </w:r>
    </w:p>
    <w:p w:rsidR="00604143" w:rsidRDefault="004162AD" w:rsidP="00074F53">
      <w:pPr>
        <w:rPr>
          <w:rFonts w:cs="Times New Roman"/>
        </w:rPr>
      </w:pPr>
      <w:r>
        <w:rPr>
          <w:rFonts w:cs="Times New Roman"/>
        </w:rPr>
        <w:t>Důleži</w:t>
      </w:r>
      <w:r w:rsidR="00850035">
        <w:rPr>
          <w:rFonts w:cs="Times New Roman"/>
        </w:rPr>
        <w:t xml:space="preserve">tým zdrojem </w:t>
      </w:r>
      <w:r>
        <w:rPr>
          <w:rFonts w:cs="Times New Roman"/>
        </w:rPr>
        <w:t xml:space="preserve">práce </w:t>
      </w:r>
      <w:r w:rsidR="00850035">
        <w:rPr>
          <w:rFonts w:cs="Times New Roman"/>
        </w:rPr>
        <w:t>je</w:t>
      </w:r>
      <w:r>
        <w:rPr>
          <w:rFonts w:cs="Times New Roman"/>
        </w:rPr>
        <w:t xml:space="preserve"> kniha </w:t>
      </w:r>
      <w:r w:rsidRPr="004162AD">
        <w:rPr>
          <w:rFonts w:cs="Times New Roman"/>
          <w:i/>
        </w:rPr>
        <w:t xml:space="preserve">Science on </w:t>
      </w:r>
      <w:proofErr w:type="spellStart"/>
      <w:r w:rsidRPr="004162AD">
        <w:rPr>
          <w:rFonts w:cs="Times New Roman"/>
          <w:i/>
        </w:rPr>
        <w:t>Television</w:t>
      </w:r>
      <w:proofErr w:type="spellEnd"/>
      <w:r>
        <w:rPr>
          <w:rFonts w:cs="Times New Roman"/>
        </w:rPr>
        <w:t xml:space="preserve"> </w:t>
      </w:r>
      <w:proofErr w:type="spellStart"/>
      <w:r>
        <w:rPr>
          <w:rFonts w:cs="Times New Roman"/>
        </w:rPr>
        <w:t>Bienvenida</w:t>
      </w:r>
      <w:proofErr w:type="spellEnd"/>
      <w:r>
        <w:rPr>
          <w:rFonts w:cs="Times New Roman"/>
        </w:rPr>
        <w:t xml:space="preserve"> León</w:t>
      </w:r>
      <w:r w:rsidR="007C3EC7">
        <w:rPr>
          <w:rFonts w:cs="Times New Roman"/>
        </w:rPr>
        <w:t>a, kterou jsem již představila v úvodu</w:t>
      </w:r>
      <w:r>
        <w:rPr>
          <w:rFonts w:cs="Times New Roman"/>
        </w:rPr>
        <w:t xml:space="preserve">. </w:t>
      </w:r>
      <w:r w:rsidR="007C3EC7">
        <w:rPr>
          <w:rFonts w:cs="Times New Roman"/>
        </w:rPr>
        <w:t xml:space="preserve">Z této knihy čerpám zejména </w:t>
      </w:r>
      <w:r w:rsidR="00E912DD">
        <w:rPr>
          <w:rFonts w:cs="Times New Roman"/>
        </w:rPr>
        <w:t xml:space="preserve">v teoretické části práce. </w:t>
      </w:r>
      <w:r w:rsidR="00E912DD" w:rsidRPr="00E912DD">
        <w:rPr>
          <w:rFonts w:cs="Times New Roman"/>
          <w:i/>
        </w:rPr>
        <w:t xml:space="preserve">Science on </w:t>
      </w:r>
      <w:proofErr w:type="spellStart"/>
      <w:r w:rsidR="00E912DD" w:rsidRPr="00E912DD">
        <w:rPr>
          <w:rFonts w:cs="Times New Roman"/>
          <w:i/>
        </w:rPr>
        <w:t>Television</w:t>
      </w:r>
      <w:proofErr w:type="spellEnd"/>
      <w:r w:rsidR="00E912DD">
        <w:rPr>
          <w:rFonts w:cs="Times New Roman"/>
        </w:rPr>
        <w:t xml:space="preserve"> představuje zdroj </w:t>
      </w:r>
      <w:r w:rsidR="007C3EC7">
        <w:rPr>
          <w:rFonts w:cs="Times New Roman"/>
        </w:rPr>
        <w:t>informac</w:t>
      </w:r>
      <w:r w:rsidR="00E912DD">
        <w:rPr>
          <w:rFonts w:cs="Times New Roman"/>
        </w:rPr>
        <w:t>í</w:t>
      </w:r>
      <w:r w:rsidR="007C3EC7">
        <w:rPr>
          <w:rFonts w:cs="Times New Roman"/>
        </w:rPr>
        <w:t xml:space="preserve"> </w:t>
      </w:r>
      <w:r w:rsidR="00850035">
        <w:rPr>
          <w:rFonts w:cs="Times New Roman"/>
        </w:rPr>
        <w:t>týkající</w:t>
      </w:r>
      <w:r w:rsidR="00E912DD">
        <w:rPr>
          <w:rFonts w:cs="Times New Roman"/>
        </w:rPr>
        <w:t>ch</w:t>
      </w:r>
      <w:r w:rsidR="00850035">
        <w:rPr>
          <w:rFonts w:cs="Times New Roman"/>
        </w:rPr>
        <w:t xml:space="preserve"> se televizního přírodovědného dokumentu jako žánru, jeho kontextu i možností popularizace vědy</w:t>
      </w:r>
      <w:r w:rsidR="00FC5E5A">
        <w:rPr>
          <w:rFonts w:cs="Times New Roman"/>
        </w:rPr>
        <w:t>.</w:t>
      </w:r>
      <w:r w:rsidR="00926A36">
        <w:rPr>
          <w:rStyle w:val="Znakapoznpodarou"/>
          <w:rFonts w:cs="Times New Roman"/>
        </w:rPr>
        <w:footnoteReference w:id="78"/>
      </w:r>
      <w:r w:rsidR="00850035">
        <w:rPr>
          <w:rFonts w:cs="Times New Roman"/>
        </w:rPr>
        <w:t xml:space="preserve"> León rozlišuje dvě linie tradice přírodovědných dokumentů</w:t>
      </w:r>
      <w:r w:rsidR="00ED0F5B">
        <w:rPr>
          <w:rFonts w:cs="Times New Roman"/>
        </w:rPr>
        <w:t> </w:t>
      </w:r>
      <w:r w:rsidR="00850035">
        <w:rPr>
          <w:rFonts w:cs="Times New Roman"/>
        </w:rPr>
        <w:t>–</w:t>
      </w:r>
      <w:r w:rsidR="00ED0F5B">
        <w:rPr>
          <w:rFonts w:cs="Times New Roman"/>
        </w:rPr>
        <w:t> </w:t>
      </w:r>
      <w:r w:rsidR="00850035">
        <w:rPr>
          <w:rFonts w:cs="Times New Roman"/>
        </w:rPr>
        <w:t>evropskou a</w:t>
      </w:r>
      <w:r w:rsidR="00ED0F5B">
        <w:rPr>
          <w:rFonts w:cs="Times New Roman"/>
        </w:rPr>
        <w:t> </w:t>
      </w:r>
      <w:r w:rsidR="00850035">
        <w:rPr>
          <w:rFonts w:cs="Times New Roman"/>
        </w:rPr>
        <w:t>severoamerickou</w:t>
      </w:r>
      <w:r w:rsidR="00FC5E5A">
        <w:rPr>
          <w:rFonts w:cs="Times New Roman"/>
        </w:rPr>
        <w:t>,</w:t>
      </w:r>
      <w:r w:rsidR="00850035">
        <w:rPr>
          <w:rFonts w:cs="Times New Roman"/>
        </w:rPr>
        <w:t xml:space="preserve"> z čehož vycházím při popisu historie a </w:t>
      </w:r>
      <w:r w:rsidR="00855C89">
        <w:rPr>
          <w:rFonts w:cs="Times New Roman"/>
        </w:rPr>
        <w:t xml:space="preserve">při </w:t>
      </w:r>
      <w:r w:rsidR="00850035">
        <w:rPr>
          <w:rFonts w:cs="Times New Roman"/>
        </w:rPr>
        <w:t>časoprostorovém ukotvení dokumentů.</w:t>
      </w:r>
      <w:r w:rsidR="00F93136">
        <w:rPr>
          <w:rStyle w:val="Znakapoznpodarou"/>
          <w:rFonts w:cs="Times New Roman"/>
        </w:rPr>
        <w:footnoteReference w:id="79"/>
      </w:r>
      <w:r w:rsidR="00850035">
        <w:rPr>
          <w:rFonts w:cs="Times New Roman"/>
        </w:rPr>
        <w:t xml:space="preserve"> </w:t>
      </w:r>
      <w:r w:rsidR="00E912DD">
        <w:rPr>
          <w:rFonts w:cs="Times New Roman"/>
        </w:rPr>
        <w:t>León se z</w:t>
      </w:r>
      <w:r w:rsidR="00850035">
        <w:rPr>
          <w:rFonts w:cs="Times New Roman"/>
        </w:rPr>
        <w:t xml:space="preserve">ároveň zabývá </w:t>
      </w:r>
      <w:r w:rsidR="007F6BED">
        <w:rPr>
          <w:rFonts w:cs="Times New Roman"/>
        </w:rPr>
        <w:t xml:space="preserve">narativními a dramatickými </w:t>
      </w:r>
      <w:r w:rsidR="007F6BED">
        <w:rPr>
          <w:rFonts w:cs="Times New Roman"/>
        </w:rPr>
        <w:lastRenderedPageBreak/>
        <w:t>technikami</w:t>
      </w:r>
      <w:r w:rsidR="00FC5E5A">
        <w:rPr>
          <w:rFonts w:cs="Times New Roman"/>
        </w:rPr>
        <w:t>,</w:t>
      </w:r>
      <w:r w:rsidR="007F6BED">
        <w:rPr>
          <w:rFonts w:cs="Times New Roman"/>
        </w:rPr>
        <w:t xml:space="preserve"> kterými </w:t>
      </w:r>
      <w:r w:rsidR="00604143">
        <w:rPr>
          <w:rFonts w:cs="Times New Roman"/>
        </w:rPr>
        <w:t>autoři dokumentů oslovují divák</w:t>
      </w:r>
      <w:r w:rsidR="00E912DD">
        <w:rPr>
          <w:rFonts w:cs="Times New Roman"/>
        </w:rPr>
        <w:t>y</w:t>
      </w:r>
      <w:r w:rsidR="00926A36">
        <w:rPr>
          <w:rFonts w:cs="Times New Roman"/>
        </w:rPr>
        <w:t xml:space="preserve"> a s pomocí kterých jim následně předávají informace.</w:t>
      </w:r>
      <w:r w:rsidR="00F93136">
        <w:rPr>
          <w:rStyle w:val="Znakapoznpodarou"/>
          <w:rFonts w:cs="Times New Roman"/>
        </w:rPr>
        <w:footnoteReference w:id="80"/>
      </w:r>
    </w:p>
    <w:p w:rsidR="00FC69EB" w:rsidRDefault="00FC69EB" w:rsidP="00FC69EB">
      <w:pPr>
        <w:rPr>
          <w:rFonts w:cs="Times New Roman"/>
        </w:rPr>
      </w:pPr>
      <w:r w:rsidRPr="00226B7B">
        <w:rPr>
          <w:rFonts w:cs="Times New Roman"/>
        </w:rPr>
        <w:t>Jako vedlejší</w:t>
      </w:r>
      <w:r>
        <w:rPr>
          <w:rFonts w:cs="Times New Roman"/>
        </w:rPr>
        <w:t xml:space="preserve"> </w:t>
      </w:r>
      <w:r w:rsidRPr="00226B7B">
        <w:rPr>
          <w:rFonts w:cs="Times New Roman"/>
        </w:rPr>
        <w:t>metodu pro přesnější popis některých postupů</w:t>
      </w:r>
      <w:r w:rsidR="00234841">
        <w:rPr>
          <w:rFonts w:cs="Times New Roman"/>
        </w:rPr>
        <w:t xml:space="preserve"> (viz. dále)</w:t>
      </w:r>
      <w:r w:rsidRPr="00226B7B">
        <w:rPr>
          <w:rFonts w:cs="Times New Roman"/>
        </w:rPr>
        <w:t xml:space="preserve"> použív</w:t>
      </w:r>
      <w:r>
        <w:rPr>
          <w:rFonts w:cs="Times New Roman"/>
        </w:rPr>
        <w:t>ám</w:t>
      </w:r>
      <w:r w:rsidRPr="00226B7B">
        <w:rPr>
          <w:rFonts w:cs="Times New Roman"/>
        </w:rPr>
        <w:t xml:space="preserve"> narativní analýzu. S její pomocí přibl</w:t>
      </w:r>
      <w:r>
        <w:rPr>
          <w:rFonts w:cs="Times New Roman"/>
        </w:rPr>
        <w:t>i</w:t>
      </w:r>
      <w:r w:rsidRPr="00226B7B">
        <w:rPr>
          <w:rFonts w:cs="Times New Roman"/>
        </w:rPr>
        <w:t>ž</w:t>
      </w:r>
      <w:r>
        <w:rPr>
          <w:rFonts w:cs="Times New Roman"/>
        </w:rPr>
        <w:t>uji</w:t>
      </w:r>
      <w:r w:rsidRPr="00226B7B">
        <w:rPr>
          <w:rFonts w:cs="Times New Roman"/>
        </w:rPr>
        <w:t xml:space="preserve"> roli vypravěče a způsob vyprávění, který </w:t>
      </w:r>
      <w:r>
        <w:rPr>
          <w:rFonts w:cs="Times New Roman"/>
        </w:rPr>
        <w:t xml:space="preserve">primárně </w:t>
      </w:r>
      <w:r w:rsidRPr="00226B7B">
        <w:rPr>
          <w:rFonts w:cs="Times New Roman"/>
        </w:rPr>
        <w:t>tkví ve vizuálním zážitku</w:t>
      </w:r>
      <w:r>
        <w:rPr>
          <w:rFonts w:cs="Times New Roman"/>
        </w:rPr>
        <w:t xml:space="preserve"> </w:t>
      </w:r>
      <w:r w:rsidRPr="00226B7B">
        <w:rPr>
          <w:rFonts w:cs="Times New Roman"/>
        </w:rPr>
        <w:t>v</w:t>
      </w:r>
      <w:r>
        <w:rPr>
          <w:rFonts w:cs="Times New Roman"/>
        </w:rPr>
        <w:t> kombinaci se</w:t>
      </w:r>
      <w:r w:rsidRPr="00226B7B">
        <w:rPr>
          <w:rFonts w:cs="Times New Roman"/>
        </w:rPr>
        <w:t xml:space="preserve"> zapamatování</w:t>
      </w:r>
      <w:r>
        <w:rPr>
          <w:rFonts w:cs="Times New Roman"/>
        </w:rPr>
        <w:t>m</w:t>
      </w:r>
      <w:r w:rsidRPr="00226B7B">
        <w:rPr>
          <w:rFonts w:cs="Times New Roman"/>
        </w:rPr>
        <w:t xml:space="preserve"> informací.</w:t>
      </w:r>
      <w:r w:rsidR="00EF40A4">
        <w:rPr>
          <w:rStyle w:val="Znakapoznpodarou"/>
          <w:rFonts w:cs="Times New Roman"/>
        </w:rPr>
        <w:footnoteReference w:id="81"/>
      </w:r>
      <w:r>
        <w:rPr>
          <w:rFonts w:cs="Times New Roman"/>
        </w:rPr>
        <w:t xml:space="preserve"> </w:t>
      </w:r>
      <w:r w:rsidR="00C00795" w:rsidRPr="00906A47">
        <w:rPr>
          <w:rFonts w:cs="Times New Roman"/>
        </w:rPr>
        <w:t>Autoři seriálů tak divákům představují českou krajinu z mnoha různých úhlů (a často z úplně nové perspektivy</w:t>
      </w:r>
      <w:r w:rsidR="00F24812">
        <w:rPr>
          <w:rFonts w:cs="Times New Roman"/>
        </w:rPr>
        <w:t>)</w:t>
      </w:r>
      <w:r w:rsidR="00C00795" w:rsidRPr="00906A47">
        <w:rPr>
          <w:rStyle w:val="Znakapoznpodarou"/>
          <w:rFonts w:cs="Times New Roman"/>
        </w:rPr>
        <w:footnoteReference w:id="82"/>
      </w:r>
      <w:r w:rsidR="00C00795" w:rsidRPr="00906A47">
        <w:rPr>
          <w:rFonts w:cs="Times New Roman"/>
        </w:rPr>
        <w:t xml:space="preserve"> </w:t>
      </w:r>
      <w:r w:rsidR="00DF49F1" w:rsidRPr="00906A47">
        <w:rPr>
          <w:rFonts w:cs="Times New Roman"/>
        </w:rPr>
        <w:t xml:space="preserve">a zároveň </w:t>
      </w:r>
      <w:r w:rsidR="000F0F0E" w:rsidRPr="00906A47">
        <w:rPr>
          <w:rFonts w:cs="Times New Roman"/>
        </w:rPr>
        <w:t xml:space="preserve">ve formě komentáře představují informace o daných tématech, které si diváci mohou zapamatovat. </w:t>
      </w:r>
      <w:r>
        <w:rPr>
          <w:rFonts w:cs="Times New Roman"/>
        </w:rPr>
        <w:t xml:space="preserve">V této části čerpám zejména z knihy </w:t>
      </w:r>
      <w:proofErr w:type="spellStart"/>
      <w:r>
        <w:rPr>
          <w:rFonts w:cs="Times New Roman"/>
        </w:rPr>
        <w:t>Seymoura</w:t>
      </w:r>
      <w:proofErr w:type="spellEnd"/>
      <w:r>
        <w:rPr>
          <w:rFonts w:cs="Times New Roman"/>
        </w:rPr>
        <w:t xml:space="preserve"> </w:t>
      </w:r>
      <w:proofErr w:type="spellStart"/>
      <w:r>
        <w:rPr>
          <w:rFonts w:cs="Times New Roman"/>
        </w:rPr>
        <w:t>Chatmana</w:t>
      </w:r>
      <w:proofErr w:type="spellEnd"/>
      <w:r>
        <w:rPr>
          <w:rFonts w:cs="Times New Roman"/>
        </w:rPr>
        <w:t xml:space="preserve"> </w:t>
      </w:r>
      <w:r>
        <w:rPr>
          <w:rFonts w:cs="Times New Roman"/>
          <w:i/>
        </w:rPr>
        <w:t>Příběh a diskurz</w:t>
      </w:r>
      <w:r w:rsidR="005B7BD9">
        <w:rPr>
          <w:rFonts w:cs="Times New Roman"/>
          <w:i/>
        </w:rPr>
        <w:t>.</w:t>
      </w:r>
      <w:r w:rsidRPr="005B7BD9">
        <w:rPr>
          <w:rStyle w:val="Znakapoznpodarou"/>
          <w:rFonts w:cs="Times New Roman"/>
          <w:iCs/>
        </w:rPr>
        <w:footnoteReference w:id="83"/>
      </w:r>
      <w:r w:rsidR="005B7BD9">
        <w:rPr>
          <w:rFonts w:cs="Times New Roman"/>
        </w:rPr>
        <w:t xml:space="preserve"> </w:t>
      </w:r>
      <w:proofErr w:type="spellStart"/>
      <w:r>
        <w:rPr>
          <w:rFonts w:cs="Times New Roman"/>
        </w:rPr>
        <w:t>Chatman</w:t>
      </w:r>
      <w:proofErr w:type="spellEnd"/>
      <w:r>
        <w:rPr>
          <w:rFonts w:cs="Times New Roman"/>
        </w:rPr>
        <w:t xml:space="preserve"> pracuje s narativem a jeho různými formami, stejně tak s osnovou, která podle něj představuje </w:t>
      </w:r>
      <w:r w:rsidRPr="00E20CB4">
        <w:rPr>
          <w:rFonts w:cs="Times New Roman"/>
        </w:rPr>
        <w:t>diskursivně zpracovaný příběh</w:t>
      </w:r>
      <w:r w:rsidR="005B7BD9">
        <w:rPr>
          <w:rFonts w:cs="Times New Roman"/>
        </w:rPr>
        <w:t>.</w:t>
      </w:r>
      <w:r>
        <w:rPr>
          <w:rStyle w:val="Znakapoznpodarou"/>
          <w:rFonts w:cs="Times New Roman"/>
        </w:rPr>
        <w:footnoteReference w:id="84"/>
      </w:r>
      <w:r>
        <w:rPr>
          <w:rFonts w:cs="Times New Roman"/>
        </w:rPr>
        <w:t xml:space="preserve"> Dalším předmětem jeho zájmu je postava vypravěče. Rozebírá prvky, kterými se vyznačuje a kterými také ovlivňuje</w:t>
      </w:r>
      <w:r w:rsidR="00E912DD">
        <w:rPr>
          <w:rFonts w:cs="Times New Roman"/>
        </w:rPr>
        <w:t xml:space="preserve"> výslednou</w:t>
      </w:r>
      <w:r>
        <w:rPr>
          <w:rFonts w:cs="Times New Roman"/>
        </w:rPr>
        <w:t xml:space="preserve"> podobu díla. V knize vychází ze strukturalistické teorie, podle které dělí </w:t>
      </w:r>
      <w:r w:rsidRPr="00DD14AE">
        <w:rPr>
          <w:rFonts w:cs="Times New Roman"/>
        </w:rPr>
        <w:t>každý narativ</w:t>
      </w:r>
      <w:r>
        <w:rPr>
          <w:rFonts w:cs="Times New Roman"/>
        </w:rPr>
        <w:t xml:space="preserve"> na</w:t>
      </w:r>
      <w:r w:rsidRPr="00DD14AE">
        <w:rPr>
          <w:rFonts w:cs="Times New Roman"/>
        </w:rPr>
        <w:t xml:space="preserve"> dvě části: příběh (</w:t>
      </w:r>
      <w:proofErr w:type="spellStart"/>
      <w:r w:rsidRPr="00DD14AE">
        <w:rPr>
          <w:rFonts w:cs="Times New Roman"/>
          <w:i/>
        </w:rPr>
        <w:t>histoire</w:t>
      </w:r>
      <w:proofErr w:type="spellEnd"/>
      <w:r w:rsidRPr="00DD14AE">
        <w:rPr>
          <w:rFonts w:cs="Times New Roman"/>
        </w:rPr>
        <w:t>), tj. obsah neboli řetězec událostí (</w:t>
      </w:r>
      <w:r w:rsidRPr="005B7BD9">
        <w:rPr>
          <w:rFonts w:cs="Times New Roman"/>
          <w:i/>
          <w:iCs/>
        </w:rPr>
        <w:t>jednání a dění</w:t>
      </w:r>
      <w:r w:rsidRPr="00DD14AE">
        <w:rPr>
          <w:rFonts w:cs="Times New Roman"/>
        </w:rPr>
        <w:t>) spolu s tím, co nazýv</w:t>
      </w:r>
      <w:r>
        <w:rPr>
          <w:rFonts w:cs="Times New Roman"/>
        </w:rPr>
        <w:t>á</w:t>
      </w:r>
      <w:r w:rsidRPr="00DD14AE">
        <w:rPr>
          <w:rFonts w:cs="Times New Roman"/>
        </w:rPr>
        <w:t xml:space="preserve"> </w:t>
      </w:r>
      <w:proofErr w:type="spellStart"/>
      <w:r w:rsidRPr="00DD14AE">
        <w:rPr>
          <w:rFonts w:cs="Times New Roman"/>
        </w:rPr>
        <w:t>existenty</w:t>
      </w:r>
      <w:proofErr w:type="spellEnd"/>
      <w:r w:rsidRPr="00DD14AE">
        <w:rPr>
          <w:rFonts w:cs="Times New Roman"/>
        </w:rPr>
        <w:t xml:space="preserve"> (</w:t>
      </w:r>
      <w:r w:rsidRPr="00DD14AE">
        <w:rPr>
          <w:rFonts w:cs="Times New Roman"/>
          <w:i/>
        </w:rPr>
        <w:t>postavy, prvky prostředí</w:t>
      </w:r>
      <w:r w:rsidRPr="00DD14AE">
        <w:rPr>
          <w:rFonts w:cs="Times New Roman"/>
        </w:rPr>
        <w:t>) a diskurs (</w:t>
      </w:r>
      <w:proofErr w:type="spellStart"/>
      <w:r w:rsidRPr="00DD14AE">
        <w:rPr>
          <w:rFonts w:cs="Times New Roman"/>
          <w:i/>
        </w:rPr>
        <w:t>discours</w:t>
      </w:r>
      <w:proofErr w:type="spellEnd"/>
      <w:r w:rsidRPr="00DD14AE">
        <w:rPr>
          <w:rFonts w:cs="Times New Roman"/>
        </w:rPr>
        <w:t>), tj. výraz neboli prostředek, jímž se obsah vyjadřuje</w:t>
      </w:r>
      <w:r>
        <w:rPr>
          <w:rFonts w:cs="Times New Roman"/>
        </w:rPr>
        <w:t>.</w:t>
      </w:r>
      <w:r>
        <w:rPr>
          <w:rStyle w:val="Znakapoznpodarou"/>
          <w:rFonts w:cs="Times New Roman"/>
        </w:rPr>
        <w:footnoteReference w:id="85"/>
      </w:r>
      <w:r>
        <w:rPr>
          <w:rFonts w:cs="Times New Roman"/>
        </w:rPr>
        <w:t xml:space="preserve"> Pro potřeby této práce jsem se zaměřila především na vypravěče a jeho </w:t>
      </w:r>
      <w:r w:rsidR="005B7BD9">
        <w:rPr>
          <w:rFonts w:cs="Times New Roman"/>
        </w:rPr>
        <w:t>atributy</w:t>
      </w:r>
      <w:r>
        <w:rPr>
          <w:rFonts w:cs="Times New Roman"/>
        </w:rPr>
        <w:t xml:space="preserve"> a na prvky prostředí.</w:t>
      </w:r>
    </w:p>
    <w:p w:rsidR="00752026" w:rsidRDefault="00E46811" w:rsidP="00752026">
      <w:pPr>
        <w:jc w:val="left"/>
      </w:pPr>
      <w:r>
        <w:t>V</w:t>
      </w:r>
      <w:r w:rsidR="00035894">
        <w:t>ybran</w:t>
      </w:r>
      <w:r>
        <w:t xml:space="preserve">á epizoda </w:t>
      </w:r>
      <w:r w:rsidRPr="00E46811">
        <w:rPr>
          <w:i/>
        </w:rPr>
        <w:t>Jezerní hory</w:t>
      </w:r>
      <w:r>
        <w:t xml:space="preserve"> je poslední epizodou druhé série, která před závěrečnou titulkovou sekvencí </w:t>
      </w:r>
      <w:r w:rsidR="000C4031">
        <w:t>shrnuje</w:t>
      </w:r>
      <w:r>
        <w:t xml:space="preserve"> formou kompilace různých záběrů z celé série </w:t>
      </w:r>
      <w:r w:rsidR="000C4031">
        <w:t xml:space="preserve">průběh </w:t>
      </w:r>
      <w:r>
        <w:t>dokumentární</w:t>
      </w:r>
      <w:r w:rsidR="000C4031">
        <w:t>ho</w:t>
      </w:r>
      <w:r>
        <w:t xml:space="preserve"> seriál</w:t>
      </w:r>
      <w:r w:rsidR="000C4031">
        <w:t>u. Tento prvek sice netvoří obvyklou součást každé</w:t>
      </w:r>
      <w:r w:rsidR="002B6A84">
        <w:t xml:space="preserve"> epizody</w:t>
      </w:r>
      <w:r w:rsidR="005B7BD9">
        <w:t>,</w:t>
      </w:r>
      <w:r w:rsidR="000C4031">
        <w:rPr>
          <w:rStyle w:val="Znakapoznpodarou"/>
        </w:rPr>
        <w:footnoteReference w:id="86"/>
      </w:r>
      <w:r w:rsidR="000C4031">
        <w:t xml:space="preserve"> ale jeho edukativní </w:t>
      </w:r>
      <w:r w:rsidR="002B6A84">
        <w:t>funkci</w:t>
      </w:r>
      <w:r w:rsidR="000C4031">
        <w:t xml:space="preserve"> </w:t>
      </w:r>
      <w:r w:rsidR="00B82565">
        <w:t xml:space="preserve">taktéž </w:t>
      </w:r>
      <w:r w:rsidR="000C4031">
        <w:t>zahrnuji do zkoumání</w:t>
      </w:r>
      <w:r w:rsidR="00034D41">
        <w:t>.</w:t>
      </w:r>
    </w:p>
    <w:p w:rsidR="00752026" w:rsidRDefault="00752026">
      <w:pPr>
        <w:spacing w:after="160" w:line="259" w:lineRule="auto"/>
        <w:jc w:val="left"/>
      </w:pPr>
      <w:r>
        <w:br w:type="page"/>
      </w:r>
    </w:p>
    <w:p w:rsidR="00E43577" w:rsidRDefault="00676839" w:rsidP="00752026">
      <w:pPr>
        <w:pStyle w:val="Nadpis1"/>
      </w:pPr>
      <w:bookmarkStart w:id="5" w:name="_Toc39493518"/>
      <w:r>
        <w:lastRenderedPageBreak/>
        <w:t>Televizní d</w:t>
      </w:r>
      <w:r w:rsidR="009249CB">
        <w:t>okument</w:t>
      </w:r>
      <w:r>
        <w:t xml:space="preserve"> jako žánr</w:t>
      </w:r>
      <w:bookmarkEnd w:id="5"/>
    </w:p>
    <w:p w:rsidR="00004C3F" w:rsidRDefault="00004C3F" w:rsidP="00E43577">
      <w:r>
        <w:t xml:space="preserve">Jak uvádí </w:t>
      </w:r>
      <w:proofErr w:type="spellStart"/>
      <w:r>
        <w:t>Bienvenido</w:t>
      </w:r>
      <w:proofErr w:type="spellEnd"/>
      <w:r>
        <w:t xml:space="preserve"> León,</w:t>
      </w:r>
      <w:r>
        <w:rPr>
          <w:rStyle w:val="Znakapoznpodarou"/>
        </w:rPr>
        <w:footnoteReference w:id="87"/>
      </w:r>
      <w:r>
        <w:t xml:space="preserve"> napříč historií kinematografie a televize byl termín </w:t>
      </w:r>
      <w:r w:rsidRPr="00004C3F">
        <w:rPr>
          <w:i/>
          <w:iCs/>
        </w:rPr>
        <w:t>dokument</w:t>
      </w:r>
      <w:r>
        <w:t xml:space="preserve"> aplikován na mnoho různých žánrů – od edukativních filmů a cestopisů až po televizní pořady </w:t>
      </w:r>
      <w:r w:rsidR="00B813D2">
        <w:t xml:space="preserve">typu </w:t>
      </w:r>
      <w:proofErr w:type="spellStart"/>
      <w:r w:rsidR="00FF78B9">
        <w:t>wildlife</w:t>
      </w:r>
      <w:proofErr w:type="spellEnd"/>
      <w:r w:rsidR="00FF78B9">
        <w:t xml:space="preserve"> dokumenty</w:t>
      </w:r>
      <w:r>
        <w:t xml:space="preserve">. </w:t>
      </w:r>
      <w:r w:rsidR="00CA561E">
        <w:t>Přesný</w:t>
      </w:r>
      <w:r>
        <w:t xml:space="preserve"> koncept dokument</w:t>
      </w:r>
      <w:r w:rsidR="00CA561E">
        <w:t>u</w:t>
      </w:r>
      <w:r>
        <w:t xml:space="preserve"> je totiž těžké definovat.</w:t>
      </w:r>
      <w:r w:rsidR="00CA561E">
        <w:t xml:space="preserve"> Dokumentární film jako žánr se neustále vyvíjí, tvůrci </w:t>
      </w:r>
      <w:r w:rsidR="00C15A9B">
        <w:t xml:space="preserve">jej aktualizují propojováním s jinými žánry či vymýšlením nových prvků </w:t>
      </w:r>
      <w:r w:rsidR="00676839">
        <w:t xml:space="preserve">(např. zapojení záběrů z dronů nebo kombinováním profesionální kamery a kamery na mobilním telefonu). </w:t>
      </w:r>
      <w:r w:rsidR="00FF78B9">
        <w:t>A t</w:t>
      </w:r>
      <w:r w:rsidR="00676839">
        <w:t>elevizní dokumenty tyto změny taktéž neopomíjí.</w:t>
      </w:r>
      <w:r w:rsidR="002E4515">
        <w:t xml:space="preserve"> Pro uvedení do kontextu je ale důležité se prvně zabývat dokumentárními filmy v kinematografické podobě, protože bez nich by televizní dokumenty nevznikly.</w:t>
      </w:r>
      <w:r w:rsidR="009B4B3B">
        <w:rPr>
          <w:rStyle w:val="Znakapoznpodarou"/>
        </w:rPr>
        <w:footnoteReference w:id="88"/>
      </w:r>
    </w:p>
    <w:p w:rsidR="00676839" w:rsidRDefault="00676839" w:rsidP="00676839">
      <w:pPr>
        <w:pStyle w:val="Nadpis2"/>
      </w:pPr>
      <w:bookmarkStart w:id="6" w:name="_Toc39493519"/>
      <w:r>
        <w:t>Dokumentární film</w:t>
      </w:r>
      <w:bookmarkEnd w:id="6"/>
    </w:p>
    <w:p w:rsidR="00CA561E" w:rsidRDefault="00004C3F" w:rsidP="00E43577">
      <w:r>
        <w:t xml:space="preserve">Anglické slovo </w:t>
      </w:r>
      <w:proofErr w:type="spellStart"/>
      <w:r w:rsidRPr="004F26CC">
        <w:rPr>
          <w:i/>
          <w:iCs/>
        </w:rPr>
        <w:t>documentary</w:t>
      </w:r>
      <w:proofErr w:type="spellEnd"/>
      <w:r>
        <w:t xml:space="preserve"> po</w:t>
      </w:r>
      <w:r w:rsidR="00CA561E">
        <w:t>prvé po</w:t>
      </w:r>
      <w:r>
        <w:t xml:space="preserve">užil britský dokumentarista John </w:t>
      </w:r>
      <w:proofErr w:type="spellStart"/>
      <w:r>
        <w:t>Grierson</w:t>
      </w:r>
      <w:proofErr w:type="spellEnd"/>
      <w:r w:rsidR="00DD26BD">
        <w:t>,</w:t>
      </w:r>
      <w:r>
        <w:rPr>
          <w:rStyle w:val="Znakapoznpodarou"/>
        </w:rPr>
        <w:footnoteReference w:id="89"/>
      </w:r>
      <w:r w:rsidR="00DD26BD">
        <w:t xml:space="preserve"> když psal </w:t>
      </w:r>
      <w:r w:rsidR="004F26CC">
        <w:t>v</w:t>
      </w:r>
      <w:r w:rsidR="00676839">
        <w:t> </w:t>
      </w:r>
      <w:r w:rsidR="004F26CC">
        <w:t xml:space="preserve">roce 1926 </w:t>
      </w:r>
      <w:r w:rsidR="002C71A6">
        <w:t xml:space="preserve">do novin </w:t>
      </w:r>
      <w:proofErr w:type="spellStart"/>
      <w:r w:rsidR="002C71A6" w:rsidRPr="002C71A6">
        <w:rPr>
          <w:i/>
          <w:iCs/>
        </w:rPr>
        <w:t>The</w:t>
      </w:r>
      <w:proofErr w:type="spellEnd"/>
      <w:r w:rsidR="002C71A6" w:rsidRPr="002C71A6">
        <w:rPr>
          <w:i/>
          <w:iCs/>
        </w:rPr>
        <w:t xml:space="preserve"> New York Sun</w:t>
      </w:r>
      <w:r w:rsidR="002C71A6">
        <w:t xml:space="preserve"> </w:t>
      </w:r>
      <w:r w:rsidR="00DD26BD">
        <w:t>recenzi</w:t>
      </w:r>
      <w:r w:rsidR="00CF2263">
        <w:t xml:space="preserve"> </w:t>
      </w:r>
      <w:r w:rsidR="00DD26BD">
        <w:t>film</w:t>
      </w:r>
      <w:r w:rsidR="00CF2263">
        <w:t>u</w:t>
      </w:r>
      <w:r w:rsidR="00DD26BD">
        <w:t xml:space="preserve"> Roberta </w:t>
      </w:r>
      <w:proofErr w:type="spellStart"/>
      <w:r w:rsidR="00DD26BD">
        <w:t>Flahertyho</w:t>
      </w:r>
      <w:proofErr w:type="spellEnd"/>
      <w:r w:rsidR="00DD26BD">
        <w:t xml:space="preserve"> s názvem </w:t>
      </w:r>
      <w:proofErr w:type="spellStart"/>
      <w:r w:rsidR="00DD26BD" w:rsidRPr="00DD26BD">
        <w:rPr>
          <w:i/>
          <w:iCs/>
        </w:rPr>
        <w:t>Moana</w:t>
      </w:r>
      <w:proofErr w:type="spellEnd"/>
      <w:r w:rsidR="0093592A">
        <w:rPr>
          <w:i/>
          <w:iCs/>
        </w:rPr>
        <w:t xml:space="preserve"> </w:t>
      </w:r>
      <w:r w:rsidR="0093592A">
        <w:t>– v</w:t>
      </w:r>
      <w:r w:rsidR="00CA561E">
        <w:t>e své recenzi totiž zdůraznil, že film</w:t>
      </w:r>
      <w:r w:rsidR="00001244">
        <w:t xml:space="preserve"> má</w:t>
      </w:r>
      <w:r w:rsidR="00CA561E">
        <w:t xml:space="preserve"> </w:t>
      </w:r>
      <w:r w:rsidR="00CA561E" w:rsidRPr="00575891">
        <w:rPr>
          <w:i/>
          <w:iCs/>
        </w:rPr>
        <w:t>dokumentární kvalitu</w:t>
      </w:r>
      <w:r w:rsidR="00CA561E">
        <w:t>.</w:t>
      </w:r>
      <w:r w:rsidR="009B61C6">
        <w:rPr>
          <w:rStyle w:val="Znakapoznpodarou"/>
        </w:rPr>
        <w:footnoteReference w:id="90"/>
      </w:r>
      <w:r w:rsidR="00422A44">
        <w:t xml:space="preserve"> </w:t>
      </w:r>
    </w:p>
    <w:p w:rsidR="00676839" w:rsidRDefault="002C71A6" w:rsidP="00CA561E">
      <w:r>
        <w:t>O přesné definici dokumentu jako žánru polemiz</w:t>
      </w:r>
      <w:r w:rsidR="00676839">
        <w:t>uje</w:t>
      </w:r>
      <w:r>
        <w:t xml:space="preserve"> mnoho teoretiků. </w:t>
      </w:r>
      <w:r w:rsidR="004E7E29">
        <w:t xml:space="preserve">Nejčastěji užívanou definicí dokumentárního filmu je ta, kterou </w:t>
      </w:r>
      <w:r w:rsidR="00692847">
        <w:t>z</w:t>
      </w:r>
      <w:r w:rsidR="004E7E29">
        <w:t xml:space="preserve">formuloval </w:t>
      </w:r>
      <w:r w:rsidR="00CA561E">
        <w:t xml:space="preserve">právě John </w:t>
      </w:r>
      <w:proofErr w:type="spellStart"/>
      <w:r w:rsidR="00CA561E">
        <w:t>Grierson</w:t>
      </w:r>
      <w:proofErr w:type="spellEnd"/>
      <w:r w:rsidR="00CA561E">
        <w:t xml:space="preserve"> ve své knize </w:t>
      </w:r>
      <w:proofErr w:type="spellStart"/>
      <w:r w:rsidR="00CA561E">
        <w:t>Grierson</w:t>
      </w:r>
      <w:proofErr w:type="spellEnd"/>
      <w:r w:rsidR="00CA561E">
        <w:t xml:space="preserve"> o</w:t>
      </w:r>
      <w:r w:rsidR="00676839">
        <w:t>n</w:t>
      </w:r>
      <w:r w:rsidR="00CA561E">
        <w:t xml:space="preserve"> </w:t>
      </w:r>
      <w:proofErr w:type="spellStart"/>
      <w:r w:rsidR="00CA561E">
        <w:t>Documentary</w:t>
      </w:r>
      <w:proofErr w:type="spellEnd"/>
      <w:r w:rsidR="00692847">
        <w:t>,</w:t>
      </w:r>
      <w:r w:rsidR="00676839">
        <w:t xml:space="preserve"> kde jej označ</w:t>
      </w:r>
      <w:r w:rsidR="00442000">
        <w:t>il</w:t>
      </w:r>
      <w:r w:rsidR="00676839">
        <w:t xml:space="preserve"> jako </w:t>
      </w:r>
      <w:r w:rsidR="00676839" w:rsidRPr="00692847">
        <w:rPr>
          <w:i/>
          <w:iCs/>
        </w:rPr>
        <w:t>tvůrčí zpracování skutečnosti</w:t>
      </w:r>
      <w:r w:rsidR="00676839">
        <w:t>.</w:t>
      </w:r>
      <w:r w:rsidR="000968C9">
        <w:rPr>
          <w:rStyle w:val="Znakapoznpodarou"/>
        </w:rPr>
        <w:footnoteReference w:id="91"/>
      </w:r>
      <w:r w:rsidR="00676839">
        <w:t xml:space="preserve"> </w:t>
      </w:r>
      <w:r w:rsidR="00B813D2">
        <w:t xml:space="preserve">Bill </w:t>
      </w:r>
      <w:proofErr w:type="spellStart"/>
      <w:r w:rsidR="00B813D2">
        <w:t>Nichols</w:t>
      </w:r>
      <w:proofErr w:type="spellEnd"/>
      <w:r w:rsidR="00B813D2">
        <w:t xml:space="preserve"> </w:t>
      </w:r>
      <w:r w:rsidR="00676839">
        <w:t xml:space="preserve">na </w:t>
      </w:r>
      <w:proofErr w:type="spellStart"/>
      <w:r w:rsidR="00676839">
        <w:t>Griersona</w:t>
      </w:r>
      <w:proofErr w:type="spellEnd"/>
      <w:r w:rsidR="00676839">
        <w:t xml:space="preserve"> navazuje </w:t>
      </w:r>
      <w:r w:rsidR="00B813D2">
        <w:t>vysvětl</w:t>
      </w:r>
      <w:r w:rsidR="00676839">
        <w:t>ením</w:t>
      </w:r>
      <w:r w:rsidR="00B813D2">
        <w:t>,</w:t>
      </w:r>
      <w:r w:rsidR="00272F3C">
        <w:t> </w:t>
      </w:r>
      <w:r w:rsidR="00B813D2">
        <w:t>že</w:t>
      </w:r>
      <w:r w:rsidR="00272F3C">
        <w:t> </w:t>
      </w:r>
      <w:r w:rsidR="00692847">
        <w:t>„</w:t>
      </w:r>
      <w:r w:rsidR="00B813D2">
        <w:t>…</w:t>
      </w:r>
      <w:r w:rsidR="00B813D2" w:rsidRPr="002C71A6">
        <w:rPr>
          <w:i/>
          <w:iCs/>
        </w:rPr>
        <w:t xml:space="preserve">dokumentární film vypráví o situacích a událostech týkajících se skutečných lidí (sociálních herců), kteří nám představují sami sebe v příbězích, jež nám přibližují věrohodnou představu o zobrazovaných životech, situacích a událostech či pohled na ně. Specifické hledisko filmového tvůrce nevytváří fikční </w:t>
      </w:r>
      <w:r w:rsidR="00B813D2" w:rsidRPr="002C71A6">
        <w:rPr>
          <w:i/>
          <w:iCs/>
        </w:rPr>
        <w:lastRenderedPageBreak/>
        <w:t>alegorii, ale spíše zprostředkovává přímý vhled do žitého světa</w:t>
      </w:r>
      <w:r w:rsidR="00B813D2">
        <w:t>…“</w:t>
      </w:r>
      <w:r w:rsidR="00494850">
        <w:rPr>
          <w:rStyle w:val="Znakapoznpodarou"/>
        </w:rPr>
        <w:footnoteReference w:id="92"/>
      </w:r>
      <w:r w:rsidR="00494850">
        <w:t xml:space="preserve"> </w:t>
      </w:r>
      <w:r>
        <w:t>Britský producent</w:t>
      </w:r>
      <w:r w:rsidR="00B03DDE">
        <w:t>,</w:t>
      </w:r>
      <w:r>
        <w:t xml:space="preserve"> režisér </w:t>
      </w:r>
      <w:r w:rsidR="00B03DDE">
        <w:t xml:space="preserve">a následovník Johna </w:t>
      </w:r>
      <w:proofErr w:type="spellStart"/>
      <w:r w:rsidR="00B03DDE">
        <w:t>Griersona</w:t>
      </w:r>
      <w:proofErr w:type="spellEnd"/>
      <w:r w:rsidR="00B03DDE">
        <w:t xml:space="preserve"> </w:t>
      </w:r>
      <w:r>
        <w:t>Paul Rotha</w:t>
      </w:r>
      <w:r w:rsidR="00283AFA">
        <w:rPr>
          <w:rStyle w:val="Znakapoznpodarou"/>
        </w:rPr>
        <w:footnoteReference w:id="93"/>
      </w:r>
      <w:r>
        <w:t xml:space="preserve"> popsal v roce 1932 dokument</w:t>
      </w:r>
      <w:r w:rsidR="00676839">
        <w:t>ární film</w:t>
      </w:r>
      <w:r>
        <w:t xml:space="preserve"> jako „…</w:t>
      </w:r>
      <w:r w:rsidR="004E7E29" w:rsidRPr="004E7E29">
        <w:rPr>
          <w:i/>
          <w:iCs/>
        </w:rPr>
        <w:t>film se specifickými zájmy ve vědeckých, kulturních a sociologických tématech</w:t>
      </w:r>
      <w:r w:rsidR="004E7E29">
        <w:t>…“</w:t>
      </w:r>
      <w:r w:rsidR="00CC16AA">
        <w:rPr>
          <w:rStyle w:val="Znakapoznpodarou"/>
        </w:rPr>
        <w:footnoteReference w:id="94"/>
      </w:r>
    </w:p>
    <w:p w:rsidR="00752B06" w:rsidRDefault="00FB6DB4" w:rsidP="00CA561E">
      <w:r>
        <w:t>Důležitost těchto témat v</w:t>
      </w:r>
      <w:r w:rsidR="00034D6F">
        <w:t xml:space="preserve"> rámci</w:t>
      </w:r>
      <w:r>
        <w:t xml:space="preserve"> dokumentární </w:t>
      </w:r>
      <w:r w:rsidR="00034D6F">
        <w:t>tvorby připomíná i po</w:t>
      </w:r>
      <w:r w:rsidR="00A84A78">
        <w:t>drobn</w:t>
      </w:r>
      <w:r w:rsidR="00034D6F">
        <w:t>á</w:t>
      </w:r>
      <w:r w:rsidR="00A84A78">
        <w:t xml:space="preserve"> def</w:t>
      </w:r>
      <w:r w:rsidR="00752B06">
        <w:t>inic</w:t>
      </w:r>
      <w:r w:rsidR="00034D6F">
        <w:t xml:space="preserve">e </w:t>
      </w:r>
      <w:r w:rsidR="00752B06">
        <w:t>dokument</w:t>
      </w:r>
      <w:r w:rsidR="00A84A78">
        <w:t>u</w:t>
      </w:r>
      <w:r w:rsidR="00034D6F">
        <w:t>, se kterou</w:t>
      </w:r>
      <w:r w:rsidR="00752B06">
        <w:t xml:space="preserve"> při</w:t>
      </w:r>
      <w:r w:rsidR="00A84A78">
        <w:t>š</w:t>
      </w:r>
      <w:r w:rsidR="00752B06">
        <w:t xml:space="preserve">la </w:t>
      </w:r>
      <w:r w:rsidR="00A84A78">
        <w:t xml:space="preserve">podle </w:t>
      </w:r>
      <w:proofErr w:type="spellStart"/>
      <w:r w:rsidR="00A84A78">
        <w:t>Bienvenida</w:t>
      </w:r>
      <w:proofErr w:type="spellEnd"/>
      <w:r w:rsidR="00A84A78">
        <w:t xml:space="preserve"> Leóna</w:t>
      </w:r>
      <w:r w:rsidR="00494850">
        <w:t xml:space="preserve"> </w:t>
      </w:r>
      <w:r w:rsidR="00752B06">
        <w:t xml:space="preserve">v roce 1948 organizace </w:t>
      </w:r>
      <w:proofErr w:type="spellStart"/>
      <w:r w:rsidR="00752B06" w:rsidRPr="00752B06">
        <w:rPr>
          <w:i/>
          <w:iCs/>
        </w:rPr>
        <w:t>World</w:t>
      </w:r>
      <w:proofErr w:type="spellEnd"/>
      <w:r w:rsidR="00752B06" w:rsidRPr="00752B06">
        <w:rPr>
          <w:i/>
          <w:iCs/>
        </w:rPr>
        <w:t xml:space="preserve"> Union </w:t>
      </w:r>
      <w:proofErr w:type="spellStart"/>
      <w:r w:rsidR="00752B06" w:rsidRPr="00752B06">
        <w:rPr>
          <w:i/>
          <w:iCs/>
        </w:rPr>
        <w:t>of</w:t>
      </w:r>
      <w:proofErr w:type="spellEnd"/>
      <w:r w:rsidR="00752B06" w:rsidRPr="00752B06">
        <w:rPr>
          <w:i/>
          <w:iCs/>
        </w:rPr>
        <w:t xml:space="preserve"> </w:t>
      </w:r>
      <w:proofErr w:type="spellStart"/>
      <w:r w:rsidR="00752B06" w:rsidRPr="00752B06">
        <w:rPr>
          <w:i/>
          <w:iCs/>
        </w:rPr>
        <w:t>Documentary</w:t>
      </w:r>
      <w:proofErr w:type="spellEnd"/>
      <w:r w:rsidR="00752B06">
        <w:t xml:space="preserve">. </w:t>
      </w:r>
      <w:r w:rsidR="000F5A89">
        <w:t xml:space="preserve">Ta specifikuje, že </w:t>
      </w:r>
      <w:r w:rsidR="00752B06">
        <w:t xml:space="preserve">dokument </w:t>
      </w:r>
      <w:r w:rsidR="000F5A89">
        <w:t xml:space="preserve">v sobě </w:t>
      </w:r>
      <w:r w:rsidR="00752B06">
        <w:t>snoubí „</w:t>
      </w:r>
      <w:r w:rsidR="00C022D8">
        <w:t>…</w:t>
      </w:r>
      <w:r w:rsidR="00752B06" w:rsidRPr="00A84A78">
        <w:rPr>
          <w:i/>
          <w:iCs/>
        </w:rPr>
        <w:t xml:space="preserve">všechny metody </w:t>
      </w:r>
      <w:r w:rsidR="00A84A78" w:rsidRPr="00A84A78">
        <w:rPr>
          <w:i/>
          <w:iCs/>
        </w:rPr>
        <w:t>zobrazování různých aspektů reality na celuloidových filmech…</w:t>
      </w:r>
      <w:r w:rsidR="00A84A78">
        <w:t>“</w:t>
      </w:r>
      <w:r w:rsidR="00494850">
        <w:rPr>
          <w:rStyle w:val="Znakapoznpodarou"/>
        </w:rPr>
        <w:footnoteReference w:id="95"/>
      </w:r>
      <w:r w:rsidR="00A84A78">
        <w:t xml:space="preserve"> Zároveň zdůrazňuje, že „…</w:t>
      </w:r>
      <w:r w:rsidR="00A84A78" w:rsidRPr="00A84A78">
        <w:rPr>
          <w:i/>
          <w:iCs/>
        </w:rPr>
        <w:t>tyto aspekty jsou interpretované prostřednictvím filmování událostí nebo skrze skutečnou rekonstrukci, která vzbuzuje zájem u publika a zároveň rozšiřuje lidské poznání a porozumění. To lidem umožňuje seriózně zvážit problémy v oblasti ekonomiky, kultury a lidských vztahů a jejich řešení</w:t>
      </w:r>
      <w:r w:rsidR="00A84A78">
        <w:t>.“</w:t>
      </w:r>
      <w:r w:rsidR="00494850" w:rsidRPr="00494850">
        <w:rPr>
          <w:rStyle w:val="Znakapoznpodarou"/>
        </w:rPr>
        <w:t xml:space="preserve"> </w:t>
      </w:r>
      <w:r w:rsidR="00494850">
        <w:rPr>
          <w:rStyle w:val="Znakapoznpodarou"/>
        </w:rPr>
        <w:footnoteReference w:id="96"/>
      </w:r>
    </w:p>
    <w:p w:rsidR="00F82775" w:rsidRDefault="00963B86" w:rsidP="00CA561E">
      <w:r>
        <w:t xml:space="preserve">Podle </w:t>
      </w:r>
      <w:proofErr w:type="spellStart"/>
      <w:r>
        <w:t>Nicholse</w:t>
      </w:r>
      <w:proofErr w:type="spellEnd"/>
      <w:r>
        <w:t xml:space="preserve"> se </w:t>
      </w:r>
      <w:r w:rsidR="009C4F83">
        <w:t>„…</w:t>
      </w:r>
      <w:r w:rsidR="009C4F83" w:rsidRPr="009C4F83">
        <w:rPr>
          <w:i/>
          <w:iCs/>
        </w:rPr>
        <w:t>celá tradice dokumentárního filmu velmi silně opírá o schopnost dokumentu vyvolat dojem autenticity</w:t>
      </w:r>
      <w:r w:rsidR="009C4F83">
        <w:t>…“</w:t>
      </w:r>
      <w:r w:rsidR="00C022D8">
        <w:t>,</w:t>
      </w:r>
      <w:r w:rsidR="009C4F83">
        <w:rPr>
          <w:rStyle w:val="Znakapoznpodarou"/>
        </w:rPr>
        <w:footnoteReference w:id="97"/>
      </w:r>
      <w:r w:rsidR="009C4F83">
        <w:t xml:space="preserve"> který je pro diváky tak přitažlivý. Zrod zlatého věku dokumentárních filmů </w:t>
      </w:r>
      <w:proofErr w:type="spellStart"/>
      <w:r w:rsidR="009C4F83">
        <w:t>Nichols</w:t>
      </w:r>
      <w:proofErr w:type="spellEnd"/>
      <w:r w:rsidR="009C4F83">
        <w:t xml:space="preserve"> datuje do osmdesátých let dvacátého století a zároveň dodává, že tohle úspěšné období stále trvá.</w:t>
      </w:r>
      <w:r>
        <w:rPr>
          <w:rStyle w:val="Znakapoznpodarou"/>
        </w:rPr>
        <w:footnoteReference w:id="98"/>
      </w:r>
      <w:r>
        <w:t xml:space="preserve"> </w:t>
      </w:r>
      <w:r w:rsidR="009C4F83">
        <w:t>N</w:t>
      </w:r>
      <w:r>
        <w:t>ové technologie</w:t>
      </w:r>
      <w:r w:rsidR="000968C9">
        <w:t> </w:t>
      </w:r>
      <w:r>
        <w:t>–</w:t>
      </w:r>
      <w:r w:rsidR="000968C9">
        <w:t> </w:t>
      </w:r>
      <w:r>
        <w:t xml:space="preserve">jako snadno šiřitelná DVD technologie, internet s takřka nulovými distribučními náklady nebo kanály kabelové televize – spolu s rostoucí poptávkou po svěžích úhlech pohledu a netradičních vizích </w:t>
      </w:r>
      <w:r w:rsidR="000968C9">
        <w:t xml:space="preserve">totiž </w:t>
      </w:r>
      <w:r w:rsidR="009C4F83">
        <w:t xml:space="preserve">podle </w:t>
      </w:r>
      <w:proofErr w:type="spellStart"/>
      <w:r w:rsidR="009C4F83">
        <w:t>Nicholse</w:t>
      </w:r>
      <w:proofErr w:type="spellEnd"/>
      <w:r w:rsidR="009C4F83">
        <w:t xml:space="preserve"> </w:t>
      </w:r>
      <w:r w:rsidR="000968C9">
        <w:t xml:space="preserve">dávají </w:t>
      </w:r>
      <w:r>
        <w:t>dokumentární formě možnost i nadále sílit a vzkvétat.</w:t>
      </w:r>
      <w:r>
        <w:rPr>
          <w:rStyle w:val="Znakapoznpodarou"/>
        </w:rPr>
        <w:footnoteReference w:id="99"/>
      </w:r>
    </w:p>
    <w:p w:rsidR="000713A1" w:rsidRDefault="000713A1" w:rsidP="002E4515">
      <w:pPr>
        <w:pStyle w:val="Nadpis3"/>
      </w:pPr>
      <w:bookmarkStart w:id="7" w:name="_Toc39493520"/>
      <w:r>
        <w:lastRenderedPageBreak/>
        <w:t>Přírodovědný dokument</w:t>
      </w:r>
      <w:bookmarkEnd w:id="7"/>
    </w:p>
    <w:p w:rsidR="005C1EFC" w:rsidRDefault="00915D62" w:rsidP="006E53CF">
      <w:r>
        <w:t>P</w:t>
      </w:r>
      <w:r w:rsidR="00F45C78">
        <w:t>rávě p</w:t>
      </w:r>
      <w:r>
        <w:t>řírod</w:t>
      </w:r>
      <w:r w:rsidR="00934394">
        <w:t>u</w:t>
      </w:r>
      <w:r w:rsidR="008A5742">
        <w:t xml:space="preserve"> a s ní spojené zachycení pohybu zvířat</w:t>
      </w:r>
      <w:r>
        <w:t xml:space="preserve"> </w:t>
      </w:r>
      <w:r w:rsidR="00934394">
        <w:t>uvádí</w:t>
      </w:r>
      <w:r>
        <w:t xml:space="preserve"> </w:t>
      </w:r>
      <w:proofErr w:type="spellStart"/>
      <w:r>
        <w:t>Bienvenid</w:t>
      </w:r>
      <w:r w:rsidR="00CC6495">
        <w:t>o</w:t>
      </w:r>
      <w:proofErr w:type="spellEnd"/>
      <w:r>
        <w:t xml:space="preserve"> León</w:t>
      </w:r>
      <w:r w:rsidR="004B4C95">
        <w:t xml:space="preserve"> </w:t>
      </w:r>
      <w:r w:rsidR="00CC6495">
        <w:t xml:space="preserve">jako </w:t>
      </w:r>
      <w:r>
        <w:t xml:space="preserve">jedno z nejčastěji ztvárňovaných témat </w:t>
      </w:r>
      <w:r w:rsidR="00F45C78">
        <w:t>vědeckých</w:t>
      </w:r>
      <w:r>
        <w:t xml:space="preserve"> dokumentů</w:t>
      </w:r>
      <w:r w:rsidR="00CC6495">
        <w:t xml:space="preserve"> od druhé poloviny 19.</w:t>
      </w:r>
      <w:r w:rsidR="000968C9">
        <w:t> </w:t>
      </w:r>
      <w:r w:rsidR="00CC6495">
        <w:t>století až do současnosti</w:t>
      </w:r>
      <w:r>
        <w:t>.</w:t>
      </w:r>
      <w:r>
        <w:rPr>
          <w:rStyle w:val="Znakapoznpodarou"/>
        </w:rPr>
        <w:footnoteReference w:id="100"/>
      </w:r>
      <w:r>
        <w:t xml:space="preserve"> </w:t>
      </w:r>
    </w:p>
    <w:p w:rsidR="008A5742" w:rsidRDefault="005C1EFC" w:rsidP="006E53CF">
      <w:r>
        <w:t xml:space="preserve">Jak ve své knize </w:t>
      </w:r>
      <w:proofErr w:type="spellStart"/>
      <w:r w:rsidRPr="004B4C95">
        <w:rPr>
          <w:i/>
          <w:iCs/>
        </w:rPr>
        <w:t>Wildlife</w:t>
      </w:r>
      <w:proofErr w:type="spellEnd"/>
      <w:r w:rsidRPr="004B4C95">
        <w:rPr>
          <w:i/>
          <w:iCs/>
        </w:rPr>
        <w:t xml:space="preserve"> </w:t>
      </w:r>
      <w:proofErr w:type="spellStart"/>
      <w:r w:rsidRPr="004B4C95">
        <w:rPr>
          <w:i/>
          <w:iCs/>
        </w:rPr>
        <w:t>Films</w:t>
      </w:r>
      <w:proofErr w:type="spellEnd"/>
      <w:r>
        <w:t xml:space="preserve"> píše Derek </w:t>
      </w:r>
      <w:proofErr w:type="spellStart"/>
      <w:r>
        <w:t>Bousé</w:t>
      </w:r>
      <w:proofErr w:type="spellEnd"/>
      <w:r w:rsidR="00A11E9B">
        <w:t>,</w:t>
      </w:r>
      <w:r>
        <w:rPr>
          <w:rStyle w:val="Znakapoznpodarou"/>
        </w:rPr>
        <w:footnoteReference w:id="101"/>
      </w:r>
      <w:r w:rsidR="00442000">
        <w:t xml:space="preserve"> </w:t>
      </w:r>
      <w:r>
        <w:t xml:space="preserve">první skutečný dokumentární </w:t>
      </w:r>
      <w:proofErr w:type="spellStart"/>
      <w:r>
        <w:t>wildlife</w:t>
      </w:r>
      <w:proofErr w:type="spellEnd"/>
      <w:r>
        <w:t xml:space="preserve"> film byl Edisonův </w:t>
      </w:r>
      <w:proofErr w:type="spellStart"/>
      <w:r w:rsidRPr="004B4C95">
        <w:rPr>
          <w:i/>
          <w:iCs/>
        </w:rPr>
        <w:t>The</w:t>
      </w:r>
      <w:proofErr w:type="spellEnd"/>
      <w:r w:rsidRPr="004B4C95">
        <w:rPr>
          <w:i/>
          <w:iCs/>
        </w:rPr>
        <w:t xml:space="preserve"> </w:t>
      </w:r>
      <w:proofErr w:type="spellStart"/>
      <w:r w:rsidRPr="004B4C95">
        <w:rPr>
          <w:i/>
          <w:iCs/>
        </w:rPr>
        <w:t>Sea</w:t>
      </w:r>
      <w:proofErr w:type="spellEnd"/>
      <w:r w:rsidRPr="004B4C95">
        <w:rPr>
          <w:i/>
          <w:iCs/>
        </w:rPr>
        <w:t xml:space="preserve"> </w:t>
      </w:r>
      <w:proofErr w:type="spellStart"/>
      <w:r w:rsidRPr="004B4C95">
        <w:rPr>
          <w:i/>
          <w:iCs/>
        </w:rPr>
        <w:t>Lions</w:t>
      </w:r>
      <w:proofErr w:type="spellEnd"/>
      <w:r w:rsidR="00B91A41">
        <w:rPr>
          <w:i/>
          <w:iCs/>
        </w:rPr>
        <w:t xml:space="preserve">’ </w:t>
      </w:r>
      <w:proofErr w:type="spellStart"/>
      <w:r w:rsidRPr="004B4C95">
        <w:rPr>
          <w:i/>
          <w:iCs/>
        </w:rPr>
        <w:t>Home</w:t>
      </w:r>
      <w:proofErr w:type="spellEnd"/>
      <w:r w:rsidR="000968C9">
        <w:rPr>
          <w:i/>
          <w:iCs/>
        </w:rPr>
        <w:t xml:space="preserve"> </w:t>
      </w:r>
      <w:r>
        <w:t>z roku 1898.</w:t>
      </w:r>
      <w:r w:rsidR="000968C9" w:rsidRPr="004B4C95">
        <w:rPr>
          <w:rStyle w:val="Znakapoznpodarou"/>
        </w:rPr>
        <w:footnoteReference w:id="102"/>
      </w:r>
      <w:r>
        <w:t xml:space="preserve"> </w:t>
      </w:r>
      <w:r w:rsidR="007E06B6">
        <w:t>Ten zobrazoval lachtany</w:t>
      </w:r>
      <w:r w:rsidR="00C63003">
        <w:t xml:space="preserve">, jak ze břehu skáčou do </w:t>
      </w:r>
      <w:r w:rsidR="00934394">
        <w:t>moře</w:t>
      </w:r>
      <w:r w:rsidR="007E06B6">
        <w:t>. Jedná se o jeden z vůbec prvních dokumentů, který ukazuje chování divokých zvířat v jejich přirozeném prostředí.</w:t>
      </w:r>
      <w:r w:rsidR="00331CC1">
        <w:rPr>
          <w:rStyle w:val="Znakapoznpodarou"/>
        </w:rPr>
        <w:footnoteReference w:id="103"/>
      </w:r>
      <w:r w:rsidR="007E06B6">
        <w:t xml:space="preserve"> </w:t>
      </w:r>
      <w:r w:rsidR="008A5742">
        <w:t>A</w:t>
      </w:r>
      <w:r w:rsidR="000968C9">
        <w:t>le A</w:t>
      </w:r>
      <w:r w:rsidR="008A5742">
        <w:t xml:space="preserve">ngličan </w:t>
      </w:r>
      <w:proofErr w:type="spellStart"/>
      <w:r w:rsidR="008A5742">
        <w:t>Eadweard</w:t>
      </w:r>
      <w:proofErr w:type="spellEnd"/>
      <w:r w:rsidR="008A5742">
        <w:t xml:space="preserve"> </w:t>
      </w:r>
      <w:proofErr w:type="spellStart"/>
      <w:r w:rsidR="008A5742">
        <w:t>Muybridge</w:t>
      </w:r>
      <w:proofErr w:type="spellEnd"/>
      <w:r w:rsidR="008A5742">
        <w:t xml:space="preserve"> se </w:t>
      </w:r>
      <w:r>
        <w:t xml:space="preserve">už od roku 1872 </w:t>
      </w:r>
      <w:r w:rsidR="008A5742">
        <w:t>snažil vyfotografovat dostihové koně v průběhu závodu.</w:t>
      </w:r>
      <w:r w:rsidR="00A11E9B">
        <w:rPr>
          <w:rStyle w:val="Znakapoznpodarou"/>
        </w:rPr>
        <w:footnoteReference w:id="104"/>
      </w:r>
      <w:r w:rsidR="008A5742">
        <w:t xml:space="preserve"> Posléze na tyto pokusy </w:t>
      </w:r>
      <w:proofErr w:type="spellStart"/>
      <w:r w:rsidR="008A5742">
        <w:t>Muybridge</w:t>
      </w:r>
      <w:proofErr w:type="spellEnd"/>
      <w:r w:rsidR="008A5742">
        <w:t xml:space="preserve"> navázal natáčením sekven</w:t>
      </w:r>
      <w:r w:rsidR="006E53CF">
        <w:t xml:space="preserve">cí jako například </w:t>
      </w:r>
      <w:r>
        <w:t xml:space="preserve">pohyb jelena, psa nebo holuba či </w:t>
      </w:r>
      <w:r w:rsidR="008A5742">
        <w:t>útok tygra na buvola</w:t>
      </w:r>
      <w:r>
        <w:t>.</w:t>
      </w:r>
      <w:r w:rsidR="006E53CF">
        <w:rPr>
          <w:rStyle w:val="Znakapoznpodarou"/>
        </w:rPr>
        <w:footnoteReference w:id="105"/>
      </w:r>
      <w:r w:rsidR="008A5742">
        <w:t xml:space="preserve"> </w:t>
      </w:r>
      <w:r w:rsidR="006E53CF">
        <w:t>Tyto sekvence posléze daly vzniknout</w:t>
      </w:r>
      <w:r w:rsidR="008F1475">
        <w:t xml:space="preserve"> severoamerickému</w:t>
      </w:r>
      <w:r w:rsidR="006E53CF">
        <w:t xml:space="preserve"> trendu natáčení přírodovědných </w:t>
      </w:r>
      <w:proofErr w:type="spellStart"/>
      <w:r w:rsidR="00FC5E5A">
        <w:t>wildlife</w:t>
      </w:r>
      <w:proofErr w:type="spellEnd"/>
      <w:r w:rsidR="00FC5E5A">
        <w:t xml:space="preserve"> </w:t>
      </w:r>
      <w:r w:rsidR="006E53CF">
        <w:t>dokumentů se scénářem, kdy tvůrci předurčovali a následně kontrolovali dění před kamerou</w:t>
      </w:r>
      <w:r w:rsidR="008F1475">
        <w:t>.</w:t>
      </w:r>
      <w:r w:rsidR="00E700BC">
        <w:rPr>
          <w:rStyle w:val="Znakapoznpodarou"/>
        </w:rPr>
        <w:footnoteReference w:id="106"/>
      </w:r>
    </w:p>
    <w:p w:rsidR="00E07E17" w:rsidRDefault="008F1475" w:rsidP="002E4515">
      <w:r>
        <w:t xml:space="preserve">Opačný přístup měl </w:t>
      </w:r>
      <w:proofErr w:type="spellStart"/>
      <w:r>
        <w:t>Muybrideův</w:t>
      </w:r>
      <w:proofErr w:type="spellEnd"/>
      <w:r>
        <w:t xml:space="preserve"> následovník, francouzský psycholog </w:t>
      </w:r>
      <w:proofErr w:type="spellStart"/>
      <w:r>
        <w:t>Etienne</w:t>
      </w:r>
      <w:proofErr w:type="spellEnd"/>
      <w:r>
        <w:t xml:space="preserve"> </w:t>
      </w:r>
      <w:proofErr w:type="spellStart"/>
      <w:r>
        <w:t>Jules</w:t>
      </w:r>
      <w:proofErr w:type="spellEnd"/>
      <w:r>
        <w:t xml:space="preserve"> </w:t>
      </w:r>
      <w:proofErr w:type="spellStart"/>
      <w:r>
        <w:t>Marey</w:t>
      </w:r>
      <w:proofErr w:type="spellEnd"/>
      <w:r>
        <w:t>, který začínal s natáčením ptáků v letu nebo pádem kočky na zem.</w:t>
      </w:r>
      <w:r w:rsidR="00A11E9B">
        <w:rPr>
          <w:rStyle w:val="Znakapoznpodarou"/>
        </w:rPr>
        <w:footnoteReference w:id="107"/>
      </w:r>
      <w:r>
        <w:t xml:space="preserve"> </w:t>
      </w:r>
      <w:proofErr w:type="spellStart"/>
      <w:r>
        <w:t>Marey</w:t>
      </w:r>
      <w:proofErr w:type="spellEnd"/>
      <w:r>
        <w:t xml:space="preserve"> se snažil zachytit pohyb zvířat v jejich přirozeném prostředí tak, aby filmový štáb nijak neovlivňoval chování zvířat. Na </w:t>
      </w:r>
      <w:proofErr w:type="spellStart"/>
      <w:r>
        <w:t>Mareyho</w:t>
      </w:r>
      <w:proofErr w:type="spellEnd"/>
      <w:r>
        <w:t xml:space="preserve"> následně navázaly evropské země (např. Velká Británie) ve své dokumentární tradici.</w:t>
      </w:r>
      <w:r w:rsidR="00A11E9B">
        <w:rPr>
          <w:rStyle w:val="Znakapoznpodarou"/>
        </w:rPr>
        <w:footnoteReference w:id="108"/>
      </w:r>
    </w:p>
    <w:p w:rsidR="00FB228D" w:rsidRDefault="00FB228D" w:rsidP="002E4515">
      <w:r>
        <w:t xml:space="preserve">Podle </w:t>
      </w:r>
      <w:proofErr w:type="spellStart"/>
      <w:r>
        <w:t>Bienvenida</w:t>
      </w:r>
      <w:proofErr w:type="spellEnd"/>
      <w:r>
        <w:t xml:space="preserve"> Leóna se v posledních několika dekádách rapidně zvýšil zájem o přírodovědné dokumenty.</w:t>
      </w:r>
      <w:r w:rsidR="00E700BC">
        <w:rPr>
          <w:rStyle w:val="Znakapoznpodarou"/>
        </w:rPr>
        <w:footnoteReference w:id="109"/>
      </w:r>
      <w:r w:rsidR="00E700BC">
        <w:t xml:space="preserve"> </w:t>
      </w:r>
      <w:r w:rsidR="0093592A">
        <w:t xml:space="preserve">Jako zdůvodnění uvádí </w:t>
      </w:r>
      <w:r>
        <w:t xml:space="preserve">nárůst počtu </w:t>
      </w:r>
      <w:r w:rsidR="00934394">
        <w:t>environmentálních</w:t>
      </w:r>
      <w:r>
        <w:t xml:space="preserve"> </w:t>
      </w:r>
      <w:r>
        <w:lastRenderedPageBreak/>
        <w:t xml:space="preserve">a konzervativních hnutí, které </w:t>
      </w:r>
      <w:r w:rsidR="00B4109D">
        <w:t>upozorňují na</w:t>
      </w:r>
      <w:r>
        <w:t xml:space="preserve"> zhoršující se </w:t>
      </w:r>
      <w:r w:rsidR="00B4109D">
        <w:t>klimatické i humanitární</w:t>
      </w:r>
      <w:r>
        <w:t xml:space="preserve"> problémy </w:t>
      </w:r>
      <w:r w:rsidR="00B4109D">
        <w:t>po celém světě</w:t>
      </w:r>
      <w:r>
        <w:t xml:space="preserve">. </w:t>
      </w:r>
      <w:r w:rsidR="00B4109D">
        <w:t>Díky š</w:t>
      </w:r>
      <w:r>
        <w:t xml:space="preserve">íření myšlenky, že je planeta Země v nebezpečí, </w:t>
      </w:r>
      <w:r w:rsidR="00B4109D">
        <w:t xml:space="preserve">si </w:t>
      </w:r>
      <w:r>
        <w:t>tak</w:t>
      </w:r>
      <w:r w:rsidR="00B4109D">
        <w:t xml:space="preserve"> čím dál tím víc lidí uvědomuje, že by se člověk měl o Zemi (jakožto o své přirozené prostředí) starat</w:t>
      </w:r>
      <w:r w:rsidR="00BB2037">
        <w:t xml:space="preserve"> a neměl ji svým chováním ohrožovat</w:t>
      </w:r>
      <w:r w:rsidR="00B4109D">
        <w:t>.</w:t>
      </w:r>
      <w:r w:rsidR="00DF7ABF">
        <w:rPr>
          <w:rStyle w:val="Znakapoznpodarou"/>
        </w:rPr>
        <w:footnoteReference w:id="110"/>
      </w:r>
      <w:r w:rsidR="00B4109D">
        <w:t xml:space="preserve"> Globální problémy a jejich řešení se tak i díky přírodovědným dokumentům staly pro člověka bližšími.</w:t>
      </w:r>
      <w:r w:rsidR="00E700BC">
        <w:rPr>
          <w:rStyle w:val="Znakapoznpodarou"/>
        </w:rPr>
        <w:footnoteReference w:id="111"/>
      </w:r>
    </w:p>
    <w:p w:rsidR="00FA5FBB" w:rsidRDefault="00381381" w:rsidP="002E4515">
      <w:r>
        <w:t xml:space="preserve">Přírodovědné dokumenty obvykle neobsahují scény, které by měly přímý vliv na každodenní život diváků. Místo toho publikum hledá na cestě za věděním pobavení a </w:t>
      </w:r>
      <w:r w:rsidR="008704A6">
        <w:t xml:space="preserve">uspokojení. I přesto podle Leóna mnozí teoretici věří, že přírodovědné </w:t>
      </w:r>
      <w:proofErr w:type="spellStart"/>
      <w:r w:rsidR="00FC5E5A">
        <w:t>wildlife</w:t>
      </w:r>
      <w:proofErr w:type="spellEnd"/>
      <w:r w:rsidR="00FC5E5A">
        <w:t xml:space="preserve"> </w:t>
      </w:r>
      <w:r w:rsidR="008704A6">
        <w:t xml:space="preserve">dokumenty mají v rodinném </w:t>
      </w:r>
      <w:r w:rsidR="00934394">
        <w:t>diskurzu</w:t>
      </w:r>
      <w:r w:rsidR="008704A6">
        <w:t xml:space="preserve"> důležitou edukativní roli.</w:t>
      </w:r>
      <w:r w:rsidR="00FC5E5A">
        <w:rPr>
          <w:rStyle w:val="Znakapoznpodarou"/>
        </w:rPr>
        <w:footnoteReference w:id="112"/>
      </w:r>
      <w:r w:rsidR="008704A6">
        <w:t xml:space="preserve"> Ukazují totiž přirozené modely chování, které jsou uplatnitelné i v lidském světě. </w:t>
      </w:r>
      <w:r w:rsidR="00611791">
        <w:t>Ty se následně mohou stát součástí témat rodinné debaty.</w:t>
      </w:r>
      <w:r w:rsidR="00611791">
        <w:rPr>
          <w:rStyle w:val="Znakapoznpodarou"/>
        </w:rPr>
        <w:footnoteReference w:id="113"/>
      </w:r>
    </w:p>
    <w:p w:rsidR="00E07E17" w:rsidRDefault="00E07E17" w:rsidP="00E07E17">
      <w:pPr>
        <w:pStyle w:val="Nadpis2"/>
      </w:pPr>
      <w:bookmarkStart w:id="8" w:name="_Toc39493521"/>
      <w:r>
        <w:t>Televizní dokument</w:t>
      </w:r>
      <w:bookmarkEnd w:id="8"/>
    </w:p>
    <w:p w:rsidR="00E07E17" w:rsidRDefault="00E07E17" w:rsidP="00E07E17">
      <w:r>
        <w:t xml:space="preserve">Televizní dokumenty tvoří specifickou kategorii dokumentárních filmů. Jejich parametry jsou totiž přizpůsobeny </w:t>
      </w:r>
      <w:r w:rsidR="000968C9">
        <w:t xml:space="preserve">aspektům </w:t>
      </w:r>
      <w:r>
        <w:t>médi</w:t>
      </w:r>
      <w:r w:rsidR="000968C9">
        <w:t>a</w:t>
      </w:r>
      <w:r>
        <w:t>, ve kterém jsou vysílány – tedy televiznímu prostředí.</w:t>
      </w:r>
      <w:r>
        <w:rPr>
          <w:rStyle w:val="Znakapoznpodarou"/>
        </w:rPr>
        <w:footnoteReference w:id="114"/>
      </w:r>
      <w:r>
        <w:t xml:space="preserve"> Podle Johna </w:t>
      </w:r>
      <w:proofErr w:type="spellStart"/>
      <w:r>
        <w:t>Cornera</w:t>
      </w:r>
      <w:proofErr w:type="spellEnd"/>
      <w:r>
        <w:t xml:space="preserve"> mají televizní dokumenty seriálovou povahu, jsou umístěny v konkrétním čase a místě v programovém schématu a díky nepřetržitému toku televizního přenosu v sobě nesou potenciál živosti (</w:t>
      </w:r>
      <w:proofErr w:type="spellStart"/>
      <w:r w:rsidRPr="00EB47A0">
        <w:rPr>
          <w:i/>
          <w:iCs/>
        </w:rPr>
        <w:t>liveness</w:t>
      </w:r>
      <w:proofErr w:type="spellEnd"/>
      <w:r>
        <w:t>).</w:t>
      </w:r>
      <w:r w:rsidR="00E15C30">
        <w:rPr>
          <w:rStyle w:val="Znakapoznpodarou"/>
        </w:rPr>
        <w:footnoteReference w:id="115"/>
      </w:r>
      <w:r>
        <w:t xml:space="preserve"> Zároveň zdůrazňuje, že v těchto dokumentech </w:t>
      </w:r>
      <w:r w:rsidR="00E15C30">
        <w:t xml:space="preserve">je </w:t>
      </w:r>
      <w:r>
        <w:t>často přítomen moderátor a diváci si jsou vědomi vlastní recepce pořadu, kter</w:t>
      </w:r>
      <w:r w:rsidR="00E15C30">
        <w:t>á</w:t>
      </w:r>
      <w:r>
        <w:t xml:space="preserve"> je definován</w:t>
      </w:r>
      <w:r w:rsidR="00E15C30">
        <w:t>a</w:t>
      </w:r>
      <w:r>
        <w:t xml:space="preserve"> prostředím sledování pořadu (obvykle se jedná o prostředí domova). Televizní platforma také divákům </w:t>
      </w:r>
      <w:r>
        <w:lastRenderedPageBreak/>
        <w:t xml:space="preserve">umožňuje interagovat s obsahy – například prostřednictvím webových stránek pořadu, </w:t>
      </w:r>
      <w:proofErr w:type="spellStart"/>
      <w:r>
        <w:t>videoarchivu</w:t>
      </w:r>
      <w:proofErr w:type="spellEnd"/>
      <w:r>
        <w:t xml:space="preserve"> televizní stanice apod.</w:t>
      </w:r>
      <w:r>
        <w:rPr>
          <w:rStyle w:val="Znakapoznpodarou"/>
        </w:rPr>
        <w:footnoteReference w:id="116"/>
      </w:r>
    </w:p>
    <w:p w:rsidR="002F3840" w:rsidRDefault="00F1343A" w:rsidP="00E07E17">
      <w:r>
        <w:t>Podle Jakuba Kordy můžeme k</w:t>
      </w:r>
      <w:r w:rsidR="002F3840">
        <w:t xml:space="preserve">ořeny televizního dokumentu </w:t>
      </w:r>
      <w:r>
        <w:t xml:space="preserve">najít v meziválečném období minulého století, kdy se </w:t>
      </w:r>
      <w:r w:rsidRPr="003C6DB3">
        <w:t>„</w:t>
      </w:r>
      <w:r w:rsidRPr="003C6DB3">
        <w:rPr>
          <w:i/>
          <w:iCs/>
        </w:rPr>
        <w:t xml:space="preserve">…dokumentární tendence prosadily ve filmové </w:t>
      </w:r>
      <w:proofErr w:type="spellStart"/>
      <w:r w:rsidRPr="003C6DB3">
        <w:rPr>
          <w:i/>
          <w:iCs/>
        </w:rPr>
        <w:t>avangardě</w:t>
      </w:r>
      <w:proofErr w:type="spellEnd"/>
      <w:r w:rsidR="002F3840" w:rsidRPr="003C6DB3">
        <w:rPr>
          <w:i/>
          <w:iCs/>
        </w:rPr>
        <w:t xml:space="preserve"> („umělecké“ nakládání s dokumentární formou reprezentují filmaři jako </w:t>
      </w:r>
      <w:proofErr w:type="spellStart"/>
      <w:r w:rsidR="002F3840" w:rsidRPr="003C6DB3">
        <w:rPr>
          <w:i/>
          <w:iCs/>
        </w:rPr>
        <w:t>Dziga</w:t>
      </w:r>
      <w:proofErr w:type="spellEnd"/>
      <w:r w:rsidR="002F3840" w:rsidRPr="003C6DB3">
        <w:rPr>
          <w:i/>
          <w:iCs/>
        </w:rPr>
        <w:t xml:space="preserve"> </w:t>
      </w:r>
      <w:proofErr w:type="spellStart"/>
      <w:r w:rsidR="002F3840" w:rsidRPr="003C6DB3">
        <w:rPr>
          <w:i/>
          <w:iCs/>
        </w:rPr>
        <w:t>Vertov</w:t>
      </w:r>
      <w:proofErr w:type="spellEnd"/>
      <w:r w:rsidR="002F3840" w:rsidRPr="003C6DB3">
        <w:rPr>
          <w:i/>
          <w:iCs/>
        </w:rPr>
        <w:t xml:space="preserve">, Jean </w:t>
      </w:r>
      <w:proofErr w:type="spellStart"/>
      <w:r w:rsidR="002F3840" w:rsidRPr="003C6DB3">
        <w:rPr>
          <w:i/>
          <w:iCs/>
        </w:rPr>
        <w:t>Vigo</w:t>
      </w:r>
      <w:proofErr w:type="spellEnd"/>
      <w:r w:rsidR="002F3840" w:rsidRPr="003C6DB3">
        <w:rPr>
          <w:i/>
          <w:iCs/>
        </w:rPr>
        <w:t xml:space="preserve">, </w:t>
      </w:r>
      <w:proofErr w:type="spellStart"/>
      <w:r w:rsidR="002F3840" w:rsidRPr="003C6DB3">
        <w:rPr>
          <w:i/>
          <w:iCs/>
        </w:rPr>
        <w:t>Joris</w:t>
      </w:r>
      <w:proofErr w:type="spellEnd"/>
      <w:r w:rsidR="002F3840" w:rsidRPr="003C6DB3">
        <w:rPr>
          <w:i/>
          <w:iCs/>
        </w:rPr>
        <w:t xml:space="preserve"> </w:t>
      </w:r>
      <w:proofErr w:type="spellStart"/>
      <w:r w:rsidR="002F3840" w:rsidRPr="003C6DB3">
        <w:rPr>
          <w:i/>
          <w:iCs/>
        </w:rPr>
        <w:t>Ivens</w:t>
      </w:r>
      <w:proofErr w:type="spellEnd"/>
      <w:r w:rsidR="002F3840" w:rsidRPr="003C6DB3">
        <w:rPr>
          <w:i/>
          <w:iCs/>
        </w:rPr>
        <w:t xml:space="preserve">, Walter </w:t>
      </w:r>
      <w:proofErr w:type="spellStart"/>
      <w:r w:rsidR="002F3840" w:rsidRPr="003C6DB3">
        <w:rPr>
          <w:i/>
          <w:iCs/>
        </w:rPr>
        <w:t>Ruttmann</w:t>
      </w:r>
      <w:proofErr w:type="spellEnd"/>
      <w:r w:rsidR="002F3840" w:rsidRPr="003C6DB3">
        <w:rPr>
          <w:i/>
          <w:iCs/>
        </w:rPr>
        <w:t xml:space="preserve"> ad.), ohlas si získal Robert </w:t>
      </w:r>
      <w:proofErr w:type="spellStart"/>
      <w:r w:rsidR="002F3840" w:rsidRPr="003C6DB3">
        <w:rPr>
          <w:i/>
          <w:iCs/>
        </w:rPr>
        <w:t>Flaherty</w:t>
      </w:r>
      <w:proofErr w:type="spellEnd"/>
      <w:r w:rsidR="002F3840" w:rsidRPr="003C6DB3">
        <w:rPr>
          <w:i/>
          <w:iCs/>
        </w:rPr>
        <w:t xml:space="preserve"> a jeho etnograficky zaměřené dokumenty, prvky dodnes považované za jádro dokumentárních forem prakticky i teoreticky nastolil John </w:t>
      </w:r>
      <w:proofErr w:type="spellStart"/>
      <w:r w:rsidR="002F3840" w:rsidRPr="003C6DB3">
        <w:rPr>
          <w:i/>
          <w:iCs/>
        </w:rPr>
        <w:t>Grierson</w:t>
      </w:r>
      <w:proofErr w:type="spellEnd"/>
      <w:r w:rsidR="00E15C30">
        <w:rPr>
          <w:i/>
          <w:iCs/>
        </w:rPr>
        <w:t>,</w:t>
      </w:r>
      <w:r w:rsidRPr="003C6DB3">
        <w:rPr>
          <w:rStyle w:val="Znakapoznpodarou"/>
          <w:i/>
          <w:iCs/>
        </w:rPr>
        <w:footnoteReference w:id="117"/>
      </w:r>
      <w:r w:rsidR="00E15C30">
        <w:rPr>
          <w:i/>
          <w:iCs/>
        </w:rPr>
        <w:t xml:space="preserve"> </w:t>
      </w:r>
      <w:r w:rsidR="002F3840" w:rsidRPr="003C6DB3">
        <w:rPr>
          <w:i/>
          <w:iCs/>
        </w:rPr>
        <w:t>který stál za rozvojem dokumentu ve Velké Británii.</w:t>
      </w:r>
      <w:r>
        <w:t>“</w:t>
      </w:r>
      <w:r>
        <w:rPr>
          <w:rStyle w:val="Znakapoznpodarou"/>
        </w:rPr>
        <w:footnoteReference w:id="118"/>
      </w:r>
    </w:p>
    <w:p w:rsidR="00E07E17" w:rsidRDefault="00E07E17" w:rsidP="00E07E17">
      <w:r>
        <w:t xml:space="preserve">V rámci televizních obsahů se dokumenty řadí mezi faktuální tvorbu. </w:t>
      </w:r>
      <w:r w:rsidR="00F1343A">
        <w:t>Jakub Korda zdůrazňuje, že pro</w:t>
      </w:r>
      <w:r w:rsidR="00E15C30">
        <w:t xml:space="preserve"> faktuální pořady je</w:t>
      </w:r>
      <w:r w:rsidR="00F1343A">
        <w:t xml:space="preserve"> </w:t>
      </w:r>
      <w:r>
        <w:t>typick</w:t>
      </w:r>
      <w:r w:rsidR="00F1343A">
        <w:t xml:space="preserve">ý referenční charakter </w:t>
      </w:r>
      <w:r>
        <w:t>zobrazovan</w:t>
      </w:r>
      <w:r w:rsidR="00F1343A">
        <w:t>ých</w:t>
      </w:r>
      <w:r>
        <w:t xml:space="preserve"> událost</w:t>
      </w:r>
      <w:r w:rsidR="00F1343A">
        <w:t>í</w:t>
      </w:r>
      <w:r>
        <w:t xml:space="preserve"> (tedy že se skutečně odehrály, popřípadě že se </w:t>
      </w:r>
      <w:r w:rsidR="00934394">
        <w:t xml:space="preserve">je </w:t>
      </w:r>
      <w:r>
        <w:t>tvůrci snaží co nejpřesněji zrekonstruovat).</w:t>
      </w:r>
      <w:r w:rsidR="0093592A">
        <w:rPr>
          <w:rStyle w:val="Znakapoznpodarou"/>
        </w:rPr>
        <w:footnoteReference w:id="119"/>
      </w:r>
      <w:r>
        <w:t xml:space="preserve"> Zároveň </w:t>
      </w:r>
      <w:r w:rsidR="00F1343A">
        <w:t>uvádí</w:t>
      </w:r>
      <w:r>
        <w:t>, že zobrazované postavy jsou reálné, obývají (nebo obývaly) tento svět a primárně představují samy sebe.</w:t>
      </w:r>
      <w:r w:rsidR="0093592A">
        <w:rPr>
          <w:rStyle w:val="Znakapoznpodarou"/>
        </w:rPr>
        <w:footnoteReference w:id="120"/>
      </w:r>
      <w:r>
        <w:t xml:space="preserve"> Obsahy spadající do </w:t>
      </w:r>
      <w:r w:rsidR="00934394">
        <w:t xml:space="preserve">oblasti </w:t>
      </w:r>
      <w:r>
        <w:t>faktuální televize tak</w:t>
      </w:r>
      <w:r w:rsidR="000E04CD">
        <w:t xml:space="preserve"> podle něj</w:t>
      </w:r>
      <w:r>
        <w:t xml:space="preserve"> prezentují </w:t>
      </w:r>
      <w:r w:rsidRPr="00EE014B">
        <w:t>faktick</w:t>
      </w:r>
      <w:r>
        <w:t>é</w:t>
      </w:r>
      <w:r w:rsidRPr="00EE014B">
        <w:t xml:space="preserve"> informac</w:t>
      </w:r>
      <w:r>
        <w:t>e</w:t>
      </w:r>
      <w:r w:rsidRPr="00EE014B">
        <w:t xml:space="preserve"> o naší společnosti.</w:t>
      </w:r>
    </w:p>
    <w:p w:rsidR="00FD2258" w:rsidRDefault="00FD2258" w:rsidP="00791D52">
      <w:pPr>
        <w:pStyle w:val="Nadpis3"/>
      </w:pPr>
      <w:bookmarkStart w:id="9" w:name="_Toc39493522"/>
      <w:r>
        <w:t>Evropská tradice</w:t>
      </w:r>
      <w:bookmarkEnd w:id="9"/>
    </w:p>
    <w:p w:rsidR="008B2437" w:rsidRDefault="008B2437" w:rsidP="008B2437">
      <w:r>
        <w:t xml:space="preserve">V posledních desetiletích vzniká po celé Evropě čím dál větší množství přírodovědných </w:t>
      </w:r>
      <w:r w:rsidR="004C2C3A">
        <w:t xml:space="preserve">televizních </w:t>
      </w:r>
      <w:r>
        <w:t xml:space="preserve">dokumentů. Tento nárůst </w:t>
      </w:r>
      <w:r w:rsidR="00EF6267">
        <w:t xml:space="preserve">byl </w:t>
      </w:r>
      <w:r>
        <w:t>zapříčin</w:t>
      </w:r>
      <w:r w:rsidR="00EF6267">
        <w:t>ěn</w:t>
      </w:r>
      <w:r>
        <w:t xml:space="preserve"> </w:t>
      </w:r>
      <w:r w:rsidR="00E50FC9">
        <w:t xml:space="preserve">zmiňovaným </w:t>
      </w:r>
      <w:r>
        <w:t>vznik</w:t>
      </w:r>
      <w:r w:rsidR="00EF6267">
        <w:t>em</w:t>
      </w:r>
      <w:r>
        <w:t xml:space="preserve"> mnoha environmentálních i konzervativních hnutí v průběhu 70. a 80. let minulého století</w:t>
      </w:r>
      <w:r w:rsidR="00EF6267">
        <w:t>. Tato hnutí svým směřováním přispěla k tomu, že se přírodovědné dokumenty postupně více a více objevovaly na televizních obrazovkách</w:t>
      </w:r>
      <w:r w:rsidR="00E50FC9">
        <w:rPr>
          <w:rStyle w:val="Znakapoznpodarou"/>
        </w:rPr>
        <w:footnoteReference w:id="121"/>
      </w:r>
      <w:r w:rsidR="00E50FC9">
        <w:t xml:space="preserve"> </w:t>
      </w:r>
      <w:r w:rsidR="00EF6267">
        <w:t xml:space="preserve"> – a to jak na veřejnoprávních, tak na komerčních stanicích i specializovaných televizních kanálech.</w:t>
      </w:r>
      <w:r w:rsidR="00E50FC9">
        <w:rPr>
          <w:rStyle w:val="Znakapoznpodarou"/>
        </w:rPr>
        <w:footnoteReference w:id="122"/>
      </w:r>
      <w:r w:rsidR="00EF6267">
        <w:t xml:space="preserve"> </w:t>
      </w:r>
    </w:p>
    <w:p w:rsidR="004C2C3A" w:rsidRDefault="004C2C3A" w:rsidP="008B2437">
      <w:r>
        <w:lastRenderedPageBreak/>
        <w:t xml:space="preserve">Evropské země navazují v televizní dokumentární tvorbě na francouzského psychologa </w:t>
      </w:r>
      <w:proofErr w:type="spellStart"/>
      <w:r>
        <w:t>Etienna</w:t>
      </w:r>
      <w:proofErr w:type="spellEnd"/>
      <w:r>
        <w:t xml:space="preserve"> </w:t>
      </w:r>
      <w:proofErr w:type="spellStart"/>
      <w:r>
        <w:t>Julese</w:t>
      </w:r>
      <w:proofErr w:type="spellEnd"/>
      <w:r>
        <w:t xml:space="preserve"> </w:t>
      </w:r>
      <w:proofErr w:type="spellStart"/>
      <w:r>
        <w:t>Mareyho</w:t>
      </w:r>
      <w:proofErr w:type="spellEnd"/>
      <w:r>
        <w:t xml:space="preserve">, který propagoval pasivní </w:t>
      </w:r>
      <w:r w:rsidR="00857244">
        <w:t xml:space="preserve">(tedy </w:t>
      </w:r>
      <w:r w:rsidR="00857244" w:rsidRPr="00E15C30">
        <w:rPr>
          <w:i/>
          <w:iCs/>
        </w:rPr>
        <w:t>ne-zasahující</w:t>
      </w:r>
      <w:r w:rsidR="00857244">
        <w:t xml:space="preserve">) </w:t>
      </w:r>
      <w:r>
        <w:t>způsob natáčení přírodovědných dokumentů.</w:t>
      </w:r>
      <w:r w:rsidR="004F168C">
        <w:rPr>
          <w:rStyle w:val="Znakapoznpodarou"/>
        </w:rPr>
        <w:footnoteReference w:id="123"/>
      </w:r>
      <w:r>
        <w:t xml:space="preserve"> Odmítal zasahování do děje před kamerou, štáb nesměl </w:t>
      </w:r>
      <w:r w:rsidR="00885E6C">
        <w:t xml:space="preserve">nijak působit na zvířata, aby ta nezměnila své chování. </w:t>
      </w:r>
      <w:proofErr w:type="spellStart"/>
      <w:r w:rsidR="00885E6C">
        <w:t>Marey</w:t>
      </w:r>
      <w:proofErr w:type="spellEnd"/>
      <w:r w:rsidR="00885E6C">
        <w:t xml:space="preserve"> tak natáčel </w:t>
      </w:r>
      <w:r w:rsidR="00857244">
        <w:t xml:space="preserve">přirozené </w:t>
      </w:r>
      <w:r w:rsidR="00885E6C">
        <w:t>chování zvířat v jejich přirozeném prostředí.</w:t>
      </w:r>
      <w:r w:rsidR="007C130E">
        <w:rPr>
          <w:rStyle w:val="Znakapoznpodarou"/>
        </w:rPr>
        <w:footnoteReference w:id="124"/>
      </w:r>
    </w:p>
    <w:p w:rsidR="004C2C3A" w:rsidRDefault="004C2C3A" w:rsidP="004C2C3A">
      <w:r>
        <w:t>Mezi evropskou špičku, která si dlouhodobě udržuje vysokou úroveň svých televizních dokumentů, patří například Německo (a tamní veřejnoprávní televizní stanice</w:t>
      </w:r>
      <w:r w:rsidRPr="004C2C3A">
        <w:t xml:space="preserve"> </w:t>
      </w:r>
      <w:proofErr w:type="spellStart"/>
      <w:r w:rsidRPr="004C2C3A">
        <w:t>Zweites</w:t>
      </w:r>
      <w:proofErr w:type="spellEnd"/>
      <w:r w:rsidRPr="004C2C3A">
        <w:t xml:space="preserve"> </w:t>
      </w:r>
      <w:proofErr w:type="spellStart"/>
      <w:r w:rsidRPr="004C2C3A">
        <w:t>Deutsches</w:t>
      </w:r>
      <w:proofErr w:type="spellEnd"/>
      <w:r w:rsidRPr="004C2C3A">
        <w:t xml:space="preserve"> </w:t>
      </w:r>
      <w:proofErr w:type="spellStart"/>
      <w:r w:rsidRPr="004C2C3A">
        <w:t>Fernsehen</w:t>
      </w:r>
      <w:proofErr w:type="spellEnd"/>
      <w:r>
        <w:t xml:space="preserve">, tedy ZDF), Rakousko (televizní a rozhlasová společnost </w:t>
      </w:r>
      <w:proofErr w:type="spellStart"/>
      <w:r w:rsidRPr="004C2C3A">
        <w:t>Österreichischer</w:t>
      </w:r>
      <w:proofErr w:type="spellEnd"/>
      <w:r w:rsidRPr="004C2C3A">
        <w:t xml:space="preserve"> </w:t>
      </w:r>
      <w:proofErr w:type="spellStart"/>
      <w:r w:rsidRPr="004C2C3A">
        <w:t>Rundfunk</w:t>
      </w:r>
      <w:proofErr w:type="spellEnd"/>
      <w:r>
        <w:t>, zkráceně ORF) nebo Velká Británie (veřejnoprávní televizní a rozhlasová stanice BBC).</w:t>
      </w:r>
      <w:r w:rsidR="007629E1">
        <w:rPr>
          <w:rStyle w:val="Znakapoznpodarou"/>
        </w:rPr>
        <w:footnoteReference w:id="125"/>
      </w:r>
    </w:p>
    <w:p w:rsidR="00336420" w:rsidRPr="00336420" w:rsidRDefault="00336420" w:rsidP="004C2C3A">
      <w:pPr>
        <w:pStyle w:val="Nadpis4"/>
      </w:pPr>
      <w:bookmarkStart w:id="10" w:name="_Toc39493523"/>
      <w:r>
        <w:t xml:space="preserve">Velká Británie jako dokumentární </w:t>
      </w:r>
      <w:r w:rsidR="004C2C3A">
        <w:t>velmoc</w:t>
      </w:r>
      <w:bookmarkEnd w:id="10"/>
    </w:p>
    <w:p w:rsidR="00FD2258" w:rsidRDefault="009A0F69" w:rsidP="00FD2258">
      <w:r>
        <w:t>Na začátku 50. let 20. století začala britská veřejnoprávní televizní stanice BBC</w:t>
      </w:r>
      <w:r w:rsidR="00754B37">
        <w:t xml:space="preserve"> </w:t>
      </w:r>
      <w:r>
        <w:t>produkovat své vlastní přírodovědné dokumenty.</w:t>
      </w:r>
      <w:r w:rsidR="00754B37">
        <w:rPr>
          <w:rStyle w:val="Znakapoznpodarou"/>
        </w:rPr>
        <w:footnoteReference w:id="126"/>
      </w:r>
      <w:r>
        <w:t xml:space="preserve"> Díky vlastní produkci se následně mohla stát průkopníkem v televizní dokumentaristice nejen v Evropě, ale </w:t>
      </w:r>
      <w:r w:rsidR="00754B37">
        <w:t xml:space="preserve">i </w:t>
      </w:r>
      <w:r>
        <w:t>po celém světě. První dokumenty o zvířatech byly natáčeny živě, většina z nich z televizního studia BBC</w:t>
      </w:r>
      <w:r w:rsidR="00885E6C">
        <w:t xml:space="preserve">, a </w:t>
      </w:r>
      <w:r w:rsidR="005274DF">
        <w:t xml:space="preserve">typicky s krátkou stopáží, </w:t>
      </w:r>
      <w:r w:rsidR="00885E6C">
        <w:t>protože natáčení bylo velmi drahé.</w:t>
      </w:r>
      <w:r w:rsidR="00885E6C">
        <w:rPr>
          <w:rStyle w:val="Znakapoznpodarou"/>
        </w:rPr>
        <w:footnoteReference w:id="127"/>
      </w:r>
      <w:r w:rsidR="00885E6C">
        <w:t xml:space="preserve"> P</w:t>
      </w:r>
      <w:r>
        <w:t>opulárním se stal pořad</w:t>
      </w:r>
      <w:r w:rsidR="00C0033E">
        <w:t xml:space="preserve">, ve kterém ředitel Londýnské zoologické zahrady George </w:t>
      </w:r>
      <w:proofErr w:type="spellStart"/>
      <w:r w:rsidR="00C0033E">
        <w:t>Cansdale</w:t>
      </w:r>
      <w:proofErr w:type="spellEnd"/>
      <w:r w:rsidR="00C0033E">
        <w:t xml:space="preserve"> představoval ve studiu různá zvířata.</w:t>
      </w:r>
      <w:r w:rsidR="007629E1">
        <w:rPr>
          <w:rStyle w:val="Znakapoznpodarou"/>
        </w:rPr>
        <w:footnoteReference w:id="128"/>
      </w:r>
      <w:r w:rsidR="00C0033E">
        <w:t xml:space="preserve"> </w:t>
      </w:r>
    </w:p>
    <w:p w:rsidR="00C0033E" w:rsidRPr="00FD2258" w:rsidRDefault="0070019E" w:rsidP="00FD2258">
      <w:r>
        <w:t>Diváci si přírodovědné pořady rychle oblíbili. Veskrze pozitivně byl publikem přijat dokument Armanda a Michaely Denisových z prostředí africké pouště</w:t>
      </w:r>
      <w:r w:rsidR="00773AD1">
        <w:t xml:space="preserve"> s názvem </w:t>
      </w:r>
      <w:proofErr w:type="spellStart"/>
      <w:r w:rsidR="00773AD1">
        <w:rPr>
          <w:i/>
          <w:iCs/>
        </w:rPr>
        <w:t>Filming</w:t>
      </w:r>
      <w:proofErr w:type="spellEnd"/>
      <w:r w:rsidR="00773AD1">
        <w:rPr>
          <w:i/>
          <w:iCs/>
        </w:rPr>
        <w:t xml:space="preserve"> </w:t>
      </w:r>
      <w:proofErr w:type="spellStart"/>
      <w:r w:rsidR="00773AD1">
        <w:rPr>
          <w:i/>
          <w:iCs/>
        </w:rPr>
        <w:t>Wild</w:t>
      </w:r>
      <w:proofErr w:type="spellEnd"/>
      <w:r w:rsidR="00773AD1">
        <w:rPr>
          <w:i/>
          <w:iCs/>
        </w:rPr>
        <w:t xml:space="preserve"> </w:t>
      </w:r>
      <w:proofErr w:type="spellStart"/>
      <w:r w:rsidR="00773AD1">
        <w:rPr>
          <w:i/>
          <w:iCs/>
        </w:rPr>
        <w:t>Animals</w:t>
      </w:r>
      <w:proofErr w:type="spellEnd"/>
      <w:r w:rsidR="00773AD1">
        <w:t xml:space="preserve"> (1954).</w:t>
      </w:r>
      <w:r w:rsidR="00754B37">
        <w:rPr>
          <w:rStyle w:val="Znakapoznpodarou"/>
        </w:rPr>
        <w:footnoteReference w:id="129"/>
      </w:r>
      <w:r w:rsidR="00773AD1">
        <w:t xml:space="preserve"> Vedení BBC se poté rozhodlo pokračovat ve vytváření pořadů podobného formátu. Ve stejném roce uvedl své první dokumenty také přírodovědec David </w:t>
      </w:r>
      <w:proofErr w:type="spellStart"/>
      <w:r w:rsidR="00773AD1">
        <w:t>Attenborough</w:t>
      </w:r>
      <w:proofErr w:type="spellEnd"/>
      <w:r w:rsidR="00773AD1">
        <w:t xml:space="preserve">, jeden z nejznámějších přírodovědných dokumentaristů na světě. Jeho první série s názvem </w:t>
      </w:r>
      <w:r w:rsidR="00773AD1" w:rsidRPr="002231E6">
        <w:rPr>
          <w:i/>
          <w:iCs/>
        </w:rPr>
        <w:t xml:space="preserve">Zoo </w:t>
      </w:r>
      <w:proofErr w:type="spellStart"/>
      <w:r w:rsidR="00773AD1" w:rsidRPr="002231E6">
        <w:rPr>
          <w:i/>
          <w:iCs/>
        </w:rPr>
        <w:t>Quest</w:t>
      </w:r>
      <w:proofErr w:type="spellEnd"/>
      <w:r w:rsidR="00773AD1">
        <w:t>,</w:t>
      </w:r>
      <w:r w:rsidR="005274DF">
        <w:rPr>
          <w:rStyle w:val="Znakapoznpodarou"/>
        </w:rPr>
        <w:footnoteReference w:id="130"/>
      </w:r>
      <w:r w:rsidR="00773AD1">
        <w:t xml:space="preserve"> ve které jezdil </w:t>
      </w:r>
      <w:r w:rsidR="00773AD1">
        <w:lastRenderedPageBreak/>
        <w:t xml:space="preserve">společně s pracovníky londýnské zoo do tropických krajin odchytávat zvířata, si získala u diváků velkou oblibu a zároveň se díky své technologické pokročilosti a </w:t>
      </w:r>
      <w:proofErr w:type="spellStart"/>
      <w:r w:rsidR="00773AD1">
        <w:t>Attenboroughovým</w:t>
      </w:r>
      <w:proofErr w:type="spellEnd"/>
      <w:r w:rsidR="00773AD1">
        <w:t xml:space="preserve"> narativním technikám stala vzorem pro mnoho </w:t>
      </w:r>
      <w:r w:rsidR="00C54AC6">
        <w:t>dalších</w:t>
      </w:r>
      <w:r w:rsidR="00773AD1">
        <w:t xml:space="preserve"> pořadů.</w:t>
      </w:r>
      <w:r w:rsidR="00C54AC6">
        <w:rPr>
          <w:rStyle w:val="Znakapoznpodarou"/>
        </w:rPr>
        <w:footnoteReference w:id="131"/>
      </w:r>
      <w:r w:rsidR="00C54AC6">
        <w:t xml:space="preserve"> Tvorba Davida </w:t>
      </w:r>
      <w:proofErr w:type="spellStart"/>
      <w:r w:rsidR="00C54AC6">
        <w:t>Attenborougha</w:t>
      </w:r>
      <w:proofErr w:type="spellEnd"/>
      <w:r w:rsidR="00C54AC6">
        <w:t xml:space="preserve"> čítá dokumenty jako </w:t>
      </w:r>
      <w:r w:rsidR="003C2CF1" w:rsidRPr="003C2CF1">
        <w:rPr>
          <w:i/>
          <w:iCs/>
        </w:rPr>
        <w:t>Soukromý život rostlin</w:t>
      </w:r>
      <w:r w:rsidR="00C54AC6">
        <w:t>,</w:t>
      </w:r>
      <w:r w:rsidR="003C2CF1">
        <w:rPr>
          <w:rStyle w:val="Znakapoznpodarou"/>
        </w:rPr>
        <w:footnoteReference w:id="132"/>
      </w:r>
      <w:r w:rsidR="00C54AC6">
        <w:t xml:space="preserve"> </w:t>
      </w:r>
      <w:r w:rsidR="003C2CF1" w:rsidRPr="003C2CF1">
        <w:rPr>
          <w:i/>
          <w:iCs/>
        </w:rPr>
        <w:t>Modrá planeta: Historie oceánů</w:t>
      </w:r>
      <w:r w:rsidR="003C2CF1">
        <w:rPr>
          <w:rStyle w:val="Znakapoznpodarou"/>
        </w:rPr>
        <w:footnoteReference w:id="133"/>
      </w:r>
      <w:r w:rsidR="00C54AC6">
        <w:t xml:space="preserve"> nebo </w:t>
      </w:r>
      <w:r w:rsidR="003C2CF1">
        <w:rPr>
          <w:i/>
          <w:iCs/>
        </w:rPr>
        <w:t>Zázračná planeta</w:t>
      </w:r>
      <w:r w:rsidR="005274DF">
        <w:t>.</w:t>
      </w:r>
      <w:r w:rsidR="00C54AC6">
        <w:rPr>
          <w:rStyle w:val="Znakapoznpodarou"/>
        </w:rPr>
        <w:footnoteReference w:id="134"/>
      </w:r>
    </w:p>
    <w:p w:rsidR="00C54AC6" w:rsidRDefault="00FD2258" w:rsidP="00791D52">
      <w:pPr>
        <w:pStyle w:val="Nadpis3"/>
      </w:pPr>
      <w:bookmarkStart w:id="11" w:name="_Toc39493524"/>
      <w:r>
        <w:t>Severoamerická tradice</w:t>
      </w:r>
      <w:bookmarkEnd w:id="11"/>
    </w:p>
    <w:p w:rsidR="002D2FF2" w:rsidRDefault="00A00EFB" w:rsidP="00C54AC6">
      <w:r>
        <w:t xml:space="preserve">Pro vývoj dokumentu ve Spojených státech amerických je signifikantní navazování na práci fotografa a vynálezce </w:t>
      </w:r>
      <w:proofErr w:type="spellStart"/>
      <w:r>
        <w:t>Eadwearda</w:t>
      </w:r>
      <w:proofErr w:type="spellEnd"/>
      <w:r>
        <w:t xml:space="preserve"> </w:t>
      </w:r>
      <w:proofErr w:type="spellStart"/>
      <w:r>
        <w:t>Muybridge</w:t>
      </w:r>
      <w:proofErr w:type="spellEnd"/>
      <w:r w:rsidR="00CE394B">
        <w:t>.</w:t>
      </w:r>
      <w:r w:rsidR="002231E6">
        <w:rPr>
          <w:rStyle w:val="Znakapoznpodarou"/>
        </w:rPr>
        <w:footnoteReference w:id="135"/>
      </w:r>
      <w:r>
        <w:t xml:space="preserve"> Tvůrci dokumentů </w:t>
      </w:r>
      <w:r w:rsidR="00CE394B">
        <w:t xml:space="preserve">tak </w:t>
      </w:r>
      <w:r>
        <w:t xml:space="preserve">připraví </w:t>
      </w:r>
      <w:r w:rsidR="002D2FF2">
        <w:t>zvířatům</w:t>
      </w:r>
      <w:r>
        <w:t xml:space="preserve"> konkrétní situaci, kterou </w:t>
      </w:r>
      <w:r w:rsidR="00D018C0">
        <w:t xml:space="preserve">následně </w:t>
      </w:r>
      <w:r>
        <w:t xml:space="preserve">sami kontrolují a do které mohou kdykoliv zasáhnout, aby dopadla </w:t>
      </w:r>
      <w:r w:rsidR="00D018C0">
        <w:t xml:space="preserve">přesně </w:t>
      </w:r>
      <w:r>
        <w:t xml:space="preserve">podle předem určeného plánu. Pro americké přírodovědné dokumenty </w:t>
      </w:r>
      <w:r w:rsidR="00796062">
        <w:t xml:space="preserve">(zejména z produkce společnosti Disney) </w:t>
      </w:r>
      <w:r w:rsidR="002D2FF2">
        <w:t>tak</w:t>
      </w:r>
      <w:r>
        <w:t xml:space="preserve"> </w:t>
      </w:r>
      <w:r w:rsidR="002D2FF2">
        <w:t>byly</w:t>
      </w:r>
      <w:r w:rsidR="005274DF">
        <w:t xml:space="preserve"> v průběhu minulého století</w:t>
      </w:r>
      <w:r w:rsidR="002D2FF2">
        <w:t xml:space="preserve"> </w:t>
      </w:r>
      <w:r>
        <w:t>typické</w:t>
      </w:r>
      <w:r w:rsidR="002D2FF2">
        <w:t xml:space="preserve"> dramatické situace a důraz na spektákl</w:t>
      </w:r>
      <w:r w:rsidR="00796062">
        <w:t>.</w:t>
      </w:r>
      <w:r w:rsidR="00D018C0">
        <w:rPr>
          <w:rStyle w:val="Znakapoznpodarou"/>
        </w:rPr>
        <w:footnoteReference w:id="136"/>
      </w:r>
      <w:r w:rsidR="00796062">
        <w:t xml:space="preserve"> </w:t>
      </w:r>
      <w:r w:rsidR="00183EE1">
        <w:t>Mnoho z nich</w:t>
      </w:r>
      <w:r w:rsidR="002D2FF2">
        <w:t xml:space="preserve"> se potýkal</w:t>
      </w:r>
      <w:r w:rsidR="00183EE1">
        <w:t>o</w:t>
      </w:r>
      <w:r w:rsidR="002D2FF2">
        <w:t xml:space="preserve"> i s kritikou </w:t>
      </w:r>
      <w:r w:rsidR="00183EE1">
        <w:t xml:space="preserve">ze strany </w:t>
      </w:r>
      <w:r w:rsidR="002D2FF2">
        <w:t>publika, biologů a přírodovědců</w:t>
      </w:r>
      <w:r w:rsidR="00183EE1">
        <w:t>. Ti říkali,</w:t>
      </w:r>
      <w:r w:rsidR="002D2FF2">
        <w:t xml:space="preserve"> že zvířata jsou používána jako herci nebo loutky a dokumenty tak vytváří mylný dojem o světě zvířat.</w:t>
      </w:r>
      <w:r w:rsidR="002D2FF2">
        <w:rPr>
          <w:rStyle w:val="Znakapoznpodarou"/>
        </w:rPr>
        <w:footnoteReference w:id="137"/>
      </w:r>
      <w:r w:rsidR="00183EE1">
        <w:t xml:space="preserve"> Autoři těchto dokumentů </w:t>
      </w:r>
      <w:r w:rsidR="002231E6">
        <w:t xml:space="preserve">totiž </w:t>
      </w:r>
      <w:r w:rsidR="00183EE1">
        <w:t>kladli větší důraz na zábavu a obveselení publika</w:t>
      </w:r>
      <w:r w:rsidR="00504D9F">
        <w:t xml:space="preserve"> </w:t>
      </w:r>
      <w:r w:rsidR="00183EE1">
        <w:t xml:space="preserve">než na </w:t>
      </w:r>
      <w:r w:rsidR="00504D9F">
        <w:t>vědeckou přesnost.</w:t>
      </w:r>
    </w:p>
    <w:p w:rsidR="00504D9F" w:rsidRDefault="00504D9F" w:rsidP="00C54AC6">
      <w:r>
        <w:t xml:space="preserve">V roce 1963 uvedla televizní stanice NBC sérii </w:t>
      </w:r>
      <w:proofErr w:type="spellStart"/>
      <w:r w:rsidRPr="00F4424A">
        <w:rPr>
          <w:i/>
          <w:iCs/>
        </w:rPr>
        <w:t>Wild</w:t>
      </w:r>
      <w:proofErr w:type="spellEnd"/>
      <w:r w:rsidRPr="00F4424A">
        <w:rPr>
          <w:i/>
          <w:iCs/>
        </w:rPr>
        <w:t xml:space="preserve"> </w:t>
      </w:r>
      <w:proofErr w:type="spellStart"/>
      <w:r w:rsidRPr="00F4424A">
        <w:rPr>
          <w:i/>
          <w:iCs/>
        </w:rPr>
        <w:t>Kingdom</w:t>
      </w:r>
      <w:proofErr w:type="spellEnd"/>
      <w:r w:rsidR="001570D6">
        <w:rPr>
          <w:rStyle w:val="Znakapoznpodarou"/>
          <w:i/>
          <w:iCs/>
        </w:rPr>
        <w:footnoteReference w:id="138"/>
      </w:r>
      <w:r>
        <w:t xml:space="preserve"> s </w:t>
      </w:r>
      <w:proofErr w:type="spellStart"/>
      <w:r>
        <w:t>Marlinem</w:t>
      </w:r>
      <w:proofErr w:type="spellEnd"/>
      <w:r>
        <w:t xml:space="preserve"> </w:t>
      </w:r>
      <w:proofErr w:type="spellStart"/>
      <w:r>
        <w:t>Perkinsem</w:t>
      </w:r>
      <w:proofErr w:type="spellEnd"/>
      <w:r>
        <w:t xml:space="preserve"> v roli </w:t>
      </w:r>
      <w:proofErr w:type="spellStart"/>
      <w:r>
        <w:t>prezentéra</w:t>
      </w:r>
      <w:proofErr w:type="spellEnd"/>
      <w:r>
        <w:t>.</w:t>
      </w:r>
      <w:r w:rsidR="00D018C0">
        <w:rPr>
          <w:rStyle w:val="Znakapoznpodarou"/>
        </w:rPr>
        <w:footnoteReference w:id="139"/>
      </w:r>
      <w:r>
        <w:t xml:space="preserve"> </w:t>
      </w:r>
      <w:proofErr w:type="spellStart"/>
      <w:r w:rsidRPr="00F4424A">
        <w:rPr>
          <w:i/>
          <w:iCs/>
        </w:rPr>
        <w:t>Wild</w:t>
      </w:r>
      <w:proofErr w:type="spellEnd"/>
      <w:r w:rsidRPr="00F4424A">
        <w:rPr>
          <w:i/>
          <w:iCs/>
        </w:rPr>
        <w:t xml:space="preserve"> </w:t>
      </w:r>
      <w:proofErr w:type="spellStart"/>
      <w:r w:rsidRPr="00F4424A">
        <w:rPr>
          <w:i/>
          <w:iCs/>
        </w:rPr>
        <w:t>Kingdom</w:t>
      </w:r>
      <w:proofErr w:type="spellEnd"/>
      <w:r>
        <w:t xml:space="preserve"> se stalo jednou z nejdéle vysílaných sérií v historii americké televize.</w:t>
      </w:r>
      <w:r w:rsidR="0041081A">
        <w:rPr>
          <w:rStyle w:val="Znakapoznpodarou"/>
        </w:rPr>
        <w:footnoteReference w:id="140"/>
      </w:r>
      <w:r w:rsidR="0041081A">
        <w:t xml:space="preserve"> Pořad obsahoval mimo jiné také vědecké </w:t>
      </w:r>
      <w:r w:rsidR="0041081A">
        <w:lastRenderedPageBreak/>
        <w:t>nahlížení na dané problematiky, což chybělo výše zmíněným dokumentům z produkce Disney.</w:t>
      </w:r>
      <w:r w:rsidR="00E95389">
        <w:rPr>
          <w:rStyle w:val="Znakapoznpodarou"/>
        </w:rPr>
        <w:footnoteReference w:id="141"/>
      </w:r>
    </w:p>
    <w:p w:rsidR="00422A44" w:rsidRDefault="0041081A" w:rsidP="00C54AC6">
      <w:r>
        <w:t xml:space="preserve">Přelom nastal </w:t>
      </w:r>
      <w:r w:rsidR="00EF31AC">
        <w:t xml:space="preserve">podle </w:t>
      </w:r>
      <w:proofErr w:type="spellStart"/>
      <w:r w:rsidR="00EF31AC">
        <w:t>Bienvenida</w:t>
      </w:r>
      <w:proofErr w:type="spellEnd"/>
      <w:r w:rsidR="00EF31AC">
        <w:t xml:space="preserve"> Leóna </w:t>
      </w:r>
      <w:r>
        <w:t>v roce 1975 díky nové legislativě, která podporovala vysílání dokumentů v hlavním vysílacím čase (</w:t>
      </w:r>
      <w:r w:rsidRPr="00891E13">
        <w:rPr>
          <w:i/>
          <w:iCs/>
        </w:rPr>
        <w:t xml:space="preserve">prime </w:t>
      </w:r>
      <w:proofErr w:type="spellStart"/>
      <w:r w:rsidRPr="00891E13">
        <w:rPr>
          <w:i/>
          <w:iCs/>
        </w:rPr>
        <w:t>time</w:t>
      </w:r>
      <w:proofErr w:type="spellEnd"/>
      <w:r>
        <w:t>).</w:t>
      </w:r>
      <w:r w:rsidR="00EF31AC">
        <w:rPr>
          <w:rStyle w:val="Znakapoznpodarou"/>
        </w:rPr>
        <w:footnoteReference w:id="142"/>
      </w:r>
      <w:r>
        <w:t xml:space="preserve"> Tato legislativa tak napomohla ustanovit nový trend dokumentů</w:t>
      </w:r>
      <w:r w:rsidR="002F035D">
        <w:t> </w:t>
      </w:r>
      <w:r>
        <w:t>–</w:t>
      </w:r>
      <w:r w:rsidR="002F035D">
        <w:t> </w:t>
      </w:r>
      <w:r>
        <w:t>v hlavní roli se objevovali vědci, kteří pořadům poskytovali teoretické zastřešení a větší punc důvěryhodnosti.</w:t>
      </w:r>
      <w:r w:rsidR="00891E13">
        <w:rPr>
          <w:rStyle w:val="Znakapoznpodarou"/>
        </w:rPr>
        <w:footnoteReference w:id="143"/>
      </w:r>
      <w:r>
        <w:t xml:space="preserve"> Větší zájem o dokumenty také znamenal příliv většího množství financí a dokumentární tvůrci si tak mohli dovolit vytvářet velkolepější projekty.</w:t>
      </w:r>
      <w:r w:rsidR="00F4424A">
        <w:t xml:space="preserve"> To ostatně dokazují i dokumenty z produkce </w:t>
      </w:r>
      <w:r w:rsidR="00F4424A" w:rsidRPr="00F4424A">
        <w:t>dokumentárně vzdělávací</w:t>
      </w:r>
      <w:r w:rsidR="00F4424A">
        <w:t>ho</w:t>
      </w:r>
      <w:r w:rsidR="00F4424A" w:rsidRPr="00F4424A">
        <w:t xml:space="preserve"> televizní</w:t>
      </w:r>
      <w:r w:rsidR="00F4424A">
        <w:t>ho</w:t>
      </w:r>
      <w:r w:rsidR="00F4424A" w:rsidRPr="00F4424A">
        <w:t xml:space="preserve"> kanál</w:t>
      </w:r>
      <w:r w:rsidR="00F4424A">
        <w:t>u</w:t>
      </w:r>
      <w:r w:rsidR="00F4424A" w:rsidRPr="00F4424A">
        <w:t xml:space="preserve"> </w:t>
      </w:r>
      <w:proofErr w:type="spellStart"/>
      <w:r w:rsidR="00F4424A" w:rsidRPr="00F4424A">
        <w:rPr>
          <w:i/>
          <w:iCs/>
        </w:rPr>
        <w:t>National</w:t>
      </w:r>
      <w:proofErr w:type="spellEnd"/>
      <w:r w:rsidR="00F4424A" w:rsidRPr="00F4424A">
        <w:rPr>
          <w:i/>
          <w:iCs/>
        </w:rPr>
        <w:t xml:space="preserve"> </w:t>
      </w:r>
      <w:proofErr w:type="spellStart"/>
      <w:r w:rsidR="00F4424A" w:rsidRPr="00F4424A">
        <w:rPr>
          <w:i/>
          <w:iCs/>
        </w:rPr>
        <w:t>Geographic</w:t>
      </w:r>
      <w:proofErr w:type="spellEnd"/>
      <w:r w:rsidR="00F4424A">
        <w:t xml:space="preserve"> vyznačující se jedinečným vizuálním spektáklem, za kterým ale stojí velké finanční investice.</w:t>
      </w:r>
      <w:r w:rsidR="00F42EF0">
        <w:rPr>
          <w:rStyle w:val="Znakapoznpodarou"/>
        </w:rPr>
        <w:footnoteReference w:id="144"/>
      </w:r>
    </w:p>
    <w:p w:rsidR="00422A44" w:rsidRDefault="00422A44">
      <w:pPr>
        <w:spacing w:after="160" w:line="259" w:lineRule="auto"/>
        <w:jc w:val="left"/>
      </w:pPr>
      <w:r>
        <w:br w:type="page"/>
      </w:r>
    </w:p>
    <w:p w:rsidR="007B3B13" w:rsidRDefault="00216E90" w:rsidP="007B3B13">
      <w:pPr>
        <w:pStyle w:val="Nadpis1"/>
      </w:pPr>
      <w:bookmarkStart w:id="12" w:name="_Toc39493525"/>
      <w:r>
        <w:lastRenderedPageBreak/>
        <w:t>Televizní e</w:t>
      </w:r>
      <w:r w:rsidR="007B3B13">
        <w:t xml:space="preserve">dukace </w:t>
      </w:r>
      <w:r w:rsidR="00E675A7">
        <w:t>v České republice</w:t>
      </w:r>
      <w:bookmarkEnd w:id="12"/>
    </w:p>
    <w:p w:rsidR="008073D5" w:rsidRDefault="008073D5" w:rsidP="007B3B13">
      <w:r>
        <w:t>Televize má velký vzdělávací potenciál už ze své podstaty</w:t>
      </w:r>
      <w:r w:rsidR="002F035D">
        <w:t> </w:t>
      </w:r>
      <w:r>
        <w:t>–</w:t>
      </w:r>
      <w:r w:rsidR="002F035D">
        <w:t> </w:t>
      </w:r>
      <w:r>
        <w:t>je to audiovizuální masové médium, jehož obsah se tak obvykle dostává mezi velké množství potenciálně vzdělatelných konzumentů.</w:t>
      </w:r>
    </w:p>
    <w:p w:rsidR="008073D5" w:rsidRDefault="008073D5" w:rsidP="008073D5">
      <w:pPr>
        <w:pStyle w:val="Nadpis2"/>
      </w:pPr>
      <w:bookmarkStart w:id="13" w:name="_Toc39493526"/>
      <w:r>
        <w:t>Pojem edukace</w:t>
      </w:r>
      <w:bookmarkEnd w:id="13"/>
    </w:p>
    <w:p w:rsidR="007179E3" w:rsidRDefault="00B829C9" w:rsidP="007B3B13">
      <w:r>
        <w:t xml:space="preserve">Vzdělávání (nebo také edukace) tvoří podle </w:t>
      </w:r>
      <w:r w:rsidR="00504315">
        <w:t>J</w:t>
      </w:r>
      <w:r>
        <w:t>any Kantorové část výchovy v širším slova smyslu.</w:t>
      </w:r>
      <w:r w:rsidR="00266717">
        <w:rPr>
          <w:rStyle w:val="Znakapoznpodarou"/>
        </w:rPr>
        <w:footnoteReference w:id="145"/>
      </w:r>
      <w:r>
        <w:t xml:space="preserve"> K pochopení samotného pojmu vzdělávání je tak důležité nejprve porozumět výchově. Tu Kantorová definuje jako „…</w:t>
      </w:r>
      <w:r w:rsidR="007179E3" w:rsidRPr="00C22B9F">
        <w:rPr>
          <w:i/>
          <w:iCs/>
        </w:rPr>
        <w:t>záměrné a cílené působení, které se projevuje všestranným formováním osobnosti. Má adaptační, anticipační a permanentní</w:t>
      </w:r>
      <w:r w:rsidR="007179E3" w:rsidRPr="00C22B9F">
        <w:rPr>
          <w:rStyle w:val="Znakapoznpodarou"/>
          <w:i/>
          <w:iCs/>
        </w:rPr>
        <w:footnoteReference w:id="146"/>
      </w:r>
      <w:r w:rsidR="007179E3" w:rsidRPr="00C22B9F">
        <w:rPr>
          <w:i/>
          <w:iCs/>
        </w:rPr>
        <w:t xml:space="preserve"> charakter</w:t>
      </w:r>
      <w:r w:rsidR="00A65C1A">
        <w:rPr>
          <w:i/>
          <w:iCs/>
        </w:rPr>
        <w:t>.</w:t>
      </w:r>
      <w:r w:rsidR="007179E3">
        <w:t>“</w:t>
      </w:r>
      <w:r>
        <w:rPr>
          <w:rStyle w:val="Znakapoznpodarou"/>
        </w:rPr>
        <w:footnoteReference w:id="147"/>
      </w:r>
      <w:r w:rsidR="007179E3">
        <w:t xml:space="preserve"> </w:t>
      </w:r>
      <w:r>
        <w:t>Dále ji dělí na vnitřní a vnější, přímou a nepřímou nebo pozitivní a negativní.</w:t>
      </w:r>
      <w:r>
        <w:rPr>
          <w:rStyle w:val="Znakapoznpodarou"/>
        </w:rPr>
        <w:footnoteReference w:id="148"/>
      </w:r>
      <w:r>
        <w:t xml:space="preserve"> </w:t>
      </w:r>
      <w:r w:rsidR="00C22B9F">
        <w:t xml:space="preserve">Vzdělávání může být </w:t>
      </w:r>
      <w:r w:rsidR="00A87699">
        <w:t xml:space="preserve">podle ní </w:t>
      </w:r>
      <w:r w:rsidR="00C22B9F">
        <w:t>považováno za</w:t>
      </w:r>
      <w:r w:rsidR="00A87699">
        <w:t xml:space="preserve"> </w:t>
      </w:r>
      <w:r w:rsidR="00A87699" w:rsidRPr="00A87699">
        <w:t>„</w:t>
      </w:r>
      <w:r w:rsidR="00A87699" w:rsidRPr="00A87699">
        <w:rPr>
          <w:i/>
          <w:iCs/>
        </w:rPr>
        <w:t>…</w:t>
      </w:r>
      <w:r w:rsidR="00C22B9F" w:rsidRPr="00A87699">
        <w:rPr>
          <w:i/>
          <w:iCs/>
        </w:rPr>
        <w:t>proces získávání a rozvoje vědomostí, intelektových schopností a praktických dovedností, rozvoje rozumové stránky osobnosti, jejího myšlení a paměti.</w:t>
      </w:r>
      <w:r w:rsidR="00A87699" w:rsidRPr="00A87699">
        <w:t>“</w:t>
      </w:r>
      <w:r w:rsidR="00A87699" w:rsidRPr="00A87699">
        <w:rPr>
          <w:rStyle w:val="Znakapoznpodarou"/>
        </w:rPr>
        <w:footnoteReference w:id="149"/>
      </w:r>
      <w:r w:rsidR="00A87699">
        <w:t xml:space="preserve"> Zároveň ale doplňuje</w:t>
      </w:r>
      <w:r w:rsidR="00A65C1A">
        <w:t xml:space="preserve"> navázáním na Otta Obsta</w:t>
      </w:r>
      <w:r w:rsidR="00DF7EB8">
        <w:t>,</w:t>
      </w:r>
      <w:r w:rsidR="00A65C1A">
        <w:rPr>
          <w:rStyle w:val="Znakapoznpodarou"/>
        </w:rPr>
        <w:footnoteReference w:id="150"/>
      </w:r>
      <w:r w:rsidR="00A87699">
        <w:t xml:space="preserve"> že vzdělávání lze také chápat jako proces všestranné humanizace a kultivace</w:t>
      </w:r>
      <w:r w:rsidR="006813E1">
        <w:t xml:space="preserve"> </w:t>
      </w:r>
      <w:r w:rsidR="00A87699">
        <w:t>člověka.</w:t>
      </w:r>
      <w:r w:rsidR="006813E1">
        <w:rPr>
          <w:rStyle w:val="Znakapoznpodarou"/>
        </w:rPr>
        <w:footnoteReference w:id="151"/>
      </w:r>
      <w:r w:rsidR="00A87699">
        <w:t xml:space="preserve"> V tomto pojetí se vzděláváním rozumí trvalý proces, při kterém je člověk připravován na své specificky lidské úlohy. </w:t>
      </w:r>
      <w:r w:rsidR="009375E1">
        <w:t>Kantorová zdůrazňuje, že ty</w:t>
      </w:r>
      <w:r w:rsidR="00A87699">
        <w:t xml:space="preserve"> spočívají v poznání a tvorbě nových hodnot, v kulturním </w:t>
      </w:r>
      <w:r w:rsidR="00A87699">
        <w:lastRenderedPageBreak/>
        <w:t>a společensky žádoucím užívání těchto hodnot a v uvědomělém, angažovaném občanství v lidské společnosti</w:t>
      </w:r>
      <w:r w:rsidR="00A65C1A">
        <w:t>.</w:t>
      </w:r>
      <w:r w:rsidR="009375E1">
        <w:rPr>
          <w:rStyle w:val="Znakapoznpodarou"/>
        </w:rPr>
        <w:footnoteReference w:id="152"/>
      </w:r>
    </w:p>
    <w:p w:rsidR="008073D5" w:rsidRDefault="008073D5" w:rsidP="008073D5">
      <w:pPr>
        <w:pStyle w:val="Nadpis2"/>
      </w:pPr>
      <w:bookmarkStart w:id="14" w:name="_Toc39493527"/>
      <w:r>
        <w:t>Vzdělávání v televizi</w:t>
      </w:r>
      <w:bookmarkEnd w:id="14"/>
    </w:p>
    <w:p w:rsidR="003F3862" w:rsidRPr="00A87699" w:rsidRDefault="00A90A64" w:rsidP="007B3B13">
      <w:r>
        <w:t>Formy vzdělávání v televizi jsou různé – od zábavních soutěžních pořadů a historických dokumentů až po naučné pořady pro děti. V české televizní krajině jsou vzdělávací pořady podmíněny tím, na jaké televizní stanici jsou vyrobeny a vysílány</w:t>
      </w:r>
      <w:r w:rsidR="00135336">
        <w:t xml:space="preserve"> (konkrétní příklady </w:t>
      </w:r>
      <w:r w:rsidR="00B70228">
        <w:t xml:space="preserve">a rozdíly </w:t>
      </w:r>
      <w:r w:rsidR="00135336">
        <w:t>viz. dále)</w:t>
      </w:r>
      <w:r>
        <w:t xml:space="preserve">. Primárním dělením televizních stanic je </w:t>
      </w:r>
      <w:r w:rsidR="006D2BF1">
        <w:t xml:space="preserve">díky </w:t>
      </w:r>
      <w:r w:rsidR="005326FC">
        <w:t xml:space="preserve">tuzemskému </w:t>
      </w:r>
      <w:r w:rsidR="006D2BF1">
        <w:t xml:space="preserve">duálnímu systému médií </w:t>
      </w:r>
      <w:r>
        <w:t>dělení na veřejnoprávní a komerční.</w:t>
      </w:r>
    </w:p>
    <w:p w:rsidR="00E675A7" w:rsidRDefault="004B7DCB" w:rsidP="008073D5">
      <w:pPr>
        <w:pStyle w:val="Nadpis3"/>
      </w:pPr>
      <w:bookmarkStart w:id="15" w:name="_Toc39493528"/>
      <w:r>
        <w:t>Komerční</w:t>
      </w:r>
      <w:r w:rsidR="00E675A7">
        <w:t xml:space="preserve"> televizní stanice</w:t>
      </w:r>
      <w:bookmarkEnd w:id="15"/>
      <w:r w:rsidR="00E675A7">
        <w:t xml:space="preserve"> </w:t>
      </w:r>
    </w:p>
    <w:p w:rsidR="00E675A7" w:rsidRDefault="004B7DCB" w:rsidP="00255312">
      <w:r>
        <w:t xml:space="preserve">Komerční televizní stanice (nazývány </w:t>
      </w:r>
      <w:r w:rsidR="00DB57EC">
        <w:t xml:space="preserve">také </w:t>
      </w:r>
      <w:r>
        <w:t>jako soukromé)</w:t>
      </w:r>
      <w:r w:rsidR="006813E1">
        <w:rPr>
          <w:rStyle w:val="Znakapoznpodarou"/>
        </w:rPr>
        <w:footnoteReference w:id="153"/>
      </w:r>
      <w:r>
        <w:t xml:space="preserve"> </w:t>
      </w:r>
      <w:r w:rsidR="00E5776F">
        <w:t xml:space="preserve">jsou </w:t>
      </w:r>
      <w:r>
        <w:t xml:space="preserve">v České republice </w:t>
      </w:r>
      <w:r w:rsidR="00242EEB">
        <w:t xml:space="preserve">díky </w:t>
      </w:r>
      <w:r w:rsidR="00D07E33">
        <w:rPr>
          <w:i/>
          <w:iCs/>
        </w:rPr>
        <w:t>z</w:t>
      </w:r>
      <w:r w:rsidR="00E5776F" w:rsidRPr="00FF3504">
        <w:rPr>
          <w:i/>
          <w:iCs/>
        </w:rPr>
        <w:t>ákon</w:t>
      </w:r>
      <w:r w:rsidR="00242EEB">
        <w:rPr>
          <w:i/>
          <w:iCs/>
        </w:rPr>
        <w:t>u</w:t>
      </w:r>
      <w:r w:rsidR="00E5776F" w:rsidRPr="00FF3504">
        <w:rPr>
          <w:i/>
          <w:iCs/>
        </w:rPr>
        <w:t xml:space="preserve"> </w:t>
      </w:r>
      <w:r w:rsidR="00255312" w:rsidRPr="00FF3504">
        <w:rPr>
          <w:i/>
          <w:iCs/>
        </w:rPr>
        <w:t>č. 231/2001 Sb. ze dne 17. května 2001 o provozování rozhlasového a televizního vysílání a o změně dalších zákonů</w:t>
      </w:r>
      <w:r w:rsidR="00FA6E92">
        <w:rPr>
          <w:rStyle w:val="Znakapoznpodarou"/>
        </w:rPr>
        <w:footnoteReference w:id="154"/>
      </w:r>
      <w:r w:rsidR="00E5776F">
        <w:t xml:space="preserve"> omezeny v menší míře než ty veřejnoprávní</w:t>
      </w:r>
      <w:r w:rsidR="00B70228">
        <w:t>.</w:t>
      </w:r>
      <w:r w:rsidR="005326FC">
        <w:rPr>
          <w:rStyle w:val="Znakapoznpodarou"/>
        </w:rPr>
        <w:footnoteReference w:id="155"/>
      </w:r>
      <w:r w:rsidR="00E5776F">
        <w:t xml:space="preserve"> </w:t>
      </w:r>
      <w:r w:rsidR="002E35B1">
        <w:t>Edukativní poř</w:t>
      </w:r>
      <w:r w:rsidR="002316F5">
        <w:t xml:space="preserve">ady </w:t>
      </w:r>
      <w:r w:rsidR="002E35B1">
        <w:t xml:space="preserve">zákon zmiňuje </w:t>
      </w:r>
      <w:r w:rsidR="00E15EEB">
        <w:t xml:space="preserve">při </w:t>
      </w:r>
      <w:r w:rsidR="00CE0846">
        <w:t>popisu</w:t>
      </w:r>
      <w:r w:rsidR="00E15EEB">
        <w:t>, že plnoformátový program je „…</w:t>
      </w:r>
      <w:r w:rsidR="00E5776F" w:rsidRPr="00FA6E92">
        <w:rPr>
          <w:i/>
          <w:iCs/>
        </w:rPr>
        <w:t>televizní program obsahující pořady různého zaměření a témat, zejména pořady zpravodajské, filmové, dokumentární, hudební a vzdělávací, který není zaměřen pouze na určitou skupinu obyvatel se shodnými zájmy</w:t>
      </w:r>
      <w:r w:rsidR="00E5776F">
        <w:t>…“</w:t>
      </w:r>
      <w:r w:rsidR="00E5776F">
        <w:rPr>
          <w:rStyle w:val="Znakapoznpodarou"/>
        </w:rPr>
        <w:footnoteReference w:id="156"/>
      </w:r>
      <w:r w:rsidR="00FA6E92">
        <w:t xml:space="preserve"> </w:t>
      </w:r>
      <w:r w:rsidR="00CE0846">
        <w:t>Komerční stanice tak nemají jasně dané programové normy, které musí naplňovat (např. že třetinu vysílacího času musí tvořit pořady z české produkce apod.). I proto netvoří vzdělávací pořady podstatnou část programové skladby – tyto pořady totiž nemívají v České republice takovou sledovanost jako např. mýdlové opery a pro komerční stanice tak nepředstavují primární předmět zájmu (a tedy i zisku).</w:t>
      </w:r>
      <w:r w:rsidR="006813E1">
        <w:rPr>
          <w:rStyle w:val="Znakapoznpodarou"/>
        </w:rPr>
        <w:footnoteReference w:id="157"/>
      </w:r>
    </w:p>
    <w:p w:rsidR="00FA6E92" w:rsidRPr="00E675A7" w:rsidRDefault="00FA6E92" w:rsidP="00E675A7">
      <w:r>
        <w:lastRenderedPageBreak/>
        <w:t>České komerční stanice</w:t>
      </w:r>
      <w:r w:rsidR="004A6E82">
        <w:t xml:space="preserve"> tak</w:t>
      </w:r>
      <w:r>
        <w:t xml:space="preserve"> do svých programů zařazují vzdělávací pořady, které</w:t>
      </w:r>
      <w:r w:rsidR="004A6E82">
        <w:t xml:space="preserve"> primárně</w:t>
      </w:r>
      <w:r>
        <w:t xml:space="preserve"> plní zábavní funkci. To jsou zejména zábavní soutěžní show (</w:t>
      </w:r>
      <w:r w:rsidRPr="00FA6E92">
        <w:rPr>
          <w:i/>
          <w:iCs/>
        </w:rPr>
        <w:t>Co na to Češi</w:t>
      </w:r>
      <w:r w:rsidR="00F378AC">
        <w:rPr>
          <w:rStyle w:val="Znakapoznpodarou"/>
          <w:i/>
          <w:iCs/>
        </w:rPr>
        <w:footnoteReference w:id="158"/>
      </w:r>
      <w:r>
        <w:t xml:space="preserve"> na stanici Nova</w:t>
      </w:r>
      <w:r w:rsidR="004A6E82">
        <w:t xml:space="preserve"> nebo</w:t>
      </w:r>
      <w:r>
        <w:t xml:space="preserve"> </w:t>
      </w:r>
      <w:r>
        <w:rPr>
          <w:i/>
          <w:iCs/>
        </w:rPr>
        <w:t>1</w:t>
      </w:r>
      <w:r w:rsidRPr="00FA6E92">
        <w:rPr>
          <w:i/>
          <w:iCs/>
        </w:rPr>
        <w:t xml:space="preserve"> proti všem</w:t>
      </w:r>
      <w:r w:rsidR="00F378AC">
        <w:rPr>
          <w:rStyle w:val="Znakapoznpodarou"/>
          <w:i/>
          <w:iCs/>
        </w:rPr>
        <w:footnoteReference w:id="159"/>
      </w:r>
      <w:r>
        <w:t xml:space="preserve"> na stanici Prima)</w:t>
      </w:r>
      <w:r w:rsidR="00D6123D">
        <w:t xml:space="preserve"> popřípadě hobby magazíny (</w:t>
      </w:r>
      <w:r w:rsidR="00D6123D" w:rsidRPr="00D6123D">
        <w:rPr>
          <w:i/>
          <w:iCs/>
        </w:rPr>
        <w:t>Receptář prima nápadů</w:t>
      </w:r>
      <w:r w:rsidR="00D6123D">
        <w:rPr>
          <w:rStyle w:val="Znakapoznpodarou"/>
        </w:rPr>
        <w:footnoteReference w:id="160"/>
      </w:r>
      <w:r w:rsidR="00F378AC">
        <w:t xml:space="preserve"> </w:t>
      </w:r>
      <w:r w:rsidR="00D6123D">
        <w:t xml:space="preserve">na Primě). </w:t>
      </w:r>
      <w:r w:rsidR="00F378AC">
        <w:t>Dále například pořady pro děti (</w:t>
      </w:r>
      <w:proofErr w:type="spellStart"/>
      <w:r w:rsidR="00F378AC" w:rsidRPr="00F378AC">
        <w:rPr>
          <w:i/>
          <w:iCs/>
        </w:rPr>
        <w:t>Hračkování</w:t>
      </w:r>
      <w:proofErr w:type="spellEnd"/>
      <w:r w:rsidR="00A40A39">
        <w:rPr>
          <w:rStyle w:val="Znakapoznpodarou"/>
          <w:i/>
          <w:iCs/>
        </w:rPr>
        <w:footnoteReference w:id="161"/>
      </w:r>
      <w:r w:rsidR="00F378AC">
        <w:t xml:space="preserve"> na Primě) nebo vzdělávací dokumenty (</w:t>
      </w:r>
      <w:r w:rsidR="00F378AC" w:rsidRPr="00F378AC">
        <w:rPr>
          <w:i/>
          <w:iCs/>
        </w:rPr>
        <w:t>Druhá světová válka: Bitvy o Evropu</w:t>
      </w:r>
      <w:r w:rsidR="00D6123D">
        <w:rPr>
          <w:i/>
          <w:iCs/>
        </w:rPr>
        <w:t>,</w:t>
      </w:r>
      <w:r w:rsidR="00A40A39">
        <w:rPr>
          <w:rStyle w:val="Znakapoznpodarou"/>
          <w:i/>
          <w:iCs/>
        </w:rPr>
        <w:footnoteReference w:id="162"/>
      </w:r>
      <w:r w:rsidR="00F378AC" w:rsidRPr="00F378AC">
        <w:rPr>
          <w:i/>
          <w:iCs/>
        </w:rPr>
        <w:t xml:space="preserve"> Neuvěřitelné příběhy aut</w:t>
      </w:r>
      <w:r w:rsidR="009D0763">
        <w:rPr>
          <w:rStyle w:val="Znakapoznpodarou"/>
          <w:i/>
          <w:iCs/>
        </w:rPr>
        <w:footnoteReference w:id="163"/>
      </w:r>
      <w:r w:rsidR="00F378AC">
        <w:t xml:space="preserve"> nebo </w:t>
      </w:r>
      <w:r w:rsidR="00F378AC" w:rsidRPr="00F378AC">
        <w:rPr>
          <w:i/>
          <w:iCs/>
        </w:rPr>
        <w:t>Dějiny letectví</w:t>
      </w:r>
      <w:r w:rsidR="009D0763">
        <w:rPr>
          <w:rStyle w:val="Znakapoznpodarou"/>
          <w:i/>
          <w:iCs/>
        </w:rPr>
        <w:footnoteReference w:id="164"/>
      </w:r>
      <w:r w:rsidR="00F378AC">
        <w:t xml:space="preserve"> na Prim</w:t>
      </w:r>
      <w:r w:rsidR="00A40A39">
        <w:t>a ZOOM</w:t>
      </w:r>
      <w:r w:rsidR="00F378AC">
        <w:t>)</w:t>
      </w:r>
      <w:r w:rsidR="009D0763">
        <w:t xml:space="preserve">. Právě Prima ZOOM se svým zaměřením zejména na dokumentární tvorbu (přírodovědné, historické dokumenty) je jedinou českou komerční dokumentární </w:t>
      </w:r>
      <w:r w:rsidR="00A466E6">
        <w:t xml:space="preserve">televizní </w:t>
      </w:r>
      <w:r w:rsidR="009D0763">
        <w:t>stanicí s edukativními tendencemi.</w:t>
      </w:r>
      <w:r w:rsidR="004803C9">
        <w:rPr>
          <w:rStyle w:val="Znakapoznpodarou"/>
        </w:rPr>
        <w:footnoteReference w:id="165"/>
      </w:r>
    </w:p>
    <w:p w:rsidR="002313B0" w:rsidRDefault="00E675A7" w:rsidP="008073D5">
      <w:pPr>
        <w:pStyle w:val="Nadpis3"/>
      </w:pPr>
      <w:bookmarkStart w:id="16" w:name="_Toc39493529"/>
      <w:r>
        <w:t>Veřejnoprávní televizní stanice</w:t>
      </w:r>
      <w:bookmarkEnd w:id="16"/>
      <w:r>
        <w:t xml:space="preserve"> </w:t>
      </w:r>
    </w:p>
    <w:p w:rsidR="00F143D2" w:rsidRDefault="002313B0" w:rsidP="002313B0">
      <w:r>
        <w:t xml:space="preserve">Veřejnoprávní Česká televize je </w:t>
      </w:r>
      <w:r w:rsidR="006C6249">
        <w:t>na rozdíl od</w:t>
      </w:r>
      <w:r>
        <w:t xml:space="preserve"> komerční</w:t>
      </w:r>
      <w:r w:rsidR="006C6249">
        <w:t>ch</w:t>
      </w:r>
      <w:r>
        <w:t xml:space="preserve"> televizní</w:t>
      </w:r>
      <w:r w:rsidR="006C6249">
        <w:t>ch</w:t>
      </w:r>
      <w:r>
        <w:t xml:space="preserve"> stanic </w:t>
      </w:r>
      <w:r w:rsidR="001608EC">
        <w:t xml:space="preserve">nucena </w:t>
      </w:r>
      <w:r w:rsidR="00DB1E5F">
        <w:t>řídit se</w:t>
      </w:r>
      <w:r w:rsidR="001608EC">
        <w:t xml:space="preserve"> při tvorbě programu </w:t>
      </w:r>
      <w:r w:rsidR="00FF3504">
        <w:t xml:space="preserve">kromě </w:t>
      </w:r>
      <w:r w:rsidR="00F54F25">
        <w:rPr>
          <w:i/>
          <w:iCs/>
        </w:rPr>
        <w:t>z</w:t>
      </w:r>
      <w:r w:rsidR="00FF3504" w:rsidRPr="00FF3504">
        <w:rPr>
          <w:i/>
          <w:iCs/>
        </w:rPr>
        <w:t>ákon</w:t>
      </w:r>
      <w:r w:rsidR="00FF3504">
        <w:rPr>
          <w:i/>
          <w:iCs/>
        </w:rPr>
        <w:t>a</w:t>
      </w:r>
      <w:r w:rsidR="00FF3504" w:rsidRPr="00FF3504">
        <w:rPr>
          <w:i/>
          <w:iCs/>
        </w:rPr>
        <w:t xml:space="preserve"> č. 231/2001 Sb. ze dne 17. května 2001 o provozování rozhlasového a televizního vysílání a o změně dalších zákonů</w:t>
      </w:r>
      <w:r w:rsidR="004803C9">
        <w:rPr>
          <w:rStyle w:val="Znakapoznpodarou"/>
          <w:i/>
          <w:iCs/>
        </w:rPr>
        <w:footnoteReference w:id="166"/>
      </w:r>
      <w:r w:rsidR="00FF3504">
        <w:t xml:space="preserve"> </w:t>
      </w:r>
      <w:r w:rsidR="001608EC">
        <w:t xml:space="preserve">také </w:t>
      </w:r>
      <w:r w:rsidR="00F54F25">
        <w:rPr>
          <w:i/>
          <w:iCs/>
        </w:rPr>
        <w:t>z</w:t>
      </w:r>
      <w:r w:rsidR="00185285" w:rsidRPr="00185285">
        <w:rPr>
          <w:i/>
          <w:iCs/>
        </w:rPr>
        <w:t>ákonem České národní rady č. 483/1991 Sb. o České televizi</w:t>
      </w:r>
      <w:r w:rsidR="00DB1E5F" w:rsidRPr="00185285">
        <w:rPr>
          <w:rStyle w:val="Znakapoznpodarou"/>
        </w:rPr>
        <w:footnoteReference w:id="167"/>
      </w:r>
      <w:r w:rsidR="001608EC" w:rsidRPr="00185285">
        <w:t xml:space="preserve"> </w:t>
      </w:r>
      <w:r w:rsidR="001608EC">
        <w:t xml:space="preserve">a </w:t>
      </w:r>
      <w:r w:rsidR="001608EC" w:rsidRPr="001608EC">
        <w:rPr>
          <w:i/>
          <w:iCs/>
        </w:rPr>
        <w:t>Kodex</w:t>
      </w:r>
      <w:r w:rsidR="00DB1E5F">
        <w:rPr>
          <w:i/>
          <w:iCs/>
        </w:rPr>
        <w:t>em</w:t>
      </w:r>
      <w:r w:rsidR="001608EC" w:rsidRPr="001608EC">
        <w:rPr>
          <w:i/>
          <w:iCs/>
        </w:rPr>
        <w:t xml:space="preserve"> České televize</w:t>
      </w:r>
      <w:r w:rsidR="00185285" w:rsidRPr="00185285">
        <w:t>,</w:t>
      </w:r>
      <w:r w:rsidR="00DB1E5F" w:rsidRPr="00185285">
        <w:rPr>
          <w:rStyle w:val="Znakapoznpodarou"/>
        </w:rPr>
        <w:footnoteReference w:id="168"/>
      </w:r>
      <w:r w:rsidR="00185285" w:rsidRPr="00185285">
        <w:t xml:space="preserve"> který</w:t>
      </w:r>
      <w:r w:rsidR="00185285">
        <w:rPr>
          <w:i/>
          <w:iCs/>
        </w:rPr>
        <w:t xml:space="preserve"> </w:t>
      </w:r>
      <w:r w:rsidR="00185285" w:rsidRPr="00185285">
        <w:t>byl schválen Poslaneckou sněmovnou Parlamentu České republiky dne 2. července 2003</w:t>
      </w:r>
      <w:r w:rsidR="001608EC">
        <w:t xml:space="preserve">. </w:t>
      </w:r>
    </w:p>
    <w:p w:rsidR="00443DAE" w:rsidRDefault="001608EC" w:rsidP="002313B0">
      <w:r>
        <w:lastRenderedPageBreak/>
        <w:t>Oba tyto dokumenty</w:t>
      </w:r>
      <w:r w:rsidR="005F2F4D">
        <w:t xml:space="preserve"> </w:t>
      </w:r>
      <w:r>
        <w:t>konkrétně specifikují</w:t>
      </w:r>
      <w:r w:rsidR="005F2F4D">
        <w:t xml:space="preserve"> také</w:t>
      </w:r>
      <w:r>
        <w:t xml:space="preserve"> požadavky v oblasti vzdělávacích pořadů.</w:t>
      </w:r>
      <w:r w:rsidR="004803C9">
        <w:rPr>
          <w:rStyle w:val="Znakapoznpodarou"/>
        </w:rPr>
        <w:footnoteReference w:id="169"/>
      </w:r>
      <w:r w:rsidR="004803C9">
        <w:t xml:space="preserve"> </w:t>
      </w:r>
      <w:r w:rsidR="00A51CC4" w:rsidRPr="00443DAE">
        <w:rPr>
          <w:i/>
          <w:iCs/>
        </w:rPr>
        <w:t>Kodex České televize</w:t>
      </w:r>
      <w:r w:rsidR="00A51CC4">
        <w:t xml:space="preserve"> ustanovuje, že</w:t>
      </w:r>
      <w:r w:rsidR="00443DAE">
        <w:t xml:space="preserve"> Česká televize</w:t>
      </w:r>
      <w:r w:rsidR="00A51CC4">
        <w:t xml:space="preserve"> „…</w:t>
      </w:r>
      <w:r w:rsidR="00443DAE" w:rsidRPr="00443DAE">
        <w:rPr>
          <w:i/>
          <w:iCs/>
        </w:rPr>
        <w:t>vytváří a v programu vyčleňuje pevné místo pro populárně vzdělávací a osvětové pořady určené různým věkovým i zájmovým skupinám. Využívá výhod a zvláštních forem, jež poskytuje televizní komunikace, a vhodně tak doplňuje zdroj pramenů, z nichž lidé mohou získávat poznání. Tam, kde je to možné a vhodné, doplní uvedení vzdělávacího či osvětového pořadu nabídkou dalších zdrojů informací o tématu včetně publikace vzdělávacích informací na vlastních internetových stránkách (e-learning)</w:t>
      </w:r>
      <w:r w:rsidR="00443DAE" w:rsidRPr="004803C9">
        <w:t>.“</w:t>
      </w:r>
      <w:r w:rsidR="00443DAE" w:rsidRPr="004803C9">
        <w:rPr>
          <w:rStyle w:val="Znakapoznpodarou"/>
        </w:rPr>
        <w:footnoteReference w:id="170"/>
      </w:r>
      <w:r w:rsidR="00443DAE" w:rsidRPr="004803C9">
        <w:t xml:space="preserve"> </w:t>
      </w:r>
    </w:p>
    <w:p w:rsidR="008762BA" w:rsidRPr="00C41BD3" w:rsidRDefault="00443DAE" w:rsidP="002313B0">
      <w:r w:rsidRPr="008C5F80">
        <w:rPr>
          <w:i/>
          <w:iCs/>
        </w:rPr>
        <w:t>Zákon o České televizi</w:t>
      </w:r>
      <w:r>
        <w:t xml:space="preserve"> zase v </w:t>
      </w:r>
      <w:r w:rsidR="00C41BD3" w:rsidRPr="00C41BD3">
        <w:t xml:space="preserve">§ </w:t>
      </w:r>
      <w:r w:rsidR="00C41BD3">
        <w:t>2</w:t>
      </w:r>
      <w:r w:rsidR="00C41BD3" w:rsidRPr="00C41BD3">
        <w:t xml:space="preserve"> odst. </w:t>
      </w:r>
      <w:r w:rsidR="00C41BD3">
        <w:t>2</w:t>
      </w:r>
      <w:r w:rsidR="00C41BD3" w:rsidRPr="00C41BD3">
        <w:t xml:space="preserve">, </w:t>
      </w:r>
      <w:proofErr w:type="spellStart"/>
      <w:r w:rsidR="00C41BD3" w:rsidRPr="00C41BD3">
        <w:t>písm</w:t>
      </w:r>
      <w:proofErr w:type="spellEnd"/>
      <w:r w:rsidR="00C41BD3" w:rsidRPr="00C41BD3">
        <w:t xml:space="preserve"> </w:t>
      </w:r>
      <w:r w:rsidR="00C41BD3">
        <w:t>e</w:t>
      </w:r>
      <w:r w:rsidR="00C41BD3" w:rsidRPr="00C41BD3">
        <w:t>)</w:t>
      </w:r>
      <w:r w:rsidR="00C41BD3">
        <w:t xml:space="preserve"> </w:t>
      </w:r>
      <w:r>
        <w:t>ustanovuje, že jedním z hlavních úkolů veřejné služby v oblasti televizního vysílání je „</w:t>
      </w:r>
      <w:r w:rsidR="00972447">
        <w:t>…</w:t>
      </w:r>
      <w:r w:rsidRPr="00C43BD9">
        <w:rPr>
          <w:rFonts w:cs="Times New Roman"/>
          <w:i/>
        </w:rPr>
        <w:t>výroba a vysílání zejména zpravodajských, publicistických, dokumentárních, uměleckých, dramatických, sportovních, zábavných a vzdělávacích pořadů a pořadů pro děti a mláde</w:t>
      </w:r>
      <w:r>
        <w:rPr>
          <w:rFonts w:cs="Times New Roman"/>
          <w:i/>
        </w:rPr>
        <w:t>ž…</w:t>
      </w:r>
      <w:r w:rsidRPr="009D232F">
        <w:rPr>
          <w:rFonts w:cs="Times New Roman"/>
          <w:iCs/>
        </w:rPr>
        <w:t>“</w:t>
      </w:r>
      <w:r w:rsidRPr="009D232F">
        <w:rPr>
          <w:rStyle w:val="Znakapoznpodarou"/>
          <w:rFonts w:cs="Times New Roman"/>
          <w:iCs/>
        </w:rPr>
        <w:footnoteReference w:id="171"/>
      </w:r>
      <w:r w:rsidR="005F2F4D" w:rsidRPr="009D232F">
        <w:rPr>
          <w:rFonts w:cs="Times New Roman"/>
          <w:iCs/>
        </w:rPr>
        <w:t xml:space="preserve"> </w:t>
      </w:r>
      <w:r w:rsidR="008C5F80">
        <w:rPr>
          <w:rFonts w:cs="Times New Roman"/>
          <w:iCs/>
        </w:rPr>
        <w:t xml:space="preserve">Vzdělávací pořady tak musí </w:t>
      </w:r>
      <w:r w:rsidR="003400F0">
        <w:rPr>
          <w:rFonts w:cs="Times New Roman"/>
          <w:iCs/>
        </w:rPr>
        <w:t>podle</w:t>
      </w:r>
      <w:r w:rsidR="008C5F80">
        <w:rPr>
          <w:rFonts w:cs="Times New Roman"/>
          <w:iCs/>
        </w:rPr>
        <w:t xml:space="preserve"> zákona tvořit součást programové skladby.</w:t>
      </w:r>
      <w:r w:rsidR="008762BA">
        <w:rPr>
          <w:rFonts w:cs="Times New Roman"/>
          <w:iCs/>
        </w:rPr>
        <w:t xml:space="preserve"> </w:t>
      </w:r>
      <w:r w:rsidR="004F21B9">
        <w:rPr>
          <w:rFonts w:cs="Times New Roman"/>
          <w:iCs/>
          <w:szCs w:val="24"/>
        </w:rPr>
        <w:t>To</w:t>
      </w:r>
      <w:r w:rsidR="008762BA">
        <w:rPr>
          <w:rFonts w:cs="Times New Roman"/>
          <w:iCs/>
          <w:szCs w:val="24"/>
        </w:rPr>
        <w:t>to</w:t>
      </w:r>
      <w:r w:rsidR="004F21B9">
        <w:rPr>
          <w:rFonts w:cs="Times New Roman"/>
          <w:iCs/>
          <w:szCs w:val="24"/>
        </w:rPr>
        <w:t xml:space="preserve"> ustanovení se zároveň shoduje s</w:t>
      </w:r>
      <w:r w:rsidR="006B50CE">
        <w:rPr>
          <w:rFonts w:cs="Times New Roman"/>
          <w:iCs/>
          <w:szCs w:val="24"/>
        </w:rPr>
        <w:t xml:space="preserve"> teoriemi </w:t>
      </w:r>
      <w:r w:rsidR="004F21B9">
        <w:rPr>
          <w:rFonts w:cs="Times New Roman"/>
          <w:iCs/>
          <w:szCs w:val="24"/>
        </w:rPr>
        <w:t>Bill</w:t>
      </w:r>
      <w:r w:rsidR="006B50CE">
        <w:rPr>
          <w:rFonts w:cs="Times New Roman"/>
          <w:iCs/>
          <w:szCs w:val="24"/>
        </w:rPr>
        <w:t>a</w:t>
      </w:r>
      <w:r w:rsidR="004F21B9">
        <w:rPr>
          <w:rFonts w:cs="Times New Roman"/>
          <w:iCs/>
          <w:szCs w:val="24"/>
        </w:rPr>
        <w:t xml:space="preserve"> </w:t>
      </w:r>
      <w:proofErr w:type="spellStart"/>
      <w:r w:rsidR="004F21B9">
        <w:rPr>
          <w:rFonts w:cs="Times New Roman"/>
          <w:iCs/>
          <w:szCs w:val="24"/>
        </w:rPr>
        <w:t>Nicholse</w:t>
      </w:r>
      <w:proofErr w:type="spellEnd"/>
      <w:r w:rsidR="006B50CE">
        <w:rPr>
          <w:rFonts w:cs="Times New Roman"/>
          <w:iCs/>
          <w:szCs w:val="24"/>
        </w:rPr>
        <w:t xml:space="preserve">. Ten </w:t>
      </w:r>
      <w:r w:rsidR="004F21B9">
        <w:rPr>
          <w:rFonts w:cs="Times New Roman"/>
          <w:iCs/>
          <w:szCs w:val="24"/>
        </w:rPr>
        <w:t>tvrdí,</w:t>
      </w:r>
      <w:r w:rsidR="009D232F">
        <w:rPr>
          <w:rFonts w:cs="Times New Roman"/>
          <w:iCs/>
          <w:szCs w:val="24"/>
        </w:rPr>
        <w:t> </w:t>
      </w:r>
      <w:r w:rsidR="004F21B9" w:rsidRPr="004F21B9">
        <w:rPr>
          <w:rFonts w:cs="Times New Roman"/>
          <w:iCs/>
          <w:szCs w:val="24"/>
        </w:rPr>
        <w:t>že</w:t>
      </w:r>
      <w:r w:rsidR="009D232F">
        <w:rPr>
          <w:rFonts w:cs="Times New Roman"/>
          <w:iCs/>
          <w:szCs w:val="24"/>
        </w:rPr>
        <w:t> </w:t>
      </w:r>
      <w:r w:rsidR="004F21B9" w:rsidRPr="004F21B9">
        <w:rPr>
          <w:rFonts w:cs="Times New Roman"/>
          <w:iCs/>
          <w:szCs w:val="24"/>
        </w:rPr>
        <w:t>„</w:t>
      </w:r>
      <w:r w:rsidR="004F21B9" w:rsidRPr="004F21B9">
        <w:rPr>
          <w:rFonts w:cs="Times New Roman"/>
          <w:i/>
          <w:szCs w:val="24"/>
        </w:rPr>
        <w:t>…d</w:t>
      </w:r>
      <w:r w:rsidR="0040531B" w:rsidRPr="004F21B9">
        <w:rPr>
          <w:rFonts w:cs="Times New Roman"/>
          <w:i/>
          <w:szCs w:val="24"/>
        </w:rPr>
        <w:t>okumenty jsou tím, čemu se věnují organizace a instituce, jež je produkují</w:t>
      </w:r>
      <w:r w:rsidR="0040531B" w:rsidRPr="004F21B9">
        <w:rPr>
          <w:rFonts w:cs="Times New Roman"/>
          <w:szCs w:val="24"/>
        </w:rPr>
        <w:t>.“</w:t>
      </w:r>
      <w:r w:rsidR="004F21B9">
        <w:rPr>
          <w:rStyle w:val="Znakapoznpodarou"/>
          <w:rFonts w:cs="Times New Roman"/>
          <w:szCs w:val="24"/>
        </w:rPr>
        <w:footnoteReference w:id="172"/>
      </w:r>
      <w:r w:rsidR="0040531B" w:rsidRPr="004F21B9">
        <w:rPr>
          <w:rFonts w:cs="Times New Roman"/>
          <w:szCs w:val="24"/>
        </w:rPr>
        <w:t xml:space="preserve"> </w:t>
      </w:r>
      <w:r w:rsidR="008762BA">
        <w:rPr>
          <w:rFonts w:cs="Times New Roman"/>
          <w:szCs w:val="24"/>
        </w:rPr>
        <w:t>Vzdělávací pořady tak u veřejnoprávních médií představují jeden z pilířů služby veřejnosti.</w:t>
      </w:r>
    </w:p>
    <w:p w:rsidR="00354494" w:rsidRDefault="003400F0" w:rsidP="00D33495">
      <w:r>
        <w:t xml:space="preserve">Česká televize </w:t>
      </w:r>
      <w:r w:rsidR="007C4EE2">
        <w:t>má ve svém aktuálním</w:t>
      </w:r>
      <w:r w:rsidR="007C4EE2">
        <w:rPr>
          <w:rStyle w:val="Znakapoznpodarou"/>
        </w:rPr>
        <w:footnoteReference w:id="173"/>
      </w:r>
      <w:r w:rsidR="007C4EE2">
        <w:t xml:space="preserve"> repertoáru přes 70 vzdělávacích pořadů.</w:t>
      </w:r>
      <w:r w:rsidR="007C4EE2">
        <w:rPr>
          <w:rStyle w:val="Znakapoznpodarou"/>
        </w:rPr>
        <w:footnoteReference w:id="174"/>
      </w:r>
      <w:r w:rsidR="007C4EE2">
        <w:t xml:space="preserve"> Na rozdíl od komerčních stanic je paleta </w:t>
      </w:r>
      <w:r w:rsidR="003D0D2B">
        <w:t xml:space="preserve">témat </w:t>
      </w:r>
      <w:r w:rsidR="007C4EE2">
        <w:t>těchto pořadů široká – od různorodých pořadů pro děti přes l</w:t>
      </w:r>
      <w:r w:rsidR="007C4EE2" w:rsidRPr="007C4EE2">
        <w:t>ifestylov</w:t>
      </w:r>
      <w:r w:rsidR="007C4EE2">
        <w:t>é</w:t>
      </w:r>
      <w:r w:rsidR="007C4EE2" w:rsidRPr="007C4EE2">
        <w:t xml:space="preserve"> hobby magazín</w:t>
      </w:r>
      <w:r w:rsidR="007C4EE2">
        <w:t>y</w:t>
      </w:r>
      <w:r w:rsidR="007C4EE2" w:rsidRPr="007C4EE2">
        <w:t xml:space="preserve"> pro ženy</w:t>
      </w:r>
      <w:r w:rsidR="007C4EE2">
        <w:t xml:space="preserve"> až po studentské dokumenty o významných osobnostech českých dějin. </w:t>
      </w:r>
      <w:r w:rsidR="00992F07">
        <w:t>Televizní dokumenty</w:t>
      </w:r>
      <w:r w:rsidR="008B6106">
        <w:t xml:space="preserve"> tak stále tvoří</w:t>
      </w:r>
      <w:r w:rsidR="00992F07">
        <w:t xml:space="preserve"> podstatnou </w:t>
      </w:r>
      <w:r w:rsidR="00242EEB">
        <w:t>sou</w:t>
      </w:r>
      <w:r w:rsidR="00992F07">
        <w:t xml:space="preserve">část vysílaných vzdělávacích pořadů. </w:t>
      </w:r>
      <w:r w:rsidR="008B6106">
        <w:t>P</w:t>
      </w:r>
      <w:r w:rsidR="00992F07">
        <w:t xml:space="preserve">odle Jakuba Kordy </w:t>
      </w:r>
      <w:r w:rsidR="008B6106">
        <w:t xml:space="preserve">totiž </w:t>
      </w:r>
      <w:r w:rsidR="008B6106">
        <w:lastRenderedPageBreak/>
        <w:t xml:space="preserve">jsou </w:t>
      </w:r>
      <w:r w:rsidR="00992F07">
        <w:t>nástroj</w:t>
      </w:r>
      <w:r w:rsidR="00242EEB">
        <w:t>em</w:t>
      </w:r>
      <w:r w:rsidR="00992F07">
        <w:t xml:space="preserve"> demokratizace, veřejné informovanosti občanů, duchovní obrody a šíření humanity, </w:t>
      </w:r>
      <w:r w:rsidR="00992F07" w:rsidRPr="00992F07">
        <w:t>posilování a reflexe národa a jeho identity</w:t>
      </w:r>
      <w:r w:rsidR="00992F07">
        <w:t xml:space="preserve"> i veřejného vzdělávání.</w:t>
      </w:r>
      <w:r w:rsidR="009D232F">
        <w:rPr>
          <w:rStyle w:val="Znakapoznpodarou"/>
        </w:rPr>
        <w:footnoteReference w:id="175"/>
      </w:r>
    </w:p>
    <w:p w:rsidR="009D232F" w:rsidRDefault="009773B2" w:rsidP="00D33495">
      <w:r>
        <w:t>Mezi vzdělávací pořady České televize</w:t>
      </w:r>
      <w:r>
        <w:rPr>
          <w:rStyle w:val="Znakapoznpodarou"/>
        </w:rPr>
        <w:footnoteReference w:id="176"/>
      </w:r>
      <w:r>
        <w:t xml:space="preserve"> patří například</w:t>
      </w:r>
      <w:r w:rsidR="00190C4A">
        <w:t xml:space="preserve"> </w:t>
      </w:r>
      <w:r w:rsidR="00190C4A" w:rsidRPr="00190C4A">
        <w:rPr>
          <w:i/>
          <w:iCs/>
        </w:rPr>
        <w:t>Sama doma,</w:t>
      </w:r>
      <w:r w:rsidR="00190C4A">
        <w:rPr>
          <w:rStyle w:val="Znakapoznpodarou"/>
          <w:i/>
          <w:iCs/>
        </w:rPr>
        <w:footnoteReference w:id="177"/>
      </w:r>
      <w:r w:rsidR="00190C4A" w:rsidRPr="00190C4A">
        <w:rPr>
          <w:i/>
          <w:iCs/>
        </w:rPr>
        <w:t xml:space="preserve"> Co naše babičky uměly a na co my jsme zapomněli,</w:t>
      </w:r>
      <w:r w:rsidR="00190C4A">
        <w:rPr>
          <w:rStyle w:val="Znakapoznpodarou"/>
          <w:i/>
          <w:iCs/>
        </w:rPr>
        <w:footnoteReference w:id="178"/>
      </w:r>
      <w:r w:rsidR="00190C4A" w:rsidRPr="00190C4A">
        <w:rPr>
          <w:i/>
          <w:iCs/>
        </w:rPr>
        <w:t xml:space="preserve"> Ptáčata</w:t>
      </w:r>
      <w:r w:rsidR="00190C4A">
        <w:rPr>
          <w:rStyle w:val="Znakapoznpodarou"/>
          <w:i/>
          <w:iCs/>
        </w:rPr>
        <w:footnoteReference w:id="179"/>
      </w:r>
      <w:r w:rsidR="00190C4A" w:rsidRPr="00190C4A">
        <w:rPr>
          <w:i/>
          <w:iCs/>
        </w:rPr>
        <w:t xml:space="preserve"> </w:t>
      </w:r>
      <w:r w:rsidR="00190C4A" w:rsidRPr="00190C4A">
        <w:t>nebo</w:t>
      </w:r>
      <w:r w:rsidR="00190C4A" w:rsidRPr="00190C4A">
        <w:rPr>
          <w:i/>
          <w:iCs/>
        </w:rPr>
        <w:t xml:space="preserve"> Krajinou domova</w:t>
      </w:r>
      <w:r w:rsidR="00190C4A">
        <w:t>.</w:t>
      </w:r>
      <w:r w:rsidR="00190C4A">
        <w:rPr>
          <w:rStyle w:val="Znakapoznpodarou"/>
        </w:rPr>
        <w:footnoteReference w:id="180"/>
      </w:r>
      <w:r w:rsidR="003D0D2B">
        <w:t xml:space="preserve"> Většinu vzdělávacích pořadů vysílá na stanici ČT2, která je </w:t>
      </w:r>
      <w:r w:rsidR="003D0D2B" w:rsidRPr="003D0D2B">
        <w:t>orientována na kulturu, vzdělávání, dokumenty a na pořady zaměřené na</w:t>
      </w:r>
      <w:r>
        <w:t xml:space="preserve"> </w:t>
      </w:r>
      <w:r w:rsidR="003D0D2B" w:rsidRPr="003D0D2B">
        <w:t>přírodu, historii a vědu.</w:t>
      </w:r>
      <w:r w:rsidR="003D0D2B">
        <w:rPr>
          <w:rStyle w:val="Znakapoznpodarou"/>
        </w:rPr>
        <w:footnoteReference w:id="181"/>
      </w:r>
    </w:p>
    <w:p w:rsidR="00190C4A" w:rsidRDefault="009D232F" w:rsidP="00D33495">
      <w:r>
        <w:t>V době vzniku této práce</w:t>
      </w:r>
      <w:r w:rsidR="006758C8">
        <w:rPr>
          <w:rStyle w:val="Znakapoznpodarou"/>
        </w:rPr>
        <w:footnoteReference w:id="182"/>
      </w:r>
      <w:r w:rsidR="006758C8">
        <w:t xml:space="preserve"> vytvořila </w:t>
      </w:r>
      <w:r>
        <w:t>Česk</w:t>
      </w:r>
      <w:r w:rsidR="006758C8">
        <w:t>á</w:t>
      </w:r>
      <w:r>
        <w:t xml:space="preserve"> televiz</w:t>
      </w:r>
      <w:r w:rsidR="006758C8">
        <w:t>e</w:t>
      </w:r>
      <w:r>
        <w:t xml:space="preserve"> </w:t>
      </w:r>
      <w:r w:rsidR="006758C8">
        <w:t xml:space="preserve">navíc </w:t>
      </w:r>
      <w:r>
        <w:t xml:space="preserve">edukativní projekt </w:t>
      </w:r>
      <w:proofErr w:type="spellStart"/>
      <w:r w:rsidRPr="006758C8">
        <w:rPr>
          <w:i/>
          <w:iCs/>
        </w:rPr>
        <w:t>UčíTelka</w:t>
      </w:r>
      <w:proofErr w:type="spellEnd"/>
      <w:r>
        <w:t xml:space="preserve">, který je zaměřený na vzdělávání </w:t>
      </w:r>
      <w:r w:rsidR="006758C8">
        <w:t xml:space="preserve">(prostřednictvím televizní obrazovky) </w:t>
      </w:r>
      <w:r>
        <w:t>dětí z</w:t>
      </w:r>
      <w:r w:rsidR="006758C8">
        <w:t> prvního stupně</w:t>
      </w:r>
      <w:r>
        <w:t xml:space="preserve"> základních škol, které kvůli pandemii </w:t>
      </w:r>
      <w:proofErr w:type="spellStart"/>
      <w:r>
        <w:t>koronaviru</w:t>
      </w:r>
      <w:proofErr w:type="spellEnd"/>
      <w:r>
        <w:t xml:space="preserve"> nemohou chodit do školy.</w:t>
      </w:r>
      <w:r>
        <w:rPr>
          <w:rStyle w:val="Znakapoznpodarou"/>
        </w:rPr>
        <w:footnoteReference w:id="183"/>
      </w:r>
      <w:r w:rsidR="006758C8">
        <w:t xml:space="preserve"> V českém kontextu se jedná o ojedinělý pořad, jenž podle ředitele České televize Petra Dvořáka poskytuje dětem </w:t>
      </w:r>
      <w:r w:rsidR="006758C8" w:rsidRPr="006758C8">
        <w:t>alternativu ke klasickému školnímu vzdělávání, které může doplnit jejich samostudium.</w:t>
      </w:r>
      <w:r w:rsidR="006758C8">
        <w:rPr>
          <w:rStyle w:val="Znakapoznpodarou"/>
        </w:rPr>
        <w:footnoteReference w:id="184"/>
      </w:r>
      <w:r w:rsidR="00190C4A">
        <w:br w:type="page"/>
      </w:r>
    </w:p>
    <w:p w:rsidR="00AB47C4" w:rsidRDefault="00AB47C4" w:rsidP="00AB47C4">
      <w:pPr>
        <w:pStyle w:val="Nadpis1"/>
        <w:jc w:val="left"/>
      </w:pPr>
      <w:bookmarkStart w:id="17" w:name="_Toc39493530"/>
      <w:r>
        <w:lastRenderedPageBreak/>
        <w:t>Edukativní postupy a mechanismy pořadu Krajinou domova</w:t>
      </w:r>
      <w:bookmarkEnd w:id="17"/>
    </w:p>
    <w:p w:rsidR="00A941E5" w:rsidRDefault="00BA06AC" w:rsidP="00AB47C4">
      <w:pPr>
        <w:pStyle w:val="Nadpis2"/>
      </w:pPr>
      <w:bookmarkStart w:id="18" w:name="_Toc39493531"/>
      <w:r>
        <w:t>Pořad Krajinou domova</w:t>
      </w:r>
      <w:bookmarkEnd w:id="18"/>
    </w:p>
    <w:p w:rsidR="00B8381A" w:rsidRDefault="000D3EDF" w:rsidP="00A941E5">
      <w:pPr>
        <w:rPr>
          <w:rFonts w:cs="Times New Roman"/>
        </w:rPr>
      </w:pPr>
      <w:r>
        <w:rPr>
          <w:rFonts w:cs="Times New Roman"/>
        </w:rPr>
        <w:t xml:space="preserve">Pořad </w:t>
      </w:r>
      <w:r w:rsidRPr="000D3EDF">
        <w:rPr>
          <w:rFonts w:cs="Times New Roman"/>
          <w:i/>
          <w:iCs/>
        </w:rPr>
        <w:t>Krajinou domova</w:t>
      </w:r>
      <w:r>
        <w:rPr>
          <w:rFonts w:cs="Times New Roman"/>
        </w:rPr>
        <w:t xml:space="preserve"> je přírodovědná </w:t>
      </w:r>
      <w:proofErr w:type="spellStart"/>
      <w:r w:rsidR="00FC5E5A">
        <w:rPr>
          <w:rFonts w:cs="Times New Roman"/>
        </w:rPr>
        <w:t>wildlife</w:t>
      </w:r>
      <w:proofErr w:type="spellEnd"/>
      <w:r w:rsidR="00FC5E5A">
        <w:rPr>
          <w:rFonts w:cs="Times New Roman"/>
        </w:rPr>
        <w:t xml:space="preserve"> </w:t>
      </w:r>
      <w:r>
        <w:rPr>
          <w:rFonts w:cs="Times New Roman"/>
        </w:rPr>
        <w:t xml:space="preserve">dokumentární série o českých přírodních a kulturních bohatstvích. Na </w:t>
      </w:r>
      <w:r w:rsidR="0026421F">
        <w:rPr>
          <w:rFonts w:cs="Times New Roman"/>
        </w:rPr>
        <w:t>divácky velmi dobře hodnocenou</w:t>
      </w:r>
      <w:r w:rsidR="008B6106">
        <w:rPr>
          <w:rStyle w:val="Znakapoznpodarou"/>
          <w:rFonts w:cs="Times New Roman"/>
        </w:rPr>
        <w:footnoteReference w:id="185"/>
      </w:r>
      <w:r w:rsidR="0026421F">
        <w:rPr>
          <w:rFonts w:cs="Times New Roman"/>
        </w:rPr>
        <w:t xml:space="preserve"> první</w:t>
      </w:r>
      <w:r>
        <w:rPr>
          <w:rFonts w:cs="Times New Roman"/>
        </w:rPr>
        <w:t xml:space="preserve"> </w:t>
      </w:r>
      <w:r w:rsidR="00D33495">
        <w:rPr>
          <w:rFonts w:cs="Times New Roman"/>
        </w:rPr>
        <w:t>řadu</w:t>
      </w:r>
      <w:r>
        <w:rPr>
          <w:rFonts w:cs="Times New Roman"/>
        </w:rPr>
        <w:t xml:space="preserve"> z roku 2016 navázala o rok později také druhá série </w:t>
      </w:r>
      <w:r w:rsidRPr="000D3EDF">
        <w:rPr>
          <w:rFonts w:cs="Times New Roman"/>
          <w:i/>
          <w:iCs/>
        </w:rPr>
        <w:t>Krajinou domova II</w:t>
      </w:r>
      <w:r>
        <w:rPr>
          <w:rFonts w:cs="Times New Roman"/>
        </w:rPr>
        <w:t xml:space="preserve">. Autory pořadu jsou scénárista a režisér Petr Krejčí a dramaturg Milan Vacek. Obě série natočila Česká televize v koprodukci s Ministerstvem životního prostředí a </w:t>
      </w:r>
      <w:r w:rsidR="00B8381A">
        <w:rPr>
          <w:rFonts w:cs="Times New Roman"/>
        </w:rPr>
        <w:t>s</w:t>
      </w:r>
      <w:r>
        <w:rPr>
          <w:rFonts w:cs="Times New Roman"/>
        </w:rPr>
        <w:t xml:space="preserve"> finanční podpor</w:t>
      </w:r>
      <w:r w:rsidR="00B8381A">
        <w:rPr>
          <w:rFonts w:cs="Times New Roman"/>
        </w:rPr>
        <w:t>ou</w:t>
      </w:r>
      <w:r>
        <w:rPr>
          <w:rFonts w:cs="Times New Roman"/>
        </w:rPr>
        <w:t xml:space="preserve"> Lesů České republiky. </w:t>
      </w:r>
    </w:p>
    <w:p w:rsidR="00EE0348" w:rsidRDefault="00EE0348" w:rsidP="00A941E5">
      <w:r>
        <w:t>Projekt je jedinečný svým zpracováním – natáčelo se v desítkách lokací, v každém ročním období, k zachycení krajiny využil štáb nejmodernějších natáčecích technik a technologií (časosběr</w:t>
      </w:r>
      <w:r w:rsidR="00F644E2">
        <w:t>né záběry</w:t>
      </w:r>
      <w:r>
        <w:t xml:space="preserve">, záznam v rozlišení </w:t>
      </w:r>
      <w:proofErr w:type="gramStart"/>
      <w:r>
        <w:t>4K</w:t>
      </w:r>
      <w:proofErr w:type="gramEnd"/>
      <w:r>
        <w:t xml:space="preserve"> a 8K, letecké záběry z dronů, celkem čtyři specializovaní kameramani) a celkovou atmosféru doplňuje původní hudba Jana Maxiána nahraná živě s hudebníky.</w:t>
      </w:r>
      <w:r>
        <w:rPr>
          <w:rStyle w:val="Znakapoznpodarou"/>
        </w:rPr>
        <w:footnoteReference w:id="186"/>
      </w:r>
    </w:p>
    <w:p w:rsidR="00D60875" w:rsidRDefault="00D60875" w:rsidP="00A941E5">
      <w:r>
        <w:t xml:space="preserve">První řada projektu se podle kreativního producenta Petra Kubici </w:t>
      </w:r>
      <w:r w:rsidR="0026421F">
        <w:t xml:space="preserve">v osmi epizodách </w:t>
      </w:r>
      <w:r>
        <w:t xml:space="preserve">věnuje přírodním a kulturním lokalitám a také </w:t>
      </w:r>
      <w:r w:rsidR="008719A7">
        <w:t xml:space="preserve">zajímavým </w:t>
      </w:r>
      <w:r>
        <w:t>fenoménům a jevů</w:t>
      </w:r>
      <w:r w:rsidR="00D52A5D">
        <w:t>m</w:t>
      </w:r>
      <w:r w:rsidR="008719A7">
        <w:t xml:space="preserve"> naší přírody </w:t>
      </w:r>
      <w:r w:rsidR="0026421F">
        <w:t>– například krajině nejzachovalejších sopek v Česku, vzácným druhům rostlin nebo oblastem horského bezlesí.</w:t>
      </w:r>
      <w:r w:rsidR="0026421F">
        <w:rPr>
          <w:rStyle w:val="Znakapoznpodarou"/>
        </w:rPr>
        <w:footnoteReference w:id="187"/>
      </w:r>
      <w:r w:rsidR="0026421F">
        <w:t xml:space="preserve"> První řada je tak zaměřená na představení hlavních typů české krajiny a seznámení s tuzemskou flórou.</w:t>
      </w:r>
    </w:p>
    <w:p w:rsidR="0026421F" w:rsidRDefault="00B9635F" w:rsidP="00A941E5">
      <w:r>
        <w:lastRenderedPageBreak/>
        <w:t>D</w:t>
      </w:r>
      <w:r w:rsidR="0026421F">
        <w:t xml:space="preserve">ruhá série se </w:t>
      </w:r>
      <w:r>
        <w:t xml:space="preserve">poté </w:t>
      </w:r>
      <w:r w:rsidR="0026421F">
        <w:t xml:space="preserve">soustředí nejen na krásu krajiny, ale především na </w:t>
      </w:r>
      <w:r w:rsidR="0026421F" w:rsidRPr="0026421F">
        <w:t>volně žijící živočichy.</w:t>
      </w:r>
      <w:r w:rsidR="0065458A">
        <w:rPr>
          <w:rStyle w:val="Znakapoznpodarou"/>
        </w:rPr>
        <w:footnoteReference w:id="188"/>
      </w:r>
      <w:r w:rsidR="0026421F" w:rsidRPr="0026421F">
        <w:t xml:space="preserve"> </w:t>
      </w:r>
      <w:r w:rsidR="0026421F">
        <w:t>Vypracovává portréty běžných</w:t>
      </w:r>
      <w:r w:rsidR="0097319F">
        <w:t xml:space="preserve"> (např. </w:t>
      </w:r>
      <w:r w:rsidR="0097319F" w:rsidRPr="004F168C">
        <w:rPr>
          <w:i/>
          <w:iCs/>
        </w:rPr>
        <w:t>jelen evropský, ještěrka zelená</w:t>
      </w:r>
      <w:r w:rsidR="0097319F">
        <w:t>)</w:t>
      </w:r>
      <w:r w:rsidR="0026421F">
        <w:t xml:space="preserve"> i těch nejvzácnějších druhů</w:t>
      </w:r>
      <w:r w:rsidR="0097319F">
        <w:t xml:space="preserve"> (např. </w:t>
      </w:r>
      <w:r w:rsidR="008B6106">
        <w:rPr>
          <w:i/>
          <w:iCs/>
        </w:rPr>
        <w:t>tesařík alpský</w:t>
      </w:r>
      <w:r w:rsidR="0097319F">
        <w:t>)</w:t>
      </w:r>
      <w:r w:rsidR="0026421F">
        <w:t xml:space="preserve">. </w:t>
      </w:r>
      <w:r w:rsidR="006E3324">
        <w:t>Zároveň představuje n</w:t>
      </w:r>
      <w:r w:rsidR="006E3324" w:rsidRPr="006E3324">
        <w:t>ejvýznamnější chráněn</w:t>
      </w:r>
      <w:r w:rsidR="006E3324">
        <w:t>á</w:t>
      </w:r>
      <w:r w:rsidR="006E3324" w:rsidRPr="006E3324">
        <w:t xml:space="preserve"> území Č</w:t>
      </w:r>
      <w:r w:rsidR="006E3324">
        <w:t>eské republiky</w:t>
      </w:r>
      <w:r w:rsidR="006E3324" w:rsidRPr="006E3324">
        <w:t xml:space="preserve"> včetně všech národních parků a drtivé většiny </w:t>
      </w:r>
      <w:r w:rsidR="006E3324">
        <w:t xml:space="preserve">chráněných krajinných oblastí. </w:t>
      </w:r>
      <w:r>
        <w:t>Série se s</w:t>
      </w:r>
      <w:r w:rsidR="0026421F">
        <w:t xml:space="preserve">kládá z deseti epizod a </w:t>
      </w:r>
      <w:r w:rsidR="006E3324">
        <w:t>byla natáčena déle než dva roky.</w:t>
      </w:r>
      <w:r w:rsidR="0065458A">
        <w:rPr>
          <w:rStyle w:val="Znakapoznpodarou"/>
        </w:rPr>
        <w:footnoteReference w:id="189"/>
      </w:r>
      <w:r w:rsidR="006E3324">
        <w:t xml:space="preserve"> </w:t>
      </w:r>
    </w:p>
    <w:p w:rsidR="006F037D" w:rsidRDefault="006F037D" w:rsidP="00AB47C4">
      <w:pPr>
        <w:pStyle w:val="Nadpis3"/>
      </w:pPr>
      <w:bookmarkStart w:id="19" w:name="_Toc39493532"/>
      <w:r>
        <w:t>Vzděláv</w:t>
      </w:r>
      <w:r w:rsidR="009B6E94">
        <w:t>ací funkce</w:t>
      </w:r>
      <w:bookmarkEnd w:id="19"/>
    </w:p>
    <w:p w:rsidR="00231182" w:rsidRDefault="000518D4" w:rsidP="00A941E5">
      <w:r w:rsidRPr="00931B51">
        <w:rPr>
          <w:i/>
          <w:iCs/>
        </w:rPr>
        <w:t>Krajinou domova</w:t>
      </w:r>
      <w:r>
        <w:t xml:space="preserve"> jako přírodovědn</w:t>
      </w:r>
      <w:r w:rsidR="00E13BBA">
        <w:t>ý</w:t>
      </w:r>
      <w:r>
        <w:t xml:space="preserve"> </w:t>
      </w:r>
      <w:proofErr w:type="spellStart"/>
      <w:r w:rsidR="00FC5E5A">
        <w:t>wildlife</w:t>
      </w:r>
      <w:proofErr w:type="spellEnd"/>
      <w:r w:rsidR="00FC5E5A">
        <w:t xml:space="preserve"> </w:t>
      </w:r>
      <w:r>
        <w:t>dokument</w:t>
      </w:r>
      <w:r w:rsidR="00E13BBA">
        <w:t xml:space="preserve"> </w:t>
      </w:r>
      <w:r>
        <w:t xml:space="preserve">svým charakterem naplňuje ustanovení </w:t>
      </w:r>
      <w:r w:rsidRPr="000518D4">
        <w:rPr>
          <w:i/>
          <w:iCs/>
        </w:rPr>
        <w:t xml:space="preserve">Kodexu České televize </w:t>
      </w:r>
      <w:r w:rsidRPr="000518D4">
        <w:t>i</w:t>
      </w:r>
      <w:r w:rsidRPr="000518D4">
        <w:rPr>
          <w:i/>
          <w:iCs/>
        </w:rPr>
        <w:t xml:space="preserve"> </w:t>
      </w:r>
      <w:r w:rsidR="00F54F25">
        <w:rPr>
          <w:i/>
          <w:iCs/>
        </w:rPr>
        <w:t>z</w:t>
      </w:r>
      <w:r w:rsidRPr="000518D4">
        <w:rPr>
          <w:i/>
          <w:iCs/>
        </w:rPr>
        <w:t xml:space="preserve">ákona </w:t>
      </w:r>
      <w:r w:rsidR="00F54F25">
        <w:rPr>
          <w:rFonts w:cs="Times New Roman"/>
          <w:i/>
          <w:iCs/>
        </w:rPr>
        <w:t xml:space="preserve">č. </w:t>
      </w:r>
      <w:r w:rsidR="00F54F25" w:rsidRPr="00F54F25">
        <w:rPr>
          <w:rFonts w:cs="Times New Roman"/>
          <w:i/>
          <w:iCs/>
        </w:rPr>
        <w:t>483/1991 Sb.</w:t>
      </w:r>
      <w:r w:rsidR="00F54F25" w:rsidRPr="004838A6">
        <w:rPr>
          <w:rFonts w:cs="Times New Roman"/>
          <w:i/>
          <w:iCs/>
        </w:rPr>
        <w:t xml:space="preserve"> </w:t>
      </w:r>
      <w:r w:rsidRPr="000518D4">
        <w:rPr>
          <w:i/>
          <w:iCs/>
        </w:rPr>
        <w:t>o České televizi</w:t>
      </w:r>
      <w:r>
        <w:t>.</w:t>
      </w:r>
      <w:r>
        <w:rPr>
          <w:rStyle w:val="Znakapoznpodarou"/>
        </w:rPr>
        <w:footnoteReference w:id="190"/>
      </w:r>
      <w:r>
        <w:t xml:space="preserve"> Autoři projektu vytvořili </w:t>
      </w:r>
      <w:r w:rsidR="00896AEB">
        <w:t>vzdělávací dokumentární sérii</w:t>
      </w:r>
      <w:r>
        <w:t xml:space="preserve"> určen</w:t>
      </w:r>
      <w:r w:rsidR="00896AEB">
        <w:t>ou</w:t>
      </w:r>
      <w:r>
        <w:t xml:space="preserve"> různým věkovým i zájmovým skupinám,</w:t>
      </w:r>
      <w:r>
        <w:rPr>
          <w:rStyle w:val="Znakapoznpodarou"/>
        </w:rPr>
        <w:footnoteReference w:id="191"/>
      </w:r>
      <w:r>
        <w:t xml:space="preserve"> </w:t>
      </w:r>
      <w:r w:rsidR="00E25499">
        <w:t xml:space="preserve">kterým chtějí přiblížit </w:t>
      </w:r>
      <w:r w:rsidR="0052035D">
        <w:t>rozmanitá zákoutí české krajiny</w:t>
      </w:r>
      <w:r w:rsidR="00896AEB">
        <w:t>. Prostřednictvím zajímavostí, časosbě</w:t>
      </w:r>
      <w:r w:rsidR="00E13BBA">
        <w:t>rných</w:t>
      </w:r>
      <w:r w:rsidR="00896AEB">
        <w:t xml:space="preserve"> </w:t>
      </w:r>
      <w:r w:rsidR="003C6DB3">
        <w:t xml:space="preserve">nebo netradičních záběrů z dronů </w:t>
      </w:r>
      <w:r w:rsidR="00896AEB">
        <w:t>tak chtějí tvůrci diváky zaujmout a pobavit, ale také hravou formou poučit</w:t>
      </w:r>
      <w:r w:rsidR="00F322EA">
        <w:rPr>
          <w:rStyle w:val="Znakapoznpodarou"/>
        </w:rPr>
        <w:footnoteReference w:id="192"/>
      </w:r>
      <w:r w:rsidR="00896AEB">
        <w:t xml:space="preserve"> a nalákat k navštívení českých přírodních krás.</w:t>
      </w:r>
      <w:r w:rsidR="00896AEB">
        <w:rPr>
          <w:rStyle w:val="Znakapoznpodarou"/>
        </w:rPr>
        <w:footnoteReference w:id="193"/>
      </w:r>
      <w:r w:rsidR="00896AEB">
        <w:t xml:space="preserve"> </w:t>
      </w:r>
      <w:r w:rsidR="003C6DB3">
        <w:t>Volbou nového úhlu pohledu na publiku známé scenerie</w:t>
      </w:r>
      <w:r w:rsidR="00231182">
        <w:t xml:space="preserve"> tak navazují na teorii Billa </w:t>
      </w:r>
      <w:proofErr w:type="spellStart"/>
      <w:r w:rsidR="00231182">
        <w:t>Nicholse</w:t>
      </w:r>
      <w:proofErr w:type="spellEnd"/>
      <w:r w:rsidR="00231182">
        <w:t xml:space="preserve">, že dokument je reprezentací světa, který už obýváme. </w:t>
      </w:r>
      <w:proofErr w:type="spellStart"/>
      <w:r w:rsidR="00231182">
        <w:t>Nichols</w:t>
      </w:r>
      <w:proofErr w:type="spellEnd"/>
      <w:r w:rsidR="00231182">
        <w:t xml:space="preserve"> vysvětluje, že </w:t>
      </w:r>
      <w:r w:rsidR="00231182" w:rsidRPr="002F3840">
        <w:t>„</w:t>
      </w:r>
      <w:r w:rsidR="00231182" w:rsidRPr="00231182">
        <w:rPr>
          <w:i/>
          <w:iCs/>
        </w:rPr>
        <w:t>…dokumenty představují konkrétní pohled na svět takový, se kterým jsme se možná nikdy předtím nesetkali, třebaže jej po faktické stránce známe.“</w:t>
      </w:r>
      <w:r w:rsidR="00231182" w:rsidRPr="00231182">
        <w:rPr>
          <w:rStyle w:val="Znakapoznpodarou"/>
        </w:rPr>
        <w:footnoteReference w:id="194"/>
      </w:r>
      <w:r w:rsidR="00231182">
        <w:t xml:space="preserve"> </w:t>
      </w:r>
    </w:p>
    <w:p w:rsidR="008745D3" w:rsidRDefault="00B474C2" w:rsidP="00A941E5">
      <w:r>
        <w:lastRenderedPageBreak/>
        <w:t xml:space="preserve">Jak jsem zmínila výše, účelem pořadu </w:t>
      </w:r>
      <w:r w:rsidRPr="00931B51">
        <w:rPr>
          <w:i/>
          <w:iCs/>
        </w:rPr>
        <w:t>Krajinou domova</w:t>
      </w:r>
      <w:r>
        <w:t xml:space="preserve"> je mimo jiné poučit (respektive vzdělat) diváky. </w:t>
      </w:r>
      <w:r w:rsidR="008745D3">
        <w:t xml:space="preserve">Navazují tak na </w:t>
      </w:r>
      <w:r w:rsidR="00523C14">
        <w:t>další</w:t>
      </w:r>
      <w:r w:rsidR="00504AA0">
        <w:t xml:space="preserve"> z </w:t>
      </w:r>
      <w:r w:rsidR="008745D3">
        <w:t>tez</w:t>
      </w:r>
      <w:r w:rsidR="00504AA0">
        <w:t>í</w:t>
      </w:r>
      <w:r w:rsidR="008745D3">
        <w:t xml:space="preserve"> Billa </w:t>
      </w:r>
      <w:proofErr w:type="spellStart"/>
      <w:r w:rsidR="008745D3">
        <w:t>Nicholse</w:t>
      </w:r>
      <w:proofErr w:type="spellEnd"/>
      <w:r w:rsidR="008745D3">
        <w:t>, že cílem dokumentárních filmů je podněcovat v divácích touhu po poznání.</w:t>
      </w:r>
      <w:r w:rsidR="008745D3">
        <w:rPr>
          <w:rStyle w:val="Znakapoznpodarou"/>
        </w:rPr>
        <w:footnoteReference w:id="195"/>
      </w:r>
      <w:r w:rsidR="008745D3">
        <w:t xml:space="preserve"> Podle něj toho lze nejlépe dosáhnout prostřednictvím </w:t>
      </w:r>
      <w:r w:rsidR="00504AA0">
        <w:t xml:space="preserve">kombinace </w:t>
      </w:r>
      <w:r w:rsidR="008745D3">
        <w:t xml:space="preserve">informativní logiky, přesvědčovací rétoriky a působivé poetiky, které slibují informaci i poznání, vhled i uvědomění. </w:t>
      </w:r>
      <w:r>
        <w:t xml:space="preserve">Autoři pořadu tak chtějí divákům ukázat krásy české krajiny, rozmanité druhy živočichů i rostlin nebo jevy specifické pro zdejší přírodu. Jejich cílem je </w:t>
      </w:r>
      <w:r w:rsidR="009F7671">
        <w:t xml:space="preserve">publikum nejen </w:t>
      </w:r>
      <w:r>
        <w:t>vzdělat a tím ho nenásilnou formou přimět k zapamatování si informací, ale diváky také pobavit a dopřát jim možnost odreagování se.</w:t>
      </w:r>
      <w:r w:rsidR="009F7671">
        <w:rPr>
          <w:rStyle w:val="Znakapoznpodarou"/>
        </w:rPr>
        <w:footnoteReference w:id="196"/>
      </w:r>
      <w:r>
        <w:t xml:space="preserve"> </w:t>
      </w:r>
    </w:p>
    <w:p w:rsidR="0013331D" w:rsidRDefault="009F7671" w:rsidP="00A941E5">
      <w:r>
        <w:t>Celý p</w:t>
      </w:r>
      <w:r w:rsidR="00896AEB">
        <w:t xml:space="preserve">rojekt </w:t>
      </w:r>
      <w:r>
        <w:t xml:space="preserve">autoři </w:t>
      </w:r>
      <w:r w:rsidR="00896AEB">
        <w:t xml:space="preserve">zároveň </w:t>
      </w:r>
      <w:r w:rsidR="000518D4">
        <w:t>doplnili webovými stránkami pořadu</w:t>
      </w:r>
      <w:r w:rsidR="003C2F44">
        <w:rPr>
          <w:rStyle w:val="Znakapoznpodarou"/>
        </w:rPr>
        <w:footnoteReference w:id="197"/>
      </w:r>
      <w:r w:rsidR="000518D4">
        <w:t xml:space="preserve"> pod hlavičkou České televize</w:t>
      </w:r>
      <w:r w:rsidR="006237DA">
        <w:t xml:space="preserve"> v rámci tzv. e-learningu</w:t>
      </w:r>
      <w:r w:rsidR="000518D4">
        <w:t>.</w:t>
      </w:r>
      <w:r w:rsidR="000518D4">
        <w:rPr>
          <w:rStyle w:val="Znakapoznpodarou"/>
        </w:rPr>
        <w:footnoteReference w:id="198"/>
      </w:r>
      <w:r w:rsidR="006237DA">
        <w:t xml:space="preserve"> </w:t>
      </w:r>
      <w:r w:rsidR="00E230DC">
        <w:t xml:space="preserve">Webové stránky poskytují divákům další platformu pro získání informací – jsou zde dostupné všechny epizody obou sérií ke </w:t>
      </w:r>
      <w:r w:rsidR="00523C14">
        <w:t>z</w:t>
      </w:r>
      <w:r w:rsidR="00E230DC">
        <w:t xml:space="preserve">hlédnutí, zároveň si diváci mohou na interaktivní mapě prohlédnout dané lokace, mohou si přečíst </w:t>
      </w:r>
      <w:r w:rsidR="00D60875">
        <w:t>rozhovory s tvůrci a</w:t>
      </w:r>
      <w:r w:rsidR="00E230DC">
        <w:t xml:space="preserve"> data o natáčení</w:t>
      </w:r>
      <w:r w:rsidR="00E230DC">
        <w:rPr>
          <w:rStyle w:val="Znakapoznpodarou"/>
        </w:rPr>
        <w:footnoteReference w:id="199"/>
      </w:r>
      <w:r w:rsidR="00E230DC">
        <w:t xml:space="preserve"> nebo se podívat na </w:t>
      </w:r>
      <w:proofErr w:type="spellStart"/>
      <w:r w:rsidR="00E230DC">
        <w:t>videobonusy</w:t>
      </w:r>
      <w:proofErr w:type="spellEnd"/>
      <w:r w:rsidR="00E230DC">
        <w:t xml:space="preserve"> a </w:t>
      </w:r>
      <w:r w:rsidR="006F037D">
        <w:t xml:space="preserve">záběry, které se už nedostaly do vysílání. </w:t>
      </w:r>
    </w:p>
    <w:p w:rsidR="006F037D" w:rsidRDefault="006F037D" w:rsidP="00A941E5">
      <w:r>
        <w:t xml:space="preserve">Další interaktivní prvek se zábavní funkcí je </w:t>
      </w:r>
      <w:proofErr w:type="spellStart"/>
      <w:r>
        <w:t>poznávačka</w:t>
      </w:r>
      <w:proofErr w:type="spellEnd"/>
      <w:r>
        <w:t>.</w:t>
      </w:r>
      <w:r>
        <w:rPr>
          <w:rStyle w:val="Znakapoznpodarou"/>
        </w:rPr>
        <w:footnoteReference w:id="200"/>
      </w:r>
      <w:r>
        <w:t xml:space="preserve"> Tu autoři projektu zveřejnili ještě před odvysíláním pořadu, aby nalákali diváky k pozdějšímu sledování. V rámci </w:t>
      </w:r>
      <w:proofErr w:type="spellStart"/>
      <w:r>
        <w:t>poznávačky</w:t>
      </w:r>
      <w:proofErr w:type="spellEnd"/>
      <w:r>
        <w:t xml:space="preserve"> si tak diváci mohli vyzkoušet, jestli podle krátkého videa poznají v</w:t>
      </w:r>
      <w:r w:rsidRPr="006F037D">
        <w:t>ětšinou známá místa – přírodní útvary, hrady</w:t>
      </w:r>
      <w:r>
        <w:t xml:space="preserve"> nebo </w:t>
      </w:r>
      <w:r w:rsidRPr="006F037D">
        <w:t>zámky – vždy ale z</w:t>
      </w:r>
      <w:r>
        <w:t>achycené z</w:t>
      </w:r>
      <w:r w:rsidRPr="006F037D">
        <w:t> neobvyklého úhlu pohledu</w:t>
      </w:r>
      <w:r>
        <w:t xml:space="preserve">. </w:t>
      </w:r>
    </w:p>
    <w:p w:rsidR="00B761F9" w:rsidRDefault="006F037D" w:rsidP="00952794">
      <w:r>
        <w:lastRenderedPageBreak/>
        <w:t xml:space="preserve">Webové stránky také napomáhají televiznímu médiu </w:t>
      </w:r>
      <w:r w:rsidR="0074275B">
        <w:t>vytvářet prostor pro interaktivní komunikaci s publikem.</w:t>
      </w:r>
      <w:r w:rsidR="001A73FB">
        <w:rPr>
          <w:rStyle w:val="Znakapoznpodarou"/>
        </w:rPr>
        <w:footnoteReference w:id="201"/>
      </w:r>
      <w:r w:rsidR="0074275B">
        <w:t xml:space="preserve"> </w:t>
      </w:r>
      <w:r w:rsidR="00D60875">
        <w:t xml:space="preserve">Obsahují totiž diskuzní sekci, ve které mohou diváci probírat jednotlivé aspekty pořadu, ale také prostor pro komunikaci mezi diváky a samotnými tvůrci. </w:t>
      </w:r>
      <w:r w:rsidR="00F82775">
        <w:t xml:space="preserve">Bill </w:t>
      </w:r>
      <w:proofErr w:type="spellStart"/>
      <w:r w:rsidR="00F82775">
        <w:t>Nichols</w:t>
      </w:r>
      <w:proofErr w:type="spellEnd"/>
      <w:r w:rsidR="00F82775">
        <w:t xml:space="preserve"> takovou interaktivitu charakterizuje jako přesažení tradičního rámce, v němž se dokumentární filmy </w:t>
      </w:r>
      <w:r w:rsidR="00002611">
        <w:t>většinově</w:t>
      </w:r>
      <w:r w:rsidR="00F82775">
        <w:t xml:space="preserve"> vytvářejí.</w:t>
      </w:r>
      <w:r w:rsidR="00F82775">
        <w:rPr>
          <w:rStyle w:val="Znakapoznpodarou"/>
        </w:rPr>
        <w:footnoteReference w:id="202"/>
      </w:r>
      <w:r w:rsidR="00002611">
        <w:t xml:space="preserve"> Tradiční rámec představuje institucionální diskurz, ve kterém je podle </w:t>
      </w:r>
      <w:proofErr w:type="spellStart"/>
      <w:r w:rsidR="00002611">
        <w:t>Nicholse</w:t>
      </w:r>
      <w:proofErr w:type="spellEnd"/>
      <w:r w:rsidR="00002611">
        <w:t xml:space="preserve"> velmi důležitá oddělenost publika a tvůrců. Diváci jsou oslovováni zájmenem „</w:t>
      </w:r>
      <w:r w:rsidR="00002611" w:rsidRPr="00DC34C2">
        <w:rPr>
          <w:i/>
          <w:iCs/>
        </w:rPr>
        <w:t>vám</w:t>
      </w:r>
      <w:r w:rsidR="00002611">
        <w:t>“ lidmi s určitou odbornou kvalifikací, čímž dokumentaristé na krátkou chvíli propojují obecenstvo s mluvčími na obrazovce. Ale publikum je v rámci institucionálního diskurzu většinou odděleno od aktu reprezentace</w:t>
      </w:r>
      <w:r w:rsidR="00261C84">
        <w:t xml:space="preserve"> i od předmětu tohoto reprezentačního aktu</w:t>
      </w:r>
      <w:r w:rsidR="00002611">
        <w:t>.</w:t>
      </w:r>
      <w:r w:rsidR="00002611">
        <w:rPr>
          <w:rStyle w:val="Znakapoznpodarou"/>
        </w:rPr>
        <w:footnoteReference w:id="203"/>
      </w:r>
      <w:r w:rsidR="0074275B">
        <w:t xml:space="preserve"> </w:t>
      </w:r>
    </w:p>
    <w:p w:rsidR="009445E3" w:rsidRDefault="009445E3" w:rsidP="00AB47C4">
      <w:pPr>
        <w:pStyle w:val="Nadpis3"/>
      </w:pPr>
      <w:bookmarkStart w:id="20" w:name="_Toc39493533"/>
      <w:r>
        <w:t>Výběr epizody</w:t>
      </w:r>
      <w:bookmarkEnd w:id="20"/>
    </w:p>
    <w:p w:rsidR="00A72AD3" w:rsidRDefault="00A72AD3" w:rsidP="00A72AD3">
      <w:r>
        <w:t xml:space="preserve">Pro účely této práce jsem jako postup </w:t>
      </w:r>
      <w:r w:rsidR="00152C2B">
        <w:t xml:space="preserve">pro </w:t>
      </w:r>
      <w:r>
        <w:t xml:space="preserve">analyzování </w:t>
      </w:r>
      <w:r w:rsidR="00A76EB9">
        <w:t xml:space="preserve">edukativních postupů a mechanismů pořadu </w:t>
      </w:r>
      <w:r w:rsidR="00A76EB9" w:rsidRPr="00931B51">
        <w:rPr>
          <w:i/>
          <w:iCs/>
        </w:rPr>
        <w:t>Krajinou domova</w:t>
      </w:r>
      <w:r w:rsidR="00A76EB9">
        <w:t xml:space="preserve"> </w:t>
      </w:r>
      <w:r>
        <w:t>zvolila metodu případové studie.</w:t>
      </w:r>
      <w:r>
        <w:rPr>
          <w:rStyle w:val="Znakapoznpodarou"/>
        </w:rPr>
        <w:footnoteReference w:id="204"/>
      </w:r>
      <w:r w:rsidR="00152C2B">
        <w:t xml:space="preserve"> Jak jsem zmínila výše, pořad </w:t>
      </w:r>
      <w:r w:rsidR="00152C2B" w:rsidRPr="00931B51">
        <w:rPr>
          <w:i/>
          <w:iCs/>
        </w:rPr>
        <w:t>Krajinou domova</w:t>
      </w:r>
      <w:r w:rsidR="00152C2B">
        <w:t xml:space="preserve"> se skládá ze dvou řad (první řada čítá osm epizod, druhá deset), přičemž každá z nich se zaměřuje na odlišný typ obsahu</w:t>
      </w:r>
      <w:r w:rsidR="00D121B1">
        <w:t xml:space="preserve"> (ovšem velmi podobnou formou)</w:t>
      </w:r>
      <w:r w:rsidR="00152C2B">
        <w:t>. Proto jsem se zaměřila pouze na jednu epizodu</w:t>
      </w:r>
      <w:r w:rsidR="00D121B1">
        <w:t> </w:t>
      </w:r>
      <w:r w:rsidR="00152C2B">
        <w:t>–</w:t>
      </w:r>
      <w:r w:rsidR="00D121B1">
        <w:t> </w:t>
      </w:r>
      <w:r w:rsidR="00152C2B">
        <w:t xml:space="preserve">konkrétně na poslední epizodu druhé série s názvem </w:t>
      </w:r>
      <w:r w:rsidR="00152C2B" w:rsidRPr="00152C2B">
        <w:rPr>
          <w:i/>
          <w:iCs/>
        </w:rPr>
        <w:t>Jezerní hory</w:t>
      </w:r>
      <w:r w:rsidR="00152C2B">
        <w:t xml:space="preserve">. </w:t>
      </w:r>
    </w:p>
    <w:p w:rsidR="00A76EB9" w:rsidRDefault="00A76EB9" w:rsidP="00A72AD3">
      <w:r>
        <w:t>Druhá série se zaměřuje kromě krajiny i na volně žijící živočichy</w:t>
      </w:r>
      <w:r w:rsidR="001A73FB">
        <w:t xml:space="preserve"> (jako </w:t>
      </w:r>
      <w:r w:rsidR="001A73FB" w:rsidRPr="00523C14">
        <w:rPr>
          <w:i/>
          <w:iCs/>
        </w:rPr>
        <w:t>je ještěrka zelená, čáp černý, zmije obecná</w:t>
      </w:r>
      <w:r w:rsidR="001A73FB">
        <w:t xml:space="preserve"> a další)</w:t>
      </w:r>
      <w:r>
        <w:t>.</w:t>
      </w:r>
      <w:r w:rsidR="00A65405">
        <w:t xml:space="preserve"> To znamená, že oproti první řadě zde autoři častěji střídají záběry (detaily, velké celky)</w:t>
      </w:r>
      <w:r w:rsidR="00AF1885">
        <w:t xml:space="preserve"> i</w:t>
      </w:r>
      <w:r w:rsidR="00A65405">
        <w:t xml:space="preserve"> tematické segmenty (představení konkrétního živočicha </w:t>
      </w:r>
      <w:r w:rsidR="00AF1885">
        <w:t xml:space="preserve">a </w:t>
      </w:r>
      <w:r w:rsidR="006B0E1D">
        <w:t xml:space="preserve">aspektů jeho </w:t>
      </w:r>
      <w:r w:rsidR="00AF1885">
        <w:t>život</w:t>
      </w:r>
      <w:r w:rsidR="006B0E1D">
        <w:t>a</w:t>
      </w:r>
      <w:r w:rsidR="00AF1885">
        <w:t xml:space="preserve">, </w:t>
      </w:r>
      <w:r w:rsidR="00A65405">
        <w:t xml:space="preserve">následný záběr na krajinu, ve které se </w:t>
      </w:r>
      <w:r w:rsidR="00AF1885">
        <w:t>vyskytují další druhy živočichů apod.</w:t>
      </w:r>
      <w:r w:rsidR="00A65405">
        <w:t>)</w:t>
      </w:r>
      <w:r w:rsidR="00AF1885">
        <w:t xml:space="preserve">. </w:t>
      </w:r>
      <w:r w:rsidR="004F5405">
        <w:t>Tvůrci také více pracují s grafickými prvky dotvořenými v postprodukční fázi</w:t>
      </w:r>
      <w:r w:rsidR="004020B5">
        <w:t xml:space="preserve"> (</w:t>
      </w:r>
      <w:r w:rsidR="002867BC">
        <w:t xml:space="preserve">např. názvy jednotlivých vrchů, hradů či zámků, </w:t>
      </w:r>
      <w:r w:rsidR="002867BC">
        <w:lastRenderedPageBreak/>
        <w:t>linky obrysu horizontu apod.). Druhá řada tak p</w:t>
      </w:r>
      <w:r w:rsidR="00A65405">
        <w:t xml:space="preserve">ředstavuje vhodnější objekt ke zkoumání </w:t>
      </w:r>
      <w:r w:rsidR="002867BC">
        <w:t>edukativních postupů a mechanismů celého pořadu.</w:t>
      </w:r>
    </w:p>
    <w:p w:rsidR="006B0E1D" w:rsidRPr="00831FF0" w:rsidRDefault="00ED202A" w:rsidP="00A72AD3">
      <w:r>
        <w:t xml:space="preserve">Epizoda s názvem </w:t>
      </w:r>
      <w:r w:rsidRPr="00ED202A">
        <w:rPr>
          <w:i/>
          <w:iCs/>
        </w:rPr>
        <w:t>Jezerní hory</w:t>
      </w:r>
      <w:r>
        <w:t xml:space="preserve"> v sobě kombinuje nejen výše zmíněné mechanismy, ale jelikož se jedná o epizodu poslední (uzavírající celou sérii)</w:t>
      </w:r>
      <w:r w:rsidR="00B42DD7">
        <w:t>,</w:t>
      </w:r>
      <w:r>
        <w:t xml:space="preserve"> je na závěr doplněna </w:t>
      </w:r>
      <w:r w:rsidR="00B42DD7">
        <w:t>i</w:t>
      </w:r>
      <w:r>
        <w:t xml:space="preserve"> kompilac</w:t>
      </w:r>
      <w:r w:rsidR="00B42DD7">
        <w:t>í</w:t>
      </w:r>
      <w:r>
        <w:t xml:space="preserve"> různých záběrů, které diváky provázely napříč celou sérií</w:t>
      </w:r>
      <w:r w:rsidR="00A009DE">
        <w:t> </w:t>
      </w:r>
      <w:r w:rsidR="00967EAD">
        <w:t>–</w:t>
      </w:r>
      <w:r w:rsidR="00A009DE">
        <w:t> </w:t>
      </w:r>
      <w:r w:rsidR="00967EAD">
        <w:t xml:space="preserve">například záběry mandloňového sadu v Hustopečích, </w:t>
      </w:r>
      <w:r w:rsidR="00A009DE">
        <w:t>západu slunce nad Beskydami, zasněžených vrcholků Krkonoš a Jizerských hor nebo výhledu na Novomlýnské nádrže na Pálavě.</w:t>
      </w:r>
      <w:r w:rsidR="00C63E95">
        <w:rPr>
          <w:rStyle w:val="Znakapoznpodarou"/>
        </w:rPr>
        <w:footnoteReference w:id="205"/>
      </w:r>
      <w:r>
        <w:t xml:space="preserve"> </w:t>
      </w:r>
      <w:r w:rsidR="00B42DD7">
        <w:t>Také t</w:t>
      </w:r>
      <w:r w:rsidR="00C63E95">
        <w:t xml:space="preserve">ento prvek má svou edukativní roli </w:t>
      </w:r>
      <w:r w:rsidR="0069641B">
        <w:t>–</w:t>
      </w:r>
      <w:r w:rsidR="00C63E95">
        <w:t xml:space="preserve"> </w:t>
      </w:r>
      <w:r w:rsidR="00B42DD7">
        <w:t>opakováním scén z </w:t>
      </w:r>
      <w:r w:rsidR="00DB1046">
        <w:t xml:space="preserve">jednotlivých </w:t>
      </w:r>
      <w:r w:rsidR="00B42DD7">
        <w:t xml:space="preserve">epizod posiluje u publika znalost daných témat. </w:t>
      </w:r>
      <w:r w:rsidR="00B42DD7" w:rsidRPr="00613C42">
        <w:t xml:space="preserve">Pravidelným divákům, kteří si dané scény vybaví z předchozí divácké zkušenosti, navíc poskytuje </w:t>
      </w:r>
      <w:r w:rsidR="00831FF0" w:rsidRPr="00613C42">
        <w:t xml:space="preserve">možnost pocitu </w:t>
      </w:r>
      <w:r w:rsidR="00613C42">
        <w:t>satisfakce</w:t>
      </w:r>
      <w:r w:rsidR="00831FF0" w:rsidRPr="00613C42">
        <w:t xml:space="preserve"> při uvědomění si své znalosti.</w:t>
      </w:r>
    </w:p>
    <w:p w:rsidR="009445E3" w:rsidRDefault="009445E3" w:rsidP="009445E3">
      <w:pPr>
        <w:pStyle w:val="Nadpis2"/>
      </w:pPr>
      <w:bookmarkStart w:id="21" w:name="_Toc39493534"/>
      <w:r>
        <w:t>Edukativní postupy a mechanismy</w:t>
      </w:r>
      <w:bookmarkEnd w:id="21"/>
    </w:p>
    <w:p w:rsidR="00C4256D" w:rsidRPr="00C4256D" w:rsidRDefault="00C4256D" w:rsidP="00C4256D">
      <w:r>
        <w:t>Jak jsem zmínila již výše,</w:t>
      </w:r>
      <w:r>
        <w:rPr>
          <w:rStyle w:val="Znakapoznpodarou"/>
        </w:rPr>
        <w:footnoteReference w:id="206"/>
      </w:r>
      <w:r>
        <w:t xml:space="preserve"> pořad </w:t>
      </w:r>
      <w:r w:rsidRPr="003A0BDF">
        <w:rPr>
          <w:i/>
          <w:iCs/>
        </w:rPr>
        <w:t>Krajinou domova</w:t>
      </w:r>
      <w:r>
        <w:t xml:space="preserve"> je audiovizuální text </w:t>
      </w:r>
      <w:r w:rsidR="00900454">
        <w:t>přenášený</w:t>
      </w:r>
      <w:r>
        <w:t> televizním médi</w:t>
      </w:r>
      <w:r w:rsidR="00900454">
        <w:t>em</w:t>
      </w:r>
      <w:r>
        <w:t xml:space="preserve">. Jeho intence </w:t>
      </w:r>
      <w:r w:rsidR="003A0BDF">
        <w:t>j</w:t>
      </w:r>
      <w:r w:rsidR="00900454">
        <w:t>sou</w:t>
      </w:r>
      <w:r>
        <w:t xml:space="preserve"> edukativní, </w:t>
      </w:r>
      <w:r w:rsidR="007A2F36">
        <w:t xml:space="preserve">zábavní i </w:t>
      </w:r>
      <w:proofErr w:type="spellStart"/>
      <w:r w:rsidR="007A2F36">
        <w:t>eskapistick</w:t>
      </w:r>
      <w:r w:rsidR="003A0BDF">
        <w:t>á</w:t>
      </w:r>
      <w:proofErr w:type="spellEnd"/>
      <w:r w:rsidR="007A2F36">
        <w:t>.</w:t>
      </w:r>
      <w:r w:rsidR="008F64CC">
        <w:rPr>
          <w:rStyle w:val="Znakapoznpodarou"/>
        </w:rPr>
        <w:footnoteReference w:id="207"/>
      </w:r>
      <w:r w:rsidR="007A2F36">
        <w:t xml:space="preserve"> Aby </w:t>
      </w:r>
      <w:r w:rsidR="003A0BDF">
        <w:t>text</w:t>
      </w:r>
      <w:r w:rsidR="007A2F36">
        <w:t xml:space="preserve"> působil na diváky edukativně, musí </w:t>
      </w:r>
      <w:r w:rsidR="008F64CC">
        <w:t>být</w:t>
      </w:r>
      <w:r w:rsidR="007A2F36">
        <w:t xml:space="preserve"> </w:t>
      </w:r>
      <w:r w:rsidR="00B0619E">
        <w:t xml:space="preserve">podle </w:t>
      </w:r>
      <w:proofErr w:type="spellStart"/>
      <w:r w:rsidR="00B0619E">
        <w:t>Bienvenida</w:t>
      </w:r>
      <w:proofErr w:type="spellEnd"/>
      <w:r w:rsidR="00B0619E">
        <w:t xml:space="preserve"> Leóna </w:t>
      </w:r>
      <w:r w:rsidR="007A2F36">
        <w:t>mimo jiné</w:t>
      </w:r>
      <w:r w:rsidR="00B0619E">
        <w:rPr>
          <w:rStyle w:val="Znakapoznpodarou"/>
        </w:rPr>
        <w:footnoteReference w:id="208"/>
      </w:r>
      <w:r w:rsidR="007A2F36">
        <w:t xml:space="preserve"> také jasn</w:t>
      </w:r>
      <w:r w:rsidR="008F64CC">
        <w:t>ý</w:t>
      </w:r>
      <w:r w:rsidR="007A2F36">
        <w:t xml:space="preserve"> a přehledn</w:t>
      </w:r>
      <w:r w:rsidR="008F64CC">
        <w:t>ý</w:t>
      </w:r>
      <w:r w:rsidR="007A2F36">
        <w:t>.</w:t>
      </w:r>
      <w:r w:rsidR="00B0619E">
        <w:rPr>
          <w:rStyle w:val="Znakapoznpodarou"/>
        </w:rPr>
        <w:footnoteReference w:id="209"/>
      </w:r>
      <w:r w:rsidR="007A2F36">
        <w:t xml:space="preserve"> León </w:t>
      </w:r>
      <w:r w:rsidR="008F64CC">
        <w:t>vysvětluje</w:t>
      </w:r>
      <w:r w:rsidR="007A2F36">
        <w:t xml:space="preserve">, že </w:t>
      </w:r>
      <w:r w:rsidR="008D6009">
        <w:t>parametry</w:t>
      </w:r>
      <w:r w:rsidR="007A2F36">
        <w:t xml:space="preserve"> </w:t>
      </w:r>
      <w:r w:rsidR="003A0BDF">
        <w:t>edukativn</w:t>
      </w:r>
      <w:r w:rsidR="008D6009">
        <w:t>ího</w:t>
      </w:r>
      <w:r w:rsidR="003A0BDF">
        <w:t xml:space="preserve"> pořadu </w:t>
      </w:r>
      <w:r w:rsidR="007A2F36">
        <w:t xml:space="preserve">ovlivňují nejen způsob, jakým jsou prezentovány jednotlivé obrazy a zvuky, ale také </w:t>
      </w:r>
      <w:r w:rsidR="008F64CC">
        <w:t xml:space="preserve">prezentaci </w:t>
      </w:r>
      <w:r w:rsidR="007A2F36">
        <w:t>vešker</w:t>
      </w:r>
      <w:r w:rsidR="008F64CC">
        <w:t>ých</w:t>
      </w:r>
      <w:r w:rsidR="007A2F36">
        <w:t xml:space="preserve"> verbální</w:t>
      </w:r>
      <w:r w:rsidR="008F64CC">
        <w:t>ch</w:t>
      </w:r>
      <w:r w:rsidR="007A2F36">
        <w:t xml:space="preserve"> informac</w:t>
      </w:r>
      <w:r w:rsidR="008F64CC">
        <w:t>í</w:t>
      </w:r>
      <w:r w:rsidR="007A2F36">
        <w:t>, které jsou sděleny v rámci komentáře.</w:t>
      </w:r>
      <w:r w:rsidR="00B0619E">
        <w:rPr>
          <w:rStyle w:val="Znakapoznpodarou"/>
        </w:rPr>
        <w:footnoteReference w:id="210"/>
      </w:r>
      <w:r w:rsidR="003A0BDF">
        <w:t xml:space="preserve"> V následující části práce tak postupně rozebírám jednotlivé postupy a mechanismy, které vedou ke vzdělání diváků poslední epizodou s názvem </w:t>
      </w:r>
      <w:r w:rsidR="003A0BDF" w:rsidRPr="003A0BDF">
        <w:rPr>
          <w:i/>
          <w:iCs/>
        </w:rPr>
        <w:t>Jezerní hory</w:t>
      </w:r>
      <w:r w:rsidR="003A0BDF">
        <w:t xml:space="preserve"> pořadu </w:t>
      </w:r>
      <w:r w:rsidR="003A0BDF" w:rsidRPr="003A0BDF">
        <w:rPr>
          <w:i/>
          <w:iCs/>
        </w:rPr>
        <w:t>Krajinou domova</w:t>
      </w:r>
      <w:r w:rsidR="003A0BDF">
        <w:t xml:space="preserve">. </w:t>
      </w:r>
    </w:p>
    <w:p w:rsidR="00EA672E" w:rsidRDefault="009D0B4D" w:rsidP="00EA672E">
      <w:pPr>
        <w:pStyle w:val="Nadpis3"/>
      </w:pPr>
      <w:bookmarkStart w:id="22" w:name="_Toc39493535"/>
      <w:r>
        <w:lastRenderedPageBreak/>
        <w:t>Vztah tématu k divákovi</w:t>
      </w:r>
      <w:bookmarkEnd w:id="22"/>
    </w:p>
    <w:p w:rsidR="00B8067B" w:rsidRDefault="00CF7E36" w:rsidP="00EA672E">
      <w:r>
        <w:t xml:space="preserve">Aby televizní pořad vůbec mohl být pro diváka zdrojem informací a poučení, musí </w:t>
      </w:r>
      <w:r w:rsidR="00917405">
        <w:t xml:space="preserve">prvně </w:t>
      </w:r>
      <w:r>
        <w:t>upoutat jeho pozornost</w:t>
      </w:r>
      <w:r w:rsidR="001314FA">
        <w:t xml:space="preserve">. </w:t>
      </w:r>
      <w:r w:rsidR="00917405">
        <w:t xml:space="preserve">Podle </w:t>
      </w:r>
      <w:proofErr w:type="spellStart"/>
      <w:r w:rsidR="00917405">
        <w:t>Bienvenida</w:t>
      </w:r>
      <w:proofErr w:type="spellEnd"/>
      <w:r w:rsidR="00917405">
        <w:t xml:space="preserve"> Leóna</w:t>
      </w:r>
      <w:r w:rsidR="004E6FA1">
        <w:t xml:space="preserve"> </w:t>
      </w:r>
      <w:r w:rsidR="00632BC3">
        <w:t xml:space="preserve">platí pravidlo, že se </w:t>
      </w:r>
      <w:r w:rsidR="004E6FA1">
        <w:t>lidé zajímají o taková témata, která mají potenciál přímo ovlivnit jejich životy.</w:t>
      </w:r>
      <w:r w:rsidR="004E6FA1">
        <w:rPr>
          <w:rStyle w:val="Znakapoznpodarou"/>
        </w:rPr>
        <w:footnoteReference w:id="211"/>
      </w:r>
      <w:r w:rsidR="004E6FA1">
        <w:t xml:space="preserve"> León </w:t>
      </w:r>
      <w:r w:rsidR="00632BC3">
        <w:t xml:space="preserve">ve své knize </w:t>
      </w:r>
      <w:r w:rsidR="00632BC3" w:rsidRPr="00632BC3">
        <w:rPr>
          <w:i/>
          <w:iCs/>
        </w:rPr>
        <w:t xml:space="preserve">Science on </w:t>
      </w:r>
      <w:proofErr w:type="spellStart"/>
      <w:r w:rsidR="00632BC3" w:rsidRPr="00632BC3">
        <w:rPr>
          <w:i/>
          <w:iCs/>
        </w:rPr>
        <w:t>Television</w:t>
      </w:r>
      <w:proofErr w:type="spellEnd"/>
      <w:r w:rsidR="00632BC3">
        <w:t xml:space="preserve"> </w:t>
      </w:r>
      <w:r w:rsidR="004E6FA1">
        <w:t xml:space="preserve">rozebírá převážně přítomnost vědeckých témat v televizním médiu, ale zároveň neopomíná ani televizní přírodovědné dokumenty. </w:t>
      </w:r>
      <w:r w:rsidR="00616C1D">
        <w:t xml:space="preserve">U těch se zabývá otázkou sledovanosti – proč se lidé dívají na přírodovědné dokumenty, které se jich přímo nedotýkají a jejichž témata nepatří mezi </w:t>
      </w:r>
      <w:r w:rsidR="00C51894">
        <w:t>nejpalčivější</w:t>
      </w:r>
      <w:r w:rsidR="00616C1D">
        <w:t xml:space="preserve"> problémy lidstva? </w:t>
      </w:r>
    </w:p>
    <w:p w:rsidR="004E6FA1" w:rsidRDefault="004C17A1" w:rsidP="00EA672E">
      <w:r>
        <w:t xml:space="preserve">V rámci odpovědi na tuto otázku </w:t>
      </w:r>
      <w:r w:rsidR="00616C1D">
        <w:t xml:space="preserve">León cituje Davida </w:t>
      </w:r>
      <w:proofErr w:type="spellStart"/>
      <w:r w:rsidR="00616C1D">
        <w:t>Attenborougha</w:t>
      </w:r>
      <w:proofErr w:type="spellEnd"/>
      <w:r w:rsidR="00616C1D">
        <w:t>: „</w:t>
      </w:r>
      <w:r>
        <w:t>…</w:t>
      </w:r>
      <w:r w:rsidRPr="000D2ECE">
        <w:rPr>
          <w:i/>
          <w:iCs/>
        </w:rPr>
        <w:t>prvně, hlavními hrdiny přírodovědných dokumentů jsou živá stvoření, stejně živá jako my</w:t>
      </w:r>
      <w:r w:rsidR="00410E31">
        <w:rPr>
          <w:i/>
          <w:iCs/>
        </w:rPr>
        <w:t xml:space="preserve"> lidé</w:t>
      </w:r>
      <w:r w:rsidRPr="000D2ECE">
        <w:rPr>
          <w:i/>
          <w:iCs/>
        </w:rPr>
        <w:t>. Zadruhé, velkým pozitivem dokumentů</w:t>
      </w:r>
      <w:r w:rsidR="00410E31">
        <w:rPr>
          <w:i/>
          <w:iCs/>
        </w:rPr>
        <w:t xml:space="preserve"> je</w:t>
      </w:r>
      <w:r w:rsidRPr="000D2ECE">
        <w:rPr>
          <w:i/>
          <w:iCs/>
        </w:rPr>
        <w:t>, že se publiku nesnaží nic prodat. Zároveň nám nic nevytýkají, neříkají nám o nás ošklivé věci – ale to, co říkají, je skutečné a pravdivé a publikum se s tím může ztotožnit…</w:t>
      </w:r>
      <w:r>
        <w:t>“</w:t>
      </w:r>
      <w:r>
        <w:rPr>
          <w:rStyle w:val="Znakapoznpodarou"/>
        </w:rPr>
        <w:footnoteReference w:id="212"/>
      </w:r>
      <w:r w:rsidR="00410E31">
        <w:t xml:space="preserve"> Britský přírodovědec také zdůrazňuje, že mezi přednosti přírodovědných dokumentů patří i moment překvapení a aspekt vizuální přitažlivosti přírody, což jsou v rámci televizní krajiny ojedinělé prvky.</w:t>
      </w:r>
      <w:r w:rsidR="00410E31">
        <w:rPr>
          <w:rStyle w:val="Znakapoznpodarou"/>
        </w:rPr>
        <w:footnoteReference w:id="213"/>
      </w:r>
    </w:p>
    <w:p w:rsidR="000A0E37" w:rsidRDefault="006F4D61" w:rsidP="00632BC3">
      <w:proofErr w:type="spellStart"/>
      <w:r>
        <w:t>Bienvenido</w:t>
      </w:r>
      <w:proofErr w:type="spellEnd"/>
      <w:r>
        <w:t xml:space="preserve"> León </w:t>
      </w:r>
      <w:r w:rsidR="0015253F">
        <w:t>vysvětluje</w:t>
      </w:r>
      <w:r>
        <w:t>,</w:t>
      </w:r>
      <w:r w:rsidR="005019EA">
        <w:rPr>
          <w:rStyle w:val="Znakapoznpodarou"/>
        </w:rPr>
        <w:footnoteReference w:id="214"/>
      </w:r>
      <w:r>
        <w:t xml:space="preserve"> že pro diváky jsou </w:t>
      </w:r>
      <w:r w:rsidR="005019EA">
        <w:t>zajímavější</w:t>
      </w:r>
      <w:r>
        <w:t xml:space="preserve"> informace, které jim jsou blízké</w:t>
      </w:r>
      <w:r w:rsidR="005019EA">
        <w:t xml:space="preserve"> než ty, které</w:t>
      </w:r>
      <w:r w:rsidR="00E92618">
        <w:t xml:space="preserve"> na ně</w:t>
      </w:r>
      <w:r w:rsidR="005019EA">
        <w:t xml:space="preserve"> působí vzdáleně</w:t>
      </w:r>
      <w:r>
        <w:t>.</w:t>
      </w:r>
      <w:r w:rsidR="005019EA">
        <w:rPr>
          <w:rStyle w:val="Znakapoznpodarou"/>
        </w:rPr>
        <w:footnoteReference w:id="215"/>
      </w:r>
      <w:r>
        <w:t xml:space="preserve"> </w:t>
      </w:r>
      <w:r w:rsidR="00895487">
        <w:t>Jeho slova potvrzuje také mediální teoretička a novinářka Irena Reifová</w:t>
      </w:r>
      <w:r w:rsidR="008F5CE6">
        <w:t xml:space="preserve">, </w:t>
      </w:r>
      <w:r w:rsidR="000525F6">
        <w:t>která se zabývá</w:t>
      </w:r>
      <w:r w:rsidR="000A3F72">
        <w:t xml:space="preserve"> zejména žurnalistick</w:t>
      </w:r>
      <w:r w:rsidR="000525F6">
        <w:t>ou</w:t>
      </w:r>
      <w:r w:rsidR="000A3F72">
        <w:t xml:space="preserve"> oblast</w:t>
      </w:r>
      <w:r w:rsidR="000525F6">
        <w:t>í</w:t>
      </w:r>
      <w:r w:rsidR="000A3F72">
        <w:t xml:space="preserve">, </w:t>
      </w:r>
      <w:r w:rsidR="00E92618">
        <w:t>ale její teze jsou uplatnitelné i v</w:t>
      </w:r>
      <w:r w:rsidR="00632BC3">
        <w:t xml:space="preserve"> </w:t>
      </w:r>
      <w:r w:rsidR="00C122EC">
        <w:t>rámci</w:t>
      </w:r>
      <w:r w:rsidR="00E92618">
        <w:t xml:space="preserve"> přírodovědných </w:t>
      </w:r>
      <w:r w:rsidR="00632BC3">
        <w:t xml:space="preserve">televizních </w:t>
      </w:r>
      <w:r w:rsidR="00E92618">
        <w:t>dokumentů</w:t>
      </w:r>
      <w:r w:rsidR="00895487">
        <w:t>. Podle ní mají události, které se odehrály v prostředí kulturně a sociálně blízkém médiu a jeho adresátům, větší naději, že se dostanou do zpravodajství.</w:t>
      </w:r>
      <w:r w:rsidR="00E92618">
        <w:rPr>
          <w:rStyle w:val="Znakapoznpodarou"/>
        </w:rPr>
        <w:footnoteReference w:id="216"/>
      </w:r>
      <w:r w:rsidR="00895487">
        <w:t xml:space="preserve"> </w:t>
      </w:r>
      <w:r w:rsidR="00E92618">
        <w:t xml:space="preserve">V případě pořadu </w:t>
      </w:r>
      <w:r w:rsidR="00E92618" w:rsidRPr="00205955">
        <w:rPr>
          <w:i/>
          <w:iCs/>
        </w:rPr>
        <w:t>Krajinou domova</w:t>
      </w:r>
      <w:r w:rsidR="00E92618">
        <w:t xml:space="preserve"> tak tvůrci p</w:t>
      </w:r>
      <w:r>
        <w:t>racují</w:t>
      </w:r>
      <w:r w:rsidR="00E92618">
        <w:t xml:space="preserve"> s</w:t>
      </w:r>
      <w:r w:rsidR="00632BC3">
        <w:t> tématem k</w:t>
      </w:r>
      <w:r w:rsidR="0015253F">
        <w:t>rás české přírody</w:t>
      </w:r>
      <w:r w:rsidR="00B8067B">
        <w:t xml:space="preserve">, u kterého lze podle </w:t>
      </w:r>
      <w:r w:rsidR="00B8067B">
        <w:lastRenderedPageBreak/>
        <w:t>výše zmíněných tezí předpokládat, že</w:t>
      </w:r>
      <w:r w:rsidR="00632BC3">
        <w:t xml:space="preserve"> </w:t>
      </w:r>
      <w:r w:rsidR="00502327">
        <w:t xml:space="preserve">může být </w:t>
      </w:r>
      <w:r w:rsidR="00BD727A">
        <w:t>tuzemskému</w:t>
      </w:r>
      <w:r w:rsidR="00632BC3">
        <w:t xml:space="preserve"> </w:t>
      </w:r>
      <w:r w:rsidR="00502327">
        <w:t xml:space="preserve">publiku </w:t>
      </w:r>
      <w:r w:rsidR="00632BC3">
        <w:t xml:space="preserve">blízké. </w:t>
      </w:r>
      <w:r w:rsidR="00BD727A">
        <w:t xml:space="preserve">Prostřednictvím záběrů unikátních horských bučin Krkonoš a Jizerských hor, </w:t>
      </w:r>
      <w:r w:rsidR="000A0E37">
        <w:t>krasových jeskyní s krápníky v </w:t>
      </w:r>
      <w:proofErr w:type="spellStart"/>
      <w:r w:rsidR="000A0E37">
        <w:t>Mladečském</w:t>
      </w:r>
      <w:proofErr w:type="spellEnd"/>
      <w:r w:rsidR="000A0E37">
        <w:t xml:space="preserve"> i Javoříčském krasu, tundry v Jeseníkách nebo největších pískovcových skalních měst v Evropě nacházejících se na Broumovsku, ale také vzácných i běžných živočišných druhů jako dudka chocholatého, kudlanky nábožné nebo puštíka bělavého, tak divákům představují jedinečné aspekty české přírody</w:t>
      </w:r>
      <w:r w:rsidR="0042289F">
        <w:t>.</w:t>
      </w:r>
    </w:p>
    <w:p w:rsidR="00F82628" w:rsidRDefault="00EF6142" w:rsidP="00632BC3">
      <w:r>
        <w:t xml:space="preserve">Důležitou roli v upoutání pozornosti diváka hraje také vizuální aspekt pořadu. Divák při přepínání televizních kanálů ovladačem hledá pořad, který by ho zaujal. A </w:t>
      </w:r>
      <w:r w:rsidRPr="00931B51">
        <w:rPr>
          <w:i/>
          <w:iCs/>
        </w:rPr>
        <w:t>Krajinou domova</w:t>
      </w:r>
      <w:r>
        <w:t xml:space="preserve"> na první pohled sází na vizuální stránku přírodovědného </w:t>
      </w:r>
      <w:proofErr w:type="spellStart"/>
      <w:r>
        <w:t>wildlife</w:t>
      </w:r>
      <w:proofErr w:type="spellEnd"/>
      <w:r>
        <w:t xml:space="preserve"> dokumentu jako takového – využívá mnoha typů záběrů (detaily, celky, </w:t>
      </w:r>
      <w:proofErr w:type="spellStart"/>
      <w:r>
        <w:t>časosběry</w:t>
      </w:r>
      <w:proofErr w:type="spellEnd"/>
      <w:r>
        <w:t>),</w:t>
      </w:r>
      <w:r w:rsidR="006465D5">
        <w:t xml:space="preserve"> orchestrálního hudebního doprovodu a veškeré dění je natáčeno v exteriérech</w:t>
      </w:r>
      <w:r>
        <w:t>.</w:t>
      </w:r>
    </w:p>
    <w:p w:rsidR="00EF6142" w:rsidRDefault="00EF6142" w:rsidP="00632BC3">
      <w:proofErr w:type="spellStart"/>
      <w:r>
        <w:t>Bienvenido</w:t>
      </w:r>
      <w:proofErr w:type="spellEnd"/>
      <w:r>
        <w:t xml:space="preserve"> León vyzdvihuje</w:t>
      </w:r>
      <w:r w:rsidR="00451D97">
        <w:t xml:space="preserve"> u </w:t>
      </w:r>
      <w:r>
        <w:t>přírodovědných televizních dokumentů, které se primárně soustředí na edukaci diváků</w:t>
      </w:r>
      <w:r w:rsidR="00451D97">
        <w:t>, právě onu estetickou rovinu</w:t>
      </w:r>
      <w:r>
        <w:t>.</w:t>
      </w:r>
      <w:r>
        <w:rPr>
          <w:rStyle w:val="Znakapoznpodarou"/>
        </w:rPr>
        <w:footnoteReference w:id="217"/>
      </w:r>
      <w:r w:rsidR="00451D97">
        <w:t xml:space="preserve"> Ta podle něj představuje kombinaci oku lahodících obrazů</w:t>
      </w:r>
      <w:r w:rsidR="00F82628">
        <w:rPr>
          <w:rStyle w:val="Znakapoznpodarou"/>
        </w:rPr>
        <w:footnoteReference w:id="218"/>
      </w:r>
      <w:r w:rsidR="00451D97">
        <w:t xml:space="preserve"> a vyvážené kompozice</w:t>
      </w:r>
      <w:r w:rsidR="00826452">
        <w:t>.</w:t>
      </w:r>
      <w:r w:rsidR="00451D97">
        <w:t xml:space="preserve"> </w:t>
      </w:r>
      <w:r w:rsidR="00826452">
        <w:t>Zároveň vysvětluje, že v takových dokumentech jsou obvykle co nejvíce zdůrazňovány vizuálně přitažlivé (krásné) a pozoruhodné obrazy, které dokument činí lákavým.</w:t>
      </w:r>
      <w:r w:rsidR="00826452">
        <w:rPr>
          <w:rStyle w:val="Znakapoznpodarou"/>
        </w:rPr>
        <w:footnoteReference w:id="219"/>
      </w:r>
      <w:r w:rsidR="00F82628">
        <w:t xml:space="preserve"> Vizuální atraktivita tak v těchto dokumentech úzce souvisí s edukativní funkcí</w:t>
      </w:r>
      <w:r w:rsidR="00F771B7">
        <w:t> </w:t>
      </w:r>
      <w:r w:rsidR="00DF1366">
        <w:t>–</w:t>
      </w:r>
      <w:r w:rsidR="00F771B7">
        <w:t> </w:t>
      </w:r>
      <w:r w:rsidR="00DF1366">
        <w:t>diváky v první chvíli zaujme vizuální stránka daného pořadu a ten je následně s pomocí edukativních postupů a mechanismů vzdělá.</w:t>
      </w:r>
      <w:r w:rsidR="00DF1366">
        <w:rPr>
          <w:rStyle w:val="Znakapoznpodarou"/>
        </w:rPr>
        <w:footnoteReference w:id="220"/>
      </w:r>
    </w:p>
    <w:p w:rsidR="00B06A19" w:rsidRDefault="00165EE8" w:rsidP="00632BC3">
      <w:r>
        <w:t xml:space="preserve">Epizoda </w:t>
      </w:r>
      <w:r w:rsidRPr="008C76B6">
        <w:rPr>
          <w:i/>
          <w:iCs/>
        </w:rPr>
        <w:t>Jezerní hory</w:t>
      </w:r>
      <w:r>
        <w:t xml:space="preserve"> v sobě snoubí poetický a výkladový m</w:t>
      </w:r>
      <w:r w:rsidR="00F72259">
        <w:t>ód</w:t>
      </w:r>
      <w:r>
        <w:t xml:space="preserve"> dokumentárního filmu.</w:t>
      </w:r>
      <w:r>
        <w:rPr>
          <w:rStyle w:val="Znakapoznpodarou"/>
        </w:rPr>
        <w:footnoteReference w:id="221"/>
      </w:r>
      <w:r>
        <w:t xml:space="preserve"> V rámci poetického m</w:t>
      </w:r>
      <w:r w:rsidR="00F72259">
        <w:t>ó</w:t>
      </w:r>
      <w:r>
        <w:t>du klade důraz na vizuální asociace, hudební aspekty</w:t>
      </w:r>
      <w:r>
        <w:rPr>
          <w:rStyle w:val="Znakapoznpodarou"/>
        </w:rPr>
        <w:footnoteReference w:id="222"/>
      </w:r>
      <w:r>
        <w:t xml:space="preserve"> i popisné pasáže krajiny a zvířat. </w:t>
      </w:r>
      <w:r w:rsidR="00B15416">
        <w:t xml:space="preserve">Obvyklým projevem tohoto módu je </w:t>
      </w:r>
      <w:r w:rsidR="00B15416">
        <w:lastRenderedPageBreak/>
        <w:t xml:space="preserve">důraz na estetickou stránku pořadu </w:t>
      </w:r>
      <w:r w:rsidR="004D1090">
        <w:t xml:space="preserve">(po vizuální i audiální stránce) </w:t>
      </w:r>
      <w:r w:rsidR="00B15416">
        <w:t xml:space="preserve">– zde například ve formě </w:t>
      </w:r>
      <w:r w:rsidR="004D1090">
        <w:t xml:space="preserve">dlouhých </w:t>
      </w:r>
      <w:r w:rsidR="00B15416">
        <w:t xml:space="preserve">panoramatických záběrů </w:t>
      </w:r>
      <w:r w:rsidR="004D1090">
        <w:t>šumavských lesů, luk i kopců,</w:t>
      </w:r>
      <w:r w:rsidR="004D1090">
        <w:rPr>
          <w:rStyle w:val="Znakapoznpodarou"/>
        </w:rPr>
        <w:footnoteReference w:id="223"/>
      </w:r>
      <w:r w:rsidR="004D1090">
        <w:t xml:space="preserve"> tklivého, melancholického i napětí zvyšujícího hudebního doprovodu</w:t>
      </w:r>
      <w:r w:rsidR="004D1090">
        <w:rPr>
          <w:rStyle w:val="Znakapoznpodarou"/>
        </w:rPr>
        <w:footnoteReference w:id="224"/>
      </w:r>
      <w:r w:rsidR="00D9391A">
        <w:t xml:space="preserve"> nebo komentáře, </w:t>
      </w:r>
      <w:r w:rsidR="005A31F0">
        <w:t>který</w:t>
      </w:r>
      <w:r w:rsidR="00701439">
        <w:t xml:space="preserve"> svým </w:t>
      </w:r>
      <w:r w:rsidR="00D9391A">
        <w:t>básnickým jazykem</w:t>
      </w:r>
      <w:r w:rsidR="00B0103D">
        <w:t xml:space="preserve"> zároveň</w:t>
      </w:r>
      <w:r w:rsidR="00D9391A">
        <w:t> pomáhá budovat atmosféru celého pořadu.</w:t>
      </w:r>
      <w:r w:rsidR="00D9391A">
        <w:rPr>
          <w:rStyle w:val="Znakapoznpodarou"/>
        </w:rPr>
        <w:footnoteReference w:id="225"/>
      </w:r>
      <w:r w:rsidR="00D9391A">
        <w:t xml:space="preserve"> </w:t>
      </w:r>
      <w:r>
        <w:t>Výkladový m</w:t>
      </w:r>
      <w:r w:rsidR="00F72259">
        <w:t>ód</w:t>
      </w:r>
      <w:r>
        <w:t xml:space="preserve"> značí důkladnou práci se slovním komentářem a </w:t>
      </w:r>
      <w:proofErr w:type="spellStart"/>
      <w:r>
        <w:t>argumentativní</w:t>
      </w:r>
      <w:proofErr w:type="spellEnd"/>
      <w:r>
        <w:t xml:space="preserve"> logikou.</w:t>
      </w:r>
      <w:r>
        <w:rPr>
          <w:rStyle w:val="Znakapoznpodarou"/>
        </w:rPr>
        <w:footnoteReference w:id="226"/>
      </w:r>
      <w:r w:rsidR="005A31F0">
        <w:t xml:space="preserve"> Komentář se tak nepodílí jen na výsledné atmosféře, ale zároveň plní edukativní roli – například díky popisům jednotlivých zvířat a rostlin (tedy určitým medailonkům),</w:t>
      </w:r>
      <w:r w:rsidR="005A31F0">
        <w:rPr>
          <w:rStyle w:val="Znakapoznpodarou"/>
        </w:rPr>
        <w:footnoteReference w:id="227"/>
      </w:r>
      <w:r w:rsidR="005A31F0">
        <w:t xml:space="preserve"> provázanosti tematických segmentů</w:t>
      </w:r>
      <w:r w:rsidR="005A31F0">
        <w:rPr>
          <w:rStyle w:val="Znakapoznpodarou"/>
        </w:rPr>
        <w:footnoteReference w:id="228"/>
      </w:r>
      <w:r w:rsidR="005A31F0">
        <w:t xml:space="preserve"> i návaznosti argumentů.</w:t>
      </w:r>
      <w:r w:rsidR="00DD1D77">
        <w:rPr>
          <w:rStyle w:val="Znakapoznpodarou"/>
        </w:rPr>
        <w:footnoteReference w:id="229"/>
      </w:r>
    </w:p>
    <w:p w:rsidR="00944CF8" w:rsidRDefault="00944CF8" w:rsidP="00632BC3">
      <w:pPr>
        <w:pStyle w:val="Nadpis3"/>
      </w:pPr>
      <w:bookmarkStart w:id="23" w:name="_Toc39493536"/>
      <w:r>
        <w:t>Členění a struktura epizody</w:t>
      </w:r>
      <w:bookmarkEnd w:id="23"/>
    </w:p>
    <w:p w:rsidR="00220DA1" w:rsidRDefault="004B6181" w:rsidP="00A315D2">
      <w:r>
        <w:t xml:space="preserve">Primárním členěním epizody </w:t>
      </w:r>
      <w:r w:rsidR="00347267" w:rsidRPr="00347267">
        <w:rPr>
          <w:i/>
          <w:iCs/>
        </w:rPr>
        <w:t>Jezerní hory</w:t>
      </w:r>
      <w:r w:rsidR="000F46AB" w:rsidRPr="000F46AB">
        <w:rPr>
          <w:rStyle w:val="Znakapoznpodarou"/>
        </w:rPr>
        <w:footnoteReference w:id="230"/>
      </w:r>
      <w:r w:rsidR="00347267">
        <w:t xml:space="preserve"> </w:t>
      </w:r>
      <w:r>
        <w:t>je členění na úvod, stať a závěr</w:t>
      </w:r>
      <w:r w:rsidR="000C71F9">
        <w:t xml:space="preserve"> (nebo také shrnutí)</w:t>
      </w:r>
      <w:r>
        <w:t>.</w:t>
      </w:r>
      <w:r w:rsidR="00347267">
        <w:rPr>
          <w:rStyle w:val="Znakapoznpodarou"/>
        </w:rPr>
        <w:footnoteReference w:id="231"/>
      </w:r>
      <w:r>
        <w:t xml:space="preserve"> </w:t>
      </w:r>
      <w:proofErr w:type="spellStart"/>
      <w:r w:rsidR="00943D9B">
        <w:t>Bienvenido</w:t>
      </w:r>
      <w:proofErr w:type="spellEnd"/>
      <w:r w:rsidR="00943D9B">
        <w:t xml:space="preserve"> León tuto strukturu považuje za standartní v případě, že </w:t>
      </w:r>
      <w:r w:rsidR="00943D9B">
        <w:lastRenderedPageBreak/>
        <w:t xml:space="preserve">samotný dokument není vystavěn kolem určitého příběhu, ale omezuje se na tematickou organizaci subjektu. </w:t>
      </w:r>
      <w:r w:rsidR="000C71F9">
        <w:t>To znamená, že</w:t>
      </w:r>
      <w:r w:rsidR="00943D9B">
        <w:t xml:space="preserve"> se dokument skládá z</w:t>
      </w:r>
      <w:r w:rsidR="000C71F9">
        <w:t xml:space="preserve"> několika různých menších témat, které </w:t>
      </w:r>
      <w:r w:rsidR="0004125C">
        <w:t xml:space="preserve">jsou </w:t>
      </w:r>
      <w:r w:rsidR="000C71F9">
        <w:t>zastřeš</w:t>
      </w:r>
      <w:r w:rsidR="008C76B6">
        <w:t>e</w:t>
      </w:r>
      <w:r w:rsidR="0004125C">
        <w:t>ny</w:t>
      </w:r>
      <w:r w:rsidR="000C71F9">
        <w:t xml:space="preserve"> jedn</w:t>
      </w:r>
      <w:r w:rsidR="0004125C">
        <w:t>ím</w:t>
      </w:r>
      <w:r w:rsidR="000C71F9">
        <w:t xml:space="preserve"> velk</w:t>
      </w:r>
      <w:r w:rsidR="0004125C">
        <w:t>ým</w:t>
      </w:r>
      <w:r w:rsidR="000C71F9">
        <w:t xml:space="preserve"> téma</w:t>
      </w:r>
      <w:r w:rsidR="0004125C">
        <w:t>tem</w:t>
      </w:r>
      <w:r w:rsidR="000C71F9">
        <w:t>.</w:t>
      </w:r>
      <w:r w:rsidR="000C71F9">
        <w:rPr>
          <w:rStyle w:val="Znakapoznpodarou"/>
        </w:rPr>
        <w:footnoteReference w:id="232"/>
      </w:r>
      <w:r w:rsidR="000C71F9">
        <w:t xml:space="preserve"> V případě epizody </w:t>
      </w:r>
      <w:r w:rsidR="000C71F9" w:rsidRPr="00931B51">
        <w:rPr>
          <w:i/>
          <w:iCs/>
        </w:rPr>
        <w:t>Jezerní hory</w:t>
      </w:r>
      <w:r w:rsidR="000C71F9">
        <w:t xml:space="preserve"> představují menší témata jednotlivá zvířata (např. </w:t>
      </w:r>
      <w:r w:rsidR="000C71F9" w:rsidRPr="00D53289">
        <w:rPr>
          <w:i/>
          <w:iCs/>
        </w:rPr>
        <w:t>rys ostrovid, jelen evropský</w:t>
      </w:r>
      <w:r w:rsidR="000C71F9">
        <w:t>)</w:t>
      </w:r>
      <w:r w:rsidR="008C76B6">
        <w:t xml:space="preserve"> </w:t>
      </w:r>
      <w:r w:rsidR="0004125C">
        <w:t>nebo jevy (</w:t>
      </w:r>
      <w:r w:rsidR="0004125C" w:rsidRPr="00D53289">
        <w:rPr>
          <w:i/>
          <w:iCs/>
        </w:rPr>
        <w:t>přirozený zánik ledovcových jezer, návrat některých druhů zvířat do kůrovcem postižených lesů</w:t>
      </w:r>
      <w:r w:rsidR="0004125C">
        <w:t>)</w:t>
      </w:r>
      <w:r w:rsidR="000C71F9">
        <w:t xml:space="preserve">, zastřešující téma tvoří česká krajina. </w:t>
      </w:r>
      <w:r w:rsidR="00220DA1">
        <w:t xml:space="preserve">Toto logické uspořádání dokumentu zároveň podle Billa </w:t>
      </w:r>
      <w:proofErr w:type="spellStart"/>
      <w:r w:rsidR="00220DA1">
        <w:t>Nicholse</w:t>
      </w:r>
      <w:proofErr w:type="spellEnd"/>
      <w:r w:rsidR="00220DA1">
        <w:t xml:space="preserve"> podporuje výchozí záměr či tvrzení o žitém světě.</w:t>
      </w:r>
      <w:r w:rsidR="00E77FD1">
        <w:rPr>
          <w:rStyle w:val="Znakapoznpodarou"/>
        </w:rPr>
        <w:footnoteReference w:id="233"/>
      </w:r>
    </w:p>
    <w:p w:rsidR="00E57B90" w:rsidRDefault="00CE75E3" w:rsidP="00A315D2">
      <w:r>
        <w:t xml:space="preserve">Tři </w:t>
      </w:r>
      <w:r w:rsidR="004B6181">
        <w:t>části</w:t>
      </w:r>
      <w:r>
        <w:t xml:space="preserve"> epizody</w:t>
      </w:r>
      <w:r w:rsidR="004B6181">
        <w:t xml:space="preserve"> </w:t>
      </w:r>
      <w:r>
        <w:t xml:space="preserve">(úvod, stať, závěr) </w:t>
      </w:r>
      <w:r w:rsidR="004B6181">
        <w:t>se od sebe liší nejen stopáží a časovým umístěním (viz. dále), ale také osobou vypravěče.</w:t>
      </w:r>
      <w:r w:rsidR="00220DA1">
        <w:rPr>
          <w:rStyle w:val="Znakapoznpodarou"/>
        </w:rPr>
        <w:footnoteReference w:id="234"/>
      </w:r>
      <w:r w:rsidR="004B6181">
        <w:t xml:space="preserve"> </w:t>
      </w:r>
      <w:r w:rsidR="00CC59B3">
        <w:t xml:space="preserve">Zároveň jsou od sebe odděleny střihem v podobě </w:t>
      </w:r>
      <w:r w:rsidR="00E57B90">
        <w:t xml:space="preserve">tzv. </w:t>
      </w:r>
      <w:r w:rsidR="00CC59B3">
        <w:t xml:space="preserve">zatmívačky a </w:t>
      </w:r>
      <w:proofErr w:type="spellStart"/>
      <w:r w:rsidR="00CC59B3">
        <w:t>roztmívačky</w:t>
      </w:r>
      <w:proofErr w:type="spellEnd"/>
      <w:r w:rsidR="00D53289">
        <w:t>, o kterých se podrobněji zmiňuji v kapitole 3.2.7 Střih</w:t>
      </w:r>
      <w:r w:rsidR="00CC59B3">
        <w:t>.</w:t>
      </w:r>
      <w:r w:rsidR="00CC59B3">
        <w:rPr>
          <w:rStyle w:val="Znakapoznpodarou"/>
        </w:rPr>
        <w:footnoteReference w:id="235"/>
      </w:r>
      <w:r w:rsidR="00CC59B3">
        <w:t xml:space="preserve"> </w:t>
      </w:r>
    </w:p>
    <w:p w:rsidR="00A315D2" w:rsidRDefault="004B6181" w:rsidP="00A315D2">
      <w:r>
        <w:t>Úvod se nachází na začátku epizody</w:t>
      </w:r>
      <w:r w:rsidR="007C7D05">
        <w:t xml:space="preserve"> </w:t>
      </w:r>
      <w:r w:rsidR="00347267">
        <w:t>a skládá se z</w:t>
      </w:r>
      <w:r w:rsidR="007C7D05">
        <w:t xml:space="preserve"> úvodní titulkov</w:t>
      </w:r>
      <w:r w:rsidR="00347267">
        <w:t>é</w:t>
      </w:r>
      <w:r w:rsidR="007C7D05">
        <w:t xml:space="preserve"> sekvence (ta informuje diváky o jednotlivých tvůrcích a producentech), znělk</w:t>
      </w:r>
      <w:r w:rsidR="00347267">
        <w:t>y</w:t>
      </w:r>
      <w:r w:rsidR="007C7D05">
        <w:t xml:space="preserve"> a její doprovodn</w:t>
      </w:r>
      <w:r w:rsidR="00347267">
        <w:t>é</w:t>
      </w:r>
      <w:r w:rsidR="007C7D05">
        <w:t xml:space="preserve"> vizuální sekvence </w:t>
      </w:r>
      <w:r w:rsidR="00347267">
        <w:t xml:space="preserve">(dohromady tvořících intro pořadu) a úvodu do statě moderovaným Aloisem Švehlíkem. Délka tohoto segmentu </w:t>
      </w:r>
      <w:r w:rsidR="002B0C24">
        <w:t>nepřes</w:t>
      </w:r>
      <w:r w:rsidR="008C76B6">
        <w:t>ahuje</w:t>
      </w:r>
      <w:r w:rsidR="00347267">
        <w:t xml:space="preserve"> dvě minuty a je zakončena infografikou s názvem dané epizody. </w:t>
      </w:r>
    </w:p>
    <w:p w:rsidR="00685827" w:rsidRDefault="00347267" w:rsidP="00A315D2">
      <w:r>
        <w:t xml:space="preserve">Stať obsahuje </w:t>
      </w:r>
      <w:r w:rsidR="000F46AB">
        <w:t>hlavní část dokumentu, její stopáž činí 20 minut.</w:t>
      </w:r>
      <w:r w:rsidR="000F46AB">
        <w:rPr>
          <w:rStyle w:val="Znakapoznpodarou"/>
        </w:rPr>
        <w:footnoteReference w:id="236"/>
      </w:r>
      <w:r w:rsidR="000F46AB">
        <w:t xml:space="preserve"> V</w:t>
      </w:r>
      <w:r w:rsidR="00C87678">
        <w:t xml:space="preserve"> této sekvenci </w:t>
      </w:r>
      <w:r w:rsidR="000F46AB">
        <w:t xml:space="preserve">moderované Janem Maxiánem je </w:t>
      </w:r>
      <w:r w:rsidR="00C87678">
        <w:t>obsažena hlavní část dokumentu</w:t>
      </w:r>
      <w:r w:rsidR="002C2E05">
        <w:t xml:space="preserve">, ve které série </w:t>
      </w:r>
      <w:r w:rsidR="008C76B6">
        <w:t xml:space="preserve">primárně </w:t>
      </w:r>
      <w:r w:rsidR="00C87678">
        <w:t xml:space="preserve">naplňuje svou dokumentární funkci. Zde jsou totiž představeny typy české krajiny </w:t>
      </w:r>
      <w:r w:rsidR="002B0C24">
        <w:t>včetně jejich vlastností a specifik – jako například schopnost přírody obnovit kůrovcem zdevastované lesy, zároveň zde nalézají své místo medailonky různých živočichů a rostlin</w:t>
      </w:r>
      <w:r w:rsidR="00C87678">
        <w:t>.</w:t>
      </w:r>
      <w:r w:rsidR="00685827">
        <w:rPr>
          <w:rStyle w:val="Znakapoznpodarou"/>
        </w:rPr>
        <w:footnoteReference w:id="237"/>
      </w:r>
      <w:r w:rsidR="00C87678">
        <w:t xml:space="preserve"> </w:t>
      </w:r>
    </w:p>
    <w:p w:rsidR="002C2E05" w:rsidRDefault="002C2E05" w:rsidP="00A315D2">
      <w:r>
        <w:lastRenderedPageBreak/>
        <w:t>Poslední částí epizody je závěr</w:t>
      </w:r>
      <w:r w:rsidR="00553923">
        <w:t>, který</w:t>
      </w:r>
      <w:r w:rsidR="006740A5">
        <w:t xml:space="preserve"> trvá </w:t>
      </w:r>
      <w:r w:rsidR="00553923">
        <w:t xml:space="preserve">dvě minuty a čtyřicet vteřin. Je složený ze závěrečné sekvence komentované </w:t>
      </w:r>
      <w:r w:rsidR="002B0C24">
        <w:t xml:space="preserve">(stejně jako výše zmíněný úvod) </w:t>
      </w:r>
      <w:r w:rsidR="00553923">
        <w:t>Aloisem Švehlíkem</w:t>
      </w:r>
      <w:r w:rsidR="00D53289">
        <w:t>, ta</w:t>
      </w:r>
      <w:r w:rsidR="006E683B">
        <w:t xml:space="preserve"> shrnuj</w:t>
      </w:r>
      <w:r w:rsidR="00D53289">
        <w:t xml:space="preserve">e </w:t>
      </w:r>
      <w:r w:rsidR="00553923">
        <w:t>obsah dané epizody a rekapituluj</w:t>
      </w:r>
      <w:r w:rsidR="00D53289">
        <w:t>e</w:t>
      </w:r>
      <w:r w:rsidR="00553923">
        <w:t xml:space="preserve"> shlédnuté informace</w:t>
      </w:r>
      <w:r w:rsidR="006740A5">
        <w:t>, dále také z kompilace záběrů napříč celou sérií</w:t>
      </w:r>
      <w:r w:rsidR="00CB7B50">
        <w:t>,</w:t>
      </w:r>
      <w:r w:rsidR="006740A5">
        <w:rPr>
          <w:rStyle w:val="Znakapoznpodarou"/>
        </w:rPr>
        <w:footnoteReference w:id="238"/>
      </w:r>
      <w:r w:rsidR="00CB7B50">
        <w:t xml:space="preserve"> která je specifická pro tuto epizodu (protože je to poslední epizoda</w:t>
      </w:r>
      <w:r w:rsidR="006E683B">
        <w:t xml:space="preserve"> a sérii tak uzavírá), i </w:t>
      </w:r>
      <w:r>
        <w:t>závěrečné titulkové sekvence</w:t>
      </w:r>
      <w:r w:rsidR="006E683B">
        <w:t xml:space="preserve">. </w:t>
      </w:r>
    </w:p>
    <w:p w:rsidR="00633434" w:rsidRDefault="00633434" w:rsidP="004D49BF">
      <w:pPr>
        <w:pStyle w:val="Nadpis4"/>
      </w:pPr>
      <w:bookmarkStart w:id="24" w:name="_Toc39493537"/>
      <w:r>
        <w:t>Vzdělávací funkce stat</w:t>
      </w:r>
      <w:r w:rsidR="000C4E45">
        <w:t>ě</w:t>
      </w:r>
      <w:bookmarkEnd w:id="24"/>
    </w:p>
    <w:p w:rsidR="009F582B" w:rsidRDefault="00685827" w:rsidP="00A315D2">
      <w:r>
        <w:t>H</w:t>
      </w:r>
      <w:r w:rsidR="004E3685">
        <w:t>lavní část epizody</w:t>
      </w:r>
      <w:r>
        <w:t xml:space="preserve"> v podobě statě</w:t>
      </w:r>
      <w:r w:rsidR="004E3685">
        <w:t xml:space="preserve"> pracuje s edukativními </w:t>
      </w:r>
      <w:r w:rsidR="009F582B">
        <w:t>modely</w:t>
      </w:r>
      <w:r w:rsidR="004E3685">
        <w:t xml:space="preserve"> při skladbě jednotlivých scén</w:t>
      </w:r>
      <w:r w:rsidR="00081D30">
        <w:t xml:space="preserve">. Těmito </w:t>
      </w:r>
      <w:r w:rsidR="009F582B">
        <w:t>logickými modely v audiovizuální produkci podle Williama Millera býv</w:t>
      </w:r>
      <w:r w:rsidR="00E031D0">
        <w:t>á</w:t>
      </w:r>
      <w:r w:rsidR="009F582B">
        <w:t xml:space="preserve"> postup od problému k řešení,</w:t>
      </w:r>
      <w:r w:rsidR="00C203C6">
        <w:rPr>
          <w:rStyle w:val="Znakapoznpodarou"/>
        </w:rPr>
        <w:footnoteReference w:id="239"/>
      </w:r>
      <w:r w:rsidR="009F582B">
        <w:t xml:space="preserve"> od příčiny k důsledkům, od jednoduchému ke složitému, od známého k neznámému, od konkrétního k obecnému a od obecného ke konkrétnímu.</w:t>
      </w:r>
      <w:r w:rsidR="009F582B">
        <w:rPr>
          <w:rStyle w:val="Znakapoznpodarou"/>
        </w:rPr>
        <w:footnoteReference w:id="240"/>
      </w:r>
      <w:r w:rsidR="009F582B">
        <w:t xml:space="preserve"> </w:t>
      </w:r>
    </w:p>
    <w:p w:rsidR="009F4526" w:rsidRDefault="00C818A4" w:rsidP="00A315D2">
      <w:r>
        <w:t xml:space="preserve">V přírodovědných </w:t>
      </w:r>
      <w:r w:rsidR="00081D30">
        <w:t xml:space="preserve">dokumentech </w:t>
      </w:r>
      <w:r w:rsidR="004E3685">
        <w:t xml:space="preserve">bývají </w:t>
      </w:r>
      <w:r>
        <w:t xml:space="preserve">obvyklým postupem </w:t>
      </w:r>
      <w:r w:rsidR="00633434">
        <w:t xml:space="preserve">deduktivní </w:t>
      </w:r>
      <w:r w:rsidR="004E3685">
        <w:t>přechody od celku k částem (a tedy od obecného ke konkrétnímu).</w:t>
      </w:r>
      <w:r w:rsidR="004E3685">
        <w:rPr>
          <w:rStyle w:val="Znakapoznpodarou"/>
        </w:rPr>
        <w:footnoteReference w:id="241"/>
      </w:r>
      <w:r w:rsidR="009F582B">
        <w:t xml:space="preserve"> </w:t>
      </w:r>
      <w:r w:rsidR="004E3685">
        <w:t xml:space="preserve">Tvůrci pořadu </w:t>
      </w:r>
      <w:r w:rsidR="004E3685" w:rsidRPr="00931B51">
        <w:rPr>
          <w:i/>
          <w:iCs/>
        </w:rPr>
        <w:t>Krajinou domova</w:t>
      </w:r>
      <w:r w:rsidR="00633434">
        <w:t xml:space="preserve"> deduktivní metodu vzdělávání propojují také s opozitní indukcí (přechod od konkrétních příkladů k obecnému ustanovení).</w:t>
      </w:r>
      <w:r w:rsidR="00633434">
        <w:rPr>
          <w:rStyle w:val="Znakapoznpodarou"/>
        </w:rPr>
        <w:footnoteReference w:id="242"/>
      </w:r>
      <w:r w:rsidR="00633434">
        <w:t xml:space="preserve"> </w:t>
      </w:r>
    </w:p>
    <w:p w:rsidR="00646C78" w:rsidRDefault="000C4E45" w:rsidP="00A315D2">
      <w:r>
        <w:t xml:space="preserve">V případě epizody </w:t>
      </w:r>
      <w:r w:rsidR="00CC16C0" w:rsidRPr="00CC16C0">
        <w:rPr>
          <w:i/>
          <w:iCs/>
        </w:rPr>
        <w:t>Jezerní hory</w:t>
      </w:r>
      <w:r w:rsidR="00CC16C0">
        <w:t xml:space="preserve"> </w:t>
      </w:r>
      <w:r>
        <w:t xml:space="preserve">tvoří dedukce </w:t>
      </w:r>
      <w:r w:rsidR="004D032A">
        <w:t>majoritní</w:t>
      </w:r>
      <w:r>
        <w:t xml:space="preserve"> postup skladby </w:t>
      </w:r>
      <w:r w:rsidR="004D49BF">
        <w:t>jednotlivých sekvencí</w:t>
      </w:r>
      <w:r w:rsidR="004D032A">
        <w:t>. A</w:t>
      </w:r>
      <w:r>
        <w:t xml:space="preserve">utoři ji používají, když </w:t>
      </w:r>
      <w:r w:rsidR="00CE6DD7">
        <w:t xml:space="preserve">chtějí </w:t>
      </w:r>
      <w:r>
        <w:t>obecně představ</w:t>
      </w:r>
      <w:r w:rsidR="00CE6DD7">
        <w:t>it</w:t>
      </w:r>
      <w:r>
        <w:t xml:space="preserve"> daný typ krajiny a následně pokrač</w:t>
      </w:r>
      <w:r w:rsidR="00CE6DD7">
        <w:t>ovat</w:t>
      </w:r>
      <w:r>
        <w:t xml:space="preserve"> k jejím konkrétním rysům a charakteristikám</w:t>
      </w:r>
      <w:r w:rsidR="00081D30">
        <w:t xml:space="preserve"> a informačně ji rozvinout</w:t>
      </w:r>
      <w:r>
        <w:t xml:space="preserve">. Stejně postupují i u zvířat a rostlin. </w:t>
      </w:r>
      <w:r w:rsidR="00A44727">
        <w:t xml:space="preserve">Dedukce </w:t>
      </w:r>
      <w:r w:rsidR="00081D30">
        <w:t>tak</w:t>
      </w:r>
      <w:r w:rsidR="00A44727">
        <w:t xml:space="preserve"> </w:t>
      </w:r>
      <w:r w:rsidR="005456C4">
        <w:t xml:space="preserve">napomáhá k lepšímu pochopení </w:t>
      </w:r>
      <w:r w:rsidR="00A44727">
        <w:t>tématu</w:t>
      </w:r>
      <w:r w:rsidR="005456C4">
        <w:t xml:space="preserve"> publikem. </w:t>
      </w:r>
      <w:r w:rsidR="009F4526">
        <w:t>Příkladem může být úvodní sekvence moderovaná Aloisem Švehlíkem,</w:t>
      </w:r>
      <w:r w:rsidR="00C63527">
        <w:rPr>
          <w:rStyle w:val="Znakapoznpodarou"/>
        </w:rPr>
        <w:footnoteReference w:id="243"/>
      </w:r>
      <w:r w:rsidR="009F4526">
        <w:t xml:space="preserve"> kterou tvoří velké celky natočené zejména s pomocí dronů. </w:t>
      </w:r>
      <w:r w:rsidR="009F4526">
        <w:lastRenderedPageBreak/>
        <w:t>Autoři tak poskytují divákům prostor k seznámení se s krajinou, ve které se bude celá epizoda odehrávat, zároveň se publikum může</w:t>
      </w:r>
      <w:r w:rsidR="00CC16C0">
        <w:t xml:space="preserve"> v krajině</w:t>
      </w:r>
      <w:r w:rsidR="009F4526">
        <w:t xml:space="preserve"> </w:t>
      </w:r>
      <w:r w:rsidR="0003055E">
        <w:t xml:space="preserve">lépe </w:t>
      </w:r>
      <w:r w:rsidR="009F4526">
        <w:t>zorientovat.</w:t>
      </w:r>
      <w:r w:rsidR="0003055E">
        <w:t xml:space="preserve"> </w:t>
      </w:r>
    </w:p>
    <w:p w:rsidR="0074171F" w:rsidRDefault="0003055E" w:rsidP="00A315D2">
      <w:r>
        <w:t>Následuje samotná stať dokumentu</w:t>
      </w:r>
      <w:r w:rsidR="00E466C7">
        <w:t xml:space="preserve"> moderovaná Janem Maxiánem</w:t>
      </w:r>
      <w:r>
        <w:t>,</w:t>
      </w:r>
      <w:r w:rsidR="00646C78">
        <w:rPr>
          <w:rStyle w:val="Znakapoznpodarou"/>
        </w:rPr>
        <w:footnoteReference w:id="244"/>
      </w:r>
      <w:r>
        <w:t xml:space="preserve"> ve které už autoři přechází k</w:t>
      </w:r>
      <w:r w:rsidR="00CC16C0">
        <w:t xml:space="preserve"> záběrům typu </w:t>
      </w:r>
      <w:r>
        <w:t>detail i velký detai</w:t>
      </w:r>
      <w:r w:rsidR="00CC16C0">
        <w:t>l</w:t>
      </w:r>
      <w:r>
        <w:t xml:space="preserve"> při představování jednotlivých zvířat a rostlin – tedy přecházejí od celku (poměrně obecné záběry na krajinu) k částem, ze kterých se tento celek skládá (zvířata a rostliny vyskytující se v dané krajině).</w:t>
      </w:r>
      <w:r w:rsidR="0074171F">
        <w:t xml:space="preserve"> Příkladem může být sekvence ohledně výskytu kůrovce na Šumavě.</w:t>
      </w:r>
      <w:r w:rsidR="0074171F">
        <w:rPr>
          <w:rStyle w:val="Znakapoznpodarou"/>
        </w:rPr>
        <w:footnoteReference w:id="245"/>
      </w:r>
      <w:r w:rsidR="0074171F">
        <w:t xml:space="preserve"> Tvůrci</w:t>
      </w:r>
      <w:r w:rsidR="0074171F" w:rsidRPr="0074171F">
        <w:t xml:space="preserve"> představí konkrétní jev</w:t>
      </w:r>
      <w:r w:rsidR="0074171F">
        <w:t xml:space="preserve"> </w:t>
      </w:r>
      <w:r w:rsidR="0074171F" w:rsidRPr="0074171F">
        <w:t>a s pomocí velkých celků natočených z dronu představí konkrétní krajinu, ve které se kůrovec vyskytuje. Diváci tak mají možnost prohlédnout si, jaké důsledky má jeho přítomnost v</w:t>
      </w:r>
      <w:r w:rsidR="009307B5">
        <w:t> </w:t>
      </w:r>
      <w:r w:rsidR="0074171F" w:rsidRPr="0074171F">
        <w:t>lesích</w:t>
      </w:r>
      <w:r w:rsidR="009307B5">
        <w:t> </w:t>
      </w:r>
      <w:r w:rsidR="0074171F" w:rsidRPr="0074171F">
        <w:t>–</w:t>
      </w:r>
      <w:r w:rsidR="009307B5">
        <w:t> </w:t>
      </w:r>
      <w:r w:rsidR="0074171F" w:rsidRPr="0074171F">
        <w:t>při panoramatických záběrech totiž ční uschlé stromy do prostoru a vyniká zpustošenost krajiny. Po těchto velkých celcích následují celky, které přiblíží krajinu z člověku známějšího pohledu</w:t>
      </w:r>
      <w:r w:rsidR="009307B5">
        <w:t> </w:t>
      </w:r>
      <w:r w:rsidR="0074171F" w:rsidRPr="0074171F">
        <w:t>–</w:t>
      </w:r>
      <w:r w:rsidR="009307B5">
        <w:t> </w:t>
      </w:r>
      <w:r w:rsidR="0074171F" w:rsidRPr="0074171F">
        <w:t>jde o záběry jednotlivých stromů i úseků lesa</w:t>
      </w:r>
      <w:r w:rsidR="00CC16C0">
        <w:t xml:space="preserve"> </w:t>
      </w:r>
      <w:r w:rsidR="0074171F" w:rsidRPr="0074171F">
        <w:t>natáčených ze země. A poté, co Jan Maxián vysvětlí, že kůrovec může být pro krajinu i prospěšný, přichází na řadu záběry zblízka</w:t>
      </w:r>
      <w:r w:rsidR="009307B5">
        <w:t> </w:t>
      </w:r>
      <w:r w:rsidR="0074171F" w:rsidRPr="0074171F">
        <w:t>–</w:t>
      </w:r>
      <w:r w:rsidR="009307B5">
        <w:t> </w:t>
      </w:r>
      <w:r w:rsidR="0074171F" w:rsidRPr="0074171F">
        <w:t xml:space="preserve">diváci si mohou prohlédnout detaily i velké detaily zvířat, kterým kůrovcová kalamita vytvořila nový životní prostor či nové zdroje potravy. </w:t>
      </w:r>
    </w:p>
    <w:p w:rsidR="00CE6DD7" w:rsidRDefault="004D032A" w:rsidP="00A315D2">
      <w:r>
        <w:t xml:space="preserve">S pomocí indukce pak </w:t>
      </w:r>
      <w:r w:rsidR="004C2D18">
        <w:t xml:space="preserve">autoři </w:t>
      </w:r>
      <w:r w:rsidR="00CE6DD7">
        <w:t xml:space="preserve">doplňují deduktivní části. </w:t>
      </w:r>
      <w:r w:rsidR="004C2D18">
        <w:t xml:space="preserve">V některých případech totiž na základě konkrétních příkladů a jejich rysů zobecní celou kategorii, pod kterou dané příklady spadají. </w:t>
      </w:r>
      <w:r w:rsidR="00E466C7">
        <w:t xml:space="preserve">Tvůrci pořadu tento postup využívají v sekvenci o slíďácích </w:t>
      </w:r>
      <w:proofErr w:type="spellStart"/>
      <w:r w:rsidR="00E466C7">
        <w:t>ostnonohých</w:t>
      </w:r>
      <w:proofErr w:type="spellEnd"/>
      <w:r w:rsidR="00E466C7">
        <w:t>.</w:t>
      </w:r>
      <w:r w:rsidR="00E466C7">
        <w:rPr>
          <w:rStyle w:val="Znakapoznpodarou"/>
        </w:rPr>
        <w:footnoteReference w:id="246"/>
      </w:r>
      <w:r w:rsidR="00E466C7">
        <w:t xml:space="preserve"> </w:t>
      </w:r>
      <w:r w:rsidR="00DC4617">
        <w:t xml:space="preserve">Uvedením konkrétního druhu pavouka a popsáním počínání samečka při lákání samičky představí způsob, jakým začíná rozmnožování u mnohých pavouků. Od jednoho příkladu tak odvodí obecnou charakteristiku chování </w:t>
      </w:r>
      <w:r w:rsidR="009307B5">
        <w:t xml:space="preserve">některých druhů </w:t>
      </w:r>
      <w:r w:rsidR="00DC4617">
        <w:t>pavouků.</w:t>
      </w:r>
    </w:p>
    <w:p w:rsidR="00B027FD" w:rsidRDefault="00BF041E" w:rsidP="00A315D2">
      <w:r>
        <w:t xml:space="preserve">Podle </w:t>
      </w:r>
      <w:proofErr w:type="spellStart"/>
      <w:r>
        <w:t>Bienvenida</w:t>
      </w:r>
      <w:proofErr w:type="spellEnd"/>
      <w:r>
        <w:t xml:space="preserve"> Leóna jsou cíli edukativní</w:t>
      </w:r>
      <w:r w:rsidR="003476F5">
        <w:t>ho</w:t>
      </w:r>
      <w:r>
        <w:t xml:space="preserve"> diskurzu zvýšení vzdělání publika a tím odstranění (nebo a</w:t>
      </w:r>
      <w:r w:rsidR="009F2E6A">
        <w:t>le</w:t>
      </w:r>
      <w:r>
        <w:t xml:space="preserve">spoň zmírnění) nevědomosti a </w:t>
      </w:r>
      <w:r w:rsidR="00677EBE">
        <w:t>neznalosti</w:t>
      </w:r>
      <w:r>
        <w:t>.</w:t>
      </w:r>
      <w:r>
        <w:rPr>
          <w:rStyle w:val="Znakapoznpodarou"/>
        </w:rPr>
        <w:footnoteReference w:id="247"/>
      </w:r>
      <w:r>
        <w:t xml:space="preserve"> Zároveň doplňuje, že zatímco popularizační diskurz se zaměřuje na přenos informací, které nejsou pro život esenciálně důležité, smyslem edukativního diskurzu je šířit </w:t>
      </w:r>
      <w:r>
        <w:lastRenderedPageBreak/>
        <w:t xml:space="preserve">povědomí o informacích, které jsou </w:t>
      </w:r>
      <w:r w:rsidR="009F2E6A">
        <w:t xml:space="preserve">důležité </w:t>
      </w:r>
      <w:r>
        <w:t>pro člověka a jeho přežití.</w:t>
      </w:r>
      <w:r>
        <w:rPr>
          <w:rStyle w:val="Znakapoznpodarou"/>
        </w:rPr>
        <w:footnoteReference w:id="248"/>
      </w:r>
      <w:r>
        <w:t xml:space="preserve"> Pořad </w:t>
      </w:r>
      <w:r w:rsidRPr="00BF041E">
        <w:rPr>
          <w:i/>
          <w:iCs/>
        </w:rPr>
        <w:t>Krajinou</w:t>
      </w:r>
      <w:r>
        <w:t xml:space="preserve"> </w:t>
      </w:r>
      <w:r w:rsidRPr="00BF041E">
        <w:rPr>
          <w:i/>
          <w:iCs/>
        </w:rPr>
        <w:t>domova</w:t>
      </w:r>
      <w:r>
        <w:t xml:space="preserve"> se tak nachází na pomezí těchto diskurzů</w:t>
      </w:r>
      <w:r w:rsidR="004711F6">
        <w:t> </w:t>
      </w:r>
      <w:r>
        <w:t>–</w:t>
      </w:r>
      <w:r w:rsidR="004711F6">
        <w:t> </w:t>
      </w:r>
      <w:r>
        <w:t xml:space="preserve">informace, které přináší publiku, nejsou pro přežití </w:t>
      </w:r>
      <w:r w:rsidR="009F2E6A">
        <w:t>lidstva</w:t>
      </w:r>
      <w:r>
        <w:t xml:space="preserve"> esenciální, ale zároveň </w:t>
      </w:r>
      <w:r w:rsidR="009F2E6A">
        <w:t xml:space="preserve">jimi </w:t>
      </w:r>
      <w:r>
        <w:t xml:space="preserve">poskytuje </w:t>
      </w:r>
      <w:r w:rsidR="009F2E6A">
        <w:t>lepší znalost lidského přirozeného prostředí (tedy přírody), která by</w:t>
      </w:r>
      <w:r w:rsidR="005871EB">
        <w:t xml:space="preserve"> pro člověka</w:t>
      </w:r>
      <w:r w:rsidR="009F2E6A">
        <w:t xml:space="preserve"> měla být velmi podstatná.</w:t>
      </w:r>
      <w:r w:rsidR="00B027FD">
        <w:t xml:space="preserve"> </w:t>
      </w:r>
    </w:p>
    <w:p w:rsidR="006B0E1D" w:rsidRPr="00A315D2" w:rsidRDefault="00B027FD" w:rsidP="00A315D2">
      <w:r>
        <w:t>Aby pořad působil edukativně, musí být nejen lehce pochopitelný a srozumitelný, ale zároveň by měl v divácích vyvolávat otázky týkající se daného tématu, čímž v</w:t>
      </w:r>
      <w:r w:rsidR="00A12005">
        <w:t> </w:t>
      </w:r>
      <w:r>
        <w:t>nich</w:t>
      </w:r>
      <w:r w:rsidR="00A12005">
        <w:t xml:space="preserve"> </w:t>
      </w:r>
      <w:r>
        <w:t>zvýš</w:t>
      </w:r>
      <w:r w:rsidR="00A12005">
        <w:t>í</w:t>
      </w:r>
      <w:r>
        <w:t xml:space="preserve"> zájem o celou oblast.</w:t>
      </w:r>
      <w:r w:rsidR="004A0B5F">
        <w:rPr>
          <w:rStyle w:val="Znakapoznpodarou"/>
        </w:rPr>
        <w:footnoteReference w:id="249"/>
      </w:r>
      <w:r>
        <w:t xml:space="preserve"> V epizodě </w:t>
      </w:r>
      <w:r w:rsidRPr="00931B51">
        <w:rPr>
          <w:i/>
          <w:iCs/>
        </w:rPr>
        <w:t>Jezerní hory</w:t>
      </w:r>
      <w:r>
        <w:t xml:space="preserve"> lze tuto tendenci pozorovat například u sekvence týkající se zaniklých šumavských vesnic a samot.</w:t>
      </w:r>
      <w:r w:rsidR="00281BBF">
        <w:rPr>
          <w:rStyle w:val="Znakapoznpodarou"/>
        </w:rPr>
        <w:footnoteReference w:id="250"/>
      </w:r>
      <w:r>
        <w:t xml:space="preserve"> Jan Maxián </w:t>
      </w:r>
      <w:r w:rsidR="004A0B5F">
        <w:t>publiku prostřednictvím komentáře vysvětluje, že</w:t>
      </w:r>
      <w:r w:rsidR="00C338C0">
        <w:t xml:space="preserve"> „…</w:t>
      </w:r>
      <w:r w:rsidR="00EB7FEB" w:rsidRPr="00504D27">
        <w:rPr>
          <w:i/>
          <w:iCs/>
        </w:rPr>
        <w:t>tyto usedlosti semlelo</w:t>
      </w:r>
      <w:r w:rsidR="004A0B5F" w:rsidRPr="00504D27">
        <w:rPr>
          <w:i/>
          <w:iCs/>
        </w:rPr>
        <w:t xml:space="preserve"> 20.</w:t>
      </w:r>
      <w:r w:rsidR="00504D27">
        <w:rPr>
          <w:i/>
          <w:iCs/>
        </w:rPr>
        <w:t> </w:t>
      </w:r>
      <w:r w:rsidR="004A0B5F" w:rsidRPr="00504D27">
        <w:rPr>
          <w:i/>
          <w:iCs/>
        </w:rPr>
        <w:t>století v</w:t>
      </w:r>
      <w:r w:rsidR="00C338C0" w:rsidRPr="00504D27">
        <w:rPr>
          <w:i/>
          <w:iCs/>
        </w:rPr>
        <w:t> </w:t>
      </w:r>
      <w:r w:rsidR="004A0B5F" w:rsidRPr="00504D27">
        <w:rPr>
          <w:i/>
          <w:iCs/>
        </w:rPr>
        <w:t>prach</w:t>
      </w:r>
      <w:r w:rsidR="00C338C0">
        <w:t>…“</w:t>
      </w:r>
      <w:r w:rsidR="00C338C0">
        <w:rPr>
          <w:rStyle w:val="Znakapoznpodarou"/>
        </w:rPr>
        <w:footnoteReference w:id="251"/>
      </w:r>
      <w:r w:rsidR="004A0B5F">
        <w:t xml:space="preserve"> Po</w:t>
      </w:r>
      <w:r w:rsidR="00504D27">
        <w:t>té po</w:t>
      </w:r>
      <w:r w:rsidR="004A0B5F">
        <w:t>p</w:t>
      </w:r>
      <w:r w:rsidR="00E53661">
        <w:t>isuje</w:t>
      </w:r>
      <w:r w:rsidR="004A0B5F">
        <w:t xml:space="preserve"> desítky řad kamenic, které podle něj svědčí o tom, že na těchto místech ještě před desítkami let žili a hospodařili lidé. Grafická animace následně </w:t>
      </w:r>
      <w:r w:rsidR="00E53661">
        <w:t xml:space="preserve">s pomocí bílých linek ohraničujících jednotlivé pozemky </w:t>
      </w:r>
      <w:r w:rsidR="004A0B5F">
        <w:t xml:space="preserve">zhmotní </w:t>
      </w:r>
      <w:r w:rsidR="00E53661">
        <w:t xml:space="preserve">katastrální území </w:t>
      </w:r>
      <w:r w:rsidR="004A0B5F">
        <w:t>zanikl</w:t>
      </w:r>
      <w:r w:rsidR="00E53661">
        <w:t>é</w:t>
      </w:r>
      <w:r w:rsidR="004A0B5F">
        <w:t xml:space="preserve"> vesnic</w:t>
      </w:r>
      <w:r w:rsidR="00E53661">
        <w:t>e</w:t>
      </w:r>
      <w:r w:rsidR="004A0B5F">
        <w:t xml:space="preserve"> Chaloupky, ale </w:t>
      </w:r>
      <w:r w:rsidR="00EB7FEB">
        <w:t xml:space="preserve">konkrétní </w:t>
      </w:r>
      <w:r w:rsidR="004A0B5F">
        <w:t>důvod zániku se diváci nedozví. To v nich může vyvolat různé otázky (např. „</w:t>
      </w:r>
      <w:r w:rsidR="004A0B5F" w:rsidRPr="00766327">
        <w:rPr>
          <w:i/>
          <w:iCs/>
        </w:rPr>
        <w:t>Proč t</w:t>
      </w:r>
      <w:r w:rsidR="00EB7FEB" w:rsidRPr="00766327">
        <w:rPr>
          <w:i/>
          <w:iCs/>
        </w:rPr>
        <w:t>a</w:t>
      </w:r>
      <w:r w:rsidR="004A0B5F" w:rsidRPr="00766327">
        <w:rPr>
          <w:i/>
          <w:iCs/>
        </w:rPr>
        <w:t xml:space="preserve"> vesnice zanikl</w:t>
      </w:r>
      <w:r w:rsidR="00EB7FEB" w:rsidRPr="00766327">
        <w:rPr>
          <w:i/>
          <w:iCs/>
        </w:rPr>
        <w:t>a</w:t>
      </w:r>
      <w:r w:rsidR="004A0B5F" w:rsidRPr="00766327">
        <w:rPr>
          <w:i/>
          <w:iCs/>
        </w:rPr>
        <w:t>?</w:t>
      </w:r>
      <w:r w:rsidR="004A0B5F">
        <w:t>“, „</w:t>
      </w:r>
      <w:r w:rsidR="004A0B5F" w:rsidRPr="00766327">
        <w:rPr>
          <w:i/>
          <w:iCs/>
        </w:rPr>
        <w:t>Kam zmizeli jej</w:t>
      </w:r>
      <w:r w:rsidR="00EB7FEB" w:rsidRPr="00766327">
        <w:rPr>
          <w:i/>
          <w:iCs/>
        </w:rPr>
        <w:t>í</w:t>
      </w:r>
      <w:r w:rsidR="004A0B5F" w:rsidRPr="00766327">
        <w:rPr>
          <w:i/>
          <w:iCs/>
        </w:rPr>
        <w:t xml:space="preserve"> obyvatelé?</w:t>
      </w:r>
      <w:r w:rsidR="004A0B5F">
        <w:t>“) a následným hledáním odpovědí se sami vzdělávají.</w:t>
      </w:r>
    </w:p>
    <w:p w:rsidR="00944CF8" w:rsidRDefault="00944CF8" w:rsidP="00944CF8">
      <w:pPr>
        <w:pStyle w:val="Nadpis4"/>
      </w:pPr>
      <w:bookmarkStart w:id="25" w:name="_Toc39493538"/>
      <w:r>
        <w:t>Tematické segmenty a jejich střídání</w:t>
      </w:r>
      <w:bookmarkEnd w:id="25"/>
    </w:p>
    <w:p w:rsidR="00934DDB" w:rsidRDefault="00934DDB" w:rsidP="007602E9">
      <w:r>
        <w:t xml:space="preserve">Na úrovni </w:t>
      </w:r>
      <w:r w:rsidR="005B4EA0">
        <w:t>konkrétních tematických segmentů, ze kterých jsou složené induktivní a deduktivní edukativní</w:t>
      </w:r>
      <w:r w:rsidR="002A366D">
        <w:t xml:space="preserve"> </w:t>
      </w:r>
      <w:r w:rsidR="005B4EA0">
        <w:t>postupy,</w:t>
      </w:r>
      <w:r w:rsidR="00081D30">
        <w:rPr>
          <w:rStyle w:val="Znakapoznpodarou"/>
        </w:rPr>
        <w:footnoteReference w:id="252"/>
      </w:r>
      <w:r w:rsidR="005B4EA0">
        <w:t xml:space="preserve"> se liší způsob kombinování jednotlivých záběrů. Tematick</w:t>
      </w:r>
      <w:r w:rsidR="00273B5E">
        <w:t>ou</w:t>
      </w:r>
      <w:r w:rsidR="005B4EA0">
        <w:t xml:space="preserve"> skladb</w:t>
      </w:r>
      <w:r w:rsidR="00273B5E">
        <w:t>u tak tvoří záběry zvířat, krajiny, rostlin, kamenů</w:t>
      </w:r>
      <w:r w:rsidR="00081D30">
        <w:t xml:space="preserve"> a dalších přírodnin</w:t>
      </w:r>
      <w:r w:rsidR="00273B5E">
        <w:t xml:space="preserve">, které jsou </w:t>
      </w:r>
      <w:r w:rsidR="007409B5">
        <w:t xml:space="preserve">seřazené za sebou podle záměru autorů. </w:t>
      </w:r>
      <w:r w:rsidR="006136E4">
        <w:t xml:space="preserve">Ty nepodléhají indukci a dedukci </w:t>
      </w:r>
      <w:r w:rsidR="00081D30">
        <w:t>(</w:t>
      </w:r>
      <w:r w:rsidR="006136E4">
        <w:t xml:space="preserve">v rámci kterých by </w:t>
      </w:r>
      <w:r w:rsidR="00081D30">
        <w:t xml:space="preserve">se </w:t>
      </w:r>
      <w:r w:rsidR="006136E4">
        <w:t>střídal</w:t>
      </w:r>
      <w:r w:rsidR="00081D30">
        <w:t>y</w:t>
      </w:r>
      <w:r w:rsidR="006136E4">
        <w:t xml:space="preserve"> velké celky a detaily v dané souslednosti</w:t>
      </w:r>
      <w:r w:rsidR="00081D30">
        <w:t>)</w:t>
      </w:r>
      <w:r w:rsidR="006136E4">
        <w:t>.</w:t>
      </w:r>
      <w:r w:rsidR="000E1269">
        <w:rPr>
          <w:rStyle w:val="Znakapoznpodarou"/>
        </w:rPr>
        <w:footnoteReference w:id="253"/>
      </w:r>
      <w:r w:rsidR="006136E4">
        <w:t xml:space="preserve"> </w:t>
      </w:r>
      <w:r w:rsidR="00CF5897">
        <w:t xml:space="preserve">V případě pořadu </w:t>
      </w:r>
      <w:r w:rsidR="00CF5897" w:rsidRPr="00CF5897">
        <w:rPr>
          <w:i/>
          <w:iCs/>
        </w:rPr>
        <w:t>Krajinou domova</w:t>
      </w:r>
      <w:r w:rsidR="00CF5897">
        <w:t xml:space="preserve"> autoři pracují s tematickou skladbou jako formou rytmizace děje. Střídají </w:t>
      </w:r>
      <w:r w:rsidR="003439C3">
        <w:t xml:space="preserve">velké celky </w:t>
      </w:r>
      <w:r w:rsidR="002A366D">
        <w:t xml:space="preserve">(obecné záběry krajiny a přírody) </w:t>
      </w:r>
      <w:r w:rsidR="003439C3">
        <w:t xml:space="preserve">a detaily </w:t>
      </w:r>
      <w:r w:rsidR="002A366D">
        <w:t xml:space="preserve">(konkrétní zvířata, rostliny) </w:t>
      </w:r>
      <w:r w:rsidR="003439C3">
        <w:t>podle toho, jestli chtějí narativ zrychlit nebo zpomalit.</w:t>
      </w:r>
      <w:r w:rsidR="0025308D">
        <w:rPr>
          <w:rStyle w:val="Znakapoznpodarou"/>
        </w:rPr>
        <w:footnoteReference w:id="254"/>
      </w:r>
      <w:r w:rsidR="002A366D">
        <w:t xml:space="preserve"> </w:t>
      </w:r>
    </w:p>
    <w:p w:rsidR="0056776E" w:rsidRDefault="002A366D" w:rsidP="007602E9">
      <w:r>
        <w:lastRenderedPageBreak/>
        <w:t xml:space="preserve">V dynamické části statě </w:t>
      </w:r>
      <w:r w:rsidR="00CC16C0">
        <w:t xml:space="preserve">prezentuje </w:t>
      </w:r>
      <w:r>
        <w:t>dokument v rychlém sledu za sebou několik zvířat</w:t>
      </w:r>
      <w:r w:rsidR="003B49A5">
        <w:t xml:space="preserve"> (polodetaily, detaily, velké detaily) společně s prostřihy na okolní krajinu, ve které se tato zvířata vyskytují. Záběr</w:t>
      </w:r>
      <w:r w:rsidR="0056776E">
        <w:t>ů je více za sebou,</w:t>
      </w:r>
      <w:r w:rsidR="003B49A5">
        <w:t xml:space="preserve"> jsou kratší</w:t>
      </w:r>
      <w:r w:rsidR="0056776E">
        <w:t xml:space="preserve"> a</w:t>
      </w:r>
      <w:r w:rsidR="000728A5">
        <w:t xml:space="preserve"> rozmanitější</w:t>
      </w:r>
      <w:r w:rsidR="0056776E">
        <w:t>. Právě krátkými záběry se autoři snaží přimět publikum pojmout celý obraz najednou.</w:t>
      </w:r>
      <w:r w:rsidR="0056776E">
        <w:rPr>
          <w:rStyle w:val="Znakapoznpodarou"/>
        </w:rPr>
        <w:footnoteReference w:id="255"/>
      </w:r>
      <w:r w:rsidR="003B49A5">
        <w:t xml:space="preserve"> Množství informací, které se do daného časového úseku vejde, je </w:t>
      </w:r>
      <w:r w:rsidR="0056776E">
        <w:t>díky vícero krátkým záběrům ob</w:t>
      </w:r>
      <w:r w:rsidR="000728A5">
        <w:t>jemnější</w:t>
      </w:r>
      <w:r w:rsidR="003B49A5">
        <w:t xml:space="preserve">. </w:t>
      </w:r>
      <w:r w:rsidR="0027336E">
        <w:t xml:space="preserve">David </w:t>
      </w:r>
      <w:proofErr w:type="spellStart"/>
      <w:r w:rsidR="0027336E">
        <w:t>Attenborough</w:t>
      </w:r>
      <w:proofErr w:type="spellEnd"/>
      <w:r w:rsidR="0027336E">
        <w:t xml:space="preserve"> tento postup doporučuje</w:t>
      </w:r>
      <w:r w:rsidR="00E53661">
        <w:t> </w:t>
      </w:r>
      <w:r w:rsidR="0027336E">
        <w:t>–</w:t>
      </w:r>
      <w:r w:rsidR="00E53661">
        <w:t> </w:t>
      </w:r>
      <w:r w:rsidR="0027336E">
        <w:t>střídání rychlých a pomalých sekvencí podle něj napomáhá dynamizovat děj a n</w:t>
      </w:r>
      <w:r w:rsidR="003B49A5">
        <w:t>arativ tak nepůsobí jednolitě a monotónně.</w:t>
      </w:r>
      <w:r w:rsidR="0027336E">
        <w:rPr>
          <w:rStyle w:val="Znakapoznpodarou"/>
        </w:rPr>
        <w:footnoteReference w:id="256"/>
      </w:r>
      <w:r w:rsidR="003B49A5">
        <w:t xml:space="preserve"> Pokud chtějí autoři dokument naopak zpomalit, volí delší záběry na krajinu (lesy, louky, pole) v podobě </w:t>
      </w:r>
      <w:r w:rsidR="00955E88">
        <w:t xml:space="preserve">velkých celků a </w:t>
      </w:r>
      <w:r w:rsidR="003B49A5">
        <w:t>časosběr</w:t>
      </w:r>
      <w:r w:rsidR="00441746">
        <w:t>ných záběrů</w:t>
      </w:r>
      <w:r w:rsidR="003B49A5">
        <w:t>.</w:t>
      </w:r>
      <w:r w:rsidR="00441746">
        <w:t xml:space="preserve"> Tyto pasáže poskytují divákům prostor k relaxaci a vstřebání informací, zároveň se díky nim publikum lépe orientuje v prostoru.</w:t>
      </w:r>
      <w:r w:rsidR="00441746">
        <w:rPr>
          <w:rStyle w:val="Znakapoznpodarou"/>
        </w:rPr>
        <w:footnoteReference w:id="257"/>
      </w:r>
    </w:p>
    <w:p w:rsidR="007260CF" w:rsidRDefault="00502327" w:rsidP="00CB7F3A">
      <w:pPr>
        <w:pStyle w:val="Nadpis3"/>
      </w:pPr>
      <w:bookmarkStart w:id="26" w:name="_Toc39493539"/>
      <w:r>
        <w:t>Výběr zvířat a rostlin</w:t>
      </w:r>
      <w:bookmarkEnd w:id="26"/>
    </w:p>
    <w:p w:rsidR="00166D19" w:rsidRDefault="00CD357B" w:rsidP="00CB7F3A">
      <w:r>
        <w:t xml:space="preserve">Zvířata a rostliny tvoří společně s krajinou jako celkem hlavní postavy pořadu </w:t>
      </w:r>
      <w:r w:rsidRPr="00CD357B">
        <w:rPr>
          <w:i/>
          <w:iCs/>
        </w:rPr>
        <w:t>Krajinou domova</w:t>
      </w:r>
      <w:r>
        <w:t>. Při jejich výběru kladli autoři podle svých slov důraz na obsazení běžných i velmi vzácných druhů vyskytujících se v České republice.</w:t>
      </w:r>
      <w:r w:rsidR="00192273">
        <w:rPr>
          <w:rStyle w:val="Znakapoznpodarou"/>
        </w:rPr>
        <w:footnoteReference w:id="258"/>
      </w:r>
      <w:r w:rsidR="00192273">
        <w:t xml:space="preserve"> </w:t>
      </w:r>
      <w:r w:rsidR="00166D19">
        <w:t>P</w:t>
      </w:r>
      <w:r w:rsidR="00192273">
        <w:t>oslední epizod</w:t>
      </w:r>
      <w:r w:rsidR="00166D19">
        <w:t>a</w:t>
      </w:r>
      <w:r w:rsidR="00192273">
        <w:t xml:space="preserve"> druhé série </w:t>
      </w:r>
      <w:r w:rsidR="00192273" w:rsidRPr="00192273">
        <w:rPr>
          <w:i/>
          <w:iCs/>
        </w:rPr>
        <w:t>Jezerní hory</w:t>
      </w:r>
      <w:r w:rsidR="00166D19">
        <w:t xml:space="preserve"> </w:t>
      </w:r>
      <w:r w:rsidR="00192273">
        <w:t>pojednává o</w:t>
      </w:r>
      <w:r w:rsidR="00166D19">
        <w:t xml:space="preserve"> fauně a flóře </w:t>
      </w:r>
      <w:r w:rsidR="00192273">
        <w:t>národní</w:t>
      </w:r>
      <w:r w:rsidR="00166D19">
        <w:t>ho</w:t>
      </w:r>
      <w:r w:rsidR="00192273">
        <w:t xml:space="preserve"> parku Šumav</w:t>
      </w:r>
      <w:r w:rsidR="00166D19">
        <w:t xml:space="preserve">a. Diváci </w:t>
      </w:r>
      <w:r w:rsidR="00FA3E06">
        <w:t xml:space="preserve">si </w:t>
      </w:r>
      <w:r w:rsidR="00166D19">
        <w:t xml:space="preserve">tak mohou </w:t>
      </w:r>
      <w:r w:rsidR="00FA3E06">
        <w:t>prohlédnout</w:t>
      </w:r>
      <w:r w:rsidR="00166D19">
        <w:t xml:space="preserve"> kůrovcem </w:t>
      </w:r>
      <w:r w:rsidR="00FA3E06">
        <w:t>po</w:t>
      </w:r>
      <w:r w:rsidR="00166D19">
        <w:t>stižené smrkové lesy, rozsáhlá rašeliniště, vodní nádrže, které zatopily vesnice, ale také šelmy (</w:t>
      </w:r>
      <w:r w:rsidR="00166D19" w:rsidRPr="001957EC">
        <w:rPr>
          <w:i/>
          <w:iCs/>
        </w:rPr>
        <w:t xml:space="preserve">rysa ostrovida </w:t>
      </w:r>
      <w:r w:rsidR="00166D19" w:rsidRPr="001957EC">
        <w:t>nebo</w:t>
      </w:r>
      <w:r w:rsidR="00166D19" w:rsidRPr="001957EC">
        <w:rPr>
          <w:i/>
          <w:iCs/>
        </w:rPr>
        <w:t xml:space="preserve"> vlka obecného</w:t>
      </w:r>
      <w:r w:rsidR="00166D19">
        <w:t>), ptáky (</w:t>
      </w:r>
      <w:r w:rsidR="00166D19" w:rsidRPr="001957EC">
        <w:rPr>
          <w:i/>
          <w:iCs/>
        </w:rPr>
        <w:t>lejska malého, tetřeva hlušce, sýce rousného</w:t>
      </w:r>
      <w:r w:rsidR="00166D19">
        <w:t>) nebo hmyz (</w:t>
      </w:r>
      <w:r w:rsidR="00166D19" w:rsidRPr="001957EC">
        <w:rPr>
          <w:i/>
          <w:iCs/>
        </w:rPr>
        <w:t xml:space="preserve">vážku ploskou, slíďáka </w:t>
      </w:r>
      <w:proofErr w:type="spellStart"/>
      <w:r w:rsidR="00166D19" w:rsidRPr="001957EC">
        <w:rPr>
          <w:i/>
          <w:iCs/>
        </w:rPr>
        <w:t>ostnonohého</w:t>
      </w:r>
      <w:proofErr w:type="spellEnd"/>
      <w:r w:rsidR="00166D19">
        <w:t>). Mnohé z těchto druhů patří mezi velmi vzácné a v naší krajině jen těžko spatřitelné</w:t>
      </w:r>
      <w:r w:rsidR="00FA3E06">
        <w:t> </w:t>
      </w:r>
      <w:r w:rsidR="00166D19">
        <w:t>–</w:t>
      </w:r>
      <w:r w:rsidR="00FA3E06">
        <w:t> </w:t>
      </w:r>
      <w:r w:rsidR="00166D19">
        <w:t xml:space="preserve">a tedy i neobvyklé. </w:t>
      </w:r>
      <w:r w:rsidR="00764C84">
        <w:t xml:space="preserve">Podle </w:t>
      </w:r>
      <w:proofErr w:type="spellStart"/>
      <w:r w:rsidR="00764C84">
        <w:t>Bienvenida</w:t>
      </w:r>
      <w:proofErr w:type="spellEnd"/>
      <w:r w:rsidR="00764C84">
        <w:t xml:space="preserve"> Leóna </w:t>
      </w:r>
      <w:r w:rsidR="00166D19">
        <w:t xml:space="preserve">přírodovědné dokumenty </w:t>
      </w:r>
      <w:r w:rsidR="00764C84">
        <w:t xml:space="preserve">často používají subjekty, které se snaží upoutat pozornost </w:t>
      </w:r>
      <w:r w:rsidR="000E607D">
        <w:t xml:space="preserve">a zájem </w:t>
      </w:r>
      <w:r w:rsidR="00764C84">
        <w:t xml:space="preserve">diváka prezentováním </w:t>
      </w:r>
      <w:r w:rsidR="00764C84" w:rsidRPr="00764C84">
        <w:rPr>
          <w:i/>
          <w:iCs/>
        </w:rPr>
        <w:t>neobvyklého</w:t>
      </w:r>
      <w:r w:rsidR="00764C84">
        <w:t xml:space="preserve">, </w:t>
      </w:r>
      <w:r w:rsidR="00764C84" w:rsidRPr="00764C84">
        <w:rPr>
          <w:i/>
          <w:iCs/>
        </w:rPr>
        <w:t>podivného</w:t>
      </w:r>
      <w:r w:rsidR="00764C84">
        <w:t xml:space="preserve"> nebo </w:t>
      </w:r>
      <w:r w:rsidR="00764C84" w:rsidRPr="00764C84">
        <w:rPr>
          <w:i/>
          <w:iCs/>
        </w:rPr>
        <w:t>nečekaného</w:t>
      </w:r>
      <w:r w:rsidR="00764C84">
        <w:t>.</w:t>
      </w:r>
      <w:r w:rsidR="00764C84">
        <w:rPr>
          <w:rStyle w:val="Znakapoznpodarou"/>
        </w:rPr>
        <w:footnoteReference w:id="259"/>
      </w:r>
      <w:r w:rsidR="00764C84">
        <w:t xml:space="preserve"> </w:t>
      </w:r>
      <w:r w:rsidR="000E607D">
        <w:t xml:space="preserve">Tento jev pojmenovává jako </w:t>
      </w:r>
      <w:r w:rsidR="000E607D" w:rsidRPr="000E607D">
        <w:rPr>
          <w:i/>
          <w:iCs/>
        </w:rPr>
        <w:t>faktor zajímavosti</w:t>
      </w:r>
      <w:r w:rsidR="000E607D">
        <w:t xml:space="preserve"> pořadu a vysvětluje, že v dokumentech tvoří podstatnou část narativu.</w:t>
      </w:r>
      <w:r w:rsidR="000E607D">
        <w:rPr>
          <w:rStyle w:val="Znakapoznpodarou"/>
        </w:rPr>
        <w:footnoteReference w:id="260"/>
      </w:r>
      <w:r w:rsidR="000E607D">
        <w:t xml:space="preserve"> </w:t>
      </w:r>
    </w:p>
    <w:p w:rsidR="00125648" w:rsidRDefault="000E607D" w:rsidP="00CB7F3A">
      <w:r>
        <w:lastRenderedPageBreak/>
        <w:t xml:space="preserve">V případě pořadu </w:t>
      </w:r>
      <w:r w:rsidRPr="000E607D">
        <w:rPr>
          <w:i/>
          <w:iCs/>
        </w:rPr>
        <w:t>Krajinou domova</w:t>
      </w:r>
      <w:r>
        <w:t xml:space="preserve"> je práce s tímto faktorem důležitou součástí fáze produkce. </w:t>
      </w:r>
      <w:r w:rsidR="009D7A3E">
        <w:t>Úzce totiž souvisí s výběrem zvířat a rostlin, které následně tvoř</w:t>
      </w:r>
      <w:r w:rsidR="00404792">
        <w:t>í</w:t>
      </w:r>
      <w:r w:rsidR="009D7A3E">
        <w:t xml:space="preserve"> samotnou stať dokumentu. V</w:t>
      </w:r>
      <w:r w:rsidR="00166D19">
        <w:t xml:space="preserve">e výše zmíněné </w:t>
      </w:r>
      <w:r w:rsidR="009D7A3E">
        <w:t xml:space="preserve">epizodě </w:t>
      </w:r>
      <w:r w:rsidR="009D7A3E" w:rsidRPr="00166D19">
        <w:rPr>
          <w:i/>
          <w:iCs/>
        </w:rPr>
        <w:t>Jezerní hory</w:t>
      </w:r>
      <w:r w:rsidR="009D7A3E">
        <w:t xml:space="preserve"> si </w:t>
      </w:r>
      <w:r w:rsidR="00166D19">
        <w:t xml:space="preserve">tak </w:t>
      </w:r>
      <w:r w:rsidR="009D7A3E">
        <w:t>diváci mohou všimnout běžných českých druhů (</w:t>
      </w:r>
      <w:r w:rsidR="009D7A3E" w:rsidRPr="001957EC">
        <w:rPr>
          <w:i/>
          <w:iCs/>
        </w:rPr>
        <w:t xml:space="preserve">jelen evropský, </w:t>
      </w:r>
      <w:r w:rsidR="00A34243" w:rsidRPr="001957EC">
        <w:rPr>
          <w:i/>
          <w:iCs/>
        </w:rPr>
        <w:t xml:space="preserve">hlemýžď zahradní, vážka ploská </w:t>
      </w:r>
      <w:r w:rsidR="00A34243" w:rsidRPr="001957EC">
        <w:t>a další</w:t>
      </w:r>
      <w:r w:rsidR="00A34243">
        <w:t xml:space="preserve">), ale také těch nejvzácnější, které je v naší </w:t>
      </w:r>
      <w:r w:rsidR="007669C8">
        <w:t>přírodě</w:t>
      </w:r>
      <w:r w:rsidR="00A34243">
        <w:t xml:space="preserve"> velmi obtížné spatřit (</w:t>
      </w:r>
      <w:r w:rsidR="00A34243" w:rsidRPr="001957EC">
        <w:rPr>
          <w:i/>
          <w:iCs/>
        </w:rPr>
        <w:t xml:space="preserve">slíďák </w:t>
      </w:r>
      <w:proofErr w:type="spellStart"/>
      <w:r w:rsidR="00A34243" w:rsidRPr="001957EC">
        <w:rPr>
          <w:i/>
          <w:iCs/>
        </w:rPr>
        <w:t>ostnonohý</w:t>
      </w:r>
      <w:proofErr w:type="spellEnd"/>
      <w:r w:rsidR="00A34243" w:rsidRPr="001957EC">
        <w:rPr>
          <w:i/>
          <w:iCs/>
        </w:rPr>
        <w:t xml:space="preserve">, rys ostrovid, tetřev hlušec </w:t>
      </w:r>
      <w:r w:rsidR="00A34243" w:rsidRPr="001957EC">
        <w:t>a podobně</w:t>
      </w:r>
      <w:r w:rsidR="00A34243">
        <w:t xml:space="preserve">). </w:t>
      </w:r>
      <w:r w:rsidR="00404792">
        <w:t xml:space="preserve">A právě tyto vzácné druhy zvyšují </w:t>
      </w:r>
      <w:r w:rsidR="00404792" w:rsidRPr="00404792">
        <w:rPr>
          <w:i/>
          <w:iCs/>
        </w:rPr>
        <w:t>faktor zajímavosti</w:t>
      </w:r>
      <w:r w:rsidR="00404792">
        <w:t xml:space="preserve"> pořadu </w:t>
      </w:r>
      <w:r w:rsidR="007669C8">
        <w:t xml:space="preserve">a ten je pro diváky atraktivnější. </w:t>
      </w:r>
    </w:p>
    <w:p w:rsidR="007260CF" w:rsidRDefault="00D50D98" w:rsidP="00CB7F3A">
      <w:r>
        <w:t>P</w:t>
      </w:r>
      <w:r w:rsidR="00125648">
        <w:t xml:space="preserve">oužití </w:t>
      </w:r>
      <w:r>
        <w:t xml:space="preserve">daných neobvyklých subjektů </w:t>
      </w:r>
      <w:r w:rsidR="007669C8">
        <w:t xml:space="preserve">zároveň </w:t>
      </w:r>
      <w:r>
        <w:t>může být užitečným prvkem komunikačního procesu mezi tvůrci dokumentu a jeho publikem.</w:t>
      </w:r>
      <w:r>
        <w:rPr>
          <w:rStyle w:val="Znakapoznpodarou"/>
        </w:rPr>
        <w:footnoteReference w:id="261"/>
      </w:r>
      <w:r>
        <w:t xml:space="preserve"> Tvůrci totiž </w:t>
      </w:r>
      <w:r w:rsidR="009D7A3E">
        <w:t xml:space="preserve">s jejich pomocí </w:t>
      </w:r>
      <w:r>
        <w:t>u</w:t>
      </w:r>
      <w:r w:rsidR="009D7A3E">
        <w:t>spo</w:t>
      </w:r>
      <w:r>
        <w:t>kojí přirozenou lidskou zvědavost diváků</w:t>
      </w:r>
      <w:r w:rsidR="00DB43C3">
        <w:t xml:space="preserve"> a zároveň s nimi lépe navážou vztah, ze kterého může vyplynout divácká loajálnost k televiznímu pořadu</w:t>
      </w:r>
      <w:r w:rsidR="007669C8">
        <w:t>.</w:t>
      </w:r>
      <w:r w:rsidR="00DB43C3">
        <w:rPr>
          <w:rStyle w:val="Znakapoznpodarou"/>
        </w:rPr>
        <w:footnoteReference w:id="262"/>
      </w:r>
      <w:r w:rsidR="007669C8">
        <w:t xml:space="preserve"> </w:t>
      </w:r>
    </w:p>
    <w:p w:rsidR="00CC4133" w:rsidRDefault="007C0EA5" w:rsidP="00CC4133">
      <w:pPr>
        <w:pStyle w:val="Nadpis4"/>
      </w:pPr>
      <w:bookmarkStart w:id="27" w:name="_Toc39493540"/>
      <w:r>
        <w:t>Antropomorfismus</w:t>
      </w:r>
      <w:bookmarkEnd w:id="27"/>
    </w:p>
    <w:p w:rsidR="00BE0420" w:rsidRDefault="007260CF" w:rsidP="00D04790">
      <w:r>
        <w:t xml:space="preserve">Antropomorfismus je jednou z často užívaných technik přírodovědných </w:t>
      </w:r>
      <w:proofErr w:type="spellStart"/>
      <w:r w:rsidR="00FC5E5A">
        <w:t>wildlife</w:t>
      </w:r>
      <w:proofErr w:type="spellEnd"/>
      <w:r w:rsidR="00FC5E5A">
        <w:t xml:space="preserve"> </w:t>
      </w:r>
      <w:r>
        <w:t>dokumentů. Jeho prostřednictvím totiž mohou tvůrci person</w:t>
      </w:r>
      <w:r w:rsidR="00BE0420">
        <w:t>ifikov</w:t>
      </w:r>
      <w:r>
        <w:t>at živé i neživé subjekty</w:t>
      </w:r>
      <w:r w:rsidR="00002C3D">
        <w:t xml:space="preserve">, které </w:t>
      </w:r>
      <w:r>
        <w:t>tak získají lidské vlastnosti, rysy a charakteristiky, třebaže nejsou lidmi.</w:t>
      </w:r>
      <w:r>
        <w:rPr>
          <w:rStyle w:val="Znakapoznpodarou"/>
        </w:rPr>
        <w:footnoteReference w:id="263"/>
      </w:r>
      <w:r>
        <w:t xml:space="preserve"> </w:t>
      </w:r>
      <w:proofErr w:type="spellStart"/>
      <w:r>
        <w:t>Bienvenido</w:t>
      </w:r>
      <w:proofErr w:type="spellEnd"/>
      <w:r>
        <w:t xml:space="preserve"> León </w:t>
      </w:r>
      <w:r w:rsidR="00BE0420">
        <w:t>vysvětluje</w:t>
      </w:r>
      <w:r>
        <w:t>, že</w:t>
      </w:r>
      <w:r w:rsidR="00BE0420">
        <w:t xml:space="preserve"> emocionální chování zvířat může být pro publikum užitečným příkladem chování. Zvířata totiž díky personifikaci užívají při konfrontaci s problémy vzorce chování, které mohou být divákům povědomé – oni sami se totiž mohli ocitnout v podobné situaci jako zvířata na obrazovce (např. </w:t>
      </w:r>
      <w:r w:rsidR="00864290">
        <w:t>odmítnutí partnerem, konkurence na pracovišti apod.).</w:t>
      </w:r>
      <w:r w:rsidR="00864290">
        <w:rPr>
          <w:rStyle w:val="Znakapoznpodarou"/>
        </w:rPr>
        <w:footnoteReference w:id="264"/>
      </w:r>
      <w:r w:rsidR="00B849D1">
        <w:t xml:space="preserve"> V epizodě Jezerní hory je personifikace užívána u živých i </w:t>
      </w:r>
      <w:r w:rsidR="00955E88">
        <w:t xml:space="preserve">u </w:t>
      </w:r>
      <w:r w:rsidR="00B849D1">
        <w:t>neživých subjektů</w:t>
      </w:r>
      <w:r w:rsidR="00955E88">
        <w:t> </w:t>
      </w:r>
      <w:r w:rsidR="00B849D1">
        <w:t>–</w:t>
      </w:r>
      <w:r w:rsidR="00955E88">
        <w:t> </w:t>
      </w:r>
      <w:r w:rsidR="00B849D1">
        <w:t xml:space="preserve">například u sekvence o slíďácích </w:t>
      </w:r>
      <w:proofErr w:type="spellStart"/>
      <w:r w:rsidR="00B849D1">
        <w:t>ostnonohých</w:t>
      </w:r>
      <w:proofErr w:type="spellEnd"/>
      <w:r w:rsidR="00B849D1">
        <w:t xml:space="preserve"> („…</w:t>
      </w:r>
      <w:r w:rsidR="00B849D1" w:rsidRPr="00B849D1">
        <w:rPr>
          <w:i/>
          <w:iCs/>
        </w:rPr>
        <w:t>slíďák je ze staré školy – své milé tančí</w:t>
      </w:r>
      <w:r w:rsidR="00B849D1">
        <w:t>…“,</w:t>
      </w:r>
      <w:r w:rsidR="00B849D1">
        <w:rPr>
          <w:rStyle w:val="Znakapoznpodarou"/>
        </w:rPr>
        <w:footnoteReference w:id="265"/>
      </w:r>
      <w:r w:rsidR="00B849D1">
        <w:t xml:space="preserve"> „…</w:t>
      </w:r>
      <w:r w:rsidR="00B849D1" w:rsidRPr="00B849D1">
        <w:rPr>
          <w:i/>
          <w:iCs/>
        </w:rPr>
        <w:t>tenhle tanečník je ale trochu roztržitý a snad až příliš snaživý</w:t>
      </w:r>
      <w:r w:rsidR="00B849D1">
        <w:t>…“),</w:t>
      </w:r>
      <w:r w:rsidR="00B849D1">
        <w:rPr>
          <w:rStyle w:val="Znakapoznpodarou"/>
        </w:rPr>
        <w:footnoteReference w:id="266"/>
      </w:r>
      <w:r w:rsidR="00B849D1">
        <w:t xml:space="preserve"> o řece Vltavě („…</w:t>
      </w:r>
      <w:r w:rsidR="00B849D1" w:rsidRPr="00B849D1">
        <w:rPr>
          <w:i/>
          <w:iCs/>
        </w:rPr>
        <w:t>poslední tanec divoké Vltavy</w:t>
      </w:r>
      <w:r w:rsidR="00B849D1">
        <w:t>…“)</w:t>
      </w:r>
      <w:r w:rsidR="00B849D1">
        <w:rPr>
          <w:rStyle w:val="Znakapoznpodarou"/>
        </w:rPr>
        <w:footnoteReference w:id="267"/>
      </w:r>
      <w:r w:rsidR="00B849D1">
        <w:t xml:space="preserve"> nebo o kůrovci („…</w:t>
      </w:r>
      <w:r w:rsidR="00B849D1" w:rsidRPr="00B849D1">
        <w:rPr>
          <w:i/>
          <w:iCs/>
        </w:rPr>
        <w:t>hory se na krátký okamžik otevřely</w:t>
      </w:r>
      <w:r w:rsidR="00B849D1">
        <w:t>…“).</w:t>
      </w:r>
      <w:r w:rsidR="00B849D1">
        <w:rPr>
          <w:rStyle w:val="Znakapoznpodarou"/>
        </w:rPr>
        <w:footnoteReference w:id="268"/>
      </w:r>
    </w:p>
    <w:p w:rsidR="00864290" w:rsidRDefault="00864290" w:rsidP="0092711B">
      <w:pPr>
        <w:pStyle w:val="Nadpis5"/>
      </w:pPr>
      <w:bookmarkStart w:id="28" w:name="_Toc39493541"/>
      <w:r>
        <w:lastRenderedPageBreak/>
        <w:t>Bajky</w:t>
      </w:r>
      <w:bookmarkEnd w:id="28"/>
    </w:p>
    <w:p w:rsidR="003476F5" w:rsidRDefault="00864290" w:rsidP="00D04790">
      <w:r>
        <w:t>Antropomorfismus jako technika není užíván jen v dokumentech, naopak nejčastěji ho můžeme nalézt v literatuře. Jedním z prvních žánrů, ve kterém mají zvířata lidské atributy, je bajka.</w:t>
      </w:r>
      <w:r>
        <w:rPr>
          <w:rStyle w:val="Znakapoznpodarou"/>
        </w:rPr>
        <w:footnoteReference w:id="269"/>
      </w:r>
      <w:r>
        <w:t xml:space="preserve"> Tento žánr si našel v různých formách cestu napříč civilizacemi i jazyky</w:t>
      </w:r>
      <w:r w:rsidR="00C9611F">
        <w:t> – k</w:t>
      </w:r>
      <w:r w:rsidR="003476F5">
        <w:t>lasické bajky se soustředí převážně na konfrontaci mezi zvířaty, pro která jsou význačn</w:t>
      </w:r>
      <w:r w:rsidR="00072852">
        <w:t>é</w:t>
      </w:r>
      <w:r w:rsidR="003476F5">
        <w:t xml:space="preserve"> specifické povahové rysy pocházející už ze starověku.</w:t>
      </w:r>
      <w:r w:rsidR="00C9611F">
        <w:rPr>
          <w:rStyle w:val="Znakapoznpodarou"/>
        </w:rPr>
        <w:footnoteReference w:id="270"/>
      </w:r>
      <w:r w:rsidR="003476F5">
        <w:t xml:space="preserve"> Bajky tak prezentují lva jako mocného a silného, lišku jako mazanou a vychytralou nebo ovci jako hloupou.</w:t>
      </w:r>
      <w:r w:rsidR="003476F5">
        <w:rPr>
          <w:rStyle w:val="Znakapoznpodarou"/>
        </w:rPr>
        <w:footnoteReference w:id="271"/>
      </w:r>
    </w:p>
    <w:p w:rsidR="00255186" w:rsidRPr="002D38DB" w:rsidRDefault="00864290" w:rsidP="00D04790">
      <w:pPr>
        <w:rPr>
          <w:rFonts w:ascii="Verdana" w:hAnsi="Verdana"/>
          <w:color w:val="000000"/>
          <w:sz w:val="18"/>
          <w:szCs w:val="18"/>
        </w:rPr>
      </w:pPr>
      <w:r>
        <w:t xml:space="preserve">Společným znakem všech bajek </w:t>
      </w:r>
      <w:r w:rsidR="005D16AE">
        <w:t>je snadná aplikovatelnost na odlišné civilizace i národy, satirická kritika některých jejích znaků a ponaučení, které z n</w:t>
      </w:r>
      <w:r w:rsidR="00072852">
        <w:t>ich</w:t>
      </w:r>
      <w:r w:rsidR="005D16AE">
        <w:t xml:space="preserve"> vyplývá.</w:t>
      </w:r>
      <w:r w:rsidR="005D16AE">
        <w:rPr>
          <w:rStyle w:val="Znakapoznpodarou"/>
        </w:rPr>
        <w:footnoteReference w:id="272"/>
      </w:r>
      <w:r w:rsidR="0092711B">
        <w:t xml:space="preserve"> A právě ponaučení jako takového využívají i tvůrci </w:t>
      </w:r>
      <w:r w:rsidR="0092711B" w:rsidRPr="0092711B">
        <w:rPr>
          <w:i/>
          <w:iCs/>
        </w:rPr>
        <w:t>Krajinou domova</w:t>
      </w:r>
      <w:r w:rsidR="0092711B">
        <w:t xml:space="preserve">. V epizodě </w:t>
      </w:r>
      <w:r w:rsidR="0092711B" w:rsidRPr="0092711B">
        <w:rPr>
          <w:i/>
          <w:iCs/>
        </w:rPr>
        <w:t>Jezerní hory</w:t>
      </w:r>
      <w:r w:rsidR="0092711B">
        <w:t xml:space="preserve"> jsou </w:t>
      </w:r>
      <w:r w:rsidR="00E55E5B">
        <w:t>některé ze</w:t>
      </w:r>
      <w:r w:rsidR="00255186">
        <w:t xml:space="preserve"> segment</w:t>
      </w:r>
      <w:r w:rsidR="00E55E5B">
        <w:t>ů</w:t>
      </w:r>
      <w:r w:rsidR="00072852">
        <w:t xml:space="preserve"> (</w:t>
      </w:r>
      <w:r w:rsidR="00C9611F">
        <w:t>jejichž témata</w:t>
      </w:r>
      <w:r w:rsidR="00072852">
        <w:t xml:space="preserve"> jsou podřazen</w:t>
      </w:r>
      <w:r w:rsidR="00C9611F">
        <w:t>a</w:t>
      </w:r>
      <w:r w:rsidR="00072852">
        <w:t xml:space="preserve"> tématu</w:t>
      </w:r>
      <w:r w:rsidR="00E55E5B">
        <w:t xml:space="preserve"> epizody</w:t>
      </w:r>
      <w:r w:rsidR="00072852">
        <w:t>)</w:t>
      </w:r>
      <w:r w:rsidR="00072852">
        <w:rPr>
          <w:rStyle w:val="Znakapoznpodarou"/>
        </w:rPr>
        <w:footnoteReference w:id="273"/>
      </w:r>
      <w:r w:rsidR="00255186">
        <w:t xml:space="preserve"> </w:t>
      </w:r>
      <w:r w:rsidR="003476F5">
        <w:t>uzavřeny</w:t>
      </w:r>
      <w:r w:rsidR="00255186">
        <w:t xml:space="preserve"> </w:t>
      </w:r>
      <w:r w:rsidR="003476F5">
        <w:t>vyplývajícími</w:t>
      </w:r>
      <w:r w:rsidR="00255186">
        <w:t xml:space="preserve"> ponaučením</w:t>
      </w:r>
      <w:r w:rsidR="00E55E5B">
        <w:t xml:space="preserve">i. </w:t>
      </w:r>
      <w:r w:rsidR="00C9611F">
        <w:t>Příkladem může být sekvence s lesy zničenými kůrovcem.</w:t>
      </w:r>
      <w:r w:rsidR="00C9611F">
        <w:rPr>
          <w:rStyle w:val="Znakapoznpodarou"/>
        </w:rPr>
        <w:footnoteReference w:id="274"/>
      </w:r>
      <w:r w:rsidR="00C9611F">
        <w:t xml:space="preserve"> </w:t>
      </w:r>
      <w:r w:rsidR="00617FA7">
        <w:t xml:space="preserve">Třebaže pro člověka kůrovec zosobňuje hrozbu a příčinu usychání českých lesů, pro šumavskou přírodu je kůrovcová kalamita zdrojem </w:t>
      </w:r>
      <w:r w:rsidR="002D38DB">
        <w:t>nového života</w:t>
      </w:r>
      <w:r w:rsidR="00617FA7">
        <w:t xml:space="preserve">. Les se ozdraví a zároveň dá na několik let prostor i nelesním druhům živočichů a rostlin. Z toho plyne ponaučení, že uschlé části lesa jsou pro přírodu stejně důležité jako les živý – a </w:t>
      </w:r>
      <w:r w:rsidR="002D38DB">
        <w:t xml:space="preserve">v případě národních parků </w:t>
      </w:r>
      <w:r w:rsidR="00617FA7">
        <w:t>není třeba pomáhat přírodě umělými zásahy.</w:t>
      </w:r>
    </w:p>
    <w:p w:rsidR="00A315D2" w:rsidRDefault="00944CF8" w:rsidP="00A315D2">
      <w:pPr>
        <w:pStyle w:val="Nadpis3"/>
      </w:pPr>
      <w:bookmarkStart w:id="29" w:name="_Toc39493542"/>
      <w:r>
        <w:t>Obrazy</w:t>
      </w:r>
      <w:bookmarkEnd w:id="29"/>
    </w:p>
    <w:p w:rsidR="00AF4743" w:rsidRDefault="00AF4743" w:rsidP="00AF4743">
      <w:r>
        <w:t>Přírodovědný dokument jako žánr se řadí mezi faktuální televizní tvorbu</w:t>
      </w:r>
      <w:r w:rsidR="00A35848">
        <w:t>, jejíž obsahy</w:t>
      </w:r>
      <w:r w:rsidR="004D3389">
        <w:t xml:space="preserve"> </w:t>
      </w:r>
      <w:r>
        <w:t>jsou složené z různých obrazů a zvuků</w:t>
      </w:r>
      <w:r w:rsidR="00996A13">
        <w:t>.</w:t>
      </w:r>
      <w:r w:rsidR="00996A13">
        <w:rPr>
          <w:rStyle w:val="Znakapoznpodarou"/>
        </w:rPr>
        <w:footnoteReference w:id="275"/>
      </w:r>
      <w:r w:rsidR="00996A13">
        <w:t xml:space="preserve"> </w:t>
      </w:r>
      <w:r w:rsidR="00382C0B">
        <w:t>Jakub Korda</w:t>
      </w:r>
      <w:r w:rsidR="004D45D6">
        <w:rPr>
          <w:rStyle w:val="Znakapoznpodarou"/>
        </w:rPr>
        <w:footnoteReference w:id="276"/>
      </w:r>
      <w:r w:rsidR="00382C0B">
        <w:t xml:space="preserve"> </w:t>
      </w:r>
      <w:r w:rsidR="00744D25">
        <w:t xml:space="preserve">vychází z teorií Johna </w:t>
      </w:r>
      <w:proofErr w:type="spellStart"/>
      <w:r w:rsidR="00744D25">
        <w:t>Cornera</w:t>
      </w:r>
      <w:proofErr w:type="spellEnd"/>
      <w:r w:rsidR="00744D25">
        <w:t xml:space="preserve"> a obrazy dělí na </w:t>
      </w:r>
      <w:r w:rsidR="00382C0B">
        <w:t xml:space="preserve">ilustrativní, observační, dramatické/rekonstruované, </w:t>
      </w:r>
      <w:r w:rsidR="00382C0B">
        <w:lastRenderedPageBreak/>
        <w:t>asociativní/symbolické a faktické/deskriptivní.</w:t>
      </w:r>
      <w:r w:rsidR="004D45D6">
        <w:rPr>
          <w:rStyle w:val="Znakapoznpodarou"/>
        </w:rPr>
        <w:footnoteReference w:id="277"/>
      </w:r>
      <w:r w:rsidR="004D45D6">
        <w:t xml:space="preserve"> </w:t>
      </w:r>
      <w:r w:rsidR="000A2A2F">
        <w:t xml:space="preserve">Epizodu </w:t>
      </w:r>
      <w:r w:rsidR="000A2A2F" w:rsidRPr="00A33F06">
        <w:rPr>
          <w:i/>
          <w:iCs/>
        </w:rPr>
        <w:t>Jezerní hory</w:t>
      </w:r>
      <w:r w:rsidR="000A2A2F">
        <w:t xml:space="preserve"> </w:t>
      </w:r>
      <w:r w:rsidR="00744D25">
        <w:t xml:space="preserve">jakožto </w:t>
      </w:r>
      <w:r w:rsidR="001F73C5">
        <w:t xml:space="preserve">epizodu </w:t>
      </w:r>
      <w:r w:rsidR="00744D25">
        <w:t>přírodovědn</w:t>
      </w:r>
      <w:r w:rsidR="001F73C5">
        <w:t>ého</w:t>
      </w:r>
      <w:r w:rsidR="00744D25">
        <w:t xml:space="preserve"> </w:t>
      </w:r>
      <w:proofErr w:type="spellStart"/>
      <w:r w:rsidR="00FC5E5A">
        <w:t>wildlife</w:t>
      </w:r>
      <w:proofErr w:type="spellEnd"/>
      <w:r w:rsidR="00FC5E5A">
        <w:t xml:space="preserve"> </w:t>
      </w:r>
      <w:r w:rsidR="00744D25">
        <w:t>televizní</w:t>
      </w:r>
      <w:r w:rsidR="001F73C5">
        <w:t>ho</w:t>
      </w:r>
      <w:r w:rsidR="00744D25">
        <w:t xml:space="preserve"> dokument</w:t>
      </w:r>
      <w:r w:rsidR="001F73C5">
        <w:t>u</w:t>
      </w:r>
      <w:r w:rsidR="00744D25">
        <w:t xml:space="preserve"> </w:t>
      </w:r>
      <w:r w:rsidR="000A2A2F">
        <w:t xml:space="preserve">tvoří ilustrativní, observační a faktické/deskriptivní obrazy. </w:t>
      </w:r>
    </w:p>
    <w:p w:rsidR="0008189C" w:rsidRDefault="00744D25" w:rsidP="00AF4743">
      <w:r>
        <w:t>Prvním typem obrazů použitých v dané epizodě jsou i</w:t>
      </w:r>
      <w:r w:rsidR="00BE7EDA">
        <w:t>lustrativní obrazy</w:t>
      </w:r>
      <w:r w:rsidR="001F73C5">
        <w:t>, které obvykle</w:t>
      </w:r>
      <w:r>
        <w:t xml:space="preserve"> mají</w:t>
      </w:r>
      <w:r w:rsidR="00C564D1">
        <w:t xml:space="preserve"> ucelený charakter</w:t>
      </w:r>
      <w:r>
        <w:t xml:space="preserve"> a</w:t>
      </w:r>
      <w:r w:rsidR="00BE7EDA">
        <w:t xml:space="preserve"> </w:t>
      </w:r>
      <w:r w:rsidR="00A97C5D">
        <w:t>doprovází</w:t>
      </w:r>
      <w:r w:rsidR="00C564D1">
        <w:t xml:space="preserve"> zvukov</w:t>
      </w:r>
      <w:r w:rsidR="00955E88">
        <w:t>ou</w:t>
      </w:r>
      <w:r w:rsidR="00C564D1">
        <w:t xml:space="preserve"> stop</w:t>
      </w:r>
      <w:r w:rsidR="00955E88">
        <w:t>u</w:t>
      </w:r>
      <w:r w:rsidR="00C564D1">
        <w:t>.</w:t>
      </w:r>
      <w:r w:rsidR="001F73C5">
        <w:rPr>
          <w:rStyle w:val="Znakapoznpodarou"/>
        </w:rPr>
        <w:footnoteReference w:id="278"/>
      </w:r>
      <w:r w:rsidR="00C564D1">
        <w:t xml:space="preserve"> </w:t>
      </w:r>
      <w:r w:rsidR="001F73C5">
        <w:t>Primární funkcí ilustrativních obrazů je</w:t>
      </w:r>
      <w:r w:rsidR="00C564D1">
        <w:t xml:space="preserve"> </w:t>
      </w:r>
      <w:r w:rsidR="00955E88">
        <w:t xml:space="preserve">tedy </w:t>
      </w:r>
      <w:r w:rsidR="00C564D1">
        <w:t>doprov</w:t>
      </w:r>
      <w:r w:rsidR="001F73C5">
        <w:t>ázet</w:t>
      </w:r>
      <w:r w:rsidR="00C564D1">
        <w:t>, ilustr</w:t>
      </w:r>
      <w:r w:rsidR="001F73C5">
        <w:t>ovat</w:t>
      </w:r>
      <w:r w:rsidR="00C564D1">
        <w:t xml:space="preserve"> a zároveň dod</w:t>
      </w:r>
      <w:r w:rsidR="001F73C5">
        <w:t>ávat</w:t>
      </w:r>
      <w:r w:rsidR="00C564D1">
        <w:t xml:space="preserve"> </w:t>
      </w:r>
      <w:r w:rsidR="005451F0">
        <w:t xml:space="preserve">pořadu </w:t>
      </w:r>
      <w:r w:rsidR="00C564D1">
        <w:t>na důvěryhodnosti</w:t>
      </w:r>
      <w:r w:rsidR="001F73C5">
        <w:t>. Díky tomu</w:t>
      </w:r>
      <w:r w:rsidR="0008189C">
        <w:t xml:space="preserve"> tvoří </w:t>
      </w:r>
      <w:r w:rsidR="001F73C5">
        <w:t>hlavní</w:t>
      </w:r>
      <w:r w:rsidR="0008189C">
        <w:t xml:space="preserve"> vizuální složku pořadu </w:t>
      </w:r>
      <w:r w:rsidR="0008189C" w:rsidRPr="00931B51">
        <w:rPr>
          <w:i/>
          <w:iCs/>
        </w:rPr>
        <w:t>Krajinou domova</w:t>
      </w:r>
      <w:r w:rsidR="0008189C">
        <w:t xml:space="preserve">. Jejich prostřednictvím jsou zároveň posíleny významy zvukové stopy. Ilustrativní obrazy tak představují například </w:t>
      </w:r>
      <w:r w:rsidR="00602514">
        <w:t xml:space="preserve">velké celky v podobě </w:t>
      </w:r>
      <w:r w:rsidR="00A03CF8">
        <w:t>záběr</w:t>
      </w:r>
      <w:r w:rsidR="00602514">
        <w:t>ů</w:t>
      </w:r>
      <w:r w:rsidR="00A03CF8">
        <w:t xml:space="preserve"> na krajinu</w:t>
      </w:r>
      <w:r w:rsidR="00602514">
        <w:t xml:space="preserve"> (na jezera, lesy, louky, pole a další), detaily s medailonky jednotlivých živočichů (</w:t>
      </w:r>
      <w:r w:rsidR="00602514" w:rsidRPr="00955E88">
        <w:rPr>
          <w:i/>
          <w:iCs/>
        </w:rPr>
        <w:t>kalous ušatý, sýc rousný</w:t>
      </w:r>
      <w:r w:rsidR="00602514">
        <w:t xml:space="preserve">) nebo velké detaily (tanec </w:t>
      </w:r>
      <w:r w:rsidR="00602514" w:rsidRPr="00955E88">
        <w:rPr>
          <w:i/>
          <w:iCs/>
        </w:rPr>
        <w:t xml:space="preserve">slíďáků </w:t>
      </w:r>
      <w:proofErr w:type="spellStart"/>
      <w:r w:rsidR="00602514" w:rsidRPr="00955E88">
        <w:rPr>
          <w:i/>
          <w:iCs/>
        </w:rPr>
        <w:t>ostnonohých</w:t>
      </w:r>
      <w:proofErr w:type="spellEnd"/>
      <w:r w:rsidR="00602514">
        <w:t>).</w:t>
      </w:r>
    </w:p>
    <w:p w:rsidR="00A33F06" w:rsidRDefault="009D0CA1" w:rsidP="00AF4743">
      <w:r>
        <w:t>Observační typ obrazu je podle Jakuba Kordy bezprostřední a vysoce referenční záznam autentické akce s velkým důkazním charakterem.</w:t>
      </w:r>
      <w:r w:rsidR="005B75B8">
        <w:rPr>
          <w:rStyle w:val="Znakapoznpodarou"/>
        </w:rPr>
        <w:footnoteReference w:id="279"/>
      </w:r>
      <w:r w:rsidR="00D53AA7">
        <w:t xml:space="preserve"> </w:t>
      </w:r>
      <w:r w:rsidR="00602514">
        <w:t>Jeho podstata je názorná právě na sekvenci o</w:t>
      </w:r>
      <w:r w:rsidR="00D53AA7">
        <w:t xml:space="preserve"> slíďá</w:t>
      </w:r>
      <w:r w:rsidR="00602514">
        <w:t xml:space="preserve">cích </w:t>
      </w:r>
      <w:proofErr w:type="spellStart"/>
      <w:r w:rsidR="00602514">
        <w:t>ostnonohých</w:t>
      </w:r>
      <w:proofErr w:type="spellEnd"/>
      <w:r w:rsidR="00602514">
        <w:t xml:space="preserve">. </w:t>
      </w:r>
      <w:r w:rsidR="00310732">
        <w:t xml:space="preserve">Kameramanovi se podařilo natočit slíďáky při seznamování se před pářením, tedy při určitém tanci, kdy se sameček s pomocí různých pohybů končetinami i makadly snaží upoutat pozornost potenciální partnerky. </w:t>
      </w:r>
      <w:r w:rsidR="00F065A1">
        <w:t>Jedná se tak o autentický záznam reálné akce, který je názorný a nezpochybnitelný.</w:t>
      </w:r>
    </w:p>
    <w:p w:rsidR="00D704B0" w:rsidRPr="00D704B0" w:rsidRDefault="00744D25" w:rsidP="00D704B0">
      <w:r>
        <w:t>Specifickým typem obrazu je faktický/deskriptivní obraz. Jedná se o přímočarou komunikaci jasné a uzavřené informace.</w:t>
      </w:r>
      <w:r w:rsidR="005B75B8">
        <w:rPr>
          <w:rStyle w:val="Znakapoznpodarou"/>
        </w:rPr>
        <w:footnoteReference w:id="280"/>
      </w:r>
      <w:r>
        <w:t xml:space="preserve"> </w:t>
      </w:r>
      <w:r w:rsidR="0095468C">
        <w:t xml:space="preserve">Faktickými obrazy epizody </w:t>
      </w:r>
      <w:r w:rsidR="0095468C" w:rsidRPr="00931B51">
        <w:rPr>
          <w:i/>
          <w:iCs/>
        </w:rPr>
        <w:t>Jezerní hory</w:t>
      </w:r>
      <w:r w:rsidR="0095468C">
        <w:t xml:space="preserve"> jsou zejména grafické prvky</w:t>
      </w:r>
      <w:r w:rsidR="00D90D8E">
        <w:t> </w:t>
      </w:r>
      <w:r w:rsidR="0095468C">
        <w:t>–</w:t>
      </w:r>
      <w:r w:rsidR="00D90D8E">
        <w:t> </w:t>
      </w:r>
      <w:r w:rsidR="0095468C">
        <w:t xml:space="preserve">titulky, infografika nebo svítící linky zdůrazňující obrysy různých útvarů či rostlin. Ty nesou jasnou a zřetelnou informaci, která je ze své podstaty uzavřená. </w:t>
      </w:r>
      <w:r w:rsidR="00D53AA7">
        <w:t>V rámci epizody jsou obvykle přítomné společně s dalšími obrazy (nejčastěji s ilustrativními, ale také s observačními). Příkladem může být sekvence o zaniklé vodní nádrži Strážný.</w:t>
      </w:r>
      <w:r w:rsidR="006B4244">
        <w:rPr>
          <w:rStyle w:val="Znakapoznpodarou"/>
        </w:rPr>
        <w:footnoteReference w:id="281"/>
      </w:r>
      <w:r w:rsidR="00D53AA7">
        <w:t xml:space="preserve"> Informace jsou k publiku směřovány ze </w:t>
      </w:r>
      <w:r w:rsidR="00D53AA7">
        <w:lastRenderedPageBreak/>
        <w:t>strany vypravěče Jana Maxiána formou komentáře, zároveň jeho slova podporují ilustrativní obrazy v podobě kamerového záznamu dané lokality a do třetice s pomocí infografiky autoři pořadu doplňují informace o rozloze nádrže i její hloubce a grafickým zobrazením</w:t>
      </w:r>
      <w:r w:rsidR="00D53AA7">
        <w:rPr>
          <w:rStyle w:val="Znakapoznpodarou"/>
        </w:rPr>
        <w:footnoteReference w:id="282"/>
      </w:r>
      <w:r w:rsidR="00D53AA7">
        <w:t xml:space="preserve"> naznačují </w:t>
      </w:r>
      <w:r w:rsidR="00916732">
        <w:t>velikost, kterou nádrž ve své době měla.</w:t>
      </w:r>
    </w:p>
    <w:p w:rsidR="009C0C12" w:rsidRDefault="009C0C12" w:rsidP="009C0C12">
      <w:pPr>
        <w:pStyle w:val="Nadpis3"/>
      </w:pPr>
      <w:bookmarkStart w:id="30" w:name="_Toc39493543"/>
      <w:r>
        <w:t>Prostředí</w:t>
      </w:r>
      <w:bookmarkEnd w:id="30"/>
    </w:p>
    <w:p w:rsidR="00FA5843" w:rsidRDefault="00190594" w:rsidP="000E2811">
      <w:r>
        <w:t xml:space="preserve">Prostředí jako takové tvoří základní stavební kámen pořadu </w:t>
      </w:r>
      <w:r w:rsidRPr="00190594">
        <w:rPr>
          <w:i/>
          <w:iCs/>
        </w:rPr>
        <w:t>Krajinou domova</w:t>
      </w:r>
      <w:r w:rsidR="006206FA">
        <w:t>. O</w:t>
      </w:r>
      <w:r>
        <w:t xml:space="preserve">d </w:t>
      </w:r>
      <w:r w:rsidR="00E5440B">
        <w:t>něj</w:t>
      </w:r>
      <w:r>
        <w:t xml:space="preserve"> se odvíjí veškerý postup </w:t>
      </w:r>
      <w:r w:rsidR="00EC6BAF">
        <w:t>tvůrců</w:t>
      </w:r>
      <w:r>
        <w:t xml:space="preserve">. Podle </w:t>
      </w:r>
      <w:proofErr w:type="spellStart"/>
      <w:r>
        <w:t>Seymoura</w:t>
      </w:r>
      <w:proofErr w:type="spellEnd"/>
      <w:r>
        <w:t xml:space="preserve"> </w:t>
      </w:r>
      <w:proofErr w:type="spellStart"/>
      <w:r>
        <w:t>Chatmanna</w:t>
      </w:r>
      <w:proofErr w:type="spellEnd"/>
      <w:r>
        <w:t xml:space="preserve"> je běžnou a základní funkcí prostředí spoluvytvářet atmosféru narativu.</w:t>
      </w:r>
      <w:r>
        <w:rPr>
          <w:rStyle w:val="Znakapoznpodarou"/>
        </w:rPr>
        <w:footnoteReference w:id="283"/>
      </w:r>
      <w:r>
        <w:t xml:space="preserve"> V případě </w:t>
      </w:r>
      <w:r w:rsidR="00900454">
        <w:t xml:space="preserve">pořadu </w:t>
      </w:r>
      <w:r w:rsidRPr="00190594">
        <w:rPr>
          <w:i/>
          <w:iCs/>
        </w:rPr>
        <w:t>Krajinou domova</w:t>
      </w:r>
      <w:r>
        <w:t xml:space="preserve">, přírodovědného </w:t>
      </w:r>
      <w:proofErr w:type="spellStart"/>
      <w:r w:rsidR="0051095C">
        <w:t>wildlife</w:t>
      </w:r>
      <w:proofErr w:type="spellEnd"/>
      <w:r w:rsidR="0051095C">
        <w:t xml:space="preserve"> </w:t>
      </w:r>
      <w:r>
        <w:t xml:space="preserve">televizního seriálu, ale prostředí tvoří esenciální </w:t>
      </w:r>
      <w:r w:rsidR="00EC6BAF">
        <w:t>prvek</w:t>
      </w:r>
      <w:r>
        <w:t xml:space="preserve"> </w:t>
      </w:r>
      <w:r w:rsidR="00F1070E">
        <w:t>celého projektu.</w:t>
      </w:r>
      <w:r w:rsidR="00900454">
        <w:rPr>
          <w:rStyle w:val="Znakapoznpodarou"/>
        </w:rPr>
        <w:footnoteReference w:id="284"/>
      </w:r>
      <w:r w:rsidR="00F1070E">
        <w:t xml:space="preserve"> </w:t>
      </w:r>
    </w:p>
    <w:p w:rsidR="000E2811" w:rsidRDefault="00FA5843" w:rsidP="00DA1601">
      <w:r>
        <w:t xml:space="preserve">Pro pořad je totiž typické natáčení v exteriérech, v přírodě – a příroda sama je zároveň hlavní postavou seriálu (společně s rostlinami, zvířaty, lesy, loukami…). Tuto možnost ztvárnění postavy zmiňují i David </w:t>
      </w:r>
      <w:proofErr w:type="spellStart"/>
      <w:r>
        <w:t>Bordwell</w:t>
      </w:r>
      <w:proofErr w:type="spellEnd"/>
      <w:r>
        <w:t xml:space="preserve"> a Kristin Thompsonová, kteří navazují na </w:t>
      </w:r>
      <w:proofErr w:type="spellStart"/>
      <w:r>
        <w:t>Andrého</w:t>
      </w:r>
      <w:proofErr w:type="spellEnd"/>
      <w:r>
        <w:t xml:space="preserve"> </w:t>
      </w:r>
      <w:proofErr w:type="spellStart"/>
      <w:r>
        <w:t>Bazina</w:t>
      </w:r>
      <w:proofErr w:type="spellEnd"/>
      <w:r>
        <w:t>, a zdůrazňují, že</w:t>
      </w:r>
      <w:r w:rsidR="000E2811">
        <w:t xml:space="preserve"> „</w:t>
      </w:r>
      <w:r w:rsidRPr="00FA5843">
        <w:rPr>
          <w:i/>
          <w:iCs/>
        </w:rPr>
        <w:t>…n</w:t>
      </w:r>
      <w:r w:rsidR="000E2811" w:rsidRPr="00FA5843">
        <w:rPr>
          <w:i/>
          <w:iCs/>
        </w:rPr>
        <w:t>ěkterá filmová veledíla používají člověka pouze jako přídavku: jako komparzu nebo v kontrapunktu k přírodě, která se stává tou skutečnou ústřední postavou</w:t>
      </w:r>
      <w:r w:rsidR="000E2811">
        <w:t>.“</w:t>
      </w:r>
      <w:r>
        <w:rPr>
          <w:rStyle w:val="Znakapoznpodarou"/>
        </w:rPr>
        <w:footnoteReference w:id="285"/>
      </w:r>
      <w:r>
        <w:t xml:space="preserve"> V případě pořadu </w:t>
      </w:r>
      <w:r w:rsidRPr="00310441">
        <w:rPr>
          <w:i/>
          <w:iCs/>
        </w:rPr>
        <w:t>Krajinou domova</w:t>
      </w:r>
      <w:r>
        <w:t xml:space="preserve"> příroda (a její komponenty) plně zastává celé obsazení, lidé se v dokumentu vůbec nevyskytují. </w:t>
      </w:r>
    </w:p>
    <w:p w:rsidR="00D32B30" w:rsidRDefault="007805F1" w:rsidP="00DA1601">
      <w:r>
        <w:t xml:space="preserve">Aby co nejlépe vynikly krásy české krajiny, </w:t>
      </w:r>
      <w:r w:rsidR="002E3EBB">
        <w:t xml:space="preserve">je </w:t>
      </w:r>
      <w:r>
        <w:t>dokumentární seriál natáčen ve všech ročních obdobích.</w:t>
      </w:r>
      <w:r w:rsidR="002E3EBB">
        <w:t xml:space="preserve"> </w:t>
      </w:r>
      <w:r>
        <w:t xml:space="preserve">A </w:t>
      </w:r>
      <w:r w:rsidR="0051095C">
        <w:t>právě jejich střídání je jedním z prvků, které tvůrcům napomáhají co nejlépe vzdělávat diváky.</w:t>
      </w:r>
    </w:p>
    <w:p w:rsidR="00C856D2" w:rsidRDefault="00C856D2" w:rsidP="00C856D2">
      <w:pPr>
        <w:pStyle w:val="Nadpis4"/>
      </w:pPr>
      <w:bookmarkStart w:id="31" w:name="_Toc39493544"/>
      <w:r>
        <w:lastRenderedPageBreak/>
        <w:t>Střídání ročních období</w:t>
      </w:r>
      <w:bookmarkEnd w:id="31"/>
    </w:p>
    <w:p w:rsidR="0097219C" w:rsidRDefault="00744247" w:rsidP="0017620E">
      <w:r>
        <w:t>Důležitým m</w:t>
      </w:r>
      <w:r w:rsidR="00DA2D09">
        <w:t>echanismem</w:t>
      </w:r>
      <w:r>
        <w:t xml:space="preserve"> pro zobrazení</w:t>
      </w:r>
      <w:r w:rsidR="00373F89">
        <w:t xml:space="preserve"> </w:t>
      </w:r>
      <w:r w:rsidR="00977B43">
        <w:t xml:space="preserve">prostředí </w:t>
      </w:r>
      <w:r w:rsidR="00373F89">
        <w:t>v pořadu</w:t>
      </w:r>
      <w:r w:rsidR="00DA2D09">
        <w:t xml:space="preserve"> je </w:t>
      </w:r>
      <w:r>
        <w:t xml:space="preserve">nutná </w:t>
      </w:r>
      <w:r w:rsidR="00DA2D09">
        <w:t xml:space="preserve">úspora času. V rámci dosažení požadované stopáže </w:t>
      </w:r>
      <w:r w:rsidR="004D2580">
        <w:t xml:space="preserve">volí mnozí tvůrci </w:t>
      </w:r>
      <w:r w:rsidR="00EE331C">
        <w:t xml:space="preserve">televizních pořadů a kinematografie </w:t>
      </w:r>
      <w:r w:rsidR="004D2580">
        <w:t xml:space="preserve">tzv. </w:t>
      </w:r>
      <w:r w:rsidR="004D2580" w:rsidRPr="004D2580">
        <w:rPr>
          <w:i/>
          <w:iCs/>
        </w:rPr>
        <w:t>časovou redukci</w:t>
      </w:r>
      <w:r w:rsidR="004D2580">
        <w:t>.</w:t>
      </w:r>
      <w:r w:rsidR="004D2580">
        <w:rPr>
          <w:rStyle w:val="Znakapoznpodarou"/>
        </w:rPr>
        <w:footnoteReference w:id="286"/>
      </w:r>
      <w:r w:rsidR="004D2580">
        <w:t xml:space="preserve"> Výjimkou nejsou ani tvůrci pořadu </w:t>
      </w:r>
      <w:r w:rsidR="004D2580" w:rsidRPr="009231AB">
        <w:rPr>
          <w:i/>
          <w:iCs/>
        </w:rPr>
        <w:t>Krajinou domova</w:t>
      </w:r>
      <w:r w:rsidR="003439D4">
        <w:t> </w:t>
      </w:r>
      <w:r w:rsidR="004D2580">
        <w:t>–</w:t>
      </w:r>
      <w:r w:rsidR="003439D4">
        <w:t> </w:t>
      </w:r>
      <w:r w:rsidR="00EE331C">
        <w:t xml:space="preserve">a tak </w:t>
      </w:r>
      <w:r w:rsidR="004D2580">
        <w:t>jedna epizoda, která trvá 26 minut, obs</w:t>
      </w:r>
      <w:r w:rsidR="00DC251E">
        <w:t>ahuje</w:t>
      </w:r>
      <w:r w:rsidR="004D2580">
        <w:t xml:space="preserve"> </w:t>
      </w:r>
      <w:r w:rsidR="00C85FDD">
        <w:t>záběry ze všech čtyř ročních období</w:t>
      </w:r>
      <w:r w:rsidR="00EE331C">
        <w:t xml:space="preserve"> (a tedy i různých měsíců v roce)</w:t>
      </w:r>
      <w:r w:rsidR="009231AB">
        <w:t xml:space="preserve"> i z různých částí dne (ráno, odpoledne, večer)</w:t>
      </w:r>
      <w:r w:rsidR="00EE331C">
        <w:t>.</w:t>
      </w:r>
      <w:r w:rsidR="009231AB">
        <w:rPr>
          <w:rStyle w:val="Znakapoznpodarou"/>
        </w:rPr>
        <w:footnoteReference w:id="287"/>
      </w:r>
      <w:r w:rsidR="00EE331C">
        <w:t xml:space="preserve"> </w:t>
      </w:r>
      <w:r w:rsidR="0097219C">
        <w:t xml:space="preserve">Střídání ročních období v epizodě </w:t>
      </w:r>
      <w:r w:rsidR="0097219C" w:rsidRPr="009231AB">
        <w:rPr>
          <w:i/>
          <w:iCs/>
        </w:rPr>
        <w:t>Jezerní hory</w:t>
      </w:r>
      <w:r w:rsidR="0097219C">
        <w:t xml:space="preserve"> není chronologické, děj zvolna přechází z léta do zimy nebo z podzimu do jara.</w:t>
      </w:r>
      <w:r w:rsidR="002F3434">
        <w:rPr>
          <w:rStyle w:val="Znakapoznpodarou"/>
        </w:rPr>
        <w:footnoteReference w:id="288"/>
      </w:r>
      <w:r w:rsidR="0097219C">
        <w:t xml:space="preserve"> </w:t>
      </w:r>
      <w:r w:rsidR="00350496">
        <w:t xml:space="preserve">Díky rozmanitým záběrů (zasněžené kopce v zimě, kvetoucí louky na jaře, </w:t>
      </w:r>
      <w:r w:rsidR="009231AB">
        <w:t>mlhavé</w:t>
      </w:r>
      <w:r w:rsidR="00350496">
        <w:t xml:space="preserve"> lesy na podzim…) </w:t>
      </w:r>
      <w:r w:rsidR="0097219C">
        <w:t xml:space="preserve">pořad </w:t>
      </w:r>
      <w:r w:rsidR="009231AB">
        <w:t xml:space="preserve">není jednolitý a </w:t>
      </w:r>
      <w:r w:rsidR="00350496">
        <w:t>působí dynamicky</w:t>
      </w:r>
      <w:r w:rsidR="004A514C">
        <w:t xml:space="preserve">. </w:t>
      </w:r>
      <w:r w:rsidR="00754402">
        <w:t>Divák tak při sledování neztrácí přehled a</w:t>
      </w:r>
      <w:r w:rsidR="00EA642E">
        <w:t>ni se</w:t>
      </w:r>
      <w:r w:rsidR="00754402">
        <w:t xml:space="preserve"> nenudí.</w:t>
      </w:r>
    </w:p>
    <w:p w:rsidR="00DB00B4" w:rsidRDefault="00DB00B4" w:rsidP="0017620E">
      <w:r>
        <w:t>Dalším aspektem, který ovliv</w:t>
      </w:r>
      <w:r w:rsidR="00F643D6">
        <w:t>nil</w:t>
      </w:r>
      <w:r>
        <w:t xml:space="preserve"> kompozici jednotlivých ročních období, byl fakt, že různá zvířata (a rostliny) jsou nejlépe viditelná v různých obdobích. Proto tvůrci natáčeli například sekvenci s jeleny evropskými v zimě, sekvenci s lejskem malým v létě </w:t>
      </w:r>
      <w:r w:rsidR="00303031">
        <w:t>a pošmourný šumavský les skrytý do mlhavého hávu na podzim.</w:t>
      </w:r>
      <w:r w:rsidR="00303031">
        <w:rPr>
          <w:rStyle w:val="Znakapoznpodarou"/>
        </w:rPr>
        <w:footnoteReference w:id="289"/>
      </w:r>
    </w:p>
    <w:p w:rsidR="00F643D6" w:rsidRDefault="00FA5843" w:rsidP="0017620E">
      <w:r>
        <w:t xml:space="preserve">David </w:t>
      </w:r>
      <w:proofErr w:type="spellStart"/>
      <w:r>
        <w:t>Bordwell</w:t>
      </w:r>
      <w:proofErr w:type="spellEnd"/>
      <w:r>
        <w:t xml:space="preserve"> a Kristin Thompsonová </w:t>
      </w:r>
      <w:r w:rsidR="005D4B07">
        <w:t>při</w:t>
      </w:r>
      <w:r w:rsidR="00493DD2">
        <w:t>kláda</w:t>
      </w:r>
      <w:r w:rsidR="005D4B07">
        <w:t xml:space="preserve">jí prostředí </w:t>
      </w:r>
      <w:r w:rsidR="008E05F9">
        <w:t xml:space="preserve">velkou </w:t>
      </w:r>
      <w:r w:rsidR="005D4B07">
        <w:t>důležito</w:t>
      </w:r>
      <w:r w:rsidR="008E05F9">
        <w:t>st </w:t>
      </w:r>
      <w:r w:rsidR="005D4B07">
        <w:t>–</w:t>
      </w:r>
      <w:r w:rsidR="008E05F9">
        <w:t> </w:t>
      </w:r>
      <w:r w:rsidR="005D4B07">
        <w:t xml:space="preserve">podle nich totiž </w:t>
      </w:r>
      <w:r>
        <w:t>může ve filmu nabýt na významu</w:t>
      </w:r>
      <w:r w:rsidR="005D4B07">
        <w:t xml:space="preserve">, a tak </w:t>
      </w:r>
      <w:r>
        <w:t xml:space="preserve">nemusí </w:t>
      </w:r>
      <w:r w:rsidR="005D4B07">
        <w:t>působit</w:t>
      </w:r>
      <w:r>
        <w:t xml:space="preserve"> pouze </w:t>
      </w:r>
      <w:r w:rsidR="005D4B07">
        <w:t xml:space="preserve">jako </w:t>
      </w:r>
      <w:r>
        <w:t>„nádoba“ pro události, ale může dynamicky vstoupit do narativní akce.</w:t>
      </w:r>
      <w:r w:rsidR="005D4B07">
        <w:rPr>
          <w:rStyle w:val="Znakapoznpodarou"/>
        </w:rPr>
        <w:footnoteReference w:id="290"/>
      </w:r>
      <w:r w:rsidR="005D4B07">
        <w:t xml:space="preserve"> V epizodě </w:t>
      </w:r>
      <w:r w:rsidR="005D4B07" w:rsidRPr="005D4B07">
        <w:rPr>
          <w:i/>
          <w:iCs/>
        </w:rPr>
        <w:t>Jezerní hory</w:t>
      </w:r>
      <w:r w:rsidR="005D4B07">
        <w:t xml:space="preserve"> p</w:t>
      </w:r>
      <w:r w:rsidR="0097219C">
        <w:t>rostředí zároveň funguje jako narativní činitel</w:t>
      </w:r>
      <w:r w:rsidR="008E05F9">
        <w:t> </w:t>
      </w:r>
      <w:r w:rsidR="0097219C">
        <w:t>–</w:t>
      </w:r>
      <w:r w:rsidR="008E05F9">
        <w:t> </w:t>
      </w:r>
      <w:r w:rsidR="0097219C">
        <w:t>v sekvenci s výše zmíněnou podzimní krajinou Šumavy</w:t>
      </w:r>
      <w:r w:rsidR="008E05F9">
        <w:rPr>
          <w:rStyle w:val="Znakapoznpodarou"/>
        </w:rPr>
        <w:footnoteReference w:id="291"/>
      </w:r>
      <w:r w:rsidR="0097219C">
        <w:t xml:space="preserve"> </w:t>
      </w:r>
      <w:r w:rsidR="00F643D6">
        <w:t xml:space="preserve">poskytuje možnost přemostění k dalšímu tematickému segmentu. Jan Maxián s podporou ilustrativních obrazů popisuje, jak vypadá šumavská krajina na podzim a že se zvířata připravují na přežití </w:t>
      </w:r>
      <w:r w:rsidR="00F643D6">
        <w:lastRenderedPageBreak/>
        <w:t xml:space="preserve">zimy. Následně vysvětlí, že zima vždy přála šelmám, vlky nevyjímaje. A tematicky se v ději </w:t>
      </w:r>
      <w:r w:rsidR="001B3A1C">
        <w:t xml:space="preserve">přesune </w:t>
      </w:r>
      <w:r w:rsidR="00F643D6">
        <w:t>k vlkům obecným, kteří se v posledních letech začali vracet na Šumavu.</w:t>
      </w:r>
    </w:p>
    <w:p w:rsidR="00944CF8" w:rsidRDefault="00944CF8" w:rsidP="009445E3">
      <w:pPr>
        <w:pStyle w:val="Nadpis3"/>
      </w:pPr>
      <w:bookmarkStart w:id="32" w:name="_Toc39493545"/>
      <w:r>
        <w:t>Kamera</w:t>
      </w:r>
      <w:bookmarkEnd w:id="32"/>
    </w:p>
    <w:p w:rsidR="00226268" w:rsidRDefault="00310441" w:rsidP="009F4526">
      <w:r>
        <w:t xml:space="preserve">Pro epizodu </w:t>
      </w:r>
      <w:r w:rsidRPr="00310441">
        <w:rPr>
          <w:i/>
          <w:iCs/>
        </w:rPr>
        <w:t>Jezerní hory</w:t>
      </w:r>
      <w:r>
        <w:t xml:space="preserve"> je typické kontrastní střídání záběrů</w:t>
      </w:r>
      <w:r w:rsidR="001B3A1C">
        <w:t> </w:t>
      </w:r>
      <w:r>
        <w:t>–</w:t>
      </w:r>
      <w:r w:rsidR="001B3A1C">
        <w:t> </w:t>
      </w:r>
      <w:r>
        <w:t xml:space="preserve">kompozici </w:t>
      </w:r>
      <w:r w:rsidR="00226268">
        <w:t xml:space="preserve">tak nejčastěji </w:t>
      </w:r>
      <w:r>
        <w:t xml:space="preserve">tvoří velké celky </w:t>
      </w:r>
      <w:r w:rsidR="00226268">
        <w:t xml:space="preserve">v kombinaci </w:t>
      </w:r>
      <w:r>
        <w:t xml:space="preserve">s detaily (nebo velkými detaily) doplněné pohyby kamery </w:t>
      </w:r>
      <w:r w:rsidR="007F4B92">
        <w:t>včetně manipulace s rychlostí obrazu</w:t>
      </w:r>
      <w:r w:rsidR="00226268">
        <w:t xml:space="preserve"> (zrychlení děje)</w:t>
      </w:r>
      <w:r w:rsidR="007F4B92">
        <w:t xml:space="preserve">. </w:t>
      </w:r>
      <w:r w:rsidR="00226268">
        <w:t>Také</w:t>
      </w:r>
      <w:r w:rsidR="007F4B92">
        <w:t xml:space="preserve"> v této kapitole se budu držet rozdělení </w:t>
      </w:r>
      <w:r w:rsidR="004B7F40">
        <w:t xml:space="preserve">epizody </w:t>
      </w:r>
      <w:r w:rsidR="007F4B92">
        <w:t xml:space="preserve">na úvod, stať a závěr, </w:t>
      </w:r>
      <w:r w:rsidR="00744247">
        <w:t>neboť</w:t>
      </w:r>
      <w:r w:rsidR="007F4B92">
        <w:t xml:space="preserve"> je pro popis fungování kamery nejpřehlednější.</w:t>
      </w:r>
      <w:r w:rsidR="007F4B92">
        <w:rPr>
          <w:rStyle w:val="Znakapoznpodarou"/>
        </w:rPr>
        <w:footnoteReference w:id="292"/>
      </w:r>
      <w:r w:rsidR="007F4B92">
        <w:t xml:space="preserve"> </w:t>
      </w:r>
    </w:p>
    <w:p w:rsidR="006A08E5" w:rsidRDefault="00226268" w:rsidP="006A08E5">
      <w:r>
        <w:t>Úvodní sekvenci</w:t>
      </w:r>
      <w:r w:rsidR="001B3A1C">
        <w:t> </w:t>
      </w:r>
      <w:r>
        <w:t>–</w:t>
      </w:r>
      <w:r w:rsidR="001B3A1C">
        <w:t> </w:t>
      </w:r>
      <w:r>
        <w:t>tedy intro pořadu společně s úvodní částí moderovanou Aloisem Švehlíkem</w:t>
      </w:r>
      <w:r w:rsidR="001B3A1C">
        <w:t> </w:t>
      </w:r>
      <w:r>
        <w:t>–</w:t>
      </w:r>
      <w:r w:rsidR="001B3A1C">
        <w:t> </w:t>
      </w:r>
      <w:r>
        <w:t>tvoří velké celky.</w:t>
      </w:r>
      <w:r w:rsidR="001B3A1C">
        <w:rPr>
          <w:rStyle w:val="Znakapoznpodarou"/>
        </w:rPr>
        <w:footnoteReference w:id="293"/>
      </w:r>
      <w:r>
        <w:t xml:space="preserve"> </w:t>
      </w:r>
      <w:r w:rsidR="006A08E5">
        <w:t xml:space="preserve">Podle Davida </w:t>
      </w:r>
      <w:proofErr w:type="spellStart"/>
      <w:r w:rsidR="006A08E5">
        <w:t>Bordwella</w:t>
      </w:r>
      <w:proofErr w:type="spellEnd"/>
      <w:r w:rsidR="006A08E5">
        <w:t xml:space="preserve"> a Kristin Thompsonové tato velikost rámování nejlépe slouží k zobrazení krajiny nebo měst z ptačí perspektivy,</w:t>
      </w:r>
      <w:r w:rsidR="006A08E5">
        <w:rPr>
          <w:rStyle w:val="Znakapoznpodarou"/>
        </w:rPr>
        <w:footnoteReference w:id="294"/>
      </w:r>
      <w:r w:rsidR="006A08E5">
        <w:t xml:space="preserve"> čehož využívají i autoři </w:t>
      </w:r>
      <w:r w:rsidR="006A08E5" w:rsidRPr="006A08E5">
        <w:rPr>
          <w:i/>
          <w:iCs/>
        </w:rPr>
        <w:t>Krajinou domova</w:t>
      </w:r>
      <w:r w:rsidR="006A08E5">
        <w:t xml:space="preserve">. </w:t>
      </w:r>
      <w:r>
        <w:t xml:space="preserve">Tyto záběry jsou pořízené s pomocí dronů, ke kterým se vrátím později. Diváka tak </w:t>
      </w:r>
      <w:r w:rsidR="006A08E5">
        <w:t>v rámci intra</w:t>
      </w:r>
      <w:r w:rsidR="001B3A1C">
        <w:rPr>
          <w:rStyle w:val="Znakapoznpodarou"/>
        </w:rPr>
        <w:footnoteReference w:id="295"/>
      </w:r>
      <w:r w:rsidR="006A08E5">
        <w:t xml:space="preserve"> </w:t>
      </w:r>
      <w:r>
        <w:t>do pořadu uvádí různorodé záběry na českou krajinu</w:t>
      </w:r>
      <w:r w:rsidR="001B3A1C">
        <w:t> </w:t>
      </w:r>
      <w:r w:rsidR="006A08E5">
        <w:t>–</w:t>
      </w:r>
      <w:r w:rsidR="001B3A1C">
        <w:t> </w:t>
      </w:r>
      <w:r w:rsidR="006A08E5">
        <w:t xml:space="preserve">na východ slunce, </w:t>
      </w:r>
      <w:r w:rsidR="00DD6535">
        <w:t xml:space="preserve">na </w:t>
      </w:r>
      <w:r w:rsidR="006A08E5">
        <w:t xml:space="preserve">hustopečský mandloňový sad, náměstí v Telči nebo </w:t>
      </w:r>
      <w:r w:rsidR="00DD6535">
        <w:t xml:space="preserve">na </w:t>
      </w:r>
      <w:r w:rsidR="006A08E5">
        <w:t xml:space="preserve">meandry řeky Vltavy. </w:t>
      </w:r>
      <w:r w:rsidR="00E22B31">
        <w:t>Následně je intro ukončeno s pomocí zatmívacího střihu.</w:t>
      </w:r>
      <w:r w:rsidR="00F76D8C">
        <w:rPr>
          <w:rStyle w:val="Znakapoznpodarou"/>
        </w:rPr>
        <w:footnoteReference w:id="296"/>
      </w:r>
      <w:r w:rsidR="00E22B31">
        <w:t xml:space="preserve"> Úvodní část moderovaná Aloisem Švehlíkem, jejíž </w:t>
      </w:r>
      <w:r w:rsidR="00785645">
        <w:t xml:space="preserve">primární </w:t>
      </w:r>
      <w:r w:rsidR="00E22B31">
        <w:t xml:space="preserve">funkcí je uvedení do tématu epizody (tedy do šumavské přírody), poté začíná </w:t>
      </w:r>
      <w:proofErr w:type="spellStart"/>
      <w:r w:rsidR="00E22B31">
        <w:t>roztmívačkou</w:t>
      </w:r>
      <w:proofErr w:type="spellEnd"/>
      <w:r w:rsidR="00E22B31">
        <w:t xml:space="preserve">. </w:t>
      </w:r>
      <w:r w:rsidR="006A08E5">
        <w:t>S pomocí velkých celků</w:t>
      </w:r>
      <w:r w:rsidR="00E22B31">
        <w:t xml:space="preserve"> </w:t>
      </w:r>
      <w:r w:rsidR="0091146A">
        <w:t xml:space="preserve">a celků </w:t>
      </w:r>
      <w:r w:rsidR="00E22B31">
        <w:t>typických pro celou úvodní sekvenci</w:t>
      </w:r>
      <w:r w:rsidR="006A08E5">
        <w:t xml:space="preserve"> je divák seznámen s</w:t>
      </w:r>
      <w:r w:rsidR="00DD6535">
        <w:t> t</w:t>
      </w:r>
      <w:r w:rsidR="00785645">
        <w:t>ématem</w:t>
      </w:r>
      <w:r w:rsidR="00DD6535">
        <w:t xml:space="preserve"> pořadu</w:t>
      </w:r>
      <w:r w:rsidR="00E22B31">
        <w:t xml:space="preserve"> a zároveň se </w:t>
      </w:r>
      <w:r w:rsidR="00785645">
        <w:t>díky nim</w:t>
      </w:r>
      <w:r w:rsidR="00E341B7">
        <w:t xml:space="preserve"> </w:t>
      </w:r>
      <w:r w:rsidR="00E22B31">
        <w:t>může lépe zorientovat v</w:t>
      </w:r>
      <w:r w:rsidR="00E341B7">
        <w:t xml:space="preserve"> daném tématu – autoři mu </w:t>
      </w:r>
      <w:r w:rsidR="00785645">
        <w:t xml:space="preserve">totiž </w:t>
      </w:r>
      <w:r w:rsidR="00E341B7">
        <w:t xml:space="preserve">poskytují </w:t>
      </w:r>
      <w:r w:rsidR="001412AA">
        <w:t xml:space="preserve">obecně působící </w:t>
      </w:r>
      <w:r w:rsidR="00E341B7">
        <w:t xml:space="preserve">záběry šumavských jezer a lesů nebo řek. </w:t>
      </w:r>
    </w:p>
    <w:p w:rsidR="00E0035C" w:rsidRDefault="00E341B7" w:rsidP="006A08E5">
      <w:r>
        <w:t>Stať se skládá z tematických segmentů,</w:t>
      </w:r>
      <w:r>
        <w:rPr>
          <w:rStyle w:val="Znakapoznpodarou"/>
        </w:rPr>
        <w:footnoteReference w:id="297"/>
      </w:r>
      <w:r w:rsidR="009224EA">
        <w:t xml:space="preserve"> čemuž je přizpůsobena i volba jednotlivých záběrů. Na rozdíl od úvodní sekvence, která je ohledně rozmanitosti velikostí záběrů </w:t>
      </w:r>
      <w:r w:rsidR="009224EA">
        <w:lastRenderedPageBreak/>
        <w:t xml:space="preserve">poměrně jednotvárná, tvoří stať </w:t>
      </w:r>
      <w:r w:rsidR="0091146A">
        <w:t xml:space="preserve">nejen velké celky a celky, ale také </w:t>
      </w:r>
      <w:r w:rsidR="00530077">
        <w:t xml:space="preserve">polodetaily, </w:t>
      </w:r>
      <w:r w:rsidR="0091146A">
        <w:t xml:space="preserve">detaily </w:t>
      </w:r>
      <w:r w:rsidR="00E0035C">
        <w:t>i</w:t>
      </w:r>
      <w:r w:rsidR="0091146A">
        <w:t xml:space="preserve"> velké detaily.</w:t>
      </w:r>
    </w:p>
    <w:p w:rsidR="0075489D" w:rsidRDefault="0091146A" w:rsidP="006A08E5">
      <w:r>
        <w:t>Velké celky a celky mají i ve stati podobnou funkci jako v úvodu – pomáhají publiku zorientovat se v</w:t>
      </w:r>
      <w:r w:rsidR="0084242A">
        <w:t> </w:t>
      </w:r>
      <w:r>
        <w:t>prostoru</w:t>
      </w:r>
      <w:r w:rsidR="0084242A">
        <w:t xml:space="preserve"> a zároveň mu</w:t>
      </w:r>
      <w:r>
        <w:t xml:space="preserve"> umožňují</w:t>
      </w:r>
      <w:r w:rsidR="0084242A">
        <w:t xml:space="preserve"> </w:t>
      </w:r>
      <w:r w:rsidR="00024CD7">
        <w:t xml:space="preserve">lépe získat </w:t>
      </w:r>
      <w:r>
        <w:t>přehled</w:t>
      </w:r>
      <w:r w:rsidR="00E0035C">
        <w:t xml:space="preserve"> o situaci a </w:t>
      </w:r>
      <w:r w:rsidR="001412AA">
        <w:t xml:space="preserve">o </w:t>
      </w:r>
      <w:r w:rsidR="00E0035C">
        <w:t>oblasti, ve které se epizoda odehrává. Tyto letecké záběry jsou nejčastěji natáčené s pomocí dronů. A právě použití nejmodernější</w:t>
      </w:r>
      <w:r w:rsidR="00244A58">
        <w:t>ch</w:t>
      </w:r>
      <w:r w:rsidR="00E0035C">
        <w:t xml:space="preserve"> technik</w:t>
      </w:r>
      <w:r w:rsidR="00244A58">
        <w:t xml:space="preserve"> a technologií</w:t>
      </w:r>
      <w:r w:rsidR="00E0035C">
        <w:t xml:space="preserve"> je pro celý pořad signifikantní</w:t>
      </w:r>
      <w:r w:rsidR="001412AA">
        <w:t> </w:t>
      </w:r>
      <w:r w:rsidR="00E0035C">
        <w:t>–</w:t>
      </w:r>
      <w:r w:rsidR="001412AA">
        <w:t> </w:t>
      </w:r>
      <w:r w:rsidR="00E0035C">
        <w:t>autoři mimo jiné natá</w:t>
      </w:r>
      <w:r w:rsidR="00244A58">
        <w:t xml:space="preserve">čeli primární záznam v rozlišení </w:t>
      </w:r>
      <w:proofErr w:type="gramStart"/>
      <w:r w:rsidR="00244A58">
        <w:t>4K</w:t>
      </w:r>
      <w:proofErr w:type="gramEnd"/>
      <w:r w:rsidR="00244A58">
        <w:t>.</w:t>
      </w:r>
      <w:r w:rsidR="00244A58">
        <w:rPr>
          <w:rStyle w:val="Znakapoznpodarou"/>
        </w:rPr>
        <w:footnoteReference w:id="298"/>
      </w:r>
      <w:r w:rsidR="00244A58">
        <w:t xml:space="preserve"> Letecké záběry z dronů otevírají tvůrcům přírodovědných </w:t>
      </w:r>
      <w:proofErr w:type="spellStart"/>
      <w:r w:rsidR="00244A58">
        <w:t>wildlife</w:t>
      </w:r>
      <w:proofErr w:type="spellEnd"/>
      <w:r w:rsidR="00244A58">
        <w:t xml:space="preserve"> dokumentů nové možnosti natáčení. Jejich prostřednictvím se totiž mohou dostat na obtížně přístupná místa</w:t>
      </w:r>
      <w:r w:rsidR="001412AA">
        <w:t> </w:t>
      </w:r>
      <w:r w:rsidR="00244A58">
        <w:t>–</w:t>
      </w:r>
      <w:r w:rsidR="001412AA">
        <w:t> </w:t>
      </w:r>
      <w:r w:rsidR="00244A58">
        <w:t xml:space="preserve">například do </w:t>
      </w:r>
      <w:r w:rsidR="001412AA">
        <w:t xml:space="preserve">hlubokých </w:t>
      </w:r>
      <w:r w:rsidR="00244A58">
        <w:t xml:space="preserve">roklin nebo přírodních rezervací, do kterých má člověk vstup zakázán. Díky dronům si diváci epizody </w:t>
      </w:r>
      <w:r w:rsidR="00244A58" w:rsidRPr="00244A58">
        <w:rPr>
          <w:i/>
          <w:iCs/>
        </w:rPr>
        <w:t>Jezerní hory</w:t>
      </w:r>
      <w:r w:rsidR="00244A58">
        <w:t xml:space="preserve"> mohou prohlédnout rozsáhlá šumavská rašeliniště, </w:t>
      </w:r>
      <w:r w:rsidR="00D54D6E">
        <w:t xml:space="preserve">uzavřené kůrovcem postižené lesy i </w:t>
      </w:r>
      <w:r w:rsidR="001467CA">
        <w:t xml:space="preserve">odlehlá ledovcová jezera. Ostatně právě drony </w:t>
      </w:r>
      <w:r w:rsidR="00A31047">
        <w:t xml:space="preserve">poskytují </w:t>
      </w:r>
      <w:r w:rsidR="001467CA">
        <w:t xml:space="preserve">jedinečnou možnost natáčení těsně nad hladinou </w:t>
      </w:r>
      <w:r w:rsidR="00A31047">
        <w:t>rašelinišť a jezer</w:t>
      </w:r>
      <w:r w:rsidR="00A65AE0">
        <w:t>.</w:t>
      </w:r>
      <w:r w:rsidR="0075489D">
        <w:t xml:space="preserve"> Zároveň umožňují pohyb</w:t>
      </w:r>
      <w:r w:rsidR="001412AA">
        <w:t>ovat s</w:t>
      </w:r>
      <w:r w:rsidR="0075489D">
        <w:t xml:space="preserve"> kamer</w:t>
      </w:r>
      <w:r w:rsidR="001412AA">
        <w:t>ou</w:t>
      </w:r>
      <w:r w:rsidR="0075489D">
        <w:t xml:space="preserve">, </w:t>
      </w:r>
      <w:r w:rsidR="001412AA">
        <w:t>což je</w:t>
      </w:r>
      <w:r w:rsidR="0075489D">
        <w:t xml:space="preserve"> podle Davida </w:t>
      </w:r>
      <w:proofErr w:type="spellStart"/>
      <w:r w:rsidR="0075489D">
        <w:t>Bordwella</w:t>
      </w:r>
      <w:proofErr w:type="spellEnd"/>
      <w:r w:rsidR="0075489D">
        <w:t xml:space="preserve"> a Kristin Thomsonové pro publikum atraktivní díky poutavým vizuálním účinkům.</w:t>
      </w:r>
      <w:r w:rsidR="0075489D">
        <w:rPr>
          <w:rStyle w:val="Znakapoznpodarou"/>
        </w:rPr>
        <w:footnoteReference w:id="299"/>
      </w:r>
      <w:r w:rsidR="0075489D">
        <w:t xml:space="preserve"> </w:t>
      </w:r>
      <w:r w:rsidR="00785645">
        <w:t>Také</w:t>
      </w:r>
      <w:r w:rsidR="0075489D">
        <w:t xml:space="preserve"> dokáží zprostředkovat nové informace o prostoru a v případě, že dron s kamerou obkrouží daný objekt (např. Jezerní stěnu nad Plešným jezerem),</w:t>
      </w:r>
      <w:r w:rsidR="0075489D">
        <w:rPr>
          <w:rStyle w:val="Znakapoznpodarou"/>
        </w:rPr>
        <w:footnoteReference w:id="300"/>
      </w:r>
      <w:r w:rsidR="0075489D">
        <w:t xml:space="preserve"> ten pak na diváka působí trojrozměrně a opravdověji.</w:t>
      </w:r>
      <w:r w:rsidR="0075489D">
        <w:rPr>
          <w:rStyle w:val="Znakapoznpodarou"/>
        </w:rPr>
        <w:footnoteReference w:id="301"/>
      </w:r>
      <w:r w:rsidR="0075489D">
        <w:t xml:space="preserve"> </w:t>
      </w:r>
    </w:p>
    <w:p w:rsidR="006F07E5" w:rsidRDefault="00530077" w:rsidP="00E341B7">
      <w:r>
        <w:t>S</w:t>
      </w:r>
      <w:r w:rsidR="00A65AE0">
        <w:t xml:space="preserve">tať </w:t>
      </w:r>
      <w:r>
        <w:t xml:space="preserve">tedy </w:t>
      </w:r>
      <w:r w:rsidR="00A65AE0">
        <w:t>tvoří kompozice protikladně velkých záběrů</w:t>
      </w:r>
      <w:r w:rsidR="00C33BA1">
        <w:t> </w:t>
      </w:r>
      <w:r w:rsidR="00A65AE0">
        <w:t>–</w:t>
      </w:r>
      <w:r w:rsidR="00C33BA1">
        <w:t> </w:t>
      </w:r>
      <w:r w:rsidR="00A65AE0">
        <w:t xml:space="preserve">společně s velkými celky a celky používají autoři k ilustraci jednotlivých zvířat a rostlin také </w:t>
      </w:r>
      <w:r w:rsidR="00580150">
        <w:t xml:space="preserve">polodetaily, </w:t>
      </w:r>
      <w:r w:rsidR="00A65AE0">
        <w:t xml:space="preserve">detaily a velké detaily. </w:t>
      </w:r>
      <w:r w:rsidR="006F07E5">
        <w:t xml:space="preserve">Tento postup doporučuje </w:t>
      </w:r>
      <w:proofErr w:type="spellStart"/>
      <w:r w:rsidR="006F07E5">
        <w:t>Bienvenido</w:t>
      </w:r>
      <w:proofErr w:type="spellEnd"/>
      <w:r w:rsidR="006F07E5">
        <w:t xml:space="preserve"> León, který zdůrazňuje, že pro dokument je velké množství rozmanitých záběrů důležité, jelikož tak lépe upoutá divákovu pozornost.</w:t>
      </w:r>
      <w:r w:rsidR="006F07E5">
        <w:rPr>
          <w:rStyle w:val="Znakapoznpodarou"/>
        </w:rPr>
        <w:footnoteReference w:id="302"/>
      </w:r>
      <w:r w:rsidR="006F07E5">
        <w:t xml:space="preserve"> Podle něj je dokument vizuálně atraktivní, pokud jeho kompozici tvoří záběry různých velikostí a délek.</w:t>
      </w:r>
      <w:r w:rsidR="006F07E5">
        <w:rPr>
          <w:rStyle w:val="Znakapoznpodarou"/>
        </w:rPr>
        <w:footnoteReference w:id="303"/>
      </w:r>
      <w:r w:rsidR="00673586">
        <w:t xml:space="preserve"> A právě vizuální atraktivita </w:t>
      </w:r>
      <w:r w:rsidR="00673586">
        <w:lastRenderedPageBreak/>
        <w:t>v kombinaci s opakováním informací (s pomocí ilustrativních obrazů, mluveného komentáře i grafických efektů) tvoří jeden z edukativních mechanismů.</w:t>
      </w:r>
    </w:p>
    <w:p w:rsidR="00307918" w:rsidRDefault="00580150" w:rsidP="00E341B7">
      <w:r>
        <w:t xml:space="preserve">David </w:t>
      </w:r>
      <w:proofErr w:type="spellStart"/>
      <w:r>
        <w:t>Bordwell</w:t>
      </w:r>
      <w:proofErr w:type="spellEnd"/>
      <w:r>
        <w:t xml:space="preserve"> a Kristin Thompsonová považují (v epizodě </w:t>
      </w:r>
      <w:r w:rsidRPr="0075489D">
        <w:rPr>
          <w:i/>
          <w:iCs/>
        </w:rPr>
        <w:t>Jezerní hory</w:t>
      </w:r>
      <w:r>
        <w:t xml:space="preserve"> nejčastěji užívané) </w:t>
      </w:r>
      <w:r w:rsidR="00E341B7">
        <w:t>detail</w:t>
      </w:r>
      <w:r>
        <w:t xml:space="preserve">y za </w:t>
      </w:r>
      <w:r w:rsidR="00E341B7">
        <w:t>rámování, které ukazuje hlavu, ruce, nohy nebo malý předmět.</w:t>
      </w:r>
      <w:r>
        <w:rPr>
          <w:rStyle w:val="Znakapoznpodarou"/>
        </w:rPr>
        <w:footnoteReference w:id="304"/>
      </w:r>
      <w:r w:rsidR="00E341B7">
        <w:t xml:space="preserve"> </w:t>
      </w:r>
      <w:r w:rsidR="004D7A3C">
        <w:t xml:space="preserve">Jelikož se v pořadu </w:t>
      </w:r>
      <w:r w:rsidR="004D7A3C" w:rsidRPr="004D7A3C">
        <w:rPr>
          <w:i/>
          <w:iCs/>
        </w:rPr>
        <w:t>Krajinou domova</w:t>
      </w:r>
      <w:r w:rsidR="004D7A3C">
        <w:t xml:space="preserve"> lidé nevyskytují, tuhle terminologii přizpůsobuji přítomným postavám (rostlinám, zvířatům)</w:t>
      </w:r>
      <w:r w:rsidR="00C33BA1">
        <w:t> </w:t>
      </w:r>
      <w:r w:rsidR="00554748">
        <w:t>–</w:t>
      </w:r>
      <w:r w:rsidR="00C33BA1">
        <w:t> </w:t>
      </w:r>
      <w:r w:rsidR="00554748">
        <w:t xml:space="preserve">v rámci detailních záběrů jsou </w:t>
      </w:r>
      <w:r w:rsidR="00530077">
        <w:t xml:space="preserve">tak </w:t>
      </w:r>
      <w:r w:rsidR="00554748">
        <w:t>nejčastěji k vidění ptáci (</w:t>
      </w:r>
      <w:r w:rsidR="00554748" w:rsidRPr="00785645">
        <w:rPr>
          <w:i/>
          <w:iCs/>
        </w:rPr>
        <w:t>lejsek malý, datlík tříprstý</w:t>
      </w:r>
      <w:r w:rsidR="00554748">
        <w:t>). K vyobrazení větších zvířat (</w:t>
      </w:r>
      <w:r w:rsidR="00554748" w:rsidRPr="00785645">
        <w:rPr>
          <w:i/>
          <w:iCs/>
        </w:rPr>
        <w:t>jelen evropský, rys ostrovid</w:t>
      </w:r>
      <w:r w:rsidR="00554748">
        <w:t>) slouží polodetaily, naopak pro makroskopické záběry využívají autoři velkých detailů zvětšují</w:t>
      </w:r>
      <w:r w:rsidR="00785645">
        <w:t>cích</w:t>
      </w:r>
      <w:r w:rsidR="00554748">
        <w:t xml:space="preserve"> daný předmět.</w:t>
      </w:r>
      <w:r w:rsidR="00554748">
        <w:rPr>
          <w:rStyle w:val="Znakapoznpodarou"/>
        </w:rPr>
        <w:footnoteReference w:id="305"/>
      </w:r>
      <w:r w:rsidR="00554748">
        <w:t xml:space="preserve"> S jejich pomocí lze také z</w:t>
      </w:r>
      <w:r>
        <w:t>důraznit textury a drobnosti, kterých by</w:t>
      </w:r>
      <w:r w:rsidR="00554748">
        <w:t xml:space="preserve"> si diváci</w:t>
      </w:r>
      <w:r>
        <w:t xml:space="preserve"> jinak nevšimli</w:t>
      </w:r>
      <w:r w:rsidR="00554748">
        <w:t>,</w:t>
      </w:r>
      <w:r>
        <w:rPr>
          <w:rStyle w:val="Znakapoznpodarou"/>
        </w:rPr>
        <w:footnoteReference w:id="306"/>
      </w:r>
      <w:r w:rsidR="00554748">
        <w:t xml:space="preserve"> například strukturu křídla vážky obecné nebo </w:t>
      </w:r>
      <w:r w:rsidR="00530077">
        <w:t xml:space="preserve">pohyby makadel slíďáka </w:t>
      </w:r>
      <w:proofErr w:type="spellStart"/>
      <w:r w:rsidR="00530077">
        <w:t>ostnoprstého</w:t>
      </w:r>
      <w:proofErr w:type="spellEnd"/>
      <w:r w:rsidR="00530077">
        <w:t xml:space="preserve"> při lákání samičky.</w:t>
      </w:r>
      <w:r w:rsidR="00530077">
        <w:rPr>
          <w:rStyle w:val="Znakapoznpodarou"/>
        </w:rPr>
        <w:footnoteReference w:id="307"/>
      </w:r>
      <w:r w:rsidR="00530077">
        <w:t xml:space="preserve"> Velké detaily tak v přírodovědném </w:t>
      </w:r>
      <w:proofErr w:type="spellStart"/>
      <w:r w:rsidR="00530077">
        <w:t>wildlife</w:t>
      </w:r>
      <w:proofErr w:type="spellEnd"/>
      <w:r w:rsidR="00530077">
        <w:t xml:space="preserve"> dokumentu slouží k rozšíření portfolia informací, které </w:t>
      </w:r>
      <w:r w:rsidR="0056776E">
        <w:t>prostřednictvím</w:t>
      </w:r>
      <w:r w:rsidR="00530077">
        <w:t xml:space="preserve"> ostatních záběrů pořad divákům poskytuje. </w:t>
      </w:r>
    </w:p>
    <w:p w:rsidR="00235671" w:rsidRDefault="00D3372E" w:rsidP="00E341B7">
      <w:r>
        <w:t xml:space="preserve">Závěrečnou sekvenci tvoří soubor souhrnných záběrů dané epizody i celé druhé série. Skládá se tak převážně z celků a velkých celků, které sumarizují průběh pořadu. </w:t>
      </w:r>
      <w:r w:rsidR="000728A5">
        <w:t>Důležitý</w:t>
      </w:r>
      <w:r>
        <w:t>m</w:t>
      </w:r>
      <w:r w:rsidR="000728A5">
        <w:t xml:space="preserve"> prv</w:t>
      </w:r>
      <w:r>
        <w:t>kem</w:t>
      </w:r>
      <w:r w:rsidR="000728A5">
        <w:t xml:space="preserve"> pro </w:t>
      </w:r>
      <w:r>
        <w:t>závěrečnou sekvenci</w:t>
      </w:r>
      <w:r w:rsidR="000728A5">
        <w:t xml:space="preserve"> </w:t>
      </w:r>
      <w:r>
        <w:t>je</w:t>
      </w:r>
      <w:r w:rsidR="000728A5">
        <w:t xml:space="preserve"> také časosběrná metoda natáčení.</w:t>
      </w:r>
      <w:r w:rsidR="002F5AFC">
        <w:rPr>
          <w:rStyle w:val="Znakapoznpodarou"/>
        </w:rPr>
        <w:footnoteReference w:id="308"/>
      </w:r>
      <w:r w:rsidR="000728A5">
        <w:t xml:space="preserve"> Tato extrémní forma zrychlování pohybu podle Davida </w:t>
      </w:r>
      <w:proofErr w:type="spellStart"/>
      <w:r w:rsidR="000728A5">
        <w:t>Bordwella</w:t>
      </w:r>
      <w:proofErr w:type="spellEnd"/>
      <w:r w:rsidR="000728A5">
        <w:t xml:space="preserve"> a Kristin Thompsonové radikálně mění rychlost zobrazovaného materiálu.</w:t>
      </w:r>
      <w:r w:rsidR="000728A5">
        <w:rPr>
          <w:rStyle w:val="Znakapoznpodarou"/>
        </w:rPr>
        <w:footnoteReference w:id="309"/>
      </w:r>
      <w:r w:rsidR="000728A5">
        <w:t xml:space="preserve"> </w:t>
      </w:r>
      <w:r>
        <w:t>Následně</w:t>
      </w:r>
      <w:r w:rsidR="000728A5">
        <w:t xml:space="preserve"> zdůrazňují, že tato metoda dovoluje „</w:t>
      </w:r>
      <w:r w:rsidR="00785645">
        <w:t>…</w:t>
      </w:r>
      <w:r w:rsidR="000728A5" w:rsidRPr="000728A5">
        <w:rPr>
          <w:i/>
          <w:iCs/>
        </w:rPr>
        <w:t>během několika vteřin vidět západ slunce nebo v průběhu jedné minuty pozorovat vývoj rostliny od vzklíčení, přes poupě až do květu</w:t>
      </w:r>
      <w:r w:rsidR="000728A5">
        <w:t>.“</w:t>
      </w:r>
      <w:r w:rsidR="000728A5">
        <w:rPr>
          <w:rStyle w:val="Znakapoznpodarou"/>
        </w:rPr>
        <w:footnoteReference w:id="310"/>
      </w:r>
      <w:r w:rsidR="000728A5">
        <w:t xml:space="preserve"> </w:t>
      </w:r>
      <w:r w:rsidR="00235671">
        <w:t xml:space="preserve">Jejich teze podporuje také </w:t>
      </w:r>
      <w:proofErr w:type="spellStart"/>
      <w:r w:rsidR="00235671">
        <w:t>Bienvenido</w:t>
      </w:r>
      <w:proofErr w:type="spellEnd"/>
      <w:r w:rsidR="00235671">
        <w:t xml:space="preserve"> León, který zdůrazňuje schopnost </w:t>
      </w:r>
      <w:r w:rsidR="00C33BA1">
        <w:lastRenderedPageBreak/>
        <w:t xml:space="preserve">časosběrných záběrů </w:t>
      </w:r>
      <w:r w:rsidR="00235671">
        <w:t>zkondenzovat dlouhotrvající pohyb (trvající měsíce i roky) do pár vteřin dlouhého záběru.</w:t>
      </w:r>
      <w:r w:rsidR="00235671">
        <w:rPr>
          <w:rStyle w:val="Znakapoznpodarou"/>
        </w:rPr>
        <w:footnoteReference w:id="311"/>
      </w:r>
    </w:p>
    <w:p w:rsidR="000728A5" w:rsidRDefault="000728A5" w:rsidP="00E341B7">
      <w:proofErr w:type="spellStart"/>
      <w:r>
        <w:t>Časosběry</w:t>
      </w:r>
      <w:proofErr w:type="spellEnd"/>
      <w:r>
        <w:t xml:space="preserve"> tak umožňují tvůrcům epizody </w:t>
      </w:r>
      <w:r w:rsidRPr="009727FD">
        <w:rPr>
          <w:i/>
          <w:iCs/>
        </w:rPr>
        <w:t>Jezerní hory</w:t>
      </w:r>
      <w:r>
        <w:t xml:space="preserve"> </w:t>
      </w:r>
      <w:r w:rsidR="004744FA">
        <w:t>ušetřit projekční čas</w:t>
      </w:r>
      <w:r w:rsidR="004744FA">
        <w:rPr>
          <w:rStyle w:val="Znakapoznpodarou"/>
        </w:rPr>
        <w:footnoteReference w:id="312"/>
      </w:r>
      <w:r w:rsidR="009727FD">
        <w:t xml:space="preserve"> (jelikož stopáž epizody</w:t>
      </w:r>
      <w:r w:rsidR="00785645">
        <w:t xml:space="preserve"> </w:t>
      </w:r>
      <w:r w:rsidR="009727FD">
        <w:t>činí 26 minut),</w:t>
      </w:r>
      <w:r w:rsidR="009727FD">
        <w:rPr>
          <w:rStyle w:val="Znakapoznpodarou"/>
        </w:rPr>
        <w:footnoteReference w:id="313"/>
      </w:r>
      <w:r w:rsidR="00D3372E">
        <w:t xml:space="preserve"> zároveň také poskytují publiku další formu rozšíření vědomostí</w:t>
      </w:r>
      <w:r w:rsidR="00785645">
        <w:t> </w:t>
      </w:r>
      <w:r w:rsidR="00D3372E">
        <w:t>–</w:t>
      </w:r>
      <w:r w:rsidR="00785645">
        <w:t> </w:t>
      </w:r>
      <w:r w:rsidR="00D3372E">
        <w:t>diváci si</w:t>
      </w:r>
      <w:r w:rsidR="00785645">
        <w:t xml:space="preserve"> mohou</w:t>
      </w:r>
      <w:r w:rsidR="00D3372E">
        <w:t xml:space="preserve"> s jejich pomocí lépe prohlédnout některé přírodní jevy (pohyb mraků po obloze, východ </w:t>
      </w:r>
      <w:r w:rsidR="0056776E">
        <w:t xml:space="preserve">a západ </w:t>
      </w:r>
      <w:r w:rsidR="00D3372E">
        <w:t>slunce nebo</w:t>
      </w:r>
      <w:r w:rsidR="00611020">
        <w:t xml:space="preserve"> </w:t>
      </w:r>
      <w:r w:rsidR="0056776E">
        <w:t>noční nebe s padajícími meteory</w:t>
      </w:r>
      <w:r w:rsidR="00D3372E">
        <w:t>).</w:t>
      </w:r>
    </w:p>
    <w:p w:rsidR="00E22B31" w:rsidRDefault="00E22B31" w:rsidP="00944CF8">
      <w:pPr>
        <w:pStyle w:val="Nadpis3"/>
      </w:pPr>
      <w:bookmarkStart w:id="33" w:name="_Toc39493546"/>
      <w:r>
        <w:t>Střih</w:t>
      </w:r>
      <w:bookmarkEnd w:id="33"/>
    </w:p>
    <w:p w:rsidR="007D615D" w:rsidRDefault="007D615D" w:rsidP="00E22B31">
      <w:r>
        <w:t xml:space="preserve">Edukativní roli má v epizodě </w:t>
      </w:r>
      <w:r w:rsidRPr="00067C61">
        <w:rPr>
          <w:i/>
          <w:iCs/>
        </w:rPr>
        <w:t>Jezerní hory</w:t>
      </w:r>
      <w:r>
        <w:t xml:space="preserve"> zejména </w:t>
      </w:r>
      <w:r w:rsidR="00D21A00">
        <w:t xml:space="preserve">ten </w:t>
      </w:r>
      <w:r>
        <w:t>střih, který odděluje jednotlivé tematické segmenty.</w:t>
      </w:r>
      <w:r>
        <w:rPr>
          <w:rStyle w:val="Znakapoznpodarou"/>
        </w:rPr>
        <w:footnoteReference w:id="314"/>
      </w:r>
      <w:r>
        <w:t xml:space="preserve"> </w:t>
      </w:r>
      <w:r w:rsidR="00040CE3">
        <w:t xml:space="preserve">Tento typ střihu se nazývá zatmívačka a </w:t>
      </w:r>
      <w:proofErr w:type="spellStart"/>
      <w:r w:rsidR="00040CE3">
        <w:t>roztmívačka</w:t>
      </w:r>
      <w:proofErr w:type="spellEnd"/>
      <w:r w:rsidR="000C7337">
        <w:t xml:space="preserve"> a představuj</w:t>
      </w:r>
      <w:r w:rsidR="006A7601">
        <w:t>e</w:t>
      </w:r>
      <w:r w:rsidR="000C7337">
        <w:t xml:space="preserve"> </w:t>
      </w:r>
      <w:r w:rsidR="009B6870">
        <w:t xml:space="preserve">takzvané </w:t>
      </w:r>
      <w:r w:rsidR="000C7337">
        <w:t>přiznané optické efekty</w:t>
      </w:r>
      <w:r w:rsidR="00040CE3">
        <w:t>.</w:t>
      </w:r>
      <w:r w:rsidR="00040CE3">
        <w:rPr>
          <w:rStyle w:val="Znakapoznpodarou"/>
        </w:rPr>
        <w:footnoteReference w:id="315"/>
      </w:r>
      <w:r w:rsidR="00040CE3">
        <w:t xml:space="preserve"> </w:t>
      </w:r>
      <w:r w:rsidR="00F67766">
        <w:t>Prostřednictvím zatmívačky ukončuje střihač dané téma a obraz postupně zčerná. Následně se záběr</w:t>
      </w:r>
      <w:r w:rsidR="009F0DD7">
        <w:t>, který</w:t>
      </w:r>
      <w:r w:rsidR="00F67766">
        <w:t xml:space="preserve"> uvád</w:t>
      </w:r>
      <w:r w:rsidR="009F0DD7">
        <w:t>í</w:t>
      </w:r>
      <w:r w:rsidR="00F67766">
        <w:t xml:space="preserve"> navazující segment</w:t>
      </w:r>
      <w:r w:rsidR="009F0DD7">
        <w:t>,</w:t>
      </w:r>
      <w:r w:rsidR="00F67766">
        <w:t xml:space="preserve"> při </w:t>
      </w:r>
      <w:proofErr w:type="spellStart"/>
      <w:r w:rsidR="00F67766">
        <w:t>roztmívačce</w:t>
      </w:r>
      <w:proofErr w:type="spellEnd"/>
      <w:r w:rsidR="00F67766">
        <w:t xml:space="preserve"> z černé vynoří. Pro publikum představují zatmívačky a </w:t>
      </w:r>
      <w:proofErr w:type="spellStart"/>
      <w:r w:rsidR="00F67766">
        <w:t>roztmívačky</w:t>
      </w:r>
      <w:proofErr w:type="spellEnd"/>
      <w:r w:rsidR="00F67766">
        <w:t xml:space="preserve"> formu </w:t>
      </w:r>
      <w:r w:rsidR="000C7337">
        <w:t xml:space="preserve">přehledného a jasného </w:t>
      </w:r>
      <w:r w:rsidR="00F67766">
        <w:t>členění epizody. Když se objeví na obrazovce, poskytují divák</w:t>
      </w:r>
      <w:r w:rsidR="000C7337">
        <w:t>ům</w:t>
      </w:r>
      <w:r w:rsidR="00F67766">
        <w:t xml:space="preserve"> informaci, že končí daný tematický segment a ihned poté začíná nový – tedy že se mění téma. </w:t>
      </w:r>
      <w:r w:rsidR="000C7337">
        <w:t>Zároveň jim dávají pár vteřin času na utřídění myšlenek a zapamatování si zobrazených informací. Příkladem může být ukončení sekvence o jelenovi evropském,</w:t>
      </w:r>
      <w:r w:rsidR="000C7337">
        <w:rPr>
          <w:rStyle w:val="Znakapoznpodarou"/>
        </w:rPr>
        <w:footnoteReference w:id="316"/>
      </w:r>
      <w:r w:rsidR="000C7337">
        <w:t xml:space="preserve"> kdy obraz v průběhu tří vteřin zčerná. </w:t>
      </w:r>
      <w:r w:rsidR="000C7337">
        <w:lastRenderedPageBreak/>
        <w:t>Následuj</w:t>
      </w:r>
      <w:r w:rsidR="006A7601">
        <w:t>e</w:t>
      </w:r>
      <w:r w:rsidR="000C7337">
        <w:t xml:space="preserve"> letecký záběr na šumavský smrkový les, který se vynoří ze tmy. Ten uvádí sekvenci o dopadech přítomnosti kůrovce ve zdejší přírodě.</w:t>
      </w:r>
      <w:r w:rsidR="006A7601">
        <w:rPr>
          <w:rStyle w:val="Znakapoznpodarou"/>
        </w:rPr>
        <w:footnoteReference w:id="317"/>
      </w:r>
    </w:p>
    <w:p w:rsidR="0023002B" w:rsidRDefault="0023002B" w:rsidP="00E22B31">
      <w:r>
        <w:t>Důležitým mechanismem je také důkazní dokumentární střih</w:t>
      </w:r>
      <w:r w:rsidR="00544CB6">
        <w:t>. Jeho prostřednictvím</w:t>
      </w:r>
      <w:r>
        <w:t xml:space="preserve"> nejsou podle Billa </w:t>
      </w:r>
      <w:proofErr w:type="spellStart"/>
      <w:r>
        <w:t>Nicholse</w:t>
      </w:r>
      <w:proofErr w:type="spellEnd"/>
      <w:r>
        <w:t xml:space="preserve"> „…</w:t>
      </w:r>
      <w:r w:rsidRPr="0023002B">
        <w:rPr>
          <w:i/>
          <w:iCs/>
        </w:rPr>
        <w:t>jednotlivé střihy v rámci scény seřazeny tak, aby vyvolávaly pocit jednotného časoprostoru, v němž sledujeme činy ústředních postav</w:t>
      </w:r>
      <w:r>
        <w:t>…“</w:t>
      </w:r>
      <w:r>
        <w:rPr>
          <w:rStyle w:val="Znakapoznpodarou"/>
        </w:rPr>
        <w:footnoteReference w:id="318"/>
      </w:r>
      <w:r>
        <w:t xml:space="preserve"> </w:t>
      </w:r>
      <w:proofErr w:type="spellStart"/>
      <w:r>
        <w:t>Nichols</w:t>
      </w:r>
      <w:proofErr w:type="spellEnd"/>
      <w:r w:rsidR="006961C6">
        <w:t xml:space="preserve"> totiž</w:t>
      </w:r>
      <w:r>
        <w:t xml:space="preserve"> zdůrazňuje, že pro důkazní střih je typické, že dva po sobě jdoucí záběry moh</w:t>
      </w:r>
      <w:r w:rsidR="00544CB6">
        <w:t>ou</w:t>
      </w:r>
      <w:r>
        <w:t xml:space="preserve"> být natočeny v různé době i na rozličných místech</w:t>
      </w:r>
      <w:r w:rsidR="00544CB6">
        <w:t xml:space="preserve"> –</w:t>
      </w:r>
      <w:r>
        <w:t xml:space="preserve"> jejich podstatou </w:t>
      </w:r>
      <w:r w:rsidR="00544CB6">
        <w:t>je totiž</w:t>
      </w:r>
      <w:r>
        <w:t xml:space="preserve"> </w:t>
      </w:r>
      <w:r w:rsidR="006961C6">
        <w:t xml:space="preserve">pouze </w:t>
      </w:r>
      <w:r>
        <w:t>přispívat k reprezentaci konkrétního procesu.</w:t>
      </w:r>
      <w:r>
        <w:rPr>
          <w:rStyle w:val="Znakapoznpodarou"/>
        </w:rPr>
        <w:footnoteReference w:id="319"/>
      </w:r>
      <w:r w:rsidR="00544CB6">
        <w:t xml:space="preserve"> Názorným příkladem je sekvence o rašeliništi Mrtvý luh.</w:t>
      </w:r>
      <w:r w:rsidR="00544CB6">
        <w:rPr>
          <w:rStyle w:val="Znakapoznpodarou"/>
        </w:rPr>
        <w:footnoteReference w:id="320"/>
      </w:r>
      <w:r w:rsidR="00544CB6">
        <w:t xml:space="preserve"> Diváci si nejdříve mohou prohlédnout současnou podobu tohoto rašeliniště, kterou doplňuje komentář Jana Maxiána popisující vznik </w:t>
      </w:r>
      <w:r w:rsidR="006961C6">
        <w:t>jeho</w:t>
      </w:r>
      <w:r w:rsidR="00544CB6">
        <w:t xml:space="preserve"> názvu. Část stromů totiž v minulém století postihl požár a jejich ohořelé pahýly poté čněly z rašeliniště jako bílé kosti. Vypravěč ale název rozporuje a vysvětluje, že je rašeliniště plné života. Následují detailní záběry na živočichy, kteří se v</w:t>
      </w:r>
      <w:r w:rsidR="009F0DD7">
        <w:t> </w:t>
      </w:r>
      <w:r w:rsidR="00544CB6">
        <w:t>něm</w:t>
      </w:r>
      <w:r w:rsidR="009F0DD7">
        <w:t xml:space="preserve"> údajně</w:t>
      </w:r>
      <w:r w:rsidR="00544CB6">
        <w:t xml:space="preserve"> vyskytují. Publikum nemá jistotu, že tyto detaily byly natočeny ve stejnou chvíli jako předcházející velké celky Mrtvého luhu. Ale důkazní střihová skladba </w:t>
      </w:r>
      <w:r w:rsidR="006961C6">
        <w:t xml:space="preserve">účinně </w:t>
      </w:r>
      <w:r w:rsidR="00544CB6">
        <w:t xml:space="preserve">podporuje </w:t>
      </w:r>
      <w:r w:rsidR="006A31E4">
        <w:t xml:space="preserve">reprezentaci </w:t>
      </w:r>
      <w:r w:rsidR="006961C6">
        <w:t xml:space="preserve">zmiňovaného </w:t>
      </w:r>
      <w:r w:rsidR="006A31E4">
        <w:t>procesu obydlování zdánlivě neživého rašeliniště.</w:t>
      </w:r>
    </w:p>
    <w:p w:rsidR="00944CF8" w:rsidRDefault="00944CF8" w:rsidP="00944CF8">
      <w:pPr>
        <w:pStyle w:val="Nadpis3"/>
      </w:pPr>
      <w:bookmarkStart w:id="34" w:name="_Toc39493547"/>
      <w:r>
        <w:t>Zvuk</w:t>
      </w:r>
      <w:r w:rsidR="00302A68">
        <w:t>ová složka</w:t>
      </w:r>
      <w:bookmarkEnd w:id="34"/>
    </w:p>
    <w:p w:rsidR="00366FAF" w:rsidRPr="00366FAF" w:rsidRDefault="0096154E" w:rsidP="00366FAF">
      <w:r>
        <w:t xml:space="preserve">David </w:t>
      </w:r>
      <w:proofErr w:type="spellStart"/>
      <w:r>
        <w:t>Bordwell</w:t>
      </w:r>
      <w:proofErr w:type="spellEnd"/>
      <w:r>
        <w:t xml:space="preserve"> a Kristin Thompsonová uvádějí, že na jednu vizuální stopu mohou být smíchány materiály z různých zdrojů a podobně může být do závěrečné mixáže přidán i rozmanitý zvuk, který nebyl zaznamenán v průběhu natáčení.</w:t>
      </w:r>
      <w:r>
        <w:rPr>
          <w:rStyle w:val="Znakapoznpodarou"/>
        </w:rPr>
        <w:footnoteReference w:id="321"/>
      </w:r>
      <w:r>
        <w:t xml:space="preserve"> I </w:t>
      </w:r>
      <w:r w:rsidR="003F07CA">
        <w:t>díky</w:t>
      </w:r>
      <w:r>
        <w:t xml:space="preserve"> této tvůrčí možnosti tak tvoří zvukovou složku pořadu </w:t>
      </w:r>
      <w:r w:rsidR="00366FAF" w:rsidRPr="00366FAF">
        <w:rPr>
          <w:i/>
          <w:iCs/>
        </w:rPr>
        <w:t>Krajinou domova</w:t>
      </w:r>
      <w:r w:rsidR="00366FAF">
        <w:t xml:space="preserve"> </w:t>
      </w:r>
      <w:proofErr w:type="spellStart"/>
      <w:r w:rsidR="00366FAF">
        <w:t>diegetický</w:t>
      </w:r>
      <w:proofErr w:type="spellEnd"/>
      <w:r w:rsidR="00D827DA">
        <w:t xml:space="preserve"> (obsahu pořadu přirozený)</w:t>
      </w:r>
      <w:r w:rsidR="00366FAF">
        <w:t xml:space="preserve"> a </w:t>
      </w:r>
      <w:proofErr w:type="spellStart"/>
      <w:r w:rsidR="00366FAF">
        <w:t>nediegetický</w:t>
      </w:r>
      <w:proofErr w:type="spellEnd"/>
      <w:r w:rsidR="00366FAF">
        <w:t xml:space="preserve"> zvuk (tedy hudba</w:t>
      </w:r>
      <w:r w:rsidR="00302A68">
        <w:t xml:space="preserve"> a mluvený komentář</w:t>
      </w:r>
      <w:r w:rsidR="00366FAF">
        <w:t>).</w:t>
      </w:r>
      <w:r w:rsidR="00302A68">
        <w:rPr>
          <w:rStyle w:val="Znakapoznpodarou"/>
        </w:rPr>
        <w:footnoteReference w:id="322"/>
      </w:r>
      <w:r w:rsidR="00366FAF">
        <w:t xml:space="preserve"> </w:t>
      </w:r>
      <w:r w:rsidR="00333493">
        <w:t>Pro lepší přehlednost jsem tyto pojmy rozdělila do následujících dvou kapitol.</w:t>
      </w:r>
    </w:p>
    <w:p w:rsidR="00944CF8" w:rsidRDefault="00944CF8" w:rsidP="00944CF8">
      <w:pPr>
        <w:pStyle w:val="Nadpis4"/>
      </w:pPr>
      <w:bookmarkStart w:id="35" w:name="_Toc39493548"/>
      <w:proofErr w:type="spellStart"/>
      <w:r>
        <w:lastRenderedPageBreak/>
        <w:t>Diegetický</w:t>
      </w:r>
      <w:proofErr w:type="spellEnd"/>
      <w:r>
        <w:t xml:space="preserve"> zvuk</w:t>
      </w:r>
      <w:bookmarkEnd w:id="35"/>
    </w:p>
    <w:p w:rsidR="009B6870" w:rsidRDefault="00333493" w:rsidP="00FE791A">
      <w:proofErr w:type="spellStart"/>
      <w:r>
        <w:t>Diegetický</w:t>
      </w:r>
      <w:proofErr w:type="spellEnd"/>
      <w:r>
        <w:t xml:space="preserve"> zvuk představuj</w:t>
      </w:r>
      <w:r w:rsidR="00D55954">
        <w:t>í</w:t>
      </w:r>
      <w:r>
        <w:t xml:space="preserve"> všechny zvukové prvky</w:t>
      </w:r>
      <w:r w:rsidR="00D15621">
        <w:t xml:space="preserve"> (ruchy)</w:t>
      </w:r>
      <w:r>
        <w:t xml:space="preserve">, </w:t>
      </w:r>
      <w:r w:rsidR="00212B92">
        <w:t>jejichž zdroje jsou ve světě příběhu</w:t>
      </w:r>
      <w:r w:rsidR="00212B92">
        <w:rPr>
          <w:rStyle w:val="Znakapoznpodarou"/>
        </w:rPr>
        <w:footnoteReference w:id="323"/>
      </w:r>
      <w:r>
        <w:t xml:space="preserve"> a </w:t>
      </w:r>
      <w:r w:rsidR="00A22708">
        <w:t>p</w:t>
      </w:r>
      <w:r w:rsidR="00D15621">
        <w:t>oskytují tak celkový pocit realistického prostředí.</w:t>
      </w:r>
      <w:r w:rsidR="00A22708">
        <w:rPr>
          <w:rStyle w:val="Znakapoznpodarou"/>
        </w:rPr>
        <w:footnoteReference w:id="324"/>
      </w:r>
      <w:r w:rsidR="00A22708">
        <w:t xml:space="preserve"> Zároveň splňují podmínku autenticity (</w:t>
      </w:r>
      <w:r w:rsidR="0061635B">
        <w:t xml:space="preserve">což znamená, že </w:t>
      </w:r>
      <w:r w:rsidR="00A22708">
        <w:t>nebyly do audiovizuálního textu přidány postprodukčně).</w:t>
      </w:r>
      <w:r>
        <w:t xml:space="preserve"> </w:t>
      </w:r>
      <w:r w:rsidR="00A22708">
        <w:t>V případě zkoumané epizody j</w:t>
      </w:r>
      <w:r>
        <w:t xml:space="preserve">sou jimi zvuky </w:t>
      </w:r>
      <w:r w:rsidR="003C5BBD">
        <w:t xml:space="preserve">šumavské </w:t>
      </w:r>
      <w:r>
        <w:t>přírody</w:t>
      </w:r>
      <w:r w:rsidR="00BB29CE">
        <w:t> </w:t>
      </w:r>
      <w:r>
        <w:t>–</w:t>
      </w:r>
      <w:r w:rsidR="00BB29CE">
        <w:t> </w:t>
      </w:r>
      <w:r>
        <w:t>šumění lesa, zurčení potůčku, kroky zvířat, vítr v trávě a stromech nebo zpěv ptáků. A právě zvuky, kter</w:t>
      </w:r>
      <w:r w:rsidR="008C40D5">
        <w:t>é</w:t>
      </w:r>
      <w:r>
        <w:t xml:space="preserve"> vydávají jednotlivá zvířata, tvoří jeden z edukativních mechanismů pořadu. </w:t>
      </w:r>
      <w:r w:rsidR="00D55954">
        <w:t xml:space="preserve">Diváci si díky zvukové stopě mohou k ilustrativním záběrům zvířat přiřadit také patřičné hlasy a tím </w:t>
      </w:r>
      <w:r w:rsidR="003C5BBD">
        <w:t xml:space="preserve">si rozšířit povědomí o obyvatelích Šumavy. </w:t>
      </w:r>
      <w:r w:rsidR="00D827DA">
        <w:t>Publiku je tak p</w:t>
      </w:r>
      <w:r w:rsidR="003C5BBD">
        <w:t xml:space="preserve">ředstaven například zpěv lejska malého, ťukot datlíka tříprstého zobákem do kůry stromu, šustění křídel sýce rousného při vzletu nebo </w:t>
      </w:r>
      <w:r w:rsidR="00D827DA">
        <w:t xml:space="preserve">specifické tokání tetřeva hlušce. </w:t>
      </w:r>
    </w:p>
    <w:p w:rsidR="00D827DA" w:rsidRDefault="00D827DA" w:rsidP="00FE791A">
      <w:r>
        <w:t xml:space="preserve">Role </w:t>
      </w:r>
      <w:proofErr w:type="spellStart"/>
      <w:r>
        <w:t>diegetického</w:t>
      </w:r>
      <w:proofErr w:type="spellEnd"/>
      <w:r>
        <w:t xml:space="preserve"> zvuku je v epizodě </w:t>
      </w:r>
      <w:r w:rsidRPr="00D827DA">
        <w:rPr>
          <w:i/>
          <w:iCs/>
        </w:rPr>
        <w:t>Jezerní hory</w:t>
      </w:r>
      <w:r>
        <w:t xml:space="preserve"> (a v celém pořadu </w:t>
      </w:r>
      <w:r w:rsidRPr="00D827DA">
        <w:rPr>
          <w:i/>
          <w:iCs/>
        </w:rPr>
        <w:t>Krajinou</w:t>
      </w:r>
      <w:r>
        <w:t xml:space="preserve"> </w:t>
      </w:r>
      <w:r w:rsidRPr="00D827DA">
        <w:rPr>
          <w:i/>
          <w:iCs/>
        </w:rPr>
        <w:t>domova</w:t>
      </w:r>
      <w:r>
        <w:t xml:space="preserve"> jako takovém) nezanedbatelná. Doplňuje se s </w:t>
      </w:r>
      <w:proofErr w:type="spellStart"/>
      <w:r>
        <w:t>nediegetickým</w:t>
      </w:r>
      <w:proofErr w:type="spellEnd"/>
      <w:r>
        <w:t xml:space="preserve"> zvukem (tedy hudbou), místy se překrývají, jindy zase jeden z nich hraje prim. Jejich společná kompozice tak vytváří duši celého projektu.</w:t>
      </w:r>
    </w:p>
    <w:p w:rsidR="00944CF8" w:rsidRDefault="00302A68" w:rsidP="00944CF8">
      <w:pPr>
        <w:pStyle w:val="Nadpis4"/>
      </w:pPr>
      <w:bookmarkStart w:id="36" w:name="_Toc39493549"/>
      <w:r>
        <w:t>Hudba</w:t>
      </w:r>
      <w:bookmarkEnd w:id="36"/>
    </w:p>
    <w:p w:rsidR="00B732A7" w:rsidRDefault="00824144" w:rsidP="00FE791A">
      <w:r>
        <w:t xml:space="preserve">Podstatnou složkou přírodovědných </w:t>
      </w:r>
      <w:proofErr w:type="spellStart"/>
      <w:r>
        <w:t>wildlife</w:t>
      </w:r>
      <w:proofErr w:type="spellEnd"/>
      <w:r>
        <w:t xml:space="preserve"> dokumentů je také </w:t>
      </w:r>
      <w:proofErr w:type="spellStart"/>
      <w:r>
        <w:t>nediegetický</w:t>
      </w:r>
      <w:proofErr w:type="spellEnd"/>
      <w:r>
        <w:t xml:space="preserve"> zvuk,</w:t>
      </w:r>
      <w:r w:rsidR="00212B92">
        <w:rPr>
          <w:rStyle w:val="Znakapoznpodarou"/>
        </w:rPr>
        <w:footnoteReference w:id="325"/>
      </w:r>
      <w:r>
        <w:t xml:space="preserve"> který obvykle představuje hudební doprovod pořadu.</w:t>
      </w:r>
      <w:r w:rsidR="00C33AE1">
        <w:rPr>
          <w:rStyle w:val="Znakapoznpodarou"/>
        </w:rPr>
        <w:footnoteReference w:id="326"/>
      </w:r>
      <w:r>
        <w:t xml:space="preserve"> Je přidán postprodukčně a jeho </w:t>
      </w:r>
      <w:r w:rsidR="00302A68">
        <w:t xml:space="preserve">primárním </w:t>
      </w:r>
      <w:r>
        <w:t>úkolem je budování požadované atmosféry.</w:t>
      </w:r>
      <w:r w:rsidR="00144374">
        <w:rPr>
          <w:rStyle w:val="Znakapoznpodarou"/>
        </w:rPr>
        <w:footnoteReference w:id="327"/>
      </w:r>
      <w:r>
        <w:t xml:space="preserve"> </w:t>
      </w:r>
      <w:r w:rsidR="00792B29">
        <w:t xml:space="preserve">Pro pořad </w:t>
      </w:r>
      <w:r w:rsidR="00792B29" w:rsidRPr="00792B29">
        <w:rPr>
          <w:i/>
          <w:iCs/>
        </w:rPr>
        <w:t>Krajinou domova</w:t>
      </w:r>
      <w:r w:rsidR="00792B29">
        <w:t xml:space="preserve"> je typická orchestrální hudba Jana Maxiána, která byla natáčena s muzikanty živě ve studiu.</w:t>
      </w:r>
      <w:r w:rsidR="00871B81">
        <w:rPr>
          <w:rStyle w:val="Znakapoznpodarou"/>
        </w:rPr>
        <w:footnoteReference w:id="328"/>
      </w:r>
      <w:r w:rsidR="00792B29">
        <w:t xml:space="preserve"> </w:t>
      </w:r>
    </w:p>
    <w:p w:rsidR="00F66897" w:rsidRDefault="00C4046B" w:rsidP="00FE791A">
      <w:r>
        <w:lastRenderedPageBreak/>
        <w:t>S h</w:t>
      </w:r>
      <w:r w:rsidR="00F66897">
        <w:t>udb</w:t>
      </w:r>
      <w:r>
        <w:t xml:space="preserve">ou se podle Davida </w:t>
      </w:r>
      <w:proofErr w:type="spellStart"/>
      <w:r>
        <w:t>Bordwella</w:t>
      </w:r>
      <w:proofErr w:type="spellEnd"/>
      <w:r>
        <w:t xml:space="preserve"> a Kristin Thompsonové často zachází pouze jako s doprovodem k obrazům.</w:t>
      </w:r>
      <w:r>
        <w:rPr>
          <w:rStyle w:val="Znakapoznpodarou"/>
        </w:rPr>
        <w:footnoteReference w:id="329"/>
      </w:r>
      <w:r>
        <w:t xml:space="preserve"> Zároveň ale zdůrazňují, že je velmi důležité neopomínat její schopnost aktivně usměrňovat porozumění obrazů publikem.</w:t>
      </w:r>
      <w:r>
        <w:rPr>
          <w:rStyle w:val="Znakapoznpodarou"/>
        </w:rPr>
        <w:footnoteReference w:id="330"/>
      </w:r>
      <w:r>
        <w:t xml:space="preserve"> V</w:t>
      </w:r>
      <w:r w:rsidR="00F66897">
        <w:t xml:space="preserve"> epizodě </w:t>
      </w:r>
      <w:r w:rsidR="00F66897" w:rsidRPr="00F66897">
        <w:rPr>
          <w:i/>
          <w:iCs/>
        </w:rPr>
        <w:t>Jezerní hory</w:t>
      </w:r>
      <w:r w:rsidR="00F66897">
        <w:t xml:space="preserve"> </w:t>
      </w:r>
      <w:r>
        <w:t xml:space="preserve">má hudba </w:t>
      </w:r>
      <w:r w:rsidR="00F66897">
        <w:t xml:space="preserve">nejen </w:t>
      </w:r>
      <w:r w:rsidR="00302A68">
        <w:t>doprovodnou</w:t>
      </w:r>
      <w:r w:rsidR="00F66897">
        <w:t xml:space="preserve"> funkci, ale zároveň působí </w:t>
      </w:r>
      <w:r w:rsidR="000D53DA">
        <w:t xml:space="preserve">také </w:t>
      </w:r>
      <w:r w:rsidR="00F66897">
        <w:t xml:space="preserve">jako </w:t>
      </w:r>
      <w:r w:rsidR="00D57005">
        <w:t xml:space="preserve">výše popsaný </w:t>
      </w:r>
      <w:r w:rsidR="00F66897">
        <w:t>edukativní mechanismu</w:t>
      </w:r>
      <w:r w:rsidR="0040256A">
        <w:t>s – p</w:t>
      </w:r>
      <w:r w:rsidR="00F66897">
        <w:t xml:space="preserve">omáhá </w:t>
      </w:r>
      <w:r w:rsidR="00C33AE1">
        <w:t>totiž ve spolupráci s jednotlivými tematickými segmenty (a jejich záběry) i s </w:t>
      </w:r>
      <w:r w:rsidR="004F3CE7">
        <w:t>vypravěči</w:t>
      </w:r>
      <w:r w:rsidR="00C33AE1">
        <w:t xml:space="preserve"> udávat tempo celého pořadu.</w:t>
      </w:r>
      <w:r w:rsidR="00212B92">
        <w:rPr>
          <w:rStyle w:val="Znakapoznpodarou"/>
        </w:rPr>
        <w:footnoteReference w:id="331"/>
      </w:r>
      <w:r w:rsidR="00C33AE1">
        <w:t xml:space="preserve"> Hudební složka může stupňovat napětí, dynamizovat děj, ale také zklidnit atmosféru, zvolnit rytmus a zpomalit narativ. </w:t>
      </w:r>
    </w:p>
    <w:p w:rsidR="00C33AE1" w:rsidRDefault="00C33AE1" w:rsidP="00FE791A">
      <w:r>
        <w:t xml:space="preserve">Edukativní tendence jde nejlépe poznat při budování napětí. Pro Davida </w:t>
      </w:r>
      <w:proofErr w:type="spellStart"/>
      <w:r>
        <w:t>Attenborougha</w:t>
      </w:r>
      <w:proofErr w:type="spellEnd"/>
      <w:r>
        <w:t xml:space="preserve"> tvoří napětí velmi podstatný element, na který myslí už při psaní scénáře.</w:t>
      </w:r>
      <w:r w:rsidR="0063114B">
        <w:rPr>
          <w:rStyle w:val="Znakapoznpodarou"/>
        </w:rPr>
        <w:footnoteReference w:id="332"/>
      </w:r>
      <w:r>
        <w:t xml:space="preserve"> Podle něj je </w:t>
      </w:r>
      <w:r w:rsidR="0063114B">
        <w:t xml:space="preserve">totiž </w:t>
      </w:r>
      <w:r>
        <w:t>napětí ideální</w:t>
      </w:r>
      <w:r w:rsidR="0063114B">
        <w:t>m</w:t>
      </w:r>
      <w:r>
        <w:t xml:space="preserve"> nástroj</w:t>
      </w:r>
      <w:r w:rsidR="0063114B">
        <w:t>em</w:t>
      </w:r>
      <w:r>
        <w:t xml:space="preserve"> k udržení pozornosti diváka</w:t>
      </w:r>
      <w:r w:rsidR="0063114B">
        <w:t> – a tvůrci pořadu tak mají v</w:t>
      </w:r>
      <w:r w:rsidR="0061635B">
        <w:t>íce</w:t>
      </w:r>
      <w:r w:rsidR="0063114B">
        <w:t xml:space="preserve"> možnost</w:t>
      </w:r>
      <w:r w:rsidR="0061635B">
        <w:t>í</w:t>
      </w:r>
      <w:r w:rsidR="0063114B">
        <w:t xml:space="preserve"> ho vzdělat. Napětí v epizodě </w:t>
      </w:r>
      <w:r w:rsidR="0063114B" w:rsidRPr="002B2563">
        <w:rPr>
          <w:i/>
          <w:iCs/>
        </w:rPr>
        <w:t>Jezerní hory</w:t>
      </w:r>
      <w:r w:rsidR="0063114B">
        <w:t xml:space="preserve"> úzce souvisí s výše zmíněnými tematickými segmenty. </w:t>
      </w:r>
      <w:r w:rsidR="008D7893">
        <w:t>H</w:t>
      </w:r>
      <w:r w:rsidR="00401F4A">
        <w:t xml:space="preserve">udba </w:t>
      </w:r>
      <w:r w:rsidR="008D7893">
        <w:t xml:space="preserve">totiž často </w:t>
      </w:r>
      <w:r w:rsidR="00401F4A">
        <w:t>pomáhá stupňovat napětí v daném segmentu až k jeho vyvrcholení</w:t>
      </w:r>
      <w:r w:rsidR="0040256A">
        <w:t> </w:t>
      </w:r>
      <w:r w:rsidR="00401F4A">
        <w:t>–</w:t>
      </w:r>
      <w:r w:rsidR="0040256A">
        <w:t> </w:t>
      </w:r>
      <w:r w:rsidR="00401F4A">
        <w:t xml:space="preserve">a následně zklidňuje nastavenou atmosféru, čímž dynamizuje celou epizodu. Příkladem může být sekvence </w:t>
      </w:r>
      <w:r w:rsidR="002B2563">
        <w:t>o řece Vltavě a největším středoevropském rašeliništi s názvem Mrtvý luh.</w:t>
      </w:r>
      <w:r w:rsidR="002B2563">
        <w:rPr>
          <w:rStyle w:val="Znakapoznpodarou"/>
        </w:rPr>
        <w:footnoteReference w:id="333"/>
      </w:r>
      <w:r w:rsidR="002B2563">
        <w:t xml:space="preserve"> Hudba je už od začátku sekvence velmi dynamická – stejně jako </w:t>
      </w:r>
      <w:r w:rsidR="0061635B">
        <w:t xml:space="preserve">tekoucí </w:t>
      </w:r>
      <w:r w:rsidR="002B2563">
        <w:t xml:space="preserve">řeka Vltava, které se také </w:t>
      </w:r>
      <w:r w:rsidR="0061635B">
        <w:t xml:space="preserve">na začátku </w:t>
      </w:r>
      <w:r w:rsidR="002B2563">
        <w:t xml:space="preserve">týká, ale k vyvrcholení dochází až v okamžiku, kdy se předmětem zájmu </w:t>
      </w:r>
      <w:r w:rsidR="0061635B">
        <w:t>epizody</w:t>
      </w:r>
      <w:r w:rsidR="002B2563">
        <w:t xml:space="preserve"> stává rašeliniště Mrtvý luh. V tu chvíli je hudba nejnaléhavější, jasně se snaží divákovi ukázat, že v tomto bodě se sekvence dostala ke svému vrcholu a on by tak měl věnovat obrazovce plnou pozornost. Následně se hudba zklidní,</w:t>
      </w:r>
      <w:r w:rsidR="002B2563">
        <w:rPr>
          <w:rStyle w:val="Znakapoznpodarou"/>
        </w:rPr>
        <w:footnoteReference w:id="334"/>
      </w:r>
      <w:r w:rsidR="002B2563">
        <w:t xml:space="preserve"> zvolní tempo a </w:t>
      </w:r>
      <w:r w:rsidR="00490223">
        <w:t xml:space="preserve">začíná </w:t>
      </w:r>
      <w:r w:rsidR="002B2563">
        <w:t>fung</w:t>
      </w:r>
      <w:r w:rsidR="00490223">
        <w:t>ovat</w:t>
      </w:r>
      <w:r w:rsidR="002B2563">
        <w:t xml:space="preserve"> zejména jako podkres komentáře a obrazu.</w:t>
      </w:r>
    </w:p>
    <w:p w:rsidR="00733FDC" w:rsidRDefault="00F979D6" w:rsidP="00FE791A">
      <w:r>
        <w:t>Podstatnou roli má hudba také ve spojení s</w:t>
      </w:r>
      <w:r w:rsidR="009B1ECC">
        <w:t> </w:t>
      </w:r>
      <w:r>
        <w:t>obrazem</w:t>
      </w:r>
      <w:r w:rsidR="009B1ECC">
        <w:t xml:space="preserve"> – h</w:t>
      </w:r>
      <w:r>
        <w:t xml:space="preserve">udební doprovod </w:t>
      </w:r>
      <w:r w:rsidR="009B1ECC">
        <w:t xml:space="preserve">totiž </w:t>
      </w:r>
      <w:r>
        <w:t xml:space="preserve">násobí intence jednotlivých záběrů. </w:t>
      </w:r>
      <w:r w:rsidR="003B0BF3">
        <w:t>Například u</w:t>
      </w:r>
      <w:r w:rsidR="009B1ECC">
        <w:t xml:space="preserve"> celků a velkých celků hudba umocňuje </w:t>
      </w:r>
      <w:r w:rsidR="009B1ECC">
        <w:lastRenderedPageBreak/>
        <w:t>dojem majestátnosti krajiny a malosti člověka</w:t>
      </w:r>
      <w:r w:rsidR="004C4991">
        <w:t>,</w:t>
      </w:r>
      <w:r w:rsidR="003B0BF3">
        <w:rPr>
          <w:rStyle w:val="Znakapoznpodarou"/>
        </w:rPr>
        <w:footnoteReference w:id="335"/>
      </w:r>
      <w:r w:rsidR="004C4991">
        <w:t xml:space="preserve"> čímž zároveň potvrzuje tezi Davida </w:t>
      </w:r>
      <w:proofErr w:type="spellStart"/>
      <w:r w:rsidR="004C4991">
        <w:t>Bordwella</w:t>
      </w:r>
      <w:proofErr w:type="spellEnd"/>
      <w:r w:rsidR="004C4991">
        <w:t xml:space="preserve"> a Kristin Thompsonové, že zvuk navozuje specifický pocit.</w:t>
      </w:r>
      <w:r w:rsidR="004C4991">
        <w:rPr>
          <w:rStyle w:val="Znakapoznpodarou"/>
        </w:rPr>
        <w:footnoteReference w:id="336"/>
      </w:r>
    </w:p>
    <w:p w:rsidR="00944CF8" w:rsidRDefault="00944CF8" w:rsidP="000967F3">
      <w:pPr>
        <w:pStyle w:val="Nadpis3"/>
      </w:pPr>
      <w:bookmarkStart w:id="37" w:name="_Toc39493550"/>
      <w:r>
        <w:t>Grafika</w:t>
      </w:r>
      <w:bookmarkEnd w:id="37"/>
    </w:p>
    <w:p w:rsidR="00733FDC" w:rsidRDefault="003C5F3C" w:rsidP="00292FAB">
      <w:r>
        <w:t>Práce s</w:t>
      </w:r>
      <w:r w:rsidR="00173732">
        <w:t xml:space="preserve"> rozmanitými </w:t>
      </w:r>
      <w:r>
        <w:t>grafickými efekty (</w:t>
      </w:r>
      <w:r w:rsidR="003F2E09">
        <w:t xml:space="preserve">tedy </w:t>
      </w:r>
      <w:r>
        <w:t xml:space="preserve">infografikou, linkami, mapou České republiky apod.) je signifikantním prvkem pořadu </w:t>
      </w:r>
      <w:r w:rsidRPr="003C5F3C">
        <w:rPr>
          <w:i/>
          <w:iCs/>
        </w:rPr>
        <w:t>Krajinou domova</w:t>
      </w:r>
      <w:r>
        <w:t xml:space="preserve">. </w:t>
      </w:r>
      <w:r w:rsidR="003F2E09">
        <w:t>Na první pohled působí jako ozvláštnění</w:t>
      </w:r>
      <w:r w:rsidR="005E2A82">
        <w:t xml:space="preserve"> a </w:t>
      </w:r>
      <w:r w:rsidR="004E3B0D" w:rsidRPr="005E2A82">
        <w:t>neobvyklý element</w:t>
      </w:r>
      <w:r w:rsidR="004E3B0D">
        <w:t>,</w:t>
      </w:r>
      <w:r w:rsidR="004E3B0D">
        <w:rPr>
          <w:rStyle w:val="Znakapoznpodarou"/>
        </w:rPr>
        <w:footnoteReference w:id="337"/>
      </w:r>
      <w:r w:rsidR="004E3B0D">
        <w:t xml:space="preserve"> </w:t>
      </w:r>
      <w:r w:rsidR="003F2E09">
        <w:t>rozbíjí masu narativu a tím lépe propojuje pozornost diváků a pořad samotný. Ale primární funkcí</w:t>
      </w:r>
      <w:r w:rsidR="00450B46">
        <w:t xml:space="preserve"> </w:t>
      </w:r>
      <w:r w:rsidR="003F2E09">
        <w:t xml:space="preserve">grafiky </w:t>
      </w:r>
      <w:r w:rsidR="00F3361C">
        <w:t xml:space="preserve">v tomto přírodovědném </w:t>
      </w:r>
      <w:proofErr w:type="spellStart"/>
      <w:r w:rsidR="00F3361C">
        <w:t>wildlife</w:t>
      </w:r>
      <w:proofErr w:type="spellEnd"/>
      <w:r w:rsidR="00F3361C">
        <w:t xml:space="preserve"> televizním dokumentu </w:t>
      </w:r>
      <w:r w:rsidR="003F2E09">
        <w:t>je rozš</w:t>
      </w:r>
      <w:r w:rsidR="00F3361C">
        <w:t>íření</w:t>
      </w:r>
      <w:r w:rsidR="003F2E09">
        <w:t xml:space="preserve"> množství sdělených informací a tím pádem</w:t>
      </w:r>
      <w:r w:rsidR="00F3361C">
        <w:t xml:space="preserve"> </w:t>
      </w:r>
      <w:r w:rsidR="003F2E09">
        <w:t>působ</w:t>
      </w:r>
      <w:r w:rsidR="00F3361C">
        <w:t>ení</w:t>
      </w:r>
      <w:r w:rsidR="003F2E09">
        <w:t xml:space="preserve"> jako další edukativní mechanismus. </w:t>
      </w:r>
    </w:p>
    <w:p w:rsidR="00B02084" w:rsidRDefault="00B02084" w:rsidP="00292FAB">
      <w:r>
        <w:t>Grafiku lze rozdělit do dvou kategorií – na infografiku (popisky, údaje o rozloze atd.) a efekty (zdůraznění obrysů horizontu, budov</w:t>
      </w:r>
      <w:r w:rsidR="00F3361C">
        <w:t xml:space="preserve"> nebo</w:t>
      </w:r>
      <w:r>
        <w:t xml:space="preserve"> řek</w:t>
      </w:r>
      <w:r w:rsidR="00F3361C">
        <w:t xml:space="preserve"> jemnými linkami</w:t>
      </w:r>
      <w:r w:rsidR="00173732">
        <w:t xml:space="preserve">). Každá z těchto kategorií má také jinou vzdělávací tendenci. </w:t>
      </w:r>
    </w:p>
    <w:p w:rsidR="00F3361C" w:rsidRDefault="00F3361C" w:rsidP="00F3361C">
      <w:pPr>
        <w:pStyle w:val="Nadpis4"/>
      </w:pPr>
      <w:bookmarkStart w:id="38" w:name="_Toc39493551"/>
      <w:r>
        <w:t>Infografika</w:t>
      </w:r>
      <w:bookmarkEnd w:id="38"/>
    </w:p>
    <w:p w:rsidR="00BA31A5" w:rsidRDefault="00173732" w:rsidP="00292FAB">
      <w:r>
        <w:t xml:space="preserve">Infografika </w:t>
      </w:r>
      <w:r w:rsidR="00F3361C">
        <w:t>úzce spolupracuje s komentářem vypravěče a ilustrativními obrazy</w:t>
      </w:r>
      <w:r w:rsidR="00B4259B">
        <w:t>;</w:t>
      </w:r>
      <w:r w:rsidR="00F3361C">
        <w:t xml:space="preserve"> působí tak jako jeden z pilířů edukace. </w:t>
      </w:r>
      <w:proofErr w:type="spellStart"/>
      <w:r w:rsidR="00930B5F">
        <w:t>Seymour</w:t>
      </w:r>
      <w:proofErr w:type="spellEnd"/>
      <w:r w:rsidR="00930B5F">
        <w:t xml:space="preserve"> </w:t>
      </w:r>
      <w:proofErr w:type="spellStart"/>
      <w:r w:rsidR="00930B5F">
        <w:t>Chatman</w:t>
      </w:r>
      <w:proofErr w:type="spellEnd"/>
      <w:r w:rsidR="00930B5F">
        <w:t xml:space="preserve"> uvádí, že verbálně popsané objekty vstupují do čtenářova vědomí pomaleji, jelikož nemůže vnímat všechny jejich vlastnosti najednou, a tak musí být sdělovány postupně.</w:t>
      </w:r>
      <w:r w:rsidR="00930B5F">
        <w:rPr>
          <w:rStyle w:val="Znakapoznpodarou"/>
        </w:rPr>
        <w:footnoteReference w:id="338"/>
      </w:r>
      <w:r w:rsidR="00930B5F">
        <w:t xml:space="preserve"> I proto je důležité propojení obrazů, komentáře a grafiky</w:t>
      </w:r>
      <w:r w:rsidR="00F0687A">
        <w:t> </w:t>
      </w:r>
      <w:r w:rsidR="00930B5F">
        <w:t>–</w:t>
      </w:r>
      <w:r w:rsidR="00F0687A">
        <w:t> </w:t>
      </w:r>
      <w:r w:rsidR="00930B5F">
        <w:t>poslední dvě zmiňované kategorie totiž divákům pomáhají lépe pochopit sdělené informace. Infografika má</w:t>
      </w:r>
      <w:r w:rsidR="00F0687A">
        <w:t xml:space="preserve"> v pořadu </w:t>
      </w:r>
      <w:r w:rsidR="00F0687A" w:rsidRPr="00F0687A">
        <w:rPr>
          <w:i/>
          <w:iCs/>
        </w:rPr>
        <w:t>Krajinou domova</w:t>
      </w:r>
      <w:r w:rsidR="00930B5F">
        <w:t xml:space="preserve"> </w:t>
      </w:r>
      <w:r w:rsidR="00F3361C">
        <w:t>podobu bílých svítících slov nebo čísel, která doplňují informace zprostředkované komentářem a obrazem</w:t>
      </w:r>
      <w:r w:rsidR="00B4259B">
        <w:t>.</w:t>
      </w:r>
      <w:r w:rsidR="00F3361C">
        <w:t xml:space="preserve"> </w:t>
      </w:r>
      <w:r w:rsidR="00B4259B">
        <w:t>Komentář nekopírují ani nenahrazují, naopak tvoří rozšiřující informace, díky kterým je obsah přehledn</w:t>
      </w:r>
      <w:r w:rsidR="00B61CDF">
        <w:t>ější</w:t>
      </w:r>
      <w:r w:rsidR="00B4259B">
        <w:t xml:space="preserve"> a jasn</w:t>
      </w:r>
      <w:r w:rsidR="00B61CDF">
        <w:t>ější</w:t>
      </w:r>
      <w:r w:rsidR="00B4259B">
        <w:t>. Tím umožňují publiku lépe se orientovat v</w:t>
      </w:r>
      <w:r w:rsidR="000937D9">
        <w:t xml:space="preserve"> ději i v </w:t>
      </w:r>
      <w:r w:rsidR="00B4259B">
        <w:t xml:space="preserve">prostředí. </w:t>
      </w:r>
      <w:r w:rsidR="000937D9">
        <w:t xml:space="preserve">Psaný text jako takový navíc </w:t>
      </w:r>
      <w:r w:rsidR="00D701ED">
        <w:t xml:space="preserve">může </w:t>
      </w:r>
      <w:r w:rsidR="00BD36CC">
        <w:t xml:space="preserve">podle </w:t>
      </w:r>
      <w:proofErr w:type="spellStart"/>
      <w:r w:rsidR="00BD36CC">
        <w:t>Bienvenida</w:t>
      </w:r>
      <w:proofErr w:type="spellEnd"/>
      <w:r w:rsidR="00BD36CC">
        <w:t xml:space="preserve"> Leóna v kombinaci s komentářem </w:t>
      </w:r>
      <w:r w:rsidR="000937D9">
        <w:t xml:space="preserve">přispět k lepšímu </w:t>
      </w:r>
      <w:r w:rsidR="000937D9">
        <w:lastRenderedPageBreak/>
        <w:t>porozumění složitější</w:t>
      </w:r>
      <w:r w:rsidR="00BD36CC">
        <w:t>m</w:t>
      </w:r>
      <w:r w:rsidR="000937D9">
        <w:t xml:space="preserve"> informací</w:t>
      </w:r>
      <w:r w:rsidR="00BD36CC">
        <w:t>m</w:t>
      </w:r>
      <w:r w:rsidR="000937D9">
        <w:t>.</w:t>
      </w:r>
      <w:r w:rsidR="000937D9">
        <w:rPr>
          <w:rStyle w:val="Znakapoznpodarou"/>
        </w:rPr>
        <w:footnoteReference w:id="339"/>
      </w:r>
      <w:r w:rsidR="00BA31A5">
        <w:t xml:space="preserve"> Jakub Korda považuje infografiku za typický příklad faktického (nebo také deskriptivního) obrazu</w:t>
      </w:r>
      <w:r w:rsidR="008C3184">
        <w:t>,</w:t>
      </w:r>
      <w:r w:rsidR="00BA31A5">
        <w:t xml:space="preserve"> </w:t>
      </w:r>
      <w:r w:rsidR="008C3184">
        <w:t>protože nese jasnou informaci.</w:t>
      </w:r>
      <w:r w:rsidR="008C3184">
        <w:rPr>
          <w:rStyle w:val="Znakapoznpodarou"/>
        </w:rPr>
        <w:footnoteReference w:id="340"/>
      </w:r>
    </w:p>
    <w:p w:rsidR="00307918" w:rsidRDefault="00F3361C" w:rsidP="00292FAB">
      <w:r>
        <w:t>Tyto</w:t>
      </w:r>
      <w:r w:rsidR="00B61CDF">
        <w:t xml:space="preserve"> grafické</w:t>
      </w:r>
      <w:r>
        <w:t xml:space="preserve"> prvky spojuje stále stejný font i styl</w:t>
      </w:r>
      <w:r w:rsidR="00335C37">
        <w:t>, zároveň působí velmi nenápadným a nerušivým dojmem</w:t>
      </w:r>
      <w:r w:rsidR="00B61CDF">
        <w:t> </w:t>
      </w:r>
      <w:r w:rsidR="00335C37">
        <w:t>–</w:t>
      </w:r>
      <w:r w:rsidR="00B61CDF">
        <w:t> </w:t>
      </w:r>
      <w:r w:rsidR="00335C37">
        <w:t>proměnlivě se přizpůsobují okolní krajině (leží na hladině jezera, kopírují horizont, objev</w:t>
      </w:r>
      <w:r w:rsidR="00D701ED">
        <w:t>uj</w:t>
      </w:r>
      <w:r w:rsidR="00335C37">
        <w:t>í se zpoza kopce apod.), ale nepřekrývají podstatné objekty</w:t>
      </w:r>
      <w:r>
        <w:t>.</w:t>
      </w:r>
      <w:r w:rsidR="008C3184">
        <w:t xml:space="preserve"> Jakub Korda tento typ kombinování obrazů pojmenovává jako vkomponování jednoho obrazu do druhého (</w:t>
      </w:r>
      <w:r w:rsidR="00D701ED">
        <w:t xml:space="preserve">případně </w:t>
      </w:r>
      <w:r w:rsidR="008C3184">
        <w:t>i třetího).</w:t>
      </w:r>
      <w:r w:rsidR="008C3184">
        <w:rPr>
          <w:rStyle w:val="Znakapoznpodarou"/>
        </w:rPr>
        <w:footnoteReference w:id="341"/>
      </w:r>
      <w:r w:rsidR="008C3184">
        <w:t xml:space="preserve"> </w:t>
      </w:r>
      <w:r>
        <w:t xml:space="preserve">Příkladem mohou být názvy jednotlivých jezer a rašelinišť </w:t>
      </w:r>
      <w:r w:rsidRPr="00D701ED">
        <w:t xml:space="preserve">(Plešné jezero, </w:t>
      </w:r>
      <w:r w:rsidR="00B4259B" w:rsidRPr="00D701ED">
        <w:t xml:space="preserve">Prášilské jezero, </w:t>
      </w:r>
      <w:r w:rsidRPr="00D701ED">
        <w:t>Mrtvý luh)</w:t>
      </w:r>
      <w:r w:rsidR="00B4259B" w:rsidRPr="00D701ED">
        <w:t>, pohoří (</w:t>
      </w:r>
      <w:r w:rsidR="00BD36CC" w:rsidRPr="00D701ED">
        <w:t xml:space="preserve">Velký a Malý </w:t>
      </w:r>
      <w:proofErr w:type="spellStart"/>
      <w:r w:rsidR="00BD36CC" w:rsidRPr="00D701ED">
        <w:t>Roklan</w:t>
      </w:r>
      <w:proofErr w:type="spellEnd"/>
      <w:r w:rsidR="00B4259B" w:rsidRPr="00D701ED">
        <w:t>)</w:t>
      </w:r>
      <w:r w:rsidR="00D03554" w:rsidRPr="00D701ED">
        <w:t>,</w:t>
      </w:r>
      <w:r w:rsidR="00060660" w:rsidRPr="00D701ED">
        <w:rPr>
          <w:rStyle w:val="Znakapoznpodarou"/>
        </w:rPr>
        <w:footnoteReference w:id="342"/>
      </w:r>
      <w:r w:rsidR="00D03554" w:rsidRPr="00D701ED">
        <w:t xml:space="preserve"> </w:t>
      </w:r>
      <w:r w:rsidR="00B4259B" w:rsidRPr="00D701ED">
        <w:t xml:space="preserve">zaniklých vesnic (bývalá vesnice Chaloupky) nebo </w:t>
      </w:r>
      <w:r w:rsidR="00D03554" w:rsidRPr="00D701ED">
        <w:t>nádrží (nádrž Strážný)</w:t>
      </w:r>
      <w:r w:rsidR="00D03554">
        <w:t>. A právě sekvence o bývalé nádrži Strážný</w:t>
      </w:r>
      <w:r w:rsidR="00B61CDF">
        <w:rPr>
          <w:rStyle w:val="Znakapoznpodarou"/>
        </w:rPr>
        <w:footnoteReference w:id="343"/>
      </w:r>
      <w:r w:rsidR="00D03554">
        <w:t xml:space="preserve"> je nejnázornějším příkladem práce s infografikou. Obsahuje totiž největší množství rozšiřujících informací prostřednictvím grafických prvků</w:t>
      </w:r>
      <w:r w:rsidR="00D908C8">
        <w:t> </w:t>
      </w:r>
      <w:r w:rsidR="00D03554">
        <w:t>–</w:t>
      </w:r>
      <w:r w:rsidR="00D908C8">
        <w:t> </w:t>
      </w:r>
      <w:r w:rsidR="00D03554">
        <w:t xml:space="preserve">délku, šířku a výšku hráze i její rozlohu, vše doplňující komentář vypravěče. </w:t>
      </w:r>
    </w:p>
    <w:p w:rsidR="009014A2" w:rsidRDefault="009014A2" w:rsidP="00292FAB">
      <w:r>
        <w:t xml:space="preserve">Důležitou roli hraje infografika také v sekvenci se slíďáky </w:t>
      </w:r>
      <w:proofErr w:type="spellStart"/>
      <w:r>
        <w:t>ostnoprstými</w:t>
      </w:r>
      <w:proofErr w:type="spellEnd"/>
      <w:r>
        <w:t>.</w:t>
      </w:r>
      <w:r>
        <w:rPr>
          <w:rStyle w:val="Znakapoznpodarou"/>
        </w:rPr>
        <w:footnoteReference w:id="344"/>
      </w:r>
      <w:r>
        <w:t xml:space="preserve"> Při takzvaném tanci samečka, kterým se snaží upoutat potenciální partnerku, je možné si nad oběma pavouky všimnout genderových symbolů. Ty pomáhají publiku v udržení přehledu nad situací a zároveň v uvědomění si rozdílů sekundárních pohlavních znaků samce a samice tohoto pavouka. </w:t>
      </w:r>
    </w:p>
    <w:p w:rsidR="00F3361C" w:rsidRDefault="00F3361C" w:rsidP="00F3361C">
      <w:pPr>
        <w:pStyle w:val="Nadpis4"/>
      </w:pPr>
      <w:bookmarkStart w:id="39" w:name="_Toc39493552"/>
      <w:r>
        <w:t>Efekty</w:t>
      </w:r>
      <w:bookmarkEnd w:id="39"/>
    </w:p>
    <w:p w:rsidR="00173732" w:rsidRDefault="00D03554" w:rsidP="00292FAB">
      <w:r>
        <w:t>Vzdělávací tendence grafických efek</w:t>
      </w:r>
      <w:r w:rsidR="00563025">
        <w:t>tů</w:t>
      </w:r>
      <w:r>
        <w:t xml:space="preserve"> je odlišná</w:t>
      </w:r>
      <w:r w:rsidR="00D908C8">
        <w:t> </w:t>
      </w:r>
      <w:r>
        <w:t>–</w:t>
      </w:r>
      <w:r w:rsidR="00D908C8">
        <w:t> </w:t>
      </w:r>
      <w:r>
        <w:t xml:space="preserve">místy se </w:t>
      </w:r>
      <w:r w:rsidR="009A4D66">
        <w:t xml:space="preserve">tyto efekty </w:t>
      </w:r>
      <w:r>
        <w:t>sice doplňují s</w:t>
      </w:r>
      <w:r w:rsidR="009014A2">
        <w:t> </w:t>
      </w:r>
      <w:r>
        <w:t>komentářem</w:t>
      </w:r>
      <w:r w:rsidR="009014A2">
        <w:t xml:space="preserve"> (stejně jako infografika)</w:t>
      </w:r>
      <w:r>
        <w:t>, ale</w:t>
      </w:r>
      <w:r w:rsidR="009014A2">
        <w:t xml:space="preserve"> jejich</w:t>
      </w:r>
      <w:r>
        <w:t xml:space="preserve"> primárn</w:t>
      </w:r>
      <w:r w:rsidR="009014A2">
        <w:t>í funkcí je</w:t>
      </w:r>
      <w:r>
        <w:t xml:space="preserve"> upozorň</w:t>
      </w:r>
      <w:r w:rsidR="009014A2">
        <w:t>ování</w:t>
      </w:r>
      <w:r>
        <w:t xml:space="preserve"> na zajímavé prvky české krajiny, které následně vyzdvihují</w:t>
      </w:r>
      <w:r w:rsidR="00563025">
        <w:t xml:space="preserve"> jemným bílým podsvícením nebo bílými svítícími linkami</w:t>
      </w:r>
      <w:r>
        <w:t xml:space="preserve">. </w:t>
      </w:r>
      <w:r w:rsidR="009014A2">
        <w:t>Ú</w:t>
      </w:r>
      <w:r>
        <w:t xml:space="preserve">kolem </w:t>
      </w:r>
      <w:r w:rsidR="009014A2">
        <w:t xml:space="preserve">efektů </w:t>
      </w:r>
      <w:r>
        <w:t>je kopírovat obrysy horizontů, stromů, budov i</w:t>
      </w:r>
      <w:r w:rsidR="009A4D66">
        <w:t xml:space="preserve"> měst</w:t>
      </w:r>
      <w:r>
        <w:t xml:space="preserve">, </w:t>
      </w:r>
      <w:r w:rsidR="00563025">
        <w:t>znázor</w:t>
      </w:r>
      <w:r w:rsidR="009A4D66">
        <w:t>ňova</w:t>
      </w:r>
      <w:r w:rsidR="00563025">
        <w:t>t rozlohy zaniklých jezer a nádrží (</w:t>
      </w:r>
      <w:r w:rsidR="00563025" w:rsidRPr="00D701ED">
        <w:t>Prášilova jezera</w:t>
      </w:r>
      <w:r w:rsidR="00563025">
        <w:t xml:space="preserve"> a nádrže </w:t>
      </w:r>
      <w:r w:rsidR="00563025" w:rsidRPr="00D701ED">
        <w:t>Strážný</w:t>
      </w:r>
      <w:r w:rsidR="00563025">
        <w:t>) nebo vykresl</w:t>
      </w:r>
      <w:r w:rsidR="009A4D66">
        <w:t>ova</w:t>
      </w:r>
      <w:r w:rsidR="00563025">
        <w:t xml:space="preserve">t půdorysy jednotlivých domů a zahrad v bývalých </w:t>
      </w:r>
      <w:r w:rsidR="00563025">
        <w:lastRenderedPageBreak/>
        <w:t xml:space="preserve">vesnicích (např. vesnice </w:t>
      </w:r>
      <w:r w:rsidR="00563025" w:rsidRPr="00D701ED">
        <w:t>Chaloupky</w:t>
      </w:r>
      <w:r w:rsidR="00563025">
        <w:t xml:space="preserve">). </w:t>
      </w:r>
      <w:r w:rsidR="00335C37">
        <w:t>Divákům tak tyto efekty poskytují rozšiřující informace, které jim pomohou lépe si představit dávno zaniklé objekty i oblasti a zároveň se rychleji zorientovat v krajině.</w:t>
      </w:r>
      <w:r w:rsidR="009A4D66">
        <w:t xml:space="preserve"> Dalším příkladem může být také sekvence týkající se řeky Vltavy.</w:t>
      </w:r>
      <w:r w:rsidR="009A4D66">
        <w:rPr>
          <w:rStyle w:val="Znakapoznpodarou"/>
        </w:rPr>
        <w:footnoteReference w:id="345"/>
      </w:r>
      <w:r w:rsidR="009A4D66">
        <w:t xml:space="preserve"> Její přítoky Teplá Vltava</w:t>
      </w:r>
      <w:r w:rsidR="00370B72">
        <w:t>,</w:t>
      </w:r>
      <w:r w:rsidR="009A4D66">
        <w:t xml:space="preserve"> Volarský potok </w:t>
      </w:r>
      <w:r w:rsidR="00370B72">
        <w:t xml:space="preserve">a následně i Studená Vltava </w:t>
      </w:r>
      <w:r w:rsidR="009A4D66">
        <w:t xml:space="preserve">jsou </w:t>
      </w:r>
      <w:r w:rsidR="00E77C47">
        <w:t xml:space="preserve">zdůrazněny </w:t>
      </w:r>
      <w:r w:rsidR="009A4D66">
        <w:t xml:space="preserve">grafickou animací </w:t>
      </w:r>
      <w:r w:rsidR="00E77C47">
        <w:t>(</w:t>
      </w:r>
      <w:r w:rsidR="009A4D66">
        <w:t>s pomocí bílé linky, která opisuje jednotlivé toky</w:t>
      </w:r>
      <w:r w:rsidR="00E77C47">
        <w:t>)</w:t>
      </w:r>
      <w:r w:rsidR="009A4D66">
        <w:t xml:space="preserve"> a diváci si tak mohou lépe prohlédnout přirozené meandry </w:t>
      </w:r>
      <w:r w:rsidR="00E77C47">
        <w:t>řek až k jejich soutoku</w:t>
      </w:r>
      <w:r w:rsidR="00370B72">
        <w:t>. Díky grafické animaci si tak pravděpodobněji zapamatují podobu jedné z našich nejznámějších řek.</w:t>
      </w:r>
    </w:p>
    <w:p w:rsidR="00BA31A5" w:rsidRDefault="009A4D66" w:rsidP="00E55E5B">
      <w:r>
        <w:t>Důležitým prvkem je také mapa České republiky v úvodu epizody,</w:t>
      </w:r>
      <w:r w:rsidR="00D908C8">
        <w:rPr>
          <w:rStyle w:val="Znakapoznpodarou"/>
        </w:rPr>
        <w:footnoteReference w:id="346"/>
      </w:r>
      <w:r>
        <w:t xml:space="preserve"> na které je stejnými linkami a podsvícením vyznačena poloha národního parku Šumava.</w:t>
      </w:r>
      <w:r w:rsidR="00370B72">
        <w:t xml:space="preserve"> Hned na začátku tak má publikum přehled o tom, kde se odehrává děj epizo</w:t>
      </w:r>
      <w:r w:rsidR="009014A2">
        <w:t>dy.</w:t>
      </w:r>
    </w:p>
    <w:p w:rsidR="00944CF8" w:rsidRDefault="0077187B" w:rsidP="000967F3">
      <w:pPr>
        <w:pStyle w:val="Nadpis3"/>
      </w:pPr>
      <w:bookmarkStart w:id="40" w:name="_Toc39493553"/>
      <w:r>
        <w:t>Vypravěč</w:t>
      </w:r>
      <w:bookmarkEnd w:id="40"/>
    </w:p>
    <w:p w:rsidR="00DD3F97" w:rsidRDefault="004F3CE7" w:rsidP="00F30B66">
      <w:r>
        <w:t xml:space="preserve">Epizodou </w:t>
      </w:r>
      <w:r w:rsidRPr="004F3CE7">
        <w:rPr>
          <w:i/>
          <w:iCs/>
        </w:rPr>
        <w:t>Jezerní hory</w:t>
      </w:r>
      <w:r>
        <w:t xml:space="preserve"> provází dva vypravěči – Alois Švehlík a Jan Maxián.</w:t>
      </w:r>
      <w:r w:rsidR="00A6271C">
        <w:t xml:space="preserve"> </w:t>
      </w:r>
      <w:r w:rsidR="00C10DE1">
        <w:t xml:space="preserve">Role vypravěče v sobě </w:t>
      </w:r>
      <w:r w:rsidR="00C10DE1" w:rsidRPr="00C10DE1">
        <w:t xml:space="preserve">implikuje obsahově zaměřenou </w:t>
      </w:r>
      <w:r w:rsidR="00D701ED">
        <w:t>tendenci</w:t>
      </w:r>
      <w:r w:rsidR="00C10DE1" w:rsidRPr="00C10DE1">
        <w:t xml:space="preserve"> sdělit informace, opírat se o fakta a vyjadřovat se k světu, jejž sdílíme.</w:t>
      </w:r>
      <w:r w:rsidR="00C10DE1">
        <w:rPr>
          <w:rStyle w:val="Znakapoznpodarou"/>
        </w:rPr>
        <w:footnoteReference w:id="347"/>
      </w:r>
      <w:r w:rsidR="00C10DE1">
        <w:t xml:space="preserve"> </w:t>
      </w:r>
      <w:r w:rsidR="00D701ED">
        <w:t xml:space="preserve">Ani </w:t>
      </w:r>
      <w:r w:rsidR="00A6271C">
        <w:t>jeden z nich fyzicky přítomen na obrazovce</w:t>
      </w:r>
      <w:r w:rsidR="00815CC0">
        <w:t> </w:t>
      </w:r>
      <w:r w:rsidR="00A6271C">
        <w:t>–</w:t>
      </w:r>
      <w:r w:rsidR="00815CC0">
        <w:t> </w:t>
      </w:r>
      <w:r w:rsidR="00A6271C">
        <w:t xml:space="preserve">nejsou tedy </w:t>
      </w:r>
      <w:r w:rsidR="00264447">
        <w:t xml:space="preserve">takzvanými </w:t>
      </w:r>
      <w:r w:rsidR="00A6271C">
        <w:t>on-</w:t>
      </w:r>
      <w:proofErr w:type="spellStart"/>
      <w:r w:rsidR="00A6271C">
        <w:t>screen</w:t>
      </w:r>
      <w:proofErr w:type="spellEnd"/>
      <w:r w:rsidR="00A6271C">
        <w:t xml:space="preserve"> vypravěči, diváci mohou pouze slyšet jejich hlas</w:t>
      </w:r>
      <w:r w:rsidR="003F3A0E">
        <w:t>y.</w:t>
      </w:r>
      <w:r w:rsidR="00815CC0">
        <w:rPr>
          <w:rStyle w:val="Znakapoznpodarou"/>
        </w:rPr>
        <w:footnoteReference w:id="348"/>
      </w:r>
      <w:r w:rsidR="003F3A0E">
        <w:t xml:space="preserve"> Tóny těchto hlasů</w:t>
      </w:r>
      <w:r w:rsidR="003F3A0E" w:rsidRPr="003F3A0E">
        <w:t xml:space="preserve"> </w:t>
      </w:r>
      <w:r w:rsidR="00264447">
        <w:t xml:space="preserve">následně </w:t>
      </w:r>
      <w:r w:rsidR="003F3A0E" w:rsidRPr="003F3A0E">
        <w:t>předá</w:t>
      </w:r>
      <w:r w:rsidR="003F3A0E">
        <w:t>vají</w:t>
      </w:r>
      <w:r w:rsidR="00DD3F97">
        <w:t xml:space="preserve"> obecné i konkrétní informace a</w:t>
      </w:r>
      <w:r w:rsidR="003F3A0E" w:rsidRPr="003F3A0E">
        <w:t xml:space="preserve"> hotov</w:t>
      </w:r>
      <w:r w:rsidR="003F3A0E">
        <w:t>á</w:t>
      </w:r>
      <w:r w:rsidR="003F3A0E" w:rsidRPr="003F3A0E">
        <w:t xml:space="preserve"> stanovisk</w:t>
      </w:r>
      <w:r w:rsidR="003F3A0E">
        <w:t>a</w:t>
      </w:r>
      <w:r w:rsidR="003F3A0E" w:rsidRPr="003F3A0E">
        <w:t>,</w:t>
      </w:r>
      <w:r w:rsidR="003F3A0E">
        <w:t xml:space="preserve"> u kterých autoři předpokládají, že jim publikum bude věřit.</w:t>
      </w:r>
      <w:r w:rsidR="003F3A0E">
        <w:rPr>
          <w:rStyle w:val="Znakapoznpodarou"/>
        </w:rPr>
        <w:footnoteReference w:id="349"/>
      </w:r>
      <w:r>
        <w:t xml:space="preserve"> </w:t>
      </w:r>
    </w:p>
    <w:p w:rsidR="00775C99" w:rsidRDefault="00952232" w:rsidP="00F30B66">
      <w:proofErr w:type="spellStart"/>
      <w:r>
        <w:t>Seymour</w:t>
      </w:r>
      <w:proofErr w:type="spellEnd"/>
      <w:r>
        <w:t xml:space="preserve"> </w:t>
      </w:r>
      <w:proofErr w:type="spellStart"/>
      <w:r>
        <w:t>Chatman</w:t>
      </w:r>
      <w:proofErr w:type="spellEnd"/>
      <w:r>
        <w:t xml:space="preserve"> vysvětluje, že „…</w:t>
      </w:r>
      <w:r w:rsidRPr="00EE1DE9">
        <w:rPr>
          <w:i/>
          <w:iCs/>
        </w:rPr>
        <w:t>při skrytém vyprávění slyšíme hlas, který mluví o událostech, postavách a prostředí, jeho vlastník však zůstává skryt v šeru diskurzu</w:t>
      </w:r>
      <w:r>
        <w:t>.“</w:t>
      </w:r>
      <w:r>
        <w:rPr>
          <w:rStyle w:val="Znakapoznpodarou"/>
        </w:rPr>
        <w:footnoteReference w:id="350"/>
      </w:r>
      <w:r>
        <w:t xml:space="preserve"> </w:t>
      </w:r>
      <w:r w:rsidR="00775C99">
        <w:t xml:space="preserve">Zároveň dodává, že vypravěčovu přítomnost ale prozrazuje explicitní popis, přímá informace týkající se prostředí, které adresát (tedy publikum) potřebuje </w:t>
      </w:r>
      <w:r w:rsidR="00775C99">
        <w:lastRenderedPageBreak/>
        <w:t>znát ke správnému pochopení obsahu.</w:t>
      </w:r>
      <w:r w:rsidR="00775C99">
        <w:rPr>
          <w:rStyle w:val="Znakapoznpodarou"/>
        </w:rPr>
        <w:footnoteReference w:id="351"/>
      </w:r>
      <w:r w:rsidR="00775C99">
        <w:t xml:space="preserve"> </w:t>
      </w:r>
      <w:r w:rsidR="00EE1DE9">
        <w:t xml:space="preserve">Podle </w:t>
      </w:r>
      <w:r w:rsidR="001E3EA5">
        <w:t>Bill</w:t>
      </w:r>
      <w:r w:rsidR="00EE1DE9">
        <w:t>a</w:t>
      </w:r>
      <w:r w:rsidR="001E3EA5">
        <w:t xml:space="preserve"> </w:t>
      </w:r>
      <w:proofErr w:type="spellStart"/>
      <w:r w:rsidR="001E3EA5">
        <w:t>Nichols</w:t>
      </w:r>
      <w:r w:rsidR="00EE1DE9">
        <w:t>e</w:t>
      </w:r>
      <w:proofErr w:type="spellEnd"/>
      <w:r w:rsidR="00EE1DE9">
        <w:t xml:space="preserve"> </w:t>
      </w:r>
      <w:r w:rsidR="001E3EA5">
        <w:t>se tento hlas shůry začal používat ve 30. letech minulého století jako vhodný prostředek k popisu situace či problému, k předložení argumentu, navržení řešení nebo k vyvolání určité poetické nálady.</w:t>
      </w:r>
      <w:r w:rsidR="001E3EA5">
        <w:rPr>
          <w:rStyle w:val="Znakapoznpodarou"/>
        </w:rPr>
        <w:footnoteReference w:id="352"/>
      </w:r>
    </w:p>
    <w:p w:rsidR="00A6271C" w:rsidRDefault="004F3CE7" w:rsidP="00F30B66">
      <w:r>
        <w:t>Alois Švehlík</w:t>
      </w:r>
      <w:r w:rsidR="00385751">
        <w:t xml:space="preserve"> </w:t>
      </w:r>
      <w:r w:rsidR="00DD3F97">
        <w:t xml:space="preserve">moderuje </w:t>
      </w:r>
      <w:r w:rsidR="00385751">
        <w:t>úvodní a závěrečn</w:t>
      </w:r>
      <w:r w:rsidR="00D701ED">
        <w:t>ou</w:t>
      </w:r>
      <w:r w:rsidR="00385751">
        <w:t xml:space="preserve"> sekvenc</w:t>
      </w:r>
      <w:r w:rsidR="00D701ED">
        <w:t>i</w:t>
      </w:r>
      <w:r w:rsidR="00385751">
        <w:t xml:space="preserve"> a zaují</w:t>
      </w:r>
      <w:r>
        <w:t>má</w:t>
      </w:r>
      <w:r w:rsidR="00385751">
        <w:t xml:space="preserve"> tak</w:t>
      </w:r>
      <w:r>
        <w:t xml:space="preserve"> </w:t>
      </w:r>
      <w:r w:rsidR="005A2BDD">
        <w:t>pozici</w:t>
      </w:r>
      <w:r>
        <w:t xml:space="preserve"> rámcového vypravěče</w:t>
      </w:r>
      <w:r w:rsidR="00385751">
        <w:t>,</w:t>
      </w:r>
      <w:r w:rsidR="00385751">
        <w:rPr>
          <w:rStyle w:val="Znakapoznpodarou"/>
        </w:rPr>
        <w:footnoteReference w:id="353"/>
      </w:r>
      <w:r w:rsidR="00385751">
        <w:t xml:space="preserve"> který </w:t>
      </w:r>
      <w:r w:rsidR="00916D6B">
        <w:t>ohraničuje</w:t>
      </w:r>
      <w:r w:rsidR="00385751">
        <w:t xml:space="preserve"> celou epizodu. Jeho funkcí </w:t>
      </w:r>
      <w:r w:rsidR="00916D6B">
        <w:t xml:space="preserve">je uvést diváky do děje, vysvětlit potřebné informace k dalšímu sledování a </w:t>
      </w:r>
      <w:r w:rsidR="00DD3F97">
        <w:t xml:space="preserve">zároveň </w:t>
      </w:r>
      <w:r w:rsidR="00916D6B">
        <w:t xml:space="preserve">ukotvit jejich pozornost </w:t>
      </w:r>
      <w:r w:rsidR="00DD3F97">
        <w:t>směrem k</w:t>
      </w:r>
      <w:r w:rsidR="00916D6B">
        <w:t xml:space="preserve"> dan</w:t>
      </w:r>
      <w:r w:rsidR="00DD3F97">
        <w:t>ému</w:t>
      </w:r>
      <w:r w:rsidR="00916D6B">
        <w:t xml:space="preserve"> obsah</w:t>
      </w:r>
      <w:r w:rsidR="00DD3F97">
        <w:t>u</w:t>
      </w:r>
      <w:r w:rsidR="00916D6B">
        <w:t>. V rámci závěrečné sekvence naopak epizodu uzavírá, postupně shrnuje sdělené informace a přemítá nad dalším vývojem situace v české krajině.</w:t>
      </w:r>
      <w:r w:rsidR="00A6271C">
        <w:t xml:space="preserve"> </w:t>
      </w:r>
      <w:r w:rsidR="00916D6B">
        <w:t>Jan Maxián moderuje stať</w:t>
      </w:r>
      <w:r w:rsidR="005A2BDD">
        <w:t xml:space="preserve">, tedy hlavní </w:t>
      </w:r>
      <w:r w:rsidR="00A6271C">
        <w:t xml:space="preserve">a nejdelší </w:t>
      </w:r>
      <w:r w:rsidR="005A2BDD">
        <w:t>část dokumentu</w:t>
      </w:r>
      <w:r w:rsidR="00977723">
        <w:t>.</w:t>
      </w:r>
      <w:r w:rsidR="005A2BDD">
        <w:t xml:space="preserve"> Jeho úkolem je provést diváky </w:t>
      </w:r>
      <w:r w:rsidR="00A6271C">
        <w:t xml:space="preserve">šumavskou přírodou a seznámit je s jejími obyvateli, zajímavostmi i historií. </w:t>
      </w:r>
    </w:p>
    <w:p w:rsidR="009A54D7" w:rsidRDefault="009A54D7" w:rsidP="00F30B66">
      <w:r>
        <w:t xml:space="preserve">Důležitou roli v epizodě </w:t>
      </w:r>
      <w:r w:rsidRPr="009A54D7">
        <w:rPr>
          <w:i/>
          <w:iCs/>
        </w:rPr>
        <w:t>Jezerní hory</w:t>
      </w:r>
      <w:r>
        <w:t xml:space="preserve"> hraje také </w:t>
      </w:r>
      <w:r w:rsidRPr="009A54D7">
        <w:rPr>
          <w:i/>
          <w:iCs/>
        </w:rPr>
        <w:t xml:space="preserve">implikovaný </w:t>
      </w:r>
      <w:r>
        <w:rPr>
          <w:i/>
          <w:iCs/>
        </w:rPr>
        <w:t>autor</w:t>
      </w:r>
      <w:r>
        <w:t>.</w:t>
      </w:r>
      <w:r>
        <w:rPr>
          <w:rStyle w:val="Znakapoznpodarou"/>
        </w:rPr>
        <w:footnoteReference w:id="354"/>
      </w:r>
      <w:r>
        <w:t xml:space="preserve"> S tímto pojmem pracuje </w:t>
      </w:r>
      <w:proofErr w:type="spellStart"/>
      <w:r>
        <w:t>Seymour</w:t>
      </w:r>
      <w:proofErr w:type="spellEnd"/>
      <w:r>
        <w:t xml:space="preserve"> </w:t>
      </w:r>
      <w:proofErr w:type="spellStart"/>
      <w:r>
        <w:t>Chatman</w:t>
      </w:r>
      <w:proofErr w:type="spellEnd"/>
      <w:r w:rsidR="00AE56FA">
        <w:t xml:space="preserve"> a</w:t>
      </w:r>
      <w:r>
        <w:t xml:space="preserve"> popisuje </w:t>
      </w:r>
      <w:r w:rsidR="00AE56FA">
        <w:t xml:space="preserve">jej </w:t>
      </w:r>
      <w:r>
        <w:t xml:space="preserve">jako princip, </w:t>
      </w:r>
      <w:r w:rsidR="00AE56FA">
        <w:t>který</w:t>
      </w:r>
      <w:r>
        <w:t xml:space="preserve"> vymyslel vypravěče spolu se vším ostatním v narativu.</w:t>
      </w:r>
      <w:r>
        <w:rPr>
          <w:rStyle w:val="Znakapoznpodarou"/>
        </w:rPr>
        <w:footnoteReference w:id="355"/>
      </w:r>
      <w:r>
        <w:t xml:space="preserve"> Publikum je tak závislé na jeho „očích“, na jeho úhlu pohledu.</w:t>
      </w:r>
      <w:r>
        <w:rPr>
          <w:rStyle w:val="Znakapoznpodarou"/>
        </w:rPr>
        <w:footnoteReference w:id="356"/>
      </w:r>
      <w:r>
        <w:t xml:space="preserve"> Právě implikovaný autor podle </w:t>
      </w:r>
      <w:proofErr w:type="spellStart"/>
      <w:r>
        <w:t>Chatmana</w:t>
      </w:r>
      <w:proofErr w:type="spellEnd"/>
      <w:r>
        <w:t xml:space="preserve"> způsobuje, že se dané věci v dokumentu stanou </w:t>
      </w:r>
      <w:r w:rsidR="00AE56FA">
        <w:t>určitým</w:t>
      </w:r>
      <w:r>
        <w:t xml:space="preserve"> způsobem, </w:t>
      </w:r>
      <w:r w:rsidR="00AE56FA">
        <w:t xml:space="preserve">jsou popsány </w:t>
      </w:r>
      <w:r>
        <w:t xml:space="preserve">určitými slovy a v určitých obrazech. </w:t>
      </w:r>
      <w:r w:rsidR="00AE56FA">
        <w:t xml:space="preserve">Na rozdíl od vypravěče ale </w:t>
      </w:r>
      <w:r w:rsidR="00DD3F97">
        <w:t xml:space="preserve">implikovaný autor </w:t>
      </w:r>
      <w:r w:rsidR="00AE56FA">
        <w:t>nemá žádný hlas, diváky instruuje rozvrhem celku, všemi prostředky, které vybral, aby publikum poučil.</w:t>
      </w:r>
      <w:r w:rsidR="00AE56FA">
        <w:rPr>
          <w:rStyle w:val="Znakapoznpodarou"/>
        </w:rPr>
        <w:footnoteReference w:id="357"/>
      </w:r>
      <w:r w:rsidR="00DD3F97">
        <w:t xml:space="preserve"> Implikovaným autorem tak jsou samotní tvůrci pořadu.</w:t>
      </w:r>
    </w:p>
    <w:p w:rsidR="00944CF8" w:rsidRDefault="0077187B" w:rsidP="000967F3">
      <w:pPr>
        <w:pStyle w:val="Nadpis4"/>
      </w:pPr>
      <w:bookmarkStart w:id="41" w:name="_Toc39493554"/>
      <w:r>
        <w:lastRenderedPageBreak/>
        <w:t>Komentář</w:t>
      </w:r>
      <w:bookmarkEnd w:id="41"/>
    </w:p>
    <w:p w:rsidR="00A6271C" w:rsidRDefault="00A6271C" w:rsidP="00A6271C">
      <w:r>
        <w:t xml:space="preserve">Edukativní roli plní </w:t>
      </w:r>
      <w:r w:rsidR="009470C3">
        <w:t xml:space="preserve">vypravěč </w:t>
      </w:r>
      <w:r>
        <w:t xml:space="preserve">v epizodě </w:t>
      </w:r>
      <w:r w:rsidRPr="00A6271C">
        <w:rPr>
          <w:i/>
          <w:iCs/>
        </w:rPr>
        <w:t>Jezerní hory</w:t>
      </w:r>
      <w:r>
        <w:t xml:space="preserve"> </w:t>
      </w:r>
      <w:r w:rsidR="00DD3F97">
        <w:t xml:space="preserve">mimo jiné také </w:t>
      </w:r>
      <w:r>
        <w:t xml:space="preserve">díky </w:t>
      </w:r>
      <w:r w:rsidR="0004125C">
        <w:t xml:space="preserve">mluvenému </w:t>
      </w:r>
      <w:r>
        <w:t>komentáři</w:t>
      </w:r>
      <w:r w:rsidR="004C46D5">
        <w:t>, který zhmotňuje naše vnímání světa</w:t>
      </w:r>
      <w:r>
        <w:t>.</w:t>
      </w:r>
      <w:r w:rsidR="004C46D5">
        <w:rPr>
          <w:rStyle w:val="Znakapoznpodarou"/>
        </w:rPr>
        <w:footnoteReference w:id="358"/>
      </w:r>
      <w:r>
        <w:t xml:space="preserve"> </w:t>
      </w:r>
      <w:r w:rsidR="004A7B2D">
        <w:t>Tento komentář publikum oslovuje bezprostředně a své stanovisko tak předkládá výslovně.</w:t>
      </w:r>
      <w:r w:rsidR="004A7B2D">
        <w:rPr>
          <w:rStyle w:val="Znakapoznpodarou"/>
        </w:rPr>
        <w:footnoteReference w:id="359"/>
      </w:r>
      <w:r w:rsidR="004A7B2D">
        <w:t xml:space="preserve"> </w:t>
      </w:r>
      <w:r w:rsidR="0004125C">
        <w:t xml:space="preserve">Podle Billa </w:t>
      </w:r>
      <w:proofErr w:type="spellStart"/>
      <w:r w:rsidR="0004125C">
        <w:t>Nicholse</w:t>
      </w:r>
      <w:proofErr w:type="spellEnd"/>
      <w:r w:rsidR="0004125C">
        <w:t xml:space="preserve"> byl mluvený komentář silně zakořeněn u státem financovaných dokumentaristických tvůrčích skupin (např. ve 30. letech minulého století </w:t>
      </w:r>
      <w:r w:rsidR="00DD3F97">
        <w:t xml:space="preserve">v případě </w:t>
      </w:r>
      <w:r w:rsidR="0004125C">
        <w:t>britsk</w:t>
      </w:r>
      <w:r w:rsidR="00DD3F97">
        <w:t>é</w:t>
      </w:r>
      <w:r w:rsidR="0004125C">
        <w:t xml:space="preserve"> skupin</w:t>
      </w:r>
      <w:r w:rsidR="00DD3F97">
        <w:t>y</w:t>
      </w:r>
      <w:r w:rsidR="0004125C">
        <w:t xml:space="preserve"> v čele s Johnem </w:t>
      </w:r>
      <w:proofErr w:type="spellStart"/>
      <w:r w:rsidR="0004125C">
        <w:t>Griersonem</w:t>
      </w:r>
      <w:proofErr w:type="spellEnd"/>
      <w:r w:rsidR="0004125C">
        <w:t>).</w:t>
      </w:r>
      <w:r w:rsidR="0004125C">
        <w:rPr>
          <w:rStyle w:val="Znakapoznpodarou"/>
        </w:rPr>
        <w:footnoteReference w:id="360"/>
      </w:r>
    </w:p>
    <w:p w:rsidR="00DD3F97" w:rsidRDefault="00461C45" w:rsidP="009F79EB">
      <w:r>
        <w:t xml:space="preserve">Jazyk komentáře </w:t>
      </w:r>
      <w:r w:rsidR="00165EE8">
        <w:t>(</w:t>
      </w:r>
      <w:r w:rsidR="00DD3F97">
        <w:t xml:space="preserve">u </w:t>
      </w:r>
      <w:r w:rsidR="00165EE8">
        <w:t xml:space="preserve">Aloise Švehlíka i Jana Maxiána) </w:t>
      </w:r>
      <w:r>
        <w:t xml:space="preserve">je </w:t>
      </w:r>
      <w:r w:rsidR="00C044D8">
        <w:t xml:space="preserve">spisovný a nachází se </w:t>
      </w:r>
      <w:r>
        <w:t xml:space="preserve">na pomezí </w:t>
      </w:r>
      <w:r w:rsidR="00165EE8">
        <w:t>výkladového</w:t>
      </w:r>
      <w:r>
        <w:t xml:space="preserve"> a poetického modu.</w:t>
      </w:r>
      <w:r w:rsidR="00A471F8">
        <w:rPr>
          <w:rStyle w:val="Znakapoznpodarou"/>
        </w:rPr>
        <w:footnoteReference w:id="361"/>
      </w:r>
      <w:r w:rsidR="00AB55D2">
        <w:t xml:space="preserve"> V rámci výkladového modu předkládá divákům faktické informace </w:t>
      </w:r>
      <w:r w:rsidR="00DD3F97">
        <w:t>včetně</w:t>
      </w:r>
      <w:r w:rsidR="00AB55D2">
        <w:t xml:space="preserve"> odborn</w:t>
      </w:r>
      <w:r w:rsidR="00DD3F97">
        <w:t>ých</w:t>
      </w:r>
      <w:r w:rsidR="00AB55D2">
        <w:t xml:space="preserve"> termín</w:t>
      </w:r>
      <w:r w:rsidR="00DD3F97">
        <w:t>ů</w:t>
      </w:r>
      <w:r w:rsidR="00AB55D2">
        <w:t xml:space="preserve"> (např. </w:t>
      </w:r>
      <w:r w:rsidR="00AB55D2" w:rsidRPr="00AB55D2">
        <w:rPr>
          <w:i/>
          <w:iCs/>
        </w:rPr>
        <w:t>larvální stádium, biosférická rezervace UNESCO</w:t>
      </w:r>
      <w:r w:rsidR="00C044D8">
        <w:rPr>
          <w:i/>
          <w:iCs/>
        </w:rPr>
        <w:t>, kontinentální ledovec</w:t>
      </w:r>
      <w:r w:rsidR="00AB55D2">
        <w:t xml:space="preserve">) a svá stanoviska </w:t>
      </w:r>
      <w:r w:rsidR="00DD3F97">
        <w:t xml:space="preserve">tak </w:t>
      </w:r>
      <w:r w:rsidR="00AB55D2">
        <w:t>podporuje logickými argumenty.</w:t>
      </w:r>
      <w:r w:rsidR="00770538">
        <w:t xml:space="preserve"> Vypravěč zároveň s pomocí intonace klade důraz na důležitá slova a poskytuje </w:t>
      </w:r>
      <w:r w:rsidR="00DD3F97">
        <w:t>tím</w:t>
      </w:r>
      <w:r w:rsidR="00770538">
        <w:t xml:space="preserve"> publiku možnost lepší orientace v textu, která </w:t>
      </w:r>
      <w:r w:rsidR="00DD3F97">
        <w:t>vede</w:t>
      </w:r>
      <w:r w:rsidR="00770538">
        <w:t xml:space="preserve"> k důkladnějšímu zapamatování informací.</w:t>
      </w:r>
      <w:r w:rsidR="00AB55D2">
        <w:t xml:space="preserve"> </w:t>
      </w:r>
      <w:r w:rsidR="009F79EB">
        <w:t xml:space="preserve">Při práci s intonací zároveň vypravěč </w:t>
      </w:r>
      <w:r w:rsidR="00DD3F97">
        <w:t xml:space="preserve">může </w:t>
      </w:r>
      <w:r w:rsidR="009F79EB">
        <w:t>působ</w:t>
      </w:r>
      <w:r w:rsidR="00DD3F97">
        <w:t>it</w:t>
      </w:r>
      <w:r w:rsidR="009F79EB">
        <w:t xml:space="preserve"> emotivně,</w:t>
      </w:r>
      <w:r w:rsidR="00DD3F97">
        <w:rPr>
          <w:rStyle w:val="Znakapoznpodarou"/>
        </w:rPr>
        <w:footnoteReference w:id="362"/>
      </w:r>
      <w:r w:rsidR="009F79EB">
        <w:t xml:space="preserve"> třebaže ve výkladovém módu je jeho hlas převážně faktický.</w:t>
      </w:r>
      <w:r w:rsidR="009F79EB">
        <w:rPr>
          <w:rStyle w:val="Znakapoznpodarou"/>
        </w:rPr>
        <w:footnoteReference w:id="363"/>
      </w:r>
      <w:r w:rsidR="009F79EB">
        <w:t xml:space="preserve"> </w:t>
      </w:r>
    </w:p>
    <w:p w:rsidR="00C818A4" w:rsidRPr="009F79EB" w:rsidRDefault="00AB55D2" w:rsidP="009F79EB">
      <w:r>
        <w:t>Pro poetický mód komentáře je typická provázanost s</w:t>
      </w:r>
      <w:r w:rsidR="00F72259">
        <w:t> </w:t>
      </w:r>
      <w:r>
        <w:t>vizuální</w:t>
      </w:r>
      <w:r w:rsidR="00F72259">
        <w:t xml:space="preserve"> </w:t>
      </w:r>
      <w:r>
        <w:t>a audiální stránkou pořadu,</w:t>
      </w:r>
      <w:r w:rsidR="00F72259">
        <w:t xml:space="preserve"> tedy úzká spolupráce s obrazovými, rytmickými i hudebními aspekty pořadu.</w:t>
      </w:r>
      <w:r w:rsidR="00B33D3E">
        <w:rPr>
          <w:rStyle w:val="Znakapoznpodarou"/>
        </w:rPr>
        <w:footnoteReference w:id="364"/>
      </w:r>
      <w:r w:rsidR="00F72259">
        <w:t xml:space="preserve"> </w:t>
      </w:r>
      <w:r w:rsidR="00770538">
        <w:t xml:space="preserve">Jeho jazyk je stejně jako mód poetický, obsahuje metafory, které </w:t>
      </w:r>
      <w:r w:rsidR="00C044D8">
        <w:t xml:space="preserve">podle Billa </w:t>
      </w:r>
      <w:proofErr w:type="spellStart"/>
      <w:r w:rsidR="00C044D8">
        <w:t>Nicholse</w:t>
      </w:r>
      <w:proofErr w:type="spellEnd"/>
      <w:r w:rsidR="00C044D8">
        <w:t xml:space="preserve"> </w:t>
      </w:r>
      <w:r w:rsidR="00770538">
        <w:t>pomáhají porozumět tomu, jak věci vypadají či jak působí (např.</w:t>
      </w:r>
      <w:r w:rsidR="00790B41">
        <w:t> </w:t>
      </w:r>
      <w:r w:rsidR="00550351">
        <w:t>„…</w:t>
      </w:r>
      <w:r w:rsidR="00770538" w:rsidRPr="00770538">
        <w:rPr>
          <w:i/>
          <w:iCs/>
        </w:rPr>
        <w:t>lesníci tím prostřeli stůl pro kůrovce</w:t>
      </w:r>
      <w:r w:rsidR="00550351">
        <w:rPr>
          <w:i/>
          <w:iCs/>
        </w:rPr>
        <w:t>…</w:t>
      </w:r>
      <w:r w:rsidR="00550351" w:rsidRPr="00CA051A">
        <w:t>“</w:t>
      </w:r>
      <w:r w:rsidR="00770538" w:rsidRPr="00CA051A">
        <w:t>,</w:t>
      </w:r>
      <w:r w:rsidR="00790B41" w:rsidRPr="00CA051A">
        <w:t> </w:t>
      </w:r>
      <w:r w:rsidR="00550351" w:rsidRPr="00CA051A">
        <w:t>„</w:t>
      </w:r>
      <w:r w:rsidR="00550351">
        <w:rPr>
          <w:i/>
          <w:iCs/>
        </w:rPr>
        <w:t>…</w:t>
      </w:r>
      <w:r w:rsidR="00770538" w:rsidRPr="00770538">
        <w:rPr>
          <w:i/>
          <w:iCs/>
        </w:rPr>
        <w:t>poslední tanec divoké Vltavy</w:t>
      </w:r>
      <w:r w:rsidR="00550351">
        <w:rPr>
          <w:i/>
          <w:iCs/>
        </w:rPr>
        <w:t>…</w:t>
      </w:r>
      <w:r w:rsidR="00550351" w:rsidRPr="00CA051A">
        <w:t>“</w:t>
      </w:r>
      <w:r w:rsidR="009F79EB" w:rsidRPr="00CA051A">
        <w:t>,</w:t>
      </w:r>
      <w:r w:rsidR="00790B41" w:rsidRPr="00CA051A">
        <w:t> </w:t>
      </w:r>
      <w:r w:rsidR="00550351" w:rsidRPr="00CA051A">
        <w:t>„</w:t>
      </w:r>
      <w:r w:rsidR="00550351">
        <w:rPr>
          <w:i/>
          <w:iCs/>
        </w:rPr>
        <w:t>…</w:t>
      </w:r>
      <w:r w:rsidR="009F79EB">
        <w:rPr>
          <w:i/>
          <w:iCs/>
        </w:rPr>
        <w:t>svatební vybarvení samečka</w:t>
      </w:r>
      <w:r w:rsidR="00550351">
        <w:rPr>
          <w:i/>
          <w:iCs/>
        </w:rPr>
        <w:t>…</w:t>
      </w:r>
      <w:r w:rsidR="00550351" w:rsidRPr="00CA051A">
        <w:t>“</w:t>
      </w:r>
      <w:r w:rsidR="00770538" w:rsidRPr="00CA051A">
        <w:t>)</w:t>
      </w:r>
      <w:r w:rsidR="00770538">
        <w:t>,</w:t>
      </w:r>
      <w:r w:rsidR="00770538">
        <w:rPr>
          <w:rStyle w:val="Znakapoznpodarou"/>
        </w:rPr>
        <w:footnoteReference w:id="365"/>
      </w:r>
      <w:r w:rsidR="00770538">
        <w:t xml:space="preserve"> zdrobněliny (např. </w:t>
      </w:r>
      <w:r w:rsidR="00770538" w:rsidRPr="00770538">
        <w:rPr>
          <w:i/>
          <w:iCs/>
        </w:rPr>
        <w:t>malý brouček</w:t>
      </w:r>
      <w:r w:rsidR="00C044D8">
        <w:rPr>
          <w:i/>
          <w:iCs/>
        </w:rPr>
        <w:t xml:space="preserve">, </w:t>
      </w:r>
      <w:r w:rsidR="00C044D8">
        <w:rPr>
          <w:i/>
          <w:iCs/>
        </w:rPr>
        <w:lastRenderedPageBreak/>
        <w:t>říčka</w:t>
      </w:r>
      <w:r w:rsidR="00770538">
        <w:t>)</w:t>
      </w:r>
      <w:r w:rsidR="00C044D8">
        <w:t xml:space="preserve"> nebo personifikaci (</w:t>
      </w:r>
      <w:r w:rsidR="00550351">
        <w:t>„…</w:t>
      </w:r>
      <w:r w:rsidR="00C044D8" w:rsidRPr="00C044D8">
        <w:rPr>
          <w:i/>
          <w:iCs/>
        </w:rPr>
        <w:t>hory se na krátký okamžik otevřely</w:t>
      </w:r>
      <w:r w:rsidR="00550351">
        <w:rPr>
          <w:i/>
          <w:iCs/>
        </w:rPr>
        <w:t>…</w:t>
      </w:r>
      <w:r w:rsidR="00550351" w:rsidRPr="00CA051A">
        <w:t>“</w:t>
      </w:r>
      <w:r w:rsidR="00C044D8" w:rsidRPr="00CA051A">
        <w:t xml:space="preserve">, </w:t>
      </w:r>
      <w:r w:rsidR="00550351" w:rsidRPr="00CA051A">
        <w:t>„</w:t>
      </w:r>
      <w:r w:rsidR="00550351">
        <w:rPr>
          <w:i/>
          <w:iCs/>
        </w:rPr>
        <w:t>…</w:t>
      </w:r>
      <w:r w:rsidR="00C044D8">
        <w:rPr>
          <w:i/>
          <w:iCs/>
        </w:rPr>
        <w:t>zima hrála do karet šelmám</w:t>
      </w:r>
      <w:r w:rsidR="00550351">
        <w:rPr>
          <w:i/>
          <w:iCs/>
        </w:rPr>
        <w:t>…</w:t>
      </w:r>
      <w:r w:rsidR="00550351" w:rsidRPr="00CA051A">
        <w:t>“</w:t>
      </w:r>
      <w:r w:rsidR="00C044D8">
        <w:t>).</w:t>
      </w:r>
      <w:r w:rsidR="00550351">
        <w:t xml:space="preserve"> </w:t>
      </w:r>
      <w:r w:rsidR="00C818A4">
        <w:br w:type="page"/>
      </w:r>
    </w:p>
    <w:p w:rsidR="00391771" w:rsidRDefault="00003CC9" w:rsidP="00003CC9">
      <w:pPr>
        <w:pStyle w:val="Nadpis1"/>
        <w:numPr>
          <w:ilvl w:val="0"/>
          <w:numId w:val="0"/>
        </w:numPr>
        <w:ind w:left="431" w:hanging="431"/>
      </w:pPr>
      <w:bookmarkStart w:id="42" w:name="_Toc39493555"/>
      <w:r>
        <w:lastRenderedPageBreak/>
        <w:t>Závěr</w:t>
      </w:r>
      <w:bookmarkEnd w:id="42"/>
    </w:p>
    <w:p w:rsidR="00384921" w:rsidRDefault="00026BD6" w:rsidP="00026BD6">
      <w:r>
        <w:t>Mým cílem v této práci bylo zjistit</w:t>
      </w:r>
      <w:r w:rsidR="00700B10">
        <w:t>,</w:t>
      </w:r>
      <w:r>
        <w:t xml:space="preserve"> prostřednictvím jakých edukativních postupů a mechanismů vzdělávají autoři pořadu </w:t>
      </w:r>
      <w:r w:rsidRPr="00026BD6">
        <w:rPr>
          <w:i/>
          <w:iCs/>
        </w:rPr>
        <w:t>Krajinou domova</w:t>
      </w:r>
      <w:r>
        <w:t xml:space="preserve"> své publikum. </w:t>
      </w:r>
      <w:r w:rsidR="00384921">
        <w:t xml:space="preserve">Abych mohla tyto prvky </w:t>
      </w:r>
      <w:r w:rsidR="00C0425E">
        <w:t xml:space="preserve">náležitě </w:t>
      </w:r>
      <w:r w:rsidR="00384921">
        <w:t xml:space="preserve">popsat, zvolila jsem </w:t>
      </w:r>
      <w:r w:rsidR="0018348B">
        <w:t xml:space="preserve">kvalitativní </w:t>
      </w:r>
      <w:r w:rsidR="00384921">
        <w:t>výzkumnou metodu případové studie poslední epizody druhé série</w:t>
      </w:r>
      <w:r w:rsidR="00D51BBE">
        <w:t xml:space="preserve"> pořadu</w:t>
      </w:r>
      <w:r w:rsidR="00384921">
        <w:t xml:space="preserve"> s názvem </w:t>
      </w:r>
      <w:r w:rsidR="00384921" w:rsidRPr="00384921">
        <w:rPr>
          <w:i/>
          <w:iCs/>
        </w:rPr>
        <w:t>Jezerní hory</w:t>
      </w:r>
      <w:r w:rsidR="00384921">
        <w:t xml:space="preserve">. </w:t>
      </w:r>
      <w:r w:rsidR="0018348B">
        <w:t xml:space="preserve">Podstatou </w:t>
      </w:r>
      <w:r w:rsidR="00DE33D8">
        <w:t>mého výzkumu</w:t>
      </w:r>
      <w:r w:rsidR="0018348B">
        <w:t xml:space="preserve"> tedy nebylo dokázat, zdali v pořadu jsou nebo nejsou přítomny edukativní mechanismy</w:t>
      </w:r>
      <w:r w:rsidR="00DE33D8">
        <w:t xml:space="preserve">. Jejich přítomnost </w:t>
      </w:r>
      <w:r w:rsidR="00D51BBE">
        <w:t xml:space="preserve">totiž </w:t>
      </w:r>
      <w:r w:rsidR="00DE33D8">
        <w:t>tvoř</w:t>
      </w:r>
      <w:r w:rsidR="00D51BBE">
        <w:t>ila</w:t>
      </w:r>
      <w:r w:rsidR="00DE33D8">
        <w:t xml:space="preserve"> základní předpoklad pro vznik této práce, jejímž cílem bylo </w:t>
      </w:r>
      <w:r w:rsidR="0018348B">
        <w:t xml:space="preserve">charakterizovat </w:t>
      </w:r>
      <w:r w:rsidR="00DE33D8">
        <w:t xml:space="preserve">tyto postupy a mechanismy </w:t>
      </w:r>
      <w:r w:rsidR="0018348B">
        <w:t xml:space="preserve">(včetně </w:t>
      </w:r>
      <w:r w:rsidR="00D51BBE">
        <w:t>uvedení</w:t>
      </w:r>
      <w:r w:rsidR="0018348B">
        <w:t xml:space="preserve"> konkrétních příkladů) a popsat, jakým způsobem vzdělávají </w:t>
      </w:r>
      <w:r w:rsidR="009470C3">
        <w:t xml:space="preserve">své </w:t>
      </w:r>
      <w:r w:rsidR="0018348B">
        <w:t>publikum.</w:t>
      </w:r>
    </w:p>
    <w:p w:rsidR="00D40E6E" w:rsidRDefault="00833EBE" w:rsidP="00026BD6">
      <w:r>
        <w:t xml:space="preserve">Před </w:t>
      </w:r>
      <w:r w:rsidR="00DE33D8">
        <w:t>charakterizací</w:t>
      </w:r>
      <w:r>
        <w:t xml:space="preserve"> jednotlivých postupů a mechanismů jsem podrobně rozepsala kontext potřebný k jejich správnému pochopení</w:t>
      </w:r>
      <w:r w:rsidR="00B060D3">
        <w:t xml:space="preserve">. Vysvětlila jsem podstatu dokumentární tvorby, uvedla dataci vzniku </w:t>
      </w:r>
      <w:r w:rsidR="00976B03">
        <w:t xml:space="preserve">slova </w:t>
      </w:r>
      <w:r w:rsidR="00976B03" w:rsidRPr="00976B03">
        <w:rPr>
          <w:i/>
          <w:iCs/>
        </w:rPr>
        <w:t>dokument</w:t>
      </w:r>
      <w:r w:rsidR="00976B03">
        <w:t xml:space="preserve"> </w:t>
      </w:r>
      <w:r w:rsidR="00B060D3">
        <w:t xml:space="preserve">i jednotlivá specifika přírodovědného dokumentu. Důležitým milníkem pro </w:t>
      </w:r>
      <w:r w:rsidR="00D51BBE">
        <w:t>téma té</w:t>
      </w:r>
      <w:r w:rsidR="00B060D3">
        <w:t>to prác</w:t>
      </w:r>
      <w:r w:rsidR="00D51BBE">
        <w:t>e</w:t>
      </w:r>
      <w:r w:rsidR="00B060D3">
        <w:t xml:space="preserve"> byl přechod dokumentárního filmu do televizního prostředí v</w:t>
      </w:r>
      <w:r w:rsidR="00976B03">
        <w:t xml:space="preserve"> meziválečném období </w:t>
      </w:r>
      <w:r w:rsidR="00B060D3">
        <w:t xml:space="preserve">minulého století. Ten znamenal přizpůsobení dokumentárních </w:t>
      </w:r>
      <w:r w:rsidR="00976B03">
        <w:t>charakteristik</w:t>
      </w:r>
      <w:r w:rsidR="00B060D3">
        <w:t xml:space="preserve"> aspektům televizního média a </w:t>
      </w:r>
      <w:r w:rsidR="00C56D9E">
        <w:t>zároveň rozšíření portfolia televizních obsahů</w:t>
      </w:r>
      <w:r w:rsidR="00B060D3">
        <w:t xml:space="preserve">. </w:t>
      </w:r>
    </w:p>
    <w:p w:rsidR="00C56D9E" w:rsidRDefault="00C56D9E" w:rsidP="00026BD6">
      <w:r>
        <w:t xml:space="preserve">Historii televizního </w:t>
      </w:r>
      <w:r w:rsidR="00D40E6E">
        <w:t xml:space="preserve">přírodovědného </w:t>
      </w:r>
      <w:r>
        <w:t xml:space="preserve">dokumentu jsem rozdělila na </w:t>
      </w:r>
      <w:r w:rsidR="00401369">
        <w:t>severo</w:t>
      </w:r>
      <w:r>
        <w:t>americkou a evropskou tradici</w:t>
      </w:r>
      <w:r w:rsidR="00401369">
        <w:t xml:space="preserve">, </w:t>
      </w:r>
      <w:r w:rsidR="00976B03">
        <w:t xml:space="preserve">přičemž </w:t>
      </w:r>
      <w:r w:rsidR="00401369">
        <w:t xml:space="preserve">každá z nich se vyznačuje jiným směřováním dokumentárního stylu. </w:t>
      </w:r>
      <w:r w:rsidR="00D40E6E">
        <w:t>Pro s</w:t>
      </w:r>
      <w:r w:rsidR="00401369">
        <w:t>everoamerick</w:t>
      </w:r>
      <w:r w:rsidR="00D40E6E">
        <w:t>ou</w:t>
      </w:r>
      <w:r w:rsidR="00401369">
        <w:t xml:space="preserve"> tradic</w:t>
      </w:r>
      <w:r w:rsidR="00D40E6E">
        <w:t>i</w:t>
      </w:r>
      <w:r w:rsidR="00401369">
        <w:t xml:space="preserve"> je </w:t>
      </w:r>
      <w:r w:rsidR="00D40E6E">
        <w:t>typické, že tvůrci dokumentů připraví zvířatům konkrétní situaci, kterou následně sami kontrolují a do které mohou kdykoliv zasáhnout, aby dopadla přesně podle předem určeného plánu</w:t>
      </w:r>
      <w:r w:rsidR="00401369">
        <w:t xml:space="preserve">, zatímco evropská </w:t>
      </w:r>
      <w:r w:rsidR="00D40E6E">
        <w:t>propaguje pasivní způsob natáčení, při kterém tvůrci nezasahují do dění před kamerou.</w:t>
      </w:r>
      <w:r w:rsidR="00401369">
        <w:t xml:space="preserve"> </w:t>
      </w:r>
      <w:r w:rsidR="009837C1">
        <w:t xml:space="preserve">V rámci evropské tradice jsem zdůraznila produkci Velké Británie, která zpracováním svých dokumentů </w:t>
      </w:r>
      <w:r w:rsidR="00D40E6E">
        <w:t xml:space="preserve">ční </w:t>
      </w:r>
      <w:r w:rsidR="009837C1">
        <w:t xml:space="preserve">nad evropským průměrem. </w:t>
      </w:r>
      <w:r w:rsidR="00410361">
        <w:t xml:space="preserve">Následně jsem vymezila povahu </w:t>
      </w:r>
      <w:r w:rsidR="009837C1">
        <w:t>oblast</w:t>
      </w:r>
      <w:r w:rsidR="00410361">
        <w:t>i</w:t>
      </w:r>
      <w:r w:rsidR="009837C1">
        <w:t xml:space="preserve"> televizní edukace v České republice, která je podstatně ovlivněna duálním mediálním systémem</w:t>
      </w:r>
      <w:r w:rsidR="00D40E6E">
        <w:t> </w:t>
      </w:r>
      <w:r w:rsidR="009837C1">
        <w:t>–</w:t>
      </w:r>
      <w:r w:rsidR="00D40E6E">
        <w:t> </w:t>
      </w:r>
      <w:r w:rsidR="009837C1">
        <w:t>tedy přítomností veřejnoprávních i soukromých (komerčních) médií</w:t>
      </w:r>
      <w:r w:rsidR="00D40E6E">
        <w:t xml:space="preserve"> na trhu</w:t>
      </w:r>
      <w:r w:rsidR="009837C1">
        <w:t>. Média spadající do veřejnoprávní sféry jsou ve své produkci totiž omezena</w:t>
      </w:r>
      <w:r w:rsidR="00D40E6E">
        <w:t xml:space="preserve"> více zákony (a kodexy) než soukromá média.</w:t>
      </w:r>
    </w:p>
    <w:p w:rsidR="003330CE" w:rsidRPr="004F6E08" w:rsidRDefault="00B060D3" w:rsidP="00026BD6">
      <w:r>
        <w:t xml:space="preserve">Následně jsem se zabývala </w:t>
      </w:r>
      <w:r w:rsidR="004F6E08">
        <w:t xml:space="preserve">samotným pořadem </w:t>
      </w:r>
      <w:r w:rsidR="004F6E08" w:rsidRPr="004F6E08">
        <w:rPr>
          <w:i/>
          <w:iCs/>
        </w:rPr>
        <w:t>Krajinou domova</w:t>
      </w:r>
      <w:r w:rsidR="004F6E08">
        <w:t xml:space="preserve"> a jeho kontextem. Pořad vznikl na veřejnoprávní České televizi ve dvou řadách v letech 2016 a 2017. </w:t>
      </w:r>
      <w:r w:rsidR="004F6E08">
        <w:lastRenderedPageBreak/>
        <w:t xml:space="preserve">V práci jsem popsala rozdíly mezi jednotlivými sériemi – první série se zaměřuje primárně na krásy české krajiny, zatímco ve druhé hrají důležitou roli také zdejší živočichové a rostliny (např. </w:t>
      </w:r>
      <w:r w:rsidR="004F6E08" w:rsidRPr="00CA051A">
        <w:t>střevle potoční, sasanka narcisokvětá, orel mořský, střevíčník pantoflíček</w:t>
      </w:r>
      <w:r w:rsidR="004F6E08">
        <w:t xml:space="preserve">). </w:t>
      </w:r>
      <w:r w:rsidR="00CE2162">
        <w:t>Vysvětl</w:t>
      </w:r>
      <w:r w:rsidR="00D40E6E">
        <w:t>il</w:t>
      </w:r>
      <w:r w:rsidR="00CE2162">
        <w:t xml:space="preserve">a jsem také mou volbu poslední epizody z druhé série s názvem </w:t>
      </w:r>
      <w:r w:rsidR="00CE2162" w:rsidRPr="00CE2162">
        <w:rPr>
          <w:i/>
          <w:iCs/>
        </w:rPr>
        <w:t>Jezerní hory</w:t>
      </w:r>
      <w:r w:rsidR="00CE2162">
        <w:t xml:space="preserve"> – tato epizoda v sobě totiž snoubí nejvíce edukativních mechanismů (viz. dále). </w:t>
      </w:r>
    </w:p>
    <w:p w:rsidR="00026BD6" w:rsidRDefault="00384921" w:rsidP="00026BD6">
      <w:r>
        <w:t>N</w:t>
      </w:r>
      <w:r w:rsidR="00CE2162">
        <w:t>ásledně jsem na</w:t>
      </w:r>
      <w:r>
        <w:t xml:space="preserve"> základě mé divácké zkušenosti s tímto pořadem </w:t>
      </w:r>
      <w:r w:rsidR="00CE2162">
        <w:t>popsala</w:t>
      </w:r>
      <w:r>
        <w:t xml:space="preserve"> edukativní mechanismy </w:t>
      </w:r>
      <w:r w:rsidR="00CE2162">
        <w:t>pořadu – zabývala jsem se vztahem tématu k divákovi, členěním a strukturou epizody, tematickými segmenty a jejich střídáním, výběrem zvířat a rostlin účinkujících v pořadu, antropomorfismem, jednotlivými obrazy, prostředím, kamerou, střihem, zvukovou složkou, grafikou a vypravěčem.</w:t>
      </w:r>
      <w:r w:rsidR="00BF505B">
        <w:t xml:space="preserve"> </w:t>
      </w:r>
      <w:r w:rsidR="0018348B">
        <w:t>Tyto kategorie jsem zároveň roz</w:t>
      </w:r>
      <w:r w:rsidR="009470C3">
        <w:t>děl</w:t>
      </w:r>
      <w:r w:rsidR="0018348B">
        <w:t xml:space="preserve">ila na další podkapitoly. </w:t>
      </w:r>
      <w:r w:rsidR="00BF505B">
        <w:t>Abych tyto mechanismy správně popsala, zvolila jsem stylovou (a v případě vypravěče narativní) analýzu zvolené epizody.</w:t>
      </w:r>
      <w:r w:rsidR="00C643D6">
        <w:t xml:space="preserve"> </w:t>
      </w:r>
    </w:p>
    <w:p w:rsidR="00C643D6" w:rsidRDefault="00C643D6" w:rsidP="00026BD6">
      <w:r>
        <w:t>V rámci vztahu tématu k divákovi jsem rozeb</w:t>
      </w:r>
      <w:r w:rsidR="00DE33D8">
        <w:t>r</w:t>
      </w:r>
      <w:r>
        <w:t>ala poetický a výkladový dokumentární mód, ve kter</w:t>
      </w:r>
      <w:r w:rsidR="00CA051A">
        <w:t>ých</w:t>
      </w:r>
      <w:r>
        <w:t xml:space="preserve"> se pořad </w:t>
      </w:r>
      <w:r w:rsidRPr="009470C3">
        <w:rPr>
          <w:i/>
          <w:iCs/>
        </w:rPr>
        <w:t>Krajinou domova</w:t>
      </w:r>
      <w:r>
        <w:t xml:space="preserve"> pohybuje. Zároveň jsem vyzdvihla důraz autorů na estetickou rovinu pořadu a vysvětlila, že </w:t>
      </w:r>
      <w:r w:rsidR="009470C3">
        <w:t>ji</w:t>
      </w:r>
      <w:r>
        <w:t xml:space="preserve"> </w:t>
      </w:r>
      <w:r w:rsidRPr="00C643D6">
        <w:t>představuje kombinac</w:t>
      </w:r>
      <w:r w:rsidR="009470C3">
        <w:t>e</w:t>
      </w:r>
      <w:r w:rsidRPr="00C643D6">
        <w:t xml:space="preserve"> </w:t>
      </w:r>
      <w:r w:rsidR="00D83237">
        <w:t>vizuálně atraktivních</w:t>
      </w:r>
      <w:r w:rsidRPr="00C643D6">
        <w:t xml:space="preserve"> obraz</w:t>
      </w:r>
      <w:r w:rsidR="00DE33D8">
        <w:t>ů</w:t>
      </w:r>
      <w:r w:rsidRPr="00C643D6">
        <w:t xml:space="preserve"> a vyvážené kompozice.</w:t>
      </w:r>
      <w:r>
        <w:t xml:space="preserve"> Poté jsem rozčlenila epizodu </w:t>
      </w:r>
      <w:r w:rsidRPr="009470C3">
        <w:rPr>
          <w:i/>
          <w:iCs/>
        </w:rPr>
        <w:t>Jezerní hory</w:t>
      </w:r>
      <w:r>
        <w:t xml:space="preserve"> na úvod, stať a závěr a rozebrala jednotlivé aspekty těchto částí.</w:t>
      </w:r>
      <w:r w:rsidR="00C0425E">
        <w:t xml:space="preserve"> </w:t>
      </w:r>
      <w:r w:rsidR="000F4B7F">
        <w:t>Pro stať, která tvoří hlavní část epizody, jsou esenciální logické edukativní postupy</w:t>
      </w:r>
      <w:r w:rsidR="009470C3">
        <w:t> </w:t>
      </w:r>
      <w:r w:rsidR="000F4B7F">
        <w:t>–</w:t>
      </w:r>
      <w:r w:rsidR="009470C3">
        <w:t> </w:t>
      </w:r>
      <w:r w:rsidR="000F4B7F">
        <w:t>dedukce a indukce, tedy přechod od obecného ke konkrétnímu a naopak.</w:t>
      </w:r>
    </w:p>
    <w:p w:rsidR="00C643D6" w:rsidRDefault="009470C3" w:rsidP="00026BD6">
      <w:r>
        <w:t>D</w:t>
      </w:r>
      <w:r w:rsidR="00C0425E">
        <w:t xml:space="preserve">ůležitou součástí mého zkoumání byly také tematické segmenty a jejich střídání, </w:t>
      </w:r>
      <w:r w:rsidR="000F4B7F">
        <w:t xml:space="preserve">které nepodléhají výše zmíněným logickým postupům. </w:t>
      </w:r>
      <w:r>
        <w:t>A</w:t>
      </w:r>
      <w:r w:rsidR="000F4B7F">
        <w:t xml:space="preserve">utoři </w:t>
      </w:r>
      <w:r>
        <w:t xml:space="preserve">naopak </w:t>
      </w:r>
      <w:r w:rsidR="000F4B7F">
        <w:t>používají tematickou skladbu jako formu rytmizace děje. Proto střídají detaily (konkrétní rostliny, zvířata) a velké celky (záběry na přírodu, krajinu, louky, lesy) podle toho, jestli chtějí narativ zrychlit nebo zpomalit. Následně jsem také zdůraznila roli faktoru zajímavosti pořadu, který se zvyšuje používáním neobvyklých, podivných nebo nečekaných postav – v tomto případě například natáčení těžko spatřitelných zvířat a rostlin (</w:t>
      </w:r>
      <w:r w:rsidR="000F4B7F" w:rsidRPr="00CA051A">
        <w:t>rysa ostrovida, lejska malého</w:t>
      </w:r>
      <w:r w:rsidR="000F4B7F">
        <w:t xml:space="preserve"> atd.). S postavami také úzce souvisí antropomorfismu</w:t>
      </w:r>
      <w:r w:rsidR="0031075A">
        <w:t>s</w:t>
      </w:r>
      <w:r w:rsidR="000F4B7F">
        <w:t xml:space="preserve">, </w:t>
      </w:r>
      <w:r>
        <w:t>ten</w:t>
      </w:r>
      <w:r w:rsidR="000F4B7F">
        <w:t xml:space="preserve"> tvůrci pořadu </w:t>
      </w:r>
      <w:r w:rsidR="0031075A">
        <w:t>používají k</w:t>
      </w:r>
      <w:r w:rsidR="000F4B7F">
        <w:t xml:space="preserve"> personifik</w:t>
      </w:r>
      <w:r w:rsidR="0031075A">
        <w:t>aci</w:t>
      </w:r>
      <w:r w:rsidR="000F4B7F">
        <w:t xml:space="preserve"> živ</w:t>
      </w:r>
      <w:r w:rsidR="0031075A">
        <w:t>ých</w:t>
      </w:r>
      <w:r w:rsidR="000F4B7F">
        <w:t xml:space="preserve"> i neživ</w:t>
      </w:r>
      <w:r w:rsidR="0031075A">
        <w:t>ých</w:t>
      </w:r>
      <w:r w:rsidR="000F4B7F">
        <w:t xml:space="preserve"> subjekt</w:t>
      </w:r>
      <w:r w:rsidR="0031075A">
        <w:t>ů</w:t>
      </w:r>
      <w:r w:rsidR="000F4B7F">
        <w:t xml:space="preserve">, které tak získají lidské vlastnosti, třebaže nejsou lidmi. </w:t>
      </w:r>
    </w:p>
    <w:p w:rsidR="0031075A" w:rsidRDefault="0031075A" w:rsidP="0031075A">
      <w:r>
        <w:lastRenderedPageBreak/>
        <w:t xml:space="preserve">Obrazovou složku jsem rozdělila na ilustrativní, observační a faktickou/deskriptivní a tyto kategorie jsem následně doplnila konkrétními příklady. </w:t>
      </w:r>
      <w:r w:rsidR="00756DB2">
        <w:t xml:space="preserve">Na obrazy jsem navázala zdůrazněním prvku prostředí, které je pro přírodovědný </w:t>
      </w:r>
      <w:proofErr w:type="spellStart"/>
      <w:r w:rsidR="00756DB2">
        <w:t>wildlife</w:t>
      </w:r>
      <w:proofErr w:type="spellEnd"/>
      <w:r w:rsidR="00756DB2">
        <w:t xml:space="preserve"> televizní dokument velmi důležité, jelikož příroda (spolu s živočichy, rostlinami, lesy, loukami atd.) tvoří hlavní postavu celého pořadu.</w:t>
      </w:r>
      <w:r w:rsidR="004511C0">
        <w:t xml:space="preserve"> V rámci analyzování kamery jsem vysvětlila, že pro pořad </w:t>
      </w:r>
      <w:r w:rsidR="004511C0" w:rsidRPr="001B347D">
        <w:rPr>
          <w:i/>
          <w:iCs/>
        </w:rPr>
        <w:t>Krajinou domova</w:t>
      </w:r>
      <w:r w:rsidR="004511C0">
        <w:t xml:space="preserve"> je typické kontrastní střídání záběrů (velkých celků v</w:t>
      </w:r>
      <w:r w:rsidR="001B347D">
        <w:t> </w:t>
      </w:r>
      <w:r w:rsidR="004511C0">
        <w:t>kombin</w:t>
      </w:r>
      <w:r w:rsidR="001B347D">
        <w:t xml:space="preserve">aci s detaily a velkými detaily doplněné pohyby kamery i změny rychlostí obrazu). I v této části práce jsem se držela členění epizody </w:t>
      </w:r>
      <w:r w:rsidR="001B347D" w:rsidRPr="001B347D">
        <w:rPr>
          <w:i/>
          <w:iCs/>
        </w:rPr>
        <w:t>Jezerní hory</w:t>
      </w:r>
      <w:r w:rsidR="001B347D">
        <w:t xml:space="preserve"> na úvod, stať a závěr, jelikož je pro každou část typick</w:t>
      </w:r>
      <w:r w:rsidR="00CF7504">
        <w:t xml:space="preserve">á jiná skladba </w:t>
      </w:r>
      <w:r w:rsidR="001B347D">
        <w:t xml:space="preserve">záběrů. </w:t>
      </w:r>
    </w:p>
    <w:p w:rsidR="000F4B7F" w:rsidRDefault="00B33979" w:rsidP="00026BD6">
      <w:r>
        <w:t>U s</w:t>
      </w:r>
      <w:r w:rsidR="001B347D">
        <w:t>třih</w:t>
      </w:r>
      <w:r>
        <w:t xml:space="preserve">u jsem se zabývala zejména zatmívačkami a </w:t>
      </w:r>
      <w:proofErr w:type="spellStart"/>
      <w:r>
        <w:t>roztmívačkami</w:t>
      </w:r>
      <w:proofErr w:type="spellEnd"/>
      <w:r>
        <w:t>, které oddělují jednotlivé tematické segmenty a ukotvují pozornost diváků. Zároveň napomáhají lépe se orientovat v</w:t>
      </w:r>
      <w:r w:rsidR="00150BBE">
        <w:t xml:space="preserve"> epizodě, čímž plní edukativní funkci. Zvukovou složku jsem rozdělila na </w:t>
      </w:r>
      <w:proofErr w:type="spellStart"/>
      <w:r w:rsidR="00150BBE">
        <w:t>diegetický</w:t>
      </w:r>
      <w:proofErr w:type="spellEnd"/>
      <w:r w:rsidR="00150BBE">
        <w:t xml:space="preserve"> (zpěv ptáků, šum lesa) a </w:t>
      </w:r>
      <w:proofErr w:type="spellStart"/>
      <w:r w:rsidR="00150BBE">
        <w:t>nediegetický</w:t>
      </w:r>
      <w:proofErr w:type="spellEnd"/>
      <w:r w:rsidR="00150BBE">
        <w:t xml:space="preserve"> zvuk (hudební doprovod). Díky diegetickému zvuku si diváci mohou přiřadit konkrétní zvuky k jednotlivým druhům zvířat, </w:t>
      </w:r>
      <w:proofErr w:type="spellStart"/>
      <w:r w:rsidR="00150BBE">
        <w:t>nediegetický</w:t>
      </w:r>
      <w:proofErr w:type="spellEnd"/>
      <w:r w:rsidR="00150BBE">
        <w:t xml:space="preserve"> zvuk zase napomáhá určovat tempo pořadu, stupňovat napětí i zklidňovat atmosféru.</w:t>
      </w:r>
    </w:p>
    <w:p w:rsidR="001B347D" w:rsidRDefault="00150BBE" w:rsidP="00026BD6">
      <w:r>
        <w:t>Práci s g</w:t>
      </w:r>
      <w:r w:rsidR="001B347D">
        <w:t>rafik</w:t>
      </w:r>
      <w:r>
        <w:t>ou jsem označila za signifikantní prvek celého seriálu. Autoři používají grafické efekty (např. zdůrazňování hřebenů hor bílými svítícími linkami) i</w:t>
      </w:r>
      <w:r w:rsidR="00CF7504">
        <w:t> </w:t>
      </w:r>
      <w:r>
        <w:t xml:space="preserve">infografiku (titulky, popisky jednotlivých zvířat i pohoří) pro docílení lepšího pochopení sdělených informací. </w:t>
      </w:r>
      <w:r w:rsidR="00D51D77">
        <w:t>Grafika jim z</w:t>
      </w:r>
      <w:r>
        <w:t xml:space="preserve">ároveň poskytuje platformu pro přenos dalších (doplňkových) informací a zajímavostí. </w:t>
      </w:r>
    </w:p>
    <w:p w:rsidR="001B347D" w:rsidRDefault="00150BBE" w:rsidP="00026BD6">
      <w:r>
        <w:t xml:space="preserve">Epizodou </w:t>
      </w:r>
      <w:r w:rsidRPr="00821834">
        <w:rPr>
          <w:i/>
          <w:iCs/>
        </w:rPr>
        <w:t>Jezerní hory</w:t>
      </w:r>
      <w:r>
        <w:t xml:space="preserve"> (a také celým seriálem </w:t>
      </w:r>
      <w:r w:rsidRPr="00821834">
        <w:rPr>
          <w:i/>
          <w:iCs/>
        </w:rPr>
        <w:t>Krajinou domova</w:t>
      </w:r>
      <w:r>
        <w:t xml:space="preserve">) provází dva vypravěči – Alois Švehlík a </w:t>
      </w:r>
      <w:r w:rsidR="00821834">
        <w:t xml:space="preserve">Jan Maxián. Vymezila jsem tedy jejich pole působnosti (Švehlík je vypravěčem pro úvodní a závěrečnou sekvenci a plní tak roli rámcového vypravěče, zatímco Maxián moderuje hlavní část dokumentu – stať, ve které provádí diváky šumavskou přírodou a seznamuje je s jejími obyvateli, zajímavostmi i historií) a popsala jejich charakteristiky, které se odvíjí především od toho, že nejsou fyzicky přítomní na obrazovce. Zároveň jsem se zabývala také komentářem, u kterého je v pořadu velmi důležitá použitá slovní zásoba (spisovný jazyk, odborné výrazy, citově zabarvená slova apod.) </w:t>
      </w:r>
      <w:r w:rsidR="00CF7504">
        <w:t>a</w:t>
      </w:r>
      <w:r w:rsidR="00821834">
        <w:t xml:space="preserve"> intonace hlasu vypravěče.</w:t>
      </w:r>
    </w:p>
    <w:p w:rsidR="00821834" w:rsidRDefault="00821834" w:rsidP="00026BD6">
      <w:r>
        <w:lastRenderedPageBreak/>
        <w:t xml:space="preserve">V rámci výzkumu jsem </w:t>
      </w:r>
      <w:r w:rsidR="00CF7504">
        <w:t xml:space="preserve">zároveň </w:t>
      </w:r>
      <w:r>
        <w:t>dospěla ke zjištění, že každý z těchto postupů a mechanismů je plnohodnotn</w:t>
      </w:r>
      <w:r w:rsidR="00D51BBE">
        <w:t>ě edukativní. Všech</w:t>
      </w:r>
      <w:r>
        <w:t xml:space="preserve">ny </w:t>
      </w:r>
      <w:r w:rsidR="00D51BBE">
        <w:t xml:space="preserve">tak mají </w:t>
      </w:r>
      <w:r>
        <w:t xml:space="preserve">stejnou váhu, </w:t>
      </w:r>
      <w:r w:rsidR="00D51BBE">
        <w:t>nejde říci, že by jeden</w:t>
      </w:r>
      <w:r>
        <w:t xml:space="preserve"> konkrétní </w:t>
      </w:r>
      <w:r w:rsidR="00D51BBE">
        <w:t>mechanismus</w:t>
      </w:r>
      <w:r w:rsidR="00CF7504">
        <w:t xml:space="preserve"> vzdělával</w:t>
      </w:r>
      <w:r w:rsidR="00D51BBE">
        <w:t xml:space="preserve"> díky svým kvalitám publikum více než ty ostatní. </w:t>
      </w:r>
      <w:r w:rsidR="00D51D77">
        <w:t>D</w:t>
      </w:r>
      <w:r w:rsidR="00D51BBE">
        <w:t>íky společné symbióze těchto mechanismů tak působí pořad jako celek edukativně.</w:t>
      </w:r>
    </w:p>
    <w:p w:rsidR="00003CC9" w:rsidRPr="00003CC9" w:rsidRDefault="005F146F" w:rsidP="00D51BBE">
      <w:r>
        <w:t>Prác</w:t>
      </w:r>
      <w:r w:rsidR="003523C9">
        <w:t xml:space="preserve">i je možné do budoucna rozšířit – zde </w:t>
      </w:r>
      <w:r w:rsidR="00C643D6">
        <w:t>uvedené</w:t>
      </w:r>
      <w:r w:rsidR="003523C9">
        <w:t xml:space="preserve"> kategorie jsou popsány v rámci rozsahu bakalářské práce, ale jejich dalším zkoumáním lze dosáhnout hlubšího analytického rozboru.</w:t>
      </w:r>
      <w:r w:rsidR="00C43977">
        <w:t xml:space="preserve"> </w:t>
      </w:r>
      <w:r w:rsidR="00760D44">
        <w:t xml:space="preserve">Jednotlivé edukativní postupy a mechanismy pořadu </w:t>
      </w:r>
      <w:r w:rsidR="00760D44" w:rsidRPr="00760D44">
        <w:rPr>
          <w:i/>
          <w:iCs/>
        </w:rPr>
        <w:t>Krajinou domova</w:t>
      </w:r>
      <w:r w:rsidR="00760D44">
        <w:t xml:space="preserve"> mohou být ještě podrobněji rozebrány</w:t>
      </w:r>
      <w:r w:rsidR="005B77E0">
        <w:t>, jediným limitem tématu vzdělávacích přírodovědných televizních dokumentů je nedostatek zdrojů.</w:t>
      </w:r>
      <w:r w:rsidR="00C0425E">
        <w:t xml:space="preserve"> </w:t>
      </w:r>
      <w:r w:rsidR="00C43977">
        <w:t xml:space="preserve">Potenciál </w:t>
      </w:r>
      <w:r w:rsidR="00D51D77">
        <w:t xml:space="preserve">rozpracování </w:t>
      </w:r>
      <w:r w:rsidR="00C43977">
        <w:t xml:space="preserve">tématu přírodovědných </w:t>
      </w:r>
      <w:proofErr w:type="spellStart"/>
      <w:r w:rsidR="00C43977">
        <w:t>wildlife</w:t>
      </w:r>
      <w:proofErr w:type="spellEnd"/>
      <w:r w:rsidR="00C43977">
        <w:t xml:space="preserve"> dokumentů v České republice </w:t>
      </w:r>
      <w:r w:rsidR="00D51D77">
        <w:t>však</w:t>
      </w:r>
      <w:r w:rsidR="00C43977">
        <w:t xml:space="preserve"> zůstává nevyčerpán.</w:t>
      </w:r>
      <w:r w:rsidR="00003CC9">
        <w:br w:type="page"/>
      </w:r>
    </w:p>
    <w:p w:rsidR="00226B7B" w:rsidRDefault="00FA2968" w:rsidP="0037233F">
      <w:pPr>
        <w:pStyle w:val="Nadpis1"/>
        <w:numPr>
          <w:ilvl w:val="0"/>
          <w:numId w:val="0"/>
        </w:numPr>
        <w:ind w:left="431" w:hanging="431"/>
      </w:pPr>
      <w:bookmarkStart w:id="43" w:name="_Toc39493556"/>
      <w:r>
        <w:lastRenderedPageBreak/>
        <w:t>Seznam použitých pramenů a literatury</w:t>
      </w:r>
      <w:bookmarkEnd w:id="43"/>
    </w:p>
    <w:p w:rsidR="00391771" w:rsidRPr="00975C40" w:rsidRDefault="00FA2968" w:rsidP="0037233F">
      <w:pPr>
        <w:rPr>
          <w:b/>
          <w:bCs/>
          <w:sz w:val="26"/>
          <w:szCs w:val="26"/>
        </w:rPr>
      </w:pPr>
      <w:r>
        <w:rPr>
          <w:b/>
          <w:bCs/>
          <w:sz w:val="26"/>
          <w:szCs w:val="26"/>
        </w:rPr>
        <w:t>Prameny</w:t>
      </w:r>
    </w:p>
    <w:p w:rsidR="00FA2968" w:rsidRPr="00560C69" w:rsidRDefault="00FA2968" w:rsidP="00FA2968">
      <w:pPr>
        <w:rPr>
          <w:rFonts w:cs="Times New Roman"/>
        </w:rPr>
      </w:pPr>
      <w:r w:rsidRPr="00560C69">
        <w:rPr>
          <w:rFonts w:cs="Times New Roman"/>
        </w:rPr>
        <w:t>IVysílání: Česká televize. </w:t>
      </w:r>
      <w:r w:rsidRPr="00560C69">
        <w:rPr>
          <w:rFonts w:cs="Times New Roman"/>
          <w:i/>
          <w:iCs/>
        </w:rPr>
        <w:t>Česká televize</w:t>
      </w:r>
      <w:r w:rsidRPr="00560C69">
        <w:rPr>
          <w:rFonts w:cs="Times New Roman"/>
        </w:rPr>
        <w:t xml:space="preserve"> [online]. Praha: Česká televize, 2020 [cit. 2020-05-02]. Dostupné z: </w:t>
      </w:r>
      <w:hyperlink r:id="rId10" w:history="1">
        <w:r w:rsidRPr="001420E6">
          <w:rPr>
            <w:rStyle w:val="Hypertextovodkaz"/>
            <w:rFonts w:cs="Times New Roman"/>
          </w:rPr>
          <w:t>https://www.ceskatelevize.cz/ivysilani/</w:t>
        </w:r>
      </w:hyperlink>
    </w:p>
    <w:p w:rsidR="00FA2968" w:rsidRDefault="00FA2968" w:rsidP="00FA2968">
      <w:r w:rsidRPr="00353487">
        <w:t>Jezerní hory: Krajinou domova. In: </w:t>
      </w:r>
      <w:r w:rsidRPr="00353487">
        <w:rPr>
          <w:i/>
          <w:iCs/>
        </w:rPr>
        <w:t>Česká televize</w:t>
      </w:r>
      <w:r w:rsidRPr="00353487">
        <w:t xml:space="preserve"> [online]. Praha: Česká televize, 2017 [cit. 2020-01-23]. Dostupné z: </w:t>
      </w:r>
      <w:hyperlink r:id="rId11" w:history="1">
        <w:r w:rsidRPr="00860FCD">
          <w:rPr>
            <w:rStyle w:val="Hypertextovodkaz"/>
          </w:rPr>
          <w:t>https://www.ceskatelevize.cz/porady/11559887345-krajinou-domova-ii/216562260520001-jezerni-hory/</w:t>
        </w:r>
      </w:hyperlink>
    </w:p>
    <w:p w:rsidR="00FA2968" w:rsidRDefault="00FA2968" w:rsidP="00FA2968">
      <w:pPr>
        <w:rPr>
          <w:rStyle w:val="Hypertextovodkaz"/>
        </w:rPr>
      </w:pPr>
      <w:r w:rsidRPr="004E3E8E">
        <w:t>Krajinou domova. In: </w:t>
      </w:r>
      <w:r w:rsidRPr="004E3E8E">
        <w:rPr>
          <w:i/>
          <w:iCs/>
        </w:rPr>
        <w:t>Česká televize</w:t>
      </w:r>
      <w:r w:rsidRPr="004E3E8E">
        <w:t xml:space="preserve"> [online]. Praha: Česká televize, 2016 [cit. 2020-01-23]. Dostupné z: </w:t>
      </w:r>
      <w:hyperlink r:id="rId12" w:history="1">
        <w:r w:rsidRPr="00860FCD">
          <w:rPr>
            <w:rStyle w:val="Hypertextovodkaz"/>
          </w:rPr>
          <w:t>https://www.ceskatelevize.cz/porady/11042798844-krajinou-domova/</w:t>
        </w:r>
      </w:hyperlink>
    </w:p>
    <w:p w:rsidR="00FA2968" w:rsidRDefault="00FA2968" w:rsidP="00FA2968">
      <w:r w:rsidRPr="001F761A">
        <w:t>Krajinou domova II. In: </w:t>
      </w:r>
      <w:r w:rsidRPr="001F761A">
        <w:rPr>
          <w:i/>
          <w:iCs/>
        </w:rPr>
        <w:t>Česká televize</w:t>
      </w:r>
      <w:r w:rsidRPr="001F761A">
        <w:t xml:space="preserve"> [online]. Praha: Česká televize, 2016 [cit. 2020-01-23]. Dostupné z: </w:t>
      </w:r>
      <w:hyperlink r:id="rId13" w:history="1">
        <w:r w:rsidRPr="001F761A">
          <w:rPr>
            <w:rStyle w:val="Hypertextovodkaz"/>
          </w:rPr>
          <w:t>https://www.ceskatelevize.cz/porady/11559887345-krajinou-domova-ii/</w:t>
        </w:r>
      </w:hyperlink>
    </w:p>
    <w:p w:rsidR="00FA2968" w:rsidRDefault="00FA2968" w:rsidP="00FA2968">
      <w:r w:rsidRPr="0010278A">
        <w:t>Pozadí projektu. </w:t>
      </w:r>
      <w:r w:rsidRPr="0010278A">
        <w:rPr>
          <w:i/>
          <w:iCs/>
        </w:rPr>
        <w:t>Česká televize</w:t>
      </w:r>
      <w:r w:rsidRPr="0010278A">
        <w:t xml:space="preserve"> [online]. Praha: Česká televize, 2020 [cit. 2020-01-22]. Dostupné z: </w:t>
      </w:r>
      <w:hyperlink r:id="rId14" w:history="1">
        <w:r w:rsidRPr="00860FCD">
          <w:rPr>
            <w:rStyle w:val="Hypertextovodkaz"/>
          </w:rPr>
          <w:t>https://www.ceskatelevize.cz/porady/11042798844-krajinou-domova/9513-pozadi-projektu/</w:t>
        </w:r>
      </w:hyperlink>
    </w:p>
    <w:p w:rsidR="00FA2968" w:rsidRDefault="00FA2968" w:rsidP="00FA2968">
      <w:r w:rsidRPr="00EE0348">
        <w:t>Specifika projektu. </w:t>
      </w:r>
      <w:r w:rsidRPr="00EE0348">
        <w:rPr>
          <w:i/>
          <w:iCs/>
        </w:rPr>
        <w:t>Česká televize.cz</w:t>
      </w:r>
      <w:r w:rsidRPr="00EE0348">
        <w:t xml:space="preserve"> [online]. Praha: Česká televize, 2020 [cit. 2020-02-26]. Dostupné z: </w:t>
      </w:r>
      <w:hyperlink r:id="rId15" w:history="1">
        <w:r w:rsidRPr="00EE0348">
          <w:rPr>
            <w:rStyle w:val="Hypertextovodkaz"/>
          </w:rPr>
          <w:t>https://www.ceskatelevize.cz/porady/11559887345-krajinou-domova-ii/10545-specifika-projektu</w:t>
        </w:r>
        <w:r w:rsidRPr="00860FCD">
          <w:rPr>
            <w:rStyle w:val="Hypertextovodkaz"/>
          </w:rPr>
          <w:t>/</w:t>
        </w:r>
      </w:hyperlink>
    </w:p>
    <w:p w:rsidR="00FA2968" w:rsidRDefault="00FA2968" w:rsidP="00154F53">
      <w:pPr>
        <w:rPr>
          <w:rFonts w:cs="Times New Roman"/>
        </w:rPr>
      </w:pPr>
      <w:r>
        <w:rPr>
          <w:rFonts w:cs="Times New Roman"/>
          <w:b/>
          <w:bCs/>
          <w:sz w:val="26"/>
          <w:szCs w:val="26"/>
        </w:rPr>
        <w:t>Literatura</w:t>
      </w:r>
    </w:p>
    <w:p w:rsidR="00154F53" w:rsidRDefault="00154F53" w:rsidP="00154F53">
      <w:pPr>
        <w:rPr>
          <w:rFonts w:cs="Times New Roman"/>
        </w:rPr>
      </w:pPr>
      <w:r w:rsidRPr="00CD50F8">
        <w:rPr>
          <w:rFonts w:cs="Times New Roman"/>
        </w:rPr>
        <w:t>BORDWELL, David a Kristin THOMPSON. </w:t>
      </w:r>
      <w:r w:rsidRPr="00CD50F8">
        <w:rPr>
          <w:rFonts w:cs="Times New Roman"/>
          <w:i/>
          <w:iCs/>
        </w:rPr>
        <w:t>Umění filmu: Úvod do studia formy a stylu</w:t>
      </w:r>
      <w:r w:rsidRPr="00CD50F8">
        <w:rPr>
          <w:rFonts w:cs="Times New Roman"/>
        </w:rPr>
        <w:t>.</w:t>
      </w:r>
      <w:r w:rsidR="00C877A7">
        <w:rPr>
          <w:rFonts w:cs="Times New Roman"/>
        </w:rPr>
        <w:t xml:space="preserve"> </w:t>
      </w:r>
      <w:r w:rsidRPr="00CD50F8">
        <w:rPr>
          <w:rFonts w:cs="Times New Roman"/>
        </w:rPr>
        <w:t>Pra</w:t>
      </w:r>
      <w:r w:rsidR="00C877A7">
        <w:rPr>
          <w:rFonts w:cs="Times New Roman"/>
        </w:rPr>
        <w:t>ha</w:t>
      </w:r>
      <w:r w:rsidRPr="00CD50F8">
        <w:rPr>
          <w:rFonts w:cs="Times New Roman"/>
        </w:rPr>
        <w:t>: Akademie múzických umění, 2011. ISBN 978-80-7331-217-6.</w:t>
      </w:r>
    </w:p>
    <w:p w:rsidR="00C54AC6" w:rsidRDefault="00C54AC6" w:rsidP="00C54AC6">
      <w:pPr>
        <w:rPr>
          <w:rFonts w:cs="Times New Roman"/>
        </w:rPr>
      </w:pPr>
      <w:r w:rsidRPr="006E53CF">
        <w:rPr>
          <w:rFonts w:cs="Times New Roman"/>
        </w:rPr>
        <w:t>BOUSÉ, Derek. </w:t>
      </w:r>
      <w:proofErr w:type="spellStart"/>
      <w:r w:rsidRPr="006E53CF">
        <w:rPr>
          <w:rFonts w:cs="Times New Roman"/>
          <w:i/>
          <w:iCs/>
        </w:rPr>
        <w:t>Wildlife</w:t>
      </w:r>
      <w:proofErr w:type="spellEnd"/>
      <w:r w:rsidRPr="006E53CF">
        <w:rPr>
          <w:rFonts w:cs="Times New Roman"/>
          <w:i/>
          <w:iCs/>
        </w:rPr>
        <w:t xml:space="preserve"> </w:t>
      </w:r>
      <w:proofErr w:type="spellStart"/>
      <w:r w:rsidRPr="006E53CF">
        <w:rPr>
          <w:rFonts w:cs="Times New Roman"/>
          <w:i/>
          <w:iCs/>
        </w:rPr>
        <w:t>films</w:t>
      </w:r>
      <w:proofErr w:type="spellEnd"/>
      <w:r w:rsidRPr="006E53CF">
        <w:rPr>
          <w:rFonts w:cs="Times New Roman"/>
        </w:rPr>
        <w:t xml:space="preserve">. Filadelfie: University </w:t>
      </w:r>
      <w:proofErr w:type="spellStart"/>
      <w:r w:rsidRPr="006E53CF">
        <w:rPr>
          <w:rFonts w:cs="Times New Roman"/>
        </w:rPr>
        <w:t>of</w:t>
      </w:r>
      <w:proofErr w:type="spellEnd"/>
      <w:r w:rsidRPr="006E53CF">
        <w:rPr>
          <w:rFonts w:cs="Times New Roman"/>
        </w:rPr>
        <w:t xml:space="preserve"> </w:t>
      </w:r>
      <w:proofErr w:type="spellStart"/>
      <w:r w:rsidRPr="006E53CF">
        <w:rPr>
          <w:rFonts w:cs="Times New Roman"/>
        </w:rPr>
        <w:t>Pennsylvania</w:t>
      </w:r>
      <w:proofErr w:type="spellEnd"/>
      <w:r w:rsidRPr="006E53CF">
        <w:rPr>
          <w:rFonts w:cs="Times New Roman"/>
        </w:rPr>
        <w:t xml:space="preserve"> </w:t>
      </w:r>
      <w:proofErr w:type="spellStart"/>
      <w:r w:rsidRPr="006E53CF">
        <w:rPr>
          <w:rFonts w:cs="Times New Roman"/>
        </w:rPr>
        <w:t>Press</w:t>
      </w:r>
      <w:proofErr w:type="spellEnd"/>
      <w:r w:rsidRPr="006E53CF">
        <w:rPr>
          <w:rFonts w:cs="Times New Roman"/>
        </w:rPr>
        <w:t>, 2000. ISBN 9780812217285.</w:t>
      </w:r>
    </w:p>
    <w:p w:rsidR="00080654" w:rsidRDefault="00080654" w:rsidP="00391771">
      <w:pPr>
        <w:rPr>
          <w:rFonts w:cs="Times New Roman"/>
        </w:rPr>
      </w:pPr>
      <w:r w:rsidRPr="008652FF">
        <w:lastRenderedPageBreak/>
        <w:t xml:space="preserve">CORNER, John. </w:t>
      </w:r>
      <w:proofErr w:type="spellStart"/>
      <w:r w:rsidRPr="008652FF">
        <w:t>Analysing</w:t>
      </w:r>
      <w:proofErr w:type="spellEnd"/>
      <w:r w:rsidRPr="008652FF">
        <w:t xml:space="preserve"> </w:t>
      </w:r>
      <w:proofErr w:type="spellStart"/>
      <w:r w:rsidRPr="008652FF">
        <w:t>factual</w:t>
      </w:r>
      <w:proofErr w:type="spellEnd"/>
      <w:r w:rsidRPr="008652FF">
        <w:t xml:space="preserve"> TV: </w:t>
      </w:r>
      <w:proofErr w:type="spellStart"/>
      <w:r w:rsidRPr="008652FF">
        <w:t>How</w:t>
      </w:r>
      <w:proofErr w:type="spellEnd"/>
      <w:r w:rsidRPr="008652FF">
        <w:t xml:space="preserve"> to study </w:t>
      </w:r>
      <w:proofErr w:type="spellStart"/>
      <w:r w:rsidRPr="008652FF">
        <w:t>Television</w:t>
      </w:r>
      <w:proofErr w:type="spellEnd"/>
      <w:r w:rsidRPr="008652FF">
        <w:t xml:space="preserve"> </w:t>
      </w:r>
      <w:proofErr w:type="spellStart"/>
      <w:r w:rsidRPr="008652FF">
        <w:t>Documentary</w:t>
      </w:r>
      <w:proofErr w:type="spellEnd"/>
      <w:r w:rsidRPr="008652FF">
        <w:t xml:space="preserve">. </w:t>
      </w:r>
      <w:r>
        <w:t xml:space="preserve">In. </w:t>
      </w:r>
      <w:r w:rsidRPr="008652FF">
        <w:t>CREEBER, Glen. </w:t>
      </w:r>
      <w:r w:rsidRPr="008652FF">
        <w:rPr>
          <w:i/>
          <w:iCs/>
        </w:rPr>
        <w:t>Tele-</w:t>
      </w:r>
      <w:proofErr w:type="spellStart"/>
      <w:r w:rsidRPr="008652FF">
        <w:rPr>
          <w:i/>
          <w:iCs/>
        </w:rPr>
        <w:t>visions</w:t>
      </w:r>
      <w:proofErr w:type="spellEnd"/>
      <w:r w:rsidRPr="008652FF">
        <w:rPr>
          <w:i/>
          <w:iCs/>
        </w:rPr>
        <w:t xml:space="preserve">: An </w:t>
      </w:r>
      <w:proofErr w:type="spellStart"/>
      <w:r w:rsidRPr="008652FF">
        <w:rPr>
          <w:i/>
          <w:iCs/>
        </w:rPr>
        <w:t>Introduction</w:t>
      </w:r>
      <w:proofErr w:type="spellEnd"/>
      <w:r w:rsidRPr="008652FF">
        <w:rPr>
          <w:i/>
          <w:iCs/>
        </w:rPr>
        <w:t xml:space="preserve"> to </w:t>
      </w:r>
      <w:proofErr w:type="spellStart"/>
      <w:r w:rsidRPr="008652FF">
        <w:rPr>
          <w:i/>
          <w:iCs/>
        </w:rPr>
        <w:t>Studying</w:t>
      </w:r>
      <w:proofErr w:type="spellEnd"/>
      <w:r w:rsidRPr="008652FF">
        <w:rPr>
          <w:i/>
          <w:iCs/>
        </w:rPr>
        <w:t xml:space="preserve"> </w:t>
      </w:r>
      <w:proofErr w:type="spellStart"/>
      <w:r w:rsidRPr="008652FF">
        <w:rPr>
          <w:i/>
          <w:iCs/>
        </w:rPr>
        <w:t>Television</w:t>
      </w:r>
      <w:proofErr w:type="spellEnd"/>
      <w:r w:rsidRPr="008652FF">
        <w:t>. Londýn: BFI, 2006, s. 60-73. ISBN 9781844570867</w:t>
      </w:r>
    </w:p>
    <w:p w:rsidR="009B6A41" w:rsidRDefault="009B6A41" w:rsidP="00391771">
      <w:pPr>
        <w:rPr>
          <w:rFonts w:cs="Times New Roman"/>
        </w:rPr>
      </w:pPr>
      <w:r w:rsidRPr="009B6A41">
        <w:rPr>
          <w:rFonts w:cs="Times New Roman"/>
        </w:rPr>
        <w:t xml:space="preserve">CORNER, John. </w:t>
      </w:r>
      <w:proofErr w:type="spellStart"/>
      <w:r w:rsidRPr="009B6A41">
        <w:rPr>
          <w:rFonts w:cs="Times New Roman"/>
        </w:rPr>
        <w:t>Television</w:t>
      </w:r>
      <w:proofErr w:type="spellEnd"/>
      <w:r w:rsidRPr="009B6A41">
        <w:rPr>
          <w:rFonts w:cs="Times New Roman"/>
        </w:rPr>
        <w:t xml:space="preserve"> </w:t>
      </w:r>
      <w:proofErr w:type="spellStart"/>
      <w:r w:rsidRPr="009B6A41">
        <w:rPr>
          <w:rFonts w:cs="Times New Roman"/>
        </w:rPr>
        <w:t>Form</w:t>
      </w:r>
      <w:proofErr w:type="spellEnd"/>
      <w:r w:rsidRPr="009B6A41">
        <w:rPr>
          <w:rFonts w:cs="Times New Roman"/>
        </w:rPr>
        <w:t xml:space="preserve"> and Public </w:t>
      </w:r>
      <w:proofErr w:type="spellStart"/>
      <w:r w:rsidRPr="009B6A41">
        <w:rPr>
          <w:rFonts w:cs="Times New Roman"/>
        </w:rPr>
        <w:t>Address</w:t>
      </w:r>
      <w:proofErr w:type="spellEnd"/>
      <w:r w:rsidRPr="009B6A41">
        <w:rPr>
          <w:rFonts w:cs="Times New Roman"/>
        </w:rPr>
        <w:t>. Londýn: Edward Arnold, 1995. ISBN 9780340625385.</w:t>
      </w:r>
    </w:p>
    <w:p w:rsidR="00353487" w:rsidRDefault="00353487" w:rsidP="00391771">
      <w:pPr>
        <w:rPr>
          <w:rFonts w:cs="Times New Roman"/>
        </w:rPr>
      </w:pPr>
      <w:r w:rsidRPr="00353487">
        <w:rPr>
          <w:rFonts w:cs="Times New Roman"/>
        </w:rPr>
        <w:t>Čl. 10 Vzdělávací a osvětové pořady. In: </w:t>
      </w:r>
      <w:r w:rsidRPr="00353487">
        <w:rPr>
          <w:rFonts w:cs="Times New Roman"/>
          <w:i/>
          <w:iCs/>
        </w:rPr>
        <w:t>Česká televize</w:t>
      </w:r>
      <w:r w:rsidRPr="00353487">
        <w:rPr>
          <w:rFonts w:cs="Times New Roman"/>
        </w:rPr>
        <w:t xml:space="preserve"> [online]. Praha: Česká televize, 2020 [cit. 2020-01-22]. Dostupné z: </w:t>
      </w:r>
      <w:hyperlink r:id="rId16" w:history="1">
        <w:r w:rsidRPr="00353487">
          <w:rPr>
            <w:rStyle w:val="Hypertextovodkaz"/>
            <w:rFonts w:cs="Times New Roman"/>
          </w:rPr>
          <w:t>https://www.ceskatelevize.cz/vse-o-ct/kodex-ct/cl-10-vzdelavaci-a-osvetove-porady/</w:t>
        </w:r>
      </w:hyperlink>
    </w:p>
    <w:p w:rsidR="008B47BC" w:rsidRDefault="008B47BC" w:rsidP="00391771">
      <w:pPr>
        <w:rPr>
          <w:rFonts w:cs="Times New Roman"/>
        </w:rPr>
      </w:pPr>
      <w:r w:rsidRPr="008B47BC">
        <w:rPr>
          <w:rFonts w:cs="Times New Roman"/>
        </w:rPr>
        <w:t>ČT2. In: </w:t>
      </w:r>
      <w:r w:rsidRPr="008B47BC">
        <w:rPr>
          <w:rFonts w:cs="Times New Roman"/>
          <w:i/>
          <w:iCs/>
        </w:rPr>
        <w:t>Wikipedie.cz</w:t>
      </w:r>
      <w:r w:rsidRPr="008B47BC">
        <w:rPr>
          <w:rFonts w:cs="Times New Roman"/>
        </w:rPr>
        <w:t xml:space="preserve"> [online]. Praha: </w:t>
      </w:r>
      <w:proofErr w:type="spellStart"/>
      <w:r w:rsidRPr="008B47BC">
        <w:rPr>
          <w:rFonts w:cs="Times New Roman"/>
        </w:rPr>
        <w:t>MediaWiki</w:t>
      </w:r>
      <w:proofErr w:type="spellEnd"/>
      <w:r w:rsidRPr="008B47BC">
        <w:rPr>
          <w:rFonts w:cs="Times New Roman"/>
        </w:rPr>
        <w:t xml:space="preserve">, 2020 [cit. 2020-02-26]. Dostupné z: </w:t>
      </w:r>
      <w:hyperlink r:id="rId17" w:history="1">
        <w:r w:rsidRPr="00860FCD">
          <w:rPr>
            <w:rStyle w:val="Hypertextovodkaz"/>
            <w:rFonts w:cs="Times New Roman"/>
          </w:rPr>
          <w:t>https://cs.wikipedia.org/wiki/%C4%8CT2</w:t>
        </w:r>
      </w:hyperlink>
    </w:p>
    <w:p w:rsidR="00C54AC6" w:rsidRDefault="00C54AC6" w:rsidP="00391771">
      <w:pPr>
        <w:rPr>
          <w:rFonts w:cs="Times New Roman"/>
        </w:rPr>
      </w:pPr>
      <w:r w:rsidRPr="00C54AC6">
        <w:rPr>
          <w:rFonts w:cs="Times New Roman"/>
        </w:rPr>
        <w:t xml:space="preserve">David </w:t>
      </w:r>
      <w:proofErr w:type="spellStart"/>
      <w:r w:rsidRPr="00C54AC6">
        <w:rPr>
          <w:rFonts w:cs="Times New Roman"/>
        </w:rPr>
        <w:t>Attenborough</w:t>
      </w:r>
      <w:proofErr w:type="spellEnd"/>
      <w:r w:rsidRPr="00C54AC6">
        <w:rPr>
          <w:rFonts w:cs="Times New Roman"/>
        </w:rPr>
        <w:t>. </w:t>
      </w:r>
      <w:proofErr w:type="spellStart"/>
      <w:r w:rsidRPr="00C54AC6">
        <w:rPr>
          <w:rFonts w:cs="Times New Roman"/>
          <w:i/>
          <w:iCs/>
        </w:rPr>
        <w:t>Česko-Slovenská</w:t>
      </w:r>
      <w:proofErr w:type="spellEnd"/>
      <w:r w:rsidRPr="00C54AC6">
        <w:rPr>
          <w:rFonts w:cs="Times New Roman"/>
          <w:i/>
          <w:iCs/>
        </w:rPr>
        <w:t xml:space="preserve"> filmová databáze</w:t>
      </w:r>
      <w:r w:rsidRPr="00C54AC6">
        <w:rPr>
          <w:rFonts w:cs="Times New Roman"/>
        </w:rPr>
        <w:t xml:space="preserve"> [online]. Praha: POMO Media Group </w:t>
      </w:r>
      <w:proofErr w:type="spellStart"/>
      <w:r w:rsidRPr="00C54AC6">
        <w:rPr>
          <w:rFonts w:cs="Times New Roman"/>
        </w:rPr>
        <w:t>s.r.o</w:t>
      </w:r>
      <w:proofErr w:type="spellEnd"/>
      <w:r w:rsidRPr="00C54AC6">
        <w:rPr>
          <w:rFonts w:cs="Times New Roman"/>
        </w:rPr>
        <w:t xml:space="preserve">, 2020 [cit. 2020-02-19]. Dostupné z: </w:t>
      </w:r>
      <w:hyperlink r:id="rId18" w:history="1">
        <w:r w:rsidR="008B47BC" w:rsidRPr="00860FCD">
          <w:rPr>
            <w:rStyle w:val="Hypertextovodkaz"/>
            <w:rFonts w:cs="Times New Roman"/>
          </w:rPr>
          <w:t>https://www.csfd.cz/tvurce/5125-david-attenborough/</w:t>
        </w:r>
      </w:hyperlink>
    </w:p>
    <w:p w:rsidR="00C63003" w:rsidRDefault="00C63003" w:rsidP="00391771">
      <w:pPr>
        <w:rPr>
          <w:rFonts w:cs="Times New Roman"/>
        </w:rPr>
      </w:pPr>
      <w:r w:rsidRPr="00C63003">
        <w:rPr>
          <w:rFonts w:cs="Times New Roman"/>
        </w:rPr>
        <w:t xml:space="preserve">EDISON, Thomas Alva. </w:t>
      </w:r>
      <w:proofErr w:type="spellStart"/>
      <w:r w:rsidRPr="00C63003">
        <w:rPr>
          <w:rFonts w:cs="Times New Roman"/>
        </w:rPr>
        <w:t>The</w:t>
      </w:r>
      <w:proofErr w:type="spellEnd"/>
      <w:r w:rsidRPr="00C63003">
        <w:rPr>
          <w:rFonts w:cs="Times New Roman"/>
        </w:rPr>
        <w:t xml:space="preserve"> </w:t>
      </w:r>
      <w:proofErr w:type="spellStart"/>
      <w:r w:rsidRPr="00C63003">
        <w:rPr>
          <w:rFonts w:cs="Times New Roman"/>
        </w:rPr>
        <w:t>sea</w:t>
      </w:r>
      <w:proofErr w:type="spellEnd"/>
      <w:r w:rsidRPr="00C63003">
        <w:rPr>
          <w:rFonts w:cs="Times New Roman"/>
        </w:rPr>
        <w:t xml:space="preserve"> </w:t>
      </w:r>
      <w:proofErr w:type="spellStart"/>
      <w:r w:rsidRPr="00C63003">
        <w:rPr>
          <w:rFonts w:cs="Times New Roman"/>
        </w:rPr>
        <w:t>lions</w:t>
      </w:r>
      <w:proofErr w:type="spellEnd"/>
      <w:r w:rsidRPr="00C63003">
        <w:rPr>
          <w:rFonts w:cs="Times New Roman"/>
        </w:rPr>
        <w:t xml:space="preserve">' </w:t>
      </w:r>
      <w:proofErr w:type="spellStart"/>
      <w:r w:rsidRPr="00C63003">
        <w:rPr>
          <w:rFonts w:cs="Times New Roman"/>
        </w:rPr>
        <w:t>home</w:t>
      </w:r>
      <w:proofErr w:type="spellEnd"/>
      <w:r w:rsidRPr="00C63003">
        <w:rPr>
          <w:rFonts w:cs="Times New Roman"/>
        </w:rPr>
        <w:t>. In: </w:t>
      </w:r>
      <w:proofErr w:type="spellStart"/>
      <w:r w:rsidRPr="00C63003">
        <w:rPr>
          <w:rFonts w:cs="Times New Roman"/>
          <w:i/>
          <w:iCs/>
        </w:rPr>
        <w:t>Library</w:t>
      </w:r>
      <w:proofErr w:type="spellEnd"/>
      <w:r w:rsidRPr="00C63003">
        <w:rPr>
          <w:rFonts w:cs="Times New Roman"/>
          <w:i/>
          <w:iCs/>
        </w:rPr>
        <w:t xml:space="preserve"> </w:t>
      </w:r>
      <w:proofErr w:type="spellStart"/>
      <w:r w:rsidRPr="00C63003">
        <w:rPr>
          <w:rFonts w:cs="Times New Roman"/>
          <w:i/>
          <w:iCs/>
        </w:rPr>
        <w:t>of</w:t>
      </w:r>
      <w:proofErr w:type="spellEnd"/>
      <w:r w:rsidRPr="00C63003">
        <w:rPr>
          <w:rFonts w:cs="Times New Roman"/>
          <w:i/>
          <w:iCs/>
        </w:rPr>
        <w:t xml:space="preserve"> </w:t>
      </w:r>
      <w:proofErr w:type="spellStart"/>
      <w:r w:rsidRPr="00C63003">
        <w:rPr>
          <w:rFonts w:cs="Times New Roman"/>
          <w:i/>
          <w:iCs/>
        </w:rPr>
        <w:t>Congress</w:t>
      </w:r>
      <w:proofErr w:type="spellEnd"/>
      <w:r w:rsidRPr="00C63003">
        <w:rPr>
          <w:rFonts w:cs="Times New Roman"/>
        </w:rPr>
        <w:t xml:space="preserve"> [online]. Washington: </w:t>
      </w:r>
      <w:proofErr w:type="spellStart"/>
      <w:r w:rsidRPr="00C63003">
        <w:rPr>
          <w:rFonts w:cs="Times New Roman"/>
        </w:rPr>
        <w:t>Library</w:t>
      </w:r>
      <w:proofErr w:type="spellEnd"/>
      <w:r w:rsidRPr="00C63003">
        <w:rPr>
          <w:rFonts w:cs="Times New Roman"/>
        </w:rPr>
        <w:t xml:space="preserve"> of </w:t>
      </w:r>
      <w:proofErr w:type="spellStart"/>
      <w:r w:rsidRPr="00C63003">
        <w:rPr>
          <w:rFonts w:cs="Times New Roman"/>
        </w:rPr>
        <w:t>Congress</w:t>
      </w:r>
      <w:proofErr w:type="spellEnd"/>
      <w:r w:rsidRPr="00C63003">
        <w:rPr>
          <w:rFonts w:cs="Times New Roman"/>
        </w:rPr>
        <w:t xml:space="preserve">, 2020, 1897 [cit. 2020-02-19]. Dostupné z: </w:t>
      </w:r>
      <w:hyperlink r:id="rId19" w:history="1">
        <w:r w:rsidR="008B47BC" w:rsidRPr="00860FCD">
          <w:rPr>
            <w:rStyle w:val="Hypertextovodkaz"/>
            <w:rFonts w:cs="Times New Roman"/>
          </w:rPr>
          <w:t>https://www.loc.gov/item/2014600161/</w:t>
        </w:r>
      </w:hyperlink>
    </w:p>
    <w:p w:rsidR="00154F53" w:rsidRDefault="00154F53" w:rsidP="00391771">
      <w:pPr>
        <w:rPr>
          <w:rFonts w:cs="Times New Roman"/>
        </w:rPr>
      </w:pPr>
      <w:r w:rsidRPr="0035455A">
        <w:rPr>
          <w:rFonts w:cs="Times New Roman"/>
        </w:rPr>
        <w:t>FISKE, John. </w:t>
      </w:r>
      <w:proofErr w:type="spellStart"/>
      <w:r w:rsidRPr="0035455A">
        <w:rPr>
          <w:rFonts w:cs="Times New Roman"/>
          <w:i/>
          <w:iCs/>
        </w:rPr>
        <w:t>Television</w:t>
      </w:r>
      <w:proofErr w:type="spellEnd"/>
      <w:r w:rsidRPr="0035455A">
        <w:rPr>
          <w:rFonts w:cs="Times New Roman"/>
          <w:i/>
          <w:iCs/>
        </w:rPr>
        <w:t xml:space="preserve"> </w:t>
      </w:r>
      <w:proofErr w:type="spellStart"/>
      <w:r w:rsidRPr="0035455A">
        <w:rPr>
          <w:rFonts w:cs="Times New Roman"/>
          <w:i/>
          <w:iCs/>
        </w:rPr>
        <w:t>culture</w:t>
      </w:r>
      <w:proofErr w:type="spellEnd"/>
      <w:r w:rsidRPr="0035455A">
        <w:rPr>
          <w:rFonts w:cs="Times New Roman"/>
        </w:rPr>
        <w:t xml:space="preserve">. 2nd </w:t>
      </w:r>
      <w:proofErr w:type="spellStart"/>
      <w:r w:rsidRPr="0035455A">
        <w:rPr>
          <w:rFonts w:cs="Times New Roman"/>
        </w:rPr>
        <w:t>ed</w:t>
      </w:r>
      <w:proofErr w:type="spellEnd"/>
      <w:r w:rsidRPr="0035455A">
        <w:rPr>
          <w:rFonts w:cs="Times New Roman"/>
        </w:rPr>
        <w:t xml:space="preserve">. New York: </w:t>
      </w:r>
      <w:proofErr w:type="spellStart"/>
      <w:r w:rsidRPr="0035455A">
        <w:rPr>
          <w:rFonts w:cs="Times New Roman"/>
        </w:rPr>
        <w:t>Routledge</w:t>
      </w:r>
      <w:proofErr w:type="spellEnd"/>
      <w:r w:rsidRPr="0035455A">
        <w:rPr>
          <w:rFonts w:cs="Times New Roman"/>
        </w:rPr>
        <w:t>, 2011. ISBN 978-0415596466.</w:t>
      </w:r>
    </w:p>
    <w:p w:rsidR="003830E6" w:rsidRPr="003830E6" w:rsidRDefault="003830E6" w:rsidP="00391771">
      <w:r w:rsidRPr="007B6BA1">
        <w:t xml:space="preserve">John </w:t>
      </w:r>
      <w:proofErr w:type="spellStart"/>
      <w:r w:rsidRPr="007B6BA1">
        <w:t>Grierson</w:t>
      </w:r>
      <w:proofErr w:type="spellEnd"/>
      <w:r w:rsidRPr="007B6BA1">
        <w:t>. </w:t>
      </w:r>
      <w:r w:rsidRPr="007B6BA1">
        <w:rPr>
          <w:i/>
          <w:iCs/>
        </w:rPr>
        <w:t>Wikipedie.cz</w:t>
      </w:r>
      <w:r w:rsidRPr="007B6BA1">
        <w:t xml:space="preserve"> [online]. Florida: </w:t>
      </w:r>
      <w:proofErr w:type="spellStart"/>
      <w:r w:rsidRPr="007B6BA1">
        <w:t>Wikimedia</w:t>
      </w:r>
      <w:proofErr w:type="spellEnd"/>
      <w:r w:rsidRPr="007B6BA1">
        <w:t xml:space="preserve"> </w:t>
      </w:r>
      <w:proofErr w:type="spellStart"/>
      <w:r w:rsidRPr="007B6BA1">
        <w:t>Foundation</w:t>
      </w:r>
      <w:proofErr w:type="spellEnd"/>
      <w:r w:rsidRPr="007B6BA1">
        <w:t>, 2020, 15.9.2019 [cit. 2020-01-22]. Dostupné z: https://cs.wikipedia.org/wiki/John_Grierson</w:t>
      </w:r>
    </w:p>
    <w:p w:rsidR="006C63A9" w:rsidRDefault="006C63A9" w:rsidP="00391771">
      <w:pPr>
        <w:rPr>
          <w:rFonts w:cs="Times New Roman"/>
        </w:rPr>
      </w:pPr>
      <w:r w:rsidRPr="006C63A9">
        <w:rPr>
          <w:rFonts w:cs="Times New Roman"/>
        </w:rPr>
        <w:t>HENDL, Jan. </w:t>
      </w:r>
      <w:r w:rsidRPr="006C63A9">
        <w:rPr>
          <w:rFonts w:cs="Times New Roman"/>
          <w:i/>
          <w:iCs/>
        </w:rPr>
        <w:t>Úvod do kvalitativního výzkumu: Základní teorie, metody a aplikace</w:t>
      </w:r>
      <w:r w:rsidRPr="006C63A9">
        <w:rPr>
          <w:rFonts w:cs="Times New Roman"/>
        </w:rPr>
        <w:t>. 3. vydání. Praha: Karolinum, 1997. ISBN 80-7184-549-3</w:t>
      </w:r>
    </w:p>
    <w:p w:rsidR="009B0C16" w:rsidRDefault="009B0C16" w:rsidP="00391771">
      <w:pPr>
        <w:rPr>
          <w:rFonts w:cs="Times New Roman"/>
        </w:rPr>
      </w:pPr>
      <w:r w:rsidRPr="009B0C16">
        <w:rPr>
          <w:rFonts w:cs="Times New Roman"/>
        </w:rPr>
        <w:t xml:space="preserve">CHATMAN, </w:t>
      </w:r>
      <w:proofErr w:type="spellStart"/>
      <w:r w:rsidRPr="009B0C16">
        <w:rPr>
          <w:rFonts w:cs="Times New Roman"/>
        </w:rPr>
        <w:t>Seymour</w:t>
      </w:r>
      <w:proofErr w:type="spellEnd"/>
      <w:r w:rsidRPr="009B0C16">
        <w:rPr>
          <w:rFonts w:cs="Times New Roman"/>
        </w:rPr>
        <w:t xml:space="preserve"> Benjamin. </w:t>
      </w:r>
      <w:r w:rsidRPr="009B0C16">
        <w:rPr>
          <w:rFonts w:cs="Times New Roman"/>
          <w:i/>
          <w:iCs/>
        </w:rPr>
        <w:t>Příběh a diskurz: Narativní struktura v literatuře a filmu</w:t>
      </w:r>
      <w:r w:rsidRPr="009B0C16">
        <w:rPr>
          <w:rFonts w:cs="Times New Roman"/>
        </w:rPr>
        <w:t>. Brno: Host, 2008. ISBN 9788072942602.</w:t>
      </w:r>
    </w:p>
    <w:p w:rsidR="007179E3" w:rsidRDefault="007179E3" w:rsidP="00391771">
      <w:pPr>
        <w:rPr>
          <w:rFonts w:cs="Times New Roman"/>
        </w:rPr>
      </w:pPr>
      <w:r w:rsidRPr="007179E3">
        <w:rPr>
          <w:rFonts w:cs="Times New Roman"/>
        </w:rPr>
        <w:t>KANTOROVÁ, Jana a Helena GRECMANOVÁ. </w:t>
      </w:r>
      <w:r w:rsidRPr="007179E3">
        <w:rPr>
          <w:rFonts w:cs="Times New Roman"/>
          <w:i/>
          <w:iCs/>
        </w:rPr>
        <w:t>Vybrané kapitoly z obecné pedagogiky I</w:t>
      </w:r>
      <w:r w:rsidRPr="007179E3">
        <w:rPr>
          <w:rFonts w:cs="Times New Roman"/>
        </w:rPr>
        <w:t xml:space="preserve">. Olomouc: </w:t>
      </w:r>
      <w:proofErr w:type="spellStart"/>
      <w:r w:rsidRPr="007179E3">
        <w:rPr>
          <w:rFonts w:cs="Times New Roman"/>
        </w:rPr>
        <w:t>Hanex</w:t>
      </w:r>
      <w:proofErr w:type="spellEnd"/>
      <w:r w:rsidRPr="007179E3">
        <w:rPr>
          <w:rFonts w:cs="Times New Roman"/>
        </w:rPr>
        <w:t>, 2008. Vzdělávání. ISBN 978-80-7409-024-0.</w:t>
      </w:r>
    </w:p>
    <w:p w:rsidR="00391771" w:rsidRDefault="00391771" w:rsidP="00391771">
      <w:pPr>
        <w:rPr>
          <w:rFonts w:cs="Times New Roman"/>
        </w:rPr>
      </w:pPr>
      <w:bookmarkStart w:id="44" w:name="_Hlk34079971"/>
      <w:r w:rsidRPr="00DA49B7">
        <w:rPr>
          <w:rFonts w:cs="Times New Roman"/>
        </w:rPr>
        <w:lastRenderedPageBreak/>
        <w:t>KORDA, Jakub. </w:t>
      </w:r>
      <w:r w:rsidRPr="00DA49B7">
        <w:rPr>
          <w:rFonts w:cs="Times New Roman"/>
          <w:i/>
          <w:iCs/>
        </w:rPr>
        <w:t>ÚVOD DO STUDIA TELEVIZE 2: Faktuální televize a její žánry</w:t>
      </w:r>
      <w:r w:rsidRPr="00DA49B7">
        <w:rPr>
          <w:rFonts w:cs="Times New Roman"/>
        </w:rPr>
        <w:t>. Olomouc, 2013. Studijní text pro kombinované studium. Univerzita Palackého v Olomouci.</w:t>
      </w:r>
    </w:p>
    <w:bookmarkEnd w:id="44"/>
    <w:p w:rsidR="001F35C9" w:rsidRDefault="001F35C9" w:rsidP="001F35C9">
      <w:pPr>
        <w:rPr>
          <w:rFonts w:cs="Times New Roman"/>
        </w:rPr>
      </w:pPr>
      <w:r w:rsidRPr="001F35C9">
        <w:rPr>
          <w:rFonts w:cs="Times New Roman"/>
        </w:rPr>
        <w:t xml:space="preserve">LEÓN, </w:t>
      </w:r>
      <w:proofErr w:type="spellStart"/>
      <w:r w:rsidRPr="001F35C9">
        <w:rPr>
          <w:rFonts w:cs="Times New Roman"/>
        </w:rPr>
        <w:t>Bienvenido</w:t>
      </w:r>
      <w:proofErr w:type="spellEnd"/>
      <w:r w:rsidRPr="001F35C9">
        <w:rPr>
          <w:rFonts w:cs="Times New Roman"/>
        </w:rPr>
        <w:t>. </w:t>
      </w:r>
      <w:r w:rsidRPr="001F35C9">
        <w:rPr>
          <w:rFonts w:cs="Times New Roman"/>
          <w:i/>
          <w:iCs/>
        </w:rPr>
        <w:t xml:space="preserve">Science on </w:t>
      </w:r>
      <w:proofErr w:type="spellStart"/>
      <w:r w:rsidRPr="001F35C9">
        <w:rPr>
          <w:rFonts w:cs="Times New Roman"/>
          <w:i/>
          <w:iCs/>
        </w:rPr>
        <w:t>Television</w:t>
      </w:r>
      <w:proofErr w:type="spellEnd"/>
      <w:r w:rsidRPr="001F35C9">
        <w:rPr>
          <w:rFonts w:cs="Times New Roman"/>
          <w:i/>
          <w:iCs/>
        </w:rPr>
        <w:t xml:space="preserve">: </w:t>
      </w:r>
      <w:proofErr w:type="spellStart"/>
      <w:r w:rsidRPr="001F35C9">
        <w:rPr>
          <w:rFonts w:cs="Times New Roman"/>
          <w:i/>
          <w:iCs/>
        </w:rPr>
        <w:t>The</w:t>
      </w:r>
      <w:proofErr w:type="spellEnd"/>
      <w:r w:rsidRPr="001F35C9">
        <w:rPr>
          <w:rFonts w:cs="Times New Roman"/>
          <w:i/>
          <w:iCs/>
        </w:rPr>
        <w:t xml:space="preserve"> </w:t>
      </w:r>
      <w:proofErr w:type="spellStart"/>
      <w:r w:rsidRPr="001F35C9">
        <w:rPr>
          <w:rFonts w:cs="Times New Roman"/>
          <w:i/>
          <w:iCs/>
        </w:rPr>
        <w:t>Narrative</w:t>
      </w:r>
      <w:proofErr w:type="spellEnd"/>
      <w:r w:rsidRPr="001F35C9">
        <w:rPr>
          <w:rFonts w:cs="Times New Roman"/>
          <w:i/>
          <w:iCs/>
        </w:rPr>
        <w:t xml:space="preserve"> od </w:t>
      </w:r>
      <w:proofErr w:type="spellStart"/>
      <w:r w:rsidRPr="001F35C9">
        <w:rPr>
          <w:rFonts w:cs="Times New Roman"/>
          <w:i/>
          <w:iCs/>
        </w:rPr>
        <w:t>Scientific</w:t>
      </w:r>
      <w:proofErr w:type="spellEnd"/>
      <w:r w:rsidRPr="001F35C9">
        <w:rPr>
          <w:rFonts w:cs="Times New Roman"/>
          <w:i/>
          <w:iCs/>
        </w:rPr>
        <w:t xml:space="preserve"> </w:t>
      </w:r>
      <w:proofErr w:type="spellStart"/>
      <w:r w:rsidRPr="001F35C9">
        <w:rPr>
          <w:rFonts w:cs="Times New Roman"/>
          <w:i/>
          <w:iCs/>
        </w:rPr>
        <w:t>Documentary</w:t>
      </w:r>
      <w:proofErr w:type="spellEnd"/>
      <w:r w:rsidRPr="001F35C9">
        <w:rPr>
          <w:rFonts w:cs="Times New Roman"/>
        </w:rPr>
        <w:t xml:space="preserve">. </w:t>
      </w:r>
      <w:proofErr w:type="spellStart"/>
      <w:r w:rsidRPr="001F35C9">
        <w:rPr>
          <w:rFonts w:cs="Times New Roman"/>
        </w:rPr>
        <w:t>Luton</w:t>
      </w:r>
      <w:proofErr w:type="spellEnd"/>
      <w:r w:rsidRPr="001F35C9">
        <w:rPr>
          <w:rFonts w:cs="Times New Roman"/>
        </w:rPr>
        <w:t xml:space="preserve">: </w:t>
      </w:r>
      <w:proofErr w:type="spellStart"/>
      <w:r w:rsidRPr="001F35C9">
        <w:rPr>
          <w:rFonts w:cs="Times New Roman"/>
        </w:rPr>
        <w:t>The</w:t>
      </w:r>
      <w:proofErr w:type="spellEnd"/>
      <w:r w:rsidRPr="001F35C9">
        <w:rPr>
          <w:rFonts w:cs="Times New Roman"/>
        </w:rPr>
        <w:t xml:space="preserve"> </w:t>
      </w:r>
      <w:proofErr w:type="spellStart"/>
      <w:r w:rsidRPr="001F35C9">
        <w:rPr>
          <w:rFonts w:cs="Times New Roman"/>
        </w:rPr>
        <w:t>Pantaneto</w:t>
      </w:r>
      <w:proofErr w:type="spellEnd"/>
      <w:r w:rsidRPr="001F35C9">
        <w:rPr>
          <w:rFonts w:cs="Times New Roman"/>
        </w:rPr>
        <w:t xml:space="preserve"> </w:t>
      </w:r>
      <w:proofErr w:type="spellStart"/>
      <w:r w:rsidRPr="001F35C9">
        <w:rPr>
          <w:rFonts w:cs="Times New Roman"/>
        </w:rPr>
        <w:t>Press</w:t>
      </w:r>
      <w:proofErr w:type="spellEnd"/>
      <w:r w:rsidRPr="001F35C9">
        <w:rPr>
          <w:rFonts w:cs="Times New Roman"/>
        </w:rPr>
        <w:t>, 2007. ISBN 978-0-9549780-1-3.</w:t>
      </w:r>
    </w:p>
    <w:p w:rsidR="00F12718" w:rsidRDefault="00F12718" w:rsidP="001F35C9">
      <w:pPr>
        <w:rPr>
          <w:rStyle w:val="Hypertextovodkaz"/>
        </w:rPr>
      </w:pPr>
      <w:r w:rsidRPr="00CC59B3">
        <w:t>MASNER, Lukáš. Střih – montáž. In: </w:t>
      </w:r>
      <w:r w:rsidRPr="00CC59B3">
        <w:rPr>
          <w:i/>
          <w:iCs/>
        </w:rPr>
        <w:t>Filmový časopis 25fps</w:t>
      </w:r>
      <w:r w:rsidRPr="00CC59B3">
        <w:t xml:space="preserve"> [online]. 2020 [cit. 2020-03-18]. Dostupné z: </w:t>
      </w:r>
      <w:hyperlink r:id="rId20" w:history="1">
        <w:r w:rsidRPr="00D27953">
          <w:rPr>
            <w:rStyle w:val="Hypertextovodkaz"/>
          </w:rPr>
          <w:t>http://25fps.cz/2007/strih-montaz/</w:t>
        </w:r>
      </w:hyperlink>
    </w:p>
    <w:p w:rsidR="00C818A4" w:rsidRPr="001F35C9" w:rsidRDefault="00C818A4" w:rsidP="001F35C9">
      <w:pPr>
        <w:rPr>
          <w:rFonts w:cs="Times New Roman"/>
        </w:rPr>
      </w:pPr>
      <w:r w:rsidRPr="00C818A4">
        <w:t>MILLER, William. </w:t>
      </w:r>
      <w:proofErr w:type="spellStart"/>
      <w:r w:rsidRPr="00C818A4">
        <w:rPr>
          <w:i/>
          <w:iCs/>
        </w:rPr>
        <w:t>Screenwriting</w:t>
      </w:r>
      <w:proofErr w:type="spellEnd"/>
      <w:r w:rsidRPr="00C818A4">
        <w:rPr>
          <w:i/>
          <w:iCs/>
        </w:rPr>
        <w:t xml:space="preserve"> </w:t>
      </w:r>
      <w:proofErr w:type="spellStart"/>
      <w:r w:rsidRPr="00C818A4">
        <w:rPr>
          <w:i/>
          <w:iCs/>
        </w:rPr>
        <w:t>for</w:t>
      </w:r>
      <w:proofErr w:type="spellEnd"/>
      <w:r w:rsidRPr="00C818A4">
        <w:rPr>
          <w:i/>
          <w:iCs/>
        </w:rPr>
        <w:t xml:space="preserve"> </w:t>
      </w:r>
      <w:proofErr w:type="spellStart"/>
      <w:r w:rsidRPr="00C818A4">
        <w:rPr>
          <w:i/>
          <w:iCs/>
        </w:rPr>
        <w:t>Narrative</w:t>
      </w:r>
      <w:proofErr w:type="spellEnd"/>
      <w:r w:rsidRPr="00C818A4">
        <w:rPr>
          <w:i/>
          <w:iCs/>
        </w:rPr>
        <w:t xml:space="preserve"> Film and </w:t>
      </w:r>
      <w:proofErr w:type="spellStart"/>
      <w:r w:rsidRPr="00C818A4">
        <w:rPr>
          <w:i/>
          <w:iCs/>
        </w:rPr>
        <w:t>Television</w:t>
      </w:r>
      <w:proofErr w:type="spellEnd"/>
      <w:r w:rsidRPr="00C818A4">
        <w:t xml:space="preserve">. New York: </w:t>
      </w:r>
      <w:proofErr w:type="spellStart"/>
      <w:r w:rsidRPr="00C818A4">
        <w:t>Hastings</w:t>
      </w:r>
      <w:proofErr w:type="spellEnd"/>
      <w:r w:rsidRPr="00C818A4">
        <w:t xml:space="preserve"> House, 1980. ISBN 978-0803867727.</w:t>
      </w:r>
    </w:p>
    <w:p w:rsidR="001F35C9" w:rsidRDefault="007B6BA1" w:rsidP="00391771">
      <w:pPr>
        <w:rPr>
          <w:rFonts w:cs="Times New Roman"/>
        </w:rPr>
      </w:pPr>
      <w:r w:rsidRPr="007B6BA1">
        <w:rPr>
          <w:rFonts w:cs="Times New Roman"/>
        </w:rPr>
        <w:t xml:space="preserve">NICHOLS, Bill. </w:t>
      </w:r>
      <w:r w:rsidRPr="007B6BA1">
        <w:rPr>
          <w:rFonts w:cs="Times New Roman"/>
          <w:i/>
        </w:rPr>
        <w:t>Úvod do dokumentárního filmu</w:t>
      </w:r>
      <w:r w:rsidRPr="007B6BA1">
        <w:rPr>
          <w:rFonts w:cs="Times New Roman"/>
        </w:rPr>
        <w:t>. Praha: Akademie múzických umění, 2010. ISBN 9788073311810.</w:t>
      </w:r>
    </w:p>
    <w:p w:rsidR="00A65C1A" w:rsidRDefault="00A65C1A" w:rsidP="00391771">
      <w:pPr>
        <w:rPr>
          <w:rFonts w:cs="Times New Roman"/>
        </w:rPr>
      </w:pPr>
      <w:r w:rsidRPr="00A65C1A">
        <w:rPr>
          <w:rFonts w:cs="Times New Roman"/>
        </w:rPr>
        <w:t>OBST, Otto. </w:t>
      </w:r>
      <w:r w:rsidRPr="00A65C1A">
        <w:rPr>
          <w:rFonts w:cs="Times New Roman"/>
          <w:i/>
          <w:iCs/>
        </w:rPr>
        <w:t>Obecná didaktika</w:t>
      </w:r>
      <w:r w:rsidRPr="00A65C1A">
        <w:rPr>
          <w:rFonts w:cs="Times New Roman"/>
        </w:rPr>
        <w:t>. Olomouc: Univerzita Palackého v Olomouci, 2016. ISBN 978-80-244-4916-6.</w:t>
      </w:r>
    </w:p>
    <w:p w:rsidR="008B47BC" w:rsidRDefault="008B47BC" w:rsidP="00391771">
      <w:r w:rsidRPr="009D0763">
        <w:rPr>
          <w:i/>
          <w:iCs/>
        </w:rPr>
        <w:t>Prima ZOOM</w:t>
      </w:r>
      <w:r w:rsidRPr="009D0763">
        <w:t xml:space="preserve"> [online]. Praha: FTV Prima, 2020 [cit. 2020-02-24]. Dostupné z: </w:t>
      </w:r>
      <w:hyperlink r:id="rId21" w:history="1">
        <w:r w:rsidRPr="00860FCD">
          <w:rPr>
            <w:rStyle w:val="Hypertextovodkaz"/>
          </w:rPr>
          <w:t>https://zoom.iprima.cz/</w:t>
        </w:r>
      </w:hyperlink>
    </w:p>
    <w:p w:rsidR="00334801" w:rsidRDefault="00334801" w:rsidP="00334801">
      <w:pPr>
        <w:rPr>
          <w:rStyle w:val="Hypertextovodkaz"/>
          <w:rFonts w:cs="Times New Roman"/>
        </w:rPr>
      </w:pPr>
      <w:r w:rsidRPr="00334801">
        <w:rPr>
          <w:rFonts w:cs="Times New Roman"/>
        </w:rPr>
        <w:t>Slunečná se drží nad milionem, ve čtvrtek večer je jedničkou. In: </w:t>
      </w:r>
      <w:r w:rsidRPr="00334801">
        <w:rPr>
          <w:rFonts w:cs="Times New Roman"/>
          <w:i/>
          <w:iCs/>
        </w:rPr>
        <w:t>Mediaguru.cz</w:t>
      </w:r>
      <w:r w:rsidRPr="00334801">
        <w:rPr>
          <w:rFonts w:cs="Times New Roman"/>
        </w:rPr>
        <w:t xml:space="preserve"> [online]. Praha: PHD, 2020 [cit. 2020-02-25]. Dostupné z: </w:t>
      </w:r>
      <w:hyperlink r:id="rId22" w:history="1">
        <w:r w:rsidR="00353487" w:rsidRPr="00860FCD">
          <w:rPr>
            <w:rStyle w:val="Hypertextovodkaz"/>
            <w:rFonts w:cs="Times New Roman"/>
          </w:rPr>
          <w:t>https://www.mediaguru.cz/clanky/2020/02/slunecna-se-drzi-nad-milionem-ve-ctvrtek-vecer-je-jednickou/</w:t>
        </w:r>
      </w:hyperlink>
    </w:p>
    <w:p w:rsidR="00E96A8A" w:rsidRDefault="00E96A8A" w:rsidP="00334801">
      <w:pPr>
        <w:rPr>
          <w:rFonts w:cs="Times New Roman"/>
        </w:rPr>
      </w:pPr>
      <w:proofErr w:type="spellStart"/>
      <w:r w:rsidRPr="00E96A8A">
        <w:rPr>
          <w:rFonts w:cs="Times New Roman"/>
        </w:rPr>
        <w:t>Sunday</w:t>
      </w:r>
      <w:proofErr w:type="spellEnd"/>
      <w:r w:rsidRPr="00E96A8A">
        <w:rPr>
          <w:rFonts w:cs="Times New Roman"/>
        </w:rPr>
        <w:t xml:space="preserve"> Night </w:t>
      </w:r>
      <w:proofErr w:type="spellStart"/>
      <w:r w:rsidRPr="00E96A8A">
        <w:rPr>
          <w:rFonts w:cs="Times New Roman"/>
        </w:rPr>
        <w:t>Clive</w:t>
      </w:r>
      <w:proofErr w:type="spellEnd"/>
      <w:r w:rsidRPr="00E96A8A">
        <w:rPr>
          <w:rFonts w:cs="Times New Roman"/>
        </w:rPr>
        <w:t xml:space="preserve"> 6th </w:t>
      </w:r>
      <w:proofErr w:type="spellStart"/>
      <w:r w:rsidRPr="00E96A8A">
        <w:rPr>
          <w:rFonts w:cs="Times New Roman"/>
        </w:rPr>
        <w:t>March</w:t>
      </w:r>
      <w:proofErr w:type="spellEnd"/>
      <w:r w:rsidRPr="00E96A8A">
        <w:rPr>
          <w:rFonts w:cs="Times New Roman"/>
        </w:rPr>
        <w:t xml:space="preserve"> 1994. In: </w:t>
      </w:r>
      <w:r w:rsidRPr="00E96A8A">
        <w:rPr>
          <w:rFonts w:cs="Times New Roman"/>
          <w:i/>
          <w:iCs/>
        </w:rPr>
        <w:t>YouTube.com</w:t>
      </w:r>
      <w:r w:rsidRPr="00E96A8A">
        <w:rPr>
          <w:rFonts w:cs="Times New Roman"/>
        </w:rPr>
        <w:t xml:space="preserve"> [online]. Kalifornie: Google, 2005 [cit. 2020-03-28]. Dostupné z: </w:t>
      </w:r>
      <w:hyperlink r:id="rId23" w:history="1">
        <w:r w:rsidRPr="00E96A8A">
          <w:rPr>
            <w:rStyle w:val="Hypertextovodkaz"/>
            <w:rFonts w:cs="Times New Roman"/>
          </w:rPr>
          <w:t>https://www.youtube.com/watch?v=3muYvZV2FlY</w:t>
        </w:r>
      </w:hyperlink>
    </w:p>
    <w:p w:rsidR="008B47BC" w:rsidRDefault="008B47BC" w:rsidP="00334801">
      <w:pPr>
        <w:rPr>
          <w:rFonts w:cs="Times New Roman"/>
        </w:rPr>
      </w:pPr>
      <w:r w:rsidRPr="008B47BC">
        <w:rPr>
          <w:rFonts w:cs="Times New Roman"/>
        </w:rPr>
        <w:t>Vzdělávací pořady v aktuálním programu. </w:t>
      </w:r>
      <w:r w:rsidRPr="008B47BC">
        <w:rPr>
          <w:rFonts w:cs="Times New Roman"/>
          <w:i/>
          <w:iCs/>
        </w:rPr>
        <w:t>Česká televize.cz</w:t>
      </w:r>
      <w:r w:rsidRPr="008B47BC">
        <w:rPr>
          <w:rFonts w:cs="Times New Roman"/>
        </w:rPr>
        <w:t xml:space="preserve"> [online]. Praha: Česká televize, 2020 [cit. 2020-02-25]. Dostupné z: </w:t>
      </w:r>
      <w:hyperlink r:id="rId24" w:history="1">
        <w:r w:rsidRPr="00860FCD">
          <w:rPr>
            <w:rStyle w:val="Hypertextovodkaz"/>
            <w:rFonts w:cs="Times New Roman"/>
          </w:rPr>
          <w:t>https://www.ceskatelevize.cz/porady/tema/vzdelavaci/</w:t>
        </w:r>
      </w:hyperlink>
    </w:p>
    <w:p w:rsidR="00353487" w:rsidRDefault="00353487" w:rsidP="00353487">
      <w:pPr>
        <w:rPr>
          <w:rFonts w:cs="Times New Roman"/>
        </w:rPr>
      </w:pPr>
      <w:r w:rsidRPr="00353487">
        <w:rPr>
          <w:rFonts w:cs="Times New Roman"/>
        </w:rPr>
        <w:t>Zákony. In: </w:t>
      </w:r>
      <w:r w:rsidRPr="00353487">
        <w:rPr>
          <w:rFonts w:cs="Times New Roman"/>
          <w:i/>
          <w:iCs/>
        </w:rPr>
        <w:t>Česká televize</w:t>
      </w:r>
      <w:r w:rsidRPr="00353487">
        <w:rPr>
          <w:rFonts w:cs="Times New Roman"/>
        </w:rPr>
        <w:t xml:space="preserve"> [online]. Praha: Česká televize, 2020 [cit. 2020-01-22]. Dostupné z: </w:t>
      </w:r>
      <w:hyperlink r:id="rId25" w:history="1">
        <w:r w:rsidR="008B47BC" w:rsidRPr="00860FCD">
          <w:rPr>
            <w:rStyle w:val="Hypertextovodkaz"/>
            <w:rFonts w:cs="Times New Roman"/>
          </w:rPr>
          <w:t>https://www.ceskatelevize.cz/vse-o-ct/zakony</w:t>
        </w:r>
      </w:hyperlink>
    </w:p>
    <w:p w:rsidR="00334801" w:rsidRDefault="00353487" w:rsidP="00391771">
      <w:pPr>
        <w:rPr>
          <w:rStyle w:val="Hypertextovodkaz"/>
        </w:rPr>
      </w:pPr>
      <w:r w:rsidRPr="00BF1BAE">
        <w:rPr>
          <w:i/>
          <w:iCs/>
        </w:rPr>
        <w:lastRenderedPageBreak/>
        <w:t>25fps.cz</w:t>
      </w:r>
      <w:r w:rsidRPr="00BF1BAE">
        <w:t xml:space="preserve"> [online]. Nový Jičín, 2020 [cit. 2020-01-22]. ISSN 1802-5714. Dostupné z: </w:t>
      </w:r>
      <w:hyperlink r:id="rId26" w:history="1">
        <w:r w:rsidR="008B47BC" w:rsidRPr="00860FCD">
          <w:rPr>
            <w:rStyle w:val="Hypertextovodkaz"/>
          </w:rPr>
          <w:t>http://25fps.cz/</w:t>
        </w:r>
      </w:hyperlink>
    </w:p>
    <w:p w:rsidR="00FA2968" w:rsidRDefault="00FA2968">
      <w:pPr>
        <w:spacing w:after="160" w:line="259" w:lineRule="auto"/>
        <w:jc w:val="left"/>
        <w:rPr>
          <w:rStyle w:val="Hypertextovodkaz"/>
        </w:rPr>
      </w:pPr>
      <w:r>
        <w:rPr>
          <w:rStyle w:val="Hypertextovodkaz"/>
        </w:rPr>
        <w:br w:type="page"/>
      </w:r>
    </w:p>
    <w:p w:rsidR="00EE0348" w:rsidRPr="00975C40" w:rsidRDefault="00AA0520" w:rsidP="00FA2968">
      <w:pPr>
        <w:pStyle w:val="Nadpis1"/>
        <w:numPr>
          <w:ilvl w:val="0"/>
          <w:numId w:val="0"/>
        </w:numPr>
        <w:ind w:left="431" w:hanging="431"/>
      </w:pPr>
      <w:bookmarkStart w:id="45" w:name="_Toc39493557"/>
      <w:r w:rsidRPr="00975C40">
        <w:lastRenderedPageBreak/>
        <w:t>Citované pořady</w:t>
      </w:r>
      <w:bookmarkEnd w:id="45"/>
    </w:p>
    <w:p w:rsidR="00AA0520" w:rsidRDefault="00AA0520" w:rsidP="00AA0520">
      <w:r w:rsidRPr="00F378AC">
        <w:t>Co na to Češi. </w:t>
      </w:r>
      <w:r w:rsidRPr="00F378AC">
        <w:rPr>
          <w:i/>
          <w:iCs/>
        </w:rPr>
        <w:t>Nova PLUS</w:t>
      </w:r>
      <w:r w:rsidRPr="00F378AC">
        <w:t xml:space="preserve"> [online]. Praha: Nova, 2020 [cit. 2020-02-21]. Dostupné z: </w:t>
      </w:r>
      <w:hyperlink r:id="rId27" w:history="1">
        <w:r w:rsidRPr="00860FCD">
          <w:rPr>
            <w:rStyle w:val="Hypertextovodkaz"/>
          </w:rPr>
          <w:t>https://novaplus.nova.cz/porad/co-na-to-cesi</w:t>
        </w:r>
      </w:hyperlink>
    </w:p>
    <w:p w:rsidR="00AA0520" w:rsidRDefault="00AA0520" w:rsidP="00AA0520">
      <w:pPr>
        <w:rPr>
          <w:rStyle w:val="Hypertextovodkaz"/>
        </w:rPr>
      </w:pPr>
      <w:r w:rsidRPr="008B47BC">
        <w:t>Co naše babičky uměly a na co my jsme zapomněli. In: </w:t>
      </w:r>
      <w:r w:rsidRPr="008B47BC">
        <w:rPr>
          <w:i/>
          <w:iCs/>
        </w:rPr>
        <w:t>Česká televize.cz</w:t>
      </w:r>
      <w:r w:rsidRPr="008B47BC">
        <w:t xml:space="preserve"> [online]. Praha: Česká televize, 2020 [cit. 2020-02-25]. Dostupné z: </w:t>
      </w:r>
      <w:hyperlink r:id="rId28" w:history="1">
        <w:r w:rsidRPr="00860FCD">
          <w:rPr>
            <w:rStyle w:val="Hypertextovodkaz"/>
          </w:rPr>
          <w:t>https://www.ceskatelevize.cz/porady/12059685760-co-nase-babicky-umely-a-na-co-my-jsme-zapomneli/</w:t>
        </w:r>
      </w:hyperlink>
    </w:p>
    <w:p w:rsidR="008340F6" w:rsidRPr="008340F6" w:rsidRDefault="008340F6" w:rsidP="008340F6">
      <w:r w:rsidRPr="008340F6">
        <w:t xml:space="preserve">David </w:t>
      </w:r>
      <w:proofErr w:type="spellStart"/>
      <w:r w:rsidRPr="008340F6">
        <w:t>Attenborough</w:t>
      </w:r>
      <w:proofErr w:type="spellEnd"/>
      <w:r w:rsidRPr="008340F6">
        <w:t>: Rajští ptáci. In: </w:t>
      </w:r>
      <w:r w:rsidRPr="008340F6">
        <w:rPr>
          <w:i/>
          <w:iCs/>
        </w:rPr>
        <w:t xml:space="preserve">CSFD.cz: </w:t>
      </w:r>
      <w:proofErr w:type="spellStart"/>
      <w:r w:rsidRPr="008340F6">
        <w:rPr>
          <w:i/>
          <w:iCs/>
        </w:rPr>
        <w:t>Česko-Slovenská</w:t>
      </w:r>
      <w:proofErr w:type="spellEnd"/>
      <w:r w:rsidRPr="008340F6">
        <w:rPr>
          <w:i/>
          <w:iCs/>
        </w:rPr>
        <w:t xml:space="preserve"> filmová databáze</w:t>
      </w:r>
      <w:r w:rsidRPr="008340F6">
        <w:t> [online]. Praha: POMO Media Group, 2020 [cit. 2020-0</w:t>
      </w:r>
      <w:r>
        <w:t>2</w:t>
      </w:r>
      <w:r w:rsidRPr="008340F6">
        <w:t>-</w:t>
      </w:r>
      <w:r>
        <w:t>26</w:t>
      </w:r>
      <w:r w:rsidRPr="008340F6">
        <w:t xml:space="preserve">]. Dostupné z: </w:t>
      </w:r>
      <w:hyperlink r:id="rId29" w:history="1">
        <w:r w:rsidRPr="008340F6">
          <w:rPr>
            <w:rStyle w:val="Hypertextovodkaz"/>
          </w:rPr>
          <w:t>https://www.csfd.cz/film/476792-david-attenborough-rajsti-ptaci/prehled/</w:t>
        </w:r>
      </w:hyperlink>
    </w:p>
    <w:p w:rsidR="008340F6" w:rsidRPr="008340F6" w:rsidRDefault="008340F6" w:rsidP="008340F6">
      <w:r w:rsidRPr="008340F6">
        <w:t xml:space="preserve">David </w:t>
      </w:r>
      <w:proofErr w:type="spellStart"/>
      <w:r w:rsidRPr="008340F6">
        <w:t>Attenborough</w:t>
      </w:r>
      <w:proofErr w:type="spellEnd"/>
      <w:r w:rsidRPr="008340F6">
        <w:t>: Velcí ptáci. In: </w:t>
      </w:r>
      <w:r w:rsidRPr="008340F6">
        <w:rPr>
          <w:i/>
          <w:iCs/>
        </w:rPr>
        <w:t xml:space="preserve">CSFD.cz: </w:t>
      </w:r>
      <w:proofErr w:type="spellStart"/>
      <w:r w:rsidRPr="008340F6">
        <w:rPr>
          <w:i/>
          <w:iCs/>
        </w:rPr>
        <w:t>Česko-Slovenská</w:t>
      </w:r>
      <w:proofErr w:type="spellEnd"/>
      <w:r w:rsidRPr="008340F6">
        <w:rPr>
          <w:i/>
          <w:iCs/>
        </w:rPr>
        <w:t xml:space="preserve"> filmová databáze</w:t>
      </w:r>
      <w:r w:rsidRPr="008340F6">
        <w:t> [online]. Praha: POMO Media Group, 2020 [cit. 2020-0</w:t>
      </w:r>
      <w:r>
        <w:t>2</w:t>
      </w:r>
      <w:r w:rsidRPr="008340F6">
        <w:t>-</w:t>
      </w:r>
      <w:r>
        <w:t>26</w:t>
      </w:r>
      <w:r w:rsidRPr="008340F6">
        <w:t xml:space="preserve">]. Dostupné z: </w:t>
      </w:r>
      <w:hyperlink r:id="rId30" w:history="1">
        <w:r w:rsidRPr="008340F6">
          <w:rPr>
            <w:rStyle w:val="Hypertextovodkaz"/>
          </w:rPr>
          <w:t>https://www.csfd.cz/film/462659-david-attenborough-velci-ptaci/prehled/</w:t>
        </w:r>
      </w:hyperlink>
    </w:p>
    <w:p w:rsidR="008340F6" w:rsidRDefault="008340F6" w:rsidP="00AA0520">
      <w:r w:rsidRPr="008340F6">
        <w:t xml:space="preserve">David </w:t>
      </w:r>
      <w:proofErr w:type="spellStart"/>
      <w:r w:rsidRPr="008340F6">
        <w:t>Attenborough</w:t>
      </w:r>
      <w:proofErr w:type="spellEnd"/>
      <w:r w:rsidRPr="008340F6">
        <w:t>: Velký bariérový útes. In: </w:t>
      </w:r>
      <w:r w:rsidRPr="008340F6">
        <w:rPr>
          <w:i/>
          <w:iCs/>
        </w:rPr>
        <w:t xml:space="preserve">CSFD.cz: </w:t>
      </w:r>
      <w:proofErr w:type="spellStart"/>
      <w:r w:rsidRPr="008340F6">
        <w:rPr>
          <w:i/>
          <w:iCs/>
        </w:rPr>
        <w:t>Česko-Slovenská</w:t>
      </w:r>
      <w:proofErr w:type="spellEnd"/>
      <w:r w:rsidRPr="008340F6">
        <w:rPr>
          <w:i/>
          <w:iCs/>
        </w:rPr>
        <w:t xml:space="preserve"> filmová databáze</w:t>
      </w:r>
      <w:r w:rsidRPr="008340F6">
        <w:t> [online]. Praha: POMO Media Group, 2020 [cit. 2020-0</w:t>
      </w:r>
      <w:r>
        <w:t>2</w:t>
      </w:r>
      <w:r w:rsidRPr="008340F6">
        <w:t>-</w:t>
      </w:r>
      <w:r>
        <w:t>26</w:t>
      </w:r>
      <w:r w:rsidRPr="008340F6">
        <w:t xml:space="preserve">]. Dostupné z: </w:t>
      </w:r>
      <w:hyperlink r:id="rId31" w:history="1">
        <w:r w:rsidRPr="008340F6">
          <w:rPr>
            <w:rStyle w:val="Hypertextovodkaz"/>
          </w:rPr>
          <w:t>https://www.csfd.cz/film/436758-david-attenborough-velky-barierovy-utes/prehled/</w:t>
        </w:r>
      </w:hyperlink>
    </w:p>
    <w:p w:rsidR="00AA0520" w:rsidRDefault="00AA0520" w:rsidP="00AA0520">
      <w:r>
        <w:t>Dějiny letectví</w:t>
      </w:r>
      <w:r w:rsidRPr="009D0763">
        <w:t>. </w:t>
      </w:r>
      <w:r w:rsidRPr="009D0763">
        <w:rPr>
          <w:i/>
          <w:iCs/>
        </w:rPr>
        <w:t>IPrima.cz</w:t>
      </w:r>
      <w:r w:rsidRPr="009D0763">
        <w:t xml:space="preserve"> [online]. Praha: FTV Prima, 2020 [cit. 2020-02-21]. Dostupné z: </w:t>
      </w:r>
      <w:hyperlink r:id="rId32" w:history="1">
        <w:r w:rsidRPr="00860FCD">
          <w:rPr>
            <w:rStyle w:val="Hypertextovodkaz"/>
          </w:rPr>
          <w:t>https://zoom.iprima.cz/porady/druha-svetova-valka-bitvy-o-evropu</w:t>
        </w:r>
      </w:hyperlink>
    </w:p>
    <w:p w:rsidR="00B3364B" w:rsidRDefault="00AA0520" w:rsidP="00AA0520">
      <w:pPr>
        <w:rPr>
          <w:rStyle w:val="Hypertextovodkaz"/>
        </w:rPr>
      </w:pPr>
      <w:r w:rsidRPr="00A40A39">
        <w:t>Druhá světová válka: Bitvy o Evropu. </w:t>
      </w:r>
      <w:r w:rsidRPr="00A40A39">
        <w:rPr>
          <w:i/>
          <w:iCs/>
        </w:rPr>
        <w:t>IPrima.cz</w:t>
      </w:r>
      <w:r w:rsidRPr="00A40A39">
        <w:t xml:space="preserve"> [online]. Praha: FTV Prima, 2020 [cit. 2020-02-21]. Dostupné z: </w:t>
      </w:r>
      <w:hyperlink r:id="rId33" w:history="1">
        <w:r w:rsidRPr="00860FCD">
          <w:rPr>
            <w:rStyle w:val="Hypertextovodkaz"/>
          </w:rPr>
          <w:t>https://zoom.iprima.cz/porady/druha-svetova-valka-bitvy-o-evropu</w:t>
        </w:r>
      </w:hyperlink>
    </w:p>
    <w:p w:rsidR="00B3364B" w:rsidRPr="00B3364B" w:rsidRDefault="00B3364B" w:rsidP="00AA0520">
      <w:pPr>
        <w:rPr>
          <w:color w:val="0563C1" w:themeColor="hyperlink"/>
          <w:u w:val="single"/>
        </w:rPr>
      </w:pPr>
      <w:proofErr w:type="spellStart"/>
      <w:r w:rsidRPr="00B3364B">
        <w:rPr>
          <w:rFonts w:cs="Times New Roman"/>
        </w:rPr>
        <w:t>Earth</w:t>
      </w:r>
      <w:proofErr w:type="spellEnd"/>
      <w:r w:rsidRPr="00B3364B">
        <w:rPr>
          <w:rFonts w:cs="Times New Roman"/>
        </w:rPr>
        <w:t>: Den na zázračné planetě. In: </w:t>
      </w:r>
      <w:r w:rsidRPr="00B3364B">
        <w:rPr>
          <w:rFonts w:cs="Times New Roman"/>
          <w:i/>
          <w:iCs/>
        </w:rPr>
        <w:t xml:space="preserve">CSFD.cz: </w:t>
      </w:r>
      <w:proofErr w:type="spellStart"/>
      <w:r w:rsidRPr="00B3364B">
        <w:rPr>
          <w:rFonts w:cs="Times New Roman"/>
          <w:i/>
          <w:iCs/>
        </w:rPr>
        <w:t>Česko-Slovenská</w:t>
      </w:r>
      <w:proofErr w:type="spellEnd"/>
      <w:r w:rsidRPr="00B3364B">
        <w:rPr>
          <w:rFonts w:cs="Times New Roman"/>
          <w:i/>
          <w:iCs/>
        </w:rPr>
        <w:t xml:space="preserve"> filmová databáze</w:t>
      </w:r>
      <w:r w:rsidRPr="00B3364B">
        <w:rPr>
          <w:rFonts w:cs="Times New Roman"/>
        </w:rPr>
        <w:t xml:space="preserve"> [online]. Praha: POMO Media Group, 2020 [cit. 2020-03-12]. Dostupné z: </w:t>
      </w:r>
      <w:hyperlink r:id="rId34" w:history="1">
        <w:r w:rsidRPr="00B3364B">
          <w:rPr>
            <w:rStyle w:val="Hypertextovodkaz"/>
            <w:rFonts w:cs="Times New Roman"/>
          </w:rPr>
          <w:t>https://www.csfd.cz/film/527550-earth-den-na-zazracne-planete/prehled/</w:t>
        </w:r>
      </w:hyperlink>
    </w:p>
    <w:p w:rsidR="00AA0520" w:rsidRDefault="00AA0520" w:rsidP="00AA0520">
      <w:proofErr w:type="spellStart"/>
      <w:r w:rsidRPr="00A40A39">
        <w:t>Hračkování</w:t>
      </w:r>
      <w:proofErr w:type="spellEnd"/>
      <w:r w:rsidRPr="00A40A39">
        <w:t>. </w:t>
      </w:r>
      <w:r w:rsidRPr="00A40A39">
        <w:rPr>
          <w:i/>
          <w:iCs/>
        </w:rPr>
        <w:t>IPrima.cz</w:t>
      </w:r>
      <w:r w:rsidRPr="00A40A39">
        <w:t xml:space="preserve"> [online]. Praha: FTV Prima, 2020 [cit. 2020-02-21]. Dostupné z: </w:t>
      </w:r>
      <w:hyperlink r:id="rId35" w:history="1">
        <w:r w:rsidRPr="00B06D9E">
          <w:rPr>
            <w:rStyle w:val="Hypertextovodkaz"/>
          </w:rPr>
          <w:t>https://prima.iprima.cz/hrackovani</w:t>
        </w:r>
      </w:hyperlink>
    </w:p>
    <w:p w:rsidR="001F761A" w:rsidRDefault="00AA0520" w:rsidP="001F761A">
      <w:pPr>
        <w:rPr>
          <w:rStyle w:val="Hypertextovodkaz"/>
        </w:rPr>
      </w:pPr>
      <w:r w:rsidRPr="004E3E8E">
        <w:lastRenderedPageBreak/>
        <w:t>Krajinou domova. In: </w:t>
      </w:r>
      <w:r w:rsidRPr="004E3E8E">
        <w:rPr>
          <w:i/>
          <w:iCs/>
        </w:rPr>
        <w:t>Česká televize</w:t>
      </w:r>
      <w:r w:rsidRPr="004E3E8E">
        <w:t xml:space="preserve"> [online]. Praha: Česká televize, 2016 [cit. 2020-01-23]. Dostupné z: </w:t>
      </w:r>
      <w:hyperlink r:id="rId36" w:history="1">
        <w:r w:rsidRPr="00860FCD">
          <w:rPr>
            <w:rStyle w:val="Hypertextovodkaz"/>
          </w:rPr>
          <w:t>https://www.ceskatelevize.cz/porady/11042798844-krajinou-domova/</w:t>
        </w:r>
      </w:hyperlink>
    </w:p>
    <w:p w:rsidR="001F761A" w:rsidRDefault="001F761A" w:rsidP="00AA0520">
      <w:r w:rsidRPr="001F761A">
        <w:t>Krajinou domova II. In: </w:t>
      </w:r>
      <w:r w:rsidRPr="001F761A">
        <w:rPr>
          <w:i/>
          <w:iCs/>
        </w:rPr>
        <w:t>Česká televize</w:t>
      </w:r>
      <w:r w:rsidRPr="001F761A">
        <w:t xml:space="preserve"> [online]. Praha: Česká televize, 2016 [cit. 2020-01-23]. Dostupné z: </w:t>
      </w:r>
      <w:hyperlink r:id="rId37" w:history="1">
        <w:r w:rsidRPr="001F761A">
          <w:rPr>
            <w:rStyle w:val="Hypertextovodkaz"/>
          </w:rPr>
          <w:t>https://www.ceskatelevize.cz/porady/11559887345-krajinou-domova-ii/</w:t>
        </w:r>
      </w:hyperlink>
    </w:p>
    <w:p w:rsidR="00AA0520" w:rsidRDefault="00AA0520" w:rsidP="00AA0520">
      <w:pPr>
        <w:rPr>
          <w:rStyle w:val="Hypertextovodkaz"/>
        </w:rPr>
      </w:pPr>
      <w:r w:rsidRPr="008F69C6">
        <w:t>Mezi prsty: Nedej se! In: </w:t>
      </w:r>
      <w:r w:rsidRPr="008F69C6">
        <w:rPr>
          <w:i/>
          <w:iCs/>
        </w:rPr>
        <w:t>Česká televize</w:t>
      </w:r>
      <w:r w:rsidRPr="008F69C6">
        <w:t xml:space="preserve"> [online]. Praha: Česká televize, 2019 [cit. 2020-01-20]. Dostupné z: </w:t>
      </w:r>
      <w:hyperlink r:id="rId38" w:history="1">
        <w:r w:rsidRPr="00B06D9E">
          <w:rPr>
            <w:rStyle w:val="Hypertextovodkaz"/>
          </w:rPr>
          <w:t>https://www.ceskatelevize.cz/porady/1095913550-nedej-se/219562248420011-mezi-prsty</w:t>
        </w:r>
      </w:hyperlink>
    </w:p>
    <w:p w:rsidR="0004284D" w:rsidRDefault="0004284D" w:rsidP="00AA0520">
      <w:pPr>
        <w:rPr>
          <w:rStyle w:val="Hypertextovodkaz"/>
        </w:rPr>
      </w:pPr>
      <w:r w:rsidRPr="003C2CF1">
        <w:t>Modrá planeta: Historie oceánů. </w:t>
      </w:r>
      <w:proofErr w:type="spellStart"/>
      <w:r w:rsidRPr="003C2CF1">
        <w:rPr>
          <w:i/>
          <w:iCs/>
        </w:rPr>
        <w:t>Česko-Slovenská</w:t>
      </w:r>
      <w:proofErr w:type="spellEnd"/>
      <w:r w:rsidRPr="003C2CF1">
        <w:rPr>
          <w:i/>
          <w:iCs/>
        </w:rPr>
        <w:t xml:space="preserve"> filmová databáze</w:t>
      </w:r>
      <w:r w:rsidRPr="003C2CF1">
        <w:t xml:space="preserve"> [online]. Praha: POMO Media Group </w:t>
      </w:r>
      <w:proofErr w:type="spellStart"/>
      <w:r w:rsidRPr="003C2CF1">
        <w:t>s.r.o</w:t>
      </w:r>
      <w:proofErr w:type="spellEnd"/>
      <w:r w:rsidRPr="003C2CF1">
        <w:t xml:space="preserve">, 2020 [cit. 2020-04-12]. Dostupné z: </w:t>
      </w:r>
      <w:hyperlink r:id="rId39" w:history="1">
        <w:r w:rsidRPr="00334C05">
          <w:rPr>
            <w:rStyle w:val="Hypertextovodkaz"/>
          </w:rPr>
          <w:t>https://www.csfd.cz/film/90571-modra-planeta-historie-oceanu/prehled/</w:t>
        </w:r>
      </w:hyperlink>
    </w:p>
    <w:p w:rsidR="001570D6" w:rsidRDefault="001570D6" w:rsidP="00AA0520">
      <w:proofErr w:type="spellStart"/>
      <w:r w:rsidRPr="001570D6">
        <w:t>Mutual</w:t>
      </w:r>
      <w:proofErr w:type="spellEnd"/>
      <w:r w:rsidRPr="001570D6">
        <w:t xml:space="preserve"> </w:t>
      </w:r>
      <w:proofErr w:type="spellStart"/>
      <w:r w:rsidRPr="001570D6">
        <w:t>of</w:t>
      </w:r>
      <w:proofErr w:type="spellEnd"/>
      <w:r w:rsidRPr="001570D6">
        <w:t xml:space="preserve"> </w:t>
      </w:r>
      <w:proofErr w:type="spellStart"/>
      <w:r w:rsidRPr="001570D6">
        <w:t>Omaha's</w:t>
      </w:r>
      <w:proofErr w:type="spellEnd"/>
      <w:r w:rsidRPr="001570D6">
        <w:t xml:space="preserve"> </w:t>
      </w:r>
      <w:proofErr w:type="spellStart"/>
      <w:r w:rsidRPr="001570D6">
        <w:t>Wild</w:t>
      </w:r>
      <w:proofErr w:type="spellEnd"/>
      <w:r w:rsidRPr="001570D6">
        <w:t xml:space="preserve"> </w:t>
      </w:r>
      <w:proofErr w:type="spellStart"/>
      <w:r w:rsidRPr="001570D6">
        <w:t>Kingdom</w:t>
      </w:r>
      <w:proofErr w:type="spellEnd"/>
      <w:r w:rsidRPr="001570D6">
        <w:t>. </w:t>
      </w:r>
      <w:proofErr w:type="spellStart"/>
      <w:r w:rsidRPr="001570D6">
        <w:rPr>
          <w:i/>
          <w:iCs/>
        </w:rPr>
        <w:t>Česko-Slovenská</w:t>
      </w:r>
      <w:proofErr w:type="spellEnd"/>
      <w:r w:rsidRPr="001570D6">
        <w:rPr>
          <w:i/>
          <w:iCs/>
        </w:rPr>
        <w:t xml:space="preserve"> filmová databáze</w:t>
      </w:r>
      <w:r w:rsidRPr="001570D6">
        <w:t xml:space="preserve"> [online]. Praha: POMO Media Group </w:t>
      </w:r>
      <w:proofErr w:type="spellStart"/>
      <w:r w:rsidRPr="001570D6">
        <w:t>s.r.o</w:t>
      </w:r>
      <w:proofErr w:type="spellEnd"/>
      <w:r w:rsidRPr="001570D6">
        <w:t>, 2020 [cit. 2020-0</w:t>
      </w:r>
      <w:r>
        <w:t>4</w:t>
      </w:r>
      <w:r w:rsidRPr="001570D6">
        <w:t xml:space="preserve">-02]. Dostupné z: </w:t>
      </w:r>
      <w:hyperlink r:id="rId40" w:history="1">
        <w:r w:rsidRPr="001420E6">
          <w:rPr>
            <w:rStyle w:val="Hypertextovodkaz"/>
          </w:rPr>
          <w:t>https://www.csfd.cz/film/271770-mutual-of-omaha-s-wild-kingdom/prehled/</w:t>
        </w:r>
      </w:hyperlink>
    </w:p>
    <w:p w:rsidR="00AA0520" w:rsidRDefault="00AA0520" w:rsidP="00AA0520">
      <w:pPr>
        <w:rPr>
          <w:rFonts w:cs="Times New Roman"/>
        </w:rPr>
      </w:pPr>
      <w:r w:rsidRPr="009D0763">
        <w:t>Neuvěřitelné příběhy aut. </w:t>
      </w:r>
      <w:r w:rsidRPr="009D0763">
        <w:rPr>
          <w:i/>
          <w:iCs/>
        </w:rPr>
        <w:t>IPrima.cz</w:t>
      </w:r>
      <w:r w:rsidRPr="009D0763">
        <w:t xml:space="preserve"> [online]. Praha: FTV Prima, 2020 [cit. 2020-02-21]. Dostupné z: </w:t>
      </w:r>
      <w:hyperlink r:id="rId41" w:history="1">
        <w:r w:rsidRPr="00B06D9E">
          <w:rPr>
            <w:rStyle w:val="Hypertextovodkaz"/>
          </w:rPr>
          <w:t>https://zoom.iprima.cz/porady/druha-svetova-valka-bitvy-o-evropu</w:t>
        </w:r>
      </w:hyperlink>
    </w:p>
    <w:p w:rsidR="00AA0520" w:rsidRDefault="00AA0520" w:rsidP="00AA0520">
      <w:r w:rsidRPr="008B47BC">
        <w:t>Ptáčata. In: </w:t>
      </w:r>
      <w:r w:rsidRPr="008B47BC">
        <w:rPr>
          <w:i/>
          <w:iCs/>
        </w:rPr>
        <w:t>Česká televize.cz</w:t>
      </w:r>
      <w:r w:rsidRPr="008B47BC">
        <w:t xml:space="preserve"> [online]. Praha: Česká televize, 2020 [cit. 2020-02-25]. Dostupné z: </w:t>
      </w:r>
      <w:hyperlink r:id="rId42" w:history="1">
        <w:r w:rsidRPr="00860FCD">
          <w:rPr>
            <w:rStyle w:val="Hypertextovodkaz"/>
          </w:rPr>
          <w:t>https://www.ceskatelevize.cz/porady/10267754387-ptacata/</w:t>
        </w:r>
      </w:hyperlink>
    </w:p>
    <w:p w:rsidR="00AA0520" w:rsidRDefault="00AA0520" w:rsidP="00AA0520">
      <w:pPr>
        <w:rPr>
          <w:rFonts w:cs="Times New Roman"/>
        </w:rPr>
      </w:pPr>
      <w:r w:rsidRPr="008B47BC">
        <w:rPr>
          <w:rFonts w:cs="Times New Roman"/>
        </w:rPr>
        <w:t>Receptář prima nápadů. In: </w:t>
      </w:r>
      <w:r w:rsidRPr="008B47BC">
        <w:rPr>
          <w:rFonts w:cs="Times New Roman"/>
          <w:i/>
          <w:iCs/>
        </w:rPr>
        <w:t>Prima.cz</w:t>
      </w:r>
      <w:r w:rsidRPr="008B47BC">
        <w:rPr>
          <w:rFonts w:cs="Times New Roman"/>
        </w:rPr>
        <w:t xml:space="preserve"> [online]. Praha: FTV Prima, 2020 [cit. 2020-02-26]. Dostupné z: </w:t>
      </w:r>
      <w:hyperlink r:id="rId43" w:history="1">
        <w:r w:rsidRPr="00860FCD">
          <w:rPr>
            <w:rStyle w:val="Hypertextovodkaz"/>
            <w:rFonts w:cs="Times New Roman"/>
          </w:rPr>
          <w:t>https://prima.iprima.cz/receptar-prima-napadu</w:t>
        </w:r>
      </w:hyperlink>
    </w:p>
    <w:p w:rsidR="00AA0520" w:rsidRDefault="00AA0520" w:rsidP="00AA0520">
      <w:pPr>
        <w:rPr>
          <w:rStyle w:val="Hypertextovodkaz"/>
          <w:rFonts w:cs="Times New Roman"/>
        </w:rPr>
      </w:pPr>
      <w:r w:rsidRPr="008B47BC">
        <w:rPr>
          <w:rFonts w:cs="Times New Roman"/>
        </w:rPr>
        <w:t>Sama doma. In: </w:t>
      </w:r>
      <w:r w:rsidRPr="008B47BC">
        <w:rPr>
          <w:rFonts w:cs="Times New Roman"/>
          <w:i/>
          <w:iCs/>
        </w:rPr>
        <w:t>Česká televize.cz</w:t>
      </w:r>
      <w:r w:rsidRPr="008B47BC">
        <w:rPr>
          <w:rFonts w:cs="Times New Roman"/>
        </w:rPr>
        <w:t xml:space="preserve"> [online]. Praha: Česká televize, 2020 [cit. 2020-02-25]. Dostupné z: </w:t>
      </w:r>
      <w:hyperlink r:id="rId44" w:history="1">
        <w:r w:rsidRPr="00860FCD">
          <w:rPr>
            <w:rStyle w:val="Hypertextovodkaz"/>
            <w:rFonts w:cs="Times New Roman"/>
          </w:rPr>
          <w:t>https://www.ceskatelevize.cz/porady/1148499747-sama-doma/</w:t>
        </w:r>
      </w:hyperlink>
    </w:p>
    <w:p w:rsidR="0004284D" w:rsidRPr="0004284D" w:rsidRDefault="0004284D" w:rsidP="00AA0520">
      <w:pPr>
        <w:rPr>
          <w:rStyle w:val="Hypertextovodkaz"/>
          <w:color w:val="auto"/>
          <w:u w:val="none"/>
        </w:rPr>
      </w:pPr>
      <w:r w:rsidRPr="003C2CF1">
        <w:t>Soukromý život rostlin. </w:t>
      </w:r>
      <w:proofErr w:type="spellStart"/>
      <w:r w:rsidRPr="003C2CF1">
        <w:rPr>
          <w:i/>
          <w:iCs/>
        </w:rPr>
        <w:t>Česko-Slovenská</w:t>
      </w:r>
      <w:proofErr w:type="spellEnd"/>
      <w:r w:rsidRPr="003C2CF1">
        <w:rPr>
          <w:i/>
          <w:iCs/>
        </w:rPr>
        <w:t xml:space="preserve"> filmová databáze</w:t>
      </w:r>
      <w:r w:rsidRPr="003C2CF1">
        <w:t xml:space="preserve"> [online]. Praha: POMO Media Group </w:t>
      </w:r>
      <w:proofErr w:type="spellStart"/>
      <w:r w:rsidRPr="003C2CF1">
        <w:t>s.r.o</w:t>
      </w:r>
      <w:proofErr w:type="spellEnd"/>
      <w:r w:rsidRPr="003C2CF1">
        <w:t xml:space="preserve">, 2020 [cit. 2020-04-12]. Dostupné z: </w:t>
      </w:r>
      <w:hyperlink r:id="rId45" w:history="1">
        <w:r w:rsidRPr="00334C05">
          <w:rPr>
            <w:rStyle w:val="Hypertextovodkaz"/>
          </w:rPr>
          <w:t>https://www.csfd.cz/film/239231-soukromy-zivot-rostlin/komentare/</w:t>
        </w:r>
      </w:hyperlink>
    </w:p>
    <w:p w:rsidR="00B3364B" w:rsidRDefault="00B3364B" w:rsidP="00B3364B">
      <w:pPr>
        <w:rPr>
          <w:rStyle w:val="Hypertextovodkaz"/>
          <w:rFonts w:cs="Times New Roman"/>
        </w:rPr>
      </w:pPr>
      <w:r w:rsidRPr="00B3364B">
        <w:rPr>
          <w:rFonts w:cs="Times New Roman"/>
        </w:rPr>
        <w:lastRenderedPageBreak/>
        <w:t>Zázračná planeta. In: </w:t>
      </w:r>
      <w:r w:rsidRPr="00B3364B">
        <w:rPr>
          <w:rFonts w:cs="Times New Roman"/>
          <w:i/>
          <w:iCs/>
        </w:rPr>
        <w:t xml:space="preserve">CSFD.cz: </w:t>
      </w:r>
      <w:proofErr w:type="spellStart"/>
      <w:r w:rsidRPr="00B3364B">
        <w:rPr>
          <w:rFonts w:cs="Times New Roman"/>
          <w:i/>
          <w:iCs/>
        </w:rPr>
        <w:t>Česko-Slovenská</w:t>
      </w:r>
      <w:proofErr w:type="spellEnd"/>
      <w:r w:rsidRPr="00B3364B">
        <w:rPr>
          <w:rFonts w:cs="Times New Roman"/>
          <w:i/>
          <w:iCs/>
        </w:rPr>
        <w:t xml:space="preserve"> filmová databáze</w:t>
      </w:r>
      <w:r w:rsidRPr="00B3364B">
        <w:rPr>
          <w:rFonts w:cs="Times New Roman"/>
        </w:rPr>
        <w:t xml:space="preserve"> [online]. Praha: POMO Media Group, 2020 [cit. 2020-03-12]. Dostupné z: </w:t>
      </w:r>
      <w:hyperlink r:id="rId46" w:history="1">
        <w:r w:rsidRPr="00B3364B">
          <w:rPr>
            <w:rStyle w:val="Hypertextovodkaz"/>
            <w:rFonts w:cs="Times New Roman"/>
          </w:rPr>
          <w:t>https://www.csfd.cz/film/228564-zazracna-planeta/prehled/</w:t>
        </w:r>
      </w:hyperlink>
    </w:p>
    <w:p w:rsidR="004D420A" w:rsidRDefault="004D420A" w:rsidP="00B3364B">
      <w:pPr>
        <w:rPr>
          <w:rStyle w:val="Hypertextovodkaz"/>
          <w:rFonts w:cs="Times New Roman"/>
        </w:rPr>
      </w:pPr>
      <w:r w:rsidRPr="004D420A">
        <w:rPr>
          <w:rFonts w:cs="Times New Roman"/>
        </w:rPr>
        <w:t>Život na Zemi. </w:t>
      </w:r>
      <w:r>
        <w:rPr>
          <w:rFonts w:cs="Times New Roman"/>
        </w:rPr>
        <w:t xml:space="preserve">In: </w:t>
      </w:r>
      <w:r w:rsidRPr="004D420A">
        <w:rPr>
          <w:rFonts w:cs="Times New Roman"/>
          <w:i/>
          <w:iCs/>
        </w:rPr>
        <w:t>CSFD.cz</w:t>
      </w:r>
      <w:r>
        <w:rPr>
          <w:rFonts w:cs="Times New Roman"/>
        </w:rPr>
        <w:t xml:space="preserve">: </w:t>
      </w:r>
      <w:proofErr w:type="spellStart"/>
      <w:r w:rsidRPr="004D420A">
        <w:rPr>
          <w:rFonts w:cs="Times New Roman"/>
          <w:i/>
          <w:iCs/>
        </w:rPr>
        <w:t>Česko-Slovenská</w:t>
      </w:r>
      <w:proofErr w:type="spellEnd"/>
      <w:r w:rsidRPr="004D420A">
        <w:rPr>
          <w:rFonts w:cs="Times New Roman"/>
          <w:i/>
          <w:iCs/>
        </w:rPr>
        <w:t xml:space="preserve"> filmová databáze</w:t>
      </w:r>
      <w:r w:rsidRPr="004D420A">
        <w:rPr>
          <w:rFonts w:cs="Times New Roman"/>
        </w:rPr>
        <w:t xml:space="preserve"> [online]. Praha: POMO Media Group </w:t>
      </w:r>
      <w:proofErr w:type="spellStart"/>
      <w:r w:rsidRPr="004D420A">
        <w:rPr>
          <w:rFonts w:cs="Times New Roman"/>
        </w:rPr>
        <w:t>s.r.o</w:t>
      </w:r>
      <w:proofErr w:type="spellEnd"/>
      <w:r w:rsidRPr="004D420A">
        <w:rPr>
          <w:rFonts w:cs="Times New Roman"/>
        </w:rPr>
        <w:t xml:space="preserve">, 2020 [cit. 2020-02-19]. Dostupné z: </w:t>
      </w:r>
      <w:hyperlink r:id="rId47" w:history="1">
        <w:r w:rsidRPr="004D420A">
          <w:rPr>
            <w:rStyle w:val="Hypertextovodkaz"/>
            <w:rFonts w:cs="Times New Roman"/>
          </w:rPr>
          <w:t>https://www.csfd.cz/film/90573-zivot-na-zemi/komentare/</w:t>
        </w:r>
      </w:hyperlink>
    </w:p>
    <w:p w:rsidR="005274DF" w:rsidRDefault="005274DF" w:rsidP="00B3364B">
      <w:pPr>
        <w:rPr>
          <w:rFonts w:cs="Times New Roman"/>
        </w:rPr>
      </w:pPr>
      <w:r w:rsidRPr="005274DF">
        <w:t xml:space="preserve">ZOO </w:t>
      </w:r>
      <w:proofErr w:type="spellStart"/>
      <w:r w:rsidRPr="005274DF">
        <w:t>Quest</w:t>
      </w:r>
      <w:proofErr w:type="spellEnd"/>
      <w:r w:rsidRPr="005274DF">
        <w:t>. </w:t>
      </w:r>
      <w:proofErr w:type="spellStart"/>
      <w:r w:rsidRPr="005274DF">
        <w:rPr>
          <w:i/>
          <w:iCs/>
        </w:rPr>
        <w:t>Česko-Slovenská</w:t>
      </w:r>
      <w:proofErr w:type="spellEnd"/>
      <w:r w:rsidRPr="005274DF">
        <w:rPr>
          <w:i/>
          <w:iCs/>
        </w:rPr>
        <w:t xml:space="preserve"> filmová databáze</w:t>
      </w:r>
      <w:r w:rsidRPr="005274DF">
        <w:t xml:space="preserve"> [online]. Praha: POMO Media Group </w:t>
      </w:r>
      <w:proofErr w:type="spellStart"/>
      <w:r w:rsidRPr="005274DF">
        <w:t>s.r.o</w:t>
      </w:r>
      <w:proofErr w:type="spellEnd"/>
      <w:r w:rsidRPr="005274DF">
        <w:t>, 2020 [cit. 2020-0</w:t>
      </w:r>
      <w:r w:rsidR="001570D6">
        <w:t>4</w:t>
      </w:r>
      <w:r w:rsidRPr="005274DF">
        <w:t xml:space="preserve">-02]. Dostupné z: </w:t>
      </w:r>
      <w:hyperlink r:id="rId48" w:history="1">
        <w:r w:rsidRPr="001420E6">
          <w:rPr>
            <w:rStyle w:val="Hypertextovodkaz"/>
          </w:rPr>
          <w:t>https://www.csfd.cz/film/239234-zoo-quest/komentare/</w:t>
        </w:r>
      </w:hyperlink>
    </w:p>
    <w:p w:rsidR="00AA0520" w:rsidRDefault="00AA0520" w:rsidP="00391771">
      <w:pPr>
        <w:rPr>
          <w:rStyle w:val="Hypertextovodkaz"/>
        </w:rPr>
      </w:pPr>
      <w:r w:rsidRPr="00F378AC">
        <w:t>1 proti všem. </w:t>
      </w:r>
      <w:r w:rsidRPr="00F378AC">
        <w:rPr>
          <w:i/>
          <w:iCs/>
        </w:rPr>
        <w:t>IPrima.cz</w:t>
      </w:r>
      <w:r w:rsidRPr="00F378AC">
        <w:t xml:space="preserve"> [online]. Praha: FTV Prima, 2020 [cit. 2020-02-21]. Dostupné z: </w:t>
      </w:r>
      <w:hyperlink r:id="rId49" w:history="1">
        <w:r w:rsidRPr="00860FCD">
          <w:rPr>
            <w:rStyle w:val="Hypertextovodkaz"/>
          </w:rPr>
          <w:t>https://prima.iprima.cz/1-proti-vsem</w:t>
        </w:r>
      </w:hyperlink>
    </w:p>
    <w:p w:rsidR="005E107D" w:rsidRDefault="005E107D">
      <w:pPr>
        <w:spacing w:after="160" w:line="259" w:lineRule="auto"/>
        <w:jc w:val="left"/>
        <w:rPr>
          <w:rStyle w:val="Hypertextovodkaz"/>
        </w:rPr>
      </w:pPr>
      <w:r>
        <w:rPr>
          <w:rStyle w:val="Hypertextovodkaz"/>
        </w:rPr>
        <w:br w:type="page"/>
      </w:r>
    </w:p>
    <w:p w:rsidR="00DD614F" w:rsidRDefault="00DD614F" w:rsidP="00DD614F">
      <w:pPr>
        <w:pStyle w:val="Nadpis1"/>
        <w:numPr>
          <w:ilvl w:val="0"/>
          <w:numId w:val="0"/>
        </w:numPr>
        <w:ind w:left="431" w:hanging="431"/>
      </w:pPr>
      <w:bookmarkStart w:id="46" w:name="_Toc39493558"/>
      <w:r>
        <w:lastRenderedPageBreak/>
        <w:t>Anotace</w:t>
      </w:r>
      <w:bookmarkEnd w:id="46"/>
    </w:p>
    <w:p w:rsidR="005E107D" w:rsidRDefault="005E107D" w:rsidP="005E107D">
      <w:pPr>
        <w:jc w:val="left"/>
        <w:rPr>
          <w:b/>
          <w:bCs/>
        </w:rPr>
      </w:pPr>
      <w:r>
        <w:rPr>
          <w:b/>
          <w:bCs/>
        </w:rPr>
        <w:t>NÁZEV:</w:t>
      </w:r>
      <w:r>
        <w:rPr>
          <w:b/>
          <w:bCs/>
        </w:rPr>
        <w:br/>
      </w:r>
      <w:r w:rsidRPr="005E107D">
        <w:t>Analýza edukativních mechanismů televizního pořadu Krajinou domova</w:t>
      </w:r>
    </w:p>
    <w:p w:rsidR="005E107D" w:rsidRPr="005E107D" w:rsidRDefault="005E107D" w:rsidP="005E107D">
      <w:pPr>
        <w:jc w:val="left"/>
      </w:pPr>
      <w:r>
        <w:rPr>
          <w:b/>
          <w:bCs/>
        </w:rPr>
        <w:t>AUTOR:</w:t>
      </w:r>
      <w:r>
        <w:rPr>
          <w:b/>
          <w:bCs/>
        </w:rPr>
        <w:br/>
      </w:r>
      <w:r>
        <w:t>Kateřina Svobodová</w:t>
      </w:r>
    </w:p>
    <w:p w:rsidR="005E107D" w:rsidRDefault="005E107D" w:rsidP="005E107D">
      <w:pPr>
        <w:jc w:val="left"/>
        <w:rPr>
          <w:b/>
          <w:bCs/>
        </w:rPr>
      </w:pPr>
      <w:r>
        <w:rPr>
          <w:b/>
          <w:bCs/>
        </w:rPr>
        <w:t>KATEDRA:</w:t>
      </w:r>
      <w:r>
        <w:rPr>
          <w:b/>
          <w:bCs/>
        </w:rPr>
        <w:br/>
      </w:r>
      <w:r w:rsidRPr="005E107D">
        <w:t>Katedra divadelních a filmových studií</w:t>
      </w:r>
    </w:p>
    <w:p w:rsidR="005E107D" w:rsidRPr="005E107D" w:rsidRDefault="005E107D" w:rsidP="005E107D">
      <w:pPr>
        <w:jc w:val="left"/>
      </w:pPr>
      <w:r>
        <w:rPr>
          <w:b/>
          <w:bCs/>
        </w:rPr>
        <w:t>VEDOUCÍ PRÁCE:</w:t>
      </w:r>
      <w:r>
        <w:rPr>
          <w:b/>
          <w:bCs/>
        </w:rPr>
        <w:br/>
      </w:r>
      <w:r>
        <w:t>Mgr. et Mgr. Jana Jedličková, Ph</w:t>
      </w:r>
      <w:r w:rsidR="00EB6A37">
        <w:t>.</w:t>
      </w:r>
      <w:r>
        <w:t>D.</w:t>
      </w:r>
    </w:p>
    <w:p w:rsidR="0069569B" w:rsidRDefault="0069569B" w:rsidP="005E107D">
      <w:pPr>
        <w:jc w:val="left"/>
        <w:rPr>
          <w:b/>
          <w:bCs/>
        </w:rPr>
      </w:pPr>
    </w:p>
    <w:p w:rsidR="00BE699C" w:rsidRDefault="005E107D" w:rsidP="005E107D">
      <w:pPr>
        <w:jc w:val="left"/>
        <w:rPr>
          <w:rFonts w:cs="Times New Roman"/>
        </w:rPr>
      </w:pPr>
      <w:r>
        <w:rPr>
          <w:b/>
          <w:bCs/>
        </w:rPr>
        <w:t>ABSTRAKT:</w:t>
      </w:r>
      <w:r w:rsidR="00BE699C">
        <w:rPr>
          <w:b/>
          <w:bCs/>
        </w:rPr>
        <w:br/>
      </w:r>
      <w:r w:rsidR="00BE699C">
        <w:t xml:space="preserve">Tématem této bakalářské práce </w:t>
      </w:r>
      <w:r w:rsidR="0071215F">
        <w:t xml:space="preserve">jsou </w:t>
      </w:r>
      <w:r w:rsidR="00A628CD">
        <w:t>metody</w:t>
      </w:r>
      <w:r w:rsidR="0071215F">
        <w:t xml:space="preserve"> </w:t>
      </w:r>
      <w:r w:rsidR="00A628CD">
        <w:t>vzdělávání</w:t>
      </w:r>
      <w:r w:rsidR="0071215F">
        <w:t xml:space="preserve"> publika prostřednictvím přírodovědn</w:t>
      </w:r>
      <w:r w:rsidR="00A628CD">
        <w:t>ého</w:t>
      </w:r>
      <w:r w:rsidR="0071215F">
        <w:t xml:space="preserve"> televizní</w:t>
      </w:r>
      <w:r w:rsidR="00A628CD">
        <w:t>ho</w:t>
      </w:r>
      <w:r w:rsidR="0071215F">
        <w:t xml:space="preserve"> dokument</w:t>
      </w:r>
      <w:r w:rsidR="00A628CD">
        <w:t xml:space="preserve">u </w:t>
      </w:r>
      <w:r w:rsidR="00A628CD" w:rsidRPr="00A628CD">
        <w:rPr>
          <w:i/>
          <w:iCs/>
        </w:rPr>
        <w:t>Krajinou domova</w:t>
      </w:r>
      <w:r w:rsidR="00F00C6A">
        <w:t>.</w:t>
      </w:r>
      <w:r w:rsidR="006739F0">
        <w:t xml:space="preserve"> </w:t>
      </w:r>
      <w:r w:rsidR="00BE699C">
        <w:t xml:space="preserve">Cílem </w:t>
      </w:r>
      <w:r w:rsidR="0071215F" w:rsidRPr="00226B7B">
        <w:rPr>
          <w:rFonts w:cs="Times New Roman"/>
        </w:rPr>
        <w:t xml:space="preserve">je </w:t>
      </w:r>
      <w:r w:rsidR="0071215F">
        <w:rPr>
          <w:rFonts w:cs="Times New Roman"/>
        </w:rPr>
        <w:t>popsat</w:t>
      </w:r>
      <w:r w:rsidR="0071215F" w:rsidRPr="00226B7B">
        <w:rPr>
          <w:rFonts w:cs="Times New Roman"/>
        </w:rPr>
        <w:t>, jaké edukativní postupy a mechanismy používají autoři</w:t>
      </w:r>
      <w:r w:rsidR="0071215F">
        <w:rPr>
          <w:rFonts w:cs="Times New Roman"/>
        </w:rPr>
        <w:t xml:space="preserve"> pořadu </w:t>
      </w:r>
      <w:r w:rsidR="0071215F" w:rsidRPr="00226B7B">
        <w:rPr>
          <w:rFonts w:cs="Times New Roman"/>
        </w:rPr>
        <w:t>ke vzdělávání publika.</w:t>
      </w:r>
      <w:r w:rsidR="006739F0">
        <w:rPr>
          <w:rFonts w:cs="Times New Roman"/>
        </w:rPr>
        <w:t xml:space="preserve"> Formou případ</w:t>
      </w:r>
      <w:r w:rsidR="00A628CD">
        <w:rPr>
          <w:rFonts w:cs="Times New Roman"/>
        </w:rPr>
        <w:t>o</w:t>
      </w:r>
      <w:r w:rsidR="006739F0">
        <w:rPr>
          <w:rFonts w:cs="Times New Roman"/>
        </w:rPr>
        <w:t xml:space="preserve">vé studie zkoumám poslední epizodu druhé série s názvem </w:t>
      </w:r>
      <w:r w:rsidR="006739F0" w:rsidRPr="006739F0">
        <w:rPr>
          <w:rFonts w:cs="Times New Roman"/>
          <w:i/>
          <w:iCs/>
        </w:rPr>
        <w:t>Jezerní hory</w:t>
      </w:r>
      <w:r w:rsidR="006739F0">
        <w:rPr>
          <w:rFonts w:cs="Times New Roman"/>
        </w:rPr>
        <w:t xml:space="preserve"> a s pomocí stylové a narativní analýzy jednotlivé edukativní postupy a mechanismy</w:t>
      </w:r>
      <w:r w:rsidR="00993B41" w:rsidRPr="00993B41">
        <w:rPr>
          <w:rFonts w:cs="Times New Roman"/>
        </w:rPr>
        <w:t xml:space="preserve"> </w:t>
      </w:r>
      <w:r w:rsidR="00993B41">
        <w:rPr>
          <w:rFonts w:cs="Times New Roman"/>
        </w:rPr>
        <w:t>rozpracovávám</w:t>
      </w:r>
      <w:r w:rsidR="006739F0">
        <w:rPr>
          <w:rFonts w:cs="Times New Roman"/>
        </w:rPr>
        <w:t>.</w:t>
      </w:r>
      <w:r w:rsidR="00993B41">
        <w:rPr>
          <w:rFonts w:cs="Times New Roman"/>
        </w:rPr>
        <w:t xml:space="preserve"> Analyzuji tak například práci s kamerou, funkci grafiky</w:t>
      </w:r>
      <w:r w:rsidR="0069569B">
        <w:rPr>
          <w:rFonts w:cs="Times New Roman"/>
        </w:rPr>
        <w:t>, obrazů</w:t>
      </w:r>
      <w:r w:rsidR="00993B41">
        <w:rPr>
          <w:rFonts w:cs="Times New Roman"/>
        </w:rPr>
        <w:t xml:space="preserve"> a zvukové složky, </w:t>
      </w:r>
      <w:r w:rsidR="0069569B">
        <w:rPr>
          <w:rFonts w:cs="Times New Roman"/>
        </w:rPr>
        <w:t>členění a strukturu epizody nebo roli prostředí a vypravěče. Edukativní povahu</w:t>
      </w:r>
      <w:r w:rsidR="00993B41">
        <w:rPr>
          <w:rFonts w:cs="Times New Roman"/>
        </w:rPr>
        <w:t xml:space="preserve"> těchto prvků následně demonstruji na konkrétních sekvencích epizody </w:t>
      </w:r>
      <w:r w:rsidR="00993B41" w:rsidRPr="00993B41">
        <w:rPr>
          <w:rFonts w:cs="Times New Roman"/>
          <w:i/>
          <w:iCs/>
        </w:rPr>
        <w:t>Jezerní hory</w:t>
      </w:r>
      <w:r w:rsidR="00993B41">
        <w:rPr>
          <w:rFonts w:cs="Times New Roman"/>
        </w:rPr>
        <w:t xml:space="preserve">. </w:t>
      </w:r>
    </w:p>
    <w:p w:rsidR="0069569B" w:rsidRDefault="0069569B" w:rsidP="005E107D">
      <w:pPr>
        <w:jc w:val="left"/>
        <w:rPr>
          <w:rFonts w:cs="Times New Roman"/>
        </w:rPr>
      </w:pPr>
    </w:p>
    <w:p w:rsidR="0069569B" w:rsidRDefault="0069569B" w:rsidP="005E107D">
      <w:pPr>
        <w:jc w:val="left"/>
        <w:rPr>
          <w:rFonts w:cs="Times New Roman"/>
        </w:rPr>
      </w:pPr>
    </w:p>
    <w:p w:rsidR="005E107D" w:rsidRDefault="005E107D" w:rsidP="005E107D">
      <w:pPr>
        <w:jc w:val="left"/>
      </w:pPr>
      <w:r>
        <w:rPr>
          <w:b/>
          <w:bCs/>
        </w:rPr>
        <w:t>KLÍČOVÁ SLOVA:</w:t>
      </w:r>
      <w:r>
        <w:rPr>
          <w:b/>
          <w:bCs/>
        </w:rPr>
        <w:br/>
      </w:r>
      <w:r>
        <w:t xml:space="preserve">televize, vzdělávání, přírodovědný </w:t>
      </w:r>
      <w:r w:rsidR="0069569B">
        <w:t xml:space="preserve">televizní </w:t>
      </w:r>
      <w:r>
        <w:t>dokument</w:t>
      </w:r>
      <w:r w:rsidR="007C7CD5">
        <w:t>, příroda</w:t>
      </w:r>
    </w:p>
    <w:p w:rsidR="005E107D" w:rsidRDefault="005E107D" w:rsidP="00391771">
      <w:pPr>
        <w:rPr>
          <w:b/>
          <w:bCs/>
        </w:rPr>
      </w:pPr>
    </w:p>
    <w:p w:rsidR="005E107D" w:rsidRDefault="005E107D">
      <w:pPr>
        <w:spacing w:after="160" w:line="259" w:lineRule="auto"/>
        <w:jc w:val="left"/>
        <w:rPr>
          <w:b/>
          <w:bCs/>
        </w:rPr>
      </w:pPr>
      <w:r>
        <w:rPr>
          <w:b/>
          <w:bCs/>
        </w:rPr>
        <w:br w:type="page"/>
      </w:r>
    </w:p>
    <w:p w:rsidR="005E107D" w:rsidRPr="005E107D" w:rsidRDefault="005E107D" w:rsidP="005E107D">
      <w:pPr>
        <w:jc w:val="left"/>
      </w:pPr>
      <w:r>
        <w:rPr>
          <w:b/>
          <w:bCs/>
        </w:rPr>
        <w:lastRenderedPageBreak/>
        <w:t>TITLE:</w:t>
      </w:r>
      <w:r>
        <w:rPr>
          <w:b/>
          <w:bCs/>
        </w:rPr>
        <w:br/>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Educational</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the</w:t>
      </w:r>
      <w:proofErr w:type="spellEnd"/>
      <w:r>
        <w:t xml:space="preserve"> </w:t>
      </w:r>
      <w:proofErr w:type="spellStart"/>
      <w:r>
        <w:t>Television</w:t>
      </w:r>
      <w:proofErr w:type="spellEnd"/>
      <w:r>
        <w:t xml:space="preserve"> Program </w:t>
      </w:r>
      <w:r w:rsidR="00CF7504" w:rsidRPr="00CF7504">
        <w:rPr>
          <w:i/>
          <w:iCs/>
        </w:rPr>
        <w:t>Krajinou domova</w:t>
      </w:r>
    </w:p>
    <w:p w:rsidR="005E107D" w:rsidRDefault="005E107D" w:rsidP="00391771">
      <w:pPr>
        <w:rPr>
          <w:b/>
          <w:bCs/>
        </w:rPr>
      </w:pPr>
      <w:r>
        <w:rPr>
          <w:b/>
          <w:bCs/>
        </w:rPr>
        <w:t>AUTHOR:</w:t>
      </w:r>
      <w:r>
        <w:rPr>
          <w:b/>
          <w:bCs/>
        </w:rPr>
        <w:br/>
      </w:r>
      <w:r w:rsidRPr="005E107D">
        <w:t>Kateřina Svobodová</w:t>
      </w:r>
    </w:p>
    <w:p w:rsidR="005E107D" w:rsidRPr="005E107D" w:rsidRDefault="005E107D" w:rsidP="00391771">
      <w:r>
        <w:rPr>
          <w:b/>
          <w:bCs/>
        </w:rPr>
        <w:t>DEPARTMENT:</w:t>
      </w:r>
      <w:r>
        <w:rPr>
          <w:b/>
          <w:bCs/>
        </w:rPr>
        <w:br/>
      </w:r>
      <w:proofErr w:type="spellStart"/>
      <w:r w:rsidRPr="005E107D">
        <w:t>The</w:t>
      </w:r>
      <w:proofErr w:type="spellEnd"/>
      <w:r w:rsidRPr="005E107D">
        <w:t xml:space="preserve"> Department </w:t>
      </w:r>
      <w:proofErr w:type="spellStart"/>
      <w:r w:rsidRPr="005E107D">
        <w:t>of</w:t>
      </w:r>
      <w:proofErr w:type="spellEnd"/>
      <w:r w:rsidRPr="005E107D">
        <w:t xml:space="preserve"> </w:t>
      </w:r>
      <w:proofErr w:type="spellStart"/>
      <w:r w:rsidRPr="005E107D">
        <w:t>Theatre</w:t>
      </w:r>
      <w:proofErr w:type="spellEnd"/>
      <w:r w:rsidRPr="005E107D">
        <w:t xml:space="preserve"> and Film </w:t>
      </w:r>
      <w:proofErr w:type="spellStart"/>
      <w:r w:rsidRPr="005E107D">
        <w:t>Studies</w:t>
      </w:r>
      <w:proofErr w:type="spellEnd"/>
    </w:p>
    <w:p w:rsidR="005E107D" w:rsidRDefault="005E107D" w:rsidP="00391771">
      <w:r>
        <w:rPr>
          <w:b/>
          <w:bCs/>
        </w:rPr>
        <w:t>SUPERVISOR:</w:t>
      </w:r>
      <w:r>
        <w:rPr>
          <w:b/>
          <w:bCs/>
        </w:rPr>
        <w:br/>
      </w:r>
      <w:r w:rsidRPr="005E107D">
        <w:t>Mgr. et Mgr. Jana Jedličková, Ph</w:t>
      </w:r>
      <w:r w:rsidR="00EB6A37">
        <w:t>.</w:t>
      </w:r>
      <w:r w:rsidRPr="005E107D">
        <w:t>D.</w:t>
      </w:r>
    </w:p>
    <w:p w:rsidR="004D26B0" w:rsidRDefault="004D26B0" w:rsidP="00391771"/>
    <w:p w:rsidR="004D26B0" w:rsidRDefault="004D26B0" w:rsidP="00391771">
      <w:pPr>
        <w:rPr>
          <w:b/>
          <w:bCs/>
        </w:rPr>
      </w:pPr>
    </w:p>
    <w:p w:rsidR="005E107D" w:rsidRDefault="005E107D" w:rsidP="00391771">
      <w:pPr>
        <w:rPr>
          <w:b/>
          <w:bCs/>
        </w:rPr>
      </w:pPr>
      <w:r>
        <w:rPr>
          <w:b/>
          <w:bCs/>
        </w:rPr>
        <w:t>ABSTRACT:</w:t>
      </w:r>
      <w:r w:rsidR="00681689">
        <w:rPr>
          <w:b/>
          <w:bCs/>
        </w:rPr>
        <w:br/>
      </w:r>
      <w:proofErr w:type="spellStart"/>
      <w:r w:rsidR="00681689" w:rsidRPr="00681689">
        <w:t>The</w:t>
      </w:r>
      <w:proofErr w:type="spellEnd"/>
      <w:r w:rsidR="00681689" w:rsidRPr="00681689">
        <w:t xml:space="preserve"> </w:t>
      </w:r>
      <w:proofErr w:type="spellStart"/>
      <w:r w:rsidR="00681689" w:rsidRPr="00681689">
        <w:t>subject</w:t>
      </w:r>
      <w:proofErr w:type="spellEnd"/>
      <w:r w:rsidR="00681689" w:rsidRPr="00681689">
        <w:t xml:space="preserve"> </w:t>
      </w:r>
      <w:proofErr w:type="spellStart"/>
      <w:r w:rsidR="00681689" w:rsidRPr="00681689">
        <w:t>of</w:t>
      </w:r>
      <w:proofErr w:type="spellEnd"/>
      <w:r w:rsidR="00681689" w:rsidRPr="00681689">
        <w:t xml:space="preserve"> </w:t>
      </w:r>
      <w:proofErr w:type="spellStart"/>
      <w:r w:rsidR="00681689" w:rsidRPr="00681689">
        <w:t>this</w:t>
      </w:r>
      <w:proofErr w:type="spellEnd"/>
      <w:r w:rsidR="00681689" w:rsidRPr="00681689">
        <w:t xml:space="preserve"> thesis </w:t>
      </w:r>
      <w:proofErr w:type="spellStart"/>
      <w:r w:rsidR="00681689" w:rsidRPr="00681689">
        <w:t>is</w:t>
      </w:r>
      <w:proofErr w:type="spellEnd"/>
      <w:r w:rsidR="00681689" w:rsidRPr="00681689">
        <w:t xml:space="preserve"> </w:t>
      </w:r>
      <w:proofErr w:type="spellStart"/>
      <w:r w:rsidR="00681689" w:rsidRPr="00681689">
        <w:t>description</w:t>
      </w:r>
      <w:proofErr w:type="spellEnd"/>
      <w:r w:rsidR="00681689" w:rsidRPr="00681689">
        <w:t xml:space="preserve"> </w:t>
      </w:r>
      <w:proofErr w:type="spellStart"/>
      <w:r w:rsidR="00681689" w:rsidRPr="00681689">
        <w:t>of</w:t>
      </w:r>
      <w:proofErr w:type="spellEnd"/>
      <w:r w:rsidR="00681689" w:rsidRPr="00681689">
        <w:t xml:space="preserve"> </w:t>
      </w:r>
      <w:proofErr w:type="spellStart"/>
      <w:r w:rsidR="00681689" w:rsidRPr="00681689">
        <w:t>the</w:t>
      </w:r>
      <w:proofErr w:type="spellEnd"/>
      <w:r w:rsidR="00681689" w:rsidRPr="00681689">
        <w:t xml:space="preserve"> </w:t>
      </w:r>
      <w:proofErr w:type="spellStart"/>
      <w:r w:rsidR="00681689" w:rsidRPr="00681689">
        <w:t>methods</w:t>
      </w:r>
      <w:proofErr w:type="spellEnd"/>
      <w:r w:rsidR="00681689" w:rsidRPr="00681689">
        <w:t xml:space="preserve"> </w:t>
      </w:r>
      <w:proofErr w:type="spellStart"/>
      <w:r w:rsidR="00681689" w:rsidRPr="00681689">
        <w:t>of</w:t>
      </w:r>
      <w:proofErr w:type="spellEnd"/>
      <w:r w:rsidR="00681689" w:rsidRPr="00681689">
        <w:t xml:space="preserve"> </w:t>
      </w:r>
      <w:proofErr w:type="spellStart"/>
      <w:r w:rsidR="00681689" w:rsidRPr="00681689">
        <w:t>educating</w:t>
      </w:r>
      <w:proofErr w:type="spellEnd"/>
      <w:r w:rsidR="00681689" w:rsidRPr="00681689">
        <w:t xml:space="preserve"> </w:t>
      </w:r>
      <w:proofErr w:type="spellStart"/>
      <w:r w:rsidR="00681689" w:rsidRPr="00681689">
        <w:t>the</w:t>
      </w:r>
      <w:proofErr w:type="spellEnd"/>
      <w:r w:rsidR="00681689" w:rsidRPr="00681689">
        <w:t xml:space="preserve"> audience </w:t>
      </w:r>
      <w:proofErr w:type="spellStart"/>
      <w:r w:rsidR="00681689" w:rsidRPr="00681689">
        <w:t>used</w:t>
      </w:r>
      <w:proofErr w:type="spellEnd"/>
      <w:r w:rsidR="00681689" w:rsidRPr="00681689">
        <w:t xml:space="preserve"> in </w:t>
      </w:r>
      <w:proofErr w:type="spellStart"/>
      <w:r w:rsidR="00681689" w:rsidRPr="00681689">
        <w:t>television</w:t>
      </w:r>
      <w:proofErr w:type="spellEnd"/>
      <w:r w:rsidR="00681689" w:rsidRPr="00681689">
        <w:t xml:space="preserve"> </w:t>
      </w:r>
      <w:proofErr w:type="spellStart"/>
      <w:r w:rsidR="00681689" w:rsidRPr="00681689">
        <w:t>nature</w:t>
      </w:r>
      <w:proofErr w:type="spellEnd"/>
      <w:r w:rsidR="00681689" w:rsidRPr="00681689">
        <w:t xml:space="preserve"> </w:t>
      </w:r>
      <w:proofErr w:type="spellStart"/>
      <w:r w:rsidR="00681689" w:rsidRPr="00681689">
        <w:t>documentary</w:t>
      </w:r>
      <w:proofErr w:type="spellEnd"/>
      <w:r w:rsidR="00681689" w:rsidRPr="00681689">
        <w:t xml:space="preserve"> </w:t>
      </w:r>
      <w:proofErr w:type="spellStart"/>
      <w:r w:rsidR="00681689" w:rsidRPr="00681689">
        <w:t>series</w:t>
      </w:r>
      <w:proofErr w:type="spellEnd"/>
      <w:r w:rsidR="00681689" w:rsidRPr="00681689">
        <w:t xml:space="preserve"> </w:t>
      </w:r>
      <w:proofErr w:type="spellStart"/>
      <w:r w:rsidR="00D837EA">
        <w:rPr>
          <w:i/>
          <w:iCs/>
        </w:rPr>
        <w:t>Through</w:t>
      </w:r>
      <w:proofErr w:type="spellEnd"/>
      <w:r w:rsidR="00D837EA">
        <w:rPr>
          <w:i/>
          <w:iCs/>
        </w:rPr>
        <w:t xml:space="preserve"> </w:t>
      </w:r>
      <w:proofErr w:type="spellStart"/>
      <w:r w:rsidR="00D837EA">
        <w:rPr>
          <w:i/>
          <w:iCs/>
        </w:rPr>
        <w:t>the</w:t>
      </w:r>
      <w:proofErr w:type="spellEnd"/>
      <w:r w:rsidR="00D837EA">
        <w:rPr>
          <w:i/>
          <w:iCs/>
        </w:rPr>
        <w:t xml:space="preserve"> </w:t>
      </w:r>
      <w:proofErr w:type="spellStart"/>
      <w:r w:rsidR="00D837EA">
        <w:rPr>
          <w:i/>
          <w:iCs/>
        </w:rPr>
        <w:t>Landscape</w:t>
      </w:r>
      <w:proofErr w:type="spellEnd"/>
      <w:r w:rsidR="00D837EA">
        <w:rPr>
          <w:i/>
          <w:iCs/>
        </w:rPr>
        <w:t xml:space="preserve"> </w:t>
      </w:r>
      <w:proofErr w:type="spellStart"/>
      <w:r w:rsidR="00D837EA">
        <w:rPr>
          <w:i/>
          <w:iCs/>
        </w:rPr>
        <w:t>of</w:t>
      </w:r>
      <w:proofErr w:type="spellEnd"/>
      <w:r w:rsidR="00D837EA">
        <w:rPr>
          <w:i/>
          <w:iCs/>
        </w:rPr>
        <w:t xml:space="preserve"> </w:t>
      </w:r>
      <w:proofErr w:type="spellStart"/>
      <w:r w:rsidR="00D837EA">
        <w:rPr>
          <w:i/>
          <w:iCs/>
        </w:rPr>
        <w:t>Home</w:t>
      </w:r>
      <w:proofErr w:type="spellEnd"/>
      <w:r w:rsidR="00681689" w:rsidRPr="00681689">
        <w:t xml:space="preserve">. </w:t>
      </w:r>
      <w:proofErr w:type="spellStart"/>
      <w:r w:rsidR="00681689" w:rsidRPr="00681689">
        <w:t>The</w:t>
      </w:r>
      <w:proofErr w:type="spellEnd"/>
      <w:r w:rsidR="00681689" w:rsidRPr="00681689">
        <w:t xml:space="preserve"> </w:t>
      </w:r>
      <w:proofErr w:type="spellStart"/>
      <w:r w:rsidR="00681689" w:rsidRPr="00681689">
        <w:t>aim</w:t>
      </w:r>
      <w:proofErr w:type="spellEnd"/>
      <w:r w:rsidR="00681689" w:rsidRPr="00681689">
        <w:t xml:space="preserve"> </w:t>
      </w:r>
      <w:proofErr w:type="spellStart"/>
      <w:r w:rsidR="00681689" w:rsidRPr="00681689">
        <w:t>is</w:t>
      </w:r>
      <w:proofErr w:type="spellEnd"/>
      <w:r w:rsidR="00681689" w:rsidRPr="00681689">
        <w:t xml:space="preserve"> to </w:t>
      </w:r>
      <w:proofErr w:type="spellStart"/>
      <w:r w:rsidR="00681689" w:rsidRPr="00681689">
        <w:t>describe</w:t>
      </w:r>
      <w:proofErr w:type="spellEnd"/>
      <w:r w:rsidR="00681689" w:rsidRPr="00681689">
        <w:t xml:space="preserve"> </w:t>
      </w:r>
      <w:proofErr w:type="spellStart"/>
      <w:r w:rsidR="00681689" w:rsidRPr="00681689">
        <w:t>which</w:t>
      </w:r>
      <w:proofErr w:type="spellEnd"/>
      <w:r w:rsidR="00681689" w:rsidRPr="00681689">
        <w:t xml:space="preserve"> </w:t>
      </w:r>
      <w:proofErr w:type="spellStart"/>
      <w:r w:rsidR="00681689" w:rsidRPr="00681689">
        <w:t>educational</w:t>
      </w:r>
      <w:proofErr w:type="spellEnd"/>
      <w:r w:rsidR="00681689" w:rsidRPr="00681689">
        <w:t xml:space="preserve"> </w:t>
      </w:r>
      <w:proofErr w:type="spellStart"/>
      <w:r w:rsidR="00681689" w:rsidRPr="00681689">
        <w:t>approach</w:t>
      </w:r>
      <w:r w:rsidR="00D837EA">
        <w:t>es</w:t>
      </w:r>
      <w:proofErr w:type="spellEnd"/>
      <w:r w:rsidR="00681689" w:rsidRPr="00681689">
        <w:t xml:space="preserve"> and </w:t>
      </w:r>
      <w:proofErr w:type="spellStart"/>
      <w:r w:rsidR="00681689" w:rsidRPr="00681689">
        <w:t>mechanisms</w:t>
      </w:r>
      <w:proofErr w:type="spellEnd"/>
      <w:r w:rsidR="00681689" w:rsidRPr="00681689">
        <w:t xml:space="preserve"> are </w:t>
      </w:r>
      <w:proofErr w:type="spellStart"/>
      <w:r w:rsidR="00681689" w:rsidRPr="00681689">
        <w:t>used</w:t>
      </w:r>
      <w:proofErr w:type="spellEnd"/>
      <w:r w:rsidR="00681689" w:rsidRPr="00681689">
        <w:t xml:space="preserve"> by </w:t>
      </w:r>
      <w:proofErr w:type="spellStart"/>
      <w:r w:rsidR="00681689" w:rsidRPr="00681689">
        <w:t>the</w:t>
      </w:r>
      <w:proofErr w:type="spellEnd"/>
      <w:r w:rsidR="00681689" w:rsidRPr="00681689">
        <w:t xml:space="preserve"> </w:t>
      </w:r>
      <w:proofErr w:type="spellStart"/>
      <w:r w:rsidR="00681689" w:rsidRPr="00681689">
        <w:t>authors</w:t>
      </w:r>
      <w:proofErr w:type="spellEnd"/>
      <w:r w:rsidR="00681689" w:rsidRPr="00681689">
        <w:t xml:space="preserve"> </w:t>
      </w:r>
      <w:proofErr w:type="spellStart"/>
      <w:r w:rsidR="00681689" w:rsidRPr="00681689">
        <w:t>of</w:t>
      </w:r>
      <w:proofErr w:type="spellEnd"/>
      <w:r w:rsidR="00681689" w:rsidRPr="00681689">
        <w:t xml:space="preserve"> </w:t>
      </w:r>
      <w:proofErr w:type="spellStart"/>
      <w:r w:rsidR="00681689" w:rsidRPr="00681689">
        <w:t>the</w:t>
      </w:r>
      <w:proofErr w:type="spellEnd"/>
      <w:r w:rsidR="00681689" w:rsidRPr="00681689">
        <w:t xml:space="preserve"> </w:t>
      </w:r>
      <w:proofErr w:type="spellStart"/>
      <w:r w:rsidR="00681689" w:rsidRPr="00681689">
        <w:t>series</w:t>
      </w:r>
      <w:proofErr w:type="spellEnd"/>
      <w:r w:rsidR="00681689" w:rsidRPr="00681689">
        <w:t xml:space="preserve"> to </w:t>
      </w:r>
      <w:proofErr w:type="spellStart"/>
      <w:r w:rsidR="00681689" w:rsidRPr="00681689">
        <w:t>educate</w:t>
      </w:r>
      <w:proofErr w:type="spellEnd"/>
      <w:r w:rsidR="00681689" w:rsidRPr="00681689">
        <w:t xml:space="preserve"> </w:t>
      </w:r>
      <w:proofErr w:type="spellStart"/>
      <w:r w:rsidR="00681689" w:rsidRPr="00681689">
        <w:t>the</w:t>
      </w:r>
      <w:proofErr w:type="spellEnd"/>
      <w:r w:rsidR="00681689" w:rsidRPr="00681689">
        <w:t xml:space="preserve"> audience. </w:t>
      </w:r>
      <w:proofErr w:type="spellStart"/>
      <w:r w:rsidR="00681689" w:rsidRPr="00681689">
        <w:t>The</w:t>
      </w:r>
      <w:proofErr w:type="spellEnd"/>
      <w:r w:rsidR="00681689" w:rsidRPr="00681689">
        <w:t xml:space="preserve"> last </w:t>
      </w:r>
      <w:proofErr w:type="spellStart"/>
      <w:r w:rsidR="00681689" w:rsidRPr="00681689">
        <w:t>episode</w:t>
      </w:r>
      <w:proofErr w:type="spellEnd"/>
      <w:r w:rsidR="00681689" w:rsidRPr="00681689">
        <w:t xml:space="preserve"> </w:t>
      </w:r>
      <w:proofErr w:type="spellStart"/>
      <w:r w:rsidR="00681689" w:rsidRPr="00681689">
        <w:t>of</w:t>
      </w:r>
      <w:proofErr w:type="spellEnd"/>
      <w:r w:rsidR="00681689" w:rsidRPr="00681689">
        <w:t xml:space="preserve"> second </w:t>
      </w:r>
      <w:proofErr w:type="spellStart"/>
      <w:r w:rsidR="00681689" w:rsidRPr="00681689">
        <w:t>series</w:t>
      </w:r>
      <w:proofErr w:type="spellEnd"/>
      <w:r w:rsidR="00681689" w:rsidRPr="00681689">
        <w:t xml:space="preserve"> </w:t>
      </w:r>
      <w:proofErr w:type="spellStart"/>
      <w:r w:rsidR="00681689" w:rsidRPr="00681689">
        <w:t>named</w:t>
      </w:r>
      <w:proofErr w:type="spellEnd"/>
      <w:r w:rsidR="00681689" w:rsidRPr="00681689">
        <w:t xml:space="preserve"> </w:t>
      </w:r>
      <w:proofErr w:type="spellStart"/>
      <w:r w:rsidR="00D837EA">
        <w:rPr>
          <w:i/>
          <w:iCs/>
        </w:rPr>
        <w:t>Lake</w:t>
      </w:r>
      <w:proofErr w:type="spellEnd"/>
      <w:r w:rsidR="00D837EA">
        <w:rPr>
          <w:i/>
          <w:iCs/>
        </w:rPr>
        <w:t xml:space="preserve"> </w:t>
      </w:r>
      <w:proofErr w:type="spellStart"/>
      <w:r w:rsidR="00D837EA">
        <w:rPr>
          <w:i/>
          <w:iCs/>
        </w:rPr>
        <w:t>Mountains</w:t>
      </w:r>
      <w:proofErr w:type="spellEnd"/>
      <w:r w:rsidR="00CF7504">
        <w:rPr>
          <w:i/>
          <w:iCs/>
        </w:rPr>
        <w:t xml:space="preserve"> </w:t>
      </w:r>
      <w:proofErr w:type="spellStart"/>
      <w:r w:rsidR="00681689" w:rsidRPr="00681689">
        <w:t>is</w:t>
      </w:r>
      <w:proofErr w:type="spellEnd"/>
      <w:r w:rsidR="00681689" w:rsidRPr="00681689">
        <w:t xml:space="preserve"> </w:t>
      </w:r>
      <w:proofErr w:type="spellStart"/>
      <w:r w:rsidR="00681689" w:rsidRPr="00681689">
        <w:t>studied</w:t>
      </w:r>
      <w:proofErr w:type="spellEnd"/>
      <w:r w:rsidR="00681689" w:rsidRPr="00681689">
        <w:t xml:space="preserve"> in </w:t>
      </w:r>
      <w:proofErr w:type="spellStart"/>
      <w:r w:rsidR="00681689" w:rsidRPr="00681689">
        <w:t>the</w:t>
      </w:r>
      <w:proofErr w:type="spellEnd"/>
      <w:r w:rsidR="00681689" w:rsidRPr="00681689">
        <w:t xml:space="preserve"> </w:t>
      </w:r>
      <w:proofErr w:type="spellStart"/>
      <w:r w:rsidR="00681689" w:rsidRPr="00681689">
        <w:t>form</w:t>
      </w:r>
      <w:proofErr w:type="spellEnd"/>
      <w:r w:rsidR="00681689" w:rsidRPr="00681689">
        <w:t xml:space="preserve"> </w:t>
      </w:r>
      <w:proofErr w:type="spellStart"/>
      <w:r w:rsidR="00681689" w:rsidRPr="00681689">
        <w:t>of</w:t>
      </w:r>
      <w:proofErr w:type="spellEnd"/>
      <w:r w:rsidR="00681689" w:rsidRPr="00681689">
        <w:t xml:space="preserve"> case study and </w:t>
      </w:r>
      <w:proofErr w:type="spellStart"/>
      <w:r w:rsidR="00681689" w:rsidRPr="00681689">
        <w:t>with</w:t>
      </w:r>
      <w:proofErr w:type="spellEnd"/>
      <w:r w:rsidR="00681689" w:rsidRPr="00681689">
        <w:t xml:space="preserve"> </w:t>
      </w:r>
      <w:proofErr w:type="spellStart"/>
      <w:r w:rsidR="00681689" w:rsidRPr="00681689">
        <w:t>stylistic</w:t>
      </w:r>
      <w:proofErr w:type="spellEnd"/>
      <w:r w:rsidR="00681689" w:rsidRPr="00681689">
        <w:t xml:space="preserve"> and </w:t>
      </w:r>
      <w:proofErr w:type="spellStart"/>
      <w:r w:rsidR="00681689" w:rsidRPr="00681689">
        <w:t>narrative</w:t>
      </w:r>
      <w:proofErr w:type="spellEnd"/>
      <w:r w:rsidR="00681689" w:rsidRPr="00681689">
        <w:t xml:space="preserve"> </w:t>
      </w:r>
      <w:proofErr w:type="spellStart"/>
      <w:r w:rsidR="00681689" w:rsidRPr="00681689">
        <w:t>analysis</w:t>
      </w:r>
      <w:proofErr w:type="spellEnd"/>
      <w:r w:rsidR="00681689" w:rsidRPr="00681689">
        <w:t xml:space="preserve"> are </w:t>
      </w:r>
      <w:proofErr w:type="spellStart"/>
      <w:r w:rsidR="00681689" w:rsidRPr="00681689">
        <w:t>described</w:t>
      </w:r>
      <w:proofErr w:type="spellEnd"/>
      <w:r w:rsidR="00681689" w:rsidRPr="00681689">
        <w:t xml:space="preserve"> </w:t>
      </w:r>
      <w:proofErr w:type="spellStart"/>
      <w:r w:rsidR="00681689" w:rsidRPr="00681689">
        <w:t>the</w:t>
      </w:r>
      <w:proofErr w:type="spellEnd"/>
      <w:r w:rsidR="00681689" w:rsidRPr="00681689">
        <w:t xml:space="preserve"> </w:t>
      </w:r>
      <w:proofErr w:type="spellStart"/>
      <w:r w:rsidR="00681689" w:rsidRPr="00681689">
        <w:t>educational</w:t>
      </w:r>
      <w:proofErr w:type="spellEnd"/>
      <w:r w:rsidR="00681689" w:rsidRPr="00681689">
        <w:t xml:space="preserve"> </w:t>
      </w:r>
      <w:proofErr w:type="spellStart"/>
      <w:r w:rsidR="00681689" w:rsidRPr="00681689">
        <w:t>approaches</w:t>
      </w:r>
      <w:proofErr w:type="spellEnd"/>
      <w:r w:rsidR="00681689" w:rsidRPr="00681689">
        <w:t xml:space="preserve"> and </w:t>
      </w:r>
      <w:proofErr w:type="spellStart"/>
      <w:r w:rsidR="00681689" w:rsidRPr="00681689">
        <w:t>mechanisms</w:t>
      </w:r>
      <w:proofErr w:type="spellEnd"/>
      <w:r w:rsidR="00681689" w:rsidRPr="00681689">
        <w:t xml:space="preserve">. </w:t>
      </w:r>
      <w:proofErr w:type="spellStart"/>
      <w:r w:rsidR="00681689" w:rsidRPr="00681689">
        <w:t>For</w:t>
      </w:r>
      <w:proofErr w:type="spellEnd"/>
      <w:r w:rsidR="00681689" w:rsidRPr="00681689">
        <w:t xml:space="preserve"> </w:t>
      </w:r>
      <w:proofErr w:type="spellStart"/>
      <w:r w:rsidR="00681689" w:rsidRPr="00681689">
        <w:t>example</w:t>
      </w:r>
      <w:proofErr w:type="spellEnd"/>
      <w:r w:rsidR="00681689" w:rsidRPr="00681689">
        <w:t xml:space="preserve">, </w:t>
      </w:r>
      <w:proofErr w:type="spellStart"/>
      <w:r w:rsidR="00681689" w:rsidRPr="00681689">
        <w:t>the</w:t>
      </w:r>
      <w:proofErr w:type="spellEnd"/>
      <w:r w:rsidR="00681689" w:rsidRPr="00681689">
        <w:t xml:space="preserve"> </w:t>
      </w:r>
      <w:proofErr w:type="spellStart"/>
      <w:r w:rsidR="00681689" w:rsidRPr="00681689">
        <w:t>camera</w:t>
      </w:r>
      <w:proofErr w:type="spellEnd"/>
      <w:r w:rsidR="00681689" w:rsidRPr="00681689">
        <w:t xml:space="preserve"> </w:t>
      </w:r>
      <w:proofErr w:type="spellStart"/>
      <w:r w:rsidR="00681689" w:rsidRPr="00681689">
        <w:t>work</w:t>
      </w:r>
      <w:proofErr w:type="spellEnd"/>
      <w:r w:rsidR="00681689" w:rsidRPr="00681689">
        <w:t xml:space="preserve">, use </w:t>
      </w:r>
      <w:proofErr w:type="spellStart"/>
      <w:r w:rsidR="00681689" w:rsidRPr="00681689">
        <w:t>of</w:t>
      </w:r>
      <w:proofErr w:type="spellEnd"/>
      <w:r w:rsidR="00681689" w:rsidRPr="00681689">
        <w:t xml:space="preserve"> </w:t>
      </w:r>
      <w:proofErr w:type="spellStart"/>
      <w:r w:rsidR="00681689" w:rsidRPr="00681689">
        <w:t>graphics</w:t>
      </w:r>
      <w:proofErr w:type="spellEnd"/>
      <w:r w:rsidR="00681689" w:rsidRPr="00681689">
        <w:t xml:space="preserve">, </w:t>
      </w:r>
      <w:proofErr w:type="spellStart"/>
      <w:r w:rsidR="00681689" w:rsidRPr="00681689">
        <w:t>pictures</w:t>
      </w:r>
      <w:proofErr w:type="spellEnd"/>
      <w:r w:rsidR="00681689" w:rsidRPr="00681689">
        <w:t xml:space="preserve"> and audio </w:t>
      </w:r>
      <w:proofErr w:type="spellStart"/>
      <w:r w:rsidR="00681689" w:rsidRPr="00681689">
        <w:t>components</w:t>
      </w:r>
      <w:proofErr w:type="spellEnd"/>
      <w:r w:rsidR="00681689" w:rsidRPr="00681689">
        <w:t xml:space="preserve">, </w:t>
      </w:r>
      <w:proofErr w:type="spellStart"/>
      <w:r w:rsidR="00681689" w:rsidRPr="00681689">
        <w:t>the</w:t>
      </w:r>
      <w:proofErr w:type="spellEnd"/>
      <w:r w:rsidR="00681689" w:rsidRPr="00681689">
        <w:t xml:space="preserve"> </w:t>
      </w:r>
      <w:proofErr w:type="spellStart"/>
      <w:r w:rsidR="00681689" w:rsidRPr="00681689">
        <w:t>structure</w:t>
      </w:r>
      <w:proofErr w:type="spellEnd"/>
      <w:r w:rsidR="00681689" w:rsidRPr="00681689">
        <w:t xml:space="preserve"> </w:t>
      </w:r>
      <w:proofErr w:type="spellStart"/>
      <w:r w:rsidR="00681689" w:rsidRPr="00681689">
        <w:t>of</w:t>
      </w:r>
      <w:proofErr w:type="spellEnd"/>
      <w:r w:rsidR="00681689" w:rsidRPr="00681689">
        <w:t xml:space="preserve"> </w:t>
      </w:r>
      <w:proofErr w:type="spellStart"/>
      <w:r w:rsidR="00681689" w:rsidRPr="00681689">
        <w:t>the</w:t>
      </w:r>
      <w:proofErr w:type="spellEnd"/>
      <w:r w:rsidR="00681689" w:rsidRPr="00681689">
        <w:t xml:space="preserve"> </w:t>
      </w:r>
      <w:proofErr w:type="spellStart"/>
      <w:r w:rsidR="00681689" w:rsidRPr="00681689">
        <w:t>episode</w:t>
      </w:r>
      <w:proofErr w:type="spellEnd"/>
      <w:r w:rsidR="00681689" w:rsidRPr="00681689">
        <w:t xml:space="preserve"> and </w:t>
      </w:r>
      <w:proofErr w:type="spellStart"/>
      <w:r w:rsidR="00681689" w:rsidRPr="00681689">
        <w:t>the</w:t>
      </w:r>
      <w:proofErr w:type="spellEnd"/>
      <w:r w:rsidR="00681689" w:rsidRPr="00681689">
        <w:t xml:space="preserve"> role </w:t>
      </w:r>
      <w:proofErr w:type="spellStart"/>
      <w:r w:rsidR="00681689" w:rsidRPr="00681689">
        <w:t>of</w:t>
      </w:r>
      <w:proofErr w:type="spellEnd"/>
      <w:r w:rsidR="00681689" w:rsidRPr="00681689">
        <w:t xml:space="preserve"> </w:t>
      </w:r>
      <w:proofErr w:type="spellStart"/>
      <w:r w:rsidR="00681689" w:rsidRPr="00681689">
        <w:t>the</w:t>
      </w:r>
      <w:proofErr w:type="spellEnd"/>
      <w:r w:rsidR="00681689" w:rsidRPr="00681689">
        <w:t xml:space="preserve"> environment and </w:t>
      </w:r>
      <w:proofErr w:type="spellStart"/>
      <w:r w:rsidR="00681689" w:rsidRPr="00681689">
        <w:t>narrator</w:t>
      </w:r>
      <w:proofErr w:type="spellEnd"/>
      <w:r w:rsidR="00681689" w:rsidRPr="00681689">
        <w:t xml:space="preserve"> </w:t>
      </w:r>
      <w:r w:rsidR="00C12D5A">
        <w:t>are</w:t>
      </w:r>
      <w:r w:rsidR="00681689" w:rsidRPr="00681689">
        <w:t xml:space="preserve"> </w:t>
      </w:r>
      <w:proofErr w:type="spellStart"/>
      <w:r w:rsidR="00681689" w:rsidRPr="00681689">
        <w:t>analysed</w:t>
      </w:r>
      <w:proofErr w:type="spellEnd"/>
      <w:r w:rsidR="00681689" w:rsidRPr="00681689">
        <w:t xml:space="preserve">. </w:t>
      </w:r>
      <w:proofErr w:type="spellStart"/>
      <w:r w:rsidR="00681689" w:rsidRPr="00681689">
        <w:t>Educational</w:t>
      </w:r>
      <w:proofErr w:type="spellEnd"/>
      <w:r w:rsidR="00681689" w:rsidRPr="00681689">
        <w:t xml:space="preserve"> </w:t>
      </w:r>
      <w:proofErr w:type="spellStart"/>
      <w:r w:rsidR="00681689" w:rsidRPr="00681689">
        <w:t>character</w:t>
      </w:r>
      <w:proofErr w:type="spellEnd"/>
      <w:r w:rsidR="00681689" w:rsidRPr="00681689">
        <w:t xml:space="preserve"> </w:t>
      </w:r>
      <w:proofErr w:type="spellStart"/>
      <w:r w:rsidR="00681689" w:rsidRPr="00681689">
        <w:t>of</w:t>
      </w:r>
      <w:proofErr w:type="spellEnd"/>
      <w:r w:rsidR="00681689" w:rsidRPr="00681689">
        <w:t xml:space="preserve"> these </w:t>
      </w:r>
      <w:proofErr w:type="spellStart"/>
      <w:r w:rsidR="00681689" w:rsidRPr="00681689">
        <w:t>components</w:t>
      </w:r>
      <w:proofErr w:type="spellEnd"/>
      <w:r w:rsidR="00681689" w:rsidRPr="00681689">
        <w:t xml:space="preserve"> </w:t>
      </w:r>
      <w:proofErr w:type="spellStart"/>
      <w:r w:rsidR="00681689" w:rsidRPr="00681689">
        <w:t>is</w:t>
      </w:r>
      <w:proofErr w:type="spellEnd"/>
      <w:r w:rsidR="00681689" w:rsidRPr="00681689">
        <w:t xml:space="preserve"> </w:t>
      </w:r>
      <w:proofErr w:type="spellStart"/>
      <w:r w:rsidR="00681689" w:rsidRPr="00681689">
        <w:t>demonstrated</w:t>
      </w:r>
      <w:proofErr w:type="spellEnd"/>
      <w:r w:rsidR="00681689" w:rsidRPr="00681689">
        <w:t xml:space="preserve"> on </w:t>
      </w:r>
      <w:proofErr w:type="spellStart"/>
      <w:r w:rsidR="00681689" w:rsidRPr="00681689">
        <w:t>specific</w:t>
      </w:r>
      <w:proofErr w:type="spellEnd"/>
      <w:r w:rsidR="00681689" w:rsidRPr="00681689">
        <w:t xml:space="preserve"> </w:t>
      </w:r>
      <w:proofErr w:type="spellStart"/>
      <w:r w:rsidR="00681689" w:rsidRPr="00681689">
        <w:t>sequences</w:t>
      </w:r>
      <w:proofErr w:type="spellEnd"/>
      <w:r w:rsidR="00681689" w:rsidRPr="00681689">
        <w:t xml:space="preserve"> in </w:t>
      </w:r>
      <w:proofErr w:type="spellStart"/>
      <w:r w:rsidR="00681689" w:rsidRPr="00681689">
        <w:t>the</w:t>
      </w:r>
      <w:proofErr w:type="spellEnd"/>
      <w:r w:rsidR="00681689" w:rsidRPr="00681689">
        <w:t xml:space="preserve"> </w:t>
      </w:r>
      <w:proofErr w:type="spellStart"/>
      <w:r w:rsidR="00681689" w:rsidRPr="00681689">
        <w:t>episode</w:t>
      </w:r>
      <w:proofErr w:type="spellEnd"/>
      <w:r w:rsidR="00681689" w:rsidRPr="00681689">
        <w:t xml:space="preserve"> </w:t>
      </w:r>
      <w:proofErr w:type="spellStart"/>
      <w:r w:rsidR="00D837EA">
        <w:rPr>
          <w:i/>
          <w:iCs/>
        </w:rPr>
        <w:t>Lake</w:t>
      </w:r>
      <w:proofErr w:type="spellEnd"/>
      <w:r w:rsidR="00D837EA">
        <w:rPr>
          <w:i/>
          <w:iCs/>
        </w:rPr>
        <w:t xml:space="preserve"> </w:t>
      </w:r>
      <w:proofErr w:type="spellStart"/>
      <w:r w:rsidR="00D837EA">
        <w:rPr>
          <w:i/>
          <w:iCs/>
        </w:rPr>
        <w:t>Mountains</w:t>
      </w:r>
      <w:proofErr w:type="spellEnd"/>
      <w:r w:rsidR="00681689" w:rsidRPr="00681689">
        <w:t>.</w:t>
      </w:r>
      <w:bookmarkStart w:id="47" w:name="_GoBack"/>
      <w:bookmarkEnd w:id="47"/>
    </w:p>
    <w:p w:rsidR="004D26B0" w:rsidRDefault="004D26B0" w:rsidP="00391771">
      <w:pPr>
        <w:rPr>
          <w:b/>
          <w:bCs/>
        </w:rPr>
      </w:pPr>
    </w:p>
    <w:p w:rsidR="00B35F47" w:rsidRDefault="00B35F47" w:rsidP="00391771">
      <w:pPr>
        <w:rPr>
          <w:b/>
          <w:bCs/>
        </w:rPr>
      </w:pPr>
    </w:p>
    <w:p w:rsidR="005E107D" w:rsidRPr="004D26B0" w:rsidRDefault="005E107D" w:rsidP="004D26B0">
      <w:pPr>
        <w:jc w:val="left"/>
      </w:pPr>
      <w:r>
        <w:rPr>
          <w:b/>
          <w:bCs/>
        </w:rPr>
        <w:t xml:space="preserve">KEYWORDS: </w:t>
      </w:r>
      <w:r w:rsidR="004D26B0">
        <w:rPr>
          <w:b/>
          <w:bCs/>
        </w:rPr>
        <w:br/>
      </w:r>
      <w:proofErr w:type="spellStart"/>
      <w:r w:rsidR="004D26B0">
        <w:t>television</w:t>
      </w:r>
      <w:proofErr w:type="spellEnd"/>
      <w:r w:rsidR="004D26B0">
        <w:t xml:space="preserve">, </w:t>
      </w:r>
      <w:proofErr w:type="spellStart"/>
      <w:r w:rsidR="004D26B0">
        <w:t>education</w:t>
      </w:r>
      <w:proofErr w:type="spellEnd"/>
      <w:r w:rsidR="004D26B0">
        <w:t xml:space="preserve">, </w:t>
      </w:r>
      <w:proofErr w:type="spellStart"/>
      <w:r w:rsidR="004D26B0">
        <w:t>television</w:t>
      </w:r>
      <w:proofErr w:type="spellEnd"/>
      <w:r w:rsidR="004D26B0">
        <w:t xml:space="preserve"> </w:t>
      </w:r>
      <w:proofErr w:type="spellStart"/>
      <w:r w:rsidR="004D26B0">
        <w:t>nature</w:t>
      </w:r>
      <w:proofErr w:type="spellEnd"/>
      <w:r w:rsidR="004D26B0">
        <w:t xml:space="preserve"> </w:t>
      </w:r>
      <w:proofErr w:type="spellStart"/>
      <w:r w:rsidR="004D26B0">
        <w:t>documentary</w:t>
      </w:r>
      <w:proofErr w:type="spellEnd"/>
      <w:r w:rsidR="004D26B0">
        <w:t xml:space="preserve">, </w:t>
      </w:r>
      <w:proofErr w:type="spellStart"/>
      <w:r w:rsidR="004D26B0">
        <w:t>nature</w:t>
      </w:r>
      <w:proofErr w:type="spellEnd"/>
    </w:p>
    <w:sectPr w:rsidR="005E107D" w:rsidRPr="004D26B0" w:rsidSect="009249CB">
      <w:pgSz w:w="11906" w:h="16838"/>
      <w:pgMar w:top="1701" w:right="1418" w:bottom="1134" w:left="23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7A7" w:rsidRDefault="00CD67A7" w:rsidP="00226B7B">
      <w:pPr>
        <w:spacing w:after="0" w:line="240" w:lineRule="auto"/>
      </w:pPr>
      <w:r>
        <w:separator/>
      </w:r>
    </w:p>
  </w:endnote>
  <w:endnote w:type="continuationSeparator" w:id="0">
    <w:p w:rsidR="00CD67A7" w:rsidRDefault="00CD67A7" w:rsidP="0022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7" w:usb1="08070000" w:usb2="00000010" w:usb3="00000000" w:csb0="0002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301" w:rsidRDefault="00FE5301" w:rsidP="003C02AA">
    <w:pPr>
      <w:pStyle w:val="Zpat"/>
      <w:jc w:val="right"/>
    </w:pPr>
  </w:p>
  <w:p w:rsidR="00FE5301" w:rsidRDefault="00FE53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180746"/>
      <w:docPartObj>
        <w:docPartGallery w:val="Page Numbers (Bottom of Page)"/>
        <w:docPartUnique/>
      </w:docPartObj>
    </w:sdtPr>
    <w:sdtContent>
      <w:p w:rsidR="00FE5301" w:rsidRDefault="00FE5301" w:rsidP="003C02AA">
        <w:pPr>
          <w:pStyle w:val="Zpat"/>
          <w:jc w:val="right"/>
        </w:pPr>
        <w:r>
          <w:fldChar w:fldCharType="begin"/>
        </w:r>
        <w:r>
          <w:instrText>PAGE   \* MERGEFORMAT</w:instrText>
        </w:r>
        <w:r>
          <w:fldChar w:fldCharType="separate"/>
        </w:r>
        <w:r>
          <w:t>2</w:t>
        </w:r>
        <w:r>
          <w:fldChar w:fldCharType="end"/>
        </w:r>
      </w:p>
    </w:sdtContent>
  </w:sdt>
  <w:p w:rsidR="00FE5301" w:rsidRDefault="00FE53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7A7" w:rsidRDefault="00CD67A7" w:rsidP="00226B7B">
      <w:pPr>
        <w:spacing w:after="0" w:line="240" w:lineRule="auto"/>
      </w:pPr>
      <w:r>
        <w:separator/>
      </w:r>
    </w:p>
  </w:footnote>
  <w:footnote w:type="continuationSeparator" w:id="0">
    <w:p w:rsidR="00CD67A7" w:rsidRDefault="00CD67A7" w:rsidP="00226B7B">
      <w:pPr>
        <w:spacing w:after="0" w:line="240" w:lineRule="auto"/>
      </w:pPr>
      <w:r>
        <w:continuationSeparator/>
      </w:r>
    </w:p>
  </w:footnote>
  <w:footnote w:id="1">
    <w:p w:rsidR="00FE5301" w:rsidRDefault="00FE5301">
      <w:pPr>
        <w:pStyle w:val="Textpoznpodarou"/>
      </w:pPr>
      <w:r>
        <w:rPr>
          <w:rStyle w:val="Znakapoznpodarou"/>
        </w:rPr>
        <w:footnoteRef/>
      </w:r>
      <w:r>
        <w:t xml:space="preserve"> </w:t>
      </w:r>
      <w:r w:rsidRPr="00CC583E">
        <w:t>LEÓN, Bienvenido. </w:t>
      </w:r>
      <w:r w:rsidRPr="00CC583E">
        <w:rPr>
          <w:i/>
          <w:iCs/>
        </w:rPr>
        <w:t>Science on Television: The Narrative of Scientific Documentary</w:t>
      </w:r>
      <w:r w:rsidRPr="00CC583E">
        <w:t>. Luton: The Pantaneto Press, 2007, s. 33. ISBN 978-0-9549780-1-3.</w:t>
      </w:r>
    </w:p>
  </w:footnote>
  <w:footnote w:id="2">
    <w:p w:rsidR="00FE5301" w:rsidRDefault="00FE5301">
      <w:pPr>
        <w:pStyle w:val="Textpoznpodarou"/>
      </w:pPr>
      <w:r>
        <w:rPr>
          <w:rStyle w:val="Znakapoznpodarou"/>
        </w:rPr>
        <w:footnoteRef/>
      </w:r>
      <w:r>
        <w:t xml:space="preserve"> Tamtéž, s. 33.</w:t>
      </w:r>
    </w:p>
  </w:footnote>
  <w:footnote w:id="3">
    <w:p w:rsidR="00FE5301" w:rsidRDefault="00FE5301">
      <w:pPr>
        <w:pStyle w:val="Textpoznpodarou"/>
      </w:pPr>
      <w:r>
        <w:rPr>
          <w:rStyle w:val="Znakapoznpodarou"/>
        </w:rPr>
        <w:footnoteRef/>
      </w:r>
      <w:r>
        <w:t xml:space="preserve"> Předmětem zkoumání této práce jsou přírodovědné wildlife dokumenty, tedy dokumenty, jejichž hlavními hrdiny jsou zvířata, rostliny nebo samotná příroda (např. různé přírodní ekosystémy). Tyto dokumenty se obvykle soustředí na zachycení zvířat a rostlin v jejich přirozeném prostředí a popsání, jakým způsobem existují v rámci přírodního systému, jak si obstarávají potravu či jak přijímají kyslík. Wildlife dokumenty mají tradici zejména na veřejnoprávních televizních stanicích (např. na BBC ve Velké Británii). Podle Jakuba Kordy využívají sofistikované postupy observace fauny a flóry kombinované s popisným komentářem angažovaného biologa v roli prezentéra.</w:t>
      </w:r>
    </w:p>
    <w:p w:rsidR="00FE5301" w:rsidRDefault="00FE5301">
      <w:pPr>
        <w:pStyle w:val="Textpoznpodarou"/>
      </w:pPr>
      <w:r>
        <w:t xml:space="preserve">Zdroj: </w:t>
      </w:r>
      <w:r w:rsidRPr="00E415D5">
        <w:t>KORDA, Jakub. </w:t>
      </w:r>
      <w:r w:rsidRPr="00E415D5">
        <w:rPr>
          <w:i/>
          <w:iCs/>
        </w:rPr>
        <w:t>ÚVOD DO STUDIA TELEVIZE 2: Faktuální televize a její žánry</w:t>
      </w:r>
      <w:r w:rsidRPr="00E415D5">
        <w:t>. Olomouc, 2013</w:t>
      </w:r>
      <w:r>
        <w:t>, s. 51</w:t>
      </w:r>
      <w:r w:rsidRPr="00E415D5">
        <w:t>. Studijní text pro kombinované studium. Univerzita Palackého v Olomouci.</w:t>
      </w:r>
    </w:p>
  </w:footnote>
  <w:footnote w:id="4">
    <w:p w:rsidR="00FE5301" w:rsidRDefault="00FE5301">
      <w:pPr>
        <w:pStyle w:val="Textpoznpodarou"/>
      </w:pPr>
      <w:r>
        <w:rPr>
          <w:rStyle w:val="Znakapoznpodarou"/>
        </w:rPr>
        <w:footnoteRef/>
      </w:r>
      <w:r>
        <w:t xml:space="preserve"> Z Velké Británie pochází dokumentarista John Grierson (1898-</w:t>
      </w:r>
      <w:r w:rsidRPr="004D5B9A">
        <w:t>1972</w:t>
      </w:r>
      <w:r>
        <w:t xml:space="preserve">), který stojí za hnutím Britská dokumentární škola a jako první na světě použil slovo </w:t>
      </w:r>
      <w:r w:rsidRPr="001F7FC3">
        <w:rPr>
          <w:i/>
          <w:iCs/>
        </w:rPr>
        <w:t>dokument</w:t>
      </w:r>
      <w:r>
        <w:t xml:space="preserve">. V průběhu let se navíc díky Davidu Attenboroughovi a jeho přírodovědným wildlife dokumentům stala Velká Británie světovou špičkou v dokumentech. </w:t>
      </w:r>
    </w:p>
    <w:p w:rsidR="00FE5301" w:rsidRDefault="00FE5301">
      <w:pPr>
        <w:pStyle w:val="Textpoznpodarou"/>
      </w:pPr>
      <w:r>
        <w:t xml:space="preserve">Zdroj: </w:t>
      </w:r>
      <w:r w:rsidRPr="00CC583E">
        <w:t>LEÓN, Bienvenido. </w:t>
      </w:r>
      <w:r w:rsidRPr="00CC583E">
        <w:rPr>
          <w:i/>
          <w:iCs/>
        </w:rPr>
        <w:t>Science on Television: The Narrative of Scientific Documentary</w:t>
      </w:r>
      <w:r w:rsidRPr="00CC583E">
        <w:t>. Luton: The Pantaneto Press, 2007, s. 33</w:t>
      </w:r>
      <w:r>
        <w:t>, 34, 54</w:t>
      </w:r>
      <w:r w:rsidRPr="00CC583E">
        <w:t>. ISBN 978-0-9549780-1-3.</w:t>
      </w:r>
    </w:p>
  </w:footnote>
  <w:footnote w:id="5">
    <w:p w:rsidR="00FE5301" w:rsidRDefault="00FE5301">
      <w:pPr>
        <w:pStyle w:val="Textpoznpodarou"/>
      </w:pPr>
      <w:r>
        <w:rPr>
          <w:rStyle w:val="Znakapoznpodarou"/>
        </w:rPr>
        <w:footnoteRef/>
      </w:r>
      <w:r>
        <w:t xml:space="preserve"> Vznikají tak díla jako </w:t>
      </w:r>
      <w:r w:rsidRPr="004838A6">
        <w:rPr>
          <w:i/>
          <w:iCs/>
        </w:rPr>
        <w:t>Planeta Česko</w:t>
      </w:r>
      <w:r>
        <w:t xml:space="preserve"> Mariána Poláka (2016) nebo dokument Petra Krejčího </w:t>
      </w:r>
      <w:r w:rsidRPr="004838A6">
        <w:rPr>
          <w:i/>
          <w:iCs/>
        </w:rPr>
        <w:t>Mezi prsty</w:t>
      </w:r>
      <w:r>
        <w:t xml:space="preserve"> (2019) ze série </w:t>
      </w:r>
      <w:r w:rsidRPr="004838A6">
        <w:rPr>
          <w:i/>
          <w:iCs/>
        </w:rPr>
        <w:t>Nedej se!</w:t>
      </w:r>
      <w:r>
        <w:t>.</w:t>
      </w:r>
    </w:p>
  </w:footnote>
  <w:footnote w:id="6">
    <w:p w:rsidR="00FE5301" w:rsidRDefault="00FE5301">
      <w:pPr>
        <w:pStyle w:val="Textpoznpodarou"/>
      </w:pPr>
      <w:r>
        <w:rPr>
          <w:rStyle w:val="Znakapoznpodarou"/>
        </w:rPr>
        <w:footnoteRef/>
      </w:r>
      <w:r>
        <w:t xml:space="preserve"> </w:t>
      </w:r>
      <w:r w:rsidRPr="002B6A84">
        <w:t>Krajinou domova. In: </w:t>
      </w:r>
      <w:r w:rsidRPr="002B6A84">
        <w:rPr>
          <w:i/>
          <w:iCs/>
        </w:rPr>
        <w:t>Česká televize</w:t>
      </w:r>
      <w:r w:rsidRPr="002B6A84">
        <w:t xml:space="preserve"> [online]. Praha: Česká televize, 2016 [cit. 2020-01-23]. Dostupné z: </w:t>
      </w:r>
      <w:hyperlink r:id="rId1" w:history="1">
        <w:r w:rsidRPr="002C3FED">
          <w:rPr>
            <w:rStyle w:val="Hypertextovodkaz"/>
          </w:rPr>
          <w:t>https://www.ceskatelevize.cz/porady/11042798844-krajinou-domova/</w:t>
        </w:r>
      </w:hyperlink>
    </w:p>
  </w:footnote>
  <w:footnote w:id="7">
    <w:p w:rsidR="00FE5301" w:rsidRDefault="00FE5301">
      <w:pPr>
        <w:pStyle w:val="Textpoznpodarou"/>
      </w:pPr>
      <w:r>
        <w:rPr>
          <w:rStyle w:val="Znakapoznpodarou"/>
        </w:rPr>
        <w:footnoteRef/>
      </w:r>
      <w:r>
        <w:t xml:space="preserve"> </w:t>
      </w:r>
      <w:r w:rsidRPr="00E415D5">
        <w:t>KORDA, Jakub. </w:t>
      </w:r>
      <w:r w:rsidRPr="00E415D5">
        <w:rPr>
          <w:i/>
          <w:iCs/>
        </w:rPr>
        <w:t>ÚVOD DO STUDIA TELEVIZE 2: Faktuální televize a její žánry</w:t>
      </w:r>
      <w:r w:rsidRPr="00E415D5">
        <w:t>. Olomouc, 2013</w:t>
      </w:r>
      <w:r>
        <w:t>, s. 51</w:t>
      </w:r>
      <w:r w:rsidRPr="00E415D5">
        <w:t>. Studijní text pro kombinované studium. Univerzita Palackého v Olomouci.</w:t>
      </w:r>
    </w:p>
  </w:footnote>
  <w:footnote w:id="8">
    <w:p w:rsidR="00FE5301" w:rsidRDefault="00FE5301">
      <w:pPr>
        <w:pStyle w:val="Textpoznpodarou"/>
      </w:pPr>
      <w:r>
        <w:rPr>
          <w:rStyle w:val="Znakapoznpodarou"/>
        </w:rPr>
        <w:footnoteRef/>
      </w:r>
      <w:r>
        <w:t xml:space="preserve"> </w:t>
      </w:r>
      <w:r w:rsidRPr="00B3364B">
        <w:t>Zázračná planeta. In: </w:t>
      </w:r>
      <w:r w:rsidRPr="00B3364B">
        <w:rPr>
          <w:i/>
          <w:iCs/>
        </w:rPr>
        <w:t>CSFD.cz: Česko-Slovenská filmová databáze</w:t>
      </w:r>
      <w:r w:rsidRPr="00B3364B">
        <w:t xml:space="preserve"> [online]. Praha: POMO Media Group, 2020 [cit. 2020-03-12]. Dostupné z: </w:t>
      </w:r>
      <w:hyperlink r:id="rId2" w:history="1">
        <w:r w:rsidRPr="009F19AC">
          <w:rPr>
            <w:rStyle w:val="Hypertextovodkaz"/>
          </w:rPr>
          <w:t>https://www.csfd.cz/film/228564-zazracna-planeta/prehled/</w:t>
        </w:r>
      </w:hyperlink>
    </w:p>
  </w:footnote>
  <w:footnote w:id="9">
    <w:p w:rsidR="00FE5301" w:rsidRDefault="00FE5301">
      <w:pPr>
        <w:pStyle w:val="Textpoznpodarou"/>
      </w:pPr>
      <w:r>
        <w:rPr>
          <w:rStyle w:val="Znakapoznpodarou"/>
        </w:rPr>
        <w:footnoteRef/>
      </w:r>
      <w:r>
        <w:t xml:space="preserve"> </w:t>
      </w:r>
      <w:r w:rsidRPr="00B3364B">
        <w:t>Earth: Den na zázračné planetě. In: </w:t>
      </w:r>
      <w:r w:rsidRPr="00B3364B">
        <w:rPr>
          <w:i/>
          <w:iCs/>
        </w:rPr>
        <w:t>CSFD.cz: Česko-Slovenská filmová databáze</w:t>
      </w:r>
      <w:r w:rsidRPr="00B3364B">
        <w:t xml:space="preserve"> [online]. Praha: POMO Media Group, 2020 [cit. 2020-03-12]. Dostupné z: </w:t>
      </w:r>
      <w:hyperlink r:id="rId3" w:history="1">
        <w:r w:rsidRPr="009F19AC">
          <w:rPr>
            <w:rStyle w:val="Hypertextovodkaz"/>
          </w:rPr>
          <w:t>https://www.csfd.cz/film/527550-earth-den-na-zazracne-planete/prehled/</w:t>
        </w:r>
      </w:hyperlink>
    </w:p>
  </w:footnote>
  <w:footnote w:id="10">
    <w:p w:rsidR="00FE5301" w:rsidRDefault="00FE5301" w:rsidP="009D710A">
      <w:pPr>
        <w:pStyle w:val="Textpoznpodarou"/>
      </w:pPr>
      <w:r>
        <w:rPr>
          <w:rStyle w:val="Znakapoznpodarou"/>
        </w:rPr>
        <w:footnoteRef/>
      </w:r>
      <w:r>
        <w:t xml:space="preserve"> </w:t>
      </w:r>
      <w:r w:rsidRPr="00027248">
        <w:t>Jezerní hory: Krajinou domova. In: </w:t>
      </w:r>
      <w:r w:rsidRPr="00027248">
        <w:rPr>
          <w:i/>
          <w:iCs/>
        </w:rPr>
        <w:t>Česká televize</w:t>
      </w:r>
      <w:r w:rsidRPr="00027248">
        <w:t xml:space="preserve"> [online]. Praha: Česká televize, 2017 [cit. 2020-01-23]. Dostupné z: </w:t>
      </w:r>
      <w:hyperlink r:id="rId4" w:history="1">
        <w:r w:rsidRPr="002C3FED">
          <w:rPr>
            <w:rStyle w:val="Hypertextovodkaz"/>
          </w:rPr>
          <w:t>https://www.ceskatelevize.cz/porady/11559887345-krajinou-domova-ii/216562260520001-jezerni-hory/</w:t>
        </w:r>
      </w:hyperlink>
    </w:p>
  </w:footnote>
  <w:footnote w:id="11">
    <w:p w:rsidR="00FE5301" w:rsidRDefault="00FE5301">
      <w:pPr>
        <w:pStyle w:val="Textpoznpodarou"/>
      </w:pPr>
      <w:r>
        <w:rPr>
          <w:rStyle w:val="Znakapoznpodarou"/>
        </w:rPr>
        <w:footnoteRef/>
      </w:r>
      <w:r>
        <w:t xml:space="preserve"> </w:t>
      </w:r>
      <w:r w:rsidRPr="007B6BA1">
        <w:t xml:space="preserve">NICHOLS, Bill. </w:t>
      </w:r>
      <w:r w:rsidRPr="007B6BA1">
        <w:rPr>
          <w:i/>
        </w:rPr>
        <w:t>Úvod do dokumentárního filmu</w:t>
      </w:r>
      <w:r w:rsidRPr="007B6BA1">
        <w:t>. Praha: Akademie múzických umění, 2010. ISBN 9788073311810.</w:t>
      </w:r>
    </w:p>
  </w:footnote>
  <w:footnote w:id="12">
    <w:p w:rsidR="00FE5301" w:rsidRDefault="00FE5301">
      <w:pPr>
        <w:pStyle w:val="Textpoznpodarou"/>
      </w:pPr>
      <w:r>
        <w:rPr>
          <w:rStyle w:val="Znakapoznpodarou"/>
        </w:rPr>
        <w:footnoteRef/>
      </w:r>
      <w:r>
        <w:t xml:space="preserve"> </w:t>
      </w:r>
      <w:r w:rsidRPr="0010278A">
        <w:t>Pozadí projektu. </w:t>
      </w:r>
      <w:r w:rsidRPr="0010278A">
        <w:rPr>
          <w:i/>
          <w:iCs/>
        </w:rPr>
        <w:t>Česká televize</w:t>
      </w:r>
      <w:r w:rsidRPr="0010278A">
        <w:t xml:space="preserve"> [online]. Praha: Česká televize, 2020 [cit. 2020-01-22]. Dostupné z: </w:t>
      </w:r>
      <w:hyperlink r:id="rId5" w:history="1">
        <w:r w:rsidRPr="002C3FED">
          <w:rPr>
            <w:rStyle w:val="Hypertextovodkaz"/>
          </w:rPr>
          <w:t>https://www.ceskatelevize.cz/porady/11042798844-krajinou-domova/9513-pozadi-projektu/</w:t>
        </w:r>
      </w:hyperlink>
    </w:p>
  </w:footnote>
  <w:footnote w:id="13">
    <w:p w:rsidR="00FE5301" w:rsidRDefault="00FE5301">
      <w:pPr>
        <w:pStyle w:val="Textpoznpodarou"/>
      </w:pPr>
      <w:r>
        <w:rPr>
          <w:rStyle w:val="Znakapoznpodarou"/>
        </w:rPr>
        <w:footnoteRef/>
      </w:r>
      <w:r>
        <w:t xml:space="preserve"> Problematikou veřejnoprávní televize a jejích povinností se podrobněji zabývám dále v úvodu, zároveň tomuto tématu věnuji samostatnou kapitolu (viz. kapitola 2.2.2 Veřejnoprávní televizní stanice).</w:t>
      </w:r>
    </w:p>
  </w:footnote>
  <w:footnote w:id="14">
    <w:p w:rsidR="00FE5301" w:rsidRDefault="00FE5301">
      <w:pPr>
        <w:pStyle w:val="Textpoznpodarou"/>
      </w:pPr>
      <w:r>
        <w:rPr>
          <w:rStyle w:val="Znakapoznpodarou"/>
        </w:rPr>
        <w:footnoteRef/>
      </w:r>
      <w:r>
        <w:t xml:space="preserve"> </w:t>
      </w:r>
      <w:r w:rsidRPr="001F35C9">
        <w:t>LEÓN, Bienvenido. </w:t>
      </w:r>
      <w:r w:rsidRPr="001F35C9">
        <w:rPr>
          <w:i/>
          <w:iCs/>
        </w:rPr>
        <w:t>Science on Television: The Narrative od Scientific Documentary</w:t>
      </w:r>
      <w:r w:rsidRPr="001F35C9">
        <w:t>. Luton: The Pantaneto Press, 2007. ISBN 978-0-9549780-1-3.</w:t>
      </w:r>
    </w:p>
  </w:footnote>
  <w:footnote w:id="15">
    <w:p w:rsidR="00FE5301" w:rsidRPr="00353487" w:rsidRDefault="00FE5301">
      <w:pPr>
        <w:pStyle w:val="Textpoznpodarou"/>
        <w:rPr>
          <w:i/>
          <w:iCs/>
        </w:rPr>
      </w:pPr>
      <w:r>
        <w:rPr>
          <w:rStyle w:val="Znakapoznpodarou"/>
        </w:rPr>
        <w:footnoteRef/>
      </w:r>
      <w:r>
        <w:t xml:space="preserve"> </w:t>
      </w:r>
      <w:r w:rsidRPr="00353487">
        <w:t>CHATMAN, Seymour. </w:t>
      </w:r>
      <w:r w:rsidRPr="00353487">
        <w:rPr>
          <w:i/>
          <w:iCs/>
        </w:rPr>
        <w:t>Příběh a diskurs: Narativní struktura v literatuře a filmu</w:t>
      </w:r>
      <w:r w:rsidRPr="00353487">
        <w:t>. Brno: Host, 2008. Teoretická knihovna. ISBN 978-807-2942-602.</w:t>
      </w:r>
    </w:p>
  </w:footnote>
  <w:footnote w:id="16">
    <w:p w:rsidR="00FE5301" w:rsidRDefault="00FE5301">
      <w:pPr>
        <w:pStyle w:val="Textpoznpodarou"/>
      </w:pPr>
      <w:r>
        <w:rPr>
          <w:rStyle w:val="Znakapoznpodarou"/>
        </w:rPr>
        <w:footnoteRef/>
      </w:r>
      <w:r>
        <w:t xml:space="preserve"> Tamtéž, s. 43.</w:t>
      </w:r>
    </w:p>
  </w:footnote>
  <w:footnote w:id="17">
    <w:p w:rsidR="00FE5301" w:rsidRDefault="00FE5301" w:rsidP="00427E70">
      <w:pPr>
        <w:pStyle w:val="Textpoznpodarou"/>
      </w:pPr>
      <w:r>
        <w:rPr>
          <w:rStyle w:val="Znakapoznpodarou"/>
        </w:rPr>
        <w:footnoteRef/>
      </w:r>
      <w:r>
        <w:t xml:space="preserve"> Jedná se například o stránky jako </w:t>
      </w:r>
      <w:r w:rsidRPr="00B90A01">
        <w:rPr>
          <w:i/>
          <w:iCs/>
        </w:rPr>
        <w:t>25fps.cz</w:t>
      </w:r>
      <w:r w:rsidRPr="00427E70">
        <w:rPr>
          <w:i/>
          <w:iCs/>
        </w:rPr>
        <w:t>, JSTOR</w:t>
      </w:r>
      <w:r>
        <w:t xml:space="preserve"> nebo dále zmíněné stránky České televize, ze kterých čerpám informace ze </w:t>
      </w:r>
      <w:r w:rsidRPr="00F54F25">
        <w:rPr>
          <w:i/>
          <w:iCs/>
        </w:rPr>
        <w:t xml:space="preserve">zákona </w:t>
      </w:r>
      <w:r w:rsidRPr="00F54F25">
        <w:rPr>
          <w:rFonts w:cs="Times New Roman"/>
          <w:i/>
          <w:iCs/>
        </w:rPr>
        <w:t xml:space="preserve">č. 483/1991 Sb. </w:t>
      </w:r>
      <w:r w:rsidRPr="00F54F25">
        <w:rPr>
          <w:i/>
          <w:iCs/>
        </w:rPr>
        <w:t>o České televizi</w:t>
      </w:r>
      <w:r>
        <w:t xml:space="preserve"> nebo z </w:t>
      </w:r>
      <w:r w:rsidRPr="00F54F25">
        <w:rPr>
          <w:i/>
          <w:iCs/>
        </w:rPr>
        <w:t>Kodexu České televiz</w:t>
      </w:r>
      <w:r>
        <w:rPr>
          <w:i/>
          <w:iCs/>
        </w:rPr>
        <w:t>e</w:t>
      </w:r>
      <w:r>
        <w:t xml:space="preserve">. </w:t>
      </w:r>
    </w:p>
    <w:p w:rsidR="00FE5301" w:rsidRDefault="00FE5301" w:rsidP="00427E70">
      <w:pPr>
        <w:pStyle w:val="Textpoznpodarou"/>
      </w:pPr>
      <w:r>
        <w:t>Zdroje:</w:t>
      </w:r>
    </w:p>
    <w:p w:rsidR="00FE5301" w:rsidRDefault="00FE5301" w:rsidP="00427E70">
      <w:pPr>
        <w:pStyle w:val="Textpoznpodarou"/>
      </w:pPr>
      <w:r w:rsidRPr="008A69F9">
        <w:rPr>
          <w:i/>
          <w:iCs/>
        </w:rPr>
        <w:t>25fps.cz</w:t>
      </w:r>
      <w:r w:rsidRPr="008A69F9">
        <w:t xml:space="preserve"> [online]. Nový Jičín, 2020 [cit. 2020-01-22]. ISSN 1802-5714. Dostupné z: </w:t>
      </w:r>
      <w:hyperlink r:id="rId6" w:history="1">
        <w:r w:rsidRPr="008A69F9">
          <w:rPr>
            <w:rStyle w:val="Hypertextovodkaz"/>
          </w:rPr>
          <w:t>http://25fps.cz/</w:t>
        </w:r>
      </w:hyperlink>
    </w:p>
    <w:p w:rsidR="00FE5301" w:rsidRDefault="00FE5301" w:rsidP="00427E70">
      <w:pPr>
        <w:pStyle w:val="Textpoznpodarou"/>
      </w:pPr>
      <w:r w:rsidRPr="008A69F9">
        <w:rPr>
          <w:i/>
          <w:iCs/>
        </w:rPr>
        <w:t>JSTOR</w:t>
      </w:r>
      <w:r w:rsidRPr="008A69F9">
        <w:t xml:space="preserve"> [online]. New York: ITHAKA, 2020 [cit. 2020-03-14]. Dostupné z: </w:t>
      </w:r>
      <w:hyperlink r:id="rId7" w:history="1">
        <w:r w:rsidRPr="009F19AC">
          <w:rPr>
            <w:rStyle w:val="Hypertextovodkaz"/>
          </w:rPr>
          <w:t>https://www.jstor.org/</w:t>
        </w:r>
      </w:hyperlink>
    </w:p>
    <w:p w:rsidR="00FE5301" w:rsidRDefault="00FE5301" w:rsidP="00427E70">
      <w:pPr>
        <w:pStyle w:val="Textpoznpodarou"/>
      </w:pPr>
      <w:r w:rsidRPr="00FB3171">
        <w:t>Zákony. In: </w:t>
      </w:r>
      <w:r w:rsidRPr="00FB3171">
        <w:rPr>
          <w:i/>
          <w:iCs/>
        </w:rPr>
        <w:t>Česká televize</w:t>
      </w:r>
      <w:r w:rsidRPr="00FB3171">
        <w:t xml:space="preserve"> [online]. Praha: Česká televize, 2020 [cit. 2020-01-22]. Dostupné z: </w:t>
      </w:r>
      <w:hyperlink r:id="rId8" w:history="1">
        <w:r w:rsidRPr="00FB3171">
          <w:rPr>
            <w:rStyle w:val="Hypertextovodkaz"/>
          </w:rPr>
          <w:t>https://www.ceskatelevize.cz/vse-o-ct/zakony</w:t>
        </w:r>
      </w:hyperlink>
    </w:p>
    <w:p w:rsidR="00FE5301" w:rsidRDefault="00FE5301" w:rsidP="00427E70">
      <w:pPr>
        <w:pStyle w:val="Textpoznpodarou"/>
      </w:pPr>
      <w:r w:rsidRPr="00FB3171">
        <w:t>Čl. 10 Vzdělávací a osvětové pořady. In: </w:t>
      </w:r>
      <w:r w:rsidRPr="00FB3171">
        <w:rPr>
          <w:i/>
          <w:iCs/>
        </w:rPr>
        <w:t>Česká televize</w:t>
      </w:r>
      <w:r w:rsidRPr="00FB3171">
        <w:t xml:space="preserve"> [online]. Praha: Česká televize, 2020 [cit. 2020-01-22]. Dostupné z: </w:t>
      </w:r>
      <w:hyperlink r:id="rId9" w:history="1">
        <w:r w:rsidRPr="00FB3171">
          <w:rPr>
            <w:rStyle w:val="Hypertextovodkaz"/>
          </w:rPr>
          <w:t>https://www.ceskatelevize.cz/vse-o-ct/kodex-ct/cl-10-vzdelavaci-a-osvetove-porady/</w:t>
        </w:r>
      </w:hyperlink>
    </w:p>
  </w:footnote>
  <w:footnote w:id="18">
    <w:p w:rsidR="00FE5301" w:rsidRPr="00FB3171" w:rsidRDefault="00FE5301">
      <w:pPr>
        <w:pStyle w:val="Textpoznpodarou"/>
        <w:rPr>
          <w:u w:val="single"/>
        </w:rPr>
      </w:pPr>
      <w:r>
        <w:rPr>
          <w:rStyle w:val="Znakapoznpodarou"/>
        </w:rPr>
        <w:footnoteRef/>
      </w:r>
      <w:r>
        <w:t xml:space="preserve"> </w:t>
      </w:r>
      <w:r w:rsidRPr="00FB3171">
        <w:t>Krajinou domova. In: </w:t>
      </w:r>
      <w:r w:rsidRPr="00FB3171">
        <w:rPr>
          <w:i/>
          <w:iCs/>
        </w:rPr>
        <w:t>Česká televize</w:t>
      </w:r>
      <w:r w:rsidRPr="00FB3171">
        <w:t xml:space="preserve"> [online]. Praha: Česká televize, 2016 [cit. 2020-01-23]. Dostupné z: </w:t>
      </w:r>
      <w:hyperlink r:id="rId10" w:history="1">
        <w:r w:rsidRPr="00FB3171">
          <w:rPr>
            <w:rStyle w:val="Hypertextovodkaz"/>
          </w:rPr>
          <w:t>https://www.ceskatelevize.cz/porady/11042798844-krajinou-domova/</w:t>
        </w:r>
      </w:hyperlink>
    </w:p>
  </w:footnote>
  <w:footnote w:id="19">
    <w:p w:rsidR="00FE5301" w:rsidRDefault="00FE5301">
      <w:pPr>
        <w:pStyle w:val="Textpoznpodarou"/>
      </w:pPr>
      <w:r>
        <w:rPr>
          <w:rStyle w:val="Znakapoznpodarou"/>
        </w:rPr>
        <w:footnoteRef/>
      </w:r>
      <w:r>
        <w:t xml:space="preserve"> </w:t>
      </w:r>
      <w:r w:rsidRPr="00FB3171">
        <w:t>Krajinou domova II. In: </w:t>
      </w:r>
      <w:r w:rsidRPr="00FB3171">
        <w:rPr>
          <w:i/>
          <w:iCs/>
        </w:rPr>
        <w:t>Česká televize</w:t>
      </w:r>
      <w:r w:rsidRPr="00FB3171">
        <w:t xml:space="preserve"> [online]. Praha: Česká televize, 2016 [cit. 2020-01-23]. Dostupné z: </w:t>
      </w:r>
      <w:hyperlink r:id="rId11" w:history="1">
        <w:r w:rsidRPr="009F19AC">
          <w:rPr>
            <w:rStyle w:val="Hypertextovodkaz"/>
          </w:rPr>
          <w:t>https://www.ceskatelevize.cz/porady/11559887345-krajinou-domova-ii/</w:t>
        </w:r>
      </w:hyperlink>
    </w:p>
  </w:footnote>
  <w:footnote w:id="20">
    <w:p w:rsidR="00FE5301" w:rsidRDefault="00FE5301">
      <w:pPr>
        <w:pStyle w:val="Textpoznpodarou"/>
      </w:pPr>
      <w:r>
        <w:rPr>
          <w:rStyle w:val="Znakapoznpodarou"/>
        </w:rPr>
        <w:footnoteRef/>
      </w:r>
      <w:r>
        <w:t xml:space="preserve"> </w:t>
      </w:r>
      <w:r w:rsidRPr="00FB3171">
        <w:t>Zákony. In: </w:t>
      </w:r>
      <w:r w:rsidRPr="00FB3171">
        <w:rPr>
          <w:i/>
          <w:iCs/>
        </w:rPr>
        <w:t>Česká televize</w:t>
      </w:r>
      <w:r w:rsidRPr="00FB3171">
        <w:t xml:space="preserve"> [online]. Praha: Česká televize, 2020 [cit. 2020-01-22]. Dostupné z: </w:t>
      </w:r>
      <w:hyperlink r:id="rId12" w:history="1">
        <w:r w:rsidRPr="00FB3171">
          <w:rPr>
            <w:rStyle w:val="Hypertextovodkaz"/>
          </w:rPr>
          <w:t>https://www.ceskatelevize.cz/vse-o-ct/zakony</w:t>
        </w:r>
      </w:hyperlink>
    </w:p>
  </w:footnote>
  <w:footnote w:id="21">
    <w:p w:rsidR="00FE5301" w:rsidRDefault="00FE5301">
      <w:pPr>
        <w:pStyle w:val="Textpoznpodarou"/>
      </w:pPr>
      <w:r>
        <w:rPr>
          <w:rStyle w:val="Znakapoznpodarou"/>
        </w:rPr>
        <w:footnoteRef/>
      </w:r>
      <w:r>
        <w:t xml:space="preserve"> </w:t>
      </w:r>
      <w:r w:rsidRPr="00FB3171">
        <w:t>Čl. 10 Vzdělávací a osvětové pořady. In: </w:t>
      </w:r>
      <w:r w:rsidRPr="00FB3171">
        <w:rPr>
          <w:i/>
          <w:iCs/>
        </w:rPr>
        <w:t>Česká televize</w:t>
      </w:r>
      <w:r w:rsidRPr="00FB3171">
        <w:t xml:space="preserve"> [online]. Praha: Česká televize, 2020 [cit. 2020-01-22]. Dostupné z: </w:t>
      </w:r>
      <w:hyperlink r:id="rId13" w:history="1">
        <w:r w:rsidRPr="00FB3171">
          <w:rPr>
            <w:rStyle w:val="Hypertextovodkaz"/>
          </w:rPr>
          <w:t>https://www.ceskatelevize.cz/vse-o-ct/kodex-ct/cl-10-vzdelavaci-a-osvetove-porady/</w:t>
        </w:r>
      </w:hyperlink>
    </w:p>
  </w:footnote>
  <w:footnote w:id="22">
    <w:p w:rsidR="00FE5301" w:rsidRDefault="00FE5301">
      <w:pPr>
        <w:pStyle w:val="Textpoznpodarou"/>
      </w:pPr>
      <w:r>
        <w:rPr>
          <w:rStyle w:val="Znakapoznpodarou"/>
        </w:rPr>
        <w:footnoteRef/>
      </w:r>
      <w:r>
        <w:t xml:space="preserve"> </w:t>
      </w:r>
      <w:r w:rsidRPr="00790D66">
        <w:t xml:space="preserve">CORNER, John. </w:t>
      </w:r>
      <w:r w:rsidRPr="00790D66">
        <w:rPr>
          <w:i/>
        </w:rPr>
        <w:t>Television Form and Public Address</w:t>
      </w:r>
      <w:r w:rsidRPr="00790D66">
        <w:t>. Londýn: Edward Arnold, 1995. ISBN 9780340625385.</w:t>
      </w:r>
    </w:p>
  </w:footnote>
  <w:footnote w:id="23">
    <w:p w:rsidR="00FE5301" w:rsidRDefault="00FE5301">
      <w:pPr>
        <w:pStyle w:val="Textpoznpodarou"/>
      </w:pPr>
      <w:r>
        <w:rPr>
          <w:rStyle w:val="Znakapoznpodarou"/>
        </w:rPr>
        <w:footnoteRef/>
      </w:r>
      <w:r>
        <w:t xml:space="preserve"> </w:t>
      </w:r>
      <w:bookmarkStart w:id="1" w:name="_Hlk30622944"/>
      <w:r w:rsidRPr="00790D66">
        <w:t>FISKE, John. </w:t>
      </w:r>
      <w:r w:rsidRPr="00790D66">
        <w:rPr>
          <w:i/>
          <w:iCs/>
        </w:rPr>
        <w:t>Television culture</w:t>
      </w:r>
      <w:r w:rsidRPr="00790D66">
        <w:t>. 2nd ed. New York: Routledge, 2011. ISBN 978-0415596466.</w:t>
      </w:r>
    </w:p>
    <w:bookmarkEnd w:id="1"/>
  </w:footnote>
  <w:footnote w:id="24">
    <w:p w:rsidR="00FE5301" w:rsidRDefault="00FE5301">
      <w:pPr>
        <w:pStyle w:val="Textpoznpodarou"/>
      </w:pPr>
      <w:r>
        <w:rPr>
          <w:rStyle w:val="Znakapoznpodarou"/>
        </w:rPr>
        <w:footnoteRef/>
      </w:r>
      <w:r>
        <w:t xml:space="preserve"> Zdroj viz. výše.</w:t>
      </w:r>
    </w:p>
  </w:footnote>
  <w:footnote w:id="25">
    <w:p w:rsidR="00FE5301" w:rsidRDefault="00FE5301">
      <w:pPr>
        <w:pStyle w:val="Textpoznpodarou"/>
      </w:pPr>
      <w:r>
        <w:rPr>
          <w:rStyle w:val="Znakapoznpodarou"/>
        </w:rPr>
        <w:footnoteRef/>
      </w:r>
      <w:r>
        <w:t xml:space="preserve"> </w:t>
      </w:r>
      <w:r w:rsidRPr="00451F72">
        <w:t>Čl. 10 Vzdělávací a osvětové pořady. In: </w:t>
      </w:r>
      <w:r w:rsidRPr="00451F72">
        <w:rPr>
          <w:i/>
          <w:iCs/>
        </w:rPr>
        <w:t>Česká televize</w:t>
      </w:r>
      <w:r w:rsidRPr="00451F72">
        <w:t xml:space="preserve"> [online]. Praha: Česká televize, 2020 [cit. 2020-01-22]. Dostupné z: </w:t>
      </w:r>
      <w:hyperlink r:id="rId14" w:history="1">
        <w:r w:rsidRPr="001420E6">
          <w:rPr>
            <w:rStyle w:val="Hypertextovodkaz"/>
          </w:rPr>
          <w:t>https://www.ceskatelevize.cz/vse-o-ct/kodex-ct/cl-10-vzdelavaci-a-osvetove-porady/</w:t>
        </w:r>
      </w:hyperlink>
    </w:p>
  </w:footnote>
  <w:footnote w:id="26">
    <w:p w:rsidR="00FE5301" w:rsidRDefault="00FE5301">
      <w:pPr>
        <w:pStyle w:val="Textpoznpodarou"/>
      </w:pPr>
      <w:r>
        <w:rPr>
          <w:rStyle w:val="Znakapoznpodarou"/>
        </w:rPr>
        <w:footnoteRef/>
      </w:r>
      <w:r>
        <w:t xml:space="preserve">Viz. </w:t>
      </w:r>
      <w:r w:rsidRPr="00F54F25">
        <w:rPr>
          <w:i/>
          <w:iCs/>
        </w:rPr>
        <w:t xml:space="preserve">Zákon </w:t>
      </w:r>
      <w:r w:rsidRPr="00F54F25">
        <w:rPr>
          <w:rFonts w:cs="Times New Roman"/>
          <w:i/>
          <w:iCs/>
        </w:rPr>
        <w:t xml:space="preserve">č. 483/1991 Sb. </w:t>
      </w:r>
      <w:r w:rsidRPr="00F54F25">
        <w:rPr>
          <w:i/>
          <w:iCs/>
        </w:rPr>
        <w:t>o České televizi</w:t>
      </w:r>
      <w:r>
        <w:t xml:space="preserve"> v PDF souboru zde: </w:t>
      </w:r>
      <w:r w:rsidRPr="00451F72">
        <w:t>Zákony. In: </w:t>
      </w:r>
      <w:r w:rsidRPr="00451F72">
        <w:rPr>
          <w:i/>
          <w:iCs/>
        </w:rPr>
        <w:t>Česká televize</w:t>
      </w:r>
      <w:r w:rsidRPr="00451F72">
        <w:t xml:space="preserve"> [online]. Praha: Česká televize, 2020 [cit. 2020-01-22]. Dostupné z: </w:t>
      </w:r>
      <w:hyperlink r:id="rId15" w:history="1">
        <w:r w:rsidRPr="001420E6">
          <w:rPr>
            <w:rStyle w:val="Hypertextovodkaz"/>
          </w:rPr>
          <w:t>https://www.ceskatelevize.cz/vse-o-ct/zakony</w:t>
        </w:r>
      </w:hyperlink>
    </w:p>
  </w:footnote>
  <w:footnote w:id="27">
    <w:p w:rsidR="00FE5301" w:rsidRDefault="00FE5301">
      <w:pPr>
        <w:pStyle w:val="Textpoznpodarou"/>
      </w:pPr>
      <w:r>
        <w:rPr>
          <w:rStyle w:val="Znakapoznpodarou"/>
        </w:rPr>
        <w:footnoteRef/>
      </w:r>
      <w:r>
        <w:t xml:space="preserve"> Rozsah stran teoretické části: 21-33.</w:t>
      </w:r>
    </w:p>
  </w:footnote>
  <w:footnote w:id="28">
    <w:p w:rsidR="00FE5301" w:rsidRDefault="00FE5301">
      <w:pPr>
        <w:pStyle w:val="Textpoznpodarou"/>
      </w:pPr>
      <w:r>
        <w:rPr>
          <w:rStyle w:val="Znakapoznpodarou"/>
        </w:rPr>
        <w:footnoteRef/>
      </w:r>
      <w:r>
        <w:t xml:space="preserve"> Rozsah stran analytické části: 23-63.</w:t>
      </w:r>
    </w:p>
  </w:footnote>
  <w:footnote w:id="29">
    <w:p w:rsidR="00FE5301" w:rsidRDefault="00FE5301">
      <w:pPr>
        <w:pStyle w:val="Textpoznpodarou"/>
      </w:pPr>
      <w:r>
        <w:rPr>
          <w:rStyle w:val="Znakapoznpodarou"/>
        </w:rPr>
        <w:footnoteRef/>
      </w:r>
      <w:r>
        <w:t xml:space="preserve"> Tedy kanálu s názvem ČT 2.</w:t>
      </w:r>
    </w:p>
  </w:footnote>
  <w:footnote w:id="30">
    <w:p w:rsidR="00FE5301" w:rsidRDefault="00FE5301">
      <w:pPr>
        <w:pStyle w:val="Textpoznpodarou"/>
      </w:pPr>
      <w:r>
        <w:rPr>
          <w:rStyle w:val="Znakapoznpodarou"/>
        </w:rPr>
        <w:footnoteRef/>
      </w:r>
      <w:r>
        <w:t xml:space="preserve"> Videoarchiv </w:t>
      </w:r>
      <w:r w:rsidRPr="006A7B2D">
        <w:rPr>
          <w:i/>
          <w:iCs/>
        </w:rPr>
        <w:t>iVysílání</w:t>
      </w:r>
      <w:r>
        <w:t xml:space="preserve"> České televize poskytuje přes 3 918 dní televizního obsahu. Jedná se o neplacený portál, na kterém mohou diváci dohledat pořady, které byly vysílány na České televizi. Pořad </w:t>
      </w:r>
      <w:r w:rsidRPr="006A7B2D">
        <w:rPr>
          <w:i/>
          <w:iCs/>
        </w:rPr>
        <w:t>Krajinou domova</w:t>
      </w:r>
      <w:r>
        <w:t xml:space="preserve"> je dostupný ke shlédnutí jednak na této platformě, ale také na dále zmíněných webových stránkách pořadu.</w:t>
      </w:r>
    </w:p>
    <w:p w:rsidR="00FE5301" w:rsidRDefault="00FE5301">
      <w:pPr>
        <w:pStyle w:val="Textpoznpodarou"/>
      </w:pPr>
      <w:r>
        <w:t xml:space="preserve">Zdroj: </w:t>
      </w:r>
      <w:r w:rsidRPr="00560C69">
        <w:t>IVysílání: Česká televize. </w:t>
      </w:r>
      <w:r w:rsidRPr="00560C69">
        <w:rPr>
          <w:i/>
          <w:iCs/>
        </w:rPr>
        <w:t>Česká televize</w:t>
      </w:r>
      <w:r w:rsidRPr="00560C69">
        <w:t xml:space="preserve"> [online]. Praha: Česká televize, 2020 [cit. 2020-05-02]. Dostupné z: </w:t>
      </w:r>
      <w:hyperlink r:id="rId16" w:history="1">
        <w:r w:rsidRPr="001420E6">
          <w:rPr>
            <w:rStyle w:val="Hypertextovodkaz"/>
          </w:rPr>
          <w:t>https://www.ceskatelevize.cz/ivysilani/</w:t>
        </w:r>
      </w:hyperlink>
    </w:p>
  </w:footnote>
  <w:footnote w:id="31">
    <w:p w:rsidR="00FE5301" w:rsidRDefault="00FE5301">
      <w:pPr>
        <w:pStyle w:val="Textpoznpodarou"/>
      </w:pPr>
      <w:r>
        <w:rPr>
          <w:rStyle w:val="Znakapoznpodarou"/>
        </w:rPr>
        <w:footnoteRef/>
      </w:r>
      <w:r>
        <w:t xml:space="preserve"> </w:t>
      </w:r>
      <w:r w:rsidRPr="002B6A84">
        <w:t>Krajinou domova. In: </w:t>
      </w:r>
      <w:r w:rsidRPr="002B6A84">
        <w:rPr>
          <w:i/>
          <w:iCs/>
        </w:rPr>
        <w:t>Česká televize</w:t>
      </w:r>
      <w:r w:rsidRPr="002B6A84">
        <w:t xml:space="preserve"> [online]. Praha: Česká televize, 2016 [cit. 2020-01-23]. Dostupné z: </w:t>
      </w:r>
      <w:hyperlink r:id="rId17" w:history="1">
        <w:r w:rsidRPr="002C3FED">
          <w:rPr>
            <w:rStyle w:val="Hypertextovodkaz"/>
          </w:rPr>
          <w:t>https://www.ceskatelevize.cz/porady/11042798844-krajinou-domova/</w:t>
        </w:r>
      </w:hyperlink>
    </w:p>
  </w:footnote>
  <w:footnote w:id="32">
    <w:p w:rsidR="00FE5301" w:rsidRDefault="00FE5301" w:rsidP="00FB315A">
      <w:pPr>
        <w:pStyle w:val="Textpoznpodarou"/>
      </w:pPr>
      <w:r>
        <w:rPr>
          <w:rStyle w:val="Znakapoznpodarou"/>
        </w:rPr>
        <w:footnoteRef/>
      </w:r>
      <w:r>
        <w:t xml:space="preserve"> </w:t>
      </w:r>
      <w:r w:rsidRPr="001F35C9">
        <w:t>LEÓN, Bienvenido. </w:t>
      </w:r>
      <w:r w:rsidRPr="001F35C9">
        <w:rPr>
          <w:i/>
          <w:iCs/>
        </w:rPr>
        <w:t>Science on Television: The Narrative od Scientific Documentary</w:t>
      </w:r>
      <w:r w:rsidRPr="001F35C9">
        <w:t>. Luton: The Pantaneto Press, 2007. ISBN 978-0-9549780-1-3.</w:t>
      </w:r>
    </w:p>
  </w:footnote>
  <w:footnote w:id="33">
    <w:p w:rsidR="00FE5301" w:rsidRDefault="00FE5301">
      <w:pPr>
        <w:pStyle w:val="Textpoznpodarou"/>
      </w:pPr>
      <w:r>
        <w:rPr>
          <w:rStyle w:val="Znakapoznpodarou"/>
        </w:rPr>
        <w:footnoteRef/>
      </w:r>
      <w:r>
        <w:t xml:space="preserve"> Viz. analytická část práce (kapitola 3 Edukativní postupy a mechanismy pořadu </w:t>
      </w:r>
      <w:r w:rsidRPr="00C4256D">
        <w:rPr>
          <w:i/>
          <w:iCs/>
        </w:rPr>
        <w:t>Krajinou</w:t>
      </w:r>
      <w:r>
        <w:t xml:space="preserve"> </w:t>
      </w:r>
      <w:r w:rsidRPr="00C4256D">
        <w:rPr>
          <w:i/>
          <w:iCs/>
        </w:rPr>
        <w:t>domova</w:t>
      </w:r>
      <w:r>
        <w:t>), ve které tyto postupy a prvky podrobně rozebírám.</w:t>
      </w:r>
    </w:p>
  </w:footnote>
  <w:footnote w:id="34">
    <w:p w:rsidR="00FE5301" w:rsidRDefault="00FE5301" w:rsidP="00802ACD">
      <w:pPr>
        <w:pStyle w:val="Textpoznpodarou"/>
      </w:pPr>
      <w:r>
        <w:rPr>
          <w:rStyle w:val="Znakapoznpodarou"/>
        </w:rPr>
        <w:footnoteRef/>
      </w:r>
      <w:r>
        <w:t xml:space="preserve"> On-screen vypravěč je vypravěč, který diváky provází dokumentem a je fyzicky přítomný na obrazovce. Typickým příkladem je britský přírodovědec a dokumentarista David Attenborough a jeho přírodovědné televizní dokumenty.</w:t>
      </w:r>
    </w:p>
    <w:p w:rsidR="00FE5301" w:rsidRDefault="00FE5301" w:rsidP="00802ACD">
      <w:pPr>
        <w:pStyle w:val="Textpoznpodarou"/>
      </w:pPr>
      <w:r>
        <w:t xml:space="preserve">Např. David Attenborough: Rajští ptáci (viz.: </w:t>
      </w:r>
      <w:r w:rsidRPr="00B761F9">
        <w:t>David Attenborough: Rajští ptáci. In: </w:t>
      </w:r>
      <w:r w:rsidRPr="00B761F9">
        <w:rPr>
          <w:i/>
          <w:iCs/>
        </w:rPr>
        <w:t>CSFD.cz: Česko-Slovenská filmová databáze</w:t>
      </w:r>
      <w:r w:rsidRPr="00B761F9">
        <w:t> [online]. Praha: POMO Media Group, 2020 [cit. 2020-0</w:t>
      </w:r>
      <w:r>
        <w:t>2</w:t>
      </w:r>
      <w:r w:rsidRPr="00B761F9">
        <w:t>-</w:t>
      </w:r>
      <w:r>
        <w:t>26</w:t>
      </w:r>
      <w:r w:rsidRPr="00B761F9">
        <w:t xml:space="preserve">]. Dostupné z: </w:t>
      </w:r>
      <w:hyperlink r:id="rId18" w:history="1">
        <w:r w:rsidRPr="00260654">
          <w:rPr>
            <w:rStyle w:val="Hypertextovodkaz"/>
          </w:rPr>
          <w:t>https://www.csfd.cz/film/476792-david-attenborough-rajsti-ptaci/prehled/</w:t>
        </w:r>
      </w:hyperlink>
      <w:r>
        <w:t>).</w:t>
      </w:r>
    </w:p>
    <w:p w:rsidR="00FE5301" w:rsidRDefault="00FE5301" w:rsidP="00802ACD">
      <w:pPr>
        <w:pStyle w:val="Textpoznpodarou"/>
      </w:pPr>
      <w:r>
        <w:t xml:space="preserve">Dále např. David Attenborough: Velcí ptáci (viz.: </w:t>
      </w:r>
      <w:r w:rsidRPr="008340F6">
        <w:t>David Attenborough: Velcí ptáci. In: </w:t>
      </w:r>
      <w:r w:rsidRPr="008340F6">
        <w:rPr>
          <w:i/>
          <w:iCs/>
        </w:rPr>
        <w:t>CSFD.cz: Česko-Slovenská filmová databáze</w:t>
      </w:r>
      <w:r w:rsidRPr="008340F6">
        <w:t> [online]. Praha: POMO Media Group, 2020 [cit. 2020-0</w:t>
      </w:r>
      <w:r>
        <w:t>2</w:t>
      </w:r>
      <w:r w:rsidRPr="008340F6">
        <w:t>-</w:t>
      </w:r>
      <w:r>
        <w:t>26</w:t>
      </w:r>
      <w:r w:rsidRPr="008340F6">
        <w:t xml:space="preserve">]. Dostupné z: </w:t>
      </w:r>
      <w:hyperlink r:id="rId19" w:history="1">
        <w:r w:rsidRPr="00260654">
          <w:rPr>
            <w:rStyle w:val="Hypertextovodkaz"/>
          </w:rPr>
          <w:t>https://www.csfd.cz/film/462659-david-attenborough-velci-ptaci/prehled/</w:t>
        </w:r>
      </w:hyperlink>
      <w:r>
        <w:t>).</w:t>
      </w:r>
    </w:p>
    <w:p w:rsidR="00FE5301" w:rsidRDefault="00FE5301" w:rsidP="00802ACD">
      <w:pPr>
        <w:pStyle w:val="Textpoznpodarou"/>
      </w:pPr>
      <w:r>
        <w:t xml:space="preserve">Popř. David Attenborough: Velký bariérový útes (viz.: </w:t>
      </w:r>
      <w:r w:rsidRPr="008340F6">
        <w:t>David Attenborough: Velký bariérový útes. In: </w:t>
      </w:r>
      <w:r w:rsidRPr="008340F6">
        <w:rPr>
          <w:i/>
          <w:iCs/>
        </w:rPr>
        <w:t>CSFD.cz: Česko-Slovenská filmová databáze</w:t>
      </w:r>
      <w:r w:rsidRPr="008340F6">
        <w:t> [online]. Praha: POMO Media Group, 2020 [cit. 2020-0</w:t>
      </w:r>
      <w:r>
        <w:t>2</w:t>
      </w:r>
      <w:r w:rsidRPr="008340F6">
        <w:t>-</w:t>
      </w:r>
      <w:r>
        <w:t>26</w:t>
      </w:r>
      <w:r w:rsidRPr="008340F6">
        <w:t xml:space="preserve">]. Dostupné z: </w:t>
      </w:r>
      <w:hyperlink r:id="rId20" w:history="1">
        <w:r w:rsidRPr="00260654">
          <w:rPr>
            <w:rStyle w:val="Hypertextovodkaz"/>
          </w:rPr>
          <w:t>https://www.csfd.cz/film/436758-david-attenborough-velky-barierovy-utes/prehled/</w:t>
        </w:r>
      </w:hyperlink>
      <w:r>
        <w:t>).</w:t>
      </w:r>
    </w:p>
  </w:footnote>
  <w:footnote w:id="35">
    <w:p w:rsidR="00FE5301" w:rsidRDefault="00FE5301">
      <w:pPr>
        <w:pStyle w:val="Textpoznpodarou"/>
      </w:pPr>
      <w:r>
        <w:rPr>
          <w:rStyle w:val="Znakapoznpodarou"/>
        </w:rPr>
        <w:footnoteRef/>
      </w:r>
      <w:r>
        <w:t xml:space="preserve"> </w:t>
      </w:r>
      <w:r w:rsidRPr="008A3532">
        <w:t>BORDWELL, David a Kristin THOMPSON. </w:t>
      </w:r>
      <w:r w:rsidRPr="008A3532">
        <w:rPr>
          <w:i/>
          <w:iCs/>
        </w:rPr>
        <w:t>Umění filmu: Úvod do studia formy a stylu</w:t>
      </w:r>
      <w:r w:rsidRPr="008A3532">
        <w:t>. Praha: Akademie múzických umění, 2011. ISBN 978-80-7331-217-6.</w:t>
      </w:r>
    </w:p>
  </w:footnote>
  <w:footnote w:id="36">
    <w:p w:rsidR="00FE5301" w:rsidRDefault="00FE5301">
      <w:pPr>
        <w:pStyle w:val="Textpoznpodarou"/>
      </w:pPr>
      <w:r>
        <w:rPr>
          <w:rStyle w:val="Znakapoznpodarou"/>
        </w:rPr>
        <w:footnoteRef/>
      </w:r>
      <w:r>
        <w:t xml:space="preserve"> Viz. výše v tomto odstavci.</w:t>
      </w:r>
    </w:p>
  </w:footnote>
  <w:footnote w:id="37">
    <w:p w:rsidR="00FE5301" w:rsidRDefault="00FE5301">
      <w:pPr>
        <w:pStyle w:val="Textpoznpodarou"/>
      </w:pPr>
      <w:r>
        <w:rPr>
          <w:rStyle w:val="Znakapoznpodarou"/>
        </w:rPr>
        <w:footnoteRef/>
      </w:r>
      <w:r>
        <w:t xml:space="preserve"> </w:t>
      </w:r>
      <w:r w:rsidRPr="004278BE">
        <w:t>CREEBER, Glen. </w:t>
      </w:r>
      <w:r w:rsidRPr="004278BE">
        <w:rPr>
          <w:i/>
          <w:iCs/>
        </w:rPr>
        <w:t>Small Screen Aesthetics: From Television to the Internet</w:t>
      </w:r>
      <w:r w:rsidRPr="004278BE">
        <w:t>. Londýn: British Film Institute, 2013. ISBN 9781844574094.</w:t>
      </w:r>
    </w:p>
  </w:footnote>
  <w:footnote w:id="38">
    <w:p w:rsidR="00FE5301" w:rsidRDefault="00FE5301">
      <w:pPr>
        <w:pStyle w:val="Textpoznpodarou"/>
      </w:pPr>
      <w:r>
        <w:rPr>
          <w:rStyle w:val="Znakapoznpodarou"/>
        </w:rPr>
        <w:footnoteRef/>
      </w:r>
      <w:r>
        <w:t xml:space="preserve"> Koncept </w:t>
      </w:r>
      <w:r w:rsidRPr="00523638">
        <w:rPr>
          <w:i/>
          <w:iCs/>
        </w:rPr>
        <w:t>gaze</w:t>
      </w:r>
      <w:r>
        <w:t xml:space="preserve"> (upřený pohled) se od konceptu </w:t>
      </w:r>
      <w:r w:rsidRPr="00523638">
        <w:rPr>
          <w:i/>
          <w:iCs/>
        </w:rPr>
        <w:t>glance</w:t>
      </w:r>
      <w:r>
        <w:t xml:space="preserve"> (letmého pohledu) liší v míře pozornosti, kterou divák věnuje obrazovce/plátnu. </w:t>
      </w:r>
      <w:r w:rsidRPr="00523638">
        <w:rPr>
          <w:i/>
          <w:iCs/>
        </w:rPr>
        <w:t>Gaze</w:t>
      </w:r>
      <w:r>
        <w:t xml:space="preserve"> znamená upřený a ničím nerušený pohled, který je typický zejména pro sledování filmu v kině, zatímco koncept </w:t>
      </w:r>
      <w:r w:rsidRPr="00523638">
        <w:rPr>
          <w:i/>
          <w:iCs/>
        </w:rPr>
        <w:t>glance</w:t>
      </w:r>
      <w:r>
        <w:t xml:space="preserve"> vychází z diváckých rutin při sledování televize, kdy je divákova pozornost narušována okolními vjemy a tvůrci s tím už při výrobě televizních pořadů počítají (důležitou roli proto u těchto pořadů hraje zvuk a opakování a zdůrazňování důležitých informací).</w:t>
      </w:r>
    </w:p>
  </w:footnote>
  <w:footnote w:id="39">
    <w:p w:rsidR="00FE5301" w:rsidRDefault="00FE5301">
      <w:pPr>
        <w:pStyle w:val="Textpoznpodarou"/>
      </w:pPr>
      <w:r>
        <w:rPr>
          <w:rStyle w:val="Znakapoznpodarou"/>
        </w:rPr>
        <w:footnoteRef/>
      </w:r>
      <w:r>
        <w:t xml:space="preserve"> </w:t>
      </w:r>
      <w:r w:rsidRPr="007B6BA1">
        <w:t xml:space="preserve">NICHOLS, Bill. </w:t>
      </w:r>
      <w:r w:rsidRPr="007B6BA1">
        <w:rPr>
          <w:i/>
        </w:rPr>
        <w:t>Úvod do dokumentárního filmu</w:t>
      </w:r>
      <w:r w:rsidRPr="007B6BA1">
        <w:t>. Praha: Akademie múzických umění, 2010. ISBN 9788073311810.</w:t>
      </w:r>
    </w:p>
  </w:footnote>
  <w:footnote w:id="40">
    <w:p w:rsidR="00FE5301" w:rsidRDefault="00FE5301" w:rsidP="00E163BA">
      <w:pPr>
        <w:pStyle w:val="Textpoznpodarou"/>
      </w:pPr>
      <w:r>
        <w:rPr>
          <w:rStyle w:val="Znakapoznpodarou"/>
        </w:rPr>
        <w:footnoteRef/>
      </w:r>
      <w:r>
        <w:t xml:space="preserve"> Tamtéž, s. 45.</w:t>
      </w:r>
    </w:p>
  </w:footnote>
  <w:footnote w:id="41">
    <w:p w:rsidR="00FE5301" w:rsidRDefault="00FE5301">
      <w:pPr>
        <w:pStyle w:val="Textpoznpodarou"/>
      </w:pPr>
      <w:r>
        <w:rPr>
          <w:rStyle w:val="Znakapoznpodarou"/>
        </w:rPr>
        <w:footnoteRef/>
      </w:r>
      <w:r>
        <w:t xml:space="preserve"> Tamtéž, s. 60.</w:t>
      </w:r>
    </w:p>
  </w:footnote>
  <w:footnote w:id="42">
    <w:p w:rsidR="00FE5301" w:rsidRDefault="00FE5301" w:rsidP="000A0D60">
      <w:pPr>
        <w:pStyle w:val="Textpoznpodarou"/>
      </w:pPr>
      <w:r>
        <w:rPr>
          <w:rStyle w:val="Znakapoznpodarou"/>
        </w:rPr>
        <w:footnoteRef/>
      </w:r>
      <w:r>
        <w:t xml:space="preserve"> CHATMAN, Seymour. </w:t>
      </w:r>
      <w:r w:rsidRPr="0080153C">
        <w:rPr>
          <w:i/>
          <w:iCs/>
        </w:rPr>
        <w:t>Příběh a diskurs: Narativní struktura v literatuře a filmu</w:t>
      </w:r>
      <w:r w:rsidRPr="0080153C">
        <w:t>. Brno: Host, 2008. ISBN 978-807-2942-602.</w:t>
      </w:r>
    </w:p>
  </w:footnote>
  <w:footnote w:id="43">
    <w:p w:rsidR="00FE5301" w:rsidRDefault="00FE5301">
      <w:pPr>
        <w:pStyle w:val="Textpoznpodarou"/>
      </w:pPr>
      <w:r>
        <w:rPr>
          <w:rStyle w:val="Znakapoznpodarou"/>
        </w:rPr>
        <w:footnoteRef/>
      </w:r>
      <w:r>
        <w:t xml:space="preserve"> CHATMAN, Seymour. </w:t>
      </w:r>
      <w:r w:rsidRPr="0080153C">
        <w:rPr>
          <w:i/>
          <w:iCs/>
        </w:rPr>
        <w:t>Příběh a diskurs: Narativní struktura v literatuře a filmu</w:t>
      </w:r>
      <w:r w:rsidRPr="0080153C">
        <w:t>. Brno: Host, 2008</w:t>
      </w:r>
      <w:r>
        <w:t>, s. 207</w:t>
      </w:r>
      <w:r w:rsidRPr="0080153C">
        <w:t>. ISBN 978-807-2942-602.</w:t>
      </w:r>
    </w:p>
  </w:footnote>
  <w:footnote w:id="44">
    <w:p w:rsidR="00FE5301" w:rsidRDefault="00FE5301" w:rsidP="000A0D60">
      <w:pPr>
        <w:pStyle w:val="Textpoznpodarou"/>
      </w:pPr>
      <w:r>
        <w:rPr>
          <w:rStyle w:val="Znakapoznpodarou"/>
        </w:rPr>
        <w:footnoteRef/>
      </w:r>
      <w:r>
        <w:t xml:space="preserve"> Tamtéž, s. 206.</w:t>
      </w:r>
    </w:p>
  </w:footnote>
  <w:footnote w:id="45">
    <w:p w:rsidR="00FE5301" w:rsidRDefault="00FE5301">
      <w:pPr>
        <w:pStyle w:val="Textpoznpodarou"/>
      </w:pPr>
      <w:r>
        <w:rPr>
          <w:rStyle w:val="Znakapoznpodarou"/>
        </w:rPr>
        <w:footnoteRef/>
      </w:r>
      <w:r>
        <w:t xml:space="preserve"> Tamtéž, s. 154.</w:t>
      </w:r>
    </w:p>
  </w:footnote>
  <w:footnote w:id="46">
    <w:p w:rsidR="00FE5301" w:rsidRDefault="00FE5301" w:rsidP="00395E1F">
      <w:pPr>
        <w:pStyle w:val="Textpoznpodarou"/>
      </w:pPr>
      <w:r>
        <w:rPr>
          <w:rStyle w:val="Znakapoznpodarou"/>
        </w:rPr>
        <w:footnoteRef/>
      </w:r>
      <w:r>
        <w:t xml:space="preserve"> Tamtéž, s. 147.</w:t>
      </w:r>
    </w:p>
  </w:footnote>
  <w:footnote w:id="47">
    <w:p w:rsidR="00FE5301" w:rsidRDefault="00FE5301">
      <w:pPr>
        <w:pStyle w:val="Textpoznpodarou"/>
      </w:pPr>
      <w:r>
        <w:rPr>
          <w:rStyle w:val="Znakapoznpodarou"/>
        </w:rPr>
        <w:footnoteRef/>
      </w:r>
      <w:r>
        <w:t xml:space="preserve"> Podle Nicholse „…</w:t>
      </w:r>
      <w:r w:rsidRPr="004401F0">
        <w:rPr>
          <w:i/>
          <w:iCs/>
        </w:rPr>
        <w:t>tento hlas vychází ze souhry v audiovizuálním uspořádání každého filmu: z volby záběrů, rámování subjektů, juxtapozice scén, mixáže zvuků, užití titulků a mezititulků – ze všech postupů, jimiž filmař ze vzdálené perspektivy o daném tématu promlouvá a jimiž se snaží přesvědčit diváky, aby tento úhel pohledu přijali za svůj</w:t>
      </w:r>
      <w:r>
        <w:t xml:space="preserve">…“ </w:t>
      </w:r>
    </w:p>
    <w:p w:rsidR="00FE5301" w:rsidRDefault="00FE5301">
      <w:pPr>
        <w:pStyle w:val="Textpoznpodarou"/>
      </w:pPr>
      <w:r>
        <w:t xml:space="preserve">Zdroj: </w:t>
      </w:r>
      <w:r w:rsidRPr="008E2A81">
        <w:t xml:space="preserve">NICHOLS, Bill. </w:t>
      </w:r>
      <w:r w:rsidRPr="008E2A81">
        <w:rPr>
          <w:i/>
        </w:rPr>
        <w:t>Úvod do dokumentárního filmu</w:t>
      </w:r>
      <w:r w:rsidRPr="008E2A81">
        <w:t>. Praha: Akademie múzických umění, 2010, s.</w:t>
      </w:r>
      <w:r>
        <w:t> 24-25</w:t>
      </w:r>
      <w:r w:rsidRPr="008E2A81">
        <w:t>. ISBN 9788073311810.</w:t>
      </w:r>
    </w:p>
  </w:footnote>
  <w:footnote w:id="48">
    <w:p w:rsidR="00FE5301" w:rsidRDefault="00FE5301">
      <w:pPr>
        <w:pStyle w:val="Textpoznpodarou"/>
      </w:pPr>
      <w:r>
        <w:rPr>
          <w:rStyle w:val="Znakapoznpodarou"/>
        </w:rPr>
        <w:footnoteRef/>
      </w:r>
      <w:r>
        <w:t xml:space="preserve"> Tamtéž, s. 77.</w:t>
      </w:r>
    </w:p>
  </w:footnote>
  <w:footnote w:id="49">
    <w:p w:rsidR="00FE5301" w:rsidRDefault="00FE5301">
      <w:pPr>
        <w:pStyle w:val="Textpoznpodarou"/>
      </w:pPr>
      <w:r>
        <w:rPr>
          <w:rStyle w:val="Znakapoznpodarou"/>
        </w:rPr>
        <w:footnoteRef/>
      </w:r>
      <w:r>
        <w:t xml:space="preserve"> </w:t>
      </w:r>
      <w:r w:rsidRPr="0004125C">
        <w:t xml:space="preserve">NICHOLS, Bill. </w:t>
      </w:r>
      <w:r w:rsidRPr="0004125C">
        <w:rPr>
          <w:i/>
        </w:rPr>
        <w:t>Úvod do dokumentárního filmu</w:t>
      </w:r>
      <w:r w:rsidRPr="0004125C">
        <w:t>. Praha: Akademie múzických umění, 2010</w:t>
      </w:r>
      <w:r>
        <w:t>, s. 89</w:t>
      </w:r>
      <w:r w:rsidRPr="0004125C">
        <w:t>. ISBN 9788073311810.</w:t>
      </w:r>
    </w:p>
  </w:footnote>
  <w:footnote w:id="50">
    <w:p w:rsidR="00FE5301" w:rsidRDefault="00FE5301">
      <w:pPr>
        <w:pStyle w:val="Textpoznpodarou"/>
      </w:pPr>
      <w:r>
        <w:rPr>
          <w:rStyle w:val="Znakapoznpodarou"/>
        </w:rPr>
        <w:footnoteRef/>
      </w:r>
      <w:r>
        <w:t xml:space="preserve"> Viz. kapitola 3.2.10.1 Komentář.</w:t>
      </w:r>
    </w:p>
  </w:footnote>
  <w:footnote w:id="51">
    <w:p w:rsidR="00FE5301" w:rsidRDefault="00FE5301">
      <w:pPr>
        <w:pStyle w:val="Textpoznpodarou"/>
      </w:pPr>
      <w:r>
        <w:rPr>
          <w:rStyle w:val="Znakapoznpodarou"/>
        </w:rPr>
        <w:footnoteRef/>
      </w:r>
      <w:r>
        <w:t xml:space="preserve"> </w:t>
      </w:r>
      <w:r w:rsidRPr="00CF2043">
        <w:t>FISKE, John. </w:t>
      </w:r>
      <w:r w:rsidRPr="00CF2043">
        <w:rPr>
          <w:i/>
          <w:iCs/>
        </w:rPr>
        <w:t>Television culture</w:t>
      </w:r>
      <w:r w:rsidRPr="00CF2043">
        <w:t>. 2nd ed. New York: Routledge, 2011. ISBN 978-0415596466.</w:t>
      </w:r>
    </w:p>
  </w:footnote>
  <w:footnote w:id="52">
    <w:p w:rsidR="00FE5301" w:rsidRDefault="00FE5301">
      <w:pPr>
        <w:pStyle w:val="Textpoznpodarou"/>
      </w:pPr>
      <w:r>
        <w:rPr>
          <w:rStyle w:val="Znakapoznpodarou"/>
        </w:rPr>
        <w:footnoteRef/>
      </w:r>
      <w:r>
        <w:t xml:space="preserve"> Tamtéž, s. 5.</w:t>
      </w:r>
    </w:p>
  </w:footnote>
  <w:footnote w:id="53">
    <w:p w:rsidR="00FE5301" w:rsidRDefault="00FE5301">
      <w:pPr>
        <w:pStyle w:val="Textpoznpodarou"/>
      </w:pPr>
      <w:r>
        <w:rPr>
          <w:rStyle w:val="Znakapoznpodarou"/>
        </w:rPr>
        <w:footnoteRef/>
      </w:r>
      <w:r>
        <w:t xml:space="preserve"> </w:t>
      </w:r>
      <w:r w:rsidRPr="000D1454">
        <w:t xml:space="preserve">Případová studie </w:t>
      </w:r>
      <w:r>
        <w:t xml:space="preserve">patří mezi metody </w:t>
      </w:r>
      <w:r w:rsidRPr="000D1454">
        <w:t xml:space="preserve">kvalitativního výzkumu. </w:t>
      </w:r>
      <w:r>
        <w:t xml:space="preserve">Podle Jana Hendla se tak označuje detailní studium jednoho nebo několika málo případů </w:t>
      </w:r>
      <w:r w:rsidRPr="000D1454">
        <w:t>účelem aplikace získaných poznatků při porozumění případům obdobným</w:t>
      </w:r>
      <w:r>
        <w:t>. (</w:t>
      </w:r>
      <w:bookmarkStart w:id="4" w:name="_Hlk30711824"/>
      <w:r w:rsidRPr="000D1454">
        <w:t>HENDL, Jan. </w:t>
      </w:r>
      <w:r w:rsidRPr="000D1454">
        <w:rPr>
          <w:i/>
          <w:iCs/>
        </w:rPr>
        <w:t>Úvod do kvalitativního výzkumu: Základní teorie, metody a aplikace</w:t>
      </w:r>
      <w:r w:rsidRPr="000D1454">
        <w:t>. 3. vydání. Praha: Karolinum, 1997, s. 243. ISBN 80-7184-549-3</w:t>
      </w:r>
      <w:bookmarkEnd w:id="4"/>
      <w:r w:rsidRPr="000D1454">
        <w:t>.</w:t>
      </w:r>
      <w:r>
        <w:t>)</w:t>
      </w:r>
    </w:p>
  </w:footnote>
  <w:footnote w:id="54">
    <w:p w:rsidR="00FE5301" w:rsidRDefault="00FE5301" w:rsidP="00027248">
      <w:pPr>
        <w:pStyle w:val="Textpoznpodarou"/>
      </w:pPr>
      <w:r>
        <w:rPr>
          <w:rStyle w:val="Znakapoznpodarou"/>
        </w:rPr>
        <w:footnoteRef/>
      </w:r>
      <w:r>
        <w:t xml:space="preserve"> Slovem „text“ je míněn mediální produkt, dílo.</w:t>
      </w:r>
    </w:p>
  </w:footnote>
  <w:footnote w:id="55">
    <w:p w:rsidR="00FE5301" w:rsidRDefault="00FE5301">
      <w:pPr>
        <w:pStyle w:val="Textpoznpodarou"/>
      </w:pPr>
      <w:r>
        <w:rPr>
          <w:rStyle w:val="Znakapoznpodarou"/>
        </w:rPr>
        <w:footnoteRef/>
      </w:r>
      <w:r>
        <w:t>Audiovizuální díla jsou složená z audiální (zvukové) a vizuální (obrazové) části. Svým konzumentům tak poskytují (na rozdíl třeba od rozhlasu a jeho zvukové podstaty, nebo němého filmu a důrazu na vizuální stránku díla) komplexní množství podnětů a vjemů. Tyto vjemy jsou zprostředkovány například prací s kamerou (kombinováním různých velikostí obrazů, pohybem kamery atd.), zároveň zvukovou stránkou (diegetickým zvukem, prací s hudebním podkresem apod.) i s pomocí infografiky (viz. úvodní a závěrečná titulková sekvence, mezititulky).</w:t>
      </w:r>
    </w:p>
  </w:footnote>
  <w:footnote w:id="56">
    <w:p w:rsidR="00FE5301" w:rsidRDefault="00FE5301">
      <w:pPr>
        <w:pStyle w:val="Textpoznpodarou"/>
      </w:pPr>
      <w:r>
        <w:rPr>
          <w:rStyle w:val="Znakapoznpodarou"/>
        </w:rPr>
        <w:footnoteRef/>
      </w:r>
      <w:r>
        <w:t xml:space="preserve"> </w:t>
      </w:r>
      <w:r w:rsidRPr="0035455A">
        <w:t>FISKE, John. </w:t>
      </w:r>
      <w:r w:rsidRPr="0035455A">
        <w:rPr>
          <w:i/>
          <w:iCs/>
        </w:rPr>
        <w:t>Television culture</w:t>
      </w:r>
      <w:r w:rsidRPr="0035455A">
        <w:t xml:space="preserve">. </w:t>
      </w:r>
      <w:r>
        <w:t>2. vydání</w:t>
      </w:r>
      <w:r w:rsidRPr="0035455A">
        <w:t>. New York: Routledge, 2011</w:t>
      </w:r>
      <w:r>
        <w:t>, s. 3</w:t>
      </w:r>
      <w:r w:rsidRPr="0035455A">
        <w:t>. ISBN 978-0415596466.</w:t>
      </w:r>
    </w:p>
  </w:footnote>
  <w:footnote w:id="57">
    <w:p w:rsidR="00FE5301" w:rsidRDefault="00FE5301">
      <w:pPr>
        <w:pStyle w:val="Textpoznpodarou"/>
      </w:pPr>
      <w:r>
        <w:rPr>
          <w:rStyle w:val="Znakapoznpodarou"/>
        </w:rPr>
        <w:footnoteRef/>
      </w:r>
      <w:r>
        <w:t xml:space="preserve"> Podobně jako například náš mateřský jazyk (český jazyk).</w:t>
      </w:r>
    </w:p>
  </w:footnote>
  <w:footnote w:id="58">
    <w:p w:rsidR="00FE5301" w:rsidRDefault="00FE5301" w:rsidP="00027248">
      <w:pPr>
        <w:pStyle w:val="Textpoznpodarou"/>
      </w:pPr>
      <w:r>
        <w:rPr>
          <w:rStyle w:val="Znakapoznpodarou"/>
        </w:rPr>
        <w:footnoteRef/>
      </w:r>
      <w:r>
        <w:t xml:space="preserve"> </w:t>
      </w:r>
      <w:r w:rsidRPr="0035455A">
        <w:t>FISKE, John. </w:t>
      </w:r>
      <w:r w:rsidRPr="0035455A">
        <w:rPr>
          <w:i/>
          <w:iCs/>
        </w:rPr>
        <w:t>Television culture</w:t>
      </w:r>
      <w:r w:rsidRPr="0035455A">
        <w:t xml:space="preserve">. </w:t>
      </w:r>
      <w:r>
        <w:t>2. vydání</w:t>
      </w:r>
      <w:r w:rsidRPr="0035455A">
        <w:t>. New York: Routledge, 2011. ISBN 978-0415596466.</w:t>
      </w:r>
    </w:p>
  </w:footnote>
  <w:footnote w:id="59">
    <w:p w:rsidR="00FE5301" w:rsidRDefault="00FE5301" w:rsidP="00027248">
      <w:pPr>
        <w:pStyle w:val="Textpoznpodarou"/>
      </w:pPr>
      <w:r>
        <w:rPr>
          <w:rStyle w:val="Znakapoznpodarou"/>
        </w:rPr>
        <w:footnoteRef/>
      </w:r>
      <w:r>
        <w:t xml:space="preserve"> Tamtéž, s. 5.</w:t>
      </w:r>
    </w:p>
  </w:footnote>
  <w:footnote w:id="60">
    <w:p w:rsidR="00FE5301" w:rsidRDefault="00FE5301" w:rsidP="00027248">
      <w:pPr>
        <w:pStyle w:val="Textpoznpodarou"/>
      </w:pPr>
      <w:r>
        <w:rPr>
          <w:rStyle w:val="Znakapoznpodarou"/>
        </w:rPr>
        <w:footnoteRef/>
      </w:r>
      <w:r>
        <w:t xml:space="preserve"> Tamtéž, s. 5.</w:t>
      </w:r>
    </w:p>
  </w:footnote>
  <w:footnote w:id="61">
    <w:p w:rsidR="00FE5301" w:rsidRDefault="00FE5301" w:rsidP="00ED27FB">
      <w:pPr>
        <w:pStyle w:val="Textpoznpodarou"/>
      </w:pPr>
      <w:r>
        <w:rPr>
          <w:rStyle w:val="Znakapoznpodarou"/>
        </w:rPr>
        <w:footnoteRef/>
      </w:r>
      <w:r>
        <w:t xml:space="preserve"> </w:t>
      </w:r>
      <w:r w:rsidRPr="0035455A">
        <w:t>FISKE, John. </w:t>
      </w:r>
      <w:r w:rsidRPr="0035455A">
        <w:rPr>
          <w:i/>
          <w:iCs/>
        </w:rPr>
        <w:t>Television culture</w:t>
      </w:r>
      <w:r w:rsidRPr="0035455A">
        <w:t xml:space="preserve">. </w:t>
      </w:r>
      <w:r>
        <w:t>2. vydání</w:t>
      </w:r>
      <w:r w:rsidRPr="0035455A">
        <w:t>. New York: Routledge, 2011</w:t>
      </w:r>
      <w:r>
        <w:t>, s. 5</w:t>
      </w:r>
      <w:r w:rsidRPr="0035455A">
        <w:t>. ISBN 978-0415596466.</w:t>
      </w:r>
    </w:p>
  </w:footnote>
  <w:footnote w:id="62">
    <w:p w:rsidR="00FE5301" w:rsidRDefault="00FE5301" w:rsidP="00027248">
      <w:pPr>
        <w:pStyle w:val="Textpoznpodarou"/>
      </w:pPr>
      <w:r>
        <w:rPr>
          <w:rStyle w:val="Znakapoznpodarou"/>
        </w:rPr>
        <w:footnoteRef/>
      </w:r>
      <w:r>
        <w:t xml:space="preserve"> Tamtéž, s. 5.</w:t>
      </w:r>
    </w:p>
  </w:footnote>
  <w:footnote w:id="63">
    <w:p w:rsidR="00FE5301" w:rsidRDefault="00FE5301">
      <w:pPr>
        <w:pStyle w:val="Textpoznpodarou"/>
      </w:pPr>
      <w:r>
        <w:rPr>
          <w:rStyle w:val="Znakapoznpodarou"/>
        </w:rPr>
        <w:footnoteRef/>
      </w:r>
      <w:r>
        <w:t xml:space="preserve"> Faktuálními obrazy se zabývá John Corner v kapitole Analysing factual TV: How to Study Television Documentary, kterou přispěl do knihy Tele-visions: An Introduction to Studying Television Glena Creebera (</w:t>
      </w:r>
      <w:r w:rsidRPr="008652FF">
        <w:t>CORNER, John. Analysing factual TV: How to study Television Documentary. CREEBER, Glen. </w:t>
      </w:r>
      <w:r w:rsidRPr="008652FF">
        <w:rPr>
          <w:i/>
          <w:iCs/>
        </w:rPr>
        <w:t>Tele-visions: An Introduction to Studying Television</w:t>
      </w:r>
      <w:r w:rsidRPr="008652FF">
        <w:t>. Londýn: BFI, 2006, s. 60-73. ISBN 9781844570867.</w:t>
      </w:r>
      <w:r>
        <w:t>) Corner rozlišuje ilustrativní, observační, dramatické/rekonstruované, asociativní/symbolické a faktické/deskriptivní obrazy. Pro potřeby této práce jsou vybrány pouze výše zmíněné kategorie.</w:t>
      </w:r>
    </w:p>
  </w:footnote>
  <w:footnote w:id="64">
    <w:p w:rsidR="00FE5301" w:rsidRDefault="00FE5301">
      <w:pPr>
        <w:pStyle w:val="Textpoznpodarou"/>
      </w:pPr>
      <w:r>
        <w:rPr>
          <w:rStyle w:val="Znakapoznpodarou"/>
        </w:rPr>
        <w:footnoteRef/>
      </w:r>
      <w:r>
        <w:t xml:space="preserve"> </w:t>
      </w:r>
      <w:r w:rsidRPr="00CD50F8">
        <w:t>BORDWELL, David a Kristin THOMPSON. </w:t>
      </w:r>
      <w:r w:rsidRPr="00CD50F8">
        <w:rPr>
          <w:i/>
          <w:iCs/>
        </w:rPr>
        <w:t>Umění filmu: Úvod do studia formy a stylu</w:t>
      </w:r>
      <w:r w:rsidRPr="00CD50F8">
        <w:t xml:space="preserve">. </w:t>
      </w:r>
      <w:r>
        <w:t>Praha</w:t>
      </w:r>
      <w:r w:rsidRPr="00CD50F8">
        <w:t>: Akademie múzických umění, 2011. ISBN 978-80-7331-217-6</w:t>
      </w:r>
    </w:p>
  </w:footnote>
  <w:footnote w:id="65">
    <w:p w:rsidR="00FE5301" w:rsidRDefault="00FE5301">
      <w:pPr>
        <w:pStyle w:val="Textpoznpodarou"/>
      </w:pPr>
      <w:r>
        <w:rPr>
          <w:rStyle w:val="Znakapoznpodarou"/>
        </w:rPr>
        <w:footnoteRef/>
      </w:r>
      <w:r>
        <w:t xml:space="preserve"> </w:t>
      </w:r>
      <w:r w:rsidRPr="007B6BA1">
        <w:t xml:space="preserve">NICHOLS, Bill. </w:t>
      </w:r>
      <w:r w:rsidRPr="007B6BA1">
        <w:rPr>
          <w:i/>
        </w:rPr>
        <w:t>Úvod do dokumentárního filmu</w:t>
      </w:r>
      <w:r w:rsidRPr="007B6BA1">
        <w:t>. Praha: Akademie múzických umění, 2010</w:t>
      </w:r>
      <w:r>
        <w:t>, s. 108</w:t>
      </w:r>
      <w:r w:rsidRPr="007B6BA1">
        <w:t>. ISBN 9788073311810.</w:t>
      </w:r>
    </w:p>
  </w:footnote>
  <w:footnote w:id="66">
    <w:p w:rsidR="00FE5301" w:rsidRDefault="00FE5301">
      <w:pPr>
        <w:pStyle w:val="Textpoznpodarou"/>
      </w:pPr>
      <w:r>
        <w:rPr>
          <w:rStyle w:val="Znakapoznpodarou"/>
        </w:rPr>
        <w:footnoteRef/>
      </w:r>
      <w:r>
        <w:t xml:space="preserve"> Tamtéž, s. 108.</w:t>
      </w:r>
    </w:p>
  </w:footnote>
  <w:footnote w:id="67">
    <w:p w:rsidR="00FE5301" w:rsidRDefault="00FE5301" w:rsidP="00A220FF">
      <w:pPr>
        <w:pStyle w:val="Textpoznpodarou"/>
      </w:pPr>
      <w:r>
        <w:rPr>
          <w:rStyle w:val="Znakapoznpodarou"/>
        </w:rPr>
        <w:footnoteRef/>
      </w:r>
      <w:r>
        <w:t xml:space="preserve"> </w:t>
      </w:r>
      <w:r w:rsidRPr="007B6BA1">
        <w:t xml:space="preserve">NICHOLS, Bill. </w:t>
      </w:r>
      <w:r w:rsidRPr="007B6BA1">
        <w:rPr>
          <w:i/>
        </w:rPr>
        <w:t>Úvod do dokumentárního filmu</w:t>
      </w:r>
      <w:r w:rsidRPr="007B6BA1">
        <w:t>. Praha: Akademie múzických umění, 2010. ISBN 9788073311810.</w:t>
      </w:r>
    </w:p>
  </w:footnote>
  <w:footnote w:id="68">
    <w:p w:rsidR="00FE5301" w:rsidRDefault="00FE5301">
      <w:pPr>
        <w:pStyle w:val="Textpoznpodarou"/>
      </w:pPr>
      <w:r>
        <w:rPr>
          <w:rStyle w:val="Znakapoznpodarou"/>
        </w:rPr>
        <w:footnoteRef/>
      </w:r>
      <w:r>
        <w:t xml:space="preserve"> Tamtéž, s. 24-25.</w:t>
      </w:r>
    </w:p>
  </w:footnote>
  <w:footnote w:id="69">
    <w:p w:rsidR="00FE5301" w:rsidRDefault="00FE5301">
      <w:pPr>
        <w:pStyle w:val="Textpoznpodarou"/>
      </w:pPr>
      <w:r>
        <w:rPr>
          <w:rStyle w:val="Znakapoznpodarou"/>
        </w:rPr>
        <w:footnoteRef/>
      </w:r>
      <w:r>
        <w:t xml:space="preserve"> Tamtéž, s. 37.</w:t>
      </w:r>
    </w:p>
  </w:footnote>
  <w:footnote w:id="70">
    <w:p w:rsidR="00FE5301" w:rsidRDefault="00FE5301" w:rsidP="00372FD3">
      <w:pPr>
        <w:pStyle w:val="Textpoznpodarou"/>
      </w:pPr>
      <w:r>
        <w:rPr>
          <w:rStyle w:val="Znakapoznpodarou"/>
        </w:rPr>
        <w:footnoteRef/>
      </w:r>
      <w:r>
        <w:t xml:space="preserve"> Kontinuální střihovou skladbu zmiňuje i David Bordwell ve své knize </w:t>
      </w:r>
      <w:r>
        <w:rPr>
          <w:i/>
        </w:rPr>
        <w:t>Úvod do studia filmu.</w:t>
      </w:r>
      <w:r>
        <w:t xml:space="preserve"> Zabývá se podrobnými pravidly kontinuity a odkazuje na mnohé další autory a jejich literaturu. Zároveň ale upozorňuje, že léta vyučovaná kontinuita střihu se v dnešní době mění. Záběry jsou kratší a rámování herců se stává detailnějším. Vzniká tak </w:t>
      </w:r>
      <w:r w:rsidRPr="007F1E70">
        <w:rPr>
          <w:i/>
        </w:rPr>
        <w:t>zesílená kontinuita</w:t>
      </w:r>
      <w:r>
        <w:t>, která se soustředí zejména na hercovu tvář a oči.</w:t>
      </w:r>
    </w:p>
    <w:p w:rsidR="00FE5301" w:rsidRPr="00A62658" w:rsidRDefault="00FE5301" w:rsidP="00372FD3">
      <w:pPr>
        <w:pStyle w:val="Textpoznpodarou"/>
      </w:pPr>
      <w:r>
        <w:t xml:space="preserve">Zdroj: </w:t>
      </w:r>
      <w:r w:rsidRPr="00CD50F8">
        <w:t>BORDWELL, David a Kristin THOMPSON. </w:t>
      </w:r>
      <w:r w:rsidRPr="00CD50F8">
        <w:rPr>
          <w:i/>
          <w:iCs/>
        </w:rPr>
        <w:t>Umění filmu: Úvod do studia formy a stylu</w:t>
      </w:r>
      <w:r w:rsidRPr="00CD50F8">
        <w:t xml:space="preserve">. </w:t>
      </w:r>
      <w:r>
        <w:t>Praha</w:t>
      </w:r>
      <w:r w:rsidRPr="00CD50F8">
        <w:t>: Akademie múzických umění, 2011</w:t>
      </w:r>
      <w:r>
        <w:t>, s. 343</w:t>
      </w:r>
      <w:r w:rsidRPr="00CD50F8">
        <w:t>. ISBN 978-80-7331-217-6.</w:t>
      </w:r>
    </w:p>
  </w:footnote>
  <w:footnote w:id="71">
    <w:p w:rsidR="00FE5301" w:rsidRDefault="00FE5301" w:rsidP="00341DEC">
      <w:pPr>
        <w:pStyle w:val="Textpoznpodarou"/>
      </w:pPr>
      <w:r>
        <w:rPr>
          <w:rStyle w:val="Znakapoznpodarou"/>
        </w:rPr>
        <w:footnoteRef/>
      </w:r>
      <w:r>
        <w:t xml:space="preserve"> </w:t>
      </w:r>
      <w:r w:rsidRPr="007B6BA1">
        <w:t xml:space="preserve">NICHOLS, Bill. </w:t>
      </w:r>
      <w:r w:rsidRPr="007B6BA1">
        <w:rPr>
          <w:i/>
        </w:rPr>
        <w:t>Úvod do dokumentárního filmu</w:t>
      </w:r>
      <w:r w:rsidRPr="007B6BA1">
        <w:t>. Praha: Akademie múzických umění, 2010</w:t>
      </w:r>
      <w:r>
        <w:t>, s. 43</w:t>
      </w:r>
      <w:r w:rsidRPr="007B6BA1">
        <w:t>. ISBN 9788073311810</w:t>
      </w:r>
      <w:r>
        <w:t>.</w:t>
      </w:r>
    </w:p>
  </w:footnote>
  <w:footnote w:id="72">
    <w:p w:rsidR="00FE5301" w:rsidRDefault="00FE5301">
      <w:pPr>
        <w:pStyle w:val="Textpoznpodarou"/>
      </w:pPr>
      <w:r>
        <w:rPr>
          <w:rStyle w:val="Znakapoznpodarou"/>
        </w:rPr>
        <w:footnoteRef/>
      </w:r>
      <w:r>
        <w:t xml:space="preserve"> Tamtéž, s. 45.</w:t>
      </w:r>
    </w:p>
  </w:footnote>
  <w:footnote w:id="73">
    <w:p w:rsidR="00FE5301" w:rsidRDefault="00FE5301">
      <w:pPr>
        <w:pStyle w:val="Textpoznpodarou"/>
      </w:pPr>
      <w:r>
        <w:rPr>
          <w:rStyle w:val="Znakapoznpodarou"/>
        </w:rPr>
        <w:footnoteRef/>
      </w:r>
      <w:r>
        <w:t xml:space="preserve"> Tamtéž, s. 46.</w:t>
      </w:r>
    </w:p>
  </w:footnote>
  <w:footnote w:id="74">
    <w:p w:rsidR="00FE5301" w:rsidRDefault="00FE5301">
      <w:pPr>
        <w:pStyle w:val="Textpoznpodarou"/>
      </w:pPr>
      <w:r>
        <w:rPr>
          <w:rStyle w:val="Znakapoznpodarou"/>
        </w:rPr>
        <w:footnoteRef/>
      </w:r>
      <w:r>
        <w:t xml:space="preserve"> Zvuk je v pořadu </w:t>
      </w:r>
      <w:r w:rsidRPr="00E23FCE">
        <w:rPr>
          <w:i/>
        </w:rPr>
        <w:t>Krajinou domova</w:t>
      </w:r>
      <w:r>
        <w:t xml:space="preserve"> diegetický i nediegetický.</w:t>
      </w:r>
    </w:p>
  </w:footnote>
  <w:footnote w:id="75">
    <w:p w:rsidR="00FE5301" w:rsidRDefault="00FE5301">
      <w:pPr>
        <w:pStyle w:val="Textpoznpodarou"/>
      </w:pPr>
      <w:r>
        <w:rPr>
          <w:rStyle w:val="Znakapoznpodarou"/>
        </w:rPr>
        <w:footnoteRef/>
      </w:r>
      <w:r>
        <w:t xml:space="preserve"> </w:t>
      </w:r>
      <w:r w:rsidRPr="00CD50F8">
        <w:t>BORDWELL, David a Kristin THOMPSON. </w:t>
      </w:r>
      <w:r w:rsidRPr="00CD50F8">
        <w:rPr>
          <w:i/>
          <w:iCs/>
        </w:rPr>
        <w:t>Umění filmu: Úvod do studia formy a stylu</w:t>
      </w:r>
      <w:r w:rsidRPr="00CD50F8">
        <w:t xml:space="preserve">. </w:t>
      </w:r>
      <w:r>
        <w:t>Praha</w:t>
      </w:r>
      <w:r w:rsidRPr="00CD50F8">
        <w:t>: Akademie múzických umění, 2011</w:t>
      </w:r>
      <w:r>
        <w:t>, s. 347-389</w:t>
      </w:r>
      <w:r w:rsidRPr="00CD50F8">
        <w:t>. ISBN 978-80-7331-217-6.</w:t>
      </w:r>
    </w:p>
  </w:footnote>
  <w:footnote w:id="76">
    <w:p w:rsidR="00FE5301" w:rsidRDefault="00FE5301">
      <w:pPr>
        <w:pStyle w:val="Textpoznpodarou"/>
      </w:pPr>
      <w:r>
        <w:rPr>
          <w:rStyle w:val="Znakapoznpodarou"/>
        </w:rPr>
        <w:footnoteRef/>
      </w:r>
      <w:r>
        <w:t xml:space="preserve"> </w:t>
      </w:r>
      <w:r w:rsidRPr="007B6BA1">
        <w:t xml:space="preserve">NICHOLS, Bill. </w:t>
      </w:r>
      <w:r w:rsidRPr="007B6BA1">
        <w:rPr>
          <w:i/>
        </w:rPr>
        <w:t>Úvod do dokumentárního filmu</w:t>
      </w:r>
      <w:r w:rsidRPr="007B6BA1">
        <w:t>. Praha: Akademie múzických umění, 2010</w:t>
      </w:r>
      <w:r>
        <w:t>, s. 46, 84, 88, 126</w:t>
      </w:r>
      <w:r w:rsidRPr="007B6BA1">
        <w:t>. ISBN 9788073311810</w:t>
      </w:r>
      <w:r>
        <w:t>.</w:t>
      </w:r>
    </w:p>
  </w:footnote>
  <w:footnote w:id="77">
    <w:p w:rsidR="00FE5301" w:rsidRDefault="00FE5301">
      <w:pPr>
        <w:pStyle w:val="Textpoznpodarou"/>
      </w:pPr>
      <w:r>
        <w:rPr>
          <w:rStyle w:val="Znakapoznpodarou"/>
        </w:rPr>
        <w:footnoteRef/>
      </w:r>
      <w:r>
        <w:t xml:space="preserve"> </w:t>
      </w:r>
      <w:r w:rsidRPr="0035455A">
        <w:t>FISKE, John. </w:t>
      </w:r>
      <w:r w:rsidRPr="0035455A">
        <w:rPr>
          <w:i/>
          <w:iCs/>
        </w:rPr>
        <w:t>Television culture</w:t>
      </w:r>
      <w:r w:rsidRPr="0035455A">
        <w:t xml:space="preserve">. </w:t>
      </w:r>
      <w:r>
        <w:t>2. vydání</w:t>
      </w:r>
      <w:r w:rsidRPr="0035455A">
        <w:t>. New York: Routledge, 2011</w:t>
      </w:r>
      <w:r>
        <w:t>, s. 5, 30, 72, 91 atd</w:t>
      </w:r>
      <w:r w:rsidRPr="0035455A">
        <w:t>. ISBN 978-0415596466.</w:t>
      </w:r>
    </w:p>
  </w:footnote>
  <w:footnote w:id="78">
    <w:p w:rsidR="00FE5301" w:rsidRDefault="00FE5301">
      <w:pPr>
        <w:pStyle w:val="Textpoznpodarou"/>
      </w:pPr>
      <w:r>
        <w:rPr>
          <w:rStyle w:val="Znakapoznpodarou"/>
        </w:rPr>
        <w:footnoteRef/>
      </w:r>
      <w:r>
        <w:t xml:space="preserve"> Právě popularizace vědy v televizi je hlavním tématem Leónovy knihy. Popisuje historii popularizace vědy, platformy, přes které se v průběhu let snažili vědci rozšířit svá poznání do širšího povědomí veřejnosti i jednotlivé způsoby zjednodušení odborných termínů k lepšímu pochopení na straně příjemců.</w:t>
      </w:r>
    </w:p>
  </w:footnote>
  <w:footnote w:id="79">
    <w:p w:rsidR="00FE5301" w:rsidRDefault="00FE5301" w:rsidP="00F93136">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50-61</w:t>
      </w:r>
      <w:r w:rsidRPr="00850035">
        <w:t>. ISBN 978-0-9549780-1-3.</w:t>
      </w:r>
    </w:p>
  </w:footnote>
  <w:footnote w:id="80">
    <w:p w:rsidR="00FE5301" w:rsidRDefault="00FE5301" w:rsidP="00F93136">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63-149</w:t>
      </w:r>
      <w:r w:rsidRPr="00850035">
        <w:t>. ISBN 978-0-9549780-1-3.</w:t>
      </w:r>
    </w:p>
  </w:footnote>
  <w:footnote w:id="81">
    <w:p w:rsidR="00FE5301" w:rsidRDefault="00FE5301">
      <w:pPr>
        <w:pStyle w:val="Textpoznpodarou"/>
      </w:pPr>
      <w:r>
        <w:rPr>
          <w:rStyle w:val="Znakapoznpodarou"/>
        </w:rPr>
        <w:footnoteRef/>
      </w:r>
      <w:r>
        <w:t xml:space="preserve"> Více informací o tomto mechanismu viz. kapitola 3.2.6 Kamera.</w:t>
      </w:r>
    </w:p>
  </w:footnote>
  <w:footnote w:id="82">
    <w:p w:rsidR="00FE5301" w:rsidRDefault="00FE5301">
      <w:pPr>
        <w:pStyle w:val="Textpoznpodarou"/>
      </w:pPr>
      <w:r>
        <w:rPr>
          <w:rStyle w:val="Znakapoznpodarou"/>
        </w:rPr>
        <w:footnoteRef/>
      </w:r>
      <w:r>
        <w:t xml:space="preserve"> </w:t>
      </w:r>
      <w:r w:rsidRPr="00906A47">
        <w:t xml:space="preserve">Zdrojem této perspektivy jsou například záběry z dronů, které divákům poskytují </w:t>
      </w:r>
      <w:r>
        <w:t>dříve neznámý</w:t>
      </w:r>
      <w:r w:rsidRPr="00906A47">
        <w:t xml:space="preserve"> náhled na mnohé přírodní úkazy.</w:t>
      </w:r>
    </w:p>
  </w:footnote>
  <w:footnote w:id="83">
    <w:p w:rsidR="00FE5301" w:rsidRDefault="00FE5301" w:rsidP="00FC69EB">
      <w:pPr>
        <w:pStyle w:val="Textpoznpodarou"/>
      </w:pPr>
      <w:r>
        <w:rPr>
          <w:rStyle w:val="Znakapoznpodarou"/>
        </w:rPr>
        <w:footnoteRef/>
      </w:r>
      <w:r>
        <w:t xml:space="preserve"> CHATMAN, Seymour. </w:t>
      </w:r>
      <w:r w:rsidRPr="0080153C">
        <w:rPr>
          <w:i/>
          <w:iCs/>
        </w:rPr>
        <w:t>Příběh a diskurs: Narativní struktura v literatuře a filmu</w:t>
      </w:r>
      <w:r w:rsidRPr="0080153C">
        <w:t>. Brno: Host, 2008. ISBN 978-807-2942-602.</w:t>
      </w:r>
    </w:p>
  </w:footnote>
  <w:footnote w:id="84">
    <w:p w:rsidR="00FE5301" w:rsidRDefault="00FE5301" w:rsidP="00FC69EB">
      <w:pPr>
        <w:pStyle w:val="Textpoznpodarou"/>
      </w:pPr>
      <w:r>
        <w:rPr>
          <w:rStyle w:val="Znakapoznpodarou"/>
        </w:rPr>
        <w:footnoteRef/>
      </w:r>
      <w:r>
        <w:t xml:space="preserve"> Tamtéž, s. 43.</w:t>
      </w:r>
    </w:p>
  </w:footnote>
  <w:footnote w:id="85">
    <w:p w:rsidR="00FE5301" w:rsidRDefault="00FE5301" w:rsidP="00FC69EB">
      <w:pPr>
        <w:pStyle w:val="Textpoznpodarou"/>
      </w:pPr>
      <w:r>
        <w:rPr>
          <w:rStyle w:val="Znakapoznpodarou"/>
        </w:rPr>
        <w:footnoteRef/>
      </w:r>
      <w:r>
        <w:t xml:space="preserve"> Tamtéž, s. 18.</w:t>
      </w:r>
    </w:p>
  </w:footnote>
  <w:footnote w:id="86">
    <w:p w:rsidR="00FE5301" w:rsidRDefault="00FE5301">
      <w:pPr>
        <w:pStyle w:val="Textpoznpodarou"/>
      </w:pPr>
      <w:r>
        <w:rPr>
          <w:rStyle w:val="Znakapoznpodarou"/>
        </w:rPr>
        <w:footnoteRef/>
      </w:r>
      <w:r>
        <w:t xml:space="preserve"> Není tedy signifikantním prvkem seriálu.</w:t>
      </w:r>
    </w:p>
  </w:footnote>
  <w:footnote w:id="87">
    <w:p w:rsidR="00FE5301" w:rsidRDefault="00FE5301">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33</w:t>
      </w:r>
      <w:r w:rsidRPr="00850035">
        <w:t>. ISBN 978-0-9549780-1-3.</w:t>
      </w:r>
    </w:p>
  </w:footnote>
  <w:footnote w:id="88">
    <w:p w:rsidR="00FE5301" w:rsidRDefault="00FE5301">
      <w:pPr>
        <w:pStyle w:val="Textpoznpodarou"/>
      </w:pPr>
      <w:r>
        <w:rPr>
          <w:rStyle w:val="Znakapoznpodarou"/>
        </w:rPr>
        <w:footnoteRef/>
      </w:r>
      <w:r>
        <w:t xml:space="preserve"> Jakub Korda uvádí, že televizní dokument zformoval svou estetiku ze dvou zdrojů – z filmu a z rozhlasu. Podle něj televizní dokument c</w:t>
      </w:r>
      <w:r w:rsidRPr="009B4B3B">
        <w:t>oby audiovizuální forma navázal na kinematografii, ale současně adaptoval každodennost, reportážní charakter rozhlasu, včetně jeho klíčového prvku interview.</w:t>
      </w:r>
    </w:p>
    <w:p w:rsidR="00FE5301" w:rsidRDefault="00FE5301">
      <w:pPr>
        <w:pStyle w:val="Textpoznpodarou"/>
      </w:pPr>
      <w:r>
        <w:t xml:space="preserve">Zdroj: </w:t>
      </w:r>
      <w:r w:rsidRPr="00791D52">
        <w:t>KORDA, Jakub. </w:t>
      </w:r>
      <w:r w:rsidRPr="00791D52">
        <w:rPr>
          <w:i/>
          <w:iCs/>
        </w:rPr>
        <w:t>ÚVOD DO STUDIA TELEVIZE 2: Faktuální televize a její žánry</w:t>
      </w:r>
      <w:r w:rsidRPr="00791D52">
        <w:t>. Olomouc, 2013</w:t>
      </w:r>
      <w:r>
        <w:t>, s. 50</w:t>
      </w:r>
      <w:r w:rsidRPr="00791D52">
        <w:t>. Studijní text pro kombinované studium. Univerzita Palackého v Olomouci.</w:t>
      </w:r>
    </w:p>
  </w:footnote>
  <w:footnote w:id="89">
    <w:p w:rsidR="00FE5301" w:rsidRDefault="00FE5301">
      <w:pPr>
        <w:pStyle w:val="Textpoznpodarou"/>
      </w:pPr>
      <w:r>
        <w:rPr>
          <w:rStyle w:val="Znakapoznpodarou"/>
        </w:rPr>
        <w:footnoteRef/>
      </w:r>
      <w:r>
        <w:t xml:space="preserve"> Britský dokumentarista John Grierson (1898-</w:t>
      </w:r>
      <w:r w:rsidRPr="004D5B9A">
        <w:t>1972</w:t>
      </w:r>
      <w:r>
        <w:t>) stojí za hnutím Britská dokumentární škola a obvykle je považován za jednoho z průkopníků dokumentárního filmu.</w:t>
      </w:r>
    </w:p>
  </w:footnote>
  <w:footnote w:id="90">
    <w:p w:rsidR="00FE5301" w:rsidRDefault="00FE5301">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33-34</w:t>
      </w:r>
      <w:r w:rsidRPr="00850035">
        <w:t>. ISBN 978-0-9549780-1-3.</w:t>
      </w:r>
    </w:p>
  </w:footnote>
  <w:footnote w:id="91">
    <w:p w:rsidR="00FE5301" w:rsidRDefault="00FE5301" w:rsidP="000968C9">
      <w:pPr>
        <w:pStyle w:val="Textpoznpodarou"/>
      </w:pPr>
      <w:r>
        <w:rPr>
          <w:rStyle w:val="Znakapoznpodarou"/>
        </w:rPr>
        <w:footnoteRef/>
      </w:r>
      <w:r>
        <w:t xml:space="preserve"> </w:t>
      </w:r>
      <w:r w:rsidRPr="003E13CD">
        <w:t>GRIERSON, John. </w:t>
      </w:r>
      <w:r w:rsidRPr="003E13CD">
        <w:rPr>
          <w:i/>
          <w:iCs/>
        </w:rPr>
        <w:t>Grierson on Documentary</w:t>
      </w:r>
      <w:r w:rsidRPr="003E13CD">
        <w:t>. California: University of California Press, 1966, s.</w:t>
      </w:r>
      <w:r>
        <w:t> </w:t>
      </w:r>
      <w:r w:rsidRPr="003E13CD">
        <w:t>13</w:t>
      </w:r>
      <w:r>
        <w:t>.</w:t>
      </w:r>
    </w:p>
  </w:footnote>
  <w:footnote w:id="92">
    <w:p w:rsidR="00FE5301" w:rsidRDefault="00FE5301" w:rsidP="00494850">
      <w:pPr>
        <w:pStyle w:val="Textpoznpodarou"/>
      </w:pPr>
      <w:r>
        <w:rPr>
          <w:rStyle w:val="Znakapoznpodarou"/>
        </w:rPr>
        <w:footnoteRef/>
      </w:r>
      <w:r>
        <w:t xml:space="preserve"> </w:t>
      </w:r>
      <w:r w:rsidRPr="007B6BA1">
        <w:t xml:space="preserve">NICHOLS, Bill. </w:t>
      </w:r>
      <w:r w:rsidRPr="007B6BA1">
        <w:rPr>
          <w:i/>
        </w:rPr>
        <w:t>Úvod do dokumentárního filmu</w:t>
      </w:r>
      <w:r w:rsidRPr="007B6BA1">
        <w:t>. Praha: Akademie múzických umění, 2010</w:t>
      </w:r>
      <w:r>
        <w:t>, s. 34</w:t>
      </w:r>
      <w:r w:rsidRPr="007B6BA1">
        <w:t>. ISBN 9788073311810</w:t>
      </w:r>
      <w:r>
        <w:t>.</w:t>
      </w:r>
    </w:p>
  </w:footnote>
  <w:footnote w:id="93">
    <w:p w:rsidR="00FE5301" w:rsidRDefault="00FE5301" w:rsidP="00283AFA">
      <w:pPr>
        <w:pStyle w:val="Textpoznpodarou"/>
      </w:pPr>
      <w:r>
        <w:rPr>
          <w:rStyle w:val="Znakapoznpodarou"/>
        </w:rPr>
        <w:footnoteRef/>
      </w:r>
      <w:r>
        <w:t xml:space="preserve"> </w:t>
      </w:r>
      <w:r w:rsidRPr="00B03DDE">
        <w:t>LEÓN, Bienvenido. </w:t>
      </w:r>
      <w:r w:rsidRPr="00B03DDE">
        <w:rPr>
          <w:i/>
          <w:iCs/>
        </w:rPr>
        <w:t>Science on Television: The Narrative of Scientific Documentary</w:t>
      </w:r>
      <w:r w:rsidRPr="00B03DDE">
        <w:t xml:space="preserve">. Luton: The Pantaneto Press, 2007, s. </w:t>
      </w:r>
      <w:r>
        <w:t>85</w:t>
      </w:r>
      <w:r w:rsidRPr="00B03DDE">
        <w:t>. ISBN 978-0-9549780-1-3.</w:t>
      </w:r>
    </w:p>
  </w:footnote>
  <w:footnote w:id="94">
    <w:p w:rsidR="00FE5301" w:rsidRDefault="00FE5301" w:rsidP="00CC16AA">
      <w:pPr>
        <w:pStyle w:val="Textpoznpodarou"/>
      </w:pPr>
      <w:r>
        <w:rPr>
          <w:rStyle w:val="Znakapoznpodarou"/>
        </w:rPr>
        <w:footnoteRef/>
      </w:r>
      <w:r>
        <w:t xml:space="preserve"> Tamtéž</w:t>
      </w:r>
      <w:r w:rsidRPr="00850035">
        <w:t xml:space="preserve">, s. </w:t>
      </w:r>
      <w:r>
        <w:t>34</w:t>
      </w:r>
      <w:r w:rsidRPr="00850035">
        <w:t>.</w:t>
      </w:r>
    </w:p>
  </w:footnote>
  <w:footnote w:id="95">
    <w:p w:rsidR="00FE5301" w:rsidRDefault="00FE5301" w:rsidP="00494850">
      <w:pPr>
        <w:pStyle w:val="Textpoznpodarou"/>
      </w:pPr>
      <w:r>
        <w:rPr>
          <w:rStyle w:val="Znakapoznpodarou"/>
        </w:rPr>
        <w:footnoteRef/>
      </w:r>
      <w:r>
        <w:t xml:space="preserve"> Tamtéž,</w:t>
      </w:r>
      <w:r w:rsidRPr="00850035">
        <w:t xml:space="preserve"> s. </w:t>
      </w:r>
      <w:r>
        <w:t>37</w:t>
      </w:r>
      <w:r w:rsidRPr="00850035">
        <w:t>.</w:t>
      </w:r>
      <w:r>
        <w:t xml:space="preserve"> </w:t>
      </w:r>
    </w:p>
  </w:footnote>
  <w:footnote w:id="96">
    <w:p w:rsidR="00FE5301" w:rsidRDefault="00FE5301" w:rsidP="00494850">
      <w:pPr>
        <w:pStyle w:val="Textpoznpodarou"/>
      </w:pPr>
      <w:r>
        <w:rPr>
          <w:rStyle w:val="Znakapoznpodarou"/>
        </w:rPr>
        <w:footnoteRef/>
      </w:r>
      <w:r>
        <w:t xml:space="preserve"> Tamtéž,</w:t>
      </w:r>
      <w:r w:rsidRPr="00850035">
        <w:t xml:space="preserve"> s. </w:t>
      </w:r>
      <w:r>
        <w:t>37</w:t>
      </w:r>
      <w:r w:rsidRPr="00850035">
        <w:t>.</w:t>
      </w:r>
      <w:r>
        <w:t xml:space="preserve"> </w:t>
      </w:r>
    </w:p>
  </w:footnote>
  <w:footnote w:id="97">
    <w:p w:rsidR="00FE5301" w:rsidRDefault="00FE5301" w:rsidP="009C4F83">
      <w:pPr>
        <w:pStyle w:val="Textpoznpodarou"/>
      </w:pPr>
      <w:r>
        <w:rPr>
          <w:rStyle w:val="Znakapoznpodarou"/>
        </w:rPr>
        <w:footnoteRef/>
      </w:r>
      <w:r>
        <w:t xml:space="preserve"> </w:t>
      </w:r>
      <w:r w:rsidRPr="007B6BA1">
        <w:t xml:space="preserve">NICHOLS, Bill. </w:t>
      </w:r>
      <w:r w:rsidRPr="007B6BA1">
        <w:rPr>
          <w:i/>
        </w:rPr>
        <w:t>Úvod do dokumentárního filmu</w:t>
      </w:r>
      <w:r w:rsidRPr="007B6BA1">
        <w:t>. Praha: Akademie múzických umění, 2010</w:t>
      </w:r>
      <w:r>
        <w:t>, s. 15</w:t>
      </w:r>
      <w:r w:rsidRPr="007B6BA1">
        <w:t>. ISBN 9788073311810</w:t>
      </w:r>
      <w:r>
        <w:t>.</w:t>
      </w:r>
    </w:p>
  </w:footnote>
  <w:footnote w:id="98">
    <w:p w:rsidR="00FE5301" w:rsidRDefault="00FE5301">
      <w:pPr>
        <w:pStyle w:val="Textpoznpodarou"/>
      </w:pPr>
      <w:r>
        <w:rPr>
          <w:rStyle w:val="Znakapoznpodarou"/>
        </w:rPr>
        <w:footnoteRef/>
      </w:r>
      <w:r>
        <w:t xml:space="preserve"> Tamtéž, s. 21.</w:t>
      </w:r>
    </w:p>
  </w:footnote>
  <w:footnote w:id="99">
    <w:p w:rsidR="00FE5301" w:rsidRDefault="00FE5301">
      <w:pPr>
        <w:pStyle w:val="Textpoznpodarou"/>
      </w:pPr>
      <w:r>
        <w:rPr>
          <w:rStyle w:val="Znakapoznpodarou"/>
        </w:rPr>
        <w:footnoteRef/>
      </w:r>
      <w:r>
        <w:t xml:space="preserve"> Tamtéž, s. 22.</w:t>
      </w:r>
    </w:p>
  </w:footnote>
  <w:footnote w:id="100">
    <w:p w:rsidR="00FE5301" w:rsidRDefault="00FE5301">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49</w:t>
      </w:r>
      <w:r w:rsidRPr="00850035">
        <w:t>. ISBN 978-0-9549780-1-3.</w:t>
      </w:r>
    </w:p>
  </w:footnote>
  <w:footnote w:id="101">
    <w:p w:rsidR="00FE5301" w:rsidRDefault="00FE5301" w:rsidP="005C1EFC">
      <w:pPr>
        <w:pStyle w:val="Textpoznpodarou"/>
      </w:pPr>
      <w:r>
        <w:rPr>
          <w:rStyle w:val="Znakapoznpodarou"/>
        </w:rPr>
        <w:footnoteRef/>
      </w:r>
      <w:r>
        <w:t xml:space="preserve"> </w:t>
      </w:r>
      <w:r w:rsidRPr="006E53CF">
        <w:t>BOUSÉ, Derek. </w:t>
      </w:r>
      <w:r w:rsidRPr="006E53CF">
        <w:rPr>
          <w:i/>
          <w:iCs/>
        </w:rPr>
        <w:t>Wildlife films</w:t>
      </w:r>
      <w:r w:rsidRPr="006E53CF">
        <w:t>. Filadelfie: University of Pennsylvania Press, 2000, s. 44. ISBN 9780812217285.</w:t>
      </w:r>
    </w:p>
  </w:footnote>
  <w:footnote w:id="102">
    <w:p w:rsidR="00FE5301" w:rsidRDefault="00FE5301" w:rsidP="000968C9">
      <w:pPr>
        <w:pStyle w:val="Textpoznpodarou"/>
      </w:pPr>
      <w:r>
        <w:rPr>
          <w:rStyle w:val="Znakapoznpodarou"/>
        </w:rPr>
        <w:footnoteRef/>
      </w:r>
      <w:r>
        <w:t xml:space="preserve">Autorem je fyzik Thomas Alva Edison, dokument je dostupný ke zhlédnutí zde: </w:t>
      </w:r>
      <w:r w:rsidRPr="00C63003">
        <w:t>EDISON, Thomas Alva. The sea lions' home. In: </w:t>
      </w:r>
      <w:r w:rsidRPr="00C63003">
        <w:rPr>
          <w:i/>
          <w:iCs/>
        </w:rPr>
        <w:t>Library of Congress</w:t>
      </w:r>
      <w:r w:rsidRPr="00C63003">
        <w:t xml:space="preserve"> [online]. Washington: Library of Congress, 2020, 1897 [cit. 2020-02-19]. Dostupné z: </w:t>
      </w:r>
      <w:hyperlink r:id="rId21" w:history="1">
        <w:r w:rsidRPr="00970D03">
          <w:rPr>
            <w:rStyle w:val="Hypertextovodkaz"/>
          </w:rPr>
          <w:t>https://www.loc.gov/item/2014600161/</w:t>
        </w:r>
      </w:hyperlink>
    </w:p>
  </w:footnote>
  <w:footnote w:id="103">
    <w:p w:rsidR="00FE5301" w:rsidRDefault="00FE5301">
      <w:pPr>
        <w:pStyle w:val="Textpoznpodarou"/>
      </w:pPr>
      <w:r>
        <w:rPr>
          <w:rStyle w:val="Znakapoznpodarou"/>
        </w:rPr>
        <w:footnoteRef/>
      </w:r>
      <w:r>
        <w:t xml:space="preserve"> </w:t>
      </w:r>
      <w:r w:rsidRPr="006E53CF">
        <w:t>BOUSÉ, Derek. </w:t>
      </w:r>
      <w:r w:rsidRPr="006E53CF">
        <w:rPr>
          <w:i/>
          <w:iCs/>
        </w:rPr>
        <w:t>Wildlife films</w:t>
      </w:r>
      <w:r w:rsidRPr="006E53CF">
        <w:t>. Filadelfie: University of Pennsylvania Press, 2000, s. 44. ISBN 9780812217285.</w:t>
      </w:r>
    </w:p>
  </w:footnote>
  <w:footnote w:id="104">
    <w:p w:rsidR="00FE5301" w:rsidRDefault="00FE5301" w:rsidP="00A11E9B">
      <w:pPr>
        <w:pStyle w:val="Textpoznpodarou"/>
      </w:pPr>
      <w:r>
        <w:rPr>
          <w:rStyle w:val="Znakapoznpodarou"/>
        </w:rPr>
        <w:footnoteRef/>
      </w:r>
      <w:r>
        <w:t xml:space="preserve"> Tamtéž, s. 195.</w:t>
      </w:r>
    </w:p>
  </w:footnote>
  <w:footnote w:id="105">
    <w:p w:rsidR="00FE5301" w:rsidRDefault="00FE5301">
      <w:pPr>
        <w:pStyle w:val="Textpoznpodarou"/>
      </w:pPr>
      <w:r>
        <w:rPr>
          <w:rStyle w:val="Znakapoznpodarou"/>
        </w:rPr>
        <w:footnoteRef/>
      </w:r>
      <w:r>
        <w:t xml:space="preserve"> Jedná se o první případ, kdy byl útok zvířete na jiné zvíře vyvolán přímo pro potřeby natáčení.</w:t>
      </w:r>
    </w:p>
  </w:footnote>
  <w:footnote w:id="106">
    <w:p w:rsidR="00FE5301" w:rsidRDefault="00FE5301">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49</w:t>
      </w:r>
      <w:r w:rsidRPr="00850035">
        <w:t>. ISBN 978-0-9549780-1-3.</w:t>
      </w:r>
    </w:p>
  </w:footnote>
  <w:footnote w:id="107">
    <w:p w:rsidR="00FE5301" w:rsidRDefault="00FE5301" w:rsidP="00A11E9B">
      <w:pPr>
        <w:pStyle w:val="Textpoznpodarou"/>
      </w:pPr>
      <w:r>
        <w:rPr>
          <w:rStyle w:val="Znakapoznpodarou"/>
        </w:rPr>
        <w:footnoteRef/>
      </w:r>
      <w:r>
        <w:t xml:space="preserve"> Tamtéž, s. 49-50.</w:t>
      </w:r>
    </w:p>
  </w:footnote>
  <w:footnote w:id="108">
    <w:p w:rsidR="00FE5301" w:rsidRDefault="00FE5301">
      <w:pPr>
        <w:pStyle w:val="Textpoznpodarou"/>
      </w:pPr>
      <w:r>
        <w:rPr>
          <w:rStyle w:val="Znakapoznpodarou"/>
        </w:rPr>
        <w:footnoteRef/>
      </w:r>
      <w:r>
        <w:t xml:space="preserve"> Tamtéž, s. 50.</w:t>
      </w:r>
    </w:p>
  </w:footnote>
  <w:footnote w:id="109">
    <w:p w:rsidR="00FE5301" w:rsidRDefault="00FE5301">
      <w:pPr>
        <w:pStyle w:val="Textpoznpodarou"/>
      </w:pPr>
      <w:r>
        <w:rPr>
          <w:rStyle w:val="Znakapoznpodarou"/>
        </w:rPr>
        <w:footnoteRef/>
      </w:r>
      <w:r>
        <w:t xml:space="preserve"> Tamtéž, s. 68.</w:t>
      </w:r>
    </w:p>
  </w:footnote>
  <w:footnote w:id="110">
    <w:p w:rsidR="00FE5301" w:rsidRDefault="00FE5301">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68</w:t>
      </w:r>
      <w:r w:rsidRPr="00850035">
        <w:t>. ISBN 978-0-9549780-1-3</w:t>
      </w:r>
      <w:r>
        <w:t>.</w:t>
      </w:r>
    </w:p>
  </w:footnote>
  <w:footnote w:id="111">
    <w:p w:rsidR="00FE5301" w:rsidRDefault="00FE5301" w:rsidP="00E700BC">
      <w:pPr>
        <w:pStyle w:val="Textpoznpodarou"/>
      </w:pPr>
      <w:r>
        <w:rPr>
          <w:rStyle w:val="Znakapoznpodarou"/>
        </w:rPr>
        <w:footnoteRef/>
      </w:r>
      <w:r>
        <w:t xml:space="preserve"> Tamtéž, s. 68.</w:t>
      </w:r>
    </w:p>
  </w:footnote>
  <w:footnote w:id="112">
    <w:p w:rsidR="00FE5301" w:rsidRDefault="00FE5301" w:rsidP="00FC5E5A">
      <w:pPr>
        <w:pStyle w:val="Textpoznpodarou"/>
      </w:pPr>
      <w:r>
        <w:rPr>
          <w:rStyle w:val="Znakapoznpodarou"/>
        </w:rPr>
        <w:footnoteRef/>
      </w:r>
      <w:r>
        <w:t xml:space="preserve"> Tamtéž, s. 70.</w:t>
      </w:r>
    </w:p>
  </w:footnote>
  <w:footnote w:id="113">
    <w:p w:rsidR="00FE5301" w:rsidRDefault="00FE5301">
      <w:pPr>
        <w:pStyle w:val="Textpoznpodarou"/>
      </w:pPr>
      <w:r>
        <w:rPr>
          <w:rStyle w:val="Znakapoznpodarou"/>
        </w:rPr>
        <w:footnoteRef/>
      </w:r>
      <w:r>
        <w:t xml:space="preserve"> Barbara Crowtherová ve svém vystoupení na sympoziu </w:t>
      </w:r>
      <w:r w:rsidRPr="00845489">
        <w:rPr>
          <w:i/>
          <w:iCs/>
        </w:rPr>
        <w:t>Wildscreen '94</w:t>
      </w:r>
      <w:r>
        <w:t xml:space="preserve"> v Bristolu v roce 1994 uvedla v souvislosti s rodinnou komunikací a tématy přírodovědných dokumentů, že „</w:t>
      </w:r>
      <w:r w:rsidRPr="00845489">
        <w:rPr>
          <w:i/>
          <w:iCs/>
        </w:rPr>
        <w:t>pro některé rodiny poskytují přírodovědné dokumenty příležitost k diskutování o sexuálních tématech s používáním příkladů ze světa zvířat…</w:t>
      </w:r>
      <w:r>
        <w:t>“ Nikdo z diskutujících se tak podle Crowtherové daným tématem necítí osobně dotčený.</w:t>
      </w:r>
    </w:p>
    <w:p w:rsidR="00FE5301" w:rsidRPr="00521069" w:rsidRDefault="00FE5301">
      <w:pPr>
        <w:pStyle w:val="Textpoznpodarou"/>
      </w:pPr>
      <w:r>
        <w:t xml:space="preserve">Zdroj: CROWTHER, Barbara. </w:t>
      </w:r>
      <w:r w:rsidRPr="00521069">
        <w:rPr>
          <w:i/>
          <w:iCs/>
        </w:rPr>
        <w:t>Lecture at Simposium Wildscreen '94</w:t>
      </w:r>
      <w:r>
        <w:rPr>
          <w:i/>
          <w:iCs/>
        </w:rPr>
        <w:t>.</w:t>
      </w:r>
      <w:r>
        <w:t xml:space="preserve"> Bristol, 1994.</w:t>
      </w:r>
    </w:p>
  </w:footnote>
  <w:footnote w:id="114">
    <w:p w:rsidR="00FE5301" w:rsidRDefault="00FE5301" w:rsidP="00E07E17">
      <w:pPr>
        <w:pStyle w:val="Textpoznpodarou"/>
      </w:pPr>
      <w:r>
        <w:rPr>
          <w:rStyle w:val="Znakapoznpodarou"/>
        </w:rPr>
        <w:footnoteRef/>
      </w:r>
      <w:r>
        <w:t xml:space="preserve"> Viz. kapitola </w:t>
      </w:r>
      <w:r w:rsidRPr="000968C9">
        <w:t>Kritika pramenů a literatury</w:t>
      </w:r>
      <w:r>
        <w:t>, ve které popisuji rozdíly mezi filmovým a televizním stylem (koncepty glance a gaze, velikost obrazovky apod.).</w:t>
      </w:r>
    </w:p>
  </w:footnote>
  <w:footnote w:id="115">
    <w:p w:rsidR="00FE5301" w:rsidRDefault="00FE5301" w:rsidP="00E15C30">
      <w:pPr>
        <w:pStyle w:val="Textpoznpodarou"/>
      </w:pPr>
      <w:r>
        <w:rPr>
          <w:rStyle w:val="Znakapoznpodarou"/>
        </w:rPr>
        <w:footnoteRef/>
      </w:r>
      <w:r>
        <w:t xml:space="preserve"> </w:t>
      </w:r>
      <w:r w:rsidRPr="00791D52">
        <w:t xml:space="preserve">CORNER, John. </w:t>
      </w:r>
      <w:r w:rsidRPr="00FB60CE">
        <w:rPr>
          <w:i/>
          <w:iCs/>
        </w:rPr>
        <w:t>Television Form and Public Address</w:t>
      </w:r>
      <w:r w:rsidRPr="00791D52">
        <w:t>. Londýn: Edward Arnold, 1995</w:t>
      </w:r>
      <w:r>
        <w:t>, s. 84</w:t>
      </w:r>
      <w:r w:rsidRPr="00791D52">
        <w:t>. ISBN 9780340625385.</w:t>
      </w:r>
    </w:p>
  </w:footnote>
  <w:footnote w:id="116">
    <w:p w:rsidR="00FE5301" w:rsidRDefault="00FE5301" w:rsidP="00E07E17">
      <w:pPr>
        <w:pStyle w:val="Textpoznpodarou"/>
      </w:pPr>
      <w:r>
        <w:rPr>
          <w:rStyle w:val="Znakapoznpodarou"/>
        </w:rPr>
        <w:footnoteRef/>
      </w:r>
      <w:r>
        <w:t xml:space="preserve"> </w:t>
      </w:r>
      <w:r w:rsidRPr="00791D52">
        <w:t>KORDA, Jakub. </w:t>
      </w:r>
      <w:r w:rsidRPr="00791D52">
        <w:rPr>
          <w:i/>
          <w:iCs/>
        </w:rPr>
        <w:t>ÚVOD DO STUDIA TELEVIZE 2: Faktuální televize a její žánry</w:t>
      </w:r>
      <w:r w:rsidRPr="00791D52">
        <w:t>. Olomouc, 2013</w:t>
      </w:r>
      <w:r>
        <w:t>, s. 12</w:t>
      </w:r>
      <w:r w:rsidRPr="00791D52">
        <w:t>. Studijní text pro kombinované studium. Univerzita Palackého v Olomouci.</w:t>
      </w:r>
    </w:p>
  </w:footnote>
  <w:footnote w:id="117">
    <w:p w:rsidR="00FE5301" w:rsidRDefault="00FE5301">
      <w:pPr>
        <w:pStyle w:val="Textpoznpodarou"/>
      </w:pPr>
      <w:r>
        <w:rPr>
          <w:rStyle w:val="Znakapoznpodarou"/>
        </w:rPr>
        <w:footnoteRef/>
      </w:r>
      <w:r>
        <w:t xml:space="preserve"> Viz. podkapitola 1.1 Dokumentární film.</w:t>
      </w:r>
    </w:p>
  </w:footnote>
  <w:footnote w:id="118">
    <w:p w:rsidR="00FE5301" w:rsidRDefault="00FE5301">
      <w:pPr>
        <w:pStyle w:val="Textpoznpodarou"/>
      </w:pPr>
      <w:r>
        <w:rPr>
          <w:rStyle w:val="Znakapoznpodarou"/>
        </w:rPr>
        <w:footnoteRef/>
      </w:r>
      <w:r>
        <w:t xml:space="preserve"> </w:t>
      </w:r>
      <w:r w:rsidRPr="00791D52">
        <w:t>KORDA, Jakub. </w:t>
      </w:r>
      <w:r w:rsidRPr="00791D52">
        <w:rPr>
          <w:i/>
          <w:iCs/>
        </w:rPr>
        <w:t>ÚVOD DO STUDIA TELEVIZE 2: Faktuální televize a její žánry</w:t>
      </w:r>
      <w:r w:rsidRPr="00791D52">
        <w:t>. Olomouc, 2013</w:t>
      </w:r>
      <w:r>
        <w:t>, s. 49</w:t>
      </w:r>
      <w:r w:rsidRPr="00791D52">
        <w:t>. Studijní text pro kombinované studium. Univerzita Palackého v Olomouci.</w:t>
      </w:r>
    </w:p>
  </w:footnote>
  <w:footnote w:id="119">
    <w:p w:rsidR="00FE5301" w:rsidRDefault="00FE5301" w:rsidP="0093592A">
      <w:pPr>
        <w:pStyle w:val="Textpoznpodarou"/>
      </w:pPr>
      <w:r>
        <w:rPr>
          <w:rStyle w:val="Znakapoznpodarou"/>
        </w:rPr>
        <w:footnoteRef/>
      </w:r>
      <w:r>
        <w:t xml:space="preserve"> Tamtéž, s. 8.</w:t>
      </w:r>
    </w:p>
  </w:footnote>
  <w:footnote w:id="120">
    <w:p w:rsidR="00FE5301" w:rsidRDefault="00FE5301" w:rsidP="0093592A">
      <w:pPr>
        <w:pStyle w:val="Textpoznpodarou"/>
      </w:pPr>
      <w:r>
        <w:rPr>
          <w:rStyle w:val="Znakapoznpodarou"/>
        </w:rPr>
        <w:footnoteRef/>
      </w:r>
      <w:r>
        <w:t xml:space="preserve"> Tamtéž, s. 8.</w:t>
      </w:r>
    </w:p>
  </w:footnote>
  <w:footnote w:id="121">
    <w:p w:rsidR="00FE5301" w:rsidRDefault="00FE5301" w:rsidP="00E50FC9">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57</w:t>
      </w:r>
      <w:r w:rsidRPr="00850035">
        <w:t>. ISBN 978-0-9549780-1-3.</w:t>
      </w:r>
    </w:p>
  </w:footnote>
  <w:footnote w:id="122">
    <w:p w:rsidR="00FE5301" w:rsidRDefault="00FE5301">
      <w:pPr>
        <w:pStyle w:val="Textpoznpodarou"/>
      </w:pPr>
      <w:r>
        <w:rPr>
          <w:rStyle w:val="Znakapoznpodarou"/>
        </w:rPr>
        <w:footnoteRef/>
      </w:r>
      <w:r>
        <w:t xml:space="preserve"> Např. přírodovědný televizní kanál Discovery nebo National Geographic Channel.</w:t>
      </w:r>
    </w:p>
  </w:footnote>
  <w:footnote w:id="123">
    <w:p w:rsidR="00FE5301" w:rsidRDefault="00FE5301" w:rsidP="004F168C">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49</w:t>
      </w:r>
      <w:r w:rsidRPr="00850035">
        <w:t>. ISBN 978-0-9549780-1-3</w:t>
      </w:r>
      <w:r>
        <w:t>.</w:t>
      </w:r>
    </w:p>
  </w:footnote>
  <w:footnote w:id="124">
    <w:p w:rsidR="00FE5301" w:rsidRDefault="00FE5301">
      <w:pPr>
        <w:pStyle w:val="Textpoznpodarou"/>
      </w:pPr>
      <w:r>
        <w:rPr>
          <w:rStyle w:val="Znakapoznpodarou"/>
        </w:rPr>
        <w:footnoteRef/>
      </w:r>
      <w:r>
        <w:t xml:space="preserve"> Tamtéž, s. 50.</w:t>
      </w:r>
    </w:p>
  </w:footnote>
  <w:footnote w:id="125">
    <w:p w:rsidR="00FE5301" w:rsidRDefault="00FE5301">
      <w:pPr>
        <w:pStyle w:val="Textpoznpodarou"/>
      </w:pPr>
      <w:r>
        <w:rPr>
          <w:rStyle w:val="Znakapoznpodarou"/>
        </w:rPr>
        <w:footnoteRef/>
      </w:r>
      <w:r>
        <w:t xml:space="preserve"> Tamtéž, s. 57.</w:t>
      </w:r>
    </w:p>
  </w:footnote>
  <w:footnote w:id="126">
    <w:p w:rsidR="00FE5301" w:rsidRDefault="00FE5301" w:rsidP="00754B37">
      <w:pPr>
        <w:pStyle w:val="Textpoznpodarou"/>
      </w:pPr>
      <w:r>
        <w:rPr>
          <w:rStyle w:val="Znakapoznpodarou"/>
        </w:rPr>
        <w:footnoteRef/>
      </w:r>
      <w:r>
        <w:t xml:space="preserve"> BBC, tedy British Broadcasting Corporation, vznikla 18. října 1922 v Londýně. Ve Velké Británii plní roli veřejnoprávního média (televizního i rozhlasového).</w:t>
      </w:r>
    </w:p>
  </w:footnote>
  <w:footnote w:id="127">
    <w:p w:rsidR="00FE5301" w:rsidRDefault="00FE5301" w:rsidP="00885E6C">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53</w:t>
      </w:r>
      <w:r w:rsidRPr="00850035">
        <w:t>. ISBN 978-0-9549780-1-3.</w:t>
      </w:r>
    </w:p>
  </w:footnote>
  <w:footnote w:id="128">
    <w:p w:rsidR="00FE5301" w:rsidRDefault="00FE5301">
      <w:pPr>
        <w:pStyle w:val="Textpoznpodarou"/>
      </w:pPr>
      <w:r>
        <w:rPr>
          <w:rStyle w:val="Znakapoznpodarou"/>
        </w:rPr>
        <w:footnoteRef/>
      </w:r>
      <w:r>
        <w:t xml:space="preserve"> Tamtéž, s. 53.</w:t>
      </w:r>
    </w:p>
  </w:footnote>
  <w:footnote w:id="129">
    <w:p w:rsidR="00FE5301" w:rsidRDefault="00FE5301">
      <w:pPr>
        <w:pStyle w:val="Textpoznpodarou"/>
      </w:pPr>
      <w:r>
        <w:rPr>
          <w:rStyle w:val="Znakapoznpodarou"/>
        </w:rPr>
        <w:footnoteRef/>
      </w:r>
      <w:r>
        <w:t xml:space="preserve"> Tamtéž, s. 53.</w:t>
      </w:r>
    </w:p>
  </w:footnote>
  <w:footnote w:id="130">
    <w:p w:rsidR="00FE5301" w:rsidRDefault="00FE5301">
      <w:pPr>
        <w:pStyle w:val="Textpoznpodarou"/>
      </w:pPr>
      <w:r>
        <w:rPr>
          <w:rStyle w:val="Znakapoznpodarou"/>
        </w:rPr>
        <w:footnoteRef/>
      </w:r>
      <w:r>
        <w:t xml:space="preserve"> </w:t>
      </w:r>
      <w:r w:rsidRPr="005274DF">
        <w:t>ZOO Quest. </w:t>
      </w:r>
      <w:r w:rsidRPr="005274DF">
        <w:rPr>
          <w:i/>
          <w:iCs/>
        </w:rPr>
        <w:t>Česko-Slovenská filmová databáze</w:t>
      </w:r>
      <w:r w:rsidRPr="005274DF">
        <w:t> [online]. Praha: POMO Media Group s.r.o, 2020 [cit. 2020-0</w:t>
      </w:r>
      <w:r>
        <w:t>4</w:t>
      </w:r>
      <w:r w:rsidRPr="005274DF">
        <w:t xml:space="preserve">-02]. Dostupné z: </w:t>
      </w:r>
      <w:hyperlink r:id="rId22" w:history="1">
        <w:r w:rsidRPr="001420E6">
          <w:rPr>
            <w:rStyle w:val="Hypertextovodkaz"/>
          </w:rPr>
          <w:t>https://www.csfd.cz/film/239234-zoo-quest/komentare/</w:t>
        </w:r>
      </w:hyperlink>
    </w:p>
  </w:footnote>
  <w:footnote w:id="131">
    <w:p w:rsidR="00FE5301" w:rsidRDefault="00FE5301">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54</w:t>
      </w:r>
      <w:r w:rsidRPr="00850035">
        <w:t>. ISBN 978-0-9549780-1-3.</w:t>
      </w:r>
    </w:p>
  </w:footnote>
  <w:footnote w:id="132">
    <w:p w:rsidR="00FE5301" w:rsidRDefault="00FE5301">
      <w:pPr>
        <w:pStyle w:val="Textpoznpodarou"/>
      </w:pPr>
      <w:r>
        <w:rPr>
          <w:rStyle w:val="Znakapoznpodarou"/>
        </w:rPr>
        <w:footnoteRef/>
      </w:r>
      <w:r>
        <w:t xml:space="preserve"> </w:t>
      </w:r>
      <w:r w:rsidRPr="003C2CF1">
        <w:t>Soukromý život rostlin. </w:t>
      </w:r>
      <w:r w:rsidRPr="003C2CF1">
        <w:rPr>
          <w:i/>
          <w:iCs/>
        </w:rPr>
        <w:t>Česko-Slovenská filmová databáze</w:t>
      </w:r>
      <w:r w:rsidRPr="003C2CF1">
        <w:t xml:space="preserve"> [online]. Praha: POMO Media Group s.r.o, 2020 [cit. 2020-04-12]. Dostupné z: </w:t>
      </w:r>
      <w:hyperlink r:id="rId23" w:history="1">
        <w:r w:rsidRPr="00334C05">
          <w:rPr>
            <w:rStyle w:val="Hypertextovodkaz"/>
          </w:rPr>
          <w:t>https://www.csfd.cz/film/239231-soukromy-zivot-rostlin/komentare/</w:t>
        </w:r>
      </w:hyperlink>
    </w:p>
  </w:footnote>
  <w:footnote w:id="133">
    <w:p w:rsidR="00FE5301" w:rsidRDefault="00FE5301">
      <w:pPr>
        <w:pStyle w:val="Textpoznpodarou"/>
      </w:pPr>
      <w:r>
        <w:rPr>
          <w:rStyle w:val="Znakapoznpodarou"/>
        </w:rPr>
        <w:footnoteRef/>
      </w:r>
      <w:r>
        <w:t xml:space="preserve"> </w:t>
      </w:r>
      <w:r w:rsidRPr="003C2CF1">
        <w:t>Modrá planeta: Historie oceánů. </w:t>
      </w:r>
      <w:r w:rsidRPr="003C2CF1">
        <w:rPr>
          <w:i/>
          <w:iCs/>
        </w:rPr>
        <w:t>Česko-Slovenská filmová databáze</w:t>
      </w:r>
      <w:r w:rsidRPr="003C2CF1">
        <w:t xml:space="preserve"> [online]. Praha: POMO Media Group s.r.o, 2020 [cit. 2020-04-12]. Dostupné z: </w:t>
      </w:r>
      <w:hyperlink r:id="rId24" w:history="1">
        <w:r w:rsidRPr="00334C05">
          <w:rPr>
            <w:rStyle w:val="Hypertextovodkaz"/>
          </w:rPr>
          <w:t>https://www.csfd.cz/film/90571-modra-planeta-historie-oceanu/prehled/</w:t>
        </w:r>
      </w:hyperlink>
    </w:p>
  </w:footnote>
  <w:footnote w:id="134">
    <w:p w:rsidR="00FE5301" w:rsidRDefault="00FE5301">
      <w:pPr>
        <w:pStyle w:val="Textpoznpodarou"/>
      </w:pPr>
      <w:r>
        <w:rPr>
          <w:rStyle w:val="Znakapoznpodarou"/>
        </w:rPr>
        <w:footnoteRef/>
      </w:r>
      <w:r>
        <w:t xml:space="preserve"> </w:t>
      </w:r>
      <w:r w:rsidRPr="003C2CF1">
        <w:t>Zázračná planeta. </w:t>
      </w:r>
      <w:r w:rsidRPr="003C2CF1">
        <w:rPr>
          <w:i/>
          <w:iCs/>
        </w:rPr>
        <w:t>Česko-Slovenská filmová databáze</w:t>
      </w:r>
      <w:r w:rsidRPr="003C2CF1">
        <w:t xml:space="preserve"> [online]. Praha: POMO Media Group s.r.o, 2020 [cit. 2020-04-12]. Dostupné z: </w:t>
      </w:r>
      <w:hyperlink r:id="rId25" w:history="1">
        <w:r w:rsidRPr="00334C05">
          <w:rPr>
            <w:rStyle w:val="Hypertextovodkaz"/>
          </w:rPr>
          <w:t>https://www.csfd.cz/film/228564-zazracna-planeta/prehled/</w:t>
        </w:r>
      </w:hyperlink>
    </w:p>
  </w:footnote>
  <w:footnote w:id="135">
    <w:p w:rsidR="00FE5301" w:rsidRDefault="00FE5301">
      <w:pPr>
        <w:pStyle w:val="Textpoznpodarou"/>
      </w:pPr>
      <w:r>
        <w:rPr>
          <w:rStyle w:val="Znakapoznpodarou"/>
        </w:rPr>
        <w:footnoteRef/>
      </w:r>
      <w:r>
        <w:t xml:space="preserve"> Podrobnosti viz. výše.</w:t>
      </w:r>
    </w:p>
  </w:footnote>
  <w:footnote w:id="136">
    <w:p w:rsidR="00FE5301" w:rsidRDefault="00FE5301">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59</w:t>
      </w:r>
      <w:r w:rsidRPr="00850035">
        <w:t>. ISBN 978-0-9549780-1-3.</w:t>
      </w:r>
    </w:p>
  </w:footnote>
  <w:footnote w:id="137">
    <w:p w:rsidR="00FE5301" w:rsidRDefault="00FE5301">
      <w:pPr>
        <w:pStyle w:val="Textpoznpodarou"/>
      </w:pPr>
      <w:r>
        <w:rPr>
          <w:rStyle w:val="Znakapoznpodarou"/>
        </w:rPr>
        <w:footnoteRef/>
      </w:r>
      <w:r>
        <w:t xml:space="preserve"> Tamtéž</w:t>
      </w:r>
      <w:r w:rsidRPr="00850035">
        <w:t xml:space="preserve">, s. </w:t>
      </w:r>
      <w:r>
        <w:t>59-60</w:t>
      </w:r>
      <w:r w:rsidRPr="00850035">
        <w:t>.</w:t>
      </w:r>
    </w:p>
  </w:footnote>
  <w:footnote w:id="138">
    <w:p w:rsidR="00FE5301" w:rsidRDefault="00FE5301">
      <w:pPr>
        <w:pStyle w:val="Textpoznpodarou"/>
      </w:pPr>
      <w:r>
        <w:rPr>
          <w:rStyle w:val="Znakapoznpodarou"/>
        </w:rPr>
        <w:footnoteRef/>
      </w:r>
      <w:r>
        <w:t xml:space="preserve"> </w:t>
      </w:r>
      <w:r w:rsidRPr="001570D6">
        <w:t>Mutual of Omaha's Wild Kingdom. </w:t>
      </w:r>
      <w:r w:rsidRPr="001570D6">
        <w:rPr>
          <w:i/>
          <w:iCs/>
        </w:rPr>
        <w:t>Česko-Slovenská filmová databáze</w:t>
      </w:r>
      <w:r w:rsidRPr="001570D6">
        <w:t> [online]. Praha: POMO Media Group s.r.o, 2020 [cit. 2020-0</w:t>
      </w:r>
      <w:r>
        <w:t>4</w:t>
      </w:r>
      <w:r w:rsidRPr="001570D6">
        <w:t xml:space="preserve">-02]. Dostupné z: </w:t>
      </w:r>
      <w:hyperlink r:id="rId26" w:history="1">
        <w:r w:rsidRPr="001420E6">
          <w:rPr>
            <w:rStyle w:val="Hypertextovodkaz"/>
          </w:rPr>
          <w:t>https://www.csfd.cz/film/271770-mutual-of-omaha-s-wild-kingdom/prehled/</w:t>
        </w:r>
      </w:hyperlink>
    </w:p>
  </w:footnote>
  <w:footnote w:id="139">
    <w:p w:rsidR="00FE5301" w:rsidRDefault="00FE5301">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60</w:t>
      </w:r>
      <w:r w:rsidRPr="00850035">
        <w:t>. ISBN 978-0-9549780-1-3.</w:t>
      </w:r>
    </w:p>
  </w:footnote>
  <w:footnote w:id="140">
    <w:p w:rsidR="00FE5301" w:rsidRDefault="00FE5301">
      <w:pPr>
        <w:pStyle w:val="Textpoznpodarou"/>
      </w:pPr>
      <w:r>
        <w:rPr>
          <w:rStyle w:val="Znakapoznpodarou"/>
        </w:rPr>
        <w:footnoteRef/>
      </w:r>
      <w:r>
        <w:t xml:space="preserve"> Tamtéž, s. 60.</w:t>
      </w:r>
    </w:p>
  </w:footnote>
  <w:footnote w:id="141">
    <w:p w:rsidR="00FE5301" w:rsidRDefault="00FE5301">
      <w:pPr>
        <w:pStyle w:val="Textpoznpodarou"/>
      </w:pPr>
      <w:r>
        <w:rPr>
          <w:rStyle w:val="Znakapoznpodarou"/>
        </w:rPr>
        <w:footnoteRef/>
      </w:r>
      <w:r>
        <w:t xml:space="preserve"> </w:t>
      </w:r>
      <w:r w:rsidRPr="00850035">
        <w:t>LEÓN, Bienvenido. </w:t>
      </w:r>
      <w:r w:rsidRPr="00850035">
        <w:rPr>
          <w:i/>
          <w:iCs/>
        </w:rPr>
        <w:t>Science on Television: The Narrative of Scientific Documentary</w:t>
      </w:r>
      <w:r w:rsidRPr="00850035">
        <w:t xml:space="preserve">. Luton: The Pantaneto Press, 2007, s. </w:t>
      </w:r>
      <w:r>
        <w:t>60</w:t>
      </w:r>
      <w:r w:rsidRPr="00850035">
        <w:t>. ISBN 978-0-9549780-1-3.</w:t>
      </w:r>
    </w:p>
  </w:footnote>
  <w:footnote w:id="142">
    <w:p w:rsidR="00FE5301" w:rsidRDefault="00FE5301">
      <w:pPr>
        <w:pStyle w:val="Textpoznpodarou"/>
      </w:pPr>
      <w:r>
        <w:rPr>
          <w:rStyle w:val="Znakapoznpodarou"/>
        </w:rPr>
        <w:footnoteRef/>
      </w:r>
      <w:r>
        <w:t xml:space="preserve"> Tamtéž, s. 60.</w:t>
      </w:r>
    </w:p>
  </w:footnote>
  <w:footnote w:id="143">
    <w:p w:rsidR="00FE5301" w:rsidRDefault="00FE5301">
      <w:pPr>
        <w:pStyle w:val="Textpoznpodarou"/>
      </w:pPr>
      <w:r>
        <w:rPr>
          <w:rStyle w:val="Znakapoznpodarou"/>
        </w:rPr>
        <w:footnoteRef/>
      </w:r>
      <w:r>
        <w:t xml:space="preserve"> Tamtéž, s. 61.</w:t>
      </w:r>
    </w:p>
  </w:footnote>
  <w:footnote w:id="144">
    <w:p w:rsidR="00FE5301" w:rsidRDefault="00FE5301">
      <w:pPr>
        <w:pStyle w:val="Textpoznpodarou"/>
      </w:pPr>
      <w:r>
        <w:rPr>
          <w:rStyle w:val="Znakapoznpodarou"/>
        </w:rPr>
        <w:footnoteRef/>
      </w:r>
      <w:r>
        <w:t xml:space="preserve"> Tamtéž, s. 61.</w:t>
      </w:r>
    </w:p>
  </w:footnote>
  <w:footnote w:id="145">
    <w:p w:rsidR="00FE5301" w:rsidRDefault="00FE5301" w:rsidP="00266717">
      <w:pPr>
        <w:pStyle w:val="Textpoznpodarou"/>
      </w:pPr>
      <w:r>
        <w:rPr>
          <w:rStyle w:val="Znakapoznpodarou"/>
        </w:rPr>
        <w:footnoteRef/>
      </w:r>
      <w:r>
        <w:t xml:space="preserve"> </w:t>
      </w:r>
      <w:r w:rsidRPr="007179E3">
        <w:t>KANTOROVÁ, Jana a Helena GRECMANOVÁ. </w:t>
      </w:r>
      <w:r w:rsidRPr="007179E3">
        <w:rPr>
          <w:i/>
          <w:iCs/>
        </w:rPr>
        <w:t>Vybrané kapitoly z obecné pedagogiky I</w:t>
      </w:r>
      <w:r w:rsidRPr="007179E3">
        <w:t>. Olomouc: Hanex, 2008</w:t>
      </w:r>
      <w:r>
        <w:t>, s. 89</w:t>
      </w:r>
      <w:r w:rsidRPr="007179E3">
        <w:t>. Vzdělávání. ISBN 978-80-7409-024-0.</w:t>
      </w:r>
    </w:p>
  </w:footnote>
  <w:footnote w:id="146">
    <w:p w:rsidR="00FE5301" w:rsidRDefault="00FE5301" w:rsidP="00C22B9F">
      <w:pPr>
        <w:pStyle w:val="Textpoznpodarou"/>
      </w:pPr>
      <w:r>
        <w:rPr>
          <w:rStyle w:val="Znakapoznpodarou"/>
        </w:rPr>
        <w:footnoteRef/>
      </w:r>
      <w:r>
        <w:t xml:space="preserve"> </w:t>
      </w:r>
      <w:r w:rsidRPr="00C22B9F">
        <w:rPr>
          <w:i/>
          <w:iCs/>
        </w:rPr>
        <w:t>Adaptační charakter</w:t>
      </w:r>
      <w:r>
        <w:t xml:space="preserve"> značí orientaci výchovného procesu na aktuální potřeby jedince, tedy vytváření takových vědomostí, dovedností a návyků, které člověk využije ve svém současném životě. </w:t>
      </w:r>
    </w:p>
    <w:p w:rsidR="00FE5301" w:rsidRDefault="00FE5301" w:rsidP="00C22B9F">
      <w:pPr>
        <w:pStyle w:val="Textpoznpodarou"/>
      </w:pPr>
      <w:r w:rsidRPr="00C22B9F">
        <w:rPr>
          <w:i/>
          <w:iCs/>
        </w:rPr>
        <w:t>Anticipační charakter</w:t>
      </w:r>
      <w:r>
        <w:t xml:space="preserve"> je znak výchovy předvídat kvality, které člověk potřebuje rozvinout, aby obstál v budoucnosti.</w:t>
      </w:r>
    </w:p>
    <w:p w:rsidR="00FE5301" w:rsidRDefault="00FE5301">
      <w:pPr>
        <w:pStyle w:val="Textpoznpodarou"/>
      </w:pPr>
      <w:r w:rsidRPr="00C22B9F">
        <w:rPr>
          <w:i/>
          <w:iCs/>
        </w:rPr>
        <w:t>Permanentní charakter</w:t>
      </w:r>
      <w:r>
        <w:t xml:space="preserve"> výuky naznačuje její nepřetržitost. </w:t>
      </w:r>
    </w:p>
    <w:p w:rsidR="00FE5301" w:rsidRDefault="00FE5301">
      <w:pPr>
        <w:pStyle w:val="Textpoznpodarou"/>
      </w:pPr>
      <w:r>
        <w:t xml:space="preserve">(Zdroj všech tří charakteristik: </w:t>
      </w:r>
      <w:r w:rsidRPr="007179E3">
        <w:t>KANTOROVÁ, Jana a Helena GRECMANOVÁ. </w:t>
      </w:r>
      <w:r w:rsidRPr="007179E3">
        <w:rPr>
          <w:i/>
          <w:iCs/>
        </w:rPr>
        <w:t>Vybrané kapitoly z obecné pedagogiky I</w:t>
      </w:r>
      <w:r w:rsidRPr="007179E3">
        <w:t>. Olomouc: Hanex, 2008</w:t>
      </w:r>
      <w:r>
        <w:t>, s. 75</w:t>
      </w:r>
      <w:r w:rsidRPr="007179E3">
        <w:t>. Vzdělávání. ISBN 978-80-7409-024-0.</w:t>
      </w:r>
      <w:r>
        <w:t>)</w:t>
      </w:r>
    </w:p>
  </w:footnote>
  <w:footnote w:id="147">
    <w:p w:rsidR="00FE5301" w:rsidRDefault="00FE5301">
      <w:pPr>
        <w:pStyle w:val="Textpoznpodarou"/>
      </w:pPr>
      <w:r>
        <w:rPr>
          <w:rStyle w:val="Znakapoznpodarou"/>
        </w:rPr>
        <w:footnoteRef/>
      </w:r>
      <w:r>
        <w:t xml:space="preserve"> </w:t>
      </w:r>
      <w:r w:rsidRPr="007179E3">
        <w:t>KANTOROVÁ, Jana a Helena GRECMANOVÁ. </w:t>
      </w:r>
      <w:r w:rsidRPr="007179E3">
        <w:rPr>
          <w:i/>
          <w:iCs/>
        </w:rPr>
        <w:t>Vybrané kapitoly z obecné pedagogiky I</w:t>
      </w:r>
      <w:r w:rsidRPr="007179E3">
        <w:t>. Olomouc: Hanex, 2008</w:t>
      </w:r>
      <w:r>
        <w:t>, s. 74</w:t>
      </w:r>
      <w:r w:rsidRPr="007179E3">
        <w:t>. Vzdělávání. ISBN 978-80-7409-024-0.</w:t>
      </w:r>
    </w:p>
  </w:footnote>
  <w:footnote w:id="148">
    <w:p w:rsidR="00FE5301" w:rsidRDefault="00FE5301">
      <w:pPr>
        <w:pStyle w:val="Textpoznpodarou"/>
      </w:pPr>
      <w:r>
        <w:rPr>
          <w:rStyle w:val="Znakapoznpodarou"/>
        </w:rPr>
        <w:footnoteRef/>
      </w:r>
      <w:r>
        <w:t xml:space="preserve"> Tamtéž, s. 78.</w:t>
      </w:r>
    </w:p>
  </w:footnote>
  <w:footnote w:id="149">
    <w:p w:rsidR="00FE5301" w:rsidRDefault="00FE5301">
      <w:pPr>
        <w:pStyle w:val="Textpoznpodarou"/>
      </w:pPr>
      <w:r>
        <w:rPr>
          <w:rStyle w:val="Znakapoznpodarou"/>
        </w:rPr>
        <w:footnoteRef/>
      </w:r>
      <w:r>
        <w:t xml:space="preserve"> Tamtéž, s. 89.</w:t>
      </w:r>
    </w:p>
  </w:footnote>
  <w:footnote w:id="150">
    <w:p w:rsidR="00FE5301" w:rsidRDefault="00FE5301">
      <w:pPr>
        <w:pStyle w:val="Textpoznpodarou"/>
      </w:pPr>
      <w:r>
        <w:rPr>
          <w:rStyle w:val="Znakapoznpodarou"/>
        </w:rPr>
        <w:footnoteRef/>
      </w:r>
      <w:r>
        <w:t xml:space="preserve"> A jeho knihu </w:t>
      </w:r>
      <w:r w:rsidRPr="00A65C1A">
        <w:rPr>
          <w:i/>
          <w:iCs/>
        </w:rPr>
        <w:t>Obecná didaktika</w:t>
      </w:r>
      <w:r>
        <w:t xml:space="preserve"> (</w:t>
      </w:r>
      <w:r w:rsidRPr="00A65C1A">
        <w:t>OBST, Otto. </w:t>
      </w:r>
      <w:r w:rsidRPr="00A65C1A">
        <w:rPr>
          <w:i/>
          <w:iCs/>
        </w:rPr>
        <w:t>Obecná didaktika</w:t>
      </w:r>
      <w:r w:rsidRPr="00A65C1A">
        <w:t>. Olomouc: Univerzita Palackého v Olomouci, 2016. ISBN 978-80-244-4916-6.</w:t>
      </w:r>
      <w:r>
        <w:t>).</w:t>
      </w:r>
    </w:p>
  </w:footnote>
  <w:footnote w:id="151">
    <w:p w:rsidR="00FE5301" w:rsidRDefault="00FE5301" w:rsidP="006813E1">
      <w:pPr>
        <w:pStyle w:val="Textpoznpodarou"/>
      </w:pPr>
      <w:r>
        <w:rPr>
          <w:rStyle w:val="Znakapoznpodarou"/>
        </w:rPr>
        <w:footnoteRef/>
      </w:r>
      <w:r>
        <w:t xml:space="preserve"> Do všestranné humanizace a kultivace Obst zahrnuje </w:t>
      </w:r>
      <w:r w:rsidRPr="00A87699">
        <w:rPr>
          <w:i/>
          <w:iCs/>
        </w:rPr>
        <w:t>enkulturaci</w:t>
      </w:r>
      <w:r>
        <w:t xml:space="preserve"> (osvojování kultury, hodnot a norem dané společnosti), </w:t>
      </w:r>
      <w:r w:rsidRPr="00A87699">
        <w:rPr>
          <w:i/>
          <w:iCs/>
        </w:rPr>
        <w:t>socializaci</w:t>
      </w:r>
      <w:r>
        <w:t xml:space="preserve"> (začleňování do společnosti) a </w:t>
      </w:r>
      <w:r w:rsidRPr="00A87699">
        <w:rPr>
          <w:i/>
          <w:iCs/>
        </w:rPr>
        <w:t>personalizaci</w:t>
      </w:r>
      <w:r>
        <w:t xml:space="preserve"> (rozvoj osobnosti jako celistvé, integrované bytosti v souladu s přírodním i společenským prostředím) člověka. (</w:t>
      </w:r>
      <w:r w:rsidRPr="007179E3">
        <w:t>KANTOROVÁ, Jana a Helena GRECMANOVÁ. </w:t>
      </w:r>
      <w:r w:rsidRPr="007179E3">
        <w:rPr>
          <w:i/>
          <w:iCs/>
        </w:rPr>
        <w:t>Vybrané kapitoly z obecné pedagogiky I</w:t>
      </w:r>
      <w:r w:rsidRPr="007179E3">
        <w:t>. Olomouc: Hanex, 2008</w:t>
      </w:r>
      <w:r>
        <w:t>, s. 90</w:t>
      </w:r>
      <w:r w:rsidRPr="007179E3">
        <w:t>. Vzdělávání. ISBN 978-80-7409-024-0.</w:t>
      </w:r>
      <w:r>
        <w:t>)</w:t>
      </w:r>
    </w:p>
  </w:footnote>
  <w:footnote w:id="152">
    <w:p w:rsidR="00FE5301" w:rsidRDefault="00FE5301">
      <w:pPr>
        <w:pStyle w:val="Textpoznpodarou"/>
      </w:pPr>
      <w:r>
        <w:rPr>
          <w:rStyle w:val="Znakapoznpodarou"/>
        </w:rPr>
        <w:footnoteRef/>
      </w:r>
      <w:r>
        <w:t xml:space="preserve"> </w:t>
      </w:r>
      <w:r w:rsidRPr="007179E3">
        <w:t>KANTOROVÁ, Jana a Helena GRECMANOVÁ. </w:t>
      </w:r>
      <w:r w:rsidRPr="007179E3">
        <w:rPr>
          <w:i/>
          <w:iCs/>
        </w:rPr>
        <w:t>Vybrané kapitoly z obecné pedagogiky I</w:t>
      </w:r>
      <w:r w:rsidRPr="007179E3">
        <w:t>. Olomouc: Hanex, 2008</w:t>
      </w:r>
      <w:r>
        <w:t>, s. 91</w:t>
      </w:r>
      <w:r w:rsidRPr="007179E3">
        <w:t>. Vzdělávání. ISBN 978-80-7409-024-0.</w:t>
      </w:r>
      <w:r>
        <w:t>)</w:t>
      </w:r>
    </w:p>
  </w:footnote>
  <w:footnote w:id="153">
    <w:p w:rsidR="00FE5301" w:rsidRDefault="00FE5301" w:rsidP="006813E1">
      <w:pPr>
        <w:pStyle w:val="Textpoznpodarou"/>
      </w:pPr>
      <w:r>
        <w:rPr>
          <w:rStyle w:val="Znakapoznpodarou"/>
        </w:rPr>
        <w:footnoteRef/>
      </w:r>
      <w:r>
        <w:t xml:space="preserve"> Komerční televizní stanice se od veřejnoprávních liší primárně způsobem financování – hlavním příjmem komerčních stanic jsou příjmy z inzerce. Velmi důležité jsou pro ně údaje o sledovanosti, kterými následně mohou získávat další zájemce o vyplnění reklamního prostoru. Zároveň nejsou po dohledem vícero Rad, zodpovídají se pouze Radě pro rozhlasové a televizní vysílání. </w:t>
      </w:r>
    </w:p>
  </w:footnote>
  <w:footnote w:id="154">
    <w:p w:rsidR="00FE5301" w:rsidRPr="00086CAB" w:rsidRDefault="00FE5301" w:rsidP="00FA6E92">
      <w:pPr>
        <w:pStyle w:val="Textpoznpodarou"/>
        <w:rPr>
          <w:color w:val="0563C1" w:themeColor="hyperlink"/>
          <w:u w:val="single"/>
        </w:rPr>
      </w:pPr>
      <w:r>
        <w:rPr>
          <w:rStyle w:val="Znakapoznpodarou"/>
        </w:rPr>
        <w:footnoteRef/>
      </w:r>
      <w:r>
        <w:t xml:space="preserve"> Zákon je dostupný na stránkách Rady pro rozhlasové a televizní vysílání, tedy zde: </w:t>
      </w:r>
      <w:hyperlink r:id="rId27" w:history="1">
        <w:r w:rsidRPr="009171F7">
          <w:rPr>
            <w:rStyle w:val="Hypertextovodkaz"/>
          </w:rPr>
          <w:t>https://www.rrtv.cz/cz/static/cim-se-ridime/stavajici-pravni-predpisy/pdf/231-2001.pdf</w:t>
        </w:r>
      </w:hyperlink>
    </w:p>
  </w:footnote>
  <w:footnote w:id="155">
    <w:p w:rsidR="00FE5301" w:rsidRDefault="00FE5301">
      <w:pPr>
        <w:pStyle w:val="Textpoznpodarou"/>
      </w:pPr>
      <w:r>
        <w:rPr>
          <w:rStyle w:val="Znakapoznpodarou"/>
        </w:rPr>
        <w:footnoteRef/>
      </w:r>
      <w:r>
        <w:t xml:space="preserve"> Veřejnoprávní televizní stanice jsou financovány z koncesionářských poplatků (a také z vlastní činnosti či reklam, ale to z výrazně menší části), dohlíží na ně kromě Rady pro televizní a rozhlasové vysílání také Rada České televize a jsou povinny dodržovat </w:t>
      </w:r>
      <w:r w:rsidRPr="00F54F25">
        <w:rPr>
          <w:i/>
          <w:iCs/>
        </w:rPr>
        <w:t xml:space="preserve">zákon </w:t>
      </w:r>
      <w:r w:rsidRPr="00F54F25">
        <w:rPr>
          <w:rFonts w:cs="Times New Roman"/>
          <w:i/>
          <w:iCs/>
        </w:rPr>
        <w:t>č. 483/1991 Sb.</w:t>
      </w:r>
      <w:r w:rsidRPr="00F54F25">
        <w:rPr>
          <w:i/>
          <w:iCs/>
        </w:rPr>
        <w:t xml:space="preserve"> o České televizi</w:t>
      </w:r>
      <w:r>
        <w:t>.</w:t>
      </w:r>
    </w:p>
  </w:footnote>
  <w:footnote w:id="156">
    <w:p w:rsidR="00FE5301" w:rsidRDefault="00FE5301">
      <w:pPr>
        <w:pStyle w:val="Textpoznpodarou"/>
      </w:pPr>
      <w:r>
        <w:rPr>
          <w:rStyle w:val="Znakapoznpodarou"/>
        </w:rPr>
        <w:footnoteRef/>
      </w:r>
      <w:r>
        <w:t xml:space="preserve"> Viz. </w:t>
      </w:r>
      <w:r w:rsidRPr="00C41BD3">
        <w:t xml:space="preserve">§ </w:t>
      </w:r>
      <w:r>
        <w:t>2</w:t>
      </w:r>
      <w:r w:rsidRPr="00C41BD3">
        <w:t xml:space="preserve"> odst. 1, písm </w:t>
      </w:r>
      <w:r>
        <w:t>k</w:t>
      </w:r>
      <w:r w:rsidRPr="00C41BD3">
        <w:t>)</w:t>
      </w:r>
      <w:r>
        <w:t>.</w:t>
      </w:r>
    </w:p>
  </w:footnote>
  <w:footnote w:id="157">
    <w:p w:rsidR="00FE5301" w:rsidRDefault="00FE5301" w:rsidP="006813E1">
      <w:pPr>
        <w:pStyle w:val="Textpoznpodarou"/>
      </w:pPr>
      <w:r>
        <w:rPr>
          <w:rStyle w:val="Znakapoznpodarou"/>
        </w:rPr>
        <w:footnoteRef/>
      </w:r>
      <w:r>
        <w:t xml:space="preserve"> Jednou z ukázek tohoto jevu může být např. sledovanost televizních pořadů v hlavním vysílacím čase (tedy po 20. hodině) ve čtvrtek 20. února 2020. Mýdlovou operu televize Prima s názvem Slunečná sledovalo 1 194 000 diváků (v kategorii 15+), cestovatelský dokument Nádherná americká města na ČT2 sledovalo v tu samou dobu 251 000 diváků (v kategorii 15+). Zdroj: </w:t>
      </w:r>
      <w:r w:rsidRPr="00334801">
        <w:t>Slunečná se drží nad milionem, ve čtvrtek večer je jedničkou. In: </w:t>
      </w:r>
      <w:r w:rsidRPr="00334801">
        <w:rPr>
          <w:i/>
          <w:iCs/>
        </w:rPr>
        <w:t>Mediaguru.cz</w:t>
      </w:r>
      <w:r w:rsidRPr="00334801">
        <w:t xml:space="preserve"> [online]. Praha: PHD, 2020 [cit. 2020-02-25]. Dostupné z: </w:t>
      </w:r>
      <w:hyperlink r:id="rId28" w:history="1">
        <w:r w:rsidRPr="002757F8">
          <w:rPr>
            <w:rStyle w:val="Hypertextovodkaz"/>
          </w:rPr>
          <w:t>https://www.mediaguru.cz/clanky/2020/02/slunecna-se-drzi-nad-milionem-ve-ctvrtek-vecer-je-jednickou/</w:t>
        </w:r>
      </w:hyperlink>
    </w:p>
  </w:footnote>
  <w:footnote w:id="158">
    <w:p w:rsidR="00FE5301" w:rsidRDefault="00FE5301">
      <w:pPr>
        <w:pStyle w:val="Textpoznpodarou"/>
      </w:pPr>
      <w:r>
        <w:rPr>
          <w:rStyle w:val="Znakapoznpodarou"/>
        </w:rPr>
        <w:footnoteRef/>
      </w:r>
      <w:r>
        <w:t xml:space="preserve"> </w:t>
      </w:r>
      <w:r w:rsidRPr="00F378AC">
        <w:t>Co na to Češi. </w:t>
      </w:r>
      <w:r w:rsidRPr="00F378AC">
        <w:rPr>
          <w:i/>
          <w:iCs/>
        </w:rPr>
        <w:t>Nova PLUS</w:t>
      </w:r>
      <w:r w:rsidRPr="00F378AC">
        <w:t xml:space="preserve"> [online]. Praha: Nova, 2020 [cit. 2020-02-21]. Dostupné z: </w:t>
      </w:r>
      <w:hyperlink r:id="rId29" w:history="1">
        <w:r w:rsidRPr="002757F8">
          <w:rPr>
            <w:rStyle w:val="Hypertextovodkaz"/>
          </w:rPr>
          <w:t>https://novaplus.nova.cz/porad/co-na-to-cesi</w:t>
        </w:r>
      </w:hyperlink>
    </w:p>
  </w:footnote>
  <w:footnote w:id="159">
    <w:p w:rsidR="00FE5301" w:rsidRDefault="00FE5301">
      <w:pPr>
        <w:pStyle w:val="Textpoznpodarou"/>
      </w:pPr>
      <w:r>
        <w:rPr>
          <w:rStyle w:val="Znakapoznpodarou"/>
        </w:rPr>
        <w:footnoteRef/>
      </w:r>
      <w:r>
        <w:t xml:space="preserve"> </w:t>
      </w:r>
      <w:r w:rsidRPr="00F378AC">
        <w:t>1 proti všem. </w:t>
      </w:r>
      <w:r w:rsidRPr="00F378AC">
        <w:rPr>
          <w:i/>
          <w:iCs/>
        </w:rPr>
        <w:t>IPrima.cz</w:t>
      </w:r>
      <w:r w:rsidRPr="00F378AC">
        <w:t xml:space="preserve"> [online]. Praha: FTV Prima, 2020 [cit. 2020-02-21]. Dostupné z: </w:t>
      </w:r>
      <w:hyperlink r:id="rId30" w:history="1">
        <w:r w:rsidRPr="002757F8">
          <w:rPr>
            <w:rStyle w:val="Hypertextovodkaz"/>
          </w:rPr>
          <w:t>https://prima.iprima.cz/1-proti-vsem</w:t>
        </w:r>
      </w:hyperlink>
    </w:p>
  </w:footnote>
  <w:footnote w:id="160">
    <w:p w:rsidR="00FE5301" w:rsidRDefault="00FE5301">
      <w:pPr>
        <w:pStyle w:val="Textpoznpodarou"/>
      </w:pPr>
      <w:r>
        <w:rPr>
          <w:rStyle w:val="Znakapoznpodarou"/>
        </w:rPr>
        <w:footnoteRef/>
      </w:r>
      <w:r>
        <w:t xml:space="preserve"> </w:t>
      </w:r>
      <w:r w:rsidRPr="00D6123D">
        <w:t>Receptář prima nápadů. In: </w:t>
      </w:r>
      <w:r w:rsidRPr="00D6123D">
        <w:rPr>
          <w:i/>
          <w:iCs/>
        </w:rPr>
        <w:t>Prima.cz</w:t>
      </w:r>
      <w:r w:rsidRPr="00D6123D">
        <w:t xml:space="preserve"> [online]. Praha: FTV Prima, 2020 [cit. 2020-02-26]. Dostupné z: </w:t>
      </w:r>
      <w:hyperlink r:id="rId31" w:history="1">
        <w:r w:rsidRPr="002757F8">
          <w:rPr>
            <w:rStyle w:val="Hypertextovodkaz"/>
          </w:rPr>
          <w:t>https://prima.iprima.cz/receptar-prima-napadu</w:t>
        </w:r>
      </w:hyperlink>
    </w:p>
  </w:footnote>
  <w:footnote w:id="161">
    <w:p w:rsidR="00FE5301" w:rsidRDefault="00FE5301">
      <w:pPr>
        <w:pStyle w:val="Textpoznpodarou"/>
      </w:pPr>
      <w:r>
        <w:rPr>
          <w:rStyle w:val="Znakapoznpodarou"/>
        </w:rPr>
        <w:footnoteRef/>
      </w:r>
      <w:r>
        <w:t xml:space="preserve"> </w:t>
      </w:r>
      <w:r w:rsidRPr="00A40A39">
        <w:t>Hračkování. </w:t>
      </w:r>
      <w:r w:rsidRPr="00A40A39">
        <w:rPr>
          <w:i/>
          <w:iCs/>
        </w:rPr>
        <w:t>IPrima.cz</w:t>
      </w:r>
      <w:r w:rsidRPr="00A40A39">
        <w:t xml:space="preserve"> [online]. Praha: FTV Prima, 2020 [cit. 2020-02-21]. Dostupné z: </w:t>
      </w:r>
      <w:hyperlink r:id="rId32" w:history="1">
        <w:r w:rsidRPr="002757F8">
          <w:rPr>
            <w:rStyle w:val="Hypertextovodkaz"/>
          </w:rPr>
          <w:t>https://prima.iprima.cz/hrackovani</w:t>
        </w:r>
      </w:hyperlink>
    </w:p>
  </w:footnote>
  <w:footnote w:id="162">
    <w:p w:rsidR="00FE5301" w:rsidRDefault="00FE5301">
      <w:pPr>
        <w:pStyle w:val="Textpoznpodarou"/>
      </w:pPr>
      <w:r>
        <w:rPr>
          <w:rStyle w:val="Znakapoznpodarou"/>
        </w:rPr>
        <w:footnoteRef/>
      </w:r>
      <w:r>
        <w:t xml:space="preserve"> </w:t>
      </w:r>
      <w:r w:rsidRPr="00A40A39">
        <w:t>Druhá světová válka: Bitvy o Evropu. </w:t>
      </w:r>
      <w:r w:rsidRPr="00A40A39">
        <w:rPr>
          <w:i/>
          <w:iCs/>
        </w:rPr>
        <w:t>IPrima.cz</w:t>
      </w:r>
      <w:r w:rsidRPr="00A40A39">
        <w:t xml:space="preserve"> [online]. Praha: FTV Prima, 2020 [cit. 2020-02-21]. Dostupné z: </w:t>
      </w:r>
      <w:hyperlink r:id="rId33" w:history="1">
        <w:r w:rsidRPr="002757F8">
          <w:rPr>
            <w:rStyle w:val="Hypertextovodkaz"/>
          </w:rPr>
          <w:t>https://zoom.iprima.cz/porady/druha-svetova-valka-bitvy-o-evropu</w:t>
        </w:r>
      </w:hyperlink>
    </w:p>
  </w:footnote>
  <w:footnote w:id="163">
    <w:p w:rsidR="00FE5301" w:rsidRDefault="00FE5301">
      <w:pPr>
        <w:pStyle w:val="Textpoznpodarou"/>
      </w:pPr>
      <w:r>
        <w:rPr>
          <w:rStyle w:val="Znakapoznpodarou"/>
        </w:rPr>
        <w:footnoteRef/>
      </w:r>
      <w:r>
        <w:t xml:space="preserve"> </w:t>
      </w:r>
      <w:r w:rsidRPr="009D0763">
        <w:t>Neuvěřitelné příběhy aut. </w:t>
      </w:r>
      <w:r w:rsidRPr="009D0763">
        <w:rPr>
          <w:i/>
          <w:iCs/>
        </w:rPr>
        <w:t>IPrima.cz</w:t>
      </w:r>
      <w:r w:rsidRPr="009D0763">
        <w:t xml:space="preserve"> [online]. Praha: FTV Prima, 2020 [cit. 2020-02-21]. Dostupné z: </w:t>
      </w:r>
      <w:hyperlink r:id="rId34" w:history="1">
        <w:r w:rsidRPr="002757F8">
          <w:rPr>
            <w:rStyle w:val="Hypertextovodkaz"/>
          </w:rPr>
          <w:t>https://zoom.iprima.cz/porady/druha-svetova-valka-bitvy-o-evropu</w:t>
        </w:r>
      </w:hyperlink>
    </w:p>
  </w:footnote>
  <w:footnote w:id="164">
    <w:p w:rsidR="00FE5301" w:rsidRDefault="00FE5301">
      <w:pPr>
        <w:pStyle w:val="Textpoznpodarou"/>
      </w:pPr>
      <w:r>
        <w:rPr>
          <w:rStyle w:val="Znakapoznpodarou"/>
        </w:rPr>
        <w:footnoteRef/>
      </w:r>
      <w:r>
        <w:t xml:space="preserve"> Dějiny letectví</w:t>
      </w:r>
      <w:r w:rsidRPr="009D0763">
        <w:t>. </w:t>
      </w:r>
      <w:r w:rsidRPr="009D0763">
        <w:rPr>
          <w:i/>
          <w:iCs/>
        </w:rPr>
        <w:t>IPrima.cz</w:t>
      </w:r>
      <w:r w:rsidRPr="009D0763">
        <w:t xml:space="preserve"> [online]. Praha: FTV Prima, 2020 [cit. 2020-02-21]. Dostupné z: </w:t>
      </w:r>
      <w:hyperlink r:id="rId35" w:history="1">
        <w:r w:rsidRPr="002757F8">
          <w:rPr>
            <w:rStyle w:val="Hypertextovodkaz"/>
          </w:rPr>
          <w:t>https://zoom.iprima.cz/porady/druha-svetova-valka-bitvy-o-evropu</w:t>
        </w:r>
      </w:hyperlink>
    </w:p>
  </w:footnote>
  <w:footnote w:id="165">
    <w:p w:rsidR="00FE5301" w:rsidRDefault="00FE5301" w:rsidP="004803C9">
      <w:pPr>
        <w:pStyle w:val="Textpoznpodarou"/>
      </w:pPr>
      <w:r>
        <w:rPr>
          <w:rStyle w:val="Znakapoznpodarou"/>
        </w:rPr>
        <w:footnoteRef/>
      </w:r>
      <w:r>
        <w:t xml:space="preserve"> </w:t>
      </w:r>
      <w:r w:rsidRPr="009D0763">
        <w:t xml:space="preserve">Prima Zoom je dokumentárně vzdělávací televizní kanál </w:t>
      </w:r>
      <w:r>
        <w:t>spadající pod společnost</w:t>
      </w:r>
      <w:r w:rsidRPr="009D0763">
        <w:t xml:space="preserve"> FTV Prima. </w:t>
      </w:r>
      <w:r>
        <w:t xml:space="preserve">Vysílá od roku 2013. Zdroj: </w:t>
      </w:r>
      <w:r w:rsidRPr="009D0763">
        <w:rPr>
          <w:i/>
          <w:iCs/>
        </w:rPr>
        <w:t>Prima ZOOM</w:t>
      </w:r>
      <w:r w:rsidRPr="009D0763">
        <w:t xml:space="preserve"> [online]. Praha: FTV Prima, 2020 [cit. 2020-02-24]. Dostupné z: </w:t>
      </w:r>
      <w:hyperlink r:id="rId36" w:history="1">
        <w:r w:rsidRPr="002757F8">
          <w:rPr>
            <w:rStyle w:val="Hypertextovodkaz"/>
          </w:rPr>
          <w:t>https://zoom.iprima.cz/</w:t>
        </w:r>
      </w:hyperlink>
    </w:p>
  </w:footnote>
  <w:footnote w:id="166">
    <w:p w:rsidR="00FE5301" w:rsidRDefault="00FE5301">
      <w:pPr>
        <w:pStyle w:val="Textpoznpodarou"/>
      </w:pPr>
      <w:r>
        <w:rPr>
          <w:rStyle w:val="Znakapoznpodarou"/>
        </w:rPr>
        <w:footnoteRef/>
      </w:r>
      <w:r>
        <w:t xml:space="preserve"> Zákon je dostupný na stránkách Rady pro rozhlasové a televizní vysílání, tedy zde: </w:t>
      </w:r>
      <w:hyperlink r:id="rId37" w:history="1">
        <w:r w:rsidRPr="009171F7">
          <w:rPr>
            <w:rStyle w:val="Hypertextovodkaz"/>
          </w:rPr>
          <w:t>https://www.rrtv.cz/cz/static/cim-se-ridime/stavajici-pravni-predpisy/pdf/231-2001.pdf</w:t>
        </w:r>
      </w:hyperlink>
    </w:p>
  </w:footnote>
  <w:footnote w:id="167">
    <w:p w:rsidR="00FE5301" w:rsidRDefault="00FE5301">
      <w:pPr>
        <w:pStyle w:val="Textpoznpodarou"/>
      </w:pPr>
      <w:r>
        <w:rPr>
          <w:rStyle w:val="Znakapoznpodarou"/>
        </w:rPr>
        <w:footnoteRef/>
      </w:r>
      <w:r>
        <w:t xml:space="preserve"> Viz. </w:t>
      </w:r>
      <w:r>
        <w:rPr>
          <w:i/>
          <w:iCs/>
        </w:rPr>
        <w:t>z</w:t>
      </w:r>
      <w:r w:rsidRPr="00F54F25">
        <w:rPr>
          <w:i/>
          <w:iCs/>
        </w:rPr>
        <w:t xml:space="preserve">ákon </w:t>
      </w:r>
      <w:r w:rsidRPr="00F54F25">
        <w:rPr>
          <w:rFonts w:cs="Times New Roman"/>
          <w:i/>
          <w:iCs/>
        </w:rPr>
        <w:t xml:space="preserve">č. 483/1991 Sb. </w:t>
      </w:r>
      <w:r w:rsidRPr="00F54F25">
        <w:rPr>
          <w:i/>
          <w:iCs/>
        </w:rPr>
        <w:t>o České televizi</w:t>
      </w:r>
      <w:r>
        <w:t xml:space="preserve"> v PDF souboru zde: </w:t>
      </w:r>
      <w:r w:rsidRPr="00451F72">
        <w:t>Zákony. In: </w:t>
      </w:r>
      <w:r w:rsidRPr="00451F72">
        <w:rPr>
          <w:i/>
          <w:iCs/>
        </w:rPr>
        <w:t>Česká televize</w:t>
      </w:r>
      <w:r w:rsidRPr="00451F72">
        <w:t xml:space="preserve"> [online]. Praha: Česká televize, 2020 [cit. 2020-01-22]. Dostupné z: </w:t>
      </w:r>
      <w:hyperlink r:id="rId38" w:history="1">
        <w:r w:rsidRPr="002757F8">
          <w:rPr>
            <w:rStyle w:val="Hypertextovodkaz"/>
          </w:rPr>
          <w:t>https://www.ceskatelevize.cz/vse-o-ct/zakony</w:t>
        </w:r>
      </w:hyperlink>
    </w:p>
  </w:footnote>
  <w:footnote w:id="168">
    <w:p w:rsidR="00FE5301" w:rsidRDefault="00FE5301">
      <w:pPr>
        <w:pStyle w:val="Textpoznpodarou"/>
      </w:pPr>
      <w:r>
        <w:rPr>
          <w:rStyle w:val="Znakapoznpodarou"/>
        </w:rPr>
        <w:footnoteRef/>
      </w:r>
      <w:r>
        <w:t xml:space="preserve"> </w:t>
      </w:r>
      <w:r w:rsidRPr="00451F72">
        <w:t>Čl. 10 Vzdělávací a osvětové pořady. In: </w:t>
      </w:r>
      <w:r w:rsidRPr="00451F72">
        <w:rPr>
          <w:i/>
          <w:iCs/>
        </w:rPr>
        <w:t>Česká televize</w:t>
      </w:r>
      <w:r w:rsidRPr="00451F72">
        <w:t xml:space="preserve"> [online]. Praha: Česká televize, 2020 [cit. 2020-01-22]. Dostupné z: </w:t>
      </w:r>
      <w:hyperlink r:id="rId39" w:history="1">
        <w:r w:rsidRPr="002757F8">
          <w:rPr>
            <w:rStyle w:val="Hypertextovodkaz"/>
          </w:rPr>
          <w:t>https://www.ceskatelevize.cz/vse-o-ct/kodex-ct/cl-10-vzdelavaci-a-osvetove-porady/</w:t>
        </w:r>
      </w:hyperlink>
    </w:p>
  </w:footnote>
  <w:footnote w:id="169">
    <w:p w:rsidR="00FE5301" w:rsidRDefault="00FE5301" w:rsidP="004803C9">
      <w:pPr>
        <w:pStyle w:val="Textpoznpodarou"/>
      </w:pPr>
      <w:r>
        <w:rPr>
          <w:rStyle w:val="Znakapoznpodarou"/>
        </w:rPr>
        <w:footnoteRef/>
      </w:r>
      <w:r>
        <w:t xml:space="preserve"> Oba tyto dokumenty jsou v oblasti edukativních pořadů na rozdíl od </w:t>
      </w:r>
      <w:r>
        <w:rPr>
          <w:i/>
          <w:iCs/>
        </w:rPr>
        <w:t>z</w:t>
      </w:r>
      <w:r w:rsidRPr="004803C9">
        <w:rPr>
          <w:i/>
          <w:iCs/>
        </w:rPr>
        <w:t>ákona č. 231/2001 Sb. ze dne 17. května 2001 o provozování rozhlasového a televizního vysílání a o změně dalších zákonů</w:t>
      </w:r>
      <w:r>
        <w:t xml:space="preserve"> konkrétní. To ale nemění fakt, že se Česká televize musí řídit i </w:t>
      </w:r>
      <w:r w:rsidRPr="008B6106">
        <w:rPr>
          <w:i/>
          <w:iCs/>
        </w:rPr>
        <w:t>zákonem č. 231/2001 Sb. ze dne 17. května 2001</w:t>
      </w:r>
      <w:r>
        <w:rPr>
          <w:i/>
          <w:iCs/>
        </w:rPr>
        <w:t xml:space="preserve"> </w:t>
      </w:r>
      <w:r w:rsidRPr="008B6106">
        <w:rPr>
          <w:i/>
          <w:iCs/>
        </w:rPr>
        <w:t>o provozování rozhlasového a televizního vysílání</w:t>
      </w:r>
      <w:r>
        <w:t>.</w:t>
      </w:r>
    </w:p>
  </w:footnote>
  <w:footnote w:id="170">
    <w:p w:rsidR="00FE5301" w:rsidRDefault="00FE5301">
      <w:pPr>
        <w:pStyle w:val="Textpoznpodarou"/>
      </w:pPr>
      <w:r>
        <w:rPr>
          <w:rStyle w:val="Znakapoznpodarou"/>
        </w:rPr>
        <w:footnoteRef/>
      </w:r>
      <w:r>
        <w:t xml:space="preserve"> Viz. zdroj: </w:t>
      </w:r>
      <w:r w:rsidRPr="00451F72">
        <w:t>Čl. 10 Vzdělávací a osvětové pořady. In: </w:t>
      </w:r>
      <w:r w:rsidRPr="00451F72">
        <w:rPr>
          <w:i/>
          <w:iCs/>
        </w:rPr>
        <w:t>Česká televize</w:t>
      </w:r>
      <w:r w:rsidRPr="00451F72">
        <w:t xml:space="preserve"> [online]. Praha: Česká televize, 2020 [cit. 2020-01-22]. Dostupné z: </w:t>
      </w:r>
      <w:hyperlink r:id="rId40" w:history="1">
        <w:r w:rsidRPr="002757F8">
          <w:rPr>
            <w:rStyle w:val="Hypertextovodkaz"/>
          </w:rPr>
          <w:t>https://www.ceskatelevize.cz/vse-o-ct/kodex-ct/cl-10-vzdelavaci-a-osvetove-porady/</w:t>
        </w:r>
      </w:hyperlink>
    </w:p>
  </w:footnote>
  <w:footnote w:id="171">
    <w:p w:rsidR="00FE5301" w:rsidRDefault="00FE5301">
      <w:pPr>
        <w:pStyle w:val="Textpoznpodarou"/>
      </w:pPr>
      <w:r>
        <w:rPr>
          <w:rStyle w:val="Znakapoznpodarou"/>
        </w:rPr>
        <w:footnoteRef/>
      </w:r>
      <w:r>
        <w:t xml:space="preserve"> Viz. </w:t>
      </w:r>
      <w:r>
        <w:rPr>
          <w:i/>
          <w:iCs/>
        </w:rPr>
        <w:t>z</w:t>
      </w:r>
      <w:r w:rsidRPr="00F54F25">
        <w:rPr>
          <w:i/>
          <w:iCs/>
        </w:rPr>
        <w:t>ákon</w:t>
      </w:r>
      <w:r w:rsidRPr="00F54F25">
        <w:rPr>
          <w:rFonts w:cs="Times New Roman"/>
          <w:i/>
          <w:iCs/>
          <w:sz w:val="24"/>
          <w:szCs w:val="22"/>
        </w:rPr>
        <w:t xml:space="preserve"> </w:t>
      </w:r>
      <w:r w:rsidRPr="00F54F25">
        <w:rPr>
          <w:i/>
          <w:iCs/>
        </w:rPr>
        <w:t>č. 483/1991 Sb. o České televizi</w:t>
      </w:r>
      <w:r>
        <w:t xml:space="preserve"> v PDF souboru zde: </w:t>
      </w:r>
      <w:r w:rsidRPr="00451F72">
        <w:t>Zákony. In: </w:t>
      </w:r>
      <w:r w:rsidRPr="00451F72">
        <w:rPr>
          <w:i/>
          <w:iCs/>
        </w:rPr>
        <w:t>Česká televize</w:t>
      </w:r>
      <w:r w:rsidRPr="00451F72">
        <w:t xml:space="preserve"> [online]. Praha: Česká televize, 2020 [cit. 2020-01-22]. Dostupné z: </w:t>
      </w:r>
      <w:hyperlink r:id="rId41" w:history="1">
        <w:r w:rsidRPr="002757F8">
          <w:rPr>
            <w:rStyle w:val="Hypertextovodkaz"/>
          </w:rPr>
          <w:t>https://www.ceskatelevize.cz/vse-o-ct/zakony</w:t>
        </w:r>
      </w:hyperlink>
    </w:p>
  </w:footnote>
  <w:footnote w:id="172">
    <w:p w:rsidR="00FE5301" w:rsidRDefault="00FE5301">
      <w:pPr>
        <w:pStyle w:val="Textpoznpodarou"/>
      </w:pPr>
      <w:r>
        <w:rPr>
          <w:rStyle w:val="Znakapoznpodarou"/>
        </w:rPr>
        <w:footnoteRef/>
      </w:r>
      <w:r>
        <w:t xml:space="preserve"> </w:t>
      </w:r>
      <w:r w:rsidRPr="004F21B9">
        <w:t xml:space="preserve">NICHOLS, Bill. </w:t>
      </w:r>
      <w:r w:rsidRPr="004F21B9">
        <w:rPr>
          <w:i/>
        </w:rPr>
        <w:t>Úvod do dokumentárního filmu</w:t>
      </w:r>
      <w:r w:rsidRPr="004F21B9">
        <w:t xml:space="preserve">. Praha: Akademie múzických umění, 2010, s. </w:t>
      </w:r>
      <w:r>
        <w:t>35</w:t>
      </w:r>
      <w:r w:rsidRPr="004F21B9">
        <w:t>. ISBN 9788073311810.</w:t>
      </w:r>
    </w:p>
  </w:footnote>
  <w:footnote w:id="173">
    <w:p w:rsidR="00FE5301" w:rsidRDefault="00FE5301">
      <w:pPr>
        <w:pStyle w:val="Textpoznpodarou"/>
      </w:pPr>
      <w:r>
        <w:rPr>
          <w:rStyle w:val="Znakapoznpodarou"/>
        </w:rPr>
        <w:footnoteRef/>
      </w:r>
      <w:r>
        <w:t xml:space="preserve"> Aktuálním k 25. únoru 2020.</w:t>
      </w:r>
    </w:p>
  </w:footnote>
  <w:footnote w:id="174">
    <w:p w:rsidR="00FE5301" w:rsidRDefault="00FE5301">
      <w:pPr>
        <w:pStyle w:val="Textpoznpodarou"/>
      </w:pPr>
      <w:r>
        <w:rPr>
          <w:rStyle w:val="Znakapoznpodarou"/>
        </w:rPr>
        <w:footnoteRef/>
      </w:r>
      <w:r>
        <w:t xml:space="preserve"> Celý seznam viz. zdroj: </w:t>
      </w:r>
      <w:r w:rsidRPr="007C4EE2">
        <w:t>Vzdělávací pořady v aktuálním programu. </w:t>
      </w:r>
      <w:r w:rsidRPr="007C4EE2">
        <w:rPr>
          <w:i/>
          <w:iCs/>
        </w:rPr>
        <w:t>Česká televize.cz</w:t>
      </w:r>
      <w:r w:rsidRPr="007C4EE2">
        <w:t xml:space="preserve"> [online]. Praha: Česká televize, 2020 [cit. 2020-02-25]. Dostupné z: </w:t>
      </w:r>
      <w:hyperlink r:id="rId42" w:history="1">
        <w:r w:rsidRPr="002757F8">
          <w:rPr>
            <w:rStyle w:val="Hypertextovodkaz"/>
          </w:rPr>
          <w:t>https://www.ceskatelevize.cz/porady/tema/vzdelavaci/</w:t>
        </w:r>
      </w:hyperlink>
    </w:p>
  </w:footnote>
  <w:footnote w:id="175">
    <w:p w:rsidR="00FE5301" w:rsidRDefault="00FE5301" w:rsidP="009D232F">
      <w:pPr>
        <w:pStyle w:val="Textpoznpodarou"/>
      </w:pPr>
      <w:r>
        <w:rPr>
          <w:rStyle w:val="Znakapoznpodarou"/>
        </w:rPr>
        <w:footnoteRef/>
      </w:r>
      <w:r>
        <w:t xml:space="preserve"> </w:t>
      </w:r>
      <w:r w:rsidRPr="00791D52">
        <w:t>KORDA, Jakub. </w:t>
      </w:r>
      <w:r w:rsidRPr="00791D52">
        <w:rPr>
          <w:i/>
          <w:iCs/>
        </w:rPr>
        <w:t>ÚVOD DO STUDIA TELEVIZE 2: Faktuální televize a její žánry</w:t>
      </w:r>
      <w:r w:rsidRPr="00791D52">
        <w:t>. Olomouc, 2013</w:t>
      </w:r>
      <w:r>
        <w:t>, s. 49</w:t>
      </w:r>
      <w:r w:rsidRPr="00791D52">
        <w:t>. Studijní text pro kombinované studium. Univerzita Palackého v Olomouci.</w:t>
      </w:r>
    </w:p>
  </w:footnote>
  <w:footnote w:id="176">
    <w:p w:rsidR="00FE5301" w:rsidRDefault="00FE5301" w:rsidP="009773B2">
      <w:pPr>
        <w:pStyle w:val="Textpoznpodarou"/>
      </w:pPr>
      <w:r>
        <w:rPr>
          <w:rStyle w:val="Znakapoznpodarou"/>
        </w:rPr>
        <w:footnoteRef/>
      </w:r>
      <w:r>
        <w:t xml:space="preserve"> Viz. Zdroj: </w:t>
      </w:r>
      <w:r w:rsidRPr="007C4EE2">
        <w:t>Vzdělávací pořady v aktuálním programu. </w:t>
      </w:r>
      <w:r w:rsidRPr="007C4EE2">
        <w:rPr>
          <w:i/>
          <w:iCs/>
        </w:rPr>
        <w:t>Česká televize.cz</w:t>
      </w:r>
      <w:r w:rsidRPr="007C4EE2">
        <w:t xml:space="preserve"> [online]. Praha: Česká televize, 2020 [cit. 2020-02-25]. Dostupné z: </w:t>
      </w:r>
      <w:hyperlink r:id="rId43" w:history="1">
        <w:r w:rsidRPr="002757F8">
          <w:rPr>
            <w:rStyle w:val="Hypertextovodkaz"/>
          </w:rPr>
          <w:t>https://www.ceskatelevize.cz/porady/tema/vzdelavaci/</w:t>
        </w:r>
      </w:hyperlink>
    </w:p>
  </w:footnote>
  <w:footnote w:id="177">
    <w:p w:rsidR="00FE5301" w:rsidRDefault="00FE5301">
      <w:pPr>
        <w:pStyle w:val="Textpoznpodarou"/>
      </w:pPr>
      <w:r>
        <w:rPr>
          <w:rStyle w:val="Znakapoznpodarou"/>
        </w:rPr>
        <w:footnoteRef/>
      </w:r>
      <w:r>
        <w:t xml:space="preserve"> </w:t>
      </w:r>
      <w:r w:rsidRPr="00190C4A">
        <w:t>Sama doma. In: </w:t>
      </w:r>
      <w:r w:rsidRPr="00190C4A">
        <w:rPr>
          <w:i/>
          <w:iCs/>
        </w:rPr>
        <w:t>Česká televize.cz</w:t>
      </w:r>
      <w:r w:rsidRPr="00190C4A">
        <w:t xml:space="preserve"> [online]. Praha: Česká televize, 2020 [cit. 2020-02-25]. Dostupné z: </w:t>
      </w:r>
      <w:hyperlink r:id="rId44" w:history="1">
        <w:r w:rsidRPr="002757F8">
          <w:rPr>
            <w:rStyle w:val="Hypertextovodkaz"/>
          </w:rPr>
          <w:t>https://www.ceskatelevize.cz/porady/1148499747-sama-doma/</w:t>
        </w:r>
      </w:hyperlink>
    </w:p>
  </w:footnote>
  <w:footnote w:id="178">
    <w:p w:rsidR="00FE5301" w:rsidRDefault="00FE5301">
      <w:pPr>
        <w:pStyle w:val="Textpoznpodarou"/>
      </w:pPr>
      <w:r>
        <w:rPr>
          <w:rStyle w:val="Znakapoznpodarou"/>
        </w:rPr>
        <w:footnoteRef/>
      </w:r>
      <w:r>
        <w:t xml:space="preserve"> </w:t>
      </w:r>
      <w:r w:rsidRPr="00190C4A">
        <w:t>Co naše babičky uměly a na co my jsme zapomněli. In: </w:t>
      </w:r>
      <w:r w:rsidRPr="00190C4A">
        <w:rPr>
          <w:i/>
          <w:iCs/>
        </w:rPr>
        <w:t>Česká televize.cz</w:t>
      </w:r>
      <w:r w:rsidRPr="00190C4A">
        <w:t xml:space="preserve"> [online]. Praha: Česká televize, 2020 [cit. 2020-02-25]. Dostupné z: </w:t>
      </w:r>
      <w:hyperlink r:id="rId45" w:history="1">
        <w:r w:rsidRPr="002757F8">
          <w:rPr>
            <w:rStyle w:val="Hypertextovodkaz"/>
          </w:rPr>
          <w:t>https://www.ceskatelevize.cz/porady/12059685760-co-nase-babicky-umely-a-na-co-my-jsme-zapomneli/</w:t>
        </w:r>
      </w:hyperlink>
    </w:p>
  </w:footnote>
  <w:footnote w:id="179">
    <w:p w:rsidR="00FE5301" w:rsidRDefault="00FE5301">
      <w:pPr>
        <w:pStyle w:val="Textpoznpodarou"/>
      </w:pPr>
      <w:r>
        <w:rPr>
          <w:rStyle w:val="Znakapoznpodarou"/>
        </w:rPr>
        <w:footnoteRef/>
      </w:r>
      <w:r>
        <w:t xml:space="preserve"> </w:t>
      </w:r>
      <w:r w:rsidRPr="00190C4A">
        <w:t>Ptáčata. In: </w:t>
      </w:r>
      <w:r w:rsidRPr="00190C4A">
        <w:rPr>
          <w:i/>
          <w:iCs/>
        </w:rPr>
        <w:t>Česká televize.cz</w:t>
      </w:r>
      <w:r w:rsidRPr="00190C4A">
        <w:t xml:space="preserve"> [online]. Praha: Česká televize, 2020 [cit. 2020-02-25]. Dostupné z: </w:t>
      </w:r>
      <w:hyperlink r:id="rId46" w:history="1">
        <w:r w:rsidRPr="002757F8">
          <w:rPr>
            <w:rStyle w:val="Hypertextovodkaz"/>
          </w:rPr>
          <w:t>https://www.ceskatelevize.cz/porady/10267754387-ptacata/</w:t>
        </w:r>
      </w:hyperlink>
    </w:p>
  </w:footnote>
  <w:footnote w:id="180">
    <w:p w:rsidR="00FE5301" w:rsidRDefault="00FE5301">
      <w:pPr>
        <w:pStyle w:val="Textpoznpodarou"/>
      </w:pPr>
      <w:r>
        <w:rPr>
          <w:rStyle w:val="Znakapoznpodarou"/>
        </w:rPr>
        <w:footnoteRef/>
      </w:r>
      <w:r>
        <w:t xml:space="preserve"> </w:t>
      </w:r>
      <w:r w:rsidRPr="00190C4A">
        <w:t>Krajinou domova. In: </w:t>
      </w:r>
      <w:r w:rsidRPr="00190C4A">
        <w:rPr>
          <w:i/>
          <w:iCs/>
        </w:rPr>
        <w:t>Česká televize</w:t>
      </w:r>
      <w:r w:rsidRPr="00190C4A">
        <w:t> [online]. Praha: Česká televize, 2016 [cit. 2020-01-2</w:t>
      </w:r>
      <w:r>
        <w:t>5</w:t>
      </w:r>
      <w:r w:rsidRPr="00190C4A">
        <w:t xml:space="preserve">]. Dostupné z: </w:t>
      </w:r>
      <w:hyperlink r:id="rId47" w:history="1">
        <w:r w:rsidRPr="002757F8">
          <w:rPr>
            <w:rStyle w:val="Hypertextovodkaz"/>
          </w:rPr>
          <w:t>https://www.ceskatelevize.cz/porady/11042798844-krajinou-domova/</w:t>
        </w:r>
      </w:hyperlink>
    </w:p>
  </w:footnote>
  <w:footnote w:id="181">
    <w:p w:rsidR="00FE5301" w:rsidRDefault="00FE5301">
      <w:pPr>
        <w:pStyle w:val="Textpoznpodarou"/>
      </w:pPr>
      <w:r>
        <w:rPr>
          <w:rStyle w:val="Znakapoznpodarou"/>
        </w:rPr>
        <w:footnoteRef/>
      </w:r>
      <w:r>
        <w:t xml:space="preserve"> </w:t>
      </w:r>
      <w:r w:rsidRPr="003D0D2B">
        <w:t>ČT2. In: </w:t>
      </w:r>
      <w:r w:rsidRPr="003D0D2B">
        <w:rPr>
          <w:i/>
          <w:iCs/>
        </w:rPr>
        <w:t>Wikipedie.cz</w:t>
      </w:r>
      <w:r w:rsidRPr="003D0D2B">
        <w:t> [online]. Praha: MediaWiki, 2020 [cit. 2020-02-26]. Dostupné z: https://cs.wikipedia.org/wiki/%C4%8CT2</w:t>
      </w:r>
    </w:p>
  </w:footnote>
  <w:footnote w:id="182">
    <w:p w:rsidR="00FE5301" w:rsidRDefault="00FE5301">
      <w:pPr>
        <w:pStyle w:val="Textpoznpodarou"/>
      </w:pPr>
      <w:r>
        <w:rPr>
          <w:rStyle w:val="Znakapoznpodarou"/>
        </w:rPr>
        <w:footnoteRef/>
      </w:r>
      <w:r>
        <w:t xml:space="preserve"> Konkrétní datum spuštění projektu UčíTelka je 16. března.</w:t>
      </w:r>
    </w:p>
    <w:p w:rsidR="00FE5301" w:rsidRDefault="00FE5301">
      <w:pPr>
        <w:pStyle w:val="Textpoznpodarou"/>
      </w:pPr>
      <w:r w:rsidRPr="009D232F">
        <w:t>UčíTelka: Když děti učí telka. </w:t>
      </w:r>
      <w:r w:rsidRPr="009D232F">
        <w:rPr>
          <w:i/>
          <w:iCs/>
        </w:rPr>
        <w:t>Česká televize</w:t>
      </w:r>
      <w:r w:rsidRPr="009D232F">
        <w:t xml:space="preserve"> [online]. Praha: Česká televize, 2020 [cit. 2020-04-12]. Dostupné z: </w:t>
      </w:r>
      <w:hyperlink r:id="rId48" w:history="1">
        <w:r w:rsidRPr="00334C05">
          <w:rPr>
            <w:rStyle w:val="Hypertextovodkaz"/>
          </w:rPr>
          <w:t>https://www.ceskatelevize.cz/porady/13394657013-ucitelka/</w:t>
        </w:r>
      </w:hyperlink>
    </w:p>
  </w:footnote>
  <w:footnote w:id="183">
    <w:p w:rsidR="00FE5301" w:rsidRDefault="00FE5301">
      <w:pPr>
        <w:pStyle w:val="Textpoznpodarou"/>
      </w:pPr>
      <w:r>
        <w:rPr>
          <w:rStyle w:val="Znakapoznpodarou"/>
        </w:rPr>
        <w:footnoteRef/>
      </w:r>
      <w:r>
        <w:t xml:space="preserve"> </w:t>
      </w:r>
      <w:r w:rsidRPr="009D232F">
        <w:t>UčíTelka: Když děti učí telka. </w:t>
      </w:r>
      <w:r w:rsidRPr="009D232F">
        <w:rPr>
          <w:i/>
          <w:iCs/>
        </w:rPr>
        <w:t>Česká televize</w:t>
      </w:r>
      <w:r w:rsidRPr="009D232F">
        <w:t xml:space="preserve"> [online]. Praha: Česká televize, 2020 [cit. 2020-04-12]. Dostupné z: </w:t>
      </w:r>
      <w:hyperlink r:id="rId49" w:history="1">
        <w:r w:rsidRPr="00334C05">
          <w:rPr>
            <w:rStyle w:val="Hypertextovodkaz"/>
          </w:rPr>
          <w:t>https://www.ceskatelevize.cz/porady/13394657013-ucitelka/</w:t>
        </w:r>
      </w:hyperlink>
    </w:p>
  </w:footnote>
  <w:footnote w:id="184">
    <w:p w:rsidR="00FE5301" w:rsidRDefault="00FE5301">
      <w:pPr>
        <w:pStyle w:val="Textpoznpodarou"/>
      </w:pPr>
      <w:r>
        <w:rPr>
          <w:rStyle w:val="Znakapoznpodarou"/>
        </w:rPr>
        <w:footnoteRef/>
      </w:r>
      <w:r>
        <w:t xml:space="preserve"> Tamtéž.</w:t>
      </w:r>
    </w:p>
  </w:footnote>
  <w:footnote w:id="185">
    <w:p w:rsidR="00FE5301" w:rsidRDefault="00FE5301" w:rsidP="008B6106">
      <w:pPr>
        <w:pStyle w:val="Textpoznpodarou"/>
        <w:rPr>
          <w:i/>
          <w:iCs/>
        </w:rPr>
      </w:pPr>
      <w:r>
        <w:rPr>
          <w:rStyle w:val="Znakapoznpodarou"/>
        </w:rPr>
        <w:footnoteRef/>
      </w:r>
      <w:r>
        <w:t xml:space="preserve"> Česká televize uvádí ve své tiskové zprávě z ledna 2017 s názvem </w:t>
      </w:r>
      <w:r w:rsidRPr="0026421F">
        <w:rPr>
          <w:i/>
          <w:iCs/>
        </w:rPr>
        <w:t>Vyšší originalita, větší zaujetí. Hodnocení České televize loni rostlo i v kvalitativních parametrech</w:t>
      </w:r>
      <w:r>
        <w:t>, že: „…</w:t>
      </w:r>
      <w:r w:rsidRPr="0026421F">
        <w:rPr>
          <w:i/>
          <w:iCs/>
        </w:rPr>
        <w:t>mezi premiérové pořady České televize s nejvyšší spokojeností loni patřila osmidílná dokumentární série Krajinou domova (9,2), taneční show StarDance, dětská Wifina, snímek Davida Ondříčka Zátopek (shodně 9,1) nebo tradiční Adventní koncerty (9).“</w:t>
      </w:r>
    </w:p>
    <w:p w:rsidR="00FE5301" w:rsidRPr="00343732" w:rsidRDefault="00FE5301" w:rsidP="008B6106">
      <w:pPr>
        <w:pStyle w:val="Textpoznpodarou"/>
      </w:pPr>
      <w:r>
        <w:t xml:space="preserve">Zdroj: </w:t>
      </w:r>
      <w:r w:rsidRPr="00343732">
        <w:t>Vyšší originalita, větší zaujetí. Hodnocení České televize loni rostlo i v kvalitativních parametrech. In: </w:t>
      </w:r>
      <w:r w:rsidRPr="00343732">
        <w:rPr>
          <w:i/>
          <w:iCs/>
        </w:rPr>
        <w:t>Česká televize.cz</w:t>
      </w:r>
      <w:r w:rsidRPr="00343732">
        <w:t xml:space="preserve"> [online]. Praha: Česká televize, 2020, 18.1.2017 [cit. 2020-02-26]. Dostupné z: </w:t>
      </w:r>
      <w:hyperlink r:id="rId50" w:history="1">
        <w:r w:rsidRPr="00860FCD">
          <w:rPr>
            <w:rStyle w:val="Hypertextovodkaz"/>
          </w:rPr>
          <w:t>https://www.ceskatelevize.cz/vse-o-ct/press/tiskove-zpravy/?id=8034</w:t>
        </w:r>
      </w:hyperlink>
    </w:p>
  </w:footnote>
  <w:footnote w:id="186">
    <w:p w:rsidR="00FE5301" w:rsidRDefault="00FE5301">
      <w:pPr>
        <w:pStyle w:val="Textpoznpodarou"/>
      </w:pPr>
      <w:r>
        <w:rPr>
          <w:rStyle w:val="Znakapoznpodarou"/>
        </w:rPr>
        <w:footnoteRef/>
      </w:r>
      <w:r>
        <w:t xml:space="preserve"> </w:t>
      </w:r>
      <w:r w:rsidRPr="00EE0348">
        <w:t>Pozadí projektu. </w:t>
      </w:r>
      <w:r w:rsidRPr="00EE0348">
        <w:rPr>
          <w:i/>
          <w:iCs/>
        </w:rPr>
        <w:t>Česká televize</w:t>
      </w:r>
      <w:r w:rsidRPr="00EE0348">
        <w:t xml:space="preserve"> [online]. Praha: Česká televize, 2020 [cit. 2020-01-22]. Dostupné z: </w:t>
      </w:r>
      <w:hyperlink r:id="rId51" w:history="1">
        <w:r w:rsidRPr="00860FCD">
          <w:rPr>
            <w:rStyle w:val="Hypertextovodkaz"/>
          </w:rPr>
          <w:t>https://www.ceskatelevize.cz/porady/11042798844-krajinou-domova/9513-pozadi-projektu/</w:t>
        </w:r>
      </w:hyperlink>
    </w:p>
    <w:p w:rsidR="00FE5301" w:rsidRDefault="00FE5301">
      <w:pPr>
        <w:pStyle w:val="Textpoznpodarou"/>
      </w:pPr>
      <w:r w:rsidRPr="00EE0348">
        <w:t>Specifika projektu. </w:t>
      </w:r>
      <w:r w:rsidRPr="00EE0348">
        <w:rPr>
          <w:i/>
          <w:iCs/>
        </w:rPr>
        <w:t>Česká televize.cz</w:t>
      </w:r>
      <w:r w:rsidRPr="00EE0348">
        <w:t xml:space="preserve"> [online]. Praha: Česká televize, 2020 [cit. 2020-02-26]. Dostupné z: </w:t>
      </w:r>
      <w:hyperlink r:id="rId52" w:history="1">
        <w:r w:rsidRPr="00EE0348">
          <w:rPr>
            <w:rStyle w:val="Hypertextovodkaz"/>
          </w:rPr>
          <w:t>https://www.ceskatelevize.cz/porady/11559887345-krajinou-domova-ii/10545-specifika-projektu/</w:t>
        </w:r>
      </w:hyperlink>
    </w:p>
  </w:footnote>
  <w:footnote w:id="187">
    <w:p w:rsidR="00FE5301" w:rsidRDefault="00FE5301">
      <w:pPr>
        <w:pStyle w:val="Textpoznpodarou"/>
      </w:pPr>
      <w:r>
        <w:rPr>
          <w:rStyle w:val="Znakapoznpodarou"/>
        </w:rPr>
        <w:footnoteRef/>
      </w:r>
      <w:r>
        <w:t xml:space="preserve"> </w:t>
      </w:r>
      <w:r w:rsidRPr="00EE0348">
        <w:t>Pozadí projektu. </w:t>
      </w:r>
      <w:r w:rsidRPr="00EE0348">
        <w:rPr>
          <w:i/>
          <w:iCs/>
        </w:rPr>
        <w:t>Česká televize</w:t>
      </w:r>
      <w:r w:rsidRPr="00EE0348">
        <w:t xml:space="preserve"> [online]. Praha: Česká televize, 2020 [cit. 2020-01-22]. Dostupné z: </w:t>
      </w:r>
      <w:hyperlink r:id="rId53" w:history="1">
        <w:r w:rsidRPr="00860FCD">
          <w:rPr>
            <w:rStyle w:val="Hypertextovodkaz"/>
          </w:rPr>
          <w:t>https://www.ceskatelevize.cz/porady/11042798844-krajinou-domova/9513-pozadi-projektu/</w:t>
        </w:r>
      </w:hyperlink>
    </w:p>
  </w:footnote>
  <w:footnote w:id="188">
    <w:p w:rsidR="00FE5301" w:rsidRDefault="00FE5301">
      <w:pPr>
        <w:pStyle w:val="Textpoznpodarou"/>
      </w:pPr>
      <w:r>
        <w:rPr>
          <w:rStyle w:val="Znakapoznpodarou"/>
        </w:rPr>
        <w:footnoteRef/>
      </w:r>
      <w:r>
        <w:t xml:space="preserve"> </w:t>
      </w:r>
      <w:r w:rsidRPr="00EE0348">
        <w:t>Specifika projektu. </w:t>
      </w:r>
      <w:r w:rsidRPr="00EE0348">
        <w:rPr>
          <w:i/>
          <w:iCs/>
        </w:rPr>
        <w:t>Česká televize.cz</w:t>
      </w:r>
      <w:r w:rsidRPr="00EE0348">
        <w:t xml:space="preserve"> [online]. Praha: Česká televize, 2020 [cit. 2020-02-26]. Dostupné z: </w:t>
      </w:r>
      <w:hyperlink r:id="rId54" w:history="1">
        <w:r w:rsidRPr="00EE0348">
          <w:rPr>
            <w:rStyle w:val="Hypertextovodkaz"/>
          </w:rPr>
          <w:t>https://www.ceskatelevize.cz/porady/11559887345-krajinou-domova-ii/10545-specifika-projektu/</w:t>
        </w:r>
      </w:hyperlink>
    </w:p>
  </w:footnote>
  <w:footnote w:id="189">
    <w:p w:rsidR="00FE5301" w:rsidRDefault="00FE5301">
      <w:pPr>
        <w:pStyle w:val="Textpoznpodarou"/>
      </w:pPr>
      <w:r>
        <w:rPr>
          <w:rStyle w:val="Znakapoznpodarou"/>
        </w:rPr>
        <w:footnoteRef/>
      </w:r>
      <w:r>
        <w:t xml:space="preserve"> Tamtéž.</w:t>
      </w:r>
    </w:p>
  </w:footnote>
  <w:footnote w:id="190">
    <w:p w:rsidR="00FE5301" w:rsidRDefault="00FE5301">
      <w:pPr>
        <w:pStyle w:val="Textpoznpodarou"/>
      </w:pPr>
      <w:r>
        <w:rPr>
          <w:rStyle w:val="Znakapoznpodarou"/>
        </w:rPr>
        <w:footnoteRef/>
      </w:r>
      <w:r>
        <w:t xml:space="preserve"> Viz. podkapitola </w:t>
      </w:r>
      <w:r w:rsidRPr="008B6106">
        <w:t>2.2 Veřejnoprávní televizní stanice</w:t>
      </w:r>
      <w:r>
        <w:t>.</w:t>
      </w:r>
    </w:p>
  </w:footnote>
  <w:footnote w:id="191">
    <w:p w:rsidR="00FE5301" w:rsidRDefault="00FE5301">
      <w:pPr>
        <w:pStyle w:val="Textpoznpodarou"/>
      </w:pPr>
      <w:r>
        <w:rPr>
          <w:rStyle w:val="Znakapoznpodarou"/>
        </w:rPr>
        <w:footnoteRef/>
      </w:r>
      <w:r>
        <w:t xml:space="preserve"> Publikum pořadu </w:t>
      </w:r>
      <w:r w:rsidRPr="00931B51">
        <w:rPr>
          <w:i/>
          <w:iCs/>
        </w:rPr>
        <w:t>Krajinou domova</w:t>
      </w:r>
      <w:r>
        <w:t xml:space="preserve"> je specifické svou rozmanitostí – přírodovědný dokument o české krajině totiž cílí na občany České republiky, na rodiče s dětmi, na pracující, na mládež i na seniory, u kterých chce vzbudit větší zájem o tuzemskou přírodu. Necílí tak na žádné </w:t>
      </w:r>
      <w:r w:rsidRPr="00E13BBA">
        <w:rPr>
          <w:i/>
          <w:iCs/>
        </w:rPr>
        <w:t>niche</w:t>
      </w:r>
      <w:r>
        <w:t xml:space="preserve"> (úzké a vyhraněné) publikum, naopak chce oslovit co nejširší (věkově i zájmově) publikum. </w:t>
      </w:r>
    </w:p>
  </w:footnote>
  <w:footnote w:id="192">
    <w:p w:rsidR="00FE5301" w:rsidRDefault="00FE5301">
      <w:pPr>
        <w:pStyle w:val="Textpoznpodarou"/>
      </w:pPr>
      <w:r>
        <w:rPr>
          <w:rStyle w:val="Znakapoznpodarou"/>
        </w:rPr>
        <w:footnoteRef/>
      </w:r>
      <w:r>
        <w:t xml:space="preserve"> Poučit zejména o krásách české krajiny, ale také o její ochraně, která zaručí, že takto krásná i zůstane. Podle Bienvenida Leóna je ochrana přírody jedním ze zavedených témat televizní oblasti.</w:t>
      </w:r>
    </w:p>
    <w:p w:rsidR="00FE5301" w:rsidRDefault="00FE5301">
      <w:pPr>
        <w:pStyle w:val="Textpoznpodarou"/>
      </w:pPr>
      <w:r>
        <w:t xml:space="preserve">Zdroj: </w:t>
      </w:r>
      <w:r w:rsidRPr="004E6FA1">
        <w:t>LEÓN, Bienvenido. </w:t>
      </w:r>
      <w:r w:rsidRPr="004E6FA1">
        <w:rPr>
          <w:i/>
          <w:iCs/>
        </w:rPr>
        <w:t>Science on Television: The Narrative od Scientific Documentary</w:t>
      </w:r>
      <w:r w:rsidRPr="004E6FA1">
        <w:t>. Luton: The Pantaneto Press, 2007</w:t>
      </w:r>
      <w:r>
        <w:t>, s. 105</w:t>
      </w:r>
      <w:r w:rsidRPr="004E6FA1">
        <w:t>. ISBN 978-0-9549780-1-3.</w:t>
      </w:r>
    </w:p>
  </w:footnote>
  <w:footnote w:id="193">
    <w:p w:rsidR="00FE5301" w:rsidRDefault="00FE5301" w:rsidP="00896AEB">
      <w:pPr>
        <w:pStyle w:val="Textpoznpodarou"/>
      </w:pPr>
      <w:r>
        <w:rPr>
          <w:rStyle w:val="Znakapoznpodarou"/>
        </w:rPr>
        <w:footnoteRef/>
      </w:r>
      <w:r>
        <w:t xml:space="preserve"> To potvrzuje tisková mluvčí Ministerstva životního prostředí České republiky Petra Roubíčková: „</w:t>
      </w:r>
      <w:r w:rsidRPr="00E13BBA">
        <w:rPr>
          <w:i/>
          <w:iCs/>
        </w:rPr>
        <w:t>V</w:t>
      </w:r>
      <w:r w:rsidRPr="0052035D">
        <w:rPr>
          <w:i/>
          <w:iCs/>
        </w:rPr>
        <w:t>ěříme, že diváci do krajiny vstoupí nejen skrze obrazovky České televize, ale jedinečné a emotivní záběry přesvědčí mnohé z nich o tom, že stojí za to ji poznat i osobně. Ostatně s tímto cílem jsme do podpory tohoto unikátního díla šli</w:t>
      </w:r>
      <w:r w:rsidRPr="0052035D">
        <w:t>.</w:t>
      </w:r>
      <w:r>
        <w:t>“</w:t>
      </w:r>
    </w:p>
    <w:p w:rsidR="00FE5301" w:rsidRDefault="00FE5301" w:rsidP="00896AEB">
      <w:pPr>
        <w:pStyle w:val="Textpoznpodarou"/>
      </w:pPr>
      <w:r>
        <w:t xml:space="preserve">Zdroj: </w:t>
      </w:r>
      <w:r w:rsidRPr="00CC16AA">
        <w:t>Pozadí projektu. </w:t>
      </w:r>
      <w:r w:rsidRPr="00CC16AA">
        <w:rPr>
          <w:i/>
          <w:iCs/>
        </w:rPr>
        <w:t>Česká televize</w:t>
      </w:r>
      <w:r w:rsidRPr="00CC16AA">
        <w:t xml:space="preserve"> [online]. Praha: Česká televize, 2020 [cit. 2020-01-22]. Dostupné z: </w:t>
      </w:r>
      <w:hyperlink r:id="rId55" w:history="1">
        <w:r w:rsidRPr="00CC16AA">
          <w:rPr>
            <w:rStyle w:val="Hypertextovodkaz"/>
          </w:rPr>
          <w:t>https://www.ceskatelevize.cz/porady/11042798844-krajinou-domova/9513-pozadi-projektu/</w:t>
        </w:r>
      </w:hyperlink>
    </w:p>
  </w:footnote>
  <w:footnote w:id="194">
    <w:p w:rsidR="00FE5301" w:rsidRDefault="00FE5301">
      <w:pPr>
        <w:pStyle w:val="Textpoznpodarou"/>
      </w:pPr>
      <w:r>
        <w:rPr>
          <w:rStyle w:val="Znakapoznpodarou"/>
        </w:rPr>
        <w:footnoteRef/>
      </w:r>
      <w:r>
        <w:t xml:space="preserve"> </w:t>
      </w:r>
      <w:r w:rsidRPr="007B6BA1">
        <w:t xml:space="preserve">NICHOLS, Bill. </w:t>
      </w:r>
      <w:r w:rsidRPr="007B6BA1">
        <w:rPr>
          <w:i/>
        </w:rPr>
        <w:t>Úvod do dokumentárního filmu</w:t>
      </w:r>
      <w:r w:rsidRPr="007B6BA1">
        <w:t>. Praha: Akademie múzických umění, 2010</w:t>
      </w:r>
      <w:r>
        <w:t>, s. 32-33</w:t>
      </w:r>
      <w:r w:rsidRPr="007B6BA1">
        <w:t>. ISBN 9788073311810</w:t>
      </w:r>
      <w:r>
        <w:t>.</w:t>
      </w:r>
    </w:p>
  </w:footnote>
  <w:footnote w:id="195">
    <w:p w:rsidR="00FE5301" w:rsidRDefault="00FE5301">
      <w:pPr>
        <w:pStyle w:val="Textpoznpodarou"/>
      </w:pPr>
      <w:r>
        <w:rPr>
          <w:rStyle w:val="Znakapoznpodarou"/>
        </w:rPr>
        <w:footnoteRef/>
      </w:r>
      <w:r>
        <w:t xml:space="preserve"> </w:t>
      </w:r>
      <w:r w:rsidRPr="007B6BA1">
        <w:t xml:space="preserve">NICHOLS, Bill. </w:t>
      </w:r>
      <w:r w:rsidRPr="007B6BA1">
        <w:rPr>
          <w:i/>
        </w:rPr>
        <w:t>Úvod do dokumentárního filmu</w:t>
      </w:r>
      <w:r w:rsidRPr="007B6BA1">
        <w:t>. Praha: Akademie múzických umění, 2010</w:t>
      </w:r>
      <w:r>
        <w:t>, s. 59</w:t>
      </w:r>
      <w:r w:rsidRPr="007B6BA1">
        <w:t>. ISBN 9788073311810</w:t>
      </w:r>
      <w:r>
        <w:t>.</w:t>
      </w:r>
    </w:p>
  </w:footnote>
  <w:footnote w:id="196">
    <w:p w:rsidR="00FE5301" w:rsidRDefault="00FE5301">
      <w:pPr>
        <w:pStyle w:val="Textpoznpodarou"/>
      </w:pPr>
      <w:r>
        <w:rPr>
          <w:rStyle w:val="Znakapoznpodarou"/>
        </w:rPr>
        <w:footnoteRef/>
      </w:r>
      <w:r>
        <w:t xml:space="preserve"> </w:t>
      </w:r>
      <w:r w:rsidRPr="009F7671">
        <w:t>Pozadí projektu. </w:t>
      </w:r>
      <w:r w:rsidRPr="009F7671">
        <w:rPr>
          <w:i/>
          <w:iCs/>
        </w:rPr>
        <w:t>Česká televize</w:t>
      </w:r>
      <w:r w:rsidRPr="009F7671">
        <w:t xml:space="preserve"> [online]. Praha: Česká televize, 2020 [cit. 2020-01-22]. Dostupné z: </w:t>
      </w:r>
      <w:hyperlink r:id="rId56" w:history="1">
        <w:r w:rsidRPr="009A0AC5">
          <w:rPr>
            <w:rStyle w:val="Hypertextovodkaz"/>
          </w:rPr>
          <w:t>https://www.ceskatelevize.cz/porady/11042798844-krajinou-domova/9513-pozadi-projektu/</w:t>
        </w:r>
      </w:hyperlink>
    </w:p>
  </w:footnote>
  <w:footnote w:id="197">
    <w:p w:rsidR="00FE5301" w:rsidRDefault="00FE5301">
      <w:pPr>
        <w:pStyle w:val="Textpoznpodarou"/>
      </w:pPr>
      <w:r>
        <w:rPr>
          <w:rStyle w:val="Znakapoznpodarou"/>
        </w:rPr>
        <w:footnoteRef/>
      </w:r>
      <w:r>
        <w:t xml:space="preserve"> Webové stránky pořadu lze zahrnout do tzv. paratextů, tedy sekundárních zdrojů informací o pořadu. Jejich základní funkcí je informovat potenciálního diváka o různých aspektech daného díla (např. o žánru, tématu a motivech, o podmínkách vzniku, zajímavostech nebo hlavních aktérech).</w:t>
      </w:r>
    </w:p>
  </w:footnote>
  <w:footnote w:id="198">
    <w:p w:rsidR="00FE5301" w:rsidRDefault="00FE5301">
      <w:pPr>
        <w:pStyle w:val="Textpoznpodarou"/>
      </w:pPr>
      <w:r>
        <w:rPr>
          <w:rStyle w:val="Znakapoznpodarou"/>
        </w:rPr>
        <w:footnoteRef/>
      </w:r>
      <w:r>
        <w:t xml:space="preserve"> A to obě dvě řady:</w:t>
      </w:r>
    </w:p>
    <w:p w:rsidR="00FE5301" w:rsidRDefault="00FE5301">
      <w:pPr>
        <w:pStyle w:val="Textpoznpodarou"/>
      </w:pPr>
      <w:r w:rsidRPr="000518D4">
        <w:t>Krajinou domova. In: </w:t>
      </w:r>
      <w:r w:rsidRPr="000518D4">
        <w:rPr>
          <w:i/>
          <w:iCs/>
        </w:rPr>
        <w:t>Česká televize</w:t>
      </w:r>
      <w:r w:rsidRPr="000518D4">
        <w:t xml:space="preserve"> [online]. Praha: Česká televize, 2016 [cit. 2020-01-23]. Dostupné z: </w:t>
      </w:r>
      <w:hyperlink r:id="rId57" w:history="1">
        <w:r w:rsidRPr="000518D4">
          <w:rPr>
            <w:rStyle w:val="Hypertextovodkaz"/>
          </w:rPr>
          <w:t>https://www.ceskatelevize.cz/porady/11042798844-krajinou-domova/</w:t>
        </w:r>
      </w:hyperlink>
    </w:p>
    <w:p w:rsidR="00FE5301" w:rsidRDefault="00FE5301">
      <w:pPr>
        <w:pStyle w:val="Textpoznpodarou"/>
      </w:pPr>
      <w:r w:rsidRPr="000518D4">
        <w:t>Krajinou domova II. </w:t>
      </w:r>
      <w:r w:rsidRPr="000518D4">
        <w:rPr>
          <w:i/>
          <w:iCs/>
        </w:rPr>
        <w:t>Česká televize.cz</w:t>
      </w:r>
      <w:r w:rsidRPr="000518D4">
        <w:t xml:space="preserve"> [online]. Praha: Česká televize [cit. 2020-02-26]. Dostupné z: </w:t>
      </w:r>
      <w:hyperlink r:id="rId58" w:history="1">
        <w:r w:rsidRPr="000518D4">
          <w:rPr>
            <w:rStyle w:val="Hypertextovodkaz"/>
          </w:rPr>
          <w:t>https://www.ceskatelevize.cz/porady/11559887345-krajinou-domova-ii/</w:t>
        </w:r>
      </w:hyperlink>
    </w:p>
  </w:footnote>
  <w:footnote w:id="199">
    <w:p w:rsidR="00FE5301" w:rsidRDefault="00FE5301">
      <w:pPr>
        <w:pStyle w:val="Textpoznpodarou"/>
      </w:pPr>
      <w:r>
        <w:rPr>
          <w:rStyle w:val="Znakapoznpodarou"/>
        </w:rPr>
        <w:footnoteRef/>
      </w:r>
      <w:r>
        <w:t xml:space="preserve"> Například že se druhá série natáčela 21 měsíců, že stopáž hrubého materiálu činila 1 125 hodin, nebo že tvůrci najezdili v průběhu natáčení přes 25 000 kilometrů. Zároveň stránky poskytují zajímavosti ke každé epizodě, které rozšiřují obsah poznání odvysílaných epizod. </w:t>
      </w:r>
    </w:p>
  </w:footnote>
  <w:footnote w:id="200">
    <w:p w:rsidR="00FE5301" w:rsidRDefault="00FE5301">
      <w:pPr>
        <w:pStyle w:val="Textpoznpodarou"/>
      </w:pPr>
      <w:r>
        <w:rPr>
          <w:rStyle w:val="Znakapoznpodarou"/>
        </w:rPr>
        <w:footnoteRef/>
      </w:r>
      <w:r>
        <w:t xml:space="preserve"> </w:t>
      </w:r>
      <w:r w:rsidRPr="006F037D">
        <w:t>Poznávačka. </w:t>
      </w:r>
      <w:r w:rsidRPr="006F037D">
        <w:rPr>
          <w:i/>
          <w:iCs/>
        </w:rPr>
        <w:t>Česká televize.cz</w:t>
      </w:r>
      <w:r w:rsidRPr="006F037D">
        <w:t xml:space="preserve"> [online]. Praha: Česká televize, 2020 [cit. 2020-02-26]. Dostupné z: </w:t>
      </w:r>
      <w:hyperlink r:id="rId59" w:history="1">
        <w:r w:rsidRPr="00860FCD">
          <w:rPr>
            <w:rStyle w:val="Hypertextovodkaz"/>
          </w:rPr>
          <w:t>https://www.ceskatelevize.cz/porady/11042798844-krajinou-domova/9458-poznavacka/</w:t>
        </w:r>
      </w:hyperlink>
    </w:p>
  </w:footnote>
  <w:footnote w:id="201">
    <w:p w:rsidR="00FE5301" w:rsidRDefault="00FE5301">
      <w:pPr>
        <w:pStyle w:val="Textpoznpodarou"/>
      </w:pPr>
      <w:r>
        <w:rPr>
          <w:rStyle w:val="Znakapoznpodarou"/>
        </w:rPr>
        <w:footnoteRef/>
      </w:r>
      <w:r>
        <w:t xml:space="preserve"> Díky webovým stránkám tak zaniká jednostrannost komunikace mezi televizí a diváky, která je televizi jako médiu přirozená – televize je už ze své podstaty masové médium, které přináší obsahy publiku. Komunikace mezi médiem a diváky je tak masová – a jednostranná. V průběhu tuzemské televizní historie divák obvykle neměl možnost okamžitě reagovat na obsahy vysílané v rámci televizního toku. Snahu o dojem interaktivnosti vykazovaly pořady typu </w:t>
      </w:r>
      <w:r w:rsidRPr="00156798">
        <w:rPr>
          <w:i/>
          <w:iCs/>
        </w:rPr>
        <w:t>Volejte řediteli</w:t>
      </w:r>
      <w:r>
        <w:t xml:space="preserve"> (1994) na Nově nebo </w:t>
      </w:r>
      <w:r w:rsidRPr="00156798">
        <w:rPr>
          <w:i/>
          <w:iCs/>
        </w:rPr>
        <w:t>Rozpaky kuchaře Svatopluka</w:t>
      </w:r>
      <w:r>
        <w:t xml:space="preserve"> (1984) na ČT1. Postupem času představoval možnost propojení s živým vysíláním telefon. S příchodem nových médií je paleta možností navázání vztahu s divákem s pomocí interakce daleko pestřejší – televize mohou využít webových stránek nebo sociálních sítí.</w:t>
      </w:r>
    </w:p>
  </w:footnote>
  <w:footnote w:id="202">
    <w:p w:rsidR="00FE5301" w:rsidRDefault="00FE5301">
      <w:pPr>
        <w:pStyle w:val="Textpoznpodarou"/>
      </w:pPr>
      <w:r>
        <w:rPr>
          <w:rStyle w:val="Znakapoznpodarou"/>
        </w:rPr>
        <w:footnoteRef/>
      </w:r>
      <w:r>
        <w:t xml:space="preserve"> </w:t>
      </w:r>
      <w:r w:rsidRPr="00F82775">
        <w:t xml:space="preserve">NICHOLS, Bill. </w:t>
      </w:r>
      <w:r w:rsidRPr="00F82775">
        <w:rPr>
          <w:i/>
        </w:rPr>
        <w:t>Úvod do dokumentárního filmu</w:t>
      </w:r>
      <w:r w:rsidRPr="00F82775">
        <w:t>. Praha: Akademie múzických umění, 2010</w:t>
      </w:r>
      <w:r>
        <w:t>, s. 52</w:t>
      </w:r>
      <w:r w:rsidRPr="00F82775">
        <w:t>. ISBN 9788073311810.</w:t>
      </w:r>
    </w:p>
  </w:footnote>
  <w:footnote w:id="203">
    <w:p w:rsidR="00FE5301" w:rsidRDefault="00FE5301">
      <w:pPr>
        <w:pStyle w:val="Textpoznpodarou"/>
      </w:pPr>
      <w:r>
        <w:rPr>
          <w:rStyle w:val="Znakapoznpodarou"/>
        </w:rPr>
        <w:footnoteRef/>
      </w:r>
      <w:r>
        <w:t xml:space="preserve"> Tamtéž, s. 79.</w:t>
      </w:r>
    </w:p>
  </w:footnote>
  <w:footnote w:id="204">
    <w:p w:rsidR="00FE5301" w:rsidRDefault="00FE5301">
      <w:pPr>
        <w:pStyle w:val="Textpoznpodarou"/>
      </w:pPr>
      <w:r>
        <w:rPr>
          <w:rStyle w:val="Znakapoznpodarou"/>
        </w:rPr>
        <w:footnoteRef/>
      </w:r>
      <w:r>
        <w:t xml:space="preserve"> Viz. kapitola Metodologie a teoretická východiska, ve které podrobněji vysvětluji formát případové studie.</w:t>
      </w:r>
    </w:p>
  </w:footnote>
  <w:footnote w:id="205">
    <w:p w:rsidR="00FE5301" w:rsidRDefault="00FE5301">
      <w:pPr>
        <w:pStyle w:val="Textpoznpodarou"/>
      </w:pPr>
      <w:r>
        <w:rPr>
          <w:rStyle w:val="Znakapoznpodarou"/>
        </w:rPr>
        <w:footnoteRef/>
      </w:r>
      <w:r>
        <w:t xml:space="preserve"> Viz. stopáž ukázky: 24:00-25:30.</w:t>
      </w:r>
    </w:p>
    <w:p w:rsidR="00FE5301" w:rsidRDefault="00FE5301">
      <w:pPr>
        <w:pStyle w:val="Textpoznpodarou"/>
      </w:pPr>
      <w:r w:rsidRPr="00C63E95">
        <w:t>Jezerní hory: Krajinou domova. In: </w:t>
      </w:r>
      <w:r w:rsidRPr="00C63E95">
        <w:rPr>
          <w:i/>
          <w:iCs/>
        </w:rPr>
        <w:t>Česká televize</w:t>
      </w:r>
      <w:r w:rsidRPr="00C63E95">
        <w:t xml:space="preserve"> [online]. Praha: Česká televize, 2017 [cit. 2020-01-23]. Dostupné z: </w:t>
      </w:r>
      <w:hyperlink r:id="rId60" w:history="1">
        <w:r w:rsidRPr="00C63E95">
          <w:rPr>
            <w:rStyle w:val="Hypertextovodkaz"/>
          </w:rPr>
          <w:t>https://www.ceskatelevize.cz/porady/11559887345-krajinou-domova-ii/216562260520001-jezerni-hory/</w:t>
        </w:r>
      </w:hyperlink>
    </w:p>
  </w:footnote>
  <w:footnote w:id="206">
    <w:p w:rsidR="00FE5301" w:rsidRDefault="00FE5301">
      <w:pPr>
        <w:pStyle w:val="Textpoznpodarou"/>
      </w:pPr>
      <w:r>
        <w:rPr>
          <w:rStyle w:val="Znakapoznpodarou"/>
        </w:rPr>
        <w:footnoteRef/>
      </w:r>
      <w:r>
        <w:t xml:space="preserve"> Viz. kapitola Metodologie a teoretická východiska: „…</w:t>
      </w:r>
      <w:r w:rsidRPr="00C4256D">
        <w:rPr>
          <w:rFonts w:cs="Times New Roman"/>
          <w:i/>
          <w:iCs/>
        </w:rPr>
        <w:t>Z analytického hlediska na danou epizodu nahlížím jako na komplexní audiovizuální text složený z jednotlivých (edukativně působících) prvků</w:t>
      </w:r>
      <w:r>
        <w:rPr>
          <w:rFonts w:cs="Times New Roman"/>
        </w:rPr>
        <w:t>.“</w:t>
      </w:r>
    </w:p>
  </w:footnote>
  <w:footnote w:id="207">
    <w:p w:rsidR="00FE5301" w:rsidRDefault="00FE5301">
      <w:pPr>
        <w:pStyle w:val="Textpoznpodarou"/>
      </w:pPr>
      <w:r>
        <w:rPr>
          <w:rStyle w:val="Znakapoznpodarou"/>
        </w:rPr>
        <w:footnoteRef/>
      </w:r>
      <w:r>
        <w:t xml:space="preserve"> Edukativní intence znamená snahu pořadu vzdělávat své publikum, zábavní značí záměr pobavit diváka a eskapistická poskytuje publiku prostor pro relaxaci a odpočinek, nabízí mu možnost úniku ze světa reality (i když v případě pořadu </w:t>
      </w:r>
      <w:r w:rsidRPr="008F64CC">
        <w:rPr>
          <w:i/>
          <w:iCs/>
        </w:rPr>
        <w:t>Krajinou domova</w:t>
      </w:r>
      <w:r>
        <w:t xml:space="preserve"> se jedná o únik do faktuální roviny dokumentu).</w:t>
      </w:r>
    </w:p>
  </w:footnote>
  <w:footnote w:id="208">
    <w:p w:rsidR="00FE5301" w:rsidRDefault="00FE5301">
      <w:pPr>
        <w:pStyle w:val="Textpoznpodarou"/>
      </w:pPr>
      <w:r>
        <w:rPr>
          <w:rStyle w:val="Znakapoznpodarou"/>
        </w:rPr>
        <w:footnoteRef/>
      </w:r>
      <w:r>
        <w:t xml:space="preserve"> Další vlastnosti a rysy edukativního pořadu viz. dále.</w:t>
      </w:r>
    </w:p>
  </w:footnote>
  <w:footnote w:id="209">
    <w:p w:rsidR="00FE5301" w:rsidRDefault="00FE5301">
      <w:pPr>
        <w:pStyle w:val="Textpoznpodarou"/>
      </w:pPr>
      <w:r>
        <w:rPr>
          <w:rStyle w:val="Znakapoznpodarou"/>
        </w:rPr>
        <w:footnoteRef/>
      </w:r>
      <w:r>
        <w:t xml:space="preserve"> </w:t>
      </w:r>
      <w:r w:rsidRPr="004E6FA1">
        <w:t>LEÓN, Bienvenido. </w:t>
      </w:r>
      <w:r w:rsidRPr="004E6FA1">
        <w:rPr>
          <w:i/>
          <w:iCs/>
        </w:rPr>
        <w:t>Science on Television: The Narrative od Scientific Documentary</w:t>
      </w:r>
      <w:r w:rsidRPr="004E6FA1">
        <w:t>. Luton: The Pantaneto Press, 2007</w:t>
      </w:r>
      <w:r>
        <w:t>, s. 29</w:t>
      </w:r>
      <w:r w:rsidRPr="004E6FA1">
        <w:t>. ISBN 978-0-9549780-1-3.</w:t>
      </w:r>
    </w:p>
  </w:footnote>
  <w:footnote w:id="210">
    <w:p w:rsidR="00FE5301" w:rsidRDefault="00FE5301">
      <w:pPr>
        <w:pStyle w:val="Textpoznpodarou"/>
      </w:pPr>
      <w:r>
        <w:rPr>
          <w:rStyle w:val="Znakapoznpodarou"/>
        </w:rPr>
        <w:footnoteRef/>
      </w:r>
      <w:r>
        <w:t xml:space="preserve"> Tamtéž, s. 29.</w:t>
      </w:r>
    </w:p>
  </w:footnote>
  <w:footnote w:id="211">
    <w:p w:rsidR="00FE5301" w:rsidRDefault="00FE5301">
      <w:pPr>
        <w:pStyle w:val="Textpoznpodarou"/>
      </w:pPr>
      <w:r>
        <w:rPr>
          <w:rStyle w:val="Znakapoznpodarou"/>
        </w:rPr>
        <w:footnoteRef/>
      </w:r>
      <w:r>
        <w:t xml:space="preserve"> </w:t>
      </w:r>
      <w:r w:rsidRPr="004E6FA1">
        <w:t>LEÓN, Bienvenido. </w:t>
      </w:r>
      <w:r w:rsidRPr="004E6FA1">
        <w:rPr>
          <w:i/>
          <w:iCs/>
        </w:rPr>
        <w:t>Science on Television: The Narrative od Scientific Documentary</w:t>
      </w:r>
      <w:r w:rsidRPr="004E6FA1">
        <w:t>. Luton: The Pantaneto Press, 2007</w:t>
      </w:r>
      <w:r>
        <w:t>, s. 66</w:t>
      </w:r>
      <w:r w:rsidRPr="004E6FA1">
        <w:t>. ISBN 978-0-9549780-1-3.</w:t>
      </w:r>
    </w:p>
  </w:footnote>
  <w:footnote w:id="212">
    <w:p w:rsidR="00FE5301" w:rsidRDefault="00FE5301">
      <w:pPr>
        <w:pStyle w:val="Textpoznpodarou"/>
      </w:pPr>
      <w:r>
        <w:rPr>
          <w:rStyle w:val="Znakapoznpodarou"/>
        </w:rPr>
        <w:footnoteRef/>
      </w:r>
      <w:r>
        <w:t xml:space="preserve"> Tamtéž, s. 67.</w:t>
      </w:r>
    </w:p>
  </w:footnote>
  <w:footnote w:id="213">
    <w:p w:rsidR="00FE5301" w:rsidRDefault="00FE5301">
      <w:pPr>
        <w:pStyle w:val="Textpoznpodarou"/>
      </w:pPr>
      <w:r>
        <w:rPr>
          <w:rStyle w:val="Znakapoznpodarou"/>
        </w:rPr>
        <w:footnoteRef/>
      </w:r>
      <w:r>
        <w:t xml:space="preserve"> Tamtéž, s. 67.</w:t>
      </w:r>
    </w:p>
  </w:footnote>
  <w:footnote w:id="214">
    <w:p w:rsidR="00FE5301" w:rsidRDefault="00FE5301" w:rsidP="005019EA">
      <w:pPr>
        <w:pStyle w:val="Textpoznpodarou"/>
      </w:pPr>
      <w:r>
        <w:rPr>
          <w:rStyle w:val="Znakapoznpodarou"/>
        </w:rPr>
        <w:footnoteRef/>
      </w:r>
      <w:r>
        <w:t xml:space="preserve"> Tamtéž, s. 68.</w:t>
      </w:r>
    </w:p>
  </w:footnote>
  <w:footnote w:id="215">
    <w:p w:rsidR="00FE5301" w:rsidRDefault="00FE5301" w:rsidP="00895487">
      <w:pPr>
        <w:pStyle w:val="Textpoznpodarou"/>
      </w:pPr>
      <w:r>
        <w:rPr>
          <w:rStyle w:val="Znakapoznpodarou"/>
        </w:rPr>
        <w:footnoteRef/>
      </w:r>
      <w:r>
        <w:t xml:space="preserve"> Blízkost informace je podle Ireny Reifové jednou z kategorií žurnalistických hodnot. Je tedy znakem, který rozhoduje o zařazení zprávy do zpravodajství. Jinými slovy se jedná o</w:t>
      </w:r>
      <w:r w:rsidRPr="00895487">
        <w:t xml:space="preserve"> rys</w:t>
      </w:r>
      <w:r>
        <w:t xml:space="preserve"> </w:t>
      </w:r>
      <w:r w:rsidRPr="00895487">
        <w:t>události nebo akcent v selekci,</w:t>
      </w:r>
      <w:r>
        <w:t xml:space="preserve"> </w:t>
      </w:r>
      <w:r w:rsidRPr="00895487">
        <w:t>sestavení a zpracování zprávy, které</w:t>
      </w:r>
      <w:r>
        <w:t xml:space="preserve"> </w:t>
      </w:r>
      <w:r w:rsidRPr="00895487">
        <w:t>jsou v daném období a daném sociálním</w:t>
      </w:r>
      <w:r>
        <w:t xml:space="preserve"> </w:t>
      </w:r>
      <w:r w:rsidRPr="00895487">
        <w:t>a kulturním prostředí</w:t>
      </w:r>
      <w:r>
        <w:t xml:space="preserve"> médii </w:t>
      </w:r>
      <w:r w:rsidRPr="00895487">
        <w:t>akceptovány jako převažující, pro</w:t>
      </w:r>
      <w:r>
        <w:t xml:space="preserve"> </w:t>
      </w:r>
      <w:r w:rsidRPr="00895487">
        <w:t>zpravodajství typické či žádoucí.</w:t>
      </w:r>
    </w:p>
    <w:p w:rsidR="00FE5301" w:rsidRDefault="00FE5301">
      <w:pPr>
        <w:pStyle w:val="Textpoznpodarou"/>
      </w:pPr>
      <w:r>
        <w:t xml:space="preserve">Zdroj: </w:t>
      </w:r>
      <w:r w:rsidRPr="000A3F72">
        <w:t>REIFOVÁ, Irena. </w:t>
      </w:r>
      <w:r w:rsidRPr="000A3F72">
        <w:rPr>
          <w:i/>
          <w:iCs/>
        </w:rPr>
        <w:t>Slovník mediální komunikace</w:t>
      </w:r>
      <w:r w:rsidRPr="000A3F72">
        <w:t>. Praha: Portál, 2004, s. 76-78. ISBN 80-7178-926-7.</w:t>
      </w:r>
    </w:p>
  </w:footnote>
  <w:footnote w:id="216">
    <w:p w:rsidR="00FE5301" w:rsidRDefault="00FE5301">
      <w:pPr>
        <w:pStyle w:val="Textpoznpodarou"/>
      </w:pPr>
      <w:r>
        <w:rPr>
          <w:rStyle w:val="Znakapoznpodarou"/>
        </w:rPr>
        <w:footnoteRef/>
      </w:r>
      <w:r>
        <w:t xml:space="preserve"> </w:t>
      </w:r>
      <w:r w:rsidRPr="000A3F72">
        <w:t>REIFOVÁ, Irena. </w:t>
      </w:r>
      <w:r w:rsidRPr="000A3F72">
        <w:rPr>
          <w:i/>
          <w:iCs/>
        </w:rPr>
        <w:t>Slovník mediální komunikace</w:t>
      </w:r>
      <w:r w:rsidRPr="000A3F72">
        <w:t>. Praha: Portál, 2004, s. 76-78. ISBN 80-7178-926-7.</w:t>
      </w:r>
    </w:p>
  </w:footnote>
  <w:footnote w:id="217">
    <w:p w:rsidR="00FE5301" w:rsidRDefault="00FE5301">
      <w:pPr>
        <w:pStyle w:val="Textpoznpodarou"/>
      </w:pPr>
      <w:r>
        <w:rPr>
          <w:rStyle w:val="Znakapoznpodarou"/>
        </w:rPr>
        <w:footnoteRef/>
      </w:r>
      <w:r>
        <w:t xml:space="preserve"> </w:t>
      </w:r>
      <w:r w:rsidRPr="004E6FA1">
        <w:t>LEÓN, Bienvenido. </w:t>
      </w:r>
      <w:r w:rsidRPr="004E6FA1">
        <w:rPr>
          <w:i/>
          <w:iCs/>
        </w:rPr>
        <w:t>Science on Television: The Narrative od Scientific Documentary</w:t>
      </w:r>
      <w:r w:rsidRPr="004E6FA1">
        <w:t>. Luton: The Pantaneto Press, 2007</w:t>
      </w:r>
      <w:r>
        <w:t>, s. 27</w:t>
      </w:r>
      <w:r w:rsidRPr="004E6FA1">
        <w:t>. ISBN 978-0-9549780-1-3.</w:t>
      </w:r>
    </w:p>
  </w:footnote>
  <w:footnote w:id="218">
    <w:p w:rsidR="00FE5301" w:rsidRDefault="00FE5301">
      <w:pPr>
        <w:pStyle w:val="Textpoznpodarou"/>
      </w:pPr>
      <w:r>
        <w:rPr>
          <w:rStyle w:val="Znakapoznpodarou"/>
        </w:rPr>
        <w:footnoteRef/>
      </w:r>
      <w:r>
        <w:t xml:space="preserve"> Více informací o obrazech viz. kapitola 3.2.4 Obrazy.</w:t>
      </w:r>
    </w:p>
  </w:footnote>
  <w:footnote w:id="219">
    <w:p w:rsidR="00FE5301" w:rsidRDefault="00FE5301">
      <w:pPr>
        <w:pStyle w:val="Textpoznpodarou"/>
      </w:pPr>
      <w:r>
        <w:rPr>
          <w:rStyle w:val="Znakapoznpodarou"/>
        </w:rPr>
        <w:footnoteRef/>
      </w:r>
      <w:r>
        <w:t xml:space="preserve"> </w:t>
      </w:r>
      <w:r w:rsidRPr="004E6FA1">
        <w:t>LEÓN, Bienvenido. </w:t>
      </w:r>
      <w:r w:rsidRPr="004E6FA1">
        <w:rPr>
          <w:i/>
          <w:iCs/>
        </w:rPr>
        <w:t>Science on Television: The Narrative od Scientific Documentary</w:t>
      </w:r>
      <w:r w:rsidRPr="004E6FA1">
        <w:t>. Luton: The Pantaneto Press, 2007</w:t>
      </w:r>
      <w:r>
        <w:t>, s. 27</w:t>
      </w:r>
      <w:r w:rsidRPr="004E6FA1">
        <w:t>. ISBN 978-0-9549780-1-3.</w:t>
      </w:r>
    </w:p>
  </w:footnote>
  <w:footnote w:id="220">
    <w:p w:rsidR="00FE5301" w:rsidRDefault="00FE5301">
      <w:pPr>
        <w:pStyle w:val="Textpoznpodarou"/>
      </w:pPr>
      <w:r>
        <w:rPr>
          <w:rStyle w:val="Znakapoznpodarou"/>
        </w:rPr>
        <w:footnoteRef/>
      </w:r>
      <w:r>
        <w:t xml:space="preserve"> Konkrétními edukativními postupy a mechanismy jsou např. volba jednotlivých zvířat a rostlin, hudební doprovod, grafické prvky nebo konkrétní záběry (časosběry, velké detaily, velké celky a jejich kombinování). Více informací dále v textu.</w:t>
      </w:r>
    </w:p>
  </w:footnote>
  <w:footnote w:id="221">
    <w:p w:rsidR="00FE5301" w:rsidRDefault="00FE5301">
      <w:pPr>
        <w:pStyle w:val="Textpoznpodarou"/>
      </w:pPr>
      <w:r>
        <w:rPr>
          <w:rStyle w:val="Znakapoznpodarou"/>
        </w:rPr>
        <w:footnoteRef/>
      </w:r>
      <w:r>
        <w:t xml:space="preserve"> Celkem je těchto módu podle Billa Nicholse šest – </w:t>
      </w:r>
      <w:r w:rsidRPr="00F72259">
        <w:t>poetický, výkladový, participační, reflexivní, performativní</w:t>
      </w:r>
      <w:r>
        <w:t>.</w:t>
      </w:r>
    </w:p>
    <w:p w:rsidR="00FE5301" w:rsidRDefault="00FE5301">
      <w:pPr>
        <w:pStyle w:val="Textpoznpodarou"/>
      </w:pPr>
      <w:r>
        <w:t xml:space="preserve">Zdroj: </w:t>
      </w:r>
      <w:r w:rsidRPr="0004125C">
        <w:t xml:space="preserve">NICHOLS, Bill. </w:t>
      </w:r>
      <w:r w:rsidRPr="0004125C">
        <w:rPr>
          <w:i/>
        </w:rPr>
        <w:t>Úvod do dokumentárního filmu</w:t>
      </w:r>
      <w:r w:rsidRPr="0004125C">
        <w:t>. Praha: Akademie múzických umění, 2010</w:t>
      </w:r>
      <w:r>
        <w:t>, s. 50</w:t>
      </w:r>
      <w:r w:rsidRPr="0004125C">
        <w:t>. ISBN 9788073311810.</w:t>
      </w:r>
    </w:p>
  </w:footnote>
  <w:footnote w:id="222">
    <w:p w:rsidR="00FE5301" w:rsidRDefault="00FE5301">
      <w:pPr>
        <w:pStyle w:val="Textpoznpodarou"/>
      </w:pPr>
      <w:r>
        <w:rPr>
          <w:rStyle w:val="Znakapoznpodarou"/>
        </w:rPr>
        <w:footnoteRef/>
      </w:r>
      <w:r>
        <w:t xml:space="preserve"> Více informací o zvuku dané epizody v kapitole 3.2.8 Zvuková složka.</w:t>
      </w:r>
    </w:p>
  </w:footnote>
  <w:footnote w:id="223">
    <w:p w:rsidR="00FE5301" w:rsidRDefault="00FE5301">
      <w:pPr>
        <w:pStyle w:val="Textpoznpodarou"/>
      </w:pPr>
      <w:r>
        <w:rPr>
          <w:rStyle w:val="Znakapoznpodarou"/>
        </w:rPr>
        <w:footnoteRef/>
      </w:r>
      <w:r>
        <w:t xml:space="preserve"> Viz. stopáž ukázky: 8:15-8:36.</w:t>
      </w:r>
    </w:p>
  </w:footnote>
  <w:footnote w:id="224">
    <w:p w:rsidR="00FE5301" w:rsidRDefault="00FE5301">
      <w:pPr>
        <w:pStyle w:val="Textpoznpodarou"/>
      </w:pPr>
      <w:r>
        <w:rPr>
          <w:rStyle w:val="Znakapoznpodarou"/>
        </w:rPr>
        <w:footnoteRef/>
      </w:r>
      <w:r>
        <w:t xml:space="preserve"> Role hudební složky je dobře patrná v sekvenci týkající se řeky Vltavy, kterou podrobněji rozebírám v kapitole 3.2.8 Zvuková složka. Hudba zde napomáhá budovat atmosféru, vytvářet napětí i zklidňovat děj po tematickém vyvrcholení segmentu. Viz. stopáž ukázky: 11:27-13:57.</w:t>
      </w:r>
    </w:p>
  </w:footnote>
  <w:footnote w:id="225">
    <w:p w:rsidR="00FE5301" w:rsidRDefault="00FE5301">
      <w:pPr>
        <w:pStyle w:val="Textpoznpodarou"/>
      </w:pPr>
      <w:r>
        <w:rPr>
          <w:rStyle w:val="Znakapoznpodarou"/>
        </w:rPr>
        <w:footnoteRef/>
      </w:r>
      <w:r>
        <w:t xml:space="preserve"> Příkladem mohou být slovní spojení jako „...</w:t>
      </w:r>
      <w:r w:rsidRPr="008C76B6">
        <w:rPr>
          <w:i/>
          <w:iCs/>
        </w:rPr>
        <w:t>uhranutí hloubkou</w:t>
      </w:r>
      <w:r>
        <w:t>…“ (viz. stopáž ukázky: 1:56-2:01), „…</w:t>
      </w:r>
      <w:r w:rsidRPr="008C76B6">
        <w:rPr>
          <w:i/>
          <w:iCs/>
        </w:rPr>
        <w:t>Šumava je prostě královstvím lesa</w:t>
      </w:r>
      <w:r>
        <w:t>…“ (viz. stopáž ukázky: 2:32-2:36) nebo „…</w:t>
      </w:r>
      <w:r w:rsidRPr="008C76B6">
        <w:rPr>
          <w:i/>
          <w:iCs/>
        </w:rPr>
        <w:t>jsme uprostřed víru, který k nám zavál střípky vzdálených světů</w:t>
      </w:r>
      <w:r>
        <w:t>…“ (viz. stopáž ukázky: 24:17-24:21).</w:t>
      </w:r>
    </w:p>
  </w:footnote>
  <w:footnote w:id="226">
    <w:p w:rsidR="00FE5301" w:rsidRDefault="00FE5301">
      <w:pPr>
        <w:pStyle w:val="Textpoznpodarou"/>
      </w:pPr>
      <w:r>
        <w:rPr>
          <w:rStyle w:val="Znakapoznpodarou"/>
        </w:rPr>
        <w:footnoteRef/>
      </w:r>
      <w:r>
        <w:t xml:space="preserve"> </w:t>
      </w:r>
      <w:r w:rsidRPr="0004125C">
        <w:t xml:space="preserve">NICHOLS, Bill. </w:t>
      </w:r>
      <w:r w:rsidRPr="0004125C">
        <w:rPr>
          <w:i/>
        </w:rPr>
        <w:t>Úvod do dokumentárního filmu</w:t>
      </w:r>
      <w:r w:rsidRPr="0004125C">
        <w:t>. Praha: Akademie múzických umění, 2010</w:t>
      </w:r>
      <w:r>
        <w:t>, s. 50</w:t>
      </w:r>
      <w:r w:rsidRPr="0004125C">
        <w:t>. ISBN 9788073311810.</w:t>
      </w:r>
    </w:p>
  </w:footnote>
  <w:footnote w:id="227">
    <w:p w:rsidR="00FE5301" w:rsidRDefault="00FE5301" w:rsidP="005A31F0">
      <w:pPr>
        <w:pStyle w:val="Textpoznpodarou"/>
      </w:pPr>
      <w:r>
        <w:rPr>
          <w:rStyle w:val="Znakapoznpodarou"/>
        </w:rPr>
        <w:footnoteRef/>
      </w:r>
      <w:r>
        <w:t xml:space="preserve"> Zvířata hrají v pořadu společně s rostlinami a přírodou jako takovou hlavní postavy. Jejich medailonky jsou proto důležitou součástí každé epizody druhé série. Příkladem může být sekvence o jelenech evropských: „…</w:t>
      </w:r>
      <w:r w:rsidRPr="008C76B6">
        <w:rPr>
          <w:i/>
          <w:iCs/>
        </w:rPr>
        <w:t>Jelen evropský. Někdy se mu taky říká jelen lesní. Statní jeleni se lesem pohybují buď po malých skupinkách, nebo žijí samotářsky. Když vidíme početnější stádo s několika samci, jde o mladé jeleny. Vedoucí úlohu má v takovém stádu dominantní samice</w:t>
      </w:r>
      <w:r>
        <w:t xml:space="preserve">.“ </w:t>
      </w:r>
    </w:p>
    <w:p w:rsidR="00FE5301" w:rsidRDefault="00FE5301" w:rsidP="005A31F0">
      <w:pPr>
        <w:pStyle w:val="Textpoznpodarou"/>
      </w:pPr>
      <w:r>
        <w:t>Viz. stopáž ukázky: 3:08-3:35.</w:t>
      </w:r>
    </w:p>
  </w:footnote>
  <w:footnote w:id="228">
    <w:p w:rsidR="00FE5301" w:rsidRDefault="00FE5301">
      <w:pPr>
        <w:pStyle w:val="Textpoznpodarou"/>
      </w:pPr>
      <w:r>
        <w:rPr>
          <w:rStyle w:val="Znakapoznpodarou"/>
        </w:rPr>
        <w:footnoteRef/>
      </w:r>
      <w:r>
        <w:t xml:space="preserve"> Tematické segmenty jsou v každé epizodě zastřešeny tématem, které v případě epizody </w:t>
      </w:r>
      <w:r w:rsidRPr="005A31F0">
        <w:rPr>
          <w:i/>
          <w:iCs/>
        </w:rPr>
        <w:t xml:space="preserve">Jezerní hory </w:t>
      </w:r>
      <w:r>
        <w:t>tvoří šumavská příroda (více informací viz. kapitola 3.2.2.2 Tematické segmenty a jejich střídání). Jednotlivé segmenty jsou tak složeny z témat, která spadají do dané tematické oblasti. Mezi tato témata patří například zvířata, která žijí na Šumavě (</w:t>
      </w:r>
      <w:r w:rsidRPr="008C76B6">
        <w:rPr>
          <w:i/>
          <w:iCs/>
        </w:rPr>
        <w:t>datlík tříprstý, kalous ušatý, tetřev hlušec</w:t>
      </w:r>
      <w:r>
        <w:t xml:space="preserve"> a další), jezera, která se zde vyskytují (Plešné jezero, Prášilovo jezero, jezero Laka atd.) nebo řeky protékající touto oblastí (Teplá a Studená Vltava, Volarský potok). </w:t>
      </w:r>
    </w:p>
  </w:footnote>
  <w:footnote w:id="229">
    <w:p w:rsidR="00FE5301" w:rsidRDefault="00FE5301">
      <w:pPr>
        <w:pStyle w:val="Textpoznpodarou"/>
      </w:pPr>
      <w:r>
        <w:rPr>
          <w:rStyle w:val="Znakapoznpodarou"/>
        </w:rPr>
        <w:footnoteRef/>
      </w:r>
      <w:r>
        <w:t xml:space="preserve"> Na konci úvodní sekvence (více informací o členění epizody viz. kapitola 3.2.2 Členění a struktura epizody) diváky Alois Švehlík láká ke sledování prostřednictvím informace, že: „…</w:t>
      </w:r>
      <w:r w:rsidRPr="00940318">
        <w:rPr>
          <w:i/>
          <w:iCs/>
        </w:rPr>
        <w:t>Šumava ve své rozlehlosti nabízí něco, co už žádná jiná oblast uprostřed kontinentu nemá – uhranutí hloubkou</w:t>
      </w:r>
      <w:r>
        <w:t>…“ (Viz. stopáž ukázky: 1:45-1:56). V průběhu epizody jsou následně předestřeny argumenty podporující toto tvrzení. Jan Maxián vysvětluje, že se Šumava může pochlubit Boubínským pralesem, který ukazuje, jak druhově pestrý býval šumavský hvozd, zároveň představuje zvířata, luhy, jezera i přírodní úkazy (jako obnovení lesa po kůrovcové kalamitě), s jejichž pomocí dokazuje jedinečnost rozlehlé šumavské krajiny. Krása této oblasti tak spočívá v hloubce poznání, kterého člověk může dosáhnout – o šumavské historii, o každém živočichovi i o jevech, které si zde lidé mohou prohlédnout (jako například rozlivy svobodně tekoucí a meandrující Vltavy). Argumenty na sebe navazují, jednotlivé tematické segmenty jsou logicky a srozumitelně strukturované a nepřebíhají od jednoho ke druhému a zpátky.</w:t>
      </w:r>
    </w:p>
  </w:footnote>
  <w:footnote w:id="230">
    <w:p w:rsidR="00FE5301" w:rsidRDefault="00FE5301">
      <w:pPr>
        <w:pStyle w:val="Textpoznpodarou"/>
      </w:pPr>
      <w:r>
        <w:rPr>
          <w:rStyle w:val="Znakapoznpodarou"/>
        </w:rPr>
        <w:footnoteRef/>
      </w:r>
      <w:r>
        <w:t xml:space="preserve"> Délka epizody je 26 minut a deset vteřin.</w:t>
      </w:r>
    </w:p>
  </w:footnote>
  <w:footnote w:id="231">
    <w:p w:rsidR="00FE5301" w:rsidRDefault="00FE5301">
      <w:pPr>
        <w:pStyle w:val="Textpoznpodarou"/>
      </w:pPr>
      <w:r>
        <w:rPr>
          <w:rStyle w:val="Znakapoznpodarou"/>
        </w:rPr>
        <w:footnoteRef/>
      </w:r>
      <w:r>
        <w:t xml:space="preserve"> Členění epizody je kvůli výše zvolenému formátu případové studie v této práci popsané na konkrétním příkladu epizody </w:t>
      </w:r>
      <w:r w:rsidRPr="00347267">
        <w:rPr>
          <w:i/>
          <w:iCs/>
        </w:rPr>
        <w:t>Jezerní hory</w:t>
      </w:r>
      <w:r>
        <w:t xml:space="preserve">, ale je obecně uplatnitelné na všechny epizody první i druhé série </w:t>
      </w:r>
      <w:r w:rsidRPr="00347267">
        <w:rPr>
          <w:i/>
          <w:iCs/>
        </w:rPr>
        <w:t>Krajinou domova</w:t>
      </w:r>
      <w:r>
        <w:t xml:space="preserve">. </w:t>
      </w:r>
    </w:p>
  </w:footnote>
  <w:footnote w:id="232">
    <w:p w:rsidR="00FE5301" w:rsidRDefault="00FE5301">
      <w:pPr>
        <w:pStyle w:val="Textpoznpodarou"/>
      </w:pPr>
      <w:r>
        <w:rPr>
          <w:rStyle w:val="Znakapoznpodarou"/>
        </w:rPr>
        <w:footnoteRef/>
      </w:r>
      <w:r>
        <w:t xml:space="preserve"> Viz. induktivní a deduktivní edukativní postupy v kapitole 3.2.2.1 Vzdělávací funkce statě.</w:t>
      </w:r>
    </w:p>
  </w:footnote>
  <w:footnote w:id="233">
    <w:p w:rsidR="00FE5301" w:rsidRDefault="00FE5301">
      <w:pPr>
        <w:pStyle w:val="Textpoznpodarou"/>
      </w:pPr>
      <w:r>
        <w:rPr>
          <w:rStyle w:val="Znakapoznpodarou"/>
        </w:rPr>
        <w:footnoteRef/>
      </w:r>
      <w:r>
        <w:t xml:space="preserve"> </w:t>
      </w:r>
      <w:r w:rsidRPr="0004125C">
        <w:t xml:space="preserve">NICHOLS, Bill. </w:t>
      </w:r>
      <w:r w:rsidRPr="0004125C">
        <w:rPr>
          <w:i/>
        </w:rPr>
        <w:t>Úvod do dokumentárního filmu</w:t>
      </w:r>
      <w:r w:rsidRPr="0004125C">
        <w:t>. Praha: Akademie múzických umění, 2010</w:t>
      </w:r>
      <w:r>
        <w:t>, s. 42</w:t>
      </w:r>
      <w:r w:rsidRPr="0004125C">
        <w:t>. ISBN 9788073311810.</w:t>
      </w:r>
    </w:p>
  </w:footnote>
  <w:footnote w:id="234">
    <w:p w:rsidR="00FE5301" w:rsidRDefault="00FE5301">
      <w:pPr>
        <w:pStyle w:val="Textpoznpodarou"/>
      </w:pPr>
      <w:r>
        <w:rPr>
          <w:rStyle w:val="Znakapoznpodarou"/>
        </w:rPr>
        <w:footnoteRef/>
      </w:r>
      <w:r>
        <w:t xml:space="preserve"> Viz. kapitola 3.2.10 Vypravěč.</w:t>
      </w:r>
    </w:p>
  </w:footnote>
  <w:footnote w:id="235">
    <w:p w:rsidR="00FE5301" w:rsidRDefault="00FE5301">
      <w:pPr>
        <w:pStyle w:val="Textpoznpodarou"/>
      </w:pPr>
      <w:r>
        <w:rPr>
          <w:rStyle w:val="Znakapoznpodarou"/>
        </w:rPr>
        <w:footnoteRef/>
      </w:r>
      <w:r>
        <w:t xml:space="preserve"> Tyto pojmy, řadící se do kategorie filmové interpunkce, vysvětlují typ střihu, kdy mezi jednotlivými záběry dojde k úplnému setmění a následnému rozsvícení obrazu. Pro diváka je tento střih dobře zaznamenatelný a obvykle znamená ukončení jednoho segmentu a navázaní dalšího.</w:t>
      </w:r>
    </w:p>
    <w:p w:rsidR="00FE5301" w:rsidRDefault="00FE5301">
      <w:pPr>
        <w:pStyle w:val="Textpoznpodarou"/>
      </w:pPr>
      <w:r>
        <w:t xml:space="preserve">Zdroj: </w:t>
      </w:r>
      <w:r w:rsidRPr="00CC59B3">
        <w:t>MASNER, Lukáš. Střih – montáž. In: </w:t>
      </w:r>
      <w:r w:rsidRPr="00CC59B3">
        <w:rPr>
          <w:i/>
          <w:iCs/>
        </w:rPr>
        <w:t>Filmový časopis 25fps</w:t>
      </w:r>
      <w:r w:rsidRPr="00CC59B3">
        <w:t xml:space="preserve"> [online]. 2020 [cit. 2020-03-18]. Dostupné z: </w:t>
      </w:r>
      <w:hyperlink r:id="rId61" w:history="1">
        <w:r w:rsidRPr="00D27953">
          <w:rPr>
            <w:rStyle w:val="Hypertextovodkaz"/>
          </w:rPr>
          <w:t>http://25fps.cz/2007/strih-montaz/</w:t>
        </w:r>
      </w:hyperlink>
    </w:p>
  </w:footnote>
  <w:footnote w:id="236">
    <w:p w:rsidR="00FE5301" w:rsidRDefault="00FE5301">
      <w:pPr>
        <w:pStyle w:val="Textpoznpodarou"/>
      </w:pPr>
      <w:r>
        <w:rPr>
          <w:rStyle w:val="Znakapoznpodarou"/>
        </w:rPr>
        <w:footnoteRef/>
      </w:r>
      <w:r>
        <w:t xml:space="preserve"> Stopáž celé epizody je výše zmíněných 26 minut, stať tak tvoří hlavní sekvenci celé epizody.</w:t>
      </w:r>
    </w:p>
  </w:footnote>
  <w:footnote w:id="237">
    <w:p w:rsidR="00FE5301" w:rsidRDefault="00FE5301">
      <w:pPr>
        <w:pStyle w:val="Textpoznpodarou"/>
      </w:pPr>
      <w:r>
        <w:rPr>
          <w:rStyle w:val="Znakapoznpodarou"/>
        </w:rPr>
        <w:footnoteRef/>
      </w:r>
      <w:r>
        <w:t xml:space="preserve"> Více informací viz. podkapitola 3.2.1.1 Vzdělávací funkce statě.</w:t>
      </w:r>
    </w:p>
  </w:footnote>
  <w:footnote w:id="238">
    <w:p w:rsidR="00FE5301" w:rsidRDefault="00FE5301">
      <w:pPr>
        <w:pStyle w:val="Textpoznpodarou"/>
      </w:pPr>
      <w:r>
        <w:rPr>
          <w:rStyle w:val="Znakapoznpodarou"/>
        </w:rPr>
        <w:footnoteRef/>
      </w:r>
      <w:r>
        <w:t xml:space="preserve"> Viz. výše – kapitola 3.1.2 Výběr epizody.</w:t>
      </w:r>
    </w:p>
  </w:footnote>
  <w:footnote w:id="239">
    <w:p w:rsidR="00FE5301" w:rsidRDefault="00FE5301">
      <w:pPr>
        <w:pStyle w:val="Textpoznpodarou"/>
      </w:pPr>
      <w:r>
        <w:rPr>
          <w:rStyle w:val="Znakapoznpodarou"/>
        </w:rPr>
        <w:footnoteRef/>
      </w:r>
      <w:r>
        <w:t xml:space="preserve"> Postupem od problému k jeho řešení se zabývá také Bill Nichols.</w:t>
      </w:r>
    </w:p>
    <w:p w:rsidR="00FE5301" w:rsidRDefault="00FE5301">
      <w:pPr>
        <w:pStyle w:val="Textpoznpodarou"/>
      </w:pPr>
      <w:r>
        <w:t xml:space="preserve">Viz. </w:t>
      </w:r>
      <w:r w:rsidRPr="0004125C">
        <w:t xml:space="preserve">NICHOLS, Bill. </w:t>
      </w:r>
      <w:r w:rsidRPr="0004125C">
        <w:rPr>
          <w:i/>
        </w:rPr>
        <w:t>Úvod do dokumentárního filmu</w:t>
      </w:r>
      <w:r w:rsidRPr="0004125C">
        <w:t>. Praha: Akademie múzických umění, 2010</w:t>
      </w:r>
      <w:r>
        <w:t>, s. 102</w:t>
      </w:r>
      <w:r w:rsidRPr="0004125C">
        <w:t>. ISBN 9788073311810.</w:t>
      </w:r>
    </w:p>
  </w:footnote>
  <w:footnote w:id="240">
    <w:p w:rsidR="00FE5301" w:rsidRDefault="00FE5301">
      <w:pPr>
        <w:pStyle w:val="Textpoznpodarou"/>
      </w:pPr>
      <w:r>
        <w:rPr>
          <w:rStyle w:val="Znakapoznpodarou"/>
        </w:rPr>
        <w:footnoteRef/>
      </w:r>
      <w:r>
        <w:t xml:space="preserve"> </w:t>
      </w:r>
      <w:r w:rsidRPr="00C818A4">
        <w:t>MILLER, William. </w:t>
      </w:r>
      <w:r w:rsidRPr="00C818A4">
        <w:rPr>
          <w:i/>
          <w:iCs/>
        </w:rPr>
        <w:t>Screenwriting for Narrative Film and Television</w:t>
      </w:r>
      <w:r w:rsidRPr="00C818A4">
        <w:t>. New York: Hastings House, 1980, s. 218. ISBN 978-0803867727.</w:t>
      </w:r>
    </w:p>
  </w:footnote>
  <w:footnote w:id="241">
    <w:p w:rsidR="00FE5301" w:rsidRDefault="00FE5301">
      <w:pPr>
        <w:pStyle w:val="Textpoznpodarou"/>
      </w:pPr>
      <w:r>
        <w:rPr>
          <w:rStyle w:val="Znakapoznpodarou"/>
        </w:rPr>
        <w:footnoteRef/>
      </w:r>
      <w:r>
        <w:t xml:space="preserve"> Příkladem může být přírodovědná dokumentární série Davida Attenborougha </w:t>
      </w:r>
      <w:r w:rsidRPr="00E031D0">
        <w:rPr>
          <w:i/>
          <w:iCs/>
        </w:rPr>
        <w:t>Život na Zemi</w:t>
      </w:r>
      <w:r>
        <w:t>. Seriál jako celek je chronologický, ale v každé z epizod jsou informace organizovány podle deduktivního schématu (přechod od obecného ke konkrétnímu) a zároveň od problému k jeho řešení. Tato schémata jsou podle Bienvenida Leóna pro Attenboroughovy přírodovědné dokumenty typická.</w:t>
      </w:r>
    </w:p>
    <w:p w:rsidR="00FE5301" w:rsidRDefault="00FE5301">
      <w:pPr>
        <w:pStyle w:val="Textpoznpodarou"/>
      </w:pPr>
      <w:r>
        <w:t xml:space="preserve">Zdroj: </w:t>
      </w:r>
      <w:r w:rsidRPr="004E6FA1">
        <w:t>LEÓN, Bienvenido. </w:t>
      </w:r>
      <w:r w:rsidRPr="004E6FA1">
        <w:rPr>
          <w:i/>
          <w:iCs/>
        </w:rPr>
        <w:t>Science on Television: The Narrative od Scientific Documentary</w:t>
      </w:r>
      <w:r w:rsidRPr="004E6FA1">
        <w:t>. Luton: The Pantaneto Press, 2007</w:t>
      </w:r>
      <w:r>
        <w:t>, s. 113</w:t>
      </w:r>
      <w:r w:rsidRPr="004E6FA1">
        <w:t>. ISBN 978-0-9549780-1-3.</w:t>
      </w:r>
    </w:p>
    <w:p w:rsidR="00FE5301" w:rsidRDefault="00FE5301">
      <w:pPr>
        <w:pStyle w:val="Textpoznpodarou"/>
      </w:pPr>
      <w:r>
        <w:t xml:space="preserve">Zdroj pořadu: </w:t>
      </w:r>
      <w:r w:rsidRPr="004D420A">
        <w:t>Život na Zemi. </w:t>
      </w:r>
      <w:r w:rsidRPr="004D420A">
        <w:rPr>
          <w:i/>
          <w:iCs/>
        </w:rPr>
        <w:t>Česko-Slovenská filmová databáze</w:t>
      </w:r>
      <w:r w:rsidRPr="004D420A">
        <w:t xml:space="preserve"> [online]. Praha: POMO Media Group s.r.o, 2020 [cit. 2020-02-19]. Dostupné z: </w:t>
      </w:r>
      <w:hyperlink r:id="rId62" w:history="1">
        <w:r w:rsidRPr="004D420A">
          <w:rPr>
            <w:rStyle w:val="Hypertextovodkaz"/>
          </w:rPr>
          <w:t>https://www.csfd.cz/film/90573-zivot-na-zemi/komentare/</w:t>
        </w:r>
      </w:hyperlink>
    </w:p>
  </w:footnote>
  <w:footnote w:id="242">
    <w:p w:rsidR="00FE5301" w:rsidRDefault="00FE5301">
      <w:pPr>
        <w:pStyle w:val="Textpoznpodarou"/>
      </w:pPr>
      <w:r>
        <w:rPr>
          <w:rStyle w:val="Znakapoznpodarou"/>
        </w:rPr>
        <w:footnoteRef/>
      </w:r>
      <w:r>
        <w:t xml:space="preserve"> </w:t>
      </w:r>
      <w:r w:rsidRPr="00C818A4">
        <w:t>MILLER, William. </w:t>
      </w:r>
      <w:r w:rsidRPr="00C818A4">
        <w:rPr>
          <w:i/>
          <w:iCs/>
        </w:rPr>
        <w:t>Screenwriting for Narrative Film and Television</w:t>
      </w:r>
      <w:r w:rsidRPr="00C818A4">
        <w:t>. New York: Hastings House, 1980, s. 218. ISBN 978-0803867727.</w:t>
      </w:r>
    </w:p>
  </w:footnote>
  <w:footnote w:id="243">
    <w:p w:rsidR="00FE5301" w:rsidRDefault="00FE5301">
      <w:pPr>
        <w:pStyle w:val="Textpoznpodarou"/>
      </w:pPr>
      <w:r>
        <w:rPr>
          <w:rStyle w:val="Znakapoznpodarou"/>
        </w:rPr>
        <w:footnoteRef/>
      </w:r>
      <w:r>
        <w:t xml:space="preserve"> Viz. stopáž ukázky: 0:40-2:08.</w:t>
      </w:r>
    </w:p>
  </w:footnote>
  <w:footnote w:id="244">
    <w:p w:rsidR="00FE5301" w:rsidRDefault="00FE5301">
      <w:pPr>
        <w:pStyle w:val="Textpoznpodarou"/>
      </w:pPr>
      <w:r>
        <w:rPr>
          <w:rStyle w:val="Znakapoznpodarou"/>
        </w:rPr>
        <w:footnoteRef/>
      </w:r>
      <w:r>
        <w:t xml:space="preserve"> Viz. stopáž ukázky: 2:09-23:25.</w:t>
      </w:r>
    </w:p>
  </w:footnote>
  <w:footnote w:id="245">
    <w:p w:rsidR="00FE5301" w:rsidRDefault="00FE5301">
      <w:pPr>
        <w:pStyle w:val="Textpoznpodarou"/>
      </w:pPr>
      <w:r>
        <w:rPr>
          <w:rStyle w:val="Znakapoznpodarou"/>
        </w:rPr>
        <w:footnoteRef/>
      </w:r>
      <w:r>
        <w:t xml:space="preserve"> Viz. stopáž ukázky: 3:42-7:15.</w:t>
      </w:r>
    </w:p>
  </w:footnote>
  <w:footnote w:id="246">
    <w:p w:rsidR="00FE5301" w:rsidRDefault="00FE5301">
      <w:pPr>
        <w:pStyle w:val="Textpoznpodarou"/>
      </w:pPr>
      <w:r>
        <w:rPr>
          <w:rStyle w:val="Znakapoznpodarou"/>
        </w:rPr>
        <w:footnoteRef/>
      </w:r>
      <w:r>
        <w:t xml:space="preserve"> Viz. stopáž ukázky: 16:21-17:18.</w:t>
      </w:r>
    </w:p>
  </w:footnote>
  <w:footnote w:id="247">
    <w:p w:rsidR="00FE5301" w:rsidRDefault="00FE5301">
      <w:pPr>
        <w:pStyle w:val="Textpoznpodarou"/>
      </w:pPr>
      <w:r>
        <w:rPr>
          <w:rStyle w:val="Znakapoznpodarou"/>
        </w:rPr>
        <w:footnoteRef/>
      </w:r>
      <w:r>
        <w:t xml:space="preserve"> </w:t>
      </w:r>
      <w:r w:rsidRPr="004E6FA1">
        <w:t>LEÓN, Bienvenido. </w:t>
      </w:r>
      <w:r w:rsidRPr="004E6FA1">
        <w:rPr>
          <w:i/>
          <w:iCs/>
        </w:rPr>
        <w:t>Science on Television: The Narrative od Scientific Documentary</w:t>
      </w:r>
      <w:r w:rsidRPr="004E6FA1">
        <w:t>. Luton: The Pantaneto Press, 2007</w:t>
      </w:r>
      <w:r>
        <w:t>, s. 18</w:t>
      </w:r>
      <w:r w:rsidRPr="004E6FA1">
        <w:t>. ISBN 978-0-9549780-1-3.</w:t>
      </w:r>
    </w:p>
  </w:footnote>
  <w:footnote w:id="248">
    <w:p w:rsidR="00FE5301" w:rsidRDefault="00FE5301">
      <w:pPr>
        <w:pStyle w:val="Textpoznpodarou"/>
      </w:pPr>
      <w:r>
        <w:rPr>
          <w:rStyle w:val="Znakapoznpodarou"/>
        </w:rPr>
        <w:footnoteRef/>
      </w:r>
      <w:r>
        <w:t xml:space="preserve"> </w:t>
      </w:r>
      <w:r w:rsidRPr="004E6FA1">
        <w:t xml:space="preserve">LEÓN, </w:t>
      </w:r>
      <w:r w:rsidRPr="004E6FA1">
        <w:t>Bienvenido. </w:t>
      </w:r>
      <w:r w:rsidRPr="004E6FA1">
        <w:rPr>
          <w:i/>
          <w:iCs/>
        </w:rPr>
        <w:t>Science on Television: The Narrative od Scientific Documentary</w:t>
      </w:r>
      <w:r w:rsidRPr="004E6FA1">
        <w:t>. Luton: The Pantaneto Press, 2007</w:t>
      </w:r>
      <w:r>
        <w:t>, s. 18</w:t>
      </w:r>
      <w:r w:rsidRPr="004E6FA1">
        <w:t>. ISBN 978-0-9549780-1-3.</w:t>
      </w:r>
    </w:p>
  </w:footnote>
  <w:footnote w:id="249">
    <w:p w:rsidR="00FE5301" w:rsidRDefault="00FE5301">
      <w:pPr>
        <w:pStyle w:val="Textpoznpodarou"/>
      </w:pPr>
      <w:r>
        <w:rPr>
          <w:rStyle w:val="Znakapoznpodarou"/>
        </w:rPr>
        <w:footnoteRef/>
      </w:r>
      <w:r>
        <w:t xml:space="preserve"> Tamtéž, s. 21.</w:t>
      </w:r>
    </w:p>
  </w:footnote>
  <w:footnote w:id="250">
    <w:p w:rsidR="00FE5301" w:rsidRDefault="00FE5301">
      <w:pPr>
        <w:pStyle w:val="Textpoznpodarou"/>
      </w:pPr>
      <w:r>
        <w:rPr>
          <w:rStyle w:val="Znakapoznpodarou"/>
        </w:rPr>
        <w:footnoteRef/>
      </w:r>
      <w:r>
        <w:t xml:space="preserve"> Viz. stopáž ukázky: 9:38-10:39.</w:t>
      </w:r>
    </w:p>
  </w:footnote>
  <w:footnote w:id="251">
    <w:p w:rsidR="00FE5301" w:rsidRDefault="00FE5301">
      <w:pPr>
        <w:pStyle w:val="Textpoznpodarou"/>
      </w:pPr>
      <w:r>
        <w:rPr>
          <w:rStyle w:val="Znakapoznpodarou"/>
        </w:rPr>
        <w:footnoteRef/>
      </w:r>
      <w:r>
        <w:t xml:space="preserve"> Viz. stopáž ukázky: 9:57-10:03.</w:t>
      </w:r>
    </w:p>
  </w:footnote>
  <w:footnote w:id="252">
    <w:p w:rsidR="00FE5301" w:rsidRDefault="00FE5301">
      <w:pPr>
        <w:pStyle w:val="Textpoznpodarou"/>
      </w:pPr>
      <w:r>
        <w:rPr>
          <w:rStyle w:val="Znakapoznpodarou"/>
        </w:rPr>
        <w:footnoteRef/>
      </w:r>
      <w:r>
        <w:t xml:space="preserve"> Induktivní a deduktivní postupy tak jsou nadřazené skladbě tematických segmentů.</w:t>
      </w:r>
    </w:p>
  </w:footnote>
  <w:footnote w:id="253">
    <w:p w:rsidR="00FE5301" w:rsidRDefault="00FE5301">
      <w:pPr>
        <w:pStyle w:val="Textpoznpodarou"/>
      </w:pPr>
      <w:r>
        <w:rPr>
          <w:rStyle w:val="Znakapoznpodarou"/>
        </w:rPr>
        <w:footnoteRef/>
      </w:r>
      <w:r>
        <w:t xml:space="preserve"> Tedy v rámci indukce přechod od detailních (a tedy velmi konkrétních) záběrů (např. záběrů na křídla vážek nebo květy rostlin) k velkým (obecným) celkům (např. záběrům z dronů na lesy a louky).</w:t>
      </w:r>
    </w:p>
  </w:footnote>
  <w:footnote w:id="254">
    <w:p w:rsidR="00FE5301" w:rsidRDefault="00FE5301">
      <w:pPr>
        <w:pStyle w:val="Textpoznpodarou"/>
      </w:pPr>
      <w:r>
        <w:rPr>
          <w:rStyle w:val="Znakapoznpodarou"/>
        </w:rPr>
        <w:footnoteRef/>
      </w:r>
      <w:r>
        <w:t xml:space="preserve"> Při zrychlení děje tvůrci často střídají kontrastně velké záběry – tedy velké celky s detaily, celky s velkými detaily apod. Při zpomalení děje se soustředí zejména na celky a velké celky. Více informací viz. dále.</w:t>
      </w:r>
    </w:p>
  </w:footnote>
  <w:footnote w:id="255">
    <w:p w:rsidR="00FE5301" w:rsidRDefault="00FE5301">
      <w:pPr>
        <w:pStyle w:val="Textpoznpodarou"/>
      </w:pPr>
      <w:r>
        <w:rPr>
          <w:rStyle w:val="Znakapoznpodarou"/>
        </w:rPr>
        <w:footnoteRef/>
      </w:r>
      <w:r>
        <w:t xml:space="preserve"> </w:t>
      </w:r>
      <w:r w:rsidRPr="005D4B07">
        <w:t>BORDWELL, David a Kristin THOMPSON. </w:t>
      </w:r>
      <w:r w:rsidRPr="005D4B07">
        <w:rPr>
          <w:i/>
          <w:iCs/>
        </w:rPr>
        <w:t>Umění filmu: Úvod do studia formy a stylu</w:t>
      </w:r>
      <w:r w:rsidRPr="005D4B07">
        <w:t>. Praha: Akademie múzických umění, 2011</w:t>
      </w:r>
      <w:r>
        <w:t>, s. 204</w:t>
      </w:r>
      <w:r w:rsidRPr="005D4B07">
        <w:t>. ISBN 978-80-7331-217-6.</w:t>
      </w:r>
    </w:p>
  </w:footnote>
  <w:footnote w:id="256">
    <w:p w:rsidR="00FE5301" w:rsidRDefault="00FE5301">
      <w:pPr>
        <w:pStyle w:val="Textpoznpodarou"/>
      </w:pPr>
      <w:r>
        <w:rPr>
          <w:rStyle w:val="Znakapoznpodarou"/>
        </w:rPr>
        <w:footnoteRef/>
      </w:r>
      <w:r>
        <w:t xml:space="preserve"> Viz. rozhovor s Davidem Attenboroughem v pořadu Sunday Night Clive z 6. března 1994.</w:t>
      </w:r>
    </w:p>
    <w:p w:rsidR="00FE5301" w:rsidRDefault="00FE5301">
      <w:pPr>
        <w:pStyle w:val="Textpoznpodarou"/>
      </w:pPr>
      <w:r>
        <w:t xml:space="preserve">Zdroj: </w:t>
      </w:r>
      <w:r w:rsidRPr="00EC5F2F">
        <w:t>Sunday Night Clive 6th March 1994. In: </w:t>
      </w:r>
      <w:r w:rsidRPr="00EC5F2F">
        <w:rPr>
          <w:i/>
          <w:iCs/>
        </w:rPr>
        <w:t>YouTube.com</w:t>
      </w:r>
      <w:r w:rsidRPr="00EC5F2F">
        <w:t xml:space="preserve"> [online]. Kalifornie: Google, 2005 [cit. 2020-03-28]. Dostupné z: </w:t>
      </w:r>
      <w:hyperlink r:id="rId63" w:history="1">
        <w:r w:rsidRPr="009A0AC5">
          <w:rPr>
            <w:rStyle w:val="Hypertextovodkaz"/>
          </w:rPr>
          <w:t>https://www.youtube.com/watch?v=3muYvZV2FlY</w:t>
        </w:r>
      </w:hyperlink>
    </w:p>
  </w:footnote>
  <w:footnote w:id="257">
    <w:p w:rsidR="00FE5301" w:rsidRDefault="00FE5301">
      <w:pPr>
        <w:pStyle w:val="Textpoznpodarou"/>
      </w:pPr>
      <w:r>
        <w:rPr>
          <w:rStyle w:val="Znakapoznpodarou"/>
        </w:rPr>
        <w:footnoteRef/>
      </w:r>
      <w:r>
        <w:t xml:space="preserve"> Více informací o jednotlivých záběrech a kameře v kapitole 3.2.6 Kamera.</w:t>
      </w:r>
    </w:p>
  </w:footnote>
  <w:footnote w:id="258">
    <w:p w:rsidR="00FE5301" w:rsidRDefault="00FE5301">
      <w:pPr>
        <w:pStyle w:val="Textpoznpodarou"/>
      </w:pPr>
      <w:r>
        <w:rPr>
          <w:rStyle w:val="Znakapoznpodarou"/>
        </w:rPr>
        <w:footnoteRef/>
      </w:r>
      <w:r>
        <w:t xml:space="preserve"> </w:t>
      </w:r>
      <w:r w:rsidRPr="00192273">
        <w:t>Krajinou domova II. In: </w:t>
      </w:r>
      <w:r w:rsidRPr="00192273">
        <w:rPr>
          <w:i/>
          <w:iCs/>
        </w:rPr>
        <w:t>Česká televize</w:t>
      </w:r>
      <w:r w:rsidRPr="00192273">
        <w:t xml:space="preserve"> [online]. Praha: Česká televize, 2016 [cit. 2020-01-23]. Dostupné z: </w:t>
      </w:r>
      <w:hyperlink r:id="rId64" w:history="1">
        <w:r w:rsidRPr="00192273">
          <w:rPr>
            <w:rStyle w:val="Hypertextovodkaz"/>
          </w:rPr>
          <w:t>https://www.ceskatelevize.cz/porady/11559887345-krajinou-domova-ii/</w:t>
        </w:r>
      </w:hyperlink>
    </w:p>
  </w:footnote>
  <w:footnote w:id="259">
    <w:p w:rsidR="00FE5301" w:rsidRDefault="00FE5301">
      <w:pPr>
        <w:pStyle w:val="Textpoznpodarou"/>
      </w:pPr>
      <w:r>
        <w:rPr>
          <w:rStyle w:val="Znakapoznpodarou"/>
        </w:rPr>
        <w:footnoteRef/>
      </w:r>
      <w:r>
        <w:t xml:space="preserve"> </w:t>
      </w:r>
      <w:r w:rsidRPr="004E6FA1">
        <w:t>LEÓN, Bienvenido. </w:t>
      </w:r>
      <w:r w:rsidRPr="004E6FA1">
        <w:rPr>
          <w:i/>
          <w:iCs/>
        </w:rPr>
        <w:t>Science on Television: The Narrative od Scientific Documentary</w:t>
      </w:r>
      <w:r w:rsidRPr="004E6FA1">
        <w:t>. Luton: The Pantaneto Press, 2007</w:t>
      </w:r>
      <w:r>
        <w:t>, s. 70</w:t>
      </w:r>
      <w:r w:rsidRPr="004E6FA1">
        <w:t>. ISBN 978-0-9549780-1-3.</w:t>
      </w:r>
    </w:p>
  </w:footnote>
  <w:footnote w:id="260">
    <w:p w:rsidR="00FE5301" w:rsidRDefault="00FE5301">
      <w:pPr>
        <w:pStyle w:val="Textpoznpodarou"/>
      </w:pPr>
      <w:r>
        <w:rPr>
          <w:rStyle w:val="Znakapoznpodarou"/>
        </w:rPr>
        <w:footnoteRef/>
      </w:r>
      <w:r>
        <w:t xml:space="preserve"> Tamtéž, s. 70.</w:t>
      </w:r>
    </w:p>
  </w:footnote>
  <w:footnote w:id="261">
    <w:p w:rsidR="00FE5301" w:rsidRDefault="00FE5301">
      <w:pPr>
        <w:pStyle w:val="Textpoznpodarou"/>
      </w:pPr>
      <w:r>
        <w:rPr>
          <w:rStyle w:val="Znakapoznpodarou"/>
        </w:rPr>
        <w:footnoteRef/>
      </w:r>
      <w:r>
        <w:t xml:space="preserve"> </w:t>
      </w:r>
      <w:r w:rsidRPr="004E6FA1">
        <w:t>LEÓN, Bienvenido. </w:t>
      </w:r>
      <w:r w:rsidRPr="004E6FA1">
        <w:rPr>
          <w:i/>
          <w:iCs/>
        </w:rPr>
        <w:t>Science on Television: The Narrative od Scientific Documentary</w:t>
      </w:r>
      <w:r w:rsidRPr="004E6FA1">
        <w:t>. Luton: The Pantaneto Press, 2007</w:t>
      </w:r>
      <w:r>
        <w:t>, s. 71</w:t>
      </w:r>
      <w:r w:rsidRPr="004E6FA1">
        <w:t>. ISBN 978-0-9549780-1-3.</w:t>
      </w:r>
    </w:p>
  </w:footnote>
  <w:footnote w:id="262">
    <w:p w:rsidR="00FE5301" w:rsidRDefault="00FE5301">
      <w:pPr>
        <w:pStyle w:val="Textpoznpodarou"/>
      </w:pPr>
      <w:r>
        <w:rPr>
          <w:rStyle w:val="Znakapoznpodarou"/>
        </w:rPr>
        <w:footnoteRef/>
      </w:r>
      <w:r>
        <w:t xml:space="preserve"> Tamtéž, s. 71.</w:t>
      </w:r>
    </w:p>
  </w:footnote>
  <w:footnote w:id="263">
    <w:p w:rsidR="00FE5301" w:rsidRDefault="00FE5301">
      <w:pPr>
        <w:pStyle w:val="Textpoznpodarou"/>
      </w:pPr>
      <w:r>
        <w:rPr>
          <w:rStyle w:val="Znakapoznpodarou"/>
        </w:rPr>
        <w:footnoteRef/>
      </w:r>
      <w:r>
        <w:t xml:space="preserve"> Tamtéž, s. 79.</w:t>
      </w:r>
    </w:p>
  </w:footnote>
  <w:footnote w:id="264">
    <w:p w:rsidR="00FE5301" w:rsidRDefault="00FE5301">
      <w:pPr>
        <w:pStyle w:val="Textpoznpodarou"/>
      </w:pPr>
      <w:r>
        <w:rPr>
          <w:rStyle w:val="Znakapoznpodarou"/>
        </w:rPr>
        <w:footnoteRef/>
      </w:r>
      <w:r>
        <w:t xml:space="preserve"> Tamtéž, s. 80.</w:t>
      </w:r>
    </w:p>
  </w:footnote>
  <w:footnote w:id="265">
    <w:p w:rsidR="00FE5301" w:rsidRDefault="00FE5301">
      <w:pPr>
        <w:pStyle w:val="Textpoznpodarou"/>
      </w:pPr>
      <w:r>
        <w:rPr>
          <w:rStyle w:val="Znakapoznpodarou"/>
        </w:rPr>
        <w:footnoteRef/>
      </w:r>
      <w:r>
        <w:t xml:space="preserve"> Viz. stopáž ukázky: 16:29-16:34.</w:t>
      </w:r>
    </w:p>
  </w:footnote>
  <w:footnote w:id="266">
    <w:p w:rsidR="00FE5301" w:rsidRDefault="00FE5301">
      <w:pPr>
        <w:pStyle w:val="Textpoznpodarou"/>
      </w:pPr>
      <w:r>
        <w:rPr>
          <w:rStyle w:val="Znakapoznpodarou"/>
        </w:rPr>
        <w:footnoteRef/>
      </w:r>
      <w:r>
        <w:t xml:space="preserve"> Viz. stopáž ukázky: 16:57-17:05.</w:t>
      </w:r>
    </w:p>
  </w:footnote>
  <w:footnote w:id="267">
    <w:p w:rsidR="00FE5301" w:rsidRDefault="00FE5301">
      <w:pPr>
        <w:pStyle w:val="Textpoznpodarou"/>
      </w:pPr>
      <w:r>
        <w:rPr>
          <w:rStyle w:val="Znakapoznpodarou"/>
        </w:rPr>
        <w:footnoteRef/>
      </w:r>
      <w:r>
        <w:t xml:space="preserve"> Viz. stopáž ukázky: 14:45-14:50.</w:t>
      </w:r>
    </w:p>
  </w:footnote>
  <w:footnote w:id="268">
    <w:p w:rsidR="00FE5301" w:rsidRDefault="00FE5301">
      <w:pPr>
        <w:pStyle w:val="Textpoznpodarou"/>
      </w:pPr>
      <w:r>
        <w:rPr>
          <w:rStyle w:val="Znakapoznpodarou"/>
        </w:rPr>
        <w:footnoteRef/>
      </w:r>
      <w:r>
        <w:t xml:space="preserve"> Viz. stopáž ukázky: 7:23-7:26.</w:t>
      </w:r>
    </w:p>
  </w:footnote>
  <w:footnote w:id="269">
    <w:p w:rsidR="00FE5301" w:rsidRDefault="00FE5301">
      <w:pPr>
        <w:pStyle w:val="Textpoznpodarou"/>
      </w:pPr>
      <w:r>
        <w:rPr>
          <w:rStyle w:val="Znakapoznpodarou"/>
        </w:rPr>
        <w:footnoteRef/>
      </w:r>
      <w:r>
        <w:t xml:space="preserve"> </w:t>
      </w:r>
      <w:r w:rsidRPr="004E6FA1">
        <w:t>LEÓN, Bienvenido. </w:t>
      </w:r>
      <w:r w:rsidRPr="004E6FA1">
        <w:rPr>
          <w:i/>
          <w:iCs/>
        </w:rPr>
        <w:t>Science on Television: The Narrative od Scientific Documentary</w:t>
      </w:r>
      <w:r w:rsidRPr="004E6FA1">
        <w:t>. Luton: The Pantaneto Press, 2007</w:t>
      </w:r>
      <w:r>
        <w:t>, s. 80</w:t>
      </w:r>
      <w:r w:rsidRPr="004E6FA1">
        <w:t>. ISBN 978-0-9549780-1-3.</w:t>
      </w:r>
    </w:p>
  </w:footnote>
  <w:footnote w:id="270">
    <w:p w:rsidR="00FE5301" w:rsidRDefault="00FE5301">
      <w:pPr>
        <w:pStyle w:val="Textpoznpodarou"/>
      </w:pPr>
      <w:r>
        <w:rPr>
          <w:rStyle w:val="Znakapoznpodarou"/>
        </w:rPr>
        <w:footnoteRef/>
      </w:r>
      <w:r>
        <w:t xml:space="preserve"> Tamtéž, s. 81.</w:t>
      </w:r>
    </w:p>
  </w:footnote>
  <w:footnote w:id="271">
    <w:p w:rsidR="00FE5301" w:rsidRDefault="00FE5301" w:rsidP="003476F5">
      <w:pPr>
        <w:pStyle w:val="Textpoznpodarou"/>
      </w:pPr>
      <w:r>
        <w:rPr>
          <w:rStyle w:val="Znakapoznpodarou"/>
        </w:rPr>
        <w:footnoteRef/>
      </w:r>
      <w:r>
        <w:t xml:space="preserve"> Tamtéž, s. 81.</w:t>
      </w:r>
    </w:p>
  </w:footnote>
  <w:footnote w:id="272">
    <w:p w:rsidR="00FE5301" w:rsidRDefault="00FE5301">
      <w:pPr>
        <w:pStyle w:val="Textpoznpodarou"/>
      </w:pPr>
      <w:r>
        <w:rPr>
          <w:rStyle w:val="Znakapoznpodarou"/>
        </w:rPr>
        <w:footnoteRef/>
      </w:r>
      <w:r>
        <w:t xml:space="preserve"> Tamtéž, s. 80.</w:t>
      </w:r>
    </w:p>
  </w:footnote>
  <w:footnote w:id="273">
    <w:p w:rsidR="00FE5301" w:rsidRDefault="00FE5301">
      <w:pPr>
        <w:pStyle w:val="Textpoznpodarou"/>
      </w:pPr>
      <w:r>
        <w:rPr>
          <w:rStyle w:val="Znakapoznpodarou"/>
        </w:rPr>
        <w:footnoteRef/>
      </w:r>
      <w:r>
        <w:t xml:space="preserve"> Tématem pořadu jsou krásy české krajiny. Podřazenými tematickými segmenty jsou např. život jelenů evropských, vznik vodní nádrže Lipno,</w:t>
      </w:r>
      <w:r w:rsidRPr="00E55E5B">
        <w:t xml:space="preserve"> </w:t>
      </w:r>
      <w:r>
        <w:t>páření slíďáků ostnonohých nebo postupný zánik ledovcových jezer na Šumavě.</w:t>
      </w:r>
    </w:p>
  </w:footnote>
  <w:footnote w:id="274">
    <w:p w:rsidR="00FE5301" w:rsidRDefault="00FE5301">
      <w:pPr>
        <w:pStyle w:val="Textpoznpodarou"/>
      </w:pPr>
      <w:r>
        <w:rPr>
          <w:rStyle w:val="Znakapoznpodarou"/>
        </w:rPr>
        <w:footnoteRef/>
      </w:r>
      <w:r>
        <w:t xml:space="preserve"> Viz. stopáž ukázky: 3:42-7:12.</w:t>
      </w:r>
    </w:p>
  </w:footnote>
  <w:footnote w:id="275">
    <w:p w:rsidR="00FE5301" w:rsidRDefault="00FE5301">
      <w:pPr>
        <w:pStyle w:val="Textpoznpodarou"/>
      </w:pPr>
      <w:r>
        <w:rPr>
          <w:rStyle w:val="Znakapoznpodarou"/>
        </w:rPr>
        <w:footnoteRef/>
      </w:r>
      <w:r>
        <w:t xml:space="preserve"> Konkrétním rozborem zvuků se zaobírám v kapitole 3.2.8 Zvuková složka.</w:t>
      </w:r>
    </w:p>
  </w:footnote>
  <w:footnote w:id="276">
    <w:p w:rsidR="00FE5301" w:rsidRDefault="00FE5301" w:rsidP="004D45D6">
      <w:pPr>
        <w:pStyle w:val="Textpoznpodarou"/>
      </w:pPr>
      <w:r>
        <w:rPr>
          <w:rStyle w:val="Znakapoznpodarou"/>
        </w:rPr>
        <w:footnoteRef/>
      </w:r>
      <w:r>
        <w:t xml:space="preserve"> </w:t>
      </w:r>
      <w:r w:rsidRPr="005F67B4">
        <w:t>KORDA, Jakub. </w:t>
      </w:r>
      <w:r w:rsidRPr="005F67B4">
        <w:rPr>
          <w:i/>
          <w:iCs/>
        </w:rPr>
        <w:t>ÚVOD DO STUDIA TELEVIZE 2: Faktuální televize a její žánry</w:t>
      </w:r>
      <w:r w:rsidRPr="005F67B4">
        <w:t>. Olomouc, 2013</w:t>
      </w:r>
      <w:r>
        <w:t>, s. 26</w:t>
      </w:r>
      <w:r w:rsidRPr="005F67B4">
        <w:t>. Studijní text pro kombinované studium. Univerzita Palackého v Olomouci.</w:t>
      </w:r>
    </w:p>
  </w:footnote>
  <w:footnote w:id="277">
    <w:p w:rsidR="00FE5301" w:rsidRDefault="00FE5301" w:rsidP="004D45D6">
      <w:pPr>
        <w:pStyle w:val="Textpoznpodarou"/>
      </w:pPr>
      <w:r>
        <w:rPr>
          <w:rStyle w:val="Znakapoznpodarou"/>
        </w:rPr>
        <w:footnoteRef/>
      </w:r>
      <w:r>
        <w:t xml:space="preserve"> Viz. příspěvek Johna Cornera v knize Glena Creebera Tele-visions: An Introduction to Studying Television, str. 60-73.</w:t>
      </w:r>
    </w:p>
    <w:p w:rsidR="00FE5301" w:rsidRDefault="00FE5301" w:rsidP="004D45D6">
      <w:pPr>
        <w:pStyle w:val="Textpoznpodarou"/>
      </w:pPr>
      <w:r>
        <w:t xml:space="preserve">Zdroj: </w:t>
      </w:r>
      <w:r w:rsidRPr="004D3389">
        <w:t>CORNER, John. Analysing factual TV: How to study Television Documentary. In. CREEBER, Glen. </w:t>
      </w:r>
      <w:r w:rsidRPr="004D3389">
        <w:rPr>
          <w:i/>
          <w:iCs/>
        </w:rPr>
        <w:t>Tele-visions: An Introduction to Studying Television</w:t>
      </w:r>
      <w:r w:rsidRPr="004D3389">
        <w:t>. Londýn: BFI, 2006, s. 60-73. ISBN 9781844570867</w:t>
      </w:r>
    </w:p>
  </w:footnote>
  <w:footnote w:id="278">
    <w:p w:rsidR="00FE5301" w:rsidRDefault="00FE5301">
      <w:pPr>
        <w:pStyle w:val="Textpoznpodarou"/>
      </w:pPr>
      <w:r>
        <w:rPr>
          <w:rStyle w:val="Znakapoznpodarou"/>
        </w:rPr>
        <w:footnoteRef/>
      </w:r>
      <w:r>
        <w:t xml:space="preserve"> </w:t>
      </w:r>
      <w:r w:rsidRPr="005F67B4">
        <w:t>KORDA, Jakub. </w:t>
      </w:r>
      <w:r w:rsidRPr="005F67B4">
        <w:rPr>
          <w:i/>
          <w:iCs/>
        </w:rPr>
        <w:t>ÚVOD DO STUDIA TELEVIZE 2: Faktuální televize a její žánry</w:t>
      </w:r>
      <w:r w:rsidRPr="005F67B4">
        <w:t>. Olomouc, 2013</w:t>
      </w:r>
      <w:r>
        <w:t>, s. 26</w:t>
      </w:r>
      <w:r w:rsidRPr="005F67B4">
        <w:t>. Studijní text pro kombinované studium. Univerzita Palackého v Olomouci.</w:t>
      </w:r>
    </w:p>
  </w:footnote>
  <w:footnote w:id="279">
    <w:p w:rsidR="00FE5301" w:rsidRDefault="00FE5301">
      <w:pPr>
        <w:pStyle w:val="Textpoznpodarou"/>
      </w:pPr>
      <w:r>
        <w:rPr>
          <w:rStyle w:val="Znakapoznpodarou"/>
        </w:rPr>
        <w:footnoteRef/>
      </w:r>
      <w:r>
        <w:t xml:space="preserve"> Tamtéž, s. 26.</w:t>
      </w:r>
    </w:p>
  </w:footnote>
  <w:footnote w:id="280">
    <w:p w:rsidR="00FE5301" w:rsidRDefault="00FE5301">
      <w:pPr>
        <w:pStyle w:val="Textpoznpodarou"/>
      </w:pPr>
      <w:r>
        <w:rPr>
          <w:rStyle w:val="Znakapoznpodarou"/>
        </w:rPr>
        <w:footnoteRef/>
      </w:r>
      <w:r>
        <w:t xml:space="preserve"> Tamtéž, s. 26</w:t>
      </w:r>
      <w:r w:rsidRPr="005F67B4">
        <w:t>.</w:t>
      </w:r>
    </w:p>
  </w:footnote>
  <w:footnote w:id="281">
    <w:p w:rsidR="00FE5301" w:rsidRDefault="00FE5301">
      <w:pPr>
        <w:pStyle w:val="Textpoznpodarou"/>
      </w:pPr>
      <w:r>
        <w:rPr>
          <w:rStyle w:val="Znakapoznpodarou"/>
        </w:rPr>
        <w:footnoteRef/>
      </w:r>
      <w:r>
        <w:t xml:space="preserve"> Viz. stopáž ukázky: 8:25-9:11.</w:t>
      </w:r>
    </w:p>
  </w:footnote>
  <w:footnote w:id="282">
    <w:p w:rsidR="00FE5301" w:rsidRDefault="00FE5301">
      <w:pPr>
        <w:pStyle w:val="Textpoznpodarou"/>
      </w:pPr>
      <w:r>
        <w:rPr>
          <w:rStyle w:val="Znakapoznpodarou"/>
        </w:rPr>
        <w:footnoteRef/>
      </w:r>
      <w:r>
        <w:t xml:space="preserve"> S pomocí svítících linek, jejichž styl (a v případě slov také font) je jednotným prvkem pro veškerou infografiku pořadu.</w:t>
      </w:r>
    </w:p>
  </w:footnote>
  <w:footnote w:id="283">
    <w:p w:rsidR="00FE5301" w:rsidRDefault="00FE5301" w:rsidP="00190594">
      <w:pPr>
        <w:pStyle w:val="Textpoznpodarou"/>
      </w:pPr>
      <w:r>
        <w:rPr>
          <w:rStyle w:val="Znakapoznpodarou"/>
        </w:rPr>
        <w:footnoteRef/>
      </w:r>
      <w:r>
        <w:t xml:space="preserve"> </w:t>
      </w:r>
      <w:r w:rsidRPr="00781B3E">
        <w:t>CHATMAN, Seymour. </w:t>
      </w:r>
      <w:r w:rsidRPr="00781B3E">
        <w:rPr>
          <w:i/>
          <w:iCs/>
        </w:rPr>
        <w:t>Příběh a diskurs: Narativní struktura v literatuře a filmu</w:t>
      </w:r>
      <w:r w:rsidRPr="00781B3E">
        <w:t>. Brno: Host, 2008</w:t>
      </w:r>
      <w:r>
        <w:t>, s. 147</w:t>
      </w:r>
      <w:r w:rsidRPr="00781B3E">
        <w:t>. Teoretická knihovna. ISBN 978-807-2942-602.</w:t>
      </w:r>
    </w:p>
  </w:footnote>
  <w:footnote w:id="284">
    <w:p w:rsidR="00FE5301" w:rsidRDefault="00FE5301">
      <w:pPr>
        <w:pStyle w:val="Textpoznpodarou"/>
      </w:pPr>
      <w:r>
        <w:rPr>
          <w:rStyle w:val="Znakapoznpodarou"/>
        </w:rPr>
        <w:footnoteRef/>
      </w:r>
      <w:r>
        <w:t xml:space="preserve"> Důležitost prostředí vychází už ze samotné podstaty žánru přírodovědného wildlife televizního dokumentu. Hlavními hrdiny těchto dokumentů totiž obvykle bývají zvířata, rostliny nebo samotná příroda. Jejich tvůrci se soustředí na zachycení zvířat v jejich přirozeném prostředí, které je pro dokument jako takový velmi podstatné. Viz. kapitola Úvod, ve které podrobně definuji tento žánr.</w:t>
      </w:r>
    </w:p>
    <w:p w:rsidR="00FE5301" w:rsidRDefault="00FE5301" w:rsidP="001E01F9">
      <w:pPr>
        <w:pStyle w:val="Textpoznpodarou"/>
      </w:pPr>
      <w:r>
        <w:t xml:space="preserve">Zdroj: </w:t>
      </w:r>
      <w:r w:rsidRPr="00E415D5">
        <w:t>KORDA, Jakub. </w:t>
      </w:r>
      <w:r w:rsidRPr="00E415D5">
        <w:rPr>
          <w:i/>
          <w:iCs/>
        </w:rPr>
        <w:t>ÚVOD DO STUDIA TELEVIZE 2: Faktuální televize a její žánry</w:t>
      </w:r>
      <w:r w:rsidRPr="00E415D5">
        <w:t>. Olomouc, 2013</w:t>
      </w:r>
      <w:r>
        <w:t>, s. 51</w:t>
      </w:r>
      <w:r w:rsidRPr="00E415D5">
        <w:t>. Studijní text pro kombinované studium. Univerzita Palackého v Olomouci.</w:t>
      </w:r>
    </w:p>
  </w:footnote>
  <w:footnote w:id="285">
    <w:p w:rsidR="00FE5301" w:rsidRDefault="00FE5301">
      <w:pPr>
        <w:pStyle w:val="Textpoznpodarou"/>
      </w:pPr>
      <w:r>
        <w:rPr>
          <w:rStyle w:val="Znakapoznpodarou"/>
        </w:rPr>
        <w:footnoteRef/>
      </w:r>
      <w:r>
        <w:t xml:space="preserve"> </w:t>
      </w:r>
      <w:r w:rsidRPr="00FA5843">
        <w:t>BORDWELL, David a Kristin THOMPSON. </w:t>
      </w:r>
      <w:r w:rsidRPr="00FA5843">
        <w:rPr>
          <w:i/>
          <w:iCs/>
        </w:rPr>
        <w:t>Umění filmu: Úvod do studia formy a stylu</w:t>
      </w:r>
      <w:r w:rsidRPr="00FA5843">
        <w:t>. Praha: Akademie múzických umění, 2011</w:t>
      </w:r>
      <w:r>
        <w:t>, s. 162</w:t>
      </w:r>
      <w:r w:rsidRPr="00FA5843">
        <w:t>. ISBN 978-80-7331-217-6.</w:t>
      </w:r>
    </w:p>
  </w:footnote>
  <w:footnote w:id="286">
    <w:p w:rsidR="00FE5301" w:rsidRDefault="00FE5301">
      <w:pPr>
        <w:pStyle w:val="Textpoznpodarou"/>
      </w:pPr>
      <w:r>
        <w:rPr>
          <w:rStyle w:val="Znakapoznpodarou"/>
        </w:rPr>
        <w:footnoteRef/>
      </w:r>
      <w:r>
        <w:t xml:space="preserve"> Časovou redukci používají tvůrci v případě, kdy vyobrazený jev trvá déle než samotný pořad. Zdroj: </w:t>
      </w:r>
      <w:r w:rsidRPr="004E6FA1">
        <w:t>LEÓN, Bienvenido. </w:t>
      </w:r>
      <w:r w:rsidRPr="004E6FA1">
        <w:rPr>
          <w:i/>
          <w:iCs/>
        </w:rPr>
        <w:t>Science on Television: The Narrative od Scientific Documentary</w:t>
      </w:r>
      <w:r w:rsidRPr="004E6FA1">
        <w:t>. Luton: The Pantaneto Press, 2007</w:t>
      </w:r>
      <w:r>
        <w:t>, s. 79</w:t>
      </w:r>
      <w:r w:rsidRPr="004E6FA1">
        <w:t>. ISBN 978-0-9549780-1-3.</w:t>
      </w:r>
    </w:p>
  </w:footnote>
  <w:footnote w:id="287">
    <w:p w:rsidR="00FE5301" w:rsidRDefault="00FE5301">
      <w:pPr>
        <w:pStyle w:val="Textpoznpodarou"/>
      </w:pPr>
      <w:r>
        <w:rPr>
          <w:rStyle w:val="Znakapoznpodarou"/>
        </w:rPr>
        <w:footnoteRef/>
      </w:r>
      <w:r>
        <w:t xml:space="preserve"> Ostatně, natočit druhou sérii pořadu Krajinou domova trvalo tvůrcům dva roky. Spolupracovali se čtyřmi kameramany, kteří natáčeli speciální technikou v maximálním možném rozlišení (4K, 8K).</w:t>
      </w:r>
    </w:p>
    <w:p w:rsidR="00FE5301" w:rsidRDefault="00FE5301">
      <w:pPr>
        <w:pStyle w:val="Textpoznpodarou"/>
      </w:pPr>
      <w:r>
        <w:t xml:space="preserve">Zdroj: </w:t>
      </w:r>
      <w:r w:rsidRPr="00DB00B4">
        <w:t>Specifika projektu. </w:t>
      </w:r>
      <w:r w:rsidRPr="00DB00B4">
        <w:rPr>
          <w:i/>
          <w:iCs/>
        </w:rPr>
        <w:t>Česká televize.cz</w:t>
      </w:r>
      <w:r w:rsidRPr="00DB00B4">
        <w:t xml:space="preserve"> [online]. Praha: Česká televize, 2020 [cit. 2020-02-26]. Dostupné z: </w:t>
      </w:r>
      <w:hyperlink r:id="rId65" w:history="1">
        <w:r w:rsidRPr="00DB00B4">
          <w:rPr>
            <w:rStyle w:val="Hypertextovodkaz"/>
          </w:rPr>
          <w:t>https://www.ceskatelevize.cz/porady/11559887345-krajinou-domova-ii/10545-specifika-projektu/</w:t>
        </w:r>
      </w:hyperlink>
    </w:p>
  </w:footnote>
  <w:footnote w:id="288">
    <w:p w:rsidR="00FE5301" w:rsidRDefault="00FE5301">
      <w:pPr>
        <w:pStyle w:val="Textpoznpodarou"/>
      </w:pPr>
      <w:r>
        <w:rPr>
          <w:rStyle w:val="Znakapoznpodarou"/>
        </w:rPr>
        <w:footnoteRef/>
      </w:r>
      <w:r>
        <w:t xml:space="preserve"> Chronologicky seřazené nejsou ani jednotlivé epizody pořadu </w:t>
      </w:r>
      <w:r w:rsidRPr="00931B51">
        <w:rPr>
          <w:i/>
          <w:iCs/>
        </w:rPr>
        <w:t>Krajinou domova</w:t>
      </w:r>
      <w:r>
        <w:t xml:space="preserve">. Mechanismus zdánlivě nahodilého střídání záběrů z různých ročních období je tak signifikantním prvkem pořadu. </w:t>
      </w:r>
    </w:p>
  </w:footnote>
  <w:footnote w:id="289">
    <w:p w:rsidR="00FE5301" w:rsidRDefault="00FE5301">
      <w:pPr>
        <w:pStyle w:val="Textpoznpodarou"/>
      </w:pPr>
      <w:r>
        <w:rPr>
          <w:rStyle w:val="Znakapoznpodarou"/>
        </w:rPr>
        <w:footnoteRef/>
      </w:r>
      <w:r>
        <w:t xml:space="preserve"> Dalším z důvodů, proč tvůrci natáčeli v různých ročních obdobích, je podle jejich slov (uvedených na webových stránkách pořadu) snaha natočit dané oblasti v různých náladách. Zdroj: </w:t>
      </w:r>
      <w:r w:rsidRPr="00303031">
        <w:t>Pozadí projektu. </w:t>
      </w:r>
      <w:r w:rsidRPr="00303031">
        <w:rPr>
          <w:i/>
          <w:iCs/>
        </w:rPr>
        <w:t>Česká televize</w:t>
      </w:r>
      <w:r w:rsidRPr="00303031">
        <w:t xml:space="preserve"> [online]. Praha: Česká televize, 2020 [cit. 2020-01-22]. Dostupné z: </w:t>
      </w:r>
      <w:hyperlink r:id="rId66" w:history="1">
        <w:r w:rsidRPr="00303031">
          <w:rPr>
            <w:rStyle w:val="Hypertextovodkaz"/>
          </w:rPr>
          <w:t>https://www.ceskatelevize.cz/porady/11042798844-krajinou-domova/9513-pozadi-projektu/</w:t>
        </w:r>
      </w:hyperlink>
    </w:p>
  </w:footnote>
  <w:footnote w:id="290">
    <w:p w:rsidR="00FE5301" w:rsidRDefault="00FE5301">
      <w:pPr>
        <w:pStyle w:val="Textpoznpodarou"/>
      </w:pPr>
      <w:r>
        <w:rPr>
          <w:rStyle w:val="Znakapoznpodarou"/>
        </w:rPr>
        <w:footnoteRef/>
      </w:r>
      <w:r>
        <w:t xml:space="preserve"> </w:t>
      </w:r>
      <w:r w:rsidRPr="005D4B07">
        <w:t>BORDWELL, David a Kristin THOMPSON. </w:t>
      </w:r>
      <w:r w:rsidRPr="005D4B07">
        <w:rPr>
          <w:i/>
          <w:iCs/>
        </w:rPr>
        <w:t>Umění filmu: Úvod do studia formy a stylu</w:t>
      </w:r>
      <w:r w:rsidRPr="005D4B07">
        <w:t>. Praha: Akademie múzických umění, 2011</w:t>
      </w:r>
      <w:r>
        <w:t>, s. 162</w:t>
      </w:r>
      <w:r w:rsidRPr="005D4B07">
        <w:t>. ISBN 978-80-7331-217-6.</w:t>
      </w:r>
    </w:p>
  </w:footnote>
  <w:footnote w:id="291">
    <w:p w:rsidR="00FE5301" w:rsidRDefault="00FE5301">
      <w:pPr>
        <w:pStyle w:val="Textpoznpodarou"/>
      </w:pPr>
      <w:r>
        <w:rPr>
          <w:rStyle w:val="Znakapoznpodarou"/>
        </w:rPr>
        <w:footnoteRef/>
      </w:r>
      <w:r>
        <w:t xml:space="preserve"> Viz. stopáž ukázky: 10:45-11:04.</w:t>
      </w:r>
    </w:p>
  </w:footnote>
  <w:footnote w:id="292">
    <w:p w:rsidR="00FE5301" w:rsidRDefault="00FE5301">
      <w:pPr>
        <w:pStyle w:val="Textpoznpodarou"/>
      </w:pPr>
      <w:r>
        <w:rPr>
          <w:rStyle w:val="Znakapoznpodarou"/>
        </w:rPr>
        <w:footnoteRef/>
      </w:r>
      <w:r>
        <w:t xml:space="preserve"> Podrobné informace ohledně členění na úvod, stať a závěr v kapitole 3.2.2 Členění a struktura epizody.</w:t>
      </w:r>
    </w:p>
  </w:footnote>
  <w:footnote w:id="293">
    <w:p w:rsidR="00FE5301" w:rsidRDefault="00FE5301">
      <w:pPr>
        <w:pStyle w:val="Textpoznpodarou"/>
      </w:pPr>
      <w:r>
        <w:rPr>
          <w:rStyle w:val="Znakapoznpodarou"/>
        </w:rPr>
        <w:footnoteRef/>
      </w:r>
      <w:r>
        <w:t xml:space="preserve"> Viz. stopáž ukázky: 00:00-2:09.</w:t>
      </w:r>
    </w:p>
  </w:footnote>
  <w:footnote w:id="294">
    <w:p w:rsidR="00FE5301" w:rsidRDefault="00FE5301">
      <w:pPr>
        <w:pStyle w:val="Textpoznpodarou"/>
      </w:pPr>
      <w:r>
        <w:rPr>
          <w:rStyle w:val="Znakapoznpodarou"/>
        </w:rPr>
        <w:footnoteRef/>
      </w:r>
      <w:r>
        <w:t xml:space="preserve"> </w:t>
      </w:r>
      <w:r w:rsidRPr="005D4B07">
        <w:t>BORDWELL, David a Kristin THOMPSON. </w:t>
      </w:r>
      <w:r w:rsidRPr="005D4B07">
        <w:rPr>
          <w:i/>
          <w:iCs/>
        </w:rPr>
        <w:t>Umění filmu: Úvod do studia formy a stylu</w:t>
      </w:r>
      <w:r w:rsidRPr="005D4B07">
        <w:t>. Praha: Akademie múzických umění, 2011</w:t>
      </w:r>
      <w:r>
        <w:t>, s. 263</w:t>
      </w:r>
      <w:r w:rsidRPr="005D4B07">
        <w:t>. ISBN 978-80-7331-217-6.</w:t>
      </w:r>
    </w:p>
  </w:footnote>
  <w:footnote w:id="295">
    <w:p w:rsidR="00FE5301" w:rsidRDefault="00FE5301">
      <w:pPr>
        <w:pStyle w:val="Textpoznpodarou"/>
      </w:pPr>
      <w:r>
        <w:rPr>
          <w:rStyle w:val="Znakapoznpodarou"/>
        </w:rPr>
        <w:footnoteRef/>
      </w:r>
      <w:r>
        <w:t xml:space="preserve"> Viz. stopáž ukázky: 00:00-0:39.</w:t>
      </w:r>
    </w:p>
  </w:footnote>
  <w:footnote w:id="296">
    <w:p w:rsidR="00FE5301" w:rsidRDefault="00FE5301" w:rsidP="00F76D8C">
      <w:pPr>
        <w:pStyle w:val="Textpoznpodarou"/>
      </w:pPr>
      <w:r>
        <w:rPr>
          <w:rStyle w:val="Znakapoznpodarou"/>
        </w:rPr>
        <w:footnoteRef/>
      </w:r>
      <w:r>
        <w:t xml:space="preserve"> Více informací o tomto typu střihu (zatmívačka, roztmívačka) v kapitole 3.2.7 Střih.</w:t>
      </w:r>
    </w:p>
  </w:footnote>
  <w:footnote w:id="297">
    <w:p w:rsidR="00FE5301" w:rsidRDefault="00FE5301">
      <w:pPr>
        <w:pStyle w:val="Textpoznpodarou"/>
      </w:pPr>
      <w:r>
        <w:rPr>
          <w:rStyle w:val="Znakapoznpodarou"/>
        </w:rPr>
        <w:footnoteRef/>
      </w:r>
      <w:r>
        <w:t xml:space="preserve"> Viz. výše, kapitola 3.2.2.2 Tematické segmenty a jejich střídání.</w:t>
      </w:r>
    </w:p>
  </w:footnote>
  <w:footnote w:id="298">
    <w:p w:rsidR="00FE5301" w:rsidRDefault="00FE5301">
      <w:pPr>
        <w:pStyle w:val="Textpoznpodarou"/>
      </w:pPr>
      <w:r>
        <w:rPr>
          <w:rStyle w:val="Znakapoznpodarou"/>
        </w:rPr>
        <w:footnoteRef/>
      </w:r>
      <w:r>
        <w:t xml:space="preserve"> Zdroj: </w:t>
      </w:r>
      <w:r w:rsidRPr="00244A58">
        <w:t>Pozadí projektu. </w:t>
      </w:r>
      <w:r w:rsidRPr="00244A58">
        <w:rPr>
          <w:i/>
          <w:iCs/>
        </w:rPr>
        <w:t>Česká televize</w:t>
      </w:r>
      <w:r w:rsidRPr="00244A58">
        <w:t xml:space="preserve"> [online]. Praha: Česká televize, 2020 [cit. 2020-01-22]. Dostupné z: </w:t>
      </w:r>
      <w:hyperlink r:id="rId67" w:history="1">
        <w:r w:rsidRPr="00244A58">
          <w:rPr>
            <w:rStyle w:val="Hypertextovodkaz"/>
          </w:rPr>
          <w:t>https://www.ceskatelevize.cz/porady/11042798844-krajinou-domova/9513-pozadi-projektu/</w:t>
        </w:r>
      </w:hyperlink>
    </w:p>
  </w:footnote>
  <w:footnote w:id="299">
    <w:p w:rsidR="00FE5301" w:rsidRDefault="00FE5301">
      <w:pPr>
        <w:pStyle w:val="Textpoznpodarou"/>
      </w:pPr>
      <w:r>
        <w:rPr>
          <w:rStyle w:val="Znakapoznpodarou"/>
        </w:rPr>
        <w:footnoteRef/>
      </w:r>
      <w:r>
        <w:t xml:space="preserve"> </w:t>
      </w:r>
      <w:r w:rsidRPr="005D4B07">
        <w:t>BORDWELL, David a Kristin THOMPSON. </w:t>
      </w:r>
      <w:r w:rsidRPr="005D4B07">
        <w:rPr>
          <w:i/>
          <w:iCs/>
        </w:rPr>
        <w:t>Umění filmu: Úvod do studia formy a stylu</w:t>
      </w:r>
      <w:r w:rsidRPr="005D4B07">
        <w:t>. Praha: Akademie múzických umění, 2011</w:t>
      </w:r>
      <w:r>
        <w:t>, s. 260</w:t>
      </w:r>
      <w:r w:rsidRPr="005D4B07">
        <w:t>. ISBN 978-80-7331-217-6.</w:t>
      </w:r>
    </w:p>
  </w:footnote>
  <w:footnote w:id="300">
    <w:p w:rsidR="00FE5301" w:rsidRDefault="00FE5301">
      <w:pPr>
        <w:pStyle w:val="Textpoznpodarou"/>
      </w:pPr>
      <w:r>
        <w:rPr>
          <w:rStyle w:val="Znakapoznpodarou"/>
        </w:rPr>
        <w:footnoteRef/>
      </w:r>
      <w:r>
        <w:t xml:space="preserve"> Viz. stopáž ukázky 8:00-8:13.</w:t>
      </w:r>
    </w:p>
  </w:footnote>
  <w:footnote w:id="301">
    <w:p w:rsidR="00FE5301" w:rsidRDefault="00FE5301">
      <w:pPr>
        <w:pStyle w:val="Textpoznpodarou"/>
      </w:pPr>
      <w:r>
        <w:rPr>
          <w:rStyle w:val="Znakapoznpodarou"/>
        </w:rPr>
        <w:footnoteRef/>
      </w:r>
      <w:r>
        <w:t xml:space="preserve"> </w:t>
      </w:r>
      <w:r w:rsidRPr="005D4B07">
        <w:t>BORDWELL, David a Kristin THOMPSON. </w:t>
      </w:r>
      <w:r w:rsidRPr="005D4B07">
        <w:rPr>
          <w:i/>
          <w:iCs/>
        </w:rPr>
        <w:t>Umění filmu: Úvod do studia formy a stylu</w:t>
      </w:r>
      <w:r w:rsidRPr="005D4B07">
        <w:t>. Praha: Akademie múzických umění, 2011</w:t>
      </w:r>
      <w:r>
        <w:t>, s. 260</w:t>
      </w:r>
      <w:r w:rsidRPr="005D4B07">
        <w:t>. ISBN 978-80-7331-217-6.</w:t>
      </w:r>
    </w:p>
  </w:footnote>
  <w:footnote w:id="302">
    <w:p w:rsidR="00FE5301" w:rsidRDefault="00FE5301">
      <w:pPr>
        <w:pStyle w:val="Textpoznpodarou"/>
      </w:pPr>
      <w:r>
        <w:rPr>
          <w:rStyle w:val="Znakapoznpodarou"/>
        </w:rPr>
        <w:footnoteRef/>
      </w:r>
      <w:r>
        <w:t xml:space="preserve"> </w:t>
      </w:r>
      <w:r w:rsidRPr="00235671">
        <w:t>LEÓN, Bienvenido. </w:t>
      </w:r>
      <w:r w:rsidRPr="00235671">
        <w:rPr>
          <w:i/>
          <w:iCs/>
        </w:rPr>
        <w:t>Science on Television: The Narrative od Scientific Documentary</w:t>
      </w:r>
      <w:r w:rsidRPr="00235671">
        <w:t>. Luton: The Pantaneto Press, 2007</w:t>
      </w:r>
      <w:r>
        <w:t>, s. 116</w:t>
      </w:r>
      <w:r w:rsidRPr="00235671">
        <w:t>. ISBN 978-0-9549780-1-3.</w:t>
      </w:r>
    </w:p>
  </w:footnote>
  <w:footnote w:id="303">
    <w:p w:rsidR="00FE5301" w:rsidRDefault="00FE5301">
      <w:pPr>
        <w:pStyle w:val="Textpoznpodarou"/>
      </w:pPr>
      <w:r>
        <w:rPr>
          <w:rStyle w:val="Znakapoznpodarou"/>
        </w:rPr>
        <w:footnoteRef/>
      </w:r>
      <w:r>
        <w:t xml:space="preserve"> Tamtéž, s. 116.</w:t>
      </w:r>
    </w:p>
  </w:footnote>
  <w:footnote w:id="304">
    <w:p w:rsidR="00FE5301" w:rsidRDefault="00FE5301">
      <w:pPr>
        <w:pStyle w:val="Textpoznpodarou"/>
      </w:pPr>
      <w:r>
        <w:rPr>
          <w:rStyle w:val="Znakapoznpodarou"/>
        </w:rPr>
        <w:footnoteRef/>
      </w:r>
      <w:r>
        <w:t xml:space="preserve"> </w:t>
      </w:r>
      <w:r w:rsidRPr="005D4B07">
        <w:t>BORDWELL, David a Kristin THOMPSON. </w:t>
      </w:r>
      <w:r w:rsidRPr="005D4B07">
        <w:rPr>
          <w:i/>
          <w:iCs/>
        </w:rPr>
        <w:t>Umění filmu: Úvod do studia formy a stylu</w:t>
      </w:r>
      <w:r w:rsidRPr="005D4B07">
        <w:t>. Praha: Akademie múzických umění, 2011</w:t>
      </w:r>
      <w:r>
        <w:t>, s. 253</w:t>
      </w:r>
      <w:r w:rsidRPr="005D4B07">
        <w:t>. ISBN 978-80-7331-217-6.</w:t>
      </w:r>
    </w:p>
  </w:footnote>
  <w:footnote w:id="305">
    <w:p w:rsidR="00FE5301" w:rsidRDefault="00FE5301">
      <w:pPr>
        <w:pStyle w:val="Textpoznpodarou"/>
      </w:pPr>
      <w:r>
        <w:rPr>
          <w:rStyle w:val="Znakapoznpodarou"/>
        </w:rPr>
        <w:footnoteRef/>
      </w:r>
      <w:r>
        <w:t xml:space="preserve"> Tamtéž, s. 253</w:t>
      </w:r>
    </w:p>
  </w:footnote>
  <w:footnote w:id="306">
    <w:p w:rsidR="00FE5301" w:rsidRDefault="00FE5301">
      <w:pPr>
        <w:pStyle w:val="Textpoznpodarou"/>
      </w:pPr>
      <w:r>
        <w:rPr>
          <w:rStyle w:val="Znakapoznpodarou"/>
        </w:rPr>
        <w:footnoteRef/>
      </w:r>
      <w:r>
        <w:t xml:space="preserve"> Tamtéž, s. 256</w:t>
      </w:r>
      <w:r w:rsidRPr="005D4B07">
        <w:t>.</w:t>
      </w:r>
    </w:p>
  </w:footnote>
  <w:footnote w:id="307">
    <w:p w:rsidR="00FE5301" w:rsidRDefault="00FE5301">
      <w:pPr>
        <w:pStyle w:val="Textpoznpodarou"/>
      </w:pPr>
      <w:r>
        <w:rPr>
          <w:rStyle w:val="Znakapoznpodarou"/>
        </w:rPr>
        <w:footnoteRef/>
      </w:r>
      <w:r>
        <w:t xml:space="preserve"> Zároveň si diváci mohou povšimnout drobných ostnů na jeho nohách a makadlech, podle kterých dostal svůj název – </w:t>
      </w:r>
      <w:r w:rsidRPr="00530077">
        <w:rPr>
          <w:i/>
          <w:iCs/>
        </w:rPr>
        <w:t>slíďák ostnoprstý</w:t>
      </w:r>
      <w:r>
        <w:t>. Viz. stopáž ukázky 16:30-17:18.</w:t>
      </w:r>
    </w:p>
    <w:p w:rsidR="00FE5301" w:rsidRDefault="00FE5301">
      <w:pPr>
        <w:pStyle w:val="Textpoznpodarou"/>
      </w:pPr>
      <w:r>
        <w:t xml:space="preserve">Zdroj: </w:t>
      </w:r>
      <w:r w:rsidRPr="00530077">
        <w:t>Jezerní hory: Krajinou domova. In: </w:t>
      </w:r>
      <w:r w:rsidRPr="00530077">
        <w:rPr>
          <w:i/>
          <w:iCs/>
        </w:rPr>
        <w:t>Česká televize</w:t>
      </w:r>
      <w:r w:rsidRPr="00530077">
        <w:t xml:space="preserve"> [online]. Praha: Česká televize, 2017 [cit. 2020-01-23]. Dostupné z: </w:t>
      </w:r>
      <w:hyperlink r:id="rId68" w:history="1">
        <w:r w:rsidRPr="00530077">
          <w:rPr>
            <w:rStyle w:val="Hypertextovodkaz"/>
          </w:rPr>
          <w:t>https://www.ceskatelevize.cz/porady/11559887345-krajinou-domova-ii/216562260520001-jezerni-hory/</w:t>
        </w:r>
      </w:hyperlink>
    </w:p>
  </w:footnote>
  <w:footnote w:id="308">
    <w:p w:rsidR="00FE5301" w:rsidRDefault="00FE5301">
      <w:pPr>
        <w:pStyle w:val="Textpoznpodarou"/>
      </w:pPr>
      <w:r>
        <w:rPr>
          <w:rStyle w:val="Znakapoznpodarou"/>
        </w:rPr>
        <w:footnoteRef/>
      </w:r>
      <w:r>
        <w:t xml:space="preserve"> Často užívaným názvem je také anglické pojmenování time lapse.</w:t>
      </w:r>
    </w:p>
  </w:footnote>
  <w:footnote w:id="309">
    <w:p w:rsidR="00FE5301" w:rsidRDefault="00FE5301">
      <w:pPr>
        <w:pStyle w:val="Textpoznpodarou"/>
      </w:pPr>
      <w:r>
        <w:rPr>
          <w:rStyle w:val="Znakapoznpodarou"/>
        </w:rPr>
        <w:footnoteRef/>
      </w:r>
      <w:r>
        <w:t xml:space="preserve"> </w:t>
      </w:r>
      <w:r w:rsidRPr="005D4B07">
        <w:t>BORDWELL, David a Kristin THOMPSON. </w:t>
      </w:r>
      <w:r w:rsidRPr="005D4B07">
        <w:rPr>
          <w:i/>
          <w:iCs/>
        </w:rPr>
        <w:t>Umění filmu: Úvod do studia formy a stylu</w:t>
      </w:r>
      <w:r w:rsidRPr="005D4B07">
        <w:t>. Praha: Akademie múzických umění, 2011</w:t>
      </w:r>
      <w:r>
        <w:t>, s. 229</w:t>
      </w:r>
      <w:r w:rsidRPr="005D4B07">
        <w:t>. ISBN 978-80-7331-217-6.</w:t>
      </w:r>
    </w:p>
  </w:footnote>
  <w:footnote w:id="310">
    <w:p w:rsidR="00FE5301" w:rsidRDefault="00FE5301">
      <w:pPr>
        <w:pStyle w:val="Textpoznpodarou"/>
      </w:pPr>
      <w:r>
        <w:rPr>
          <w:rStyle w:val="Znakapoznpodarou"/>
        </w:rPr>
        <w:footnoteRef/>
      </w:r>
      <w:r>
        <w:t xml:space="preserve"> Tamtéž, s. 229.</w:t>
      </w:r>
    </w:p>
  </w:footnote>
  <w:footnote w:id="311">
    <w:p w:rsidR="00FE5301" w:rsidRDefault="00FE5301">
      <w:pPr>
        <w:pStyle w:val="Textpoznpodarou"/>
      </w:pPr>
      <w:r>
        <w:rPr>
          <w:rStyle w:val="Znakapoznpodarou"/>
        </w:rPr>
        <w:footnoteRef/>
      </w:r>
      <w:r>
        <w:t xml:space="preserve"> </w:t>
      </w:r>
      <w:r w:rsidRPr="00235671">
        <w:t>LEÓN, Bienvenido. </w:t>
      </w:r>
      <w:r w:rsidRPr="00235671">
        <w:rPr>
          <w:i/>
          <w:iCs/>
        </w:rPr>
        <w:t>Science on Television: The Narrative od Scientific Documentary</w:t>
      </w:r>
      <w:r w:rsidRPr="00235671">
        <w:t>. Luton: The Pantaneto Press, 2007</w:t>
      </w:r>
      <w:r>
        <w:t>, s. 78</w:t>
      </w:r>
      <w:r w:rsidRPr="00235671">
        <w:t>. ISBN 978-0-9549780-1-3.</w:t>
      </w:r>
    </w:p>
  </w:footnote>
  <w:footnote w:id="312">
    <w:p w:rsidR="00FE5301" w:rsidRDefault="00FE5301">
      <w:pPr>
        <w:pStyle w:val="Textpoznpodarou"/>
      </w:pPr>
      <w:r>
        <w:rPr>
          <w:rStyle w:val="Znakapoznpodarou"/>
        </w:rPr>
        <w:footnoteRef/>
      </w:r>
      <w:r>
        <w:t xml:space="preserve"> Projekční čas představuje čas, který obsáhne trvání dané události nebo daného děje v rámci pořadu (filmu, seriálu, dokumentu…). Oproti tomu reálný čas je čas skutečný, který trvá daná událost (děj) v realitě. V některých audiovizuálních dílech je projekční a reálný čas totožný, jindy se mohou výrazně lišit – např. projekční čas natírání plotu barvou může být 20 vteřin, zato reálný čas je několik hodin. Projekčním a reálným časem se zabývají David Bordwell a Kristin Thompsonová v knize </w:t>
      </w:r>
      <w:r w:rsidRPr="00785645">
        <w:rPr>
          <w:i/>
          <w:iCs/>
        </w:rPr>
        <w:t>Umění filmu</w:t>
      </w:r>
      <w:r>
        <w:t xml:space="preserve">. </w:t>
      </w:r>
    </w:p>
    <w:p w:rsidR="00FE5301" w:rsidRDefault="00FE5301">
      <w:pPr>
        <w:pStyle w:val="Textpoznpodarou"/>
      </w:pPr>
      <w:r>
        <w:t xml:space="preserve">Viz. </w:t>
      </w:r>
      <w:r w:rsidRPr="005D4B07">
        <w:t>BORDWELL, David a Kristin THOMPSON. </w:t>
      </w:r>
      <w:r w:rsidRPr="005D4B07">
        <w:rPr>
          <w:i/>
          <w:iCs/>
        </w:rPr>
        <w:t>Umění filmu: Úvod do studia formy a stylu</w:t>
      </w:r>
      <w:r w:rsidRPr="005D4B07">
        <w:t>. Praha: Akademie múzických umění, 2011</w:t>
      </w:r>
      <w:r>
        <w:t>, s. 274-281</w:t>
      </w:r>
      <w:r w:rsidRPr="005D4B07">
        <w:t>. ISBN 978-80-7331-217-6.</w:t>
      </w:r>
    </w:p>
  </w:footnote>
  <w:footnote w:id="313">
    <w:p w:rsidR="00FE5301" w:rsidRDefault="00FE5301">
      <w:pPr>
        <w:pStyle w:val="Textpoznpodarou"/>
      </w:pPr>
      <w:r>
        <w:rPr>
          <w:rStyle w:val="Znakapoznpodarou"/>
        </w:rPr>
        <w:footnoteRef/>
      </w:r>
      <w:r>
        <w:t xml:space="preserve"> Ale doba natáčení druhé série (o deseti epizodách) přesáhla dva roky, množství natočeného materiálu tak bylo mnohonásobně větší.</w:t>
      </w:r>
    </w:p>
    <w:p w:rsidR="00FE5301" w:rsidRDefault="00FE5301">
      <w:pPr>
        <w:pStyle w:val="Textpoznpodarou"/>
      </w:pPr>
      <w:r>
        <w:t xml:space="preserve">Zdroj: </w:t>
      </w:r>
      <w:r w:rsidRPr="007805F1">
        <w:t>Specifika projektu. </w:t>
      </w:r>
      <w:r w:rsidRPr="007805F1">
        <w:rPr>
          <w:i/>
          <w:iCs/>
        </w:rPr>
        <w:t>Česká televize.cz</w:t>
      </w:r>
      <w:r w:rsidRPr="007805F1">
        <w:t xml:space="preserve"> [online]. Praha: Česká televize, 2020 [cit. 2020-02-26]. Dostupné z: </w:t>
      </w:r>
      <w:hyperlink r:id="rId69" w:history="1">
        <w:r w:rsidRPr="007805F1">
          <w:rPr>
            <w:rStyle w:val="Hypertextovodkaz"/>
          </w:rPr>
          <w:t>https://www.ceskatelevize.cz/porady/11559887345-krajinou-domova-ii/10545-specifika-projektu/</w:t>
        </w:r>
      </w:hyperlink>
    </w:p>
  </w:footnote>
  <w:footnote w:id="314">
    <w:p w:rsidR="00FE5301" w:rsidRDefault="00FE5301">
      <w:pPr>
        <w:pStyle w:val="Textpoznpodarou"/>
      </w:pPr>
      <w:r>
        <w:rPr>
          <w:rStyle w:val="Znakapoznpodarou"/>
        </w:rPr>
        <w:footnoteRef/>
      </w:r>
      <w:r>
        <w:t xml:space="preserve"> Více informací o struktuře tematických segmentů viz. kapitola 3.2.2.2 Tematické segmenty a jejich střídání.</w:t>
      </w:r>
    </w:p>
  </w:footnote>
  <w:footnote w:id="315">
    <w:p w:rsidR="00FE5301" w:rsidRDefault="00FE5301">
      <w:pPr>
        <w:pStyle w:val="Textpoznpodarou"/>
      </w:pPr>
      <w:r>
        <w:rPr>
          <w:rStyle w:val="Znakapoznpodarou"/>
        </w:rPr>
        <w:footnoteRef/>
      </w:r>
      <w:r>
        <w:t xml:space="preserve"> </w:t>
      </w:r>
      <w:r w:rsidRPr="005D4B07">
        <w:t>BORDWELL, David a Kristin THOMPSON. </w:t>
      </w:r>
      <w:r w:rsidRPr="005D4B07">
        <w:rPr>
          <w:i/>
          <w:iCs/>
        </w:rPr>
        <w:t>Umění filmu: Úvod do studia formy a stylu</w:t>
      </w:r>
      <w:r w:rsidRPr="005D4B07">
        <w:t>. Praha: Akademie múzických umění, 2011</w:t>
      </w:r>
      <w:r>
        <w:t>, s. 289</w:t>
      </w:r>
      <w:r w:rsidRPr="005D4B07">
        <w:t>. ISBN 978-80-7331-217-6.</w:t>
      </w:r>
    </w:p>
  </w:footnote>
  <w:footnote w:id="316">
    <w:p w:rsidR="00FE5301" w:rsidRDefault="00FE5301">
      <w:pPr>
        <w:pStyle w:val="Textpoznpodarou"/>
      </w:pPr>
      <w:r>
        <w:rPr>
          <w:rStyle w:val="Znakapoznpodarou"/>
        </w:rPr>
        <w:footnoteRef/>
      </w:r>
      <w:r>
        <w:t xml:space="preserve"> Viz. stopáž ukázky: 3:38-3:41.</w:t>
      </w:r>
    </w:p>
  </w:footnote>
  <w:footnote w:id="317">
    <w:p w:rsidR="00FE5301" w:rsidRDefault="00FE5301">
      <w:pPr>
        <w:pStyle w:val="Textpoznpodarou"/>
      </w:pPr>
      <w:r>
        <w:rPr>
          <w:rStyle w:val="Znakapoznpodarou"/>
        </w:rPr>
        <w:footnoteRef/>
      </w:r>
      <w:r>
        <w:t xml:space="preserve"> Viz. stopáž ukázky: 3:42-7:12.</w:t>
      </w:r>
    </w:p>
  </w:footnote>
  <w:footnote w:id="318">
    <w:p w:rsidR="00FE5301" w:rsidRDefault="00FE5301">
      <w:pPr>
        <w:pStyle w:val="Textpoznpodarou"/>
      </w:pPr>
      <w:r>
        <w:rPr>
          <w:rStyle w:val="Znakapoznpodarou"/>
        </w:rPr>
        <w:footnoteRef/>
      </w:r>
      <w:r>
        <w:t xml:space="preserve"> </w:t>
      </w:r>
      <w:r w:rsidRPr="0004125C">
        <w:t xml:space="preserve">NICHOLS, Bill. </w:t>
      </w:r>
      <w:r w:rsidRPr="0004125C">
        <w:rPr>
          <w:i/>
        </w:rPr>
        <w:t>Úvod do dokumentárního filmu</w:t>
      </w:r>
      <w:r w:rsidRPr="0004125C">
        <w:t>. Praha: Akademie múzických umění, 2010</w:t>
      </w:r>
      <w:r>
        <w:t>, s. 45</w:t>
      </w:r>
      <w:r w:rsidRPr="0004125C">
        <w:t>. ISBN 9788073311810.</w:t>
      </w:r>
    </w:p>
  </w:footnote>
  <w:footnote w:id="319">
    <w:p w:rsidR="00FE5301" w:rsidRDefault="00FE5301">
      <w:pPr>
        <w:pStyle w:val="Textpoznpodarou"/>
      </w:pPr>
      <w:r>
        <w:rPr>
          <w:rStyle w:val="Znakapoznpodarou"/>
        </w:rPr>
        <w:footnoteRef/>
      </w:r>
      <w:r>
        <w:t xml:space="preserve"> Tamtéž, s. 45.</w:t>
      </w:r>
    </w:p>
  </w:footnote>
  <w:footnote w:id="320">
    <w:p w:rsidR="00FE5301" w:rsidRDefault="00FE5301">
      <w:pPr>
        <w:pStyle w:val="Textpoznpodarou"/>
      </w:pPr>
      <w:r>
        <w:rPr>
          <w:rStyle w:val="Znakapoznpodarou"/>
        </w:rPr>
        <w:footnoteRef/>
      </w:r>
      <w:r>
        <w:t xml:space="preserve"> Viz. stopáž ukázky: 12:55-14:00.</w:t>
      </w:r>
    </w:p>
  </w:footnote>
  <w:footnote w:id="321">
    <w:p w:rsidR="00FE5301" w:rsidRDefault="00FE5301">
      <w:pPr>
        <w:pStyle w:val="Textpoznpodarou"/>
      </w:pPr>
      <w:r>
        <w:rPr>
          <w:rStyle w:val="Znakapoznpodarou"/>
        </w:rPr>
        <w:footnoteRef/>
      </w:r>
      <w:r>
        <w:t xml:space="preserve"> </w:t>
      </w:r>
      <w:r w:rsidRPr="005D4B07">
        <w:t>BORDWELL, David a Kristin THOMPSON. </w:t>
      </w:r>
      <w:r w:rsidRPr="005D4B07">
        <w:rPr>
          <w:i/>
          <w:iCs/>
        </w:rPr>
        <w:t>Umění filmu: Úvod do studia formy a stylu</w:t>
      </w:r>
      <w:r w:rsidRPr="005D4B07">
        <w:t>. Praha: Akademie múzických umění, 2011</w:t>
      </w:r>
      <w:r>
        <w:t>, s. 352</w:t>
      </w:r>
      <w:r w:rsidRPr="005D4B07">
        <w:t>. ISBN 978-80-7331-217-6.</w:t>
      </w:r>
    </w:p>
  </w:footnote>
  <w:footnote w:id="322">
    <w:p w:rsidR="00FE5301" w:rsidRDefault="00FE5301">
      <w:pPr>
        <w:pStyle w:val="Textpoznpodarou"/>
      </w:pPr>
      <w:r>
        <w:rPr>
          <w:rStyle w:val="Znakapoznpodarou"/>
        </w:rPr>
        <w:footnoteRef/>
      </w:r>
      <w:r>
        <w:t xml:space="preserve"> V kapitole týkající se nediegetického zvuku (3.2.8.2 Hudba) ale rozebírám pouze hudební složku pořadu. Rozbor mluveného slova následuje v kapitole 3.2.10.1 Komentář.</w:t>
      </w:r>
    </w:p>
  </w:footnote>
  <w:footnote w:id="323">
    <w:p w:rsidR="00FE5301" w:rsidRDefault="00FE5301">
      <w:pPr>
        <w:pStyle w:val="Textpoznpodarou"/>
      </w:pPr>
      <w:r>
        <w:rPr>
          <w:rStyle w:val="Znakapoznpodarou"/>
        </w:rPr>
        <w:footnoteRef/>
      </w:r>
      <w:r>
        <w:t xml:space="preserve"> </w:t>
      </w:r>
      <w:r w:rsidRPr="005D4B07">
        <w:t>BORDWELL, David a Kristin THOMPSON. </w:t>
      </w:r>
      <w:r w:rsidRPr="005D4B07">
        <w:rPr>
          <w:i/>
          <w:iCs/>
        </w:rPr>
        <w:t>Umění filmu: Úvod do studia formy a stylu</w:t>
      </w:r>
      <w:r w:rsidRPr="005D4B07">
        <w:t>. Praha: Akademie múzických umění, 2011</w:t>
      </w:r>
      <w:r>
        <w:t>, s. 354</w:t>
      </w:r>
      <w:r w:rsidRPr="005D4B07">
        <w:t>. ISBN 978-80-7331-217-6.</w:t>
      </w:r>
    </w:p>
  </w:footnote>
  <w:footnote w:id="324">
    <w:p w:rsidR="00FE5301" w:rsidRDefault="00FE5301">
      <w:pPr>
        <w:pStyle w:val="Textpoznpodarou"/>
      </w:pPr>
      <w:r>
        <w:rPr>
          <w:rStyle w:val="Znakapoznpodarou"/>
        </w:rPr>
        <w:footnoteRef/>
      </w:r>
      <w:r>
        <w:t xml:space="preserve"> Tamtéž, s. 353. </w:t>
      </w:r>
    </w:p>
  </w:footnote>
  <w:footnote w:id="325">
    <w:p w:rsidR="00FE5301" w:rsidRDefault="00FE5301">
      <w:pPr>
        <w:pStyle w:val="Textpoznpodarou"/>
      </w:pPr>
      <w:r>
        <w:rPr>
          <w:rStyle w:val="Znakapoznpodarou"/>
        </w:rPr>
        <w:footnoteRef/>
      </w:r>
      <w:r>
        <w:t xml:space="preserve"> Zdroj nediegetického zvuku se nachází mimo svět příběhu.</w:t>
      </w:r>
    </w:p>
    <w:p w:rsidR="00FE5301" w:rsidRDefault="00FE5301">
      <w:pPr>
        <w:pStyle w:val="Textpoznpodarou"/>
      </w:pPr>
      <w:r>
        <w:t xml:space="preserve">Zdroj: </w:t>
      </w:r>
      <w:r w:rsidRPr="005D4B07">
        <w:t>BORDWELL, David a Kristin THOMPSON. </w:t>
      </w:r>
      <w:r w:rsidRPr="005D4B07">
        <w:rPr>
          <w:i/>
          <w:iCs/>
        </w:rPr>
        <w:t>Umění filmu: Úvod do studia formy a stylu</w:t>
      </w:r>
      <w:r w:rsidRPr="005D4B07">
        <w:t>. Praha: Akademie múzických umění, 2011</w:t>
      </w:r>
      <w:r>
        <w:t>, s. 363</w:t>
      </w:r>
      <w:r w:rsidRPr="005D4B07">
        <w:t>. ISBN 978-80-7331-217-6.</w:t>
      </w:r>
    </w:p>
  </w:footnote>
  <w:footnote w:id="326">
    <w:p w:rsidR="00FE5301" w:rsidRDefault="00FE5301">
      <w:pPr>
        <w:pStyle w:val="Textpoznpodarou"/>
      </w:pPr>
      <w:r>
        <w:rPr>
          <w:rStyle w:val="Znakapoznpodarou"/>
        </w:rPr>
        <w:footnoteRef/>
      </w:r>
      <w:r>
        <w:t xml:space="preserve"> Podle Bienvenida Leóna představuje hudební složka dokonce extrémně důležitý narativní element, může totiž mimo jiné vytvořit emocionální situace, které by nebylo možné udělat jen s pomocí komentáře.</w:t>
      </w:r>
    </w:p>
    <w:p w:rsidR="00FE5301" w:rsidRDefault="00FE5301">
      <w:pPr>
        <w:pStyle w:val="Textpoznpodarou"/>
      </w:pPr>
      <w:r>
        <w:t xml:space="preserve">Zdroj: </w:t>
      </w:r>
      <w:r w:rsidRPr="00235671">
        <w:t>LEÓN, Bienvenido. </w:t>
      </w:r>
      <w:r w:rsidRPr="00235671">
        <w:rPr>
          <w:i/>
          <w:iCs/>
        </w:rPr>
        <w:t>Science on Television: The Narrative od Scientific Documentary</w:t>
      </w:r>
      <w:r w:rsidRPr="00235671">
        <w:t>. Luton: The Pantaneto Press, 2007</w:t>
      </w:r>
      <w:r>
        <w:t>, s. 41, 116</w:t>
      </w:r>
      <w:r w:rsidRPr="00235671">
        <w:t>. ISBN 978-0-9549780-1-3.</w:t>
      </w:r>
    </w:p>
  </w:footnote>
  <w:footnote w:id="327">
    <w:p w:rsidR="00FE5301" w:rsidRDefault="00FE5301">
      <w:pPr>
        <w:pStyle w:val="Textpoznpodarou"/>
      </w:pPr>
      <w:r>
        <w:rPr>
          <w:rStyle w:val="Znakapoznpodarou"/>
        </w:rPr>
        <w:footnoteRef/>
      </w:r>
      <w:r>
        <w:t xml:space="preserve"> Záměr je na straně autora pořadu – ten vymýšlí, jakého efektu chce s pomocí hudební složky dosáhnout.</w:t>
      </w:r>
    </w:p>
  </w:footnote>
  <w:footnote w:id="328">
    <w:p w:rsidR="00FE5301" w:rsidRDefault="00FE5301">
      <w:pPr>
        <w:pStyle w:val="Textpoznpodarou"/>
      </w:pPr>
      <w:r>
        <w:rPr>
          <w:rStyle w:val="Znakapoznpodarou"/>
        </w:rPr>
        <w:footnoteRef/>
      </w:r>
      <w:r>
        <w:t xml:space="preserve"> Tuto hudbu tak tvoří klavír, flétny, kytara, bass clarinet, violoncello, housle a další smyčcové nástroje i vokály.</w:t>
      </w:r>
    </w:p>
  </w:footnote>
  <w:footnote w:id="329">
    <w:p w:rsidR="00FE5301" w:rsidRDefault="00FE5301">
      <w:pPr>
        <w:pStyle w:val="Textpoznpodarou"/>
      </w:pPr>
      <w:r>
        <w:rPr>
          <w:rStyle w:val="Znakapoznpodarou"/>
        </w:rPr>
        <w:footnoteRef/>
      </w:r>
      <w:r>
        <w:t xml:space="preserve"> </w:t>
      </w:r>
      <w:r w:rsidRPr="005D4B07">
        <w:t>BORDWELL, David a Kristin THOMPSON. </w:t>
      </w:r>
      <w:r w:rsidRPr="005D4B07">
        <w:rPr>
          <w:i/>
          <w:iCs/>
        </w:rPr>
        <w:t>Umění filmu: Úvod do studia formy a stylu</w:t>
      </w:r>
      <w:r w:rsidRPr="005D4B07">
        <w:t>. Praha: Akademie múzických umění, 2011</w:t>
      </w:r>
      <w:r>
        <w:t>, s. 348</w:t>
      </w:r>
      <w:r w:rsidRPr="005D4B07">
        <w:t>. ISBN 978-80-7331-217-6.</w:t>
      </w:r>
    </w:p>
  </w:footnote>
  <w:footnote w:id="330">
    <w:p w:rsidR="00FE5301" w:rsidRDefault="00FE5301">
      <w:pPr>
        <w:pStyle w:val="Textpoznpodarou"/>
      </w:pPr>
      <w:r>
        <w:rPr>
          <w:rStyle w:val="Znakapoznpodarou"/>
        </w:rPr>
        <w:footnoteRef/>
      </w:r>
      <w:r>
        <w:t xml:space="preserve"> Tamtéž, s. 348.</w:t>
      </w:r>
    </w:p>
  </w:footnote>
  <w:footnote w:id="331">
    <w:p w:rsidR="00FE5301" w:rsidRDefault="00FE5301">
      <w:pPr>
        <w:pStyle w:val="Textpoznpodarou"/>
      </w:pPr>
      <w:r>
        <w:rPr>
          <w:rStyle w:val="Znakapoznpodarou"/>
        </w:rPr>
        <w:footnoteRef/>
      </w:r>
      <w:r>
        <w:t xml:space="preserve"> David Bordwell a Kristin Thompsonová popisují tempo (neboli rychlost) společně s pulzací a vzorcem důrazů (přízvučné a nepřízvučné doby) jako části, které dohromady tvoří rytmus.</w:t>
      </w:r>
    </w:p>
    <w:p w:rsidR="00FE5301" w:rsidRDefault="00FE5301">
      <w:pPr>
        <w:pStyle w:val="Textpoznpodarou"/>
      </w:pPr>
      <w:r>
        <w:t xml:space="preserve">Zdroj: </w:t>
      </w:r>
      <w:r w:rsidRPr="005D4B07">
        <w:t>BORDWELL, David a Kristin THOMPSON. </w:t>
      </w:r>
      <w:r w:rsidRPr="005D4B07">
        <w:rPr>
          <w:i/>
          <w:iCs/>
        </w:rPr>
        <w:t>Umění filmu: Úvod do studia formy a stylu</w:t>
      </w:r>
      <w:r w:rsidRPr="005D4B07">
        <w:t>. Praha: Akademie múzických umění, 2011</w:t>
      </w:r>
      <w:r>
        <w:t>, s. 360</w:t>
      </w:r>
      <w:r w:rsidRPr="005D4B07">
        <w:t>. ISBN 978-80-7331-217-6.</w:t>
      </w:r>
    </w:p>
  </w:footnote>
  <w:footnote w:id="332">
    <w:p w:rsidR="00FE5301" w:rsidRDefault="00FE5301">
      <w:pPr>
        <w:pStyle w:val="Textpoznpodarou"/>
      </w:pPr>
      <w:r>
        <w:rPr>
          <w:rStyle w:val="Znakapoznpodarou"/>
        </w:rPr>
        <w:footnoteRef/>
      </w:r>
      <w:r>
        <w:t xml:space="preserve"> Viz. rozhovor Davida Attenborougha s Bienvenidem Leónem ze 7. března 1997.</w:t>
      </w:r>
    </w:p>
    <w:p w:rsidR="00FE5301" w:rsidRDefault="00FE5301">
      <w:pPr>
        <w:pStyle w:val="Textpoznpodarou"/>
      </w:pPr>
      <w:r>
        <w:t xml:space="preserve">Zdroj: </w:t>
      </w:r>
      <w:r w:rsidRPr="00235671">
        <w:t>LEÓN, Bienvenido. </w:t>
      </w:r>
      <w:r w:rsidRPr="00235671">
        <w:rPr>
          <w:i/>
          <w:iCs/>
        </w:rPr>
        <w:t>Science on Television: The Narrative od Scientific Documentary</w:t>
      </w:r>
      <w:r w:rsidRPr="00235671">
        <w:t>. Luton: The Pantaneto Press, 2007</w:t>
      </w:r>
      <w:r>
        <w:t>, s. 99</w:t>
      </w:r>
      <w:r w:rsidRPr="00235671">
        <w:t>. ISBN 978-0-9549780-1-3.</w:t>
      </w:r>
    </w:p>
  </w:footnote>
  <w:footnote w:id="333">
    <w:p w:rsidR="00FE5301" w:rsidRDefault="00FE5301" w:rsidP="002B2563">
      <w:pPr>
        <w:pStyle w:val="Textpoznpodarou"/>
      </w:pPr>
      <w:r>
        <w:rPr>
          <w:rStyle w:val="Znakapoznpodarou"/>
        </w:rPr>
        <w:footnoteRef/>
      </w:r>
      <w:r>
        <w:t xml:space="preserve"> Viz. stopáž ukázky: 11:27-13:57.</w:t>
      </w:r>
    </w:p>
  </w:footnote>
  <w:footnote w:id="334">
    <w:p w:rsidR="00FE5301" w:rsidRDefault="00FE5301">
      <w:pPr>
        <w:pStyle w:val="Textpoznpodarou"/>
      </w:pPr>
      <w:r>
        <w:rPr>
          <w:rStyle w:val="Znakapoznpodarou"/>
        </w:rPr>
        <w:footnoteRef/>
      </w:r>
      <w:r>
        <w:t xml:space="preserve"> Konkrétně jde o čas 13:01 ve zkoumané epizodě.</w:t>
      </w:r>
    </w:p>
  </w:footnote>
  <w:footnote w:id="335">
    <w:p w:rsidR="00FE5301" w:rsidRDefault="00FE5301">
      <w:pPr>
        <w:pStyle w:val="Textpoznpodarou"/>
      </w:pPr>
      <w:r>
        <w:rPr>
          <w:rStyle w:val="Znakapoznpodarou"/>
        </w:rPr>
        <w:footnoteRef/>
      </w:r>
      <w:r>
        <w:t xml:space="preserve"> Viz. stopáž ukázky: 8:14-8:56.</w:t>
      </w:r>
    </w:p>
  </w:footnote>
  <w:footnote w:id="336">
    <w:p w:rsidR="00FE5301" w:rsidRDefault="00FE5301">
      <w:pPr>
        <w:pStyle w:val="Textpoznpodarou"/>
      </w:pPr>
      <w:r>
        <w:rPr>
          <w:rStyle w:val="Znakapoznpodarou"/>
        </w:rPr>
        <w:footnoteRef/>
      </w:r>
      <w:r>
        <w:t xml:space="preserve"> </w:t>
      </w:r>
      <w:r w:rsidRPr="005D4B07">
        <w:t>BORDWELL, David a Kristin THOMPSON. </w:t>
      </w:r>
      <w:r w:rsidRPr="005D4B07">
        <w:rPr>
          <w:i/>
          <w:iCs/>
        </w:rPr>
        <w:t>Umění filmu: Úvod do studia formy a stylu</w:t>
      </w:r>
      <w:r w:rsidRPr="005D4B07">
        <w:t>. Praha: Akademie múzických umění, 2011</w:t>
      </w:r>
      <w:r>
        <w:t>, s. 347</w:t>
      </w:r>
      <w:r w:rsidRPr="005D4B07">
        <w:t>. ISBN 978-80-7331-217-6.</w:t>
      </w:r>
    </w:p>
  </w:footnote>
  <w:footnote w:id="337">
    <w:p w:rsidR="00FE5301" w:rsidRDefault="00FE5301">
      <w:pPr>
        <w:pStyle w:val="Textpoznpodarou"/>
      </w:pPr>
      <w:r>
        <w:rPr>
          <w:rStyle w:val="Znakapoznpodarou"/>
        </w:rPr>
        <w:footnoteRef/>
      </w:r>
      <w:r>
        <w:t xml:space="preserve"> Koncept neobvyklého elementu zmiňuje Bienvenido León. Podle něj znamená užití neobvyklého prvku v pořadu, ve kterém se běžně nevyskytuje. Takovým prvkem mohou být například zmiňované grafické efekty jako infografika nebo zdůraznění linek podsvícením.</w:t>
      </w:r>
    </w:p>
    <w:p w:rsidR="00FE5301" w:rsidRDefault="00FE5301">
      <w:pPr>
        <w:pStyle w:val="Textpoznpodarou"/>
      </w:pPr>
      <w:r>
        <w:t xml:space="preserve">Zdroj: </w:t>
      </w:r>
      <w:r w:rsidRPr="00235671">
        <w:t>LEÓN, Bienvenido. </w:t>
      </w:r>
      <w:r w:rsidRPr="00235671">
        <w:rPr>
          <w:i/>
          <w:iCs/>
        </w:rPr>
        <w:t>Science on Television: The Narrative od Scientific Documentary</w:t>
      </w:r>
      <w:r w:rsidRPr="00235671">
        <w:t>. Luton: The Pantaneto Press, 2007</w:t>
      </w:r>
      <w:r>
        <w:t>, s. 142</w:t>
      </w:r>
      <w:r w:rsidRPr="00235671">
        <w:t>. ISBN 978-0-9549780-1-3.</w:t>
      </w:r>
    </w:p>
  </w:footnote>
  <w:footnote w:id="338">
    <w:p w:rsidR="00FE5301" w:rsidRDefault="00FE5301">
      <w:pPr>
        <w:pStyle w:val="Textpoznpodarou"/>
      </w:pPr>
      <w:r>
        <w:rPr>
          <w:rStyle w:val="Znakapoznpodarou"/>
        </w:rPr>
        <w:footnoteRef/>
      </w:r>
      <w:r>
        <w:t xml:space="preserve"> </w:t>
      </w:r>
      <w:r w:rsidRPr="00930B5F">
        <w:t>CHATMAN, Seymour Benjamin. </w:t>
      </w:r>
      <w:r w:rsidRPr="00930B5F">
        <w:rPr>
          <w:i/>
          <w:iCs/>
        </w:rPr>
        <w:t>Příběh a diskurz: Narativní struktura v literatuře a filmu</w:t>
      </w:r>
      <w:r w:rsidRPr="00930B5F">
        <w:t>. Brno: Host, 2008</w:t>
      </w:r>
      <w:r>
        <w:t>, s. 232</w:t>
      </w:r>
      <w:r w:rsidRPr="00930B5F">
        <w:t>. ISBN 9788072942602.</w:t>
      </w:r>
    </w:p>
  </w:footnote>
  <w:footnote w:id="339">
    <w:p w:rsidR="00FE5301" w:rsidRDefault="00FE5301">
      <w:pPr>
        <w:pStyle w:val="Textpoznpodarou"/>
      </w:pPr>
      <w:r>
        <w:rPr>
          <w:rStyle w:val="Znakapoznpodarou"/>
        </w:rPr>
        <w:footnoteRef/>
      </w:r>
      <w:r>
        <w:t xml:space="preserve"> </w:t>
      </w:r>
      <w:r w:rsidRPr="00235671">
        <w:t>LEÓN, Bienvenido. </w:t>
      </w:r>
      <w:r w:rsidRPr="00235671">
        <w:rPr>
          <w:i/>
          <w:iCs/>
        </w:rPr>
        <w:t>Science on Television: The Narrative od Scientific Documentary</w:t>
      </w:r>
      <w:r w:rsidRPr="00235671">
        <w:t>. Luton: The Pantaneto Press, 2007</w:t>
      </w:r>
      <w:r>
        <w:t>, s. 32</w:t>
      </w:r>
      <w:r w:rsidRPr="00235671">
        <w:t>. ISBN 978-0-9549780-1-3.</w:t>
      </w:r>
    </w:p>
  </w:footnote>
  <w:footnote w:id="340">
    <w:p w:rsidR="00FE5301" w:rsidRDefault="00FE5301" w:rsidP="008C3184">
      <w:pPr>
        <w:pStyle w:val="Textpoznpodarou"/>
      </w:pPr>
      <w:r>
        <w:rPr>
          <w:rStyle w:val="Znakapoznpodarou"/>
        </w:rPr>
        <w:footnoteRef/>
      </w:r>
      <w:r>
        <w:t xml:space="preserve"> </w:t>
      </w:r>
      <w:r w:rsidRPr="00BA31A5">
        <w:t>KORDA, Jakub. </w:t>
      </w:r>
      <w:r w:rsidRPr="00BA31A5">
        <w:rPr>
          <w:i/>
          <w:iCs/>
        </w:rPr>
        <w:t>ÚVOD DO STUDIA TELEVIZE 2: Faktuální televize a její žánry</w:t>
      </w:r>
      <w:r w:rsidRPr="00BA31A5">
        <w:t>. Olomouc, 2013</w:t>
      </w:r>
      <w:r>
        <w:t>, s. 26</w:t>
      </w:r>
      <w:r w:rsidRPr="00BA31A5">
        <w:t>. Studijní text pro kombinované studium. Univerzita Palackého v Olomouci.</w:t>
      </w:r>
    </w:p>
  </w:footnote>
  <w:footnote w:id="341">
    <w:p w:rsidR="00FE5301" w:rsidRDefault="00FE5301">
      <w:pPr>
        <w:pStyle w:val="Textpoznpodarou"/>
      </w:pPr>
      <w:r>
        <w:rPr>
          <w:rStyle w:val="Znakapoznpodarou"/>
        </w:rPr>
        <w:footnoteRef/>
      </w:r>
      <w:r>
        <w:t xml:space="preserve"> Tamtéž, s. 26.</w:t>
      </w:r>
    </w:p>
  </w:footnote>
  <w:footnote w:id="342">
    <w:p w:rsidR="00FE5301" w:rsidRDefault="00FE5301">
      <w:pPr>
        <w:pStyle w:val="Textpoznpodarou"/>
      </w:pPr>
      <w:r>
        <w:rPr>
          <w:rStyle w:val="Znakapoznpodarou"/>
        </w:rPr>
        <w:footnoteRef/>
      </w:r>
      <w:r>
        <w:t xml:space="preserve"> V případě, že se v jednom záběru vyskytuje několik různých infografických popisků, je doba jejich setrvání na obrazovce delší, aby divák stihl přečíst (a případně si zapamatovat) všechny.</w:t>
      </w:r>
    </w:p>
  </w:footnote>
  <w:footnote w:id="343">
    <w:p w:rsidR="00FE5301" w:rsidRDefault="00FE5301">
      <w:pPr>
        <w:pStyle w:val="Textpoznpodarou"/>
      </w:pPr>
      <w:r>
        <w:rPr>
          <w:rStyle w:val="Znakapoznpodarou"/>
        </w:rPr>
        <w:footnoteRef/>
      </w:r>
      <w:r>
        <w:t xml:space="preserve"> Viz. stopáž ukázky: 8:25-9:11</w:t>
      </w:r>
    </w:p>
  </w:footnote>
  <w:footnote w:id="344">
    <w:p w:rsidR="00FE5301" w:rsidRDefault="00FE5301">
      <w:pPr>
        <w:pStyle w:val="Textpoznpodarou"/>
      </w:pPr>
      <w:r>
        <w:rPr>
          <w:rStyle w:val="Znakapoznpodarou"/>
        </w:rPr>
        <w:footnoteRef/>
      </w:r>
      <w:r>
        <w:t xml:space="preserve"> Viz. stopáž ukázky: 16:22-17:18.</w:t>
      </w:r>
    </w:p>
  </w:footnote>
  <w:footnote w:id="345">
    <w:p w:rsidR="00FE5301" w:rsidRDefault="00FE5301">
      <w:pPr>
        <w:pStyle w:val="Textpoznpodarou"/>
      </w:pPr>
      <w:r>
        <w:rPr>
          <w:rStyle w:val="Znakapoznpodarou"/>
        </w:rPr>
        <w:footnoteRef/>
      </w:r>
      <w:r>
        <w:t xml:space="preserve"> Viz. stopáž ukázky: 12:30-12:51.</w:t>
      </w:r>
    </w:p>
  </w:footnote>
  <w:footnote w:id="346">
    <w:p w:rsidR="00FE5301" w:rsidRDefault="00FE5301">
      <w:pPr>
        <w:pStyle w:val="Textpoznpodarou"/>
      </w:pPr>
      <w:r>
        <w:rPr>
          <w:rStyle w:val="Znakapoznpodarou"/>
        </w:rPr>
        <w:footnoteRef/>
      </w:r>
      <w:r>
        <w:t xml:space="preserve"> Viz. stopáž ukázky: 1:26-1:35.</w:t>
      </w:r>
    </w:p>
  </w:footnote>
  <w:footnote w:id="347">
    <w:p w:rsidR="00FE5301" w:rsidRDefault="00FE5301">
      <w:pPr>
        <w:pStyle w:val="Textpoznpodarou"/>
      </w:pPr>
      <w:r>
        <w:rPr>
          <w:rStyle w:val="Znakapoznpodarou"/>
        </w:rPr>
        <w:footnoteRef/>
      </w:r>
      <w:r>
        <w:t xml:space="preserve"> </w:t>
      </w:r>
      <w:r w:rsidRPr="0004125C">
        <w:t xml:space="preserve">NICHOLS, Bill. </w:t>
      </w:r>
      <w:r w:rsidRPr="0004125C">
        <w:rPr>
          <w:i/>
        </w:rPr>
        <w:t>Úvod do dokumentárního filmu</w:t>
      </w:r>
      <w:r w:rsidRPr="0004125C">
        <w:t>. Praha: Akademie múzických umění, 2010</w:t>
      </w:r>
      <w:r>
        <w:t>, s. 78</w:t>
      </w:r>
      <w:r w:rsidRPr="0004125C">
        <w:t>. ISBN 9788073311810.</w:t>
      </w:r>
    </w:p>
  </w:footnote>
  <w:footnote w:id="348">
    <w:p w:rsidR="00FE5301" w:rsidRDefault="00FE5301" w:rsidP="00815CC0">
      <w:pPr>
        <w:pStyle w:val="Textpoznpodarou"/>
      </w:pPr>
      <w:r>
        <w:rPr>
          <w:rStyle w:val="Znakapoznpodarou"/>
        </w:rPr>
        <w:footnoteRef/>
      </w:r>
      <w:r>
        <w:t xml:space="preserve"> Typickým příkladem přírodovědných dokumentů s on-screen vypravěčem jsou dokumenty Davida Attenborougha, mnohé z nich jsem zmínila výše v textu i v poznámkách.</w:t>
      </w:r>
    </w:p>
  </w:footnote>
  <w:footnote w:id="349">
    <w:p w:rsidR="00FE5301" w:rsidRDefault="00FE5301">
      <w:pPr>
        <w:pStyle w:val="Textpoznpodarou"/>
      </w:pPr>
      <w:r>
        <w:rPr>
          <w:rStyle w:val="Znakapoznpodarou"/>
        </w:rPr>
        <w:footnoteRef/>
      </w:r>
      <w:r>
        <w:t xml:space="preserve"> </w:t>
      </w:r>
      <w:r w:rsidRPr="0004125C">
        <w:t xml:space="preserve">NICHOLS, Bill. </w:t>
      </w:r>
      <w:r w:rsidRPr="0004125C">
        <w:rPr>
          <w:i/>
        </w:rPr>
        <w:t>Úvod do dokumentárního filmu</w:t>
      </w:r>
      <w:r w:rsidRPr="0004125C">
        <w:t>. Praha: Akademie múzických umění, 2010</w:t>
      </w:r>
      <w:r>
        <w:t>, s. 90</w:t>
      </w:r>
      <w:r w:rsidRPr="0004125C">
        <w:t>. ISBN 9788073311810.</w:t>
      </w:r>
    </w:p>
    <w:p w:rsidR="00FE5301" w:rsidRDefault="00FE5301">
      <w:pPr>
        <w:pStyle w:val="Textpoznpodarou"/>
      </w:pPr>
      <w:r>
        <w:t>Příkladem takového stanoviska může být věta ze sekvence o jelenech evropských (stopáž zmíněné sekvence: 3:00-3:42): „</w:t>
      </w:r>
      <w:r w:rsidRPr="003F3A0E">
        <w:rPr>
          <w:i/>
          <w:iCs/>
        </w:rPr>
        <w:t>Když vidíme početnější stádo s několika samci, jde o mladé jeleny. Vedoucí úlohu má v takovém stádu dominantní samice</w:t>
      </w:r>
      <w:r>
        <w:t>.“</w:t>
      </w:r>
    </w:p>
  </w:footnote>
  <w:footnote w:id="350">
    <w:p w:rsidR="00FE5301" w:rsidRDefault="00FE5301">
      <w:pPr>
        <w:pStyle w:val="Textpoznpodarou"/>
      </w:pPr>
      <w:r>
        <w:rPr>
          <w:rStyle w:val="Znakapoznpodarou"/>
        </w:rPr>
        <w:footnoteRef/>
      </w:r>
      <w:r>
        <w:t xml:space="preserve"> </w:t>
      </w:r>
      <w:r w:rsidRPr="00775C99">
        <w:t>CHATMAN, Seymour Benjamin. </w:t>
      </w:r>
      <w:r w:rsidRPr="00775C99">
        <w:rPr>
          <w:i/>
          <w:iCs/>
        </w:rPr>
        <w:t>Příběh a diskurz: Narativní struktura v literatuře a filmu</w:t>
      </w:r>
      <w:r w:rsidRPr="00775C99">
        <w:t>. Brno: Host, 2008</w:t>
      </w:r>
      <w:r>
        <w:t>, s. 207</w:t>
      </w:r>
      <w:r w:rsidRPr="00775C99">
        <w:t>. ISBN 9788072942602.</w:t>
      </w:r>
    </w:p>
  </w:footnote>
  <w:footnote w:id="351">
    <w:p w:rsidR="00FE5301" w:rsidRDefault="00FE5301">
      <w:pPr>
        <w:pStyle w:val="Textpoznpodarou"/>
      </w:pPr>
      <w:r>
        <w:rPr>
          <w:rStyle w:val="Znakapoznpodarou"/>
        </w:rPr>
        <w:footnoteRef/>
      </w:r>
      <w:r>
        <w:t xml:space="preserve"> </w:t>
      </w:r>
      <w:r w:rsidRPr="00775C99">
        <w:t>CHATMAN, Seymour Benjamin. </w:t>
      </w:r>
      <w:r w:rsidRPr="00775C99">
        <w:rPr>
          <w:i/>
          <w:iCs/>
        </w:rPr>
        <w:t>Příběh a diskurz: Narativní struktura v literatuře a filmu</w:t>
      </w:r>
      <w:r w:rsidRPr="00775C99">
        <w:t>. Brno: Host, 2008</w:t>
      </w:r>
      <w:r>
        <w:t>, s. 230</w:t>
      </w:r>
      <w:r w:rsidRPr="00775C99">
        <w:t>. ISBN 9788072942602.</w:t>
      </w:r>
    </w:p>
  </w:footnote>
  <w:footnote w:id="352">
    <w:p w:rsidR="00FE5301" w:rsidRDefault="00FE5301">
      <w:pPr>
        <w:pStyle w:val="Textpoznpodarou"/>
      </w:pPr>
      <w:r>
        <w:rPr>
          <w:rStyle w:val="Znakapoznpodarou"/>
        </w:rPr>
        <w:footnoteRef/>
      </w:r>
      <w:r>
        <w:t xml:space="preserve"> </w:t>
      </w:r>
      <w:r w:rsidRPr="0004125C">
        <w:t xml:space="preserve">NICHOLS, Bill. </w:t>
      </w:r>
      <w:r w:rsidRPr="0004125C">
        <w:rPr>
          <w:i/>
        </w:rPr>
        <w:t>Úvod do dokumentárního filmu</w:t>
      </w:r>
      <w:r w:rsidRPr="0004125C">
        <w:t>. Praha: Akademie múzických umění, 2010</w:t>
      </w:r>
      <w:r>
        <w:t>, s. 77</w:t>
      </w:r>
      <w:r w:rsidRPr="0004125C">
        <w:t>. ISBN 9788073311810.</w:t>
      </w:r>
    </w:p>
  </w:footnote>
  <w:footnote w:id="353">
    <w:p w:rsidR="00FE5301" w:rsidRDefault="00FE5301">
      <w:pPr>
        <w:pStyle w:val="Textpoznpodarou"/>
      </w:pPr>
      <w:r>
        <w:rPr>
          <w:rStyle w:val="Znakapoznpodarou"/>
        </w:rPr>
        <w:footnoteRef/>
      </w:r>
      <w:r>
        <w:t xml:space="preserve"> </w:t>
      </w:r>
      <w:r w:rsidRPr="00235671">
        <w:t>LEÓN, Bienvenido. </w:t>
      </w:r>
      <w:r w:rsidRPr="00235671">
        <w:rPr>
          <w:i/>
          <w:iCs/>
        </w:rPr>
        <w:t>Science on Television: The Narrative od Scientific Documentary</w:t>
      </w:r>
      <w:r w:rsidRPr="00235671">
        <w:t>. Luton: The Pantaneto Press, 2007</w:t>
      </w:r>
      <w:r>
        <w:t>, s. 94</w:t>
      </w:r>
      <w:r w:rsidRPr="00235671">
        <w:t>. ISBN 978-0-9549780-1-3.</w:t>
      </w:r>
    </w:p>
  </w:footnote>
  <w:footnote w:id="354">
    <w:p w:rsidR="00FE5301" w:rsidRDefault="00FE5301">
      <w:pPr>
        <w:pStyle w:val="Textpoznpodarou"/>
      </w:pPr>
      <w:r>
        <w:rPr>
          <w:rStyle w:val="Znakapoznpodarou"/>
        </w:rPr>
        <w:footnoteRef/>
      </w:r>
      <w:r>
        <w:t xml:space="preserve"> Tedy autor rekonstruovaný čtenářem z narativu.</w:t>
      </w:r>
    </w:p>
    <w:p w:rsidR="00FE5301" w:rsidRDefault="00FE5301">
      <w:pPr>
        <w:pStyle w:val="Textpoznpodarou"/>
      </w:pPr>
      <w:r>
        <w:t xml:space="preserve">Zdroj: </w:t>
      </w:r>
      <w:r w:rsidRPr="00775C99">
        <w:t>CHATMAN, Seymour Benjamin. </w:t>
      </w:r>
      <w:r w:rsidRPr="00775C99">
        <w:rPr>
          <w:i/>
          <w:iCs/>
        </w:rPr>
        <w:t>Příběh a diskurz: Narativní struktura v literatuře a filmu</w:t>
      </w:r>
      <w:r w:rsidRPr="00775C99">
        <w:t>. Brno: Host, 2008</w:t>
      </w:r>
      <w:r>
        <w:t>, s. 154</w:t>
      </w:r>
      <w:r w:rsidRPr="00775C99">
        <w:t>. ISBN 9788072942602.</w:t>
      </w:r>
    </w:p>
  </w:footnote>
  <w:footnote w:id="355">
    <w:p w:rsidR="00FE5301" w:rsidRDefault="00FE5301">
      <w:pPr>
        <w:pStyle w:val="Textpoznpodarou"/>
      </w:pPr>
      <w:r>
        <w:rPr>
          <w:rStyle w:val="Znakapoznpodarou"/>
        </w:rPr>
        <w:footnoteRef/>
      </w:r>
      <w:r>
        <w:t xml:space="preserve"> </w:t>
      </w:r>
      <w:r w:rsidRPr="00775C99">
        <w:t>CHATMAN, Seymour Benjamin. </w:t>
      </w:r>
      <w:r w:rsidRPr="00775C99">
        <w:rPr>
          <w:i/>
          <w:iCs/>
        </w:rPr>
        <w:t>Příběh a diskurz: Narativní struktura v literatuře a filmu</w:t>
      </w:r>
      <w:r w:rsidRPr="00775C99">
        <w:t>. Brno: Host, 2008</w:t>
      </w:r>
      <w:r>
        <w:t>, s. 154</w:t>
      </w:r>
      <w:r w:rsidRPr="00775C99">
        <w:t>. ISBN 9788072942602.</w:t>
      </w:r>
    </w:p>
  </w:footnote>
  <w:footnote w:id="356">
    <w:p w:rsidR="00FE5301" w:rsidRDefault="00FE5301">
      <w:pPr>
        <w:pStyle w:val="Textpoznpodarou"/>
      </w:pPr>
      <w:r>
        <w:rPr>
          <w:rStyle w:val="Znakapoznpodarou"/>
        </w:rPr>
        <w:footnoteRef/>
      </w:r>
      <w:r>
        <w:t xml:space="preserve"> Tamtéž, s. 107.</w:t>
      </w:r>
    </w:p>
  </w:footnote>
  <w:footnote w:id="357">
    <w:p w:rsidR="00FE5301" w:rsidRDefault="00FE5301">
      <w:pPr>
        <w:pStyle w:val="Textpoznpodarou"/>
      </w:pPr>
      <w:r>
        <w:rPr>
          <w:rStyle w:val="Znakapoznpodarou"/>
        </w:rPr>
        <w:footnoteRef/>
      </w:r>
      <w:r>
        <w:t xml:space="preserve"> Tamtéž, s. 154.</w:t>
      </w:r>
    </w:p>
  </w:footnote>
  <w:footnote w:id="358">
    <w:p w:rsidR="00FE5301" w:rsidRDefault="00FE5301">
      <w:pPr>
        <w:pStyle w:val="Textpoznpodarou"/>
      </w:pPr>
      <w:r>
        <w:rPr>
          <w:rStyle w:val="Znakapoznpodarou"/>
        </w:rPr>
        <w:footnoteRef/>
      </w:r>
      <w:r>
        <w:t xml:space="preserve"> </w:t>
      </w:r>
      <w:r w:rsidRPr="0004125C">
        <w:t xml:space="preserve">NICHOLS, Bill. </w:t>
      </w:r>
      <w:r w:rsidRPr="0004125C">
        <w:rPr>
          <w:i/>
        </w:rPr>
        <w:t>Úvod do dokumentárního filmu</w:t>
      </w:r>
      <w:r w:rsidRPr="0004125C">
        <w:t>. Praha: Akademie múzických umění, 2010</w:t>
      </w:r>
      <w:r>
        <w:t>, s. 46</w:t>
      </w:r>
      <w:r w:rsidRPr="0004125C">
        <w:t>. ISBN 9788073311810.</w:t>
      </w:r>
    </w:p>
  </w:footnote>
  <w:footnote w:id="359">
    <w:p w:rsidR="00FE5301" w:rsidRDefault="00FE5301">
      <w:pPr>
        <w:pStyle w:val="Textpoznpodarou"/>
      </w:pPr>
      <w:r>
        <w:rPr>
          <w:rStyle w:val="Znakapoznpodarou"/>
        </w:rPr>
        <w:footnoteRef/>
      </w:r>
      <w:r>
        <w:t xml:space="preserve"> Tamtéž, s. 89.</w:t>
      </w:r>
    </w:p>
  </w:footnote>
  <w:footnote w:id="360">
    <w:p w:rsidR="00FE5301" w:rsidRDefault="00FE5301">
      <w:pPr>
        <w:pStyle w:val="Textpoznpodarou"/>
      </w:pPr>
      <w:r>
        <w:rPr>
          <w:rStyle w:val="Znakapoznpodarou"/>
        </w:rPr>
        <w:footnoteRef/>
      </w:r>
      <w:r>
        <w:t xml:space="preserve"> Tamtéž, s. 46. </w:t>
      </w:r>
    </w:p>
  </w:footnote>
  <w:footnote w:id="361">
    <w:p w:rsidR="00FE5301" w:rsidRDefault="00FE5301">
      <w:pPr>
        <w:pStyle w:val="Textpoznpodarou"/>
      </w:pPr>
      <w:r>
        <w:rPr>
          <w:rStyle w:val="Znakapoznpodarou"/>
        </w:rPr>
        <w:footnoteRef/>
      </w:r>
      <w:r>
        <w:t xml:space="preserve"> Tamtéž, s. 37.</w:t>
      </w:r>
    </w:p>
  </w:footnote>
  <w:footnote w:id="362">
    <w:p w:rsidR="00FE5301" w:rsidRDefault="00FE5301">
      <w:pPr>
        <w:pStyle w:val="Textpoznpodarou"/>
      </w:pPr>
      <w:r>
        <w:rPr>
          <w:rStyle w:val="Znakapoznpodarou"/>
        </w:rPr>
        <w:footnoteRef/>
      </w:r>
      <w:r>
        <w:t xml:space="preserve"> Emotivním chování vypravěče je myšleno například dramatizování určitých pasáží komentáře („</w:t>
      </w:r>
      <w:r w:rsidRPr="00790B41">
        <w:rPr>
          <w:i/>
          <w:iCs/>
        </w:rPr>
        <w:t>Tyto vesnice semlelo dvacáté století v prach</w:t>
      </w:r>
      <w:r>
        <w:t xml:space="preserve">…“) nebo mimické úsměvy vypravěče, které se také promítnou do výsledného komentáře. </w:t>
      </w:r>
    </w:p>
  </w:footnote>
  <w:footnote w:id="363">
    <w:p w:rsidR="00FE5301" w:rsidRDefault="00FE5301">
      <w:pPr>
        <w:pStyle w:val="Textpoznpodarou"/>
      </w:pPr>
      <w:r>
        <w:rPr>
          <w:rStyle w:val="Znakapoznpodarou"/>
        </w:rPr>
        <w:footnoteRef/>
      </w:r>
      <w:r>
        <w:t xml:space="preserve"> Tamtéž, s. 106.</w:t>
      </w:r>
    </w:p>
  </w:footnote>
  <w:footnote w:id="364">
    <w:p w:rsidR="00FE5301" w:rsidRDefault="00FE5301">
      <w:pPr>
        <w:pStyle w:val="Textpoznpodarou"/>
      </w:pPr>
      <w:r>
        <w:rPr>
          <w:rStyle w:val="Znakapoznpodarou"/>
        </w:rPr>
        <w:footnoteRef/>
      </w:r>
      <w:r>
        <w:t xml:space="preserve"> Bienvenido León tento typ jazyka nazývá jako literární. Podle něj spočívá ve vytvoření estetického zážitku, jehož intenzita stoupá s množstvím významů a subjektivních interpretací komentáře.</w:t>
      </w:r>
    </w:p>
    <w:p w:rsidR="00FE5301" w:rsidRDefault="00FE5301">
      <w:pPr>
        <w:pStyle w:val="Textpoznpodarou"/>
      </w:pPr>
      <w:r>
        <w:t xml:space="preserve">Zdroj: </w:t>
      </w:r>
      <w:r w:rsidRPr="008653C0">
        <w:t>LEÓN, Bienvenido. </w:t>
      </w:r>
      <w:r w:rsidRPr="008653C0">
        <w:rPr>
          <w:i/>
          <w:iCs/>
        </w:rPr>
        <w:t>Science on Television: The Narrative od Scientific Documentary</w:t>
      </w:r>
      <w:r w:rsidRPr="008653C0">
        <w:t>. Luton: The Pantaneto Press, 2007</w:t>
      </w:r>
      <w:r>
        <w:t>, 25</w:t>
      </w:r>
      <w:r w:rsidRPr="008653C0">
        <w:t>. ISBN 978-0-9549780-1-3.</w:t>
      </w:r>
    </w:p>
  </w:footnote>
  <w:footnote w:id="365">
    <w:p w:rsidR="00FE5301" w:rsidRDefault="00FE5301">
      <w:pPr>
        <w:pStyle w:val="Textpoznpodarou"/>
      </w:pPr>
      <w:r>
        <w:rPr>
          <w:rStyle w:val="Znakapoznpodarou"/>
        </w:rPr>
        <w:footnoteRef/>
      </w:r>
      <w:r>
        <w:t xml:space="preserve"> </w:t>
      </w:r>
      <w:r w:rsidRPr="0004125C">
        <w:t xml:space="preserve">NICHOLS, Bill. </w:t>
      </w:r>
      <w:r w:rsidRPr="0004125C">
        <w:rPr>
          <w:i/>
        </w:rPr>
        <w:t>Úvod do dokumentárního filmu</w:t>
      </w:r>
      <w:r w:rsidRPr="0004125C">
        <w:t>. Praha: Akademie múzických umění, 2010</w:t>
      </w:r>
      <w:r>
        <w:t>, s. 126</w:t>
      </w:r>
      <w:r w:rsidRPr="0004125C">
        <w:t>. ISBN 9788073311810.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268D5"/>
    <w:multiLevelType w:val="hybridMultilevel"/>
    <w:tmpl w:val="2918ED5E"/>
    <w:lvl w:ilvl="0" w:tplc="D9F2DBAE">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10A95471"/>
    <w:multiLevelType w:val="multilevel"/>
    <w:tmpl w:val="7828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C5EF4"/>
    <w:multiLevelType w:val="hybridMultilevel"/>
    <w:tmpl w:val="A676A4CA"/>
    <w:lvl w:ilvl="0" w:tplc="BA1C528E">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6ED2FC4"/>
    <w:multiLevelType w:val="multilevel"/>
    <w:tmpl w:val="7B8AC27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4A4B53CE"/>
    <w:multiLevelType w:val="multilevel"/>
    <w:tmpl w:val="B0D8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FC4EF0"/>
    <w:multiLevelType w:val="hybridMultilevel"/>
    <w:tmpl w:val="42BA40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BD9446D"/>
    <w:multiLevelType w:val="hybridMultilevel"/>
    <w:tmpl w:val="1A6CF372"/>
    <w:lvl w:ilvl="0" w:tplc="0BB21B0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FE"/>
    <w:rsid w:val="00001244"/>
    <w:rsid w:val="00002611"/>
    <w:rsid w:val="00002C3D"/>
    <w:rsid w:val="00003CC9"/>
    <w:rsid w:val="0000427F"/>
    <w:rsid w:val="00004C3F"/>
    <w:rsid w:val="0001312F"/>
    <w:rsid w:val="000241D7"/>
    <w:rsid w:val="00024CD7"/>
    <w:rsid w:val="00026BD6"/>
    <w:rsid w:val="00026EBD"/>
    <w:rsid w:val="00027248"/>
    <w:rsid w:val="00027B39"/>
    <w:rsid w:val="0003055E"/>
    <w:rsid w:val="00033CA7"/>
    <w:rsid w:val="00034D41"/>
    <w:rsid w:val="00034D6F"/>
    <w:rsid w:val="00035894"/>
    <w:rsid w:val="000365E7"/>
    <w:rsid w:val="00040CE3"/>
    <w:rsid w:val="0004125C"/>
    <w:rsid w:val="00041444"/>
    <w:rsid w:val="0004284D"/>
    <w:rsid w:val="000518D4"/>
    <w:rsid w:val="000518FE"/>
    <w:rsid w:val="000525F6"/>
    <w:rsid w:val="00057A8C"/>
    <w:rsid w:val="00060660"/>
    <w:rsid w:val="00065EA0"/>
    <w:rsid w:val="0006733E"/>
    <w:rsid w:val="0006745B"/>
    <w:rsid w:val="00067C61"/>
    <w:rsid w:val="000713A1"/>
    <w:rsid w:val="00072179"/>
    <w:rsid w:val="00072852"/>
    <w:rsid w:val="000728A5"/>
    <w:rsid w:val="00074F53"/>
    <w:rsid w:val="00076531"/>
    <w:rsid w:val="00080654"/>
    <w:rsid w:val="0008189C"/>
    <w:rsid w:val="00081D30"/>
    <w:rsid w:val="00082E84"/>
    <w:rsid w:val="00086CAB"/>
    <w:rsid w:val="000937D9"/>
    <w:rsid w:val="00094700"/>
    <w:rsid w:val="00094FB7"/>
    <w:rsid w:val="000952BF"/>
    <w:rsid w:val="000967F3"/>
    <w:rsid w:val="000968C9"/>
    <w:rsid w:val="00097223"/>
    <w:rsid w:val="000A0D60"/>
    <w:rsid w:val="000A0E37"/>
    <w:rsid w:val="000A2A2F"/>
    <w:rsid w:val="000A3F72"/>
    <w:rsid w:val="000A680A"/>
    <w:rsid w:val="000C4031"/>
    <w:rsid w:val="000C4E45"/>
    <w:rsid w:val="000C71F9"/>
    <w:rsid w:val="000C7337"/>
    <w:rsid w:val="000C782E"/>
    <w:rsid w:val="000D1454"/>
    <w:rsid w:val="000D2ECE"/>
    <w:rsid w:val="000D3EDF"/>
    <w:rsid w:val="000D53DA"/>
    <w:rsid w:val="000E04CD"/>
    <w:rsid w:val="000E086A"/>
    <w:rsid w:val="000E0CB3"/>
    <w:rsid w:val="000E1269"/>
    <w:rsid w:val="000E2811"/>
    <w:rsid w:val="000E607D"/>
    <w:rsid w:val="000E70CE"/>
    <w:rsid w:val="000F0F0E"/>
    <w:rsid w:val="000F46AB"/>
    <w:rsid w:val="000F4B7F"/>
    <w:rsid w:val="000F5A89"/>
    <w:rsid w:val="001003DC"/>
    <w:rsid w:val="0010278A"/>
    <w:rsid w:val="00105520"/>
    <w:rsid w:val="00120A85"/>
    <w:rsid w:val="00125648"/>
    <w:rsid w:val="00127292"/>
    <w:rsid w:val="001314FA"/>
    <w:rsid w:val="00132546"/>
    <w:rsid w:val="0013331D"/>
    <w:rsid w:val="00135336"/>
    <w:rsid w:val="00135E45"/>
    <w:rsid w:val="001412AA"/>
    <w:rsid w:val="00144374"/>
    <w:rsid w:val="001467CA"/>
    <w:rsid w:val="00146F56"/>
    <w:rsid w:val="0014719B"/>
    <w:rsid w:val="00150BBE"/>
    <w:rsid w:val="00150F53"/>
    <w:rsid w:val="0015253F"/>
    <w:rsid w:val="00152C2B"/>
    <w:rsid w:val="00152E7A"/>
    <w:rsid w:val="00154F53"/>
    <w:rsid w:val="00155024"/>
    <w:rsid w:val="00156798"/>
    <w:rsid w:val="001570D6"/>
    <w:rsid w:val="001608EC"/>
    <w:rsid w:val="00160BBA"/>
    <w:rsid w:val="00165EE8"/>
    <w:rsid w:val="00166D19"/>
    <w:rsid w:val="00173732"/>
    <w:rsid w:val="0017620E"/>
    <w:rsid w:val="001773CC"/>
    <w:rsid w:val="0017760E"/>
    <w:rsid w:val="0018348B"/>
    <w:rsid w:val="00183EE1"/>
    <w:rsid w:val="00185285"/>
    <w:rsid w:val="00190594"/>
    <w:rsid w:val="00190C4A"/>
    <w:rsid w:val="001915F3"/>
    <w:rsid w:val="00192273"/>
    <w:rsid w:val="00195606"/>
    <w:rsid w:val="001957EC"/>
    <w:rsid w:val="00195EF6"/>
    <w:rsid w:val="001A47B6"/>
    <w:rsid w:val="001A73FB"/>
    <w:rsid w:val="001B347D"/>
    <w:rsid w:val="001B3A1C"/>
    <w:rsid w:val="001C23F8"/>
    <w:rsid w:val="001C4F34"/>
    <w:rsid w:val="001C724A"/>
    <w:rsid w:val="001C7853"/>
    <w:rsid w:val="001D0A85"/>
    <w:rsid w:val="001D0C4D"/>
    <w:rsid w:val="001D67D0"/>
    <w:rsid w:val="001D784B"/>
    <w:rsid w:val="001E01F9"/>
    <w:rsid w:val="001E0349"/>
    <w:rsid w:val="001E2987"/>
    <w:rsid w:val="001E3EA5"/>
    <w:rsid w:val="001E69DC"/>
    <w:rsid w:val="001F35C9"/>
    <w:rsid w:val="001F4973"/>
    <w:rsid w:val="001F6598"/>
    <w:rsid w:val="001F67F2"/>
    <w:rsid w:val="001F712C"/>
    <w:rsid w:val="001F73C5"/>
    <w:rsid w:val="001F761A"/>
    <w:rsid w:val="001F7FC3"/>
    <w:rsid w:val="002012D3"/>
    <w:rsid w:val="00202118"/>
    <w:rsid w:val="00205955"/>
    <w:rsid w:val="00212B92"/>
    <w:rsid w:val="00216E90"/>
    <w:rsid w:val="00220DA1"/>
    <w:rsid w:val="0022187D"/>
    <w:rsid w:val="002231E6"/>
    <w:rsid w:val="00223422"/>
    <w:rsid w:val="00226268"/>
    <w:rsid w:val="00226B7B"/>
    <w:rsid w:val="0023002B"/>
    <w:rsid w:val="0023027E"/>
    <w:rsid w:val="00231182"/>
    <w:rsid w:val="002313B0"/>
    <w:rsid w:val="002316F5"/>
    <w:rsid w:val="00234841"/>
    <w:rsid w:val="00235671"/>
    <w:rsid w:val="00235D8C"/>
    <w:rsid w:val="00242EEB"/>
    <w:rsid w:val="0024376F"/>
    <w:rsid w:val="002437B8"/>
    <w:rsid w:val="00244A58"/>
    <w:rsid w:val="0024709E"/>
    <w:rsid w:val="00251594"/>
    <w:rsid w:val="0025308D"/>
    <w:rsid w:val="00255186"/>
    <w:rsid w:val="00255312"/>
    <w:rsid w:val="00261C84"/>
    <w:rsid w:val="0026421F"/>
    <w:rsid w:val="00264447"/>
    <w:rsid w:val="002662CB"/>
    <w:rsid w:val="00266717"/>
    <w:rsid w:val="002704AD"/>
    <w:rsid w:val="00270A95"/>
    <w:rsid w:val="00270B64"/>
    <w:rsid w:val="00271813"/>
    <w:rsid w:val="00272F3C"/>
    <w:rsid w:val="0027336E"/>
    <w:rsid w:val="00273B5E"/>
    <w:rsid w:val="00281BBF"/>
    <w:rsid w:val="00283AFA"/>
    <w:rsid w:val="0028674E"/>
    <w:rsid w:val="002867BC"/>
    <w:rsid w:val="00286C39"/>
    <w:rsid w:val="00292FAB"/>
    <w:rsid w:val="0029542C"/>
    <w:rsid w:val="0029664D"/>
    <w:rsid w:val="002A366D"/>
    <w:rsid w:val="002A7578"/>
    <w:rsid w:val="002B0C24"/>
    <w:rsid w:val="002B2563"/>
    <w:rsid w:val="002B6A84"/>
    <w:rsid w:val="002C2E05"/>
    <w:rsid w:val="002C2F69"/>
    <w:rsid w:val="002C3419"/>
    <w:rsid w:val="002C71A6"/>
    <w:rsid w:val="002D2FF2"/>
    <w:rsid w:val="002D38DB"/>
    <w:rsid w:val="002E35B1"/>
    <w:rsid w:val="002E3EBB"/>
    <w:rsid w:val="002E4515"/>
    <w:rsid w:val="002E7679"/>
    <w:rsid w:val="002F035D"/>
    <w:rsid w:val="002F18D5"/>
    <w:rsid w:val="002F2236"/>
    <w:rsid w:val="002F3434"/>
    <w:rsid w:val="002F3840"/>
    <w:rsid w:val="002F44A5"/>
    <w:rsid w:val="002F5AFC"/>
    <w:rsid w:val="002F655D"/>
    <w:rsid w:val="002F6AA7"/>
    <w:rsid w:val="00302A68"/>
    <w:rsid w:val="00302FAB"/>
    <w:rsid w:val="00303031"/>
    <w:rsid w:val="00303F0D"/>
    <w:rsid w:val="00307918"/>
    <w:rsid w:val="00310441"/>
    <w:rsid w:val="00310732"/>
    <w:rsid w:val="0031075A"/>
    <w:rsid w:val="00317B6B"/>
    <w:rsid w:val="00317FDC"/>
    <w:rsid w:val="00323E00"/>
    <w:rsid w:val="00326B47"/>
    <w:rsid w:val="0032750B"/>
    <w:rsid w:val="00331399"/>
    <w:rsid w:val="00331CC1"/>
    <w:rsid w:val="00332433"/>
    <w:rsid w:val="003330CE"/>
    <w:rsid w:val="00333493"/>
    <w:rsid w:val="0033373A"/>
    <w:rsid w:val="00333E08"/>
    <w:rsid w:val="00334801"/>
    <w:rsid w:val="00335C37"/>
    <w:rsid w:val="00336420"/>
    <w:rsid w:val="003400F0"/>
    <w:rsid w:val="00341DEC"/>
    <w:rsid w:val="00343732"/>
    <w:rsid w:val="003439C3"/>
    <w:rsid w:val="003439D4"/>
    <w:rsid w:val="00343D1B"/>
    <w:rsid w:val="003455F0"/>
    <w:rsid w:val="00347267"/>
    <w:rsid w:val="003476F5"/>
    <w:rsid w:val="00350496"/>
    <w:rsid w:val="003523C9"/>
    <w:rsid w:val="00352CA9"/>
    <w:rsid w:val="00353487"/>
    <w:rsid w:val="00354494"/>
    <w:rsid w:val="0035455A"/>
    <w:rsid w:val="003622BE"/>
    <w:rsid w:val="003652DA"/>
    <w:rsid w:val="003656CC"/>
    <w:rsid w:val="00366FAF"/>
    <w:rsid w:val="00370B72"/>
    <w:rsid w:val="0037233F"/>
    <w:rsid w:val="00372AE1"/>
    <w:rsid w:val="00372FD3"/>
    <w:rsid w:val="00373F89"/>
    <w:rsid w:val="00377A23"/>
    <w:rsid w:val="0038090F"/>
    <w:rsid w:val="00381381"/>
    <w:rsid w:val="00382C0B"/>
    <w:rsid w:val="003830E6"/>
    <w:rsid w:val="00384921"/>
    <w:rsid w:val="00385751"/>
    <w:rsid w:val="00391771"/>
    <w:rsid w:val="0039552D"/>
    <w:rsid w:val="00395E1F"/>
    <w:rsid w:val="003A0BDF"/>
    <w:rsid w:val="003B0BF3"/>
    <w:rsid w:val="003B49A5"/>
    <w:rsid w:val="003B57E0"/>
    <w:rsid w:val="003C02AA"/>
    <w:rsid w:val="003C145E"/>
    <w:rsid w:val="003C2CF1"/>
    <w:rsid w:val="003C2F44"/>
    <w:rsid w:val="003C3637"/>
    <w:rsid w:val="003C5BBD"/>
    <w:rsid w:val="003C5F3C"/>
    <w:rsid w:val="003C6DB3"/>
    <w:rsid w:val="003D0D2B"/>
    <w:rsid w:val="003E13CD"/>
    <w:rsid w:val="003E349C"/>
    <w:rsid w:val="003E4727"/>
    <w:rsid w:val="003E6D53"/>
    <w:rsid w:val="003F07CA"/>
    <w:rsid w:val="003F0F68"/>
    <w:rsid w:val="003F1900"/>
    <w:rsid w:val="003F2E09"/>
    <w:rsid w:val="003F3621"/>
    <w:rsid w:val="003F3862"/>
    <w:rsid w:val="003F3A0E"/>
    <w:rsid w:val="003F7326"/>
    <w:rsid w:val="003F7F23"/>
    <w:rsid w:val="00401369"/>
    <w:rsid w:val="00401F4A"/>
    <w:rsid w:val="004020B5"/>
    <w:rsid w:val="0040256A"/>
    <w:rsid w:val="00404792"/>
    <w:rsid w:val="0040531B"/>
    <w:rsid w:val="00405E31"/>
    <w:rsid w:val="00407D50"/>
    <w:rsid w:val="00410361"/>
    <w:rsid w:val="0041081A"/>
    <w:rsid w:val="00410E31"/>
    <w:rsid w:val="00412E6B"/>
    <w:rsid w:val="00413A99"/>
    <w:rsid w:val="004162AD"/>
    <w:rsid w:val="004176F0"/>
    <w:rsid w:val="004212AE"/>
    <w:rsid w:val="0042289F"/>
    <w:rsid w:val="00422A44"/>
    <w:rsid w:val="004257B6"/>
    <w:rsid w:val="004278BE"/>
    <w:rsid w:val="00427E70"/>
    <w:rsid w:val="004401F0"/>
    <w:rsid w:val="00441746"/>
    <w:rsid w:val="00442000"/>
    <w:rsid w:val="00443DAE"/>
    <w:rsid w:val="00444F90"/>
    <w:rsid w:val="00450B46"/>
    <w:rsid w:val="004511C0"/>
    <w:rsid w:val="004513F0"/>
    <w:rsid w:val="00451D97"/>
    <w:rsid w:val="00451F72"/>
    <w:rsid w:val="00452473"/>
    <w:rsid w:val="00457E2E"/>
    <w:rsid w:val="00461C45"/>
    <w:rsid w:val="004635B1"/>
    <w:rsid w:val="004711F6"/>
    <w:rsid w:val="004744FA"/>
    <w:rsid w:val="004775DD"/>
    <w:rsid w:val="004803C9"/>
    <w:rsid w:val="0048270D"/>
    <w:rsid w:val="0048318A"/>
    <w:rsid w:val="004838A6"/>
    <w:rsid w:val="00483D6C"/>
    <w:rsid w:val="004879DA"/>
    <w:rsid w:val="00487B53"/>
    <w:rsid w:val="00490223"/>
    <w:rsid w:val="00490A32"/>
    <w:rsid w:val="00492439"/>
    <w:rsid w:val="00492EDF"/>
    <w:rsid w:val="00493DD2"/>
    <w:rsid w:val="0049457B"/>
    <w:rsid w:val="00494850"/>
    <w:rsid w:val="00495821"/>
    <w:rsid w:val="00495B7B"/>
    <w:rsid w:val="004964A7"/>
    <w:rsid w:val="004A0B5F"/>
    <w:rsid w:val="004A4383"/>
    <w:rsid w:val="004A514C"/>
    <w:rsid w:val="004A6DB5"/>
    <w:rsid w:val="004A6E82"/>
    <w:rsid w:val="004A7B2D"/>
    <w:rsid w:val="004B4C95"/>
    <w:rsid w:val="004B5654"/>
    <w:rsid w:val="004B6181"/>
    <w:rsid w:val="004B7DCB"/>
    <w:rsid w:val="004B7F40"/>
    <w:rsid w:val="004C005D"/>
    <w:rsid w:val="004C17A1"/>
    <w:rsid w:val="004C2C3A"/>
    <w:rsid w:val="004C2D18"/>
    <w:rsid w:val="004C3B40"/>
    <w:rsid w:val="004C46D5"/>
    <w:rsid w:val="004C4991"/>
    <w:rsid w:val="004C780B"/>
    <w:rsid w:val="004D032A"/>
    <w:rsid w:val="004D1090"/>
    <w:rsid w:val="004D1BB0"/>
    <w:rsid w:val="004D2580"/>
    <w:rsid w:val="004D26B0"/>
    <w:rsid w:val="004D3389"/>
    <w:rsid w:val="004D420A"/>
    <w:rsid w:val="004D45D6"/>
    <w:rsid w:val="004D49BF"/>
    <w:rsid w:val="004D5B9A"/>
    <w:rsid w:val="004D7A3C"/>
    <w:rsid w:val="004E24C2"/>
    <w:rsid w:val="004E3685"/>
    <w:rsid w:val="004E3B0D"/>
    <w:rsid w:val="004E3E8E"/>
    <w:rsid w:val="004E5BC1"/>
    <w:rsid w:val="004E6FA1"/>
    <w:rsid w:val="004E7E29"/>
    <w:rsid w:val="004F168C"/>
    <w:rsid w:val="004F21B9"/>
    <w:rsid w:val="004F26CC"/>
    <w:rsid w:val="004F3CE7"/>
    <w:rsid w:val="004F5405"/>
    <w:rsid w:val="004F6E08"/>
    <w:rsid w:val="005019EA"/>
    <w:rsid w:val="00502327"/>
    <w:rsid w:val="00504315"/>
    <w:rsid w:val="00504AA0"/>
    <w:rsid w:val="00504D27"/>
    <w:rsid w:val="00504D9F"/>
    <w:rsid w:val="00507089"/>
    <w:rsid w:val="005104C5"/>
    <w:rsid w:val="0051095C"/>
    <w:rsid w:val="00515E28"/>
    <w:rsid w:val="0051711D"/>
    <w:rsid w:val="0052035D"/>
    <w:rsid w:val="00520CDC"/>
    <w:rsid w:val="00520EA8"/>
    <w:rsid w:val="00521069"/>
    <w:rsid w:val="00522180"/>
    <w:rsid w:val="00523638"/>
    <w:rsid w:val="00523C14"/>
    <w:rsid w:val="00524383"/>
    <w:rsid w:val="005274DF"/>
    <w:rsid w:val="00527B92"/>
    <w:rsid w:val="00530077"/>
    <w:rsid w:val="00532321"/>
    <w:rsid w:val="005326FC"/>
    <w:rsid w:val="005343E0"/>
    <w:rsid w:val="0054322F"/>
    <w:rsid w:val="00543669"/>
    <w:rsid w:val="00544512"/>
    <w:rsid w:val="00544CB6"/>
    <w:rsid w:val="005451F0"/>
    <w:rsid w:val="005456C4"/>
    <w:rsid w:val="00550351"/>
    <w:rsid w:val="00552019"/>
    <w:rsid w:val="00553923"/>
    <w:rsid w:val="00554748"/>
    <w:rsid w:val="0055591B"/>
    <w:rsid w:val="00555ACE"/>
    <w:rsid w:val="00560C69"/>
    <w:rsid w:val="00563025"/>
    <w:rsid w:val="00563ED4"/>
    <w:rsid w:val="005652BA"/>
    <w:rsid w:val="0056776E"/>
    <w:rsid w:val="005677DE"/>
    <w:rsid w:val="0057263E"/>
    <w:rsid w:val="0057349F"/>
    <w:rsid w:val="005751BF"/>
    <w:rsid w:val="00575891"/>
    <w:rsid w:val="00576289"/>
    <w:rsid w:val="00580150"/>
    <w:rsid w:val="005871EB"/>
    <w:rsid w:val="005A00FD"/>
    <w:rsid w:val="005A2BDD"/>
    <w:rsid w:val="005A31F0"/>
    <w:rsid w:val="005B1B1B"/>
    <w:rsid w:val="005B4EA0"/>
    <w:rsid w:val="005B75B8"/>
    <w:rsid w:val="005B77E0"/>
    <w:rsid w:val="005B7BD9"/>
    <w:rsid w:val="005C074E"/>
    <w:rsid w:val="005C1C01"/>
    <w:rsid w:val="005C1EFC"/>
    <w:rsid w:val="005C464C"/>
    <w:rsid w:val="005C5FE5"/>
    <w:rsid w:val="005C7446"/>
    <w:rsid w:val="005D16AE"/>
    <w:rsid w:val="005D4B07"/>
    <w:rsid w:val="005E0297"/>
    <w:rsid w:val="005E107D"/>
    <w:rsid w:val="005E2334"/>
    <w:rsid w:val="005E2A82"/>
    <w:rsid w:val="005E2E07"/>
    <w:rsid w:val="005E7CCE"/>
    <w:rsid w:val="005F146F"/>
    <w:rsid w:val="005F2F4D"/>
    <w:rsid w:val="005F3A9C"/>
    <w:rsid w:val="005F67B4"/>
    <w:rsid w:val="00602514"/>
    <w:rsid w:val="00603F70"/>
    <w:rsid w:val="00604143"/>
    <w:rsid w:val="00611020"/>
    <w:rsid w:val="00611791"/>
    <w:rsid w:val="00611800"/>
    <w:rsid w:val="006136E4"/>
    <w:rsid w:val="00613C42"/>
    <w:rsid w:val="0061635B"/>
    <w:rsid w:val="00616C1D"/>
    <w:rsid w:val="00617FA7"/>
    <w:rsid w:val="006206FA"/>
    <w:rsid w:val="006227DB"/>
    <w:rsid w:val="006237DA"/>
    <w:rsid w:val="00623AD6"/>
    <w:rsid w:val="0062535C"/>
    <w:rsid w:val="00625D07"/>
    <w:rsid w:val="00625F6F"/>
    <w:rsid w:val="00626472"/>
    <w:rsid w:val="00630CE6"/>
    <w:rsid w:val="0063114B"/>
    <w:rsid w:val="00632254"/>
    <w:rsid w:val="00632BC3"/>
    <w:rsid w:val="00633434"/>
    <w:rsid w:val="00636B40"/>
    <w:rsid w:val="00640A76"/>
    <w:rsid w:val="00645AE3"/>
    <w:rsid w:val="006465D5"/>
    <w:rsid w:val="00646C78"/>
    <w:rsid w:val="00653153"/>
    <w:rsid w:val="00654105"/>
    <w:rsid w:val="0065458A"/>
    <w:rsid w:val="00655BD0"/>
    <w:rsid w:val="0065650C"/>
    <w:rsid w:val="006569F2"/>
    <w:rsid w:val="0066445A"/>
    <w:rsid w:val="006721A9"/>
    <w:rsid w:val="00672963"/>
    <w:rsid w:val="00673586"/>
    <w:rsid w:val="006739F0"/>
    <w:rsid w:val="006740A5"/>
    <w:rsid w:val="006740AB"/>
    <w:rsid w:val="006758C8"/>
    <w:rsid w:val="00676839"/>
    <w:rsid w:val="00677EBE"/>
    <w:rsid w:val="006813E1"/>
    <w:rsid w:val="00681689"/>
    <w:rsid w:val="00685827"/>
    <w:rsid w:val="00690131"/>
    <w:rsid w:val="00692847"/>
    <w:rsid w:val="0069569B"/>
    <w:rsid w:val="00695730"/>
    <w:rsid w:val="006961C6"/>
    <w:rsid w:val="0069633A"/>
    <w:rsid w:val="0069641B"/>
    <w:rsid w:val="0069679D"/>
    <w:rsid w:val="006A08E5"/>
    <w:rsid w:val="006A09A9"/>
    <w:rsid w:val="006A1D3F"/>
    <w:rsid w:val="006A31E4"/>
    <w:rsid w:val="006A53D0"/>
    <w:rsid w:val="006A64E5"/>
    <w:rsid w:val="006A7601"/>
    <w:rsid w:val="006A7881"/>
    <w:rsid w:val="006A7B2D"/>
    <w:rsid w:val="006B0E1D"/>
    <w:rsid w:val="006B1A18"/>
    <w:rsid w:val="006B32B0"/>
    <w:rsid w:val="006B4244"/>
    <w:rsid w:val="006B50CE"/>
    <w:rsid w:val="006C0492"/>
    <w:rsid w:val="006C2AAC"/>
    <w:rsid w:val="006C6249"/>
    <w:rsid w:val="006C63A9"/>
    <w:rsid w:val="006C673A"/>
    <w:rsid w:val="006D1543"/>
    <w:rsid w:val="006D2BF1"/>
    <w:rsid w:val="006D5A86"/>
    <w:rsid w:val="006E0B57"/>
    <w:rsid w:val="006E2CCE"/>
    <w:rsid w:val="006E3324"/>
    <w:rsid w:val="006E53CF"/>
    <w:rsid w:val="006E683B"/>
    <w:rsid w:val="006E74BB"/>
    <w:rsid w:val="006F037D"/>
    <w:rsid w:val="006F07E5"/>
    <w:rsid w:val="006F2433"/>
    <w:rsid w:val="006F2FBB"/>
    <w:rsid w:val="006F4D61"/>
    <w:rsid w:val="006F57A7"/>
    <w:rsid w:val="006F57B5"/>
    <w:rsid w:val="006F5D26"/>
    <w:rsid w:val="0070019E"/>
    <w:rsid w:val="00700B10"/>
    <w:rsid w:val="00701439"/>
    <w:rsid w:val="0071215F"/>
    <w:rsid w:val="0071547E"/>
    <w:rsid w:val="007179E3"/>
    <w:rsid w:val="00717E51"/>
    <w:rsid w:val="007260CF"/>
    <w:rsid w:val="007308A5"/>
    <w:rsid w:val="00733FDC"/>
    <w:rsid w:val="007409B5"/>
    <w:rsid w:val="0074171F"/>
    <w:rsid w:val="0074275B"/>
    <w:rsid w:val="00744247"/>
    <w:rsid w:val="00744D25"/>
    <w:rsid w:val="00751581"/>
    <w:rsid w:val="00752026"/>
    <w:rsid w:val="00752B06"/>
    <w:rsid w:val="00753B0F"/>
    <w:rsid w:val="00754402"/>
    <w:rsid w:val="0075489D"/>
    <w:rsid w:val="00754B37"/>
    <w:rsid w:val="00756DB2"/>
    <w:rsid w:val="00756DEA"/>
    <w:rsid w:val="007602E9"/>
    <w:rsid w:val="00760D44"/>
    <w:rsid w:val="007629E1"/>
    <w:rsid w:val="00764C84"/>
    <w:rsid w:val="007657ED"/>
    <w:rsid w:val="00765E28"/>
    <w:rsid w:val="00766327"/>
    <w:rsid w:val="007669C8"/>
    <w:rsid w:val="00770538"/>
    <w:rsid w:val="0077187B"/>
    <w:rsid w:val="00773AD1"/>
    <w:rsid w:val="00775C99"/>
    <w:rsid w:val="007805F1"/>
    <w:rsid w:val="00781B3E"/>
    <w:rsid w:val="00785645"/>
    <w:rsid w:val="00790B41"/>
    <w:rsid w:val="00790D66"/>
    <w:rsid w:val="00791D52"/>
    <w:rsid w:val="007923F1"/>
    <w:rsid w:val="00792B29"/>
    <w:rsid w:val="00792BD8"/>
    <w:rsid w:val="007940A6"/>
    <w:rsid w:val="00796062"/>
    <w:rsid w:val="007A09CD"/>
    <w:rsid w:val="007A2F36"/>
    <w:rsid w:val="007B0C74"/>
    <w:rsid w:val="007B3B13"/>
    <w:rsid w:val="007B3FF9"/>
    <w:rsid w:val="007B6BA1"/>
    <w:rsid w:val="007B6FA1"/>
    <w:rsid w:val="007B7671"/>
    <w:rsid w:val="007C0EA5"/>
    <w:rsid w:val="007C130E"/>
    <w:rsid w:val="007C2102"/>
    <w:rsid w:val="007C3EC7"/>
    <w:rsid w:val="007C4EE2"/>
    <w:rsid w:val="007C55B6"/>
    <w:rsid w:val="007C6A86"/>
    <w:rsid w:val="007C7CD5"/>
    <w:rsid w:val="007C7D05"/>
    <w:rsid w:val="007D0C47"/>
    <w:rsid w:val="007D13A0"/>
    <w:rsid w:val="007D1566"/>
    <w:rsid w:val="007D615D"/>
    <w:rsid w:val="007D69AF"/>
    <w:rsid w:val="007E06B6"/>
    <w:rsid w:val="007F0716"/>
    <w:rsid w:val="007F1E70"/>
    <w:rsid w:val="007F1EBD"/>
    <w:rsid w:val="007F1FC0"/>
    <w:rsid w:val="007F39B9"/>
    <w:rsid w:val="007F4B92"/>
    <w:rsid w:val="007F680C"/>
    <w:rsid w:val="007F6BED"/>
    <w:rsid w:val="00800E02"/>
    <w:rsid w:val="00801418"/>
    <w:rsid w:val="0080153C"/>
    <w:rsid w:val="00802ACD"/>
    <w:rsid w:val="00806914"/>
    <w:rsid w:val="008073D5"/>
    <w:rsid w:val="0081308E"/>
    <w:rsid w:val="00815CC0"/>
    <w:rsid w:val="00821834"/>
    <w:rsid w:val="00821876"/>
    <w:rsid w:val="00824144"/>
    <w:rsid w:val="00826452"/>
    <w:rsid w:val="00826AC2"/>
    <w:rsid w:val="00827729"/>
    <w:rsid w:val="00831FF0"/>
    <w:rsid w:val="00833EBE"/>
    <w:rsid w:val="008340F6"/>
    <w:rsid w:val="0084242A"/>
    <w:rsid w:val="00845489"/>
    <w:rsid w:val="0084618E"/>
    <w:rsid w:val="00847B4D"/>
    <w:rsid w:val="00850035"/>
    <w:rsid w:val="008535DF"/>
    <w:rsid w:val="00855C89"/>
    <w:rsid w:val="00856EB0"/>
    <w:rsid w:val="00857244"/>
    <w:rsid w:val="008579E4"/>
    <w:rsid w:val="0086047B"/>
    <w:rsid w:val="00864290"/>
    <w:rsid w:val="008652FF"/>
    <w:rsid w:val="008653C0"/>
    <w:rsid w:val="00867986"/>
    <w:rsid w:val="008704A6"/>
    <w:rsid w:val="00870634"/>
    <w:rsid w:val="008717BC"/>
    <w:rsid w:val="008719A7"/>
    <w:rsid w:val="00871B81"/>
    <w:rsid w:val="008745D3"/>
    <w:rsid w:val="008762BA"/>
    <w:rsid w:val="00883DBF"/>
    <w:rsid w:val="00885E6C"/>
    <w:rsid w:val="00891E13"/>
    <w:rsid w:val="00891E77"/>
    <w:rsid w:val="00895487"/>
    <w:rsid w:val="00896AEB"/>
    <w:rsid w:val="008A3532"/>
    <w:rsid w:val="008A3943"/>
    <w:rsid w:val="008A4580"/>
    <w:rsid w:val="008A548B"/>
    <w:rsid w:val="008A5742"/>
    <w:rsid w:val="008A69F9"/>
    <w:rsid w:val="008B2437"/>
    <w:rsid w:val="008B46B0"/>
    <w:rsid w:val="008B47BC"/>
    <w:rsid w:val="008B6106"/>
    <w:rsid w:val="008C3184"/>
    <w:rsid w:val="008C3F2D"/>
    <w:rsid w:val="008C40D5"/>
    <w:rsid w:val="008C5F80"/>
    <w:rsid w:val="008C76B6"/>
    <w:rsid w:val="008D6009"/>
    <w:rsid w:val="008D74C0"/>
    <w:rsid w:val="008D7893"/>
    <w:rsid w:val="008E05F9"/>
    <w:rsid w:val="008E1125"/>
    <w:rsid w:val="008E2A81"/>
    <w:rsid w:val="008F1475"/>
    <w:rsid w:val="008F3D1F"/>
    <w:rsid w:val="008F5CE6"/>
    <w:rsid w:val="008F64CC"/>
    <w:rsid w:val="008F679F"/>
    <w:rsid w:val="008F680F"/>
    <w:rsid w:val="008F69C6"/>
    <w:rsid w:val="00900454"/>
    <w:rsid w:val="009014A2"/>
    <w:rsid w:val="00906A47"/>
    <w:rsid w:val="0090777D"/>
    <w:rsid w:val="0090779D"/>
    <w:rsid w:val="0091146A"/>
    <w:rsid w:val="00913F10"/>
    <w:rsid w:val="00915D62"/>
    <w:rsid w:val="00916732"/>
    <w:rsid w:val="00916D6B"/>
    <w:rsid w:val="00917405"/>
    <w:rsid w:val="009178E0"/>
    <w:rsid w:val="009224EA"/>
    <w:rsid w:val="009231AB"/>
    <w:rsid w:val="00923451"/>
    <w:rsid w:val="009249CB"/>
    <w:rsid w:val="00926A36"/>
    <w:rsid w:val="0092711B"/>
    <w:rsid w:val="009307B5"/>
    <w:rsid w:val="00930B5F"/>
    <w:rsid w:val="00931138"/>
    <w:rsid w:val="00931B51"/>
    <w:rsid w:val="00934394"/>
    <w:rsid w:val="00934DDB"/>
    <w:rsid w:val="00935277"/>
    <w:rsid w:val="0093592A"/>
    <w:rsid w:val="00937339"/>
    <w:rsid w:val="009375E1"/>
    <w:rsid w:val="00940318"/>
    <w:rsid w:val="00942109"/>
    <w:rsid w:val="00943D9B"/>
    <w:rsid w:val="009445E3"/>
    <w:rsid w:val="00944CF8"/>
    <w:rsid w:val="009470C3"/>
    <w:rsid w:val="00950E6A"/>
    <w:rsid w:val="00952232"/>
    <w:rsid w:val="00952794"/>
    <w:rsid w:val="0095468C"/>
    <w:rsid w:val="00955E88"/>
    <w:rsid w:val="00960E97"/>
    <w:rsid w:val="0096154E"/>
    <w:rsid w:val="009635CB"/>
    <w:rsid w:val="00963B86"/>
    <w:rsid w:val="00965B37"/>
    <w:rsid w:val="00967EAD"/>
    <w:rsid w:val="0097219C"/>
    <w:rsid w:val="00972447"/>
    <w:rsid w:val="009727FD"/>
    <w:rsid w:val="00972BEC"/>
    <w:rsid w:val="0097319F"/>
    <w:rsid w:val="00973C61"/>
    <w:rsid w:val="00975C40"/>
    <w:rsid w:val="00976B03"/>
    <w:rsid w:val="009773B2"/>
    <w:rsid w:val="00977723"/>
    <w:rsid w:val="00977B43"/>
    <w:rsid w:val="00981D4F"/>
    <w:rsid w:val="00982B19"/>
    <w:rsid w:val="009837C1"/>
    <w:rsid w:val="00985C85"/>
    <w:rsid w:val="00990FBC"/>
    <w:rsid w:val="00992F07"/>
    <w:rsid w:val="00993B41"/>
    <w:rsid w:val="00995446"/>
    <w:rsid w:val="00996A13"/>
    <w:rsid w:val="009A0F69"/>
    <w:rsid w:val="009A4D66"/>
    <w:rsid w:val="009A54D7"/>
    <w:rsid w:val="009B0C16"/>
    <w:rsid w:val="009B1ECC"/>
    <w:rsid w:val="009B4B3B"/>
    <w:rsid w:val="009B5432"/>
    <w:rsid w:val="009B61C6"/>
    <w:rsid w:val="009B6870"/>
    <w:rsid w:val="009B6A41"/>
    <w:rsid w:val="009B6E94"/>
    <w:rsid w:val="009C0C12"/>
    <w:rsid w:val="009C4F83"/>
    <w:rsid w:val="009D0763"/>
    <w:rsid w:val="009D0B4D"/>
    <w:rsid w:val="009D0CA1"/>
    <w:rsid w:val="009D13AD"/>
    <w:rsid w:val="009D232F"/>
    <w:rsid w:val="009D3687"/>
    <w:rsid w:val="009D6633"/>
    <w:rsid w:val="009D710A"/>
    <w:rsid w:val="009D7A3E"/>
    <w:rsid w:val="009E4157"/>
    <w:rsid w:val="009F0DD7"/>
    <w:rsid w:val="009F2E6A"/>
    <w:rsid w:val="009F4526"/>
    <w:rsid w:val="009F582B"/>
    <w:rsid w:val="009F7671"/>
    <w:rsid w:val="009F79EB"/>
    <w:rsid w:val="00A006A7"/>
    <w:rsid w:val="00A009DE"/>
    <w:rsid w:val="00A00EFB"/>
    <w:rsid w:val="00A03CF8"/>
    <w:rsid w:val="00A11C09"/>
    <w:rsid w:val="00A11E9B"/>
    <w:rsid w:val="00A12005"/>
    <w:rsid w:val="00A15FB3"/>
    <w:rsid w:val="00A20D6E"/>
    <w:rsid w:val="00A220FF"/>
    <w:rsid w:val="00A22708"/>
    <w:rsid w:val="00A25377"/>
    <w:rsid w:val="00A26AD3"/>
    <w:rsid w:val="00A31047"/>
    <w:rsid w:val="00A315D2"/>
    <w:rsid w:val="00A33F06"/>
    <w:rsid w:val="00A34243"/>
    <w:rsid w:val="00A35848"/>
    <w:rsid w:val="00A40A39"/>
    <w:rsid w:val="00A417C2"/>
    <w:rsid w:val="00A43687"/>
    <w:rsid w:val="00A44727"/>
    <w:rsid w:val="00A466E6"/>
    <w:rsid w:val="00A471F8"/>
    <w:rsid w:val="00A50C18"/>
    <w:rsid w:val="00A51CC4"/>
    <w:rsid w:val="00A62658"/>
    <w:rsid w:val="00A6271C"/>
    <w:rsid w:val="00A628CD"/>
    <w:rsid w:val="00A63193"/>
    <w:rsid w:val="00A65405"/>
    <w:rsid w:val="00A65AE0"/>
    <w:rsid w:val="00A65C1A"/>
    <w:rsid w:val="00A66064"/>
    <w:rsid w:val="00A720F0"/>
    <w:rsid w:val="00A729DC"/>
    <w:rsid w:val="00A72AD3"/>
    <w:rsid w:val="00A7606D"/>
    <w:rsid w:val="00A76EB9"/>
    <w:rsid w:val="00A77680"/>
    <w:rsid w:val="00A841CB"/>
    <w:rsid w:val="00A84A78"/>
    <w:rsid w:val="00A87699"/>
    <w:rsid w:val="00A87EA3"/>
    <w:rsid w:val="00A90A64"/>
    <w:rsid w:val="00A941E5"/>
    <w:rsid w:val="00A948DF"/>
    <w:rsid w:val="00A97C5D"/>
    <w:rsid w:val="00AA0520"/>
    <w:rsid w:val="00AB47C4"/>
    <w:rsid w:val="00AB55D2"/>
    <w:rsid w:val="00AD0E4D"/>
    <w:rsid w:val="00AD1B0C"/>
    <w:rsid w:val="00AD65D2"/>
    <w:rsid w:val="00AE442D"/>
    <w:rsid w:val="00AE56FA"/>
    <w:rsid w:val="00AF1885"/>
    <w:rsid w:val="00AF4743"/>
    <w:rsid w:val="00B0103D"/>
    <w:rsid w:val="00B02084"/>
    <w:rsid w:val="00B027FD"/>
    <w:rsid w:val="00B03DDE"/>
    <w:rsid w:val="00B060D3"/>
    <w:rsid w:val="00B0619E"/>
    <w:rsid w:val="00B06A19"/>
    <w:rsid w:val="00B075B0"/>
    <w:rsid w:val="00B07820"/>
    <w:rsid w:val="00B1426D"/>
    <w:rsid w:val="00B15416"/>
    <w:rsid w:val="00B15849"/>
    <w:rsid w:val="00B20BCD"/>
    <w:rsid w:val="00B24DAA"/>
    <w:rsid w:val="00B33427"/>
    <w:rsid w:val="00B3364B"/>
    <w:rsid w:val="00B33979"/>
    <w:rsid w:val="00B33D3E"/>
    <w:rsid w:val="00B35BB3"/>
    <w:rsid w:val="00B35F47"/>
    <w:rsid w:val="00B40790"/>
    <w:rsid w:val="00B40A92"/>
    <w:rsid w:val="00B4109D"/>
    <w:rsid w:val="00B4259B"/>
    <w:rsid w:val="00B42DD7"/>
    <w:rsid w:val="00B472D3"/>
    <w:rsid w:val="00B474C2"/>
    <w:rsid w:val="00B54D0D"/>
    <w:rsid w:val="00B61CDF"/>
    <w:rsid w:val="00B661BD"/>
    <w:rsid w:val="00B70228"/>
    <w:rsid w:val="00B732A7"/>
    <w:rsid w:val="00B734E8"/>
    <w:rsid w:val="00B7375E"/>
    <w:rsid w:val="00B75B66"/>
    <w:rsid w:val="00B761F9"/>
    <w:rsid w:val="00B767EB"/>
    <w:rsid w:val="00B8067B"/>
    <w:rsid w:val="00B813D2"/>
    <w:rsid w:val="00B81A36"/>
    <w:rsid w:val="00B82565"/>
    <w:rsid w:val="00B829C9"/>
    <w:rsid w:val="00B8381A"/>
    <w:rsid w:val="00B849D1"/>
    <w:rsid w:val="00B87379"/>
    <w:rsid w:val="00B90A01"/>
    <w:rsid w:val="00B91A41"/>
    <w:rsid w:val="00B934D9"/>
    <w:rsid w:val="00B9635F"/>
    <w:rsid w:val="00BA06AC"/>
    <w:rsid w:val="00BA31A5"/>
    <w:rsid w:val="00BA6730"/>
    <w:rsid w:val="00BA70FC"/>
    <w:rsid w:val="00BB08A7"/>
    <w:rsid w:val="00BB2037"/>
    <w:rsid w:val="00BB29CE"/>
    <w:rsid w:val="00BB29F6"/>
    <w:rsid w:val="00BB5CEC"/>
    <w:rsid w:val="00BC0ADD"/>
    <w:rsid w:val="00BC5117"/>
    <w:rsid w:val="00BD36CC"/>
    <w:rsid w:val="00BD6145"/>
    <w:rsid w:val="00BD62B1"/>
    <w:rsid w:val="00BD727A"/>
    <w:rsid w:val="00BE0420"/>
    <w:rsid w:val="00BE699C"/>
    <w:rsid w:val="00BE7EDA"/>
    <w:rsid w:val="00BF041E"/>
    <w:rsid w:val="00BF1BAE"/>
    <w:rsid w:val="00BF2D7B"/>
    <w:rsid w:val="00BF505B"/>
    <w:rsid w:val="00C0033E"/>
    <w:rsid w:val="00C0068B"/>
    <w:rsid w:val="00C00795"/>
    <w:rsid w:val="00C022D8"/>
    <w:rsid w:val="00C03593"/>
    <w:rsid w:val="00C0425E"/>
    <w:rsid w:val="00C044D8"/>
    <w:rsid w:val="00C10C78"/>
    <w:rsid w:val="00C10DE1"/>
    <w:rsid w:val="00C122EC"/>
    <w:rsid w:val="00C12D5A"/>
    <w:rsid w:val="00C13BB2"/>
    <w:rsid w:val="00C15A9B"/>
    <w:rsid w:val="00C161F8"/>
    <w:rsid w:val="00C17E03"/>
    <w:rsid w:val="00C203C6"/>
    <w:rsid w:val="00C20866"/>
    <w:rsid w:val="00C22B9F"/>
    <w:rsid w:val="00C24A0D"/>
    <w:rsid w:val="00C27396"/>
    <w:rsid w:val="00C317E3"/>
    <w:rsid w:val="00C338C0"/>
    <w:rsid w:val="00C33AE1"/>
    <w:rsid w:val="00C33BA1"/>
    <w:rsid w:val="00C4046B"/>
    <w:rsid w:val="00C41BD3"/>
    <w:rsid w:val="00C4256D"/>
    <w:rsid w:val="00C43977"/>
    <w:rsid w:val="00C43BD9"/>
    <w:rsid w:val="00C51894"/>
    <w:rsid w:val="00C523DE"/>
    <w:rsid w:val="00C54AC6"/>
    <w:rsid w:val="00C564D1"/>
    <w:rsid w:val="00C5695C"/>
    <w:rsid w:val="00C56D9E"/>
    <w:rsid w:val="00C63003"/>
    <w:rsid w:val="00C63527"/>
    <w:rsid w:val="00C63E95"/>
    <w:rsid w:val="00C643D6"/>
    <w:rsid w:val="00C66213"/>
    <w:rsid w:val="00C668DC"/>
    <w:rsid w:val="00C67C3B"/>
    <w:rsid w:val="00C712F2"/>
    <w:rsid w:val="00C771C7"/>
    <w:rsid w:val="00C815CF"/>
    <w:rsid w:val="00C818A4"/>
    <w:rsid w:val="00C856D2"/>
    <w:rsid w:val="00C85FDD"/>
    <w:rsid w:val="00C87678"/>
    <w:rsid w:val="00C877A7"/>
    <w:rsid w:val="00C90013"/>
    <w:rsid w:val="00C9611F"/>
    <w:rsid w:val="00C9623D"/>
    <w:rsid w:val="00C96A2E"/>
    <w:rsid w:val="00CA051A"/>
    <w:rsid w:val="00CA45AF"/>
    <w:rsid w:val="00CA561E"/>
    <w:rsid w:val="00CB4D75"/>
    <w:rsid w:val="00CB7B50"/>
    <w:rsid w:val="00CB7F3A"/>
    <w:rsid w:val="00CC00FE"/>
    <w:rsid w:val="00CC16AA"/>
    <w:rsid w:val="00CC16C0"/>
    <w:rsid w:val="00CC2F44"/>
    <w:rsid w:val="00CC3B0E"/>
    <w:rsid w:val="00CC4133"/>
    <w:rsid w:val="00CC583E"/>
    <w:rsid w:val="00CC59B3"/>
    <w:rsid w:val="00CC6495"/>
    <w:rsid w:val="00CD357B"/>
    <w:rsid w:val="00CD4EA7"/>
    <w:rsid w:val="00CD50F8"/>
    <w:rsid w:val="00CD67A7"/>
    <w:rsid w:val="00CE0846"/>
    <w:rsid w:val="00CE2162"/>
    <w:rsid w:val="00CE394B"/>
    <w:rsid w:val="00CE6DD7"/>
    <w:rsid w:val="00CE74E1"/>
    <w:rsid w:val="00CE75E3"/>
    <w:rsid w:val="00CF2043"/>
    <w:rsid w:val="00CF2263"/>
    <w:rsid w:val="00CF5897"/>
    <w:rsid w:val="00CF7504"/>
    <w:rsid w:val="00CF7A94"/>
    <w:rsid w:val="00CF7E36"/>
    <w:rsid w:val="00D018C0"/>
    <w:rsid w:val="00D03554"/>
    <w:rsid w:val="00D04790"/>
    <w:rsid w:val="00D06D2C"/>
    <w:rsid w:val="00D076CC"/>
    <w:rsid w:val="00D07B8C"/>
    <w:rsid w:val="00D07E33"/>
    <w:rsid w:val="00D121B1"/>
    <w:rsid w:val="00D139A7"/>
    <w:rsid w:val="00D13FF8"/>
    <w:rsid w:val="00D15621"/>
    <w:rsid w:val="00D176F0"/>
    <w:rsid w:val="00D21A00"/>
    <w:rsid w:val="00D27634"/>
    <w:rsid w:val="00D32450"/>
    <w:rsid w:val="00D32B30"/>
    <w:rsid w:val="00D3301F"/>
    <w:rsid w:val="00D33495"/>
    <w:rsid w:val="00D3372E"/>
    <w:rsid w:val="00D40E6E"/>
    <w:rsid w:val="00D44FEB"/>
    <w:rsid w:val="00D50D98"/>
    <w:rsid w:val="00D5125D"/>
    <w:rsid w:val="00D51BBE"/>
    <w:rsid w:val="00D51D77"/>
    <w:rsid w:val="00D52A5D"/>
    <w:rsid w:val="00D53289"/>
    <w:rsid w:val="00D53AA7"/>
    <w:rsid w:val="00D54D6E"/>
    <w:rsid w:val="00D55954"/>
    <w:rsid w:val="00D57005"/>
    <w:rsid w:val="00D60875"/>
    <w:rsid w:val="00D6123D"/>
    <w:rsid w:val="00D701ED"/>
    <w:rsid w:val="00D704B0"/>
    <w:rsid w:val="00D7201C"/>
    <w:rsid w:val="00D72357"/>
    <w:rsid w:val="00D73C5D"/>
    <w:rsid w:val="00D7500F"/>
    <w:rsid w:val="00D82267"/>
    <w:rsid w:val="00D827DA"/>
    <w:rsid w:val="00D83237"/>
    <w:rsid w:val="00D837EA"/>
    <w:rsid w:val="00D8781B"/>
    <w:rsid w:val="00D908C8"/>
    <w:rsid w:val="00D90D8E"/>
    <w:rsid w:val="00D9391A"/>
    <w:rsid w:val="00D94F26"/>
    <w:rsid w:val="00D954FD"/>
    <w:rsid w:val="00DA1601"/>
    <w:rsid w:val="00DA2D09"/>
    <w:rsid w:val="00DA4D9D"/>
    <w:rsid w:val="00DA73C5"/>
    <w:rsid w:val="00DB00B4"/>
    <w:rsid w:val="00DB02B1"/>
    <w:rsid w:val="00DB03D5"/>
    <w:rsid w:val="00DB1046"/>
    <w:rsid w:val="00DB1E5F"/>
    <w:rsid w:val="00DB43C3"/>
    <w:rsid w:val="00DB57EC"/>
    <w:rsid w:val="00DC04A0"/>
    <w:rsid w:val="00DC251E"/>
    <w:rsid w:val="00DC34C2"/>
    <w:rsid w:val="00DC4617"/>
    <w:rsid w:val="00DC5562"/>
    <w:rsid w:val="00DD14AE"/>
    <w:rsid w:val="00DD1D77"/>
    <w:rsid w:val="00DD26BD"/>
    <w:rsid w:val="00DD3F97"/>
    <w:rsid w:val="00DD440B"/>
    <w:rsid w:val="00DD614F"/>
    <w:rsid w:val="00DD6535"/>
    <w:rsid w:val="00DE33D8"/>
    <w:rsid w:val="00DE7652"/>
    <w:rsid w:val="00DF0A84"/>
    <w:rsid w:val="00DF1366"/>
    <w:rsid w:val="00DF1A53"/>
    <w:rsid w:val="00DF49F1"/>
    <w:rsid w:val="00DF7ABF"/>
    <w:rsid w:val="00DF7EB8"/>
    <w:rsid w:val="00E0035C"/>
    <w:rsid w:val="00E029FE"/>
    <w:rsid w:val="00E031D0"/>
    <w:rsid w:val="00E07E17"/>
    <w:rsid w:val="00E102ED"/>
    <w:rsid w:val="00E13BBA"/>
    <w:rsid w:val="00E13BBC"/>
    <w:rsid w:val="00E15C30"/>
    <w:rsid w:val="00E15EEB"/>
    <w:rsid w:val="00E163BA"/>
    <w:rsid w:val="00E20CB4"/>
    <w:rsid w:val="00E22B31"/>
    <w:rsid w:val="00E230DC"/>
    <w:rsid w:val="00E23DFE"/>
    <w:rsid w:val="00E23FCE"/>
    <w:rsid w:val="00E25499"/>
    <w:rsid w:val="00E312D5"/>
    <w:rsid w:val="00E319B1"/>
    <w:rsid w:val="00E341B7"/>
    <w:rsid w:val="00E367D1"/>
    <w:rsid w:val="00E378E7"/>
    <w:rsid w:val="00E415D5"/>
    <w:rsid w:val="00E43577"/>
    <w:rsid w:val="00E466C7"/>
    <w:rsid w:val="00E46811"/>
    <w:rsid w:val="00E50FC9"/>
    <w:rsid w:val="00E525DE"/>
    <w:rsid w:val="00E52C98"/>
    <w:rsid w:val="00E53661"/>
    <w:rsid w:val="00E53FB2"/>
    <w:rsid w:val="00E5440B"/>
    <w:rsid w:val="00E55E5B"/>
    <w:rsid w:val="00E5776F"/>
    <w:rsid w:val="00E57B90"/>
    <w:rsid w:val="00E57C78"/>
    <w:rsid w:val="00E61903"/>
    <w:rsid w:val="00E6268E"/>
    <w:rsid w:val="00E675A7"/>
    <w:rsid w:val="00E700BC"/>
    <w:rsid w:val="00E775A4"/>
    <w:rsid w:val="00E77C47"/>
    <w:rsid w:val="00E77FD1"/>
    <w:rsid w:val="00E80324"/>
    <w:rsid w:val="00E912DD"/>
    <w:rsid w:val="00E91EB5"/>
    <w:rsid w:val="00E92618"/>
    <w:rsid w:val="00E935F6"/>
    <w:rsid w:val="00E95389"/>
    <w:rsid w:val="00E95DAC"/>
    <w:rsid w:val="00E96A8A"/>
    <w:rsid w:val="00EA4CB4"/>
    <w:rsid w:val="00EA642E"/>
    <w:rsid w:val="00EA672E"/>
    <w:rsid w:val="00EB055D"/>
    <w:rsid w:val="00EB2244"/>
    <w:rsid w:val="00EB2600"/>
    <w:rsid w:val="00EB47A0"/>
    <w:rsid w:val="00EB6077"/>
    <w:rsid w:val="00EB6A37"/>
    <w:rsid w:val="00EB7FEB"/>
    <w:rsid w:val="00EC25BF"/>
    <w:rsid w:val="00EC4833"/>
    <w:rsid w:val="00EC5F2F"/>
    <w:rsid w:val="00EC6BAF"/>
    <w:rsid w:val="00EC7126"/>
    <w:rsid w:val="00EC79E6"/>
    <w:rsid w:val="00ED0F5B"/>
    <w:rsid w:val="00ED202A"/>
    <w:rsid w:val="00ED27FB"/>
    <w:rsid w:val="00ED2C4E"/>
    <w:rsid w:val="00ED5D5E"/>
    <w:rsid w:val="00ED7A06"/>
    <w:rsid w:val="00EE014B"/>
    <w:rsid w:val="00EE0348"/>
    <w:rsid w:val="00EE1DE9"/>
    <w:rsid w:val="00EE32DA"/>
    <w:rsid w:val="00EE331C"/>
    <w:rsid w:val="00EE5FDA"/>
    <w:rsid w:val="00EF2361"/>
    <w:rsid w:val="00EF31AC"/>
    <w:rsid w:val="00EF40A4"/>
    <w:rsid w:val="00EF6142"/>
    <w:rsid w:val="00EF6267"/>
    <w:rsid w:val="00EF6E32"/>
    <w:rsid w:val="00F00C6A"/>
    <w:rsid w:val="00F02ED3"/>
    <w:rsid w:val="00F03EA6"/>
    <w:rsid w:val="00F065A1"/>
    <w:rsid w:val="00F0687A"/>
    <w:rsid w:val="00F07B14"/>
    <w:rsid w:val="00F1070E"/>
    <w:rsid w:val="00F12718"/>
    <w:rsid w:val="00F1343A"/>
    <w:rsid w:val="00F143D2"/>
    <w:rsid w:val="00F14D4E"/>
    <w:rsid w:val="00F15E34"/>
    <w:rsid w:val="00F16B9C"/>
    <w:rsid w:val="00F17820"/>
    <w:rsid w:val="00F24812"/>
    <w:rsid w:val="00F267DD"/>
    <w:rsid w:val="00F30B66"/>
    <w:rsid w:val="00F322EA"/>
    <w:rsid w:val="00F3361C"/>
    <w:rsid w:val="00F3462B"/>
    <w:rsid w:val="00F378AC"/>
    <w:rsid w:val="00F42EF0"/>
    <w:rsid w:val="00F4424A"/>
    <w:rsid w:val="00F45C78"/>
    <w:rsid w:val="00F45CF2"/>
    <w:rsid w:val="00F47BF2"/>
    <w:rsid w:val="00F50751"/>
    <w:rsid w:val="00F50EDC"/>
    <w:rsid w:val="00F53444"/>
    <w:rsid w:val="00F54F25"/>
    <w:rsid w:val="00F55D5C"/>
    <w:rsid w:val="00F63D5A"/>
    <w:rsid w:val="00F643D6"/>
    <w:rsid w:val="00F644E2"/>
    <w:rsid w:val="00F651CD"/>
    <w:rsid w:val="00F66897"/>
    <w:rsid w:val="00F67766"/>
    <w:rsid w:val="00F72259"/>
    <w:rsid w:val="00F7301B"/>
    <w:rsid w:val="00F7658A"/>
    <w:rsid w:val="00F76D8C"/>
    <w:rsid w:val="00F771B7"/>
    <w:rsid w:val="00F77E5A"/>
    <w:rsid w:val="00F80D32"/>
    <w:rsid w:val="00F81415"/>
    <w:rsid w:val="00F82628"/>
    <w:rsid w:val="00F82775"/>
    <w:rsid w:val="00F90A89"/>
    <w:rsid w:val="00F926DD"/>
    <w:rsid w:val="00F93136"/>
    <w:rsid w:val="00F931F5"/>
    <w:rsid w:val="00F979D6"/>
    <w:rsid w:val="00FA2968"/>
    <w:rsid w:val="00FA3E06"/>
    <w:rsid w:val="00FA5483"/>
    <w:rsid w:val="00FA5843"/>
    <w:rsid w:val="00FA5FBB"/>
    <w:rsid w:val="00FA6E92"/>
    <w:rsid w:val="00FA6EAC"/>
    <w:rsid w:val="00FA727A"/>
    <w:rsid w:val="00FB00AB"/>
    <w:rsid w:val="00FB228D"/>
    <w:rsid w:val="00FB315A"/>
    <w:rsid w:val="00FB3171"/>
    <w:rsid w:val="00FB3AD1"/>
    <w:rsid w:val="00FB3C59"/>
    <w:rsid w:val="00FB5CF7"/>
    <w:rsid w:val="00FB60CE"/>
    <w:rsid w:val="00FB63BA"/>
    <w:rsid w:val="00FB6DB4"/>
    <w:rsid w:val="00FC4D17"/>
    <w:rsid w:val="00FC4FC1"/>
    <w:rsid w:val="00FC5E5A"/>
    <w:rsid w:val="00FC69EB"/>
    <w:rsid w:val="00FD1CF6"/>
    <w:rsid w:val="00FD2258"/>
    <w:rsid w:val="00FE5301"/>
    <w:rsid w:val="00FE791A"/>
    <w:rsid w:val="00FF3504"/>
    <w:rsid w:val="00FF373B"/>
    <w:rsid w:val="00FF5415"/>
    <w:rsid w:val="00FF7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2C00A"/>
  <w15:chartTrackingRefBased/>
  <w15:docId w15:val="{BB3FA61C-389D-4404-B707-7C147550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F655D"/>
    <w:pPr>
      <w:spacing w:after="240" w:line="360" w:lineRule="auto"/>
      <w:jc w:val="both"/>
    </w:pPr>
    <w:rPr>
      <w:rFonts w:ascii="Times New Roman" w:hAnsi="Times New Roman"/>
      <w:sz w:val="24"/>
    </w:rPr>
  </w:style>
  <w:style w:type="paragraph" w:styleId="Nadpis1">
    <w:name w:val="heading 1"/>
    <w:basedOn w:val="Normln"/>
    <w:next w:val="Normln"/>
    <w:link w:val="Nadpis1Char"/>
    <w:uiPriority w:val="9"/>
    <w:qFormat/>
    <w:rsid w:val="00E43577"/>
    <w:pPr>
      <w:keepNext/>
      <w:keepLines/>
      <w:numPr>
        <w:numId w:val="2"/>
      </w:numPr>
      <w:spacing w:before="240" w:after="0" w:line="480" w:lineRule="auto"/>
      <w:ind w:left="431" w:hanging="431"/>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524383"/>
    <w:pPr>
      <w:keepNext/>
      <w:keepLines/>
      <w:numPr>
        <w:ilvl w:val="1"/>
        <w:numId w:val="2"/>
      </w:numPr>
      <w:spacing w:before="240" w:after="120"/>
      <w:ind w:left="578" w:hanging="578"/>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524383"/>
    <w:pPr>
      <w:keepNext/>
      <w:keepLines/>
      <w:numPr>
        <w:ilvl w:val="2"/>
        <w:numId w:val="2"/>
      </w:numPr>
      <w:spacing w:before="240" w:after="12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336420"/>
    <w:pPr>
      <w:keepNext/>
      <w:keepLines/>
      <w:numPr>
        <w:ilvl w:val="3"/>
        <w:numId w:val="2"/>
      </w:numPr>
      <w:spacing w:before="40" w:after="0"/>
      <w:outlineLvl w:val="3"/>
    </w:pPr>
    <w:rPr>
      <w:rFonts w:eastAsiaTheme="majorEastAsia" w:cstheme="majorBidi"/>
      <w:b/>
      <w:i/>
      <w:iCs/>
    </w:rPr>
  </w:style>
  <w:style w:type="paragraph" w:styleId="Nadpis5">
    <w:name w:val="heading 5"/>
    <w:basedOn w:val="Normln"/>
    <w:next w:val="Normln"/>
    <w:link w:val="Nadpis5Char"/>
    <w:uiPriority w:val="9"/>
    <w:unhideWhenUsed/>
    <w:qFormat/>
    <w:rsid w:val="0092711B"/>
    <w:pPr>
      <w:keepNext/>
      <w:keepLines/>
      <w:numPr>
        <w:ilvl w:val="4"/>
        <w:numId w:val="2"/>
      </w:numPr>
      <w:spacing w:before="40" w:after="0"/>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E6268E"/>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6268E"/>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6268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6268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hlen">
    <w:name w:val="Prohlášení"/>
    <w:rsid w:val="00AE442D"/>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 w:type="paragraph" w:styleId="Textpoznpodarou">
    <w:name w:val="footnote text"/>
    <w:basedOn w:val="Normln"/>
    <w:link w:val="TextpoznpodarouChar"/>
    <w:uiPriority w:val="99"/>
    <w:unhideWhenUsed/>
    <w:rsid w:val="00226B7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26B7B"/>
    <w:rPr>
      <w:sz w:val="20"/>
      <w:szCs w:val="20"/>
    </w:rPr>
  </w:style>
  <w:style w:type="character" w:styleId="Znakapoznpodarou">
    <w:name w:val="footnote reference"/>
    <w:basedOn w:val="Standardnpsmoodstavce"/>
    <w:uiPriority w:val="99"/>
    <w:semiHidden/>
    <w:unhideWhenUsed/>
    <w:rsid w:val="00226B7B"/>
    <w:rPr>
      <w:vertAlign w:val="superscript"/>
    </w:rPr>
  </w:style>
  <w:style w:type="character" w:customStyle="1" w:styleId="Nadpis1Char">
    <w:name w:val="Nadpis 1 Char"/>
    <w:basedOn w:val="Standardnpsmoodstavce"/>
    <w:link w:val="Nadpis1"/>
    <w:uiPriority w:val="9"/>
    <w:rsid w:val="00E43577"/>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524383"/>
    <w:rPr>
      <w:rFonts w:ascii="Times New Roman" w:eastAsiaTheme="majorEastAsia" w:hAnsi="Times New Roman" w:cstheme="majorBidi"/>
      <w:b/>
      <w:sz w:val="26"/>
      <w:szCs w:val="26"/>
    </w:rPr>
  </w:style>
  <w:style w:type="paragraph" w:styleId="Nzev">
    <w:name w:val="Title"/>
    <w:basedOn w:val="Normln"/>
    <w:next w:val="Normln"/>
    <w:link w:val="NzevChar"/>
    <w:uiPriority w:val="10"/>
    <w:qFormat/>
    <w:rsid w:val="004838A6"/>
    <w:pPr>
      <w:contextualSpacing/>
    </w:pPr>
    <w:rPr>
      <w:rFonts w:eastAsiaTheme="majorEastAsia" w:cstheme="majorBidi"/>
      <w:b/>
      <w:spacing w:val="-10"/>
      <w:kern w:val="28"/>
      <w:sz w:val="32"/>
      <w:szCs w:val="56"/>
    </w:rPr>
  </w:style>
  <w:style w:type="character" w:customStyle="1" w:styleId="NzevChar">
    <w:name w:val="Název Char"/>
    <w:basedOn w:val="Standardnpsmoodstavce"/>
    <w:link w:val="Nzev"/>
    <w:uiPriority w:val="10"/>
    <w:rsid w:val="004838A6"/>
    <w:rPr>
      <w:rFonts w:ascii="Times New Roman" w:eastAsiaTheme="majorEastAsia" w:hAnsi="Times New Roman" w:cstheme="majorBidi"/>
      <w:b/>
      <w:spacing w:val="-10"/>
      <w:kern w:val="28"/>
      <w:sz w:val="32"/>
      <w:szCs w:val="56"/>
    </w:rPr>
  </w:style>
  <w:style w:type="paragraph" w:styleId="Normlnweb">
    <w:name w:val="Normal (Web)"/>
    <w:basedOn w:val="Normln"/>
    <w:uiPriority w:val="99"/>
    <w:unhideWhenUsed/>
    <w:rsid w:val="00D44FEB"/>
    <w:pPr>
      <w:spacing w:before="100" w:beforeAutospacing="1" w:after="100" w:afterAutospacing="1" w:line="240" w:lineRule="auto"/>
      <w:jc w:val="left"/>
    </w:pPr>
    <w:rPr>
      <w:rFonts w:eastAsia="Times New Roman" w:cs="Times New Roman"/>
      <w:szCs w:val="24"/>
      <w:lang w:eastAsia="cs-CZ"/>
    </w:rPr>
  </w:style>
  <w:style w:type="paragraph" w:styleId="Textbubliny">
    <w:name w:val="Balloon Text"/>
    <w:basedOn w:val="Normln"/>
    <w:link w:val="TextbublinyChar"/>
    <w:uiPriority w:val="99"/>
    <w:semiHidden/>
    <w:unhideWhenUsed/>
    <w:rsid w:val="004838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38A6"/>
    <w:rPr>
      <w:rFonts w:ascii="Segoe UI" w:hAnsi="Segoe UI" w:cs="Segoe UI"/>
      <w:sz w:val="18"/>
      <w:szCs w:val="18"/>
    </w:rPr>
  </w:style>
  <w:style w:type="character" w:customStyle="1" w:styleId="Nadpis3Char">
    <w:name w:val="Nadpis 3 Char"/>
    <w:basedOn w:val="Standardnpsmoodstavce"/>
    <w:link w:val="Nadpis3"/>
    <w:uiPriority w:val="9"/>
    <w:rsid w:val="00524383"/>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336420"/>
    <w:rPr>
      <w:rFonts w:ascii="Times New Roman" w:eastAsiaTheme="majorEastAsia" w:hAnsi="Times New Roman" w:cstheme="majorBidi"/>
      <w:b/>
      <w:i/>
      <w:iCs/>
      <w:sz w:val="24"/>
    </w:rPr>
  </w:style>
  <w:style w:type="character" w:customStyle="1" w:styleId="Nadpis5Char">
    <w:name w:val="Nadpis 5 Char"/>
    <w:basedOn w:val="Standardnpsmoodstavce"/>
    <w:link w:val="Nadpis5"/>
    <w:uiPriority w:val="9"/>
    <w:rsid w:val="0092711B"/>
    <w:rPr>
      <w:rFonts w:ascii="Times New Roman" w:eastAsiaTheme="majorEastAsia" w:hAnsi="Times New Roman" w:cstheme="majorBidi"/>
      <w:b/>
      <w:sz w:val="24"/>
    </w:rPr>
  </w:style>
  <w:style w:type="character" w:customStyle="1" w:styleId="Nadpis6Char">
    <w:name w:val="Nadpis 6 Char"/>
    <w:basedOn w:val="Standardnpsmoodstavce"/>
    <w:link w:val="Nadpis6"/>
    <w:uiPriority w:val="9"/>
    <w:semiHidden/>
    <w:rsid w:val="00E6268E"/>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E6268E"/>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E6268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6268E"/>
    <w:rPr>
      <w:rFonts w:asciiTheme="majorHAnsi" w:eastAsiaTheme="majorEastAsia" w:hAnsiTheme="majorHAnsi" w:cstheme="majorBidi"/>
      <w:i/>
      <w:iCs/>
      <w:color w:val="272727" w:themeColor="text1" w:themeTint="D8"/>
      <w:sz w:val="21"/>
      <w:szCs w:val="21"/>
    </w:rPr>
  </w:style>
  <w:style w:type="paragraph" w:styleId="Bezmezer">
    <w:name w:val="No Spacing"/>
    <w:uiPriority w:val="1"/>
    <w:qFormat/>
    <w:rsid w:val="009249CB"/>
    <w:pPr>
      <w:spacing w:after="0" w:line="240" w:lineRule="auto"/>
      <w:jc w:val="both"/>
    </w:pPr>
    <w:rPr>
      <w:rFonts w:ascii="Times New Roman" w:hAnsi="Times New Roman"/>
      <w:sz w:val="24"/>
    </w:rPr>
  </w:style>
  <w:style w:type="paragraph" w:styleId="Zhlav">
    <w:name w:val="header"/>
    <w:basedOn w:val="Normln"/>
    <w:link w:val="ZhlavChar"/>
    <w:uiPriority w:val="99"/>
    <w:unhideWhenUsed/>
    <w:rsid w:val="003C02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02AA"/>
    <w:rPr>
      <w:rFonts w:ascii="Times New Roman" w:hAnsi="Times New Roman"/>
      <w:sz w:val="24"/>
    </w:rPr>
  </w:style>
  <w:style w:type="paragraph" w:styleId="Zpat">
    <w:name w:val="footer"/>
    <w:basedOn w:val="Normln"/>
    <w:link w:val="ZpatChar"/>
    <w:uiPriority w:val="99"/>
    <w:unhideWhenUsed/>
    <w:rsid w:val="003C02AA"/>
    <w:pPr>
      <w:tabs>
        <w:tab w:val="center" w:pos="4536"/>
        <w:tab w:val="right" w:pos="9072"/>
      </w:tabs>
      <w:spacing w:after="0" w:line="240" w:lineRule="auto"/>
    </w:pPr>
  </w:style>
  <w:style w:type="character" w:customStyle="1" w:styleId="ZpatChar">
    <w:name w:val="Zápatí Char"/>
    <w:basedOn w:val="Standardnpsmoodstavce"/>
    <w:link w:val="Zpat"/>
    <w:uiPriority w:val="99"/>
    <w:rsid w:val="003C02AA"/>
    <w:rPr>
      <w:rFonts w:ascii="Times New Roman" w:hAnsi="Times New Roman"/>
      <w:sz w:val="24"/>
    </w:rPr>
  </w:style>
  <w:style w:type="paragraph" w:styleId="Nadpisobsahu">
    <w:name w:val="TOC Heading"/>
    <w:basedOn w:val="Nadpis1"/>
    <w:next w:val="Normln"/>
    <w:uiPriority w:val="39"/>
    <w:unhideWhenUsed/>
    <w:qFormat/>
    <w:rsid w:val="00752026"/>
    <w:pPr>
      <w:numPr>
        <w:numId w:val="0"/>
      </w:numPr>
      <w:spacing w:line="259" w:lineRule="auto"/>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752026"/>
    <w:pPr>
      <w:spacing w:after="100"/>
    </w:pPr>
  </w:style>
  <w:style w:type="paragraph" w:styleId="Obsah2">
    <w:name w:val="toc 2"/>
    <w:basedOn w:val="Normln"/>
    <w:next w:val="Normln"/>
    <w:autoRedefine/>
    <w:uiPriority w:val="39"/>
    <w:unhideWhenUsed/>
    <w:rsid w:val="00752026"/>
    <w:pPr>
      <w:spacing w:after="100"/>
      <w:ind w:left="240"/>
    </w:pPr>
  </w:style>
  <w:style w:type="character" w:styleId="Hypertextovodkaz">
    <w:name w:val="Hyperlink"/>
    <w:basedOn w:val="Standardnpsmoodstavce"/>
    <w:uiPriority w:val="99"/>
    <w:unhideWhenUsed/>
    <w:rsid w:val="00752026"/>
    <w:rPr>
      <w:color w:val="0563C1" w:themeColor="hyperlink"/>
      <w:u w:val="single"/>
    </w:rPr>
  </w:style>
  <w:style w:type="character" w:styleId="Nevyeenzmnka">
    <w:name w:val="Unresolved Mention"/>
    <w:basedOn w:val="Standardnpsmoodstavce"/>
    <w:uiPriority w:val="99"/>
    <w:semiHidden/>
    <w:unhideWhenUsed/>
    <w:rsid w:val="00FA6E92"/>
    <w:rPr>
      <w:color w:val="605E5C"/>
      <w:shd w:val="clear" w:color="auto" w:fill="E1DFDD"/>
    </w:rPr>
  </w:style>
  <w:style w:type="paragraph" w:styleId="FormtovanvHTML">
    <w:name w:val="HTML Preformatted"/>
    <w:basedOn w:val="Normln"/>
    <w:link w:val="FormtovanvHTMLChar"/>
    <w:uiPriority w:val="99"/>
    <w:semiHidden/>
    <w:unhideWhenUsed/>
    <w:rsid w:val="00752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52B06"/>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231182"/>
    <w:pPr>
      <w:spacing w:after="160" w:line="259" w:lineRule="auto"/>
      <w:ind w:left="720"/>
      <w:contextualSpacing/>
      <w:jc w:val="left"/>
    </w:pPr>
    <w:rPr>
      <w:rFonts w:asciiTheme="minorHAnsi" w:hAnsiTheme="minorHAnsi"/>
      <w:sz w:val="22"/>
    </w:rPr>
  </w:style>
  <w:style w:type="paragraph" w:styleId="Obsah3">
    <w:name w:val="toc 3"/>
    <w:basedOn w:val="Normln"/>
    <w:next w:val="Normln"/>
    <w:autoRedefine/>
    <w:uiPriority w:val="39"/>
    <w:unhideWhenUsed/>
    <w:rsid w:val="00BA06AC"/>
    <w:pPr>
      <w:spacing w:after="100"/>
      <w:ind w:left="480"/>
    </w:pPr>
  </w:style>
  <w:style w:type="paragraph" w:styleId="Obsah4">
    <w:name w:val="toc 4"/>
    <w:basedOn w:val="Normln"/>
    <w:next w:val="Normln"/>
    <w:autoRedefine/>
    <w:uiPriority w:val="39"/>
    <w:unhideWhenUsed/>
    <w:rsid w:val="00F14D4E"/>
    <w:pPr>
      <w:spacing w:after="100"/>
      <w:ind w:left="720"/>
    </w:pPr>
  </w:style>
  <w:style w:type="paragraph" w:styleId="Obsah5">
    <w:name w:val="toc 5"/>
    <w:basedOn w:val="Normln"/>
    <w:next w:val="Normln"/>
    <w:autoRedefine/>
    <w:uiPriority w:val="39"/>
    <w:unhideWhenUsed/>
    <w:rsid w:val="00C815CF"/>
    <w:pPr>
      <w:spacing w:after="100"/>
      <w:ind w:left="960"/>
    </w:pPr>
  </w:style>
  <w:style w:type="paragraph" w:styleId="Textvysvtlivek">
    <w:name w:val="endnote text"/>
    <w:basedOn w:val="Normln"/>
    <w:link w:val="TextvysvtlivekChar"/>
    <w:uiPriority w:val="99"/>
    <w:semiHidden/>
    <w:unhideWhenUsed/>
    <w:rsid w:val="0058015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80150"/>
    <w:rPr>
      <w:rFonts w:ascii="Times New Roman" w:hAnsi="Times New Roman"/>
      <w:sz w:val="20"/>
      <w:szCs w:val="20"/>
    </w:rPr>
  </w:style>
  <w:style w:type="character" w:styleId="Odkaznavysvtlivky">
    <w:name w:val="endnote reference"/>
    <w:basedOn w:val="Standardnpsmoodstavce"/>
    <w:uiPriority w:val="99"/>
    <w:semiHidden/>
    <w:unhideWhenUsed/>
    <w:rsid w:val="00580150"/>
    <w:rPr>
      <w:vertAlign w:val="superscript"/>
    </w:rPr>
  </w:style>
  <w:style w:type="character" w:styleId="Sledovanodkaz">
    <w:name w:val="FollowedHyperlink"/>
    <w:basedOn w:val="Standardnpsmoodstavce"/>
    <w:uiPriority w:val="99"/>
    <w:semiHidden/>
    <w:unhideWhenUsed/>
    <w:rsid w:val="00C41B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565">
      <w:bodyDiv w:val="1"/>
      <w:marLeft w:val="0"/>
      <w:marRight w:val="0"/>
      <w:marTop w:val="0"/>
      <w:marBottom w:val="0"/>
      <w:divBdr>
        <w:top w:val="none" w:sz="0" w:space="0" w:color="auto"/>
        <w:left w:val="none" w:sz="0" w:space="0" w:color="auto"/>
        <w:bottom w:val="none" w:sz="0" w:space="0" w:color="auto"/>
        <w:right w:val="none" w:sz="0" w:space="0" w:color="auto"/>
      </w:divBdr>
      <w:divsChild>
        <w:div w:id="733045864">
          <w:marLeft w:val="0"/>
          <w:marRight w:val="0"/>
          <w:marTop w:val="30"/>
          <w:marBottom w:val="0"/>
          <w:divBdr>
            <w:top w:val="none" w:sz="0" w:space="0" w:color="auto"/>
            <w:left w:val="none" w:sz="0" w:space="0" w:color="auto"/>
            <w:bottom w:val="none" w:sz="0" w:space="0" w:color="auto"/>
            <w:right w:val="none" w:sz="0" w:space="0" w:color="auto"/>
          </w:divBdr>
        </w:div>
      </w:divsChild>
    </w:div>
    <w:div w:id="17322059">
      <w:bodyDiv w:val="1"/>
      <w:marLeft w:val="0"/>
      <w:marRight w:val="0"/>
      <w:marTop w:val="0"/>
      <w:marBottom w:val="0"/>
      <w:divBdr>
        <w:top w:val="none" w:sz="0" w:space="0" w:color="auto"/>
        <w:left w:val="none" w:sz="0" w:space="0" w:color="auto"/>
        <w:bottom w:val="none" w:sz="0" w:space="0" w:color="auto"/>
        <w:right w:val="none" w:sz="0" w:space="0" w:color="auto"/>
      </w:divBdr>
      <w:divsChild>
        <w:div w:id="2120177733">
          <w:marLeft w:val="0"/>
          <w:marRight w:val="0"/>
          <w:marTop w:val="30"/>
          <w:marBottom w:val="0"/>
          <w:divBdr>
            <w:top w:val="none" w:sz="0" w:space="0" w:color="auto"/>
            <w:left w:val="none" w:sz="0" w:space="0" w:color="auto"/>
            <w:bottom w:val="none" w:sz="0" w:space="0" w:color="auto"/>
            <w:right w:val="none" w:sz="0" w:space="0" w:color="auto"/>
          </w:divBdr>
        </w:div>
      </w:divsChild>
    </w:div>
    <w:div w:id="38283577">
      <w:bodyDiv w:val="1"/>
      <w:marLeft w:val="0"/>
      <w:marRight w:val="0"/>
      <w:marTop w:val="0"/>
      <w:marBottom w:val="0"/>
      <w:divBdr>
        <w:top w:val="none" w:sz="0" w:space="0" w:color="auto"/>
        <w:left w:val="none" w:sz="0" w:space="0" w:color="auto"/>
        <w:bottom w:val="none" w:sz="0" w:space="0" w:color="auto"/>
        <w:right w:val="none" w:sz="0" w:space="0" w:color="auto"/>
      </w:divBdr>
      <w:divsChild>
        <w:div w:id="1986155529">
          <w:marLeft w:val="0"/>
          <w:marRight w:val="0"/>
          <w:marTop w:val="30"/>
          <w:marBottom w:val="0"/>
          <w:divBdr>
            <w:top w:val="none" w:sz="0" w:space="0" w:color="auto"/>
            <w:left w:val="none" w:sz="0" w:space="0" w:color="auto"/>
            <w:bottom w:val="none" w:sz="0" w:space="0" w:color="auto"/>
            <w:right w:val="none" w:sz="0" w:space="0" w:color="auto"/>
          </w:divBdr>
        </w:div>
      </w:divsChild>
    </w:div>
    <w:div w:id="39214366">
      <w:bodyDiv w:val="1"/>
      <w:marLeft w:val="0"/>
      <w:marRight w:val="0"/>
      <w:marTop w:val="0"/>
      <w:marBottom w:val="0"/>
      <w:divBdr>
        <w:top w:val="none" w:sz="0" w:space="0" w:color="auto"/>
        <w:left w:val="none" w:sz="0" w:space="0" w:color="auto"/>
        <w:bottom w:val="none" w:sz="0" w:space="0" w:color="auto"/>
        <w:right w:val="none" w:sz="0" w:space="0" w:color="auto"/>
      </w:divBdr>
      <w:divsChild>
        <w:div w:id="2120761055">
          <w:marLeft w:val="0"/>
          <w:marRight w:val="0"/>
          <w:marTop w:val="30"/>
          <w:marBottom w:val="0"/>
          <w:divBdr>
            <w:top w:val="none" w:sz="0" w:space="0" w:color="auto"/>
            <w:left w:val="none" w:sz="0" w:space="0" w:color="auto"/>
            <w:bottom w:val="none" w:sz="0" w:space="0" w:color="auto"/>
            <w:right w:val="none" w:sz="0" w:space="0" w:color="auto"/>
          </w:divBdr>
        </w:div>
      </w:divsChild>
    </w:div>
    <w:div w:id="42600249">
      <w:bodyDiv w:val="1"/>
      <w:marLeft w:val="0"/>
      <w:marRight w:val="0"/>
      <w:marTop w:val="0"/>
      <w:marBottom w:val="0"/>
      <w:divBdr>
        <w:top w:val="none" w:sz="0" w:space="0" w:color="auto"/>
        <w:left w:val="none" w:sz="0" w:space="0" w:color="auto"/>
        <w:bottom w:val="none" w:sz="0" w:space="0" w:color="auto"/>
        <w:right w:val="none" w:sz="0" w:space="0" w:color="auto"/>
      </w:divBdr>
      <w:divsChild>
        <w:div w:id="1092512318">
          <w:marLeft w:val="0"/>
          <w:marRight w:val="0"/>
          <w:marTop w:val="30"/>
          <w:marBottom w:val="0"/>
          <w:divBdr>
            <w:top w:val="none" w:sz="0" w:space="0" w:color="auto"/>
            <w:left w:val="none" w:sz="0" w:space="0" w:color="auto"/>
            <w:bottom w:val="none" w:sz="0" w:space="0" w:color="auto"/>
            <w:right w:val="none" w:sz="0" w:space="0" w:color="auto"/>
          </w:divBdr>
        </w:div>
      </w:divsChild>
    </w:div>
    <w:div w:id="100348224">
      <w:bodyDiv w:val="1"/>
      <w:marLeft w:val="0"/>
      <w:marRight w:val="0"/>
      <w:marTop w:val="0"/>
      <w:marBottom w:val="0"/>
      <w:divBdr>
        <w:top w:val="none" w:sz="0" w:space="0" w:color="auto"/>
        <w:left w:val="none" w:sz="0" w:space="0" w:color="auto"/>
        <w:bottom w:val="none" w:sz="0" w:space="0" w:color="auto"/>
        <w:right w:val="none" w:sz="0" w:space="0" w:color="auto"/>
      </w:divBdr>
      <w:divsChild>
        <w:div w:id="1320116017">
          <w:marLeft w:val="0"/>
          <w:marRight w:val="0"/>
          <w:marTop w:val="30"/>
          <w:marBottom w:val="0"/>
          <w:divBdr>
            <w:top w:val="none" w:sz="0" w:space="0" w:color="auto"/>
            <w:left w:val="none" w:sz="0" w:space="0" w:color="auto"/>
            <w:bottom w:val="none" w:sz="0" w:space="0" w:color="auto"/>
            <w:right w:val="none" w:sz="0" w:space="0" w:color="auto"/>
          </w:divBdr>
        </w:div>
      </w:divsChild>
    </w:div>
    <w:div w:id="103153893">
      <w:bodyDiv w:val="1"/>
      <w:marLeft w:val="0"/>
      <w:marRight w:val="0"/>
      <w:marTop w:val="0"/>
      <w:marBottom w:val="0"/>
      <w:divBdr>
        <w:top w:val="none" w:sz="0" w:space="0" w:color="auto"/>
        <w:left w:val="none" w:sz="0" w:space="0" w:color="auto"/>
        <w:bottom w:val="none" w:sz="0" w:space="0" w:color="auto"/>
        <w:right w:val="none" w:sz="0" w:space="0" w:color="auto"/>
      </w:divBdr>
      <w:divsChild>
        <w:div w:id="784733906">
          <w:marLeft w:val="0"/>
          <w:marRight w:val="0"/>
          <w:marTop w:val="30"/>
          <w:marBottom w:val="0"/>
          <w:divBdr>
            <w:top w:val="none" w:sz="0" w:space="0" w:color="auto"/>
            <w:left w:val="none" w:sz="0" w:space="0" w:color="auto"/>
            <w:bottom w:val="none" w:sz="0" w:space="0" w:color="auto"/>
            <w:right w:val="none" w:sz="0" w:space="0" w:color="auto"/>
          </w:divBdr>
        </w:div>
      </w:divsChild>
    </w:div>
    <w:div w:id="103887364">
      <w:bodyDiv w:val="1"/>
      <w:marLeft w:val="0"/>
      <w:marRight w:val="0"/>
      <w:marTop w:val="0"/>
      <w:marBottom w:val="0"/>
      <w:divBdr>
        <w:top w:val="none" w:sz="0" w:space="0" w:color="auto"/>
        <w:left w:val="none" w:sz="0" w:space="0" w:color="auto"/>
        <w:bottom w:val="none" w:sz="0" w:space="0" w:color="auto"/>
        <w:right w:val="none" w:sz="0" w:space="0" w:color="auto"/>
      </w:divBdr>
      <w:divsChild>
        <w:div w:id="198932885">
          <w:marLeft w:val="0"/>
          <w:marRight w:val="0"/>
          <w:marTop w:val="30"/>
          <w:marBottom w:val="0"/>
          <w:divBdr>
            <w:top w:val="none" w:sz="0" w:space="0" w:color="auto"/>
            <w:left w:val="none" w:sz="0" w:space="0" w:color="auto"/>
            <w:bottom w:val="none" w:sz="0" w:space="0" w:color="auto"/>
            <w:right w:val="none" w:sz="0" w:space="0" w:color="auto"/>
          </w:divBdr>
        </w:div>
      </w:divsChild>
    </w:div>
    <w:div w:id="113444150">
      <w:bodyDiv w:val="1"/>
      <w:marLeft w:val="0"/>
      <w:marRight w:val="0"/>
      <w:marTop w:val="0"/>
      <w:marBottom w:val="0"/>
      <w:divBdr>
        <w:top w:val="none" w:sz="0" w:space="0" w:color="auto"/>
        <w:left w:val="none" w:sz="0" w:space="0" w:color="auto"/>
        <w:bottom w:val="none" w:sz="0" w:space="0" w:color="auto"/>
        <w:right w:val="none" w:sz="0" w:space="0" w:color="auto"/>
      </w:divBdr>
      <w:divsChild>
        <w:div w:id="347562611">
          <w:marLeft w:val="0"/>
          <w:marRight w:val="0"/>
          <w:marTop w:val="30"/>
          <w:marBottom w:val="0"/>
          <w:divBdr>
            <w:top w:val="none" w:sz="0" w:space="0" w:color="auto"/>
            <w:left w:val="none" w:sz="0" w:space="0" w:color="auto"/>
            <w:bottom w:val="none" w:sz="0" w:space="0" w:color="auto"/>
            <w:right w:val="none" w:sz="0" w:space="0" w:color="auto"/>
          </w:divBdr>
        </w:div>
      </w:divsChild>
    </w:div>
    <w:div w:id="122384624">
      <w:bodyDiv w:val="1"/>
      <w:marLeft w:val="0"/>
      <w:marRight w:val="0"/>
      <w:marTop w:val="0"/>
      <w:marBottom w:val="0"/>
      <w:divBdr>
        <w:top w:val="none" w:sz="0" w:space="0" w:color="auto"/>
        <w:left w:val="none" w:sz="0" w:space="0" w:color="auto"/>
        <w:bottom w:val="none" w:sz="0" w:space="0" w:color="auto"/>
        <w:right w:val="none" w:sz="0" w:space="0" w:color="auto"/>
      </w:divBdr>
      <w:divsChild>
        <w:div w:id="1200820852">
          <w:marLeft w:val="0"/>
          <w:marRight w:val="0"/>
          <w:marTop w:val="30"/>
          <w:marBottom w:val="0"/>
          <w:divBdr>
            <w:top w:val="none" w:sz="0" w:space="0" w:color="auto"/>
            <w:left w:val="none" w:sz="0" w:space="0" w:color="auto"/>
            <w:bottom w:val="none" w:sz="0" w:space="0" w:color="auto"/>
            <w:right w:val="none" w:sz="0" w:space="0" w:color="auto"/>
          </w:divBdr>
        </w:div>
      </w:divsChild>
    </w:div>
    <w:div w:id="124587018">
      <w:bodyDiv w:val="1"/>
      <w:marLeft w:val="0"/>
      <w:marRight w:val="0"/>
      <w:marTop w:val="0"/>
      <w:marBottom w:val="0"/>
      <w:divBdr>
        <w:top w:val="none" w:sz="0" w:space="0" w:color="auto"/>
        <w:left w:val="none" w:sz="0" w:space="0" w:color="auto"/>
        <w:bottom w:val="none" w:sz="0" w:space="0" w:color="auto"/>
        <w:right w:val="none" w:sz="0" w:space="0" w:color="auto"/>
      </w:divBdr>
      <w:divsChild>
        <w:div w:id="1926458005">
          <w:marLeft w:val="0"/>
          <w:marRight w:val="0"/>
          <w:marTop w:val="30"/>
          <w:marBottom w:val="0"/>
          <w:divBdr>
            <w:top w:val="none" w:sz="0" w:space="0" w:color="auto"/>
            <w:left w:val="none" w:sz="0" w:space="0" w:color="auto"/>
            <w:bottom w:val="none" w:sz="0" w:space="0" w:color="auto"/>
            <w:right w:val="none" w:sz="0" w:space="0" w:color="auto"/>
          </w:divBdr>
        </w:div>
      </w:divsChild>
    </w:div>
    <w:div w:id="136915957">
      <w:bodyDiv w:val="1"/>
      <w:marLeft w:val="0"/>
      <w:marRight w:val="0"/>
      <w:marTop w:val="0"/>
      <w:marBottom w:val="0"/>
      <w:divBdr>
        <w:top w:val="none" w:sz="0" w:space="0" w:color="auto"/>
        <w:left w:val="none" w:sz="0" w:space="0" w:color="auto"/>
        <w:bottom w:val="none" w:sz="0" w:space="0" w:color="auto"/>
        <w:right w:val="none" w:sz="0" w:space="0" w:color="auto"/>
      </w:divBdr>
      <w:divsChild>
        <w:div w:id="970790593">
          <w:marLeft w:val="0"/>
          <w:marRight w:val="0"/>
          <w:marTop w:val="30"/>
          <w:marBottom w:val="0"/>
          <w:divBdr>
            <w:top w:val="none" w:sz="0" w:space="0" w:color="auto"/>
            <w:left w:val="none" w:sz="0" w:space="0" w:color="auto"/>
            <w:bottom w:val="none" w:sz="0" w:space="0" w:color="auto"/>
            <w:right w:val="none" w:sz="0" w:space="0" w:color="auto"/>
          </w:divBdr>
        </w:div>
      </w:divsChild>
    </w:div>
    <w:div w:id="142699554">
      <w:bodyDiv w:val="1"/>
      <w:marLeft w:val="0"/>
      <w:marRight w:val="0"/>
      <w:marTop w:val="0"/>
      <w:marBottom w:val="0"/>
      <w:divBdr>
        <w:top w:val="none" w:sz="0" w:space="0" w:color="auto"/>
        <w:left w:val="none" w:sz="0" w:space="0" w:color="auto"/>
        <w:bottom w:val="none" w:sz="0" w:space="0" w:color="auto"/>
        <w:right w:val="none" w:sz="0" w:space="0" w:color="auto"/>
      </w:divBdr>
      <w:divsChild>
        <w:div w:id="631181363">
          <w:marLeft w:val="0"/>
          <w:marRight w:val="0"/>
          <w:marTop w:val="30"/>
          <w:marBottom w:val="0"/>
          <w:divBdr>
            <w:top w:val="none" w:sz="0" w:space="0" w:color="auto"/>
            <w:left w:val="none" w:sz="0" w:space="0" w:color="auto"/>
            <w:bottom w:val="none" w:sz="0" w:space="0" w:color="auto"/>
            <w:right w:val="none" w:sz="0" w:space="0" w:color="auto"/>
          </w:divBdr>
        </w:div>
      </w:divsChild>
    </w:div>
    <w:div w:id="156506255">
      <w:bodyDiv w:val="1"/>
      <w:marLeft w:val="0"/>
      <w:marRight w:val="0"/>
      <w:marTop w:val="0"/>
      <w:marBottom w:val="0"/>
      <w:divBdr>
        <w:top w:val="none" w:sz="0" w:space="0" w:color="auto"/>
        <w:left w:val="none" w:sz="0" w:space="0" w:color="auto"/>
        <w:bottom w:val="none" w:sz="0" w:space="0" w:color="auto"/>
        <w:right w:val="none" w:sz="0" w:space="0" w:color="auto"/>
      </w:divBdr>
      <w:divsChild>
        <w:div w:id="1830902727">
          <w:marLeft w:val="0"/>
          <w:marRight w:val="0"/>
          <w:marTop w:val="30"/>
          <w:marBottom w:val="0"/>
          <w:divBdr>
            <w:top w:val="none" w:sz="0" w:space="0" w:color="auto"/>
            <w:left w:val="none" w:sz="0" w:space="0" w:color="auto"/>
            <w:bottom w:val="none" w:sz="0" w:space="0" w:color="auto"/>
            <w:right w:val="none" w:sz="0" w:space="0" w:color="auto"/>
          </w:divBdr>
        </w:div>
      </w:divsChild>
    </w:div>
    <w:div w:id="194542783">
      <w:bodyDiv w:val="1"/>
      <w:marLeft w:val="0"/>
      <w:marRight w:val="0"/>
      <w:marTop w:val="0"/>
      <w:marBottom w:val="0"/>
      <w:divBdr>
        <w:top w:val="none" w:sz="0" w:space="0" w:color="auto"/>
        <w:left w:val="none" w:sz="0" w:space="0" w:color="auto"/>
        <w:bottom w:val="none" w:sz="0" w:space="0" w:color="auto"/>
        <w:right w:val="none" w:sz="0" w:space="0" w:color="auto"/>
      </w:divBdr>
      <w:divsChild>
        <w:div w:id="409618607">
          <w:marLeft w:val="0"/>
          <w:marRight w:val="0"/>
          <w:marTop w:val="30"/>
          <w:marBottom w:val="0"/>
          <w:divBdr>
            <w:top w:val="none" w:sz="0" w:space="0" w:color="auto"/>
            <w:left w:val="none" w:sz="0" w:space="0" w:color="auto"/>
            <w:bottom w:val="none" w:sz="0" w:space="0" w:color="auto"/>
            <w:right w:val="none" w:sz="0" w:space="0" w:color="auto"/>
          </w:divBdr>
        </w:div>
      </w:divsChild>
    </w:div>
    <w:div w:id="200868705">
      <w:bodyDiv w:val="1"/>
      <w:marLeft w:val="0"/>
      <w:marRight w:val="0"/>
      <w:marTop w:val="0"/>
      <w:marBottom w:val="0"/>
      <w:divBdr>
        <w:top w:val="none" w:sz="0" w:space="0" w:color="auto"/>
        <w:left w:val="none" w:sz="0" w:space="0" w:color="auto"/>
        <w:bottom w:val="none" w:sz="0" w:space="0" w:color="auto"/>
        <w:right w:val="none" w:sz="0" w:space="0" w:color="auto"/>
      </w:divBdr>
      <w:divsChild>
        <w:div w:id="247202676">
          <w:marLeft w:val="0"/>
          <w:marRight w:val="0"/>
          <w:marTop w:val="30"/>
          <w:marBottom w:val="0"/>
          <w:divBdr>
            <w:top w:val="none" w:sz="0" w:space="0" w:color="auto"/>
            <w:left w:val="none" w:sz="0" w:space="0" w:color="auto"/>
            <w:bottom w:val="none" w:sz="0" w:space="0" w:color="auto"/>
            <w:right w:val="none" w:sz="0" w:space="0" w:color="auto"/>
          </w:divBdr>
        </w:div>
      </w:divsChild>
    </w:div>
    <w:div w:id="210651551">
      <w:bodyDiv w:val="1"/>
      <w:marLeft w:val="0"/>
      <w:marRight w:val="0"/>
      <w:marTop w:val="0"/>
      <w:marBottom w:val="0"/>
      <w:divBdr>
        <w:top w:val="none" w:sz="0" w:space="0" w:color="auto"/>
        <w:left w:val="none" w:sz="0" w:space="0" w:color="auto"/>
        <w:bottom w:val="none" w:sz="0" w:space="0" w:color="auto"/>
        <w:right w:val="none" w:sz="0" w:space="0" w:color="auto"/>
      </w:divBdr>
      <w:divsChild>
        <w:div w:id="628824286">
          <w:marLeft w:val="0"/>
          <w:marRight w:val="0"/>
          <w:marTop w:val="30"/>
          <w:marBottom w:val="0"/>
          <w:divBdr>
            <w:top w:val="none" w:sz="0" w:space="0" w:color="auto"/>
            <w:left w:val="none" w:sz="0" w:space="0" w:color="auto"/>
            <w:bottom w:val="none" w:sz="0" w:space="0" w:color="auto"/>
            <w:right w:val="none" w:sz="0" w:space="0" w:color="auto"/>
          </w:divBdr>
        </w:div>
      </w:divsChild>
    </w:div>
    <w:div w:id="216598714">
      <w:bodyDiv w:val="1"/>
      <w:marLeft w:val="0"/>
      <w:marRight w:val="0"/>
      <w:marTop w:val="0"/>
      <w:marBottom w:val="0"/>
      <w:divBdr>
        <w:top w:val="none" w:sz="0" w:space="0" w:color="auto"/>
        <w:left w:val="none" w:sz="0" w:space="0" w:color="auto"/>
        <w:bottom w:val="none" w:sz="0" w:space="0" w:color="auto"/>
        <w:right w:val="none" w:sz="0" w:space="0" w:color="auto"/>
      </w:divBdr>
      <w:divsChild>
        <w:div w:id="773986152">
          <w:marLeft w:val="0"/>
          <w:marRight w:val="0"/>
          <w:marTop w:val="30"/>
          <w:marBottom w:val="0"/>
          <w:divBdr>
            <w:top w:val="none" w:sz="0" w:space="0" w:color="auto"/>
            <w:left w:val="none" w:sz="0" w:space="0" w:color="auto"/>
            <w:bottom w:val="none" w:sz="0" w:space="0" w:color="auto"/>
            <w:right w:val="none" w:sz="0" w:space="0" w:color="auto"/>
          </w:divBdr>
        </w:div>
      </w:divsChild>
    </w:div>
    <w:div w:id="233390823">
      <w:bodyDiv w:val="1"/>
      <w:marLeft w:val="0"/>
      <w:marRight w:val="0"/>
      <w:marTop w:val="0"/>
      <w:marBottom w:val="0"/>
      <w:divBdr>
        <w:top w:val="none" w:sz="0" w:space="0" w:color="auto"/>
        <w:left w:val="none" w:sz="0" w:space="0" w:color="auto"/>
        <w:bottom w:val="none" w:sz="0" w:space="0" w:color="auto"/>
        <w:right w:val="none" w:sz="0" w:space="0" w:color="auto"/>
      </w:divBdr>
      <w:divsChild>
        <w:div w:id="2049988194">
          <w:marLeft w:val="0"/>
          <w:marRight w:val="0"/>
          <w:marTop w:val="30"/>
          <w:marBottom w:val="0"/>
          <w:divBdr>
            <w:top w:val="none" w:sz="0" w:space="0" w:color="auto"/>
            <w:left w:val="none" w:sz="0" w:space="0" w:color="auto"/>
            <w:bottom w:val="none" w:sz="0" w:space="0" w:color="auto"/>
            <w:right w:val="none" w:sz="0" w:space="0" w:color="auto"/>
          </w:divBdr>
        </w:div>
      </w:divsChild>
    </w:div>
    <w:div w:id="242299183">
      <w:bodyDiv w:val="1"/>
      <w:marLeft w:val="0"/>
      <w:marRight w:val="0"/>
      <w:marTop w:val="0"/>
      <w:marBottom w:val="0"/>
      <w:divBdr>
        <w:top w:val="none" w:sz="0" w:space="0" w:color="auto"/>
        <w:left w:val="none" w:sz="0" w:space="0" w:color="auto"/>
        <w:bottom w:val="none" w:sz="0" w:space="0" w:color="auto"/>
        <w:right w:val="none" w:sz="0" w:space="0" w:color="auto"/>
      </w:divBdr>
    </w:div>
    <w:div w:id="247006575">
      <w:bodyDiv w:val="1"/>
      <w:marLeft w:val="0"/>
      <w:marRight w:val="0"/>
      <w:marTop w:val="0"/>
      <w:marBottom w:val="0"/>
      <w:divBdr>
        <w:top w:val="none" w:sz="0" w:space="0" w:color="auto"/>
        <w:left w:val="none" w:sz="0" w:space="0" w:color="auto"/>
        <w:bottom w:val="none" w:sz="0" w:space="0" w:color="auto"/>
        <w:right w:val="none" w:sz="0" w:space="0" w:color="auto"/>
      </w:divBdr>
      <w:divsChild>
        <w:div w:id="1711220872">
          <w:marLeft w:val="0"/>
          <w:marRight w:val="0"/>
          <w:marTop w:val="30"/>
          <w:marBottom w:val="0"/>
          <w:divBdr>
            <w:top w:val="none" w:sz="0" w:space="0" w:color="auto"/>
            <w:left w:val="none" w:sz="0" w:space="0" w:color="auto"/>
            <w:bottom w:val="none" w:sz="0" w:space="0" w:color="auto"/>
            <w:right w:val="none" w:sz="0" w:space="0" w:color="auto"/>
          </w:divBdr>
        </w:div>
      </w:divsChild>
    </w:div>
    <w:div w:id="275605483">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7">
          <w:marLeft w:val="0"/>
          <w:marRight w:val="0"/>
          <w:marTop w:val="30"/>
          <w:marBottom w:val="0"/>
          <w:divBdr>
            <w:top w:val="none" w:sz="0" w:space="0" w:color="auto"/>
            <w:left w:val="none" w:sz="0" w:space="0" w:color="auto"/>
            <w:bottom w:val="none" w:sz="0" w:space="0" w:color="auto"/>
            <w:right w:val="none" w:sz="0" w:space="0" w:color="auto"/>
          </w:divBdr>
        </w:div>
      </w:divsChild>
    </w:div>
    <w:div w:id="278149394">
      <w:bodyDiv w:val="1"/>
      <w:marLeft w:val="0"/>
      <w:marRight w:val="0"/>
      <w:marTop w:val="0"/>
      <w:marBottom w:val="0"/>
      <w:divBdr>
        <w:top w:val="none" w:sz="0" w:space="0" w:color="auto"/>
        <w:left w:val="none" w:sz="0" w:space="0" w:color="auto"/>
        <w:bottom w:val="none" w:sz="0" w:space="0" w:color="auto"/>
        <w:right w:val="none" w:sz="0" w:space="0" w:color="auto"/>
      </w:divBdr>
      <w:divsChild>
        <w:div w:id="1206797968">
          <w:marLeft w:val="0"/>
          <w:marRight w:val="0"/>
          <w:marTop w:val="30"/>
          <w:marBottom w:val="0"/>
          <w:divBdr>
            <w:top w:val="none" w:sz="0" w:space="0" w:color="auto"/>
            <w:left w:val="none" w:sz="0" w:space="0" w:color="auto"/>
            <w:bottom w:val="none" w:sz="0" w:space="0" w:color="auto"/>
            <w:right w:val="none" w:sz="0" w:space="0" w:color="auto"/>
          </w:divBdr>
        </w:div>
      </w:divsChild>
    </w:div>
    <w:div w:id="279117969">
      <w:bodyDiv w:val="1"/>
      <w:marLeft w:val="0"/>
      <w:marRight w:val="0"/>
      <w:marTop w:val="0"/>
      <w:marBottom w:val="0"/>
      <w:divBdr>
        <w:top w:val="none" w:sz="0" w:space="0" w:color="auto"/>
        <w:left w:val="none" w:sz="0" w:space="0" w:color="auto"/>
        <w:bottom w:val="none" w:sz="0" w:space="0" w:color="auto"/>
        <w:right w:val="none" w:sz="0" w:space="0" w:color="auto"/>
      </w:divBdr>
      <w:divsChild>
        <w:div w:id="1582526165">
          <w:marLeft w:val="0"/>
          <w:marRight w:val="0"/>
          <w:marTop w:val="30"/>
          <w:marBottom w:val="0"/>
          <w:divBdr>
            <w:top w:val="none" w:sz="0" w:space="0" w:color="auto"/>
            <w:left w:val="none" w:sz="0" w:space="0" w:color="auto"/>
            <w:bottom w:val="none" w:sz="0" w:space="0" w:color="auto"/>
            <w:right w:val="none" w:sz="0" w:space="0" w:color="auto"/>
          </w:divBdr>
        </w:div>
      </w:divsChild>
    </w:div>
    <w:div w:id="283659992">
      <w:bodyDiv w:val="1"/>
      <w:marLeft w:val="0"/>
      <w:marRight w:val="0"/>
      <w:marTop w:val="0"/>
      <w:marBottom w:val="0"/>
      <w:divBdr>
        <w:top w:val="none" w:sz="0" w:space="0" w:color="auto"/>
        <w:left w:val="none" w:sz="0" w:space="0" w:color="auto"/>
        <w:bottom w:val="none" w:sz="0" w:space="0" w:color="auto"/>
        <w:right w:val="none" w:sz="0" w:space="0" w:color="auto"/>
      </w:divBdr>
      <w:divsChild>
        <w:div w:id="2014532010">
          <w:marLeft w:val="0"/>
          <w:marRight w:val="0"/>
          <w:marTop w:val="30"/>
          <w:marBottom w:val="0"/>
          <w:divBdr>
            <w:top w:val="none" w:sz="0" w:space="0" w:color="auto"/>
            <w:left w:val="none" w:sz="0" w:space="0" w:color="auto"/>
            <w:bottom w:val="none" w:sz="0" w:space="0" w:color="auto"/>
            <w:right w:val="none" w:sz="0" w:space="0" w:color="auto"/>
          </w:divBdr>
        </w:div>
      </w:divsChild>
    </w:div>
    <w:div w:id="291058016">
      <w:bodyDiv w:val="1"/>
      <w:marLeft w:val="0"/>
      <w:marRight w:val="0"/>
      <w:marTop w:val="0"/>
      <w:marBottom w:val="0"/>
      <w:divBdr>
        <w:top w:val="none" w:sz="0" w:space="0" w:color="auto"/>
        <w:left w:val="none" w:sz="0" w:space="0" w:color="auto"/>
        <w:bottom w:val="none" w:sz="0" w:space="0" w:color="auto"/>
        <w:right w:val="none" w:sz="0" w:space="0" w:color="auto"/>
      </w:divBdr>
      <w:divsChild>
        <w:div w:id="1243760038">
          <w:marLeft w:val="0"/>
          <w:marRight w:val="0"/>
          <w:marTop w:val="30"/>
          <w:marBottom w:val="0"/>
          <w:divBdr>
            <w:top w:val="none" w:sz="0" w:space="0" w:color="auto"/>
            <w:left w:val="none" w:sz="0" w:space="0" w:color="auto"/>
            <w:bottom w:val="none" w:sz="0" w:space="0" w:color="auto"/>
            <w:right w:val="none" w:sz="0" w:space="0" w:color="auto"/>
          </w:divBdr>
        </w:div>
      </w:divsChild>
    </w:div>
    <w:div w:id="328169639">
      <w:bodyDiv w:val="1"/>
      <w:marLeft w:val="0"/>
      <w:marRight w:val="0"/>
      <w:marTop w:val="0"/>
      <w:marBottom w:val="0"/>
      <w:divBdr>
        <w:top w:val="none" w:sz="0" w:space="0" w:color="auto"/>
        <w:left w:val="none" w:sz="0" w:space="0" w:color="auto"/>
        <w:bottom w:val="none" w:sz="0" w:space="0" w:color="auto"/>
        <w:right w:val="none" w:sz="0" w:space="0" w:color="auto"/>
      </w:divBdr>
      <w:divsChild>
        <w:div w:id="1332298480">
          <w:marLeft w:val="0"/>
          <w:marRight w:val="0"/>
          <w:marTop w:val="30"/>
          <w:marBottom w:val="0"/>
          <w:divBdr>
            <w:top w:val="none" w:sz="0" w:space="0" w:color="auto"/>
            <w:left w:val="none" w:sz="0" w:space="0" w:color="auto"/>
            <w:bottom w:val="none" w:sz="0" w:space="0" w:color="auto"/>
            <w:right w:val="none" w:sz="0" w:space="0" w:color="auto"/>
          </w:divBdr>
        </w:div>
      </w:divsChild>
    </w:div>
    <w:div w:id="414713271">
      <w:bodyDiv w:val="1"/>
      <w:marLeft w:val="0"/>
      <w:marRight w:val="0"/>
      <w:marTop w:val="0"/>
      <w:marBottom w:val="0"/>
      <w:divBdr>
        <w:top w:val="none" w:sz="0" w:space="0" w:color="auto"/>
        <w:left w:val="none" w:sz="0" w:space="0" w:color="auto"/>
        <w:bottom w:val="none" w:sz="0" w:space="0" w:color="auto"/>
        <w:right w:val="none" w:sz="0" w:space="0" w:color="auto"/>
      </w:divBdr>
      <w:divsChild>
        <w:div w:id="1722097627">
          <w:marLeft w:val="0"/>
          <w:marRight w:val="0"/>
          <w:marTop w:val="30"/>
          <w:marBottom w:val="0"/>
          <w:divBdr>
            <w:top w:val="none" w:sz="0" w:space="0" w:color="auto"/>
            <w:left w:val="none" w:sz="0" w:space="0" w:color="auto"/>
            <w:bottom w:val="none" w:sz="0" w:space="0" w:color="auto"/>
            <w:right w:val="none" w:sz="0" w:space="0" w:color="auto"/>
          </w:divBdr>
        </w:div>
      </w:divsChild>
    </w:div>
    <w:div w:id="417488111">
      <w:bodyDiv w:val="1"/>
      <w:marLeft w:val="0"/>
      <w:marRight w:val="0"/>
      <w:marTop w:val="0"/>
      <w:marBottom w:val="0"/>
      <w:divBdr>
        <w:top w:val="none" w:sz="0" w:space="0" w:color="auto"/>
        <w:left w:val="none" w:sz="0" w:space="0" w:color="auto"/>
        <w:bottom w:val="none" w:sz="0" w:space="0" w:color="auto"/>
        <w:right w:val="none" w:sz="0" w:space="0" w:color="auto"/>
      </w:divBdr>
    </w:div>
    <w:div w:id="454258687">
      <w:bodyDiv w:val="1"/>
      <w:marLeft w:val="0"/>
      <w:marRight w:val="0"/>
      <w:marTop w:val="0"/>
      <w:marBottom w:val="0"/>
      <w:divBdr>
        <w:top w:val="none" w:sz="0" w:space="0" w:color="auto"/>
        <w:left w:val="none" w:sz="0" w:space="0" w:color="auto"/>
        <w:bottom w:val="none" w:sz="0" w:space="0" w:color="auto"/>
        <w:right w:val="none" w:sz="0" w:space="0" w:color="auto"/>
      </w:divBdr>
      <w:divsChild>
        <w:div w:id="196504611">
          <w:marLeft w:val="0"/>
          <w:marRight w:val="0"/>
          <w:marTop w:val="30"/>
          <w:marBottom w:val="0"/>
          <w:divBdr>
            <w:top w:val="none" w:sz="0" w:space="0" w:color="auto"/>
            <w:left w:val="none" w:sz="0" w:space="0" w:color="auto"/>
            <w:bottom w:val="none" w:sz="0" w:space="0" w:color="auto"/>
            <w:right w:val="none" w:sz="0" w:space="0" w:color="auto"/>
          </w:divBdr>
        </w:div>
      </w:divsChild>
    </w:div>
    <w:div w:id="469055531">
      <w:bodyDiv w:val="1"/>
      <w:marLeft w:val="0"/>
      <w:marRight w:val="0"/>
      <w:marTop w:val="0"/>
      <w:marBottom w:val="0"/>
      <w:divBdr>
        <w:top w:val="none" w:sz="0" w:space="0" w:color="auto"/>
        <w:left w:val="none" w:sz="0" w:space="0" w:color="auto"/>
        <w:bottom w:val="none" w:sz="0" w:space="0" w:color="auto"/>
        <w:right w:val="none" w:sz="0" w:space="0" w:color="auto"/>
      </w:divBdr>
      <w:divsChild>
        <w:div w:id="632055566">
          <w:marLeft w:val="0"/>
          <w:marRight w:val="0"/>
          <w:marTop w:val="30"/>
          <w:marBottom w:val="0"/>
          <w:divBdr>
            <w:top w:val="none" w:sz="0" w:space="0" w:color="auto"/>
            <w:left w:val="none" w:sz="0" w:space="0" w:color="auto"/>
            <w:bottom w:val="none" w:sz="0" w:space="0" w:color="auto"/>
            <w:right w:val="none" w:sz="0" w:space="0" w:color="auto"/>
          </w:divBdr>
        </w:div>
      </w:divsChild>
    </w:div>
    <w:div w:id="496387029">
      <w:bodyDiv w:val="1"/>
      <w:marLeft w:val="0"/>
      <w:marRight w:val="0"/>
      <w:marTop w:val="0"/>
      <w:marBottom w:val="0"/>
      <w:divBdr>
        <w:top w:val="none" w:sz="0" w:space="0" w:color="auto"/>
        <w:left w:val="none" w:sz="0" w:space="0" w:color="auto"/>
        <w:bottom w:val="none" w:sz="0" w:space="0" w:color="auto"/>
        <w:right w:val="none" w:sz="0" w:space="0" w:color="auto"/>
      </w:divBdr>
      <w:divsChild>
        <w:div w:id="1558126938">
          <w:marLeft w:val="0"/>
          <w:marRight w:val="0"/>
          <w:marTop w:val="30"/>
          <w:marBottom w:val="0"/>
          <w:divBdr>
            <w:top w:val="none" w:sz="0" w:space="0" w:color="auto"/>
            <w:left w:val="none" w:sz="0" w:space="0" w:color="auto"/>
            <w:bottom w:val="none" w:sz="0" w:space="0" w:color="auto"/>
            <w:right w:val="none" w:sz="0" w:space="0" w:color="auto"/>
          </w:divBdr>
        </w:div>
      </w:divsChild>
    </w:div>
    <w:div w:id="510725621">
      <w:bodyDiv w:val="1"/>
      <w:marLeft w:val="0"/>
      <w:marRight w:val="0"/>
      <w:marTop w:val="0"/>
      <w:marBottom w:val="0"/>
      <w:divBdr>
        <w:top w:val="none" w:sz="0" w:space="0" w:color="auto"/>
        <w:left w:val="none" w:sz="0" w:space="0" w:color="auto"/>
        <w:bottom w:val="none" w:sz="0" w:space="0" w:color="auto"/>
        <w:right w:val="none" w:sz="0" w:space="0" w:color="auto"/>
      </w:divBdr>
      <w:divsChild>
        <w:div w:id="1556041467">
          <w:marLeft w:val="0"/>
          <w:marRight w:val="0"/>
          <w:marTop w:val="30"/>
          <w:marBottom w:val="0"/>
          <w:divBdr>
            <w:top w:val="none" w:sz="0" w:space="0" w:color="auto"/>
            <w:left w:val="none" w:sz="0" w:space="0" w:color="auto"/>
            <w:bottom w:val="none" w:sz="0" w:space="0" w:color="auto"/>
            <w:right w:val="none" w:sz="0" w:space="0" w:color="auto"/>
          </w:divBdr>
        </w:div>
      </w:divsChild>
    </w:div>
    <w:div w:id="517931052">
      <w:bodyDiv w:val="1"/>
      <w:marLeft w:val="0"/>
      <w:marRight w:val="0"/>
      <w:marTop w:val="0"/>
      <w:marBottom w:val="0"/>
      <w:divBdr>
        <w:top w:val="none" w:sz="0" w:space="0" w:color="auto"/>
        <w:left w:val="none" w:sz="0" w:space="0" w:color="auto"/>
        <w:bottom w:val="none" w:sz="0" w:space="0" w:color="auto"/>
        <w:right w:val="none" w:sz="0" w:space="0" w:color="auto"/>
      </w:divBdr>
      <w:divsChild>
        <w:div w:id="1869681980">
          <w:marLeft w:val="0"/>
          <w:marRight w:val="0"/>
          <w:marTop w:val="30"/>
          <w:marBottom w:val="0"/>
          <w:divBdr>
            <w:top w:val="none" w:sz="0" w:space="0" w:color="auto"/>
            <w:left w:val="none" w:sz="0" w:space="0" w:color="auto"/>
            <w:bottom w:val="none" w:sz="0" w:space="0" w:color="auto"/>
            <w:right w:val="none" w:sz="0" w:space="0" w:color="auto"/>
          </w:divBdr>
        </w:div>
      </w:divsChild>
    </w:div>
    <w:div w:id="579869082">
      <w:bodyDiv w:val="1"/>
      <w:marLeft w:val="0"/>
      <w:marRight w:val="0"/>
      <w:marTop w:val="0"/>
      <w:marBottom w:val="0"/>
      <w:divBdr>
        <w:top w:val="none" w:sz="0" w:space="0" w:color="auto"/>
        <w:left w:val="none" w:sz="0" w:space="0" w:color="auto"/>
        <w:bottom w:val="none" w:sz="0" w:space="0" w:color="auto"/>
        <w:right w:val="none" w:sz="0" w:space="0" w:color="auto"/>
      </w:divBdr>
      <w:divsChild>
        <w:div w:id="385762490">
          <w:marLeft w:val="0"/>
          <w:marRight w:val="0"/>
          <w:marTop w:val="30"/>
          <w:marBottom w:val="0"/>
          <w:divBdr>
            <w:top w:val="none" w:sz="0" w:space="0" w:color="auto"/>
            <w:left w:val="none" w:sz="0" w:space="0" w:color="auto"/>
            <w:bottom w:val="none" w:sz="0" w:space="0" w:color="auto"/>
            <w:right w:val="none" w:sz="0" w:space="0" w:color="auto"/>
          </w:divBdr>
        </w:div>
      </w:divsChild>
    </w:div>
    <w:div w:id="583610325">
      <w:bodyDiv w:val="1"/>
      <w:marLeft w:val="0"/>
      <w:marRight w:val="0"/>
      <w:marTop w:val="0"/>
      <w:marBottom w:val="0"/>
      <w:divBdr>
        <w:top w:val="none" w:sz="0" w:space="0" w:color="auto"/>
        <w:left w:val="none" w:sz="0" w:space="0" w:color="auto"/>
        <w:bottom w:val="none" w:sz="0" w:space="0" w:color="auto"/>
        <w:right w:val="none" w:sz="0" w:space="0" w:color="auto"/>
      </w:divBdr>
      <w:divsChild>
        <w:div w:id="938758894">
          <w:marLeft w:val="0"/>
          <w:marRight w:val="0"/>
          <w:marTop w:val="30"/>
          <w:marBottom w:val="0"/>
          <w:divBdr>
            <w:top w:val="none" w:sz="0" w:space="0" w:color="auto"/>
            <w:left w:val="none" w:sz="0" w:space="0" w:color="auto"/>
            <w:bottom w:val="none" w:sz="0" w:space="0" w:color="auto"/>
            <w:right w:val="none" w:sz="0" w:space="0" w:color="auto"/>
          </w:divBdr>
        </w:div>
      </w:divsChild>
    </w:div>
    <w:div w:id="587933577">
      <w:bodyDiv w:val="1"/>
      <w:marLeft w:val="0"/>
      <w:marRight w:val="0"/>
      <w:marTop w:val="0"/>
      <w:marBottom w:val="0"/>
      <w:divBdr>
        <w:top w:val="none" w:sz="0" w:space="0" w:color="auto"/>
        <w:left w:val="none" w:sz="0" w:space="0" w:color="auto"/>
        <w:bottom w:val="none" w:sz="0" w:space="0" w:color="auto"/>
        <w:right w:val="none" w:sz="0" w:space="0" w:color="auto"/>
      </w:divBdr>
      <w:divsChild>
        <w:div w:id="694035729">
          <w:marLeft w:val="0"/>
          <w:marRight w:val="0"/>
          <w:marTop w:val="30"/>
          <w:marBottom w:val="0"/>
          <w:divBdr>
            <w:top w:val="none" w:sz="0" w:space="0" w:color="auto"/>
            <w:left w:val="none" w:sz="0" w:space="0" w:color="auto"/>
            <w:bottom w:val="none" w:sz="0" w:space="0" w:color="auto"/>
            <w:right w:val="none" w:sz="0" w:space="0" w:color="auto"/>
          </w:divBdr>
        </w:div>
      </w:divsChild>
    </w:div>
    <w:div w:id="592668929">
      <w:bodyDiv w:val="1"/>
      <w:marLeft w:val="0"/>
      <w:marRight w:val="0"/>
      <w:marTop w:val="0"/>
      <w:marBottom w:val="0"/>
      <w:divBdr>
        <w:top w:val="none" w:sz="0" w:space="0" w:color="auto"/>
        <w:left w:val="none" w:sz="0" w:space="0" w:color="auto"/>
        <w:bottom w:val="none" w:sz="0" w:space="0" w:color="auto"/>
        <w:right w:val="none" w:sz="0" w:space="0" w:color="auto"/>
      </w:divBdr>
      <w:divsChild>
        <w:div w:id="564879187">
          <w:marLeft w:val="0"/>
          <w:marRight w:val="0"/>
          <w:marTop w:val="30"/>
          <w:marBottom w:val="0"/>
          <w:divBdr>
            <w:top w:val="none" w:sz="0" w:space="0" w:color="auto"/>
            <w:left w:val="none" w:sz="0" w:space="0" w:color="auto"/>
            <w:bottom w:val="none" w:sz="0" w:space="0" w:color="auto"/>
            <w:right w:val="none" w:sz="0" w:space="0" w:color="auto"/>
          </w:divBdr>
        </w:div>
      </w:divsChild>
    </w:div>
    <w:div w:id="598489527">
      <w:bodyDiv w:val="1"/>
      <w:marLeft w:val="0"/>
      <w:marRight w:val="0"/>
      <w:marTop w:val="0"/>
      <w:marBottom w:val="0"/>
      <w:divBdr>
        <w:top w:val="none" w:sz="0" w:space="0" w:color="auto"/>
        <w:left w:val="none" w:sz="0" w:space="0" w:color="auto"/>
        <w:bottom w:val="none" w:sz="0" w:space="0" w:color="auto"/>
        <w:right w:val="none" w:sz="0" w:space="0" w:color="auto"/>
      </w:divBdr>
      <w:divsChild>
        <w:div w:id="264189800">
          <w:marLeft w:val="0"/>
          <w:marRight w:val="0"/>
          <w:marTop w:val="30"/>
          <w:marBottom w:val="0"/>
          <w:divBdr>
            <w:top w:val="none" w:sz="0" w:space="0" w:color="auto"/>
            <w:left w:val="none" w:sz="0" w:space="0" w:color="auto"/>
            <w:bottom w:val="none" w:sz="0" w:space="0" w:color="auto"/>
            <w:right w:val="none" w:sz="0" w:space="0" w:color="auto"/>
          </w:divBdr>
        </w:div>
      </w:divsChild>
    </w:div>
    <w:div w:id="609623487">
      <w:bodyDiv w:val="1"/>
      <w:marLeft w:val="0"/>
      <w:marRight w:val="0"/>
      <w:marTop w:val="0"/>
      <w:marBottom w:val="0"/>
      <w:divBdr>
        <w:top w:val="none" w:sz="0" w:space="0" w:color="auto"/>
        <w:left w:val="none" w:sz="0" w:space="0" w:color="auto"/>
        <w:bottom w:val="none" w:sz="0" w:space="0" w:color="auto"/>
        <w:right w:val="none" w:sz="0" w:space="0" w:color="auto"/>
      </w:divBdr>
      <w:divsChild>
        <w:div w:id="1085037058">
          <w:marLeft w:val="0"/>
          <w:marRight w:val="0"/>
          <w:marTop w:val="30"/>
          <w:marBottom w:val="0"/>
          <w:divBdr>
            <w:top w:val="none" w:sz="0" w:space="0" w:color="auto"/>
            <w:left w:val="none" w:sz="0" w:space="0" w:color="auto"/>
            <w:bottom w:val="none" w:sz="0" w:space="0" w:color="auto"/>
            <w:right w:val="none" w:sz="0" w:space="0" w:color="auto"/>
          </w:divBdr>
        </w:div>
      </w:divsChild>
    </w:div>
    <w:div w:id="623117080">
      <w:bodyDiv w:val="1"/>
      <w:marLeft w:val="0"/>
      <w:marRight w:val="0"/>
      <w:marTop w:val="0"/>
      <w:marBottom w:val="0"/>
      <w:divBdr>
        <w:top w:val="none" w:sz="0" w:space="0" w:color="auto"/>
        <w:left w:val="none" w:sz="0" w:space="0" w:color="auto"/>
        <w:bottom w:val="none" w:sz="0" w:space="0" w:color="auto"/>
        <w:right w:val="none" w:sz="0" w:space="0" w:color="auto"/>
      </w:divBdr>
      <w:divsChild>
        <w:div w:id="689911613">
          <w:marLeft w:val="0"/>
          <w:marRight w:val="0"/>
          <w:marTop w:val="30"/>
          <w:marBottom w:val="0"/>
          <w:divBdr>
            <w:top w:val="none" w:sz="0" w:space="0" w:color="auto"/>
            <w:left w:val="none" w:sz="0" w:space="0" w:color="auto"/>
            <w:bottom w:val="none" w:sz="0" w:space="0" w:color="auto"/>
            <w:right w:val="none" w:sz="0" w:space="0" w:color="auto"/>
          </w:divBdr>
        </w:div>
      </w:divsChild>
    </w:div>
    <w:div w:id="629482203">
      <w:bodyDiv w:val="1"/>
      <w:marLeft w:val="0"/>
      <w:marRight w:val="0"/>
      <w:marTop w:val="0"/>
      <w:marBottom w:val="0"/>
      <w:divBdr>
        <w:top w:val="none" w:sz="0" w:space="0" w:color="auto"/>
        <w:left w:val="none" w:sz="0" w:space="0" w:color="auto"/>
        <w:bottom w:val="none" w:sz="0" w:space="0" w:color="auto"/>
        <w:right w:val="none" w:sz="0" w:space="0" w:color="auto"/>
      </w:divBdr>
      <w:divsChild>
        <w:div w:id="143856332">
          <w:marLeft w:val="0"/>
          <w:marRight w:val="0"/>
          <w:marTop w:val="30"/>
          <w:marBottom w:val="0"/>
          <w:divBdr>
            <w:top w:val="none" w:sz="0" w:space="0" w:color="auto"/>
            <w:left w:val="none" w:sz="0" w:space="0" w:color="auto"/>
            <w:bottom w:val="none" w:sz="0" w:space="0" w:color="auto"/>
            <w:right w:val="none" w:sz="0" w:space="0" w:color="auto"/>
          </w:divBdr>
        </w:div>
      </w:divsChild>
    </w:div>
    <w:div w:id="630063869">
      <w:bodyDiv w:val="1"/>
      <w:marLeft w:val="0"/>
      <w:marRight w:val="0"/>
      <w:marTop w:val="0"/>
      <w:marBottom w:val="0"/>
      <w:divBdr>
        <w:top w:val="none" w:sz="0" w:space="0" w:color="auto"/>
        <w:left w:val="none" w:sz="0" w:space="0" w:color="auto"/>
        <w:bottom w:val="none" w:sz="0" w:space="0" w:color="auto"/>
        <w:right w:val="none" w:sz="0" w:space="0" w:color="auto"/>
      </w:divBdr>
      <w:divsChild>
        <w:div w:id="1330602342">
          <w:marLeft w:val="0"/>
          <w:marRight w:val="0"/>
          <w:marTop w:val="30"/>
          <w:marBottom w:val="0"/>
          <w:divBdr>
            <w:top w:val="none" w:sz="0" w:space="0" w:color="auto"/>
            <w:left w:val="none" w:sz="0" w:space="0" w:color="auto"/>
            <w:bottom w:val="none" w:sz="0" w:space="0" w:color="auto"/>
            <w:right w:val="none" w:sz="0" w:space="0" w:color="auto"/>
          </w:divBdr>
        </w:div>
      </w:divsChild>
    </w:div>
    <w:div w:id="650791239">
      <w:bodyDiv w:val="1"/>
      <w:marLeft w:val="0"/>
      <w:marRight w:val="0"/>
      <w:marTop w:val="0"/>
      <w:marBottom w:val="0"/>
      <w:divBdr>
        <w:top w:val="none" w:sz="0" w:space="0" w:color="auto"/>
        <w:left w:val="none" w:sz="0" w:space="0" w:color="auto"/>
        <w:bottom w:val="none" w:sz="0" w:space="0" w:color="auto"/>
        <w:right w:val="none" w:sz="0" w:space="0" w:color="auto"/>
      </w:divBdr>
      <w:divsChild>
        <w:div w:id="1455634490">
          <w:marLeft w:val="0"/>
          <w:marRight w:val="0"/>
          <w:marTop w:val="30"/>
          <w:marBottom w:val="0"/>
          <w:divBdr>
            <w:top w:val="none" w:sz="0" w:space="0" w:color="auto"/>
            <w:left w:val="none" w:sz="0" w:space="0" w:color="auto"/>
            <w:bottom w:val="none" w:sz="0" w:space="0" w:color="auto"/>
            <w:right w:val="none" w:sz="0" w:space="0" w:color="auto"/>
          </w:divBdr>
        </w:div>
      </w:divsChild>
    </w:div>
    <w:div w:id="654340246">
      <w:bodyDiv w:val="1"/>
      <w:marLeft w:val="0"/>
      <w:marRight w:val="0"/>
      <w:marTop w:val="0"/>
      <w:marBottom w:val="0"/>
      <w:divBdr>
        <w:top w:val="none" w:sz="0" w:space="0" w:color="auto"/>
        <w:left w:val="none" w:sz="0" w:space="0" w:color="auto"/>
        <w:bottom w:val="none" w:sz="0" w:space="0" w:color="auto"/>
        <w:right w:val="none" w:sz="0" w:space="0" w:color="auto"/>
      </w:divBdr>
      <w:divsChild>
        <w:div w:id="200288663">
          <w:marLeft w:val="0"/>
          <w:marRight w:val="0"/>
          <w:marTop w:val="30"/>
          <w:marBottom w:val="0"/>
          <w:divBdr>
            <w:top w:val="none" w:sz="0" w:space="0" w:color="auto"/>
            <w:left w:val="none" w:sz="0" w:space="0" w:color="auto"/>
            <w:bottom w:val="none" w:sz="0" w:space="0" w:color="auto"/>
            <w:right w:val="none" w:sz="0" w:space="0" w:color="auto"/>
          </w:divBdr>
        </w:div>
      </w:divsChild>
    </w:div>
    <w:div w:id="655719641">
      <w:bodyDiv w:val="1"/>
      <w:marLeft w:val="0"/>
      <w:marRight w:val="0"/>
      <w:marTop w:val="0"/>
      <w:marBottom w:val="0"/>
      <w:divBdr>
        <w:top w:val="none" w:sz="0" w:space="0" w:color="auto"/>
        <w:left w:val="none" w:sz="0" w:space="0" w:color="auto"/>
        <w:bottom w:val="none" w:sz="0" w:space="0" w:color="auto"/>
        <w:right w:val="none" w:sz="0" w:space="0" w:color="auto"/>
      </w:divBdr>
      <w:divsChild>
        <w:div w:id="1823227826">
          <w:marLeft w:val="0"/>
          <w:marRight w:val="0"/>
          <w:marTop w:val="30"/>
          <w:marBottom w:val="0"/>
          <w:divBdr>
            <w:top w:val="none" w:sz="0" w:space="0" w:color="auto"/>
            <w:left w:val="none" w:sz="0" w:space="0" w:color="auto"/>
            <w:bottom w:val="none" w:sz="0" w:space="0" w:color="auto"/>
            <w:right w:val="none" w:sz="0" w:space="0" w:color="auto"/>
          </w:divBdr>
        </w:div>
      </w:divsChild>
    </w:div>
    <w:div w:id="671686055">
      <w:bodyDiv w:val="1"/>
      <w:marLeft w:val="0"/>
      <w:marRight w:val="0"/>
      <w:marTop w:val="0"/>
      <w:marBottom w:val="0"/>
      <w:divBdr>
        <w:top w:val="none" w:sz="0" w:space="0" w:color="auto"/>
        <w:left w:val="none" w:sz="0" w:space="0" w:color="auto"/>
        <w:bottom w:val="none" w:sz="0" w:space="0" w:color="auto"/>
        <w:right w:val="none" w:sz="0" w:space="0" w:color="auto"/>
      </w:divBdr>
      <w:divsChild>
        <w:div w:id="1970940278">
          <w:marLeft w:val="0"/>
          <w:marRight w:val="0"/>
          <w:marTop w:val="30"/>
          <w:marBottom w:val="0"/>
          <w:divBdr>
            <w:top w:val="none" w:sz="0" w:space="0" w:color="auto"/>
            <w:left w:val="none" w:sz="0" w:space="0" w:color="auto"/>
            <w:bottom w:val="none" w:sz="0" w:space="0" w:color="auto"/>
            <w:right w:val="none" w:sz="0" w:space="0" w:color="auto"/>
          </w:divBdr>
        </w:div>
      </w:divsChild>
    </w:div>
    <w:div w:id="678001846">
      <w:bodyDiv w:val="1"/>
      <w:marLeft w:val="0"/>
      <w:marRight w:val="0"/>
      <w:marTop w:val="0"/>
      <w:marBottom w:val="0"/>
      <w:divBdr>
        <w:top w:val="none" w:sz="0" w:space="0" w:color="auto"/>
        <w:left w:val="none" w:sz="0" w:space="0" w:color="auto"/>
        <w:bottom w:val="none" w:sz="0" w:space="0" w:color="auto"/>
        <w:right w:val="none" w:sz="0" w:space="0" w:color="auto"/>
      </w:divBdr>
      <w:divsChild>
        <w:div w:id="1071587388">
          <w:marLeft w:val="0"/>
          <w:marRight w:val="0"/>
          <w:marTop w:val="30"/>
          <w:marBottom w:val="0"/>
          <w:divBdr>
            <w:top w:val="none" w:sz="0" w:space="0" w:color="auto"/>
            <w:left w:val="none" w:sz="0" w:space="0" w:color="auto"/>
            <w:bottom w:val="none" w:sz="0" w:space="0" w:color="auto"/>
            <w:right w:val="none" w:sz="0" w:space="0" w:color="auto"/>
          </w:divBdr>
        </w:div>
      </w:divsChild>
    </w:div>
    <w:div w:id="681590746">
      <w:bodyDiv w:val="1"/>
      <w:marLeft w:val="0"/>
      <w:marRight w:val="0"/>
      <w:marTop w:val="0"/>
      <w:marBottom w:val="0"/>
      <w:divBdr>
        <w:top w:val="none" w:sz="0" w:space="0" w:color="auto"/>
        <w:left w:val="none" w:sz="0" w:space="0" w:color="auto"/>
        <w:bottom w:val="none" w:sz="0" w:space="0" w:color="auto"/>
        <w:right w:val="none" w:sz="0" w:space="0" w:color="auto"/>
      </w:divBdr>
    </w:div>
    <w:div w:id="713967312">
      <w:bodyDiv w:val="1"/>
      <w:marLeft w:val="0"/>
      <w:marRight w:val="0"/>
      <w:marTop w:val="0"/>
      <w:marBottom w:val="0"/>
      <w:divBdr>
        <w:top w:val="none" w:sz="0" w:space="0" w:color="auto"/>
        <w:left w:val="none" w:sz="0" w:space="0" w:color="auto"/>
        <w:bottom w:val="none" w:sz="0" w:space="0" w:color="auto"/>
        <w:right w:val="none" w:sz="0" w:space="0" w:color="auto"/>
      </w:divBdr>
      <w:divsChild>
        <w:div w:id="731587654">
          <w:marLeft w:val="0"/>
          <w:marRight w:val="0"/>
          <w:marTop w:val="30"/>
          <w:marBottom w:val="0"/>
          <w:divBdr>
            <w:top w:val="none" w:sz="0" w:space="0" w:color="auto"/>
            <w:left w:val="none" w:sz="0" w:space="0" w:color="auto"/>
            <w:bottom w:val="none" w:sz="0" w:space="0" w:color="auto"/>
            <w:right w:val="none" w:sz="0" w:space="0" w:color="auto"/>
          </w:divBdr>
        </w:div>
      </w:divsChild>
    </w:div>
    <w:div w:id="728771217">
      <w:bodyDiv w:val="1"/>
      <w:marLeft w:val="0"/>
      <w:marRight w:val="0"/>
      <w:marTop w:val="0"/>
      <w:marBottom w:val="0"/>
      <w:divBdr>
        <w:top w:val="none" w:sz="0" w:space="0" w:color="auto"/>
        <w:left w:val="none" w:sz="0" w:space="0" w:color="auto"/>
        <w:bottom w:val="none" w:sz="0" w:space="0" w:color="auto"/>
        <w:right w:val="none" w:sz="0" w:space="0" w:color="auto"/>
      </w:divBdr>
      <w:divsChild>
        <w:div w:id="992879199">
          <w:marLeft w:val="0"/>
          <w:marRight w:val="0"/>
          <w:marTop w:val="30"/>
          <w:marBottom w:val="0"/>
          <w:divBdr>
            <w:top w:val="none" w:sz="0" w:space="0" w:color="auto"/>
            <w:left w:val="none" w:sz="0" w:space="0" w:color="auto"/>
            <w:bottom w:val="none" w:sz="0" w:space="0" w:color="auto"/>
            <w:right w:val="none" w:sz="0" w:space="0" w:color="auto"/>
          </w:divBdr>
        </w:div>
      </w:divsChild>
    </w:div>
    <w:div w:id="736048898">
      <w:bodyDiv w:val="1"/>
      <w:marLeft w:val="0"/>
      <w:marRight w:val="0"/>
      <w:marTop w:val="0"/>
      <w:marBottom w:val="0"/>
      <w:divBdr>
        <w:top w:val="none" w:sz="0" w:space="0" w:color="auto"/>
        <w:left w:val="none" w:sz="0" w:space="0" w:color="auto"/>
        <w:bottom w:val="none" w:sz="0" w:space="0" w:color="auto"/>
        <w:right w:val="none" w:sz="0" w:space="0" w:color="auto"/>
      </w:divBdr>
    </w:div>
    <w:div w:id="750156992">
      <w:bodyDiv w:val="1"/>
      <w:marLeft w:val="0"/>
      <w:marRight w:val="0"/>
      <w:marTop w:val="0"/>
      <w:marBottom w:val="0"/>
      <w:divBdr>
        <w:top w:val="none" w:sz="0" w:space="0" w:color="auto"/>
        <w:left w:val="none" w:sz="0" w:space="0" w:color="auto"/>
        <w:bottom w:val="none" w:sz="0" w:space="0" w:color="auto"/>
        <w:right w:val="none" w:sz="0" w:space="0" w:color="auto"/>
      </w:divBdr>
      <w:divsChild>
        <w:div w:id="348915343">
          <w:marLeft w:val="0"/>
          <w:marRight w:val="0"/>
          <w:marTop w:val="30"/>
          <w:marBottom w:val="0"/>
          <w:divBdr>
            <w:top w:val="none" w:sz="0" w:space="0" w:color="auto"/>
            <w:left w:val="none" w:sz="0" w:space="0" w:color="auto"/>
            <w:bottom w:val="none" w:sz="0" w:space="0" w:color="auto"/>
            <w:right w:val="none" w:sz="0" w:space="0" w:color="auto"/>
          </w:divBdr>
        </w:div>
      </w:divsChild>
    </w:div>
    <w:div w:id="770903710">
      <w:bodyDiv w:val="1"/>
      <w:marLeft w:val="0"/>
      <w:marRight w:val="0"/>
      <w:marTop w:val="0"/>
      <w:marBottom w:val="0"/>
      <w:divBdr>
        <w:top w:val="none" w:sz="0" w:space="0" w:color="auto"/>
        <w:left w:val="none" w:sz="0" w:space="0" w:color="auto"/>
        <w:bottom w:val="none" w:sz="0" w:space="0" w:color="auto"/>
        <w:right w:val="none" w:sz="0" w:space="0" w:color="auto"/>
      </w:divBdr>
      <w:divsChild>
        <w:div w:id="1703558333">
          <w:marLeft w:val="0"/>
          <w:marRight w:val="0"/>
          <w:marTop w:val="30"/>
          <w:marBottom w:val="0"/>
          <w:divBdr>
            <w:top w:val="none" w:sz="0" w:space="0" w:color="auto"/>
            <w:left w:val="none" w:sz="0" w:space="0" w:color="auto"/>
            <w:bottom w:val="none" w:sz="0" w:space="0" w:color="auto"/>
            <w:right w:val="none" w:sz="0" w:space="0" w:color="auto"/>
          </w:divBdr>
        </w:div>
      </w:divsChild>
    </w:div>
    <w:div w:id="793602862">
      <w:bodyDiv w:val="1"/>
      <w:marLeft w:val="0"/>
      <w:marRight w:val="0"/>
      <w:marTop w:val="0"/>
      <w:marBottom w:val="0"/>
      <w:divBdr>
        <w:top w:val="none" w:sz="0" w:space="0" w:color="auto"/>
        <w:left w:val="none" w:sz="0" w:space="0" w:color="auto"/>
        <w:bottom w:val="none" w:sz="0" w:space="0" w:color="auto"/>
        <w:right w:val="none" w:sz="0" w:space="0" w:color="auto"/>
      </w:divBdr>
      <w:divsChild>
        <w:div w:id="1511601664">
          <w:marLeft w:val="0"/>
          <w:marRight w:val="0"/>
          <w:marTop w:val="30"/>
          <w:marBottom w:val="0"/>
          <w:divBdr>
            <w:top w:val="none" w:sz="0" w:space="0" w:color="auto"/>
            <w:left w:val="none" w:sz="0" w:space="0" w:color="auto"/>
            <w:bottom w:val="none" w:sz="0" w:space="0" w:color="auto"/>
            <w:right w:val="none" w:sz="0" w:space="0" w:color="auto"/>
          </w:divBdr>
        </w:div>
      </w:divsChild>
    </w:div>
    <w:div w:id="803232122">
      <w:bodyDiv w:val="1"/>
      <w:marLeft w:val="0"/>
      <w:marRight w:val="0"/>
      <w:marTop w:val="0"/>
      <w:marBottom w:val="0"/>
      <w:divBdr>
        <w:top w:val="none" w:sz="0" w:space="0" w:color="auto"/>
        <w:left w:val="none" w:sz="0" w:space="0" w:color="auto"/>
        <w:bottom w:val="none" w:sz="0" w:space="0" w:color="auto"/>
        <w:right w:val="none" w:sz="0" w:space="0" w:color="auto"/>
      </w:divBdr>
      <w:divsChild>
        <w:div w:id="1438333217">
          <w:marLeft w:val="0"/>
          <w:marRight w:val="0"/>
          <w:marTop w:val="30"/>
          <w:marBottom w:val="0"/>
          <w:divBdr>
            <w:top w:val="none" w:sz="0" w:space="0" w:color="auto"/>
            <w:left w:val="none" w:sz="0" w:space="0" w:color="auto"/>
            <w:bottom w:val="none" w:sz="0" w:space="0" w:color="auto"/>
            <w:right w:val="none" w:sz="0" w:space="0" w:color="auto"/>
          </w:divBdr>
        </w:div>
      </w:divsChild>
    </w:div>
    <w:div w:id="809713870">
      <w:bodyDiv w:val="1"/>
      <w:marLeft w:val="0"/>
      <w:marRight w:val="0"/>
      <w:marTop w:val="0"/>
      <w:marBottom w:val="0"/>
      <w:divBdr>
        <w:top w:val="none" w:sz="0" w:space="0" w:color="auto"/>
        <w:left w:val="none" w:sz="0" w:space="0" w:color="auto"/>
        <w:bottom w:val="none" w:sz="0" w:space="0" w:color="auto"/>
        <w:right w:val="none" w:sz="0" w:space="0" w:color="auto"/>
      </w:divBdr>
      <w:divsChild>
        <w:div w:id="1246719919">
          <w:marLeft w:val="0"/>
          <w:marRight w:val="0"/>
          <w:marTop w:val="30"/>
          <w:marBottom w:val="0"/>
          <w:divBdr>
            <w:top w:val="none" w:sz="0" w:space="0" w:color="auto"/>
            <w:left w:val="none" w:sz="0" w:space="0" w:color="auto"/>
            <w:bottom w:val="none" w:sz="0" w:space="0" w:color="auto"/>
            <w:right w:val="none" w:sz="0" w:space="0" w:color="auto"/>
          </w:divBdr>
        </w:div>
      </w:divsChild>
    </w:div>
    <w:div w:id="813646616">
      <w:bodyDiv w:val="1"/>
      <w:marLeft w:val="0"/>
      <w:marRight w:val="0"/>
      <w:marTop w:val="0"/>
      <w:marBottom w:val="0"/>
      <w:divBdr>
        <w:top w:val="none" w:sz="0" w:space="0" w:color="auto"/>
        <w:left w:val="none" w:sz="0" w:space="0" w:color="auto"/>
        <w:bottom w:val="none" w:sz="0" w:space="0" w:color="auto"/>
        <w:right w:val="none" w:sz="0" w:space="0" w:color="auto"/>
      </w:divBdr>
      <w:divsChild>
        <w:div w:id="628708796">
          <w:marLeft w:val="0"/>
          <w:marRight w:val="0"/>
          <w:marTop w:val="30"/>
          <w:marBottom w:val="0"/>
          <w:divBdr>
            <w:top w:val="none" w:sz="0" w:space="0" w:color="auto"/>
            <w:left w:val="none" w:sz="0" w:space="0" w:color="auto"/>
            <w:bottom w:val="none" w:sz="0" w:space="0" w:color="auto"/>
            <w:right w:val="none" w:sz="0" w:space="0" w:color="auto"/>
          </w:divBdr>
        </w:div>
      </w:divsChild>
    </w:div>
    <w:div w:id="817187957">
      <w:bodyDiv w:val="1"/>
      <w:marLeft w:val="0"/>
      <w:marRight w:val="0"/>
      <w:marTop w:val="0"/>
      <w:marBottom w:val="0"/>
      <w:divBdr>
        <w:top w:val="none" w:sz="0" w:space="0" w:color="auto"/>
        <w:left w:val="none" w:sz="0" w:space="0" w:color="auto"/>
        <w:bottom w:val="none" w:sz="0" w:space="0" w:color="auto"/>
        <w:right w:val="none" w:sz="0" w:space="0" w:color="auto"/>
      </w:divBdr>
      <w:divsChild>
        <w:div w:id="1811363975">
          <w:marLeft w:val="0"/>
          <w:marRight w:val="0"/>
          <w:marTop w:val="30"/>
          <w:marBottom w:val="0"/>
          <w:divBdr>
            <w:top w:val="none" w:sz="0" w:space="0" w:color="auto"/>
            <w:left w:val="none" w:sz="0" w:space="0" w:color="auto"/>
            <w:bottom w:val="none" w:sz="0" w:space="0" w:color="auto"/>
            <w:right w:val="none" w:sz="0" w:space="0" w:color="auto"/>
          </w:divBdr>
        </w:div>
      </w:divsChild>
    </w:div>
    <w:div w:id="820316794">
      <w:bodyDiv w:val="1"/>
      <w:marLeft w:val="0"/>
      <w:marRight w:val="0"/>
      <w:marTop w:val="0"/>
      <w:marBottom w:val="0"/>
      <w:divBdr>
        <w:top w:val="none" w:sz="0" w:space="0" w:color="auto"/>
        <w:left w:val="none" w:sz="0" w:space="0" w:color="auto"/>
        <w:bottom w:val="none" w:sz="0" w:space="0" w:color="auto"/>
        <w:right w:val="none" w:sz="0" w:space="0" w:color="auto"/>
      </w:divBdr>
      <w:divsChild>
        <w:div w:id="645815514">
          <w:marLeft w:val="0"/>
          <w:marRight w:val="0"/>
          <w:marTop w:val="30"/>
          <w:marBottom w:val="0"/>
          <w:divBdr>
            <w:top w:val="none" w:sz="0" w:space="0" w:color="auto"/>
            <w:left w:val="none" w:sz="0" w:space="0" w:color="auto"/>
            <w:bottom w:val="none" w:sz="0" w:space="0" w:color="auto"/>
            <w:right w:val="none" w:sz="0" w:space="0" w:color="auto"/>
          </w:divBdr>
        </w:div>
      </w:divsChild>
    </w:div>
    <w:div w:id="821191871">
      <w:bodyDiv w:val="1"/>
      <w:marLeft w:val="0"/>
      <w:marRight w:val="0"/>
      <w:marTop w:val="0"/>
      <w:marBottom w:val="0"/>
      <w:divBdr>
        <w:top w:val="none" w:sz="0" w:space="0" w:color="auto"/>
        <w:left w:val="none" w:sz="0" w:space="0" w:color="auto"/>
        <w:bottom w:val="none" w:sz="0" w:space="0" w:color="auto"/>
        <w:right w:val="none" w:sz="0" w:space="0" w:color="auto"/>
      </w:divBdr>
      <w:divsChild>
        <w:div w:id="2081515085">
          <w:marLeft w:val="0"/>
          <w:marRight w:val="0"/>
          <w:marTop w:val="30"/>
          <w:marBottom w:val="0"/>
          <w:divBdr>
            <w:top w:val="none" w:sz="0" w:space="0" w:color="auto"/>
            <w:left w:val="none" w:sz="0" w:space="0" w:color="auto"/>
            <w:bottom w:val="none" w:sz="0" w:space="0" w:color="auto"/>
            <w:right w:val="none" w:sz="0" w:space="0" w:color="auto"/>
          </w:divBdr>
        </w:div>
      </w:divsChild>
    </w:div>
    <w:div w:id="824860337">
      <w:bodyDiv w:val="1"/>
      <w:marLeft w:val="0"/>
      <w:marRight w:val="0"/>
      <w:marTop w:val="0"/>
      <w:marBottom w:val="0"/>
      <w:divBdr>
        <w:top w:val="none" w:sz="0" w:space="0" w:color="auto"/>
        <w:left w:val="none" w:sz="0" w:space="0" w:color="auto"/>
        <w:bottom w:val="none" w:sz="0" w:space="0" w:color="auto"/>
        <w:right w:val="none" w:sz="0" w:space="0" w:color="auto"/>
      </w:divBdr>
      <w:divsChild>
        <w:div w:id="1759591042">
          <w:marLeft w:val="0"/>
          <w:marRight w:val="0"/>
          <w:marTop w:val="30"/>
          <w:marBottom w:val="0"/>
          <w:divBdr>
            <w:top w:val="none" w:sz="0" w:space="0" w:color="auto"/>
            <w:left w:val="none" w:sz="0" w:space="0" w:color="auto"/>
            <w:bottom w:val="none" w:sz="0" w:space="0" w:color="auto"/>
            <w:right w:val="none" w:sz="0" w:space="0" w:color="auto"/>
          </w:divBdr>
        </w:div>
      </w:divsChild>
    </w:div>
    <w:div w:id="859782236">
      <w:bodyDiv w:val="1"/>
      <w:marLeft w:val="0"/>
      <w:marRight w:val="0"/>
      <w:marTop w:val="0"/>
      <w:marBottom w:val="0"/>
      <w:divBdr>
        <w:top w:val="none" w:sz="0" w:space="0" w:color="auto"/>
        <w:left w:val="none" w:sz="0" w:space="0" w:color="auto"/>
        <w:bottom w:val="none" w:sz="0" w:space="0" w:color="auto"/>
        <w:right w:val="none" w:sz="0" w:space="0" w:color="auto"/>
      </w:divBdr>
      <w:divsChild>
        <w:div w:id="2142112546">
          <w:marLeft w:val="0"/>
          <w:marRight w:val="0"/>
          <w:marTop w:val="30"/>
          <w:marBottom w:val="0"/>
          <w:divBdr>
            <w:top w:val="none" w:sz="0" w:space="0" w:color="auto"/>
            <w:left w:val="none" w:sz="0" w:space="0" w:color="auto"/>
            <w:bottom w:val="none" w:sz="0" w:space="0" w:color="auto"/>
            <w:right w:val="none" w:sz="0" w:space="0" w:color="auto"/>
          </w:divBdr>
        </w:div>
      </w:divsChild>
    </w:div>
    <w:div w:id="876550556">
      <w:bodyDiv w:val="1"/>
      <w:marLeft w:val="0"/>
      <w:marRight w:val="0"/>
      <w:marTop w:val="0"/>
      <w:marBottom w:val="0"/>
      <w:divBdr>
        <w:top w:val="none" w:sz="0" w:space="0" w:color="auto"/>
        <w:left w:val="none" w:sz="0" w:space="0" w:color="auto"/>
        <w:bottom w:val="none" w:sz="0" w:space="0" w:color="auto"/>
        <w:right w:val="none" w:sz="0" w:space="0" w:color="auto"/>
      </w:divBdr>
      <w:divsChild>
        <w:div w:id="574633422">
          <w:marLeft w:val="0"/>
          <w:marRight w:val="0"/>
          <w:marTop w:val="30"/>
          <w:marBottom w:val="0"/>
          <w:divBdr>
            <w:top w:val="none" w:sz="0" w:space="0" w:color="auto"/>
            <w:left w:val="none" w:sz="0" w:space="0" w:color="auto"/>
            <w:bottom w:val="none" w:sz="0" w:space="0" w:color="auto"/>
            <w:right w:val="none" w:sz="0" w:space="0" w:color="auto"/>
          </w:divBdr>
        </w:div>
      </w:divsChild>
    </w:div>
    <w:div w:id="892077854">
      <w:bodyDiv w:val="1"/>
      <w:marLeft w:val="0"/>
      <w:marRight w:val="0"/>
      <w:marTop w:val="0"/>
      <w:marBottom w:val="0"/>
      <w:divBdr>
        <w:top w:val="none" w:sz="0" w:space="0" w:color="auto"/>
        <w:left w:val="none" w:sz="0" w:space="0" w:color="auto"/>
        <w:bottom w:val="none" w:sz="0" w:space="0" w:color="auto"/>
        <w:right w:val="none" w:sz="0" w:space="0" w:color="auto"/>
      </w:divBdr>
      <w:divsChild>
        <w:div w:id="1037699774">
          <w:marLeft w:val="0"/>
          <w:marRight w:val="0"/>
          <w:marTop w:val="30"/>
          <w:marBottom w:val="0"/>
          <w:divBdr>
            <w:top w:val="none" w:sz="0" w:space="0" w:color="auto"/>
            <w:left w:val="none" w:sz="0" w:space="0" w:color="auto"/>
            <w:bottom w:val="none" w:sz="0" w:space="0" w:color="auto"/>
            <w:right w:val="none" w:sz="0" w:space="0" w:color="auto"/>
          </w:divBdr>
        </w:div>
      </w:divsChild>
    </w:div>
    <w:div w:id="911506739">
      <w:bodyDiv w:val="1"/>
      <w:marLeft w:val="0"/>
      <w:marRight w:val="0"/>
      <w:marTop w:val="0"/>
      <w:marBottom w:val="0"/>
      <w:divBdr>
        <w:top w:val="none" w:sz="0" w:space="0" w:color="auto"/>
        <w:left w:val="none" w:sz="0" w:space="0" w:color="auto"/>
        <w:bottom w:val="none" w:sz="0" w:space="0" w:color="auto"/>
        <w:right w:val="none" w:sz="0" w:space="0" w:color="auto"/>
      </w:divBdr>
    </w:div>
    <w:div w:id="919406220">
      <w:bodyDiv w:val="1"/>
      <w:marLeft w:val="0"/>
      <w:marRight w:val="0"/>
      <w:marTop w:val="0"/>
      <w:marBottom w:val="0"/>
      <w:divBdr>
        <w:top w:val="none" w:sz="0" w:space="0" w:color="auto"/>
        <w:left w:val="none" w:sz="0" w:space="0" w:color="auto"/>
        <w:bottom w:val="none" w:sz="0" w:space="0" w:color="auto"/>
        <w:right w:val="none" w:sz="0" w:space="0" w:color="auto"/>
      </w:divBdr>
      <w:divsChild>
        <w:div w:id="197932547">
          <w:marLeft w:val="0"/>
          <w:marRight w:val="0"/>
          <w:marTop w:val="30"/>
          <w:marBottom w:val="0"/>
          <w:divBdr>
            <w:top w:val="none" w:sz="0" w:space="0" w:color="auto"/>
            <w:left w:val="none" w:sz="0" w:space="0" w:color="auto"/>
            <w:bottom w:val="none" w:sz="0" w:space="0" w:color="auto"/>
            <w:right w:val="none" w:sz="0" w:space="0" w:color="auto"/>
          </w:divBdr>
        </w:div>
      </w:divsChild>
    </w:div>
    <w:div w:id="923879860">
      <w:bodyDiv w:val="1"/>
      <w:marLeft w:val="0"/>
      <w:marRight w:val="0"/>
      <w:marTop w:val="0"/>
      <w:marBottom w:val="0"/>
      <w:divBdr>
        <w:top w:val="none" w:sz="0" w:space="0" w:color="auto"/>
        <w:left w:val="none" w:sz="0" w:space="0" w:color="auto"/>
        <w:bottom w:val="none" w:sz="0" w:space="0" w:color="auto"/>
        <w:right w:val="none" w:sz="0" w:space="0" w:color="auto"/>
      </w:divBdr>
      <w:divsChild>
        <w:div w:id="1045788572">
          <w:marLeft w:val="0"/>
          <w:marRight w:val="0"/>
          <w:marTop w:val="30"/>
          <w:marBottom w:val="0"/>
          <w:divBdr>
            <w:top w:val="none" w:sz="0" w:space="0" w:color="auto"/>
            <w:left w:val="none" w:sz="0" w:space="0" w:color="auto"/>
            <w:bottom w:val="none" w:sz="0" w:space="0" w:color="auto"/>
            <w:right w:val="none" w:sz="0" w:space="0" w:color="auto"/>
          </w:divBdr>
        </w:div>
      </w:divsChild>
    </w:div>
    <w:div w:id="968046940">
      <w:bodyDiv w:val="1"/>
      <w:marLeft w:val="0"/>
      <w:marRight w:val="0"/>
      <w:marTop w:val="0"/>
      <w:marBottom w:val="0"/>
      <w:divBdr>
        <w:top w:val="none" w:sz="0" w:space="0" w:color="auto"/>
        <w:left w:val="none" w:sz="0" w:space="0" w:color="auto"/>
        <w:bottom w:val="none" w:sz="0" w:space="0" w:color="auto"/>
        <w:right w:val="none" w:sz="0" w:space="0" w:color="auto"/>
      </w:divBdr>
      <w:divsChild>
        <w:div w:id="1207136092">
          <w:marLeft w:val="0"/>
          <w:marRight w:val="0"/>
          <w:marTop w:val="30"/>
          <w:marBottom w:val="0"/>
          <w:divBdr>
            <w:top w:val="none" w:sz="0" w:space="0" w:color="auto"/>
            <w:left w:val="none" w:sz="0" w:space="0" w:color="auto"/>
            <w:bottom w:val="none" w:sz="0" w:space="0" w:color="auto"/>
            <w:right w:val="none" w:sz="0" w:space="0" w:color="auto"/>
          </w:divBdr>
        </w:div>
      </w:divsChild>
    </w:div>
    <w:div w:id="985401889">
      <w:bodyDiv w:val="1"/>
      <w:marLeft w:val="0"/>
      <w:marRight w:val="0"/>
      <w:marTop w:val="0"/>
      <w:marBottom w:val="0"/>
      <w:divBdr>
        <w:top w:val="none" w:sz="0" w:space="0" w:color="auto"/>
        <w:left w:val="none" w:sz="0" w:space="0" w:color="auto"/>
        <w:bottom w:val="none" w:sz="0" w:space="0" w:color="auto"/>
        <w:right w:val="none" w:sz="0" w:space="0" w:color="auto"/>
      </w:divBdr>
      <w:divsChild>
        <w:div w:id="1121152309">
          <w:marLeft w:val="0"/>
          <w:marRight w:val="0"/>
          <w:marTop w:val="30"/>
          <w:marBottom w:val="0"/>
          <w:divBdr>
            <w:top w:val="none" w:sz="0" w:space="0" w:color="auto"/>
            <w:left w:val="none" w:sz="0" w:space="0" w:color="auto"/>
            <w:bottom w:val="none" w:sz="0" w:space="0" w:color="auto"/>
            <w:right w:val="none" w:sz="0" w:space="0" w:color="auto"/>
          </w:divBdr>
        </w:div>
      </w:divsChild>
    </w:div>
    <w:div w:id="991442256">
      <w:bodyDiv w:val="1"/>
      <w:marLeft w:val="0"/>
      <w:marRight w:val="0"/>
      <w:marTop w:val="0"/>
      <w:marBottom w:val="0"/>
      <w:divBdr>
        <w:top w:val="none" w:sz="0" w:space="0" w:color="auto"/>
        <w:left w:val="none" w:sz="0" w:space="0" w:color="auto"/>
        <w:bottom w:val="none" w:sz="0" w:space="0" w:color="auto"/>
        <w:right w:val="none" w:sz="0" w:space="0" w:color="auto"/>
      </w:divBdr>
      <w:divsChild>
        <w:div w:id="1180699904">
          <w:marLeft w:val="0"/>
          <w:marRight w:val="0"/>
          <w:marTop w:val="30"/>
          <w:marBottom w:val="0"/>
          <w:divBdr>
            <w:top w:val="none" w:sz="0" w:space="0" w:color="auto"/>
            <w:left w:val="none" w:sz="0" w:space="0" w:color="auto"/>
            <w:bottom w:val="none" w:sz="0" w:space="0" w:color="auto"/>
            <w:right w:val="none" w:sz="0" w:space="0" w:color="auto"/>
          </w:divBdr>
        </w:div>
      </w:divsChild>
    </w:div>
    <w:div w:id="1005287755">
      <w:bodyDiv w:val="1"/>
      <w:marLeft w:val="0"/>
      <w:marRight w:val="0"/>
      <w:marTop w:val="0"/>
      <w:marBottom w:val="0"/>
      <w:divBdr>
        <w:top w:val="none" w:sz="0" w:space="0" w:color="auto"/>
        <w:left w:val="none" w:sz="0" w:space="0" w:color="auto"/>
        <w:bottom w:val="none" w:sz="0" w:space="0" w:color="auto"/>
        <w:right w:val="none" w:sz="0" w:space="0" w:color="auto"/>
      </w:divBdr>
      <w:divsChild>
        <w:div w:id="1835337937">
          <w:marLeft w:val="0"/>
          <w:marRight w:val="0"/>
          <w:marTop w:val="30"/>
          <w:marBottom w:val="0"/>
          <w:divBdr>
            <w:top w:val="none" w:sz="0" w:space="0" w:color="auto"/>
            <w:left w:val="none" w:sz="0" w:space="0" w:color="auto"/>
            <w:bottom w:val="none" w:sz="0" w:space="0" w:color="auto"/>
            <w:right w:val="none" w:sz="0" w:space="0" w:color="auto"/>
          </w:divBdr>
        </w:div>
      </w:divsChild>
    </w:div>
    <w:div w:id="1012876972">
      <w:bodyDiv w:val="1"/>
      <w:marLeft w:val="0"/>
      <w:marRight w:val="0"/>
      <w:marTop w:val="0"/>
      <w:marBottom w:val="0"/>
      <w:divBdr>
        <w:top w:val="none" w:sz="0" w:space="0" w:color="auto"/>
        <w:left w:val="none" w:sz="0" w:space="0" w:color="auto"/>
        <w:bottom w:val="none" w:sz="0" w:space="0" w:color="auto"/>
        <w:right w:val="none" w:sz="0" w:space="0" w:color="auto"/>
      </w:divBdr>
      <w:divsChild>
        <w:div w:id="1182361125">
          <w:marLeft w:val="0"/>
          <w:marRight w:val="0"/>
          <w:marTop w:val="30"/>
          <w:marBottom w:val="0"/>
          <w:divBdr>
            <w:top w:val="none" w:sz="0" w:space="0" w:color="auto"/>
            <w:left w:val="none" w:sz="0" w:space="0" w:color="auto"/>
            <w:bottom w:val="none" w:sz="0" w:space="0" w:color="auto"/>
            <w:right w:val="none" w:sz="0" w:space="0" w:color="auto"/>
          </w:divBdr>
        </w:div>
      </w:divsChild>
    </w:div>
    <w:div w:id="1032464884">
      <w:bodyDiv w:val="1"/>
      <w:marLeft w:val="0"/>
      <w:marRight w:val="0"/>
      <w:marTop w:val="0"/>
      <w:marBottom w:val="0"/>
      <w:divBdr>
        <w:top w:val="none" w:sz="0" w:space="0" w:color="auto"/>
        <w:left w:val="none" w:sz="0" w:space="0" w:color="auto"/>
        <w:bottom w:val="none" w:sz="0" w:space="0" w:color="auto"/>
        <w:right w:val="none" w:sz="0" w:space="0" w:color="auto"/>
      </w:divBdr>
      <w:divsChild>
        <w:div w:id="1501891600">
          <w:marLeft w:val="0"/>
          <w:marRight w:val="0"/>
          <w:marTop w:val="30"/>
          <w:marBottom w:val="0"/>
          <w:divBdr>
            <w:top w:val="none" w:sz="0" w:space="0" w:color="auto"/>
            <w:left w:val="none" w:sz="0" w:space="0" w:color="auto"/>
            <w:bottom w:val="none" w:sz="0" w:space="0" w:color="auto"/>
            <w:right w:val="none" w:sz="0" w:space="0" w:color="auto"/>
          </w:divBdr>
        </w:div>
      </w:divsChild>
    </w:div>
    <w:div w:id="1103569077">
      <w:bodyDiv w:val="1"/>
      <w:marLeft w:val="0"/>
      <w:marRight w:val="0"/>
      <w:marTop w:val="0"/>
      <w:marBottom w:val="0"/>
      <w:divBdr>
        <w:top w:val="none" w:sz="0" w:space="0" w:color="auto"/>
        <w:left w:val="none" w:sz="0" w:space="0" w:color="auto"/>
        <w:bottom w:val="none" w:sz="0" w:space="0" w:color="auto"/>
        <w:right w:val="none" w:sz="0" w:space="0" w:color="auto"/>
      </w:divBdr>
    </w:div>
    <w:div w:id="1110315434">
      <w:bodyDiv w:val="1"/>
      <w:marLeft w:val="0"/>
      <w:marRight w:val="0"/>
      <w:marTop w:val="0"/>
      <w:marBottom w:val="0"/>
      <w:divBdr>
        <w:top w:val="none" w:sz="0" w:space="0" w:color="auto"/>
        <w:left w:val="none" w:sz="0" w:space="0" w:color="auto"/>
        <w:bottom w:val="none" w:sz="0" w:space="0" w:color="auto"/>
        <w:right w:val="none" w:sz="0" w:space="0" w:color="auto"/>
      </w:divBdr>
      <w:divsChild>
        <w:div w:id="1235235431">
          <w:marLeft w:val="0"/>
          <w:marRight w:val="0"/>
          <w:marTop w:val="30"/>
          <w:marBottom w:val="0"/>
          <w:divBdr>
            <w:top w:val="none" w:sz="0" w:space="0" w:color="auto"/>
            <w:left w:val="none" w:sz="0" w:space="0" w:color="auto"/>
            <w:bottom w:val="none" w:sz="0" w:space="0" w:color="auto"/>
            <w:right w:val="none" w:sz="0" w:space="0" w:color="auto"/>
          </w:divBdr>
        </w:div>
      </w:divsChild>
    </w:div>
    <w:div w:id="1121151306">
      <w:bodyDiv w:val="1"/>
      <w:marLeft w:val="0"/>
      <w:marRight w:val="0"/>
      <w:marTop w:val="0"/>
      <w:marBottom w:val="0"/>
      <w:divBdr>
        <w:top w:val="none" w:sz="0" w:space="0" w:color="auto"/>
        <w:left w:val="none" w:sz="0" w:space="0" w:color="auto"/>
        <w:bottom w:val="none" w:sz="0" w:space="0" w:color="auto"/>
        <w:right w:val="none" w:sz="0" w:space="0" w:color="auto"/>
      </w:divBdr>
      <w:divsChild>
        <w:div w:id="355009795">
          <w:marLeft w:val="0"/>
          <w:marRight w:val="0"/>
          <w:marTop w:val="30"/>
          <w:marBottom w:val="0"/>
          <w:divBdr>
            <w:top w:val="none" w:sz="0" w:space="0" w:color="auto"/>
            <w:left w:val="none" w:sz="0" w:space="0" w:color="auto"/>
            <w:bottom w:val="none" w:sz="0" w:space="0" w:color="auto"/>
            <w:right w:val="none" w:sz="0" w:space="0" w:color="auto"/>
          </w:divBdr>
        </w:div>
      </w:divsChild>
    </w:div>
    <w:div w:id="1136609105">
      <w:bodyDiv w:val="1"/>
      <w:marLeft w:val="0"/>
      <w:marRight w:val="0"/>
      <w:marTop w:val="0"/>
      <w:marBottom w:val="0"/>
      <w:divBdr>
        <w:top w:val="none" w:sz="0" w:space="0" w:color="auto"/>
        <w:left w:val="none" w:sz="0" w:space="0" w:color="auto"/>
        <w:bottom w:val="none" w:sz="0" w:space="0" w:color="auto"/>
        <w:right w:val="none" w:sz="0" w:space="0" w:color="auto"/>
      </w:divBdr>
      <w:divsChild>
        <w:div w:id="166871527">
          <w:marLeft w:val="0"/>
          <w:marRight w:val="0"/>
          <w:marTop w:val="30"/>
          <w:marBottom w:val="0"/>
          <w:divBdr>
            <w:top w:val="none" w:sz="0" w:space="0" w:color="auto"/>
            <w:left w:val="none" w:sz="0" w:space="0" w:color="auto"/>
            <w:bottom w:val="none" w:sz="0" w:space="0" w:color="auto"/>
            <w:right w:val="none" w:sz="0" w:space="0" w:color="auto"/>
          </w:divBdr>
        </w:div>
      </w:divsChild>
    </w:div>
    <w:div w:id="1144349215">
      <w:bodyDiv w:val="1"/>
      <w:marLeft w:val="0"/>
      <w:marRight w:val="0"/>
      <w:marTop w:val="0"/>
      <w:marBottom w:val="0"/>
      <w:divBdr>
        <w:top w:val="none" w:sz="0" w:space="0" w:color="auto"/>
        <w:left w:val="none" w:sz="0" w:space="0" w:color="auto"/>
        <w:bottom w:val="none" w:sz="0" w:space="0" w:color="auto"/>
        <w:right w:val="none" w:sz="0" w:space="0" w:color="auto"/>
      </w:divBdr>
      <w:divsChild>
        <w:div w:id="1502697987">
          <w:marLeft w:val="0"/>
          <w:marRight w:val="0"/>
          <w:marTop w:val="30"/>
          <w:marBottom w:val="0"/>
          <w:divBdr>
            <w:top w:val="none" w:sz="0" w:space="0" w:color="auto"/>
            <w:left w:val="none" w:sz="0" w:space="0" w:color="auto"/>
            <w:bottom w:val="none" w:sz="0" w:space="0" w:color="auto"/>
            <w:right w:val="none" w:sz="0" w:space="0" w:color="auto"/>
          </w:divBdr>
        </w:div>
      </w:divsChild>
    </w:div>
    <w:div w:id="1167358143">
      <w:bodyDiv w:val="1"/>
      <w:marLeft w:val="0"/>
      <w:marRight w:val="0"/>
      <w:marTop w:val="0"/>
      <w:marBottom w:val="0"/>
      <w:divBdr>
        <w:top w:val="none" w:sz="0" w:space="0" w:color="auto"/>
        <w:left w:val="none" w:sz="0" w:space="0" w:color="auto"/>
        <w:bottom w:val="none" w:sz="0" w:space="0" w:color="auto"/>
        <w:right w:val="none" w:sz="0" w:space="0" w:color="auto"/>
      </w:divBdr>
      <w:divsChild>
        <w:div w:id="940574288">
          <w:marLeft w:val="0"/>
          <w:marRight w:val="0"/>
          <w:marTop w:val="30"/>
          <w:marBottom w:val="0"/>
          <w:divBdr>
            <w:top w:val="none" w:sz="0" w:space="0" w:color="auto"/>
            <w:left w:val="none" w:sz="0" w:space="0" w:color="auto"/>
            <w:bottom w:val="none" w:sz="0" w:space="0" w:color="auto"/>
            <w:right w:val="none" w:sz="0" w:space="0" w:color="auto"/>
          </w:divBdr>
        </w:div>
      </w:divsChild>
    </w:div>
    <w:div w:id="1188644535">
      <w:bodyDiv w:val="1"/>
      <w:marLeft w:val="0"/>
      <w:marRight w:val="0"/>
      <w:marTop w:val="0"/>
      <w:marBottom w:val="0"/>
      <w:divBdr>
        <w:top w:val="none" w:sz="0" w:space="0" w:color="auto"/>
        <w:left w:val="none" w:sz="0" w:space="0" w:color="auto"/>
        <w:bottom w:val="none" w:sz="0" w:space="0" w:color="auto"/>
        <w:right w:val="none" w:sz="0" w:space="0" w:color="auto"/>
      </w:divBdr>
      <w:divsChild>
        <w:div w:id="1014453569">
          <w:marLeft w:val="0"/>
          <w:marRight w:val="0"/>
          <w:marTop w:val="30"/>
          <w:marBottom w:val="0"/>
          <w:divBdr>
            <w:top w:val="none" w:sz="0" w:space="0" w:color="auto"/>
            <w:left w:val="none" w:sz="0" w:space="0" w:color="auto"/>
            <w:bottom w:val="none" w:sz="0" w:space="0" w:color="auto"/>
            <w:right w:val="none" w:sz="0" w:space="0" w:color="auto"/>
          </w:divBdr>
        </w:div>
      </w:divsChild>
    </w:div>
    <w:div w:id="1200776495">
      <w:bodyDiv w:val="1"/>
      <w:marLeft w:val="0"/>
      <w:marRight w:val="0"/>
      <w:marTop w:val="0"/>
      <w:marBottom w:val="0"/>
      <w:divBdr>
        <w:top w:val="none" w:sz="0" w:space="0" w:color="auto"/>
        <w:left w:val="none" w:sz="0" w:space="0" w:color="auto"/>
        <w:bottom w:val="none" w:sz="0" w:space="0" w:color="auto"/>
        <w:right w:val="none" w:sz="0" w:space="0" w:color="auto"/>
      </w:divBdr>
      <w:divsChild>
        <w:div w:id="249235268">
          <w:marLeft w:val="0"/>
          <w:marRight w:val="0"/>
          <w:marTop w:val="30"/>
          <w:marBottom w:val="0"/>
          <w:divBdr>
            <w:top w:val="none" w:sz="0" w:space="0" w:color="auto"/>
            <w:left w:val="none" w:sz="0" w:space="0" w:color="auto"/>
            <w:bottom w:val="none" w:sz="0" w:space="0" w:color="auto"/>
            <w:right w:val="none" w:sz="0" w:space="0" w:color="auto"/>
          </w:divBdr>
        </w:div>
      </w:divsChild>
    </w:div>
    <w:div w:id="1202522730">
      <w:bodyDiv w:val="1"/>
      <w:marLeft w:val="0"/>
      <w:marRight w:val="0"/>
      <w:marTop w:val="0"/>
      <w:marBottom w:val="0"/>
      <w:divBdr>
        <w:top w:val="none" w:sz="0" w:space="0" w:color="auto"/>
        <w:left w:val="none" w:sz="0" w:space="0" w:color="auto"/>
        <w:bottom w:val="none" w:sz="0" w:space="0" w:color="auto"/>
        <w:right w:val="none" w:sz="0" w:space="0" w:color="auto"/>
      </w:divBdr>
      <w:divsChild>
        <w:div w:id="360863418">
          <w:marLeft w:val="0"/>
          <w:marRight w:val="0"/>
          <w:marTop w:val="30"/>
          <w:marBottom w:val="0"/>
          <w:divBdr>
            <w:top w:val="none" w:sz="0" w:space="0" w:color="auto"/>
            <w:left w:val="none" w:sz="0" w:space="0" w:color="auto"/>
            <w:bottom w:val="none" w:sz="0" w:space="0" w:color="auto"/>
            <w:right w:val="none" w:sz="0" w:space="0" w:color="auto"/>
          </w:divBdr>
        </w:div>
      </w:divsChild>
    </w:div>
    <w:div w:id="1244951356">
      <w:bodyDiv w:val="1"/>
      <w:marLeft w:val="0"/>
      <w:marRight w:val="0"/>
      <w:marTop w:val="0"/>
      <w:marBottom w:val="0"/>
      <w:divBdr>
        <w:top w:val="none" w:sz="0" w:space="0" w:color="auto"/>
        <w:left w:val="none" w:sz="0" w:space="0" w:color="auto"/>
        <w:bottom w:val="none" w:sz="0" w:space="0" w:color="auto"/>
        <w:right w:val="none" w:sz="0" w:space="0" w:color="auto"/>
      </w:divBdr>
      <w:divsChild>
        <w:div w:id="1761100913">
          <w:marLeft w:val="0"/>
          <w:marRight w:val="0"/>
          <w:marTop w:val="30"/>
          <w:marBottom w:val="0"/>
          <w:divBdr>
            <w:top w:val="none" w:sz="0" w:space="0" w:color="auto"/>
            <w:left w:val="none" w:sz="0" w:space="0" w:color="auto"/>
            <w:bottom w:val="none" w:sz="0" w:space="0" w:color="auto"/>
            <w:right w:val="none" w:sz="0" w:space="0" w:color="auto"/>
          </w:divBdr>
        </w:div>
      </w:divsChild>
    </w:div>
    <w:div w:id="1268083201">
      <w:bodyDiv w:val="1"/>
      <w:marLeft w:val="0"/>
      <w:marRight w:val="0"/>
      <w:marTop w:val="0"/>
      <w:marBottom w:val="0"/>
      <w:divBdr>
        <w:top w:val="none" w:sz="0" w:space="0" w:color="auto"/>
        <w:left w:val="none" w:sz="0" w:space="0" w:color="auto"/>
        <w:bottom w:val="none" w:sz="0" w:space="0" w:color="auto"/>
        <w:right w:val="none" w:sz="0" w:space="0" w:color="auto"/>
      </w:divBdr>
    </w:div>
    <w:div w:id="1272786954">
      <w:bodyDiv w:val="1"/>
      <w:marLeft w:val="0"/>
      <w:marRight w:val="0"/>
      <w:marTop w:val="0"/>
      <w:marBottom w:val="0"/>
      <w:divBdr>
        <w:top w:val="none" w:sz="0" w:space="0" w:color="auto"/>
        <w:left w:val="none" w:sz="0" w:space="0" w:color="auto"/>
        <w:bottom w:val="none" w:sz="0" w:space="0" w:color="auto"/>
        <w:right w:val="none" w:sz="0" w:space="0" w:color="auto"/>
      </w:divBdr>
      <w:divsChild>
        <w:div w:id="1976452039">
          <w:marLeft w:val="0"/>
          <w:marRight w:val="0"/>
          <w:marTop w:val="30"/>
          <w:marBottom w:val="0"/>
          <w:divBdr>
            <w:top w:val="none" w:sz="0" w:space="0" w:color="auto"/>
            <w:left w:val="none" w:sz="0" w:space="0" w:color="auto"/>
            <w:bottom w:val="none" w:sz="0" w:space="0" w:color="auto"/>
            <w:right w:val="none" w:sz="0" w:space="0" w:color="auto"/>
          </w:divBdr>
        </w:div>
      </w:divsChild>
    </w:div>
    <w:div w:id="1290621534">
      <w:bodyDiv w:val="1"/>
      <w:marLeft w:val="0"/>
      <w:marRight w:val="0"/>
      <w:marTop w:val="0"/>
      <w:marBottom w:val="0"/>
      <w:divBdr>
        <w:top w:val="none" w:sz="0" w:space="0" w:color="auto"/>
        <w:left w:val="none" w:sz="0" w:space="0" w:color="auto"/>
        <w:bottom w:val="none" w:sz="0" w:space="0" w:color="auto"/>
        <w:right w:val="none" w:sz="0" w:space="0" w:color="auto"/>
      </w:divBdr>
      <w:divsChild>
        <w:div w:id="1868909398">
          <w:marLeft w:val="0"/>
          <w:marRight w:val="0"/>
          <w:marTop w:val="30"/>
          <w:marBottom w:val="0"/>
          <w:divBdr>
            <w:top w:val="none" w:sz="0" w:space="0" w:color="auto"/>
            <w:left w:val="none" w:sz="0" w:space="0" w:color="auto"/>
            <w:bottom w:val="none" w:sz="0" w:space="0" w:color="auto"/>
            <w:right w:val="none" w:sz="0" w:space="0" w:color="auto"/>
          </w:divBdr>
        </w:div>
      </w:divsChild>
    </w:div>
    <w:div w:id="1300110184">
      <w:bodyDiv w:val="1"/>
      <w:marLeft w:val="0"/>
      <w:marRight w:val="0"/>
      <w:marTop w:val="0"/>
      <w:marBottom w:val="0"/>
      <w:divBdr>
        <w:top w:val="none" w:sz="0" w:space="0" w:color="auto"/>
        <w:left w:val="none" w:sz="0" w:space="0" w:color="auto"/>
        <w:bottom w:val="none" w:sz="0" w:space="0" w:color="auto"/>
        <w:right w:val="none" w:sz="0" w:space="0" w:color="auto"/>
      </w:divBdr>
      <w:divsChild>
        <w:div w:id="515075759">
          <w:marLeft w:val="0"/>
          <w:marRight w:val="0"/>
          <w:marTop w:val="30"/>
          <w:marBottom w:val="0"/>
          <w:divBdr>
            <w:top w:val="none" w:sz="0" w:space="0" w:color="auto"/>
            <w:left w:val="none" w:sz="0" w:space="0" w:color="auto"/>
            <w:bottom w:val="none" w:sz="0" w:space="0" w:color="auto"/>
            <w:right w:val="none" w:sz="0" w:space="0" w:color="auto"/>
          </w:divBdr>
        </w:div>
      </w:divsChild>
    </w:div>
    <w:div w:id="1310475163">
      <w:bodyDiv w:val="1"/>
      <w:marLeft w:val="0"/>
      <w:marRight w:val="0"/>
      <w:marTop w:val="0"/>
      <w:marBottom w:val="0"/>
      <w:divBdr>
        <w:top w:val="none" w:sz="0" w:space="0" w:color="auto"/>
        <w:left w:val="none" w:sz="0" w:space="0" w:color="auto"/>
        <w:bottom w:val="none" w:sz="0" w:space="0" w:color="auto"/>
        <w:right w:val="none" w:sz="0" w:space="0" w:color="auto"/>
      </w:divBdr>
      <w:divsChild>
        <w:div w:id="997728964">
          <w:marLeft w:val="0"/>
          <w:marRight w:val="0"/>
          <w:marTop w:val="30"/>
          <w:marBottom w:val="0"/>
          <w:divBdr>
            <w:top w:val="none" w:sz="0" w:space="0" w:color="auto"/>
            <w:left w:val="none" w:sz="0" w:space="0" w:color="auto"/>
            <w:bottom w:val="none" w:sz="0" w:space="0" w:color="auto"/>
            <w:right w:val="none" w:sz="0" w:space="0" w:color="auto"/>
          </w:divBdr>
        </w:div>
      </w:divsChild>
    </w:div>
    <w:div w:id="1339502389">
      <w:bodyDiv w:val="1"/>
      <w:marLeft w:val="0"/>
      <w:marRight w:val="0"/>
      <w:marTop w:val="0"/>
      <w:marBottom w:val="0"/>
      <w:divBdr>
        <w:top w:val="none" w:sz="0" w:space="0" w:color="auto"/>
        <w:left w:val="none" w:sz="0" w:space="0" w:color="auto"/>
        <w:bottom w:val="none" w:sz="0" w:space="0" w:color="auto"/>
        <w:right w:val="none" w:sz="0" w:space="0" w:color="auto"/>
      </w:divBdr>
      <w:divsChild>
        <w:div w:id="1087843720">
          <w:marLeft w:val="0"/>
          <w:marRight w:val="0"/>
          <w:marTop w:val="30"/>
          <w:marBottom w:val="0"/>
          <w:divBdr>
            <w:top w:val="none" w:sz="0" w:space="0" w:color="auto"/>
            <w:left w:val="none" w:sz="0" w:space="0" w:color="auto"/>
            <w:bottom w:val="none" w:sz="0" w:space="0" w:color="auto"/>
            <w:right w:val="none" w:sz="0" w:space="0" w:color="auto"/>
          </w:divBdr>
        </w:div>
      </w:divsChild>
    </w:div>
    <w:div w:id="1346516499">
      <w:bodyDiv w:val="1"/>
      <w:marLeft w:val="0"/>
      <w:marRight w:val="0"/>
      <w:marTop w:val="0"/>
      <w:marBottom w:val="0"/>
      <w:divBdr>
        <w:top w:val="none" w:sz="0" w:space="0" w:color="auto"/>
        <w:left w:val="none" w:sz="0" w:space="0" w:color="auto"/>
        <w:bottom w:val="none" w:sz="0" w:space="0" w:color="auto"/>
        <w:right w:val="none" w:sz="0" w:space="0" w:color="auto"/>
      </w:divBdr>
      <w:divsChild>
        <w:div w:id="2054889056">
          <w:marLeft w:val="0"/>
          <w:marRight w:val="0"/>
          <w:marTop w:val="30"/>
          <w:marBottom w:val="0"/>
          <w:divBdr>
            <w:top w:val="none" w:sz="0" w:space="0" w:color="auto"/>
            <w:left w:val="none" w:sz="0" w:space="0" w:color="auto"/>
            <w:bottom w:val="none" w:sz="0" w:space="0" w:color="auto"/>
            <w:right w:val="none" w:sz="0" w:space="0" w:color="auto"/>
          </w:divBdr>
        </w:div>
      </w:divsChild>
    </w:div>
    <w:div w:id="1360281523">
      <w:bodyDiv w:val="1"/>
      <w:marLeft w:val="0"/>
      <w:marRight w:val="0"/>
      <w:marTop w:val="0"/>
      <w:marBottom w:val="0"/>
      <w:divBdr>
        <w:top w:val="none" w:sz="0" w:space="0" w:color="auto"/>
        <w:left w:val="none" w:sz="0" w:space="0" w:color="auto"/>
        <w:bottom w:val="none" w:sz="0" w:space="0" w:color="auto"/>
        <w:right w:val="none" w:sz="0" w:space="0" w:color="auto"/>
      </w:divBdr>
      <w:divsChild>
        <w:div w:id="762803237">
          <w:marLeft w:val="0"/>
          <w:marRight w:val="0"/>
          <w:marTop w:val="30"/>
          <w:marBottom w:val="0"/>
          <w:divBdr>
            <w:top w:val="none" w:sz="0" w:space="0" w:color="auto"/>
            <w:left w:val="none" w:sz="0" w:space="0" w:color="auto"/>
            <w:bottom w:val="none" w:sz="0" w:space="0" w:color="auto"/>
            <w:right w:val="none" w:sz="0" w:space="0" w:color="auto"/>
          </w:divBdr>
        </w:div>
      </w:divsChild>
    </w:div>
    <w:div w:id="1380744045">
      <w:bodyDiv w:val="1"/>
      <w:marLeft w:val="0"/>
      <w:marRight w:val="0"/>
      <w:marTop w:val="0"/>
      <w:marBottom w:val="0"/>
      <w:divBdr>
        <w:top w:val="none" w:sz="0" w:space="0" w:color="auto"/>
        <w:left w:val="none" w:sz="0" w:space="0" w:color="auto"/>
        <w:bottom w:val="none" w:sz="0" w:space="0" w:color="auto"/>
        <w:right w:val="none" w:sz="0" w:space="0" w:color="auto"/>
      </w:divBdr>
      <w:divsChild>
        <w:div w:id="1255476991">
          <w:marLeft w:val="0"/>
          <w:marRight w:val="0"/>
          <w:marTop w:val="30"/>
          <w:marBottom w:val="0"/>
          <w:divBdr>
            <w:top w:val="none" w:sz="0" w:space="0" w:color="auto"/>
            <w:left w:val="none" w:sz="0" w:space="0" w:color="auto"/>
            <w:bottom w:val="none" w:sz="0" w:space="0" w:color="auto"/>
            <w:right w:val="none" w:sz="0" w:space="0" w:color="auto"/>
          </w:divBdr>
        </w:div>
      </w:divsChild>
    </w:div>
    <w:div w:id="1425877936">
      <w:bodyDiv w:val="1"/>
      <w:marLeft w:val="0"/>
      <w:marRight w:val="0"/>
      <w:marTop w:val="0"/>
      <w:marBottom w:val="0"/>
      <w:divBdr>
        <w:top w:val="none" w:sz="0" w:space="0" w:color="auto"/>
        <w:left w:val="none" w:sz="0" w:space="0" w:color="auto"/>
        <w:bottom w:val="none" w:sz="0" w:space="0" w:color="auto"/>
        <w:right w:val="none" w:sz="0" w:space="0" w:color="auto"/>
      </w:divBdr>
      <w:divsChild>
        <w:div w:id="1939365603">
          <w:marLeft w:val="0"/>
          <w:marRight w:val="0"/>
          <w:marTop w:val="30"/>
          <w:marBottom w:val="0"/>
          <w:divBdr>
            <w:top w:val="none" w:sz="0" w:space="0" w:color="auto"/>
            <w:left w:val="none" w:sz="0" w:space="0" w:color="auto"/>
            <w:bottom w:val="none" w:sz="0" w:space="0" w:color="auto"/>
            <w:right w:val="none" w:sz="0" w:space="0" w:color="auto"/>
          </w:divBdr>
        </w:div>
      </w:divsChild>
    </w:div>
    <w:div w:id="1449663128">
      <w:bodyDiv w:val="1"/>
      <w:marLeft w:val="0"/>
      <w:marRight w:val="0"/>
      <w:marTop w:val="0"/>
      <w:marBottom w:val="0"/>
      <w:divBdr>
        <w:top w:val="none" w:sz="0" w:space="0" w:color="auto"/>
        <w:left w:val="none" w:sz="0" w:space="0" w:color="auto"/>
        <w:bottom w:val="none" w:sz="0" w:space="0" w:color="auto"/>
        <w:right w:val="none" w:sz="0" w:space="0" w:color="auto"/>
      </w:divBdr>
      <w:divsChild>
        <w:div w:id="1705324963">
          <w:marLeft w:val="0"/>
          <w:marRight w:val="0"/>
          <w:marTop w:val="30"/>
          <w:marBottom w:val="0"/>
          <w:divBdr>
            <w:top w:val="none" w:sz="0" w:space="0" w:color="auto"/>
            <w:left w:val="none" w:sz="0" w:space="0" w:color="auto"/>
            <w:bottom w:val="none" w:sz="0" w:space="0" w:color="auto"/>
            <w:right w:val="none" w:sz="0" w:space="0" w:color="auto"/>
          </w:divBdr>
        </w:div>
      </w:divsChild>
    </w:div>
    <w:div w:id="1454597189">
      <w:bodyDiv w:val="1"/>
      <w:marLeft w:val="0"/>
      <w:marRight w:val="0"/>
      <w:marTop w:val="0"/>
      <w:marBottom w:val="0"/>
      <w:divBdr>
        <w:top w:val="none" w:sz="0" w:space="0" w:color="auto"/>
        <w:left w:val="none" w:sz="0" w:space="0" w:color="auto"/>
        <w:bottom w:val="none" w:sz="0" w:space="0" w:color="auto"/>
        <w:right w:val="none" w:sz="0" w:space="0" w:color="auto"/>
      </w:divBdr>
    </w:div>
    <w:div w:id="1455178171">
      <w:bodyDiv w:val="1"/>
      <w:marLeft w:val="0"/>
      <w:marRight w:val="0"/>
      <w:marTop w:val="0"/>
      <w:marBottom w:val="0"/>
      <w:divBdr>
        <w:top w:val="none" w:sz="0" w:space="0" w:color="auto"/>
        <w:left w:val="none" w:sz="0" w:space="0" w:color="auto"/>
        <w:bottom w:val="none" w:sz="0" w:space="0" w:color="auto"/>
        <w:right w:val="none" w:sz="0" w:space="0" w:color="auto"/>
      </w:divBdr>
    </w:div>
    <w:div w:id="1472289862">
      <w:bodyDiv w:val="1"/>
      <w:marLeft w:val="0"/>
      <w:marRight w:val="0"/>
      <w:marTop w:val="0"/>
      <w:marBottom w:val="0"/>
      <w:divBdr>
        <w:top w:val="none" w:sz="0" w:space="0" w:color="auto"/>
        <w:left w:val="none" w:sz="0" w:space="0" w:color="auto"/>
        <w:bottom w:val="none" w:sz="0" w:space="0" w:color="auto"/>
        <w:right w:val="none" w:sz="0" w:space="0" w:color="auto"/>
      </w:divBdr>
      <w:divsChild>
        <w:div w:id="1975941087">
          <w:marLeft w:val="0"/>
          <w:marRight w:val="0"/>
          <w:marTop w:val="30"/>
          <w:marBottom w:val="0"/>
          <w:divBdr>
            <w:top w:val="none" w:sz="0" w:space="0" w:color="auto"/>
            <w:left w:val="none" w:sz="0" w:space="0" w:color="auto"/>
            <w:bottom w:val="none" w:sz="0" w:space="0" w:color="auto"/>
            <w:right w:val="none" w:sz="0" w:space="0" w:color="auto"/>
          </w:divBdr>
        </w:div>
      </w:divsChild>
    </w:div>
    <w:div w:id="1474176496">
      <w:bodyDiv w:val="1"/>
      <w:marLeft w:val="0"/>
      <w:marRight w:val="0"/>
      <w:marTop w:val="0"/>
      <w:marBottom w:val="0"/>
      <w:divBdr>
        <w:top w:val="none" w:sz="0" w:space="0" w:color="auto"/>
        <w:left w:val="none" w:sz="0" w:space="0" w:color="auto"/>
        <w:bottom w:val="none" w:sz="0" w:space="0" w:color="auto"/>
        <w:right w:val="none" w:sz="0" w:space="0" w:color="auto"/>
      </w:divBdr>
      <w:divsChild>
        <w:div w:id="1758136963">
          <w:marLeft w:val="0"/>
          <w:marRight w:val="0"/>
          <w:marTop w:val="30"/>
          <w:marBottom w:val="0"/>
          <w:divBdr>
            <w:top w:val="none" w:sz="0" w:space="0" w:color="auto"/>
            <w:left w:val="none" w:sz="0" w:space="0" w:color="auto"/>
            <w:bottom w:val="none" w:sz="0" w:space="0" w:color="auto"/>
            <w:right w:val="none" w:sz="0" w:space="0" w:color="auto"/>
          </w:divBdr>
        </w:div>
      </w:divsChild>
    </w:div>
    <w:div w:id="1489250597">
      <w:bodyDiv w:val="1"/>
      <w:marLeft w:val="0"/>
      <w:marRight w:val="0"/>
      <w:marTop w:val="0"/>
      <w:marBottom w:val="0"/>
      <w:divBdr>
        <w:top w:val="none" w:sz="0" w:space="0" w:color="auto"/>
        <w:left w:val="none" w:sz="0" w:space="0" w:color="auto"/>
        <w:bottom w:val="none" w:sz="0" w:space="0" w:color="auto"/>
        <w:right w:val="none" w:sz="0" w:space="0" w:color="auto"/>
      </w:divBdr>
      <w:divsChild>
        <w:div w:id="416439822">
          <w:marLeft w:val="0"/>
          <w:marRight w:val="0"/>
          <w:marTop w:val="30"/>
          <w:marBottom w:val="0"/>
          <w:divBdr>
            <w:top w:val="none" w:sz="0" w:space="0" w:color="auto"/>
            <w:left w:val="none" w:sz="0" w:space="0" w:color="auto"/>
            <w:bottom w:val="none" w:sz="0" w:space="0" w:color="auto"/>
            <w:right w:val="none" w:sz="0" w:space="0" w:color="auto"/>
          </w:divBdr>
        </w:div>
      </w:divsChild>
    </w:div>
    <w:div w:id="1503205530">
      <w:bodyDiv w:val="1"/>
      <w:marLeft w:val="0"/>
      <w:marRight w:val="0"/>
      <w:marTop w:val="0"/>
      <w:marBottom w:val="0"/>
      <w:divBdr>
        <w:top w:val="none" w:sz="0" w:space="0" w:color="auto"/>
        <w:left w:val="none" w:sz="0" w:space="0" w:color="auto"/>
        <w:bottom w:val="none" w:sz="0" w:space="0" w:color="auto"/>
        <w:right w:val="none" w:sz="0" w:space="0" w:color="auto"/>
      </w:divBdr>
      <w:divsChild>
        <w:div w:id="1287928128">
          <w:marLeft w:val="0"/>
          <w:marRight w:val="0"/>
          <w:marTop w:val="30"/>
          <w:marBottom w:val="0"/>
          <w:divBdr>
            <w:top w:val="none" w:sz="0" w:space="0" w:color="auto"/>
            <w:left w:val="none" w:sz="0" w:space="0" w:color="auto"/>
            <w:bottom w:val="none" w:sz="0" w:space="0" w:color="auto"/>
            <w:right w:val="none" w:sz="0" w:space="0" w:color="auto"/>
          </w:divBdr>
        </w:div>
      </w:divsChild>
    </w:div>
    <w:div w:id="1553540144">
      <w:bodyDiv w:val="1"/>
      <w:marLeft w:val="0"/>
      <w:marRight w:val="0"/>
      <w:marTop w:val="0"/>
      <w:marBottom w:val="0"/>
      <w:divBdr>
        <w:top w:val="none" w:sz="0" w:space="0" w:color="auto"/>
        <w:left w:val="none" w:sz="0" w:space="0" w:color="auto"/>
        <w:bottom w:val="none" w:sz="0" w:space="0" w:color="auto"/>
        <w:right w:val="none" w:sz="0" w:space="0" w:color="auto"/>
      </w:divBdr>
      <w:divsChild>
        <w:div w:id="1517305529">
          <w:marLeft w:val="0"/>
          <w:marRight w:val="0"/>
          <w:marTop w:val="30"/>
          <w:marBottom w:val="0"/>
          <w:divBdr>
            <w:top w:val="none" w:sz="0" w:space="0" w:color="auto"/>
            <w:left w:val="none" w:sz="0" w:space="0" w:color="auto"/>
            <w:bottom w:val="none" w:sz="0" w:space="0" w:color="auto"/>
            <w:right w:val="none" w:sz="0" w:space="0" w:color="auto"/>
          </w:divBdr>
        </w:div>
      </w:divsChild>
    </w:div>
    <w:div w:id="1561137654">
      <w:bodyDiv w:val="1"/>
      <w:marLeft w:val="0"/>
      <w:marRight w:val="0"/>
      <w:marTop w:val="0"/>
      <w:marBottom w:val="0"/>
      <w:divBdr>
        <w:top w:val="none" w:sz="0" w:space="0" w:color="auto"/>
        <w:left w:val="none" w:sz="0" w:space="0" w:color="auto"/>
        <w:bottom w:val="none" w:sz="0" w:space="0" w:color="auto"/>
        <w:right w:val="none" w:sz="0" w:space="0" w:color="auto"/>
      </w:divBdr>
      <w:divsChild>
        <w:div w:id="1562640686">
          <w:marLeft w:val="0"/>
          <w:marRight w:val="0"/>
          <w:marTop w:val="30"/>
          <w:marBottom w:val="0"/>
          <w:divBdr>
            <w:top w:val="none" w:sz="0" w:space="0" w:color="auto"/>
            <w:left w:val="none" w:sz="0" w:space="0" w:color="auto"/>
            <w:bottom w:val="none" w:sz="0" w:space="0" w:color="auto"/>
            <w:right w:val="none" w:sz="0" w:space="0" w:color="auto"/>
          </w:divBdr>
        </w:div>
      </w:divsChild>
    </w:div>
    <w:div w:id="1566453724">
      <w:bodyDiv w:val="1"/>
      <w:marLeft w:val="0"/>
      <w:marRight w:val="0"/>
      <w:marTop w:val="0"/>
      <w:marBottom w:val="0"/>
      <w:divBdr>
        <w:top w:val="none" w:sz="0" w:space="0" w:color="auto"/>
        <w:left w:val="none" w:sz="0" w:space="0" w:color="auto"/>
        <w:bottom w:val="none" w:sz="0" w:space="0" w:color="auto"/>
        <w:right w:val="none" w:sz="0" w:space="0" w:color="auto"/>
      </w:divBdr>
      <w:divsChild>
        <w:div w:id="2054187041">
          <w:marLeft w:val="0"/>
          <w:marRight w:val="0"/>
          <w:marTop w:val="30"/>
          <w:marBottom w:val="0"/>
          <w:divBdr>
            <w:top w:val="none" w:sz="0" w:space="0" w:color="auto"/>
            <w:left w:val="none" w:sz="0" w:space="0" w:color="auto"/>
            <w:bottom w:val="none" w:sz="0" w:space="0" w:color="auto"/>
            <w:right w:val="none" w:sz="0" w:space="0" w:color="auto"/>
          </w:divBdr>
        </w:div>
      </w:divsChild>
    </w:div>
    <w:div w:id="1594127068">
      <w:bodyDiv w:val="1"/>
      <w:marLeft w:val="0"/>
      <w:marRight w:val="0"/>
      <w:marTop w:val="0"/>
      <w:marBottom w:val="0"/>
      <w:divBdr>
        <w:top w:val="none" w:sz="0" w:space="0" w:color="auto"/>
        <w:left w:val="none" w:sz="0" w:space="0" w:color="auto"/>
        <w:bottom w:val="none" w:sz="0" w:space="0" w:color="auto"/>
        <w:right w:val="none" w:sz="0" w:space="0" w:color="auto"/>
      </w:divBdr>
      <w:divsChild>
        <w:div w:id="464545621">
          <w:marLeft w:val="0"/>
          <w:marRight w:val="0"/>
          <w:marTop w:val="30"/>
          <w:marBottom w:val="0"/>
          <w:divBdr>
            <w:top w:val="none" w:sz="0" w:space="0" w:color="auto"/>
            <w:left w:val="none" w:sz="0" w:space="0" w:color="auto"/>
            <w:bottom w:val="none" w:sz="0" w:space="0" w:color="auto"/>
            <w:right w:val="none" w:sz="0" w:space="0" w:color="auto"/>
          </w:divBdr>
        </w:div>
      </w:divsChild>
    </w:div>
    <w:div w:id="1601790713">
      <w:bodyDiv w:val="1"/>
      <w:marLeft w:val="0"/>
      <w:marRight w:val="0"/>
      <w:marTop w:val="0"/>
      <w:marBottom w:val="0"/>
      <w:divBdr>
        <w:top w:val="none" w:sz="0" w:space="0" w:color="auto"/>
        <w:left w:val="none" w:sz="0" w:space="0" w:color="auto"/>
        <w:bottom w:val="none" w:sz="0" w:space="0" w:color="auto"/>
        <w:right w:val="none" w:sz="0" w:space="0" w:color="auto"/>
      </w:divBdr>
      <w:divsChild>
        <w:div w:id="1906186141">
          <w:marLeft w:val="0"/>
          <w:marRight w:val="0"/>
          <w:marTop w:val="30"/>
          <w:marBottom w:val="0"/>
          <w:divBdr>
            <w:top w:val="none" w:sz="0" w:space="0" w:color="auto"/>
            <w:left w:val="none" w:sz="0" w:space="0" w:color="auto"/>
            <w:bottom w:val="none" w:sz="0" w:space="0" w:color="auto"/>
            <w:right w:val="none" w:sz="0" w:space="0" w:color="auto"/>
          </w:divBdr>
        </w:div>
      </w:divsChild>
    </w:div>
    <w:div w:id="16027601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759">
          <w:marLeft w:val="0"/>
          <w:marRight w:val="0"/>
          <w:marTop w:val="30"/>
          <w:marBottom w:val="0"/>
          <w:divBdr>
            <w:top w:val="none" w:sz="0" w:space="0" w:color="auto"/>
            <w:left w:val="none" w:sz="0" w:space="0" w:color="auto"/>
            <w:bottom w:val="none" w:sz="0" w:space="0" w:color="auto"/>
            <w:right w:val="none" w:sz="0" w:space="0" w:color="auto"/>
          </w:divBdr>
        </w:div>
      </w:divsChild>
    </w:div>
    <w:div w:id="1618484590">
      <w:bodyDiv w:val="1"/>
      <w:marLeft w:val="0"/>
      <w:marRight w:val="0"/>
      <w:marTop w:val="0"/>
      <w:marBottom w:val="0"/>
      <w:divBdr>
        <w:top w:val="none" w:sz="0" w:space="0" w:color="auto"/>
        <w:left w:val="none" w:sz="0" w:space="0" w:color="auto"/>
        <w:bottom w:val="none" w:sz="0" w:space="0" w:color="auto"/>
        <w:right w:val="none" w:sz="0" w:space="0" w:color="auto"/>
      </w:divBdr>
      <w:divsChild>
        <w:div w:id="2061324536">
          <w:marLeft w:val="0"/>
          <w:marRight w:val="0"/>
          <w:marTop w:val="30"/>
          <w:marBottom w:val="0"/>
          <w:divBdr>
            <w:top w:val="none" w:sz="0" w:space="0" w:color="auto"/>
            <w:left w:val="none" w:sz="0" w:space="0" w:color="auto"/>
            <w:bottom w:val="none" w:sz="0" w:space="0" w:color="auto"/>
            <w:right w:val="none" w:sz="0" w:space="0" w:color="auto"/>
          </w:divBdr>
        </w:div>
      </w:divsChild>
    </w:div>
    <w:div w:id="1624651967">
      <w:bodyDiv w:val="1"/>
      <w:marLeft w:val="0"/>
      <w:marRight w:val="0"/>
      <w:marTop w:val="0"/>
      <w:marBottom w:val="0"/>
      <w:divBdr>
        <w:top w:val="none" w:sz="0" w:space="0" w:color="auto"/>
        <w:left w:val="none" w:sz="0" w:space="0" w:color="auto"/>
        <w:bottom w:val="none" w:sz="0" w:space="0" w:color="auto"/>
        <w:right w:val="none" w:sz="0" w:space="0" w:color="auto"/>
      </w:divBdr>
      <w:divsChild>
        <w:div w:id="417365744">
          <w:marLeft w:val="0"/>
          <w:marRight w:val="0"/>
          <w:marTop w:val="30"/>
          <w:marBottom w:val="0"/>
          <w:divBdr>
            <w:top w:val="none" w:sz="0" w:space="0" w:color="auto"/>
            <w:left w:val="none" w:sz="0" w:space="0" w:color="auto"/>
            <w:bottom w:val="none" w:sz="0" w:space="0" w:color="auto"/>
            <w:right w:val="none" w:sz="0" w:space="0" w:color="auto"/>
          </w:divBdr>
        </w:div>
      </w:divsChild>
    </w:div>
    <w:div w:id="1632705324">
      <w:bodyDiv w:val="1"/>
      <w:marLeft w:val="0"/>
      <w:marRight w:val="0"/>
      <w:marTop w:val="0"/>
      <w:marBottom w:val="0"/>
      <w:divBdr>
        <w:top w:val="none" w:sz="0" w:space="0" w:color="auto"/>
        <w:left w:val="none" w:sz="0" w:space="0" w:color="auto"/>
        <w:bottom w:val="none" w:sz="0" w:space="0" w:color="auto"/>
        <w:right w:val="none" w:sz="0" w:space="0" w:color="auto"/>
      </w:divBdr>
      <w:divsChild>
        <w:div w:id="296691310">
          <w:marLeft w:val="0"/>
          <w:marRight w:val="0"/>
          <w:marTop w:val="30"/>
          <w:marBottom w:val="0"/>
          <w:divBdr>
            <w:top w:val="none" w:sz="0" w:space="0" w:color="auto"/>
            <w:left w:val="none" w:sz="0" w:space="0" w:color="auto"/>
            <w:bottom w:val="none" w:sz="0" w:space="0" w:color="auto"/>
            <w:right w:val="none" w:sz="0" w:space="0" w:color="auto"/>
          </w:divBdr>
        </w:div>
      </w:divsChild>
    </w:div>
    <w:div w:id="1633972740">
      <w:bodyDiv w:val="1"/>
      <w:marLeft w:val="0"/>
      <w:marRight w:val="0"/>
      <w:marTop w:val="0"/>
      <w:marBottom w:val="0"/>
      <w:divBdr>
        <w:top w:val="none" w:sz="0" w:space="0" w:color="auto"/>
        <w:left w:val="none" w:sz="0" w:space="0" w:color="auto"/>
        <w:bottom w:val="none" w:sz="0" w:space="0" w:color="auto"/>
        <w:right w:val="none" w:sz="0" w:space="0" w:color="auto"/>
      </w:divBdr>
    </w:div>
    <w:div w:id="1650867794">
      <w:bodyDiv w:val="1"/>
      <w:marLeft w:val="0"/>
      <w:marRight w:val="0"/>
      <w:marTop w:val="0"/>
      <w:marBottom w:val="0"/>
      <w:divBdr>
        <w:top w:val="none" w:sz="0" w:space="0" w:color="auto"/>
        <w:left w:val="none" w:sz="0" w:space="0" w:color="auto"/>
        <w:bottom w:val="none" w:sz="0" w:space="0" w:color="auto"/>
        <w:right w:val="none" w:sz="0" w:space="0" w:color="auto"/>
      </w:divBdr>
      <w:divsChild>
        <w:div w:id="848830292">
          <w:marLeft w:val="0"/>
          <w:marRight w:val="0"/>
          <w:marTop w:val="30"/>
          <w:marBottom w:val="0"/>
          <w:divBdr>
            <w:top w:val="none" w:sz="0" w:space="0" w:color="auto"/>
            <w:left w:val="none" w:sz="0" w:space="0" w:color="auto"/>
            <w:bottom w:val="none" w:sz="0" w:space="0" w:color="auto"/>
            <w:right w:val="none" w:sz="0" w:space="0" w:color="auto"/>
          </w:divBdr>
        </w:div>
      </w:divsChild>
    </w:div>
    <w:div w:id="1668823074">
      <w:bodyDiv w:val="1"/>
      <w:marLeft w:val="0"/>
      <w:marRight w:val="0"/>
      <w:marTop w:val="0"/>
      <w:marBottom w:val="0"/>
      <w:divBdr>
        <w:top w:val="none" w:sz="0" w:space="0" w:color="auto"/>
        <w:left w:val="none" w:sz="0" w:space="0" w:color="auto"/>
        <w:bottom w:val="none" w:sz="0" w:space="0" w:color="auto"/>
        <w:right w:val="none" w:sz="0" w:space="0" w:color="auto"/>
      </w:divBdr>
      <w:divsChild>
        <w:div w:id="297489653">
          <w:marLeft w:val="0"/>
          <w:marRight w:val="0"/>
          <w:marTop w:val="30"/>
          <w:marBottom w:val="0"/>
          <w:divBdr>
            <w:top w:val="none" w:sz="0" w:space="0" w:color="auto"/>
            <w:left w:val="none" w:sz="0" w:space="0" w:color="auto"/>
            <w:bottom w:val="none" w:sz="0" w:space="0" w:color="auto"/>
            <w:right w:val="none" w:sz="0" w:space="0" w:color="auto"/>
          </w:divBdr>
        </w:div>
      </w:divsChild>
    </w:div>
    <w:div w:id="1671979748">
      <w:bodyDiv w:val="1"/>
      <w:marLeft w:val="0"/>
      <w:marRight w:val="0"/>
      <w:marTop w:val="0"/>
      <w:marBottom w:val="0"/>
      <w:divBdr>
        <w:top w:val="none" w:sz="0" w:space="0" w:color="auto"/>
        <w:left w:val="none" w:sz="0" w:space="0" w:color="auto"/>
        <w:bottom w:val="none" w:sz="0" w:space="0" w:color="auto"/>
        <w:right w:val="none" w:sz="0" w:space="0" w:color="auto"/>
      </w:divBdr>
      <w:divsChild>
        <w:div w:id="1375273189">
          <w:marLeft w:val="0"/>
          <w:marRight w:val="0"/>
          <w:marTop w:val="30"/>
          <w:marBottom w:val="0"/>
          <w:divBdr>
            <w:top w:val="none" w:sz="0" w:space="0" w:color="auto"/>
            <w:left w:val="none" w:sz="0" w:space="0" w:color="auto"/>
            <w:bottom w:val="none" w:sz="0" w:space="0" w:color="auto"/>
            <w:right w:val="none" w:sz="0" w:space="0" w:color="auto"/>
          </w:divBdr>
        </w:div>
      </w:divsChild>
    </w:div>
    <w:div w:id="1679113906">
      <w:bodyDiv w:val="1"/>
      <w:marLeft w:val="0"/>
      <w:marRight w:val="0"/>
      <w:marTop w:val="0"/>
      <w:marBottom w:val="0"/>
      <w:divBdr>
        <w:top w:val="none" w:sz="0" w:space="0" w:color="auto"/>
        <w:left w:val="none" w:sz="0" w:space="0" w:color="auto"/>
        <w:bottom w:val="none" w:sz="0" w:space="0" w:color="auto"/>
        <w:right w:val="none" w:sz="0" w:space="0" w:color="auto"/>
      </w:divBdr>
      <w:divsChild>
        <w:div w:id="1864438681">
          <w:marLeft w:val="0"/>
          <w:marRight w:val="0"/>
          <w:marTop w:val="30"/>
          <w:marBottom w:val="0"/>
          <w:divBdr>
            <w:top w:val="none" w:sz="0" w:space="0" w:color="auto"/>
            <w:left w:val="none" w:sz="0" w:space="0" w:color="auto"/>
            <w:bottom w:val="none" w:sz="0" w:space="0" w:color="auto"/>
            <w:right w:val="none" w:sz="0" w:space="0" w:color="auto"/>
          </w:divBdr>
        </w:div>
      </w:divsChild>
    </w:div>
    <w:div w:id="1682317310">
      <w:bodyDiv w:val="1"/>
      <w:marLeft w:val="0"/>
      <w:marRight w:val="0"/>
      <w:marTop w:val="0"/>
      <w:marBottom w:val="0"/>
      <w:divBdr>
        <w:top w:val="none" w:sz="0" w:space="0" w:color="auto"/>
        <w:left w:val="none" w:sz="0" w:space="0" w:color="auto"/>
        <w:bottom w:val="none" w:sz="0" w:space="0" w:color="auto"/>
        <w:right w:val="none" w:sz="0" w:space="0" w:color="auto"/>
      </w:divBdr>
      <w:divsChild>
        <w:div w:id="1977906790">
          <w:marLeft w:val="0"/>
          <w:marRight w:val="0"/>
          <w:marTop w:val="30"/>
          <w:marBottom w:val="0"/>
          <w:divBdr>
            <w:top w:val="none" w:sz="0" w:space="0" w:color="auto"/>
            <w:left w:val="none" w:sz="0" w:space="0" w:color="auto"/>
            <w:bottom w:val="none" w:sz="0" w:space="0" w:color="auto"/>
            <w:right w:val="none" w:sz="0" w:space="0" w:color="auto"/>
          </w:divBdr>
        </w:div>
      </w:divsChild>
    </w:div>
    <w:div w:id="1686176324">
      <w:bodyDiv w:val="1"/>
      <w:marLeft w:val="0"/>
      <w:marRight w:val="0"/>
      <w:marTop w:val="0"/>
      <w:marBottom w:val="0"/>
      <w:divBdr>
        <w:top w:val="none" w:sz="0" w:space="0" w:color="auto"/>
        <w:left w:val="none" w:sz="0" w:space="0" w:color="auto"/>
        <w:bottom w:val="none" w:sz="0" w:space="0" w:color="auto"/>
        <w:right w:val="none" w:sz="0" w:space="0" w:color="auto"/>
      </w:divBdr>
      <w:divsChild>
        <w:div w:id="1505903376">
          <w:marLeft w:val="0"/>
          <w:marRight w:val="0"/>
          <w:marTop w:val="30"/>
          <w:marBottom w:val="0"/>
          <w:divBdr>
            <w:top w:val="none" w:sz="0" w:space="0" w:color="auto"/>
            <w:left w:val="none" w:sz="0" w:space="0" w:color="auto"/>
            <w:bottom w:val="none" w:sz="0" w:space="0" w:color="auto"/>
            <w:right w:val="none" w:sz="0" w:space="0" w:color="auto"/>
          </w:divBdr>
        </w:div>
      </w:divsChild>
    </w:div>
    <w:div w:id="1703750762">
      <w:bodyDiv w:val="1"/>
      <w:marLeft w:val="0"/>
      <w:marRight w:val="0"/>
      <w:marTop w:val="0"/>
      <w:marBottom w:val="0"/>
      <w:divBdr>
        <w:top w:val="none" w:sz="0" w:space="0" w:color="auto"/>
        <w:left w:val="none" w:sz="0" w:space="0" w:color="auto"/>
        <w:bottom w:val="none" w:sz="0" w:space="0" w:color="auto"/>
        <w:right w:val="none" w:sz="0" w:space="0" w:color="auto"/>
      </w:divBdr>
      <w:divsChild>
        <w:div w:id="1726905946">
          <w:marLeft w:val="0"/>
          <w:marRight w:val="0"/>
          <w:marTop w:val="30"/>
          <w:marBottom w:val="0"/>
          <w:divBdr>
            <w:top w:val="none" w:sz="0" w:space="0" w:color="auto"/>
            <w:left w:val="none" w:sz="0" w:space="0" w:color="auto"/>
            <w:bottom w:val="none" w:sz="0" w:space="0" w:color="auto"/>
            <w:right w:val="none" w:sz="0" w:space="0" w:color="auto"/>
          </w:divBdr>
        </w:div>
      </w:divsChild>
    </w:div>
    <w:div w:id="1704329355">
      <w:bodyDiv w:val="1"/>
      <w:marLeft w:val="0"/>
      <w:marRight w:val="0"/>
      <w:marTop w:val="0"/>
      <w:marBottom w:val="0"/>
      <w:divBdr>
        <w:top w:val="none" w:sz="0" w:space="0" w:color="auto"/>
        <w:left w:val="none" w:sz="0" w:space="0" w:color="auto"/>
        <w:bottom w:val="none" w:sz="0" w:space="0" w:color="auto"/>
        <w:right w:val="none" w:sz="0" w:space="0" w:color="auto"/>
      </w:divBdr>
      <w:divsChild>
        <w:div w:id="13845878">
          <w:marLeft w:val="0"/>
          <w:marRight w:val="0"/>
          <w:marTop w:val="30"/>
          <w:marBottom w:val="0"/>
          <w:divBdr>
            <w:top w:val="none" w:sz="0" w:space="0" w:color="auto"/>
            <w:left w:val="none" w:sz="0" w:space="0" w:color="auto"/>
            <w:bottom w:val="none" w:sz="0" w:space="0" w:color="auto"/>
            <w:right w:val="none" w:sz="0" w:space="0" w:color="auto"/>
          </w:divBdr>
        </w:div>
      </w:divsChild>
    </w:div>
    <w:div w:id="1742949799">
      <w:bodyDiv w:val="1"/>
      <w:marLeft w:val="0"/>
      <w:marRight w:val="0"/>
      <w:marTop w:val="0"/>
      <w:marBottom w:val="0"/>
      <w:divBdr>
        <w:top w:val="none" w:sz="0" w:space="0" w:color="auto"/>
        <w:left w:val="none" w:sz="0" w:space="0" w:color="auto"/>
        <w:bottom w:val="none" w:sz="0" w:space="0" w:color="auto"/>
        <w:right w:val="none" w:sz="0" w:space="0" w:color="auto"/>
      </w:divBdr>
      <w:divsChild>
        <w:div w:id="464351873">
          <w:marLeft w:val="0"/>
          <w:marRight w:val="0"/>
          <w:marTop w:val="30"/>
          <w:marBottom w:val="0"/>
          <w:divBdr>
            <w:top w:val="none" w:sz="0" w:space="0" w:color="auto"/>
            <w:left w:val="none" w:sz="0" w:space="0" w:color="auto"/>
            <w:bottom w:val="none" w:sz="0" w:space="0" w:color="auto"/>
            <w:right w:val="none" w:sz="0" w:space="0" w:color="auto"/>
          </w:divBdr>
        </w:div>
      </w:divsChild>
    </w:div>
    <w:div w:id="1759595381">
      <w:bodyDiv w:val="1"/>
      <w:marLeft w:val="0"/>
      <w:marRight w:val="0"/>
      <w:marTop w:val="0"/>
      <w:marBottom w:val="0"/>
      <w:divBdr>
        <w:top w:val="none" w:sz="0" w:space="0" w:color="auto"/>
        <w:left w:val="none" w:sz="0" w:space="0" w:color="auto"/>
        <w:bottom w:val="none" w:sz="0" w:space="0" w:color="auto"/>
        <w:right w:val="none" w:sz="0" w:space="0" w:color="auto"/>
      </w:divBdr>
      <w:divsChild>
        <w:div w:id="1227378830">
          <w:marLeft w:val="0"/>
          <w:marRight w:val="0"/>
          <w:marTop w:val="30"/>
          <w:marBottom w:val="0"/>
          <w:divBdr>
            <w:top w:val="none" w:sz="0" w:space="0" w:color="auto"/>
            <w:left w:val="none" w:sz="0" w:space="0" w:color="auto"/>
            <w:bottom w:val="none" w:sz="0" w:space="0" w:color="auto"/>
            <w:right w:val="none" w:sz="0" w:space="0" w:color="auto"/>
          </w:divBdr>
        </w:div>
      </w:divsChild>
    </w:div>
    <w:div w:id="1759935524">
      <w:bodyDiv w:val="1"/>
      <w:marLeft w:val="0"/>
      <w:marRight w:val="0"/>
      <w:marTop w:val="0"/>
      <w:marBottom w:val="0"/>
      <w:divBdr>
        <w:top w:val="none" w:sz="0" w:space="0" w:color="auto"/>
        <w:left w:val="none" w:sz="0" w:space="0" w:color="auto"/>
        <w:bottom w:val="none" w:sz="0" w:space="0" w:color="auto"/>
        <w:right w:val="none" w:sz="0" w:space="0" w:color="auto"/>
      </w:divBdr>
      <w:divsChild>
        <w:div w:id="1206333479">
          <w:marLeft w:val="0"/>
          <w:marRight w:val="0"/>
          <w:marTop w:val="30"/>
          <w:marBottom w:val="0"/>
          <w:divBdr>
            <w:top w:val="none" w:sz="0" w:space="0" w:color="auto"/>
            <w:left w:val="none" w:sz="0" w:space="0" w:color="auto"/>
            <w:bottom w:val="none" w:sz="0" w:space="0" w:color="auto"/>
            <w:right w:val="none" w:sz="0" w:space="0" w:color="auto"/>
          </w:divBdr>
        </w:div>
      </w:divsChild>
    </w:div>
    <w:div w:id="1769543181">
      <w:bodyDiv w:val="1"/>
      <w:marLeft w:val="0"/>
      <w:marRight w:val="0"/>
      <w:marTop w:val="0"/>
      <w:marBottom w:val="0"/>
      <w:divBdr>
        <w:top w:val="none" w:sz="0" w:space="0" w:color="auto"/>
        <w:left w:val="none" w:sz="0" w:space="0" w:color="auto"/>
        <w:bottom w:val="none" w:sz="0" w:space="0" w:color="auto"/>
        <w:right w:val="none" w:sz="0" w:space="0" w:color="auto"/>
      </w:divBdr>
      <w:divsChild>
        <w:div w:id="164977820">
          <w:marLeft w:val="0"/>
          <w:marRight w:val="0"/>
          <w:marTop w:val="30"/>
          <w:marBottom w:val="0"/>
          <w:divBdr>
            <w:top w:val="none" w:sz="0" w:space="0" w:color="auto"/>
            <w:left w:val="none" w:sz="0" w:space="0" w:color="auto"/>
            <w:bottom w:val="none" w:sz="0" w:space="0" w:color="auto"/>
            <w:right w:val="none" w:sz="0" w:space="0" w:color="auto"/>
          </w:divBdr>
        </w:div>
      </w:divsChild>
    </w:div>
    <w:div w:id="1773085348">
      <w:bodyDiv w:val="1"/>
      <w:marLeft w:val="0"/>
      <w:marRight w:val="0"/>
      <w:marTop w:val="0"/>
      <w:marBottom w:val="0"/>
      <w:divBdr>
        <w:top w:val="none" w:sz="0" w:space="0" w:color="auto"/>
        <w:left w:val="none" w:sz="0" w:space="0" w:color="auto"/>
        <w:bottom w:val="none" w:sz="0" w:space="0" w:color="auto"/>
        <w:right w:val="none" w:sz="0" w:space="0" w:color="auto"/>
      </w:divBdr>
      <w:divsChild>
        <w:div w:id="136538472">
          <w:marLeft w:val="0"/>
          <w:marRight w:val="0"/>
          <w:marTop w:val="30"/>
          <w:marBottom w:val="0"/>
          <w:divBdr>
            <w:top w:val="none" w:sz="0" w:space="0" w:color="auto"/>
            <w:left w:val="none" w:sz="0" w:space="0" w:color="auto"/>
            <w:bottom w:val="none" w:sz="0" w:space="0" w:color="auto"/>
            <w:right w:val="none" w:sz="0" w:space="0" w:color="auto"/>
          </w:divBdr>
        </w:div>
      </w:divsChild>
    </w:div>
    <w:div w:id="1778331116">
      <w:bodyDiv w:val="1"/>
      <w:marLeft w:val="0"/>
      <w:marRight w:val="0"/>
      <w:marTop w:val="0"/>
      <w:marBottom w:val="0"/>
      <w:divBdr>
        <w:top w:val="none" w:sz="0" w:space="0" w:color="auto"/>
        <w:left w:val="none" w:sz="0" w:space="0" w:color="auto"/>
        <w:bottom w:val="none" w:sz="0" w:space="0" w:color="auto"/>
        <w:right w:val="none" w:sz="0" w:space="0" w:color="auto"/>
      </w:divBdr>
      <w:divsChild>
        <w:div w:id="1021395261">
          <w:marLeft w:val="0"/>
          <w:marRight w:val="0"/>
          <w:marTop w:val="30"/>
          <w:marBottom w:val="0"/>
          <w:divBdr>
            <w:top w:val="none" w:sz="0" w:space="0" w:color="auto"/>
            <w:left w:val="none" w:sz="0" w:space="0" w:color="auto"/>
            <w:bottom w:val="none" w:sz="0" w:space="0" w:color="auto"/>
            <w:right w:val="none" w:sz="0" w:space="0" w:color="auto"/>
          </w:divBdr>
        </w:div>
      </w:divsChild>
    </w:div>
    <w:div w:id="1823960227">
      <w:bodyDiv w:val="1"/>
      <w:marLeft w:val="0"/>
      <w:marRight w:val="0"/>
      <w:marTop w:val="0"/>
      <w:marBottom w:val="0"/>
      <w:divBdr>
        <w:top w:val="none" w:sz="0" w:space="0" w:color="auto"/>
        <w:left w:val="none" w:sz="0" w:space="0" w:color="auto"/>
        <w:bottom w:val="none" w:sz="0" w:space="0" w:color="auto"/>
        <w:right w:val="none" w:sz="0" w:space="0" w:color="auto"/>
      </w:divBdr>
      <w:divsChild>
        <w:div w:id="36978595">
          <w:marLeft w:val="0"/>
          <w:marRight w:val="0"/>
          <w:marTop w:val="30"/>
          <w:marBottom w:val="0"/>
          <w:divBdr>
            <w:top w:val="none" w:sz="0" w:space="0" w:color="auto"/>
            <w:left w:val="none" w:sz="0" w:space="0" w:color="auto"/>
            <w:bottom w:val="none" w:sz="0" w:space="0" w:color="auto"/>
            <w:right w:val="none" w:sz="0" w:space="0" w:color="auto"/>
          </w:divBdr>
        </w:div>
      </w:divsChild>
    </w:div>
    <w:div w:id="1825586746">
      <w:bodyDiv w:val="1"/>
      <w:marLeft w:val="0"/>
      <w:marRight w:val="0"/>
      <w:marTop w:val="0"/>
      <w:marBottom w:val="0"/>
      <w:divBdr>
        <w:top w:val="none" w:sz="0" w:space="0" w:color="auto"/>
        <w:left w:val="none" w:sz="0" w:space="0" w:color="auto"/>
        <w:bottom w:val="none" w:sz="0" w:space="0" w:color="auto"/>
        <w:right w:val="none" w:sz="0" w:space="0" w:color="auto"/>
      </w:divBdr>
      <w:divsChild>
        <w:div w:id="1166169474">
          <w:marLeft w:val="0"/>
          <w:marRight w:val="0"/>
          <w:marTop w:val="30"/>
          <w:marBottom w:val="0"/>
          <w:divBdr>
            <w:top w:val="none" w:sz="0" w:space="0" w:color="auto"/>
            <w:left w:val="none" w:sz="0" w:space="0" w:color="auto"/>
            <w:bottom w:val="none" w:sz="0" w:space="0" w:color="auto"/>
            <w:right w:val="none" w:sz="0" w:space="0" w:color="auto"/>
          </w:divBdr>
        </w:div>
      </w:divsChild>
    </w:div>
    <w:div w:id="1831483130">
      <w:bodyDiv w:val="1"/>
      <w:marLeft w:val="0"/>
      <w:marRight w:val="0"/>
      <w:marTop w:val="0"/>
      <w:marBottom w:val="0"/>
      <w:divBdr>
        <w:top w:val="none" w:sz="0" w:space="0" w:color="auto"/>
        <w:left w:val="none" w:sz="0" w:space="0" w:color="auto"/>
        <w:bottom w:val="none" w:sz="0" w:space="0" w:color="auto"/>
        <w:right w:val="none" w:sz="0" w:space="0" w:color="auto"/>
      </w:divBdr>
      <w:divsChild>
        <w:div w:id="294064319">
          <w:marLeft w:val="0"/>
          <w:marRight w:val="0"/>
          <w:marTop w:val="30"/>
          <w:marBottom w:val="0"/>
          <w:divBdr>
            <w:top w:val="none" w:sz="0" w:space="0" w:color="auto"/>
            <w:left w:val="none" w:sz="0" w:space="0" w:color="auto"/>
            <w:bottom w:val="none" w:sz="0" w:space="0" w:color="auto"/>
            <w:right w:val="none" w:sz="0" w:space="0" w:color="auto"/>
          </w:divBdr>
        </w:div>
      </w:divsChild>
    </w:div>
    <w:div w:id="1846550927">
      <w:bodyDiv w:val="1"/>
      <w:marLeft w:val="0"/>
      <w:marRight w:val="0"/>
      <w:marTop w:val="0"/>
      <w:marBottom w:val="0"/>
      <w:divBdr>
        <w:top w:val="none" w:sz="0" w:space="0" w:color="auto"/>
        <w:left w:val="none" w:sz="0" w:space="0" w:color="auto"/>
        <w:bottom w:val="none" w:sz="0" w:space="0" w:color="auto"/>
        <w:right w:val="none" w:sz="0" w:space="0" w:color="auto"/>
      </w:divBdr>
      <w:divsChild>
        <w:div w:id="2067947019">
          <w:marLeft w:val="0"/>
          <w:marRight w:val="0"/>
          <w:marTop w:val="30"/>
          <w:marBottom w:val="0"/>
          <w:divBdr>
            <w:top w:val="none" w:sz="0" w:space="0" w:color="auto"/>
            <w:left w:val="none" w:sz="0" w:space="0" w:color="auto"/>
            <w:bottom w:val="none" w:sz="0" w:space="0" w:color="auto"/>
            <w:right w:val="none" w:sz="0" w:space="0" w:color="auto"/>
          </w:divBdr>
        </w:div>
      </w:divsChild>
    </w:div>
    <w:div w:id="1853641271">
      <w:bodyDiv w:val="1"/>
      <w:marLeft w:val="0"/>
      <w:marRight w:val="0"/>
      <w:marTop w:val="0"/>
      <w:marBottom w:val="0"/>
      <w:divBdr>
        <w:top w:val="none" w:sz="0" w:space="0" w:color="auto"/>
        <w:left w:val="none" w:sz="0" w:space="0" w:color="auto"/>
        <w:bottom w:val="none" w:sz="0" w:space="0" w:color="auto"/>
        <w:right w:val="none" w:sz="0" w:space="0" w:color="auto"/>
      </w:divBdr>
      <w:divsChild>
        <w:div w:id="747264656">
          <w:marLeft w:val="0"/>
          <w:marRight w:val="0"/>
          <w:marTop w:val="30"/>
          <w:marBottom w:val="0"/>
          <w:divBdr>
            <w:top w:val="none" w:sz="0" w:space="0" w:color="auto"/>
            <w:left w:val="none" w:sz="0" w:space="0" w:color="auto"/>
            <w:bottom w:val="none" w:sz="0" w:space="0" w:color="auto"/>
            <w:right w:val="none" w:sz="0" w:space="0" w:color="auto"/>
          </w:divBdr>
        </w:div>
      </w:divsChild>
    </w:div>
    <w:div w:id="1857965837">
      <w:bodyDiv w:val="1"/>
      <w:marLeft w:val="0"/>
      <w:marRight w:val="0"/>
      <w:marTop w:val="0"/>
      <w:marBottom w:val="0"/>
      <w:divBdr>
        <w:top w:val="none" w:sz="0" w:space="0" w:color="auto"/>
        <w:left w:val="none" w:sz="0" w:space="0" w:color="auto"/>
        <w:bottom w:val="none" w:sz="0" w:space="0" w:color="auto"/>
        <w:right w:val="none" w:sz="0" w:space="0" w:color="auto"/>
      </w:divBdr>
    </w:div>
    <w:div w:id="1894080023">
      <w:bodyDiv w:val="1"/>
      <w:marLeft w:val="0"/>
      <w:marRight w:val="0"/>
      <w:marTop w:val="0"/>
      <w:marBottom w:val="0"/>
      <w:divBdr>
        <w:top w:val="none" w:sz="0" w:space="0" w:color="auto"/>
        <w:left w:val="none" w:sz="0" w:space="0" w:color="auto"/>
        <w:bottom w:val="none" w:sz="0" w:space="0" w:color="auto"/>
        <w:right w:val="none" w:sz="0" w:space="0" w:color="auto"/>
      </w:divBdr>
      <w:divsChild>
        <w:div w:id="980353724">
          <w:marLeft w:val="0"/>
          <w:marRight w:val="0"/>
          <w:marTop w:val="30"/>
          <w:marBottom w:val="0"/>
          <w:divBdr>
            <w:top w:val="none" w:sz="0" w:space="0" w:color="auto"/>
            <w:left w:val="none" w:sz="0" w:space="0" w:color="auto"/>
            <w:bottom w:val="none" w:sz="0" w:space="0" w:color="auto"/>
            <w:right w:val="none" w:sz="0" w:space="0" w:color="auto"/>
          </w:divBdr>
        </w:div>
      </w:divsChild>
    </w:div>
    <w:div w:id="1895923021">
      <w:bodyDiv w:val="1"/>
      <w:marLeft w:val="0"/>
      <w:marRight w:val="0"/>
      <w:marTop w:val="0"/>
      <w:marBottom w:val="0"/>
      <w:divBdr>
        <w:top w:val="none" w:sz="0" w:space="0" w:color="auto"/>
        <w:left w:val="none" w:sz="0" w:space="0" w:color="auto"/>
        <w:bottom w:val="none" w:sz="0" w:space="0" w:color="auto"/>
        <w:right w:val="none" w:sz="0" w:space="0" w:color="auto"/>
      </w:divBdr>
      <w:divsChild>
        <w:div w:id="1993024020">
          <w:marLeft w:val="0"/>
          <w:marRight w:val="0"/>
          <w:marTop w:val="30"/>
          <w:marBottom w:val="0"/>
          <w:divBdr>
            <w:top w:val="none" w:sz="0" w:space="0" w:color="auto"/>
            <w:left w:val="none" w:sz="0" w:space="0" w:color="auto"/>
            <w:bottom w:val="none" w:sz="0" w:space="0" w:color="auto"/>
            <w:right w:val="none" w:sz="0" w:space="0" w:color="auto"/>
          </w:divBdr>
        </w:div>
      </w:divsChild>
    </w:div>
    <w:div w:id="1902787923">
      <w:bodyDiv w:val="1"/>
      <w:marLeft w:val="0"/>
      <w:marRight w:val="0"/>
      <w:marTop w:val="0"/>
      <w:marBottom w:val="0"/>
      <w:divBdr>
        <w:top w:val="none" w:sz="0" w:space="0" w:color="auto"/>
        <w:left w:val="none" w:sz="0" w:space="0" w:color="auto"/>
        <w:bottom w:val="none" w:sz="0" w:space="0" w:color="auto"/>
        <w:right w:val="none" w:sz="0" w:space="0" w:color="auto"/>
      </w:divBdr>
      <w:divsChild>
        <w:div w:id="1321691667">
          <w:marLeft w:val="0"/>
          <w:marRight w:val="0"/>
          <w:marTop w:val="30"/>
          <w:marBottom w:val="0"/>
          <w:divBdr>
            <w:top w:val="none" w:sz="0" w:space="0" w:color="auto"/>
            <w:left w:val="none" w:sz="0" w:space="0" w:color="auto"/>
            <w:bottom w:val="none" w:sz="0" w:space="0" w:color="auto"/>
            <w:right w:val="none" w:sz="0" w:space="0" w:color="auto"/>
          </w:divBdr>
        </w:div>
      </w:divsChild>
    </w:div>
    <w:div w:id="1921014550">
      <w:bodyDiv w:val="1"/>
      <w:marLeft w:val="0"/>
      <w:marRight w:val="0"/>
      <w:marTop w:val="0"/>
      <w:marBottom w:val="0"/>
      <w:divBdr>
        <w:top w:val="none" w:sz="0" w:space="0" w:color="auto"/>
        <w:left w:val="none" w:sz="0" w:space="0" w:color="auto"/>
        <w:bottom w:val="none" w:sz="0" w:space="0" w:color="auto"/>
        <w:right w:val="none" w:sz="0" w:space="0" w:color="auto"/>
      </w:divBdr>
      <w:divsChild>
        <w:div w:id="1337228543">
          <w:marLeft w:val="0"/>
          <w:marRight w:val="0"/>
          <w:marTop w:val="30"/>
          <w:marBottom w:val="0"/>
          <w:divBdr>
            <w:top w:val="none" w:sz="0" w:space="0" w:color="auto"/>
            <w:left w:val="none" w:sz="0" w:space="0" w:color="auto"/>
            <w:bottom w:val="none" w:sz="0" w:space="0" w:color="auto"/>
            <w:right w:val="none" w:sz="0" w:space="0" w:color="auto"/>
          </w:divBdr>
        </w:div>
      </w:divsChild>
    </w:div>
    <w:div w:id="1928685119">
      <w:bodyDiv w:val="1"/>
      <w:marLeft w:val="0"/>
      <w:marRight w:val="0"/>
      <w:marTop w:val="0"/>
      <w:marBottom w:val="0"/>
      <w:divBdr>
        <w:top w:val="none" w:sz="0" w:space="0" w:color="auto"/>
        <w:left w:val="none" w:sz="0" w:space="0" w:color="auto"/>
        <w:bottom w:val="none" w:sz="0" w:space="0" w:color="auto"/>
        <w:right w:val="none" w:sz="0" w:space="0" w:color="auto"/>
      </w:divBdr>
      <w:divsChild>
        <w:div w:id="41831405">
          <w:marLeft w:val="0"/>
          <w:marRight w:val="0"/>
          <w:marTop w:val="30"/>
          <w:marBottom w:val="0"/>
          <w:divBdr>
            <w:top w:val="none" w:sz="0" w:space="0" w:color="auto"/>
            <w:left w:val="none" w:sz="0" w:space="0" w:color="auto"/>
            <w:bottom w:val="none" w:sz="0" w:space="0" w:color="auto"/>
            <w:right w:val="none" w:sz="0" w:space="0" w:color="auto"/>
          </w:divBdr>
        </w:div>
      </w:divsChild>
    </w:div>
    <w:div w:id="1928726878">
      <w:bodyDiv w:val="1"/>
      <w:marLeft w:val="0"/>
      <w:marRight w:val="0"/>
      <w:marTop w:val="0"/>
      <w:marBottom w:val="0"/>
      <w:divBdr>
        <w:top w:val="none" w:sz="0" w:space="0" w:color="auto"/>
        <w:left w:val="none" w:sz="0" w:space="0" w:color="auto"/>
        <w:bottom w:val="none" w:sz="0" w:space="0" w:color="auto"/>
        <w:right w:val="none" w:sz="0" w:space="0" w:color="auto"/>
      </w:divBdr>
      <w:divsChild>
        <w:div w:id="69155847">
          <w:marLeft w:val="0"/>
          <w:marRight w:val="0"/>
          <w:marTop w:val="30"/>
          <w:marBottom w:val="0"/>
          <w:divBdr>
            <w:top w:val="none" w:sz="0" w:space="0" w:color="auto"/>
            <w:left w:val="none" w:sz="0" w:space="0" w:color="auto"/>
            <w:bottom w:val="none" w:sz="0" w:space="0" w:color="auto"/>
            <w:right w:val="none" w:sz="0" w:space="0" w:color="auto"/>
          </w:divBdr>
        </w:div>
      </w:divsChild>
    </w:div>
    <w:div w:id="1977644340">
      <w:bodyDiv w:val="1"/>
      <w:marLeft w:val="0"/>
      <w:marRight w:val="0"/>
      <w:marTop w:val="0"/>
      <w:marBottom w:val="0"/>
      <w:divBdr>
        <w:top w:val="none" w:sz="0" w:space="0" w:color="auto"/>
        <w:left w:val="none" w:sz="0" w:space="0" w:color="auto"/>
        <w:bottom w:val="none" w:sz="0" w:space="0" w:color="auto"/>
        <w:right w:val="none" w:sz="0" w:space="0" w:color="auto"/>
      </w:divBdr>
    </w:div>
    <w:div w:id="2005164778">
      <w:bodyDiv w:val="1"/>
      <w:marLeft w:val="0"/>
      <w:marRight w:val="0"/>
      <w:marTop w:val="0"/>
      <w:marBottom w:val="0"/>
      <w:divBdr>
        <w:top w:val="none" w:sz="0" w:space="0" w:color="auto"/>
        <w:left w:val="none" w:sz="0" w:space="0" w:color="auto"/>
        <w:bottom w:val="none" w:sz="0" w:space="0" w:color="auto"/>
        <w:right w:val="none" w:sz="0" w:space="0" w:color="auto"/>
      </w:divBdr>
      <w:divsChild>
        <w:div w:id="1289124912">
          <w:marLeft w:val="0"/>
          <w:marRight w:val="0"/>
          <w:marTop w:val="30"/>
          <w:marBottom w:val="0"/>
          <w:divBdr>
            <w:top w:val="none" w:sz="0" w:space="0" w:color="auto"/>
            <w:left w:val="none" w:sz="0" w:space="0" w:color="auto"/>
            <w:bottom w:val="none" w:sz="0" w:space="0" w:color="auto"/>
            <w:right w:val="none" w:sz="0" w:space="0" w:color="auto"/>
          </w:divBdr>
        </w:div>
      </w:divsChild>
    </w:div>
    <w:div w:id="2029595324">
      <w:bodyDiv w:val="1"/>
      <w:marLeft w:val="0"/>
      <w:marRight w:val="0"/>
      <w:marTop w:val="0"/>
      <w:marBottom w:val="0"/>
      <w:divBdr>
        <w:top w:val="none" w:sz="0" w:space="0" w:color="auto"/>
        <w:left w:val="none" w:sz="0" w:space="0" w:color="auto"/>
        <w:bottom w:val="none" w:sz="0" w:space="0" w:color="auto"/>
        <w:right w:val="none" w:sz="0" w:space="0" w:color="auto"/>
      </w:divBdr>
      <w:divsChild>
        <w:div w:id="1694460465">
          <w:marLeft w:val="0"/>
          <w:marRight w:val="0"/>
          <w:marTop w:val="30"/>
          <w:marBottom w:val="0"/>
          <w:divBdr>
            <w:top w:val="none" w:sz="0" w:space="0" w:color="auto"/>
            <w:left w:val="none" w:sz="0" w:space="0" w:color="auto"/>
            <w:bottom w:val="none" w:sz="0" w:space="0" w:color="auto"/>
            <w:right w:val="none" w:sz="0" w:space="0" w:color="auto"/>
          </w:divBdr>
        </w:div>
      </w:divsChild>
    </w:div>
    <w:div w:id="2043746140">
      <w:bodyDiv w:val="1"/>
      <w:marLeft w:val="0"/>
      <w:marRight w:val="0"/>
      <w:marTop w:val="0"/>
      <w:marBottom w:val="0"/>
      <w:divBdr>
        <w:top w:val="none" w:sz="0" w:space="0" w:color="auto"/>
        <w:left w:val="none" w:sz="0" w:space="0" w:color="auto"/>
        <w:bottom w:val="none" w:sz="0" w:space="0" w:color="auto"/>
        <w:right w:val="none" w:sz="0" w:space="0" w:color="auto"/>
      </w:divBdr>
      <w:divsChild>
        <w:div w:id="1461460724">
          <w:marLeft w:val="0"/>
          <w:marRight w:val="0"/>
          <w:marTop w:val="30"/>
          <w:marBottom w:val="0"/>
          <w:divBdr>
            <w:top w:val="none" w:sz="0" w:space="0" w:color="auto"/>
            <w:left w:val="none" w:sz="0" w:space="0" w:color="auto"/>
            <w:bottom w:val="none" w:sz="0" w:space="0" w:color="auto"/>
            <w:right w:val="none" w:sz="0" w:space="0" w:color="auto"/>
          </w:divBdr>
        </w:div>
      </w:divsChild>
    </w:div>
    <w:div w:id="2064056647">
      <w:bodyDiv w:val="1"/>
      <w:marLeft w:val="0"/>
      <w:marRight w:val="0"/>
      <w:marTop w:val="0"/>
      <w:marBottom w:val="0"/>
      <w:divBdr>
        <w:top w:val="none" w:sz="0" w:space="0" w:color="auto"/>
        <w:left w:val="none" w:sz="0" w:space="0" w:color="auto"/>
        <w:bottom w:val="none" w:sz="0" w:space="0" w:color="auto"/>
        <w:right w:val="none" w:sz="0" w:space="0" w:color="auto"/>
      </w:divBdr>
      <w:divsChild>
        <w:div w:id="1827355909">
          <w:marLeft w:val="0"/>
          <w:marRight w:val="0"/>
          <w:marTop w:val="30"/>
          <w:marBottom w:val="0"/>
          <w:divBdr>
            <w:top w:val="none" w:sz="0" w:space="0" w:color="auto"/>
            <w:left w:val="none" w:sz="0" w:space="0" w:color="auto"/>
            <w:bottom w:val="none" w:sz="0" w:space="0" w:color="auto"/>
            <w:right w:val="none" w:sz="0" w:space="0" w:color="auto"/>
          </w:divBdr>
        </w:div>
      </w:divsChild>
    </w:div>
    <w:div w:id="2066945533">
      <w:bodyDiv w:val="1"/>
      <w:marLeft w:val="0"/>
      <w:marRight w:val="0"/>
      <w:marTop w:val="0"/>
      <w:marBottom w:val="0"/>
      <w:divBdr>
        <w:top w:val="none" w:sz="0" w:space="0" w:color="auto"/>
        <w:left w:val="none" w:sz="0" w:space="0" w:color="auto"/>
        <w:bottom w:val="none" w:sz="0" w:space="0" w:color="auto"/>
        <w:right w:val="none" w:sz="0" w:space="0" w:color="auto"/>
      </w:divBdr>
      <w:divsChild>
        <w:div w:id="1436091902">
          <w:marLeft w:val="0"/>
          <w:marRight w:val="0"/>
          <w:marTop w:val="30"/>
          <w:marBottom w:val="0"/>
          <w:divBdr>
            <w:top w:val="none" w:sz="0" w:space="0" w:color="auto"/>
            <w:left w:val="none" w:sz="0" w:space="0" w:color="auto"/>
            <w:bottom w:val="none" w:sz="0" w:space="0" w:color="auto"/>
            <w:right w:val="none" w:sz="0" w:space="0" w:color="auto"/>
          </w:divBdr>
        </w:div>
      </w:divsChild>
    </w:div>
    <w:div w:id="2098355246">
      <w:bodyDiv w:val="1"/>
      <w:marLeft w:val="0"/>
      <w:marRight w:val="0"/>
      <w:marTop w:val="0"/>
      <w:marBottom w:val="0"/>
      <w:divBdr>
        <w:top w:val="none" w:sz="0" w:space="0" w:color="auto"/>
        <w:left w:val="none" w:sz="0" w:space="0" w:color="auto"/>
        <w:bottom w:val="none" w:sz="0" w:space="0" w:color="auto"/>
        <w:right w:val="none" w:sz="0" w:space="0" w:color="auto"/>
      </w:divBdr>
      <w:divsChild>
        <w:div w:id="27264794">
          <w:marLeft w:val="0"/>
          <w:marRight w:val="0"/>
          <w:marTop w:val="30"/>
          <w:marBottom w:val="0"/>
          <w:divBdr>
            <w:top w:val="none" w:sz="0" w:space="0" w:color="auto"/>
            <w:left w:val="none" w:sz="0" w:space="0" w:color="auto"/>
            <w:bottom w:val="none" w:sz="0" w:space="0" w:color="auto"/>
            <w:right w:val="none" w:sz="0" w:space="0" w:color="auto"/>
          </w:divBdr>
        </w:div>
      </w:divsChild>
    </w:div>
    <w:div w:id="2104573234">
      <w:bodyDiv w:val="1"/>
      <w:marLeft w:val="0"/>
      <w:marRight w:val="0"/>
      <w:marTop w:val="0"/>
      <w:marBottom w:val="0"/>
      <w:divBdr>
        <w:top w:val="none" w:sz="0" w:space="0" w:color="auto"/>
        <w:left w:val="none" w:sz="0" w:space="0" w:color="auto"/>
        <w:bottom w:val="none" w:sz="0" w:space="0" w:color="auto"/>
        <w:right w:val="none" w:sz="0" w:space="0" w:color="auto"/>
      </w:divBdr>
      <w:divsChild>
        <w:div w:id="25640137">
          <w:marLeft w:val="0"/>
          <w:marRight w:val="0"/>
          <w:marTop w:val="30"/>
          <w:marBottom w:val="0"/>
          <w:divBdr>
            <w:top w:val="none" w:sz="0" w:space="0" w:color="auto"/>
            <w:left w:val="none" w:sz="0" w:space="0" w:color="auto"/>
            <w:bottom w:val="none" w:sz="0" w:space="0" w:color="auto"/>
            <w:right w:val="none" w:sz="0" w:space="0" w:color="auto"/>
          </w:divBdr>
        </w:div>
      </w:divsChild>
    </w:div>
    <w:div w:id="2110814727">
      <w:bodyDiv w:val="1"/>
      <w:marLeft w:val="0"/>
      <w:marRight w:val="0"/>
      <w:marTop w:val="0"/>
      <w:marBottom w:val="0"/>
      <w:divBdr>
        <w:top w:val="none" w:sz="0" w:space="0" w:color="auto"/>
        <w:left w:val="none" w:sz="0" w:space="0" w:color="auto"/>
        <w:bottom w:val="none" w:sz="0" w:space="0" w:color="auto"/>
        <w:right w:val="none" w:sz="0" w:space="0" w:color="auto"/>
      </w:divBdr>
      <w:divsChild>
        <w:div w:id="1712917988">
          <w:marLeft w:val="0"/>
          <w:marRight w:val="0"/>
          <w:marTop w:val="30"/>
          <w:marBottom w:val="0"/>
          <w:divBdr>
            <w:top w:val="none" w:sz="0" w:space="0" w:color="auto"/>
            <w:left w:val="none" w:sz="0" w:space="0" w:color="auto"/>
            <w:bottom w:val="none" w:sz="0" w:space="0" w:color="auto"/>
            <w:right w:val="none" w:sz="0" w:space="0" w:color="auto"/>
          </w:divBdr>
        </w:div>
      </w:divsChild>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sChild>
        <w:div w:id="1238172218">
          <w:marLeft w:val="0"/>
          <w:marRight w:val="0"/>
          <w:marTop w:val="30"/>
          <w:marBottom w:val="0"/>
          <w:divBdr>
            <w:top w:val="none" w:sz="0" w:space="0" w:color="auto"/>
            <w:left w:val="none" w:sz="0" w:space="0" w:color="auto"/>
            <w:bottom w:val="none" w:sz="0" w:space="0" w:color="auto"/>
            <w:right w:val="none" w:sz="0" w:space="0" w:color="auto"/>
          </w:divBdr>
        </w:div>
      </w:divsChild>
    </w:div>
    <w:div w:id="2122070406">
      <w:bodyDiv w:val="1"/>
      <w:marLeft w:val="0"/>
      <w:marRight w:val="0"/>
      <w:marTop w:val="0"/>
      <w:marBottom w:val="0"/>
      <w:divBdr>
        <w:top w:val="none" w:sz="0" w:space="0" w:color="auto"/>
        <w:left w:val="none" w:sz="0" w:space="0" w:color="auto"/>
        <w:bottom w:val="none" w:sz="0" w:space="0" w:color="auto"/>
        <w:right w:val="none" w:sz="0" w:space="0" w:color="auto"/>
      </w:divBdr>
      <w:divsChild>
        <w:div w:id="1499269924">
          <w:marLeft w:val="0"/>
          <w:marRight w:val="0"/>
          <w:marTop w:val="30"/>
          <w:marBottom w:val="0"/>
          <w:divBdr>
            <w:top w:val="none" w:sz="0" w:space="0" w:color="auto"/>
            <w:left w:val="none" w:sz="0" w:space="0" w:color="auto"/>
            <w:bottom w:val="none" w:sz="0" w:space="0" w:color="auto"/>
            <w:right w:val="none" w:sz="0" w:space="0" w:color="auto"/>
          </w:divBdr>
        </w:div>
      </w:divsChild>
    </w:div>
    <w:div w:id="2144423233">
      <w:bodyDiv w:val="1"/>
      <w:marLeft w:val="0"/>
      <w:marRight w:val="0"/>
      <w:marTop w:val="0"/>
      <w:marBottom w:val="0"/>
      <w:divBdr>
        <w:top w:val="none" w:sz="0" w:space="0" w:color="auto"/>
        <w:left w:val="none" w:sz="0" w:space="0" w:color="auto"/>
        <w:bottom w:val="none" w:sz="0" w:space="0" w:color="auto"/>
        <w:right w:val="none" w:sz="0" w:space="0" w:color="auto"/>
      </w:divBdr>
      <w:divsChild>
        <w:div w:id="1603343281">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skatelevize.cz/porady/11559887345-krajinou-domova-ii/" TargetMode="External"/><Relationship Id="rId18" Type="http://schemas.openxmlformats.org/officeDocument/2006/relationships/hyperlink" Target="https://www.csfd.cz/tvurce/5125-david-attenborough/" TargetMode="External"/><Relationship Id="rId26" Type="http://schemas.openxmlformats.org/officeDocument/2006/relationships/hyperlink" Target="http://25fps.cz/" TargetMode="External"/><Relationship Id="rId39" Type="http://schemas.openxmlformats.org/officeDocument/2006/relationships/hyperlink" Target="https://www.csfd.cz/film/90571-modra-planeta-historie-oceanu/prehled/" TargetMode="External"/><Relationship Id="rId3" Type="http://schemas.openxmlformats.org/officeDocument/2006/relationships/styles" Target="styles.xml"/><Relationship Id="rId21" Type="http://schemas.openxmlformats.org/officeDocument/2006/relationships/hyperlink" Target="https://zoom.iprima.cz/" TargetMode="External"/><Relationship Id="rId34" Type="http://schemas.openxmlformats.org/officeDocument/2006/relationships/hyperlink" Target="https://www.csfd.cz/film/527550-earth-den-na-zazracne-planete/prehled/" TargetMode="External"/><Relationship Id="rId42" Type="http://schemas.openxmlformats.org/officeDocument/2006/relationships/hyperlink" Target="https://www.ceskatelevize.cz/porady/10267754387-ptacata/" TargetMode="External"/><Relationship Id="rId47" Type="http://schemas.openxmlformats.org/officeDocument/2006/relationships/hyperlink" Target="https://www.csfd.cz/film/90573-zivot-na-zemi/komentare/"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eskatelevize.cz/porady/11042798844-krajinou-domova/" TargetMode="External"/><Relationship Id="rId17" Type="http://schemas.openxmlformats.org/officeDocument/2006/relationships/hyperlink" Target="https://cs.wikipedia.org/wiki/%C4%8CT2" TargetMode="External"/><Relationship Id="rId25" Type="http://schemas.openxmlformats.org/officeDocument/2006/relationships/hyperlink" Target="https://www.ceskatelevize.cz/vse-o-ct/zakony" TargetMode="External"/><Relationship Id="rId33" Type="http://schemas.openxmlformats.org/officeDocument/2006/relationships/hyperlink" Target="https://zoom.iprima.cz/porady/druha-svetova-valka-bitvy-o-evropu" TargetMode="External"/><Relationship Id="rId38" Type="http://schemas.openxmlformats.org/officeDocument/2006/relationships/hyperlink" Target="https://www.ceskatelevize.cz/porady/1095913550-nedej-se/219562248420011-mezi-prsty" TargetMode="External"/><Relationship Id="rId46" Type="http://schemas.openxmlformats.org/officeDocument/2006/relationships/hyperlink" Target="https://www.csfd.cz/film/228564-zazracna-planeta/prehled/" TargetMode="External"/><Relationship Id="rId2" Type="http://schemas.openxmlformats.org/officeDocument/2006/relationships/numbering" Target="numbering.xml"/><Relationship Id="rId16" Type="http://schemas.openxmlformats.org/officeDocument/2006/relationships/hyperlink" Target="https://www.ceskatelevize.cz/vse-o-ct/kodex-ct/cl-10-vzdelavaci-a-osvetove-porady/" TargetMode="External"/><Relationship Id="rId20" Type="http://schemas.openxmlformats.org/officeDocument/2006/relationships/hyperlink" Target="http://25fps.cz/2007/strih-montaz/" TargetMode="External"/><Relationship Id="rId29" Type="http://schemas.openxmlformats.org/officeDocument/2006/relationships/hyperlink" Target="https://www.csfd.cz/film/476792-david-attenborough-rajsti-ptaci/prehled/" TargetMode="External"/><Relationship Id="rId41" Type="http://schemas.openxmlformats.org/officeDocument/2006/relationships/hyperlink" Target="https://zoom.iprima.cz/porady/druha-svetova-valka-bitvy-o-evrop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katelevize.cz/porady/11559887345-krajinou-domova-ii/216562260520001-jezerni-hory/" TargetMode="External"/><Relationship Id="rId24" Type="http://schemas.openxmlformats.org/officeDocument/2006/relationships/hyperlink" Target="https://www.ceskatelevize.cz/porady/tema/vzdelavaci/" TargetMode="External"/><Relationship Id="rId32" Type="http://schemas.openxmlformats.org/officeDocument/2006/relationships/hyperlink" Target="https://zoom.iprima.cz/porady/druha-svetova-valka-bitvy-o-evropu" TargetMode="External"/><Relationship Id="rId37" Type="http://schemas.openxmlformats.org/officeDocument/2006/relationships/hyperlink" Target="https://www.ceskatelevize.cz/porady/11559887345-krajinou-domova-ii/" TargetMode="External"/><Relationship Id="rId40" Type="http://schemas.openxmlformats.org/officeDocument/2006/relationships/hyperlink" Target="https://www.csfd.cz/film/271770-mutual-of-omaha-s-wild-kingdom/prehled/" TargetMode="External"/><Relationship Id="rId45" Type="http://schemas.openxmlformats.org/officeDocument/2006/relationships/hyperlink" Target="https://www.csfd.cz/film/239231-soukromy-zivot-rostlin/komentare/" TargetMode="External"/><Relationship Id="rId5" Type="http://schemas.openxmlformats.org/officeDocument/2006/relationships/webSettings" Target="webSettings.xml"/><Relationship Id="rId15" Type="http://schemas.openxmlformats.org/officeDocument/2006/relationships/hyperlink" Target="https://www.ceskatelevize.cz/porady/11559887345-krajinou-domova-ii/10545-specifika-projektu/" TargetMode="External"/><Relationship Id="rId23" Type="http://schemas.openxmlformats.org/officeDocument/2006/relationships/hyperlink" Target="https://www.youtube.com/watch?v=3muYvZV2FlY" TargetMode="External"/><Relationship Id="rId28" Type="http://schemas.openxmlformats.org/officeDocument/2006/relationships/hyperlink" Target="https://www.ceskatelevize.cz/porady/12059685760-co-nase-babicky-umely-a-na-co-my-jsme-zapomneli/" TargetMode="External"/><Relationship Id="rId36" Type="http://schemas.openxmlformats.org/officeDocument/2006/relationships/hyperlink" Target="https://www.ceskatelevize.cz/porady/11042798844-krajinou-domova/" TargetMode="External"/><Relationship Id="rId49" Type="http://schemas.openxmlformats.org/officeDocument/2006/relationships/hyperlink" Target="https://prima.iprima.cz/1-proti-vsem" TargetMode="External"/><Relationship Id="rId10" Type="http://schemas.openxmlformats.org/officeDocument/2006/relationships/hyperlink" Target="https://www.ceskatelevize.cz/ivysilani/" TargetMode="External"/><Relationship Id="rId19" Type="http://schemas.openxmlformats.org/officeDocument/2006/relationships/hyperlink" Target="https://www.loc.gov/item/2014600161/" TargetMode="External"/><Relationship Id="rId31" Type="http://schemas.openxmlformats.org/officeDocument/2006/relationships/hyperlink" Target="https://www.csfd.cz/film/436758-david-attenborough-velky-barierovy-utes/prehled/" TargetMode="External"/><Relationship Id="rId44" Type="http://schemas.openxmlformats.org/officeDocument/2006/relationships/hyperlink" Target="https://www.ceskatelevize.cz/porady/1148499747-sama-dom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eskatelevize.cz/porady/11042798844-krajinou-domova/9513-pozadi-projektu/" TargetMode="External"/><Relationship Id="rId22" Type="http://schemas.openxmlformats.org/officeDocument/2006/relationships/hyperlink" Target="https://www.mediaguru.cz/clanky/2020/02/slunecna-se-drzi-nad-milionem-ve-ctvrtek-vecer-je-jednickou/" TargetMode="External"/><Relationship Id="rId27" Type="http://schemas.openxmlformats.org/officeDocument/2006/relationships/hyperlink" Target="https://novaplus.nova.cz/porad/co-na-to-cesi" TargetMode="External"/><Relationship Id="rId30" Type="http://schemas.openxmlformats.org/officeDocument/2006/relationships/hyperlink" Target="https://www.csfd.cz/film/462659-david-attenborough-velci-ptaci/prehled/" TargetMode="External"/><Relationship Id="rId35" Type="http://schemas.openxmlformats.org/officeDocument/2006/relationships/hyperlink" Target="https://prima.iprima.cz/hrackovani" TargetMode="External"/><Relationship Id="rId43" Type="http://schemas.openxmlformats.org/officeDocument/2006/relationships/hyperlink" Target="https://prima.iprima.cz/receptar-prima-napadu" TargetMode="External"/><Relationship Id="rId48" Type="http://schemas.openxmlformats.org/officeDocument/2006/relationships/hyperlink" Target="https://www.csfd.cz/film/239234-zoo-quest/komentare/" TargetMode="External"/><Relationship Id="rId8" Type="http://schemas.openxmlformats.org/officeDocument/2006/relationships/footer" Target="footer1.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ceskatelevize.cz/vse-o-ct/kodex-ct/cl-10-vzdelavaci-a-osvetove-porady/" TargetMode="External"/><Relationship Id="rId18" Type="http://schemas.openxmlformats.org/officeDocument/2006/relationships/hyperlink" Target="https://www.csfd.cz/film/476792-david-attenborough-rajsti-ptaci/prehled/" TargetMode="External"/><Relationship Id="rId26" Type="http://schemas.openxmlformats.org/officeDocument/2006/relationships/hyperlink" Target="https://www.csfd.cz/film/271770-mutual-of-omaha-s-wild-kingdom/prehled/" TargetMode="External"/><Relationship Id="rId39" Type="http://schemas.openxmlformats.org/officeDocument/2006/relationships/hyperlink" Target="https://www.ceskatelevize.cz/vse-o-ct/kodex-ct/cl-10-vzdelavaci-a-osvetove-porady/" TargetMode="External"/><Relationship Id="rId21" Type="http://schemas.openxmlformats.org/officeDocument/2006/relationships/hyperlink" Target="https://www.loc.gov/item/2014600161/" TargetMode="External"/><Relationship Id="rId34" Type="http://schemas.openxmlformats.org/officeDocument/2006/relationships/hyperlink" Target="https://zoom.iprima.cz/porady/druha-svetova-valka-bitvy-o-evropu" TargetMode="External"/><Relationship Id="rId42" Type="http://schemas.openxmlformats.org/officeDocument/2006/relationships/hyperlink" Target="https://www.ceskatelevize.cz/porady/tema/vzdelavaci/" TargetMode="External"/><Relationship Id="rId47" Type="http://schemas.openxmlformats.org/officeDocument/2006/relationships/hyperlink" Target="https://www.ceskatelevize.cz/porady/11042798844-krajinou-domova/" TargetMode="External"/><Relationship Id="rId50" Type="http://schemas.openxmlformats.org/officeDocument/2006/relationships/hyperlink" Target="https://www.ceskatelevize.cz/vse-o-ct/press/tiskove-zpravy/?id=8034" TargetMode="External"/><Relationship Id="rId55" Type="http://schemas.openxmlformats.org/officeDocument/2006/relationships/hyperlink" Target="https://www.ceskatelevize.cz/porady/11042798844-krajinou-domova/9513-pozadi-projektu/" TargetMode="External"/><Relationship Id="rId63" Type="http://schemas.openxmlformats.org/officeDocument/2006/relationships/hyperlink" Target="https://www.youtube.com/watch?v=3muYvZV2FlY" TargetMode="External"/><Relationship Id="rId68" Type="http://schemas.openxmlformats.org/officeDocument/2006/relationships/hyperlink" Target="https://www.ceskatelevize.cz/porady/11559887345-krajinou-domova-ii/216562260520001-jezerni-hory/" TargetMode="External"/><Relationship Id="rId7" Type="http://schemas.openxmlformats.org/officeDocument/2006/relationships/hyperlink" Target="https://www.jstor.org/" TargetMode="External"/><Relationship Id="rId2" Type="http://schemas.openxmlformats.org/officeDocument/2006/relationships/hyperlink" Target="https://www.csfd.cz/film/228564-zazracna-planeta/prehled/" TargetMode="External"/><Relationship Id="rId16" Type="http://schemas.openxmlformats.org/officeDocument/2006/relationships/hyperlink" Target="https://www.ceskatelevize.cz/ivysilani/" TargetMode="External"/><Relationship Id="rId29" Type="http://schemas.openxmlformats.org/officeDocument/2006/relationships/hyperlink" Target="https://novaplus.nova.cz/porad/co-na-to-cesi" TargetMode="External"/><Relationship Id="rId1" Type="http://schemas.openxmlformats.org/officeDocument/2006/relationships/hyperlink" Target="https://www.ceskatelevize.cz/porady/11042798844-krajinou-domova/" TargetMode="External"/><Relationship Id="rId6" Type="http://schemas.openxmlformats.org/officeDocument/2006/relationships/hyperlink" Target="http://25fps.cz/" TargetMode="External"/><Relationship Id="rId11" Type="http://schemas.openxmlformats.org/officeDocument/2006/relationships/hyperlink" Target="https://www.ceskatelevize.cz/porady/11559887345-krajinou-domova-ii/" TargetMode="External"/><Relationship Id="rId24" Type="http://schemas.openxmlformats.org/officeDocument/2006/relationships/hyperlink" Target="https://www.csfd.cz/film/90571-modra-planeta-historie-oceanu/prehled/" TargetMode="External"/><Relationship Id="rId32" Type="http://schemas.openxmlformats.org/officeDocument/2006/relationships/hyperlink" Target="https://prima.iprima.cz/hrackovani" TargetMode="External"/><Relationship Id="rId37" Type="http://schemas.openxmlformats.org/officeDocument/2006/relationships/hyperlink" Target="https://www.rrtv.cz/cz/static/cim-se-ridime/stavajici-pravni-predpisy/pdf/231-2001.pdf" TargetMode="External"/><Relationship Id="rId40" Type="http://schemas.openxmlformats.org/officeDocument/2006/relationships/hyperlink" Target="https://www.ceskatelevize.cz/vse-o-ct/kodex-ct/cl-10-vzdelavaci-a-osvetove-porady/" TargetMode="External"/><Relationship Id="rId45" Type="http://schemas.openxmlformats.org/officeDocument/2006/relationships/hyperlink" Target="https://www.ceskatelevize.cz/porady/12059685760-co-nase-babicky-umely-a-na-co-my-jsme-zapomneli/" TargetMode="External"/><Relationship Id="rId53" Type="http://schemas.openxmlformats.org/officeDocument/2006/relationships/hyperlink" Target="https://www.ceskatelevize.cz/porady/11042798844-krajinou-domova/9513-pozadi-projektu/" TargetMode="External"/><Relationship Id="rId58" Type="http://schemas.openxmlformats.org/officeDocument/2006/relationships/hyperlink" Target="https://www.ceskatelevize.cz/porady/11559887345-krajinou-domova-ii/" TargetMode="External"/><Relationship Id="rId66" Type="http://schemas.openxmlformats.org/officeDocument/2006/relationships/hyperlink" Target="https://www.ceskatelevize.cz/porady/11042798844-krajinou-domova/9513-pozadi-projektu/" TargetMode="External"/><Relationship Id="rId5" Type="http://schemas.openxmlformats.org/officeDocument/2006/relationships/hyperlink" Target="https://www.ceskatelevize.cz/porady/11042798844-krajinou-domova/9513-pozadi-projektu/" TargetMode="External"/><Relationship Id="rId15" Type="http://schemas.openxmlformats.org/officeDocument/2006/relationships/hyperlink" Target="https://www.ceskatelevize.cz/vse-o-ct/zakony" TargetMode="External"/><Relationship Id="rId23" Type="http://schemas.openxmlformats.org/officeDocument/2006/relationships/hyperlink" Target="https://www.csfd.cz/film/239231-soukromy-zivot-rostlin/komentare/" TargetMode="External"/><Relationship Id="rId28" Type="http://schemas.openxmlformats.org/officeDocument/2006/relationships/hyperlink" Target="https://www.mediaguru.cz/clanky/2020/02/slunecna-se-drzi-nad-milionem-ve-ctvrtek-vecer-je-jednickou/" TargetMode="External"/><Relationship Id="rId36" Type="http://schemas.openxmlformats.org/officeDocument/2006/relationships/hyperlink" Target="https://zoom.iprima.cz/" TargetMode="External"/><Relationship Id="rId49" Type="http://schemas.openxmlformats.org/officeDocument/2006/relationships/hyperlink" Target="https://www.ceskatelevize.cz/porady/13394657013-ucitelka/" TargetMode="External"/><Relationship Id="rId57" Type="http://schemas.openxmlformats.org/officeDocument/2006/relationships/hyperlink" Target="https://www.ceskatelevize.cz/porady/11042798844-krajinou-domova/" TargetMode="External"/><Relationship Id="rId61" Type="http://schemas.openxmlformats.org/officeDocument/2006/relationships/hyperlink" Target="http://25fps.cz/2007/strih-montaz/" TargetMode="External"/><Relationship Id="rId10" Type="http://schemas.openxmlformats.org/officeDocument/2006/relationships/hyperlink" Target="https://www.ceskatelevize.cz/porady/11042798844-krajinou-domova/" TargetMode="External"/><Relationship Id="rId19" Type="http://schemas.openxmlformats.org/officeDocument/2006/relationships/hyperlink" Target="https://www.csfd.cz/film/462659-david-attenborough-velci-ptaci/prehled/" TargetMode="External"/><Relationship Id="rId31" Type="http://schemas.openxmlformats.org/officeDocument/2006/relationships/hyperlink" Target="https://prima.iprima.cz/receptar-prima-napadu" TargetMode="External"/><Relationship Id="rId44" Type="http://schemas.openxmlformats.org/officeDocument/2006/relationships/hyperlink" Target="https://www.ceskatelevize.cz/porady/1148499747-sama-doma/" TargetMode="External"/><Relationship Id="rId52" Type="http://schemas.openxmlformats.org/officeDocument/2006/relationships/hyperlink" Target="https://www.ceskatelevize.cz/porady/11559887345-krajinou-domova-ii/10545-specifika-projektu/" TargetMode="External"/><Relationship Id="rId60" Type="http://schemas.openxmlformats.org/officeDocument/2006/relationships/hyperlink" Target="https://www.ceskatelevize.cz/porady/11559887345-krajinou-domova-ii/216562260520001-jezerni-hory/" TargetMode="External"/><Relationship Id="rId65" Type="http://schemas.openxmlformats.org/officeDocument/2006/relationships/hyperlink" Target="https://www.ceskatelevize.cz/porady/11559887345-krajinou-domova-ii/10545-specifika-projektu/" TargetMode="External"/><Relationship Id="rId4" Type="http://schemas.openxmlformats.org/officeDocument/2006/relationships/hyperlink" Target="https://www.ceskatelevize.cz/porady/11559887345-krajinou-domova-ii/216562260520001-jezerni-hory/" TargetMode="External"/><Relationship Id="rId9" Type="http://schemas.openxmlformats.org/officeDocument/2006/relationships/hyperlink" Target="https://www.ceskatelevize.cz/vse-o-ct/kodex-ct/cl-10-vzdelavaci-a-osvetove-porady/" TargetMode="External"/><Relationship Id="rId14" Type="http://schemas.openxmlformats.org/officeDocument/2006/relationships/hyperlink" Target="https://www.ceskatelevize.cz/vse-o-ct/kodex-ct/cl-10-vzdelavaci-a-osvetove-porady/" TargetMode="External"/><Relationship Id="rId22" Type="http://schemas.openxmlformats.org/officeDocument/2006/relationships/hyperlink" Target="https://www.csfd.cz/film/239234-zoo-quest/komentare/" TargetMode="External"/><Relationship Id="rId27" Type="http://schemas.openxmlformats.org/officeDocument/2006/relationships/hyperlink" Target="https://www.rrtv.cz/cz/static/cim-se-ridime/stavajici-pravni-predpisy/pdf/231-2001.pdf" TargetMode="External"/><Relationship Id="rId30" Type="http://schemas.openxmlformats.org/officeDocument/2006/relationships/hyperlink" Target="https://prima.iprima.cz/1-proti-vsem" TargetMode="External"/><Relationship Id="rId35" Type="http://schemas.openxmlformats.org/officeDocument/2006/relationships/hyperlink" Target="https://zoom.iprima.cz/porady/druha-svetova-valka-bitvy-o-evropu" TargetMode="External"/><Relationship Id="rId43" Type="http://schemas.openxmlformats.org/officeDocument/2006/relationships/hyperlink" Target="https://www.ceskatelevize.cz/porady/tema/vzdelavaci/" TargetMode="External"/><Relationship Id="rId48" Type="http://schemas.openxmlformats.org/officeDocument/2006/relationships/hyperlink" Target="https://www.ceskatelevize.cz/porady/13394657013-ucitelka/" TargetMode="External"/><Relationship Id="rId56" Type="http://schemas.openxmlformats.org/officeDocument/2006/relationships/hyperlink" Target="https://www.ceskatelevize.cz/porady/11042798844-krajinou-domova/9513-pozadi-projektu/" TargetMode="External"/><Relationship Id="rId64" Type="http://schemas.openxmlformats.org/officeDocument/2006/relationships/hyperlink" Target="https://www.ceskatelevize.cz/porady/11559887345-krajinou-domova-ii/" TargetMode="External"/><Relationship Id="rId69" Type="http://schemas.openxmlformats.org/officeDocument/2006/relationships/hyperlink" Target="https://www.ceskatelevize.cz/porady/11559887345-krajinou-domova-ii/10545-specifika-projektu/" TargetMode="External"/><Relationship Id="rId8" Type="http://schemas.openxmlformats.org/officeDocument/2006/relationships/hyperlink" Target="https://www.ceskatelevize.cz/vse-o-ct/zakony" TargetMode="External"/><Relationship Id="rId51" Type="http://schemas.openxmlformats.org/officeDocument/2006/relationships/hyperlink" Target="https://www.ceskatelevize.cz/porady/11042798844-krajinou-domova/9513-pozadi-projektu/" TargetMode="External"/><Relationship Id="rId3" Type="http://schemas.openxmlformats.org/officeDocument/2006/relationships/hyperlink" Target="https://www.csfd.cz/film/527550-earth-den-na-zazracne-planete/prehled/" TargetMode="External"/><Relationship Id="rId12" Type="http://schemas.openxmlformats.org/officeDocument/2006/relationships/hyperlink" Target="https://www.ceskatelevize.cz/vse-o-ct/zakony" TargetMode="External"/><Relationship Id="rId17" Type="http://schemas.openxmlformats.org/officeDocument/2006/relationships/hyperlink" Target="https://www.ceskatelevize.cz/porady/11042798844-krajinou-domova/" TargetMode="External"/><Relationship Id="rId25" Type="http://schemas.openxmlformats.org/officeDocument/2006/relationships/hyperlink" Target="https://www.csfd.cz/film/228564-zazracna-planeta/prehled/" TargetMode="External"/><Relationship Id="rId33" Type="http://schemas.openxmlformats.org/officeDocument/2006/relationships/hyperlink" Target="https://zoom.iprima.cz/porady/druha-svetova-valka-bitvy-o-evropu" TargetMode="External"/><Relationship Id="rId38" Type="http://schemas.openxmlformats.org/officeDocument/2006/relationships/hyperlink" Target="https://www.ceskatelevize.cz/vse-o-ct/zakony" TargetMode="External"/><Relationship Id="rId46" Type="http://schemas.openxmlformats.org/officeDocument/2006/relationships/hyperlink" Target="https://www.ceskatelevize.cz/porady/10267754387-ptacata/" TargetMode="External"/><Relationship Id="rId59" Type="http://schemas.openxmlformats.org/officeDocument/2006/relationships/hyperlink" Target="https://www.ceskatelevize.cz/porady/11042798844-krajinou-domova/9458-poznavacka/" TargetMode="External"/><Relationship Id="rId67" Type="http://schemas.openxmlformats.org/officeDocument/2006/relationships/hyperlink" Target="https://www.ceskatelevize.cz/porady/11042798844-krajinou-domova/9513-pozadi-projektu/" TargetMode="External"/><Relationship Id="rId20" Type="http://schemas.openxmlformats.org/officeDocument/2006/relationships/hyperlink" Target="https://www.csfd.cz/film/436758-david-attenborough-velky-barierovy-utes/prehled/" TargetMode="External"/><Relationship Id="rId41" Type="http://schemas.openxmlformats.org/officeDocument/2006/relationships/hyperlink" Target="https://www.ceskatelevize.cz/vse-o-ct/zakony" TargetMode="External"/><Relationship Id="rId54" Type="http://schemas.openxmlformats.org/officeDocument/2006/relationships/hyperlink" Target="https://www.ceskatelevize.cz/porady/11559887345-krajinou-domova-ii/10545-specifika-projektu/" TargetMode="External"/><Relationship Id="rId62" Type="http://schemas.openxmlformats.org/officeDocument/2006/relationships/hyperlink" Target="https://www.csfd.cz/film/90573-zivot-na-zemi/komentar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1764C-EF34-4809-8B1C-DDDFEF6B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33433</TotalTime>
  <Pages>77</Pages>
  <Words>16083</Words>
  <Characters>100682</Characters>
  <Application>Microsoft Office Word</Application>
  <DocSecurity>0</DocSecurity>
  <Lines>1735</Lines>
  <Paragraphs>398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 Katerina</dc:creator>
  <cp:keywords/>
  <dc:description/>
  <cp:lastModifiedBy>Kateřina Svobodová</cp:lastModifiedBy>
  <cp:revision>663</cp:revision>
  <dcterms:created xsi:type="dcterms:W3CDTF">2020-01-20T15:48:00Z</dcterms:created>
  <dcterms:modified xsi:type="dcterms:W3CDTF">2020-05-06T10:09:00Z</dcterms:modified>
</cp:coreProperties>
</file>