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1621" w:rsidRPr="002F51D1" w:rsidRDefault="00451621" w:rsidP="00451621">
      <w:pPr>
        <w:spacing w:line="360" w:lineRule="auto"/>
        <w:jc w:val="center"/>
        <w:rPr>
          <w:b/>
          <w:caps/>
          <w:sz w:val="44"/>
          <w:szCs w:val="44"/>
        </w:rPr>
      </w:pPr>
      <w:r w:rsidRPr="002F51D1">
        <w:rPr>
          <w:b/>
          <w:caps/>
          <w:sz w:val="44"/>
          <w:szCs w:val="44"/>
        </w:rPr>
        <w:t>Univerzita Palackého v Olomouci</w:t>
      </w:r>
    </w:p>
    <w:p w:rsidR="00451621" w:rsidRPr="002F51D1" w:rsidRDefault="00451621" w:rsidP="00451621">
      <w:pPr>
        <w:spacing w:after="60"/>
        <w:jc w:val="center"/>
        <w:rPr>
          <w:b/>
          <w:caps/>
          <w:sz w:val="34"/>
          <w:szCs w:val="34"/>
        </w:rPr>
      </w:pPr>
      <w:r w:rsidRPr="002F51D1">
        <w:rPr>
          <w:b/>
          <w:caps/>
          <w:sz w:val="34"/>
          <w:szCs w:val="34"/>
        </w:rPr>
        <w:t>fakulta zdravotnických věd</w:t>
      </w:r>
    </w:p>
    <w:p w:rsidR="00451621" w:rsidRPr="00212AEB" w:rsidRDefault="00451621" w:rsidP="00451621">
      <w:pPr>
        <w:pStyle w:val="Nadpis9"/>
        <w:jc w:val="center"/>
        <w:rPr>
          <w:b/>
          <w:i/>
          <w:color w:val="000000"/>
          <w:sz w:val="32"/>
          <w:szCs w:val="32"/>
        </w:rPr>
      </w:pPr>
      <w:r w:rsidRPr="00212AEB">
        <w:rPr>
          <w:color w:val="000000"/>
          <w:sz w:val="32"/>
          <w:szCs w:val="32"/>
        </w:rPr>
        <w:t>Ústav ošetřovatelství</w:t>
      </w:r>
    </w:p>
    <w:p w:rsidR="00451621" w:rsidRDefault="00451621" w:rsidP="00451621"/>
    <w:p w:rsidR="00451621" w:rsidRDefault="00451621" w:rsidP="00451621"/>
    <w:p w:rsidR="00451621" w:rsidRDefault="00451621" w:rsidP="00451621"/>
    <w:p w:rsidR="00451621" w:rsidRDefault="00451621" w:rsidP="00451621"/>
    <w:p w:rsidR="00451621" w:rsidRDefault="00451621" w:rsidP="00451621"/>
    <w:p w:rsidR="00451621" w:rsidRDefault="00451621" w:rsidP="00451621"/>
    <w:p w:rsidR="00451621" w:rsidRDefault="00451621" w:rsidP="00451621"/>
    <w:p w:rsidR="00451621" w:rsidRDefault="00451621" w:rsidP="00451621"/>
    <w:p w:rsidR="00451621" w:rsidRDefault="00451621" w:rsidP="00451621">
      <w:pPr>
        <w:pStyle w:val="Zpat"/>
        <w:tabs>
          <w:tab w:val="clear" w:pos="4536"/>
          <w:tab w:val="clear" w:pos="9072"/>
        </w:tabs>
      </w:pPr>
    </w:p>
    <w:p w:rsidR="00451621" w:rsidRDefault="00451621" w:rsidP="00451621"/>
    <w:p w:rsidR="00451621" w:rsidRPr="00673F8B" w:rsidRDefault="00451621" w:rsidP="00451621">
      <w:pPr>
        <w:pStyle w:val="Nadpis6"/>
        <w:jc w:val="center"/>
        <w:rPr>
          <w:b/>
          <w:i w:val="0"/>
          <w:caps/>
          <w:color w:val="auto"/>
          <w:sz w:val="56"/>
        </w:rPr>
      </w:pPr>
      <w:r w:rsidRPr="00673F8B">
        <w:rPr>
          <w:b/>
          <w:i w:val="0"/>
          <w:caps/>
          <w:color w:val="auto"/>
          <w:sz w:val="56"/>
        </w:rPr>
        <w:t>bakalářská</w:t>
      </w:r>
      <w:r w:rsidRPr="00673F8B">
        <w:rPr>
          <w:b/>
          <w:i w:val="0"/>
          <w:caps/>
          <w:color w:val="auto"/>
          <w:spacing w:val="30"/>
          <w:sz w:val="56"/>
        </w:rPr>
        <w:t xml:space="preserve"> </w:t>
      </w:r>
      <w:r w:rsidRPr="00673F8B">
        <w:rPr>
          <w:b/>
          <w:i w:val="0"/>
          <w:caps/>
          <w:color w:val="auto"/>
          <w:sz w:val="56"/>
        </w:rPr>
        <w:t>práce</w:t>
      </w:r>
    </w:p>
    <w:p w:rsidR="00451621" w:rsidRDefault="00451621" w:rsidP="00451621"/>
    <w:p w:rsidR="00451621" w:rsidRDefault="00451621" w:rsidP="00451621">
      <w:pPr>
        <w:pStyle w:val="Zpat"/>
        <w:tabs>
          <w:tab w:val="clear" w:pos="4536"/>
          <w:tab w:val="clear" w:pos="9072"/>
        </w:tabs>
      </w:pPr>
    </w:p>
    <w:p w:rsidR="00451621" w:rsidRDefault="00451621" w:rsidP="00451621"/>
    <w:p w:rsidR="00451621" w:rsidRDefault="00451621" w:rsidP="00451621"/>
    <w:p w:rsidR="00451621" w:rsidRDefault="00451621" w:rsidP="00451621"/>
    <w:p w:rsidR="00451621" w:rsidRDefault="00451621" w:rsidP="00451621"/>
    <w:p w:rsidR="00451621" w:rsidRDefault="00451621" w:rsidP="00451621"/>
    <w:p w:rsidR="00451621" w:rsidRDefault="00451621" w:rsidP="00451621"/>
    <w:p w:rsidR="00451621" w:rsidRDefault="00451621" w:rsidP="00451621"/>
    <w:p w:rsidR="00451621" w:rsidRDefault="00451621" w:rsidP="00451621"/>
    <w:p w:rsidR="00451621" w:rsidRDefault="00451621" w:rsidP="00451621">
      <w:pPr>
        <w:rPr>
          <w:b/>
          <w:sz w:val="48"/>
        </w:rPr>
      </w:pPr>
      <w:r>
        <w:rPr>
          <w:b/>
          <w:sz w:val="48"/>
        </w:rPr>
        <w:t>2015</w:t>
      </w:r>
      <w:r>
        <w:rPr>
          <w:b/>
          <w:sz w:val="48"/>
        </w:rPr>
        <w:tab/>
      </w:r>
      <w:r>
        <w:rPr>
          <w:b/>
          <w:sz w:val="48"/>
        </w:rPr>
        <w:tab/>
      </w:r>
      <w:r>
        <w:rPr>
          <w:b/>
          <w:sz w:val="48"/>
        </w:rPr>
        <w:tab/>
      </w:r>
      <w:r>
        <w:rPr>
          <w:b/>
          <w:sz w:val="48"/>
        </w:rPr>
        <w:tab/>
      </w:r>
      <w:r>
        <w:rPr>
          <w:b/>
          <w:sz w:val="48"/>
        </w:rPr>
        <w:tab/>
        <w:t xml:space="preserve">       Romana Rýznerová </w:t>
      </w:r>
    </w:p>
    <w:p w:rsidR="00451621" w:rsidRDefault="00451621" w:rsidP="00451621">
      <w:pPr>
        <w:rPr>
          <w:b/>
          <w:sz w:val="48"/>
        </w:rPr>
      </w:pPr>
    </w:p>
    <w:p w:rsidR="002C4058" w:rsidRPr="00451621" w:rsidRDefault="002C4058" w:rsidP="00451621">
      <w:pPr>
        <w:jc w:val="center"/>
      </w:pPr>
      <w:r w:rsidRPr="002C4058">
        <w:rPr>
          <w:rFonts w:ascii="Arial" w:hAnsi="Arial" w:cs="Arial"/>
          <w:caps/>
          <w:sz w:val="28"/>
          <w:szCs w:val="28"/>
        </w:rPr>
        <w:t>Univerzita Palackého v Olomouci</w:t>
      </w:r>
    </w:p>
    <w:p w:rsidR="002C4058" w:rsidRPr="002C4058" w:rsidRDefault="002C4058" w:rsidP="002C4058">
      <w:pPr>
        <w:spacing w:after="60"/>
        <w:jc w:val="center"/>
        <w:rPr>
          <w:rFonts w:ascii="Arial" w:hAnsi="Arial" w:cs="Arial"/>
          <w:caps/>
        </w:rPr>
      </w:pPr>
      <w:r w:rsidRPr="002C4058">
        <w:rPr>
          <w:rFonts w:ascii="Arial" w:hAnsi="Arial" w:cs="Arial"/>
          <w:caps/>
        </w:rPr>
        <w:t>fakulta zdravotnických věd</w:t>
      </w:r>
    </w:p>
    <w:p w:rsidR="002C4058" w:rsidRDefault="002C4058" w:rsidP="002C4058">
      <w:pPr>
        <w:pStyle w:val="Nadpis9"/>
        <w:jc w:val="center"/>
        <w:rPr>
          <w:b/>
        </w:rPr>
      </w:pPr>
      <w:r>
        <w:t>Ústav ošetřovatelství</w:t>
      </w:r>
    </w:p>
    <w:p w:rsidR="002C4058" w:rsidRDefault="002C4058" w:rsidP="002C4058"/>
    <w:p w:rsidR="00365559" w:rsidRDefault="00365559" w:rsidP="00365559">
      <w:pPr>
        <w:jc w:val="center"/>
        <w:rPr>
          <w:rFonts w:ascii="Times New Roman" w:hAnsi="Times New Roman" w:cs="Times New Roman"/>
          <w:sz w:val="28"/>
          <w:szCs w:val="28"/>
        </w:rPr>
      </w:pPr>
    </w:p>
    <w:p w:rsidR="00365559" w:rsidRDefault="00365559" w:rsidP="00365559">
      <w:pPr>
        <w:jc w:val="center"/>
        <w:rPr>
          <w:rFonts w:ascii="Times New Roman" w:hAnsi="Times New Roman" w:cs="Times New Roman"/>
          <w:sz w:val="28"/>
          <w:szCs w:val="28"/>
        </w:rPr>
      </w:pPr>
    </w:p>
    <w:p w:rsidR="00365559" w:rsidRDefault="00365559" w:rsidP="00365559">
      <w:pPr>
        <w:jc w:val="center"/>
        <w:rPr>
          <w:rFonts w:ascii="Times New Roman" w:hAnsi="Times New Roman" w:cs="Times New Roman"/>
          <w:sz w:val="28"/>
          <w:szCs w:val="28"/>
        </w:rPr>
      </w:pPr>
    </w:p>
    <w:p w:rsidR="00365559" w:rsidRPr="002C4058" w:rsidRDefault="00365559" w:rsidP="00365559">
      <w:pPr>
        <w:jc w:val="center"/>
        <w:rPr>
          <w:rFonts w:ascii="Arial" w:hAnsi="Arial" w:cs="Arial"/>
          <w:sz w:val="28"/>
          <w:szCs w:val="28"/>
        </w:rPr>
      </w:pPr>
      <w:r w:rsidRPr="002C4058">
        <w:rPr>
          <w:rFonts w:ascii="Arial" w:hAnsi="Arial" w:cs="Arial"/>
          <w:sz w:val="28"/>
          <w:szCs w:val="28"/>
        </w:rPr>
        <w:t>Romana Rýznerová</w:t>
      </w:r>
    </w:p>
    <w:p w:rsidR="00365559" w:rsidRDefault="00365559" w:rsidP="00365559">
      <w:pPr>
        <w:jc w:val="center"/>
        <w:rPr>
          <w:rFonts w:ascii="Times New Roman" w:hAnsi="Times New Roman" w:cs="Times New Roman"/>
          <w:sz w:val="28"/>
          <w:szCs w:val="28"/>
        </w:rPr>
      </w:pPr>
    </w:p>
    <w:p w:rsidR="00365559" w:rsidRPr="002C4058" w:rsidRDefault="00365559" w:rsidP="00365559">
      <w:pPr>
        <w:jc w:val="center"/>
        <w:rPr>
          <w:rFonts w:ascii="Arial" w:hAnsi="Arial" w:cs="Arial"/>
          <w:b/>
          <w:sz w:val="32"/>
          <w:szCs w:val="32"/>
        </w:rPr>
      </w:pPr>
      <w:r w:rsidRPr="002C4058">
        <w:rPr>
          <w:rFonts w:ascii="Arial" w:hAnsi="Arial" w:cs="Arial"/>
          <w:b/>
          <w:sz w:val="32"/>
          <w:szCs w:val="32"/>
        </w:rPr>
        <w:t>Motivační faktory a faktory ovlivňující fluktuaci všeobecných sester</w:t>
      </w:r>
    </w:p>
    <w:p w:rsidR="00365559" w:rsidRDefault="00365559" w:rsidP="00365559">
      <w:pPr>
        <w:jc w:val="center"/>
        <w:rPr>
          <w:rFonts w:ascii="Times New Roman" w:hAnsi="Times New Roman" w:cs="Times New Roman"/>
          <w:sz w:val="28"/>
          <w:szCs w:val="28"/>
        </w:rPr>
      </w:pPr>
    </w:p>
    <w:p w:rsidR="00365559" w:rsidRDefault="00365559" w:rsidP="00365559">
      <w:pPr>
        <w:jc w:val="center"/>
        <w:rPr>
          <w:rFonts w:ascii="Times New Roman" w:hAnsi="Times New Roman" w:cs="Times New Roman"/>
          <w:sz w:val="28"/>
          <w:szCs w:val="28"/>
        </w:rPr>
      </w:pPr>
    </w:p>
    <w:p w:rsidR="00365559" w:rsidRPr="002C4058" w:rsidRDefault="00365559" w:rsidP="00365559">
      <w:pPr>
        <w:jc w:val="center"/>
        <w:rPr>
          <w:rFonts w:ascii="Arial" w:hAnsi="Arial" w:cs="Arial"/>
        </w:rPr>
      </w:pPr>
      <w:r w:rsidRPr="002C4058">
        <w:rPr>
          <w:rFonts w:ascii="Arial" w:hAnsi="Arial" w:cs="Arial"/>
        </w:rPr>
        <w:t>Bakalářská práce</w:t>
      </w:r>
    </w:p>
    <w:p w:rsidR="00365559" w:rsidRDefault="00365559" w:rsidP="00365559">
      <w:pPr>
        <w:jc w:val="center"/>
        <w:rPr>
          <w:rFonts w:ascii="Times New Roman" w:hAnsi="Times New Roman" w:cs="Times New Roman"/>
          <w:sz w:val="28"/>
          <w:szCs w:val="28"/>
        </w:rPr>
      </w:pPr>
    </w:p>
    <w:p w:rsidR="00365559" w:rsidRDefault="00365559" w:rsidP="00365559">
      <w:pPr>
        <w:jc w:val="center"/>
        <w:rPr>
          <w:rFonts w:ascii="Times New Roman" w:hAnsi="Times New Roman" w:cs="Times New Roman"/>
          <w:sz w:val="28"/>
          <w:szCs w:val="28"/>
        </w:rPr>
      </w:pPr>
    </w:p>
    <w:p w:rsidR="00365559" w:rsidRDefault="00365559" w:rsidP="00365559">
      <w:pPr>
        <w:jc w:val="center"/>
        <w:rPr>
          <w:rFonts w:ascii="Times New Roman" w:hAnsi="Times New Roman" w:cs="Times New Roman"/>
          <w:sz w:val="28"/>
          <w:szCs w:val="28"/>
        </w:rPr>
      </w:pPr>
    </w:p>
    <w:p w:rsidR="00365559" w:rsidRPr="00941631" w:rsidRDefault="00365559" w:rsidP="00365559">
      <w:pPr>
        <w:jc w:val="center"/>
        <w:rPr>
          <w:rFonts w:ascii="Times New Roman" w:hAnsi="Times New Roman" w:cs="Times New Roman"/>
          <w:sz w:val="24"/>
          <w:szCs w:val="24"/>
        </w:rPr>
      </w:pPr>
    </w:p>
    <w:p w:rsidR="00365559" w:rsidRPr="00941631" w:rsidRDefault="00365559" w:rsidP="00365559">
      <w:pPr>
        <w:jc w:val="center"/>
        <w:rPr>
          <w:rFonts w:ascii="Times New Roman" w:hAnsi="Times New Roman" w:cs="Times New Roman"/>
          <w:sz w:val="24"/>
          <w:szCs w:val="24"/>
        </w:rPr>
      </w:pPr>
      <w:r w:rsidRPr="002C4058">
        <w:rPr>
          <w:rFonts w:ascii="Times New Roman" w:hAnsi="Times New Roman" w:cs="Times New Roman"/>
          <w:sz w:val="24"/>
          <w:szCs w:val="24"/>
        </w:rPr>
        <w:t>Vedoucí práce: Mgr. Šárka Vévodová, Ph.D</w:t>
      </w:r>
      <w:r w:rsidRPr="00941631">
        <w:rPr>
          <w:rFonts w:ascii="Times New Roman" w:hAnsi="Times New Roman" w:cs="Times New Roman"/>
          <w:sz w:val="24"/>
          <w:szCs w:val="24"/>
        </w:rPr>
        <w:t>.</w:t>
      </w:r>
    </w:p>
    <w:p w:rsidR="00365559" w:rsidRDefault="00365559" w:rsidP="00365559">
      <w:pPr>
        <w:jc w:val="center"/>
        <w:rPr>
          <w:rFonts w:ascii="Times New Roman" w:hAnsi="Times New Roman" w:cs="Times New Roman"/>
          <w:sz w:val="28"/>
          <w:szCs w:val="28"/>
        </w:rPr>
      </w:pPr>
    </w:p>
    <w:p w:rsidR="00365559" w:rsidRDefault="00365559" w:rsidP="00365559">
      <w:pPr>
        <w:jc w:val="center"/>
        <w:rPr>
          <w:rFonts w:ascii="Times New Roman" w:hAnsi="Times New Roman" w:cs="Times New Roman"/>
          <w:sz w:val="28"/>
          <w:szCs w:val="28"/>
        </w:rPr>
      </w:pPr>
    </w:p>
    <w:p w:rsidR="00365559" w:rsidRDefault="00365559" w:rsidP="00365559">
      <w:pPr>
        <w:jc w:val="center"/>
        <w:rPr>
          <w:rFonts w:ascii="Times New Roman" w:hAnsi="Times New Roman" w:cs="Times New Roman"/>
          <w:sz w:val="28"/>
          <w:szCs w:val="28"/>
        </w:rPr>
      </w:pPr>
    </w:p>
    <w:p w:rsidR="00365559" w:rsidRDefault="00365559" w:rsidP="00365559">
      <w:pPr>
        <w:jc w:val="center"/>
        <w:rPr>
          <w:rFonts w:ascii="Times New Roman" w:hAnsi="Times New Roman" w:cs="Times New Roman"/>
          <w:sz w:val="28"/>
          <w:szCs w:val="28"/>
        </w:rPr>
      </w:pPr>
    </w:p>
    <w:p w:rsidR="002C4058" w:rsidRDefault="00365559" w:rsidP="00451621">
      <w:pPr>
        <w:jc w:val="center"/>
        <w:rPr>
          <w:rFonts w:ascii="Arial" w:hAnsi="Arial" w:cs="Arial"/>
          <w:sz w:val="28"/>
          <w:szCs w:val="28"/>
        </w:rPr>
      </w:pPr>
      <w:r w:rsidRPr="002C4058">
        <w:rPr>
          <w:rFonts w:ascii="Arial" w:hAnsi="Arial" w:cs="Arial"/>
          <w:sz w:val="28"/>
          <w:szCs w:val="28"/>
        </w:rPr>
        <w:t>Olomouc 2015</w:t>
      </w:r>
    </w:p>
    <w:p w:rsidR="009E2B21" w:rsidRDefault="009E2B21" w:rsidP="00365559">
      <w:pPr>
        <w:spacing w:line="360" w:lineRule="auto"/>
        <w:rPr>
          <w:rFonts w:ascii="Times New Roman" w:hAnsi="Times New Roman" w:cs="Times New Roman"/>
          <w:b/>
          <w:sz w:val="24"/>
          <w:szCs w:val="24"/>
        </w:rPr>
      </w:pPr>
    </w:p>
    <w:p w:rsidR="009E2B21" w:rsidRDefault="009E2B21" w:rsidP="00365559">
      <w:pPr>
        <w:spacing w:line="360" w:lineRule="auto"/>
        <w:rPr>
          <w:rFonts w:ascii="Times New Roman" w:hAnsi="Times New Roman" w:cs="Times New Roman"/>
          <w:b/>
          <w:sz w:val="24"/>
          <w:szCs w:val="24"/>
        </w:rPr>
      </w:pPr>
    </w:p>
    <w:p w:rsidR="009E2B21" w:rsidRDefault="009E2B21" w:rsidP="00365559">
      <w:pPr>
        <w:spacing w:line="360" w:lineRule="auto"/>
        <w:rPr>
          <w:rFonts w:ascii="Times New Roman" w:hAnsi="Times New Roman" w:cs="Times New Roman"/>
          <w:b/>
          <w:sz w:val="24"/>
          <w:szCs w:val="24"/>
        </w:rPr>
      </w:pPr>
    </w:p>
    <w:p w:rsidR="009E2B21" w:rsidRDefault="009E2B21" w:rsidP="00365559">
      <w:pPr>
        <w:spacing w:line="360" w:lineRule="auto"/>
        <w:rPr>
          <w:rFonts w:ascii="Times New Roman" w:hAnsi="Times New Roman" w:cs="Times New Roman"/>
          <w:b/>
          <w:sz w:val="24"/>
          <w:szCs w:val="24"/>
        </w:rPr>
      </w:pPr>
    </w:p>
    <w:p w:rsidR="009E2B21" w:rsidRDefault="009E2B21" w:rsidP="00365559">
      <w:pPr>
        <w:spacing w:line="360" w:lineRule="auto"/>
        <w:rPr>
          <w:rFonts w:ascii="Times New Roman" w:hAnsi="Times New Roman" w:cs="Times New Roman"/>
          <w:b/>
          <w:sz w:val="24"/>
          <w:szCs w:val="24"/>
        </w:rPr>
      </w:pPr>
    </w:p>
    <w:p w:rsidR="009E2B21" w:rsidRDefault="009E2B21" w:rsidP="00365559">
      <w:pPr>
        <w:spacing w:line="360" w:lineRule="auto"/>
        <w:rPr>
          <w:rFonts w:ascii="Times New Roman" w:hAnsi="Times New Roman" w:cs="Times New Roman"/>
          <w:b/>
          <w:sz w:val="24"/>
          <w:szCs w:val="24"/>
        </w:rPr>
      </w:pPr>
    </w:p>
    <w:p w:rsidR="009E2B21" w:rsidRDefault="009E2B21" w:rsidP="00365559">
      <w:pPr>
        <w:spacing w:line="360" w:lineRule="auto"/>
        <w:rPr>
          <w:rFonts w:ascii="Times New Roman" w:hAnsi="Times New Roman" w:cs="Times New Roman"/>
          <w:b/>
          <w:sz w:val="24"/>
          <w:szCs w:val="24"/>
        </w:rPr>
      </w:pPr>
    </w:p>
    <w:p w:rsidR="009E2B21" w:rsidRDefault="009E2B21" w:rsidP="00365559">
      <w:pPr>
        <w:spacing w:line="360" w:lineRule="auto"/>
        <w:rPr>
          <w:rFonts w:ascii="Times New Roman" w:hAnsi="Times New Roman" w:cs="Times New Roman"/>
          <w:b/>
          <w:sz w:val="24"/>
          <w:szCs w:val="24"/>
        </w:rPr>
      </w:pPr>
    </w:p>
    <w:p w:rsidR="009E2B21" w:rsidRDefault="009E2B21" w:rsidP="00365559">
      <w:pPr>
        <w:spacing w:line="360" w:lineRule="auto"/>
        <w:rPr>
          <w:rFonts w:ascii="Times New Roman" w:hAnsi="Times New Roman" w:cs="Times New Roman"/>
          <w:b/>
          <w:sz w:val="24"/>
          <w:szCs w:val="24"/>
        </w:rPr>
      </w:pPr>
    </w:p>
    <w:p w:rsidR="009E2B21" w:rsidRDefault="009E2B21" w:rsidP="00365559">
      <w:pPr>
        <w:spacing w:line="360" w:lineRule="auto"/>
        <w:rPr>
          <w:rFonts w:ascii="Times New Roman" w:hAnsi="Times New Roman" w:cs="Times New Roman"/>
          <w:b/>
          <w:sz w:val="24"/>
          <w:szCs w:val="24"/>
        </w:rPr>
      </w:pPr>
    </w:p>
    <w:p w:rsidR="009E2B21" w:rsidRDefault="009E2B21" w:rsidP="00365559">
      <w:pPr>
        <w:spacing w:line="360" w:lineRule="auto"/>
        <w:rPr>
          <w:rFonts w:ascii="Times New Roman" w:hAnsi="Times New Roman" w:cs="Times New Roman"/>
          <w:b/>
          <w:sz w:val="24"/>
          <w:szCs w:val="24"/>
        </w:rPr>
      </w:pPr>
    </w:p>
    <w:p w:rsidR="009E2B21" w:rsidRDefault="009E2B21" w:rsidP="00365559">
      <w:pPr>
        <w:spacing w:line="360" w:lineRule="auto"/>
        <w:rPr>
          <w:rFonts w:ascii="Times New Roman" w:hAnsi="Times New Roman" w:cs="Times New Roman"/>
          <w:b/>
          <w:sz w:val="24"/>
          <w:szCs w:val="24"/>
        </w:rPr>
      </w:pPr>
    </w:p>
    <w:p w:rsidR="009E2B21" w:rsidRDefault="009E2B21" w:rsidP="00365559">
      <w:pPr>
        <w:spacing w:line="360" w:lineRule="auto"/>
        <w:rPr>
          <w:rFonts w:ascii="Times New Roman" w:hAnsi="Times New Roman" w:cs="Times New Roman"/>
          <w:b/>
          <w:sz w:val="24"/>
          <w:szCs w:val="24"/>
        </w:rPr>
      </w:pPr>
    </w:p>
    <w:p w:rsidR="009E2B21" w:rsidRDefault="009E2B21" w:rsidP="00365559">
      <w:pPr>
        <w:spacing w:line="360" w:lineRule="auto"/>
        <w:rPr>
          <w:rFonts w:ascii="Times New Roman" w:hAnsi="Times New Roman" w:cs="Times New Roman"/>
          <w:b/>
          <w:sz w:val="24"/>
          <w:szCs w:val="24"/>
        </w:rPr>
      </w:pPr>
    </w:p>
    <w:p w:rsidR="009E2B21" w:rsidRDefault="009E2B21" w:rsidP="00365559">
      <w:pPr>
        <w:spacing w:line="360" w:lineRule="auto"/>
        <w:rPr>
          <w:rFonts w:ascii="Times New Roman" w:hAnsi="Times New Roman" w:cs="Times New Roman"/>
          <w:b/>
          <w:sz w:val="24"/>
          <w:szCs w:val="24"/>
        </w:rPr>
      </w:pPr>
    </w:p>
    <w:p w:rsidR="009E2B21" w:rsidRDefault="009E2B21" w:rsidP="00365559">
      <w:pPr>
        <w:spacing w:line="360" w:lineRule="auto"/>
        <w:rPr>
          <w:rFonts w:ascii="Times New Roman" w:hAnsi="Times New Roman" w:cs="Times New Roman"/>
          <w:b/>
          <w:sz w:val="24"/>
          <w:szCs w:val="24"/>
        </w:rPr>
      </w:pPr>
    </w:p>
    <w:p w:rsidR="009E2B21" w:rsidRDefault="009E2B21" w:rsidP="00365559">
      <w:pPr>
        <w:spacing w:line="360" w:lineRule="auto"/>
        <w:rPr>
          <w:rFonts w:ascii="Times New Roman" w:hAnsi="Times New Roman" w:cs="Times New Roman"/>
          <w:b/>
          <w:sz w:val="24"/>
          <w:szCs w:val="24"/>
        </w:rPr>
      </w:pPr>
    </w:p>
    <w:p w:rsidR="009E2B21" w:rsidRDefault="009E2B21" w:rsidP="00365559">
      <w:pPr>
        <w:spacing w:line="360" w:lineRule="auto"/>
        <w:rPr>
          <w:rFonts w:ascii="Times New Roman" w:hAnsi="Times New Roman" w:cs="Times New Roman"/>
          <w:b/>
          <w:sz w:val="24"/>
          <w:szCs w:val="24"/>
        </w:rPr>
      </w:pPr>
    </w:p>
    <w:p w:rsidR="009E2B21" w:rsidRDefault="009E2B21" w:rsidP="009E2B21">
      <w:pPr>
        <w:spacing w:line="360" w:lineRule="auto"/>
        <w:ind w:firstLine="709"/>
        <w:rPr>
          <w:rFonts w:ascii="Times New Roman" w:hAnsi="Times New Roman" w:cs="Times New Roman"/>
          <w:sz w:val="24"/>
          <w:szCs w:val="24"/>
        </w:rPr>
      </w:pPr>
      <w:r>
        <w:rPr>
          <w:rFonts w:ascii="Times New Roman" w:hAnsi="Times New Roman" w:cs="Times New Roman"/>
          <w:sz w:val="24"/>
          <w:szCs w:val="24"/>
        </w:rPr>
        <w:t>Prohlašuji, ž</w:t>
      </w:r>
      <w:r w:rsidRPr="003D033C">
        <w:rPr>
          <w:rFonts w:ascii="Times New Roman" w:hAnsi="Times New Roman" w:cs="Times New Roman"/>
          <w:sz w:val="24"/>
          <w:szCs w:val="24"/>
        </w:rPr>
        <w:t>e jsem bakalářskou prá</w:t>
      </w:r>
      <w:r>
        <w:rPr>
          <w:rFonts w:ascii="Times New Roman" w:hAnsi="Times New Roman" w:cs="Times New Roman"/>
          <w:sz w:val="24"/>
          <w:szCs w:val="24"/>
        </w:rPr>
        <w:t>ci vypracovala samostatně a použ</w:t>
      </w:r>
      <w:r w:rsidRPr="003D033C">
        <w:rPr>
          <w:rFonts w:ascii="Times New Roman" w:hAnsi="Times New Roman" w:cs="Times New Roman"/>
          <w:sz w:val="24"/>
          <w:szCs w:val="24"/>
        </w:rPr>
        <w:t xml:space="preserve">ila jen </w:t>
      </w:r>
      <w:r>
        <w:rPr>
          <w:rFonts w:ascii="Times New Roman" w:hAnsi="Times New Roman" w:cs="Times New Roman"/>
          <w:sz w:val="24"/>
          <w:szCs w:val="24"/>
        </w:rPr>
        <w:t xml:space="preserve">uvedené </w:t>
      </w:r>
      <w:r w:rsidRPr="003D033C">
        <w:rPr>
          <w:rFonts w:ascii="Times New Roman" w:hAnsi="Times New Roman" w:cs="Times New Roman"/>
          <w:sz w:val="24"/>
          <w:szCs w:val="24"/>
        </w:rPr>
        <w:t>bibliografické a elektronické zdroje.</w:t>
      </w:r>
    </w:p>
    <w:p w:rsidR="009E2B21" w:rsidRPr="003D033C" w:rsidRDefault="009E2B21" w:rsidP="009E2B21">
      <w:pPr>
        <w:spacing w:line="360" w:lineRule="auto"/>
        <w:rPr>
          <w:rFonts w:ascii="Times New Roman" w:hAnsi="Times New Roman" w:cs="Times New Roman"/>
          <w:sz w:val="24"/>
          <w:szCs w:val="24"/>
        </w:rPr>
      </w:pPr>
    </w:p>
    <w:p w:rsidR="009E2B21" w:rsidRDefault="009E2B21" w:rsidP="009E2B21">
      <w:pPr>
        <w:spacing w:line="360" w:lineRule="auto"/>
        <w:rPr>
          <w:rFonts w:ascii="Times New Roman" w:hAnsi="Times New Roman" w:cs="Times New Roman"/>
          <w:sz w:val="24"/>
          <w:szCs w:val="24"/>
        </w:rPr>
      </w:pPr>
      <w:r>
        <w:rPr>
          <w:rFonts w:ascii="Times New Roman" w:hAnsi="Times New Roman" w:cs="Times New Roman"/>
          <w:sz w:val="24"/>
          <w:szCs w:val="24"/>
        </w:rPr>
        <w:t xml:space="preserve">Olomouc 30. dubna </w:t>
      </w:r>
      <w:proofErr w:type="gramStart"/>
      <w:r>
        <w:rPr>
          <w:rFonts w:ascii="Times New Roman" w:hAnsi="Times New Roman" w:cs="Times New Roman"/>
          <w:sz w:val="24"/>
          <w:szCs w:val="24"/>
        </w:rPr>
        <w:t>2015                                                          …</w:t>
      </w:r>
      <w:proofErr w:type="gramEnd"/>
      <w:r>
        <w:rPr>
          <w:rFonts w:ascii="Times New Roman" w:hAnsi="Times New Roman" w:cs="Times New Roman"/>
          <w:sz w:val="24"/>
          <w:szCs w:val="24"/>
        </w:rPr>
        <w:t xml:space="preserve">…………………….  </w:t>
      </w:r>
    </w:p>
    <w:p w:rsidR="009E2B21" w:rsidRDefault="009E2B21" w:rsidP="009E2B21">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                                                                                podpis</w:t>
      </w:r>
    </w:p>
    <w:p w:rsidR="009E2B21" w:rsidRDefault="009E2B21" w:rsidP="00365559">
      <w:pPr>
        <w:spacing w:line="360" w:lineRule="auto"/>
        <w:rPr>
          <w:rFonts w:ascii="Times New Roman" w:hAnsi="Times New Roman" w:cs="Times New Roman"/>
          <w:b/>
          <w:sz w:val="24"/>
          <w:szCs w:val="24"/>
        </w:rPr>
      </w:pPr>
    </w:p>
    <w:p w:rsidR="009E2B21" w:rsidRDefault="009E2B21" w:rsidP="00365559">
      <w:pPr>
        <w:spacing w:line="360" w:lineRule="auto"/>
        <w:rPr>
          <w:rFonts w:ascii="Times New Roman" w:hAnsi="Times New Roman" w:cs="Times New Roman"/>
          <w:b/>
          <w:sz w:val="24"/>
          <w:szCs w:val="24"/>
        </w:rPr>
      </w:pPr>
    </w:p>
    <w:p w:rsidR="009E2B21" w:rsidRDefault="009E2B21" w:rsidP="00365559">
      <w:pPr>
        <w:spacing w:line="360" w:lineRule="auto"/>
        <w:rPr>
          <w:rFonts w:ascii="Times New Roman" w:hAnsi="Times New Roman" w:cs="Times New Roman"/>
          <w:b/>
          <w:sz w:val="24"/>
          <w:szCs w:val="24"/>
        </w:rPr>
      </w:pPr>
    </w:p>
    <w:p w:rsidR="009E2B21" w:rsidRDefault="009E2B21" w:rsidP="00365559">
      <w:pPr>
        <w:spacing w:line="360" w:lineRule="auto"/>
        <w:rPr>
          <w:rFonts w:ascii="Times New Roman" w:hAnsi="Times New Roman" w:cs="Times New Roman"/>
          <w:b/>
          <w:sz w:val="24"/>
          <w:szCs w:val="24"/>
        </w:rPr>
      </w:pPr>
    </w:p>
    <w:p w:rsidR="009E2B21" w:rsidRDefault="009E2B21" w:rsidP="00365559">
      <w:pPr>
        <w:spacing w:line="360" w:lineRule="auto"/>
        <w:rPr>
          <w:rFonts w:ascii="Times New Roman" w:hAnsi="Times New Roman" w:cs="Times New Roman"/>
          <w:b/>
          <w:sz w:val="24"/>
          <w:szCs w:val="24"/>
        </w:rPr>
      </w:pPr>
    </w:p>
    <w:p w:rsidR="009E2B21" w:rsidRDefault="009E2B21" w:rsidP="00365559">
      <w:pPr>
        <w:spacing w:line="360" w:lineRule="auto"/>
        <w:rPr>
          <w:rFonts w:ascii="Times New Roman" w:hAnsi="Times New Roman" w:cs="Times New Roman"/>
          <w:b/>
          <w:sz w:val="24"/>
          <w:szCs w:val="24"/>
        </w:rPr>
      </w:pPr>
    </w:p>
    <w:p w:rsidR="009E2B21" w:rsidRDefault="009E2B21" w:rsidP="00365559">
      <w:pPr>
        <w:spacing w:line="360" w:lineRule="auto"/>
        <w:rPr>
          <w:rFonts w:ascii="Times New Roman" w:hAnsi="Times New Roman" w:cs="Times New Roman"/>
          <w:b/>
          <w:sz w:val="24"/>
          <w:szCs w:val="24"/>
        </w:rPr>
      </w:pPr>
    </w:p>
    <w:p w:rsidR="009E2B21" w:rsidRDefault="009E2B21" w:rsidP="00365559">
      <w:pPr>
        <w:spacing w:line="360" w:lineRule="auto"/>
        <w:rPr>
          <w:rFonts w:ascii="Times New Roman" w:hAnsi="Times New Roman" w:cs="Times New Roman"/>
          <w:b/>
          <w:sz w:val="24"/>
          <w:szCs w:val="24"/>
        </w:rPr>
      </w:pPr>
    </w:p>
    <w:p w:rsidR="009E2B21" w:rsidRDefault="009E2B21" w:rsidP="00365559">
      <w:pPr>
        <w:spacing w:line="360" w:lineRule="auto"/>
        <w:rPr>
          <w:rFonts w:ascii="Times New Roman" w:hAnsi="Times New Roman" w:cs="Times New Roman"/>
          <w:b/>
          <w:sz w:val="24"/>
          <w:szCs w:val="24"/>
        </w:rPr>
      </w:pPr>
    </w:p>
    <w:p w:rsidR="009E2B21" w:rsidRDefault="009E2B21" w:rsidP="00365559">
      <w:pPr>
        <w:spacing w:line="360" w:lineRule="auto"/>
        <w:rPr>
          <w:rFonts w:ascii="Times New Roman" w:hAnsi="Times New Roman" w:cs="Times New Roman"/>
          <w:b/>
          <w:sz w:val="24"/>
          <w:szCs w:val="24"/>
        </w:rPr>
      </w:pPr>
    </w:p>
    <w:p w:rsidR="009E2B21" w:rsidRDefault="009E2B21" w:rsidP="00365559">
      <w:pPr>
        <w:spacing w:line="360" w:lineRule="auto"/>
        <w:rPr>
          <w:rFonts w:ascii="Times New Roman" w:hAnsi="Times New Roman" w:cs="Times New Roman"/>
          <w:b/>
          <w:sz w:val="24"/>
          <w:szCs w:val="24"/>
        </w:rPr>
      </w:pPr>
    </w:p>
    <w:p w:rsidR="009E2B21" w:rsidRDefault="009E2B21" w:rsidP="00365559">
      <w:pPr>
        <w:spacing w:line="360" w:lineRule="auto"/>
        <w:rPr>
          <w:rFonts w:ascii="Times New Roman" w:hAnsi="Times New Roman" w:cs="Times New Roman"/>
          <w:b/>
          <w:sz w:val="24"/>
          <w:szCs w:val="24"/>
        </w:rPr>
      </w:pPr>
    </w:p>
    <w:p w:rsidR="009E2B21" w:rsidRDefault="009E2B21" w:rsidP="00365559">
      <w:pPr>
        <w:spacing w:line="360" w:lineRule="auto"/>
        <w:rPr>
          <w:rFonts w:ascii="Times New Roman" w:hAnsi="Times New Roman" w:cs="Times New Roman"/>
          <w:b/>
          <w:sz w:val="24"/>
          <w:szCs w:val="24"/>
        </w:rPr>
      </w:pPr>
    </w:p>
    <w:p w:rsidR="009E2B21" w:rsidRDefault="009E2B21" w:rsidP="00365559">
      <w:pPr>
        <w:spacing w:line="360" w:lineRule="auto"/>
        <w:rPr>
          <w:rFonts w:ascii="Times New Roman" w:hAnsi="Times New Roman" w:cs="Times New Roman"/>
          <w:b/>
          <w:sz w:val="24"/>
          <w:szCs w:val="24"/>
        </w:rPr>
      </w:pPr>
    </w:p>
    <w:p w:rsidR="009E2B21" w:rsidRDefault="009E2B21" w:rsidP="00365559">
      <w:pPr>
        <w:spacing w:line="360" w:lineRule="auto"/>
        <w:rPr>
          <w:rFonts w:ascii="Times New Roman" w:hAnsi="Times New Roman" w:cs="Times New Roman"/>
          <w:b/>
          <w:sz w:val="24"/>
          <w:szCs w:val="24"/>
        </w:rPr>
      </w:pPr>
    </w:p>
    <w:p w:rsidR="009E2B21" w:rsidRDefault="009E2B21" w:rsidP="00365559">
      <w:pPr>
        <w:spacing w:line="360" w:lineRule="auto"/>
        <w:rPr>
          <w:rFonts w:ascii="Times New Roman" w:hAnsi="Times New Roman" w:cs="Times New Roman"/>
          <w:b/>
          <w:sz w:val="24"/>
          <w:szCs w:val="24"/>
        </w:rPr>
      </w:pPr>
    </w:p>
    <w:p w:rsidR="009E2B21" w:rsidRDefault="009E2B21" w:rsidP="00365559">
      <w:pPr>
        <w:spacing w:line="360" w:lineRule="auto"/>
        <w:rPr>
          <w:rFonts w:ascii="Times New Roman" w:hAnsi="Times New Roman" w:cs="Times New Roman"/>
          <w:b/>
          <w:sz w:val="24"/>
          <w:szCs w:val="24"/>
        </w:rPr>
      </w:pPr>
    </w:p>
    <w:p w:rsidR="009E2B21" w:rsidRDefault="009E2B21" w:rsidP="00365559">
      <w:pPr>
        <w:spacing w:line="360" w:lineRule="auto"/>
        <w:rPr>
          <w:rFonts w:ascii="Times New Roman" w:hAnsi="Times New Roman" w:cs="Times New Roman"/>
          <w:b/>
          <w:sz w:val="24"/>
          <w:szCs w:val="24"/>
        </w:rPr>
      </w:pPr>
    </w:p>
    <w:p w:rsidR="009E2B21" w:rsidRDefault="009E2B21" w:rsidP="00365559">
      <w:pPr>
        <w:spacing w:line="360" w:lineRule="auto"/>
        <w:rPr>
          <w:rFonts w:ascii="Times New Roman" w:hAnsi="Times New Roman" w:cs="Times New Roman"/>
          <w:b/>
          <w:sz w:val="24"/>
          <w:szCs w:val="24"/>
        </w:rPr>
      </w:pPr>
    </w:p>
    <w:p w:rsidR="009E2B21" w:rsidRDefault="009E2B21" w:rsidP="00365559">
      <w:pPr>
        <w:spacing w:line="360" w:lineRule="auto"/>
        <w:rPr>
          <w:rFonts w:ascii="Times New Roman" w:hAnsi="Times New Roman" w:cs="Times New Roman"/>
          <w:b/>
          <w:sz w:val="24"/>
          <w:szCs w:val="24"/>
        </w:rPr>
      </w:pPr>
    </w:p>
    <w:p w:rsidR="009E2B21" w:rsidRDefault="009E2B21" w:rsidP="00365559">
      <w:pPr>
        <w:spacing w:line="360" w:lineRule="auto"/>
        <w:rPr>
          <w:rFonts w:ascii="Times New Roman" w:hAnsi="Times New Roman" w:cs="Times New Roman"/>
          <w:b/>
          <w:sz w:val="24"/>
          <w:szCs w:val="24"/>
        </w:rPr>
      </w:pPr>
    </w:p>
    <w:p w:rsidR="009E2B21" w:rsidRDefault="009E2B21" w:rsidP="009E2B21">
      <w:pPr>
        <w:spacing w:line="360" w:lineRule="auto"/>
        <w:ind w:firstLine="709"/>
        <w:rPr>
          <w:rFonts w:ascii="Times New Roman" w:hAnsi="Times New Roman" w:cs="Times New Roman"/>
          <w:sz w:val="24"/>
          <w:szCs w:val="24"/>
        </w:rPr>
        <w:sectPr w:rsidR="009E2B21" w:rsidSect="00D97B0E">
          <w:footerReference w:type="default" r:id="rId8"/>
          <w:footerReference w:type="first" r:id="rId9"/>
          <w:pgSz w:w="11906" w:h="16838"/>
          <w:pgMar w:top="1417" w:right="1417" w:bottom="1417" w:left="1417" w:header="708" w:footer="708" w:gutter="0"/>
          <w:cols w:space="708"/>
          <w:docGrid w:linePitch="360"/>
        </w:sectPr>
      </w:pPr>
      <w:r w:rsidRPr="003D033C">
        <w:rPr>
          <w:rFonts w:ascii="Times New Roman" w:hAnsi="Times New Roman" w:cs="Times New Roman"/>
          <w:sz w:val="24"/>
          <w:szCs w:val="24"/>
        </w:rPr>
        <w:t>Děkuji Mgr. Šárce Vévodové, Ph.D. za odborné vedení a cenné rady při zpracování této přehledové bakalářské práce. Dále děkuji</w:t>
      </w:r>
      <w:r>
        <w:rPr>
          <w:rFonts w:ascii="Times New Roman" w:hAnsi="Times New Roman" w:cs="Times New Roman"/>
          <w:sz w:val="24"/>
          <w:szCs w:val="24"/>
        </w:rPr>
        <w:t xml:space="preserve"> rodině a</w:t>
      </w:r>
      <w:r w:rsidRPr="003D033C">
        <w:rPr>
          <w:rFonts w:ascii="Times New Roman" w:hAnsi="Times New Roman" w:cs="Times New Roman"/>
          <w:sz w:val="24"/>
          <w:szCs w:val="24"/>
        </w:rPr>
        <w:t xml:space="preserve"> všem svým blízkým za podporu během </w:t>
      </w:r>
      <w:r>
        <w:rPr>
          <w:rFonts w:ascii="Times New Roman" w:hAnsi="Times New Roman" w:cs="Times New Roman"/>
          <w:sz w:val="24"/>
          <w:szCs w:val="24"/>
        </w:rPr>
        <w:t xml:space="preserve">celého </w:t>
      </w:r>
      <w:r w:rsidRPr="003D033C">
        <w:rPr>
          <w:rFonts w:ascii="Times New Roman" w:hAnsi="Times New Roman" w:cs="Times New Roman"/>
          <w:sz w:val="24"/>
          <w:szCs w:val="24"/>
        </w:rPr>
        <w:t>studia</w:t>
      </w:r>
      <w:r>
        <w:rPr>
          <w:rFonts w:ascii="Times New Roman" w:hAnsi="Times New Roman" w:cs="Times New Roman"/>
          <w:sz w:val="24"/>
          <w:szCs w:val="24"/>
        </w:rPr>
        <w:t>.</w:t>
      </w:r>
    </w:p>
    <w:p w:rsidR="00A7265C" w:rsidRDefault="00A7265C" w:rsidP="00742E1B">
      <w:pPr>
        <w:tabs>
          <w:tab w:val="left" w:pos="2940"/>
        </w:tabs>
        <w:spacing w:line="360" w:lineRule="auto"/>
        <w:rPr>
          <w:rFonts w:ascii="Times New Roman" w:hAnsi="Times New Roman" w:cs="Times New Roman"/>
          <w:b/>
          <w:sz w:val="24"/>
          <w:szCs w:val="24"/>
        </w:rPr>
      </w:pPr>
      <w:r>
        <w:rPr>
          <w:rFonts w:ascii="Times New Roman" w:hAnsi="Times New Roman" w:cs="Times New Roman"/>
          <w:b/>
          <w:sz w:val="24"/>
          <w:szCs w:val="24"/>
        </w:rPr>
        <w:lastRenderedPageBreak/>
        <w:t>ANOTACE</w:t>
      </w:r>
      <w:r w:rsidR="00742E1B">
        <w:rPr>
          <w:rFonts w:ascii="Times New Roman" w:hAnsi="Times New Roman" w:cs="Times New Roman"/>
          <w:b/>
          <w:sz w:val="24"/>
          <w:szCs w:val="24"/>
        </w:rPr>
        <w:tab/>
      </w:r>
    </w:p>
    <w:p w:rsidR="00A7265C" w:rsidRDefault="00A7265C" w:rsidP="00365559">
      <w:pPr>
        <w:spacing w:line="360" w:lineRule="auto"/>
        <w:rPr>
          <w:rFonts w:ascii="Times New Roman" w:hAnsi="Times New Roman" w:cs="Times New Roman"/>
          <w:sz w:val="24"/>
          <w:szCs w:val="24"/>
        </w:rPr>
      </w:pPr>
      <w:r>
        <w:rPr>
          <w:rFonts w:ascii="Times New Roman" w:hAnsi="Times New Roman" w:cs="Times New Roman"/>
          <w:b/>
          <w:sz w:val="24"/>
          <w:szCs w:val="24"/>
        </w:rPr>
        <w:t xml:space="preserve">Typ závěrečné práce: </w:t>
      </w:r>
      <w:r>
        <w:rPr>
          <w:rFonts w:ascii="Times New Roman" w:hAnsi="Times New Roman" w:cs="Times New Roman"/>
          <w:sz w:val="24"/>
          <w:szCs w:val="24"/>
        </w:rPr>
        <w:t>bakalářská</w:t>
      </w:r>
      <w:r w:rsidR="009E2B21">
        <w:rPr>
          <w:rFonts w:ascii="Times New Roman" w:hAnsi="Times New Roman" w:cs="Times New Roman"/>
          <w:sz w:val="24"/>
          <w:szCs w:val="24"/>
        </w:rPr>
        <w:t xml:space="preserve"> práce</w:t>
      </w:r>
    </w:p>
    <w:p w:rsidR="00A7265C" w:rsidRPr="00A7265C" w:rsidRDefault="00A7265C" w:rsidP="00365559">
      <w:pPr>
        <w:spacing w:line="360" w:lineRule="auto"/>
        <w:rPr>
          <w:rFonts w:ascii="Times New Roman" w:hAnsi="Times New Roman" w:cs="Times New Roman"/>
          <w:sz w:val="24"/>
          <w:szCs w:val="24"/>
        </w:rPr>
      </w:pPr>
      <w:r>
        <w:rPr>
          <w:rFonts w:ascii="Times New Roman" w:hAnsi="Times New Roman" w:cs="Times New Roman"/>
          <w:b/>
          <w:sz w:val="24"/>
          <w:szCs w:val="24"/>
        </w:rPr>
        <w:t xml:space="preserve">Téma práce: </w:t>
      </w:r>
      <w:r>
        <w:rPr>
          <w:rFonts w:ascii="Times New Roman" w:hAnsi="Times New Roman" w:cs="Times New Roman"/>
          <w:sz w:val="24"/>
          <w:szCs w:val="24"/>
        </w:rPr>
        <w:t>Vliv motivace na pracovní spokojenost zdravotnických pracovníků</w:t>
      </w:r>
    </w:p>
    <w:p w:rsidR="00365559" w:rsidRPr="00941631" w:rsidRDefault="00365559" w:rsidP="00365559">
      <w:pPr>
        <w:spacing w:line="360" w:lineRule="auto"/>
        <w:rPr>
          <w:rFonts w:ascii="Times New Roman" w:hAnsi="Times New Roman" w:cs="Times New Roman"/>
          <w:sz w:val="24"/>
          <w:szCs w:val="24"/>
        </w:rPr>
      </w:pPr>
      <w:r w:rsidRPr="00941631">
        <w:rPr>
          <w:rFonts w:ascii="Times New Roman" w:hAnsi="Times New Roman" w:cs="Times New Roman"/>
          <w:b/>
          <w:sz w:val="24"/>
          <w:szCs w:val="24"/>
        </w:rPr>
        <w:t>Název práce v ČJ:</w:t>
      </w:r>
      <w:r w:rsidRPr="00941631">
        <w:rPr>
          <w:rFonts w:ascii="Times New Roman" w:hAnsi="Times New Roman" w:cs="Times New Roman"/>
          <w:sz w:val="24"/>
          <w:szCs w:val="24"/>
        </w:rPr>
        <w:t xml:space="preserve">  Motivační faktory a faktory ovlivňující fluktuaci všeobecných sester</w:t>
      </w:r>
    </w:p>
    <w:p w:rsidR="00365559" w:rsidRPr="00941631" w:rsidRDefault="00365559" w:rsidP="00365559">
      <w:pPr>
        <w:spacing w:line="360" w:lineRule="auto"/>
        <w:rPr>
          <w:rFonts w:ascii="Times New Roman" w:hAnsi="Times New Roman" w:cs="Times New Roman"/>
          <w:sz w:val="24"/>
          <w:szCs w:val="24"/>
        </w:rPr>
      </w:pPr>
      <w:r w:rsidRPr="00941631">
        <w:rPr>
          <w:rFonts w:ascii="Times New Roman" w:hAnsi="Times New Roman" w:cs="Times New Roman"/>
          <w:b/>
          <w:sz w:val="24"/>
          <w:szCs w:val="24"/>
        </w:rPr>
        <w:t>Název</w:t>
      </w:r>
      <w:r>
        <w:rPr>
          <w:rFonts w:ascii="Times New Roman" w:hAnsi="Times New Roman" w:cs="Times New Roman"/>
          <w:b/>
          <w:sz w:val="24"/>
          <w:szCs w:val="24"/>
        </w:rPr>
        <w:t xml:space="preserve"> </w:t>
      </w:r>
      <w:proofErr w:type="gramStart"/>
      <w:r>
        <w:rPr>
          <w:rFonts w:ascii="Times New Roman" w:hAnsi="Times New Roman" w:cs="Times New Roman"/>
          <w:b/>
          <w:sz w:val="24"/>
          <w:szCs w:val="24"/>
        </w:rPr>
        <w:t>práce v AJ</w:t>
      </w:r>
      <w:proofErr w:type="gramEnd"/>
      <w:r w:rsidRPr="00941631">
        <w:rPr>
          <w:rFonts w:ascii="Times New Roman" w:hAnsi="Times New Roman" w:cs="Times New Roman"/>
          <w:b/>
          <w:sz w:val="24"/>
          <w:szCs w:val="24"/>
        </w:rPr>
        <w:t xml:space="preserve">: </w:t>
      </w:r>
      <w:r w:rsidR="00A7265C">
        <w:rPr>
          <w:rStyle w:val="hps"/>
          <w:rFonts w:ascii="Times New Roman" w:hAnsi="Times New Roman" w:cs="Times New Roman"/>
          <w:sz w:val="24"/>
          <w:szCs w:val="24"/>
        </w:rPr>
        <w:t>M</w:t>
      </w:r>
      <w:r w:rsidRPr="00941631">
        <w:rPr>
          <w:rStyle w:val="hps"/>
          <w:rFonts w:ascii="Times New Roman" w:hAnsi="Times New Roman" w:cs="Times New Roman"/>
          <w:sz w:val="24"/>
          <w:szCs w:val="24"/>
        </w:rPr>
        <w:t>otivational factors</w:t>
      </w:r>
      <w:r w:rsidRPr="00941631">
        <w:rPr>
          <w:rFonts w:ascii="Times New Roman" w:hAnsi="Times New Roman" w:cs="Times New Roman"/>
          <w:sz w:val="24"/>
          <w:szCs w:val="24"/>
        </w:rPr>
        <w:t xml:space="preserve"> </w:t>
      </w:r>
      <w:r w:rsidRPr="00941631">
        <w:rPr>
          <w:rStyle w:val="hps"/>
          <w:rFonts w:ascii="Times New Roman" w:hAnsi="Times New Roman" w:cs="Times New Roman"/>
          <w:sz w:val="24"/>
          <w:szCs w:val="24"/>
        </w:rPr>
        <w:t>and factors affecting</w:t>
      </w:r>
      <w:r w:rsidRPr="00941631">
        <w:rPr>
          <w:rFonts w:ascii="Times New Roman" w:hAnsi="Times New Roman" w:cs="Times New Roman"/>
          <w:sz w:val="24"/>
          <w:szCs w:val="24"/>
        </w:rPr>
        <w:t xml:space="preserve"> </w:t>
      </w:r>
      <w:r w:rsidRPr="00941631">
        <w:rPr>
          <w:rStyle w:val="hps"/>
          <w:rFonts w:ascii="Times New Roman" w:hAnsi="Times New Roman" w:cs="Times New Roman"/>
          <w:sz w:val="24"/>
          <w:szCs w:val="24"/>
        </w:rPr>
        <w:t>turnover</w:t>
      </w:r>
      <w:r w:rsidRPr="00941631">
        <w:rPr>
          <w:rFonts w:ascii="Times New Roman" w:hAnsi="Times New Roman" w:cs="Times New Roman"/>
          <w:sz w:val="24"/>
          <w:szCs w:val="24"/>
        </w:rPr>
        <w:t xml:space="preserve"> </w:t>
      </w:r>
      <w:r w:rsidRPr="00941631">
        <w:rPr>
          <w:rStyle w:val="hps"/>
          <w:rFonts w:ascii="Times New Roman" w:hAnsi="Times New Roman" w:cs="Times New Roman"/>
          <w:sz w:val="24"/>
          <w:szCs w:val="24"/>
        </w:rPr>
        <w:t>of nurses</w:t>
      </w:r>
    </w:p>
    <w:p w:rsidR="00365559" w:rsidRPr="00941631" w:rsidRDefault="00365559" w:rsidP="00365559">
      <w:pPr>
        <w:spacing w:line="360" w:lineRule="auto"/>
        <w:rPr>
          <w:rFonts w:ascii="Times New Roman" w:hAnsi="Times New Roman" w:cs="Times New Roman"/>
          <w:b/>
          <w:sz w:val="24"/>
          <w:szCs w:val="24"/>
        </w:rPr>
      </w:pPr>
      <w:r w:rsidRPr="00941631">
        <w:rPr>
          <w:rFonts w:ascii="Times New Roman" w:hAnsi="Times New Roman" w:cs="Times New Roman"/>
          <w:b/>
          <w:sz w:val="24"/>
          <w:szCs w:val="24"/>
        </w:rPr>
        <w:t xml:space="preserve">Datum zadání: </w:t>
      </w:r>
      <w:r w:rsidRPr="00941631">
        <w:rPr>
          <w:rFonts w:ascii="Times New Roman" w:hAnsi="Times New Roman" w:cs="Times New Roman"/>
          <w:sz w:val="24"/>
          <w:szCs w:val="24"/>
        </w:rPr>
        <w:t>2015-01-30</w:t>
      </w:r>
    </w:p>
    <w:p w:rsidR="00365559" w:rsidRPr="00941631" w:rsidRDefault="00365559" w:rsidP="00365559">
      <w:pPr>
        <w:spacing w:line="360" w:lineRule="auto"/>
        <w:rPr>
          <w:rFonts w:ascii="Times New Roman" w:hAnsi="Times New Roman" w:cs="Times New Roman"/>
          <w:sz w:val="24"/>
          <w:szCs w:val="24"/>
        </w:rPr>
      </w:pPr>
      <w:r w:rsidRPr="00941631">
        <w:rPr>
          <w:rFonts w:ascii="Times New Roman" w:hAnsi="Times New Roman" w:cs="Times New Roman"/>
          <w:b/>
          <w:sz w:val="24"/>
          <w:szCs w:val="24"/>
        </w:rPr>
        <w:t>Datum odevzdání:</w:t>
      </w:r>
      <w:r w:rsidRPr="00941631">
        <w:rPr>
          <w:rFonts w:ascii="Times New Roman" w:hAnsi="Times New Roman" w:cs="Times New Roman"/>
          <w:sz w:val="24"/>
          <w:szCs w:val="24"/>
        </w:rPr>
        <w:t xml:space="preserve"> 2015-04-30</w:t>
      </w:r>
    </w:p>
    <w:p w:rsidR="00365559" w:rsidRPr="00941631" w:rsidRDefault="00365559" w:rsidP="00365559">
      <w:pPr>
        <w:spacing w:line="360" w:lineRule="auto"/>
        <w:rPr>
          <w:rFonts w:ascii="Times New Roman" w:hAnsi="Times New Roman" w:cs="Times New Roman"/>
          <w:sz w:val="24"/>
          <w:szCs w:val="24"/>
        </w:rPr>
      </w:pPr>
      <w:r w:rsidRPr="00941631">
        <w:rPr>
          <w:rFonts w:ascii="Times New Roman" w:hAnsi="Times New Roman" w:cs="Times New Roman"/>
          <w:b/>
          <w:sz w:val="24"/>
          <w:szCs w:val="24"/>
        </w:rPr>
        <w:t>Vysoká škola, fakulta</w:t>
      </w:r>
      <w:r w:rsidR="00A7265C">
        <w:rPr>
          <w:rFonts w:ascii="Times New Roman" w:hAnsi="Times New Roman" w:cs="Times New Roman"/>
          <w:b/>
          <w:sz w:val="24"/>
          <w:szCs w:val="24"/>
        </w:rPr>
        <w:t>, ústav</w:t>
      </w:r>
      <w:r w:rsidRPr="00941631">
        <w:rPr>
          <w:rFonts w:ascii="Times New Roman" w:hAnsi="Times New Roman" w:cs="Times New Roman"/>
          <w:b/>
          <w:sz w:val="24"/>
          <w:szCs w:val="24"/>
        </w:rPr>
        <w:t>:</w:t>
      </w:r>
      <w:r w:rsidRPr="00941631">
        <w:rPr>
          <w:rFonts w:ascii="Times New Roman" w:hAnsi="Times New Roman" w:cs="Times New Roman"/>
          <w:sz w:val="24"/>
          <w:szCs w:val="24"/>
        </w:rPr>
        <w:t xml:space="preserve"> Univerzita Palackého v Olomouci</w:t>
      </w:r>
    </w:p>
    <w:p w:rsidR="00365559" w:rsidRPr="00941631" w:rsidRDefault="00A7265C" w:rsidP="00A7265C">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365559" w:rsidRPr="00941631">
        <w:rPr>
          <w:rFonts w:ascii="Times New Roman" w:hAnsi="Times New Roman" w:cs="Times New Roman"/>
          <w:sz w:val="24"/>
          <w:szCs w:val="24"/>
        </w:rPr>
        <w:t>Fakulta zdravotnických věd</w:t>
      </w:r>
    </w:p>
    <w:p w:rsidR="00365559" w:rsidRPr="00941631" w:rsidRDefault="00365559" w:rsidP="00365559">
      <w:pPr>
        <w:spacing w:line="360" w:lineRule="auto"/>
        <w:rPr>
          <w:rFonts w:ascii="Times New Roman" w:hAnsi="Times New Roman" w:cs="Times New Roman"/>
          <w:sz w:val="24"/>
          <w:szCs w:val="24"/>
        </w:rPr>
      </w:pPr>
      <w:r w:rsidRPr="00941631">
        <w:rPr>
          <w:rFonts w:ascii="Times New Roman" w:hAnsi="Times New Roman" w:cs="Times New Roman"/>
          <w:sz w:val="24"/>
          <w:szCs w:val="24"/>
        </w:rPr>
        <w:t xml:space="preserve">                                      </w:t>
      </w:r>
      <w:r w:rsidR="00A7265C">
        <w:rPr>
          <w:rFonts w:ascii="Times New Roman" w:hAnsi="Times New Roman" w:cs="Times New Roman"/>
          <w:sz w:val="24"/>
          <w:szCs w:val="24"/>
        </w:rPr>
        <w:t xml:space="preserve">           </w:t>
      </w:r>
      <w:r w:rsidRPr="00941631">
        <w:rPr>
          <w:rFonts w:ascii="Times New Roman" w:hAnsi="Times New Roman" w:cs="Times New Roman"/>
          <w:sz w:val="24"/>
          <w:szCs w:val="24"/>
        </w:rPr>
        <w:t xml:space="preserve">  Ústav: Ošetřovatelství</w:t>
      </w:r>
    </w:p>
    <w:p w:rsidR="00365559" w:rsidRPr="00941631" w:rsidRDefault="00365559" w:rsidP="00365559">
      <w:pPr>
        <w:spacing w:line="360" w:lineRule="auto"/>
        <w:rPr>
          <w:rFonts w:ascii="Times New Roman" w:hAnsi="Times New Roman" w:cs="Times New Roman"/>
          <w:sz w:val="24"/>
          <w:szCs w:val="24"/>
        </w:rPr>
      </w:pPr>
      <w:r w:rsidRPr="00941631">
        <w:rPr>
          <w:rFonts w:ascii="Times New Roman" w:hAnsi="Times New Roman" w:cs="Times New Roman"/>
          <w:b/>
          <w:sz w:val="24"/>
          <w:szCs w:val="24"/>
        </w:rPr>
        <w:t>Autor práce:</w:t>
      </w:r>
      <w:r w:rsidR="00D36535">
        <w:rPr>
          <w:rFonts w:ascii="Times New Roman" w:hAnsi="Times New Roman" w:cs="Times New Roman"/>
          <w:sz w:val="24"/>
          <w:szCs w:val="24"/>
        </w:rPr>
        <w:t xml:space="preserve"> Rýznerová Romana</w:t>
      </w:r>
    </w:p>
    <w:p w:rsidR="00365559" w:rsidRPr="00941631" w:rsidRDefault="00365559" w:rsidP="00365559">
      <w:pPr>
        <w:spacing w:line="360" w:lineRule="auto"/>
        <w:rPr>
          <w:rFonts w:ascii="Times New Roman" w:hAnsi="Times New Roman" w:cs="Times New Roman"/>
          <w:sz w:val="24"/>
          <w:szCs w:val="24"/>
        </w:rPr>
      </w:pPr>
      <w:r w:rsidRPr="00941631">
        <w:rPr>
          <w:rFonts w:ascii="Times New Roman" w:hAnsi="Times New Roman" w:cs="Times New Roman"/>
          <w:b/>
          <w:sz w:val="24"/>
          <w:szCs w:val="24"/>
        </w:rPr>
        <w:t>Vedoucí práce:</w:t>
      </w:r>
      <w:r w:rsidRPr="00941631">
        <w:rPr>
          <w:rFonts w:ascii="Times New Roman" w:hAnsi="Times New Roman" w:cs="Times New Roman"/>
          <w:sz w:val="24"/>
          <w:szCs w:val="24"/>
        </w:rPr>
        <w:t xml:space="preserve"> Mgr. Šárka Vévodová, Ph.D.</w:t>
      </w:r>
    </w:p>
    <w:p w:rsidR="00365559" w:rsidRPr="00941631" w:rsidRDefault="00365559" w:rsidP="00365559">
      <w:pPr>
        <w:spacing w:line="360" w:lineRule="auto"/>
        <w:rPr>
          <w:rFonts w:ascii="Times New Roman" w:hAnsi="Times New Roman" w:cs="Times New Roman"/>
          <w:b/>
          <w:sz w:val="24"/>
          <w:szCs w:val="24"/>
        </w:rPr>
      </w:pPr>
      <w:r w:rsidRPr="00941631">
        <w:rPr>
          <w:rFonts w:ascii="Times New Roman" w:hAnsi="Times New Roman" w:cs="Times New Roman"/>
          <w:b/>
          <w:sz w:val="24"/>
          <w:szCs w:val="24"/>
        </w:rPr>
        <w:t>Oponent práce:</w:t>
      </w:r>
    </w:p>
    <w:p w:rsidR="00365559" w:rsidRDefault="00365559" w:rsidP="00365559">
      <w:pPr>
        <w:spacing w:line="360" w:lineRule="auto"/>
        <w:jc w:val="both"/>
        <w:rPr>
          <w:rFonts w:ascii="Times New Roman" w:eastAsia="Times New Roman" w:hAnsi="Times New Roman" w:cs="Times New Roman"/>
          <w:color w:val="000000" w:themeColor="text1"/>
          <w:sz w:val="24"/>
          <w:szCs w:val="24"/>
        </w:rPr>
      </w:pPr>
      <w:r w:rsidRPr="00941631">
        <w:rPr>
          <w:rFonts w:ascii="Times New Roman" w:hAnsi="Times New Roman" w:cs="Times New Roman"/>
          <w:b/>
          <w:sz w:val="24"/>
          <w:szCs w:val="24"/>
        </w:rPr>
        <w:t xml:space="preserve">Abstrakt v ČJ: </w:t>
      </w:r>
      <w:r>
        <w:rPr>
          <w:rFonts w:ascii="Times New Roman" w:hAnsi="Times New Roman" w:cs="Times New Roman"/>
          <w:sz w:val="24"/>
          <w:szCs w:val="24"/>
        </w:rPr>
        <w:t>Přehledová bakalářská práce se zabývá problematikou motivačních faktorů všeobecných sester a faktory ovlivňující fluktuaci. Předkládá publikované poznatky o motivačních faktorech, které vedou budoucí všeobecné sestry k výběru profese a jejich prvního pracoviště. Dále se zabývá vztahy na pracovišti a faktor</w:t>
      </w:r>
      <w:r w:rsidR="005E4658">
        <w:rPr>
          <w:rFonts w:ascii="Times New Roman" w:hAnsi="Times New Roman" w:cs="Times New Roman"/>
          <w:sz w:val="24"/>
          <w:szCs w:val="24"/>
        </w:rPr>
        <w:t>y ovlivňující fluktuaci a jejich</w:t>
      </w:r>
      <w:r>
        <w:rPr>
          <w:rFonts w:ascii="Times New Roman" w:hAnsi="Times New Roman" w:cs="Times New Roman"/>
          <w:sz w:val="24"/>
          <w:szCs w:val="24"/>
        </w:rPr>
        <w:t xml:space="preserve"> prevencí. Zejména to jsou syndrom vyhoření, mobbing a fyzická zátěž. Poznatky byly dohledány v zahraničních recenzovaných periodicích, např. International Journal of Nursing Studies, Advenced Nursing, Nursing Management, Nursing Ethics, Health Affairs, Public Health a dalších. Z českých a slovenských recen</w:t>
      </w:r>
      <w:r w:rsidR="00A7265C">
        <w:rPr>
          <w:rFonts w:ascii="Times New Roman" w:hAnsi="Times New Roman" w:cs="Times New Roman"/>
          <w:sz w:val="24"/>
          <w:szCs w:val="24"/>
        </w:rPr>
        <w:t>zo</w:t>
      </w:r>
      <w:r w:rsidR="006A5231">
        <w:rPr>
          <w:rFonts w:ascii="Times New Roman" w:hAnsi="Times New Roman" w:cs="Times New Roman"/>
          <w:sz w:val="24"/>
          <w:szCs w:val="24"/>
        </w:rPr>
        <w:t xml:space="preserve">vaných periodik je to Profese </w:t>
      </w:r>
      <w:r>
        <w:rPr>
          <w:rFonts w:ascii="Times New Roman" w:hAnsi="Times New Roman" w:cs="Times New Roman"/>
          <w:sz w:val="24"/>
          <w:szCs w:val="24"/>
        </w:rPr>
        <w:t>on</w:t>
      </w:r>
      <w:r w:rsidR="00D935A3">
        <w:rPr>
          <w:rFonts w:ascii="Times New Roman" w:hAnsi="Times New Roman" w:cs="Times New Roman"/>
          <w:sz w:val="24"/>
          <w:szCs w:val="24"/>
        </w:rPr>
        <w:t>-</w:t>
      </w:r>
      <w:r>
        <w:rPr>
          <w:rFonts w:ascii="Times New Roman" w:hAnsi="Times New Roman" w:cs="Times New Roman"/>
          <w:sz w:val="24"/>
          <w:szCs w:val="24"/>
        </w:rPr>
        <w:t>line, Zdravotnictví v České republice, Kontakt, Ošetřovatelství a porodní asistence</w:t>
      </w:r>
      <w:r w:rsidRPr="0057031A">
        <w:rPr>
          <w:rFonts w:ascii="Times New Roman" w:hAnsi="Times New Roman" w:cs="Times New Roman"/>
          <w:color w:val="000000" w:themeColor="text1"/>
          <w:sz w:val="24"/>
          <w:szCs w:val="24"/>
        </w:rPr>
        <w:t xml:space="preserve">, </w:t>
      </w:r>
      <w:hyperlink r:id="rId10" w:history="1">
        <w:r w:rsidRPr="0057031A">
          <w:rPr>
            <w:rFonts w:ascii="Times New Roman" w:eastAsia="Times New Roman" w:hAnsi="Times New Roman" w:cs="Times New Roman"/>
            <w:bCs/>
            <w:color w:val="000000" w:themeColor="text1"/>
            <w:sz w:val="24"/>
            <w:szCs w:val="24"/>
          </w:rPr>
          <w:t>Teória, výskum a vzdelávanie v ošetrovateľstve</w:t>
        </w:r>
      </w:hyperlink>
      <w:r w:rsidRPr="0057031A">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 xml:space="preserve"> a další. Další poznatky byly použity i z českých a slovenských sborníků.</w:t>
      </w:r>
    </w:p>
    <w:p w:rsidR="00365559" w:rsidRPr="00054990" w:rsidRDefault="00365559" w:rsidP="00365559">
      <w:pPr>
        <w:spacing w:line="360" w:lineRule="auto"/>
        <w:jc w:val="both"/>
        <w:rPr>
          <w:rFonts w:ascii="Times New Roman" w:eastAsia="Times New Roman" w:hAnsi="Times New Roman" w:cs="Times New Roman"/>
          <w:color w:val="000000" w:themeColor="text1"/>
          <w:sz w:val="24"/>
          <w:szCs w:val="24"/>
        </w:rPr>
      </w:pPr>
      <w:proofErr w:type="gramStart"/>
      <w:r>
        <w:rPr>
          <w:rFonts w:ascii="Times New Roman" w:hAnsi="Times New Roman" w:cs="Times New Roman"/>
          <w:b/>
          <w:sz w:val="24"/>
          <w:szCs w:val="24"/>
        </w:rPr>
        <w:t>Abstrakt v A</w:t>
      </w:r>
      <w:r w:rsidRPr="00941631">
        <w:rPr>
          <w:rFonts w:ascii="Times New Roman" w:hAnsi="Times New Roman" w:cs="Times New Roman"/>
          <w:b/>
          <w:sz w:val="24"/>
          <w:szCs w:val="24"/>
        </w:rPr>
        <w:t>J</w:t>
      </w:r>
      <w:proofErr w:type="gramEnd"/>
      <w:r w:rsidRPr="00941631">
        <w:rPr>
          <w:rFonts w:ascii="Times New Roman" w:hAnsi="Times New Roman" w:cs="Times New Roman"/>
          <w:b/>
          <w:sz w:val="24"/>
          <w:szCs w:val="24"/>
        </w:rPr>
        <w:t>:</w:t>
      </w:r>
      <w:r>
        <w:rPr>
          <w:rFonts w:ascii="Times New Roman" w:hAnsi="Times New Roman" w:cs="Times New Roman"/>
          <w:b/>
          <w:sz w:val="24"/>
          <w:szCs w:val="24"/>
        </w:rPr>
        <w:t xml:space="preserve"> </w:t>
      </w:r>
      <w:r w:rsidRPr="00054990">
        <w:rPr>
          <w:rStyle w:val="hps"/>
          <w:rFonts w:ascii="Times New Roman" w:hAnsi="Times New Roman" w:cs="Times New Roman"/>
          <w:sz w:val="24"/>
          <w:szCs w:val="24"/>
        </w:rPr>
        <w:t>Overview</w:t>
      </w:r>
      <w:r w:rsidRPr="00054990">
        <w:rPr>
          <w:rFonts w:ascii="Times New Roman" w:hAnsi="Times New Roman" w:cs="Times New Roman"/>
          <w:sz w:val="24"/>
          <w:szCs w:val="24"/>
        </w:rPr>
        <w:t xml:space="preserve"> </w:t>
      </w:r>
      <w:r w:rsidRPr="00054990">
        <w:rPr>
          <w:rStyle w:val="hps"/>
          <w:rFonts w:ascii="Times New Roman" w:hAnsi="Times New Roman" w:cs="Times New Roman"/>
          <w:sz w:val="24"/>
          <w:szCs w:val="24"/>
        </w:rPr>
        <w:t>bachelor</w:t>
      </w:r>
      <w:r w:rsidRPr="00054990">
        <w:rPr>
          <w:rFonts w:ascii="Times New Roman" w:hAnsi="Times New Roman" w:cs="Times New Roman"/>
          <w:sz w:val="24"/>
          <w:szCs w:val="24"/>
        </w:rPr>
        <w:t xml:space="preserve"> </w:t>
      </w:r>
      <w:r w:rsidRPr="00054990">
        <w:rPr>
          <w:rStyle w:val="hps"/>
          <w:rFonts w:ascii="Times New Roman" w:hAnsi="Times New Roman" w:cs="Times New Roman"/>
          <w:sz w:val="24"/>
          <w:szCs w:val="24"/>
        </w:rPr>
        <w:t>deals with the issue</w:t>
      </w:r>
      <w:r w:rsidRPr="00054990">
        <w:rPr>
          <w:rFonts w:ascii="Times New Roman" w:hAnsi="Times New Roman" w:cs="Times New Roman"/>
          <w:sz w:val="24"/>
          <w:szCs w:val="24"/>
        </w:rPr>
        <w:t xml:space="preserve"> </w:t>
      </w:r>
      <w:r w:rsidRPr="00054990">
        <w:rPr>
          <w:rStyle w:val="hps"/>
          <w:rFonts w:ascii="Times New Roman" w:hAnsi="Times New Roman" w:cs="Times New Roman"/>
          <w:sz w:val="24"/>
          <w:szCs w:val="24"/>
        </w:rPr>
        <w:t>of motivating factors</w:t>
      </w:r>
      <w:r w:rsidRPr="00054990">
        <w:rPr>
          <w:rFonts w:ascii="Times New Roman" w:hAnsi="Times New Roman" w:cs="Times New Roman"/>
          <w:sz w:val="24"/>
          <w:szCs w:val="24"/>
        </w:rPr>
        <w:t xml:space="preserve"> </w:t>
      </w:r>
      <w:r w:rsidRPr="00054990">
        <w:rPr>
          <w:rStyle w:val="hps"/>
          <w:rFonts w:ascii="Times New Roman" w:hAnsi="Times New Roman" w:cs="Times New Roman"/>
          <w:sz w:val="24"/>
          <w:szCs w:val="24"/>
        </w:rPr>
        <w:t>of nurses</w:t>
      </w:r>
      <w:r w:rsidRPr="00054990">
        <w:rPr>
          <w:rFonts w:ascii="Times New Roman" w:hAnsi="Times New Roman" w:cs="Times New Roman"/>
          <w:sz w:val="24"/>
          <w:szCs w:val="24"/>
        </w:rPr>
        <w:t xml:space="preserve"> </w:t>
      </w:r>
      <w:r w:rsidRPr="00054990">
        <w:rPr>
          <w:rStyle w:val="hps"/>
          <w:rFonts w:ascii="Times New Roman" w:hAnsi="Times New Roman" w:cs="Times New Roman"/>
          <w:sz w:val="24"/>
          <w:szCs w:val="24"/>
        </w:rPr>
        <w:t>and factors affecting</w:t>
      </w:r>
      <w:r w:rsidRPr="00054990">
        <w:rPr>
          <w:rFonts w:ascii="Times New Roman" w:hAnsi="Times New Roman" w:cs="Times New Roman"/>
          <w:sz w:val="24"/>
          <w:szCs w:val="24"/>
        </w:rPr>
        <w:t xml:space="preserve"> </w:t>
      </w:r>
      <w:r w:rsidRPr="00054990">
        <w:rPr>
          <w:rStyle w:val="hps"/>
          <w:rFonts w:ascii="Times New Roman" w:hAnsi="Times New Roman" w:cs="Times New Roman"/>
          <w:sz w:val="24"/>
          <w:szCs w:val="24"/>
        </w:rPr>
        <w:t>turnover.</w:t>
      </w:r>
      <w:r w:rsidRPr="00054990">
        <w:rPr>
          <w:rFonts w:ascii="Times New Roman" w:hAnsi="Times New Roman" w:cs="Times New Roman"/>
          <w:sz w:val="24"/>
          <w:szCs w:val="24"/>
        </w:rPr>
        <w:t xml:space="preserve"> </w:t>
      </w:r>
      <w:r w:rsidRPr="00054990">
        <w:rPr>
          <w:rStyle w:val="hps"/>
          <w:rFonts w:ascii="Times New Roman" w:hAnsi="Times New Roman" w:cs="Times New Roman"/>
          <w:sz w:val="24"/>
          <w:szCs w:val="24"/>
        </w:rPr>
        <w:t>Submitted</w:t>
      </w:r>
      <w:r w:rsidRPr="00054990">
        <w:rPr>
          <w:rFonts w:ascii="Times New Roman" w:hAnsi="Times New Roman" w:cs="Times New Roman"/>
          <w:sz w:val="24"/>
          <w:szCs w:val="24"/>
        </w:rPr>
        <w:t xml:space="preserve"> </w:t>
      </w:r>
      <w:r w:rsidRPr="00054990">
        <w:rPr>
          <w:rStyle w:val="hps"/>
          <w:rFonts w:ascii="Times New Roman" w:hAnsi="Times New Roman" w:cs="Times New Roman"/>
          <w:sz w:val="24"/>
          <w:szCs w:val="24"/>
        </w:rPr>
        <w:t>published findings about</w:t>
      </w:r>
      <w:r w:rsidRPr="00054990">
        <w:rPr>
          <w:rFonts w:ascii="Times New Roman" w:hAnsi="Times New Roman" w:cs="Times New Roman"/>
          <w:sz w:val="24"/>
          <w:szCs w:val="24"/>
        </w:rPr>
        <w:t xml:space="preserve"> </w:t>
      </w:r>
      <w:r w:rsidRPr="00054990">
        <w:rPr>
          <w:rStyle w:val="hps"/>
          <w:rFonts w:ascii="Times New Roman" w:hAnsi="Times New Roman" w:cs="Times New Roman"/>
          <w:sz w:val="24"/>
          <w:szCs w:val="24"/>
        </w:rPr>
        <w:t>the motivational</w:t>
      </w:r>
      <w:r w:rsidRPr="00054990">
        <w:rPr>
          <w:rFonts w:ascii="Times New Roman" w:hAnsi="Times New Roman" w:cs="Times New Roman"/>
          <w:sz w:val="24"/>
          <w:szCs w:val="24"/>
        </w:rPr>
        <w:t xml:space="preserve"> </w:t>
      </w:r>
      <w:r w:rsidRPr="00054990">
        <w:rPr>
          <w:rStyle w:val="hps"/>
          <w:rFonts w:ascii="Times New Roman" w:hAnsi="Times New Roman" w:cs="Times New Roman"/>
          <w:sz w:val="24"/>
          <w:szCs w:val="24"/>
        </w:rPr>
        <w:t>factors that lead</w:t>
      </w:r>
      <w:r w:rsidRPr="00054990">
        <w:rPr>
          <w:rFonts w:ascii="Times New Roman" w:hAnsi="Times New Roman" w:cs="Times New Roman"/>
          <w:sz w:val="24"/>
          <w:szCs w:val="24"/>
        </w:rPr>
        <w:t xml:space="preserve"> </w:t>
      </w:r>
      <w:r w:rsidRPr="00054990">
        <w:rPr>
          <w:rStyle w:val="hps"/>
          <w:rFonts w:ascii="Times New Roman" w:hAnsi="Times New Roman" w:cs="Times New Roman"/>
          <w:sz w:val="24"/>
          <w:szCs w:val="24"/>
        </w:rPr>
        <w:t>to the choice of</w:t>
      </w:r>
      <w:r w:rsidRPr="00054990">
        <w:rPr>
          <w:rFonts w:ascii="Times New Roman" w:hAnsi="Times New Roman" w:cs="Times New Roman"/>
          <w:sz w:val="24"/>
          <w:szCs w:val="24"/>
        </w:rPr>
        <w:t xml:space="preserve"> </w:t>
      </w:r>
      <w:r w:rsidRPr="00054990">
        <w:rPr>
          <w:rStyle w:val="hps"/>
          <w:rFonts w:ascii="Times New Roman" w:hAnsi="Times New Roman" w:cs="Times New Roman"/>
          <w:sz w:val="24"/>
          <w:szCs w:val="24"/>
        </w:rPr>
        <w:t>choosing a profession</w:t>
      </w:r>
      <w:r w:rsidRPr="00054990">
        <w:rPr>
          <w:rFonts w:ascii="Times New Roman" w:hAnsi="Times New Roman" w:cs="Times New Roman"/>
          <w:sz w:val="24"/>
          <w:szCs w:val="24"/>
        </w:rPr>
        <w:t xml:space="preserve"> </w:t>
      </w:r>
      <w:r w:rsidRPr="00054990">
        <w:rPr>
          <w:rStyle w:val="hps"/>
          <w:rFonts w:ascii="Times New Roman" w:hAnsi="Times New Roman" w:cs="Times New Roman"/>
          <w:sz w:val="24"/>
          <w:szCs w:val="24"/>
        </w:rPr>
        <w:t>nurses</w:t>
      </w:r>
      <w:r w:rsidRPr="00054990">
        <w:rPr>
          <w:rFonts w:ascii="Times New Roman" w:hAnsi="Times New Roman" w:cs="Times New Roman"/>
          <w:sz w:val="24"/>
          <w:szCs w:val="24"/>
        </w:rPr>
        <w:t xml:space="preserve"> </w:t>
      </w:r>
      <w:r w:rsidRPr="00054990">
        <w:rPr>
          <w:rStyle w:val="hps"/>
          <w:rFonts w:ascii="Times New Roman" w:hAnsi="Times New Roman" w:cs="Times New Roman"/>
          <w:sz w:val="24"/>
          <w:szCs w:val="24"/>
        </w:rPr>
        <w:t>and</w:t>
      </w:r>
      <w:r w:rsidRPr="00054990">
        <w:rPr>
          <w:rFonts w:ascii="Times New Roman" w:hAnsi="Times New Roman" w:cs="Times New Roman"/>
          <w:sz w:val="24"/>
          <w:szCs w:val="24"/>
        </w:rPr>
        <w:t xml:space="preserve"> </w:t>
      </w:r>
      <w:r w:rsidRPr="00054990">
        <w:rPr>
          <w:rStyle w:val="hps"/>
          <w:rFonts w:ascii="Times New Roman" w:hAnsi="Times New Roman" w:cs="Times New Roman"/>
          <w:sz w:val="24"/>
          <w:szCs w:val="24"/>
        </w:rPr>
        <w:t>their first</w:t>
      </w:r>
      <w:r w:rsidRPr="00054990">
        <w:rPr>
          <w:rFonts w:ascii="Times New Roman" w:hAnsi="Times New Roman" w:cs="Times New Roman"/>
          <w:sz w:val="24"/>
          <w:szCs w:val="24"/>
        </w:rPr>
        <w:t xml:space="preserve"> </w:t>
      </w:r>
      <w:r w:rsidRPr="00054990">
        <w:rPr>
          <w:rStyle w:val="hps"/>
          <w:rFonts w:ascii="Times New Roman" w:hAnsi="Times New Roman" w:cs="Times New Roman"/>
          <w:sz w:val="24"/>
          <w:szCs w:val="24"/>
        </w:rPr>
        <w:t>workplace</w:t>
      </w:r>
      <w:r w:rsidRPr="00054990">
        <w:rPr>
          <w:rFonts w:ascii="Times New Roman" w:hAnsi="Times New Roman" w:cs="Times New Roman"/>
          <w:sz w:val="24"/>
          <w:szCs w:val="24"/>
        </w:rPr>
        <w:t xml:space="preserve">. </w:t>
      </w:r>
      <w:r w:rsidRPr="00054990">
        <w:rPr>
          <w:rStyle w:val="hps"/>
          <w:rFonts w:ascii="Times New Roman" w:hAnsi="Times New Roman" w:cs="Times New Roman"/>
          <w:sz w:val="24"/>
          <w:szCs w:val="24"/>
        </w:rPr>
        <w:t>It also deals with</w:t>
      </w:r>
      <w:r w:rsidRPr="00054990">
        <w:rPr>
          <w:rFonts w:ascii="Times New Roman" w:hAnsi="Times New Roman" w:cs="Times New Roman"/>
          <w:sz w:val="24"/>
          <w:szCs w:val="24"/>
        </w:rPr>
        <w:t xml:space="preserve"> </w:t>
      </w:r>
      <w:r w:rsidRPr="00054990">
        <w:rPr>
          <w:rStyle w:val="hps"/>
          <w:rFonts w:ascii="Times New Roman" w:hAnsi="Times New Roman" w:cs="Times New Roman"/>
          <w:sz w:val="24"/>
          <w:szCs w:val="24"/>
        </w:rPr>
        <w:lastRenderedPageBreak/>
        <w:t>workplace relations</w:t>
      </w:r>
      <w:r w:rsidRPr="00054990">
        <w:rPr>
          <w:rFonts w:ascii="Times New Roman" w:hAnsi="Times New Roman" w:cs="Times New Roman"/>
          <w:sz w:val="24"/>
          <w:szCs w:val="24"/>
        </w:rPr>
        <w:t xml:space="preserve"> </w:t>
      </w:r>
      <w:r w:rsidRPr="00054990">
        <w:rPr>
          <w:rStyle w:val="hps"/>
          <w:rFonts w:ascii="Times New Roman" w:hAnsi="Times New Roman" w:cs="Times New Roman"/>
          <w:sz w:val="24"/>
          <w:szCs w:val="24"/>
        </w:rPr>
        <w:t>and factors affecting</w:t>
      </w:r>
      <w:r w:rsidRPr="00054990">
        <w:rPr>
          <w:rFonts w:ascii="Times New Roman" w:hAnsi="Times New Roman" w:cs="Times New Roman"/>
          <w:sz w:val="24"/>
          <w:szCs w:val="24"/>
        </w:rPr>
        <w:t xml:space="preserve"> </w:t>
      </w:r>
      <w:r w:rsidRPr="00054990">
        <w:rPr>
          <w:rStyle w:val="hps"/>
          <w:rFonts w:ascii="Times New Roman" w:hAnsi="Times New Roman" w:cs="Times New Roman"/>
          <w:sz w:val="24"/>
          <w:szCs w:val="24"/>
        </w:rPr>
        <w:t>turnover</w:t>
      </w:r>
      <w:r w:rsidRPr="00054990">
        <w:rPr>
          <w:rFonts w:ascii="Times New Roman" w:hAnsi="Times New Roman" w:cs="Times New Roman"/>
          <w:sz w:val="24"/>
          <w:szCs w:val="24"/>
        </w:rPr>
        <w:t xml:space="preserve"> </w:t>
      </w:r>
      <w:r w:rsidRPr="00054990">
        <w:rPr>
          <w:rStyle w:val="hps"/>
          <w:rFonts w:ascii="Times New Roman" w:hAnsi="Times New Roman" w:cs="Times New Roman"/>
          <w:sz w:val="24"/>
          <w:szCs w:val="24"/>
        </w:rPr>
        <w:t>and prevention.</w:t>
      </w:r>
      <w:r w:rsidRPr="00054990">
        <w:rPr>
          <w:rFonts w:ascii="Times New Roman" w:hAnsi="Times New Roman" w:cs="Times New Roman"/>
          <w:sz w:val="24"/>
          <w:szCs w:val="24"/>
        </w:rPr>
        <w:t xml:space="preserve"> </w:t>
      </w:r>
      <w:r w:rsidRPr="00054990">
        <w:rPr>
          <w:rStyle w:val="hps"/>
          <w:rFonts w:ascii="Times New Roman" w:hAnsi="Times New Roman" w:cs="Times New Roman"/>
          <w:sz w:val="24"/>
          <w:szCs w:val="24"/>
        </w:rPr>
        <w:t>In particular,</w:t>
      </w:r>
      <w:r w:rsidRPr="00054990">
        <w:rPr>
          <w:rFonts w:ascii="Times New Roman" w:hAnsi="Times New Roman" w:cs="Times New Roman"/>
          <w:sz w:val="24"/>
          <w:szCs w:val="24"/>
        </w:rPr>
        <w:t xml:space="preserve"> </w:t>
      </w:r>
      <w:r w:rsidRPr="00054990">
        <w:rPr>
          <w:rStyle w:val="hps"/>
          <w:rFonts w:ascii="Times New Roman" w:hAnsi="Times New Roman" w:cs="Times New Roman"/>
          <w:sz w:val="24"/>
          <w:szCs w:val="24"/>
        </w:rPr>
        <w:t>it</w:t>
      </w:r>
      <w:r w:rsidRPr="00054990">
        <w:rPr>
          <w:rFonts w:ascii="Times New Roman" w:hAnsi="Times New Roman" w:cs="Times New Roman"/>
          <w:sz w:val="24"/>
          <w:szCs w:val="24"/>
        </w:rPr>
        <w:t xml:space="preserve"> </w:t>
      </w:r>
      <w:r w:rsidRPr="00054990">
        <w:rPr>
          <w:rStyle w:val="hps"/>
          <w:rFonts w:ascii="Times New Roman" w:hAnsi="Times New Roman" w:cs="Times New Roman"/>
          <w:sz w:val="24"/>
          <w:szCs w:val="24"/>
        </w:rPr>
        <w:t>is</w:t>
      </w:r>
      <w:r w:rsidRPr="00054990">
        <w:rPr>
          <w:rFonts w:ascii="Times New Roman" w:hAnsi="Times New Roman" w:cs="Times New Roman"/>
          <w:sz w:val="24"/>
          <w:szCs w:val="24"/>
        </w:rPr>
        <w:t xml:space="preserve"> </w:t>
      </w:r>
      <w:r w:rsidRPr="00054990">
        <w:rPr>
          <w:rStyle w:val="hps"/>
          <w:rFonts w:ascii="Times New Roman" w:hAnsi="Times New Roman" w:cs="Times New Roman"/>
          <w:sz w:val="24"/>
          <w:szCs w:val="24"/>
        </w:rPr>
        <w:t>burnout,</w:t>
      </w:r>
      <w:r w:rsidRPr="00054990">
        <w:rPr>
          <w:rFonts w:ascii="Times New Roman" w:hAnsi="Times New Roman" w:cs="Times New Roman"/>
          <w:sz w:val="24"/>
          <w:szCs w:val="24"/>
        </w:rPr>
        <w:t xml:space="preserve"> </w:t>
      </w:r>
      <w:r w:rsidRPr="00054990">
        <w:rPr>
          <w:rStyle w:val="hps"/>
          <w:rFonts w:ascii="Times New Roman" w:hAnsi="Times New Roman" w:cs="Times New Roman"/>
          <w:sz w:val="24"/>
          <w:szCs w:val="24"/>
        </w:rPr>
        <w:t>mobbing</w:t>
      </w:r>
      <w:r w:rsidRPr="00054990">
        <w:rPr>
          <w:rFonts w:ascii="Times New Roman" w:hAnsi="Times New Roman" w:cs="Times New Roman"/>
          <w:sz w:val="24"/>
          <w:szCs w:val="24"/>
        </w:rPr>
        <w:t xml:space="preserve"> </w:t>
      </w:r>
      <w:r w:rsidRPr="00054990">
        <w:rPr>
          <w:rStyle w:val="hps"/>
          <w:rFonts w:ascii="Times New Roman" w:hAnsi="Times New Roman" w:cs="Times New Roman"/>
          <w:sz w:val="24"/>
          <w:szCs w:val="24"/>
        </w:rPr>
        <w:t>and physical stress</w:t>
      </w:r>
      <w:r w:rsidRPr="00054990">
        <w:rPr>
          <w:rFonts w:ascii="Times New Roman" w:hAnsi="Times New Roman" w:cs="Times New Roman"/>
          <w:sz w:val="24"/>
          <w:szCs w:val="24"/>
        </w:rPr>
        <w:t xml:space="preserve">. </w:t>
      </w:r>
      <w:r w:rsidRPr="00054990">
        <w:rPr>
          <w:rStyle w:val="hps"/>
          <w:rFonts w:ascii="Times New Roman" w:hAnsi="Times New Roman" w:cs="Times New Roman"/>
          <w:sz w:val="24"/>
          <w:szCs w:val="24"/>
        </w:rPr>
        <w:t>The findings were</w:t>
      </w:r>
      <w:r w:rsidRPr="00054990">
        <w:rPr>
          <w:rFonts w:ascii="Times New Roman" w:hAnsi="Times New Roman" w:cs="Times New Roman"/>
          <w:sz w:val="24"/>
          <w:szCs w:val="24"/>
        </w:rPr>
        <w:t xml:space="preserve"> </w:t>
      </w:r>
      <w:r w:rsidRPr="00054990">
        <w:rPr>
          <w:rStyle w:val="hps"/>
          <w:rFonts w:ascii="Times New Roman" w:hAnsi="Times New Roman" w:cs="Times New Roman"/>
          <w:sz w:val="24"/>
          <w:szCs w:val="24"/>
        </w:rPr>
        <w:t>traced</w:t>
      </w:r>
      <w:r w:rsidRPr="00054990">
        <w:rPr>
          <w:rFonts w:ascii="Times New Roman" w:hAnsi="Times New Roman" w:cs="Times New Roman"/>
          <w:sz w:val="24"/>
          <w:szCs w:val="24"/>
        </w:rPr>
        <w:t xml:space="preserve"> </w:t>
      </w:r>
      <w:r w:rsidRPr="00054990">
        <w:rPr>
          <w:rStyle w:val="hps"/>
          <w:rFonts w:ascii="Times New Roman" w:hAnsi="Times New Roman" w:cs="Times New Roman"/>
          <w:sz w:val="24"/>
          <w:szCs w:val="24"/>
        </w:rPr>
        <w:t>in</w:t>
      </w:r>
      <w:r w:rsidRPr="00054990">
        <w:rPr>
          <w:rFonts w:ascii="Times New Roman" w:hAnsi="Times New Roman" w:cs="Times New Roman"/>
          <w:sz w:val="24"/>
          <w:szCs w:val="24"/>
        </w:rPr>
        <w:t xml:space="preserve"> </w:t>
      </w:r>
      <w:r w:rsidRPr="00054990">
        <w:rPr>
          <w:rStyle w:val="hps"/>
          <w:rFonts w:ascii="Times New Roman" w:hAnsi="Times New Roman" w:cs="Times New Roman"/>
          <w:sz w:val="24"/>
          <w:szCs w:val="24"/>
        </w:rPr>
        <w:t>international</w:t>
      </w:r>
      <w:r w:rsidRPr="00054990">
        <w:rPr>
          <w:rFonts w:ascii="Times New Roman" w:hAnsi="Times New Roman" w:cs="Times New Roman"/>
          <w:sz w:val="24"/>
          <w:szCs w:val="24"/>
        </w:rPr>
        <w:t xml:space="preserve"> </w:t>
      </w:r>
      <w:r w:rsidRPr="00054990">
        <w:rPr>
          <w:rStyle w:val="hps"/>
          <w:rFonts w:ascii="Times New Roman" w:hAnsi="Times New Roman" w:cs="Times New Roman"/>
          <w:sz w:val="24"/>
          <w:szCs w:val="24"/>
        </w:rPr>
        <w:t>peer-reviewed</w:t>
      </w:r>
      <w:r w:rsidRPr="00054990">
        <w:rPr>
          <w:rFonts w:ascii="Times New Roman" w:hAnsi="Times New Roman" w:cs="Times New Roman"/>
          <w:sz w:val="24"/>
          <w:szCs w:val="24"/>
        </w:rPr>
        <w:t xml:space="preserve"> </w:t>
      </w:r>
      <w:r w:rsidRPr="00054990">
        <w:rPr>
          <w:rStyle w:val="hps"/>
          <w:rFonts w:ascii="Times New Roman" w:hAnsi="Times New Roman" w:cs="Times New Roman"/>
          <w:sz w:val="24"/>
          <w:szCs w:val="24"/>
        </w:rPr>
        <w:t>journals</w:t>
      </w:r>
      <w:r w:rsidRPr="00054990">
        <w:rPr>
          <w:rFonts w:ascii="Times New Roman" w:hAnsi="Times New Roman" w:cs="Times New Roman"/>
          <w:sz w:val="24"/>
          <w:szCs w:val="24"/>
        </w:rPr>
        <w:t xml:space="preserve">, International Journal of Nursing Studies, Advenced Nursing, Nursing Management, Nursing Ethics, Health Affairs, Public Health and others. </w:t>
      </w:r>
      <w:r w:rsidRPr="00054990">
        <w:rPr>
          <w:rStyle w:val="hps"/>
          <w:rFonts w:ascii="Times New Roman" w:hAnsi="Times New Roman" w:cs="Times New Roman"/>
          <w:sz w:val="24"/>
          <w:szCs w:val="24"/>
        </w:rPr>
        <w:t>The</w:t>
      </w:r>
      <w:r w:rsidRPr="00054990">
        <w:rPr>
          <w:rStyle w:val="shorttext"/>
          <w:rFonts w:ascii="Times New Roman" w:hAnsi="Times New Roman" w:cs="Times New Roman"/>
          <w:sz w:val="24"/>
          <w:szCs w:val="24"/>
        </w:rPr>
        <w:t xml:space="preserve"> </w:t>
      </w:r>
      <w:r w:rsidRPr="00054990">
        <w:rPr>
          <w:rStyle w:val="hps"/>
          <w:rFonts w:ascii="Times New Roman" w:hAnsi="Times New Roman" w:cs="Times New Roman"/>
          <w:sz w:val="24"/>
          <w:szCs w:val="24"/>
        </w:rPr>
        <w:t>Czech</w:t>
      </w:r>
      <w:r w:rsidRPr="00054990">
        <w:rPr>
          <w:rStyle w:val="shorttext"/>
          <w:rFonts w:ascii="Times New Roman" w:hAnsi="Times New Roman" w:cs="Times New Roman"/>
          <w:sz w:val="24"/>
          <w:szCs w:val="24"/>
        </w:rPr>
        <w:t xml:space="preserve"> </w:t>
      </w:r>
      <w:r w:rsidRPr="00054990">
        <w:rPr>
          <w:rStyle w:val="hps"/>
          <w:rFonts w:ascii="Times New Roman" w:hAnsi="Times New Roman" w:cs="Times New Roman"/>
          <w:sz w:val="24"/>
          <w:szCs w:val="24"/>
        </w:rPr>
        <w:t>and Slovak</w:t>
      </w:r>
      <w:r w:rsidRPr="00054990">
        <w:rPr>
          <w:rStyle w:val="shorttext"/>
          <w:rFonts w:ascii="Times New Roman" w:hAnsi="Times New Roman" w:cs="Times New Roman"/>
          <w:sz w:val="24"/>
          <w:szCs w:val="24"/>
        </w:rPr>
        <w:t xml:space="preserve"> </w:t>
      </w:r>
      <w:r w:rsidRPr="00054990">
        <w:rPr>
          <w:rStyle w:val="hps"/>
          <w:rFonts w:ascii="Times New Roman" w:hAnsi="Times New Roman" w:cs="Times New Roman"/>
          <w:sz w:val="24"/>
          <w:szCs w:val="24"/>
        </w:rPr>
        <w:t>reviewed journals</w:t>
      </w:r>
      <w:r w:rsidRPr="00054990">
        <w:rPr>
          <w:rStyle w:val="shorttext"/>
          <w:rFonts w:ascii="Times New Roman" w:hAnsi="Times New Roman" w:cs="Times New Roman"/>
          <w:sz w:val="24"/>
          <w:szCs w:val="24"/>
        </w:rPr>
        <w:t xml:space="preserve"> </w:t>
      </w:r>
      <w:r w:rsidRPr="00054990">
        <w:rPr>
          <w:rStyle w:val="hps"/>
          <w:rFonts w:ascii="Times New Roman" w:hAnsi="Times New Roman" w:cs="Times New Roman"/>
          <w:sz w:val="24"/>
          <w:szCs w:val="24"/>
        </w:rPr>
        <w:t xml:space="preserve">is </w:t>
      </w:r>
      <w:r w:rsidR="00B72A00">
        <w:rPr>
          <w:rFonts w:ascii="Times New Roman" w:hAnsi="Times New Roman" w:cs="Times New Roman"/>
          <w:sz w:val="24"/>
          <w:szCs w:val="24"/>
        </w:rPr>
        <w:t xml:space="preserve">Profese </w:t>
      </w:r>
      <w:r w:rsidRPr="00054990">
        <w:rPr>
          <w:rFonts w:ascii="Times New Roman" w:hAnsi="Times New Roman" w:cs="Times New Roman"/>
          <w:sz w:val="24"/>
          <w:szCs w:val="24"/>
        </w:rPr>
        <w:t>on</w:t>
      </w:r>
      <w:r w:rsidR="00B72A00">
        <w:rPr>
          <w:rFonts w:ascii="Times New Roman" w:hAnsi="Times New Roman" w:cs="Times New Roman"/>
          <w:sz w:val="24"/>
          <w:szCs w:val="24"/>
        </w:rPr>
        <w:t>-</w:t>
      </w:r>
      <w:r w:rsidRPr="00054990">
        <w:rPr>
          <w:rFonts w:ascii="Times New Roman" w:hAnsi="Times New Roman" w:cs="Times New Roman"/>
          <w:sz w:val="24"/>
          <w:szCs w:val="24"/>
        </w:rPr>
        <w:t>line, Zdravotnictví v České republice, Kontakt, Ošetřovatelství a porodní asistence</w:t>
      </w:r>
      <w:r w:rsidRPr="00054990">
        <w:rPr>
          <w:rFonts w:ascii="Times New Roman" w:hAnsi="Times New Roman" w:cs="Times New Roman"/>
          <w:color w:val="000000" w:themeColor="text1"/>
          <w:sz w:val="24"/>
          <w:szCs w:val="24"/>
        </w:rPr>
        <w:t xml:space="preserve">, </w:t>
      </w:r>
      <w:hyperlink r:id="rId11" w:history="1">
        <w:r w:rsidRPr="00054990">
          <w:rPr>
            <w:rFonts w:ascii="Times New Roman" w:eastAsia="Times New Roman" w:hAnsi="Times New Roman" w:cs="Times New Roman"/>
            <w:bCs/>
            <w:color w:val="000000" w:themeColor="text1"/>
            <w:sz w:val="24"/>
            <w:szCs w:val="24"/>
          </w:rPr>
          <w:t>Teória, výskum a vzdelávanie v ošetrovateľstve</w:t>
        </w:r>
      </w:hyperlink>
      <w:r w:rsidRPr="00054990">
        <w:rPr>
          <w:rFonts w:ascii="Times New Roman" w:eastAsia="Times New Roman" w:hAnsi="Times New Roman" w:cs="Times New Roman"/>
          <w:bCs/>
          <w:color w:val="000000" w:themeColor="text1"/>
          <w:sz w:val="24"/>
          <w:szCs w:val="24"/>
        </w:rPr>
        <w:t xml:space="preserve"> and others. </w:t>
      </w:r>
      <w:r w:rsidRPr="00054990">
        <w:rPr>
          <w:rStyle w:val="hps"/>
          <w:rFonts w:ascii="Times New Roman" w:hAnsi="Times New Roman" w:cs="Times New Roman"/>
          <w:sz w:val="24"/>
          <w:szCs w:val="24"/>
        </w:rPr>
        <w:t>Other findings</w:t>
      </w:r>
      <w:r w:rsidRPr="00054990">
        <w:rPr>
          <w:rFonts w:ascii="Times New Roman" w:hAnsi="Times New Roman" w:cs="Times New Roman"/>
          <w:sz w:val="24"/>
          <w:szCs w:val="24"/>
        </w:rPr>
        <w:t xml:space="preserve"> </w:t>
      </w:r>
      <w:r w:rsidRPr="00054990">
        <w:rPr>
          <w:rStyle w:val="hps"/>
          <w:rFonts w:ascii="Times New Roman" w:hAnsi="Times New Roman" w:cs="Times New Roman"/>
          <w:sz w:val="24"/>
          <w:szCs w:val="24"/>
        </w:rPr>
        <w:t>were used</w:t>
      </w:r>
      <w:r w:rsidRPr="00054990">
        <w:rPr>
          <w:rFonts w:ascii="Times New Roman" w:hAnsi="Times New Roman" w:cs="Times New Roman"/>
          <w:sz w:val="24"/>
          <w:szCs w:val="24"/>
        </w:rPr>
        <w:t xml:space="preserve"> </w:t>
      </w:r>
      <w:r w:rsidRPr="00054990">
        <w:rPr>
          <w:rStyle w:val="hps"/>
          <w:rFonts w:ascii="Times New Roman" w:hAnsi="Times New Roman" w:cs="Times New Roman"/>
          <w:sz w:val="24"/>
          <w:szCs w:val="24"/>
        </w:rPr>
        <w:t>from the</w:t>
      </w:r>
      <w:r w:rsidRPr="00054990">
        <w:rPr>
          <w:rFonts w:ascii="Times New Roman" w:hAnsi="Times New Roman" w:cs="Times New Roman"/>
          <w:sz w:val="24"/>
          <w:szCs w:val="24"/>
        </w:rPr>
        <w:t xml:space="preserve"> </w:t>
      </w:r>
      <w:r w:rsidRPr="00054990">
        <w:rPr>
          <w:rStyle w:val="hps"/>
          <w:rFonts w:ascii="Times New Roman" w:hAnsi="Times New Roman" w:cs="Times New Roman"/>
          <w:sz w:val="24"/>
          <w:szCs w:val="24"/>
        </w:rPr>
        <w:t>Czech</w:t>
      </w:r>
      <w:r w:rsidRPr="00054990">
        <w:rPr>
          <w:rFonts w:ascii="Times New Roman" w:hAnsi="Times New Roman" w:cs="Times New Roman"/>
          <w:sz w:val="24"/>
          <w:szCs w:val="24"/>
        </w:rPr>
        <w:t xml:space="preserve"> </w:t>
      </w:r>
      <w:r w:rsidRPr="00054990">
        <w:rPr>
          <w:rStyle w:val="hps"/>
          <w:rFonts w:ascii="Times New Roman" w:hAnsi="Times New Roman" w:cs="Times New Roman"/>
          <w:sz w:val="24"/>
          <w:szCs w:val="24"/>
        </w:rPr>
        <w:t>and Slovak</w:t>
      </w:r>
      <w:r w:rsidRPr="00054990">
        <w:rPr>
          <w:rFonts w:ascii="Times New Roman" w:hAnsi="Times New Roman" w:cs="Times New Roman"/>
          <w:sz w:val="24"/>
          <w:szCs w:val="24"/>
        </w:rPr>
        <w:t xml:space="preserve"> </w:t>
      </w:r>
      <w:r w:rsidRPr="00054990">
        <w:rPr>
          <w:rStyle w:val="hps"/>
          <w:rFonts w:ascii="Times New Roman" w:hAnsi="Times New Roman" w:cs="Times New Roman"/>
          <w:sz w:val="24"/>
          <w:szCs w:val="24"/>
        </w:rPr>
        <w:t xml:space="preserve">abstracts. </w:t>
      </w:r>
    </w:p>
    <w:p w:rsidR="00365559" w:rsidRDefault="005E4658" w:rsidP="00365559">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Klíčová slova </w:t>
      </w:r>
      <w:r w:rsidR="00365559" w:rsidRPr="00941631">
        <w:rPr>
          <w:rFonts w:ascii="Times New Roman" w:hAnsi="Times New Roman" w:cs="Times New Roman"/>
          <w:b/>
          <w:sz w:val="24"/>
          <w:szCs w:val="24"/>
        </w:rPr>
        <w:t>v</w:t>
      </w:r>
      <w:r w:rsidR="00365559">
        <w:rPr>
          <w:rFonts w:ascii="Times New Roman" w:hAnsi="Times New Roman" w:cs="Times New Roman"/>
          <w:b/>
          <w:sz w:val="24"/>
          <w:szCs w:val="24"/>
        </w:rPr>
        <w:t> </w:t>
      </w:r>
      <w:r>
        <w:rPr>
          <w:rFonts w:ascii="Times New Roman" w:hAnsi="Times New Roman" w:cs="Times New Roman"/>
          <w:b/>
          <w:sz w:val="24"/>
          <w:szCs w:val="24"/>
        </w:rPr>
        <w:t>Č</w:t>
      </w:r>
      <w:r w:rsidR="00365559" w:rsidRPr="00941631">
        <w:rPr>
          <w:rFonts w:ascii="Times New Roman" w:hAnsi="Times New Roman" w:cs="Times New Roman"/>
          <w:b/>
          <w:sz w:val="24"/>
          <w:szCs w:val="24"/>
        </w:rPr>
        <w:t>J:</w:t>
      </w:r>
      <w:r w:rsidR="00365559">
        <w:rPr>
          <w:rFonts w:ascii="Times New Roman" w:hAnsi="Times New Roman" w:cs="Times New Roman"/>
          <w:b/>
          <w:sz w:val="24"/>
          <w:szCs w:val="24"/>
        </w:rPr>
        <w:t xml:space="preserve"> </w:t>
      </w:r>
      <w:r w:rsidR="00365559">
        <w:rPr>
          <w:rFonts w:ascii="Times New Roman" w:hAnsi="Times New Roman" w:cs="Times New Roman"/>
          <w:sz w:val="24"/>
          <w:szCs w:val="24"/>
        </w:rPr>
        <w:t>motivace, všeobecná sestra, mzda, vztahy na pracovišti, fluktuace, směnný provoz, syndrom vyhoření, fyzická zátěž</w:t>
      </w:r>
      <w:r w:rsidR="00D914A3">
        <w:rPr>
          <w:rFonts w:ascii="Times New Roman" w:hAnsi="Times New Roman" w:cs="Times New Roman"/>
          <w:sz w:val="24"/>
          <w:szCs w:val="24"/>
        </w:rPr>
        <w:t>, mobbing</w:t>
      </w:r>
      <w:r w:rsidR="00365559">
        <w:rPr>
          <w:rFonts w:ascii="Times New Roman" w:hAnsi="Times New Roman" w:cs="Times New Roman"/>
          <w:sz w:val="24"/>
          <w:szCs w:val="24"/>
        </w:rPr>
        <w:t xml:space="preserve"> </w:t>
      </w:r>
    </w:p>
    <w:p w:rsidR="00365559" w:rsidRPr="00473E3B" w:rsidRDefault="00365559" w:rsidP="00365559">
      <w:pPr>
        <w:spacing w:line="360" w:lineRule="auto"/>
        <w:jc w:val="both"/>
        <w:rPr>
          <w:rFonts w:ascii="Times New Roman" w:hAnsi="Times New Roman" w:cs="Times New Roman"/>
          <w:sz w:val="24"/>
          <w:szCs w:val="24"/>
        </w:rPr>
      </w:pPr>
      <w:r w:rsidRPr="00473E3B">
        <w:rPr>
          <w:rFonts w:ascii="Times New Roman" w:hAnsi="Times New Roman" w:cs="Times New Roman"/>
          <w:b/>
          <w:sz w:val="24"/>
          <w:szCs w:val="24"/>
        </w:rPr>
        <w:t>Klíčová</w:t>
      </w:r>
      <w:r w:rsidR="005E4658">
        <w:rPr>
          <w:rFonts w:ascii="Times New Roman" w:hAnsi="Times New Roman" w:cs="Times New Roman"/>
          <w:b/>
          <w:sz w:val="24"/>
          <w:szCs w:val="24"/>
        </w:rPr>
        <w:t xml:space="preserve"> </w:t>
      </w:r>
      <w:proofErr w:type="gramStart"/>
      <w:r w:rsidR="005E4658">
        <w:rPr>
          <w:rFonts w:ascii="Times New Roman" w:hAnsi="Times New Roman" w:cs="Times New Roman"/>
          <w:b/>
          <w:sz w:val="24"/>
          <w:szCs w:val="24"/>
        </w:rPr>
        <w:t xml:space="preserve">slova </w:t>
      </w:r>
      <w:r w:rsidRPr="00473E3B">
        <w:rPr>
          <w:rFonts w:ascii="Times New Roman" w:hAnsi="Times New Roman" w:cs="Times New Roman"/>
          <w:b/>
          <w:sz w:val="24"/>
          <w:szCs w:val="24"/>
        </w:rPr>
        <w:t>v AJ</w:t>
      </w:r>
      <w:proofErr w:type="gramEnd"/>
      <w:r w:rsidRPr="00473E3B">
        <w:rPr>
          <w:rFonts w:ascii="Times New Roman" w:hAnsi="Times New Roman" w:cs="Times New Roman"/>
          <w:b/>
          <w:sz w:val="24"/>
          <w:szCs w:val="24"/>
        </w:rPr>
        <w:t>:</w:t>
      </w:r>
      <w:r>
        <w:rPr>
          <w:rFonts w:ascii="Times New Roman" w:hAnsi="Times New Roman" w:cs="Times New Roman"/>
          <w:b/>
          <w:sz w:val="24"/>
          <w:szCs w:val="24"/>
        </w:rPr>
        <w:t xml:space="preserve"> </w:t>
      </w:r>
      <w:r w:rsidRPr="00473E3B">
        <w:rPr>
          <w:rFonts w:ascii="Times New Roman" w:hAnsi="Times New Roman" w:cs="Times New Roman"/>
          <w:sz w:val="24"/>
          <w:szCs w:val="24"/>
        </w:rPr>
        <w:t xml:space="preserve">motivation, nurse, wages, </w:t>
      </w:r>
      <w:r w:rsidRPr="00473E3B">
        <w:rPr>
          <w:rStyle w:val="hps"/>
          <w:rFonts w:ascii="Times New Roman" w:hAnsi="Times New Roman" w:cs="Times New Roman"/>
          <w:sz w:val="24"/>
          <w:szCs w:val="24"/>
        </w:rPr>
        <w:t xml:space="preserve">labor relations, </w:t>
      </w:r>
      <w:r w:rsidRPr="00473E3B">
        <w:rPr>
          <w:rFonts w:ascii="Times New Roman" w:hAnsi="Times New Roman" w:cs="Times New Roman"/>
          <w:sz w:val="24"/>
          <w:szCs w:val="24"/>
        </w:rPr>
        <w:t xml:space="preserve"> fluctuation, shiftwork, burnout syndrome, physical exercise</w:t>
      </w:r>
      <w:r w:rsidR="00D914A3">
        <w:rPr>
          <w:rFonts w:ascii="Times New Roman" w:hAnsi="Times New Roman" w:cs="Times New Roman"/>
          <w:sz w:val="24"/>
          <w:szCs w:val="24"/>
        </w:rPr>
        <w:t>, mobbing</w:t>
      </w:r>
    </w:p>
    <w:p w:rsidR="009E2B21" w:rsidRDefault="00365559" w:rsidP="009E2B21">
      <w:pPr>
        <w:spacing w:line="360" w:lineRule="auto"/>
        <w:rPr>
          <w:rFonts w:ascii="Times New Roman" w:hAnsi="Times New Roman" w:cs="Times New Roman"/>
          <w:sz w:val="24"/>
          <w:szCs w:val="24"/>
        </w:rPr>
      </w:pPr>
      <w:r w:rsidRPr="00941631">
        <w:rPr>
          <w:rFonts w:ascii="Times New Roman" w:hAnsi="Times New Roman" w:cs="Times New Roman"/>
          <w:b/>
          <w:sz w:val="24"/>
          <w:szCs w:val="24"/>
        </w:rPr>
        <w:t>Rozsah:</w:t>
      </w:r>
      <w:r>
        <w:rPr>
          <w:rFonts w:ascii="Times New Roman" w:hAnsi="Times New Roman" w:cs="Times New Roman"/>
          <w:b/>
          <w:sz w:val="24"/>
          <w:szCs w:val="24"/>
        </w:rPr>
        <w:t xml:space="preserve"> </w:t>
      </w:r>
      <w:r w:rsidR="00E701A8">
        <w:rPr>
          <w:rFonts w:ascii="Times New Roman" w:hAnsi="Times New Roman" w:cs="Times New Roman"/>
          <w:sz w:val="24"/>
          <w:szCs w:val="24"/>
        </w:rPr>
        <w:t xml:space="preserve">32 </w:t>
      </w:r>
      <w:r w:rsidR="00323B0F">
        <w:rPr>
          <w:rFonts w:ascii="Times New Roman" w:hAnsi="Times New Roman" w:cs="Times New Roman"/>
          <w:sz w:val="24"/>
          <w:szCs w:val="24"/>
        </w:rPr>
        <w:t>s., příl. 0</w:t>
      </w:r>
    </w:p>
    <w:p w:rsidR="009E2B21" w:rsidRDefault="009E2B21" w:rsidP="009E2B21">
      <w:pPr>
        <w:spacing w:line="360" w:lineRule="auto"/>
        <w:rPr>
          <w:rFonts w:ascii="Times New Roman" w:hAnsi="Times New Roman" w:cs="Times New Roman"/>
          <w:sz w:val="24"/>
          <w:szCs w:val="24"/>
        </w:rPr>
      </w:pPr>
    </w:p>
    <w:p w:rsidR="009E2B21" w:rsidRDefault="009E2B21" w:rsidP="009E2B21">
      <w:pPr>
        <w:spacing w:line="360" w:lineRule="auto"/>
        <w:rPr>
          <w:rFonts w:ascii="Times New Roman" w:hAnsi="Times New Roman" w:cs="Times New Roman"/>
          <w:sz w:val="24"/>
          <w:szCs w:val="24"/>
        </w:rPr>
      </w:pPr>
    </w:p>
    <w:p w:rsidR="009E2B21" w:rsidRDefault="009E2B21" w:rsidP="009E2B21">
      <w:pPr>
        <w:spacing w:line="360" w:lineRule="auto"/>
        <w:rPr>
          <w:rFonts w:ascii="Times New Roman" w:hAnsi="Times New Roman" w:cs="Times New Roman"/>
          <w:sz w:val="24"/>
          <w:szCs w:val="24"/>
        </w:rPr>
      </w:pPr>
    </w:p>
    <w:p w:rsidR="009E2B21" w:rsidRDefault="009E2B21" w:rsidP="009E2B21">
      <w:pPr>
        <w:spacing w:line="360" w:lineRule="auto"/>
        <w:rPr>
          <w:rFonts w:ascii="Times New Roman" w:hAnsi="Times New Roman" w:cs="Times New Roman"/>
          <w:sz w:val="24"/>
          <w:szCs w:val="24"/>
        </w:rPr>
      </w:pPr>
    </w:p>
    <w:p w:rsidR="009E2B21" w:rsidRDefault="009E2B21" w:rsidP="009E2B21">
      <w:pPr>
        <w:spacing w:line="360" w:lineRule="auto"/>
        <w:rPr>
          <w:rFonts w:ascii="Times New Roman" w:hAnsi="Times New Roman" w:cs="Times New Roman"/>
          <w:sz w:val="24"/>
          <w:szCs w:val="24"/>
        </w:rPr>
      </w:pPr>
    </w:p>
    <w:p w:rsidR="009E2B21" w:rsidRDefault="009E2B21" w:rsidP="009E2B21">
      <w:pPr>
        <w:spacing w:line="360" w:lineRule="auto"/>
        <w:rPr>
          <w:rFonts w:ascii="Times New Roman" w:hAnsi="Times New Roman" w:cs="Times New Roman"/>
          <w:sz w:val="24"/>
          <w:szCs w:val="24"/>
        </w:rPr>
      </w:pPr>
    </w:p>
    <w:p w:rsidR="009E2B21" w:rsidRDefault="009E2B21" w:rsidP="009E2B21">
      <w:pPr>
        <w:spacing w:line="360" w:lineRule="auto"/>
        <w:rPr>
          <w:rFonts w:ascii="Times New Roman" w:hAnsi="Times New Roman" w:cs="Times New Roman"/>
          <w:sz w:val="24"/>
          <w:szCs w:val="24"/>
        </w:rPr>
      </w:pPr>
    </w:p>
    <w:p w:rsidR="009E2B21" w:rsidRDefault="009E2B21" w:rsidP="009E2B21">
      <w:pPr>
        <w:spacing w:line="360" w:lineRule="auto"/>
        <w:rPr>
          <w:rFonts w:ascii="Times New Roman" w:hAnsi="Times New Roman" w:cs="Times New Roman"/>
          <w:sz w:val="24"/>
          <w:szCs w:val="24"/>
        </w:rPr>
      </w:pPr>
    </w:p>
    <w:p w:rsidR="009E2B21" w:rsidRDefault="009E2B21" w:rsidP="009E2B21">
      <w:pPr>
        <w:spacing w:line="360" w:lineRule="auto"/>
        <w:rPr>
          <w:rFonts w:ascii="Times New Roman" w:hAnsi="Times New Roman" w:cs="Times New Roman"/>
          <w:sz w:val="24"/>
          <w:szCs w:val="24"/>
        </w:rPr>
      </w:pPr>
    </w:p>
    <w:p w:rsidR="009E2B21" w:rsidRDefault="009E2B21" w:rsidP="009E2B21">
      <w:pPr>
        <w:spacing w:line="360" w:lineRule="auto"/>
        <w:rPr>
          <w:rFonts w:ascii="Times New Roman" w:hAnsi="Times New Roman" w:cs="Times New Roman"/>
          <w:sz w:val="24"/>
          <w:szCs w:val="24"/>
        </w:rPr>
      </w:pPr>
    </w:p>
    <w:p w:rsidR="009E2B21" w:rsidRDefault="00742E1B" w:rsidP="00742E1B">
      <w:pPr>
        <w:tabs>
          <w:tab w:val="left" w:pos="5060"/>
        </w:tabs>
        <w:spacing w:line="360" w:lineRule="auto"/>
        <w:rPr>
          <w:rFonts w:ascii="Times New Roman" w:hAnsi="Times New Roman" w:cs="Times New Roman"/>
          <w:sz w:val="24"/>
          <w:szCs w:val="24"/>
        </w:rPr>
      </w:pPr>
      <w:r>
        <w:rPr>
          <w:rFonts w:ascii="Times New Roman" w:hAnsi="Times New Roman" w:cs="Times New Roman"/>
          <w:sz w:val="24"/>
          <w:szCs w:val="24"/>
        </w:rPr>
        <w:tab/>
      </w:r>
    </w:p>
    <w:p w:rsidR="00742E1B" w:rsidRDefault="00742E1B" w:rsidP="009E2B21">
      <w:pPr>
        <w:spacing w:line="360" w:lineRule="auto"/>
        <w:rPr>
          <w:rFonts w:ascii="Times New Roman" w:hAnsi="Times New Roman" w:cs="Times New Roman"/>
          <w:sz w:val="24"/>
          <w:szCs w:val="24"/>
        </w:rPr>
        <w:sectPr w:rsidR="00742E1B" w:rsidSect="00A14E29">
          <w:headerReference w:type="default" r:id="rId12"/>
          <w:footerReference w:type="default" r:id="rId13"/>
          <w:pgSz w:w="11906" w:h="16838"/>
          <w:pgMar w:top="1418" w:right="1418" w:bottom="1418" w:left="1418" w:header="709" w:footer="709" w:gutter="0"/>
          <w:cols w:space="708"/>
          <w:docGrid w:linePitch="360"/>
        </w:sectPr>
      </w:pPr>
    </w:p>
    <w:p w:rsidR="00365559" w:rsidRPr="009E2B21" w:rsidRDefault="00365559" w:rsidP="009E2B21">
      <w:pPr>
        <w:spacing w:line="360" w:lineRule="auto"/>
        <w:rPr>
          <w:rFonts w:ascii="Times New Roman" w:hAnsi="Times New Roman" w:cs="Times New Roman"/>
          <w:sz w:val="24"/>
          <w:szCs w:val="24"/>
        </w:rPr>
      </w:pPr>
      <w:r w:rsidRPr="00F60F4D">
        <w:rPr>
          <w:rFonts w:ascii="Times New Roman" w:hAnsi="Times New Roman" w:cs="Times New Roman"/>
          <w:b/>
          <w:sz w:val="32"/>
          <w:szCs w:val="32"/>
        </w:rPr>
        <w:lastRenderedPageBreak/>
        <w:t>OBSAH</w:t>
      </w:r>
      <w:r w:rsidRPr="00F60F4D">
        <w:rPr>
          <w:rFonts w:ascii="Times New Roman" w:hAnsi="Times New Roman" w:cs="Times New Roman"/>
          <w:b/>
          <w:sz w:val="32"/>
          <w:szCs w:val="32"/>
        </w:rPr>
        <w:cr/>
      </w:r>
    </w:p>
    <w:p w:rsidR="00365559" w:rsidRPr="004C00AF" w:rsidRDefault="00365559" w:rsidP="00406095">
      <w:pPr>
        <w:spacing w:line="360" w:lineRule="auto"/>
        <w:rPr>
          <w:rFonts w:ascii="Times New Roman" w:hAnsi="Times New Roman" w:cs="Times New Roman"/>
          <w:sz w:val="24"/>
          <w:szCs w:val="24"/>
        </w:rPr>
      </w:pPr>
      <w:r w:rsidRPr="004C00AF">
        <w:rPr>
          <w:rFonts w:ascii="Times New Roman" w:hAnsi="Times New Roman" w:cs="Times New Roman"/>
          <w:sz w:val="24"/>
          <w:szCs w:val="24"/>
        </w:rPr>
        <w:t>ÚVOD………</w:t>
      </w:r>
      <w:r w:rsidR="00E701A8">
        <w:rPr>
          <w:rFonts w:ascii="Times New Roman" w:hAnsi="Times New Roman" w:cs="Times New Roman"/>
          <w:sz w:val="24"/>
          <w:szCs w:val="24"/>
        </w:rPr>
        <w:t>…………………………………………………………………………</w:t>
      </w:r>
      <w:proofErr w:type="gramStart"/>
      <w:r w:rsidR="00E701A8">
        <w:rPr>
          <w:rFonts w:ascii="Times New Roman" w:hAnsi="Times New Roman" w:cs="Times New Roman"/>
          <w:sz w:val="24"/>
          <w:szCs w:val="24"/>
        </w:rPr>
        <w:t>…</w:t>
      </w:r>
      <w:r w:rsidR="004E7F04">
        <w:rPr>
          <w:rFonts w:ascii="Times New Roman" w:hAnsi="Times New Roman" w:cs="Times New Roman"/>
          <w:sz w:val="24"/>
          <w:szCs w:val="24"/>
        </w:rPr>
        <w:t>.</w:t>
      </w:r>
      <w:r w:rsidR="00323B0F">
        <w:rPr>
          <w:rFonts w:ascii="Times New Roman" w:hAnsi="Times New Roman" w:cs="Times New Roman"/>
          <w:sz w:val="24"/>
          <w:szCs w:val="24"/>
        </w:rPr>
        <w:t>8</w:t>
      </w:r>
      <w:proofErr w:type="gramEnd"/>
    </w:p>
    <w:p w:rsidR="00365559" w:rsidRDefault="00365559" w:rsidP="006A5231">
      <w:pPr>
        <w:pStyle w:val="Odstavecseseznamem"/>
        <w:numPr>
          <w:ilvl w:val="1"/>
          <w:numId w:val="1"/>
        </w:numPr>
        <w:rPr>
          <w:szCs w:val="24"/>
        </w:rPr>
      </w:pPr>
      <w:r w:rsidRPr="006F4DE5">
        <w:rPr>
          <w:szCs w:val="24"/>
        </w:rPr>
        <w:t>MOTIVAČNÍ FAKTORY VŠ</w:t>
      </w:r>
      <w:r w:rsidR="006A5231">
        <w:rPr>
          <w:szCs w:val="24"/>
        </w:rPr>
        <w:t>EOBECNÝCH SESTER……………………………</w:t>
      </w:r>
      <w:r w:rsidR="00406095">
        <w:rPr>
          <w:szCs w:val="24"/>
        </w:rPr>
        <w:t>11</w:t>
      </w:r>
    </w:p>
    <w:p w:rsidR="00365559" w:rsidRPr="006F4DE5" w:rsidRDefault="00365559" w:rsidP="006A5231">
      <w:pPr>
        <w:pStyle w:val="Odstavecseseznamem"/>
        <w:ind w:left="360"/>
        <w:rPr>
          <w:szCs w:val="24"/>
        </w:rPr>
      </w:pPr>
      <w:r>
        <w:rPr>
          <w:szCs w:val="24"/>
        </w:rPr>
        <w:t xml:space="preserve">1.1 </w:t>
      </w:r>
      <w:r w:rsidRPr="004C00AF">
        <w:rPr>
          <w:szCs w:val="24"/>
        </w:rPr>
        <w:t>M</w:t>
      </w:r>
      <w:r>
        <w:rPr>
          <w:szCs w:val="24"/>
        </w:rPr>
        <w:t>otivace k výběru povolání a</w:t>
      </w:r>
      <w:r w:rsidR="006A5231">
        <w:rPr>
          <w:szCs w:val="24"/>
        </w:rPr>
        <w:t xml:space="preserve"> prvního pracoviště……………………………</w:t>
      </w:r>
      <w:proofErr w:type="gramStart"/>
      <w:r w:rsidR="006A5231">
        <w:rPr>
          <w:szCs w:val="24"/>
        </w:rPr>
        <w:t>….</w:t>
      </w:r>
      <w:r w:rsidR="00406095">
        <w:rPr>
          <w:szCs w:val="24"/>
        </w:rPr>
        <w:t>13</w:t>
      </w:r>
      <w:proofErr w:type="gramEnd"/>
    </w:p>
    <w:p w:rsidR="00365559" w:rsidRDefault="00365559" w:rsidP="006A5231">
      <w:pPr>
        <w:pStyle w:val="Odstavecseseznamem"/>
        <w:ind w:left="360"/>
        <w:rPr>
          <w:szCs w:val="24"/>
        </w:rPr>
      </w:pPr>
      <w:r>
        <w:rPr>
          <w:szCs w:val="24"/>
        </w:rPr>
        <w:t>1.2 Pracovní vztahy na pracovišti……………</w:t>
      </w:r>
      <w:proofErr w:type="gramStart"/>
      <w:r>
        <w:rPr>
          <w:szCs w:val="24"/>
        </w:rPr>
        <w:t>…..…</w:t>
      </w:r>
      <w:proofErr w:type="gramEnd"/>
      <w:r>
        <w:rPr>
          <w:szCs w:val="24"/>
        </w:rPr>
        <w:t>…………………..……………</w:t>
      </w:r>
      <w:r w:rsidR="00406095">
        <w:rPr>
          <w:szCs w:val="24"/>
        </w:rPr>
        <w:t>17</w:t>
      </w:r>
    </w:p>
    <w:p w:rsidR="00365559" w:rsidRDefault="00365559" w:rsidP="006A5231">
      <w:pPr>
        <w:pStyle w:val="Odstavecseseznamem"/>
        <w:ind w:left="360"/>
        <w:rPr>
          <w:szCs w:val="24"/>
        </w:rPr>
      </w:pPr>
    </w:p>
    <w:p w:rsidR="00365559" w:rsidRPr="004C00AF" w:rsidRDefault="00365559" w:rsidP="006A5231">
      <w:pPr>
        <w:pStyle w:val="Odstavecseseznamem"/>
        <w:numPr>
          <w:ilvl w:val="0"/>
          <w:numId w:val="1"/>
        </w:numPr>
        <w:rPr>
          <w:szCs w:val="24"/>
        </w:rPr>
      </w:pPr>
      <w:r w:rsidRPr="004C00AF">
        <w:rPr>
          <w:szCs w:val="24"/>
        </w:rPr>
        <w:t>FAKTORY OVLIVŇUJÍCÍ FLUK</w:t>
      </w:r>
      <w:r>
        <w:rPr>
          <w:szCs w:val="24"/>
        </w:rPr>
        <w:t xml:space="preserve">TUACI VŠEOBECNÝCH </w:t>
      </w:r>
      <w:r w:rsidR="006A5231">
        <w:rPr>
          <w:szCs w:val="24"/>
        </w:rPr>
        <w:t>SESTER………</w:t>
      </w:r>
      <w:proofErr w:type="gramStart"/>
      <w:r w:rsidR="006A5231">
        <w:rPr>
          <w:szCs w:val="24"/>
        </w:rPr>
        <w:t>….</w:t>
      </w:r>
      <w:r w:rsidR="004E7F04">
        <w:rPr>
          <w:szCs w:val="24"/>
        </w:rPr>
        <w:t>.</w:t>
      </w:r>
      <w:r w:rsidR="00406095">
        <w:rPr>
          <w:szCs w:val="24"/>
        </w:rPr>
        <w:t>20</w:t>
      </w:r>
      <w:proofErr w:type="gramEnd"/>
    </w:p>
    <w:p w:rsidR="00365559" w:rsidRPr="004C00AF" w:rsidRDefault="00365559" w:rsidP="006A5231">
      <w:pPr>
        <w:pStyle w:val="Odstavecseseznamem"/>
        <w:ind w:left="360"/>
        <w:rPr>
          <w:szCs w:val="24"/>
        </w:rPr>
      </w:pPr>
      <w:r>
        <w:rPr>
          <w:szCs w:val="24"/>
        </w:rPr>
        <w:t>2.1 Syndrom vyh</w:t>
      </w:r>
      <w:r w:rsidR="006A5231">
        <w:rPr>
          <w:szCs w:val="24"/>
        </w:rPr>
        <w:t>oření……………………………………………………………</w:t>
      </w:r>
      <w:proofErr w:type="gramStart"/>
      <w:r w:rsidR="006A5231">
        <w:rPr>
          <w:szCs w:val="24"/>
        </w:rPr>
        <w:t>….</w:t>
      </w:r>
      <w:r w:rsidR="004E7F04">
        <w:rPr>
          <w:szCs w:val="24"/>
        </w:rPr>
        <w:t>.</w:t>
      </w:r>
      <w:r w:rsidR="00406095">
        <w:rPr>
          <w:szCs w:val="24"/>
        </w:rPr>
        <w:t>22</w:t>
      </w:r>
      <w:proofErr w:type="gramEnd"/>
    </w:p>
    <w:p w:rsidR="00365559" w:rsidRDefault="00365559" w:rsidP="006A5231">
      <w:pPr>
        <w:pStyle w:val="Odstavecseseznamem"/>
        <w:ind w:left="360"/>
        <w:rPr>
          <w:szCs w:val="24"/>
        </w:rPr>
      </w:pPr>
      <w:r>
        <w:rPr>
          <w:szCs w:val="24"/>
        </w:rPr>
        <w:t>2.2 Mobbi</w:t>
      </w:r>
      <w:r w:rsidR="006A5231">
        <w:rPr>
          <w:szCs w:val="24"/>
        </w:rPr>
        <w:t>ng………………………………………………………………………</w:t>
      </w:r>
      <w:proofErr w:type="gramStart"/>
      <w:r w:rsidR="006A5231">
        <w:rPr>
          <w:szCs w:val="24"/>
        </w:rPr>
        <w:t>…</w:t>
      </w:r>
      <w:r w:rsidR="004E7F04">
        <w:rPr>
          <w:szCs w:val="24"/>
        </w:rPr>
        <w:t>.</w:t>
      </w:r>
      <w:r w:rsidR="00406095">
        <w:rPr>
          <w:szCs w:val="24"/>
        </w:rPr>
        <w:t>24</w:t>
      </w:r>
      <w:proofErr w:type="gramEnd"/>
    </w:p>
    <w:p w:rsidR="00365559" w:rsidRDefault="00365559" w:rsidP="006A5231">
      <w:pPr>
        <w:pStyle w:val="Odstavecseseznamem"/>
        <w:ind w:left="360"/>
        <w:rPr>
          <w:szCs w:val="24"/>
        </w:rPr>
      </w:pPr>
      <w:r>
        <w:rPr>
          <w:szCs w:val="24"/>
        </w:rPr>
        <w:t>2.3 Fyzická zátěž…………………………………………………………………</w:t>
      </w:r>
      <w:proofErr w:type="gramStart"/>
      <w:r>
        <w:rPr>
          <w:szCs w:val="24"/>
        </w:rPr>
        <w:t>…</w:t>
      </w:r>
      <w:r w:rsidR="006A5231">
        <w:rPr>
          <w:szCs w:val="24"/>
        </w:rPr>
        <w:t>.</w:t>
      </w:r>
      <w:r w:rsidR="004E7F04">
        <w:rPr>
          <w:szCs w:val="24"/>
        </w:rPr>
        <w:t>.</w:t>
      </w:r>
      <w:r w:rsidR="00406095">
        <w:rPr>
          <w:szCs w:val="24"/>
        </w:rPr>
        <w:t>25</w:t>
      </w:r>
      <w:proofErr w:type="gramEnd"/>
    </w:p>
    <w:p w:rsidR="00323B0F" w:rsidRDefault="00365559" w:rsidP="006A5231">
      <w:pPr>
        <w:pStyle w:val="Odstavecseseznamem"/>
        <w:ind w:left="360"/>
        <w:rPr>
          <w:szCs w:val="24"/>
        </w:rPr>
      </w:pPr>
      <w:r>
        <w:rPr>
          <w:szCs w:val="24"/>
        </w:rPr>
        <w:t>2.4 Prevence</w:t>
      </w:r>
      <w:r w:rsidR="00323B0F">
        <w:rPr>
          <w:szCs w:val="24"/>
        </w:rPr>
        <w:t xml:space="preserve"> fluktuace </w:t>
      </w:r>
      <w:r w:rsidR="006A5231">
        <w:rPr>
          <w:szCs w:val="24"/>
        </w:rPr>
        <w:t>………………………………………………………………</w:t>
      </w:r>
      <w:r w:rsidR="00406095">
        <w:rPr>
          <w:szCs w:val="24"/>
        </w:rPr>
        <w:t>26</w:t>
      </w:r>
    </w:p>
    <w:p w:rsidR="00365559" w:rsidRDefault="00323B0F" w:rsidP="006A5231">
      <w:pPr>
        <w:pStyle w:val="Odstavecseseznamem"/>
        <w:ind w:left="360"/>
        <w:rPr>
          <w:szCs w:val="24"/>
        </w:rPr>
      </w:pPr>
      <w:r>
        <w:rPr>
          <w:szCs w:val="24"/>
        </w:rPr>
        <w:t>2.5</w:t>
      </w:r>
      <w:r w:rsidR="00D04048">
        <w:rPr>
          <w:szCs w:val="24"/>
        </w:rPr>
        <w:t xml:space="preserve"> Shrnutí teoretických východisek a poznatků…………………………………</w:t>
      </w:r>
      <w:proofErr w:type="gramStart"/>
      <w:r w:rsidR="00D04048">
        <w:rPr>
          <w:szCs w:val="24"/>
        </w:rPr>
        <w:t>…</w:t>
      </w:r>
      <w:r w:rsidR="006A5231">
        <w:rPr>
          <w:szCs w:val="24"/>
        </w:rPr>
        <w:t>.</w:t>
      </w:r>
      <w:r w:rsidR="004C2DB5">
        <w:rPr>
          <w:szCs w:val="24"/>
        </w:rPr>
        <w:t>27</w:t>
      </w:r>
      <w:proofErr w:type="gramEnd"/>
    </w:p>
    <w:p w:rsidR="00D04048" w:rsidRPr="00323B0F" w:rsidRDefault="00D04048" w:rsidP="006A5231">
      <w:pPr>
        <w:pStyle w:val="Odstavecseseznamem"/>
        <w:ind w:left="360"/>
        <w:rPr>
          <w:szCs w:val="24"/>
        </w:rPr>
      </w:pPr>
    </w:p>
    <w:p w:rsidR="00365559" w:rsidRPr="00F60F4D" w:rsidRDefault="00365559" w:rsidP="00406095">
      <w:pPr>
        <w:spacing w:line="360" w:lineRule="auto"/>
        <w:rPr>
          <w:rFonts w:ascii="Times New Roman" w:hAnsi="Times New Roman" w:cs="Times New Roman"/>
          <w:sz w:val="24"/>
          <w:szCs w:val="24"/>
        </w:rPr>
      </w:pPr>
      <w:r w:rsidRPr="00F60F4D">
        <w:rPr>
          <w:rFonts w:ascii="Times New Roman" w:hAnsi="Times New Roman" w:cs="Times New Roman"/>
          <w:sz w:val="24"/>
          <w:szCs w:val="24"/>
        </w:rPr>
        <w:t>ZÁVĚR…………………………………………</w:t>
      </w:r>
      <w:proofErr w:type="gramStart"/>
      <w:r w:rsidRPr="00F60F4D">
        <w:rPr>
          <w:rFonts w:ascii="Times New Roman" w:hAnsi="Times New Roman" w:cs="Times New Roman"/>
          <w:sz w:val="24"/>
          <w:szCs w:val="24"/>
        </w:rPr>
        <w:t>…....................................................</w:t>
      </w:r>
      <w:r>
        <w:rPr>
          <w:rFonts w:ascii="Times New Roman" w:hAnsi="Times New Roman" w:cs="Times New Roman"/>
          <w:sz w:val="24"/>
          <w:szCs w:val="24"/>
        </w:rPr>
        <w:t>...</w:t>
      </w:r>
      <w:r w:rsidR="00ED38F6">
        <w:rPr>
          <w:rFonts w:ascii="Times New Roman" w:hAnsi="Times New Roman" w:cs="Times New Roman"/>
          <w:sz w:val="24"/>
          <w:szCs w:val="24"/>
        </w:rPr>
        <w:t>...</w:t>
      </w:r>
      <w:r w:rsidR="004C2DB5">
        <w:rPr>
          <w:rFonts w:ascii="Times New Roman" w:hAnsi="Times New Roman" w:cs="Times New Roman"/>
          <w:sz w:val="24"/>
          <w:szCs w:val="24"/>
        </w:rPr>
        <w:t>29</w:t>
      </w:r>
      <w:proofErr w:type="gramEnd"/>
    </w:p>
    <w:p w:rsidR="00365559" w:rsidRPr="00F60F4D" w:rsidRDefault="00365559" w:rsidP="00406095">
      <w:pPr>
        <w:spacing w:line="360" w:lineRule="auto"/>
        <w:rPr>
          <w:rFonts w:ascii="Times New Roman" w:hAnsi="Times New Roman" w:cs="Times New Roman"/>
          <w:sz w:val="24"/>
          <w:szCs w:val="24"/>
        </w:rPr>
      </w:pPr>
    </w:p>
    <w:p w:rsidR="00365559" w:rsidRPr="004C00AF" w:rsidRDefault="00365559" w:rsidP="00406095">
      <w:pPr>
        <w:spacing w:line="360" w:lineRule="auto"/>
        <w:rPr>
          <w:rFonts w:ascii="Times New Roman" w:hAnsi="Times New Roman" w:cs="Times New Roman"/>
          <w:sz w:val="24"/>
          <w:szCs w:val="24"/>
        </w:rPr>
      </w:pPr>
    </w:p>
    <w:p w:rsidR="00365559" w:rsidRDefault="00365559" w:rsidP="00365559">
      <w:pPr>
        <w:spacing w:line="360" w:lineRule="auto"/>
        <w:rPr>
          <w:rFonts w:ascii="Times New Roman" w:hAnsi="Times New Roman" w:cs="Times New Roman"/>
          <w:sz w:val="24"/>
          <w:szCs w:val="24"/>
        </w:rPr>
      </w:pPr>
    </w:p>
    <w:p w:rsidR="00365559" w:rsidRDefault="00365559" w:rsidP="00365559">
      <w:pPr>
        <w:spacing w:line="360" w:lineRule="auto"/>
        <w:rPr>
          <w:rFonts w:ascii="Times New Roman" w:hAnsi="Times New Roman" w:cs="Times New Roman"/>
          <w:sz w:val="24"/>
          <w:szCs w:val="24"/>
        </w:rPr>
      </w:pPr>
    </w:p>
    <w:p w:rsidR="00365559" w:rsidRDefault="00365559" w:rsidP="00365559">
      <w:pPr>
        <w:spacing w:line="360" w:lineRule="auto"/>
        <w:rPr>
          <w:rFonts w:ascii="Times New Roman" w:hAnsi="Times New Roman" w:cs="Times New Roman"/>
          <w:sz w:val="24"/>
          <w:szCs w:val="24"/>
        </w:rPr>
      </w:pPr>
    </w:p>
    <w:p w:rsidR="00365559" w:rsidRDefault="00365559" w:rsidP="00365559">
      <w:pPr>
        <w:spacing w:line="360" w:lineRule="auto"/>
        <w:rPr>
          <w:rFonts w:ascii="Times New Roman" w:hAnsi="Times New Roman" w:cs="Times New Roman"/>
          <w:sz w:val="24"/>
          <w:szCs w:val="24"/>
        </w:rPr>
      </w:pPr>
    </w:p>
    <w:p w:rsidR="00365559" w:rsidRDefault="00365559" w:rsidP="00365559">
      <w:pPr>
        <w:spacing w:line="360" w:lineRule="auto"/>
        <w:rPr>
          <w:rFonts w:ascii="Times New Roman" w:hAnsi="Times New Roman" w:cs="Times New Roman"/>
          <w:sz w:val="24"/>
          <w:szCs w:val="24"/>
        </w:rPr>
      </w:pPr>
    </w:p>
    <w:p w:rsidR="00365559" w:rsidRDefault="00365559" w:rsidP="00365559">
      <w:pPr>
        <w:spacing w:line="360" w:lineRule="auto"/>
        <w:rPr>
          <w:rFonts w:ascii="Times New Roman" w:hAnsi="Times New Roman" w:cs="Times New Roman"/>
          <w:sz w:val="24"/>
          <w:szCs w:val="24"/>
        </w:rPr>
      </w:pPr>
    </w:p>
    <w:p w:rsidR="00365559" w:rsidRDefault="00365559" w:rsidP="00365559">
      <w:pPr>
        <w:spacing w:line="360" w:lineRule="auto"/>
        <w:rPr>
          <w:rFonts w:ascii="Times New Roman" w:hAnsi="Times New Roman" w:cs="Times New Roman"/>
          <w:sz w:val="24"/>
          <w:szCs w:val="24"/>
        </w:rPr>
      </w:pPr>
    </w:p>
    <w:p w:rsidR="00365559" w:rsidRDefault="00365559" w:rsidP="00365559">
      <w:pPr>
        <w:spacing w:line="360" w:lineRule="auto"/>
        <w:rPr>
          <w:rFonts w:ascii="Times New Roman" w:hAnsi="Times New Roman" w:cs="Times New Roman"/>
          <w:sz w:val="24"/>
          <w:szCs w:val="24"/>
        </w:rPr>
      </w:pPr>
    </w:p>
    <w:p w:rsidR="00365559" w:rsidRDefault="00365559" w:rsidP="00365559">
      <w:pPr>
        <w:spacing w:line="360" w:lineRule="auto"/>
        <w:rPr>
          <w:rFonts w:ascii="Times New Roman" w:hAnsi="Times New Roman" w:cs="Times New Roman"/>
          <w:sz w:val="24"/>
          <w:szCs w:val="24"/>
        </w:rPr>
      </w:pPr>
    </w:p>
    <w:p w:rsidR="00E33E1F" w:rsidRDefault="00E33E1F" w:rsidP="00365559">
      <w:pPr>
        <w:spacing w:line="360" w:lineRule="auto"/>
        <w:rPr>
          <w:rFonts w:ascii="Times New Roman" w:hAnsi="Times New Roman" w:cs="Times New Roman"/>
          <w:sz w:val="24"/>
          <w:szCs w:val="24"/>
        </w:rPr>
        <w:sectPr w:rsidR="00E33E1F" w:rsidSect="00A14E29">
          <w:footerReference w:type="default" r:id="rId14"/>
          <w:headerReference w:type="first" r:id="rId15"/>
          <w:footerReference w:type="first" r:id="rId16"/>
          <w:pgSz w:w="11906" w:h="16838"/>
          <w:pgMar w:top="1418" w:right="1418" w:bottom="1418" w:left="1418" w:header="709" w:footer="709" w:gutter="0"/>
          <w:cols w:space="708"/>
          <w:docGrid w:linePitch="360"/>
        </w:sectPr>
      </w:pPr>
    </w:p>
    <w:p w:rsidR="00365559" w:rsidRPr="006425F5" w:rsidRDefault="00365559" w:rsidP="00365559">
      <w:pPr>
        <w:spacing w:line="360" w:lineRule="auto"/>
        <w:rPr>
          <w:rFonts w:ascii="Times New Roman" w:hAnsi="Times New Roman" w:cs="Times New Roman"/>
          <w:b/>
          <w:sz w:val="32"/>
          <w:szCs w:val="32"/>
        </w:rPr>
      </w:pPr>
      <w:r w:rsidRPr="006425F5">
        <w:rPr>
          <w:rFonts w:ascii="Times New Roman" w:hAnsi="Times New Roman" w:cs="Times New Roman"/>
          <w:b/>
          <w:sz w:val="32"/>
          <w:szCs w:val="32"/>
        </w:rPr>
        <w:lastRenderedPageBreak/>
        <w:t>ÚVOD</w:t>
      </w:r>
    </w:p>
    <w:p w:rsidR="00365559" w:rsidRDefault="00365559" w:rsidP="008C19A6">
      <w:pPr>
        <w:spacing w:line="360" w:lineRule="auto"/>
        <w:jc w:val="both"/>
        <w:rPr>
          <w:rFonts w:ascii="Times New Roman" w:hAnsi="Times New Roman"/>
          <w:sz w:val="24"/>
          <w:szCs w:val="24"/>
        </w:rPr>
      </w:pPr>
      <w:r>
        <w:rPr>
          <w:rFonts w:ascii="Times New Roman" w:hAnsi="Times New Roman" w:cs="Times New Roman"/>
        </w:rPr>
        <w:t xml:space="preserve">Motivace je hnací síla, která žene člověka k tomu, aby zvyšoval svoji pracovní činnost </w:t>
      </w:r>
      <w:r w:rsidR="008C19A6">
        <w:rPr>
          <w:rFonts w:ascii="Times New Roman" w:hAnsi="Times New Roman" w:cs="Times New Roman"/>
        </w:rPr>
        <w:t xml:space="preserve">a rozvíjel pracovní schopnosti. </w:t>
      </w:r>
      <w:r>
        <w:rPr>
          <w:rFonts w:ascii="Times New Roman" w:hAnsi="Times New Roman" w:cs="Times New Roman"/>
        </w:rPr>
        <w:t>Motivace zahrnuje celou řadu různých motivačních stimulů, které mají pracovníky dovést k vyšším pracovním výkonům. V současné době je motivace základním faktorem pro trh práce. Proto vedoucí pracovníci musejí být nejen sami motivováni, ale musejí mít schopnost umět vhodně motivovat své podřízené. Důležitým faktorem je samozřejmě také samotný postoj člověka k práci nebo k určitému typu práce.</w:t>
      </w:r>
      <w:r w:rsidR="00CA3A94">
        <w:rPr>
          <w:rFonts w:ascii="Times New Roman" w:hAnsi="Times New Roman"/>
          <w:sz w:val="24"/>
          <w:szCs w:val="24"/>
        </w:rPr>
        <w:t xml:space="preserve"> </w:t>
      </w:r>
      <w:r w:rsidR="0049739B">
        <w:rPr>
          <w:rFonts w:ascii="Times New Roman" w:hAnsi="Times New Roman"/>
          <w:sz w:val="24"/>
          <w:szCs w:val="24"/>
        </w:rPr>
        <w:t xml:space="preserve"> </w:t>
      </w:r>
      <w:r w:rsidR="006803F9" w:rsidRPr="003D2305">
        <w:rPr>
          <w:rFonts w:ascii="Times New Roman" w:hAnsi="Times New Roman"/>
          <w:sz w:val="24"/>
          <w:szCs w:val="24"/>
        </w:rPr>
        <w:t>Lidské zdroje jsou specifickou činností v rámci k</w:t>
      </w:r>
      <w:r w:rsidR="006803F9">
        <w:rPr>
          <w:rFonts w:ascii="Times New Roman" w:hAnsi="Times New Roman"/>
          <w:sz w:val="24"/>
          <w:szCs w:val="24"/>
        </w:rPr>
        <w:t>a</w:t>
      </w:r>
      <w:r w:rsidR="006803F9" w:rsidRPr="003D2305">
        <w:rPr>
          <w:rFonts w:ascii="Times New Roman" w:hAnsi="Times New Roman"/>
          <w:sz w:val="24"/>
          <w:szCs w:val="24"/>
        </w:rPr>
        <w:t>ždé organizace, která se zabývá řízením lidského kapitálu, tedy řízením a vedením zamě</w:t>
      </w:r>
      <w:r w:rsidR="006803F9">
        <w:rPr>
          <w:rFonts w:ascii="Times New Roman" w:hAnsi="Times New Roman"/>
          <w:sz w:val="24"/>
          <w:szCs w:val="24"/>
        </w:rPr>
        <w:t xml:space="preserve">stnanců jako celku. </w:t>
      </w:r>
      <w:r w:rsidR="006803F9" w:rsidRPr="003D2305">
        <w:rPr>
          <w:rFonts w:ascii="Times New Roman" w:hAnsi="Times New Roman"/>
          <w:sz w:val="24"/>
          <w:szCs w:val="24"/>
        </w:rPr>
        <w:t>Účinný motivační program zaujme a udrží v po</w:t>
      </w:r>
      <w:r w:rsidR="006803F9">
        <w:rPr>
          <w:rFonts w:ascii="Times New Roman" w:hAnsi="Times New Roman"/>
          <w:sz w:val="24"/>
          <w:szCs w:val="24"/>
        </w:rPr>
        <w:t xml:space="preserve">dniku kvalifikované zaměstnance (Vévoda et al., 2013, s. 15-18). </w:t>
      </w:r>
      <w:r w:rsidR="00CA3A94">
        <w:rPr>
          <w:rFonts w:ascii="Times New Roman" w:hAnsi="Times New Roman"/>
          <w:sz w:val="24"/>
          <w:szCs w:val="24"/>
        </w:rPr>
        <w:t>Předev</w:t>
      </w:r>
      <w:r w:rsidR="006803F9">
        <w:rPr>
          <w:rFonts w:ascii="Times New Roman" w:hAnsi="Times New Roman"/>
          <w:sz w:val="24"/>
          <w:szCs w:val="24"/>
        </w:rPr>
        <w:t>ším práce všeobecné sestry je</w:t>
      </w:r>
      <w:r w:rsidR="00CA3A94">
        <w:rPr>
          <w:rFonts w:ascii="Times New Roman" w:hAnsi="Times New Roman"/>
          <w:sz w:val="24"/>
          <w:szCs w:val="24"/>
        </w:rPr>
        <w:t xml:space="preserve"> velmi náro</w:t>
      </w:r>
      <w:r w:rsidR="006803F9">
        <w:rPr>
          <w:rFonts w:ascii="Times New Roman" w:hAnsi="Times New Roman"/>
          <w:sz w:val="24"/>
          <w:szCs w:val="24"/>
        </w:rPr>
        <w:t xml:space="preserve">čná, ať už svým množstvím, rozsahem požadavků, </w:t>
      </w:r>
      <w:r w:rsidR="00CA3A94">
        <w:rPr>
          <w:rFonts w:ascii="Times New Roman" w:hAnsi="Times New Roman"/>
          <w:sz w:val="24"/>
          <w:szCs w:val="24"/>
        </w:rPr>
        <w:t>ale na druhou stranu přináší</w:t>
      </w:r>
      <w:r w:rsidR="006803F9">
        <w:rPr>
          <w:rFonts w:ascii="Times New Roman" w:hAnsi="Times New Roman"/>
          <w:sz w:val="24"/>
          <w:szCs w:val="24"/>
        </w:rPr>
        <w:t xml:space="preserve"> radost z pomoci druhým lidem. Je žádoucí</w:t>
      </w:r>
      <w:r w:rsidR="0049739B">
        <w:rPr>
          <w:rFonts w:ascii="Times New Roman" w:hAnsi="Times New Roman"/>
          <w:sz w:val="24"/>
          <w:szCs w:val="24"/>
        </w:rPr>
        <w:t>,</w:t>
      </w:r>
      <w:r w:rsidR="00CA3A94">
        <w:rPr>
          <w:rFonts w:ascii="Times New Roman" w:hAnsi="Times New Roman"/>
          <w:sz w:val="24"/>
          <w:szCs w:val="24"/>
        </w:rPr>
        <w:t xml:space="preserve"> aby se </w:t>
      </w:r>
      <w:r w:rsidR="006803F9">
        <w:rPr>
          <w:rFonts w:ascii="Times New Roman" w:hAnsi="Times New Roman"/>
          <w:sz w:val="24"/>
          <w:szCs w:val="24"/>
        </w:rPr>
        <w:t xml:space="preserve">manažeři zdravotnictví zajímali </w:t>
      </w:r>
      <w:r w:rsidR="00CA3A94">
        <w:rPr>
          <w:rFonts w:ascii="Times New Roman" w:hAnsi="Times New Roman"/>
          <w:sz w:val="24"/>
          <w:szCs w:val="24"/>
        </w:rPr>
        <w:t>o vhodné motivační programy</w:t>
      </w:r>
      <w:r w:rsidR="006803F9">
        <w:rPr>
          <w:rFonts w:ascii="Times New Roman" w:hAnsi="Times New Roman"/>
          <w:sz w:val="24"/>
          <w:szCs w:val="24"/>
        </w:rPr>
        <w:t xml:space="preserve"> a opatření</w:t>
      </w:r>
      <w:r w:rsidR="00CA3A94">
        <w:rPr>
          <w:rFonts w:ascii="Times New Roman" w:hAnsi="Times New Roman"/>
          <w:sz w:val="24"/>
          <w:szCs w:val="24"/>
        </w:rPr>
        <w:t xml:space="preserve"> pro svoje zaměst</w:t>
      </w:r>
      <w:r w:rsidR="006803F9">
        <w:rPr>
          <w:rFonts w:ascii="Times New Roman" w:hAnsi="Times New Roman"/>
          <w:sz w:val="24"/>
          <w:szCs w:val="24"/>
        </w:rPr>
        <w:t xml:space="preserve">nance, které nebudou směřovat </w:t>
      </w:r>
      <w:r w:rsidR="00CA3A94">
        <w:rPr>
          <w:rFonts w:ascii="Times New Roman" w:hAnsi="Times New Roman"/>
          <w:sz w:val="24"/>
          <w:szCs w:val="24"/>
        </w:rPr>
        <w:t xml:space="preserve">ke snižování nemocničních lůžek a </w:t>
      </w:r>
      <w:r w:rsidR="006803F9">
        <w:rPr>
          <w:rFonts w:ascii="Times New Roman" w:hAnsi="Times New Roman"/>
          <w:sz w:val="24"/>
          <w:szCs w:val="24"/>
        </w:rPr>
        <w:t xml:space="preserve">k fluktuaci pracovníků (Vévoda et al., 2010, s. 209-2010). </w:t>
      </w:r>
    </w:p>
    <w:p w:rsidR="00365559" w:rsidRDefault="00365559" w:rsidP="008C19A6">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Zkoumaný problém přehledové bakalářské práce: „Jaké existují publikované poznatky o motivačních faktorech a faktorech ovlivňující fluktuaci všeobecných sester? “</w:t>
      </w:r>
    </w:p>
    <w:p w:rsidR="00365559" w:rsidRPr="00126B4E" w:rsidRDefault="00365559" w:rsidP="00365559">
      <w:pPr>
        <w:autoSpaceDE w:val="0"/>
        <w:autoSpaceDN w:val="0"/>
        <w:adjustRightInd w:val="0"/>
        <w:spacing w:after="0" w:line="360" w:lineRule="auto"/>
        <w:rPr>
          <w:rFonts w:ascii="Times New Roman" w:hAnsi="Times New Roman" w:cs="Times New Roman"/>
          <w:sz w:val="24"/>
          <w:szCs w:val="24"/>
        </w:rPr>
      </w:pPr>
    </w:p>
    <w:p w:rsidR="00365559" w:rsidRDefault="00365559" w:rsidP="0036555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Stanovené dílčí cíle jsou:</w:t>
      </w:r>
    </w:p>
    <w:p w:rsidR="00365559" w:rsidRDefault="00365559" w:rsidP="00323B0F">
      <w:pPr>
        <w:tabs>
          <w:tab w:val="left" w:pos="2220"/>
        </w:tabs>
        <w:spacing w:line="360" w:lineRule="auto"/>
        <w:rPr>
          <w:rFonts w:ascii="Times New Roman" w:hAnsi="Times New Roman" w:cs="Times New Roman"/>
          <w:sz w:val="24"/>
          <w:szCs w:val="24"/>
        </w:rPr>
      </w:pPr>
      <w:r>
        <w:rPr>
          <w:rFonts w:ascii="Times New Roman" w:hAnsi="Times New Roman" w:cs="Times New Roman"/>
          <w:sz w:val="24"/>
          <w:szCs w:val="24"/>
        </w:rPr>
        <w:t>Cíl 1.</w:t>
      </w:r>
      <w:r w:rsidR="00323B0F">
        <w:rPr>
          <w:rFonts w:ascii="Times New Roman" w:hAnsi="Times New Roman" w:cs="Times New Roman"/>
          <w:sz w:val="24"/>
          <w:szCs w:val="24"/>
        </w:rPr>
        <w:tab/>
      </w:r>
    </w:p>
    <w:p w:rsidR="00365559" w:rsidRDefault="00365559" w:rsidP="00365559">
      <w:pPr>
        <w:spacing w:line="360" w:lineRule="auto"/>
        <w:rPr>
          <w:rFonts w:ascii="Times New Roman" w:hAnsi="Times New Roman" w:cs="Times New Roman"/>
          <w:sz w:val="24"/>
          <w:szCs w:val="24"/>
        </w:rPr>
      </w:pPr>
      <w:r>
        <w:rPr>
          <w:rFonts w:ascii="Times New Roman" w:hAnsi="Times New Roman" w:cs="Times New Roman"/>
          <w:sz w:val="24"/>
          <w:szCs w:val="24"/>
        </w:rPr>
        <w:t>Předložit publikované poznatky o motivačních faktorech všeobecných sester.</w:t>
      </w:r>
    </w:p>
    <w:p w:rsidR="00365559" w:rsidRDefault="00365559" w:rsidP="00365559">
      <w:pPr>
        <w:spacing w:line="360" w:lineRule="auto"/>
        <w:rPr>
          <w:rFonts w:ascii="Times New Roman" w:hAnsi="Times New Roman" w:cs="Times New Roman"/>
          <w:sz w:val="24"/>
          <w:szCs w:val="24"/>
        </w:rPr>
      </w:pPr>
      <w:r>
        <w:rPr>
          <w:rFonts w:ascii="Times New Roman" w:hAnsi="Times New Roman" w:cs="Times New Roman"/>
          <w:sz w:val="24"/>
          <w:szCs w:val="24"/>
        </w:rPr>
        <w:t>Cíl 2.</w:t>
      </w:r>
    </w:p>
    <w:p w:rsidR="00365559" w:rsidRDefault="00365559" w:rsidP="00365559">
      <w:pPr>
        <w:spacing w:line="360" w:lineRule="auto"/>
        <w:rPr>
          <w:rFonts w:ascii="Times New Roman" w:hAnsi="Times New Roman" w:cs="Times New Roman"/>
          <w:sz w:val="24"/>
          <w:szCs w:val="24"/>
        </w:rPr>
      </w:pPr>
      <w:r>
        <w:rPr>
          <w:rFonts w:ascii="Times New Roman" w:hAnsi="Times New Roman" w:cs="Times New Roman"/>
          <w:sz w:val="24"/>
          <w:szCs w:val="24"/>
        </w:rPr>
        <w:t>Předložit publikované poznatky o faktorech vedoucích k fluktuaci všeobecných sester.</w:t>
      </w:r>
    </w:p>
    <w:p w:rsidR="00365559" w:rsidRDefault="00365559" w:rsidP="00365559">
      <w:pPr>
        <w:spacing w:line="360" w:lineRule="auto"/>
        <w:rPr>
          <w:rFonts w:ascii="Times New Roman" w:hAnsi="Times New Roman" w:cs="Times New Roman"/>
          <w:sz w:val="24"/>
          <w:szCs w:val="24"/>
        </w:rPr>
      </w:pPr>
    </w:p>
    <w:p w:rsidR="00365559" w:rsidRDefault="00365559" w:rsidP="00365559">
      <w:pPr>
        <w:spacing w:line="360" w:lineRule="auto"/>
        <w:rPr>
          <w:rFonts w:ascii="Times New Roman" w:hAnsi="Times New Roman" w:cs="Times New Roman"/>
          <w:sz w:val="24"/>
          <w:szCs w:val="24"/>
        </w:rPr>
      </w:pPr>
      <w:r>
        <w:rPr>
          <w:rFonts w:ascii="Times New Roman" w:hAnsi="Times New Roman" w:cs="Times New Roman"/>
          <w:sz w:val="24"/>
          <w:szCs w:val="24"/>
        </w:rPr>
        <w:t>Vstupní studijní literatura:</w:t>
      </w:r>
    </w:p>
    <w:p w:rsidR="00365559" w:rsidRPr="00364EFC" w:rsidRDefault="00365559" w:rsidP="00365559">
      <w:pPr>
        <w:spacing w:line="360" w:lineRule="auto"/>
        <w:rPr>
          <w:rFonts w:ascii="Times New Roman" w:hAnsi="Times New Roman" w:cs="Times New Roman"/>
          <w:sz w:val="24"/>
          <w:szCs w:val="24"/>
        </w:rPr>
      </w:pPr>
    </w:p>
    <w:p w:rsidR="008C19A6" w:rsidRDefault="008C19A6" w:rsidP="00365559">
      <w:pPr>
        <w:spacing w:line="360" w:lineRule="auto"/>
        <w:rPr>
          <w:rFonts w:ascii="Times New Roman" w:hAnsi="Times New Roman" w:cs="Times New Roman"/>
          <w:sz w:val="24"/>
          <w:szCs w:val="24"/>
        </w:rPr>
      </w:pPr>
      <w:r w:rsidRPr="00266D2A">
        <w:rPr>
          <w:rFonts w:ascii="Times New Roman" w:hAnsi="Times New Roman" w:cs="Times New Roman"/>
          <w:color w:val="333333"/>
          <w:sz w:val="24"/>
          <w:szCs w:val="24"/>
          <w:shd w:val="clear" w:color="auto" w:fill="FFFFFF"/>
        </w:rPr>
        <w:t>VÉVODA, Jiří</w:t>
      </w:r>
      <w:r w:rsidRPr="008C19A6">
        <w:rPr>
          <w:rFonts w:ascii="Times New Roman" w:hAnsi="Times New Roman" w:cs="Times New Roman"/>
          <w:color w:val="333333"/>
          <w:sz w:val="24"/>
          <w:szCs w:val="24"/>
          <w:shd w:val="clear" w:color="auto" w:fill="FFFFFF"/>
        </w:rPr>
        <w:t>.</w:t>
      </w:r>
      <w:r w:rsidRPr="008C19A6">
        <w:rPr>
          <w:rStyle w:val="apple-converted-space"/>
          <w:rFonts w:ascii="Times New Roman" w:hAnsi="Times New Roman" w:cs="Times New Roman"/>
          <w:color w:val="333333"/>
          <w:sz w:val="24"/>
          <w:szCs w:val="24"/>
          <w:shd w:val="clear" w:color="auto" w:fill="FFFFFF"/>
        </w:rPr>
        <w:t> </w:t>
      </w:r>
      <w:r w:rsidRPr="008C19A6">
        <w:rPr>
          <w:rFonts w:ascii="Times New Roman" w:hAnsi="Times New Roman" w:cs="Times New Roman"/>
          <w:i/>
          <w:iCs/>
          <w:color w:val="333333"/>
          <w:sz w:val="24"/>
          <w:szCs w:val="24"/>
          <w:shd w:val="clear" w:color="auto" w:fill="FFFFFF"/>
        </w:rPr>
        <w:t>Motivace sester a pracovní spokojenost ve zdravotnictví.</w:t>
      </w:r>
      <w:r w:rsidRPr="008C19A6">
        <w:rPr>
          <w:rStyle w:val="apple-converted-space"/>
          <w:rFonts w:ascii="Times New Roman" w:hAnsi="Times New Roman" w:cs="Times New Roman"/>
          <w:color w:val="333333"/>
          <w:sz w:val="24"/>
          <w:szCs w:val="24"/>
          <w:shd w:val="clear" w:color="auto" w:fill="FFFFFF"/>
        </w:rPr>
        <w:t> </w:t>
      </w:r>
      <w:r w:rsidRPr="008C19A6">
        <w:rPr>
          <w:rFonts w:ascii="Times New Roman" w:hAnsi="Times New Roman" w:cs="Times New Roman"/>
          <w:color w:val="333333"/>
          <w:sz w:val="24"/>
          <w:szCs w:val="24"/>
          <w:shd w:val="clear" w:color="auto" w:fill="FFFFFF"/>
        </w:rPr>
        <w:t xml:space="preserve">Vyd. 1. </w:t>
      </w:r>
      <w:proofErr w:type="gramStart"/>
      <w:r w:rsidRPr="008C19A6">
        <w:rPr>
          <w:rFonts w:ascii="Times New Roman" w:hAnsi="Times New Roman" w:cs="Times New Roman"/>
          <w:color w:val="333333"/>
          <w:sz w:val="24"/>
          <w:szCs w:val="24"/>
          <w:shd w:val="clear" w:color="auto" w:fill="FFFFFF"/>
        </w:rPr>
        <w:t>Praha : Grada</w:t>
      </w:r>
      <w:proofErr w:type="gramEnd"/>
      <w:r w:rsidRPr="008C19A6">
        <w:rPr>
          <w:rFonts w:ascii="Times New Roman" w:hAnsi="Times New Roman" w:cs="Times New Roman"/>
          <w:color w:val="333333"/>
          <w:sz w:val="24"/>
          <w:szCs w:val="24"/>
          <w:shd w:val="clear" w:color="auto" w:fill="FFFFFF"/>
        </w:rPr>
        <w:t>, 2013. ISBN: 978-80-247-4732-3.</w:t>
      </w:r>
    </w:p>
    <w:p w:rsidR="008C19A6" w:rsidRDefault="008C19A6" w:rsidP="00365559">
      <w:pPr>
        <w:spacing w:line="360" w:lineRule="auto"/>
        <w:rPr>
          <w:rFonts w:ascii="Times New Roman" w:hAnsi="Times New Roman" w:cs="Times New Roman"/>
          <w:sz w:val="24"/>
          <w:szCs w:val="24"/>
        </w:rPr>
      </w:pPr>
      <w:r w:rsidRPr="008C19A6">
        <w:rPr>
          <w:rFonts w:ascii="Times New Roman" w:hAnsi="Times New Roman" w:cs="Times New Roman"/>
          <w:color w:val="333333"/>
          <w:sz w:val="24"/>
          <w:szCs w:val="24"/>
          <w:shd w:val="clear" w:color="auto" w:fill="FFFFFF"/>
        </w:rPr>
        <w:t xml:space="preserve">MACHÁLKOVÁ, Lenka. Jaká </w:t>
      </w:r>
      <w:r w:rsidR="00DE2CCD">
        <w:rPr>
          <w:rFonts w:ascii="Times New Roman" w:hAnsi="Times New Roman" w:cs="Times New Roman"/>
          <w:color w:val="333333"/>
          <w:sz w:val="24"/>
          <w:szCs w:val="24"/>
          <w:shd w:val="clear" w:color="auto" w:fill="FFFFFF"/>
        </w:rPr>
        <w:t>je pracovní spokojenost sester?</w:t>
      </w:r>
      <w:r w:rsidRPr="008C19A6">
        <w:rPr>
          <w:rStyle w:val="apple-converted-space"/>
          <w:rFonts w:ascii="Times New Roman" w:hAnsi="Times New Roman" w:cs="Times New Roman"/>
          <w:color w:val="333333"/>
          <w:sz w:val="24"/>
          <w:szCs w:val="24"/>
          <w:shd w:val="clear" w:color="auto" w:fill="FFFFFF"/>
        </w:rPr>
        <w:t> </w:t>
      </w:r>
      <w:r w:rsidRPr="008C19A6">
        <w:rPr>
          <w:rFonts w:ascii="Times New Roman" w:hAnsi="Times New Roman" w:cs="Times New Roman"/>
          <w:i/>
          <w:iCs/>
          <w:color w:val="333333"/>
          <w:sz w:val="24"/>
          <w:szCs w:val="24"/>
          <w:shd w:val="clear" w:color="auto" w:fill="FFFFFF"/>
        </w:rPr>
        <w:t>Diagnóza v ošetřovatelství</w:t>
      </w:r>
      <w:r w:rsidR="00DE2CCD">
        <w:rPr>
          <w:rFonts w:ascii="Times New Roman" w:hAnsi="Times New Roman" w:cs="Times New Roman"/>
          <w:color w:val="333333"/>
          <w:sz w:val="24"/>
          <w:szCs w:val="24"/>
          <w:shd w:val="clear" w:color="auto" w:fill="FFFFFF"/>
        </w:rPr>
        <w:t xml:space="preserve">, 2008, </w:t>
      </w:r>
      <w:r w:rsidR="00DE2CCD" w:rsidRPr="00DE2CCD">
        <w:rPr>
          <w:rFonts w:ascii="Times New Roman" w:hAnsi="Times New Roman" w:cs="Times New Roman"/>
          <w:b/>
          <w:color w:val="333333"/>
          <w:sz w:val="24"/>
          <w:szCs w:val="24"/>
          <w:shd w:val="clear" w:color="auto" w:fill="FFFFFF"/>
        </w:rPr>
        <w:t>4</w:t>
      </w:r>
      <w:r w:rsidR="00DE2CCD">
        <w:rPr>
          <w:rFonts w:ascii="Times New Roman" w:hAnsi="Times New Roman" w:cs="Times New Roman"/>
          <w:color w:val="333333"/>
          <w:sz w:val="24"/>
          <w:szCs w:val="24"/>
          <w:shd w:val="clear" w:color="auto" w:fill="FFFFFF"/>
        </w:rPr>
        <w:t>(10)</w:t>
      </w:r>
      <w:r w:rsidRPr="008C19A6">
        <w:rPr>
          <w:rFonts w:ascii="Times New Roman" w:hAnsi="Times New Roman" w:cs="Times New Roman"/>
          <w:color w:val="333333"/>
          <w:sz w:val="24"/>
          <w:szCs w:val="24"/>
          <w:shd w:val="clear" w:color="auto" w:fill="FFFFFF"/>
        </w:rPr>
        <w:t>, s. 26. ISSN: 1801-1349.</w:t>
      </w:r>
      <w:r w:rsidRPr="00364EFC">
        <w:rPr>
          <w:rFonts w:ascii="Times New Roman" w:hAnsi="Times New Roman" w:cs="Times New Roman"/>
          <w:sz w:val="24"/>
          <w:szCs w:val="24"/>
        </w:rPr>
        <w:t xml:space="preserve"> </w:t>
      </w:r>
    </w:p>
    <w:p w:rsidR="00365559" w:rsidRPr="00364EFC" w:rsidRDefault="00ED4C9C" w:rsidP="00DE2CCD">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HARVEY, </w:t>
      </w:r>
      <w:r w:rsidR="008C19A6">
        <w:rPr>
          <w:rFonts w:ascii="Times New Roman" w:hAnsi="Times New Roman" w:cs="Times New Roman"/>
          <w:sz w:val="24"/>
          <w:szCs w:val="24"/>
        </w:rPr>
        <w:t>Christine.</w:t>
      </w:r>
      <w:r w:rsidR="00365559" w:rsidRPr="00364EFC">
        <w:rPr>
          <w:rFonts w:ascii="Times New Roman" w:hAnsi="Times New Roman" w:cs="Times New Roman"/>
          <w:sz w:val="24"/>
          <w:szCs w:val="24"/>
        </w:rPr>
        <w:t xml:space="preserve"> </w:t>
      </w:r>
      <w:r w:rsidR="00365559" w:rsidRPr="008C19A6">
        <w:rPr>
          <w:rFonts w:ascii="Times New Roman" w:hAnsi="Times New Roman" w:cs="Times New Roman"/>
          <w:i/>
          <w:sz w:val="24"/>
          <w:szCs w:val="24"/>
        </w:rPr>
        <w:t>Umění motivovat-cesta k úspěchu.</w:t>
      </w:r>
      <w:r w:rsidR="008C19A6">
        <w:rPr>
          <w:rFonts w:ascii="Times New Roman" w:hAnsi="Times New Roman" w:cs="Times New Roman"/>
          <w:sz w:val="24"/>
          <w:szCs w:val="24"/>
        </w:rPr>
        <w:t xml:space="preserve"> Vyd. 2. </w:t>
      </w:r>
      <w:r w:rsidR="00365559" w:rsidRPr="00364EFC">
        <w:rPr>
          <w:rFonts w:ascii="Times New Roman" w:hAnsi="Times New Roman" w:cs="Times New Roman"/>
          <w:sz w:val="24"/>
          <w:szCs w:val="24"/>
        </w:rPr>
        <w:t>Praha:</w:t>
      </w:r>
      <w:r w:rsidR="00DE2CCD">
        <w:rPr>
          <w:rFonts w:ascii="Times New Roman" w:hAnsi="Times New Roman" w:cs="Times New Roman"/>
          <w:sz w:val="24"/>
          <w:szCs w:val="24"/>
        </w:rPr>
        <w:t xml:space="preserve"> </w:t>
      </w:r>
      <w:r w:rsidR="00365559" w:rsidRPr="00364EFC">
        <w:rPr>
          <w:rFonts w:ascii="Times New Roman" w:hAnsi="Times New Roman" w:cs="Times New Roman"/>
          <w:sz w:val="24"/>
          <w:szCs w:val="24"/>
        </w:rPr>
        <w:t>Informatorium,</w:t>
      </w:r>
      <w:r w:rsidR="00365559">
        <w:rPr>
          <w:rFonts w:ascii="Times New Roman" w:hAnsi="Times New Roman" w:cs="Times New Roman"/>
          <w:sz w:val="24"/>
          <w:szCs w:val="24"/>
        </w:rPr>
        <w:t xml:space="preserve"> </w:t>
      </w:r>
      <w:r>
        <w:rPr>
          <w:rFonts w:ascii="Times New Roman" w:hAnsi="Times New Roman" w:cs="Times New Roman"/>
          <w:sz w:val="24"/>
          <w:szCs w:val="24"/>
        </w:rPr>
        <w:t xml:space="preserve">1994. </w:t>
      </w:r>
      <w:r w:rsidR="00365559" w:rsidRPr="00364EFC">
        <w:rPr>
          <w:rFonts w:ascii="Times New Roman" w:hAnsi="Times New Roman" w:cs="Times New Roman"/>
          <w:sz w:val="24"/>
          <w:szCs w:val="24"/>
        </w:rPr>
        <w:t>ISBN</w:t>
      </w:r>
      <w:r w:rsidR="006425F5">
        <w:rPr>
          <w:rFonts w:ascii="Times New Roman" w:hAnsi="Times New Roman" w:cs="Times New Roman"/>
          <w:sz w:val="24"/>
          <w:szCs w:val="24"/>
        </w:rPr>
        <w:t>:</w:t>
      </w:r>
      <w:r w:rsidR="00365559" w:rsidRPr="00364EFC">
        <w:rPr>
          <w:rFonts w:ascii="Times New Roman" w:hAnsi="Times New Roman" w:cs="Times New Roman"/>
          <w:sz w:val="24"/>
          <w:szCs w:val="24"/>
        </w:rPr>
        <w:t xml:space="preserve"> 80-85427-46-X</w:t>
      </w:r>
    </w:p>
    <w:p w:rsidR="00365559" w:rsidRDefault="00365559" w:rsidP="00210CF2">
      <w:pPr>
        <w:spacing w:line="360" w:lineRule="auto"/>
        <w:rPr>
          <w:rFonts w:ascii="Times New Roman" w:hAnsi="Times New Roman" w:cs="Times New Roman"/>
          <w:sz w:val="24"/>
          <w:szCs w:val="24"/>
        </w:rPr>
      </w:pPr>
      <w:r w:rsidRPr="00364EFC">
        <w:rPr>
          <w:rFonts w:ascii="Times New Roman" w:hAnsi="Times New Roman" w:cs="Times New Roman"/>
          <w:sz w:val="24"/>
          <w:szCs w:val="24"/>
        </w:rPr>
        <w:t>NIERMEYER, R</w:t>
      </w:r>
      <w:r w:rsidR="00ED4C9C">
        <w:rPr>
          <w:rFonts w:ascii="Times New Roman" w:hAnsi="Times New Roman" w:cs="Times New Roman"/>
          <w:sz w:val="24"/>
          <w:szCs w:val="24"/>
        </w:rPr>
        <w:t>ainer</w:t>
      </w:r>
      <w:r w:rsidRPr="00364EFC">
        <w:rPr>
          <w:rFonts w:ascii="Times New Roman" w:hAnsi="Times New Roman" w:cs="Times New Roman"/>
          <w:sz w:val="24"/>
          <w:szCs w:val="24"/>
        </w:rPr>
        <w:t>, SEYFFERT, M</w:t>
      </w:r>
      <w:r w:rsidR="00ED4C9C">
        <w:rPr>
          <w:rFonts w:ascii="Times New Roman" w:hAnsi="Times New Roman" w:cs="Times New Roman"/>
          <w:sz w:val="24"/>
          <w:szCs w:val="24"/>
        </w:rPr>
        <w:t>anuel</w:t>
      </w:r>
      <w:r w:rsidRPr="00364EFC">
        <w:rPr>
          <w:rFonts w:ascii="Times New Roman" w:hAnsi="Times New Roman" w:cs="Times New Roman"/>
          <w:sz w:val="24"/>
          <w:szCs w:val="24"/>
        </w:rPr>
        <w:t xml:space="preserve">, </w:t>
      </w:r>
      <w:r w:rsidRPr="00ED4C9C">
        <w:rPr>
          <w:rFonts w:ascii="Times New Roman" w:hAnsi="Times New Roman" w:cs="Times New Roman"/>
          <w:i/>
          <w:sz w:val="24"/>
          <w:szCs w:val="24"/>
        </w:rPr>
        <w:t>Jak motivovat sebe a své spolupracovníky</w:t>
      </w:r>
      <w:r w:rsidR="00ED4C9C">
        <w:rPr>
          <w:rFonts w:ascii="Times New Roman" w:hAnsi="Times New Roman" w:cs="Times New Roman"/>
          <w:sz w:val="24"/>
          <w:szCs w:val="24"/>
        </w:rPr>
        <w:t xml:space="preserve">. Vyd. </w:t>
      </w:r>
      <w:bookmarkStart w:id="0" w:name="_GoBack"/>
      <w:bookmarkEnd w:id="0"/>
      <w:r w:rsidR="00ED4C9C">
        <w:rPr>
          <w:rFonts w:ascii="Times New Roman" w:hAnsi="Times New Roman" w:cs="Times New Roman"/>
          <w:sz w:val="24"/>
          <w:szCs w:val="24"/>
        </w:rPr>
        <w:t>2.  Praha: Grada, 2005.</w:t>
      </w:r>
      <w:r w:rsidRPr="00364EFC">
        <w:rPr>
          <w:rFonts w:ascii="Times New Roman" w:hAnsi="Times New Roman" w:cs="Times New Roman"/>
          <w:sz w:val="24"/>
          <w:szCs w:val="24"/>
        </w:rPr>
        <w:t xml:space="preserve"> ISBN</w:t>
      </w:r>
      <w:r w:rsidR="006425F5">
        <w:rPr>
          <w:rFonts w:ascii="Times New Roman" w:hAnsi="Times New Roman" w:cs="Times New Roman"/>
          <w:sz w:val="24"/>
          <w:szCs w:val="24"/>
        </w:rPr>
        <w:t>:</w:t>
      </w:r>
      <w:r w:rsidR="00601D1B">
        <w:rPr>
          <w:rFonts w:ascii="Times New Roman" w:hAnsi="Times New Roman" w:cs="Times New Roman"/>
          <w:sz w:val="24"/>
          <w:szCs w:val="24"/>
        </w:rPr>
        <w:t xml:space="preserve"> 80-247-1223-7</w:t>
      </w:r>
    </w:p>
    <w:p w:rsidR="00210CF2" w:rsidRPr="00210CF2" w:rsidRDefault="00210CF2" w:rsidP="00210CF2">
      <w:pPr>
        <w:spacing w:line="360" w:lineRule="auto"/>
        <w:rPr>
          <w:rFonts w:ascii="Times New Roman" w:hAnsi="Times New Roman" w:cs="Times New Roman"/>
          <w:sz w:val="24"/>
          <w:szCs w:val="24"/>
        </w:rPr>
      </w:pPr>
    </w:p>
    <w:tbl>
      <w:tblPr>
        <w:tblW w:w="0" w:type="auto"/>
        <w:tblInd w:w="18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340"/>
      </w:tblGrid>
      <w:tr w:rsidR="00365559" w:rsidTr="00CA3A94">
        <w:trPr>
          <w:trHeight w:val="585"/>
        </w:trPr>
        <w:tc>
          <w:tcPr>
            <w:tcW w:w="5340" w:type="dxa"/>
          </w:tcPr>
          <w:p w:rsidR="00365559" w:rsidRDefault="00365559" w:rsidP="00CA3A94">
            <w:pPr>
              <w:jc w:val="center"/>
              <w:rPr>
                <w:rFonts w:ascii="Times New Roman" w:hAnsi="Times New Roman" w:cs="Times New Roman"/>
                <w:b/>
                <w:sz w:val="28"/>
                <w:szCs w:val="28"/>
              </w:rPr>
            </w:pPr>
            <w:r w:rsidRPr="00085E22">
              <w:rPr>
                <w:rFonts w:ascii="Times New Roman" w:hAnsi="Times New Roman" w:cs="Times New Roman"/>
                <w:b/>
                <w:sz w:val="28"/>
                <w:szCs w:val="28"/>
              </w:rPr>
              <w:t>ALGORITMUS REŠERŠNÍ ČINNOSTI</w:t>
            </w:r>
          </w:p>
        </w:tc>
      </w:tr>
    </w:tbl>
    <w:p w:rsidR="00365559" w:rsidRPr="00085E22" w:rsidRDefault="00D43FBA" w:rsidP="00365559">
      <w:pPr>
        <w:jc w:val="center"/>
        <w:rPr>
          <w:rFonts w:ascii="Times New Roman" w:hAnsi="Times New Roman" w:cs="Times New Roman"/>
          <w:b/>
          <w:sz w:val="28"/>
          <w:szCs w:val="28"/>
        </w:rPr>
      </w:pPr>
      <w:r w:rsidRPr="00D43FBA">
        <w:rPr>
          <w:rFonts w:ascii="Times New Roman" w:hAnsi="Times New Roman" w:cs="Times New Roman"/>
          <w:b/>
          <w:noProof/>
          <w:sz w:val="28"/>
          <w:szCs w:val="28"/>
          <w:lang w:val="en-US" w:eastAsia="en-US"/>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 o:spid="_x0000_s1026" type="#_x0000_t67" style="position:absolute;left:0;text-align:left;margin-left:199.15pt;margin-top:-.2pt;width:38.25pt;height:39.85pt;z-index:251660288;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" adj="16417">
            <v:textbox style="layout-flow:vertical-ideographic"/>
          </v:shape>
        </w:pict>
      </w:r>
    </w:p>
    <w:tbl>
      <w:tblPr>
        <w:tblpPr w:leftFromText="141" w:rightFromText="141" w:vertAnchor="text" w:horzAnchor="margin" w:tblpXSpec="center" w:tblpY="2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370"/>
      </w:tblGrid>
      <w:tr w:rsidR="00365559" w:rsidTr="00CA3A94">
        <w:trPr>
          <w:trHeight w:val="2468"/>
        </w:trPr>
        <w:tc>
          <w:tcPr>
            <w:tcW w:w="8370" w:type="dxa"/>
            <w:tcBorders>
              <w:bottom w:val="single" w:sz="4" w:space="0" w:color="auto"/>
            </w:tcBorders>
          </w:tcPr>
          <w:p w:rsidR="00365559" w:rsidRPr="00601D1B" w:rsidRDefault="00365559" w:rsidP="00CA3A94">
            <w:pPr>
              <w:rPr>
                <w:rFonts w:ascii="Times New Roman" w:hAnsi="Times New Roman" w:cs="Times New Roman"/>
                <w:sz w:val="24"/>
                <w:szCs w:val="24"/>
              </w:rPr>
            </w:pPr>
            <w:r w:rsidRPr="00601D1B">
              <w:rPr>
                <w:rFonts w:ascii="Times New Roman" w:hAnsi="Times New Roman" w:cs="Times New Roman"/>
                <w:b/>
                <w:sz w:val="24"/>
                <w:szCs w:val="24"/>
              </w:rPr>
              <w:t>VYHLEDÁVACÍ OBDOBÍ:</w:t>
            </w:r>
            <w:r w:rsidRPr="00601D1B">
              <w:rPr>
                <w:rFonts w:ascii="Times New Roman" w:hAnsi="Times New Roman" w:cs="Times New Roman"/>
                <w:sz w:val="24"/>
                <w:szCs w:val="24"/>
              </w:rPr>
              <w:t xml:space="preserve"> 2009-2015</w:t>
            </w:r>
          </w:p>
          <w:p w:rsidR="00365559" w:rsidRPr="00601D1B" w:rsidRDefault="00365559" w:rsidP="00CA3A94">
            <w:pPr>
              <w:rPr>
                <w:rFonts w:ascii="Times New Roman" w:hAnsi="Times New Roman" w:cs="Times New Roman"/>
                <w:sz w:val="24"/>
                <w:szCs w:val="24"/>
              </w:rPr>
            </w:pPr>
            <w:r w:rsidRPr="00601D1B">
              <w:rPr>
                <w:rFonts w:ascii="Times New Roman" w:hAnsi="Times New Roman" w:cs="Times New Roman"/>
                <w:b/>
                <w:sz w:val="24"/>
                <w:szCs w:val="24"/>
              </w:rPr>
              <w:t>KLÍČOVÁ SLOVA V ČJ:</w:t>
            </w:r>
            <w:r w:rsidRPr="00601D1B">
              <w:rPr>
                <w:rFonts w:ascii="Times New Roman" w:hAnsi="Times New Roman" w:cs="Times New Roman"/>
                <w:sz w:val="24"/>
                <w:szCs w:val="24"/>
              </w:rPr>
              <w:t xml:space="preserve"> motivace, všeobecná sestra, mzda, vztahy na pracovišti, fluktuace,</w:t>
            </w:r>
            <w:r w:rsidR="006803F9" w:rsidRPr="00601D1B">
              <w:rPr>
                <w:rFonts w:ascii="Times New Roman" w:hAnsi="Times New Roman" w:cs="Times New Roman"/>
                <w:sz w:val="24"/>
                <w:szCs w:val="24"/>
              </w:rPr>
              <w:t xml:space="preserve"> s</w:t>
            </w:r>
            <w:r w:rsidRPr="00601D1B">
              <w:rPr>
                <w:rFonts w:ascii="Times New Roman" w:hAnsi="Times New Roman" w:cs="Times New Roman"/>
                <w:sz w:val="24"/>
                <w:szCs w:val="24"/>
              </w:rPr>
              <w:t>měnný provoz, syndrom vyhoření, fyzická zátěž</w:t>
            </w:r>
            <w:r w:rsidR="008C72F6">
              <w:rPr>
                <w:rFonts w:ascii="Times New Roman" w:hAnsi="Times New Roman" w:cs="Times New Roman"/>
                <w:sz w:val="24"/>
                <w:szCs w:val="24"/>
              </w:rPr>
              <w:t>, mobbing</w:t>
            </w:r>
          </w:p>
          <w:p w:rsidR="00365559" w:rsidRPr="00601D1B" w:rsidRDefault="00365559" w:rsidP="00CA3A94">
            <w:pPr>
              <w:rPr>
                <w:rFonts w:ascii="Times New Roman" w:hAnsi="Times New Roman" w:cs="Times New Roman"/>
                <w:sz w:val="24"/>
                <w:szCs w:val="24"/>
              </w:rPr>
            </w:pPr>
            <w:r w:rsidRPr="00601D1B">
              <w:rPr>
                <w:rFonts w:ascii="Times New Roman" w:hAnsi="Times New Roman" w:cs="Times New Roman"/>
                <w:b/>
                <w:sz w:val="24"/>
                <w:szCs w:val="24"/>
              </w:rPr>
              <w:t>KLÍČOVÁ SLOVA V AJ:</w:t>
            </w:r>
            <w:r w:rsidRPr="00601D1B">
              <w:rPr>
                <w:rFonts w:ascii="Times New Roman" w:hAnsi="Times New Roman" w:cs="Times New Roman"/>
                <w:sz w:val="24"/>
                <w:szCs w:val="24"/>
              </w:rPr>
              <w:t xml:space="preserve"> motivation, nurse, wages</w:t>
            </w:r>
            <w:r w:rsidR="007C511F">
              <w:rPr>
                <w:rFonts w:ascii="Times New Roman" w:hAnsi="Times New Roman" w:cs="Times New Roman"/>
                <w:sz w:val="24"/>
                <w:szCs w:val="24"/>
              </w:rPr>
              <w:t>,</w:t>
            </w:r>
            <w:r w:rsidRPr="00601D1B">
              <w:rPr>
                <w:rFonts w:ascii="Times New Roman" w:hAnsi="Times New Roman" w:cs="Times New Roman"/>
                <w:sz w:val="24"/>
                <w:szCs w:val="24"/>
              </w:rPr>
              <w:t xml:space="preserve"> labor relations, fluctuation, shiftwork, burnout syndrome, physical exercise</w:t>
            </w:r>
            <w:r w:rsidR="008C72F6">
              <w:rPr>
                <w:rFonts w:ascii="Times New Roman" w:hAnsi="Times New Roman" w:cs="Times New Roman"/>
                <w:sz w:val="24"/>
                <w:szCs w:val="24"/>
              </w:rPr>
              <w:t>, mobbing</w:t>
            </w:r>
          </w:p>
          <w:p w:rsidR="00365559" w:rsidRPr="00601D1B" w:rsidRDefault="00365559" w:rsidP="00CA3A94">
            <w:pPr>
              <w:rPr>
                <w:sz w:val="24"/>
                <w:szCs w:val="24"/>
              </w:rPr>
            </w:pPr>
            <w:r w:rsidRPr="00601D1B">
              <w:rPr>
                <w:rFonts w:ascii="Times New Roman" w:hAnsi="Times New Roman" w:cs="Times New Roman"/>
                <w:b/>
                <w:sz w:val="24"/>
                <w:szCs w:val="24"/>
              </w:rPr>
              <w:t>JAZYK:</w:t>
            </w:r>
            <w:r w:rsidRPr="00601D1B">
              <w:rPr>
                <w:rFonts w:ascii="Times New Roman" w:hAnsi="Times New Roman" w:cs="Times New Roman"/>
                <w:sz w:val="24"/>
                <w:szCs w:val="24"/>
              </w:rPr>
              <w:t xml:space="preserve"> český, slovenský, anglický, </w:t>
            </w:r>
            <w:r w:rsidR="006803F9" w:rsidRPr="00601D1B">
              <w:rPr>
                <w:rFonts w:ascii="Times New Roman" w:hAnsi="Times New Roman" w:cs="Times New Roman"/>
                <w:sz w:val="24"/>
                <w:szCs w:val="24"/>
              </w:rPr>
              <w:t>německý</w:t>
            </w:r>
            <w:r w:rsidR="006803F9">
              <w:t xml:space="preserve">, </w:t>
            </w:r>
            <w:r w:rsidRPr="00601D1B">
              <w:rPr>
                <w:sz w:val="24"/>
                <w:szCs w:val="24"/>
              </w:rPr>
              <w:t>polský</w:t>
            </w:r>
          </w:p>
          <w:p w:rsidR="00365559" w:rsidRDefault="00D43FBA" w:rsidP="00CA3A94">
            <w:r w:rsidRPr="00D43FBA">
              <w:rPr>
                <w:rFonts w:ascii="Times New Roman" w:hAnsi="Times New Roman" w:cs="Times New Roman"/>
                <w:b/>
                <w:noProof/>
                <w:sz w:val="28"/>
                <w:szCs w:val="28"/>
                <w:lang w:val="en-US" w:eastAsia="en-US"/>
              </w:rPr>
              <w:pict>
                <v:shape id="AutoShape 3" o:spid="_x0000_s1031" type="#_x0000_t67" style="position:absolute;margin-left:184.1pt;margin-top:22.95pt;width:28.5pt;height:31.7pt;z-index:25166131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">
                  <v:textbox style="layout-flow:vertical-ideographic"/>
                </v:shape>
              </w:pict>
            </w:r>
          </w:p>
        </w:tc>
      </w:tr>
    </w:tbl>
    <w:p w:rsidR="00365559" w:rsidRPr="00085E22" w:rsidRDefault="00365559" w:rsidP="00365559">
      <w:pPr>
        <w:jc w:val="center"/>
        <w:rPr>
          <w:rFonts w:ascii="Times New Roman" w:hAnsi="Times New Roman" w:cs="Times New Roman"/>
          <w:b/>
          <w:sz w:val="28"/>
          <w:szCs w:val="28"/>
        </w:rPr>
      </w:pPr>
    </w:p>
    <w:tbl>
      <w:tblPr>
        <w:tblW w:w="0" w:type="auto"/>
        <w:tblInd w:w="2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980"/>
      </w:tblGrid>
      <w:tr w:rsidR="00365559" w:rsidTr="00CA3A94">
        <w:trPr>
          <w:trHeight w:val="415"/>
        </w:trPr>
        <w:tc>
          <w:tcPr>
            <w:tcW w:w="4980" w:type="dxa"/>
          </w:tcPr>
          <w:p w:rsidR="00365559" w:rsidRPr="00601D1B" w:rsidRDefault="00365559" w:rsidP="00CA3A94">
            <w:pPr>
              <w:jc w:val="center"/>
              <w:rPr>
                <w:rFonts w:ascii="Times New Roman" w:hAnsi="Times New Roman" w:cs="Times New Roman"/>
                <w:b/>
                <w:sz w:val="24"/>
                <w:szCs w:val="24"/>
              </w:rPr>
            </w:pPr>
            <w:r w:rsidRPr="00601D1B">
              <w:rPr>
                <w:rFonts w:ascii="Times New Roman" w:hAnsi="Times New Roman" w:cs="Times New Roman"/>
                <w:b/>
                <w:sz w:val="24"/>
                <w:szCs w:val="24"/>
              </w:rPr>
              <w:t>DATABÁZE:</w:t>
            </w:r>
          </w:p>
          <w:p w:rsidR="00365559" w:rsidRDefault="00D43FBA" w:rsidP="00CA3A94">
            <w:r w:rsidRPr="00D43FBA">
              <w:rPr>
                <w:rFonts w:ascii="Times New Roman" w:hAnsi="Times New Roman" w:cs="Times New Roman"/>
                <w:noProof/>
                <w:sz w:val="24"/>
                <w:szCs w:val="24"/>
                <w:lang w:val="en-US" w:eastAsia="en-US"/>
              </w:rPr>
              <w:pict>
                <v:shape id="AutoShape 4" o:spid="_x0000_s1030" type="#_x0000_t67" style="position:absolute;margin-left:101.5pt;margin-top:40.85pt;width:21pt;height:30.75pt;z-index:25166233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">
                  <v:textbox style="layout-flow:vertical-ideographic"/>
                </v:shape>
              </w:pict>
            </w:r>
            <w:r w:rsidR="00365559" w:rsidRPr="00601D1B">
              <w:rPr>
                <w:rFonts w:ascii="Times New Roman" w:hAnsi="Times New Roman" w:cs="Times New Roman"/>
                <w:sz w:val="24"/>
                <w:szCs w:val="24"/>
              </w:rPr>
              <w:t>PUBMED, EBSCO, MEDVIK, PROQUEST, SCIENCE DIRECT</w:t>
            </w:r>
          </w:p>
        </w:tc>
      </w:tr>
    </w:tbl>
    <w:p w:rsidR="00365559" w:rsidRDefault="00365559" w:rsidP="00365559"/>
    <w:tbl>
      <w:tblPr>
        <w:tblW w:w="0" w:type="auto"/>
        <w:tblInd w:w="3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460"/>
      </w:tblGrid>
      <w:tr w:rsidR="00365559" w:rsidTr="00CA3A94">
        <w:trPr>
          <w:trHeight w:val="308"/>
        </w:trPr>
        <w:tc>
          <w:tcPr>
            <w:tcW w:w="2460" w:type="dxa"/>
          </w:tcPr>
          <w:p w:rsidR="00365559" w:rsidRPr="00601D1B" w:rsidRDefault="00D43FBA" w:rsidP="00CA3A94">
            <w:pPr>
              <w:jc w:val="center"/>
              <w:rPr>
                <w:rFonts w:ascii="Times New Roman" w:hAnsi="Times New Roman" w:cs="Times New Roman"/>
                <w:sz w:val="24"/>
                <w:szCs w:val="24"/>
              </w:rPr>
            </w:pPr>
            <w:r w:rsidRPr="00D43FBA">
              <w:rPr>
                <w:noProof/>
                <w:lang w:val="en-US" w:eastAsia="en-US"/>
              </w:rPr>
              <w:pict>
                <v:shape id="AutoShape 5" o:spid="_x0000_s1029" type="#_x0000_t67" style="position:absolute;left:0;text-align:left;margin-left:49pt;margin-top:25.8pt;width:19.5pt;height:35.85pt;z-index:25166336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">
                  <v:textbox style="layout-flow:vertical-ideographic"/>
                </v:shape>
              </w:pict>
            </w:r>
            <w:r w:rsidR="008C72F6">
              <w:rPr>
                <w:rFonts w:ascii="Times New Roman" w:hAnsi="Times New Roman" w:cs="Times New Roman"/>
                <w:sz w:val="24"/>
                <w:szCs w:val="24"/>
              </w:rPr>
              <w:t>Nalezeno 18</w:t>
            </w:r>
            <w:r w:rsidR="006803F9" w:rsidRPr="00601D1B">
              <w:rPr>
                <w:rFonts w:ascii="Times New Roman" w:hAnsi="Times New Roman" w:cs="Times New Roman"/>
                <w:sz w:val="24"/>
                <w:szCs w:val="24"/>
              </w:rPr>
              <w:t>3</w:t>
            </w:r>
            <w:r w:rsidR="00365559" w:rsidRPr="00601D1B">
              <w:rPr>
                <w:rFonts w:ascii="Times New Roman" w:hAnsi="Times New Roman" w:cs="Times New Roman"/>
                <w:sz w:val="24"/>
                <w:szCs w:val="24"/>
              </w:rPr>
              <w:t xml:space="preserve"> článků</w:t>
            </w:r>
          </w:p>
        </w:tc>
      </w:tr>
    </w:tbl>
    <w:p w:rsidR="00365559" w:rsidRDefault="00365559" w:rsidP="00365559">
      <w:pPr>
        <w:spacing w:line="240" w:lineRule="auto"/>
      </w:pPr>
    </w:p>
    <w:tbl>
      <w:tblPr>
        <w:tblpPr w:leftFromText="141" w:rightFromText="141" w:vertAnchor="text" w:tblpX="3371" w:tblpY="2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205"/>
      </w:tblGrid>
      <w:tr w:rsidR="00365559" w:rsidTr="00601D1B">
        <w:trPr>
          <w:trHeight w:val="542"/>
        </w:trPr>
        <w:tc>
          <w:tcPr>
            <w:tcW w:w="2205" w:type="dxa"/>
          </w:tcPr>
          <w:p w:rsidR="00365559" w:rsidRPr="00601D1B" w:rsidRDefault="00365559" w:rsidP="00CA3A94">
            <w:pPr>
              <w:rPr>
                <w:rFonts w:ascii="Times New Roman" w:hAnsi="Times New Roman" w:cs="Times New Roman"/>
                <w:b/>
                <w:sz w:val="24"/>
                <w:szCs w:val="24"/>
              </w:rPr>
            </w:pPr>
            <w:proofErr w:type="gramStart"/>
            <w:r w:rsidRPr="00601D1B">
              <w:rPr>
                <w:rFonts w:ascii="Times New Roman" w:hAnsi="Times New Roman" w:cs="Times New Roman"/>
                <w:b/>
                <w:sz w:val="24"/>
                <w:szCs w:val="24"/>
              </w:rPr>
              <w:t xml:space="preserve">VYŘAZUJÍCÍ </w:t>
            </w:r>
            <w:r w:rsidR="00601D1B">
              <w:rPr>
                <w:rFonts w:ascii="Times New Roman" w:hAnsi="Times New Roman" w:cs="Times New Roman"/>
                <w:b/>
                <w:sz w:val="24"/>
                <w:szCs w:val="24"/>
              </w:rPr>
              <w:t xml:space="preserve"> </w:t>
            </w:r>
            <w:r w:rsidRPr="00601D1B">
              <w:rPr>
                <w:rFonts w:ascii="Times New Roman" w:hAnsi="Times New Roman" w:cs="Times New Roman"/>
                <w:b/>
                <w:sz w:val="24"/>
                <w:szCs w:val="24"/>
              </w:rPr>
              <w:t>KRITÉRIA</w:t>
            </w:r>
            <w:proofErr w:type="gramEnd"/>
            <w:r w:rsidRPr="00601D1B">
              <w:rPr>
                <w:rFonts w:ascii="Times New Roman" w:hAnsi="Times New Roman" w:cs="Times New Roman"/>
                <w:b/>
                <w:sz w:val="24"/>
                <w:szCs w:val="24"/>
              </w:rPr>
              <w:t>:</w:t>
            </w:r>
          </w:p>
          <w:p w:rsidR="00365559" w:rsidRPr="00601D1B" w:rsidRDefault="00D43FBA" w:rsidP="00CA3A94">
            <w:pPr>
              <w:jc w:val="center"/>
              <w:rPr>
                <w:rFonts w:ascii="Times New Roman" w:hAnsi="Times New Roman" w:cs="Times New Roman"/>
                <w:sz w:val="24"/>
                <w:szCs w:val="24"/>
              </w:rPr>
            </w:pPr>
            <w:r w:rsidRPr="00D43FBA">
              <w:rPr>
                <w:rFonts w:ascii="Times New Roman" w:hAnsi="Times New Roman" w:cs="Times New Roman"/>
                <w:noProof/>
                <w:sz w:val="24"/>
                <w:szCs w:val="24"/>
                <w:lang w:val="en-US" w:eastAsia="en-US"/>
              </w:rPr>
              <w:pict>
                <v:shape id="AutoShape 6" o:spid="_x0000_s1028" type="#_x0000_t67" style="position:absolute;left:0;text-align:left;margin-left:38.9pt;margin-top:25.05pt;width:19.5pt;height:31.5pt;z-index:25166438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">
                  <v:textbox style="layout-flow:vertical-ideographic"/>
                </v:shape>
              </w:pict>
            </w:r>
            <w:r w:rsidR="00365559" w:rsidRPr="00601D1B">
              <w:rPr>
                <w:rFonts w:ascii="Times New Roman" w:hAnsi="Times New Roman" w:cs="Times New Roman"/>
                <w:sz w:val="24"/>
                <w:szCs w:val="24"/>
              </w:rPr>
              <w:t>Duplicitní články</w:t>
            </w:r>
          </w:p>
        </w:tc>
      </w:tr>
    </w:tbl>
    <w:p w:rsidR="00365559" w:rsidRPr="00C40BC4" w:rsidRDefault="00365559" w:rsidP="00365559"/>
    <w:p w:rsidR="00365559" w:rsidRDefault="00365559" w:rsidP="00365559">
      <w:r>
        <w:t xml:space="preserve">                                        </w:t>
      </w:r>
    </w:p>
    <w:p w:rsidR="00365559" w:rsidRDefault="00365559" w:rsidP="00365559">
      <w:pPr>
        <w:spacing w:line="240" w:lineRule="auto"/>
      </w:pPr>
    </w:p>
    <w:p w:rsidR="00365559" w:rsidRDefault="00365559" w:rsidP="00365559"/>
    <w:tbl>
      <w:tblPr>
        <w:tblpPr w:leftFromText="141" w:rightFromText="141" w:vertAnchor="text" w:tblpX="100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7785"/>
      </w:tblGrid>
      <w:tr w:rsidR="00365559" w:rsidTr="006425F5">
        <w:trPr>
          <w:trHeight w:val="2259"/>
        </w:trPr>
        <w:tc>
          <w:tcPr>
            <w:tcW w:w="7785" w:type="dxa"/>
            <w:tcBorders>
              <w:bottom w:val="single" w:sz="4" w:space="0" w:color="auto"/>
            </w:tcBorders>
          </w:tcPr>
          <w:p w:rsidR="00365559" w:rsidRPr="00601D1B" w:rsidRDefault="00365559" w:rsidP="00601D1B">
            <w:pPr>
              <w:jc w:val="center"/>
              <w:rPr>
                <w:rFonts w:ascii="Times New Roman" w:hAnsi="Times New Roman" w:cs="Times New Roman"/>
                <w:b/>
                <w:sz w:val="24"/>
                <w:szCs w:val="24"/>
              </w:rPr>
            </w:pPr>
            <w:r w:rsidRPr="00601D1B">
              <w:rPr>
                <w:rFonts w:ascii="Times New Roman" w:hAnsi="Times New Roman" w:cs="Times New Roman"/>
                <w:b/>
                <w:sz w:val="24"/>
                <w:szCs w:val="24"/>
              </w:rPr>
              <w:lastRenderedPageBreak/>
              <w:t>SUMARIZACE VYUŽITÝCH DATABÁZÍ A DOHLEDANÝCH DOKUMENTŮ</w:t>
            </w:r>
          </w:p>
          <w:p w:rsidR="00365559" w:rsidRPr="00601D1B" w:rsidRDefault="00365559" w:rsidP="00CA3A94">
            <w:pPr>
              <w:jc w:val="center"/>
              <w:rPr>
                <w:rFonts w:ascii="Times New Roman" w:hAnsi="Times New Roman" w:cs="Times New Roman"/>
                <w:sz w:val="24"/>
                <w:szCs w:val="24"/>
              </w:rPr>
            </w:pPr>
            <w:r w:rsidRPr="00601D1B">
              <w:rPr>
                <w:rFonts w:ascii="Times New Roman" w:hAnsi="Times New Roman" w:cs="Times New Roman"/>
                <w:sz w:val="24"/>
                <w:szCs w:val="24"/>
              </w:rPr>
              <w:t>PUBMED- 10 článků</w:t>
            </w:r>
          </w:p>
          <w:p w:rsidR="00365559" w:rsidRPr="00601D1B" w:rsidRDefault="00365559" w:rsidP="00CA3A94">
            <w:pPr>
              <w:jc w:val="center"/>
              <w:rPr>
                <w:rFonts w:ascii="Times New Roman" w:hAnsi="Times New Roman" w:cs="Times New Roman"/>
                <w:sz w:val="24"/>
                <w:szCs w:val="24"/>
              </w:rPr>
            </w:pPr>
            <w:r w:rsidRPr="00601D1B">
              <w:rPr>
                <w:rFonts w:ascii="Times New Roman" w:hAnsi="Times New Roman" w:cs="Times New Roman"/>
                <w:sz w:val="24"/>
                <w:szCs w:val="24"/>
              </w:rPr>
              <w:t>EBSCO- 11 článků</w:t>
            </w:r>
          </w:p>
          <w:p w:rsidR="00365559" w:rsidRPr="00601D1B" w:rsidRDefault="00365559" w:rsidP="00CA3A94">
            <w:pPr>
              <w:jc w:val="center"/>
              <w:rPr>
                <w:rFonts w:ascii="Times New Roman" w:hAnsi="Times New Roman" w:cs="Times New Roman"/>
                <w:sz w:val="24"/>
                <w:szCs w:val="24"/>
              </w:rPr>
            </w:pPr>
            <w:r w:rsidRPr="00601D1B">
              <w:rPr>
                <w:rFonts w:ascii="Times New Roman" w:hAnsi="Times New Roman" w:cs="Times New Roman"/>
                <w:sz w:val="24"/>
                <w:szCs w:val="24"/>
              </w:rPr>
              <w:t>MEDVIK- 1 článek</w:t>
            </w:r>
          </w:p>
          <w:p w:rsidR="00365559" w:rsidRPr="00601D1B" w:rsidRDefault="00365559" w:rsidP="00CA3A94">
            <w:pPr>
              <w:jc w:val="center"/>
              <w:rPr>
                <w:rFonts w:ascii="Times New Roman" w:hAnsi="Times New Roman" w:cs="Times New Roman"/>
                <w:sz w:val="24"/>
                <w:szCs w:val="24"/>
              </w:rPr>
            </w:pPr>
            <w:r w:rsidRPr="00601D1B">
              <w:rPr>
                <w:rFonts w:ascii="Times New Roman" w:hAnsi="Times New Roman" w:cs="Times New Roman"/>
                <w:sz w:val="24"/>
                <w:szCs w:val="24"/>
              </w:rPr>
              <w:t>PROQUEST- 3 články</w:t>
            </w:r>
          </w:p>
          <w:p w:rsidR="00365559" w:rsidRPr="00601D1B" w:rsidRDefault="00365559" w:rsidP="00CA3A94">
            <w:pPr>
              <w:jc w:val="center"/>
              <w:rPr>
                <w:rFonts w:ascii="Times New Roman" w:hAnsi="Times New Roman" w:cs="Times New Roman"/>
                <w:sz w:val="24"/>
                <w:szCs w:val="24"/>
              </w:rPr>
            </w:pPr>
            <w:r w:rsidRPr="00601D1B">
              <w:rPr>
                <w:rFonts w:ascii="Times New Roman" w:hAnsi="Times New Roman" w:cs="Times New Roman"/>
                <w:sz w:val="24"/>
                <w:szCs w:val="24"/>
              </w:rPr>
              <w:t>SCIENCE DIRECT- 1 článek</w:t>
            </w:r>
          </w:p>
          <w:p w:rsidR="00365559" w:rsidRDefault="00365559" w:rsidP="00CA3A94"/>
        </w:tc>
      </w:tr>
      <w:tr w:rsidR="00365559" w:rsidTr="006425F5">
        <w:trPr>
          <w:trHeight w:val="340"/>
        </w:trPr>
        <w:tc>
          <w:tcPr>
            <w:tcW w:w="7785" w:type="dxa"/>
            <w:tcBorders>
              <w:bottom w:val="nil"/>
            </w:tcBorders>
          </w:tcPr>
          <w:p w:rsidR="00365559" w:rsidRDefault="00365559" w:rsidP="00CA3A94"/>
        </w:tc>
      </w:tr>
      <w:tr w:rsidR="00365559" w:rsidRPr="00601D1B" w:rsidTr="006425F5">
        <w:trPr>
          <w:trHeight w:val="2922"/>
        </w:trPr>
        <w:tc>
          <w:tcPr>
            <w:tcW w:w="7785" w:type="dxa"/>
            <w:tcBorders>
              <w:top w:val="nil"/>
              <w:left w:val="single" w:sz="4" w:space="0" w:color="auto"/>
              <w:bottom w:val="nil"/>
            </w:tcBorders>
          </w:tcPr>
          <w:p w:rsidR="00365559" w:rsidRPr="00601D1B" w:rsidRDefault="00365559" w:rsidP="00CA3A94">
            <w:pPr>
              <w:jc w:val="center"/>
              <w:rPr>
                <w:rFonts w:ascii="Times New Roman" w:hAnsi="Times New Roman" w:cs="Times New Roman"/>
                <w:sz w:val="24"/>
                <w:szCs w:val="24"/>
              </w:rPr>
            </w:pPr>
            <w:r w:rsidRPr="00601D1B">
              <w:rPr>
                <w:rFonts w:ascii="Times New Roman" w:hAnsi="Times New Roman" w:cs="Times New Roman"/>
                <w:b/>
                <w:sz w:val="24"/>
                <w:szCs w:val="24"/>
              </w:rPr>
              <w:t>SUMARIZACE DOHLEDANÝCH PERIODIK</w:t>
            </w:r>
            <w:r w:rsidRPr="00601D1B">
              <w:rPr>
                <w:rFonts w:ascii="Times New Roman" w:hAnsi="Times New Roman" w:cs="Times New Roman"/>
                <w:sz w:val="24"/>
                <w:szCs w:val="24"/>
              </w:rPr>
              <w:t xml:space="preserve"> </w:t>
            </w:r>
            <w:r w:rsidRPr="00601D1B">
              <w:rPr>
                <w:rFonts w:ascii="Times New Roman" w:hAnsi="Times New Roman" w:cs="Times New Roman"/>
                <w:b/>
                <w:sz w:val="24"/>
                <w:szCs w:val="24"/>
              </w:rPr>
              <w:t>A DOKUMENTŮ</w:t>
            </w:r>
          </w:p>
          <w:p w:rsidR="00365559" w:rsidRPr="00601D1B" w:rsidRDefault="00365559" w:rsidP="00CA3A94">
            <w:pPr>
              <w:spacing w:line="240" w:lineRule="auto"/>
              <w:jc w:val="center"/>
              <w:rPr>
                <w:rFonts w:ascii="Times New Roman" w:hAnsi="Times New Roman" w:cs="Times New Roman"/>
                <w:sz w:val="24"/>
                <w:szCs w:val="24"/>
              </w:rPr>
            </w:pPr>
            <w:r w:rsidRPr="00601D1B">
              <w:rPr>
                <w:rFonts w:ascii="Times New Roman" w:hAnsi="Times New Roman" w:cs="Times New Roman"/>
                <w:sz w:val="24"/>
                <w:szCs w:val="24"/>
              </w:rPr>
              <w:t>Zdravotnictví v České republice- 2 články</w:t>
            </w:r>
          </w:p>
          <w:p w:rsidR="00365559" w:rsidRPr="00601D1B" w:rsidRDefault="002E6114" w:rsidP="00CA3A94">
            <w:pPr>
              <w:spacing w:line="240" w:lineRule="auto"/>
              <w:jc w:val="center"/>
              <w:rPr>
                <w:rFonts w:ascii="Times New Roman" w:hAnsi="Times New Roman" w:cs="Times New Roman"/>
                <w:sz w:val="24"/>
                <w:szCs w:val="24"/>
              </w:rPr>
            </w:pPr>
            <w:r>
              <w:rPr>
                <w:rFonts w:ascii="Times New Roman" w:hAnsi="Times New Roman" w:cs="Times New Roman"/>
                <w:sz w:val="24"/>
                <w:szCs w:val="24"/>
              </w:rPr>
              <w:t>Kontakt- 7</w:t>
            </w:r>
            <w:r w:rsidR="00365559" w:rsidRPr="00601D1B">
              <w:rPr>
                <w:rFonts w:ascii="Times New Roman" w:hAnsi="Times New Roman" w:cs="Times New Roman"/>
                <w:sz w:val="24"/>
                <w:szCs w:val="24"/>
              </w:rPr>
              <w:t xml:space="preserve"> článků</w:t>
            </w:r>
          </w:p>
          <w:p w:rsidR="00365559" w:rsidRPr="00601D1B" w:rsidRDefault="00365559" w:rsidP="00CA3A94">
            <w:pPr>
              <w:spacing w:line="240" w:lineRule="auto"/>
              <w:jc w:val="center"/>
              <w:rPr>
                <w:rFonts w:ascii="Times New Roman" w:hAnsi="Times New Roman" w:cs="Times New Roman"/>
                <w:sz w:val="24"/>
                <w:szCs w:val="24"/>
              </w:rPr>
            </w:pPr>
            <w:r w:rsidRPr="00601D1B">
              <w:rPr>
                <w:rFonts w:ascii="Times New Roman" w:hAnsi="Times New Roman" w:cs="Times New Roman"/>
                <w:sz w:val="24"/>
                <w:szCs w:val="24"/>
              </w:rPr>
              <w:t>Profese on</w:t>
            </w:r>
            <w:r w:rsidR="00D935A3">
              <w:rPr>
                <w:rFonts w:ascii="Times New Roman" w:hAnsi="Times New Roman" w:cs="Times New Roman"/>
                <w:sz w:val="24"/>
                <w:szCs w:val="24"/>
              </w:rPr>
              <w:t>-</w:t>
            </w:r>
            <w:r w:rsidRPr="00601D1B">
              <w:rPr>
                <w:rFonts w:ascii="Times New Roman" w:hAnsi="Times New Roman" w:cs="Times New Roman"/>
                <w:sz w:val="24"/>
                <w:szCs w:val="24"/>
              </w:rPr>
              <w:t>line- 4 články</w:t>
            </w:r>
          </w:p>
          <w:p w:rsidR="00365559" w:rsidRPr="00601D1B" w:rsidRDefault="00365559" w:rsidP="00CA3A94">
            <w:pPr>
              <w:spacing w:line="240" w:lineRule="auto"/>
              <w:jc w:val="center"/>
              <w:rPr>
                <w:rFonts w:ascii="Times New Roman" w:hAnsi="Times New Roman" w:cs="Times New Roman"/>
                <w:sz w:val="24"/>
                <w:szCs w:val="24"/>
              </w:rPr>
            </w:pPr>
            <w:r w:rsidRPr="00601D1B">
              <w:rPr>
                <w:rFonts w:ascii="Times New Roman" w:hAnsi="Times New Roman" w:cs="Times New Roman"/>
                <w:sz w:val="24"/>
                <w:szCs w:val="24"/>
              </w:rPr>
              <w:t>Praktický lékař- 2 články</w:t>
            </w:r>
          </w:p>
          <w:p w:rsidR="00365559" w:rsidRPr="00601D1B" w:rsidRDefault="00365559" w:rsidP="00CA3A94">
            <w:pPr>
              <w:spacing w:line="240" w:lineRule="auto"/>
              <w:jc w:val="center"/>
              <w:rPr>
                <w:rFonts w:ascii="Times New Roman" w:hAnsi="Times New Roman" w:cs="Times New Roman"/>
                <w:sz w:val="24"/>
                <w:szCs w:val="24"/>
              </w:rPr>
            </w:pPr>
            <w:r w:rsidRPr="00601D1B">
              <w:rPr>
                <w:rFonts w:ascii="Times New Roman" w:hAnsi="Times New Roman" w:cs="Times New Roman"/>
                <w:sz w:val="24"/>
                <w:szCs w:val="24"/>
              </w:rPr>
              <w:t>Ošetřovatelství a porodní asistence- 4 články</w:t>
            </w:r>
          </w:p>
          <w:p w:rsidR="00365559" w:rsidRPr="00601D1B" w:rsidRDefault="00365559" w:rsidP="00CA3A94">
            <w:pPr>
              <w:spacing w:line="240" w:lineRule="auto"/>
              <w:jc w:val="center"/>
              <w:rPr>
                <w:rFonts w:ascii="Times New Roman" w:hAnsi="Times New Roman" w:cs="Times New Roman"/>
                <w:sz w:val="24"/>
                <w:szCs w:val="24"/>
              </w:rPr>
            </w:pPr>
            <w:r w:rsidRPr="00601D1B">
              <w:rPr>
                <w:rFonts w:ascii="Times New Roman" w:hAnsi="Times New Roman" w:cs="Times New Roman"/>
                <w:sz w:val="24"/>
                <w:szCs w:val="24"/>
              </w:rPr>
              <w:t>Zdravotnické noviny- 1 článek</w:t>
            </w:r>
          </w:p>
          <w:p w:rsidR="00365559" w:rsidRPr="00601D1B" w:rsidRDefault="00365559" w:rsidP="00CA3A94">
            <w:pPr>
              <w:spacing w:line="240" w:lineRule="auto"/>
              <w:jc w:val="center"/>
              <w:rPr>
                <w:rFonts w:ascii="Times New Roman" w:hAnsi="Times New Roman" w:cs="Times New Roman"/>
                <w:sz w:val="24"/>
                <w:szCs w:val="24"/>
              </w:rPr>
            </w:pPr>
            <w:r w:rsidRPr="00601D1B">
              <w:rPr>
                <w:rFonts w:ascii="Times New Roman" w:hAnsi="Times New Roman" w:cs="Times New Roman"/>
                <w:sz w:val="24"/>
                <w:szCs w:val="24"/>
              </w:rPr>
              <w:t>Medicína pro praxi- 1 článek</w:t>
            </w:r>
          </w:p>
          <w:p w:rsidR="00365559" w:rsidRPr="00601D1B" w:rsidRDefault="00365559" w:rsidP="00CA3A94">
            <w:pPr>
              <w:spacing w:line="240" w:lineRule="auto"/>
              <w:jc w:val="center"/>
              <w:rPr>
                <w:rFonts w:ascii="Times New Roman" w:hAnsi="Times New Roman" w:cs="Times New Roman"/>
                <w:sz w:val="24"/>
                <w:szCs w:val="24"/>
              </w:rPr>
            </w:pPr>
            <w:r w:rsidRPr="00601D1B">
              <w:rPr>
                <w:rFonts w:ascii="Times New Roman" w:hAnsi="Times New Roman" w:cs="Times New Roman"/>
                <w:sz w:val="24"/>
                <w:szCs w:val="24"/>
              </w:rPr>
              <w:t>Praktické lékárenství- 1 článek</w:t>
            </w:r>
          </w:p>
          <w:p w:rsidR="00365559" w:rsidRPr="00601D1B" w:rsidRDefault="00BC7507" w:rsidP="00CA3A94">
            <w:pPr>
              <w:spacing w:line="240" w:lineRule="auto"/>
              <w:jc w:val="center"/>
              <w:rPr>
                <w:rFonts w:ascii="Times New Roman" w:hAnsi="Times New Roman" w:cs="Times New Roman"/>
                <w:sz w:val="24"/>
                <w:szCs w:val="24"/>
              </w:rPr>
            </w:pPr>
            <w:r w:rsidRPr="00601D1B">
              <w:rPr>
                <w:rFonts w:ascii="Times New Roman" w:hAnsi="Times New Roman" w:cs="Times New Roman"/>
                <w:sz w:val="24"/>
                <w:szCs w:val="24"/>
              </w:rPr>
              <w:t>Pracovní lékařství- 2 články</w:t>
            </w:r>
          </w:p>
          <w:p w:rsidR="00365559" w:rsidRPr="00601D1B" w:rsidRDefault="00365559" w:rsidP="00CA3A94">
            <w:pPr>
              <w:spacing w:line="240" w:lineRule="auto"/>
              <w:jc w:val="center"/>
              <w:rPr>
                <w:rFonts w:ascii="Times New Roman" w:hAnsi="Times New Roman" w:cs="Times New Roman"/>
                <w:sz w:val="24"/>
                <w:szCs w:val="24"/>
              </w:rPr>
            </w:pPr>
            <w:r w:rsidRPr="00601D1B">
              <w:rPr>
                <w:rFonts w:ascii="Times New Roman" w:hAnsi="Times New Roman" w:cs="Times New Roman"/>
                <w:sz w:val="24"/>
                <w:szCs w:val="24"/>
              </w:rPr>
              <w:t>Cesta k profesionálnímu ošetřovatelství- 2 články</w:t>
            </w:r>
          </w:p>
          <w:p w:rsidR="00365559" w:rsidRPr="00601D1B" w:rsidRDefault="00365559" w:rsidP="00CA3A94">
            <w:pPr>
              <w:spacing w:line="240" w:lineRule="auto"/>
              <w:jc w:val="center"/>
              <w:rPr>
                <w:rFonts w:ascii="Times New Roman" w:hAnsi="Times New Roman" w:cs="Times New Roman"/>
                <w:sz w:val="24"/>
                <w:szCs w:val="24"/>
              </w:rPr>
            </w:pPr>
            <w:r w:rsidRPr="00601D1B">
              <w:rPr>
                <w:rFonts w:ascii="Times New Roman" w:hAnsi="Times New Roman" w:cs="Times New Roman"/>
                <w:sz w:val="24"/>
                <w:szCs w:val="24"/>
              </w:rPr>
              <w:t>Cest</w:t>
            </w:r>
            <w:r w:rsidR="00544162" w:rsidRPr="00601D1B">
              <w:rPr>
                <w:rFonts w:ascii="Times New Roman" w:hAnsi="Times New Roman" w:cs="Times New Roman"/>
                <w:sz w:val="24"/>
                <w:szCs w:val="24"/>
              </w:rPr>
              <w:t xml:space="preserve">a k modernímu ošetřovatelství- 4 </w:t>
            </w:r>
            <w:r w:rsidRPr="00601D1B">
              <w:rPr>
                <w:rFonts w:ascii="Times New Roman" w:hAnsi="Times New Roman" w:cs="Times New Roman"/>
                <w:sz w:val="24"/>
                <w:szCs w:val="24"/>
              </w:rPr>
              <w:t>články</w:t>
            </w:r>
          </w:p>
          <w:p w:rsidR="00365559" w:rsidRPr="00601D1B" w:rsidRDefault="00365559" w:rsidP="00CA3A94">
            <w:pPr>
              <w:spacing w:line="240" w:lineRule="auto"/>
              <w:jc w:val="center"/>
              <w:rPr>
                <w:rFonts w:ascii="Times New Roman" w:hAnsi="Times New Roman" w:cs="Times New Roman"/>
                <w:sz w:val="24"/>
                <w:szCs w:val="24"/>
              </w:rPr>
            </w:pPr>
            <w:r w:rsidRPr="00601D1B">
              <w:rPr>
                <w:rFonts w:ascii="Times New Roman" w:hAnsi="Times New Roman" w:cs="Times New Roman"/>
                <w:sz w:val="24"/>
                <w:szCs w:val="24"/>
              </w:rPr>
              <w:t xml:space="preserve">           Teória, výskum a vzdelávanie v ošetrovateĺstve- 2 články</w:t>
            </w:r>
          </w:p>
          <w:p w:rsidR="00365559" w:rsidRDefault="00F84C8A" w:rsidP="00CA3A94">
            <w:pPr>
              <w:spacing w:line="240" w:lineRule="auto"/>
              <w:jc w:val="center"/>
              <w:rPr>
                <w:rFonts w:ascii="Times New Roman" w:hAnsi="Times New Roman" w:cs="Times New Roman"/>
                <w:sz w:val="24"/>
                <w:szCs w:val="24"/>
              </w:rPr>
            </w:pPr>
            <w:r>
              <w:rPr>
                <w:rFonts w:ascii="Times New Roman" w:hAnsi="Times New Roman" w:cs="Times New Roman"/>
                <w:sz w:val="24"/>
                <w:szCs w:val="24"/>
              </w:rPr>
              <w:t>Jihlavské zdravotnické dny- 2 články</w:t>
            </w:r>
          </w:p>
          <w:p w:rsidR="002E6114" w:rsidRPr="00601D1B" w:rsidRDefault="002E6114" w:rsidP="00CA3A94">
            <w:pPr>
              <w:spacing w:line="240" w:lineRule="auto"/>
              <w:jc w:val="center"/>
              <w:rPr>
                <w:rFonts w:ascii="Times New Roman" w:hAnsi="Times New Roman" w:cs="Times New Roman"/>
                <w:sz w:val="24"/>
                <w:szCs w:val="24"/>
              </w:rPr>
            </w:pPr>
            <w:r>
              <w:rPr>
                <w:rFonts w:ascii="Times New Roman" w:hAnsi="Times New Roman" w:cs="Times New Roman"/>
                <w:sz w:val="24"/>
                <w:szCs w:val="24"/>
              </w:rPr>
              <w:t>Brněnské onkologické dny- 1 článek</w:t>
            </w:r>
          </w:p>
          <w:p w:rsidR="00365559" w:rsidRPr="00601D1B" w:rsidRDefault="00365559" w:rsidP="00CA3A94">
            <w:pPr>
              <w:spacing w:line="240" w:lineRule="auto"/>
              <w:jc w:val="center"/>
              <w:rPr>
                <w:rFonts w:ascii="Times New Roman" w:hAnsi="Times New Roman" w:cs="Times New Roman"/>
                <w:sz w:val="24"/>
                <w:szCs w:val="24"/>
              </w:rPr>
            </w:pPr>
            <w:r w:rsidRPr="00601D1B">
              <w:rPr>
                <w:rFonts w:ascii="Times New Roman" w:hAnsi="Times New Roman" w:cs="Times New Roman"/>
                <w:sz w:val="24"/>
                <w:szCs w:val="24"/>
              </w:rPr>
              <w:t>Molisa 6: medicínsko-ošetrovateĺské listy Šariša Prešov- 1 článek</w:t>
            </w:r>
          </w:p>
          <w:p w:rsidR="00365559" w:rsidRPr="00601D1B" w:rsidRDefault="00365559" w:rsidP="00CA3A94">
            <w:pPr>
              <w:spacing w:line="240" w:lineRule="auto"/>
              <w:jc w:val="center"/>
              <w:rPr>
                <w:rFonts w:ascii="Times New Roman" w:hAnsi="Times New Roman" w:cs="Times New Roman"/>
                <w:sz w:val="24"/>
                <w:szCs w:val="24"/>
              </w:rPr>
            </w:pPr>
            <w:r w:rsidRPr="00601D1B">
              <w:rPr>
                <w:rFonts w:ascii="Times New Roman" w:hAnsi="Times New Roman" w:cs="Times New Roman"/>
                <w:sz w:val="24"/>
                <w:szCs w:val="24"/>
              </w:rPr>
              <w:t>Internation</w:t>
            </w:r>
            <w:r w:rsidR="00E928D5">
              <w:rPr>
                <w:rFonts w:ascii="Times New Roman" w:hAnsi="Times New Roman" w:cs="Times New Roman"/>
                <w:sz w:val="24"/>
                <w:szCs w:val="24"/>
              </w:rPr>
              <w:t>al Journal of Nursing Studies- 3 články</w:t>
            </w:r>
          </w:p>
          <w:p w:rsidR="00365559" w:rsidRPr="00601D1B" w:rsidRDefault="00365559" w:rsidP="00CA3A94">
            <w:pPr>
              <w:spacing w:line="240" w:lineRule="auto"/>
              <w:jc w:val="center"/>
              <w:rPr>
                <w:rFonts w:ascii="Times New Roman" w:hAnsi="Times New Roman" w:cs="Times New Roman"/>
                <w:sz w:val="24"/>
                <w:szCs w:val="24"/>
              </w:rPr>
            </w:pPr>
            <w:r w:rsidRPr="00601D1B">
              <w:rPr>
                <w:rFonts w:ascii="Times New Roman" w:hAnsi="Times New Roman" w:cs="Times New Roman"/>
                <w:sz w:val="24"/>
                <w:szCs w:val="24"/>
              </w:rPr>
              <w:t>Journal of Advenced Nursing- 1 článek</w:t>
            </w:r>
          </w:p>
          <w:p w:rsidR="00365559" w:rsidRPr="00601D1B" w:rsidRDefault="00365559" w:rsidP="00CA3A94">
            <w:pPr>
              <w:spacing w:line="240" w:lineRule="auto"/>
              <w:jc w:val="center"/>
              <w:rPr>
                <w:rFonts w:ascii="Times New Roman" w:hAnsi="Times New Roman" w:cs="Times New Roman"/>
                <w:sz w:val="24"/>
                <w:szCs w:val="24"/>
              </w:rPr>
            </w:pPr>
            <w:r w:rsidRPr="00601D1B">
              <w:rPr>
                <w:rFonts w:ascii="Times New Roman" w:hAnsi="Times New Roman" w:cs="Times New Roman"/>
                <w:sz w:val="24"/>
                <w:szCs w:val="24"/>
              </w:rPr>
              <w:t>Medicyna Pracy- 1 článek</w:t>
            </w:r>
          </w:p>
          <w:p w:rsidR="00365559" w:rsidRPr="00601D1B" w:rsidRDefault="00365559" w:rsidP="00CA3A94">
            <w:pPr>
              <w:spacing w:line="240" w:lineRule="auto"/>
              <w:jc w:val="center"/>
              <w:rPr>
                <w:rFonts w:ascii="Times New Roman" w:hAnsi="Times New Roman" w:cs="Times New Roman"/>
                <w:sz w:val="24"/>
                <w:szCs w:val="24"/>
              </w:rPr>
            </w:pPr>
            <w:r w:rsidRPr="00601D1B">
              <w:rPr>
                <w:rFonts w:ascii="Times New Roman" w:hAnsi="Times New Roman" w:cs="Times New Roman"/>
                <w:sz w:val="24"/>
                <w:szCs w:val="24"/>
              </w:rPr>
              <w:lastRenderedPageBreak/>
              <w:t>Occupational Medicine- 1 článek</w:t>
            </w:r>
          </w:p>
          <w:p w:rsidR="00365559" w:rsidRDefault="00365559" w:rsidP="00CA3A94">
            <w:pPr>
              <w:spacing w:line="240" w:lineRule="auto"/>
              <w:jc w:val="center"/>
              <w:rPr>
                <w:rFonts w:ascii="Times New Roman" w:hAnsi="Times New Roman" w:cs="Times New Roman"/>
                <w:sz w:val="24"/>
                <w:szCs w:val="24"/>
              </w:rPr>
            </w:pPr>
            <w:r w:rsidRPr="00601D1B">
              <w:rPr>
                <w:rFonts w:ascii="Times New Roman" w:hAnsi="Times New Roman" w:cs="Times New Roman"/>
                <w:sz w:val="24"/>
                <w:szCs w:val="24"/>
              </w:rPr>
              <w:t>Journal of Nursing Management- 1 článek</w:t>
            </w:r>
          </w:p>
          <w:p w:rsidR="00E4112A" w:rsidRPr="00601D1B" w:rsidRDefault="00E4112A" w:rsidP="00CA3A94">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Megatrend </w:t>
            </w:r>
            <w:r w:rsidR="003215C8">
              <w:rPr>
                <w:rFonts w:ascii="Times New Roman" w:hAnsi="Times New Roman" w:cs="Times New Roman"/>
                <w:sz w:val="24"/>
                <w:szCs w:val="24"/>
              </w:rPr>
              <w:t>R</w:t>
            </w:r>
            <w:r>
              <w:rPr>
                <w:rFonts w:ascii="Times New Roman" w:hAnsi="Times New Roman" w:cs="Times New Roman"/>
                <w:sz w:val="24"/>
                <w:szCs w:val="24"/>
              </w:rPr>
              <w:t>eview- 1 článek</w:t>
            </w:r>
          </w:p>
          <w:p w:rsidR="00365559" w:rsidRPr="00601D1B" w:rsidRDefault="00365559" w:rsidP="00CA3A94">
            <w:pPr>
              <w:spacing w:line="240" w:lineRule="auto"/>
              <w:jc w:val="center"/>
              <w:rPr>
                <w:rFonts w:ascii="Times New Roman" w:hAnsi="Times New Roman" w:cs="Times New Roman"/>
                <w:sz w:val="24"/>
                <w:szCs w:val="24"/>
              </w:rPr>
            </w:pPr>
            <w:r w:rsidRPr="00601D1B">
              <w:rPr>
                <w:rFonts w:ascii="Times New Roman" w:hAnsi="Times New Roman" w:cs="Times New Roman"/>
                <w:sz w:val="24"/>
                <w:szCs w:val="24"/>
              </w:rPr>
              <w:t>Nursing Ethics- 1 článek</w:t>
            </w:r>
          </w:p>
          <w:p w:rsidR="00365559" w:rsidRPr="00601D1B" w:rsidRDefault="00365559" w:rsidP="00CA3A94">
            <w:pPr>
              <w:spacing w:line="240" w:lineRule="auto"/>
              <w:jc w:val="center"/>
              <w:rPr>
                <w:rFonts w:ascii="Times New Roman" w:hAnsi="Times New Roman" w:cs="Times New Roman"/>
                <w:sz w:val="24"/>
                <w:szCs w:val="24"/>
              </w:rPr>
            </w:pPr>
            <w:r w:rsidRPr="00601D1B">
              <w:rPr>
                <w:rFonts w:ascii="Times New Roman" w:hAnsi="Times New Roman" w:cs="Times New Roman"/>
                <w:sz w:val="24"/>
                <w:szCs w:val="24"/>
              </w:rPr>
              <w:t>Corrections Today- 2 články</w:t>
            </w:r>
          </w:p>
          <w:p w:rsidR="00365559" w:rsidRPr="00601D1B" w:rsidRDefault="00365559" w:rsidP="00CA3A94">
            <w:pPr>
              <w:jc w:val="center"/>
              <w:rPr>
                <w:rFonts w:ascii="Times New Roman" w:hAnsi="Times New Roman" w:cs="Times New Roman"/>
                <w:sz w:val="24"/>
                <w:szCs w:val="24"/>
              </w:rPr>
            </w:pPr>
            <w:r w:rsidRPr="00601D1B">
              <w:rPr>
                <w:rFonts w:ascii="Times New Roman" w:hAnsi="Times New Roman" w:cs="Times New Roman"/>
                <w:sz w:val="24"/>
                <w:szCs w:val="24"/>
              </w:rPr>
              <w:t>Nursing Forum- 1 článek</w:t>
            </w:r>
          </w:p>
        </w:tc>
      </w:tr>
      <w:tr w:rsidR="00365559" w:rsidRPr="00601D1B" w:rsidTr="006425F5">
        <w:trPr>
          <w:trHeight w:val="715"/>
        </w:trPr>
        <w:tc>
          <w:tcPr>
            <w:tcW w:w="7785" w:type="dxa"/>
            <w:tcBorders>
              <w:top w:val="nil"/>
              <w:left w:val="single" w:sz="4" w:space="0" w:color="auto"/>
              <w:bottom w:val="single" w:sz="4" w:space="0" w:color="auto"/>
              <w:right w:val="single" w:sz="4" w:space="0" w:color="auto"/>
            </w:tcBorders>
          </w:tcPr>
          <w:p w:rsidR="00365559" w:rsidRPr="00601D1B" w:rsidRDefault="00365559" w:rsidP="00210CF2">
            <w:pPr>
              <w:rPr>
                <w:rFonts w:ascii="Times New Roman" w:hAnsi="Times New Roman" w:cs="Times New Roman"/>
                <w:sz w:val="24"/>
                <w:szCs w:val="24"/>
              </w:rPr>
            </w:pPr>
          </w:p>
          <w:p w:rsidR="00365559" w:rsidRPr="00601D1B" w:rsidRDefault="00365559" w:rsidP="00CA3A94">
            <w:pPr>
              <w:jc w:val="center"/>
              <w:rPr>
                <w:rFonts w:ascii="Times New Roman" w:hAnsi="Times New Roman" w:cs="Times New Roman"/>
                <w:sz w:val="24"/>
                <w:szCs w:val="24"/>
              </w:rPr>
            </w:pPr>
          </w:p>
          <w:p w:rsidR="00365559" w:rsidRPr="00601D1B" w:rsidRDefault="00D43FBA" w:rsidP="00CA3A94">
            <w:pPr>
              <w:rPr>
                <w:rFonts w:ascii="Times New Roman" w:hAnsi="Times New Roman" w:cs="Times New Roman"/>
                <w:sz w:val="24"/>
                <w:szCs w:val="24"/>
              </w:rPr>
            </w:pPr>
            <w:r w:rsidRPr="00D43FBA">
              <w:rPr>
                <w:rFonts w:ascii="Times New Roman" w:hAnsi="Times New Roman" w:cs="Times New Roman"/>
                <w:noProof/>
                <w:sz w:val="24"/>
                <w:szCs w:val="24"/>
                <w:lang w:val="en-US" w:eastAsia="en-US"/>
              </w:rPr>
              <w:pict>
                <v:shape id="AutoShape 7" o:spid="_x0000_s1027" type="#_x0000_t67" style="position:absolute;margin-left:184.05pt;margin-top:22.5pt;width:20.25pt;height:33pt;z-index:25165824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">
                  <v:textbox style="layout-flow:vertical-ideographic"/>
                </v:shape>
              </w:pict>
            </w:r>
          </w:p>
        </w:tc>
      </w:tr>
      <w:tr w:rsidR="00365559" w:rsidRPr="00601D1B" w:rsidTr="006425F5">
        <w:trPr>
          <w:trHeight w:val="509"/>
        </w:trPr>
        <w:tc>
          <w:tcPr>
            <w:tcW w:w="7785" w:type="dxa"/>
            <w:tcBorders>
              <w:top w:val="single" w:sz="4" w:space="0" w:color="auto"/>
              <w:left w:val="nil"/>
              <w:bottom w:val="nil"/>
              <w:right w:val="nil"/>
            </w:tcBorders>
          </w:tcPr>
          <w:p w:rsidR="00365559" w:rsidRPr="00601D1B" w:rsidRDefault="00365559" w:rsidP="00CA3A94">
            <w:pPr>
              <w:rPr>
                <w:rFonts w:ascii="Times New Roman" w:hAnsi="Times New Roman" w:cs="Times New Roman"/>
                <w:sz w:val="24"/>
                <w:szCs w:val="24"/>
              </w:rPr>
            </w:pPr>
          </w:p>
        </w:tc>
      </w:tr>
      <w:tr w:rsidR="00365559" w:rsidRPr="00601D1B" w:rsidTr="006425F5">
        <w:trPr>
          <w:trHeight w:val="356"/>
        </w:trPr>
        <w:tc>
          <w:tcPr>
            <w:tcW w:w="7785" w:type="dxa"/>
            <w:tcBorders>
              <w:left w:val="single" w:sz="4" w:space="0" w:color="auto"/>
              <w:bottom w:val="single" w:sz="4" w:space="0" w:color="auto"/>
              <w:right w:val="single" w:sz="4" w:space="0" w:color="auto"/>
            </w:tcBorders>
          </w:tcPr>
          <w:p w:rsidR="00365559" w:rsidRPr="00601D1B" w:rsidRDefault="00365559" w:rsidP="00CA3A94">
            <w:pPr>
              <w:jc w:val="center"/>
              <w:rPr>
                <w:rFonts w:ascii="Times New Roman" w:hAnsi="Times New Roman" w:cs="Times New Roman"/>
                <w:sz w:val="24"/>
                <w:szCs w:val="24"/>
              </w:rPr>
            </w:pPr>
            <w:r w:rsidRPr="00601D1B">
              <w:rPr>
                <w:rFonts w:ascii="Times New Roman" w:hAnsi="Times New Roman" w:cs="Times New Roman"/>
                <w:sz w:val="24"/>
                <w:szCs w:val="24"/>
              </w:rPr>
              <w:t>Pro tvorbu teoreti</w:t>
            </w:r>
            <w:r w:rsidR="00F84C8A">
              <w:rPr>
                <w:rFonts w:ascii="Times New Roman" w:hAnsi="Times New Roman" w:cs="Times New Roman"/>
                <w:sz w:val="24"/>
                <w:szCs w:val="24"/>
              </w:rPr>
              <w:t>ckých východisek bylo použito 74</w:t>
            </w:r>
            <w:r w:rsidRPr="00601D1B">
              <w:rPr>
                <w:rFonts w:ascii="Times New Roman" w:hAnsi="Times New Roman" w:cs="Times New Roman"/>
                <w:sz w:val="24"/>
                <w:szCs w:val="24"/>
              </w:rPr>
              <w:t xml:space="preserve"> článků</w:t>
            </w:r>
          </w:p>
        </w:tc>
      </w:tr>
    </w:tbl>
    <w:p w:rsidR="00D97B0E" w:rsidRPr="00601D1B" w:rsidRDefault="00D97B0E">
      <w:pPr>
        <w:rPr>
          <w:rFonts w:ascii="Times New Roman" w:hAnsi="Times New Roman" w:cs="Times New Roman"/>
          <w:sz w:val="24"/>
          <w:szCs w:val="24"/>
        </w:rPr>
      </w:pPr>
    </w:p>
    <w:p w:rsidR="00365559" w:rsidRDefault="00365559"/>
    <w:p w:rsidR="00365559" w:rsidRDefault="00365559"/>
    <w:p w:rsidR="00365559" w:rsidRDefault="00365559"/>
    <w:p w:rsidR="00365559" w:rsidRDefault="00365559"/>
    <w:p w:rsidR="00365559" w:rsidRDefault="00365559"/>
    <w:p w:rsidR="00365559" w:rsidRDefault="00365559"/>
    <w:p w:rsidR="00365559" w:rsidRDefault="00365559"/>
    <w:p w:rsidR="00365559" w:rsidRDefault="00365559"/>
    <w:p w:rsidR="00365559" w:rsidRDefault="00365559"/>
    <w:p w:rsidR="00365559" w:rsidRDefault="00365559"/>
    <w:p w:rsidR="00365559" w:rsidRDefault="00365559"/>
    <w:p w:rsidR="00365559" w:rsidRDefault="00365559"/>
    <w:p w:rsidR="00365559" w:rsidRDefault="00365559"/>
    <w:p w:rsidR="00365559" w:rsidRDefault="00365559"/>
    <w:p w:rsidR="00365559" w:rsidRDefault="00365559"/>
    <w:p w:rsidR="00365559" w:rsidRDefault="00365559"/>
    <w:p w:rsidR="00365559" w:rsidRDefault="00365559"/>
    <w:p w:rsidR="00365559" w:rsidRDefault="00365559"/>
    <w:p w:rsidR="00365559" w:rsidRDefault="00365559"/>
    <w:p w:rsidR="00365559" w:rsidRDefault="00365559"/>
    <w:p w:rsidR="00365559" w:rsidRDefault="00365559"/>
    <w:p w:rsidR="00365559" w:rsidRDefault="00365559"/>
    <w:p w:rsidR="00365559" w:rsidRDefault="00365559"/>
    <w:p w:rsidR="00365559" w:rsidRDefault="00365559"/>
    <w:p w:rsidR="00365559" w:rsidRDefault="00365559"/>
    <w:p w:rsidR="00365559" w:rsidRDefault="00365559"/>
    <w:p w:rsidR="00365559" w:rsidRPr="007C511F" w:rsidRDefault="00601D1B" w:rsidP="007C511F">
      <w:pPr>
        <w:pStyle w:val="Odstavecseseznamem"/>
        <w:numPr>
          <w:ilvl w:val="1"/>
          <w:numId w:val="1"/>
        </w:numPr>
        <w:spacing w:line="240" w:lineRule="auto"/>
        <w:rPr>
          <w:sz w:val="32"/>
          <w:szCs w:val="32"/>
        </w:rPr>
      </w:pPr>
      <w:r w:rsidRPr="007C511F">
        <w:rPr>
          <w:b/>
          <w:sz w:val="32"/>
          <w:szCs w:val="32"/>
        </w:rPr>
        <w:lastRenderedPageBreak/>
        <w:t xml:space="preserve"> MOTIVAČNÍ </w:t>
      </w:r>
      <w:r w:rsidR="006425F5" w:rsidRPr="007C511F">
        <w:rPr>
          <w:b/>
          <w:sz w:val="32"/>
          <w:szCs w:val="32"/>
        </w:rPr>
        <w:t xml:space="preserve">FAKTORY </w:t>
      </w:r>
      <w:r w:rsidR="00365559" w:rsidRPr="007C511F">
        <w:rPr>
          <w:b/>
          <w:sz w:val="32"/>
          <w:szCs w:val="32"/>
        </w:rPr>
        <w:t>VŠEOBECNÝCH SESTER</w:t>
      </w:r>
    </w:p>
    <w:p w:rsidR="00010A86" w:rsidRDefault="00365559" w:rsidP="00010A86">
      <w:pPr>
        <w:autoSpaceDE w:val="0"/>
        <w:autoSpaceDN w:val="0"/>
        <w:adjustRightInd w:val="0"/>
        <w:spacing w:after="0" w:line="360" w:lineRule="auto"/>
        <w:ind w:firstLine="709"/>
        <w:jc w:val="both"/>
        <w:rPr>
          <w:rFonts w:ascii="Times New Roman" w:hAnsi="Times New Roman" w:cs="Times New Roman"/>
          <w:sz w:val="24"/>
          <w:szCs w:val="24"/>
        </w:rPr>
      </w:pPr>
      <w:r w:rsidRPr="00B567AC">
        <w:rPr>
          <w:rFonts w:ascii="Times New Roman" w:hAnsi="Times New Roman" w:cs="Times New Roman"/>
          <w:szCs w:val="24"/>
        </w:rPr>
        <w:t xml:space="preserve"> </w:t>
      </w:r>
      <w:r w:rsidRPr="00B567AC">
        <w:rPr>
          <w:rFonts w:ascii="Times New Roman" w:hAnsi="Times New Roman" w:cs="Times New Roman"/>
          <w:sz w:val="24"/>
          <w:szCs w:val="24"/>
        </w:rPr>
        <w:t>Práce všeobecné sestry je náročná jak po fyzické tak i psychické stránce. Aby sestry dělaly svoji práci efektivně, je zapotřebí motivace, které by se měli věnovat především vedoucí pracovníci. Hlavní roli v oblasti motivace sester hraje tedy sestra manažerka. I vedoucí pracovníci musí být sami motivováni. Je v zájmu všech vedoucích pracovníků vychovat a udržet si kvalitní, spokojené zaměstnance, kteří odvádějí dobře provedenou práci. Vedoucí pracovník musí především znát faktory, které motivují jeho zaměstnance a které naopak vedou k demotivaci na pracovišti. Musí naslouchat jejich potřebám, hodnotám, zájmům a ideálům. Je dobré brát jednotlivého zaměstnance jako osobnost, individualitu. Každý může mít trochu jiné hodnoty</w:t>
      </w:r>
      <w:r w:rsidRPr="005108B1">
        <w:rPr>
          <w:rFonts w:ascii="Times New Roman" w:hAnsi="Times New Roman" w:cs="Times New Roman"/>
          <w:sz w:val="24"/>
          <w:szCs w:val="24"/>
        </w:rPr>
        <w:t>, potřeby</w:t>
      </w:r>
      <w:r w:rsidR="006803F9">
        <w:rPr>
          <w:rFonts w:ascii="Times New Roman" w:hAnsi="Times New Roman" w:cs="Times New Roman"/>
          <w:sz w:val="24"/>
          <w:szCs w:val="24"/>
        </w:rPr>
        <w:t>, motivy</w:t>
      </w:r>
      <w:r w:rsidR="007C511F">
        <w:rPr>
          <w:rFonts w:ascii="Times New Roman" w:hAnsi="Times New Roman" w:cs="Times New Roman"/>
          <w:sz w:val="24"/>
          <w:szCs w:val="24"/>
        </w:rPr>
        <w:t>, zájmy a d</w:t>
      </w:r>
      <w:r w:rsidRPr="005108B1">
        <w:rPr>
          <w:rFonts w:ascii="Times New Roman" w:hAnsi="Times New Roman" w:cs="Times New Roman"/>
          <w:sz w:val="24"/>
          <w:szCs w:val="24"/>
        </w:rPr>
        <w:t xml:space="preserve">obrá sestra manažerka zná svoje pracovníky, jejich potřeby, hodnoty, zájmy. Umí poznat kvality každého člena ošetřovatelského týmu. Měla by projevovat důvěru pracovníkům, ale také být za každé situace objektivní. Měla by umět vytvořit podmínky ke kladnému pracovnímu prostředí, ve kterém bude moci každý vyjádřit vlastní názor, postoj, kritiku. V současném zdravotnictví není vůbec jednoduché najít vhodný způsob motivace. V nemocnicích panuje špatná ekonomika, snižování lůžek a stavů personálu, nízké platové ohodnocení. Sestry manažerky nejsou </w:t>
      </w:r>
      <w:r w:rsidR="006803F9">
        <w:rPr>
          <w:rFonts w:ascii="Times New Roman" w:hAnsi="Times New Roman" w:cs="Times New Roman"/>
          <w:sz w:val="24"/>
          <w:szCs w:val="24"/>
        </w:rPr>
        <w:t>mnohdy sami efektivně motivovány</w:t>
      </w:r>
      <w:r w:rsidRPr="005108B1">
        <w:rPr>
          <w:rFonts w:ascii="Times New Roman" w:hAnsi="Times New Roman" w:cs="Times New Roman"/>
          <w:sz w:val="24"/>
          <w:szCs w:val="24"/>
        </w:rPr>
        <w:t>, a proto nepovažují motivaci sester za důležitý úkol. Nevymezí si dostatek času na komunikaci se s</w:t>
      </w:r>
      <w:r w:rsidR="0067663B">
        <w:rPr>
          <w:rFonts w:ascii="Times New Roman" w:hAnsi="Times New Roman" w:cs="Times New Roman"/>
          <w:sz w:val="24"/>
          <w:szCs w:val="24"/>
        </w:rPr>
        <w:t xml:space="preserve">vými zaměstnanci. </w:t>
      </w:r>
    </w:p>
    <w:p w:rsidR="00010A86" w:rsidRDefault="0067663B" w:rsidP="00010A86">
      <w:pPr>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Motivačními faktory se </w:t>
      </w:r>
      <w:r w:rsidR="00365559" w:rsidRPr="005108B1">
        <w:rPr>
          <w:rFonts w:ascii="Times New Roman" w:hAnsi="Times New Roman" w:cs="Times New Roman"/>
          <w:sz w:val="24"/>
          <w:szCs w:val="24"/>
        </w:rPr>
        <w:t>z </w:t>
      </w:r>
      <w:r>
        <w:rPr>
          <w:rFonts w:ascii="Times New Roman" w:hAnsi="Times New Roman" w:cs="Times New Roman"/>
          <w:sz w:val="24"/>
          <w:szCs w:val="24"/>
        </w:rPr>
        <w:t xml:space="preserve"> </w:t>
      </w:r>
      <w:r w:rsidR="00365559" w:rsidRPr="005108B1">
        <w:rPr>
          <w:rFonts w:ascii="Times New Roman" w:hAnsi="Times New Roman" w:cs="Times New Roman"/>
          <w:sz w:val="24"/>
          <w:szCs w:val="24"/>
        </w:rPr>
        <w:t>českých autorů</w:t>
      </w:r>
      <w:r w:rsidR="00365559">
        <w:rPr>
          <w:rFonts w:ascii="Times New Roman" w:hAnsi="Times New Roman" w:cs="Times New Roman"/>
          <w:sz w:val="24"/>
          <w:szCs w:val="24"/>
        </w:rPr>
        <w:t xml:space="preserve"> </w:t>
      </w:r>
      <w:r>
        <w:rPr>
          <w:rFonts w:ascii="Times New Roman" w:hAnsi="Times New Roman" w:cs="Times New Roman"/>
          <w:sz w:val="24"/>
          <w:szCs w:val="24"/>
        </w:rPr>
        <w:t xml:space="preserve">zajímá </w:t>
      </w:r>
      <w:r w:rsidR="00365559">
        <w:rPr>
          <w:rFonts w:ascii="Times New Roman" w:hAnsi="Times New Roman" w:cs="Times New Roman"/>
          <w:sz w:val="24"/>
          <w:szCs w:val="24"/>
        </w:rPr>
        <w:t>např.</w:t>
      </w:r>
      <w:r w:rsidR="00365559" w:rsidRPr="005108B1">
        <w:rPr>
          <w:rFonts w:ascii="Times New Roman" w:hAnsi="Times New Roman" w:cs="Times New Roman"/>
          <w:sz w:val="24"/>
          <w:szCs w:val="24"/>
        </w:rPr>
        <w:t xml:space="preserve"> Ivanová, </w:t>
      </w:r>
      <w:r w:rsidR="00454216">
        <w:rPr>
          <w:rFonts w:ascii="Times New Roman" w:hAnsi="Times New Roman" w:cs="Times New Roman"/>
          <w:sz w:val="24"/>
          <w:szCs w:val="24"/>
        </w:rPr>
        <w:t xml:space="preserve">Vévoda, Marečková, Nakládalová a </w:t>
      </w:r>
      <w:r w:rsidR="00365559" w:rsidRPr="005108B1">
        <w:rPr>
          <w:rFonts w:ascii="Times New Roman" w:hAnsi="Times New Roman" w:cs="Times New Roman"/>
          <w:sz w:val="24"/>
          <w:szCs w:val="24"/>
        </w:rPr>
        <w:t xml:space="preserve">Bártlová. </w:t>
      </w:r>
      <w:r>
        <w:rPr>
          <w:rFonts w:ascii="Times New Roman" w:hAnsi="Times New Roman" w:cs="Times New Roman"/>
          <w:sz w:val="24"/>
          <w:szCs w:val="24"/>
        </w:rPr>
        <w:t>Dle těchto autorů e</w:t>
      </w:r>
      <w:r w:rsidR="00365559" w:rsidRPr="005108B1">
        <w:rPr>
          <w:rFonts w:ascii="Times New Roman" w:hAnsi="Times New Roman" w:cs="Times New Roman"/>
          <w:sz w:val="24"/>
          <w:szCs w:val="24"/>
        </w:rPr>
        <w:t xml:space="preserve">xistuje celá řada faktorů, které mohou ovlivňovat práci sester jak pozitivně tak i negativně. </w:t>
      </w:r>
    </w:p>
    <w:p w:rsidR="00C840D3" w:rsidRDefault="00365559" w:rsidP="00010A86">
      <w:pPr>
        <w:autoSpaceDE w:val="0"/>
        <w:autoSpaceDN w:val="0"/>
        <w:adjustRightInd w:val="0"/>
        <w:spacing w:after="0" w:line="360" w:lineRule="auto"/>
        <w:ind w:firstLine="709"/>
        <w:jc w:val="both"/>
        <w:rPr>
          <w:rFonts w:ascii="Times New Roman" w:hAnsi="Times New Roman" w:cs="Times New Roman"/>
          <w:sz w:val="24"/>
          <w:szCs w:val="24"/>
        </w:rPr>
      </w:pPr>
      <w:r w:rsidRPr="005108B1">
        <w:rPr>
          <w:rFonts w:ascii="Times New Roman" w:hAnsi="Times New Roman" w:cs="Times New Roman"/>
          <w:sz w:val="24"/>
          <w:szCs w:val="24"/>
        </w:rPr>
        <w:t>V současné d</w:t>
      </w:r>
      <w:r w:rsidR="0067663B">
        <w:rPr>
          <w:rFonts w:ascii="Times New Roman" w:hAnsi="Times New Roman" w:cs="Times New Roman"/>
          <w:sz w:val="24"/>
          <w:szCs w:val="24"/>
        </w:rPr>
        <w:t xml:space="preserve">obě je řešen nedostatek </w:t>
      </w:r>
      <w:r w:rsidRPr="005108B1">
        <w:rPr>
          <w:rFonts w:ascii="Times New Roman" w:hAnsi="Times New Roman" w:cs="Times New Roman"/>
          <w:sz w:val="24"/>
          <w:szCs w:val="24"/>
        </w:rPr>
        <w:t>sester na pracovišti, s tím spojené velké množství přesčasů. V důsledku toho jsou sestry unavené, pracují v nepřetržitém provozu pod velkým psychickým tlakem. Dochází k horší organizaci práce a to se odráží nejen na nespokojenos</w:t>
      </w:r>
      <w:r w:rsidR="0067663B">
        <w:rPr>
          <w:rFonts w:ascii="Times New Roman" w:hAnsi="Times New Roman" w:cs="Times New Roman"/>
          <w:sz w:val="24"/>
          <w:szCs w:val="24"/>
        </w:rPr>
        <w:t>ti sester, ale i v horší kvalitě péče</w:t>
      </w:r>
      <w:r w:rsidRPr="005108B1">
        <w:rPr>
          <w:rFonts w:ascii="Times New Roman" w:hAnsi="Times New Roman" w:cs="Times New Roman"/>
          <w:sz w:val="24"/>
          <w:szCs w:val="24"/>
        </w:rPr>
        <w:t>. Pacie</w:t>
      </w:r>
      <w:r w:rsidR="0067663B">
        <w:rPr>
          <w:rFonts w:ascii="Times New Roman" w:hAnsi="Times New Roman" w:cs="Times New Roman"/>
          <w:sz w:val="24"/>
          <w:szCs w:val="24"/>
        </w:rPr>
        <w:t xml:space="preserve">nti jsou v důsledku toho také </w:t>
      </w:r>
      <w:r>
        <w:rPr>
          <w:rFonts w:ascii="Times New Roman" w:hAnsi="Times New Roman" w:cs="Times New Roman"/>
          <w:sz w:val="24"/>
          <w:szCs w:val="24"/>
        </w:rPr>
        <w:t>nespokojeni (</w:t>
      </w:r>
      <w:r w:rsidRPr="005108B1">
        <w:rPr>
          <w:rFonts w:ascii="Times New Roman" w:hAnsi="Times New Roman" w:cs="Times New Roman"/>
          <w:sz w:val="24"/>
          <w:szCs w:val="24"/>
        </w:rPr>
        <w:t>Blažková</w:t>
      </w:r>
      <w:r>
        <w:rPr>
          <w:rFonts w:ascii="Times New Roman" w:hAnsi="Times New Roman" w:cs="Times New Roman"/>
          <w:sz w:val="24"/>
          <w:szCs w:val="24"/>
        </w:rPr>
        <w:t xml:space="preserve">, Krátká, Kramaříková, 2011, s. </w:t>
      </w:r>
      <w:r w:rsidRPr="005108B1">
        <w:rPr>
          <w:rFonts w:ascii="Times New Roman" w:hAnsi="Times New Roman" w:cs="Times New Roman"/>
          <w:sz w:val="24"/>
          <w:szCs w:val="24"/>
        </w:rPr>
        <w:t>47).</w:t>
      </w:r>
    </w:p>
    <w:p w:rsidR="00C840D3" w:rsidRDefault="00365559" w:rsidP="00010A86">
      <w:pPr>
        <w:autoSpaceDE w:val="0"/>
        <w:autoSpaceDN w:val="0"/>
        <w:adjustRightInd w:val="0"/>
        <w:spacing w:after="0" w:line="360" w:lineRule="auto"/>
        <w:ind w:firstLine="709"/>
        <w:jc w:val="both"/>
        <w:rPr>
          <w:rFonts w:ascii="Times New Roman" w:hAnsi="Times New Roman" w:cs="Times New Roman"/>
          <w:sz w:val="24"/>
          <w:szCs w:val="24"/>
        </w:rPr>
      </w:pPr>
      <w:r w:rsidRPr="005108B1">
        <w:rPr>
          <w:rFonts w:ascii="Times New Roman" w:hAnsi="Times New Roman" w:cs="Times New Roman"/>
          <w:sz w:val="24"/>
          <w:szCs w:val="24"/>
        </w:rPr>
        <w:t xml:space="preserve"> Na všeobecné sestry jsou kladeny stále vyšší požadavky na jejich</w:t>
      </w:r>
      <w:r w:rsidR="0067663B">
        <w:rPr>
          <w:rFonts w:ascii="Times New Roman" w:hAnsi="Times New Roman" w:cs="Times New Roman"/>
          <w:sz w:val="24"/>
          <w:szCs w:val="24"/>
        </w:rPr>
        <w:t xml:space="preserve"> práci, musí se neustále vzdělávat atd.</w:t>
      </w:r>
      <w:r w:rsidR="006E7ADB">
        <w:rPr>
          <w:rFonts w:ascii="Times New Roman" w:hAnsi="Times New Roman" w:cs="Times New Roman"/>
          <w:sz w:val="24"/>
          <w:szCs w:val="24"/>
        </w:rPr>
        <w:t xml:space="preserve"> </w:t>
      </w:r>
      <w:r w:rsidR="00454216">
        <w:rPr>
          <w:rFonts w:ascii="Times New Roman" w:hAnsi="Times New Roman" w:cs="Times New Roman"/>
          <w:sz w:val="24"/>
          <w:szCs w:val="24"/>
        </w:rPr>
        <w:t>K</w:t>
      </w:r>
      <w:r w:rsidR="006E7ADB">
        <w:rPr>
          <w:rFonts w:ascii="Times New Roman" w:hAnsi="Times New Roman" w:cs="Times New Roman"/>
          <w:sz w:val="24"/>
          <w:szCs w:val="24"/>
        </w:rPr>
        <w:t xml:space="preserve"> </w:t>
      </w:r>
      <w:r w:rsidR="00454216">
        <w:rPr>
          <w:rFonts w:ascii="Times New Roman" w:hAnsi="Times New Roman" w:cs="Times New Roman"/>
          <w:sz w:val="24"/>
          <w:szCs w:val="24"/>
        </w:rPr>
        <w:t> dalším kladeným nárokům na sestry patří mimo j</w:t>
      </w:r>
      <w:r w:rsidR="007C511F">
        <w:rPr>
          <w:rFonts w:ascii="Times New Roman" w:hAnsi="Times New Roman" w:cs="Times New Roman"/>
          <w:sz w:val="24"/>
          <w:szCs w:val="24"/>
        </w:rPr>
        <w:t>iné velmi dobrá paměť.</w:t>
      </w:r>
      <w:r w:rsidR="00454216">
        <w:rPr>
          <w:rFonts w:ascii="Times New Roman" w:hAnsi="Times New Roman" w:cs="Times New Roman"/>
          <w:sz w:val="24"/>
          <w:szCs w:val="24"/>
        </w:rPr>
        <w:t xml:space="preserve"> Sestry si musí během pracovní doby zapamatovat spoustu důležitých informací. Dále p</w:t>
      </w:r>
      <w:r w:rsidR="00454216" w:rsidRPr="005108B1">
        <w:rPr>
          <w:rFonts w:ascii="Times New Roman" w:hAnsi="Times New Roman" w:cs="Times New Roman"/>
          <w:sz w:val="24"/>
          <w:szCs w:val="24"/>
        </w:rPr>
        <w:t>ráce sestry vyžad</w:t>
      </w:r>
      <w:r w:rsidR="006E7ADB">
        <w:rPr>
          <w:rFonts w:ascii="Times New Roman" w:hAnsi="Times New Roman" w:cs="Times New Roman"/>
          <w:sz w:val="24"/>
          <w:szCs w:val="24"/>
        </w:rPr>
        <w:t xml:space="preserve">uje empatii. Ke splnění těchto a dalších vysokých požadavků na práci je zapotřebí zajímat se o motivační faktory sester. </w:t>
      </w:r>
      <w:r w:rsidR="006E7ADB" w:rsidRPr="005108B1">
        <w:rPr>
          <w:rFonts w:ascii="Times New Roman" w:hAnsi="Times New Roman" w:cs="Times New Roman"/>
          <w:sz w:val="24"/>
          <w:szCs w:val="24"/>
        </w:rPr>
        <w:t>Pokud nedochází k motivaci a odezvě na jejich práci, sestry jsou pracovně nespokojené a demotivované</w:t>
      </w:r>
      <w:r w:rsidR="006E7ADB">
        <w:rPr>
          <w:rFonts w:ascii="Times New Roman" w:hAnsi="Times New Roman" w:cs="Times New Roman"/>
          <w:sz w:val="24"/>
          <w:szCs w:val="24"/>
        </w:rPr>
        <w:t xml:space="preserve"> </w:t>
      </w:r>
      <w:r w:rsidRPr="005108B1">
        <w:rPr>
          <w:rFonts w:ascii="Times New Roman" w:hAnsi="Times New Roman" w:cs="Times New Roman"/>
          <w:sz w:val="24"/>
          <w:szCs w:val="24"/>
        </w:rPr>
        <w:t>(</w:t>
      </w:r>
      <w:r>
        <w:rPr>
          <w:rFonts w:ascii="Times New Roman" w:hAnsi="Times New Roman" w:cs="Times New Roman"/>
          <w:sz w:val="24"/>
          <w:szCs w:val="24"/>
        </w:rPr>
        <w:t xml:space="preserve">Bártlová, Hajduchová, 2010, s. </w:t>
      </w:r>
      <w:r w:rsidR="00454216">
        <w:rPr>
          <w:rFonts w:ascii="Times New Roman" w:hAnsi="Times New Roman" w:cs="Times New Roman"/>
          <w:sz w:val="24"/>
          <w:szCs w:val="24"/>
        </w:rPr>
        <w:t>110).</w:t>
      </w:r>
      <w:r w:rsidRPr="005108B1">
        <w:rPr>
          <w:rFonts w:ascii="Times New Roman" w:hAnsi="Times New Roman" w:cs="Times New Roman"/>
          <w:sz w:val="24"/>
          <w:szCs w:val="24"/>
        </w:rPr>
        <w:t xml:space="preserve"> </w:t>
      </w:r>
    </w:p>
    <w:p w:rsidR="00365559" w:rsidRPr="005108B1" w:rsidRDefault="00365559" w:rsidP="00C840D3">
      <w:pPr>
        <w:autoSpaceDE w:val="0"/>
        <w:autoSpaceDN w:val="0"/>
        <w:adjustRightInd w:val="0"/>
        <w:spacing w:after="0" w:line="360" w:lineRule="auto"/>
        <w:ind w:firstLine="709"/>
        <w:jc w:val="both"/>
        <w:rPr>
          <w:rFonts w:ascii="Times New Roman" w:hAnsi="Times New Roman" w:cs="Times New Roman"/>
          <w:sz w:val="24"/>
          <w:szCs w:val="24"/>
        </w:rPr>
      </w:pPr>
      <w:r w:rsidRPr="005108B1">
        <w:rPr>
          <w:rFonts w:ascii="Times New Roman" w:hAnsi="Times New Roman" w:cs="Times New Roman"/>
          <w:sz w:val="24"/>
          <w:szCs w:val="24"/>
        </w:rPr>
        <w:lastRenderedPageBreak/>
        <w:t>Zjišťováním faktorů, které všeobecné sestry považovaly za dů</w:t>
      </w:r>
      <w:r w:rsidR="007C511F">
        <w:rPr>
          <w:rFonts w:ascii="Times New Roman" w:hAnsi="Times New Roman" w:cs="Times New Roman"/>
          <w:sz w:val="24"/>
          <w:szCs w:val="24"/>
        </w:rPr>
        <w:t>ležité na lůžkových odděleních</w:t>
      </w:r>
      <w:r w:rsidR="00D9537E">
        <w:rPr>
          <w:rFonts w:ascii="Times New Roman" w:hAnsi="Times New Roman" w:cs="Times New Roman"/>
          <w:sz w:val="24"/>
          <w:szCs w:val="24"/>
        </w:rPr>
        <w:t>,</w:t>
      </w:r>
      <w:r w:rsidR="007C511F">
        <w:rPr>
          <w:rFonts w:ascii="Times New Roman" w:hAnsi="Times New Roman" w:cs="Times New Roman"/>
          <w:sz w:val="24"/>
          <w:szCs w:val="24"/>
        </w:rPr>
        <w:t xml:space="preserve"> se ve své práci zabývali </w:t>
      </w:r>
      <w:r w:rsidRPr="005108B1">
        <w:rPr>
          <w:rFonts w:ascii="Times New Roman" w:hAnsi="Times New Roman" w:cs="Times New Roman"/>
          <w:sz w:val="24"/>
          <w:szCs w:val="24"/>
        </w:rPr>
        <w:t>Nakládalová, Vévoda, Ivanová, Marečková. Do výzkumu se celkem zapojilo 25 nemocnic v České republice. Jako nejdůležitější faktor se um</w:t>
      </w:r>
      <w:r w:rsidR="007C511F">
        <w:rPr>
          <w:rFonts w:ascii="Times New Roman" w:hAnsi="Times New Roman" w:cs="Times New Roman"/>
          <w:sz w:val="24"/>
          <w:szCs w:val="24"/>
        </w:rPr>
        <w:t xml:space="preserve">ístila mzda.  Hned po mzdě byla </w:t>
      </w:r>
      <w:r w:rsidRPr="005108B1">
        <w:rPr>
          <w:rFonts w:ascii="Times New Roman" w:hAnsi="Times New Roman" w:cs="Times New Roman"/>
          <w:sz w:val="24"/>
          <w:szCs w:val="24"/>
        </w:rPr>
        <w:t>důležitý</w:t>
      </w:r>
      <w:r w:rsidR="007C511F">
        <w:rPr>
          <w:rFonts w:ascii="Times New Roman" w:hAnsi="Times New Roman" w:cs="Times New Roman"/>
          <w:sz w:val="24"/>
          <w:szCs w:val="24"/>
        </w:rPr>
        <w:t>m</w:t>
      </w:r>
      <w:r w:rsidRPr="005108B1">
        <w:rPr>
          <w:rFonts w:ascii="Times New Roman" w:hAnsi="Times New Roman" w:cs="Times New Roman"/>
          <w:sz w:val="24"/>
          <w:szCs w:val="24"/>
        </w:rPr>
        <w:t xml:space="preserve"> motivační</w:t>
      </w:r>
      <w:r w:rsidR="007C511F">
        <w:rPr>
          <w:rFonts w:ascii="Times New Roman" w:hAnsi="Times New Roman" w:cs="Times New Roman"/>
          <w:sz w:val="24"/>
          <w:szCs w:val="24"/>
        </w:rPr>
        <w:t>m</w:t>
      </w:r>
      <w:r w:rsidRPr="005108B1">
        <w:rPr>
          <w:rFonts w:ascii="Times New Roman" w:hAnsi="Times New Roman" w:cs="Times New Roman"/>
          <w:sz w:val="24"/>
          <w:szCs w:val="24"/>
        </w:rPr>
        <w:t xml:space="preserve"> faktor</w:t>
      </w:r>
      <w:r w:rsidR="007C511F">
        <w:rPr>
          <w:rFonts w:ascii="Times New Roman" w:hAnsi="Times New Roman" w:cs="Times New Roman"/>
          <w:sz w:val="24"/>
          <w:szCs w:val="24"/>
        </w:rPr>
        <w:t xml:space="preserve">em </w:t>
      </w:r>
      <w:r w:rsidRPr="005108B1">
        <w:rPr>
          <w:rFonts w:ascii="Times New Roman" w:hAnsi="Times New Roman" w:cs="Times New Roman"/>
          <w:sz w:val="24"/>
          <w:szCs w:val="24"/>
        </w:rPr>
        <w:t>péče o klienty a na třetím místě</w:t>
      </w:r>
      <w:r w:rsidR="007C511F">
        <w:rPr>
          <w:rFonts w:ascii="Times New Roman" w:hAnsi="Times New Roman" w:cs="Times New Roman"/>
          <w:sz w:val="24"/>
          <w:szCs w:val="24"/>
        </w:rPr>
        <w:t xml:space="preserve"> sestry</w:t>
      </w:r>
      <w:r w:rsidRPr="005108B1">
        <w:rPr>
          <w:rFonts w:ascii="Times New Roman" w:hAnsi="Times New Roman" w:cs="Times New Roman"/>
          <w:sz w:val="24"/>
          <w:szCs w:val="24"/>
        </w:rPr>
        <w:t xml:space="preserve"> udávaly jistotu pracovního místa. Dále vztahy na pracovišti, vztahy k nadřízeným, uznání, pochvala za dobře odvedenou práci. Mezi nejméně důležitý motivační faktor se zařad</w:t>
      </w:r>
      <w:r w:rsidR="006E7ADB">
        <w:rPr>
          <w:rFonts w:ascii="Times New Roman" w:hAnsi="Times New Roman" w:cs="Times New Roman"/>
          <w:sz w:val="24"/>
          <w:szCs w:val="24"/>
        </w:rPr>
        <w:t xml:space="preserve">il kariérní postup. Byly zkoumány </w:t>
      </w:r>
      <w:r w:rsidRPr="005108B1">
        <w:rPr>
          <w:rFonts w:ascii="Times New Roman" w:hAnsi="Times New Roman" w:cs="Times New Roman"/>
          <w:sz w:val="24"/>
          <w:szCs w:val="24"/>
        </w:rPr>
        <w:t>faktory, které jsou důležité pro zaměstnavatele a na prvním místě se umístila prestiž zařízení, dále péče o pacienty, spolupráce s jinými profesemi. Faktor mzda, která je pro všeobecné sestry nejdůležitější, ale zaměstnavatel jak</w:t>
      </w:r>
      <w:r w:rsidR="00D9537E">
        <w:rPr>
          <w:rFonts w:ascii="Times New Roman" w:hAnsi="Times New Roman" w:cs="Times New Roman"/>
          <w:sz w:val="24"/>
          <w:szCs w:val="24"/>
        </w:rPr>
        <w:t xml:space="preserve">o nejdůležitější tedy nevnímá. </w:t>
      </w:r>
      <w:r w:rsidRPr="005108B1">
        <w:rPr>
          <w:rFonts w:ascii="Times New Roman" w:hAnsi="Times New Roman" w:cs="Times New Roman"/>
          <w:sz w:val="24"/>
          <w:szCs w:val="24"/>
        </w:rPr>
        <w:t>Také ocenění, pochvala za dobrou práci a povzbuzení ze strany nadřízených přispívá k větší motivaci a pracovní spokojenosti. Z této studie vyplývá, že management zdravotnictví by se měl více zajímat o dostatečné finanční ohodnocení svých zaměstnanců a zajistit jim perspektivu dlouhodo</w:t>
      </w:r>
      <w:r>
        <w:rPr>
          <w:rFonts w:ascii="Times New Roman" w:hAnsi="Times New Roman" w:cs="Times New Roman"/>
          <w:sz w:val="24"/>
          <w:szCs w:val="24"/>
        </w:rPr>
        <w:t>bého zaměst</w:t>
      </w:r>
      <w:r w:rsidR="007C511F">
        <w:rPr>
          <w:rFonts w:ascii="Times New Roman" w:hAnsi="Times New Roman" w:cs="Times New Roman"/>
          <w:sz w:val="24"/>
          <w:szCs w:val="24"/>
        </w:rPr>
        <w:t xml:space="preserve">nání </w:t>
      </w:r>
      <w:r w:rsidR="00DF7E0B">
        <w:rPr>
          <w:rFonts w:ascii="Times New Roman" w:hAnsi="Times New Roman" w:cs="Times New Roman"/>
          <w:sz w:val="24"/>
          <w:szCs w:val="24"/>
        </w:rPr>
        <w:t>(Nakládalová et al., 2011, s. 18-23</w:t>
      </w:r>
      <w:r w:rsidRPr="005108B1">
        <w:rPr>
          <w:rFonts w:ascii="Times New Roman" w:hAnsi="Times New Roman" w:cs="Times New Roman"/>
          <w:sz w:val="24"/>
          <w:szCs w:val="24"/>
        </w:rPr>
        <w:t xml:space="preserve">).  </w:t>
      </w:r>
    </w:p>
    <w:p w:rsidR="00C840D3" w:rsidRDefault="00365559" w:rsidP="00C840D3">
      <w:pPr>
        <w:autoSpaceDE w:val="0"/>
        <w:autoSpaceDN w:val="0"/>
        <w:adjustRightInd w:val="0"/>
        <w:spacing w:after="0" w:line="360" w:lineRule="auto"/>
        <w:ind w:firstLine="709"/>
        <w:jc w:val="both"/>
        <w:rPr>
          <w:rFonts w:ascii="Times New Roman" w:hAnsi="Times New Roman" w:cs="Times New Roman"/>
          <w:sz w:val="24"/>
          <w:szCs w:val="24"/>
        </w:rPr>
      </w:pPr>
      <w:r w:rsidRPr="005108B1">
        <w:rPr>
          <w:rFonts w:ascii="Times New Roman" w:hAnsi="Times New Roman" w:cs="Times New Roman"/>
          <w:sz w:val="24"/>
          <w:szCs w:val="24"/>
        </w:rPr>
        <w:t xml:space="preserve">   V dotazníko</w:t>
      </w:r>
      <w:r>
        <w:rPr>
          <w:rFonts w:ascii="Times New Roman" w:hAnsi="Times New Roman" w:cs="Times New Roman"/>
          <w:sz w:val="24"/>
          <w:szCs w:val="24"/>
        </w:rPr>
        <w:t>v</w:t>
      </w:r>
      <w:r w:rsidR="006E7ADB">
        <w:rPr>
          <w:rFonts w:ascii="Times New Roman" w:hAnsi="Times New Roman" w:cs="Times New Roman"/>
          <w:sz w:val="24"/>
          <w:szCs w:val="24"/>
        </w:rPr>
        <w:t>ém šetření Lasovské a Králové</w:t>
      </w:r>
      <w:r w:rsidR="00D9537E">
        <w:rPr>
          <w:rFonts w:ascii="Times New Roman" w:hAnsi="Times New Roman" w:cs="Times New Roman"/>
          <w:sz w:val="24"/>
          <w:szCs w:val="24"/>
        </w:rPr>
        <w:t xml:space="preserve"> zabývající se </w:t>
      </w:r>
      <w:r w:rsidRPr="005108B1">
        <w:rPr>
          <w:rFonts w:ascii="Times New Roman" w:hAnsi="Times New Roman" w:cs="Times New Roman"/>
          <w:sz w:val="24"/>
          <w:szCs w:val="24"/>
        </w:rPr>
        <w:t>motivací všeobecných sester ke zvyšování k</w:t>
      </w:r>
      <w:r>
        <w:rPr>
          <w:rFonts w:ascii="Times New Roman" w:hAnsi="Times New Roman" w:cs="Times New Roman"/>
          <w:sz w:val="24"/>
          <w:szCs w:val="24"/>
        </w:rPr>
        <w:t xml:space="preserve">valifikace </w:t>
      </w:r>
      <w:r w:rsidRPr="005108B1">
        <w:rPr>
          <w:rFonts w:ascii="Times New Roman" w:hAnsi="Times New Roman" w:cs="Times New Roman"/>
          <w:sz w:val="24"/>
          <w:szCs w:val="24"/>
        </w:rPr>
        <w:t>s</w:t>
      </w:r>
      <w:r>
        <w:rPr>
          <w:rFonts w:ascii="Times New Roman" w:hAnsi="Times New Roman" w:cs="Times New Roman"/>
          <w:sz w:val="24"/>
          <w:szCs w:val="24"/>
        </w:rPr>
        <w:t>e mezi nejdůležitější motivující faktory řadily</w:t>
      </w:r>
      <w:r w:rsidRPr="005108B1">
        <w:rPr>
          <w:rFonts w:ascii="Times New Roman" w:hAnsi="Times New Roman" w:cs="Times New Roman"/>
          <w:sz w:val="24"/>
          <w:szCs w:val="24"/>
        </w:rPr>
        <w:t xml:space="preserve"> udržení pracovního místa a platové třídy, získání certifikátu o absolvování a možnost zúčastnit se vzdělávací akce s kolegy. Naopak jako nejméně motivující označily hrazení vzdělávacích akcí z vlastních peněz a s nutností dopravit se na vzdálené akce. Zaměstnavatel chce mít vysoce vzdělaný, kvalifikovaný personál, ale v těchto oblastech je málokdy podporuje, což je </w:t>
      </w:r>
      <w:r>
        <w:rPr>
          <w:rFonts w:ascii="Times New Roman" w:hAnsi="Times New Roman" w:cs="Times New Roman"/>
          <w:sz w:val="24"/>
          <w:szCs w:val="24"/>
        </w:rPr>
        <w:t xml:space="preserve">pro </w:t>
      </w:r>
      <w:r w:rsidRPr="005108B1">
        <w:rPr>
          <w:rFonts w:ascii="Times New Roman" w:hAnsi="Times New Roman" w:cs="Times New Roman"/>
          <w:sz w:val="24"/>
          <w:szCs w:val="24"/>
        </w:rPr>
        <w:t>sestry demotivují</w:t>
      </w:r>
      <w:r>
        <w:rPr>
          <w:rFonts w:ascii="Times New Roman" w:hAnsi="Times New Roman" w:cs="Times New Roman"/>
          <w:sz w:val="24"/>
          <w:szCs w:val="24"/>
        </w:rPr>
        <w:t>cí (Lasovská, Králová, 2011, s</w:t>
      </w:r>
      <w:r w:rsidRPr="005108B1">
        <w:rPr>
          <w:rFonts w:ascii="Times New Roman" w:hAnsi="Times New Roman" w:cs="Times New Roman"/>
          <w:sz w:val="24"/>
          <w:szCs w:val="24"/>
        </w:rPr>
        <w:t>. 11- 14).</w:t>
      </w:r>
    </w:p>
    <w:p w:rsidR="00C840D3" w:rsidRDefault="00365559" w:rsidP="00C840D3">
      <w:pPr>
        <w:autoSpaceDE w:val="0"/>
        <w:autoSpaceDN w:val="0"/>
        <w:adjustRightInd w:val="0"/>
        <w:spacing w:after="0" w:line="360" w:lineRule="auto"/>
        <w:ind w:firstLine="709"/>
        <w:jc w:val="both"/>
        <w:rPr>
          <w:rFonts w:ascii="Times New Roman" w:hAnsi="Times New Roman" w:cs="Times New Roman"/>
          <w:sz w:val="24"/>
          <w:szCs w:val="24"/>
        </w:rPr>
      </w:pPr>
      <w:r w:rsidRPr="005108B1">
        <w:rPr>
          <w:rFonts w:ascii="Times New Roman" w:hAnsi="Times New Roman" w:cs="Times New Roman"/>
          <w:sz w:val="24"/>
          <w:szCs w:val="24"/>
        </w:rPr>
        <w:t xml:space="preserve"> Výzkum Vévody, Ježorské a Chrastiny </w:t>
      </w:r>
      <w:r w:rsidR="008E3384">
        <w:rPr>
          <w:rFonts w:ascii="Times New Roman" w:hAnsi="Times New Roman" w:cs="Times New Roman"/>
          <w:sz w:val="24"/>
          <w:szCs w:val="24"/>
        </w:rPr>
        <w:t>v České republice</w:t>
      </w:r>
      <w:r w:rsidRPr="005108B1">
        <w:rPr>
          <w:rFonts w:ascii="Times New Roman" w:hAnsi="Times New Roman" w:cs="Times New Roman"/>
          <w:sz w:val="24"/>
          <w:szCs w:val="24"/>
        </w:rPr>
        <w:t xml:space="preserve"> prokázal, že jako nejvíce moti</w:t>
      </w:r>
      <w:r>
        <w:rPr>
          <w:rFonts w:ascii="Times New Roman" w:hAnsi="Times New Roman" w:cs="Times New Roman"/>
          <w:sz w:val="24"/>
          <w:szCs w:val="24"/>
        </w:rPr>
        <w:t>vující faktory všeobecné sestry</w:t>
      </w:r>
      <w:r w:rsidRPr="005108B1">
        <w:rPr>
          <w:rFonts w:ascii="Times New Roman" w:hAnsi="Times New Roman" w:cs="Times New Roman"/>
          <w:sz w:val="24"/>
          <w:szCs w:val="24"/>
        </w:rPr>
        <w:t xml:space="preserve"> preferují výši platového ohodnocení. Na druhém místě je to péče o pacienty a na třetím jistota pracovního místa. Mzda a jistota pracovního místa jsou však zaměstnavatelem uspokojeny nejméně.  Pokud jsou vztahy</w:t>
      </w:r>
      <w:r>
        <w:rPr>
          <w:rFonts w:ascii="Times New Roman" w:hAnsi="Times New Roman" w:cs="Times New Roman"/>
          <w:sz w:val="24"/>
          <w:szCs w:val="24"/>
        </w:rPr>
        <w:t xml:space="preserve"> na pracovišti, pracovní klima a </w:t>
      </w:r>
      <w:r w:rsidRPr="005108B1">
        <w:rPr>
          <w:rFonts w:ascii="Times New Roman" w:hAnsi="Times New Roman" w:cs="Times New Roman"/>
          <w:sz w:val="24"/>
          <w:szCs w:val="24"/>
        </w:rPr>
        <w:t>péče o pacienty špatné, mohou vést k psychickému vyčerpání jedince a k syndromu vyhoření. Především povolání sester je jím velmi ohroženo, protože je z</w:t>
      </w:r>
      <w:r w:rsidR="00E7758D">
        <w:rPr>
          <w:rFonts w:ascii="Times New Roman" w:hAnsi="Times New Roman" w:cs="Times New Roman"/>
          <w:sz w:val="24"/>
          <w:szCs w:val="24"/>
        </w:rPr>
        <w:t> hodně hledisek náročné (</w:t>
      </w:r>
      <w:r w:rsidRPr="005108B1">
        <w:rPr>
          <w:rFonts w:ascii="Times New Roman" w:hAnsi="Times New Roman" w:cs="Times New Roman"/>
          <w:sz w:val="24"/>
          <w:szCs w:val="24"/>
        </w:rPr>
        <w:t>Ježorská,</w:t>
      </w:r>
      <w:r w:rsidR="00E7758D">
        <w:rPr>
          <w:rFonts w:ascii="Times New Roman" w:hAnsi="Times New Roman" w:cs="Times New Roman"/>
          <w:sz w:val="24"/>
          <w:szCs w:val="24"/>
        </w:rPr>
        <w:t xml:space="preserve"> Vévoda,</w:t>
      </w:r>
      <w:r w:rsidRPr="005108B1">
        <w:rPr>
          <w:rFonts w:ascii="Times New Roman" w:hAnsi="Times New Roman" w:cs="Times New Roman"/>
          <w:sz w:val="24"/>
          <w:szCs w:val="24"/>
        </w:rPr>
        <w:t xml:space="preserve"> Chrastina, </w:t>
      </w:r>
      <w:r w:rsidR="00F27F11">
        <w:rPr>
          <w:rFonts w:ascii="Times New Roman" w:hAnsi="Times New Roman" w:cs="Times New Roman"/>
          <w:sz w:val="24"/>
          <w:szCs w:val="24"/>
        </w:rPr>
        <w:t>2014, s. 9-15</w:t>
      </w:r>
      <w:r>
        <w:rPr>
          <w:rFonts w:ascii="Times New Roman" w:hAnsi="Times New Roman" w:cs="Times New Roman"/>
          <w:sz w:val="24"/>
          <w:szCs w:val="24"/>
        </w:rPr>
        <w:t>).</w:t>
      </w:r>
      <w:r w:rsidRPr="005108B1">
        <w:rPr>
          <w:rFonts w:ascii="Times New Roman" w:hAnsi="Times New Roman" w:cs="Times New Roman"/>
          <w:sz w:val="24"/>
          <w:szCs w:val="24"/>
        </w:rPr>
        <w:t xml:space="preserve"> </w:t>
      </w:r>
    </w:p>
    <w:p w:rsidR="00C840D3" w:rsidRDefault="00365559" w:rsidP="00C840D3">
      <w:pPr>
        <w:autoSpaceDE w:val="0"/>
        <w:autoSpaceDN w:val="0"/>
        <w:adjustRightInd w:val="0"/>
        <w:spacing w:after="0" w:line="360" w:lineRule="auto"/>
        <w:ind w:firstLine="709"/>
        <w:jc w:val="both"/>
        <w:rPr>
          <w:rFonts w:ascii="Times New Roman" w:hAnsi="Times New Roman" w:cs="Times New Roman"/>
          <w:sz w:val="24"/>
          <w:szCs w:val="24"/>
        </w:rPr>
      </w:pPr>
      <w:r w:rsidRPr="005108B1">
        <w:rPr>
          <w:rFonts w:ascii="Times New Roman" w:hAnsi="Times New Roman" w:cs="Times New Roman"/>
          <w:sz w:val="24"/>
          <w:szCs w:val="24"/>
        </w:rPr>
        <w:t xml:space="preserve"> Zacharová píše, že mezi nejméně motivující faktory patří náročnost povolání sestry. Pracují velmi často v nepřetržitém provozu, mají hodně přesčasů v důsledku nedostatku sester. Mnohdy pečují o pacienty v kritických stavech, kde je péče náročná fyzicky i psychicky. Dochází k práci ve stresu a pod tlakem.  Práce sestry je tedy velmi náročná a finančně neu</w:t>
      </w:r>
      <w:r>
        <w:rPr>
          <w:rFonts w:ascii="Times New Roman" w:hAnsi="Times New Roman" w:cs="Times New Roman"/>
          <w:sz w:val="24"/>
          <w:szCs w:val="24"/>
        </w:rPr>
        <w:t>spokojivá (Zacharová, 2010, s. 309</w:t>
      </w:r>
      <w:r w:rsidRPr="005108B1">
        <w:rPr>
          <w:rFonts w:ascii="Times New Roman" w:hAnsi="Times New Roman" w:cs="Times New Roman"/>
          <w:sz w:val="24"/>
          <w:szCs w:val="24"/>
        </w:rPr>
        <w:t xml:space="preserve">).   </w:t>
      </w:r>
    </w:p>
    <w:p w:rsidR="00C840D3" w:rsidRDefault="00365559" w:rsidP="00C840D3">
      <w:pPr>
        <w:autoSpaceDE w:val="0"/>
        <w:autoSpaceDN w:val="0"/>
        <w:adjustRightInd w:val="0"/>
        <w:spacing w:after="0" w:line="360" w:lineRule="auto"/>
        <w:ind w:firstLine="709"/>
        <w:jc w:val="both"/>
        <w:rPr>
          <w:rFonts w:ascii="Times New Roman" w:hAnsi="Times New Roman" w:cs="Times New Roman"/>
          <w:sz w:val="24"/>
          <w:szCs w:val="24"/>
        </w:rPr>
      </w:pPr>
      <w:r w:rsidRPr="005108B1">
        <w:rPr>
          <w:rFonts w:ascii="Times New Roman" w:hAnsi="Times New Roman" w:cs="Times New Roman"/>
          <w:sz w:val="24"/>
          <w:szCs w:val="24"/>
        </w:rPr>
        <w:t>V roce 2010 proběhl výzkum týkající se motivačních faktorů v oblastní středočeské nemocnici. Bylo zjištěno, že mezi nejvíc</w:t>
      </w:r>
      <w:r w:rsidR="007C511F">
        <w:rPr>
          <w:rFonts w:ascii="Times New Roman" w:hAnsi="Times New Roman" w:cs="Times New Roman"/>
          <w:sz w:val="24"/>
          <w:szCs w:val="24"/>
        </w:rPr>
        <w:t>e</w:t>
      </w:r>
      <w:r w:rsidRPr="005108B1">
        <w:rPr>
          <w:rFonts w:ascii="Times New Roman" w:hAnsi="Times New Roman" w:cs="Times New Roman"/>
          <w:sz w:val="24"/>
          <w:szCs w:val="24"/>
        </w:rPr>
        <w:t xml:space="preserve"> motivující faktory patří péče o pacienty, dobré </w:t>
      </w:r>
      <w:r w:rsidRPr="005108B1">
        <w:rPr>
          <w:rFonts w:ascii="Times New Roman" w:hAnsi="Times New Roman" w:cs="Times New Roman"/>
          <w:sz w:val="24"/>
          <w:szCs w:val="24"/>
        </w:rPr>
        <w:lastRenderedPageBreak/>
        <w:t>pracovní vztahy a pochv</w:t>
      </w:r>
      <w:r w:rsidR="007E7052">
        <w:rPr>
          <w:rFonts w:ascii="Times New Roman" w:hAnsi="Times New Roman" w:cs="Times New Roman"/>
          <w:sz w:val="24"/>
          <w:szCs w:val="24"/>
        </w:rPr>
        <w:t>ala, uznání za kvalitní práci. Jako n</w:t>
      </w:r>
      <w:r w:rsidRPr="005108B1">
        <w:rPr>
          <w:rFonts w:ascii="Times New Roman" w:hAnsi="Times New Roman" w:cs="Times New Roman"/>
          <w:sz w:val="24"/>
          <w:szCs w:val="24"/>
        </w:rPr>
        <w:t xml:space="preserve">ejméně motivující </w:t>
      </w:r>
      <w:r w:rsidR="007E7052">
        <w:rPr>
          <w:rFonts w:ascii="Times New Roman" w:hAnsi="Times New Roman" w:cs="Times New Roman"/>
          <w:sz w:val="24"/>
          <w:szCs w:val="24"/>
        </w:rPr>
        <w:t xml:space="preserve">sestry </w:t>
      </w:r>
      <w:r w:rsidRPr="005108B1">
        <w:rPr>
          <w:rFonts w:ascii="Times New Roman" w:hAnsi="Times New Roman" w:cs="Times New Roman"/>
          <w:sz w:val="24"/>
          <w:szCs w:val="24"/>
        </w:rPr>
        <w:t>uve</w:t>
      </w:r>
      <w:r w:rsidR="007E7052">
        <w:rPr>
          <w:rFonts w:ascii="Times New Roman" w:hAnsi="Times New Roman" w:cs="Times New Roman"/>
          <w:sz w:val="24"/>
          <w:szCs w:val="24"/>
        </w:rPr>
        <w:t xml:space="preserve">dly benefity a </w:t>
      </w:r>
      <w:r w:rsidR="008E3384">
        <w:rPr>
          <w:rFonts w:ascii="Times New Roman" w:hAnsi="Times New Roman" w:cs="Times New Roman"/>
          <w:sz w:val="24"/>
          <w:szCs w:val="24"/>
        </w:rPr>
        <w:t>kariérní postup. F</w:t>
      </w:r>
      <w:r w:rsidRPr="005108B1">
        <w:rPr>
          <w:rFonts w:ascii="Times New Roman" w:hAnsi="Times New Roman" w:cs="Times New Roman"/>
          <w:sz w:val="24"/>
          <w:szCs w:val="24"/>
        </w:rPr>
        <w:t>aktory mzda, pracovní vztahy, u</w:t>
      </w:r>
      <w:r w:rsidR="008E3384">
        <w:rPr>
          <w:rFonts w:ascii="Times New Roman" w:hAnsi="Times New Roman" w:cs="Times New Roman"/>
          <w:sz w:val="24"/>
          <w:szCs w:val="24"/>
        </w:rPr>
        <w:t xml:space="preserve">znání za dobře odvedenou práci, </w:t>
      </w:r>
      <w:r w:rsidRPr="005108B1">
        <w:rPr>
          <w:rFonts w:ascii="Times New Roman" w:hAnsi="Times New Roman" w:cs="Times New Roman"/>
          <w:sz w:val="24"/>
          <w:szCs w:val="24"/>
        </w:rPr>
        <w:t>patří mezi motivující, ale zároveň uvádějí, že ze strany vedoucích pracovníků j</w:t>
      </w:r>
      <w:r w:rsidR="008E3384">
        <w:rPr>
          <w:rFonts w:ascii="Times New Roman" w:hAnsi="Times New Roman" w:cs="Times New Roman"/>
          <w:sz w:val="24"/>
          <w:szCs w:val="24"/>
        </w:rPr>
        <w:t xml:space="preserve">sou tyto faktory neuspokojeny. </w:t>
      </w:r>
      <w:r w:rsidRPr="005108B1">
        <w:rPr>
          <w:rFonts w:ascii="Times New Roman" w:hAnsi="Times New Roman" w:cs="Times New Roman"/>
          <w:sz w:val="24"/>
          <w:szCs w:val="24"/>
        </w:rPr>
        <w:t xml:space="preserve">Cílem bylo seznámit vedoucí pracovníky s těmito faktory, aby mohli s nimi pracovat a vhodně posílit motivaci svých zaměstnanců </w:t>
      </w:r>
      <w:r>
        <w:rPr>
          <w:rFonts w:ascii="Times New Roman" w:hAnsi="Times New Roman" w:cs="Times New Roman"/>
          <w:sz w:val="24"/>
          <w:szCs w:val="24"/>
        </w:rPr>
        <w:t xml:space="preserve">(Jirkovská et al., 2012, s. </w:t>
      </w:r>
      <w:r w:rsidRPr="005108B1">
        <w:rPr>
          <w:rFonts w:ascii="Times New Roman" w:hAnsi="Times New Roman" w:cs="Times New Roman"/>
          <w:sz w:val="24"/>
          <w:szCs w:val="24"/>
        </w:rPr>
        <w:t xml:space="preserve">45-49). </w:t>
      </w:r>
    </w:p>
    <w:p w:rsidR="00C840D3" w:rsidRDefault="00365559" w:rsidP="00C840D3">
      <w:pPr>
        <w:autoSpaceDE w:val="0"/>
        <w:autoSpaceDN w:val="0"/>
        <w:adjustRightInd w:val="0"/>
        <w:spacing w:after="0" w:line="360" w:lineRule="auto"/>
        <w:ind w:firstLine="709"/>
        <w:jc w:val="both"/>
        <w:rPr>
          <w:rFonts w:ascii="Times New Roman" w:hAnsi="Times New Roman" w:cs="Times New Roman"/>
          <w:sz w:val="24"/>
          <w:szCs w:val="24"/>
        </w:rPr>
      </w:pPr>
      <w:r w:rsidRPr="005108B1">
        <w:rPr>
          <w:rFonts w:ascii="Times New Roman" w:hAnsi="Times New Roman" w:cs="Times New Roman"/>
          <w:sz w:val="24"/>
          <w:szCs w:val="24"/>
        </w:rPr>
        <w:t>Výzkum na téma motivující a demotivující faktory všeobecných sester proběhl také v roce 2010 v nemocnicích východoslovensk</w:t>
      </w:r>
      <w:r w:rsidR="00C840D3">
        <w:rPr>
          <w:rFonts w:ascii="Times New Roman" w:hAnsi="Times New Roman" w:cs="Times New Roman"/>
          <w:sz w:val="24"/>
          <w:szCs w:val="24"/>
        </w:rPr>
        <w:t xml:space="preserve">ého a středoslovenského kraje. </w:t>
      </w:r>
      <w:r w:rsidRPr="005108B1">
        <w:rPr>
          <w:rFonts w:ascii="Times New Roman" w:hAnsi="Times New Roman" w:cs="Times New Roman"/>
          <w:sz w:val="24"/>
          <w:szCs w:val="24"/>
        </w:rPr>
        <w:t xml:space="preserve">Z výsledků vyplývá, že setry jsou málo uznávané, mají malou možnost seberealizace, finančně špatně ohodnocené, pracovní prostředí vnímají negativně. Toto vše vede k jejich demotivaci a ke zhoršení pracovního výkonu </w:t>
      </w:r>
      <w:r>
        <w:rPr>
          <w:rFonts w:ascii="Times New Roman" w:hAnsi="Times New Roman" w:cs="Times New Roman"/>
          <w:sz w:val="24"/>
          <w:szCs w:val="24"/>
        </w:rPr>
        <w:t xml:space="preserve">(Magurová et al., 2010, s.). </w:t>
      </w:r>
    </w:p>
    <w:p w:rsidR="00C840D3" w:rsidRDefault="00365559" w:rsidP="00C840D3">
      <w:pPr>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Aiken et al.</w:t>
      </w:r>
      <w:r w:rsidRPr="005108B1">
        <w:rPr>
          <w:rFonts w:ascii="Times New Roman" w:hAnsi="Times New Roman" w:cs="Times New Roman"/>
          <w:sz w:val="24"/>
          <w:szCs w:val="24"/>
        </w:rPr>
        <w:t xml:space="preserve"> </w:t>
      </w:r>
      <w:proofErr w:type="gramStart"/>
      <w:r w:rsidRPr="005108B1">
        <w:rPr>
          <w:rFonts w:ascii="Times New Roman" w:hAnsi="Times New Roman" w:cs="Times New Roman"/>
          <w:sz w:val="24"/>
          <w:szCs w:val="24"/>
        </w:rPr>
        <w:t>provedli</w:t>
      </w:r>
      <w:proofErr w:type="gramEnd"/>
      <w:r w:rsidRPr="005108B1">
        <w:rPr>
          <w:rFonts w:ascii="Times New Roman" w:hAnsi="Times New Roman" w:cs="Times New Roman"/>
          <w:sz w:val="24"/>
          <w:szCs w:val="24"/>
        </w:rPr>
        <w:t xml:space="preserve"> výzkum u sester pracujících v Anglii, Belgii, Finsku, Německu, Irsku, Řecku, Norsku, Polsku, Nizozemsku, Španělsku, Švýcarsku a Švédsku. Celkem se průzkumu zúčastnili 33659 sester. Většina z nich nebyla spokojena s výší platu a uvedly ji jako nejv</w:t>
      </w:r>
      <w:r>
        <w:rPr>
          <w:rFonts w:ascii="Times New Roman" w:hAnsi="Times New Roman" w:cs="Times New Roman"/>
          <w:sz w:val="24"/>
          <w:szCs w:val="24"/>
        </w:rPr>
        <w:t xml:space="preserve">íce demotivující (Aiken et al., 2012, s. </w:t>
      </w:r>
      <w:r w:rsidRPr="005108B1">
        <w:rPr>
          <w:rFonts w:ascii="Times New Roman" w:hAnsi="Times New Roman" w:cs="Times New Roman"/>
          <w:sz w:val="24"/>
          <w:szCs w:val="24"/>
        </w:rPr>
        <w:t xml:space="preserve">143-153). </w:t>
      </w:r>
    </w:p>
    <w:p w:rsidR="00C840D3" w:rsidRDefault="00365559" w:rsidP="00C840D3">
      <w:pPr>
        <w:autoSpaceDE w:val="0"/>
        <w:autoSpaceDN w:val="0"/>
        <w:adjustRightInd w:val="0"/>
        <w:spacing w:after="0" w:line="360" w:lineRule="auto"/>
        <w:ind w:firstLine="709"/>
        <w:jc w:val="both"/>
        <w:rPr>
          <w:rFonts w:ascii="Times New Roman" w:hAnsi="Times New Roman" w:cs="Times New Roman"/>
          <w:sz w:val="24"/>
          <w:szCs w:val="24"/>
        </w:rPr>
      </w:pPr>
      <w:r w:rsidRPr="005108B1">
        <w:rPr>
          <w:rFonts w:ascii="Times New Roman" w:hAnsi="Times New Roman" w:cs="Times New Roman"/>
          <w:sz w:val="24"/>
          <w:szCs w:val="24"/>
        </w:rPr>
        <w:t>V Malajsii je nejvíce motivující a důležité pro sestry osobní přesvědčení, chtějí pomáhat lidem, dále pracovní prostředí, vztahy na pracovišti. Pokud jsou tyto faktory velmi uspokojeny, sestry jsou také spokojené. Opět se mohou na této studii zamyslet vedoucí pracovníci a přispět k jejich pracovní spok</w:t>
      </w:r>
      <w:r w:rsidR="00F27F11">
        <w:rPr>
          <w:rFonts w:ascii="Times New Roman" w:hAnsi="Times New Roman" w:cs="Times New Roman"/>
          <w:sz w:val="24"/>
          <w:szCs w:val="24"/>
        </w:rPr>
        <w:t>ojenosti (Atefi et al.,</w:t>
      </w:r>
      <w:r w:rsidRPr="005108B1">
        <w:rPr>
          <w:rFonts w:ascii="Times New Roman" w:hAnsi="Times New Roman" w:cs="Times New Roman"/>
          <w:sz w:val="24"/>
          <w:szCs w:val="24"/>
        </w:rPr>
        <w:t xml:space="preserve"> 2014</w:t>
      </w:r>
      <w:r w:rsidR="00D804B1">
        <w:rPr>
          <w:rFonts w:ascii="Times New Roman" w:hAnsi="Times New Roman" w:cs="Times New Roman"/>
          <w:sz w:val="24"/>
          <w:szCs w:val="24"/>
        </w:rPr>
        <w:t>, s. 352-360</w:t>
      </w:r>
      <w:r w:rsidRPr="005108B1">
        <w:rPr>
          <w:rFonts w:ascii="Times New Roman" w:hAnsi="Times New Roman" w:cs="Times New Roman"/>
          <w:sz w:val="24"/>
          <w:szCs w:val="24"/>
        </w:rPr>
        <w:t>).</w:t>
      </w:r>
    </w:p>
    <w:p w:rsidR="00C840D3" w:rsidRDefault="00365559" w:rsidP="00C840D3">
      <w:pPr>
        <w:autoSpaceDE w:val="0"/>
        <w:autoSpaceDN w:val="0"/>
        <w:adjustRightInd w:val="0"/>
        <w:spacing w:after="0" w:line="360" w:lineRule="auto"/>
        <w:ind w:firstLine="709"/>
        <w:jc w:val="both"/>
        <w:rPr>
          <w:rFonts w:ascii="Times New Roman" w:hAnsi="Times New Roman" w:cs="Times New Roman"/>
          <w:sz w:val="24"/>
          <w:szCs w:val="24"/>
        </w:rPr>
      </w:pPr>
      <w:r w:rsidRPr="005108B1">
        <w:rPr>
          <w:rFonts w:ascii="Times New Roman" w:hAnsi="Times New Roman" w:cs="Times New Roman"/>
          <w:sz w:val="24"/>
          <w:szCs w:val="24"/>
        </w:rPr>
        <w:t xml:space="preserve"> V turecké univerzitní nemocnici je pro sestry nejvíce motivující pochvala, ocenění za dobře provedenou práci (Kantek, Yildirim, Kavla, 2013</w:t>
      </w:r>
      <w:r w:rsidR="00D804B1">
        <w:rPr>
          <w:rFonts w:ascii="Times New Roman" w:hAnsi="Times New Roman" w:cs="Times New Roman"/>
          <w:sz w:val="24"/>
          <w:szCs w:val="24"/>
        </w:rPr>
        <w:t>, s. 1-4</w:t>
      </w:r>
      <w:r w:rsidRPr="005108B1">
        <w:rPr>
          <w:rFonts w:ascii="Times New Roman" w:hAnsi="Times New Roman" w:cs="Times New Roman"/>
          <w:sz w:val="24"/>
          <w:szCs w:val="24"/>
        </w:rPr>
        <w:t xml:space="preserve">). </w:t>
      </w:r>
    </w:p>
    <w:p w:rsidR="00365559" w:rsidRPr="00C840D3" w:rsidRDefault="00365559" w:rsidP="00C840D3">
      <w:pPr>
        <w:autoSpaceDE w:val="0"/>
        <w:autoSpaceDN w:val="0"/>
        <w:adjustRightInd w:val="0"/>
        <w:spacing w:after="0" w:line="360" w:lineRule="auto"/>
        <w:ind w:firstLine="709"/>
        <w:jc w:val="both"/>
        <w:rPr>
          <w:rFonts w:ascii="Times New Roman" w:hAnsi="Times New Roman" w:cs="Times New Roman"/>
          <w:sz w:val="24"/>
          <w:szCs w:val="24"/>
        </w:rPr>
      </w:pPr>
      <w:r w:rsidRPr="005108B1">
        <w:rPr>
          <w:rFonts w:ascii="Times New Roman" w:hAnsi="Times New Roman" w:cs="Times New Roman"/>
          <w:sz w:val="24"/>
          <w:szCs w:val="24"/>
        </w:rPr>
        <w:t>Individuální úspěchy, samostatnost a vzdělávání sester jsou klíčovými f</w:t>
      </w:r>
      <w:r>
        <w:rPr>
          <w:rFonts w:ascii="Times New Roman" w:hAnsi="Times New Roman" w:cs="Times New Roman"/>
          <w:sz w:val="24"/>
          <w:szCs w:val="24"/>
        </w:rPr>
        <w:t xml:space="preserve">aktory motivace. </w:t>
      </w:r>
      <w:r w:rsidRPr="005108B1">
        <w:rPr>
          <w:rFonts w:ascii="Times New Roman" w:hAnsi="Times New Roman" w:cs="Times New Roman"/>
          <w:sz w:val="24"/>
          <w:szCs w:val="24"/>
        </w:rPr>
        <w:t xml:space="preserve"> Estonské všeobecné sestry vede k motivaci osobní úspěch, pochvala a možnost se neustále zdokonalovat ve svém oboru, vzdělávat se prostřednictví různých kurzů, vysokých škol, stáží. Je tedy důležité, aby se mohli profesně rozv</w:t>
      </w:r>
      <w:r w:rsidR="00D914A3">
        <w:rPr>
          <w:rFonts w:ascii="Times New Roman" w:hAnsi="Times New Roman" w:cs="Times New Roman"/>
          <w:sz w:val="24"/>
          <w:szCs w:val="24"/>
        </w:rPr>
        <w:t>íjet (Toode et</w:t>
      </w:r>
      <w:r w:rsidR="00F27F11">
        <w:rPr>
          <w:rFonts w:ascii="Times New Roman" w:hAnsi="Times New Roman" w:cs="Times New Roman"/>
          <w:sz w:val="24"/>
          <w:szCs w:val="24"/>
        </w:rPr>
        <w:t xml:space="preserve"> </w:t>
      </w:r>
      <w:r w:rsidR="00D914A3">
        <w:rPr>
          <w:rFonts w:ascii="Times New Roman" w:hAnsi="Times New Roman" w:cs="Times New Roman"/>
          <w:sz w:val="24"/>
          <w:szCs w:val="24"/>
        </w:rPr>
        <w:t>al.</w:t>
      </w:r>
      <w:r w:rsidRPr="005108B1">
        <w:rPr>
          <w:rFonts w:ascii="Times New Roman" w:hAnsi="Times New Roman" w:cs="Times New Roman"/>
          <w:sz w:val="24"/>
          <w:szCs w:val="24"/>
        </w:rPr>
        <w:t>, 2014</w:t>
      </w:r>
      <w:r w:rsidR="00D804B1">
        <w:rPr>
          <w:rFonts w:ascii="Times New Roman" w:hAnsi="Times New Roman" w:cs="Times New Roman"/>
          <w:sz w:val="24"/>
          <w:szCs w:val="24"/>
        </w:rPr>
        <w:t>, s. 361-370</w:t>
      </w:r>
      <w:r w:rsidRPr="005108B1">
        <w:rPr>
          <w:sz w:val="24"/>
          <w:szCs w:val="24"/>
        </w:rPr>
        <w:t>).</w:t>
      </w:r>
    </w:p>
    <w:p w:rsidR="00365559" w:rsidRDefault="00365559" w:rsidP="00365559"/>
    <w:p w:rsidR="00365559" w:rsidRDefault="00365559" w:rsidP="007E7052">
      <w:pPr>
        <w:pStyle w:val="Odstavecseseznamem"/>
        <w:numPr>
          <w:ilvl w:val="1"/>
          <w:numId w:val="5"/>
        </w:numPr>
        <w:autoSpaceDE w:val="0"/>
        <w:autoSpaceDN w:val="0"/>
        <w:adjustRightInd w:val="0"/>
        <w:spacing w:after="0"/>
        <w:rPr>
          <w:b/>
          <w:szCs w:val="24"/>
        </w:rPr>
      </w:pPr>
      <w:r w:rsidRPr="007E7052">
        <w:rPr>
          <w:b/>
          <w:sz w:val="28"/>
          <w:szCs w:val="28"/>
        </w:rPr>
        <w:t>MOTIVACE K VÝBĚRU POVOLÁNÍ A PRVNÍHO PRACOVIŠTĚ</w:t>
      </w:r>
      <w:r>
        <w:rPr>
          <w:b/>
          <w:szCs w:val="24"/>
        </w:rPr>
        <w:t xml:space="preserve"> </w:t>
      </w:r>
    </w:p>
    <w:p w:rsidR="00C840D3" w:rsidRDefault="00365559" w:rsidP="00C840D3">
      <w:pPr>
        <w:autoSpaceDE w:val="0"/>
        <w:autoSpaceDN w:val="0"/>
        <w:adjustRightInd w:val="0"/>
        <w:spacing w:after="0" w:line="360" w:lineRule="auto"/>
        <w:ind w:firstLine="709"/>
        <w:jc w:val="both"/>
        <w:rPr>
          <w:rFonts w:ascii="Times New Roman" w:hAnsi="Times New Roman" w:cs="Times New Roman"/>
          <w:sz w:val="24"/>
          <w:szCs w:val="24"/>
        </w:rPr>
      </w:pPr>
      <w:r w:rsidRPr="008A5E8C">
        <w:rPr>
          <w:rFonts w:ascii="Times New Roman" w:hAnsi="Times New Roman" w:cs="Times New Roman"/>
          <w:sz w:val="24"/>
          <w:szCs w:val="24"/>
        </w:rPr>
        <w:t>Koutná a Jarošová se zabývaly otázkou, co motivuje všeobecné sestry k výběru prvního pracoviště. Do výzkumu se zapojili studenti poslední</w:t>
      </w:r>
      <w:r w:rsidR="008E3384">
        <w:rPr>
          <w:rFonts w:ascii="Times New Roman" w:hAnsi="Times New Roman" w:cs="Times New Roman"/>
          <w:sz w:val="24"/>
          <w:szCs w:val="24"/>
        </w:rPr>
        <w:t>ho ročníku denního studia obor v</w:t>
      </w:r>
      <w:r w:rsidRPr="008A5E8C">
        <w:rPr>
          <w:rFonts w:ascii="Times New Roman" w:hAnsi="Times New Roman" w:cs="Times New Roman"/>
          <w:sz w:val="24"/>
          <w:szCs w:val="24"/>
        </w:rPr>
        <w:t>šeobecná sestr</w:t>
      </w:r>
      <w:r w:rsidR="008E3384">
        <w:rPr>
          <w:rFonts w:ascii="Times New Roman" w:hAnsi="Times New Roman" w:cs="Times New Roman"/>
          <w:sz w:val="24"/>
          <w:szCs w:val="24"/>
        </w:rPr>
        <w:t>a a studenti oboru diplomovaná všeobecná sestra na střední zdravotnické škole a v</w:t>
      </w:r>
      <w:r w:rsidRPr="008A5E8C">
        <w:rPr>
          <w:rFonts w:ascii="Times New Roman" w:hAnsi="Times New Roman" w:cs="Times New Roman"/>
          <w:sz w:val="24"/>
          <w:szCs w:val="24"/>
        </w:rPr>
        <w:t>yšší od</w:t>
      </w:r>
      <w:r w:rsidR="008E3384">
        <w:rPr>
          <w:rFonts w:ascii="Times New Roman" w:hAnsi="Times New Roman" w:cs="Times New Roman"/>
          <w:sz w:val="24"/>
          <w:szCs w:val="24"/>
        </w:rPr>
        <w:t xml:space="preserve">borné škole zdravotnické. </w:t>
      </w:r>
      <w:r w:rsidRPr="008A5E8C">
        <w:rPr>
          <w:rFonts w:ascii="Times New Roman" w:hAnsi="Times New Roman" w:cs="Times New Roman"/>
          <w:sz w:val="24"/>
          <w:szCs w:val="24"/>
        </w:rPr>
        <w:t xml:space="preserve">Celkem se zúčastnilo 63 studentů. Mezi nejvíce žádaná preferovaná oddělení patřily chirurgická, dětská a interní oddělení. Nejmenší zájem byl o oddělení paliativní péče a rehabilitační oddělení. K výběru jejich prvního pracoviště je motivovala osobní zkušenost, kterou získali během studia, dále zájem o určitou oblast </w:t>
      </w:r>
      <w:r w:rsidRPr="008A5E8C">
        <w:rPr>
          <w:rFonts w:ascii="Times New Roman" w:hAnsi="Times New Roman" w:cs="Times New Roman"/>
          <w:sz w:val="24"/>
          <w:szCs w:val="24"/>
        </w:rPr>
        <w:lastRenderedPageBreak/>
        <w:t>ošetřovatelství. Také pro ně bylo důležité, zda jim pracoviště nabídne kariérní postup a možnost se dále vzdělávat. Zdravotnictví</w:t>
      </w:r>
      <w:r w:rsidRPr="006A0460">
        <w:rPr>
          <w:rFonts w:ascii="Times New Roman" w:hAnsi="Times New Roman" w:cs="Times New Roman"/>
          <w:sz w:val="24"/>
          <w:szCs w:val="24"/>
        </w:rPr>
        <w:t>, tedy ošetřovatelství jde stále dopředu, stejně jako medicína. Je tedy v jejich zájmu se a</w:t>
      </w:r>
      <w:r>
        <w:rPr>
          <w:rFonts w:ascii="Times New Roman" w:hAnsi="Times New Roman" w:cs="Times New Roman"/>
          <w:sz w:val="24"/>
          <w:szCs w:val="24"/>
        </w:rPr>
        <w:t>kt</w:t>
      </w:r>
      <w:r w:rsidR="008E3384">
        <w:rPr>
          <w:rFonts w:ascii="Times New Roman" w:hAnsi="Times New Roman" w:cs="Times New Roman"/>
          <w:sz w:val="24"/>
          <w:szCs w:val="24"/>
        </w:rPr>
        <w:t>ivně vzdělávat, aby ve svých vědomostech a zkušenostech</w:t>
      </w:r>
      <w:r w:rsidRPr="006A0460">
        <w:rPr>
          <w:rFonts w:ascii="Times New Roman" w:hAnsi="Times New Roman" w:cs="Times New Roman"/>
          <w:sz w:val="24"/>
          <w:szCs w:val="24"/>
        </w:rPr>
        <w:t xml:space="preserve"> nezaostávali a mohli jej uplatnit v praxi. Doporučení ostatních studentů, kteří měli praxi na určitém typu oddělení, neměl vliv na výběr prvního pracoviště a ani vzdálenost od místa bydliště neměl velký vliv k výběru pracoviště. Nejspíše proto, že mladí lidé nemají velké závazky, nic je doma nedrží a nebojí se zkusit něco nového jako třeba většina starších absolventů, kteří už mají svoje rodiny (Koutná, Jarošová, </w:t>
      </w:r>
      <w:r>
        <w:rPr>
          <w:rFonts w:ascii="Times New Roman" w:hAnsi="Times New Roman" w:cs="Times New Roman"/>
          <w:sz w:val="24"/>
          <w:szCs w:val="24"/>
        </w:rPr>
        <w:t xml:space="preserve">2010, s. </w:t>
      </w:r>
      <w:r w:rsidRPr="006A0460">
        <w:rPr>
          <w:rFonts w:ascii="Times New Roman" w:hAnsi="Times New Roman" w:cs="Times New Roman"/>
          <w:sz w:val="24"/>
          <w:szCs w:val="24"/>
        </w:rPr>
        <w:t>131- 135).</w:t>
      </w:r>
    </w:p>
    <w:p w:rsidR="00C840D3" w:rsidRDefault="00365559" w:rsidP="00C840D3">
      <w:pPr>
        <w:autoSpaceDE w:val="0"/>
        <w:autoSpaceDN w:val="0"/>
        <w:adjustRightInd w:val="0"/>
        <w:spacing w:after="0" w:line="360" w:lineRule="auto"/>
        <w:ind w:firstLine="709"/>
        <w:jc w:val="both"/>
        <w:rPr>
          <w:rFonts w:ascii="Times New Roman" w:hAnsi="Times New Roman" w:cs="Times New Roman"/>
          <w:sz w:val="24"/>
          <w:szCs w:val="24"/>
        </w:rPr>
      </w:pPr>
      <w:r w:rsidRPr="006A0460">
        <w:rPr>
          <w:rFonts w:ascii="Times New Roman" w:hAnsi="Times New Roman" w:cs="Times New Roman"/>
          <w:sz w:val="24"/>
          <w:szCs w:val="24"/>
        </w:rPr>
        <w:t xml:space="preserve"> Klinická praxe studentů oboru všeobecná sestra tvoří nezbytnou součást jejich studia. Ve škole se učí teoretickým poznatkům, ale právě praktická výuka je ta stěžejní, kde skloubí teorii s praxí. Podmínkou úspěšné praktické výuky je správná organizace a schopnost dobře vést studenty. Důležitým aspektem je zdravotnický personál, který si bude vážit studentů na praxi. Není nic horšího, než když studenti vidí pohled</w:t>
      </w:r>
      <w:r>
        <w:rPr>
          <w:rFonts w:ascii="Times New Roman" w:hAnsi="Times New Roman" w:cs="Times New Roman"/>
          <w:sz w:val="24"/>
          <w:szCs w:val="24"/>
        </w:rPr>
        <w:t xml:space="preserve">y sester naznačující, </w:t>
      </w:r>
      <w:r w:rsidRPr="006A0460">
        <w:rPr>
          <w:rFonts w:ascii="Times New Roman" w:hAnsi="Times New Roman" w:cs="Times New Roman"/>
          <w:sz w:val="24"/>
          <w:szCs w:val="24"/>
        </w:rPr>
        <w:t xml:space="preserve">že u nich na pracovišti nejsou zrovna dvakrát vítáni. Pro některé sestry představuje přítomnost studentů zátěž. Nemají pro ně např. dostatek času či trpělivost. Zkušenosti a zážitky, které si studenti ze svých praxí odnesou, ovlivní jejich pohled na obor, který studují a </w:t>
      </w:r>
      <w:r>
        <w:rPr>
          <w:rFonts w:ascii="Times New Roman" w:hAnsi="Times New Roman" w:cs="Times New Roman"/>
          <w:sz w:val="24"/>
          <w:szCs w:val="24"/>
        </w:rPr>
        <w:t>motivují je</w:t>
      </w:r>
      <w:r w:rsidRPr="006A0460">
        <w:rPr>
          <w:rFonts w:ascii="Times New Roman" w:hAnsi="Times New Roman" w:cs="Times New Roman"/>
          <w:sz w:val="24"/>
          <w:szCs w:val="24"/>
        </w:rPr>
        <w:t xml:space="preserve"> k jejich budoucímu povolání. 59 s</w:t>
      </w:r>
      <w:r w:rsidR="008E3384">
        <w:rPr>
          <w:rFonts w:ascii="Times New Roman" w:hAnsi="Times New Roman" w:cs="Times New Roman"/>
          <w:sz w:val="24"/>
          <w:szCs w:val="24"/>
        </w:rPr>
        <w:t xml:space="preserve">tudentů oboru všeobecná sestra lékařské fakulty </w:t>
      </w:r>
      <w:r w:rsidRPr="006A0460">
        <w:rPr>
          <w:rFonts w:ascii="Times New Roman" w:hAnsi="Times New Roman" w:cs="Times New Roman"/>
          <w:sz w:val="24"/>
          <w:szCs w:val="24"/>
        </w:rPr>
        <w:t xml:space="preserve">v akademickém roce 2007/2008 se zúčastnilo dotazníkového šetření, které se zabývalo otázkami spokojenosti studentů s praxí, hodnocení klinického pracoviště, spoluprací mentora se studentem. Tyto praxe, pod úplným vedením mentorů probíhaly vůbec poprvé. Studenti vyplnili dotazník dvakrát, jeden dotazník týkající se praxe na interních odděleních a druhý pro oddělení chirurgická. Jako nejlépe hodnocené klinické pracoviště hodnotili interní oddělení. Na interních odděleních </w:t>
      </w:r>
      <w:r>
        <w:rPr>
          <w:rFonts w:ascii="Times New Roman" w:hAnsi="Times New Roman" w:cs="Times New Roman"/>
          <w:sz w:val="24"/>
          <w:szCs w:val="24"/>
        </w:rPr>
        <w:t xml:space="preserve">hodnotili </w:t>
      </w:r>
      <w:r w:rsidRPr="006A0460">
        <w:rPr>
          <w:rFonts w:ascii="Times New Roman" w:hAnsi="Times New Roman" w:cs="Times New Roman"/>
          <w:sz w:val="24"/>
          <w:szCs w:val="24"/>
        </w:rPr>
        <w:t>pracovní prostředí</w:t>
      </w:r>
      <w:r>
        <w:rPr>
          <w:rFonts w:ascii="Times New Roman" w:hAnsi="Times New Roman" w:cs="Times New Roman"/>
          <w:sz w:val="24"/>
          <w:szCs w:val="24"/>
        </w:rPr>
        <w:t xml:space="preserve"> jako pozitivní</w:t>
      </w:r>
      <w:r w:rsidRPr="006A0460">
        <w:rPr>
          <w:rFonts w:ascii="Times New Roman" w:hAnsi="Times New Roman" w:cs="Times New Roman"/>
          <w:sz w:val="24"/>
          <w:szCs w:val="24"/>
        </w:rPr>
        <w:t>, vztah mezi studentem a mentorem byl také na dobré úrovni.</w:t>
      </w:r>
      <w:r>
        <w:rPr>
          <w:rFonts w:ascii="Times New Roman" w:hAnsi="Times New Roman" w:cs="Times New Roman"/>
          <w:sz w:val="24"/>
          <w:szCs w:val="24"/>
        </w:rPr>
        <w:t xml:space="preserve"> P</w:t>
      </w:r>
      <w:r w:rsidRPr="006A0460">
        <w:rPr>
          <w:rFonts w:ascii="Times New Roman" w:hAnsi="Times New Roman" w:cs="Times New Roman"/>
          <w:sz w:val="24"/>
          <w:szCs w:val="24"/>
        </w:rPr>
        <w:t>racoviště interního charakteru mohlo být</w:t>
      </w:r>
      <w:r>
        <w:rPr>
          <w:rFonts w:ascii="Times New Roman" w:hAnsi="Times New Roman" w:cs="Times New Roman"/>
          <w:sz w:val="24"/>
          <w:szCs w:val="24"/>
        </w:rPr>
        <w:t xml:space="preserve"> pozitivně hodnoceno </w:t>
      </w:r>
      <w:r w:rsidRPr="006A0460">
        <w:rPr>
          <w:rFonts w:ascii="Times New Roman" w:hAnsi="Times New Roman" w:cs="Times New Roman"/>
          <w:sz w:val="24"/>
          <w:szCs w:val="24"/>
        </w:rPr>
        <w:t>např.</w:t>
      </w:r>
      <w:r>
        <w:rPr>
          <w:rFonts w:ascii="Times New Roman" w:hAnsi="Times New Roman" w:cs="Times New Roman"/>
          <w:sz w:val="24"/>
          <w:szCs w:val="24"/>
        </w:rPr>
        <w:t xml:space="preserve"> z důvodu </w:t>
      </w:r>
      <w:r w:rsidRPr="006A0460">
        <w:rPr>
          <w:rFonts w:ascii="Times New Roman" w:hAnsi="Times New Roman" w:cs="Times New Roman"/>
          <w:sz w:val="24"/>
          <w:szCs w:val="24"/>
        </w:rPr>
        <w:t>více klidnější</w:t>
      </w:r>
      <w:r>
        <w:rPr>
          <w:rFonts w:ascii="Times New Roman" w:hAnsi="Times New Roman" w:cs="Times New Roman"/>
          <w:sz w:val="24"/>
          <w:szCs w:val="24"/>
        </w:rPr>
        <w:t>ho</w:t>
      </w:r>
      <w:r w:rsidRPr="006A0460">
        <w:rPr>
          <w:rFonts w:ascii="Times New Roman" w:hAnsi="Times New Roman" w:cs="Times New Roman"/>
          <w:sz w:val="24"/>
          <w:szCs w:val="24"/>
        </w:rPr>
        <w:t xml:space="preserve"> chod</w:t>
      </w:r>
      <w:r>
        <w:rPr>
          <w:rFonts w:ascii="Times New Roman" w:hAnsi="Times New Roman" w:cs="Times New Roman"/>
          <w:sz w:val="24"/>
          <w:szCs w:val="24"/>
        </w:rPr>
        <w:t>u</w:t>
      </w:r>
      <w:r w:rsidRPr="006A0460">
        <w:rPr>
          <w:rFonts w:ascii="Times New Roman" w:hAnsi="Times New Roman" w:cs="Times New Roman"/>
          <w:sz w:val="24"/>
          <w:szCs w:val="24"/>
        </w:rPr>
        <w:t xml:space="preserve"> oddělení než na chirurgických, kde se vymění mnohem více pacientů, probíhá tu perioperační péče a mentor nemá dostatek času a klidu věnovat se studentům. Z výsledků šetření vyplývá, že na chirurgické oddělení </w:t>
      </w:r>
      <w:r w:rsidR="00266D2A">
        <w:rPr>
          <w:rFonts w:ascii="Times New Roman" w:hAnsi="Times New Roman" w:cs="Times New Roman"/>
          <w:sz w:val="24"/>
          <w:szCs w:val="24"/>
        </w:rPr>
        <w:t>ve většině případů byla mentorem</w:t>
      </w:r>
      <w:r w:rsidRPr="006A0460">
        <w:rPr>
          <w:rFonts w:ascii="Times New Roman" w:hAnsi="Times New Roman" w:cs="Times New Roman"/>
          <w:sz w:val="24"/>
          <w:szCs w:val="24"/>
        </w:rPr>
        <w:t xml:space="preserve"> sestra ve vedoucí pozici, která měla současně několik jiných povinností a nemohla se věnovat studentům efektivně. Dále ze studií vyply</w:t>
      </w:r>
      <w:r w:rsidR="008E3384">
        <w:rPr>
          <w:rFonts w:ascii="Times New Roman" w:hAnsi="Times New Roman" w:cs="Times New Roman"/>
          <w:sz w:val="24"/>
          <w:szCs w:val="24"/>
        </w:rPr>
        <w:t>nulo, že na pracovišti, kde měly</w:t>
      </w:r>
      <w:r w:rsidRPr="006A0460">
        <w:rPr>
          <w:rFonts w:ascii="Times New Roman" w:hAnsi="Times New Roman" w:cs="Times New Roman"/>
          <w:sz w:val="24"/>
          <w:szCs w:val="24"/>
        </w:rPr>
        <w:t xml:space="preserve"> sestry velkou fyzickou zátěž, zapojily sestry do péče o pacienty více. Sestry je braly jako</w:t>
      </w:r>
      <w:r w:rsidR="008E3384">
        <w:rPr>
          <w:rFonts w:ascii="Times New Roman" w:hAnsi="Times New Roman" w:cs="Times New Roman"/>
          <w:sz w:val="24"/>
          <w:szCs w:val="24"/>
        </w:rPr>
        <w:t xml:space="preserve"> velkou</w:t>
      </w:r>
      <w:r w:rsidRPr="006A0460">
        <w:rPr>
          <w:rFonts w:ascii="Times New Roman" w:hAnsi="Times New Roman" w:cs="Times New Roman"/>
          <w:sz w:val="24"/>
          <w:szCs w:val="24"/>
        </w:rPr>
        <w:t xml:space="preserve"> pomoc a téměř jako součást jejich týmu. Na druhé straně studenti se cítili užiteční. Praxe, kde jen nečinně přihlíží a sestry je k ničemu nepustí, pro studenty postrádá smysl (Skřivánková, 2012, s. 384-388).  </w:t>
      </w:r>
    </w:p>
    <w:p w:rsidR="00C840D3" w:rsidRDefault="00365559" w:rsidP="00C840D3">
      <w:pPr>
        <w:autoSpaceDE w:val="0"/>
        <w:autoSpaceDN w:val="0"/>
        <w:adjustRightInd w:val="0"/>
        <w:spacing w:after="0" w:line="360" w:lineRule="auto"/>
        <w:ind w:firstLine="709"/>
        <w:jc w:val="both"/>
        <w:rPr>
          <w:rFonts w:ascii="Times New Roman" w:hAnsi="Times New Roman" w:cs="Times New Roman"/>
          <w:sz w:val="24"/>
          <w:szCs w:val="24"/>
        </w:rPr>
      </w:pPr>
      <w:r w:rsidRPr="006A0460">
        <w:rPr>
          <w:rFonts w:ascii="Times New Roman" w:hAnsi="Times New Roman" w:cs="Times New Roman"/>
          <w:sz w:val="24"/>
          <w:szCs w:val="24"/>
        </w:rPr>
        <w:lastRenderedPageBreak/>
        <w:t>Na ostrově Mauricius, který leží v Indickém oceánu se motivující faktory, které vedou k výběru povolání všeobec</w:t>
      </w:r>
      <w:r w:rsidR="008E3384">
        <w:rPr>
          <w:rFonts w:ascii="Times New Roman" w:hAnsi="Times New Roman" w:cs="Times New Roman"/>
          <w:sz w:val="24"/>
          <w:szCs w:val="24"/>
        </w:rPr>
        <w:t>né sestry. Výzkumu se zúčastnili ženy i muži. V</w:t>
      </w:r>
      <w:r w:rsidRPr="006A0460">
        <w:rPr>
          <w:rFonts w:ascii="Times New Roman" w:hAnsi="Times New Roman" w:cs="Times New Roman"/>
          <w:sz w:val="24"/>
          <w:szCs w:val="24"/>
        </w:rPr>
        <w:t xml:space="preserve">ětšina z nich, si tento obor vybrala pro dobré finanční ohodnocení, dobré společenské postavení státních zaměstnanců. Nemotivovalo je osobní nadšení k oboru ošetřovatelství, pomáhat lidem, ale situace na ostrově, kde je velká nezaměstnanost, lidé mají malé platy, rodiny jsou finančně chudé. V důsledku tohoto je pro ně motivující odchod ze země. Práci všeobecné sestry berou jako možnost odejít jinam za lepšími </w:t>
      </w:r>
      <w:r w:rsidR="008E3384">
        <w:rPr>
          <w:rFonts w:ascii="Times New Roman" w:hAnsi="Times New Roman" w:cs="Times New Roman"/>
          <w:sz w:val="24"/>
          <w:szCs w:val="24"/>
        </w:rPr>
        <w:t xml:space="preserve">ekonomickými </w:t>
      </w:r>
      <w:r w:rsidRPr="006A0460">
        <w:rPr>
          <w:rFonts w:ascii="Times New Roman" w:hAnsi="Times New Roman" w:cs="Times New Roman"/>
          <w:sz w:val="24"/>
          <w:szCs w:val="24"/>
        </w:rPr>
        <w:t>podmínka</w:t>
      </w:r>
      <w:r w:rsidR="007E7052">
        <w:rPr>
          <w:rFonts w:ascii="Times New Roman" w:hAnsi="Times New Roman" w:cs="Times New Roman"/>
          <w:sz w:val="24"/>
          <w:szCs w:val="24"/>
        </w:rPr>
        <w:t xml:space="preserve">mi </w:t>
      </w:r>
      <w:r>
        <w:rPr>
          <w:rFonts w:ascii="Times New Roman" w:hAnsi="Times New Roman" w:cs="Times New Roman"/>
          <w:sz w:val="24"/>
          <w:szCs w:val="24"/>
        </w:rPr>
        <w:t xml:space="preserve">(Hollup, 2012, s. </w:t>
      </w:r>
      <w:r w:rsidRPr="006A0460">
        <w:rPr>
          <w:rFonts w:ascii="Times New Roman" w:hAnsi="Times New Roman" w:cs="Times New Roman"/>
          <w:sz w:val="24"/>
          <w:szCs w:val="24"/>
        </w:rPr>
        <w:t xml:space="preserve">1291-1298). </w:t>
      </w:r>
    </w:p>
    <w:p w:rsidR="00C840D3" w:rsidRDefault="00365559" w:rsidP="00C840D3">
      <w:pPr>
        <w:autoSpaceDE w:val="0"/>
        <w:autoSpaceDN w:val="0"/>
        <w:adjustRightInd w:val="0"/>
        <w:spacing w:after="0" w:line="360" w:lineRule="auto"/>
        <w:ind w:firstLine="709"/>
        <w:jc w:val="both"/>
        <w:rPr>
          <w:rFonts w:ascii="Times New Roman" w:hAnsi="Times New Roman" w:cs="Times New Roman"/>
          <w:sz w:val="24"/>
          <w:szCs w:val="24"/>
        </w:rPr>
      </w:pPr>
      <w:r w:rsidRPr="006A0460">
        <w:rPr>
          <w:rFonts w:ascii="Times New Roman" w:hAnsi="Times New Roman" w:cs="Times New Roman"/>
          <w:sz w:val="24"/>
          <w:szCs w:val="24"/>
        </w:rPr>
        <w:t>Ve třech nemocnicích v Japonsku se zúčastnilo 315 registrovaných všeobecných sester studie, kdy se zjišťovalo, co je motivovalo k výběru povolání všeobecné sestry. Bylo zjištěno, že u s</w:t>
      </w:r>
      <w:r w:rsidR="00BC7507">
        <w:rPr>
          <w:rFonts w:ascii="Times New Roman" w:hAnsi="Times New Roman" w:cs="Times New Roman"/>
          <w:sz w:val="24"/>
          <w:szCs w:val="24"/>
        </w:rPr>
        <w:t>ester narozených v letech 1960-</w:t>
      </w:r>
      <w:r w:rsidRPr="006A0460">
        <w:rPr>
          <w:rFonts w:ascii="Times New Roman" w:hAnsi="Times New Roman" w:cs="Times New Roman"/>
          <w:sz w:val="24"/>
          <w:szCs w:val="24"/>
        </w:rPr>
        <w:t>1974 je motivovalo společenské uznání, touha pomáhat druhým lidem. Také tyto ročníky motivovala jistota zaměstnání a financí než sestry</w:t>
      </w:r>
      <w:r w:rsidR="00BC7507">
        <w:rPr>
          <w:rFonts w:ascii="Times New Roman" w:hAnsi="Times New Roman" w:cs="Times New Roman"/>
          <w:sz w:val="24"/>
          <w:szCs w:val="24"/>
        </w:rPr>
        <w:t xml:space="preserve"> narozené dříve v letech 1946 (</w:t>
      </w:r>
      <w:r w:rsidRPr="006A0460">
        <w:rPr>
          <w:rFonts w:ascii="Times New Roman" w:hAnsi="Times New Roman" w:cs="Times New Roman"/>
          <w:sz w:val="24"/>
          <w:szCs w:val="24"/>
        </w:rPr>
        <w:t>Tuk</w:t>
      </w:r>
      <w:r>
        <w:rPr>
          <w:rFonts w:ascii="Times New Roman" w:hAnsi="Times New Roman" w:cs="Times New Roman"/>
          <w:sz w:val="24"/>
          <w:szCs w:val="24"/>
        </w:rPr>
        <w:t xml:space="preserve">ase, Oba, Yamashita, 2009, s. </w:t>
      </w:r>
      <w:r w:rsidRPr="006A0460">
        <w:rPr>
          <w:rFonts w:ascii="Times New Roman" w:hAnsi="Times New Roman" w:cs="Times New Roman"/>
          <w:sz w:val="24"/>
          <w:szCs w:val="24"/>
        </w:rPr>
        <w:t xml:space="preserve">957-967). </w:t>
      </w:r>
    </w:p>
    <w:p w:rsidR="00C840D3" w:rsidRDefault="00365559" w:rsidP="00C840D3">
      <w:pPr>
        <w:autoSpaceDE w:val="0"/>
        <w:autoSpaceDN w:val="0"/>
        <w:adjustRightInd w:val="0"/>
        <w:spacing w:after="0" w:line="360" w:lineRule="auto"/>
        <w:ind w:firstLine="709"/>
        <w:jc w:val="both"/>
        <w:rPr>
          <w:rFonts w:ascii="Times New Roman" w:hAnsi="Times New Roman" w:cs="Times New Roman"/>
          <w:sz w:val="24"/>
          <w:szCs w:val="24"/>
        </w:rPr>
      </w:pPr>
      <w:r w:rsidRPr="006A0460">
        <w:rPr>
          <w:rFonts w:ascii="Times New Roman" w:hAnsi="Times New Roman" w:cs="Times New Roman"/>
          <w:sz w:val="24"/>
          <w:szCs w:val="24"/>
        </w:rPr>
        <w:t>U studentů ošetřovatelství v Izraeli bylo hlavním motivujícím faktorem touha pomáhat nemocným lidem. Menší míru motivace měl dobrý plat a postavení ve společnosti. Studie se zapojili studenti prvního ročníku studia v prvním týdnu (Ha</w:t>
      </w:r>
      <w:r w:rsidR="00BC7507">
        <w:rPr>
          <w:rFonts w:ascii="Times New Roman" w:hAnsi="Times New Roman" w:cs="Times New Roman"/>
          <w:sz w:val="24"/>
          <w:szCs w:val="24"/>
        </w:rPr>
        <w:t>lperin, Mashiach-Eizenberg, 2014, s. 1330-1334</w:t>
      </w:r>
      <w:r w:rsidRPr="006A0460">
        <w:rPr>
          <w:rFonts w:ascii="Times New Roman" w:hAnsi="Times New Roman" w:cs="Times New Roman"/>
          <w:sz w:val="24"/>
          <w:szCs w:val="24"/>
        </w:rPr>
        <w:t xml:space="preserve">). </w:t>
      </w:r>
    </w:p>
    <w:p w:rsidR="007E7052" w:rsidRDefault="00365559" w:rsidP="007E7052">
      <w:pPr>
        <w:autoSpaceDE w:val="0"/>
        <w:autoSpaceDN w:val="0"/>
        <w:adjustRightInd w:val="0"/>
        <w:spacing w:after="0" w:line="360" w:lineRule="auto"/>
        <w:ind w:firstLine="709"/>
        <w:jc w:val="both"/>
        <w:rPr>
          <w:rFonts w:ascii="Times New Roman" w:eastAsia="Calibri" w:hAnsi="Times New Roman" w:cs="Times New Roman"/>
          <w:sz w:val="24"/>
          <w:szCs w:val="24"/>
        </w:rPr>
      </w:pPr>
      <w:r w:rsidRPr="006A0460">
        <w:rPr>
          <w:rFonts w:ascii="Times New Roman" w:hAnsi="Times New Roman" w:cs="Times New Roman"/>
          <w:sz w:val="24"/>
          <w:szCs w:val="24"/>
        </w:rPr>
        <w:t xml:space="preserve">V australské Sydney si studenti zvolili vysokoškolský program ošetřovatelství pro zájem pomáhat a starat se o lidi, bezpečnost práce. Mimo jiné pro ně bylo důležitá možnost dalšího vzdělávání a specializace </w:t>
      </w:r>
      <w:r w:rsidR="00BB04F0">
        <w:rPr>
          <w:rFonts w:ascii="Times New Roman" w:hAnsi="Times New Roman" w:cs="Times New Roman"/>
          <w:sz w:val="24"/>
          <w:szCs w:val="24"/>
        </w:rPr>
        <w:t xml:space="preserve">v oboru (Wilkes </w:t>
      </w:r>
      <w:r>
        <w:rPr>
          <w:rFonts w:ascii="Times New Roman" w:hAnsi="Times New Roman" w:cs="Times New Roman"/>
          <w:sz w:val="24"/>
          <w:szCs w:val="24"/>
        </w:rPr>
        <w:t>et al.,</w:t>
      </w:r>
      <w:r w:rsidRPr="006A0460">
        <w:rPr>
          <w:rFonts w:ascii="Times New Roman" w:hAnsi="Times New Roman" w:cs="Times New Roman"/>
          <w:sz w:val="24"/>
          <w:szCs w:val="24"/>
        </w:rPr>
        <w:t xml:space="preserve"> 2014</w:t>
      </w:r>
      <w:r w:rsidR="00BC7507">
        <w:rPr>
          <w:rFonts w:ascii="Times New Roman" w:hAnsi="Times New Roman" w:cs="Times New Roman"/>
          <w:sz w:val="24"/>
          <w:szCs w:val="24"/>
        </w:rPr>
        <w:t>, s. 552-562</w:t>
      </w:r>
      <w:r w:rsidR="0035669C">
        <w:rPr>
          <w:rFonts w:ascii="Times New Roman" w:hAnsi="Times New Roman" w:cs="Times New Roman"/>
          <w:sz w:val="24"/>
          <w:szCs w:val="24"/>
        </w:rPr>
        <w:t xml:space="preserve">). </w:t>
      </w:r>
      <w:r w:rsidR="007E7052" w:rsidRPr="006A0460">
        <w:rPr>
          <w:rFonts w:ascii="Times New Roman" w:hAnsi="Times New Roman" w:cs="Times New Roman"/>
          <w:sz w:val="24"/>
          <w:szCs w:val="24"/>
        </w:rPr>
        <w:t xml:space="preserve">Mentorství, supervize je nedílnou podmínkou pro motivaci studentů ošetřovatelství, ale i všeobecné sestry, které již pracují (Skřivánková, 2012, s. 389). V České republice se o prvních zkušenostech supervize zmiňuje </w:t>
      </w:r>
      <w:r w:rsidR="007E7052">
        <w:rPr>
          <w:rFonts w:ascii="Times New Roman" w:hAnsi="Times New Roman" w:cs="Times New Roman"/>
          <w:sz w:val="24"/>
          <w:szCs w:val="24"/>
        </w:rPr>
        <w:t xml:space="preserve">např. Zítková se Špačkovou. </w:t>
      </w:r>
      <w:r w:rsidR="007E7052">
        <w:rPr>
          <w:rFonts w:ascii="Times New Roman" w:eastAsia="Calibri" w:hAnsi="Times New Roman" w:cs="Times New Roman"/>
          <w:sz w:val="24"/>
          <w:szCs w:val="24"/>
        </w:rPr>
        <w:t xml:space="preserve">V mnoha zemích </w:t>
      </w:r>
      <w:r w:rsidR="007E7052" w:rsidRPr="006A0460">
        <w:rPr>
          <w:rFonts w:ascii="Times New Roman" w:eastAsia="Calibri" w:hAnsi="Times New Roman" w:cs="Times New Roman"/>
          <w:sz w:val="24"/>
          <w:szCs w:val="24"/>
        </w:rPr>
        <w:t xml:space="preserve">není </w:t>
      </w:r>
      <w:r w:rsidR="007E7052">
        <w:rPr>
          <w:rFonts w:ascii="Times New Roman" w:eastAsia="Calibri" w:hAnsi="Times New Roman" w:cs="Times New Roman"/>
          <w:sz w:val="24"/>
          <w:szCs w:val="24"/>
        </w:rPr>
        <w:t xml:space="preserve">pojem </w:t>
      </w:r>
      <w:r w:rsidR="007E7052" w:rsidRPr="006A0460">
        <w:rPr>
          <w:rFonts w:ascii="Times New Roman" w:eastAsia="Calibri" w:hAnsi="Times New Roman" w:cs="Times New Roman"/>
          <w:sz w:val="24"/>
          <w:szCs w:val="24"/>
        </w:rPr>
        <w:t>supervize žádnou novinkou. Především u povolání, kde se pracuje s lidmi, je její využití velmi vhodné a slaví nemalé úspěchy. V současné době začíná být pojem supervize pomalu skloňován i v České republice. Představuje učení formou rozhovoru, debaty ve skupině či individuálně pod vedením zkušených supervizorů. V zařízeních, kde supervizní setkání proběhlo, se supervize osvědčila, a proto je jejich nedílnou součástí. Cílem pravidelné supervize je přispívání k motivaci všeobecných sester, napomáhá k pozitivnímu prostředí na pracovišti, posiluje vzájemné vztahy mezi zaměstnanci a v neposlední řadě zvyšuje efektivitu práce. Supervizního programu se zúčastnily sestry pracující na oddělení hematoonkologie ve Fakultní nemocnici Brno. Celkem se zúčastnilo 29 sester v adaptačním procesu. V prvních 18 měsících pr</w:t>
      </w:r>
      <w:r w:rsidR="007E7052">
        <w:rPr>
          <w:rFonts w:ascii="Times New Roman" w:eastAsia="Calibri" w:hAnsi="Times New Roman" w:cs="Times New Roman"/>
          <w:sz w:val="24"/>
          <w:szCs w:val="24"/>
        </w:rPr>
        <w:t>oběhlo celkem 48 setkání. Naprostá většina sester uvedla, že byla</w:t>
      </w:r>
      <w:r w:rsidR="007E7052" w:rsidRPr="006A0460">
        <w:rPr>
          <w:rFonts w:ascii="Times New Roman" w:eastAsia="Calibri" w:hAnsi="Times New Roman" w:cs="Times New Roman"/>
          <w:sz w:val="24"/>
          <w:szCs w:val="24"/>
        </w:rPr>
        <w:t xml:space="preserve"> s náp</w:t>
      </w:r>
      <w:r w:rsidR="007E7052">
        <w:rPr>
          <w:rFonts w:ascii="Times New Roman" w:eastAsia="Calibri" w:hAnsi="Times New Roman" w:cs="Times New Roman"/>
          <w:sz w:val="24"/>
          <w:szCs w:val="24"/>
        </w:rPr>
        <w:t>lní programu supervize spokojena</w:t>
      </w:r>
      <w:r w:rsidR="007E7052" w:rsidRPr="006A0460">
        <w:rPr>
          <w:rFonts w:ascii="Times New Roman" w:eastAsia="Calibri" w:hAnsi="Times New Roman" w:cs="Times New Roman"/>
          <w:sz w:val="24"/>
          <w:szCs w:val="24"/>
        </w:rPr>
        <w:t xml:space="preserve">. Z výsledků dále vyplynulo, že největším přínosem supervize </w:t>
      </w:r>
      <w:r w:rsidR="007E7052" w:rsidRPr="006A0460">
        <w:rPr>
          <w:rFonts w:ascii="Times New Roman" w:eastAsia="Calibri" w:hAnsi="Times New Roman" w:cs="Times New Roman"/>
          <w:sz w:val="24"/>
          <w:szCs w:val="24"/>
        </w:rPr>
        <w:lastRenderedPageBreak/>
        <w:t xml:space="preserve">byl pro sestry osobní růst, dále upevnění vztahů na pracovišti, možnost mnoha pohledů na různé situace, rozvoj komunikace mezi kolegy a </w:t>
      </w:r>
      <w:r w:rsidR="007E7052">
        <w:rPr>
          <w:rFonts w:ascii="Times New Roman" w:eastAsia="Calibri" w:hAnsi="Times New Roman" w:cs="Times New Roman"/>
          <w:sz w:val="24"/>
          <w:szCs w:val="24"/>
        </w:rPr>
        <w:t>přínos zpětné vazby. Sestry</w:t>
      </w:r>
      <w:r w:rsidR="007E7052" w:rsidRPr="006A0460">
        <w:rPr>
          <w:rFonts w:ascii="Times New Roman" w:eastAsia="Calibri" w:hAnsi="Times New Roman" w:cs="Times New Roman"/>
          <w:sz w:val="24"/>
          <w:szCs w:val="24"/>
        </w:rPr>
        <w:t xml:space="preserve"> ze supervizních setkání byly nadšené a 95,6% by je doporučilo ostatním kolegyním</w:t>
      </w:r>
      <w:r w:rsidR="007E7052">
        <w:rPr>
          <w:rFonts w:ascii="Times New Roman" w:eastAsia="Calibri" w:hAnsi="Times New Roman" w:cs="Times New Roman"/>
          <w:sz w:val="24"/>
          <w:szCs w:val="24"/>
        </w:rPr>
        <w:t xml:space="preserve">. </w:t>
      </w:r>
      <w:r w:rsidR="007E7052" w:rsidRPr="006A0460">
        <w:rPr>
          <w:rFonts w:ascii="Times New Roman" w:eastAsia="Calibri" w:hAnsi="Times New Roman" w:cs="Times New Roman"/>
          <w:sz w:val="24"/>
          <w:szCs w:val="24"/>
        </w:rPr>
        <w:t xml:space="preserve">Je v zájmu managementu zdravotnictví usilovat o to, aby jejich organizace měly motivované zaměstnance a odváděly kvalitní, efektivní práci. K tomuto je vhodná pravidelná supervize (Zítková, Špačková, 2014, s. 43). </w:t>
      </w:r>
      <w:r w:rsidR="007E7052">
        <w:rPr>
          <w:rFonts w:ascii="Times New Roman" w:eastAsia="Calibri" w:hAnsi="Times New Roman" w:cs="Times New Roman"/>
          <w:sz w:val="24"/>
          <w:szCs w:val="24"/>
        </w:rPr>
        <w:t xml:space="preserve">Burgerová se domnívá, že by supervize měla probíhat ve všech zdravotnických zařízeních a zaměstnanci by ji měli vnímat spíše jako prostor pro komunikaci mezi jednotlivými zaměstnanci, možnost hledání řešení problémů, konfliktů. Supervize by neměla být vnímána jako povinnost, záleží na každém pracovníkovi, zda se jí zúčastní či nikoliv (Burgerová, 2010, s. 25). </w:t>
      </w:r>
    </w:p>
    <w:p w:rsidR="00C840D3" w:rsidRDefault="00365559" w:rsidP="007E7052">
      <w:pPr>
        <w:autoSpaceDE w:val="0"/>
        <w:autoSpaceDN w:val="0"/>
        <w:adjustRightInd w:val="0"/>
        <w:spacing w:after="0" w:line="360" w:lineRule="auto"/>
        <w:ind w:firstLine="709"/>
        <w:jc w:val="both"/>
        <w:rPr>
          <w:rFonts w:ascii="Times New Roman" w:eastAsia="Calibri" w:hAnsi="Times New Roman" w:cs="Times New Roman"/>
          <w:sz w:val="24"/>
          <w:szCs w:val="24"/>
        </w:rPr>
      </w:pPr>
      <w:r w:rsidRPr="006A0460">
        <w:rPr>
          <w:rFonts w:ascii="Times New Roman" w:hAnsi="Times New Roman" w:cs="Times New Roman"/>
          <w:sz w:val="24"/>
          <w:szCs w:val="24"/>
        </w:rPr>
        <w:t>Mimura, Griffiths a Norman se domnívají, že v současné době probíhá mnoho výzkumů týkajících se motivace všeobecných sester, ale také bychom se měli více zaměřit na motivaci budoucího personálu, kteří se rozhodli studovat obor ošetřovatelství a pečovat o a rozvíjet jejich motivaci, aby až vstoupí do pracovního procesu</w:t>
      </w:r>
      <w:r w:rsidR="007E7052">
        <w:rPr>
          <w:rFonts w:ascii="Times New Roman" w:hAnsi="Times New Roman" w:cs="Times New Roman"/>
          <w:sz w:val="24"/>
          <w:szCs w:val="24"/>
        </w:rPr>
        <w:t>,</w:t>
      </w:r>
      <w:r w:rsidRPr="006A0460">
        <w:rPr>
          <w:rFonts w:ascii="Times New Roman" w:hAnsi="Times New Roman" w:cs="Times New Roman"/>
          <w:sz w:val="24"/>
          <w:szCs w:val="24"/>
        </w:rPr>
        <w:t xml:space="preserve"> byli efektivně motivováni a tato pozitivní motivace vedla k jejich pracovní spokojenosti (Mimura</w:t>
      </w:r>
      <w:r>
        <w:rPr>
          <w:rFonts w:ascii="Times New Roman" w:hAnsi="Times New Roman" w:cs="Times New Roman"/>
          <w:sz w:val="24"/>
          <w:szCs w:val="24"/>
        </w:rPr>
        <w:t xml:space="preserve">, Griffiths, Norman 2009, s. </w:t>
      </w:r>
      <w:r w:rsidRPr="006A0460">
        <w:rPr>
          <w:rFonts w:ascii="Times New Roman" w:hAnsi="Times New Roman" w:cs="Times New Roman"/>
          <w:sz w:val="24"/>
          <w:szCs w:val="24"/>
        </w:rPr>
        <w:t>603-605).</w:t>
      </w:r>
      <w:r w:rsidRPr="006A0460">
        <w:rPr>
          <w:rFonts w:ascii="Times New Roman" w:eastAsia="Calibri" w:hAnsi="Times New Roman" w:cs="Times New Roman"/>
          <w:sz w:val="24"/>
          <w:szCs w:val="24"/>
        </w:rPr>
        <w:t xml:space="preserve"> </w:t>
      </w:r>
    </w:p>
    <w:p w:rsidR="00365559" w:rsidRPr="007E7052" w:rsidRDefault="00365559" w:rsidP="007E7052">
      <w:pPr>
        <w:autoSpaceDE w:val="0"/>
        <w:autoSpaceDN w:val="0"/>
        <w:adjustRightInd w:val="0"/>
        <w:spacing w:after="0" w:line="360" w:lineRule="auto"/>
        <w:ind w:firstLine="709"/>
        <w:jc w:val="both"/>
        <w:rPr>
          <w:rFonts w:ascii="Times New Roman" w:eastAsia="Times New Roman" w:hAnsi="Times New Roman" w:cs="Times New Roman"/>
          <w:sz w:val="24"/>
          <w:szCs w:val="24"/>
        </w:rPr>
      </w:pPr>
      <w:r w:rsidRPr="006A0460">
        <w:rPr>
          <w:rFonts w:ascii="Times New Roman" w:eastAsia="Calibri" w:hAnsi="Times New Roman" w:cs="Times New Roman"/>
          <w:sz w:val="24"/>
          <w:szCs w:val="24"/>
        </w:rPr>
        <w:t>S motivací studovat obor všeobecná sestra a pracovat v oboru také úzce souvisí prestiž profese, sociál</w:t>
      </w:r>
      <w:r w:rsidR="008E3384">
        <w:rPr>
          <w:rFonts w:ascii="Times New Roman" w:eastAsia="Calibri" w:hAnsi="Times New Roman" w:cs="Times New Roman"/>
          <w:sz w:val="24"/>
          <w:szCs w:val="24"/>
        </w:rPr>
        <w:t xml:space="preserve">ní status. Pro některé lidi je důležitá prestiž profese. </w:t>
      </w:r>
      <w:r>
        <w:rPr>
          <w:rFonts w:ascii="Times New Roman" w:eastAsia="Calibri" w:hAnsi="Times New Roman" w:cs="Times New Roman"/>
          <w:sz w:val="24"/>
          <w:szCs w:val="24"/>
        </w:rPr>
        <w:t xml:space="preserve">Někteří lidé, spíše </w:t>
      </w:r>
      <w:r w:rsidRPr="006A0460">
        <w:rPr>
          <w:rFonts w:ascii="Times New Roman" w:eastAsia="Calibri" w:hAnsi="Times New Roman" w:cs="Times New Roman"/>
          <w:sz w:val="24"/>
          <w:szCs w:val="24"/>
        </w:rPr>
        <w:t xml:space="preserve">jedinci, si myslí, že všeobecná sestra má malé společenské uznání, málo si lidé tohoto povolání váží. Není tomu tak. V roce 2013 se uskutečnil průzkum týkající se povolání, kterých si nejvíce vážíme. Povolání všeobecná sestra se umístilo na třetím místě, hned po lékaři a vědci (Jirkovský, 2014, s. 31-35). V roce 2014 proběhl výzkum, ve kterém studentky ošetřovatelství hodnotily společenskou prestiž všeobecné sestry. Z výsledků vyplynulo následující. Povolání všeobecné sestry se umístilo na druhém místě z 26 povolání. Na prvním místě se řadil lékař. Nejvíce studentky vedla pro povolání všeobecné sestry důležitost pro lidi a vysoká míra znalostí a zodpovědnost (Jirkovský, 2014, s. 46-48).  To jak profesi všeobecné sestry vnímá společnost, hrají velkou roli </w:t>
      </w:r>
      <w:r>
        <w:rPr>
          <w:rFonts w:ascii="Times New Roman" w:eastAsia="Calibri" w:hAnsi="Times New Roman" w:cs="Times New Roman"/>
          <w:sz w:val="24"/>
          <w:szCs w:val="24"/>
        </w:rPr>
        <w:t xml:space="preserve">i </w:t>
      </w:r>
      <w:r w:rsidRPr="006A0460">
        <w:rPr>
          <w:rFonts w:ascii="Times New Roman" w:eastAsia="Calibri" w:hAnsi="Times New Roman" w:cs="Times New Roman"/>
          <w:sz w:val="24"/>
          <w:szCs w:val="24"/>
        </w:rPr>
        <w:t xml:space="preserve">média. V Řecku jsou </w:t>
      </w:r>
      <w:r w:rsidR="008E3384">
        <w:rPr>
          <w:rFonts w:ascii="Times New Roman" w:eastAsia="Calibri" w:hAnsi="Times New Roman" w:cs="Times New Roman"/>
          <w:sz w:val="24"/>
          <w:szCs w:val="24"/>
        </w:rPr>
        <w:t xml:space="preserve">všeobecné sestry </w:t>
      </w:r>
      <w:r w:rsidRPr="006A0460">
        <w:rPr>
          <w:rFonts w:ascii="Times New Roman" w:eastAsia="Calibri" w:hAnsi="Times New Roman" w:cs="Times New Roman"/>
          <w:sz w:val="24"/>
          <w:szCs w:val="24"/>
        </w:rPr>
        <w:t xml:space="preserve">vnímány negativně. Spíše si je veřejnost představuje jako pomocnici lékaře, s nízkým platovým ohodnocením (Karanikola et al., 2011, s. 108-116). Média </w:t>
      </w:r>
      <w:r w:rsidR="005253C4">
        <w:rPr>
          <w:rFonts w:ascii="Times New Roman" w:eastAsia="Calibri" w:hAnsi="Times New Roman" w:cs="Times New Roman"/>
          <w:sz w:val="24"/>
          <w:szCs w:val="24"/>
        </w:rPr>
        <w:t>představují profesi sestry</w:t>
      </w:r>
      <w:r w:rsidRPr="006A0460">
        <w:rPr>
          <w:rFonts w:ascii="Times New Roman" w:eastAsia="Calibri" w:hAnsi="Times New Roman" w:cs="Times New Roman"/>
          <w:sz w:val="24"/>
          <w:szCs w:val="24"/>
        </w:rPr>
        <w:t xml:space="preserve"> jako obětavou, empatickou bytost ženského pohlaví. Většinou ve filmech a televizi vidí lidé povolání všeobecné sestry jako ženu, která má milostné vztahy s lékaři či pacienty (</w:t>
      </w:r>
      <w:r w:rsidR="007E7052">
        <w:rPr>
          <w:rFonts w:ascii="Times New Roman" w:eastAsia="Times New Roman" w:hAnsi="Times New Roman" w:cs="Times New Roman"/>
          <w:sz w:val="24"/>
          <w:szCs w:val="24"/>
        </w:rPr>
        <w:t>Kelly, Frealy,</w:t>
      </w:r>
      <w:r w:rsidRPr="006A0460">
        <w:rPr>
          <w:rFonts w:ascii="Times New Roman" w:eastAsia="Times New Roman" w:hAnsi="Times New Roman" w:cs="Times New Roman"/>
          <w:sz w:val="24"/>
          <w:szCs w:val="24"/>
        </w:rPr>
        <w:t xml:space="preserve"> </w:t>
      </w:r>
      <w:r w:rsidRPr="00C73B48">
        <w:rPr>
          <w:rFonts w:ascii="Times New Roman" w:eastAsia="Times New Roman" w:hAnsi="Times New Roman" w:cs="Times New Roman"/>
          <w:sz w:val="24"/>
          <w:szCs w:val="24"/>
        </w:rPr>
        <w:t>Watson, 2011, s</w:t>
      </w:r>
      <w:r w:rsidRPr="006A046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C73B48">
        <w:rPr>
          <w:rFonts w:ascii="Times New Roman" w:eastAsia="Times New Roman" w:hAnsi="Times New Roman" w:cs="Times New Roman"/>
          <w:sz w:val="24"/>
          <w:szCs w:val="24"/>
        </w:rPr>
        <w:t>1804</w:t>
      </w:r>
      <w:r w:rsidRPr="006A0460">
        <w:rPr>
          <w:rFonts w:ascii="Times New Roman" w:eastAsia="Times New Roman" w:hAnsi="Times New Roman" w:cs="Times New Roman"/>
          <w:sz w:val="24"/>
          <w:szCs w:val="24"/>
        </w:rPr>
        <w:t xml:space="preserve"> – 1813). V televizních polských reklamách a filmech se objevuje všeobecná sestra v roli inteligentní a zodpovědné osoby, která má náročné povolání </w:t>
      </w:r>
      <w:r w:rsidR="00210CF2">
        <w:rPr>
          <w:rFonts w:ascii="Times New Roman" w:eastAsia="Times New Roman" w:hAnsi="Times New Roman" w:cs="Times New Roman"/>
          <w:sz w:val="24"/>
          <w:szCs w:val="24"/>
        </w:rPr>
        <w:t xml:space="preserve">(Wlodarczyk, </w:t>
      </w:r>
      <w:r w:rsidRPr="006A0460">
        <w:rPr>
          <w:rFonts w:ascii="Times New Roman" w:eastAsia="Times New Roman" w:hAnsi="Times New Roman" w:cs="Times New Roman"/>
          <w:sz w:val="24"/>
          <w:szCs w:val="24"/>
        </w:rPr>
        <w:t>Tobolska, 2011, s. 269-279).</w:t>
      </w:r>
    </w:p>
    <w:p w:rsidR="00365559" w:rsidRPr="007E7052" w:rsidRDefault="00365559" w:rsidP="007E7052">
      <w:pPr>
        <w:pStyle w:val="Odstavecseseznamem"/>
        <w:numPr>
          <w:ilvl w:val="1"/>
          <w:numId w:val="5"/>
        </w:numPr>
        <w:autoSpaceDE w:val="0"/>
        <w:autoSpaceDN w:val="0"/>
        <w:adjustRightInd w:val="0"/>
        <w:spacing w:after="0"/>
        <w:rPr>
          <w:b/>
          <w:sz w:val="28"/>
          <w:szCs w:val="28"/>
        </w:rPr>
      </w:pPr>
      <w:r w:rsidRPr="007E7052">
        <w:rPr>
          <w:b/>
          <w:sz w:val="28"/>
          <w:szCs w:val="28"/>
        </w:rPr>
        <w:lastRenderedPageBreak/>
        <w:t>PRACOVNÍ VZTAHY NA PRACOVIŠTI</w:t>
      </w:r>
    </w:p>
    <w:p w:rsidR="00C840D3" w:rsidRDefault="00365559" w:rsidP="00C840D3">
      <w:pPr>
        <w:pStyle w:val="Odstavecseseznamem"/>
        <w:autoSpaceDE w:val="0"/>
        <w:autoSpaceDN w:val="0"/>
        <w:adjustRightInd w:val="0"/>
        <w:spacing w:after="0"/>
        <w:ind w:left="357" w:firstLine="709"/>
        <w:rPr>
          <w:szCs w:val="24"/>
        </w:rPr>
      </w:pPr>
      <w:r w:rsidRPr="005108B1">
        <w:rPr>
          <w:szCs w:val="24"/>
        </w:rPr>
        <w:t xml:space="preserve">  Důležitým bodem motivace jsou pracovní vztahy na pracovišti. Vztahy mezi sestrami v kolektivu, vztahy sester s lékaři a nadřízenými. Základem dobrých pracovních vztahů je především komunikace. Sestra je součástí multidisciplinárního týmu. Pro dobré vztahy na pracovišti a kvalitní ošetřovatelskou péči je komunikace nezbytným základním stavebním kamenem. Nejen komunikace zdravotnického personálu s pacientem je důležitá, ale i samotná komunikace mezi zdravotníky. Zdravotníci tvoří tým, ve kterém komunikace musí být prospěšná. Pro efektivní komunikaci jsou důležité především informace. Je důležité, aby sestry a ostatní členové týmu byli dostatečně informováni, uměli s informacemi pracovat a předávat je ostatním. Sestry přijímají informace, ale musí je umět hledat, být tedy aktivní. Samotné sestry manažerky by měly dbát na to, aby informace podávaly jasně, srozumitelně. Pokud tato informovanost ve zdravotnickém týmu funguje, vede to ke kvalitní ošetřovatelské péči a nedochází ke špatné organizaci práce, nedorozumění, omylům, které mohou být zdraví škodlivé. Na oddělení, kde panují dobré interpersonální vztahy, se určitě pracuje určitě více v klidu a pohodě. Pacienti velmi špatně vnímají konflikty, vztahy na pracovišti. Na těchto základech dochází ke stížnostem. Otázkou komunikace, atmosférou zdravotnického týmu se ve svém výzkumu zabývaly Šachová a Brabcová. Zúčastnilo se</w:t>
      </w:r>
      <w:r w:rsidR="005253C4">
        <w:rPr>
          <w:szCs w:val="24"/>
        </w:rPr>
        <w:t xml:space="preserve"> jej 76 sester z české nemocnice</w:t>
      </w:r>
      <w:r w:rsidRPr="005108B1">
        <w:rPr>
          <w:szCs w:val="24"/>
        </w:rPr>
        <w:t>. Z výzkumu vyplynulo následující. Sestry v drtivé většině, 84,2 %, považovaly předávání informací mezi sebou za důležité. Byly spokojeny s komunikací sestry manažerky. Dvě třetiny sester hodnotily pracovní vztahy jako pozitivní. Tyto výsledky mohou značně pomoci zdravotnickému managementu ke zlepšení vztahů mezi personálem a k jejich motivaci k práci</w:t>
      </w:r>
      <w:r w:rsidR="002E6114">
        <w:rPr>
          <w:szCs w:val="24"/>
        </w:rPr>
        <w:t xml:space="preserve"> (Šachová, Brabcová, 2013</w:t>
      </w:r>
      <w:r>
        <w:rPr>
          <w:szCs w:val="24"/>
        </w:rPr>
        <w:t xml:space="preserve">, s. </w:t>
      </w:r>
      <w:r w:rsidRPr="005108B1">
        <w:rPr>
          <w:szCs w:val="24"/>
        </w:rPr>
        <w:t xml:space="preserve">38-45). </w:t>
      </w:r>
    </w:p>
    <w:p w:rsidR="00C840D3" w:rsidRDefault="00365559" w:rsidP="00C840D3">
      <w:pPr>
        <w:pStyle w:val="Odstavecseseznamem"/>
        <w:autoSpaceDE w:val="0"/>
        <w:autoSpaceDN w:val="0"/>
        <w:adjustRightInd w:val="0"/>
        <w:spacing w:after="0"/>
        <w:ind w:left="357" w:firstLine="709"/>
        <w:rPr>
          <w:szCs w:val="24"/>
        </w:rPr>
      </w:pPr>
      <w:r w:rsidRPr="005108B1">
        <w:rPr>
          <w:szCs w:val="24"/>
        </w:rPr>
        <w:t xml:space="preserve">Také především vztahy mezi lékaři a sestrami jsou v poslední době hodně diskutovány. Sestry jsou stále více kvalifikované, zvyšují se jejich kompetence. Ve vyspělých zemích, kde se ošetřovatelství stává modernější, někteří lékaři tvrdí, že by nemělo zasahovat do oblasti lékařství. Všeobecná sestra má ošetřovat a lékař léčit.  Někteří lékaři neuznávají ošetřovatelství jako samostatný obor. Někde funguje ještě starý model, kde lékař je vůdce, autorita a sestra je ta podřadná, která musí plnit jen jeho příkazy. Sestry jsou nespokojeny s neuznáváním, respektem k ošetřovatelství. Lékaři sestry spíše vnímají pořád jako podřízenou osobu, která má za úkol plnit jejich ordinace. Přitom sestra je s pacienty neustále, mnohem více v kontaktu než lékař. Mnohdy cítí pacient ostych před lékařem, bojí se a s problémy se svěří právě sestře. Sestra tedy velkým </w:t>
      </w:r>
      <w:r w:rsidRPr="005108B1">
        <w:rPr>
          <w:szCs w:val="24"/>
        </w:rPr>
        <w:lastRenderedPageBreak/>
        <w:t>podílem přispívá ke kvalitní péči. Aby tato kvalitní péče byla opravdu kvalitní po stránce ošetřovat</w:t>
      </w:r>
      <w:r w:rsidR="00A27BC8">
        <w:rPr>
          <w:szCs w:val="24"/>
        </w:rPr>
        <w:t xml:space="preserve">elské i lékařské, vztahy lékař - </w:t>
      </w:r>
      <w:r w:rsidRPr="005108B1">
        <w:rPr>
          <w:szCs w:val="24"/>
        </w:rPr>
        <w:t>setra musí být na dobré úrovni. Pak tedy nebude docházet k omylům, chybám a nedostatečné péči o pacienta.  Lasovská a Králová uvádějí, že za nejčastějšími problémy mezi těmito vztahy stojí pracovní přetížení, málo času na péči o pacienta a tedy nervozita. Sestry také uvádějí špatné vztahy s lékaři v souvislosti s kompetencemi. Sestry mnohdy vykonávají výkony, které ovšem nejsou v jejich kompetenci. Lékaři úkolují sestry, aby některé výkony dělaly za ně. Je tedy velmi vhodné dbát a přispívat k pozitivnímu pracovnímu prostředí (Lasovská, Králová,</w:t>
      </w:r>
      <w:r>
        <w:rPr>
          <w:szCs w:val="24"/>
        </w:rPr>
        <w:t xml:space="preserve"> 2011, s. 11- 15</w:t>
      </w:r>
      <w:r w:rsidRPr="005108B1">
        <w:rPr>
          <w:szCs w:val="24"/>
        </w:rPr>
        <w:t>).</w:t>
      </w:r>
    </w:p>
    <w:p w:rsidR="00C840D3" w:rsidRDefault="00365559" w:rsidP="00C840D3">
      <w:pPr>
        <w:pStyle w:val="Odstavecseseznamem"/>
        <w:autoSpaceDE w:val="0"/>
        <w:autoSpaceDN w:val="0"/>
        <w:adjustRightInd w:val="0"/>
        <w:spacing w:after="0"/>
        <w:ind w:left="357" w:firstLine="709"/>
        <w:rPr>
          <w:szCs w:val="24"/>
        </w:rPr>
      </w:pPr>
      <w:r w:rsidRPr="005108B1">
        <w:rPr>
          <w:szCs w:val="24"/>
        </w:rPr>
        <w:t xml:space="preserve"> Vztahy mezi lékaři a sestrami musí být na rovnoprávné úrovni.  Zdravotnický tým netv</w:t>
      </w:r>
      <w:r w:rsidR="007E7052">
        <w:rPr>
          <w:szCs w:val="24"/>
        </w:rPr>
        <w:t xml:space="preserve">oří jen lékaři a sestry. </w:t>
      </w:r>
      <w:r w:rsidRPr="005108B1">
        <w:rPr>
          <w:szCs w:val="24"/>
        </w:rPr>
        <w:t xml:space="preserve">Zahrnuje celou řadu odborníků, kteří se podílejí na péči o pacienta. Je to pomocný zdravotnický personál, fyzioterapeuti, nutriční terapeuti, kteří se starají o vhodnou pacientovu výživu, psychologové atd. Je tedy důležité, aby komunikace sester fungovala i mezi těmito složkami (Bártlová, Chloubová, </w:t>
      </w:r>
      <w:r>
        <w:rPr>
          <w:szCs w:val="24"/>
        </w:rPr>
        <w:t xml:space="preserve">2009, s. </w:t>
      </w:r>
      <w:r w:rsidRPr="005108B1">
        <w:rPr>
          <w:szCs w:val="24"/>
        </w:rPr>
        <w:t xml:space="preserve">253). </w:t>
      </w:r>
    </w:p>
    <w:p w:rsidR="00C840D3" w:rsidRDefault="00365559" w:rsidP="00C840D3">
      <w:pPr>
        <w:pStyle w:val="Odstavecseseznamem"/>
        <w:autoSpaceDE w:val="0"/>
        <w:autoSpaceDN w:val="0"/>
        <w:adjustRightInd w:val="0"/>
        <w:spacing w:after="0"/>
        <w:ind w:left="357" w:firstLine="709"/>
        <w:rPr>
          <w:szCs w:val="24"/>
        </w:rPr>
      </w:pPr>
      <w:r w:rsidRPr="005108B1">
        <w:rPr>
          <w:szCs w:val="24"/>
        </w:rPr>
        <w:t>Seifert a Vojtíšková uvádějí, ž</w:t>
      </w:r>
      <w:r>
        <w:rPr>
          <w:szCs w:val="24"/>
        </w:rPr>
        <w:t>e mezi motivující faktory patří</w:t>
      </w:r>
      <w:r w:rsidRPr="005108B1">
        <w:rPr>
          <w:szCs w:val="24"/>
        </w:rPr>
        <w:t xml:space="preserve"> vztahy na pracovišti a vzájemná komunikace</w:t>
      </w:r>
      <w:r>
        <w:rPr>
          <w:szCs w:val="24"/>
        </w:rPr>
        <w:t xml:space="preserve"> (Seifert, Vojtíšková, 2010, s. </w:t>
      </w:r>
      <w:r w:rsidRPr="005108B1">
        <w:rPr>
          <w:szCs w:val="24"/>
        </w:rPr>
        <w:t xml:space="preserve">607). </w:t>
      </w:r>
    </w:p>
    <w:p w:rsidR="00C840D3" w:rsidRDefault="00365559" w:rsidP="00C840D3">
      <w:pPr>
        <w:pStyle w:val="Odstavecseseznamem"/>
        <w:autoSpaceDE w:val="0"/>
        <w:autoSpaceDN w:val="0"/>
        <w:adjustRightInd w:val="0"/>
        <w:spacing w:after="0"/>
        <w:ind w:left="357" w:firstLine="709"/>
        <w:rPr>
          <w:szCs w:val="24"/>
        </w:rPr>
      </w:pPr>
      <w:r w:rsidRPr="005108B1">
        <w:rPr>
          <w:szCs w:val="24"/>
        </w:rPr>
        <w:t xml:space="preserve"> Bártlová s Trešlovou se také zabývaly otázkou, jaké jsou pracovní vztahy mezi lékaři a sestrami. Především se pozastavily nad tím, zda lékaři projevují sestrám pochvalu, uznání za dobře odvedenou práci a zda v případě konfliktu sestry s pacientem se lékař za sestru postaví a podpoří ji. Z výsledků tedy vyplývá, že většina lékařů vyjadřuje uznáním sestrám. Co se týká vzdělanosti sester, tak nejvíce se dostavuje pochvala a uznání sestrám s vysokoškolským vzděláním než sestrám s nižším typem vzdělání. Také více uznání za dobře odvedenou práci se prokázalo u sester pracujících v jednosměnném provozu, nejčastěji v typech ambulantních než u sester ve třísměn</w:t>
      </w:r>
      <w:r>
        <w:rPr>
          <w:szCs w:val="24"/>
        </w:rPr>
        <w:t>ném provozu lůžkových oddělení</w:t>
      </w:r>
      <w:r w:rsidRPr="005108B1">
        <w:rPr>
          <w:szCs w:val="24"/>
        </w:rPr>
        <w:t>. Byla zjišťována souvislost s délkou praxe. Častěji lékaři konzultují plán péče se sestrami staršími, které mají větší praxi v oboru a zkušenosti na příslušném pracovišti. Ve většině případů se lékaři ptají na názor sester k postupu, plánu péče o pacienta. V případě konfliktu sestry s pacientem či s jeho rodinou. To jak se lékař v danou ch</w:t>
      </w:r>
      <w:r>
        <w:rPr>
          <w:szCs w:val="24"/>
        </w:rPr>
        <w:t xml:space="preserve">víli k tomuto problému postaví, </w:t>
      </w:r>
      <w:r w:rsidRPr="005108B1">
        <w:rPr>
          <w:szCs w:val="24"/>
        </w:rPr>
        <w:t>svědčí o kvalitě jejich pracovního vztahu. V polovině případů se lékař za sestru postavil. Konflikty se nejčastěji týkaly ošetřovatelské péče, chováním kli</w:t>
      </w:r>
      <w:r>
        <w:rPr>
          <w:szCs w:val="24"/>
        </w:rPr>
        <w:t xml:space="preserve">entů (Bártlová, Trešlová, 2010, s. </w:t>
      </w:r>
      <w:r w:rsidRPr="005108B1">
        <w:rPr>
          <w:szCs w:val="24"/>
        </w:rPr>
        <w:t xml:space="preserve">7-18). </w:t>
      </w:r>
    </w:p>
    <w:p w:rsidR="002E6114" w:rsidRPr="00301E38" w:rsidRDefault="00365559" w:rsidP="00301E38">
      <w:pPr>
        <w:pStyle w:val="Odstavecseseznamem"/>
        <w:autoSpaceDE w:val="0"/>
        <w:autoSpaceDN w:val="0"/>
        <w:adjustRightInd w:val="0"/>
        <w:spacing w:after="0"/>
        <w:ind w:left="357" w:firstLine="709"/>
        <w:rPr>
          <w:szCs w:val="24"/>
        </w:rPr>
      </w:pPr>
      <w:r w:rsidRPr="005108B1">
        <w:rPr>
          <w:szCs w:val="24"/>
        </w:rPr>
        <w:t>Konflikty se nejvíce vyskytovaly na chirurgický</w:t>
      </w:r>
      <w:r>
        <w:rPr>
          <w:szCs w:val="24"/>
        </w:rPr>
        <w:t xml:space="preserve">ch odděleních, anesteziologicko-resuscitačních </w:t>
      </w:r>
      <w:r w:rsidRPr="005108B1">
        <w:rPr>
          <w:szCs w:val="24"/>
        </w:rPr>
        <w:t xml:space="preserve">a na jednotkách pro intenzivní medicínu. Konflikty se sestrou lékaři nejčastěji řeší přímo s konkrétní osobou, 13,7% lékařů řeší problémy se staniční sestrou a 6% lékařů je konzultuje s vrchní sestrou. Bártlová se ve své studii zabývala mimo jiné </w:t>
      </w:r>
      <w:r w:rsidRPr="005108B1">
        <w:rPr>
          <w:szCs w:val="24"/>
        </w:rPr>
        <w:lastRenderedPageBreak/>
        <w:t>neformálními vztahy mezi lékaři a sestrami. Studie potvrdila, že setkávání sester s lékaři mimo práci značně pozitivně ovlivňuje jejich pracovní vztahy a prostředí. Sestry, které se setkávají s lékaři mimo práci, hodnotí pracovní vztahy velmi dobře a jako motivující k jejich činnosti. Nejméně se sestrami setkávají lékaři starší nad 60 let. Příčinou je především jejich styl života a také zdravot</w:t>
      </w:r>
      <w:r>
        <w:rPr>
          <w:szCs w:val="24"/>
        </w:rPr>
        <w:t>ní obtíže</w:t>
      </w:r>
      <w:r w:rsidR="00301E38">
        <w:rPr>
          <w:szCs w:val="24"/>
        </w:rPr>
        <w:t xml:space="preserve">. </w:t>
      </w:r>
      <w:r>
        <w:rPr>
          <w:szCs w:val="24"/>
        </w:rPr>
        <w:t xml:space="preserve"> </w:t>
      </w:r>
      <w:r w:rsidR="00301E38">
        <w:rPr>
          <w:szCs w:val="24"/>
        </w:rPr>
        <w:t xml:space="preserve">V předávání kompetencí převažují mladší lékaři, kteří mají kratší praxi </w:t>
      </w:r>
      <w:r>
        <w:rPr>
          <w:szCs w:val="24"/>
        </w:rPr>
        <w:t xml:space="preserve">(Bártlová, 2010, s. </w:t>
      </w:r>
      <w:r w:rsidRPr="005108B1">
        <w:rPr>
          <w:szCs w:val="24"/>
        </w:rPr>
        <w:t>175</w:t>
      </w:r>
      <w:r w:rsidR="00301E38">
        <w:rPr>
          <w:szCs w:val="24"/>
        </w:rPr>
        <w:t>-177</w:t>
      </w:r>
      <w:r w:rsidRPr="005108B1">
        <w:rPr>
          <w:szCs w:val="24"/>
        </w:rPr>
        <w:t>).</w:t>
      </w:r>
    </w:p>
    <w:p w:rsidR="00C840D3" w:rsidRDefault="00365559" w:rsidP="00C840D3">
      <w:pPr>
        <w:pStyle w:val="Odstavecseseznamem"/>
        <w:autoSpaceDE w:val="0"/>
        <w:autoSpaceDN w:val="0"/>
        <w:adjustRightInd w:val="0"/>
        <w:spacing w:after="0"/>
        <w:ind w:left="357" w:firstLine="709"/>
        <w:rPr>
          <w:szCs w:val="24"/>
        </w:rPr>
      </w:pPr>
      <w:r w:rsidRPr="005108B1">
        <w:rPr>
          <w:szCs w:val="24"/>
        </w:rPr>
        <w:t xml:space="preserve"> Bártlová s Hajduchovou se domnívají, že příčina špatných pracovních vztahů mezi lékaři a sestrami pramení v kompetencích. Sestry byly tázány, zda jsou jejich kompetence jasně stanovené, zda je lékaři pověřují k úkonům, které nejsou v jejich kompetenci. Výzkum se také pozastavil nad otázkou, jestli sestra, která je pověřena úkonem, který není v její kompetenci, odmítne vykonat. V jejich výzkumu dochází k následujícímu zjištění. 56,8% sester uvádí, že nebyly pověřeny úkony nad rámec kompetencí nebo jen výjimečně. Nejvíce sester, které jsou pověřovány těmito úkony </w:t>
      </w:r>
      <w:proofErr w:type="gramStart"/>
      <w:r w:rsidRPr="005108B1">
        <w:rPr>
          <w:szCs w:val="24"/>
        </w:rPr>
        <w:t>je</w:t>
      </w:r>
      <w:proofErr w:type="gramEnd"/>
      <w:r w:rsidRPr="005108B1">
        <w:rPr>
          <w:szCs w:val="24"/>
        </w:rPr>
        <w:t xml:space="preserve"> v chirurgických oborech. Z výzkumu vyplývá, že sestry jsou nejčastěji pověřeny administrativními úkony, např. vypisování žádanek, vedení statistik, vypisování receptů. Dále zavádění sond, kanyl, cévkování mužů. 57,7% sester již někdy odmítlo udělat tento úkon. Na druhou stranu mnoho sester takový úkon udělá. V takovém případě jim hrozí právní postih. Kompetence sester v České republice jsou jasně stanoveny zákonem č. 96/2004 Sb. o nelékařských zdravotnických pracovnících (B</w:t>
      </w:r>
      <w:r>
        <w:rPr>
          <w:szCs w:val="24"/>
        </w:rPr>
        <w:t xml:space="preserve">ártlová, Hajduchová, 2010, s. </w:t>
      </w:r>
      <w:r w:rsidRPr="005108B1">
        <w:rPr>
          <w:szCs w:val="24"/>
        </w:rPr>
        <w:t xml:space="preserve">20-33). </w:t>
      </w:r>
    </w:p>
    <w:p w:rsidR="00365559" w:rsidRPr="005108B1" w:rsidRDefault="00365559" w:rsidP="00C840D3">
      <w:pPr>
        <w:pStyle w:val="Odstavecseseznamem"/>
        <w:autoSpaceDE w:val="0"/>
        <w:autoSpaceDN w:val="0"/>
        <w:adjustRightInd w:val="0"/>
        <w:spacing w:after="0"/>
        <w:ind w:left="357" w:firstLine="709"/>
        <w:rPr>
          <w:szCs w:val="24"/>
        </w:rPr>
      </w:pPr>
      <w:r w:rsidRPr="005108B1">
        <w:rPr>
          <w:szCs w:val="24"/>
        </w:rPr>
        <w:t xml:space="preserve">V závěru </w:t>
      </w:r>
      <w:r w:rsidR="005253C4">
        <w:rPr>
          <w:szCs w:val="24"/>
        </w:rPr>
        <w:t xml:space="preserve">lze konstatovat, </w:t>
      </w:r>
      <w:r w:rsidRPr="005108B1">
        <w:rPr>
          <w:szCs w:val="24"/>
        </w:rPr>
        <w:t>že spokojené pracovní vztahy s lékaři jsou pro sestry důležité, jsou pro ně motivujícím faktorem a přispív</w:t>
      </w:r>
      <w:r w:rsidR="005253C4">
        <w:rPr>
          <w:szCs w:val="24"/>
        </w:rPr>
        <w:t>ají ke kvalitní péči o pacienty</w:t>
      </w:r>
      <w:r w:rsidRPr="005108B1">
        <w:rPr>
          <w:szCs w:val="24"/>
        </w:rPr>
        <w:t xml:space="preserve"> (Bártov</w:t>
      </w:r>
      <w:r>
        <w:rPr>
          <w:szCs w:val="24"/>
        </w:rPr>
        <w:t xml:space="preserve">á, Trešlová, 2010, s. </w:t>
      </w:r>
      <w:r w:rsidRPr="005108B1">
        <w:rPr>
          <w:szCs w:val="24"/>
        </w:rPr>
        <w:t>7-18).</w:t>
      </w:r>
    </w:p>
    <w:p w:rsidR="00365559" w:rsidRDefault="00365559" w:rsidP="00365559">
      <w:pPr>
        <w:pStyle w:val="Odstavecseseznamem"/>
        <w:autoSpaceDE w:val="0"/>
        <w:autoSpaceDN w:val="0"/>
        <w:adjustRightInd w:val="0"/>
        <w:spacing w:after="0"/>
        <w:ind w:left="360"/>
        <w:rPr>
          <w:szCs w:val="24"/>
        </w:rPr>
      </w:pPr>
    </w:p>
    <w:p w:rsidR="00365559" w:rsidRDefault="00365559" w:rsidP="00365559">
      <w:pPr>
        <w:autoSpaceDE w:val="0"/>
        <w:autoSpaceDN w:val="0"/>
        <w:adjustRightInd w:val="0"/>
        <w:spacing w:after="0" w:line="360" w:lineRule="auto"/>
        <w:rPr>
          <w:rFonts w:ascii="Times New Roman" w:eastAsia="Calibri" w:hAnsi="Times New Roman" w:cs="Times New Roman"/>
          <w:sz w:val="24"/>
          <w:szCs w:val="24"/>
        </w:rPr>
      </w:pPr>
    </w:p>
    <w:p w:rsidR="00365559" w:rsidRDefault="00365559" w:rsidP="00365559">
      <w:pPr>
        <w:autoSpaceDE w:val="0"/>
        <w:autoSpaceDN w:val="0"/>
        <w:adjustRightInd w:val="0"/>
        <w:spacing w:after="0" w:line="360" w:lineRule="auto"/>
        <w:rPr>
          <w:rFonts w:ascii="Times New Roman" w:eastAsia="Calibri" w:hAnsi="Times New Roman" w:cs="Times New Roman"/>
          <w:sz w:val="24"/>
          <w:szCs w:val="24"/>
        </w:rPr>
      </w:pPr>
    </w:p>
    <w:p w:rsidR="00365559" w:rsidRDefault="00365559" w:rsidP="00365559">
      <w:pPr>
        <w:autoSpaceDE w:val="0"/>
        <w:autoSpaceDN w:val="0"/>
        <w:adjustRightInd w:val="0"/>
        <w:spacing w:after="0" w:line="360" w:lineRule="auto"/>
        <w:rPr>
          <w:rFonts w:ascii="Times New Roman" w:eastAsia="Calibri" w:hAnsi="Times New Roman" w:cs="Times New Roman"/>
          <w:b/>
          <w:sz w:val="28"/>
          <w:szCs w:val="28"/>
        </w:rPr>
      </w:pPr>
    </w:p>
    <w:p w:rsidR="00365559" w:rsidRDefault="00365559" w:rsidP="00365559">
      <w:pPr>
        <w:autoSpaceDE w:val="0"/>
        <w:autoSpaceDN w:val="0"/>
        <w:adjustRightInd w:val="0"/>
        <w:spacing w:after="0" w:line="360" w:lineRule="auto"/>
        <w:rPr>
          <w:rFonts w:ascii="Times New Roman" w:eastAsia="Calibri" w:hAnsi="Times New Roman" w:cs="Times New Roman"/>
          <w:b/>
          <w:sz w:val="28"/>
          <w:szCs w:val="28"/>
        </w:rPr>
      </w:pPr>
    </w:p>
    <w:p w:rsidR="00365559" w:rsidRDefault="00365559" w:rsidP="00365559">
      <w:pPr>
        <w:autoSpaceDE w:val="0"/>
        <w:autoSpaceDN w:val="0"/>
        <w:adjustRightInd w:val="0"/>
        <w:spacing w:after="0" w:line="360" w:lineRule="auto"/>
        <w:rPr>
          <w:rFonts w:ascii="Times New Roman" w:eastAsia="Calibri" w:hAnsi="Times New Roman" w:cs="Times New Roman"/>
          <w:b/>
          <w:sz w:val="28"/>
          <w:szCs w:val="28"/>
        </w:rPr>
      </w:pPr>
    </w:p>
    <w:p w:rsidR="00365559" w:rsidRDefault="00365559" w:rsidP="00365559">
      <w:pPr>
        <w:autoSpaceDE w:val="0"/>
        <w:autoSpaceDN w:val="0"/>
        <w:adjustRightInd w:val="0"/>
        <w:spacing w:after="0" w:line="360" w:lineRule="auto"/>
        <w:rPr>
          <w:rFonts w:ascii="Times New Roman" w:eastAsia="Calibri" w:hAnsi="Times New Roman" w:cs="Times New Roman"/>
          <w:b/>
          <w:sz w:val="28"/>
          <w:szCs w:val="28"/>
        </w:rPr>
      </w:pPr>
    </w:p>
    <w:p w:rsidR="00C840D3" w:rsidRDefault="00C840D3" w:rsidP="00365559">
      <w:pPr>
        <w:autoSpaceDE w:val="0"/>
        <w:autoSpaceDN w:val="0"/>
        <w:adjustRightInd w:val="0"/>
        <w:spacing w:after="0" w:line="360" w:lineRule="auto"/>
        <w:rPr>
          <w:rFonts w:ascii="Times New Roman" w:eastAsia="Calibri" w:hAnsi="Times New Roman" w:cs="Times New Roman"/>
          <w:b/>
          <w:sz w:val="28"/>
          <w:szCs w:val="28"/>
        </w:rPr>
      </w:pPr>
    </w:p>
    <w:p w:rsidR="00301E38" w:rsidRDefault="00301E38" w:rsidP="00365559">
      <w:pPr>
        <w:autoSpaceDE w:val="0"/>
        <w:autoSpaceDN w:val="0"/>
        <w:adjustRightInd w:val="0"/>
        <w:spacing w:after="0" w:line="360" w:lineRule="auto"/>
        <w:rPr>
          <w:rFonts w:ascii="Times New Roman" w:eastAsia="Calibri" w:hAnsi="Times New Roman" w:cs="Times New Roman"/>
          <w:b/>
          <w:sz w:val="28"/>
          <w:szCs w:val="28"/>
        </w:rPr>
      </w:pPr>
    </w:p>
    <w:p w:rsidR="00097765" w:rsidRDefault="00097765" w:rsidP="00365559">
      <w:pPr>
        <w:autoSpaceDE w:val="0"/>
        <w:autoSpaceDN w:val="0"/>
        <w:adjustRightInd w:val="0"/>
        <w:spacing w:after="0" w:line="360" w:lineRule="auto"/>
        <w:rPr>
          <w:rFonts w:ascii="Times New Roman" w:eastAsia="Calibri" w:hAnsi="Times New Roman" w:cs="Times New Roman"/>
          <w:b/>
          <w:sz w:val="28"/>
          <w:szCs w:val="28"/>
        </w:rPr>
      </w:pPr>
    </w:p>
    <w:p w:rsidR="00365559" w:rsidRPr="00097765" w:rsidRDefault="00097765" w:rsidP="00365559">
      <w:pPr>
        <w:autoSpaceDE w:val="0"/>
        <w:autoSpaceDN w:val="0"/>
        <w:adjustRightInd w:val="0"/>
        <w:spacing w:after="0" w:line="360" w:lineRule="auto"/>
        <w:rPr>
          <w:rFonts w:ascii="Times New Roman" w:eastAsia="Calibri" w:hAnsi="Times New Roman" w:cs="Times New Roman"/>
          <w:b/>
          <w:sz w:val="28"/>
          <w:szCs w:val="28"/>
        </w:rPr>
      </w:pPr>
      <w:proofErr w:type="gramStart"/>
      <w:r w:rsidRPr="00097765">
        <w:rPr>
          <w:rFonts w:ascii="Times New Roman" w:eastAsia="Calibri" w:hAnsi="Times New Roman" w:cs="Times New Roman"/>
          <w:b/>
          <w:sz w:val="32"/>
          <w:szCs w:val="32"/>
        </w:rPr>
        <w:lastRenderedPageBreak/>
        <w:t xml:space="preserve">2 </w:t>
      </w:r>
      <w:r w:rsidR="00365559" w:rsidRPr="00097765">
        <w:rPr>
          <w:rFonts w:ascii="Times New Roman" w:eastAsia="Calibri" w:hAnsi="Times New Roman" w:cs="Times New Roman"/>
          <w:b/>
          <w:sz w:val="32"/>
          <w:szCs w:val="32"/>
        </w:rPr>
        <w:t xml:space="preserve"> FAKTORY</w:t>
      </w:r>
      <w:proofErr w:type="gramEnd"/>
      <w:r w:rsidR="00365559" w:rsidRPr="00097765">
        <w:rPr>
          <w:rFonts w:ascii="Times New Roman" w:eastAsia="Calibri" w:hAnsi="Times New Roman" w:cs="Times New Roman"/>
          <w:b/>
          <w:sz w:val="32"/>
          <w:szCs w:val="32"/>
        </w:rPr>
        <w:t xml:space="preserve"> OVLIVŇUJÍCÍ  FLUKTUACI VŠEOBECNÝCH</w:t>
      </w:r>
      <w:r w:rsidR="00365559" w:rsidRPr="00097765">
        <w:rPr>
          <w:rFonts w:ascii="Times New Roman" w:eastAsia="Calibri" w:hAnsi="Times New Roman" w:cs="Times New Roman"/>
          <w:b/>
          <w:sz w:val="28"/>
          <w:szCs w:val="28"/>
        </w:rPr>
        <w:t xml:space="preserve"> </w:t>
      </w:r>
      <w:r w:rsidR="00365559" w:rsidRPr="00097765">
        <w:rPr>
          <w:rFonts w:ascii="Times New Roman" w:eastAsia="Calibri" w:hAnsi="Times New Roman" w:cs="Times New Roman"/>
          <w:b/>
          <w:sz w:val="32"/>
          <w:szCs w:val="32"/>
        </w:rPr>
        <w:t>SESTER</w:t>
      </w:r>
    </w:p>
    <w:p w:rsidR="00365559" w:rsidRPr="00361B65" w:rsidRDefault="00365559" w:rsidP="00365559">
      <w:pPr>
        <w:autoSpaceDE w:val="0"/>
        <w:autoSpaceDN w:val="0"/>
        <w:adjustRightInd w:val="0"/>
        <w:spacing w:after="0" w:line="360" w:lineRule="auto"/>
        <w:rPr>
          <w:rFonts w:ascii="Times New Roman" w:eastAsia="Calibri" w:hAnsi="Times New Roman" w:cs="Times New Roman"/>
          <w:sz w:val="24"/>
          <w:szCs w:val="24"/>
        </w:rPr>
      </w:pPr>
    </w:p>
    <w:p w:rsidR="00C840D3" w:rsidRDefault="00C840D3" w:rsidP="00C840D3">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65559">
        <w:rPr>
          <w:rFonts w:ascii="Times New Roman" w:eastAsia="Times New Roman" w:hAnsi="Times New Roman" w:cs="Times New Roman"/>
          <w:sz w:val="24"/>
          <w:szCs w:val="24"/>
        </w:rPr>
        <w:t>Odchod všeobecných sester ze zdravotni</w:t>
      </w:r>
      <w:r w:rsidR="004968B3">
        <w:rPr>
          <w:rFonts w:ascii="Times New Roman" w:eastAsia="Times New Roman" w:hAnsi="Times New Roman" w:cs="Times New Roman"/>
          <w:sz w:val="24"/>
          <w:szCs w:val="24"/>
        </w:rPr>
        <w:t>ctví je ovlivňován mnoha</w:t>
      </w:r>
      <w:r w:rsidR="00365559">
        <w:rPr>
          <w:rFonts w:ascii="Times New Roman" w:eastAsia="Times New Roman" w:hAnsi="Times New Roman" w:cs="Times New Roman"/>
          <w:sz w:val="24"/>
          <w:szCs w:val="24"/>
        </w:rPr>
        <w:t xml:space="preserve"> faktory. Existuje celá řada průzkumů zabývající se fluktuací sester v zahraničí</w:t>
      </w:r>
      <w:r w:rsidR="00D804B1">
        <w:rPr>
          <w:rFonts w:ascii="Times New Roman" w:eastAsia="Times New Roman" w:hAnsi="Times New Roman" w:cs="Times New Roman"/>
          <w:sz w:val="24"/>
          <w:szCs w:val="24"/>
        </w:rPr>
        <w:t xml:space="preserve"> i v České rep</w:t>
      </w:r>
      <w:r w:rsidR="00210CF2">
        <w:rPr>
          <w:rFonts w:ascii="Times New Roman" w:eastAsia="Times New Roman" w:hAnsi="Times New Roman" w:cs="Times New Roman"/>
          <w:sz w:val="24"/>
          <w:szCs w:val="24"/>
        </w:rPr>
        <w:t>ublice (Nakládalová et al., 2011, s. 18-23</w:t>
      </w:r>
      <w:r w:rsidR="00301E38">
        <w:rPr>
          <w:rFonts w:ascii="Times New Roman" w:eastAsia="Times New Roman" w:hAnsi="Times New Roman" w:cs="Times New Roman"/>
          <w:sz w:val="24"/>
          <w:szCs w:val="24"/>
        </w:rPr>
        <w:t xml:space="preserve">, </w:t>
      </w:r>
      <w:r w:rsidR="00D804B1">
        <w:rPr>
          <w:rFonts w:ascii="Times New Roman" w:eastAsia="Times New Roman" w:hAnsi="Times New Roman" w:cs="Times New Roman"/>
          <w:sz w:val="24"/>
          <w:szCs w:val="24"/>
        </w:rPr>
        <w:t xml:space="preserve"> Ježorská,</w:t>
      </w:r>
      <w:r w:rsidR="00301E38">
        <w:rPr>
          <w:rFonts w:ascii="Times New Roman" w:eastAsia="Times New Roman" w:hAnsi="Times New Roman" w:cs="Times New Roman"/>
          <w:sz w:val="24"/>
          <w:szCs w:val="24"/>
        </w:rPr>
        <w:t xml:space="preserve"> Vévoda, Chrastina, 2014, s. 9-14</w:t>
      </w:r>
      <w:r w:rsidR="00301E38">
        <w:t>;</w:t>
      </w:r>
      <w:r w:rsidR="00301E38">
        <w:rPr>
          <w:rFonts w:ascii="Times New Roman" w:eastAsia="Times New Roman" w:hAnsi="Times New Roman" w:cs="Times New Roman"/>
          <w:sz w:val="24"/>
          <w:szCs w:val="24"/>
        </w:rPr>
        <w:t xml:space="preserve"> Aiken et al., 2012, s. 143-153</w:t>
      </w:r>
      <w:r w:rsidR="00301E38">
        <w:t>;</w:t>
      </w:r>
      <w:r w:rsidR="00D804B1">
        <w:rPr>
          <w:rFonts w:ascii="Times New Roman" w:eastAsia="Times New Roman" w:hAnsi="Times New Roman" w:cs="Times New Roman"/>
          <w:sz w:val="24"/>
          <w:szCs w:val="24"/>
        </w:rPr>
        <w:t xml:space="preserve"> Atefi, Abd</w:t>
      </w:r>
      <w:r>
        <w:rPr>
          <w:rFonts w:ascii="Times New Roman" w:eastAsia="Times New Roman" w:hAnsi="Times New Roman" w:cs="Times New Roman"/>
          <w:sz w:val="24"/>
          <w:szCs w:val="24"/>
        </w:rPr>
        <w:t xml:space="preserve">ullah, Wong, 2014, s. 352-360). </w:t>
      </w:r>
    </w:p>
    <w:p w:rsidR="00C840D3" w:rsidRDefault="00365559" w:rsidP="00C840D3">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Společně s nedostatkem všeobecných sester patří fluktuace k častým tématům. Sestry manažerky by se měly především věnovat tomu, jak si své kvalitní zaměstnance udržet. Pozornost je také třeba věnovat tomu, jak předcházet faktorům, které vedou k fluktuaci. Pro management zdravotnictví je mnohem finančně výhodnější vychovat a udržet si stávající zaměstnance. Při náboru nových zaměstnanců </w:t>
      </w:r>
      <w:r w:rsidR="00D804B1">
        <w:rPr>
          <w:rFonts w:ascii="Times New Roman" w:eastAsia="Times New Roman" w:hAnsi="Times New Roman" w:cs="Times New Roman"/>
          <w:sz w:val="24"/>
          <w:szCs w:val="24"/>
        </w:rPr>
        <w:t xml:space="preserve">vznikají velké finanční výdaje (Vévoda et al., 2010, s. 210). </w:t>
      </w:r>
      <w:r>
        <w:rPr>
          <w:rFonts w:ascii="Times New Roman" w:eastAsia="Times New Roman" w:hAnsi="Times New Roman" w:cs="Times New Roman"/>
          <w:sz w:val="24"/>
          <w:szCs w:val="24"/>
        </w:rPr>
        <w:t>Dále je to čas strávený odborným zaškolením, obzvlášť čerství absolventi škol potřebují mnohem více času se seznámením pracoviště. V důsledku zapracování, školení nových zaměstnanců mají stávající sestry přesčasy, pracují pod vlivem stresu. Tyto aspekty jsou důsledkem neefektivní péče o pacienty a nespokojeností stávajících zaměstnanců. Cílem je udržet kvalitní zaměstnance, kteří budou-li vhodně motivováni, jejich kroky nebudou směřovat k</w:t>
      </w:r>
      <w:r w:rsidR="00097765">
        <w:rPr>
          <w:rFonts w:ascii="Times New Roman" w:eastAsia="Times New Roman" w:hAnsi="Times New Roman" w:cs="Times New Roman"/>
          <w:sz w:val="24"/>
          <w:szCs w:val="24"/>
        </w:rPr>
        <w:t> </w:t>
      </w:r>
      <w:r>
        <w:rPr>
          <w:rFonts w:ascii="Times New Roman" w:eastAsia="Times New Roman" w:hAnsi="Times New Roman" w:cs="Times New Roman"/>
          <w:sz w:val="24"/>
          <w:szCs w:val="24"/>
        </w:rPr>
        <w:t>fluktuaci</w:t>
      </w:r>
      <w:r w:rsidR="0009776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(Haroková, Gurková, 2013, s. 574). </w:t>
      </w:r>
    </w:p>
    <w:p w:rsidR="00C840D3" w:rsidRDefault="00365559" w:rsidP="00C840D3">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 faktorům, které mohou ovlivnit a vést k fluktuaci patří např. věk, pohlaví, počet dětí a rodinný stav, směnný provoz. Všeobecná sestra nemá jen pracovní život. Má mnoho rolí, např. roli matky, manželky, atd. Někdy se nedaří skloubit tyto role s rolí všeobecné sestry (Kunc, Tutanis, 2009, s. 409-416). </w:t>
      </w:r>
      <w:r w:rsidRPr="006E698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Péče o děti mnohým všeobecným sestrám nedovolí pracovat ve směnném provozu. Někteří se rozhodnou pracovat raděj</w:t>
      </w:r>
      <w:r w:rsidR="0067772D">
        <w:rPr>
          <w:rFonts w:ascii="Times New Roman" w:eastAsia="Times New Roman" w:hAnsi="Times New Roman" w:cs="Times New Roman"/>
          <w:sz w:val="24"/>
          <w:szCs w:val="24"/>
        </w:rPr>
        <w:t>i v ranních službách, to už v mnohých případech nebývá tak</w:t>
      </w:r>
      <w:r>
        <w:rPr>
          <w:rFonts w:ascii="Times New Roman" w:eastAsia="Times New Roman" w:hAnsi="Times New Roman" w:cs="Times New Roman"/>
          <w:sz w:val="24"/>
          <w:szCs w:val="24"/>
        </w:rPr>
        <w:t xml:space="preserve"> finančně výhodné, ztrácí příplatky za směnnost, noční služby, práci o státních svátcích a proto se mnozí rozhodnou opustit tuto profesi. Dlouhá pracovní doba a směnný provoz, může být také jedním z faktorů, které ovlivňují fluktuaci (Tripodi et al., 2011, s</w:t>
      </w:r>
      <w:r w:rsidR="00C840D3">
        <w:rPr>
          <w:rFonts w:ascii="Times New Roman" w:eastAsia="Times New Roman" w:hAnsi="Times New Roman" w:cs="Times New Roman"/>
          <w:sz w:val="24"/>
          <w:szCs w:val="24"/>
        </w:rPr>
        <w:t>. 218).</w:t>
      </w:r>
      <w:r w:rsidR="00674AA4">
        <w:rPr>
          <w:rFonts w:ascii="Times New Roman" w:eastAsia="Times New Roman" w:hAnsi="Times New Roman" w:cs="Times New Roman"/>
          <w:sz w:val="24"/>
          <w:szCs w:val="24"/>
        </w:rPr>
        <w:t xml:space="preserve"> </w:t>
      </w:r>
    </w:p>
    <w:p w:rsidR="00C840D3" w:rsidRDefault="00674AA4" w:rsidP="00C840D3">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Fallis, McMillan a Edwards</w:t>
      </w:r>
      <w:r w:rsidR="00365559">
        <w:rPr>
          <w:rFonts w:ascii="Times New Roman" w:eastAsia="Times New Roman" w:hAnsi="Times New Roman" w:cs="Times New Roman"/>
          <w:sz w:val="24"/>
          <w:szCs w:val="24"/>
        </w:rPr>
        <w:t xml:space="preserve"> zjistili, že přestávka na noční směně využitá ke krátkému zdřímnutí vede k omezení chyb sester a ke kvalitní a bezpečné péči o pacienty</w:t>
      </w:r>
      <w:r w:rsidR="0067772D">
        <w:rPr>
          <w:rFonts w:ascii="Times New Roman" w:eastAsia="Times New Roman" w:hAnsi="Times New Roman" w:cs="Times New Roman"/>
          <w:sz w:val="24"/>
          <w:szCs w:val="24"/>
        </w:rPr>
        <w:t>. Sestry si však nemohou odpočinout</w:t>
      </w:r>
      <w:r w:rsidR="00365559">
        <w:rPr>
          <w:rFonts w:ascii="Times New Roman" w:eastAsia="Times New Roman" w:hAnsi="Times New Roman" w:cs="Times New Roman"/>
          <w:sz w:val="24"/>
          <w:szCs w:val="24"/>
        </w:rPr>
        <w:t xml:space="preserve"> např. kvůli nepřetržité péči o pacienty. Mnohdy to nedovolí i nedostatek personálu. V </w:t>
      </w:r>
      <w:proofErr w:type="gramStart"/>
      <w:r w:rsidR="00365559">
        <w:rPr>
          <w:rFonts w:ascii="Times New Roman" w:eastAsia="Times New Roman" w:hAnsi="Times New Roman" w:cs="Times New Roman"/>
          <w:sz w:val="24"/>
          <w:szCs w:val="24"/>
        </w:rPr>
        <w:t>některých</w:t>
      </w:r>
      <w:proofErr w:type="gramEnd"/>
      <w:r w:rsidR="00365559">
        <w:rPr>
          <w:rFonts w:ascii="Times New Roman" w:eastAsia="Times New Roman" w:hAnsi="Times New Roman" w:cs="Times New Roman"/>
          <w:sz w:val="24"/>
          <w:szCs w:val="24"/>
        </w:rPr>
        <w:t xml:space="preserve"> zdravotnických zařízení slouží na noční směně pouze jedna sestra, která má zodpovědnost </w:t>
      </w:r>
      <w:r>
        <w:rPr>
          <w:rFonts w:ascii="Times New Roman" w:eastAsia="Times New Roman" w:hAnsi="Times New Roman" w:cs="Times New Roman"/>
          <w:sz w:val="24"/>
          <w:szCs w:val="24"/>
        </w:rPr>
        <w:t>za celé oddělení (Fallis, McMillan, Edwards,</w:t>
      </w:r>
      <w:r w:rsidR="00365559">
        <w:rPr>
          <w:rFonts w:ascii="Times New Roman" w:eastAsia="Times New Roman" w:hAnsi="Times New Roman" w:cs="Times New Roman"/>
          <w:sz w:val="24"/>
          <w:szCs w:val="24"/>
        </w:rPr>
        <w:t xml:space="preserve"> 2011</w:t>
      </w:r>
      <w:r>
        <w:rPr>
          <w:rFonts w:ascii="Times New Roman" w:eastAsia="Times New Roman" w:hAnsi="Times New Roman" w:cs="Times New Roman"/>
          <w:sz w:val="24"/>
          <w:szCs w:val="24"/>
        </w:rPr>
        <w:t>, s. 1-11</w:t>
      </w:r>
      <w:r w:rsidR="00365559">
        <w:rPr>
          <w:rFonts w:ascii="Times New Roman" w:eastAsia="Times New Roman" w:hAnsi="Times New Roman" w:cs="Times New Roman"/>
          <w:sz w:val="24"/>
          <w:szCs w:val="24"/>
        </w:rPr>
        <w:t xml:space="preserve">). </w:t>
      </w:r>
    </w:p>
    <w:p w:rsidR="00C840D3" w:rsidRDefault="00365559" w:rsidP="00C840D3">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Na základě informací z výzkumného šetření o tom, jak všeobecné sestry vnímají únavu v průběhu různě dlouhotrvajících pracovních dob Machálkové a Mikšové také vyplývá, že směnnost a přesčasy mohou být důvodem k odchodu ze zaměstnání. Tyto faktory postupně vedou k únavě, vyčerpání a tudíž péče o pacienty pak není poskytována kvalitně. Výzkumného šetření se zúčastnilo 6 zdravotnických zařízení lůžkového typu v O</w:t>
      </w:r>
      <w:r w:rsidR="0067772D">
        <w:rPr>
          <w:rFonts w:ascii="Times New Roman" w:eastAsia="Times New Roman" w:hAnsi="Times New Roman" w:cs="Times New Roman"/>
          <w:sz w:val="24"/>
          <w:szCs w:val="24"/>
        </w:rPr>
        <w:t xml:space="preserve">lomouckém kraji. Sestry </w:t>
      </w:r>
      <w:r>
        <w:rPr>
          <w:rFonts w:ascii="Times New Roman" w:eastAsia="Times New Roman" w:hAnsi="Times New Roman" w:cs="Times New Roman"/>
          <w:sz w:val="24"/>
          <w:szCs w:val="24"/>
        </w:rPr>
        <w:t xml:space="preserve">cítily únavu </w:t>
      </w:r>
      <w:r w:rsidR="0067772D">
        <w:rPr>
          <w:rFonts w:ascii="Times New Roman" w:eastAsia="Times New Roman" w:hAnsi="Times New Roman" w:cs="Times New Roman"/>
          <w:sz w:val="24"/>
          <w:szCs w:val="24"/>
        </w:rPr>
        <w:t xml:space="preserve">nejvíce </w:t>
      </w:r>
      <w:r>
        <w:rPr>
          <w:rFonts w:ascii="Times New Roman" w:eastAsia="Times New Roman" w:hAnsi="Times New Roman" w:cs="Times New Roman"/>
          <w:sz w:val="24"/>
          <w:szCs w:val="24"/>
        </w:rPr>
        <w:t>na ko</w:t>
      </w:r>
      <w:r w:rsidR="0067772D">
        <w:rPr>
          <w:rFonts w:ascii="Times New Roman" w:eastAsia="Times New Roman" w:hAnsi="Times New Roman" w:cs="Times New Roman"/>
          <w:sz w:val="24"/>
          <w:szCs w:val="24"/>
        </w:rPr>
        <w:t>n</w:t>
      </w:r>
      <w:r>
        <w:rPr>
          <w:rFonts w:ascii="Times New Roman" w:eastAsia="Times New Roman" w:hAnsi="Times New Roman" w:cs="Times New Roman"/>
          <w:sz w:val="24"/>
          <w:szCs w:val="24"/>
        </w:rPr>
        <w:t>ci ranní, denní, noční služby a během noční služby. Nebyl zjištěn výrazný rozdíl vlivu délky praxe na potíže se spánkem (Machálková, Mikšová</w:t>
      </w:r>
      <w:r w:rsidR="00674AA4">
        <w:rPr>
          <w:rFonts w:ascii="Times New Roman" w:eastAsia="Times New Roman" w:hAnsi="Times New Roman" w:cs="Times New Roman"/>
          <w:sz w:val="24"/>
          <w:szCs w:val="24"/>
        </w:rPr>
        <w:t xml:space="preserve">, 2013, s. 310). </w:t>
      </w:r>
    </w:p>
    <w:p w:rsidR="00365559" w:rsidRDefault="00674AA4" w:rsidP="00C840D3">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Witkoski, Sloan a Aiken</w:t>
      </w:r>
      <w:r w:rsidR="00365559">
        <w:rPr>
          <w:rFonts w:ascii="Times New Roman" w:eastAsia="Times New Roman" w:hAnsi="Times New Roman" w:cs="Times New Roman"/>
          <w:sz w:val="24"/>
          <w:szCs w:val="24"/>
        </w:rPr>
        <w:t xml:space="preserve"> se také domnívají, že u sester pracujících ve směnném provozu a více jak 13 hodin je vyšší tendence k odchodu</w:t>
      </w:r>
      <w:r w:rsidR="00210CF2">
        <w:rPr>
          <w:rFonts w:ascii="Times New Roman" w:eastAsia="Times New Roman" w:hAnsi="Times New Roman" w:cs="Times New Roman"/>
          <w:sz w:val="24"/>
          <w:szCs w:val="24"/>
        </w:rPr>
        <w:t xml:space="preserve"> ze zaměstnání (Witkoski, Sloan, Aiken</w:t>
      </w:r>
      <w:r w:rsidR="00097765">
        <w:rPr>
          <w:rFonts w:ascii="Times New Roman" w:eastAsia="Times New Roman" w:hAnsi="Times New Roman" w:cs="Times New Roman"/>
          <w:sz w:val="24"/>
          <w:szCs w:val="24"/>
        </w:rPr>
        <w:t xml:space="preserve"> et al., </w:t>
      </w:r>
      <w:r w:rsidR="00365559">
        <w:rPr>
          <w:rFonts w:ascii="Times New Roman" w:eastAsia="Times New Roman" w:hAnsi="Times New Roman" w:cs="Times New Roman"/>
          <w:sz w:val="24"/>
          <w:szCs w:val="24"/>
        </w:rPr>
        <w:t xml:space="preserve">2012, s. 2501-2507). </w:t>
      </w:r>
    </w:p>
    <w:p w:rsidR="00447D15" w:rsidRDefault="00447D15" w:rsidP="00447D15">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Nedostatek personálu na službě, přesčasy, práce v časové tísni způsobují to, že jsou sestry unavené a ve stresu (Gurková, Macejková, 2012, s. 332). </w:t>
      </w:r>
    </w:p>
    <w:p w:rsidR="00447D15" w:rsidRDefault="00447D15" w:rsidP="00447D15">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Riahi se také domnívá, že zejména nedostatek personálu na oddělení zvyšuje míru stresu (Riahi, 2011, s. 728). </w:t>
      </w:r>
    </w:p>
    <w:p w:rsidR="00447D15" w:rsidRDefault="00447D15" w:rsidP="00447D15">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Málo personálu sestry velmi trápí. Sestry se za těchto podmínek nemohou věnovat pacientům v takové míře, v jaké by chtěly. Mnohdy nestihnou splnit všechny úkoly a už vůbec se nemohou věnovat pacientům nad rámec svých povinností (Svobodová, Zvoníčková, Heřmanová, 2009 s. 59).</w:t>
      </w:r>
    </w:p>
    <w:p w:rsidR="00447D15" w:rsidRDefault="00447D15" w:rsidP="00447D15">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 důsledku navyšující se administrativy sestry pracují pod časovým nátlakem a mají mnohem méně času na pacienty, protože musí věnovat pozornost i administrativě (Juhásová, 2011, s. 292).</w:t>
      </w:r>
    </w:p>
    <w:p w:rsidR="00447D15" w:rsidRDefault="00365559" w:rsidP="00447D15">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Jak již bylo zmíněno i nespokojenost s platem může vést k fluktuaci. Sestry vnímají svoji práci jako neadekvátně finančně ohodnocenou. Sestry svobodné a bezdětné jsou s platem spokojené více než </w:t>
      </w:r>
      <w:r w:rsidR="0067772D">
        <w:rPr>
          <w:rFonts w:ascii="Times New Roman" w:eastAsia="Times New Roman" w:hAnsi="Times New Roman" w:cs="Times New Roman"/>
          <w:sz w:val="24"/>
          <w:szCs w:val="24"/>
        </w:rPr>
        <w:t xml:space="preserve">sestry </w:t>
      </w:r>
      <w:r>
        <w:rPr>
          <w:rFonts w:ascii="Times New Roman" w:eastAsia="Times New Roman" w:hAnsi="Times New Roman" w:cs="Times New Roman"/>
          <w:sz w:val="24"/>
          <w:szCs w:val="24"/>
        </w:rPr>
        <w:t>vdané s dětmi. Souvisí to i s tím, že vdané sestry mají</w:t>
      </w:r>
      <w:r w:rsidR="00210CF2">
        <w:rPr>
          <w:rFonts w:ascii="Times New Roman" w:eastAsia="Times New Roman" w:hAnsi="Times New Roman" w:cs="Times New Roman"/>
          <w:sz w:val="24"/>
          <w:szCs w:val="24"/>
        </w:rPr>
        <w:t xml:space="preserve"> vyšší náklady na rodinu. </w:t>
      </w:r>
      <w:r>
        <w:rPr>
          <w:rFonts w:ascii="Times New Roman" w:eastAsia="Times New Roman" w:hAnsi="Times New Roman" w:cs="Times New Roman"/>
          <w:sz w:val="24"/>
          <w:szCs w:val="24"/>
        </w:rPr>
        <w:t>Co se týká věku, tak nejméně mají úmysl opustit profesi sestry služebně starší. Dalším předmětem výzkumu byl vliv délky praxe na psychickou zátěž. Z výsledků vyplývá, že nejvíce přetížené jsou sestry pracující 5-10 let. Naopak nejméně přetížené se cítily sestry s délkou praxe 1-5 let</w:t>
      </w:r>
      <w:r w:rsidRPr="00BD586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Z toho plyne, že management zdravotnictví by se měl zajímat o sestry věkově a služebně mladší, u kterých je více pravděpodobné odejít.  (Haroková, Gurková, 2013, s. 576).</w:t>
      </w:r>
    </w:p>
    <w:p w:rsidR="00447D15" w:rsidRDefault="00447D15" w:rsidP="00447D15">
      <w:pPr>
        <w:spacing w:after="0" w:line="360" w:lineRule="auto"/>
        <w:ind w:firstLine="709"/>
        <w:jc w:val="both"/>
        <w:rPr>
          <w:rFonts w:ascii="Times New Roman" w:eastAsia="Times New Roman" w:hAnsi="Times New Roman" w:cs="Times New Roman"/>
          <w:sz w:val="24"/>
          <w:szCs w:val="24"/>
        </w:rPr>
      </w:pPr>
    </w:p>
    <w:p w:rsidR="00447D15" w:rsidRDefault="00447D15" w:rsidP="00447D15">
      <w:pPr>
        <w:spacing w:after="0" w:line="360" w:lineRule="auto"/>
        <w:ind w:firstLine="709"/>
        <w:jc w:val="both"/>
        <w:rPr>
          <w:rFonts w:ascii="Times New Roman" w:eastAsia="Times New Roman" w:hAnsi="Times New Roman" w:cs="Times New Roman"/>
          <w:sz w:val="24"/>
          <w:szCs w:val="24"/>
        </w:rPr>
      </w:pPr>
    </w:p>
    <w:p w:rsidR="00447D15" w:rsidRDefault="00447D15" w:rsidP="00447D15">
      <w:pPr>
        <w:spacing w:after="0" w:line="360" w:lineRule="auto"/>
        <w:ind w:firstLine="709"/>
        <w:jc w:val="both"/>
        <w:rPr>
          <w:rFonts w:ascii="Times New Roman" w:eastAsia="Times New Roman" w:hAnsi="Times New Roman" w:cs="Times New Roman"/>
          <w:sz w:val="24"/>
          <w:szCs w:val="24"/>
        </w:rPr>
      </w:pPr>
    </w:p>
    <w:p w:rsidR="00365559" w:rsidRPr="00447D15" w:rsidRDefault="00365559" w:rsidP="00447D15">
      <w:pPr>
        <w:spacing w:after="0" w:line="360" w:lineRule="auto"/>
        <w:ind w:firstLine="709"/>
        <w:jc w:val="both"/>
        <w:rPr>
          <w:rFonts w:ascii="Times New Roman" w:eastAsia="Times New Roman" w:hAnsi="Times New Roman" w:cs="Times New Roman"/>
          <w:sz w:val="24"/>
          <w:szCs w:val="24"/>
        </w:rPr>
      </w:pPr>
      <w:r w:rsidRPr="00097765">
        <w:rPr>
          <w:rFonts w:ascii="Times New Roman" w:eastAsia="Times New Roman" w:hAnsi="Times New Roman" w:cs="Times New Roman"/>
          <w:b/>
          <w:sz w:val="28"/>
          <w:szCs w:val="28"/>
        </w:rPr>
        <w:lastRenderedPageBreak/>
        <w:t>2.1 SYNDROM VYHOŘENÍ</w:t>
      </w:r>
    </w:p>
    <w:p w:rsidR="00883CD8" w:rsidRDefault="00365559" w:rsidP="00883CD8">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Negativní prostředí, vztahy na pracovišti mohou postupně vést k syndromu vyhoření a následně k fluktuaci. Jak již bylo uvedeno</w:t>
      </w:r>
      <w:r w:rsidR="00301E38">
        <w:rPr>
          <w:rFonts w:ascii="Times New Roman" w:eastAsia="Times New Roman" w:hAnsi="Times New Roman" w:cs="Times New Roman"/>
          <w:sz w:val="24"/>
          <w:szCs w:val="24"/>
        </w:rPr>
        <w:t xml:space="preserve"> ve výzkumu Ježorské, </w:t>
      </w:r>
      <w:r>
        <w:rPr>
          <w:rFonts w:ascii="Times New Roman" w:eastAsia="Times New Roman" w:hAnsi="Times New Roman" w:cs="Times New Roman"/>
          <w:sz w:val="24"/>
          <w:szCs w:val="24"/>
        </w:rPr>
        <w:t>Vévody</w:t>
      </w:r>
      <w:r w:rsidR="00301E38">
        <w:rPr>
          <w:rFonts w:ascii="Times New Roman" w:eastAsia="Times New Roman" w:hAnsi="Times New Roman" w:cs="Times New Roman"/>
          <w:sz w:val="24"/>
          <w:szCs w:val="24"/>
        </w:rPr>
        <w:t xml:space="preserve"> a Chrastiny</w:t>
      </w:r>
      <w:r>
        <w:rPr>
          <w:rFonts w:ascii="Times New Roman" w:eastAsia="Times New Roman" w:hAnsi="Times New Roman" w:cs="Times New Roman"/>
          <w:sz w:val="24"/>
          <w:szCs w:val="24"/>
        </w:rPr>
        <w:t xml:space="preserve"> ve Fakultní nemocnici Olomouc, všeobecné sestry uvedly jako nejvíce motivující faktory mzdu, péči o pacienty a jistota pracovního místa. Z výsledků výzkumu bylo zjištěno, že motivace sester úzce souvisí se syndromem vyhoření. Neuspokoje</w:t>
      </w:r>
      <w:r w:rsidR="0067772D">
        <w:rPr>
          <w:rFonts w:ascii="Times New Roman" w:eastAsia="Times New Roman" w:hAnsi="Times New Roman" w:cs="Times New Roman"/>
          <w:sz w:val="24"/>
          <w:szCs w:val="24"/>
        </w:rPr>
        <w:t>né motivační</w:t>
      </w:r>
      <w:r>
        <w:rPr>
          <w:rFonts w:ascii="Times New Roman" w:eastAsia="Times New Roman" w:hAnsi="Times New Roman" w:cs="Times New Roman"/>
          <w:sz w:val="24"/>
          <w:szCs w:val="24"/>
        </w:rPr>
        <w:t xml:space="preserve"> faktory vedou k syndromu vyhoření. Nedostatečná saturace faktoru mzda nemá vliv na syndrom vyhoření</w:t>
      </w:r>
      <w:r w:rsidR="0067772D">
        <w:rPr>
          <w:rFonts w:ascii="Times New Roman" w:eastAsia="Times New Roman" w:hAnsi="Times New Roman" w:cs="Times New Roman"/>
          <w:sz w:val="24"/>
          <w:szCs w:val="24"/>
        </w:rPr>
        <w:t>, avšak jakmile sestra vyhoří, mzda se pro ni stává hlavním motivačním faktorem</w:t>
      </w:r>
      <w:r w:rsidR="00301E38">
        <w:rPr>
          <w:rFonts w:ascii="Times New Roman" w:eastAsia="Times New Roman" w:hAnsi="Times New Roman" w:cs="Times New Roman"/>
          <w:sz w:val="24"/>
          <w:szCs w:val="24"/>
        </w:rPr>
        <w:t xml:space="preserve"> (Ježorská, </w:t>
      </w:r>
      <w:r>
        <w:rPr>
          <w:rFonts w:ascii="Times New Roman" w:eastAsia="Times New Roman" w:hAnsi="Times New Roman" w:cs="Times New Roman"/>
          <w:sz w:val="24"/>
          <w:szCs w:val="24"/>
        </w:rPr>
        <w:t>Vévoda,</w:t>
      </w:r>
      <w:r w:rsidR="00301E38">
        <w:rPr>
          <w:rFonts w:ascii="Times New Roman" w:eastAsia="Times New Roman" w:hAnsi="Times New Roman" w:cs="Times New Roman"/>
          <w:sz w:val="24"/>
          <w:szCs w:val="24"/>
        </w:rPr>
        <w:t xml:space="preserve"> Chrastina</w:t>
      </w:r>
      <w:r>
        <w:rPr>
          <w:rFonts w:ascii="Times New Roman" w:eastAsia="Times New Roman" w:hAnsi="Times New Roman" w:cs="Times New Roman"/>
          <w:sz w:val="24"/>
          <w:szCs w:val="24"/>
        </w:rPr>
        <w:t xml:space="preserve"> 2014, s. 11-14). </w:t>
      </w:r>
    </w:p>
    <w:p w:rsidR="00883CD8" w:rsidRDefault="00365559" w:rsidP="00883CD8">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Pelcák s Tomečkem se domnívají, že příčinou syndromu vyhoření je dlouhotrvající stres na pracovišti, který jedinec nedokáže zvládat (Pelcák, Tomeček, 2011, s. 89). </w:t>
      </w:r>
    </w:p>
    <w:p w:rsidR="00883CD8" w:rsidRDefault="00365559" w:rsidP="00883CD8">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Syndrom vyhoření se může projevovat depresemi, lhostejností, apatií, uzavíráním se do sebe, omezením kontaktu s okolím (Miženková, Požonská, Kilíková, 2009, s. 162-163).</w:t>
      </w:r>
    </w:p>
    <w:p w:rsidR="00883CD8" w:rsidRDefault="00365559" w:rsidP="00883CD8">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Dlouhodobé vystavení náročným situacím jako je např. péče o umírající, práce, kde je potřeba rychlého rozhodování a kde vteřiny rozhodují o životě, vedou k velké  psychické zátěži až k postupnému syndromu vyhoření sester. Nejvíce ohroženy syndromem vyhoření jsou sestry pracující např. na anesteziologicko resuscitačních odděleních, jednotkách intenzivní péče či na onkologických odděleních. Alacacioglu et al tvrdí, že zdravotníci, kteří pečují o umírající, mají vyšší riziko syndromu vyhoření ( Alacacioglu et al. 2009, s. 544). </w:t>
      </w:r>
    </w:p>
    <w:p w:rsidR="00883CD8" w:rsidRDefault="00365559" w:rsidP="00883CD8">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Také Pereira, Fonseca a Carvalho se domnívají, že k syndromu vyhoření může vést péče o náročné pacienty, kteří potřebují vysoce kvalifikovanou péči, péče o pacienty trpící bolestmi i nedostatek času k provedení kvalitní práce a málo komunikace (Pereira, Fonseca, Carvalho, 2011, s. 326). </w:t>
      </w:r>
    </w:p>
    <w:p w:rsidR="00883CD8" w:rsidRDefault="00365559" w:rsidP="00883CD8">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 výsledků výzkumu Onana et al vyplývá, že </w:t>
      </w:r>
      <w:proofErr w:type="gramStart"/>
      <w:r>
        <w:rPr>
          <w:rFonts w:ascii="Times New Roman" w:eastAsia="Times New Roman" w:hAnsi="Times New Roman" w:cs="Times New Roman"/>
          <w:sz w:val="24"/>
          <w:szCs w:val="24"/>
        </w:rPr>
        <w:t>ze</w:t>
      </w:r>
      <w:proofErr w:type="gramEnd"/>
      <w:r>
        <w:rPr>
          <w:rFonts w:ascii="Times New Roman" w:eastAsia="Times New Roman" w:hAnsi="Times New Roman" w:cs="Times New Roman"/>
          <w:sz w:val="24"/>
          <w:szCs w:val="24"/>
        </w:rPr>
        <w:t xml:space="preserve"> 30 sester pracujících na onkologii 50% uvádí náročnost po psychické stránce v důsledku neustálého kontaktu </w:t>
      </w:r>
      <w:r w:rsidR="0067772D">
        <w:rPr>
          <w:rFonts w:ascii="Times New Roman" w:eastAsia="Times New Roman" w:hAnsi="Times New Roman" w:cs="Times New Roman"/>
          <w:sz w:val="24"/>
          <w:szCs w:val="24"/>
        </w:rPr>
        <w:t>s umírajícím, jeho rodinou. V</w:t>
      </w:r>
      <w:r w:rsidR="00742723">
        <w:rPr>
          <w:rFonts w:ascii="Times New Roman" w:eastAsia="Times New Roman" w:hAnsi="Times New Roman" w:cs="Times New Roman"/>
          <w:sz w:val="24"/>
          <w:szCs w:val="24"/>
        </w:rPr>
        <w:t xml:space="preserve">ětšina </w:t>
      </w:r>
      <w:r>
        <w:rPr>
          <w:rFonts w:ascii="Times New Roman" w:eastAsia="Times New Roman" w:hAnsi="Times New Roman" w:cs="Times New Roman"/>
          <w:sz w:val="24"/>
          <w:szCs w:val="24"/>
        </w:rPr>
        <w:t>sester uvádí, že má vzhledem ke své práci málo času na rodinu. Z důvodu náročnosti na psychiku jsou ve stresu, nervozní a vyčerpané, proto chodí velmi málo do společnosti, jejich společenský ž</w:t>
      </w:r>
      <w:r w:rsidR="00301E38">
        <w:rPr>
          <w:rFonts w:ascii="Times New Roman" w:eastAsia="Times New Roman" w:hAnsi="Times New Roman" w:cs="Times New Roman"/>
          <w:sz w:val="24"/>
          <w:szCs w:val="24"/>
        </w:rPr>
        <w:t xml:space="preserve">ivot je takřka žádný (Onan, </w:t>
      </w:r>
      <w:r w:rsidR="00301E38" w:rsidRPr="00B47BE5">
        <w:rPr>
          <w:rFonts w:eastAsia="Times New Roman"/>
          <w:szCs w:val="24"/>
        </w:rPr>
        <w:t>Ö</w:t>
      </w:r>
      <w:r w:rsidR="00301E38">
        <w:rPr>
          <w:rFonts w:ascii="Times New Roman" w:eastAsia="Times New Roman" w:hAnsi="Times New Roman" w:cs="Times New Roman"/>
          <w:sz w:val="24"/>
          <w:szCs w:val="24"/>
        </w:rPr>
        <w:t>zlem, Barlas</w:t>
      </w:r>
      <w:r>
        <w:rPr>
          <w:rFonts w:ascii="Times New Roman" w:eastAsia="Times New Roman" w:hAnsi="Times New Roman" w:cs="Times New Roman"/>
          <w:sz w:val="24"/>
          <w:szCs w:val="24"/>
        </w:rPr>
        <w:t xml:space="preserve">, 2013, s. 121-130). </w:t>
      </w:r>
    </w:p>
    <w:p w:rsidR="00883CD8" w:rsidRDefault="00365559" w:rsidP="00883CD8">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Také Zálešáková a Bužgová považují práci sester na onkologických odděleních za velmi psychicky náročnou. Sestry tu pečují o umírající, jsou v kontaktu s jejich příbuznými, kteří u nich hledají oporu. 168 všeobecných sester pracujících na standardním lůžkovém onkologickém oddělení se zúčastnilo výzkumu, který se týkal psychické zátěže sester. Bylo zjištěno, že 122 sester ji vnímalo přiměřeně a 24 sester za nepříznivou. Výzkum se také </w:t>
      </w:r>
      <w:r>
        <w:rPr>
          <w:rFonts w:ascii="Times New Roman" w:eastAsia="Times New Roman" w:hAnsi="Times New Roman" w:cs="Times New Roman"/>
          <w:sz w:val="24"/>
          <w:szCs w:val="24"/>
        </w:rPr>
        <w:lastRenderedPageBreak/>
        <w:t>zabýval zdroji, které vedly k psychické zátěži. Jako nejčastější zdroj sestry uváděly stále se navyšující administrativu a kontakt s lidským utrpením a smrtí. Syndrom vyhoření byl prokázán u 12 % sester (Zálešáková, Bužgová, 2011, s. 113-118).</w:t>
      </w:r>
    </w:p>
    <w:p w:rsidR="00883CD8" w:rsidRDefault="00365559" w:rsidP="00883CD8">
      <w:pPr>
        <w:spacing w:after="0" w:line="360" w:lineRule="auto"/>
        <w:ind w:firstLine="709"/>
        <w:jc w:val="both"/>
        <w:rPr>
          <w:rFonts w:ascii="Times New Roman" w:eastAsia="Times New Roman" w:hAnsi="Times New Roman" w:cs="Times New Roman"/>
          <w:sz w:val="24"/>
          <w:szCs w:val="24"/>
        </w:rPr>
      </w:pPr>
      <w:r w:rsidRPr="00EE42F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Pro sestry je psychicky náročné pečovat o umírající mladšího věku (Zrubáková, Jadvišová, Gilanová, 2011, s. 489-490). Jak již bylo zmíněno, sestry pracující na onkologickém oddělení mají vyšší riziko syndromu vyhoření. Průzkum výskytu syndromu vyhoření je startem pro zaměstnavatele, kteří se chtějí zaměřit na programy vedoucí k pozitivnímu pracovnímu prostředí, motivaci z</w:t>
      </w:r>
      <w:r w:rsidR="00883CD8">
        <w:rPr>
          <w:rFonts w:ascii="Times New Roman" w:eastAsia="Times New Roman" w:hAnsi="Times New Roman" w:cs="Times New Roman"/>
          <w:sz w:val="24"/>
          <w:szCs w:val="24"/>
        </w:rPr>
        <w:t>aměstnanců a jejich udržení.  Onkologická</w:t>
      </w:r>
      <w:r>
        <w:rPr>
          <w:rFonts w:ascii="Times New Roman" w:eastAsia="Times New Roman" w:hAnsi="Times New Roman" w:cs="Times New Roman"/>
          <w:sz w:val="24"/>
          <w:szCs w:val="24"/>
        </w:rPr>
        <w:t xml:space="preserve"> zařízení ve Spojených Státech amerických se zapojilo do studie zabývající se výskytem syndromu vyhoření. Z výsledků vyplývá, že personál prac</w:t>
      </w:r>
      <w:r w:rsidR="00742723">
        <w:rPr>
          <w:rFonts w:ascii="Times New Roman" w:eastAsia="Times New Roman" w:hAnsi="Times New Roman" w:cs="Times New Roman"/>
          <w:sz w:val="24"/>
          <w:szCs w:val="24"/>
        </w:rPr>
        <w:t xml:space="preserve">ující 6-10 let ve zdravotnictví a personál s vysokoškolským stupňem vzdělání </w:t>
      </w:r>
      <w:r>
        <w:rPr>
          <w:rFonts w:ascii="Times New Roman" w:eastAsia="Times New Roman" w:hAnsi="Times New Roman" w:cs="Times New Roman"/>
          <w:sz w:val="24"/>
          <w:szCs w:val="24"/>
        </w:rPr>
        <w:t>je ohrožen nejvyšším rizikem vzniku syndrom</w:t>
      </w:r>
      <w:r w:rsidR="00742723">
        <w:rPr>
          <w:rFonts w:ascii="Times New Roman" w:eastAsia="Times New Roman" w:hAnsi="Times New Roman" w:cs="Times New Roman"/>
          <w:sz w:val="24"/>
          <w:szCs w:val="24"/>
        </w:rPr>
        <w:t>u vyhoření</w:t>
      </w:r>
      <w:r>
        <w:rPr>
          <w:rFonts w:ascii="Times New Roman" w:eastAsia="Times New Roman" w:hAnsi="Times New Roman" w:cs="Times New Roman"/>
          <w:sz w:val="24"/>
          <w:szCs w:val="24"/>
        </w:rPr>
        <w:t xml:space="preserve"> (P</w:t>
      </w:r>
      <w:r w:rsidR="00742723">
        <w:rPr>
          <w:rFonts w:ascii="Times New Roman" w:eastAsia="Times New Roman" w:hAnsi="Times New Roman" w:cs="Times New Roman"/>
          <w:sz w:val="24"/>
          <w:szCs w:val="24"/>
        </w:rPr>
        <w:t xml:space="preserve">otter et al, 2010, s. 56-60). </w:t>
      </w:r>
    </w:p>
    <w:p w:rsidR="00883CD8" w:rsidRDefault="00365559" w:rsidP="00883CD8">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Nejen na onkologických odděleních je práce psychicky náročná. Na jednotkách intenzivní péče a anesteziologicko – resuscitačních oddělení se sestry také setkávají s těžce nemocnými pacienty, kteří jsou ohroženi na životě.  Sestry pracující na tomto oddělení považují za faktory vedoucí k psychické zátěži až k syndromu vyhoření vysokou míru pracovní zátěže, nedostatek personálu, smrt pacienta, pracovní prostředí. Podle Sováriové Soósové a Varydyové hlavně nedostatek materiálu a vybavení na těchto odděleních je vnímán jako negativum pracovního prostředí a vede k syndromu vyhoření (Sováriová Soósová, Varydyová 2012, s. 340).</w:t>
      </w:r>
      <w:r w:rsidRPr="00DE798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Merlani et al. </w:t>
      </w:r>
      <w:proofErr w:type="gramStart"/>
      <w:r>
        <w:rPr>
          <w:rFonts w:ascii="Times New Roman" w:eastAsia="Times New Roman" w:hAnsi="Times New Roman" w:cs="Times New Roman"/>
          <w:sz w:val="24"/>
          <w:szCs w:val="24"/>
        </w:rPr>
        <w:t>se</w:t>
      </w:r>
      <w:proofErr w:type="gramEnd"/>
      <w:r>
        <w:rPr>
          <w:rFonts w:ascii="Times New Roman" w:eastAsia="Times New Roman" w:hAnsi="Times New Roman" w:cs="Times New Roman"/>
          <w:sz w:val="24"/>
          <w:szCs w:val="24"/>
        </w:rPr>
        <w:t xml:space="preserve"> zabývali studiem míry vyhoření u sester pracujích na jednotkách intenzivní péče. Zúčastnilo se 2415 sester. Z výsledků vyplývá, že 28% sester má vysokou míru syndromu vyhoření. Nejčastěji je k tomuto vede věk, nadměrný zájem o práci a žádná opora od rodiny.</w:t>
      </w:r>
      <w:r w:rsidRPr="00D12A8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Především sestry mladší 40 let vykazují vysoký stupeň syndromu vyhoření (Merlani et al., 2011, s. 1140–1145). </w:t>
      </w:r>
    </w:p>
    <w:p w:rsidR="00883CD8" w:rsidRDefault="00365559" w:rsidP="00883CD8">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Dimunová a Nagyová provedly výzkum na Slovensku, který zkoumal, zda má délka praxe sester vliv na syndrom vyhoření.  Bylo zjištěno, že nejvíce jsou ohroženy syndromem vyhoření sestry pracující 1-3 roky a dále sestry s délkou praxe nad 5 let. Důvodem může být větší pracovní nasazení, sestry služebně mladší jsou pro práci více nadšené. Kolem čtvrtého a pátého roku praxe dochází k vyrovnání,  profesnímu dozrávání osobnosti (Dimunová, Nagyová, 2012, s. 4). </w:t>
      </w:r>
    </w:p>
    <w:p w:rsidR="00883CD8" w:rsidRDefault="00365559" w:rsidP="00883CD8">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 sestry je důležitá také podpora od svých blízkých a</w:t>
      </w:r>
      <w:r w:rsidR="00883CD8">
        <w:rPr>
          <w:rFonts w:ascii="Times New Roman" w:eastAsia="Times New Roman" w:hAnsi="Times New Roman" w:cs="Times New Roman"/>
          <w:sz w:val="24"/>
          <w:szCs w:val="24"/>
        </w:rPr>
        <w:t xml:space="preserve"> rodiny.</w:t>
      </w:r>
      <w:r>
        <w:rPr>
          <w:rFonts w:ascii="Times New Roman" w:eastAsia="Times New Roman" w:hAnsi="Times New Roman" w:cs="Times New Roman"/>
          <w:sz w:val="24"/>
          <w:szCs w:val="24"/>
        </w:rPr>
        <w:t xml:space="preserve"> Z výsledků výzkumu Ježorské a Tomanové vyplývá, že sestry, které měly vyšší míru vyhoření, tuto oporu neměly (Ježor</w:t>
      </w:r>
      <w:r w:rsidR="00883CD8">
        <w:rPr>
          <w:rFonts w:ascii="Times New Roman" w:eastAsia="Times New Roman" w:hAnsi="Times New Roman" w:cs="Times New Roman"/>
          <w:sz w:val="24"/>
          <w:szCs w:val="24"/>
        </w:rPr>
        <w:t xml:space="preserve">ská, Tomanová, 2011, s. 149). </w:t>
      </w:r>
      <w:r>
        <w:rPr>
          <w:rFonts w:ascii="Times New Roman" w:eastAsia="Times New Roman" w:hAnsi="Times New Roman" w:cs="Times New Roman"/>
          <w:sz w:val="24"/>
          <w:szCs w:val="24"/>
        </w:rPr>
        <w:t xml:space="preserve">Např. v Polsku jen 18% sester tuto podporu cítí (Kalicińska et al., 2012, s. 595-598). </w:t>
      </w:r>
    </w:p>
    <w:p w:rsidR="00883CD8" w:rsidRDefault="00365559" w:rsidP="00883CD8">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Vyšší míra syndromu vyhoření byla zaznamenána u sester, které pracují v ambulantním provozu ve srovnání se standardním lůžkovým oddělením. V soukromém zdravotnickém zařízení byla prokázána vyšší míra syndromu vyhoření než ve státních (Prokelová, Jarošová, 2013, s. 136-138).</w:t>
      </w:r>
    </w:p>
    <w:p w:rsidR="00365559" w:rsidRDefault="00365559" w:rsidP="00883CD8">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Co se týká významu vzdělání a syndromu vyhoření, tak sestry s vyšším vzděláním mají mnohem vyšší riziko pro vznik syndromu vyhoření (Potter et al., 2010, s. 56-60). </w:t>
      </w:r>
    </w:p>
    <w:p w:rsidR="00365559" w:rsidRDefault="00742723" w:rsidP="00883CD8">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Jak již bylo uvedeno</w:t>
      </w:r>
      <w:r w:rsidR="00365559">
        <w:rPr>
          <w:rFonts w:ascii="Times New Roman" w:eastAsia="Times New Roman" w:hAnsi="Times New Roman" w:cs="Times New Roman"/>
          <w:sz w:val="24"/>
          <w:szCs w:val="24"/>
        </w:rPr>
        <w:t xml:space="preserve">, fluktuace sester je ovlivněna </w:t>
      </w:r>
      <w:r>
        <w:rPr>
          <w:rFonts w:ascii="Times New Roman" w:eastAsia="Times New Roman" w:hAnsi="Times New Roman" w:cs="Times New Roman"/>
          <w:sz w:val="24"/>
          <w:szCs w:val="24"/>
        </w:rPr>
        <w:t>i vztahy na pracovišti a to z</w:t>
      </w:r>
      <w:r w:rsidR="00365559">
        <w:rPr>
          <w:rFonts w:ascii="Times New Roman" w:eastAsia="Times New Roman" w:hAnsi="Times New Roman" w:cs="Times New Roman"/>
          <w:sz w:val="24"/>
          <w:szCs w:val="24"/>
        </w:rPr>
        <w:t>ejména vztahy mezi ses</w:t>
      </w:r>
      <w:r>
        <w:rPr>
          <w:rFonts w:ascii="Times New Roman" w:eastAsia="Times New Roman" w:hAnsi="Times New Roman" w:cs="Times New Roman"/>
          <w:sz w:val="24"/>
          <w:szCs w:val="24"/>
        </w:rPr>
        <w:t>trou a lékařem.</w:t>
      </w:r>
      <w:r w:rsidR="00365559">
        <w:rPr>
          <w:rFonts w:ascii="Times New Roman" w:eastAsia="Times New Roman" w:hAnsi="Times New Roman" w:cs="Times New Roman"/>
          <w:sz w:val="24"/>
          <w:szCs w:val="24"/>
        </w:rPr>
        <w:t xml:space="preserve"> Někteří lé</w:t>
      </w:r>
      <w:r>
        <w:rPr>
          <w:rFonts w:ascii="Times New Roman" w:eastAsia="Times New Roman" w:hAnsi="Times New Roman" w:cs="Times New Roman"/>
          <w:sz w:val="24"/>
          <w:szCs w:val="24"/>
        </w:rPr>
        <w:t xml:space="preserve">kaři považují sestry </w:t>
      </w:r>
      <w:r w:rsidR="00365559">
        <w:rPr>
          <w:rFonts w:ascii="Times New Roman" w:eastAsia="Times New Roman" w:hAnsi="Times New Roman" w:cs="Times New Roman"/>
          <w:sz w:val="24"/>
          <w:szCs w:val="24"/>
        </w:rPr>
        <w:t>jako podřízenou, která plní jejich příkazy nikoli sobě rovného pracovníka. Pozitivní pracovní vztahy vedou ke spokojenosti pracovníků a sestry nemají tak vel</w:t>
      </w:r>
      <w:r>
        <w:rPr>
          <w:rFonts w:ascii="Times New Roman" w:eastAsia="Times New Roman" w:hAnsi="Times New Roman" w:cs="Times New Roman"/>
          <w:sz w:val="24"/>
          <w:szCs w:val="24"/>
        </w:rPr>
        <w:t>kou tendenci k fluktuaci</w:t>
      </w:r>
      <w:r w:rsidR="00365559">
        <w:rPr>
          <w:rFonts w:ascii="Times New Roman" w:eastAsia="Times New Roman" w:hAnsi="Times New Roman" w:cs="Times New Roman"/>
          <w:sz w:val="24"/>
          <w:szCs w:val="24"/>
        </w:rPr>
        <w:t xml:space="preserve"> (Bártlová, Chloubová, 2009, s. 253). Bártlová s Třešlovou také tvrdí, že dobré vztahy mezi lékařem a sestrou na pracovišti, ale i mimo něj přispívá k pracovní spokojenosti a tudíž mají sestry nižší úmysl práci opustit (Bártlová, Třešlová, 2010, s. 7-10).</w:t>
      </w:r>
    </w:p>
    <w:p w:rsidR="00365559" w:rsidRPr="00900F76" w:rsidRDefault="00365559" w:rsidP="00365559">
      <w:pPr>
        <w:spacing w:after="0" w:line="360" w:lineRule="auto"/>
        <w:jc w:val="both"/>
        <w:rPr>
          <w:rFonts w:ascii="Times New Roman" w:eastAsia="Times New Roman" w:hAnsi="Times New Roman" w:cs="Times New Roman"/>
          <w:b/>
          <w:sz w:val="24"/>
          <w:szCs w:val="24"/>
        </w:rPr>
      </w:pPr>
    </w:p>
    <w:p w:rsidR="00365559" w:rsidRPr="00097765" w:rsidRDefault="00D914A3" w:rsidP="00365559">
      <w:pPr>
        <w:spacing w:after="0" w:line="360" w:lineRule="auto"/>
        <w:jc w:val="both"/>
        <w:rPr>
          <w:rFonts w:ascii="Times New Roman" w:eastAsia="Times New Roman" w:hAnsi="Times New Roman" w:cs="Times New Roman"/>
          <w:b/>
          <w:sz w:val="28"/>
          <w:szCs w:val="28"/>
        </w:rPr>
      </w:pPr>
      <w:r w:rsidRPr="00097765">
        <w:rPr>
          <w:rFonts w:ascii="Times New Roman" w:eastAsia="Times New Roman" w:hAnsi="Times New Roman" w:cs="Times New Roman"/>
          <w:b/>
          <w:sz w:val="28"/>
          <w:szCs w:val="28"/>
        </w:rPr>
        <w:t>2.2</w:t>
      </w:r>
      <w:r w:rsidR="00365559" w:rsidRPr="00097765">
        <w:rPr>
          <w:rFonts w:ascii="Times New Roman" w:eastAsia="Times New Roman" w:hAnsi="Times New Roman" w:cs="Times New Roman"/>
          <w:b/>
          <w:sz w:val="28"/>
          <w:szCs w:val="28"/>
        </w:rPr>
        <w:t xml:space="preserve">   MOBBING U VŠEOBECNÝCH SESTER</w:t>
      </w:r>
    </w:p>
    <w:p w:rsidR="00883CD8" w:rsidRDefault="00365559" w:rsidP="00883CD8">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 literatuře a v mnoha studiích se můžeme dočíst o tzv. mobbingu. Mobbing se ve zvýšené míře objevuje hlavně u zdravotníků, učitelů, pracovníků státní správy, dále</w:t>
      </w:r>
      <w:r w:rsidR="00742723">
        <w:rPr>
          <w:rFonts w:ascii="Times New Roman" w:eastAsia="Times New Roman" w:hAnsi="Times New Roman" w:cs="Times New Roman"/>
          <w:sz w:val="24"/>
          <w:szCs w:val="24"/>
        </w:rPr>
        <w:t xml:space="preserve"> u zaměstnanců</w:t>
      </w:r>
      <w:r>
        <w:rPr>
          <w:rFonts w:ascii="Times New Roman" w:eastAsia="Times New Roman" w:hAnsi="Times New Roman" w:cs="Times New Roman"/>
          <w:sz w:val="24"/>
          <w:szCs w:val="24"/>
        </w:rPr>
        <w:t xml:space="preserve"> pracující</w:t>
      </w:r>
      <w:r w:rsidR="00742723">
        <w:rPr>
          <w:rFonts w:ascii="Times New Roman" w:eastAsia="Times New Roman" w:hAnsi="Times New Roman" w:cs="Times New Roman"/>
          <w:sz w:val="24"/>
          <w:szCs w:val="24"/>
        </w:rPr>
        <w:t>ch</w:t>
      </w:r>
      <w:r>
        <w:rPr>
          <w:rFonts w:ascii="Times New Roman" w:eastAsia="Times New Roman" w:hAnsi="Times New Roman" w:cs="Times New Roman"/>
          <w:sz w:val="24"/>
          <w:szCs w:val="24"/>
        </w:rPr>
        <w:t xml:space="preserve"> ve službách, s penězi. Pravděpodobnost výskytu mobbingu</w:t>
      </w:r>
      <w:r w:rsidR="00742723">
        <w:rPr>
          <w:rFonts w:ascii="Times New Roman" w:eastAsia="Times New Roman" w:hAnsi="Times New Roman" w:cs="Times New Roman"/>
          <w:sz w:val="24"/>
          <w:szCs w:val="24"/>
        </w:rPr>
        <w:t xml:space="preserve"> ve </w:t>
      </w:r>
      <w:r>
        <w:rPr>
          <w:rFonts w:ascii="Times New Roman" w:eastAsia="Times New Roman" w:hAnsi="Times New Roman" w:cs="Times New Roman"/>
          <w:sz w:val="24"/>
          <w:szCs w:val="24"/>
        </w:rPr>
        <w:t xml:space="preserve">velkých </w:t>
      </w:r>
      <w:r w:rsidR="00742723">
        <w:rPr>
          <w:rFonts w:ascii="Times New Roman" w:eastAsia="Times New Roman" w:hAnsi="Times New Roman" w:cs="Times New Roman"/>
          <w:sz w:val="24"/>
          <w:szCs w:val="24"/>
        </w:rPr>
        <w:t>podnicích</w:t>
      </w:r>
      <w:r>
        <w:rPr>
          <w:rFonts w:ascii="Times New Roman" w:eastAsia="Times New Roman" w:hAnsi="Times New Roman" w:cs="Times New Roman"/>
          <w:sz w:val="24"/>
          <w:szCs w:val="24"/>
        </w:rPr>
        <w:t xml:space="preserve"> je mnohem vyšší než ve srovnání s podniky malými. Příčinou je výskyt velkého</w:t>
      </w:r>
      <w:r w:rsidR="00742723">
        <w:rPr>
          <w:rFonts w:ascii="Times New Roman" w:eastAsia="Times New Roman" w:hAnsi="Times New Roman" w:cs="Times New Roman"/>
          <w:sz w:val="24"/>
          <w:szCs w:val="24"/>
        </w:rPr>
        <w:t xml:space="preserve"> počtu lidí, neosobní jednání. Mobbing se může </w:t>
      </w:r>
      <w:r>
        <w:rPr>
          <w:rFonts w:ascii="Times New Roman" w:eastAsia="Times New Roman" w:hAnsi="Times New Roman" w:cs="Times New Roman"/>
          <w:sz w:val="24"/>
          <w:szCs w:val="24"/>
        </w:rPr>
        <w:t>projevit např. poklesem zájmu o práci, zhoršenou kvalitou odvedené práce. Dále se u obětí mobbingu mohou objevit zdravotní problémy, které vedou až k pracovní neschopnosti. Lidé v takovém pracovním kolektivu k sobě nejsou ohleduplní, nehledají kompromis, spíše chyby druhých, které veřejně kritizují a zesměšňují. Mnozí se s tímto problémem nesvěří, maximálně rodině a nejbližším. Ve většině případů dochází k izolaci od spolupracovníků, k pracovním chybám a následně k odchodu ze zaměstnání (Esser, Wolmerath, 2011, s.</w:t>
      </w:r>
      <w:r w:rsidR="00D914A3">
        <w:rPr>
          <w:rFonts w:ascii="Times New Roman" w:eastAsia="Times New Roman" w:hAnsi="Times New Roman" w:cs="Times New Roman"/>
          <w:sz w:val="24"/>
          <w:szCs w:val="24"/>
        </w:rPr>
        <w:t xml:space="preserve"> 294-297</w:t>
      </w:r>
      <w:r>
        <w:rPr>
          <w:rFonts w:ascii="Times New Roman" w:eastAsia="Times New Roman" w:hAnsi="Times New Roman" w:cs="Times New Roman"/>
          <w:sz w:val="24"/>
          <w:szCs w:val="24"/>
        </w:rPr>
        <w:t xml:space="preserve">). </w:t>
      </w:r>
    </w:p>
    <w:p w:rsidR="00883CD8" w:rsidRDefault="00365559" w:rsidP="00883CD8">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Příčinou mobbingu může být už zmiňovaný nedostatek času na práci, pracovní vytíženost, velká zodpovědnost, tlak ze strany vedoucích pracovníků. Negativní pracovní klima, nespokojenost zaměstnanců a špatná organizace práce vede také k mobbingu. V zařízeních, kde se mobbing objevuje, často vedoucí pracovníci tuto skutečnost opomíjejí a neřeší. V ženském kolektivu dochází spíše k pomluvám, zesměšňování. Ženy jednají zákeřně, skrytě a často si berou na pomoc třetí osobu. Muži naopak jednají na rovinu a často vyvíjejí větší tlak a používají fyzický a verbální útok. Muži jednají jen na poli pracovním. Osobní </w:t>
      </w:r>
      <w:r>
        <w:rPr>
          <w:rFonts w:ascii="Times New Roman" w:eastAsia="Times New Roman" w:hAnsi="Times New Roman" w:cs="Times New Roman"/>
          <w:sz w:val="24"/>
          <w:szCs w:val="24"/>
        </w:rPr>
        <w:lastRenderedPageBreak/>
        <w:t>problémy nechávají stranou. Stane-li se mladší pracovník obětí, dojde k omezování v jeho oboru. U starších pracovníků však dochází k úplné ztrátě zaměstnání (Litzcke, Schuh, 2010, s.</w:t>
      </w:r>
      <w:r w:rsidR="00D914A3">
        <w:rPr>
          <w:rFonts w:ascii="Times New Roman" w:eastAsia="Times New Roman" w:hAnsi="Times New Roman" w:cs="Times New Roman"/>
          <w:sz w:val="24"/>
          <w:szCs w:val="24"/>
        </w:rPr>
        <w:t xml:space="preserve"> s. </w:t>
      </w:r>
      <w:r w:rsidR="00077481">
        <w:rPr>
          <w:rFonts w:ascii="Times New Roman" w:eastAsia="Times New Roman" w:hAnsi="Times New Roman" w:cs="Times New Roman"/>
          <w:sz w:val="24"/>
          <w:szCs w:val="24"/>
        </w:rPr>
        <w:t>1-</w:t>
      </w:r>
      <w:r w:rsidR="00D914A3">
        <w:rPr>
          <w:rFonts w:ascii="Times New Roman" w:eastAsia="Times New Roman" w:hAnsi="Times New Roman" w:cs="Times New Roman"/>
          <w:sz w:val="24"/>
          <w:szCs w:val="24"/>
        </w:rPr>
        <w:t>15</w:t>
      </w:r>
      <w:r>
        <w:rPr>
          <w:rFonts w:ascii="Times New Roman" w:eastAsia="Times New Roman" w:hAnsi="Times New Roman" w:cs="Times New Roman"/>
          <w:sz w:val="24"/>
          <w:szCs w:val="24"/>
        </w:rPr>
        <w:t xml:space="preserve"> ) </w:t>
      </w:r>
    </w:p>
    <w:p w:rsidR="00883CD8" w:rsidRDefault="00365559" w:rsidP="00883CD8">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Obětí mobbingu většinou bývá jedinec, který se něčím odlišuje,</w:t>
      </w:r>
      <w:r w:rsidR="00883CD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např. handicapem, dialektem. Obecně to ve skupině nemají jednoduché lidé, kteří jsou např. vzdělaní, krásní. Dále jedinci citliví, psychicky nevyrovnaní, bojácní, s poruchou sebedůvěry. Na druhou stranu se obětí může stát osoba ctižádostivá, která má zdravou sebedůvěru, protože mobber ji vnímá jako ohrožení (Tomic, 2012, s. </w:t>
      </w:r>
      <w:r w:rsidR="00D914A3">
        <w:rPr>
          <w:rFonts w:ascii="Times New Roman" w:eastAsia="Times New Roman" w:hAnsi="Times New Roman" w:cs="Times New Roman"/>
          <w:sz w:val="24"/>
          <w:szCs w:val="24"/>
        </w:rPr>
        <w:t>243-252</w:t>
      </w:r>
      <w:r>
        <w:rPr>
          <w:rFonts w:ascii="Times New Roman" w:eastAsia="Times New Roman" w:hAnsi="Times New Roman" w:cs="Times New Roman"/>
          <w:sz w:val="24"/>
          <w:szCs w:val="24"/>
        </w:rPr>
        <w:t xml:space="preserve">). </w:t>
      </w:r>
    </w:p>
    <w:p w:rsidR="00D9537E" w:rsidRDefault="00365559" w:rsidP="00D9537E">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 mobbingu mohou přispět i nadřízení, kteří svým zaměstnancům nevyjadřují pochvalu, uznání za dobře provedenou práci. Č</w:t>
      </w:r>
      <w:r w:rsidR="00544162">
        <w:rPr>
          <w:rFonts w:ascii="Times New Roman" w:eastAsia="Times New Roman" w:hAnsi="Times New Roman" w:cs="Times New Roman"/>
          <w:sz w:val="24"/>
          <w:szCs w:val="24"/>
        </w:rPr>
        <w:t xml:space="preserve">asto pro nadřízené není řešení </w:t>
      </w:r>
      <w:r>
        <w:rPr>
          <w:rFonts w:ascii="Times New Roman" w:eastAsia="Times New Roman" w:hAnsi="Times New Roman" w:cs="Times New Roman"/>
          <w:sz w:val="24"/>
          <w:szCs w:val="24"/>
        </w:rPr>
        <w:t>mobbingu jednoduchou záležitostí. V takovém případě musí nadřízený vyslechnout obě strany – oběť i pachatele. Nechat každého promluvit a vyjádřit svůj pohled na věc. Na základě těchto informací by měl nadřízený sjednat nápravu, najít vhodné řešení. Je vhodné, aby spolu oběť i pachatel komunikovali a řešení našli. Následně je také důležité začlenění zaměstnanců zpět do pracovního kolektivu, snaha nadřízeného o příznivou atmosféru na pracovišti. Toho může dosáhnout pravidelnými rozhovory se zaměstnanci, dále stanovením jasných pravidel. Komunikace je v tomto směru nesmírně důležitou součástí. Pokud mezi sebou lidé nekomunikují, snáze dojde k chybám, konfliktům. Dále může oběti mobbingu pomoci navštívení různých kurzů jako je kurz asertivita, masáže, relaxační techniky. Pokud je nutné přeložení oběti či pachatele na jiné pracovní místo, ale stále se nedaří situaci zlepšit, je vhodné pracovní poměr ukončit. Nejčastěji řešení mobbingu spočívá v rozhovoru s oběma stranami, poté se navrhne možnost řešení mobberovi. Ve většině případů není ani jedno účinné. Daleko lepší se jeví sociální opora od blízkých, rodiny a přátel. Až 60% jedinců, kteří se s mobbingem setkalo, tvrdí, že pachatel nebyl vůbec žádným způsobem postihnut</w:t>
      </w:r>
      <w:r w:rsidR="00742723">
        <w:rPr>
          <w:rFonts w:ascii="Times New Roman" w:eastAsia="Times New Roman" w:hAnsi="Times New Roman" w:cs="Times New Roman"/>
          <w:sz w:val="24"/>
          <w:szCs w:val="24"/>
        </w:rPr>
        <w:t xml:space="preserve"> trestem, propuštěn byl v 8%. </w:t>
      </w:r>
      <w:r>
        <w:rPr>
          <w:rFonts w:ascii="Times New Roman" w:eastAsia="Times New Roman" w:hAnsi="Times New Roman" w:cs="Times New Roman"/>
          <w:sz w:val="24"/>
          <w:szCs w:val="24"/>
        </w:rPr>
        <w:t>Má-li nadřízený pocit, že se na jeho pracovišti mobbing vyskytuje, je třeba si tohoto problému všímat, nebrat jej na lehkou váhu, jednat spravedlivě a nenechat se nikým ovlivnit ( Litzcke, Schuh, 2010,</w:t>
      </w:r>
      <w:r w:rsidR="00D914A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s. </w:t>
      </w:r>
      <w:r w:rsidR="00D914A3">
        <w:rPr>
          <w:rFonts w:ascii="Times New Roman" w:eastAsia="Times New Roman" w:hAnsi="Times New Roman" w:cs="Times New Roman"/>
          <w:sz w:val="24"/>
          <w:szCs w:val="24"/>
        </w:rPr>
        <w:t>1-15</w:t>
      </w:r>
      <w:r>
        <w:rPr>
          <w:rFonts w:ascii="Times New Roman" w:eastAsia="Times New Roman" w:hAnsi="Times New Roman" w:cs="Times New Roman"/>
          <w:sz w:val="24"/>
          <w:szCs w:val="24"/>
        </w:rPr>
        <w:t>).</w:t>
      </w:r>
    </w:p>
    <w:p w:rsidR="00365559" w:rsidRPr="00D9537E" w:rsidRDefault="006A5231" w:rsidP="00D9537E">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8"/>
          <w:szCs w:val="28"/>
        </w:rPr>
        <w:t>2.3</w:t>
      </w:r>
      <w:r w:rsidR="00365559" w:rsidRPr="00097765">
        <w:rPr>
          <w:rFonts w:ascii="Times New Roman" w:eastAsia="Times New Roman" w:hAnsi="Times New Roman" w:cs="Times New Roman"/>
          <w:b/>
          <w:sz w:val="28"/>
          <w:szCs w:val="28"/>
        </w:rPr>
        <w:t xml:space="preserve"> FYZICKÁ ZÁTĚŽ</w:t>
      </w:r>
    </w:p>
    <w:p w:rsidR="00883CD8" w:rsidRDefault="00365559" w:rsidP="00883CD8">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Dalším faktorem, který může ovlivnit fluktuaci sester je fyzická zátěž. Povolání sestry vyžaduje dobrou fyzickou kondici. Ošetřovatelská péče imobilních pacientů, jejich polohování, dále přenášení těžkých postelí, dlouhé stání a chození na nohou zatěžuje pohybový a</w:t>
      </w:r>
      <w:r w:rsidR="00742723">
        <w:rPr>
          <w:rFonts w:ascii="Times New Roman" w:eastAsia="Times New Roman" w:hAnsi="Times New Roman" w:cs="Times New Roman"/>
          <w:sz w:val="24"/>
          <w:szCs w:val="24"/>
        </w:rPr>
        <w:t xml:space="preserve">parát (Komačeková, 2010, s. 1-2; </w:t>
      </w:r>
      <w:r>
        <w:rPr>
          <w:rFonts w:ascii="Times New Roman" w:eastAsia="Times New Roman" w:hAnsi="Times New Roman" w:cs="Times New Roman"/>
          <w:sz w:val="24"/>
          <w:szCs w:val="24"/>
        </w:rPr>
        <w:t>Knibbe, Knibbe</w:t>
      </w:r>
      <w:r w:rsidR="00742723">
        <w:rPr>
          <w:rFonts w:ascii="Times New Roman" w:eastAsia="Times New Roman" w:hAnsi="Times New Roman" w:cs="Times New Roman"/>
          <w:sz w:val="24"/>
          <w:szCs w:val="24"/>
        </w:rPr>
        <w:t xml:space="preserve">, 2012, s. 5637;  </w:t>
      </w:r>
      <w:r w:rsidR="008C72F6">
        <w:rPr>
          <w:rFonts w:ascii="Times New Roman" w:eastAsia="Times New Roman" w:hAnsi="Times New Roman" w:cs="Times New Roman"/>
          <w:sz w:val="24"/>
          <w:szCs w:val="24"/>
        </w:rPr>
        <w:t>Milosevic et al., 2011</w:t>
      </w:r>
      <w:r>
        <w:rPr>
          <w:rFonts w:ascii="Times New Roman" w:eastAsia="Times New Roman" w:hAnsi="Times New Roman" w:cs="Times New Roman"/>
          <w:sz w:val="24"/>
          <w:szCs w:val="24"/>
        </w:rPr>
        <w:t xml:space="preserve">, s. 2937-2938). </w:t>
      </w:r>
    </w:p>
    <w:p w:rsidR="00883CD8" w:rsidRDefault="00365559" w:rsidP="00883CD8">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Manažeři nemocnic by se měli zajímat o to, jak tuto zátěž v rámci možností redukovat. Z výsledků studie Milosevic et al. </w:t>
      </w:r>
      <w:proofErr w:type="gramStart"/>
      <w:r>
        <w:rPr>
          <w:rFonts w:ascii="Times New Roman" w:eastAsia="Times New Roman" w:hAnsi="Times New Roman" w:cs="Times New Roman"/>
          <w:sz w:val="24"/>
          <w:szCs w:val="24"/>
        </w:rPr>
        <w:t>vyplývá</w:t>
      </w:r>
      <w:proofErr w:type="gramEnd"/>
      <w:r>
        <w:rPr>
          <w:rFonts w:ascii="Times New Roman" w:eastAsia="Times New Roman" w:hAnsi="Times New Roman" w:cs="Times New Roman"/>
          <w:sz w:val="24"/>
          <w:szCs w:val="24"/>
        </w:rPr>
        <w:t>, že ke snížení fyzické zátěže značně přispívá použití ergonomických pomůcek (Milosevic et al., 2011,</w:t>
      </w:r>
      <w:r w:rsidR="00FB3CAD">
        <w:rPr>
          <w:rFonts w:ascii="Times New Roman" w:eastAsia="Times New Roman" w:hAnsi="Times New Roman" w:cs="Times New Roman"/>
          <w:sz w:val="24"/>
          <w:szCs w:val="24"/>
        </w:rPr>
        <w:t xml:space="preserve"> s. 2937-2938). </w:t>
      </w:r>
    </w:p>
    <w:p w:rsidR="00883CD8" w:rsidRDefault="00097765" w:rsidP="00097765">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Waters </w:t>
      </w:r>
      <w:r w:rsidR="00365559">
        <w:rPr>
          <w:rFonts w:ascii="Times New Roman" w:eastAsia="Times New Roman" w:hAnsi="Times New Roman" w:cs="Times New Roman"/>
          <w:sz w:val="24"/>
          <w:szCs w:val="24"/>
        </w:rPr>
        <w:t>tvrdí, že fyzická zátěž vede k pracovní neschopnosti sester a tudíž dochází ke zhoršení kval</w:t>
      </w:r>
      <w:r w:rsidR="00FB3CAD">
        <w:rPr>
          <w:rFonts w:ascii="Times New Roman" w:eastAsia="Times New Roman" w:hAnsi="Times New Roman" w:cs="Times New Roman"/>
          <w:sz w:val="24"/>
          <w:szCs w:val="24"/>
        </w:rPr>
        <w:t>ity poskytované péče pacientům.</w:t>
      </w:r>
      <w:r w:rsidR="00365559">
        <w:rPr>
          <w:rFonts w:ascii="Times New Roman" w:eastAsia="Times New Roman" w:hAnsi="Times New Roman" w:cs="Times New Roman"/>
          <w:sz w:val="24"/>
          <w:szCs w:val="24"/>
        </w:rPr>
        <w:t xml:space="preserve"> Existuje celá řada úkonů, která je pro sestry fyzicky náro</w:t>
      </w:r>
      <w:r>
        <w:rPr>
          <w:rFonts w:ascii="Times New Roman" w:eastAsia="Times New Roman" w:hAnsi="Times New Roman" w:cs="Times New Roman"/>
          <w:sz w:val="24"/>
          <w:szCs w:val="24"/>
        </w:rPr>
        <w:t xml:space="preserve">čná. Velmi často je to manipulace s těžkými břemeny (Waters, 2010, s. 185). Autoři Van Wyk, Anrdews </w:t>
      </w:r>
      <w:r w:rsidR="00365559">
        <w:rPr>
          <w:rFonts w:ascii="Times New Roman" w:eastAsia="Times New Roman" w:hAnsi="Times New Roman" w:cs="Times New Roman"/>
          <w:sz w:val="24"/>
          <w:szCs w:val="24"/>
        </w:rPr>
        <w:t xml:space="preserve">a Weir provedli výzkum zabývající se touto problematikou. Z výsledků vyplývá, že sestry zvedaly pacienta o jeho průměrné váze 75,2 kg a dohromady sestry zvedly za směnu 3000-5000 kg (Van Wyk, Anrdews, Weir, 2010, s. 361-363). </w:t>
      </w:r>
    </w:p>
    <w:p w:rsidR="00D9537E" w:rsidRDefault="00365559" w:rsidP="00D9537E">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w:t>
      </w:r>
      <w:r w:rsidR="00883CD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jižní Koreji se 1345 sester zúčastnilo studie zabývající se bolestmi zad a prací na směny. 41% sester udávalo bolesti zad jednou týdně, 28% sester jednou za měsíc. 76% sester, které uváděly 6 i více nočních směn za měsíc, trpělo bolestmi zad. Existuje tedy souvislost mezi bolestmi zad a prací na směny, i když spíše bychom tvrdily, že na denní službě mají sestry větší fyzickou zátěž. Po noční službě sestry spí méně než v noci a tím se dojde ke svalovém</w:t>
      </w:r>
      <w:r w:rsidR="00097765">
        <w:rPr>
          <w:rFonts w:ascii="Times New Roman" w:eastAsia="Times New Roman" w:hAnsi="Times New Roman" w:cs="Times New Roman"/>
          <w:sz w:val="24"/>
          <w:szCs w:val="24"/>
        </w:rPr>
        <w:t xml:space="preserve">u napětí a bolestem zad (Kyung, Sung-Hyun, 2011, </w:t>
      </w:r>
      <w:r>
        <w:rPr>
          <w:rFonts w:ascii="Times New Roman" w:eastAsia="Times New Roman" w:hAnsi="Times New Roman" w:cs="Times New Roman"/>
          <w:sz w:val="24"/>
          <w:szCs w:val="24"/>
        </w:rPr>
        <w:t xml:space="preserve">s. 480-483). Vzhledem k velkému náporu práce sester, nedostatečnému odpočinku po nočních službách jsou sestry vyčerpané a dochází k bolestem pohybového aparátu (Barker, Nussbaum, 2011, s. 1370-1372). </w:t>
      </w:r>
    </w:p>
    <w:p w:rsidR="00365559" w:rsidRPr="00D9537E" w:rsidRDefault="006A5231" w:rsidP="00D9537E">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8"/>
          <w:szCs w:val="28"/>
        </w:rPr>
        <w:t>2.4</w:t>
      </w:r>
      <w:r w:rsidR="00D9537E">
        <w:rPr>
          <w:rFonts w:ascii="Times New Roman" w:eastAsia="Times New Roman" w:hAnsi="Times New Roman" w:cs="Times New Roman"/>
          <w:b/>
          <w:sz w:val="28"/>
          <w:szCs w:val="28"/>
        </w:rPr>
        <w:t xml:space="preserve"> </w:t>
      </w:r>
      <w:proofErr w:type="gramStart"/>
      <w:r w:rsidR="00365559" w:rsidRPr="00097765">
        <w:rPr>
          <w:rFonts w:ascii="Times New Roman" w:eastAsia="Times New Roman" w:hAnsi="Times New Roman" w:cs="Times New Roman"/>
          <w:b/>
          <w:sz w:val="28"/>
          <w:szCs w:val="28"/>
        </w:rPr>
        <w:t xml:space="preserve">PREVENCE  </w:t>
      </w:r>
      <w:r w:rsidR="00D914A3" w:rsidRPr="00097765">
        <w:rPr>
          <w:rFonts w:ascii="Times New Roman" w:eastAsia="Times New Roman" w:hAnsi="Times New Roman" w:cs="Times New Roman"/>
          <w:b/>
          <w:sz w:val="28"/>
          <w:szCs w:val="28"/>
        </w:rPr>
        <w:t>FLUKTUACE</w:t>
      </w:r>
      <w:proofErr w:type="gramEnd"/>
    </w:p>
    <w:p w:rsidR="00D67548" w:rsidRDefault="00365559" w:rsidP="00883CD8">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Management zdravotnictví by se měl o tyto všechny faktory zajímat a dokonce sám se může podílet na</w:t>
      </w:r>
      <w:r w:rsidR="00AF6AC8">
        <w:rPr>
          <w:rFonts w:ascii="Times New Roman" w:eastAsia="Times New Roman" w:hAnsi="Times New Roman" w:cs="Times New Roman"/>
          <w:sz w:val="24"/>
          <w:szCs w:val="24"/>
        </w:rPr>
        <w:t xml:space="preserve"> prevenci</w:t>
      </w:r>
      <w:r>
        <w:rPr>
          <w:rFonts w:ascii="Times New Roman" w:eastAsia="Times New Roman" w:hAnsi="Times New Roman" w:cs="Times New Roman"/>
          <w:sz w:val="24"/>
          <w:szCs w:val="24"/>
        </w:rPr>
        <w:t xml:space="preserve"> snížení míry stresu, fyzické zátěže a dalších faktorů u sester a to tím, že bude umět své zaměstnance náležitě ocenit nejen po finanční stránce, ale především pochvalou za dobře provedenou práci (Riahi, 2011, s. 729). </w:t>
      </w:r>
      <w:r w:rsidR="00E6069A">
        <w:rPr>
          <w:rFonts w:ascii="Times New Roman" w:eastAsia="Times New Roman" w:hAnsi="Times New Roman" w:cs="Times New Roman"/>
          <w:sz w:val="24"/>
          <w:szCs w:val="24"/>
        </w:rPr>
        <w:t>Zaměs</w:t>
      </w:r>
      <w:r w:rsidR="00097765">
        <w:rPr>
          <w:rFonts w:ascii="Times New Roman" w:eastAsia="Times New Roman" w:hAnsi="Times New Roman" w:cs="Times New Roman"/>
          <w:sz w:val="24"/>
          <w:szCs w:val="24"/>
        </w:rPr>
        <w:t>tnavatel by se měl zajímat, o to</w:t>
      </w:r>
      <w:r w:rsidR="00E6069A">
        <w:rPr>
          <w:rFonts w:ascii="Times New Roman" w:eastAsia="Times New Roman" w:hAnsi="Times New Roman" w:cs="Times New Roman"/>
          <w:sz w:val="24"/>
          <w:szCs w:val="24"/>
        </w:rPr>
        <w:t xml:space="preserve"> co trápí jeho zaměst</w:t>
      </w:r>
      <w:r w:rsidR="008D4781">
        <w:rPr>
          <w:rFonts w:ascii="Times New Roman" w:eastAsia="Times New Roman" w:hAnsi="Times New Roman" w:cs="Times New Roman"/>
          <w:sz w:val="24"/>
          <w:szCs w:val="24"/>
        </w:rPr>
        <w:t>nance</w:t>
      </w:r>
      <w:r w:rsidR="00097765">
        <w:rPr>
          <w:rFonts w:ascii="Times New Roman" w:eastAsia="Times New Roman" w:hAnsi="Times New Roman" w:cs="Times New Roman"/>
          <w:sz w:val="24"/>
          <w:szCs w:val="24"/>
        </w:rPr>
        <w:t xml:space="preserve"> </w:t>
      </w:r>
      <w:r w:rsidR="008D4781">
        <w:rPr>
          <w:rFonts w:ascii="Times New Roman" w:eastAsia="Times New Roman" w:hAnsi="Times New Roman" w:cs="Times New Roman"/>
          <w:sz w:val="24"/>
          <w:szCs w:val="24"/>
        </w:rPr>
        <w:t>(Kowalski et al., 2010, s. 1656). Vedoucí pracovníci mají tedy nelehkou úlohu své zaměstnance motivovat, nalézt správný formu motivace a vést je k efektivnímu pracovnímu výkonu (Raftopoulos et al., 2012, s. 458).</w:t>
      </w:r>
    </w:p>
    <w:p w:rsidR="00883CD8" w:rsidRDefault="00365559" w:rsidP="00883CD8">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Pozitivní atmosféra na pracovišti, sociální podpora ze strany nadřízených také přisp</w:t>
      </w:r>
      <w:r w:rsidR="00AF6AC8">
        <w:rPr>
          <w:rFonts w:ascii="Times New Roman" w:eastAsia="Times New Roman" w:hAnsi="Times New Roman" w:cs="Times New Roman"/>
          <w:sz w:val="24"/>
          <w:szCs w:val="24"/>
        </w:rPr>
        <w:t>ívá k prevenci fluktuace</w:t>
      </w:r>
      <w:r>
        <w:rPr>
          <w:rFonts w:ascii="Times New Roman" w:eastAsia="Times New Roman" w:hAnsi="Times New Roman" w:cs="Times New Roman"/>
          <w:sz w:val="24"/>
          <w:szCs w:val="24"/>
        </w:rPr>
        <w:t xml:space="preserve"> (Bektas, Peresadko, 2013, s. 880-882</w:t>
      </w:r>
      <w:r w:rsidR="00D914A3">
        <w:rPr>
          <w:rFonts w:ascii="Times New Roman" w:eastAsia="Times New Roman" w:hAnsi="Times New Roman" w:cs="Times New Roman"/>
          <w:sz w:val="24"/>
          <w:szCs w:val="24"/>
        </w:rPr>
        <w:t>;</w:t>
      </w:r>
      <w:r w:rsidR="00AF6AC8">
        <w:rPr>
          <w:rFonts w:ascii="Times New Roman" w:eastAsia="Times New Roman" w:hAnsi="Times New Roman" w:cs="Times New Roman"/>
          <w:sz w:val="24"/>
          <w:szCs w:val="24"/>
        </w:rPr>
        <w:t xml:space="preserve"> Aranzamendes, James, Toms, 2014, s. 1-6).</w:t>
      </w:r>
      <w:r w:rsidR="00C665A4">
        <w:rPr>
          <w:rFonts w:ascii="Times New Roman" w:eastAsia="Times New Roman" w:hAnsi="Times New Roman" w:cs="Times New Roman"/>
          <w:sz w:val="24"/>
          <w:szCs w:val="24"/>
        </w:rPr>
        <w:t xml:space="preserve"> </w:t>
      </w:r>
      <w:r w:rsidR="00D67548">
        <w:rPr>
          <w:rFonts w:ascii="Times New Roman" w:eastAsia="Times New Roman" w:hAnsi="Times New Roman" w:cs="Times New Roman"/>
          <w:sz w:val="24"/>
          <w:szCs w:val="24"/>
        </w:rPr>
        <w:t>Je důležité, aby člověk mohl mluvit s lidmi o problémech na pracovišti či osobních věcech, bez toho aniž by se bál. Správná komunikace mezi spolupracovníky, kteří vědí, že pokud jim nebude něco jasné, mohou se kdykoliv obrátit na kolegy (Edmondson, 2011, s. 60</w:t>
      </w:r>
      <w:r w:rsidR="00210CF2">
        <w:rPr>
          <w:rFonts w:ascii="Times New Roman" w:eastAsia="Times New Roman" w:hAnsi="Times New Roman" w:cs="Times New Roman"/>
          <w:sz w:val="24"/>
          <w:szCs w:val="24"/>
        </w:rPr>
        <w:t>-61</w:t>
      </w:r>
      <w:r w:rsidR="00D67548">
        <w:rPr>
          <w:rFonts w:ascii="Times New Roman" w:eastAsia="Times New Roman" w:hAnsi="Times New Roman" w:cs="Times New Roman"/>
          <w:sz w:val="24"/>
          <w:szCs w:val="24"/>
        </w:rPr>
        <w:t xml:space="preserve">). Psychicky bezpečné prostředí se kladně projeví na zaměstnancích. </w:t>
      </w:r>
      <w:r w:rsidR="00D67548">
        <w:rPr>
          <w:rFonts w:ascii="Times New Roman" w:eastAsia="Times New Roman" w:hAnsi="Times New Roman" w:cs="Times New Roman"/>
          <w:sz w:val="24"/>
          <w:szCs w:val="24"/>
        </w:rPr>
        <w:lastRenderedPageBreak/>
        <w:t>Zaměstnanci jsou více motivováni, mají pozitivní přístup k práci a nebojí se plnění náročnějších úkolů a tím dochází ke spokojenosti ze strany pacientů (Eggers, 2011,</w:t>
      </w:r>
      <w:r w:rsidR="00C665A4">
        <w:rPr>
          <w:rFonts w:ascii="Times New Roman" w:eastAsia="Times New Roman" w:hAnsi="Times New Roman" w:cs="Times New Roman"/>
          <w:sz w:val="24"/>
          <w:szCs w:val="24"/>
        </w:rPr>
        <w:t xml:space="preserve"> s. 60). </w:t>
      </w:r>
    </w:p>
    <w:p w:rsidR="00883CD8" w:rsidRDefault="00D67548" w:rsidP="00883CD8">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 neposlední řadě je významná i opora od rodinných příslušníků a blízkých lidí. Z výsledků výzkumu Ježorské a Tomanové vyplývá, že sestry, které měly vyšší míru vyhoření, tuto oporu neměly (Ježorská, Tomanová, 2011, s. 149). </w:t>
      </w:r>
    </w:p>
    <w:p w:rsidR="00883CD8" w:rsidRDefault="00C665A4" w:rsidP="00883CD8">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V pracovním prostředí, kde se setry setkávají např. s těžkými diagnózami pacientů, se smrtí atd. jsou snadno ohroženy syndromem vyhoření.  </w:t>
      </w:r>
      <w:r w:rsidR="00CF1FC2">
        <w:rPr>
          <w:rFonts w:ascii="Times New Roman" w:eastAsia="Times New Roman" w:hAnsi="Times New Roman" w:cs="Times New Roman"/>
          <w:sz w:val="24"/>
          <w:szCs w:val="24"/>
        </w:rPr>
        <w:t>Syndrom vyhoření nevzniká hned, ale vyv</w:t>
      </w:r>
      <w:r>
        <w:rPr>
          <w:rFonts w:ascii="Times New Roman" w:eastAsia="Times New Roman" w:hAnsi="Times New Roman" w:cs="Times New Roman"/>
          <w:sz w:val="24"/>
          <w:szCs w:val="24"/>
        </w:rPr>
        <w:t xml:space="preserve">íjí se postupně </w:t>
      </w:r>
      <w:r w:rsidR="00CF1FC2">
        <w:rPr>
          <w:rFonts w:ascii="Times New Roman" w:eastAsia="Times New Roman" w:hAnsi="Times New Roman" w:cs="Times New Roman"/>
          <w:sz w:val="24"/>
          <w:szCs w:val="24"/>
        </w:rPr>
        <w:t>Sestra, která na sobě vnímá příznaky syndromu vyhoření, by měla okamžitě vyhledat odbornou pomoc, jinak hrozí riziko stupňujícího se syndromu vyhoření a v krajních případ</w:t>
      </w:r>
      <w:r w:rsidR="00D914A3">
        <w:rPr>
          <w:rFonts w:ascii="Times New Roman" w:eastAsia="Times New Roman" w:hAnsi="Times New Roman" w:cs="Times New Roman"/>
          <w:sz w:val="24"/>
          <w:szCs w:val="24"/>
        </w:rPr>
        <w:t>ech až k odchodu ze zaměstnání (Hlaváčová, Tomová, Nikodemová, s. 67).</w:t>
      </w:r>
    </w:p>
    <w:p w:rsidR="00365559" w:rsidRDefault="008D4781" w:rsidP="00883CD8">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Pravidla duševní hygieny jsou ve sm</w:t>
      </w:r>
      <w:r w:rsidR="00883CD8">
        <w:rPr>
          <w:rFonts w:ascii="Times New Roman" w:eastAsia="Times New Roman" w:hAnsi="Times New Roman" w:cs="Times New Roman"/>
          <w:sz w:val="24"/>
          <w:szCs w:val="24"/>
        </w:rPr>
        <w:t xml:space="preserve">ěru prevence syndromu vyhoření </w:t>
      </w:r>
      <w:r w:rsidR="00365559">
        <w:rPr>
          <w:rFonts w:ascii="Times New Roman" w:eastAsia="Times New Roman" w:hAnsi="Times New Roman" w:cs="Times New Roman"/>
          <w:sz w:val="24"/>
          <w:szCs w:val="24"/>
        </w:rPr>
        <w:t xml:space="preserve">důležitá. Sestry by měly dbát na správné stravování, pitný režim. </w:t>
      </w:r>
      <w:r>
        <w:rPr>
          <w:rFonts w:ascii="Times New Roman" w:eastAsia="Times New Roman" w:hAnsi="Times New Roman" w:cs="Times New Roman"/>
          <w:sz w:val="24"/>
          <w:szCs w:val="24"/>
        </w:rPr>
        <w:t>Je vhodné</w:t>
      </w:r>
      <w:r w:rsidR="00365559">
        <w:rPr>
          <w:rFonts w:ascii="Times New Roman" w:eastAsia="Times New Roman" w:hAnsi="Times New Roman" w:cs="Times New Roman"/>
          <w:sz w:val="24"/>
          <w:szCs w:val="24"/>
        </w:rPr>
        <w:t xml:space="preserve"> se pravidelně stravovat, což je ve směnném provozu problém. Sestry by měly jíst pravidelně stravu bohatou na vitamíny, vlákninu, hodně ovoce a zeleniny. Je důležité najít si klid na jídlo, jíst pomalu menší porce vícekrát za den. Dále je velmi přínosný odpočinek aktivní i pasivní. Aktivním odpočinkem může být cyklistika, plavání, masáže, fototerapie atd. Pasivním odpočinkem může být relaxace v podobě poslechu obl</w:t>
      </w:r>
      <w:r w:rsidR="00D9537E">
        <w:rPr>
          <w:rFonts w:ascii="Times New Roman" w:eastAsia="Times New Roman" w:hAnsi="Times New Roman" w:cs="Times New Roman"/>
          <w:sz w:val="24"/>
          <w:szCs w:val="24"/>
        </w:rPr>
        <w:t xml:space="preserve">íbené hudby, čtení. </w:t>
      </w:r>
      <w:r w:rsidR="00365559">
        <w:rPr>
          <w:rFonts w:ascii="Times New Roman" w:eastAsia="Times New Roman" w:hAnsi="Times New Roman" w:cs="Times New Roman"/>
          <w:sz w:val="24"/>
          <w:szCs w:val="24"/>
        </w:rPr>
        <w:t>Je také dobré umět se radovat z drobných věcí. V dnešní době jsme zahlceni mnoha úkoly a všechny je chceme splnit na 100%. V tomto případě, je dobré stanovit si priority, vhodné říct si, které úkoly jsou pro nás více důležité a které méně. Důležité je tedy vědět, jak syndromu vyhoření předcházet. Především umět oddělit práci od soukromí. Po příchodu z práce domů je třeba věnovat jiným aktivitám. Mohou to být různé hry, četba oblíbené literatury, sport, relaxace, návštěva rodiny, přátel. Také zaměstnavatel se může podílet na prevenci syndromu vyhoření. Např. na těžká, náročná oddělení nezařazovat pracovníky bez zkušeností, spolupráce s psychologem, podílení se na edukačních programech v rámci psychohygieny, kurzy komunikace, umožnit zvyšova</w:t>
      </w:r>
      <w:r w:rsidR="00D9537E">
        <w:rPr>
          <w:rFonts w:ascii="Times New Roman" w:eastAsia="Times New Roman" w:hAnsi="Times New Roman" w:cs="Times New Roman"/>
          <w:sz w:val="24"/>
          <w:szCs w:val="24"/>
        </w:rPr>
        <w:t xml:space="preserve">t si vzdělání </w:t>
      </w:r>
      <w:r w:rsidR="00365559">
        <w:rPr>
          <w:rFonts w:ascii="Times New Roman" w:eastAsia="Times New Roman" w:hAnsi="Times New Roman" w:cs="Times New Roman"/>
          <w:sz w:val="24"/>
          <w:szCs w:val="24"/>
        </w:rPr>
        <w:t xml:space="preserve">(Miženková, Požonková, Kilíková, 2009, s. 163). </w:t>
      </w:r>
    </w:p>
    <w:p w:rsidR="00365559" w:rsidRDefault="00365559" w:rsidP="00365559">
      <w:pPr>
        <w:spacing w:after="0" w:line="360" w:lineRule="auto"/>
        <w:jc w:val="both"/>
        <w:rPr>
          <w:rFonts w:ascii="Times New Roman" w:eastAsia="Times New Roman" w:hAnsi="Times New Roman" w:cs="Times New Roman"/>
          <w:sz w:val="24"/>
          <w:szCs w:val="24"/>
        </w:rPr>
      </w:pPr>
    </w:p>
    <w:p w:rsidR="00883CD8" w:rsidRDefault="00883CD8" w:rsidP="00365559">
      <w:pPr>
        <w:spacing w:after="0" w:line="360" w:lineRule="auto"/>
        <w:jc w:val="both"/>
        <w:rPr>
          <w:rFonts w:ascii="Times New Roman" w:eastAsia="Times New Roman" w:hAnsi="Times New Roman" w:cs="Times New Roman"/>
          <w:b/>
          <w:sz w:val="24"/>
          <w:szCs w:val="24"/>
        </w:rPr>
      </w:pPr>
    </w:p>
    <w:p w:rsidR="00447D15" w:rsidRDefault="00447D15" w:rsidP="00365559">
      <w:pPr>
        <w:spacing w:after="0" w:line="360" w:lineRule="auto"/>
        <w:jc w:val="both"/>
        <w:rPr>
          <w:rFonts w:ascii="Times New Roman" w:eastAsia="Times New Roman" w:hAnsi="Times New Roman" w:cs="Times New Roman"/>
          <w:b/>
          <w:sz w:val="28"/>
          <w:szCs w:val="28"/>
        </w:rPr>
      </w:pPr>
    </w:p>
    <w:p w:rsidR="00544162" w:rsidRPr="00D9537E" w:rsidRDefault="006A5231" w:rsidP="00365559">
      <w:pPr>
        <w:spacing w:after="0"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2.5</w:t>
      </w:r>
      <w:r w:rsidR="00544162" w:rsidRPr="00D9537E">
        <w:rPr>
          <w:rFonts w:ascii="Times New Roman" w:eastAsia="Times New Roman" w:hAnsi="Times New Roman" w:cs="Times New Roman"/>
          <w:b/>
          <w:sz w:val="28"/>
          <w:szCs w:val="28"/>
        </w:rPr>
        <w:t xml:space="preserve"> SHRNUTÍ TEORETICKÝCH VÝCHODISEK A JEJICH VÝZNAM</w:t>
      </w:r>
    </w:p>
    <w:p w:rsidR="00287A21" w:rsidRPr="00D9537E" w:rsidRDefault="00287A21" w:rsidP="00365559">
      <w:pPr>
        <w:spacing w:after="0" w:line="360" w:lineRule="auto"/>
        <w:jc w:val="both"/>
        <w:rPr>
          <w:rFonts w:ascii="Times New Roman" w:eastAsia="Times New Roman" w:hAnsi="Times New Roman" w:cs="Times New Roman"/>
          <w:sz w:val="28"/>
          <w:szCs w:val="28"/>
        </w:rPr>
      </w:pPr>
    </w:p>
    <w:p w:rsidR="00883CD8" w:rsidRDefault="0079797F" w:rsidP="00883CD8">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 souvislosti s tématem motivačních faktorů a faktory ovlivňující fluktuaci všeobecných sester bylo dohledáno spoustu důležitých informací, které byly použity k tvorbě </w:t>
      </w:r>
      <w:r>
        <w:rPr>
          <w:rFonts w:ascii="Times New Roman" w:eastAsia="Times New Roman" w:hAnsi="Times New Roman" w:cs="Times New Roman"/>
          <w:sz w:val="24"/>
          <w:szCs w:val="24"/>
        </w:rPr>
        <w:lastRenderedPageBreak/>
        <w:t xml:space="preserve">bakalářské práce. </w:t>
      </w:r>
      <w:r w:rsidR="00287A21">
        <w:rPr>
          <w:rFonts w:ascii="Times New Roman" w:eastAsia="Times New Roman" w:hAnsi="Times New Roman" w:cs="Times New Roman"/>
          <w:sz w:val="24"/>
          <w:szCs w:val="24"/>
        </w:rPr>
        <w:t xml:space="preserve">Autoři se v dohledaných zdrojích shodují na tom, že práce všeobecné sestry je náročná. </w:t>
      </w:r>
    </w:p>
    <w:p w:rsidR="00883CD8" w:rsidRDefault="00287A21" w:rsidP="00883CD8">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Bylo dohledáno mnoho motivačních faktorů, které jsou nedílnou součástí pro spokojené zaměstnance a které přispívají ke zkvalitnění ošetřovatelské péče. Mnoho autorů se shoduje na tom, že mezi </w:t>
      </w:r>
      <w:r w:rsidR="00234A72">
        <w:rPr>
          <w:rFonts w:ascii="Times New Roman" w:eastAsia="Times New Roman" w:hAnsi="Times New Roman" w:cs="Times New Roman"/>
          <w:sz w:val="24"/>
          <w:szCs w:val="24"/>
        </w:rPr>
        <w:t xml:space="preserve">nejvíce </w:t>
      </w:r>
      <w:r>
        <w:rPr>
          <w:rFonts w:ascii="Times New Roman" w:eastAsia="Times New Roman" w:hAnsi="Times New Roman" w:cs="Times New Roman"/>
          <w:sz w:val="24"/>
          <w:szCs w:val="24"/>
        </w:rPr>
        <w:t xml:space="preserve">motivační faktory patří </w:t>
      </w:r>
      <w:r w:rsidR="00234A72">
        <w:rPr>
          <w:rFonts w:ascii="Times New Roman" w:eastAsia="Times New Roman" w:hAnsi="Times New Roman" w:cs="Times New Roman"/>
          <w:sz w:val="24"/>
          <w:szCs w:val="24"/>
        </w:rPr>
        <w:t xml:space="preserve">mzda, </w:t>
      </w:r>
      <w:r>
        <w:rPr>
          <w:rFonts w:ascii="Times New Roman" w:eastAsia="Times New Roman" w:hAnsi="Times New Roman" w:cs="Times New Roman"/>
          <w:sz w:val="24"/>
          <w:szCs w:val="24"/>
        </w:rPr>
        <w:t>péče o pacienty, jistota zaměstnání</w:t>
      </w:r>
      <w:r w:rsidR="00234A72">
        <w:rPr>
          <w:rFonts w:ascii="Times New Roman" w:eastAsia="Times New Roman" w:hAnsi="Times New Roman" w:cs="Times New Roman"/>
          <w:sz w:val="24"/>
          <w:szCs w:val="24"/>
        </w:rPr>
        <w:t xml:space="preserve">, dobré vztahy na pracovišti, pochvala za dobře provedenou práci. Kariérní postup a prestiž pracoviště je pro sestry nejméně motivujícím faktorem, naopak pro zaměstnavatele je prestiž na prvním místě. </w:t>
      </w:r>
    </w:p>
    <w:p w:rsidR="00883CD8" w:rsidRDefault="00234A72" w:rsidP="00883CD8">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Úroveň zdravotnictví se spolu se zdokonalující technikou a množstvím přibývající stárnoucí populace zvyšuje a tím je třeba ke zvyšování kvalifikace, kompetencí. Ke zvýšení kvalifikace je</w:t>
      </w:r>
      <w:r w:rsidR="00D9537E">
        <w:rPr>
          <w:rFonts w:ascii="Times New Roman" w:eastAsia="Times New Roman" w:hAnsi="Times New Roman" w:cs="Times New Roman"/>
          <w:sz w:val="24"/>
          <w:szCs w:val="24"/>
        </w:rPr>
        <w:t xml:space="preserve"> z dohledaných zdrojů</w:t>
      </w:r>
      <w:r>
        <w:rPr>
          <w:rFonts w:ascii="Times New Roman" w:eastAsia="Times New Roman" w:hAnsi="Times New Roman" w:cs="Times New Roman"/>
          <w:sz w:val="24"/>
          <w:szCs w:val="24"/>
        </w:rPr>
        <w:t xml:space="preserve"> rozhodujícím motivačním faktorem </w:t>
      </w:r>
      <w:r w:rsidR="00AF3ED9">
        <w:rPr>
          <w:rFonts w:ascii="Times New Roman" w:eastAsia="Times New Roman" w:hAnsi="Times New Roman" w:cs="Times New Roman"/>
          <w:sz w:val="24"/>
          <w:szCs w:val="24"/>
        </w:rPr>
        <w:t>udržení pracovního místa, platové třídy, získání osvědč</w:t>
      </w:r>
      <w:r w:rsidR="00D9537E">
        <w:rPr>
          <w:rFonts w:ascii="Times New Roman" w:eastAsia="Times New Roman" w:hAnsi="Times New Roman" w:cs="Times New Roman"/>
          <w:sz w:val="24"/>
          <w:szCs w:val="24"/>
        </w:rPr>
        <w:t xml:space="preserve">ení. Na druhou stranu </w:t>
      </w:r>
      <w:r w:rsidR="00AF3ED9">
        <w:rPr>
          <w:rFonts w:ascii="Times New Roman" w:eastAsia="Times New Roman" w:hAnsi="Times New Roman" w:cs="Times New Roman"/>
          <w:sz w:val="24"/>
          <w:szCs w:val="24"/>
        </w:rPr>
        <w:t xml:space="preserve">sestry odrazuje ve většině případů hrazení vzdělávacích akcí z vlastních prostředků. </w:t>
      </w:r>
    </w:p>
    <w:p w:rsidR="00883CD8" w:rsidRDefault="00AF3ED9" w:rsidP="00883CD8">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Bakalářská práce se </w:t>
      </w:r>
      <w:r w:rsidR="00D9537E">
        <w:rPr>
          <w:rFonts w:ascii="Times New Roman" w:eastAsia="Times New Roman" w:hAnsi="Times New Roman" w:cs="Times New Roman"/>
          <w:sz w:val="24"/>
          <w:szCs w:val="24"/>
        </w:rPr>
        <w:t xml:space="preserve">také </w:t>
      </w:r>
      <w:r>
        <w:rPr>
          <w:rFonts w:ascii="Times New Roman" w:eastAsia="Times New Roman" w:hAnsi="Times New Roman" w:cs="Times New Roman"/>
          <w:sz w:val="24"/>
          <w:szCs w:val="24"/>
        </w:rPr>
        <w:t>zabývá</w:t>
      </w:r>
      <w:r w:rsidR="00D9537E">
        <w:rPr>
          <w:rFonts w:ascii="Times New Roman" w:eastAsia="Times New Roman" w:hAnsi="Times New Roman" w:cs="Times New Roman"/>
          <w:sz w:val="24"/>
          <w:szCs w:val="24"/>
        </w:rPr>
        <w:t xml:space="preserve"> motivací</w:t>
      </w:r>
      <w:r w:rsidR="00883CD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studentů ošetřovatelství a motivací k volbě prvního pracoviště. Ve většině případů bylo rozhodujícím motivačním faktorem touha pomáhat lidem</w:t>
      </w:r>
      <w:r w:rsidR="00617772">
        <w:rPr>
          <w:rFonts w:ascii="Times New Roman" w:eastAsia="Times New Roman" w:hAnsi="Times New Roman" w:cs="Times New Roman"/>
          <w:sz w:val="24"/>
          <w:szCs w:val="24"/>
        </w:rPr>
        <w:t>, ale např. na ostrově Mauricius je pro studenty rozhodující platové ohodnocení a společenské uznání. V</w:t>
      </w:r>
      <w:r>
        <w:rPr>
          <w:rFonts w:ascii="Times New Roman" w:eastAsia="Times New Roman" w:hAnsi="Times New Roman" w:cs="Times New Roman"/>
          <w:sz w:val="24"/>
          <w:szCs w:val="24"/>
        </w:rPr>
        <w:t>ýběr pracoviště závisí na zkušenosti konkrétní</w:t>
      </w:r>
      <w:r w:rsidR="00D9537E">
        <w:rPr>
          <w:rFonts w:ascii="Times New Roman" w:eastAsia="Times New Roman" w:hAnsi="Times New Roman" w:cs="Times New Roman"/>
          <w:sz w:val="24"/>
          <w:szCs w:val="24"/>
        </w:rPr>
        <w:t>ho oddělení a spolupráci mentorek,</w:t>
      </w:r>
      <w:r>
        <w:rPr>
          <w:rFonts w:ascii="Times New Roman" w:eastAsia="Times New Roman" w:hAnsi="Times New Roman" w:cs="Times New Roman"/>
          <w:sz w:val="24"/>
          <w:szCs w:val="24"/>
        </w:rPr>
        <w:t xml:space="preserve"> než informace od spolužáků. </w:t>
      </w:r>
      <w:r w:rsidR="00617772">
        <w:rPr>
          <w:rFonts w:ascii="Times New Roman" w:eastAsia="Times New Roman" w:hAnsi="Times New Roman" w:cs="Times New Roman"/>
          <w:sz w:val="24"/>
          <w:szCs w:val="24"/>
        </w:rPr>
        <w:t xml:space="preserve">Mimo jiné se autoři v dohledaných článcích shodují na pozitivním účinku supervize, která vede sestry ke komunikaci o problémech a ke společnému hledání řešení problémů. </w:t>
      </w:r>
    </w:p>
    <w:p w:rsidR="00883CD8" w:rsidRDefault="00D9537E" w:rsidP="00883CD8">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Motivujícím faktorem jsou i </w:t>
      </w:r>
      <w:r w:rsidR="00617772">
        <w:rPr>
          <w:rFonts w:ascii="Times New Roman" w:eastAsia="Times New Roman" w:hAnsi="Times New Roman" w:cs="Times New Roman"/>
          <w:sz w:val="24"/>
          <w:szCs w:val="24"/>
        </w:rPr>
        <w:t xml:space="preserve">vztahy na pracovišti, především vztahy mezi sestrami a lékaři. </w:t>
      </w:r>
      <w:r w:rsidR="006C351E">
        <w:rPr>
          <w:rFonts w:ascii="Times New Roman" w:eastAsia="Times New Roman" w:hAnsi="Times New Roman" w:cs="Times New Roman"/>
          <w:sz w:val="24"/>
          <w:szCs w:val="24"/>
        </w:rPr>
        <w:t xml:space="preserve">Autoři se právě v této souvislosti shodují na možném vzniku konfliktu. </w:t>
      </w:r>
    </w:p>
    <w:p w:rsidR="00883CD8" w:rsidRDefault="006C351E" w:rsidP="00883CD8">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Dále většina autorů uvádí věk, pohlaví, počet dětí, rodinný stav a směnný provoz v souvislosti s únavou za faktory, které mohou vést k fluktuaci sester.</w:t>
      </w:r>
    </w:p>
    <w:p w:rsidR="00883CD8" w:rsidRDefault="006C351E" w:rsidP="00883CD8">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Byly dohledány zdroje, které popisují vztah mezi syndromem vyhoření a fluktuací. Autoři se shodují, že syndrom vyhoření může ovlivnit a vést k fluktuaci. Závisí </w:t>
      </w:r>
      <w:r w:rsidR="0032129D">
        <w:rPr>
          <w:rFonts w:ascii="Times New Roman" w:eastAsia="Times New Roman" w:hAnsi="Times New Roman" w:cs="Times New Roman"/>
          <w:sz w:val="24"/>
          <w:szCs w:val="24"/>
        </w:rPr>
        <w:t>na mnoha aspektech, např.</w:t>
      </w:r>
      <w:r>
        <w:rPr>
          <w:rFonts w:ascii="Times New Roman" w:eastAsia="Times New Roman" w:hAnsi="Times New Roman" w:cs="Times New Roman"/>
          <w:sz w:val="24"/>
          <w:szCs w:val="24"/>
        </w:rPr>
        <w:t xml:space="preserve"> na typu oddělení</w:t>
      </w:r>
      <w:r w:rsidR="0032129D">
        <w:rPr>
          <w:rFonts w:ascii="Times New Roman" w:eastAsia="Times New Roman" w:hAnsi="Times New Roman" w:cs="Times New Roman"/>
          <w:sz w:val="24"/>
          <w:szCs w:val="24"/>
        </w:rPr>
        <w:t>, osobnosti člověka a na postoji vedoucích pracovníků. Některé oddělení zvyšují míru syndromu vyhoření mnohem více.</w:t>
      </w:r>
    </w:p>
    <w:p w:rsidR="008A464C" w:rsidRDefault="0032129D" w:rsidP="008A464C">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Mezi dalšími ovlivňujícími faktory byly nalezeny fyzická zátěž, mobbing. Především zvedání těžkých břemen a jednostranný pohyb vede k zatížení pohybového aparátu. Ve zdravotnictví převažuje většinou ženský kolektiv a mobbing se tak projevuje různými pomluvami, intrikami. Poslední podkapitola se věnuje preventivním opatřením zamezující fluktuaci.  </w:t>
      </w:r>
    </w:p>
    <w:p w:rsidR="00365559" w:rsidRPr="008A464C" w:rsidRDefault="00365559" w:rsidP="008A464C">
      <w:pPr>
        <w:spacing w:after="0" w:line="360" w:lineRule="auto"/>
        <w:ind w:firstLine="709"/>
        <w:jc w:val="both"/>
        <w:rPr>
          <w:rFonts w:ascii="Times New Roman" w:eastAsia="Times New Roman" w:hAnsi="Times New Roman" w:cs="Times New Roman"/>
          <w:sz w:val="24"/>
          <w:szCs w:val="24"/>
        </w:rPr>
      </w:pPr>
      <w:r w:rsidRPr="00601D1B">
        <w:rPr>
          <w:rFonts w:ascii="Times New Roman" w:eastAsia="Times New Roman" w:hAnsi="Times New Roman" w:cs="Times New Roman"/>
          <w:b/>
          <w:sz w:val="32"/>
          <w:szCs w:val="32"/>
        </w:rPr>
        <w:lastRenderedPageBreak/>
        <w:t>ZÁVĚR</w:t>
      </w:r>
    </w:p>
    <w:p w:rsidR="00323B0F" w:rsidRDefault="0011554F" w:rsidP="008A464C">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Téma motivační faktory a faktory ovlivňující fluktuaci všeobecných sester jsem si vybrala</w:t>
      </w:r>
      <w:r w:rsidR="00C367F6">
        <w:rPr>
          <w:rFonts w:ascii="Times New Roman" w:eastAsia="Times New Roman" w:hAnsi="Times New Roman" w:cs="Times New Roman"/>
          <w:sz w:val="24"/>
          <w:szCs w:val="24"/>
        </w:rPr>
        <w:t xml:space="preserve">, protože jsem chtěla zjistit, jak lze vhodně motivovat sebe a ostatní zdravotnický personál k vyšším pracovním výkonům. </w:t>
      </w:r>
    </w:p>
    <w:p w:rsidR="00323B0F" w:rsidRDefault="00365559" w:rsidP="00883CD8">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Prvním cílem přehledové bakalářské práce bylo předložit publikované poznatky o motivačních faktorech všeobecných sester. Autoři se v dohledaných článcích shodují, že povolání všeobecné sestry je velmi náročné. Vyžaduje mnoho vědomostí, osvojení odborných dovedností, umění se rychle rozhodnout, trpělivost a empatii k pacientům a mnoho dalších.  (Bártlová, Hajduchová, 2010, </w:t>
      </w:r>
      <w:r w:rsidR="003F51A9">
        <w:rPr>
          <w:rFonts w:ascii="Times New Roman" w:eastAsia="Times New Roman" w:hAnsi="Times New Roman" w:cs="Times New Roman"/>
          <w:sz w:val="24"/>
          <w:szCs w:val="24"/>
        </w:rPr>
        <w:t>s. 110</w:t>
      </w:r>
      <w:r w:rsidR="003F51A9">
        <w:t xml:space="preserve">; </w:t>
      </w:r>
      <w:r w:rsidR="0034314E">
        <w:rPr>
          <w:rFonts w:ascii="Times New Roman" w:eastAsia="Times New Roman" w:hAnsi="Times New Roman" w:cs="Times New Roman"/>
          <w:sz w:val="24"/>
          <w:szCs w:val="24"/>
        </w:rPr>
        <w:t xml:space="preserve"> </w:t>
      </w:r>
      <w:r w:rsidR="00647F70">
        <w:rPr>
          <w:rFonts w:ascii="Times New Roman" w:eastAsia="Times New Roman" w:hAnsi="Times New Roman" w:cs="Times New Roman"/>
          <w:sz w:val="24"/>
          <w:szCs w:val="24"/>
        </w:rPr>
        <w:t xml:space="preserve">Vévoda </w:t>
      </w:r>
      <w:r w:rsidR="003F51A9">
        <w:rPr>
          <w:rFonts w:ascii="Times New Roman" w:eastAsia="Times New Roman" w:hAnsi="Times New Roman" w:cs="Times New Roman"/>
          <w:sz w:val="24"/>
          <w:szCs w:val="24"/>
        </w:rPr>
        <w:t>et al., 2010, s. 207-209</w:t>
      </w:r>
      <w:r w:rsidR="003F51A9">
        <w:t xml:space="preserve">; </w:t>
      </w:r>
      <w:r w:rsidR="006F459C" w:rsidRPr="006F459C">
        <w:rPr>
          <w:rFonts w:ascii="Times New Roman" w:eastAsia="Times New Roman" w:hAnsi="Times New Roman" w:cs="Times New Roman"/>
          <w:sz w:val="24"/>
          <w:szCs w:val="24"/>
        </w:rPr>
        <w:t xml:space="preserve"> </w:t>
      </w:r>
      <w:r w:rsidR="006F459C">
        <w:rPr>
          <w:rFonts w:ascii="Times New Roman" w:eastAsia="Times New Roman" w:hAnsi="Times New Roman" w:cs="Times New Roman"/>
          <w:sz w:val="24"/>
          <w:szCs w:val="24"/>
        </w:rPr>
        <w:t>Bártlová, Hajduchová, 2010, s. 110</w:t>
      </w:r>
      <w:r w:rsidR="003F51A9">
        <w:t xml:space="preserve">; </w:t>
      </w:r>
      <w:r w:rsidR="00DF7E0B">
        <w:rPr>
          <w:rFonts w:ascii="Times New Roman" w:eastAsia="Times New Roman" w:hAnsi="Times New Roman" w:cs="Times New Roman"/>
          <w:sz w:val="24"/>
          <w:szCs w:val="24"/>
        </w:rPr>
        <w:t xml:space="preserve"> </w:t>
      </w:r>
      <w:r w:rsidR="00DF7E0B">
        <w:rPr>
          <w:rFonts w:ascii="Times New Roman" w:hAnsi="Times New Roman" w:cs="Times New Roman"/>
          <w:sz w:val="24"/>
          <w:szCs w:val="24"/>
        </w:rPr>
        <w:t xml:space="preserve">Aiken et al., 2012, s. </w:t>
      </w:r>
      <w:r w:rsidR="00DF7E0B" w:rsidRPr="005108B1">
        <w:rPr>
          <w:rFonts w:ascii="Times New Roman" w:hAnsi="Times New Roman" w:cs="Times New Roman"/>
          <w:sz w:val="24"/>
          <w:szCs w:val="24"/>
        </w:rPr>
        <w:t>143-153</w:t>
      </w:r>
      <w:r w:rsidR="003F51A9">
        <w:t xml:space="preserve">; </w:t>
      </w:r>
      <w:r w:rsidR="006F459C">
        <w:rPr>
          <w:rFonts w:ascii="Times New Roman" w:hAnsi="Times New Roman" w:cs="Times New Roman"/>
          <w:sz w:val="24"/>
          <w:szCs w:val="24"/>
        </w:rPr>
        <w:t xml:space="preserve"> </w:t>
      </w:r>
      <w:r w:rsidR="006F459C" w:rsidRPr="005108B1">
        <w:rPr>
          <w:rFonts w:ascii="Times New Roman" w:hAnsi="Times New Roman" w:cs="Times New Roman"/>
          <w:sz w:val="24"/>
          <w:szCs w:val="24"/>
        </w:rPr>
        <w:t>Kantek, Yildirim, Kavla, 2013</w:t>
      </w:r>
      <w:r w:rsidR="006F459C">
        <w:rPr>
          <w:rFonts w:ascii="Times New Roman" w:hAnsi="Times New Roman" w:cs="Times New Roman"/>
          <w:sz w:val="24"/>
          <w:szCs w:val="24"/>
        </w:rPr>
        <w:t>, s. 1-4</w:t>
      </w:r>
      <w:r>
        <w:rPr>
          <w:rFonts w:ascii="Times New Roman" w:eastAsia="Times New Roman" w:hAnsi="Times New Roman" w:cs="Times New Roman"/>
          <w:sz w:val="24"/>
          <w:szCs w:val="24"/>
        </w:rPr>
        <w:t>)</w:t>
      </w:r>
      <w:r w:rsidR="006F459C">
        <w:rPr>
          <w:rFonts w:ascii="Times New Roman" w:eastAsia="Times New Roman" w:hAnsi="Times New Roman" w:cs="Times New Roman"/>
          <w:sz w:val="24"/>
          <w:szCs w:val="24"/>
        </w:rPr>
        <w:t>.</w:t>
      </w:r>
    </w:p>
    <w:p w:rsidR="00323B0F" w:rsidRDefault="006F459C" w:rsidP="00323B0F">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65559">
        <w:rPr>
          <w:rFonts w:ascii="Times New Roman" w:eastAsia="Times New Roman" w:hAnsi="Times New Roman" w:cs="Times New Roman"/>
          <w:sz w:val="24"/>
          <w:szCs w:val="24"/>
        </w:rPr>
        <w:t xml:space="preserve">Pro vedoucí pracovníky by měla být motivace personálu stěžejním bodem. Především by se měl vedoucí pracovník zajímat o faktory, které jeho zaměstnance motivují a naopak demotivují, mít dostatek času na komunikaci se sestrami a zajímat se o jejich potřeby, zájmy, brát každého jako jedince. Cílem je vychovat a udržet si motivované zaměstnance, kteří odvádí kvalitní práci (Blažková, Krátká, Kramaříková, 2011, s. 47). </w:t>
      </w:r>
    </w:p>
    <w:p w:rsidR="00323B0F" w:rsidRDefault="00365559" w:rsidP="00323B0F">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Motivačními faktory všeobecných</w:t>
      </w:r>
      <w:r w:rsidR="0095399C">
        <w:rPr>
          <w:rFonts w:ascii="Times New Roman" w:eastAsia="Times New Roman" w:hAnsi="Times New Roman" w:cs="Times New Roman"/>
          <w:sz w:val="24"/>
          <w:szCs w:val="24"/>
        </w:rPr>
        <w:t xml:space="preserve"> sester se v České republice </w:t>
      </w:r>
      <w:r w:rsidR="006F459C">
        <w:rPr>
          <w:rFonts w:ascii="Times New Roman" w:eastAsia="Times New Roman" w:hAnsi="Times New Roman" w:cs="Times New Roman"/>
          <w:sz w:val="24"/>
          <w:szCs w:val="24"/>
        </w:rPr>
        <w:t>za</w:t>
      </w:r>
      <w:r w:rsidR="0095399C">
        <w:rPr>
          <w:rFonts w:ascii="Times New Roman" w:eastAsia="Times New Roman" w:hAnsi="Times New Roman" w:cs="Times New Roman"/>
          <w:sz w:val="24"/>
          <w:szCs w:val="24"/>
        </w:rPr>
        <w:t xml:space="preserve">jímali např. </w:t>
      </w:r>
      <w:proofErr w:type="gramStart"/>
      <w:r w:rsidR="006F459C">
        <w:rPr>
          <w:rFonts w:ascii="Times New Roman" w:eastAsia="Times New Roman" w:hAnsi="Times New Roman" w:cs="Times New Roman"/>
          <w:sz w:val="24"/>
          <w:szCs w:val="24"/>
        </w:rPr>
        <w:t xml:space="preserve">autoři </w:t>
      </w:r>
      <w:r>
        <w:rPr>
          <w:rFonts w:ascii="Times New Roman" w:eastAsia="Times New Roman" w:hAnsi="Times New Roman" w:cs="Times New Roman"/>
          <w:sz w:val="24"/>
          <w:szCs w:val="24"/>
        </w:rPr>
        <w:t xml:space="preserve"> Nakládalová</w:t>
      </w:r>
      <w:proofErr w:type="gramEnd"/>
      <w:r>
        <w:rPr>
          <w:rFonts w:ascii="Times New Roman" w:eastAsia="Times New Roman" w:hAnsi="Times New Roman" w:cs="Times New Roman"/>
          <w:sz w:val="24"/>
          <w:szCs w:val="24"/>
        </w:rPr>
        <w:t>,</w:t>
      </w:r>
      <w:r w:rsidR="006F459C">
        <w:rPr>
          <w:rFonts w:ascii="Times New Roman" w:eastAsia="Times New Roman" w:hAnsi="Times New Roman" w:cs="Times New Roman"/>
          <w:sz w:val="24"/>
          <w:szCs w:val="24"/>
        </w:rPr>
        <w:t xml:space="preserve"> Vévoda,</w:t>
      </w:r>
      <w:r>
        <w:rPr>
          <w:rFonts w:ascii="Times New Roman" w:eastAsia="Times New Roman" w:hAnsi="Times New Roman" w:cs="Times New Roman"/>
          <w:sz w:val="24"/>
          <w:szCs w:val="24"/>
        </w:rPr>
        <w:t xml:space="preserve"> Marečková, Ivanová.</w:t>
      </w:r>
      <w:r w:rsidR="001D2C11">
        <w:rPr>
          <w:rFonts w:ascii="Times New Roman" w:eastAsia="Times New Roman" w:hAnsi="Times New Roman" w:cs="Times New Roman"/>
          <w:sz w:val="24"/>
          <w:szCs w:val="24"/>
        </w:rPr>
        <w:t xml:space="preserve"> Shodují se s výzkumem Vévody, </w:t>
      </w:r>
      <w:r>
        <w:rPr>
          <w:rFonts w:ascii="Times New Roman" w:eastAsia="Times New Roman" w:hAnsi="Times New Roman" w:cs="Times New Roman"/>
          <w:sz w:val="24"/>
          <w:szCs w:val="24"/>
        </w:rPr>
        <w:t>Ježorské a Chrastiny, kteří zjistili, že nejvíce motivujícím faktorem pro sestry je mzda, na druhém místě péče o pacienty a na třetím místě se umístila jistota pracovního místa.</w:t>
      </w:r>
      <w:r w:rsidRPr="00F90AC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Naopak pro zaměstnavatele jsou důležité jiné faktory. Zaměstnavatele ve výzkumech nejvíce zajímá prestiž zařízení, kvalita péče o pacienty</w:t>
      </w:r>
      <w:r w:rsidR="006F459C">
        <w:rPr>
          <w:rFonts w:ascii="Times New Roman" w:eastAsia="Times New Roman" w:hAnsi="Times New Roman" w:cs="Times New Roman"/>
          <w:sz w:val="24"/>
          <w:szCs w:val="24"/>
        </w:rPr>
        <w:t xml:space="preserve"> (Nakládalová et al., 2011, s. 18-23</w:t>
      </w:r>
      <w:r w:rsidR="003F51A9">
        <w:t xml:space="preserve">; </w:t>
      </w:r>
      <w:r>
        <w:rPr>
          <w:rFonts w:ascii="Times New Roman" w:eastAsia="Times New Roman" w:hAnsi="Times New Roman" w:cs="Times New Roman"/>
          <w:sz w:val="24"/>
          <w:szCs w:val="24"/>
        </w:rPr>
        <w:t xml:space="preserve"> Vévoda, Ježor</w:t>
      </w:r>
      <w:r w:rsidR="0095399C">
        <w:rPr>
          <w:rFonts w:ascii="Times New Roman" w:eastAsia="Times New Roman" w:hAnsi="Times New Roman" w:cs="Times New Roman"/>
          <w:sz w:val="24"/>
          <w:szCs w:val="24"/>
        </w:rPr>
        <w:t xml:space="preserve">ská, Chrastina, 2014, s. 9-14). </w:t>
      </w:r>
    </w:p>
    <w:p w:rsidR="00323B0F" w:rsidRDefault="00365559" w:rsidP="00323B0F">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Naopak pro malajsijské sestry je nejvíce motivující pomoc nemocným lidem, dále pracovní prostředí a vztah</w:t>
      </w:r>
      <w:r w:rsidR="00323B0F">
        <w:rPr>
          <w:rFonts w:ascii="Times New Roman" w:eastAsia="Times New Roman" w:hAnsi="Times New Roman" w:cs="Times New Roman"/>
          <w:sz w:val="24"/>
          <w:szCs w:val="24"/>
        </w:rPr>
        <w:t xml:space="preserve">y na pracovišti ( Atefi et al., </w:t>
      </w:r>
      <w:r>
        <w:rPr>
          <w:rFonts w:ascii="Times New Roman" w:eastAsia="Times New Roman" w:hAnsi="Times New Roman" w:cs="Times New Roman"/>
          <w:sz w:val="24"/>
          <w:szCs w:val="24"/>
        </w:rPr>
        <w:t>2014, s.</w:t>
      </w:r>
      <w:r w:rsidR="0095399C">
        <w:rPr>
          <w:rFonts w:ascii="Times New Roman" w:eastAsia="Times New Roman" w:hAnsi="Times New Roman" w:cs="Times New Roman"/>
          <w:sz w:val="24"/>
          <w:szCs w:val="24"/>
        </w:rPr>
        <w:t xml:space="preserve"> 352-360</w:t>
      </w:r>
      <w:r>
        <w:rPr>
          <w:rFonts w:ascii="Times New Roman" w:eastAsia="Times New Roman" w:hAnsi="Times New Roman" w:cs="Times New Roman"/>
          <w:sz w:val="24"/>
          <w:szCs w:val="24"/>
        </w:rPr>
        <w:t>)</w:t>
      </w:r>
      <w:r w:rsidR="0095399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rsidR="00323B0F" w:rsidRDefault="00365559" w:rsidP="00323B0F">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 Turecku a v Estonsku je nejdůležitějším motivujícím faktorem uznání, pochvala za dobře provedenou práci</w:t>
      </w:r>
      <w:r w:rsidR="003F51A9">
        <w:rPr>
          <w:rFonts w:ascii="Times New Roman" w:eastAsia="Times New Roman" w:hAnsi="Times New Roman" w:cs="Times New Roman"/>
          <w:sz w:val="24"/>
          <w:szCs w:val="24"/>
        </w:rPr>
        <w:t xml:space="preserve"> (Kantek, Yildirim, Kavla, 2013</w:t>
      </w:r>
      <w:r w:rsidR="003F51A9">
        <w:t xml:space="preserve">; </w:t>
      </w:r>
      <w:r>
        <w:rPr>
          <w:rFonts w:ascii="Times New Roman" w:eastAsia="Times New Roman" w:hAnsi="Times New Roman" w:cs="Times New Roman"/>
          <w:sz w:val="24"/>
          <w:szCs w:val="24"/>
        </w:rPr>
        <w:t xml:space="preserve"> Toode</w:t>
      </w:r>
      <w:r w:rsidR="00D914A3">
        <w:rPr>
          <w:rFonts w:ascii="Times New Roman" w:eastAsia="Times New Roman" w:hAnsi="Times New Roman" w:cs="Times New Roman"/>
          <w:sz w:val="24"/>
          <w:szCs w:val="24"/>
        </w:rPr>
        <w:t>, Rotasalo, Suominem</w:t>
      </w:r>
      <w:r>
        <w:rPr>
          <w:rFonts w:ascii="Times New Roman" w:eastAsia="Times New Roman" w:hAnsi="Times New Roman" w:cs="Times New Roman"/>
          <w:sz w:val="24"/>
          <w:szCs w:val="24"/>
        </w:rPr>
        <w:t>, 201</w:t>
      </w:r>
      <w:r w:rsidR="003F51A9">
        <w:rPr>
          <w:rFonts w:ascii="Times New Roman" w:eastAsia="Times New Roman" w:hAnsi="Times New Roman" w:cs="Times New Roman"/>
          <w:sz w:val="24"/>
          <w:szCs w:val="24"/>
        </w:rPr>
        <w:t>4, s. 361-370</w:t>
      </w:r>
      <w:r>
        <w:rPr>
          <w:rFonts w:ascii="Times New Roman" w:eastAsia="Times New Roman" w:hAnsi="Times New Roman" w:cs="Times New Roman"/>
          <w:sz w:val="24"/>
          <w:szCs w:val="24"/>
        </w:rPr>
        <w:t>).</w:t>
      </w:r>
    </w:p>
    <w:p w:rsidR="00323B0F" w:rsidRDefault="004F10FB" w:rsidP="00323B0F">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 výběru tohoto </w:t>
      </w:r>
      <w:r w:rsidR="008C382D">
        <w:rPr>
          <w:rFonts w:ascii="Times New Roman" w:eastAsia="Times New Roman" w:hAnsi="Times New Roman" w:cs="Times New Roman"/>
          <w:sz w:val="24"/>
          <w:szCs w:val="24"/>
        </w:rPr>
        <w:t>povolání motivovalo</w:t>
      </w:r>
      <w:r>
        <w:rPr>
          <w:rFonts w:ascii="Times New Roman" w:eastAsia="Times New Roman" w:hAnsi="Times New Roman" w:cs="Times New Roman"/>
          <w:sz w:val="24"/>
          <w:szCs w:val="24"/>
        </w:rPr>
        <w:t xml:space="preserve"> </w:t>
      </w:r>
      <w:r w:rsidR="008C382D">
        <w:rPr>
          <w:rFonts w:ascii="Times New Roman" w:eastAsia="Times New Roman" w:hAnsi="Times New Roman" w:cs="Times New Roman"/>
          <w:sz w:val="24"/>
          <w:szCs w:val="24"/>
        </w:rPr>
        <w:t>studenty v Izraeli a v Austrálii p</w:t>
      </w:r>
      <w:r w:rsidR="00365559">
        <w:rPr>
          <w:rFonts w:ascii="Times New Roman" w:eastAsia="Times New Roman" w:hAnsi="Times New Roman" w:cs="Times New Roman"/>
          <w:sz w:val="24"/>
          <w:szCs w:val="24"/>
        </w:rPr>
        <w:t>omáhat lidem (Halp</w:t>
      </w:r>
      <w:r w:rsidR="008C382D">
        <w:rPr>
          <w:rFonts w:ascii="Times New Roman" w:eastAsia="Times New Roman" w:hAnsi="Times New Roman" w:cs="Times New Roman"/>
          <w:sz w:val="24"/>
          <w:szCs w:val="24"/>
        </w:rPr>
        <w:t>erin, Mashiac</w:t>
      </w:r>
      <w:r w:rsidR="003F51A9">
        <w:rPr>
          <w:rFonts w:ascii="Times New Roman" w:eastAsia="Times New Roman" w:hAnsi="Times New Roman" w:cs="Times New Roman"/>
          <w:sz w:val="24"/>
          <w:szCs w:val="24"/>
        </w:rPr>
        <w:t>h-Eizenberg, 2014, s. 1330-1334</w:t>
      </w:r>
      <w:r w:rsidR="003F51A9">
        <w:t xml:space="preserve">; </w:t>
      </w:r>
      <w:r w:rsidR="008C382D">
        <w:rPr>
          <w:rFonts w:ascii="Times New Roman" w:eastAsia="Times New Roman" w:hAnsi="Times New Roman" w:cs="Times New Roman"/>
          <w:sz w:val="24"/>
          <w:szCs w:val="24"/>
        </w:rPr>
        <w:t xml:space="preserve"> Wilkes et al.</w:t>
      </w:r>
      <w:r w:rsidR="00365559">
        <w:rPr>
          <w:rFonts w:ascii="Times New Roman" w:eastAsia="Times New Roman" w:hAnsi="Times New Roman" w:cs="Times New Roman"/>
          <w:sz w:val="24"/>
          <w:szCs w:val="24"/>
        </w:rPr>
        <w:t>, 2014, s.</w:t>
      </w:r>
      <w:r w:rsidR="008C382D">
        <w:rPr>
          <w:rFonts w:ascii="Times New Roman" w:eastAsia="Times New Roman" w:hAnsi="Times New Roman" w:cs="Times New Roman"/>
          <w:sz w:val="24"/>
          <w:szCs w:val="24"/>
        </w:rPr>
        <w:t xml:space="preserve"> 552-562</w:t>
      </w:r>
      <w:r w:rsidR="00365559">
        <w:rPr>
          <w:rFonts w:ascii="Times New Roman" w:eastAsia="Times New Roman" w:hAnsi="Times New Roman" w:cs="Times New Roman"/>
          <w:sz w:val="24"/>
          <w:szCs w:val="24"/>
        </w:rPr>
        <w:t>). Naopak na ostrově M</w:t>
      </w:r>
      <w:r w:rsidR="008C382D">
        <w:rPr>
          <w:rFonts w:ascii="Times New Roman" w:eastAsia="Times New Roman" w:hAnsi="Times New Roman" w:cs="Times New Roman"/>
          <w:sz w:val="24"/>
          <w:szCs w:val="24"/>
        </w:rPr>
        <w:t xml:space="preserve">auricius bylo motivací </w:t>
      </w:r>
      <w:r w:rsidR="00365559">
        <w:rPr>
          <w:rFonts w:ascii="Times New Roman" w:eastAsia="Times New Roman" w:hAnsi="Times New Roman" w:cs="Times New Roman"/>
          <w:sz w:val="24"/>
          <w:szCs w:val="24"/>
        </w:rPr>
        <w:t xml:space="preserve">dobré platové ohodnocení, společenské uznání a možnost odejít </w:t>
      </w:r>
      <w:r w:rsidR="008C382D">
        <w:rPr>
          <w:rFonts w:ascii="Times New Roman" w:eastAsia="Times New Roman" w:hAnsi="Times New Roman" w:cs="Times New Roman"/>
          <w:sz w:val="24"/>
          <w:szCs w:val="24"/>
        </w:rPr>
        <w:t>ze země za lepšími podmínkami (</w:t>
      </w:r>
      <w:r w:rsidR="00365559">
        <w:rPr>
          <w:rFonts w:ascii="Times New Roman" w:eastAsia="Times New Roman" w:hAnsi="Times New Roman" w:cs="Times New Roman"/>
          <w:sz w:val="24"/>
          <w:szCs w:val="24"/>
        </w:rPr>
        <w:t xml:space="preserve">Hollup, 2012, s. 1291-1298). </w:t>
      </w:r>
    </w:p>
    <w:p w:rsidR="00323B0F" w:rsidRDefault="00365559" w:rsidP="00323B0F">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Důležitým motivačním faktorem jsou pro sestry vztahy na pracovišti. Aby vztahy na pracovišti fungovaly, je zapotřebí komunikace nejen mezi samotnými sestrami, ale i s lékaři, a </w:t>
      </w:r>
      <w:r>
        <w:rPr>
          <w:rFonts w:ascii="Times New Roman" w:eastAsia="Times New Roman" w:hAnsi="Times New Roman" w:cs="Times New Roman"/>
          <w:sz w:val="24"/>
          <w:szCs w:val="24"/>
        </w:rPr>
        <w:lastRenderedPageBreak/>
        <w:t>dalšími členy zdravotnického týmu (Ša</w:t>
      </w:r>
      <w:r w:rsidR="003F51A9">
        <w:rPr>
          <w:rFonts w:ascii="Times New Roman" w:eastAsia="Times New Roman" w:hAnsi="Times New Roman" w:cs="Times New Roman"/>
          <w:sz w:val="24"/>
          <w:szCs w:val="24"/>
        </w:rPr>
        <w:t>chová, Brabcová, 2012, s. 38-45</w:t>
      </w:r>
      <w:r w:rsidR="003F51A9">
        <w:t xml:space="preserve">; </w:t>
      </w:r>
      <w:r>
        <w:rPr>
          <w:rFonts w:ascii="Times New Roman" w:eastAsia="Times New Roman" w:hAnsi="Times New Roman" w:cs="Times New Roman"/>
          <w:sz w:val="24"/>
          <w:szCs w:val="24"/>
        </w:rPr>
        <w:t xml:space="preserve"> Bá</w:t>
      </w:r>
      <w:r w:rsidR="003F51A9">
        <w:rPr>
          <w:rFonts w:ascii="Times New Roman" w:eastAsia="Times New Roman" w:hAnsi="Times New Roman" w:cs="Times New Roman"/>
          <w:sz w:val="24"/>
          <w:szCs w:val="24"/>
        </w:rPr>
        <w:t>rtlová, Chloubová, 2009, s. 253</w:t>
      </w:r>
      <w:r w:rsidR="003F51A9">
        <w:t xml:space="preserve">; </w:t>
      </w:r>
      <w:r>
        <w:rPr>
          <w:rFonts w:ascii="Times New Roman" w:eastAsia="Times New Roman" w:hAnsi="Times New Roman" w:cs="Times New Roman"/>
          <w:sz w:val="24"/>
          <w:szCs w:val="24"/>
        </w:rPr>
        <w:t xml:space="preserve"> Seifert, Vojtíšková, 2010, s. 607). </w:t>
      </w:r>
    </w:p>
    <w:p w:rsidR="00365559" w:rsidRDefault="00365559" w:rsidP="00323B0F">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Dále vztahy mezi lékaři a sestrami jsou hodně diskutované. Sestry mají stále vyšší kompetence, ošetřovatelství se stalo samostatným oborem. Někteří lékaři mají stále s tímto </w:t>
      </w:r>
      <w:r w:rsidR="001D2C11">
        <w:rPr>
          <w:rFonts w:ascii="Times New Roman" w:eastAsia="Times New Roman" w:hAnsi="Times New Roman" w:cs="Times New Roman"/>
          <w:sz w:val="24"/>
          <w:szCs w:val="24"/>
        </w:rPr>
        <w:t>problém (Lasovská, Králová, 2011</w:t>
      </w:r>
      <w:r>
        <w:rPr>
          <w:rFonts w:ascii="Times New Roman" w:eastAsia="Times New Roman" w:hAnsi="Times New Roman" w:cs="Times New Roman"/>
          <w:sz w:val="24"/>
          <w:szCs w:val="24"/>
        </w:rPr>
        <w:t xml:space="preserve">, s. </w:t>
      </w:r>
      <w:r w:rsidR="001D2C11">
        <w:rPr>
          <w:rFonts w:ascii="Times New Roman" w:eastAsia="Times New Roman" w:hAnsi="Times New Roman" w:cs="Times New Roman"/>
          <w:sz w:val="24"/>
          <w:szCs w:val="24"/>
        </w:rPr>
        <w:t>11-15</w:t>
      </w:r>
      <w:r w:rsidR="003F51A9">
        <w:t xml:space="preserve">;  </w:t>
      </w:r>
      <w:r>
        <w:rPr>
          <w:rFonts w:ascii="Times New Roman" w:eastAsia="Times New Roman" w:hAnsi="Times New Roman" w:cs="Times New Roman"/>
          <w:sz w:val="24"/>
          <w:szCs w:val="24"/>
        </w:rPr>
        <w:t xml:space="preserve">Bártlová, Hajduchová, 2010, s. 177). </w:t>
      </w:r>
    </w:p>
    <w:p w:rsidR="009C030B" w:rsidRDefault="009C030B" w:rsidP="009C030B">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První cíl bakalářské práce byl splněn. </w:t>
      </w:r>
    </w:p>
    <w:p w:rsidR="009C030B" w:rsidRDefault="009C030B" w:rsidP="00323B0F">
      <w:pPr>
        <w:spacing w:after="0" w:line="360" w:lineRule="auto"/>
        <w:ind w:firstLine="709"/>
        <w:jc w:val="both"/>
        <w:rPr>
          <w:rFonts w:ascii="Times New Roman" w:eastAsia="Times New Roman" w:hAnsi="Times New Roman" w:cs="Times New Roman"/>
          <w:sz w:val="24"/>
          <w:szCs w:val="24"/>
        </w:rPr>
      </w:pPr>
    </w:p>
    <w:p w:rsidR="00323B0F" w:rsidRDefault="00365559" w:rsidP="00323B0F">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Druhým cílem přehledové bakalářské práce bylo předložit publikované poznatky o faktorech ovlivňující fluktuaci všeobecných sester. Udržet a vychovat si motivované zaměstnance není vůbec lehké. Manažeři zdravotnictví se musí zajímat o potřeby, zájmy a připomínky svých zaměstnanců. Pro ekonomiku je mnohem výhodnější si udržet stávající zaměstnance než se věnovat náboru nových. Zapracování, školení nových sester sebou může přinášet přesčasy stávajících sester a tím dochází ke zhoršení </w:t>
      </w:r>
      <w:r w:rsidR="00250170">
        <w:rPr>
          <w:rFonts w:ascii="Times New Roman" w:eastAsia="Times New Roman" w:hAnsi="Times New Roman" w:cs="Times New Roman"/>
          <w:sz w:val="24"/>
          <w:szCs w:val="24"/>
        </w:rPr>
        <w:t xml:space="preserve">kvality </w:t>
      </w:r>
      <w:r>
        <w:rPr>
          <w:rFonts w:ascii="Times New Roman" w:eastAsia="Times New Roman" w:hAnsi="Times New Roman" w:cs="Times New Roman"/>
          <w:sz w:val="24"/>
          <w:szCs w:val="24"/>
        </w:rPr>
        <w:t>ošetřovatelské péče (Haroková, Gurková,</w:t>
      </w:r>
      <w:r w:rsidR="0095399C">
        <w:rPr>
          <w:rFonts w:ascii="Times New Roman" w:eastAsia="Times New Roman" w:hAnsi="Times New Roman" w:cs="Times New Roman"/>
          <w:sz w:val="24"/>
          <w:szCs w:val="24"/>
        </w:rPr>
        <w:t xml:space="preserve"> 2013, s. 574</w:t>
      </w:r>
      <w:r>
        <w:rPr>
          <w:rFonts w:ascii="Times New Roman" w:eastAsia="Times New Roman" w:hAnsi="Times New Roman" w:cs="Times New Roman"/>
          <w:sz w:val="24"/>
          <w:szCs w:val="24"/>
        </w:rPr>
        <w:t xml:space="preserve">). </w:t>
      </w:r>
      <w:r w:rsidR="0095399C">
        <w:rPr>
          <w:rFonts w:ascii="Times New Roman" w:eastAsia="Times New Roman" w:hAnsi="Times New Roman" w:cs="Times New Roman"/>
          <w:sz w:val="24"/>
          <w:szCs w:val="24"/>
        </w:rPr>
        <w:t xml:space="preserve"> </w:t>
      </w:r>
    </w:p>
    <w:p w:rsidR="00323B0F" w:rsidRDefault="0095399C" w:rsidP="00323B0F">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Autoři Kunc, Tutanis a Tripodi </w:t>
      </w:r>
      <w:r w:rsidR="0036555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e</w:t>
      </w:r>
      <w:r w:rsidR="00365559">
        <w:rPr>
          <w:rFonts w:ascii="Times New Roman" w:eastAsia="Times New Roman" w:hAnsi="Times New Roman" w:cs="Times New Roman"/>
          <w:sz w:val="24"/>
          <w:szCs w:val="24"/>
        </w:rPr>
        <w:t xml:space="preserve">t al.  </w:t>
      </w:r>
      <w:proofErr w:type="gramStart"/>
      <w:r w:rsidR="00365559">
        <w:rPr>
          <w:rFonts w:ascii="Times New Roman" w:eastAsia="Times New Roman" w:hAnsi="Times New Roman" w:cs="Times New Roman"/>
          <w:sz w:val="24"/>
          <w:szCs w:val="24"/>
        </w:rPr>
        <w:t>se</w:t>
      </w:r>
      <w:proofErr w:type="gramEnd"/>
      <w:r w:rsidR="00365559">
        <w:rPr>
          <w:rFonts w:ascii="Times New Roman" w:eastAsia="Times New Roman" w:hAnsi="Times New Roman" w:cs="Times New Roman"/>
          <w:sz w:val="24"/>
          <w:szCs w:val="24"/>
        </w:rPr>
        <w:t xml:space="preserve"> shodují na tom, že rodinný stav, počet dětí a pohlaví ovlivňuje fluktuaci. Vdané sestry s dětmi mají obvykle problém s prací všeobecné sestry, práce na směny jim dělá potíže. Nemají hlídání pro děti, manželovi se také nemusí líbit, že v noci jeho žena není doma. Stále ještě existují předsudky z médií a televizních seriálů, kde je všeobecná sestra ukázána jako lékařova milenka. S těmito faktory úzce souvisí směnný provoz. Ženy s dětmi většinou odchází pracovat do jednosměnného provozu či opustí povolání úplně, protože mnohým se nelíbí ztr</w:t>
      </w:r>
      <w:r w:rsidR="0035669C">
        <w:rPr>
          <w:rFonts w:ascii="Times New Roman" w:eastAsia="Times New Roman" w:hAnsi="Times New Roman" w:cs="Times New Roman"/>
          <w:sz w:val="24"/>
          <w:szCs w:val="24"/>
        </w:rPr>
        <w:t>áta příplatků za směnnost, práce</w:t>
      </w:r>
      <w:r w:rsidR="00365559">
        <w:rPr>
          <w:rFonts w:ascii="Times New Roman" w:eastAsia="Times New Roman" w:hAnsi="Times New Roman" w:cs="Times New Roman"/>
          <w:sz w:val="24"/>
          <w:szCs w:val="24"/>
        </w:rPr>
        <w:t xml:space="preserve"> i</w:t>
      </w:r>
      <w:r w:rsidR="0035669C">
        <w:rPr>
          <w:rFonts w:ascii="Times New Roman" w:eastAsia="Times New Roman" w:hAnsi="Times New Roman" w:cs="Times New Roman"/>
          <w:sz w:val="24"/>
          <w:szCs w:val="24"/>
        </w:rPr>
        <w:t xml:space="preserve"> o</w:t>
      </w:r>
      <w:r w:rsidR="00365559">
        <w:rPr>
          <w:rFonts w:ascii="Times New Roman" w:eastAsia="Times New Roman" w:hAnsi="Times New Roman" w:cs="Times New Roman"/>
          <w:sz w:val="24"/>
          <w:szCs w:val="24"/>
        </w:rPr>
        <w:t xml:space="preserve"> víkendech, státních svátcích a tak si najdou zaměstnání v jiném oboru za větší peníze (</w:t>
      </w:r>
      <w:r w:rsidR="003F51A9">
        <w:rPr>
          <w:rFonts w:ascii="Times New Roman" w:eastAsia="Times New Roman" w:hAnsi="Times New Roman" w:cs="Times New Roman"/>
          <w:sz w:val="24"/>
          <w:szCs w:val="24"/>
        </w:rPr>
        <w:t>Kunc, Tutanis, 2009, s. 409-416</w:t>
      </w:r>
      <w:r w:rsidR="003F51A9">
        <w:t xml:space="preserve">; </w:t>
      </w:r>
      <w:r w:rsidR="00365559">
        <w:rPr>
          <w:rFonts w:ascii="Times New Roman" w:eastAsia="Times New Roman" w:hAnsi="Times New Roman" w:cs="Times New Roman"/>
          <w:sz w:val="24"/>
          <w:szCs w:val="24"/>
        </w:rPr>
        <w:t xml:space="preserve"> Tripodi et al., 2011, s. 218). Směnný provoz je spojen i s výskytem únavy. Bylo zjištěno, že mnohé sestry nemají možnost si během dvanáctihodinové pracovní doby dát pauzu na odpočinek od práce. Po noční směně spí málo a před </w:t>
      </w:r>
      <w:r w:rsidR="004F10FB">
        <w:rPr>
          <w:rFonts w:ascii="Times New Roman" w:eastAsia="Times New Roman" w:hAnsi="Times New Roman" w:cs="Times New Roman"/>
          <w:sz w:val="24"/>
          <w:szCs w:val="24"/>
        </w:rPr>
        <w:t>další směnou také (Fallis</w:t>
      </w:r>
      <w:r w:rsidR="00365559">
        <w:rPr>
          <w:rFonts w:ascii="Times New Roman" w:eastAsia="Times New Roman" w:hAnsi="Times New Roman" w:cs="Times New Roman"/>
          <w:sz w:val="24"/>
          <w:szCs w:val="24"/>
        </w:rPr>
        <w:t xml:space="preserve">, </w:t>
      </w:r>
      <w:r w:rsidR="004F10FB">
        <w:rPr>
          <w:rFonts w:ascii="Times New Roman" w:eastAsia="Times New Roman" w:hAnsi="Times New Roman" w:cs="Times New Roman"/>
          <w:sz w:val="24"/>
          <w:szCs w:val="24"/>
        </w:rPr>
        <w:t>McMillan, Edwards, 2011</w:t>
      </w:r>
      <w:r w:rsidR="00365559">
        <w:rPr>
          <w:rFonts w:ascii="Times New Roman" w:eastAsia="Times New Roman" w:hAnsi="Times New Roman" w:cs="Times New Roman"/>
          <w:sz w:val="24"/>
          <w:szCs w:val="24"/>
        </w:rPr>
        <w:t xml:space="preserve">s. </w:t>
      </w:r>
      <w:r w:rsidR="003F51A9">
        <w:rPr>
          <w:rFonts w:ascii="Times New Roman" w:eastAsia="Times New Roman" w:hAnsi="Times New Roman" w:cs="Times New Roman"/>
          <w:sz w:val="24"/>
          <w:szCs w:val="24"/>
        </w:rPr>
        <w:t>1-11</w:t>
      </w:r>
      <w:r w:rsidR="003F51A9">
        <w:t xml:space="preserve">; </w:t>
      </w:r>
      <w:r w:rsidR="00365559">
        <w:rPr>
          <w:rFonts w:ascii="Times New Roman" w:eastAsia="Times New Roman" w:hAnsi="Times New Roman" w:cs="Times New Roman"/>
          <w:sz w:val="24"/>
          <w:szCs w:val="24"/>
        </w:rPr>
        <w:t xml:space="preserve"> Machálková, Mikš</w:t>
      </w:r>
      <w:r w:rsidR="004F10FB">
        <w:rPr>
          <w:rFonts w:ascii="Times New Roman" w:eastAsia="Times New Roman" w:hAnsi="Times New Roman" w:cs="Times New Roman"/>
          <w:sz w:val="24"/>
          <w:szCs w:val="24"/>
        </w:rPr>
        <w:t>ová, 2013, s. 31</w:t>
      </w:r>
      <w:r w:rsidR="003F51A9">
        <w:rPr>
          <w:rFonts w:ascii="Times New Roman" w:eastAsia="Times New Roman" w:hAnsi="Times New Roman" w:cs="Times New Roman"/>
          <w:sz w:val="24"/>
          <w:szCs w:val="24"/>
        </w:rPr>
        <w:t>0</w:t>
      </w:r>
      <w:r w:rsidR="003F51A9">
        <w:t xml:space="preserve">; </w:t>
      </w:r>
      <w:r w:rsidR="004F10FB">
        <w:rPr>
          <w:rFonts w:ascii="Times New Roman" w:eastAsia="Times New Roman" w:hAnsi="Times New Roman" w:cs="Times New Roman"/>
          <w:sz w:val="24"/>
          <w:szCs w:val="24"/>
        </w:rPr>
        <w:t xml:space="preserve"> Witkoski, Sloan, Aiken, </w:t>
      </w:r>
      <w:r w:rsidR="00365559">
        <w:rPr>
          <w:rFonts w:ascii="Times New Roman" w:eastAsia="Times New Roman" w:hAnsi="Times New Roman" w:cs="Times New Roman"/>
          <w:sz w:val="24"/>
          <w:szCs w:val="24"/>
        </w:rPr>
        <w:t xml:space="preserve">2012, s. 2501-2507). </w:t>
      </w:r>
    </w:p>
    <w:p w:rsidR="00323B0F" w:rsidRDefault="00365559" w:rsidP="00323B0F">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Dalším faktorem </w:t>
      </w:r>
      <w:r w:rsidR="004F10FB">
        <w:rPr>
          <w:rFonts w:ascii="Times New Roman" w:eastAsia="Times New Roman" w:hAnsi="Times New Roman" w:cs="Times New Roman"/>
          <w:sz w:val="24"/>
          <w:szCs w:val="24"/>
        </w:rPr>
        <w:t xml:space="preserve">ovlivňující fluktuaci sester </w:t>
      </w:r>
      <w:r>
        <w:rPr>
          <w:rFonts w:ascii="Times New Roman" w:eastAsia="Times New Roman" w:hAnsi="Times New Roman" w:cs="Times New Roman"/>
          <w:sz w:val="24"/>
          <w:szCs w:val="24"/>
        </w:rPr>
        <w:t xml:space="preserve">je výše platu. Nejvíce spokojeni s platem jsou sestry svobodné a bezdětné. Sestry s dětmi mají totiž větší náklady na rodinu (Haroková, Gurková, 2012, s. 407-408). </w:t>
      </w:r>
    </w:p>
    <w:p w:rsidR="00365559" w:rsidRDefault="00365559" w:rsidP="00323B0F">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Nedostatek personálu a tím způsobené přesčasy vedou k nespokojenosti sester. Sester je na službě málo, pracují pod velkým časovým tlakem. Často za takových podmínek nejsou schopni klientům poskytnout kvalitní a efektivní péči. Plní věci, které jsou nutné splnit a např. na komunikaci s pacientem nezbývá čas (G</w:t>
      </w:r>
      <w:r w:rsidR="003F51A9">
        <w:rPr>
          <w:rFonts w:ascii="Times New Roman" w:eastAsia="Times New Roman" w:hAnsi="Times New Roman" w:cs="Times New Roman"/>
          <w:sz w:val="24"/>
          <w:szCs w:val="24"/>
        </w:rPr>
        <w:t>urková, Macejková, 2012, s. 332</w:t>
      </w:r>
      <w:r w:rsidR="003F51A9">
        <w:t xml:space="preserve">; </w:t>
      </w:r>
      <w:r>
        <w:rPr>
          <w:rFonts w:ascii="Times New Roman" w:eastAsia="Times New Roman" w:hAnsi="Times New Roman" w:cs="Times New Roman"/>
          <w:sz w:val="24"/>
          <w:szCs w:val="24"/>
        </w:rPr>
        <w:t xml:space="preserve"> Riahi, 2011, s. </w:t>
      </w:r>
      <w:r>
        <w:rPr>
          <w:rFonts w:ascii="Times New Roman" w:eastAsia="Times New Roman" w:hAnsi="Times New Roman" w:cs="Times New Roman"/>
          <w:sz w:val="24"/>
          <w:szCs w:val="24"/>
        </w:rPr>
        <w:lastRenderedPageBreak/>
        <w:t xml:space="preserve">728). Autorka Juhásová se v této souvislosti zmiňuje o navyšující se administrativě. Podle ní sestry věnují více pozornosti administrativě a tím vzniká nedostatek času na pacienty (Juhásová, 2011, s. 292). </w:t>
      </w:r>
    </w:p>
    <w:p w:rsidR="00323B0F" w:rsidRDefault="00365559" w:rsidP="00323B0F">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 případě, že je neuspokojeno více faktorů, je výše mzdy důležitým ovlivnitelem, který se podílí na fluktuaci (Ježorská, Vévoda, Chrastina, 2014, s. 11-14). </w:t>
      </w:r>
    </w:p>
    <w:p w:rsidR="00323B0F" w:rsidRDefault="00365559" w:rsidP="00323B0F">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Povolání, kde se pracuje s lidmi, je vždy náročné. Vyžaduje nutnou dávku trpělivosti, sebeovládání a empatii. Především ve zdravotnictví toto platí obzvlášť. Tady se všeobecné sestry a další zdravotníci setkávají s nemocnými lidmi, kteří jsou ovlivněni diagnózou, trpí bolestmi, jsou ohroženi na životě, umírají. Všeobecná sestra je vystavena mnohým náročným situacím a za každé situace se musí chovat jako profesionál. Je celá řada oddělení, která jsou více či méně náročná. Zejména jsou to anesteziologicko resuscitační oddělení, jednotky intenzivní péče a onkologická oddělení, kde je vyšší riziko vzniku syndromu vyhoření </w:t>
      </w:r>
      <w:r w:rsidR="003F51A9">
        <w:rPr>
          <w:rFonts w:ascii="Times New Roman" w:eastAsia="Times New Roman" w:hAnsi="Times New Roman" w:cs="Times New Roman"/>
          <w:sz w:val="24"/>
          <w:szCs w:val="24"/>
        </w:rPr>
        <w:t>Alacacioglu et al. 2009, s. 544</w:t>
      </w:r>
      <w:r w:rsidR="003F51A9">
        <w:t xml:space="preserve">; </w:t>
      </w:r>
      <w:r>
        <w:rPr>
          <w:rFonts w:ascii="Times New Roman" w:eastAsia="Times New Roman" w:hAnsi="Times New Roman" w:cs="Times New Roman"/>
          <w:sz w:val="24"/>
          <w:szCs w:val="24"/>
        </w:rPr>
        <w:t xml:space="preserve"> Pereira, Fonseca, Carvalho, 2011, s. 326). </w:t>
      </w:r>
    </w:p>
    <w:p w:rsidR="00323B0F" w:rsidRDefault="00365559" w:rsidP="00323B0F">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Mnoho autorů se zabývalo výzkumy o syndromu vyhoření na onkologickém oddělení. Onan et al. </w:t>
      </w:r>
      <w:proofErr w:type="gramStart"/>
      <w:r>
        <w:rPr>
          <w:rFonts w:ascii="Times New Roman" w:eastAsia="Times New Roman" w:hAnsi="Times New Roman" w:cs="Times New Roman"/>
          <w:sz w:val="24"/>
          <w:szCs w:val="24"/>
        </w:rPr>
        <w:t>uvádí</w:t>
      </w:r>
      <w:proofErr w:type="gramEnd"/>
      <w:r>
        <w:rPr>
          <w:rFonts w:ascii="Times New Roman" w:eastAsia="Times New Roman" w:hAnsi="Times New Roman" w:cs="Times New Roman"/>
          <w:sz w:val="24"/>
          <w:szCs w:val="24"/>
        </w:rPr>
        <w:t xml:space="preserve">, že ze 30 sester pracujících na onkologii v Itálii 50% udává psychickou vyčerpanost z důvodu náročnosti péče o umírající a jejich rodinu (Onan et al., 2013, s. 121-130). </w:t>
      </w:r>
    </w:p>
    <w:p w:rsidR="00323B0F" w:rsidRDefault="00365559" w:rsidP="00323B0F">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Ve výzkumu Emonda et al. v  Itálii na onkologii uvedlo psychické vyčerpání 36% sester a v Turecku jen 5,4% ( Emond et al., 2011, s. 427-432). </w:t>
      </w:r>
    </w:p>
    <w:p w:rsidR="00323B0F" w:rsidRDefault="00365559" w:rsidP="00323B0F">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Další autoři se zabývali závislostí věku a délkou praxe na syndromu vyhoření. Sestry s praxí 1-3 roky, nad 5 let a věkově mladší 40 let vykazují vysoký syndrom vyhoření. Důvodem může být i to, že mladší sestry jsou více do práce pohlceni, mají větší zájem o obor (Mer</w:t>
      </w:r>
      <w:r w:rsidR="003F51A9">
        <w:rPr>
          <w:rFonts w:ascii="Times New Roman" w:eastAsia="Times New Roman" w:hAnsi="Times New Roman" w:cs="Times New Roman"/>
          <w:sz w:val="24"/>
          <w:szCs w:val="24"/>
        </w:rPr>
        <w:t>lani et al., 2011, s. 1140–1145</w:t>
      </w:r>
      <w:r w:rsidR="003F51A9">
        <w:t xml:space="preserve">; </w:t>
      </w:r>
      <w:r>
        <w:rPr>
          <w:rFonts w:ascii="Times New Roman" w:eastAsia="Times New Roman" w:hAnsi="Times New Roman" w:cs="Times New Roman"/>
          <w:sz w:val="24"/>
          <w:szCs w:val="24"/>
        </w:rPr>
        <w:t xml:space="preserve"> Dimunová, Nagyová, 2012, s. 4). </w:t>
      </w:r>
    </w:p>
    <w:p w:rsidR="00323B0F" w:rsidRDefault="00365559" w:rsidP="00323B0F">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Ke zvládání náročných situací je důležitá opora od rodiny, blízkých (J</w:t>
      </w:r>
      <w:r w:rsidR="003F51A9">
        <w:rPr>
          <w:rFonts w:ascii="Times New Roman" w:eastAsia="Times New Roman" w:hAnsi="Times New Roman" w:cs="Times New Roman"/>
          <w:sz w:val="24"/>
          <w:szCs w:val="24"/>
        </w:rPr>
        <w:t>ežorská, Tomanová, 2011, s. 149</w:t>
      </w:r>
      <w:r w:rsidR="003F51A9">
        <w:t xml:space="preserve">; </w:t>
      </w:r>
      <w:r>
        <w:rPr>
          <w:rFonts w:ascii="Times New Roman" w:eastAsia="Times New Roman" w:hAnsi="Times New Roman" w:cs="Times New Roman"/>
          <w:sz w:val="24"/>
          <w:szCs w:val="24"/>
        </w:rPr>
        <w:t xml:space="preserve"> Kalicińska et al., 2012, s. 595-598). </w:t>
      </w:r>
    </w:p>
    <w:p w:rsidR="00323B0F" w:rsidRDefault="00365559" w:rsidP="00323B0F">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Dalším faktorem je fyzická zátěž sestry. Toto povolání sebou často nese dlouhé stání na nohou, jednostranné pohyby, přenášení těžkých postelí, práci v předklonu. To všechno zatěžuje pohybový aparát, zejména páteř, dolní i horní končetiny (Komačeko</w:t>
      </w:r>
      <w:r w:rsidR="003F51A9">
        <w:rPr>
          <w:rFonts w:ascii="Times New Roman" w:eastAsia="Times New Roman" w:hAnsi="Times New Roman" w:cs="Times New Roman"/>
          <w:sz w:val="24"/>
          <w:szCs w:val="24"/>
        </w:rPr>
        <w:t>vá, 2010, s. 1-2</w:t>
      </w:r>
      <w:r w:rsidR="003F51A9">
        <w:t xml:space="preserve">; </w:t>
      </w:r>
      <w:r w:rsidR="003F51A9">
        <w:rPr>
          <w:rFonts w:ascii="Times New Roman" w:eastAsia="Times New Roman" w:hAnsi="Times New Roman" w:cs="Times New Roman"/>
          <w:sz w:val="24"/>
          <w:szCs w:val="24"/>
        </w:rPr>
        <w:t xml:space="preserve"> Knibbe, Knibbe, 2012, s. 5637</w:t>
      </w:r>
      <w:r w:rsidR="003F51A9">
        <w:t xml:space="preserve">; </w:t>
      </w:r>
      <w:r w:rsidR="0035669C">
        <w:rPr>
          <w:rFonts w:ascii="Times New Roman" w:eastAsia="Times New Roman" w:hAnsi="Times New Roman" w:cs="Times New Roman"/>
          <w:sz w:val="24"/>
          <w:szCs w:val="24"/>
        </w:rPr>
        <w:t xml:space="preserve">  Milosevic et al., 2011, s. 2931</w:t>
      </w:r>
      <w:r>
        <w:rPr>
          <w:rFonts w:ascii="Times New Roman" w:eastAsia="Times New Roman" w:hAnsi="Times New Roman" w:cs="Times New Roman"/>
          <w:sz w:val="24"/>
          <w:szCs w:val="24"/>
        </w:rPr>
        <w:t xml:space="preserve">-2938). </w:t>
      </w:r>
    </w:p>
    <w:p w:rsidR="00323B0F" w:rsidRDefault="00365559" w:rsidP="00323B0F">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Sestry často manipulují s těžkými břemeny. Z výsledků studie od autorů Wan Wyk, Anrdews a Weir zabývající se tímto tématem vyplývá, že sestry zvedaly pacienta o jeho průměrné váze 75,2 kg a dohromady sestry zvedly za směnu 3000-5000 kg (Wan Wyk, Anrdews, Weir, 2010, s. 361-363). </w:t>
      </w:r>
    </w:p>
    <w:p w:rsidR="00365559" w:rsidRDefault="00365559" w:rsidP="00323B0F">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Zejména ve směnném provozu sestry pociťovaly bolesti zad (Kyu</w:t>
      </w:r>
      <w:r w:rsidR="003F51A9">
        <w:rPr>
          <w:rFonts w:ascii="Times New Roman" w:eastAsia="Times New Roman" w:hAnsi="Times New Roman" w:cs="Times New Roman"/>
          <w:sz w:val="24"/>
          <w:szCs w:val="24"/>
        </w:rPr>
        <w:t>ng, Sung-Hyun, 2011, s. 480-483</w:t>
      </w:r>
      <w:r w:rsidR="003F51A9">
        <w:t xml:space="preserve">; </w:t>
      </w:r>
      <w:r>
        <w:rPr>
          <w:rFonts w:ascii="Times New Roman" w:eastAsia="Times New Roman" w:hAnsi="Times New Roman" w:cs="Times New Roman"/>
          <w:sz w:val="24"/>
          <w:szCs w:val="24"/>
        </w:rPr>
        <w:t xml:space="preserve"> Barker, Nussbaum, 2011, s. 1370-1372).   </w:t>
      </w:r>
    </w:p>
    <w:p w:rsidR="00323B0F" w:rsidRDefault="00365559" w:rsidP="00323B0F">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Management zdravotnictví by se měl o tyto faktory zajímat a tím se snažit o udržení spokojených motivovaných z</w:t>
      </w:r>
      <w:r w:rsidR="003F51A9">
        <w:rPr>
          <w:rFonts w:ascii="Times New Roman" w:eastAsia="Times New Roman" w:hAnsi="Times New Roman" w:cs="Times New Roman"/>
          <w:sz w:val="24"/>
          <w:szCs w:val="24"/>
        </w:rPr>
        <w:t>aměstnanců (Riahi, 2011, s. 729</w:t>
      </w:r>
      <w:r w:rsidR="003F51A9">
        <w:t xml:space="preserve">; </w:t>
      </w:r>
      <w:r>
        <w:rPr>
          <w:rFonts w:ascii="Times New Roman" w:eastAsia="Times New Roman" w:hAnsi="Times New Roman" w:cs="Times New Roman"/>
          <w:sz w:val="24"/>
          <w:szCs w:val="24"/>
        </w:rPr>
        <w:t xml:space="preserve"> Bektas, Peresadko, 2013, s. </w:t>
      </w:r>
      <w:r w:rsidR="003F51A9">
        <w:rPr>
          <w:rFonts w:ascii="Times New Roman" w:eastAsia="Times New Roman" w:hAnsi="Times New Roman" w:cs="Times New Roman"/>
          <w:sz w:val="24"/>
          <w:szCs w:val="24"/>
        </w:rPr>
        <w:t>880-882</w:t>
      </w:r>
      <w:r w:rsidR="003F51A9">
        <w:t xml:space="preserve">; </w:t>
      </w:r>
      <w:r w:rsidR="003F51A9">
        <w:rPr>
          <w:rFonts w:ascii="Times New Roman" w:eastAsia="Times New Roman" w:hAnsi="Times New Roman" w:cs="Times New Roman"/>
          <w:sz w:val="24"/>
          <w:szCs w:val="24"/>
        </w:rPr>
        <w:t xml:space="preserve"> Kowalski et al., 2010, s. 1656</w:t>
      </w:r>
      <w:r w:rsidR="003F51A9">
        <w:t xml:space="preserve">; </w:t>
      </w:r>
      <w:r>
        <w:rPr>
          <w:rFonts w:ascii="Times New Roman" w:eastAsia="Times New Roman" w:hAnsi="Times New Roman" w:cs="Times New Roman"/>
          <w:sz w:val="24"/>
          <w:szCs w:val="24"/>
        </w:rPr>
        <w:t xml:space="preserve"> Raftopoulos et </w:t>
      </w:r>
      <w:r w:rsidR="00AC4CAB">
        <w:rPr>
          <w:rFonts w:ascii="Times New Roman" w:eastAsia="Times New Roman" w:hAnsi="Times New Roman" w:cs="Times New Roman"/>
          <w:sz w:val="24"/>
          <w:szCs w:val="24"/>
        </w:rPr>
        <w:t xml:space="preserve">al., 2012, s. 458). </w:t>
      </w:r>
    </w:p>
    <w:p w:rsidR="00323B0F" w:rsidRDefault="00AC4CAB" w:rsidP="00323B0F">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Edmondson</w:t>
      </w:r>
      <w:r w:rsidR="00365559">
        <w:rPr>
          <w:rFonts w:ascii="Times New Roman" w:eastAsia="Times New Roman" w:hAnsi="Times New Roman" w:cs="Times New Roman"/>
          <w:sz w:val="24"/>
          <w:szCs w:val="24"/>
        </w:rPr>
        <w:t>, Aranzamendes, James, Toms se shodují na tom, v tomto směru je velmi důležitá komunikace mezi pracovníky, ale i s nadřízenými. V kolektivu, kde se člověk nebojí zeptat či říct svoje připomínky se fluktuace vý</w:t>
      </w:r>
      <w:r>
        <w:rPr>
          <w:rFonts w:ascii="Times New Roman" w:eastAsia="Times New Roman" w:hAnsi="Times New Roman" w:cs="Times New Roman"/>
          <w:sz w:val="24"/>
          <w:szCs w:val="24"/>
        </w:rPr>
        <w:t>razně sníží (Edmondson</w:t>
      </w:r>
      <w:r w:rsidR="00365559">
        <w:rPr>
          <w:rFonts w:ascii="Times New Roman" w:eastAsia="Times New Roman" w:hAnsi="Times New Roman" w:cs="Times New Roman"/>
          <w:sz w:val="24"/>
          <w:szCs w:val="24"/>
        </w:rPr>
        <w:t>, 2011, s. 60</w:t>
      </w:r>
      <w:r>
        <w:rPr>
          <w:rFonts w:ascii="Times New Roman" w:eastAsia="Times New Roman" w:hAnsi="Times New Roman" w:cs="Times New Roman"/>
          <w:sz w:val="24"/>
          <w:szCs w:val="24"/>
        </w:rPr>
        <w:t>-61</w:t>
      </w:r>
      <w:r w:rsidR="003F51A9">
        <w:t xml:space="preserve">; </w:t>
      </w:r>
      <w:r w:rsidR="00365559">
        <w:rPr>
          <w:rFonts w:ascii="Times New Roman" w:eastAsia="Times New Roman" w:hAnsi="Times New Roman" w:cs="Times New Roman"/>
          <w:sz w:val="24"/>
          <w:szCs w:val="24"/>
        </w:rPr>
        <w:t xml:space="preserve"> Aranzamendes, James, Toms, 2014, s. 1-6). </w:t>
      </w:r>
    </w:p>
    <w:p w:rsidR="00365559" w:rsidRDefault="00365559" w:rsidP="00323B0F">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Důležité, je umět oddělit práci od soukromého života, netahat si pracovní problémy domů a naopak. Po práci je vhodné se věnovat aktivnímu či pasivnímu odpočinku. Může to být cyklistika, plavání, </w:t>
      </w:r>
      <w:r w:rsidR="00674AA4">
        <w:rPr>
          <w:rFonts w:ascii="Times New Roman" w:eastAsia="Times New Roman" w:hAnsi="Times New Roman" w:cs="Times New Roman"/>
          <w:sz w:val="24"/>
          <w:szCs w:val="24"/>
        </w:rPr>
        <w:t>tanec, četba oblíbené knihy (</w:t>
      </w:r>
      <w:r>
        <w:rPr>
          <w:rFonts w:ascii="Times New Roman" w:eastAsia="Times New Roman" w:hAnsi="Times New Roman" w:cs="Times New Roman"/>
          <w:sz w:val="24"/>
          <w:szCs w:val="24"/>
        </w:rPr>
        <w:t>Miženková, Požonková, Kilíková, 2009, s. 163).</w:t>
      </w:r>
    </w:p>
    <w:p w:rsidR="009C030B" w:rsidRDefault="009C030B" w:rsidP="009C030B">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Druhý cíl bakalářské práce byl splněn. </w:t>
      </w:r>
    </w:p>
    <w:p w:rsidR="00365559" w:rsidRDefault="0011554F" w:rsidP="00365559">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Dohledané poznatky mohou vést ke zkvalitňování motivačních faktorů ve zdravotnictví, k dosažení větší motivace zdravotnického personálu v českých nemocnicích. Bakalářská práce může přispět k prevenci syndromu vyhoření všeobecných sester.</w:t>
      </w:r>
    </w:p>
    <w:p w:rsidR="00365559" w:rsidRPr="00B97182" w:rsidRDefault="00365559" w:rsidP="00365559">
      <w:pPr>
        <w:spacing w:after="0" w:line="360" w:lineRule="auto"/>
        <w:jc w:val="both"/>
        <w:rPr>
          <w:rFonts w:ascii="Times New Roman" w:eastAsia="Times New Roman" w:hAnsi="Times New Roman" w:cs="Times New Roman"/>
          <w:sz w:val="28"/>
          <w:szCs w:val="28"/>
        </w:rPr>
      </w:pPr>
    </w:p>
    <w:p w:rsidR="00365559" w:rsidRDefault="00C21785" w:rsidP="00365559">
      <w:pPr>
        <w:autoSpaceDE w:val="0"/>
        <w:autoSpaceDN w:val="0"/>
        <w:adjustRightInd w:val="0"/>
        <w:spacing w:after="0" w:line="360" w:lineRule="auto"/>
        <w:rPr>
          <w:rFonts w:ascii="Times New Roman" w:eastAsia="Calibri" w:hAnsi="Times New Roman" w:cs="Times New Roman"/>
          <w:b/>
          <w:sz w:val="28"/>
          <w:szCs w:val="28"/>
        </w:rPr>
      </w:pPr>
      <w:r>
        <w:rPr>
          <w:rFonts w:ascii="Times New Roman" w:eastAsia="Calibri" w:hAnsi="Times New Roman" w:cs="Times New Roman"/>
          <w:b/>
          <w:sz w:val="28"/>
          <w:szCs w:val="28"/>
        </w:rPr>
        <w:t>Význam využití pro teorii a praxi</w:t>
      </w:r>
    </w:p>
    <w:p w:rsidR="00C21785" w:rsidRPr="00C21785" w:rsidRDefault="00C21785" w:rsidP="00365559">
      <w:pPr>
        <w:autoSpaceDE w:val="0"/>
        <w:autoSpaceDN w:val="0"/>
        <w:adjustRightInd w:val="0"/>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Zjištěné a definované teoretické poznatky z bakalářské práce by měly při aplikaci v praxi pomoci k zvýšení motivace práce všeobecných sester a předejít k jejich odchodu z oboru zdravotnictví. Dohledané poznatky </w:t>
      </w:r>
      <w:r w:rsidR="003D207D">
        <w:rPr>
          <w:rFonts w:ascii="Times New Roman" w:eastAsia="Calibri" w:hAnsi="Times New Roman" w:cs="Times New Roman"/>
          <w:sz w:val="24"/>
          <w:szCs w:val="24"/>
        </w:rPr>
        <w:t xml:space="preserve">také </w:t>
      </w:r>
      <w:r>
        <w:rPr>
          <w:rFonts w:ascii="Times New Roman" w:eastAsia="Calibri" w:hAnsi="Times New Roman" w:cs="Times New Roman"/>
          <w:sz w:val="24"/>
          <w:szCs w:val="24"/>
        </w:rPr>
        <w:t xml:space="preserve">mohou sloužit </w:t>
      </w:r>
      <w:r w:rsidR="003D207D">
        <w:rPr>
          <w:rFonts w:ascii="Times New Roman" w:eastAsia="Calibri" w:hAnsi="Times New Roman" w:cs="Times New Roman"/>
          <w:sz w:val="24"/>
          <w:szCs w:val="24"/>
        </w:rPr>
        <w:t xml:space="preserve">pro budoucí studenty ošetřovatelství, kteří se rozhodují pro obor všeobecná sestra. </w:t>
      </w:r>
      <w:r>
        <w:rPr>
          <w:rFonts w:ascii="Times New Roman" w:eastAsia="Calibri" w:hAnsi="Times New Roman" w:cs="Times New Roman"/>
          <w:sz w:val="24"/>
          <w:szCs w:val="24"/>
        </w:rPr>
        <w:t>Poznatky by měly také pomoci zaměstnavatelům v lepší orientaci při motivování svých zaměstnanců</w:t>
      </w:r>
      <w:r w:rsidR="003D207D">
        <w:rPr>
          <w:rFonts w:ascii="Times New Roman" w:eastAsia="Calibri" w:hAnsi="Times New Roman" w:cs="Times New Roman"/>
          <w:sz w:val="24"/>
          <w:szCs w:val="24"/>
        </w:rPr>
        <w:t xml:space="preserve"> a mohou být zveřejněny v odborných časopisech, např. Profese on-line, Ošetřovatelství a porodní asistence. </w:t>
      </w:r>
      <w:r>
        <w:rPr>
          <w:rFonts w:ascii="Times New Roman" w:eastAsia="Calibri" w:hAnsi="Times New Roman" w:cs="Times New Roman"/>
          <w:sz w:val="24"/>
          <w:szCs w:val="24"/>
        </w:rPr>
        <w:t xml:space="preserve"> </w:t>
      </w:r>
    </w:p>
    <w:p w:rsidR="00365559" w:rsidRPr="00EA73D3" w:rsidRDefault="00365559" w:rsidP="00365559">
      <w:pPr>
        <w:spacing w:line="360" w:lineRule="auto"/>
        <w:jc w:val="both"/>
        <w:rPr>
          <w:rFonts w:ascii="Times New Roman" w:eastAsia="Times New Roman" w:hAnsi="Times New Roman" w:cs="Times New Roman"/>
          <w:sz w:val="24"/>
          <w:szCs w:val="24"/>
        </w:rPr>
      </w:pPr>
      <w:r w:rsidRPr="006A0460">
        <w:rPr>
          <w:rFonts w:ascii="Times New Roman" w:hAnsi="Times New Roman" w:cs="Times New Roman"/>
          <w:sz w:val="24"/>
          <w:szCs w:val="24"/>
        </w:rPr>
        <w:t xml:space="preserve"> </w:t>
      </w:r>
    </w:p>
    <w:p w:rsidR="00365559" w:rsidRPr="006A0460" w:rsidRDefault="00365559" w:rsidP="00365559">
      <w:pPr>
        <w:pStyle w:val="Odstavecseseznamem"/>
        <w:autoSpaceDE w:val="0"/>
        <w:autoSpaceDN w:val="0"/>
        <w:adjustRightInd w:val="0"/>
        <w:spacing w:after="0"/>
        <w:ind w:left="360"/>
        <w:rPr>
          <w:szCs w:val="24"/>
        </w:rPr>
      </w:pPr>
    </w:p>
    <w:p w:rsidR="00365559" w:rsidRDefault="00365559" w:rsidP="00365559"/>
    <w:p w:rsidR="00365559" w:rsidRDefault="00365559" w:rsidP="00365559"/>
    <w:p w:rsidR="00365559" w:rsidRDefault="00365559" w:rsidP="00365559"/>
    <w:p w:rsidR="00365559" w:rsidRDefault="00365559" w:rsidP="00365559"/>
    <w:p w:rsidR="00365559" w:rsidRDefault="00365559" w:rsidP="00365559"/>
    <w:p w:rsidR="00E33E1F" w:rsidRDefault="00E33E1F" w:rsidP="00365559">
      <w:pPr>
        <w:sectPr w:rsidR="00E33E1F" w:rsidSect="00A7777C">
          <w:headerReference w:type="default" r:id="rId17"/>
          <w:footerReference w:type="default" r:id="rId18"/>
          <w:pgSz w:w="11906" w:h="16838"/>
          <w:pgMar w:top="1418" w:right="1418" w:bottom="1418" w:left="1418" w:header="709" w:footer="709" w:gutter="0"/>
          <w:pgNumType w:start="7"/>
          <w:cols w:space="708"/>
          <w:docGrid w:linePitch="360"/>
        </w:sectPr>
      </w:pPr>
    </w:p>
    <w:p w:rsidR="00365559" w:rsidRPr="00D9537E" w:rsidRDefault="00365559" w:rsidP="00365559">
      <w:pPr>
        <w:rPr>
          <w:rFonts w:ascii="Times New Roman" w:hAnsi="Times New Roman" w:cs="Times New Roman"/>
          <w:b/>
          <w:sz w:val="32"/>
          <w:szCs w:val="32"/>
        </w:rPr>
      </w:pPr>
      <w:r w:rsidRPr="00D9537E">
        <w:rPr>
          <w:rFonts w:ascii="Times New Roman" w:hAnsi="Times New Roman" w:cs="Times New Roman"/>
          <w:b/>
          <w:sz w:val="32"/>
          <w:szCs w:val="32"/>
        </w:rPr>
        <w:lastRenderedPageBreak/>
        <w:t>BIBLIOGRAFICKÉ CITACE</w:t>
      </w:r>
    </w:p>
    <w:p w:rsidR="00365559" w:rsidRPr="00B47BE5" w:rsidRDefault="00365559" w:rsidP="00365559">
      <w:pPr>
        <w:pStyle w:val="Odstavecseseznamem"/>
        <w:numPr>
          <w:ilvl w:val="0"/>
          <w:numId w:val="3"/>
        </w:numPr>
        <w:ind w:left="1134"/>
        <w:jc w:val="left"/>
        <w:rPr>
          <w:szCs w:val="24"/>
        </w:rPr>
      </w:pPr>
      <w:r>
        <w:rPr>
          <w:bCs/>
          <w:szCs w:val="24"/>
        </w:rPr>
        <w:t xml:space="preserve">   </w:t>
      </w:r>
      <w:r w:rsidRPr="00B47BE5">
        <w:rPr>
          <w:bCs/>
          <w:szCs w:val="24"/>
        </w:rPr>
        <w:t xml:space="preserve">AIKEN, Linda et al. 2012. </w:t>
      </w:r>
      <w:r w:rsidRPr="00B47BE5">
        <w:rPr>
          <w:szCs w:val="24"/>
        </w:rPr>
        <w:t xml:space="preserve">Nurses’ reports of working conditions and hospital quality of </w:t>
      </w:r>
      <w:proofErr w:type="gramStart"/>
      <w:r w:rsidRPr="00B47BE5">
        <w:rPr>
          <w:szCs w:val="24"/>
        </w:rPr>
        <w:t>care</w:t>
      </w:r>
      <w:proofErr w:type="gramEnd"/>
      <w:r w:rsidRPr="00B47BE5">
        <w:rPr>
          <w:szCs w:val="24"/>
        </w:rPr>
        <w:t xml:space="preserve"> in 12 countries in Europe</w:t>
      </w:r>
      <w:r w:rsidRPr="00B47BE5">
        <w:rPr>
          <w:b/>
          <w:szCs w:val="24"/>
        </w:rPr>
        <w:t>.</w:t>
      </w:r>
      <w:r w:rsidRPr="00B47BE5">
        <w:rPr>
          <w:szCs w:val="24"/>
        </w:rPr>
        <w:t xml:space="preserve"> </w:t>
      </w:r>
      <w:r w:rsidRPr="00B47BE5">
        <w:rPr>
          <w:i/>
          <w:szCs w:val="24"/>
        </w:rPr>
        <w:t>International Journal of Nursing Studies.</w:t>
      </w:r>
      <w:r w:rsidRPr="00B47BE5">
        <w:rPr>
          <w:szCs w:val="24"/>
        </w:rPr>
        <w:t xml:space="preserve"> </w:t>
      </w:r>
      <w:r w:rsidRPr="00B47BE5">
        <w:rPr>
          <w:rFonts w:eastAsia="Times New Roman"/>
          <w:szCs w:val="24"/>
        </w:rPr>
        <w:t xml:space="preserve">[online]. </w:t>
      </w:r>
      <w:r w:rsidRPr="00B47BE5">
        <w:rPr>
          <w:rStyle w:val="issuevolsp"/>
          <w:b/>
          <w:szCs w:val="24"/>
        </w:rPr>
        <w:t>50</w:t>
      </w:r>
      <w:r w:rsidRPr="00B47BE5">
        <w:rPr>
          <w:rStyle w:val="issuevolsp"/>
          <w:szCs w:val="24"/>
        </w:rPr>
        <w:t>(</w:t>
      </w:r>
      <w:r w:rsidRPr="00B47BE5">
        <w:rPr>
          <w:rStyle w:val="issuenumsp"/>
          <w:szCs w:val="24"/>
        </w:rPr>
        <w:t>2)</w:t>
      </w:r>
      <w:r w:rsidRPr="00B47BE5">
        <w:rPr>
          <w:szCs w:val="24"/>
        </w:rPr>
        <w:t xml:space="preserve">, </w:t>
      </w:r>
      <w:r w:rsidRPr="00B47BE5">
        <w:rPr>
          <w:rStyle w:val="pagerange"/>
          <w:szCs w:val="24"/>
        </w:rPr>
        <w:t xml:space="preserve">143–153 </w:t>
      </w:r>
      <w:r w:rsidRPr="00B47BE5">
        <w:rPr>
          <w:szCs w:val="24"/>
        </w:rPr>
        <w:t>[cit. 30</w:t>
      </w:r>
      <w:r w:rsidRPr="00B47BE5">
        <w:rPr>
          <w:rFonts w:eastAsia="Times New Roman"/>
          <w:szCs w:val="24"/>
        </w:rPr>
        <w:t>. 9. 2014].</w:t>
      </w:r>
      <w:r w:rsidRPr="00B47BE5">
        <w:rPr>
          <w:szCs w:val="24"/>
        </w:rPr>
        <w:t xml:space="preserve"> </w:t>
      </w:r>
      <w:r w:rsidRPr="00B47BE5">
        <w:rPr>
          <w:rFonts w:eastAsia="Times New Roman"/>
          <w:szCs w:val="24"/>
        </w:rPr>
        <w:t xml:space="preserve">ISSN: 0020-7489. Dostupné z: </w:t>
      </w:r>
      <w:hyperlink r:id="rId19" w:history="1">
        <w:r w:rsidRPr="00B47BE5">
          <w:rPr>
            <w:rStyle w:val="Hypertextovodkaz"/>
            <w:rFonts w:eastAsia="Times New Roman"/>
            <w:szCs w:val="24"/>
          </w:rPr>
          <w:t>http://www.journalofnursingstudies.com/article/S0020-7489%2812%2900410-5/pdf</w:t>
        </w:r>
      </w:hyperlink>
    </w:p>
    <w:p w:rsidR="00365559" w:rsidRPr="00B47BE5" w:rsidRDefault="00365559" w:rsidP="00365559">
      <w:pPr>
        <w:pStyle w:val="Odstavecseseznamem"/>
        <w:ind w:left="1134"/>
        <w:rPr>
          <w:szCs w:val="24"/>
        </w:rPr>
      </w:pPr>
    </w:p>
    <w:p w:rsidR="00365559" w:rsidRPr="00B47BE5" w:rsidRDefault="00365559" w:rsidP="00365559">
      <w:pPr>
        <w:pStyle w:val="Odstavecseseznamem"/>
        <w:numPr>
          <w:ilvl w:val="0"/>
          <w:numId w:val="3"/>
        </w:numPr>
        <w:ind w:left="1134"/>
        <w:jc w:val="left"/>
        <w:rPr>
          <w:szCs w:val="24"/>
        </w:rPr>
      </w:pPr>
      <w:r>
        <w:rPr>
          <w:rFonts w:eastAsia="Times New Roman"/>
          <w:szCs w:val="24"/>
        </w:rPr>
        <w:t xml:space="preserve">   </w:t>
      </w:r>
      <w:r w:rsidRPr="00B47BE5">
        <w:rPr>
          <w:rFonts w:eastAsia="Times New Roman"/>
          <w:szCs w:val="24"/>
        </w:rPr>
        <w:t>ALACACIOGLU, Ahmet et al. 2009. Burnout in nurses and physicians working at an oncology department.</w:t>
      </w:r>
      <w:r w:rsidRPr="00B47BE5">
        <w:rPr>
          <w:rFonts w:eastAsia="Times New Roman"/>
          <w:i/>
          <w:szCs w:val="24"/>
        </w:rPr>
        <w:t xml:space="preserve"> Psycho-oncology </w:t>
      </w:r>
      <w:r w:rsidRPr="00B47BE5">
        <w:rPr>
          <w:rFonts w:eastAsia="Times New Roman"/>
          <w:szCs w:val="24"/>
        </w:rPr>
        <w:t xml:space="preserve">[online]. </w:t>
      </w:r>
      <w:r w:rsidRPr="00B47BE5">
        <w:rPr>
          <w:rFonts w:eastAsia="Times New Roman"/>
          <w:b/>
          <w:szCs w:val="24"/>
        </w:rPr>
        <w:t>18</w:t>
      </w:r>
      <w:r w:rsidRPr="00B47BE5">
        <w:rPr>
          <w:rFonts w:eastAsia="Times New Roman"/>
          <w:szCs w:val="24"/>
        </w:rPr>
        <w:t xml:space="preserve">(5), 543-548 [cit. 10. 1. 2015]. ISSN: 1057-9249. Dostupné z: </w:t>
      </w:r>
      <w:hyperlink r:id="rId20" w:history="1">
        <w:r w:rsidRPr="00B47BE5">
          <w:rPr>
            <w:rStyle w:val="Hypertextovodkaz"/>
            <w:rFonts w:eastAsia="Times New Roman"/>
            <w:szCs w:val="24"/>
          </w:rPr>
          <w:t>http://web.ebscohost.com/ehost/pdfviewer/pdfviewer?sid=799d7526-0fb0-4f06-ae65-297ce92420ed%40sessionmgr111&amp;vid=6&amp;hid=125</w:t>
        </w:r>
      </w:hyperlink>
    </w:p>
    <w:p w:rsidR="00365559" w:rsidRPr="00B47BE5" w:rsidRDefault="00365559" w:rsidP="00365559">
      <w:pPr>
        <w:pStyle w:val="Odstavecseseznamem"/>
        <w:ind w:left="1134"/>
        <w:rPr>
          <w:szCs w:val="24"/>
        </w:rPr>
      </w:pPr>
    </w:p>
    <w:p w:rsidR="00365559" w:rsidRPr="00B47BE5" w:rsidRDefault="00365559" w:rsidP="00365559">
      <w:pPr>
        <w:pStyle w:val="Odstavecseseznamem"/>
        <w:numPr>
          <w:ilvl w:val="0"/>
          <w:numId w:val="3"/>
        </w:numPr>
        <w:ind w:left="1134"/>
        <w:jc w:val="left"/>
        <w:rPr>
          <w:szCs w:val="24"/>
        </w:rPr>
      </w:pPr>
      <w:r>
        <w:rPr>
          <w:rFonts w:eastAsia="Times New Roman"/>
          <w:szCs w:val="24"/>
        </w:rPr>
        <w:t xml:space="preserve">   </w:t>
      </w:r>
      <w:r w:rsidRPr="00B47BE5">
        <w:rPr>
          <w:rFonts w:eastAsia="Times New Roman"/>
          <w:szCs w:val="24"/>
        </w:rPr>
        <w:t xml:space="preserve">ARANZAMENDEZ, Gina, JAMES, Debbie a TOMS, Robin. 2014. Finding  Antecedents of Psychological Safety: A Step Toward Quality Improvement. </w:t>
      </w:r>
      <w:r w:rsidRPr="00B47BE5">
        <w:rPr>
          <w:rFonts w:eastAsia="Times New Roman"/>
          <w:i/>
          <w:szCs w:val="24"/>
        </w:rPr>
        <w:t>Nursing Forum</w:t>
      </w:r>
      <w:r w:rsidRPr="00B47BE5">
        <w:rPr>
          <w:rFonts w:eastAsia="Times New Roman"/>
          <w:szCs w:val="24"/>
        </w:rPr>
        <w:t xml:space="preserve"> [online].  1-8 [cit. 21. 9. 2014], ISSN: 1744-6198. Dostupné z: </w:t>
      </w:r>
      <w:hyperlink r:id="rId21" w:history="1">
        <w:r w:rsidRPr="00B47BE5">
          <w:rPr>
            <w:rStyle w:val="Hypertextovodkaz"/>
            <w:rFonts w:eastAsia="Times New Roman"/>
            <w:szCs w:val="24"/>
          </w:rPr>
          <w:t>http://onlinelibrary.wiley.com/doi/10.1111/nuf.12084/pdf</w:t>
        </w:r>
      </w:hyperlink>
    </w:p>
    <w:p w:rsidR="00365559" w:rsidRPr="00B47BE5" w:rsidRDefault="00365559" w:rsidP="00365559">
      <w:pPr>
        <w:pStyle w:val="Odstavecseseznamem"/>
        <w:ind w:left="1134"/>
        <w:rPr>
          <w:szCs w:val="24"/>
        </w:rPr>
      </w:pPr>
    </w:p>
    <w:p w:rsidR="00365559" w:rsidRPr="00B47BE5" w:rsidRDefault="00365559" w:rsidP="00365559">
      <w:pPr>
        <w:pStyle w:val="Odstavecseseznamem"/>
        <w:numPr>
          <w:ilvl w:val="0"/>
          <w:numId w:val="3"/>
        </w:numPr>
        <w:ind w:left="1134"/>
        <w:jc w:val="left"/>
        <w:rPr>
          <w:szCs w:val="24"/>
        </w:rPr>
      </w:pPr>
      <w:r>
        <w:rPr>
          <w:szCs w:val="24"/>
        </w:rPr>
        <w:t xml:space="preserve">   </w:t>
      </w:r>
      <w:r w:rsidRPr="00B47BE5">
        <w:rPr>
          <w:szCs w:val="24"/>
        </w:rPr>
        <w:t xml:space="preserve">ATEFI, Narges et al. 2014. Factors influencing registered nurses perception of their overall job satisfaction: a qualitative study. </w:t>
      </w:r>
      <w:r w:rsidRPr="00B47BE5">
        <w:rPr>
          <w:i/>
          <w:szCs w:val="24"/>
        </w:rPr>
        <w:t>International Journal of Nursing Studies</w:t>
      </w:r>
      <w:r w:rsidRPr="00B47BE5">
        <w:rPr>
          <w:szCs w:val="24"/>
        </w:rPr>
        <w:t xml:space="preserve">. [online]. 61(3), 352-60 [cit. 30. 9. 2014]. </w:t>
      </w:r>
      <w:r w:rsidRPr="00B47BE5">
        <w:rPr>
          <w:rFonts w:eastAsia="Times New Roman"/>
          <w:szCs w:val="24"/>
        </w:rPr>
        <w:t>ISSN: 0020-8132.</w:t>
      </w:r>
      <w:r w:rsidRPr="00B47BE5">
        <w:rPr>
          <w:szCs w:val="24"/>
        </w:rPr>
        <w:t xml:space="preserve">doi: 10.1111/inr.12112. Dostupné z: </w:t>
      </w:r>
      <w:hyperlink r:id="rId22" w:history="1">
        <w:r w:rsidRPr="00B47BE5">
          <w:rPr>
            <w:rStyle w:val="Hypertextovodkaz"/>
            <w:szCs w:val="24"/>
          </w:rPr>
          <w:t>http://www.ncbi.nlm.nih.gov/pubmed/24902878</w:t>
        </w:r>
      </w:hyperlink>
    </w:p>
    <w:p w:rsidR="00365559" w:rsidRPr="00B47BE5" w:rsidRDefault="00365559" w:rsidP="00365559">
      <w:pPr>
        <w:pStyle w:val="Odstavecseseznamem"/>
        <w:ind w:left="1134"/>
        <w:rPr>
          <w:szCs w:val="24"/>
        </w:rPr>
      </w:pPr>
    </w:p>
    <w:p w:rsidR="00365559" w:rsidRPr="00B47BE5" w:rsidRDefault="00365559" w:rsidP="00365559">
      <w:pPr>
        <w:pStyle w:val="Odstavecseseznamem"/>
        <w:numPr>
          <w:ilvl w:val="0"/>
          <w:numId w:val="3"/>
        </w:numPr>
        <w:ind w:left="1134"/>
        <w:jc w:val="left"/>
        <w:rPr>
          <w:szCs w:val="24"/>
        </w:rPr>
      </w:pPr>
      <w:r>
        <w:rPr>
          <w:rFonts w:eastAsia="Times New Roman"/>
          <w:szCs w:val="24"/>
        </w:rPr>
        <w:t xml:space="preserve">   </w:t>
      </w:r>
      <w:r w:rsidRPr="00B47BE5">
        <w:rPr>
          <w:rFonts w:eastAsia="Times New Roman"/>
          <w:szCs w:val="24"/>
        </w:rPr>
        <w:t xml:space="preserve">BARKER, Linsey a NUSSBAUM, Maury. 2011. Fatigue, performance and the work environment: A survey of registered nurses. </w:t>
      </w:r>
      <w:r w:rsidRPr="00B47BE5">
        <w:rPr>
          <w:rFonts w:eastAsia="Times New Roman"/>
          <w:i/>
          <w:szCs w:val="24"/>
        </w:rPr>
        <w:t>Journal Of Advanced Nursing</w:t>
      </w:r>
      <w:r w:rsidRPr="00B47BE5">
        <w:rPr>
          <w:rFonts w:eastAsia="Times New Roman"/>
          <w:szCs w:val="24"/>
        </w:rPr>
        <w:t xml:space="preserve"> [online]. </w:t>
      </w:r>
      <w:r w:rsidRPr="00B47BE5">
        <w:rPr>
          <w:rFonts w:eastAsia="Times New Roman"/>
          <w:b/>
          <w:szCs w:val="24"/>
        </w:rPr>
        <w:t>67</w:t>
      </w:r>
      <w:r w:rsidRPr="00B47BE5">
        <w:rPr>
          <w:rFonts w:eastAsia="Times New Roman"/>
          <w:szCs w:val="24"/>
        </w:rPr>
        <w:t>(6), 1370-1382 [cit. 8. 11. 2014]. ISSN: 13652648 Dostupné z:</w:t>
      </w:r>
      <w:r w:rsidRPr="00B47BE5">
        <w:rPr>
          <w:szCs w:val="24"/>
        </w:rPr>
        <w:t xml:space="preserve"> </w:t>
      </w:r>
      <w:hyperlink r:id="rId23" w:history="1">
        <w:r w:rsidRPr="00B47BE5">
          <w:rPr>
            <w:rStyle w:val="Hypertextovodkaz"/>
            <w:rFonts w:eastAsia="Times New Roman"/>
            <w:szCs w:val="24"/>
          </w:rPr>
          <w:t>http://web.ebscohost.com/ehost/pdfviewer/pdfviewer?vid=5&amp;sid=1856ad33-a951-41d4-8aa5-616da0961ba6%40sessionmgr115&amp;hid=126</w:t>
        </w:r>
      </w:hyperlink>
    </w:p>
    <w:p w:rsidR="00365559" w:rsidRPr="00B47BE5" w:rsidRDefault="00365559" w:rsidP="00365559">
      <w:pPr>
        <w:pStyle w:val="Odstavecseseznamem"/>
        <w:ind w:left="1134"/>
        <w:rPr>
          <w:szCs w:val="24"/>
        </w:rPr>
      </w:pPr>
    </w:p>
    <w:p w:rsidR="00365559" w:rsidRPr="00B47BE5" w:rsidRDefault="00365559" w:rsidP="00365559">
      <w:pPr>
        <w:pStyle w:val="Odstavecseseznamem"/>
        <w:numPr>
          <w:ilvl w:val="0"/>
          <w:numId w:val="3"/>
        </w:numPr>
        <w:ind w:left="1134"/>
        <w:jc w:val="left"/>
        <w:rPr>
          <w:szCs w:val="24"/>
        </w:rPr>
      </w:pPr>
      <w:r>
        <w:rPr>
          <w:rFonts w:eastAsia="Times New Roman"/>
          <w:szCs w:val="24"/>
        </w:rPr>
        <w:t xml:space="preserve">   </w:t>
      </w:r>
      <w:r w:rsidRPr="00B47BE5">
        <w:rPr>
          <w:rFonts w:eastAsia="Times New Roman"/>
          <w:szCs w:val="24"/>
        </w:rPr>
        <w:t xml:space="preserve">BÁRTLOVÁ, Sylva. 2010. Týmová spolupráce z pohledu lékařů. </w:t>
      </w:r>
      <w:r w:rsidRPr="00B47BE5">
        <w:rPr>
          <w:rFonts w:eastAsia="Times New Roman"/>
          <w:i/>
          <w:szCs w:val="24"/>
        </w:rPr>
        <w:t>Zdravotnictví v České Republice.</w:t>
      </w:r>
      <w:r w:rsidRPr="00B47BE5">
        <w:rPr>
          <w:rFonts w:eastAsia="Times New Roman"/>
          <w:szCs w:val="24"/>
        </w:rPr>
        <w:t xml:space="preserve"> [online]. </w:t>
      </w:r>
      <w:r w:rsidRPr="00B47BE5">
        <w:rPr>
          <w:rFonts w:eastAsia="Times New Roman"/>
          <w:b/>
          <w:szCs w:val="24"/>
        </w:rPr>
        <w:t>13</w:t>
      </w:r>
      <w:r w:rsidRPr="00B47BE5">
        <w:rPr>
          <w:rFonts w:eastAsia="Times New Roman"/>
          <w:szCs w:val="24"/>
        </w:rPr>
        <w:t xml:space="preserve">(1), 174-181 [cit. 3. 10. 2014]. ISSN: 1213-6050. Dostupné z: </w:t>
      </w:r>
      <w:hyperlink r:id="rId24" w:history="1">
        <w:r w:rsidRPr="00B47BE5">
          <w:rPr>
            <w:rStyle w:val="Hypertextovodkaz"/>
            <w:rFonts w:eastAsia="Times New Roman"/>
            <w:szCs w:val="24"/>
          </w:rPr>
          <w:t>http://www.zdravcr.cz/archiv/zcr-1-2010.pdf</w:t>
        </w:r>
      </w:hyperlink>
    </w:p>
    <w:p w:rsidR="00365559" w:rsidRPr="00B47BE5" w:rsidRDefault="00365559" w:rsidP="00365559">
      <w:pPr>
        <w:pStyle w:val="Odstavecseseznamem"/>
        <w:ind w:left="1134"/>
        <w:rPr>
          <w:szCs w:val="24"/>
        </w:rPr>
      </w:pPr>
    </w:p>
    <w:p w:rsidR="00365559" w:rsidRPr="00B47BE5" w:rsidRDefault="00365559" w:rsidP="00365559">
      <w:pPr>
        <w:pStyle w:val="Odstavecseseznamem"/>
        <w:numPr>
          <w:ilvl w:val="0"/>
          <w:numId w:val="3"/>
        </w:numPr>
        <w:ind w:left="1134"/>
        <w:jc w:val="left"/>
        <w:rPr>
          <w:szCs w:val="24"/>
        </w:rPr>
      </w:pPr>
      <w:r>
        <w:rPr>
          <w:szCs w:val="24"/>
        </w:rPr>
        <w:lastRenderedPageBreak/>
        <w:t xml:space="preserve">   </w:t>
      </w:r>
      <w:r w:rsidRPr="00B47BE5">
        <w:rPr>
          <w:szCs w:val="24"/>
        </w:rPr>
        <w:t xml:space="preserve">BÁRTLOVÁ, Sylva a HAJDUCHOVÁ, Hana. 2010. Předávání kompetencí mezi lékařem a sestrou. </w:t>
      </w:r>
      <w:r w:rsidRPr="00B47BE5">
        <w:rPr>
          <w:i/>
          <w:iCs/>
          <w:szCs w:val="24"/>
        </w:rPr>
        <w:t>Kontakt</w:t>
      </w:r>
      <w:r w:rsidRPr="00B47BE5">
        <w:rPr>
          <w:szCs w:val="24"/>
        </w:rPr>
        <w:t xml:space="preserve"> </w:t>
      </w:r>
      <w:r w:rsidRPr="00B47BE5">
        <w:rPr>
          <w:rFonts w:eastAsia="Times New Roman"/>
          <w:szCs w:val="24"/>
        </w:rPr>
        <w:t>[online].</w:t>
      </w:r>
      <w:r w:rsidRPr="00B47BE5">
        <w:rPr>
          <w:szCs w:val="24"/>
        </w:rPr>
        <w:t xml:space="preserve"> </w:t>
      </w:r>
      <w:r w:rsidRPr="00B47BE5">
        <w:rPr>
          <w:b/>
          <w:szCs w:val="24"/>
        </w:rPr>
        <w:t>12</w:t>
      </w:r>
      <w:r w:rsidRPr="00B47BE5">
        <w:rPr>
          <w:szCs w:val="24"/>
        </w:rPr>
        <w:t xml:space="preserve">(1), 20-33 </w:t>
      </w:r>
      <w:r w:rsidRPr="00B47BE5">
        <w:rPr>
          <w:rFonts w:eastAsia="Times New Roman"/>
          <w:szCs w:val="24"/>
        </w:rPr>
        <w:t xml:space="preserve">[cit. 22. 10. 2014]. </w:t>
      </w:r>
      <w:r w:rsidRPr="00B47BE5">
        <w:rPr>
          <w:szCs w:val="24"/>
        </w:rPr>
        <w:t xml:space="preserve">ISSN: 1212-4117. Dostupné z: </w:t>
      </w:r>
      <w:hyperlink r:id="rId25" w:history="1">
        <w:r w:rsidRPr="00B47BE5">
          <w:rPr>
            <w:rStyle w:val="Hypertextovodkaz"/>
            <w:szCs w:val="24"/>
          </w:rPr>
          <w:t>http://casopis-zsfju.zsf.jcu.cz/kontakt/administrace/clankyfile/20120420105157174931.pdf</w:t>
        </w:r>
      </w:hyperlink>
    </w:p>
    <w:p w:rsidR="00365559" w:rsidRPr="00B47BE5" w:rsidRDefault="00365559" w:rsidP="00365559">
      <w:pPr>
        <w:pStyle w:val="Odstavecseseznamem"/>
        <w:ind w:left="1134"/>
        <w:rPr>
          <w:szCs w:val="24"/>
        </w:rPr>
      </w:pPr>
    </w:p>
    <w:p w:rsidR="00365559" w:rsidRPr="00B47BE5" w:rsidRDefault="00365559" w:rsidP="00365559">
      <w:pPr>
        <w:pStyle w:val="Odstavecseseznamem"/>
        <w:numPr>
          <w:ilvl w:val="0"/>
          <w:numId w:val="3"/>
        </w:numPr>
        <w:ind w:left="1134"/>
        <w:jc w:val="left"/>
        <w:rPr>
          <w:szCs w:val="24"/>
        </w:rPr>
      </w:pPr>
      <w:r>
        <w:rPr>
          <w:szCs w:val="24"/>
        </w:rPr>
        <w:t xml:space="preserve">   </w:t>
      </w:r>
      <w:r w:rsidRPr="00B47BE5">
        <w:rPr>
          <w:szCs w:val="24"/>
        </w:rPr>
        <w:t xml:space="preserve">BÁRTLOVÁ, Sylva a HAJDUCHOVÁ, Hana. 2010. Psychofyzická zátěž a příčiny fluktuace sester. </w:t>
      </w:r>
      <w:r w:rsidRPr="00B47BE5">
        <w:rPr>
          <w:i/>
          <w:szCs w:val="24"/>
        </w:rPr>
        <w:t>Zdravotnictví v České republice</w:t>
      </w:r>
      <w:r w:rsidRPr="00B47BE5">
        <w:rPr>
          <w:szCs w:val="24"/>
        </w:rPr>
        <w:t xml:space="preserve">. </w:t>
      </w:r>
      <w:r w:rsidRPr="00B47BE5">
        <w:rPr>
          <w:b/>
          <w:szCs w:val="24"/>
        </w:rPr>
        <w:t>13</w:t>
      </w:r>
      <w:r w:rsidRPr="00B47BE5">
        <w:rPr>
          <w:szCs w:val="24"/>
        </w:rPr>
        <w:t>(3), 110-115. ISSN: 1805-9546.</w:t>
      </w:r>
    </w:p>
    <w:p w:rsidR="00365559" w:rsidRPr="00B47BE5" w:rsidRDefault="00365559" w:rsidP="00365559">
      <w:pPr>
        <w:pStyle w:val="Odstavecseseznamem"/>
        <w:ind w:left="1134"/>
        <w:rPr>
          <w:szCs w:val="24"/>
        </w:rPr>
      </w:pPr>
    </w:p>
    <w:p w:rsidR="00365559" w:rsidRDefault="00365559" w:rsidP="00365559">
      <w:pPr>
        <w:pStyle w:val="Odstavecseseznamem"/>
        <w:numPr>
          <w:ilvl w:val="0"/>
          <w:numId w:val="3"/>
        </w:numPr>
        <w:ind w:left="1134"/>
        <w:jc w:val="left"/>
        <w:rPr>
          <w:szCs w:val="24"/>
        </w:rPr>
      </w:pPr>
      <w:r>
        <w:rPr>
          <w:rFonts w:eastAsia="Times New Roman"/>
          <w:szCs w:val="24"/>
        </w:rPr>
        <w:t xml:space="preserve">    </w:t>
      </w:r>
      <w:r w:rsidRPr="00B47BE5">
        <w:rPr>
          <w:rFonts w:eastAsia="Times New Roman"/>
          <w:szCs w:val="24"/>
        </w:rPr>
        <w:t xml:space="preserve">BÁRTLOVÁ, Sylva a CHLOUBOVÁ, Ivana. 2009. Postavení sestry v multidisciplinárním týmu. </w:t>
      </w:r>
      <w:r w:rsidRPr="00B47BE5">
        <w:rPr>
          <w:rFonts w:eastAsia="Times New Roman"/>
          <w:i/>
          <w:szCs w:val="24"/>
        </w:rPr>
        <w:t>Kontakt</w:t>
      </w:r>
      <w:r w:rsidRPr="00B47BE5">
        <w:rPr>
          <w:rFonts w:eastAsia="Times New Roman"/>
          <w:szCs w:val="24"/>
        </w:rPr>
        <w:t xml:space="preserve"> [online]. </w:t>
      </w:r>
      <w:r w:rsidRPr="00B47BE5">
        <w:rPr>
          <w:rFonts w:eastAsia="Times New Roman"/>
          <w:b/>
          <w:szCs w:val="24"/>
        </w:rPr>
        <w:t>11</w:t>
      </w:r>
      <w:r w:rsidRPr="00B47BE5">
        <w:rPr>
          <w:rFonts w:eastAsia="Times New Roman"/>
          <w:szCs w:val="24"/>
        </w:rPr>
        <w:t xml:space="preserve">(1), 252-256 [cit. 5. 10. 2014]. ISSN: 1212–4117. Dostupné z: </w:t>
      </w:r>
      <w:hyperlink r:id="rId26" w:history="1">
        <w:r w:rsidRPr="00B47BE5">
          <w:rPr>
            <w:rStyle w:val="Hypertextovodkaz"/>
            <w:rFonts w:eastAsia="Times New Roman"/>
            <w:szCs w:val="24"/>
          </w:rPr>
          <w:t>http://casopiszsfju.zsf.jcu.cz/kontakt/administrace/clankyfile/20120330102630900425.pdf</w:t>
        </w:r>
      </w:hyperlink>
    </w:p>
    <w:p w:rsidR="00365559" w:rsidRPr="00B47BE5" w:rsidRDefault="00365559" w:rsidP="00365559">
      <w:pPr>
        <w:pStyle w:val="Odstavecseseznamem"/>
        <w:ind w:left="1134"/>
        <w:rPr>
          <w:szCs w:val="24"/>
        </w:rPr>
      </w:pPr>
    </w:p>
    <w:p w:rsidR="00365559" w:rsidRPr="00B47BE5" w:rsidRDefault="00365559" w:rsidP="00365559">
      <w:pPr>
        <w:pStyle w:val="Odstavecseseznamem"/>
        <w:numPr>
          <w:ilvl w:val="0"/>
          <w:numId w:val="3"/>
        </w:numPr>
        <w:ind w:left="1134"/>
        <w:jc w:val="left"/>
        <w:rPr>
          <w:szCs w:val="24"/>
        </w:rPr>
      </w:pPr>
      <w:r w:rsidRPr="00B47BE5">
        <w:rPr>
          <w:rFonts w:eastAsia="Times New Roman"/>
          <w:szCs w:val="24"/>
        </w:rPr>
        <w:t xml:space="preserve">BÁRTLOVÁ, Sylva a TŘEŠLOVÁ, Marie. 2010. Jak nahlížejí sestry na pracovní vztahy s lékaři. </w:t>
      </w:r>
      <w:r w:rsidRPr="00B47BE5">
        <w:rPr>
          <w:rFonts w:eastAsia="Times New Roman"/>
          <w:i/>
          <w:szCs w:val="24"/>
        </w:rPr>
        <w:t>Kontakt</w:t>
      </w:r>
      <w:r w:rsidRPr="00B47BE5">
        <w:rPr>
          <w:rFonts w:eastAsia="Times New Roman"/>
          <w:szCs w:val="24"/>
        </w:rPr>
        <w:t xml:space="preserve"> [online]. </w:t>
      </w:r>
      <w:r w:rsidRPr="00B47BE5">
        <w:rPr>
          <w:rFonts w:eastAsia="Times New Roman"/>
          <w:b/>
          <w:szCs w:val="24"/>
        </w:rPr>
        <w:t>12</w:t>
      </w:r>
      <w:r w:rsidRPr="00B47BE5">
        <w:rPr>
          <w:rFonts w:eastAsia="Times New Roman"/>
          <w:szCs w:val="24"/>
        </w:rPr>
        <w:t xml:space="preserve">(1), 7-19 [cit. 3. 10. 2014]. ISSN: 1212–4117. Dostupné z: </w:t>
      </w:r>
      <w:hyperlink r:id="rId27" w:history="1">
        <w:r w:rsidRPr="00B47BE5">
          <w:rPr>
            <w:rStyle w:val="Hypertextovodkaz"/>
            <w:rFonts w:eastAsia="Times New Roman"/>
            <w:szCs w:val="24"/>
          </w:rPr>
          <w:t>http://casopis-zsfju.zsf.jcu.cz/kontakt/administrace/clankyfile/20120420104901414741.pdf</w:t>
        </w:r>
      </w:hyperlink>
    </w:p>
    <w:p w:rsidR="00365559" w:rsidRPr="00B47BE5" w:rsidRDefault="00365559" w:rsidP="00365559">
      <w:pPr>
        <w:pStyle w:val="Odstavecseseznamem"/>
        <w:ind w:left="1134"/>
        <w:rPr>
          <w:szCs w:val="24"/>
        </w:rPr>
      </w:pPr>
    </w:p>
    <w:p w:rsidR="00365559" w:rsidRPr="00B47BE5" w:rsidRDefault="00365559" w:rsidP="00365559">
      <w:pPr>
        <w:pStyle w:val="Odstavecseseznamem"/>
        <w:numPr>
          <w:ilvl w:val="0"/>
          <w:numId w:val="3"/>
        </w:numPr>
        <w:ind w:left="1134"/>
        <w:jc w:val="left"/>
        <w:rPr>
          <w:szCs w:val="24"/>
        </w:rPr>
      </w:pPr>
      <w:r w:rsidRPr="00B47BE5">
        <w:rPr>
          <w:rFonts w:eastAsia="Times New Roman"/>
          <w:szCs w:val="24"/>
        </w:rPr>
        <w:t xml:space="preserve">BEKTAS, Cetin a  PERESADKO, Galyna. 2013. Frame of workplace guidance how to overcome burnout syndrome: model suggestion. </w:t>
      </w:r>
      <w:proofErr w:type="gramStart"/>
      <w:r w:rsidRPr="00B47BE5">
        <w:rPr>
          <w:rFonts w:eastAsia="Times New Roman"/>
          <w:i/>
          <w:szCs w:val="24"/>
        </w:rPr>
        <w:t>Procedia –Social</w:t>
      </w:r>
      <w:proofErr w:type="gramEnd"/>
      <w:r w:rsidRPr="00B47BE5">
        <w:rPr>
          <w:rFonts w:eastAsia="Times New Roman"/>
          <w:i/>
          <w:szCs w:val="24"/>
        </w:rPr>
        <w:t xml:space="preserve"> and Behavioral Sciences</w:t>
      </w:r>
      <w:r w:rsidRPr="00B47BE5">
        <w:rPr>
          <w:rFonts w:eastAsia="Times New Roman"/>
          <w:szCs w:val="24"/>
        </w:rPr>
        <w:t xml:space="preserve"> [online]. </w:t>
      </w:r>
      <w:r w:rsidRPr="00B47BE5">
        <w:rPr>
          <w:rFonts w:eastAsia="Times New Roman"/>
          <w:b/>
          <w:szCs w:val="24"/>
        </w:rPr>
        <w:t>5</w:t>
      </w:r>
      <w:r w:rsidRPr="00B47BE5">
        <w:rPr>
          <w:rFonts w:eastAsia="Times New Roman"/>
          <w:szCs w:val="24"/>
        </w:rPr>
        <w:t xml:space="preserve">(84), 879-884 [cit. 9. 11. 2014]. ISSN: 1877-0428. Dostupné z: </w:t>
      </w:r>
      <w:hyperlink r:id="rId28" w:history="1">
        <w:r w:rsidRPr="00B47BE5">
          <w:rPr>
            <w:rStyle w:val="Hypertextovodkaz"/>
            <w:rFonts w:eastAsia="Times New Roman"/>
            <w:szCs w:val="24"/>
          </w:rPr>
          <w:t>http://www.sciencedirect.com/science/article/pii/S1877042813017400/pdf?md5=9f6a2fc17d34750ea1c340aa6b852c44&amp;pid=1-s2.0-S1877042813017400-main.pdf</w:t>
        </w:r>
      </w:hyperlink>
      <w:r w:rsidRPr="00B47BE5">
        <w:rPr>
          <w:rFonts w:eastAsia="Times New Roman"/>
          <w:szCs w:val="24"/>
          <w:u w:val="single"/>
        </w:rPr>
        <w:t>.</w:t>
      </w:r>
    </w:p>
    <w:p w:rsidR="00365559" w:rsidRPr="00B47BE5" w:rsidRDefault="00365559" w:rsidP="00365559">
      <w:pPr>
        <w:pStyle w:val="Odstavecseseznamem"/>
        <w:ind w:left="1134"/>
        <w:rPr>
          <w:szCs w:val="24"/>
        </w:rPr>
      </w:pPr>
    </w:p>
    <w:p w:rsidR="00365559" w:rsidRPr="00B47BE5" w:rsidRDefault="00365559" w:rsidP="00365559">
      <w:pPr>
        <w:pStyle w:val="Odstavecseseznamem"/>
        <w:numPr>
          <w:ilvl w:val="0"/>
          <w:numId w:val="3"/>
        </w:numPr>
        <w:ind w:left="1134"/>
        <w:jc w:val="left"/>
        <w:rPr>
          <w:szCs w:val="24"/>
        </w:rPr>
      </w:pPr>
      <w:r w:rsidRPr="00B47BE5">
        <w:rPr>
          <w:rFonts w:eastAsia="Times New Roman"/>
          <w:szCs w:val="24"/>
        </w:rPr>
        <w:t xml:space="preserve">BLAŽKOVÁ, Markéta, KRÁTKÁ, Anna a KRAMAŘÍKOVÁ, Lucie. 2011. Zátěžové faktory a prevence syndromu vyhoření u sester na odděleních intenzivní péče. In: </w:t>
      </w:r>
      <w:r w:rsidRPr="00B47BE5">
        <w:rPr>
          <w:rFonts w:eastAsia="Times New Roman"/>
          <w:i/>
          <w:szCs w:val="24"/>
        </w:rPr>
        <w:t xml:space="preserve">Jihlavské zdravotnické dny 2011 </w:t>
      </w:r>
      <w:r w:rsidRPr="00B47BE5">
        <w:rPr>
          <w:rFonts w:eastAsia="Times New Roman"/>
          <w:szCs w:val="24"/>
        </w:rPr>
        <w:t xml:space="preserve">[online]. 44–50 [cit. 26. 9. 2014]. ISBN: 978-80-87035-37-5.  Dostupné z: </w:t>
      </w:r>
      <w:hyperlink r:id="rId29" w:history="1">
        <w:r w:rsidRPr="00B47BE5">
          <w:rPr>
            <w:rStyle w:val="Hypertextovodkaz"/>
            <w:rFonts w:eastAsia="Times New Roman"/>
            <w:szCs w:val="24"/>
          </w:rPr>
          <w:t>https://most.vspj.cz/files/16/jihlavske_zdravotnicke_dny_2011-sbornik.pdf</w:t>
        </w:r>
      </w:hyperlink>
    </w:p>
    <w:p w:rsidR="00365559" w:rsidRPr="00B47BE5" w:rsidRDefault="00365559" w:rsidP="00365559">
      <w:pPr>
        <w:pStyle w:val="Odstavecseseznamem"/>
        <w:ind w:left="1134"/>
        <w:rPr>
          <w:szCs w:val="24"/>
        </w:rPr>
      </w:pPr>
    </w:p>
    <w:p w:rsidR="00365559" w:rsidRPr="00B47BE5" w:rsidRDefault="00365559" w:rsidP="00365559">
      <w:pPr>
        <w:pStyle w:val="Odstavecseseznamem"/>
        <w:numPr>
          <w:ilvl w:val="0"/>
          <w:numId w:val="3"/>
        </w:numPr>
        <w:ind w:left="1134"/>
        <w:jc w:val="left"/>
        <w:rPr>
          <w:szCs w:val="24"/>
        </w:rPr>
      </w:pPr>
      <w:r w:rsidRPr="00B47BE5">
        <w:rPr>
          <w:rFonts w:eastAsia="Times New Roman"/>
          <w:szCs w:val="24"/>
        </w:rPr>
        <w:lastRenderedPageBreak/>
        <w:t xml:space="preserve">BURGEROVÁ, Michaela. 2010. Syndrom vyhoření u personálu LDN. </w:t>
      </w:r>
      <w:r w:rsidRPr="00B47BE5">
        <w:rPr>
          <w:rFonts w:eastAsia="Times New Roman"/>
          <w:i/>
          <w:szCs w:val="24"/>
        </w:rPr>
        <w:t>Zdravotnické noviny</w:t>
      </w:r>
      <w:r w:rsidRPr="00B47BE5">
        <w:rPr>
          <w:rFonts w:eastAsia="Times New Roman"/>
          <w:szCs w:val="24"/>
        </w:rPr>
        <w:t xml:space="preserve"> [online]. </w:t>
      </w:r>
      <w:r w:rsidRPr="00B47BE5">
        <w:rPr>
          <w:rFonts w:eastAsia="Times New Roman"/>
          <w:b/>
          <w:szCs w:val="24"/>
        </w:rPr>
        <w:t>59</w:t>
      </w:r>
      <w:r w:rsidRPr="00B47BE5">
        <w:rPr>
          <w:rFonts w:eastAsia="Times New Roman"/>
          <w:szCs w:val="24"/>
        </w:rPr>
        <w:t xml:space="preserve">(38), 25 [cit. 2. 10. 2014]. ISSN: 1805-2355.  Dostupné z: </w:t>
      </w:r>
      <w:hyperlink r:id="rId30" w:history="1">
        <w:r w:rsidRPr="00B47BE5">
          <w:rPr>
            <w:rStyle w:val="Hypertextovodkaz"/>
            <w:rFonts w:eastAsia="Times New Roman"/>
            <w:szCs w:val="24"/>
          </w:rPr>
          <w:t>http://zdravi.e15.cz/archiv/mlada-fronta-zdravotnicke-noviny-zdn/keyword-articles?keyword=syndrom+vyho%C5%99en%C3%AD</w:t>
        </w:r>
      </w:hyperlink>
    </w:p>
    <w:p w:rsidR="00365559" w:rsidRPr="00B47BE5" w:rsidRDefault="00365559" w:rsidP="00365559">
      <w:pPr>
        <w:pStyle w:val="Odstavecseseznamem"/>
        <w:ind w:left="1134"/>
        <w:rPr>
          <w:szCs w:val="24"/>
        </w:rPr>
      </w:pPr>
    </w:p>
    <w:p w:rsidR="00365559" w:rsidRPr="00B47BE5" w:rsidRDefault="00365559" w:rsidP="00365559">
      <w:pPr>
        <w:pStyle w:val="Odstavecseseznamem"/>
        <w:numPr>
          <w:ilvl w:val="0"/>
          <w:numId w:val="3"/>
        </w:numPr>
        <w:ind w:left="1134"/>
        <w:jc w:val="left"/>
        <w:rPr>
          <w:szCs w:val="24"/>
        </w:rPr>
      </w:pPr>
      <w:r w:rsidRPr="00B47BE5">
        <w:rPr>
          <w:rFonts w:eastAsia="Times New Roman"/>
          <w:szCs w:val="24"/>
        </w:rPr>
        <w:t xml:space="preserve">DIMUNOVÁ, Lucia a NAGYOVÁ, Iveta. 2012. Vzťah medzi syndrómom vyhorenia a dĺžkou praxe u sestier a pôrodných asistentiek na Slovensku. </w:t>
      </w:r>
      <w:r w:rsidR="00D935A3">
        <w:rPr>
          <w:rFonts w:eastAsia="Times New Roman"/>
          <w:i/>
          <w:szCs w:val="24"/>
        </w:rPr>
        <w:t>Profese on-</w:t>
      </w:r>
      <w:r w:rsidRPr="00B47BE5">
        <w:rPr>
          <w:rFonts w:eastAsia="Times New Roman"/>
          <w:i/>
          <w:szCs w:val="24"/>
        </w:rPr>
        <w:t>line</w:t>
      </w:r>
      <w:r w:rsidRPr="00B47BE5">
        <w:rPr>
          <w:rFonts w:eastAsia="Times New Roman"/>
          <w:szCs w:val="24"/>
        </w:rPr>
        <w:t xml:space="preserve"> [online]. </w:t>
      </w:r>
      <w:r w:rsidRPr="00B47BE5">
        <w:rPr>
          <w:rFonts w:eastAsia="Times New Roman"/>
          <w:b/>
          <w:szCs w:val="24"/>
        </w:rPr>
        <w:t>5</w:t>
      </w:r>
      <w:r w:rsidRPr="00B47BE5">
        <w:rPr>
          <w:rFonts w:eastAsia="Times New Roman"/>
          <w:szCs w:val="24"/>
        </w:rPr>
        <w:t xml:space="preserve">(1),  1-4 [cit. 18. 12. 2014 ]. ISSN: 1803-4330. Dostupné z: </w:t>
      </w:r>
      <w:r w:rsidRPr="00B47BE5">
        <w:rPr>
          <w:rFonts w:eastAsia="Times New Roman"/>
          <w:szCs w:val="24"/>
          <w:u w:val="single"/>
        </w:rPr>
        <w:t>http://profeseonline.upol.cz/upload/ soubory/2 012_ 01/01 _dimunova.pdf</w:t>
      </w:r>
    </w:p>
    <w:p w:rsidR="00365559" w:rsidRPr="00B47BE5" w:rsidRDefault="00365559" w:rsidP="00365559">
      <w:pPr>
        <w:pStyle w:val="Odstavecseseznamem"/>
        <w:rPr>
          <w:szCs w:val="24"/>
        </w:rPr>
      </w:pPr>
    </w:p>
    <w:p w:rsidR="00365559" w:rsidRPr="00B47BE5" w:rsidRDefault="00365559" w:rsidP="00365559">
      <w:pPr>
        <w:pStyle w:val="Odstavecseseznamem"/>
        <w:numPr>
          <w:ilvl w:val="0"/>
          <w:numId w:val="3"/>
        </w:numPr>
        <w:jc w:val="left"/>
        <w:rPr>
          <w:szCs w:val="24"/>
        </w:rPr>
      </w:pPr>
      <w:r w:rsidRPr="00B47BE5">
        <w:rPr>
          <w:rFonts w:eastAsia="Times New Roman"/>
          <w:szCs w:val="24"/>
        </w:rPr>
        <w:t xml:space="preserve"> EDMONDSON, Amy. 2011. Psychological safety and learning behavior in work teams. In EGGERS, John T. Psychological safety influences relationship behavior. </w:t>
      </w:r>
      <w:r w:rsidRPr="00B47BE5">
        <w:rPr>
          <w:rFonts w:eastAsia="Times New Roman"/>
          <w:i/>
          <w:szCs w:val="24"/>
        </w:rPr>
        <w:t>Corrections Today</w:t>
      </w:r>
      <w:r w:rsidRPr="00B47BE5">
        <w:rPr>
          <w:rFonts w:eastAsia="Times New Roman"/>
          <w:szCs w:val="24"/>
        </w:rPr>
        <w:t xml:space="preserve"> [online].  </w:t>
      </w:r>
      <w:r w:rsidRPr="00B47BE5">
        <w:rPr>
          <w:rFonts w:eastAsia="Times New Roman"/>
          <w:b/>
          <w:szCs w:val="24"/>
        </w:rPr>
        <w:t>73</w:t>
      </w:r>
      <w:r w:rsidRPr="00B47BE5">
        <w:rPr>
          <w:rFonts w:eastAsia="Times New Roman"/>
          <w:szCs w:val="24"/>
        </w:rPr>
        <w:t xml:space="preserve">(1),  60-61[cit. 22. 10. 2014], ISSN: 0190-263. Dostupné z: </w:t>
      </w:r>
      <w:hyperlink r:id="rId31" w:history="1">
        <w:r w:rsidRPr="00B47BE5">
          <w:rPr>
            <w:rStyle w:val="Hypertextovodkaz"/>
            <w:rFonts w:eastAsia="Times New Roman"/>
            <w:szCs w:val="24"/>
          </w:rPr>
          <w:t>https://www.aca.org/research/pdf/ResearchNotes_Feb2011.pdf</w:t>
        </w:r>
      </w:hyperlink>
      <w:r w:rsidRPr="00B47BE5">
        <w:rPr>
          <w:rFonts w:eastAsia="Times New Roman"/>
          <w:szCs w:val="24"/>
          <w:u w:val="single"/>
        </w:rPr>
        <w:t>.</w:t>
      </w:r>
    </w:p>
    <w:p w:rsidR="00365559" w:rsidRPr="00B47BE5" w:rsidRDefault="00365559" w:rsidP="00365559">
      <w:pPr>
        <w:pStyle w:val="Odstavecseseznamem"/>
        <w:rPr>
          <w:szCs w:val="24"/>
        </w:rPr>
      </w:pPr>
    </w:p>
    <w:p w:rsidR="00077481" w:rsidRPr="00077481" w:rsidRDefault="00365559" w:rsidP="00077481">
      <w:pPr>
        <w:pStyle w:val="Odstavecseseznamem"/>
        <w:numPr>
          <w:ilvl w:val="0"/>
          <w:numId w:val="3"/>
        </w:numPr>
        <w:jc w:val="left"/>
        <w:rPr>
          <w:szCs w:val="24"/>
        </w:rPr>
      </w:pPr>
      <w:r w:rsidRPr="00B47BE5">
        <w:rPr>
          <w:rFonts w:eastAsia="Times New Roman"/>
          <w:szCs w:val="24"/>
        </w:rPr>
        <w:t xml:space="preserve">   EGGERS, John. 2011. Psychological safety influences relationship behavior.</w:t>
      </w:r>
      <w:r w:rsidRPr="00B47BE5">
        <w:rPr>
          <w:rFonts w:eastAsia="Times New Roman"/>
          <w:i/>
          <w:szCs w:val="24"/>
        </w:rPr>
        <w:t>Corrections Today</w:t>
      </w:r>
      <w:r w:rsidRPr="00B47BE5">
        <w:rPr>
          <w:rFonts w:eastAsia="Times New Roman"/>
          <w:szCs w:val="24"/>
        </w:rPr>
        <w:t xml:space="preserve"> [online]. </w:t>
      </w:r>
      <w:r w:rsidRPr="00B47BE5">
        <w:rPr>
          <w:rFonts w:eastAsia="Times New Roman"/>
          <w:b/>
          <w:szCs w:val="24"/>
        </w:rPr>
        <w:t>73</w:t>
      </w:r>
      <w:r w:rsidRPr="00B47BE5">
        <w:rPr>
          <w:rFonts w:eastAsia="Times New Roman"/>
          <w:szCs w:val="24"/>
        </w:rPr>
        <w:t xml:space="preserve">(1),  60-61 [cit. 22. 9. 2014], ISSN: 0190-263. Dostupné z: </w:t>
      </w:r>
      <w:hyperlink r:id="rId32" w:history="1">
        <w:r w:rsidRPr="00B47BE5">
          <w:rPr>
            <w:rStyle w:val="Hypertextovodkaz"/>
            <w:rFonts w:eastAsia="Times New Roman"/>
            <w:szCs w:val="24"/>
          </w:rPr>
          <w:t>https://www.aca.org/research/pdf/ResearchNotes_Feb2011.pdf</w:t>
        </w:r>
      </w:hyperlink>
    </w:p>
    <w:p w:rsidR="00365559" w:rsidRPr="00B47BE5" w:rsidRDefault="00365559" w:rsidP="00365559">
      <w:pPr>
        <w:pStyle w:val="Odstavecseseznamem"/>
        <w:rPr>
          <w:szCs w:val="24"/>
        </w:rPr>
      </w:pPr>
    </w:p>
    <w:p w:rsidR="00365559" w:rsidRPr="00B47BE5" w:rsidRDefault="00365559" w:rsidP="00365559">
      <w:pPr>
        <w:pStyle w:val="Odstavecseseznamem"/>
        <w:numPr>
          <w:ilvl w:val="0"/>
          <w:numId w:val="3"/>
        </w:numPr>
        <w:jc w:val="left"/>
        <w:rPr>
          <w:szCs w:val="24"/>
        </w:rPr>
      </w:pPr>
      <w:r w:rsidRPr="00B47BE5">
        <w:rPr>
          <w:rFonts w:eastAsia="Times New Roman"/>
          <w:szCs w:val="24"/>
        </w:rPr>
        <w:t xml:space="preserve">  FALLIS, Wendy, McMILLAN, Diana a EDWARDS, Marie. 2011. Napping During   Night Shift: Practices, Preferences, and Perceptions of Critical Care and Emergency Department Nurses. </w:t>
      </w:r>
      <w:r w:rsidRPr="00B47BE5">
        <w:rPr>
          <w:rFonts w:eastAsia="Times New Roman"/>
          <w:i/>
          <w:szCs w:val="24"/>
        </w:rPr>
        <w:t>Critical Care</w:t>
      </w:r>
      <w:r w:rsidRPr="00B47BE5">
        <w:rPr>
          <w:rFonts w:eastAsia="Times New Roman"/>
          <w:szCs w:val="24"/>
        </w:rPr>
        <w:t xml:space="preserve"> </w:t>
      </w:r>
      <w:r w:rsidRPr="00B47BE5">
        <w:rPr>
          <w:rFonts w:eastAsia="Times New Roman"/>
          <w:i/>
          <w:szCs w:val="24"/>
        </w:rPr>
        <w:t>Nurse</w:t>
      </w:r>
      <w:r w:rsidRPr="00B47BE5">
        <w:rPr>
          <w:rFonts w:eastAsia="Times New Roman"/>
          <w:szCs w:val="24"/>
        </w:rPr>
        <w:t xml:space="preserve"> [online].  </w:t>
      </w:r>
      <w:r w:rsidRPr="00B47BE5">
        <w:rPr>
          <w:rFonts w:eastAsia="Times New Roman"/>
          <w:b/>
          <w:szCs w:val="24"/>
        </w:rPr>
        <w:t>31</w:t>
      </w:r>
      <w:r w:rsidRPr="00B47BE5">
        <w:rPr>
          <w:rFonts w:eastAsia="Times New Roman"/>
          <w:szCs w:val="24"/>
        </w:rPr>
        <w:t xml:space="preserve">(2), 1-11 [cit. 23. 11. 2014]. ISSN: 02795442. Dostupné z: </w:t>
      </w:r>
      <w:hyperlink r:id="rId33" w:history="1">
        <w:r w:rsidRPr="00B47BE5">
          <w:rPr>
            <w:rStyle w:val="Hypertextovodkaz"/>
            <w:rFonts w:eastAsia="Times New Roman"/>
            <w:szCs w:val="24"/>
          </w:rPr>
          <w:t>http://web.ebscohost.com/ehost/pdfviewer/pdfviewer?vid=4&amp;sid=fd9c946a-33e1-4602-a4f1-5aef515004b5%40sessionmgr198&amp;hid=108</w:t>
        </w:r>
      </w:hyperlink>
    </w:p>
    <w:p w:rsidR="00365559" w:rsidRPr="00B47BE5" w:rsidRDefault="00365559" w:rsidP="00365559">
      <w:pPr>
        <w:pStyle w:val="Odstavecseseznamem"/>
        <w:rPr>
          <w:szCs w:val="24"/>
        </w:rPr>
      </w:pPr>
    </w:p>
    <w:p w:rsidR="00365559" w:rsidRPr="00B47BE5" w:rsidRDefault="00365559" w:rsidP="00365559">
      <w:pPr>
        <w:pStyle w:val="Odstavecseseznamem"/>
        <w:numPr>
          <w:ilvl w:val="0"/>
          <w:numId w:val="3"/>
        </w:numPr>
        <w:jc w:val="left"/>
        <w:rPr>
          <w:szCs w:val="24"/>
        </w:rPr>
      </w:pPr>
      <w:r w:rsidRPr="00B47BE5">
        <w:rPr>
          <w:szCs w:val="24"/>
        </w:rPr>
        <w:t xml:space="preserve">  GURKOVÁ, Elena a MACEJKOVÁ, Slávka. 2012. Psychická záťaž a depresívna symptomatológia u sestier. </w:t>
      </w:r>
      <w:r w:rsidRPr="00B47BE5">
        <w:rPr>
          <w:i/>
          <w:iCs/>
          <w:szCs w:val="24"/>
        </w:rPr>
        <w:t>Ošetřovatelství a porodní asistence</w:t>
      </w:r>
      <w:r w:rsidRPr="00B47BE5">
        <w:rPr>
          <w:szCs w:val="24"/>
        </w:rPr>
        <w:t xml:space="preserve"> </w:t>
      </w:r>
      <w:r w:rsidRPr="00B47BE5">
        <w:rPr>
          <w:rFonts w:eastAsia="Times New Roman"/>
          <w:szCs w:val="24"/>
        </w:rPr>
        <w:t>[online].</w:t>
      </w:r>
      <w:r w:rsidRPr="00B47BE5">
        <w:rPr>
          <w:szCs w:val="24"/>
        </w:rPr>
        <w:t xml:space="preserve"> </w:t>
      </w:r>
      <w:r w:rsidRPr="00B47BE5">
        <w:rPr>
          <w:b/>
          <w:szCs w:val="24"/>
        </w:rPr>
        <w:t>3</w:t>
      </w:r>
      <w:r w:rsidRPr="00B47BE5">
        <w:rPr>
          <w:szCs w:val="24"/>
        </w:rPr>
        <w:t>(1), 326-334</w:t>
      </w:r>
      <w:r w:rsidRPr="00B47BE5">
        <w:rPr>
          <w:rFonts w:eastAsia="Times New Roman"/>
          <w:szCs w:val="24"/>
        </w:rPr>
        <w:t xml:space="preserve"> [cit. 4. 1. 2015].</w:t>
      </w:r>
      <w:r w:rsidRPr="00B47BE5">
        <w:rPr>
          <w:szCs w:val="24"/>
        </w:rPr>
        <w:t xml:space="preserve"> ISSN: 1804-2740. Dostupné z: </w:t>
      </w:r>
      <w:hyperlink r:id="rId34" w:history="1">
        <w:r w:rsidRPr="00B47BE5">
          <w:rPr>
            <w:rStyle w:val="Hypertextovodkaz"/>
            <w:szCs w:val="24"/>
          </w:rPr>
          <w:t>http://periodika.osu.cz/osetrovatelstviaporodniasistence/dok/2012-01/1_gurkova_macejkova.pdf</w:t>
        </w:r>
      </w:hyperlink>
    </w:p>
    <w:p w:rsidR="00365559" w:rsidRPr="00B47BE5" w:rsidRDefault="00365559" w:rsidP="00365559">
      <w:pPr>
        <w:pStyle w:val="Odstavecseseznamem"/>
        <w:rPr>
          <w:szCs w:val="24"/>
        </w:rPr>
      </w:pPr>
    </w:p>
    <w:p w:rsidR="00365559" w:rsidRPr="00B47BE5" w:rsidRDefault="00365559" w:rsidP="00365559">
      <w:pPr>
        <w:pStyle w:val="Odstavecseseznamem"/>
        <w:numPr>
          <w:ilvl w:val="0"/>
          <w:numId w:val="3"/>
        </w:numPr>
        <w:jc w:val="left"/>
        <w:rPr>
          <w:szCs w:val="24"/>
        </w:rPr>
      </w:pPr>
      <w:r w:rsidRPr="00B47BE5">
        <w:rPr>
          <w:szCs w:val="24"/>
        </w:rPr>
        <w:lastRenderedPageBreak/>
        <w:t xml:space="preserve">  HALPERIN, Ofra a MAHIACH-EIZENBERG, Michal. 2014. Becoming a nurse - A study of career choice and professional adaptation among Israeli Jewish and Arab nursing students: A quantitative research study. </w:t>
      </w:r>
      <w:r w:rsidRPr="00B47BE5">
        <w:rPr>
          <w:i/>
          <w:szCs w:val="24"/>
        </w:rPr>
        <w:t>Nurse Education Today</w:t>
      </w:r>
      <w:r w:rsidRPr="00B47BE5">
        <w:rPr>
          <w:rStyle w:val="highlight"/>
          <w:szCs w:val="24"/>
        </w:rPr>
        <w:t xml:space="preserve"> </w:t>
      </w:r>
      <w:r w:rsidRPr="00B47BE5">
        <w:rPr>
          <w:rFonts w:eastAsia="Times New Roman"/>
          <w:szCs w:val="24"/>
        </w:rPr>
        <w:t xml:space="preserve">[online]. </w:t>
      </w:r>
      <w:r w:rsidRPr="00B47BE5">
        <w:rPr>
          <w:b/>
          <w:szCs w:val="24"/>
        </w:rPr>
        <w:t>34</w:t>
      </w:r>
      <w:r w:rsidRPr="00B47BE5">
        <w:rPr>
          <w:szCs w:val="24"/>
        </w:rPr>
        <w:t>(10), 1330-</w:t>
      </w:r>
      <w:r w:rsidR="008C382D">
        <w:rPr>
          <w:szCs w:val="24"/>
        </w:rPr>
        <w:t>133</w:t>
      </w:r>
      <w:r w:rsidRPr="00B47BE5">
        <w:rPr>
          <w:szCs w:val="24"/>
        </w:rPr>
        <w:t>4</w:t>
      </w:r>
      <w:r w:rsidRPr="00B47BE5">
        <w:rPr>
          <w:rFonts w:eastAsia="Times New Roman"/>
          <w:szCs w:val="24"/>
        </w:rPr>
        <w:t xml:space="preserve"> [cit. 11. 11. 2014]. ISSN:</w:t>
      </w:r>
      <w:r>
        <w:rPr>
          <w:rFonts w:eastAsia="Times New Roman"/>
          <w:szCs w:val="24"/>
        </w:rPr>
        <w:t xml:space="preserve"> </w:t>
      </w:r>
      <w:r w:rsidR="00BE1CE9">
        <w:rPr>
          <w:rFonts w:eastAsia="Times New Roman"/>
          <w:szCs w:val="24"/>
        </w:rPr>
        <w:t>0260-6917</w:t>
      </w:r>
      <w:r w:rsidRPr="00B47BE5">
        <w:rPr>
          <w:szCs w:val="24"/>
        </w:rPr>
        <w:t xml:space="preserve"> </w:t>
      </w:r>
      <w:r w:rsidRPr="00213DEC">
        <w:rPr>
          <w:szCs w:val="24"/>
        </w:rPr>
        <w:t>d</w:t>
      </w:r>
      <w:r>
        <w:rPr>
          <w:szCs w:val="24"/>
        </w:rPr>
        <w:t>oi: 10.1016/j.nedt.2013.10.001.</w:t>
      </w:r>
      <w:r w:rsidRPr="00B47BE5">
        <w:rPr>
          <w:szCs w:val="24"/>
        </w:rPr>
        <w:t xml:space="preserve"> Dostupné z: </w:t>
      </w:r>
      <w:hyperlink r:id="rId35" w:history="1">
        <w:r w:rsidRPr="00B47BE5">
          <w:rPr>
            <w:rStyle w:val="Hypertextovodkaz"/>
            <w:szCs w:val="24"/>
          </w:rPr>
          <w:t>http://www.ncbi.nlm.nih.gov/pubmed/?term=Halperin%2C+Mashiach-Eizenberg%2C+2014</w:t>
        </w:r>
      </w:hyperlink>
    </w:p>
    <w:p w:rsidR="00365559" w:rsidRPr="00B47BE5" w:rsidRDefault="00365559" w:rsidP="00365559">
      <w:pPr>
        <w:pStyle w:val="Odstavecseseznamem"/>
        <w:rPr>
          <w:szCs w:val="24"/>
        </w:rPr>
      </w:pPr>
    </w:p>
    <w:p w:rsidR="00365559" w:rsidRPr="00B47BE5" w:rsidRDefault="00365559" w:rsidP="00365559">
      <w:pPr>
        <w:pStyle w:val="Odstavecseseznamem"/>
        <w:numPr>
          <w:ilvl w:val="0"/>
          <w:numId w:val="3"/>
        </w:numPr>
        <w:jc w:val="left"/>
        <w:rPr>
          <w:szCs w:val="24"/>
        </w:rPr>
      </w:pPr>
      <w:r w:rsidRPr="00B47BE5">
        <w:rPr>
          <w:szCs w:val="24"/>
        </w:rPr>
        <w:t xml:space="preserve"> HAROKOVÁ, Silvie a GURKOVÁ, Elena. 2012. Faktory pracovnej spokojnosti českých sestier. </w:t>
      </w:r>
      <w:r w:rsidRPr="00B47BE5">
        <w:rPr>
          <w:i/>
          <w:iCs/>
          <w:szCs w:val="24"/>
        </w:rPr>
        <w:t>Kontakt</w:t>
      </w:r>
      <w:r w:rsidRPr="00B47BE5">
        <w:rPr>
          <w:szCs w:val="24"/>
        </w:rPr>
        <w:t xml:space="preserve"> </w:t>
      </w:r>
      <w:r w:rsidRPr="00B47BE5">
        <w:rPr>
          <w:rFonts w:eastAsia="Times New Roman"/>
          <w:szCs w:val="24"/>
        </w:rPr>
        <w:t xml:space="preserve">[online]. </w:t>
      </w:r>
      <w:r w:rsidRPr="00B47BE5">
        <w:rPr>
          <w:b/>
          <w:szCs w:val="24"/>
        </w:rPr>
        <w:t>14</w:t>
      </w:r>
      <w:r w:rsidRPr="00B47BE5">
        <w:rPr>
          <w:szCs w:val="24"/>
        </w:rPr>
        <w:t>(4), 401-409</w:t>
      </w:r>
      <w:r w:rsidRPr="00B47BE5">
        <w:rPr>
          <w:rFonts w:eastAsia="Times New Roman"/>
          <w:szCs w:val="24"/>
        </w:rPr>
        <w:t xml:space="preserve"> [cit. 3. 1. 2015].</w:t>
      </w:r>
      <w:r w:rsidRPr="00B47BE5">
        <w:rPr>
          <w:szCs w:val="24"/>
        </w:rPr>
        <w:t xml:space="preserve"> ISSN: 1212-4117. Dostupné z: </w:t>
      </w:r>
      <w:hyperlink r:id="rId36" w:history="1">
        <w:r w:rsidRPr="00B47BE5">
          <w:rPr>
            <w:rStyle w:val="Hypertextovodkaz"/>
            <w:szCs w:val="24"/>
          </w:rPr>
          <w:t>http://casopiszsfju.zsf.jcu.cz/kontakt/administrace/clankyfile/20121214122732523704.pdf</w:t>
        </w:r>
      </w:hyperlink>
    </w:p>
    <w:p w:rsidR="00365559" w:rsidRPr="00B47BE5" w:rsidRDefault="00365559" w:rsidP="00365559">
      <w:pPr>
        <w:pStyle w:val="Odstavecseseznamem"/>
        <w:rPr>
          <w:szCs w:val="24"/>
        </w:rPr>
      </w:pPr>
    </w:p>
    <w:p w:rsidR="00365559" w:rsidRPr="00B47BE5" w:rsidRDefault="00365559" w:rsidP="00365559">
      <w:pPr>
        <w:pStyle w:val="Odstavecseseznamem"/>
        <w:numPr>
          <w:ilvl w:val="0"/>
          <w:numId w:val="3"/>
        </w:numPr>
        <w:jc w:val="left"/>
        <w:rPr>
          <w:szCs w:val="24"/>
        </w:rPr>
      </w:pPr>
      <w:r w:rsidRPr="00B47BE5">
        <w:rPr>
          <w:rFonts w:eastAsia="Times New Roman"/>
          <w:szCs w:val="24"/>
        </w:rPr>
        <w:t xml:space="preserve"> HAROKOVÁ, Silvie a GURKOVÁ, Elena. 2013. Pracovní spokojenost jako prediktor setrvání sester na pracovišti. </w:t>
      </w:r>
      <w:r w:rsidRPr="00B47BE5">
        <w:rPr>
          <w:rFonts w:eastAsia="Times New Roman"/>
          <w:i/>
          <w:szCs w:val="24"/>
        </w:rPr>
        <w:t>Ošetřovatelství a porodní asistence</w:t>
      </w:r>
      <w:r w:rsidRPr="00B47BE5">
        <w:rPr>
          <w:rFonts w:eastAsia="Times New Roman"/>
          <w:szCs w:val="24"/>
        </w:rPr>
        <w:t xml:space="preserve"> [online]. </w:t>
      </w:r>
      <w:r w:rsidRPr="00B47BE5">
        <w:rPr>
          <w:rFonts w:eastAsia="Times New Roman"/>
          <w:b/>
          <w:szCs w:val="24"/>
        </w:rPr>
        <w:t>4</w:t>
      </w:r>
      <w:r w:rsidRPr="00B47BE5">
        <w:rPr>
          <w:rFonts w:eastAsia="Times New Roman"/>
          <w:szCs w:val="24"/>
        </w:rPr>
        <w:t>(2), 573-582 [cit.</w:t>
      </w:r>
      <w:r w:rsidR="00E928D5">
        <w:rPr>
          <w:rFonts w:eastAsia="Times New Roman"/>
          <w:szCs w:val="24"/>
        </w:rPr>
        <w:t xml:space="preserve"> </w:t>
      </w:r>
      <w:r w:rsidRPr="00B47BE5">
        <w:rPr>
          <w:rFonts w:eastAsia="Times New Roman"/>
          <w:szCs w:val="24"/>
        </w:rPr>
        <w:t xml:space="preserve">20. 10. 2014]. ISSN: 1804-2740. Dostupné z: </w:t>
      </w:r>
      <w:hyperlink r:id="rId37" w:history="1">
        <w:r w:rsidRPr="00B47BE5">
          <w:rPr>
            <w:rStyle w:val="Hypertextovodkaz"/>
            <w:rFonts w:eastAsia="Times New Roman"/>
            <w:szCs w:val="24"/>
          </w:rPr>
          <w:t>http://periodika.osu.cz/osetrovatelstviaporodniasistence/dok/2013-02/3_harokova_gurkova.pdf</w:t>
        </w:r>
      </w:hyperlink>
      <w:r w:rsidRPr="00B47BE5">
        <w:rPr>
          <w:rFonts w:eastAsia="Times New Roman"/>
          <w:szCs w:val="24"/>
          <w:u w:val="single"/>
        </w:rPr>
        <w:t>&gt;.</w:t>
      </w:r>
    </w:p>
    <w:p w:rsidR="00365559" w:rsidRPr="00B47BE5" w:rsidRDefault="00365559" w:rsidP="00365559">
      <w:pPr>
        <w:pStyle w:val="Odstavecseseznamem"/>
        <w:rPr>
          <w:szCs w:val="24"/>
        </w:rPr>
      </w:pPr>
    </w:p>
    <w:p w:rsidR="00365559" w:rsidRPr="00B47BE5" w:rsidRDefault="00365559" w:rsidP="00365559">
      <w:pPr>
        <w:pStyle w:val="Odstavecseseznamem"/>
        <w:numPr>
          <w:ilvl w:val="0"/>
          <w:numId w:val="3"/>
        </w:numPr>
        <w:jc w:val="left"/>
        <w:rPr>
          <w:szCs w:val="24"/>
        </w:rPr>
      </w:pPr>
      <w:r w:rsidRPr="00B47BE5">
        <w:rPr>
          <w:rFonts w:eastAsia="Times New Roman"/>
          <w:szCs w:val="24"/>
        </w:rPr>
        <w:t xml:space="preserve"> HLAVÁČOVÁ, Marie, TOMOVÁ, Šárka a NIKODEMOVÁ, Hana. 2010. Využití vybraných bodyterapeutických technik jako prevence syndromu vyhoření v</w:t>
      </w:r>
      <w:r w:rsidRPr="00B47BE5">
        <w:rPr>
          <w:rFonts w:eastAsia="Times New Roman"/>
          <w:i/>
          <w:szCs w:val="24"/>
        </w:rPr>
        <w:t>. Cesta k modernímu ošetřovatelství XII. Recenzovaný sborník příspěvků z konference. Fakultní nemocnice</w:t>
      </w:r>
      <w:r w:rsidRPr="00B47BE5">
        <w:rPr>
          <w:rFonts w:eastAsia="Times New Roman"/>
          <w:szCs w:val="24"/>
        </w:rPr>
        <w:t xml:space="preserve"> v </w:t>
      </w:r>
      <w:r w:rsidRPr="00B47BE5">
        <w:rPr>
          <w:rFonts w:eastAsia="Times New Roman"/>
          <w:i/>
          <w:szCs w:val="24"/>
        </w:rPr>
        <w:t>Motole</w:t>
      </w:r>
      <w:r w:rsidRPr="00B47BE5">
        <w:rPr>
          <w:rFonts w:eastAsia="Times New Roman"/>
          <w:szCs w:val="24"/>
        </w:rPr>
        <w:t xml:space="preserve"> </w:t>
      </w:r>
      <w:r w:rsidRPr="00B47BE5">
        <w:rPr>
          <w:rFonts w:eastAsia="Times New Roman"/>
          <w:i/>
          <w:szCs w:val="24"/>
        </w:rPr>
        <w:t>16. 9. a 17. 9. 2010</w:t>
      </w:r>
      <w:r w:rsidRPr="00B47BE5">
        <w:rPr>
          <w:rFonts w:eastAsia="Times New Roman"/>
          <w:szCs w:val="24"/>
        </w:rPr>
        <w:t>,  64–67 [cit. 22. 10. 2014 ]. ISBN: 9788087347034.</w:t>
      </w:r>
    </w:p>
    <w:p w:rsidR="00365559" w:rsidRPr="00B47BE5" w:rsidRDefault="00365559" w:rsidP="00365559">
      <w:pPr>
        <w:pStyle w:val="Odstavecseseznamem"/>
        <w:rPr>
          <w:szCs w:val="24"/>
        </w:rPr>
      </w:pPr>
    </w:p>
    <w:p w:rsidR="00365559" w:rsidRPr="00B47BE5" w:rsidRDefault="00365559" w:rsidP="00365559">
      <w:pPr>
        <w:pStyle w:val="Odstavecseseznamem"/>
        <w:numPr>
          <w:ilvl w:val="0"/>
          <w:numId w:val="3"/>
        </w:numPr>
        <w:jc w:val="left"/>
        <w:rPr>
          <w:szCs w:val="24"/>
        </w:rPr>
      </w:pPr>
      <w:r w:rsidRPr="00B47BE5">
        <w:rPr>
          <w:szCs w:val="24"/>
        </w:rPr>
        <w:t xml:space="preserve"> HOLLUP, Oddvar. 2012. Nurses in Mauritius motivated by extrinsic rewards: a qualitative study of factors determining recruitment and career choices. </w:t>
      </w:r>
      <w:r w:rsidRPr="00B47BE5">
        <w:rPr>
          <w:i/>
          <w:szCs w:val="24"/>
        </w:rPr>
        <w:t>International Journal of Nursin</w:t>
      </w:r>
      <w:r w:rsidRPr="00B47BE5">
        <w:rPr>
          <w:szCs w:val="24"/>
        </w:rPr>
        <w:t xml:space="preserve">g </w:t>
      </w:r>
      <w:r w:rsidRPr="00B47BE5">
        <w:rPr>
          <w:i/>
          <w:szCs w:val="24"/>
        </w:rPr>
        <w:t xml:space="preserve">Studies </w:t>
      </w:r>
      <w:r w:rsidRPr="00B47BE5">
        <w:rPr>
          <w:rFonts w:eastAsia="Times New Roman"/>
          <w:szCs w:val="24"/>
        </w:rPr>
        <w:t xml:space="preserve">[online]. </w:t>
      </w:r>
      <w:r w:rsidRPr="00B47BE5">
        <w:rPr>
          <w:b/>
          <w:szCs w:val="24"/>
        </w:rPr>
        <w:t>49</w:t>
      </w:r>
      <w:r w:rsidRPr="00B47BE5">
        <w:rPr>
          <w:szCs w:val="24"/>
        </w:rPr>
        <w:t>(10), 1291-1298</w:t>
      </w:r>
      <w:r w:rsidRPr="00B47BE5">
        <w:rPr>
          <w:rFonts w:eastAsia="Times New Roman"/>
          <w:szCs w:val="24"/>
        </w:rPr>
        <w:t xml:space="preserve"> [cit. 12. 11. 2014]. </w:t>
      </w:r>
      <w:r w:rsidRPr="00B47BE5">
        <w:rPr>
          <w:szCs w:val="24"/>
        </w:rPr>
        <w:t>ISSN: 0020-7489. doi:10.1016/j.ijnurstu.2012.05.011. Dostupné z:</w:t>
      </w:r>
      <w:r w:rsidR="00E928D5">
        <w:rPr>
          <w:szCs w:val="24"/>
        </w:rPr>
        <w:t xml:space="preserve"> </w:t>
      </w:r>
      <w:hyperlink r:id="rId38" w:history="1">
        <w:r w:rsidRPr="00B47BE5">
          <w:rPr>
            <w:rStyle w:val="Hypertextovodkaz"/>
            <w:szCs w:val="24"/>
          </w:rPr>
          <w:t>http://www.ncbi.nlm.nih.gov/pubmed/22717460</w:t>
        </w:r>
      </w:hyperlink>
    </w:p>
    <w:p w:rsidR="00365559" w:rsidRPr="00B47BE5" w:rsidRDefault="00365559" w:rsidP="00365559">
      <w:pPr>
        <w:pStyle w:val="Odstavecseseznamem"/>
        <w:rPr>
          <w:szCs w:val="24"/>
        </w:rPr>
      </w:pPr>
    </w:p>
    <w:p w:rsidR="00365559" w:rsidRPr="00B47BE5" w:rsidRDefault="00365559" w:rsidP="00365559">
      <w:pPr>
        <w:pStyle w:val="Odstavecseseznamem"/>
        <w:numPr>
          <w:ilvl w:val="0"/>
          <w:numId w:val="3"/>
        </w:numPr>
        <w:jc w:val="left"/>
        <w:rPr>
          <w:szCs w:val="24"/>
        </w:rPr>
      </w:pPr>
      <w:r w:rsidRPr="00B47BE5">
        <w:rPr>
          <w:rFonts w:eastAsia="Times New Roman"/>
          <w:szCs w:val="24"/>
        </w:rPr>
        <w:t xml:space="preserve"> JEŽORSKÁ, Šárka a TOMANOVÁ, Danuška. 2011. Protektivní faktory ve vztahu k syndromu vyhoření. In: </w:t>
      </w:r>
      <w:r w:rsidRPr="00B47BE5">
        <w:rPr>
          <w:rFonts w:eastAsia="Times New Roman"/>
          <w:i/>
          <w:szCs w:val="24"/>
        </w:rPr>
        <w:t xml:space="preserve">Teória, výskum a vzdelávanie v ošetrovateľstve </w:t>
      </w:r>
      <w:r w:rsidRPr="00B47BE5">
        <w:rPr>
          <w:rFonts w:eastAsia="Times New Roman"/>
          <w:szCs w:val="24"/>
        </w:rPr>
        <w:lastRenderedPageBreak/>
        <w:t xml:space="preserve">[online]. 143-151 [cit. 18. 12. 2014]. ISBN: 978-80-89544-00-4. Dostupné z: </w:t>
      </w:r>
      <w:hyperlink r:id="rId39" w:history="1">
        <w:r w:rsidRPr="00B47BE5">
          <w:rPr>
            <w:rStyle w:val="Hypertextovodkaz"/>
            <w:rFonts w:eastAsia="Times New Roman"/>
            <w:szCs w:val="24"/>
          </w:rPr>
          <w:t>http://www.jfmed.uniba.sk/fileadmin/user_upload/editors/Oset_Files/tvav_ose_2011.pdf</w:t>
        </w:r>
      </w:hyperlink>
      <w:r w:rsidRPr="00B47BE5">
        <w:rPr>
          <w:rFonts w:eastAsia="Times New Roman"/>
          <w:szCs w:val="24"/>
          <w:u w:val="single"/>
        </w:rPr>
        <w:t>.</w:t>
      </w:r>
    </w:p>
    <w:p w:rsidR="00365559" w:rsidRPr="00B47BE5" w:rsidRDefault="00365559" w:rsidP="00365559">
      <w:pPr>
        <w:pStyle w:val="Odstavecseseznamem"/>
        <w:rPr>
          <w:szCs w:val="24"/>
        </w:rPr>
      </w:pPr>
    </w:p>
    <w:p w:rsidR="00365559" w:rsidRPr="00B47BE5" w:rsidRDefault="00365559" w:rsidP="00365559">
      <w:pPr>
        <w:pStyle w:val="Odstavecseseznamem"/>
        <w:numPr>
          <w:ilvl w:val="0"/>
          <w:numId w:val="3"/>
        </w:numPr>
        <w:jc w:val="left"/>
        <w:rPr>
          <w:szCs w:val="24"/>
        </w:rPr>
      </w:pPr>
      <w:r w:rsidRPr="00B47BE5">
        <w:rPr>
          <w:szCs w:val="24"/>
        </w:rPr>
        <w:t xml:space="preserve"> JEŽORSKÁ, Šárka, VÉVODA, Jiří a CHRASTINA, Jan. 2014. Motivace sester a syndrom vyhoření: existuje souvislost? </w:t>
      </w:r>
      <w:r w:rsidR="00D935A3">
        <w:rPr>
          <w:i/>
          <w:iCs/>
          <w:szCs w:val="24"/>
        </w:rPr>
        <w:t>Profese on-</w:t>
      </w:r>
      <w:r w:rsidRPr="00B47BE5">
        <w:rPr>
          <w:i/>
          <w:iCs/>
          <w:szCs w:val="24"/>
        </w:rPr>
        <w:t>line</w:t>
      </w:r>
      <w:r w:rsidRPr="00B47BE5">
        <w:rPr>
          <w:szCs w:val="24"/>
        </w:rPr>
        <w:t xml:space="preserve"> </w:t>
      </w:r>
      <w:r w:rsidRPr="00B47BE5">
        <w:rPr>
          <w:rFonts w:eastAsia="Times New Roman"/>
          <w:szCs w:val="24"/>
        </w:rPr>
        <w:t xml:space="preserve">[online]. </w:t>
      </w:r>
      <w:r w:rsidRPr="00B47BE5">
        <w:rPr>
          <w:b/>
          <w:szCs w:val="24"/>
        </w:rPr>
        <w:t>7</w:t>
      </w:r>
      <w:r w:rsidRPr="00B47BE5">
        <w:rPr>
          <w:szCs w:val="24"/>
        </w:rPr>
        <w:t xml:space="preserve">(1), 9-15 </w:t>
      </w:r>
      <w:r w:rsidRPr="00B47BE5">
        <w:rPr>
          <w:rFonts w:eastAsia="Times New Roman"/>
          <w:szCs w:val="24"/>
        </w:rPr>
        <w:t>[cit. 21. 9. 2014].</w:t>
      </w:r>
      <w:r w:rsidRPr="00B47BE5">
        <w:rPr>
          <w:szCs w:val="24"/>
        </w:rPr>
        <w:t xml:space="preserve"> ISSN: 1803-4330. Dostupné z: </w:t>
      </w:r>
      <w:hyperlink r:id="rId40" w:history="1">
        <w:r w:rsidRPr="00B47BE5">
          <w:rPr>
            <w:rStyle w:val="Hypertextovodkaz"/>
            <w:szCs w:val="24"/>
          </w:rPr>
          <w:t>http://profeseonline.upol.cz/archive/2014/1/POL_CZ_2014-1-2_Jezorska.pdf</w:t>
        </w:r>
      </w:hyperlink>
    </w:p>
    <w:p w:rsidR="00365559" w:rsidRPr="00B47BE5" w:rsidRDefault="00365559" w:rsidP="00365559">
      <w:pPr>
        <w:pStyle w:val="Odstavecseseznamem"/>
        <w:rPr>
          <w:szCs w:val="24"/>
        </w:rPr>
      </w:pPr>
    </w:p>
    <w:p w:rsidR="00365559" w:rsidRPr="00B47BE5" w:rsidRDefault="00365559" w:rsidP="00365559">
      <w:pPr>
        <w:pStyle w:val="Odstavecseseznamem"/>
        <w:numPr>
          <w:ilvl w:val="0"/>
          <w:numId w:val="3"/>
        </w:numPr>
        <w:jc w:val="left"/>
        <w:rPr>
          <w:szCs w:val="24"/>
        </w:rPr>
      </w:pPr>
      <w:r w:rsidRPr="00B47BE5">
        <w:rPr>
          <w:szCs w:val="24"/>
        </w:rPr>
        <w:t xml:space="preserve"> JIRKOVSKÁ, Blanka et al. 2012. Průzkum motivačních faktorů u nelékařských zdravotnických pracovníků. </w:t>
      </w:r>
      <w:r w:rsidRPr="00B47BE5">
        <w:rPr>
          <w:i/>
          <w:iCs/>
          <w:szCs w:val="24"/>
        </w:rPr>
        <w:t xml:space="preserve">Praktický lékař </w:t>
      </w:r>
      <w:r w:rsidRPr="00B47BE5">
        <w:rPr>
          <w:rFonts w:eastAsia="Times New Roman"/>
          <w:szCs w:val="24"/>
        </w:rPr>
        <w:t xml:space="preserve">[online]. </w:t>
      </w:r>
      <w:r w:rsidRPr="00B47BE5">
        <w:rPr>
          <w:b/>
          <w:szCs w:val="24"/>
        </w:rPr>
        <w:t>92</w:t>
      </w:r>
      <w:r w:rsidRPr="00B47BE5">
        <w:rPr>
          <w:szCs w:val="24"/>
        </w:rPr>
        <w:t>(1), 45-49</w:t>
      </w:r>
      <w:r w:rsidRPr="00B47BE5">
        <w:rPr>
          <w:rFonts w:eastAsia="Times New Roman"/>
          <w:szCs w:val="24"/>
        </w:rPr>
        <w:t xml:space="preserve"> [cit. 15. 9. 2014]. </w:t>
      </w:r>
      <w:r w:rsidRPr="00B47BE5">
        <w:rPr>
          <w:szCs w:val="24"/>
        </w:rPr>
        <w:t xml:space="preserve">ISSN: 0032-6739. Dostupné z: </w:t>
      </w:r>
      <w:hyperlink r:id="rId41" w:history="1">
        <w:r w:rsidRPr="00B47BE5">
          <w:rPr>
            <w:rStyle w:val="Hypertextovodkaz"/>
            <w:szCs w:val="24"/>
          </w:rPr>
          <w:t>http://www.prolekare.cz/prakticky-lekar-clanek/pruzkum-motivacnich-faktoru-u-nelekarskych-zdravotnickych-pracovniku-37328</w:t>
        </w:r>
      </w:hyperlink>
    </w:p>
    <w:p w:rsidR="00365559" w:rsidRPr="00B47BE5" w:rsidRDefault="00365559" w:rsidP="00365559">
      <w:pPr>
        <w:pStyle w:val="Odstavecseseznamem"/>
        <w:rPr>
          <w:szCs w:val="24"/>
        </w:rPr>
      </w:pPr>
    </w:p>
    <w:p w:rsidR="00365559" w:rsidRPr="00BB04F0" w:rsidRDefault="00365559" w:rsidP="00365559">
      <w:pPr>
        <w:pStyle w:val="Odstavecseseznamem"/>
        <w:numPr>
          <w:ilvl w:val="0"/>
          <w:numId w:val="3"/>
        </w:numPr>
        <w:jc w:val="left"/>
        <w:rPr>
          <w:szCs w:val="24"/>
        </w:rPr>
      </w:pPr>
      <w:r w:rsidRPr="00B47BE5">
        <w:rPr>
          <w:szCs w:val="24"/>
        </w:rPr>
        <w:t xml:space="preserve"> JIRKOVSKÝ, Daniel. 2014. Sociální status ošetřovatelské profese v ČR. In: </w:t>
      </w:r>
      <w:r w:rsidRPr="00B47BE5">
        <w:rPr>
          <w:i/>
          <w:iCs/>
          <w:szCs w:val="24"/>
        </w:rPr>
        <w:t>Cesta k modernímu ošetřovatelství: (recenzovaný sborník příspěvků z konference).</w:t>
      </w:r>
      <w:r w:rsidRPr="00B47BE5">
        <w:rPr>
          <w:szCs w:val="24"/>
        </w:rPr>
        <w:t xml:space="preserve"> Praha: Fakultní nemocnice v Motole [online]. </w:t>
      </w:r>
      <w:r w:rsidRPr="00BB04F0">
        <w:rPr>
          <w:b/>
          <w:szCs w:val="24"/>
        </w:rPr>
        <w:t>16</w:t>
      </w:r>
      <w:r w:rsidRPr="00B47BE5">
        <w:rPr>
          <w:szCs w:val="24"/>
        </w:rPr>
        <w:t>, 31-36 [cit. 12. 11</w:t>
      </w:r>
      <w:r w:rsidR="00BB04F0">
        <w:rPr>
          <w:szCs w:val="24"/>
        </w:rPr>
        <w:t>. 2014]. ISBN: 978-80-87247-17-1.</w:t>
      </w:r>
      <w:r w:rsidRPr="00B47BE5">
        <w:rPr>
          <w:szCs w:val="24"/>
        </w:rPr>
        <w:t xml:space="preserve"> Dostupné z: </w:t>
      </w:r>
      <w:hyperlink r:id="rId42" w:history="1">
        <w:r w:rsidRPr="00B47BE5">
          <w:rPr>
            <w:rStyle w:val="Hypertextovodkaz"/>
            <w:szCs w:val="24"/>
          </w:rPr>
          <w:t>http://www.fnmotol.cz/_sys_/FileStorage/download/2/1032/sbornik-prispevku-z-cmo-xvi-18092014.pdf</w:t>
        </w:r>
      </w:hyperlink>
    </w:p>
    <w:p w:rsidR="00BB04F0" w:rsidRPr="00BB04F0" w:rsidRDefault="00BB04F0" w:rsidP="00BB04F0">
      <w:pPr>
        <w:pStyle w:val="Odstavecseseznamem"/>
        <w:rPr>
          <w:szCs w:val="24"/>
        </w:rPr>
      </w:pPr>
    </w:p>
    <w:p w:rsidR="00544162" w:rsidRPr="00BB04F0" w:rsidRDefault="00BB04F0" w:rsidP="00544162">
      <w:pPr>
        <w:pStyle w:val="Odstavecseseznamem"/>
        <w:numPr>
          <w:ilvl w:val="0"/>
          <w:numId w:val="3"/>
        </w:numPr>
        <w:jc w:val="left"/>
        <w:rPr>
          <w:szCs w:val="24"/>
        </w:rPr>
      </w:pPr>
      <w:r>
        <w:rPr>
          <w:szCs w:val="24"/>
        </w:rPr>
        <w:t xml:space="preserve">JIRKOVSKÝ, Daniel. 2014. Sociální status ošetřovatelské profese očima studentek bakalářského studia ošetřovatelství. In: </w:t>
      </w:r>
      <w:r>
        <w:rPr>
          <w:i/>
          <w:szCs w:val="24"/>
        </w:rPr>
        <w:t xml:space="preserve">Cesta k modernímu ošetřovatelství: (recenzovaný sborník příspěvků z konference). </w:t>
      </w:r>
      <w:r>
        <w:rPr>
          <w:szCs w:val="24"/>
        </w:rPr>
        <w:t xml:space="preserve">Praha: Fakultní nemocnice v Motole </w:t>
      </w:r>
      <w:r w:rsidRPr="00B47BE5">
        <w:rPr>
          <w:szCs w:val="24"/>
        </w:rPr>
        <w:t>[online].</w:t>
      </w:r>
      <w:r>
        <w:rPr>
          <w:szCs w:val="24"/>
        </w:rPr>
        <w:t xml:space="preserve"> </w:t>
      </w:r>
      <w:r w:rsidRPr="00BB04F0">
        <w:rPr>
          <w:b/>
          <w:szCs w:val="24"/>
        </w:rPr>
        <w:t>16</w:t>
      </w:r>
      <w:r>
        <w:rPr>
          <w:b/>
          <w:szCs w:val="24"/>
        </w:rPr>
        <w:t xml:space="preserve">, </w:t>
      </w:r>
      <w:r>
        <w:rPr>
          <w:szCs w:val="24"/>
        </w:rPr>
        <w:t xml:space="preserve">46-52 </w:t>
      </w:r>
      <w:r w:rsidRPr="00B47BE5">
        <w:rPr>
          <w:szCs w:val="24"/>
        </w:rPr>
        <w:t>[cit. 12. 11. 2014]. ISBN:</w:t>
      </w:r>
      <w:r>
        <w:rPr>
          <w:szCs w:val="24"/>
        </w:rPr>
        <w:t xml:space="preserve"> </w:t>
      </w:r>
      <w:r w:rsidRPr="00B47BE5">
        <w:rPr>
          <w:szCs w:val="24"/>
        </w:rPr>
        <w:t>978-80-87247-17-1</w:t>
      </w:r>
      <w:r>
        <w:rPr>
          <w:szCs w:val="24"/>
        </w:rPr>
        <w:t xml:space="preserve">. Dostupné z: </w:t>
      </w:r>
      <w:hyperlink r:id="rId43" w:history="1">
        <w:r w:rsidR="00544162" w:rsidRPr="00B47BE5">
          <w:rPr>
            <w:rStyle w:val="Hypertextovodkaz"/>
            <w:szCs w:val="24"/>
          </w:rPr>
          <w:t>http://www.fnmotol.cz/_sys_/FileStorage/download/2/1032/sbornik-prispevku-z-cmo-xvi-18092014.pdf</w:t>
        </w:r>
      </w:hyperlink>
    </w:p>
    <w:p w:rsidR="00BB04F0" w:rsidRPr="00B47BE5" w:rsidRDefault="00BB04F0" w:rsidP="00544162">
      <w:pPr>
        <w:pStyle w:val="Odstavecseseznamem"/>
        <w:ind w:left="1069"/>
        <w:jc w:val="left"/>
        <w:rPr>
          <w:szCs w:val="24"/>
        </w:rPr>
      </w:pPr>
    </w:p>
    <w:p w:rsidR="00365559" w:rsidRPr="00B47BE5" w:rsidRDefault="00365559" w:rsidP="00365559">
      <w:pPr>
        <w:pStyle w:val="Odstavecseseznamem"/>
        <w:rPr>
          <w:szCs w:val="24"/>
        </w:rPr>
      </w:pPr>
    </w:p>
    <w:p w:rsidR="00365559" w:rsidRPr="00B47BE5" w:rsidRDefault="00365559" w:rsidP="00365559">
      <w:pPr>
        <w:pStyle w:val="Odstavecseseznamem"/>
        <w:numPr>
          <w:ilvl w:val="0"/>
          <w:numId w:val="3"/>
        </w:numPr>
        <w:jc w:val="left"/>
        <w:rPr>
          <w:szCs w:val="24"/>
        </w:rPr>
      </w:pPr>
      <w:r w:rsidRPr="00B47BE5">
        <w:rPr>
          <w:szCs w:val="24"/>
        </w:rPr>
        <w:t xml:space="preserve"> JUHÁSOVÁ, Andrea. 2011.Komparácia rizík vyhorenia v profesii zdravotnej sestry a učiteľa. In: </w:t>
      </w:r>
      <w:r w:rsidRPr="00B47BE5">
        <w:rPr>
          <w:i/>
          <w:iCs/>
          <w:szCs w:val="24"/>
        </w:rPr>
        <w:t xml:space="preserve">Jihlavské zdravotnické dny. Vysoká škola polytechnická Jihlava, Katedra zdravotnických studií </w:t>
      </w:r>
      <w:r w:rsidRPr="00B47BE5">
        <w:rPr>
          <w:iCs/>
          <w:szCs w:val="24"/>
        </w:rPr>
        <w:t>[online].</w:t>
      </w:r>
      <w:r w:rsidRPr="00B47BE5">
        <w:rPr>
          <w:szCs w:val="24"/>
        </w:rPr>
        <w:t xml:space="preserve"> </w:t>
      </w:r>
      <w:r w:rsidRPr="00B47BE5">
        <w:rPr>
          <w:b/>
          <w:szCs w:val="24"/>
        </w:rPr>
        <w:t>1</w:t>
      </w:r>
      <w:r w:rsidRPr="00B47BE5">
        <w:rPr>
          <w:szCs w:val="24"/>
        </w:rPr>
        <w:t>, 291-298</w:t>
      </w:r>
      <w:r w:rsidRPr="00B47BE5">
        <w:rPr>
          <w:rFonts w:eastAsia="Times New Roman"/>
          <w:szCs w:val="24"/>
        </w:rPr>
        <w:t xml:space="preserve"> [cit. 6. 1. 2015]. </w:t>
      </w:r>
      <w:r w:rsidRPr="00B47BE5">
        <w:rPr>
          <w:szCs w:val="24"/>
        </w:rPr>
        <w:t xml:space="preserve">ISBN: </w:t>
      </w:r>
      <w:r w:rsidRPr="00B47BE5">
        <w:rPr>
          <w:szCs w:val="24"/>
        </w:rPr>
        <w:lastRenderedPageBreak/>
        <w:t xml:space="preserve">978-80-87035-37-5. Dostupné z: </w:t>
      </w:r>
      <w:hyperlink r:id="rId44" w:history="1">
        <w:r w:rsidRPr="00B47BE5">
          <w:rPr>
            <w:rStyle w:val="Hypertextovodkaz"/>
            <w:szCs w:val="24"/>
          </w:rPr>
          <w:t>https://most.vspj.cz/files/16/jihlavske_zdravotnicke_dny_2011-sbornik.pdf</w:t>
        </w:r>
      </w:hyperlink>
    </w:p>
    <w:p w:rsidR="00365559" w:rsidRPr="00B47BE5" w:rsidRDefault="00365559" w:rsidP="00365559">
      <w:pPr>
        <w:pStyle w:val="Odstavecseseznamem"/>
        <w:rPr>
          <w:szCs w:val="24"/>
        </w:rPr>
      </w:pPr>
    </w:p>
    <w:p w:rsidR="00365559" w:rsidRPr="00B47BE5" w:rsidRDefault="00365559" w:rsidP="00365559">
      <w:pPr>
        <w:pStyle w:val="Odstavecseseznamem"/>
        <w:numPr>
          <w:ilvl w:val="0"/>
          <w:numId w:val="3"/>
        </w:numPr>
        <w:jc w:val="left"/>
        <w:rPr>
          <w:szCs w:val="24"/>
        </w:rPr>
      </w:pPr>
      <w:r w:rsidRPr="00B47BE5">
        <w:rPr>
          <w:rFonts w:eastAsia="Times New Roman"/>
          <w:szCs w:val="24"/>
        </w:rPr>
        <w:t xml:space="preserve"> KALICIŃSKA,Marta, CHYLIŃSKA, Joanna a WILCZEK-RÓŹYCZKA, Ewa. 2012. Professio-nal burnout and social support in the workplace among hospice nurses and midwives in Poland. </w:t>
      </w:r>
      <w:r w:rsidRPr="00B47BE5">
        <w:rPr>
          <w:rFonts w:eastAsia="Times New Roman"/>
          <w:i/>
          <w:szCs w:val="24"/>
        </w:rPr>
        <w:t>International Journal of Nursing Practice</w:t>
      </w:r>
      <w:r w:rsidRPr="00B47BE5">
        <w:rPr>
          <w:rFonts w:eastAsia="Times New Roman"/>
          <w:szCs w:val="24"/>
        </w:rPr>
        <w:t xml:space="preserve"> [online]. </w:t>
      </w:r>
      <w:r w:rsidRPr="00B47BE5">
        <w:rPr>
          <w:rFonts w:eastAsia="Times New Roman"/>
          <w:b/>
          <w:szCs w:val="24"/>
        </w:rPr>
        <w:t>18</w:t>
      </w:r>
      <w:r w:rsidRPr="00B47BE5">
        <w:rPr>
          <w:rFonts w:eastAsia="Times New Roman"/>
          <w:szCs w:val="24"/>
        </w:rPr>
        <w:t>(6), 595-603 [cit. 16. 1.2015]. ISSN: 1322-7114. Dostupné z:</w:t>
      </w:r>
      <w:r w:rsidRPr="00B47BE5">
        <w:rPr>
          <w:szCs w:val="24"/>
        </w:rPr>
        <w:t xml:space="preserve"> </w:t>
      </w:r>
      <w:hyperlink r:id="rId45" w:history="1">
        <w:r w:rsidRPr="00B47BE5">
          <w:rPr>
            <w:rStyle w:val="Hypertextovodkaz"/>
            <w:rFonts w:eastAsia="Times New Roman"/>
            <w:szCs w:val="24"/>
          </w:rPr>
          <w:t>http://web.ebscohost.com/ehost/pdfviewer/pdfviewer?sid=83f3f6ad-cdbf-4220-8670-d9b5de5497cc%40sessionmgr115&amp;vid=9&amp;hid=112</w:t>
        </w:r>
      </w:hyperlink>
      <w:r w:rsidRPr="00B47BE5">
        <w:rPr>
          <w:rFonts w:eastAsia="Times New Roman"/>
          <w:szCs w:val="24"/>
          <w:u w:val="single"/>
        </w:rPr>
        <w:t xml:space="preserve">. </w:t>
      </w:r>
    </w:p>
    <w:p w:rsidR="00365559" w:rsidRPr="00B47BE5" w:rsidRDefault="00365559" w:rsidP="00365559">
      <w:pPr>
        <w:pStyle w:val="Odstavecseseznamem"/>
        <w:rPr>
          <w:szCs w:val="24"/>
        </w:rPr>
      </w:pPr>
    </w:p>
    <w:p w:rsidR="00365559" w:rsidRPr="00B47BE5" w:rsidRDefault="00365559" w:rsidP="00365559">
      <w:pPr>
        <w:pStyle w:val="Odstavecseseznamem"/>
        <w:numPr>
          <w:ilvl w:val="0"/>
          <w:numId w:val="3"/>
        </w:numPr>
        <w:jc w:val="left"/>
        <w:rPr>
          <w:szCs w:val="24"/>
        </w:rPr>
      </w:pPr>
      <w:r w:rsidRPr="00B47BE5">
        <w:rPr>
          <w:szCs w:val="24"/>
        </w:rPr>
        <w:t xml:space="preserve"> </w:t>
      </w:r>
      <w:r w:rsidRPr="00B47BE5">
        <w:rPr>
          <w:rStyle w:val="highlight"/>
          <w:szCs w:val="24"/>
        </w:rPr>
        <w:t>KANTEK,</w:t>
      </w:r>
      <w:r w:rsidRPr="008A464C">
        <w:rPr>
          <w:szCs w:val="24"/>
        </w:rPr>
        <w:t xml:space="preserve"> F</w:t>
      </w:r>
      <w:r w:rsidRPr="00B47BE5">
        <w:rPr>
          <w:szCs w:val="24"/>
        </w:rPr>
        <w:t>iliz,</w:t>
      </w:r>
      <w:r w:rsidR="008A464C">
        <w:rPr>
          <w:szCs w:val="24"/>
        </w:rPr>
        <w:t xml:space="preserve"> </w:t>
      </w:r>
      <w:r w:rsidRPr="00B47BE5">
        <w:rPr>
          <w:rStyle w:val="highlight"/>
          <w:szCs w:val="24"/>
        </w:rPr>
        <w:t>YILDIRIM,</w:t>
      </w:r>
      <w:r w:rsidR="008A464C">
        <w:rPr>
          <w:szCs w:val="24"/>
        </w:rPr>
        <w:t xml:space="preserve"> </w:t>
      </w:r>
      <w:r w:rsidRPr="008A464C">
        <w:rPr>
          <w:szCs w:val="24"/>
        </w:rPr>
        <w:t>N</w:t>
      </w:r>
      <w:r w:rsidRPr="00B47BE5">
        <w:rPr>
          <w:szCs w:val="24"/>
        </w:rPr>
        <w:t xml:space="preserve">ezaket a </w:t>
      </w:r>
      <w:r w:rsidRPr="00B47BE5">
        <w:rPr>
          <w:rStyle w:val="highlight"/>
          <w:szCs w:val="24"/>
        </w:rPr>
        <w:t>KAVLA,</w:t>
      </w:r>
      <w:r w:rsidR="008A464C" w:rsidRPr="008A464C">
        <w:rPr>
          <w:szCs w:val="24"/>
        </w:rPr>
        <w:t xml:space="preserve"> </w:t>
      </w:r>
      <w:r w:rsidRPr="008A464C">
        <w:rPr>
          <w:szCs w:val="24"/>
        </w:rPr>
        <w:t>I</w:t>
      </w:r>
      <w:r w:rsidRPr="00B47BE5">
        <w:rPr>
          <w:szCs w:val="24"/>
        </w:rPr>
        <w:t>lkay.</w:t>
      </w:r>
      <w:r w:rsidRPr="00B47BE5">
        <w:rPr>
          <w:b/>
          <w:szCs w:val="24"/>
        </w:rPr>
        <w:t xml:space="preserve"> </w:t>
      </w:r>
      <w:r w:rsidRPr="00B47BE5">
        <w:rPr>
          <w:szCs w:val="24"/>
        </w:rPr>
        <w:t xml:space="preserve">2013. Nurses' perceptions of motivational factors: a case study in a Turkish university hospital. </w:t>
      </w:r>
      <w:r w:rsidRPr="00B47BE5">
        <w:rPr>
          <w:rStyle w:val="highlight"/>
          <w:i/>
          <w:szCs w:val="24"/>
        </w:rPr>
        <w:t>Journal of Nursing Management</w:t>
      </w:r>
      <w:r w:rsidRPr="00B47BE5">
        <w:rPr>
          <w:rStyle w:val="highlight"/>
          <w:szCs w:val="24"/>
        </w:rPr>
        <w:t xml:space="preserve"> </w:t>
      </w:r>
      <w:r w:rsidRPr="00B47BE5">
        <w:rPr>
          <w:szCs w:val="24"/>
        </w:rPr>
        <w:t>[online]. 1-4 [cit. 2. 10. 2014]. ISSN: 0966-0429.</w:t>
      </w:r>
      <w:r w:rsidRPr="00B47BE5">
        <w:rPr>
          <w:b/>
          <w:szCs w:val="24"/>
        </w:rPr>
        <w:t xml:space="preserve"> </w:t>
      </w:r>
      <w:r w:rsidRPr="00B47BE5">
        <w:rPr>
          <w:szCs w:val="24"/>
        </w:rPr>
        <w:t xml:space="preserve">doi: 10.1111/jonm.12195. Dostupné z: </w:t>
      </w:r>
      <w:hyperlink r:id="rId46" w:history="1">
        <w:r w:rsidRPr="00B47BE5">
          <w:rPr>
            <w:rStyle w:val="Hypertextovodkaz"/>
            <w:szCs w:val="24"/>
          </w:rPr>
          <w:t>http://www.ncbi.nlm.nih.gov/pubmed/?term=%28Kantek%2C+Yildirim%2C+Kavla%2C+2013</w:t>
        </w:r>
      </w:hyperlink>
    </w:p>
    <w:p w:rsidR="00365559" w:rsidRPr="00B47BE5" w:rsidRDefault="00365559" w:rsidP="00365559">
      <w:pPr>
        <w:pStyle w:val="Odstavecseseznamem"/>
        <w:rPr>
          <w:szCs w:val="24"/>
        </w:rPr>
      </w:pPr>
    </w:p>
    <w:p w:rsidR="00365559" w:rsidRPr="00B47BE5" w:rsidRDefault="00365559" w:rsidP="00365559">
      <w:pPr>
        <w:pStyle w:val="Odstavecseseznamem"/>
        <w:numPr>
          <w:ilvl w:val="0"/>
          <w:numId w:val="3"/>
        </w:numPr>
        <w:jc w:val="left"/>
        <w:rPr>
          <w:szCs w:val="24"/>
        </w:rPr>
      </w:pPr>
      <w:r w:rsidRPr="00B47BE5">
        <w:rPr>
          <w:rFonts w:eastAsia="Times New Roman"/>
          <w:szCs w:val="24"/>
        </w:rPr>
        <w:t xml:space="preserve"> KARANIKOLA, Maria et al. 2011. Greek Intensive and Emergency Care Nurses ́ Perception of their public Image. </w:t>
      </w:r>
      <w:r w:rsidRPr="00B47BE5">
        <w:rPr>
          <w:rFonts w:eastAsia="Times New Roman"/>
          <w:i/>
          <w:szCs w:val="24"/>
        </w:rPr>
        <w:t>Dimensions of critical care nursing</w:t>
      </w:r>
      <w:r w:rsidRPr="00B47BE5">
        <w:rPr>
          <w:rFonts w:eastAsia="Times New Roman"/>
          <w:szCs w:val="24"/>
        </w:rPr>
        <w:t xml:space="preserve"> </w:t>
      </w:r>
      <w:r w:rsidRPr="00B47BE5">
        <w:rPr>
          <w:szCs w:val="24"/>
        </w:rPr>
        <w:t>[online</w:t>
      </w:r>
      <w:r w:rsidRPr="00B47BE5">
        <w:rPr>
          <w:rFonts w:eastAsia="Times New Roman"/>
          <w:szCs w:val="24"/>
        </w:rPr>
        <w:t xml:space="preserve">]. </w:t>
      </w:r>
      <w:r w:rsidRPr="00B47BE5">
        <w:rPr>
          <w:rFonts w:eastAsia="Times New Roman"/>
          <w:b/>
          <w:szCs w:val="24"/>
        </w:rPr>
        <w:t>30</w:t>
      </w:r>
      <w:r w:rsidRPr="00B47BE5">
        <w:rPr>
          <w:rFonts w:eastAsia="Times New Roman"/>
          <w:szCs w:val="24"/>
        </w:rPr>
        <w:t>(2), 108-116 [cit. 13. 11. 2014].</w:t>
      </w:r>
      <w:r w:rsidRPr="00B47BE5">
        <w:rPr>
          <w:szCs w:val="24"/>
        </w:rPr>
        <w:t xml:space="preserve"> </w:t>
      </w:r>
      <w:r w:rsidRPr="00B47BE5">
        <w:rPr>
          <w:rFonts w:eastAsia="Times New Roman"/>
          <w:szCs w:val="24"/>
        </w:rPr>
        <w:t xml:space="preserve">ISSN:0730-4625. Dostupné z: </w:t>
      </w:r>
      <w:hyperlink r:id="rId47" w:history="1">
        <w:r w:rsidRPr="00B47BE5">
          <w:rPr>
            <w:rStyle w:val="Hypertextovodkaz"/>
            <w:rFonts w:eastAsia="Times New Roman"/>
            <w:szCs w:val="24"/>
          </w:rPr>
          <w:t>http://www.ncbi.nlm.nih.gov/pubmed/21307691</w:t>
        </w:r>
      </w:hyperlink>
    </w:p>
    <w:p w:rsidR="00365559" w:rsidRPr="00B47BE5" w:rsidRDefault="00365559" w:rsidP="00365559">
      <w:pPr>
        <w:pStyle w:val="Odstavecseseznamem"/>
        <w:rPr>
          <w:szCs w:val="24"/>
        </w:rPr>
      </w:pPr>
    </w:p>
    <w:p w:rsidR="00365559" w:rsidRPr="00B47BE5" w:rsidRDefault="00365559" w:rsidP="00365559">
      <w:pPr>
        <w:pStyle w:val="Odstavecseseznamem"/>
        <w:numPr>
          <w:ilvl w:val="0"/>
          <w:numId w:val="3"/>
        </w:numPr>
        <w:jc w:val="left"/>
        <w:rPr>
          <w:szCs w:val="24"/>
        </w:rPr>
      </w:pPr>
      <w:r w:rsidRPr="00B47BE5">
        <w:rPr>
          <w:rFonts w:eastAsia="Times New Roman"/>
          <w:szCs w:val="24"/>
        </w:rPr>
        <w:t xml:space="preserve"> KELLY, Jacinta, FEALY, Gerard a WATSON, Roger. 2011. The image of you: constructing nursing identities in You Tube. </w:t>
      </w:r>
      <w:r w:rsidRPr="00B47BE5">
        <w:rPr>
          <w:rFonts w:eastAsia="Times New Roman"/>
          <w:i/>
          <w:szCs w:val="24"/>
        </w:rPr>
        <w:t>Journal of Advanced Nursing</w:t>
      </w:r>
      <w:r w:rsidRPr="00B47BE5">
        <w:rPr>
          <w:rFonts w:eastAsia="Times New Roman"/>
          <w:szCs w:val="24"/>
        </w:rPr>
        <w:t xml:space="preserve"> [online]. </w:t>
      </w:r>
      <w:r w:rsidRPr="00B47BE5">
        <w:rPr>
          <w:rFonts w:eastAsia="Times New Roman"/>
          <w:b/>
          <w:szCs w:val="24"/>
        </w:rPr>
        <w:t>68</w:t>
      </w:r>
      <w:r w:rsidRPr="00B47BE5">
        <w:rPr>
          <w:rFonts w:eastAsia="Times New Roman"/>
          <w:szCs w:val="24"/>
        </w:rPr>
        <w:t xml:space="preserve">(8), 1804-1813 [cit. 13. 11. 2014]. ISSN: 1365-2648. Dostupné z: </w:t>
      </w:r>
      <w:hyperlink r:id="rId48" w:history="1">
        <w:r w:rsidRPr="00B47BE5">
          <w:rPr>
            <w:rStyle w:val="Hypertextovodkaz"/>
            <w:rFonts w:eastAsia="Times New Roman"/>
            <w:szCs w:val="24"/>
          </w:rPr>
          <w:t>http://onlinelibrary.wiley.com/doi/10.1111/j.1365-2648.2011.05872.x/pdf</w:t>
        </w:r>
      </w:hyperlink>
    </w:p>
    <w:p w:rsidR="00365559" w:rsidRPr="00B47BE5" w:rsidRDefault="00365559" w:rsidP="00365559">
      <w:pPr>
        <w:pStyle w:val="Odstavecseseznamem"/>
        <w:rPr>
          <w:szCs w:val="24"/>
        </w:rPr>
      </w:pPr>
    </w:p>
    <w:p w:rsidR="00365559" w:rsidRPr="00B47BE5" w:rsidRDefault="00365559" w:rsidP="00365559">
      <w:pPr>
        <w:pStyle w:val="Odstavecseseznamem"/>
        <w:numPr>
          <w:ilvl w:val="0"/>
          <w:numId w:val="3"/>
        </w:numPr>
        <w:jc w:val="left"/>
        <w:rPr>
          <w:szCs w:val="24"/>
        </w:rPr>
      </w:pPr>
      <w:r w:rsidRPr="00B47BE5">
        <w:rPr>
          <w:rFonts w:eastAsia="Times New Roman"/>
          <w:szCs w:val="24"/>
        </w:rPr>
        <w:t xml:space="preserve"> KNIBBE, Hanneke a KNIBBE, Nico. 2012. Static load in the nursing profession; the silent killer? </w:t>
      </w:r>
      <w:r w:rsidRPr="00B47BE5">
        <w:rPr>
          <w:rFonts w:eastAsia="Times New Roman"/>
          <w:i/>
          <w:szCs w:val="24"/>
        </w:rPr>
        <w:t>Work</w:t>
      </w:r>
      <w:r w:rsidRPr="00B47BE5">
        <w:rPr>
          <w:rFonts w:eastAsia="Times New Roman"/>
          <w:szCs w:val="24"/>
        </w:rPr>
        <w:t xml:space="preserve"> [online]. </w:t>
      </w:r>
      <w:r w:rsidRPr="00B47BE5">
        <w:rPr>
          <w:rFonts w:eastAsia="Times New Roman"/>
          <w:b/>
          <w:szCs w:val="24"/>
        </w:rPr>
        <w:t>41</w:t>
      </w:r>
      <w:r w:rsidRPr="00B47BE5">
        <w:rPr>
          <w:rFonts w:eastAsia="Times New Roman"/>
          <w:szCs w:val="24"/>
        </w:rPr>
        <w:t>, 5637-5638</w:t>
      </w:r>
      <w:r w:rsidR="00F84C8A">
        <w:rPr>
          <w:rFonts w:eastAsia="Times New Roman"/>
          <w:szCs w:val="24"/>
        </w:rPr>
        <w:t xml:space="preserve"> </w:t>
      </w:r>
      <w:r w:rsidRPr="00B47BE5">
        <w:rPr>
          <w:rFonts w:eastAsia="Times New Roman"/>
          <w:szCs w:val="24"/>
        </w:rPr>
        <w:t xml:space="preserve">[cit. 2. 10. 2014]. ISSN: 10519815. Dostupné z: </w:t>
      </w:r>
      <w:hyperlink r:id="rId49" w:history="1">
        <w:r w:rsidRPr="00B47BE5">
          <w:rPr>
            <w:rStyle w:val="Hypertextovodkaz"/>
            <w:rFonts w:eastAsia="Times New Roman"/>
            <w:szCs w:val="24"/>
          </w:rPr>
          <w:t>http://web.ebscohost.com/ehost/pdfviewer/pdfviewer?vid=4&amp;sid=d6bbd7cd-88e9-4125-917d-03646cb0ef4a%40sessionmgr104&amp;hid=126</w:t>
        </w:r>
      </w:hyperlink>
    </w:p>
    <w:p w:rsidR="00365559" w:rsidRPr="00B47BE5" w:rsidRDefault="00365559" w:rsidP="00365559">
      <w:pPr>
        <w:pStyle w:val="Odstavecseseznamem"/>
        <w:rPr>
          <w:szCs w:val="24"/>
        </w:rPr>
      </w:pPr>
    </w:p>
    <w:p w:rsidR="00365559" w:rsidRPr="00B47BE5" w:rsidRDefault="00365559" w:rsidP="00365559">
      <w:pPr>
        <w:pStyle w:val="Odstavecseseznamem"/>
        <w:numPr>
          <w:ilvl w:val="0"/>
          <w:numId w:val="3"/>
        </w:numPr>
        <w:jc w:val="left"/>
        <w:rPr>
          <w:szCs w:val="24"/>
        </w:rPr>
      </w:pPr>
      <w:r w:rsidRPr="00B47BE5">
        <w:rPr>
          <w:rFonts w:eastAsia="Times New Roman"/>
          <w:szCs w:val="24"/>
        </w:rPr>
        <w:lastRenderedPageBreak/>
        <w:t xml:space="preserve"> KOMAČEKOVÁ, Dagmar. 2010. Fyzická a psychická záťaž pri poskytovaní ošetrovateľskej starostlivosti (prevencia, ochrana a podpora zdravia sestry). </w:t>
      </w:r>
      <w:r w:rsidRPr="00B47BE5">
        <w:rPr>
          <w:rFonts w:eastAsia="Times New Roman"/>
          <w:i/>
          <w:szCs w:val="24"/>
        </w:rPr>
        <w:t>Prohuman</w:t>
      </w:r>
      <w:r w:rsidRPr="00B47BE5">
        <w:rPr>
          <w:rFonts w:eastAsia="Times New Roman"/>
          <w:szCs w:val="24"/>
        </w:rPr>
        <w:t xml:space="preserve"> [online]. 5-10 [cit. 2. 10. 2014]. ISSN: 1338 -1415. Dostupné z: </w:t>
      </w:r>
      <w:hyperlink r:id="rId50" w:history="1">
        <w:r w:rsidRPr="00B47BE5">
          <w:rPr>
            <w:rStyle w:val="Hypertextovodkaz"/>
            <w:rFonts w:eastAsia="Times New Roman"/>
            <w:szCs w:val="24"/>
          </w:rPr>
          <w:t>http://www.prohuman.sk/psychologia/fyzicka-a-psychicka-zataz-pri-poskytovani-osetrovatelskej-starostlivosti-prevencia-ochrana-a-podpora-zdravia-sestry</w:t>
        </w:r>
      </w:hyperlink>
    </w:p>
    <w:p w:rsidR="00365559" w:rsidRPr="00B47BE5" w:rsidRDefault="00365559" w:rsidP="00365559">
      <w:pPr>
        <w:pStyle w:val="Odstavecseseznamem"/>
        <w:rPr>
          <w:szCs w:val="24"/>
        </w:rPr>
      </w:pPr>
    </w:p>
    <w:p w:rsidR="00365559" w:rsidRPr="00B47BE5" w:rsidRDefault="00365559" w:rsidP="00365559">
      <w:pPr>
        <w:pStyle w:val="Odstavecseseznamem"/>
        <w:numPr>
          <w:ilvl w:val="0"/>
          <w:numId w:val="3"/>
        </w:numPr>
        <w:jc w:val="left"/>
        <w:rPr>
          <w:szCs w:val="24"/>
        </w:rPr>
      </w:pPr>
      <w:r w:rsidRPr="00B47BE5">
        <w:rPr>
          <w:szCs w:val="24"/>
        </w:rPr>
        <w:t xml:space="preserve"> KOUTNÁ, Martina a JAROŠOVÁ, Darja. 2010. Faktory ovlivňující výběr prvního pracoviště u všeobecných sester.</w:t>
      </w:r>
      <w:r w:rsidRPr="00B47BE5">
        <w:rPr>
          <w:i/>
          <w:szCs w:val="24"/>
        </w:rPr>
        <w:t xml:space="preserve"> </w:t>
      </w:r>
      <w:r w:rsidRPr="00B47BE5">
        <w:rPr>
          <w:i/>
          <w:iCs/>
          <w:szCs w:val="24"/>
        </w:rPr>
        <w:t>Kontakt</w:t>
      </w:r>
      <w:r w:rsidRPr="00B47BE5">
        <w:rPr>
          <w:szCs w:val="24"/>
        </w:rPr>
        <w:t xml:space="preserve"> </w:t>
      </w:r>
      <w:r w:rsidRPr="00B47BE5">
        <w:rPr>
          <w:rFonts w:eastAsia="Times New Roman"/>
          <w:szCs w:val="24"/>
        </w:rPr>
        <w:t xml:space="preserve">[online]. </w:t>
      </w:r>
      <w:r w:rsidRPr="00B47BE5">
        <w:rPr>
          <w:b/>
          <w:szCs w:val="24"/>
        </w:rPr>
        <w:t>12</w:t>
      </w:r>
      <w:r w:rsidRPr="00B47BE5">
        <w:rPr>
          <w:szCs w:val="24"/>
        </w:rPr>
        <w:t>(2), 131-135</w:t>
      </w:r>
      <w:r w:rsidRPr="00B47BE5">
        <w:rPr>
          <w:rFonts w:eastAsia="Times New Roman"/>
          <w:szCs w:val="24"/>
        </w:rPr>
        <w:t xml:space="preserve"> [cit. 22. 10. 2014]. </w:t>
      </w:r>
      <w:r w:rsidRPr="00B47BE5">
        <w:rPr>
          <w:szCs w:val="24"/>
        </w:rPr>
        <w:t xml:space="preserve">ISSN: 1212-4117. Dostupné z: </w:t>
      </w:r>
      <w:hyperlink r:id="rId51" w:history="1">
        <w:r w:rsidRPr="00B47BE5">
          <w:rPr>
            <w:rStyle w:val="Hypertextovodkaz"/>
            <w:szCs w:val="24"/>
          </w:rPr>
          <w:t>http://casopis-zsfju.zsf.jcu.cz/kontakt/administrace/clankyfile/20120420161516161749.pdf</w:t>
        </w:r>
      </w:hyperlink>
    </w:p>
    <w:p w:rsidR="00365559" w:rsidRPr="00B47BE5" w:rsidRDefault="00365559" w:rsidP="00365559">
      <w:pPr>
        <w:pStyle w:val="Odstavecseseznamem"/>
        <w:rPr>
          <w:szCs w:val="24"/>
        </w:rPr>
      </w:pPr>
    </w:p>
    <w:p w:rsidR="00365559" w:rsidRPr="00B47BE5" w:rsidRDefault="00365559" w:rsidP="00365559">
      <w:pPr>
        <w:pStyle w:val="Odstavecseseznamem"/>
        <w:numPr>
          <w:ilvl w:val="0"/>
          <w:numId w:val="3"/>
        </w:numPr>
        <w:jc w:val="left"/>
        <w:rPr>
          <w:szCs w:val="24"/>
        </w:rPr>
      </w:pPr>
      <w:r w:rsidRPr="00B47BE5">
        <w:rPr>
          <w:rFonts w:eastAsia="Times New Roman"/>
          <w:szCs w:val="24"/>
        </w:rPr>
        <w:t xml:space="preserve"> KOWALSKI, Christoph et al. 2010. Burnout in nurses – the relationship between socialcapital in hosptial and emotional exhaustion. </w:t>
      </w:r>
      <w:r w:rsidRPr="00B47BE5">
        <w:rPr>
          <w:rFonts w:eastAsia="Times New Roman"/>
          <w:i/>
          <w:szCs w:val="24"/>
        </w:rPr>
        <w:t>Journal of Clinical Nursing</w:t>
      </w:r>
      <w:r w:rsidRPr="00B47BE5">
        <w:rPr>
          <w:rFonts w:eastAsia="Times New Roman"/>
          <w:szCs w:val="24"/>
        </w:rPr>
        <w:t xml:space="preserve"> [online]. </w:t>
      </w:r>
      <w:r w:rsidRPr="00B47BE5">
        <w:rPr>
          <w:rFonts w:eastAsia="Times New Roman"/>
          <w:b/>
          <w:szCs w:val="24"/>
        </w:rPr>
        <w:t>19</w:t>
      </w:r>
      <w:r w:rsidRPr="00B47BE5">
        <w:rPr>
          <w:rFonts w:eastAsia="Times New Roman"/>
          <w:szCs w:val="24"/>
        </w:rPr>
        <w:t xml:space="preserve">(11-12), 1654-1663 [cit. 10. 1. 2015]. ISSN: 0962-1067. Dostupné z: </w:t>
      </w:r>
      <w:hyperlink r:id="rId52" w:history="1">
        <w:r w:rsidRPr="00B47BE5">
          <w:rPr>
            <w:rStyle w:val="Hypertextovodkaz"/>
            <w:rFonts w:eastAsia="Times New Roman"/>
            <w:szCs w:val="24"/>
          </w:rPr>
          <w:t>http://web.ebscohost.com/ehost/pdfviewer/pdfviewer?vid=4&amp;sid=c4ed0eb1-76c6-40c8-af0f-27a36db6a5cd%40sessionmgr114&amp;hid=125</w:t>
        </w:r>
      </w:hyperlink>
      <w:r w:rsidRPr="00B47BE5">
        <w:rPr>
          <w:rFonts w:eastAsia="Times New Roman"/>
          <w:szCs w:val="24"/>
        </w:rPr>
        <w:t xml:space="preserve">. </w:t>
      </w:r>
    </w:p>
    <w:p w:rsidR="00365559" w:rsidRPr="00B47BE5" w:rsidRDefault="00365559" w:rsidP="00365559">
      <w:pPr>
        <w:pStyle w:val="Odstavecseseznamem"/>
        <w:rPr>
          <w:szCs w:val="24"/>
        </w:rPr>
      </w:pPr>
    </w:p>
    <w:p w:rsidR="00365559" w:rsidRPr="00B47BE5" w:rsidRDefault="00365559" w:rsidP="00365559">
      <w:pPr>
        <w:pStyle w:val="Odstavecseseznamem"/>
        <w:numPr>
          <w:ilvl w:val="0"/>
          <w:numId w:val="3"/>
        </w:numPr>
        <w:jc w:val="left"/>
        <w:rPr>
          <w:szCs w:val="24"/>
        </w:rPr>
      </w:pPr>
      <w:r w:rsidRPr="00B47BE5">
        <w:rPr>
          <w:rFonts w:eastAsia="Times New Roman"/>
          <w:szCs w:val="24"/>
        </w:rPr>
        <w:t xml:space="preserve"> KYUNG JA, June a SUNG-HYUN, Cho. 2011. Low back pain and work-related factors among nurses in intensit care units. </w:t>
      </w:r>
      <w:r w:rsidRPr="00B47BE5">
        <w:rPr>
          <w:rFonts w:eastAsia="Times New Roman"/>
          <w:i/>
          <w:szCs w:val="24"/>
        </w:rPr>
        <w:t>Journal of Clinical Nursing</w:t>
      </w:r>
      <w:r w:rsidRPr="00B47BE5">
        <w:rPr>
          <w:rFonts w:eastAsia="Times New Roman"/>
          <w:szCs w:val="24"/>
        </w:rPr>
        <w:t xml:space="preserve"> [ online]. </w:t>
      </w:r>
      <w:r w:rsidRPr="00B47BE5">
        <w:rPr>
          <w:rFonts w:eastAsia="Times New Roman"/>
          <w:b/>
          <w:szCs w:val="24"/>
        </w:rPr>
        <w:t>20</w:t>
      </w:r>
      <w:r w:rsidRPr="00B47BE5">
        <w:rPr>
          <w:rFonts w:eastAsia="Times New Roman"/>
          <w:szCs w:val="24"/>
        </w:rPr>
        <w:t xml:space="preserve">(3-4), 479 -487 [cit. 19. 10. 2014]. ISSN: 09621067. Dostupné z: </w:t>
      </w:r>
      <w:hyperlink r:id="rId53" w:history="1">
        <w:r w:rsidRPr="00B47BE5">
          <w:rPr>
            <w:rStyle w:val="Hypertextovodkaz"/>
            <w:rFonts w:eastAsia="Times New Roman"/>
            <w:szCs w:val="24"/>
          </w:rPr>
          <w:t>http://web.ebscohost.com/ehost/pdfviewer/pdfviewer?vid=9&amp;sid=3d37e0e6-2d5f-4d79-a6c0-784f14011943%40sessionmgr111&amp;hid=122</w:t>
        </w:r>
      </w:hyperlink>
    </w:p>
    <w:p w:rsidR="00365559" w:rsidRPr="00B47BE5" w:rsidRDefault="00365559" w:rsidP="00365559">
      <w:pPr>
        <w:pStyle w:val="Odstavecseseznamem"/>
        <w:rPr>
          <w:szCs w:val="24"/>
        </w:rPr>
      </w:pPr>
    </w:p>
    <w:p w:rsidR="00365559" w:rsidRPr="001D2C11" w:rsidRDefault="00365559" w:rsidP="00365559">
      <w:pPr>
        <w:pStyle w:val="Odstavecseseznamem"/>
        <w:numPr>
          <w:ilvl w:val="0"/>
          <w:numId w:val="3"/>
        </w:numPr>
        <w:jc w:val="left"/>
        <w:rPr>
          <w:szCs w:val="24"/>
        </w:rPr>
      </w:pPr>
      <w:r w:rsidRPr="00B47BE5">
        <w:rPr>
          <w:szCs w:val="24"/>
        </w:rPr>
        <w:t xml:space="preserve"> LASOVSKÁ, Alena a KRÁLOVÁ, Jaroslava. 2011. Motivace všeobecných sester ke zvyšování kvalifikace. </w:t>
      </w:r>
      <w:r w:rsidRPr="00B47BE5">
        <w:rPr>
          <w:i/>
          <w:iCs/>
          <w:szCs w:val="24"/>
        </w:rPr>
        <w:t>Profese on-line</w:t>
      </w:r>
      <w:r w:rsidRPr="00B47BE5">
        <w:rPr>
          <w:szCs w:val="24"/>
        </w:rPr>
        <w:t xml:space="preserve"> </w:t>
      </w:r>
      <w:r w:rsidRPr="00B47BE5">
        <w:rPr>
          <w:rFonts w:eastAsia="Times New Roman"/>
          <w:szCs w:val="24"/>
        </w:rPr>
        <w:t xml:space="preserve">[online]. </w:t>
      </w:r>
      <w:r w:rsidRPr="00B47BE5">
        <w:rPr>
          <w:szCs w:val="24"/>
        </w:rPr>
        <w:t xml:space="preserve"> </w:t>
      </w:r>
      <w:r w:rsidRPr="00B47BE5">
        <w:rPr>
          <w:b/>
          <w:szCs w:val="24"/>
        </w:rPr>
        <w:t>4</w:t>
      </w:r>
      <w:r w:rsidRPr="00B47BE5">
        <w:rPr>
          <w:szCs w:val="24"/>
        </w:rPr>
        <w:t>(1),  11-15</w:t>
      </w:r>
      <w:r w:rsidRPr="00B47BE5">
        <w:rPr>
          <w:rFonts w:eastAsia="Times New Roman"/>
          <w:szCs w:val="24"/>
        </w:rPr>
        <w:t xml:space="preserve"> [cit. 15. 9. 2014].</w:t>
      </w:r>
      <w:r w:rsidRPr="00B47BE5">
        <w:rPr>
          <w:szCs w:val="24"/>
        </w:rPr>
        <w:t xml:space="preserve"> ISSN: 1803-4330. Dostupné z: </w:t>
      </w:r>
      <w:hyperlink r:id="rId54" w:history="1">
        <w:r w:rsidRPr="00B47BE5">
          <w:rPr>
            <w:rStyle w:val="Hypertextovodkaz"/>
            <w:szCs w:val="24"/>
          </w:rPr>
          <w:t>http://profeseonline.upol.cz/archive/2011/1/POL_CZ_2011-1-3_Lasovska.pdf</w:t>
        </w:r>
      </w:hyperlink>
    </w:p>
    <w:p w:rsidR="001D2C11" w:rsidRPr="001D2C11" w:rsidRDefault="001D2C11" w:rsidP="001D2C11">
      <w:pPr>
        <w:pStyle w:val="Odstavecseseznamem"/>
        <w:rPr>
          <w:szCs w:val="24"/>
        </w:rPr>
      </w:pPr>
    </w:p>
    <w:p w:rsidR="001D2C11" w:rsidRPr="001D2C11" w:rsidRDefault="001D2C11" w:rsidP="00365559">
      <w:pPr>
        <w:pStyle w:val="Odstavecseseznamem"/>
        <w:numPr>
          <w:ilvl w:val="0"/>
          <w:numId w:val="3"/>
        </w:numPr>
        <w:jc w:val="left"/>
        <w:rPr>
          <w:szCs w:val="24"/>
        </w:rPr>
      </w:pPr>
      <w:r w:rsidRPr="001D2C11">
        <w:rPr>
          <w:color w:val="212121"/>
          <w:szCs w:val="24"/>
          <w:shd w:val="clear" w:color="auto" w:fill="FFFFFF"/>
        </w:rPr>
        <w:t>LITZCKE, Sven M. a SCHUH, Horst. 2010.</w:t>
      </w:r>
      <w:r w:rsidRPr="001D2C11">
        <w:rPr>
          <w:rStyle w:val="apple-converted-space"/>
          <w:color w:val="212121"/>
          <w:szCs w:val="24"/>
          <w:shd w:val="clear" w:color="auto" w:fill="FFFFFF"/>
        </w:rPr>
        <w:t> </w:t>
      </w:r>
      <w:r w:rsidRPr="001D2C11">
        <w:rPr>
          <w:i/>
          <w:iCs/>
          <w:color w:val="212121"/>
          <w:szCs w:val="24"/>
          <w:shd w:val="clear" w:color="auto" w:fill="FFFFFF"/>
        </w:rPr>
        <w:t>Stress, mobbing, burnout am Arbeisplatz</w:t>
      </w:r>
      <w:r w:rsidRPr="001D2C11">
        <w:rPr>
          <w:color w:val="212121"/>
          <w:szCs w:val="24"/>
          <w:shd w:val="clear" w:color="auto" w:fill="FFFFFF"/>
        </w:rPr>
        <w:t>. 5. Aufl. Berlin: Springer- Verlag</w:t>
      </w:r>
      <w:r w:rsidR="00077481">
        <w:rPr>
          <w:color w:val="212121"/>
          <w:szCs w:val="24"/>
          <w:shd w:val="clear" w:color="auto" w:fill="FFFFFF"/>
        </w:rPr>
        <w:t xml:space="preserve">. 1-15 </w:t>
      </w:r>
      <w:r w:rsidR="00077481">
        <w:rPr>
          <w:rFonts w:eastAsia="Times New Roman"/>
          <w:szCs w:val="24"/>
        </w:rPr>
        <w:t>[cit. 8. 2. 2015</w:t>
      </w:r>
      <w:r w:rsidR="00077481" w:rsidRPr="00B47BE5">
        <w:rPr>
          <w:rFonts w:eastAsia="Times New Roman"/>
          <w:szCs w:val="24"/>
        </w:rPr>
        <w:t>].</w:t>
      </w:r>
      <w:r w:rsidRPr="001D2C11">
        <w:rPr>
          <w:color w:val="212121"/>
          <w:szCs w:val="24"/>
          <w:shd w:val="clear" w:color="auto" w:fill="FFFFFF"/>
        </w:rPr>
        <w:t xml:space="preserve"> ISBN: 978-3-6420-5231-6.</w:t>
      </w:r>
    </w:p>
    <w:p w:rsidR="00365559" w:rsidRPr="001D2C11" w:rsidRDefault="00365559" w:rsidP="00365559">
      <w:pPr>
        <w:pStyle w:val="Odstavecseseznamem"/>
        <w:rPr>
          <w:szCs w:val="24"/>
        </w:rPr>
      </w:pPr>
    </w:p>
    <w:p w:rsidR="00365559" w:rsidRPr="00B47BE5" w:rsidRDefault="00365559" w:rsidP="00365559">
      <w:pPr>
        <w:pStyle w:val="Odstavecseseznamem"/>
        <w:numPr>
          <w:ilvl w:val="0"/>
          <w:numId w:val="3"/>
        </w:numPr>
        <w:jc w:val="left"/>
        <w:rPr>
          <w:szCs w:val="24"/>
        </w:rPr>
      </w:pPr>
      <w:r w:rsidRPr="00B47BE5">
        <w:rPr>
          <w:szCs w:val="24"/>
        </w:rPr>
        <w:lastRenderedPageBreak/>
        <w:t xml:space="preserve"> MAGUROVÁ, Dagmar et al. 2010. Demotivačné faktory ovplyvňujúce pracovný výkon sestry vyplývajúce z výsledkov výskumu. In: </w:t>
      </w:r>
      <w:r w:rsidRPr="00B47BE5">
        <w:rPr>
          <w:i/>
          <w:iCs/>
          <w:szCs w:val="24"/>
        </w:rPr>
        <w:t xml:space="preserve">Cesta k profesionálnímu </w:t>
      </w:r>
      <w:proofErr w:type="gramStart"/>
      <w:r w:rsidRPr="00B47BE5">
        <w:rPr>
          <w:i/>
          <w:iCs/>
          <w:szCs w:val="24"/>
        </w:rPr>
        <w:t>ošetřovatelství ... sborník</w:t>
      </w:r>
      <w:proofErr w:type="gramEnd"/>
      <w:r w:rsidRPr="00B47BE5">
        <w:rPr>
          <w:i/>
          <w:iCs/>
          <w:szCs w:val="24"/>
        </w:rPr>
        <w:t xml:space="preserve"> příspěvků ... Slezské konference ošetřovatelství s mezinárodní účastí konané dne ....</w:t>
      </w:r>
      <w:r w:rsidRPr="00B47BE5">
        <w:rPr>
          <w:szCs w:val="24"/>
        </w:rPr>
        <w:t xml:space="preserve"> Opava : Slezská univerzita v Opavě  </w:t>
      </w:r>
      <w:r w:rsidRPr="00B47BE5">
        <w:rPr>
          <w:rFonts w:eastAsia="Times New Roman"/>
          <w:szCs w:val="24"/>
        </w:rPr>
        <w:t>[online].</w:t>
      </w:r>
      <w:r w:rsidRPr="00B47BE5">
        <w:rPr>
          <w:b/>
          <w:szCs w:val="24"/>
        </w:rPr>
        <w:t xml:space="preserve"> 5</w:t>
      </w:r>
      <w:r w:rsidRPr="00B47BE5">
        <w:rPr>
          <w:szCs w:val="24"/>
        </w:rPr>
        <w:t xml:space="preserve">, 162-169 </w:t>
      </w:r>
      <w:r w:rsidRPr="00B47BE5">
        <w:rPr>
          <w:rFonts w:eastAsia="Times New Roman"/>
          <w:szCs w:val="24"/>
        </w:rPr>
        <w:t xml:space="preserve">[cit. 18. 9. 2014]. Dostupné z: </w:t>
      </w:r>
      <w:hyperlink r:id="rId55" w:history="1">
        <w:r w:rsidRPr="00B47BE5">
          <w:rPr>
            <w:rStyle w:val="Hypertextovodkaz"/>
            <w:rFonts w:eastAsia="Times New Roman"/>
            <w:szCs w:val="24"/>
          </w:rPr>
          <w:t>http://www.slu.cz/fvp/cz/uo/konference-a-sympozia/archiv/sbornik-2010</w:t>
        </w:r>
      </w:hyperlink>
    </w:p>
    <w:p w:rsidR="00365559" w:rsidRPr="00B47BE5" w:rsidRDefault="00365559" w:rsidP="00365559">
      <w:pPr>
        <w:pStyle w:val="Odstavecseseznamem"/>
        <w:rPr>
          <w:szCs w:val="24"/>
        </w:rPr>
      </w:pPr>
    </w:p>
    <w:p w:rsidR="00365559" w:rsidRPr="00B47BE5" w:rsidRDefault="00365559" w:rsidP="00365559">
      <w:pPr>
        <w:pStyle w:val="Odstavecseseznamem"/>
        <w:numPr>
          <w:ilvl w:val="0"/>
          <w:numId w:val="3"/>
        </w:numPr>
        <w:jc w:val="left"/>
        <w:rPr>
          <w:szCs w:val="24"/>
        </w:rPr>
      </w:pPr>
      <w:r w:rsidRPr="00B47BE5">
        <w:rPr>
          <w:szCs w:val="24"/>
        </w:rPr>
        <w:t xml:space="preserve"> MACHÁLKOVÁ, Lenka a MIKŠOVÁ, Zdeňka. 2013. Percepce únavy a hodnocení spánku v kontextu pracovního režimu všeobecných sester. </w:t>
      </w:r>
      <w:r w:rsidRPr="00B47BE5">
        <w:rPr>
          <w:i/>
          <w:iCs/>
          <w:szCs w:val="24"/>
        </w:rPr>
        <w:t>Medicína pro praxi</w:t>
      </w:r>
      <w:r w:rsidRPr="00B47BE5">
        <w:rPr>
          <w:szCs w:val="24"/>
        </w:rPr>
        <w:t xml:space="preserve"> </w:t>
      </w:r>
      <w:r w:rsidRPr="00B47BE5">
        <w:rPr>
          <w:rFonts w:eastAsia="Times New Roman"/>
          <w:szCs w:val="24"/>
        </w:rPr>
        <w:t xml:space="preserve">[online]. </w:t>
      </w:r>
      <w:r w:rsidRPr="00B47BE5">
        <w:rPr>
          <w:b/>
          <w:szCs w:val="24"/>
        </w:rPr>
        <w:t>10</w:t>
      </w:r>
      <w:r w:rsidRPr="00B47BE5">
        <w:rPr>
          <w:szCs w:val="24"/>
        </w:rPr>
        <w:t xml:space="preserve">(8-9), 308-310. </w:t>
      </w:r>
      <w:r w:rsidRPr="00B47BE5">
        <w:rPr>
          <w:rFonts w:eastAsia="Times New Roman"/>
          <w:szCs w:val="24"/>
        </w:rPr>
        <w:t xml:space="preserve">[cit. 3. 1. 2015]. </w:t>
      </w:r>
      <w:r w:rsidRPr="00B47BE5">
        <w:rPr>
          <w:szCs w:val="24"/>
        </w:rPr>
        <w:t xml:space="preserve">ISSN: 1214-8687. Dostupné z: </w:t>
      </w:r>
      <w:hyperlink r:id="rId56" w:anchor="abstract" w:history="1">
        <w:r w:rsidRPr="00B47BE5">
          <w:rPr>
            <w:rStyle w:val="Hypertextovodkaz"/>
            <w:szCs w:val="24"/>
          </w:rPr>
          <w:t>http://www.medvik.cz/bmc/view.do?gid=1002307#abstract</w:t>
        </w:r>
      </w:hyperlink>
    </w:p>
    <w:p w:rsidR="00365559" w:rsidRPr="00B47BE5" w:rsidRDefault="00365559" w:rsidP="00365559">
      <w:pPr>
        <w:pStyle w:val="Odstavecseseznamem"/>
        <w:rPr>
          <w:szCs w:val="24"/>
        </w:rPr>
      </w:pPr>
    </w:p>
    <w:p w:rsidR="00365559" w:rsidRPr="00B47BE5" w:rsidRDefault="00365559" w:rsidP="00365559">
      <w:pPr>
        <w:pStyle w:val="Odstavecseseznamem"/>
        <w:numPr>
          <w:ilvl w:val="0"/>
          <w:numId w:val="3"/>
        </w:numPr>
        <w:jc w:val="left"/>
        <w:rPr>
          <w:szCs w:val="24"/>
        </w:rPr>
      </w:pPr>
      <w:r w:rsidRPr="00B47BE5">
        <w:rPr>
          <w:rFonts w:eastAsia="Times New Roman"/>
          <w:szCs w:val="24"/>
        </w:rPr>
        <w:t xml:space="preserve"> MERLANI, Paolo et al. 2011. Burnout in ICU Caregivers: A Multicenter Study of Factors Associated to Centers. </w:t>
      </w:r>
      <w:r w:rsidRPr="00B47BE5">
        <w:rPr>
          <w:rFonts w:eastAsia="Times New Roman"/>
          <w:i/>
          <w:szCs w:val="24"/>
        </w:rPr>
        <w:t>American Journal of Respiratory and Critical</w:t>
      </w:r>
      <w:r w:rsidRPr="00B47BE5">
        <w:rPr>
          <w:rFonts w:eastAsia="Times New Roman"/>
          <w:szCs w:val="24"/>
        </w:rPr>
        <w:t xml:space="preserve"> </w:t>
      </w:r>
      <w:r w:rsidRPr="00B47BE5">
        <w:rPr>
          <w:rFonts w:eastAsia="Times New Roman"/>
          <w:i/>
          <w:szCs w:val="24"/>
        </w:rPr>
        <w:t>Care Medicine</w:t>
      </w:r>
      <w:r w:rsidRPr="00B47BE5">
        <w:rPr>
          <w:rFonts w:eastAsia="Times New Roman"/>
          <w:szCs w:val="24"/>
        </w:rPr>
        <w:t xml:space="preserve"> [online]. </w:t>
      </w:r>
      <w:r w:rsidRPr="00B47BE5">
        <w:rPr>
          <w:rFonts w:eastAsia="Times New Roman"/>
          <w:b/>
          <w:szCs w:val="24"/>
        </w:rPr>
        <w:t>184</w:t>
      </w:r>
      <w:r w:rsidRPr="00B47BE5">
        <w:rPr>
          <w:rFonts w:eastAsia="Times New Roman"/>
          <w:szCs w:val="24"/>
        </w:rPr>
        <w:t xml:space="preserve">(10), 1140-1146 [cit. 18. 12. 2014]. ISSN: 1073-449X. Dostupné z: </w:t>
      </w:r>
      <w:hyperlink r:id="rId57" w:history="1">
        <w:r w:rsidRPr="00B47BE5">
          <w:rPr>
            <w:rStyle w:val="Hypertextovodkaz"/>
            <w:rFonts w:eastAsia="Times New Roman"/>
            <w:szCs w:val="24"/>
          </w:rPr>
          <w:t>http://search.proquest.com/docview/906850736/fulltextPDF/1431F54F03539A58929/16?accountid=16730</w:t>
        </w:r>
      </w:hyperlink>
      <w:r w:rsidRPr="00B47BE5">
        <w:rPr>
          <w:rFonts w:eastAsia="Times New Roman"/>
          <w:szCs w:val="24"/>
        </w:rPr>
        <w:t xml:space="preserve">. </w:t>
      </w:r>
    </w:p>
    <w:p w:rsidR="00365559" w:rsidRPr="00B47BE5" w:rsidRDefault="00365559" w:rsidP="00365559">
      <w:pPr>
        <w:pStyle w:val="Odstavecseseznamem"/>
        <w:rPr>
          <w:szCs w:val="24"/>
        </w:rPr>
      </w:pPr>
    </w:p>
    <w:p w:rsidR="00365559" w:rsidRPr="00B47BE5" w:rsidRDefault="00365559" w:rsidP="00365559">
      <w:pPr>
        <w:pStyle w:val="Odstavecseseznamem"/>
        <w:numPr>
          <w:ilvl w:val="0"/>
          <w:numId w:val="3"/>
        </w:numPr>
        <w:jc w:val="left"/>
        <w:rPr>
          <w:szCs w:val="24"/>
        </w:rPr>
      </w:pPr>
      <w:r w:rsidRPr="00B47BE5">
        <w:rPr>
          <w:rFonts w:eastAsia="Times New Roman"/>
          <w:szCs w:val="24"/>
        </w:rPr>
        <w:t xml:space="preserve"> MILOSEVIC, Milan et al. 2011. Work ability as a major determinant of clinical nurses' 36quality of life. </w:t>
      </w:r>
      <w:r w:rsidRPr="00B47BE5">
        <w:rPr>
          <w:rFonts w:eastAsia="Times New Roman"/>
          <w:i/>
          <w:szCs w:val="24"/>
        </w:rPr>
        <w:t>Journal of Clinical Nursing</w:t>
      </w:r>
      <w:r w:rsidRPr="00B47BE5">
        <w:rPr>
          <w:rFonts w:eastAsia="Times New Roman"/>
          <w:szCs w:val="24"/>
        </w:rPr>
        <w:t xml:space="preserve"> [ online]. </w:t>
      </w:r>
      <w:r w:rsidRPr="00B47BE5">
        <w:rPr>
          <w:rFonts w:eastAsia="Times New Roman"/>
          <w:b/>
          <w:szCs w:val="24"/>
        </w:rPr>
        <w:t>20</w:t>
      </w:r>
      <w:r w:rsidRPr="00B47BE5">
        <w:rPr>
          <w:rFonts w:eastAsia="Times New Roman"/>
          <w:szCs w:val="24"/>
        </w:rPr>
        <w:t xml:space="preserve">(19-20), 2931-2938 [cit. 2. 10. 2014]. ISSN: 09621067. Dostupné z: </w:t>
      </w:r>
      <w:hyperlink r:id="rId58" w:history="1">
        <w:r w:rsidRPr="00B47BE5">
          <w:rPr>
            <w:rStyle w:val="Hypertextovodkaz"/>
            <w:rFonts w:eastAsia="Times New Roman"/>
            <w:szCs w:val="24"/>
          </w:rPr>
          <w:t>http://web.ebscohost.com/ehost/pdfviewer/pdfviewer?vid=12&amp;sid=53a0c629-88ea-4ba3-9756-2532d5c74495%40sessionmgr111&amp;hid=114</w:t>
        </w:r>
      </w:hyperlink>
    </w:p>
    <w:p w:rsidR="00365559" w:rsidRPr="00B47BE5" w:rsidRDefault="00365559" w:rsidP="00365559">
      <w:pPr>
        <w:pStyle w:val="Odstavecseseznamem"/>
        <w:rPr>
          <w:szCs w:val="24"/>
        </w:rPr>
      </w:pPr>
    </w:p>
    <w:p w:rsidR="00365559" w:rsidRPr="00B47BE5" w:rsidRDefault="00365559" w:rsidP="00365559">
      <w:pPr>
        <w:pStyle w:val="Odstavecseseznamem"/>
        <w:numPr>
          <w:ilvl w:val="0"/>
          <w:numId w:val="3"/>
        </w:numPr>
        <w:jc w:val="left"/>
        <w:rPr>
          <w:szCs w:val="24"/>
        </w:rPr>
      </w:pPr>
      <w:r w:rsidRPr="00B47BE5">
        <w:rPr>
          <w:szCs w:val="24"/>
        </w:rPr>
        <w:t xml:space="preserve"> MIMURA, Chizu, GRIFFITHS, Peter a NORMAN, Ian. 2009. What motivates people to enter professional nursing? </w:t>
      </w:r>
      <w:r w:rsidRPr="00B47BE5">
        <w:rPr>
          <w:i/>
          <w:szCs w:val="24"/>
        </w:rPr>
        <w:t>International Journal of Nursing Studies</w:t>
      </w:r>
      <w:r w:rsidRPr="00B47BE5">
        <w:rPr>
          <w:rStyle w:val="highlight"/>
          <w:szCs w:val="24"/>
        </w:rPr>
        <w:t xml:space="preserve"> </w:t>
      </w:r>
      <w:r w:rsidRPr="00B47BE5">
        <w:rPr>
          <w:rFonts w:eastAsia="Times New Roman"/>
          <w:szCs w:val="24"/>
        </w:rPr>
        <w:t>[online].</w:t>
      </w:r>
      <w:r w:rsidRPr="00B47BE5">
        <w:rPr>
          <w:rFonts w:eastAsia="Times New Roman"/>
          <w:b/>
          <w:szCs w:val="24"/>
        </w:rPr>
        <w:t xml:space="preserve"> </w:t>
      </w:r>
      <w:r w:rsidRPr="00B47BE5">
        <w:rPr>
          <w:b/>
          <w:szCs w:val="24"/>
        </w:rPr>
        <w:t>46</w:t>
      </w:r>
      <w:r w:rsidRPr="00B47BE5">
        <w:rPr>
          <w:szCs w:val="24"/>
        </w:rPr>
        <w:t>(5), 603-6055</w:t>
      </w:r>
      <w:r w:rsidRPr="00B47BE5">
        <w:rPr>
          <w:rFonts w:eastAsia="Times New Roman"/>
          <w:szCs w:val="24"/>
        </w:rPr>
        <w:t xml:space="preserve"> [cit. 5. 10. 2014]. ISSN: 0020-7489. </w:t>
      </w:r>
      <w:r w:rsidRPr="00B47BE5">
        <w:rPr>
          <w:szCs w:val="24"/>
        </w:rPr>
        <w:t xml:space="preserve">doi: 10.1016/j.ijnurstu.2008.07.007. Dostupné z: </w:t>
      </w:r>
      <w:hyperlink r:id="rId59" w:history="1">
        <w:r w:rsidRPr="00B47BE5">
          <w:rPr>
            <w:rStyle w:val="Hypertextovodkaz"/>
            <w:szCs w:val="24"/>
          </w:rPr>
          <w:t>http://www.ncbi.nlm.nih.gov/pubmed/?term=mimura+griffiths+norman+2009</w:t>
        </w:r>
      </w:hyperlink>
    </w:p>
    <w:p w:rsidR="00365559" w:rsidRPr="00B47BE5" w:rsidRDefault="00365559" w:rsidP="00365559">
      <w:pPr>
        <w:pStyle w:val="Odstavecseseznamem"/>
        <w:rPr>
          <w:szCs w:val="24"/>
        </w:rPr>
      </w:pPr>
    </w:p>
    <w:p w:rsidR="00365559" w:rsidRPr="00210CF2" w:rsidRDefault="00365559" w:rsidP="00365559">
      <w:pPr>
        <w:pStyle w:val="Odstavecseseznamem"/>
        <w:numPr>
          <w:ilvl w:val="0"/>
          <w:numId w:val="3"/>
        </w:numPr>
        <w:jc w:val="left"/>
        <w:rPr>
          <w:szCs w:val="24"/>
        </w:rPr>
      </w:pPr>
      <w:r w:rsidRPr="00B47BE5">
        <w:rPr>
          <w:szCs w:val="24"/>
        </w:rPr>
        <w:t xml:space="preserve">MIŽENKOVÁ, Ľudmila, POŽONSKÁ, Martina a KILÍKOVÁ, Mária. 2009. Komplexný prístup k syndrómu vyhorenia. In: </w:t>
      </w:r>
      <w:r w:rsidRPr="00B47BE5">
        <w:rPr>
          <w:i/>
          <w:szCs w:val="24"/>
        </w:rPr>
        <w:t>Molisa 6 : medicínsko-ošetrovateľské listy Šariša Prešov</w:t>
      </w:r>
      <w:r w:rsidRPr="00B47BE5">
        <w:rPr>
          <w:szCs w:val="24"/>
        </w:rPr>
        <w:t xml:space="preserve"> : Prešovská univerzita v </w:t>
      </w:r>
      <w:proofErr w:type="gramStart"/>
      <w:r w:rsidRPr="00B47BE5">
        <w:rPr>
          <w:szCs w:val="24"/>
        </w:rPr>
        <w:t>Prešove</w:t>
      </w:r>
      <w:proofErr w:type="gramEnd"/>
      <w:r w:rsidRPr="00B47BE5">
        <w:rPr>
          <w:szCs w:val="24"/>
        </w:rPr>
        <w:t xml:space="preserve">, Fakulta </w:t>
      </w:r>
      <w:r w:rsidRPr="00B47BE5">
        <w:rPr>
          <w:szCs w:val="24"/>
        </w:rPr>
        <w:lastRenderedPageBreak/>
        <w:t>zdravotníctva : Fakultná nemocnica s poliklinikou J. A. Reimana ,</w:t>
      </w:r>
      <w:r w:rsidRPr="00B47BE5">
        <w:rPr>
          <w:rFonts w:eastAsia="Times New Roman"/>
          <w:szCs w:val="24"/>
        </w:rPr>
        <w:t xml:space="preserve"> [online],</w:t>
      </w:r>
      <w:r w:rsidRPr="00B47BE5">
        <w:rPr>
          <w:szCs w:val="24"/>
        </w:rPr>
        <w:t xml:space="preserve">  161-164 </w:t>
      </w:r>
      <w:r w:rsidRPr="00B47BE5">
        <w:rPr>
          <w:rFonts w:eastAsia="Times New Roman"/>
          <w:szCs w:val="24"/>
        </w:rPr>
        <w:t>[cit. 10. 1. 2015].</w:t>
      </w:r>
      <w:r w:rsidRPr="00B47BE5">
        <w:rPr>
          <w:szCs w:val="24"/>
        </w:rPr>
        <w:t xml:space="preserve"> ISBN: 978-80-555-0048-5. Dostupné z: </w:t>
      </w:r>
      <w:hyperlink r:id="rId60" w:history="1">
        <w:r w:rsidRPr="00B47BE5">
          <w:rPr>
            <w:rStyle w:val="Hypertextovodkaz"/>
            <w:szCs w:val="24"/>
          </w:rPr>
          <w:t>http://www.unipo.sk/public/media/10304/Mizenkova,%20Pozonska,%20Kilikova_syndrom%20vyhorenia%5B1%5D_1.pdf</w:t>
        </w:r>
      </w:hyperlink>
    </w:p>
    <w:p w:rsidR="00210CF2" w:rsidRPr="00210CF2" w:rsidRDefault="00210CF2" w:rsidP="00210CF2">
      <w:pPr>
        <w:pStyle w:val="Odstavecseseznamem"/>
        <w:rPr>
          <w:szCs w:val="24"/>
        </w:rPr>
      </w:pPr>
    </w:p>
    <w:p w:rsidR="00210CF2" w:rsidRPr="00D04048" w:rsidRDefault="00210CF2" w:rsidP="00365559">
      <w:pPr>
        <w:pStyle w:val="Odstavecseseznamem"/>
        <w:numPr>
          <w:ilvl w:val="0"/>
          <w:numId w:val="3"/>
        </w:numPr>
        <w:jc w:val="left"/>
        <w:rPr>
          <w:szCs w:val="24"/>
          <w:u w:val="single"/>
        </w:rPr>
      </w:pPr>
      <w:r>
        <w:rPr>
          <w:szCs w:val="24"/>
        </w:rPr>
        <w:t>NAKLÁDALOVÁ, Marie</w:t>
      </w:r>
      <w:r w:rsidR="00D04048">
        <w:rPr>
          <w:szCs w:val="24"/>
        </w:rPr>
        <w:t xml:space="preserve"> et al. </w:t>
      </w:r>
      <w:r w:rsidR="00BC7507">
        <w:rPr>
          <w:szCs w:val="24"/>
        </w:rPr>
        <w:t xml:space="preserve">2011. </w:t>
      </w:r>
      <w:r w:rsidR="00BC7507" w:rsidRPr="00BC7507">
        <w:rPr>
          <w:szCs w:val="24"/>
        </w:rPr>
        <w:t>Pracovní spokojenost všeobecných sester na lůžkových odděleních nemocnic</w:t>
      </w:r>
      <w:r w:rsidR="00BC7507">
        <w:rPr>
          <w:szCs w:val="24"/>
        </w:rPr>
        <w:t xml:space="preserve">. </w:t>
      </w:r>
      <w:r w:rsidR="00BC7507">
        <w:rPr>
          <w:i/>
          <w:szCs w:val="24"/>
        </w:rPr>
        <w:t xml:space="preserve">Pracovní lékařství </w:t>
      </w:r>
      <w:r w:rsidR="00BC7507" w:rsidRPr="00B47BE5">
        <w:rPr>
          <w:rFonts w:eastAsia="Times New Roman"/>
          <w:szCs w:val="24"/>
        </w:rPr>
        <w:t>[online].</w:t>
      </w:r>
      <w:r w:rsidR="00BC7507">
        <w:rPr>
          <w:rFonts w:eastAsia="Times New Roman"/>
          <w:szCs w:val="24"/>
        </w:rPr>
        <w:t xml:space="preserve"> </w:t>
      </w:r>
      <w:r w:rsidR="00BC7507" w:rsidRPr="00BC7507">
        <w:rPr>
          <w:rFonts w:eastAsia="Times New Roman"/>
          <w:b/>
          <w:szCs w:val="24"/>
        </w:rPr>
        <w:t>63</w:t>
      </w:r>
      <w:r w:rsidR="00BC7507">
        <w:rPr>
          <w:rFonts w:eastAsia="Times New Roman"/>
          <w:szCs w:val="24"/>
        </w:rPr>
        <w:t xml:space="preserve">(1), 18-23 </w:t>
      </w:r>
      <w:r w:rsidR="00BC7507" w:rsidRPr="00B47BE5">
        <w:rPr>
          <w:rFonts w:eastAsia="Times New Roman"/>
          <w:szCs w:val="24"/>
        </w:rPr>
        <w:t>[cit. 5. 10. 2014].</w:t>
      </w:r>
      <w:r w:rsidR="00BC7507">
        <w:rPr>
          <w:rFonts w:eastAsia="Times New Roman"/>
          <w:szCs w:val="24"/>
        </w:rPr>
        <w:t xml:space="preserve"> ISSN: 0032-6291. Dostupné z: </w:t>
      </w:r>
      <w:r w:rsidR="00BC7507" w:rsidRPr="00D04048">
        <w:rPr>
          <w:rFonts w:eastAsia="Times New Roman"/>
          <w:szCs w:val="24"/>
          <w:u w:val="single"/>
        </w:rPr>
        <w:t>http://www.prolekare.cz/pracovni-lekarstvi-clanek/pracovni-spokojenost-vseobecnych-sester-na-luzkovych-oddelenich-nemocnic-35262</w:t>
      </w:r>
    </w:p>
    <w:p w:rsidR="00BC7507" w:rsidRPr="00D04048" w:rsidRDefault="00BC7507" w:rsidP="00BC7507">
      <w:pPr>
        <w:pStyle w:val="Odstavecseseznamem"/>
        <w:ind w:left="1069"/>
        <w:jc w:val="left"/>
        <w:rPr>
          <w:szCs w:val="24"/>
          <w:u w:val="single"/>
        </w:rPr>
      </w:pPr>
    </w:p>
    <w:p w:rsidR="00365559" w:rsidRPr="00B47BE5" w:rsidRDefault="00365559" w:rsidP="00365559">
      <w:pPr>
        <w:pStyle w:val="Odstavecseseznamem"/>
        <w:rPr>
          <w:szCs w:val="24"/>
        </w:rPr>
      </w:pPr>
    </w:p>
    <w:p w:rsidR="00365559" w:rsidRPr="00B47BE5" w:rsidRDefault="00365559" w:rsidP="00365559">
      <w:pPr>
        <w:pStyle w:val="Odstavecseseznamem"/>
        <w:numPr>
          <w:ilvl w:val="0"/>
          <w:numId w:val="3"/>
        </w:numPr>
        <w:jc w:val="left"/>
        <w:rPr>
          <w:szCs w:val="24"/>
        </w:rPr>
      </w:pPr>
      <w:r w:rsidRPr="00B47BE5">
        <w:rPr>
          <w:rFonts w:eastAsia="Times New Roman"/>
          <w:szCs w:val="24"/>
        </w:rPr>
        <w:t xml:space="preserve">ONAN, Nevin, ÖZLEM, Isil a BARLAS, Gül Ünsal. 2013. The effect of a New Coping Inter-vention on Stress and Burnout in Turkish Oncology Nurses. </w:t>
      </w:r>
      <w:r w:rsidRPr="00B47BE5">
        <w:rPr>
          <w:rFonts w:eastAsia="Times New Roman"/>
          <w:i/>
          <w:szCs w:val="24"/>
        </w:rPr>
        <w:t>Journal of Marmara University Institute</w:t>
      </w:r>
      <w:r w:rsidRPr="00B47BE5">
        <w:rPr>
          <w:rFonts w:eastAsia="Times New Roman"/>
          <w:szCs w:val="24"/>
        </w:rPr>
        <w:t xml:space="preserve"> </w:t>
      </w:r>
      <w:r w:rsidRPr="00B47BE5">
        <w:rPr>
          <w:rFonts w:eastAsia="Times New Roman"/>
          <w:i/>
          <w:szCs w:val="24"/>
        </w:rPr>
        <w:t>of Health Sciences</w:t>
      </w:r>
      <w:r w:rsidRPr="00B47BE5">
        <w:rPr>
          <w:rFonts w:eastAsia="Times New Roman"/>
          <w:szCs w:val="24"/>
        </w:rPr>
        <w:t xml:space="preserve"> [online]. </w:t>
      </w:r>
      <w:r w:rsidRPr="00B47BE5">
        <w:rPr>
          <w:rFonts w:eastAsia="Times New Roman"/>
          <w:b/>
          <w:szCs w:val="24"/>
        </w:rPr>
        <w:t>3</w:t>
      </w:r>
      <w:r w:rsidRPr="00B47BE5">
        <w:rPr>
          <w:rFonts w:eastAsia="Times New Roman"/>
          <w:szCs w:val="24"/>
        </w:rPr>
        <w:t xml:space="preserve">(3), 121-130 [cit. 18. 1. 2015]. ISSN: 2146-3654. Dostupné z: </w:t>
      </w:r>
      <w:hyperlink r:id="rId61" w:history="1">
        <w:r w:rsidRPr="00B47BE5">
          <w:rPr>
            <w:rStyle w:val="Hypertextovodkaz"/>
            <w:rFonts w:eastAsia="Times New Roman"/>
            <w:szCs w:val="24"/>
          </w:rPr>
          <w:t>http://web.ebscohost.com/ehost/pdfviewer/pdfviewer?sid=ce3113de-652d-46fd-8499-f0e431699fb6%40sessionmgr110&amp;vid=6&amp;hid=125</w:t>
        </w:r>
      </w:hyperlink>
    </w:p>
    <w:p w:rsidR="00365559" w:rsidRPr="00B47BE5" w:rsidRDefault="00365559" w:rsidP="00365559">
      <w:pPr>
        <w:pStyle w:val="Odstavecseseznamem"/>
        <w:rPr>
          <w:szCs w:val="24"/>
        </w:rPr>
      </w:pPr>
    </w:p>
    <w:p w:rsidR="00365559" w:rsidRPr="00B47BE5" w:rsidRDefault="00365559" w:rsidP="00365559">
      <w:pPr>
        <w:pStyle w:val="Odstavecseseznamem"/>
        <w:numPr>
          <w:ilvl w:val="0"/>
          <w:numId w:val="3"/>
        </w:numPr>
        <w:jc w:val="left"/>
        <w:rPr>
          <w:szCs w:val="24"/>
        </w:rPr>
      </w:pPr>
      <w:r w:rsidRPr="00B47BE5">
        <w:rPr>
          <w:rFonts w:eastAsia="Times New Roman"/>
          <w:szCs w:val="24"/>
        </w:rPr>
        <w:t xml:space="preserve"> PELCÁK, Stanislav a TOMEČEK, Alexander. 2011. Syndrom vyhoření-psychické důsledky výkonu práce expedienta. </w:t>
      </w:r>
      <w:r w:rsidRPr="00B47BE5">
        <w:rPr>
          <w:rFonts w:eastAsia="Times New Roman"/>
          <w:i/>
          <w:szCs w:val="24"/>
        </w:rPr>
        <w:t>Praktické lékárenství.</w:t>
      </w:r>
      <w:r w:rsidRPr="00B47BE5">
        <w:rPr>
          <w:rFonts w:eastAsia="Times New Roman"/>
          <w:szCs w:val="24"/>
        </w:rPr>
        <w:t xml:space="preserve"> </w:t>
      </w:r>
      <w:r w:rsidRPr="00B47BE5">
        <w:rPr>
          <w:rFonts w:eastAsia="Times New Roman"/>
          <w:b/>
          <w:szCs w:val="24"/>
        </w:rPr>
        <w:t>7</w:t>
      </w:r>
      <w:r w:rsidRPr="00B47BE5">
        <w:rPr>
          <w:rFonts w:eastAsia="Times New Roman"/>
          <w:szCs w:val="24"/>
        </w:rPr>
        <w:t>(2), 87 [cit. 7. 1. 2015]. ISSN: 1801-2434</w:t>
      </w:r>
    </w:p>
    <w:p w:rsidR="00365559" w:rsidRPr="00B47BE5" w:rsidRDefault="00365559" w:rsidP="00365559">
      <w:pPr>
        <w:pStyle w:val="Odstavecseseznamem"/>
        <w:rPr>
          <w:szCs w:val="24"/>
        </w:rPr>
      </w:pPr>
    </w:p>
    <w:p w:rsidR="00365559" w:rsidRPr="00B47BE5" w:rsidRDefault="00365559" w:rsidP="00365559">
      <w:pPr>
        <w:pStyle w:val="Odstavecseseznamem"/>
        <w:numPr>
          <w:ilvl w:val="0"/>
          <w:numId w:val="3"/>
        </w:numPr>
        <w:jc w:val="left"/>
        <w:rPr>
          <w:szCs w:val="24"/>
        </w:rPr>
      </w:pPr>
      <w:r w:rsidRPr="00B47BE5">
        <w:rPr>
          <w:rFonts w:eastAsia="Times New Roman"/>
          <w:szCs w:val="24"/>
        </w:rPr>
        <w:t xml:space="preserve"> PEREIRA, Sandra, FONSECA, António a CARVALHO, Ana. 2011. Burnout in paliative care: A systematic review. </w:t>
      </w:r>
      <w:r w:rsidRPr="00B47BE5">
        <w:rPr>
          <w:rFonts w:eastAsia="Times New Roman"/>
          <w:i/>
          <w:szCs w:val="24"/>
        </w:rPr>
        <w:t xml:space="preserve">Nursing Ethics </w:t>
      </w:r>
      <w:r w:rsidRPr="00B47BE5">
        <w:rPr>
          <w:rFonts w:eastAsia="Times New Roman"/>
          <w:szCs w:val="24"/>
        </w:rPr>
        <w:t xml:space="preserve">[online]. </w:t>
      </w:r>
      <w:r w:rsidRPr="00B47BE5">
        <w:rPr>
          <w:rFonts w:eastAsia="Times New Roman"/>
          <w:b/>
          <w:szCs w:val="24"/>
        </w:rPr>
        <w:t>18</w:t>
      </w:r>
      <w:r w:rsidRPr="00B47BE5">
        <w:rPr>
          <w:rFonts w:eastAsia="Times New Roman"/>
          <w:szCs w:val="24"/>
        </w:rPr>
        <w:t xml:space="preserve">(3), 317-326 [cit. 10. 1. 2015]. ISSN: 0969-7330. Dostupné z: </w:t>
      </w:r>
      <w:hyperlink r:id="rId62" w:history="1">
        <w:r w:rsidRPr="00B47BE5">
          <w:rPr>
            <w:rStyle w:val="Hypertextovodkaz"/>
            <w:rFonts w:eastAsia="Times New Roman"/>
            <w:szCs w:val="24"/>
          </w:rPr>
          <w:t>http://planetreegrove.com/wp-content/uploads/2012/07/Burnout-in-palliative-care.-A-systemic-review.pdf</w:t>
        </w:r>
      </w:hyperlink>
    </w:p>
    <w:p w:rsidR="00365559" w:rsidRPr="00B47BE5" w:rsidRDefault="00365559" w:rsidP="00365559">
      <w:pPr>
        <w:pStyle w:val="Odstavecseseznamem"/>
        <w:rPr>
          <w:szCs w:val="24"/>
        </w:rPr>
      </w:pPr>
    </w:p>
    <w:p w:rsidR="00365559" w:rsidRPr="00F84C8A" w:rsidRDefault="00365559" w:rsidP="00365559">
      <w:pPr>
        <w:pStyle w:val="Odstavecseseznamem"/>
        <w:numPr>
          <w:ilvl w:val="0"/>
          <w:numId w:val="3"/>
        </w:numPr>
        <w:jc w:val="left"/>
        <w:rPr>
          <w:szCs w:val="24"/>
          <w:u w:val="single"/>
        </w:rPr>
      </w:pPr>
      <w:r w:rsidRPr="00B47BE5">
        <w:rPr>
          <w:rFonts w:eastAsia="Times New Roman"/>
          <w:szCs w:val="24"/>
        </w:rPr>
        <w:t xml:space="preserve"> POTTER, Patric et al. 2010. Compassion Fatigue and Burnout: Prevalence Among Oncology Nurses. </w:t>
      </w:r>
      <w:r w:rsidRPr="00B47BE5">
        <w:rPr>
          <w:rFonts w:eastAsia="Times New Roman"/>
          <w:i/>
          <w:szCs w:val="24"/>
        </w:rPr>
        <w:t>Clinical Journal of Oncology Nursing</w:t>
      </w:r>
      <w:r w:rsidRPr="00B47BE5">
        <w:rPr>
          <w:rFonts w:eastAsia="Times New Roman"/>
          <w:szCs w:val="24"/>
        </w:rPr>
        <w:t xml:space="preserve"> [online]. </w:t>
      </w:r>
      <w:r w:rsidRPr="00B47BE5">
        <w:rPr>
          <w:rFonts w:eastAsia="Times New Roman"/>
          <w:b/>
          <w:szCs w:val="24"/>
        </w:rPr>
        <w:t>14</w:t>
      </w:r>
      <w:r w:rsidRPr="00B47BE5">
        <w:rPr>
          <w:rFonts w:eastAsia="Times New Roman"/>
          <w:szCs w:val="24"/>
        </w:rPr>
        <w:t xml:space="preserve">(5), 56-62 [cit. 30. 1. 2015]. ISSN: 1092-1095. Dostupné z: </w:t>
      </w:r>
      <w:r w:rsidRPr="00F84C8A">
        <w:rPr>
          <w:rFonts w:eastAsia="Times New Roman"/>
          <w:szCs w:val="24"/>
          <w:u w:val="single"/>
        </w:rPr>
        <w:t xml:space="preserve">http://search.proquest.com/docview/757194777/fulltextPDF/143011E2D9484EF7D25?accountid=16730. </w:t>
      </w:r>
    </w:p>
    <w:p w:rsidR="00365559" w:rsidRPr="00F84C8A" w:rsidRDefault="00365559" w:rsidP="00365559">
      <w:pPr>
        <w:pStyle w:val="Odstavecseseznamem"/>
        <w:rPr>
          <w:szCs w:val="24"/>
          <w:u w:val="single"/>
        </w:rPr>
      </w:pPr>
    </w:p>
    <w:p w:rsidR="00365559" w:rsidRPr="00B47BE5" w:rsidRDefault="00365559" w:rsidP="00365559">
      <w:pPr>
        <w:pStyle w:val="Odstavecseseznamem"/>
        <w:numPr>
          <w:ilvl w:val="0"/>
          <w:numId w:val="3"/>
        </w:numPr>
        <w:jc w:val="left"/>
        <w:rPr>
          <w:szCs w:val="24"/>
        </w:rPr>
      </w:pPr>
      <w:r w:rsidRPr="00B47BE5">
        <w:rPr>
          <w:rFonts w:eastAsia="Times New Roman"/>
          <w:szCs w:val="24"/>
        </w:rPr>
        <w:lastRenderedPageBreak/>
        <w:t xml:space="preserve"> PROKELOVÁ, Pavla a JAROŠOVÁ, Darja. 2013. Syndrom vyhoření u sester na neurochirurgických</w:t>
      </w:r>
      <w:r w:rsidR="00E928D5">
        <w:rPr>
          <w:rFonts w:eastAsia="Times New Roman"/>
          <w:szCs w:val="24"/>
        </w:rPr>
        <w:t xml:space="preserve"> </w:t>
      </w:r>
      <w:r w:rsidRPr="00B47BE5">
        <w:rPr>
          <w:rFonts w:eastAsia="Times New Roman"/>
          <w:szCs w:val="24"/>
        </w:rPr>
        <w:t xml:space="preserve">odděleních. </w:t>
      </w:r>
      <w:r w:rsidRPr="00B47BE5">
        <w:rPr>
          <w:rFonts w:eastAsia="Times New Roman"/>
          <w:i/>
          <w:szCs w:val="24"/>
        </w:rPr>
        <w:t>Kontakt</w:t>
      </w:r>
      <w:r w:rsidRPr="00B47BE5">
        <w:rPr>
          <w:rFonts w:eastAsia="Times New Roman"/>
          <w:szCs w:val="24"/>
        </w:rPr>
        <w:t xml:space="preserve"> [online]. </w:t>
      </w:r>
      <w:r w:rsidRPr="00B47BE5">
        <w:rPr>
          <w:rFonts w:eastAsia="Times New Roman"/>
          <w:b/>
          <w:szCs w:val="24"/>
        </w:rPr>
        <w:t>15</w:t>
      </w:r>
      <w:r w:rsidRPr="00B47BE5">
        <w:rPr>
          <w:rFonts w:eastAsia="Times New Roman"/>
          <w:szCs w:val="24"/>
        </w:rPr>
        <w:t>(2), 135-142[cit. 8. 11. 2014]. ISSN: 1212-4117. Dostupné z:</w:t>
      </w:r>
      <w:hyperlink r:id="rId63" w:history="1">
        <w:r w:rsidRPr="00B47BE5">
          <w:rPr>
            <w:rStyle w:val="Hypertextovodkaz"/>
            <w:rFonts w:eastAsia="Times New Roman"/>
            <w:szCs w:val="24"/>
          </w:rPr>
          <w:t>http://casopiszsfju.zsf.jcu.cz/kontakt/ administrace/clankyfile/20130619083626867340.pdf</w:t>
        </w:r>
      </w:hyperlink>
    </w:p>
    <w:p w:rsidR="00365559" w:rsidRPr="00B47BE5" w:rsidRDefault="00365559" w:rsidP="00365559">
      <w:pPr>
        <w:pStyle w:val="Odstavecseseznamem"/>
        <w:rPr>
          <w:szCs w:val="24"/>
        </w:rPr>
      </w:pPr>
    </w:p>
    <w:p w:rsidR="00365559" w:rsidRPr="00B47BE5" w:rsidRDefault="00365559" w:rsidP="00365559">
      <w:pPr>
        <w:pStyle w:val="Odstavecseseznamem"/>
        <w:numPr>
          <w:ilvl w:val="0"/>
          <w:numId w:val="3"/>
        </w:numPr>
        <w:jc w:val="left"/>
        <w:rPr>
          <w:szCs w:val="24"/>
        </w:rPr>
      </w:pPr>
      <w:r w:rsidRPr="00B47BE5">
        <w:rPr>
          <w:rFonts w:eastAsia="Times New Roman"/>
          <w:szCs w:val="24"/>
        </w:rPr>
        <w:t xml:space="preserve"> RAFTOPOULOS, Vasilios., CHARALAMBOUS, Andreas a TALIAS, Michael. 2012. The factors asso-ciated with the burnout syndrome and fatigue in Cypriot nurses: a census report. </w:t>
      </w:r>
      <w:r w:rsidRPr="00B47BE5">
        <w:rPr>
          <w:rFonts w:eastAsia="Times New Roman"/>
          <w:i/>
          <w:szCs w:val="24"/>
        </w:rPr>
        <w:t>BMC Public Health</w:t>
      </w:r>
      <w:r w:rsidRPr="00B47BE5">
        <w:rPr>
          <w:rFonts w:eastAsia="Times New Roman"/>
          <w:szCs w:val="24"/>
        </w:rPr>
        <w:t xml:space="preserve"> [online]. </w:t>
      </w:r>
      <w:r w:rsidRPr="00B47BE5">
        <w:rPr>
          <w:rFonts w:eastAsia="Times New Roman"/>
          <w:b/>
          <w:szCs w:val="24"/>
        </w:rPr>
        <w:t>12</w:t>
      </w:r>
      <w:r w:rsidRPr="00B47BE5">
        <w:rPr>
          <w:rFonts w:eastAsia="Times New Roman"/>
          <w:szCs w:val="24"/>
        </w:rPr>
        <w:t xml:space="preserve">(1), 457-469 [cit. 10. 10.2014]. ISSN: 1471-2458. Dostupné z: </w:t>
      </w:r>
      <w:hyperlink r:id="rId64" w:history="1">
        <w:r w:rsidRPr="00B47BE5">
          <w:rPr>
            <w:rStyle w:val="Hypertextovodkaz"/>
            <w:rFonts w:eastAsia="Times New Roman"/>
            <w:szCs w:val="24"/>
          </w:rPr>
          <w:t>http://web.ebscohost.com/ehost/pdfviewer/pdfviewer?sid=b178f87d1cb0-400b-864e7244527a1254%40sessionmgr114&amp;vid=8&amp;hid=124</w:t>
        </w:r>
      </w:hyperlink>
    </w:p>
    <w:p w:rsidR="00365559" w:rsidRPr="00B47BE5" w:rsidRDefault="00365559" w:rsidP="00365559">
      <w:pPr>
        <w:pStyle w:val="Odstavecseseznamem"/>
        <w:rPr>
          <w:szCs w:val="24"/>
        </w:rPr>
      </w:pPr>
    </w:p>
    <w:p w:rsidR="00365559" w:rsidRPr="00B47BE5" w:rsidRDefault="00365559" w:rsidP="00365559">
      <w:pPr>
        <w:pStyle w:val="Odstavecseseznamem"/>
        <w:numPr>
          <w:ilvl w:val="0"/>
          <w:numId w:val="3"/>
        </w:numPr>
        <w:jc w:val="left"/>
        <w:rPr>
          <w:szCs w:val="24"/>
        </w:rPr>
      </w:pPr>
      <w:r w:rsidRPr="00B47BE5">
        <w:rPr>
          <w:rFonts w:eastAsia="Times New Roman"/>
          <w:szCs w:val="24"/>
        </w:rPr>
        <w:t xml:space="preserve"> RIAHI, Sanaz. 2011. Role stress amongst nurses at the workplace: concept analysis. </w:t>
      </w:r>
      <w:r w:rsidRPr="00B47BE5">
        <w:rPr>
          <w:rFonts w:eastAsia="Times New Roman"/>
          <w:i/>
          <w:szCs w:val="24"/>
        </w:rPr>
        <w:t>Journal of Nursing Management</w:t>
      </w:r>
      <w:r w:rsidRPr="00B47BE5">
        <w:rPr>
          <w:rFonts w:eastAsia="Times New Roman"/>
          <w:szCs w:val="24"/>
        </w:rPr>
        <w:t xml:space="preserve"> [online]. </w:t>
      </w:r>
      <w:r w:rsidRPr="00B47BE5">
        <w:rPr>
          <w:rFonts w:eastAsia="Times New Roman"/>
          <w:b/>
          <w:szCs w:val="24"/>
        </w:rPr>
        <w:t>19</w:t>
      </w:r>
      <w:r w:rsidRPr="00B47BE5">
        <w:rPr>
          <w:rFonts w:eastAsia="Times New Roman"/>
          <w:szCs w:val="24"/>
        </w:rPr>
        <w:t>, 721-731 [cit. 4. 1. 2015].</w:t>
      </w:r>
      <w:r w:rsidRPr="00B47BE5">
        <w:rPr>
          <w:szCs w:val="24"/>
        </w:rPr>
        <w:t xml:space="preserve"> ISSN: 1365-2834. </w:t>
      </w:r>
      <w:r w:rsidRPr="00B47BE5">
        <w:rPr>
          <w:rFonts w:eastAsia="Times New Roman"/>
          <w:szCs w:val="24"/>
        </w:rPr>
        <w:t xml:space="preserve">Dostupné z: </w:t>
      </w:r>
      <w:hyperlink r:id="rId65" w:history="1">
        <w:r w:rsidRPr="00B47BE5">
          <w:rPr>
            <w:rStyle w:val="Hypertextovodkaz"/>
            <w:rFonts w:eastAsia="Times New Roman"/>
            <w:szCs w:val="24"/>
          </w:rPr>
          <w:t>http://onlinelibrary.wiley.com/doi/10.1111/j.1365-2834.2011.01235.x/pdf</w:t>
        </w:r>
      </w:hyperlink>
    </w:p>
    <w:p w:rsidR="00365559" w:rsidRPr="00B47BE5" w:rsidRDefault="00365559" w:rsidP="00365559">
      <w:pPr>
        <w:pStyle w:val="Odstavecseseznamem"/>
        <w:rPr>
          <w:szCs w:val="24"/>
        </w:rPr>
      </w:pPr>
    </w:p>
    <w:p w:rsidR="00365559" w:rsidRPr="00B47BE5" w:rsidRDefault="00365559" w:rsidP="00365559">
      <w:pPr>
        <w:pStyle w:val="Odstavecseseznamem"/>
        <w:numPr>
          <w:ilvl w:val="0"/>
          <w:numId w:val="3"/>
        </w:numPr>
        <w:jc w:val="left"/>
        <w:rPr>
          <w:szCs w:val="24"/>
        </w:rPr>
      </w:pPr>
      <w:r w:rsidRPr="00B47BE5">
        <w:rPr>
          <w:rFonts w:eastAsia="Times New Roman"/>
          <w:szCs w:val="24"/>
        </w:rPr>
        <w:t xml:space="preserve">SEIFERT, Bohumil a VOJTÍŠKOVÁ, Jana. 2010. Profesionální uspokojení lékařů a sester ve všeobecných praxích. </w:t>
      </w:r>
      <w:r w:rsidRPr="00B47BE5">
        <w:rPr>
          <w:rFonts w:eastAsia="Times New Roman"/>
          <w:i/>
          <w:szCs w:val="24"/>
        </w:rPr>
        <w:t xml:space="preserve">Praktický lékař </w:t>
      </w:r>
      <w:r w:rsidRPr="00B47BE5">
        <w:rPr>
          <w:rFonts w:eastAsia="Times New Roman"/>
          <w:szCs w:val="24"/>
        </w:rPr>
        <w:t>[online</w:t>
      </w:r>
      <w:r w:rsidRPr="00B47BE5">
        <w:rPr>
          <w:szCs w:val="24"/>
        </w:rPr>
        <w:sym w:font="Symbol" w:char="F05D"/>
      </w:r>
      <w:r w:rsidRPr="00B47BE5">
        <w:rPr>
          <w:rFonts w:eastAsia="Times New Roman"/>
          <w:szCs w:val="24"/>
        </w:rPr>
        <w:t xml:space="preserve">. </w:t>
      </w:r>
      <w:r w:rsidRPr="00B47BE5">
        <w:rPr>
          <w:rFonts w:eastAsia="Times New Roman"/>
          <w:b/>
          <w:szCs w:val="24"/>
        </w:rPr>
        <w:t>90</w:t>
      </w:r>
      <w:r w:rsidRPr="00B47BE5">
        <w:rPr>
          <w:rFonts w:eastAsia="Times New Roman"/>
          <w:szCs w:val="24"/>
        </w:rPr>
        <w:t xml:space="preserve">(10), 610 </w:t>
      </w:r>
      <w:r w:rsidRPr="00B47BE5">
        <w:rPr>
          <w:szCs w:val="24"/>
        </w:rPr>
        <w:sym w:font="Symbol" w:char="F05B"/>
      </w:r>
      <w:r w:rsidRPr="00B47BE5">
        <w:rPr>
          <w:rFonts w:eastAsia="Times New Roman"/>
          <w:szCs w:val="24"/>
        </w:rPr>
        <w:t>cit. 3. 10. 2014</w:t>
      </w:r>
      <w:r w:rsidRPr="00B47BE5">
        <w:rPr>
          <w:szCs w:val="24"/>
        </w:rPr>
        <w:sym w:font="Symbol" w:char="F05D"/>
      </w:r>
      <w:r w:rsidRPr="00B47BE5">
        <w:rPr>
          <w:rFonts w:eastAsia="Times New Roman"/>
          <w:szCs w:val="24"/>
        </w:rPr>
        <w:t xml:space="preserve">. ISSN: 0032-6739. Dostupné z: </w:t>
      </w:r>
      <w:hyperlink r:id="rId66" w:history="1">
        <w:r w:rsidRPr="00B47BE5">
          <w:rPr>
            <w:rStyle w:val="Hypertextovodkaz"/>
            <w:rFonts w:eastAsia="Times New Roman"/>
            <w:szCs w:val="24"/>
          </w:rPr>
          <w:t>http://www.prolekare.cz/prakticky-lekar-clanek/profesionalni-uspokojeni-lekaru-a-sester-ve-vseobecnych-praxich-33245</w:t>
        </w:r>
      </w:hyperlink>
    </w:p>
    <w:p w:rsidR="00365559" w:rsidRPr="00B47BE5" w:rsidRDefault="00365559" w:rsidP="00365559">
      <w:pPr>
        <w:pStyle w:val="Odstavecseseznamem"/>
        <w:rPr>
          <w:szCs w:val="24"/>
        </w:rPr>
      </w:pPr>
    </w:p>
    <w:p w:rsidR="00365559" w:rsidRPr="00B47BE5" w:rsidRDefault="00365559" w:rsidP="00365559">
      <w:pPr>
        <w:pStyle w:val="Odstavecseseznamem"/>
        <w:numPr>
          <w:ilvl w:val="0"/>
          <w:numId w:val="3"/>
        </w:numPr>
        <w:jc w:val="left"/>
        <w:rPr>
          <w:szCs w:val="24"/>
        </w:rPr>
      </w:pPr>
      <w:r w:rsidRPr="00B47BE5">
        <w:rPr>
          <w:szCs w:val="24"/>
        </w:rPr>
        <w:t xml:space="preserve"> SKŘIVÁNKOVÁ, Eliška. 2012. Klinické praxe ošetřovatelství - reflexe studentů. </w:t>
      </w:r>
      <w:r w:rsidRPr="00B47BE5">
        <w:rPr>
          <w:i/>
          <w:iCs/>
          <w:szCs w:val="24"/>
        </w:rPr>
        <w:t>Ošetřovatelství a porodní asistence</w:t>
      </w:r>
      <w:r w:rsidRPr="00B47BE5">
        <w:rPr>
          <w:szCs w:val="24"/>
        </w:rPr>
        <w:t xml:space="preserve"> </w:t>
      </w:r>
      <w:r w:rsidRPr="00B47BE5">
        <w:rPr>
          <w:rFonts w:eastAsia="Times New Roman"/>
          <w:szCs w:val="24"/>
        </w:rPr>
        <w:t xml:space="preserve">[online]. </w:t>
      </w:r>
      <w:r w:rsidRPr="00B47BE5">
        <w:rPr>
          <w:b/>
          <w:szCs w:val="24"/>
        </w:rPr>
        <w:t>3</w:t>
      </w:r>
      <w:r w:rsidRPr="00B47BE5">
        <w:rPr>
          <w:szCs w:val="24"/>
        </w:rPr>
        <w:t xml:space="preserve">(2), 384-389 </w:t>
      </w:r>
      <w:r w:rsidRPr="00B47BE5">
        <w:rPr>
          <w:rFonts w:eastAsia="Times New Roman"/>
          <w:szCs w:val="24"/>
        </w:rPr>
        <w:t xml:space="preserve">[cit. 12. 11. 2014]. </w:t>
      </w:r>
      <w:r w:rsidRPr="00B47BE5">
        <w:rPr>
          <w:szCs w:val="24"/>
        </w:rPr>
        <w:t xml:space="preserve">ISSN: 1804-2740. Dostupné z: </w:t>
      </w:r>
      <w:hyperlink r:id="rId67" w:history="1">
        <w:r w:rsidRPr="00B47BE5">
          <w:rPr>
            <w:rStyle w:val="Hypertextovodkaz"/>
            <w:szCs w:val="24"/>
          </w:rPr>
          <w:t>http://periodika.osu.cz/osetrovatelstviaporodniasistence/dok/2012-02/3_skrivankova.pdf</w:t>
        </w:r>
      </w:hyperlink>
    </w:p>
    <w:p w:rsidR="00365559" w:rsidRPr="00B47BE5" w:rsidRDefault="00365559" w:rsidP="00365559">
      <w:pPr>
        <w:pStyle w:val="Odstavecseseznamem"/>
        <w:rPr>
          <w:szCs w:val="24"/>
        </w:rPr>
      </w:pPr>
    </w:p>
    <w:p w:rsidR="00365559" w:rsidRPr="00B47BE5" w:rsidRDefault="00365559" w:rsidP="00365559">
      <w:pPr>
        <w:pStyle w:val="Odstavecseseznamem"/>
        <w:numPr>
          <w:ilvl w:val="0"/>
          <w:numId w:val="3"/>
        </w:numPr>
        <w:jc w:val="left"/>
        <w:rPr>
          <w:szCs w:val="24"/>
        </w:rPr>
      </w:pPr>
      <w:r w:rsidRPr="00B47BE5">
        <w:rPr>
          <w:rFonts w:eastAsia="Times New Roman"/>
          <w:szCs w:val="24"/>
        </w:rPr>
        <w:t xml:space="preserve">SOVÁRIOVÁ SOÓSOVÁ, Mária a VARADYOVÁ, Anna. 2012. Stres v práci sestry v anestéziologickej a intenzívnej starostlivosti. </w:t>
      </w:r>
      <w:r w:rsidRPr="00B47BE5">
        <w:rPr>
          <w:rFonts w:eastAsia="Times New Roman"/>
          <w:i/>
          <w:szCs w:val="24"/>
        </w:rPr>
        <w:t>Ošetřovatelství a porodní asistence</w:t>
      </w:r>
      <w:r w:rsidRPr="00B47BE5">
        <w:rPr>
          <w:rFonts w:eastAsia="Times New Roman"/>
          <w:szCs w:val="24"/>
        </w:rPr>
        <w:t xml:space="preserve"> [online]. </w:t>
      </w:r>
      <w:r w:rsidRPr="00B47BE5">
        <w:rPr>
          <w:rFonts w:eastAsia="Times New Roman"/>
          <w:b/>
          <w:szCs w:val="24"/>
        </w:rPr>
        <w:t>3</w:t>
      </w:r>
      <w:r w:rsidRPr="00B47BE5">
        <w:rPr>
          <w:rFonts w:eastAsia="Times New Roman"/>
          <w:szCs w:val="24"/>
        </w:rPr>
        <w:t xml:space="preserve">(1), 340–347 [cit. 10. 1.2015]. ISSN: 1804-2740. Dostupné z: </w:t>
      </w:r>
      <w:hyperlink r:id="rId68" w:history="1">
        <w:r w:rsidRPr="00B47BE5">
          <w:rPr>
            <w:rStyle w:val="Hypertextovodkaz"/>
            <w:rFonts w:eastAsia="Times New Roman"/>
            <w:szCs w:val="24"/>
          </w:rPr>
          <w:t>http://periodika.osu.cz/osetrovatelstviaporodniasistence/dok/201201/3_sovariova_varadyova.pdf</w:t>
        </w:r>
      </w:hyperlink>
      <w:r w:rsidRPr="00B47BE5">
        <w:rPr>
          <w:rFonts w:eastAsia="Times New Roman"/>
          <w:szCs w:val="24"/>
          <w:u w:val="single"/>
        </w:rPr>
        <w:t>.</w:t>
      </w:r>
    </w:p>
    <w:p w:rsidR="00365559" w:rsidRPr="00B47BE5" w:rsidRDefault="00365559" w:rsidP="00365559">
      <w:pPr>
        <w:pStyle w:val="Odstavecseseznamem"/>
        <w:rPr>
          <w:szCs w:val="24"/>
        </w:rPr>
      </w:pPr>
    </w:p>
    <w:p w:rsidR="00365559" w:rsidRPr="002E6114" w:rsidRDefault="00365559" w:rsidP="00365559">
      <w:pPr>
        <w:pStyle w:val="Odstavecseseznamem"/>
        <w:numPr>
          <w:ilvl w:val="0"/>
          <w:numId w:val="3"/>
        </w:numPr>
        <w:jc w:val="left"/>
        <w:rPr>
          <w:szCs w:val="24"/>
        </w:rPr>
      </w:pPr>
      <w:r w:rsidRPr="00B47BE5">
        <w:rPr>
          <w:rFonts w:eastAsia="Times New Roman"/>
          <w:szCs w:val="24"/>
        </w:rPr>
        <w:t xml:space="preserve"> SVOBODOVÁ, Hana, ZVONÍČKOVÁ, Marie a HEŘMANOVÁ, Jana. 2010. Fenomén utrpení v ošetřovatelské péči</w:t>
      </w:r>
      <w:r w:rsidRPr="00B47BE5">
        <w:rPr>
          <w:rFonts w:eastAsia="Times New Roman"/>
          <w:i/>
          <w:szCs w:val="24"/>
        </w:rPr>
        <w:t xml:space="preserve">. </w:t>
      </w:r>
      <w:r w:rsidRPr="00B47BE5">
        <w:rPr>
          <w:rFonts w:eastAsia="Times New Roman"/>
          <w:szCs w:val="24"/>
        </w:rPr>
        <w:t>In:</w:t>
      </w:r>
      <w:r w:rsidRPr="00B47BE5">
        <w:rPr>
          <w:rFonts w:eastAsia="Times New Roman"/>
          <w:i/>
          <w:szCs w:val="24"/>
        </w:rPr>
        <w:t xml:space="preserve"> </w:t>
      </w:r>
      <w:r w:rsidRPr="00B47BE5">
        <w:rPr>
          <w:i/>
          <w:iCs/>
          <w:szCs w:val="24"/>
        </w:rPr>
        <w:t>Cesta k modernímu ošetřovatelství: (recenzovaný sborník příspěvků z</w:t>
      </w:r>
      <w:r w:rsidR="00077481">
        <w:rPr>
          <w:i/>
          <w:iCs/>
          <w:szCs w:val="24"/>
        </w:rPr>
        <w:t> </w:t>
      </w:r>
      <w:r w:rsidRPr="00B47BE5">
        <w:rPr>
          <w:i/>
          <w:iCs/>
          <w:szCs w:val="24"/>
        </w:rPr>
        <w:t>konference</w:t>
      </w:r>
      <w:r w:rsidR="00077481">
        <w:rPr>
          <w:i/>
          <w:iCs/>
          <w:szCs w:val="24"/>
        </w:rPr>
        <w:t xml:space="preserve">. </w:t>
      </w:r>
      <w:r w:rsidRPr="00B47BE5">
        <w:rPr>
          <w:b/>
          <w:i/>
          <w:szCs w:val="24"/>
        </w:rPr>
        <w:t xml:space="preserve"> </w:t>
      </w:r>
      <w:r w:rsidRPr="00B47BE5">
        <w:rPr>
          <w:szCs w:val="24"/>
        </w:rPr>
        <w:t xml:space="preserve">Praha: Fakultní nemocnice v Motole </w:t>
      </w:r>
      <w:r w:rsidRPr="00B47BE5">
        <w:rPr>
          <w:rFonts w:eastAsia="Times New Roman"/>
          <w:szCs w:val="24"/>
        </w:rPr>
        <w:t xml:space="preserve">2010, 37–39 [cit. 7. 1. 2015]. ISBN: 9788087347034. </w:t>
      </w:r>
    </w:p>
    <w:p w:rsidR="002E6114" w:rsidRPr="002E6114" w:rsidRDefault="002E6114" w:rsidP="002E6114">
      <w:pPr>
        <w:pStyle w:val="Odstavecseseznamem"/>
        <w:rPr>
          <w:szCs w:val="24"/>
        </w:rPr>
      </w:pPr>
    </w:p>
    <w:p w:rsidR="002E6114" w:rsidRPr="00B47BE5" w:rsidRDefault="002E6114" w:rsidP="00365559">
      <w:pPr>
        <w:pStyle w:val="Odstavecseseznamem"/>
        <w:numPr>
          <w:ilvl w:val="0"/>
          <w:numId w:val="3"/>
        </w:numPr>
        <w:jc w:val="left"/>
        <w:rPr>
          <w:szCs w:val="24"/>
        </w:rPr>
      </w:pPr>
      <w:r>
        <w:rPr>
          <w:szCs w:val="24"/>
        </w:rPr>
        <w:t xml:space="preserve">ŠACHOVÁ, Zuzana a BRABCOVÁ, Iva. 2013. Vyhodnocení organizační kultury nemocnice v dimenzi komunikace a vztahu k práci. </w:t>
      </w:r>
      <w:r>
        <w:rPr>
          <w:i/>
          <w:szCs w:val="24"/>
        </w:rPr>
        <w:t>Kontakt</w:t>
      </w:r>
      <w:r>
        <w:rPr>
          <w:szCs w:val="24"/>
        </w:rPr>
        <w:t xml:space="preserve">. </w:t>
      </w:r>
      <w:r w:rsidRPr="002E6114">
        <w:rPr>
          <w:b/>
          <w:szCs w:val="24"/>
        </w:rPr>
        <w:t>15</w:t>
      </w:r>
      <w:r>
        <w:rPr>
          <w:szCs w:val="24"/>
        </w:rPr>
        <w:t xml:space="preserve">(1), 38-45 </w:t>
      </w:r>
      <w:r w:rsidRPr="00B47BE5">
        <w:rPr>
          <w:szCs w:val="24"/>
        </w:rPr>
        <w:sym w:font="Symbol" w:char="F05B"/>
      </w:r>
      <w:r w:rsidRPr="00B47BE5">
        <w:rPr>
          <w:szCs w:val="24"/>
        </w:rPr>
        <w:t>cit. 3. 10. 2014</w:t>
      </w:r>
      <w:r w:rsidRPr="00B47BE5">
        <w:rPr>
          <w:szCs w:val="24"/>
        </w:rPr>
        <w:sym w:font="Symbol" w:char="F05D"/>
      </w:r>
      <w:r>
        <w:rPr>
          <w:szCs w:val="24"/>
        </w:rPr>
        <w:t xml:space="preserve"> ISSN: 1212-4117</w:t>
      </w:r>
    </w:p>
    <w:p w:rsidR="00365559" w:rsidRPr="00B47BE5" w:rsidRDefault="00365559" w:rsidP="00365559">
      <w:pPr>
        <w:pStyle w:val="Odstavecseseznamem"/>
        <w:rPr>
          <w:szCs w:val="24"/>
        </w:rPr>
      </w:pPr>
    </w:p>
    <w:p w:rsidR="00365559" w:rsidRPr="00B47BE5" w:rsidRDefault="00365559" w:rsidP="00365559">
      <w:pPr>
        <w:pStyle w:val="Odstavecseseznamem"/>
        <w:numPr>
          <w:ilvl w:val="0"/>
          <w:numId w:val="3"/>
        </w:numPr>
        <w:jc w:val="left"/>
        <w:rPr>
          <w:szCs w:val="24"/>
        </w:rPr>
      </w:pPr>
      <w:r w:rsidRPr="00B47BE5">
        <w:rPr>
          <w:szCs w:val="24"/>
        </w:rPr>
        <w:t xml:space="preserve"> TAKASE, Miyuki., OBA, Keiko a YAMASHITA, Noriko. 2009. Generational differences in factors influencing job turnover among Japanese nurses: an exploratory comparative design. </w:t>
      </w:r>
      <w:r w:rsidRPr="00B47BE5">
        <w:rPr>
          <w:i/>
          <w:szCs w:val="24"/>
        </w:rPr>
        <w:t>International Journal of Nursin</w:t>
      </w:r>
      <w:r w:rsidRPr="00B47BE5">
        <w:rPr>
          <w:szCs w:val="24"/>
        </w:rPr>
        <w:t xml:space="preserve">g </w:t>
      </w:r>
      <w:r w:rsidRPr="00B47BE5">
        <w:rPr>
          <w:i/>
          <w:szCs w:val="24"/>
        </w:rPr>
        <w:t xml:space="preserve">Studies </w:t>
      </w:r>
      <w:r w:rsidRPr="00B47BE5">
        <w:rPr>
          <w:rFonts w:eastAsia="Times New Roman"/>
          <w:szCs w:val="24"/>
        </w:rPr>
        <w:t xml:space="preserve">[online]. </w:t>
      </w:r>
      <w:r w:rsidRPr="00B47BE5">
        <w:rPr>
          <w:b/>
          <w:szCs w:val="24"/>
        </w:rPr>
        <w:t>46</w:t>
      </w:r>
      <w:r w:rsidRPr="00B47BE5">
        <w:rPr>
          <w:szCs w:val="24"/>
        </w:rPr>
        <w:t xml:space="preserve">(7), 957-967 </w:t>
      </w:r>
      <w:r w:rsidRPr="00B47BE5">
        <w:rPr>
          <w:rFonts w:eastAsia="Times New Roman"/>
          <w:szCs w:val="24"/>
        </w:rPr>
        <w:t xml:space="preserve">[cit. 12. 11. 2014]. ISSN: 0020-7489. </w:t>
      </w:r>
      <w:r w:rsidRPr="00B47BE5">
        <w:rPr>
          <w:szCs w:val="24"/>
        </w:rPr>
        <w:t xml:space="preserve">doi:10.1016/j.ijnurstu.2007.10.013. Dostupné z: </w:t>
      </w:r>
      <w:hyperlink r:id="rId69" w:history="1">
        <w:r w:rsidRPr="00B47BE5">
          <w:rPr>
            <w:rStyle w:val="Hypertextovodkaz"/>
            <w:szCs w:val="24"/>
          </w:rPr>
          <w:t>http://www.ncbi.nlm.nih.gov/pubmed/?term=Tukase%2C+Oba%2C+Yamashita%2C+2009%2C+s.+957-967</w:t>
        </w:r>
      </w:hyperlink>
    </w:p>
    <w:p w:rsidR="00365559" w:rsidRPr="00B47BE5" w:rsidRDefault="00365559" w:rsidP="00365559">
      <w:pPr>
        <w:pStyle w:val="Odstavecseseznamem"/>
        <w:rPr>
          <w:szCs w:val="24"/>
        </w:rPr>
      </w:pPr>
    </w:p>
    <w:p w:rsidR="00365559" w:rsidRPr="00077481" w:rsidRDefault="00365559" w:rsidP="00365559">
      <w:pPr>
        <w:pStyle w:val="Odstavecseseznamem"/>
        <w:numPr>
          <w:ilvl w:val="0"/>
          <w:numId w:val="3"/>
        </w:numPr>
        <w:jc w:val="left"/>
        <w:rPr>
          <w:szCs w:val="24"/>
        </w:rPr>
      </w:pPr>
      <w:r w:rsidRPr="00B47BE5">
        <w:rPr>
          <w:szCs w:val="24"/>
        </w:rPr>
        <w:t xml:space="preserve"> TOODE, Kristi et al. 2014. Hospital nurses' individual priorities, internal psychological states and work motivation. </w:t>
      </w:r>
      <w:r w:rsidRPr="00B47BE5">
        <w:rPr>
          <w:i/>
          <w:szCs w:val="24"/>
        </w:rPr>
        <w:t xml:space="preserve">International nursing review </w:t>
      </w:r>
      <w:r w:rsidRPr="00B47BE5">
        <w:rPr>
          <w:szCs w:val="24"/>
        </w:rPr>
        <w:t xml:space="preserve">[online]. </w:t>
      </w:r>
      <w:r w:rsidRPr="00077481">
        <w:rPr>
          <w:b/>
          <w:szCs w:val="24"/>
        </w:rPr>
        <w:t>61</w:t>
      </w:r>
      <w:r w:rsidRPr="00B47BE5">
        <w:rPr>
          <w:szCs w:val="24"/>
        </w:rPr>
        <w:t xml:space="preserve">(3), 361-370 </w:t>
      </w:r>
      <w:r w:rsidRPr="00B47BE5">
        <w:rPr>
          <w:szCs w:val="24"/>
        </w:rPr>
        <w:sym w:font="Symbol" w:char="F05B"/>
      </w:r>
      <w:r w:rsidRPr="00B47BE5">
        <w:rPr>
          <w:szCs w:val="24"/>
        </w:rPr>
        <w:t>cit. 3. 10. 2014</w:t>
      </w:r>
      <w:r w:rsidRPr="00B47BE5">
        <w:rPr>
          <w:szCs w:val="24"/>
        </w:rPr>
        <w:sym w:font="Symbol" w:char="F05D"/>
      </w:r>
      <w:r w:rsidRPr="00B47BE5">
        <w:rPr>
          <w:szCs w:val="24"/>
        </w:rPr>
        <w:t xml:space="preserve"> ISSN: 1466-7657. doi: 10.1111/inr.12122. Dostupné z: </w:t>
      </w:r>
      <w:hyperlink r:id="rId70" w:history="1">
        <w:r w:rsidRPr="00B47BE5">
          <w:rPr>
            <w:rStyle w:val="Hypertextovodkaz"/>
            <w:szCs w:val="24"/>
          </w:rPr>
          <w:t>http://www.ncbi.nlm.nih.gov/pubmed/25091088</w:t>
        </w:r>
      </w:hyperlink>
    </w:p>
    <w:p w:rsidR="00077481" w:rsidRPr="00077481" w:rsidRDefault="00077481" w:rsidP="00077481">
      <w:pPr>
        <w:pStyle w:val="Odstavecseseznamem"/>
        <w:rPr>
          <w:szCs w:val="24"/>
        </w:rPr>
      </w:pPr>
    </w:p>
    <w:p w:rsidR="00077481" w:rsidRPr="00B47BE5" w:rsidRDefault="00077481" w:rsidP="00365559">
      <w:pPr>
        <w:pStyle w:val="Odstavecseseznamem"/>
        <w:numPr>
          <w:ilvl w:val="0"/>
          <w:numId w:val="3"/>
        </w:numPr>
        <w:jc w:val="left"/>
        <w:rPr>
          <w:szCs w:val="24"/>
        </w:rPr>
      </w:pPr>
      <w:r>
        <w:rPr>
          <w:color w:val="212121"/>
          <w:shd w:val="clear" w:color="auto" w:fill="FFFFFF"/>
        </w:rPr>
        <w:t>TOMIĆ</w:t>
      </w:r>
      <w:r>
        <w:rPr>
          <w:rStyle w:val="apple-converted-space"/>
          <w:color w:val="212121"/>
          <w:shd w:val="clear" w:color="auto" w:fill="FFFFFF"/>
        </w:rPr>
        <w:t> </w:t>
      </w:r>
      <w:r>
        <w:rPr>
          <w:color w:val="212121"/>
          <w:shd w:val="clear" w:color="auto" w:fill="FFFFFF"/>
        </w:rPr>
        <w:t>Mileta. 2012. Mobbing: the incidence of mobbing activities and differences</w:t>
      </w:r>
      <w:r>
        <w:rPr>
          <w:rStyle w:val="apple-converted-space"/>
          <w:color w:val="212121"/>
          <w:shd w:val="clear" w:color="auto" w:fill="FFFFFF"/>
        </w:rPr>
        <w:t> </w:t>
      </w:r>
      <w:r>
        <w:rPr>
          <w:color w:val="212121"/>
          <w:shd w:val="clear" w:color="auto" w:fill="FFFFFF"/>
        </w:rPr>
        <w:t>regarding workplace and gender.</w:t>
      </w:r>
      <w:r>
        <w:rPr>
          <w:rStyle w:val="apple-converted-space"/>
          <w:color w:val="212121"/>
          <w:shd w:val="clear" w:color="auto" w:fill="FFFFFF"/>
        </w:rPr>
        <w:t> </w:t>
      </w:r>
      <w:r>
        <w:rPr>
          <w:i/>
          <w:iCs/>
          <w:color w:val="212121"/>
          <w:shd w:val="clear" w:color="auto" w:fill="FFFFFF"/>
        </w:rPr>
        <w:t>Megatrend review</w:t>
      </w:r>
      <w:r>
        <w:rPr>
          <w:color w:val="212121"/>
          <w:shd w:val="clear" w:color="auto" w:fill="FFFFFF"/>
        </w:rPr>
        <w:t>.</w:t>
      </w:r>
      <w:r>
        <w:rPr>
          <w:rStyle w:val="apple-converted-space"/>
          <w:color w:val="212121"/>
          <w:shd w:val="clear" w:color="auto" w:fill="FFFFFF"/>
        </w:rPr>
        <w:t> </w:t>
      </w:r>
      <w:r>
        <w:rPr>
          <w:b/>
          <w:bCs/>
          <w:color w:val="212121"/>
          <w:shd w:val="clear" w:color="auto" w:fill="FFFFFF"/>
        </w:rPr>
        <w:t>9</w:t>
      </w:r>
      <w:r>
        <w:rPr>
          <w:color w:val="212121"/>
          <w:shd w:val="clear" w:color="auto" w:fill="FFFFFF"/>
        </w:rPr>
        <w:t>(1), 243-252</w:t>
      </w:r>
      <w:r>
        <w:rPr>
          <w:rFonts w:ascii="Segoe UI" w:hAnsi="Segoe UI" w:cs="Segoe UI"/>
          <w:color w:val="212121"/>
          <w:sz w:val="23"/>
          <w:szCs w:val="23"/>
          <w:shd w:val="clear" w:color="auto" w:fill="FFFFFF"/>
        </w:rPr>
        <w:t xml:space="preserve"> </w:t>
      </w:r>
      <w:r w:rsidRPr="00B47BE5">
        <w:rPr>
          <w:szCs w:val="24"/>
        </w:rPr>
        <w:sym w:font="Symbol" w:char="F05B"/>
      </w:r>
      <w:r>
        <w:rPr>
          <w:szCs w:val="24"/>
        </w:rPr>
        <w:t>cit. 9. 2. 2015</w:t>
      </w:r>
      <w:r w:rsidRPr="00B47BE5">
        <w:rPr>
          <w:szCs w:val="24"/>
        </w:rPr>
        <w:sym w:font="Symbol" w:char="F05D"/>
      </w:r>
      <w:r>
        <w:rPr>
          <w:rStyle w:val="apple-converted-space"/>
          <w:rFonts w:ascii="Segoe UI" w:hAnsi="Segoe UI" w:cs="Segoe UI"/>
          <w:color w:val="212121"/>
          <w:sz w:val="23"/>
          <w:szCs w:val="23"/>
          <w:shd w:val="clear" w:color="auto" w:fill="FFFFFF"/>
        </w:rPr>
        <w:t> </w:t>
      </w:r>
      <w:r>
        <w:rPr>
          <w:color w:val="212121"/>
          <w:shd w:val="clear" w:color="auto" w:fill="FFFFFF"/>
        </w:rPr>
        <w:t>ISSN: 1820-3159</w:t>
      </w:r>
    </w:p>
    <w:p w:rsidR="00365559" w:rsidRPr="00B47BE5" w:rsidRDefault="00365559" w:rsidP="00365559">
      <w:pPr>
        <w:pStyle w:val="Odstavecseseznamem"/>
        <w:rPr>
          <w:szCs w:val="24"/>
        </w:rPr>
      </w:pPr>
    </w:p>
    <w:p w:rsidR="00365559" w:rsidRPr="00B47BE5" w:rsidRDefault="00365559" w:rsidP="00365559">
      <w:pPr>
        <w:pStyle w:val="Odstavecseseznamem"/>
        <w:numPr>
          <w:ilvl w:val="0"/>
          <w:numId w:val="3"/>
        </w:numPr>
        <w:jc w:val="left"/>
        <w:rPr>
          <w:szCs w:val="24"/>
        </w:rPr>
      </w:pPr>
      <w:r w:rsidRPr="00B47BE5">
        <w:rPr>
          <w:rFonts w:eastAsia="Times New Roman"/>
          <w:szCs w:val="24"/>
        </w:rPr>
        <w:t xml:space="preserve"> TRIPODI, Domenico et al. 2012. Stress perception among employees in a French University Hospital. </w:t>
      </w:r>
      <w:r w:rsidRPr="00B47BE5">
        <w:rPr>
          <w:rFonts w:eastAsia="Times New Roman"/>
          <w:i/>
          <w:szCs w:val="24"/>
        </w:rPr>
        <w:t>Occupational Medicine</w:t>
      </w:r>
      <w:r w:rsidRPr="00B47BE5">
        <w:rPr>
          <w:rFonts w:eastAsia="Times New Roman"/>
          <w:szCs w:val="24"/>
        </w:rPr>
        <w:t xml:space="preserve"> [online].  </w:t>
      </w:r>
      <w:r w:rsidRPr="00B47BE5">
        <w:rPr>
          <w:rFonts w:eastAsia="Times New Roman"/>
          <w:b/>
          <w:szCs w:val="24"/>
        </w:rPr>
        <w:t>62</w:t>
      </w:r>
      <w:r w:rsidRPr="00B47BE5">
        <w:rPr>
          <w:rFonts w:eastAsia="Times New Roman"/>
          <w:szCs w:val="24"/>
        </w:rPr>
        <w:t xml:space="preserve">(3), 216-219 [cit. 3. 1. 2015]. ISSN: 1471-8405 Dostupné z: </w:t>
      </w:r>
      <w:hyperlink r:id="rId71" w:history="1">
        <w:r w:rsidRPr="00B47BE5">
          <w:rPr>
            <w:rStyle w:val="Hypertextovodkaz"/>
            <w:rFonts w:eastAsia="Times New Roman"/>
            <w:szCs w:val="24"/>
          </w:rPr>
          <w:t>http://www.ncbi.nlm.nih.gov/pubmed/22190108</w:t>
        </w:r>
      </w:hyperlink>
    </w:p>
    <w:p w:rsidR="00365559" w:rsidRPr="00B47BE5" w:rsidRDefault="00365559" w:rsidP="00365559">
      <w:pPr>
        <w:pStyle w:val="Odstavecseseznamem"/>
        <w:rPr>
          <w:szCs w:val="24"/>
        </w:rPr>
      </w:pPr>
    </w:p>
    <w:p w:rsidR="00365559" w:rsidRPr="00B47BE5" w:rsidRDefault="00365559" w:rsidP="00365559">
      <w:pPr>
        <w:pStyle w:val="Odstavecseseznamem"/>
        <w:numPr>
          <w:ilvl w:val="0"/>
          <w:numId w:val="3"/>
        </w:numPr>
        <w:jc w:val="left"/>
        <w:rPr>
          <w:szCs w:val="24"/>
        </w:rPr>
      </w:pPr>
      <w:r w:rsidRPr="00B47BE5">
        <w:rPr>
          <w:rFonts w:eastAsia="Times New Roman"/>
          <w:szCs w:val="24"/>
        </w:rPr>
        <w:lastRenderedPageBreak/>
        <w:t xml:space="preserve">VAN WYK, Paula, ANDREWS, David a WEIR, Patricia. 2010. Nurse perceptions of manual patient transfer training: Implications for Indry. </w:t>
      </w:r>
      <w:r w:rsidRPr="00B47BE5">
        <w:rPr>
          <w:rFonts w:eastAsia="Times New Roman"/>
          <w:i/>
          <w:szCs w:val="24"/>
        </w:rPr>
        <w:t>Work</w:t>
      </w:r>
      <w:r w:rsidRPr="00B47BE5">
        <w:rPr>
          <w:rFonts w:eastAsia="Times New Roman"/>
          <w:szCs w:val="24"/>
        </w:rPr>
        <w:t xml:space="preserve"> [online]. </w:t>
      </w:r>
      <w:r w:rsidRPr="00B47BE5">
        <w:rPr>
          <w:rFonts w:eastAsia="Times New Roman"/>
          <w:b/>
          <w:szCs w:val="24"/>
        </w:rPr>
        <w:t>37</w:t>
      </w:r>
      <w:r w:rsidRPr="00B47BE5">
        <w:rPr>
          <w:rFonts w:eastAsia="Times New Roman"/>
          <w:szCs w:val="24"/>
        </w:rPr>
        <w:t>(4),  361-373 [cit. 11. 12. 2014]. ISSN: 10519815. Dostupné</w:t>
      </w:r>
      <w:r w:rsidRPr="00B47BE5">
        <w:rPr>
          <w:szCs w:val="24"/>
        </w:rPr>
        <w:t xml:space="preserve"> </w:t>
      </w:r>
      <w:r w:rsidRPr="00B47BE5">
        <w:rPr>
          <w:rFonts w:eastAsia="Times New Roman"/>
          <w:szCs w:val="24"/>
        </w:rPr>
        <w:t xml:space="preserve">z: </w:t>
      </w:r>
      <w:hyperlink r:id="rId72" w:history="1">
        <w:r w:rsidRPr="00B47BE5">
          <w:rPr>
            <w:rStyle w:val="Hypertextovodkaz"/>
            <w:rFonts w:eastAsia="Times New Roman"/>
            <w:szCs w:val="24"/>
          </w:rPr>
          <w:t>http://web.ebscohost.com/ehost/pdfviewer/pdfviewer?vid=5&amp;sid=e27a92ca-2f81-4dd4-a1f8-11f3dd71e09f%40sessionmgr12&amp;hid=9</w:t>
        </w:r>
      </w:hyperlink>
    </w:p>
    <w:p w:rsidR="00365559" w:rsidRPr="00B47BE5" w:rsidRDefault="00365559" w:rsidP="00365559">
      <w:pPr>
        <w:pStyle w:val="Odstavecseseznamem"/>
        <w:rPr>
          <w:szCs w:val="24"/>
        </w:rPr>
      </w:pPr>
    </w:p>
    <w:p w:rsidR="00365559" w:rsidRPr="00B47BE5" w:rsidRDefault="00365559" w:rsidP="00365559">
      <w:pPr>
        <w:pStyle w:val="Odstavecseseznamem"/>
        <w:numPr>
          <w:ilvl w:val="0"/>
          <w:numId w:val="3"/>
        </w:numPr>
        <w:jc w:val="left"/>
        <w:rPr>
          <w:szCs w:val="24"/>
        </w:rPr>
      </w:pPr>
      <w:r w:rsidRPr="00B47BE5">
        <w:rPr>
          <w:rFonts w:eastAsia="Times New Roman"/>
          <w:szCs w:val="24"/>
        </w:rPr>
        <w:t xml:space="preserve"> VÉVODA, Jiří et al. 2010. Pracovní spokojenost všeobecných sester</w:t>
      </w:r>
      <w:r w:rsidRPr="00B47BE5">
        <w:rPr>
          <w:rFonts w:eastAsia="Times New Roman"/>
          <w:i/>
          <w:szCs w:val="24"/>
        </w:rPr>
        <w:t>. Profese online</w:t>
      </w:r>
      <w:r w:rsidRPr="00B47BE5">
        <w:rPr>
          <w:rFonts w:eastAsia="Times New Roman"/>
          <w:szCs w:val="24"/>
        </w:rPr>
        <w:t xml:space="preserve"> [online]. </w:t>
      </w:r>
      <w:r w:rsidRPr="00B47BE5">
        <w:rPr>
          <w:rFonts w:eastAsia="Times New Roman"/>
          <w:b/>
          <w:szCs w:val="24"/>
        </w:rPr>
        <w:t>3</w:t>
      </w:r>
      <w:r w:rsidRPr="00B47BE5">
        <w:rPr>
          <w:rFonts w:eastAsia="Times New Roman"/>
          <w:szCs w:val="24"/>
        </w:rPr>
        <w:t xml:space="preserve">(3), 207-220 [cit. 15. 9. 2014]. ISSN: 1803-4330. Dostupné z: </w:t>
      </w:r>
      <w:hyperlink r:id="rId73" w:history="1">
        <w:r w:rsidRPr="00B47BE5">
          <w:rPr>
            <w:rStyle w:val="Hypertextovodkaz"/>
            <w:rFonts w:eastAsia="Times New Roman"/>
            <w:szCs w:val="24"/>
          </w:rPr>
          <w:t>http://profeseonline.upol.cz/upload/soubory/2010_03/c2010-3-8.pdf</w:t>
        </w:r>
      </w:hyperlink>
    </w:p>
    <w:p w:rsidR="00365559" w:rsidRPr="00B47BE5" w:rsidRDefault="00365559" w:rsidP="00365559">
      <w:pPr>
        <w:pStyle w:val="Odstavecseseznamem"/>
        <w:rPr>
          <w:szCs w:val="24"/>
        </w:rPr>
      </w:pPr>
    </w:p>
    <w:p w:rsidR="00365559" w:rsidRPr="00B47BE5" w:rsidRDefault="00365559" w:rsidP="00365559">
      <w:pPr>
        <w:pStyle w:val="Odstavecseseznamem"/>
        <w:numPr>
          <w:ilvl w:val="0"/>
          <w:numId w:val="3"/>
        </w:numPr>
        <w:jc w:val="left"/>
        <w:rPr>
          <w:szCs w:val="24"/>
        </w:rPr>
      </w:pPr>
      <w:r w:rsidRPr="00B47BE5">
        <w:rPr>
          <w:rFonts w:eastAsia="Times New Roman"/>
          <w:szCs w:val="24"/>
        </w:rPr>
        <w:t xml:space="preserve"> WATERS, Thomas. 2010. Introduction to Ergonomics for Healthcare Workers. </w:t>
      </w:r>
      <w:r w:rsidRPr="00B47BE5">
        <w:rPr>
          <w:rFonts w:eastAsia="Times New Roman"/>
          <w:i/>
          <w:szCs w:val="24"/>
        </w:rPr>
        <w:t>Rehabilitation</w:t>
      </w:r>
      <w:r w:rsidRPr="00B47BE5">
        <w:rPr>
          <w:rFonts w:eastAsia="Times New Roman"/>
          <w:szCs w:val="24"/>
        </w:rPr>
        <w:t xml:space="preserve"> </w:t>
      </w:r>
      <w:r w:rsidRPr="00B47BE5">
        <w:rPr>
          <w:rFonts w:eastAsia="Times New Roman"/>
          <w:i/>
          <w:szCs w:val="24"/>
        </w:rPr>
        <w:t xml:space="preserve">Nursing </w:t>
      </w:r>
      <w:r w:rsidRPr="00B47BE5">
        <w:rPr>
          <w:rFonts w:eastAsia="Times New Roman"/>
          <w:szCs w:val="24"/>
        </w:rPr>
        <w:t xml:space="preserve">[online]. </w:t>
      </w:r>
      <w:r w:rsidRPr="00B47BE5">
        <w:rPr>
          <w:rFonts w:eastAsia="Times New Roman"/>
          <w:b/>
          <w:szCs w:val="24"/>
        </w:rPr>
        <w:t>35</w:t>
      </w:r>
      <w:r w:rsidRPr="00B47BE5">
        <w:rPr>
          <w:rFonts w:eastAsia="Times New Roman"/>
          <w:szCs w:val="24"/>
        </w:rPr>
        <w:t xml:space="preserve">(5), 185-191 [cit. 6. 10. 2014]. ISSN: 02784807. Dostupné z: </w:t>
      </w:r>
      <w:hyperlink r:id="rId74" w:history="1">
        <w:r w:rsidRPr="00B47BE5">
          <w:rPr>
            <w:rStyle w:val="Hypertextovodkaz"/>
            <w:rFonts w:eastAsia="Times New Roman"/>
            <w:szCs w:val="24"/>
          </w:rPr>
          <w:t>http://search.proquest.com/docview/748868481/13D3F9D4EBF55A23D11/1?accountid=16730</w:t>
        </w:r>
      </w:hyperlink>
    </w:p>
    <w:p w:rsidR="00365559" w:rsidRPr="00B47BE5" w:rsidRDefault="00365559" w:rsidP="00365559">
      <w:pPr>
        <w:pStyle w:val="Odstavecseseznamem"/>
        <w:rPr>
          <w:szCs w:val="24"/>
        </w:rPr>
      </w:pPr>
    </w:p>
    <w:p w:rsidR="00365559" w:rsidRPr="00B47BE5" w:rsidRDefault="00365559" w:rsidP="00365559">
      <w:pPr>
        <w:pStyle w:val="Odstavecseseznamem"/>
        <w:numPr>
          <w:ilvl w:val="0"/>
          <w:numId w:val="3"/>
        </w:numPr>
        <w:jc w:val="left"/>
        <w:rPr>
          <w:szCs w:val="24"/>
        </w:rPr>
      </w:pPr>
      <w:r w:rsidRPr="00B47BE5">
        <w:rPr>
          <w:szCs w:val="24"/>
        </w:rPr>
        <w:t xml:space="preserve">WILKES, Lesley et al. 2014. A montage of the qualities of the registered nurse. </w:t>
      </w:r>
      <w:r w:rsidRPr="00B47BE5">
        <w:rPr>
          <w:i/>
          <w:szCs w:val="24"/>
        </w:rPr>
        <w:t xml:space="preserve">International Nursing Review </w:t>
      </w:r>
      <w:r w:rsidRPr="00B47BE5">
        <w:rPr>
          <w:szCs w:val="24"/>
        </w:rPr>
        <w:t xml:space="preserve">[online]. </w:t>
      </w:r>
      <w:r w:rsidRPr="00077481">
        <w:rPr>
          <w:b/>
          <w:szCs w:val="24"/>
        </w:rPr>
        <w:t>61</w:t>
      </w:r>
      <w:r w:rsidRPr="00B47BE5">
        <w:rPr>
          <w:szCs w:val="24"/>
        </w:rPr>
        <w:t>(4), 555-</w:t>
      </w:r>
      <w:r w:rsidR="008C382D">
        <w:rPr>
          <w:szCs w:val="24"/>
        </w:rPr>
        <w:t>5</w:t>
      </w:r>
      <w:r w:rsidRPr="00B47BE5">
        <w:rPr>
          <w:szCs w:val="24"/>
        </w:rPr>
        <w:t xml:space="preserve">62 [cit. 9. 11. 2014]. ISSN: 1466-7657.  doi: 10.1111/inr.12134. Dostupné z: </w:t>
      </w:r>
      <w:hyperlink r:id="rId75" w:history="1">
        <w:r w:rsidRPr="00B47BE5">
          <w:rPr>
            <w:rStyle w:val="Hypertextovodkaz"/>
            <w:szCs w:val="24"/>
          </w:rPr>
          <w:t>http://www.ncbi.nlm.nih.gov/pubmed/?term=Wilkes%2C+Cowin%2C+Johnson%2C+2014</w:t>
        </w:r>
      </w:hyperlink>
    </w:p>
    <w:p w:rsidR="00365559" w:rsidRPr="00B47BE5" w:rsidRDefault="00365559" w:rsidP="00365559">
      <w:pPr>
        <w:pStyle w:val="Odstavecseseznamem"/>
        <w:rPr>
          <w:szCs w:val="24"/>
        </w:rPr>
      </w:pPr>
    </w:p>
    <w:p w:rsidR="00365559" w:rsidRPr="00B47BE5" w:rsidRDefault="00365559" w:rsidP="00365559">
      <w:pPr>
        <w:pStyle w:val="Odstavecseseznamem"/>
        <w:numPr>
          <w:ilvl w:val="0"/>
          <w:numId w:val="3"/>
        </w:numPr>
        <w:jc w:val="left"/>
        <w:rPr>
          <w:szCs w:val="24"/>
        </w:rPr>
      </w:pPr>
      <w:r w:rsidRPr="00B47BE5">
        <w:rPr>
          <w:szCs w:val="24"/>
        </w:rPr>
        <w:t xml:space="preserve">WITKOSKI, Amy, SLOAN, Denise a AIKEN, Linda. 2012. The longer the shifts for hospital nurses, the higher the levels of burnout and patient dissatisfaction. </w:t>
      </w:r>
      <w:r w:rsidRPr="00B47BE5">
        <w:rPr>
          <w:i/>
          <w:szCs w:val="24"/>
        </w:rPr>
        <w:t>Health Affairs</w:t>
      </w:r>
      <w:r w:rsidRPr="00B47BE5">
        <w:rPr>
          <w:szCs w:val="24"/>
        </w:rPr>
        <w:t xml:space="preserve"> [online]. </w:t>
      </w:r>
      <w:r w:rsidRPr="00077481">
        <w:rPr>
          <w:b/>
          <w:szCs w:val="24"/>
        </w:rPr>
        <w:t>31</w:t>
      </w:r>
      <w:r w:rsidRPr="00B47BE5">
        <w:rPr>
          <w:szCs w:val="24"/>
        </w:rPr>
        <w:t xml:space="preserve">(11),  2501-2509 [cit 3. 1. 2015]. ISSN: 1544-5208. Dostupné z: </w:t>
      </w:r>
      <w:hyperlink r:id="rId76" w:history="1">
        <w:r w:rsidRPr="00B47BE5">
          <w:rPr>
            <w:rStyle w:val="Hypertextovodkaz"/>
            <w:szCs w:val="24"/>
          </w:rPr>
          <w:t>http://www.ncbi.nlm.nih.gov/pmc/articles/PMC3608421/pdf/nihms448267.pdf</w:t>
        </w:r>
      </w:hyperlink>
    </w:p>
    <w:p w:rsidR="00365559" w:rsidRPr="00B47BE5" w:rsidRDefault="00365559" w:rsidP="00365559">
      <w:pPr>
        <w:pStyle w:val="Odstavecseseznamem"/>
        <w:rPr>
          <w:szCs w:val="24"/>
        </w:rPr>
      </w:pPr>
    </w:p>
    <w:p w:rsidR="00365559" w:rsidRDefault="00365559" w:rsidP="00365559">
      <w:pPr>
        <w:pStyle w:val="Odstavecseseznamem"/>
        <w:numPr>
          <w:ilvl w:val="0"/>
          <w:numId w:val="3"/>
        </w:numPr>
        <w:jc w:val="left"/>
        <w:rPr>
          <w:szCs w:val="24"/>
        </w:rPr>
      </w:pPr>
      <w:r w:rsidRPr="00B47BE5">
        <w:rPr>
          <w:szCs w:val="24"/>
        </w:rPr>
        <w:t xml:space="preserve"> WLODARCZYK, Dariusz a TOBOLSKE, Bret. 2011. Professional image of nurses as perceived by doctors, patients and nurses themselves. </w:t>
      </w:r>
      <w:r w:rsidRPr="00B47BE5">
        <w:rPr>
          <w:i/>
          <w:szCs w:val="24"/>
        </w:rPr>
        <w:t>Medycyna Pracy.</w:t>
      </w:r>
      <w:r w:rsidRPr="00B47BE5">
        <w:rPr>
          <w:szCs w:val="24"/>
        </w:rPr>
        <w:t xml:space="preserve"> </w:t>
      </w:r>
      <w:r w:rsidRPr="00077481">
        <w:rPr>
          <w:b/>
          <w:szCs w:val="24"/>
        </w:rPr>
        <w:t>62</w:t>
      </w:r>
      <w:r w:rsidRPr="00B47BE5">
        <w:rPr>
          <w:szCs w:val="24"/>
        </w:rPr>
        <w:t>(3), 269-279. ISSN: 0465-5893.</w:t>
      </w:r>
    </w:p>
    <w:p w:rsidR="001D2C11" w:rsidRPr="001D2C11" w:rsidRDefault="001D2C11" w:rsidP="001D2C11">
      <w:pPr>
        <w:pStyle w:val="Odstavecseseznamem"/>
        <w:rPr>
          <w:szCs w:val="24"/>
        </w:rPr>
      </w:pPr>
    </w:p>
    <w:p w:rsidR="001D2C11" w:rsidRPr="001D2C11" w:rsidRDefault="001D2C11" w:rsidP="00365559">
      <w:pPr>
        <w:pStyle w:val="Odstavecseseznamem"/>
        <w:numPr>
          <w:ilvl w:val="0"/>
          <w:numId w:val="3"/>
        </w:numPr>
        <w:jc w:val="left"/>
        <w:rPr>
          <w:szCs w:val="24"/>
        </w:rPr>
      </w:pPr>
      <w:r>
        <w:rPr>
          <w:color w:val="212121"/>
          <w:szCs w:val="24"/>
          <w:shd w:val="clear" w:color="auto" w:fill="FFFFFF"/>
        </w:rPr>
        <w:t xml:space="preserve">WOLMERATH, Martin </w:t>
      </w:r>
      <w:r w:rsidRPr="001D2C11">
        <w:rPr>
          <w:color w:val="212121"/>
          <w:szCs w:val="24"/>
          <w:shd w:val="clear" w:color="auto" w:fill="FFFFFF"/>
        </w:rPr>
        <w:t xml:space="preserve">a </w:t>
      </w:r>
      <w:r>
        <w:rPr>
          <w:color w:val="212121"/>
          <w:szCs w:val="24"/>
          <w:shd w:val="clear" w:color="auto" w:fill="FFFFFF"/>
        </w:rPr>
        <w:t xml:space="preserve"> </w:t>
      </w:r>
      <w:r w:rsidRPr="001D2C11">
        <w:rPr>
          <w:color w:val="212121"/>
          <w:szCs w:val="24"/>
          <w:shd w:val="clear" w:color="auto" w:fill="FFFFFF"/>
        </w:rPr>
        <w:t>ESSER, Axel. 2011.</w:t>
      </w:r>
      <w:r w:rsidRPr="001D2C11">
        <w:rPr>
          <w:rStyle w:val="apple-converted-space"/>
          <w:color w:val="212121"/>
          <w:szCs w:val="24"/>
          <w:shd w:val="clear" w:color="auto" w:fill="FFFFFF"/>
        </w:rPr>
        <w:t> </w:t>
      </w:r>
      <w:r w:rsidRPr="001D2C11">
        <w:rPr>
          <w:i/>
          <w:iCs/>
          <w:color w:val="212121"/>
          <w:szCs w:val="24"/>
          <w:shd w:val="clear" w:color="auto" w:fill="FFFFFF"/>
        </w:rPr>
        <w:t>Mobbing und psychische Gewalt: Der Ratgeber für Betroffene und ihre Interessenvertretung</w:t>
      </w:r>
      <w:r w:rsidRPr="001D2C11">
        <w:rPr>
          <w:color w:val="212121"/>
          <w:szCs w:val="24"/>
          <w:shd w:val="clear" w:color="auto" w:fill="FFFFFF"/>
        </w:rPr>
        <w:t xml:space="preserve">. 8., völlig </w:t>
      </w:r>
      <w:r w:rsidRPr="001D2C11">
        <w:rPr>
          <w:color w:val="212121"/>
          <w:szCs w:val="24"/>
          <w:shd w:val="clear" w:color="auto" w:fill="FFFFFF"/>
        </w:rPr>
        <w:lastRenderedPageBreak/>
        <w:t>überarb. u. aktual. Aufl. Fra</w:t>
      </w:r>
      <w:r w:rsidR="00077481">
        <w:rPr>
          <w:color w:val="212121"/>
          <w:szCs w:val="24"/>
          <w:shd w:val="clear" w:color="auto" w:fill="FFFFFF"/>
        </w:rPr>
        <w:t>nkfurt am Main: Bund-Verlag. 294-297.</w:t>
      </w:r>
      <w:r w:rsidR="00077481" w:rsidRPr="00077481">
        <w:rPr>
          <w:rFonts w:eastAsia="Times New Roman"/>
          <w:szCs w:val="24"/>
        </w:rPr>
        <w:t xml:space="preserve"> </w:t>
      </w:r>
      <w:r w:rsidR="00077481">
        <w:rPr>
          <w:rFonts w:eastAsia="Times New Roman"/>
          <w:szCs w:val="24"/>
        </w:rPr>
        <w:t>[cit. 9. 2. 2015</w:t>
      </w:r>
      <w:r w:rsidR="00077481" w:rsidRPr="00B47BE5">
        <w:rPr>
          <w:rFonts w:eastAsia="Times New Roman"/>
          <w:szCs w:val="24"/>
        </w:rPr>
        <w:t>].</w:t>
      </w:r>
      <w:r w:rsidR="00077481">
        <w:rPr>
          <w:szCs w:val="24"/>
        </w:rPr>
        <w:t xml:space="preserve"> </w:t>
      </w:r>
      <w:r w:rsidRPr="001D2C11">
        <w:rPr>
          <w:color w:val="212121"/>
          <w:szCs w:val="24"/>
          <w:shd w:val="clear" w:color="auto" w:fill="FFFFFF"/>
        </w:rPr>
        <w:t>ISBN</w:t>
      </w:r>
      <w:r w:rsidR="00077481">
        <w:rPr>
          <w:color w:val="212121"/>
          <w:szCs w:val="24"/>
          <w:shd w:val="clear" w:color="auto" w:fill="FFFFFF"/>
        </w:rPr>
        <w:t>:</w:t>
      </w:r>
      <w:r w:rsidRPr="001D2C11">
        <w:rPr>
          <w:color w:val="212121"/>
          <w:szCs w:val="24"/>
          <w:shd w:val="clear" w:color="auto" w:fill="FFFFFF"/>
        </w:rPr>
        <w:t xml:space="preserve"> 978-3-7663-6018-2.</w:t>
      </w:r>
    </w:p>
    <w:p w:rsidR="00365559" w:rsidRPr="001D2C11" w:rsidRDefault="00365559" w:rsidP="00365559">
      <w:pPr>
        <w:pStyle w:val="Odstavecseseznamem"/>
        <w:rPr>
          <w:szCs w:val="24"/>
        </w:rPr>
      </w:pPr>
    </w:p>
    <w:p w:rsidR="00365559" w:rsidRPr="00B47BE5" w:rsidRDefault="00365559" w:rsidP="00365559">
      <w:pPr>
        <w:pStyle w:val="Odstavecseseznamem"/>
        <w:numPr>
          <w:ilvl w:val="0"/>
          <w:numId w:val="3"/>
        </w:numPr>
        <w:jc w:val="left"/>
        <w:rPr>
          <w:szCs w:val="24"/>
        </w:rPr>
      </w:pPr>
      <w:r w:rsidRPr="00B47BE5">
        <w:rPr>
          <w:szCs w:val="24"/>
        </w:rPr>
        <w:t xml:space="preserve">ZACHAROVÁ, Eva. 2010. Význam motivace v sesterské profesi. In: </w:t>
      </w:r>
      <w:r w:rsidRPr="00B47BE5">
        <w:rPr>
          <w:i/>
          <w:iCs/>
          <w:szCs w:val="24"/>
        </w:rPr>
        <w:t xml:space="preserve">Cesta k profesionálnímu </w:t>
      </w:r>
      <w:proofErr w:type="gramStart"/>
      <w:r w:rsidRPr="00B47BE5">
        <w:rPr>
          <w:i/>
          <w:iCs/>
          <w:szCs w:val="24"/>
        </w:rPr>
        <w:t>ošetřovatelství ...: sborník</w:t>
      </w:r>
      <w:proofErr w:type="gramEnd"/>
      <w:r w:rsidRPr="00B47BE5">
        <w:rPr>
          <w:i/>
          <w:iCs/>
          <w:szCs w:val="24"/>
        </w:rPr>
        <w:t xml:space="preserve"> příspěvků ... Slezské konference ošetřovatelství s mezinárodní účastí konané dne ....</w:t>
      </w:r>
      <w:r w:rsidRPr="00B47BE5">
        <w:rPr>
          <w:szCs w:val="24"/>
        </w:rPr>
        <w:t xml:space="preserve"> [online]. Opava: Slezská univerzita v Opavě, [2006]-. 2010, </w:t>
      </w:r>
      <w:r w:rsidRPr="00B47BE5">
        <w:rPr>
          <w:b/>
          <w:szCs w:val="24"/>
        </w:rPr>
        <w:t>5</w:t>
      </w:r>
      <w:r w:rsidRPr="00B47BE5">
        <w:rPr>
          <w:szCs w:val="24"/>
        </w:rPr>
        <w:t>, 300-303</w:t>
      </w:r>
      <w:r w:rsidRPr="00B47BE5">
        <w:rPr>
          <w:rFonts w:eastAsia="Times New Roman"/>
          <w:szCs w:val="24"/>
        </w:rPr>
        <w:t>[cit. 7. 1.2015]. I</w:t>
      </w:r>
      <w:r w:rsidRPr="00B47BE5">
        <w:rPr>
          <w:szCs w:val="24"/>
        </w:rPr>
        <w:t xml:space="preserve">SBN: 978-80-7248-607-6. Dostupné z: </w:t>
      </w:r>
      <w:hyperlink r:id="rId77" w:history="1">
        <w:r w:rsidRPr="00B47BE5">
          <w:rPr>
            <w:rStyle w:val="Hypertextovodkaz"/>
            <w:szCs w:val="24"/>
          </w:rPr>
          <w:t>http://www.slu.cz/fvp/cz/uo/konference-a-sympozia/archiv/sbornik-2010</w:t>
        </w:r>
      </w:hyperlink>
    </w:p>
    <w:p w:rsidR="00365559" w:rsidRPr="00B47BE5" w:rsidRDefault="00365559" w:rsidP="00365559">
      <w:pPr>
        <w:pStyle w:val="Odstavecseseznamem"/>
        <w:rPr>
          <w:szCs w:val="24"/>
        </w:rPr>
      </w:pPr>
    </w:p>
    <w:p w:rsidR="00365559" w:rsidRPr="00F27F11" w:rsidRDefault="00365559" w:rsidP="00365559">
      <w:pPr>
        <w:pStyle w:val="Odstavecseseznamem"/>
        <w:numPr>
          <w:ilvl w:val="0"/>
          <w:numId w:val="3"/>
        </w:numPr>
        <w:jc w:val="left"/>
        <w:rPr>
          <w:szCs w:val="24"/>
        </w:rPr>
      </w:pPr>
      <w:r w:rsidRPr="00B47BE5">
        <w:rPr>
          <w:szCs w:val="24"/>
        </w:rPr>
        <w:t xml:space="preserve">ZÁLEŠÁKOVÁ, Jana a BUŽGOVÁ, Radka. 2011. Psychická zátěž sester pečujících o onkologicky nemocné. </w:t>
      </w:r>
      <w:r w:rsidRPr="00B47BE5">
        <w:rPr>
          <w:i/>
          <w:iCs/>
          <w:szCs w:val="24"/>
        </w:rPr>
        <w:t>Pracovní lékařství</w:t>
      </w:r>
      <w:r w:rsidRPr="00B47BE5">
        <w:rPr>
          <w:szCs w:val="24"/>
        </w:rPr>
        <w:t xml:space="preserve"> </w:t>
      </w:r>
      <w:r w:rsidRPr="00B47BE5">
        <w:rPr>
          <w:rFonts w:eastAsia="Times New Roman"/>
          <w:szCs w:val="24"/>
        </w:rPr>
        <w:t>[online].</w:t>
      </w:r>
      <w:r w:rsidRPr="00B47BE5">
        <w:rPr>
          <w:szCs w:val="24"/>
        </w:rPr>
        <w:t xml:space="preserve"> </w:t>
      </w:r>
      <w:r w:rsidRPr="00B47BE5">
        <w:rPr>
          <w:b/>
          <w:szCs w:val="24"/>
        </w:rPr>
        <w:t>63</w:t>
      </w:r>
      <w:r w:rsidRPr="00B47BE5">
        <w:rPr>
          <w:szCs w:val="24"/>
        </w:rPr>
        <w:t>(3-4), 113-118</w:t>
      </w:r>
      <w:r w:rsidRPr="00B47BE5">
        <w:rPr>
          <w:rFonts w:eastAsia="Times New Roman"/>
          <w:szCs w:val="24"/>
        </w:rPr>
        <w:t xml:space="preserve"> [cit. 15. 1. 2015].</w:t>
      </w:r>
      <w:r w:rsidRPr="00B47BE5">
        <w:rPr>
          <w:szCs w:val="24"/>
        </w:rPr>
        <w:t xml:space="preserve"> ISSN: 0032-6291. Dostupné z: </w:t>
      </w:r>
      <w:hyperlink r:id="rId78" w:history="1">
        <w:r w:rsidRPr="00B47BE5">
          <w:rPr>
            <w:rStyle w:val="Hypertextovodkaz"/>
            <w:szCs w:val="24"/>
          </w:rPr>
          <w:t>http://www.prolekare.cz/pracovni-lekarstvi-clanek/psychicka-zatez-sester-pecujicich-o-onkologicky-nemocne-37165</w:t>
        </w:r>
      </w:hyperlink>
    </w:p>
    <w:p w:rsidR="00F27F11" w:rsidRPr="00F27F11" w:rsidRDefault="00F27F11" w:rsidP="00F27F11">
      <w:pPr>
        <w:pStyle w:val="Odstavecseseznamem"/>
        <w:rPr>
          <w:szCs w:val="24"/>
        </w:rPr>
      </w:pPr>
    </w:p>
    <w:p w:rsidR="00F27F11" w:rsidRPr="008A464C" w:rsidRDefault="00F27F11" w:rsidP="00365559">
      <w:pPr>
        <w:pStyle w:val="Odstavecseseznamem"/>
        <w:numPr>
          <w:ilvl w:val="0"/>
          <w:numId w:val="3"/>
        </w:numPr>
        <w:jc w:val="left"/>
        <w:rPr>
          <w:i/>
          <w:szCs w:val="24"/>
          <w:u w:val="single"/>
        </w:rPr>
      </w:pPr>
      <w:r>
        <w:rPr>
          <w:szCs w:val="24"/>
        </w:rPr>
        <w:t>ZÍTKOVÁ</w:t>
      </w:r>
      <w:r w:rsidR="00AE1E88">
        <w:rPr>
          <w:szCs w:val="24"/>
        </w:rPr>
        <w:t xml:space="preserve">, Marie </w:t>
      </w:r>
      <w:r>
        <w:rPr>
          <w:szCs w:val="24"/>
        </w:rPr>
        <w:t xml:space="preserve">a ŠPAČKOVÁ, Jana. 2014. Projekt supervizní práce se sestrami hematoonkologie – první zkušenosti. </w:t>
      </w:r>
      <w:r w:rsidR="00AE1E88" w:rsidRPr="00AE1E88">
        <w:rPr>
          <w:i/>
          <w:szCs w:val="24"/>
        </w:rPr>
        <w:t>IN:</w:t>
      </w:r>
      <w:r w:rsidR="00AE1E88">
        <w:rPr>
          <w:i/>
          <w:szCs w:val="24"/>
        </w:rPr>
        <w:t xml:space="preserve">Edukační sborník: Brněnské onkologické dny a Konference pro nelékařské zdravotnické pracovníky. </w:t>
      </w:r>
      <w:r w:rsidR="00AE1E88">
        <w:rPr>
          <w:szCs w:val="24"/>
        </w:rPr>
        <w:t xml:space="preserve">Brno: Masarykův onkologický ústav, </w:t>
      </w:r>
      <w:r w:rsidR="00AE1E88">
        <w:rPr>
          <w:rFonts w:eastAsia="Times New Roman"/>
          <w:szCs w:val="24"/>
        </w:rPr>
        <w:t>[</w:t>
      </w:r>
      <w:r w:rsidR="00AE1E88">
        <w:rPr>
          <w:szCs w:val="24"/>
        </w:rPr>
        <w:t>1976</w:t>
      </w:r>
      <w:r w:rsidR="00AE1E88" w:rsidRPr="00B47BE5">
        <w:rPr>
          <w:rFonts w:eastAsia="Times New Roman"/>
          <w:szCs w:val="24"/>
        </w:rPr>
        <w:t>]</w:t>
      </w:r>
      <w:r w:rsidR="00AE1E88">
        <w:rPr>
          <w:szCs w:val="24"/>
        </w:rPr>
        <w:t xml:space="preserve"> – 2014, 43-44 </w:t>
      </w:r>
      <w:r w:rsidR="00AE1E88">
        <w:rPr>
          <w:rFonts w:eastAsia="Times New Roman"/>
          <w:szCs w:val="24"/>
        </w:rPr>
        <w:t>[cit. 2</w:t>
      </w:r>
      <w:r w:rsidR="00AE1E88" w:rsidRPr="00B47BE5">
        <w:rPr>
          <w:rFonts w:eastAsia="Times New Roman"/>
          <w:szCs w:val="24"/>
        </w:rPr>
        <w:t>. 1</w:t>
      </w:r>
      <w:r w:rsidR="00AE1E88">
        <w:rPr>
          <w:rFonts w:eastAsia="Times New Roman"/>
          <w:szCs w:val="24"/>
        </w:rPr>
        <w:t>0.2014</w:t>
      </w:r>
      <w:r w:rsidR="00AE1E88" w:rsidRPr="00B47BE5">
        <w:rPr>
          <w:rFonts w:eastAsia="Times New Roman"/>
          <w:szCs w:val="24"/>
        </w:rPr>
        <w:t>].</w:t>
      </w:r>
      <w:r w:rsidR="00AE1E88">
        <w:rPr>
          <w:rFonts w:eastAsia="Times New Roman"/>
          <w:szCs w:val="24"/>
        </w:rPr>
        <w:t xml:space="preserve"> ISBN: 978-80-86793-32-0. Dostupné z: </w:t>
      </w:r>
      <w:hyperlink r:id="rId79" w:history="1">
        <w:r w:rsidR="008A464C" w:rsidRPr="00206C81">
          <w:rPr>
            <w:rStyle w:val="Hypertextovodkaz"/>
            <w:rFonts w:eastAsia="Times New Roman"/>
            <w:szCs w:val="24"/>
          </w:rPr>
          <w:t>http://www.linkos.cz/files/akce/2014/bod/Sbornik_BOD_a_KNZP_2014_final_locked.pdf</w:t>
        </w:r>
      </w:hyperlink>
    </w:p>
    <w:p w:rsidR="008A464C" w:rsidRPr="008A464C" w:rsidRDefault="008A464C" w:rsidP="008A464C">
      <w:pPr>
        <w:pStyle w:val="Odstavecseseznamem"/>
        <w:rPr>
          <w:i/>
          <w:szCs w:val="24"/>
          <w:u w:val="single"/>
        </w:rPr>
      </w:pPr>
    </w:p>
    <w:p w:rsidR="008A464C" w:rsidRDefault="008A464C" w:rsidP="008A464C">
      <w:pPr>
        <w:pStyle w:val="Odstavecseseznamem"/>
        <w:numPr>
          <w:ilvl w:val="0"/>
          <w:numId w:val="3"/>
        </w:numPr>
        <w:jc w:val="left"/>
        <w:rPr>
          <w:szCs w:val="24"/>
        </w:rPr>
      </w:pPr>
      <w:r w:rsidRPr="008A464C">
        <w:rPr>
          <w:szCs w:val="24"/>
        </w:rPr>
        <w:t xml:space="preserve">ZRUBÁKOVÁ, Katarína, JADVIŠOVÁ, Jana a  GILANOVÁ, Viera. 2011. Smrť ako stresoidný faktor v práci sestry. In:  </w:t>
      </w:r>
      <w:r w:rsidRPr="008A464C">
        <w:rPr>
          <w:i/>
          <w:iCs/>
          <w:szCs w:val="24"/>
        </w:rPr>
        <w:t>Teória, výskum a vzdelávanie v ošetrovateľstve.</w:t>
      </w:r>
      <w:r w:rsidRPr="008A464C">
        <w:rPr>
          <w:i/>
          <w:szCs w:val="24"/>
        </w:rPr>
        <w:t xml:space="preserve"> Vyd. 1. Martin: Univerzita Komenského v Bratislave, Jesseniova lekárska fakulta</w:t>
      </w:r>
      <w:r w:rsidRPr="008A464C">
        <w:rPr>
          <w:rFonts w:eastAsia="Times New Roman"/>
          <w:szCs w:val="24"/>
        </w:rPr>
        <w:t xml:space="preserve"> [online].</w:t>
      </w:r>
      <w:r w:rsidRPr="008A464C">
        <w:rPr>
          <w:szCs w:val="24"/>
        </w:rPr>
        <w:t xml:space="preserve"> 479-491 </w:t>
      </w:r>
      <w:r w:rsidRPr="008A464C">
        <w:rPr>
          <w:rFonts w:eastAsia="Times New Roman"/>
          <w:szCs w:val="24"/>
        </w:rPr>
        <w:t xml:space="preserve">[cit. 22. 1.2015]. </w:t>
      </w:r>
      <w:r w:rsidRPr="008A464C">
        <w:rPr>
          <w:szCs w:val="24"/>
        </w:rPr>
        <w:t xml:space="preserve">ISBN: 978-80-89544-00-4. Dostupné z: </w:t>
      </w:r>
      <w:hyperlink r:id="rId80" w:history="1">
        <w:r w:rsidRPr="008A464C">
          <w:rPr>
            <w:rStyle w:val="Hypertextovodkaz"/>
            <w:szCs w:val="24"/>
          </w:rPr>
          <w:t>http://www.jfmed.uniba.sk/fileadmin/user_upload/editors/Oset_Files/tvav_ose_2011.pdf</w:t>
        </w:r>
      </w:hyperlink>
    </w:p>
    <w:p w:rsidR="008A464C" w:rsidRPr="008A464C" w:rsidRDefault="008A464C" w:rsidP="008A464C">
      <w:pPr>
        <w:pStyle w:val="Odstavecseseznamem"/>
        <w:ind w:left="1069"/>
        <w:jc w:val="left"/>
        <w:rPr>
          <w:i/>
          <w:szCs w:val="24"/>
          <w:u w:val="single"/>
        </w:rPr>
      </w:pPr>
    </w:p>
    <w:p w:rsidR="008A464C" w:rsidRPr="008A464C" w:rsidRDefault="008A464C" w:rsidP="008A464C">
      <w:pPr>
        <w:pStyle w:val="Odstavecseseznamem"/>
        <w:rPr>
          <w:i/>
          <w:szCs w:val="24"/>
          <w:u w:val="single"/>
        </w:rPr>
      </w:pPr>
    </w:p>
    <w:p w:rsidR="008A464C" w:rsidRPr="008A464C" w:rsidRDefault="008A464C" w:rsidP="008A464C">
      <w:pPr>
        <w:rPr>
          <w:i/>
          <w:szCs w:val="24"/>
          <w:u w:val="single"/>
        </w:rPr>
      </w:pPr>
    </w:p>
    <w:p w:rsidR="008A464C" w:rsidRDefault="00F84C8A" w:rsidP="008A464C">
      <w:pPr>
        <w:pStyle w:val="Odstavecseseznamem"/>
        <w:ind w:left="1069"/>
        <w:jc w:val="left"/>
        <w:rPr>
          <w:b/>
          <w:sz w:val="32"/>
          <w:szCs w:val="32"/>
        </w:rPr>
      </w:pPr>
      <w:r>
        <w:rPr>
          <w:b/>
          <w:sz w:val="32"/>
          <w:szCs w:val="32"/>
        </w:rPr>
        <w:t>SEZNAM ZKRATEK</w:t>
      </w:r>
    </w:p>
    <w:p w:rsidR="00F84C8A" w:rsidRDefault="00A27BC8" w:rsidP="008A464C">
      <w:pPr>
        <w:pStyle w:val="Odstavecseseznamem"/>
        <w:ind w:left="1069"/>
        <w:jc w:val="left"/>
        <w:rPr>
          <w:szCs w:val="24"/>
        </w:rPr>
      </w:pPr>
      <w:proofErr w:type="gramStart"/>
      <w:r>
        <w:rPr>
          <w:szCs w:val="24"/>
        </w:rPr>
        <w:t>Atd.</w:t>
      </w:r>
      <w:r w:rsidR="00E701A8">
        <w:rPr>
          <w:szCs w:val="24"/>
        </w:rPr>
        <w:t xml:space="preserve">- </w:t>
      </w:r>
      <w:r>
        <w:rPr>
          <w:szCs w:val="24"/>
        </w:rPr>
        <w:t>a tak</w:t>
      </w:r>
      <w:proofErr w:type="gramEnd"/>
      <w:r>
        <w:rPr>
          <w:szCs w:val="24"/>
        </w:rPr>
        <w:t xml:space="preserve"> dále</w:t>
      </w:r>
    </w:p>
    <w:p w:rsidR="00A27BC8" w:rsidRDefault="00E701A8" w:rsidP="008A464C">
      <w:pPr>
        <w:pStyle w:val="Odstavecseseznamem"/>
        <w:ind w:left="1069"/>
        <w:jc w:val="left"/>
        <w:rPr>
          <w:szCs w:val="24"/>
        </w:rPr>
      </w:pPr>
      <w:proofErr w:type="gramStart"/>
      <w:r>
        <w:rPr>
          <w:szCs w:val="24"/>
        </w:rPr>
        <w:t xml:space="preserve">Č.- </w:t>
      </w:r>
      <w:r w:rsidR="00A27BC8">
        <w:rPr>
          <w:szCs w:val="24"/>
        </w:rPr>
        <w:t>číslo</w:t>
      </w:r>
      <w:proofErr w:type="gramEnd"/>
    </w:p>
    <w:p w:rsidR="00365559" w:rsidRPr="00B44E88" w:rsidRDefault="00A27BC8" w:rsidP="00B44E88">
      <w:pPr>
        <w:pStyle w:val="Odstavecseseznamem"/>
        <w:ind w:left="1069"/>
        <w:jc w:val="left"/>
        <w:rPr>
          <w:szCs w:val="24"/>
        </w:rPr>
      </w:pPr>
      <w:proofErr w:type="gramStart"/>
      <w:r>
        <w:rPr>
          <w:szCs w:val="24"/>
        </w:rPr>
        <w:t>Sb</w:t>
      </w:r>
      <w:r w:rsidR="00E701A8">
        <w:rPr>
          <w:szCs w:val="24"/>
        </w:rPr>
        <w:t xml:space="preserve">.- </w:t>
      </w:r>
      <w:r>
        <w:rPr>
          <w:szCs w:val="24"/>
        </w:rPr>
        <w:t xml:space="preserve"> sbírka</w:t>
      </w:r>
      <w:proofErr w:type="gramEnd"/>
      <w:r>
        <w:rPr>
          <w:szCs w:val="24"/>
        </w:rPr>
        <w:t xml:space="preserve"> zákonů</w:t>
      </w:r>
    </w:p>
    <w:sectPr w:rsidR="00365559" w:rsidRPr="00B44E88" w:rsidSect="00E33E1F">
      <w:footerReference w:type="default" r:id="rId81"/>
      <w:pgSz w:w="11906" w:h="16838"/>
      <w:pgMar w:top="1417" w:right="1417" w:bottom="1417" w:left="1417" w:header="708" w:footer="708" w:gutter="0"/>
      <w:pgNumType w:start="7"/>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030B" w:rsidRDefault="009C030B" w:rsidP="00E33E1F">
      <w:pPr>
        <w:spacing w:after="0" w:line="240" w:lineRule="auto"/>
      </w:pPr>
      <w:r>
        <w:separator/>
      </w:r>
    </w:p>
  </w:endnote>
  <w:endnote w:type="continuationSeparator" w:id="1">
    <w:p w:rsidR="009C030B" w:rsidRDefault="009C030B" w:rsidP="00E33E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altName w:val="Calibri"/>
    <w:panose1 w:val="020B0502040204020203"/>
    <w:charset w:val="EE"/>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030B" w:rsidRDefault="009C030B">
    <w:pPr>
      <w:pStyle w:val="Zpat"/>
      <w:jc w:val="center"/>
    </w:pPr>
  </w:p>
  <w:p w:rsidR="009C030B" w:rsidRDefault="009C030B" w:rsidP="00E33E1F">
    <w:pPr>
      <w:pStyle w:val="Zpat"/>
      <w:tabs>
        <w:tab w:val="clear" w:pos="4536"/>
        <w:tab w:val="clear" w:pos="9072"/>
        <w:tab w:val="left" w:pos="5820"/>
        <w:tab w:val="left" w:pos="6810"/>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030B" w:rsidRDefault="009C030B" w:rsidP="00A14E29">
    <w:pPr>
      <w:pStyle w:val="Zpat"/>
      <w:tabs>
        <w:tab w:val="clear" w:pos="4536"/>
        <w:tab w:val="clear" w:pos="9072"/>
        <w:tab w:val="left" w:pos="5320"/>
      </w:tabs>
      <w:jc w:val="center"/>
      <w:rPr>
        <w:rStyle w:val="slostrnky"/>
      </w:rPr>
    </w:pPr>
  </w:p>
  <w:p w:rsidR="009C030B" w:rsidRDefault="009C030B" w:rsidP="00742E1B">
    <w:pPr>
      <w:pStyle w:val="Zpat"/>
      <w:tabs>
        <w:tab w:val="clear" w:pos="4536"/>
        <w:tab w:val="clear" w:pos="9072"/>
        <w:tab w:val="left" w:pos="5320"/>
      </w:tabs>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64221278"/>
      <w:docPartObj>
        <w:docPartGallery w:val="Page Numbers (Bottom of Page)"/>
        <w:docPartUnique/>
      </w:docPartObj>
    </w:sdtPr>
    <w:sdtContent>
      <w:p w:rsidR="009C030B" w:rsidRDefault="009C030B" w:rsidP="00742E1B">
        <w:pPr>
          <w:pStyle w:val="Zpat"/>
          <w:tabs>
            <w:tab w:val="left" w:pos="3580"/>
          </w:tabs>
        </w:pPr>
        <w:r>
          <w:tab/>
        </w:r>
        <w:r>
          <w:tab/>
        </w:r>
      </w:p>
    </w:sdtContent>
  </w:sdt>
  <w:p w:rsidR="009C030B" w:rsidRDefault="009C030B" w:rsidP="00E33E1F">
    <w:pPr>
      <w:pStyle w:val="Zpat"/>
      <w:tabs>
        <w:tab w:val="clear" w:pos="4536"/>
        <w:tab w:val="clear" w:pos="9072"/>
        <w:tab w:val="left" w:pos="5820"/>
        <w:tab w:val="left" w:pos="6810"/>
      </w:tabs>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34200"/>
      <w:docPartObj>
        <w:docPartGallery w:val="Page Numbers (Bottom of Page)"/>
        <w:docPartUnique/>
      </w:docPartObj>
    </w:sdtPr>
    <w:sdtContent>
      <w:p w:rsidR="009C030B" w:rsidRDefault="009C030B" w:rsidP="00742E1B">
        <w:pPr>
          <w:pStyle w:val="Zpat"/>
          <w:tabs>
            <w:tab w:val="left" w:pos="3580"/>
          </w:tabs>
        </w:pPr>
        <w:r>
          <w:tab/>
        </w:r>
        <w:r>
          <w:tab/>
          <w:t>6</w:t>
        </w:r>
      </w:p>
    </w:sdtContent>
  </w:sdt>
  <w:p w:rsidR="009C030B" w:rsidRDefault="009C030B" w:rsidP="00E33E1F">
    <w:pPr>
      <w:pStyle w:val="Zpat"/>
      <w:tabs>
        <w:tab w:val="clear" w:pos="4536"/>
        <w:tab w:val="clear" w:pos="9072"/>
        <w:tab w:val="left" w:pos="5820"/>
        <w:tab w:val="left" w:pos="6810"/>
      </w:tabs>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030B" w:rsidRDefault="009C030B" w:rsidP="00A14E29">
    <w:pPr>
      <w:pStyle w:val="Zpat"/>
      <w:tabs>
        <w:tab w:val="clear" w:pos="4536"/>
        <w:tab w:val="clear" w:pos="9072"/>
        <w:tab w:val="left" w:pos="5320"/>
      </w:tabs>
      <w:jc w:val="center"/>
      <w:rPr>
        <w:rStyle w:val="slostrnky"/>
      </w:rPr>
    </w:pPr>
  </w:p>
  <w:p w:rsidR="009C030B" w:rsidRDefault="009C030B" w:rsidP="00742E1B">
    <w:pPr>
      <w:pStyle w:val="Zpat"/>
      <w:tabs>
        <w:tab w:val="clear" w:pos="4536"/>
        <w:tab w:val="clear" w:pos="9072"/>
        <w:tab w:val="left" w:pos="5320"/>
      </w:tabs>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3059441"/>
      <w:docPartObj>
        <w:docPartGallery w:val="Page Numbers (Bottom of Page)"/>
        <w:docPartUnique/>
      </w:docPartObj>
    </w:sdtPr>
    <w:sdtContent>
      <w:p w:rsidR="009C030B" w:rsidRDefault="00D43FBA">
        <w:pPr>
          <w:pStyle w:val="Zpat"/>
          <w:jc w:val="center"/>
        </w:pPr>
        <w:fldSimple w:instr=" PAGE   \* MERGEFORMAT ">
          <w:r w:rsidR="003700DD">
            <w:rPr>
              <w:noProof/>
            </w:rPr>
            <w:t>32</w:t>
          </w:r>
        </w:fldSimple>
      </w:p>
    </w:sdtContent>
  </w:sdt>
  <w:p w:rsidR="009C030B" w:rsidRDefault="009C030B" w:rsidP="00E33E1F">
    <w:pPr>
      <w:pStyle w:val="Zpat"/>
      <w:tabs>
        <w:tab w:val="clear" w:pos="4536"/>
        <w:tab w:val="clear" w:pos="9072"/>
        <w:tab w:val="left" w:pos="5820"/>
        <w:tab w:val="left" w:pos="6810"/>
      </w:tabs>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030B" w:rsidRDefault="009C030B" w:rsidP="00E33E1F">
    <w:pPr>
      <w:pStyle w:val="Zpat"/>
      <w:tabs>
        <w:tab w:val="clear" w:pos="4536"/>
        <w:tab w:val="clear" w:pos="9072"/>
        <w:tab w:val="left" w:pos="5820"/>
        <w:tab w:val="left" w:pos="6810"/>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030B" w:rsidRDefault="009C030B" w:rsidP="00E33E1F">
      <w:pPr>
        <w:spacing w:after="0" w:line="240" w:lineRule="auto"/>
      </w:pPr>
      <w:r>
        <w:separator/>
      </w:r>
    </w:p>
  </w:footnote>
  <w:footnote w:type="continuationSeparator" w:id="1">
    <w:p w:rsidR="009C030B" w:rsidRDefault="009C030B" w:rsidP="00E33E1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030B" w:rsidRDefault="009C030B">
    <w:pPr>
      <w:pStyle w:val="Zhlav"/>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030B" w:rsidRDefault="009C030B">
    <w:pPr>
      <w:pStyle w:val="Zhlav"/>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030B" w:rsidRDefault="009C030B">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F26D68"/>
    <w:multiLevelType w:val="hybridMultilevel"/>
    <w:tmpl w:val="545CB548"/>
    <w:lvl w:ilvl="0" w:tplc="81CCE972">
      <w:start w:val="1"/>
      <w:numFmt w:val="decimal"/>
      <w:lvlText w:val="%1."/>
      <w:lvlJc w:val="left"/>
      <w:pPr>
        <w:ind w:left="720" w:hanging="360"/>
      </w:pPr>
      <w:rPr>
        <w:rFonts w:hint="default"/>
        <w:b/>
        <w:sz w:val="28"/>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44762A2A"/>
    <w:multiLevelType w:val="multilevel"/>
    <w:tmpl w:val="6C929E5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4AA846EF"/>
    <w:multiLevelType w:val="multilevel"/>
    <w:tmpl w:val="2BB4103E"/>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Times New Roman" w:eastAsiaTheme="minorHAnsi"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68CF242A"/>
    <w:multiLevelType w:val="hybridMultilevel"/>
    <w:tmpl w:val="16B6C934"/>
    <w:lvl w:ilvl="0" w:tplc="5590066E">
      <w:start w:val="1"/>
      <w:numFmt w:val="decimal"/>
      <w:lvlText w:val="[%1]"/>
      <w:lvlJc w:val="left"/>
      <w:pPr>
        <w:ind w:left="1069"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69B17D39"/>
    <w:multiLevelType w:val="multilevel"/>
    <w:tmpl w:val="B42A222C"/>
    <w:lvl w:ilvl="0">
      <w:start w:val="1"/>
      <w:numFmt w:val="decimal"/>
      <w:lvlText w:val="%1"/>
      <w:lvlJc w:val="left"/>
      <w:pPr>
        <w:ind w:left="375" w:hanging="375"/>
      </w:pPr>
      <w:rPr>
        <w:rFonts w:hint="default"/>
        <w:sz w:val="28"/>
      </w:rPr>
    </w:lvl>
    <w:lvl w:ilvl="1">
      <w:start w:val="1"/>
      <w:numFmt w:val="decimal"/>
      <w:lvlText w:val="%1.%2"/>
      <w:lvlJc w:val="left"/>
      <w:pPr>
        <w:ind w:left="735" w:hanging="375"/>
      </w:pPr>
      <w:rPr>
        <w:rFonts w:hint="default"/>
        <w:sz w:val="28"/>
      </w:rPr>
    </w:lvl>
    <w:lvl w:ilvl="2">
      <w:start w:val="1"/>
      <w:numFmt w:val="decimal"/>
      <w:lvlText w:val="%1.%2.%3"/>
      <w:lvlJc w:val="left"/>
      <w:pPr>
        <w:ind w:left="1440" w:hanging="720"/>
      </w:pPr>
      <w:rPr>
        <w:rFonts w:hint="default"/>
        <w:sz w:val="28"/>
      </w:rPr>
    </w:lvl>
    <w:lvl w:ilvl="3">
      <w:start w:val="1"/>
      <w:numFmt w:val="decimal"/>
      <w:lvlText w:val="%1.%2.%3.%4"/>
      <w:lvlJc w:val="left"/>
      <w:pPr>
        <w:ind w:left="1800" w:hanging="720"/>
      </w:pPr>
      <w:rPr>
        <w:rFonts w:hint="default"/>
        <w:sz w:val="28"/>
      </w:rPr>
    </w:lvl>
    <w:lvl w:ilvl="4">
      <w:start w:val="1"/>
      <w:numFmt w:val="decimal"/>
      <w:lvlText w:val="%1.%2.%3.%4.%5"/>
      <w:lvlJc w:val="left"/>
      <w:pPr>
        <w:ind w:left="2520" w:hanging="1080"/>
      </w:pPr>
      <w:rPr>
        <w:rFonts w:hint="default"/>
        <w:sz w:val="28"/>
      </w:rPr>
    </w:lvl>
    <w:lvl w:ilvl="5">
      <w:start w:val="1"/>
      <w:numFmt w:val="decimal"/>
      <w:lvlText w:val="%1.%2.%3.%4.%5.%6"/>
      <w:lvlJc w:val="left"/>
      <w:pPr>
        <w:ind w:left="2880" w:hanging="1080"/>
      </w:pPr>
      <w:rPr>
        <w:rFonts w:hint="default"/>
        <w:sz w:val="28"/>
      </w:rPr>
    </w:lvl>
    <w:lvl w:ilvl="6">
      <w:start w:val="1"/>
      <w:numFmt w:val="decimal"/>
      <w:lvlText w:val="%1.%2.%3.%4.%5.%6.%7"/>
      <w:lvlJc w:val="left"/>
      <w:pPr>
        <w:ind w:left="3600" w:hanging="1440"/>
      </w:pPr>
      <w:rPr>
        <w:rFonts w:hint="default"/>
        <w:sz w:val="28"/>
      </w:rPr>
    </w:lvl>
    <w:lvl w:ilvl="7">
      <w:start w:val="1"/>
      <w:numFmt w:val="decimal"/>
      <w:lvlText w:val="%1.%2.%3.%4.%5.%6.%7.%8"/>
      <w:lvlJc w:val="left"/>
      <w:pPr>
        <w:ind w:left="3960" w:hanging="1440"/>
      </w:pPr>
      <w:rPr>
        <w:rFonts w:hint="default"/>
        <w:sz w:val="28"/>
      </w:rPr>
    </w:lvl>
    <w:lvl w:ilvl="8">
      <w:start w:val="1"/>
      <w:numFmt w:val="decimal"/>
      <w:lvlText w:val="%1.%2.%3.%4.%5.%6.%7.%8.%9"/>
      <w:lvlJc w:val="left"/>
      <w:pPr>
        <w:ind w:left="4680" w:hanging="1800"/>
      </w:pPr>
      <w:rPr>
        <w:rFonts w:hint="default"/>
        <w:sz w:val="28"/>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hdrShapeDefaults>
    <o:shapedefaults v:ext="edit" spidmax="19457"/>
  </w:hdrShapeDefaults>
  <w:footnotePr>
    <w:footnote w:id="0"/>
    <w:footnote w:id="1"/>
  </w:footnotePr>
  <w:endnotePr>
    <w:endnote w:id="0"/>
    <w:endnote w:id="1"/>
  </w:endnotePr>
  <w:compat>
    <w:useFELayout/>
  </w:compat>
  <w:rsids>
    <w:rsidRoot w:val="00365559"/>
    <w:rsid w:val="00010A86"/>
    <w:rsid w:val="000260CD"/>
    <w:rsid w:val="0003381B"/>
    <w:rsid w:val="00077481"/>
    <w:rsid w:val="00081D4C"/>
    <w:rsid w:val="00097765"/>
    <w:rsid w:val="000E57C7"/>
    <w:rsid w:val="0011554F"/>
    <w:rsid w:val="001B158C"/>
    <w:rsid w:val="001C2AEB"/>
    <w:rsid w:val="001D2C11"/>
    <w:rsid w:val="00210CF2"/>
    <w:rsid w:val="00234A72"/>
    <w:rsid w:val="00250170"/>
    <w:rsid w:val="00266D2A"/>
    <w:rsid w:val="00287A21"/>
    <w:rsid w:val="002A7A66"/>
    <w:rsid w:val="002C4058"/>
    <w:rsid w:val="002E6114"/>
    <w:rsid w:val="00301E38"/>
    <w:rsid w:val="0032129D"/>
    <w:rsid w:val="003215C8"/>
    <w:rsid w:val="00323B0F"/>
    <w:rsid w:val="0034314E"/>
    <w:rsid w:val="0035669C"/>
    <w:rsid w:val="00365559"/>
    <w:rsid w:val="003700DD"/>
    <w:rsid w:val="00392C89"/>
    <w:rsid w:val="003D207D"/>
    <w:rsid w:val="003F51A9"/>
    <w:rsid w:val="00406095"/>
    <w:rsid w:val="00447D15"/>
    <w:rsid w:val="00450A4D"/>
    <w:rsid w:val="00451621"/>
    <w:rsid w:val="00454216"/>
    <w:rsid w:val="00456DB6"/>
    <w:rsid w:val="00484AE2"/>
    <w:rsid w:val="004968B3"/>
    <w:rsid w:val="0049739B"/>
    <w:rsid w:val="004C2DB5"/>
    <w:rsid w:val="004C5FB9"/>
    <w:rsid w:val="004E7F04"/>
    <w:rsid w:val="004F10FB"/>
    <w:rsid w:val="004F3CA1"/>
    <w:rsid w:val="005253C4"/>
    <w:rsid w:val="00544162"/>
    <w:rsid w:val="00594FC6"/>
    <w:rsid w:val="005E4658"/>
    <w:rsid w:val="00601D1B"/>
    <w:rsid w:val="00603618"/>
    <w:rsid w:val="00617772"/>
    <w:rsid w:val="006425F5"/>
    <w:rsid w:val="00647F70"/>
    <w:rsid w:val="00674AA4"/>
    <w:rsid w:val="0067663B"/>
    <w:rsid w:val="0067772D"/>
    <w:rsid w:val="006803F9"/>
    <w:rsid w:val="00691684"/>
    <w:rsid w:val="006A47F2"/>
    <w:rsid w:val="006A5231"/>
    <w:rsid w:val="006C351E"/>
    <w:rsid w:val="006E7ADB"/>
    <w:rsid w:val="006F3A25"/>
    <w:rsid w:val="006F459C"/>
    <w:rsid w:val="00742723"/>
    <w:rsid w:val="00742E1B"/>
    <w:rsid w:val="00791F90"/>
    <w:rsid w:val="0079797F"/>
    <w:rsid w:val="007C511F"/>
    <w:rsid w:val="007D6A89"/>
    <w:rsid w:val="007E7052"/>
    <w:rsid w:val="00883CD8"/>
    <w:rsid w:val="008A015B"/>
    <w:rsid w:val="008A139D"/>
    <w:rsid w:val="008A464C"/>
    <w:rsid w:val="008C19A6"/>
    <w:rsid w:val="008C382D"/>
    <w:rsid w:val="008C72F6"/>
    <w:rsid w:val="008D4781"/>
    <w:rsid w:val="008E3384"/>
    <w:rsid w:val="009330F9"/>
    <w:rsid w:val="0095399C"/>
    <w:rsid w:val="00996A01"/>
    <w:rsid w:val="009C030B"/>
    <w:rsid w:val="009E2B21"/>
    <w:rsid w:val="00A14E29"/>
    <w:rsid w:val="00A27BC8"/>
    <w:rsid w:val="00A7265C"/>
    <w:rsid w:val="00A7777C"/>
    <w:rsid w:val="00AC4CAB"/>
    <w:rsid w:val="00AE1E88"/>
    <w:rsid w:val="00AF3ED9"/>
    <w:rsid w:val="00AF6AC8"/>
    <w:rsid w:val="00B44E88"/>
    <w:rsid w:val="00B5242D"/>
    <w:rsid w:val="00B72A00"/>
    <w:rsid w:val="00BB04F0"/>
    <w:rsid w:val="00BC7507"/>
    <w:rsid w:val="00BE1CE9"/>
    <w:rsid w:val="00C21785"/>
    <w:rsid w:val="00C367F6"/>
    <w:rsid w:val="00C665A4"/>
    <w:rsid w:val="00C840D3"/>
    <w:rsid w:val="00C9203E"/>
    <w:rsid w:val="00C96D24"/>
    <w:rsid w:val="00CA3A94"/>
    <w:rsid w:val="00CF1FC2"/>
    <w:rsid w:val="00D02EDD"/>
    <w:rsid w:val="00D04048"/>
    <w:rsid w:val="00D36535"/>
    <w:rsid w:val="00D43FBA"/>
    <w:rsid w:val="00D67548"/>
    <w:rsid w:val="00D804B1"/>
    <w:rsid w:val="00D914A3"/>
    <w:rsid w:val="00D935A3"/>
    <w:rsid w:val="00D9537E"/>
    <w:rsid w:val="00D97B0E"/>
    <w:rsid w:val="00DE2CCD"/>
    <w:rsid w:val="00DF7E0B"/>
    <w:rsid w:val="00E33E1F"/>
    <w:rsid w:val="00E4112A"/>
    <w:rsid w:val="00E447E8"/>
    <w:rsid w:val="00E6069A"/>
    <w:rsid w:val="00E701A8"/>
    <w:rsid w:val="00E7758D"/>
    <w:rsid w:val="00E928D5"/>
    <w:rsid w:val="00ED38F6"/>
    <w:rsid w:val="00ED4C9C"/>
    <w:rsid w:val="00EF3CF5"/>
    <w:rsid w:val="00F27F11"/>
    <w:rsid w:val="00F3118A"/>
    <w:rsid w:val="00F5117F"/>
    <w:rsid w:val="00F83B1A"/>
    <w:rsid w:val="00F84C8A"/>
    <w:rsid w:val="00FB3CAD"/>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94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91684"/>
  </w:style>
  <w:style w:type="paragraph" w:styleId="Nadpis6">
    <w:name w:val="heading 6"/>
    <w:basedOn w:val="Normln"/>
    <w:next w:val="Normln"/>
    <w:link w:val="Nadpis6Char"/>
    <w:uiPriority w:val="9"/>
    <w:unhideWhenUsed/>
    <w:qFormat/>
    <w:rsid w:val="0045162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dpis9">
    <w:name w:val="heading 9"/>
    <w:basedOn w:val="Normln"/>
    <w:next w:val="Normln"/>
    <w:link w:val="Nadpis9Char"/>
    <w:uiPriority w:val="9"/>
    <w:unhideWhenUsed/>
    <w:qFormat/>
    <w:rsid w:val="002C4058"/>
    <w:pPr>
      <w:spacing w:before="240" w:after="60" w:line="240" w:lineRule="auto"/>
      <w:ind w:left="284" w:hanging="284"/>
      <w:jc w:val="both"/>
      <w:outlineLvl w:val="8"/>
    </w:pPr>
    <w:rPr>
      <w:rFonts w:ascii="Cambria" w:eastAsia="Times New Roman" w:hAnsi="Cambria"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365559"/>
    <w:pPr>
      <w:spacing w:line="360" w:lineRule="auto"/>
      <w:ind w:left="720"/>
      <w:contextualSpacing/>
      <w:jc w:val="both"/>
    </w:pPr>
    <w:rPr>
      <w:rFonts w:ascii="Times New Roman" w:eastAsia="Calibri" w:hAnsi="Times New Roman" w:cs="Times New Roman"/>
      <w:sz w:val="24"/>
    </w:rPr>
  </w:style>
  <w:style w:type="character" w:customStyle="1" w:styleId="hps">
    <w:name w:val="hps"/>
    <w:basedOn w:val="Standardnpsmoodstavce"/>
    <w:rsid w:val="00365559"/>
  </w:style>
  <w:style w:type="character" w:customStyle="1" w:styleId="shorttext">
    <w:name w:val="short_text"/>
    <w:basedOn w:val="Standardnpsmoodstavce"/>
    <w:rsid w:val="00365559"/>
  </w:style>
  <w:style w:type="character" w:styleId="Hypertextovodkaz">
    <w:name w:val="Hyperlink"/>
    <w:basedOn w:val="Standardnpsmoodstavce"/>
    <w:uiPriority w:val="99"/>
    <w:unhideWhenUsed/>
    <w:rsid w:val="00365559"/>
    <w:rPr>
      <w:color w:val="0000FF" w:themeColor="hyperlink"/>
      <w:u w:val="single"/>
    </w:rPr>
  </w:style>
  <w:style w:type="character" w:customStyle="1" w:styleId="issuevolsp">
    <w:name w:val="issuevolsp"/>
    <w:basedOn w:val="Standardnpsmoodstavce"/>
    <w:rsid w:val="00365559"/>
  </w:style>
  <w:style w:type="character" w:customStyle="1" w:styleId="issuenumsp">
    <w:name w:val="issuenumsp"/>
    <w:basedOn w:val="Standardnpsmoodstavce"/>
    <w:rsid w:val="00365559"/>
  </w:style>
  <w:style w:type="character" w:customStyle="1" w:styleId="pagerange">
    <w:name w:val="pagerange"/>
    <w:basedOn w:val="Standardnpsmoodstavce"/>
    <w:rsid w:val="00365559"/>
  </w:style>
  <w:style w:type="character" w:customStyle="1" w:styleId="highlight">
    <w:name w:val="highlight"/>
    <w:basedOn w:val="Standardnpsmoodstavce"/>
    <w:rsid w:val="00365559"/>
  </w:style>
  <w:style w:type="paragraph" w:styleId="Zhlav">
    <w:name w:val="header"/>
    <w:basedOn w:val="Normln"/>
    <w:link w:val="ZhlavChar"/>
    <w:uiPriority w:val="99"/>
    <w:unhideWhenUsed/>
    <w:rsid w:val="00E33E1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33E1F"/>
  </w:style>
  <w:style w:type="paragraph" w:styleId="Zpat">
    <w:name w:val="footer"/>
    <w:basedOn w:val="Normln"/>
    <w:link w:val="ZpatChar"/>
    <w:unhideWhenUsed/>
    <w:rsid w:val="00E33E1F"/>
    <w:pPr>
      <w:tabs>
        <w:tab w:val="center" w:pos="4536"/>
        <w:tab w:val="right" w:pos="9072"/>
      </w:tabs>
      <w:spacing w:after="0" w:line="240" w:lineRule="auto"/>
    </w:pPr>
  </w:style>
  <w:style w:type="character" w:customStyle="1" w:styleId="ZpatChar">
    <w:name w:val="Zápatí Char"/>
    <w:basedOn w:val="Standardnpsmoodstavce"/>
    <w:link w:val="Zpat"/>
    <w:rsid w:val="00E33E1F"/>
  </w:style>
  <w:style w:type="character" w:customStyle="1" w:styleId="apple-converted-space">
    <w:name w:val="apple-converted-space"/>
    <w:basedOn w:val="Standardnpsmoodstavce"/>
    <w:rsid w:val="001D2C11"/>
  </w:style>
  <w:style w:type="paragraph" w:styleId="Textbubliny">
    <w:name w:val="Balloon Text"/>
    <w:basedOn w:val="Normln"/>
    <w:link w:val="TextbublinyChar"/>
    <w:uiPriority w:val="99"/>
    <w:semiHidden/>
    <w:unhideWhenUsed/>
    <w:rsid w:val="00B5242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5242D"/>
    <w:rPr>
      <w:rFonts w:ascii="Tahoma" w:hAnsi="Tahoma" w:cs="Tahoma"/>
      <w:sz w:val="16"/>
      <w:szCs w:val="16"/>
    </w:rPr>
  </w:style>
  <w:style w:type="character" w:customStyle="1" w:styleId="Nadpis9Char">
    <w:name w:val="Nadpis 9 Char"/>
    <w:basedOn w:val="Standardnpsmoodstavce"/>
    <w:link w:val="Nadpis9"/>
    <w:uiPriority w:val="9"/>
    <w:rsid w:val="002C4058"/>
    <w:rPr>
      <w:rFonts w:ascii="Cambria" w:eastAsia="Times New Roman" w:hAnsi="Cambria" w:cs="Times New Roman"/>
    </w:rPr>
  </w:style>
  <w:style w:type="character" w:customStyle="1" w:styleId="Nadpis6Char">
    <w:name w:val="Nadpis 6 Char"/>
    <w:basedOn w:val="Standardnpsmoodstavce"/>
    <w:link w:val="Nadpis6"/>
    <w:uiPriority w:val="9"/>
    <w:rsid w:val="00451621"/>
    <w:rPr>
      <w:rFonts w:asciiTheme="majorHAnsi" w:eastAsiaTheme="majorEastAsia" w:hAnsiTheme="majorHAnsi" w:cstheme="majorBidi"/>
      <w:i/>
      <w:iCs/>
      <w:color w:val="243F60" w:themeColor="accent1" w:themeShade="7F"/>
    </w:rPr>
  </w:style>
  <w:style w:type="paragraph" w:customStyle="1" w:styleId="NadpisBezsla">
    <w:name w:val="NadpisBezČísla"/>
    <w:basedOn w:val="Nadpis6"/>
    <w:rsid w:val="00451621"/>
    <w:pPr>
      <w:keepLines w:val="0"/>
      <w:spacing w:before="120" w:after="120" w:line="360" w:lineRule="auto"/>
      <w:jc w:val="both"/>
    </w:pPr>
    <w:rPr>
      <w:rFonts w:ascii="Times New Roman" w:eastAsia="Times New Roman" w:hAnsi="Times New Roman" w:cs="Times New Roman"/>
      <w:b/>
      <w:i w:val="0"/>
      <w:iCs w:val="0"/>
      <w:color w:val="auto"/>
      <w:sz w:val="24"/>
      <w:szCs w:val="20"/>
    </w:rPr>
  </w:style>
  <w:style w:type="character" w:styleId="slostrnky">
    <w:name w:val="page number"/>
    <w:basedOn w:val="Standardnpsmoodstavce"/>
    <w:uiPriority w:val="99"/>
    <w:semiHidden/>
    <w:unhideWhenUsed/>
    <w:rsid w:val="00742E1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6">
    <w:name w:val="heading 6"/>
    <w:basedOn w:val="Normal"/>
    <w:next w:val="Normal"/>
    <w:link w:val="Heading6Char"/>
    <w:uiPriority w:val="9"/>
    <w:unhideWhenUsed/>
    <w:qFormat/>
    <w:rsid w:val="0045162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9">
    <w:name w:val="heading 9"/>
    <w:basedOn w:val="Normal"/>
    <w:next w:val="Normal"/>
    <w:link w:val="Heading9Char"/>
    <w:uiPriority w:val="9"/>
    <w:unhideWhenUsed/>
    <w:qFormat/>
    <w:rsid w:val="002C4058"/>
    <w:pPr>
      <w:spacing w:before="240" w:after="60" w:line="240" w:lineRule="auto"/>
      <w:ind w:left="284" w:hanging="284"/>
      <w:jc w:val="both"/>
      <w:outlineLvl w:val="8"/>
    </w:pPr>
    <w:rPr>
      <w:rFonts w:ascii="Cambria" w:eastAsia="Times New Roman"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5559"/>
    <w:pPr>
      <w:spacing w:line="360" w:lineRule="auto"/>
      <w:ind w:left="720"/>
      <w:contextualSpacing/>
      <w:jc w:val="both"/>
    </w:pPr>
    <w:rPr>
      <w:rFonts w:ascii="Times New Roman" w:eastAsia="Calibri" w:hAnsi="Times New Roman" w:cs="Times New Roman"/>
      <w:sz w:val="24"/>
    </w:rPr>
  </w:style>
  <w:style w:type="character" w:customStyle="1" w:styleId="hps">
    <w:name w:val="hps"/>
    <w:basedOn w:val="DefaultParagraphFont"/>
    <w:rsid w:val="00365559"/>
  </w:style>
  <w:style w:type="character" w:customStyle="1" w:styleId="shorttext">
    <w:name w:val="short_text"/>
    <w:basedOn w:val="DefaultParagraphFont"/>
    <w:rsid w:val="00365559"/>
  </w:style>
  <w:style w:type="character" w:styleId="Hyperlink">
    <w:name w:val="Hyperlink"/>
    <w:basedOn w:val="DefaultParagraphFont"/>
    <w:uiPriority w:val="99"/>
    <w:unhideWhenUsed/>
    <w:rsid w:val="00365559"/>
    <w:rPr>
      <w:color w:val="0000FF" w:themeColor="hyperlink"/>
      <w:u w:val="single"/>
    </w:rPr>
  </w:style>
  <w:style w:type="character" w:customStyle="1" w:styleId="issuevolsp">
    <w:name w:val="issuevolsp"/>
    <w:basedOn w:val="DefaultParagraphFont"/>
    <w:rsid w:val="00365559"/>
  </w:style>
  <w:style w:type="character" w:customStyle="1" w:styleId="issuenumsp">
    <w:name w:val="issuenumsp"/>
    <w:basedOn w:val="DefaultParagraphFont"/>
    <w:rsid w:val="00365559"/>
  </w:style>
  <w:style w:type="character" w:customStyle="1" w:styleId="pagerange">
    <w:name w:val="pagerange"/>
    <w:basedOn w:val="DefaultParagraphFont"/>
    <w:rsid w:val="00365559"/>
  </w:style>
  <w:style w:type="character" w:customStyle="1" w:styleId="highlight">
    <w:name w:val="highlight"/>
    <w:basedOn w:val="DefaultParagraphFont"/>
    <w:rsid w:val="00365559"/>
  </w:style>
  <w:style w:type="paragraph" w:styleId="Header">
    <w:name w:val="header"/>
    <w:basedOn w:val="Normal"/>
    <w:link w:val="ZhlavChar"/>
    <w:uiPriority w:val="99"/>
    <w:unhideWhenUsed/>
    <w:rsid w:val="00E33E1F"/>
    <w:pPr>
      <w:tabs>
        <w:tab w:val="center" w:pos="4536"/>
        <w:tab w:val="right" w:pos="9072"/>
      </w:tabs>
      <w:spacing w:after="0" w:line="240" w:lineRule="auto"/>
    </w:pPr>
  </w:style>
  <w:style w:type="character" w:customStyle="1" w:styleId="ZhlavChar">
    <w:name w:val="Záhlaví Char"/>
    <w:basedOn w:val="DefaultParagraphFont"/>
    <w:link w:val="Header"/>
    <w:uiPriority w:val="99"/>
    <w:rsid w:val="00E33E1F"/>
  </w:style>
  <w:style w:type="paragraph" w:styleId="Footer">
    <w:name w:val="footer"/>
    <w:basedOn w:val="Normal"/>
    <w:link w:val="ZpatChar"/>
    <w:unhideWhenUsed/>
    <w:rsid w:val="00E33E1F"/>
    <w:pPr>
      <w:tabs>
        <w:tab w:val="center" w:pos="4536"/>
        <w:tab w:val="right" w:pos="9072"/>
      </w:tabs>
      <w:spacing w:after="0" w:line="240" w:lineRule="auto"/>
    </w:pPr>
  </w:style>
  <w:style w:type="character" w:customStyle="1" w:styleId="ZpatChar">
    <w:name w:val="Zápatí Char"/>
    <w:basedOn w:val="DefaultParagraphFont"/>
    <w:link w:val="Footer"/>
    <w:rsid w:val="00E33E1F"/>
  </w:style>
  <w:style w:type="character" w:customStyle="1" w:styleId="apple-converted-space">
    <w:name w:val="apple-converted-space"/>
    <w:basedOn w:val="DefaultParagraphFont"/>
    <w:rsid w:val="001D2C11"/>
  </w:style>
  <w:style w:type="paragraph" w:styleId="BalloonText">
    <w:name w:val="Balloon Text"/>
    <w:basedOn w:val="Normal"/>
    <w:link w:val="TextbublinyChar"/>
    <w:uiPriority w:val="99"/>
    <w:semiHidden/>
    <w:unhideWhenUsed/>
    <w:rsid w:val="00B5242D"/>
    <w:pPr>
      <w:spacing w:after="0" w:line="240" w:lineRule="auto"/>
    </w:pPr>
    <w:rPr>
      <w:rFonts w:ascii="Tahoma" w:hAnsi="Tahoma" w:cs="Tahoma"/>
      <w:sz w:val="16"/>
      <w:szCs w:val="16"/>
    </w:rPr>
  </w:style>
  <w:style w:type="character" w:customStyle="1" w:styleId="TextbublinyChar">
    <w:name w:val="Text bubliny Char"/>
    <w:basedOn w:val="DefaultParagraphFont"/>
    <w:link w:val="BalloonText"/>
    <w:uiPriority w:val="99"/>
    <w:semiHidden/>
    <w:rsid w:val="00B5242D"/>
    <w:rPr>
      <w:rFonts w:ascii="Tahoma" w:hAnsi="Tahoma" w:cs="Tahoma"/>
      <w:sz w:val="16"/>
      <w:szCs w:val="16"/>
    </w:rPr>
  </w:style>
  <w:style w:type="character" w:customStyle="1" w:styleId="Heading9Char">
    <w:name w:val="Heading 9 Char"/>
    <w:basedOn w:val="DefaultParagraphFont"/>
    <w:link w:val="Heading9"/>
    <w:uiPriority w:val="9"/>
    <w:rsid w:val="002C4058"/>
    <w:rPr>
      <w:rFonts w:ascii="Cambria" w:eastAsia="Times New Roman" w:hAnsi="Cambria" w:cs="Times New Roman"/>
    </w:rPr>
  </w:style>
  <w:style w:type="character" w:customStyle="1" w:styleId="Heading6Char">
    <w:name w:val="Heading 6 Char"/>
    <w:basedOn w:val="DefaultParagraphFont"/>
    <w:link w:val="Heading6"/>
    <w:uiPriority w:val="9"/>
    <w:rsid w:val="00451621"/>
    <w:rPr>
      <w:rFonts w:asciiTheme="majorHAnsi" w:eastAsiaTheme="majorEastAsia" w:hAnsiTheme="majorHAnsi" w:cstheme="majorBidi"/>
      <w:i/>
      <w:iCs/>
      <w:color w:val="243F60" w:themeColor="accent1" w:themeShade="7F"/>
    </w:rPr>
  </w:style>
  <w:style w:type="paragraph" w:customStyle="1" w:styleId="NadpisBezsla">
    <w:name w:val="NadpisBezČísla"/>
    <w:basedOn w:val="Heading6"/>
    <w:rsid w:val="00451621"/>
    <w:pPr>
      <w:keepLines w:val="0"/>
      <w:spacing w:before="120" w:after="120" w:line="360" w:lineRule="auto"/>
      <w:jc w:val="both"/>
    </w:pPr>
    <w:rPr>
      <w:rFonts w:ascii="Times New Roman" w:eastAsia="Times New Roman" w:hAnsi="Times New Roman" w:cs="Times New Roman"/>
      <w:b/>
      <w:i w:val="0"/>
      <w:iCs w:val="0"/>
      <w:color w:val="auto"/>
      <w:sz w:val="24"/>
      <w:szCs w:val="20"/>
    </w:rPr>
  </w:style>
  <w:style w:type="character" w:styleId="PageNumber">
    <w:name w:val="page number"/>
    <w:basedOn w:val="DefaultParagraphFont"/>
    <w:uiPriority w:val="99"/>
    <w:semiHidden/>
    <w:unhideWhenUsed/>
    <w:rsid w:val="00742E1B"/>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yperlink" Target="http://casopiszsfju.zsf.jcu.cz/kontakt/administrace/clankyfile/20120330102630900425.pdf" TargetMode="External"/><Relationship Id="rId39" Type="http://schemas.openxmlformats.org/officeDocument/2006/relationships/hyperlink" Target="http://www.jfmed.uniba.sk/fileadmin/user_upload/editors/Oset_Files/tvav_ose_2011.pdf" TargetMode="External"/><Relationship Id="rId21" Type="http://schemas.openxmlformats.org/officeDocument/2006/relationships/hyperlink" Target="http://onlinelibrary.wiley.com/doi/10.1111/nuf.12084/pdf" TargetMode="External"/><Relationship Id="rId34" Type="http://schemas.openxmlformats.org/officeDocument/2006/relationships/hyperlink" Target="http://periodika.osu.cz/osetrovatelstviaporodniasistence/dok/2012-01/1_gurkova_macejkova.pdf" TargetMode="External"/><Relationship Id="rId42" Type="http://schemas.openxmlformats.org/officeDocument/2006/relationships/hyperlink" Target="http://www.fnmotol.cz/_sys_/FileStorage/download/2/1032/sbornik-prispevku-z-cmo-xvi-18092014.pdf" TargetMode="External"/><Relationship Id="rId47" Type="http://schemas.openxmlformats.org/officeDocument/2006/relationships/hyperlink" Target="http://www.ncbi.nlm.nih.gov/pubmed/21307691" TargetMode="External"/><Relationship Id="rId50" Type="http://schemas.openxmlformats.org/officeDocument/2006/relationships/hyperlink" Target="http://www.prohuman.sk/psychologia/fyzicka-a-psychicka-zataz-pri-poskytovani-osetrovatelskej-starostlivosti-prevencia-ochrana-a-podpora-zdravia-sestry" TargetMode="External"/><Relationship Id="rId55" Type="http://schemas.openxmlformats.org/officeDocument/2006/relationships/hyperlink" Target="http://www.slu.cz/fvp/cz/uo/konference-a-sympozia/archiv/sbornik-2010" TargetMode="External"/><Relationship Id="rId63" Type="http://schemas.openxmlformats.org/officeDocument/2006/relationships/hyperlink" Target="http://casopiszsfju.zsf.jcu.cz/kontakt/%20administrace/clankyfile/20130619083626867340.pdf" TargetMode="External"/><Relationship Id="rId68" Type="http://schemas.openxmlformats.org/officeDocument/2006/relationships/hyperlink" Target="http://periodika.osu.cz/osetrovatelstviaporodniasistence/dok/201201/3_sovariova_varadyova.pdf" TargetMode="External"/><Relationship Id="rId76" Type="http://schemas.openxmlformats.org/officeDocument/2006/relationships/hyperlink" Target="http://www.ncbi.nlm.nih.gov/pmc/articles/PMC3608421/pdf/nihms448267.pdf" TargetMode="External"/><Relationship Id="rId84" Type="http://schemas.microsoft.com/office/2007/relationships/stylesWithEffects" Target="stylesWithEffects.xml"/><Relationship Id="rId7" Type="http://schemas.openxmlformats.org/officeDocument/2006/relationships/endnotes" Target="endnotes.xml"/><Relationship Id="rId71" Type="http://schemas.openxmlformats.org/officeDocument/2006/relationships/hyperlink" Target="http://www.ncbi.nlm.nih.gov/pubmed/22190108" TargetMode="External"/><Relationship Id="rId2" Type="http://schemas.openxmlformats.org/officeDocument/2006/relationships/numbering" Target="numbering.xml"/><Relationship Id="rId16" Type="http://schemas.openxmlformats.org/officeDocument/2006/relationships/footer" Target="footer5.xml"/><Relationship Id="rId29" Type="http://schemas.openxmlformats.org/officeDocument/2006/relationships/hyperlink" Target="https://most.vspj.cz/files/16/jihlavske_zdravotnicke_dny_2011-sbornik.pdf" TargetMode="External"/><Relationship Id="rId11" Type="http://schemas.openxmlformats.org/officeDocument/2006/relationships/hyperlink" Target="http://www.medvik.cz/bmc/view.do?gid=885703" TargetMode="External"/><Relationship Id="rId24" Type="http://schemas.openxmlformats.org/officeDocument/2006/relationships/hyperlink" Target="http://www.zdravcr.cz/archiv/zcr-1-2010.pdf" TargetMode="External"/><Relationship Id="rId32" Type="http://schemas.openxmlformats.org/officeDocument/2006/relationships/hyperlink" Target="https://www.aca.org/research/pdf/ResearchNotes_Feb2011.pdf" TargetMode="External"/><Relationship Id="rId37" Type="http://schemas.openxmlformats.org/officeDocument/2006/relationships/hyperlink" Target="http://periodika.osu.cz/osetrovatelstviaporodniasistence/dok/2013-02/3_harokova_gurkova.pdf" TargetMode="External"/><Relationship Id="rId40" Type="http://schemas.openxmlformats.org/officeDocument/2006/relationships/hyperlink" Target="http://profeseonline.upol.cz/archive/2014/1/POL_CZ_2014-1-2_Jezorska.pdf" TargetMode="External"/><Relationship Id="rId45" Type="http://schemas.openxmlformats.org/officeDocument/2006/relationships/hyperlink" Target="http://web.ebscohost.com/ehost/pdfviewer/pdfviewer?sid=83f3f6ad-cdbf-4220-8670-d9b5de5497cc%40sessionmgr115&amp;vid=9&amp;hid=112" TargetMode="External"/><Relationship Id="rId53" Type="http://schemas.openxmlformats.org/officeDocument/2006/relationships/hyperlink" Target="http://web.ebscohost.com/ehost/pdfviewer/pdfviewer?vid=9&amp;sid=3d37e0e6-2d5f-4d79-a6c0-784f14011943%40sessionmgr111&amp;hid=122" TargetMode="External"/><Relationship Id="rId58" Type="http://schemas.openxmlformats.org/officeDocument/2006/relationships/hyperlink" Target="http://web.ebscohost.com/ehost/pdfviewer/pdfviewer?vid=12&amp;sid=53a0c629-88ea-4ba3-9756-2532d5c74495%40sessionmgr111&amp;hid=114" TargetMode="External"/><Relationship Id="rId66" Type="http://schemas.openxmlformats.org/officeDocument/2006/relationships/hyperlink" Target="http://www.prolekare.cz/prakticky-lekar-clanek/profesionalni-uspokojeni-lekaru-a-sester-ve-vseobecnych-praxich-33245" TargetMode="External"/><Relationship Id="rId74" Type="http://schemas.openxmlformats.org/officeDocument/2006/relationships/hyperlink" Target="http://search.proquest.com/docview/748868481/13D3F9D4EBF55A23D11/1?accountid=16730" TargetMode="External"/><Relationship Id="rId79" Type="http://schemas.openxmlformats.org/officeDocument/2006/relationships/hyperlink" Target="http://www.linkos.cz/files/akce/2014/bod/Sbornik_BOD_a_KNZP_2014_final_locked.pdf" TargetMode="External"/><Relationship Id="rId5" Type="http://schemas.openxmlformats.org/officeDocument/2006/relationships/webSettings" Target="webSettings.xml"/><Relationship Id="rId61" Type="http://schemas.openxmlformats.org/officeDocument/2006/relationships/hyperlink" Target="http://web.ebscohost.com/ehost/pdfviewer/pdfviewer?sid=ce3113de-652d-46fd-8499-f0e431699fb6%40sessionmgr110&amp;vid=6&amp;hid=125" TargetMode="External"/><Relationship Id="rId82" Type="http://schemas.openxmlformats.org/officeDocument/2006/relationships/fontTable" Target="fontTable.xml"/><Relationship Id="rId10" Type="http://schemas.openxmlformats.org/officeDocument/2006/relationships/hyperlink" Target="http://www.medvik.cz/bmc/view.do?gid=885703" TargetMode="External"/><Relationship Id="rId19" Type="http://schemas.openxmlformats.org/officeDocument/2006/relationships/hyperlink" Target="http://www.journalofnursingstudies.com/article/S0020-7489%2812%2900410-5/pdf" TargetMode="External"/><Relationship Id="rId31" Type="http://schemas.openxmlformats.org/officeDocument/2006/relationships/hyperlink" Target="https://www.aca.org/research/pdf/ResearchNotes_Feb2011.pdf" TargetMode="External"/><Relationship Id="rId44" Type="http://schemas.openxmlformats.org/officeDocument/2006/relationships/hyperlink" Target="https://most.vspj.cz/files/16/jihlavske_zdravotnicke_dny_2011-sbornik.pdf" TargetMode="External"/><Relationship Id="rId52" Type="http://schemas.openxmlformats.org/officeDocument/2006/relationships/hyperlink" Target="http://web.ebscohost.com/ehost/pdfviewer/pdfviewer?vid=4&amp;sid=c4ed0eb1-76c6-40c8-af0f-27a36db6a5cd%40sessionmgr114&amp;hid=125" TargetMode="External"/><Relationship Id="rId60" Type="http://schemas.openxmlformats.org/officeDocument/2006/relationships/hyperlink" Target="http://www.unipo.sk/public/media/10304/Mizenkova,%20Pozonska,%20Kilikova_syndrom%20vyhorenia%5B1%5D_1.pdf" TargetMode="External"/><Relationship Id="rId65" Type="http://schemas.openxmlformats.org/officeDocument/2006/relationships/hyperlink" Target="http://onlinelibrary.wiley.com/doi/10.1111/j.1365-2834.2011.01235.x/pdf" TargetMode="External"/><Relationship Id="rId73" Type="http://schemas.openxmlformats.org/officeDocument/2006/relationships/hyperlink" Target="http://profeseonline.upol.cz/upload/soubory/2010_03/c2010-3-8.pdf" TargetMode="External"/><Relationship Id="rId78" Type="http://schemas.openxmlformats.org/officeDocument/2006/relationships/hyperlink" Target="http://www.prolekare.cz/pracovni-lekarstvi-clanek/psychicka-zatez-sester-pecujicich-o-onkologicky-nemocne-37165" TargetMode="External"/><Relationship Id="rId8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4.xml"/><Relationship Id="rId22" Type="http://schemas.openxmlformats.org/officeDocument/2006/relationships/hyperlink" Target="http://www.ncbi.nlm.nih.gov/pubmed/24902878" TargetMode="External"/><Relationship Id="rId27" Type="http://schemas.openxmlformats.org/officeDocument/2006/relationships/hyperlink" Target="http://casopis-zsfju.zsf.jcu.cz/kontakt/administrace/clankyfile/20120420104901414741.pdf" TargetMode="External"/><Relationship Id="rId30" Type="http://schemas.openxmlformats.org/officeDocument/2006/relationships/hyperlink" Target="http://zdravi.e15.cz/archiv/mlada-fronta-zdravotnicke-noviny-zdn/keyword-articles?keyword=syndrom+vyho%C5%99en%C3%AD" TargetMode="External"/><Relationship Id="rId35" Type="http://schemas.openxmlformats.org/officeDocument/2006/relationships/hyperlink" Target="http://www.ncbi.nlm.nih.gov/pubmed/?term=Halperin%2C+Mashiach-Eizenberg%2C+2014" TargetMode="External"/><Relationship Id="rId43" Type="http://schemas.openxmlformats.org/officeDocument/2006/relationships/hyperlink" Target="http://www.fnmotol.cz/_sys_/FileStorage/download/2/1032/sbornik-prispevku-z-cmo-xvi-18092014.pdf" TargetMode="External"/><Relationship Id="rId48" Type="http://schemas.openxmlformats.org/officeDocument/2006/relationships/hyperlink" Target="http://onlinelibrary.wiley.com/doi/10.1111/j.1365-2648.2011.05872.x/pdf" TargetMode="External"/><Relationship Id="rId56" Type="http://schemas.openxmlformats.org/officeDocument/2006/relationships/hyperlink" Target="http://www.medvik.cz/bmc/view.do?gid=1002307" TargetMode="External"/><Relationship Id="rId64" Type="http://schemas.openxmlformats.org/officeDocument/2006/relationships/hyperlink" Target="http://web.ebscohost.com/ehost/pdfviewer/pdfviewer?sid=b178f87d1cb0-400b-864e7244527a1254%40sessionmgr114&amp;vid=8&amp;hid=124" TargetMode="External"/><Relationship Id="rId69" Type="http://schemas.openxmlformats.org/officeDocument/2006/relationships/hyperlink" Target="http://www.ncbi.nlm.nih.gov/pubmed/?term=Tukase%2C+Oba%2C+Yamashita%2C+2009%2C+s.+957-967" TargetMode="External"/><Relationship Id="rId77" Type="http://schemas.openxmlformats.org/officeDocument/2006/relationships/hyperlink" Target="http://www.slu.cz/fvp/cz/uo/konference-a-sympozia/archiv/sbornik-2010" TargetMode="External"/><Relationship Id="rId8" Type="http://schemas.openxmlformats.org/officeDocument/2006/relationships/footer" Target="footer1.xml"/><Relationship Id="rId51" Type="http://schemas.openxmlformats.org/officeDocument/2006/relationships/hyperlink" Target="http://casopis-zsfju.zsf.jcu.cz/kontakt/administrace/clankyfile/20120420161516161749.pdf" TargetMode="External"/><Relationship Id="rId72" Type="http://schemas.openxmlformats.org/officeDocument/2006/relationships/hyperlink" Target="http://web.ebscohost.com/ehost/pdfviewer/pdfviewer?vid=5&amp;sid=e27a92ca-2f81-4dd4-a1f8-11f3dd71e09f%40sessionmgr12&amp;hid=9" TargetMode="External"/><Relationship Id="rId80" Type="http://schemas.openxmlformats.org/officeDocument/2006/relationships/hyperlink" Target="http://www.jfmed.uniba.sk/fileadmin/user_upload/editors/Oset_Files/tvav_ose_2011.pdf" TargetMode="External"/><Relationship Id="rId3"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3.xml"/><Relationship Id="rId25" Type="http://schemas.openxmlformats.org/officeDocument/2006/relationships/hyperlink" Target="http://casopis-zsfju.zsf.jcu.cz/kontakt/administrace/clankyfile/20120420105157174931.pdf" TargetMode="External"/><Relationship Id="rId33" Type="http://schemas.openxmlformats.org/officeDocument/2006/relationships/hyperlink" Target="http://web.ebscohost.com/ehost/pdfviewer/pdfviewer?vid=4&amp;sid=fd9c946a-33e1-4602-a4f1-5aef515004b5%40sessionmgr198&amp;hid=108" TargetMode="External"/><Relationship Id="rId38" Type="http://schemas.openxmlformats.org/officeDocument/2006/relationships/hyperlink" Target="http://www.ncbi.nlm.nih.gov/pubmed/22717460" TargetMode="External"/><Relationship Id="rId46" Type="http://schemas.openxmlformats.org/officeDocument/2006/relationships/hyperlink" Target="http://www.ncbi.nlm.nih.gov/pubmed/?term=%28Kantek%2C+Yildirim%2C+Kavla%2C+2013" TargetMode="External"/><Relationship Id="rId59" Type="http://schemas.openxmlformats.org/officeDocument/2006/relationships/hyperlink" Target="http://www.ncbi.nlm.nih.gov/pubmed/?term=mimura+griffiths+norman+2009" TargetMode="External"/><Relationship Id="rId67" Type="http://schemas.openxmlformats.org/officeDocument/2006/relationships/hyperlink" Target="http://periodika.osu.cz/osetrovatelstviaporodniasistence/dok/2012-02/3_skrivankova.pdf" TargetMode="External"/><Relationship Id="rId20" Type="http://schemas.openxmlformats.org/officeDocument/2006/relationships/hyperlink" Target="http://web.ebscohost.com/ehost/pdfviewer/pdfviewer?sid=799d7526-0fb0-4f06-ae65-297ce92420ed%40sessionmgr111&amp;vid=6&amp;hid=125" TargetMode="External"/><Relationship Id="rId41" Type="http://schemas.openxmlformats.org/officeDocument/2006/relationships/hyperlink" Target="http://www.prolekare.cz/prakticky-lekar-clanek/pruzkum-motivacnich-faktoru-u-nelekarskych-zdravotnickych-pracovniku-37328" TargetMode="External"/><Relationship Id="rId54" Type="http://schemas.openxmlformats.org/officeDocument/2006/relationships/hyperlink" Target="http://profeseonline.upol.cz/archive/2011/1/POL_CZ_2011-1-3_Lasovska.pdf" TargetMode="External"/><Relationship Id="rId62" Type="http://schemas.openxmlformats.org/officeDocument/2006/relationships/hyperlink" Target="http://planetreegrove.com/wp-content/uploads/2012/07/Burnout-in-palliative-care.-A-systemic-review.pdf" TargetMode="External"/><Relationship Id="rId70" Type="http://schemas.openxmlformats.org/officeDocument/2006/relationships/hyperlink" Target="http://www.ncbi.nlm.nih.gov/pubmed/25091088" TargetMode="External"/><Relationship Id="rId75" Type="http://schemas.openxmlformats.org/officeDocument/2006/relationships/hyperlink" Target="http://www.ncbi.nlm.nih.gov/pubmed/?term=Wilkes%2C+Cowin%2C+Johnson%2C+2014" TargetMode="Externa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2.xml"/><Relationship Id="rId23" Type="http://schemas.openxmlformats.org/officeDocument/2006/relationships/hyperlink" Target="http://web.ebscohost.com/ehost/pdfviewer/pdfviewer?vid=5&amp;sid=1856ad33-a951-41d4-8aa5-616da0961ba6%40sessionmgr115&amp;hid=126" TargetMode="External"/><Relationship Id="rId28" Type="http://schemas.openxmlformats.org/officeDocument/2006/relationships/hyperlink" Target="http://www.sciencedirect.com/science/article/pii/S1877042813017400/pdf?md5=9f6a2fc17d34750ea1c340aa6b852c44&amp;pid=1-s2.0-S1877042813017400-main.pdf" TargetMode="External"/><Relationship Id="rId36" Type="http://schemas.openxmlformats.org/officeDocument/2006/relationships/hyperlink" Target="http://casopiszsfju.zsf.jcu.cz/kontakt/administrace/clankyfile/20121214122732523704.pdf" TargetMode="External"/><Relationship Id="rId49" Type="http://schemas.openxmlformats.org/officeDocument/2006/relationships/hyperlink" Target="http://web.ebscohost.com/ehost/pdfviewer/pdfviewer?vid=4&amp;sid=d6bbd7cd-88e9-4125-917d-03646cb0ef4a%40sessionmgr104&amp;hid=126" TargetMode="External"/><Relationship Id="rId57" Type="http://schemas.openxmlformats.org/officeDocument/2006/relationships/hyperlink" Target="http://search.proquest.com/docview/906850736/fulltextPDF/1431F54F03539A58929/16?accountid=16730"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1FD9A9-53B0-8640-AC56-CF996757C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47</Pages>
  <Words>13665</Words>
  <Characters>80627</Characters>
  <Application>Microsoft Office Word</Application>
  <DocSecurity>0</DocSecurity>
  <Lines>671</Lines>
  <Paragraphs>188</Paragraphs>
  <ScaleCrop>false</ScaleCrop>
  <HeadingPairs>
    <vt:vector size="2" baseType="variant">
      <vt:variant>
        <vt:lpstr>Název</vt:lpstr>
      </vt:variant>
      <vt:variant>
        <vt:i4>1</vt:i4>
      </vt:variant>
    </vt:vector>
  </HeadingPairs>
  <TitlesOfParts>
    <vt:vector size="1" baseType="lpstr">
      <vt:lpstr/>
    </vt:vector>
  </TitlesOfParts>
  <Company>Univerzita Palackého v Olomouci</Company>
  <LinksUpToDate>false</LinksUpToDate>
  <CharactersWithSpaces>94104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Lukáš</dc:creator>
  <cp:lastModifiedBy>Lukáš</cp:lastModifiedBy>
  <cp:revision>2</cp:revision>
  <dcterms:created xsi:type="dcterms:W3CDTF">2015-04-27T06:28:00Z</dcterms:created>
  <dcterms:modified xsi:type="dcterms:W3CDTF">2015-04-27T06:28:00Z</dcterms:modified>
</cp:coreProperties>
</file>