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EC5FA" w14:textId="16DE3974" w:rsidR="00006356" w:rsidRPr="005350CF" w:rsidRDefault="00006356" w:rsidP="00006356">
      <w:pPr>
        <w:rPr>
          <w:rFonts w:cstheme="minorHAnsi"/>
          <w:sz w:val="28"/>
          <w:szCs w:val="28"/>
        </w:rPr>
      </w:pPr>
    </w:p>
    <w:p w14:paraId="664ED7E0" w14:textId="77777777" w:rsidR="00B323E1" w:rsidRPr="005350CF" w:rsidRDefault="00B323E1" w:rsidP="00006356">
      <w:pPr>
        <w:rPr>
          <w:rFonts w:cstheme="minorHAnsi"/>
          <w:sz w:val="28"/>
          <w:szCs w:val="28"/>
        </w:rPr>
      </w:pPr>
    </w:p>
    <w:p w14:paraId="04BD13C6" w14:textId="77777777" w:rsidR="000D6ADC" w:rsidRPr="005350CF" w:rsidRDefault="000D6ADC" w:rsidP="005350CF">
      <w:pPr>
        <w:jc w:val="center"/>
        <w:rPr>
          <w:rFonts w:cstheme="minorHAnsi"/>
          <w:sz w:val="28"/>
          <w:szCs w:val="28"/>
        </w:rPr>
      </w:pPr>
      <w:r w:rsidRPr="005350CF">
        <w:rPr>
          <w:rFonts w:cstheme="minorHAnsi"/>
          <w:sz w:val="28"/>
          <w:szCs w:val="28"/>
        </w:rPr>
        <w:t>PALACKÝ-UNIVERSITÄT IN OLOMOUC</w:t>
      </w:r>
    </w:p>
    <w:p w14:paraId="64AC479A" w14:textId="77777777" w:rsidR="000D6ADC" w:rsidRPr="005350CF" w:rsidRDefault="000D6ADC" w:rsidP="005350CF">
      <w:pPr>
        <w:jc w:val="center"/>
        <w:rPr>
          <w:rFonts w:cstheme="minorHAnsi"/>
          <w:sz w:val="28"/>
          <w:szCs w:val="28"/>
        </w:rPr>
      </w:pPr>
      <w:r w:rsidRPr="005350CF">
        <w:rPr>
          <w:rFonts w:cstheme="minorHAnsi"/>
          <w:sz w:val="28"/>
          <w:szCs w:val="28"/>
        </w:rPr>
        <w:t>PÄDAGOGISCHE FAKULTÄT</w:t>
      </w:r>
    </w:p>
    <w:p w14:paraId="6061C66B" w14:textId="4043D362" w:rsidR="00006356" w:rsidRPr="005350CF" w:rsidRDefault="000D6ADC" w:rsidP="005350CF">
      <w:pPr>
        <w:jc w:val="center"/>
        <w:rPr>
          <w:rFonts w:cstheme="minorHAnsi"/>
          <w:sz w:val="28"/>
          <w:szCs w:val="28"/>
        </w:rPr>
      </w:pPr>
      <w:r w:rsidRPr="005350CF">
        <w:rPr>
          <w:rFonts w:cstheme="minorHAnsi"/>
          <w:sz w:val="28"/>
          <w:szCs w:val="28"/>
        </w:rPr>
        <w:t xml:space="preserve">Institut </w:t>
      </w:r>
      <w:proofErr w:type="spellStart"/>
      <w:r w:rsidRPr="005350CF">
        <w:rPr>
          <w:rFonts w:cstheme="minorHAnsi"/>
          <w:sz w:val="28"/>
          <w:szCs w:val="28"/>
        </w:rPr>
        <w:t>für</w:t>
      </w:r>
      <w:proofErr w:type="spellEnd"/>
      <w:r w:rsidRPr="005350CF">
        <w:rPr>
          <w:rFonts w:cstheme="minorHAnsi"/>
          <w:sz w:val="28"/>
          <w:szCs w:val="28"/>
        </w:rPr>
        <w:t xml:space="preserve"> </w:t>
      </w:r>
      <w:proofErr w:type="spellStart"/>
      <w:r w:rsidRPr="005350CF">
        <w:rPr>
          <w:rFonts w:cstheme="minorHAnsi"/>
          <w:sz w:val="28"/>
          <w:szCs w:val="28"/>
        </w:rPr>
        <w:t>Fremdsprachen</w:t>
      </w:r>
      <w:proofErr w:type="spellEnd"/>
    </w:p>
    <w:p w14:paraId="2205D522" w14:textId="77777777" w:rsidR="00006356" w:rsidRPr="005350CF" w:rsidRDefault="00006356" w:rsidP="008256AD">
      <w:pPr>
        <w:pStyle w:val="BP-nzvypodkapitol15"/>
      </w:pPr>
    </w:p>
    <w:p w14:paraId="07803153" w14:textId="706A577D" w:rsidR="00006356" w:rsidRPr="005350CF" w:rsidRDefault="00006356" w:rsidP="008256AD">
      <w:pPr>
        <w:pStyle w:val="BP-nzvypodkapitol15"/>
      </w:pPr>
    </w:p>
    <w:p w14:paraId="3AAB4B39" w14:textId="77777777" w:rsidR="002B60D0" w:rsidRPr="005350CF" w:rsidRDefault="002B60D0" w:rsidP="00260816">
      <w:pPr>
        <w:pStyle w:val="BP-zkladn"/>
        <w:rPr>
          <w:rFonts w:asciiTheme="minorHAnsi" w:hAnsiTheme="minorHAnsi" w:cstheme="minorHAnsi"/>
          <w:sz w:val="28"/>
          <w:szCs w:val="28"/>
        </w:rPr>
      </w:pPr>
    </w:p>
    <w:p w14:paraId="5BF0FB1E" w14:textId="7059C8CC" w:rsidR="00006356" w:rsidRPr="005350CF" w:rsidRDefault="00006356" w:rsidP="00006356">
      <w:pPr>
        <w:jc w:val="center"/>
        <w:rPr>
          <w:rFonts w:cstheme="minorHAnsi"/>
          <w:sz w:val="28"/>
          <w:szCs w:val="28"/>
        </w:rPr>
      </w:pPr>
      <w:proofErr w:type="spellStart"/>
      <w:r w:rsidRPr="005350CF">
        <w:rPr>
          <w:rFonts w:cstheme="minorHAnsi"/>
          <w:sz w:val="28"/>
          <w:szCs w:val="28"/>
        </w:rPr>
        <w:t>Ba</w:t>
      </w:r>
      <w:r w:rsidR="000D6ADC" w:rsidRPr="005350CF">
        <w:rPr>
          <w:rFonts w:cstheme="minorHAnsi"/>
          <w:sz w:val="28"/>
          <w:szCs w:val="28"/>
        </w:rPr>
        <w:t>chelorarbeit</w:t>
      </w:r>
      <w:proofErr w:type="spellEnd"/>
    </w:p>
    <w:p w14:paraId="46DE900E" w14:textId="77777777" w:rsidR="00006356" w:rsidRPr="005350CF" w:rsidRDefault="00006356" w:rsidP="00006356">
      <w:pPr>
        <w:jc w:val="center"/>
        <w:rPr>
          <w:rFonts w:cstheme="minorHAnsi"/>
          <w:sz w:val="28"/>
          <w:szCs w:val="28"/>
        </w:rPr>
      </w:pPr>
      <w:r w:rsidRPr="005350CF">
        <w:rPr>
          <w:rFonts w:cstheme="minorHAnsi"/>
          <w:sz w:val="28"/>
          <w:szCs w:val="28"/>
        </w:rPr>
        <w:t xml:space="preserve">Jana </w:t>
      </w:r>
      <w:proofErr w:type="spellStart"/>
      <w:r w:rsidRPr="005350CF">
        <w:rPr>
          <w:rFonts w:cstheme="minorHAnsi"/>
          <w:sz w:val="28"/>
          <w:szCs w:val="28"/>
        </w:rPr>
        <w:t>Kašpaříková</w:t>
      </w:r>
      <w:proofErr w:type="spellEnd"/>
    </w:p>
    <w:p w14:paraId="634940FA" w14:textId="77777777" w:rsidR="00006356" w:rsidRPr="005350CF" w:rsidRDefault="00006356" w:rsidP="00006356">
      <w:pPr>
        <w:jc w:val="center"/>
        <w:rPr>
          <w:rFonts w:cstheme="minorHAnsi"/>
          <w:sz w:val="28"/>
          <w:szCs w:val="28"/>
        </w:rPr>
      </w:pPr>
    </w:p>
    <w:p w14:paraId="0C4E9323" w14:textId="77777777" w:rsidR="00006356" w:rsidRPr="005350CF" w:rsidRDefault="00006356" w:rsidP="00006356">
      <w:pPr>
        <w:jc w:val="center"/>
        <w:rPr>
          <w:rFonts w:cstheme="minorHAnsi"/>
          <w:sz w:val="28"/>
          <w:szCs w:val="28"/>
        </w:rPr>
      </w:pPr>
    </w:p>
    <w:p w14:paraId="3D6F50CD" w14:textId="77777777" w:rsidR="00006356" w:rsidRPr="005350CF" w:rsidRDefault="00006356" w:rsidP="00006356">
      <w:pPr>
        <w:jc w:val="center"/>
        <w:rPr>
          <w:rFonts w:cstheme="minorHAnsi"/>
          <w:sz w:val="28"/>
          <w:szCs w:val="28"/>
        </w:rPr>
      </w:pPr>
      <w:r w:rsidRPr="005350CF">
        <w:rPr>
          <w:rFonts w:cstheme="minorHAnsi"/>
          <w:sz w:val="28"/>
          <w:szCs w:val="28"/>
        </w:rPr>
        <w:t>Obraz Ruska ve vybraných německy mluvících médiích</w:t>
      </w:r>
    </w:p>
    <w:p w14:paraId="727B8CF4" w14:textId="77777777" w:rsidR="00006356" w:rsidRPr="005350CF" w:rsidRDefault="00006356" w:rsidP="00006356">
      <w:pPr>
        <w:jc w:val="center"/>
        <w:rPr>
          <w:rFonts w:cstheme="minorHAnsi"/>
          <w:sz w:val="28"/>
          <w:szCs w:val="28"/>
        </w:rPr>
      </w:pPr>
      <w:proofErr w:type="spellStart"/>
      <w:r w:rsidRPr="005350CF">
        <w:rPr>
          <w:rFonts w:cstheme="minorHAnsi"/>
          <w:sz w:val="28"/>
          <w:szCs w:val="28"/>
        </w:rPr>
        <w:t>Das</w:t>
      </w:r>
      <w:proofErr w:type="spellEnd"/>
      <w:r w:rsidRPr="005350CF">
        <w:rPr>
          <w:rFonts w:cstheme="minorHAnsi"/>
          <w:sz w:val="28"/>
          <w:szCs w:val="28"/>
        </w:rPr>
        <w:t xml:space="preserve"> </w:t>
      </w:r>
      <w:proofErr w:type="spellStart"/>
      <w:r w:rsidRPr="005350CF">
        <w:rPr>
          <w:rFonts w:cstheme="minorHAnsi"/>
          <w:sz w:val="28"/>
          <w:szCs w:val="28"/>
        </w:rPr>
        <w:t>Bild</w:t>
      </w:r>
      <w:proofErr w:type="spellEnd"/>
      <w:r w:rsidRPr="005350CF">
        <w:rPr>
          <w:rFonts w:cstheme="minorHAnsi"/>
          <w:sz w:val="28"/>
          <w:szCs w:val="28"/>
        </w:rPr>
        <w:t xml:space="preserve"> </w:t>
      </w:r>
      <w:proofErr w:type="spellStart"/>
      <w:r w:rsidRPr="005350CF">
        <w:rPr>
          <w:rFonts w:cstheme="minorHAnsi"/>
          <w:sz w:val="28"/>
          <w:szCs w:val="28"/>
        </w:rPr>
        <w:t>Russlands</w:t>
      </w:r>
      <w:proofErr w:type="spellEnd"/>
      <w:r w:rsidRPr="005350CF">
        <w:rPr>
          <w:rFonts w:cstheme="minorHAnsi"/>
          <w:sz w:val="28"/>
          <w:szCs w:val="28"/>
        </w:rPr>
        <w:t xml:space="preserve"> in </w:t>
      </w:r>
      <w:proofErr w:type="spellStart"/>
      <w:r w:rsidRPr="005350CF">
        <w:rPr>
          <w:rFonts w:cstheme="minorHAnsi"/>
          <w:sz w:val="28"/>
          <w:szCs w:val="28"/>
        </w:rPr>
        <w:t>ausgewählten</w:t>
      </w:r>
      <w:proofErr w:type="spellEnd"/>
      <w:r w:rsidRPr="005350CF">
        <w:rPr>
          <w:rFonts w:cstheme="minorHAnsi"/>
          <w:sz w:val="28"/>
          <w:szCs w:val="28"/>
        </w:rPr>
        <w:t xml:space="preserve"> </w:t>
      </w:r>
      <w:proofErr w:type="spellStart"/>
      <w:r w:rsidRPr="005350CF">
        <w:rPr>
          <w:rFonts w:cstheme="minorHAnsi"/>
          <w:sz w:val="28"/>
          <w:szCs w:val="28"/>
        </w:rPr>
        <w:t>deutschsprachigen</w:t>
      </w:r>
      <w:proofErr w:type="spellEnd"/>
      <w:r w:rsidRPr="005350CF">
        <w:rPr>
          <w:rFonts w:cstheme="minorHAnsi"/>
          <w:sz w:val="28"/>
          <w:szCs w:val="28"/>
        </w:rPr>
        <w:t xml:space="preserve"> </w:t>
      </w:r>
      <w:proofErr w:type="spellStart"/>
      <w:r w:rsidRPr="005350CF">
        <w:rPr>
          <w:rFonts w:cstheme="minorHAnsi"/>
          <w:sz w:val="28"/>
          <w:szCs w:val="28"/>
        </w:rPr>
        <w:t>Medien</w:t>
      </w:r>
      <w:proofErr w:type="spellEnd"/>
    </w:p>
    <w:p w14:paraId="08DB6D99" w14:textId="77777777" w:rsidR="00006356" w:rsidRPr="005350CF" w:rsidRDefault="00006356" w:rsidP="00260816">
      <w:pPr>
        <w:pStyle w:val="BP-zkladn"/>
        <w:rPr>
          <w:rFonts w:asciiTheme="minorHAnsi" w:hAnsiTheme="minorHAnsi" w:cstheme="minorHAnsi"/>
          <w:sz w:val="28"/>
          <w:szCs w:val="28"/>
        </w:rPr>
      </w:pPr>
    </w:p>
    <w:p w14:paraId="65082AEC" w14:textId="77777777" w:rsidR="00006356" w:rsidRPr="005350CF" w:rsidRDefault="00006356" w:rsidP="008256AD">
      <w:pPr>
        <w:pStyle w:val="BP-nzvypodkapitol15"/>
      </w:pPr>
    </w:p>
    <w:p w14:paraId="05637D40" w14:textId="77777777" w:rsidR="00006356" w:rsidRPr="005350CF" w:rsidRDefault="00006356" w:rsidP="008256AD">
      <w:pPr>
        <w:pStyle w:val="BP-nzvypodkapitol15"/>
      </w:pPr>
    </w:p>
    <w:p w14:paraId="54C8A7BC" w14:textId="77777777" w:rsidR="00006356" w:rsidRPr="005350CF" w:rsidRDefault="00006356" w:rsidP="008256AD">
      <w:pPr>
        <w:pStyle w:val="BP-nzvypodkapitol15"/>
      </w:pPr>
    </w:p>
    <w:p w14:paraId="30D7CCEF" w14:textId="77777777" w:rsidR="00006356" w:rsidRPr="005350CF" w:rsidRDefault="00006356" w:rsidP="008256AD">
      <w:pPr>
        <w:pStyle w:val="BP-nzvypodkapitol15"/>
      </w:pPr>
    </w:p>
    <w:p w14:paraId="61DDCD68" w14:textId="77777777" w:rsidR="00006356" w:rsidRPr="005350CF" w:rsidRDefault="00006356" w:rsidP="008256AD">
      <w:pPr>
        <w:pStyle w:val="BP-nzvypodkapitol15"/>
      </w:pPr>
    </w:p>
    <w:p w14:paraId="151DEDCB" w14:textId="77777777" w:rsidR="00006356" w:rsidRPr="005350CF" w:rsidRDefault="00006356" w:rsidP="008256AD">
      <w:pPr>
        <w:pStyle w:val="BP-nzvypodkapitol15"/>
      </w:pPr>
    </w:p>
    <w:p w14:paraId="43F2BA81" w14:textId="77777777" w:rsidR="00006356" w:rsidRPr="005350CF" w:rsidRDefault="00006356" w:rsidP="005350CF">
      <w:pPr>
        <w:pStyle w:val="BP-zkladn"/>
        <w:ind w:firstLine="0"/>
        <w:rPr>
          <w:rFonts w:asciiTheme="minorHAnsi" w:hAnsiTheme="minorHAnsi" w:cstheme="minorHAnsi"/>
          <w:sz w:val="28"/>
          <w:szCs w:val="28"/>
        </w:rPr>
      </w:pPr>
    </w:p>
    <w:p w14:paraId="41AB037B" w14:textId="7021B089" w:rsidR="000D6ADC" w:rsidRPr="005350CF" w:rsidRDefault="00AC3CC0">
      <w:pPr>
        <w:rPr>
          <w:rFonts w:cstheme="minorHAnsi"/>
          <w:sz w:val="28"/>
          <w:szCs w:val="28"/>
        </w:rPr>
      </w:pPr>
      <w:r>
        <w:rPr>
          <w:rFonts w:cstheme="minorHAnsi"/>
          <w:sz w:val="28"/>
          <w:szCs w:val="28"/>
        </w:rPr>
        <w:t xml:space="preserve">   Bruntál 2021                             </w:t>
      </w:r>
      <w:proofErr w:type="spellStart"/>
      <w:r w:rsidR="000D6ADC" w:rsidRPr="005350CF">
        <w:rPr>
          <w:rFonts w:cstheme="minorHAnsi"/>
          <w:sz w:val="28"/>
          <w:szCs w:val="28"/>
        </w:rPr>
        <w:t>Betreuerin</w:t>
      </w:r>
      <w:proofErr w:type="spellEnd"/>
      <w:r w:rsidR="00006356" w:rsidRPr="005350CF">
        <w:rPr>
          <w:rFonts w:cstheme="minorHAnsi"/>
          <w:sz w:val="28"/>
          <w:szCs w:val="28"/>
        </w:rPr>
        <w:t xml:space="preserve">: </w:t>
      </w:r>
      <w:r w:rsidR="000D6ADC" w:rsidRPr="005350CF">
        <w:rPr>
          <w:rFonts w:cstheme="minorHAnsi"/>
          <w:sz w:val="28"/>
          <w:szCs w:val="28"/>
        </w:rPr>
        <w:t>doc. PhDr. Eva Maria</w:t>
      </w:r>
      <w:r>
        <w:rPr>
          <w:rFonts w:cstheme="minorHAnsi"/>
          <w:sz w:val="28"/>
          <w:szCs w:val="28"/>
        </w:rPr>
        <w:t xml:space="preserve"> </w:t>
      </w:r>
      <w:r w:rsidR="000D6ADC" w:rsidRPr="005350CF">
        <w:rPr>
          <w:rFonts w:cstheme="minorHAnsi"/>
          <w:sz w:val="28"/>
          <w:szCs w:val="28"/>
        </w:rPr>
        <w:t>Hrdinová,</w:t>
      </w:r>
      <w:r>
        <w:rPr>
          <w:rFonts w:cstheme="minorHAnsi"/>
          <w:sz w:val="28"/>
          <w:szCs w:val="28"/>
        </w:rPr>
        <w:t xml:space="preserve"> </w:t>
      </w:r>
      <w:r w:rsidR="000D6ADC" w:rsidRPr="005350CF">
        <w:rPr>
          <w:rFonts w:cstheme="minorHAnsi"/>
          <w:sz w:val="28"/>
          <w:szCs w:val="28"/>
        </w:rPr>
        <w:t>Ph</w:t>
      </w:r>
      <w:r>
        <w:rPr>
          <w:rFonts w:cstheme="minorHAnsi"/>
          <w:sz w:val="28"/>
          <w:szCs w:val="28"/>
        </w:rPr>
        <w:t>.</w:t>
      </w:r>
      <w:r w:rsidR="000D6ADC" w:rsidRPr="005350CF">
        <w:rPr>
          <w:rFonts w:cstheme="minorHAnsi"/>
          <w:sz w:val="28"/>
          <w:szCs w:val="28"/>
        </w:rPr>
        <w:t>D.</w:t>
      </w:r>
      <w:r>
        <w:rPr>
          <w:rFonts w:cstheme="minorHAnsi"/>
          <w:sz w:val="28"/>
          <w:szCs w:val="28"/>
        </w:rPr>
        <w:t xml:space="preserve"> </w:t>
      </w:r>
    </w:p>
    <w:p w14:paraId="3466AB9C" w14:textId="11FF7F5E" w:rsidR="000D6ADC" w:rsidRPr="00AE69F0" w:rsidRDefault="000D6ADC" w:rsidP="00AE69F0">
      <w:pPr>
        <w:rPr>
          <w:rFonts w:cstheme="minorHAnsi"/>
          <w:sz w:val="28"/>
          <w:szCs w:val="28"/>
        </w:rPr>
      </w:pPr>
      <w:r>
        <w:rPr>
          <w:rFonts w:ascii="Times New Roman" w:hAnsi="Times New Roman" w:cs="Times New Roman"/>
          <w:sz w:val="24"/>
          <w:szCs w:val="24"/>
        </w:rPr>
        <w:br w:type="page"/>
      </w:r>
    </w:p>
    <w:p w14:paraId="701A935B" w14:textId="6755D2B6" w:rsidR="000D6ADC" w:rsidRDefault="000D6ADC">
      <w:pPr>
        <w:rPr>
          <w:rFonts w:ascii="Times New Roman" w:hAnsi="Times New Roman" w:cs="Times New Roman"/>
          <w:sz w:val="24"/>
          <w:szCs w:val="24"/>
        </w:rPr>
      </w:pPr>
    </w:p>
    <w:p w14:paraId="4A11AC44" w14:textId="77777777" w:rsidR="005350CF" w:rsidRDefault="005350CF" w:rsidP="005350CF">
      <w:pPr>
        <w:spacing w:line="259" w:lineRule="auto"/>
        <w:rPr>
          <w:rFonts w:ascii="Times New Roman" w:hAnsi="Times New Roman" w:cs="Times New Roman"/>
          <w:sz w:val="24"/>
          <w:szCs w:val="24"/>
        </w:rPr>
      </w:pPr>
    </w:p>
    <w:p w14:paraId="683C989F" w14:textId="77777777" w:rsidR="005350CF" w:rsidRDefault="005350CF" w:rsidP="005350CF">
      <w:pPr>
        <w:spacing w:line="259" w:lineRule="auto"/>
        <w:rPr>
          <w:rFonts w:ascii="Times New Roman" w:hAnsi="Times New Roman" w:cs="Times New Roman"/>
          <w:sz w:val="24"/>
          <w:szCs w:val="24"/>
        </w:rPr>
      </w:pPr>
    </w:p>
    <w:p w14:paraId="658E2F81" w14:textId="77777777" w:rsidR="005350CF" w:rsidRDefault="005350CF" w:rsidP="005350CF">
      <w:pPr>
        <w:spacing w:line="259" w:lineRule="auto"/>
        <w:rPr>
          <w:rFonts w:ascii="Times New Roman" w:hAnsi="Times New Roman" w:cs="Times New Roman"/>
          <w:sz w:val="24"/>
          <w:szCs w:val="24"/>
        </w:rPr>
      </w:pPr>
    </w:p>
    <w:p w14:paraId="037B22A3" w14:textId="77777777" w:rsidR="005350CF" w:rsidRDefault="005350CF" w:rsidP="005350CF">
      <w:pPr>
        <w:spacing w:line="259" w:lineRule="auto"/>
        <w:rPr>
          <w:rFonts w:ascii="Times New Roman" w:hAnsi="Times New Roman" w:cs="Times New Roman"/>
          <w:sz w:val="24"/>
          <w:szCs w:val="24"/>
        </w:rPr>
      </w:pPr>
    </w:p>
    <w:p w14:paraId="79294CA1" w14:textId="77777777" w:rsidR="005350CF" w:rsidRDefault="005350CF" w:rsidP="005350CF">
      <w:pPr>
        <w:spacing w:line="259" w:lineRule="auto"/>
        <w:rPr>
          <w:rFonts w:ascii="Times New Roman" w:hAnsi="Times New Roman" w:cs="Times New Roman"/>
          <w:sz w:val="24"/>
          <w:szCs w:val="24"/>
        </w:rPr>
      </w:pPr>
    </w:p>
    <w:p w14:paraId="4BA4F2CA" w14:textId="77777777" w:rsidR="005350CF" w:rsidRDefault="005350CF" w:rsidP="005350CF">
      <w:pPr>
        <w:spacing w:line="259" w:lineRule="auto"/>
        <w:rPr>
          <w:rFonts w:ascii="Times New Roman" w:hAnsi="Times New Roman" w:cs="Times New Roman"/>
          <w:sz w:val="24"/>
          <w:szCs w:val="24"/>
        </w:rPr>
      </w:pPr>
    </w:p>
    <w:p w14:paraId="1BE9E5D6" w14:textId="77777777" w:rsidR="005350CF" w:rsidRDefault="005350CF" w:rsidP="005350CF">
      <w:pPr>
        <w:spacing w:line="259" w:lineRule="auto"/>
        <w:rPr>
          <w:rFonts w:ascii="Times New Roman" w:hAnsi="Times New Roman" w:cs="Times New Roman"/>
          <w:sz w:val="24"/>
          <w:szCs w:val="24"/>
        </w:rPr>
      </w:pPr>
    </w:p>
    <w:p w14:paraId="13EAACE8" w14:textId="77777777" w:rsidR="005350CF" w:rsidRDefault="005350CF" w:rsidP="005350CF">
      <w:pPr>
        <w:spacing w:line="259" w:lineRule="auto"/>
        <w:rPr>
          <w:rFonts w:ascii="Times New Roman" w:hAnsi="Times New Roman" w:cs="Times New Roman"/>
          <w:sz w:val="24"/>
          <w:szCs w:val="24"/>
        </w:rPr>
      </w:pPr>
    </w:p>
    <w:p w14:paraId="3FC7E5B8" w14:textId="77777777" w:rsidR="005350CF" w:rsidRDefault="005350CF" w:rsidP="005350CF">
      <w:pPr>
        <w:spacing w:line="259" w:lineRule="auto"/>
        <w:rPr>
          <w:rFonts w:ascii="Times New Roman" w:hAnsi="Times New Roman" w:cs="Times New Roman"/>
          <w:sz w:val="24"/>
          <w:szCs w:val="24"/>
        </w:rPr>
      </w:pPr>
    </w:p>
    <w:p w14:paraId="78DFB6E7" w14:textId="77777777" w:rsidR="005350CF" w:rsidRDefault="005350CF" w:rsidP="005350CF">
      <w:pPr>
        <w:spacing w:line="259" w:lineRule="auto"/>
        <w:rPr>
          <w:rFonts w:ascii="Times New Roman" w:hAnsi="Times New Roman" w:cs="Times New Roman"/>
          <w:sz w:val="24"/>
          <w:szCs w:val="24"/>
        </w:rPr>
      </w:pPr>
    </w:p>
    <w:p w14:paraId="6693D17E" w14:textId="77777777" w:rsidR="005350CF" w:rsidRDefault="005350CF" w:rsidP="005350CF">
      <w:pPr>
        <w:spacing w:line="259" w:lineRule="auto"/>
        <w:rPr>
          <w:rFonts w:ascii="Times New Roman" w:hAnsi="Times New Roman" w:cs="Times New Roman"/>
          <w:sz w:val="24"/>
          <w:szCs w:val="24"/>
        </w:rPr>
      </w:pPr>
    </w:p>
    <w:p w14:paraId="46F17363" w14:textId="77777777" w:rsidR="005350CF" w:rsidRDefault="005350CF" w:rsidP="005350CF">
      <w:pPr>
        <w:spacing w:line="259" w:lineRule="auto"/>
        <w:rPr>
          <w:rFonts w:ascii="Times New Roman" w:hAnsi="Times New Roman" w:cs="Times New Roman"/>
          <w:sz w:val="24"/>
          <w:szCs w:val="24"/>
        </w:rPr>
      </w:pPr>
    </w:p>
    <w:p w14:paraId="523E738D" w14:textId="77777777" w:rsidR="005350CF" w:rsidRDefault="005350CF" w:rsidP="005350CF">
      <w:pPr>
        <w:spacing w:line="259" w:lineRule="auto"/>
        <w:rPr>
          <w:rFonts w:ascii="Times New Roman" w:hAnsi="Times New Roman" w:cs="Times New Roman"/>
          <w:sz w:val="24"/>
          <w:szCs w:val="24"/>
        </w:rPr>
      </w:pPr>
    </w:p>
    <w:p w14:paraId="7D9E45B6" w14:textId="77777777" w:rsidR="005350CF" w:rsidRDefault="005350CF" w:rsidP="005350CF">
      <w:pPr>
        <w:spacing w:line="259" w:lineRule="auto"/>
        <w:rPr>
          <w:rFonts w:ascii="Times New Roman" w:hAnsi="Times New Roman" w:cs="Times New Roman"/>
          <w:sz w:val="24"/>
          <w:szCs w:val="24"/>
        </w:rPr>
      </w:pPr>
    </w:p>
    <w:p w14:paraId="698D085D" w14:textId="77777777" w:rsidR="005350CF" w:rsidRDefault="005350CF" w:rsidP="005350CF">
      <w:pPr>
        <w:spacing w:line="259" w:lineRule="auto"/>
        <w:rPr>
          <w:rFonts w:ascii="Times New Roman" w:hAnsi="Times New Roman" w:cs="Times New Roman"/>
          <w:sz w:val="24"/>
          <w:szCs w:val="24"/>
        </w:rPr>
      </w:pPr>
    </w:p>
    <w:p w14:paraId="65F4264D" w14:textId="77777777" w:rsidR="005350CF" w:rsidRDefault="005350CF" w:rsidP="005350CF">
      <w:pPr>
        <w:spacing w:line="259" w:lineRule="auto"/>
        <w:rPr>
          <w:rFonts w:ascii="Times New Roman" w:hAnsi="Times New Roman" w:cs="Times New Roman"/>
          <w:sz w:val="24"/>
          <w:szCs w:val="24"/>
        </w:rPr>
      </w:pPr>
    </w:p>
    <w:p w14:paraId="3C1480B9" w14:textId="77777777" w:rsidR="005350CF" w:rsidRDefault="005350CF" w:rsidP="005350CF">
      <w:pPr>
        <w:spacing w:line="259" w:lineRule="auto"/>
        <w:rPr>
          <w:rFonts w:ascii="Times New Roman" w:hAnsi="Times New Roman" w:cs="Times New Roman"/>
          <w:sz w:val="24"/>
          <w:szCs w:val="24"/>
        </w:rPr>
      </w:pPr>
    </w:p>
    <w:p w14:paraId="4A5F45C0" w14:textId="77777777" w:rsidR="005350CF" w:rsidRDefault="005350CF" w:rsidP="005350CF">
      <w:pPr>
        <w:spacing w:line="259" w:lineRule="auto"/>
        <w:rPr>
          <w:rFonts w:ascii="Times New Roman" w:hAnsi="Times New Roman" w:cs="Times New Roman"/>
          <w:sz w:val="24"/>
          <w:szCs w:val="24"/>
        </w:rPr>
      </w:pPr>
    </w:p>
    <w:p w14:paraId="5D919767" w14:textId="77777777" w:rsidR="005350CF" w:rsidRDefault="005350CF" w:rsidP="005350CF">
      <w:pPr>
        <w:spacing w:line="259" w:lineRule="auto"/>
        <w:rPr>
          <w:rFonts w:ascii="Times New Roman" w:hAnsi="Times New Roman" w:cs="Times New Roman"/>
          <w:sz w:val="24"/>
          <w:szCs w:val="24"/>
        </w:rPr>
      </w:pPr>
    </w:p>
    <w:p w14:paraId="484D97FD" w14:textId="77777777" w:rsidR="005350CF" w:rsidRDefault="005350CF" w:rsidP="005350CF">
      <w:pPr>
        <w:spacing w:line="259" w:lineRule="auto"/>
        <w:rPr>
          <w:rFonts w:ascii="Times New Roman" w:hAnsi="Times New Roman" w:cs="Times New Roman"/>
          <w:sz w:val="24"/>
          <w:szCs w:val="24"/>
        </w:rPr>
      </w:pPr>
    </w:p>
    <w:p w14:paraId="3A71CEC1" w14:textId="77777777" w:rsidR="005350CF" w:rsidRDefault="005350CF" w:rsidP="005350CF">
      <w:pPr>
        <w:spacing w:line="259" w:lineRule="auto"/>
        <w:rPr>
          <w:rFonts w:ascii="Times New Roman" w:hAnsi="Times New Roman" w:cs="Times New Roman"/>
          <w:sz w:val="24"/>
          <w:szCs w:val="24"/>
        </w:rPr>
      </w:pPr>
    </w:p>
    <w:p w14:paraId="43805A2E" w14:textId="77777777" w:rsidR="005350CF" w:rsidRDefault="005350CF" w:rsidP="005350CF">
      <w:pPr>
        <w:spacing w:line="259" w:lineRule="auto"/>
        <w:rPr>
          <w:rFonts w:ascii="Times New Roman" w:hAnsi="Times New Roman" w:cs="Times New Roman"/>
          <w:sz w:val="24"/>
          <w:szCs w:val="24"/>
        </w:rPr>
      </w:pPr>
    </w:p>
    <w:p w14:paraId="4758E74B" w14:textId="77777777" w:rsidR="005350CF" w:rsidRDefault="005350CF" w:rsidP="005350CF">
      <w:pPr>
        <w:spacing w:line="259" w:lineRule="auto"/>
        <w:rPr>
          <w:rFonts w:ascii="Times New Roman" w:hAnsi="Times New Roman" w:cs="Times New Roman"/>
          <w:sz w:val="24"/>
          <w:szCs w:val="24"/>
        </w:rPr>
      </w:pPr>
    </w:p>
    <w:p w14:paraId="0481EF77" w14:textId="77777777" w:rsidR="005350CF" w:rsidRDefault="005350CF" w:rsidP="005350CF">
      <w:pPr>
        <w:spacing w:line="259" w:lineRule="auto"/>
        <w:rPr>
          <w:rFonts w:ascii="Times New Roman" w:hAnsi="Times New Roman" w:cs="Times New Roman"/>
          <w:sz w:val="24"/>
          <w:szCs w:val="24"/>
        </w:rPr>
      </w:pPr>
    </w:p>
    <w:p w14:paraId="0414A93C" w14:textId="3B94DB49" w:rsidR="000D6ADC" w:rsidRPr="000D6ADC" w:rsidRDefault="000D6ADC" w:rsidP="00A22C42">
      <w:pPr>
        <w:pStyle w:val="BP-zkladn"/>
      </w:pPr>
      <w:proofErr w:type="spellStart"/>
      <w:r w:rsidRPr="000D6ADC">
        <w:t>Ich</w:t>
      </w:r>
      <w:proofErr w:type="spellEnd"/>
      <w:r w:rsidRPr="000D6ADC">
        <w:t xml:space="preserve"> </w:t>
      </w:r>
      <w:proofErr w:type="spellStart"/>
      <w:r w:rsidRPr="000D6ADC">
        <w:t>erkläre</w:t>
      </w:r>
      <w:proofErr w:type="spellEnd"/>
      <w:r w:rsidRPr="000D6ADC">
        <w:t xml:space="preserve"> </w:t>
      </w:r>
      <w:proofErr w:type="spellStart"/>
      <w:r w:rsidRPr="000D6ADC">
        <w:t>hiermit</w:t>
      </w:r>
      <w:proofErr w:type="spellEnd"/>
      <w:r w:rsidRPr="000D6ADC">
        <w:t xml:space="preserve">, </w:t>
      </w:r>
      <w:proofErr w:type="spellStart"/>
      <w:r w:rsidRPr="000D6ADC">
        <w:t>dass</w:t>
      </w:r>
      <w:proofErr w:type="spellEnd"/>
      <w:r w:rsidRPr="000D6ADC">
        <w:t xml:space="preserve"> </w:t>
      </w:r>
      <w:proofErr w:type="spellStart"/>
      <w:r w:rsidRPr="000D6ADC">
        <w:t>ich</w:t>
      </w:r>
      <w:proofErr w:type="spellEnd"/>
      <w:r w:rsidRPr="000D6ADC">
        <w:t xml:space="preserve"> </w:t>
      </w:r>
      <w:proofErr w:type="spellStart"/>
      <w:r w:rsidRPr="000D6ADC">
        <w:t>meine</w:t>
      </w:r>
      <w:proofErr w:type="spellEnd"/>
      <w:r w:rsidRPr="000D6ADC">
        <w:t xml:space="preserve"> </w:t>
      </w:r>
      <w:proofErr w:type="spellStart"/>
      <w:r w:rsidRPr="000D6ADC">
        <w:t>Bachelorarbeit</w:t>
      </w:r>
      <w:proofErr w:type="spellEnd"/>
      <w:r w:rsidRPr="000D6ADC">
        <w:t xml:space="preserve"> </w:t>
      </w:r>
      <w:proofErr w:type="spellStart"/>
      <w:r w:rsidRPr="000D6ADC">
        <w:t>selbstständig</w:t>
      </w:r>
      <w:proofErr w:type="spellEnd"/>
      <w:r w:rsidRPr="000D6ADC">
        <w:t xml:space="preserve"> </w:t>
      </w:r>
      <w:proofErr w:type="spellStart"/>
      <w:r w:rsidRPr="000D6ADC">
        <w:t>verfasst</w:t>
      </w:r>
      <w:proofErr w:type="spellEnd"/>
      <w:r w:rsidRPr="000D6ADC">
        <w:t xml:space="preserve"> </w:t>
      </w:r>
      <w:proofErr w:type="spellStart"/>
      <w:r w:rsidRPr="000D6ADC">
        <w:t>und</w:t>
      </w:r>
      <w:proofErr w:type="spellEnd"/>
      <w:r w:rsidRPr="000D6ADC">
        <w:t xml:space="preserve"> </w:t>
      </w:r>
      <w:proofErr w:type="spellStart"/>
      <w:r w:rsidRPr="000D6ADC">
        <w:t>nur</w:t>
      </w:r>
      <w:proofErr w:type="spellEnd"/>
      <w:r w:rsidRPr="000D6ADC">
        <w:t xml:space="preserve"> </w:t>
      </w:r>
      <w:proofErr w:type="spellStart"/>
      <w:r w:rsidRPr="000D6ADC">
        <w:t>die</w:t>
      </w:r>
      <w:proofErr w:type="spellEnd"/>
      <w:r w:rsidRPr="000D6ADC">
        <w:t xml:space="preserve"> </w:t>
      </w:r>
      <w:proofErr w:type="spellStart"/>
      <w:r w:rsidRPr="000D6ADC">
        <w:t>im</w:t>
      </w:r>
      <w:proofErr w:type="spellEnd"/>
    </w:p>
    <w:p w14:paraId="27AD2077" w14:textId="77777777" w:rsidR="000D6ADC" w:rsidRPr="000D6ADC" w:rsidRDefault="000D6ADC" w:rsidP="00A22C42">
      <w:pPr>
        <w:pStyle w:val="BP-zkladn"/>
      </w:pPr>
      <w:proofErr w:type="spellStart"/>
      <w:r w:rsidRPr="000D6ADC">
        <w:t>Literaturverzeichnis</w:t>
      </w:r>
      <w:proofErr w:type="spellEnd"/>
      <w:r w:rsidRPr="000D6ADC">
        <w:t xml:space="preserve"> </w:t>
      </w:r>
      <w:proofErr w:type="spellStart"/>
      <w:r w:rsidRPr="000D6ADC">
        <w:t>angegebenen</w:t>
      </w:r>
      <w:proofErr w:type="spellEnd"/>
      <w:r w:rsidRPr="000D6ADC">
        <w:t xml:space="preserve"> </w:t>
      </w:r>
      <w:proofErr w:type="spellStart"/>
      <w:r w:rsidRPr="000D6ADC">
        <w:t>Quellen</w:t>
      </w:r>
      <w:proofErr w:type="spellEnd"/>
      <w:r w:rsidRPr="000D6ADC">
        <w:t xml:space="preserve"> </w:t>
      </w:r>
      <w:proofErr w:type="spellStart"/>
      <w:r w:rsidRPr="000D6ADC">
        <w:t>benutzt</w:t>
      </w:r>
      <w:proofErr w:type="spellEnd"/>
      <w:r w:rsidRPr="000D6ADC">
        <w:t xml:space="preserve"> </w:t>
      </w:r>
      <w:proofErr w:type="spellStart"/>
      <w:r w:rsidRPr="000D6ADC">
        <w:t>habe</w:t>
      </w:r>
      <w:proofErr w:type="spellEnd"/>
      <w:r w:rsidRPr="000D6ADC">
        <w:t>.</w:t>
      </w:r>
    </w:p>
    <w:p w14:paraId="7F351335" w14:textId="77777777" w:rsidR="005350CF" w:rsidRDefault="005350CF" w:rsidP="00A22C42">
      <w:pPr>
        <w:pStyle w:val="BP-zkladn"/>
      </w:pPr>
    </w:p>
    <w:p w14:paraId="57CEF8F7" w14:textId="0E00DCE0" w:rsidR="000D6ADC" w:rsidRPr="000D6ADC" w:rsidRDefault="000D6ADC" w:rsidP="00A22C42">
      <w:pPr>
        <w:pStyle w:val="BP-zkladn"/>
      </w:pPr>
      <w:r w:rsidRPr="000D6ADC">
        <w:t xml:space="preserve">In </w:t>
      </w:r>
      <w:r>
        <w:t>Bruntál</w:t>
      </w:r>
      <w:r w:rsidRPr="000D6ADC">
        <w:t xml:space="preserve">, </w:t>
      </w:r>
      <w:r>
        <w:t>20</w:t>
      </w:r>
      <w:r w:rsidR="00A22C42">
        <w:t>2</w:t>
      </w:r>
      <w:r>
        <w:t>1</w:t>
      </w:r>
      <w:r w:rsidR="005350CF">
        <w:t xml:space="preserve">                                                                      </w:t>
      </w:r>
      <w:r w:rsidRPr="000D6ADC">
        <w:t>…………………………………</w:t>
      </w:r>
    </w:p>
    <w:p w14:paraId="176FF497" w14:textId="77777777" w:rsidR="005350CF" w:rsidRDefault="005350CF" w:rsidP="00A22C42">
      <w:pPr>
        <w:pStyle w:val="BP-zkladn"/>
      </w:pPr>
      <w:r>
        <w:t xml:space="preserve">                                                                                                </w:t>
      </w:r>
      <w:r w:rsidR="000D6ADC">
        <w:t xml:space="preserve">Jana </w:t>
      </w:r>
      <w:proofErr w:type="spellStart"/>
      <w:r w:rsidR="000D6ADC">
        <w:t>Kašpaříková</w:t>
      </w:r>
      <w:proofErr w:type="spellEnd"/>
    </w:p>
    <w:p w14:paraId="1D630532" w14:textId="77777777" w:rsidR="005350CF" w:rsidRDefault="005350CF" w:rsidP="005350CF">
      <w:pPr>
        <w:spacing w:line="259" w:lineRule="auto"/>
        <w:rPr>
          <w:rFonts w:ascii="Times New Roman" w:hAnsi="Times New Roman" w:cs="Times New Roman"/>
          <w:sz w:val="24"/>
          <w:szCs w:val="24"/>
        </w:rPr>
      </w:pPr>
    </w:p>
    <w:p w14:paraId="5DBA6B00" w14:textId="77777777" w:rsidR="005350CF" w:rsidRDefault="005350CF" w:rsidP="005350CF">
      <w:pPr>
        <w:spacing w:line="259" w:lineRule="auto"/>
        <w:rPr>
          <w:rFonts w:ascii="Times New Roman" w:hAnsi="Times New Roman" w:cs="Times New Roman"/>
          <w:sz w:val="24"/>
          <w:szCs w:val="24"/>
        </w:rPr>
      </w:pPr>
    </w:p>
    <w:p w14:paraId="67D4BA76" w14:textId="77777777" w:rsidR="005350CF" w:rsidRDefault="005350CF" w:rsidP="005350CF">
      <w:pPr>
        <w:spacing w:line="259" w:lineRule="auto"/>
        <w:rPr>
          <w:rFonts w:ascii="Times New Roman" w:hAnsi="Times New Roman" w:cs="Times New Roman"/>
          <w:sz w:val="24"/>
          <w:szCs w:val="24"/>
        </w:rPr>
      </w:pPr>
    </w:p>
    <w:p w14:paraId="58B00D70" w14:textId="77777777" w:rsidR="005350CF" w:rsidRDefault="005350CF" w:rsidP="005350CF">
      <w:pPr>
        <w:spacing w:line="259" w:lineRule="auto"/>
        <w:rPr>
          <w:rFonts w:ascii="Times New Roman" w:hAnsi="Times New Roman" w:cs="Times New Roman"/>
          <w:sz w:val="24"/>
          <w:szCs w:val="24"/>
        </w:rPr>
      </w:pPr>
    </w:p>
    <w:p w14:paraId="2DF16B9B" w14:textId="77777777" w:rsidR="005350CF" w:rsidRDefault="005350CF" w:rsidP="005350CF">
      <w:pPr>
        <w:spacing w:line="259" w:lineRule="auto"/>
        <w:rPr>
          <w:rFonts w:ascii="Times New Roman" w:hAnsi="Times New Roman" w:cs="Times New Roman"/>
          <w:sz w:val="24"/>
          <w:szCs w:val="24"/>
        </w:rPr>
      </w:pPr>
    </w:p>
    <w:p w14:paraId="75DFC868" w14:textId="77777777" w:rsidR="005350CF" w:rsidRDefault="005350CF" w:rsidP="005350CF">
      <w:pPr>
        <w:spacing w:line="259" w:lineRule="auto"/>
        <w:rPr>
          <w:rFonts w:ascii="Times New Roman" w:hAnsi="Times New Roman" w:cs="Times New Roman"/>
          <w:sz w:val="24"/>
          <w:szCs w:val="24"/>
        </w:rPr>
      </w:pPr>
    </w:p>
    <w:p w14:paraId="29DBAEAA" w14:textId="77777777" w:rsidR="005350CF" w:rsidRDefault="005350CF" w:rsidP="005350CF">
      <w:pPr>
        <w:spacing w:line="259" w:lineRule="auto"/>
        <w:rPr>
          <w:rFonts w:ascii="Times New Roman" w:hAnsi="Times New Roman" w:cs="Times New Roman"/>
          <w:sz w:val="24"/>
          <w:szCs w:val="24"/>
        </w:rPr>
      </w:pPr>
    </w:p>
    <w:p w14:paraId="03908F95" w14:textId="77777777" w:rsidR="005350CF" w:rsidRDefault="005350CF" w:rsidP="005350CF">
      <w:pPr>
        <w:spacing w:line="259" w:lineRule="auto"/>
        <w:rPr>
          <w:rFonts w:ascii="Times New Roman" w:hAnsi="Times New Roman" w:cs="Times New Roman"/>
          <w:sz w:val="24"/>
          <w:szCs w:val="24"/>
        </w:rPr>
      </w:pPr>
    </w:p>
    <w:p w14:paraId="60D85F88" w14:textId="77777777" w:rsidR="005350CF" w:rsidRDefault="005350CF" w:rsidP="005350CF">
      <w:pPr>
        <w:spacing w:line="259" w:lineRule="auto"/>
        <w:rPr>
          <w:rFonts w:ascii="Times New Roman" w:hAnsi="Times New Roman" w:cs="Times New Roman"/>
          <w:sz w:val="24"/>
          <w:szCs w:val="24"/>
        </w:rPr>
      </w:pPr>
    </w:p>
    <w:p w14:paraId="0F887633" w14:textId="77777777" w:rsidR="005350CF" w:rsidRDefault="005350CF" w:rsidP="005350CF">
      <w:pPr>
        <w:spacing w:line="259" w:lineRule="auto"/>
        <w:rPr>
          <w:rFonts w:ascii="Times New Roman" w:hAnsi="Times New Roman" w:cs="Times New Roman"/>
          <w:sz w:val="24"/>
          <w:szCs w:val="24"/>
        </w:rPr>
      </w:pPr>
    </w:p>
    <w:p w14:paraId="703CA79F" w14:textId="77777777" w:rsidR="005350CF" w:rsidRDefault="005350CF" w:rsidP="005350CF">
      <w:pPr>
        <w:spacing w:line="259" w:lineRule="auto"/>
        <w:rPr>
          <w:rFonts w:ascii="Times New Roman" w:hAnsi="Times New Roman" w:cs="Times New Roman"/>
          <w:sz w:val="24"/>
          <w:szCs w:val="24"/>
        </w:rPr>
      </w:pPr>
    </w:p>
    <w:p w14:paraId="6C7E81A8" w14:textId="77777777" w:rsidR="005350CF" w:rsidRDefault="005350CF" w:rsidP="005350CF">
      <w:pPr>
        <w:spacing w:line="259" w:lineRule="auto"/>
        <w:rPr>
          <w:rFonts w:ascii="Times New Roman" w:hAnsi="Times New Roman" w:cs="Times New Roman"/>
          <w:sz w:val="24"/>
          <w:szCs w:val="24"/>
        </w:rPr>
      </w:pPr>
    </w:p>
    <w:p w14:paraId="720241DB" w14:textId="77777777" w:rsidR="005350CF" w:rsidRDefault="005350CF" w:rsidP="005350CF">
      <w:pPr>
        <w:spacing w:line="259" w:lineRule="auto"/>
        <w:rPr>
          <w:rFonts w:ascii="Times New Roman" w:hAnsi="Times New Roman" w:cs="Times New Roman"/>
          <w:sz w:val="24"/>
          <w:szCs w:val="24"/>
        </w:rPr>
      </w:pPr>
    </w:p>
    <w:p w14:paraId="71414712" w14:textId="77777777" w:rsidR="005350CF" w:rsidRDefault="005350CF" w:rsidP="005350CF">
      <w:pPr>
        <w:spacing w:line="259" w:lineRule="auto"/>
        <w:rPr>
          <w:rFonts w:ascii="Times New Roman" w:hAnsi="Times New Roman" w:cs="Times New Roman"/>
          <w:sz w:val="24"/>
          <w:szCs w:val="24"/>
        </w:rPr>
      </w:pPr>
    </w:p>
    <w:p w14:paraId="56AD851E" w14:textId="77777777" w:rsidR="005350CF" w:rsidRDefault="005350CF" w:rsidP="005350CF">
      <w:pPr>
        <w:spacing w:line="259" w:lineRule="auto"/>
        <w:rPr>
          <w:rFonts w:ascii="Times New Roman" w:hAnsi="Times New Roman" w:cs="Times New Roman"/>
          <w:sz w:val="24"/>
          <w:szCs w:val="24"/>
        </w:rPr>
      </w:pPr>
    </w:p>
    <w:p w14:paraId="699276B5" w14:textId="77777777" w:rsidR="005350CF" w:rsidRDefault="005350CF" w:rsidP="005350CF">
      <w:pPr>
        <w:spacing w:line="259" w:lineRule="auto"/>
        <w:rPr>
          <w:rFonts w:ascii="Times New Roman" w:hAnsi="Times New Roman" w:cs="Times New Roman"/>
          <w:sz w:val="24"/>
          <w:szCs w:val="24"/>
        </w:rPr>
      </w:pPr>
    </w:p>
    <w:p w14:paraId="79B8517D" w14:textId="77777777" w:rsidR="005350CF" w:rsidRDefault="005350CF" w:rsidP="005350CF">
      <w:pPr>
        <w:spacing w:line="259" w:lineRule="auto"/>
        <w:rPr>
          <w:rFonts w:ascii="Times New Roman" w:hAnsi="Times New Roman" w:cs="Times New Roman"/>
          <w:sz w:val="24"/>
          <w:szCs w:val="24"/>
        </w:rPr>
      </w:pPr>
    </w:p>
    <w:p w14:paraId="3C938795" w14:textId="77777777" w:rsidR="005350CF" w:rsidRDefault="005350CF" w:rsidP="005350CF">
      <w:pPr>
        <w:spacing w:line="259" w:lineRule="auto"/>
        <w:rPr>
          <w:rFonts w:ascii="Times New Roman" w:hAnsi="Times New Roman" w:cs="Times New Roman"/>
          <w:sz w:val="24"/>
          <w:szCs w:val="24"/>
        </w:rPr>
      </w:pPr>
    </w:p>
    <w:p w14:paraId="5FAF1BBA" w14:textId="77777777" w:rsidR="005350CF" w:rsidRDefault="005350CF" w:rsidP="005350CF">
      <w:pPr>
        <w:spacing w:line="259" w:lineRule="auto"/>
        <w:rPr>
          <w:rFonts w:ascii="Times New Roman" w:hAnsi="Times New Roman" w:cs="Times New Roman"/>
          <w:sz w:val="24"/>
          <w:szCs w:val="24"/>
        </w:rPr>
      </w:pPr>
    </w:p>
    <w:p w14:paraId="11D460CC" w14:textId="77777777" w:rsidR="005350CF" w:rsidRDefault="005350CF" w:rsidP="005350CF">
      <w:pPr>
        <w:spacing w:line="259" w:lineRule="auto"/>
        <w:rPr>
          <w:rFonts w:ascii="Times New Roman" w:hAnsi="Times New Roman" w:cs="Times New Roman"/>
          <w:sz w:val="24"/>
          <w:szCs w:val="24"/>
        </w:rPr>
      </w:pPr>
    </w:p>
    <w:p w14:paraId="4F5A0CF1" w14:textId="77777777" w:rsidR="005350CF" w:rsidRDefault="005350CF" w:rsidP="005350CF">
      <w:pPr>
        <w:spacing w:line="259" w:lineRule="auto"/>
        <w:rPr>
          <w:rFonts w:ascii="Times New Roman" w:hAnsi="Times New Roman" w:cs="Times New Roman"/>
          <w:sz w:val="24"/>
          <w:szCs w:val="24"/>
        </w:rPr>
      </w:pPr>
    </w:p>
    <w:p w14:paraId="7DA8EECA" w14:textId="77777777" w:rsidR="005350CF" w:rsidRDefault="005350CF" w:rsidP="005350CF">
      <w:pPr>
        <w:spacing w:line="259" w:lineRule="auto"/>
        <w:rPr>
          <w:rFonts w:ascii="Times New Roman" w:hAnsi="Times New Roman" w:cs="Times New Roman"/>
          <w:sz w:val="24"/>
          <w:szCs w:val="24"/>
        </w:rPr>
      </w:pPr>
    </w:p>
    <w:p w14:paraId="587B065C" w14:textId="77777777" w:rsidR="005350CF" w:rsidRDefault="005350CF" w:rsidP="005350CF">
      <w:pPr>
        <w:spacing w:line="259" w:lineRule="auto"/>
        <w:rPr>
          <w:rFonts w:ascii="Times New Roman" w:hAnsi="Times New Roman" w:cs="Times New Roman"/>
          <w:sz w:val="24"/>
          <w:szCs w:val="24"/>
        </w:rPr>
      </w:pPr>
    </w:p>
    <w:p w14:paraId="30548DFC" w14:textId="77777777" w:rsidR="005350CF" w:rsidRDefault="005350CF" w:rsidP="005350CF">
      <w:pPr>
        <w:spacing w:line="259" w:lineRule="auto"/>
        <w:rPr>
          <w:rFonts w:ascii="Times New Roman" w:hAnsi="Times New Roman" w:cs="Times New Roman"/>
          <w:sz w:val="24"/>
          <w:szCs w:val="24"/>
        </w:rPr>
      </w:pPr>
    </w:p>
    <w:p w14:paraId="0E9F3B4B" w14:textId="77777777" w:rsidR="005350CF" w:rsidRDefault="005350CF" w:rsidP="005350CF">
      <w:pPr>
        <w:spacing w:line="259" w:lineRule="auto"/>
        <w:rPr>
          <w:rFonts w:ascii="Times New Roman" w:hAnsi="Times New Roman" w:cs="Times New Roman"/>
          <w:sz w:val="24"/>
          <w:szCs w:val="24"/>
        </w:rPr>
      </w:pPr>
    </w:p>
    <w:p w14:paraId="10457FEA" w14:textId="77777777" w:rsidR="005350CF" w:rsidRDefault="005350CF" w:rsidP="005350CF">
      <w:pPr>
        <w:spacing w:line="259" w:lineRule="auto"/>
        <w:rPr>
          <w:rFonts w:ascii="Times New Roman" w:hAnsi="Times New Roman" w:cs="Times New Roman"/>
          <w:sz w:val="24"/>
          <w:szCs w:val="24"/>
        </w:rPr>
      </w:pPr>
    </w:p>
    <w:p w14:paraId="6B1E781C" w14:textId="77777777" w:rsidR="005350CF" w:rsidRDefault="005350CF" w:rsidP="005350CF">
      <w:pPr>
        <w:spacing w:line="259" w:lineRule="auto"/>
        <w:rPr>
          <w:rFonts w:ascii="Times New Roman" w:hAnsi="Times New Roman" w:cs="Times New Roman"/>
          <w:sz w:val="24"/>
          <w:szCs w:val="24"/>
        </w:rPr>
      </w:pPr>
    </w:p>
    <w:p w14:paraId="1DACA93F" w14:textId="77777777" w:rsidR="005350CF" w:rsidRDefault="005350CF" w:rsidP="005350CF">
      <w:pPr>
        <w:spacing w:line="259" w:lineRule="auto"/>
        <w:rPr>
          <w:rFonts w:ascii="Times New Roman" w:hAnsi="Times New Roman" w:cs="Times New Roman"/>
          <w:sz w:val="24"/>
          <w:szCs w:val="24"/>
        </w:rPr>
      </w:pPr>
    </w:p>
    <w:p w14:paraId="01E9E384" w14:textId="03E5A1DE" w:rsidR="005350CF" w:rsidRPr="005350CF" w:rsidRDefault="005350CF" w:rsidP="005350CF">
      <w:pPr>
        <w:spacing w:line="259" w:lineRule="auto"/>
        <w:rPr>
          <w:rFonts w:ascii="Times New Roman" w:hAnsi="Times New Roman" w:cs="Times New Roman"/>
          <w:sz w:val="24"/>
          <w:szCs w:val="24"/>
        </w:rPr>
      </w:pPr>
      <w:proofErr w:type="spellStart"/>
      <w:r w:rsidRPr="005350CF">
        <w:rPr>
          <w:rFonts w:ascii="Times New Roman" w:hAnsi="Times New Roman" w:cs="Times New Roman"/>
          <w:sz w:val="24"/>
          <w:szCs w:val="24"/>
        </w:rPr>
        <w:t>Ich</w:t>
      </w:r>
      <w:proofErr w:type="spellEnd"/>
      <w:r w:rsidRPr="005350CF">
        <w:rPr>
          <w:rFonts w:ascii="Times New Roman" w:hAnsi="Times New Roman" w:cs="Times New Roman"/>
          <w:sz w:val="24"/>
          <w:szCs w:val="24"/>
        </w:rPr>
        <w:t xml:space="preserve"> </w:t>
      </w:r>
      <w:proofErr w:type="spellStart"/>
      <w:r w:rsidRPr="005350CF">
        <w:rPr>
          <w:rFonts w:ascii="Times New Roman" w:hAnsi="Times New Roman" w:cs="Times New Roman"/>
          <w:sz w:val="24"/>
          <w:szCs w:val="24"/>
        </w:rPr>
        <w:t>möchte</w:t>
      </w:r>
      <w:proofErr w:type="spellEnd"/>
      <w:r w:rsidRPr="005350CF">
        <w:rPr>
          <w:rFonts w:ascii="Times New Roman" w:hAnsi="Times New Roman" w:cs="Times New Roman"/>
          <w:sz w:val="24"/>
          <w:szCs w:val="24"/>
        </w:rPr>
        <w:t xml:space="preserve"> </w:t>
      </w:r>
      <w:proofErr w:type="spellStart"/>
      <w:r w:rsidRPr="005350CF">
        <w:rPr>
          <w:rFonts w:ascii="Times New Roman" w:hAnsi="Times New Roman" w:cs="Times New Roman"/>
          <w:sz w:val="24"/>
          <w:szCs w:val="24"/>
        </w:rPr>
        <w:t>mich</w:t>
      </w:r>
      <w:proofErr w:type="spellEnd"/>
      <w:r w:rsidRPr="005350CF">
        <w:rPr>
          <w:rFonts w:ascii="Times New Roman" w:hAnsi="Times New Roman" w:cs="Times New Roman"/>
          <w:sz w:val="24"/>
          <w:szCs w:val="24"/>
        </w:rPr>
        <w:t xml:space="preserve"> </w:t>
      </w:r>
      <w:proofErr w:type="spellStart"/>
      <w:r w:rsidRPr="005350CF">
        <w:rPr>
          <w:rFonts w:ascii="Times New Roman" w:hAnsi="Times New Roman" w:cs="Times New Roman"/>
          <w:sz w:val="24"/>
          <w:szCs w:val="24"/>
        </w:rPr>
        <w:t>an</w:t>
      </w:r>
      <w:proofErr w:type="spellEnd"/>
      <w:r w:rsidRPr="005350CF">
        <w:rPr>
          <w:rFonts w:ascii="Times New Roman" w:hAnsi="Times New Roman" w:cs="Times New Roman"/>
          <w:sz w:val="24"/>
          <w:szCs w:val="24"/>
        </w:rPr>
        <w:t xml:space="preserve"> </w:t>
      </w:r>
      <w:proofErr w:type="spellStart"/>
      <w:r w:rsidRPr="005350CF">
        <w:rPr>
          <w:rFonts w:ascii="Times New Roman" w:hAnsi="Times New Roman" w:cs="Times New Roman"/>
          <w:sz w:val="24"/>
          <w:szCs w:val="24"/>
        </w:rPr>
        <w:t>dieser</w:t>
      </w:r>
      <w:proofErr w:type="spellEnd"/>
      <w:r w:rsidRPr="005350CF">
        <w:rPr>
          <w:rFonts w:ascii="Times New Roman" w:hAnsi="Times New Roman" w:cs="Times New Roman"/>
          <w:sz w:val="24"/>
          <w:szCs w:val="24"/>
        </w:rPr>
        <w:t xml:space="preserve"> Stelle </w:t>
      </w:r>
      <w:proofErr w:type="spellStart"/>
      <w:r w:rsidRPr="005350CF">
        <w:rPr>
          <w:rFonts w:ascii="Times New Roman" w:hAnsi="Times New Roman" w:cs="Times New Roman"/>
          <w:sz w:val="24"/>
          <w:szCs w:val="24"/>
        </w:rPr>
        <w:t>herzlich</w:t>
      </w:r>
      <w:proofErr w:type="spellEnd"/>
      <w:r w:rsidRPr="005350CF">
        <w:rPr>
          <w:rFonts w:ascii="Times New Roman" w:hAnsi="Times New Roman" w:cs="Times New Roman"/>
          <w:sz w:val="24"/>
          <w:szCs w:val="24"/>
        </w:rPr>
        <w:t xml:space="preserve"> </w:t>
      </w:r>
      <w:proofErr w:type="spellStart"/>
      <w:r w:rsidRPr="005350CF">
        <w:rPr>
          <w:rFonts w:ascii="Times New Roman" w:hAnsi="Times New Roman" w:cs="Times New Roman"/>
          <w:sz w:val="24"/>
          <w:szCs w:val="24"/>
        </w:rPr>
        <w:t>bei</w:t>
      </w:r>
      <w:proofErr w:type="spellEnd"/>
      <w:r w:rsidRPr="005350CF">
        <w:rPr>
          <w:rFonts w:ascii="Times New Roman" w:hAnsi="Times New Roman" w:cs="Times New Roman"/>
          <w:sz w:val="24"/>
          <w:szCs w:val="24"/>
        </w:rPr>
        <w:t xml:space="preserve"> </w:t>
      </w:r>
      <w:proofErr w:type="spellStart"/>
      <w:r w:rsidRPr="005350CF">
        <w:rPr>
          <w:rFonts w:ascii="Times New Roman" w:hAnsi="Times New Roman" w:cs="Times New Roman"/>
          <w:sz w:val="24"/>
          <w:szCs w:val="24"/>
        </w:rPr>
        <w:t>meiner</w:t>
      </w:r>
      <w:proofErr w:type="spellEnd"/>
      <w:r w:rsidRPr="005350CF">
        <w:rPr>
          <w:rFonts w:ascii="Times New Roman" w:hAnsi="Times New Roman" w:cs="Times New Roman"/>
          <w:sz w:val="24"/>
          <w:szCs w:val="24"/>
        </w:rPr>
        <w:t xml:space="preserve"> </w:t>
      </w:r>
      <w:proofErr w:type="spellStart"/>
      <w:r w:rsidRPr="005350CF">
        <w:rPr>
          <w:rFonts w:ascii="Times New Roman" w:hAnsi="Times New Roman" w:cs="Times New Roman"/>
          <w:sz w:val="24"/>
          <w:szCs w:val="24"/>
        </w:rPr>
        <w:t>Betreuerin</w:t>
      </w:r>
      <w:proofErr w:type="spellEnd"/>
      <w:r w:rsidRPr="005350CF">
        <w:rPr>
          <w:rFonts w:ascii="Times New Roman" w:hAnsi="Times New Roman" w:cs="Times New Roman"/>
          <w:sz w:val="24"/>
          <w:szCs w:val="24"/>
        </w:rPr>
        <w:t xml:space="preserve"> </w:t>
      </w:r>
      <w:proofErr w:type="spellStart"/>
      <w:r w:rsidRPr="005350CF">
        <w:rPr>
          <w:rFonts w:ascii="Times New Roman" w:hAnsi="Times New Roman" w:cs="Times New Roman"/>
          <w:sz w:val="24"/>
          <w:szCs w:val="24"/>
        </w:rPr>
        <w:t>Frau</w:t>
      </w:r>
      <w:proofErr w:type="spellEnd"/>
      <w:r w:rsidRPr="005350CF">
        <w:rPr>
          <w:rFonts w:ascii="Times New Roman" w:hAnsi="Times New Roman" w:cs="Times New Roman"/>
          <w:sz w:val="24"/>
          <w:szCs w:val="24"/>
        </w:rPr>
        <w:t xml:space="preserve"> doc. PhDr. Eva Maria</w:t>
      </w:r>
    </w:p>
    <w:p w14:paraId="5DA6E96D" w14:textId="304B27CE" w:rsidR="00006356" w:rsidRPr="003D3F09" w:rsidRDefault="005350CF" w:rsidP="005350CF">
      <w:pPr>
        <w:spacing w:line="259" w:lineRule="auto"/>
        <w:rPr>
          <w:rFonts w:ascii="Times New Roman" w:hAnsi="Times New Roman" w:cs="Times New Roman"/>
          <w:sz w:val="24"/>
          <w:szCs w:val="24"/>
        </w:rPr>
      </w:pPr>
      <w:r w:rsidRPr="005350CF">
        <w:rPr>
          <w:rFonts w:ascii="Times New Roman" w:hAnsi="Times New Roman" w:cs="Times New Roman"/>
          <w:sz w:val="24"/>
          <w:szCs w:val="24"/>
        </w:rPr>
        <w:t xml:space="preserve">Hrdinová, Ph.D. </w:t>
      </w:r>
      <w:proofErr w:type="spellStart"/>
      <w:r w:rsidRPr="005350CF">
        <w:rPr>
          <w:rFonts w:ascii="Times New Roman" w:hAnsi="Times New Roman" w:cs="Times New Roman"/>
          <w:sz w:val="24"/>
          <w:szCs w:val="24"/>
        </w:rPr>
        <w:t>für</w:t>
      </w:r>
      <w:proofErr w:type="spellEnd"/>
      <w:r w:rsidRPr="005350CF">
        <w:rPr>
          <w:rFonts w:ascii="Times New Roman" w:hAnsi="Times New Roman" w:cs="Times New Roman"/>
          <w:sz w:val="24"/>
          <w:szCs w:val="24"/>
        </w:rPr>
        <w:t xml:space="preserve"> </w:t>
      </w:r>
      <w:proofErr w:type="spellStart"/>
      <w:r w:rsidRPr="005350CF">
        <w:rPr>
          <w:rFonts w:ascii="Times New Roman" w:hAnsi="Times New Roman" w:cs="Times New Roman"/>
          <w:sz w:val="24"/>
          <w:szCs w:val="24"/>
        </w:rPr>
        <w:t>ihre</w:t>
      </w:r>
      <w:proofErr w:type="spellEnd"/>
      <w:r w:rsidRPr="005350CF">
        <w:rPr>
          <w:rFonts w:ascii="Times New Roman" w:hAnsi="Times New Roman" w:cs="Times New Roman"/>
          <w:sz w:val="24"/>
          <w:szCs w:val="24"/>
        </w:rPr>
        <w:t xml:space="preserve"> </w:t>
      </w:r>
      <w:proofErr w:type="spellStart"/>
      <w:r w:rsidRPr="005350CF">
        <w:rPr>
          <w:rFonts w:ascii="Times New Roman" w:hAnsi="Times New Roman" w:cs="Times New Roman"/>
          <w:sz w:val="24"/>
          <w:szCs w:val="24"/>
        </w:rPr>
        <w:t>wertvollen</w:t>
      </w:r>
      <w:proofErr w:type="spellEnd"/>
      <w:r w:rsidRPr="005350CF">
        <w:rPr>
          <w:rFonts w:ascii="Times New Roman" w:hAnsi="Times New Roman" w:cs="Times New Roman"/>
          <w:sz w:val="24"/>
          <w:szCs w:val="24"/>
        </w:rPr>
        <w:t xml:space="preserve"> </w:t>
      </w:r>
      <w:proofErr w:type="spellStart"/>
      <w:r w:rsidRPr="005350CF">
        <w:rPr>
          <w:rFonts w:ascii="Times New Roman" w:hAnsi="Times New Roman" w:cs="Times New Roman"/>
          <w:sz w:val="24"/>
          <w:szCs w:val="24"/>
        </w:rPr>
        <w:t>Ratschläge</w:t>
      </w:r>
      <w:proofErr w:type="spellEnd"/>
      <w:r w:rsidRPr="005350CF">
        <w:rPr>
          <w:rFonts w:ascii="Times New Roman" w:hAnsi="Times New Roman" w:cs="Times New Roman"/>
          <w:sz w:val="24"/>
          <w:szCs w:val="24"/>
        </w:rPr>
        <w:t xml:space="preserve"> </w:t>
      </w:r>
      <w:proofErr w:type="spellStart"/>
      <w:r w:rsidRPr="005350CF">
        <w:rPr>
          <w:rFonts w:ascii="Times New Roman" w:hAnsi="Times New Roman" w:cs="Times New Roman"/>
          <w:sz w:val="24"/>
          <w:szCs w:val="24"/>
        </w:rPr>
        <w:t>und</w:t>
      </w:r>
      <w:proofErr w:type="spellEnd"/>
      <w:r w:rsidRPr="005350CF">
        <w:rPr>
          <w:rFonts w:ascii="Times New Roman" w:hAnsi="Times New Roman" w:cs="Times New Roman"/>
          <w:sz w:val="24"/>
          <w:szCs w:val="24"/>
        </w:rPr>
        <w:t xml:space="preserve"> </w:t>
      </w:r>
      <w:proofErr w:type="spellStart"/>
      <w:r w:rsidRPr="005350CF">
        <w:rPr>
          <w:rFonts w:ascii="Times New Roman" w:hAnsi="Times New Roman" w:cs="Times New Roman"/>
          <w:sz w:val="24"/>
          <w:szCs w:val="24"/>
        </w:rPr>
        <w:t>ihre</w:t>
      </w:r>
      <w:proofErr w:type="spellEnd"/>
      <w:r w:rsidRPr="005350CF">
        <w:rPr>
          <w:rFonts w:ascii="Times New Roman" w:hAnsi="Times New Roman" w:cs="Times New Roman"/>
          <w:sz w:val="24"/>
          <w:szCs w:val="24"/>
        </w:rPr>
        <w:t xml:space="preserve"> </w:t>
      </w:r>
      <w:proofErr w:type="spellStart"/>
      <w:r w:rsidRPr="005350CF">
        <w:rPr>
          <w:rFonts w:ascii="Times New Roman" w:hAnsi="Times New Roman" w:cs="Times New Roman"/>
          <w:sz w:val="24"/>
          <w:szCs w:val="24"/>
        </w:rPr>
        <w:t>Hilfe</w:t>
      </w:r>
      <w:proofErr w:type="spellEnd"/>
      <w:r w:rsidRPr="005350CF">
        <w:rPr>
          <w:rFonts w:ascii="Times New Roman" w:hAnsi="Times New Roman" w:cs="Times New Roman"/>
          <w:sz w:val="24"/>
          <w:szCs w:val="24"/>
        </w:rPr>
        <w:t xml:space="preserve"> </w:t>
      </w:r>
      <w:proofErr w:type="spellStart"/>
      <w:r w:rsidRPr="005350CF">
        <w:rPr>
          <w:rFonts w:ascii="Times New Roman" w:hAnsi="Times New Roman" w:cs="Times New Roman"/>
          <w:sz w:val="24"/>
          <w:szCs w:val="24"/>
        </w:rPr>
        <w:t>bedanken</w:t>
      </w:r>
      <w:proofErr w:type="spellEnd"/>
      <w:r>
        <w:rPr>
          <w:rFonts w:ascii="Times New Roman" w:hAnsi="Times New Roman" w:cs="Times New Roman"/>
          <w:sz w:val="24"/>
          <w:szCs w:val="24"/>
        </w:rPr>
        <w:t>.</w:t>
      </w:r>
    </w:p>
    <w:sdt>
      <w:sdtPr>
        <w:rPr>
          <w:rFonts w:ascii="Times New Roman" w:eastAsia="SimSun" w:hAnsi="Times New Roman" w:cs="Times New Roman"/>
          <w:color w:val="auto"/>
          <w:sz w:val="24"/>
          <w:szCs w:val="24"/>
          <w:lang w:eastAsia="en-US"/>
        </w:rPr>
        <w:id w:val="-1655450436"/>
        <w:docPartObj>
          <w:docPartGallery w:val="Table of Contents"/>
          <w:docPartUnique/>
        </w:docPartObj>
      </w:sdtPr>
      <w:sdtEndPr>
        <w:rPr>
          <w:b/>
          <w:bCs/>
        </w:rPr>
      </w:sdtEndPr>
      <w:sdtContent>
        <w:p w14:paraId="2351F87B" w14:textId="1E8937A8" w:rsidR="00000073" w:rsidRPr="00E4539B" w:rsidRDefault="00000073" w:rsidP="00000073">
          <w:pPr>
            <w:pStyle w:val="Nadpisobsahu"/>
            <w:rPr>
              <w:rFonts w:ascii="Times New Roman" w:hAnsi="Times New Roman" w:cs="Times New Roman"/>
              <w:sz w:val="24"/>
              <w:szCs w:val="24"/>
            </w:rPr>
          </w:pPr>
          <w:proofErr w:type="spellStart"/>
          <w:r w:rsidRPr="00E4539B">
            <w:rPr>
              <w:rFonts w:ascii="Times New Roman" w:hAnsi="Times New Roman" w:cs="Times New Roman"/>
              <w:color w:val="auto"/>
              <w:sz w:val="24"/>
              <w:szCs w:val="24"/>
            </w:rPr>
            <w:t>Inhaltsverzeichnung</w:t>
          </w:r>
          <w:proofErr w:type="spellEnd"/>
          <w:r w:rsidRPr="00E4539B">
            <w:rPr>
              <w:rFonts w:ascii="Times New Roman" w:hAnsi="Times New Roman" w:cs="Times New Roman"/>
              <w:sz w:val="24"/>
              <w:szCs w:val="24"/>
            </w:rPr>
            <w:cr/>
          </w:r>
        </w:p>
        <w:p w14:paraId="69A61AC0" w14:textId="03B78F66" w:rsidR="006C41BB" w:rsidRDefault="00006356">
          <w:pPr>
            <w:pStyle w:val="Obsah1"/>
            <w:tabs>
              <w:tab w:val="right" w:leader="dot" w:pos="9062"/>
            </w:tabs>
            <w:rPr>
              <w:rFonts w:eastAsiaTheme="minorEastAsia"/>
              <w:noProof/>
              <w:lang w:eastAsia="cs-CZ"/>
            </w:rPr>
          </w:pPr>
          <w:r w:rsidRPr="00E4539B">
            <w:rPr>
              <w:rFonts w:ascii="Times New Roman" w:hAnsi="Times New Roman" w:cs="Times New Roman"/>
              <w:sz w:val="24"/>
              <w:szCs w:val="24"/>
            </w:rPr>
            <w:fldChar w:fldCharType="begin"/>
          </w:r>
          <w:r w:rsidRPr="00E4539B">
            <w:rPr>
              <w:rFonts w:ascii="Times New Roman" w:hAnsi="Times New Roman" w:cs="Times New Roman"/>
              <w:sz w:val="24"/>
              <w:szCs w:val="24"/>
            </w:rPr>
            <w:instrText xml:space="preserve"> TOC \o "1-3" \h \z \u </w:instrText>
          </w:r>
          <w:r w:rsidRPr="00E4539B">
            <w:rPr>
              <w:rFonts w:ascii="Times New Roman" w:hAnsi="Times New Roman" w:cs="Times New Roman"/>
              <w:sz w:val="24"/>
              <w:szCs w:val="24"/>
            </w:rPr>
            <w:fldChar w:fldCharType="separate"/>
          </w:r>
          <w:hyperlink w:anchor="_Toc73649211" w:history="1">
            <w:r w:rsidR="006C41BB" w:rsidRPr="00027E2B">
              <w:rPr>
                <w:rStyle w:val="Hypertextovodkaz"/>
                <w:noProof/>
              </w:rPr>
              <w:t>Einführung</w:t>
            </w:r>
            <w:r w:rsidR="006C41BB">
              <w:rPr>
                <w:noProof/>
                <w:webHidden/>
              </w:rPr>
              <w:tab/>
            </w:r>
            <w:r w:rsidR="006C41BB">
              <w:rPr>
                <w:noProof/>
                <w:webHidden/>
              </w:rPr>
              <w:fldChar w:fldCharType="begin"/>
            </w:r>
            <w:r w:rsidR="006C41BB">
              <w:rPr>
                <w:noProof/>
                <w:webHidden/>
              </w:rPr>
              <w:instrText xml:space="preserve"> PAGEREF _Toc73649211 \h </w:instrText>
            </w:r>
            <w:r w:rsidR="006C41BB">
              <w:rPr>
                <w:noProof/>
                <w:webHidden/>
              </w:rPr>
            </w:r>
            <w:r w:rsidR="006C41BB">
              <w:rPr>
                <w:noProof/>
                <w:webHidden/>
              </w:rPr>
              <w:fldChar w:fldCharType="separate"/>
            </w:r>
            <w:r w:rsidR="006C41BB">
              <w:rPr>
                <w:noProof/>
                <w:webHidden/>
              </w:rPr>
              <w:t>7</w:t>
            </w:r>
            <w:r w:rsidR="006C41BB">
              <w:rPr>
                <w:noProof/>
                <w:webHidden/>
              </w:rPr>
              <w:fldChar w:fldCharType="end"/>
            </w:r>
          </w:hyperlink>
        </w:p>
        <w:p w14:paraId="245D3A21" w14:textId="176E0EDF" w:rsidR="006C41BB" w:rsidRDefault="006C41BB">
          <w:pPr>
            <w:pStyle w:val="Obsah1"/>
            <w:tabs>
              <w:tab w:val="right" w:leader="dot" w:pos="9062"/>
            </w:tabs>
            <w:rPr>
              <w:rFonts w:eastAsiaTheme="minorEastAsia"/>
              <w:noProof/>
              <w:lang w:eastAsia="cs-CZ"/>
            </w:rPr>
          </w:pPr>
          <w:hyperlink w:anchor="_Toc73649212" w:history="1">
            <w:r w:rsidRPr="00027E2B">
              <w:rPr>
                <w:rStyle w:val="Hypertextovodkaz"/>
                <w:noProof/>
              </w:rPr>
              <w:t>1. Die Definition der Hauptbegriffe</w:t>
            </w:r>
            <w:r>
              <w:rPr>
                <w:noProof/>
                <w:webHidden/>
              </w:rPr>
              <w:tab/>
            </w:r>
            <w:r>
              <w:rPr>
                <w:noProof/>
                <w:webHidden/>
              </w:rPr>
              <w:fldChar w:fldCharType="begin"/>
            </w:r>
            <w:r>
              <w:rPr>
                <w:noProof/>
                <w:webHidden/>
              </w:rPr>
              <w:instrText xml:space="preserve"> PAGEREF _Toc73649212 \h </w:instrText>
            </w:r>
            <w:r>
              <w:rPr>
                <w:noProof/>
                <w:webHidden/>
              </w:rPr>
            </w:r>
            <w:r>
              <w:rPr>
                <w:noProof/>
                <w:webHidden/>
              </w:rPr>
              <w:fldChar w:fldCharType="separate"/>
            </w:r>
            <w:r>
              <w:rPr>
                <w:noProof/>
                <w:webHidden/>
              </w:rPr>
              <w:t>8</w:t>
            </w:r>
            <w:r>
              <w:rPr>
                <w:noProof/>
                <w:webHidden/>
              </w:rPr>
              <w:fldChar w:fldCharType="end"/>
            </w:r>
          </w:hyperlink>
        </w:p>
        <w:p w14:paraId="278BB990" w14:textId="1165405F" w:rsidR="006C41BB" w:rsidRDefault="006C41BB">
          <w:pPr>
            <w:pStyle w:val="Obsah2"/>
            <w:tabs>
              <w:tab w:val="right" w:leader="dot" w:pos="9062"/>
            </w:tabs>
            <w:rPr>
              <w:rFonts w:eastAsiaTheme="minorEastAsia"/>
              <w:noProof/>
              <w:lang w:eastAsia="cs-CZ"/>
            </w:rPr>
          </w:pPr>
          <w:hyperlink w:anchor="_Toc73649213" w:history="1">
            <w:r w:rsidRPr="00027E2B">
              <w:rPr>
                <w:rStyle w:val="Hypertextovodkaz"/>
                <w:noProof/>
              </w:rPr>
              <w:t>1.1 Stereotype</w:t>
            </w:r>
            <w:r>
              <w:rPr>
                <w:noProof/>
                <w:webHidden/>
              </w:rPr>
              <w:tab/>
            </w:r>
            <w:r>
              <w:rPr>
                <w:noProof/>
                <w:webHidden/>
              </w:rPr>
              <w:fldChar w:fldCharType="begin"/>
            </w:r>
            <w:r>
              <w:rPr>
                <w:noProof/>
                <w:webHidden/>
              </w:rPr>
              <w:instrText xml:space="preserve"> PAGEREF _Toc73649213 \h </w:instrText>
            </w:r>
            <w:r>
              <w:rPr>
                <w:noProof/>
                <w:webHidden/>
              </w:rPr>
            </w:r>
            <w:r>
              <w:rPr>
                <w:noProof/>
                <w:webHidden/>
              </w:rPr>
              <w:fldChar w:fldCharType="separate"/>
            </w:r>
            <w:r>
              <w:rPr>
                <w:noProof/>
                <w:webHidden/>
              </w:rPr>
              <w:t>8</w:t>
            </w:r>
            <w:r>
              <w:rPr>
                <w:noProof/>
                <w:webHidden/>
              </w:rPr>
              <w:fldChar w:fldCharType="end"/>
            </w:r>
          </w:hyperlink>
        </w:p>
        <w:p w14:paraId="365A9E48" w14:textId="6C24F6E1" w:rsidR="006C41BB" w:rsidRDefault="006C41BB">
          <w:pPr>
            <w:pStyle w:val="Obsah2"/>
            <w:tabs>
              <w:tab w:val="right" w:leader="dot" w:pos="9062"/>
            </w:tabs>
            <w:rPr>
              <w:rFonts w:eastAsiaTheme="minorEastAsia"/>
              <w:noProof/>
              <w:lang w:eastAsia="cs-CZ"/>
            </w:rPr>
          </w:pPr>
          <w:hyperlink w:anchor="_Toc73649214" w:history="1">
            <w:r w:rsidRPr="00027E2B">
              <w:rPr>
                <w:rStyle w:val="Hypertextovodkaz"/>
                <w:noProof/>
              </w:rPr>
              <w:t>1.2 Klischee</w:t>
            </w:r>
            <w:r>
              <w:rPr>
                <w:noProof/>
                <w:webHidden/>
              </w:rPr>
              <w:tab/>
            </w:r>
            <w:r>
              <w:rPr>
                <w:noProof/>
                <w:webHidden/>
              </w:rPr>
              <w:fldChar w:fldCharType="begin"/>
            </w:r>
            <w:r>
              <w:rPr>
                <w:noProof/>
                <w:webHidden/>
              </w:rPr>
              <w:instrText xml:space="preserve"> PAGEREF _Toc73649214 \h </w:instrText>
            </w:r>
            <w:r>
              <w:rPr>
                <w:noProof/>
                <w:webHidden/>
              </w:rPr>
            </w:r>
            <w:r>
              <w:rPr>
                <w:noProof/>
                <w:webHidden/>
              </w:rPr>
              <w:fldChar w:fldCharType="separate"/>
            </w:r>
            <w:r>
              <w:rPr>
                <w:noProof/>
                <w:webHidden/>
              </w:rPr>
              <w:t>8</w:t>
            </w:r>
            <w:r>
              <w:rPr>
                <w:noProof/>
                <w:webHidden/>
              </w:rPr>
              <w:fldChar w:fldCharType="end"/>
            </w:r>
          </w:hyperlink>
        </w:p>
        <w:p w14:paraId="4D77093F" w14:textId="00839868" w:rsidR="006C41BB" w:rsidRDefault="006C41BB">
          <w:pPr>
            <w:pStyle w:val="Obsah2"/>
            <w:tabs>
              <w:tab w:val="right" w:leader="dot" w:pos="9062"/>
            </w:tabs>
            <w:rPr>
              <w:rFonts w:eastAsiaTheme="minorEastAsia"/>
              <w:noProof/>
              <w:lang w:eastAsia="cs-CZ"/>
            </w:rPr>
          </w:pPr>
          <w:hyperlink w:anchor="_Toc73649215" w:history="1">
            <w:r w:rsidRPr="00027E2B">
              <w:rPr>
                <w:rStyle w:val="Hypertextovodkaz"/>
                <w:noProof/>
              </w:rPr>
              <w:t>1.3 Vorurteil</w:t>
            </w:r>
            <w:r>
              <w:rPr>
                <w:noProof/>
                <w:webHidden/>
              </w:rPr>
              <w:tab/>
            </w:r>
            <w:r>
              <w:rPr>
                <w:noProof/>
                <w:webHidden/>
              </w:rPr>
              <w:fldChar w:fldCharType="begin"/>
            </w:r>
            <w:r>
              <w:rPr>
                <w:noProof/>
                <w:webHidden/>
              </w:rPr>
              <w:instrText xml:space="preserve"> PAGEREF _Toc73649215 \h </w:instrText>
            </w:r>
            <w:r>
              <w:rPr>
                <w:noProof/>
                <w:webHidden/>
              </w:rPr>
            </w:r>
            <w:r>
              <w:rPr>
                <w:noProof/>
                <w:webHidden/>
              </w:rPr>
              <w:fldChar w:fldCharType="separate"/>
            </w:r>
            <w:r>
              <w:rPr>
                <w:noProof/>
                <w:webHidden/>
              </w:rPr>
              <w:t>9</w:t>
            </w:r>
            <w:r>
              <w:rPr>
                <w:noProof/>
                <w:webHidden/>
              </w:rPr>
              <w:fldChar w:fldCharType="end"/>
            </w:r>
          </w:hyperlink>
        </w:p>
        <w:p w14:paraId="6AAA8E99" w14:textId="0C507387" w:rsidR="006C41BB" w:rsidRDefault="006C41BB">
          <w:pPr>
            <w:pStyle w:val="Obsah1"/>
            <w:tabs>
              <w:tab w:val="right" w:leader="dot" w:pos="9062"/>
            </w:tabs>
            <w:rPr>
              <w:rFonts w:eastAsiaTheme="minorEastAsia"/>
              <w:noProof/>
              <w:lang w:eastAsia="cs-CZ"/>
            </w:rPr>
          </w:pPr>
          <w:hyperlink w:anchor="_Toc73649216" w:history="1">
            <w:r w:rsidRPr="00027E2B">
              <w:rPr>
                <w:rStyle w:val="Hypertextovodkaz"/>
                <w:noProof/>
              </w:rPr>
              <w:t>2. Geschichte Russlands</w:t>
            </w:r>
            <w:r>
              <w:rPr>
                <w:noProof/>
                <w:webHidden/>
              </w:rPr>
              <w:tab/>
            </w:r>
            <w:r>
              <w:rPr>
                <w:noProof/>
                <w:webHidden/>
              </w:rPr>
              <w:fldChar w:fldCharType="begin"/>
            </w:r>
            <w:r>
              <w:rPr>
                <w:noProof/>
                <w:webHidden/>
              </w:rPr>
              <w:instrText xml:space="preserve"> PAGEREF _Toc73649216 \h </w:instrText>
            </w:r>
            <w:r>
              <w:rPr>
                <w:noProof/>
                <w:webHidden/>
              </w:rPr>
            </w:r>
            <w:r>
              <w:rPr>
                <w:noProof/>
                <w:webHidden/>
              </w:rPr>
              <w:fldChar w:fldCharType="separate"/>
            </w:r>
            <w:r>
              <w:rPr>
                <w:noProof/>
                <w:webHidden/>
              </w:rPr>
              <w:t>11</w:t>
            </w:r>
            <w:r>
              <w:rPr>
                <w:noProof/>
                <w:webHidden/>
              </w:rPr>
              <w:fldChar w:fldCharType="end"/>
            </w:r>
          </w:hyperlink>
        </w:p>
        <w:p w14:paraId="2C2D862F" w14:textId="0B3985E5" w:rsidR="006C41BB" w:rsidRDefault="006C41BB">
          <w:pPr>
            <w:pStyle w:val="Obsah2"/>
            <w:tabs>
              <w:tab w:val="right" w:leader="dot" w:pos="9062"/>
            </w:tabs>
            <w:rPr>
              <w:rFonts w:eastAsiaTheme="minorEastAsia"/>
              <w:noProof/>
              <w:lang w:eastAsia="cs-CZ"/>
            </w:rPr>
          </w:pPr>
          <w:hyperlink w:anchor="_Toc73649217" w:history="1">
            <w:r w:rsidRPr="00027E2B">
              <w:rPr>
                <w:rStyle w:val="Hypertextovodkaz"/>
                <w:noProof/>
              </w:rPr>
              <w:t>2.1. Erste Slawen</w:t>
            </w:r>
            <w:r>
              <w:rPr>
                <w:noProof/>
                <w:webHidden/>
              </w:rPr>
              <w:tab/>
            </w:r>
            <w:r>
              <w:rPr>
                <w:noProof/>
                <w:webHidden/>
              </w:rPr>
              <w:fldChar w:fldCharType="begin"/>
            </w:r>
            <w:r>
              <w:rPr>
                <w:noProof/>
                <w:webHidden/>
              </w:rPr>
              <w:instrText xml:space="preserve"> PAGEREF _Toc73649217 \h </w:instrText>
            </w:r>
            <w:r>
              <w:rPr>
                <w:noProof/>
                <w:webHidden/>
              </w:rPr>
            </w:r>
            <w:r>
              <w:rPr>
                <w:noProof/>
                <w:webHidden/>
              </w:rPr>
              <w:fldChar w:fldCharType="separate"/>
            </w:r>
            <w:r>
              <w:rPr>
                <w:noProof/>
                <w:webHidden/>
              </w:rPr>
              <w:t>11</w:t>
            </w:r>
            <w:r>
              <w:rPr>
                <w:noProof/>
                <w:webHidden/>
              </w:rPr>
              <w:fldChar w:fldCharType="end"/>
            </w:r>
          </w:hyperlink>
        </w:p>
        <w:p w14:paraId="6981838D" w14:textId="288324FB" w:rsidR="006C41BB" w:rsidRDefault="006C41BB">
          <w:pPr>
            <w:pStyle w:val="Obsah2"/>
            <w:tabs>
              <w:tab w:val="right" w:leader="dot" w:pos="9062"/>
            </w:tabs>
            <w:rPr>
              <w:rFonts w:eastAsiaTheme="minorEastAsia"/>
              <w:noProof/>
              <w:lang w:eastAsia="cs-CZ"/>
            </w:rPr>
          </w:pPr>
          <w:hyperlink w:anchor="_Toc73649218" w:history="1">
            <w:r w:rsidRPr="00027E2B">
              <w:rPr>
                <w:rStyle w:val="Hypertextovodkaz"/>
                <w:noProof/>
              </w:rPr>
              <w:t>2.2. Die Gründung der Kiewer Rus</w:t>
            </w:r>
            <w:r>
              <w:rPr>
                <w:noProof/>
                <w:webHidden/>
              </w:rPr>
              <w:tab/>
            </w:r>
            <w:r>
              <w:rPr>
                <w:noProof/>
                <w:webHidden/>
              </w:rPr>
              <w:fldChar w:fldCharType="begin"/>
            </w:r>
            <w:r>
              <w:rPr>
                <w:noProof/>
                <w:webHidden/>
              </w:rPr>
              <w:instrText xml:space="preserve"> PAGEREF _Toc73649218 \h </w:instrText>
            </w:r>
            <w:r>
              <w:rPr>
                <w:noProof/>
                <w:webHidden/>
              </w:rPr>
            </w:r>
            <w:r>
              <w:rPr>
                <w:noProof/>
                <w:webHidden/>
              </w:rPr>
              <w:fldChar w:fldCharType="separate"/>
            </w:r>
            <w:r>
              <w:rPr>
                <w:noProof/>
                <w:webHidden/>
              </w:rPr>
              <w:t>11</w:t>
            </w:r>
            <w:r>
              <w:rPr>
                <w:noProof/>
                <w:webHidden/>
              </w:rPr>
              <w:fldChar w:fldCharType="end"/>
            </w:r>
          </w:hyperlink>
        </w:p>
        <w:p w14:paraId="28A0A731" w14:textId="52B078B3" w:rsidR="006C41BB" w:rsidRDefault="006C41BB">
          <w:pPr>
            <w:pStyle w:val="Obsah2"/>
            <w:tabs>
              <w:tab w:val="right" w:leader="dot" w:pos="9062"/>
            </w:tabs>
            <w:rPr>
              <w:rFonts w:eastAsiaTheme="minorEastAsia"/>
              <w:noProof/>
              <w:lang w:eastAsia="cs-CZ"/>
            </w:rPr>
          </w:pPr>
          <w:hyperlink w:anchor="_Toc73649219" w:history="1">
            <w:r w:rsidRPr="00027E2B">
              <w:rPr>
                <w:rStyle w:val="Hypertextovodkaz"/>
                <w:noProof/>
              </w:rPr>
              <w:t>2.3. Annahme des Christentums</w:t>
            </w:r>
            <w:r>
              <w:rPr>
                <w:noProof/>
                <w:webHidden/>
              </w:rPr>
              <w:tab/>
            </w:r>
            <w:r>
              <w:rPr>
                <w:noProof/>
                <w:webHidden/>
              </w:rPr>
              <w:fldChar w:fldCharType="begin"/>
            </w:r>
            <w:r>
              <w:rPr>
                <w:noProof/>
                <w:webHidden/>
              </w:rPr>
              <w:instrText xml:space="preserve"> PAGEREF _Toc73649219 \h </w:instrText>
            </w:r>
            <w:r>
              <w:rPr>
                <w:noProof/>
                <w:webHidden/>
              </w:rPr>
            </w:r>
            <w:r>
              <w:rPr>
                <w:noProof/>
                <w:webHidden/>
              </w:rPr>
              <w:fldChar w:fldCharType="separate"/>
            </w:r>
            <w:r>
              <w:rPr>
                <w:noProof/>
                <w:webHidden/>
              </w:rPr>
              <w:t>12</w:t>
            </w:r>
            <w:r>
              <w:rPr>
                <w:noProof/>
                <w:webHidden/>
              </w:rPr>
              <w:fldChar w:fldCharType="end"/>
            </w:r>
          </w:hyperlink>
        </w:p>
        <w:p w14:paraId="363ADD04" w14:textId="5EE4F1DF" w:rsidR="006C41BB" w:rsidRDefault="006C41BB">
          <w:pPr>
            <w:pStyle w:val="Obsah2"/>
            <w:tabs>
              <w:tab w:val="right" w:leader="dot" w:pos="9062"/>
            </w:tabs>
            <w:rPr>
              <w:rFonts w:eastAsiaTheme="minorEastAsia"/>
              <w:noProof/>
              <w:lang w:eastAsia="cs-CZ"/>
            </w:rPr>
          </w:pPr>
          <w:hyperlink w:anchor="_Toc73649220" w:history="1">
            <w:r w:rsidRPr="00027E2B">
              <w:rPr>
                <w:rStyle w:val="Hypertextovodkaz"/>
                <w:noProof/>
              </w:rPr>
              <w:t>2.4 Die Verlegung der Hauptstadt von Kiew nach Moskau</w:t>
            </w:r>
            <w:r>
              <w:rPr>
                <w:noProof/>
                <w:webHidden/>
              </w:rPr>
              <w:tab/>
            </w:r>
            <w:r>
              <w:rPr>
                <w:noProof/>
                <w:webHidden/>
              </w:rPr>
              <w:fldChar w:fldCharType="begin"/>
            </w:r>
            <w:r>
              <w:rPr>
                <w:noProof/>
                <w:webHidden/>
              </w:rPr>
              <w:instrText xml:space="preserve"> PAGEREF _Toc73649220 \h </w:instrText>
            </w:r>
            <w:r>
              <w:rPr>
                <w:noProof/>
                <w:webHidden/>
              </w:rPr>
            </w:r>
            <w:r>
              <w:rPr>
                <w:noProof/>
                <w:webHidden/>
              </w:rPr>
              <w:fldChar w:fldCharType="separate"/>
            </w:r>
            <w:r>
              <w:rPr>
                <w:noProof/>
                <w:webHidden/>
              </w:rPr>
              <w:t>13</w:t>
            </w:r>
            <w:r>
              <w:rPr>
                <w:noProof/>
                <w:webHidden/>
              </w:rPr>
              <w:fldChar w:fldCharType="end"/>
            </w:r>
          </w:hyperlink>
        </w:p>
        <w:p w14:paraId="0B3DB09B" w14:textId="3593B6E1" w:rsidR="006C41BB" w:rsidRDefault="006C41BB">
          <w:pPr>
            <w:pStyle w:val="Obsah2"/>
            <w:tabs>
              <w:tab w:val="right" w:leader="dot" w:pos="9062"/>
            </w:tabs>
            <w:rPr>
              <w:rFonts w:eastAsiaTheme="minorEastAsia"/>
              <w:noProof/>
              <w:lang w:eastAsia="cs-CZ"/>
            </w:rPr>
          </w:pPr>
          <w:hyperlink w:anchor="_Toc73649221" w:history="1">
            <w:r w:rsidRPr="00027E2B">
              <w:rPr>
                <w:rStyle w:val="Hypertextovodkaz"/>
                <w:noProof/>
              </w:rPr>
              <w:t>2.5. Der Titel Zar</w:t>
            </w:r>
            <w:r>
              <w:rPr>
                <w:noProof/>
                <w:webHidden/>
              </w:rPr>
              <w:tab/>
            </w:r>
            <w:r>
              <w:rPr>
                <w:noProof/>
                <w:webHidden/>
              </w:rPr>
              <w:fldChar w:fldCharType="begin"/>
            </w:r>
            <w:r>
              <w:rPr>
                <w:noProof/>
                <w:webHidden/>
              </w:rPr>
              <w:instrText xml:space="preserve"> PAGEREF _Toc73649221 \h </w:instrText>
            </w:r>
            <w:r>
              <w:rPr>
                <w:noProof/>
                <w:webHidden/>
              </w:rPr>
            </w:r>
            <w:r>
              <w:rPr>
                <w:noProof/>
                <w:webHidden/>
              </w:rPr>
              <w:fldChar w:fldCharType="separate"/>
            </w:r>
            <w:r>
              <w:rPr>
                <w:noProof/>
                <w:webHidden/>
              </w:rPr>
              <w:t>13</w:t>
            </w:r>
            <w:r>
              <w:rPr>
                <w:noProof/>
                <w:webHidden/>
              </w:rPr>
              <w:fldChar w:fldCharType="end"/>
            </w:r>
          </w:hyperlink>
        </w:p>
        <w:p w14:paraId="58ACEF17" w14:textId="35F33A81" w:rsidR="006C41BB" w:rsidRDefault="006C41BB">
          <w:pPr>
            <w:pStyle w:val="Obsah2"/>
            <w:tabs>
              <w:tab w:val="right" w:leader="dot" w:pos="9062"/>
            </w:tabs>
            <w:rPr>
              <w:rFonts w:eastAsiaTheme="minorEastAsia"/>
              <w:noProof/>
              <w:lang w:eastAsia="cs-CZ"/>
            </w:rPr>
          </w:pPr>
          <w:hyperlink w:anchor="_Toc73649222" w:history="1">
            <w:r w:rsidRPr="00027E2B">
              <w:rPr>
                <w:rStyle w:val="Hypertextovodkaz"/>
                <w:noProof/>
              </w:rPr>
              <w:t>2.6. Moskau als dritter Rom</w:t>
            </w:r>
            <w:r>
              <w:rPr>
                <w:noProof/>
                <w:webHidden/>
              </w:rPr>
              <w:tab/>
            </w:r>
            <w:r>
              <w:rPr>
                <w:noProof/>
                <w:webHidden/>
              </w:rPr>
              <w:fldChar w:fldCharType="begin"/>
            </w:r>
            <w:r>
              <w:rPr>
                <w:noProof/>
                <w:webHidden/>
              </w:rPr>
              <w:instrText xml:space="preserve"> PAGEREF _Toc73649222 \h </w:instrText>
            </w:r>
            <w:r>
              <w:rPr>
                <w:noProof/>
                <w:webHidden/>
              </w:rPr>
            </w:r>
            <w:r>
              <w:rPr>
                <w:noProof/>
                <w:webHidden/>
              </w:rPr>
              <w:fldChar w:fldCharType="separate"/>
            </w:r>
            <w:r>
              <w:rPr>
                <w:noProof/>
                <w:webHidden/>
              </w:rPr>
              <w:t>14</w:t>
            </w:r>
            <w:r>
              <w:rPr>
                <w:noProof/>
                <w:webHidden/>
              </w:rPr>
              <w:fldChar w:fldCharType="end"/>
            </w:r>
          </w:hyperlink>
        </w:p>
        <w:p w14:paraId="7D5D3BD0" w14:textId="6B64559D" w:rsidR="006C41BB" w:rsidRDefault="006C41BB">
          <w:pPr>
            <w:pStyle w:val="Obsah2"/>
            <w:tabs>
              <w:tab w:val="right" w:leader="dot" w:pos="9062"/>
            </w:tabs>
            <w:rPr>
              <w:rFonts w:eastAsiaTheme="minorEastAsia"/>
              <w:noProof/>
              <w:lang w:eastAsia="cs-CZ"/>
            </w:rPr>
          </w:pPr>
          <w:hyperlink w:anchor="_Toc73649223" w:history="1">
            <w:r w:rsidRPr="00027E2B">
              <w:rPr>
                <w:rStyle w:val="Hypertextovodkaz"/>
                <w:noProof/>
              </w:rPr>
              <w:t>2.7. Iwan IV. Der Schreckliche</w:t>
            </w:r>
            <w:r>
              <w:rPr>
                <w:noProof/>
                <w:webHidden/>
              </w:rPr>
              <w:tab/>
            </w:r>
            <w:r>
              <w:rPr>
                <w:noProof/>
                <w:webHidden/>
              </w:rPr>
              <w:fldChar w:fldCharType="begin"/>
            </w:r>
            <w:r>
              <w:rPr>
                <w:noProof/>
                <w:webHidden/>
              </w:rPr>
              <w:instrText xml:space="preserve"> PAGEREF _Toc73649223 \h </w:instrText>
            </w:r>
            <w:r>
              <w:rPr>
                <w:noProof/>
                <w:webHidden/>
              </w:rPr>
            </w:r>
            <w:r>
              <w:rPr>
                <w:noProof/>
                <w:webHidden/>
              </w:rPr>
              <w:fldChar w:fldCharType="separate"/>
            </w:r>
            <w:r>
              <w:rPr>
                <w:noProof/>
                <w:webHidden/>
              </w:rPr>
              <w:t>15</w:t>
            </w:r>
            <w:r>
              <w:rPr>
                <w:noProof/>
                <w:webHidden/>
              </w:rPr>
              <w:fldChar w:fldCharType="end"/>
            </w:r>
          </w:hyperlink>
        </w:p>
        <w:p w14:paraId="7CCCA16E" w14:textId="20BDBC00" w:rsidR="006C41BB" w:rsidRDefault="006C41BB">
          <w:pPr>
            <w:pStyle w:val="Obsah2"/>
            <w:tabs>
              <w:tab w:val="right" w:leader="dot" w:pos="9062"/>
            </w:tabs>
            <w:rPr>
              <w:rFonts w:eastAsiaTheme="minorEastAsia"/>
              <w:noProof/>
              <w:lang w:eastAsia="cs-CZ"/>
            </w:rPr>
          </w:pPr>
          <w:hyperlink w:anchor="_Toc73649224" w:history="1">
            <w:r w:rsidRPr="00027E2B">
              <w:rPr>
                <w:rStyle w:val="Hypertextovodkaz"/>
                <w:noProof/>
              </w:rPr>
              <w:t>2.8. Peter der Große</w:t>
            </w:r>
            <w:r>
              <w:rPr>
                <w:noProof/>
                <w:webHidden/>
              </w:rPr>
              <w:tab/>
            </w:r>
            <w:r>
              <w:rPr>
                <w:noProof/>
                <w:webHidden/>
              </w:rPr>
              <w:fldChar w:fldCharType="begin"/>
            </w:r>
            <w:r>
              <w:rPr>
                <w:noProof/>
                <w:webHidden/>
              </w:rPr>
              <w:instrText xml:space="preserve"> PAGEREF _Toc73649224 \h </w:instrText>
            </w:r>
            <w:r>
              <w:rPr>
                <w:noProof/>
                <w:webHidden/>
              </w:rPr>
            </w:r>
            <w:r>
              <w:rPr>
                <w:noProof/>
                <w:webHidden/>
              </w:rPr>
              <w:fldChar w:fldCharType="separate"/>
            </w:r>
            <w:r>
              <w:rPr>
                <w:noProof/>
                <w:webHidden/>
              </w:rPr>
              <w:t>16</w:t>
            </w:r>
            <w:r>
              <w:rPr>
                <w:noProof/>
                <w:webHidden/>
              </w:rPr>
              <w:fldChar w:fldCharType="end"/>
            </w:r>
          </w:hyperlink>
        </w:p>
        <w:p w14:paraId="5159F75D" w14:textId="64B4C7AD" w:rsidR="006C41BB" w:rsidRDefault="006C41BB">
          <w:pPr>
            <w:pStyle w:val="Obsah2"/>
            <w:tabs>
              <w:tab w:val="right" w:leader="dot" w:pos="9062"/>
            </w:tabs>
            <w:rPr>
              <w:rFonts w:eastAsiaTheme="minorEastAsia"/>
              <w:noProof/>
              <w:lang w:eastAsia="cs-CZ"/>
            </w:rPr>
          </w:pPr>
          <w:hyperlink w:anchor="_Toc73649225" w:history="1">
            <w:r w:rsidRPr="00027E2B">
              <w:rPr>
                <w:rStyle w:val="Hypertextovodkaz"/>
                <w:noProof/>
              </w:rPr>
              <w:t>2.9. Katherina II. genannt Katherina die Große</w:t>
            </w:r>
            <w:r>
              <w:rPr>
                <w:noProof/>
                <w:webHidden/>
              </w:rPr>
              <w:tab/>
            </w:r>
            <w:r>
              <w:rPr>
                <w:noProof/>
                <w:webHidden/>
              </w:rPr>
              <w:fldChar w:fldCharType="begin"/>
            </w:r>
            <w:r>
              <w:rPr>
                <w:noProof/>
                <w:webHidden/>
              </w:rPr>
              <w:instrText xml:space="preserve"> PAGEREF _Toc73649225 \h </w:instrText>
            </w:r>
            <w:r>
              <w:rPr>
                <w:noProof/>
                <w:webHidden/>
              </w:rPr>
            </w:r>
            <w:r>
              <w:rPr>
                <w:noProof/>
                <w:webHidden/>
              </w:rPr>
              <w:fldChar w:fldCharType="separate"/>
            </w:r>
            <w:r>
              <w:rPr>
                <w:noProof/>
                <w:webHidden/>
              </w:rPr>
              <w:t>17</w:t>
            </w:r>
            <w:r>
              <w:rPr>
                <w:noProof/>
                <w:webHidden/>
              </w:rPr>
              <w:fldChar w:fldCharType="end"/>
            </w:r>
          </w:hyperlink>
        </w:p>
        <w:p w14:paraId="0373951D" w14:textId="53BFF197" w:rsidR="006C41BB" w:rsidRDefault="006C41BB">
          <w:pPr>
            <w:pStyle w:val="Obsah2"/>
            <w:tabs>
              <w:tab w:val="right" w:leader="dot" w:pos="9062"/>
            </w:tabs>
            <w:rPr>
              <w:rFonts w:eastAsiaTheme="minorEastAsia"/>
              <w:noProof/>
              <w:lang w:eastAsia="cs-CZ"/>
            </w:rPr>
          </w:pPr>
          <w:hyperlink w:anchor="_Toc73649226" w:history="1">
            <w:r w:rsidRPr="00027E2B">
              <w:rPr>
                <w:rStyle w:val="Hypertextovodkaz"/>
                <w:noProof/>
              </w:rPr>
              <w:t>2.10. Nikolaus II.</w:t>
            </w:r>
            <w:r>
              <w:rPr>
                <w:noProof/>
                <w:webHidden/>
              </w:rPr>
              <w:tab/>
            </w:r>
            <w:r>
              <w:rPr>
                <w:noProof/>
                <w:webHidden/>
              </w:rPr>
              <w:fldChar w:fldCharType="begin"/>
            </w:r>
            <w:r>
              <w:rPr>
                <w:noProof/>
                <w:webHidden/>
              </w:rPr>
              <w:instrText xml:space="preserve"> PAGEREF _Toc73649226 \h </w:instrText>
            </w:r>
            <w:r>
              <w:rPr>
                <w:noProof/>
                <w:webHidden/>
              </w:rPr>
            </w:r>
            <w:r>
              <w:rPr>
                <w:noProof/>
                <w:webHidden/>
              </w:rPr>
              <w:fldChar w:fldCharType="separate"/>
            </w:r>
            <w:r>
              <w:rPr>
                <w:noProof/>
                <w:webHidden/>
              </w:rPr>
              <w:t>17</w:t>
            </w:r>
            <w:r>
              <w:rPr>
                <w:noProof/>
                <w:webHidden/>
              </w:rPr>
              <w:fldChar w:fldCharType="end"/>
            </w:r>
          </w:hyperlink>
        </w:p>
        <w:p w14:paraId="042C2359" w14:textId="22058957" w:rsidR="006C41BB" w:rsidRDefault="006C41BB">
          <w:pPr>
            <w:pStyle w:val="Obsah2"/>
            <w:tabs>
              <w:tab w:val="right" w:leader="dot" w:pos="9062"/>
            </w:tabs>
            <w:rPr>
              <w:rFonts w:eastAsiaTheme="minorEastAsia"/>
              <w:noProof/>
              <w:lang w:eastAsia="cs-CZ"/>
            </w:rPr>
          </w:pPr>
          <w:hyperlink w:anchor="_Toc73649227" w:history="1">
            <w:r w:rsidRPr="00027E2B">
              <w:rPr>
                <w:rStyle w:val="Hypertextovodkaz"/>
                <w:noProof/>
              </w:rPr>
              <w:t>2.11. Die große Oktoberrevolution</w:t>
            </w:r>
            <w:r>
              <w:rPr>
                <w:noProof/>
                <w:webHidden/>
              </w:rPr>
              <w:tab/>
            </w:r>
            <w:r>
              <w:rPr>
                <w:noProof/>
                <w:webHidden/>
              </w:rPr>
              <w:fldChar w:fldCharType="begin"/>
            </w:r>
            <w:r>
              <w:rPr>
                <w:noProof/>
                <w:webHidden/>
              </w:rPr>
              <w:instrText xml:space="preserve"> PAGEREF _Toc73649227 \h </w:instrText>
            </w:r>
            <w:r>
              <w:rPr>
                <w:noProof/>
                <w:webHidden/>
              </w:rPr>
            </w:r>
            <w:r>
              <w:rPr>
                <w:noProof/>
                <w:webHidden/>
              </w:rPr>
              <w:fldChar w:fldCharType="separate"/>
            </w:r>
            <w:r>
              <w:rPr>
                <w:noProof/>
                <w:webHidden/>
              </w:rPr>
              <w:t>17</w:t>
            </w:r>
            <w:r>
              <w:rPr>
                <w:noProof/>
                <w:webHidden/>
              </w:rPr>
              <w:fldChar w:fldCharType="end"/>
            </w:r>
          </w:hyperlink>
        </w:p>
        <w:p w14:paraId="2C54CE72" w14:textId="700A2272" w:rsidR="006C41BB" w:rsidRDefault="006C41BB">
          <w:pPr>
            <w:pStyle w:val="Obsah2"/>
            <w:tabs>
              <w:tab w:val="right" w:leader="dot" w:pos="9062"/>
            </w:tabs>
            <w:rPr>
              <w:rFonts w:eastAsiaTheme="minorEastAsia"/>
              <w:noProof/>
              <w:lang w:eastAsia="cs-CZ"/>
            </w:rPr>
          </w:pPr>
          <w:hyperlink w:anchor="_Toc73649228" w:history="1">
            <w:r w:rsidRPr="00027E2B">
              <w:rPr>
                <w:rStyle w:val="Hypertextovodkaz"/>
                <w:noProof/>
              </w:rPr>
              <w:t>2.12. Russland bis zum Jahr 1989</w:t>
            </w:r>
            <w:r>
              <w:rPr>
                <w:noProof/>
                <w:webHidden/>
              </w:rPr>
              <w:tab/>
            </w:r>
            <w:r>
              <w:rPr>
                <w:noProof/>
                <w:webHidden/>
              </w:rPr>
              <w:fldChar w:fldCharType="begin"/>
            </w:r>
            <w:r>
              <w:rPr>
                <w:noProof/>
                <w:webHidden/>
              </w:rPr>
              <w:instrText xml:space="preserve"> PAGEREF _Toc73649228 \h </w:instrText>
            </w:r>
            <w:r>
              <w:rPr>
                <w:noProof/>
                <w:webHidden/>
              </w:rPr>
            </w:r>
            <w:r>
              <w:rPr>
                <w:noProof/>
                <w:webHidden/>
              </w:rPr>
              <w:fldChar w:fldCharType="separate"/>
            </w:r>
            <w:r>
              <w:rPr>
                <w:noProof/>
                <w:webHidden/>
              </w:rPr>
              <w:t>18</w:t>
            </w:r>
            <w:r>
              <w:rPr>
                <w:noProof/>
                <w:webHidden/>
              </w:rPr>
              <w:fldChar w:fldCharType="end"/>
            </w:r>
          </w:hyperlink>
        </w:p>
        <w:p w14:paraId="4C80BF55" w14:textId="6509C6CB" w:rsidR="006C41BB" w:rsidRDefault="006C41BB">
          <w:pPr>
            <w:pStyle w:val="Obsah2"/>
            <w:tabs>
              <w:tab w:val="right" w:leader="dot" w:pos="9062"/>
            </w:tabs>
            <w:rPr>
              <w:rFonts w:eastAsiaTheme="minorEastAsia"/>
              <w:noProof/>
              <w:lang w:eastAsia="cs-CZ"/>
            </w:rPr>
          </w:pPr>
          <w:hyperlink w:anchor="_Toc73649229" w:history="1">
            <w:r w:rsidRPr="00027E2B">
              <w:rPr>
                <w:rStyle w:val="Hypertextovodkaz"/>
                <w:noProof/>
              </w:rPr>
              <w:t>2.13. Wladimir Wladimirowitsch Putin</w:t>
            </w:r>
            <w:r>
              <w:rPr>
                <w:noProof/>
                <w:webHidden/>
              </w:rPr>
              <w:tab/>
            </w:r>
            <w:r>
              <w:rPr>
                <w:noProof/>
                <w:webHidden/>
              </w:rPr>
              <w:fldChar w:fldCharType="begin"/>
            </w:r>
            <w:r>
              <w:rPr>
                <w:noProof/>
                <w:webHidden/>
              </w:rPr>
              <w:instrText xml:space="preserve"> PAGEREF _Toc73649229 \h </w:instrText>
            </w:r>
            <w:r>
              <w:rPr>
                <w:noProof/>
                <w:webHidden/>
              </w:rPr>
            </w:r>
            <w:r>
              <w:rPr>
                <w:noProof/>
                <w:webHidden/>
              </w:rPr>
              <w:fldChar w:fldCharType="separate"/>
            </w:r>
            <w:r>
              <w:rPr>
                <w:noProof/>
                <w:webHidden/>
              </w:rPr>
              <w:t>19</w:t>
            </w:r>
            <w:r>
              <w:rPr>
                <w:noProof/>
                <w:webHidden/>
              </w:rPr>
              <w:fldChar w:fldCharType="end"/>
            </w:r>
          </w:hyperlink>
        </w:p>
        <w:p w14:paraId="02390A82" w14:textId="3376523B" w:rsidR="006C41BB" w:rsidRDefault="006C41BB">
          <w:pPr>
            <w:pStyle w:val="Obsah1"/>
            <w:tabs>
              <w:tab w:val="right" w:leader="dot" w:pos="9062"/>
            </w:tabs>
            <w:rPr>
              <w:rFonts w:eastAsiaTheme="minorEastAsia"/>
              <w:noProof/>
              <w:lang w:eastAsia="cs-CZ"/>
            </w:rPr>
          </w:pPr>
          <w:hyperlink w:anchor="_Toc73649230" w:history="1">
            <w:r w:rsidRPr="00027E2B">
              <w:rPr>
                <w:rStyle w:val="Hypertextovodkaz"/>
                <w:noProof/>
              </w:rPr>
              <w:t>3. Die Sprachmittel</w:t>
            </w:r>
            <w:r>
              <w:rPr>
                <w:noProof/>
                <w:webHidden/>
              </w:rPr>
              <w:tab/>
            </w:r>
            <w:r>
              <w:rPr>
                <w:noProof/>
                <w:webHidden/>
              </w:rPr>
              <w:fldChar w:fldCharType="begin"/>
            </w:r>
            <w:r>
              <w:rPr>
                <w:noProof/>
                <w:webHidden/>
              </w:rPr>
              <w:instrText xml:space="preserve"> PAGEREF _Toc73649230 \h </w:instrText>
            </w:r>
            <w:r>
              <w:rPr>
                <w:noProof/>
                <w:webHidden/>
              </w:rPr>
            </w:r>
            <w:r>
              <w:rPr>
                <w:noProof/>
                <w:webHidden/>
              </w:rPr>
              <w:fldChar w:fldCharType="separate"/>
            </w:r>
            <w:r>
              <w:rPr>
                <w:noProof/>
                <w:webHidden/>
              </w:rPr>
              <w:t>20</w:t>
            </w:r>
            <w:r>
              <w:rPr>
                <w:noProof/>
                <w:webHidden/>
              </w:rPr>
              <w:fldChar w:fldCharType="end"/>
            </w:r>
          </w:hyperlink>
        </w:p>
        <w:p w14:paraId="6154BC8B" w14:textId="5A745CFE" w:rsidR="006C41BB" w:rsidRDefault="006C41BB">
          <w:pPr>
            <w:pStyle w:val="Obsah1"/>
            <w:tabs>
              <w:tab w:val="right" w:leader="dot" w:pos="9062"/>
            </w:tabs>
            <w:rPr>
              <w:rFonts w:eastAsiaTheme="minorEastAsia"/>
              <w:noProof/>
              <w:lang w:eastAsia="cs-CZ"/>
            </w:rPr>
          </w:pPr>
          <w:hyperlink w:anchor="_Toc73649231" w:history="1">
            <w:r w:rsidRPr="00027E2B">
              <w:rPr>
                <w:rStyle w:val="Hypertextovodkaz"/>
                <w:noProof/>
              </w:rPr>
              <w:t>4. Das Bild Russlands in ausgewählten deutschsprachigen Medien</w:t>
            </w:r>
            <w:r>
              <w:rPr>
                <w:noProof/>
                <w:webHidden/>
              </w:rPr>
              <w:tab/>
            </w:r>
            <w:r>
              <w:rPr>
                <w:noProof/>
                <w:webHidden/>
              </w:rPr>
              <w:fldChar w:fldCharType="begin"/>
            </w:r>
            <w:r>
              <w:rPr>
                <w:noProof/>
                <w:webHidden/>
              </w:rPr>
              <w:instrText xml:space="preserve"> PAGEREF _Toc73649231 \h </w:instrText>
            </w:r>
            <w:r>
              <w:rPr>
                <w:noProof/>
                <w:webHidden/>
              </w:rPr>
            </w:r>
            <w:r>
              <w:rPr>
                <w:noProof/>
                <w:webHidden/>
              </w:rPr>
              <w:fldChar w:fldCharType="separate"/>
            </w:r>
            <w:r>
              <w:rPr>
                <w:noProof/>
                <w:webHidden/>
              </w:rPr>
              <w:t>22</w:t>
            </w:r>
            <w:r>
              <w:rPr>
                <w:noProof/>
                <w:webHidden/>
              </w:rPr>
              <w:fldChar w:fldCharType="end"/>
            </w:r>
          </w:hyperlink>
        </w:p>
        <w:p w14:paraId="0AD21DDB" w14:textId="19F2B18F" w:rsidR="006C41BB" w:rsidRDefault="006C41BB">
          <w:pPr>
            <w:pStyle w:val="Obsah2"/>
            <w:tabs>
              <w:tab w:val="right" w:leader="dot" w:pos="9062"/>
            </w:tabs>
            <w:rPr>
              <w:rFonts w:eastAsiaTheme="minorEastAsia"/>
              <w:noProof/>
              <w:lang w:eastAsia="cs-CZ"/>
            </w:rPr>
          </w:pPr>
          <w:hyperlink w:anchor="_Toc73649232" w:history="1">
            <w:r w:rsidRPr="00027E2B">
              <w:rPr>
                <w:rStyle w:val="Hypertextovodkaz"/>
                <w:noProof/>
              </w:rPr>
              <w:t>4.1. Medien</w:t>
            </w:r>
            <w:r>
              <w:rPr>
                <w:noProof/>
                <w:webHidden/>
              </w:rPr>
              <w:tab/>
            </w:r>
            <w:r>
              <w:rPr>
                <w:noProof/>
                <w:webHidden/>
              </w:rPr>
              <w:fldChar w:fldCharType="begin"/>
            </w:r>
            <w:r>
              <w:rPr>
                <w:noProof/>
                <w:webHidden/>
              </w:rPr>
              <w:instrText xml:space="preserve"> PAGEREF _Toc73649232 \h </w:instrText>
            </w:r>
            <w:r>
              <w:rPr>
                <w:noProof/>
                <w:webHidden/>
              </w:rPr>
            </w:r>
            <w:r>
              <w:rPr>
                <w:noProof/>
                <w:webHidden/>
              </w:rPr>
              <w:fldChar w:fldCharType="separate"/>
            </w:r>
            <w:r>
              <w:rPr>
                <w:noProof/>
                <w:webHidden/>
              </w:rPr>
              <w:t>22</w:t>
            </w:r>
            <w:r>
              <w:rPr>
                <w:noProof/>
                <w:webHidden/>
              </w:rPr>
              <w:fldChar w:fldCharType="end"/>
            </w:r>
          </w:hyperlink>
        </w:p>
        <w:p w14:paraId="39D0209E" w14:textId="04CD3992" w:rsidR="006C41BB" w:rsidRDefault="006C41BB">
          <w:pPr>
            <w:pStyle w:val="Obsah1"/>
            <w:tabs>
              <w:tab w:val="right" w:leader="dot" w:pos="9062"/>
            </w:tabs>
            <w:rPr>
              <w:rFonts w:eastAsiaTheme="minorEastAsia"/>
              <w:noProof/>
              <w:lang w:eastAsia="cs-CZ"/>
            </w:rPr>
          </w:pPr>
          <w:hyperlink w:anchor="_Toc73649233" w:history="1">
            <w:r w:rsidRPr="00027E2B">
              <w:rPr>
                <w:rStyle w:val="Hypertextovodkaz"/>
                <w:noProof/>
              </w:rPr>
              <w:t xml:space="preserve">4.1.1 Die </w:t>
            </w:r>
            <w:r w:rsidRPr="00027E2B">
              <w:rPr>
                <w:rStyle w:val="Hypertextovodkaz"/>
                <w:bCs/>
                <w:iCs/>
                <w:noProof/>
              </w:rPr>
              <w:t>Zeit</w:t>
            </w:r>
            <w:r>
              <w:rPr>
                <w:noProof/>
                <w:webHidden/>
              </w:rPr>
              <w:tab/>
            </w:r>
            <w:r>
              <w:rPr>
                <w:noProof/>
                <w:webHidden/>
              </w:rPr>
              <w:fldChar w:fldCharType="begin"/>
            </w:r>
            <w:r>
              <w:rPr>
                <w:noProof/>
                <w:webHidden/>
              </w:rPr>
              <w:instrText xml:space="preserve"> PAGEREF _Toc73649233 \h </w:instrText>
            </w:r>
            <w:r>
              <w:rPr>
                <w:noProof/>
                <w:webHidden/>
              </w:rPr>
            </w:r>
            <w:r>
              <w:rPr>
                <w:noProof/>
                <w:webHidden/>
              </w:rPr>
              <w:fldChar w:fldCharType="separate"/>
            </w:r>
            <w:r>
              <w:rPr>
                <w:noProof/>
                <w:webHidden/>
              </w:rPr>
              <w:t>23</w:t>
            </w:r>
            <w:r>
              <w:rPr>
                <w:noProof/>
                <w:webHidden/>
              </w:rPr>
              <w:fldChar w:fldCharType="end"/>
            </w:r>
          </w:hyperlink>
        </w:p>
        <w:p w14:paraId="008020DF" w14:textId="4C2B3EDB" w:rsidR="006C41BB" w:rsidRDefault="006C41BB">
          <w:pPr>
            <w:pStyle w:val="Obsah2"/>
            <w:tabs>
              <w:tab w:val="right" w:leader="dot" w:pos="9062"/>
            </w:tabs>
            <w:rPr>
              <w:rFonts w:eastAsiaTheme="minorEastAsia"/>
              <w:noProof/>
              <w:lang w:eastAsia="cs-CZ"/>
            </w:rPr>
          </w:pPr>
          <w:hyperlink w:anchor="_Toc73649234" w:history="1">
            <w:r w:rsidRPr="00027E2B">
              <w:rPr>
                <w:rStyle w:val="Hypertextovodkaz"/>
                <w:noProof/>
              </w:rPr>
              <w:t>4.2. Das Bild Russlands</w:t>
            </w:r>
            <w:r>
              <w:rPr>
                <w:noProof/>
                <w:webHidden/>
              </w:rPr>
              <w:tab/>
            </w:r>
            <w:r>
              <w:rPr>
                <w:noProof/>
                <w:webHidden/>
              </w:rPr>
              <w:fldChar w:fldCharType="begin"/>
            </w:r>
            <w:r>
              <w:rPr>
                <w:noProof/>
                <w:webHidden/>
              </w:rPr>
              <w:instrText xml:space="preserve"> PAGEREF _Toc73649234 \h </w:instrText>
            </w:r>
            <w:r>
              <w:rPr>
                <w:noProof/>
                <w:webHidden/>
              </w:rPr>
            </w:r>
            <w:r>
              <w:rPr>
                <w:noProof/>
                <w:webHidden/>
              </w:rPr>
              <w:fldChar w:fldCharType="separate"/>
            </w:r>
            <w:r>
              <w:rPr>
                <w:noProof/>
                <w:webHidden/>
              </w:rPr>
              <w:t>24</w:t>
            </w:r>
            <w:r>
              <w:rPr>
                <w:noProof/>
                <w:webHidden/>
              </w:rPr>
              <w:fldChar w:fldCharType="end"/>
            </w:r>
          </w:hyperlink>
        </w:p>
        <w:p w14:paraId="4E79CBD3" w14:textId="329EC0AC" w:rsidR="006C41BB" w:rsidRDefault="006C41BB">
          <w:pPr>
            <w:pStyle w:val="Obsah2"/>
            <w:tabs>
              <w:tab w:val="right" w:leader="dot" w:pos="9062"/>
            </w:tabs>
            <w:rPr>
              <w:rFonts w:eastAsiaTheme="minorEastAsia"/>
              <w:noProof/>
              <w:lang w:eastAsia="cs-CZ"/>
            </w:rPr>
          </w:pPr>
          <w:hyperlink w:anchor="_Toc73649235" w:history="1">
            <w:r w:rsidRPr="00027E2B">
              <w:rPr>
                <w:rStyle w:val="Hypertextovodkaz"/>
                <w:noProof/>
              </w:rPr>
              <w:t>4.2.1. Russland als potenzielle Gefahr</w:t>
            </w:r>
            <w:r>
              <w:rPr>
                <w:noProof/>
                <w:webHidden/>
              </w:rPr>
              <w:tab/>
            </w:r>
            <w:r>
              <w:rPr>
                <w:noProof/>
                <w:webHidden/>
              </w:rPr>
              <w:fldChar w:fldCharType="begin"/>
            </w:r>
            <w:r>
              <w:rPr>
                <w:noProof/>
                <w:webHidden/>
              </w:rPr>
              <w:instrText xml:space="preserve"> PAGEREF _Toc73649235 \h </w:instrText>
            </w:r>
            <w:r>
              <w:rPr>
                <w:noProof/>
                <w:webHidden/>
              </w:rPr>
            </w:r>
            <w:r>
              <w:rPr>
                <w:noProof/>
                <w:webHidden/>
              </w:rPr>
              <w:fldChar w:fldCharType="separate"/>
            </w:r>
            <w:r>
              <w:rPr>
                <w:noProof/>
                <w:webHidden/>
              </w:rPr>
              <w:t>24</w:t>
            </w:r>
            <w:r>
              <w:rPr>
                <w:noProof/>
                <w:webHidden/>
              </w:rPr>
              <w:fldChar w:fldCharType="end"/>
            </w:r>
          </w:hyperlink>
        </w:p>
        <w:p w14:paraId="318D3C10" w14:textId="28FFD05E" w:rsidR="006C41BB" w:rsidRDefault="006C41BB">
          <w:pPr>
            <w:pStyle w:val="Obsah2"/>
            <w:tabs>
              <w:tab w:val="right" w:leader="dot" w:pos="9062"/>
            </w:tabs>
            <w:rPr>
              <w:rFonts w:eastAsiaTheme="minorEastAsia"/>
              <w:noProof/>
              <w:lang w:eastAsia="cs-CZ"/>
            </w:rPr>
          </w:pPr>
          <w:hyperlink w:anchor="_Toc73649236" w:history="1">
            <w:r w:rsidRPr="00027E2B">
              <w:rPr>
                <w:rStyle w:val="Hypertextovodkaz"/>
                <w:noProof/>
              </w:rPr>
              <w:t>4.2.1.1. Russland als Oligarchenland</w:t>
            </w:r>
            <w:r>
              <w:rPr>
                <w:noProof/>
                <w:webHidden/>
              </w:rPr>
              <w:tab/>
            </w:r>
            <w:r>
              <w:rPr>
                <w:noProof/>
                <w:webHidden/>
              </w:rPr>
              <w:fldChar w:fldCharType="begin"/>
            </w:r>
            <w:r>
              <w:rPr>
                <w:noProof/>
                <w:webHidden/>
              </w:rPr>
              <w:instrText xml:space="preserve"> PAGEREF _Toc73649236 \h </w:instrText>
            </w:r>
            <w:r>
              <w:rPr>
                <w:noProof/>
                <w:webHidden/>
              </w:rPr>
            </w:r>
            <w:r>
              <w:rPr>
                <w:noProof/>
                <w:webHidden/>
              </w:rPr>
              <w:fldChar w:fldCharType="separate"/>
            </w:r>
            <w:r>
              <w:rPr>
                <w:noProof/>
                <w:webHidden/>
              </w:rPr>
              <w:t>24</w:t>
            </w:r>
            <w:r>
              <w:rPr>
                <w:noProof/>
                <w:webHidden/>
              </w:rPr>
              <w:fldChar w:fldCharType="end"/>
            </w:r>
          </w:hyperlink>
        </w:p>
        <w:p w14:paraId="12461206" w14:textId="13F5CBC2" w:rsidR="006C41BB" w:rsidRDefault="006C41BB">
          <w:pPr>
            <w:pStyle w:val="Obsah2"/>
            <w:tabs>
              <w:tab w:val="right" w:leader="dot" w:pos="9062"/>
            </w:tabs>
            <w:rPr>
              <w:rFonts w:eastAsiaTheme="minorEastAsia"/>
              <w:noProof/>
              <w:lang w:eastAsia="cs-CZ"/>
            </w:rPr>
          </w:pPr>
          <w:hyperlink w:anchor="_Toc73649237" w:history="1">
            <w:r w:rsidRPr="00027E2B">
              <w:rPr>
                <w:rStyle w:val="Hypertextovodkaz"/>
                <w:noProof/>
              </w:rPr>
              <w:t>4.2.1.1.1.Die Zeit: 25.3.2019, der Artiekl: Ein Clown als Präsident?</w:t>
            </w:r>
            <w:r>
              <w:rPr>
                <w:noProof/>
                <w:webHidden/>
              </w:rPr>
              <w:tab/>
            </w:r>
            <w:r>
              <w:rPr>
                <w:noProof/>
                <w:webHidden/>
              </w:rPr>
              <w:fldChar w:fldCharType="begin"/>
            </w:r>
            <w:r>
              <w:rPr>
                <w:noProof/>
                <w:webHidden/>
              </w:rPr>
              <w:instrText xml:space="preserve"> PAGEREF _Toc73649237 \h </w:instrText>
            </w:r>
            <w:r>
              <w:rPr>
                <w:noProof/>
                <w:webHidden/>
              </w:rPr>
            </w:r>
            <w:r>
              <w:rPr>
                <w:noProof/>
                <w:webHidden/>
              </w:rPr>
              <w:fldChar w:fldCharType="separate"/>
            </w:r>
            <w:r>
              <w:rPr>
                <w:noProof/>
                <w:webHidden/>
              </w:rPr>
              <w:t>25</w:t>
            </w:r>
            <w:r>
              <w:rPr>
                <w:noProof/>
                <w:webHidden/>
              </w:rPr>
              <w:fldChar w:fldCharType="end"/>
            </w:r>
          </w:hyperlink>
        </w:p>
        <w:p w14:paraId="252E2C59" w14:textId="31B77413" w:rsidR="006C41BB" w:rsidRDefault="006C41BB">
          <w:pPr>
            <w:pStyle w:val="Obsah2"/>
            <w:tabs>
              <w:tab w:val="right" w:leader="dot" w:pos="9062"/>
            </w:tabs>
            <w:rPr>
              <w:rFonts w:eastAsiaTheme="minorEastAsia"/>
              <w:noProof/>
              <w:lang w:eastAsia="cs-CZ"/>
            </w:rPr>
          </w:pPr>
          <w:hyperlink w:anchor="_Toc73649238" w:history="1">
            <w:r w:rsidRPr="00027E2B">
              <w:rPr>
                <w:rStyle w:val="Hypertextovodkaz"/>
                <w:noProof/>
              </w:rPr>
              <w:t>4.2.1.1.2.Die Zeit: 25.4.2019, der Artikel:,,Schlag hart und früh zu“</w:t>
            </w:r>
            <w:r>
              <w:rPr>
                <w:noProof/>
                <w:webHidden/>
              </w:rPr>
              <w:tab/>
            </w:r>
            <w:r>
              <w:rPr>
                <w:noProof/>
                <w:webHidden/>
              </w:rPr>
              <w:fldChar w:fldCharType="begin"/>
            </w:r>
            <w:r>
              <w:rPr>
                <w:noProof/>
                <w:webHidden/>
              </w:rPr>
              <w:instrText xml:space="preserve"> PAGEREF _Toc73649238 \h </w:instrText>
            </w:r>
            <w:r>
              <w:rPr>
                <w:noProof/>
                <w:webHidden/>
              </w:rPr>
            </w:r>
            <w:r>
              <w:rPr>
                <w:noProof/>
                <w:webHidden/>
              </w:rPr>
              <w:fldChar w:fldCharType="separate"/>
            </w:r>
            <w:r>
              <w:rPr>
                <w:noProof/>
                <w:webHidden/>
              </w:rPr>
              <w:t>29</w:t>
            </w:r>
            <w:r>
              <w:rPr>
                <w:noProof/>
                <w:webHidden/>
              </w:rPr>
              <w:fldChar w:fldCharType="end"/>
            </w:r>
          </w:hyperlink>
        </w:p>
        <w:p w14:paraId="776826B3" w14:textId="767E9370" w:rsidR="006C41BB" w:rsidRDefault="006C41BB">
          <w:pPr>
            <w:pStyle w:val="Obsah2"/>
            <w:tabs>
              <w:tab w:val="right" w:leader="dot" w:pos="9062"/>
            </w:tabs>
            <w:rPr>
              <w:rFonts w:eastAsiaTheme="minorEastAsia"/>
              <w:noProof/>
              <w:lang w:eastAsia="cs-CZ"/>
            </w:rPr>
          </w:pPr>
          <w:hyperlink w:anchor="_Toc73649239" w:history="1">
            <w:r w:rsidRPr="00027E2B">
              <w:rPr>
                <w:rStyle w:val="Hypertextovodkaz"/>
                <w:noProof/>
              </w:rPr>
              <w:t>4.2.1.1.3. Deutsche Welle: 2.4.2021, der Artikel: Spannungen zwischen Ukraine und Russland steigen</w:t>
            </w:r>
            <w:r>
              <w:rPr>
                <w:noProof/>
                <w:webHidden/>
              </w:rPr>
              <w:tab/>
            </w:r>
            <w:r>
              <w:rPr>
                <w:noProof/>
                <w:webHidden/>
              </w:rPr>
              <w:fldChar w:fldCharType="begin"/>
            </w:r>
            <w:r>
              <w:rPr>
                <w:noProof/>
                <w:webHidden/>
              </w:rPr>
              <w:instrText xml:space="preserve"> PAGEREF _Toc73649239 \h </w:instrText>
            </w:r>
            <w:r>
              <w:rPr>
                <w:noProof/>
                <w:webHidden/>
              </w:rPr>
            </w:r>
            <w:r>
              <w:rPr>
                <w:noProof/>
                <w:webHidden/>
              </w:rPr>
              <w:fldChar w:fldCharType="separate"/>
            </w:r>
            <w:r>
              <w:rPr>
                <w:noProof/>
                <w:webHidden/>
              </w:rPr>
              <w:t>32</w:t>
            </w:r>
            <w:r>
              <w:rPr>
                <w:noProof/>
                <w:webHidden/>
              </w:rPr>
              <w:fldChar w:fldCharType="end"/>
            </w:r>
          </w:hyperlink>
        </w:p>
        <w:p w14:paraId="71A18F18" w14:textId="0FD67F79" w:rsidR="006C41BB" w:rsidRDefault="006C41BB">
          <w:pPr>
            <w:pStyle w:val="Obsah2"/>
            <w:tabs>
              <w:tab w:val="right" w:leader="dot" w:pos="9062"/>
            </w:tabs>
            <w:rPr>
              <w:rFonts w:eastAsiaTheme="minorEastAsia"/>
              <w:noProof/>
              <w:lang w:eastAsia="cs-CZ"/>
            </w:rPr>
          </w:pPr>
          <w:hyperlink w:anchor="_Toc73649240" w:history="1">
            <w:r w:rsidRPr="00027E2B">
              <w:rPr>
                <w:rStyle w:val="Hypertextovodkaz"/>
                <w:noProof/>
              </w:rPr>
              <w:t>4.2.1.2. Russland als Petrostaat</w:t>
            </w:r>
            <w:r>
              <w:rPr>
                <w:noProof/>
                <w:webHidden/>
              </w:rPr>
              <w:tab/>
            </w:r>
            <w:r>
              <w:rPr>
                <w:noProof/>
                <w:webHidden/>
              </w:rPr>
              <w:fldChar w:fldCharType="begin"/>
            </w:r>
            <w:r>
              <w:rPr>
                <w:noProof/>
                <w:webHidden/>
              </w:rPr>
              <w:instrText xml:space="preserve"> PAGEREF _Toc73649240 \h </w:instrText>
            </w:r>
            <w:r>
              <w:rPr>
                <w:noProof/>
                <w:webHidden/>
              </w:rPr>
            </w:r>
            <w:r>
              <w:rPr>
                <w:noProof/>
                <w:webHidden/>
              </w:rPr>
              <w:fldChar w:fldCharType="separate"/>
            </w:r>
            <w:r>
              <w:rPr>
                <w:noProof/>
                <w:webHidden/>
              </w:rPr>
              <w:t>35</w:t>
            </w:r>
            <w:r>
              <w:rPr>
                <w:noProof/>
                <w:webHidden/>
              </w:rPr>
              <w:fldChar w:fldCharType="end"/>
            </w:r>
          </w:hyperlink>
        </w:p>
        <w:p w14:paraId="5DFB857A" w14:textId="3AD03005" w:rsidR="006C41BB" w:rsidRDefault="006C41BB">
          <w:pPr>
            <w:pStyle w:val="Obsah2"/>
            <w:tabs>
              <w:tab w:val="right" w:leader="dot" w:pos="9062"/>
            </w:tabs>
            <w:rPr>
              <w:rFonts w:eastAsiaTheme="minorEastAsia"/>
              <w:noProof/>
              <w:lang w:eastAsia="cs-CZ"/>
            </w:rPr>
          </w:pPr>
          <w:hyperlink w:anchor="_Toc73649241" w:history="1">
            <w:r w:rsidRPr="00027E2B">
              <w:rPr>
                <w:rStyle w:val="Hypertextovodkaz"/>
                <w:noProof/>
              </w:rPr>
              <w:t>4.2.1.2.1.Die Zeit: 25.4.2019, der Artiekl: Endspiel ums Öl</w:t>
            </w:r>
            <w:r>
              <w:rPr>
                <w:noProof/>
                <w:webHidden/>
              </w:rPr>
              <w:tab/>
            </w:r>
            <w:r>
              <w:rPr>
                <w:noProof/>
                <w:webHidden/>
              </w:rPr>
              <w:fldChar w:fldCharType="begin"/>
            </w:r>
            <w:r>
              <w:rPr>
                <w:noProof/>
                <w:webHidden/>
              </w:rPr>
              <w:instrText xml:space="preserve"> PAGEREF _Toc73649241 \h </w:instrText>
            </w:r>
            <w:r>
              <w:rPr>
                <w:noProof/>
                <w:webHidden/>
              </w:rPr>
            </w:r>
            <w:r>
              <w:rPr>
                <w:noProof/>
                <w:webHidden/>
              </w:rPr>
              <w:fldChar w:fldCharType="separate"/>
            </w:r>
            <w:r>
              <w:rPr>
                <w:noProof/>
                <w:webHidden/>
              </w:rPr>
              <w:t>35</w:t>
            </w:r>
            <w:r>
              <w:rPr>
                <w:noProof/>
                <w:webHidden/>
              </w:rPr>
              <w:fldChar w:fldCharType="end"/>
            </w:r>
          </w:hyperlink>
        </w:p>
        <w:p w14:paraId="153C799B" w14:textId="4258B4AA" w:rsidR="006C41BB" w:rsidRDefault="006C41BB">
          <w:pPr>
            <w:pStyle w:val="Obsah2"/>
            <w:tabs>
              <w:tab w:val="right" w:leader="dot" w:pos="9062"/>
            </w:tabs>
            <w:rPr>
              <w:rFonts w:eastAsiaTheme="minorEastAsia"/>
              <w:noProof/>
              <w:lang w:eastAsia="cs-CZ"/>
            </w:rPr>
          </w:pPr>
          <w:hyperlink w:anchor="_Toc73649242" w:history="1">
            <w:r w:rsidRPr="00027E2B">
              <w:rPr>
                <w:rStyle w:val="Hypertextovodkaz"/>
                <w:noProof/>
              </w:rPr>
              <w:t>4. 2.2. Russland als Partner?</w:t>
            </w:r>
            <w:r>
              <w:rPr>
                <w:noProof/>
                <w:webHidden/>
              </w:rPr>
              <w:tab/>
            </w:r>
            <w:r>
              <w:rPr>
                <w:noProof/>
                <w:webHidden/>
              </w:rPr>
              <w:fldChar w:fldCharType="begin"/>
            </w:r>
            <w:r>
              <w:rPr>
                <w:noProof/>
                <w:webHidden/>
              </w:rPr>
              <w:instrText xml:space="preserve"> PAGEREF _Toc73649242 \h </w:instrText>
            </w:r>
            <w:r>
              <w:rPr>
                <w:noProof/>
                <w:webHidden/>
              </w:rPr>
            </w:r>
            <w:r>
              <w:rPr>
                <w:noProof/>
                <w:webHidden/>
              </w:rPr>
              <w:fldChar w:fldCharType="separate"/>
            </w:r>
            <w:r>
              <w:rPr>
                <w:noProof/>
                <w:webHidden/>
              </w:rPr>
              <w:t>38</w:t>
            </w:r>
            <w:r>
              <w:rPr>
                <w:noProof/>
                <w:webHidden/>
              </w:rPr>
              <w:fldChar w:fldCharType="end"/>
            </w:r>
          </w:hyperlink>
        </w:p>
        <w:p w14:paraId="4C11F272" w14:textId="6FA35AEB" w:rsidR="006C41BB" w:rsidRDefault="006C41BB">
          <w:pPr>
            <w:pStyle w:val="Obsah2"/>
            <w:tabs>
              <w:tab w:val="right" w:leader="dot" w:pos="9062"/>
            </w:tabs>
            <w:rPr>
              <w:rFonts w:eastAsiaTheme="minorEastAsia"/>
              <w:noProof/>
              <w:lang w:eastAsia="cs-CZ"/>
            </w:rPr>
          </w:pPr>
          <w:hyperlink w:anchor="_Toc73649243" w:history="1">
            <w:r w:rsidRPr="00027E2B">
              <w:rPr>
                <w:rStyle w:val="Hypertextovodkaz"/>
                <w:noProof/>
              </w:rPr>
              <w:t xml:space="preserve">4.2.2.1. Deutsche Welle: 31.3.2021, der Artiekl: </w:t>
            </w:r>
            <w:r w:rsidRPr="00027E2B">
              <w:rPr>
                <w:rStyle w:val="Hypertextovodkaz"/>
                <w:bCs/>
                <w:noProof/>
              </w:rPr>
              <w:t>Merkel und Macron an Sputnik V interessiert</w:t>
            </w:r>
            <w:r>
              <w:rPr>
                <w:noProof/>
                <w:webHidden/>
              </w:rPr>
              <w:tab/>
            </w:r>
            <w:r>
              <w:rPr>
                <w:noProof/>
                <w:webHidden/>
              </w:rPr>
              <w:fldChar w:fldCharType="begin"/>
            </w:r>
            <w:r>
              <w:rPr>
                <w:noProof/>
                <w:webHidden/>
              </w:rPr>
              <w:instrText xml:space="preserve"> PAGEREF _Toc73649243 \h </w:instrText>
            </w:r>
            <w:r>
              <w:rPr>
                <w:noProof/>
                <w:webHidden/>
              </w:rPr>
            </w:r>
            <w:r>
              <w:rPr>
                <w:noProof/>
                <w:webHidden/>
              </w:rPr>
              <w:fldChar w:fldCharType="separate"/>
            </w:r>
            <w:r>
              <w:rPr>
                <w:noProof/>
                <w:webHidden/>
              </w:rPr>
              <w:t>38</w:t>
            </w:r>
            <w:r>
              <w:rPr>
                <w:noProof/>
                <w:webHidden/>
              </w:rPr>
              <w:fldChar w:fldCharType="end"/>
            </w:r>
          </w:hyperlink>
        </w:p>
        <w:p w14:paraId="678ECFA9" w14:textId="7D11B111" w:rsidR="006C41BB" w:rsidRDefault="006C41BB">
          <w:pPr>
            <w:pStyle w:val="Obsah1"/>
            <w:tabs>
              <w:tab w:val="right" w:leader="dot" w:pos="9062"/>
            </w:tabs>
            <w:rPr>
              <w:rFonts w:eastAsiaTheme="minorEastAsia"/>
              <w:noProof/>
              <w:lang w:eastAsia="cs-CZ"/>
            </w:rPr>
          </w:pPr>
          <w:hyperlink w:anchor="_Toc73649244" w:history="1">
            <w:r w:rsidRPr="00027E2B">
              <w:rPr>
                <w:rStyle w:val="Hypertextovodkaz"/>
                <w:noProof/>
              </w:rPr>
              <w:t>4. Zusammenfassung</w:t>
            </w:r>
            <w:r>
              <w:rPr>
                <w:noProof/>
                <w:webHidden/>
              </w:rPr>
              <w:tab/>
            </w:r>
            <w:r>
              <w:rPr>
                <w:noProof/>
                <w:webHidden/>
              </w:rPr>
              <w:fldChar w:fldCharType="begin"/>
            </w:r>
            <w:r>
              <w:rPr>
                <w:noProof/>
                <w:webHidden/>
              </w:rPr>
              <w:instrText xml:space="preserve"> PAGEREF _Toc73649244 \h </w:instrText>
            </w:r>
            <w:r>
              <w:rPr>
                <w:noProof/>
                <w:webHidden/>
              </w:rPr>
            </w:r>
            <w:r>
              <w:rPr>
                <w:noProof/>
                <w:webHidden/>
              </w:rPr>
              <w:fldChar w:fldCharType="separate"/>
            </w:r>
            <w:r>
              <w:rPr>
                <w:noProof/>
                <w:webHidden/>
              </w:rPr>
              <w:t>40</w:t>
            </w:r>
            <w:r>
              <w:rPr>
                <w:noProof/>
                <w:webHidden/>
              </w:rPr>
              <w:fldChar w:fldCharType="end"/>
            </w:r>
          </w:hyperlink>
        </w:p>
        <w:p w14:paraId="6CC174D6" w14:textId="7CBCA842" w:rsidR="006C41BB" w:rsidRDefault="006C41BB">
          <w:pPr>
            <w:pStyle w:val="Obsah1"/>
            <w:tabs>
              <w:tab w:val="right" w:leader="dot" w:pos="9062"/>
            </w:tabs>
            <w:rPr>
              <w:rFonts w:eastAsiaTheme="minorEastAsia"/>
              <w:noProof/>
              <w:lang w:eastAsia="cs-CZ"/>
            </w:rPr>
          </w:pPr>
          <w:hyperlink w:anchor="_Toc73649245" w:history="1">
            <w:r w:rsidRPr="00027E2B">
              <w:rPr>
                <w:rStyle w:val="Hypertextovodkaz"/>
                <w:noProof/>
              </w:rPr>
              <w:t>LITERATURVERZEICHNIS:</w:t>
            </w:r>
            <w:r>
              <w:rPr>
                <w:noProof/>
                <w:webHidden/>
              </w:rPr>
              <w:tab/>
            </w:r>
            <w:r>
              <w:rPr>
                <w:noProof/>
                <w:webHidden/>
              </w:rPr>
              <w:fldChar w:fldCharType="begin"/>
            </w:r>
            <w:r>
              <w:rPr>
                <w:noProof/>
                <w:webHidden/>
              </w:rPr>
              <w:instrText xml:space="preserve"> PAGEREF _Toc73649245 \h </w:instrText>
            </w:r>
            <w:r>
              <w:rPr>
                <w:noProof/>
                <w:webHidden/>
              </w:rPr>
            </w:r>
            <w:r>
              <w:rPr>
                <w:noProof/>
                <w:webHidden/>
              </w:rPr>
              <w:fldChar w:fldCharType="separate"/>
            </w:r>
            <w:r>
              <w:rPr>
                <w:noProof/>
                <w:webHidden/>
              </w:rPr>
              <w:t>43</w:t>
            </w:r>
            <w:r>
              <w:rPr>
                <w:noProof/>
                <w:webHidden/>
              </w:rPr>
              <w:fldChar w:fldCharType="end"/>
            </w:r>
          </w:hyperlink>
        </w:p>
        <w:p w14:paraId="54AC2BE7" w14:textId="4A8BDC07" w:rsidR="006C41BB" w:rsidRDefault="006C41BB">
          <w:pPr>
            <w:pStyle w:val="Obsah2"/>
            <w:tabs>
              <w:tab w:val="right" w:leader="dot" w:pos="9062"/>
            </w:tabs>
            <w:rPr>
              <w:rFonts w:eastAsiaTheme="minorEastAsia"/>
              <w:noProof/>
              <w:lang w:eastAsia="cs-CZ"/>
            </w:rPr>
          </w:pPr>
          <w:hyperlink w:anchor="_Toc73649246" w:history="1">
            <w:r w:rsidRPr="00027E2B">
              <w:rPr>
                <w:rStyle w:val="Hypertextovodkaz"/>
                <w:noProof/>
                <w:lang w:val="de-DE"/>
              </w:rPr>
              <w:t>Literatur:</w:t>
            </w:r>
            <w:r>
              <w:rPr>
                <w:noProof/>
                <w:webHidden/>
              </w:rPr>
              <w:tab/>
            </w:r>
            <w:r>
              <w:rPr>
                <w:noProof/>
                <w:webHidden/>
              </w:rPr>
              <w:fldChar w:fldCharType="begin"/>
            </w:r>
            <w:r>
              <w:rPr>
                <w:noProof/>
                <w:webHidden/>
              </w:rPr>
              <w:instrText xml:space="preserve"> PAGEREF _Toc73649246 \h </w:instrText>
            </w:r>
            <w:r>
              <w:rPr>
                <w:noProof/>
                <w:webHidden/>
              </w:rPr>
            </w:r>
            <w:r>
              <w:rPr>
                <w:noProof/>
                <w:webHidden/>
              </w:rPr>
              <w:fldChar w:fldCharType="separate"/>
            </w:r>
            <w:r>
              <w:rPr>
                <w:noProof/>
                <w:webHidden/>
              </w:rPr>
              <w:t>43</w:t>
            </w:r>
            <w:r>
              <w:rPr>
                <w:noProof/>
                <w:webHidden/>
              </w:rPr>
              <w:fldChar w:fldCharType="end"/>
            </w:r>
          </w:hyperlink>
        </w:p>
        <w:p w14:paraId="6C1D27FD" w14:textId="011DB845" w:rsidR="006C41BB" w:rsidRDefault="006C41BB">
          <w:pPr>
            <w:pStyle w:val="Obsah2"/>
            <w:tabs>
              <w:tab w:val="right" w:leader="dot" w:pos="9062"/>
            </w:tabs>
            <w:rPr>
              <w:rFonts w:eastAsiaTheme="minorEastAsia"/>
              <w:noProof/>
              <w:lang w:eastAsia="cs-CZ"/>
            </w:rPr>
          </w:pPr>
          <w:hyperlink w:anchor="_Toc73649247" w:history="1">
            <w:r w:rsidRPr="00027E2B">
              <w:rPr>
                <w:rStyle w:val="Hypertextovodkaz"/>
                <w:noProof/>
                <w:shd w:val="clear" w:color="auto" w:fill="FFFFFF"/>
              </w:rPr>
              <w:t>Internetquellen:</w:t>
            </w:r>
            <w:r>
              <w:rPr>
                <w:noProof/>
                <w:webHidden/>
              </w:rPr>
              <w:tab/>
            </w:r>
            <w:r>
              <w:rPr>
                <w:noProof/>
                <w:webHidden/>
              </w:rPr>
              <w:fldChar w:fldCharType="begin"/>
            </w:r>
            <w:r>
              <w:rPr>
                <w:noProof/>
                <w:webHidden/>
              </w:rPr>
              <w:instrText xml:space="preserve"> PAGEREF _Toc73649247 \h </w:instrText>
            </w:r>
            <w:r>
              <w:rPr>
                <w:noProof/>
                <w:webHidden/>
              </w:rPr>
            </w:r>
            <w:r>
              <w:rPr>
                <w:noProof/>
                <w:webHidden/>
              </w:rPr>
              <w:fldChar w:fldCharType="separate"/>
            </w:r>
            <w:r>
              <w:rPr>
                <w:noProof/>
                <w:webHidden/>
              </w:rPr>
              <w:t>44</w:t>
            </w:r>
            <w:r>
              <w:rPr>
                <w:noProof/>
                <w:webHidden/>
              </w:rPr>
              <w:fldChar w:fldCharType="end"/>
            </w:r>
          </w:hyperlink>
        </w:p>
        <w:p w14:paraId="35940468" w14:textId="5524A72F" w:rsidR="006C41BB" w:rsidRDefault="006C41BB">
          <w:pPr>
            <w:pStyle w:val="Obsah1"/>
            <w:tabs>
              <w:tab w:val="right" w:leader="dot" w:pos="9062"/>
            </w:tabs>
            <w:rPr>
              <w:rFonts w:eastAsiaTheme="minorEastAsia"/>
              <w:noProof/>
              <w:lang w:eastAsia="cs-CZ"/>
            </w:rPr>
          </w:pPr>
          <w:hyperlink w:anchor="_Toc73649248" w:history="1">
            <w:r w:rsidRPr="00027E2B">
              <w:rPr>
                <w:rStyle w:val="Hypertextovodkaz"/>
                <w:noProof/>
              </w:rPr>
              <w:t>ANNOTATION</w:t>
            </w:r>
            <w:r>
              <w:rPr>
                <w:noProof/>
                <w:webHidden/>
              </w:rPr>
              <w:tab/>
            </w:r>
            <w:r>
              <w:rPr>
                <w:noProof/>
                <w:webHidden/>
              </w:rPr>
              <w:fldChar w:fldCharType="begin"/>
            </w:r>
            <w:r>
              <w:rPr>
                <w:noProof/>
                <w:webHidden/>
              </w:rPr>
              <w:instrText xml:space="preserve"> PAGEREF _Toc73649248 \h </w:instrText>
            </w:r>
            <w:r>
              <w:rPr>
                <w:noProof/>
                <w:webHidden/>
              </w:rPr>
            </w:r>
            <w:r>
              <w:rPr>
                <w:noProof/>
                <w:webHidden/>
              </w:rPr>
              <w:fldChar w:fldCharType="separate"/>
            </w:r>
            <w:r>
              <w:rPr>
                <w:noProof/>
                <w:webHidden/>
              </w:rPr>
              <w:t>45</w:t>
            </w:r>
            <w:r>
              <w:rPr>
                <w:noProof/>
                <w:webHidden/>
              </w:rPr>
              <w:fldChar w:fldCharType="end"/>
            </w:r>
          </w:hyperlink>
        </w:p>
        <w:p w14:paraId="61B89E72" w14:textId="0A79C80D" w:rsidR="003D3F09" w:rsidRPr="00E4539B" w:rsidRDefault="00006356" w:rsidP="003D3F09">
          <w:pPr>
            <w:rPr>
              <w:rFonts w:ascii="Times New Roman" w:hAnsi="Times New Roman" w:cs="Times New Roman"/>
              <w:b/>
              <w:bCs/>
              <w:sz w:val="24"/>
              <w:szCs w:val="24"/>
            </w:rPr>
          </w:pPr>
          <w:r w:rsidRPr="00E4539B">
            <w:rPr>
              <w:rFonts w:ascii="Times New Roman" w:hAnsi="Times New Roman" w:cs="Times New Roman"/>
              <w:b/>
              <w:bCs/>
              <w:sz w:val="24"/>
              <w:szCs w:val="24"/>
            </w:rPr>
            <w:fldChar w:fldCharType="end"/>
          </w:r>
        </w:p>
        <w:p w14:paraId="5126D7F9" w14:textId="77777777" w:rsidR="003D3F09" w:rsidRPr="00E4539B" w:rsidRDefault="003D3F09" w:rsidP="003D3F09">
          <w:pPr>
            <w:rPr>
              <w:rFonts w:ascii="Times New Roman" w:hAnsi="Times New Roman" w:cs="Times New Roman"/>
              <w:sz w:val="24"/>
              <w:szCs w:val="24"/>
            </w:rPr>
          </w:pPr>
        </w:p>
        <w:p w14:paraId="290791BA" w14:textId="02A36358" w:rsidR="003D3F09" w:rsidRDefault="00200A7B" w:rsidP="003D3F09"/>
      </w:sdtContent>
    </w:sdt>
    <w:bookmarkStart w:id="0" w:name="_Toc65421375" w:displacedByCustomXml="prev"/>
    <w:p w14:paraId="5D768D1C" w14:textId="77777777" w:rsidR="008344DD" w:rsidRDefault="008344DD" w:rsidP="003A1218">
      <w:pPr>
        <w:pStyle w:val="BP-nzvykapitol16"/>
      </w:pPr>
    </w:p>
    <w:p w14:paraId="16AC8DCE" w14:textId="77777777" w:rsidR="008344DD" w:rsidRDefault="008344DD">
      <w:pPr>
        <w:spacing w:line="259" w:lineRule="auto"/>
        <w:rPr>
          <w:rFonts w:ascii="Times New Roman" w:eastAsiaTheme="majorEastAsia" w:hAnsi="Times New Roman" w:cstheme="majorBidi"/>
          <w:b/>
          <w:sz w:val="32"/>
          <w:szCs w:val="32"/>
          <w:lang w:val="de-DE"/>
        </w:rPr>
      </w:pPr>
      <w:r>
        <w:br w:type="page"/>
      </w:r>
    </w:p>
    <w:p w14:paraId="54FEBB50" w14:textId="77777777" w:rsidR="008344DD" w:rsidRDefault="008344DD" w:rsidP="003A1218">
      <w:pPr>
        <w:pStyle w:val="BP-nzvykapitol16"/>
      </w:pPr>
    </w:p>
    <w:p w14:paraId="7595AEBD" w14:textId="77777777" w:rsidR="008344DD" w:rsidRDefault="008344DD">
      <w:pPr>
        <w:spacing w:line="259" w:lineRule="auto"/>
        <w:rPr>
          <w:rFonts w:ascii="Times New Roman" w:eastAsiaTheme="majorEastAsia" w:hAnsi="Times New Roman" w:cstheme="majorBidi"/>
          <w:b/>
          <w:sz w:val="32"/>
          <w:szCs w:val="32"/>
          <w:lang w:val="de-DE"/>
        </w:rPr>
      </w:pPr>
      <w:r>
        <w:br w:type="page"/>
      </w:r>
    </w:p>
    <w:p w14:paraId="2B960B42" w14:textId="4B64D03E" w:rsidR="00006356" w:rsidRPr="00006356" w:rsidRDefault="00006356" w:rsidP="003A1218">
      <w:pPr>
        <w:pStyle w:val="BP-nzvykapitol16"/>
      </w:pPr>
      <w:bookmarkStart w:id="1" w:name="_Toc73649211"/>
      <w:r w:rsidRPr="00251C56">
        <w:lastRenderedPageBreak/>
        <w:t>Einführung</w:t>
      </w:r>
      <w:bookmarkEnd w:id="0"/>
      <w:bookmarkEnd w:id="1"/>
    </w:p>
    <w:p w14:paraId="05632A71" w14:textId="7993EC55" w:rsidR="00006356" w:rsidRPr="001B7B1A" w:rsidRDefault="00006356" w:rsidP="00260816">
      <w:pPr>
        <w:pStyle w:val="BP-zkladn"/>
      </w:pPr>
      <w:proofErr w:type="spellStart"/>
      <w:r w:rsidRPr="001B7B1A">
        <w:t>Das</w:t>
      </w:r>
      <w:proofErr w:type="spellEnd"/>
      <w:r w:rsidRPr="001B7B1A">
        <w:t xml:space="preserve"> </w:t>
      </w:r>
      <w:proofErr w:type="spellStart"/>
      <w:r w:rsidRPr="001B7B1A">
        <w:t>Thema</w:t>
      </w:r>
      <w:proofErr w:type="spellEnd"/>
      <w:r w:rsidRPr="001B7B1A">
        <w:t xml:space="preserve"> </w:t>
      </w:r>
      <w:proofErr w:type="spellStart"/>
      <w:r w:rsidRPr="001B7B1A">
        <w:t>Das</w:t>
      </w:r>
      <w:proofErr w:type="spellEnd"/>
      <w:r w:rsidRPr="001B7B1A">
        <w:t xml:space="preserve"> </w:t>
      </w:r>
      <w:proofErr w:type="spellStart"/>
      <w:r w:rsidRPr="001B7B1A">
        <w:t>Bild</w:t>
      </w:r>
      <w:proofErr w:type="spellEnd"/>
      <w:r w:rsidRPr="001B7B1A">
        <w:t xml:space="preserve"> </w:t>
      </w:r>
      <w:proofErr w:type="spellStart"/>
      <w:r w:rsidRPr="001B7B1A">
        <w:t>Russlands</w:t>
      </w:r>
      <w:proofErr w:type="spellEnd"/>
      <w:r w:rsidRPr="001B7B1A">
        <w:t xml:space="preserve"> in </w:t>
      </w:r>
      <w:proofErr w:type="spellStart"/>
      <w:r w:rsidRPr="001B7B1A">
        <w:t>ausgewählten</w:t>
      </w:r>
      <w:proofErr w:type="spellEnd"/>
      <w:r w:rsidRPr="001B7B1A">
        <w:t xml:space="preserve"> </w:t>
      </w:r>
      <w:proofErr w:type="spellStart"/>
      <w:r w:rsidRPr="001B7B1A">
        <w:t>deutschsprachigen</w:t>
      </w:r>
      <w:proofErr w:type="spellEnd"/>
      <w:r w:rsidRPr="001B7B1A">
        <w:t xml:space="preserve"> </w:t>
      </w:r>
      <w:proofErr w:type="spellStart"/>
      <w:r w:rsidRPr="001B7B1A">
        <w:t>Medien</w:t>
      </w:r>
      <w:proofErr w:type="spellEnd"/>
      <w:r w:rsidRPr="001B7B1A">
        <w:t xml:space="preserve"> </w:t>
      </w:r>
      <w:proofErr w:type="spellStart"/>
      <w:r w:rsidRPr="001B7B1A">
        <w:t>hat</w:t>
      </w:r>
      <w:proofErr w:type="spellEnd"/>
      <w:r w:rsidRPr="001B7B1A">
        <w:t xml:space="preserve"> </w:t>
      </w:r>
      <w:proofErr w:type="spellStart"/>
      <w:r w:rsidRPr="001B7B1A">
        <w:t>mich</w:t>
      </w:r>
      <w:proofErr w:type="spellEnd"/>
      <w:r w:rsidRPr="001B7B1A">
        <w:t xml:space="preserve"> </w:t>
      </w:r>
      <w:proofErr w:type="spellStart"/>
      <w:r w:rsidRPr="001B7B1A">
        <w:t>umgehend</w:t>
      </w:r>
      <w:proofErr w:type="spellEnd"/>
      <w:r w:rsidRPr="001B7B1A">
        <w:t xml:space="preserve"> </w:t>
      </w:r>
      <w:proofErr w:type="spellStart"/>
      <w:r w:rsidRPr="001B7B1A">
        <w:t>gefesselt</w:t>
      </w:r>
      <w:proofErr w:type="spellEnd"/>
      <w:r w:rsidRPr="001B7B1A">
        <w:t xml:space="preserve">. </w:t>
      </w:r>
      <w:proofErr w:type="spellStart"/>
      <w:r w:rsidRPr="001B7B1A">
        <w:t>Ich</w:t>
      </w:r>
      <w:proofErr w:type="spellEnd"/>
      <w:r w:rsidRPr="001B7B1A">
        <w:t xml:space="preserve"> </w:t>
      </w:r>
      <w:proofErr w:type="spellStart"/>
      <w:r w:rsidR="00F2405C">
        <w:t>wurde</w:t>
      </w:r>
      <w:proofErr w:type="spellEnd"/>
      <w:r w:rsidRPr="001B7B1A">
        <w:t xml:space="preserve"> in </w:t>
      </w:r>
      <w:proofErr w:type="spellStart"/>
      <w:r w:rsidRPr="001B7B1A">
        <w:t>siebzeige</w:t>
      </w:r>
      <w:r w:rsidR="00F2405C">
        <w:t>r</w:t>
      </w:r>
      <w:proofErr w:type="spellEnd"/>
      <w:r w:rsidRPr="001B7B1A">
        <w:t xml:space="preserve"> </w:t>
      </w:r>
      <w:proofErr w:type="spellStart"/>
      <w:r w:rsidRPr="001B7B1A">
        <w:t>Jahren</w:t>
      </w:r>
      <w:proofErr w:type="spellEnd"/>
      <w:r w:rsidRPr="001B7B1A">
        <w:t xml:space="preserve"> </w:t>
      </w:r>
      <w:proofErr w:type="spellStart"/>
      <w:r w:rsidRPr="001B7B1A">
        <w:t>voriges</w:t>
      </w:r>
      <w:proofErr w:type="spellEnd"/>
      <w:r w:rsidRPr="001B7B1A">
        <w:t xml:space="preserve"> </w:t>
      </w:r>
      <w:proofErr w:type="spellStart"/>
      <w:r w:rsidRPr="001B7B1A">
        <w:t>Jahrhundert</w:t>
      </w:r>
      <w:r w:rsidR="00F2405C">
        <w:t>s</w:t>
      </w:r>
      <w:proofErr w:type="spellEnd"/>
      <w:r w:rsidRPr="001B7B1A">
        <w:t xml:space="preserve"> </w:t>
      </w:r>
      <w:proofErr w:type="spellStart"/>
      <w:r w:rsidRPr="001B7B1A">
        <w:t>geboren</w:t>
      </w:r>
      <w:proofErr w:type="spellEnd"/>
      <w:r w:rsidRPr="001B7B1A">
        <w:t xml:space="preserve"> </w:t>
      </w:r>
      <w:proofErr w:type="spellStart"/>
      <w:r w:rsidRPr="001B7B1A">
        <w:t>und</w:t>
      </w:r>
      <w:proofErr w:type="spellEnd"/>
      <w:r w:rsidRPr="001B7B1A">
        <w:t xml:space="preserve"> </w:t>
      </w:r>
      <w:proofErr w:type="spellStart"/>
      <w:r w:rsidRPr="001B7B1A">
        <w:t>ich</w:t>
      </w:r>
      <w:proofErr w:type="spellEnd"/>
      <w:r w:rsidRPr="001B7B1A">
        <w:t xml:space="preserve"> </w:t>
      </w:r>
      <w:proofErr w:type="spellStart"/>
      <w:r w:rsidRPr="001B7B1A">
        <w:t>habe</w:t>
      </w:r>
      <w:proofErr w:type="spellEnd"/>
      <w:r w:rsidRPr="001B7B1A">
        <w:t xml:space="preserve"> in </w:t>
      </w:r>
      <w:proofErr w:type="spellStart"/>
      <w:r w:rsidR="00F2405C">
        <w:t>achtziger</w:t>
      </w:r>
      <w:proofErr w:type="spellEnd"/>
      <w:r w:rsidR="00F2405C">
        <w:t xml:space="preserve"> </w:t>
      </w:r>
      <w:proofErr w:type="spellStart"/>
      <w:r w:rsidRPr="001B7B1A">
        <w:t>und</w:t>
      </w:r>
      <w:proofErr w:type="spellEnd"/>
      <w:r w:rsidRPr="001B7B1A">
        <w:t xml:space="preserve"> </w:t>
      </w:r>
      <w:proofErr w:type="spellStart"/>
      <w:r w:rsidR="00F2405C">
        <w:t>neunziger</w:t>
      </w:r>
      <w:proofErr w:type="spellEnd"/>
      <w:r w:rsidR="00F2405C">
        <w:t xml:space="preserve"> </w:t>
      </w:r>
      <w:proofErr w:type="spellStart"/>
      <w:r w:rsidRPr="001B7B1A">
        <w:t>Jahren</w:t>
      </w:r>
      <w:proofErr w:type="spellEnd"/>
      <w:r w:rsidRPr="001B7B1A">
        <w:t xml:space="preserve"> </w:t>
      </w:r>
      <w:proofErr w:type="spellStart"/>
      <w:r w:rsidRPr="001B7B1A">
        <w:t>voriges</w:t>
      </w:r>
      <w:proofErr w:type="spellEnd"/>
      <w:r w:rsidRPr="001B7B1A">
        <w:t xml:space="preserve"> </w:t>
      </w:r>
      <w:proofErr w:type="spellStart"/>
      <w:r w:rsidRPr="001B7B1A">
        <w:t>Jahrhundert</w:t>
      </w:r>
      <w:r w:rsidR="00F2405C">
        <w:t>s</w:t>
      </w:r>
      <w:proofErr w:type="spellEnd"/>
      <w:r w:rsidRPr="001B7B1A">
        <w:t xml:space="preserve"> </w:t>
      </w:r>
      <w:proofErr w:type="spellStart"/>
      <w:r w:rsidR="00FC50D0">
        <w:t>Schule</w:t>
      </w:r>
      <w:proofErr w:type="spellEnd"/>
      <w:r w:rsidR="00FC50D0">
        <w:t xml:space="preserve"> </w:t>
      </w:r>
      <w:proofErr w:type="spellStart"/>
      <w:r w:rsidRPr="001B7B1A">
        <w:t>besucht</w:t>
      </w:r>
      <w:proofErr w:type="spellEnd"/>
      <w:r w:rsidRPr="001B7B1A">
        <w:t xml:space="preserve">. </w:t>
      </w:r>
      <w:proofErr w:type="spellStart"/>
      <w:r w:rsidRPr="001B7B1A">
        <w:t>Damit</w:t>
      </w:r>
      <w:proofErr w:type="spellEnd"/>
      <w:r w:rsidRPr="001B7B1A">
        <w:t xml:space="preserve"> </w:t>
      </w:r>
      <w:proofErr w:type="spellStart"/>
      <w:r w:rsidRPr="001B7B1A">
        <w:t>ist</w:t>
      </w:r>
      <w:proofErr w:type="spellEnd"/>
      <w:r w:rsidRPr="001B7B1A">
        <w:t xml:space="preserve"> </w:t>
      </w:r>
      <w:proofErr w:type="spellStart"/>
      <w:r w:rsidRPr="001B7B1A">
        <w:t>verbunden</w:t>
      </w:r>
      <w:proofErr w:type="spellEnd"/>
      <w:r w:rsidRPr="001B7B1A">
        <w:t xml:space="preserve"> </w:t>
      </w:r>
      <w:proofErr w:type="spellStart"/>
      <w:r w:rsidRPr="001B7B1A">
        <w:t>auch</w:t>
      </w:r>
      <w:proofErr w:type="spellEnd"/>
      <w:r w:rsidRPr="001B7B1A">
        <w:t xml:space="preserve"> der </w:t>
      </w:r>
      <w:proofErr w:type="spellStart"/>
      <w:r w:rsidRPr="001B7B1A">
        <w:t>Unterricht</w:t>
      </w:r>
      <w:proofErr w:type="spellEnd"/>
      <w:r w:rsidRPr="001B7B1A">
        <w:t xml:space="preserve"> der </w:t>
      </w:r>
      <w:proofErr w:type="spellStart"/>
      <w:r w:rsidRPr="001B7B1A">
        <w:t>russische</w:t>
      </w:r>
      <w:r>
        <w:t>n</w:t>
      </w:r>
      <w:proofErr w:type="spellEnd"/>
      <w:r w:rsidRPr="001B7B1A">
        <w:t xml:space="preserve"> </w:t>
      </w:r>
      <w:proofErr w:type="spellStart"/>
      <w:r w:rsidRPr="001B7B1A">
        <w:t>Sprache</w:t>
      </w:r>
      <w:proofErr w:type="spellEnd"/>
      <w:r w:rsidRPr="001B7B1A">
        <w:t xml:space="preserve"> </w:t>
      </w:r>
      <w:proofErr w:type="spellStart"/>
      <w:r w:rsidRPr="001B7B1A">
        <w:t>und</w:t>
      </w:r>
      <w:proofErr w:type="spellEnd"/>
      <w:r w:rsidRPr="001B7B1A">
        <w:t xml:space="preserve"> </w:t>
      </w:r>
      <w:proofErr w:type="spellStart"/>
      <w:r w:rsidRPr="001B7B1A">
        <w:t>auch</w:t>
      </w:r>
      <w:proofErr w:type="spellEnd"/>
      <w:r w:rsidRPr="001B7B1A">
        <w:t xml:space="preserve"> </w:t>
      </w:r>
      <w:proofErr w:type="spellStart"/>
      <w:r w:rsidRPr="001B7B1A">
        <w:t>das</w:t>
      </w:r>
      <w:proofErr w:type="spellEnd"/>
      <w:r w:rsidRPr="001B7B1A">
        <w:t xml:space="preserve"> Fach </w:t>
      </w:r>
      <w:proofErr w:type="spellStart"/>
      <w:r w:rsidRPr="001B7B1A">
        <w:t>Geschichte</w:t>
      </w:r>
      <w:proofErr w:type="spellEnd"/>
      <w:r w:rsidRPr="001B7B1A">
        <w:t xml:space="preserve"> </w:t>
      </w:r>
      <w:proofErr w:type="spellStart"/>
      <w:r w:rsidRPr="001B7B1A">
        <w:t>hatte</w:t>
      </w:r>
      <w:proofErr w:type="spellEnd"/>
      <w:r w:rsidRPr="001B7B1A">
        <w:t xml:space="preserve"> </w:t>
      </w:r>
      <w:proofErr w:type="spellStart"/>
      <w:r w:rsidRPr="001B7B1A">
        <w:t>auch</w:t>
      </w:r>
      <w:proofErr w:type="spellEnd"/>
      <w:r w:rsidR="00FC50D0">
        <w:t xml:space="preserve"> </w:t>
      </w:r>
      <w:proofErr w:type="spellStart"/>
      <w:r w:rsidR="00FC50D0">
        <w:t>einen</w:t>
      </w:r>
      <w:proofErr w:type="spellEnd"/>
      <w:r w:rsidRPr="001B7B1A">
        <w:t xml:space="preserve"> </w:t>
      </w:r>
      <w:proofErr w:type="spellStart"/>
      <w:r w:rsidRPr="001B7B1A">
        <w:t>ein</w:t>
      </w:r>
      <w:proofErr w:type="spellEnd"/>
      <w:r w:rsidRPr="001B7B1A">
        <w:t xml:space="preserve"> </w:t>
      </w:r>
      <w:proofErr w:type="spellStart"/>
      <w:r w:rsidRPr="001B7B1A">
        <w:t>bisschen</w:t>
      </w:r>
      <w:proofErr w:type="spellEnd"/>
      <w:r w:rsidRPr="001B7B1A">
        <w:t xml:space="preserve"> </w:t>
      </w:r>
      <w:proofErr w:type="spellStart"/>
      <w:r w:rsidRPr="001B7B1A">
        <w:t>anderen</w:t>
      </w:r>
      <w:proofErr w:type="spellEnd"/>
      <w:r w:rsidRPr="001B7B1A">
        <w:t xml:space="preserve"> </w:t>
      </w:r>
      <w:proofErr w:type="spellStart"/>
      <w:r w:rsidRPr="001B7B1A">
        <w:t>Inhalt</w:t>
      </w:r>
      <w:proofErr w:type="spellEnd"/>
      <w:r w:rsidRPr="001B7B1A">
        <w:t xml:space="preserve"> </w:t>
      </w:r>
      <w:proofErr w:type="spellStart"/>
      <w:r w:rsidRPr="001B7B1A">
        <w:t>als</w:t>
      </w:r>
      <w:proofErr w:type="spellEnd"/>
      <w:r w:rsidRPr="001B7B1A">
        <w:t xml:space="preserve"> </w:t>
      </w:r>
      <w:proofErr w:type="spellStart"/>
      <w:r w:rsidRPr="001B7B1A">
        <w:t>heute</w:t>
      </w:r>
      <w:proofErr w:type="spellEnd"/>
      <w:r w:rsidRPr="001B7B1A">
        <w:t>.</w:t>
      </w:r>
      <w:r>
        <w:t xml:space="preserve"> </w:t>
      </w:r>
      <w:proofErr w:type="spellStart"/>
      <w:r w:rsidRPr="001B7B1A">
        <w:t>Das</w:t>
      </w:r>
      <w:proofErr w:type="spellEnd"/>
      <w:r w:rsidRPr="001B7B1A">
        <w:t xml:space="preserve"> </w:t>
      </w:r>
      <w:proofErr w:type="spellStart"/>
      <w:r w:rsidRPr="001B7B1A">
        <w:t>Bild</w:t>
      </w:r>
      <w:proofErr w:type="spellEnd"/>
      <w:r w:rsidRPr="001B7B1A">
        <w:t xml:space="preserve"> </w:t>
      </w:r>
      <w:proofErr w:type="spellStart"/>
      <w:r w:rsidRPr="001B7B1A">
        <w:t>Russland</w:t>
      </w:r>
      <w:r w:rsidR="00FC50D0">
        <w:t>s</w:t>
      </w:r>
      <w:proofErr w:type="spellEnd"/>
      <w:r w:rsidRPr="001B7B1A">
        <w:t xml:space="preserve"> </w:t>
      </w:r>
      <w:proofErr w:type="spellStart"/>
      <w:r w:rsidRPr="001B7B1A">
        <w:t>heute</w:t>
      </w:r>
      <w:proofErr w:type="spellEnd"/>
      <w:r w:rsidRPr="001B7B1A">
        <w:t xml:space="preserve"> </w:t>
      </w:r>
      <w:proofErr w:type="spellStart"/>
      <w:r w:rsidRPr="001B7B1A">
        <w:t>und</w:t>
      </w:r>
      <w:proofErr w:type="spellEnd"/>
      <w:r w:rsidRPr="001B7B1A">
        <w:t xml:space="preserve"> </w:t>
      </w:r>
      <w:proofErr w:type="spellStart"/>
      <w:r w:rsidRPr="001B7B1A">
        <w:t>früher</w:t>
      </w:r>
      <w:proofErr w:type="spellEnd"/>
      <w:r w:rsidRPr="001B7B1A">
        <w:t xml:space="preserve"> </w:t>
      </w:r>
      <w:proofErr w:type="spellStart"/>
      <w:r w:rsidRPr="001B7B1A">
        <w:t>und</w:t>
      </w:r>
      <w:proofErr w:type="spellEnd"/>
      <w:r w:rsidRPr="001B7B1A">
        <w:t xml:space="preserve"> </w:t>
      </w:r>
      <w:proofErr w:type="spellStart"/>
      <w:r w:rsidRPr="001B7B1A">
        <w:t>hauptsächlich</w:t>
      </w:r>
      <w:proofErr w:type="spellEnd"/>
      <w:r w:rsidRPr="001B7B1A">
        <w:t xml:space="preserve"> </w:t>
      </w:r>
      <w:proofErr w:type="spellStart"/>
      <w:r w:rsidRPr="001B7B1A">
        <w:t>im</w:t>
      </w:r>
      <w:proofErr w:type="spellEnd"/>
      <w:r w:rsidRPr="001B7B1A">
        <w:t xml:space="preserve"> </w:t>
      </w:r>
      <w:proofErr w:type="spellStart"/>
      <w:r>
        <w:t>Zusammenhang</w:t>
      </w:r>
      <w:proofErr w:type="spellEnd"/>
      <w:r w:rsidRPr="001B7B1A">
        <w:t xml:space="preserve"> </w:t>
      </w:r>
      <w:proofErr w:type="spellStart"/>
      <w:r w:rsidRPr="001B7B1A">
        <w:t>zu</w:t>
      </w:r>
      <w:proofErr w:type="spellEnd"/>
      <w:r>
        <w:t xml:space="preserve"> den</w:t>
      </w:r>
      <w:r w:rsidRPr="001B7B1A">
        <w:t xml:space="preserve"> </w:t>
      </w:r>
      <w:proofErr w:type="spellStart"/>
      <w:r w:rsidRPr="001B7B1A">
        <w:t>deutschsprachigen</w:t>
      </w:r>
      <w:proofErr w:type="spellEnd"/>
      <w:r w:rsidRPr="001B7B1A">
        <w:t xml:space="preserve"> </w:t>
      </w:r>
      <w:proofErr w:type="spellStart"/>
      <w:r w:rsidRPr="001B7B1A">
        <w:t>Medien</w:t>
      </w:r>
      <w:proofErr w:type="spellEnd"/>
      <w:r w:rsidRPr="001B7B1A">
        <w:t xml:space="preserve"> </w:t>
      </w:r>
      <w:proofErr w:type="spellStart"/>
      <w:r w:rsidRPr="001B7B1A">
        <w:t>konnte</w:t>
      </w:r>
      <w:proofErr w:type="spellEnd"/>
      <w:r w:rsidRPr="001B7B1A">
        <w:t xml:space="preserve"> </w:t>
      </w:r>
      <w:proofErr w:type="spellStart"/>
      <w:r w:rsidRPr="001B7B1A">
        <w:t>wirklich</w:t>
      </w:r>
      <w:proofErr w:type="spellEnd"/>
      <w:r w:rsidRPr="001B7B1A">
        <w:t xml:space="preserve"> </w:t>
      </w:r>
      <w:proofErr w:type="spellStart"/>
      <w:r w:rsidRPr="001B7B1A">
        <w:t>interessant</w:t>
      </w:r>
      <w:proofErr w:type="spellEnd"/>
      <w:r w:rsidRPr="001B7B1A">
        <w:t xml:space="preserve"> </w:t>
      </w:r>
      <w:proofErr w:type="spellStart"/>
      <w:r w:rsidRPr="001B7B1A">
        <w:t>sein</w:t>
      </w:r>
      <w:proofErr w:type="spellEnd"/>
      <w:r w:rsidRPr="001B7B1A">
        <w:t xml:space="preserve">. </w:t>
      </w:r>
      <w:proofErr w:type="spellStart"/>
      <w:r w:rsidRPr="001B7B1A">
        <w:t>Ist</w:t>
      </w:r>
      <w:proofErr w:type="spellEnd"/>
      <w:r w:rsidRPr="001B7B1A">
        <w:t xml:space="preserve"> </w:t>
      </w:r>
      <w:proofErr w:type="spellStart"/>
      <w:r w:rsidRPr="001B7B1A">
        <w:t>Russland</w:t>
      </w:r>
      <w:proofErr w:type="spellEnd"/>
      <w:r w:rsidRPr="001B7B1A">
        <w:t xml:space="preserve"> </w:t>
      </w:r>
      <w:proofErr w:type="spellStart"/>
      <w:r w:rsidRPr="001B7B1A">
        <w:t>immer</w:t>
      </w:r>
      <w:proofErr w:type="spellEnd"/>
      <w:r w:rsidRPr="001B7B1A">
        <w:t xml:space="preserve"> </w:t>
      </w:r>
      <w:proofErr w:type="spellStart"/>
      <w:r w:rsidRPr="001B7B1A">
        <w:t>voll</w:t>
      </w:r>
      <w:proofErr w:type="spellEnd"/>
      <w:r w:rsidRPr="001B7B1A">
        <w:t xml:space="preserve"> von </w:t>
      </w:r>
      <w:proofErr w:type="spellStart"/>
      <w:r w:rsidRPr="001B7B1A">
        <w:t>Vorurteile</w:t>
      </w:r>
      <w:r>
        <w:t>n</w:t>
      </w:r>
      <w:proofErr w:type="spellEnd"/>
      <w:r w:rsidRPr="001B7B1A">
        <w:t xml:space="preserve">, </w:t>
      </w:r>
      <w:proofErr w:type="spellStart"/>
      <w:r w:rsidRPr="001B7B1A">
        <w:t>Klischees</w:t>
      </w:r>
      <w:proofErr w:type="spellEnd"/>
      <w:r w:rsidRPr="001B7B1A">
        <w:t xml:space="preserve"> </w:t>
      </w:r>
      <w:proofErr w:type="spellStart"/>
      <w:r w:rsidRPr="001B7B1A">
        <w:t>und</w:t>
      </w:r>
      <w:proofErr w:type="spellEnd"/>
      <w:r w:rsidRPr="001B7B1A">
        <w:t xml:space="preserve"> </w:t>
      </w:r>
      <w:proofErr w:type="spellStart"/>
      <w:r w:rsidRPr="001B7B1A">
        <w:t>Stereotypen</w:t>
      </w:r>
      <w:proofErr w:type="spellEnd"/>
      <w:r w:rsidRPr="001B7B1A">
        <w:t xml:space="preserve">? Oder </w:t>
      </w:r>
      <w:proofErr w:type="spellStart"/>
      <w:r w:rsidRPr="001B7B1A">
        <w:t>ist</w:t>
      </w:r>
      <w:proofErr w:type="spellEnd"/>
      <w:r w:rsidRPr="001B7B1A">
        <w:t xml:space="preserve"> </w:t>
      </w:r>
      <w:proofErr w:type="spellStart"/>
      <w:r w:rsidRPr="001B7B1A">
        <w:t>Russland</w:t>
      </w:r>
      <w:proofErr w:type="spellEnd"/>
      <w:r w:rsidRPr="001B7B1A">
        <w:t xml:space="preserve"> </w:t>
      </w:r>
      <w:proofErr w:type="spellStart"/>
      <w:r w:rsidR="00FC50D0">
        <w:t>ein</w:t>
      </w:r>
      <w:proofErr w:type="spellEnd"/>
      <w:r w:rsidRPr="001B7B1A">
        <w:t xml:space="preserve"> </w:t>
      </w:r>
      <w:proofErr w:type="spellStart"/>
      <w:r w:rsidRPr="001B7B1A">
        <w:t>neue</w:t>
      </w:r>
      <w:r w:rsidR="00FC50D0">
        <w:t>s</w:t>
      </w:r>
      <w:proofErr w:type="spellEnd"/>
      <w:r w:rsidRPr="001B7B1A">
        <w:t xml:space="preserve"> Land </w:t>
      </w:r>
      <w:proofErr w:type="spellStart"/>
      <w:r w:rsidRPr="001B7B1A">
        <w:t>ähnlich</w:t>
      </w:r>
      <w:proofErr w:type="spellEnd"/>
      <w:r w:rsidRPr="001B7B1A">
        <w:t xml:space="preserve"> den </w:t>
      </w:r>
      <w:proofErr w:type="spellStart"/>
      <w:r w:rsidRPr="001B7B1A">
        <w:t>Staaten</w:t>
      </w:r>
      <w:proofErr w:type="spellEnd"/>
      <w:r w:rsidRPr="001B7B1A">
        <w:t xml:space="preserve"> des </w:t>
      </w:r>
      <w:proofErr w:type="spellStart"/>
      <w:r w:rsidRPr="001B7B1A">
        <w:t>heutigen</w:t>
      </w:r>
      <w:proofErr w:type="spellEnd"/>
      <w:r w:rsidRPr="001B7B1A">
        <w:t xml:space="preserve"> </w:t>
      </w:r>
      <w:proofErr w:type="spellStart"/>
      <w:r w:rsidRPr="001B7B1A">
        <w:t>Europas</w:t>
      </w:r>
      <w:proofErr w:type="spellEnd"/>
      <w:r w:rsidRPr="001B7B1A">
        <w:t>.</w:t>
      </w:r>
      <w:r w:rsidR="00FC50D0">
        <w:t xml:space="preserve"> </w:t>
      </w:r>
      <w:proofErr w:type="spellStart"/>
      <w:r w:rsidRPr="001B7B1A">
        <w:t>Konnte</w:t>
      </w:r>
      <w:proofErr w:type="spellEnd"/>
      <w:r w:rsidRPr="001B7B1A">
        <w:t xml:space="preserve"> </w:t>
      </w:r>
      <w:proofErr w:type="spellStart"/>
      <w:r w:rsidRPr="001B7B1A">
        <w:t>Russland</w:t>
      </w:r>
      <w:proofErr w:type="spellEnd"/>
      <w:r w:rsidRPr="001B7B1A">
        <w:t xml:space="preserve"> </w:t>
      </w:r>
      <w:proofErr w:type="spellStart"/>
      <w:r w:rsidRPr="001B7B1A">
        <w:t>überhaupt</w:t>
      </w:r>
      <w:proofErr w:type="spellEnd"/>
      <w:r w:rsidRPr="001B7B1A">
        <w:t xml:space="preserve"> d</w:t>
      </w:r>
      <w:r w:rsidR="00FC50D0">
        <w:t>en</w:t>
      </w:r>
      <w:r w:rsidRPr="001B7B1A">
        <w:t xml:space="preserve"> </w:t>
      </w:r>
      <w:proofErr w:type="spellStart"/>
      <w:r w:rsidRPr="001B7B1A">
        <w:t>heutigen</w:t>
      </w:r>
      <w:proofErr w:type="spellEnd"/>
      <w:r w:rsidRPr="001B7B1A">
        <w:t xml:space="preserve"> </w:t>
      </w:r>
      <w:proofErr w:type="spellStart"/>
      <w:r w:rsidRPr="001B7B1A">
        <w:t>europäischen</w:t>
      </w:r>
      <w:proofErr w:type="spellEnd"/>
      <w:r w:rsidRPr="001B7B1A">
        <w:t xml:space="preserve"> </w:t>
      </w:r>
      <w:proofErr w:type="spellStart"/>
      <w:r w:rsidRPr="001B7B1A">
        <w:t>Staaten</w:t>
      </w:r>
      <w:proofErr w:type="spellEnd"/>
      <w:r w:rsidRPr="001B7B1A">
        <w:t xml:space="preserve"> </w:t>
      </w:r>
      <w:proofErr w:type="spellStart"/>
      <w:r w:rsidRPr="001B7B1A">
        <w:t>ähneln</w:t>
      </w:r>
      <w:proofErr w:type="spellEnd"/>
      <w:r w:rsidRPr="001B7B1A">
        <w:t>?</w:t>
      </w:r>
      <w:r>
        <w:t xml:space="preserve"> </w:t>
      </w:r>
      <w:proofErr w:type="spellStart"/>
      <w:r>
        <w:t>Wie</w:t>
      </w:r>
      <w:proofErr w:type="spellEnd"/>
      <w:r>
        <w:t xml:space="preserve"> </w:t>
      </w:r>
      <w:proofErr w:type="spellStart"/>
      <w:r>
        <w:t>sehen</w:t>
      </w:r>
      <w:proofErr w:type="spellEnd"/>
      <w:r>
        <w:t xml:space="preserve"> </w:t>
      </w:r>
      <w:proofErr w:type="spellStart"/>
      <w:r>
        <w:t>Deutsche</w:t>
      </w:r>
      <w:proofErr w:type="spellEnd"/>
      <w:r>
        <w:t xml:space="preserve"> </w:t>
      </w:r>
      <w:proofErr w:type="spellStart"/>
      <w:r>
        <w:t>Russland</w:t>
      </w:r>
      <w:proofErr w:type="spellEnd"/>
      <w:r>
        <w:t xml:space="preserve"> </w:t>
      </w:r>
      <w:proofErr w:type="spellStart"/>
      <w:r>
        <w:t>heute</w:t>
      </w:r>
      <w:proofErr w:type="spellEnd"/>
      <w:r>
        <w:t xml:space="preserve">? </w:t>
      </w:r>
    </w:p>
    <w:p w14:paraId="485FF1F0" w14:textId="2E7207A8" w:rsidR="00006356" w:rsidRPr="001B7B1A" w:rsidRDefault="00006356" w:rsidP="00260816">
      <w:pPr>
        <w:pStyle w:val="BP-zkladn"/>
      </w:pPr>
      <w:proofErr w:type="spellStart"/>
      <w:r w:rsidRPr="001B7B1A">
        <w:t>Deutschland</w:t>
      </w:r>
      <w:proofErr w:type="spellEnd"/>
      <w:r w:rsidRPr="001B7B1A">
        <w:t xml:space="preserve"> </w:t>
      </w:r>
      <w:proofErr w:type="spellStart"/>
      <w:r w:rsidRPr="001B7B1A">
        <w:t>und</w:t>
      </w:r>
      <w:proofErr w:type="spellEnd"/>
      <w:r w:rsidRPr="001B7B1A">
        <w:t xml:space="preserve"> </w:t>
      </w:r>
      <w:proofErr w:type="spellStart"/>
      <w:r w:rsidRPr="001B7B1A">
        <w:t>Russland</w:t>
      </w:r>
      <w:proofErr w:type="spellEnd"/>
      <w:r w:rsidRPr="001B7B1A">
        <w:t xml:space="preserve"> </w:t>
      </w:r>
      <w:proofErr w:type="spellStart"/>
      <w:r w:rsidRPr="001B7B1A">
        <w:t>gehören</w:t>
      </w:r>
      <w:proofErr w:type="spellEnd"/>
      <w:r w:rsidRPr="001B7B1A">
        <w:t xml:space="preserve"> </w:t>
      </w:r>
      <w:proofErr w:type="spellStart"/>
      <w:r w:rsidRPr="001B7B1A">
        <w:t>zu</w:t>
      </w:r>
      <w:proofErr w:type="spellEnd"/>
      <w:r w:rsidRPr="001B7B1A">
        <w:t xml:space="preserve"> den </w:t>
      </w:r>
      <w:proofErr w:type="spellStart"/>
      <w:r>
        <w:t>mächtigsten</w:t>
      </w:r>
      <w:proofErr w:type="spellEnd"/>
      <w:r>
        <w:t xml:space="preserve"> </w:t>
      </w:r>
      <w:proofErr w:type="spellStart"/>
      <w:r>
        <w:t>Staaten</w:t>
      </w:r>
      <w:proofErr w:type="spellEnd"/>
      <w:r w:rsidRPr="001B7B1A">
        <w:t xml:space="preserve"> in Europa </w:t>
      </w:r>
      <w:proofErr w:type="spellStart"/>
      <w:r w:rsidRPr="001B7B1A">
        <w:t>und</w:t>
      </w:r>
      <w:proofErr w:type="spellEnd"/>
      <w:r w:rsidRPr="001B7B1A">
        <w:t xml:space="preserve"> </w:t>
      </w:r>
      <w:proofErr w:type="spellStart"/>
      <w:r w:rsidRPr="001B7B1A">
        <w:t>haben</w:t>
      </w:r>
      <w:proofErr w:type="spellEnd"/>
      <w:r w:rsidRPr="001B7B1A">
        <w:t xml:space="preserve"> </w:t>
      </w:r>
      <w:proofErr w:type="spellStart"/>
      <w:r w:rsidRPr="001B7B1A">
        <w:t>ein</w:t>
      </w:r>
      <w:r w:rsidR="000014FB">
        <w:t>en</w:t>
      </w:r>
      <w:proofErr w:type="spellEnd"/>
      <w:r w:rsidRPr="001B7B1A">
        <w:t xml:space="preserve"> </w:t>
      </w:r>
      <w:proofErr w:type="spellStart"/>
      <w:r w:rsidRPr="001B7B1A">
        <w:t>große</w:t>
      </w:r>
      <w:r w:rsidR="000014FB">
        <w:t>n</w:t>
      </w:r>
      <w:proofErr w:type="spellEnd"/>
      <w:r w:rsidRPr="001B7B1A">
        <w:t xml:space="preserve"> </w:t>
      </w:r>
      <w:proofErr w:type="spellStart"/>
      <w:r w:rsidRPr="001B7B1A">
        <w:t>Einfluss</w:t>
      </w:r>
      <w:proofErr w:type="spellEnd"/>
      <w:r w:rsidRPr="001B7B1A">
        <w:t xml:space="preserve"> </w:t>
      </w:r>
      <w:proofErr w:type="spellStart"/>
      <w:r w:rsidRPr="001B7B1A">
        <w:t>auf</w:t>
      </w:r>
      <w:proofErr w:type="spellEnd"/>
      <w:r w:rsidRPr="001B7B1A">
        <w:t xml:space="preserve"> </w:t>
      </w:r>
      <w:proofErr w:type="spellStart"/>
      <w:r w:rsidRPr="001B7B1A">
        <w:t>das</w:t>
      </w:r>
      <w:proofErr w:type="spellEnd"/>
      <w:r w:rsidRPr="001B7B1A">
        <w:t xml:space="preserve"> </w:t>
      </w:r>
      <w:proofErr w:type="spellStart"/>
      <w:r w:rsidRPr="001B7B1A">
        <w:t>Geschehen</w:t>
      </w:r>
      <w:proofErr w:type="spellEnd"/>
      <w:r w:rsidRPr="001B7B1A">
        <w:t xml:space="preserve"> in</w:t>
      </w:r>
      <w:r w:rsidR="000014FB">
        <w:t xml:space="preserve"> </w:t>
      </w:r>
      <w:r w:rsidRPr="001B7B1A">
        <w:t>Europa.</w:t>
      </w:r>
      <w:r>
        <w:t xml:space="preserve"> </w:t>
      </w:r>
    </w:p>
    <w:p w14:paraId="23D16991" w14:textId="402C8D16" w:rsidR="00006356" w:rsidRDefault="00006356" w:rsidP="00260816">
      <w:pPr>
        <w:pStyle w:val="BP-zkladn"/>
      </w:pPr>
      <w:r w:rsidRPr="001B7B1A">
        <w:t>De</w:t>
      </w:r>
      <w:r w:rsidR="009B7B7D">
        <w:t>r</w:t>
      </w:r>
      <w:r w:rsidRPr="001B7B1A">
        <w:t xml:space="preserve"> </w:t>
      </w:r>
      <w:proofErr w:type="spellStart"/>
      <w:r w:rsidRPr="001B7B1A">
        <w:t>Vergleich</w:t>
      </w:r>
      <w:proofErr w:type="spellEnd"/>
      <w:r w:rsidRPr="001B7B1A">
        <w:t xml:space="preserve"> d</w:t>
      </w:r>
      <w:r>
        <w:t>er</w:t>
      </w:r>
      <w:r w:rsidRPr="001B7B1A">
        <w:t xml:space="preserve"> Kultur </w:t>
      </w:r>
      <w:proofErr w:type="spellStart"/>
      <w:r w:rsidRPr="001B7B1A">
        <w:t>und</w:t>
      </w:r>
      <w:proofErr w:type="spellEnd"/>
      <w:r w:rsidRPr="001B7B1A">
        <w:t xml:space="preserve"> </w:t>
      </w:r>
      <w:r>
        <w:t xml:space="preserve">der </w:t>
      </w:r>
      <w:proofErr w:type="spellStart"/>
      <w:r>
        <w:t>Einfluss</w:t>
      </w:r>
      <w:proofErr w:type="spellEnd"/>
      <w:r>
        <w:t xml:space="preserve"> </w:t>
      </w:r>
      <w:r w:rsidRPr="001B7B1A">
        <w:t>d</w:t>
      </w:r>
      <w:r w:rsidR="000014FB">
        <w:t>er</w:t>
      </w:r>
      <w:r>
        <w:t xml:space="preserve"> </w:t>
      </w:r>
      <w:proofErr w:type="spellStart"/>
      <w:r>
        <w:t>gemeinsame</w:t>
      </w:r>
      <w:r w:rsidR="000014FB">
        <w:t>n</w:t>
      </w:r>
      <w:proofErr w:type="spellEnd"/>
      <w:r w:rsidR="000014FB">
        <w:t xml:space="preserve"> </w:t>
      </w:r>
      <w:proofErr w:type="spellStart"/>
      <w:r w:rsidR="000014FB">
        <w:t>Geschichte</w:t>
      </w:r>
      <w:proofErr w:type="spellEnd"/>
      <w:r w:rsidR="000014FB">
        <w:t xml:space="preserve"> </w:t>
      </w:r>
      <w:proofErr w:type="spellStart"/>
      <w:r w:rsidRPr="001B7B1A">
        <w:t>erklär</w:t>
      </w:r>
      <w:r>
        <w:t>en</w:t>
      </w:r>
      <w:proofErr w:type="spellEnd"/>
      <w:r w:rsidRPr="001B7B1A">
        <w:t xml:space="preserve"> </w:t>
      </w:r>
      <w:proofErr w:type="spellStart"/>
      <w:r w:rsidRPr="001B7B1A">
        <w:t>die</w:t>
      </w:r>
      <w:proofErr w:type="spellEnd"/>
      <w:r w:rsidRPr="001B7B1A">
        <w:t xml:space="preserve"> </w:t>
      </w:r>
      <w:proofErr w:type="spellStart"/>
      <w:r w:rsidRPr="001B7B1A">
        <w:t>gegenwärtige</w:t>
      </w:r>
      <w:r>
        <w:t>n</w:t>
      </w:r>
      <w:proofErr w:type="spellEnd"/>
      <w:r w:rsidRPr="001B7B1A">
        <w:t xml:space="preserve"> </w:t>
      </w:r>
      <w:proofErr w:type="spellStart"/>
      <w:r w:rsidRPr="001B7B1A">
        <w:t>Beziehungen</w:t>
      </w:r>
      <w:proofErr w:type="spellEnd"/>
      <w:r w:rsidRPr="001B7B1A">
        <w:t xml:space="preserve"> </w:t>
      </w:r>
      <w:proofErr w:type="spellStart"/>
      <w:r w:rsidRPr="001B7B1A">
        <w:t>und</w:t>
      </w:r>
      <w:proofErr w:type="spellEnd"/>
      <w:r w:rsidRPr="001B7B1A">
        <w:t xml:space="preserve"> </w:t>
      </w:r>
      <w:proofErr w:type="spellStart"/>
      <w:r w:rsidRPr="001B7B1A">
        <w:t>d</w:t>
      </w:r>
      <w:r>
        <w:t>as</w:t>
      </w:r>
      <w:proofErr w:type="spellEnd"/>
      <w:r w:rsidRPr="001B7B1A">
        <w:t xml:space="preserve"> </w:t>
      </w:r>
      <w:proofErr w:type="spellStart"/>
      <w:r w:rsidRPr="001B7B1A">
        <w:t>Benehm</w:t>
      </w:r>
      <w:r>
        <w:t>en</w:t>
      </w:r>
      <w:proofErr w:type="spellEnd"/>
      <w:r w:rsidRPr="001B7B1A">
        <w:t xml:space="preserve"> </w:t>
      </w:r>
      <w:proofErr w:type="spellStart"/>
      <w:r w:rsidRPr="001B7B1A">
        <w:t>beide</w:t>
      </w:r>
      <w:proofErr w:type="spellEnd"/>
      <w:r w:rsidRPr="001B7B1A">
        <w:t xml:space="preserve"> </w:t>
      </w:r>
      <w:proofErr w:type="spellStart"/>
      <w:r w:rsidRPr="001B7B1A">
        <w:t>Länder</w:t>
      </w:r>
      <w:proofErr w:type="spellEnd"/>
      <w:r w:rsidRPr="001B7B1A">
        <w:t>.</w:t>
      </w:r>
      <w:r w:rsidRPr="003A3DF6">
        <w:t xml:space="preserve"> </w:t>
      </w:r>
      <w:proofErr w:type="spellStart"/>
      <w:r>
        <w:t>Ist</w:t>
      </w:r>
      <w:proofErr w:type="spellEnd"/>
      <w:r>
        <w:t xml:space="preserve"> </w:t>
      </w:r>
      <w:proofErr w:type="spellStart"/>
      <w:r>
        <w:t>die</w:t>
      </w:r>
      <w:proofErr w:type="spellEnd"/>
      <w:r>
        <w:t xml:space="preserve"> </w:t>
      </w:r>
      <w:proofErr w:type="spellStart"/>
      <w:r w:rsidR="000014FB">
        <w:t>Geschichte</w:t>
      </w:r>
      <w:proofErr w:type="spellEnd"/>
      <w:r>
        <w:t xml:space="preserve"> </w:t>
      </w:r>
      <w:proofErr w:type="spellStart"/>
      <w:r>
        <w:t>noch</w:t>
      </w:r>
      <w:proofErr w:type="spellEnd"/>
      <w:r>
        <w:t xml:space="preserve"> </w:t>
      </w:r>
      <w:proofErr w:type="spellStart"/>
      <w:r>
        <w:t>heute</w:t>
      </w:r>
      <w:proofErr w:type="spellEnd"/>
      <w:r>
        <w:t xml:space="preserve"> </w:t>
      </w:r>
      <w:proofErr w:type="spellStart"/>
      <w:r>
        <w:t>offensichtlich</w:t>
      </w:r>
      <w:proofErr w:type="spellEnd"/>
      <w:r>
        <w:t xml:space="preserve">? </w:t>
      </w:r>
      <w:proofErr w:type="spellStart"/>
      <w:r w:rsidRPr="001B7B1A">
        <w:t>Diese</w:t>
      </w:r>
      <w:proofErr w:type="spellEnd"/>
      <w:r w:rsidRPr="001B7B1A">
        <w:t xml:space="preserve"> </w:t>
      </w:r>
      <w:proofErr w:type="spellStart"/>
      <w:r w:rsidRPr="001B7B1A">
        <w:t>Themen</w:t>
      </w:r>
      <w:proofErr w:type="spellEnd"/>
      <w:r w:rsidRPr="001B7B1A">
        <w:t xml:space="preserve"> </w:t>
      </w:r>
      <w:proofErr w:type="spellStart"/>
      <w:r w:rsidRPr="001B7B1A">
        <w:t>betrachte</w:t>
      </w:r>
      <w:proofErr w:type="spellEnd"/>
      <w:r w:rsidRPr="001B7B1A">
        <w:t xml:space="preserve"> </w:t>
      </w:r>
      <w:proofErr w:type="spellStart"/>
      <w:r w:rsidRPr="001B7B1A">
        <w:t>ich</w:t>
      </w:r>
      <w:proofErr w:type="spellEnd"/>
      <w:r w:rsidRPr="001B7B1A">
        <w:t xml:space="preserve"> </w:t>
      </w:r>
      <w:proofErr w:type="spellStart"/>
      <w:r w:rsidR="000014FB">
        <w:t>als</w:t>
      </w:r>
      <w:proofErr w:type="spellEnd"/>
      <w:r w:rsidR="000014FB">
        <w:t xml:space="preserve"> </w:t>
      </w:r>
      <w:proofErr w:type="spellStart"/>
      <w:r w:rsidRPr="001B7B1A">
        <w:t>wichtig</w:t>
      </w:r>
      <w:proofErr w:type="spellEnd"/>
      <w:r w:rsidRPr="001B7B1A">
        <w:t xml:space="preserve"> </w:t>
      </w:r>
      <w:proofErr w:type="spellStart"/>
      <w:r w:rsidRPr="001B7B1A">
        <w:t>und</w:t>
      </w:r>
      <w:proofErr w:type="spellEnd"/>
      <w:r w:rsidRPr="001B7B1A">
        <w:t xml:space="preserve"> </w:t>
      </w:r>
      <w:proofErr w:type="spellStart"/>
      <w:r w:rsidRPr="001B7B1A">
        <w:t>interessant</w:t>
      </w:r>
      <w:proofErr w:type="spellEnd"/>
      <w:r w:rsidRPr="001B7B1A">
        <w:t xml:space="preserve">, </w:t>
      </w:r>
      <w:proofErr w:type="spellStart"/>
      <w:r w:rsidRPr="001B7B1A">
        <w:t>besonders</w:t>
      </w:r>
      <w:proofErr w:type="spellEnd"/>
      <w:r w:rsidRPr="001B7B1A">
        <w:t xml:space="preserve"> </w:t>
      </w:r>
      <w:proofErr w:type="spellStart"/>
      <w:r w:rsidRPr="001B7B1A">
        <w:t>wenn</w:t>
      </w:r>
      <w:proofErr w:type="spellEnd"/>
      <w:r w:rsidRPr="001B7B1A">
        <w:t xml:space="preserve"> </w:t>
      </w:r>
      <w:proofErr w:type="spellStart"/>
      <w:r w:rsidRPr="001B7B1A">
        <w:t>unsere</w:t>
      </w:r>
      <w:proofErr w:type="spellEnd"/>
      <w:r w:rsidRPr="001B7B1A">
        <w:t xml:space="preserve"> Land </w:t>
      </w:r>
      <w:proofErr w:type="spellStart"/>
      <w:r w:rsidRPr="001B7B1A">
        <w:t>und</w:t>
      </w:r>
      <w:proofErr w:type="spellEnd"/>
      <w:r w:rsidRPr="001B7B1A">
        <w:t xml:space="preserve"> </w:t>
      </w:r>
      <w:proofErr w:type="spellStart"/>
      <w:r w:rsidR="000014FB">
        <w:t>unsere</w:t>
      </w:r>
      <w:proofErr w:type="spellEnd"/>
      <w:r w:rsidR="000014FB">
        <w:t xml:space="preserve"> </w:t>
      </w:r>
      <w:r w:rsidRPr="001B7B1A">
        <w:t xml:space="preserve">Kultur direkt </w:t>
      </w:r>
      <w:proofErr w:type="spellStart"/>
      <w:r w:rsidRPr="001B7B1A">
        <w:t>inmitten</w:t>
      </w:r>
      <w:proofErr w:type="spellEnd"/>
      <w:r w:rsidRPr="001B7B1A">
        <w:t xml:space="preserve"> </w:t>
      </w:r>
      <w:proofErr w:type="spellStart"/>
      <w:r w:rsidRPr="001B7B1A">
        <w:t>diese</w:t>
      </w:r>
      <w:r w:rsidR="000014FB">
        <w:t>r</w:t>
      </w:r>
      <w:proofErr w:type="spellEnd"/>
      <w:r w:rsidRPr="001B7B1A">
        <w:t xml:space="preserve"> </w:t>
      </w:r>
      <w:proofErr w:type="spellStart"/>
      <w:r w:rsidRPr="001B7B1A">
        <w:t>zwei</w:t>
      </w:r>
      <w:proofErr w:type="spellEnd"/>
      <w:r w:rsidRPr="001B7B1A">
        <w:t xml:space="preserve"> </w:t>
      </w:r>
      <w:proofErr w:type="spellStart"/>
      <w:r w:rsidRPr="001B7B1A">
        <w:t>Länder</w:t>
      </w:r>
      <w:proofErr w:type="spellEnd"/>
      <w:r w:rsidRPr="001B7B1A">
        <w:t xml:space="preserve"> </w:t>
      </w:r>
      <w:proofErr w:type="spellStart"/>
      <w:r w:rsidRPr="001B7B1A">
        <w:t>liegen</w:t>
      </w:r>
      <w:proofErr w:type="spellEnd"/>
      <w:r w:rsidRPr="001B7B1A">
        <w:t>.</w:t>
      </w:r>
    </w:p>
    <w:p w14:paraId="33CBB04D" w14:textId="67C4CF75" w:rsidR="00006356" w:rsidRDefault="00006356" w:rsidP="00260816">
      <w:pPr>
        <w:pStyle w:val="BP-zkladn"/>
      </w:pPr>
      <w:bookmarkStart w:id="2" w:name="_Hlk73555501"/>
      <w:bookmarkStart w:id="3" w:name="_Hlk65756498"/>
      <w:proofErr w:type="spellStart"/>
      <w:r>
        <w:t>D</w:t>
      </w:r>
      <w:r w:rsidR="000014FB">
        <w:t>as</w:t>
      </w:r>
      <w:proofErr w:type="spellEnd"/>
      <w:r>
        <w:t xml:space="preserve"> </w:t>
      </w:r>
      <w:proofErr w:type="spellStart"/>
      <w:r>
        <w:t>Hauptziel</w:t>
      </w:r>
      <w:proofErr w:type="spellEnd"/>
      <w:r w:rsidR="000014FB">
        <w:t xml:space="preserve"> </w:t>
      </w:r>
      <w:proofErr w:type="spellStart"/>
      <w:r>
        <w:t>dieser</w:t>
      </w:r>
      <w:proofErr w:type="spellEnd"/>
      <w:r>
        <w:t xml:space="preserve"> </w:t>
      </w:r>
      <w:proofErr w:type="spellStart"/>
      <w:r>
        <w:t>Arbeit</w:t>
      </w:r>
      <w:proofErr w:type="spellEnd"/>
      <w:r>
        <w:t xml:space="preserve"> </w:t>
      </w:r>
      <w:proofErr w:type="spellStart"/>
      <w:r>
        <w:t>war</w:t>
      </w:r>
      <w:proofErr w:type="spellEnd"/>
      <w:r>
        <w:t xml:space="preserve"> </w:t>
      </w:r>
      <w:proofErr w:type="spellStart"/>
      <w:r>
        <w:t>fest</w:t>
      </w:r>
      <w:r w:rsidR="000014FB">
        <w:t>zu</w:t>
      </w:r>
      <w:r>
        <w:t>stellen</w:t>
      </w:r>
      <w:proofErr w:type="spellEnd"/>
      <w:r>
        <w:t xml:space="preserve">, </w:t>
      </w:r>
      <w:proofErr w:type="spellStart"/>
      <w:r>
        <w:t>wie</w:t>
      </w:r>
      <w:proofErr w:type="spellEnd"/>
      <w:r>
        <w:t xml:space="preserve"> </w:t>
      </w:r>
      <w:proofErr w:type="spellStart"/>
      <w:r>
        <w:t>die</w:t>
      </w:r>
      <w:proofErr w:type="spellEnd"/>
      <w:r>
        <w:t xml:space="preserve"> </w:t>
      </w:r>
      <w:proofErr w:type="spellStart"/>
      <w:r>
        <w:t>deutschsprachigen</w:t>
      </w:r>
      <w:proofErr w:type="spellEnd"/>
      <w:r>
        <w:t xml:space="preserve"> </w:t>
      </w:r>
      <w:proofErr w:type="spellStart"/>
      <w:r>
        <w:t>Medien</w:t>
      </w:r>
      <w:proofErr w:type="spellEnd"/>
      <w:r>
        <w:t xml:space="preserve"> </w:t>
      </w:r>
      <w:proofErr w:type="spellStart"/>
      <w:r>
        <w:t>heutiges</w:t>
      </w:r>
      <w:proofErr w:type="spellEnd"/>
      <w:r>
        <w:t xml:space="preserve"> </w:t>
      </w:r>
      <w:proofErr w:type="spellStart"/>
      <w:r>
        <w:t>Russland</w:t>
      </w:r>
      <w:proofErr w:type="spellEnd"/>
      <w:r>
        <w:t xml:space="preserve"> </w:t>
      </w:r>
      <w:proofErr w:type="spellStart"/>
      <w:r>
        <w:t>sehen</w:t>
      </w:r>
      <w:proofErr w:type="spellEnd"/>
      <w:r>
        <w:t>.</w:t>
      </w:r>
    </w:p>
    <w:p w14:paraId="28373E89" w14:textId="77777777" w:rsidR="00006356" w:rsidRDefault="00006356" w:rsidP="00260816">
      <w:pPr>
        <w:pStyle w:val="BP-zkladn"/>
      </w:pPr>
      <w:r>
        <w:t xml:space="preserve">1. </w:t>
      </w:r>
      <w:proofErr w:type="spellStart"/>
      <w:r>
        <w:t>Womit</w:t>
      </w:r>
      <w:proofErr w:type="spellEnd"/>
      <w:r>
        <w:t xml:space="preserve"> </w:t>
      </w:r>
      <w:proofErr w:type="spellStart"/>
      <w:r>
        <w:t>beschäftigen</w:t>
      </w:r>
      <w:proofErr w:type="spellEnd"/>
      <w:r>
        <w:t xml:space="preserve"> </w:t>
      </w:r>
      <w:proofErr w:type="spellStart"/>
      <w:r>
        <w:t>sich</w:t>
      </w:r>
      <w:proofErr w:type="spellEnd"/>
      <w:r>
        <w:t xml:space="preserve"> </w:t>
      </w:r>
      <w:proofErr w:type="spellStart"/>
      <w:r>
        <w:t>die</w:t>
      </w:r>
      <w:proofErr w:type="spellEnd"/>
      <w:r>
        <w:t xml:space="preserve"> </w:t>
      </w:r>
      <w:proofErr w:type="spellStart"/>
      <w:r>
        <w:t>Artikel</w:t>
      </w:r>
      <w:proofErr w:type="spellEnd"/>
      <w:r>
        <w:t>?</w:t>
      </w:r>
    </w:p>
    <w:p w14:paraId="6A66C8F6" w14:textId="16CFBD0B" w:rsidR="00006356" w:rsidRDefault="00006356" w:rsidP="00260816">
      <w:pPr>
        <w:pStyle w:val="BP-zkladn"/>
      </w:pPr>
      <w:r>
        <w:t xml:space="preserve">2.Herrschen </w:t>
      </w:r>
      <w:proofErr w:type="spellStart"/>
      <w:r>
        <w:t>immer</w:t>
      </w:r>
      <w:proofErr w:type="spellEnd"/>
      <w:r>
        <w:t xml:space="preserve"> </w:t>
      </w:r>
      <w:proofErr w:type="spellStart"/>
      <w:r>
        <w:t>noch</w:t>
      </w:r>
      <w:proofErr w:type="spellEnd"/>
      <w:r>
        <w:t xml:space="preserve"> </w:t>
      </w:r>
      <w:proofErr w:type="spellStart"/>
      <w:r>
        <w:t>die</w:t>
      </w:r>
      <w:proofErr w:type="spellEnd"/>
      <w:r>
        <w:t xml:space="preserve"> Stereotype, </w:t>
      </w:r>
      <w:proofErr w:type="spellStart"/>
      <w:r>
        <w:t>Klischee</w:t>
      </w:r>
      <w:r w:rsidR="000014FB">
        <w:t>s</w:t>
      </w:r>
      <w:proofErr w:type="spellEnd"/>
      <w:r>
        <w:t xml:space="preserve"> </w:t>
      </w:r>
      <w:proofErr w:type="spellStart"/>
      <w:r>
        <w:t>und</w:t>
      </w:r>
      <w:proofErr w:type="spellEnd"/>
      <w:r>
        <w:t xml:space="preserve"> </w:t>
      </w:r>
      <w:proofErr w:type="spellStart"/>
      <w:r>
        <w:t>Vorurteile</w:t>
      </w:r>
      <w:proofErr w:type="spellEnd"/>
      <w:r>
        <w:t xml:space="preserve"> in </w:t>
      </w:r>
      <w:proofErr w:type="spellStart"/>
      <w:r>
        <w:t>Meinungen</w:t>
      </w:r>
      <w:proofErr w:type="spellEnd"/>
      <w:r>
        <w:t xml:space="preserve"> </w:t>
      </w:r>
      <w:r w:rsidR="000014FB">
        <w:t>von</w:t>
      </w:r>
      <w:r>
        <w:t xml:space="preserve"> </w:t>
      </w:r>
      <w:proofErr w:type="spellStart"/>
      <w:r>
        <w:t>Russland</w:t>
      </w:r>
      <w:proofErr w:type="spellEnd"/>
      <w:r>
        <w:t>?</w:t>
      </w:r>
    </w:p>
    <w:p w14:paraId="0438723E" w14:textId="4FA1A18C" w:rsidR="00006356" w:rsidRDefault="00006356" w:rsidP="00260816">
      <w:pPr>
        <w:pStyle w:val="BP-zkladn"/>
      </w:pPr>
      <w:r>
        <w:t xml:space="preserve">3. </w:t>
      </w:r>
      <w:bookmarkStart w:id="4" w:name="_Hlk71563386"/>
      <w:proofErr w:type="spellStart"/>
      <w:r>
        <w:t>Wie</w:t>
      </w:r>
      <w:proofErr w:type="spellEnd"/>
      <w:r>
        <w:t xml:space="preserve"> </w:t>
      </w:r>
      <w:proofErr w:type="spellStart"/>
      <w:r>
        <w:t>informieren</w:t>
      </w:r>
      <w:proofErr w:type="spellEnd"/>
      <w:r>
        <w:t xml:space="preserve"> </w:t>
      </w:r>
      <w:proofErr w:type="spellStart"/>
      <w:r>
        <w:t>die</w:t>
      </w:r>
      <w:proofErr w:type="spellEnd"/>
      <w:r>
        <w:t xml:space="preserve"> </w:t>
      </w:r>
      <w:proofErr w:type="spellStart"/>
      <w:r>
        <w:t>Medien</w:t>
      </w:r>
      <w:proofErr w:type="spellEnd"/>
      <w:r>
        <w:t xml:space="preserve"> </w:t>
      </w:r>
      <w:proofErr w:type="spellStart"/>
      <w:r>
        <w:t>über</w:t>
      </w:r>
      <w:proofErr w:type="spellEnd"/>
      <w:r>
        <w:t xml:space="preserve"> </w:t>
      </w:r>
      <w:proofErr w:type="spellStart"/>
      <w:r>
        <w:t>Russland</w:t>
      </w:r>
      <w:proofErr w:type="spellEnd"/>
      <w:r>
        <w:t xml:space="preserve">? </w:t>
      </w:r>
      <w:proofErr w:type="spellStart"/>
      <w:r>
        <w:t>Sind</w:t>
      </w:r>
      <w:proofErr w:type="spellEnd"/>
      <w:r>
        <w:t xml:space="preserve"> </w:t>
      </w:r>
      <w:proofErr w:type="spellStart"/>
      <w:r>
        <w:t>die</w:t>
      </w:r>
      <w:proofErr w:type="spellEnd"/>
      <w:r>
        <w:t xml:space="preserve"> </w:t>
      </w:r>
      <w:proofErr w:type="spellStart"/>
      <w:r>
        <w:t>Informationen</w:t>
      </w:r>
      <w:proofErr w:type="spellEnd"/>
      <w:r>
        <w:t xml:space="preserve"> </w:t>
      </w:r>
      <w:proofErr w:type="spellStart"/>
      <w:r>
        <w:t>neutral</w:t>
      </w:r>
      <w:proofErr w:type="spellEnd"/>
      <w:r>
        <w:t xml:space="preserve"> oder </w:t>
      </w:r>
      <w:proofErr w:type="spellStart"/>
      <w:r>
        <w:t>haben</w:t>
      </w:r>
      <w:proofErr w:type="spellEnd"/>
      <w:r>
        <w:t xml:space="preserve"> </w:t>
      </w:r>
      <w:proofErr w:type="spellStart"/>
      <w:r w:rsidR="000014FB">
        <w:t>einen</w:t>
      </w:r>
      <w:proofErr w:type="spellEnd"/>
      <w:r>
        <w:t xml:space="preserve"> </w:t>
      </w:r>
      <w:proofErr w:type="spellStart"/>
      <w:r>
        <w:t>emotionellen</w:t>
      </w:r>
      <w:proofErr w:type="spellEnd"/>
      <w:r>
        <w:t xml:space="preserve"> </w:t>
      </w:r>
      <w:proofErr w:type="spellStart"/>
      <w:r>
        <w:t>Einschlag</w:t>
      </w:r>
      <w:proofErr w:type="spellEnd"/>
      <w:r>
        <w:t>?</w:t>
      </w:r>
      <w:r w:rsidR="00906B11" w:rsidRPr="00906B11">
        <w:t xml:space="preserve"> </w:t>
      </w:r>
      <w:proofErr w:type="spellStart"/>
      <w:r w:rsidR="00906B11" w:rsidRPr="00906B11">
        <w:t>Welche</w:t>
      </w:r>
      <w:proofErr w:type="spellEnd"/>
      <w:r w:rsidR="00906B11" w:rsidRPr="00906B11">
        <w:t xml:space="preserve"> </w:t>
      </w:r>
      <w:proofErr w:type="spellStart"/>
      <w:r w:rsidR="00906B11" w:rsidRPr="00906B11">
        <w:t>Sprachmittel</w:t>
      </w:r>
      <w:proofErr w:type="spellEnd"/>
      <w:r w:rsidR="00906B11" w:rsidRPr="00906B11">
        <w:t xml:space="preserve"> </w:t>
      </w:r>
      <w:proofErr w:type="spellStart"/>
      <w:r w:rsidR="00906B11" w:rsidRPr="00906B11">
        <w:t>wurden</w:t>
      </w:r>
      <w:proofErr w:type="spellEnd"/>
      <w:r w:rsidR="00906B11" w:rsidRPr="00906B11">
        <w:t xml:space="preserve"> </w:t>
      </w:r>
      <w:proofErr w:type="spellStart"/>
      <w:r w:rsidR="00906B11" w:rsidRPr="00906B11">
        <w:t>im</w:t>
      </w:r>
      <w:proofErr w:type="spellEnd"/>
      <w:r w:rsidR="00906B11" w:rsidRPr="00906B11">
        <w:t xml:space="preserve"> Text </w:t>
      </w:r>
      <w:proofErr w:type="spellStart"/>
      <w:r w:rsidR="00906B11" w:rsidRPr="00906B11">
        <w:t>verwendet</w:t>
      </w:r>
      <w:proofErr w:type="spellEnd"/>
      <w:r w:rsidR="00906B11" w:rsidRPr="00906B11">
        <w:t>?</w:t>
      </w:r>
      <w:bookmarkEnd w:id="2"/>
    </w:p>
    <w:p w14:paraId="60D5E095" w14:textId="55B8865D" w:rsidR="00003595" w:rsidRDefault="00003595" w:rsidP="00260816">
      <w:pPr>
        <w:pStyle w:val="BP-zkladn"/>
      </w:pPr>
    </w:p>
    <w:bookmarkEnd w:id="4"/>
    <w:p w14:paraId="2307917A" w14:textId="77777777" w:rsidR="00003595" w:rsidRDefault="00003595" w:rsidP="00260816">
      <w:pPr>
        <w:pStyle w:val="BP-zkladn"/>
      </w:pPr>
    </w:p>
    <w:bookmarkEnd w:id="3"/>
    <w:p w14:paraId="04836515" w14:textId="77777777" w:rsidR="00006356" w:rsidRDefault="00006356" w:rsidP="00260816">
      <w:pPr>
        <w:pStyle w:val="BP-zkladn"/>
      </w:pPr>
    </w:p>
    <w:p w14:paraId="3FC97EB7" w14:textId="77777777" w:rsidR="00006356" w:rsidRDefault="00006356" w:rsidP="00260816">
      <w:pPr>
        <w:pStyle w:val="BP-zkladn"/>
      </w:pPr>
    </w:p>
    <w:p w14:paraId="33CF0BA8" w14:textId="77777777" w:rsidR="00006356" w:rsidRDefault="00006356" w:rsidP="00260816">
      <w:pPr>
        <w:pStyle w:val="BP-zkladn"/>
      </w:pPr>
    </w:p>
    <w:p w14:paraId="777D51FB" w14:textId="525D6418" w:rsidR="00003595" w:rsidRDefault="00003595">
      <w:pPr>
        <w:spacing w:line="259" w:lineRule="auto"/>
        <w:rPr>
          <w:rFonts w:ascii="Times New Roman" w:eastAsiaTheme="majorEastAsia" w:hAnsi="Times New Roman" w:cstheme="majorBidi"/>
          <w:b/>
          <w:sz w:val="32"/>
          <w:szCs w:val="32"/>
          <w:lang w:val="de-DE"/>
        </w:rPr>
      </w:pPr>
      <w:r>
        <w:br w:type="page"/>
      </w:r>
    </w:p>
    <w:p w14:paraId="78F3448E" w14:textId="1DBEF615" w:rsidR="00006356" w:rsidRDefault="00006356" w:rsidP="003A1218">
      <w:pPr>
        <w:pStyle w:val="BP-nzvykapitol16"/>
      </w:pPr>
      <w:bookmarkStart w:id="5" w:name="_Toc73649212"/>
      <w:r>
        <w:lastRenderedPageBreak/>
        <w:t xml:space="preserve">1. </w:t>
      </w:r>
      <w:r w:rsidRPr="00000E78">
        <w:t>Die</w:t>
      </w:r>
      <w:r>
        <w:t xml:space="preserve"> </w:t>
      </w:r>
      <w:r w:rsidRPr="00000E78">
        <w:t>Definition</w:t>
      </w:r>
      <w:r>
        <w:t xml:space="preserve"> </w:t>
      </w:r>
      <w:r w:rsidRPr="00CD7AFF">
        <w:t>der</w:t>
      </w:r>
      <w:r>
        <w:t xml:space="preserve"> </w:t>
      </w:r>
      <w:r w:rsidRPr="006B318D">
        <w:t>Hauptbegriffe</w:t>
      </w:r>
      <w:bookmarkEnd w:id="5"/>
    </w:p>
    <w:p w14:paraId="0B77EE6B" w14:textId="0A13F864" w:rsidR="00003595" w:rsidRDefault="00006356" w:rsidP="00D92E2D">
      <w:pPr>
        <w:pStyle w:val="BP-zkladn"/>
      </w:pPr>
      <w:proofErr w:type="spellStart"/>
      <w:r>
        <w:t>Unter</w:t>
      </w:r>
      <w:proofErr w:type="spellEnd"/>
      <w:r>
        <w:t xml:space="preserve"> den </w:t>
      </w:r>
      <w:proofErr w:type="spellStart"/>
      <w:r>
        <w:t>Definitionen</w:t>
      </w:r>
      <w:proofErr w:type="spellEnd"/>
      <w:r>
        <w:t xml:space="preserve"> </w:t>
      </w:r>
      <w:proofErr w:type="spellStart"/>
      <w:r>
        <w:t>diese</w:t>
      </w:r>
      <w:r w:rsidR="0089525F">
        <w:t>r</w:t>
      </w:r>
      <w:proofErr w:type="spellEnd"/>
      <w:r>
        <w:t xml:space="preserve"> </w:t>
      </w:r>
      <w:proofErr w:type="spellStart"/>
      <w:r>
        <w:t>Begriffe</w:t>
      </w:r>
      <w:proofErr w:type="spellEnd"/>
      <w:r>
        <w:t xml:space="preserve"> </w:t>
      </w:r>
      <w:proofErr w:type="spellStart"/>
      <w:r>
        <w:t>hat</w:t>
      </w:r>
      <w:proofErr w:type="spellEnd"/>
      <w:r>
        <w:t xml:space="preserve"> </w:t>
      </w:r>
      <w:proofErr w:type="spellStart"/>
      <w:r>
        <w:t>jeder</w:t>
      </w:r>
      <w:proofErr w:type="spellEnd"/>
      <w:r>
        <w:t xml:space="preserve"> </w:t>
      </w:r>
      <w:proofErr w:type="spellStart"/>
      <w:r>
        <w:t>sicher</w:t>
      </w:r>
      <w:proofErr w:type="spellEnd"/>
      <w:r>
        <w:t xml:space="preserve"> </w:t>
      </w:r>
      <w:proofErr w:type="spellStart"/>
      <w:r>
        <w:t>eine</w:t>
      </w:r>
      <w:proofErr w:type="spellEnd"/>
      <w:r>
        <w:t xml:space="preserve"> </w:t>
      </w:r>
      <w:proofErr w:type="spellStart"/>
      <w:r>
        <w:t>eigene</w:t>
      </w:r>
      <w:proofErr w:type="spellEnd"/>
      <w:r>
        <w:t xml:space="preserve"> </w:t>
      </w:r>
      <w:proofErr w:type="spellStart"/>
      <w:r>
        <w:t>Vorstellung</w:t>
      </w:r>
      <w:proofErr w:type="spellEnd"/>
      <w:r>
        <w:t xml:space="preserve">, </w:t>
      </w:r>
      <w:proofErr w:type="spellStart"/>
      <w:r>
        <w:t>aber</w:t>
      </w:r>
      <w:proofErr w:type="spellEnd"/>
      <w:r>
        <w:t xml:space="preserve"> </w:t>
      </w:r>
      <w:proofErr w:type="spellStart"/>
      <w:r>
        <w:t>ich</w:t>
      </w:r>
      <w:proofErr w:type="spellEnd"/>
      <w:r>
        <w:t xml:space="preserve"> vermute, </w:t>
      </w:r>
      <w:proofErr w:type="spellStart"/>
      <w:r>
        <w:t>dass</w:t>
      </w:r>
      <w:proofErr w:type="spellEnd"/>
      <w:r>
        <w:t xml:space="preserve"> </w:t>
      </w:r>
      <w:proofErr w:type="spellStart"/>
      <w:r>
        <w:t>die</w:t>
      </w:r>
      <w:proofErr w:type="spellEnd"/>
      <w:r>
        <w:t xml:space="preserve"> </w:t>
      </w:r>
      <w:proofErr w:type="spellStart"/>
      <w:r>
        <w:t>Autoren</w:t>
      </w:r>
      <w:proofErr w:type="spellEnd"/>
      <w:r>
        <w:t xml:space="preserve">, </w:t>
      </w:r>
      <w:proofErr w:type="spellStart"/>
      <w:r>
        <w:t>die</w:t>
      </w:r>
      <w:proofErr w:type="spellEnd"/>
      <w:r>
        <w:t xml:space="preserve"> </w:t>
      </w:r>
      <w:proofErr w:type="spellStart"/>
      <w:r>
        <w:t>haben</w:t>
      </w:r>
      <w:proofErr w:type="spellEnd"/>
      <w:r>
        <w:t xml:space="preserve"> </w:t>
      </w:r>
      <w:proofErr w:type="spellStart"/>
      <w:r w:rsidR="0089525F">
        <w:t>das</w:t>
      </w:r>
      <w:proofErr w:type="spellEnd"/>
      <w:r w:rsidR="0089525F">
        <w:t xml:space="preserve"> </w:t>
      </w:r>
      <w:proofErr w:type="spellStart"/>
      <w:r>
        <w:t>große</w:t>
      </w:r>
      <w:proofErr w:type="spellEnd"/>
      <w:r>
        <w:t xml:space="preserve"> </w:t>
      </w:r>
      <w:proofErr w:type="spellStart"/>
      <w:r>
        <w:t>Allgemeinwissen</w:t>
      </w:r>
      <w:proofErr w:type="spellEnd"/>
      <w:r w:rsidR="0089525F">
        <w:t xml:space="preserve"> </w:t>
      </w:r>
      <w:proofErr w:type="spellStart"/>
      <w:r w:rsidR="0089525F">
        <w:t>und</w:t>
      </w:r>
      <w:proofErr w:type="spellEnd"/>
      <w:r>
        <w:t xml:space="preserve"> </w:t>
      </w:r>
      <w:proofErr w:type="spellStart"/>
      <w:r>
        <w:t>mit</w:t>
      </w:r>
      <w:proofErr w:type="spellEnd"/>
      <w:r>
        <w:t xml:space="preserve"> dem Studium der Literatur </w:t>
      </w:r>
      <w:proofErr w:type="spellStart"/>
      <w:r>
        <w:t>und</w:t>
      </w:r>
      <w:proofErr w:type="spellEnd"/>
      <w:r>
        <w:t xml:space="preserve"> </w:t>
      </w:r>
      <w:r w:rsidR="0089525F">
        <w:t xml:space="preserve">der </w:t>
      </w:r>
      <w:proofErr w:type="spellStart"/>
      <w:r w:rsidR="0089525F">
        <w:t>Geschichte</w:t>
      </w:r>
      <w:proofErr w:type="spellEnd"/>
      <w:r>
        <w:t xml:space="preserve">, </w:t>
      </w:r>
      <w:proofErr w:type="spellStart"/>
      <w:r>
        <w:t>mehr</w:t>
      </w:r>
      <w:proofErr w:type="spellEnd"/>
      <w:r>
        <w:t xml:space="preserve"> </w:t>
      </w:r>
      <w:proofErr w:type="spellStart"/>
      <w:r>
        <w:t>als</w:t>
      </w:r>
      <w:proofErr w:type="spellEnd"/>
      <w:r>
        <w:t xml:space="preserve"> kompetent </w:t>
      </w:r>
      <w:proofErr w:type="spellStart"/>
      <w:r>
        <w:t>sind</w:t>
      </w:r>
      <w:proofErr w:type="spellEnd"/>
      <w:r>
        <w:t xml:space="preserve">. </w:t>
      </w:r>
      <w:proofErr w:type="spellStart"/>
      <w:r>
        <w:t>Ich</w:t>
      </w:r>
      <w:proofErr w:type="spellEnd"/>
      <w:r>
        <w:t xml:space="preserve"> </w:t>
      </w:r>
      <w:proofErr w:type="spellStart"/>
      <w:r>
        <w:t>stelle</w:t>
      </w:r>
      <w:proofErr w:type="spellEnd"/>
      <w:r>
        <w:t xml:space="preserve"> </w:t>
      </w:r>
      <w:proofErr w:type="spellStart"/>
      <w:r>
        <w:t>also</w:t>
      </w:r>
      <w:proofErr w:type="spellEnd"/>
      <w:r>
        <w:t xml:space="preserve"> </w:t>
      </w:r>
      <w:proofErr w:type="spellStart"/>
      <w:r>
        <w:t>die</w:t>
      </w:r>
      <w:proofErr w:type="spellEnd"/>
      <w:r>
        <w:t xml:space="preserve"> </w:t>
      </w:r>
      <w:proofErr w:type="spellStart"/>
      <w:r>
        <w:t>Definitionen</w:t>
      </w:r>
      <w:proofErr w:type="spellEnd"/>
      <w:r>
        <w:t xml:space="preserve"> </w:t>
      </w:r>
      <w:proofErr w:type="spellStart"/>
      <w:r w:rsidR="0089525F">
        <w:t>unten</w:t>
      </w:r>
      <w:proofErr w:type="spellEnd"/>
      <w:r w:rsidR="0089525F">
        <w:t xml:space="preserve"> </w:t>
      </w:r>
      <w:r>
        <w:t xml:space="preserve">von Günther </w:t>
      </w:r>
      <w:proofErr w:type="spellStart"/>
      <w:r>
        <w:t>Bleicher</w:t>
      </w:r>
      <w:proofErr w:type="spellEnd"/>
      <w:r>
        <w:t xml:space="preserve"> vor </w:t>
      </w:r>
      <w:proofErr w:type="spellStart"/>
      <w:r>
        <w:t>und</w:t>
      </w:r>
      <w:proofErr w:type="spellEnd"/>
      <w:r>
        <w:t xml:space="preserve"> </w:t>
      </w:r>
      <w:proofErr w:type="spellStart"/>
      <w:r>
        <w:t>auch</w:t>
      </w:r>
      <w:proofErr w:type="spellEnd"/>
      <w:r>
        <w:t xml:space="preserve"> </w:t>
      </w:r>
      <w:proofErr w:type="spellStart"/>
      <w:r>
        <w:t>meine</w:t>
      </w:r>
      <w:proofErr w:type="spellEnd"/>
      <w:r>
        <w:t xml:space="preserve"> </w:t>
      </w:r>
      <w:proofErr w:type="spellStart"/>
      <w:r>
        <w:t>eigene</w:t>
      </w:r>
      <w:proofErr w:type="spellEnd"/>
      <w:r>
        <w:t xml:space="preserve"> </w:t>
      </w:r>
      <w:proofErr w:type="spellStart"/>
      <w:r>
        <w:t>Vorstellung</w:t>
      </w:r>
      <w:proofErr w:type="spellEnd"/>
      <w:r>
        <w:t xml:space="preserve"> </w:t>
      </w:r>
      <w:proofErr w:type="spellStart"/>
      <w:r>
        <w:t>zu</w:t>
      </w:r>
      <w:proofErr w:type="spellEnd"/>
      <w:r>
        <w:t xml:space="preserve"> </w:t>
      </w:r>
      <w:proofErr w:type="spellStart"/>
      <w:r>
        <w:t>diesen</w:t>
      </w:r>
      <w:proofErr w:type="spellEnd"/>
      <w:r>
        <w:t xml:space="preserve"> </w:t>
      </w:r>
      <w:proofErr w:type="spellStart"/>
      <w:r>
        <w:t>Begriffen</w:t>
      </w:r>
      <w:proofErr w:type="spellEnd"/>
      <w:r>
        <w:t>.</w:t>
      </w:r>
    </w:p>
    <w:p w14:paraId="0B691E15" w14:textId="27782FD4" w:rsidR="00CD7AFF" w:rsidRPr="00003595" w:rsidRDefault="00006356" w:rsidP="008256AD">
      <w:pPr>
        <w:pStyle w:val="BP-nzvypodkapitol15"/>
      </w:pPr>
      <w:bookmarkStart w:id="6" w:name="_Toc73649213"/>
      <w:r w:rsidRPr="00006356">
        <w:t>1</w:t>
      </w:r>
      <w:r w:rsidRPr="00CD7AFF">
        <w:t>.</w:t>
      </w:r>
      <w:bookmarkStart w:id="7" w:name="_Toc65421377"/>
      <w:r w:rsidRPr="00CD7AFF">
        <w:t xml:space="preserve">1 </w:t>
      </w:r>
      <w:r w:rsidRPr="00003595">
        <w:t>Stereotype</w:t>
      </w:r>
      <w:bookmarkEnd w:id="6"/>
      <w:bookmarkEnd w:id="7"/>
      <w:r>
        <w:t xml:space="preserve"> </w:t>
      </w:r>
    </w:p>
    <w:p w14:paraId="52C40DE1" w14:textId="27BA511A" w:rsidR="00006356" w:rsidRDefault="00006356" w:rsidP="00D92E2D">
      <w:pPr>
        <w:pStyle w:val="BP-zkladn"/>
      </w:pPr>
      <w:r>
        <w:t>,</w:t>
      </w:r>
      <w:r w:rsidRPr="003D3F09">
        <w:rPr>
          <w:i/>
          <w:iCs/>
        </w:rPr>
        <w:t xml:space="preserve">,Stereotype </w:t>
      </w:r>
      <w:proofErr w:type="spellStart"/>
      <w:r w:rsidRPr="003D3F09">
        <w:rPr>
          <w:i/>
          <w:iCs/>
        </w:rPr>
        <w:t>sind</w:t>
      </w:r>
      <w:proofErr w:type="spellEnd"/>
      <w:r w:rsidRPr="003D3F09">
        <w:rPr>
          <w:i/>
          <w:iCs/>
        </w:rPr>
        <w:t xml:space="preserve"> </w:t>
      </w:r>
      <w:proofErr w:type="spellStart"/>
      <w:r w:rsidRPr="003D3F09">
        <w:rPr>
          <w:i/>
          <w:iCs/>
        </w:rPr>
        <w:t>vorwiegend</w:t>
      </w:r>
      <w:proofErr w:type="spellEnd"/>
      <w:r w:rsidRPr="003D3F09">
        <w:rPr>
          <w:i/>
          <w:iCs/>
        </w:rPr>
        <w:t xml:space="preserve"> </w:t>
      </w:r>
      <w:proofErr w:type="spellStart"/>
      <w:r w:rsidRPr="003D3F09">
        <w:rPr>
          <w:i/>
          <w:iCs/>
        </w:rPr>
        <w:t>kognitiver</w:t>
      </w:r>
      <w:proofErr w:type="spellEnd"/>
      <w:r w:rsidRPr="003D3F09">
        <w:rPr>
          <w:i/>
          <w:iCs/>
        </w:rPr>
        <w:t xml:space="preserve"> (</w:t>
      </w:r>
      <w:proofErr w:type="spellStart"/>
      <w:r w:rsidRPr="003D3F09">
        <w:rPr>
          <w:i/>
          <w:iCs/>
        </w:rPr>
        <w:t>gedanklicher</w:t>
      </w:r>
      <w:proofErr w:type="spellEnd"/>
      <w:r w:rsidRPr="003D3F09">
        <w:rPr>
          <w:i/>
          <w:iCs/>
        </w:rPr>
        <w:t xml:space="preserve">) </w:t>
      </w:r>
      <w:proofErr w:type="spellStart"/>
      <w:r w:rsidRPr="003D3F09">
        <w:rPr>
          <w:i/>
          <w:iCs/>
        </w:rPr>
        <w:t>Natur</w:t>
      </w:r>
      <w:proofErr w:type="spellEnd"/>
      <w:r w:rsidRPr="003D3F09">
        <w:rPr>
          <w:i/>
          <w:iCs/>
        </w:rPr>
        <w:t xml:space="preserve">, d. h., </w:t>
      </w:r>
      <w:proofErr w:type="spellStart"/>
      <w:r w:rsidRPr="003D3F09">
        <w:rPr>
          <w:i/>
          <w:iCs/>
        </w:rPr>
        <w:t>sie</w:t>
      </w:r>
      <w:proofErr w:type="spellEnd"/>
      <w:r w:rsidRPr="003D3F09">
        <w:rPr>
          <w:i/>
          <w:iCs/>
        </w:rPr>
        <w:t xml:space="preserve"> </w:t>
      </w:r>
      <w:proofErr w:type="spellStart"/>
      <w:r w:rsidRPr="003D3F09">
        <w:rPr>
          <w:i/>
          <w:iCs/>
        </w:rPr>
        <w:t>beziehen</w:t>
      </w:r>
      <w:proofErr w:type="spellEnd"/>
      <w:r w:rsidRPr="003D3F09">
        <w:rPr>
          <w:i/>
          <w:iCs/>
        </w:rPr>
        <w:t xml:space="preserve"> </w:t>
      </w:r>
      <w:proofErr w:type="spellStart"/>
      <w:r w:rsidRPr="003D3F09">
        <w:rPr>
          <w:i/>
          <w:iCs/>
        </w:rPr>
        <w:t>sich</w:t>
      </w:r>
      <w:proofErr w:type="spellEnd"/>
      <w:r w:rsidRPr="003D3F09">
        <w:rPr>
          <w:i/>
          <w:iCs/>
        </w:rPr>
        <w:t xml:space="preserve"> </w:t>
      </w:r>
      <w:proofErr w:type="spellStart"/>
      <w:r w:rsidRPr="003D3F09">
        <w:rPr>
          <w:i/>
          <w:iCs/>
        </w:rPr>
        <w:t>darauf</w:t>
      </w:r>
      <w:proofErr w:type="spellEnd"/>
      <w:r w:rsidRPr="003D3F09">
        <w:rPr>
          <w:i/>
          <w:iCs/>
        </w:rPr>
        <w:t xml:space="preserve">, </w:t>
      </w:r>
      <w:proofErr w:type="spellStart"/>
      <w:r w:rsidRPr="003D3F09">
        <w:rPr>
          <w:i/>
          <w:iCs/>
        </w:rPr>
        <w:t>was</w:t>
      </w:r>
      <w:proofErr w:type="spellEnd"/>
      <w:r w:rsidRPr="003D3F09">
        <w:rPr>
          <w:i/>
          <w:iCs/>
        </w:rPr>
        <w:t xml:space="preserve"> </w:t>
      </w:r>
      <w:proofErr w:type="spellStart"/>
      <w:r w:rsidRPr="003D3F09">
        <w:rPr>
          <w:i/>
          <w:iCs/>
        </w:rPr>
        <w:t>wir</w:t>
      </w:r>
      <w:proofErr w:type="spellEnd"/>
      <w:r w:rsidRPr="003D3F09">
        <w:rPr>
          <w:i/>
          <w:iCs/>
        </w:rPr>
        <w:t xml:space="preserve"> </w:t>
      </w:r>
      <w:proofErr w:type="spellStart"/>
      <w:r w:rsidRPr="003D3F09">
        <w:rPr>
          <w:i/>
          <w:iCs/>
        </w:rPr>
        <w:t>über</w:t>
      </w:r>
      <w:proofErr w:type="spellEnd"/>
      <w:r w:rsidRPr="003D3F09">
        <w:rPr>
          <w:i/>
          <w:iCs/>
        </w:rPr>
        <w:t xml:space="preserve"> </w:t>
      </w:r>
      <w:proofErr w:type="spellStart"/>
      <w:r w:rsidRPr="003D3F09">
        <w:rPr>
          <w:i/>
          <w:iCs/>
        </w:rPr>
        <w:t>andere</w:t>
      </w:r>
      <w:proofErr w:type="spellEnd"/>
      <w:r w:rsidRPr="003D3F09">
        <w:rPr>
          <w:i/>
          <w:iCs/>
        </w:rPr>
        <w:t xml:space="preserve"> </w:t>
      </w:r>
      <w:proofErr w:type="spellStart"/>
      <w:r w:rsidRPr="003D3F09">
        <w:rPr>
          <w:i/>
          <w:iCs/>
        </w:rPr>
        <w:t>Menschen</w:t>
      </w:r>
      <w:proofErr w:type="spellEnd"/>
      <w:r w:rsidRPr="003D3F09">
        <w:rPr>
          <w:i/>
          <w:iCs/>
        </w:rPr>
        <w:t xml:space="preserve"> </w:t>
      </w:r>
      <w:proofErr w:type="spellStart"/>
      <w:r w:rsidRPr="003D3F09">
        <w:rPr>
          <w:i/>
          <w:iCs/>
        </w:rPr>
        <w:t>auf</w:t>
      </w:r>
      <w:proofErr w:type="spellEnd"/>
      <w:r w:rsidRPr="003D3F09">
        <w:rPr>
          <w:i/>
          <w:iCs/>
        </w:rPr>
        <w:t xml:space="preserve"> </w:t>
      </w:r>
      <w:proofErr w:type="spellStart"/>
      <w:r w:rsidRPr="003D3F09">
        <w:rPr>
          <w:i/>
          <w:iCs/>
        </w:rPr>
        <w:t>Grundlage</w:t>
      </w:r>
      <w:proofErr w:type="spellEnd"/>
      <w:r w:rsidRPr="003D3F09">
        <w:rPr>
          <w:i/>
          <w:iCs/>
        </w:rPr>
        <w:t xml:space="preserve"> </w:t>
      </w:r>
      <w:proofErr w:type="spellStart"/>
      <w:r w:rsidRPr="003D3F09">
        <w:rPr>
          <w:i/>
          <w:iCs/>
        </w:rPr>
        <w:t>deren</w:t>
      </w:r>
      <w:proofErr w:type="spellEnd"/>
      <w:r w:rsidRPr="003D3F09">
        <w:rPr>
          <w:i/>
          <w:iCs/>
        </w:rPr>
        <w:t xml:space="preserve"> </w:t>
      </w:r>
      <w:proofErr w:type="spellStart"/>
      <w:r w:rsidRPr="003D3F09">
        <w:rPr>
          <w:i/>
          <w:iCs/>
        </w:rPr>
        <w:t>Gruppenmitgliedschaft</w:t>
      </w:r>
      <w:proofErr w:type="spellEnd"/>
      <w:r w:rsidRPr="003D3F09">
        <w:rPr>
          <w:i/>
          <w:iCs/>
        </w:rPr>
        <w:t xml:space="preserve"> </w:t>
      </w:r>
      <w:proofErr w:type="spellStart"/>
      <w:r w:rsidRPr="003D3F09">
        <w:rPr>
          <w:i/>
          <w:iCs/>
        </w:rPr>
        <w:t>denken</w:t>
      </w:r>
      <w:proofErr w:type="spellEnd"/>
      <w:r w:rsidRPr="003D3F09">
        <w:rPr>
          <w:i/>
          <w:iCs/>
        </w:rPr>
        <w:t xml:space="preserve">. Es </w:t>
      </w:r>
      <w:proofErr w:type="spellStart"/>
      <w:r w:rsidRPr="003D3F09">
        <w:rPr>
          <w:i/>
          <w:iCs/>
        </w:rPr>
        <w:t>handelt</w:t>
      </w:r>
      <w:proofErr w:type="spellEnd"/>
      <w:r w:rsidRPr="003D3F09">
        <w:rPr>
          <w:i/>
          <w:iCs/>
        </w:rPr>
        <w:t xml:space="preserve"> </w:t>
      </w:r>
      <w:proofErr w:type="spellStart"/>
      <w:r w:rsidRPr="003D3F09">
        <w:rPr>
          <w:i/>
          <w:iCs/>
        </w:rPr>
        <w:t>sich</w:t>
      </w:r>
      <w:proofErr w:type="spellEnd"/>
      <w:r w:rsidRPr="003D3F09">
        <w:rPr>
          <w:i/>
          <w:iCs/>
        </w:rPr>
        <w:t xml:space="preserve"> </w:t>
      </w:r>
      <w:proofErr w:type="spellStart"/>
      <w:r w:rsidRPr="003D3F09">
        <w:rPr>
          <w:i/>
          <w:iCs/>
        </w:rPr>
        <w:t>dabei</w:t>
      </w:r>
      <w:proofErr w:type="spellEnd"/>
      <w:r w:rsidRPr="003D3F09">
        <w:rPr>
          <w:i/>
          <w:iCs/>
        </w:rPr>
        <w:t xml:space="preserve"> </w:t>
      </w:r>
      <w:proofErr w:type="spellStart"/>
      <w:r w:rsidRPr="003D3F09">
        <w:rPr>
          <w:i/>
          <w:iCs/>
        </w:rPr>
        <w:t>also</w:t>
      </w:r>
      <w:proofErr w:type="spellEnd"/>
      <w:r w:rsidRPr="003D3F09">
        <w:rPr>
          <w:i/>
          <w:iCs/>
        </w:rPr>
        <w:t xml:space="preserve"> um </w:t>
      </w:r>
      <w:proofErr w:type="spellStart"/>
      <w:r w:rsidRPr="003D3F09">
        <w:rPr>
          <w:i/>
          <w:iCs/>
        </w:rPr>
        <w:t>subjektive</w:t>
      </w:r>
      <w:proofErr w:type="spellEnd"/>
      <w:r w:rsidRPr="003D3F09">
        <w:rPr>
          <w:i/>
          <w:iCs/>
        </w:rPr>
        <w:t xml:space="preserve"> </w:t>
      </w:r>
      <w:proofErr w:type="spellStart"/>
      <w:r w:rsidRPr="003D3F09">
        <w:rPr>
          <w:i/>
          <w:iCs/>
        </w:rPr>
        <w:t>Annahmen</w:t>
      </w:r>
      <w:proofErr w:type="spellEnd"/>
      <w:r w:rsidRPr="003D3F09">
        <w:rPr>
          <w:i/>
          <w:iCs/>
        </w:rPr>
        <w:t xml:space="preserve"> </w:t>
      </w:r>
      <w:proofErr w:type="spellStart"/>
      <w:r w:rsidRPr="003D3F09">
        <w:rPr>
          <w:i/>
          <w:iCs/>
        </w:rPr>
        <w:t>bzw</w:t>
      </w:r>
      <w:proofErr w:type="spellEnd"/>
      <w:r w:rsidRPr="003D3F09">
        <w:rPr>
          <w:i/>
          <w:iCs/>
        </w:rPr>
        <w:t xml:space="preserve">. </w:t>
      </w:r>
      <w:proofErr w:type="spellStart"/>
      <w:r w:rsidRPr="003D3F09">
        <w:rPr>
          <w:i/>
          <w:iCs/>
        </w:rPr>
        <w:t>Eigenschaftszuschreibungen</w:t>
      </w:r>
      <w:proofErr w:type="spellEnd"/>
      <w:r w:rsidRPr="003D3F09">
        <w:rPr>
          <w:i/>
          <w:iCs/>
        </w:rPr>
        <w:t xml:space="preserve">. </w:t>
      </w:r>
      <w:proofErr w:type="spellStart"/>
      <w:r w:rsidRPr="003D3F09">
        <w:rPr>
          <w:i/>
          <w:iCs/>
        </w:rPr>
        <w:t>Diese</w:t>
      </w:r>
      <w:proofErr w:type="spellEnd"/>
      <w:r w:rsidRPr="003D3F09">
        <w:rPr>
          <w:i/>
          <w:iCs/>
        </w:rPr>
        <w:t xml:space="preserve"> </w:t>
      </w:r>
      <w:proofErr w:type="spellStart"/>
      <w:r w:rsidRPr="003D3F09">
        <w:rPr>
          <w:i/>
          <w:iCs/>
        </w:rPr>
        <w:t>können</w:t>
      </w:r>
      <w:proofErr w:type="spellEnd"/>
      <w:r w:rsidRPr="003D3F09">
        <w:rPr>
          <w:i/>
          <w:iCs/>
        </w:rPr>
        <w:t xml:space="preserve"> </w:t>
      </w:r>
      <w:proofErr w:type="spellStart"/>
      <w:r w:rsidRPr="003D3F09">
        <w:rPr>
          <w:i/>
          <w:iCs/>
        </w:rPr>
        <w:t>sowohl</w:t>
      </w:r>
      <w:proofErr w:type="spellEnd"/>
      <w:r w:rsidRPr="003D3F09">
        <w:rPr>
          <w:i/>
          <w:iCs/>
        </w:rPr>
        <w:t xml:space="preserve"> </w:t>
      </w:r>
      <w:proofErr w:type="spellStart"/>
      <w:r w:rsidRPr="003D3F09">
        <w:rPr>
          <w:i/>
          <w:iCs/>
        </w:rPr>
        <w:t>negativer</w:t>
      </w:r>
      <w:proofErr w:type="spellEnd"/>
      <w:r w:rsidRPr="003D3F09">
        <w:rPr>
          <w:i/>
          <w:iCs/>
        </w:rPr>
        <w:t xml:space="preserve"> </w:t>
      </w:r>
      <w:proofErr w:type="spellStart"/>
      <w:r w:rsidRPr="003D3F09">
        <w:rPr>
          <w:i/>
          <w:iCs/>
        </w:rPr>
        <w:t>als</w:t>
      </w:r>
      <w:proofErr w:type="spellEnd"/>
      <w:r w:rsidRPr="003D3F09">
        <w:rPr>
          <w:i/>
          <w:iCs/>
        </w:rPr>
        <w:t xml:space="preserve"> </w:t>
      </w:r>
      <w:proofErr w:type="spellStart"/>
      <w:r w:rsidRPr="003D3F09">
        <w:rPr>
          <w:i/>
          <w:iCs/>
        </w:rPr>
        <w:t>auch</w:t>
      </w:r>
      <w:proofErr w:type="spellEnd"/>
      <w:r w:rsidRPr="003D3F09">
        <w:rPr>
          <w:i/>
          <w:iCs/>
        </w:rPr>
        <w:t xml:space="preserve"> </w:t>
      </w:r>
      <w:proofErr w:type="spellStart"/>
      <w:r w:rsidRPr="003D3F09">
        <w:rPr>
          <w:i/>
          <w:iCs/>
        </w:rPr>
        <w:t>neutraler</w:t>
      </w:r>
      <w:proofErr w:type="spellEnd"/>
      <w:r w:rsidRPr="003D3F09">
        <w:rPr>
          <w:i/>
          <w:iCs/>
        </w:rPr>
        <w:t xml:space="preserve"> </w:t>
      </w:r>
      <w:proofErr w:type="spellStart"/>
      <w:r w:rsidRPr="003D3F09">
        <w:rPr>
          <w:i/>
          <w:iCs/>
        </w:rPr>
        <w:t>bzw</w:t>
      </w:r>
      <w:proofErr w:type="spellEnd"/>
      <w:r w:rsidRPr="003D3F09">
        <w:rPr>
          <w:i/>
          <w:iCs/>
        </w:rPr>
        <w:t xml:space="preserve">. </w:t>
      </w:r>
      <w:proofErr w:type="spellStart"/>
      <w:r w:rsidRPr="003D3F09">
        <w:rPr>
          <w:i/>
          <w:iCs/>
        </w:rPr>
        <w:t>positiver</w:t>
      </w:r>
      <w:proofErr w:type="spellEnd"/>
      <w:r w:rsidRPr="003D3F09">
        <w:rPr>
          <w:i/>
          <w:iCs/>
        </w:rPr>
        <w:t xml:space="preserve"> </w:t>
      </w:r>
      <w:proofErr w:type="spellStart"/>
      <w:r w:rsidRPr="003D3F09">
        <w:rPr>
          <w:i/>
          <w:iCs/>
        </w:rPr>
        <w:t>Valenz</w:t>
      </w:r>
      <w:proofErr w:type="spellEnd"/>
      <w:r w:rsidRPr="003D3F09">
        <w:rPr>
          <w:i/>
          <w:iCs/>
        </w:rPr>
        <w:t xml:space="preserve"> </w:t>
      </w:r>
      <w:proofErr w:type="spellStart"/>
      <w:r w:rsidRPr="003D3F09">
        <w:rPr>
          <w:i/>
          <w:iCs/>
        </w:rPr>
        <w:t>sein</w:t>
      </w:r>
      <w:proofErr w:type="spellEnd"/>
      <w:r w:rsidRPr="003D3F09">
        <w:rPr>
          <w:i/>
          <w:iCs/>
        </w:rPr>
        <w:t xml:space="preserve">, </w:t>
      </w:r>
      <w:proofErr w:type="spellStart"/>
      <w:r w:rsidRPr="003D3F09">
        <w:rPr>
          <w:i/>
          <w:iCs/>
        </w:rPr>
        <w:t>insofern</w:t>
      </w:r>
      <w:proofErr w:type="spellEnd"/>
      <w:r w:rsidRPr="003D3F09">
        <w:rPr>
          <w:i/>
          <w:iCs/>
        </w:rPr>
        <w:t xml:space="preserve"> </w:t>
      </w:r>
      <w:proofErr w:type="spellStart"/>
      <w:r w:rsidRPr="003D3F09">
        <w:rPr>
          <w:i/>
          <w:iCs/>
        </w:rPr>
        <w:t>ist</w:t>
      </w:r>
      <w:proofErr w:type="spellEnd"/>
      <w:r w:rsidRPr="003D3F09">
        <w:rPr>
          <w:i/>
          <w:iCs/>
        </w:rPr>
        <w:t xml:space="preserve"> </w:t>
      </w:r>
      <w:proofErr w:type="spellStart"/>
      <w:r w:rsidRPr="003D3F09">
        <w:rPr>
          <w:i/>
          <w:iCs/>
        </w:rPr>
        <w:t>ein</w:t>
      </w:r>
      <w:proofErr w:type="spellEnd"/>
      <w:r w:rsidRPr="003D3F09">
        <w:rPr>
          <w:i/>
          <w:iCs/>
        </w:rPr>
        <w:t xml:space="preserve"> Stereotyp </w:t>
      </w:r>
      <w:proofErr w:type="spellStart"/>
      <w:r w:rsidRPr="003D3F09">
        <w:rPr>
          <w:i/>
          <w:iCs/>
        </w:rPr>
        <w:t>nicht</w:t>
      </w:r>
      <w:proofErr w:type="spellEnd"/>
      <w:r w:rsidRPr="003D3F09">
        <w:rPr>
          <w:i/>
          <w:iCs/>
        </w:rPr>
        <w:t xml:space="preserve"> </w:t>
      </w:r>
      <w:proofErr w:type="spellStart"/>
      <w:r w:rsidRPr="003D3F09">
        <w:rPr>
          <w:i/>
          <w:iCs/>
        </w:rPr>
        <w:t>zwangsläufig</w:t>
      </w:r>
      <w:proofErr w:type="spellEnd"/>
      <w:r w:rsidRPr="003D3F09">
        <w:rPr>
          <w:i/>
          <w:iCs/>
        </w:rPr>
        <w:t xml:space="preserve"> </w:t>
      </w:r>
      <w:proofErr w:type="spellStart"/>
      <w:r w:rsidRPr="003D3F09">
        <w:rPr>
          <w:i/>
          <w:iCs/>
        </w:rPr>
        <w:t>mit</w:t>
      </w:r>
      <w:proofErr w:type="spellEnd"/>
      <w:r w:rsidRPr="003D3F09">
        <w:rPr>
          <w:i/>
          <w:iCs/>
        </w:rPr>
        <w:t xml:space="preserve"> </w:t>
      </w:r>
      <w:proofErr w:type="spellStart"/>
      <w:r w:rsidRPr="003D3F09">
        <w:rPr>
          <w:i/>
          <w:iCs/>
        </w:rPr>
        <w:t>feindseligen</w:t>
      </w:r>
      <w:proofErr w:type="spellEnd"/>
      <w:r w:rsidRPr="003D3F09">
        <w:rPr>
          <w:i/>
          <w:iCs/>
        </w:rPr>
        <w:t xml:space="preserve"> </w:t>
      </w:r>
      <w:proofErr w:type="spellStart"/>
      <w:r w:rsidRPr="003D3F09">
        <w:rPr>
          <w:i/>
          <w:iCs/>
        </w:rPr>
        <w:t>Gefühlen</w:t>
      </w:r>
      <w:proofErr w:type="spellEnd"/>
      <w:r w:rsidRPr="003D3F09">
        <w:rPr>
          <w:i/>
          <w:iCs/>
        </w:rPr>
        <w:t xml:space="preserve"> oder negativem </w:t>
      </w:r>
      <w:proofErr w:type="spellStart"/>
      <w:r w:rsidRPr="003D3F09">
        <w:rPr>
          <w:i/>
          <w:iCs/>
        </w:rPr>
        <w:t>Verhalten</w:t>
      </w:r>
      <w:proofErr w:type="spellEnd"/>
      <w:r w:rsidRPr="003D3F09">
        <w:rPr>
          <w:i/>
          <w:iCs/>
        </w:rPr>
        <w:t xml:space="preserve"> </w:t>
      </w:r>
      <w:proofErr w:type="spellStart"/>
      <w:r w:rsidRPr="003D3F09">
        <w:rPr>
          <w:i/>
          <w:iCs/>
        </w:rPr>
        <w:t>verbunden</w:t>
      </w:r>
      <w:proofErr w:type="spellEnd"/>
      <w:r w:rsidRPr="00F609F5">
        <w:t>.</w:t>
      </w:r>
      <w:r>
        <w:t>“</w:t>
      </w:r>
      <w:bookmarkStart w:id="8" w:name="_Ref73558458"/>
      <w:r w:rsidRPr="00F609F5">
        <w:rPr>
          <w:rStyle w:val="Znakapoznpodarou"/>
          <w:i/>
          <w:iCs/>
        </w:rPr>
        <w:footnoteReference w:id="1"/>
      </w:r>
      <w:bookmarkEnd w:id="8"/>
    </w:p>
    <w:p w14:paraId="31C62372" w14:textId="77777777" w:rsidR="00314AAD" w:rsidRDefault="00314AAD" w:rsidP="00D92E2D">
      <w:pPr>
        <w:pStyle w:val="BP-zkladn"/>
      </w:pPr>
    </w:p>
    <w:p w14:paraId="52E6CCBF" w14:textId="736F993B" w:rsidR="00006356" w:rsidRPr="00373ACC" w:rsidRDefault="00006356" w:rsidP="00D92E2D">
      <w:pPr>
        <w:pStyle w:val="BP-zkladn"/>
      </w:pPr>
      <w:proofErr w:type="spellStart"/>
      <w:r>
        <w:t>Meine</w:t>
      </w:r>
      <w:proofErr w:type="spellEnd"/>
      <w:r>
        <w:t xml:space="preserve"> </w:t>
      </w:r>
      <w:proofErr w:type="spellStart"/>
      <w:r>
        <w:t>Vorstellung</w:t>
      </w:r>
      <w:proofErr w:type="spellEnd"/>
      <w:r>
        <w:t xml:space="preserve"> der Stereotype </w:t>
      </w:r>
      <w:proofErr w:type="spellStart"/>
      <w:r>
        <w:t>ist</w:t>
      </w:r>
      <w:proofErr w:type="spellEnd"/>
      <w:r>
        <w:t xml:space="preserve"> </w:t>
      </w:r>
      <w:proofErr w:type="spellStart"/>
      <w:r>
        <w:t>die</w:t>
      </w:r>
      <w:proofErr w:type="spellEnd"/>
      <w:r>
        <w:t xml:space="preserve"> </w:t>
      </w:r>
      <w:proofErr w:type="spellStart"/>
      <w:r>
        <w:t>Verallgemeinerung</w:t>
      </w:r>
      <w:proofErr w:type="spellEnd"/>
      <w:r>
        <w:t xml:space="preserve"> </w:t>
      </w:r>
      <w:r w:rsidR="0089525F">
        <w:t xml:space="preserve">des </w:t>
      </w:r>
      <w:proofErr w:type="spellStart"/>
      <w:r w:rsidR="0089525F">
        <w:t>Behaupten</w:t>
      </w:r>
      <w:proofErr w:type="spellEnd"/>
      <w:r>
        <w:t xml:space="preserve">, es </w:t>
      </w:r>
      <w:proofErr w:type="spellStart"/>
      <w:r>
        <w:t>geht</w:t>
      </w:r>
      <w:proofErr w:type="spellEnd"/>
      <w:r>
        <w:t xml:space="preserve"> um </w:t>
      </w:r>
      <w:proofErr w:type="spellStart"/>
      <w:r>
        <w:t>die</w:t>
      </w:r>
      <w:proofErr w:type="spellEnd"/>
      <w:r>
        <w:t xml:space="preserve"> </w:t>
      </w:r>
      <w:proofErr w:type="spellStart"/>
      <w:r>
        <w:t>Vorstellungen</w:t>
      </w:r>
      <w:proofErr w:type="spellEnd"/>
      <w:r>
        <w:t xml:space="preserve">, </w:t>
      </w:r>
      <w:proofErr w:type="spellStart"/>
      <w:r>
        <w:t>die</w:t>
      </w:r>
      <w:proofErr w:type="spellEnd"/>
      <w:r>
        <w:t xml:space="preserve"> </w:t>
      </w:r>
      <w:proofErr w:type="spellStart"/>
      <w:r>
        <w:t>für</w:t>
      </w:r>
      <w:proofErr w:type="spellEnd"/>
      <w:r>
        <w:t xml:space="preserve"> </w:t>
      </w:r>
      <w:proofErr w:type="spellStart"/>
      <w:r>
        <w:t>Angehörige</w:t>
      </w:r>
      <w:proofErr w:type="spellEnd"/>
      <w:r>
        <w:t xml:space="preserve"> </w:t>
      </w:r>
      <w:proofErr w:type="spellStart"/>
      <w:r>
        <w:t>bestimmte</w:t>
      </w:r>
      <w:r w:rsidR="0089525F">
        <w:t>r</w:t>
      </w:r>
      <w:proofErr w:type="spellEnd"/>
      <w:r>
        <w:t xml:space="preserve"> </w:t>
      </w:r>
      <w:proofErr w:type="spellStart"/>
      <w:r>
        <w:t>Gruppe</w:t>
      </w:r>
      <w:proofErr w:type="spellEnd"/>
      <w:r w:rsidR="0089525F">
        <w:t xml:space="preserve"> </w:t>
      </w:r>
      <w:proofErr w:type="spellStart"/>
      <w:r w:rsidR="0089525F">
        <w:t>typisch</w:t>
      </w:r>
      <w:proofErr w:type="spellEnd"/>
      <w:r>
        <w:t xml:space="preserve"> </w:t>
      </w:r>
      <w:proofErr w:type="spellStart"/>
      <w:r>
        <w:t>sind</w:t>
      </w:r>
      <w:proofErr w:type="spellEnd"/>
      <w:r>
        <w:t xml:space="preserve">. Es </w:t>
      </w:r>
      <w:proofErr w:type="spellStart"/>
      <w:r>
        <w:t>ist</w:t>
      </w:r>
      <w:proofErr w:type="spellEnd"/>
      <w:r>
        <w:t xml:space="preserve"> </w:t>
      </w:r>
      <w:proofErr w:type="spellStart"/>
      <w:r>
        <w:t>auf</w:t>
      </w:r>
      <w:proofErr w:type="spellEnd"/>
      <w:r>
        <w:t xml:space="preserve"> der </w:t>
      </w:r>
      <w:proofErr w:type="spellStart"/>
      <w:r>
        <w:t>Basis</w:t>
      </w:r>
      <w:proofErr w:type="spellEnd"/>
      <w:r>
        <w:t xml:space="preserve">:,, man </w:t>
      </w:r>
      <w:proofErr w:type="spellStart"/>
      <w:r>
        <w:t>sagt</w:t>
      </w:r>
      <w:proofErr w:type="spellEnd"/>
      <w:r>
        <w:t xml:space="preserve">“, </w:t>
      </w:r>
      <w:proofErr w:type="spellStart"/>
      <w:r>
        <w:t>z.B</w:t>
      </w:r>
      <w:proofErr w:type="spellEnd"/>
      <w:r>
        <w:t xml:space="preserve">.: </w:t>
      </w:r>
      <w:proofErr w:type="spellStart"/>
      <w:r>
        <w:t>die</w:t>
      </w:r>
      <w:proofErr w:type="spellEnd"/>
      <w:r>
        <w:t xml:space="preserve"> </w:t>
      </w:r>
      <w:proofErr w:type="spellStart"/>
      <w:r>
        <w:t>Leuten</w:t>
      </w:r>
      <w:proofErr w:type="spellEnd"/>
      <w:r>
        <w:t xml:space="preserve"> </w:t>
      </w:r>
      <w:proofErr w:type="spellStart"/>
      <w:r>
        <w:t>mit</w:t>
      </w:r>
      <w:proofErr w:type="spellEnd"/>
      <w:r>
        <w:t xml:space="preserve"> den </w:t>
      </w:r>
      <w:proofErr w:type="spellStart"/>
      <w:r>
        <w:t>Brillen</w:t>
      </w:r>
      <w:proofErr w:type="spellEnd"/>
      <w:r>
        <w:t xml:space="preserve"> </w:t>
      </w:r>
      <w:proofErr w:type="spellStart"/>
      <w:r>
        <w:t>sind</w:t>
      </w:r>
      <w:proofErr w:type="spellEnd"/>
      <w:r>
        <w:t xml:space="preserve"> </w:t>
      </w:r>
      <w:proofErr w:type="spellStart"/>
      <w:r>
        <w:t>intelligent</w:t>
      </w:r>
      <w:proofErr w:type="spellEnd"/>
      <w:r>
        <w:t>.</w:t>
      </w:r>
    </w:p>
    <w:p w14:paraId="1BA07FD5" w14:textId="327E9E96" w:rsidR="00CD7AFF" w:rsidRDefault="00006356" w:rsidP="008256AD">
      <w:pPr>
        <w:pStyle w:val="BP-nzvypodkapitol15"/>
      </w:pPr>
      <w:bookmarkStart w:id="10" w:name="_Toc65421378"/>
      <w:bookmarkStart w:id="11" w:name="_Toc73649214"/>
      <w:r w:rsidRPr="00CD7AFF">
        <w:rPr>
          <w:rStyle w:val="BP-nzvypodkapitol15Char"/>
          <w:b/>
          <w:iCs/>
        </w:rPr>
        <w:t xml:space="preserve">1.2 </w:t>
      </w:r>
      <w:proofErr w:type="spellStart"/>
      <w:r w:rsidRPr="00CD7AFF">
        <w:rPr>
          <w:rStyle w:val="BP-nzvypodkapitol15Char"/>
          <w:b/>
          <w:iCs/>
        </w:rPr>
        <w:t>Klischee</w:t>
      </w:r>
      <w:bookmarkEnd w:id="10"/>
      <w:bookmarkEnd w:id="11"/>
      <w:proofErr w:type="spellEnd"/>
      <w:r w:rsidRPr="00CD7AFF">
        <w:rPr>
          <w:rStyle w:val="BP-nzvypodkapitol15Char"/>
          <w:b/>
          <w:iCs/>
        </w:rPr>
        <w:t xml:space="preserve"> </w:t>
      </w:r>
    </w:p>
    <w:p w14:paraId="4FC970EF" w14:textId="597A51CD" w:rsidR="00006356" w:rsidRPr="003D3F09" w:rsidRDefault="00006356" w:rsidP="00260816">
      <w:pPr>
        <w:pStyle w:val="BP-zkladn"/>
        <w:rPr>
          <w:i/>
          <w:iCs/>
        </w:rPr>
      </w:pPr>
      <w:r w:rsidRPr="003D3F09">
        <w:rPr>
          <w:i/>
          <w:iCs/>
        </w:rPr>
        <w:t>,,</w:t>
      </w:r>
      <w:proofErr w:type="spellStart"/>
      <w:r w:rsidRPr="003D3F09">
        <w:rPr>
          <w:i/>
          <w:iCs/>
        </w:rPr>
        <w:t>Ein</w:t>
      </w:r>
      <w:proofErr w:type="spellEnd"/>
      <w:r w:rsidRPr="003D3F09">
        <w:rPr>
          <w:i/>
          <w:iCs/>
        </w:rPr>
        <w:t xml:space="preserve"> </w:t>
      </w:r>
      <w:proofErr w:type="spellStart"/>
      <w:r w:rsidRPr="003D3F09">
        <w:rPr>
          <w:i/>
          <w:iCs/>
        </w:rPr>
        <w:t>Klischee</w:t>
      </w:r>
      <w:proofErr w:type="spellEnd"/>
      <w:r w:rsidRPr="003D3F09">
        <w:rPr>
          <w:i/>
          <w:iCs/>
        </w:rPr>
        <w:t xml:space="preserve"> </w:t>
      </w:r>
      <w:r w:rsidR="003D3F09" w:rsidRPr="003D3F09">
        <w:rPr>
          <w:i/>
          <w:iCs/>
        </w:rPr>
        <w:t>-</w:t>
      </w:r>
      <w:r w:rsidRPr="003D3F09">
        <w:rPr>
          <w:i/>
          <w:iCs/>
        </w:rPr>
        <w:t xml:space="preserve"> d h. </w:t>
      </w:r>
      <w:proofErr w:type="spellStart"/>
      <w:r w:rsidRPr="003D3F09">
        <w:rPr>
          <w:i/>
          <w:iCs/>
        </w:rPr>
        <w:t>hier</w:t>
      </w:r>
      <w:proofErr w:type="spellEnd"/>
      <w:r w:rsidRPr="003D3F09">
        <w:rPr>
          <w:i/>
          <w:iCs/>
        </w:rPr>
        <w:t xml:space="preserve">: </w:t>
      </w:r>
      <w:proofErr w:type="spellStart"/>
      <w:r w:rsidRPr="003D3F09">
        <w:rPr>
          <w:i/>
          <w:iCs/>
        </w:rPr>
        <w:t>erstarrte</w:t>
      </w:r>
      <w:proofErr w:type="spellEnd"/>
      <w:r w:rsidRPr="003D3F09">
        <w:rPr>
          <w:i/>
          <w:iCs/>
        </w:rPr>
        <w:t xml:space="preserve"> </w:t>
      </w:r>
      <w:proofErr w:type="spellStart"/>
      <w:r w:rsidRPr="003D3F09">
        <w:rPr>
          <w:i/>
          <w:iCs/>
        </w:rPr>
        <w:t>Denkfigur</w:t>
      </w:r>
      <w:proofErr w:type="spellEnd"/>
      <w:r w:rsidRPr="003D3F09">
        <w:rPr>
          <w:i/>
          <w:iCs/>
        </w:rPr>
        <w:t xml:space="preserve">, </w:t>
      </w:r>
      <w:proofErr w:type="spellStart"/>
      <w:r w:rsidRPr="003D3F09">
        <w:rPr>
          <w:i/>
          <w:iCs/>
        </w:rPr>
        <w:t>die</w:t>
      </w:r>
      <w:proofErr w:type="spellEnd"/>
      <w:r w:rsidRPr="003D3F09">
        <w:rPr>
          <w:i/>
          <w:iCs/>
        </w:rPr>
        <w:t xml:space="preserve"> </w:t>
      </w:r>
      <w:proofErr w:type="spellStart"/>
      <w:r w:rsidRPr="003D3F09">
        <w:rPr>
          <w:i/>
          <w:iCs/>
        </w:rPr>
        <w:t>eine</w:t>
      </w:r>
      <w:proofErr w:type="spellEnd"/>
      <w:r w:rsidRPr="003D3F09">
        <w:rPr>
          <w:i/>
          <w:iCs/>
        </w:rPr>
        <w:t xml:space="preserve"> </w:t>
      </w:r>
      <w:proofErr w:type="spellStart"/>
      <w:r w:rsidRPr="003D3F09">
        <w:rPr>
          <w:i/>
          <w:iCs/>
        </w:rPr>
        <w:t>Wirklichkeit</w:t>
      </w:r>
      <w:proofErr w:type="spellEnd"/>
      <w:r w:rsidRPr="003D3F09">
        <w:rPr>
          <w:i/>
          <w:iCs/>
        </w:rPr>
        <w:t xml:space="preserve"> </w:t>
      </w:r>
      <w:proofErr w:type="spellStart"/>
      <w:r w:rsidRPr="003D3F09">
        <w:rPr>
          <w:i/>
          <w:iCs/>
        </w:rPr>
        <w:t>zu</w:t>
      </w:r>
      <w:proofErr w:type="spellEnd"/>
      <w:r w:rsidRPr="003D3F09">
        <w:rPr>
          <w:i/>
          <w:iCs/>
        </w:rPr>
        <w:t xml:space="preserve"> </w:t>
      </w:r>
      <w:proofErr w:type="spellStart"/>
      <w:r w:rsidRPr="003D3F09">
        <w:rPr>
          <w:i/>
          <w:iCs/>
        </w:rPr>
        <w:t>deuten</w:t>
      </w:r>
      <w:proofErr w:type="spellEnd"/>
      <w:r w:rsidRPr="003D3F09">
        <w:rPr>
          <w:i/>
          <w:iCs/>
        </w:rPr>
        <w:t xml:space="preserve"> </w:t>
      </w:r>
      <w:proofErr w:type="spellStart"/>
      <w:r w:rsidRPr="003D3F09">
        <w:rPr>
          <w:i/>
          <w:iCs/>
        </w:rPr>
        <w:t>beansprucht</w:t>
      </w:r>
      <w:proofErr w:type="spellEnd"/>
      <w:r w:rsidRPr="003D3F09">
        <w:rPr>
          <w:i/>
          <w:iCs/>
        </w:rPr>
        <w:t xml:space="preserve"> oder </w:t>
      </w:r>
      <w:proofErr w:type="spellStart"/>
      <w:r w:rsidRPr="003D3F09">
        <w:rPr>
          <w:i/>
          <w:iCs/>
        </w:rPr>
        <w:t>zu</w:t>
      </w:r>
      <w:proofErr w:type="spellEnd"/>
      <w:r w:rsidRPr="003D3F09">
        <w:rPr>
          <w:i/>
          <w:iCs/>
        </w:rPr>
        <w:t xml:space="preserve"> </w:t>
      </w:r>
      <w:proofErr w:type="spellStart"/>
      <w:r w:rsidRPr="003D3F09">
        <w:rPr>
          <w:i/>
          <w:iCs/>
        </w:rPr>
        <w:t>deuten</w:t>
      </w:r>
      <w:proofErr w:type="spellEnd"/>
      <w:r w:rsidRPr="003D3F09">
        <w:rPr>
          <w:i/>
          <w:iCs/>
        </w:rPr>
        <w:t xml:space="preserve"> </w:t>
      </w:r>
      <w:proofErr w:type="spellStart"/>
      <w:r w:rsidRPr="003D3F09">
        <w:rPr>
          <w:i/>
          <w:iCs/>
        </w:rPr>
        <w:t>vorgibt</w:t>
      </w:r>
      <w:proofErr w:type="spellEnd"/>
      <w:r w:rsidRPr="003D3F09">
        <w:rPr>
          <w:i/>
          <w:iCs/>
        </w:rPr>
        <w:t xml:space="preserve">, </w:t>
      </w:r>
      <w:proofErr w:type="spellStart"/>
      <w:r w:rsidRPr="003D3F09">
        <w:rPr>
          <w:i/>
          <w:iCs/>
        </w:rPr>
        <w:t>welche</w:t>
      </w:r>
      <w:proofErr w:type="spellEnd"/>
      <w:r w:rsidRPr="003D3F09">
        <w:rPr>
          <w:i/>
          <w:iCs/>
        </w:rPr>
        <w:t xml:space="preserve"> </w:t>
      </w:r>
      <w:proofErr w:type="spellStart"/>
      <w:r w:rsidRPr="003D3F09">
        <w:rPr>
          <w:i/>
          <w:iCs/>
        </w:rPr>
        <w:t>sich</w:t>
      </w:r>
      <w:proofErr w:type="spellEnd"/>
      <w:r w:rsidRPr="003D3F09">
        <w:rPr>
          <w:i/>
          <w:iCs/>
        </w:rPr>
        <w:t xml:space="preserve"> </w:t>
      </w:r>
      <w:proofErr w:type="spellStart"/>
      <w:r w:rsidRPr="003D3F09">
        <w:rPr>
          <w:i/>
          <w:iCs/>
        </w:rPr>
        <w:t>über</w:t>
      </w:r>
      <w:proofErr w:type="spellEnd"/>
      <w:r w:rsidRPr="003D3F09">
        <w:rPr>
          <w:i/>
          <w:iCs/>
        </w:rPr>
        <w:t xml:space="preserve"> </w:t>
      </w:r>
      <w:proofErr w:type="spellStart"/>
      <w:r w:rsidRPr="003D3F09">
        <w:rPr>
          <w:i/>
          <w:iCs/>
        </w:rPr>
        <w:t>die</w:t>
      </w:r>
      <w:proofErr w:type="spellEnd"/>
      <w:r w:rsidRPr="003D3F09">
        <w:rPr>
          <w:i/>
          <w:iCs/>
        </w:rPr>
        <w:t xml:space="preserve"> </w:t>
      </w:r>
      <w:proofErr w:type="spellStart"/>
      <w:r w:rsidRPr="003D3F09">
        <w:rPr>
          <w:i/>
          <w:iCs/>
        </w:rPr>
        <w:t>Prämissen</w:t>
      </w:r>
      <w:proofErr w:type="spellEnd"/>
      <w:r w:rsidRPr="003D3F09">
        <w:rPr>
          <w:i/>
          <w:iCs/>
        </w:rPr>
        <w:t xml:space="preserve"> </w:t>
      </w:r>
      <w:proofErr w:type="spellStart"/>
      <w:r w:rsidRPr="003D3F09">
        <w:rPr>
          <w:i/>
          <w:iCs/>
        </w:rPr>
        <w:t>dieser</w:t>
      </w:r>
      <w:proofErr w:type="spellEnd"/>
      <w:r w:rsidRPr="003D3F09">
        <w:rPr>
          <w:i/>
          <w:iCs/>
        </w:rPr>
        <w:t xml:space="preserve"> </w:t>
      </w:r>
      <w:proofErr w:type="spellStart"/>
      <w:r w:rsidRPr="003D3F09">
        <w:rPr>
          <w:i/>
          <w:iCs/>
        </w:rPr>
        <w:t>Deutung</w:t>
      </w:r>
      <w:proofErr w:type="spellEnd"/>
      <w:r w:rsidRPr="003D3F09">
        <w:rPr>
          <w:i/>
          <w:iCs/>
        </w:rPr>
        <w:t xml:space="preserve"> </w:t>
      </w:r>
      <w:proofErr w:type="spellStart"/>
      <w:r w:rsidRPr="003D3F09">
        <w:rPr>
          <w:i/>
          <w:iCs/>
        </w:rPr>
        <w:t>längst</w:t>
      </w:r>
      <w:proofErr w:type="spellEnd"/>
      <w:r w:rsidRPr="003D3F09">
        <w:rPr>
          <w:i/>
          <w:iCs/>
        </w:rPr>
        <w:t xml:space="preserve"> </w:t>
      </w:r>
      <w:proofErr w:type="spellStart"/>
      <w:r w:rsidRPr="003D3F09">
        <w:rPr>
          <w:i/>
          <w:iCs/>
        </w:rPr>
        <w:t>hinwegbewegt</w:t>
      </w:r>
      <w:proofErr w:type="spellEnd"/>
      <w:r w:rsidRPr="003D3F09">
        <w:rPr>
          <w:i/>
          <w:iCs/>
        </w:rPr>
        <w:t xml:space="preserve"> </w:t>
      </w:r>
      <w:proofErr w:type="spellStart"/>
      <w:r w:rsidRPr="003D3F09">
        <w:rPr>
          <w:i/>
          <w:iCs/>
        </w:rPr>
        <w:t>hat</w:t>
      </w:r>
      <w:proofErr w:type="spellEnd"/>
      <w:r w:rsidRPr="003D3F09">
        <w:rPr>
          <w:i/>
          <w:iCs/>
        </w:rPr>
        <w:t xml:space="preserve">, </w:t>
      </w:r>
      <w:proofErr w:type="spellStart"/>
      <w:r w:rsidRPr="003D3F09">
        <w:rPr>
          <w:i/>
          <w:iCs/>
        </w:rPr>
        <w:t>ein</w:t>
      </w:r>
      <w:proofErr w:type="spellEnd"/>
      <w:r w:rsidRPr="003D3F09">
        <w:rPr>
          <w:i/>
          <w:iCs/>
        </w:rPr>
        <w:t xml:space="preserve"> </w:t>
      </w:r>
      <w:proofErr w:type="spellStart"/>
      <w:r w:rsidRPr="003D3F09">
        <w:rPr>
          <w:i/>
          <w:iCs/>
        </w:rPr>
        <w:t>Klischee</w:t>
      </w:r>
      <w:proofErr w:type="spellEnd"/>
      <w:r w:rsidRPr="003D3F09">
        <w:rPr>
          <w:i/>
          <w:iCs/>
        </w:rPr>
        <w:t xml:space="preserve"> </w:t>
      </w:r>
      <w:proofErr w:type="spellStart"/>
      <w:r w:rsidRPr="003D3F09">
        <w:rPr>
          <w:i/>
          <w:iCs/>
        </w:rPr>
        <w:t>also</w:t>
      </w:r>
      <w:proofErr w:type="spellEnd"/>
      <w:r w:rsidRPr="003D3F09">
        <w:rPr>
          <w:i/>
          <w:iCs/>
        </w:rPr>
        <w:t xml:space="preserve"> </w:t>
      </w:r>
      <w:proofErr w:type="spellStart"/>
      <w:r w:rsidRPr="003D3F09">
        <w:rPr>
          <w:i/>
          <w:iCs/>
        </w:rPr>
        <w:t>wird</w:t>
      </w:r>
      <w:proofErr w:type="spellEnd"/>
      <w:r w:rsidRPr="003D3F09">
        <w:rPr>
          <w:i/>
          <w:iCs/>
        </w:rPr>
        <w:t xml:space="preserve"> vor </w:t>
      </w:r>
      <w:proofErr w:type="spellStart"/>
      <w:r w:rsidRPr="003D3F09">
        <w:rPr>
          <w:i/>
          <w:iCs/>
        </w:rPr>
        <w:t>allem</w:t>
      </w:r>
      <w:proofErr w:type="spellEnd"/>
      <w:r w:rsidRPr="003D3F09">
        <w:rPr>
          <w:i/>
          <w:iCs/>
        </w:rPr>
        <w:t xml:space="preserve"> durch </w:t>
      </w:r>
      <w:proofErr w:type="spellStart"/>
      <w:r w:rsidRPr="003D3F09">
        <w:rPr>
          <w:i/>
          <w:iCs/>
        </w:rPr>
        <w:t>zwei</w:t>
      </w:r>
      <w:proofErr w:type="spellEnd"/>
      <w:r w:rsidRPr="003D3F09">
        <w:rPr>
          <w:i/>
          <w:iCs/>
        </w:rPr>
        <w:t xml:space="preserve"> Momente </w:t>
      </w:r>
      <w:proofErr w:type="spellStart"/>
      <w:r w:rsidRPr="003D3F09">
        <w:rPr>
          <w:i/>
          <w:iCs/>
        </w:rPr>
        <w:t>seiner</w:t>
      </w:r>
      <w:proofErr w:type="spellEnd"/>
      <w:r w:rsidRPr="003D3F09">
        <w:rPr>
          <w:i/>
          <w:iCs/>
        </w:rPr>
        <w:t xml:space="preserve"> </w:t>
      </w:r>
      <w:proofErr w:type="spellStart"/>
      <w:r w:rsidRPr="003D3F09">
        <w:rPr>
          <w:i/>
          <w:iCs/>
        </w:rPr>
        <w:t>historischen</w:t>
      </w:r>
      <w:proofErr w:type="spellEnd"/>
      <w:r w:rsidRPr="003D3F09">
        <w:rPr>
          <w:i/>
          <w:iCs/>
        </w:rPr>
        <w:t xml:space="preserve"> </w:t>
      </w:r>
      <w:proofErr w:type="spellStart"/>
      <w:r w:rsidRPr="003D3F09">
        <w:rPr>
          <w:i/>
          <w:iCs/>
        </w:rPr>
        <w:t>Karriere</w:t>
      </w:r>
      <w:proofErr w:type="spellEnd"/>
      <w:r w:rsidRPr="003D3F09">
        <w:rPr>
          <w:i/>
          <w:iCs/>
        </w:rPr>
        <w:t xml:space="preserve"> </w:t>
      </w:r>
      <w:proofErr w:type="spellStart"/>
      <w:r w:rsidRPr="003D3F09">
        <w:rPr>
          <w:i/>
          <w:iCs/>
        </w:rPr>
        <w:t>bestimmbar</w:t>
      </w:r>
      <w:proofErr w:type="spellEnd"/>
      <w:r w:rsidRPr="003D3F09">
        <w:rPr>
          <w:i/>
          <w:iCs/>
        </w:rPr>
        <w:t xml:space="preserve">: </w:t>
      </w:r>
      <w:proofErr w:type="spellStart"/>
      <w:r w:rsidRPr="003D3F09">
        <w:rPr>
          <w:i/>
          <w:iCs/>
        </w:rPr>
        <w:t>nämlich</w:t>
      </w:r>
      <w:proofErr w:type="spellEnd"/>
      <w:r w:rsidRPr="003D3F09">
        <w:rPr>
          <w:i/>
          <w:iCs/>
        </w:rPr>
        <w:t xml:space="preserve"> </w:t>
      </w:r>
      <w:proofErr w:type="spellStart"/>
      <w:r w:rsidRPr="003D3F09">
        <w:rPr>
          <w:i/>
          <w:iCs/>
        </w:rPr>
        <w:t>erstens</w:t>
      </w:r>
      <w:proofErr w:type="spellEnd"/>
      <w:r w:rsidRPr="003D3F09">
        <w:rPr>
          <w:i/>
          <w:iCs/>
        </w:rPr>
        <w:t xml:space="preserve"> durch den Moment, da jene </w:t>
      </w:r>
      <w:proofErr w:type="spellStart"/>
      <w:r w:rsidRPr="003D3F09">
        <w:rPr>
          <w:i/>
          <w:iCs/>
        </w:rPr>
        <w:t>Denkfigur</w:t>
      </w:r>
      <w:proofErr w:type="spellEnd"/>
      <w:r w:rsidRPr="003D3F09">
        <w:rPr>
          <w:i/>
          <w:iCs/>
        </w:rPr>
        <w:t xml:space="preserve"> </w:t>
      </w:r>
      <w:proofErr w:type="spellStart"/>
      <w:r w:rsidRPr="003D3F09">
        <w:rPr>
          <w:i/>
          <w:iCs/>
        </w:rPr>
        <w:t>als</w:t>
      </w:r>
      <w:proofErr w:type="spellEnd"/>
      <w:r w:rsidRPr="003D3F09">
        <w:rPr>
          <w:i/>
          <w:iCs/>
        </w:rPr>
        <w:t xml:space="preserve"> </w:t>
      </w:r>
      <w:proofErr w:type="spellStart"/>
      <w:r w:rsidRPr="003D3F09">
        <w:rPr>
          <w:i/>
          <w:iCs/>
        </w:rPr>
        <w:t>etwas</w:t>
      </w:r>
      <w:proofErr w:type="spellEnd"/>
      <w:r w:rsidRPr="003D3F09">
        <w:rPr>
          <w:i/>
          <w:iCs/>
        </w:rPr>
        <w:t xml:space="preserve"> </w:t>
      </w:r>
      <w:proofErr w:type="spellStart"/>
      <w:r w:rsidRPr="003D3F09">
        <w:rPr>
          <w:i/>
          <w:iCs/>
        </w:rPr>
        <w:t>Neues</w:t>
      </w:r>
      <w:proofErr w:type="spellEnd"/>
      <w:r w:rsidRPr="003D3F09">
        <w:rPr>
          <w:i/>
          <w:iCs/>
        </w:rPr>
        <w:t xml:space="preserve"> in </w:t>
      </w:r>
      <w:proofErr w:type="spellStart"/>
      <w:r w:rsidRPr="003D3F09">
        <w:rPr>
          <w:i/>
          <w:iCs/>
        </w:rPr>
        <w:t>die</w:t>
      </w:r>
      <w:proofErr w:type="spellEnd"/>
      <w:r w:rsidRPr="003D3F09">
        <w:rPr>
          <w:i/>
          <w:iCs/>
        </w:rPr>
        <w:t xml:space="preserve"> </w:t>
      </w:r>
      <w:proofErr w:type="spellStart"/>
      <w:r w:rsidRPr="003D3F09">
        <w:rPr>
          <w:i/>
          <w:iCs/>
        </w:rPr>
        <w:t>Geistesgeschichte</w:t>
      </w:r>
      <w:proofErr w:type="spellEnd"/>
      <w:r w:rsidRPr="003D3F09">
        <w:rPr>
          <w:i/>
          <w:iCs/>
        </w:rPr>
        <w:t xml:space="preserve"> </w:t>
      </w:r>
      <w:proofErr w:type="spellStart"/>
      <w:r w:rsidRPr="003D3F09">
        <w:rPr>
          <w:i/>
          <w:iCs/>
        </w:rPr>
        <w:t>eingeführt</w:t>
      </w:r>
      <w:proofErr w:type="spellEnd"/>
      <w:r w:rsidRPr="003D3F09">
        <w:rPr>
          <w:i/>
          <w:iCs/>
        </w:rPr>
        <w:t xml:space="preserve"> </w:t>
      </w:r>
      <w:proofErr w:type="spellStart"/>
      <w:r w:rsidRPr="003D3F09">
        <w:rPr>
          <w:i/>
          <w:iCs/>
        </w:rPr>
        <w:t>wurde</w:t>
      </w:r>
      <w:proofErr w:type="spellEnd"/>
      <w:r w:rsidRPr="003D3F09">
        <w:rPr>
          <w:i/>
          <w:iCs/>
        </w:rPr>
        <w:t xml:space="preserve">, </w:t>
      </w:r>
      <w:proofErr w:type="spellStart"/>
      <w:r w:rsidRPr="003D3F09">
        <w:rPr>
          <w:i/>
          <w:iCs/>
        </w:rPr>
        <w:t>und</w:t>
      </w:r>
      <w:proofErr w:type="spellEnd"/>
      <w:r w:rsidRPr="003D3F09">
        <w:rPr>
          <w:i/>
          <w:iCs/>
        </w:rPr>
        <w:t xml:space="preserve"> </w:t>
      </w:r>
      <w:proofErr w:type="spellStart"/>
      <w:r w:rsidRPr="003D3F09">
        <w:rPr>
          <w:i/>
          <w:iCs/>
        </w:rPr>
        <w:t>zweitens</w:t>
      </w:r>
      <w:proofErr w:type="spellEnd"/>
      <w:r w:rsidRPr="003D3F09">
        <w:rPr>
          <w:i/>
          <w:iCs/>
        </w:rPr>
        <w:t xml:space="preserve"> durch den Moment </w:t>
      </w:r>
      <w:proofErr w:type="spellStart"/>
      <w:r w:rsidRPr="003D3F09">
        <w:rPr>
          <w:i/>
          <w:iCs/>
        </w:rPr>
        <w:t>ihrer</w:t>
      </w:r>
      <w:proofErr w:type="spellEnd"/>
      <w:r w:rsidRPr="003D3F09">
        <w:rPr>
          <w:i/>
          <w:iCs/>
        </w:rPr>
        <w:t xml:space="preserve"> </w:t>
      </w:r>
      <w:proofErr w:type="spellStart"/>
      <w:r w:rsidRPr="003D3F09">
        <w:rPr>
          <w:i/>
          <w:iCs/>
        </w:rPr>
        <w:t>Erstarrung</w:t>
      </w:r>
      <w:proofErr w:type="spellEnd"/>
      <w:r w:rsidRPr="003D3F09">
        <w:rPr>
          <w:i/>
          <w:iCs/>
        </w:rPr>
        <w:t xml:space="preserve"> </w:t>
      </w:r>
      <w:proofErr w:type="spellStart"/>
      <w:r w:rsidRPr="003D3F09">
        <w:rPr>
          <w:i/>
          <w:iCs/>
        </w:rPr>
        <w:t>bzw</w:t>
      </w:r>
      <w:proofErr w:type="spellEnd"/>
      <w:r w:rsidRPr="003D3F09">
        <w:rPr>
          <w:i/>
          <w:iCs/>
        </w:rPr>
        <w:t xml:space="preserve">. </w:t>
      </w:r>
      <w:proofErr w:type="spellStart"/>
      <w:r w:rsidRPr="003D3F09">
        <w:rPr>
          <w:i/>
          <w:iCs/>
        </w:rPr>
        <w:t>Automatisierung</w:t>
      </w:r>
      <w:proofErr w:type="spellEnd"/>
      <w:r w:rsidRPr="003D3F09">
        <w:rPr>
          <w:i/>
          <w:iCs/>
        </w:rPr>
        <w:t xml:space="preserve">. Die </w:t>
      </w:r>
      <w:proofErr w:type="spellStart"/>
      <w:r w:rsidRPr="003D3F09">
        <w:rPr>
          <w:i/>
          <w:iCs/>
        </w:rPr>
        <w:t>Rede</w:t>
      </w:r>
      <w:proofErr w:type="spellEnd"/>
      <w:r w:rsidRPr="003D3F09">
        <w:rPr>
          <w:i/>
          <w:iCs/>
        </w:rPr>
        <w:t xml:space="preserve"> von der </w:t>
      </w:r>
      <w:proofErr w:type="spellStart"/>
      <w:r w:rsidRPr="003D3F09">
        <w:rPr>
          <w:i/>
          <w:iCs/>
        </w:rPr>
        <w:t>Erstarrung</w:t>
      </w:r>
      <w:proofErr w:type="spellEnd"/>
      <w:r w:rsidRPr="003D3F09">
        <w:rPr>
          <w:i/>
          <w:iCs/>
        </w:rPr>
        <w:t xml:space="preserve"> </w:t>
      </w:r>
      <w:proofErr w:type="spellStart"/>
      <w:r w:rsidRPr="003D3F09">
        <w:rPr>
          <w:i/>
          <w:iCs/>
        </w:rPr>
        <w:t>verweist</w:t>
      </w:r>
      <w:proofErr w:type="spellEnd"/>
      <w:r w:rsidRPr="003D3F09">
        <w:rPr>
          <w:i/>
          <w:iCs/>
        </w:rPr>
        <w:t xml:space="preserve"> </w:t>
      </w:r>
      <w:proofErr w:type="spellStart"/>
      <w:r w:rsidRPr="003D3F09">
        <w:rPr>
          <w:i/>
          <w:iCs/>
        </w:rPr>
        <w:t>ja</w:t>
      </w:r>
      <w:proofErr w:type="spellEnd"/>
      <w:r w:rsidRPr="003D3F09">
        <w:rPr>
          <w:i/>
          <w:iCs/>
        </w:rPr>
        <w:t xml:space="preserve"> </w:t>
      </w:r>
      <w:proofErr w:type="spellStart"/>
      <w:r w:rsidRPr="003D3F09">
        <w:rPr>
          <w:i/>
          <w:iCs/>
        </w:rPr>
        <w:t>gerade</w:t>
      </w:r>
      <w:proofErr w:type="spellEnd"/>
      <w:r w:rsidRPr="003D3F09">
        <w:rPr>
          <w:i/>
          <w:iCs/>
        </w:rPr>
        <w:t xml:space="preserve"> </w:t>
      </w:r>
      <w:proofErr w:type="spellStart"/>
      <w:r w:rsidRPr="003D3F09">
        <w:rPr>
          <w:i/>
          <w:iCs/>
        </w:rPr>
        <w:t>auf</w:t>
      </w:r>
      <w:proofErr w:type="spellEnd"/>
      <w:r w:rsidRPr="003D3F09">
        <w:rPr>
          <w:i/>
          <w:iCs/>
        </w:rPr>
        <w:t xml:space="preserve"> </w:t>
      </w:r>
      <w:proofErr w:type="spellStart"/>
      <w:r w:rsidRPr="003D3F09">
        <w:rPr>
          <w:i/>
          <w:iCs/>
        </w:rPr>
        <w:t>einen</w:t>
      </w:r>
      <w:proofErr w:type="spellEnd"/>
      <w:r w:rsidRPr="003D3F09">
        <w:rPr>
          <w:i/>
          <w:iCs/>
        </w:rPr>
        <w:t xml:space="preserve"> </w:t>
      </w:r>
      <w:proofErr w:type="spellStart"/>
      <w:r w:rsidRPr="003D3F09">
        <w:rPr>
          <w:i/>
          <w:iCs/>
        </w:rPr>
        <w:t>Zustand</w:t>
      </w:r>
      <w:proofErr w:type="spellEnd"/>
      <w:r w:rsidRPr="003D3F09">
        <w:rPr>
          <w:i/>
          <w:iCs/>
        </w:rPr>
        <w:t xml:space="preserve">, der </w:t>
      </w:r>
      <w:proofErr w:type="spellStart"/>
      <w:r w:rsidRPr="003D3F09">
        <w:rPr>
          <w:i/>
          <w:iCs/>
        </w:rPr>
        <w:t>erst</w:t>
      </w:r>
      <w:proofErr w:type="spellEnd"/>
      <w:r w:rsidRPr="003D3F09">
        <w:rPr>
          <w:i/>
          <w:iCs/>
        </w:rPr>
        <w:t xml:space="preserve"> durch </w:t>
      </w:r>
      <w:proofErr w:type="spellStart"/>
      <w:r w:rsidRPr="003D3F09">
        <w:rPr>
          <w:i/>
          <w:iCs/>
        </w:rPr>
        <w:t>seinen</w:t>
      </w:r>
      <w:proofErr w:type="spellEnd"/>
      <w:r w:rsidRPr="003D3F09">
        <w:rPr>
          <w:i/>
          <w:iCs/>
        </w:rPr>
        <w:t xml:space="preserve"> </w:t>
      </w:r>
      <w:proofErr w:type="spellStart"/>
      <w:r w:rsidRPr="003D3F09">
        <w:rPr>
          <w:i/>
          <w:iCs/>
        </w:rPr>
        <w:t>Entstehungsprozeß</w:t>
      </w:r>
      <w:proofErr w:type="spellEnd"/>
      <w:r w:rsidRPr="003D3F09">
        <w:rPr>
          <w:i/>
          <w:iCs/>
        </w:rPr>
        <w:t xml:space="preserve"> </w:t>
      </w:r>
      <w:proofErr w:type="spellStart"/>
      <w:r w:rsidRPr="003D3F09">
        <w:rPr>
          <w:i/>
          <w:iCs/>
        </w:rPr>
        <w:t>seine</w:t>
      </w:r>
      <w:proofErr w:type="spellEnd"/>
      <w:r w:rsidRPr="003D3F09">
        <w:rPr>
          <w:i/>
          <w:iCs/>
        </w:rPr>
        <w:t xml:space="preserve"> </w:t>
      </w:r>
      <w:proofErr w:type="spellStart"/>
      <w:r w:rsidRPr="003D3F09">
        <w:rPr>
          <w:i/>
          <w:iCs/>
        </w:rPr>
        <w:t>Bedeutung</w:t>
      </w:r>
      <w:proofErr w:type="spellEnd"/>
      <w:r w:rsidRPr="003D3F09">
        <w:rPr>
          <w:i/>
          <w:iCs/>
        </w:rPr>
        <w:t xml:space="preserve"> </w:t>
      </w:r>
      <w:proofErr w:type="spellStart"/>
      <w:r w:rsidRPr="003D3F09">
        <w:rPr>
          <w:i/>
          <w:iCs/>
        </w:rPr>
        <w:t>gewinnt</w:t>
      </w:r>
      <w:proofErr w:type="spellEnd"/>
      <w:r w:rsidRPr="003D3F09">
        <w:rPr>
          <w:i/>
          <w:iCs/>
        </w:rPr>
        <w:t xml:space="preserve">. </w:t>
      </w:r>
      <w:proofErr w:type="spellStart"/>
      <w:r w:rsidRPr="003D3F09">
        <w:rPr>
          <w:i/>
          <w:iCs/>
        </w:rPr>
        <w:t>Sie</w:t>
      </w:r>
      <w:proofErr w:type="spellEnd"/>
      <w:r w:rsidRPr="003D3F09">
        <w:rPr>
          <w:i/>
          <w:iCs/>
        </w:rPr>
        <w:t xml:space="preserve"> </w:t>
      </w:r>
      <w:proofErr w:type="spellStart"/>
      <w:r w:rsidRPr="003D3F09">
        <w:rPr>
          <w:i/>
          <w:iCs/>
        </w:rPr>
        <w:t>meint</w:t>
      </w:r>
      <w:proofErr w:type="spellEnd"/>
      <w:r w:rsidRPr="003D3F09">
        <w:rPr>
          <w:i/>
          <w:iCs/>
        </w:rPr>
        <w:t xml:space="preserve"> </w:t>
      </w:r>
      <w:proofErr w:type="spellStart"/>
      <w:r w:rsidRPr="003D3F09">
        <w:rPr>
          <w:i/>
          <w:iCs/>
        </w:rPr>
        <w:t>ein</w:t>
      </w:r>
      <w:proofErr w:type="spellEnd"/>
      <w:r w:rsidRPr="003D3F09">
        <w:rPr>
          <w:i/>
          <w:iCs/>
        </w:rPr>
        <w:t xml:space="preserve"> </w:t>
      </w:r>
      <w:proofErr w:type="spellStart"/>
      <w:r w:rsidRPr="003D3F09">
        <w:rPr>
          <w:i/>
          <w:iCs/>
        </w:rPr>
        <w:t>Denkmuster</w:t>
      </w:r>
      <w:proofErr w:type="spellEnd"/>
      <w:r w:rsidRPr="003D3F09">
        <w:rPr>
          <w:i/>
          <w:iCs/>
        </w:rPr>
        <w:t xml:space="preserve">, </w:t>
      </w:r>
      <w:proofErr w:type="spellStart"/>
      <w:r w:rsidRPr="003D3F09">
        <w:rPr>
          <w:i/>
          <w:iCs/>
        </w:rPr>
        <w:t>welches</w:t>
      </w:r>
      <w:proofErr w:type="spellEnd"/>
      <w:r w:rsidRPr="003D3F09">
        <w:rPr>
          <w:i/>
          <w:iCs/>
        </w:rPr>
        <w:t xml:space="preserve"> </w:t>
      </w:r>
      <w:proofErr w:type="spellStart"/>
      <w:r w:rsidRPr="003D3F09">
        <w:rPr>
          <w:i/>
          <w:iCs/>
        </w:rPr>
        <w:t>einmal</w:t>
      </w:r>
      <w:proofErr w:type="spellEnd"/>
      <w:r w:rsidRPr="003D3F09">
        <w:rPr>
          <w:i/>
          <w:iCs/>
        </w:rPr>
        <w:t xml:space="preserve"> </w:t>
      </w:r>
      <w:proofErr w:type="spellStart"/>
      <w:r w:rsidRPr="003D3F09">
        <w:rPr>
          <w:i/>
          <w:iCs/>
        </w:rPr>
        <w:t>neu</w:t>
      </w:r>
      <w:proofErr w:type="spellEnd"/>
      <w:r w:rsidRPr="003D3F09">
        <w:rPr>
          <w:i/>
          <w:iCs/>
        </w:rPr>
        <w:t xml:space="preserve"> </w:t>
      </w:r>
      <w:proofErr w:type="spellStart"/>
      <w:r w:rsidRPr="003D3F09">
        <w:rPr>
          <w:i/>
          <w:iCs/>
        </w:rPr>
        <w:t>und</w:t>
      </w:r>
      <w:proofErr w:type="spellEnd"/>
      <w:r w:rsidRPr="003D3F09">
        <w:rPr>
          <w:i/>
          <w:iCs/>
        </w:rPr>
        <w:t xml:space="preserve"> </w:t>
      </w:r>
      <w:proofErr w:type="spellStart"/>
      <w:r w:rsidRPr="003D3F09">
        <w:rPr>
          <w:i/>
          <w:iCs/>
        </w:rPr>
        <w:t>damit</w:t>
      </w:r>
      <w:proofErr w:type="spellEnd"/>
      <w:r w:rsidRPr="003D3F09">
        <w:rPr>
          <w:i/>
          <w:iCs/>
        </w:rPr>
        <w:t xml:space="preserve"> </w:t>
      </w:r>
      <w:proofErr w:type="spellStart"/>
      <w:r w:rsidRPr="003D3F09">
        <w:rPr>
          <w:i/>
          <w:iCs/>
        </w:rPr>
        <w:t>potentiell</w:t>
      </w:r>
      <w:proofErr w:type="spellEnd"/>
      <w:r w:rsidRPr="003D3F09">
        <w:rPr>
          <w:i/>
          <w:iCs/>
        </w:rPr>
        <w:t xml:space="preserve"> </w:t>
      </w:r>
      <w:proofErr w:type="spellStart"/>
      <w:r w:rsidRPr="003D3F09">
        <w:rPr>
          <w:i/>
          <w:iCs/>
        </w:rPr>
        <w:t>auf</w:t>
      </w:r>
      <w:proofErr w:type="spellEnd"/>
      <w:r w:rsidRPr="003D3F09">
        <w:rPr>
          <w:i/>
          <w:iCs/>
        </w:rPr>
        <w:t xml:space="preserve"> Kritik </w:t>
      </w:r>
      <w:proofErr w:type="spellStart"/>
      <w:r w:rsidRPr="003D3F09">
        <w:rPr>
          <w:i/>
          <w:iCs/>
        </w:rPr>
        <w:t>und</w:t>
      </w:r>
      <w:proofErr w:type="spellEnd"/>
      <w:r w:rsidRPr="003D3F09">
        <w:rPr>
          <w:i/>
          <w:iCs/>
        </w:rPr>
        <w:t xml:space="preserve"> </w:t>
      </w:r>
      <w:proofErr w:type="spellStart"/>
      <w:r w:rsidRPr="003D3F09">
        <w:rPr>
          <w:i/>
          <w:iCs/>
        </w:rPr>
        <w:t>Veränderung</w:t>
      </w:r>
      <w:proofErr w:type="spellEnd"/>
      <w:r w:rsidRPr="003D3F09">
        <w:rPr>
          <w:i/>
          <w:iCs/>
        </w:rPr>
        <w:t xml:space="preserve"> </w:t>
      </w:r>
      <w:proofErr w:type="spellStart"/>
      <w:r w:rsidRPr="003D3F09">
        <w:rPr>
          <w:i/>
          <w:iCs/>
        </w:rPr>
        <w:t>älterer</w:t>
      </w:r>
      <w:proofErr w:type="spellEnd"/>
      <w:r w:rsidRPr="003D3F09">
        <w:rPr>
          <w:i/>
          <w:iCs/>
        </w:rPr>
        <w:t xml:space="preserve"> </w:t>
      </w:r>
      <w:proofErr w:type="spellStart"/>
      <w:r w:rsidRPr="003D3F09">
        <w:rPr>
          <w:i/>
          <w:iCs/>
        </w:rPr>
        <w:t>Denkmuster</w:t>
      </w:r>
      <w:proofErr w:type="spellEnd"/>
      <w:r w:rsidRPr="003D3F09">
        <w:rPr>
          <w:i/>
          <w:iCs/>
        </w:rPr>
        <w:t xml:space="preserve"> </w:t>
      </w:r>
      <w:proofErr w:type="spellStart"/>
      <w:r w:rsidRPr="003D3F09">
        <w:rPr>
          <w:i/>
          <w:iCs/>
        </w:rPr>
        <w:t>gerichtet</w:t>
      </w:r>
      <w:proofErr w:type="spellEnd"/>
      <w:r w:rsidRPr="003D3F09">
        <w:rPr>
          <w:i/>
          <w:iCs/>
        </w:rPr>
        <w:t xml:space="preserve"> </w:t>
      </w:r>
      <w:proofErr w:type="spellStart"/>
      <w:r w:rsidRPr="003D3F09">
        <w:rPr>
          <w:i/>
          <w:iCs/>
        </w:rPr>
        <w:t>war</w:t>
      </w:r>
      <w:proofErr w:type="spellEnd"/>
      <w:r w:rsidRPr="003D3F09">
        <w:rPr>
          <w:i/>
          <w:iCs/>
        </w:rPr>
        <w:t xml:space="preserve">, </w:t>
      </w:r>
      <w:proofErr w:type="spellStart"/>
      <w:r w:rsidRPr="003D3F09">
        <w:rPr>
          <w:i/>
          <w:iCs/>
        </w:rPr>
        <w:t>nun</w:t>
      </w:r>
      <w:proofErr w:type="spellEnd"/>
      <w:r w:rsidRPr="003D3F09">
        <w:rPr>
          <w:i/>
          <w:iCs/>
        </w:rPr>
        <w:t xml:space="preserve"> </w:t>
      </w:r>
      <w:proofErr w:type="spellStart"/>
      <w:r w:rsidRPr="003D3F09">
        <w:rPr>
          <w:i/>
          <w:iCs/>
        </w:rPr>
        <w:t>aber</w:t>
      </w:r>
      <w:proofErr w:type="spellEnd"/>
      <w:r w:rsidRPr="003D3F09">
        <w:rPr>
          <w:i/>
          <w:iCs/>
        </w:rPr>
        <w:t xml:space="preserve"> </w:t>
      </w:r>
      <w:proofErr w:type="spellStart"/>
      <w:r w:rsidRPr="003D3F09">
        <w:rPr>
          <w:i/>
          <w:iCs/>
        </w:rPr>
        <w:t>seine</w:t>
      </w:r>
      <w:proofErr w:type="spellEnd"/>
      <w:r w:rsidRPr="003D3F09">
        <w:rPr>
          <w:i/>
          <w:iCs/>
        </w:rPr>
        <w:t xml:space="preserve"> </w:t>
      </w:r>
      <w:proofErr w:type="spellStart"/>
      <w:r w:rsidRPr="003D3F09">
        <w:rPr>
          <w:i/>
          <w:iCs/>
        </w:rPr>
        <w:t>dynamische</w:t>
      </w:r>
      <w:proofErr w:type="spellEnd"/>
      <w:r w:rsidRPr="003D3F09">
        <w:rPr>
          <w:i/>
          <w:iCs/>
        </w:rPr>
        <w:t xml:space="preserve"> </w:t>
      </w:r>
      <w:proofErr w:type="spellStart"/>
      <w:r w:rsidRPr="003D3F09">
        <w:rPr>
          <w:i/>
          <w:iCs/>
        </w:rPr>
        <w:t>Funktion</w:t>
      </w:r>
      <w:proofErr w:type="spellEnd"/>
      <w:r w:rsidRPr="003D3F09">
        <w:rPr>
          <w:i/>
          <w:iCs/>
        </w:rPr>
        <w:t xml:space="preserve"> </w:t>
      </w:r>
      <w:proofErr w:type="spellStart"/>
      <w:r w:rsidRPr="003D3F09">
        <w:rPr>
          <w:i/>
          <w:iCs/>
        </w:rPr>
        <w:t>verloren</w:t>
      </w:r>
      <w:proofErr w:type="spellEnd"/>
      <w:r w:rsidRPr="003D3F09">
        <w:rPr>
          <w:i/>
          <w:iCs/>
        </w:rPr>
        <w:t xml:space="preserve"> </w:t>
      </w:r>
      <w:proofErr w:type="spellStart"/>
      <w:r w:rsidRPr="003D3F09">
        <w:rPr>
          <w:i/>
          <w:iCs/>
        </w:rPr>
        <w:t>hat</w:t>
      </w:r>
      <w:proofErr w:type="spellEnd"/>
      <w:r w:rsidRPr="003D3F09">
        <w:rPr>
          <w:i/>
          <w:iCs/>
        </w:rPr>
        <w:t xml:space="preserve"> </w:t>
      </w:r>
      <w:proofErr w:type="spellStart"/>
      <w:r w:rsidRPr="003D3F09">
        <w:rPr>
          <w:i/>
          <w:iCs/>
        </w:rPr>
        <w:t>und</w:t>
      </w:r>
      <w:proofErr w:type="spellEnd"/>
      <w:r w:rsidRPr="003D3F09">
        <w:rPr>
          <w:i/>
          <w:iCs/>
        </w:rPr>
        <w:t xml:space="preserve">, da es </w:t>
      </w:r>
      <w:proofErr w:type="spellStart"/>
      <w:r w:rsidRPr="003D3F09">
        <w:rPr>
          <w:i/>
          <w:iCs/>
        </w:rPr>
        <w:t>sich</w:t>
      </w:r>
      <w:proofErr w:type="spellEnd"/>
      <w:r w:rsidRPr="003D3F09">
        <w:rPr>
          <w:i/>
          <w:iCs/>
        </w:rPr>
        <w:t xml:space="preserve"> der </w:t>
      </w:r>
      <w:proofErr w:type="spellStart"/>
      <w:r w:rsidRPr="003D3F09">
        <w:rPr>
          <w:i/>
          <w:iCs/>
        </w:rPr>
        <w:t>Veränderung</w:t>
      </w:r>
      <w:proofErr w:type="spellEnd"/>
      <w:r w:rsidRPr="003D3F09">
        <w:rPr>
          <w:i/>
          <w:iCs/>
        </w:rPr>
        <w:t xml:space="preserve"> </w:t>
      </w:r>
      <w:proofErr w:type="spellStart"/>
      <w:r w:rsidRPr="003D3F09">
        <w:rPr>
          <w:i/>
          <w:iCs/>
        </w:rPr>
        <w:t>verweigert</w:t>
      </w:r>
      <w:proofErr w:type="spellEnd"/>
      <w:r w:rsidRPr="003D3F09">
        <w:rPr>
          <w:i/>
          <w:iCs/>
        </w:rPr>
        <w:t xml:space="preserve">, </w:t>
      </w:r>
      <w:proofErr w:type="spellStart"/>
      <w:r w:rsidRPr="003D3F09">
        <w:rPr>
          <w:i/>
          <w:iCs/>
        </w:rPr>
        <w:t>implizit</w:t>
      </w:r>
      <w:proofErr w:type="spellEnd"/>
      <w:r w:rsidRPr="003D3F09">
        <w:rPr>
          <w:i/>
          <w:iCs/>
        </w:rPr>
        <w:t xml:space="preserve"> </w:t>
      </w:r>
      <w:proofErr w:type="spellStart"/>
      <w:r w:rsidRPr="003D3F09">
        <w:rPr>
          <w:i/>
          <w:iCs/>
        </w:rPr>
        <w:t>auch</w:t>
      </w:r>
      <w:proofErr w:type="spellEnd"/>
      <w:r w:rsidRPr="003D3F09">
        <w:rPr>
          <w:i/>
          <w:iCs/>
        </w:rPr>
        <w:t xml:space="preserve"> </w:t>
      </w:r>
      <w:proofErr w:type="spellStart"/>
      <w:r w:rsidRPr="003D3F09">
        <w:rPr>
          <w:i/>
          <w:iCs/>
        </w:rPr>
        <w:t>die</w:t>
      </w:r>
      <w:proofErr w:type="spellEnd"/>
      <w:r w:rsidRPr="003D3F09">
        <w:rPr>
          <w:i/>
          <w:iCs/>
        </w:rPr>
        <w:t xml:space="preserve"> </w:t>
      </w:r>
      <w:proofErr w:type="spellStart"/>
      <w:r w:rsidRPr="003D3F09">
        <w:rPr>
          <w:i/>
          <w:iCs/>
        </w:rPr>
        <w:t>Wirklichkeit</w:t>
      </w:r>
      <w:proofErr w:type="spellEnd"/>
      <w:r w:rsidRPr="003D3F09">
        <w:rPr>
          <w:i/>
          <w:iCs/>
        </w:rPr>
        <w:t xml:space="preserve">, </w:t>
      </w:r>
      <w:proofErr w:type="spellStart"/>
      <w:r w:rsidRPr="003D3F09">
        <w:rPr>
          <w:i/>
          <w:iCs/>
        </w:rPr>
        <w:t>auf</w:t>
      </w:r>
      <w:proofErr w:type="spellEnd"/>
      <w:r w:rsidRPr="003D3F09">
        <w:rPr>
          <w:i/>
          <w:iCs/>
        </w:rPr>
        <w:t xml:space="preserve"> </w:t>
      </w:r>
      <w:proofErr w:type="spellStart"/>
      <w:r w:rsidRPr="003D3F09">
        <w:rPr>
          <w:i/>
          <w:iCs/>
        </w:rPr>
        <w:t>die</w:t>
      </w:r>
      <w:proofErr w:type="spellEnd"/>
      <w:r w:rsidRPr="003D3F09">
        <w:rPr>
          <w:i/>
          <w:iCs/>
        </w:rPr>
        <w:t xml:space="preserve"> es </w:t>
      </w:r>
      <w:proofErr w:type="spellStart"/>
      <w:r w:rsidRPr="003D3F09">
        <w:rPr>
          <w:i/>
          <w:iCs/>
        </w:rPr>
        <w:t>sich</w:t>
      </w:r>
      <w:proofErr w:type="spellEnd"/>
      <w:r w:rsidRPr="003D3F09">
        <w:rPr>
          <w:i/>
          <w:iCs/>
        </w:rPr>
        <w:t xml:space="preserve"> </w:t>
      </w:r>
      <w:proofErr w:type="spellStart"/>
      <w:r w:rsidRPr="003D3F09">
        <w:rPr>
          <w:i/>
          <w:iCs/>
        </w:rPr>
        <w:t>bezieht</w:t>
      </w:r>
      <w:proofErr w:type="spellEnd"/>
      <w:r w:rsidRPr="003D3F09">
        <w:rPr>
          <w:i/>
          <w:iCs/>
        </w:rPr>
        <w:t xml:space="preserve">, </w:t>
      </w:r>
      <w:proofErr w:type="spellStart"/>
      <w:r w:rsidRPr="003D3F09">
        <w:rPr>
          <w:i/>
          <w:iCs/>
        </w:rPr>
        <w:t>an</w:t>
      </w:r>
      <w:proofErr w:type="spellEnd"/>
      <w:r w:rsidRPr="003D3F09">
        <w:rPr>
          <w:i/>
          <w:iCs/>
        </w:rPr>
        <w:t xml:space="preserve"> der </w:t>
      </w:r>
      <w:proofErr w:type="spellStart"/>
      <w:r w:rsidRPr="003D3F09">
        <w:rPr>
          <w:i/>
          <w:iCs/>
        </w:rPr>
        <w:t>Veränderung</w:t>
      </w:r>
      <w:proofErr w:type="spellEnd"/>
      <w:r w:rsidRPr="003D3F09">
        <w:rPr>
          <w:i/>
          <w:iCs/>
        </w:rPr>
        <w:t xml:space="preserve"> </w:t>
      </w:r>
      <w:proofErr w:type="spellStart"/>
      <w:r w:rsidRPr="003D3F09">
        <w:rPr>
          <w:i/>
          <w:iCs/>
        </w:rPr>
        <w:t>hindern</w:t>
      </w:r>
      <w:proofErr w:type="spellEnd"/>
      <w:r w:rsidRPr="003D3F09">
        <w:rPr>
          <w:i/>
          <w:iCs/>
        </w:rPr>
        <w:t xml:space="preserve"> </w:t>
      </w:r>
      <w:proofErr w:type="spellStart"/>
      <w:r w:rsidRPr="003D3F09">
        <w:rPr>
          <w:i/>
          <w:iCs/>
        </w:rPr>
        <w:t>will</w:t>
      </w:r>
      <w:proofErr w:type="spellEnd"/>
      <w:r w:rsidRPr="003D3F09">
        <w:rPr>
          <w:i/>
          <w:iCs/>
        </w:rPr>
        <w:t xml:space="preserve">. </w:t>
      </w:r>
      <w:proofErr w:type="spellStart"/>
      <w:r w:rsidRPr="003D3F09">
        <w:rPr>
          <w:i/>
          <w:iCs/>
        </w:rPr>
        <w:t>Nun</w:t>
      </w:r>
      <w:proofErr w:type="spellEnd"/>
      <w:r w:rsidRPr="003D3F09">
        <w:rPr>
          <w:i/>
          <w:iCs/>
        </w:rPr>
        <w:t xml:space="preserve"> </w:t>
      </w:r>
      <w:proofErr w:type="spellStart"/>
      <w:r w:rsidRPr="003D3F09">
        <w:rPr>
          <w:i/>
          <w:iCs/>
        </w:rPr>
        <w:t>ist</w:t>
      </w:r>
      <w:proofErr w:type="spellEnd"/>
      <w:r w:rsidRPr="003D3F09">
        <w:rPr>
          <w:i/>
          <w:iCs/>
        </w:rPr>
        <w:t xml:space="preserve"> </w:t>
      </w:r>
      <w:proofErr w:type="spellStart"/>
      <w:r w:rsidRPr="003D3F09">
        <w:rPr>
          <w:i/>
          <w:iCs/>
        </w:rPr>
        <w:lastRenderedPageBreak/>
        <w:t>aber</w:t>
      </w:r>
      <w:proofErr w:type="spellEnd"/>
      <w:r w:rsidRPr="003D3F09">
        <w:rPr>
          <w:i/>
          <w:iCs/>
        </w:rPr>
        <w:t xml:space="preserve"> </w:t>
      </w:r>
      <w:proofErr w:type="spellStart"/>
      <w:r w:rsidRPr="003D3F09">
        <w:rPr>
          <w:i/>
          <w:iCs/>
        </w:rPr>
        <w:t>das</w:t>
      </w:r>
      <w:proofErr w:type="spellEnd"/>
      <w:r w:rsidRPr="003D3F09">
        <w:rPr>
          <w:i/>
          <w:iCs/>
        </w:rPr>
        <w:t xml:space="preserve"> </w:t>
      </w:r>
      <w:proofErr w:type="spellStart"/>
      <w:r w:rsidRPr="003D3F09">
        <w:rPr>
          <w:i/>
          <w:iCs/>
        </w:rPr>
        <w:t>innovative</w:t>
      </w:r>
      <w:proofErr w:type="spellEnd"/>
      <w:r w:rsidRPr="003D3F09">
        <w:rPr>
          <w:i/>
          <w:iCs/>
        </w:rPr>
        <w:t xml:space="preserve"> Moment, </w:t>
      </w:r>
      <w:proofErr w:type="spellStart"/>
      <w:r w:rsidRPr="003D3F09">
        <w:rPr>
          <w:i/>
          <w:iCs/>
        </w:rPr>
        <w:t>welches</w:t>
      </w:r>
      <w:proofErr w:type="spellEnd"/>
      <w:r w:rsidRPr="003D3F09">
        <w:rPr>
          <w:i/>
          <w:iCs/>
        </w:rPr>
        <w:t xml:space="preserve"> </w:t>
      </w:r>
      <w:proofErr w:type="spellStart"/>
      <w:r w:rsidRPr="003D3F09">
        <w:rPr>
          <w:i/>
          <w:iCs/>
        </w:rPr>
        <w:t>einer</w:t>
      </w:r>
      <w:proofErr w:type="spellEnd"/>
      <w:r w:rsidRPr="003D3F09">
        <w:rPr>
          <w:i/>
          <w:iCs/>
        </w:rPr>
        <w:t xml:space="preserve"> </w:t>
      </w:r>
      <w:proofErr w:type="spellStart"/>
      <w:r w:rsidRPr="003D3F09">
        <w:rPr>
          <w:i/>
          <w:iCs/>
        </w:rPr>
        <w:t>Denkfigur</w:t>
      </w:r>
      <w:proofErr w:type="spellEnd"/>
      <w:r w:rsidRPr="003D3F09">
        <w:rPr>
          <w:i/>
          <w:iCs/>
        </w:rPr>
        <w:t xml:space="preserve"> </w:t>
      </w:r>
      <w:proofErr w:type="spellStart"/>
      <w:r w:rsidRPr="003D3F09">
        <w:rPr>
          <w:i/>
          <w:iCs/>
        </w:rPr>
        <w:t>ursprünglich</w:t>
      </w:r>
      <w:proofErr w:type="spellEnd"/>
      <w:r w:rsidRPr="003D3F09">
        <w:rPr>
          <w:i/>
          <w:iCs/>
        </w:rPr>
        <w:t xml:space="preserve"> </w:t>
      </w:r>
      <w:proofErr w:type="spellStart"/>
      <w:r w:rsidRPr="003D3F09">
        <w:rPr>
          <w:i/>
          <w:iCs/>
        </w:rPr>
        <w:t>innewohnte</w:t>
      </w:r>
      <w:proofErr w:type="spellEnd"/>
      <w:r w:rsidRPr="003D3F09">
        <w:rPr>
          <w:i/>
          <w:iCs/>
        </w:rPr>
        <w:t xml:space="preserve">, </w:t>
      </w:r>
      <w:proofErr w:type="spellStart"/>
      <w:r w:rsidRPr="003D3F09">
        <w:rPr>
          <w:i/>
          <w:iCs/>
        </w:rPr>
        <w:t>mit</w:t>
      </w:r>
      <w:proofErr w:type="spellEnd"/>
      <w:r w:rsidRPr="003D3F09">
        <w:rPr>
          <w:i/>
          <w:iCs/>
        </w:rPr>
        <w:t xml:space="preserve"> </w:t>
      </w:r>
      <w:proofErr w:type="spellStart"/>
      <w:r w:rsidRPr="003D3F09">
        <w:rPr>
          <w:i/>
          <w:iCs/>
        </w:rPr>
        <w:t>seiner</w:t>
      </w:r>
      <w:proofErr w:type="spellEnd"/>
      <w:r w:rsidRPr="003D3F09">
        <w:rPr>
          <w:i/>
          <w:iCs/>
        </w:rPr>
        <w:t xml:space="preserve"> </w:t>
      </w:r>
      <w:proofErr w:type="spellStart"/>
      <w:r w:rsidRPr="003D3F09">
        <w:rPr>
          <w:i/>
          <w:iCs/>
        </w:rPr>
        <w:t>Erstarrung</w:t>
      </w:r>
      <w:proofErr w:type="spellEnd"/>
      <w:r w:rsidRPr="003D3F09">
        <w:rPr>
          <w:i/>
          <w:iCs/>
        </w:rPr>
        <w:t xml:space="preserve"> </w:t>
      </w:r>
      <w:proofErr w:type="spellStart"/>
      <w:r w:rsidRPr="003D3F09">
        <w:rPr>
          <w:i/>
          <w:iCs/>
        </w:rPr>
        <w:t>nicht</w:t>
      </w:r>
      <w:proofErr w:type="spellEnd"/>
      <w:r w:rsidRPr="003D3F09">
        <w:rPr>
          <w:i/>
          <w:iCs/>
        </w:rPr>
        <w:t xml:space="preserve"> </w:t>
      </w:r>
      <w:proofErr w:type="spellStart"/>
      <w:r w:rsidRPr="003D3F09">
        <w:rPr>
          <w:i/>
          <w:iCs/>
        </w:rPr>
        <w:t>einfach</w:t>
      </w:r>
      <w:proofErr w:type="spellEnd"/>
      <w:r w:rsidRPr="003D3F09">
        <w:rPr>
          <w:i/>
          <w:iCs/>
        </w:rPr>
        <w:t xml:space="preserve"> </w:t>
      </w:r>
      <w:proofErr w:type="spellStart"/>
      <w:r w:rsidRPr="003D3F09">
        <w:rPr>
          <w:i/>
          <w:iCs/>
        </w:rPr>
        <w:t>vernichtet</w:t>
      </w:r>
      <w:proofErr w:type="spellEnd"/>
      <w:r w:rsidR="00C0240D">
        <w:rPr>
          <w:i/>
          <w:iCs/>
        </w:rPr>
        <w:t>.“</w:t>
      </w:r>
      <w:bookmarkStart w:id="12" w:name="_Ref73556377"/>
      <w:r w:rsidRPr="003D3F09">
        <w:rPr>
          <w:rStyle w:val="Znakapoznpodarou"/>
          <w:i/>
          <w:iCs/>
        </w:rPr>
        <w:footnoteReference w:id="2"/>
      </w:r>
      <w:bookmarkEnd w:id="12"/>
    </w:p>
    <w:p w14:paraId="7DFE5890" w14:textId="77777777" w:rsidR="00006356" w:rsidRPr="00CE7D59" w:rsidRDefault="00006356" w:rsidP="00260816">
      <w:pPr>
        <w:pStyle w:val="BP-zkladn"/>
      </w:pPr>
    </w:p>
    <w:p w14:paraId="5F398C07" w14:textId="26B671A5" w:rsidR="00006356" w:rsidRDefault="00006356" w:rsidP="00D92E2D">
      <w:pPr>
        <w:pStyle w:val="BP-zkladn"/>
      </w:pPr>
      <w:proofErr w:type="spellStart"/>
      <w:r w:rsidRPr="00904390">
        <w:t>Für</w:t>
      </w:r>
      <w:proofErr w:type="spellEnd"/>
      <w:r w:rsidRPr="00904390">
        <w:t xml:space="preserve"> </w:t>
      </w:r>
      <w:proofErr w:type="spellStart"/>
      <w:r w:rsidRPr="00904390">
        <w:t>mich</w:t>
      </w:r>
      <w:proofErr w:type="spellEnd"/>
      <w:r w:rsidRPr="00904390">
        <w:t xml:space="preserve"> </w:t>
      </w:r>
      <w:proofErr w:type="spellStart"/>
      <w:r w:rsidRPr="00904390">
        <w:t>bedeutet</w:t>
      </w:r>
      <w:proofErr w:type="spellEnd"/>
      <w:r w:rsidRPr="00904390">
        <w:t xml:space="preserve"> </w:t>
      </w:r>
      <w:proofErr w:type="spellStart"/>
      <w:r w:rsidR="00A73B7C">
        <w:t>ein</w:t>
      </w:r>
      <w:proofErr w:type="spellEnd"/>
      <w:r w:rsidRPr="00904390">
        <w:t xml:space="preserve"> </w:t>
      </w:r>
      <w:proofErr w:type="spellStart"/>
      <w:r w:rsidRPr="00904390">
        <w:t>Klischee</w:t>
      </w:r>
      <w:proofErr w:type="spellEnd"/>
      <w:r w:rsidRPr="00904390">
        <w:t xml:space="preserve"> </w:t>
      </w:r>
      <w:proofErr w:type="spellStart"/>
      <w:r w:rsidRPr="00904390">
        <w:t>etwas</w:t>
      </w:r>
      <w:proofErr w:type="spellEnd"/>
      <w:r w:rsidRPr="00904390">
        <w:t xml:space="preserve">, </w:t>
      </w:r>
      <w:proofErr w:type="spellStart"/>
      <w:r w:rsidRPr="00904390">
        <w:t>was</w:t>
      </w:r>
      <w:proofErr w:type="spellEnd"/>
      <w:r w:rsidRPr="00904390">
        <w:t xml:space="preserve"> </w:t>
      </w:r>
      <w:proofErr w:type="spellStart"/>
      <w:r w:rsidRPr="00904390">
        <w:t>alltäglich</w:t>
      </w:r>
      <w:proofErr w:type="spellEnd"/>
      <w:r w:rsidRPr="00904390">
        <w:t xml:space="preserve"> oder </w:t>
      </w:r>
      <w:proofErr w:type="spellStart"/>
      <w:r w:rsidRPr="00904390">
        <w:t>abgegriffen</w:t>
      </w:r>
      <w:proofErr w:type="spellEnd"/>
      <w:r w:rsidRPr="00904390">
        <w:t xml:space="preserve"> </w:t>
      </w:r>
      <w:proofErr w:type="spellStart"/>
      <w:r w:rsidRPr="00904390">
        <w:t>geschehen</w:t>
      </w:r>
      <w:proofErr w:type="spellEnd"/>
      <w:r w:rsidRPr="00904390">
        <w:t xml:space="preserve"> </w:t>
      </w:r>
      <w:proofErr w:type="spellStart"/>
      <w:r w:rsidRPr="00904390">
        <w:t>ist</w:t>
      </w:r>
      <w:proofErr w:type="spellEnd"/>
      <w:r w:rsidRPr="00904390">
        <w:t xml:space="preserve">. </w:t>
      </w:r>
      <w:proofErr w:type="spellStart"/>
      <w:r w:rsidRPr="00904390">
        <w:t>Als</w:t>
      </w:r>
      <w:proofErr w:type="spellEnd"/>
      <w:r w:rsidRPr="00904390">
        <w:t xml:space="preserve"> </w:t>
      </w:r>
      <w:proofErr w:type="spellStart"/>
      <w:r w:rsidRPr="00904390">
        <w:t>Beispiel</w:t>
      </w:r>
      <w:proofErr w:type="spellEnd"/>
      <w:r w:rsidRPr="00904390">
        <w:t xml:space="preserve"> </w:t>
      </w:r>
      <w:proofErr w:type="spellStart"/>
      <w:r w:rsidRPr="00904390">
        <w:t>konnte</w:t>
      </w:r>
      <w:proofErr w:type="spellEnd"/>
      <w:r w:rsidRPr="00904390">
        <w:t xml:space="preserve"> </w:t>
      </w:r>
      <w:proofErr w:type="spellStart"/>
      <w:r w:rsidRPr="00904390">
        <w:t>ich</w:t>
      </w:r>
      <w:proofErr w:type="spellEnd"/>
      <w:r w:rsidRPr="00904390">
        <w:t xml:space="preserve"> </w:t>
      </w:r>
      <w:proofErr w:type="spellStart"/>
      <w:r w:rsidRPr="00904390">
        <w:t>die</w:t>
      </w:r>
      <w:proofErr w:type="spellEnd"/>
      <w:r w:rsidRPr="00904390">
        <w:t xml:space="preserve"> </w:t>
      </w:r>
      <w:proofErr w:type="spellStart"/>
      <w:r w:rsidRPr="00904390">
        <w:t>banale</w:t>
      </w:r>
      <w:proofErr w:type="spellEnd"/>
      <w:r w:rsidRPr="00904390">
        <w:t xml:space="preserve"> </w:t>
      </w:r>
      <w:proofErr w:type="spellStart"/>
      <w:r w:rsidRPr="00904390">
        <w:t>Werbung</w:t>
      </w:r>
      <w:proofErr w:type="spellEnd"/>
      <w:r w:rsidRPr="00904390">
        <w:t xml:space="preserve"> </w:t>
      </w:r>
      <w:proofErr w:type="spellStart"/>
      <w:r w:rsidRPr="00904390">
        <w:t>fürs</w:t>
      </w:r>
      <w:proofErr w:type="spellEnd"/>
      <w:r w:rsidRPr="00904390">
        <w:t xml:space="preserve"> Restaurant:</w:t>
      </w:r>
      <w:r w:rsidR="003D3F09">
        <w:t xml:space="preserve"> </w:t>
      </w:r>
      <w:r w:rsidRPr="00904390">
        <w:t>,,</w:t>
      </w:r>
      <w:proofErr w:type="spellStart"/>
      <w:r w:rsidRPr="00904390">
        <w:t>Wir</w:t>
      </w:r>
      <w:proofErr w:type="spellEnd"/>
      <w:r w:rsidRPr="00904390">
        <w:t xml:space="preserve"> </w:t>
      </w:r>
      <w:proofErr w:type="spellStart"/>
      <w:r w:rsidRPr="00904390">
        <w:t>sind</w:t>
      </w:r>
      <w:proofErr w:type="spellEnd"/>
      <w:r w:rsidRPr="00904390">
        <w:t xml:space="preserve"> </w:t>
      </w:r>
      <w:proofErr w:type="spellStart"/>
      <w:r w:rsidRPr="00904390">
        <w:t>mehr</w:t>
      </w:r>
      <w:proofErr w:type="spellEnd"/>
      <w:r w:rsidRPr="00904390">
        <w:t xml:space="preserve"> </w:t>
      </w:r>
      <w:proofErr w:type="spellStart"/>
      <w:r w:rsidRPr="00904390">
        <w:t>als</w:t>
      </w:r>
      <w:proofErr w:type="spellEnd"/>
      <w:r w:rsidRPr="00904390">
        <w:t xml:space="preserve"> Restaurant“ – </w:t>
      </w:r>
      <w:proofErr w:type="spellStart"/>
      <w:r w:rsidRPr="00904390">
        <w:t>was</w:t>
      </w:r>
      <w:proofErr w:type="spellEnd"/>
      <w:r w:rsidRPr="00904390">
        <w:t xml:space="preserve"> </w:t>
      </w:r>
      <w:proofErr w:type="spellStart"/>
      <w:r w:rsidRPr="00904390">
        <w:t>bedeutet</w:t>
      </w:r>
      <w:proofErr w:type="spellEnd"/>
      <w:r w:rsidRPr="00904390">
        <w:t xml:space="preserve"> es </w:t>
      </w:r>
      <w:proofErr w:type="spellStart"/>
      <w:r w:rsidRPr="00904390">
        <w:t>eigentlich</w:t>
      </w:r>
      <w:proofErr w:type="spellEnd"/>
      <w:r w:rsidRPr="00904390">
        <w:t xml:space="preserve">? </w:t>
      </w:r>
      <w:proofErr w:type="spellStart"/>
      <w:r w:rsidRPr="00904390">
        <w:t>Hat</w:t>
      </w:r>
      <w:proofErr w:type="spellEnd"/>
      <w:r w:rsidRPr="00904390">
        <w:t xml:space="preserve"> </w:t>
      </w:r>
      <w:proofErr w:type="spellStart"/>
      <w:r w:rsidRPr="00904390">
        <w:t>das</w:t>
      </w:r>
      <w:proofErr w:type="spellEnd"/>
      <w:r w:rsidRPr="00904390">
        <w:t xml:space="preserve"> Restaurant </w:t>
      </w:r>
      <w:proofErr w:type="spellStart"/>
      <w:r w:rsidRPr="00904390">
        <w:t>noch</w:t>
      </w:r>
      <w:proofErr w:type="spellEnd"/>
      <w:r w:rsidRPr="00904390">
        <w:t xml:space="preserve"> </w:t>
      </w:r>
      <w:proofErr w:type="spellStart"/>
      <w:r w:rsidRPr="00904390">
        <w:t>zum</w:t>
      </w:r>
      <w:proofErr w:type="spellEnd"/>
      <w:r w:rsidRPr="00904390">
        <w:t xml:space="preserve"> </w:t>
      </w:r>
      <w:proofErr w:type="spellStart"/>
      <w:r w:rsidRPr="00904390">
        <w:t>Beispiel</w:t>
      </w:r>
      <w:proofErr w:type="spellEnd"/>
      <w:r w:rsidRPr="00904390">
        <w:t xml:space="preserve"> </w:t>
      </w:r>
      <w:proofErr w:type="spellStart"/>
      <w:r w:rsidRPr="00904390">
        <w:t>ein</w:t>
      </w:r>
      <w:proofErr w:type="spellEnd"/>
      <w:r w:rsidRPr="00904390">
        <w:t xml:space="preserve"> </w:t>
      </w:r>
      <w:proofErr w:type="spellStart"/>
      <w:r w:rsidRPr="00904390">
        <w:t>Karussell</w:t>
      </w:r>
      <w:proofErr w:type="spellEnd"/>
      <w:r w:rsidRPr="00904390">
        <w:t xml:space="preserve">? Oder </w:t>
      </w:r>
      <w:proofErr w:type="spellStart"/>
      <w:r w:rsidRPr="00904390">
        <w:t>bedeutet</w:t>
      </w:r>
      <w:proofErr w:type="spellEnd"/>
      <w:r w:rsidRPr="00904390">
        <w:t xml:space="preserve"> es </w:t>
      </w:r>
      <w:proofErr w:type="spellStart"/>
      <w:r w:rsidRPr="00904390">
        <w:t>einfach</w:t>
      </w:r>
      <w:proofErr w:type="spellEnd"/>
      <w:r w:rsidRPr="00904390">
        <w:t xml:space="preserve">, </w:t>
      </w:r>
      <w:proofErr w:type="spellStart"/>
      <w:r w:rsidRPr="00904390">
        <w:t>dass</w:t>
      </w:r>
      <w:proofErr w:type="spellEnd"/>
      <w:r w:rsidRPr="00904390">
        <w:t xml:space="preserve"> es </w:t>
      </w:r>
      <w:proofErr w:type="spellStart"/>
      <w:r w:rsidR="00A73B7C">
        <w:t>sich</w:t>
      </w:r>
      <w:proofErr w:type="spellEnd"/>
      <w:r w:rsidR="00A73B7C">
        <w:t xml:space="preserve"> </w:t>
      </w:r>
      <w:r w:rsidRPr="00904390">
        <w:t xml:space="preserve">um </w:t>
      </w:r>
      <w:proofErr w:type="spellStart"/>
      <w:r w:rsidR="00A73B7C">
        <w:t>ein</w:t>
      </w:r>
      <w:proofErr w:type="spellEnd"/>
      <w:r w:rsidRPr="00904390">
        <w:t xml:space="preserve"> Restaurant </w:t>
      </w:r>
      <w:proofErr w:type="spellStart"/>
      <w:r w:rsidRPr="00904390">
        <w:t>mit</w:t>
      </w:r>
      <w:proofErr w:type="spellEnd"/>
      <w:r w:rsidRPr="00904390">
        <w:t xml:space="preserve"> </w:t>
      </w:r>
      <w:proofErr w:type="spellStart"/>
      <w:r w:rsidR="00A73B7C">
        <w:t>einer</w:t>
      </w:r>
      <w:proofErr w:type="spellEnd"/>
      <w:r w:rsidRPr="00904390">
        <w:t xml:space="preserve"> </w:t>
      </w:r>
      <w:proofErr w:type="spellStart"/>
      <w:r w:rsidRPr="00904390">
        <w:t>guten</w:t>
      </w:r>
      <w:proofErr w:type="spellEnd"/>
      <w:r w:rsidRPr="00904390">
        <w:t xml:space="preserve"> </w:t>
      </w:r>
      <w:proofErr w:type="spellStart"/>
      <w:r w:rsidRPr="00904390">
        <w:t>Küche</w:t>
      </w:r>
      <w:proofErr w:type="spellEnd"/>
      <w:r w:rsidRPr="00904390">
        <w:t xml:space="preserve"> </w:t>
      </w:r>
      <w:proofErr w:type="spellStart"/>
      <w:r w:rsidRPr="00904390">
        <w:t>handelt</w:t>
      </w:r>
      <w:proofErr w:type="spellEnd"/>
      <w:r w:rsidRPr="00904390">
        <w:t xml:space="preserve">? In </w:t>
      </w:r>
      <w:proofErr w:type="spellStart"/>
      <w:r w:rsidRPr="00904390">
        <w:t>diesem</w:t>
      </w:r>
      <w:proofErr w:type="spellEnd"/>
      <w:r w:rsidRPr="00904390">
        <w:t xml:space="preserve"> </w:t>
      </w:r>
      <w:proofErr w:type="spellStart"/>
      <w:r w:rsidRPr="00904390">
        <w:t>Fall</w:t>
      </w:r>
      <w:proofErr w:type="spellEnd"/>
      <w:r>
        <w:rPr>
          <w:rStyle w:val="BP-nzvypodkapitol15Char"/>
        </w:rPr>
        <w:t xml:space="preserve"> </w:t>
      </w:r>
      <w:proofErr w:type="spellStart"/>
      <w:r w:rsidRPr="00904390">
        <w:t>wäre</w:t>
      </w:r>
      <w:proofErr w:type="spellEnd"/>
      <w:r w:rsidRPr="00904390">
        <w:t xml:space="preserve"> es </w:t>
      </w:r>
      <w:proofErr w:type="spellStart"/>
      <w:r w:rsidRPr="00904390">
        <w:t>besser</w:t>
      </w:r>
      <w:proofErr w:type="spellEnd"/>
      <w:r w:rsidRPr="00904390">
        <w:t xml:space="preserve"> </w:t>
      </w:r>
      <w:proofErr w:type="spellStart"/>
      <w:r w:rsidRPr="00904390">
        <w:t>etwas</w:t>
      </w:r>
      <w:proofErr w:type="spellEnd"/>
      <w:r w:rsidRPr="00904390">
        <w:t xml:space="preserve"> </w:t>
      </w:r>
      <w:proofErr w:type="spellStart"/>
      <w:r w:rsidRPr="00904390">
        <w:t>Besseres</w:t>
      </w:r>
      <w:proofErr w:type="spellEnd"/>
      <w:r w:rsidRPr="00904390">
        <w:t xml:space="preserve"> </w:t>
      </w:r>
      <w:proofErr w:type="spellStart"/>
      <w:r w:rsidRPr="00904390">
        <w:t>aus</w:t>
      </w:r>
      <w:r w:rsidR="00A73B7C">
        <w:t>zu</w:t>
      </w:r>
      <w:r w:rsidRPr="00904390">
        <w:t>denken</w:t>
      </w:r>
      <w:proofErr w:type="spellEnd"/>
      <w:r w:rsidRPr="00904390">
        <w:t xml:space="preserve">, es </w:t>
      </w:r>
      <w:proofErr w:type="spellStart"/>
      <w:r w:rsidRPr="00904390">
        <w:t>ist</w:t>
      </w:r>
      <w:proofErr w:type="spellEnd"/>
      <w:r w:rsidRPr="00904390">
        <w:t xml:space="preserve"> </w:t>
      </w:r>
      <w:proofErr w:type="spellStart"/>
      <w:r w:rsidRPr="00904390">
        <w:t>doch</w:t>
      </w:r>
      <w:proofErr w:type="spellEnd"/>
      <w:r w:rsidRPr="00904390">
        <w:t xml:space="preserve"> </w:t>
      </w:r>
      <w:proofErr w:type="spellStart"/>
      <w:r w:rsidRPr="00904390">
        <w:t>klar</w:t>
      </w:r>
      <w:proofErr w:type="spellEnd"/>
      <w:r w:rsidRPr="00904390">
        <w:t xml:space="preserve">, </w:t>
      </w:r>
      <w:proofErr w:type="spellStart"/>
      <w:r w:rsidRPr="00904390">
        <w:t>dass</w:t>
      </w:r>
      <w:proofErr w:type="spellEnd"/>
      <w:r w:rsidRPr="00904390">
        <w:t xml:space="preserve"> </w:t>
      </w:r>
      <w:proofErr w:type="spellStart"/>
      <w:r w:rsidRPr="00904390">
        <w:t>die</w:t>
      </w:r>
      <w:proofErr w:type="spellEnd"/>
      <w:r w:rsidRPr="00904390">
        <w:t xml:space="preserve"> </w:t>
      </w:r>
      <w:proofErr w:type="spellStart"/>
      <w:r w:rsidRPr="00904390">
        <w:t>Leute</w:t>
      </w:r>
      <w:proofErr w:type="spellEnd"/>
      <w:r w:rsidRPr="00904390">
        <w:t xml:space="preserve"> </w:t>
      </w:r>
      <w:proofErr w:type="spellStart"/>
      <w:r w:rsidRPr="00904390">
        <w:t>wegen</w:t>
      </w:r>
      <w:proofErr w:type="spellEnd"/>
      <w:r w:rsidRPr="00904390">
        <w:t xml:space="preserve"> der </w:t>
      </w:r>
      <w:proofErr w:type="spellStart"/>
      <w:r w:rsidRPr="00904390">
        <w:t>guten</w:t>
      </w:r>
      <w:proofErr w:type="spellEnd"/>
      <w:r w:rsidRPr="00904390">
        <w:t xml:space="preserve"> </w:t>
      </w:r>
      <w:proofErr w:type="spellStart"/>
      <w:r w:rsidRPr="00904390">
        <w:t>Küche</w:t>
      </w:r>
      <w:proofErr w:type="spellEnd"/>
      <w:r w:rsidRPr="00904390">
        <w:t xml:space="preserve"> </w:t>
      </w:r>
      <w:proofErr w:type="spellStart"/>
      <w:r w:rsidR="00A73B7C">
        <w:t>hin</w:t>
      </w:r>
      <w:r w:rsidRPr="00904390">
        <w:t>gehen</w:t>
      </w:r>
      <w:proofErr w:type="spellEnd"/>
      <w:r w:rsidRPr="00904390">
        <w:t xml:space="preserve">, </w:t>
      </w:r>
      <w:proofErr w:type="spellStart"/>
      <w:r w:rsidRPr="00904390">
        <w:t>sonst</w:t>
      </w:r>
      <w:proofErr w:type="spellEnd"/>
      <w:r w:rsidRPr="00904390">
        <w:t xml:space="preserve"> </w:t>
      </w:r>
      <w:proofErr w:type="spellStart"/>
      <w:r w:rsidRPr="00904390">
        <w:t>verliert</w:t>
      </w:r>
      <w:proofErr w:type="spellEnd"/>
      <w:r w:rsidRPr="00904390">
        <w:t xml:space="preserve"> es den </w:t>
      </w:r>
      <w:proofErr w:type="spellStart"/>
      <w:r w:rsidRPr="00904390">
        <w:t>Sinn</w:t>
      </w:r>
      <w:proofErr w:type="spellEnd"/>
      <w:r w:rsidRPr="00904390">
        <w:t xml:space="preserve"> </w:t>
      </w:r>
      <w:proofErr w:type="spellStart"/>
      <w:r w:rsidRPr="00904390">
        <w:t>ins</w:t>
      </w:r>
      <w:proofErr w:type="spellEnd"/>
      <w:r w:rsidRPr="00904390">
        <w:t xml:space="preserve"> Restaurant </w:t>
      </w:r>
      <w:proofErr w:type="spellStart"/>
      <w:r w:rsidRPr="00904390">
        <w:t>zu</w:t>
      </w:r>
      <w:proofErr w:type="spellEnd"/>
      <w:r w:rsidRPr="00904390">
        <w:t xml:space="preserve"> </w:t>
      </w:r>
      <w:proofErr w:type="spellStart"/>
      <w:r w:rsidRPr="00904390">
        <w:t>gehen</w:t>
      </w:r>
      <w:proofErr w:type="spellEnd"/>
      <w:r w:rsidRPr="00904390">
        <w:t>.</w:t>
      </w:r>
    </w:p>
    <w:p w14:paraId="58785D1A" w14:textId="2D5F2893" w:rsidR="00CD7AFF" w:rsidRDefault="00CD7AFF" w:rsidP="008256AD">
      <w:pPr>
        <w:pStyle w:val="BP-nzvypodkapitol15"/>
      </w:pPr>
      <w:bookmarkStart w:id="13" w:name="_Toc73649215"/>
      <w:r>
        <w:t xml:space="preserve">1.3 </w:t>
      </w:r>
      <w:proofErr w:type="spellStart"/>
      <w:r>
        <w:t>Vorurteil</w:t>
      </w:r>
      <w:bookmarkEnd w:id="13"/>
      <w:proofErr w:type="spellEnd"/>
    </w:p>
    <w:p w14:paraId="3E17D79C" w14:textId="5DC01C1E" w:rsidR="00CD7AFF" w:rsidRPr="003D3F09" w:rsidRDefault="00CD7AFF" w:rsidP="00260816">
      <w:pPr>
        <w:pStyle w:val="BP-zkladn"/>
        <w:rPr>
          <w:b/>
          <w:bCs/>
          <w:i/>
          <w:iCs/>
        </w:rPr>
      </w:pPr>
      <w:r w:rsidRPr="003D3F09">
        <w:rPr>
          <w:i/>
          <w:iCs/>
        </w:rPr>
        <w:t>,,</w:t>
      </w:r>
      <w:proofErr w:type="spellStart"/>
      <w:r w:rsidRPr="003D3F09">
        <w:rPr>
          <w:i/>
          <w:iCs/>
        </w:rPr>
        <w:t>Verstehen</w:t>
      </w:r>
      <w:proofErr w:type="spellEnd"/>
      <w:r w:rsidRPr="003D3F09">
        <w:rPr>
          <w:i/>
          <w:iCs/>
        </w:rPr>
        <w:t xml:space="preserve"> </w:t>
      </w:r>
      <w:proofErr w:type="spellStart"/>
      <w:r w:rsidRPr="003D3F09">
        <w:rPr>
          <w:i/>
          <w:iCs/>
        </w:rPr>
        <w:t>wir</w:t>
      </w:r>
      <w:proofErr w:type="spellEnd"/>
      <w:r w:rsidRPr="003D3F09">
        <w:rPr>
          <w:i/>
          <w:iCs/>
        </w:rPr>
        <w:t xml:space="preserve"> </w:t>
      </w:r>
      <w:proofErr w:type="spellStart"/>
      <w:r w:rsidRPr="003D3F09">
        <w:rPr>
          <w:i/>
          <w:iCs/>
        </w:rPr>
        <w:t>unter</w:t>
      </w:r>
      <w:proofErr w:type="spellEnd"/>
      <w:r w:rsidRPr="003D3F09">
        <w:rPr>
          <w:i/>
          <w:iCs/>
        </w:rPr>
        <w:t xml:space="preserve"> </w:t>
      </w:r>
      <w:proofErr w:type="spellStart"/>
      <w:r w:rsidRPr="003D3F09">
        <w:rPr>
          <w:i/>
          <w:iCs/>
        </w:rPr>
        <w:t>Vorurteil</w:t>
      </w:r>
      <w:proofErr w:type="spellEnd"/>
      <w:r w:rsidRPr="003D3F09">
        <w:rPr>
          <w:i/>
          <w:iCs/>
        </w:rPr>
        <w:t xml:space="preserve"> </w:t>
      </w:r>
      <w:proofErr w:type="spellStart"/>
      <w:r w:rsidRPr="003D3F09">
        <w:rPr>
          <w:i/>
          <w:iCs/>
        </w:rPr>
        <w:t>ein</w:t>
      </w:r>
      <w:proofErr w:type="spellEnd"/>
      <w:r w:rsidRPr="003D3F09">
        <w:rPr>
          <w:i/>
          <w:iCs/>
        </w:rPr>
        <w:t xml:space="preserve"> </w:t>
      </w:r>
      <w:proofErr w:type="spellStart"/>
      <w:r w:rsidRPr="003D3F09">
        <w:rPr>
          <w:i/>
          <w:iCs/>
        </w:rPr>
        <w:t>vorschnelles</w:t>
      </w:r>
      <w:proofErr w:type="spellEnd"/>
      <w:r w:rsidRPr="003D3F09">
        <w:rPr>
          <w:i/>
          <w:iCs/>
        </w:rPr>
        <w:t xml:space="preserve">, </w:t>
      </w:r>
      <w:proofErr w:type="spellStart"/>
      <w:r w:rsidRPr="003D3F09">
        <w:rPr>
          <w:i/>
          <w:iCs/>
        </w:rPr>
        <w:t>auf</w:t>
      </w:r>
      <w:proofErr w:type="spellEnd"/>
      <w:r w:rsidRPr="003D3F09">
        <w:rPr>
          <w:i/>
          <w:iCs/>
        </w:rPr>
        <w:t xml:space="preserve"> </w:t>
      </w:r>
      <w:proofErr w:type="spellStart"/>
      <w:r w:rsidRPr="003D3F09">
        <w:rPr>
          <w:i/>
          <w:iCs/>
        </w:rPr>
        <w:t>unzulässiger</w:t>
      </w:r>
      <w:proofErr w:type="spellEnd"/>
      <w:r w:rsidRPr="003D3F09">
        <w:rPr>
          <w:i/>
          <w:iCs/>
        </w:rPr>
        <w:t xml:space="preserve"> </w:t>
      </w:r>
      <w:proofErr w:type="spellStart"/>
      <w:r w:rsidRPr="003D3F09">
        <w:rPr>
          <w:i/>
          <w:iCs/>
        </w:rPr>
        <w:t>Verallgemeinerung</w:t>
      </w:r>
      <w:proofErr w:type="spellEnd"/>
      <w:r w:rsidRPr="003D3F09">
        <w:rPr>
          <w:i/>
          <w:iCs/>
        </w:rPr>
        <w:t xml:space="preserve"> </w:t>
      </w:r>
      <w:proofErr w:type="spellStart"/>
      <w:r w:rsidRPr="003D3F09">
        <w:rPr>
          <w:i/>
          <w:iCs/>
        </w:rPr>
        <w:t>beruhendes</w:t>
      </w:r>
      <w:proofErr w:type="spellEnd"/>
      <w:r w:rsidRPr="003D3F09">
        <w:rPr>
          <w:i/>
          <w:iCs/>
        </w:rPr>
        <w:t xml:space="preserve">, in </w:t>
      </w:r>
      <w:proofErr w:type="spellStart"/>
      <w:r w:rsidRPr="003D3F09">
        <w:rPr>
          <w:i/>
          <w:iCs/>
        </w:rPr>
        <w:t>unzulänglicher</w:t>
      </w:r>
      <w:proofErr w:type="spellEnd"/>
      <w:r w:rsidRPr="003D3F09">
        <w:rPr>
          <w:i/>
          <w:iCs/>
        </w:rPr>
        <w:t xml:space="preserve"> </w:t>
      </w:r>
      <w:proofErr w:type="spellStart"/>
      <w:r w:rsidRPr="003D3F09">
        <w:rPr>
          <w:i/>
          <w:iCs/>
        </w:rPr>
        <w:t>Kenntnis</w:t>
      </w:r>
      <w:proofErr w:type="spellEnd"/>
      <w:r w:rsidRPr="003D3F09">
        <w:rPr>
          <w:i/>
          <w:iCs/>
        </w:rPr>
        <w:t xml:space="preserve"> des </w:t>
      </w:r>
      <w:proofErr w:type="spellStart"/>
      <w:r w:rsidRPr="003D3F09">
        <w:rPr>
          <w:i/>
          <w:iCs/>
        </w:rPr>
        <w:t>Tatbestandes</w:t>
      </w:r>
      <w:proofErr w:type="spellEnd"/>
      <w:r w:rsidRPr="003D3F09">
        <w:rPr>
          <w:i/>
          <w:iCs/>
        </w:rPr>
        <w:t xml:space="preserve"> </w:t>
      </w:r>
      <w:proofErr w:type="spellStart"/>
      <w:r w:rsidRPr="003D3F09">
        <w:rPr>
          <w:i/>
          <w:iCs/>
        </w:rPr>
        <w:t>formuliertes</w:t>
      </w:r>
      <w:proofErr w:type="spellEnd"/>
      <w:r w:rsidRPr="003D3F09">
        <w:rPr>
          <w:i/>
          <w:iCs/>
        </w:rPr>
        <w:t xml:space="preserve"> </w:t>
      </w:r>
      <w:proofErr w:type="spellStart"/>
      <w:r w:rsidRPr="003D3F09">
        <w:rPr>
          <w:i/>
          <w:iCs/>
        </w:rPr>
        <w:t>urteil</w:t>
      </w:r>
      <w:proofErr w:type="spellEnd"/>
      <w:r w:rsidRPr="003D3F09">
        <w:rPr>
          <w:i/>
          <w:iCs/>
        </w:rPr>
        <w:t xml:space="preserve"> </w:t>
      </w:r>
      <w:proofErr w:type="spellStart"/>
      <w:r w:rsidRPr="003D3F09">
        <w:rPr>
          <w:i/>
          <w:iCs/>
        </w:rPr>
        <w:t>und</w:t>
      </w:r>
      <w:proofErr w:type="spellEnd"/>
      <w:r w:rsidRPr="003D3F09">
        <w:rPr>
          <w:i/>
          <w:iCs/>
        </w:rPr>
        <w:t xml:space="preserve"> </w:t>
      </w:r>
      <w:proofErr w:type="spellStart"/>
      <w:r w:rsidRPr="003D3F09">
        <w:rPr>
          <w:i/>
          <w:iCs/>
        </w:rPr>
        <w:t>unter</w:t>
      </w:r>
      <w:proofErr w:type="spellEnd"/>
      <w:r w:rsidRPr="003D3F09">
        <w:rPr>
          <w:i/>
          <w:iCs/>
        </w:rPr>
        <w:t xml:space="preserve"> </w:t>
      </w:r>
      <w:proofErr w:type="spellStart"/>
      <w:r w:rsidRPr="003D3F09">
        <w:rPr>
          <w:i/>
          <w:iCs/>
        </w:rPr>
        <w:t>Wahrheit</w:t>
      </w:r>
      <w:proofErr w:type="spellEnd"/>
      <w:r w:rsidRPr="003D3F09">
        <w:rPr>
          <w:i/>
          <w:iCs/>
        </w:rPr>
        <w:t xml:space="preserve"> </w:t>
      </w:r>
      <w:proofErr w:type="spellStart"/>
      <w:r w:rsidRPr="003D3F09">
        <w:rPr>
          <w:i/>
          <w:iCs/>
        </w:rPr>
        <w:t>die</w:t>
      </w:r>
      <w:proofErr w:type="spellEnd"/>
      <w:r w:rsidRPr="003D3F09">
        <w:rPr>
          <w:i/>
          <w:iCs/>
        </w:rPr>
        <w:t xml:space="preserve"> </w:t>
      </w:r>
      <w:proofErr w:type="spellStart"/>
      <w:r w:rsidRPr="003D3F09">
        <w:rPr>
          <w:i/>
          <w:iCs/>
        </w:rPr>
        <w:t>Übereinstimmung</w:t>
      </w:r>
      <w:proofErr w:type="spellEnd"/>
      <w:r w:rsidRPr="003D3F09">
        <w:rPr>
          <w:i/>
          <w:iCs/>
        </w:rPr>
        <w:t xml:space="preserve"> von </w:t>
      </w:r>
      <w:proofErr w:type="spellStart"/>
      <w:r w:rsidRPr="003D3F09">
        <w:rPr>
          <w:i/>
          <w:iCs/>
        </w:rPr>
        <w:t>Aussage</w:t>
      </w:r>
      <w:proofErr w:type="spellEnd"/>
      <w:r w:rsidRPr="003D3F09">
        <w:rPr>
          <w:i/>
          <w:iCs/>
        </w:rPr>
        <w:t xml:space="preserve"> </w:t>
      </w:r>
      <w:proofErr w:type="spellStart"/>
      <w:r w:rsidRPr="003D3F09">
        <w:rPr>
          <w:i/>
          <w:iCs/>
        </w:rPr>
        <w:t>und</w:t>
      </w:r>
      <w:proofErr w:type="spellEnd"/>
      <w:r w:rsidRPr="003D3F09">
        <w:rPr>
          <w:i/>
          <w:iCs/>
        </w:rPr>
        <w:t xml:space="preserve"> </w:t>
      </w:r>
      <w:proofErr w:type="spellStart"/>
      <w:r w:rsidRPr="003D3F09">
        <w:rPr>
          <w:i/>
          <w:iCs/>
        </w:rPr>
        <w:t>Tatbestand</w:t>
      </w:r>
      <w:proofErr w:type="spellEnd"/>
      <w:r w:rsidRPr="003D3F09">
        <w:rPr>
          <w:i/>
          <w:iCs/>
        </w:rPr>
        <w:t xml:space="preserve">, so </w:t>
      </w:r>
      <w:proofErr w:type="spellStart"/>
      <w:r w:rsidRPr="003D3F09">
        <w:rPr>
          <w:i/>
          <w:iCs/>
        </w:rPr>
        <w:t>wird</w:t>
      </w:r>
      <w:proofErr w:type="spellEnd"/>
      <w:r w:rsidRPr="003D3F09">
        <w:rPr>
          <w:i/>
          <w:iCs/>
        </w:rPr>
        <w:t xml:space="preserve"> </w:t>
      </w:r>
      <w:proofErr w:type="spellStart"/>
      <w:r w:rsidRPr="003D3F09">
        <w:rPr>
          <w:i/>
          <w:iCs/>
        </w:rPr>
        <w:t>deutlich</w:t>
      </w:r>
      <w:proofErr w:type="spellEnd"/>
      <w:r w:rsidRPr="003D3F09">
        <w:rPr>
          <w:i/>
          <w:iCs/>
        </w:rPr>
        <w:t xml:space="preserve">, </w:t>
      </w:r>
      <w:proofErr w:type="spellStart"/>
      <w:r w:rsidRPr="003D3F09">
        <w:rPr>
          <w:i/>
          <w:iCs/>
        </w:rPr>
        <w:t>dass</w:t>
      </w:r>
      <w:proofErr w:type="spellEnd"/>
      <w:r w:rsidRPr="003D3F09">
        <w:rPr>
          <w:i/>
          <w:iCs/>
        </w:rPr>
        <w:t xml:space="preserve"> </w:t>
      </w:r>
      <w:proofErr w:type="spellStart"/>
      <w:r w:rsidRPr="003D3F09">
        <w:rPr>
          <w:i/>
          <w:iCs/>
        </w:rPr>
        <w:t>beide</w:t>
      </w:r>
      <w:proofErr w:type="spellEnd"/>
      <w:r w:rsidRPr="003D3F09">
        <w:rPr>
          <w:i/>
          <w:iCs/>
        </w:rPr>
        <w:t xml:space="preserve"> </w:t>
      </w:r>
      <w:proofErr w:type="spellStart"/>
      <w:r w:rsidRPr="003D3F09">
        <w:rPr>
          <w:i/>
          <w:iCs/>
        </w:rPr>
        <w:t>Begriffe</w:t>
      </w:r>
      <w:proofErr w:type="spellEnd"/>
      <w:r w:rsidRPr="003D3F09">
        <w:rPr>
          <w:i/>
          <w:iCs/>
        </w:rPr>
        <w:t xml:space="preserve"> </w:t>
      </w:r>
      <w:proofErr w:type="spellStart"/>
      <w:r w:rsidRPr="003D3F09">
        <w:rPr>
          <w:i/>
          <w:iCs/>
        </w:rPr>
        <w:t>nur</w:t>
      </w:r>
      <w:proofErr w:type="spellEnd"/>
      <w:r w:rsidRPr="003D3F09">
        <w:rPr>
          <w:i/>
          <w:iCs/>
        </w:rPr>
        <w:t xml:space="preserve"> </w:t>
      </w:r>
      <w:proofErr w:type="spellStart"/>
      <w:r w:rsidRPr="003D3F09">
        <w:rPr>
          <w:i/>
          <w:iCs/>
        </w:rPr>
        <w:t>sinnvoll</w:t>
      </w:r>
      <w:proofErr w:type="spellEnd"/>
      <w:r w:rsidRPr="003D3F09">
        <w:rPr>
          <w:i/>
          <w:iCs/>
        </w:rPr>
        <w:t xml:space="preserve"> </w:t>
      </w:r>
      <w:proofErr w:type="spellStart"/>
      <w:r w:rsidRPr="003D3F09">
        <w:rPr>
          <w:i/>
          <w:iCs/>
        </w:rPr>
        <w:t>angewandt</w:t>
      </w:r>
      <w:proofErr w:type="spellEnd"/>
      <w:r w:rsidRPr="003D3F09">
        <w:rPr>
          <w:i/>
          <w:iCs/>
        </w:rPr>
        <w:t xml:space="preserve"> </w:t>
      </w:r>
      <w:proofErr w:type="spellStart"/>
      <w:r w:rsidRPr="003D3F09">
        <w:rPr>
          <w:i/>
          <w:iCs/>
        </w:rPr>
        <w:t>werden</w:t>
      </w:r>
      <w:proofErr w:type="spellEnd"/>
      <w:r w:rsidRPr="003D3F09">
        <w:rPr>
          <w:i/>
          <w:iCs/>
        </w:rPr>
        <w:t xml:space="preserve"> </w:t>
      </w:r>
      <w:proofErr w:type="spellStart"/>
      <w:r w:rsidRPr="003D3F09">
        <w:rPr>
          <w:i/>
          <w:iCs/>
        </w:rPr>
        <w:t>können</w:t>
      </w:r>
      <w:proofErr w:type="spellEnd"/>
      <w:r w:rsidRPr="003D3F09">
        <w:rPr>
          <w:i/>
          <w:iCs/>
        </w:rPr>
        <w:t xml:space="preserve">, </w:t>
      </w:r>
      <w:proofErr w:type="spellStart"/>
      <w:r w:rsidRPr="003D3F09">
        <w:rPr>
          <w:i/>
          <w:iCs/>
        </w:rPr>
        <w:t>wenn</w:t>
      </w:r>
      <w:proofErr w:type="spellEnd"/>
      <w:r w:rsidRPr="003D3F09">
        <w:rPr>
          <w:i/>
          <w:iCs/>
        </w:rPr>
        <w:t xml:space="preserve"> der </w:t>
      </w:r>
      <w:proofErr w:type="spellStart"/>
      <w:r w:rsidRPr="003D3F09">
        <w:rPr>
          <w:i/>
          <w:iCs/>
        </w:rPr>
        <w:t>jeweilige</w:t>
      </w:r>
      <w:proofErr w:type="spellEnd"/>
      <w:r w:rsidRPr="003D3F09">
        <w:rPr>
          <w:i/>
          <w:iCs/>
        </w:rPr>
        <w:t xml:space="preserve"> </w:t>
      </w:r>
      <w:proofErr w:type="spellStart"/>
      <w:r w:rsidRPr="003D3F09">
        <w:rPr>
          <w:i/>
          <w:iCs/>
        </w:rPr>
        <w:t>Tatbestand</w:t>
      </w:r>
      <w:proofErr w:type="spellEnd"/>
      <w:r w:rsidRPr="003D3F09">
        <w:rPr>
          <w:i/>
          <w:iCs/>
        </w:rPr>
        <w:t xml:space="preserve">, </w:t>
      </w:r>
      <w:proofErr w:type="spellStart"/>
      <w:r w:rsidRPr="003D3F09">
        <w:rPr>
          <w:i/>
          <w:iCs/>
        </w:rPr>
        <w:t>d.h</w:t>
      </w:r>
      <w:proofErr w:type="spellEnd"/>
      <w:r w:rsidRPr="003D3F09">
        <w:rPr>
          <w:i/>
          <w:iCs/>
        </w:rPr>
        <w:t xml:space="preserve">. der </w:t>
      </w:r>
      <w:proofErr w:type="spellStart"/>
      <w:r w:rsidRPr="003D3F09">
        <w:rPr>
          <w:i/>
          <w:iCs/>
        </w:rPr>
        <w:t>Ausschnitt</w:t>
      </w:r>
      <w:proofErr w:type="spellEnd"/>
      <w:r w:rsidRPr="003D3F09">
        <w:rPr>
          <w:i/>
          <w:iCs/>
        </w:rPr>
        <w:t xml:space="preserve"> </w:t>
      </w:r>
      <w:proofErr w:type="spellStart"/>
      <w:r w:rsidRPr="003D3F09">
        <w:rPr>
          <w:i/>
          <w:iCs/>
        </w:rPr>
        <w:t>aus</w:t>
      </w:r>
      <w:proofErr w:type="spellEnd"/>
      <w:r w:rsidRPr="003D3F09">
        <w:rPr>
          <w:i/>
          <w:iCs/>
        </w:rPr>
        <w:t xml:space="preserve"> der </w:t>
      </w:r>
      <w:proofErr w:type="spellStart"/>
      <w:r w:rsidRPr="003D3F09">
        <w:rPr>
          <w:i/>
          <w:iCs/>
        </w:rPr>
        <w:t>Wirklichkeit</w:t>
      </w:r>
      <w:proofErr w:type="spellEnd"/>
      <w:r w:rsidRPr="003D3F09">
        <w:rPr>
          <w:i/>
          <w:iCs/>
        </w:rPr>
        <w:t xml:space="preserve">, </w:t>
      </w:r>
      <w:proofErr w:type="spellStart"/>
      <w:r w:rsidRPr="003D3F09">
        <w:rPr>
          <w:i/>
          <w:iCs/>
        </w:rPr>
        <w:t>über</w:t>
      </w:r>
      <w:proofErr w:type="spellEnd"/>
      <w:r w:rsidRPr="003D3F09">
        <w:rPr>
          <w:i/>
          <w:iCs/>
        </w:rPr>
        <w:t xml:space="preserve"> den </w:t>
      </w:r>
      <w:proofErr w:type="spellStart"/>
      <w:r w:rsidRPr="003D3F09">
        <w:rPr>
          <w:i/>
          <w:iCs/>
        </w:rPr>
        <w:t>Aussagen</w:t>
      </w:r>
      <w:proofErr w:type="spellEnd"/>
      <w:r w:rsidRPr="003D3F09">
        <w:rPr>
          <w:i/>
          <w:iCs/>
        </w:rPr>
        <w:t xml:space="preserve"> </w:t>
      </w:r>
      <w:proofErr w:type="spellStart"/>
      <w:r w:rsidRPr="003D3F09">
        <w:rPr>
          <w:i/>
          <w:iCs/>
        </w:rPr>
        <w:t>gemacht</w:t>
      </w:r>
      <w:proofErr w:type="spellEnd"/>
      <w:r w:rsidRPr="003D3F09">
        <w:rPr>
          <w:i/>
          <w:iCs/>
        </w:rPr>
        <w:t xml:space="preserve"> </w:t>
      </w:r>
      <w:proofErr w:type="spellStart"/>
      <w:r w:rsidRPr="003D3F09">
        <w:rPr>
          <w:i/>
          <w:iCs/>
        </w:rPr>
        <w:t>werden</w:t>
      </w:r>
      <w:proofErr w:type="spellEnd"/>
      <w:r w:rsidRPr="003D3F09">
        <w:rPr>
          <w:i/>
          <w:iCs/>
        </w:rPr>
        <w:t xml:space="preserve"> </w:t>
      </w:r>
      <w:proofErr w:type="spellStart"/>
      <w:r w:rsidRPr="003D3F09">
        <w:rPr>
          <w:i/>
          <w:iCs/>
        </w:rPr>
        <w:t>können</w:t>
      </w:r>
      <w:proofErr w:type="spellEnd"/>
      <w:r w:rsidRPr="003D3F09">
        <w:rPr>
          <w:i/>
          <w:iCs/>
        </w:rPr>
        <w:t xml:space="preserve">, </w:t>
      </w:r>
      <w:proofErr w:type="spellStart"/>
      <w:r w:rsidRPr="003D3F09">
        <w:rPr>
          <w:i/>
          <w:iCs/>
        </w:rPr>
        <w:t>intersubjektiv</w:t>
      </w:r>
      <w:proofErr w:type="spellEnd"/>
      <w:r w:rsidRPr="003D3F09">
        <w:rPr>
          <w:i/>
          <w:iCs/>
        </w:rPr>
        <w:t xml:space="preserve"> </w:t>
      </w:r>
      <w:proofErr w:type="spellStart"/>
      <w:r w:rsidRPr="003D3F09">
        <w:rPr>
          <w:i/>
          <w:iCs/>
        </w:rPr>
        <w:t>erkennbar</w:t>
      </w:r>
      <w:proofErr w:type="spellEnd"/>
      <w:r w:rsidRPr="003D3F09">
        <w:rPr>
          <w:i/>
          <w:iCs/>
        </w:rPr>
        <w:t xml:space="preserve"> </w:t>
      </w:r>
      <w:proofErr w:type="spellStart"/>
      <w:r w:rsidRPr="003D3F09">
        <w:rPr>
          <w:i/>
          <w:iCs/>
        </w:rPr>
        <w:t>ist</w:t>
      </w:r>
      <w:proofErr w:type="spellEnd"/>
      <w:r w:rsidRPr="003D3F09">
        <w:rPr>
          <w:i/>
          <w:iCs/>
        </w:rPr>
        <w:t xml:space="preserve">. Von </w:t>
      </w:r>
      <w:proofErr w:type="spellStart"/>
      <w:r w:rsidRPr="003D3F09">
        <w:rPr>
          <w:i/>
          <w:iCs/>
        </w:rPr>
        <w:t>Vorurteil</w:t>
      </w:r>
      <w:proofErr w:type="spellEnd"/>
      <w:r w:rsidRPr="003D3F09">
        <w:rPr>
          <w:i/>
          <w:iCs/>
        </w:rPr>
        <w:t xml:space="preserve"> </w:t>
      </w:r>
      <w:proofErr w:type="spellStart"/>
      <w:r w:rsidRPr="003D3F09">
        <w:rPr>
          <w:i/>
          <w:iCs/>
        </w:rPr>
        <w:t>und</w:t>
      </w:r>
      <w:proofErr w:type="spellEnd"/>
      <w:r w:rsidRPr="003D3F09">
        <w:rPr>
          <w:i/>
          <w:iCs/>
        </w:rPr>
        <w:t xml:space="preserve"> </w:t>
      </w:r>
      <w:proofErr w:type="spellStart"/>
      <w:r w:rsidRPr="003D3F09">
        <w:rPr>
          <w:i/>
          <w:iCs/>
        </w:rPr>
        <w:t>Wahrheit</w:t>
      </w:r>
      <w:proofErr w:type="spellEnd"/>
      <w:r w:rsidRPr="003D3F09">
        <w:rPr>
          <w:i/>
          <w:iCs/>
        </w:rPr>
        <w:t xml:space="preserve"> kann </w:t>
      </w:r>
      <w:proofErr w:type="spellStart"/>
      <w:r w:rsidRPr="003D3F09">
        <w:rPr>
          <w:i/>
          <w:iCs/>
        </w:rPr>
        <w:t>also</w:t>
      </w:r>
      <w:proofErr w:type="spellEnd"/>
      <w:r w:rsidRPr="003D3F09">
        <w:rPr>
          <w:i/>
          <w:iCs/>
        </w:rPr>
        <w:t xml:space="preserve"> </w:t>
      </w:r>
      <w:proofErr w:type="spellStart"/>
      <w:r w:rsidRPr="003D3F09">
        <w:rPr>
          <w:i/>
          <w:iCs/>
        </w:rPr>
        <w:t>immer</w:t>
      </w:r>
      <w:proofErr w:type="spellEnd"/>
      <w:r w:rsidRPr="003D3F09">
        <w:rPr>
          <w:i/>
          <w:iCs/>
        </w:rPr>
        <w:t xml:space="preserve"> </w:t>
      </w:r>
      <w:proofErr w:type="spellStart"/>
      <w:r w:rsidRPr="003D3F09">
        <w:rPr>
          <w:i/>
          <w:iCs/>
        </w:rPr>
        <w:t>nur</w:t>
      </w:r>
      <w:proofErr w:type="spellEnd"/>
      <w:r w:rsidRPr="003D3F09">
        <w:rPr>
          <w:i/>
          <w:iCs/>
        </w:rPr>
        <w:t xml:space="preserve"> </w:t>
      </w:r>
      <w:proofErr w:type="spellStart"/>
      <w:r w:rsidRPr="003D3F09">
        <w:rPr>
          <w:i/>
          <w:iCs/>
        </w:rPr>
        <w:t>entweder</w:t>
      </w:r>
      <w:proofErr w:type="spellEnd"/>
      <w:r w:rsidRPr="003D3F09">
        <w:rPr>
          <w:i/>
          <w:iCs/>
        </w:rPr>
        <w:t xml:space="preserve"> </w:t>
      </w:r>
      <w:proofErr w:type="spellStart"/>
      <w:r w:rsidRPr="003D3F09">
        <w:rPr>
          <w:i/>
          <w:iCs/>
        </w:rPr>
        <w:t>auf</w:t>
      </w:r>
      <w:proofErr w:type="spellEnd"/>
      <w:r w:rsidRPr="003D3F09">
        <w:rPr>
          <w:i/>
          <w:iCs/>
        </w:rPr>
        <w:t xml:space="preserve"> der </w:t>
      </w:r>
      <w:proofErr w:type="spellStart"/>
      <w:r w:rsidRPr="003D3F09">
        <w:rPr>
          <w:i/>
          <w:iCs/>
        </w:rPr>
        <w:t>Basis</w:t>
      </w:r>
      <w:proofErr w:type="spellEnd"/>
      <w:r w:rsidRPr="003D3F09">
        <w:rPr>
          <w:i/>
          <w:iCs/>
        </w:rPr>
        <w:t xml:space="preserve"> </w:t>
      </w:r>
      <w:proofErr w:type="spellStart"/>
      <w:r w:rsidRPr="003D3F09">
        <w:rPr>
          <w:i/>
          <w:iCs/>
        </w:rPr>
        <w:t>eines</w:t>
      </w:r>
      <w:proofErr w:type="spellEnd"/>
      <w:r w:rsidRPr="003D3F09">
        <w:rPr>
          <w:i/>
          <w:iCs/>
        </w:rPr>
        <w:t xml:space="preserve"> </w:t>
      </w:r>
      <w:proofErr w:type="spellStart"/>
      <w:r w:rsidRPr="003D3F09">
        <w:rPr>
          <w:i/>
          <w:iCs/>
        </w:rPr>
        <w:t>holistischen</w:t>
      </w:r>
      <w:proofErr w:type="spellEnd"/>
      <w:r w:rsidRPr="003D3F09">
        <w:rPr>
          <w:i/>
          <w:iCs/>
        </w:rPr>
        <w:t xml:space="preserve"> </w:t>
      </w:r>
      <w:proofErr w:type="spellStart"/>
      <w:r w:rsidRPr="003D3F09">
        <w:rPr>
          <w:i/>
          <w:iCs/>
        </w:rPr>
        <w:t>Wirklichkeitssmodells</w:t>
      </w:r>
      <w:proofErr w:type="spellEnd"/>
      <w:r w:rsidRPr="003D3F09">
        <w:rPr>
          <w:i/>
          <w:iCs/>
        </w:rPr>
        <w:t xml:space="preserve"> oder </w:t>
      </w:r>
      <w:proofErr w:type="spellStart"/>
      <w:r w:rsidRPr="003D3F09">
        <w:rPr>
          <w:i/>
          <w:iCs/>
        </w:rPr>
        <w:t>aber</w:t>
      </w:r>
      <w:proofErr w:type="spellEnd"/>
      <w:r w:rsidRPr="003D3F09">
        <w:rPr>
          <w:i/>
          <w:iCs/>
        </w:rPr>
        <w:t xml:space="preserve"> in </w:t>
      </w:r>
      <w:proofErr w:type="spellStart"/>
      <w:r w:rsidRPr="003D3F09">
        <w:rPr>
          <w:i/>
          <w:iCs/>
        </w:rPr>
        <w:t>strenger</w:t>
      </w:r>
      <w:proofErr w:type="spellEnd"/>
      <w:r w:rsidRPr="003D3F09">
        <w:rPr>
          <w:i/>
          <w:iCs/>
        </w:rPr>
        <w:t xml:space="preserve"> </w:t>
      </w:r>
      <w:proofErr w:type="spellStart"/>
      <w:r w:rsidRPr="003D3F09">
        <w:rPr>
          <w:i/>
          <w:iCs/>
        </w:rPr>
        <w:t>Begrenzung</w:t>
      </w:r>
      <w:proofErr w:type="spellEnd"/>
      <w:r w:rsidRPr="003D3F09">
        <w:rPr>
          <w:i/>
          <w:iCs/>
        </w:rPr>
        <w:t xml:space="preserve"> </w:t>
      </w:r>
      <w:proofErr w:type="spellStart"/>
      <w:r w:rsidRPr="003D3F09">
        <w:rPr>
          <w:i/>
          <w:iCs/>
        </w:rPr>
        <w:t>auf</w:t>
      </w:r>
      <w:proofErr w:type="spellEnd"/>
      <w:r w:rsidRPr="003D3F09">
        <w:rPr>
          <w:i/>
          <w:iCs/>
        </w:rPr>
        <w:t xml:space="preserve"> </w:t>
      </w:r>
      <w:proofErr w:type="spellStart"/>
      <w:r w:rsidRPr="003D3F09">
        <w:rPr>
          <w:i/>
          <w:iCs/>
        </w:rPr>
        <w:t>die</w:t>
      </w:r>
      <w:proofErr w:type="spellEnd"/>
      <w:r w:rsidRPr="003D3F09">
        <w:rPr>
          <w:i/>
          <w:iCs/>
        </w:rPr>
        <w:t xml:space="preserve"> </w:t>
      </w:r>
      <w:proofErr w:type="spellStart"/>
      <w:r w:rsidRPr="003D3F09">
        <w:rPr>
          <w:i/>
          <w:iCs/>
        </w:rPr>
        <w:t>jeweilige</w:t>
      </w:r>
      <w:proofErr w:type="spellEnd"/>
      <w:r w:rsidRPr="003D3F09">
        <w:rPr>
          <w:i/>
          <w:iCs/>
        </w:rPr>
        <w:t xml:space="preserve"> </w:t>
      </w:r>
      <w:proofErr w:type="spellStart"/>
      <w:r w:rsidRPr="003D3F09">
        <w:rPr>
          <w:i/>
          <w:iCs/>
        </w:rPr>
        <w:t>Immanenz</w:t>
      </w:r>
      <w:proofErr w:type="spellEnd"/>
      <w:r w:rsidRPr="003D3F09">
        <w:rPr>
          <w:i/>
          <w:iCs/>
        </w:rPr>
        <w:t xml:space="preserve"> </w:t>
      </w:r>
      <w:proofErr w:type="spellStart"/>
      <w:r w:rsidRPr="003D3F09">
        <w:rPr>
          <w:i/>
          <w:iCs/>
        </w:rPr>
        <w:t>pluraler</w:t>
      </w:r>
      <w:proofErr w:type="spellEnd"/>
      <w:r w:rsidRPr="003D3F09">
        <w:rPr>
          <w:i/>
          <w:iCs/>
        </w:rPr>
        <w:t xml:space="preserve"> </w:t>
      </w:r>
      <w:proofErr w:type="spellStart"/>
      <w:r w:rsidRPr="003D3F09">
        <w:rPr>
          <w:i/>
          <w:iCs/>
        </w:rPr>
        <w:t>Wirklichkeitsmodelle</w:t>
      </w:r>
      <w:proofErr w:type="spellEnd"/>
      <w:r w:rsidRPr="003D3F09">
        <w:rPr>
          <w:i/>
          <w:iCs/>
        </w:rPr>
        <w:t xml:space="preserve"> </w:t>
      </w:r>
      <w:proofErr w:type="spellStart"/>
      <w:r w:rsidRPr="003D3F09">
        <w:rPr>
          <w:i/>
          <w:iCs/>
        </w:rPr>
        <w:t>gesprochen</w:t>
      </w:r>
      <w:proofErr w:type="spellEnd"/>
      <w:r w:rsidRPr="003D3F09">
        <w:rPr>
          <w:i/>
          <w:iCs/>
        </w:rPr>
        <w:t xml:space="preserve"> </w:t>
      </w:r>
      <w:proofErr w:type="spellStart"/>
      <w:r w:rsidRPr="003D3F09">
        <w:rPr>
          <w:i/>
          <w:iCs/>
        </w:rPr>
        <w:t>werden</w:t>
      </w:r>
      <w:proofErr w:type="spellEnd"/>
      <w:r w:rsidRPr="003D3F09">
        <w:rPr>
          <w:i/>
          <w:iCs/>
        </w:rPr>
        <w:t xml:space="preserve">. In </w:t>
      </w:r>
      <w:proofErr w:type="spellStart"/>
      <w:r w:rsidRPr="003D3F09">
        <w:rPr>
          <w:i/>
          <w:iCs/>
        </w:rPr>
        <w:t>letzterem</w:t>
      </w:r>
      <w:proofErr w:type="spellEnd"/>
      <w:r w:rsidRPr="003D3F09">
        <w:rPr>
          <w:i/>
          <w:iCs/>
        </w:rPr>
        <w:t xml:space="preserve"> </w:t>
      </w:r>
      <w:proofErr w:type="spellStart"/>
      <w:r w:rsidRPr="003D3F09">
        <w:rPr>
          <w:i/>
          <w:iCs/>
        </w:rPr>
        <w:t>Falle</w:t>
      </w:r>
      <w:proofErr w:type="spellEnd"/>
      <w:r w:rsidRPr="003D3F09">
        <w:rPr>
          <w:i/>
          <w:iCs/>
        </w:rPr>
        <w:t xml:space="preserve"> kann </w:t>
      </w:r>
      <w:proofErr w:type="spellStart"/>
      <w:r w:rsidRPr="003D3F09">
        <w:rPr>
          <w:i/>
          <w:iCs/>
        </w:rPr>
        <w:t>die</w:t>
      </w:r>
      <w:proofErr w:type="spellEnd"/>
      <w:r w:rsidRPr="003D3F09">
        <w:rPr>
          <w:i/>
          <w:iCs/>
        </w:rPr>
        <w:t xml:space="preserve"> </w:t>
      </w:r>
      <w:proofErr w:type="spellStart"/>
      <w:r w:rsidRPr="003D3F09">
        <w:rPr>
          <w:i/>
          <w:iCs/>
        </w:rPr>
        <w:t>Wahrheit</w:t>
      </w:r>
      <w:proofErr w:type="spellEnd"/>
      <w:r w:rsidRPr="003D3F09">
        <w:rPr>
          <w:i/>
          <w:iCs/>
        </w:rPr>
        <w:t xml:space="preserve"> </w:t>
      </w:r>
      <w:proofErr w:type="spellStart"/>
      <w:r w:rsidRPr="003D3F09">
        <w:rPr>
          <w:i/>
          <w:iCs/>
        </w:rPr>
        <w:t>eines</w:t>
      </w:r>
      <w:proofErr w:type="spellEnd"/>
      <w:r w:rsidRPr="003D3F09">
        <w:rPr>
          <w:i/>
          <w:iCs/>
        </w:rPr>
        <w:t xml:space="preserve"> </w:t>
      </w:r>
      <w:proofErr w:type="spellStart"/>
      <w:r w:rsidRPr="003D3F09">
        <w:rPr>
          <w:i/>
          <w:iCs/>
        </w:rPr>
        <w:t>Wirklichkeitsmodells</w:t>
      </w:r>
      <w:proofErr w:type="spellEnd"/>
      <w:r w:rsidRPr="003D3F09">
        <w:rPr>
          <w:i/>
          <w:iCs/>
        </w:rPr>
        <w:t xml:space="preserve"> </w:t>
      </w:r>
      <w:proofErr w:type="spellStart"/>
      <w:r w:rsidRPr="003D3F09">
        <w:rPr>
          <w:i/>
          <w:iCs/>
        </w:rPr>
        <w:t>aus</w:t>
      </w:r>
      <w:proofErr w:type="spellEnd"/>
      <w:r w:rsidRPr="003D3F09">
        <w:rPr>
          <w:i/>
          <w:iCs/>
        </w:rPr>
        <w:t xml:space="preserve"> der </w:t>
      </w:r>
      <w:proofErr w:type="spellStart"/>
      <w:r w:rsidRPr="003D3F09">
        <w:rPr>
          <w:i/>
          <w:iCs/>
        </w:rPr>
        <w:t>Perspektive</w:t>
      </w:r>
      <w:proofErr w:type="spellEnd"/>
      <w:r w:rsidRPr="003D3F09">
        <w:rPr>
          <w:i/>
          <w:iCs/>
        </w:rPr>
        <w:t xml:space="preserve"> </w:t>
      </w:r>
      <w:proofErr w:type="spellStart"/>
      <w:r w:rsidRPr="003D3F09">
        <w:rPr>
          <w:i/>
          <w:iCs/>
        </w:rPr>
        <w:t>eines</w:t>
      </w:r>
      <w:proofErr w:type="spellEnd"/>
      <w:r w:rsidRPr="003D3F09">
        <w:rPr>
          <w:i/>
          <w:iCs/>
        </w:rPr>
        <w:t xml:space="preserve"> </w:t>
      </w:r>
      <w:proofErr w:type="spellStart"/>
      <w:r w:rsidRPr="003D3F09">
        <w:rPr>
          <w:i/>
          <w:iCs/>
        </w:rPr>
        <w:t>anderen</w:t>
      </w:r>
      <w:proofErr w:type="spellEnd"/>
      <w:r w:rsidRPr="003D3F09">
        <w:rPr>
          <w:i/>
          <w:iCs/>
        </w:rPr>
        <w:t xml:space="preserve"> </w:t>
      </w:r>
      <w:proofErr w:type="spellStart"/>
      <w:r w:rsidRPr="003D3F09">
        <w:rPr>
          <w:i/>
          <w:iCs/>
        </w:rPr>
        <w:t>durchaus</w:t>
      </w:r>
      <w:proofErr w:type="spellEnd"/>
      <w:r w:rsidRPr="003D3F09">
        <w:rPr>
          <w:i/>
          <w:iCs/>
        </w:rPr>
        <w:t xml:space="preserve"> </w:t>
      </w:r>
      <w:proofErr w:type="spellStart"/>
      <w:r w:rsidRPr="003D3F09">
        <w:rPr>
          <w:i/>
          <w:iCs/>
        </w:rPr>
        <w:t>als</w:t>
      </w:r>
      <w:proofErr w:type="spellEnd"/>
      <w:r w:rsidRPr="003D3F09">
        <w:rPr>
          <w:i/>
          <w:iCs/>
        </w:rPr>
        <w:t xml:space="preserve"> </w:t>
      </w:r>
      <w:proofErr w:type="spellStart"/>
      <w:r w:rsidRPr="003D3F09">
        <w:rPr>
          <w:i/>
          <w:iCs/>
        </w:rPr>
        <w:t>Vorurteil</w:t>
      </w:r>
      <w:proofErr w:type="spellEnd"/>
      <w:r w:rsidRPr="003D3F09">
        <w:rPr>
          <w:i/>
          <w:iCs/>
        </w:rPr>
        <w:t xml:space="preserve"> </w:t>
      </w:r>
      <w:proofErr w:type="spellStart"/>
      <w:r w:rsidRPr="003D3F09">
        <w:rPr>
          <w:i/>
          <w:iCs/>
        </w:rPr>
        <w:t>erscheinen</w:t>
      </w:r>
      <w:proofErr w:type="spellEnd"/>
      <w:r w:rsidRPr="003D3F09">
        <w:rPr>
          <w:b/>
          <w:bCs/>
          <w:i/>
          <w:iCs/>
        </w:rPr>
        <w:t>.</w:t>
      </w:r>
      <w:r w:rsidR="00C0240D">
        <w:rPr>
          <w:b/>
          <w:bCs/>
          <w:i/>
          <w:iCs/>
        </w:rPr>
        <w:t>“</w:t>
      </w:r>
      <w:r w:rsidR="00314AAD">
        <w:rPr>
          <w:rStyle w:val="Znakapoznpodarou"/>
          <w:b/>
          <w:bCs/>
          <w:i/>
          <w:iCs/>
        </w:rPr>
        <w:footnoteReference w:id="3"/>
      </w:r>
      <w:r w:rsidR="00314AAD" w:rsidRPr="003D3F09">
        <w:rPr>
          <w:b/>
          <w:bCs/>
          <w:i/>
          <w:iCs/>
        </w:rPr>
        <w:t xml:space="preserve"> </w:t>
      </w:r>
    </w:p>
    <w:p w14:paraId="33B747F3" w14:textId="77777777" w:rsidR="00CD7AFF" w:rsidRDefault="00CD7AFF" w:rsidP="00260816">
      <w:pPr>
        <w:pStyle w:val="BP-zkladn"/>
      </w:pPr>
    </w:p>
    <w:p w14:paraId="19500BAC" w14:textId="30431B61" w:rsidR="00CD7AFF" w:rsidRDefault="00CD7AFF" w:rsidP="00260816">
      <w:pPr>
        <w:pStyle w:val="BP-zkladn"/>
      </w:pPr>
      <w:proofErr w:type="spellStart"/>
      <w:r w:rsidRPr="00904390">
        <w:t>Oben</w:t>
      </w:r>
      <w:proofErr w:type="spellEnd"/>
      <w:r w:rsidRPr="00904390">
        <w:t xml:space="preserve"> </w:t>
      </w:r>
      <w:proofErr w:type="spellStart"/>
      <w:r>
        <w:t>ist</w:t>
      </w:r>
      <w:proofErr w:type="spellEnd"/>
      <w:r>
        <w:t xml:space="preserve"> </w:t>
      </w:r>
      <w:proofErr w:type="spellStart"/>
      <w:r>
        <w:t>die</w:t>
      </w:r>
      <w:proofErr w:type="spellEnd"/>
      <w:r>
        <w:t xml:space="preserve"> </w:t>
      </w:r>
      <w:proofErr w:type="spellStart"/>
      <w:r>
        <w:t>Definition</w:t>
      </w:r>
      <w:proofErr w:type="spellEnd"/>
      <w:r>
        <w:t xml:space="preserve"> nach Günther </w:t>
      </w:r>
      <w:proofErr w:type="spellStart"/>
      <w:r>
        <w:t>Bleicher</w:t>
      </w:r>
      <w:proofErr w:type="spellEnd"/>
      <w:r>
        <w:t xml:space="preserve"> </w:t>
      </w:r>
      <w:proofErr w:type="spellStart"/>
      <w:r>
        <w:t>angeführt</w:t>
      </w:r>
      <w:proofErr w:type="spellEnd"/>
      <w:r>
        <w:t xml:space="preserve">. </w:t>
      </w:r>
      <w:proofErr w:type="spellStart"/>
      <w:r>
        <w:t>Meiner</w:t>
      </w:r>
      <w:proofErr w:type="spellEnd"/>
      <w:r>
        <w:t xml:space="preserve"> </w:t>
      </w:r>
      <w:proofErr w:type="spellStart"/>
      <w:r>
        <w:t>Meinung</w:t>
      </w:r>
      <w:proofErr w:type="spellEnd"/>
      <w:r>
        <w:t xml:space="preserve"> nach </w:t>
      </w:r>
      <w:proofErr w:type="spellStart"/>
      <w:r>
        <w:t>ist</w:t>
      </w:r>
      <w:proofErr w:type="spellEnd"/>
      <w:r>
        <w:t xml:space="preserve"> </w:t>
      </w:r>
      <w:proofErr w:type="spellStart"/>
      <w:r>
        <w:t>diese</w:t>
      </w:r>
      <w:proofErr w:type="spellEnd"/>
      <w:r>
        <w:t xml:space="preserve"> </w:t>
      </w:r>
      <w:proofErr w:type="spellStart"/>
      <w:r>
        <w:t>Erklärung</w:t>
      </w:r>
      <w:proofErr w:type="spellEnd"/>
      <w:r>
        <w:t xml:space="preserve"> </w:t>
      </w:r>
      <w:proofErr w:type="spellStart"/>
      <w:r>
        <w:t>nicht</w:t>
      </w:r>
      <w:proofErr w:type="spellEnd"/>
      <w:r>
        <w:t xml:space="preserve"> </w:t>
      </w:r>
      <w:proofErr w:type="spellStart"/>
      <w:r>
        <w:t>ausreichend</w:t>
      </w:r>
      <w:proofErr w:type="spellEnd"/>
      <w:r>
        <w:t xml:space="preserve"> </w:t>
      </w:r>
      <w:proofErr w:type="spellStart"/>
      <w:r>
        <w:t>und</w:t>
      </w:r>
      <w:proofErr w:type="spellEnd"/>
      <w:r>
        <w:t xml:space="preserve"> </w:t>
      </w:r>
      <w:proofErr w:type="spellStart"/>
      <w:r>
        <w:t>für</w:t>
      </w:r>
      <w:proofErr w:type="spellEnd"/>
      <w:r>
        <w:t xml:space="preserve"> </w:t>
      </w:r>
      <w:proofErr w:type="spellStart"/>
      <w:r>
        <w:t>die</w:t>
      </w:r>
      <w:proofErr w:type="spellEnd"/>
      <w:r>
        <w:t xml:space="preserve"> </w:t>
      </w:r>
      <w:proofErr w:type="spellStart"/>
      <w:r>
        <w:t>Ergänzung</w:t>
      </w:r>
      <w:proofErr w:type="spellEnd"/>
      <w:r>
        <w:t xml:space="preserve"> lege </w:t>
      </w:r>
      <w:proofErr w:type="spellStart"/>
      <w:r>
        <w:t>ich</w:t>
      </w:r>
      <w:proofErr w:type="spellEnd"/>
      <w:r>
        <w:t xml:space="preserve"> </w:t>
      </w:r>
      <w:proofErr w:type="spellStart"/>
      <w:r>
        <w:t>noch</w:t>
      </w:r>
      <w:proofErr w:type="spellEnd"/>
      <w:r>
        <w:t xml:space="preserve"> </w:t>
      </w:r>
      <w:proofErr w:type="spellStart"/>
      <w:r>
        <w:t>einfache</w:t>
      </w:r>
      <w:proofErr w:type="spellEnd"/>
      <w:r>
        <w:t xml:space="preserve"> </w:t>
      </w:r>
      <w:proofErr w:type="spellStart"/>
      <w:r>
        <w:t>Erklärung</w:t>
      </w:r>
      <w:proofErr w:type="spellEnd"/>
      <w:r>
        <w:t xml:space="preserve"> vor. </w:t>
      </w:r>
    </w:p>
    <w:p w14:paraId="197E2E7C" w14:textId="77777777" w:rsidR="00C0240D" w:rsidRPr="00904390" w:rsidRDefault="00C0240D" w:rsidP="00260816">
      <w:pPr>
        <w:pStyle w:val="BP-zkladn"/>
      </w:pPr>
    </w:p>
    <w:p w14:paraId="2EDC8985" w14:textId="542E59C0" w:rsidR="00CD7AFF" w:rsidRPr="003D3F09" w:rsidRDefault="00CD7AFF" w:rsidP="00260816">
      <w:pPr>
        <w:pStyle w:val="BP-zkladn"/>
        <w:rPr>
          <w:i/>
          <w:iCs/>
        </w:rPr>
      </w:pPr>
      <w:r w:rsidRPr="003D3F09">
        <w:rPr>
          <w:i/>
          <w:iCs/>
        </w:rPr>
        <w:t>,,</w:t>
      </w:r>
      <w:proofErr w:type="spellStart"/>
      <w:r w:rsidRPr="003D3F09">
        <w:rPr>
          <w:i/>
          <w:iCs/>
        </w:rPr>
        <w:t>Mit</w:t>
      </w:r>
      <w:proofErr w:type="spellEnd"/>
      <w:r w:rsidRPr="003D3F09">
        <w:rPr>
          <w:i/>
          <w:iCs/>
        </w:rPr>
        <w:t xml:space="preserve"> </w:t>
      </w:r>
      <w:proofErr w:type="spellStart"/>
      <w:r w:rsidRPr="003D3F09">
        <w:rPr>
          <w:i/>
          <w:iCs/>
        </w:rPr>
        <w:t>Vorurteil</w:t>
      </w:r>
      <w:proofErr w:type="spellEnd"/>
      <w:r w:rsidRPr="003D3F09">
        <w:rPr>
          <w:i/>
          <w:iCs/>
        </w:rPr>
        <w:t xml:space="preserve"> (</w:t>
      </w:r>
      <w:proofErr w:type="spellStart"/>
      <w:r w:rsidRPr="003D3F09">
        <w:rPr>
          <w:i/>
          <w:iCs/>
        </w:rPr>
        <w:t>Wer</w:t>
      </w:r>
      <w:proofErr w:type="spellEnd"/>
      <w:r w:rsidRPr="003D3F09">
        <w:rPr>
          <w:i/>
          <w:iCs/>
        </w:rPr>
        <w:t xml:space="preserve"> </w:t>
      </w:r>
      <w:proofErr w:type="spellStart"/>
      <w:r w:rsidRPr="003D3F09">
        <w:rPr>
          <w:i/>
          <w:iCs/>
        </w:rPr>
        <w:t>klassische</w:t>
      </w:r>
      <w:proofErr w:type="spellEnd"/>
      <w:r w:rsidRPr="003D3F09">
        <w:rPr>
          <w:i/>
          <w:iCs/>
        </w:rPr>
        <w:t xml:space="preserve"> </w:t>
      </w:r>
      <w:proofErr w:type="spellStart"/>
      <w:r w:rsidRPr="003D3F09">
        <w:rPr>
          <w:i/>
          <w:iCs/>
        </w:rPr>
        <w:t>Musik</w:t>
      </w:r>
      <w:proofErr w:type="spellEnd"/>
      <w:r w:rsidRPr="003D3F09">
        <w:rPr>
          <w:i/>
          <w:iCs/>
        </w:rPr>
        <w:t xml:space="preserve"> </w:t>
      </w:r>
      <w:proofErr w:type="spellStart"/>
      <w:r w:rsidRPr="003D3F09">
        <w:rPr>
          <w:i/>
          <w:iCs/>
        </w:rPr>
        <w:t>mag</w:t>
      </w:r>
      <w:proofErr w:type="spellEnd"/>
      <w:r w:rsidRPr="003D3F09">
        <w:rPr>
          <w:i/>
          <w:iCs/>
        </w:rPr>
        <w:t xml:space="preserve">, </w:t>
      </w:r>
      <w:proofErr w:type="spellStart"/>
      <w:r w:rsidRPr="003D3F09">
        <w:rPr>
          <w:i/>
          <w:iCs/>
        </w:rPr>
        <w:t>ist</w:t>
      </w:r>
      <w:proofErr w:type="spellEnd"/>
      <w:r w:rsidRPr="003D3F09">
        <w:rPr>
          <w:i/>
          <w:iCs/>
        </w:rPr>
        <w:t xml:space="preserve"> </w:t>
      </w:r>
      <w:proofErr w:type="spellStart"/>
      <w:r w:rsidRPr="003D3F09">
        <w:rPr>
          <w:i/>
          <w:iCs/>
        </w:rPr>
        <w:t>ein</w:t>
      </w:r>
      <w:proofErr w:type="spellEnd"/>
      <w:r w:rsidRPr="003D3F09">
        <w:rPr>
          <w:i/>
          <w:iCs/>
        </w:rPr>
        <w:t xml:space="preserve"> </w:t>
      </w:r>
      <w:proofErr w:type="spellStart"/>
      <w:r w:rsidRPr="003D3F09">
        <w:rPr>
          <w:i/>
          <w:iCs/>
        </w:rPr>
        <w:t>Langweiler</w:t>
      </w:r>
      <w:proofErr w:type="spellEnd"/>
      <w:r w:rsidRPr="003D3F09">
        <w:rPr>
          <w:i/>
          <w:iCs/>
        </w:rPr>
        <w:t xml:space="preserve">, </w:t>
      </w:r>
      <w:proofErr w:type="spellStart"/>
      <w:r w:rsidRPr="003D3F09">
        <w:rPr>
          <w:i/>
          <w:iCs/>
        </w:rPr>
        <w:t>denn</w:t>
      </w:r>
      <w:proofErr w:type="spellEnd"/>
      <w:r w:rsidRPr="003D3F09">
        <w:rPr>
          <w:i/>
          <w:iCs/>
        </w:rPr>
        <w:t xml:space="preserve"> </w:t>
      </w:r>
      <w:proofErr w:type="spellStart"/>
      <w:r w:rsidRPr="003D3F09">
        <w:rPr>
          <w:i/>
          <w:iCs/>
        </w:rPr>
        <w:t>ich</w:t>
      </w:r>
      <w:proofErr w:type="spellEnd"/>
      <w:r w:rsidRPr="003D3F09">
        <w:rPr>
          <w:i/>
          <w:iCs/>
        </w:rPr>
        <w:t xml:space="preserve"> </w:t>
      </w:r>
      <w:proofErr w:type="spellStart"/>
      <w:r w:rsidRPr="003D3F09">
        <w:rPr>
          <w:i/>
          <w:iCs/>
        </w:rPr>
        <w:t>ablehne</w:t>
      </w:r>
      <w:proofErr w:type="spellEnd"/>
      <w:r w:rsidRPr="003D3F09">
        <w:rPr>
          <w:i/>
          <w:iCs/>
        </w:rPr>
        <w:t>!)</w:t>
      </w:r>
      <w:proofErr w:type="spellStart"/>
      <w:r w:rsidRPr="003D3F09">
        <w:rPr>
          <w:i/>
          <w:iCs/>
        </w:rPr>
        <w:t>meint</w:t>
      </w:r>
      <w:proofErr w:type="spellEnd"/>
      <w:r w:rsidRPr="003D3F09">
        <w:rPr>
          <w:i/>
          <w:iCs/>
        </w:rPr>
        <w:t xml:space="preserve"> man </w:t>
      </w:r>
      <w:proofErr w:type="spellStart"/>
      <w:r w:rsidRPr="003D3F09">
        <w:rPr>
          <w:i/>
          <w:iCs/>
        </w:rPr>
        <w:t>die</w:t>
      </w:r>
      <w:proofErr w:type="spellEnd"/>
      <w:r w:rsidRPr="003D3F09">
        <w:rPr>
          <w:i/>
          <w:iCs/>
        </w:rPr>
        <w:t xml:space="preserve"> </w:t>
      </w:r>
      <w:proofErr w:type="spellStart"/>
      <w:r w:rsidRPr="003D3F09">
        <w:rPr>
          <w:i/>
          <w:iCs/>
        </w:rPr>
        <w:t>ablehnende</w:t>
      </w:r>
      <w:proofErr w:type="spellEnd"/>
      <w:r w:rsidRPr="003D3F09">
        <w:rPr>
          <w:i/>
          <w:iCs/>
        </w:rPr>
        <w:t xml:space="preserve"> </w:t>
      </w:r>
      <w:proofErr w:type="spellStart"/>
      <w:r w:rsidRPr="003D3F09">
        <w:rPr>
          <w:i/>
          <w:iCs/>
        </w:rPr>
        <w:t>Haltung</w:t>
      </w:r>
      <w:proofErr w:type="spellEnd"/>
      <w:r w:rsidRPr="003D3F09">
        <w:rPr>
          <w:i/>
          <w:iCs/>
        </w:rPr>
        <w:t xml:space="preserve"> </w:t>
      </w:r>
      <w:proofErr w:type="spellStart"/>
      <w:r w:rsidRPr="003D3F09">
        <w:rPr>
          <w:i/>
          <w:iCs/>
        </w:rPr>
        <w:t>bzw</w:t>
      </w:r>
      <w:proofErr w:type="spellEnd"/>
      <w:r w:rsidRPr="003D3F09">
        <w:rPr>
          <w:i/>
          <w:iCs/>
        </w:rPr>
        <w:t xml:space="preserve">. </w:t>
      </w:r>
      <w:proofErr w:type="spellStart"/>
      <w:r w:rsidRPr="003D3F09">
        <w:rPr>
          <w:i/>
          <w:iCs/>
        </w:rPr>
        <w:t>die</w:t>
      </w:r>
      <w:proofErr w:type="spellEnd"/>
      <w:r w:rsidRPr="003D3F09">
        <w:rPr>
          <w:i/>
          <w:iCs/>
        </w:rPr>
        <w:t xml:space="preserve"> negativen </w:t>
      </w:r>
      <w:proofErr w:type="spellStart"/>
      <w:r w:rsidRPr="003D3F09">
        <w:rPr>
          <w:i/>
          <w:iCs/>
        </w:rPr>
        <w:t>Emotionen</w:t>
      </w:r>
      <w:proofErr w:type="spellEnd"/>
      <w:r w:rsidRPr="003D3F09">
        <w:rPr>
          <w:i/>
          <w:iCs/>
        </w:rPr>
        <w:t xml:space="preserve"> (</w:t>
      </w:r>
      <w:proofErr w:type="spellStart"/>
      <w:r w:rsidRPr="003D3F09">
        <w:rPr>
          <w:i/>
          <w:iCs/>
        </w:rPr>
        <w:t>affektiv</w:t>
      </w:r>
      <w:proofErr w:type="spellEnd"/>
      <w:r w:rsidRPr="003D3F09">
        <w:rPr>
          <w:i/>
          <w:iCs/>
        </w:rPr>
        <w:t xml:space="preserve">) </w:t>
      </w:r>
      <w:proofErr w:type="spellStart"/>
      <w:r w:rsidRPr="003D3F09">
        <w:rPr>
          <w:i/>
          <w:iCs/>
        </w:rPr>
        <w:t>gegenüber</w:t>
      </w:r>
      <w:proofErr w:type="spellEnd"/>
      <w:r w:rsidRPr="003D3F09">
        <w:rPr>
          <w:i/>
          <w:iCs/>
        </w:rPr>
        <w:t xml:space="preserve"> </w:t>
      </w:r>
      <w:proofErr w:type="spellStart"/>
      <w:r w:rsidRPr="003D3F09">
        <w:rPr>
          <w:i/>
          <w:iCs/>
        </w:rPr>
        <w:t>Personen</w:t>
      </w:r>
      <w:proofErr w:type="spellEnd"/>
      <w:r w:rsidRPr="003D3F09">
        <w:rPr>
          <w:i/>
          <w:iCs/>
        </w:rPr>
        <w:t xml:space="preserve">, </w:t>
      </w:r>
      <w:proofErr w:type="spellStart"/>
      <w:r w:rsidRPr="003D3F09">
        <w:rPr>
          <w:i/>
          <w:iCs/>
        </w:rPr>
        <w:t>die</w:t>
      </w:r>
      <w:proofErr w:type="spellEnd"/>
      <w:r w:rsidRPr="003D3F09">
        <w:rPr>
          <w:i/>
          <w:iCs/>
        </w:rPr>
        <w:t xml:space="preserve"> </w:t>
      </w:r>
      <w:proofErr w:type="spellStart"/>
      <w:r w:rsidRPr="003D3F09">
        <w:rPr>
          <w:i/>
          <w:iCs/>
        </w:rPr>
        <w:t>allein</w:t>
      </w:r>
      <w:proofErr w:type="spellEnd"/>
      <w:r w:rsidRPr="003D3F09">
        <w:rPr>
          <w:i/>
          <w:iCs/>
        </w:rPr>
        <w:t xml:space="preserve"> </w:t>
      </w:r>
      <w:proofErr w:type="spellStart"/>
      <w:r w:rsidRPr="003D3F09">
        <w:rPr>
          <w:i/>
          <w:iCs/>
        </w:rPr>
        <w:t>deshalb</w:t>
      </w:r>
      <w:proofErr w:type="spellEnd"/>
      <w:r w:rsidRPr="003D3F09">
        <w:rPr>
          <w:i/>
          <w:iCs/>
        </w:rPr>
        <w:t xml:space="preserve"> </w:t>
      </w:r>
      <w:proofErr w:type="spellStart"/>
      <w:r w:rsidRPr="003D3F09">
        <w:rPr>
          <w:i/>
          <w:iCs/>
        </w:rPr>
        <w:t>bestehen</w:t>
      </w:r>
      <w:proofErr w:type="spellEnd"/>
      <w:r w:rsidRPr="003D3F09">
        <w:rPr>
          <w:i/>
          <w:iCs/>
        </w:rPr>
        <w:t xml:space="preserve">, </w:t>
      </w:r>
      <w:proofErr w:type="spellStart"/>
      <w:r w:rsidRPr="003D3F09">
        <w:rPr>
          <w:i/>
          <w:iCs/>
        </w:rPr>
        <w:t>weil</w:t>
      </w:r>
      <w:proofErr w:type="spellEnd"/>
      <w:r w:rsidRPr="003D3F09">
        <w:rPr>
          <w:i/>
          <w:iCs/>
        </w:rPr>
        <w:t xml:space="preserve"> </w:t>
      </w:r>
      <w:proofErr w:type="spellStart"/>
      <w:r w:rsidRPr="003D3F09">
        <w:rPr>
          <w:i/>
          <w:iCs/>
        </w:rPr>
        <w:t>diese</w:t>
      </w:r>
      <w:proofErr w:type="spellEnd"/>
      <w:r w:rsidRPr="003D3F09">
        <w:rPr>
          <w:i/>
          <w:iCs/>
        </w:rPr>
        <w:t xml:space="preserve"> </w:t>
      </w:r>
      <w:proofErr w:type="spellStart"/>
      <w:r w:rsidRPr="003D3F09">
        <w:rPr>
          <w:i/>
          <w:iCs/>
        </w:rPr>
        <w:t>Personen</w:t>
      </w:r>
      <w:proofErr w:type="spellEnd"/>
      <w:r w:rsidRPr="003D3F09">
        <w:rPr>
          <w:i/>
          <w:iCs/>
        </w:rPr>
        <w:t xml:space="preserve"> </w:t>
      </w:r>
      <w:proofErr w:type="spellStart"/>
      <w:r w:rsidRPr="003D3F09">
        <w:rPr>
          <w:i/>
          <w:iCs/>
        </w:rPr>
        <w:t>einer</w:t>
      </w:r>
      <w:proofErr w:type="spellEnd"/>
      <w:r w:rsidRPr="003D3F09">
        <w:rPr>
          <w:i/>
          <w:iCs/>
        </w:rPr>
        <w:t xml:space="preserve"> </w:t>
      </w:r>
      <w:proofErr w:type="spellStart"/>
      <w:r w:rsidRPr="003D3F09">
        <w:rPr>
          <w:i/>
          <w:iCs/>
        </w:rPr>
        <w:t>bestimmten</w:t>
      </w:r>
      <w:proofErr w:type="spellEnd"/>
      <w:r w:rsidRPr="003D3F09">
        <w:rPr>
          <w:i/>
          <w:iCs/>
        </w:rPr>
        <w:t xml:space="preserve"> </w:t>
      </w:r>
      <w:proofErr w:type="spellStart"/>
      <w:r w:rsidRPr="003D3F09">
        <w:rPr>
          <w:i/>
          <w:iCs/>
        </w:rPr>
        <w:t>Gruppe</w:t>
      </w:r>
      <w:proofErr w:type="spellEnd"/>
      <w:r w:rsidRPr="003D3F09">
        <w:rPr>
          <w:i/>
          <w:iCs/>
        </w:rPr>
        <w:t xml:space="preserve"> </w:t>
      </w:r>
      <w:proofErr w:type="spellStart"/>
      <w:r w:rsidRPr="003D3F09">
        <w:rPr>
          <w:i/>
          <w:iCs/>
        </w:rPr>
        <w:t>angehören</w:t>
      </w:r>
      <w:proofErr w:type="spellEnd"/>
      <w:r w:rsidRPr="003D3F09">
        <w:rPr>
          <w:i/>
          <w:iCs/>
        </w:rPr>
        <w:t xml:space="preserve">. </w:t>
      </w:r>
      <w:proofErr w:type="spellStart"/>
      <w:r w:rsidRPr="003D3F09">
        <w:rPr>
          <w:i/>
          <w:iCs/>
        </w:rPr>
        <w:t>Vorurteile</w:t>
      </w:r>
      <w:proofErr w:type="spellEnd"/>
      <w:r w:rsidRPr="003D3F09">
        <w:rPr>
          <w:i/>
          <w:iCs/>
        </w:rPr>
        <w:t xml:space="preserve"> </w:t>
      </w:r>
      <w:proofErr w:type="spellStart"/>
      <w:r w:rsidRPr="003D3F09">
        <w:rPr>
          <w:i/>
          <w:iCs/>
        </w:rPr>
        <w:lastRenderedPageBreak/>
        <w:t>haben</w:t>
      </w:r>
      <w:proofErr w:type="spellEnd"/>
      <w:r w:rsidRPr="003D3F09">
        <w:rPr>
          <w:i/>
          <w:iCs/>
        </w:rPr>
        <w:t xml:space="preserve"> </w:t>
      </w:r>
      <w:proofErr w:type="spellStart"/>
      <w:r w:rsidRPr="003D3F09">
        <w:rPr>
          <w:i/>
          <w:iCs/>
        </w:rPr>
        <w:t>sowohl</w:t>
      </w:r>
      <w:proofErr w:type="spellEnd"/>
      <w:r w:rsidRPr="003D3F09">
        <w:rPr>
          <w:i/>
          <w:iCs/>
        </w:rPr>
        <w:t xml:space="preserve"> </w:t>
      </w:r>
      <w:proofErr w:type="spellStart"/>
      <w:r w:rsidRPr="003D3F09">
        <w:rPr>
          <w:i/>
          <w:iCs/>
        </w:rPr>
        <w:t>eine</w:t>
      </w:r>
      <w:proofErr w:type="spellEnd"/>
      <w:r w:rsidRPr="003D3F09">
        <w:rPr>
          <w:i/>
          <w:iCs/>
        </w:rPr>
        <w:t xml:space="preserve"> </w:t>
      </w:r>
      <w:proofErr w:type="spellStart"/>
      <w:r w:rsidRPr="003D3F09">
        <w:rPr>
          <w:i/>
          <w:iCs/>
        </w:rPr>
        <w:t>kognitive</w:t>
      </w:r>
      <w:proofErr w:type="spellEnd"/>
      <w:r w:rsidRPr="003D3F09">
        <w:rPr>
          <w:i/>
          <w:iCs/>
        </w:rPr>
        <w:t xml:space="preserve"> (negative </w:t>
      </w:r>
      <w:proofErr w:type="spellStart"/>
      <w:r w:rsidRPr="003D3F09">
        <w:rPr>
          <w:i/>
          <w:iCs/>
        </w:rPr>
        <w:t>Bewertungen</w:t>
      </w:r>
      <w:proofErr w:type="spellEnd"/>
      <w:r w:rsidRPr="003D3F09">
        <w:rPr>
          <w:i/>
          <w:iCs/>
        </w:rPr>
        <w:t xml:space="preserve">) </w:t>
      </w:r>
      <w:proofErr w:type="spellStart"/>
      <w:r w:rsidRPr="003D3F09">
        <w:rPr>
          <w:i/>
          <w:iCs/>
        </w:rPr>
        <w:t>als</w:t>
      </w:r>
      <w:proofErr w:type="spellEnd"/>
      <w:r w:rsidRPr="003D3F09">
        <w:rPr>
          <w:i/>
          <w:iCs/>
        </w:rPr>
        <w:t xml:space="preserve"> </w:t>
      </w:r>
      <w:proofErr w:type="spellStart"/>
      <w:r w:rsidRPr="003D3F09">
        <w:rPr>
          <w:i/>
          <w:iCs/>
        </w:rPr>
        <w:t>auch</w:t>
      </w:r>
      <w:proofErr w:type="spellEnd"/>
      <w:r w:rsidRPr="003D3F09">
        <w:rPr>
          <w:i/>
          <w:iCs/>
        </w:rPr>
        <w:t xml:space="preserve"> </w:t>
      </w:r>
      <w:proofErr w:type="spellStart"/>
      <w:r w:rsidRPr="003D3F09">
        <w:rPr>
          <w:i/>
          <w:iCs/>
        </w:rPr>
        <w:t>affektive</w:t>
      </w:r>
      <w:proofErr w:type="spellEnd"/>
      <w:r w:rsidRPr="003D3F09">
        <w:rPr>
          <w:i/>
          <w:iCs/>
        </w:rPr>
        <w:t xml:space="preserve"> Komponente, </w:t>
      </w:r>
      <w:proofErr w:type="spellStart"/>
      <w:r w:rsidRPr="003D3F09">
        <w:rPr>
          <w:i/>
          <w:iCs/>
        </w:rPr>
        <w:t>wobei</w:t>
      </w:r>
      <w:proofErr w:type="spellEnd"/>
      <w:r w:rsidRPr="003D3F09">
        <w:rPr>
          <w:i/>
          <w:iCs/>
        </w:rPr>
        <w:t xml:space="preserve"> </w:t>
      </w:r>
      <w:proofErr w:type="spellStart"/>
      <w:r w:rsidRPr="003D3F09">
        <w:rPr>
          <w:i/>
          <w:iCs/>
        </w:rPr>
        <w:t>Letztere</w:t>
      </w:r>
      <w:proofErr w:type="spellEnd"/>
      <w:r w:rsidRPr="003D3F09">
        <w:rPr>
          <w:i/>
          <w:iCs/>
        </w:rPr>
        <w:t xml:space="preserve"> </w:t>
      </w:r>
      <w:proofErr w:type="spellStart"/>
      <w:r w:rsidRPr="003D3F09">
        <w:rPr>
          <w:i/>
          <w:iCs/>
        </w:rPr>
        <w:t>im</w:t>
      </w:r>
      <w:proofErr w:type="spellEnd"/>
      <w:r w:rsidRPr="003D3F09">
        <w:rPr>
          <w:i/>
          <w:iCs/>
        </w:rPr>
        <w:t xml:space="preserve"> </w:t>
      </w:r>
      <w:proofErr w:type="spellStart"/>
      <w:r w:rsidRPr="003D3F09">
        <w:rPr>
          <w:i/>
          <w:iCs/>
        </w:rPr>
        <w:t>Vordergrund</w:t>
      </w:r>
      <w:proofErr w:type="spellEnd"/>
      <w:r w:rsidRPr="003D3F09">
        <w:rPr>
          <w:i/>
          <w:iCs/>
        </w:rPr>
        <w:t xml:space="preserve"> </w:t>
      </w:r>
      <w:proofErr w:type="spellStart"/>
      <w:r w:rsidRPr="003D3F09">
        <w:rPr>
          <w:i/>
          <w:iCs/>
        </w:rPr>
        <w:t>steht</w:t>
      </w:r>
      <w:proofErr w:type="spellEnd"/>
      <w:r w:rsidRPr="003D3F09">
        <w:rPr>
          <w:i/>
          <w:iCs/>
        </w:rPr>
        <w:t>.“</w:t>
      </w:r>
      <w:r w:rsidR="00314AAD" w:rsidRPr="00314AAD">
        <w:rPr>
          <w:i/>
          <w:iCs/>
        </w:rPr>
        <w:t xml:space="preserve"> </w:t>
      </w:r>
      <w:r w:rsidR="00AE57B2">
        <w:rPr>
          <w:rStyle w:val="Znakapoznpodarou"/>
          <w:i/>
          <w:iCs/>
        </w:rPr>
        <w:footnoteReference w:id="4"/>
      </w:r>
    </w:p>
    <w:p w14:paraId="5D948A75" w14:textId="77777777" w:rsidR="00CD7AFF" w:rsidRDefault="00CD7AFF" w:rsidP="00260816">
      <w:pPr>
        <w:pStyle w:val="BP-zkladn"/>
      </w:pPr>
    </w:p>
    <w:p w14:paraId="0C0AECB2" w14:textId="395B00D0" w:rsidR="00006356" w:rsidRDefault="00CD7AFF" w:rsidP="00260816">
      <w:pPr>
        <w:pStyle w:val="BP-zkladn"/>
      </w:pPr>
      <w:proofErr w:type="spellStart"/>
      <w:r>
        <w:t>Unter</w:t>
      </w:r>
      <w:proofErr w:type="spellEnd"/>
      <w:r>
        <w:t xml:space="preserve"> dem </w:t>
      </w:r>
      <w:proofErr w:type="spellStart"/>
      <w:r>
        <w:t>Begriff</w:t>
      </w:r>
      <w:proofErr w:type="spellEnd"/>
      <w:r>
        <w:t xml:space="preserve"> </w:t>
      </w:r>
      <w:proofErr w:type="spellStart"/>
      <w:r>
        <w:t>Vorurteil</w:t>
      </w:r>
      <w:proofErr w:type="spellEnd"/>
      <w:r>
        <w:t xml:space="preserve"> </w:t>
      </w:r>
      <w:proofErr w:type="spellStart"/>
      <w:r>
        <w:t>stelle</w:t>
      </w:r>
      <w:proofErr w:type="spellEnd"/>
      <w:r>
        <w:t xml:space="preserve"> </w:t>
      </w:r>
      <w:proofErr w:type="spellStart"/>
      <w:r>
        <w:t>ich</w:t>
      </w:r>
      <w:proofErr w:type="spellEnd"/>
      <w:r>
        <w:t xml:space="preserve"> </w:t>
      </w:r>
      <w:proofErr w:type="spellStart"/>
      <w:r w:rsidR="00A73B7C">
        <w:t>mir</w:t>
      </w:r>
      <w:proofErr w:type="spellEnd"/>
      <w:r w:rsidR="00A73B7C">
        <w:t xml:space="preserve"> </w:t>
      </w:r>
      <w:proofErr w:type="spellStart"/>
      <w:r w:rsidR="00A73B7C">
        <w:t>eine</w:t>
      </w:r>
      <w:proofErr w:type="spellEnd"/>
      <w:r>
        <w:t xml:space="preserve"> </w:t>
      </w:r>
      <w:proofErr w:type="spellStart"/>
      <w:r>
        <w:t>voreingenommene</w:t>
      </w:r>
      <w:proofErr w:type="spellEnd"/>
      <w:r>
        <w:t xml:space="preserve"> </w:t>
      </w:r>
      <w:proofErr w:type="spellStart"/>
      <w:r>
        <w:t>Stellung</w:t>
      </w:r>
      <w:proofErr w:type="spellEnd"/>
      <w:r>
        <w:t xml:space="preserve"> vor. </w:t>
      </w:r>
      <w:proofErr w:type="spellStart"/>
      <w:r>
        <w:t>Das</w:t>
      </w:r>
      <w:proofErr w:type="spellEnd"/>
      <w:r>
        <w:t xml:space="preserve"> </w:t>
      </w:r>
      <w:proofErr w:type="spellStart"/>
      <w:r>
        <w:t>Vorurteil</w:t>
      </w:r>
      <w:proofErr w:type="spellEnd"/>
      <w:r>
        <w:t xml:space="preserve"> </w:t>
      </w:r>
      <w:proofErr w:type="spellStart"/>
      <w:r>
        <w:t>spricht</w:t>
      </w:r>
      <w:proofErr w:type="spellEnd"/>
      <w:r>
        <w:t xml:space="preserve"> den </w:t>
      </w:r>
      <w:proofErr w:type="spellStart"/>
      <w:r>
        <w:t>Leuten</w:t>
      </w:r>
      <w:proofErr w:type="spellEnd"/>
      <w:r>
        <w:t xml:space="preserve"> </w:t>
      </w:r>
      <w:r w:rsidR="00A73B7C">
        <w:t>n</w:t>
      </w:r>
      <w:r>
        <w:t xml:space="preserve">egative </w:t>
      </w:r>
      <w:proofErr w:type="spellStart"/>
      <w:r>
        <w:t>Eigenschaften</w:t>
      </w:r>
      <w:proofErr w:type="spellEnd"/>
      <w:r w:rsidR="00A73B7C">
        <w:t xml:space="preserve"> </w:t>
      </w:r>
      <w:proofErr w:type="spellStart"/>
      <w:r w:rsidR="00A73B7C">
        <w:t>zu</w:t>
      </w:r>
      <w:proofErr w:type="spellEnd"/>
      <w:r>
        <w:t xml:space="preserve">, ohne </w:t>
      </w:r>
      <w:proofErr w:type="spellStart"/>
      <w:r>
        <w:t>dass</w:t>
      </w:r>
      <w:proofErr w:type="spellEnd"/>
      <w:r>
        <w:t xml:space="preserve"> </w:t>
      </w:r>
      <w:proofErr w:type="spellStart"/>
      <w:r>
        <w:t>wir</w:t>
      </w:r>
      <w:proofErr w:type="spellEnd"/>
      <w:r>
        <w:t xml:space="preserve"> </w:t>
      </w:r>
      <w:proofErr w:type="spellStart"/>
      <w:r>
        <w:t>diese</w:t>
      </w:r>
      <w:proofErr w:type="spellEnd"/>
      <w:r>
        <w:t xml:space="preserve"> </w:t>
      </w:r>
      <w:proofErr w:type="spellStart"/>
      <w:r>
        <w:t>Leute</w:t>
      </w:r>
      <w:proofErr w:type="spellEnd"/>
      <w:r>
        <w:t xml:space="preserve"> </w:t>
      </w:r>
      <w:proofErr w:type="spellStart"/>
      <w:r>
        <w:t>kennen</w:t>
      </w:r>
      <w:proofErr w:type="spellEnd"/>
      <w:r>
        <w:t xml:space="preserve">. </w:t>
      </w:r>
      <w:proofErr w:type="spellStart"/>
      <w:r>
        <w:t>Typisch</w:t>
      </w:r>
      <w:proofErr w:type="spellEnd"/>
      <w:r>
        <w:t xml:space="preserve"> </w:t>
      </w:r>
      <w:proofErr w:type="spellStart"/>
      <w:r>
        <w:t>k</w:t>
      </w:r>
      <w:r w:rsidR="00A73B7C">
        <w:t>ö</w:t>
      </w:r>
      <w:r>
        <w:t>nnte</w:t>
      </w:r>
      <w:proofErr w:type="spellEnd"/>
      <w:r>
        <w:t xml:space="preserve"> es </w:t>
      </w:r>
      <w:proofErr w:type="spellStart"/>
      <w:r w:rsidR="00A73B7C">
        <w:t>bei</w:t>
      </w:r>
      <w:proofErr w:type="spellEnd"/>
      <w:r w:rsidR="00A73B7C">
        <w:t xml:space="preserve"> </w:t>
      </w:r>
      <w:proofErr w:type="spellStart"/>
      <w:r>
        <w:t>die</w:t>
      </w:r>
      <w:r w:rsidR="00A73B7C">
        <w:t>sen</w:t>
      </w:r>
      <w:proofErr w:type="spellEnd"/>
      <w:r>
        <w:t xml:space="preserve"> </w:t>
      </w:r>
      <w:proofErr w:type="spellStart"/>
      <w:r>
        <w:t>Äußerung</w:t>
      </w:r>
      <w:r w:rsidR="00A73B7C">
        <w:t>en</w:t>
      </w:r>
      <w:proofErr w:type="spellEnd"/>
      <w:r>
        <w:t xml:space="preserve"> </w:t>
      </w:r>
      <w:proofErr w:type="spellStart"/>
      <w:r>
        <w:t>sein</w:t>
      </w:r>
      <w:proofErr w:type="spellEnd"/>
      <w:r>
        <w:t xml:space="preserve">:,,Die </w:t>
      </w:r>
      <w:proofErr w:type="spellStart"/>
      <w:r>
        <w:t>Blonden</w:t>
      </w:r>
      <w:proofErr w:type="spellEnd"/>
      <w:r>
        <w:t xml:space="preserve"> </w:t>
      </w:r>
      <w:proofErr w:type="spellStart"/>
      <w:r>
        <w:t>sind</w:t>
      </w:r>
      <w:proofErr w:type="spellEnd"/>
      <w:r>
        <w:t xml:space="preserve"> </w:t>
      </w:r>
      <w:proofErr w:type="spellStart"/>
      <w:r>
        <w:t>dumm</w:t>
      </w:r>
      <w:proofErr w:type="spellEnd"/>
      <w:r w:rsidR="00314AAD">
        <w:t>“</w:t>
      </w:r>
      <w:r>
        <w:t xml:space="preserve"> oder ,,Die </w:t>
      </w:r>
      <w:proofErr w:type="spellStart"/>
      <w:r>
        <w:t>Buchhalterinnen</w:t>
      </w:r>
      <w:proofErr w:type="spellEnd"/>
      <w:r>
        <w:t xml:space="preserve"> </w:t>
      </w:r>
      <w:proofErr w:type="spellStart"/>
      <w:r>
        <w:t>sind</w:t>
      </w:r>
      <w:proofErr w:type="spellEnd"/>
      <w:r>
        <w:t xml:space="preserve"> </w:t>
      </w:r>
      <w:proofErr w:type="spellStart"/>
      <w:r>
        <w:t>langweilig</w:t>
      </w:r>
      <w:proofErr w:type="spellEnd"/>
      <w:r>
        <w:t>“.</w:t>
      </w:r>
    </w:p>
    <w:p w14:paraId="36254F4E" w14:textId="24056C83" w:rsidR="00260816" w:rsidRDefault="00260816">
      <w:pPr>
        <w:spacing w:line="259" w:lineRule="auto"/>
        <w:rPr>
          <w:rFonts w:ascii="Times New Roman" w:eastAsiaTheme="minorHAnsi" w:hAnsi="Times New Roman" w:cs="Times New Roman"/>
          <w:sz w:val="24"/>
          <w:szCs w:val="24"/>
          <w:lang w:val="de-DE" w:eastAsia="cs-CZ"/>
        </w:rPr>
      </w:pPr>
      <w:r>
        <w:br w:type="page"/>
      </w:r>
    </w:p>
    <w:p w14:paraId="1FE9A0A3" w14:textId="146007BD" w:rsidR="00006356" w:rsidRDefault="00006356" w:rsidP="003A1218">
      <w:pPr>
        <w:pStyle w:val="BP-nzvykapitol16"/>
      </w:pPr>
      <w:bookmarkStart w:id="14" w:name="_Toc65421380"/>
      <w:bookmarkStart w:id="15" w:name="_Toc73649216"/>
      <w:r w:rsidRPr="00E141B1">
        <w:lastRenderedPageBreak/>
        <w:t xml:space="preserve">2. </w:t>
      </w:r>
      <w:bookmarkEnd w:id="14"/>
      <w:r w:rsidR="00A73B7C">
        <w:t>G</w:t>
      </w:r>
      <w:r w:rsidR="00CD7AFF">
        <w:t>eschichte</w:t>
      </w:r>
      <w:r w:rsidR="00A73B7C">
        <w:t xml:space="preserve"> Russlands</w:t>
      </w:r>
      <w:bookmarkEnd w:id="15"/>
    </w:p>
    <w:p w14:paraId="24F8AFF1" w14:textId="2377BC2A" w:rsidR="00CD7AFF" w:rsidRDefault="00006356" w:rsidP="008256AD">
      <w:pPr>
        <w:pStyle w:val="BP-nzvypodkapitol15"/>
      </w:pPr>
      <w:bookmarkStart w:id="16" w:name="_Toc65421381"/>
      <w:bookmarkStart w:id="17" w:name="_Toc73649217"/>
      <w:r w:rsidRPr="00E141B1">
        <w:t xml:space="preserve">2.1. </w:t>
      </w:r>
      <w:proofErr w:type="spellStart"/>
      <w:r w:rsidRPr="00E141B1">
        <w:t>Erste</w:t>
      </w:r>
      <w:proofErr w:type="spellEnd"/>
      <w:r w:rsidRPr="00E141B1">
        <w:t xml:space="preserve"> </w:t>
      </w:r>
      <w:proofErr w:type="spellStart"/>
      <w:r w:rsidRPr="00E141B1">
        <w:t>Slawen</w:t>
      </w:r>
      <w:bookmarkEnd w:id="16"/>
      <w:bookmarkEnd w:id="17"/>
      <w:proofErr w:type="spellEnd"/>
    </w:p>
    <w:p w14:paraId="665F7C09" w14:textId="705C81E4" w:rsidR="00006356" w:rsidRDefault="00006356" w:rsidP="00260816">
      <w:pPr>
        <w:pStyle w:val="BP-zkladn"/>
      </w:pPr>
      <w:r w:rsidRPr="00327410">
        <w:t xml:space="preserve">Die </w:t>
      </w:r>
      <w:proofErr w:type="spellStart"/>
      <w:r w:rsidRPr="00327410">
        <w:t>ersten</w:t>
      </w:r>
      <w:proofErr w:type="spellEnd"/>
      <w:r w:rsidRPr="00327410">
        <w:t xml:space="preserve"> </w:t>
      </w:r>
      <w:proofErr w:type="spellStart"/>
      <w:r w:rsidRPr="00327410">
        <w:t>Erwähnungen</w:t>
      </w:r>
      <w:proofErr w:type="spellEnd"/>
      <w:r w:rsidRPr="00327410">
        <w:t xml:space="preserve"> </w:t>
      </w:r>
      <w:proofErr w:type="spellStart"/>
      <w:r w:rsidRPr="00327410">
        <w:t>über</w:t>
      </w:r>
      <w:proofErr w:type="spellEnd"/>
      <w:r w:rsidRPr="00327410">
        <w:t xml:space="preserve"> </w:t>
      </w:r>
      <w:proofErr w:type="spellStart"/>
      <w:r w:rsidRPr="00327410">
        <w:t>Russland</w:t>
      </w:r>
      <w:proofErr w:type="spellEnd"/>
      <w:r w:rsidRPr="00327410">
        <w:t xml:space="preserve"> </w:t>
      </w:r>
      <w:proofErr w:type="spellStart"/>
      <w:r w:rsidRPr="00327410">
        <w:t>sind</w:t>
      </w:r>
      <w:proofErr w:type="spellEnd"/>
      <w:r w:rsidRPr="00327410">
        <w:t xml:space="preserve"> nach dem Autor </w:t>
      </w:r>
      <w:proofErr w:type="spellStart"/>
      <w:r w:rsidRPr="00327410">
        <w:t>Carsten</w:t>
      </w:r>
      <w:proofErr w:type="spellEnd"/>
      <w:r w:rsidRPr="00327410">
        <w:t xml:space="preserve"> </w:t>
      </w:r>
      <w:proofErr w:type="spellStart"/>
      <w:r w:rsidRPr="00327410">
        <w:t>Goehrke</w:t>
      </w:r>
      <w:proofErr w:type="spellEnd"/>
      <w:r w:rsidRPr="00327410">
        <w:t xml:space="preserve"> </w:t>
      </w:r>
      <w:proofErr w:type="spellStart"/>
      <w:r w:rsidRPr="00327410">
        <w:t>und</w:t>
      </w:r>
      <w:proofErr w:type="spellEnd"/>
      <w:r w:rsidRPr="00327410">
        <w:t xml:space="preserve"> </w:t>
      </w:r>
      <w:proofErr w:type="spellStart"/>
      <w:r w:rsidRPr="00327410">
        <w:t>seinem</w:t>
      </w:r>
      <w:proofErr w:type="spellEnd"/>
      <w:r w:rsidRPr="00327410">
        <w:t xml:space="preserve"> </w:t>
      </w:r>
      <w:proofErr w:type="spellStart"/>
      <w:r w:rsidRPr="00327410">
        <w:t>Werk</w:t>
      </w:r>
      <w:proofErr w:type="spellEnd"/>
      <w:r w:rsidRPr="00327410">
        <w:t xml:space="preserve"> </w:t>
      </w:r>
      <w:proofErr w:type="spellStart"/>
      <w:r w:rsidRPr="00327410">
        <w:t>Russischer</w:t>
      </w:r>
      <w:proofErr w:type="spellEnd"/>
      <w:r w:rsidRPr="00327410">
        <w:t xml:space="preserve"> </w:t>
      </w:r>
      <w:proofErr w:type="spellStart"/>
      <w:r w:rsidRPr="00327410">
        <w:t>Alltag</w:t>
      </w:r>
      <w:proofErr w:type="spellEnd"/>
      <w:r w:rsidRPr="00327410">
        <w:t xml:space="preserve"> </w:t>
      </w:r>
      <w:proofErr w:type="spellStart"/>
      <w:r w:rsidRPr="00327410">
        <w:t>strittig</w:t>
      </w:r>
      <w:proofErr w:type="spellEnd"/>
      <w:r w:rsidRPr="00327410">
        <w:t xml:space="preserve">. </w:t>
      </w:r>
      <w:proofErr w:type="spellStart"/>
      <w:r w:rsidRPr="00327410">
        <w:t>Goehrke</w:t>
      </w:r>
      <w:proofErr w:type="spellEnd"/>
      <w:r w:rsidR="00A73B7C">
        <w:t xml:space="preserve"> </w:t>
      </w:r>
      <w:proofErr w:type="spellStart"/>
      <w:r w:rsidR="00A73B7C">
        <w:t>spricht</w:t>
      </w:r>
      <w:proofErr w:type="spellEnd"/>
      <w:r w:rsidRPr="00327410">
        <w:t xml:space="preserve"> in </w:t>
      </w:r>
      <w:proofErr w:type="spellStart"/>
      <w:r w:rsidRPr="00327410">
        <w:t>seinem</w:t>
      </w:r>
      <w:proofErr w:type="spellEnd"/>
      <w:r w:rsidRPr="00327410">
        <w:t xml:space="preserve"> </w:t>
      </w:r>
      <w:proofErr w:type="spellStart"/>
      <w:r w:rsidRPr="00327410">
        <w:t>Werk</w:t>
      </w:r>
      <w:proofErr w:type="spellEnd"/>
      <w:r w:rsidRPr="00327410">
        <w:t xml:space="preserve"> </w:t>
      </w:r>
      <w:proofErr w:type="spellStart"/>
      <w:r w:rsidRPr="00327410">
        <w:t>über</w:t>
      </w:r>
      <w:proofErr w:type="spellEnd"/>
      <w:r w:rsidRPr="00327410">
        <w:t xml:space="preserve"> </w:t>
      </w:r>
      <w:proofErr w:type="spellStart"/>
      <w:r w:rsidRPr="00327410">
        <w:t>zeitlich</w:t>
      </w:r>
      <w:proofErr w:type="spellEnd"/>
      <w:r w:rsidRPr="00327410">
        <w:t xml:space="preserve"> </w:t>
      </w:r>
      <w:proofErr w:type="spellStart"/>
      <w:r w:rsidRPr="00327410">
        <w:t>ungenaue</w:t>
      </w:r>
      <w:proofErr w:type="spellEnd"/>
      <w:r w:rsidRPr="00327410">
        <w:t xml:space="preserve"> </w:t>
      </w:r>
      <w:proofErr w:type="spellStart"/>
      <w:r w:rsidRPr="00327410">
        <w:t>Informationen</w:t>
      </w:r>
      <w:proofErr w:type="spellEnd"/>
      <w:r w:rsidRPr="00327410">
        <w:t xml:space="preserve"> </w:t>
      </w:r>
      <w:proofErr w:type="spellStart"/>
      <w:r w:rsidRPr="00327410">
        <w:t>aus</w:t>
      </w:r>
      <w:proofErr w:type="spellEnd"/>
      <w:r w:rsidRPr="00327410">
        <w:t xml:space="preserve"> </w:t>
      </w:r>
      <w:proofErr w:type="spellStart"/>
      <w:r w:rsidRPr="00327410">
        <w:t>verschiedenen</w:t>
      </w:r>
      <w:proofErr w:type="spellEnd"/>
      <w:r w:rsidRPr="00327410">
        <w:t xml:space="preserve"> </w:t>
      </w:r>
      <w:proofErr w:type="spellStart"/>
      <w:r w:rsidRPr="00327410">
        <w:t>Quellen</w:t>
      </w:r>
      <w:proofErr w:type="spellEnd"/>
      <w:r w:rsidRPr="00327410">
        <w:t xml:space="preserve">. Die </w:t>
      </w:r>
      <w:proofErr w:type="spellStart"/>
      <w:r w:rsidRPr="00327410">
        <w:t>Slawen</w:t>
      </w:r>
      <w:proofErr w:type="spellEnd"/>
      <w:r w:rsidRPr="00327410">
        <w:t xml:space="preserve"> </w:t>
      </w:r>
      <w:proofErr w:type="spellStart"/>
      <w:r w:rsidRPr="00327410">
        <w:t>hatten</w:t>
      </w:r>
      <w:proofErr w:type="spellEnd"/>
      <w:r w:rsidRPr="00327410">
        <w:t xml:space="preserve"> </w:t>
      </w:r>
      <w:proofErr w:type="spellStart"/>
      <w:r w:rsidRPr="00327410">
        <w:t>nämlich</w:t>
      </w:r>
      <w:proofErr w:type="spellEnd"/>
      <w:r w:rsidRPr="00327410">
        <w:t xml:space="preserve"> vor </w:t>
      </w:r>
      <w:proofErr w:type="spellStart"/>
      <w:r w:rsidRPr="00327410">
        <w:t>ihrer</w:t>
      </w:r>
      <w:proofErr w:type="spellEnd"/>
      <w:r w:rsidRPr="00327410">
        <w:t xml:space="preserve"> </w:t>
      </w:r>
      <w:proofErr w:type="spellStart"/>
      <w:r w:rsidRPr="00327410">
        <w:t>Christianisierung</w:t>
      </w:r>
      <w:proofErr w:type="spellEnd"/>
      <w:r w:rsidRPr="00327410">
        <w:t xml:space="preserve"> </w:t>
      </w:r>
      <w:proofErr w:type="spellStart"/>
      <w:r w:rsidRPr="00327410">
        <w:t>keine</w:t>
      </w:r>
      <w:proofErr w:type="spellEnd"/>
      <w:r w:rsidRPr="00327410">
        <w:t xml:space="preserve"> </w:t>
      </w:r>
      <w:proofErr w:type="spellStart"/>
      <w:r w:rsidRPr="00327410">
        <w:t>eigene</w:t>
      </w:r>
      <w:proofErr w:type="spellEnd"/>
      <w:r w:rsidRPr="00327410">
        <w:t xml:space="preserve"> </w:t>
      </w:r>
      <w:proofErr w:type="spellStart"/>
      <w:r w:rsidRPr="00327410">
        <w:t>Schriftlichkeit</w:t>
      </w:r>
      <w:proofErr w:type="spellEnd"/>
      <w:r w:rsidRPr="00327410">
        <w:t xml:space="preserve"> </w:t>
      </w:r>
      <w:proofErr w:type="spellStart"/>
      <w:r w:rsidRPr="00327410">
        <w:t>und</w:t>
      </w:r>
      <w:proofErr w:type="spellEnd"/>
      <w:r w:rsidRPr="00327410">
        <w:t xml:space="preserve"> </w:t>
      </w:r>
      <w:proofErr w:type="spellStart"/>
      <w:r w:rsidRPr="00327410">
        <w:t>wir</w:t>
      </w:r>
      <w:proofErr w:type="spellEnd"/>
      <w:r w:rsidRPr="00327410">
        <w:t xml:space="preserve"> </w:t>
      </w:r>
      <w:proofErr w:type="spellStart"/>
      <w:r w:rsidRPr="00327410">
        <w:t>sind</w:t>
      </w:r>
      <w:proofErr w:type="spellEnd"/>
      <w:r w:rsidRPr="00327410">
        <w:t xml:space="preserve"> in </w:t>
      </w:r>
      <w:proofErr w:type="spellStart"/>
      <w:r w:rsidRPr="00327410">
        <w:t>diesem</w:t>
      </w:r>
      <w:proofErr w:type="spellEnd"/>
      <w:r w:rsidRPr="00327410">
        <w:t xml:space="preserve"> </w:t>
      </w:r>
      <w:proofErr w:type="spellStart"/>
      <w:r w:rsidRPr="00327410">
        <w:t>Sinn</w:t>
      </w:r>
      <w:proofErr w:type="spellEnd"/>
      <w:r w:rsidRPr="00327410">
        <w:t xml:space="preserve"> </w:t>
      </w:r>
      <w:proofErr w:type="spellStart"/>
      <w:r w:rsidRPr="00327410">
        <w:t>auf</w:t>
      </w:r>
      <w:proofErr w:type="spellEnd"/>
      <w:r w:rsidRPr="00327410">
        <w:t xml:space="preserve"> </w:t>
      </w:r>
      <w:proofErr w:type="spellStart"/>
      <w:r w:rsidRPr="00327410">
        <w:t>Nachrichten</w:t>
      </w:r>
      <w:proofErr w:type="spellEnd"/>
      <w:r w:rsidRPr="00327410">
        <w:t xml:space="preserve"> </w:t>
      </w:r>
      <w:proofErr w:type="spellStart"/>
      <w:r w:rsidRPr="00327410">
        <w:t>Au</w:t>
      </w:r>
      <w:r w:rsidR="00A73B7C">
        <w:t>ß</w:t>
      </w:r>
      <w:r w:rsidRPr="00327410">
        <w:t>enstehende</w:t>
      </w:r>
      <w:r w:rsidR="00A73B7C">
        <w:t>n</w:t>
      </w:r>
      <w:proofErr w:type="spellEnd"/>
      <w:r w:rsidRPr="00327410">
        <w:t xml:space="preserve"> </w:t>
      </w:r>
      <w:proofErr w:type="spellStart"/>
      <w:r w:rsidRPr="00327410">
        <w:t>angewiesen</w:t>
      </w:r>
      <w:proofErr w:type="spellEnd"/>
      <w:r w:rsidRPr="00327410">
        <w:t xml:space="preserve">. Der </w:t>
      </w:r>
      <w:proofErr w:type="spellStart"/>
      <w:r w:rsidRPr="00327410">
        <w:t>große</w:t>
      </w:r>
      <w:proofErr w:type="spellEnd"/>
      <w:r w:rsidRPr="00327410">
        <w:t xml:space="preserve"> </w:t>
      </w:r>
      <w:proofErr w:type="spellStart"/>
      <w:r w:rsidRPr="00327410">
        <w:t>Anteil</w:t>
      </w:r>
      <w:proofErr w:type="spellEnd"/>
      <w:r w:rsidRPr="00327410">
        <w:t xml:space="preserve"> der </w:t>
      </w:r>
      <w:proofErr w:type="spellStart"/>
      <w:r w:rsidRPr="00327410">
        <w:t>Quellen</w:t>
      </w:r>
      <w:proofErr w:type="spellEnd"/>
      <w:r w:rsidRPr="00327410">
        <w:t xml:space="preserve"> </w:t>
      </w:r>
      <w:proofErr w:type="spellStart"/>
      <w:r w:rsidRPr="00327410">
        <w:t>zur</w:t>
      </w:r>
      <w:proofErr w:type="spellEnd"/>
      <w:r w:rsidRPr="00327410">
        <w:t xml:space="preserve"> </w:t>
      </w:r>
      <w:proofErr w:type="spellStart"/>
      <w:r w:rsidRPr="00327410">
        <w:t>Geschichte</w:t>
      </w:r>
      <w:proofErr w:type="spellEnd"/>
      <w:r w:rsidRPr="00327410">
        <w:t xml:space="preserve"> des </w:t>
      </w:r>
      <w:proofErr w:type="spellStart"/>
      <w:r w:rsidRPr="00327410">
        <w:t>frühen</w:t>
      </w:r>
      <w:proofErr w:type="spellEnd"/>
      <w:r w:rsidRPr="00327410">
        <w:t xml:space="preserve"> </w:t>
      </w:r>
      <w:proofErr w:type="spellStart"/>
      <w:r w:rsidRPr="00327410">
        <w:t>Slawentums</w:t>
      </w:r>
      <w:proofErr w:type="spellEnd"/>
      <w:r w:rsidRPr="00327410">
        <w:t xml:space="preserve"> </w:t>
      </w:r>
      <w:proofErr w:type="spellStart"/>
      <w:r w:rsidR="006933A7">
        <w:t>sind</w:t>
      </w:r>
      <w:proofErr w:type="spellEnd"/>
      <w:r w:rsidRPr="00327410">
        <w:t xml:space="preserve"> </w:t>
      </w:r>
      <w:proofErr w:type="spellStart"/>
      <w:r w:rsidRPr="00327410">
        <w:t>Byzantherkunft</w:t>
      </w:r>
      <w:proofErr w:type="spellEnd"/>
      <w:r w:rsidRPr="00327410">
        <w:t xml:space="preserve"> </w:t>
      </w:r>
      <w:proofErr w:type="spellStart"/>
      <w:r w:rsidRPr="00327410">
        <w:t>und</w:t>
      </w:r>
      <w:proofErr w:type="spellEnd"/>
      <w:r w:rsidRPr="00327410">
        <w:t xml:space="preserve"> </w:t>
      </w:r>
      <w:proofErr w:type="spellStart"/>
      <w:r w:rsidRPr="00327410">
        <w:t>stammt</w:t>
      </w:r>
      <w:proofErr w:type="spellEnd"/>
      <w:r w:rsidRPr="00327410">
        <w:t xml:space="preserve"> </w:t>
      </w:r>
      <w:proofErr w:type="spellStart"/>
      <w:r w:rsidRPr="00327410">
        <w:t>aus</w:t>
      </w:r>
      <w:proofErr w:type="spellEnd"/>
      <w:r w:rsidRPr="00327410">
        <w:t xml:space="preserve"> </w:t>
      </w:r>
      <w:r w:rsidR="006933A7">
        <w:t xml:space="preserve">dem </w:t>
      </w:r>
      <w:r w:rsidRPr="00327410">
        <w:t>6. bis</w:t>
      </w:r>
      <w:r w:rsidR="006933A7">
        <w:t xml:space="preserve"> </w:t>
      </w:r>
      <w:proofErr w:type="spellStart"/>
      <w:r w:rsidR="006933A7">
        <w:t>zum</w:t>
      </w:r>
      <w:proofErr w:type="spellEnd"/>
      <w:r w:rsidRPr="00327410">
        <w:t xml:space="preserve"> 8. </w:t>
      </w:r>
      <w:proofErr w:type="spellStart"/>
      <w:r w:rsidRPr="00327410">
        <w:t>Jahrhunderts</w:t>
      </w:r>
      <w:proofErr w:type="spellEnd"/>
      <w:r w:rsidRPr="00327410">
        <w:t xml:space="preserve">. </w:t>
      </w:r>
      <w:proofErr w:type="spellStart"/>
      <w:r w:rsidRPr="00327410">
        <w:t>Diese</w:t>
      </w:r>
      <w:proofErr w:type="spellEnd"/>
      <w:r w:rsidRPr="00327410">
        <w:t xml:space="preserve"> </w:t>
      </w:r>
      <w:proofErr w:type="spellStart"/>
      <w:r w:rsidRPr="00327410">
        <w:t>Quelle</w:t>
      </w:r>
      <w:proofErr w:type="spellEnd"/>
      <w:r w:rsidRPr="00327410">
        <w:t xml:space="preserve"> </w:t>
      </w:r>
      <w:proofErr w:type="spellStart"/>
      <w:r w:rsidRPr="00327410">
        <w:t>erwähnen</w:t>
      </w:r>
      <w:proofErr w:type="spellEnd"/>
      <w:r w:rsidRPr="00327410">
        <w:t xml:space="preserve"> </w:t>
      </w:r>
      <w:proofErr w:type="spellStart"/>
      <w:r w:rsidRPr="00327410">
        <w:t>aber</w:t>
      </w:r>
      <w:proofErr w:type="spellEnd"/>
      <w:r w:rsidRPr="00327410">
        <w:t xml:space="preserve"> </w:t>
      </w:r>
      <w:proofErr w:type="spellStart"/>
      <w:r w:rsidRPr="00327410">
        <w:t>die</w:t>
      </w:r>
      <w:proofErr w:type="spellEnd"/>
      <w:r w:rsidRPr="00327410">
        <w:t xml:space="preserve"> </w:t>
      </w:r>
      <w:proofErr w:type="spellStart"/>
      <w:r w:rsidRPr="00327410">
        <w:t>Westslawen</w:t>
      </w:r>
      <w:proofErr w:type="spellEnd"/>
      <w:r w:rsidRPr="00327410">
        <w:t xml:space="preserve">, </w:t>
      </w:r>
      <w:proofErr w:type="spellStart"/>
      <w:r w:rsidRPr="00327410">
        <w:t>die</w:t>
      </w:r>
      <w:proofErr w:type="spellEnd"/>
      <w:r w:rsidRPr="00327410">
        <w:t xml:space="preserve"> </w:t>
      </w:r>
      <w:proofErr w:type="spellStart"/>
      <w:r w:rsidRPr="00327410">
        <w:t>mit</w:t>
      </w:r>
      <w:proofErr w:type="spellEnd"/>
      <w:r w:rsidRPr="00327410">
        <w:t xml:space="preserve"> dem </w:t>
      </w:r>
      <w:proofErr w:type="spellStart"/>
      <w:r w:rsidRPr="00327410">
        <w:t>Röhm</w:t>
      </w:r>
      <w:r w:rsidR="006933A7">
        <w:t>ischen</w:t>
      </w:r>
      <w:proofErr w:type="spellEnd"/>
      <w:r w:rsidR="006933A7">
        <w:t xml:space="preserve"> R</w:t>
      </w:r>
      <w:r w:rsidRPr="00327410">
        <w:t xml:space="preserve">eich </w:t>
      </w:r>
      <w:proofErr w:type="spellStart"/>
      <w:r w:rsidRPr="00327410">
        <w:t>an</w:t>
      </w:r>
      <w:proofErr w:type="spellEnd"/>
      <w:r w:rsidRPr="00327410">
        <w:t xml:space="preserve"> der </w:t>
      </w:r>
      <w:proofErr w:type="spellStart"/>
      <w:r w:rsidRPr="00327410">
        <w:t>Donau</w:t>
      </w:r>
      <w:proofErr w:type="spellEnd"/>
      <w:r w:rsidRPr="00327410">
        <w:t xml:space="preserve"> </w:t>
      </w:r>
      <w:proofErr w:type="spellStart"/>
      <w:r w:rsidRPr="00327410">
        <w:t>und</w:t>
      </w:r>
      <w:proofErr w:type="spellEnd"/>
      <w:r w:rsidRPr="00327410">
        <w:t xml:space="preserve"> </w:t>
      </w:r>
      <w:proofErr w:type="spellStart"/>
      <w:r w:rsidRPr="00327410">
        <w:t>auf</w:t>
      </w:r>
      <w:proofErr w:type="spellEnd"/>
      <w:r w:rsidRPr="00327410">
        <w:t xml:space="preserve"> dem </w:t>
      </w:r>
      <w:proofErr w:type="spellStart"/>
      <w:r w:rsidRPr="00327410">
        <w:t>Balkan</w:t>
      </w:r>
      <w:proofErr w:type="spellEnd"/>
      <w:r w:rsidRPr="00327410">
        <w:t xml:space="preserve"> </w:t>
      </w:r>
      <w:proofErr w:type="spellStart"/>
      <w:r w:rsidRPr="00327410">
        <w:t>zu</w:t>
      </w:r>
      <w:proofErr w:type="spellEnd"/>
      <w:r w:rsidRPr="00327410">
        <w:t xml:space="preserve"> tun </w:t>
      </w:r>
      <w:proofErr w:type="spellStart"/>
      <w:r w:rsidRPr="00327410">
        <w:t>hatte</w:t>
      </w:r>
      <w:proofErr w:type="spellEnd"/>
      <w:r w:rsidRPr="00327410">
        <w:t xml:space="preserve">. Von den </w:t>
      </w:r>
      <w:proofErr w:type="spellStart"/>
      <w:r w:rsidRPr="00327410">
        <w:t>Ostslawen</w:t>
      </w:r>
      <w:proofErr w:type="spellEnd"/>
      <w:r w:rsidRPr="00327410">
        <w:t xml:space="preserve"> </w:t>
      </w:r>
      <w:proofErr w:type="spellStart"/>
      <w:r w:rsidRPr="00327410">
        <w:t>haben</w:t>
      </w:r>
      <w:proofErr w:type="spellEnd"/>
      <w:r w:rsidRPr="00327410">
        <w:t xml:space="preserve"> </w:t>
      </w:r>
      <w:proofErr w:type="spellStart"/>
      <w:r w:rsidRPr="00327410">
        <w:t>wir</w:t>
      </w:r>
      <w:proofErr w:type="spellEnd"/>
      <w:r w:rsidRPr="00327410">
        <w:t xml:space="preserve"> bis</w:t>
      </w:r>
      <w:r w:rsidR="006933A7">
        <w:t xml:space="preserve"> </w:t>
      </w:r>
      <w:proofErr w:type="spellStart"/>
      <w:r w:rsidR="006933A7">
        <w:t>zum</w:t>
      </w:r>
      <w:proofErr w:type="spellEnd"/>
      <w:r w:rsidRPr="00327410">
        <w:t xml:space="preserve"> 9. </w:t>
      </w:r>
      <w:proofErr w:type="spellStart"/>
      <w:r w:rsidRPr="00327410">
        <w:t>Jahrhundert</w:t>
      </w:r>
      <w:proofErr w:type="spellEnd"/>
      <w:r w:rsidRPr="00327410">
        <w:t xml:space="preserve"> </w:t>
      </w:r>
      <w:proofErr w:type="spellStart"/>
      <w:r w:rsidRPr="00327410">
        <w:t>keine</w:t>
      </w:r>
      <w:proofErr w:type="spellEnd"/>
      <w:r w:rsidRPr="00327410">
        <w:t xml:space="preserve"> </w:t>
      </w:r>
      <w:proofErr w:type="spellStart"/>
      <w:r w:rsidRPr="00327410">
        <w:t>Informationen</w:t>
      </w:r>
      <w:proofErr w:type="spellEnd"/>
      <w:r w:rsidRPr="00327410">
        <w:t xml:space="preserve">. </w:t>
      </w:r>
      <w:proofErr w:type="spellStart"/>
      <w:r w:rsidRPr="00327410">
        <w:t>Aus</w:t>
      </w:r>
      <w:proofErr w:type="spellEnd"/>
      <w:r w:rsidR="006933A7">
        <w:t xml:space="preserve"> dem</w:t>
      </w:r>
      <w:r w:rsidRPr="00327410">
        <w:t xml:space="preserve"> 9. </w:t>
      </w:r>
      <w:proofErr w:type="spellStart"/>
      <w:r w:rsidRPr="00327410">
        <w:t>Jahrhundert</w:t>
      </w:r>
      <w:proofErr w:type="spellEnd"/>
      <w:r w:rsidRPr="00327410">
        <w:t xml:space="preserve"> </w:t>
      </w:r>
      <w:proofErr w:type="spellStart"/>
      <w:r w:rsidRPr="00327410">
        <w:t>gibt</w:t>
      </w:r>
      <w:proofErr w:type="spellEnd"/>
      <w:r w:rsidRPr="00327410">
        <w:t xml:space="preserve"> es </w:t>
      </w:r>
      <w:proofErr w:type="spellStart"/>
      <w:r w:rsidRPr="00327410">
        <w:t>zwei</w:t>
      </w:r>
      <w:proofErr w:type="spellEnd"/>
      <w:r w:rsidRPr="00327410">
        <w:t xml:space="preserve"> </w:t>
      </w:r>
      <w:proofErr w:type="spellStart"/>
      <w:r w:rsidRPr="00327410">
        <w:t>Quellen</w:t>
      </w:r>
      <w:proofErr w:type="spellEnd"/>
      <w:r w:rsidRPr="00327410">
        <w:t xml:space="preserve">, </w:t>
      </w:r>
      <w:proofErr w:type="spellStart"/>
      <w:r w:rsidRPr="00327410">
        <w:t>die</w:t>
      </w:r>
      <w:proofErr w:type="spellEnd"/>
      <w:r w:rsidRPr="00327410">
        <w:t xml:space="preserve"> </w:t>
      </w:r>
      <w:proofErr w:type="spellStart"/>
      <w:r w:rsidRPr="00327410">
        <w:t>das</w:t>
      </w:r>
      <w:proofErr w:type="spellEnd"/>
      <w:r w:rsidRPr="00327410">
        <w:t xml:space="preserve"> </w:t>
      </w:r>
      <w:proofErr w:type="spellStart"/>
      <w:r w:rsidRPr="00327410">
        <w:t>Alltagsleben</w:t>
      </w:r>
      <w:proofErr w:type="spellEnd"/>
      <w:r w:rsidRPr="00327410">
        <w:t xml:space="preserve"> der </w:t>
      </w:r>
      <w:proofErr w:type="spellStart"/>
      <w:r w:rsidRPr="00327410">
        <w:t>Ostslawen</w:t>
      </w:r>
      <w:proofErr w:type="spellEnd"/>
      <w:r w:rsidRPr="00327410">
        <w:t xml:space="preserve"> </w:t>
      </w:r>
      <w:proofErr w:type="spellStart"/>
      <w:r w:rsidRPr="00327410">
        <w:t>etwas</w:t>
      </w:r>
      <w:proofErr w:type="spellEnd"/>
      <w:r w:rsidRPr="00327410">
        <w:t xml:space="preserve"> </w:t>
      </w:r>
      <w:proofErr w:type="spellStart"/>
      <w:r w:rsidRPr="00327410">
        <w:t>näher</w:t>
      </w:r>
      <w:proofErr w:type="spellEnd"/>
      <w:r w:rsidRPr="00327410">
        <w:t xml:space="preserve"> </w:t>
      </w:r>
      <w:proofErr w:type="spellStart"/>
      <w:r w:rsidRPr="00327410">
        <w:t>streifen</w:t>
      </w:r>
      <w:proofErr w:type="spellEnd"/>
      <w:r w:rsidRPr="00327410">
        <w:t xml:space="preserve"> </w:t>
      </w:r>
      <w:proofErr w:type="spellStart"/>
      <w:r w:rsidRPr="00327410">
        <w:t>und</w:t>
      </w:r>
      <w:proofErr w:type="spellEnd"/>
      <w:r w:rsidRPr="00327410">
        <w:t xml:space="preserve"> </w:t>
      </w:r>
      <w:proofErr w:type="spellStart"/>
      <w:r w:rsidRPr="00327410">
        <w:t>zwar</w:t>
      </w:r>
      <w:proofErr w:type="spellEnd"/>
      <w:r w:rsidRPr="00327410">
        <w:t xml:space="preserve"> </w:t>
      </w:r>
      <w:r w:rsidR="006933A7" w:rsidRPr="006933A7">
        <w:t xml:space="preserve">Buch der </w:t>
      </w:r>
      <w:proofErr w:type="spellStart"/>
      <w:r w:rsidR="006933A7" w:rsidRPr="006933A7">
        <w:t>Goldwiesen</w:t>
      </w:r>
      <w:proofErr w:type="spellEnd"/>
      <w:r w:rsidR="006933A7" w:rsidRPr="006933A7">
        <w:t xml:space="preserve"> </w:t>
      </w:r>
      <w:proofErr w:type="spellStart"/>
      <w:r w:rsidR="006933A7" w:rsidRPr="006933A7">
        <w:t>und</w:t>
      </w:r>
      <w:proofErr w:type="spellEnd"/>
      <w:r w:rsidR="006933A7" w:rsidRPr="006933A7">
        <w:t xml:space="preserve"> </w:t>
      </w:r>
      <w:proofErr w:type="spellStart"/>
      <w:r w:rsidR="006933A7" w:rsidRPr="006933A7">
        <w:t>Edelsteingruben</w:t>
      </w:r>
      <w:proofErr w:type="spellEnd"/>
      <w:r w:rsidRPr="00327410">
        <w:t>"</w:t>
      </w:r>
      <w:r w:rsidR="00AE57B2">
        <w:t xml:space="preserve"> </w:t>
      </w:r>
      <w:proofErr w:type="spellStart"/>
      <w:r w:rsidRPr="00327410">
        <w:t>und</w:t>
      </w:r>
      <w:proofErr w:type="spellEnd"/>
      <w:r w:rsidR="00AE57B2">
        <w:t xml:space="preserve"> </w:t>
      </w:r>
      <w:r w:rsidRPr="00327410">
        <w:t>,,</w:t>
      </w:r>
      <w:proofErr w:type="spellStart"/>
      <w:r w:rsidRPr="00327410">
        <w:t>Erzählung</w:t>
      </w:r>
      <w:proofErr w:type="spellEnd"/>
      <w:r w:rsidRPr="00327410">
        <w:t xml:space="preserve"> von den </w:t>
      </w:r>
      <w:proofErr w:type="spellStart"/>
      <w:r w:rsidRPr="00327410">
        <w:t>vergangenen</w:t>
      </w:r>
      <w:proofErr w:type="spellEnd"/>
      <w:r w:rsidRPr="00327410">
        <w:t xml:space="preserve"> </w:t>
      </w:r>
      <w:proofErr w:type="spellStart"/>
      <w:r w:rsidRPr="00327410">
        <w:t>Jahren</w:t>
      </w:r>
      <w:proofErr w:type="spellEnd"/>
      <w:r w:rsidRPr="00327410">
        <w:t>".</w:t>
      </w:r>
      <w:r w:rsidR="006F6D6A">
        <w:t xml:space="preserve"> </w:t>
      </w:r>
      <w:proofErr w:type="spellStart"/>
      <w:r w:rsidR="006F6D6A">
        <w:t>Das</w:t>
      </w:r>
      <w:proofErr w:type="spellEnd"/>
      <w:r w:rsidRPr="00327410">
        <w:t xml:space="preserve"> </w:t>
      </w:r>
      <w:r w:rsidR="006F6D6A" w:rsidRPr="006F6D6A">
        <w:t xml:space="preserve">Buch der </w:t>
      </w:r>
      <w:proofErr w:type="spellStart"/>
      <w:r w:rsidR="006F6D6A" w:rsidRPr="006F6D6A">
        <w:t>Goldwiesen</w:t>
      </w:r>
      <w:proofErr w:type="spellEnd"/>
      <w:r w:rsidR="006F6D6A" w:rsidRPr="006F6D6A">
        <w:t xml:space="preserve"> </w:t>
      </w:r>
      <w:proofErr w:type="spellStart"/>
      <w:r w:rsidR="006F6D6A" w:rsidRPr="006F6D6A">
        <w:t>und</w:t>
      </w:r>
      <w:proofErr w:type="spellEnd"/>
      <w:r w:rsidR="006F6D6A" w:rsidRPr="006F6D6A">
        <w:t xml:space="preserve"> </w:t>
      </w:r>
      <w:proofErr w:type="spellStart"/>
      <w:r w:rsidR="006F6D6A" w:rsidRPr="006F6D6A">
        <w:t>Edelsteingruben</w:t>
      </w:r>
      <w:proofErr w:type="spellEnd"/>
      <w:r w:rsidR="006F6D6A" w:rsidRPr="006F6D6A">
        <w:t xml:space="preserve"> </w:t>
      </w:r>
      <w:proofErr w:type="spellStart"/>
      <w:r w:rsidRPr="00327410">
        <w:t>stammt</w:t>
      </w:r>
      <w:proofErr w:type="spellEnd"/>
      <w:r w:rsidRPr="00327410">
        <w:t xml:space="preserve"> </w:t>
      </w:r>
      <w:proofErr w:type="spellStart"/>
      <w:r w:rsidRPr="00327410">
        <w:t>vom</w:t>
      </w:r>
      <w:proofErr w:type="spellEnd"/>
      <w:r w:rsidRPr="00327410">
        <w:t xml:space="preserve"> </w:t>
      </w:r>
      <w:proofErr w:type="spellStart"/>
      <w:r w:rsidR="006F6D6A">
        <w:t>Schriftsteller</w:t>
      </w:r>
      <w:proofErr w:type="spellEnd"/>
      <w:r w:rsidRPr="00327410">
        <w:t xml:space="preserve"> Ibn </w:t>
      </w:r>
      <w:proofErr w:type="spellStart"/>
      <w:r w:rsidRPr="00327410">
        <w:t>Rustas</w:t>
      </w:r>
      <w:proofErr w:type="spellEnd"/>
      <w:r w:rsidRPr="00327410">
        <w:t xml:space="preserve"> </w:t>
      </w:r>
      <w:proofErr w:type="spellStart"/>
      <w:r w:rsidRPr="00327410">
        <w:t>und</w:t>
      </w:r>
      <w:proofErr w:type="spellEnd"/>
      <w:r w:rsidR="006F6D6A">
        <w:t xml:space="preserve"> es</w:t>
      </w:r>
      <w:r w:rsidRPr="00327410">
        <w:t xml:space="preserve"> </w:t>
      </w:r>
      <w:proofErr w:type="spellStart"/>
      <w:r w:rsidRPr="00327410">
        <w:t>geht</w:t>
      </w:r>
      <w:proofErr w:type="spellEnd"/>
      <w:r w:rsidRPr="00327410">
        <w:t xml:space="preserve"> um </w:t>
      </w:r>
      <w:proofErr w:type="spellStart"/>
      <w:r w:rsidRPr="00327410">
        <w:t>das</w:t>
      </w:r>
      <w:proofErr w:type="spellEnd"/>
      <w:r>
        <w:t xml:space="preserve"> </w:t>
      </w:r>
      <w:proofErr w:type="spellStart"/>
      <w:r w:rsidRPr="00327410">
        <w:t>enzyklop</w:t>
      </w:r>
      <w:r w:rsidR="006F6D6A">
        <w:t>ä</w:t>
      </w:r>
      <w:r w:rsidRPr="00327410">
        <w:t>disches</w:t>
      </w:r>
      <w:proofErr w:type="spellEnd"/>
      <w:r w:rsidRPr="00327410">
        <w:t xml:space="preserve"> </w:t>
      </w:r>
      <w:proofErr w:type="spellStart"/>
      <w:r w:rsidRPr="00327410">
        <w:t>Werk</w:t>
      </w:r>
      <w:proofErr w:type="spellEnd"/>
      <w:r w:rsidRPr="00327410">
        <w:t xml:space="preserve"> </w:t>
      </w:r>
      <w:proofErr w:type="spellStart"/>
      <w:r w:rsidRPr="00327410">
        <w:t>mit</w:t>
      </w:r>
      <w:proofErr w:type="spellEnd"/>
      <w:r w:rsidRPr="00327410">
        <w:t xml:space="preserve"> de</w:t>
      </w:r>
      <w:r w:rsidR="006F6D6A">
        <w:t>r</w:t>
      </w:r>
      <w:r w:rsidRPr="00327410">
        <w:t xml:space="preserve"> </w:t>
      </w:r>
      <w:proofErr w:type="spellStart"/>
      <w:r w:rsidRPr="00327410">
        <w:t>Thematik</w:t>
      </w:r>
      <w:proofErr w:type="spellEnd"/>
      <w:r w:rsidRPr="00327410">
        <w:t xml:space="preserve"> </w:t>
      </w:r>
      <w:proofErr w:type="spellStart"/>
      <w:r w:rsidRPr="00327410">
        <w:t>Geographie</w:t>
      </w:r>
      <w:proofErr w:type="spellEnd"/>
      <w:r w:rsidRPr="00327410">
        <w:t xml:space="preserve">. </w:t>
      </w:r>
      <w:proofErr w:type="spellStart"/>
      <w:r w:rsidRPr="00327410">
        <w:t>Das</w:t>
      </w:r>
      <w:proofErr w:type="spellEnd"/>
      <w:r w:rsidRPr="00327410">
        <w:t xml:space="preserve"> Buch </w:t>
      </w:r>
      <w:proofErr w:type="spellStart"/>
      <w:r w:rsidRPr="00327410">
        <w:t>wurde</w:t>
      </w:r>
      <w:proofErr w:type="spellEnd"/>
      <w:r w:rsidRPr="00327410">
        <w:t xml:space="preserve"> </w:t>
      </w:r>
      <w:proofErr w:type="spellStart"/>
      <w:r w:rsidRPr="00327410">
        <w:t>zwischen</w:t>
      </w:r>
      <w:proofErr w:type="spellEnd"/>
      <w:r w:rsidRPr="00327410">
        <w:t xml:space="preserve"> den </w:t>
      </w:r>
      <w:proofErr w:type="spellStart"/>
      <w:r w:rsidRPr="00327410">
        <w:t>Jahren</w:t>
      </w:r>
      <w:proofErr w:type="spellEnd"/>
      <w:r w:rsidRPr="00327410">
        <w:t xml:space="preserve"> 903 </w:t>
      </w:r>
      <w:proofErr w:type="spellStart"/>
      <w:r w:rsidRPr="00327410">
        <w:t>und</w:t>
      </w:r>
      <w:proofErr w:type="spellEnd"/>
      <w:r w:rsidRPr="00327410">
        <w:t xml:space="preserve"> 913 </w:t>
      </w:r>
      <w:proofErr w:type="spellStart"/>
      <w:r w:rsidRPr="00327410">
        <w:t>herausgegeben</w:t>
      </w:r>
      <w:proofErr w:type="spellEnd"/>
      <w:r w:rsidRPr="00327410">
        <w:t>.  </w:t>
      </w:r>
      <w:proofErr w:type="spellStart"/>
      <w:r w:rsidRPr="00327410">
        <w:t>Zu</w:t>
      </w:r>
      <w:proofErr w:type="spellEnd"/>
      <w:r w:rsidRPr="00327410">
        <w:t xml:space="preserve"> dem Buch</w:t>
      </w:r>
      <w:r w:rsidR="006F6D6A">
        <w:t xml:space="preserve"> </w:t>
      </w:r>
      <w:r w:rsidRPr="00327410">
        <w:t>,,</w:t>
      </w:r>
      <w:proofErr w:type="spellStart"/>
      <w:r w:rsidRPr="00327410">
        <w:t>Erzählung</w:t>
      </w:r>
      <w:proofErr w:type="spellEnd"/>
      <w:r w:rsidRPr="00327410">
        <w:t xml:space="preserve"> von den </w:t>
      </w:r>
      <w:proofErr w:type="spellStart"/>
      <w:r w:rsidRPr="00327410">
        <w:t>vergangenen</w:t>
      </w:r>
      <w:proofErr w:type="spellEnd"/>
      <w:r w:rsidRPr="00327410">
        <w:t xml:space="preserve"> </w:t>
      </w:r>
      <w:proofErr w:type="spellStart"/>
      <w:r w:rsidRPr="00327410">
        <w:t>Jahren</w:t>
      </w:r>
      <w:proofErr w:type="spellEnd"/>
      <w:r w:rsidRPr="00327410">
        <w:t xml:space="preserve">" </w:t>
      </w:r>
      <w:proofErr w:type="spellStart"/>
      <w:r w:rsidR="006F6D6A">
        <w:t>gibt</w:t>
      </w:r>
      <w:proofErr w:type="spellEnd"/>
      <w:r w:rsidR="006F6D6A">
        <w:t xml:space="preserve"> </w:t>
      </w:r>
      <w:proofErr w:type="spellStart"/>
      <w:r w:rsidRPr="00327410">
        <w:t>Goehrke</w:t>
      </w:r>
      <w:proofErr w:type="spellEnd"/>
      <w:r w:rsidRPr="00327410">
        <w:t xml:space="preserve"> </w:t>
      </w:r>
      <w:proofErr w:type="spellStart"/>
      <w:r w:rsidRPr="00327410">
        <w:t>an</w:t>
      </w:r>
      <w:proofErr w:type="spellEnd"/>
      <w:r w:rsidRPr="00327410">
        <w:t xml:space="preserve">, </w:t>
      </w:r>
      <w:proofErr w:type="spellStart"/>
      <w:r w:rsidRPr="00327410">
        <w:t>dass</w:t>
      </w:r>
      <w:proofErr w:type="spellEnd"/>
      <w:r w:rsidRPr="00327410">
        <w:t xml:space="preserve"> </w:t>
      </w:r>
      <w:r w:rsidR="006F6D6A">
        <w:t xml:space="preserve">es </w:t>
      </w:r>
      <w:r w:rsidRPr="00327410">
        <w:t xml:space="preserve">um </w:t>
      </w:r>
      <w:proofErr w:type="spellStart"/>
      <w:r w:rsidRPr="00327410">
        <w:t>die</w:t>
      </w:r>
      <w:proofErr w:type="spellEnd"/>
      <w:r w:rsidRPr="00327410">
        <w:t xml:space="preserve"> </w:t>
      </w:r>
      <w:proofErr w:type="spellStart"/>
      <w:r w:rsidRPr="00327410">
        <w:t>älteste</w:t>
      </w:r>
      <w:proofErr w:type="spellEnd"/>
      <w:r w:rsidRPr="00327410">
        <w:t xml:space="preserve"> </w:t>
      </w:r>
      <w:proofErr w:type="spellStart"/>
      <w:r w:rsidRPr="00327410">
        <w:t>Kiewer</w:t>
      </w:r>
      <w:proofErr w:type="spellEnd"/>
      <w:r w:rsidRPr="00327410">
        <w:t xml:space="preserve"> Chronik (</w:t>
      </w:r>
      <w:proofErr w:type="spellStart"/>
      <w:r w:rsidRPr="00327410">
        <w:t>Povest</w:t>
      </w:r>
      <w:proofErr w:type="spellEnd"/>
      <w:r w:rsidRPr="00327410">
        <w:t xml:space="preserve">´ </w:t>
      </w:r>
      <w:proofErr w:type="spellStart"/>
      <w:r w:rsidRPr="00327410">
        <w:t>vremennych</w:t>
      </w:r>
      <w:proofErr w:type="spellEnd"/>
      <w:r w:rsidRPr="00327410">
        <w:t xml:space="preserve"> let) </w:t>
      </w:r>
      <w:proofErr w:type="spellStart"/>
      <w:r w:rsidRPr="00327410">
        <w:t>geht</w:t>
      </w:r>
      <w:proofErr w:type="spellEnd"/>
      <w:r w:rsidRPr="00327410">
        <w:t xml:space="preserve"> </w:t>
      </w:r>
      <w:proofErr w:type="spellStart"/>
      <w:r w:rsidRPr="00327410">
        <w:t>und</w:t>
      </w:r>
      <w:proofErr w:type="spellEnd"/>
      <w:r w:rsidRPr="00327410">
        <w:t xml:space="preserve"> </w:t>
      </w:r>
      <w:proofErr w:type="spellStart"/>
      <w:r w:rsidRPr="00327410">
        <w:t>diese</w:t>
      </w:r>
      <w:proofErr w:type="spellEnd"/>
      <w:r w:rsidRPr="00327410">
        <w:t xml:space="preserve"> Chronik </w:t>
      </w:r>
      <w:proofErr w:type="spellStart"/>
      <w:r w:rsidRPr="00327410">
        <w:t>zählt</w:t>
      </w:r>
      <w:proofErr w:type="spellEnd"/>
      <w:r w:rsidRPr="00327410">
        <w:t xml:space="preserve"> </w:t>
      </w:r>
      <w:proofErr w:type="spellStart"/>
      <w:r w:rsidRPr="00327410">
        <w:t>aus</w:t>
      </w:r>
      <w:proofErr w:type="spellEnd"/>
      <w:r w:rsidRPr="00327410">
        <w:t xml:space="preserve"> </w:t>
      </w:r>
      <w:proofErr w:type="spellStart"/>
      <w:r w:rsidRPr="00327410">
        <w:t>vorchristlicher</w:t>
      </w:r>
      <w:proofErr w:type="spellEnd"/>
      <w:r w:rsidRPr="00327410">
        <w:t xml:space="preserve"> </w:t>
      </w:r>
      <w:proofErr w:type="spellStart"/>
      <w:r w:rsidRPr="00327410">
        <w:t>Zeit</w:t>
      </w:r>
      <w:proofErr w:type="spellEnd"/>
      <w:r w:rsidRPr="00327410">
        <w:t xml:space="preserve"> </w:t>
      </w:r>
      <w:proofErr w:type="spellStart"/>
      <w:r w:rsidRPr="00327410">
        <w:t>eine</w:t>
      </w:r>
      <w:proofErr w:type="spellEnd"/>
      <w:r w:rsidRPr="00327410">
        <w:t xml:space="preserve"> </w:t>
      </w:r>
      <w:proofErr w:type="spellStart"/>
      <w:r w:rsidRPr="00327410">
        <w:t>Reihe</w:t>
      </w:r>
      <w:proofErr w:type="spellEnd"/>
      <w:r w:rsidRPr="00327410">
        <w:t xml:space="preserve"> </w:t>
      </w:r>
      <w:proofErr w:type="spellStart"/>
      <w:r w:rsidRPr="00327410">
        <w:t>ostslawischer</w:t>
      </w:r>
      <w:proofErr w:type="spellEnd"/>
      <w:r w:rsidRPr="00327410">
        <w:t xml:space="preserve"> </w:t>
      </w:r>
      <w:proofErr w:type="spellStart"/>
      <w:r w:rsidRPr="00327410">
        <w:t>Stämme</w:t>
      </w:r>
      <w:proofErr w:type="spellEnd"/>
      <w:r w:rsidRPr="00327410">
        <w:t xml:space="preserve"> </w:t>
      </w:r>
      <w:proofErr w:type="spellStart"/>
      <w:r w:rsidRPr="00327410">
        <w:t>auf</w:t>
      </w:r>
      <w:proofErr w:type="spellEnd"/>
      <w:r w:rsidRPr="00327410">
        <w:t xml:space="preserve">. </w:t>
      </w:r>
      <w:r>
        <w:t xml:space="preserve"> </w:t>
      </w:r>
      <w:proofErr w:type="spellStart"/>
      <w:r>
        <w:t>Als</w:t>
      </w:r>
      <w:proofErr w:type="spellEnd"/>
      <w:r>
        <w:t xml:space="preserve"> de</w:t>
      </w:r>
      <w:r w:rsidR="006F6D6A">
        <w:t>r</w:t>
      </w:r>
      <w:r>
        <w:t xml:space="preserve"> </w:t>
      </w:r>
      <w:proofErr w:type="spellStart"/>
      <w:r>
        <w:t>vermutliche</w:t>
      </w:r>
      <w:proofErr w:type="spellEnd"/>
      <w:r>
        <w:t xml:space="preserve"> Autor der </w:t>
      </w:r>
      <w:proofErr w:type="spellStart"/>
      <w:r>
        <w:t>erwähnten</w:t>
      </w:r>
      <w:proofErr w:type="spellEnd"/>
      <w:r>
        <w:t xml:space="preserve"> </w:t>
      </w:r>
      <w:proofErr w:type="spellStart"/>
      <w:r>
        <w:t>Kiewer</w:t>
      </w:r>
      <w:proofErr w:type="spellEnd"/>
      <w:r>
        <w:t xml:space="preserve"> Chronik </w:t>
      </w:r>
      <w:proofErr w:type="spellStart"/>
      <w:r>
        <w:t>ist</w:t>
      </w:r>
      <w:proofErr w:type="spellEnd"/>
      <w:r>
        <w:t xml:space="preserve"> der </w:t>
      </w:r>
      <w:proofErr w:type="spellStart"/>
      <w:r>
        <w:t>gelehrt</w:t>
      </w:r>
      <w:r w:rsidR="006F6D6A">
        <w:t>e</w:t>
      </w:r>
      <w:proofErr w:type="spellEnd"/>
      <w:r>
        <w:t xml:space="preserve"> </w:t>
      </w:r>
      <w:proofErr w:type="spellStart"/>
      <w:r>
        <w:t>M</w:t>
      </w:r>
      <w:r w:rsidR="006F6D6A">
        <w:t>ö</w:t>
      </w:r>
      <w:r>
        <w:t>nch</w:t>
      </w:r>
      <w:proofErr w:type="spellEnd"/>
      <w:r>
        <w:t xml:space="preserve"> Nestor </w:t>
      </w:r>
      <w:proofErr w:type="spellStart"/>
      <w:r>
        <w:t>betrachtet</w:t>
      </w:r>
      <w:proofErr w:type="spellEnd"/>
      <w:r>
        <w:t xml:space="preserve">. Die </w:t>
      </w:r>
      <w:proofErr w:type="spellStart"/>
      <w:r>
        <w:t>Kiewer</w:t>
      </w:r>
      <w:proofErr w:type="spellEnd"/>
      <w:r>
        <w:t xml:space="preserve"> Chronik </w:t>
      </w:r>
      <w:proofErr w:type="spellStart"/>
      <w:r>
        <w:t>endet</w:t>
      </w:r>
      <w:proofErr w:type="spellEnd"/>
      <w:r>
        <w:t xml:space="preserve"> </w:t>
      </w:r>
      <w:proofErr w:type="spellStart"/>
      <w:r>
        <w:t>im</w:t>
      </w:r>
      <w:proofErr w:type="spellEnd"/>
      <w:r>
        <w:t xml:space="preserve"> </w:t>
      </w:r>
      <w:proofErr w:type="spellStart"/>
      <w:r>
        <w:t>Jahr</w:t>
      </w:r>
      <w:proofErr w:type="spellEnd"/>
      <w:r>
        <w:t xml:space="preserve"> 1113, </w:t>
      </w:r>
      <w:proofErr w:type="spellStart"/>
      <w:r>
        <w:t>wann</w:t>
      </w:r>
      <w:proofErr w:type="spellEnd"/>
      <w:r>
        <w:t xml:space="preserve"> </w:t>
      </w:r>
      <w:proofErr w:type="spellStart"/>
      <w:r>
        <w:t>er</w:t>
      </w:r>
      <w:proofErr w:type="spellEnd"/>
      <w:r>
        <w:t xml:space="preserve"> </w:t>
      </w:r>
      <w:proofErr w:type="spellStart"/>
      <w:r>
        <w:t>wahrscheinlich</w:t>
      </w:r>
      <w:proofErr w:type="spellEnd"/>
      <w:r>
        <w:t xml:space="preserve"> </w:t>
      </w:r>
      <w:proofErr w:type="spellStart"/>
      <w:r>
        <w:t>gestorben</w:t>
      </w:r>
      <w:proofErr w:type="spellEnd"/>
      <w:r>
        <w:t xml:space="preserve"> </w:t>
      </w:r>
      <w:proofErr w:type="spellStart"/>
      <w:r>
        <w:t>ist</w:t>
      </w:r>
      <w:proofErr w:type="spellEnd"/>
      <w:r>
        <w:t>.</w:t>
      </w:r>
    </w:p>
    <w:p w14:paraId="78265D3A" w14:textId="52399712" w:rsidR="00006356" w:rsidRDefault="00006356" w:rsidP="00260816">
      <w:pPr>
        <w:pStyle w:val="BP-zkladn"/>
      </w:pPr>
      <w:r>
        <w:t xml:space="preserve"> </w:t>
      </w:r>
      <w:proofErr w:type="spellStart"/>
      <w:r w:rsidRPr="00327410">
        <w:t>Einige</w:t>
      </w:r>
      <w:proofErr w:type="spellEnd"/>
      <w:r w:rsidRPr="00327410">
        <w:t xml:space="preserve"> von </w:t>
      </w:r>
      <w:proofErr w:type="spellStart"/>
      <w:r w:rsidRPr="00327410">
        <w:t>ihnen</w:t>
      </w:r>
      <w:proofErr w:type="spellEnd"/>
      <w:r w:rsidRPr="00327410">
        <w:t xml:space="preserve"> </w:t>
      </w:r>
      <w:proofErr w:type="spellStart"/>
      <w:r w:rsidRPr="00327410">
        <w:t>kennen</w:t>
      </w:r>
      <w:proofErr w:type="spellEnd"/>
      <w:r w:rsidRPr="00327410">
        <w:t xml:space="preserve"> </w:t>
      </w:r>
      <w:proofErr w:type="spellStart"/>
      <w:r w:rsidRPr="00327410">
        <w:t>wir</w:t>
      </w:r>
      <w:proofErr w:type="spellEnd"/>
      <w:r w:rsidRPr="00327410">
        <w:t xml:space="preserve"> </w:t>
      </w:r>
      <w:proofErr w:type="spellStart"/>
      <w:r w:rsidRPr="00327410">
        <w:t>auch</w:t>
      </w:r>
      <w:proofErr w:type="spellEnd"/>
      <w:r w:rsidRPr="00327410">
        <w:t xml:space="preserve"> </w:t>
      </w:r>
      <w:proofErr w:type="spellStart"/>
      <w:r w:rsidRPr="00327410">
        <w:t>aus</w:t>
      </w:r>
      <w:proofErr w:type="spellEnd"/>
      <w:r w:rsidRPr="00327410">
        <w:t xml:space="preserve"> </w:t>
      </w:r>
      <w:proofErr w:type="spellStart"/>
      <w:r w:rsidRPr="00327410">
        <w:t>byzanti</w:t>
      </w:r>
      <w:r w:rsidR="00DC1E91">
        <w:t>ni</w:t>
      </w:r>
      <w:r w:rsidRPr="00327410">
        <w:t>schen</w:t>
      </w:r>
      <w:proofErr w:type="spellEnd"/>
      <w:r w:rsidRPr="00327410">
        <w:t xml:space="preserve">, </w:t>
      </w:r>
      <w:proofErr w:type="spellStart"/>
      <w:r w:rsidRPr="00327410">
        <w:t>lateinischen</w:t>
      </w:r>
      <w:proofErr w:type="spellEnd"/>
      <w:r w:rsidRPr="00327410">
        <w:t xml:space="preserve"> </w:t>
      </w:r>
      <w:proofErr w:type="spellStart"/>
      <w:r w:rsidRPr="00327410">
        <w:t>und</w:t>
      </w:r>
      <w:proofErr w:type="spellEnd"/>
      <w:r w:rsidRPr="00327410">
        <w:t xml:space="preserve"> </w:t>
      </w:r>
      <w:proofErr w:type="spellStart"/>
      <w:r w:rsidRPr="00327410">
        <w:t>arabischen</w:t>
      </w:r>
      <w:proofErr w:type="spellEnd"/>
      <w:r w:rsidRPr="00327410">
        <w:t xml:space="preserve"> </w:t>
      </w:r>
      <w:proofErr w:type="spellStart"/>
      <w:r w:rsidRPr="00327410">
        <w:t>Quellen</w:t>
      </w:r>
      <w:proofErr w:type="spellEnd"/>
      <w:r w:rsidRPr="00327410">
        <w:t xml:space="preserve">. </w:t>
      </w:r>
      <w:proofErr w:type="spellStart"/>
      <w:r w:rsidRPr="00327410">
        <w:t>Diese</w:t>
      </w:r>
      <w:proofErr w:type="spellEnd"/>
      <w:r w:rsidRPr="00327410">
        <w:t xml:space="preserve"> </w:t>
      </w:r>
      <w:proofErr w:type="spellStart"/>
      <w:r w:rsidRPr="00327410">
        <w:t>Quellen</w:t>
      </w:r>
      <w:proofErr w:type="spellEnd"/>
      <w:r w:rsidRPr="00327410">
        <w:t xml:space="preserve"> </w:t>
      </w:r>
      <w:proofErr w:type="spellStart"/>
      <w:r w:rsidRPr="00327410">
        <w:t>schreiben</w:t>
      </w:r>
      <w:proofErr w:type="spellEnd"/>
      <w:r w:rsidRPr="00327410">
        <w:t xml:space="preserve"> </w:t>
      </w:r>
      <w:proofErr w:type="spellStart"/>
      <w:r w:rsidRPr="00327410">
        <w:t>zusammen</w:t>
      </w:r>
      <w:proofErr w:type="spellEnd"/>
      <w:r w:rsidR="00DC1E91">
        <w:t xml:space="preserve"> </w:t>
      </w:r>
      <w:proofErr w:type="spellStart"/>
      <w:r w:rsidR="00DC1E91">
        <w:t>über</w:t>
      </w:r>
      <w:proofErr w:type="spellEnd"/>
      <w:r w:rsidR="00DC1E91">
        <w:t xml:space="preserve"> </w:t>
      </w:r>
      <w:proofErr w:type="spellStart"/>
      <w:r w:rsidRPr="00327410">
        <w:t>unterschiedlichen</w:t>
      </w:r>
      <w:proofErr w:type="spellEnd"/>
      <w:r w:rsidR="00DC1E91">
        <w:t xml:space="preserve"> </w:t>
      </w:r>
      <w:proofErr w:type="spellStart"/>
      <w:r w:rsidRPr="00327410">
        <w:t>Zeits</w:t>
      </w:r>
      <w:r>
        <w:t>t</w:t>
      </w:r>
      <w:r w:rsidRPr="00327410">
        <w:t>ufen</w:t>
      </w:r>
      <w:proofErr w:type="spellEnd"/>
      <w:r w:rsidRPr="00327410">
        <w:t xml:space="preserve">. Nach der </w:t>
      </w:r>
      <w:proofErr w:type="spellStart"/>
      <w:r w:rsidRPr="00327410">
        <w:t>Vergleichung</w:t>
      </w:r>
      <w:proofErr w:type="spellEnd"/>
      <w:r w:rsidRPr="00327410">
        <w:t xml:space="preserve"> </w:t>
      </w:r>
      <w:proofErr w:type="spellStart"/>
      <w:r w:rsidRPr="00327410">
        <w:t>aller</w:t>
      </w:r>
      <w:proofErr w:type="spellEnd"/>
      <w:r w:rsidRPr="00327410">
        <w:t xml:space="preserve"> </w:t>
      </w:r>
      <w:proofErr w:type="spellStart"/>
      <w:r w:rsidRPr="00327410">
        <w:t>Quellen</w:t>
      </w:r>
      <w:proofErr w:type="spellEnd"/>
      <w:r w:rsidRPr="00327410">
        <w:t xml:space="preserve"> </w:t>
      </w:r>
      <w:proofErr w:type="spellStart"/>
      <w:r w:rsidRPr="00327410">
        <w:t>ergibt</w:t>
      </w:r>
      <w:proofErr w:type="spellEnd"/>
      <w:r w:rsidRPr="00327410">
        <w:t xml:space="preserve"> </w:t>
      </w:r>
      <w:proofErr w:type="spellStart"/>
      <w:r w:rsidRPr="00327410">
        <w:t>die</w:t>
      </w:r>
      <w:proofErr w:type="spellEnd"/>
      <w:r w:rsidRPr="00327410">
        <w:t xml:space="preserve"> </w:t>
      </w:r>
      <w:proofErr w:type="spellStart"/>
      <w:r w:rsidRPr="00327410">
        <w:t>Angabe</w:t>
      </w:r>
      <w:proofErr w:type="spellEnd"/>
      <w:r w:rsidRPr="00327410">
        <w:t xml:space="preserve"> </w:t>
      </w:r>
      <w:proofErr w:type="spellStart"/>
      <w:r w:rsidR="00DC1E91">
        <w:t>das</w:t>
      </w:r>
      <w:proofErr w:type="spellEnd"/>
      <w:r w:rsidR="00DC1E91">
        <w:t xml:space="preserve"> </w:t>
      </w:r>
      <w:r w:rsidRPr="00327410">
        <w:t xml:space="preserve">9.Jahrhundert </w:t>
      </w:r>
      <w:proofErr w:type="spellStart"/>
      <w:r w:rsidRPr="00327410">
        <w:t>für</w:t>
      </w:r>
      <w:proofErr w:type="spellEnd"/>
      <w:r w:rsidRPr="00327410">
        <w:t xml:space="preserve"> </w:t>
      </w:r>
      <w:proofErr w:type="spellStart"/>
      <w:r w:rsidRPr="00327410">
        <w:t>die</w:t>
      </w:r>
      <w:proofErr w:type="spellEnd"/>
      <w:r w:rsidRPr="00327410">
        <w:t xml:space="preserve"> </w:t>
      </w:r>
      <w:proofErr w:type="spellStart"/>
      <w:r w:rsidRPr="00327410">
        <w:t>erste</w:t>
      </w:r>
      <w:proofErr w:type="spellEnd"/>
      <w:r w:rsidRPr="00327410">
        <w:t xml:space="preserve"> </w:t>
      </w:r>
      <w:proofErr w:type="spellStart"/>
      <w:r w:rsidRPr="00327410">
        <w:t>Erwähnung</w:t>
      </w:r>
      <w:proofErr w:type="spellEnd"/>
      <w:r w:rsidRPr="00327410">
        <w:t xml:space="preserve"> </w:t>
      </w:r>
      <w:proofErr w:type="spellStart"/>
      <w:r w:rsidRPr="00327410">
        <w:t>über</w:t>
      </w:r>
      <w:proofErr w:type="spellEnd"/>
      <w:r w:rsidRPr="00327410">
        <w:t xml:space="preserve"> </w:t>
      </w:r>
      <w:proofErr w:type="spellStart"/>
      <w:r w:rsidRPr="00327410">
        <w:t>die</w:t>
      </w:r>
      <w:proofErr w:type="spellEnd"/>
      <w:r w:rsidRPr="00327410">
        <w:t xml:space="preserve"> </w:t>
      </w:r>
      <w:proofErr w:type="spellStart"/>
      <w:r w:rsidRPr="00327410">
        <w:t>Ostslawen</w:t>
      </w:r>
      <w:proofErr w:type="spellEnd"/>
      <w:r w:rsidRPr="00327410">
        <w:t>.</w:t>
      </w:r>
    </w:p>
    <w:p w14:paraId="72D372DA" w14:textId="77777777" w:rsidR="00006356" w:rsidRDefault="00006356" w:rsidP="00260816">
      <w:pPr>
        <w:pStyle w:val="BP-zkladn"/>
      </w:pPr>
    </w:p>
    <w:p w14:paraId="6D4F862F" w14:textId="23629115" w:rsidR="00CD7AFF" w:rsidRDefault="00006356" w:rsidP="008256AD">
      <w:pPr>
        <w:pStyle w:val="BP-nzvypodkapitol15"/>
      </w:pPr>
      <w:bookmarkStart w:id="18" w:name="_Toc65421382"/>
      <w:bookmarkStart w:id="19" w:name="_Toc73649218"/>
      <w:r w:rsidRPr="006F66EB">
        <w:t xml:space="preserve">2.2. </w:t>
      </w:r>
      <w:r>
        <w:t xml:space="preserve">Die </w:t>
      </w:r>
      <w:proofErr w:type="spellStart"/>
      <w:r>
        <w:t>Gründung</w:t>
      </w:r>
      <w:proofErr w:type="spellEnd"/>
      <w:r>
        <w:t xml:space="preserve"> der </w:t>
      </w:r>
      <w:proofErr w:type="spellStart"/>
      <w:r>
        <w:t>Kiewer</w:t>
      </w:r>
      <w:proofErr w:type="spellEnd"/>
      <w:r>
        <w:t xml:space="preserve"> Rus</w:t>
      </w:r>
      <w:bookmarkEnd w:id="18"/>
      <w:bookmarkEnd w:id="19"/>
    </w:p>
    <w:p w14:paraId="15072AC4" w14:textId="08CB688B" w:rsidR="00006356" w:rsidRDefault="00006356" w:rsidP="00D92E2D">
      <w:pPr>
        <w:pStyle w:val="BP-zkladn"/>
      </w:pPr>
      <w:r>
        <w:t xml:space="preserve">Nach dem Buch </w:t>
      </w:r>
      <w:r w:rsidRPr="00327410">
        <w:t xml:space="preserve">Die </w:t>
      </w:r>
      <w:proofErr w:type="spellStart"/>
      <w:r w:rsidRPr="00327410">
        <w:t>Geschichte</w:t>
      </w:r>
      <w:proofErr w:type="spellEnd"/>
      <w:r w:rsidRPr="00327410">
        <w:t xml:space="preserve">  </w:t>
      </w:r>
      <w:proofErr w:type="spellStart"/>
      <w:r w:rsidRPr="00327410">
        <w:t>Russlands</w:t>
      </w:r>
      <w:proofErr w:type="spellEnd"/>
      <w:r>
        <w:t xml:space="preserve"> </w:t>
      </w:r>
      <w:proofErr w:type="spellStart"/>
      <w:r>
        <w:t>ist</w:t>
      </w:r>
      <w:proofErr w:type="spellEnd"/>
      <w:r>
        <w:t xml:space="preserve"> </w:t>
      </w:r>
      <w:proofErr w:type="spellStart"/>
      <w:r>
        <w:t>Nestor’s</w:t>
      </w:r>
      <w:proofErr w:type="spellEnd"/>
      <w:r>
        <w:t xml:space="preserve"> Buch fast </w:t>
      </w:r>
      <w:proofErr w:type="spellStart"/>
      <w:r>
        <w:t>die</w:t>
      </w:r>
      <w:proofErr w:type="spellEnd"/>
      <w:r>
        <w:t xml:space="preserve"> </w:t>
      </w:r>
      <w:proofErr w:type="spellStart"/>
      <w:r>
        <w:t>alleinige</w:t>
      </w:r>
      <w:proofErr w:type="spellEnd"/>
      <w:r>
        <w:t xml:space="preserve"> </w:t>
      </w:r>
      <w:proofErr w:type="spellStart"/>
      <w:r>
        <w:t>Quelle</w:t>
      </w:r>
      <w:proofErr w:type="spellEnd"/>
      <w:r>
        <w:t xml:space="preserve"> der </w:t>
      </w:r>
      <w:proofErr w:type="spellStart"/>
      <w:r>
        <w:t>Nachrichten</w:t>
      </w:r>
      <w:proofErr w:type="spellEnd"/>
      <w:r>
        <w:t xml:space="preserve"> </w:t>
      </w:r>
      <w:proofErr w:type="spellStart"/>
      <w:r w:rsidR="00DC1E91">
        <w:t>über</w:t>
      </w:r>
      <w:proofErr w:type="spellEnd"/>
      <w:r>
        <w:t xml:space="preserve"> </w:t>
      </w:r>
      <w:proofErr w:type="spellStart"/>
      <w:r>
        <w:t>die</w:t>
      </w:r>
      <w:proofErr w:type="spellEnd"/>
      <w:r>
        <w:t xml:space="preserve"> </w:t>
      </w:r>
      <w:proofErr w:type="spellStart"/>
      <w:r>
        <w:t>Entstehung</w:t>
      </w:r>
      <w:proofErr w:type="spellEnd"/>
      <w:r>
        <w:t xml:space="preserve"> der </w:t>
      </w:r>
      <w:proofErr w:type="spellStart"/>
      <w:r>
        <w:t>Kiewer</w:t>
      </w:r>
      <w:proofErr w:type="spellEnd"/>
      <w:r>
        <w:t xml:space="preserve"> Rus. Die </w:t>
      </w:r>
      <w:proofErr w:type="spellStart"/>
      <w:r>
        <w:t>Russen</w:t>
      </w:r>
      <w:proofErr w:type="spellEnd"/>
      <w:r>
        <w:t xml:space="preserve"> </w:t>
      </w:r>
      <w:proofErr w:type="spellStart"/>
      <w:r w:rsidR="00DC1E91">
        <w:t>sind</w:t>
      </w:r>
      <w:proofErr w:type="spellEnd"/>
      <w:r>
        <w:t xml:space="preserve"> von der </w:t>
      </w:r>
      <w:proofErr w:type="spellStart"/>
      <w:r>
        <w:t>Donau</w:t>
      </w:r>
      <w:proofErr w:type="spellEnd"/>
      <w:r>
        <w:t xml:space="preserve"> </w:t>
      </w:r>
      <w:proofErr w:type="spellStart"/>
      <w:r>
        <w:t>zum</w:t>
      </w:r>
      <w:proofErr w:type="spellEnd"/>
      <w:r>
        <w:t xml:space="preserve"> </w:t>
      </w:r>
      <w:proofErr w:type="spellStart"/>
      <w:r>
        <w:t>Fuß</w:t>
      </w:r>
      <w:proofErr w:type="spellEnd"/>
      <w:r>
        <w:t xml:space="preserve"> der </w:t>
      </w:r>
      <w:proofErr w:type="spellStart"/>
      <w:r>
        <w:t>Karpaten</w:t>
      </w:r>
      <w:proofErr w:type="spellEnd"/>
      <w:r>
        <w:t xml:space="preserve"> </w:t>
      </w:r>
      <w:proofErr w:type="spellStart"/>
      <w:r>
        <w:t>und</w:t>
      </w:r>
      <w:proofErr w:type="spellEnd"/>
      <w:r>
        <w:t xml:space="preserve"> </w:t>
      </w:r>
      <w:proofErr w:type="spellStart"/>
      <w:r>
        <w:t>hiervon</w:t>
      </w:r>
      <w:proofErr w:type="spellEnd"/>
      <w:r>
        <w:t xml:space="preserve"> </w:t>
      </w:r>
      <w:proofErr w:type="spellStart"/>
      <w:r>
        <w:t>zum</w:t>
      </w:r>
      <w:proofErr w:type="spellEnd"/>
      <w:r>
        <w:t xml:space="preserve"> </w:t>
      </w:r>
      <w:proofErr w:type="spellStart"/>
      <w:r>
        <w:t>Dnepr</w:t>
      </w:r>
      <w:proofErr w:type="spellEnd"/>
      <w:r>
        <w:t xml:space="preserve"> </w:t>
      </w:r>
      <w:proofErr w:type="spellStart"/>
      <w:r>
        <w:t>gegangen</w:t>
      </w:r>
      <w:proofErr w:type="spellEnd"/>
      <w:r>
        <w:t xml:space="preserve">. </w:t>
      </w:r>
      <w:proofErr w:type="spellStart"/>
      <w:r>
        <w:t>Hierher</w:t>
      </w:r>
      <w:proofErr w:type="spellEnd"/>
      <w:r>
        <w:t xml:space="preserve"> </w:t>
      </w:r>
      <w:proofErr w:type="spellStart"/>
      <w:r>
        <w:t>hat</w:t>
      </w:r>
      <w:proofErr w:type="spellEnd"/>
      <w:r>
        <w:t xml:space="preserve"> </w:t>
      </w:r>
      <w:proofErr w:type="spellStart"/>
      <w:r>
        <w:t>sich</w:t>
      </w:r>
      <w:proofErr w:type="spellEnd"/>
      <w:r>
        <w:t xml:space="preserve"> </w:t>
      </w:r>
      <w:proofErr w:type="spellStart"/>
      <w:r>
        <w:t>Kij</w:t>
      </w:r>
      <w:proofErr w:type="spellEnd"/>
      <w:r>
        <w:t xml:space="preserve"> </w:t>
      </w:r>
      <w:proofErr w:type="spellStart"/>
      <w:r>
        <w:t>vom</w:t>
      </w:r>
      <w:proofErr w:type="spellEnd"/>
      <w:r>
        <w:t xml:space="preserve"> </w:t>
      </w:r>
      <w:proofErr w:type="spellStart"/>
      <w:r>
        <w:t>Polianen-Stammfürsten</w:t>
      </w:r>
      <w:proofErr w:type="spellEnd"/>
      <w:r>
        <w:t xml:space="preserve"> </w:t>
      </w:r>
      <w:proofErr w:type="spellStart"/>
      <w:r>
        <w:t>und</w:t>
      </w:r>
      <w:proofErr w:type="spellEnd"/>
      <w:r>
        <w:t xml:space="preserve"> </w:t>
      </w:r>
      <w:proofErr w:type="spellStart"/>
      <w:r>
        <w:t>seine</w:t>
      </w:r>
      <w:proofErr w:type="spellEnd"/>
      <w:r>
        <w:t xml:space="preserve"> </w:t>
      </w:r>
      <w:proofErr w:type="spellStart"/>
      <w:r>
        <w:t>Brüder</w:t>
      </w:r>
      <w:proofErr w:type="spellEnd"/>
      <w:r>
        <w:t xml:space="preserve"> </w:t>
      </w:r>
      <w:proofErr w:type="spellStart"/>
      <w:r>
        <w:t>Stschek</w:t>
      </w:r>
      <w:proofErr w:type="spellEnd"/>
      <w:r>
        <w:t xml:space="preserve"> </w:t>
      </w:r>
      <w:proofErr w:type="spellStart"/>
      <w:r>
        <w:t>und</w:t>
      </w:r>
      <w:proofErr w:type="spellEnd"/>
      <w:r>
        <w:t xml:space="preserve"> </w:t>
      </w:r>
      <w:proofErr w:type="spellStart"/>
      <w:r>
        <w:t>Choriv</w:t>
      </w:r>
      <w:proofErr w:type="spellEnd"/>
      <w:r>
        <w:t xml:space="preserve"> </w:t>
      </w:r>
      <w:proofErr w:type="spellStart"/>
      <w:r>
        <w:t>an</w:t>
      </w:r>
      <w:proofErr w:type="spellEnd"/>
      <w:r>
        <w:t xml:space="preserve"> den </w:t>
      </w:r>
      <w:proofErr w:type="spellStart"/>
      <w:r>
        <w:t>drei</w:t>
      </w:r>
      <w:proofErr w:type="spellEnd"/>
      <w:r>
        <w:t xml:space="preserve"> </w:t>
      </w:r>
      <w:proofErr w:type="spellStart"/>
      <w:r>
        <w:t>Höhen</w:t>
      </w:r>
      <w:proofErr w:type="spellEnd"/>
      <w:r>
        <w:t xml:space="preserve"> </w:t>
      </w:r>
      <w:proofErr w:type="spellStart"/>
      <w:r>
        <w:t>über</w:t>
      </w:r>
      <w:proofErr w:type="spellEnd"/>
      <w:r>
        <w:t xml:space="preserve"> </w:t>
      </w:r>
      <w:proofErr w:type="spellStart"/>
      <w:r>
        <w:t>Dnepr</w:t>
      </w:r>
      <w:proofErr w:type="spellEnd"/>
      <w:r>
        <w:t xml:space="preserve"> </w:t>
      </w:r>
      <w:proofErr w:type="spellStart"/>
      <w:r>
        <w:t>niedergelassen</w:t>
      </w:r>
      <w:proofErr w:type="spellEnd"/>
      <w:r>
        <w:t xml:space="preserve"> </w:t>
      </w:r>
      <w:proofErr w:type="spellStart"/>
      <w:r>
        <w:t>und</w:t>
      </w:r>
      <w:proofErr w:type="spellEnd"/>
      <w:r>
        <w:t xml:space="preserve"> </w:t>
      </w:r>
      <w:proofErr w:type="spellStart"/>
      <w:r>
        <w:t>sie</w:t>
      </w:r>
      <w:proofErr w:type="spellEnd"/>
      <w:r>
        <w:t xml:space="preserve"> </w:t>
      </w:r>
      <w:proofErr w:type="spellStart"/>
      <w:r w:rsidR="00DC1E91">
        <w:t>haben</w:t>
      </w:r>
      <w:proofErr w:type="spellEnd"/>
      <w:r w:rsidR="00DC1E91">
        <w:t xml:space="preserve"> </w:t>
      </w:r>
      <w:proofErr w:type="spellStart"/>
      <w:r w:rsidR="00DC1E91">
        <w:t>eine</w:t>
      </w:r>
      <w:proofErr w:type="spellEnd"/>
      <w:r>
        <w:t xml:space="preserve"> </w:t>
      </w:r>
      <w:proofErr w:type="spellStart"/>
      <w:r>
        <w:t>Stadt</w:t>
      </w:r>
      <w:proofErr w:type="spellEnd"/>
      <w:r>
        <w:t xml:space="preserve"> </w:t>
      </w:r>
      <w:proofErr w:type="spellStart"/>
      <w:r>
        <w:t>gegründet</w:t>
      </w:r>
      <w:proofErr w:type="spellEnd"/>
      <w:r>
        <w:t xml:space="preserve">, </w:t>
      </w:r>
      <w:proofErr w:type="spellStart"/>
      <w:r>
        <w:t>die</w:t>
      </w:r>
      <w:proofErr w:type="spellEnd"/>
      <w:r>
        <w:t xml:space="preserve"> nach dem </w:t>
      </w:r>
      <w:proofErr w:type="spellStart"/>
      <w:r>
        <w:t>ältesten</w:t>
      </w:r>
      <w:proofErr w:type="spellEnd"/>
      <w:r>
        <w:t xml:space="preserve"> </w:t>
      </w:r>
      <w:proofErr w:type="spellStart"/>
      <w:r>
        <w:t>Bruder</w:t>
      </w:r>
      <w:proofErr w:type="spellEnd"/>
      <w:r>
        <w:t xml:space="preserve"> </w:t>
      </w:r>
      <w:proofErr w:type="spellStart"/>
      <w:r>
        <w:t>genannt</w:t>
      </w:r>
      <w:proofErr w:type="spellEnd"/>
      <w:r>
        <w:t xml:space="preserve"> </w:t>
      </w:r>
      <w:proofErr w:type="spellStart"/>
      <w:r>
        <w:t>ist</w:t>
      </w:r>
      <w:proofErr w:type="spellEnd"/>
      <w:r>
        <w:t xml:space="preserve">. Da </w:t>
      </w:r>
      <w:proofErr w:type="spellStart"/>
      <w:r>
        <w:t>sprechen</w:t>
      </w:r>
      <w:proofErr w:type="spellEnd"/>
      <w:r>
        <w:t xml:space="preserve"> </w:t>
      </w:r>
      <w:proofErr w:type="spellStart"/>
      <w:r>
        <w:t>wir</w:t>
      </w:r>
      <w:proofErr w:type="spellEnd"/>
      <w:r>
        <w:t xml:space="preserve"> </w:t>
      </w:r>
      <w:proofErr w:type="spellStart"/>
      <w:r w:rsidR="00DC1E91">
        <w:t>über</w:t>
      </w:r>
      <w:proofErr w:type="spellEnd"/>
      <w:r>
        <w:t xml:space="preserve"> </w:t>
      </w:r>
      <w:proofErr w:type="spellStart"/>
      <w:r>
        <w:t>die</w:t>
      </w:r>
      <w:proofErr w:type="spellEnd"/>
      <w:r>
        <w:t xml:space="preserve"> </w:t>
      </w:r>
      <w:proofErr w:type="spellStart"/>
      <w:r>
        <w:lastRenderedPageBreak/>
        <w:t>Zeit</w:t>
      </w:r>
      <w:proofErr w:type="spellEnd"/>
      <w:r>
        <w:t xml:space="preserve"> </w:t>
      </w:r>
      <w:proofErr w:type="spellStart"/>
      <w:r w:rsidRPr="007F0348">
        <w:t>zwischen</w:t>
      </w:r>
      <w:proofErr w:type="spellEnd"/>
      <w:r w:rsidRPr="007F0348">
        <w:t xml:space="preserve"> dem 5. </w:t>
      </w:r>
      <w:proofErr w:type="spellStart"/>
      <w:r w:rsidRPr="007F0348">
        <w:t>und</w:t>
      </w:r>
      <w:proofErr w:type="spellEnd"/>
      <w:r w:rsidRPr="007F0348">
        <w:t xml:space="preserve"> 6. </w:t>
      </w:r>
      <w:proofErr w:type="spellStart"/>
      <w:r w:rsidRPr="007F0348">
        <w:t>Jahrhundert</w:t>
      </w:r>
      <w:proofErr w:type="spellEnd"/>
      <w:r>
        <w:t xml:space="preserve">.  </w:t>
      </w:r>
      <w:proofErr w:type="spellStart"/>
      <w:r>
        <w:t>Laut</w:t>
      </w:r>
      <w:proofErr w:type="spellEnd"/>
      <w:r>
        <w:t xml:space="preserve"> Nestor </w:t>
      </w:r>
      <w:proofErr w:type="spellStart"/>
      <w:r>
        <w:t>beher</w:t>
      </w:r>
      <w:r w:rsidR="00DC1E91">
        <w:t>r</w:t>
      </w:r>
      <w:r>
        <w:t>schete</w:t>
      </w:r>
      <w:r w:rsidR="00DC1E91">
        <w:t>n</w:t>
      </w:r>
      <w:proofErr w:type="spellEnd"/>
      <w:r>
        <w:t xml:space="preserve"> </w:t>
      </w:r>
      <w:proofErr w:type="spellStart"/>
      <w:r>
        <w:t>Kiew</w:t>
      </w:r>
      <w:proofErr w:type="spellEnd"/>
      <w:r>
        <w:t xml:space="preserve"> </w:t>
      </w:r>
      <w:proofErr w:type="spellStart"/>
      <w:r>
        <w:t>im</w:t>
      </w:r>
      <w:proofErr w:type="spellEnd"/>
      <w:r>
        <w:t xml:space="preserve"> </w:t>
      </w:r>
      <w:proofErr w:type="spellStart"/>
      <w:r>
        <w:t>Jahr</w:t>
      </w:r>
      <w:proofErr w:type="spellEnd"/>
      <w:r>
        <w:t xml:space="preserve"> 862 der </w:t>
      </w:r>
      <w:proofErr w:type="spellStart"/>
      <w:r w:rsidRPr="005D6A88">
        <w:rPr>
          <w:rStyle w:val="BP-zkladnChar"/>
        </w:rPr>
        <w:t>Waräger</w:t>
      </w:r>
      <w:proofErr w:type="spellEnd"/>
      <w:r w:rsidR="00DC1E91">
        <w:rPr>
          <w:rStyle w:val="BP-zkladnChar"/>
        </w:rPr>
        <w:t xml:space="preserve"> </w:t>
      </w:r>
      <w:proofErr w:type="spellStart"/>
      <w:r w:rsidR="00DC1E91">
        <w:rPr>
          <w:rStyle w:val="BP-zkladnChar"/>
        </w:rPr>
        <w:t>H</w:t>
      </w:r>
      <w:r w:rsidRPr="005D6A88">
        <w:rPr>
          <w:rStyle w:val="BP-zkladnChar"/>
        </w:rPr>
        <w:t>äuptling</w:t>
      </w:r>
      <w:proofErr w:type="spellEnd"/>
      <w:r w:rsidRPr="005D6A88">
        <w:rPr>
          <w:rStyle w:val="BP-zkladnChar"/>
        </w:rPr>
        <w:t xml:space="preserve"> </w:t>
      </w:r>
      <w:proofErr w:type="spellStart"/>
      <w:r w:rsidRPr="005D6A88">
        <w:rPr>
          <w:rStyle w:val="BP-zkladnChar"/>
        </w:rPr>
        <w:t>Rjurik</w:t>
      </w:r>
      <w:proofErr w:type="spellEnd"/>
      <w:r w:rsidRPr="005D6A88">
        <w:rPr>
          <w:rStyle w:val="BP-zkladnChar"/>
        </w:rPr>
        <w:t xml:space="preserve"> </w:t>
      </w:r>
      <w:proofErr w:type="spellStart"/>
      <w:r w:rsidRPr="005D6A88">
        <w:rPr>
          <w:rStyle w:val="BP-zkladnChar"/>
        </w:rPr>
        <w:t>und</w:t>
      </w:r>
      <w:proofErr w:type="spellEnd"/>
      <w:r w:rsidRPr="005D6A88">
        <w:rPr>
          <w:rStyle w:val="BP-zkladnChar"/>
        </w:rPr>
        <w:t xml:space="preserve"> </w:t>
      </w:r>
      <w:proofErr w:type="spellStart"/>
      <w:r w:rsidRPr="005D6A88">
        <w:rPr>
          <w:rStyle w:val="BP-zkladnChar"/>
        </w:rPr>
        <w:t>seine</w:t>
      </w:r>
      <w:proofErr w:type="spellEnd"/>
      <w:r w:rsidRPr="005D6A88">
        <w:rPr>
          <w:rStyle w:val="BP-zkladnChar"/>
        </w:rPr>
        <w:t xml:space="preserve"> </w:t>
      </w:r>
      <w:proofErr w:type="spellStart"/>
      <w:r w:rsidRPr="005D6A88">
        <w:rPr>
          <w:rStyle w:val="BP-zkladnChar"/>
        </w:rPr>
        <w:t>Brüder</w:t>
      </w:r>
      <w:proofErr w:type="spellEnd"/>
      <w:r>
        <w:t xml:space="preserve">. Nestor </w:t>
      </w:r>
      <w:proofErr w:type="spellStart"/>
      <w:r>
        <w:t>spricht</w:t>
      </w:r>
      <w:proofErr w:type="spellEnd"/>
      <w:r>
        <w:t xml:space="preserve"> </w:t>
      </w:r>
      <w:proofErr w:type="spellStart"/>
      <w:r>
        <w:t>darüber</w:t>
      </w:r>
      <w:proofErr w:type="spellEnd"/>
      <w:r>
        <w:t xml:space="preserve">, </w:t>
      </w:r>
      <w:proofErr w:type="spellStart"/>
      <w:r>
        <w:t>dass</w:t>
      </w:r>
      <w:proofErr w:type="spellEnd"/>
      <w:r>
        <w:t xml:space="preserve"> </w:t>
      </w:r>
      <w:proofErr w:type="spellStart"/>
      <w:r>
        <w:t>die</w:t>
      </w:r>
      <w:proofErr w:type="spellEnd"/>
      <w:r>
        <w:t xml:space="preserve"> </w:t>
      </w:r>
      <w:proofErr w:type="spellStart"/>
      <w:r>
        <w:t>Waräger</w:t>
      </w:r>
      <w:proofErr w:type="spellEnd"/>
      <w:r>
        <w:t xml:space="preserve"> </w:t>
      </w:r>
      <w:proofErr w:type="spellStart"/>
      <w:r>
        <w:t>eingelade</w:t>
      </w:r>
      <w:r w:rsidR="00DC1E91">
        <w:t>n</w:t>
      </w:r>
      <w:proofErr w:type="spellEnd"/>
      <w:r>
        <w:t xml:space="preserve"> </w:t>
      </w:r>
      <w:proofErr w:type="spellStart"/>
      <w:r>
        <w:t>wurden</w:t>
      </w:r>
      <w:proofErr w:type="spellEnd"/>
      <w:r>
        <w:t xml:space="preserve">, </w:t>
      </w:r>
      <w:proofErr w:type="spellStart"/>
      <w:r>
        <w:t>aber</w:t>
      </w:r>
      <w:proofErr w:type="spellEnd"/>
      <w:r>
        <w:t xml:space="preserve"> in der </w:t>
      </w:r>
      <w:proofErr w:type="spellStart"/>
      <w:r>
        <w:t>Wirklichkeit</w:t>
      </w:r>
      <w:proofErr w:type="spellEnd"/>
      <w:r>
        <w:t xml:space="preserve"> </w:t>
      </w:r>
      <w:proofErr w:type="spellStart"/>
      <w:r>
        <w:t>waren</w:t>
      </w:r>
      <w:proofErr w:type="spellEnd"/>
      <w:r>
        <w:t xml:space="preserve"> </w:t>
      </w:r>
      <w:proofErr w:type="spellStart"/>
      <w:r>
        <w:t>die</w:t>
      </w:r>
      <w:proofErr w:type="spellEnd"/>
      <w:r>
        <w:t xml:space="preserve"> </w:t>
      </w:r>
      <w:proofErr w:type="spellStart"/>
      <w:r>
        <w:t>Waräger</w:t>
      </w:r>
      <w:proofErr w:type="spellEnd"/>
      <w:r>
        <w:t xml:space="preserve"> </w:t>
      </w:r>
      <w:proofErr w:type="spellStart"/>
      <w:r>
        <w:t>die</w:t>
      </w:r>
      <w:proofErr w:type="spellEnd"/>
      <w:r>
        <w:t xml:space="preserve"> </w:t>
      </w:r>
      <w:proofErr w:type="spellStart"/>
      <w:r>
        <w:t>Erober</w:t>
      </w:r>
      <w:r w:rsidR="00DC1E91">
        <w:t>er</w:t>
      </w:r>
      <w:proofErr w:type="spellEnd"/>
      <w:r>
        <w:t xml:space="preserve"> </w:t>
      </w:r>
      <w:proofErr w:type="spellStart"/>
      <w:r>
        <w:t>und</w:t>
      </w:r>
      <w:proofErr w:type="spellEnd"/>
      <w:r>
        <w:t xml:space="preserve"> </w:t>
      </w:r>
      <w:proofErr w:type="spellStart"/>
      <w:r w:rsidR="00DC1E91">
        <w:t>sie</w:t>
      </w:r>
      <w:proofErr w:type="spellEnd"/>
      <w:r w:rsidR="00DC1E91">
        <w:t xml:space="preserve"> </w:t>
      </w:r>
      <w:proofErr w:type="spellStart"/>
      <w:r w:rsidR="00DC1E91">
        <w:t>haben</w:t>
      </w:r>
      <w:proofErr w:type="spellEnd"/>
      <w:r>
        <w:t xml:space="preserve"> </w:t>
      </w:r>
      <w:proofErr w:type="spellStart"/>
      <w:r>
        <w:t>Kiew</w:t>
      </w:r>
      <w:proofErr w:type="spellEnd"/>
      <w:r>
        <w:t xml:space="preserve"> </w:t>
      </w:r>
      <w:proofErr w:type="spellStart"/>
      <w:r>
        <w:t>einfach</w:t>
      </w:r>
      <w:proofErr w:type="spellEnd"/>
      <w:r>
        <w:t xml:space="preserve"> </w:t>
      </w:r>
      <w:proofErr w:type="spellStart"/>
      <w:r>
        <w:t>erobert</w:t>
      </w:r>
      <w:proofErr w:type="spellEnd"/>
      <w:r>
        <w:t xml:space="preserve">. </w:t>
      </w:r>
      <w:proofErr w:type="spellStart"/>
      <w:r>
        <w:t>Das</w:t>
      </w:r>
      <w:proofErr w:type="spellEnd"/>
      <w:r>
        <w:t xml:space="preserve"> </w:t>
      </w:r>
      <w:proofErr w:type="spellStart"/>
      <w:r>
        <w:t>Jahr</w:t>
      </w:r>
      <w:proofErr w:type="spellEnd"/>
      <w:r>
        <w:t xml:space="preserve"> 862 </w:t>
      </w:r>
      <w:proofErr w:type="spellStart"/>
      <w:r>
        <w:t>hält</w:t>
      </w:r>
      <w:proofErr w:type="spellEnd"/>
      <w:r>
        <w:t xml:space="preserve"> </w:t>
      </w:r>
      <w:proofErr w:type="spellStart"/>
      <w:r>
        <w:t>dennoch</w:t>
      </w:r>
      <w:proofErr w:type="spellEnd"/>
      <w:r>
        <w:t xml:space="preserve"> </w:t>
      </w:r>
      <w:proofErr w:type="spellStart"/>
      <w:r>
        <w:t>als</w:t>
      </w:r>
      <w:proofErr w:type="spellEnd"/>
      <w:r>
        <w:t xml:space="preserve"> </w:t>
      </w:r>
      <w:proofErr w:type="spellStart"/>
      <w:r>
        <w:t>die</w:t>
      </w:r>
      <w:proofErr w:type="spellEnd"/>
      <w:r>
        <w:t xml:space="preserve"> </w:t>
      </w:r>
      <w:proofErr w:type="spellStart"/>
      <w:r>
        <w:t>Gründung</w:t>
      </w:r>
      <w:proofErr w:type="spellEnd"/>
      <w:r>
        <w:t xml:space="preserve"> der </w:t>
      </w:r>
      <w:proofErr w:type="spellStart"/>
      <w:r>
        <w:t>Kiewer</w:t>
      </w:r>
      <w:proofErr w:type="spellEnd"/>
      <w:r>
        <w:t xml:space="preserve"> Rus </w:t>
      </w:r>
      <w:proofErr w:type="spellStart"/>
      <w:r>
        <w:t>und</w:t>
      </w:r>
      <w:proofErr w:type="spellEnd"/>
      <w:r>
        <w:t xml:space="preserve"> nach </w:t>
      </w:r>
      <w:proofErr w:type="spellStart"/>
      <w:r>
        <w:t>diesen</w:t>
      </w:r>
      <w:proofErr w:type="spellEnd"/>
      <w:r>
        <w:t xml:space="preserve"> </w:t>
      </w:r>
      <w:proofErr w:type="spellStart"/>
      <w:r>
        <w:t>Warägern</w:t>
      </w:r>
      <w:proofErr w:type="spellEnd"/>
      <w:r>
        <w:t xml:space="preserve"> </w:t>
      </w:r>
      <w:proofErr w:type="spellStart"/>
      <w:r>
        <w:t>wurde</w:t>
      </w:r>
      <w:proofErr w:type="spellEnd"/>
      <w:r>
        <w:t xml:space="preserve"> </w:t>
      </w:r>
      <w:proofErr w:type="spellStart"/>
      <w:r>
        <w:t>das</w:t>
      </w:r>
      <w:proofErr w:type="spellEnd"/>
      <w:r>
        <w:t xml:space="preserve"> </w:t>
      </w:r>
      <w:proofErr w:type="spellStart"/>
      <w:r>
        <w:t>russische</w:t>
      </w:r>
      <w:proofErr w:type="spellEnd"/>
      <w:r>
        <w:t xml:space="preserve"> Land </w:t>
      </w:r>
      <w:proofErr w:type="spellStart"/>
      <w:r>
        <w:t>benannt</w:t>
      </w:r>
      <w:proofErr w:type="spellEnd"/>
      <w:r>
        <w:t>.</w:t>
      </w:r>
      <w:r w:rsidRPr="003F00F7">
        <w:t xml:space="preserve"> </w:t>
      </w:r>
      <w:r>
        <w:t>(Švankmajer, Veber, Sládek, Moulis, Dvořák,2012)</w:t>
      </w:r>
    </w:p>
    <w:p w14:paraId="23464AE3" w14:textId="75E31178" w:rsidR="00CD7AFF" w:rsidRDefault="00006356" w:rsidP="008256AD">
      <w:pPr>
        <w:pStyle w:val="BP-nzvypodkapitol15"/>
      </w:pPr>
      <w:bookmarkStart w:id="20" w:name="_Toc65421383"/>
      <w:bookmarkStart w:id="21" w:name="_Toc73649219"/>
      <w:r>
        <w:t xml:space="preserve">2.3. </w:t>
      </w:r>
      <w:proofErr w:type="spellStart"/>
      <w:r w:rsidR="007C20BA">
        <w:t>A</w:t>
      </w:r>
      <w:r>
        <w:t>nnahme</w:t>
      </w:r>
      <w:bookmarkEnd w:id="20"/>
      <w:proofErr w:type="spellEnd"/>
      <w:r w:rsidR="007C20BA">
        <w:t xml:space="preserve"> des </w:t>
      </w:r>
      <w:proofErr w:type="spellStart"/>
      <w:r w:rsidR="007C20BA">
        <w:t>Christentums</w:t>
      </w:r>
      <w:bookmarkEnd w:id="21"/>
      <w:proofErr w:type="spellEnd"/>
    </w:p>
    <w:p w14:paraId="5E440046" w14:textId="21E440AA" w:rsidR="00006356" w:rsidRDefault="00006356" w:rsidP="00260816">
      <w:pPr>
        <w:pStyle w:val="BP-zkladn"/>
      </w:pPr>
      <w:proofErr w:type="spellStart"/>
      <w:r w:rsidRPr="00327410">
        <w:t>Zwischen</w:t>
      </w:r>
      <w:proofErr w:type="spellEnd"/>
      <w:r w:rsidRPr="00327410">
        <w:t xml:space="preserve"> de</w:t>
      </w:r>
      <w:r w:rsidR="000F3CC1">
        <w:t>r</w:t>
      </w:r>
      <w:r w:rsidRPr="00327410">
        <w:t xml:space="preserve"> </w:t>
      </w:r>
      <w:proofErr w:type="spellStart"/>
      <w:r w:rsidRPr="00327410">
        <w:t>Ereignisse</w:t>
      </w:r>
      <w:r w:rsidR="000F3CC1">
        <w:t>n</w:t>
      </w:r>
      <w:proofErr w:type="spellEnd"/>
      <w:r w:rsidRPr="00327410">
        <w:t xml:space="preserve">, </w:t>
      </w:r>
      <w:proofErr w:type="spellStart"/>
      <w:r w:rsidRPr="00327410">
        <w:t>die</w:t>
      </w:r>
      <w:proofErr w:type="spellEnd"/>
      <w:r w:rsidRPr="00327410">
        <w:t xml:space="preserve"> in </w:t>
      </w:r>
      <w:proofErr w:type="spellStart"/>
      <w:r w:rsidRPr="00327410">
        <w:t>die</w:t>
      </w:r>
      <w:proofErr w:type="spellEnd"/>
      <w:r w:rsidRPr="00327410">
        <w:t xml:space="preserve"> </w:t>
      </w:r>
      <w:proofErr w:type="spellStart"/>
      <w:r w:rsidRPr="00327410">
        <w:t>Geschichte</w:t>
      </w:r>
      <w:proofErr w:type="spellEnd"/>
      <w:r w:rsidRPr="00327410">
        <w:t xml:space="preserve"> </w:t>
      </w:r>
      <w:proofErr w:type="spellStart"/>
      <w:r w:rsidRPr="00327410">
        <w:t>eingegangen</w:t>
      </w:r>
      <w:proofErr w:type="spellEnd"/>
      <w:r w:rsidRPr="00327410">
        <w:t xml:space="preserve"> </w:t>
      </w:r>
      <w:proofErr w:type="spellStart"/>
      <w:r w:rsidRPr="00327410">
        <w:t>sind</w:t>
      </w:r>
      <w:proofErr w:type="spellEnd"/>
      <w:r w:rsidRPr="00327410">
        <w:t xml:space="preserve">, </w:t>
      </w:r>
      <w:proofErr w:type="spellStart"/>
      <w:r w:rsidRPr="00327410">
        <w:t>war</w:t>
      </w:r>
      <w:proofErr w:type="spellEnd"/>
      <w:r w:rsidRPr="00327410">
        <w:t xml:space="preserve"> </w:t>
      </w:r>
      <w:proofErr w:type="spellStart"/>
      <w:r w:rsidRPr="00327410">
        <w:t>sicherlich</w:t>
      </w:r>
      <w:proofErr w:type="spellEnd"/>
      <w:r w:rsidRPr="00327410">
        <w:t xml:space="preserve"> </w:t>
      </w:r>
      <w:proofErr w:type="spellStart"/>
      <w:r w:rsidRPr="00327410">
        <w:t>die</w:t>
      </w:r>
      <w:proofErr w:type="spellEnd"/>
      <w:r w:rsidRPr="00327410">
        <w:t xml:space="preserve"> </w:t>
      </w:r>
      <w:proofErr w:type="spellStart"/>
      <w:r w:rsidR="000F3CC1">
        <w:t>Annahme</w:t>
      </w:r>
      <w:proofErr w:type="spellEnd"/>
      <w:r w:rsidR="000F3CC1">
        <w:t xml:space="preserve"> des </w:t>
      </w:r>
      <w:proofErr w:type="spellStart"/>
      <w:r w:rsidRPr="00327410">
        <w:t>Christentum</w:t>
      </w:r>
      <w:proofErr w:type="spellEnd"/>
      <w:r w:rsidRPr="00327410">
        <w:t xml:space="preserve">. </w:t>
      </w:r>
      <w:proofErr w:type="spellStart"/>
      <w:r w:rsidRPr="00327410">
        <w:t>Das</w:t>
      </w:r>
      <w:proofErr w:type="spellEnd"/>
      <w:r w:rsidRPr="00327410">
        <w:t xml:space="preserve"> </w:t>
      </w:r>
      <w:proofErr w:type="spellStart"/>
      <w:r w:rsidRPr="00327410">
        <w:t>Christentum</w:t>
      </w:r>
      <w:proofErr w:type="spellEnd"/>
      <w:r w:rsidRPr="00327410">
        <w:t xml:space="preserve"> </w:t>
      </w:r>
      <w:proofErr w:type="spellStart"/>
      <w:r w:rsidRPr="00327410">
        <w:t>w</w:t>
      </w:r>
      <w:r w:rsidR="000F3CC1">
        <w:t>urde</w:t>
      </w:r>
      <w:proofErr w:type="spellEnd"/>
      <w:r w:rsidRPr="00327410">
        <w:t xml:space="preserve"> </w:t>
      </w:r>
      <w:proofErr w:type="spellStart"/>
      <w:r w:rsidRPr="00327410">
        <w:t>im</w:t>
      </w:r>
      <w:proofErr w:type="spellEnd"/>
      <w:r w:rsidRPr="00327410">
        <w:t xml:space="preserve"> </w:t>
      </w:r>
      <w:proofErr w:type="spellStart"/>
      <w:r w:rsidRPr="00327410">
        <w:t>Jahr</w:t>
      </w:r>
      <w:proofErr w:type="spellEnd"/>
      <w:r w:rsidRPr="00327410">
        <w:t xml:space="preserve"> 988 </w:t>
      </w:r>
      <w:proofErr w:type="spellStart"/>
      <w:r w:rsidRPr="00327410">
        <w:t>unter</w:t>
      </w:r>
      <w:proofErr w:type="spellEnd"/>
      <w:r w:rsidRPr="00327410">
        <w:t xml:space="preserve"> de</w:t>
      </w:r>
      <w:r w:rsidR="000F3CC1">
        <w:t>r</w:t>
      </w:r>
      <w:r w:rsidRPr="00327410">
        <w:t xml:space="preserve"> </w:t>
      </w:r>
      <w:proofErr w:type="spellStart"/>
      <w:r w:rsidRPr="00327410">
        <w:t>Herrschaft</w:t>
      </w:r>
      <w:proofErr w:type="spellEnd"/>
      <w:r w:rsidRPr="00327410">
        <w:t xml:space="preserve"> des </w:t>
      </w:r>
      <w:proofErr w:type="spellStart"/>
      <w:r w:rsidR="000F3CC1">
        <w:t>K</w:t>
      </w:r>
      <w:r w:rsidRPr="00327410">
        <w:t>iewe</w:t>
      </w:r>
      <w:r w:rsidR="000F3CC1">
        <w:t>r</w:t>
      </w:r>
      <w:proofErr w:type="spellEnd"/>
      <w:r w:rsidRPr="00327410">
        <w:t xml:space="preserve"> </w:t>
      </w:r>
      <w:proofErr w:type="spellStart"/>
      <w:r w:rsidRPr="00327410">
        <w:t>Fürste</w:t>
      </w:r>
      <w:r w:rsidR="000F3CC1">
        <w:t>n</w:t>
      </w:r>
      <w:proofErr w:type="spellEnd"/>
      <w:r w:rsidRPr="00327410">
        <w:t xml:space="preserve"> </w:t>
      </w:r>
      <w:proofErr w:type="spellStart"/>
      <w:r w:rsidRPr="00327410">
        <w:t>Wladimir</w:t>
      </w:r>
      <w:proofErr w:type="spellEnd"/>
      <w:r w:rsidRPr="00327410">
        <w:t xml:space="preserve"> de</w:t>
      </w:r>
      <w:r w:rsidR="000F3CC1">
        <w:t>m</w:t>
      </w:r>
      <w:r w:rsidRPr="00327410">
        <w:t xml:space="preserve"> </w:t>
      </w:r>
      <w:proofErr w:type="spellStart"/>
      <w:r w:rsidRPr="00327410">
        <w:t>Große</w:t>
      </w:r>
      <w:r w:rsidR="000F3CC1">
        <w:t>n</w:t>
      </w:r>
      <w:proofErr w:type="spellEnd"/>
      <w:r w:rsidRPr="00327410">
        <w:t xml:space="preserve"> </w:t>
      </w:r>
      <w:proofErr w:type="spellStart"/>
      <w:r w:rsidRPr="00327410">
        <w:t>angenommen</w:t>
      </w:r>
      <w:proofErr w:type="spellEnd"/>
      <w:r w:rsidRPr="00327410">
        <w:t xml:space="preserve">. </w:t>
      </w:r>
      <w:proofErr w:type="spellStart"/>
      <w:r w:rsidRPr="00327410">
        <w:t>Wladimir</w:t>
      </w:r>
      <w:proofErr w:type="spellEnd"/>
      <w:r w:rsidRPr="00327410">
        <w:t xml:space="preserve"> </w:t>
      </w:r>
      <w:proofErr w:type="spellStart"/>
      <w:r w:rsidRPr="00327410">
        <w:t>w</w:t>
      </w:r>
      <w:r w:rsidR="000F3CC1">
        <w:t>urde</w:t>
      </w:r>
      <w:proofErr w:type="spellEnd"/>
      <w:r w:rsidR="000F3CC1">
        <w:t xml:space="preserve"> </w:t>
      </w:r>
      <w:proofErr w:type="spellStart"/>
      <w:r w:rsidR="000F3CC1">
        <w:t>später</w:t>
      </w:r>
      <w:proofErr w:type="spellEnd"/>
      <w:r w:rsidRPr="00327410">
        <w:t xml:space="preserve"> </w:t>
      </w:r>
      <w:proofErr w:type="spellStart"/>
      <w:r w:rsidRPr="00327410">
        <w:t>zum</w:t>
      </w:r>
      <w:proofErr w:type="spellEnd"/>
      <w:r w:rsidRPr="00327410">
        <w:t xml:space="preserve"> </w:t>
      </w:r>
      <w:proofErr w:type="spellStart"/>
      <w:r w:rsidRPr="00327410">
        <w:t>Heiligen</w:t>
      </w:r>
      <w:proofErr w:type="spellEnd"/>
      <w:r w:rsidRPr="00327410">
        <w:t xml:space="preserve"> </w:t>
      </w:r>
      <w:proofErr w:type="spellStart"/>
      <w:r w:rsidRPr="00327410">
        <w:t>erklärt</w:t>
      </w:r>
      <w:proofErr w:type="spellEnd"/>
      <w:r w:rsidRPr="00327410">
        <w:t xml:space="preserve">, </w:t>
      </w:r>
      <w:proofErr w:type="spellStart"/>
      <w:r w:rsidRPr="00327410">
        <w:t>obwohl</w:t>
      </w:r>
      <w:proofErr w:type="spellEnd"/>
      <w:r w:rsidRPr="00327410">
        <w:t xml:space="preserve"> </w:t>
      </w:r>
      <w:proofErr w:type="spellStart"/>
      <w:r w:rsidRPr="00327410">
        <w:t>er</w:t>
      </w:r>
      <w:proofErr w:type="spellEnd"/>
      <w:r w:rsidRPr="00327410">
        <w:t xml:space="preserve"> </w:t>
      </w:r>
      <w:proofErr w:type="spellStart"/>
      <w:r w:rsidRPr="00327410">
        <w:t>keiner</w:t>
      </w:r>
      <w:proofErr w:type="spellEnd"/>
      <w:r w:rsidRPr="00327410">
        <w:t xml:space="preserve"> </w:t>
      </w:r>
      <w:proofErr w:type="spellStart"/>
      <w:r w:rsidRPr="00327410">
        <w:t>Heilige</w:t>
      </w:r>
      <w:proofErr w:type="spellEnd"/>
      <w:r w:rsidRPr="00327410">
        <w:t xml:space="preserve"> </w:t>
      </w:r>
      <w:proofErr w:type="spellStart"/>
      <w:r w:rsidRPr="00327410">
        <w:t>war</w:t>
      </w:r>
      <w:proofErr w:type="spellEnd"/>
      <w:r w:rsidRPr="00327410">
        <w:t xml:space="preserve">, nach dem </w:t>
      </w:r>
      <w:proofErr w:type="spellStart"/>
      <w:r w:rsidRPr="00327410">
        <w:t>Zeugnis</w:t>
      </w:r>
      <w:proofErr w:type="spellEnd"/>
      <w:r w:rsidRPr="00327410">
        <w:t xml:space="preserve"> der </w:t>
      </w:r>
      <w:proofErr w:type="spellStart"/>
      <w:r w:rsidRPr="00327410">
        <w:t>Chroniker</w:t>
      </w:r>
      <w:proofErr w:type="spellEnd"/>
      <w:r w:rsidRPr="00327410">
        <w:t xml:space="preserve"> nach dem Buch Die </w:t>
      </w:r>
      <w:proofErr w:type="spellStart"/>
      <w:r w:rsidRPr="00327410">
        <w:t>Geschichte</w:t>
      </w:r>
      <w:proofErr w:type="spellEnd"/>
      <w:r w:rsidRPr="00327410">
        <w:t xml:space="preserve"> </w:t>
      </w:r>
      <w:proofErr w:type="spellStart"/>
      <w:r w:rsidRPr="00327410">
        <w:t>Russlands</w:t>
      </w:r>
      <w:proofErr w:type="spellEnd"/>
      <w:r w:rsidRPr="00327410">
        <w:t xml:space="preserve">.  Er </w:t>
      </w:r>
      <w:proofErr w:type="spellStart"/>
      <w:r w:rsidRPr="00327410">
        <w:t>hat</w:t>
      </w:r>
      <w:proofErr w:type="spellEnd"/>
      <w:r w:rsidRPr="00327410">
        <w:t xml:space="preserve"> </w:t>
      </w:r>
      <w:proofErr w:type="spellStart"/>
      <w:r w:rsidRPr="00327410">
        <w:t>die</w:t>
      </w:r>
      <w:proofErr w:type="spellEnd"/>
      <w:r w:rsidRPr="00327410">
        <w:t xml:space="preserve"> </w:t>
      </w:r>
      <w:proofErr w:type="spellStart"/>
      <w:r w:rsidRPr="00327410">
        <w:t>Macht</w:t>
      </w:r>
      <w:proofErr w:type="spellEnd"/>
      <w:r w:rsidRPr="00327410">
        <w:t xml:space="preserve"> </w:t>
      </w:r>
      <w:proofErr w:type="spellStart"/>
      <w:r w:rsidRPr="00327410">
        <w:t>ergriffen</w:t>
      </w:r>
      <w:proofErr w:type="spellEnd"/>
      <w:r w:rsidRPr="00327410">
        <w:t xml:space="preserve"> </w:t>
      </w:r>
      <w:proofErr w:type="spellStart"/>
      <w:r w:rsidRPr="00327410">
        <w:t>wenn</w:t>
      </w:r>
      <w:proofErr w:type="spellEnd"/>
      <w:r w:rsidR="000F3CC1">
        <w:t xml:space="preserve"> </w:t>
      </w:r>
      <w:proofErr w:type="spellStart"/>
      <w:r w:rsidR="000F3CC1">
        <w:t>als</w:t>
      </w:r>
      <w:proofErr w:type="spellEnd"/>
      <w:r w:rsidRPr="00327410">
        <w:t xml:space="preserve"> </w:t>
      </w:r>
      <w:proofErr w:type="spellStart"/>
      <w:r w:rsidRPr="00327410">
        <w:t>er</w:t>
      </w:r>
      <w:proofErr w:type="spellEnd"/>
      <w:r w:rsidRPr="00327410">
        <w:t xml:space="preserve"> </w:t>
      </w:r>
      <w:proofErr w:type="spellStart"/>
      <w:r w:rsidRPr="00327410">
        <w:t>seinen</w:t>
      </w:r>
      <w:proofErr w:type="spellEnd"/>
      <w:r w:rsidRPr="00327410">
        <w:t xml:space="preserve"> </w:t>
      </w:r>
      <w:proofErr w:type="spellStart"/>
      <w:r w:rsidRPr="00327410">
        <w:t>Bruder</w:t>
      </w:r>
      <w:proofErr w:type="spellEnd"/>
      <w:r w:rsidRPr="00327410">
        <w:t xml:space="preserve"> </w:t>
      </w:r>
      <w:proofErr w:type="spellStart"/>
      <w:r w:rsidRPr="00327410">
        <w:t>umbringen</w:t>
      </w:r>
      <w:proofErr w:type="spellEnd"/>
      <w:r w:rsidRPr="00327410">
        <w:t xml:space="preserve"> </w:t>
      </w:r>
      <w:proofErr w:type="spellStart"/>
      <w:r w:rsidRPr="00327410">
        <w:t>ließ</w:t>
      </w:r>
      <w:proofErr w:type="spellEnd"/>
      <w:r w:rsidRPr="00327410">
        <w:t xml:space="preserve">, </w:t>
      </w:r>
      <w:proofErr w:type="spellStart"/>
      <w:r w:rsidRPr="00327410">
        <w:t>wodurch</w:t>
      </w:r>
      <w:proofErr w:type="spellEnd"/>
      <w:r w:rsidRPr="00327410">
        <w:t xml:space="preserve"> </w:t>
      </w:r>
      <w:proofErr w:type="spellStart"/>
      <w:r w:rsidRPr="00327410">
        <w:t>er</w:t>
      </w:r>
      <w:proofErr w:type="spellEnd"/>
      <w:r w:rsidRPr="00327410">
        <w:t xml:space="preserve"> </w:t>
      </w:r>
      <w:proofErr w:type="spellStart"/>
      <w:r w:rsidRPr="00327410">
        <w:t>zum</w:t>
      </w:r>
      <w:proofErr w:type="spellEnd"/>
      <w:r w:rsidRPr="00327410">
        <w:t xml:space="preserve"> </w:t>
      </w:r>
      <w:proofErr w:type="spellStart"/>
      <w:r w:rsidRPr="00327410">
        <w:t>Alleinherrscher</w:t>
      </w:r>
      <w:proofErr w:type="spellEnd"/>
      <w:r w:rsidRPr="00327410">
        <w:t xml:space="preserve"> der </w:t>
      </w:r>
      <w:proofErr w:type="spellStart"/>
      <w:r w:rsidRPr="00327410">
        <w:t>Kiewer</w:t>
      </w:r>
      <w:proofErr w:type="spellEnd"/>
      <w:r w:rsidRPr="00327410">
        <w:t xml:space="preserve"> Rus </w:t>
      </w:r>
      <w:proofErr w:type="spellStart"/>
      <w:r w:rsidRPr="00327410">
        <w:t>wurde</w:t>
      </w:r>
      <w:proofErr w:type="spellEnd"/>
      <w:r w:rsidRPr="00327410">
        <w:t xml:space="preserve">. </w:t>
      </w:r>
      <w:proofErr w:type="spellStart"/>
      <w:r w:rsidRPr="00327410">
        <w:t>Mit</w:t>
      </w:r>
      <w:proofErr w:type="spellEnd"/>
      <w:r w:rsidRPr="00327410">
        <w:t xml:space="preserve"> der </w:t>
      </w:r>
      <w:proofErr w:type="spellStart"/>
      <w:r w:rsidRPr="00327410">
        <w:t>Christianisierung</w:t>
      </w:r>
      <w:proofErr w:type="spellEnd"/>
      <w:r w:rsidRPr="00327410">
        <w:t xml:space="preserve"> </w:t>
      </w:r>
      <w:proofErr w:type="spellStart"/>
      <w:r w:rsidRPr="00327410">
        <w:t>wurde</w:t>
      </w:r>
      <w:proofErr w:type="spellEnd"/>
      <w:r w:rsidRPr="00327410">
        <w:t xml:space="preserve"> es </w:t>
      </w:r>
      <w:proofErr w:type="spellStart"/>
      <w:r w:rsidRPr="00327410">
        <w:t>schon</w:t>
      </w:r>
      <w:proofErr w:type="spellEnd"/>
      <w:r w:rsidRPr="00327410">
        <w:t xml:space="preserve"> </w:t>
      </w:r>
      <w:proofErr w:type="spellStart"/>
      <w:r w:rsidRPr="00327410">
        <w:t>vom</w:t>
      </w:r>
      <w:proofErr w:type="spellEnd"/>
      <w:r w:rsidRPr="00327410">
        <w:t xml:space="preserve"> </w:t>
      </w:r>
      <w:proofErr w:type="spellStart"/>
      <w:r w:rsidRPr="00327410">
        <w:t>Anfang</w:t>
      </w:r>
      <w:proofErr w:type="spellEnd"/>
      <w:r w:rsidR="000F3CC1">
        <w:t xml:space="preserve"> </w:t>
      </w:r>
      <w:proofErr w:type="spellStart"/>
      <w:r w:rsidR="000F3CC1">
        <w:t>an</w:t>
      </w:r>
      <w:proofErr w:type="spellEnd"/>
      <w:r w:rsidRPr="00327410">
        <w:t xml:space="preserve"> </w:t>
      </w:r>
      <w:proofErr w:type="spellStart"/>
      <w:r w:rsidRPr="00327410">
        <w:t>nicht</w:t>
      </w:r>
      <w:proofErr w:type="spellEnd"/>
      <w:r w:rsidRPr="00327410">
        <w:t xml:space="preserve"> </w:t>
      </w:r>
      <w:proofErr w:type="spellStart"/>
      <w:r w:rsidRPr="00327410">
        <w:t>leicht</w:t>
      </w:r>
      <w:proofErr w:type="spellEnd"/>
      <w:r w:rsidRPr="00327410">
        <w:t xml:space="preserve">. In der </w:t>
      </w:r>
      <w:proofErr w:type="spellStart"/>
      <w:r w:rsidRPr="00327410">
        <w:t>damaligen</w:t>
      </w:r>
      <w:proofErr w:type="spellEnd"/>
      <w:r w:rsidRPr="00327410">
        <w:t xml:space="preserve"> </w:t>
      </w:r>
      <w:proofErr w:type="spellStart"/>
      <w:r w:rsidRPr="00327410">
        <w:t>Zeit</w:t>
      </w:r>
      <w:proofErr w:type="spellEnd"/>
      <w:r w:rsidRPr="00327410">
        <w:t xml:space="preserve"> </w:t>
      </w:r>
      <w:proofErr w:type="spellStart"/>
      <w:r w:rsidRPr="00327410">
        <w:t>die</w:t>
      </w:r>
      <w:proofErr w:type="spellEnd"/>
      <w:r w:rsidRPr="00327410">
        <w:t xml:space="preserve"> </w:t>
      </w:r>
      <w:proofErr w:type="spellStart"/>
      <w:r w:rsidRPr="00327410">
        <w:t>Leute</w:t>
      </w:r>
      <w:proofErr w:type="spellEnd"/>
      <w:r w:rsidR="000F3CC1">
        <w:t xml:space="preserve"> </w:t>
      </w:r>
      <w:proofErr w:type="spellStart"/>
      <w:r w:rsidR="000F3CC1">
        <w:t>haben</w:t>
      </w:r>
      <w:proofErr w:type="spellEnd"/>
      <w:r w:rsidRPr="00327410">
        <w:t xml:space="preserve"> </w:t>
      </w:r>
      <w:proofErr w:type="spellStart"/>
      <w:r w:rsidRPr="00327410">
        <w:t>die</w:t>
      </w:r>
      <w:proofErr w:type="spellEnd"/>
      <w:r w:rsidRPr="00327410">
        <w:t xml:space="preserve"> </w:t>
      </w:r>
      <w:proofErr w:type="spellStart"/>
      <w:r w:rsidRPr="00327410">
        <w:t>heidnische</w:t>
      </w:r>
      <w:proofErr w:type="spellEnd"/>
      <w:r w:rsidRPr="00327410">
        <w:t xml:space="preserve"> </w:t>
      </w:r>
      <w:proofErr w:type="spellStart"/>
      <w:r w:rsidRPr="00327410">
        <w:t>Götter</w:t>
      </w:r>
      <w:proofErr w:type="spellEnd"/>
      <w:r w:rsidRPr="00327410">
        <w:t xml:space="preserve"> </w:t>
      </w:r>
      <w:proofErr w:type="spellStart"/>
      <w:r w:rsidRPr="00327410">
        <w:t>anerkannt</w:t>
      </w:r>
      <w:proofErr w:type="spellEnd"/>
      <w:r w:rsidRPr="00327410">
        <w:t xml:space="preserve"> </w:t>
      </w:r>
      <w:proofErr w:type="spellStart"/>
      <w:r w:rsidRPr="00327410">
        <w:t>und</w:t>
      </w:r>
      <w:proofErr w:type="spellEnd"/>
      <w:r w:rsidRPr="00327410">
        <w:t xml:space="preserve"> </w:t>
      </w:r>
      <w:proofErr w:type="spellStart"/>
      <w:r w:rsidRPr="00327410">
        <w:t>die</w:t>
      </w:r>
      <w:proofErr w:type="spellEnd"/>
      <w:r w:rsidRPr="00327410">
        <w:t xml:space="preserve"> </w:t>
      </w:r>
      <w:proofErr w:type="spellStart"/>
      <w:r w:rsidRPr="00327410">
        <w:t>erste</w:t>
      </w:r>
      <w:r w:rsidR="000F3CC1">
        <w:t>n</w:t>
      </w:r>
      <w:proofErr w:type="spellEnd"/>
      <w:r w:rsidRPr="00327410">
        <w:t xml:space="preserve"> </w:t>
      </w:r>
      <w:proofErr w:type="spellStart"/>
      <w:r w:rsidRPr="00327410">
        <w:t>Anhänger</w:t>
      </w:r>
      <w:proofErr w:type="spellEnd"/>
      <w:r w:rsidRPr="00327410">
        <w:t xml:space="preserve"> des </w:t>
      </w:r>
      <w:proofErr w:type="spellStart"/>
      <w:r w:rsidRPr="00327410">
        <w:t>Christentums</w:t>
      </w:r>
      <w:proofErr w:type="spellEnd"/>
      <w:r w:rsidRPr="00327410">
        <w:t xml:space="preserve"> </w:t>
      </w:r>
      <w:proofErr w:type="spellStart"/>
      <w:r w:rsidRPr="00327410">
        <w:t>waren</w:t>
      </w:r>
      <w:proofErr w:type="spellEnd"/>
      <w:r w:rsidRPr="00327410">
        <w:t xml:space="preserve"> </w:t>
      </w:r>
      <w:proofErr w:type="spellStart"/>
      <w:r w:rsidRPr="00327410">
        <w:t>aus</w:t>
      </w:r>
      <w:proofErr w:type="spellEnd"/>
      <w:r w:rsidRPr="00327410">
        <w:t xml:space="preserve"> der </w:t>
      </w:r>
      <w:proofErr w:type="spellStart"/>
      <w:r w:rsidRPr="00327410">
        <w:t>Gefolgschaft</w:t>
      </w:r>
      <w:proofErr w:type="spellEnd"/>
      <w:r w:rsidRPr="00327410">
        <w:t xml:space="preserve"> um Vladimir </w:t>
      </w:r>
      <w:proofErr w:type="spellStart"/>
      <w:r w:rsidRPr="00327410">
        <w:t>und</w:t>
      </w:r>
      <w:proofErr w:type="spellEnd"/>
      <w:r w:rsidRPr="00327410">
        <w:t xml:space="preserve"> </w:t>
      </w:r>
      <w:proofErr w:type="spellStart"/>
      <w:r w:rsidRPr="00327410">
        <w:t>die</w:t>
      </w:r>
      <w:proofErr w:type="spellEnd"/>
      <w:r w:rsidRPr="00327410">
        <w:t xml:space="preserve"> </w:t>
      </w:r>
      <w:proofErr w:type="spellStart"/>
      <w:r w:rsidRPr="00327410">
        <w:t>begrenzte</w:t>
      </w:r>
      <w:proofErr w:type="spellEnd"/>
      <w:r w:rsidRPr="00327410">
        <w:t xml:space="preserve"> </w:t>
      </w:r>
      <w:proofErr w:type="spellStart"/>
      <w:r w:rsidRPr="00327410">
        <w:t>Oberschicht</w:t>
      </w:r>
      <w:proofErr w:type="spellEnd"/>
      <w:r w:rsidRPr="00327410">
        <w:t xml:space="preserve"> der </w:t>
      </w:r>
      <w:proofErr w:type="spellStart"/>
      <w:r w:rsidRPr="00327410">
        <w:t>Stadtbevölkerung</w:t>
      </w:r>
      <w:proofErr w:type="spellEnd"/>
      <w:r w:rsidRPr="00327410">
        <w:t>.</w:t>
      </w:r>
      <w:r w:rsidRPr="003F00F7">
        <w:t xml:space="preserve"> </w:t>
      </w:r>
      <w:r>
        <w:t>(Švankmajer, Veber, Sládek, Moulis, Dvořák,2012)</w:t>
      </w:r>
    </w:p>
    <w:p w14:paraId="2C3E0E23" w14:textId="77777777" w:rsidR="00AE57B2" w:rsidRDefault="00006356" w:rsidP="00D92E2D">
      <w:pPr>
        <w:pStyle w:val="BP-zkladn"/>
      </w:pPr>
      <w:proofErr w:type="spellStart"/>
      <w:r w:rsidRPr="00327410">
        <w:t>Wladimir</w:t>
      </w:r>
      <w:proofErr w:type="spellEnd"/>
      <w:r w:rsidRPr="00327410">
        <w:t xml:space="preserve"> </w:t>
      </w:r>
      <w:proofErr w:type="spellStart"/>
      <w:r w:rsidRPr="00327410">
        <w:t>hat</w:t>
      </w:r>
      <w:proofErr w:type="spellEnd"/>
      <w:r w:rsidRPr="00327410">
        <w:t xml:space="preserve"> den </w:t>
      </w:r>
      <w:proofErr w:type="spellStart"/>
      <w:r w:rsidRPr="00327410">
        <w:t>heidnischen</w:t>
      </w:r>
      <w:proofErr w:type="spellEnd"/>
      <w:r w:rsidRPr="00327410">
        <w:t xml:space="preserve"> </w:t>
      </w:r>
      <w:proofErr w:type="spellStart"/>
      <w:r w:rsidRPr="00327410">
        <w:t>Götzen</w:t>
      </w:r>
      <w:proofErr w:type="spellEnd"/>
      <w:r w:rsidRPr="00327410">
        <w:t xml:space="preserve"> des </w:t>
      </w:r>
      <w:proofErr w:type="spellStart"/>
      <w:r w:rsidRPr="00327410">
        <w:t>allgewaltigen</w:t>
      </w:r>
      <w:proofErr w:type="spellEnd"/>
      <w:r w:rsidRPr="00327410">
        <w:t xml:space="preserve"> Perun </w:t>
      </w:r>
      <w:proofErr w:type="spellStart"/>
      <w:r w:rsidRPr="00327410">
        <w:t>vom</w:t>
      </w:r>
      <w:proofErr w:type="spellEnd"/>
      <w:r w:rsidRPr="00327410">
        <w:t xml:space="preserve"> </w:t>
      </w:r>
      <w:proofErr w:type="spellStart"/>
      <w:r w:rsidRPr="00327410">
        <w:t>heiligen</w:t>
      </w:r>
      <w:proofErr w:type="spellEnd"/>
      <w:r w:rsidRPr="00327410">
        <w:t xml:space="preserve"> </w:t>
      </w:r>
      <w:proofErr w:type="spellStart"/>
      <w:r w:rsidRPr="00327410">
        <w:t>Gipfel</w:t>
      </w:r>
      <w:proofErr w:type="spellEnd"/>
      <w:r w:rsidRPr="00327410">
        <w:t xml:space="preserve"> </w:t>
      </w:r>
      <w:proofErr w:type="spellStart"/>
      <w:r w:rsidRPr="00327410">
        <w:t>über</w:t>
      </w:r>
      <w:proofErr w:type="spellEnd"/>
      <w:r w:rsidRPr="00327410">
        <w:t xml:space="preserve"> der </w:t>
      </w:r>
      <w:proofErr w:type="spellStart"/>
      <w:r w:rsidRPr="00327410">
        <w:t>Stadt</w:t>
      </w:r>
      <w:proofErr w:type="spellEnd"/>
      <w:r w:rsidRPr="00327410">
        <w:t xml:space="preserve"> </w:t>
      </w:r>
      <w:proofErr w:type="spellStart"/>
      <w:r w:rsidRPr="00327410">
        <w:t>abreißen</w:t>
      </w:r>
      <w:proofErr w:type="spellEnd"/>
      <w:r w:rsidRPr="00327410">
        <w:t xml:space="preserve"> </w:t>
      </w:r>
      <w:proofErr w:type="spellStart"/>
      <w:r w:rsidRPr="00327410">
        <w:t>lassen</w:t>
      </w:r>
      <w:proofErr w:type="spellEnd"/>
      <w:r w:rsidRPr="00327410">
        <w:t xml:space="preserve"> </w:t>
      </w:r>
      <w:proofErr w:type="spellStart"/>
      <w:r w:rsidRPr="00327410">
        <w:t>und</w:t>
      </w:r>
      <w:proofErr w:type="spellEnd"/>
      <w:r w:rsidRPr="00327410">
        <w:t xml:space="preserve"> </w:t>
      </w:r>
      <w:proofErr w:type="spellStart"/>
      <w:r w:rsidRPr="00327410">
        <w:t>ihn</w:t>
      </w:r>
      <w:proofErr w:type="spellEnd"/>
      <w:r w:rsidRPr="00327410">
        <w:t xml:space="preserve"> </w:t>
      </w:r>
      <w:r w:rsidR="005D12B1">
        <w:t>in den</w:t>
      </w:r>
      <w:r w:rsidRPr="00327410">
        <w:t xml:space="preserve"> </w:t>
      </w:r>
      <w:proofErr w:type="spellStart"/>
      <w:r w:rsidRPr="00327410">
        <w:t>Dn</w:t>
      </w:r>
      <w:r>
        <w:t>e</w:t>
      </w:r>
      <w:r w:rsidRPr="00327410">
        <w:t>pr</w:t>
      </w:r>
      <w:proofErr w:type="spellEnd"/>
      <w:r w:rsidRPr="00327410">
        <w:t xml:space="preserve"> </w:t>
      </w:r>
      <w:proofErr w:type="spellStart"/>
      <w:r w:rsidRPr="00327410">
        <w:t>hinunter</w:t>
      </w:r>
      <w:r w:rsidR="005D12B1">
        <w:t>ge</w:t>
      </w:r>
      <w:r w:rsidRPr="00327410">
        <w:t>stürz</w:t>
      </w:r>
      <w:r w:rsidR="005D12B1">
        <w:t>t</w:t>
      </w:r>
      <w:proofErr w:type="spellEnd"/>
      <w:r w:rsidRPr="00327410">
        <w:t xml:space="preserve">. </w:t>
      </w:r>
      <w:proofErr w:type="spellStart"/>
      <w:r w:rsidRPr="00327410">
        <w:t>Wladimir</w:t>
      </w:r>
      <w:proofErr w:type="spellEnd"/>
      <w:r w:rsidRPr="00327410">
        <w:t xml:space="preserve"> </w:t>
      </w:r>
      <w:proofErr w:type="spellStart"/>
      <w:r w:rsidRPr="00327410">
        <w:t>hat</w:t>
      </w:r>
      <w:r w:rsidR="005D12B1">
        <w:t>te</w:t>
      </w:r>
      <w:proofErr w:type="spellEnd"/>
      <w:r w:rsidRPr="00327410">
        <w:t xml:space="preserve"> </w:t>
      </w:r>
      <w:proofErr w:type="spellStart"/>
      <w:r w:rsidR="00545C26">
        <w:t>die</w:t>
      </w:r>
      <w:proofErr w:type="spellEnd"/>
      <w:r w:rsidR="00545C26">
        <w:t xml:space="preserve"> </w:t>
      </w:r>
      <w:proofErr w:type="spellStart"/>
      <w:r w:rsidRPr="00327410">
        <w:t>zwei</w:t>
      </w:r>
      <w:proofErr w:type="spellEnd"/>
      <w:r w:rsidRPr="00327410">
        <w:t xml:space="preserve"> </w:t>
      </w:r>
      <w:proofErr w:type="spellStart"/>
      <w:r w:rsidRPr="00327410">
        <w:t>haupte</w:t>
      </w:r>
      <w:proofErr w:type="spellEnd"/>
      <w:r w:rsidRPr="00327410">
        <w:t xml:space="preserve"> </w:t>
      </w:r>
      <w:proofErr w:type="spellStart"/>
      <w:r w:rsidR="005D12B1">
        <w:t>wichtige</w:t>
      </w:r>
      <w:proofErr w:type="spellEnd"/>
      <w:r w:rsidR="005D12B1">
        <w:t xml:space="preserve"> </w:t>
      </w:r>
      <w:proofErr w:type="spellStart"/>
      <w:r w:rsidRPr="00327410">
        <w:t>Gründe</w:t>
      </w:r>
      <w:proofErr w:type="spellEnd"/>
      <w:r w:rsidRPr="00327410">
        <w:t xml:space="preserve"> </w:t>
      </w:r>
      <w:proofErr w:type="spellStart"/>
      <w:r w:rsidRPr="00327410">
        <w:t>für</w:t>
      </w:r>
      <w:proofErr w:type="spellEnd"/>
      <w:r w:rsidRPr="00327410">
        <w:t xml:space="preserve"> </w:t>
      </w:r>
      <w:proofErr w:type="spellStart"/>
      <w:r w:rsidRPr="00327410">
        <w:t>die</w:t>
      </w:r>
      <w:proofErr w:type="spellEnd"/>
      <w:r w:rsidRPr="00327410">
        <w:t xml:space="preserve"> </w:t>
      </w:r>
      <w:proofErr w:type="spellStart"/>
      <w:r w:rsidRPr="00327410">
        <w:t>Christianisierung</w:t>
      </w:r>
      <w:proofErr w:type="spellEnd"/>
      <w:r w:rsidRPr="00327410">
        <w:t xml:space="preserve">. Der </w:t>
      </w:r>
      <w:proofErr w:type="spellStart"/>
      <w:r w:rsidRPr="00327410">
        <w:t>erste</w:t>
      </w:r>
      <w:proofErr w:type="spellEnd"/>
      <w:r w:rsidRPr="00327410">
        <w:t xml:space="preserve"> Grund </w:t>
      </w:r>
      <w:proofErr w:type="spellStart"/>
      <w:r w:rsidRPr="00327410">
        <w:t>war</w:t>
      </w:r>
      <w:proofErr w:type="spellEnd"/>
      <w:r w:rsidRPr="00327410">
        <w:t xml:space="preserve"> der </w:t>
      </w:r>
      <w:proofErr w:type="spellStart"/>
      <w:r w:rsidRPr="00327410">
        <w:t>Handel</w:t>
      </w:r>
      <w:proofErr w:type="spellEnd"/>
      <w:r w:rsidRPr="00327410">
        <w:t xml:space="preserve"> </w:t>
      </w:r>
      <w:proofErr w:type="spellStart"/>
      <w:r w:rsidRPr="00327410">
        <w:t>und</w:t>
      </w:r>
      <w:proofErr w:type="spellEnd"/>
      <w:r w:rsidRPr="00327410">
        <w:t xml:space="preserve"> </w:t>
      </w:r>
      <w:proofErr w:type="spellStart"/>
      <w:r w:rsidRPr="00327410">
        <w:t>die</w:t>
      </w:r>
      <w:proofErr w:type="spellEnd"/>
      <w:r w:rsidRPr="00327410">
        <w:t xml:space="preserve"> </w:t>
      </w:r>
      <w:proofErr w:type="spellStart"/>
      <w:r w:rsidRPr="00327410">
        <w:t>Verbindung</w:t>
      </w:r>
      <w:proofErr w:type="spellEnd"/>
      <w:r w:rsidRPr="00327410">
        <w:t xml:space="preserve"> </w:t>
      </w:r>
      <w:proofErr w:type="spellStart"/>
      <w:r w:rsidRPr="00327410">
        <w:t>mit</w:t>
      </w:r>
      <w:proofErr w:type="spellEnd"/>
      <w:r w:rsidRPr="00327410">
        <w:t xml:space="preserve"> der </w:t>
      </w:r>
      <w:proofErr w:type="spellStart"/>
      <w:r w:rsidRPr="00327410">
        <w:t>westlichen</w:t>
      </w:r>
      <w:proofErr w:type="spellEnd"/>
      <w:r w:rsidRPr="00327410">
        <w:t xml:space="preserve"> Welt </w:t>
      </w:r>
      <w:proofErr w:type="spellStart"/>
      <w:r w:rsidRPr="00327410">
        <w:t>und</w:t>
      </w:r>
      <w:proofErr w:type="spellEnd"/>
      <w:r w:rsidRPr="00327410">
        <w:t xml:space="preserve"> </w:t>
      </w:r>
      <w:proofErr w:type="spellStart"/>
      <w:r w:rsidRPr="00327410">
        <w:t>diese</w:t>
      </w:r>
      <w:proofErr w:type="spellEnd"/>
      <w:r w:rsidRPr="00327410">
        <w:t xml:space="preserve"> </w:t>
      </w:r>
      <w:proofErr w:type="spellStart"/>
      <w:r w:rsidRPr="00327410">
        <w:t>westliche</w:t>
      </w:r>
      <w:proofErr w:type="spellEnd"/>
      <w:r w:rsidRPr="00327410">
        <w:t xml:space="preserve"> Welt </w:t>
      </w:r>
      <w:proofErr w:type="spellStart"/>
      <w:r w:rsidR="005D12B1">
        <w:t>erinnert</w:t>
      </w:r>
      <w:proofErr w:type="spellEnd"/>
      <w:r w:rsidRPr="00327410">
        <w:t xml:space="preserve"> </w:t>
      </w:r>
      <w:proofErr w:type="spellStart"/>
      <w:r w:rsidRPr="00327410">
        <w:t>d</w:t>
      </w:r>
      <w:r w:rsidR="005D12B1">
        <w:t>i</w:t>
      </w:r>
      <w:r w:rsidRPr="00327410">
        <w:t>e</w:t>
      </w:r>
      <w:proofErr w:type="spellEnd"/>
      <w:r w:rsidRPr="00327410">
        <w:t xml:space="preserve"> </w:t>
      </w:r>
      <w:proofErr w:type="spellStart"/>
      <w:r w:rsidR="005D12B1">
        <w:t>ö</w:t>
      </w:r>
      <w:r w:rsidRPr="00327410">
        <w:t>stlichen</w:t>
      </w:r>
      <w:proofErr w:type="spellEnd"/>
      <w:r w:rsidRPr="00327410">
        <w:t xml:space="preserve"> </w:t>
      </w:r>
      <w:proofErr w:type="spellStart"/>
      <w:r w:rsidRPr="00327410">
        <w:t>Barbaren</w:t>
      </w:r>
      <w:proofErr w:type="spellEnd"/>
      <w:r w:rsidRPr="00327410">
        <w:t xml:space="preserve"> </w:t>
      </w:r>
      <w:proofErr w:type="spellStart"/>
      <w:r w:rsidR="005D12B1">
        <w:t>an</w:t>
      </w:r>
      <w:proofErr w:type="spellEnd"/>
      <w:r w:rsidR="005D12B1">
        <w:t xml:space="preserve"> </w:t>
      </w:r>
      <w:proofErr w:type="spellStart"/>
      <w:r w:rsidRPr="00327410">
        <w:t>ihre</w:t>
      </w:r>
      <w:proofErr w:type="spellEnd"/>
      <w:r w:rsidRPr="00327410">
        <w:t xml:space="preserve"> </w:t>
      </w:r>
      <w:proofErr w:type="spellStart"/>
      <w:r w:rsidRPr="00327410">
        <w:t>kulturelle</w:t>
      </w:r>
      <w:proofErr w:type="spellEnd"/>
      <w:r w:rsidRPr="00327410">
        <w:t xml:space="preserve"> </w:t>
      </w:r>
      <w:proofErr w:type="spellStart"/>
      <w:r w:rsidRPr="00327410">
        <w:t>und</w:t>
      </w:r>
      <w:proofErr w:type="spellEnd"/>
      <w:r w:rsidRPr="00327410">
        <w:t xml:space="preserve"> </w:t>
      </w:r>
      <w:proofErr w:type="spellStart"/>
      <w:r w:rsidRPr="00327410">
        <w:t>zivilisatorische</w:t>
      </w:r>
      <w:proofErr w:type="spellEnd"/>
      <w:r w:rsidRPr="00327410">
        <w:t xml:space="preserve"> </w:t>
      </w:r>
      <w:proofErr w:type="spellStart"/>
      <w:r w:rsidRPr="00327410">
        <w:t>Überordnung</w:t>
      </w:r>
      <w:proofErr w:type="spellEnd"/>
      <w:r w:rsidRPr="00327410">
        <w:t xml:space="preserve"> </w:t>
      </w:r>
      <w:proofErr w:type="spellStart"/>
      <w:r w:rsidRPr="00327410">
        <w:t>immer</w:t>
      </w:r>
      <w:proofErr w:type="spellEnd"/>
      <w:r w:rsidRPr="00327410">
        <w:t xml:space="preserve"> </w:t>
      </w:r>
      <w:proofErr w:type="spellStart"/>
      <w:r w:rsidRPr="00327410">
        <w:t>wieder</w:t>
      </w:r>
      <w:proofErr w:type="spellEnd"/>
      <w:r w:rsidRPr="00327410">
        <w:t xml:space="preserve">. Der </w:t>
      </w:r>
      <w:proofErr w:type="spellStart"/>
      <w:r w:rsidRPr="00327410">
        <w:t>zweite</w:t>
      </w:r>
      <w:proofErr w:type="spellEnd"/>
      <w:r w:rsidRPr="00327410">
        <w:t xml:space="preserve"> Grund </w:t>
      </w:r>
      <w:proofErr w:type="spellStart"/>
      <w:r w:rsidRPr="00327410">
        <w:t>war</w:t>
      </w:r>
      <w:proofErr w:type="spellEnd"/>
      <w:r w:rsidRPr="00327410">
        <w:t xml:space="preserve"> </w:t>
      </w:r>
      <w:proofErr w:type="spellStart"/>
      <w:r w:rsidRPr="00327410">
        <w:t>prosaisch</w:t>
      </w:r>
      <w:proofErr w:type="spellEnd"/>
      <w:r w:rsidRPr="00327410">
        <w:t xml:space="preserve">, </w:t>
      </w:r>
      <w:proofErr w:type="spellStart"/>
      <w:r w:rsidRPr="00327410">
        <w:t>Wladimir</w:t>
      </w:r>
      <w:proofErr w:type="spellEnd"/>
      <w:r w:rsidRPr="00327410">
        <w:t xml:space="preserve"> </w:t>
      </w:r>
      <w:proofErr w:type="spellStart"/>
      <w:r w:rsidR="005D12B1">
        <w:t>wollte</w:t>
      </w:r>
      <w:proofErr w:type="spellEnd"/>
      <w:r w:rsidR="005D12B1">
        <w:t xml:space="preserve"> </w:t>
      </w:r>
      <w:proofErr w:type="spellStart"/>
      <w:r w:rsidR="005D12B1">
        <w:t>seine</w:t>
      </w:r>
      <w:proofErr w:type="spellEnd"/>
      <w:r w:rsidR="005D12B1">
        <w:t xml:space="preserve"> </w:t>
      </w:r>
      <w:proofErr w:type="spellStart"/>
      <w:r w:rsidRPr="00327410">
        <w:t>eigene</w:t>
      </w:r>
      <w:proofErr w:type="spellEnd"/>
      <w:r w:rsidRPr="00327410">
        <w:t xml:space="preserve"> </w:t>
      </w:r>
      <w:proofErr w:type="spellStart"/>
      <w:r w:rsidRPr="00327410">
        <w:t>macht</w:t>
      </w:r>
      <w:proofErr w:type="spellEnd"/>
      <w:r w:rsidRPr="00327410">
        <w:t xml:space="preserve"> </w:t>
      </w:r>
      <w:proofErr w:type="spellStart"/>
      <w:r w:rsidRPr="00327410">
        <w:t>festigen</w:t>
      </w:r>
      <w:proofErr w:type="spellEnd"/>
      <w:r w:rsidRPr="00327410">
        <w:t xml:space="preserve"> </w:t>
      </w:r>
      <w:proofErr w:type="spellStart"/>
      <w:r w:rsidRPr="00327410">
        <w:t>und</w:t>
      </w:r>
      <w:proofErr w:type="spellEnd"/>
      <w:r w:rsidRPr="00327410">
        <w:t xml:space="preserve"> </w:t>
      </w:r>
      <w:proofErr w:type="spellStart"/>
      <w:r w:rsidRPr="00327410">
        <w:t>das</w:t>
      </w:r>
      <w:proofErr w:type="spellEnd"/>
      <w:r w:rsidRPr="00327410">
        <w:t xml:space="preserve"> </w:t>
      </w:r>
      <w:proofErr w:type="spellStart"/>
      <w:r w:rsidRPr="00327410">
        <w:t>Mittel</w:t>
      </w:r>
      <w:proofErr w:type="spellEnd"/>
      <w:r w:rsidRPr="00327410">
        <w:t xml:space="preserve"> </w:t>
      </w:r>
      <w:proofErr w:type="spellStart"/>
      <w:r w:rsidRPr="00327410">
        <w:t>dafür</w:t>
      </w:r>
      <w:proofErr w:type="spellEnd"/>
      <w:r w:rsidRPr="00327410">
        <w:t xml:space="preserve"> </w:t>
      </w:r>
      <w:proofErr w:type="spellStart"/>
      <w:r w:rsidRPr="00327410">
        <w:t>sollte</w:t>
      </w:r>
      <w:proofErr w:type="spellEnd"/>
      <w:r w:rsidRPr="00327410">
        <w:t xml:space="preserve"> </w:t>
      </w:r>
      <w:proofErr w:type="spellStart"/>
      <w:r w:rsidRPr="00327410">
        <w:t>die</w:t>
      </w:r>
      <w:proofErr w:type="spellEnd"/>
      <w:r w:rsidRPr="00327410">
        <w:t xml:space="preserve"> </w:t>
      </w:r>
      <w:proofErr w:type="spellStart"/>
      <w:r w:rsidRPr="00327410">
        <w:t>Heirat</w:t>
      </w:r>
      <w:proofErr w:type="spellEnd"/>
      <w:r w:rsidRPr="00327410">
        <w:t xml:space="preserve"> </w:t>
      </w:r>
      <w:proofErr w:type="spellStart"/>
      <w:r w:rsidRPr="00327410">
        <w:t>mit</w:t>
      </w:r>
      <w:proofErr w:type="spellEnd"/>
      <w:r w:rsidRPr="00327410">
        <w:t xml:space="preserve"> der </w:t>
      </w:r>
      <w:proofErr w:type="spellStart"/>
      <w:r w:rsidRPr="00327410">
        <w:t>byzanti</w:t>
      </w:r>
      <w:r w:rsidR="005D12B1">
        <w:t>ni</w:t>
      </w:r>
      <w:r w:rsidRPr="00327410">
        <w:t>schen</w:t>
      </w:r>
      <w:proofErr w:type="spellEnd"/>
      <w:r w:rsidRPr="00327410">
        <w:t xml:space="preserve"> </w:t>
      </w:r>
      <w:proofErr w:type="spellStart"/>
      <w:r w:rsidRPr="00327410">
        <w:t>Prinzessin</w:t>
      </w:r>
      <w:proofErr w:type="spellEnd"/>
      <w:r w:rsidRPr="00327410">
        <w:t xml:space="preserve"> Anna</w:t>
      </w:r>
      <w:r w:rsidR="005D12B1">
        <w:t xml:space="preserve"> </w:t>
      </w:r>
      <w:proofErr w:type="spellStart"/>
      <w:r w:rsidR="005D12B1">
        <w:t>sein</w:t>
      </w:r>
      <w:proofErr w:type="spellEnd"/>
      <w:r w:rsidRPr="00327410">
        <w:t xml:space="preserve">, </w:t>
      </w:r>
      <w:proofErr w:type="spellStart"/>
      <w:r w:rsidRPr="00327410">
        <w:t>die</w:t>
      </w:r>
      <w:proofErr w:type="spellEnd"/>
      <w:r w:rsidRPr="00327410">
        <w:t xml:space="preserve"> </w:t>
      </w:r>
      <w:proofErr w:type="spellStart"/>
      <w:r w:rsidRPr="00327410">
        <w:t>die</w:t>
      </w:r>
      <w:proofErr w:type="spellEnd"/>
      <w:r w:rsidRPr="00327410">
        <w:t xml:space="preserve"> </w:t>
      </w:r>
      <w:proofErr w:type="spellStart"/>
      <w:r w:rsidRPr="00327410">
        <w:t>Schwester</w:t>
      </w:r>
      <w:proofErr w:type="spellEnd"/>
      <w:r w:rsidRPr="00327410">
        <w:t xml:space="preserve"> von dem </w:t>
      </w:r>
      <w:proofErr w:type="spellStart"/>
      <w:r w:rsidRPr="00327410">
        <w:t>byzantinischen</w:t>
      </w:r>
      <w:proofErr w:type="spellEnd"/>
      <w:r w:rsidRPr="00327410">
        <w:t xml:space="preserve"> Kaiser </w:t>
      </w:r>
      <w:proofErr w:type="spellStart"/>
      <w:r w:rsidRPr="00327410">
        <w:t>Basilei</w:t>
      </w:r>
      <w:r w:rsidR="005D12B1">
        <w:t>os</w:t>
      </w:r>
      <w:proofErr w:type="spellEnd"/>
      <w:r w:rsidR="005D12B1">
        <w:t xml:space="preserve"> </w:t>
      </w:r>
      <w:proofErr w:type="spellStart"/>
      <w:r w:rsidR="005D12B1">
        <w:t>war</w:t>
      </w:r>
      <w:proofErr w:type="spellEnd"/>
      <w:r w:rsidRPr="00327410">
        <w:t xml:space="preserve">. Er </w:t>
      </w:r>
      <w:proofErr w:type="spellStart"/>
      <w:r w:rsidRPr="00327410">
        <w:t>wollte</w:t>
      </w:r>
      <w:proofErr w:type="spellEnd"/>
      <w:r w:rsidRPr="00327410">
        <w:t xml:space="preserve"> </w:t>
      </w:r>
      <w:proofErr w:type="spellStart"/>
      <w:r w:rsidRPr="00327410">
        <w:t>siene</w:t>
      </w:r>
      <w:proofErr w:type="spellEnd"/>
      <w:r w:rsidRPr="00327410">
        <w:t xml:space="preserve"> </w:t>
      </w:r>
      <w:proofErr w:type="spellStart"/>
      <w:r w:rsidRPr="00327410">
        <w:t>Macht</w:t>
      </w:r>
      <w:proofErr w:type="spellEnd"/>
      <w:r w:rsidRPr="00327410">
        <w:t xml:space="preserve"> </w:t>
      </w:r>
      <w:proofErr w:type="spellStart"/>
      <w:r w:rsidRPr="00327410">
        <w:t>und</w:t>
      </w:r>
      <w:proofErr w:type="spellEnd"/>
      <w:r w:rsidRPr="00327410">
        <w:t xml:space="preserve"> </w:t>
      </w:r>
      <w:proofErr w:type="spellStart"/>
      <w:r w:rsidRPr="00327410">
        <w:t>seine</w:t>
      </w:r>
      <w:proofErr w:type="spellEnd"/>
      <w:r w:rsidRPr="00327410">
        <w:t xml:space="preserve"> </w:t>
      </w:r>
      <w:proofErr w:type="spellStart"/>
      <w:r w:rsidRPr="00327410">
        <w:t>Prestige</w:t>
      </w:r>
      <w:proofErr w:type="spellEnd"/>
      <w:r w:rsidRPr="00327410">
        <w:t xml:space="preserve"> </w:t>
      </w:r>
      <w:proofErr w:type="spellStart"/>
      <w:r w:rsidRPr="00327410">
        <w:t>dadurch</w:t>
      </w:r>
      <w:proofErr w:type="spellEnd"/>
      <w:r w:rsidRPr="00327410">
        <w:t xml:space="preserve"> </w:t>
      </w:r>
      <w:proofErr w:type="spellStart"/>
      <w:r w:rsidRPr="00327410">
        <w:t>befestigen</w:t>
      </w:r>
      <w:proofErr w:type="spellEnd"/>
      <w:r w:rsidRPr="00327410">
        <w:t xml:space="preserve">. Der Kaiser </w:t>
      </w:r>
      <w:proofErr w:type="spellStart"/>
      <w:r w:rsidRPr="00327410">
        <w:t>Basilei</w:t>
      </w:r>
      <w:r w:rsidR="005D12B1">
        <w:t>os</w:t>
      </w:r>
      <w:proofErr w:type="spellEnd"/>
      <w:r w:rsidRPr="00327410">
        <w:t xml:space="preserve"> </w:t>
      </w:r>
      <w:proofErr w:type="spellStart"/>
      <w:r w:rsidRPr="00327410">
        <w:t>benötigte</w:t>
      </w:r>
      <w:proofErr w:type="spellEnd"/>
      <w:r w:rsidRPr="00327410">
        <w:t xml:space="preserve"> </w:t>
      </w:r>
      <w:proofErr w:type="spellStart"/>
      <w:r w:rsidRPr="00327410">
        <w:t>wegen</w:t>
      </w:r>
      <w:proofErr w:type="spellEnd"/>
      <w:r w:rsidRPr="00327410">
        <w:t xml:space="preserve"> der </w:t>
      </w:r>
      <w:proofErr w:type="spellStart"/>
      <w:r w:rsidRPr="00327410">
        <w:t>politischen</w:t>
      </w:r>
      <w:proofErr w:type="spellEnd"/>
      <w:r w:rsidRPr="00327410">
        <w:t xml:space="preserve"> </w:t>
      </w:r>
      <w:proofErr w:type="spellStart"/>
      <w:r w:rsidRPr="00327410">
        <w:t>Unruhen</w:t>
      </w:r>
      <w:proofErr w:type="spellEnd"/>
      <w:r w:rsidRPr="00327410">
        <w:t xml:space="preserve"> in </w:t>
      </w:r>
      <w:proofErr w:type="spellStart"/>
      <w:r w:rsidRPr="00327410">
        <w:t>Byzanz</w:t>
      </w:r>
      <w:proofErr w:type="spellEnd"/>
      <w:r w:rsidRPr="00327410">
        <w:t xml:space="preserve"> </w:t>
      </w:r>
      <w:proofErr w:type="spellStart"/>
      <w:r w:rsidRPr="00327410">
        <w:t>die</w:t>
      </w:r>
      <w:proofErr w:type="spellEnd"/>
      <w:r w:rsidRPr="00327410">
        <w:t xml:space="preserve"> </w:t>
      </w:r>
      <w:proofErr w:type="spellStart"/>
      <w:r w:rsidRPr="00327410">
        <w:t>milit</w:t>
      </w:r>
      <w:r w:rsidR="005D12B1">
        <w:t>ä</w:t>
      </w:r>
      <w:r w:rsidRPr="00327410">
        <w:t>rische</w:t>
      </w:r>
      <w:proofErr w:type="spellEnd"/>
      <w:r w:rsidRPr="00327410">
        <w:t xml:space="preserve"> </w:t>
      </w:r>
      <w:proofErr w:type="spellStart"/>
      <w:r w:rsidRPr="00327410">
        <w:t>Hilfe</w:t>
      </w:r>
      <w:proofErr w:type="spellEnd"/>
      <w:r w:rsidRPr="00327410">
        <w:t xml:space="preserve"> </w:t>
      </w:r>
      <w:proofErr w:type="spellStart"/>
      <w:r w:rsidRPr="00327410">
        <w:t>vo</w:t>
      </w:r>
      <w:r w:rsidR="005D12B1">
        <w:t>m</w:t>
      </w:r>
      <w:proofErr w:type="spellEnd"/>
      <w:r w:rsidR="00AE57B2">
        <w:t xml:space="preserve"> </w:t>
      </w:r>
    </w:p>
    <w:p w14:paraId="225B32AB" w14:textId="63B11992" w:rsidR="00006356" w:rsidRDefault="00006356" w:rsidP="00AE57B2">
      <w:pPr>
        <w:pStyle w:val="BP-zkladn"/>
        <w:ind w:firstLine="0"/>
      </w:pPr>
      <w:r w:rsidRPr="00327410">
        <w:t>,,</w:t>
      </w:r>
      <w:proofErr w:type="spellStart"/>
      <w:r w:rsidRPr="00327410">
        <w:t>Barbar</w:t>
      </w:r>
      <w:r w:rsidR="005D12B1">
        <w:t>en</w:t>
      </w:r>
      <w:proofErr w:type="spellEnd"/>
      <w:r w:rsidRPr="00327410">
        <w:t xml:space="preserve">“ </w:t>
      </w:r>
      <w:proofErr w:type="spellStart"/>
      <w:r w:rsidRPr="00327410">
        <w:t>aus</w:t>
      </w:r>
      <w:proofErr w:type="spellEnd"/>
      <w:r w:rsidRPr="00327410">
        <w:t xml:space="preserve"> Osten </w:t>
      </w:r>
      <w:proofErr w:type="spellStart"/>
      <w:r w:rsidRPr="00327410">
        <w:t>und</w:t>
      </w:r>
      <w:proofErr w:type="spellEnd"/>
      <w:r w:rsidRPr="00327410">
        <w:t xml:space="preserve"> nach kurze</w:t>
      </w:r>
      <w:r w:rsidR="005D12B1">
        <w:t>m</w:t>
      </w:r>
      <w:r w:rsidRPr="00327410">
        <w:t xml:space="preserve"> </w:t>
      </w:r>
      <w:proofErr w:type="spellStart"/>
      <w:r w:rsidRPr="00327410">
        <w:t>Zögern</w:t>
      </w:r>
      <w:proofErr w:type="spellEnd"/>
      <w:r w:rsidRPr="00327410">
        <w:t xml:space="preserve"> </w:t>
      </w:r>
      <w:proofErr w:type="spellStart"/>
      <w:r w:rsidRPr="00327410">
        <w:t>haben</w:t>
      </w:r>
      <w:proofErr w:type="spellEnd"/>
      <w:r w:rsidRPr="00327410">
        <w:t xml:space="preserve"> </w:t>
      </w:r>
      <w:proofErr w:type="spellStart"/>
      <w:r w:rsidR="005D12B1">
        <w:t>sie</w:t>
      </w:r>
      <w:proofErr w:type="spellEnd"/>
      <w:r w:rsidR="005D12B1">
        <w:t xml:space="preserve"> </w:t>
      </w:r>
      <w:proofErr w:type="spellStart"/>
      <w:r w:rsidR="005D12B1">
        <w:t>ein</w:t>
      </w:r>
      <w:r w:rsidRPr="00327410">
        <w:t>Abkommen</w:t>
      </w:r>
      <w:proofErr w:type="spellEnd"/>
      <w:r w:rsidRPr="00327410">
        <w:t xml:space="preserve"> </w:t>
      </w:r>
      <w:proofErr w:type="spellStart"/>
      <w:r w:rsidR="005D12B1">
        <w:t>getroff</w:t>
      </w:r>
      <w:r w:rsidRPr="00327410">
        <w:t>en</w:t>
      </w:r>
      <w:proofErr w:type="spellEnd"/>
      <w:r w:rsidRPr="00327410">
        <w:t xml:space="preserve">. </w:t>
      </w:r>
      <w:proofErr w:type="spellStart"/>
      <w:r w:rsidRPr="00327410">
        <w:t>Wladimir</w:t>
      </w:r>
      <w:proofErr w:type="spellEnd"/>
      <w:r w:rsidRPr="00327410">
        <w:t xml:space="preserve"> </w:t>
      </w:r>
      <w:proofErr w:type="spellStart"/>
      <w:r w:rsidRPr="00327410">
        <w:t>hat</w:t>
      </w:r>
      <w:proofErr w:type="spellEnd"/>
      <w:r w:rsidRPr="00327410">
        <w:t xml:space="preserve"> </w:t>
      </w:r>
      <w:proofErr w:type="spellStart"/>
      <w:r w:rsidRPr="00327410">
        <w:t>sich</w:t>
      </w:r>
      <w:proofErr w:type="spellEnd"/>
      <w:r w:rsidRPr="00327410">
        <w:t xml:space="preserve"> </w:t>
      </w:r>
      <w:proofErr w:type="spellStart"/>
      <w:r w:rsidRPr="00327410">
        <w:t>jedoch</w:t>
      </w:r>
      <w:proofErr w:type="spellEnd"/>
      <w:r w:rsidRPr="00327410">
        <w:t xml:space="preserve"> </w:t>
      </w:r>
      <w:proofErr w:type="spellStart"/>
      <w:r w:rsidRPr="00327410">
        <w:t>Basilei</w:t>
      </w:r>
      <w:r w:rsidR="005D12B1">
        <w:t>os</w:t>
      </w:r>
      <w:proofErr w:type="spellEnd"/>
      <w:r w:rsidRPr="00327410">
        <w:t xml:space="preserve"> </w:t>
      </w:r>
      <w:proofErr w:type="spellStart"/>
      <w:r w:rsidRPr="00327410">
        <w:t>gebunden</w:t>
      </w:r>
      <w:proofErr w:type="spellEnd"/>
      <w:r w:rsidRPr="00327410">
        <w:t xml:space="preserve">, </w:t>
      </w:r>
      <w:proofErr w:type="spellStart"/>
      <w:r w:rsidRPr="00327410">
        <w:t>dass</w:t>
      </w:r>
      <w:proofErr w:type="spellEnd"/>
      <w:r w:rsidRPr="00327410">
        <w:t xml:space="preserve"> </w:t>
      </w:r>
      <w:proofErr w:type="spellStart"/>
      <w:r w:rsidRPr="00327410">
        <w:t>er</w:t>
      </w:r>
      <w:proofErr w:type="spellEnd"/>
      <w:r w:rsidRPr="00327410">
        <w:t xml:space="preserve"> </w:t>
      </w:r>
      <w:proofErr w:type="spellStart"/>
      <w:r w:rsidR="005D12B1">
        <w:t>zum</w:t>
      </w:r>
      <w:proofErr w:type="spellEnd"/>
      <w:r w:rsidRPr="00327410">
        <w:t xml:space="preserve"> </w:t>
      </w:r>
      <w:proofErr w:type="spellStart"/>
      <w:r w:rsidRPr="00327410">
        <w:t>Christentum</w:t>
      </w:r>
      <w:proofErr w:type="spellEnd"/>
      <w:r w:rsidRPr="00327410">
        <w:t xml:space="preserve"> </w:t>
      </w:r>
      <w:proofErr w:type="spellStart"/>
      <w:r w:rsidR="005D12B1">
        <w:t>konvertiert</w:t>
      </w:r>
      <w:proofErr w:type="spellEnd"/>
      <w:r w:rsidRPr="00327410">
        <w:t>.</w:t>
      </w:r>
      <w:r>
        <w:t xml:space="preserve"> (Švankmajer, Veber, Sládek, Moulis, Dvořák,2012)</w:t>
      </w:r>
    </w:p>
    <w:p w14:paraId="12C3D448" w14:textId="48570B96" w:rsidR="00CD7AFF" w:rsidRDefault="00006356" w:rsidP="008256AD">
      <w:pPr>
        <w:pStyle w:val="BP-nzvypodkapitol15"/>
      </w:pPr>
      <w:bookmarkStart w:id="22" w:name="_Toc65421384"/>
      <w:bookmarkStart w:id="23" w:name="_Toc73649220"/>
      <w:r>
        <w:lastRenderedPageBreak/>
        <w:t xml:space="preserve">2.4 Die </w:t>
      </w:r>
      <w:proofErr w:type="spellStart"/>
      <w:r>
        <w:t>Verlegung</w:t>
      </w:r>
      <w:proofErr w:type="spellEnd"/>
      <w:r>
        <w:t xml:space="preserve"> der </w:t>
      </w:r>
      <w:proofErr w:type="spellStart"/>
      <w:r>
        <w:t>Hauptstadt</w:t>
      </w:r>
      <w:proofErr w:type="spellEnd"/>
      <w:r>
        <w:t xml:space="preserve"> von </w:t>
      </w:r>
      <w:proofErr w:type="spellStart"/>
      <w:r>
        <w:t>Kiew</w:t>
      </w:r>
      <w:proofErr w:type="spellEnd"/>
      <w:r>
        <w:t xml:space="preserve"> nach </w:t>
      </w:r>
      <w:proofErr w:type="spellStart"/>
      <w:r>
        <w:t>Moskau</w:t>
      </w:r>
      <w:bookmarkEnd w:id="22"/>
      <w:bookmarkEnd w:id="23"/>
      <w:proofErr w:type="spellEnd"/>
    </w:p>
    <w:p w14:paraId="4891F274" w14:textId="22F80CFB" w:rsidR="00006356" w:rsidRDefault="00006356" w:rsidP="00260816">
      <w:pPr>
        <w:pStyle w:val="BP-zkladn"/>
      </w:pPr>
      <w:r>
        <w:t xml:space="preserve">        </w:t>
      </w:r>
      <w:proofErr w:type="spellStart"/>
      <w:r>
        <w:t>Das</w:t>
      </w:r>
      <w:proofErr w:type="spellEnd"/>
      <w:r>
        <w:t xml:space="preserve"> Buch </w:t>
      </w:r>
      <w:r w:rsidRPr="00327410">
        <w:t xml:space="preserve">Die </w:t>
      </w:r>
      <w:proofErr w:type="spellStart"/>
      <w:r w:rsidRPr="00327410">
        <w:t>Geschichte</w:t>
      </w:r>
      <w:proofErr w:type="spellEnd"/>
      <w:r w:rsidR="00661457">
        <w:t xml:space="preserve"> des</w:t>
      </w:r>
      <w:r w:rsidRPr="00327410">
        <w:t xml:space="preserve"> </w:t>
      </w:r>
      <w:proofErr w:type="spellStart"/>
      <w:r w:rsidRPr="00327410">
        <w:t>Russlands</w:t>
      </w:r>
      <w:proofErr w:type="spellEnd"/>
      <w:r>
        <w:t xml:space="preserve"> </w:t>
      </w:r>
      <w:proofErr w:type="spellStart"/>
      <w:r>
        <w:t>erwähnt</w:t>
      </w:r>
      <w:proofErr w:type="spellEnd"/>
      <w:r>
        <w:t xml:space="preserve"> </w:t>
      </w:r>
      <w:proofErr w:type="spellStart"/>
      <w:r>
        <w:t>die</w:t>
      </w:r>
      <w:proofErr w:type="spellEnd"/>
      <w:r>
        <w:t xml:space="preserve"> </w:t>
      </w:r>
      <w:proofErr w:type="spellStart"/>
      <w:r>
        <w:t>Geburt</w:t>
      </w:r>
      <w:proofErr w:type="spellEnd"/>
      <w:r>
        <w:t xml:space="preserve"> </w:t>
      </w:r>
      <w:proofErr w:type="spellStart"/>
      <w:r>
        <w:t>Moskaus</w:t>
      </w:r>
      <w:proofErr w:type="spellEnd"/>
      <w:r>
        <w:t xml:space="preserve"> in der </w:t>
      </w:r>
      <w:proofErr w:type="spellStart"/>
      <w:r w:rsidR="00661457">
        <w:t>ersten</w:t>
      </w:r>
      <w:proofErr w:type="spellEnd"/>
      <w:r w:rsidR="00661457">
        <w:t xml:space="preserve"> </w:t>
      </w:r>
      <w:proofErr w:type="spellStart"/>
      <w:r>
        <w:t>Hälfte</w:t>
      </w:r>
      <w:proofErr w:type="spellEnd"/>
      <w:r>
        <w:t xml:space="preserve"> des12.Jahrhunderts, </w:t>
      </w:r>
      <w:proofErr w:type="spellStart"/>
      <w:r>
        <w:t>konkret</w:t>
      </w:r>
      <w:proofErr w:type="spellEnd"/>
      <w:r>
        <w:t xml:space="preserve"> </w:t>
      </w:r>
      <w:proofErr w:type="spellStart"/>
      <w:r>
        <w:t>wahrscheinlich</w:t>
      </w:r>
      <w:proofErr w:type="spellEnd"/>
      <w:r>
        <w:t xml:space="preserve"> </w:t>
      </w:r>
      <w:proofErr w:type="spellStart"/>
      <w:r>
        <w:t>im</w:t>
      </w:r>
      <w:proofErr w:type="spellEnd"/>
      <w:r>
        <w:t xml:space="preserve"> </w:t>
      </w:r>
      <w:proofErr w:type="spellStart"/>
      <w:r>
        <w:t>Jahr</w:t>
      </w:r>
      <w:proofErr w:type="spellEnd"/>
      <w:r>
        <w:t xml:space="preserve"> 1147. Es </w:t>
      </w:r>
      <w:proofErr w:type="spellStart"/>
      <w:r>
        <w:t>war</w:t>
      </w:r>
      <w:proofErr w:type="spellEnd"/>
      <w:r>
        <w:t xml:space="preserve"> </w:t>
      </w:r>
      <w:proofErr w:type="spellStart"/>
      <w:r>
        <w:t>die</w:t>
      </w:r>
      <w:proofErr w:type="spellEnd"/>
      <w:r>
        <w:t xml:space="preserve"> </w:t>
      </w:r>
      <w:proofErr w:type="spellStart"/>
      <w:r>
        <w:t>Wegkreuzung</w:t>
      </w:r>
      <w:proofErr w:type="spellEnd"/>
      <w:r>
        <w:t xml:space="preserve"> </w:t>
      </w:r>
      <w:proofErr w:type="spellStart"/>
      <w:r>
        <w:t>und</w:t>
      </w:r>
      <w:proofErr w:type="spellEnd"/>
      <w:r>
        <w:t xml:space="preserve"> es </w:t>
      </w:r>
      <w:proofErr w:type="spellStart"/>
      <w:r>
        <w:t>handelte</w:t>
      </w:r>
      <w:proofErr w:type="spellEnd"/>
      <w:r>
        <w:t xml:space="preserve"> </w:t>
      </w:r>
      <w:proofErr w:type="spellStart"/>
      <w:r>
        <w:t>sich</w:t>
      </w:r>
      <w:proofErr w:type="spellEnd"/>
      <w:r>
        <w:t xml:space="preserve"> </w:t>
      </w:r>
      <w:proofErr w:type="spellStart"/>
      <w:r>
        <w:t>nur</w:t>
      </w:r>
      <w:proofErr w:type="spellEnd"/>
      <w:r>
        <w:t xml:space="preserve"> um </w:t>
      </w:r>
      <w:proofErr w:type="spellStart"/>
      <w:r w:rsidR="00661457">
        <w:t>einen</w:t>
      </w:r>
      <w:proofErr w:type="spellEnd"/>
      <w:r w:rsidR="00661457">
        <w:t xml:space="preserve"> </w:t>
      </w:r>
      <w:proofErr w:type="spellStart"/>
      <w:r w:rsidR="00661457">
        <w:t>B</w:t>
      </w:r>
      <w:r>
        <w:t>ojaren</w:t>
      </w:r>
      <w:r w:rsidR="00661457">
        <w:t>h</w:t>
      </w:r>
      <w:r>
        <w:t>of</w:t>
      </w:r>
      <w:proofErr w:type="spellEnd"/>
      <w:r>
        <w:t xml:space="preserve"> </w:t>
      </w:r>
      <w:proofErr w:type="spellStart"/>
      <w:r>
        <w:t>und</w:t>
      </w:r>
      <w:proofErr w:type="spellEnd"/>
      <w:r>
        <w:t xml:space="preserve"> </w:t>
      </w:r>
      <w:proofErr w:type="spellStart"/>
      <w:r>
        <w:t>als</w:t>
      </w:r>
      <w:proofErr w:type="spellEnd"/>
      <w:r>
        <w:t xml:space="preserve"> der </w:t>
      </w:r>
      <w:proofErr w:type="spellStart"/>
      <w:r>
        <w:t>Gründer</w:t>
      </w:r>
      <w:proofErr w:type="spellEnd"/>
      <w:r>
        <w:t xml:space="preserve"> </w:t>
      </w:r>
      <w:proofErr w:type="spellStart"/>
      <w:r>
        <w:t>ist</w:t>
      </w:r>
      <w:proofErr w:type="spellEnd"/>
      <w:r>
        <w:t xml:space="preserve"> Jurij </w:t>
      </w:r>
      <w:proofErr w:type="spellStart"/>
      <w:r>
        <w:t>Dolgorukij</w:t>
      </w:r>
      <w:proofErr w:type="spellEnd"/>
      <w:r>
        <w:t xml:space="preserve"> </w:t>
      </w:r>
      <w:proofErr w:type="spellStart"/>
      <w:r>
        <w:t>angeführt</w:t>
      </w:r>
      <w:proofErr w:type="spellEnd"/>
      <w:r>
        <w:t xml:space="preserve">. Der Name </w:t>
      </w:r>
      <w:proofErr w:type="spellStart"/>
      <w:r>
        <w:t>hat</w:t>
      </w:r>
      <w:proofErr w:type="spellEnd"/>
      <w:r>
        <w:t xml:space="preserve"> nach dem </w:t>
      </w:r>
      <w:proofErr w:type="spellStart"/>
      <w:r>
        <w:t>Fluss</w:t>
      </w:r>
      <w:proofErr w:type="spellEnd"/>
      <w:r>
        <w:t xml:space="preserve"> </w:t>
      </w:r>
      <w:proofErr w:type="spellStart"/>
      <w:r>
        <w:t>Moskau</w:t>
      </w:r>
      <w:proofErr w:type="spellEnd"/>
      <w:r>
        <w:t xml:space="preserve"> </w:t>
      </w:r>
      <w:proofErr w:type="spellStart"/>
      <w:r>
        <w:t>bekommen</w:t>
      </w:r>
      <w:proofErr w:type="spellEnd"/>
      <w:r>
        <w:t xml:space="preserve">. </w:t>
      </w:r>
      <w:proofErr w:type="spellStart"/>
      <w:r>
        <w:t>Im</w:t>
      </w:r>
      <w:proofErr w:type="spellEnd"/>
      <w:r>
        <w:t xml:space="preserve"> </w:t>
      </w:r>
      <w:proofErr w:type="spellStart"/>
      <w:r>
        <w:t>Jahr</w:t>
      </w:r>
      <w:proofErr w:type="spellEnd"/>
      <w:r>
        <w:t xml:space="preserve"> 1</w:t>
      </w:r>
      <w:r w:rsidR="00661457">
        <w:t>147</w:t>
      </w:r>
      <w:r>
        <w:t xml:space="preserve"> </w:t>
      </w:r>
      <w:proofErr w:type="spellStart"/>
      <w:r>
        <w:t>hat</w:t>
      </w:r>
      <w:proofErr w:type="spellEnd"/>
      <w:r>
        <w:t xml:space="preserve"> Jurij den </w:t>
      </w:r>
      <w:proofErr w:type="spellStart"/>
      <w:r>
        <w:t>Hof</w:t>
      </w:r>
      <w:proofErr w:type="spellEnd"/>
      <w:r>
        <w:t xml:space="preserve"> </w:t>
      </w:r>
      <w:proofErr w:type="spellStart"/>
      <w:r>
        <w:t>mit</w:t>
      </w:r>
      <w:proofErr w:type="spellEnd"/>
      <w:r>
        <w:t xml:space="preserve"> </w:t>
      </w:r>
      <w:proofErr w:type="spellStart"/>
      <w:r w:rsidR="00661457">
        <w:t>eine</w:t>
      </w:r>
      <w:r>
        <w:t>m</w:t>
      </w:r>
      <w:proofErr w:type="spellEnd"/>
      <w:r>
        <w:t xml:space="preserve"> Wall </w:t>
      </w:r>
      <w:proofErr w:type="spellStart"/>
      <w:r>
        <w:t>und</w:t>
      </w:r>
      <w:proofErr w:type="spellEnd"/>
      <w:r>
        <w:t xml:space="preserve"> </w:t>
      </w:r>
      <w:proofErr w:type="spellStart"/>
      <w:r w:rsidR="00661457">
        <w:t>ein</w:t>
      </w:r>
      <w:r>
        <w:t>er</w:t>
      </w:r>
      <w:proofErr w:type="spellEnd"/>
      <w:r>
        <w:t xml:space="preserve"> </w:t>
      </w:r>
      <w:proofErr w:type="spellStart"/>
      <w:r>
        <w:t>Palisade</w:t>
      </w:r>
      <w:proofErr w:type="spellEnd"/>
      <w:r>
        <w:t xml:space="preserve"> </w:t>
      </w:r>
      <w:proofErr w:type="spellStart"/>
      <w:r>
        <w:t>umgeben</w:t>
      </w:r>
      <w:proofErr w:type="spellEnd"/>
      <w:r>
        <w:t xml:space="preserve"> </w:t>
      </w:r>
      <w:proofErr w:type="spellStart"/>
      <w:r>
        <w:t>lassen</w:t>
      </w:r>
      <w:proofErr w:type="spellEnd"/>
      <w:r>
        <w:t xml:space="preserve"> </w:t>
      </w:r>
      <w:proofErr w:type="spellStart"/>
      <w:r>
        <w:t>und</w:t>
      </w:r>
      <w:proofErr w:type="spellEnd"/>
      <w:r>
        <w:t xml:space="preserve"> </w:t>
      </w:r>
      <w:proofErr w:type="spellStart"/>
      <w:r>
        <w:t>er</w:t>
      </w:r>
      <w:proofErr w:type="spellEnd"/>
      <w:r>
        <w:t xml:space="preserve"> </w:t>
      </w:r>
      <w:proofErr w:type="spellStart"/>
      <w:r>
        <w:t>hat</w:t>
      </w:r>
      <w:proofErr w:type="spellEnd"/>
      <w:r>
        <w:t xml:space="preserve"> </w:t>
      </w:r>
      <w:proofErr w:type="spellStart"/>
      <w:r>
        <w:t>die</w:t>
      </w:r>
      <w:proofErr w:type="spellEnd"/>
      <w:r>
        <w:t xml:space="preserve"> </w:t>
      </w:r>
      <w:proofErr w:type="spellStart"/>
      <w:r>
        <w:t>Burg</w:t>
      </w:r>
      <w:proofErr w:type="spellEnd"/>
      <w:r>
        <w:t xml:space="preserve"> </w:t>
      </w:r>
      <w:proofErr w:type="spellStart"/>
      <w:r>
        <w:t>mit</w:t>
      </w:r>
      <w:proofErr w:type="spellEnd"/>
      <w:r>
        <w:t xml:space="preserve"> dem </w:t>
      </w:r>
      <w:proofErr w:type="spellStart"/>
      <w:r>
        <w:t>Namen</w:t>
      </w:r>
      <w:proofErr w:type="spellEnd"/>
      <w:r>
        <w:t xml:space="preserve"> </w:t>
      </w:r>
      <w:proofErr w:type="spellStart"/>
      <w:r>
        <w:t>Moskau</w:t>
      </w:r>
      <w:proofErr w:type="spellEnd"/>
      <w:r>
        <w:t xml:space="preserve"> </w:t>
      </w:r>
      <w:proofErr w:type="spellStart"/>
      <w:r>
        <w:t>gegründet</w:t>
      </w:r>
      <w:proofErr w:type="spellEnd"/>
      <w:r>
        <w:t>. (Švankmajer, Veber, Sládek, Moulis, Dvořák,2012)</w:t>
      </w:r>
    </w:p>
    <w:p w14:paraId="3BEB8BF1" w14:textId="20945B9A" w:rsidR="00006356" w:rsidRDefault="00006356" w:rsidP="00D92E2D">
      <w:pPr>
        <w:pStyle w:val="BP-zkladn"/>
      </w:pPr>
      <w:proofErr w:type="spellStart"/>
      <w:r>
        <w:t>Das</w:t>
      </w:r>
      <w:proofErr w:type="spellEnd"/>
      <w:r>
        <w:t xml:space="preserve"> </w:t>
      </w:r>
      <w:proofErr w:type="spellStart"/>
      <w:r>
        <w:t>Gebiet</w:t>
      </w:r>
      <w:proofErr w:type="spellEnd"/>
      <w:r>
        <w:t xml:space="preserve"> des </w:t>
      </w:r>
      <w:proofErr w:type="spellStart"/>
      <w:r>
        <w:t>Moskaus</w:t>
      </w:r>
      <w:proofErr w:type="spellEnd"/>
      <w:r>
        <w:t xml:space="preserve"> </w:t>
      </w:r>
      <w:proofErr w:type="spellStart"/>
      <w:r>
        <w:t>hat</w:t>
      </w:r>
      <w:proofErr w:type="spellEnd"/>
      <w:r>
        <w:t xml:space="preserve"> </w:t>
      </w:r>
      <w:proofErr w:type="spellStart"/>
      <w:r>
        <w:t>an</w:t>
      </w:r>
      <w:proofErr w:type="spellEnd"/>
      <w:r>
        <w:t xml:space="preserve"> der </w:t>
      </w:r>
      <w:proofErr w:type="spellStart"/>
      <w:r>
        <w:t>Grenze</w:t>
      </w:r>
      <w:proofErr w:type="spellEnd"/>
      <w:r>
        <w:t xml:space="preserve"> </w:t>
      </w:r>
      <w:proofErr w:type="spellStart"/>
      <w:r w:rsidR="00661457">
        <w:t>mit</w:t>
      </w:r>
      <w:proofErr w:type="spellEnd"/>
      <w:r w:rsidR="00661457">
        <w:t xml:space="preserve"> </w:t>
      </w:r>
      <w:proofErr w:type="spellStart"/>
      <w:r>
        <w:t>Susdal</w:t>
      </w:r>
      <w:r w:rsidR="00661457">
        <w:t>-F</w:t>
      </w:r>
      <w:r>
        <w:t>ürstentum</w:t>
      </w:r>
      <w:proofErr w:type="spellEnd"/>
      <w:r>
        <w:t xml:space="preserve"> </w:t>
      </w:r>
      <w:proofErr w:type="spellStart"/>
      <w:r>
        <w:t>gelegen</w:t>
      </w:r>
      <w:proofErr w:type="spellEnd"/>
      <w:r>
        <w:t xml:space="preserve">. Die </w:t>
      </w:r>
      <w:proofErr w:type="spellStart"/>
      <w:r>
        <w:t>Fürsten</w:t>
      </w:r>
      <w:proofErr w:type="spellEnd"/>
      <w:r>
        <w:t xml:space="preserve"> </w:t>
      </w:r>
      <w:proofErr w:type="spellStart"/>
      <w:r>
        <w:t>besiedel</w:t>
      </w:r>
      <w:r w:rsidR="00661457">
        <w:t>te</w:t>
      </w:r>
      <w:r>
        <w:t>n</w:t>
      </w:r>
      <w:proofErr w:type="spellEnd"/>
      <w:r>
        <w:t xml:space="preserve"> </w:t>
      </w:r>
      <w:proofErr w:type="spellStart"/>
      <w:r>
        <w:t>Moskau</w:t>
      </w:r>
      <w:proofErr w:type="spellEnd"/>
      <w:r>
        <w:t xml:space="preserve"> </w:t>
      </w:r>
      <w:proofErr w:type="spellStart"/>
      <w:r>
        <w:t>auf</w:t>
      </w:r>
      <w:proofErr w:type="spellEnd"/>
      <w:r>
        <w:t xml:space="preserve"> </w:t>
      </w:r>
      <w:proofErr w:type="spellStart"/>
      <w:r>
        <w:t>Dauer</w:t>
      </w:r>
      <w:proofErr w:type="spellEnd"/>
      <w:r>
        <w:t xml:space="preserve"> </w:t>
      </w:r>
      <w:proofErr w:type="spellStart"/>
      <w:r>
        <w:t>erst</w:t>
      </w:r>
      <w:proofErr w:type="spellEnd"/>
      <w:r>
        <w:t xml:space="preserve"> um </w:t>
      </w:r>
      <w:proofErr w:type="spellStart"/>
      <w:r>
        <w:t>hundert</w:t>
      </w:r>
      <w:proofErr w:type="spellEnd"/>
      <w:r>
        <w:t xml:space="preserve"> </w:t>
      </w:r>
      <w:proofErr w:type="spellStart"/>
      <w:r>
        <w:t>Jahren</w:t>
      </w:r>
      <w:proofErr w:type="spellEnd"/>
      <w:r>
        <w:t xml:space="preserve"> </w:t>
      </w:r>
      <w:proofErr w:type="spellStart"/>
      <w:r>
        <w:t>später</w:t>
      </w:r>
      <w:proofErr w:type="spellEnd"/>
      <w:r>
        <w:t xml:space="preserve">.  </w:t>
      </w:r>
      <w:proofErr w:type="spellStart"/>
      <w:r>
        <w:t>Während</w:t>
      </w:r>
      <w:proofErr w:type="spellEnd"/>
      <w:r>
        <w:t xml:space="preserve"> </w:t>
      </w:r>
      <w:proofErr w:type="spellStart"/>
      <w:r>
        <w:t>wir</w:t>
      </w:r>
      <w:proofErr w:type="spellEnd"/>
      <w:r>
        <w:t xml:space="preserve"> </w:t>
      </w:r>
      <w:proofErr w:type="spellStart"/>
      <w:r w:rsidR="00661457">
        <w:t>über</w:t>
      </w:r>
      <w:proofErr w:type="spellEnd"/>
      <w:r>
        <w:t xml:space="preserve"> </w:t>
      </w:r>
      <w:proofErr w:type="spellStart"/>
      <w:r>
        <w:t>die</w:t>
      </w:r>
      <w:proofErr w:type="spellEnd"/>
      <w:r>
        <w:t xml:space="preserve"> </w:t>
      </w:r>
      <w:proofErr w:type="spellStart"/>
      <w:r>
        <w:t>ersten</w:t>
      </w:r>
      <w:proofErr w:type="spellEnd"/>
      <w:r>
        <w:t xml:space="preserve"> </w:t>
      </w:r>
      <w:proofErr w:type="spellStart"/>
      <w:r>
        <w:t>Erwähnungen</w:t>
      </w:r>
      <w:proofErr w:type="spellEnd"/>
      <w:r>
        <w:t xml:space="preserve"> </w:t>
      </w:r>
      <w:proofErr w:type="spellStart"/>
      <w:r>
        <w:t>über</w:t>
      </w:r>
      <w:proofErr w:type="spellEnd"/>
      <w:r>
        <w:t xml:space="preserve"> </w:t>
      </w:r>
      <w:proofErr w:type="spellStart"/>
      <w:r>
        <w:t>Moskau</w:t>
      </w:r>
      <w:proofErr w:type="spellEnd"/>
      <w:r w:rsidR="00661457">
        <w:t xml:space="preserve"> </w:t>
      </w:r>
      <w:proofErr w:type="spellStart"/>
      <w:r w:rsidR="00661457">
        <w:t>sprechen</w:t>
      </w:r>
      <w:proofErr w:type="spellEnd"/>
      <w:r>
        <w:t xml:space="preserve">, </w:t>
      </w:r>
      <w:proofErr w:type="spellStart"/>
      <w:r>
        <w:t>war</w:t>
      </w:r>
      <w:proofErr w:type="spellEnd"/>
      <w:r>
        <w:t xml:space="preserve"> </w:t>
      </w:r>
      <w:proofErr w:type="spellStart"/>
      <w:r>
        <w:t>die</w:t>
      </w:r>
      <w:proofErr w:type="spellEnd"/>
      <w:r>
        <w:t xml:space="preserve"> </w:t>
      </w:r>
      <w:proofErr w:type="spellStart"/>
      <w:r>
        <w:t>Kiewer</w:t>
      </w:r>
      <w:proofErr w:type="spellEnd"/>
      <w:r>
        <w:t xml:space="preserve"> Rus </w:t>
      </w:r>
      <w:proofErr w:type="spellStart"/>
      <w:r>
        <w:t>gespaltet</w:t>
      </w:r>
      <w:proofErr w:type="spellEnd"/>
      <w:r>
        <w:t xml:space="preserve">. </w:t>
      </w:r>
      <w:proofErr w:type="spellStart"/>
      <w:r w:rsidR="00661457">
        <w:t>Das</w:t>
      </w:r>
      <w:proofErr w:type="spellEnd"/>
      <w:r w:rsidR="00661457">
        <w:t xml:space="preserve"> </w:t>
      </w:r>
      <w:proofErr w:type="spellStart"/>
      <w:r>
        <w:t>Problem</w:t>
      </w:r>
      <w:proofErr w:type="spellEnd"/>
      <w:r>
        <w:t xml:space="preserve"> </w:t>
      </w:r>
      <w:proofErr w:type="spellStart"/>
      <w:r w:rsidR="00661457">
        <w:t>war</w:t>
      </w:r>
      <w:proofErr w:type="spellEnd"/>
      <w:r>
        <w:t xml:space="preserve"> </w:t>
      </w:r>
      <w:proofErr w:type="spellStart"/>
      <w:r>
        <w:t>nicht</w:t>
      </w:r>
      <w:proofErr w:type="spellEnd"/>
      <w:r>
        <w:t xml:space="preserve"> </w:t>
      </w:r>
      <w:proofErr w:type="spellStart"/>
      <w:r>
        <w:t>nur</w:t>
      </w:r>
      <w:proofErr w:type="spellEnd"/>
      <w:r>
        <w:t xml:space="preserve"> in der </w:t>
      </w:r>
      <w:proofErr w:type="spellStart"/>
      <w:r>
        <w:t>Anordnung</w:t>
      </w:r>
      <w:proofErr w:type="spellEnd"/>
      <w:r>
        <w:t xml:space="preserve"> der </w:t>
      </w:r>
      <w:proofErr w:type="spellStart"/>
      <w:r>
        <w:t>Kiewer</w:t>
      </w:r>
      <w:proofErr w:type="spellEnd"/>
      <w:r>
        <w:t xml:space="preserve"> Rus, </w:t>
      </w:r>
      <w:proofErr w:type="spellStart"/>
      <w:r>
        <w:t>aber</w:t>
      </w:r>
      <w:proofErr w:type="spellEnd"/>
      <w:r>
        <w:t xml:space="preserve"> </w:t>
      </w:r>
      <w:proofErr w:type="spellStart"/>
      <w:r>
        <w:t>auch</w:t>
      </w:r>
      <w:proofErr w:type="spellEnd"/>
      <w:r>
        <w:t xml:space="preserve"> in der </w:t>
      </w:r>
      <w:proofErr w:type="spellStart"/>
      <w:r>
        <w:t>Migration</w:t>
      </w:r>
      <w:proofErr w:type="spellEnd"/>
      <w:r>
        <w:t xml:space="preserve"> der </w:t>
      </w:r>
      <w:proofErr w:type="spellStart"/>
      <w:r>
        <w:t>Bewohner</w:t>
      </w:r>
      <w:proofErr w:type="spellEnd"/>
      <w:r>
        <w:t xml:space="preserve">. Die </w:t>
      </w:r>
      <w:proofErr w:type="spellStart"/>
      <w:r>
        <w:t>Ordnung</w:t>
      </w:r>
      <w:proofErr w:type="spellEnd"/>
      <w:r>
        <w:t xml:space="preserve"> der </w:t>
      </w:r>
      <w:proofErr w:type="spellStart"/>
      <w:r>
        <w:t>Kiewer</w:t>
      </w:r>
      <w:proofErr w:type="spellEnd"/>
      <w:r>
        <w:t xml:space="preserve"> Rus </w:t>
      </w:r>
      <w:proofErr w:type="spellStart"/>
      <w:r>
        <w:t>war</w:t>
      </w:r>
      <w:proofErr w:type="spellEnd"/>
      <w:r>
        <w:t xml:space="preserve"> </w:t>
      </w:r>
      <w:proofErr w:type="spellStart"/>
      <w:r>
        <w:t>problematisch</w:t>
      </w:r>
      <w:proofErr w:type="spellEnd"/>
      <w:r>
        <w:t xml:space="preserve">, </w:t>
      </w:r>
      <w:proofErr w:type="spellStart"/>
      <w:r>
        <w:t>weil</w:t>
      </w:r>
      <w:proofErr w:type="spellEnd"/>
      <w:r>
        <w:t xml:space="preserve"> </w:t>
      </w:r>
      <w:proofErr w:type="spellStart"/>
      <w:r w:rsidR="00416651">
        <w:t>kein</w:t>
      </w:r>
      <w:proofErr w:type="spellEnd"/>
      <w:r>
        <w:t xml:space="preserve"> </w:t>
      </w:r>
      <w:proofErr w:type="spellStart"/>
      <w:r>
        <w:t>zentralisierte</w:t>
      </w:r>
      <w:r w:rsidR="00416651">
        <w:t>r</w:t>
      </w:r>
      <w:proofErr w:type="spellEnd"/>
      <w:r>
        <w:t xml:space="preserve"> </w:t>
      </w:r>
      <w:proofErr w:type="spellStart"/>
      <w:r>
        <w:t>Staat</w:t>
      </w:r>
      <w:proofErr w:type="spellEnd"/>
      <w:r>
        <w:t xml:space="preserve"> </w:t>
      </w:r>
      <w:proofErr w:type="spellStart"/>
      <w:r>
        <w:t>war</w:t>
      </w:r>
      <w:proofErr w:type="spellEnd"/>
      <w:r>
        <w:t xml:space="preserve">, </w:t>
      </w:r>
      <w:proofErr w:type="spellStart"/>
      <w:r>
        <w:t>sondern</w:t>
      </w:r>
      <w:proofErr w:type="spellEnd"/>
      <w:r>
        <w:t xml:space="preserve"> </w:t>
      </w:r>
      <w:proofErr w:type="spellStart"/>
      <w:r>
        <w:t>e</w:t>
      </w:r>
      <w:r w:rsidR="00416651">
        <w:t>ine</w:t>
      </w:r>
      <w:proofErr w:type="spellEnd"/>
      <w:r>
        <w:t xml:space="preserve"> </w:t>
      </w:r>
      <w:proofErr w:type="spellStart"/>
      <w:r>
        <w:t>Gemeinschaft</w:t>
      </w:r>
      <w:proofErr w:type="spellEnd"/>
      <w:r w:rsidR="00416651">
        <w:t xml:space="preserve"> von</w:t>
      </w:r>
      <w:r>
        <w:t xml:space="preserve"> </w:t>
      </w:r>
      <w:proofErr w:type="spellStart"/>
      <w:r>
        <w:t>mehr</w:t>
      </w:r>
      <w:proofErr w:type="spellEnd"/>
      <w:r>
        <w:t xml:space="preserve"> oder </w:t>
      </w:r>
      <w:proofErr w:type="spellStart"/>
      <w:r w:rsidR="00416651">
        <w:t>weniger</w:t>
      </w:r>
      <w:proofErr w:type="spellEnd"/>
      <w:r>
        <w:t xml:space="preserve"> </w:t>
      </w:r>
      <w:proofErr w:type="spellStart"/>
      <w:r>
        <w:t>selbständigen</w:t>
      </w:r>
      <w:proofErr w:type="spellEnd"/>
      <w:r>
        <w:t xml:space="preserve"> </w:t>
      </w:r>
      <w:proofErr w:type="spellStart"/>
      <w:r>
        <w:t>Ländern</w:t>
      </w:r>
      <w:proofErr w:type="spellEnd"/>
      <w:r>
        <w:t xml:space="preserve">, </w:t>
      </w:r>
      <w:proofErr w:type="spellStart"/>
      <w:r>
        <w:t>die</w:t>
      </w:r>
      <w:proofErr w:type="spellEnd"/>
      <w:r>
        <w:t xml:space="preserve"> </w:t>
      </w:r>
      <w:proofErr w:type="spellStart"/>
      <w:r>
        <w:t>unter</w:t>
      </w:r>
      <w:proofErr w:type="spellEnd"/>
      <w:r>
        <w:t xml:space="preserve"> </w:t>
      </w:r>
      <w:proofErr w:type="spellStart"/>
      <w:r>
        <w:t>sich</w:t>
      </w:r>
      <w:proofErr w:type="spellEnd"/>
      <w:r>
        <w:t xml:space="preserve"> </w:t>
      </w:r>
      <w:proofErr w:type="spellStart"/>
      <w:r w:rsidR="00416651">
        <w:t>unterein</w:t>
      </w:r>
      <w:r>
        <w:t>einander</w:t>
      </w:r>
      <w:proofErr w:type="spellEnd"/>
      <w:r>
        <w:t xml:space="preserve"> </w:t>
      </w:r>
      <w:proofErr w:type="spellStart"/>
      <w:r w:rsidR="00416651">
        <w:t>ge</w:t>
      </w:r>
      <w:r>
        <w:t>kämpft</w:t>
      </w:r>
      <w:proofErr w:type="spellEnd"/>
      <w:r w:rsidR="00416651">
        <w:t xml:space="preserve"> </w:t>
      </w:r>
      <w:proofErr w:type="spellStart"/>
      <w:r w:rsidR="00416651">
        <w:t>hab</w:t>
      </w:r>
      <w:r>
        <w:t>en</w:t>
      </w:r>
      <w:proofErr w:type="spellEnd"/>
      <w:r>
        <w:t xml:space="preserve">. </w:t>
      </w:r>
      <w:r w:rsidR="00353810" w:rsidRPr="00353810">
        <w:t xml:space="preserve">Der Grund der </w:t>
      </w:r>
      <w:proofErr w:type="spellStart"/>
      <w:r w:rsidR="00353810" w:rsidRPr="00353810">
        <w:t>Migration</w:t>
      </w:r>
      <w:proofErr w:type="spellEnd"/>
      <w:r w:rsidR="00353810" w:rsidRPr="00353810">
        <w:t xml:space="preserve"> von den </w:t>
      </w:r>
      <w:proofErr w:type="spellStart"/>
      <w:r w:rsidR="00353810" w:rsidRPr="00353810">
        <w:t>Bewohnern</w:t>
      </w:r>
      <w:proofErr w:type="spellEnd"/>
      <w:r w:rsidR="00353810" w:rsidRPr="00353810">
        <w:t xml:space="preserve"> </w:t>
      </w:r>
      <w:proofErr w:type="spellStart"/>
      <w:r w:rsidR="00353810" w:rsidRPr="00353810">
        <w:t>war</w:t>
      </w:r>
      <w:proofErr w:type="spellEnd"/>
      <w:r w:rsidR="00353810" w:rsidRPr="00353810">
        <w:t xml:space="preserve"> </w:t>
      </w:r>
      <w:proofErr w:type="spellStart"/>
      <w:r w:rsidR="00353810" w:rsidRPr="00353810">
        <w:t>die</w:t>
      </w:r>
      <w:proofErr w:type="spellEnd"/>
      <w:r w:rsidR="00353810" w:rsidRPr="00353810">
        <w:t xml:space="preserve"> </w:t>
      </w:r>
      <w:proofErr w:type="spellStart"/>
      <w:r w:rsidR="00353810" w:rsidRPr="00353810">
        <w:t>Flucht</w:t>
      </w:r>
      <w:proofErr w:type="spellEnd"/>
      <w:r w:rsidR="00353810" w:rsidRPr="00353810">
        <w:t xml:space="preserve"> vor der </w:t>
      </w:r>
      <w:proofErr w:type="spellStart"/>
      <w:r w:rsidR="00353810" w:rsidRPr="00353810">
        <w:t>Attacke</w:t>
      </w:r>
      <w:proofErr w:type="spellEnd"/>
      <w:r w:rsidR="00353810" w:rsidRPr="00353810">
        <w:t xml:space="preserve"> der </w:t>
      </w:r>
      <w:proofErr w:type="spellStart"/>
      <w:r w:rsidR="00353810" w:rsidRPr="00353810">
        <w:t>Polowzer</w:t>
      </w:r>
      <w:proofErr w:type="spellEnd"/>
      <w:r w:rsidR="00353810" w:rsidRPr="00353810">
        <w:t xml:space="preserve">, </w:t>
      </w:r>
      <w:proofErr w:type="spellStart"/>
      <w:r w:rsidR="00353810" w:rsidRPr="00353810">
        <w:t>die</w:t>
      </w:r>
      <w:proofErr w:type="spellEnd"/>
      <w:r w:rsidR="00353810" w:rsidRPr="00353810">
        <w:t xml:space="preserve"> </w:t>
      </w:r>
      <w:proofErr w:type="spellStart"/>
      <w:r w:rsidR="00353810" w:rsidRPr="00353810">
        <w:t>ihre</w:t>
      </w:r>
      <w:proofErr w:type="spellEnd"/>
      <w:r w:rsidR="00353810" w:rsidRPr="00353810">
        <w:t xml:space="preserve"> </w:t>
      </w:r>
      <w:proofErr w:type="spellStart"/>
      <w:r w:rsidR="00353810" w:rsidRPr="00353810">
        <w:t>Siedlungen</w:t>
      </w:r>
      <w:proofErr w:type="spellEnd"/>
      <w:r w:rsidR="00353810" w:rsidRPr="00353810">
        <w:t xml:space="preserve"> </w:t>
      </w:r>
      <w:proofErr w:type="spellStart"/>
      <w:r w:rsidR="00353810" w:rsidRPr="00353810">
        <w:t>verwüstet</w:t>
      </w:r>
      <w:proofErr w:type="spellEnd"/>
      <w:r w:rsidR="00353810" w:rsidRPr="00353810">
        <w:t xml:space="preserve"> </w:t>
      </w:r>
      <w:proofErr w:type="spellStart"/>
      <w:r w:rsidR="00353810" w:rsidRPr="00353810">
        <w:t>und</w:t>
      </w:r>
      <w:proofErr w:type="spellEnd"/>
      <w:r w:rsidR="00353810" w:rsidRPr="00353810">
        <w:t xml:space="preserve"> </w:t>
      </w:r>
      <w:proofErr w:type="spellStart"/>
      <w:r w:rsidR="00353810" w:rsidRPr="00353810">
        <w:t>vernichtet</w:t>
      </w:r>
      <w:proofErr w:type="spellEnd"/>
      <w:r w:rsidR="00353810" w:rsidRPr="00353810">
        <w:t xml:space="preserve"> </w:t>
      </w:r>
      <w:proofErr w:type="spellStart"/>
      <w:r w:rsidR="00353810" w:rsidRPr="00353810">
        <w:t>wollten</w:t>
      </w:r>
      <w:proofErr w:type="spellEnd"/>
      <w:r w:rsidR="00353810" w:rsidRPr="00353810">
        <w:t xml:space="preserve"> </w:t>
      </w:r>
      <w:proofErr w:type="spellStart"/>
      <w:r w:rsidR="00353810" w:rsidRPr="00353810">
        <w:t>und</w:t>
      </w:r>
      <w:proofErr w:type="spellEnd"/>
      <w:r w:rsidR="00353810" w:rsidRPr="00353810">
        <w:t xml:space="preserve"> </w:t>
      </w:r>
      <w:proofErr w:type="spellStart"/>
      <w:r w:rsidR="00353810" w:rsidRPr="00353810">
        <w:t>danach</w:t>
      </w:r>
      <w:proofErr w:type="spellEnd"/>
      <w:r w:rsidR="00353810" w:rsidRPr="00353810">
        <w:t xml:space="preserve"> </w:t>
      </w:r>
      <w:proofErr w:type="spellStart"/>
      <w:r w:rsidR="00353810" w:rsidRPr="00353810">
        <w:t>haben</w:t>
      </w:r>
      <w:proofErr w:type="spellEnd"/>
      <w:r w:rsidR="00353810" w:rsidRPr="00353810">
        <w:t xml:space="preserve"> bis </w:t>
      </w:r>
      <w:proofErr w:type="spellStart"/>
      <w:r w:rsidR="00353810" w:rsidRPr="00353810">
        <w:t>zum</w:t>
      </w:r>
      <w:proofErr w:type="spellEnd"/>
      <w:r w:rsidR="00353810" w:rsidRPr="00353810">
        <w:t xml:space="preserve"> </w:t>
      </w:r>
      <w:proofErr w:type="spellStart"/>
      <w:r w:rsidR="00353810" w:rsidRPr="00353810">
        <w:t>Kiew</w:t>
      </w:r>
      <w:proofErr w:type="spellEnd"/>
      <w:r w:rsidR="00353810" w:rsidRPr="00353810">
        <w:t xml:space="preserve"> </w:t>
      </w:r>
      <w:proofErr w:type="spellStart"/>
      <w:r w:rsidR="00353810" w:rsidRPr="00353810">
        <w:t>vorgedrungen</w:t>
      </w:r>
      <w:proofErr w:type="spellEnd"/>
      <w:r w:rsidR="00353810" w:rsidRPr="00353810">
        <w:t xml:space="preserve"> </w:t>
      </w:r>
      <w:proofErr w:type="spellStart"/>
      <w:r w:rsidR="00353810" w:rsidRPr="00353810">
        <w:t>wollen</w:t>
      </w:r>
      <w:proofErr w:type="spellEnd"/>
      <w:r w:rsidRPr="00CB2687">
        <w:t>.</w:t>
      </w:r>
      <w:r w:rsidR="00AE57B2">
        <w:t xml:space="preserve"> </w:t>
      </w:r>
      <w:proofErr w:type="spellStart"/>
      <w:r>
        <w:t>Dadurch</w:t>
      </w:r>
      <w:proofErr w:type="spellEnd"/>
      <w:r>
        <w:t xml:space="preserve"> </w:t>
      </w:r>
      <w:proofErr w:type="spellStart"/>
      <w:r>
        <w:t>wurde</w:t>
      </w:r>
      <w:proofErr w:type="spellEnd"/>
      <w:r>
        <w:t xml:space="preserve"> </w:t>
      </w:r>
      <w:proofErr w:type="spellStart"/>
      <w:r>
        <w:t>die</w:t>
      </w:r>
      <w:proofErr w:type="spellEnd"/>
      <w:r>
        <w:t xml:space="preserve"> </w:t>
      </w:r>
      <w:proofErr w:type="spellStart"/>
      <w:r>
        <w:t>Macht</w:t>
      </w:r>
      <w:proofErr w:type="spellEnd"/>
      <w:r>
        <w:t xml:space="preserve"> </w:t>
      </w:r>
      <w:proofErr w:type="spellStart"/>
      <w:r>
        <w:t>allmählich</w:t>
      </w:r>
      <w:proofErr w:type="spellEnd"/>
      <w:r>
        <w:t xml:space="preserve"> nach </w:t>
      </w:r>
      <w:proofErr w:type="spellStart"/>
      <w:r w:rsidR="00353810">
        <w:t>N</w:t>
      </w:r>
      <w:r>
        <w:t>ordost</w:t>
      </w:r>
      <w:proofErr w:type="spellEnd"/>
      <w:r>
        <w:t xml:space="preserve"> </w:t>
      </w:r>
      <w:r w:rsidR="00353810">
        <w:t xml:space="preserve">der </w:t>
      </w:r>
      <w:r>
        <w:t xml:space="preserve">Rus </w:t>
      </w:r>
      <w:proofErr w:type="spellStart"/>
      <w:r>
        <w:t>verlegt</w:t>
      </w:r>
      <w:proofErr w:type="spellEnd"/>
      <w:r>
        <w:t xml:space="preserve">. Der </w:t>
      </w:r>
      <w:proofErr w:type="spellStart"/>
      <w:r>
        <w:t>letzte</w:t>
      </w:r>
      <w:proofErr w:type="spellEnd"/>
      <w:r>
        <w:t xml:space="preserve"> </w:t>
      </w:r>
      <w:proofErr w:type="spellStart"/>
      <w:r>
        <w:t>Schlag</w:t>
      </w:r>
      <w:proofErr w:type="spellEnd"/>
      <w:r>
        <w:t xml:space="preserve"> </w:t>
      </w:r>
      <w:proofErr w:type="spellStart"/>
      <w:r>
        <w:t>für</w:t>
      </w:r>
      <w:proofErr w:type="spellEnd"/>
      <w:r>
        <w:t xml:space="preserve"> </w:t>
      </w:r>
      <w:proofErr w:type="spellStart"/>
      <w:r>
        <w:t>Kiew</w:t>
      </w:r>
      <w:proofErr w:type="spellEnd"/>
      <w:r>
        <w:t xml:space="preserve"> </w:t>
      </w:r>
      <w:proofErr w:type="spellStart"/>
      <w:r>
        <w:t>war</w:t>
      </w:r>
      <w:proofErr w:type="spellEnd"/>
      <w:r>
        <w:t xml:space="preserve"> der </w:t>
      </w:r>
      <w:proofErr w:type="spellStart"/>
      <w:r>
        <w:t>Einfall</w:t>
      </w:r>
      <w:proofErr w:type="spellEnd"/>
      <w:r>
        <w:t xml:space="preserve"> der </w:t>
      </w:r>
      <w:proofErr w:type="spellStart"/>
      <w:r>
        <w:t>Tataren</w:t>
      </w:r>
      <w:proofErr w:type="spellEnd"/>
      <w:r>
        <w:t xml:space="preserve"> </w:t>
      </w:r>
      <w:proofErr w:type="spellStart"/>
      <w:r>
        <w:t>zwischen</w:t>
      </w:r>
      <w:proofErr w:type="spellEnd"/>
      <w:r>
        <w:t xml:space="preserve"> 1237–1242 </w:t>
      </w:r>
      <w:proofErr w:type="spellStart"/>
      <w:r>
        <w:t>und</w:t>
      </w:r>
      <w:proofErr w:type="spellEnd"/>
      <w:r>
        <w:t xml:space="preserve"> </w:t>
      </w:r>
      <w:proofErr w:type="spellStart"/>
      <w:r>
        <w:t>dadurch</w:t>
      </w:r>
      <w:proofErr w:type="spellEnd"/>
      <w:r>
        <w:t xml:space="preserve"> </w:t>
      </w:r>
      <w:proofErr w:type="spellStart"/>
      <w:r>
        <w:t>schließt</w:t>
      </w:r>
      <w:proofErr w:type="spellEnd"/>
      <w:r>
        <w:t xml:space="preserve"> </w:t>
      </w:r>
      <w:proofErr w:type="spellStart"/>
      <w:r>
        <w:t>sich</w:t>
      </w:r>
      <w:proofErr w:type="spellEnd"/>
      <w:r>
        <w:t xml:space="preserve"> </w:t>
      </w:r>
      <w:proofErr w:type="spellStart"/>
      <w:r>
        <w:t>die</w:t>
      </w:r>
      <w:proofErr w:type="spellEnd"/>
      <w:r>
        <w:t xml:space="preserve"> </w:t>
      </w:r>
      <w:proofErr w:type="spellStart"/>
      <w:r w:rsidR="00353810">
        <w:t>Geschicht</w:t>
      </w:r>
      <w:r>
        <w:t>e</w:t>
      </w:r>
      <w:proofErr w:type="spellEnd"/>
      <w:r>
        <w:t xml:space="preserve"> der </w:t>
      </w:r>
      <w:proofErr w:type="spellStart"/>
      <w:r>
        <w:t>zerfall</w:t>
      </w:r>
      <w:r w:rsidR="00353810">
        <w:t>elen</w:t>
      </w:r>
      <w:proofErr w:type="spellEnd"/>
      <w:r>
        <w:t xml:space="preserve"> </w:t>
      </w:r>
      <w:proofErr w:type="spellStart"/>
      <w:r>
        <w:t>Kiewer</w:t>
      </w:r>
      <w:proofErr w:type="spellEnd"/>
      <w:r>
        <w:t xml:space="preserve"> Rus. </w:t>
      </w:r>
      <w:r w:rsidR="00353810" w:rsidRPr="00353810">
        <w:rPr>
          <w:lang w:val="de-DE"/>
        </w:rPr>
        <w:t>Die Geschichte des Sturzes der Kiewer Rus ist eigentlich eine Umgruppierung der Geschichte des Volkes und der fürstlichen Macht von der Mitte des Dneprs bis zur oberen Wolga, von Kiew bis Moskau</w:t>
      </w:r>
      <w:r>
        <w:t xml:space="preserve">. </w:t>
      </w:r>
      <w:r w:rsidR="00353810" w:rsidRPr="00353810">
        <w:rPr>
          <w:lang w:val="de-DE"/>
        </w:rPr>
        <w:t>Moskaus Macht nahm zu und Moskau wurde zum Zentrum des Nordostens Russlands, aber wir dürfen nicht vergessen, dass Moskau bis zum Ende des 15. Jahrhunderts von den Mongolen regiert wurde</w:t>
      </w:r>
      <w:r>
        <w:t>. (Švankmajer, Veber, Sládek, Moulis, Dvořák,2012)</w:t>
      </w:r>
    </w:p>
    <w:p w14:paraId="6D49D573" w14:textId="79F9D4FF" w:rsidR="00CD7AFF" w:rsidRDefault="00006356" w:rsidP="008256AD">
      <w:pPr>
        <w:pStyle w:val="BP-nzvypodkapitol15"/>
      </w:pPr>
      <w:bookmarkStart w:id="24" w:name="_Toc65421385"/>
      <w:bookmarkStart w:id="25" w:name="_Toc73649221"/>
      <w:r>
        <w:t xml:space="preserve">2.5. Der </w:t>
      </w:r>
      <w:proofErr w:type="spellStart"/>
      <w:r>
        <w:t>Titel</w:t>
      </w:r>
      <w:proofErr w:type="spellEnd"/>
      <w:r>
        <w:t xml:space="preserve"> Zar</w:t>
      </w:r>
      <w:bookmarkEnd w:id="24"/>
      <w:bookmarkEnd w:id="25"/>
    </w:p>
    <w:p w14:paraId="63EE50BA" w14:textId="7DB39436" w:rsidR="00006356" w:rsidRDefault="00006356" w:rsidP="00260816">
      <w:pPr>
        <w:pStyle w:val="BP-zkladn"/>
      </w:pPr>
      <w:proofErr w:type="spellStart"/>
      <w:r>
        <w:t>Am</w:t>
      </w:r>
      <w:proofErr w:type="spellEnd"/>
      <w:r>
        <w:t xml:space="preserve"> Ende des 14. </w:t>
      </w:r>
      <w:proofErr w:type="spellStart"/>
      <w:r>
        <w:t>Jahrhunderts</w:t>
      </w:r>
      <w:proofErr w:type="spellEnd"/>
      <w:r>
        <w:t xml:space="preserve"> </w:t>
      </w:r>
      <w:proofErr w:type="spellStart"/>
      <w:r>
        <w:t>wurde</w:t>
      </w:r>
      <w:proofErr w:type="spellEnd"/>
      <w:r>
        <w:t xml:space="preserve"> </w:t>
      </w:r>
      <w:proofErr w:type="spellStart"/>
      <w:r>
        <w:t>die</w:t>
      </w:r>
      <w:proofErr w:type="spellEnd"/>
      <w:r>
        <w:t xml:space="preserve"> Rus </w:t>
      </w:r>
      <w:proofErr w:type="spellStart"/>
      <w:r>
        <w:t>noch</w:t>
      </w:r>
      <w:proofErr w:type="spellEnd"/>
      <w:r>
        <w:t xml:space="preserve"> </w:t>
      </w:r>
      <w:proofErr w:type="spellStart"/>
      <w:r>
        <w:t>auf</w:t>
      </w:r>
      <w:proofErr w:type="spellEnd"/>
      <w:r>
        <w:t xml:space="preserve"> </w:t>
      </w:r>
      <w:proofErr w:type="spellStart"/>
      <w:r>
        <w:t>die</w:t>
      </w:r>
      <w:proofErr w:type="spellEnd"/>
      <w:r>
        <w:t xml:space="preserve"> </w:t>
      </w:r>
      <w:proofErr w:type="spellStart"/>
      <w:r>
        <w:t>verschiedenen</w:t>
      </w:r>
      <w:proofErr w:type="spellEnd"/>
      <w:r>
        <w:t xml:space="preserve"> </w:t>
      </w:r>
      <w:proofErr w:type="spellStart"/>
      <w:r>
        <w:t>einzelnen</w:t>
      </w:r>
      <w:proofErr w:type="spellEnd"/>
      <w:r>
        <w:t xml:space="preserve"> </w:t>
      </w:r>
      <w:proofErr w:type="spellStart"/>
      <w:r>
        <w:t>Fürstentümer</w:t>
      </w:r>
      <w:proofErr w:type="spellEnd"/>
      <w:r>
        <w:t xml:space="preserve"> </w:t>
      </w:r>
      <w:proofErr w:type="spellStart"/>
      <w:r>
        <w:t>geteilt</w:t>
      </w:r>
      <w:proofErr w:type="spellEnd"/>
      <w:r>
        <w:t xml:space="preserve"> </w:t>
      </w:r>
      <w:proofErr w:type="spellStart"/>
      <w:r>
        <w:t>und</w:t>
      </w:r>
      <w:proofErr w:type="spellEnd"/>
      <w:r>
        <w:t xml:space="preserve"> </w:t>
      </w:r>
      <w:proofErr w:type="spellStart"/>
      <w:r>
        <w:t>alle</w:t>
      </w:r>
      <w:proofErr w:type="spellEnd"/>
      <w:r>
        <w:t xml:space="preserve"> </w:t>
      </w:r>
      <w:proofErr w:type="spellStart"/>
      <w:r>
        <w:t>bezahlten</w:t>
      </w:r>
      <w:proofErr w:type="spellEnd"/>
      <w:r>
        <w:t xml:space="preserve"> </w:t>
      </w:r>
      <w:proofErr w:type="spellStart"/>
      <w:r>
        <w:t>die</w:t>
      </w:r>
      <w:proofErr w:type="spellEnd"/>
      <w:r>
        <w:t xml:space="preserve"> </w:t>
      </w:r>
      <w:proofErr w:type="spellStart"/>
      <w:r>
        <w:t>Abgaben</w:t>
      </w:r>
      <w:proofErr w:type="spellEnd"/>
      <w:r>
        <w:t xml:space="preserve"> den </w:t>
      </w:r>
      <w:proofErr w:type="spellStart"/>
      <w:r>
        <w:t>Mongolen</w:t>
      </w:r>
      <w:proofErr w:type="spellEnd"/>
      <w:r>
        <w:t xml:space="preserve">. </w:t>
      </w:r>
      <w:proofErr w:type="spellStart"/>
      <w:r>
        <w:t>Diese</w:t>
      </w:r>
      <w:proofErr w:type="spellEnd"/>
      <w:r>
        <w:t xml:space="preserve"> </w:t>
      </w:r>
      <w:proofErr w:type="spellStart"/>
      <w:r>
        <w:t>Abgaben</w:t>
      </w:r>
      <w:proofErr w:type="spellEnd"/>
      <w:r>
        <w:t xml:space="preserve"> </w:t>
      </w:r>
      <w:proofErr w:type="spellStart"/>
      <w:r>
        <w:t>zieht</w:t>
      </w:r>
      <w:proofErr w:type="spellEnd"/>
      <w:r>
        <w:t xml:space="preserve"> der </w:t>
      </w:r>
      <w:proofErr w:type="spellStart"/>
      <w:r>
        <w:t>Großfürst</w:t>
      </w:r>
      <w:proofErr w:type="spellEnd"/>
      <w:r>
        <w:t xml:space="preserve"> </w:t>
      </w:r>
      <w:proofErr w:type="spellStart"/>
      <w:r>
        <w:t>ein</w:t>
      </w:r>
      <w:proofErr w:type="spellEnd"/>
      <w:r>
        <w:t xml:space="preserve"> – der </w:t>
      </w:r>
      <w:proofErr w:type="spellStart"/>
      <w:r>
        <w:t>Großfürst</w:t>
      </w:r>
      <w:proofErr w:type="spellEnd"/>
      <w:r>
        <w:t xml:space="preserve"> </w:t>
      </w:r>
      <w:proofErr w:type="spellStart"/>
      <w:r>
        <w:t>war</w:t>
      </w:r>
      <w:proofErr w:type="spellEnd"/>
      <w:r>
        <w:t xml:space="preserve"> </w:t>
      </w:r>
      <w:proofErr w:type="spellStart"/>
      <w:r>
        <w:t>Gleich</w:t>
      </w:r>
      <w:proofErr w:type="spellEnd"/>
      <w:r>
        <w:t xml:space="preserve"> </w:t>
      </w:r>
      <w:proofErr w:type="spellStart"/>
      <w:r>
        <w:t>zwischen</w:t>
      </w:r>
      <w:proofErr w:type="spellEnd"/>
      <w:r>
        <w:t xml:space="preserve"> </w:t>
      </w:r>
      <w:proofErr w:type="spellStart"/>
      <w:r>
        <w:t>Gleich</w:t>
      </w:r>
      <w:proofErr w:type="spellEnd"/>
      <w:r>
        <w:t xml:space="preserve">. </w:t>
      </w:r>
      <w:proofErr w:type="spellStart"/>
      <w:r>
        <w:t>Trotzdem</w:t>
      </w:r>
      <w:proofErr w:type="spellEnd"/>
      <w:r>
        <w:t xml:space="preserve"> </w:t>
      </w:r>
      <w:proofErr w:type="spellStart"/>
      <w:r>
        <w:t>wurde</w:t>
      </w:r>
      <w:proofErr w:type="spellEnd"/>
      <w:r>
        <w:t xml:space="preserve"> </w:t>
      </w:r>
      <w:proofErr w:type="spellStart"/>
      <w:r>
        <w:t>die</w:t>
      </w:r>
      <w:proofErr w:type="spellEnd"/>
      <w:r>
        <w:t xml:space="preserve"> </w:t>
      </w:r>
      <w:proofErr w:type="spellStart"/>
      <w:r>
        <w:t>Position</w:t>
      </w:r>
      <w:proofErr w:type="spellEnd"/>
      <w:r>
        <w:t xml:space="preserve"> der </w:t>
      </w:r>
      <w:proofErr w:type="spellStart"/>
      <w:r>
        <w:t>Großenfürsten</w:t>
      </w:r>
      <w:proofErr w:type="spellEnd"/>
      <w:r>
        <w:t xml:space="preserve"> dem </w:t>
      </w:r>
      <w:proofErr w:type="spellStart"/>
      <w:r>
        <w:t>Fürsten</w:t>
      </w:r>
      <w:proofErr w:type="spellEnd"/>
      <w:r>
        <w:t xml:space="preserve"> des </w:t>
      </w:r>
      <w:proofErr w:type="spellStart"/>
      <w:r>
        <w:t>Moskaufürstentums</w:t>
      </w:r>
      <w:proofErr w:type="spellEnd"/>
      <w:r>
        <w:t xml:space="preserve"> </w:t>
      </w:r>
      <w:proofErr w:type="spellStart"/>
      <w:r>
        <w:t>gehört</w:t>
      </w:r>
      <w:proofErr w:type="spellEnd"/>
      <w:r>
        <w:t xml:space="preserve">. Die </w:t>
      </w:r>
      <w:proofErr w:type="spellStart"/>
      <w:r>
        <w:t>Moskauherrscher</w:t>
      </w:r>
      <w:proofErr w:type="spellEnd"/>
      <w:r>
        <w:t xml:space="preserve"> </w:t>
      </w:r>
      <w:proofErr w:type="spellStart"/>
      <w:r>
        <w:t>haben</w:t>
      </w:r>
      <w:proofErr w:type="spellEnd"/>
      <w:r>
        <w:t xml:space="preserve"> um </w:t>
      </w:r>
      <w:proofErr w:type="spellStart"/>
      <w:r>
        <w:t>die</w:t>
      </w:r>
      <w:proofErr w:type="spellEnd"/>
      <w:r>
        <w:t xml:space="preserve"> </w:t>
      </w:r>
      <w:proofErr w:type="spellStart"/>
      <w:r>
        <w:t>Eroberung</w:t>
      </w:r>
      <w:proofErr w:type="spellEnd"/>
      <w:r>
        <w:t xml:space="preserve"> </w:t>
      </w:r>
      <w:proofErr w:type="spellStart"/>
      <w:r>
        <w:t>ihren</w:t>
      </w:r>
      <w:proofErr w:type="spellEnd"/>
      <w:r>
        <w:t xml:space="preserve"> </w:t>
      </w:r>
      <w:proofErr w:type="spellStart"/>
      <w:r>
        <w:t>Nachbarn</w:t>
      </w:r>
      <w:proofErr w:type="spellEnd"/>
      <w:r>
        <w:t xml:space="preserve"> </w:t>
      </w:r>
      <w:proofErr w:type="spellStart"/>
      <w:r>
        <w:t>während</w:t>
      </w:r>
      <w:proofErr w:type="spellEnd"/>
      <w:r>
        <w:t xml:space="preserve"> 15. </w:t>
      </w:r>
      <w:proofErr w:type="spellStart"/>
      <w:r>
        <w:t>Jahrhundert</w:t>
      </w:r>
      <w:proofErr w:type="spellEnd"/>
      <w:r>
        <w:t xml:space="preserve"> </w:t>
      </w:r>
      <w:proofErr w:type="spellStart"/>
      <w:r>
        <w:t>und</w:t>
      </w:r>
      <w:proofErr w:type="spellEnd"/>
      <w:r>
        <w:t xml:space="preserve"> </w:t>
      </w:r>
      <w:proofErr w:type="spellStart"/>
      <w:r>
        <w:t>am</w:t>
      </w:r>
      <w:proofErr w:type="spellEnd"/>
      <w:r>
        <w:t xml:space="preserve"> </w:t>
      </w:r>
      <w:proofErr w:type="spellStart"/>
      <w:r>
        <w:t>Anfang</w:t>
      </w:r>
      <w:proofErr w:type="spellEnd"/>
      <w:r>
        <w:t xml:space="preserve"> 16.Jahrhundert </w:t>
      </w:r>
      <w:proofErr w:type="spellStart"/>
      <w:r>
        <w:t>gerungen</w:t>
      </w:r>
      <w:proofErr w:type="spellEnd"/>
      <w:r>
        <w:t xml:space="preserve">. </w:t>
      </w:r>
      <w:proofErr w:type="spellStart"/>
      <w:r>
        <w:t>Ungefähr</w:t>
      </w:r>
      <w:proofErr w:type="spellEnd"/>
      <w:r>
        <w:t xml:space="preserve"> </w:t>
      </w:r>
      <w:proofErr w:type="spellStart"/>
      <w:r>
        <w:t>innerhalb</w:t>
      </w:r>
      <w:proofErr w:type="spellEnd"/>
      <w:r>
        <w:t xml:space="preserve"> von </w:t>
      </w:r>
      <w:proofErr w:type="spellStart"/>
      <w:r>
        <w:t>sechzig</w:t>
      </w:r>
      <w:proofErr w:type="spellEnd"/>
      <w:r>
        <w:t xml:space="preserve"> </w:t>
      </w:r>
      <w:proofErr w:type="spellStart"/>
      <w:r>
        <w:t>Jahren</w:t>
      </w:r>
      <w:proofErr w:type="spellEnd"/>
      <w:r>
        <w:t xml:space="preserve"> </w:t>
      </w:r>
      <w:proofErr w:type="spellStart"/>
      <w:r>
        <w:t>erweitert</w:t>
      </w:r>
      <w:proofErr w:type="spellEnd"/>
      <w:r>
        <w:t xml:space="preserve"> </w:t>
      </w:r>
      <w:proofErr w:type="spellStart"/>
      <w:r>
        <w:t>sich</w:t>
      </w:r>
      <w:proofErr w:type="spellEnd"/>
      <w:r>
        <w:t xml:space="preserve"> </w:t>
      </w:r>
      <w:proofErr w:type="spellStart"/>
      <w:r>
        <w:t>die</w:t>
      </w:r>
      <w:proofErr w:type="spellEnd"/>
      <w:r>
        <w:t xml:space="preserve"> </w:t>
      </w:r>
      <w:proofErr w:type="spellStart"/>
      <w:r>
        <w:t>Moskaufürstentum</w:t>
      </w:r>
      <w:proofErr w:type="spellEnd"/>
      <w:r>
        <w:t xml:space="preserve"> </w:t>
      </w:r>
      <w:proofErr w:type="spellStart"/>
      <w:r>
        <w:t>auf</w:t>
      </w:r>
      <w:proofErr w:type="spellEnd"/>
      <w:r>
        <w:t xml:space="preserve"> </w:t>
      </w:r>
      <w:proofErr w:type="spellStart"/>
      <w:r>
        <w:t>alle</w:t>
      </w:r>
      <w:proofErr w:type="spellEnd"/>
      <w:r>
        <w:t xml:space="preserve"> </w:t>
      </w:r>
      <w:proofErr w:type="spellStart"/>
      <w:r>
        <w:t>Gebiete</w:t>
      </w:r>
      <w:proofErr w:type="spellEnd"/>
      <w:r>
        <w:t xml:space="preserve">, </w:t>
      </w:r>
      <w:proofErr w:type="spellStart"/>
      <w:r>
        <w:t>die</w:t>
      </w:r>
      <w:proofErr w:type="spellEnd"/>
      <w:r>
        <w:t xml:space="preserve"> </w:t>
      </w:r>
      <w:proofErr w:type="spellStart"/>
      <w:r>
        <w:t>das</w:t>
      </w:r>
      <w:proofErr w:type="spellEnd"/>
      <w:r>
        <w:t xml:space="preserve"> </w:t>
      </w:r>
      <w:proofErr w:type="spellStart"/>
      <w:r>
        <w:t>russische</w:t>
      </w:r>
      <w:proofErr w:type="spellEnd"/>
      <w:r>
        <w:t xml:space="preserve"> </w:t>
      </w:r>
      <w:proofErr w:type="spellStart"/>
      <w:r>
        <w:t>Ethnikum</w:t>
      </w:r>
      <w:proofErr w:type="spellEnd"/>
      <w:r>
        <w:t xml:space="preserve"> </w:t>
      </w:r>
      <w:proofErr w:type="spellStart"/>
      <w:r>
        <w:t>bewohnt</w:t>
      </w:r>
      <w:proofErr w:type="spellEnd"/>
      <w:r>
        <w:t xml:space="preserve"> </w:t>
      </w:r>
      <w:proofErr w:type="spellStart"/>
      <w:r>
        <w:t>hat</w:t>
      </w:r>
      <w:proofErr w:type="spellEnd"/>
      <w:r>
        <w:t xml:space="preserve">. Die </w:t>
      </w:r>
      <w:proofErr w:type="spellStart"/>
      <w:r>
        <w:t>damalige</w:t>
      </w:r>
      <w:proofErr w:type="spellEnd"/>
      <w:r>
        <w:t xml:space="preserve"> </w:t>
      </w:r>
      <w:proofErr w:type="spellStart"/>
      <w:r>
        <w:t>Teilfürsten</w:t>
      </w:r>
      <w:proofErr w:type="spellEnd"/>
      <w:r>
        <w:t xml:space="preserve"> </w:t>
      </w:r>
      <w:proofErr w:type="spellStart"/>
      <w:r>
        <w:t>wurden</w:t>
      </w:r>
      <w:proofErr w:type="spellEnd"/>
      <w:r>
        <w:t xml:space="preserve"> </w:t>
      </w:r>
      <w:proofErr w:type="spellStart"/>
      <w:r>
        <w:t>die</w:t>
      </w:r>
      <w:proofErr w:type="spellEnd"/>
      <w:r>
        <w:t xml:space="preserve"> </w:t>
      </w:r>
      <w:proofErr w:type="spellStart"/>
      <w:r>
        <w:t>Diener</w:t>
      </w:r>
      <w:proofErr w:type="spellEnd"/>
      <w:r>
        <w:t xml:space="preserve"> </w:t>
      </w:r>
      <w:r>
        <w:lastRenderedPageBreak/>
        <w:t xml:space="preserve">des </w:t>
      </w:r>
      <w:proofErr w:type="spellStart"/>
      <w:r>
        <w:t>Moskaugroßfürstens</w:t>
      </w:r>
      <w:proofErr w:type="spellEnd"/>
      <w:r>
        <w:t xml:space="preserve">, der </w:t>
      </w:r>
      <w:proofErr w:type="spellStart"/>
      <w:r>
        <w:t>sich</w:t>
      </w:r>
      <w:proofErr w:type="spellEnd"/>
      <w:r>
        <w:t xml:space="preserve"> </w:t>
      </w:r>
      <w:proofErr w:type="spellStart"/>
      <w:r>
        <w:t>selbst</w:t>
      </w:r>
      <w:proofErr w:type="spellEnd"/>
      <w:r>
        <w:t xml:space="preserve"> </w:t>
      </w:r>
      <w:proofErr w:type="spellStart"/>
      <w:r>
        <w:t>als</w:t>
      </w:r>
      <w:proofErr w:type="spellEnd"/>
      <w:r>
        <w:t xml:space="preserve"> der Zar </w:t>
      </w:r>
      <w:proofErr w:type="spellStart"/>
      <w:r>
        <w:t>erklärt</w:t>
      </w:r>
      <w:proofErr w:type="spellEnd"/>
      <w:r>
        <w:t xml:space="preserve"> </w:t>
      </w:r>
      <w:proofErr w:type="spellStart"/>
      <w:r>
        <w:t>sich</w:t>
      </w:r>
      <w:proofErr w:type="spellEnd"/>
      <w:r>
        <w:t xml:space="preserve">. Es </w:t>
      </w:r>
      <w:proofErr w:type="spellStart"/>
      <w:r>
        <w:t>handelte</w:t>
      </w:r>
      <w:proofErr w:type="spellEnd"/>
      <w:r>
        <w:t xml:space="preserve"> </w:t>
      </w:r>
      <w:proofErr w:type="spellStart"/>
      <w:r>
        <w:t>sich</w:t>
      </w:r>
      <w:proofErr w:type="spellEnd"/>
      <w:r>
        <w:t xml:space="preserve"> um </w:t>
      </w:r>
      <w:proofErr w:type="spellStart"/>
      <w:r>
        <w:t>Iwan</w:t>
      </w:r>
      <w:proofErr w:type="spellEnd"/>
      <w:r>
        <w:t xml:space="preserve"> III. der </w:t>
      </w:r>
      <w:proofErr w:type="spellStart"/>
      <w:r>
        <w:t>Große</w:t>
      </w:r>
      <w:proofErr w:type="spellEnd"/>
      <w:r>
        <w:t xml:space="preserve">. </w:t>
      </w:r>
      <w:proofErr w:type="spellStart"/>
      <w:r>
        <w:t>Seine</w:t>
      </w:r>
      <w:proofErr w:type="spellEnd"/>
      <w:r>
        <w:t xml:space="preserve"> </w:t>
      </w:r>
      <w:proofErr w:type="spellStart"/>
      <w:r>
        <w:t>Macht</w:t>
      </w:r>
      <w:proofErr w:type="spellEnd"/>
      <w:r>
        <w:t xml:space="preserve"> </w:t>
      </w:r>
      <w:proofErr w:type="spellStart"/>
      <w:r>
        <w:t>zeigt</w:t>
      </w:r>
      <w:proofErr w:type="spellEnd"/>
      <w:r>
        <w:t xml:space="preserve"> </w:t>
      </w:r>
      <w:proofErr w:type="spellStart"/>
      <w:r>
        <w:t>vorallem</w:t>
      </w:r>
      <w:proofErr w:type="spellEnd"/>
      <w:r>
        <w:t xml:space="preserve"> </w:t>
      </w:r>
      <w:proofErr w:type="spellStart"/>
      <w:r>
        <w:t>im</w:t>
      </w:r>
      <w:proofErr w:type="spellEnd"/>
      <w:r>
        <w:t xml:space="preserve"> </w:t>
      </w:r>
      <w:proofErr w:type="spellStart"/>
      <w:r>
        <w:t>Jahr</w:t>
      </w:r>
      <w:proofErr w:type="spellEnd"/>
      <w:r>
        <w:t xml:space="preserve"> 1476, </w:t>
      </w:r>
      <w:proofErr w:type="spellStart"/>
      <w:r>
        <w:t>wann</w:t>
      </w:r>
      <w:proofErr w:type="spellEnd"/>
      <w:r>
        <w:t xml:space="preserve"> </w:t>
      </w:r>
      <w:proofErr w:type="spellStart"/>
      <w:r>
        <w:t>er</w:t>
      </w:r>
      <w:proofErr w:type="spellEnd"/>
      <w:r>
        <w:t xml:space="preserve"> </w:t>
      </w:r>
      <w:proofErr w:type="spellStart"/>
      <w:r>
        <w:t>die</w:t>
      </w:r>
      <w:proofErr w:type="spellEnd"/>
      <w:r>
        <w:t xml:space="preserve"> </w:t>
      </w:r>
      <w:proofErr w:type="spellStart"/>
      <w:r>
        <w:t>Abgaben</w:t>
      </w:r>
      <w:proofErr w:type="spellEnd"/>
      <w:r>
        <w:t xml:space="preserve"> den </w:t>
      </w:r>
      <w:proofErr w:type="spellStart"/>
      <w:r>
        <w:t>Mongolen</w:t>
      </w:r>
      <w:proofErr w:type="spellEnd"/>
      <w:r>
        <w:t xml:space="preserve"> </w:t>
      </w:r>
      <w:proofErr w:type="spellStart"/>
      <w:r>
        <w:t>zahlen</w:t>
      </w:r>
      <w:proofErr w:type="spellEnd"/>
      <w:r>
        <w:t xml:space="preserve"> </w:t>
      </w:r>
      <w:proofErr w:type="spellStart"/>
      <w:r>
        <w:t>abgelehnt</w:t>
      </w:r>
      <w:proofErr w:type="spellEnd"/>
      <w:r>
        <w:t xml:space="preserve"> </w:t>
      </w:r>
      <w:proofErr w:type="spellStart"/>
      <w:r>
        <w:t>hat</w:t>
      </w:r>
      <w:proofErr w:type="spellEnd"/>
      <w:r>
        <w:t xml:space="preserve">. Die </w:t>
      </w:r>
      <w:proofErr w:type="spellStart"/>
      <w:r>
        <w:t>Vorrherrschaft</w:t>
      </w:r>
      <w:proofErr w:type="spellEnd"/>
      <w:r>
        <w:t xml:space="preserve"> der </w:t>
      </w:r>
      <w:proofErr w:type="spellStart"/>
      <w:r>
        <w:t>Mongolen</w:t>
      </w:r>
      <w:proofErr w:type="spellEnd"/>
      <w:r>
        <w:t xml:space="preserve"> </w:t>
      </w:r>
      <w:proofErr w:type="spellStart"/>
      <w:r>
        <w:t>hat</w:t>
      </w:r>
      <w:proofErr w:type="spellEnd"/>
      <w:r>
        <w:t xml:space="preserve"> </w:t>
      </w:r>
      <w:proofErr w:type="spellStart"/>
      <w:r>
        <w:t>im</w:t>
      </w:r>
      <w:proofErr w:type="spellEnd"/>
      <w:r>
        <w:t xml:space="preserve"> </w:t>
      </w:r>
      <w:proofErr w:type="spellStart"/>
      <w:r>
        <w:t>Jahr</w:t>
      </w:r>
      <w:proofErr w:type="spellEnd"/>
      <w:r>
        <w:t xml:space="preserve"> 1480 </w:t>
      </w:r>
      <w:proofErr w:type="spellStart"/>
      <w:r>
        <w:t>beendet</w:t>
      </w:r>
      <w:proofErr w:type="spellEnd"/>
      <w:r>
        <w:t xml:space="preserve">. </w:t>
      </w:r>
      <w:proofErr w:type="spellStart"/>
      <w:r>
        <w:t>Iwan</w:t>
      </w:r>
      <w:proofErr w:type="spellEnd"/>
      <w:r>
        <w:t xml:space="preserve"> III. der </w:t>
      </w:r>
      <w:proofErr w:type="spellStart"/>
      <w:r>
        <w:t>Große</w:t>
      </w:r>
      <w:proofErr w:type="spellEnd"/>
      <w:r>
        <w:t xml:space="preserve"> </w:t>
      </w:r>
      <w:proofErr w:type="spellStart"/>
      <w:r>
        <w:t>wirklich</w:t>
      </w:r>
      <w:proofErr w:type="spellEnd"/>
      <w:r>
        <w:t xml:space="preserve"> der Zar - der Zar </w:t>
      </w:r>
      <w:proofErr w:type="spellStart"/>
      <w:r>
        <w:t>bedeutet</w:t>
      </w:r>
      <w:proofErr w:type="spellEnd"/>
      <w:r>
        <w:t xml:space="preserve"> </w:t>
      </w:r>
      <w:proofErr w:type="spellStart"/>
      <w:r>
        <w:t>lateinisch</w:t>
      </w:r>
      <w:proofErr w:type="spellEnd"/>
      <w:r>
        <w:t xml:space="preserve"> Caesar </w:t>
      </w:r>
      <w:proofErr w:type="spellStart"/>
      <w:r>
        <w:t>und</w:t>
      </w:r>
      <w:proofErr w:type="spellEnd"/>
      <w:r>
        <w:t xml:space="preserve"> d</w:t>
      </w:r>
      <w:r w:rsidRPr="004703E0">
        <w:t xml:space="preserve">er </w:t>
      </w:r>
      <w:proofErr w:type="spellStart"/>
      <w:r w:rsidRPr="004703E0">
        <w:t>Großfürst</w:t>
      </w:r>
      <w:proofErr w:type="spellEnd"/>
      <w:r w:rsidRPr="004703E0">
        <w:t xml:space="preserve"> von </w:t>
      </w:r>
      <w:proofErr w:type="spellStart"/>
      <w:r w:rsidRPr="004703E0">
        <w:t>Moskau</w:t>
      </w:r>
      <w:proofErr w:type="spellEnd"/>
      <w:r w:rsidRPr="004703E0">
        <w:t xml:space="preserve"> </w:t>
      </w:r>
      <w:proofErr w:type="spellStart"/>
      <w:r w:rsidRPr="004703E0">
        <w:t>Iwan</w:t>
      </w:r>
      <w:proofErr w:type="spellEnd"/>
      <w:r w:rsidRPr="004703E0">
        <w:t xml:space="preserve"> III. der </w:t>
      </w:r>
      <w:proofErr w:type="spellStart"/>
      <w:r w:rsidRPr="004703E0">
        <w:t>Große</w:t>
      </w:r>
      <w:proofErr w:type="spellEnd"/>
      <w:r>
        <w:t xml:space="preserve"> </w:t>
      </w:r>
      <w:proofErr w:type="spellStart"/>
      <w:r>
        <w:t>hat</w:t>
      </w:r>
      <w:proofErr w:type="spellEnd"/>
      <w:r>
        <w:t xml:space="preserve"> </w:t>
      </w:r>
      <w:proofErr w:type="spellStart"/>
      <w:r>
        <w:t>die</w:t>
      </w:r>
      <w:proofErr w:type="spellEnd"/>
      <w:r>
        <w:t xml:space="preserve"> </w:t>
      </w:r>
      <w:proofErr w:type="spellStart"/>
      <w:r>
        <w:t>Nichte</w:t>
      </w:r>
      <w:proofErr w:type="spellEnd"/>
      <w:r>
        <w:t xml:space="preserve"> des </w:t>
      </w:r>
      <w:proofErr w:type="spellStart"/>
      <w:r>
        <w:t>letzten</w:t>
      </w:r>
      <w:proofErr w:type="spellEnd"/>
      <w:r>
        <w:t xml:space="preserve"> </w:t>
      </w:r>
      <w:proofErr w:type="spellStart"/>
      <w:r>
        <w:t>byzantischen</w:t>
      </w:r>
      <w:proofErr w:type="spellEnd"/>
      <w:r>
        <w:t xml:space="preserve"> </w:t>
      </w:r>
      <w:proofErr w:type="spellStart"/>
      <w:r>
        <w:t>Kaisers</w:t>
      </w:r>
      <w:proofErr w:type="spellEnd"/>
      <w:r>
        <w:t xml:space="preserve"> </w:t>
      </w:r>
      <w:proofErr w:type="spellStart"/>
      <w:r>
        <w:t>im</w:t>
      </w:r>
      <w:proofErr w:type="spellEnd"/>
      <w:r>
        <w:t xml:space="preserve"> </w:t>
      </w:r>
      <w:proofErr w:type="spellStart"/>
      <w:r>
        <w:t>Jahr</w:t>
      </w:r>
      <w:proofErr w:type="spellEnd"/>
      <w:r>
        <w:t xml:space="preserve"> 1472 </w:t>
      </w:r>
      <w:proofErr w:type="spellStart"/>
      <w:r>
        <w:t>heiratet</w:t>
      </w:r>
      <w:proofErr w:type="spellEnd"/>
      <w:r>
        <w:t xml:space="preserve">. Er </w:t>
      </w:r>
      <w:proofErr w:type="spellStart"/>
      <w:r>
        <w:t>möchte</w:t>
      </w:r>
      <w:proofErr w:type="spellEnd"/>
      <w:r>
        <w:t xml:space="preserve"> </w:t>
      </w:r>
      <w:proofErr w:type="spellStart"/>
      <w:r>
        <w:t>als</w:t>
      </w:r>
      <w:proofErr w:type="spellEnd"/>
      <w:r>
        <w:t xml:space="preserve"> der Erbe der </w:t>
      </w:r>
      <w:proofErr w:type="spellStart"/>
      <w:r>
        <w:t>Macht</w:t>
      </w:r>
      <w:proofErr w:type="spellEnd"/>
      <w:r>
        <w:t xml:space="preserve"> </w:t>
      </w:r>
      <w:proofErr w:type="spellStart"/>
      <w:r>
        <w:t>und</w:t>
      </w:r>
      <w:proofErr w:type="spellEnd"/>
      <w:r>
        <w:t xml:space="preserve"> des </w:t>
      </w:r>
      <w:proofErr w:type="spellStart"/>
      <w:r>
        <w:t>Ruhmes</w:t>
      </w:r>
      <w:proofErr w:type="spellEnd"/>
      <w:r>
        <w:t xml:space="preserve"> </w:t>
      </w:r>
      <w:proofErr w:type="spellStart"/>
      <w:r>
        <w:t>untergegangenen</w:t>
      </w:r>
      <w:proofErr w:type="spellEnd"/>
      <w:r>
        <w:t xml:space="preserve"> </w:t>
      </w:r>
      <w:proofErr w:type="spellStart"/>
      <w:r>
        <w:t>Byzanz</w:t>
      </w:r>
      <w:proofErr w:type="spellEnd"/>
      <w:r>
        <w:t xml:space="preserve"> </w:t>
      </w:r>
      <w:proofErr w:type="spellStart"/>
      <w:r>
        <w:t>auftreten</w:t>
      </w:r>
      <w:proofErr w:type="spellEnd"/>
      <w:r>
        <w:t>. (Švankmajer, Veber, Sládek, Moulis, Dvořák,2012)</w:t>
      </w:r>
    </w:p>
    <w:p w14:paraId="1E64B1F8" w14:textId="20B76E54" w:rsidR="00006356" w:rsidRDefault="00006356" w:rsidP="00D92E2D">
      <w:pPr>
        <w:pStyle w:val="BP-zkladn"/>
      </w:pPr>
      <w:r>
        <w:t xml:space="preserve">Der </w:t>
      </w:r>
      <w:proofErr w:type="spellStart"/>
      <w:r>
        <w:t>Letzte</w:t>
      </w:r>
      <w:proofErr w:type="spellEnd"/>
      <w:r>
        <w:t xml:space="preserve"> Zar </w:t>
      </w:r>
      <w:proofErr w:type="spellStart"/>
      <w:r>
        <w:t>war</w:t>
      </w:r>
      <w:proofErr w:type="spellEnd"/>
      <w:r>
        <w:t xml:space="preserve"> Nikolaus II., der </w:t>
      </w:r>
      <w:proofErr w:type="spellStart"/>
      <w:r>
        <w:t>sich</w:t>
      </w:r>
      <w:proofErr w:type="spellEnd"/>
      <w:r>
        <w:t xml:space="preserve"> </w:t>
      </w:r>
      <w:proofErr w:type="spellStart"/>
      <w:r>
        <w:t>am</w:t>
      </w:r>
      <w:proofErr w:type="spellEnd"/>
      <w:r>
        <w:t xml:space="preserve"> 15.3.1917 </w:t>
      </w:r>
      <w:proofErr w:type="spellStart"/>
      <w:r>
        <w:t>abgedankt</w:t>
      </w:r>
      <w:proofErr w:type="spellEnd"/>
      <w:r>
        <w:t xml:space="preserve"> </w:t>
      </w:r>
      <w:proofErr w:type="spellStart"/>
      <w:r>
        <w:t>hat</w:t>
      </w:r>
      <w:proofErr w:type="spellEnd"/>
      <w:r>
        <w:t xml:space="preserve"> </w:t>
      </w:r>
      <w:proofErr w:type="spellStart"/>
      <w:r>
        <w:t>und</w:t>
      </w:r>
      <w:proofErr w:type="spellEnd"/>
      <w:r>
        <w:t xml:space="preserve"> </w:t>
      </w:r>
      <w:proofErr w:type="spellStart"/>
      <w:r>
        <w:t>am</w:t>
      </w:r>
      <w:proofErr w:type="spellEnd"/>
      <w:r>
        <w:t xml:space="preserve"> 17.7.1918 </w:t>
      </w:r>
      <w:proofErr w:type="spellStart"/>
      <w:r>
        <w:t>wurde</w:t>
      </w:r>
      <w:proofErr w:type="spellEnd"/>
      <w:r>
        <w:t xml:space="preserve"> </w:t>
      </w:r>
      <w:proofErr w:type="spellStart"/>
      <w:r>
        <w:t>er</w:t>
      </w:r>
      <w:proofErr w:type="spellEnd"/>
      <w:r>
        <w:t xml:space="preserve"> </w:t>
      </w:r>
      <w:proofErr w:type="spellStart"/>
      <w:r>
        <w:t>ermordert</w:t>
      </w:r>
      <w:proofErr w:type="spellEnd"/>
      <w:r>
        <w:t xml:space="preserve">. Man </w:t>
      </w:r>
      <w:proofErr w:type="spellStart"/>
      <w:r>
        <w:t>spricht</w:t>
      </w:r>
      <w:proofErr w:type="spellEnd"/>
      <w:r>
        <w:t xml:space="preserve"> um Datum 15.3.1917 </w:t>
      </w:r>
      <w:proofErr w:type="spellStart"/>
      <w:r>
        <w:t>als</w:t>
      </w:r>
      <w:proofErr w:type="spellEnd"/>
      <w:r>
        <w:t xml:space="preserve"> um d</w:t>
      </w:r>
      <w:r w:rsidR="00AE57B2">
        <w:t>en</w:t>
      </w:r>
      <w:r>
        <w:t xml:space="preserve"> ,,</w:t>
      </w:r>
      <w:proofErr w:type="spellStart"/>
      <w:r>
        <w:t>Selbtsmord</w:t>
      </w:r>
      <w:proofErr w:type="spellEnd"/>
      <w:r>
        <w:t xml:space="preserve"> der Monarchie“.</w:t>
      </w:r>
      <w:r w:rsidRPr="00A70019">
        <w:t xml:space="preserve"> </w:t>
      </w:r>
      <w:r>
        <w:t>(Švankmajer, Veber, Sládek, Moulis, Dvořák,2012)</w:t>
      </w:r>
    </w:p>
    <w:p w14:paraId="2A6EC5DE" w14:textId="6FC9BBC9" w:rsidR="00CD7AFF" w:rsidRDefault="00006356" w:rsidP="008256AD">
      <w:pPr>
        <w:pStyle w:val="BP-nzvypodkapitol15"/>
      </w:pPr>
      <w:bookmarkStart w:id="26" w:name="_Toc65421386"/>
      <w:bookmarkStart w:id="27" w:name="_Toc73649222"/>
      <w:r>
        <w:t xml:space="preserve">2.6. </w:t>
      </w:r>
      <w:proofErr w:type="spellStart"/>
      <w:r>
        <w:t>Moskau</w:t>
      </w:r>
      <w:proofErr w:type="spellEnd"/>
      <w:r>
        <w:t xml:space="preserve"> </w:t>
      </w:r>
      <w:proofErr w:type="spellStart"/>
      <w:r>
        <w:t>als</w:t>
      </w:r>
      <w:proofErr w:type="spellEnd"/>
      <w:r>
        <w:t xml:space="preserve"> </w:t>
      </w:r>
      <w:proofErr w:type="spellStart"/>
      <w:r>
        <w:t>dritter</w:t>
      </w:r>
      <w:proofErr w:type="spellEnd"/>
      <w:r>
        <w:t xml:space="preserve"> Rom</w:t>
      </w:r>
      <w:bookmarkEnd w:id="26"/>
      <w:bookmarkEnd w:id="27"/>
    </w:p>
    <w:p w14:paraId="29D4C628" w14:textId="448E841A" w:rsidR="00006356" w:rsidRDefault="00006356" w:rsidP="00260816">
      <w:pPr>
        <w:pStyle w:val="BP-zkladn"/>
      </w:pPr>
      <w:proofErr w:type="spellStart"/>
      <w:r>
        <w:t>Das</w:t>
      </w:r>
      <w:proofErr w:type="spellEnd"/>
      <w:r>
        <w:t xml:space="preserve"> Europa </w:t>
      </w:r>
      <w:proofErr w:type="spellStart"/>
      <w:r>
        <w:t>und</w:t>
      </w:r>
      <w:proofErr w:type="spellEnd"/>
      <w:r>
        <w:t xml:space="preserve"> </w:t>
      </w:r>
      <w:proofErr w:type="spellStart"/>
      <w:r>
        <w:t>die</w:t>
      </w:r>
      <w:proofErr w:type="spellEnd"/>
      <w:r>
        <w:t xml:space="preserve"> Rus </w:t>
      </w:r>
      <w:proofErr w:type="spellStart"/>
      <w:r>
        <w:t>haben</w:t>
      </w:r>
      <w:proofErr w:type="spellEnd"/>
      <w:r>
        <w:t xml:space="preserve"> </w:t>
      </w:r>
      <w:proofErr w:type="spellStart"/>
      <w:r>
        <w:t>sich</w:t>
      </w:r>
      <w:proofErr w:type="spellEnd"/>
      <w:r>
        <w:t xml:space="preserve"> in 13. </w:t>
      </w:r>
      <w:proofErr w:type="spellStart"/>
      <w:r>
        <w:t>und</w:t>
      </w:r>
      <w:proofErr w:type="spellEnd"/>
      <w:r>
        <w:t xml:space="preserve"> 14. </w:t>
      </w:r>
      <w:proofErr w:type="spellStart"/>
      <w:r>
        <w:t>Jahrhundert</w:t>
      </w:r>
      <w:proofErr w:type="spellEnd"/>
      <w:r>
        <w:t xml:space="preserve"> </w:t>
      </w:r>
      <w:proofErr w:type="spellStart"/>
      <w:r>
        <w:t>ganz</w:t>
      </w:r>
      <w:proofErr w:type="spellEnd"/>
      <w:r>
        <w:t xml:space="preserve"> </w:t>
      </w:r>
      <w:proofErr w:type="spellStart"/>
      <w:r>
        <w:t>anders</w:t>
      </w:r>
      <w:proofErr w:type="spellEnd"/>
      <w:r>
        <w:t xml:space="preserve"> </w:t>
      </w:r>
      <w:proofErr w:type="spellStart"/>
      <w:r>
        <w:t>entwickelt</w:t>
      </w:r>
      <w:proofErr w:type="spellEnd"/>
      <w:r>
        <w:t xml:space="preserve">. </w:t>
      </w:r>
      <w:proofErr w:type="spellStart"/>
      <w:r>
        <w:t>Erst</w:t>
      </w:r>
      <w:proofErr w:type="spellEnd"/>
      <w:r>
        <w:t xml:space="preserve"> der </w:t>
      </w:r>
      <w:proofErr w:type="spellStart"/>
      <w:r>
        <w:t>Zerfall</w:t>
      </w:r>
      <w:proofErr w:type="spellEnd"/>
      <w:r>
        <w:t xml:space="preserve"> der </w:t>
      </w:r>
      <w:proofErr w:type="spellStart"/>
      <w:r>
        <w:t>Goldenen</w:t>
      </w:r>
      <w:proofErr w:type="spellEnd"/>
      <w:r>
        <w:t xml:space="preserve"> </w:t>
      </w:r>
      <w:proofErr w:type="spellStart"/>
      <w:r>
        <w:t>Horde</w:t>
      </w:r>
      <w:proofErr w:type="spellEnd"/>
      <w:r>
        <w:t xml:space="preserve"> </w:t>
      </w:r>
      <w:proofErr w:type="spellStart"/>
      <w:r>
        <w:t>ermöglicht</w:t>
      </w:r>
      <w:proofErr w:type="spellEnd"/>
      <w:r>
        <w:t xml:space="preserve"> dem </w:t>
      </w:r>
      <w:proofErr w:type="spellStart"/>
      <w:r>
        <w:t>Großfürstentum</w:t>
      </w:r>
      <w:proofErr w:type="spellEnd"/>
      <w:r>
        <w:t xml:space="preserve"> </w:t>
      </w:r>
      <w:proofErr w:type="spellStart"/>
      <w:r>
        <w:t>Moskau</w:t>
      </w:r>
      <w:proofErr w:type="spellEnd"/>
      <w:r>
        <w:t xml:space="preserve"> </w:t>
      </w:r>
      <w:proofErr w:type="spellStart"/>
      <w:r>
        <w:t>die</w:t>
      </w:r>
      <w:proofErr w:type="spellEnd"/>
      <w:r>
        <w:t xml:space="preserve"> </w:t>
      </w:r>
      <w:proofErr w:type="spellStart"/>
      <w:r>
        <w:t>Suchung</w:t>
      </w:r>
      <w:proofErr w:type="spellEnd"/>
      <w:r>
        <w:t xml:space="preserve"> </w:t>
      </w:r>
      <w:proofErr w:type="spellStart"/>
      <w:r>
        <w:t>und</w:t>
      </w:r>
      <w:proofErr w:type="spellEnd"/>
      <w:r>
        <w:t xml:space="preserve"> </w:t>
      </w:r>
      <w:proofErr w:type="spellStart"/>
      <w:r>
        <w:t>die</w:t>
      </w:r>
      <w:proofErr w:type="spellEnd"/>
      <w:r>
        <w:t xml:space="preserve"> </w:t>
      </w:r>
      <w:proofErr w:type="spellStart"/>
      <w:r>
        <w:t>Anknüpfung</w:t>
      </w:r>
      <w:proofErr w:type="spellEnd"/>
      <w:r>
        <w:t xml:space="preserve"> der </w:t>
      </w:r>
      <w:proofErr w:type="spellStart"/>
      <w:r>
        <w:t>damaligen</w:t>
      </w:r>
      <w:proofErr w:type="spellEnd"/>
      <w:r>
        <w:t xml:space="preserve"> Kontakte, </w:t>
      </w:r>
      <w:proofErr w:type="spellStart"/>
      <w:r>
        <w:t>die</w:t>
      </w:r>
      <w:proofErr w:type="spellEnd"/>
      <w:r>
        <w:t xml:space="preserve"> </w:t>
      </w:r>
      <w:proofErr w:type="spellStart"/>
      <w:r>
        <w:t>sie</w:t>
      </w:r>
      <w:proofErr w:type="spellEnd"/>
      <w:r>
        <w:t xml:space="preserve"> </w:t>
      </w:r>
      <w:proofErr w:type="spellStart"/>
      <w:r>
        <w:t>vorher</w:t>
      </w:r>
      <w:proofErr w:type="spellEnd"/>
      <w:r>
        <w:t xml:space="preserve"> </w:t>
      </w:r>
      <w:proofErr w:type="spellStart"/>
      <w:r>
        <w:t>hatten</w:t>
      </w:r>
      <w:proofErr w:type="spellEnd"/>
      <w:r>
        <w:t xml:space="preserve">. Es </w:t>
      </w:r>
      <w:proofErr w:type="spellStart"/>
      <w:r>
        <w:t>war</w:t>
      </w:r>
      <w:proofErr w:type="spellEnd"/>
      <w:r>
        <w:t xml:space="preserve"> </w:t>
      </w:r>
      <w:proofErr w:type="spellStart"/>
      <w:r>
        <w:t>aber</w:t>
      </w:r>
      <w:proofErr w:type="spellEnd"/>
      <w:r>
        <w:t xml:space="preserve"> </w:t>
      </w:r>
      <w:proofErr w:type="spellStart"/>
      <w:r>
        <w:t>problematisch</w:t>
      </w:r>
      <w:proofErr w:type="spellEnd"/>
      <w:r>
        <w:t xml:space="preserve">. </w:t>
      </w:r>
      <w:proofErr w:type="spellStart"/>
      <w:r>
        <w:t>Während</w:t>
      </w:r>
      <w:proofErr w:type="spellEnd"/>
      <w:r>
        <w:t xml:space="preserve"> </w:t>
      </w:r>
      <w:proofErr w:type="spellStart"/>
      <w:r>
        <w:t>hat</w:t>
      </w:r>
      <w:proofErr w:type="spellEnd"/>
      <w:r>
        <w:t xml:space="preserve"> </w:t>
      </w:r>
      <w:proofErr w:type="spellStart"/>
      <w:r>
        <w:t>die</w:t>
      </w:r>
      <w:proofErr w:type="spellEnd"/>
      <w:r>
        <w:t xml:space="preserve"> </w:t>
      </w:r>
      <w:proofErr w:type="spellStart"/>
      <w:r>
        <w:t>Renaissance</w:t>
      </w:r>
      <w:proofErr w:type="spellEnd"/>
      <w:r>
        <w:t xml:space="preserve"> in Europa </w:t>
      </w:r>
      <w:proofErr w:type="spellStart"/>
      <w:r>
        <w:t>am</w:t>
      </w:r>
      <w:proofErr w:type="spellEnd"/>
      <w:r>
        <w:t xml:space="preserve"> </w:t>
      </w:r>
      <w:proofErr w:type="spellStart"/>
      <w:r>
        <w:t>Anfang</w:t>
      </w:r>
      <w:proofErr w:type="spellEnd"/>
      <w:r>
        <w:t xml:space="preserve"> des 15. </w:t>
      </w:r>
      <w:proofErr w:type="spellStart"/>
      <w:r>
        <w:t>Jahrhunderts</w:t>
      </w:r>
      <w:proofErr w:type="spellEnd"/>
      <w:r>
        <w:t xml:space="preserve"> </w:t>
      </w:r>
      <w:proofErr w:type="spellStart"/>
      <w:r>
        <w:t>begonnen</w:t>
      </w:r>
      <w:proofErr w:type="spellEnd"/>
      <w:r>
        <w:t xml:space="preserve"> </w:t>
      </w:r>
      <w:proofErr w:type="spellStart"/>
      <w:r>
        <w:t>hat</w:t>
      </w:r>
      <w:proofErr w:type="spellEnd"/>
      <w:r>
        <w:t xml:space="preserve">, in </w:t>
      </w:r>
      <w:proofErr w:type="spellStart"/>
      <w:r>
        <w:t>Großfürstentum</w:t>
      </w:r>
      <w:proofErr w:type="spellEnd"/>
      <w:r>
        <w:t xml:space="preserve"> </w:t>
      </w:r>
      <w:proofErr w:type="spellStart"/>
      <w:r>
        <w:t>Moskau</w:t>
      </w:r>
      <w:proofErr w:type="spellEnd"/>
      <w:r>
        <w:t xml:space="preserve"> </w:t>
      </w:r>
      <w:proofErr w:type="spellStart"/>
      <w:r>
        <w:t>kulminiert</w:t>
      </w:r>
      <w:proofErr w:type="spellEnd"/>
      <w:r>
        <w:t xml:space="preserve"> </w:t>
      </w:r>
      <w:proofErr w:type="spellStart"/>
      <w:r>
        <w:t>das</w:t>
      </w:r>
      <w:proofErr w:type="spellEnd"/>
      <w:r>
        <w:t xml:space="preserve"> </w:t>
      </w:r>
      <w:proofErr w:type="spellStart"/>
      <w:r>
        <w:t>Mittelalter</w:t>
      </w:r>
      <w:proofErr w:type="spellEnd"/>
      <w:r>
        <w:t xml:space="preserve"> </w:t>
      </w:r>
      <w:proofErr w:type="spellStart"/>
      <w:r>
        <w:t>und</w:t>
      </w:r>
      <w:proofErr w:type="spellEnd"/>
      <w:r>
        <w:t xml:space="preserve"> </w:t>
      </w:r>
      <w:proofErr w:type="spellStart"/>
      <w:r>
        <w:t>die</w:t>
      </w:r>
      <w:proofErr w:type="spellEnd"/>
      <w:r>
        <w:t xml:space="preserve"> </w:t>
      </w:r>
      <w:proofErr w:type="spellStart"/>
      <w:r>
        <w:t>Moskau</w:t>
      </w:r>
      <w:proofErr w:type="spellEnd"/>
      <w:r>
        <w:t xml:space="preserve"> </w:t>
      </w:r>
      <w:proofErr w:type="spellStart"/>
      <w:r>
        <w:t>hat</w:t>
      </w:r>
      <w:proofErr w:type="spellEnd"/>
      <w:r>
        <w:t xml:space="preserve"> um </w:t>
      </w:r>
      <w:proofErr w:type="spellStart"/>
      <w:r>
        <w:t>diedie</w:t>
      </w:r>
      <w:proofErr w:type="spellEnd"/>
      <w:r>
        <w:t xml:space="preserve"> </w:t>
      </w:r>
      <w:proofErr w:type="spellStart"/>
      <w:r>
        <w:t>Befreiung</w:t>
      </w:r>
      <w:proofErr w:type="spellEnd"/>
      <w:r>
        <w:t xml:space="preserve"> </w:t>
      </w:r>
      <w:proofErr w:type="spellStart"/>
      <w:r>
        <w:t>aus</w:t>
      </w:r>
      <w:proofErr w:type="spellEnd"/>
      <w:r>
        <w:t xml:space="preserve"> der </w:t>
      </w:r>
      <w:proofErr w:type="spellStart"/>
      <w:r>
        <w:t>Umarmung</w:t>
      </w:r>
      <w:proofErr w:type="spellEnd"/>
      <w:r>
        <w:t xml:space="preserve"> der </w:t>
      </w:r>
      <w:proofErr w:type="spellStart"/>
      <w:r>
        <w:t>Goldene</w:t>
      </w:r>
      <w:proofErr w:type="spellEnd"/>
      <w:r>
        <w:t xml:space="preserve"> </w:t>
      </w:r>
      <w:proofErr w:type="spellStart"/>
      <w:r>
        <w:t>Horde</w:t>
      </w:r>
      <w:proofErr w:type="spellEnd"/>
      <w:r>
        <w:t xml:space="preserve"> </w:t>
      </w:r>
      <w:proofErr w:type="spellStart"/>
      <w:r>
        <w:t>gekämpft</w:t>
      </w:r>
      <w:proofErr w:type="spellEnd"/>
      <w:r>
        <w:t xml:space="preserve">. Die </w:t>
      </w:r>
      <w:proofErr w:type="spellStart"/>
      <w:r>
        <w:t>Vorherrschaft</w:t>
      </w:r>
      <w:proofErr w:type="spellEnd"/>
      <w:r>
        <w:t xml:space="preserve"> der </w:t>
      </w:r>
      <w:proofErr w:type="spellStart"/>
      <w:r>
        <w:t>Mongolen</w:t>
      </w:r>
      <w:proofErr w:type="spellEnd"/>
      <w:r>
        <w:t xml:space="preserve"> </w:t>
      </w:r>
      <w:proofErr w:type="spellStart"/>
      <w:r>
        <w:t>hat</w:t>
      </w:r>
      <w:proofErr w:type="spellEnd"/>
      <w:r>
        <w:t xml:space="preserve"> </w:t>
      </w:r>
      <w:proofErr w:type="spellStart"/>
      <w:r>
        <w:t>die</w:t>
      </w:r>
      <w:proofErr w:type="spellEnd"/>
      <w:r>
        <w:t xml:space="preserve"> </w:t>
      </w:r>
      <w:proofErr w:type="spellStart"/>
      <w:r>
        <w:t>Entwicklung</w:t>
      </w:r>
      <w:proofErr w:type="spellEnd"/>
      <w:r>
        <w:t xml:space="preserve"> des </w:t>
      </w:r>
      <w:proofErr w:type="spellStart"/>
      <w:r>
        <w:t>Landes</w:t>
      </w:r>
      <w:proofErr w:type="spellEnd"/>
      <w:r>
        <w:t xml:space="preserve"> </w:t>
      </w:r>
      <w:proofErr w:type="spellStart"/>
      <w:r>
        <w:t>aufgehalten</w:t>
      </w:r>
      <w:proofErr w:type="spellEnd"/>
      <w:r>
        <w:t xml:space="preserve"> </w:t>
      </w:r>
      <w:proofErr w:type="spellStart"/>
      <w:r>
        <w:t>und</w:t>
      </w:r>
      <w:proofErr w:type="spellEnd"/>
      <w:r>
        <w:t xml:space="preserve"> </w:t>
      </w:r>
      <w:proofErr w:type="spellStart"/>
      <w:r>
        <w:t>sie</w:t>
      </w:r>
      <w:proofErr w:type="spellEnd"/>
      <w:r>
        <w:t xml:space="preserve"> </w:t>
      </w:r>
      <w:proofErr w:type="spellStart"/>
      <w:r>
        <w:t>hat</w:t>
      </w:r>
      <w:proofErr w:type="spellEnd"/>
      <w:r>
        <w:t xml:space="preserve"> </w:t>
      </w:r>
      <w:proofErr w:type="spellStart"/>
      <w:r>
        <w:t>das</w:t>
      </w:r>
      <w:proofErr w:type="spellEnd"/>
      <w:r>
        <w:t xml:space="preserve"> Land </w:t>
      </w:r>
      <w:proofErr w:type="spellStart"/>
      <w:r>
        <w:t>vom</w:t>
      </w:r>
      <w:proofErr w:type="spellEnd"/>
      <w:r>
        <w:t xml:space="preserve"> Europa </w:t>
      </w:r>
      <w:proofErr w:type="spellStart"/>
      <w:r>
        <w:t>entfernt</w:t>
      </w:r>
      <w:proofErr w:type="spellEnd"/>
      <w:r>
        <w:t xml:space="preserve">. </w:t>
      </w:r>
      <w:r w:rsidRPr="00637A94">
        <w:t xml:space="preserve">Nur </w:t>
      </w:r>
      <w:proofErr w:type="spellStart"/>
      <w:r w:rsidRPr="00637A94">
        <w:t>die</w:t>
      </w:r>
      <w:proofErr w:type="spellEnd"/>
      <w:r w:rsidRPr="00637A94">
        <w:t xml:space="preserve"> </w:t>
      </w:r>
      <w:proofErr w:type="spellStart"/>
      <w:r w:rsidRPr="00637A94">
        <w:t>Gewalt</w:t>
      </w:r>
      <w:proofErr w:type="spellEnd"/>
      <w:r w:rsidRPr="00637A94">
        <w:t xml:space="preserve"> </w:t>
      </w:r>
      <w:proofErr w:type="spellStart"/>
      <w:r w:rsidRPr="00637A94">
        <w:t>und</w:t>
      </w:r>
      <w:proofErr w:type="spellEnd"/>
      <w:r w:rsidRPr="00637A94">
        <w:t xml:space="preserve"> </w:t>
      </w:r>
      <w:proofErr w:type="spellStart"/>
      <w:r w:rsidRPr="00637A94">
        <w:t>die</w:t>
      </w:r>
      <w:proofErr w:type="spellEnd"/>
      <w:r w:rsidRPr="00637A94">
        <w:t xml:space="preserve"> </w:t>
      </w:r>
      <w:proofErr w:type="spellStart"/>
      <w:r w:rsidRPr="00637A94">
        <w:t>Vernichtung</w:t>
      </w:r>
      <w:proofErr w:type="spellEnd"/>
      <w:r w:rsidRPr="00637A94">
        <w:t xml:space="preserve"> </w:t>
      </w:r>
      <w:proofErr w:type="spellStart"/>
      <w:r w:rsidRPr="00637A94">
        <w:t>hat</w:t>
      </w:r>
      <w:proofErr w:type="spellEnd"/>
      <w:r w:rsidRPr="00637A94">
        <w:t xml:space="preserve"> </w:t>
      </w:r>
      <w:proofErr w:type="spellStart"/>
      <w:r w:rsidRPr="00637A94">
        <w:t>die</w:t>
      </w:r>
      <w:proofErr w:type="spellEnd"/>
      <w:r w:rsidRPr="00637A94">
        <w:t xml:space="preserve"> </w:t>
      </w:r>
      <w:proofErr w:type="spellStart"/>
      <w:r w:rsidRPr="00637A94">
        <w:t>Goldene</w:t>
      </w:r>
      <w:proofErr w:type="spellEnd"/>
      <w:r w:rsidRPr="00637A94">
        <w:t xml:space="preserve"> </w:t>
      </w:r>
      <w:proofErr w:type="spellStart"/>
      <w:r w:rsidRPr="00637A94">
        <w:t>Horde</w:t>
      </w:r>
      <w:proofErr w:type="spellEnd"/>
      <w:r w:rsidRPr="00637A94">
        <w:t xml:space="preserve"> </w:t>
      </w:r>
      <w:proofErr w:type="spellStart"/>
      <w:r w:rsidRPr="00637A94">
        <w:t>begleitet</w:t>
      </w:r>
      <w:proofErr w:type="spellEnd"/>
      <w:r w:rsidRPr="00637A94">
        <w:t xml:space="preserve"> </w:t>
      </w:r>
      <w:proofErr w:type="spellStart"/>
      <w:r w:rsidRPr="00637A94">
        <w:t>und</w:t>
      </w:r>
      <w:proofErr w:type="spellEnd"/>
      <w:r w:rsidRPr="00637A94">
        <w:t xml:space="preserve"> </w:t>
      </w:r>
      <w:proofErr w:type="spellStart"/>
      <w:r w:rsidRPr="00637A94">
        <w:t>diese</w:t>
      </w:r>
      <w:proofErr w:type="spellEnd"/>
      <w:r w:rsidRPr="00637A94">
        <w:t xml:space="preserve"> </w:t>
      </w:r>
      <w:proofErr w:type="spellStart"/>
      <w:r w:rsidRPr="00637A94">
        <w:t>Zeit</w:t>
      </w:r>
      <w:proofErr w:type="spellEnd"/>
      <w:r w:rsidRPr="00637A94">
        <w:t xml:space="preserve"> </w:t>
      </w:r>
      <w:proofErr w:type="spellStart"/>
      <w:r w:rsidRPr="00637A94">
        <w:t>hat</w:t>
      </w:r>
      <w:proofErr w:type="spellEnd"/>
      <w:r w:rsidRPr="00637A94">
        <w:t xml:space="preserve"> </w:t>
      </w:r>
      <w:proofErr w:type="spellStart"/>
      <w:r w:rsidRPr="00637A94">
        <w:t>ungefähr</w:t>
      </w:r>
      <w:proofErr w:type="spellEnd"/>
      <w:r w:rsidRPr="00637A94">
        <w:t xml:space="preserve"> </w:t>
      </w:r>
      <w:proofErr w:type="spellStart"/>
      <w:r w:rsidRPr="00637A94">
        <w:t>zweihundert</w:t>
      </w:r>
      <w:proofErr w:type="spellEnd"/>
      <w:r w:rsidRPr="00637A94">
        <w:t xml:space="preserve"> </w:t>
      </w:r>
      <w:proofErr w:type="spellStart"/>
      <w:r w:rsidRPr="00637A94">
        <w:t>Jahren</w:t>
      </w:r>
      <w:proofErr w:type="spellEnd"/>
      <w:r w:rsidRPr="00637A94">
        <w:t xml:space="preserve"> </w:t>
      </w:r>
      <w:proofErr w:type="spellStart"/>
      <w:r w:rsidRPr="00637A94">
        <w:t>gedauert</w:t>
      </w:r>
      <w:proofErr w:type="spellEnd"/>
      <w:r w:rsidRPr="00637A94">
        <w:t>.</w:t>
      </w:r>
      <w:r>
        <w:t xml:space="preserve"> </w:t>
      </w:r>
      <w:proofErr w:type="spellStart"/>
      <w:r>
        <w:t>Unter</w:t>
      </w:r>
      <w:proofErr w:type="spellEnd"/>
      <w:r>
        <w:t xml:space="preserve"> </w:t>
      </w:r>
      <w:proofErr w:type="spellStart"/>
      <w:r>
        <w:t>diesen</w:t>
      </w:r>
      <w:proofErr w:type="spellEnd"/>
      <w:r>
        <w:t xml:space="preserve"> </w:t>
      </w:r>
      <w:proofErr w:type="spellStart"/>
      <w:r>
        <w:t>Bedienungen</w:t>
      </w:r>
      <w:proofErr w:type="spellEnd"/>
      <w:r>
        <w:t xml:space="preserve"> </w:t>
      </w:r>
      <w:proofErr w:type="spellStart"/>
      <w:r>
        <w:t>und</w:t>
      </w:r>
      <w:proofErr w:type="spellEnd"/>
      <w:r>
        <w:t xml:space="preserve"> </w:t>
      </w:r>
      <w:proofErr w:type="spellStart"/>
      <w:r>
        <w:t>trotzdem</w:t>
      </w:r>
      <w:proofErr w:type="spellEnd"/>
      <w:r>
        <w:t xml:space="preserve"> </w:t>
      </w:r>
      <w:proofErr w:type="spellStart"/>
      <w:r>
        <w:t>hat</w:t>
      </w:r>
      <w:proofErr w:type="spellEnd"/>
      <w:r>
        <w:t xml:space="preserve"> </w:t>
      </w:r>
      <w:proofErr w:type="spellStart"/>
      <w:r>
        <w:t>die</w:t>
      </w:r>
      <w:proofErr w:type="spellEnd"/>
      <w:r>
        <w:t xml:space="preserve"> </w:t>
      </w:r>
      <w:proofErr w:type="spellStart"/>
      <w:r>
        <w:t>Moskaufürstentum</w:t>
      </w:r>
      <w:proofErr w:type="spellEnd"/>
      <w:r>
        <w:t xml:space="preserve"> </w:t>
      </w:r>
      <w:proofErr w:type="spellStart"/>
      <w:r>
        <w:t>entstanden</w:t>
      </w:r>
      <w:proofErr w:type="spellEnd"/>
      <w:r>
        <w:t xml:space="preserve">. Es </w:t>
      </w:r>
      <w:proofErr w:type="spellStart"/>
      <w:r>
        <w:t>ist</w:t>
      </w:r>
      <w:proofErr w:type="spellEnd"/>
      <w:r>
        <w:t xml:space="preserve"> der </w:t>
      </w:r>
      <w:proofErr w:type="spellStart"/>
      <w:r>
        <w:t>Beweis</w:t>
      </w:r>
      <w:proofErr w:type="spellEnd"/>
      <w:r>
        <w:t xml:space="preserve"> der </w:t>
      </w:r>
      <w:proofErr w:type="spellStart"/>
      <w:r>
        <w:t>Zähigkeit</w:t>
      </w:r>
      <w:proofErr w:type="spellEnd"/>
      <w:r>
        <w:t xml:space="preserve"> </w:t>
      </w:r>
      <w:proofErr w:type="spellStart"/>
      <w:r>
        <w:t>und</w:t>
      </w:r>
      <w:proofErr w:type="spellEnd"/>
      <w:r>
        <w:t xml:space="preserve"> der Kraft der </w:t>
      </w:r>
      <w:proofErr w:type="spellStart"/>
      <w:r>
        <w:t>russischen</w:t>
      </w:r>
      <w:proofErr w:type="spellEnd"/>
      <w:r>
        <w:t xml:space="preserve"> </w:t>
      </w:r>
      <w:proofErr w:type="spellStart"/>
      <w:r>
        <w:t>Ethnikum</w:t>
      </w:r>
      <w:proofErr w:type="spellEnd"/>
      <w:r>
        <w:t xml:space="preserve">. </w:t>
      </w:r>
    </w:p>
    <w:p w14:paraId="62C2AC25" w14:textId="77777777" w:rsidR="00006356" w:rsidRDefault="00006356" w:rsidP="00260816">
      <w:pPr>
        <w:pStyle w:val="BP-zkladn"/>
      </w:pPr>
      <w:proofErr w:type="spellStart"/>
      <w:r>
        <w:t>Das</w:t>
      </w:r>
      <w:proofErr w:type="spellEnd"/>
      <w:r>
        <w:t xml:space="preserve"> </w:t>
      </w:r>
      <w:proofErr w:type="spellStart"/>
      <w:r>
        <w:t>Russland</w:t>
      </w:r>
      <w:proofErr w:type="spellEnd"/>
      <w:r>
        <w:t xml:space="preserve"> </w:t>
      </w:r>
      <w:proofErr w:type="spellStart"/>
      <w:r>
        <w:t>hat</w:t>
      </w:r>
      <w:proofErr w:type="spellEnd"/>
      <w:r>
        <w:t xml:space="preserve"> </w:t>
      </w:r>
      <w:proofErr w:type="spellStart"/>
      <w:r>
        <w:t>eigentlich</w:t>
      </w:r>
      <w:proofErr w:type="spellEnd"/>
      <w:r>
        <w:t xml:space="preserve"> </w:t>
      </w:r>
      <w:proofErr w:type="spellStart"/>
      <w:r>
        <w:t>die</w:t>
      </w:r>
      <w:proofErr w:type="spellEnd"/>
      <w:r>
        <w:t xml:space="preserve"> </w:t>
      </w:r>
      <w:proofErr w:type="spellStart"/>
      <w:r>
        <w:t>Renaissance</w:t>
      </w:r>
      <w:proofErr w:type="spellEnd"/>
      <w:r>
        <w:t xml:space="preserve"> </w:t>
      </w:r>
      <w:proofErr w:type="spellStart"/>
      <w:r>
        <w:t>nicht</w:t>
      </w:r>
      <w:proofErr w:type="spellEnd"/>
      <w:r>
        <w:t xml:space="preserve"> </w:t>
      </w:r>
      <w:proofErr w:type="spellStart"/>
      <w:r>
        <w:t>erlebt</w:t>
      </w:r>
      <w:proofErr w:type="spellEnd"/>
      <w:r>
        <w:t xml:space="preserve"> </w:t>
      </w:r>
      <w:proofErr w:type="spellStart"/>
      <w:r>
        <w:t>und</w:t>
      </w:r>
      <w:proofErr w:type="spellEnd"/>
      <w:r>
        <w:t xml:space="preserve"> </w:t>
      </w:r>
      <w:proofErr w:type="spellStart"/>
      <w:r>
        <w:t>das</w:t>
      </w:r>
      <w:proofErr w:type="spellEnd"/>
      <w:r>
        <w:t xml:space="preserve"> </w:t>
      </w:r>
      <w:proofErr w:type="spellStart"/>
      <w:r>
        <w:t>Russland</w:t>
      </w:r>
      <w:proofErr w:type="spellEnd"/>
      <w:r>
        <w:t xml:space="preserve"> </w:t>
      </w:r>
      <w:proofErr w:type="spellStart"/>
      <w:r>
        <w:t>hatte</w:t>
      </w:r>
      <w:proofErr w:type="spellEnd"/>
      <w:r>
        <w:t xml:space="preserve"> </w:t>
      </w:r>
      <w:proofErr w:type="spellStart"/>
      <w:r>
        <w:t>keine</w:t>
      </w:r>
      <w:proofErr w:type="spellEnd"/>
      <w:r>
        <w:t xml:space="preserve"> </w:t>
      </w:r>
      <w:proofErr w:type="spellStart"/>
      <w:r>
        <w:t>Erfahrung</w:t>
      </w:r>
      <w:proofErr w:type="spellEnd"/>
      <w:r>
        <w:t xml:space="preserve"> </w:t>
      </w:r>
      <w:proofErr w:type="spellStart"/>
      <w:r>
        <w:t>mit</w:t>
      </w:r>
      <w:proofErr w:type="spellEnd"/>
      <w:r>
        <w:t xml:space="preserve"> der </w:t>
      </w:r>
      <w:proofErr w:type="spellStart"/>
      <w:r>
        <w:t>Renaissance</w:t>
      </w:r>
      <w:proofErr w:type="spellEnd"/>
      <w:r>
        <w:t xml:space="preserve">, </w:t>
      </w:r>
      <w:proofErr w:type="spellStart"/>
      <w:r>
        <w:t>die</w:t>
      </w:r>
      <w:proofErr w:type="spellEnd"/>
      <w:r>
        <w:t xml:space="preserve"> </w:t>
      </w:r>
      <w:proofErr w:type="spellStart"/>
      <w:r>
        <w:t>eigentlich</w:t>
      </w:r>
      <w:proofErr w:type="spellEnd"/>
      <w:r>
        <w:t xml:space="preserve"> </w:t>
      </w:r>
      <w:proofErr w:type="spellStart"/>
      <w:r>
        <w:t>eine</w:t>
      </w:r>
      <w:proofErr w:type="spellEnd"/>
      <w:r>
        <w:t xml:space="preserve"> von den </w:t>
      </w:r>
      <w:proofErr w:type="spellStart"/>
      <w:r>
        <w:t>dynamischen</w:t>
      </w:r>
      <w:proofErr w:type="spellEnd"/>
      <w:r>
        <w:t xml:space="preserve"> </w:t>
      </w:r>
      <w:proofErr w:type="spellStart"/>
      <w:r>
        <w:t>Ären</w:t>
      </w:r>
      <w:proofErr w:type="spellEnd"/>
      <w:r>
        <w:t xml:space="preserve"> der </w:t>
      </w:r>
      <w:proofErr w:type="spellStart"/>
      <w:r>
        <w:t>Welthistorie</w:t>
      </w:r>
      <w:proofErr w:type="spellEnd"/>
      <w:r>
        <w:t xml:space="preserve"> </w:t>
      </w:r>
      <w:proofErr w:type="spellStart"/>
      <w:r>
        <w:t>war</w:t>
      </w:r>
      <w:proofErr w:type="spellEnd"/>
      <w:r>
        <w:t xml:space="preserve">. </w:t>
      </w:r>
      <w:proofErr w:type="spellStart"/>
      <w:r>
        <w:t>Das</w:t>
      </w:r>
      <w:proofErr w:type="spellEnd"/>
      <w:r>
        <w:t xml:space="preserve"> </w:t>
      </w:r>
      <w:proofErr w:type="spellStart"/>
      <w:r>
        <w:t>Russland</w:t>
      </w:r>
      <w:proofErr w:type="spellEnd"/>
      <w:r>
        <w:t xml:space="preserve"> </w:t>
      </w:r>
      <w:proofErr w:type="spellStart"/>
      <w:r>
        <w:t>ist</w:t>
      </w:r>
      <w:proofErr w:type="spellEnd"/>
      <w:r>
        <w:t xml:space="preserve"> </w:t>
      </w:r>
      <w:proofErr w:type="spellStart"/>
      <w:r>
        <w:t>seinen</w:t>
      </w:r>
      <w:proofErr w:type="spellEnd"/>
      <w:r>
        <w:t xml:space="preserve"> </w:t>
      </w:r>
      <w:proofErr w:type="spellStart"/>
      <w:r>
        <w:t>eigenen</w:t>
      </w:r>
      <w:proofErr w:type="spellEnd"/>
      <w:r>
        <w:t xml:space="preserve"> </w:t>
      </w:r>
      <w:proofErr w:type="spellStart"/>
      <w:r>
        <w:t>Weg</w:t>
      </w:r>
      <w:proofErr w:type="spellEnd"/>
      <w:r>
        <w:t xml:space="preserve"> </w:t>
      </w:r>
      <w:proofErr w:type="spellStart"/>
      <w:r>
        <w:t>gegangen</w:t>
      </w:r>
      <w:proofErr w:type="spellEnd"/>
      <w:r>
        <w:t xml:space="preserve">. Es </w:t>
      </w:r>
      <w:proofErr w:type="spellStart"/>
      <w:r>
        <w:t>handelte</w:t>
      </w:r>
      <w:proofErr w:type="spellEnd"/>
      <w:r>
        <w:t xml:space="preserve"> </w:t>
      </w:r>
      <w:proofErr w:type="spellStart"/>
      <w:r>
        <w:t>sich</w:t>
      </w:r>
      <w:proofErr w:type="spellEnd"/>
      <w:r>
        <w:t xml:space="preserve"> </w:t>
      </w:r>
      <w:proofErr w:type="spellStart"/>
      <w:r>
        <w:t>nicht</w:t>
      </w:r>
      <w:proofErr w:type="spellEnd"/>
      <w:r>
        <w:t xml:space="preserve"> </w:t>
      </w:r>
      <w:proofErr w:type="spellStart"/>
      <w:r>
        <w:t>nur</w:t>
      </w:r>
      <w:proofErr w:type="spellEnd"/>
      <w:r>
        <w:t xml:space="preserve"> um </w:t>
      </w:r>
      <w:proofErr w:type="spellStart"/>
      <w:r>
        <w:t>die</w:t>
      </w:r>
      <w:proofErr w:type="spellEnd"/>
      <w:r>
        <w:t xml:space="preserve"> </w:t>
      </w:r>
      <w:proofErr w:type="spellStart"/>
      <w:r>
        <w:t>Verspätung</w:t>
      </w:r>
      <w:proofErr w:type="spellEnd"/>
      <w:r>
        <w:t xml:space="preserve"> in der </w:t>
      </w:r>
      <w:proofErr w:type="spellStart"/>
      <w:r>
        <w:t>Entwicklung</w:t>
      </w:r>
      <w:proofErr w:type="spellEnd"/>
      <w:r>
        <w:t xml:space="preserve"> </w:t>
      </w:r>
      <w:proofErr w:type="spellStart"/>
      <w:r>
        <w:t>dank</w:t>
      </w:r>
      <w:proofErr w:type="spellEnd"/>
      <w:r>
        <w:t xml:space="preserve">, </w:t>
      </w:r>
      <w:proofErr w:type="spellStart"/>
      <w:r>
        <w:t>aber</w:t>
      </w:r>
      <w:proofErr w:type="spellEnd"/>
      <w:r>
        <w:t xml:space="preserve"> </w:t>
      </w:r>
      <w:proofErr w:type="spellStart"/>
      <w:r>
        <w:t>auch</w:t>
      </w:r>
      <w:proofErr w:type="spellEnd"/>
      <w:r>
        <w:t xml:space="preserve"> um </w:t>
      </w:r>
      <w:proofErr w:type="spellStart"/>
      <w:r>
        <w:t>die</w:t>
      </w:r>
      <w:proofErr w:type="spellEnd"/>
      <w:r>
        <w:t xml:space="preserve"> </w:t>
      </w:r>
      <w:proofErr w:type="spellStart"/>
      <w:r>
        <w:t>Akzeptazion</w:t>
      </w:r>
      <w:proofErr w:type="spellEnd"/>
      <w:r>
        <w:t xml:space="preserve"> der </w:t>
      </w:r>
      <w:proofErr w:type="spellStart"/>
      <w:r>
        <w:t>unterschiedlichen</w:t>
      </w:r>
      <w:proofErr w:type="spellEnd"/>
      <w:r>
        <w:t xml:space="preserve"> </w:t>
      </w:r>
      <w:proofErr w:type="spellStart"/>
      <w:r>
        <w:t>Werte</w:t>
      </w:r>
      <w:proofErr w:type="spellEnd"/>
      <w:r>
        <w:t xml:space="preserve">. In dem </w:t>
      </w:r>
      <w:proofErr w:type="spellStart"/>
      <w:r>
        <w:t>europischen</w:t>
      </w:r>
      <w:proofErr w:type="spellEnd"/>
      <w:r>
        <w:t xml:space="preserve"> 16. </w:t>
      </w:r>
      <w:proofErr w:type="spellStart"/>
      <w:r>
        <w:t>Jahrhundert</w:t>
      </w:r>
      <w:proofErr w:type="spellEnd"/>
      <w:r>
        <w:t xml:space="preserve"> </w:t>
      </w:r>
      <w:proofErr w:type="spellStart"/>
      <w:r>
        <w:t>hat</w:t>
      </w:r>
      <w:proofErr w:type="spellEnd"/>
      <w:r>
        <w:t xml:space="preserve"> der </w:t>
      </w:r>
      <w:proofErr w:type="spellStart"/>
      <w:r>
        <w:t>Anfang</w:t>
      </w:r>
      <w:proofErr w:type="spellEnd"/>
      <w:r>
        <w:t xml:space="preserve"> der </w:t>
      </w:r>
      <w:proofErr w:type="spellStart"/>
      <w:r>
        <w:t>Glaube</w:t>
      </w:r>
      <w:proofErr w:type="spellEnd"/>
      <w:r>
        <w:t xml:space="preserve"> in der Ratio </w:t>
      </w:r>
      <w:proofErr w:type="spellStart"/>
      <w:r>
        <w:t>und</w:t>
      </w:r>
      <w:proofErr w:type="spellEnd"/>
      <w:r>
        <w:t xml:space="preserve"> </w:t>
      </w:r>
      <w:proofErr w:type="spellStart"/>
      <w:r>
        <w:t>die</w:t>
      </w:r>
      <w:proofErr w:type="spellEnd"/>
      <w:r>
        <w:t xml:space="preserve"> </w:t>
      </w:r>
      <w:proofErr w:type="spellStart"/>
      <w:r>
        <w:t>Neigung</w:t>
      </w:r>
      <w:proofErr w:type="spellEnd"/>
      <w:r>
        <w:t xml:space="preserve"> </w:t>
      </w:r>
      <w:proofErr w:type="spellStart"/>
      <w:r>
        <w:t>zu</w:t>
      </w:r>
      <w:proofErr w:type="spellEnd"/>
      <w:r>
        <w:t xml:space="preserve"> dem </w:t>
      </w:r>
      <w:proofErr w:type="spellStart"/>
      <w:r>
        <w:t>Rationalismus</w:t>
      </w:r>
      <w:proofErr w:type="spellEnd"/>
      <w:r>
        <w:t xml:space="preserve"> </w:t>
      </w:r>
      <w:proofErr w:type="spellStart"/>
      <w:r>
        <w:t>und</w:t>
      </w:r>
      <w:proofErr w:type="spellEnd"/>
      <w:r>
        <w:t xml:space="preserve"> in dem </w:t>
      </w:r>
      <w:proofErr w:type="spellStart"/>
      <w:r>
        <w:t>russischen</w:t>
      </w:r>
      <w:proofErr w:type="spellEnd"/>
      <w:r>
        <w:t xml:space="preserve"> 16.Jahrhundert </w:t>
      </w:r>
      <w:proofErr w:type="spellStart"/>
      <w:r>
        <w:t>dominiert</w:t>
      </w:r>
      <w:proofErr w:type="spellEnd"/>
      <w:r>
        <w:t xml:space="preserve"> </w:t>
      </w:r>
      <w:proofErr w:type="spellStart"/>
      <w:r>
        <w:t>die</w:t>
      </w:r>
      <w:proofErr w:type="spellEnd"/>
      <w:r>
        <w:t xml:space="preserve"> </w:t>
      </w:r>
      <w:proofErr w:type="spellStart"/>
      <w:r>
        <w:t>Rühmung</w:t>
      </w:r>
      <w:proofErr w:type="spellEnd"/>
      <w:r>
        <w:t xml:space="preserve"> des </w:t>
      </w:r>
      <w:proofErr w:type="spellStart"/>
      <w:r>
        <w:t>Herrschers</w:t>
      </w:r>
      <w:proofErr w:type="spellEnd"/>
      <w:r>
        <w:t xml:space="preserve"> </w:t>
      </w:r>
      <w:proofErr w:type="spellStart"/>
      <w:r>
        <w:t>als</w:t>
      </w:r>
      <w:proofErr w:type="spellEnd"/>
      <w:r>
        <w:t xml:space="preserve"> den Gott. Es </w:t>
      </w:r>
      <w:proofErr w:type="spellStart"/>
      <w:r>
        <w:t>handelte</w:t>
      </w:r>
      <w:proofErr w:type="spellEnd"/>
      <w:r>
        <w:t xml:space="preserve"> </w:t>
      </w:r>
      <w:proofErr w:type="spellStart"/>
      <w:r>
        <w:t>sich</w:t>
      </w:r>
      <w:proofErr w:type="spellEnd"/>
      <w:r>
        <w:t xml:space="preserve"> </w:t>
      </w:r>
      <w:proofErr w:type="spellStart"/>
      <w:r>
        <w:t>nicht</w:t>
      </w:r>
      <w:proofErr w:type="spellEnd"/>
      <w:r>
        <w:t xml:space="preserve"> </w:t>
      </w:r>
      <w:proofErr w:type="spellStart"/>
      <w:r>
        <w:t>nur</w:t>
      </w:r>
      <w:proofErr w:type="spellEnd"/>
      <w:r>
        <w:t xml:space="preserve"> der </w:t>
      </w:r>
      <w:proofErr w:type="spellStart"/>
      <w:r>
        <w:t>Unterschied</w:t>
      </w:r>
      <w:proofErr w:type="spellEnd"/>
      <w:r>
        <w:t xml:space="preserve"> in der </w:t>
      </w:r>
      <w:proofErr w:type="spellStart"/>
      <w:r>
        <w:t>Akzeptazion</w:t>
      </w:r>
      <w:proofErr w:type="spellEnd"/>
      <w:r>
        <w:t xml:space="preserve"> der </w:t>
      </w:r>
      <w:proofErr w:type="spellStart"/>
      <w:r>
        <w:t>unterschiedlichen</w:t>
      </w:r>
      <w:proofErr w:type="spellEnd"/>
      <w:r>
        <w:t xml:space="preserve"> </w:t>
      </w:r>
      <w:proofErr w:type="spellStart"/>
      <w:r>
        <w:t>Werte</w:t>
      </w:r>
      <w:proofErr w:type="spellEnd"/>
      <w:r>
        <w:t xml:space="preserve">, </w:t>
      </w:r>
      <w:proofErr w:type="spellStart"/>
      <w:r>
        <w:t>aber</w:t>
      </w:r>
      <w:proofErr w:type="spellEnd"/>
      <w:r>
        <w:t xml:space="preserve"> </w:t>
      </w:r>
      <w:proofErr w:type="spellStart"/>
      <w:r>
        <w:t>die</w:t>
      </w:r>
      <w:proofErr w:type="spellEnd"/>
      <w:r>
        <w:t xml:space="preserve"> Rus </w:t>
      </w:r>
      <w:proofErr w:type="spellStart"/>
      <w:r>
        <w:t>hat</w:t>
      </w:r>
      <w:proofErr w:type="spellEnd"/>
      <w:r>
        <w:t xml:space="preserve"> </w:t>
      </w:r>
      <w:proofErr w:type="spellStart"/>
      <w:r>
        <w:t>seit</w:t>
      </w:r>
      <w:proofErr w:type="spellEnd"/>
      <w:r>
        <w:t xml:space="preserve"> 11. </w:t>
      </w:r>
      <w:proofErr w:type="spellStart"/>
      <w:r>
        <w:t>Jahrhundert</w:t>
      </w:r>
      <w:proofErr w:type="spellEnd"/>
      <w:r>
        <w:t xml:space="preserve"> </w:t>
      </w:r>
      <w:proofErr w:type="spellStart"/>
      <w:r>
        <w:t>auch</w:t>
      </w:r>
      <w:proofErr w:type="spellEnd"/>
      <w:r>
        <w:t xml:space="preserve"> </w:t>
      </w:r>
      <w:proofErr w:type="spellStart"/>
      <w:r>
        <w:t>das</w:t>
      </w:r>
      <w:proofErr w:type="spellEnd"/>
      <w:r>
        <w:t xml:space="preserve"> </w:t>
      </w:r>
      <w:proofErr w:type="spellStart"/>
      <w:r>
        <w:t>kirchliche</w:t>
      </w:r>
      <w:proofErr w:type="spellEnd"/>
      <w:r>
        <w:t xml:space="preserve"> Stigma </w:t>
      </w:r>
      <w:proofErr w:type="spellStart"/>
      <w:r>
        <w:t>verteilt</w:t>
      </w:r>
      <w:proofErr w:type="spellEnd"/>
      <w:r>
        <w:t xml:space="preserve">. Es </w:t>
      </w:r>
      <w:proofErr w:type="spellStart"/>
      <w:r>
        <w:t>hat</w:t>
      </w:r>
      <w:proofErr w:type="spellEnd"/>
      <w:r>
        <w:t xml:space="preserve"> </w:t>
      </w:r>
      <w:proofErr w:type="spellStart"/>
      <w:r>
        <w:t>bedeutet</w:t>
      </w:r>
      <w:proofErr w:type="spellEnd"/>
      <w:r>
        <w:t xml:space="preserve">, </w:t>
      </w:r>
      <w:proofErr w:type="spellStart"/>
      <w:r>
        <w:t>dass</w:t>
      </w:r>
      <w:proofErr w:type="spellEnd"/>
      <w:r>
        <w:t xml:space="preserve"> </w:t>
      </w:r>
      <w:proofErr w:type="spellStart"/>
      <w:r>
        <w:t>sich</w:t>
      </w:r>
      <w:proofErr w:type="spellEnd"/>
      <w:r>
        <w:t xml:space="preserve"> </w:t>
      </w:r>
      <w:proofErr w:type="spellStart"/>
      <w:r>
        <w:t>die</w:t>
      </w:r>
      <w:proofErr w:type="spellEnd"/>
      <w:r>
        <w:t xml:space="preserve"> </w:t>
      </w:r>
      <w:proofErr w:type="spellStart"/>
      <w:r>
        <w:t>damalige</w:t>
      </w:r>
      <w:proofErr w:type="spellEnd"/>
      <w:r>
        <w:t xml:space="preserve"> </w:t>
      </w:r>
      <w:proofErr w:type="spellStart"/>
      <w:r>
        <w:t>christliche</w:t>
      </w:r>
      <w:proofErr w:type="spellEnd"/>
      <w:r>
        <w:t xml:space="preserve"> Welt </w:t>
      </w:r>
      <w:proofErr w:type="spellStart"/>
      <w:r>
        <w:t>auf</w:t>
      </w:r>
      <w:proofErr w:type="spellEnd"/>
      <w:r>
        <w:t xml:space="preserve"> den </w:t>
      </w:r>
      <w:proofErr w:type="spellStart"/>
      <w:r>
        <w:t>westlichen</w:t>
      </w:r>
      <w:proofErr w:type="spellEnd"/>
      <w:r>
        <w:t xml:space="preserve"> </w:t>
      </w:r>
      <w:proofErr w:type="spellStart"/>
      <w:r>
        <w:t>Katholizismus</w:t>
      </w:r>
      <w:proofErr w:type="spellEnd"/>
      <w:r>
        <w:t xml:space="preserve"> </w:t>
      </w:r>
      <w:proofErr w:type="spellStart"/>
      <w:r>
        <w:t>und</w:t>
      </w:r>
      <w:proofErr w:type="spellEnd"/>
      <w:r>
        <w:t xml:space="preserve"> </w:t>
      </w:r>
      <w:proofErr w:type="spellStart"/>
      <w:r>
        <w:t>auf</w:t>
      </w:r>
      <w:proofErr w:type="spellEnd"/>
      <w:r>
        <w:t xml:space="preserve"> </w:t>
      </w:r>
      <w:proofErr w:type="spellStart"/>
      <w:r>
        <w:t>die</w:t>
      </w:r>
      <w:proofErr w:type="spellEnd"/>
      <w:r>
        <w:t xml:space="preserve"> </w:t>
      </w:r>
      <w:proofErr w:type="spellStart"/>
      <w:r>
        <w:t>östliche</w:t>
      </w:r>
      <w:proofErr w:type="spellEnd"/>
      <w:r>
        <w:t xml:space="preserve"> </w:t>
      </w:r>
      <w:proofErr w:type="spellStart"/>
      <w:r>
        <w:t>griechische</w:t>
      </w:r>
      <w:proofErr w:type="spellEnd"/>
      <w:r>
        <w:t xml:space="preserve"> </w:t>
      </w:r>
      <w:proofErr w:type="spellStart"/>
      <w:r>
        <w:t>Kirche</w:t>
      </w:r>
      <w:proofErr w:type="spellEnd"/>
      <w:r>
        <w:t xml:space="preserve"> – </w:t>
      </w:r>
      <w:proofErr w:type="spellStart"/>
      <w:r>
        <w:t>die</w:t>
      </w:r>
      <w:proofErr w:type="spellEnd"/>
      <w:r>
        <w:t xml:space="preserve"> </w:t>
      </w:r>
      <w:proofErr w:type="spellStart"/>
      <w:r>
        <w:t>Orthodoxie</w:t>
      </w:r>
      <w:proofErr w:type="spellEnd"/>
      <w:r>
        <w:t xml:space="preserve"> </w:t>
      </w:r>
      <w:proofErr w:type="spellStart"/>
      <w:r>
        <w:t>geteilt</w:t>
      </w:r>
      <w:proofErr w:type="spellEnd"/>
      <w:r>
        <w:t xml:space="preserve"> </w:t>
      </w:r>
      <w:proofErr w:type="spellStart"/>
      <w:r>
        <w:t>hat</w:t>
      </w:r>
      <w:proofErr w:type="spellEnd"/>
      <w:r>
        <w:t xml:space="preserve">. Die </w:t>
      </w:r>
      <w:proofErr w:type="spellStart"/>
      <w:r>
        <w:t>Grenze</w:t>
      </w:r>
      <w:proofErr w:type="spellEnd"/>
      <w:r>
        <w:t xml:space="preserve"> </w:t>
      </w:r>
      <w:proofErr w:type="spellStart"/>
      <w:r>
        <w:lastRenderedPageBreak/>
        <w:t>zwischen</w:t>
      </w:r>
      <w:proofErr w:type="spellEnd"/>
      <w:r>
        <w:t xml:space="preserve"> </w:t>
      </w:r>
      <w:proofErr w:type="spellStart"/>
      <w:r>
        <w:t>die</w:t>
      </w:r>
      <w:proofErr w:type="spellEnd"/>
      <w:r>
        <w:t xml:space="preserve"> </w:t>
      </w:r>
      <w:proofErr w:type="spellStart"/>
      <w:r>
        <w:t>Westliche</w:t>
      </w:r>
      <w:proofErr w:type="spellEnd"/>
      <w:r>
        <w:t xml:space="preserve"> </w:t>
      </w:r>
      <w:proofErr w:type="spellStart"/>
      <w:r>
        <w:t>Kirche</w:t>
      </w:r>
      <w:proofErr w:type="spellEnd"/>
      <w:r>
        <w:t xml:space="preserve"> </w:t>
      </w:r>
      <w:proofErr w:type="spellStart"/>
      <w:r>
        <w:t>und</w:t>
      </w:r>
      <w:proofErr w:type="spellEnd"/>
      <w:r>
        <w:t xml:space="preserve"> </w:t>
      </w:r>
      <w:proofErr w:type="spellStart"/>
      <w:r>
        <w:t>die</w:t>
      </w:r>
      <w:proofErr w:type="spellEnd"/>
      <w:r>
        <w:t xml:space="preserve"> </w:t>
      </w:r>
      <w:proofErr w:type="spellStart"/>
      <w:r>
        <w:t>Orthodoxie</w:t>
      </w:r>
      <w:proofErr w:type="spellEnd"/>
      <w:r>
        <w:t xml:space="preserve"> </w:t>
      </w:r>
      <w:proofErr w:type="spellStart"/>
      <w:r>
        <w:t>wurde</w:t>
      </w:r>
      <w:proofErr w:type="spellEnd"/>
      <w:r>
        <w:t xml:space="preserve"> </w:t>
      </w:r>
      <w:proofErr w:type="spellStart"/>
      <w:r>
        <w:t>die</w:t>
      </w:r>
      <w:proofErr w:type="spellEnd"/>
      <w:r>
        <w:t xml:space="preserve"> </w:t>
      </w:r>
      <w:proofErr w:type="spellStart"/>
      <w:r>
        <w:t>Grenze</w:t>
      </w:r>
      <w:proofErr w:type="spellEnd"/>
      <w:r>
        <w:t xml:space="preserve"> </w:t>
      </w:r>
      <w:proofErr w:type="spellStart"/>
      <w:r>
        <w:t>zwischen</w:t>
      </w:r>
      <w:proofErr w:type="spellEnd"/>
      <w:r>
        <w:t xml:space="preserve"> </w:t>
      </w:r>
      <w:proofErr w:type="spellStart"/>
      <w:r>
        <w:t>die</w:t>
      </w:r>
      <w:proofErr w:type="spellEnd"/>
      <w:r>
        <w:t xml:space="preserve"> </w:t>
      </w:r>
      <w:proofErr w:type="spellStart"/>
      <w:r>
        <w:t>westliche</w:t>
      </w:r>
      <w:proofErr w:type="spellEnd"/>
      <w:r>
        <w:t xml:space="preserve"> </w:t>
      </w:r>
      <w:proofErr w:type="spellStart"/>
      <w:r>
        <w:t>und</w:t>
      </w:r>
      <w:proofErr w:type="spellEnd"/>
      <w:r>
        <w:t xml:space="preserve"> </w:t>
      </w:r>
      <w:proofErr w:type="spellStart"/>
      <w:r>
        <w:t>die</w:t>
      </w:r>
      <w:proofErr w:type="spellEnd"/>
      <w:r>
        <w:t xml:space="preserve"> </w:t>
      </w:r>
      <w:proofErr w:type="spellStart"/>
      <w:r>
        <w:t>östliche</w:t>
      </w:r>
      <w:proofErr w:type="spellEnd"/>
      <w:r>
        <w:t xml:space="preserve"> </w:t>
      </w:r>
      <w:proofErr w:type="spellStart"/>
      <w:r>
        <w:t>Zivilisation</w:t>
      </w:r>
      <w:proofErr w:type="spellEnd"/>
      <w:r>
        <w:t>.</w:t>
      </w:r>
      <w:r w:rsidRPr="00275408">
        <w:t xml:space="preserve"> </w:t>
      </w:r>
      <w:r>
        <w:t>(Švankmajer, Veber, Sládek, Moulis, Dvořák,2012)</w:t>
      </w:r>
    </w:p>
    <w:p w14:paraId="6152E972" w14:textId="6CD3CCD9" w:rsidR="00006356" w:rsidRDefault="00006356" w:rsidP="00260816">
      <w:pPr>
        <w:pStyle w:val="BP-zkladn"/>
      </w:pPr>
      <w:r>
        <w:t xml:space="preserve">Die </w:t>
      </w:r>
      <w:proofErr w:type="spellStart"/>
      <w:r>
        <w:t>orthodoxe</w:t>
      </w:r>
      <w:proofErr w:type="spellEnd"/>
      <w:r>
        <w:t xml:space="preserve"> </w:t>
      </w:r>
      <w:proofErr w:type="spellStart"/>
      <w:r>
        <w:t>Kirche</w:t>
      </w:r>
      <w:proofErr w:type="spellEnd"/>
      <w:r>
        <w:t xml:space="preserve"> </w:t>
      </w:r>
      <w:proofErr w:type="spellStart"/>
      <w:r>
        <w:t>hat</w:t>
      </w:r>
      <w:proofErr w:type="spellEnd"/>
      <w:r>
        <w:t xml:space="preserve"> den </w:t>
      </w:r>
      <w:proofErr w:type="spellStart"/>
      <w:r>
        <w:t>römischen</w:t>
      </w:r>
      <w:proofErr w:type="spellEnd"/>
      <w:r>
        <w:t xml:space="preserve"> </w:t>
      </w:r>
      <w:proofErr w:type="spellStart"/>
      <w:r>
        <w:t>Papst</w:t>
      </w:r>
      <w:proofErr w:type="spellEnd"/>
      <w:r>
        <w:t xml:space="preserve"> </w:t>
      </w:r>
      <w:proofErr w:type="spellStart"/>
      <w:r>
        <w:t>als</w:t>
      </w:r>
      <w:proofErr w:type="spellEnd"/>
      <w:r>
        <w:t xml:space="preserve"> der </w:t>
      </w:r>
      <w:proofErr w:type="spellStart"/>
      <w:r>
        <w:t>Leiter</w:t>
      </w:r>
      <w:proofErr w:type="spellEnd"/>
      <w:r>
        <w:t xml:space="preserve"> der </w:t>
      </w:r>
      <w:proofErr w:type="spellStart"/>
      <w:r>
        <w:t>ganzen</w:t>
      </w:r>
      <w:proofErr w:type="spellEnd"/>
      <w:r>
        <w:t xml:space="preserve"> </w:t>
      </w:r>
      <w:proofErr w:type="spellStart"/>
      <w:r>
        <w:t>Kirche</w:t>
      </w:r>
      <w:proofErr w:type="spellEnd"/>
      <w:r>
        <w:t xml:space="preserve"> </w:t>
      </w:r>
      <w:proofErr w:type="spellStart"/>
      <w:r>
        <w:t>abgelehnt</w:t>
      </w:r>
      <w:proofErr w:type="spellEnd"/>
      <w:r>
        <w:t xml:space="preserve"> </w:t>
      </w:r>
      <w:proofErr w:type="spellStart"/>
      <w:r>
        <w:t>und</w:t>
      </w:r>
      <w:proofErr w:type="spellEnd"/>
      <w:r>
        <w:t xml:space="preserve"> </w:t>
      </w:r>
      <w:proofErr w:type="spellStart"/>
      <w:r>
        <w:t>sie</w:t>
      </w:r>
      <w:proofErr w:type="spellEnd"/>
      <w:r>
        <w:t xml:space="preserve"> </w:t>
      </w:r>
      <w:proofErr w:type="spellStart"/>
      <w:r>
        <w:t>hat</w:t>
      </w:r>
      <w:proofErr w:type="spellEnd"/>
      <w:r>
        <w:t xml:space="preserve"> </w:t>
      </w:r>
      <w:proofErr w:type="spellStart"/>
      <w:r>
        <w:t>auch</w:t>
      </w:r>
      <w:proofErr w:type="spellEnd"/>
      <w:r>
        <w:t xml:space="preserve"> </w:t>
      </w:r>
      <w:proofErr w:type="spellStart"/>
      <w:r>
        <w:t>die</w:t>
      </w:r>
      <w:proofErr w:type="spellEnd"/>
      <w:r>
        <w:t xml:space="preserve"> </w:t>
      </w:r>
      <w:proofErr w:type="spellStart"/>
      <w:r>
        <w:t>Angehörigen</w:t>
      </w:r>
      <w:proofErr w:type="spellEnd"/>
      <w:r>
        <w:t xml:space="preserve"> des </w:t>
      </w:r>
      <w:proofErr w:type="spellStart"/>
      <w:r>
        <w:t>Katholizismus</w:t>
      </w:r>
      <w:proofErr w:type="spellEnd"/>
      <w:r>
        <w:t xml:space="preserve"> </w:t>
      </w:r>
      <w:proofErr w:type="spellStart"/>
      <w:r>
        <w:t>als</w:t>
      </w:r>
      <w:proofErr w:type="spellEnd"/>
      <w:r>
        <w:t xml:space="preserve"> </w:t>
      </w:r>
      <w:proofErr w:type="spellStart"/>
      <w:r>
        <w:t>falsche</w:t>
      </w:r>
      <w:proofErr w:type="spellEnd"/>
      <w:r>
        <w:t xml:space="preserve"> </w:t>
      </w:r>
      <w:proofErr w:type="spellStart"/>
      <w:r>
        <w:t>Christen</w:t>
      </w:r>
      <w:proofErr w:type="spellEnd"/>
      <w:r>
        <w:t xml:space="preserve"> </w:t>
      </w:r>
      <w:proofErr w:type="spellStart"/>
      <w:r>
        <w:t>und</w:t>
      </w:r>
      <w:proofErr w:type="spellEnd"/>
      <w:r>
        <w:t xml:space="preserve"> </w:t>
      </w:r>
      <w:proofErr w:type="spellStart"/>
      <w:r>
        <w:t>die</w:t>
      </w:r>
      <w:proofErr w:type="spellEnd"/>
      <w:r>
        <w:t xml:space="preserve"> </w:t>
      </w:r>
      <w:proofErr w:type="spellStart"/>
      <w:r>
        <w:t>Ketzer</w:t>
      </w:r>
      <w:proofErr w:type="spellEnd"/>
      <w:r>
        <w:t xml:space="preserve"> </w:t>
      </w:r>
      <w:proofErr w:type="spellStart"/>
      <w:r>
        <w:t>erklärt</w:t>
      </w:r>
      <w:proofErr w:type="spellEnd"/>
      <w:r>
        <w:t xml:space="preserve">. </w:t>
      </w:r>
      <w:proofErr w:type="spellStart"/>
      <w:r>
        <w:t>Wenn</w:t>
      </w:r>
      <w:proofErr w:type="spellEnd"/>
      <w:r>
        <w:t xml:space="preserve"> der Zar in Kreml </w:t>
      </w:r>
      <w:proofErr w:type="spellStart"/>
      <w:r>
        <w:t>fremde</w:t>
      </w:r>
      <w:proofErr w:type="spellEnd"/>
      <w:r>
        <w:t xml:space="preserve"> </w:t>
      </w:r>
      <w:proofErr w:type="spellStart"/>
      <w:r>
        <w:t>Botschafter</w:t>
      </w:r>
      <w:proofErr w:type="spellEnd"/>
      <w:r>
        <w:t xml:space="preserve"> </w:t>
      </w:r>
      <w:proofErr w:type="spellStart"/>
      <w:r>
        <w:t>noch</w:t>
      </w:r>
      <w:proofErr w:type="spellEnd"/>
      <w:r>
        <w:t xml:space="preserve"> </w:t>
      </w:r>
      <w:proofErr w:type="spellStart"/>
      <w:r>
        <w:t>im</w:t>
      </w:r>
      <w:proofErr w:type="spellEnd"/>
      <w:r>
        <w:t xml:space="preserve"> 17. </w:t>
      </w:r>
      <w:proofErr w:type="spellStart"/>
      <w:r>
        <w:t>Jahrhundert</w:t>
      </w:r>
      <w:proofErr w:type="spellEnd"/>
      <w:r>
        <w:t xml:space="preserve"> </w:t>
      </w:r>
      <w:proofErr w:type="spellStart"/>
      <w:r>
        <w:t>angenommen</w:t>
      </w:r>
      <w:proofErr w:type="spellEnd"/>
      <w:r>
        <w:t xml:space="preserve"> </w:t>
      </w:r>
      <w:proofErr w:type="spellStart"/>
      <w:r>
        <w:t>hat</w:t>
      </w:r>
      <w:proofErr w:type="spellEnd"/>
      <w:r>
        <w:t xml:space="preserve">, </w:t>
      </w:r>
      <w:proofErr w:type="spellStart"/>
      <w:r>
        <w:t>wäscht</w:t>
      </w:r>
      <w:proofErr w:type="spellEnd"/>
      <w:r>
        <w:t xml:space="preserve"> </w:t>
      </w:r>
      <w:proofErr w:type="spellStart"/>
      <w:r>
        <w:t>sich</w:t>
      </w:r>
      <w:proofErr w:type="spellEnd"/>
      <w:r>
        <w:t xml:space="preserve"> der Zar </w:t>
      </w:r>
      <w:proofErr w:type="spellStart"/>
      <w:r>
        <w:t>die</w:t>
      </w:r>
      <w:proofErr w:type="spellEnd"/>
      <w:r>
        <w:t xml:space="preserve"> </w:t>
      </w:r>
      <w:proofErr w:type="spellStart"/>
      <w:r>
        <w:t>Hände</w:t>
      </w:r>
      <w:proofErr w:type="spellEnd"/>
      <w:r>
        <w:t xml:space="preserve"> </w:t>
      </w:r>
      <w:proofErr w:type="spellStart"/>
      <w:r>
        <w:t>gleich</w:t>
      </w:r>
      <w:proofErr w:type="spellEnd"/>
      <w:r>
        <w:t xml:space="preserve"> </w:t>
      </w:r>
      <w:proofErr w:type="spellStart"/>
      <w:r>
        <w:t>danach</w:t>
      </w:r>
      <w:proofErr w:type="spellEnd"/>
      <w:r>
        <w:t xml:space="preserve">, </w:t>
      </w:r>
      <w:proofErr w:type="spellStart"/>
      <w:r>
        <w:t>wann</w:t>
      </w:r>
      <w:proofErr w:type="spellEnd"/>
      <w:r>
        <w:t xml:space="preserve"> </w:t>
      </w:r>
      <w:proofErr w:type="spellStart"/>
      <w:r>
        <w:t>er</w:t>
      </w:r>
      <w:proofErr w:type="spellEnd"/>
      <w:r>
        <w:t xml:space="preserve"> </w:t>
      </w:r>
      <w:proofErr w:type="spellStart"/>
      <w:r>
        <w:t>schüttelt</w:t>
      </w:r>
      <w:proofErr w:type="spellEnd"/>
      <w:r>
        <w:t xml:space="preserve"> </w:t>
      </w:r>
      <w:proofErr w:type="spellStart"/>
      <w:r>
        <w:t>die</w:t>
      </w:r>
      <w:proofErr w:type="spellEnd"/>
      <w:r>
        <w:t xml:space="preserve"> </w:t>
      </w:r>
      <w:proofErr w:type="spellStart"/>
      <w:r>
        <w:t>Hände</w:t>
      </w:r>
      <w:proofErr w:type="spellEnd"/>
      <w:r>
        <w:t xml:space="preserve"> den </w:t>
      </w:r>
      <w:proofErr w:type="spellStart"/>
      <w:r>
        <w:t>Botschafter</w:t>
      </w:r>
      <w:proofErr w:type="spellEnd"/>
      <w:r>
        <w:t xml:space="preserve">.  Es </w:t>
      </w:r>
      <w:proofErr w:type="spellStart"/>
      <w:r>
        <w:t>war</w:t>
      </w:r>
      <w:proofErr w:type="spellEnd"/>
      <w:r>
        <w:t xml:space="preserve"> </w:t>
      </w:r>
      <w:proofErr w:type="spellStart"/>
      <w:r>
        <w:t>symbolisch</w:t>
      </w:r>
      <w:proofErr w:type="spellEnd"/>
      <w:r>
        <w:t xml:space="preserve">, </w:t>
      </w:r>
      <w:proofErr w:type="spellStart"/>
      <w:r>
        <w:t>weil</w:t>
      </w:r>
      <w:proofErr w:type="spellEnd"/>
      <w:r>
        <w:t xml:space="preserve"> </w:t>
      </w:r>
      <w:proofErr w:type="spellStart"/>
      <w:r>
        <w:t>damals</w:t>
      </w:r>
      <w:proofErr w:type="spellEnd"/>
      <w:r>
        <w:t xml:space="preserve"> </w:t>
      </w:r>
      <w:proofErr w:type="spellStart"/>
      <w:r>
        <w:t>die</w:t>
      </w:r>
      <w:proofErr w:type="spellEnd"/>
      <w:r>
        <w:t xml:space="preserve"> </w:t>
      </w:r>
      <w:proofErr w:type="spellStart"/>
      <w:r>
        <w:t>Leute</w:t>
      </w:r>
      <w:proofErr w:type="spellEnd"/>
      <w:r>
        <w:t xml:space="preserve">, </w:t>
      </w:r>
      <w:proofErr w:type="spellStart"/>
      <w:r>
        <w:t>die</w:t>
      </w:r>
      <w:proofErr w:type="spellEnd"/>
      <w:r>
        <w:t xml:space="preserve"> der </w:t>
      </w:r>
      <w:proofErr w:type="spellStart"/>
      <w:r>
        <w:t>Katholizismus</w:t>
      </w:r>
      <w:proofErr w:type="spellEnd"/>
      <w:r>
        <w:t xml:space="preserve"> </w:t>
      </w:r>
      <w:proofErr w:type="spellStart"/>
      <w:r>
        <w:t>bekennen</w:t>
      </w:r>
      <w:proofErr w:type="spellEnd"/>
      <w:r>
        <w:t xml:space="preserve"> </w:t>
      </w:r>
      <w:proofErr w:type="spellStart"/>
      <w:r>
        <w:t>haben</w:t>
      </w:r>
      <w:proofErr w:type="spellEnd"/>
      <w:r>
        <w:t>,</w:t>
      </w:r>
      <w:r w:rsidR="00AE57B2">
        <w:t xml:space="preserve"> </w:t>
      </w:r>
      <w:proofErr w:type="spellStart"/>
      <w:r>
        <w:t>waren</w:t>
      </w:r>
      <w:proofErr w:type="spellEnd"/>
      <w:r w:rsidR="00AE57B2">
        <w:t xml:space="preserve"> </w:t>
      </w:r>
      <w:r>
        <w:t>,,</w:t>
      </w:r>
      <w:proofErr w:type="spellStart"/>
      <w:r>
        <w:t>die</w:t>
      </w:r>
      <w:proofErr w:type="spellEnd"/>
      <w:r>
        <w:t xml:space="preserve"> </w:t>
      </w:r>
      <w:proofErr w:type="spellStart"/>
      <w:r>
        <w:t>unsauberen</w:t>
      </w:r>
      <w:proofErr w:type="spellEnd"/>
      <w:r>
        <w:t xml:space="preserve"> </w:t>
      </w:r>
      <w:proofErr w:type="spellStart"/>
      <w:r>
        <w:t>Leute</w:t>
      </w:r>
      <w:proofErr w:type="spellEnd"/>
      <w:r>
        <w:t>“. (Švankmajer, Veber, Sládek, Moulis, Dvořák,2012)</w:t>
      </w:r>
    </w:p>
    <w:p w14:paraId="44D2AABB" w14:textId="40A9E31A" w:rsidR="00006356" w:rsidRPr="00180A86" w:rsidRDefault="00006356" w:rsidP="00260816">
      <w:pPr>
        <w:pStyle w:val="BP-zkladn"/>
        <w:rPr>
          <w:i/>
          <w:iCs/>
        </w:rPr>
      </w:pPr>
      <w:proofErr w:type="spellStart"/>
      <w:r>
        <w:t>Mit</w:t>
      </w:r>
      <w:proofErr w:type="spellEnd"/>
      <w:r>
        <w:t xml:space="preserve"> den </w:t>
      </w:r>
      <w:proofErr w:type="spellStart"/>
      <w:r>
        <w:t>Vorstellungen</w:t>
      </w:r>
      <w:proofErr w:type="spellEnd"/>
      <w:r>
        <w:t xml:space="preserve"> um </w:t>
      </w:r>
      <w:proofErr w:type="spellStart"/>
      <w:r>
        <w:t>die</w:t>
      </w:r>
      <w:proofErr w:type="spellEnd"/>
      <w:r>
        <w:t xml:space="preserve"> </w:t>
      </w:r>
      <w:proofErr w:type="spellStart"/>
      <w:r>
        <w:t>Überordnung</w:t>
      </w:r>
      <w:proofErr w:type="spellEnd"/>
      <w:r>
        <w:t xml:space="preserve"> </w:t>
      </w:r>
      <w:proofErr w:type="spellStart"/>
      <w:r>
        <w:t>die</w:t>
      </w:r>
      <w:proofErr w:type="spellEnd"/>
      <w:r>
        <w:t xml:space="preserve"> </w:t>
      </w:r>
      <w:proofErr w:type="spellStart"/>
      <w:r>
        <w:t>orthodoxe</w:t>
      </w:r>
      <w:proofErr w:type="spellEnd"/>
      <w:r>
        <w:t xml:space="preserve"> </w:t>
      </w:r>
      <w:proofErr w:type="spellStart"/>
      <w:r>
        <w:t>Kirche</w:t>
      </w:r>
      <w:proofErr w:type="spellEnd"/>
      <w:r>
        <w:t xml:space="preserve"> </w:t>
      </w:r>
      <w:proofErr w:type="spellStart"/>
      <w:r>
        <w:t>begegnen</w:t>
      </w:r>
      <w:proofErr w:type="spellEnd"/>
      <w:r>
        <w:t xml:space="preserve"> </w:t>
      </w:r>
      <w:proofErr w:type="spellStart"/>
      <w:r>
        <w:t>wir</w:t>
      </w:r>
      <w:proofErr w:type="spellEnd"/>
      <w:r>
        <w:t xml:space="preserve"> </w:t>
      </w:r>
      <w:proofErr w:type="spellStart"/>
      <w:r>
        <w:t>auch</w:t>
      </w:r>
      <w:proofErr w:type="spellEnd"/>
      <w:r>
        <w:t xml:space="preserve"> </w:t>
      </w:r>
      <w:proofErr w:type="spellStart"/>
      <w:r>
        <w:t>am</w:t>
      </w:r>
      <w:proofErr w:type="spellEnd"/>
      <w:r>
        <w:t xml:space="preserve"> </w:t>
      </w:r>
      <w:proofErr w:type="spellStart"/>
      <w:r>
        <w:t>Anfang</w:t>
      </w:r>
      <w:proofErr w:type="spellEnd"/>
      <w:r>
        <w:t xml:space="preserve"> 16. </w:t>
      </w:r>
      <w:proofErr w:type="spellStart"/>
      <w:r>
        <w:t>Jahrhundert</w:t>
      </w:r>
      <w:proofErr w:type="spellEnd"/>
      <w:r>
        <w:t xml:space="preserve"> </w:t>
      </w:r>
      <w:proofErr w:type="spellStart"/>
      <w:r>
        <w:t>im</w:t>
      </w:r>
      <w:proofErr w:type="spellEnd"/>
      <w:r>
        <w:t xml:space="preserve"> </w:t>
      </w:r>
      <w:proofErr w:type="spellStart"/>
      <w:r>
        <w:t>Brief</w:t>
      </w:r>
      <w:proofErr w:type="spellEnd"/>
      <w:r>
        <w:t xml:space="preserve"> des </w:t>
      </w:r>
      <w:proofErr w:type="spellStart"/>
      <w:r>
        <w:t>Mönches</w:t>
      </w:r>
      <w:proofErr w:type="spellEnd"/>
      <w:r>
        <w:t xml:space="preserve"> </w:t>
      </w:r>
      <w:proofErr w:type="spellStart"/>
      <w:r>
        <w:t>Filofej</w:t>
      </w:r>
      <w:proofErr w:type="spellEnd"/>
      <w:r>
        <w:t xml:space="preserve"> dem Zar </w:t>
      </w:r>
      <w:proofErr w:type="spellStart"/>
      <w:r>
        <w:t>Wassili</w:t>
      </w:r>
      <w:proofErr w:type="spellEnd"/>
      <w:r>
        <w:t xml:space="preserve"> III., </w:t>
      </w:r>
      <w:proofErr w:type="spellStart"/>
      <w:r>
        <w:t>wo</w:t>
      </w:r>
      <w:proofErr w:type="spellEnd"/>
      <w:r>
        <w:t xml:space="preserve"> der </w:t>
      </w:r>
      <w:proofErr w:type="spellStart"/>
      <w:r>
        <w:t>Mönch</w:t>
      </w:r>
      <w:proofErr w:type="spellEnd"/>
      <w:r>
        <w:t xml:space="preserve"> </w:t>
      </w:r>
      <w:proofErr w:type="spellStart"/>
      <w:r>
        <w:t>schrieb</w:t>
      </w:r>
      <w:proofErr w:type="spellEnd"/>
      <w:r>
        <w:t>:</w:t>
      </w:r>
      <w:r w:rsidRPr="00180A86">
        <w:rPr>
          <w:i/>
          <w:iCs/>
        </w:rPr>
        <w:t>,,</w:t>
      </w:r>
      <w:proofErr w:type="spellStart"/>
      <w:r w:rsidRPr="00180A86">
        <w:rPr>
          <w:i/>
          <w:iCs/>
        </w:rPr>
        <w:t>Zwei</w:t>
      </w:r>
      <w:proofErr w:type="spellEnd"/>
      <w:r w:rsidRPr="00180A86">
        <w:rPr>
          <w:i/>
          <w:iCs/>
        </w:rPr>
        <w:t xml:space="preserve"> Rome </w:t>
      </w:r>
      <w:proofErr w:type="spellStart"/>
      <w:r w:rsidRPr="00180A86">
        <w:rPr>
          <w:i/>
          <w:iCs/>
        </w:rPr>
        <w:t>sind</w:t>
      </w:r>
      <w:proofErr w:type="spellEnd"/>
      <w:r w:rsidRPr="00180A86">
        <w:rPr>
          <w:i/>
          <w:iCs/>
        </w:rPr>
        <w:t xml:space="preserve"> </w:t>
      </w:r>
      <w:proofErr w:type="spellStart"/>
      <w:r w:rsidRPr="00180A86">
        <w:rPr>
          <w:i/>
          <w:iCs/>
        </w:rPr>
        <w:t>gefallen</w:t>
      </w:r>
      <w:proofErr w:type="spellEnd"/>
      <w:r w:rsidRPr="00180A86">
        <w:rPr>
          <w:i/>
          <w:iCs/>
        </w:rPr>
        <w:t xml:space="preserve">, </w:t>
      </w:r>
      <w:proofErr w:type="spellStart"/>
      <w:r w:rsidRPr="00180A86">
        <w:rPr>
          <w:i/>
          <w:iCs/>
        </w:rPr>
        <w:t>aber</w:t>
      </w:r>
      <w:proofErr w:type="spellEnd"/>
      <w:r w:rsidRPr="00180A86">
        <w:rPr>
          <w:i/>
          <w:iCs/>
        </w:rPr>
        <w:t xml:space="preserve"> </w:t>
      </w:r>
      <w:proofErr w:type="spellStart"/>
      <w:r w:rsidRPr="00180A86">
        <w:rPr>
          <w:i/>
          <w:iCs/>
        </w:rPr>
        <w:t>das</w:t>
      </w:r>
      <w:proofErr w:type="spellEnd"/>
      <w:r w:rsidRPr="00180A86">
        <w:rPr>
          <w:i/>
          <w:iCs/>
        </w:rPr>
        <w:t xml:space="preserve"> </w:t>
      </w:r>
      <w:proofErr w:type="spellStart"/>
      <w:r w:rsidRPr="00180A86">
        <w:rPr>
          <w:i/>
          <w:iCs/>
        </w:rPr>
        <w:t>dritte</w:t>
      </w:r>
      <w:proofErr w:type="spellEnd"/>
      <w:r w:rsidRPr="00180A86">
        <w:rPr>
          <w:i/>
          <w:iCs/>
        </w:rPr>
        <w:t xml:space="preserve"> </w:t>
      </w:r>
      <w:proofErr w:type="spellStart"/>
      <w:r w:rsidRPr="00180A86">
        <w:rPr>
          <w:i/>
          <w:iCs/>
        </w:rPr>
        <w:t>steht</w:t>
      </w:r>
      <w:proofErr w:type="spellEnd"/>
      <w:r w:rsidRPr="00180A86">
        <w:rPr>
          <w:i/>
          <w:iCs/>
        </w:rPr>
        <w:t xml:space="preserve">, </w:t>
      </w:r>
      <w:proofErr w:type="spellStart"/>
      <w:r w:rsidRPr="00180A86">
        <w:rPr>
          <w:i/>
          <w:iCs/>
        </w:rPr>
        <w:t>und</w:t>
      </w:r>
      <w:proofErr w:type="spellEnd"/>
      <w:r w:rsidRPr="00180A86">
        <w:rPr>
          <w:i/>
          <w:iCs/>
        </w:rPr>
        <w:t xml:space="preserve"> </w:t>
      </w:r>
      <w:proofErr w:type="spellStart"/>
      <w:r w:rsidRPr="00180A86">
        <w:rPr>
          <w:i/>
          <w:iCs/>
        </w:rPr>
        <w:t>ein</w:t>
      </w:r>
      <w:proofErr w:type="spellEnd"/>
      <w:r w:rsidRPr="00180A86">
        <w:rPr>
          <w:i/>
          <w:iCs/>
        </w:rPr>
        <w:t xml:space="preserve"> </w:t>
      </w:r>
      <w:proofErr w:type="spellStart"/>
      <w:r w:rsidRPr="00180A86">
        <w:rPr>
          <w:i/>
          <w:iCs/>
        </w:rPr>
        <w:t>viertes</w:t>
      </w:r>
      <w:proofErr w:type="spellEnd"/>
      <w:r w:rsidRPr="00180A86">
        <w:rPr>
          <w:i/>
          <w:iCs/>
        </w:rPr>
        <w:t xml:space="preserve"> </w:t>
      </w:r>
      <w:proofErr w:type="spellStart"/>
      <w:r w:rsidRPr="00180A86">
        <w:rPr>
          <w:i/>
          <w:iCs/>
        </w:rPr>
        <w:t>wird</w:t>
      </w:r>
      <w:proofErr w:type="spellEnd"/>
      <w:r w:rsidRPr="00180A86">
        <w:rPr>
          <w:i/>
          <w:iCs/>
        </w:rPr>
        <w:t xml:space="preserve"> es </w:t>
      </w:r>
      <w:proofErr w:type="spellStart"/>
      <w:r w:rsidRPr="00180A86">
        <w:rPr>
          <w:i/>
          <w:iCs/>
        </w:rPr>
        <w:t>nicht</w:t>
      </w:r>
      <w:proofErr w:type="spellEnd"/>
      <w:r w:rsidRPr="00180A86">
        <w:rPr>
          <w:i/>
          <w:iCs/>
        </w:rPr>
        <w:t xml:space="preserve"> </w:t>
      </w:r>
      <w:proofErr w:type="spellStart"/>
      <w:r w:rsidRPr="00180A86">
        <w:rPr>
          <w:i/>
          <w:iCs/>
        </w:rPr>
        <w:t>geben</w:t>
      </w:r>
      <w:proofErr w:type="spellEnd"/>
      <w:r w:rsidRPr="00180A86">
        <w:rPr>
          <w:i/>
          <w:iCs/>
        </w:rPr>
        <w:t>“.</w:t>
      </w:r>
      <w:r w:rsidRPr="00180A86">
        <w:rPr>
          <w:rStyle w:val="Znakapoznpodarou"/>
          <w:i/>
          <w:iCs/>
        </w:rPr>
        <w:footnoteReference w:id="5"/>
      </w:r>
      <w:r w:rsidRPr="00180A86">
        <w:rPr>
          <w:i/>
          <w:iCs/>
        </w:rPr>
        <w:t xml:space="preserve">  </w:t>
      </w:r>
    </w:p>
    <w:p w14:paraId="4D1DE5B3" w14:textId="1C7FA27C" w:rsidR="00006356" w:rsidRDefault="00006356" w:rsidP="00D92E2D">
      <w:pPr>
        <w:pStyle w:val="BP-zkladn"/>
      </w:pPr>
      <w:proofErr w:type="spellStart"/>
      <w:r>
        <w:t>Das</w:t>
      </w:r>
      <w:proofErr w:type="spellEnd"/>
      <w:r>
        <w:t xml:space="preserve"> </w:t>
      </w:r>
      <w:proofErr w:type="spellStart"/>
      <w:r>
        <w:t>erste</w:t>
      </w:r>
      <w:proofErr w:type="spellEnd"/>
      <w:r>
        <w:t xml:space="preserve"> Rom </w:t>
      </w:r>
      <w:proofErr w:type="spellStart"/>
      <w:r>
        <w:t>war</w:t>
      </w:r>
      <w:proofErr w:type="spellEnd"/>
      <w:r>
        <w:t xml:space="preserve"> Rom </w:t>
      </w:r>
      <w:proofErr w:type="spellStart"/>
      <w:r>
        <w:t>aus</w:t>
      </w:r>
      <w:proofErr w:type="spellEnd"/>
      <w:r>
        <w:t xml:space="preserve"> dem </w:t>
      </w:r>
      <w:proofErr w:type="spellStart"/>
      <w:r>
        <w:t>Römischen</w:t>
      </w:r>
      <w:proofErr w:type="spellEnd"/>
      <w:r>
        <w:t xml:space="preserve"> Reich. </w:t>
      </w:r>
      <w:proofErr w:type="spellStart"/>
      <w:r>
        <w:t>Das</w:t>
      </w:r>
      <w:proofErr w:type="spellEnd"/>
      <w:r>
        <w:t xml:space="preserve"> </w:t>
      </w:r>
      <w:proofErr w:type="spellStart"/>
      <w:r>
        <w:t>zweite</w:t>
      </w:r>
      <w:proofErr w:type="spellEnd"/>
      <w:r>
        <w:t xml:space="preserve"> Rom </w:t>
      </w:r>
      <w:proofErr w:type="spellStart"/>
      <w:r>
        <w:t>sollte</w:t>
      </w:r>
      <w:proofErr w:type="spellEnd"/>
      <w:r>
        <w:t xml:space="preserve"> </w:t>
      </w:r>
      <w:proofErr w:type="spellStart"/>
      <w:r>
        <w:t>Konstantinopel</w:t>
      </w:r>
      <w:proofErr w:type="spellEnd"/>
      <w:r>
        <w:t xml:space="preserve"> </w:t>
      </w:r>
      <w:proofErr w:type="spellStart"/>
      <w:r>
        <w:t>sein</w:t>
      </w:r>
      <w:proofErr w:type="spellEnd"/>
      <w:r>
        <w:t xml:space="preserve">, </w:t>
      </w:r>
      <w:proofErr w:type="spellStart"/>
      <w:r>
        <w:t>die</w:t>
      </w:r>
      <w:proofErr w:type="spellEnd"/>
      <w:r>
        <w:t xml:space="preserve"> von </w:t>
      </w:r>
      <w:proofErr w:type="spellStart"/>
      <w:r>
        <w:t>Türken</w:t>
      </w:r>
      <w:proofErr w:type="spellEnd"/>
      <w:r>
        <w:t xml:space="preserve"> </w:t>
      </w:r>
      <w:proofErr w:type="spellStart"/>
      <w:r>
        <w:t>beherrscht</w:t>
      </w:r>
      <w:proofErr w:type="spellEnd"/>
      <w:r>
        <w:t xml:space="preserve"> </w:t>
      </w:r>
      <w:proofErr w:type="spellStart"/>
      <w:r>
        <w:t>wurde</w:t>
      </w:r>
      <w:proofErr w:type="spellEnd"/>
      <w:r>
        <w:t xml:space="preserve"> </w:t>
      </w:r>
      <w:proofErr w:type="spellStart"/>
      <w:r>
        <w:t>und</w:t>
      </w:r>
      <w:proofErr w:type="spellEnd"/>
      <w:r>
        <w:t xml:space="preserve"> </w:t>
      </w:r>
      <w:proofErr w:type="spellStart"/>
      <w:r>
        <w:t>das</w:t>
      </w:r>
      <w:proofErr w:type="spellEnd"/>
      <w:r>
        <w:t xml:space="preserve"> </w:t>
      </w:r>
      <w:proofErr w:type="spellStart"/>
      <w:r>
        <w:t>dritte</w:t>
      </w:r>
      <w:proofErr w:type="spellEnd"/>
      <w:r>
        <w:t xml:space="preserve"> Rom </w:t>
      </w:r>
      <w:proofErr w:type="spellStart"/>
      <w:r>
        <w:t>Moskau</w:t>
      </w:r>
      <w:proofErr w:type="spellEnd"/>
      <w:r>
        <w:t xml:space="preserve">. </w:t>
      </w:r>
      <w:proofErr w:type="spellStart"/>
      <w:r>
        <w:t>Das</w:t>
      </w:r>
      <w:proofErr w:type="spellEnd"/>
      <w:r>
        <w:t xml:space="preserve"> </w:t>
      </w:r>
      <w:proofErr w:type="spellStart"/>
      <w:r>
        <w:t>vierte</w:t>
      </w:r>
      <w:proofErr w:type="spellEnd"/>
      <w:r>
        <w:t xml:space="preserve"> Rom </w:t>
      </w:r>
      <w:proofErr w:type="spellStart"/>
      <w:r>
        <w:t>wird</w:t>
      </w:r>
      <w:proofErr w:type="spellEnd"/>
      <w:r>
        <w:t xml:space="preserve"> es </w:t>
      </w:r>
      <w:proofErr w:type="spellStart"/>
      <w:r>
        <w:t>nicht</w:t>
      </w:r>
      <w:proofErr w:type="spellEnd"/>
      <w:r>
        <w:t xml:space="preserve"> </w:t>
      </w:r>
      <w:proofErr w:type="spellStart"/>
      <w:r>
        <w:t>geben</w:t>
      </w:r>
      <w:proofErr w:type="spellEnd"/>
      <w:r>
        <w:t xml:space="preserve"> – </w:t>
      </w:r>
      <w:proofErr w:type="spellStart"/>
      <w:r>
        <w:t>das</w:t>
      </w:r>
      <w:proofErr w:type="spellEnd"/>
      <w:r>
        <w:t xml:space="preserve"> </w:t>
      </w:r>
      <w:proofErr w:type="spellStart"/>
      <w:r>
        <w:t>ist</w:t>
      </w:r>
      <w:proofErr w:type="spellEnd"/>
      <w:r>
        <w:t xml:space="preserve"> </w:t>
      </w:r>
      <w:proofErr w:type="spellStart"/>
      <w:r>
        <w:t>Himmelsreich</w:t>
      </w:r>
      <w:proofErr w:type="spellEnd"/>
      <w:r>
        <w:t>.</w:t>
      </w:r>
      <w:r w:rsidRPr="00721105">
        <w:t xml:space="preserve"> </w:t>
      </w:r>
      <w:r>
        <w:t>(Švankmajer, Veber, Sládek, Moulis, Dvořák,2012)</w:t>
      </w:r>
    </w:p>
    <w:p w14:paraId="65C9CB13" w14:textId="03827E22" w:rsidR="00CD7AFF" w:rsidRDefault="00006356" w:rsidP="008256AD">
      <w:pPr>
        <w:pStyle w:val="BP-nzvypodkapitol15"/>
      </w:pPr>
      <w:bookmarkStart w:id="28" w:name="_Toc65421387"/>
      <w:bookmarkStart w:id="29" w:name="_Toc73649223"/>
      <w:r>
        <w:t xml:space="preserve">2.7. </w:t>
      </w:r>
      <w:proofErr w:type="spellStart"/>
      <w:r>
        <w:t>Iwan</w:t>
      </w:r>
      <w:proofErr w:type="spellEnd"/>
      <w:r>
        <w:t xml:space="preserve"> IV.</w:t>
      </w:r>
      <w:r w:rsidR="00260816">
        <w:t xml:space="preserve"> </w:t>
      </w:r>
      <w:r w:rsidR="00C76A32">
        <w:t>De</w:t>
      </w:r>
      <w:r>
        <w:t xml:space="preserve">r </w:t>
      </w:r>
      <w:proofErr w:type="spellStart"/>
      <w:r w:rsidRPr="00CD7AFF">
        <w:t>Schreckliche</w:t>
      </w:r>
      <w:bookmarkEnd w:id="28"/>
      <w:bookmarkEnd w:id="29"/>
      <w:proofErr w:type="spellEnd"/>
    </w:p>
    <w:p w14:paraId="5633591D" w14:textId="2EF0CD12" w:rsidR="00006356" w:rsidRDefault="00006356" w:rsidP="00260816">
      <w:pPr>
        <w:pStyle w:val="BP-zkladn"/>
      </w:pPr>
      <w:r>
        <w:t xml:space="preserve">Die </w:t>
      </w:r>
      <w:proofErr w:type="spellStart"/>
      <w:r>
        <w:t>Beziehungen</w:t>
      </w:r>
      <w:proofErr w:type="spellEnd"/>
      <w:r>
        <w:t xml:space="preserve"> des </w:t>
      </w:r>
      <w:proofErr w:type="spellStart"/>
      <w:r>
        <w:t>moskaueren</w:t>
      </w:r>
      <w:proofErr w:type="spellEnd"/>
      <w:r>
        <w:t xml:space="preserve"> </w:t>
      </w:r>
      <w:proofErr w:type="spellStart"/>
      <w:r>
        <w:t>Herrschers</w:t>
      </w:r>
      <w:proofErr w:type="spellEnd"/>
      <w:r>
        <w:t xml:space="preserve"> </w:t>
      </w:r>
      <w:proofErr w:type="spellStart"/>
      <w:r>
        <w:t>und</w:t>
      </w:r>
      <w:proofErr w:type="spellEnd"/>
      <w:r>
        <w:t xml:space="preserve"> </w:t>
      </w:r>
      <w:proofErr w:type="spellStart"/>
      <w:r>
        <w:t>seiner</w:t>
      </w:r>
      <w:proofErr w:type="spellEnd"/>
      <w:r>
        <w:t xml:space="preserve"> </w:t>
      </w:r>
      <w:proofErr w:type="spellStart"/>
      <w:r>
        <w:t>Bojaren</w:t>
      </w:r>
      <w:proofErr w:type="spellEnd"/>
      <w:r>
        <w:t xml:space="preserve"> </w:t>
      </w:r>
      <w:proofErr w:type="spellStart"/>
      <w:r>
        <w:t>und</w:t>
      </w:r>
      <w:proofErr w:type="spellEnd"/>
      <w:r>
        <w:t xml:space="preserve"> </w:t>
      </w:r>
      <w:proofErr w:type="spellStart"/>
      <w:r>
        <w:t>Dienstadel</w:t>
      </w:r>
      <w:proofErr w:type="spellEnd"/>
      <w:r>
        <w:t xml:space="preserve"> </w:t>
      </w:r>
      <w:proofErr w:type="spellStart"/>
      <w:r>
        <w:t>formet</w:t>
      </w:r>
      <w:proofErr w:type="spellEnd"/>
      <w:r>
        <w:t xml:space="preserve"> </w:t>
      </w:r>
      <w:proofErr w:type="spellStart"/>
      <w:r>
        <w:t>sich</w:t>
      </w:r>
      <w:proofErr w:type="spellEnd"/>
      <w:r>
        <w:t xml:space="preserve"> </w:t>
      </w:r>
      <w:proofErr w:type="spellStart"/>
      <w:r>
        <w:t>innerhalb</w:t>
      </w:r>
      <w:proofErr w:type="spellEnd"/>
      <w:r>
        <w:t xml:space="preserve"> von 14. </w:t>
      </w:r>
      <w:proofErr w:type="spellStart"/>
      <w:r>
        <w:t>und</w:t>
      </w:r>
      <w:proofErr w:type="spellEnd"/>
      <w:r>
        <w:t xml:space="preserve"> 15. </w:t>
      </w:r>
      <w:proofErr w:type="spellStart"/>
      <w:r>
        <w:t>Jahrhundert</w:t>
      </w:r>
      <w:r w:rsidR="00C76A32">
        <w:t>s</w:t>
      </w:r>
      <w:proofErr w:type="spellEnd"/>
      <w:r>
        <w:t xml:space="preserve">. </w:t>
      </w:r>
      <w:proofErr w:type="spellStart"/>
      <w:r>
        <w:t>Große</w:t>
      </w:r>
      <w:proofErr w:type="spellEnd"/>
      <w:r>
        <w:t xml:space="preserve"> </w:t>
      </w:r>
      <w:proofErr w:type="spellStart"/>
      <w:r>
        <w:t>bojarischen</w:t>
      </w:r>
      <w:proofErr w:type="spellEnd"/>
      <w:r>
        <w:t xml:space="preserve"> </w:t>
      </w:r>
      <w:proofErr w:type="spellStart"/>
      <w:r>
        <w:t>Stämme</w:t>
      </w:r>
      <w:proofErr w:type="spellEnd"/>
      <w:r>
        <w:t xml:space="preserve"> </w:t>
      </w:r>
      <w:proofErr w:type="spellStart"/>
      <w:r>
        <w:t>und</w:t>
      </w:r>
      <w:proofErr w:type="spellEnd"/>
      <w:r>
        <w:t xml:space="preserve"> </w:t>
      </w:r>
      <w:proofErr w:type="spellStart"/>
      <w:r>
        <w:t>Fürstenstämme</w:t>
      </w:r>
      <w:proofErr w:type="spellEnd"/>
      <w:r>
        <w:t xml:space="preserve"> </w:t>
      </w:r>
      <w:proofErr w:type="spellStart"/>
      <w:r>
        <w:t>waren</w:t>
      </w:r>
      <w:proofErr w:type="spellEnd"/>
      <w:r>
        <w:t xml:space="preserve"> </w:t>
      </w:r>
      <w:proofErr w:type="spellStart"/>
      <w:r>
        <w:t>für</w:t>
      </w:r>
      <w:proofErr w:type="spellEnd"/>
      <w:r>
        <w:t xml:space="preserve"> </w:t>
      </w:r>
      <w:proofErr w:type="spellStart"/>
      <w:r>
        <w:t>die</w:t>
      </w:r>
      <w:proofErr w:type="spellEnd"/>
      <w:r>
        <w:t xml:space="preserve"> </w:t>
      </w:r>
      <w:proofErr w:type="spellStart"/>
      <w:r>
        <w:t>moskauische</w:t>
      </w:r>
      <w:proofErr w:type="spellEnd"/>
      <w:r>
        <w:t xml:space="preserve"> Dynastie </w:t>
      </w:r>
      <w:proofErr w:type="spellStart"/>
      <w:r>
        <w:t>die</w:t>
      </w:r>
      <w:proofErr w:type="spellEnd"/>
      <w:r>
        <w:t xml:space="preserve"> </w:t>
      </w:r>
      <w:proofErr w:type="spellStart"/>
      <w:r>
        <w:t>Stütze</w:t>
      </w:r>
      <w:proofErr w:type="spellEnd"/>
      <w:r>
        <w:t xml:space="preserve"> </w:t>
      </w:r>
      <w:proofErr w:type="spellStart"/>
      <w:r>
        <w:t>und</w:t>
      </w:r>
      <w:proofErr w:type="spellEnd"/>
      <w:r>
        <w:t xml:space="preserve"> </w:t>
      </w:r>
      <w:proofErr w:type="spellStart"/>
      <w:r>
        <w:t>zugleich</w:t>
      </w:r>
      <w:proofErr w:type="spellEnd"/>
      <w:r>
        <w:t xml:space="preserve"> der </w:t>
      </w:r>
      <w:proofErr w:type="spellStart"/>
      <w:r>
        <w:t>Gegner</w:t>
      </w:r>
      <w:proofErr w:type="spellEnd"/>
      <w:r>
        <w:t xml:space="preserve">. Die </w:t>
      </w:r>
      <w:proofErr w:type="spellStart"/>
      <w:r>
        <w:t>Macht</w:t>
      </w:r>
      <w:proofErr w:type="spellEnd"/>
      <w:r>
        <w:t xml:space="preserve"> des </w:t>
      </w:r>
      <w:proofErr w:type="spellStart"/>
      <w:r>
        <w:t>moskauischeren</w:t>
      </w:r>
      <w:proofErr w:type="spellEnd"/>
      <w:r>
        <w:t xml:space="preserve"> </w:t>
      </w:r>
      <w:proofErr w:type="spellStart"/>
      <w:r>
        <w:t>Herrschers</w:t>
      </w:r>
      <w:proofErr w:type="spellEnd"/>
      <w:r>
        <w:t xml:space="preserve"> </w:t>
      </w:r>
      <w:proofErr w:type="spellStart"/>
      <w:r>
        <w:t>schützt</w:t>
      </w:r>
      <w:proofErr w:type="spellEnd"/>
      <w:r>
        <w:t xml:space="preserve"> </w:t>
      </w:r>
      <w:proofErr w:type="spellStart"/>
      <w:r>
        <w:t>diese</w:t>
      </w:r>
      <w:proofErr w:type="spellEnd"/>
      <w:r>
        <w:t xml:space="preserve"> </w:t>
      </w:r>
      <w:proofErr w:type="spellStart"/>
      <w:r>
        <w:t>Stämme</w:t>
      </w:r>
      <w:proofErr w:type="spellEnd"/>
      <w:r>
        <w:t xml:space="preserve"> </w:t>
      </w:r>
      <w:proofErr w:type="spellStart"/>
      <w:r>
        <w:t>gegen</w:t>
      </w:r>
      <w:proofErr w:type="spellEnd"/>
      <w:r>
        <w:t xml:space="preserve"> </w:t>
      </w:r>
      <w:proofErr w:type="spellStart"/>
      <w:r>
        <w:t>die</w:t>
      </w:r>
      <w:proofErr w:type="spellEnd"/>
      <w:r>
        <w:t xml:space="preserve"> </w:t>
      </w:r>
      <w:proofErr w:type="spellStart"/>
      <w:r>
        <w:t>Attacke</w:t>
      </w:r>
      <w:proofErr w:type="spellEnd"/>
      <w:r>
        <w:t xml:space="preserve"> </w:t>
      </w:r>
      <w:proofErr w:type="spellStart"/>
      <w:r>
        <w:t>und</w:t>
      </w:r>
      <w:proofErr w:type="spellEnd"/>
      <w:r>
        <w:t xml:space="preserve"> </w:t>
      </w:r>
      <w:proofErr w:type="spellStart"/>
      <w:r>
        <w:t>Zerschlagungen</w:t>
      </w:r>
      <w:proofErr w:type="spellEnd"/>
      <w:r>
        <w:t xml:space="preserve"> der </w:t>
      </w:r>
      <w:proofErr w:type="spellStart"/>
      <w:r>
        <w:t>Tataren</w:t>
      </w:r>
      <w:proofErr w:type="spellEnd"/>
      <w:r>
        <w:t xml:space="preserve"> </w:t>
      </w:r>
      <w:proofErr w:type="spellStart"/>
      <w:r>
        <w:t>und</w:t>
      </w:r>
      <w:proofErr w:type="spellEnd"/>
      <w:r>
        <w:t xml:space="preserve"> </w:t>
      </w:r>
      <w:proofErr w:type="spellStart"/>
      <w:r>
        <w:t>auch</w:t>
      </w:r>
      <w:proofErr w:type="spellEnd"/>
      <w:r>
        <w:t xml:space="preserve"> </w:t>
      </w:r>
      <w:proofErr w:type="spellStart"/>
      <w:r>
        <w:t>gegen</w:t>
      </w:r>
      <w:proofErr w:type="spellEnd"/>
      <w:r>
        <w:t xml:space="preserve"> </w:t>
      </w:r>
      <w:proofErr w:type="spellStart"/>
      <w:r>
        <w:t>die</w:t>
      </w:r>
      <w:proofErr w:type="spellEnd"/>
      <w:r>
        <w:t xml:space="preserve"> </w:t>
      </w:r>
      <w:proofErr w:type="spellStart"/>
      <w:r>
        <w:t>inneren</w:t>
      </w:r>
      <w:proofErr w:type="spellEnd"/>
      <w:r>
        <w:t xml:space="preserve"> </w:t>
      </w:r>
      <w:proofErr w:type="spellStart"/>
      <w:r>
        <w:t>Kriege</w:t>
      </w:r>
      <w:proofErr w:type="spellEnd"/>
      <w:r>
        <w:t xml:space="preserve">, </w:t>
      </w:r>
      <w:proofErr w:type="spellStart"/>
      <w:r>
        <w:t>aber</w:t>
      </w:r>
      <w:proofErr w:type="spellEnd"/>
      <w:r>
        <w:t xml:space="preserve"> </w:t>
      </w:r>
      <w:proofErr w:type="spellStart"/>
      <w:r>
        <w:t>zugleich</w:t>
      </w:r>
      <w:proofErr w:type="spellEnd"/>
      <w:r>
        <w:t xml:space="preserve"> </w:t>
      </w:r>
      <w:proofErr w:type="spellStart"/>
      <w:r>
        <w:t>bemühen</w:t>
      </w:r>
      <w:proofErr w:type="spellEnd"/>
      <w:r>
        <w:t xml:space="preserve"> </w:t>
      </w:r>
      <w:proofErr w:type="spellStart"/>
      <w:r>
        <w:t>sich</w:t>
      </w:r>
      <w:proofErr w:type="spellEnd"/>
      <w:r>
        <w:t xml:space="preserve"> um </w:t>
      </w:r>
      <w:proofErr w:type="spellStart"/>
      <w:r>
        <w:t>die</w:t>
      </w:r>
      <w:proofErr w:type="spellEnd"/>
      <w:r>
        <w:t xml:space="preserve"> </w:t>
      </w:r>
      <w:proofErr w:type="spellStart"/>
      <w:r>
        <w:t>Beteiligung</w:t>
      </w:r>
      <w:proofErr w:type="spellEnd"/>
      <w:r>
        <w:t xml:space="preserve"> </w:t>
      </w:r>
      <w:proofErr w:type="spellStart"/>
      <w:r>
        <w:t>an</w:t>
      </w:r>
      <w:proofErr w:type="spellEnd"/>
      <w:r>
        <w:t xml:space="preserve"> </w:t>
      </w:r>
      <w:proofErr w:type="spellStart"/>
      <w:r>
        <w:t>dieser</w:t>
      </w:r>
      <w:proofErr w:type="spellEnd"/>
      <w:r>
        <w:t xml:space="preserve"> </w:t>
      </w:r>
      <w:proofErr w:type="spellStart"/>
      <w:r>
        <w:t>Macht</w:t>
      </w:r>
      <w:proofErr w:type="spellEnd"/>
      <w:r>
        <w:t xml:space="preserve">. Nach dem </w:t>
      </w:r>
      <w:proofErr w:type="spellStart"/>
      <w:r>
        <w:t>Tod</w:t>
      </w:r>
      <w:proofErr w:type="spellEnd"/>
      <w:r>
        <w:t xml:space="preserve"> </w:t>
      </w:r>
      <w:r w:rsidRPr="008D4439">
        <w:t xml:space="preserve">des </w:t>
      </w:r>
      <w:proofErr w:type="spellStart"/>
      <w:r w:rsidRPr="008D4439">
        <w:t>Großfürstes</w:t>
      </w:r>
      <w:proofErr w:type="spellEnd"/>
      <w:r w:rsidRPr="008D4439">
        <w:t> </w:t>
      </w:r>
      <w:proofErr w:type="spellStart"/>
      <w:r w:rsidR="0090051F">
        <w:fldChar w:fldCharType="begin"/>
      </w:r>
      <w:r w:rsidR="0090051F">
        <w:instrText xml:space="preserve"> HYPERLINK "https://de.wikipedia.org/wiki/Wassili_III." </w:instrText>
      </w:r>
      <w:r w:rsidR="0090051F">
        <w:fldChar w:fldCharType="separate"/>
      </w:r>
      <w:r w:rsidRPr="008D4439">
        <w:t>Wassili</w:t>
      </w:r>
      <w:proofErr w:type="spellEnd"/>
      <w:r w:rsidRPr="008D4439">
        <w:t xml:space="preserve"> III</w:t>
      </w:r>
      <w:r w:rsidR="0090051F">
        <w:fldChar w:fldCharType="end"/>
      </w:r>
      <w:r>
        <w:t xml:space="preserve"> </w:t>
      </w:r>
      <w:proofErr w:type="spellStart"/>
      <w:r>
        <w:t>hat</w:t>
      </w:r>
      <w:proofErr w:type="spellEnd"/>
      <w:r>
        <w:t xml:space="preserve"> der Respekt </w:t>
      </w:r>
      <w:proofErr w:type="spellStart"/>
      <w:r>
        <w:t>zur</w:t>
      </w:r>
      <w:proofErr w:type="spellEnd"/>
      <w:r>
        <w:t xml:space="preserve"> </w:t>
      </w:r>
      <w:proofErr w:type="spellStart"/>
      <w:r>
        <w:t>Thronauthorität</w:t>
      </w:r>
      <w:proofErr w:type="spellEnd"/>
      <w:r>
        <w:t xml:space="preserve">. Die </w:t>
      </w:r>
      <w:proofErr w:type="spellStart"/>
      <w:r>
        <w:t>Bojaren</w:t>
      </w:r>
      <w:proofErr w:type="spellEnd"/>
      <w:r>
        <w:t xml:space="preserve"> </w:t>
      </w:r>
      <w:proofErr w:type="spellStart"/>
      <w:r>
        <w:t>haben</w:t>
      </w:r>
      <w:proofErr w:type="spellEnd"/>
      <w:r>
        <w:t xml:space="preserve"> </w:t>
      </w:r>
      <w:proofErr w:type="spellStart"/>
      <w:r>
        <w:t>sich</w:t>
      </w:r>
      <w:proofErr w:type="spellEnd"/>
      <w:r>
        <w:t xml:space="preserve"> </w:t>
      </w:r>
      <w:proofErr w:type="spellStart"/>
      <w:r>
        <w:t>für</w:t>
      </w:r>
      <w:proofErr w:type="spellEnd"/>
      <w:r>
        <w:t xml:space="preserve"> den </w:t>
      </w:r>
      <w:proofErr w:type="spellStart"/>
      <w:r>
        <w:t>damals</w:t>
      </w:r>
      <w:proofErr w:type="spellEnd"/>
      <w:r>
        <w:t xml:space="preserve"> </w:t>
      </w:r>
      <w:proofErr w:type="spellStart"/>
      <w:r>
        <w:t>dreijährigen</w:t>
      </w:r>
      <w:proofErr w:type="spellEnd"/>
      <w:r>
        <w:t xml:space="preserve"> </w:t>
      </w:r>
      <w:proofErr w:type="spellStart"/>
      <w:r>
        <w:t>Sohn</w:t>
      </w:r>
      <w:proofErr w:type="spellEnd"/>
      <w:r>
        <w:t xml:space="preserve"> </w:t>
      </w:r>
      <w:proofErr w:type="spellStart"/>
      <w:r>
        <w:t>Iwan</w:t>
      </w:r>
      <w:proofErr w:type="spellEnd"/>
      <w:r>
        <w:t xml:space="preserve"> </w:t>
      </w:r>
      <w:proofErr w:type="spellStart"/>
      <w:r>
        <w:t>eingesetzt</w:t>
      </w:r>
      <w:proofErr w:type="spellEnd"/>
      <w:r>
        <w:t xml:space="preserve"> </w:t>
      </w:r>
      <w:proofErr w:type="spellStart"/>
      <w:r>
        <w:t>und</w:t>
      </w:r>
      <w:proofErr w:type="spellEnd"/>
      <w:r>
        <w:t xml:space="preserve"> </w:t>
      </w:r>
      <w:proofErr w:type="spellStart"/>
      <w:r>
        <w:t>sie</w:t>
      </w:r>
      <w:proofErr w:type="spellEnd"/>
      <w:r>
        <w:t xml:space="preserve"> </w:t>
      </w:r>
      <w:proofErr w:type="spellStart"/>
      <w:r>
        <w:t>haben</w:t>
      </w:r>
      <w:proofErr w:type="spellEnd"/>
      <w:r>
        <w:t xml:space="preserve"> </w:t>
      </w:r>
      <w:proofErr w:type="spellStart"/>
      <w:r>
        <w:t>sienen</w:t>
      </w:r>
      <w:proofErr w:type="spellEnd"/>
      <w:r>
        <w:t xml:space="preserve"> </w:t>
      </w:r>
      <w:proofErr w:type="spellStart"/>
      <w:r>
        <w:t>Namen</w:t>
      </w:r>
      <w:proofErr w:type="spellEnd"/>
      <w:r>
        <w:t xml:space="preserve"> </w:t>
      </w:r>
      <w:proofErr w:type="spellStart"/>
      <w:r>
        <w:t>regiert</w:t>
      </w:r>
      <w:proofErr w:type="spellEnd"/>
      <w:r>
        <w:t xml:space="preserve">. </w:t>
      </w:r>
      <w:proofErr w:type="spellStart"/>
      <w:r>
        <w:t>Selbstverständig</w:t>
      </w:r>
      <w:proofErr w:type="spellEnd"/>
      <w:r>
        <w:t xml:space="preserve"> </w:t>
      </w:r>
      <w:proofErr w:type="spellStart"/>
      <w:r>
        <w:t>haben</w:t>
      </w:r>
      <w:proofErr w:type="spellEnd"/>
      <w:r>
        <w:t xml:space="preserve"> </w:t>
      </w:r>
      <w:proofErr w:type="spellStart"/>
      <w:r>
        <w:t>seine</w:t>
      </w:r>
      <w:proofErr w:type="spellEnd"/>
      <w:r>
        <w:t xml:space="preserve"> </w:t>
      </w:r>
      <w:proofErr w:type="spellStart"/>
      <w:r>
        <w:t>Macht</w:t>
      </w:r>
      <w:proofErr w:type="spellEnd"/>
      <w:r>
        <w:t xml:space="preserve"> </w:t>
      </w:r>
      <w:proofErr w:type="spellStart"/>
      <w:r>
        <w:t>gebraucht</w:t>
      </w:r>
      <w:proofErr w:type="spellEnd"/>
      <w:r>
        <w:t xml:space="preserve">, </w:t>
      </w:r>
      <w:proofErr w:type="spellStart"/>
      <w:r>
        <w:t>aber</w:t>
      </w:r>
      <w:proofErr w:type="spellEnd"/>
      <w:r>
        <w:t xml:space="preserve"> </w:t>
      </w:r>
      <w:proofErr w:type="spellStart"/>
      <w:r>
        <w:t>sie</w:t>
      </w:r>
      <w:proofErr w:type="spellEnd"/>
      <w:r>
        <w:t xml:space="preserve"> </w:t>
      </w:r>
      <w:proofErr w:type="spellStart"/>
      <w:r>
        <w:t>haben</w:t>
      </w:r>
      <w:proofErr w:type="spellEnd"/>
      <w:r>
        <w:t xml:space="preserve"> </w:t>
      </w:r>
      <w:proofErr w:type="spellStart"/>
      <w:r>
        <w:t>niemals</w:t>
      </w:r>
      <w:proofErr w:type="spellEnd"/>
      <w:r>
        <w:t xml:space="preserve"> </w:t>
      </w:r>
      <w:proofErr w:type="spellStart"/>
      <w:r>
        <w:t>erlaubt</w:t>
      </w:r>
      <w:proofErr w:type="spellEnd"/>
      <w:r>
        <w:t xml:space="preserve">, </w:t>
      </w:r>
      <w:proofErr w:type="spellStart"/>
      <w:r>
        <w:t>seine</w:t>
      </w:r>
      <w:proofErr w:type="spellEnd"/>
      <w:r>
        <w:t xml:space="preserve"> </w:t>
      </w:r>
      <w:proofErr w:type="spellStart"/>
      <w:r>
        <w:t>Recht</w:t>
      </w:r>
      <w:proofErr w:type="spellEnd"/>
      <w:r>
        <w:t xml:space="preserve"> </w:t>
      </w:r>
      <w:proofErr w:type="spellStart"/>
      <w:r>
        <w:t>an</w:t>
      </w:r>
      <w:proofErr w:type="spellEnd"/>
      <w:r>
        <w:t xml:space="preserve"> den </w:t>
      </w:r>
      <w:proofErr w:type="spellStart"/>
      <w:r>
        <w:t>Thron</w:t>
      </w:r>
      <w:proofErr w:type="spellEnd"/>
      <w:r>
        <w:t xml:space="preserve"> in </w:t>
      </w:r>
      <w:proofErr w:type="spellStart"/>
      <w:r>
        <w:t>Frage</w:t>
      </w:r>
      <w:proofErr w:type="spellEnd"/>
      <w:r>
        <w:t xml:space="preserve"> </w:t>
      </w:r>
      <w:proofErr w:type="spellStart"/>
      <w:r>
        <w:t>zu</w:t>
      </w:r>
      <w:proofErr w:type="spellEnd"/>
      <w:r>
        <w:t xml:space="preserve"> </w:t>
      </w:r>
      <w:proofErr w:type="spellStart"/>
      <w:r>
        <w:t>stellen</w:t>
      </w:r>
      <w:proofErr w:type="spellEnd"/>
      <w:r>
        <w:t xml:space="preserve">. </w:t>
      </w:r>
      <w:proofErr w:type="spellStart"/>
      <w:r>
        <w:t>Dadurch</w:t>
      </w:r>
      <w:proofErr w:type="spellEnd"/>
      <w:r>
        <w:t xml:space="preserve"> </w:t>
      </w:r>
      <w:proofErr w:type="spellStart"/>
      <w:r>
        <w:t>hat</w:t>
      </w:r>
      <w:proofErr w:type="spellEnd"/>
      <w:r>
        <w:t xml:space="preserve"> </w:t>
      </w:r>
      <w:proofErr w:type="spellStart"/>
      <w:r>
        <w:t>sich</w:t>
      </w:r>
      <w:proofErr w:type="spellEnd"/>
      <w:r>
        <w:t xml:space="preserve"> der </w:t>
      </w:r>
      <w:proofErr w:type="spellStart"/>
      <w:r>
        <w:t>offene</w:t>
      </w:r>
      <w:proofErr w:type="spellEnd"/>
      <w:r>
        <w:t xml:space="preserve"> </w:t>
      </w:r>
      <w:proofErr w:type="spellStart"/>
      <w:r>
        <w:t>Weg</w:t>
      </w:r>
      <w:proofErr w:type="spellEnd"/>
      <w:r>
        <w:t xml:space="preserve"> </w:t>
      </w:r>
      <w:proofErr w:type="spellStart"/>
      <w:r>
        <w:t>zu</w:t>
      </w:r>
      <w:proofErr w:type="spellEnd"/>
      <w:r>
        <w:t xml:space="preserve"> der </w:t>
      </w:r>
      <w:proofErr w:type="spellStart"/>
      <w:r>
        <w:t>unbegrenzten</w:t>
      </w:r>
      <w:proofErr w:type="spellEnd"/>
      <w:r>
        <w:t xml:space="preserve"> </w:t>
      </w:r>
      <w:proofErr w:type="spellStart"/>
      <w:r>
        <w:t>oligarchischen</w:t>
      </w:r>
      <w:proofErr w:type="spellEnd"/>
      <w:r>
        <w:t xml:space="preserve"> </w:t>
      </w:r>
      <w:proofErr w:type="spellStart"/>
      <w:r>
        <w:t>Regierung</w:t>
      </w:r>
      <w:proofErr w:type="spellEnd"/>
      <w:r>
        <w:t xml:space="preserve"> </w:t>
      </w:r>
      <w:proofErr w:type="spellStart"/>
      <w:r>
        <w:t>für</w:t>
      </w:r>
      <w:proofErr w:type="spellEnd"/>
      <w:r>
        <w:t xml:space="preserve"> </w:t>
      </w:r>
      <w:proofErr w:type="spellStart"/>
      <w:r>
        <w:t>die</w:t>
      </w:r>
      <w:proofErr w:type="spellEnd"/>
      <w:r>
        <w:t xml:space="preserve"> </w:t>
      </w:r>
      <w:proofErr w:type="spellStart"/>
      <w:r>
        <w:t>mächtige</w:t>
      </w:r>
      <w:proofErr w:type="spellEnd"/>
      <w:r>
        <w:t xml:space="preserve"> </w:t>
      </w:r>
      <w:proofErr w:type="spellStart"/>
      <w:r>
        <w:t>Stämme</w:t>
      </w:r>
      <w:proofErr w:type="spellEnd"/>
      <w:r>
        <w:t xml:space="preserve"> </w:t>
      </w:r>
      <w:proofErr w:type="spellStart"/>
      <w:r>
        <w:t>geöffnet</w:t>
      </w:r>
      <w:proofErr w:type="spellEnd"/>
      <w:r>
        <w:t xml:space="preserve"> </w:t>
      </w:r>
      <w:proofErr w:type="spellStart"/>
      <w:r>
        <w:t>und</w:t>
      </w:r>
      <w:proofErr w:type="spellEnd"/>
      <w:r>
        <w:t xml:space="preserve"> </w:t>
      </w:r>
      <w:proofErr w:type="spellStart"/>
      <w:r>
        <w:t>Iwan</w:t>
      </w:r>
      <w:proofErr w:type="spellEnd"/>
      <w:r>
        <w:t xml:space="preserve"> </w:t>
      </w:r>
      <w:proofErr w:type="spellStart"/>
      <w:r>
        <w:t>war</w:t>
      </w:r>
      <w:proofErr w:type="spellEnd"/>
      <w:r>
        <w:t xml:space="preserve"> der </w:t>
      </w:r>
      <w:proofErr w:type="spellStart"/>
      <w:r>
        <w:t>Augenzeuge</w:t>
      </w:r>
      <w:proofErr w:type="spellEnd"/>
      <w:r>
        <w:t xml:space="preserve"> </w:t>
      </w:r>
      <w:proofErr w:type="spellStart"/>
      <w:r>
        <w:t>manche</w:t>
      </w:r>
      <w:proofErr w:type="spellEnd"/>
      <w:r>
        <w:t xml:space="preserve"> </w:t>
      </w:r>
      <w:proofErr w:type="spellStart"/>
      <w:r>
        <w:t>Gewalt</w:t>
      </w:r>
      <w:proofErr w:type="spellEnd"/>
      <w:r>
        <w:t xml:space="preserve">, </w:t>
      </w:r>
      <w:proofErr w:type="spellStart"/>
      <w:r>
        <w:t>Verschwörungen</w:t>
      </w:r>
      <w:proofErr w:type="spellEnd"/>
      <w:r>
        <w:t xml:space="preserve"> </w:t>
      </w:r>
      <w:proofErr w:type="spellStart"/>
      <w:r>
        <w:t>und</w:t>
      </w:r>
      <w:proofErr w:type="spellEnd"/>
      <w:r>
        <w:t xml:space="preserve"> </w:t>
      </w:r>
      <w:proofErr w:type="spellStart"/>
      <w:r>
        <w:t>die</w:t>
      </w:r>
      <w:proofErr w:type="spellEnd"/>
      <w:r>
        <w:t xml:space="preserve"> </w:t>
      </w:r>
      <w:proofErr w:type="spellStart"/>
      <w:r>
        <w:t>Intrigen</w:t>
      </w:r>
      <w:proofErr w:type="spellEnd"/>
      <w:r>
        <w:t xml:space="preserve"> </w:t>
      </w:r>
      <w:proofErr w:type="spellStart"/>
      <w:r>
        <w:t>schon</w:t>
      </w:r>
      <w:proofErr w:type="spellEnd"/>
      <w:r>
        <w:t xml:space="preserve"> von </w:t>
      </w:r>
      <w:proofErr w:type="spellStart"/>
      <w:r>
        <w:t>klein</w:t>
      </w:r>
      <w:proofErr w:type="spellEnd"/>
      <w:r>
        <w:t xml:space="preserve"> </w:t>
      </w:r>
      <w:proofErr w:type="spellStart"/>
      <w:r>
        <w:t>auf</w:t>
      </w:r>
      <w:proofErr w:type="spellEnd"/>
      <w:r>
        <w:t xml:space="preserve">. </w:t>
      </w:r>
      <w:proofErr w:type="spellStart"/>
      <w:r>
        <w:t>Schon</w:t>
      </w:r>
      <w:proofErr w:type="spellEnd"/>
      <w:r>
        <w:t xml:space="preserve"> </w:t>
      </w:r>
      <w:proofErr w:type="spellStart"/>
      <w:r>
        <w:t>im</w:t>
      </w:r>
      <w:proofErr w:type="spellEnd"/>
      <w:r>
        <w:t xml:space="preserve"> </w:t>
      </w:r>
      <w:proofErr w:type="spellStart"/>
      <w:r>
        <w:t>Jahr</w:t>
      </w:r>
      <w:proofErr w:type="spellEnd"/>
      <w:r>
        <w:t xml:space="preserve"> 1943 (</w:t>
      </w:r>
      <w:proofErr w:type="spellStart"/>
      <w:r>
        <w:t>damals</w:t>
      </w:r>
      <w:proofErr w:type="spellEnd"/>
      <w:r>
        <w:t xml:space="preserve"> </w:t>
      </w:r>
      <w:proofErr w:type="spellStart"/>
      <w:r>
        <w:t>war</w:t>
      </w:r>
      <w:proofErr w:type="spellEnd"/>
      <w:r>
        <w:t xml:space="preserve"> </w:t>
      </w:r>
      <w:proofErr w:type="spellStart"/>
      <w:r>
        <w:t>er</w:t>
      </w:r>
      <w:proofErr w:type="spellEnd"/>
      <w:r>
        <w:t xml:space="preserve"> 13-jährig) </w:t>
      </w:r>
      <w:proofErr w:type="spellStart"/>
      <w:r>
        <w:t>ließ</w:t>
      </w:r>
      <w:proofErr w:type="spellEnd"/>
      <w:r>
        <w:t xml:space="preserve"> </w:t>
      </w:r>
      <w:proofErr w:type="spellStart"/>
      <w:r>
        <w:t>er</w:t>
      </w:r>
      <w:proofErr w:type="spellEnd"/>
      <w:r>
        <w:t xml:space="preserve"> des </w:t>
      </w:r>
      <w:proofErr w:type="spellStart"/>
      <w:r w:rsidRPr="00D16D60">
        <w:t>führende</w:t>
      </w:r>
      <w:r>
        <w:t>s</w:t>
      </w:r>
      <w:proofErr w:type="spellEnd"/>
      <w:r w:rsidRPr="00D16D60">
        <w:t xml:space="preserve"> </w:t>
      </w:r>
      <w:proofErr w:type="spellStart"/>
      <w:r w:rsidRPr="00D16D60">
        <w:t>Bojaren</w:t>
      </w:r>
      <w:proofErr w:type="spellEnd"/>
      <w:r w:rsidRPr="00D16D60">
        <w:t xml:space="preserve"> Andrei </w:t>
      </w:r>
      <w:proofErr w:type="spellStart"/>
      <w:r w:rsidRPr="00D16D60">
        <w:t>Schuiski</w:t>
      </w:r>
      <w:proofErr w:type="spellEnd"/>
      <w:r>
        <w:t xml:space="preserve"> </w:t>
      </w:r>
      <w:proofErr w:type="spellStart"/>
      <w:r>
        <w:t>wegen</w:t>
      </w:r>
      <w:proofErr w:type="spellEnd"/>
      <w:r>
        <w:t xml:space="preserve"> der </w:t>
      </w:r>
      <w:proofErr w:type="spellStart"/>
      <w:r>
        <w:t>Verschwörung</w:t>
      </w:r>
      <w:proofErr w:type="spellEnd"/>
      <w:r>
        <w:t xml:space="preserve"> </w:t>
      </w:r>
      <w:proofErr w:type="spellStart"/>
      <w:r>
        <w:t>beim</w:t>
      </w:r>
      <w:proofErr w:type="spellEnd"/>
      <w:r>
        <w:t xml:space="preserve"> </w:t>
      </w:r>
      <w:proofErr w:type="spellStart"/>
      <w:r>
        <w:t>Hof</w:t>
      </w:r>
      <w:proofErr w:type="spellEnd"/>
      <w:r>
        <w:t xml:space="preserve"> von den </w:t>
      </w:r>
      <w:proofErr w:type="spellStart"/>
      <w:r>
        <w:t>ausgehungerten</w:t>
      </w:r>
      <w:proofErr w:type="spellEnd"/>
      <w:r>
        <w:t xml:space="preserve"> </w:t>
      </w:r>
      <w:proofErr w:type="spellStart"/>
      <w:r>
        <w:t>Hunden</w:t>
      </w:r>
      <w:proofErr w:type="spellEnd"/>
      <w:r>
        <w:t xml:space="preserve"> </w:t>
      </w:r>
      <w:proofErr w:type="spellStart"/>
      <w:r>
        <w:t>zerreißen</w:t>
      </w:r>
      <w:proofErr w:type="spellEnd"/>
      <w:r>
        <w:t xml:space="preserve"> </w:t>
      </w:r>
      <w:proofErr w:type="spellStart"/>
      <w:r>
        <w:t>und</w:t>
      </w:r>
      <w:proofErr w:type="spellEnd"/>
      <w:r>
        <w:t xml:space="preserve"> </w:t>
      </w:r>
      <w:proofErr w:type="spellStart"/>
      <w:r>
        <w:t>er</w:t>
      </w:r>
      <w:proofErr w:type="spellEnd"/>
      <w:r>
        <w:t xml:space="preserve"> </w:t>
      </w:r>
      <w:proofErr w:type="spellStart"/>
      <w:r>
        <w:t>sieht</w:t>
      </w:r>
      <w:proofErr w:type="spellEnd"/>
      <w:r>
        <w:t xml:space="preserve"> </w:t>
      </w:r>
      <w:proofErr w:type="spellStart"/>
      <w:r>
        <w:t>dabei</w:t>
      </w:r>
      <w:proofErr w:type="spellEnd"/>
      <w:r>
        <w:t xml:space="preserve"> </w:t>
      </w:r>
      <w:proofErr w:type="spellStart"/>
      <w:r>
        <w:t>zu</w:t>
      </w:r>
      <w:proofErr w:type="spellEnd"/>
      <w:r>
        <w:t xml:space="preserve">. </w:t>
      </w:r>
      <w:r w:rsidRPr="00D16ADF">
        <w:t xml:space="preserve">Ohne </w:t>
      </w:r>
      <w:proofErr w:type="spellStart"/>
      <w:r w:rsidRPr="00D16ADF">
        <w:t>sich</w:t>
      </w:r>
      <w:proofErr w:type="spellEnd"/>
      <w:r w:rsidRPr="00D16ADF">
        <w:t xml:space="preserve"> </w:t>
      </w:r>
      <w:proofErr w:type="spellStart"/>
      <w:r w:rsidRPr="00D16ADF">
        <w:t>zu</w:t>
      </w:r>
      <w:proofErr w:type="spellEnd"/>
      <w:r w:rsidRPr="00D16ADF">
        <w:t xml:space="preserve"> </w:t>
      </w:r>
      <w:proofErr w:type="spellStart"/>
      <w:r w:rsidRPr="00D16ADF">
        <w:t>anhnen</w:t>
      </w:r>
      <w:proofErr w:type="spellEnd"/>
      <w:r w:rsidRPr="00D16ADF">
        <w:t xml:space="preserve">, </w:t>
      </w:r>
      <w:proofErr w:type="spellStart"/>
      <w:r w:rsidRPr="00D16ADF">
        <w:t>die</w:t>
      </w:r>
      <w:proofErr w:type="spellEnd"/>
      <w:r w:rsidRPr="00D16ADF">
        <w:t xml:space="preserve"> </w:t>
      </w:r>
      <w:proofErr w:type="spellStart"/>
      <w:r w:rsidRPr="00D16ADF">
        <w:t>moskauischern</w:t>
      </w:r>
      <w:proofErr w:type="spellEnd"/>
      <w:r w:rsidRPr="00D16ADF">
        <w:t xml:space="preserve"> </w:t>
      </w:r>
      <w:proofErr w:type="spellStart"/>
      <w:r w:rsidRPr="00D16ADF">
        <w:t>Bojaren</w:t>
      </w:r>
      <w:proofErr w:type="spellEnd"/>
      <w:r w:rsidRPr="00D16ADF">
        <w:t xml:space="preserve"> </w:t>
      </w:r>
      <w:proofErr w:type="spellStart"/>
      <w:r w:rsidRPr="00D16ADF">
        <w:t>seinen</w:t>
      </w:r>
      <w:proofErr w:type="spellEnd"/>
      <w:r w:rsidRPr="00D16ADF">
        <w:t xml:space="preserve"> </w:t>
      </w:r>
      <w:proofErr w:type="spellStart"/>
      <w:r w:rsidRPr="00D16ADF">
        <w:t>Herrsscher</w:t>
      </w:r>
      <w:proofErr w:type="spellEnd"/>
      <w:r w:rsidRPr="00D16ADF">
        <w:t xml:space="preserve"> so </w:t>
      </w:r>
      <w:proofErr w:type="spellStart"/>
      <w:r w:rsidRPr="00D16ADF">
        <w:t>erzogen</w:t>
      </w:r>
      <w:proofErr w:type="spellEnd"/>
      <w:r w:rsidRPr="00D16ADF">
        <w:t xml:space="preserve"> </w:t>
      </w:r>
      <w:proofErr w:type="spellStart"/>
      <w:r w:rsidRPr="00D16ADF">
        <w:t>haben</w:t>
      </w:r>
      <w:proofErr w:type="spellEnd"/>
      <w:r w:rsidRPr="00D16ADF">
        <w:t xml:space="preserve">, </w:t>
      </w:r>
      <w:proofErr w:type="spellStart"/>
      <w:r w:rsidRPr="00D16ADF">
        <w:t>dass</w:t>
      </w:r>
      <w:proofErr w:type="spellEnd"/>
      <w:r w:rsidRPr="00D16ADF">
        <w:t xml:space="preserve"> </w:t>
      </w:r>
      <w:proofErr w:type="spellStart"/>
      <w:r w:rsidRPr="00D16ADF">
        <w:t>er</w:t>
      </w:r>
      <w:proofErr w:type="spellEnd"/>
      <w:r w:rsidRPr="00D16ADF">
        <w:t xml:space="preserve"> </w:t>
      </w:r>
      <w:proofErr w:type="spellStart"/>
      <w:r w:rsidRPr="00D16ADF">
        <w:t>das</w:t>
      </w:r>
      <w:proofErr w:type="spellEnd"/>
      <w:r w:rsidRPr="00D16ADF">
        <w:t xml:space="preserve"> </w:t>
      </w:r>
      <w:proofErr w:type="spellStart"/>
      <w:r w:rsidRPr="00D16ADF">
        <w:t>Blut</w:t>
      </w:r>
      <w:proofErr w:type="spellEnd"/>
      <w:r w:rsidRPr="00D16ADF">
        <w:t xml:space="preserve">, </w:t>
      </w:r>
      <w:proofErr w:type="spellStart"/>
      <w:r w:rsidRPr="00D16ADF">
        <w:t>die</w:t>
      </w:r>
      <w:proofErr w:type="spellEnd"/>
      <w:r w:rsidRPr="00D16ADF">
        <w:t xml:space="preserve"> </w:t>
      </w:r>
      <w:proofErr w:type="spellStart"/>
      <w:r w:rsidRPr="00D16ADF">
        <w:t>Folter</w:t>
      </w:r>
      <w:proofErr w:type="spellEnd"/>
      <w:r w:rsidRPr="00D16ADF">
        <w:t xml:space="preserve"> </w:t>
      </w:r>
      <w:proofErr w:type="spellStart"/>
      <w:r w:rsidRPr="00D16ADF">
        <w:t>un</w:t>
      </w:r>
      <w:proofErr w:type="spellEnd"/>
      <w:r w:rsidRPr="00D16ADF">
        <w:t xml:space="preserve"> </w:t>
      </w:r>
      <w:proofErr w:type="spellStart"/>
      <w:r w:rsidRPr="00D16ADF">
        <w:t>die</w:t>
      </w:r>
      <w:proofErr w:type="spellEnd"/>
      <w:r w:rsidRPr="00D16ADF">
        <w:t xml:space="preserve"> </w:t>
      </w:r>
      <w:proofErr w:type="spellStart"/>
      <w:r w:rsidRPr="00D16ADF">
        <w:t>Hinrichtung</w:t>
      </w:r>
      <w:proofErr w:type="spellEnd"/>
      <w:r w:rsidRPr="00D16ADF">
        <w:t xml:space="preserve"> </w:t>
      </w:r>
      <w:proofErr w:type="spellStart"/>
      <w:r w:rsidRPr="00D16ADF">
        <w:t>für</w:t>
      </w:r>
      <w:proofErr w:type="spellEnd"/>
      <w:r w:rsidRPr="00D16ADF">
        <w:t xml:space="preserve"> </w:t>
      </w:r>
      <w:proofErr w:type="spellStart"/>
      <w:r w:rsidRPr="00D16ADF">
        <w:t>die</w:t>
      </w:r>
      <w:proofErr w:type="spellEnd"/>
      <w:r w:rsidRPr="00D16ADF">
        <w:t xml:space="preserve"> </w:t>
      </w:r>
      <w:proofErr w:type="spellStart"/>
      <w:r w:rsidRPr="00D16ADF">
        <w:t>Selbstverständlichkeit</w:t>
      </w:r>
      <w:proofErr w:type="spellEnd"/>
      <w:r w:rsidRPr="00D16ADF">
        <w:t xml:space="preserve"> </w:t>
      </w:r>
      <w:proofErr w:type="spellStart"/>
      <w:r w:rsidRPr="00D16ADF">
        <w:t>gehaltet</w:t>
      </w:r>
      <w:proofErr w:type="spellEnd"/>
      <w:r w:rsidRPr="00D16ADF">
        <w:t xml:space="preserve"> </w:t>
      </w:r>
      <w:proofErr w:type="spellStart"/>
      <w:r w:rsidRPr="00D16ADF">
        <w:t>haben</w:t>
      </w:r>
      <w:proofErr w:type="spellEnd"/>
      <w:r w:rsidRPr="00D16ADF">
        <w:t>.</w:t>
      </w:r>
    </w:p>
    <w:p w14:paraId="0AEE80EF" w14:textId="45DF6487" w:rsidR="00006356" w:rsidRDefault="00006356" w:rsidP="00260816">
      <w:pPr>
        <w:pStyle w:val="BP-zkladn"/>
      </w:pPr>
      <w:proofErr w:type="spellStart"/>
      <w:r w:rsidRPr="00E04D84">
        <w:lastRenderedPageBreak/>
        <w:t>Im</w:t>
      </w:r>
      <w:proofErr w:type="spellEnd"/>
      <w:r w:rsidRPr="00E04D84">
        <w:t xml:space="preserve"> </w:t>
      </w:r>
      <w:proofErr w:type="spellStart"/>
      <w:r w:rsidRPr="00E04D84">
        <w:t>Jahr</w:t>
      </w:r>
      <w:proofErr w:type="spellEnd"/>
      <w:r w:rsidRPr="00E04D84">
        <w:t xml:space="preserve"> 1547 </w:t>
      </w:r>
      <w:proofErr w:type="spellStart"/>
      <w:r w:rsidRPr="00E04D84">
        <w:t>erklärt</w:t>
      </w:r>
      <w:proofErr w:type="spellEnd"/>
      <w:r w:rsidRPr="00E04D84">
        <w:t xml:space="preserve"> </w:t>
      </w:r>
      <w:proofErr w:type="spellStart"/>
      <w:r w:rsidRPr="00E04D84">
        <w:t>sich</w:t>
      </w:r>
      <w:proofErr w:type="spellEnd"/>
      <w:r w:rsidRPr="00E04D84">
        <w:t xml:space="preserve"> </w:t>
      </w:r>
      <w:proofErr w:type="spellStart"/>
      <w:r w:rsidRPr="00E04D84">
        <w:t>als</w:t>
      </w:r>
      <w:proofErr w:type="spellEnd"/>
      <w:r w:rsidRPr="00E04D84">
        <w:t xml:space="preserve"> 17-</w:t>
      </w:r>
      <w:r>
        <w:t>j</w:t>
      </w:r>
      <w:r w:rsidRPr="00E04D84">
        <w:t>ährige</w:t>
      </w:r>
      <w:r w:rsidR="00415E2B">
        <w:t xml:space="preserve"> </w:t>
      </w:r>
      <w:proofErr w:type="spellStart"/>
      <w:r w:rsidRPr="00E04D84">
        <w:t>Iwan</w:t>
      </w:r>
      <w:proofErr w:type="spellEnd"/>
      <w:r w:rsidRPr="00E04D84">
        <w:t xml:space="preserve"> </w:t>
      </w:r>
      <w:proofErr w:type="spellStart"/>
      <w:r w:rsidRPr="00E04D84">
        <w:t>für</w:t>
      </w:r>
      <w:proofErr w:type="spellEnd"/>
      <w:r w:rsidRPr="00E04D84">
        <w:t xml:space="preserve"> Zar </w:t>
      </w:r>
      <w:proofErr w:type="spellStart"/>
      <w:r w:rsidRPr="00E04D84">
        <w:t>und</w:t>
      </w:r>
      <w:proofErr w:type="spellEnd"/>
      <w:r w:rsidRPr="00E04D84">
        <w:t xml:space="preserve"> </w:t>
      </w:r>
      <w:proofErr w:type="spellStart"/>
      <w:r w:rsidRPr="00E04D84">
        <w:t>er</w:t>
      </w:r>
      <w:proofErr w:type="spellEnd"/>
      <w:r w:rsidRPr="00E04D84">
        <w:t xml:space="preserve"> </w:t>
      </w:r>
      <w:proofErr w:type="spellStart"/>
      <w:r w:rsidRPr="00E04D84">
        <w:t>hat</w:t>
      </w:r>
      <w:proofErr w:type="spellEnd"/>
      <w:r w:rsidRPr="00E04D84">
        <w:t xml:space="preserve"> </w:t>
      </w:r>
      <w:proofErr w:type="spellStart"/>
      <w:r w:rsidRPr="00E04D84">
        <w:t>die</w:t>
      </w:r>
      <w:proofErr w:type="spellEnd"/>
      <w:r w:rsidRPr="00E04D84">
        <w:t xml:space="preserve"> </w:t>
      </w:r>
      <w:proofErr w:type="spellStart"/>
      <w:r w:rsidRPr="00E04D84">
        <w:t>Regierung</w:t>
      </w:r>
      <w:proofErr w:type="spellEnd"/>
      <w:r w:rsidRPr="00E04D84">
        <w:t xml:space="preserve"> </w:t>
      </w:r>
      <w:proofErr w:type="spellStart"/>
      <w:r w:rsidRPr="00E04D84">
        <w:t>überno</w:t>
      </w:r>
      <w:r w:rsidR="00C76A32">
        <w:t>m</w:t>
      </w:r>
      <w:r w:rsidRPr="00E04D84">
        <w:t>men</w:t>
      </w:r>
      <w:proofErr w:type="spellEnd"/>
      <w:r>
        <w:t xml:space="preserve">. Er </w:t>
      </w:r>
      <w:proofErr w:type="spellStart"/>
      <w:r>
        <w:t>wollte</w:t>
      </w:r>
      <w:proofErr w:type="spellEnd"/>
      <w:r w:rsidR="00415E2B">
        <w:t xml:space="preserve"> </w:t>
      </w:r>
      <w:r>
        <w:t xml:space="preserve">,,Zar der </w:t>
      </w:r>
      <w:proofErr w:type="spellStart"/>
      <w:r>
        <w:t>Wahrheit</w:t>
      </w:r>
      <w:proofErr w:type="spellEnd"/>
      <w:r>
        <w:t>“ (</w:t>
      </w:r>
      <w:proofErr w:type="spellStart"/>
      <w:r>
        <w:t>d.h</w:t>
      </w:r>
      <w:proofErr w:type="spellEnd"/>
      <w:r>
        <w:t xml:space="preserve">. des </w:t>
      </w:r>
      <w:proofErr w:type="spellStart"/>
      <w:r>
        <w:t>Gesetzes</w:t>
      </w:r>
      <w:proofErr w:type="spellEnd"/>
      <w:r>
        <w:t xml:space="preserve">) </w:t>
      </w:r>
      <w:proofErr w:type="spellStart"/>
      <w:r>
        <w:t>sein</w:t>
      </w:r>
      <w:proofErr w:type="spellEnd"/>
      <w:r>
        <w:t xml:space="preserve"> </w:t>
      </w:r>
      <w:proofErr w:type="spellStart"/>
      <w:r>
        <w:t>und</w:t>
      </w:r>
      <w:proofErr w:type="spellEnd"/>
      <w:r>
        <w:t xml:space="preserve"> in den </w:t>
      </w:r>
      <w:proofErr w:type="spellStart"/>
      <w:r>
        <w:t>ersten</w:t>
      </w:r>
      <w:proofErr w:type="spellEnd"/>
      <w:r>
        <w:t xml:space="preserve"> </w:t>
      </w:r>
      <w:proofErr w:type="spellStart"/>
      <w:r>
        <w:t>Jahren</w:t>
      </w:r>
      <w:proofErr w:type="spellEnd"/>
      <w:r>
        <w:t xml:space="preserve"> </w:t>
      </w:r>
      <w:proofErr w:type="spellStart"/>
      <w:r>
        <w:t>wirklich</w:t>
      </w:r>
      <w:proofErr w:type="spellEnd"/>
      <w:r>
        <w:t xml:space="preserve"> </w:t>
      </w:r>
      <w:proofErr w:type="spellStart"/>
      <w:r>
        <w:t>bemüht</w:t>
      </w:r>
      <w:proofErr w:type="spellEnd"/>
      <w:r>
        <w:t xml:space="preserve"> </w:t>
      </w:r>
      <w:proofErr w:type="spellStart"/>
      <w:r>
        <w:t>er</w:t>
      </w:r>
      <w:proofErr w:type="spellEnd"/>
      <w:r>
        <w:t xml:space="preserve"> um </w:t>
      </w:r>
      <w:proofErr w:type="spellStart"/>
      <w:r>
        <w:t>die</w:t>
      </w:r>
      <w:proofErr w:type="spellEnd"/>
      <w:r>
        <w:t xml:space="preserve"> </w:t>
      </w:r>
      <w:proofErr w:type="spellStart"/>
      <w:r>
        <w:t>Unrechtbehebung</w:t>
      </w:r>
      <w:proofErr w:type="spellEnd"/>
      <w:r>
        <w:t xml:space="preserve">. </w:t>
      </w:r>
      <w:proofErr w:type="spellStart"/>
      <w:r>
        <w:t>Am</w:t>
      </w:r>
      <w:proofErr w:type="spellEnd"/>
      <w:r>
        <w:t xml:space="preserve"> </w:t>
      </w:r>
      <w:proofErr w:type="spellStart"/>
      <w:r>
        <w:t>Anfang</w:t>
      </w:r>
      <w:proofErr w:type="spellEnd"/>
      <w:r>
        <w:t xml:space="preserve"> </w:t>
      </w:r>
      <w:proofErr w:type="spellStart"/>
      <w:r>
        <w:t>seiner</w:t>
      </w:r>
      <w:proofErr w:type="spellEnd"/>
      <w:r>
        <w:t xml:space="preserve"> </w:t>
      </w:r>
      <w:proofErr w:type="spellStart"/>
      <w:r>
        <w:t>Regierung</w:t>
      </w:r>
      <w:proofErr w:type="spellEnd"/>
      <w:r>
        <w:t xml:space="preserve"> </w:t>
      </w:r>
      <w:proofErr w:type="spellStart"/>
      <w:r>
        <w:t>wirkt</w:t>
      </w:r>
      <w:proofErr w:type="spellEnd"/>
      <w:r>
        <w:t xml:space="preserve"> </w:t>
      </w:r>
      <w:proofErr w:type="spellStart"/>
      <w:r>
        <w:t>er</w:t>
      </w:r>
      <w:proofErr w:type="spellEnd"/>
      <w:r>
        <w:t xml:space="preserve"> </w:t>
      </w:r>
      <w:proofErr w:type="spellStart"/>
      <w:r>
        <w:t>genügsam</w:t>
      </w:r>
      <w:proofErr w:type="spellEnd"/>
      <w:r>
        <w:t xml:space="preserve"> </w:t>
      </w:r>
      <w:proofErr w:type="spellStart"/>
      <w:r>
        <w:t>und</w:t>
      </w:r>
      <w:proofErr w:type="spellEnd"/>
      <w:r>
        <w:t xml:space="preserve"> </w:t>
      </w:r>
      <w:proofErr w:type="spellStart"/>
      <w:r w:rsidRPr="000A422F">
        <w:t>er</w:t>
      </w:r>
      <w:proofErr w:type="spellEnd"/>
      <w:r w:rsidRPr="000A422F">
        <w:t xml:space="preserve"> </w:t>
      </w:r>
      <w:proofErr w:type="spellStart"/>
      <w:r w:rsidRPr="000A422F">
        <w:t>hat</w:t>
      </w:r>
      <w:proofErr w:type="spellEnd"/>
      <w:r w:rsidRPr="000A422F">
        <w:t xml:space="preserve"> </w:t>
      </w:r>
      <w:proofErr w:type="spellStart"/>
      <w:r>
        <w:t>s.g</w:t>
      </w:r>
      <w:proofErr w:type="spellEnd"/>
      <w:r>
        <w:t>. ,,</w:t>
      </w:r>
      <w:r w:rsidRPr="000A422F">
        <w:t xml:space="preserve">der </w:t>
      </w:r>
      <w:proofErr w:type="spellStart"/>
      <w:r w:rsidRPr="000A422F">
        <w:t>ausgewählten</w:t>
      </w:r>
      <w:proofErr w:type="spellEnd"/>
      <w:r w:rsidRPr="000A422F">
        <w:t xml:space="preserve"> </w:t>
      </w:r>
      <w:proofErr w:type="spellStart"/>
      <w:r w:rsidRPr="000A422F">
        <w:t>Rat</w:t>
      </w:r>
      <w:proofErr w:type="spellEnd"/>
      <w:r>
        <w:t>“</w:t>
      </w:r>
      <w:r w:rsidRPr="000A422F">
        <w:t xml:space="preserve"> </w:t>
      </w:r>
      <w:proofErr w:type="spellStart"/>
      <w:r w:rsidRPr="000A422F">
        <w:t>zugehört</w:t>
      </w:r>
      <w:proofErr w:type="spellEnd"/>
      <w:r w:rsidRPr="000A422F">
        <w:t>.</w:t>
      </w:r>
      <w:r>
        <w:t xml:space="preserve"> </w:t>
      </w:r>
      <w:r w:rsidRPr="00A167C2">
        <w:t xml:space="preserve">Es </w:t>
      </w:r>
      <w:proofErr w:type="spellStart"/>
      <w:r w:rsidRPr="00A167C2">
        <w:t>sah</w:t>
      </w:r>
      <w:proofErr w:type="spellEnd"/>
      <w:r w:rsidRPr="00A167C2">
        <w:t xml:space="preserve"> es </w:t>
      </w:r>
      <w:proofErr w:type="spellStart"/>
      <w:r w:rsidRPr="00A167C2">
        <w:t>aus</w:t>
      </w:r>
      <w:proofErr w:type="spellEnd"/>
      <w:r w:rsidRPr="00A167C2">
        <w:t xml:space="preserve">, </w:t>
      </w:r>
      <w:proofErr w:type="spellStart"/>
      <w:r w:rsidRPr="00A167C2">
        <w:t>dass</w:t>
      </w:r>
      <w:proofErr w:type="spellEnd"/>
      <w:r w:rsidRPr="00A167C2">
        <w:t xml:space="preserve"> </w:t>
      </w:r>
      <w:proofErr w:type="spellStart"/>
      <w:r w:rsidRPr="00A167C2">
        <w:t>das</w:t>
      </w:r>
      <w:proofErr w:type="spellEnd"/>
      <w:r w:rsidRPr="00A167C2">
        <w:t xml:space="preserve"> Land der </w:t>
      </w:r>
      <w:proofErr w:type="spellStart"/>
      <w:r w:rsidRPr="00A167C2">
        <w:t>neuen</w:t>
      </w:r>
      <w:proofErr w:type="spellEnd"/>
      <w:r w:rsidRPr="00A167C2">
        <w:t xml:space="preserve"> </w:t>
      </w:r>
      <w:proofErr w:type="spellStart"/>
      <w:r w:rsidRPr="00A167C2">
        <w:t>großen</w:t>
      </w:r>
      <w:proofErr w:type="spellEnd"/>
      <w:r w:rsidRPr="00A167C2">
        <w:t xml:space="preserve"> </w:t>
      </w:r>
      <w:proofErr w:type="spellStart"/>
      <w:r w:rsidRPr="00A167C2">
        <w:t>Zeit</w:t>
      </w:r>
      <w:proofErr w:type="spellEnd"/>
      <w:r w:rsidRPr="00A167C2">
        <w:t xml:space="preserve"> </w:t>
      </w:r>
      <w:proofErr w:type="spellStart"/>
      <w:r w:rsidRPr="00A167C2">
        <w:t>entgegengehen</w:t>
      </w:r>
      <w:proofErr w:type="spellEnd"/>
      <w:r w:rsidRPr="00A167C2">
        <w:t xml:space="preserve">, </w:t>
      </w:r>
      <w:proofErr w:type="spellStart"/>
      <w:r w:rsidRPr="00A167C2">
        <w:t>besonders</w:t>
      </w:r>
      <w:proofErr w:type="spellEnd"/>
      <w:r w:rsidRPr="00A167C2">
        <w:t xml:space="preserve"> </w:t>
      </w:r>
      <w:proofErr w:type="spellStart"/>
      <w:r w:rsidRPr="00A167C2">
        <w:t>wenn</w:t>
      </w:r>
      <w:proofErr w:type="spellEnd"/>
      <w:r w:rsidRPr="00A167C2">
        <w:t xml:space="preserve"> der Zar </w:t>
      </w:r>
      <w:proofErr w:type="spellStart"/>
      <w:r w:rsidRPr="00A167C2">
        <w:t>sich</w:t>
      </w:r>
      <w:proofErr w:type="spellEnd"/>
      <w:r w:rsidRPr="00A167C2">
        <w:t xml:space="preserve"> in der </w:t>
      </w:r>
      <w:proofErr w:type="spellStart"/>
      <w:r w:rsidRPr="00A167C2">
        <w:t>Spitze</w:t>
      </w:r>
      <w:proofErr w:type="spellEnd"/>
      <w:r w:rsidRPr="00A167C2">
        <w:t xml:space="preserve"> der </w:t>
      </w:r>
      <w:proofErr w:type="spellStart"/>
      <w:r w:rsidRPr="00A167C2">
        <w:t>Armee</w:t>
      </w:r>
      <w:proofErr w:type="spellEnd"/>
      <w:r w:rsidRPr="00A167C2">
        <w:t xml:space="preserve"> </w:t>
      </w:r>
      <w:proofErr w:type="spellStart"/>
      <w:r w:rsidRPr="00A167C2">
        <w:t>stellt</w:t>
      </w:r>
      <w:proofErr w:type="spellEnd"/>
      <w:r>
        <w:t xml:space="preserve"> </w:t>
      </w:r>
      <w:proofErr w:type="spellStart"/>
      <w:r>
        <w:t>und</w:t>
      </w:r>
      <w:proofErr w:type="spellEnd"/>
      <w:r>
        <w:t xml:space="preserve"> </w:t>
      </w:r>
      <w:proofErr w:type="spellStart"/>
      <w:r>
        <w:t>er</w:t>
      </w:r>
      <w:proofErr w:type="spellEnd"/>
      <w:r>
        <w:t xml:space="preserve"> </w:t>
      </w:r>
      <w:proofErr w:type="spellStart"/>
      <w:r>
        <w:t>hat</w:t>
      </w:r>
      <w:proofErr w:type="spellEnd"/>
      <w:r>
        <w:t xml:space="preserve"> </w:t>
      </w:r>
      <w:proofErr w:type="spellStart"/>
      <w:r>
        <w:t>sich</w:t>
      </w:r>
      <w:proofErr w:type="spellEnd"/>
      <w:r>
        <w:t xml:space="preserve"> </w:t>
      </w:r>
      <w:proofErr w:type="spellStart"/>
      <w:r>
        <w:t>gegen</w:t>
      </w:r>
      <w:proofErr w:type="spellEnd"/>
      <w:r>
        <w:t xml:space="preserve"> dem </w:t>
      </w:r>
      <w:proofErr w:type="spellStart"/>
      <w:r>
        <w:t>Urdrohung</w:t>
      </w:r>
      <w:proofErr w:type="spellEnd"/>
      <w:r>
        <w:t xml:space="preserve"> </w:t>
      </w:r>
      <w:proofErr w:type="spellStart"/>
      <w:r>
        <w:t>aus</w:t>
      </w:r>
      <w:proofErr w:type="spellEnd"/>
      <w:r>
        <w:t xml:space="preserve"> dem </w:t>
      </w:r>
      <w:proofErr w:type="spellStart"/>
      <w:r>
        <w:t>Südost</w:t>
      </w:r>
      <w:proofErr w:type="spellEnd"/>
      <w:r>
        <w:t xml:space="preserve"> </w:t>
      </w:r>
      <w:proofErr w:type="spellStart"/>
      <w:r>
        <w:t>und</w:t>
      </w:r>
      <w:proofErr w:type="spellEnd"/>
      <w:r>
        <w:t xml:space="preserve"> </w:t>
      </w:r>
      <w:proofErr w:type="spellStart"/>
      <w:r>
        <w:t>zwar</w:t>
      </w:r>
      <w:proofErr w:type="spellEnd"/>
      <w:r>
        <w:t xml:space="preserve"> </w:t>
      </w:r>
      <w:proofErr w:type="spellStart"/>
      <w:r>
        <w:t>Khanat</w:t>
      </w:r>
      <w:proofErr w:type="spellEnd"/>
      <w:r>
        <w:t xml:space="preserve"> in </w:t>
      </w:r>
      <w:proofErr w:type="spellStart"/>
      <w:r>
        <w:t>Kasan</w:t>
      </w:r>
      <w:proofErr w:type="spellEnd"/>
      <w:r>
        <w:t xml:space="preserve"> </w:t>
      </w:r>
      <w:proofErr w:type="spellStart"/>
      <w:r>
        <w:t>begeben</w:t>
      </w:r>
      <w:proofErr w:type="spellEnd"/>
      <w:r>
        <w:t xml:space="preserve">. </w:t>
      </w:r>
      <w:proofErr w:type="spellStart"/>
      <w:r w:rsidRPr="00FB2942">
        <w:t>Kasan</w:t>
      </w:r>
      <w:proofErr w:type="spellEnd"/>
      <w:r w:rsidRPr="00FB2942">
        <w:t xml:space="preserve"> </w:t>
      </w:r>
      <w:proofErr w:type="spellStart"/>
      <w:r w:rsidRPr="00FB2942">
        <w:t>wurde</w:t>
      </w:r>
      <w:proofErr w:type="spellEnd"/>
      <w:r w:rsidRPr="00FB2942">
        <w:t xml:space="preserve"> </w:t>
      </w:r>
      <w:proofErr w:type="spellStart"/>
      <w:r w:rsidRPr="00FB2942">
        <w:t>im</w:t>
      </w:r>
      <w:proofErr w:type="spellEnd"/>
      <w:r w:rsidRPr="00FB2942">
        <w:t xml:space="preserve"> </w:t>
      </w:r>
      <w:proofErr w:type="spellStart"/>
      <w:r w:rsidRPr="00FB2942">
        <w:t>Jahr</w:t>
      </w:r>
      <w:proofErr w:type="spellEnd"/>
      <w:r w:rsidRPr="00FB2942">
        <w:t xml:space="preserve"> 1552 </w:t>
      </w:r>
      <w:proofErr w:type="spellStart"/>
      <w:r w:rsidRPr="00FB2942">
        <w:t>erobert</w:t>
      </w:r>
      <w:proofErr w:type="spellEnd"/>
      <w:r w:rsidRPr="00FB2942">
        <w:t xml:space="preserve"> </w:t>
      </w:r>
      <w:proofErr w:type="spellStart"/>
      <w:r w:rsidRPr="00FB2942">
        <w:t>und</w:t>
      </w:r>
      <w:proofErr w:type="spellEnd"/>
      <w:r w:rsidRPr="00FB2942">
        <w:t xml:space="preserve"> </w:t>
      </w:r>
      <w:proofErr w:type="spellStart"/>
      <w:r w:rsidRPr="00FB2942">
        <w:t>Iwan</w:t>
      </w:r>
      <w:proofErr w:type="spellEnd"/>
      <w:r w:rsidRPr="00FB2942">
        <w:t xml:space="preserve"> IV. </w:t>
      </w:r>
      <w:proofErr w:type="spellStart"/>
      <w:r w:rsidRPr="00FB2942">
        <w:t>hat</w:t>
      </w:r>
      <w:proofErr w:type="spellEnd"/>
      <w:r w:rsidRPr="00FB2942">
        <w:t xml:space="preserve"> </w:t>
      </w:r>
      <w:proofErr w:type="spellStart"/>
      <w:r w:rsidRPr="00FB2942">
        <w:t>zweierlei</w:t>
      </w:r>
      <w:proofErr w:type="spellEnd"/>
      <w:r w:rsidRPr="00FB2942">
        <w:t xml:space="preserve"> </w:t>
      </w:r>
      <w:proofErr w:type="spellStart"/>
      <w:r w:rsidRPr="00FB2942">
        <w:t>Erfolg</w:t>
      </w:r>
      <w:proofErr w:type="spellEnd"/>
      <w:r w:rsidRPr="00FB2942">
        <w:t xml:space="preserve"> </w:t>
      </w:r>
      <w:proofErr w:type="spellStart"/>
      <w:r w:rsidRPr="00FB2942">
        <w:t>erreicht</w:t>
      </w:r>
      <w:proofErr w:type="spellEnd"/>
      <w:r w:rsidRPr="00FB2942">
        <w:t xml:space="preserve">. </w:t>
      </w:r>
      <w:proofErr w:type="spellStart"/>
      <w:r w:rsidRPr="00FB2942">
        <w:t>Erstens</w:t>
      </w:r>
      <w:proofErr w:type="spellEnd"/>
      <w:r w:rsidRPr="00FB2942">
        <w:t xml:space="preserve"> </w:t>
      </w:r>
      <w:proofErr w:type="spellStart"/>
      <w:r w:rsidRPr="00FB2942">
        <w:t>er</w:t>
      </w:r>
      <w:proofErr w:type="spellEnd"/>
      <w:r w:rsidRPr="00FB2942">
        <w:t xml:space="preserve"> </w:t>
      </w:r>
      <w:proofErr w:type="spellStart"/>
      <w:r w:rsidRPr="00FB2942">
        <w:t>hat</w:t>
      </w:r>
      <w:proofErr w:type="spellEnd"/>
      <w:r w:rsidRPr="00FB2942">
        <w:t xml:space="preserve"> </w:t>
      </w:r>
      <w:proofErr w:type="spellStart"/>
      <w:r w:rsidRPr="00FB2942">
        <w:t>die</w:t>
      </w:r>
      <w:proofErr w:type="spellEnd"/>
      <w:r w:rsidRPr="00FB2942">
        <w:t xml:space="preserve"> </w:t>
      </w:r>
      <w:proofErr w:type="spellStart"/>
      <w:r w:rsidRPr="00FB2942">
        <w:t>Moskaurische</w:t>
      </w:r>
      <w:proofErr w:type="spellEnd"/>
      <w:r w:rsidRPr="00FB2942">
        <w:t xml:space="preserve"> Rus in </w:t>
      </w:r>
      <w:proofErr w:type="spellStart"/>
      <w:r w:rsidRPr="00FB2942">
        <w:t>das</w:t>
      </w:r>
      <w:proofErr w:type="spellEnd"/>
      <w:r w:rsidRPr="00FB2942">
        <w:t xml:space="preserve"> </w:t>
      </w:r>
      <w:proofErr w:type="spellStart"/>
      <w:r w:rsidRPr="00FB2942">
        <w:t>multinationale</w:t>
      </w:r>
      <w:proofErr w:type="spellEnd"/>
      <w:r w:rsidRPr="00FB2942">
        <w:t xml:space="preserve"> </w:t>
      </w:r>
      <w:proofErr w:type="spellStart"/>
      <w:r w:rsidRPr="00FB2942">
        <w:t>Im</w:t>
      </w:r>
      <w:r>
        <w:t>p</w:t>
      </w:r>
      <w:r w:rsidRPr="00FB2942">
        <w:t>erium</w:t>
      </w:r>
      <w:proofErr w:type="spellEnd"/>
      <w:r w:rsidRPr="00FB2942">
        <w:t xml:space="preserve"> </w:t>
      </w:r>
      <w:proofErr w:type="spellStart"/>
      <w:r w:rsidRPr="00FB2942">
        <w:t>verändert</w:t>
      </w:r>
      <w:proofErr w:type="spellEnd"/>
      <w:r w:rsidRPr="00FB2942">
        <w:t xml:space="preserve"> </w:t>
      </w:r>
      <w:proofErr w:type="spellStart"/>
      <w:r w:rsidRPr="00FB2942">
        <w:t>und</w:t>
      </w:r>
      <w:proofErr w:type="spellEnd"/>
      <w:r w:rsidRPr="00FB2942">
        <w:t xml:space="preserve"> </w:t>
      </w:r>
      <w:proofErr w:type="spellStart"/>
      <w:r w:rsidRPr="00FB2942">
        <w:t>zweitens</w:t>
      </w:r>
      <w:proofErr w:type="spellEnd"/>
      <w:r w:rsidRPr="00FB2942">
        <w:t xml:space="preserve"> </w:t>
      </w:r>
      <w:proofErr w:type="spellStart"/>
      <w:r w:rsidRPr="00FB2942">
        <w:t>seine</w:t>
      </w:r>
      <w:proofErr w:type="spellEnd"/>
      <w:r w:rsidR="00AF7726">
        <w:t xml:space="preserve"> </w:t>
      </w:r>
      <w:proofErr w:type="spellStart"/>
      <w:r w:rsidRPr="00FB2942">
        <w:t>Selbstbewusstsein</w:t>
      </w:r>
      <w:proofErr w:type="spellEnd"/>
      <w:r w:rsidRPr="00FB2942">
        <w:t xml:space="preserve"> </w:t>
      </w:r>
      <w:proofErr w:type="spellStart"/>
      <w:r w:rsidRPr="00FB2942">
        <w:t>und</w:t>
      </w:r>
      <w:proofErr w:type="spellEnd"/>
      <w:r w:rsidRPr="00FB2942">
        <w:t xml:space="preserve"> </w:t>
      </w:r>
      <w:proofErr w:type="spellStart"/>
      <w:r w:rsidRPr="00FB2942">
        <w:t>seine</w:t>
      </w:r>
      <w:proofErr w:type="spellEnd"/>
      <w:r w:rsidRPr="00FB2942">
        <w:t xml:space="preserve"> </w:t>
      </w:r>
      <w:proofErr w:type="spellStart"/>
      <w:r w:rsidRPr="00FB2942">
        <w:t>Überzeugung</w:t>
      </w:r>
      <w:proofErr w:type="spellEnd"/>
      <w:r w:rsidRPr="00FB2942">
        <w:t xml:space="preserve"> von </w:t>
      </w:r>
      <w:proofErr w:type="spellStart"/>
      <w:r w:rsidRPr="0098079F">
        <w:t>seine</w:t>
      </w:r>
      <w:proofErr w:type="spellEnd"/>
      <w:r w:rsidRPr="0098079F">
        <w:t xml:space="preserve"> </w:t>
      </w:r>
      <w:proofErr w:type="spellStart"/>
      <w:r w:rsidRPr="0098079F">
        <w:t>Macht</w:t>
      </w:r>
      <w:proofErr w:type="spellEnd"/>
      <w:r w:rsidRPr="0098079F">
        <w:t>.</w:t>
      </w:r>
      <w:r>
        <w:t xml:space="preserve">  </w:t>
      </w:r>
      <w:proofErr w:type="spellStart"/>
      <w:r w:rsidRPr="0098079F">
        <w:t>Manchmal</w:t>
      </w:r>
      <w:proofErr w:type="spellEnd"/>
      <w:r w:rsidRPr="0098079F">
        <w:t xml:space="preserve"> um </w:t>
      </w:r>
      <w:proofErr w:type="spellStart"/>
      <w:r w:rsidRPr="0098079F">
        <w:t>Jahr</w:t>
      </w:r>
      <w:proofErr w:type="spellEnd"/>
      <w:r w:rsidRPr="0098079F">
        <w:t xml:space="preserve"> 1552 </w:t>
      </w:r>
      <w:proofErr w:type="spellStart"/>
      <w:r w:rsidRPr="0098079F">
        <w:t>he</w:t>
      </w:r>
      <w:r>
        <w:t>ru</w:t>
      </w:r>
      <w:r w:rsidRPr="0098079F">
        <w:t>m</w:t>
      </w:r>
      <w:proofErr w:type="spellEnd"/>
      <w:r w:rsidRPr="0098079F">
        <w:t xml:space="preserve"> kam </w:t>
      </w:r>
      <w:proofErr w:type="spellStart"/>
      <w:r w:rsidRPr="0098079F">
        <w:t>Iwan</w:t>
      </w:r>
      <w:proofErr w:type="spellEnd"/>
      <w:r w:rsidRPr="0098079F">
        <w:t xml:space="preserve"> IV. </w:t>
      </w:r>
      <w:proofErr w:type="spellStart"/>
      <w:r w:rsidRPr="0098079F">
        <w:t>zu</w:t>
      </w:r>
      <w:proofErr w:type="spellEnd"/>
      <w:r w:rsidR="00AF7726">
        <w:t xml:space="preserve"> de</w:t>
      </w:r>
      <w:r w:rsidRPr="0098079F">
        <w:t xml:space="preserve">r </w:t>
      </w:r>
      <w:proofErr w:type="spellStart"/>
      <w:r w:rsidRPr="0098079F">
        <w:t>solche</w:t>
      </w:r>
      <w:proofErr w:type="spellEnd"/>
      <w:r w:rsidRPr="0098079F">
        <w:t xml:space="preserve"> </w:t>
      </w:r>
      <w:proofErr w:type="spellStart"/>
      <w:r w:rsidRPr="0098079F">
        <w:t>Auffa</w:t>
      </w:r>
      <w:r w:rsidR="00AF7726">
        <w:t>s</w:t>
      </w:r>
      <w:r w:rsidRPr="0098079F">
        <w:t>sung</w:t>
      </w:r>
      <w:proofErr w:type="spellEnd"/>
      <w:r w:rsidRPr="0098079F">
        <w:t xml:space="preserve"> der </w:t>
      </w:r>
      <w:proofErr w:type="spellStart"/>
      <w:r w:rsidRPr="0098079F">
        <w:t>Herrscherrolle</w:t>
      </w:r>
      <w:proofErr w:type="spellEnd"/>
      <w:r w:rsidRPr="0098079F">
        <w:t xml:space="preserve">, </w:t>
      </w:r>
      <w:proofErr w:type="spellStart"/>
      <w:r w:rsidRPr="0098079F">
        <w:t>mit</w:t>
      </w:r>
      <w:proofErr w:type="spellEnd"/>
      <w:r w:rsidRPr="0098079F">
        <w:t xml:space="preserve"> der </w:t>
      </w:r>
      <w:proofErr w:type="spellStart"/>
      <w:r w:rsidRPr="0098079F">
        <w:t>er</w:t>
      </w:r>
      <w:proofErr w:type="spellEnd"/>
      <w:r w:rsidRPr="0098079F">
        <w:t xml:space="preserve"> in </w:t>
      </w:r>
      <w:proofErr w:type="spellStart"/>
      <w:r w:rsidRPr="0098079F">
        <w:t>die</w:t>
      </w:r>
      <w:proofErr w:type="spellEnd"/>
      <w:r w:rsidRPr="0098079F">
        <w:t xml:space="preserve"> </w:t>
      </w:r>
      <w:proofErr w:type="spellStart"/>
      <w:r w:rsidRPr="0098079F">
        <w:t>Geschichte</w:t>
      </w:r>
      <w:proofErr w:type="spellEnd"/>
      <w:r w:rsidRPr="0098079F">
        <w:t xml:space="preserve"> </w:t>
      </w:r>
      <w:proofErr w:type="spellStart"/>
      <w:r w:rsidRPr="0098079F">
        <w:t>mit</w:t>
      </w:r>
      <w:proofErr w:type="spellEnd"/>
      <w:r w:rsidRPr="0098079F">
        <w:t xml:space="preserve"> dem </w:t>
      </w:r>
      <w:proofErr w:type="spellStart"/>
      <w:r w:rsidRPr="0098079F">
        <w:t>Beiname</w:t>
      </w:r>
      <w:proofErr w:type="spellEnd"/>
      <w:r w:rsidRPr="0098079F">
        <w:t xml:space="preserve"> ,,</w:t>
      </w:r>
      <w:proofErr w:type="spellStart"/>
      <w:r w:rsidRPr="0098079F">
        <w:t>Schreckliche</w:t>
      </w:r>
      <w:proofErr w:type="spellEnd"/>
      <w:r w:rsidRPr="0098079F">
        <w:t xml:space="preserve">“ </w:t>
      </w:r>
      <w:proofErr w:type="spellStart"/>
      <w:r w:rsidRPr="0098079F">
        <w:t>eingegangen</w:t>
      </w:r>
      <w:proofErr w:type="spellEnd"/>
      <w:r w:rsidRPr="0098079F">
        <w:t>.</w:t>
      </w:r>
      <w:r>
        <w:t xml:space="preserve"> </w:t>
      </w:r>
      <w:r w:rsidRPr="007B5521">
        <w:t xml:space="preserve">Es </w:t>
      </w:r>
      <w:proofErr w:type="spellStart"/>
      <w:r w:rsidRPr="007B5521">
        <w:t>handelte</w:t>
      </w:r>
      <w:proofErr w:type="spellEnd"/>
      <w:r w:rsidRPr="007B5521">
        <w:t xml:space="preserve"> </w:t>
      </w:r>
      <w:proofErr w:type="spellStart"/>
      <w:r w:rsidRPr="007B5521">
        <w:t>sich</w:t>
      </w:r>
      <w:proofErr w:type="spellEnd"/>
      <w:r w:rsidRPr="007B5521">
        <w:t xml:space="preserve"> um </w:t>
      </w:r>
      <w:proofErr w:type="spellStart"/>
      <w:r w:rsidRPr="007B5521">
        <w:t>die</w:t>
      </w:r>
      <w:proofErr w:type="spellEnd"/>
      <w:r w:rsidRPr="007B5521">
        <w:t xml:space="preserve"> </w:t>
      </w:r>
      <w:proofErr w:type="spellStart"/>
      <w:r w:rsidRPr="007B5521">
        <w:t>absolute</w:t>
      </w:r>
      <w:proofErr w:type="spellEnd"/>
      <w:r w:rsidRPr="007B5521">
        <w:t xml:space="preserve"> </w:t>
      </w:r>
      <w:proofErr w:type="spellStart"/>
      <w:r w:rsidRPr="007B5521">
        <w:t>Macht</w:t>
      </w:r>
      <w:proofErr w:type="spellEnd"/>
      <w:r w:rsidRPr="007B5521">
        <w:t xml:space="preserve"> der </w:t>
      </w:r>
      <w:proofErr w:type="spellStart"/>
      <w:r w:rsidRPr="007B5521">
        <w:t>Herrscher</w:t>
      </w:r>
      <w:proofErr w:type="spellEnd"/>
      <w:r w:rsidRPr="007B5521">
        <w:t xml:space="preserve"> </w:t>
      </w:r>
      <w:proofErr w:type="spellStart"/>
      <w:r w:rsidRPr="007B5521">
        <w:t>und</w:t>
      </w:r>
      <w:proofErr w:type="spellEnd"/>
      <w:r w:rsidRPr="007B5521">
        <w:t xml:space="preserve"> </w:t>
      </w:r>
      <w:proofErr w:type="spellStart"/>
      <w:r w:rsidRPr="007B5521">
        <w:t>dieser</w:t>
      </w:r>
      <w:proofErr w:type="spellEnd"/>
      <w:r w:rsidRPr="007B5521">
        <w:t xml:space="preserve"> </w:t>
      </w:r>
      <w:proofErr w:type="spellStart"/>
      <w:r w:rsidRPr="007B5521">
        <w:t>Macht</w:t>
      </w:r>
      <w:proofErr w:type="spellEnd"/>
      <w:r w:rsidRPr="007B5521">
        <w:t xml:space="preserve"> </w:t>
      </w:r>
      <w:proofErr w:type="spellStart"/>
      <w:r w:rsidRPr="007B5521">
        <w:t>muß</w:t>
      </w:r>
      <w:proofErr w:type="spellEnd"/>
      <w:r w:rsidRPr="007B5521">
        <w:t xml:space="preserve"> </w:t>
      </w:r>
      <w:proofErr w:type="spellStart"/>
      <w:r w:rsidRPr="007B5521">
        <w:t>alle</w:t>
      </w:r>
      <w:proofErr w:type="spellEnd"/>
      <w:r w:rsidRPr="007B5521">
        <w:t xml:space="preserve"> </w:t>
      </w:r>
      <w:proofErr w:type="spellStart"/>
      <w:r w:rsidRPr="007B5521">
        <w:t>und</w:t>
      </w:r>
      <w:proofErr w:type="spellEnd"/>
      <w:r w:rsidRPr="007B5521">
        <w:t xml:space="preserve"> </w:t>
      </w:r>
      <w:proofErr w:type="spellStart"/>
      <w:r w:rsidRPr="007B5521">
        <w:t>alles</w:t>
      </w:r>
      <w:proofErr w:type="spellEnd"/>
      <w:r w:rsidRPr="007B5521">
        <w:t xml:space="preserve"> </w:t>
      </w:r>
      <w:proofErr w:type="spellStart"/>
      <w:r w:rsidRPr="007B5521">
        <w:t>untergeordnet</w:t>
      </w:r>
      <w:proofErr w:type="spellEnd"/>
      <w:r>
        <w:t xml:space="preserve"> </w:t>
      </w:r>
      <w:proofErr w:type="spellStart"/>
      <w:r>
        <w:t>hat</w:t>
      </w:r>
      <w:proofErr w:type="spellEnd"/>
      <w:r>
        <w:t xml:space="preserve"> </w:t>
      </w:r>
      <w:proofErr w:type="spellStart"/>
      <w:r>
        <w:t>und</w:t>
      </w:r>
      <w:proofErr w:type="spellEnd"/>
      <w:r>
        <w:t xml:space="preserve"> </w:t>
      </w:r>
      <w:proofErr w:type="spellStart"/>
      <w:r>
        <w:t>wer</w:t>
      </w:r>
      <w:proofErr w:type="spellEnd"/>
      <w:r>
        <w:t xml:space="preserve"> </w:t>
      </w:r>
      <w:proofErr w:type="spellStart"/>
      <w:r>
        <w:t>stemmt</w:t>
      </w:r>
      <w:proofErr w:type="spellEnd"/>
      <w:r>
        <w:t xml:space="preserve"> </w:t>
      </w:r>
      <w:proofErr w:type="spellStart"/>
      <w:r>
        <w:t>sich</w:t>
      </w:r>
      <w:proofErr w:type="spellEnd"/>
      <w:r>
        <w:t xml:space="preserve">, </w:t>
      </w:r>
      <w:proofErr w:type="spellStart"/>
      <w:r>
        <w:t>muß</w:t>
      </w:r>
      <w:proofErr w:type="spellEnd"/>
      <w:r>
        <w:t xml:space="preserve"> </w:t>
      </w:r>
      <w:proofErr w:type="spellStart"/>
      <w:r>
        <w:t>vernichtet</w:t>
      </w:r>
      <w:proofErr w:type="spellEnd"/>
      <w:r>
        <w:t xml:space="preserve"> </w:t>
      </w:r>
      <w:proofErr w:type="spellStart"/>
      <w:r>
        <w:t>sein</w:t>
      </w:r>
      <w:proofErr w:type="spellEnd"/>
      <w:r>
        <w:t>.</w:t>
      </w:r>
    </w:p>
    <w:p w14:paraId="7AD50AAA" w14:textId="0C344C32" w:rsidR="00006356" w:rsidRDefault="00006356" w:rsidP="00260816">
      <w:pPr>
        <w:pStyle w:val="BP-zkladn"/>
      </w:pPr>
      <w:proofErr w:type="spellStart"/>
      <w:r>
        <w:t>Und</w:t>
      </w:r>
      <w:proofErr w:type="spellEnd"/>
      <w:r>
        <w:t xml:space="preserve"> </w:t>
      </w:r>
      <w:proofErr w:type="spellStart"/>
      <w:r>
        <w:t>gerade</w:t>
      </w:r>
      <w:proofErr w:type="spellEnd"/>
      <w:r>
        <w:t xml:space="preserve"> in </w:t>
      </w:r>
      <w:proofErr w:type="spellStart"/>
      <w:r>
        <w:t>dieser</w:t>
      </w:r>
      <w:proofErr w:type="spellEnd"/>
      <w:r>
        <w:t xml:space="preserve"> </w:t>
      </w:r>
      <w:proofErr w:type="spellStart"/>
      <w:r>
        <w:t>Zeit</w:t>
      </w:r>
      <w:proofErr w:type="spellEnd"/>
      <w:r>
        <w:t xml:space="preserve"> </w:t>
      </w:r>
      <w:proofErr w:type="spellStart"/>
      <w:r>
        <w:t>hat</w:t>
      </w:r>
      <w:proofErr w:type="spellEnd"/>
      <w:r>
        <w:t xml:space="preserve"> der Zar </w:t>
      </w:r>
      <w:proofErr w:type="spellStart"/>
      <w:r>
        <w:t>über</w:t>
      </w:r>
      <w:proofErr w:type="spellEnd"/>
      <w:r>
        <w:t xml:space="preserve"> den </w:t>
      </w:r>
      <w:proofErr w:type="spellStart"/>
      <w:r>
        <w:t>größten</w:t>
      </w:r>
      <w:proofErr w:type="spellEnd"/>
      <w:r>
        <w:t xml:space="preserve"> Bau </w:t>
      </w:r>
      <w:proofErr w:type="spellStart"/>
      <w:r>
        <w:t>seiner</w:t>
      </w:r>
      <w:proofErr w:type="spellEnd"/>
      <w:r>
        <w:t xml:space="preserve"> </w:t>
      </w:r>
      <w:proofErr w:type="spellStart"/>
      <w:r>
        <w:t>Regierung</w:t>
      </w:r>
      <w:proofErr w:type="spellEnd"/>
      <w:r>
        <w:t xml:space="preserve"> </w:t>
      </w:r>
      <w:proofErr w:type="spellStart"/>
      <w:r>
        <w:t>entschieden</w:t>
      </w:r>
      <w:proofErr w:type="spellEnd"/>
      <w:r>
        <w:t xml:space="preserve">, </w:t>
      </w:r>
      <w:proofErr w:type="spellStart"/>
      <w:r>
        <w:t>die</w:t>
      </w:r>
      <w:proofErr w:type="spellEnd"/>
      <w:r>
        <w:t xml:space="preserve"> </w:t>
      </w:r>
      <w:proofErr w:type="spellStart"/>
      <w:r>
        <w:t>Basilius-Kathedrale</w:t>
      </w:r>
      <w:proofErr w:type="spellEnd"/>
      <w:r>
        <w:t xml:space="preserve">, </w:t>
      </w:r>
      <w:proofErr w:type="spellStart"/>
      <w:r>
        <w:t>die</w:t>
      </w:r>
      <w:proofErr w:type="spellEnd"/>
      <w:r>
        <w:t xml:space="preserve"> </w:t>
      </w:r>
      <w:proofErr w:type="spellStart"/>
      <w:r>
        <w:t>bisher</w:t>
      </w:r>
      <w:proofErr w:type="spellEnd"/>
      <w:r>
        <w:t xml:space="preserve"> dem </w:t>
      </w:r>
      <w:proofErr w:type="spellStart"/>
      <w:r>
        <w:t>Roten</w:t>
      </w:r>
      <w:proofErr w:type="spellEnd"/>
      <w:r>
        <w:t xml:space="preserve"> </w:t>
      </w:r>
      <w:proofErr w:type="spellStart"/>
      <w:r>
        <w:t>Platz</w:t>
      </w:r>
      <w:proofErr w:type="spellEnd"/>
      <w:r>
        <w:t xml:space="preserve"> in </w:t>
      </w:r>
      <w:proofErr w:type="spellStart"/>
      <w:r>
        <w:t>Moskau</w:t>
      </w:r>
      <w:proofErr w:type="spellEnd"/>
      <w:r>
        <w:t xml:space="preserve"> </w:t>
      </w:r>
      <w:proofErr w:type="spellStart"/>
      <w:r>
        <w:t>thront</w:t>
      </w:r>
      <w:proofErr w:type="spellEnd"/>
      <w:r>
        <w:t xml:space="preserve">. Der Zar </w:t>
      </w:r>
      <w:proofErr w:type="spellStart"/>
      <w:r>
        <w:t>hat</w:t>
      </w:r>
      <w:proofErr w:type="spellEnd"/>
      <w:r>
        <w:t xml:space="preserve"> </w:t>
      </w:r>
      <w:proofErr w:type="spellStart"/>
      <w:r>
        <w:t>die</w:t>
      </w:r>
      <w:proofErr w:type="spellEnd"/>
      <w:r>
        <w:t xml:space="preserve"> </w:t>
      </w:r>
      <w:proofErr w:type="spellStart"/>
      <w:r>
        <w:t>Kathedrale</w:t>
      </w:r>
      <w:proofErr w:type="spellEnd"/>
      <w:r>
        <w:t xml:space="preserve"> </w:t>
      </w:r>
      <w:proofErr w:type="spellStart"/>
      <w:r>
        <w:t>nicht</w:t>
      </w:r>
      <w:proofErr w:type="spellEnd"/>
      <w:r>
        <w:t xml:space="preserve"> </w:t>
      </w:r>
      <w:proofErr w:type="spellStart"/>
      <w:r>
        <w:t>für</w:t>
      </w:r>
      <w:proofErr w:type="spellEnd"/>
      <w:r>
        <w:t xml:space="preserve"> </w:t>
      </w:r>
      <w:proofErr w:type="spellStart"/>
      <w:r>
        <w:t>seinem</w:t>
      </w:r>
      <w:proofErr w:type="spellEnd"/>
      <w:r>
        <w:t xml:space="preserve"> </w:t>
      </w:r>
      <w:proofErr w:type="spellStart"/>
      <w:r>
        <w:t>Volk</w:t>
      </w:r>
      <w:proofErr w:type="spellEnd"/>
      <w:r>
        <w:t xml:space="preserve"> </w:t>
      </w:r>
      <w:proofErr w:type="spellStart"/>
      <w:r>
        <w:t>eingebaut</w:t>
      </w:r>
      <w:proofErr w:type="spellEnd"/>
      <w:r>
        <w:t xml:space="preserve">, </w:t>
      </w:r>
      <w:proofErr w:type="spellStart"/>
      <w:r>
        <w:t>sondern</w:t>
      </w:r>
      <w:proofErr w:type="spellEnd"/>
      <w:r>
        <w:t xml:space="preserve"> </w:t>
      </w:r>
      <w:proofErr w:type="spellStart"/>
      <w:r>
        <w:t>für</w:t>
      </w:r>
      <w:proofErr w:type="spellEnd"/>
      <w:r>
        <w:t xml:space="preserve"> </w:t>
      </w:r>
      <w:proofErr w:type="spellStart"/>
      <w:r>
        <w:t>sich</w:t>
      </w:r>
      <w:proofErr w:type="spellEnd"/>
      <w:r>
        <w:t xml:space="preserve"> </w:t>
      </w:r>
      <w:proofErr w:type="spellStart"/>
      <w:r>
        <w:t>selbst</w:t>
      </w:r>
      <w:proofErr w:type="spellEnd"/>
      <w:r>
        <w:t xml:space="preserve">. Es </w:t>
      </w:r>
      <w:proofErr w:type="spellStart"/>
      <w:r>
        <w:t>ist</w:t>
      </w:r>
      <w:proofErr w:type="spellEnd"/>
      <w:r>
        <w:t xml:space="preserve"> </w:t>
      </w:r>
      <w:proofErr w:type="spellStart"/>
      <w:r>
        <w:t>das</w:t>
      </w:r>
      <w:proofErr w:type="spellEnd"/>
      <w:r>
        <w:t xml:space="preserve"> </w:t>
      </w:r>
      <w:proofErr w:type="spellStart"/>
      <w:r>
        <w:t>markante</w:t>
      </w:r>
      <w:proofErr w:type="spellEnd"/>
      <w:r>
        <w:t xml:space="preserve"> Symbol des </w:t>
      </w:r>
      <w:proofErr w:type="spellStart"/>
      <w:r>
        <w:t>Stolzes</w:t>
      </w:r>
      <w:proofErr w:type="spellEnd"/>
      <w:r>
        <w:t xml:space="preserve"> </w:t>
      </w:r>
      <w:proofErr w:type="spellStart"/>
      <w:r>
        <w:t>und</w:t>
      </w:r>
      <w:proofErr w:type="spellEnd"/>
      <w:r>
        <w:t xml:space="preserve"> des </w:t>
      </w:r>
      <w:proofErr w:type="spellStart"/>
      <w:r>
        <w:t>Selbstbewusstseins</w:t>
      </w:r>
      <w:proofErr w:type="spellEnd"/>
      <w:r>
        <w:t xml:space="preserve"> des </w:t>
      </w:r>
      <w:proofErr w:type="spellStart"/>
      <w:r>
        <w:t>russischen</w:t>
      </w:r>
      <w:proofErr w:type="spellEnd"/>
      <w:r>
        <w:t xml:space="preserve"> </w:t>
      </w:r>
      <w:proofErr w:type="spellStart"/>
      <w:r>
        <w:t>Selbstherrschers</w:t>
      </w:r>
      <w:proofErr w:type="spellEnd"/>
      <w:r>
        <w:t xml:space="preserve">, </w:t>
      </w:r>
      <w:proofErr w:type="spellStart"/>
      <w:r>
        <w:t>seine</w:t>
      </w:r>
      <w:r w:rsidR="00AF7726">
        <w:t>s</w:t>
      </w:r>
      <w:proofErr w:type="spellEnd"/>
      <w:r>
        <w:t xml:space="preserve"> </w:t>
      </w:r>
      <w:proofErr w:type="spellStart"/>
      <w:r>
        <w:t>imperialen</w:t>
      </w:r>
      <w:proofErr w:type="spellEnd"/>
      <w:r>
        <w:t xml:space="preserve"> </w:t>
      </w:r>
      <w:proofErr w:type="spellStart"/>
      <w:r>
        <w:t>Wille</w:t>
      </w:r>
      <w:r w:rsidR="00AF7726">
        <w:t>s</w:t>
      </w:r>
      <w:proofErr w:type="spellEnd"/>
      <w:r>
        <w:t xml:space="preserve">, </w:t>
      </w:r>
      <w:proofErr w:type="spellStart"/>
      <w:r>
        <w:t>die</w:t>
      </w:r>
      <w:proofErr w:type="spellEnd"/>
      <w:r>
        <w:t xml:space="preserve"> vor </w:t>
      </w:r>
      <w:proofErr w:type="spellStart"/>
      <w:r>
        <w:t>nichts</w:t>
      </w:r>
      <w:proofErr w:type="spellEnd"/>
      <w:r>
        <w:t xml:space="preserve"> </w:t>
      </w:r>
      <w:proofErr w:type="spellStart"/>
      <w:r>
        <w:t>Halt</w:t>
      </w:r>
      <w:proofErr w:type="spellEnd"/>
      <w:r>
        <w:t xml:space="preserve"> machen.</w:t>
      </w:r>
    </w:p>
    <w:p w14:paraId="79F78D5D" w14:textId="4217494A" w:rsidR="00251C56" w:rsidRPr="0039359C" w:rsidRDefault="00006356" w:rsidP="00260816">
      <w:pPr>
        <w:pStyle w:val="BP-zkladn"/>
      </w:pPr>
      <w:proofErr w:type="spellStart"/>
      <w:r w:rsidRPr="00641D3A">
        <w:t>Seit</w:t>
      </w:r>
      <w:proofErr w:type="spellEnd"/>
      <w:r w:rsidRPr="00641D3A">
        <w:t xml:space="preserve"> </w:t>
      </w:r>
      <w:proofErr w:type="spellStart"/>
      <w:r w:rsidRPr="00641D3A">
        <w:t>Zeiten</w:t>
      </w:r>
      <w:proofErr w:type="spellEnd"/>
      <w:r w:rsidRPr="00641D3A">
        <w:t xml:space="preserve"> von </w:t>
      </w:r>
      <w:proofErr w:type="spellStart"/>
      <w:r w:rsidRPr="00641D3A">
        <w:t>Iwan</w:t>
      </w:r>
      <w:proofErr w:type="spellEnd"/>
      <w:r w:rsidRPr="00641D3A">
        <w:t xml:space="preserve"> IV.  </w:t>
      </w:r>
      <w:proofErr w:type="spellStart"/>
      <w:r w:rsidRPr="00641D3A">
        <w:t>hat</w:t>
      </w:r>
      <w:proofErr w:type="spellEnd"/>
      <w:r w:rsidRPr="00641D3A">
        <w:t xml:space="preserve"> es </w:t>
      </w:r>
      <w:proofErr w:type="spellStart"/>
      <w:r w:rsidRPr="00641D3A">
        <w:t>sich</w:t>
      </w:r>
      <w:proofErr w:type="spellEnd"/>
      <w:r w:rsidRPr="00641D3A">
        <w:t xml:space="preserve"> </w:t>
      </w:r>
      <w:proofErr w:type="spellStart"/>
      <w:r w:rsidRPr="00641D3A">
        <w:t>viele</w:t>
      </w:r>
      <w:proofErr w:type="spellEnd"/>
      <w:r w:rsidRPr="00641D3A">
        <w:t xml:space="preserve"> </w:t>
      </w:r>
      <w:proofErr w:type="spellStart"/>
      <w:r w:rsidRPr="00641D3A">
        <w:t>Herrscher</w:t>
      </w:r>
      <w:proofErr w:type="spellEnd"/>
      <w:r w:rsidRPr="00641D3A">
        <w:t xml:space="preserve"> in </w:t>
      </w:r>
      <w:proofErr w:type="spellStart"/>
      <w:r w:rsidRPr="00641D3A">
        <w:t>Russland</w:t>
      </w:r>
      <w:proofErr w:type="spellEnd"/>
      <w:r w:rsidRPr="00641D3A">
        <w:t xml:space="preserve"> </w:t>
      </w:r>
      <w:proofErr w:type="spellStart"/>
      <w:r w:rsidRPr="00641D3A">
        <w:t>abgewechselt</w:t>
      </w:r>
      <w:proofErr w:type="spellEnd"/>
      <w:r w:rsidRPr="00641D3A">
        <w:t xml:space="preserve">, </w:t>
      </w:r>
      <w:proofErr w:type="spellStart"/>
      <w:r w:rsidRPr="00641D3A">
        <w:t>aber</w:t>
      </w:r>
      <w:proofErr w:type="spellEnd"/>
      <w:r w:rsidRPr="00641D3A">
        <w:t xml:space="preserve"> </w:t>
      </w:r>
      <w:proofErr w:type="spellStart"/>
      <w:r w:rsidRPr="00641D3A">
        <w:t>keiner</w:t>
      </w:r>
      <w:proofErr w:type="spellEnd"/>
      <w:r w:rsidRPr="00641D3A">
        <w:t xml:space="preserve"> </w:t>
      </w:r>
      <w:proofErr w:type="spellStart"/>
      <w:r w:rsidRPr="00641D3A">
        <w:t>aus</w:t>
      </w:r>
      <w:proofErr w:type="spellEnd"/>
      <w:r w:rsidRPr="00641D3A">
        <w:t xml:space="preserve"> </w:t>
      </w:r>
      <w:proofErr w:type="spellStart"/>
      <w:r w:rsidRPr="00641D3A">
        <w:t>ihrer</w:t>
      </w:r>
      <w:proofErr w:type="spellEnd"/>
      <w:r w:rsidRPr="00641D3A">
        <w:t xml:space="preserve"> </w:t>
      </w:r>
      <w:proofErr w:type="spellStart"/>
      <w:r w:rsidRPr="00641D3A">
        <w:t>hat</w:t>
      </w:r>
      <w:proofErr w:type="spellEnd"/>
      <w:r w:rsidRPr="00641D3A">
        <w:t xml:space="preserve"> </w:t>
      </w:r>
      <w:proofErr w:type="spellStart"/>
      <w:r w:rsidRPr="00641D3A">
        <w:t>seine</w:t>
      </w:r>
      <w:proofErr w:type="spellEnd"/>
      <w:r w:rsidRPr="00641D3A">
        <w:t xml:space="preserve"> </w:t>
      </w:r>
      <w:proofErr w:type="spellStart"/>
      <w:r w:rsidRPr="00641D3A">
        <w:t>imperiale</w:t>
      </w:r>
      <w:proofErr w:type="spellEnd"/>
      <w:r w:rsidRPr="00641D3A">
        <w:t xml:space="preserve"> Vision </w:t>
      </w:r>
      <w:proofErr w:type="spellStart"/>
      <w:r w:rsidRPr="00641D3A">
        <w:t>nicht</w:t>
      </w:r>
      <w:proofErr w:type="spellEnd"/>
      <w:r w:rsidRPr="00641D3A">
        <w:t xml:space="preserve"> </w:t>
      </w:r>
      <w:proofErr w:type="spellStart"/>
      <w:r w:rsidRPr="00641D3A">
        <w:t>verlassen</w:t>
      </w:r>
      <w:proofErr w:type="spellEnd"/>
      <w:r w:rsidRPr="00641D3A">
        <w:t>. Der</w:t>
      </w:r>
      <w:r w:rsidR="00415E2B">
        <w:t xml:space="preserve"> </w:t>
      </w:r>
      <w:proofErr w:type="spellStart"/>
      <w:r w:rsidRPr="00641D3A">
        <w:t>ru</w:t>
      </w:r>
      <w:r w:rsidR="005F0255">
        <w:t>s</w:t>
      </w:r>
      <w:r w:rsidRPr="00641D3A">
        <w:t>sische</w:t>
      </w:r>
      <w:proofErr w:type="spellEnd"/>
      <w:r w:rsidRPr="00641D3A">
        <w:t>,,</w:t>
      </w:r>
      <w:proofErr w:type="spellStart"/>
      <w:r w:rsidRPr="00641D3A">
        <w:t>Dämon</w:t>
      </w:r>
      <w:proofErr w:type="spellEnd"/>
      <w:r w:rsidRPr="00641D3A">
        <w:t xml:space="preserve"> </w:t>
      </w:r>
      <w:proofErr w:type="spellStart"/>
      <w:r w:rsidRPr="00641D3A">
        <w:t>Selbstherrscher</w:t>
      </w:r>
      <w:proofErr w:type="spellEnd"/>
      <w:r>
        <w:t xml:space="preserve"> (samoděržaví)</w:t>
      </w:r>
      <w:r w:rsidRPr="00641D3A">
        <w:t xml:space="preserve">" </w:t>
      </w:r>
      <w:proofErr w:type="spellStart"/>
      <w:r w:rsidRPr="00641D3A">
        <w:t>ist</w:t>
      </w:r>
      <w:proofErr w:type="spellEnd"/>
      <w:r w:rsidRPr="00641D3A">
        <w:t xml:space="preserve"> in 16. </w:t>
      </w:r>
      <w:proofErr w:type="spellStart"/>
      <w:r w:rsidRPr="00641D3A">
        <w:t>Jahrhundert</w:t>
      </w:r>
      <w:proofErr w:type="spellEnd"/>
      <w:r w:rsidRPr="00641D3A">
        <w:t xml:space="preserve"> </w:t>
      </w:r>
      <w:proofErr w:type="spellStart"/>
      <w:r w:rsidRPr="00641D3A">
        <w:t>entstanden</w:t>
      </w:r>
      <w:proofErr w:type="spellEnd"/>
      <w:r w:rsidRPr="00641D3A">
        <w:t xml:space="preserve">. </w:t>
      </w:r>
      <w:r>
        <w:t>(Švankmajer, Veber, Sládek, Moulis, Dvořák,2012)</w:t>
      </w:r>
    </w:p>
    <w:p w14:paraId="6776C646" w14:textId="524C24F1" w:rsidR="00CD7AFF" w:rsidRDefault="00006356" w:rsidP="008256AD">
      <w:pPr>
        <w:pStyle w:val="BP-nzvypodkapitol15"/>
      </w:pPr>
      <w:bookmarkStart w:id="30" w:name="_Toc65421388"/>
      <w:bookmarkStart w:id="31" w:name="_Toc73649224"/>
      <w:r>
        <w:t xml:space="preserve">2.8. Peter der </w:t>
      </w:r>
      <w:proofErr w:type="spellStart"/>
      <w:r>
        <w:t>Große</w:t>
      </w:r>
      <w:bookmarkEnd w:id="30"/>
      <w:bookmarkEnd w:id="31"/>
      <w:proofErr w:type="spellEnd"/>
      <w:r>
        <w:t xml:space="preserve"> </w:t>
      </w:r>
      <w:bookmarkStart w:id="32" w:name="OLE_LINK1"/>
    </w:p>
    <w:p w14:paraId="3AA4A843" w14:textId="42DA3230" w:rsidR="00006356" w:rsidRDefault="00006356" w:rsidP="00260816">
      <w:pPr>
        <w:pStyle w:val="BP-zkladn"/>
      </w:pPr>
      <w:proofErr w:type="spellStart"/>
      <w:r>
        <w:t>Für</w:t>
      </w:r>
      <w:proofErr w:type="spellEnd"/>
      <w:r>
        <w:t xml:space="preserve"> </w:t>
      </w:r>
      <w:proofErr w:type="spellStart"/>
      <w:r>
        <w:t>die</w:t>
      </w:r>
      <w:proofErr w:type="spellEnd"/>
      <w:r>
        <w:t xml:space="preserve"> </w:t>
      </w:r>
      <w:proofErr w:type="spellStart"/>
      <w:r>
        <w:t>Erwähnung</w:t>
      </w:r>
      <w:proofErr w:type="spellEnd"/>
      <w:r>
        <w:t xml:space="preserve"> </w:t>
      </w:r>
      <w:proofErr w:type="spellStart"/>
      <w:r>
        <w:t>verdient</w:t>
      </w:r>
      <w:proofErr w:type="spellEnd"/>
      <w:r>
        <w:t xml:space="preserve"> </w:t>
      </w:r>
      <w:proofErr w:type="spellStart"/>
      <w:r>
        <w:t>auch</w:t>
      </w:r>
      <w:proofErr w:type="spellEnd"/>
      <w:r>
        <w:t xml:space="preserve"> der </w:t>
      </w:r>
      <w:proofErr w:type="spellStart"/>
      <w:r>
        <w:t>nächste</w:t>
      </w:r>
      <w:proofErr w:type="spellEnd"/>
      <w:r>
        <w:t xml:space="preserve"> </w:t>
      </w:r>
      <w:proofErr w:type="spellStart"/>
      <w:r>
        <w:t>Herrscher</w:t>
      </w:r>
      <w:proofErr w:type="spellEnd"/>
      <w:r>
        <w:t xml:space="preserve"> Peter der </w:t>
      </w:r>
      <w:proofErr w:type="spellStart"/>
      <w:r>
        <w:t>Große</w:t>
      </w:r>
      <w:proofErr w:type="spellEnd"/>
      <w:r>
        <w:t xml:space="preserve">, </w:t>
      </w:r>
      <w:proofErr w:type="spellStart"/>
      <w:r>
        <w:t>die</w:t>
      </w:r>
      <w:proofErr w:type="spellEnd"/>
      <w:r>
        <w:t xml:space="preserve"> </w:t>
      </w:r>
      <w:proofErr w:type="spellStart"/>
      <w:r>
        <w:t>seinen</w:t>
      </w:r>
      <w:proofErr w:type="spellEnd"/>
      <w:r>
        <w:t xml:space="preserve"> </w:t>
      </w:r>
      <w:proofErr w:type="spellStart"/>
      <w:r>
        <w:t>Namen</w:t>
      </w:r>
      <w:proofErr w:type="spellEnd"/>
      <w:r>
        <w:t xml:space="preserve"> </w:t>
      </w:r>
      <w:proofErr w:type="spellStart"/>
      <w:r>
        <w:t>einerseits</w:t>
      </w:r>
      <w:proofErr w:type="spellEnd"/>
      <w:r>
        <w:t xml:space="preserve"> </w:t>
      </w:r>
      <w:proofErr w:type="spellStart"/>
      <w:r>
        <w:t>für</w:t>
      </w:r>
      <w:proofErr w:type="spellEnd"/>
      <w:r>
        <w:t xml:space="preserve"> </w:t>
      </w:r>
      <w:proofErr w:type="spellStart"/>
      <w:r>
        <w:t>seiner</w:t>
      </w:r>
      <w:proofErr w:type="spellEnd"/>
      <w:r>
        <w:t xml:space="preserve"> </w:t>
      </w:r>
      <w:proofErr w:type="spellStart"/>
      <w:r>
        <w:t>körperliche</w:t>
      </w:r>
      <w:proofErr w:type="spellEnd"/>
      <w:r>
        <w:t xml:space="preserve"> </w:t>
      </w:r>
      <w:proofErr w:type="spellStart"/>
      <w:r>
        <w:t>Größe</w:t>
      </w:r>
      <w:proofErr w:type="spellEnd"/>
      <w:r>
        <w:t xml:space="preserve"> </w:t>
      </w:r>
      <w:proofErr w:type="spellStart"/>
      <w:r>
        <w:t>anderseits</w:t>
      </w:r>
      <w:proofErr w:type="spellEnd"/>
      <w:r>
        <w:t xml:space="preserve"> </w:t>
      </w:r>
      <w:proofErr w:type="spellStart"/>
      <w:r>
        <w:t>für</w:t>
      </w:r>
      <w:proofErr w:type="spellEnd"/>
      <w:r>
        <w:t xml:space="preserve"> </w:t>
      </w:r>
      <w:proofErr w:type="spellStart"/>
      <w:r>
        <w:t>seine</w:t>
      </w:r>
      <w:proofErr w:type="spellEnd"/>
      <w:r>
        <w:t xml:space="preserve"> </w:t>
      </w:r>
      <w:proofErr w:type="spellStart"/>
      <w:r>
        <w:t>Taten</w:t>
      </w:r>
      <w:proofErr w:type="spellEnd"/>
      <w:r>
        <w:t xml:space="preserve"> </w:t>
      </w:r>
      <w:proofErr w:type="spellStart"/>
      <w:r>
        <w:t>gewonnen</w:t>
      </w:r>
      <w:proofErr w:type="spellEnd"/>
      <w:r>
        <w:t xml:space="preserve"> </w:t>
      </w:r>
      <w:proofErr w:type="spellStart"/>
      <w:r>
        <w:t>hat</w:t>
      </w:r>
      <w:proofErr w:type="spellEnd"/>
      <w:r>
        <w:t xml:space="preserve">. Er </w:t>
      </w:r>
      <w:proofErr w:type="spellStart"/>
      <w:r>
        <w:t>hat</w:t>
      </w:r>
      <w:proofErr w:type="spellEnd"/>
      <w:r>
        <w:t xml:space="preserve"> </w:t>
      </w:r>
      <w:proofErr w:type="spellStart"/>
      <w:r>
        <w:t>im</w:t>
      </w:r>
      <w:proofErr w:type="spellEnd"/>
      <w:r>
        <w:t xml:space="preserve"> </w:t>
      </w:r>
      <w:proofErr w:type="spellStart"/>
      <w:r>
        <w:t>Jahren</w:t>
      </w:r>
      <w:proofErr w:type="spellEnd"/>
      <w:r>
        <w:t xml:space="preserve"> 1672–1725 </w:t>
      </w:r>
      <w:proofErr w:type="spellStart"/>
      <w:r>
        <w:t>gelebt</w:t>
      </w:r>
      <w:proofErr w:type="spellEnd"/>
      <w:r>
        <w:t xml:space="preserve"> </w:t>
      </w:r>
      <w:proofErr w:type="spellStart"/>
      <w:r>
        <w:t>und</w:t>
      </w:r>
      <w:proofErr w:type="spellEnd"/>
      <w:r>
        <w:t xml:space="preserve"> </w:t>
      </w:r>
      <w:proofErr w:type="spellStart"/>
      <w:r>
        <w:t>er</w:t>
      </w:r>
      <w:proofErr w:type="spellEnd"/>
      <w:r>
        <w:t xml:space="preserve"> </w:t>
      </w:r>
      <w:proofErr w:type="spellStart"/>
      <w:r>
        <w:t>war</w:t>
      </w:r>
      <w:proofErr w:type="spellEnd"/>
      <w:r>
        <w:t xml:space="preserve"> </w:t>
      </w:r>
      <w:proofErr w:type="spellStart"/>
      <w:r>
        <w:t>als</w:t>
      </w:r>
      <w:proofErr w:type="spellEnd"/>
      <w:r>
        <w:t xml:space="preserve"> der </w:t>
      </w:r>
      <w:proofErr w:type="spellStart"/>
      <w:r>
        <w:t>große</w:t>
      </w:r>
      <w:proofErr w:type="spellEnd"/>
      <w:r>
        <w:t xml:space="preserve"> </w:t>
      </w:r>
      <w:proofErr w:type="spellStart"/>
      <w:r>
        <w:t>Reformator</w:t>
      </w:r>
      <w:proofErr w:type="spellEnd"/>
      <w:r>
        <w:t xml:space="preserve"> </w:t>
      </w:r>
      <w:proofErr w:type="spellStart"/>
      <w:r>
        <w:t>bekannt</w:t>
      </w:r>
      <w:proofErr w:type="spellEnd"/>
      <w:r>
        <w:t xml:space="preserve">. </w:t>
      </w:r>
      <w:proofErr w:type="spellStart"/>
      <w:r>
        <w:t>Seine</w:t>
      </w:r>
      <w:proofErr w:type="spellEnd"/>
      <w:r>
        <w:t xml:space="preserve"> </w:t>
      </w:r>
      <w:proofErr w:type="spellStart"/>
      <w:r>
        <w:t>westliche</w:t>
      </w:r>
      <w:proofErr w:type="spellEnd"/>
      <w:r>
        <w:t xml:space="preserve"> </w:t>
      </w:r>
      <w:proofErr w:type="spellStart"/>
      <w:r>
        <w:t>Lebensweisung</w:t>
      </w:r>
      <w:proofErr w:type="spellEnd"/>
      <w:r>
        <w:t xml:space="preserve"> </w:t>
      </w:r>
      <w:proofErr w:type="spellStart"/>
      <w:r>
        <w:t>hat</w:t>
      </w:r>
      <w:proofErr w:type="spellEnd"/>
      <w:r>
        <w:t xml:space="preserve"> den </w:t>
      </w:r>
      <w:proofErr w:type="spellStart"/>
      <w:r>
        <w:t>Unwillen</w:t>
      </w:r>
      <w:proofErr w:type="spellEnd"/>
      <w:r>
        <w:t xml:space="preserve"> in </w:t>
      </w:r>
      <w:proofErr w:type="spellStart"/>
      <w:r>
        <w:t>bei</w:t>
      </w:r>
      <w:proofErr w:type="spellEnd"/>
      <w:r>
        <w:t xml:space="preserve"> </w:t>
      </w:r>
      <w:proofErr w:type="spellStart"/>
      <w:r>
        <w:t>manchen</w:t>
      </w:r>
      <w:proofErr w:type="spellEnd"/>
      <w:r>
        <w:t xml:space="preserve"> </w:t>
      </w:r>
      <w:proofErr w:type="spellStart"/>
      <w:r>
        <w:t>Leuten</w:t>
      </w:r>
      <w:proofErr w:type="spellEnd"/>
      <w:r>
        <w:t xml:space="preserve"> in der Rus </w:t>
      </w:r>
      <w:proofErr w:type="spellStart"/>
      <w:r>
        <w:t>erregt</w:t>
      </w:r>
      <w:proofErr w:type="spellEnd"/>
      <w:r>
        <w:t xml:space="preserve"> </w:t>
      </w:r>
      <w:proofErr w:type="spellStart"/>
      <w:r>
        <w:t>und</w:t>
      </w:r>
      <w:proofErr w:type="spellEnd"/>
      <w:r>
        <w:t xml:space="preserve"> es </w:t>
      </w:r>
      <w:proofErr w:type="spellStart"/>
      <w:r>
        <w:t>war</w:t>
      </w:r>
      <w:proofErr w:type="spellEnd"/>
      <w:r>
        <w:t xml:space="preserve"> </w:t>
      </w:r>
      <w:proofErr w:type="spellStart"/>
      <w:r>
        <w:t>zugleich</w:t>
      </w:r>
      <w:proofErr w:type="spellEnd"/>
      <w:r>
        <w:t xml:space="preserve"> </w:t>
      </w:r>
      <w:proofErr w:type="spellStart"/>
      <w:r>
        <w:t>einen</w:t>
      </w:r>
      <w:proofErr w:type="spellEnd"/>
      <w:r>
        <w:t xml:space="preserve"> von </w:t>
      </w:r>
      <w:proofErr w:type="spellStart"/>
      <w:r>
        <w:t>vielen</w:t>
      </w:r>
      <w:proofErr w:type="spellEnd"/>
      <w:r>
        <w:t xml:space="preserve"> </w:t>
      </w:r>
      <w:proofErr w:type="spellStart"/>
      <w:r>
        <w:t>Gründen</w:t>
      </w:r>
      <w:proofErr w:type="spellEnd"/>
      <w:r>
        <w:t xml:space="preserve"> </w:t>
      </w:r>
      <w:proofErr w:type="spellStart"/>
      <w:r>
        <w:t>zum</w:t>
      </w:r>
      <w:proofErr w:type="spellEnd"/>
      <w:r>
        <w:t xml:space="preserve"> </w:t>
      </w:r>
      <w:proofErr w:type="spellStart"/>
      <w:r>
        <w:t>Hass</w:t>
      </w:r>
      <w:proofErr w:type="spellEnd"/>
      <w:r>
        <w:t xml:space="preserve">. Der </w:t>
      </w:r>
      <w:proofErr w:type="spellStart"/>
      <w:r>
        <w:t>russische</w:t>
      </w:r>
      <w:proofErr w:type="spellEnd"/>
      <w:r>
        <w:t xml:space="preserve"> </w:t>
      </w:r>
      <w:proofErr w:type="spellStart"/>
      <w:r>
        <w:t>Hof</w:t>
      </w:r>
      <w:proofErr w:type="spellEnd"/>
      <w:r>
        <w:t xml:space="preserve"> </w:t>
      </w:r>
      <w:proofErr w:type="spellStart"/>
      <w:r>
        <w:t>wurde</w:t>
      </w:r>
      <w:proofErr w:type="spellEnd"/>
      <w:r>
        <w:t xml:space="preserve"> </w:t>
      </w:r>
      <w:proofErr w:type="spellStart"/>
      <w:r>
        <w:t>ersetzt</w:t>
      </w:r>
      <w:proofErr w:type="spellEnd"/>
      <w:r>
        <w:t xml:space="preserve">, </w:t>
      </w:r>
      <w:proofErr w:type="spellStart"/>
      <w:r>
        <w:t>wenn</w:t>
      </w:r>
      <w:proofErr w:type="spellEnd"/>
      <w:r>
        <w:t xml:space="preserve"> Peter nach der </w:t>
      </w:r>
      <w:proofErr w:type="spellStart"/>
      <w:r>
        <w:t>Rückkehr</w:t>
      </w:r>
      <w:proofErr w:type="spellEnd"/>
      <w:r>
        <w:t xml:space="preserve"> </w:t>
      </w:r>
      <w:proofErr w:type="spellStart"/>
      <w:r>
        <w:t>die</w:t>
      </w:r>
      <w:proofErr w:type="spellEnd"/>
      <w:r>
        <w:t xml:space="preserve"> </w:t>
      </w:r>
      <w:proofErr w:type="spellStart"/>
      <w:r>
        <w:t>Kinnbärte</w:t>
      </w:r>
      <w:proofErr w:type="spellEnd"/>
      <w:r>
        <w:t xml:space="preserve"> den </w:t>
      </w:r>
      <w:proofErr w:type="spellStart"/>
      <w:r>
        <w:t>Männern</w:t>
      </w:r>
      <w:proofErr w:type="spellEnd"/>
      <w:r>
        <w:t xml:space="preserve"> </w:t>
      </w:r>
      <w:proofErr w:type="spellStart"/>
      <w:r>
        <w:t>scheren</w:t>
      </w:r>
      <w:proofErr w:type="spellEnd"/>
      <w:r>
        <w:t xml:space="preserve"> </w:t>
      </w:r>
      <w:proofErr w:type="spellStart"/>
      <w:r>
        <w:t>begonnen</w:t>
      </w:r>
      <w:proofErr w:type="spellEnd"/>
      <w:r>
        <w:t xml:space="preserve"> </w:t>
      </w:r>
      <w:proofErr w:type="spellStart"/>
      <w:r>
        <w:t>hat</w:t>
      </w:r>
      <w:proofErr w:type="spellEnd"/>
      <w:r>
        <w:t xml:space="preserve"> </w:t>
      </w:r>
      <w:proofErr w:type="spellStart"/>
      <w:r>
        <w:t>und</w:t>
      </w:r>
      <w:proofErr w:type="spellEnd"/>
      <w:r>
        <w:t xml:space="preserve"> </w:t>
      </w:r>
      <w:proofErr w:type="spellStart"/>
      <w:r>
        <w:t>sogar</w:t>
      </w:r>
      <w:proofErr w:type="spellEnd"/>
      <w:r>
        <w:t xml:space="preserve"> </w:t>
      </w:r>
      <w:proofErr w:type="spellStart"/>
      <w:r>
        <w:t>hat</w:t>
      </w:r>
      <w:proofErr w:type="spellEnd"/>
      <w:r>
        <w:t xml:space="preserve"> </w:t>
      </w:r>
      <w:proofErr w:type="spellStart"/>
      <w:r>
        <w:t>er</w:t>
      </w:r>
      <w:proofErr w:type="spellEnd"/>
      <w:r>
        <w:t xml:space="preserve"> von dem Adel </w:t>
      </w:r>
      <w:proofErr w:type="spellStart"/>
      <w:r>
        <w:t>gewollt</w:t>
      </w:r>
      <w:proofErr w:type="spellEnd"/>
      <w:r>
        <w:t xml:space="preserve">, </w:t>
      </w:r>
      <w:proofErr w:type="spellStart"/>
      <w:r>
        <w:t>damit</w:t>
      </w:r>
      <w:proofErr w:type="spellEnd"/>
      <w:r>
        <w:t xml:space="preserve"> </w:t>
      </w:r>
      <w:proofErr w:type="spellStart"/>
      <w:r>
        <w:t>sie</w:t>
      </w:r>
      <w:proofErr w:type="spellEnd"/>
      <w:r>
        <w:t xml:space="preserve"> </w:t>
      </w:r>
      <w:proofErr w:type="spellStart"/>
      <w:r>
        <w:t>die</w:t>
      </w:r>
      <w:proofErr w:type="spellEnd"/>
      <w:r>
        <w:t xml:space="preserve"> </w:t>
      </w:r>
      <w:proofErr w:type="spellStart"/>
      <w:r>
        <w:t>westliche</w:t>
      </w:r>
      <w:proofErr w:type="spellEnd"/>
      <w:r>
        <w:t xml:space="preserve"> </w:t>
      </w:r>
      <w:proofErr w:type="spellStart"/>
      <w:r>
        <w:t>Bekleidung</w:t>
      </w:r>
      <w:proofErr w:type="spellEnd"/>
      <w:r>
        <w:t xml:space="preserve"> </w:t>
      </w:r>
      <w:proofErr w:type="spellStart"/>
      <w:r>
        <w:t>getragen</w:t>
      </w:r>
      <w:proofErr w:type="spellEnd"/>
      <w:r>
        <w:t xml:space="preserve"> </w:t>
      </w:r>
      <w:proofErr w:type="spellStart"/>
      <w:r>
        <w:t>haben</w:t>
      </w:r>
      <w:proofErr w:type="spellEnd"/>
      <w:r>
        <w:t xml:space="preserve">. Peter </w:t>
      </w:r>
      <w:proofErr w:type="spellStart"/>
      <w:r>
        <w:t>hat</w:t>
      </w:r>
      <w:proofErr w:type="spellEnd"/>
      <w:r>
        <w:t xml:space="preserve"> </w:t>
      </w:r>
      <w:proofErr w:type="spellStart"/>
      <w:r>
        <w:t>sich</w:t>
      </w:r>
      <w:proofErr w:type="spellEnd"/>
      <w:r>
        <w:t xml:space="preserve"> </w:t>
      </w:r>
      <w:proofErr w:type="spellStart"/>
      <w:r>
        <w:t>diese</w:t>
      </w:r>
      <w:proofErr w:type="spellEnd"/>
      <w:r>
        <w:t xml:space="preserve"> </w:t>
      </w:r>
      <w:proofErr w:type="spellStart"/>
      <w:r>
        <w:t>Manieren</w:t>
      </w:r>
      <w:proofErr w:type="spellEnd"/>
      <w:r>
        <w:t xml:space="preserve"> </w:t>
      </w:r>
      <w:proofErr w:type="spellStart"/>
      <w:r>
        <w:t>aus</w:t>
      </w:r>
      <w:proofErr w:type="spellEnd"/>
      <w:r>
        <w:t xml:space="preserve"> der </w:t>
      </w:r>
      <w:proofErr w:type="spellStart"/>
      <w:r>
        <w:t>Auslandsreise</w:t>
      </w:r>
      <w:proofErr w:type="spellEnd"/>
      <w:r>
        <w:t xml:space="preserve"> </w:t>
      </w:r>
      <w:proofErr w:type="spellStart"/>
      <w:r>
        <w:t>für</w:t>
      </w:r>
      <w:proofErr w:type="spellEnd"/>
      <w:r>
        <w:t xml:space="preserve"> </w:t>
      </w:r>
      <w:proofErr w:type="spellStart"/>
      <w:r>
        <w:t>die</w:t>
      </w:r>
      <w:proofErr w:type="spellEnd"/>
      <w:r>
        <w:t xml:space="preserve"> </w:t>
      </w:r>
      <w:proofErr w:type="spellStart"/>
      <w:r>
        <w:t>Erkenntnis</w:t>
      </w:r>
      <w:proofErr w:type="spellEnd"/>
      <w:r>
        <w:t xml:space="preserve"> </w:t>
      </w:r>
      <w:proofErr w:type="spellStart"/>
      <w:r>
        <w:t>gebracht</w:t>
      </w:r>
      <w:proofErr w:type="spellEnd"/>
      <w:r>
        <w:t xml:space="preserve">. </w:t>
      </w:r>
      <w:proofErr w:type="spellStart"/>
      <w:r>
        <w:t>Diese</w:t>
      </w:r>
      <w:proofErr w:type="spellEnd"/>
      <w:r>
        <w:t xml:space="preserve"> </w:t>
      </w:r>
      <w:proofErr w:type="spellStart"/>
      <w:r>
        <w:t>Reise</w:t>
      </w:r>
      <w:proofErr w:type="spellEnd"/>
      <w:r>
        <w:t xml:space="preserve"> </w:t>
      </w:r>
      <w:proofErr w:type="spellStart"/>
      <w:r>
        <w:t>hat</w:t>
      </w:r>
      <w:proofErr w:type="spellEnd"/>
      <w:r>
        <w:t xml:space="preserve"> </w:t>
      </w:r>
      <w:proofErr w:type="spellStart"/>
      <w:r>
        <w:t>er</w:t>
      </w:r>
      <w:proofErr w:type="spellEnd"/>
      <w:r>
        <w:t xml:space="preserve"> </w:t>
      </w:r>
      <w:proofErr w:type="spellStart"/>
      <w:r>
        <w:t>unternommen</w:t>
      </w:r>
      <w:proofErr w:type="spellEnd"/>
      <w:r>
        <w:t xml:space="preserve">, </w:t>
      </w:r>
      <w:proofErr w:type="spellStart"/>
      <w:r>
        <w:t>damit</w:t>
      </w:r>
      <w:proofErr w:type="spellEnd"/>
      <w:r>
        <w:t xml:space="preserve"> der </w:t>
      </w:r>
      <w:proofErr w:type="spellStart"/>
      <w:r>
        <w:t>Westen</w:t>
      </w:r>
      <w:proofErr w:type="spellEnd"/>
      <w:r>
        <w:t xml:space="preserve"> nach </w:t>
      </w:r>
      <w:proofErr w:type="spellStart"/>
      <w:r>
        <w:t>Russland</w:t>
      </w:r>
      <w:proofErr w:type="spellEnd"/>
      <w:r>
        <w:t xml:space="preserve"> </w:t>
      </w:r>
      <w:proofErr w:type="spellStart"/>
      <w:r>
        <w:t>gebracht</w:t>
      </w:r>
      <w:proofErr w:type="spellEnd"/>
      <w:r>
        <w:t xml:space="preserve">.  Es </w:t>
      </w:r>
      <w:proofErr w:type="spellStart"/>
      <w:r>
        <w:t>handelte</w:t>
      </w:r>
      <w:proofErr w:type="spellEnd"/>
      <w:r>
        <w:t xml:space="preserve"> </w:t>
      </w:r>
      <w:proofErr w:type="spellStart"/>
      <w:r>
        <w:t>sich</w:t>
      </w:r>
      <w:proofErr w:type="spellEnd"/>
      <w:r>
        <w:t xml:space="preserve"> </w:t>
      </w:r>
      <w:proofErr w:type="spellStart"/>
      <w:r>
        <w:t>aber</w:t>
      </w:r>
      <w:proofErr w:type="spellEnd"/>
      <w:r>
        <w:t xml:space="preserve"> </w:t>
      </w:r>
      <w:proofErr w:type="spellStart"/>
      <w:r>
        <w:t>nur</w:t>
      </w:r>
      <w:proofErr w:type="spellEnd"/>
      <w:r>
        <w:t xml:space="preserve"> um </w:t>
      </w:r>
      <w:proofErr w:type="spellStart"/>
      <w:r>
        <w:t>die</w:t>
      </w:r>
      <w:proofErr w:type="spellEnd"/>
      <w:r>
        <w:t xml:space="preserve"> </w:t>
      </w:r>
      <w:proofErr w:type="spellStart"/>
      <w:r>
        <w:t>technischen</w:t>
      </w:r>
      <w:proofErr w:type="spellEnd"/>
      <w:r>
        <w:t xml:space="preserve"> </w:t>
      </w:r>
      <w:proofErr w:type="spellStart"/>
      <w:r>
        <w:t>und</w:t>
      </w:r>
      <w:proofErr w:type="spellEnd"/>
      <w:r>
        <w:t xml:space="preserve"> </w:t>
      </w:r>
      <w:proofErr w:type="spellStart"/>
      <w:r>
        <w:t>kulturellen</w:t>
      </w:r>
      <w:proofErr w:type="spellEnd"/>
      <w:r>
        <w:t xml:space="preserve"> </w:t>
      </w:r>
      <w:proofErr w:type="spellStart"/>
      <w:r>
        <w:t>Errungenschaften</w:t>
      </w:r>
      <w:proofErr w:type="spellEnd"/>
      <w:r>
        <w:t xml:space="preserve">. </w:t>
      </w:r>
      <w:proofErr w:type="spellStart"/>
      <w:r>
        <w:t>Alles</w:t>
      </w:r>
      <w:proofErr w:type="spellEnd"/>
      <w:r>
        <w:t xml:space="preserve"> </w:t>
      </w:r>
      <w:proofErr w:type="spellStart"/>
      <w:r>
        <w:t>aus</w:t>
      </w:r>
      <w:proofErr w:type="spellEnd"/>
      <w:r>
        <w:t xml:space="preserve"> dem </w:t>
      </w:r>
      <w:proofErr w:type="spellStart"/>
      <w:r>
        <w:t>Westen</w:t>
      </w:r>
      <w:proofErr w:type="spellEnd"/>
      <w:r>
        <w:t xml:space="preserve"> </w:t>
      </w:r>
      <w:proofErr w:type="spellStart"/>
      <w:r>
        <w:t>wollte</w:t>
      </w:r>
      <w:proofErr w:type="spellEnd"/>
      <w:r>
        <w:t xml:space="preserve"> </w:t>
      </w:r>
      <w:proofErr w:type="spellStart"/>
      <w:r>
        <w:t>er</w:t>
      </w:r>
      <w:proofErr w:type="spellEnd"/>
      <w:r>
        <w:t xml:space="preserve"> in </w:t>
      </w:r>
      <w:proofErr w:type="spellStart"/>
      <w:r>
        <w:t>Peterbuge</w:t>
      </w:r>
      <w:proofErr w:type="spellEnd"/>
      <w:r>
        <w:t xml:space="preserve"> </w:t>
      </w:r>
      <w:proofErr w:type="spellStart"/>
      <w:r>
        <w:t>zeigen</w:t>
      </w:r>
      <w:proofErr w:type="spellEnd"/>
      <w:r>
        <w:t xml:space="preserve">, es </w:t>
      </w:r>
      <w:proofErr w:type="spellStart"/>
      <w:r>
        <w:t>sollte</w:t>
      </w:r>
      <w:proofErr w:type="spellEnd"/>
      <w:r>
        <w:t xml:space="preserve"> </w:t>
      </w:r>
      <w:proofErr w:type="spellStart"/>
      <w:r>
        <w:t>sein</w:t>
      </w:r>
      <w:proofErr w:type="spellEnd"/>
      <w:r>
        <w:t xml:space="preserve"> </w:t>
      </w:r>
      <w:proofErr w:type="spellStart"/>
      <w:r>
        <w:t>Paradies</w:t>
      </w:r>
      <w:proofErr w:type="spellEnd"/>
      <w:r>
        <w:t xml:space="preserve"> </w:t>
      </w:r>
      <w:proofErr w:type="spellStart"/>
      <w:r>
        <w:lastRenderedPageBreak/>
        <w:t>sein</w:t>
      </w:r>
      <w:proofErr w:type="spellEnd"/>
      <w:r>
        <w:t xml:space="preserve">, </w:t>
      </w:r>
      <w:proofErr w:type="spellStart"/>
      <w:r>
        <w:t>für</w:t>
      </w:r>
      <w:proofErr w:type="spellEnd"/>
      <w:r>
        <w:t xml:space="preserve"> </w:t>
      </w:r>
      <w:proofErr w:type="spellStart"/>
      <w:r>
        <w:t>seines</w:t>
      </w:r>
      <w:proofErr w:type="spellEnd"/>
      <w:r>
        <w:t xml:space="preserve"> </w:t>
      </w:r>
      <w:proofErr w:type="spellStart"/>
      <w:r>
        <w:t>Volk</w:t>
      </w:r>
      <w:proofErr w:type="spellEnd"/>
      <w:r>
        <w:t xml:space="preserve"> </w:t>
      </w:r>
      <w:proofErr w:type="spellStart"/>
      <w:r>
        <w:t>war</w:t>
      </w:r>
      <w:proofErr w:type="spellEnd"/>
      <w:r>
        <w:t xml:space="preserve"> es vor </w:t>
      </w:r>
      <w:proofErr w:type="spellStart"/>
      <w:r>
        <w:t>allem</w:t>
      </w:r>
      <w:proofErr w:type="spellEnd"/>
      <w:r>
        <w:t xml:space="preserve"> Der </w:t>
      </w:r>
      <w:proofErr w:type="spellStart"/>
      <w:r>
        <w:t>Friedhof</w:t>
      </w:r>
      <w:proofErr w:type="spellEnd"/>
      <w:r>
        <w:t xml:space="preserve">. Er </w:t>
      </w:r>
      <w:proofErr w:type="spellStart"/>
      <w:r>
        <w:t>war</w:t>
      </w:r>
      <w:proofErr w:type="spellEnd"/>
      <w:r>
        <w:t xml:space="preserve"> </w:t>
      </w:r>
      <w:proofErr w:type="spellStart"/>
      <w:r>
        <w:t>beim</w:t>
      </w:r>
      <w:proofErr w:type="spellEnd"/>
      <w:r>
        <w:t xml:space="preserve"> </w:t>
      </w:r>
      <w:proofErr w:type="spellStart"/>
      <w:r>
        <w:t>Volk</w:t>
      </w:r>
      <w:proofErr w:type="spellEnd"/>
      <w:r>
        <w:t xml:space="preserve"> </w:t>
      </w:r>
      <w:proofErr w:type="spellStart"/>
      <w:r>
        <w:t>nicht</w:t>
      </w:r>
      <w:proofErr w:type="spellEnd"/>
      <w:r>
        <w:t xml:space="preserve"> </w:t>
      </w:r>
      <w:proofErr w:type="spellStart"/>
      <w:r>
        <w:t>beliebt</w:t>
      </w:r>
      <w:proofErr w:type="spellEnd"/>
      <w:r>
        <w:t xml:space="preserve">. </w:t>
      </w:r>
      <w:proofErr w:type="spellStart"/>
      <w:r>
        <w:t>Wie</w:t>
      </w:r>
      <w:proofErr w:type="spellEnd"/>
      <w:r>
        <w:t xml:space="preserve"> </w:t>
      </w:r>
      <w:proofErr w:type="spellStart"/>
      <w:r>
        <w:t>auch</w:t>
      </w:r>
      <w:proofErr w:type="spellEnd"/>
      <w:r>
        <w:t xml:space="preserve"> </w:t>
      </w:r>
      <w:proofErr w:type="spellStart"/>
      <w:r>
        <w:t>immer</w:t>
      </w:r>
      <w:proofErr w:type="spellEnd"/>
      <w:r>
        <w:t xml:space="preserve"> </w:t>
      </w:r>
      <w:proofErr w:type="spellStart"/>
      <w:r>
        <w:t>war</w:t>
      </w:r>
      <w:proofErr w:type="spellEnd"/>
      <w:r>
        <w:t xml:space="preserve"> Peter </w:t>
      </w:r>
      <w:proofErr w:type="spellStart"/>
      <w:r>
        <w:t>modern</w:t>
      </w:r>
      <w:proofErr w:type="spellEnd"/>
      <w:r>
        <w:t xml:space="preserve">, </w:t>
      </w:r>
      <w:proofErr w:type="spellStart"/>
      <w:r>
        <w:t>niemals</w:t>
      </w:r>
      <w:proofErr w:type="spellEnd"/>
      <w:r>
        <w:t xml:space="preserve"> </w:t>
      </w:r>
      <w:proofErr w:type="spellStart"/>
      <w:r>
        <w:t>hat</w:t>
      </w:r>
      <w:proofErr w:type="spellEnd"/>
      <w:r>
        <w:t xml:space="preserve"> </w:t>
      </w:r>
      <w:proofErr w:type="spellStart"/>
      <w:r>
        <w:t>er</w:t>
      </w:r>
      <w:proofErr w:type="spellEnd"/>
      <w:r>
        <w:t xml:space="preserve"> </w:t>
      </w:r>
      <w:proofErr w:type="spellStart"/>
      <w:r>
        <w:t>darüber</w:t>
      </w:r>
      <w:proofErr w:type="spellEnd"/>
      <w:r>
        <w:t xml:space="preserve"> </w:t>
      </w:r>
      <w:proofErr w:type="spellStart"/>
      <w:r>
        <w:t>gedacht</w:t>
      </w:r>
      <w:proofErr w:type="spellEnd"/>
      <w:r>
        <w:t xml:space="preserve">, </w:t>
      </w:r>
      <w:proofErr w:type="spellStart"/>
      <w:r>
        <w:t>dass</w:t>
      </w:r>
      <w:proofErr w:type="spellEnd"/>
      <w:r>
        <w:t xml:space="preserve"> </w:t>
      </w:r>
      <w:proofErr w:type="spellStart"/>
      <w:r>
        <w:t>er</w:t>
      </w:r>
      <w:proofErr w:type="spellEnd"/>
      <w:r>
        <w:t xml:space="preserve"> </w:t>
      </w:r>
      <w:proofErr w:type="spellStart"/>
      <w:r>
        <w:t>die</w:t>
      </w:r>
      <w:proofErr w:type="spellEnd"/>
      <w:r>
        <w:t xml:space="preserve"> </w:t>
      </w:r>
      <w:proofErr w:type="spellStart"/>
      <w:r>
        <w:t>autokratische</w:t>
      </w:r>
      <w:proofErr w:type="spellEnd"/>
      <w:r>
        <w:t xml:space="preserve"> </w:t>
      </w:r>
      <w:proofErr w:type="spellStart"/>
      <w:r>
        <w:t>Weisung</w:t>
      </w:r>
      <w:proofErr w:type="spellEnd"/>
      <w:r>
        <w:t xml:space="preserve"> der </w:t>
      </w:r>
      <w:proofErr w:type="spellStart"/>
      <w:r>
        <w:t>Regierung</w:t>
      </w:r>
      <w:proofErr w:type="spellEnd"/>
      <w:r>
        <w:t xml:space="preserve"> </w:t>
      </w:r>
      <w:proofErr w:type="spellStart"/>
      <w:r>
        <w:t>geändert</w:t>
      </w:r>
      <w:proofErr w:type="spellEnd"/>
      <w:r>
        <w:t>.</w:t>
      </w:r>
      <w:r w:rsidRPr="00721105">
        <w:t xml:space="preserve"> </w:t>
      </w:r>
      <w:bookmarkEnd w:id="32"/>
      <w:r>
        <w:t>(Švankmajer, Veber, Sládek, Moulis, Dvořák,2012)</w:t>
      </w:r>
    </w:p>
    <w:p w14:paraId="59D7F817" w14:textId="54F07765" w:rsidR="00006356" w:rsidRDefault="00006356" w:rsidP="008256AD">
      <w:pPr>
        <w:pStyle w:val="BP-nzvypodkapitol15"/>
      </w:pPr>
      <w:bookmarkStart w:id="33" w:name="_Toc65421389"/>
      <w:bookmarkStart w:id="34" w:name="_Toc73649225"/>
      <w:r>
        <w:t xml:space="preserve">2.9. </w:t>
      </w:r>
      <w:proofErr w:type="spellStart"/>
      <w:r>
        <w:t>Katherina</w:t>
      </w:r>
      <w:proofErr w:type="spellEnd"/>
      <w:r>
        <w:t xml:space="preserve"> II. </w:t>
      </w:r>
      <w:proofErr w:type="spellStart"/>
      <w:r>
        <w:t>genannt</w:t>
      </w:r>
      <w:proofErr w:type="spellEnd"/>
      <w:r>
        <w:t xml:space="preserve"> </w:t>
      </w:r>
      <w:proofErr w:type="spellStart"/>
      <w:r>
        <w:t>Katherina</w:t>
      </w:r>
      <w:proofErr w:type="spellEnd"/>
      <w:r>
        <w:t xml:space="preserve"> </w:t>
      </w:r>
      <w:proofErr w:type="spellStart"/>
      <w:r>
        <w:t>die</w:t>
      </w:r>
      <w:proofErr w:type="spellEnd"/>
      <w:r>
        <w:t xml:space="preserve"> </w:t>
      </w:r>
      <w:proofErr w:type="spellStart"/>
      <w:r>
        <w:t>Große</w:t>
      </w:r>
      <w:bookmarkEnd w:id="33"/>
      <w:bookmarkEnd w:id="34"/>
      <w:proofErr w:type="spellEnd"/>
    </w:p>
    <w:p w14:paraId="4D557DD2" w14:textId="52A150E2" w:rsidR="00006356" w:rsidRDefault="00006356" w:rsidP="00260816">
      <w:pPr>
        <w:pStyle w:val="BP-zkladn"/>
      </w:pPr>
      <w:r w:rsidRPr="00FD2707">
        <w:t xml:space="preserve">In der </w:t>
      </w:r>
      <w:proofErr w:type="spellStart"/>
      <w:r w:rsidRPr="00FD2707">
        <w:t>Aufzahlung</w:t>
      </w:r>
      <w:proofErr w:type="spellEnd"/>
      <w:r w:rsidRPr="00FD2707">
        <w:t xml:space="preserve"> der </w:t>
      </w:r>
      <w:proofErr w:type="spellStart"/>
      <w:r w:rsidRPr="00FD2707">
        <w:t>Herrscher</w:t>
      </w:r>
      <w:proofErr w:type="spellEnd"/>
      <w:r w:rsidRPr="00FD2707">
        <w:t xml:space="preserve"> kann </w:t>
      </w:r>
      <w:proofErr w:type="spellStart"/>
      <w:r w:rsidRPr="00FD2707">
        <w:t>ich</w:t>
      </w:r>
      <w:proofErr w:type="spellEnd"/>
      <w:r w:rsidRPr="00FD2707">
        <w:t xml:space="preserve"> </w:t>
      </w:r>
      <w:proofErr w:type="spellStart"/>
      <w:r w:rsidRPr="00FD2707">
        <w:t>nicht</w:t>
      </w:r>
      <w:proofErr w:type="spellEnd"/>
      <w:r w:rsidRPr="00FD2707">
        <w:t xml:space="preserve"> </w:t>
      </w:r>
      <w:proofErr w:type="spellStart"/>
      <w:r w:rsidRPr="00FD2707">
        <w:t>angesichts</w:t>
      </w:r>
      <w:proofErr w:type="spellEnd"/>
      <w:r w:rsidRPr="00FD2707">
        <w:t xml:space="preserve"> </w:t>
      </w:r>
      <w:proofErr w:type="spellStart"/>
      <w:r w:rsidRPr="00FD2707">
        <w:t>Themas</w:t>
      </w:r>
      <w:proofErr w:type="spellEnd"/>
      <w:r w:rsidRPr="00FD2707">
        <w:t xml:space="preserve"> der </w:t>
      </w:r>
      <w:proofErr w:type="spellStart"/>
      <w:r w:rsidRPr="00FD2707">
        <w:t>Arbeit</w:t>
      </w:r>
      <w:proofErr w:type="spellEnd"/>
      <w:r w:rsidRPr="00FD2707">
        <w:t xml:space="preserve"> </w:t>
      </w:r>
      <w:proofErr w:type="spellStart"/>
      <w:r w:rsidRPr="00FD2707">
        <w:t>sicher</w:t>
      </w:r>
      <w:proofErr w:type="spellEnd"/>
      <w:r w:rsidRPr="00FD2707">
        <w:t xml:space="preserve"> </w:t>
      </w:r>
      <w:proofErr w:type="spellStart"/>
      <w:r w:rsidRPr="00FD2707">
        <w:t>auf</w:t>
      </w:r>
      <w:proofErr w:type="spellEnd"/>
      <w:r w:rsidRPr="00FD2707">
        <w:t xml:space="preserve"> Katharina II. </w:t>
      </w:r>
      <w:proofErr w:type="spellStart"/>
      <w:r w:rsidRPr="00FD2707">
        <w:t>nicht</w:t>
      </w:r>
      <w:proofErr w:type="spellEnd"/>
      <w:r w:rsidRPr="00FD2707">
        <w:t xml:space="preserve"> </w:t>
      </w:r>
      <w:proofErr w:type="spellStart"/>
      <w:r w:rsidRPr="00FD2707">
        <w:t>vergessen</w:t>
      </w:r>
      <w:proofErr w:type="spellEnd"/>
      <w:r w:rsidRPr="00FD2707">
        <w:t xml:space="preserve">. Katharina </w:t>
      </w:r>
      <w:proofErr w:type="spellStart"/>
      <w:r w:rsidRPr="00FD2707">
        <w:t>war</w:t>
      </w:r>
      <w:proofErr w:type="spellEnd"/>
      <w:r w:rsidRPr="00FD2707">
        <w:t xml:space="preserve"> </w:t>
      </w:r>
      <w:proofErr w:type="spellStart"/>
      <w:r w:rsidRPr="00FD2707">
        <w:t>die</w:t>
      </w:r>
      <w:proofErr w:type="spellEnd"/>
      <w:r w:rsidRPr="00FD2707">
        <w:t xml:space="preserve"> </w:t>
      </w:r>
      <w:proofErr w:type="spellStart"/>
      <w:r w:rsidRPr="00FD2707">
        <w:t>längstens</w:t>
      </w:r>
      <w:proofErr w:type="spellEnd"/>
      <w:r w:rsidRPr="00FD2707">
        <w:t xml:space="preserve"> </w:t>
      </w:r>
      <w:proofErr w:type="spellStart"/>
      <w:r w:rsidRPr="00FD2707">
        <w:t>regierende</w:t>
      </w:r>
      <w:proofErr w:type="spellEnd"/>
      <w:r w:rsidRPr="00FD2707">
        <w:t xml:space="preserve"> </w:t>
      </w:r>
      <w:proofErr w:type="spellStart"/>
      <w:r w:rsidRPr="00FD2707">
        <w:t>Herrscherin</w:t>
      </w:r>
      <w:proofErr w:type="spellEnd"/>
      <w:r w:rsidRPr="00FD2707">
        <w:t xml:space="preserve"> des </w:t>
      </w:r>
      <w:proofErr w:type="spellStart"/>
      <w:r w:rsidRPr="00FD2707">
        <w:t>Landes</w:t>
      </w:r>
      <w:proofErr w:type="spellEnd"/>
      <w:r w:rsidRPr="00FD2707">
        <w:t xml:space="preserve">. </w:t>
      </w:r>
      <w:proofErr w:type="spellStart"/>
      <w:r w:rsidRPr="00FD2707">
        <w:t>Sie</w:t>
      </w:r>
      <w:proofErr w:type="spellEnd"/>
      <w:r w:rsidRPr="00FD2707">
        <w:t xml:space="preserve"> </w:t>
      </w:r>
      <w:proofErr w:type="spellStart"/>
      <w:r w:rsidRPr="00FD2707">
        <w:t>hat</w:t>
      </w:r>
      <w:proofErr w:type="spellEnd"/>
      <w:r w:rsidRPr="00FD2707">
        <w:t xml:space="preserve"> </w:t>
      </w:r>
      <w:proofErr w:type="spellStart"/>
      <w:r w:rsidRPr="00FD2707">
        <w:t>seit</w:t>
      </w:r>
      <w:proofErr w:type="spellEnd"/>
      <w:r w:rsidRPr="00FD2707">
        <w:t xml:space="preserve"> 1762 bis 1796 </w:t>
      </w:r>
      <w:proofErr w:type="spellStart"/>
      <w:r w:rsidRPr="00FD2707">
        <w:t>geherrscht</w:t>
      </w:r>
      <w:proofErr w:type="spellEnd"/>
      <w:r w:rsidRPr="00FD2707">
        <w:t xml:space="preserve">. Der </w:t>
      </w:r>
      <w:proofErr w:type="spellStart"/>
      <w:r w:rsidRPr="00FD2707">
        <w:t>Anfang</w:t>
      </w:r>
      <w:proofErr w:type="spellEnd"/>
      <w:r w:rsidRPr="00FD2707">
        <w:t xml:space="preserve"> </w:t>
      </w:r>
      <w:proofErr w:type="spellStart"/>
      <w:r w:rsidRPr="00FD2707">
        <w:t>ihrer</w:t>
      </w:r>
      <w:proofErr w:type="spellEnd"/>
      <w:r w:rsidRPr="00FD2707">
        <w:t xml:space="preserve"> </w:t>
      </w:r>
      <w:proofErr w:type="spellStart"/>
      <w:r w:rsidRPr="00FD2707">
        <w:t>Regierung</w:t>
      </w:r>
      <w:proofErr w:type="spellEnd"/>
      <w:r w:rsidRPr="00FD2707">
        <w:t xml:space="preserve"> </w:t>
      </w:r>
      <w:proofErr w:type="spellStart"/>
      <w:r w:rsidRPr="00FD2707">
        <w:t>ist</w:t>
      </w:r>
      <w:proofErr w:type="spellEnd"/>
      <w:r w:rsidRPr="00FD2707">
        <w:t xml:space="preserve"> </w:t>
      </w:r>
      <w:proofErr w:type="spellStart"/>
      <w:r w:rsidRPr="00FD2707">
        <w:t>mit</w:t>
      </w:r>
      <w:proofErr w:type="spellEnd"/>
      <w:r w:rsidRPr="00FD2707">
        <w:t xml:space="preserve"> dem </w:t>
      </w:r>
      <w:proofErr w:type="spellStart"/>
      <w:r w:rsidRPr="00FD2707">
        <w:t>Staatsstreich</w:t>
      </w:r>
      <w:proofErr w:type="spellEnd"/>
      <w:r w:rsidRPr="00FD2707">
        <w:t xml:space="preserve"> </w:t>
      </w:r>
      <w:proofErr w:type="spellStart"/>
      <w:r w:rsidRPr="00FD2707">
        <w:t>und</w:t>
      </w:r>
      <w:proofErr w:type="spellEnd"/>
      <w:r w:rsidRPr="00FD2707">
        <w:t xml:space="preserve"> der </w:t>
      </w:r>
      <w:proofErr w:type="spellStart"/>
      <w:r w:rsidRPr="00FD2707">
        <w:t>Sturz</w:t>
      </w:r>
      <w:proofErr w:type="spellEnd"/>
      <w:r w:rsidRPr="00FD2707">
        <w:t xml:space="preserve"> </w:t>
      </w:r>
      <w:proofErr w:type="spellStart"/>
      <w:r w:rsidRPr="00FD2707">
        <w:t>ihrer</w:t>
      </w:r>
      <w:proofErr w:type="spellEnd"/>
      <w:r w:rsidRPr="00FD2707">
        <w:t xml:space="preserve"> </w:t>
      </w:r>
      <w:proofErr w:type="spellStart"/>
      <w:r w:rsidRPr="00FD2707">
        <w:t>Ehemann</w:t>
      </w:r>
      <w:proofErr w:type="spellEnd"/>
      <w:r w:rsidRPr="00FD2707">
        <w:t xml:space="preserve"> Peter </w:t>
      </w:r>
      <w:proofErr w:type="spellStart"/>
      <w:r w:rsidRPr="00FD2707">
        <w:t>verbindet</w:t>
      </w:r>
      <w:proofErr w:type="spellEnd"/>
      <w:r w:rsidRPr="00FD2707">
        <w:t xml:space="preserve">, den </w:t>
      </w:r>
      <w:proofErr w:type="spellStart"/>
      <w:r w:rsidRPr="00FD2707">
        <w:t>sie</w:t>
      </w:r>
      <w:proofErr w:type="spellEnd"/>
      <w:r w:rsidRPr="00FD2707">
        <w:t xml:space="preserve"> </w:t>
      </w:r>
      <w:proofErr w:type="spellStart"/>
      <w:r w:rsidRPr="00FD2707">
        <w:t>selbst</w:t>
      </w:r>
      <w:proofErr w:type="spellEnd"/>
      <w:r w:rsidRPr="00FD2707">
        <w:t xml:space="preserve"> </w:t>
      </w:r>
      <w:proofErr w:type="spellStart"/>
      <w:r w:rsidRPr="00FD2707">
        <w:t>angezettelt</w:t>
      </w:r>
      <w:proofErr w:type="spellEnd"/>
      <w:r w:rsidRPr="00FD2707">
        <w:t xml:space="preserve"> </w:t>
      </w:r>
      <w:proofErr w:type="spellStart"/>
      <w:r w:rsidRPr="00FD2707">
        <w:t>hat</w:t>
      </w:r>
      <w:proofErr w:type="spellEnd"/>
      <w:r w:rsidRPr="00FD2707">
        <w:t>.</w:t>
      </w:r>
    </w:p>
    <w:p w14:paraId="4375BFDC" w14:textId="587E4BC1" w:rsidR="00251C56" w:rsidRDefault="00006356" w:rsidP="00D92E2D">
      <w:pPr>
        <w:pStyle w:val="BP-zkladn"/>
      </w:pPr>
      <w:proofErr w:type="spellStart"/>
      <w:r>
        <w:t>Katherina</w:t>
      </w:r>
      <w:proofErr w:type="spellEnd"/>
      <w:r>
        <w:t xml:space="preserve"> </w:t>
      </w:r>
      <w:proofErr w:type="spellStart"/>
      <w:r>
        <w:t>ist</w:t>
      </w:r>
      <w:proofErr w:type="spellEnd"/>
      <w:r>
        <w:t xml:space="preserve"> </w:t>
      </w:r>
      <w:proofErr w:type="spellStart"/>
      <w:r>
        <w:t>als</w:t>
      </w:r>
      <w:proofErr w:type="spellEnd"/>
      <w:r>
        <w:t xml:space="preserve"> </w:t>
      </w:r>
      <w:proofErr w:type="spellStart"/>
      <w:r>
        <w:t>große</w:t>
      </w:r>
      <w:proofErr w:type="spellEnd"/>
      <w:r>
        <w:t xml:space="preserve"> </w:t>
      </w:r>
      <w:proofErr w:type="spellStart"/>
      <w:r>
        <w:t>russische</w:t>
      </w:r>
      <w:proofErr w:type="spellEnd"/>
      <w:r>
        <w:t xml:space="preserve"> </w:t>
      </w:r>
      <w:proofErr w:type="spellStart"/>
      <w:r>
        <w:t>Monarchin</w:t>
      </w:r>
      <w:proofErr w:type="spellEnd"/>
      <w:r>
        <w:t xml:space="preserve"> </w:t>
      </w:r>
      <w:proofErr w:type="spellStart"/>
      <w:r>
        <w:t>bekannt</w:t>
      </w:r>
      <w:proofErr w:type="spellEnd"/>
      <w:r>
        <w:t xml:space="preserve">, </w:t>
      </w:r>
      <w:proofErr w:type="spellStart"/>
      <w:r>
        <w:t>aber</w:t>
      </w:r>
      <w:proofErr w:type="spellEnd"/>
      <w:r>
        <w:t xml:space="preserve"> </w:t>
      </w:r>
      <w:proofErr w:type="spellStart"/>
      <w:r>
        <w:t>sie</w:t>
      </w:r>
      <w:proofErr w:type="spellEnd"/>
      <w:r>
        <w:t xml:space="preserve"> </w:t>
      </w:r>
      <w:proofErr w:type="spellStart"/>
      <w:r>
        <w:t>wurde</w:t>
      </w:r>
      <w:proofErr w:type="spellEnd"/>
      <w:r w:rsidR="00C76A32">
        <w:t xml:space="preserve"> </w:t>
      </w:r>
      <w:proofErr w:type="spellStart"/>
      <w:r w:rsidR="00C76A32">
        <w:t>im</w:t>
      </w:r>
      <w:proofErr w:type="spellEnd"/>
      <w:r w:rsidR="00C76A32">
        <w:t xml:space="preserve"> </w:t>
      </w:r>
      <w:proofErr w:type="spellStart"/>
      <w:r w:rsidR="00C76A32">
        <w:t>Jahre</w:t>
      </w:r>
      <w:proofErr w:type="spellEnd"/>
      <w:r>
        <w:t xml:space="preserve"> </w:t>
      </w:r>
      <w:r w:rsidRPr="00835403">
        <w:t xml:space="preserve">1729 </w:t>
      </w:r>
      <w:proofErr w:type="spellStart"/>
      <w:r w:rsidRPr="00835403">
        <w:t>als</w:t>
      </w:r>
      <w:proofErr w:type="spellEnd"/>
      <w:r w:rsidRPr="00835403">
        <w:t xml:space="preserve"> </w:t>
      </w:r>
      <w:proofErr w:type="spellStart"/>
      <w:r w:rsidRPr="00835403">
        <w:t>Prinzessin</w:t>
      </w:r>
      <w:proofErr w:type="spellEnd"/>
      <w:r w:rsidRPr="00835403">
        <w:t xml:space="preserve"> Sophie Auguste </w:t>
      </w:r>
      <w:proofErr w:type="spellStart"/>
      <w:r w:rsidRPr="00835403">
        <w:t>Friederike</w:t>
      </w:r>
      <w:proofErr w:type="spellEnd"/>
      <w:r w:rsidRPr="00835403">
        <w:t xml:space="preserve"> von </w:t>
      </w:r>
      <w:proofErr w:type="spellStart"/>
      <w:r w:rsidRPr="00835403">
        <w:t>Anhalt-Zerbst</w:t>
      </w:r>
      <w:proofErr w:type="spellEnd"/>
      <w:r>
        <w:t xml:space="preserve"> </w:t>
      </w:r>
      <w:proofErr w:type="spellStart"/>
      <w:r>
        <w:t>geboren</w:t>
      </w:r>
      <w:proofErr w:type="spellEnd"/>
      <w:r>
        <w:t xml:space="preserve">. </w:t>
      </w:r>
      <w:proofErr w:type="spellStart"/>
      <w:r w:rsidRPr="00D73B73">
        <w:t>Sie</w:t>
      </w:r>
      <w:proofErr w:type="spellEnd"/>
      <w:r w:rsidRPr="00D73B73">
        <w:t xml:space="preserve"> </w:t>
      </w:r>
      <w:proofErr w:type="spellStart"/>
      <w:r w:rsidRPr="00D73B73">
        <w:t>ist</w:t>
      </w:r>
      <w:proofErr w:type="spellEnd"/>
      <w:r w:rsidRPr="00D73B73">
        <w:t xml:space="preserve"> der </w:t>
      </w:r>
      <w:proofErr w:type="spellStart"/>
      <w:r w:rsidRPr="00D73B73">
        <w:t>Abstammung</w:t>
      </w:r>
      <w:proofErr w:type="spellEnd"/>
      <w:r w:rsidRPr="00D73B73">
        <w:t xml:space="preserve"> nach </w:t>
      </w:r>
      <w:proofErr w:type="spellStart"/>
      <w:r w:rsidRPr="00D73B73">
        <w:t>die</w:t>
      </w:r>
      <w:proofErr w:type="spellEnd"/>
      <w:r w:rsidRPr="00D73B73">
        <w:t xml:space="preserve"> </w:t>
      </w:r>
      <w:proofErr w:type="spellStart"/>
      <w:r w:rsidRPr="00D73B73">
        <w:t>Deutsche</w:t>
      </w:r>
      <w:proofErr w:type="spellEnd"/>
      <w:r w:rsidRPr="00D73B73">
        <w:t xml:space="preserve">.  </w:t>
      </w:r>
      <w:r>
        <w:t>(Švankmajer, Veber, Sládek, Moulis, Dvořák,2012).</w:t>
      </w:r>
    </w:p>
    <w:p w14:paraId="3F5F0539" w14:textId="32F46BF4" w:rsidR="00CD7AFF" w:rsidRDefault="00006356" w:rsidP="008256AD">
      <w:pPr>
        <w:pStyle w:val="BP-nzvypodkapitol15"/>
      </w:pPr>
      <w:bookmarkStart w:id="35" w:name="_Toc65421390"/>
      <w:bookmarkStart w:id="36" w:name="_Toc73649226"/>
      <w:r>
        <w:t>2.10. Nikolaus II.</w:t>
      </w:r>
      <w:bookmarkEnd w:id="35"/>
      <w:bookmarkEnd w:id="36"/>
    </w:p>
    <w:p w14:paraId="2F97D14C" w14:textId="0B5A9AE2" w:rsidR="00006356" w:rsidRDefault="00006356" w:rsidP="00260816">
      <w:pPr>
        <w:pStyle w:val="BP-zkladn"/>
      </w:pPr>
      <w:r>
        <w:t xml:space="preserve">Der </w:t>
      </w:r>
      <w:proofErr w:type="spellStart"/>
      <w:r>
        <w:t>letzte</w:t>
      </w:r>
      <w:proofErr w:type="spellEnd"/>
      <w:r>
        <w:t xml:space="preserve"> </w:t>
      </w:r>
      <w:proofErr w:type="spellStart"/>
      <w:r>
        <w:t>russische</w:t>
      </w:r>
      <w:proofErr w:type="spellEnd"/>
      <w:r>
        <w:t xml:space="preserve"> Zar Nikolaus II. </w:t>
      </w:r>
      <w:proofErr w:type="spellStart"/>
      <w:r>
        <w:t>hat</w:t>
      </w:r>
      <w:proofErr w:type="spellEnd"/>
      <w:r>
        <w:t xml:space="preserve"> </w:t>
      </w:r>
      <w:proofErr w:type="spellStart"/>
      <w:r>
        <w:t>zwischen</w:t>
      </w:r>
      <w:proofErr w:type="spellEnd"/>
      <w:r>
        <w:t xml:space="preserve"> </w:t>
      </w:r>
      <w:proofErr w:type="spellStart"/>
      <w:r>
        <w:t>Jahren</w:t>
      </w:r>
      <w:proofErr w:type="spellEnd"/>
      <w:r>
        <w:t xml:space="preserve"> 1894-1917 </w:t>
      </w:r>
      <w:proofErr w:type="spellStart"/>
      <w:r>
        <w:t>regiert</w:t>
      </w:r>
      <w:proofErr w:type="spellEnd"/>
      <w:r>
        <w:t xml:space="preserve">. </w:t>
      </w:r>
      <w:proofErr w:type="spellStart"/>
      <w:r>
        <w:t>Seine</w:t>
      </w:r>
      <w:proofErr w:type="spellEnd"/>
      <w:r>
        <w:t xml:space="preserve"> </w:t>
      </w:r>
      <w:proofErr w:type="spellStart"/>
      <w:r>
        <w:t>Regierung</w:t>
      </w:r>
      <w:proofErr w:type="spellEnd"/>
      <w:r>
        <w:t xml:space="preserve"> </w:t>
      </w:r>
      <w:proofErr w:type="spellStart"/>
      <w:r>
        <w:t>hat</w:t>
      </w:r>
      <w:proofErr w:type="spellEnd"/>
      <w:r>
        <w:t xml:space="preserve"> </w:t>
      </w:r>
      <w:proofErr w:type="spellStart"/>
      <w:r>
        <w:t>sehr</w:t>
      </w:r>
      <w:proofErr w:type="spellEnd"/>
      <w:r>
        <w:t xml:space="preserve"> </w:t>
      </w:r>
      <w:proofErr w:type="spellStart"/>
      <w:r>
        <w:t>traurig</w:t>
      </w:r>
      <w:proofErr w:type="spellEnd"/>
      <w:r>
        <w:t xml:space="preserve"> </w:t>
      </w:r>
      <w:proofErr w:type="spellStart"/>
      <w:r>
        <w:t>beendet</w:t>
      </w:r>
      <w:proofErr w:type="spellEnd"/>
      <w:r>
        <w:t xml:space="preserve">, </w:t>
      </w:r>
      <w:proofErr w:type="spellStart"/>
      <w:r>
        <w:t>er</w:t>
      </w:r>
      <w:proofErr w:type="spellEnd"/>
      <w:r>
        <w:t xml:space="preserve"> </w:t>
      </w:r>
      <w:proofErr w:type="spellStart"/>
      <w:r>
        <w:t>war</w:t>
      </w:r>
      <w:proofErr w:type="spellEnd"/>
      <w:r>
        <w:t xml:space="preserve"> </w:t>
      </w:r>
      <w:proofErr w:type="spellStart"/>
      <w:r>
        <w:t>zusammen</w:t>
      </w:r>
      <w:proofErr w:type="spellEnd"/>
      <w:r>
        <w:t xml:space="preserve"> </w:t>
      </w:r>
      <w:proofErr w:type="spellStart"/>
      <w:r>
        <w:t>mit</w:t>
      </w:r>
      <w:proofErr w:type="spellEnd"/>
      <w:r>
        <w:t xml:space="preserve"> </w:t>
      </w:r>
      <w:proofErr w:type="spellStart"/>
      <w:r>
        <w:t>seiner</w:t>
      </w:r>
      <w:proofErr w:type="spellEnd"/>
      <w:r>
        <w:t xml:space="preserve"> </w:t>
      </w:r>
      <w:proofErr w:type="spellStart"/>
      <w:r>
        <w:t>ganzen</w:t>
      </w:r>
      <w:proofErr w:type="spellEnd"/>
      <w:r>
        <w:t xml:space="preserve"> </w:t>
      </w:r>
      <w:proofErr w:type="spellStart"/>
      <w:r>
        <w:t>Familie</w:t>
      </w:r>
      <w:proofErr w:type="spellEnd"/>
      <w:r>
        <w:t xml:space="preserve"> </w:t>
      </w:r>
      <w:proofErr w:type="spellStart"/>
      <w:r>
        <w:t>geschossen</w:t>
      </w:r>
      <w:proofErr w:type="spellEnd"/>
      <w:r>
        <w:t xml:space="preserve">, </w:t>
      </w:r>
      <w:proofErr w:type="spellStart"/>
      <w:r>
        <w:t>sie</w:t>
      </w:r>
      <w:proofErr w:type="spellEnd"/>
      <w:r>
        <w:t xml:space="preserve"> </w:t>
      </w:r>
      <w:proofErr w:type="spellStart"/>
      <w:r>
        <w:t>waren</w:t>
      </w:r>
      <w:proofErr w:type="spellEnd"/>
      <w:r>
        <w:t xml:space="preserve"> </w:t>
      </w:r>
      <w:proofErr w:type="spellStart"/>
      <w:r>
        <w:t>eigentlich</w:t>
      </w:r>
      <w:proofErr w:type="spellEnd"/>
      <w:r>
        <w:t xml:space="preserve"> </w:t>
      </w:r>
      <w:proofErr w:type="spellStart"/>
      <w:r>
        <w:t>ermordet</w:t>
      </w:r>
      <w:proofErr w:type="spellEnd"/>
      <w:r>
        <w:t xml:space="preserve">. Manche </w:t>
      </w:r>
      <w:proofErr w:type="spellStart"/>
      <w:r>
        <w:t>historischen</w:t>
      </w:r>
      <w:proofErr w:type="spellEnd"/>
      <w:r>
        <w:t xml:space="preserve"> </w:t>
      </w:r>
      <w:proofErr w:type="spellStart"/>
      <w:r>
        <w:t>Quellen</w:t>
      </w:r>
      <w:proofErr w:type="spellEnd"/>
      <w:r>
        <w:t xml:space="preserve"> </w:t>
      </w:r>
      <w:proofErr w:type="spellStart"/>
      <w:r>
        <w:t>und</w:t>
      </w:r>
      <w:proofErr w:type="spellEnd"/>
      <w:r>
        <w:t xml:space="preserve"> </w:t>
      </w:r>
      <w:proofErr w:type="spellStart"/>
      <w:r>
        <w:t>auch</w:t>
      </w:r>
      <w:proofErr w:type="spellEnd"/>
      <w:r>
        <w:t xml:space="preserve"> in Dějiny Ruska </w:t>
      </w:r>
      <w:proofErr w:type="spellStart"/>
      <w:r>
        <w:t>reden</w:t>
      </w:r>
      <w:proofErr w:type="spellEnd"/>
      <w:r>
        <w:t xml:space="preserve"> </w:t>
      </w:r>
      <w:proofErr w:type="spellStart"/>
      <w:r>
        <w:t>darüber</w:t>
      </w:r>
      <w:proofErr w:type="spellEnd"/>
      <w:r>
        <w:t xml:space="preserve">, </w:t>
      </w:r>
      <w:proofErr w:type="spellStart"/>
      <w:r>
        <w:t>dass</w:t>
      </w:r>
      <w:proofErr w:type="spellEnd"/>
      <w:r>
        <w:t xml:space="preserve"> Nikolaus</w:t>
      </w:r>
      <w:r w:rsidR="00415E2B">
        <w:t xml:space="preserve"> </w:t>
      </w:r>
      <w:r>
        <w:t xml:space="preserve">,,dem </w:t>
      </w:r>
      <w:proofErr w:type="spellStart"/>
      <w:r>
        <w:t>Familienfreund</w:t>
      </w:r>
      <w:proofErr w:type="spellEnd"/>
      <w:r>
        <w:t xml:space="preserve">“ </w:t>
      </w:r>
      <w:proofErr w:type="spellStart"/>
      <w:r>
        <w:t>Rasputin</w:t>
      </w:r>
      <w:proofErr w:type="spellEnd"/>
      <w:r>
        <w:t xml:space="preserve"> in </w:t>
      </w:r>
      <w:proofErr w:type="spellStart"/>
      <w:r>
        <w:t>Regierungsfragen</w:t>
      </w:r>
      <w:proofErr w:type="spellEnd"/>
      <w:r>
        <w:t xml:space="preserve"> </w:t>
      </w:r>
      <w:proofErr w:type="spellStart"/>
      <w:r>
        <w:t>zugehört</w:t>
      </w:r>
      <w:proofErr w:type="spellEnd"/>
      <w:r>
        <w:t xml:space="preserve"> </w:t>
      </w:r>
      <w:proofErr w:type="spellStart"/>
      <w:r>
        <w:t>hat</w:t>
      </w:r>
      <w:proofErr w:type="spellEnd"/>
      <w:r>
        <w:t xml:space="preserve">. </w:t>
      </w:r>
      <w:proofErr w:type="spellStart"/>
      <w:r>
        <w:t>Rasputin</w:t>
      </w:r>
      <w:proofErr w:type="spellEnd"/>
      <w:r>
        <w:t xml:space="preserve"> </w:t>
      </w:r>
      <w:proofErr w:type="spellStart"/>
      <w:r>
        <w:t>mittels</w:t>
      </w:r>
      <w:proofErr w:type="spellEnd"/>
      <w:r>
        <w:t xml:space="preserve"> des </w:t>
      </w:r>
      <w:proofErr w:type="spellStart"/>
      <w:r>
        <w:t>Zaren</w:t>
      </w:r>
      <w:proofErr w:type="spellEnd"/>
      <w:r>
        <w:t xml:space="preserve"> </w:t>
      </w:r>
      <w:proofErr w:type="spellStart"/>
      <w:r>
        <w:t>hat</w:t>
      </w:r>
      <w:proofErr w:type="spellEnd"/>
      <w:r>
        <w:t xml:space="preserve"> </w:t>
      </w:r>
      <w:proofErr w:type="spellStart"/>
      <w:r>
        <w:t>Russland</w:t>
      </w:r>
      <w:proofErr w:type="spellEnd"/>
      <w:r>
        <w:t xml:space="preserve"> </w:t>
      </w:r>
      <w:proofErr w:type="spellStart"/>
      <w:r>
        <w:t>auf</w:t>
      </w:r>
      <w:proofErr w:type="spellEnd"/>
      <w:r>
        <w:t xml:space="preserve"> den </w:t>
      </w:r>
      <w:proofErr w:type="spellStart"/>
      <w:r>
        <w:t>Vernichtungsrand</w:t>
      </w:r>
      <w:proofErr w:type="spellEnd"/>
      <w:r>
        <w:t xml:space="preserve"> </w:t>
      </w:r>
      <w:proofErr w:type="spellStart"/>
      <w:r>
        <w:t>gebracht</w:t>
      </w:r>
      <w:proofErr w:type="spellEnd"/>
      <w:r>
        <w:t xml:space="preserve">, </w:t>
      </w:r>
      <w:proofErr w:type="spellStart"/>
      <w:r>
        <w:t>er</w:t>
      </w:r>
      <w:proofErr w:type="spellEnd"/>
      <w:r>
        <w:t xml:space="preserve"> </w:t>
      </w:r>
      <w:proofErr w:type="spellStart"/>
      <w:r>
        <w:t>war</w:t>
      </w:r>
      <w:proofErr w:type="spellEnd"/>
      <w:r>
        <w:t xml:space="preserve"> so </w:t>
      </w:r>
      <w:proofErr w:type="spellStart"/>
      <w:r>
        <w:t>viel</w:t>
      </w:r>
      <w:proofErr w:type="spellEnd"/>
      <w:r>
        <w:t xml:space="preserve"> </w:t>
      </w:r>
      <w:proofErr w:type="spellStart"/>
      <w:r>
        <w:t>gehassend</w:t>
      </w:r>
      <w:proofErr w:type="spellEnd"/>
      <w:r>
        <w:t xml:space="preserve">, </w:t>
      </w:r>
      <w:proofErr w:type="spellStart"/>
      <w:r>
        <w:t>dass</w:t>
      </w:r>
      <w:proofErr w:type="spellEnd"/>
      <w:r>
        <w:t xml:space="preserve"> </w:t>
      </w:r>
      <w:proofErr w:type="spellStart"/>
      <w:r>
        <w:t>er</w:t>
      </w:r>
      <w:proofErr w:type="spellEnd"/>
      <w:r>
        <w:t xml:space="preserve"> </w:t>
      </w:r>
      <w:proofErr w:type="spellStart"/>
      <w:r>
        <w:t>am</w:t>
      </w:r>
      <w:proofErr w:type="spellEnd"/>
      <w:r>
        <w:t xml:space="preserve"> 30. </w:t>
      </w:r>
      <w:proofErr w:type="spellStart"/>
      <w:r>
        <w:t>Dezember</w:t>
      </w:r>
      <w:proofErr w:type="spellEnd"/>
      <w:r>
        <w:t xml:space="preserve"> 1916 </w:t>
      </w:r>
      <w:proofErr w:type="spellStart"/>
      <w:r>
        <w:t>ermordern</w:t>
      </w:r>
      <w:proofErr w:type="spellEnd"/>
      <w:r>
        <w:t xml:space="preserve"> </w:t>
      </w:r>
      <w:proofErr w:type="spellStart"/>
      <w:r>
        <w:t>war</w:t>
      </w:r>
      <w:proofErr w:type="spellEnd"/>
      <w:r>
        <w:t>.</w:t>
      </w:r>
    </w:p>
    <w:p w14:paraId="0CC5F6E1" w14:textId="32EBB06A" w:rsidR="00006356" w:rsidRDefault="00006356" w:rsidP="00260816">
      <w:pPr>
        <w:pStyle w:val="BP-zkladn"/>
      </w:pPr>
      <w:proofErr w:type="spellStart"/>
      <w:r>
        <w:t>Das</w:t>
      </w:r>
      <w:proofErr w:type="spellEnd"/>
      <w:r>
        <w:t xml:space="preserve"> </w:t>
      </w:r>
      <w:proofErr w:type="spellStart"/>
      <w:r>
        <w:t>war</w:t>
      </w:r>
      <w:proofErr w:type="spellEnd"/>
      <w:r>
        <w:t xml:space="preserve"> </w:t>
      </w:r>
      <w:proofErr w:type="spellStart"/>
      <w:r>
        <w:t>das</w:t>
      </w:r>
      <w:proofErr w:type="spellEnd"/>
      <w:r>
        <w:t xml:space="preserve"> Ende der </w:t>
      </w:r>
      <w:proofErr w:type="spellStart"/>
      <w:r>
        <w:t>Zarenäran</w:t>
      </w:r>
      <w:proofErr w:type="spellEnd"/>
      <w:r>
        <w:t xml:space="preserve">, </w:t>
      </w:r>
      <w:proofErr w:type="spellStart"/>
      <w:r>
        <w:t>aber</w:t>
      </w:r>
      <w:proofErr w:type="spellEnd"/>
      <w:r>
        <w:t xml:space="preserve"> </w:t>
      </w:r>
      <w:proofErr w:type="spellStart"/>
      <w:r>
        <w:t>nicht</w:t>
      </w:r>
      <w:proofErr w:type="spellEnd"/>
      <w:r>
        <w:t xml:space="preserve"> </w:t>
      </w:r>
      <w:proofErr w:type="spellStart"/>
      <w:r>
        <w:t>die</w:t>
      </w:r>
      <w:proofErr w:type="spellEnd"/>
      <w:r>
        <w:t xml:space="preserve"> </w:t>
      </w:r>
      <w:proofErr w:type="spellStart"/>
      <w:r>
        <w:t>Autokratie</w:t>
      </w:r>
      <w:proofErr w:type="spellEnd"/>
      <w:r>
        <w:t xml:space="preserve"> in </w:t>
      </w:r>
      <w:proofErr w:type="spellStart"/>
      <w:r>
        <w:t>Russland</w:t>
      </w:r>
      <w:proofErr w:type="spellEnd"/>
      <w:r>
        <w:t xml:space="preserve">. </w:t>
      </w:r>
    </w:p>
    <w:p w14:paraId="3387BC41" w14:textId="03DC98C2" w:rsidR="00241B0F" w:rsidRDefault="00006356" w:rsidP="008256AD">
      <w:pPr>
        <w:pStyle w:val="BP-nzvypodkapitol15"/>
      </w:pPr>
      <w:bookmarkStart w:id="37" w:name="_Toc65421391"/>
      <w:bookmarkStart w:id="38" w:name="_Toc73649227"/>
      <w:r>
        <w:t xml:space="preserve">2.11. </w:t>
      </w:r>
      <w:bookmarkEnd w:id="37"/>
      <w:r w:rsidR="00241B0F">
        <w:t xml:space="preserve">Die </w:t>
      </w:r>
      <w:proofErr w:type="spellStart"/>
      <w:r w:rsidR="00241B0F">
        <w:t>große</w:t>
      </w:r>
      <w:proofErr w:type="spellEnd"/>
      <w:r w:rsidR="00241B0F">
        <w:t xml:space="preserve"> </w:t>
      </w:r>
      <w:proofErr w:type="spellStart"/>
      <w:r w:rsidR="00241B0F">
        <w:t>Oktoberrevolution</w:t>
      </w:r>
      <w:bookmarkEnd w:id="38"/>
      <w:proofErr w:type="spellEnd"/>
    </w:p>
    <w:p w14:paraId="328FE8EC" w14:textId="2DF494D0" w:rsidR="00241B0F" w:rsidRDefault="00E70285" w:rsidP="00241B0F">
      <w:pPr>
        <w:pStyle w:val="BP-zkladn"/>
      </w:pPr>
      <w:r>
        <w:t xml:space="preserve">Es </w:t>
      </w:r>
      <w:proofErr w:type="spellStart"/>
      <w:r>
        <w:t>war</w:t>
      </w:r>
      <w:proofErr w:type="spellEnd"/>
      <w:r>
        <w:t xml:space="preserve"> </w:t>
      </w:r>
      <w:proofErr w:type="spellStart"/>
      <w:r>
        <w:t>nächster</w:t>
      </w:r>
      <w:proofErr w:type="spellEnd"/>
      <w:r>
        <w:t xml:space="preserve"> </w:t>
      </w:r>
      <w:proofErr w:type="spellStart"/>
      <w:r>
        <w:t>wichtigen</w:t>
      </w:r>
      <w:proofErr w:type="spellEnd"/>
      <w:r>
        <w:t xml:space="preserve"> </w:t>
      </w:r>
      <w:proofErr w:type="spellStart"/>
      <w:r>
        <w:t>Markstein</w:t>
      </w:r>
      <w:proofErr w:type="spellEnd"/>
      <w:r>
        <w:t xml:space="preserve"> in </w:t>
      </w:r>
      <w:proofErr w:type="spellStart"/>
      <w:r>
        <w:t>Russlandsges</w:t>
      </w:r>
      <w:r w:rsidR="00DA2CC2">
        <w:t>ch</w:t>
      </w:r>
      <w:r>
        <w:t>ichte</w:t>
      </w:r>
      <w:proofErr w:type="spellEnd"/>
      <w:r>
        <w:t xml:space="preserve">, </w:t>
      </w:r>
      <w:proofErr w:type="spellStart"/>
      <w:r>
        <w:t>wann</w:t>
      </w:r>
      <w:proofErr w:type="spellEnd"/>
      <w:r>
        <w:t xml:space="preserve"> </w:t>
      </w:r>
      <w:proofErr w:type="spellStart"/>
      <w:r>
        <w:t>die</w:t>
      </w:r>
      <w:proofErr w:type="spellEnd"/>
      <w:r>
        <w:t xml:space="preserve"> </w:t>
      </w:r>
      <w:proofErr w:type="spellStart"/>
      <w:r w:rsidR="00DA2CC2">
        <w:t>Bolschewisten</w:t>
      </w:r>
      <w:proofErr w:type="spellEnd"/>
      <w:r w:rsidR="00DA2CC2">
        <w:t xml:space="preserve"> nach dem </w:t>
      </w:r>
      <w:proofErr w:type="spellStart"/>
      <w:r w:rsidR="00DA2CC2">
        <w:t>Monarchiefall</w:t>
      </w:r>
      <w:proofErr w:type="spellEnd"/>
      <w:r w:rsidR="00DA2CC2">
        <w:t xml:space="preserve"> </w:t>
      </w:r>
      <w:proofErr w:type="spellStart"/>
      <w:r w:rsidR="00DA2CC2">
        <w:t>die</w:t>
      </w:r>
      <w:proofErr w:type="spellEnd"/>
      <w:r w:rsidR="00DA2CC2">
        <w:t xml:space="preserve"> </w:t>
      </w:r>
      <w:proofErr w:type="spellStart"/>
      <w:r w:rsidR="00DA2CC2">
        <w:t>Machtübernahme</w:t>
      </w:r>
      <w:proofErr w:type="spellEnd"/>
      <w:r w:rsidR="00DA2CC2">
        <w:t xml:space="preserve"> </w:t>
      </w:r>
      <w:proofErr w:type="spellStart"/>
      <w:r w:rsidR="00DA2CC2">
        <w:t>durgeführt</w:t>
      </w:r>
      <w:proofErr w:type="spellEnd"/>
      <w:r w:rsidR="00DA2CC2">
        <w:t xml:space="preserve"> </w:t>
      </w:r>
      <w:proofErr w:type="spellStart"/>
      <w:r w:rsidR="00DA2CC2">
        <w:t>haben</w:t>
      </w:r>
      <w:proofErr w:type="spellEnd"/>
      <w:r w:rsidR="00DA2CC2">
        <w:t>.</w:t>
      </w:r>
      <w:r w:rsidR="00CD7C04">
        <w:t xml:space="preserve"> Die </w:t>
      </w:r>
      <w:proofErr w:type="spellStart"/>
      <w:r w:rsidR="00CD7C04">
        <w:t>Provisorische</w:t>
      </w:r>
      <w:proofErr w:type="spellEnd"/>
      <w:r w:rsidR="00CD7C04">
        <w:t xml:space="preserve"> </w:t>
      </w:r>
      <w:proofErr w:type="spellStart"/>
      <w:r w:rsidR="00CD7C04">
        <w:t>Regierung</w:t>
      </w:r>
      <w:proofErr w:type="spellEnd"/>
      <w:r w:rsidR="00CD7C04">
        <w:t xml:space="preserve"> </w:t>
      </w:r>
      <w:proofErr w:type="spellStart"/>
      <w:r w:rsidR="00CD7C04">
        <w:t>wurde</w:t>
      </w:r>
      <w:proofErr w:type="spellEnd"/>
      <w:r w:rsidR="00CD7C04">
        <w:t xml:space="preserve"> </w:t>
      </w:r>
      <w:proofErr w:type="spellStart"/>
      <w:r w:rsidR="00CD7C04">
        <w:t>gestürtzt</w:t>
      </w:r>
      <w:proofErr w:type="spellEnd"/>
      <w:r w:rsidR="00CD7C04">
        <w:t xml:space="preserve"> </w:t>
      </w:r>
      <w:proofErr w:type="spellStart"/>
      <w:r w:rsidR="00CD7C04">
        <w:t>und</w:t>
      </w:r>
      <w:proofErr w:type="spellEnd"/>
      <w:r w:rsidR="00CD7C04">
        <w:t xml:space="preserve"> </w:t>
      </w:r>
      <w:proofErr w:type="spellStart"/>
      <w:r w:rsidR="004105EE" w:rsidRPr="004105EE">
        <w:t>Sozialdemokratische</w:t>
      </w:r>
      <w:proofErr w:type="spellEnd"/>
      <w:r w:rsidR="004105EE" w:rsidRPr="004105EE">
        <w:t xml:space="preserve"> </w:t>
      </w:r>
      <w:proofErr w:type="spellStart"/>
      <w:r w:rsidR="004105EE" w:rsidRPr="004105EE">
        <w:t>Arbeiterpartei</w:t>
      </w:r>
      <w:proofErr w:type="spellEnd"/>
      <w:r w:rsidR="004105EE" w:rsidRPr="004105EE">
        <w:t xml:space="preserve"> </w:t>
      </w:r>
      <w:proofErr w:type="spellStart"/>
      <w:r w:rsidR="004105EE" w:rsidRPr="004105EE">
        <w:t>Russlands</w:t>
      </w:r>
      <w:proofErr w:type="spellEnd"/>
      <w:r w:rsidR="004105EE">
        <w:t xml:space="preserve"> </w:t>
      </w:r>
      <w:proofErr w:type="spellStart"/>
      <w:r w:rsidR="004105EE">
        <w:t>mit</w:t>
      </w:r>
      <w:proofErr w:type="spellEnd"/>
      <w:r w:rsidR="004105EE">
        <w:t xml:space="preserve"> </w:t>
      </w:r>
      <w:proofErr w:type="spellStart"/>
      <w:r w:rsidR="004105EE">
        <w:t>an</w:t>
      </w:r>
      <w:proofErr w:type="spellEnd"/>
      <w:r w:rsidR="004105EE">
        <w:t xml:space="preserve"> der </w:t>
      </w:r>
      <w:proofErr w:type="spellStart"/>
      <w:r w:rsidR="004105EE">
        <w:t>Spitze</w:t>
      </w:r>
      <w:proofErr w:type="spellEnd"/>
      <w:r w:rsidR="004105EE">
        <w:t xml:space="preserve"> </w:t>
      </w:r>
      <w:proofErr w:type="spellStart"/>
      <w:r w:rsidR="004105EE">
        <w:t>stehenden</w:t>
      </w:r>
      <w:proofErr w:type="spellEnd"/>
      <w:r w:rsidR="004105EE">
        <w:t xml:space="preserve"> </w:t>
      </w:r>
      <w:proofErr w:type="spellStart"/>
      <w:r w:rsidR="004105EE" w:rsidRPr="004105EE">
        <w:t>Wladimir</w:t>
      </w:r>
      <w:proofErr w:type="spellEnd"/>
      <w:r w:rsidR="004105EE" w:rsidRPr="004105EE">
        <w:t xml:space="preserve"> </w:t>
      </w:r>
      <w:proofErr w:type="spellStart"/>
      <w:r w:rsidR="004105EE" w:rsidRPr="004105EE">
        <w:t>Iljitsch</w:t>
      </w:r>
      <w:proofErr w:type="spellEnd"/>
      <w:r w:rsidR="004105EE" w:rsidRPr="004105EE">
        <w:t xml:space="preserve"> Lenin </w:t>
      </w:r>
      <w:r w:rsidR="004105EE">
        <w:t>(</w:t>
      </w:r>
      <w:proofErr w:type="spellStart"/>
      <w:r w:rsidR="004105EE">
        <w:t>direkter</w:t>
      </w:r>
      <w:proofErr w:type="spellEnd"/>
      <w:r w:rsidR="004105EE">
        <w:t xml:space="preserve"> </w:t>
      </w:r>
      <w:proofErr w:type="spellStart"/>
      <w:r w:rsidR="004105EE">
        <w:t>Vorläufer</w:t>
      </w:r>
      <w:proofErr w:type="spellEnd"/>
      <w:r w:rsidR="004105EE">
        <w:t xml:space="preserve"> der </w:t>
      </w:r>
      <w:proofErr w:type="spellStart"/>
      <w:r w:rsidR="004105EE" w:rsidRPr="004105EE">
        <w:t>Kommunistische</w:t>
      </w:r>
      <w:proofErr w:type="spellEnd"/>
      <w:r w:rsidR="004105EE" w:rsidRPr="004105EE">
        <w:t xml:space="preserve"> </w:t>
      </w:r>
      <w:proofErr w:type="spellStart"/>
      <w:r w:rsidR="004105EE" w:rsidRPr="004105EE">
        <w:t>Partei</w:t>
      </w:r>
      <w:proofErr w:type="spellEnd"/>
      <w:r w:rsidR="004105EE" w:rsidRPr="004105EE">
        <w:t xml:space="preserve"> der </w:t>
      </w:r>
      <w:proofErr w:type="spellStart"/>
      <w:r w:rsidR="004105EE" w:rsidRPr="004105EE">
        <w:t>Sowjetunion</w:t>
      </w:r>
      <w:proofErr w:type="spellEnd"/>
      <w:r w:rsidR="004105EE">
        <w:t xml:space="preserve">) </w:t>
      </w:r>
      <w:proofErr w:type="spellStart"/>
      <w:r w:rsidR="004105EE">
        <w:t>hat</w:t>
      </w:r>
      <w:proofErr w:type="spellEnd"/>
      <w:r w:rsidR="004105EE">
        <w:t xml:space="preserve"> </w:t>
      </w:r>
      <w:proofErr w:type="spellStart"/>
      <w:r w:rsidR="004105EE">
        <w:t>die</w:t>
      </w:r>
      <w:proofErr w:type="spellEnd"/>
      <w:r w:rsidR="004105EE">
        <w:t xml:space="preserve"> </w:t>
      </w:r>
      <w:proofErr w:type="spellStart"/>
      <w:r w:rsidR="004105EE">
        <w:t>Macht</w:t>
      </w:r>
      <w:proofErr w:type="spellEnd"/>
      <w:r w:rsidR="004105EE">
        <w:t xml:space="preserve"> in </w:t>
      </w:r>
      <w:proofErr w:type="spellStart"/>
      <w:r w:rsidR="004105EE">
        <w:t>Peterburg</w:t>
      </w:r>
      <w:proofErr w:type="spellEnd"/>
      <w:r w:rsidR="004105EE">
        <w:t xml:space="preserve"> </w:t>
      </w:r>
      <w:proofErr w:type="spellStart"/>
      <w:r w:rsidR="004105EE">
        <w:t>übergenommen</w:t>
      </w:r>
      <w:proofErr w:type="spellEnd"/>
      <w:r w:rsidR="004105EE">
        <w:t xml:space="preserve">. </w:t>
      </w:r>
      <w:proofErr w:type="spellStart"/>
      <w:r w:rsidR="004105EE">
        <w:t>Das</w:t>
      </w:r>
      <w:proofErr w:type="spellEnd"/>
      <w:r w:rsidR="004105EE">
        <w:t xml:space="preserve"> Datum </w:t>
      </w:r>
      <w:r w:rsidR="007F242F">
        <w:t xml:space="preserve">der </w:t>
      </w:r>
      <w:proofErr w:type="spellStart"/>
      <w:r w:rsidR="007F242F">
        <w:t>Revolution</w:t>
      </w:r>
      <w:proofErr w:type="spellEnd"/>
      <w:r w:rsidR="007F242F">
        <w:t xml:space="preserve"> </w:t>
      </w:r>
      <w:proofErr w:type="spellStart"/>
      <w:r w:rsidR="007F242F">
        <w:t>wurde</w:t>
      </w:r>
      <w:proofErr w:type="spellEnd"/>
      <w:r w:rsidR="007F242F">
        <w:t xml:space="preserve"> </w:t>
      </w:r>
      <w:proofErr w:type="spellStart"/>
      <w:r w:rsidR="007F242F">
        <w:t>am</w:t>
      </w:r>
      <w:proofErr w:type="spellEnd"/>
      <w:r w:rsidR="007F242F">
        <w:t xml:space="preserve"> 7.November 1917 </w:t>
      </w:r>
      <w:proofErr w:type="spellStart"/>
      <w:r w:rsidR="007F242F">
        <w:t>angeführt</w:t>
      </w:r>
      <w:proofErr w:type="spellEnd"/>
      <w:r w:rsidR="007F242F">
        <w:t xml:space="preserve">, </w:t>
      </w:r>
      <w:proofErr w:type="spellStart"/>
      <w:r w:rsidR="007F242F">
        <w:t>aber</w:t>
      </w:r>
      <w:proofErr w:type="spellEnd"/>
      <w:r w:rsidR="007F242F">
        <w:t xml:space="preserve"> </w:t>
      </w:r>
      <w:proofErr w:type="spellStart"/>
      <w:r w:rsidR="007F242F">
        <w:t>dieses</w:t>
      </w:r>
      <w:proofErr w:type="spellEnd"/>
      <w:r w:rsidR="007F242F">
        <w:t xml:space="preserve"> Datum </w:t>
      </w:r>
      <w:proofErr w:type="spellStart"/>
      <w:r w:rsidR="007F242F">
        <w:t>ist</w:t>
      </w:r>
      <w:proofErr w:type="spellEnd"/>
      <w:r w:rsidR="007F242F">
        <w:t xml:space="preserve"> nach dem </w:t>
      </w:r>
      <w:proofErr w:type="spellStart"/>
      <w:r w:rsidR="007F242F">
        <w:t>Gregorianischen</w:t>
      </w:r>
      <w:proofErr w:type="spellEnd"/>
      <w:r w:rsidR="007F242F">
        <w:t xml:space="preserve"> </w:t>
      </w:r>
      <w:proofErr w:type="spellStart"/>
      <w:r w:rsidR="007F242F">
        <w:t>Kalender</w:t>
      </w:r>
      <w:proofErr w:type="spellEnd"/>
      <w:r w:rsidR="007F242F">
        <w:t xml:space="preserve">, der in der </w:t>
      </w:r>
      <w:proofErr w:type="spellStart"/>
      <w:r w:rsidR="007F242F">
        <w:t>westlichen</w:t>
      </w:r>
      <w:proofErr w:type="spellEnd"/>
      <w:r w:rsidR="007F242F">
        <w:t xml:space="preserve"> Welt </w:t>
      </w:r>
      <w:r w:rsidR="006823CF">
        <w:t xml:space="preserve">in </w:t>
      </w:r>
      <w:proofErr w:type="spellStart"/>
      <w:r w:rsidR="006823CF">
        <w:t>dieser</w:t>
      </w:r>
      <w:proofErr w:type="spellEnd"/>
      <w:r w:rsidR="006823CF">
        <w:t xml:space="preserve"> </w:t>
      </w:r>
      <w:proofErr w:type="spellStart"/>
      <w:r w:rsidR="006823CF">
        <w:t>Zeit</w:t>
      </w:r>
      <w:proofErr w:type="spellEnd"/>
      <w:r w:rsidR="006823CF">
        <w:t xml:space="preserve"> </w:t>
      </w:r>
      <w:proofErr w:type="spellStart"/>
      <w:r w:rsidR="007F242F">
        <w:t>gegolten</w:t>
      </w:r>
      <w:proofErr w:type="spellEnd"/>
      <w:r w:rsidR="007F242F">
        <w:t xml:space="preserve"> </w:t>
      </w:r>
      <w:proofErr w:type="spellStart"/>
      <w:r w:rsidR="007F242F">
        <w:t>hat</w:t>
      </w:r>
      <w:proofErr w:type="spellEnd"/>
      <w:r w:rsidR="007F242F">
        <w:t xml:space="preserve">. In </w:t>
      </w:r>
      <w:proofErr w:type="spellStart"/>
      <w:r w:rsidR="007F242F">
        <w:t>Russland</w:t>
      </w:r>
      <w:proofErr w:type="spellEnd"/>
      <w:r w:rsidR="007F242F">
        <w:t xml:space="preserve"> </w:t>
      </w:r>
      <w:proofErr w:type="spellStart"/>
      <w:r w:rsidR="007F242F">
        <w:t>hat</w:t>
      </w:r>
      <w:proofErr w:type="spellEnd"/>
      <w:r w:rsidR="007F242F">
        <w:t xml:space="preserve"> </w:t>
      </w:r>
      <w:proofErr w:type="spellStart"/>
      <w:r w:rsidR="007F242F">
        <w:t>noch</w:t>
      </w:r>
      <w:proofErr w:type="spellEnd"/>
      <w:r w:rsidR="007F242F">
        <w:t xml:space="preserve"> in </w:t>
      </w:r>
      <w:proofErr w:type="spellStart"/>
      <w:r w:rsidR="007F242F">
        <w:t>dieser</w:t>
      </w:r>
      <w:proofErr w:type="spellEnd"/>
      <w:r w:rsidR="007F242F">
        <w:t xml:space="preserve"> </w:t>
      </w:r>
      <w:proofErr w:type="spellStart"/>
      <w:r w:rsidR="007F242F">
        <w:t>Zeit</w:t>
      </w:r>
      <w:proofErr w:type="spellEnd"/>
      <w:r w:rsidR="007F242F">
        <w:t xml:space="preserve"> </w:t>
      </w:r>
      <w:proofErr w:type="spellStart"/>
      <w:r w:rsidR="007F242F">
        <w:t>auch</w:t>
      </w:r>
      <w:proofErr w:type="spellEnd"/>
      <w:r w:rsidR="007F242F">
        <w:t xml:space="preserve"> </w:t>
      </w:r>
      <w:proofErr w:type="spellStart"/>
      <w:r w:rsidR="007F242F">
        <w:t>gegolten</w:t>
      </w:r>
      <w:proofErr w:type="spellEnd"/>
      <w:r w:rsidR="007F242F">
        <w:t xml:space="preserve"> </w:t>
      </w:r>
      <w:proofErr w:type="spellStart"/>
      <w:r w:rsidR="007F242F">
        <w:t>und</w:t>
      </w:r>
      <w:proofErr w:type="spellEnd"/>
      <w:r w:rsidR="007F242F">
        <w:t xml:space="preserve"> </w:t>
      </w:r>
      <w:proofErr w:type="spellStart"/>
      <w:r w:rsidR="007F242F">
        <w:t>deshalb</w:t>
      </w:r>
      <w:proofErr w:type="spellEnd"/>
      <w:r w:rsidR="007F242F">
        <w:t xml:space="preserve"> </w:t>
      </w:r>
      <w:proofErr w:type="spellStart"/>
      <w:r w:rsidR="007F242F">
        <w:t>gibt</w:t>
      </w:r>
      <w:proofErr w:type="spellEnd"/>
      <w:r w:rsidR="007F242F">
        <w:t xml:space="preserve"> </w:t>
      </w:r>
      <w:proofErr w:type="spellStart"/>
      <w:r w:rsidR="007F242F">
        <w:t>die</w:t>
      </w:r>
      <w:proofErr w:type="spellEnd"/>
      <w:r w:rsidR="007F242F">
        <w:t xml:space="preserve"> Historie </w:t>
      </w:r>
      <w:proofErr w:type="spellStart"/>
      <w:r w:rsidR="007F242F">
        <w:t>auch</w:t>
      </w:r>
      <w:proofErr w:type="spellEnd"/>
      <w:r w:rsidR="007F242F">
        <w:t xml:space="preserve"> </w:t>
      </w:r>
      <w:proofErr w:type="spellStart"/>
      <w:r w:rsidR="007F242F">
        <w:t>das</w:t>
      </w:r>
      <w:proofErr w:type="spellEnd"/>
      <w:r w:rsidR="007F242F">
        <w:t xml:space="preserve"> Datum 25.Oktober 1917 nach dem </w:t>
      </w:r>
      <w:proofErr w:type="spellStart"/>
      <w:r w:rsidR="007F242F">
        <w:t>Julianischen</w:t>
      </w:r>
      <w:proofErr w:type="spellEnd"/>
      <w:r w:rsidR="007F242F">
        <w:t xml:space="preserve"> </w:t>
      </w:r>
      <w:proofErr w:type="spellStart"/>
      <w:r w:rsidR="007F242F">
        <w:t>Kalender</w:t>
      </w:r>
      <w:proofErr w:type="spellEnd"/>
      <w:r w:rsidR="007F242F">
        <w:t xml:space="preserve"> </w:t>
      </w:r>
      <w:proofErr w:type="spellStart"/>
      <w:r w:rsidR="007F242F">
        <w:lastRenderedPageBreak/>
        <w:t>an</w:t>
      </w:r>
      <w:proofErr w:type="spellEnd"/>
      <w:r w:rsidR="007F242F">
        <w:t>.</w:t>
      </w:r>
      <w:r w:rsidR="00356F86">
        <w:t xml:space="preserve"> Der </w:t>
      </w:r>
      <w:proofErr w:type="spellStart"/>
      <w:r w:rsidR="00356F86">
        <w:t>war</w:t>
      </w:r>
      <w:proofErr w:type="spellEnd"/>
      <w:r w:rsidR="00356F86">
        <w:t xml:space="preserve"> </w:t>
      </w:r>
      <w:proofErr w:type="spellStart"/>
      <w:r w:rsidR="00356F86">
        <w:t>im</w:t>
      </w:r>
      <w:proofErr w:type="spellEnd"/>
      <w:r w:rsidR="00356F86">
        <w:t xml:space="preserve"> </w:t>
      </w:r>
      <w:proofErr w:type="spellStart"/>
      <w:r w:rsidR="00356F86">
        <w:t>Jahr</w:t>
      </w:r>
      <w:r w:rsidR="000738C8">
        <w:t>e</w:t>
      </w:r>
      <w:proofErr w:type="spellEnd"/>
      <w:r w:rsidR="00356F86">
        <w:t xml:space="preserve"> 1918 von Lenin </w:t>
      </w:r>
      <w:proofErr w:type="spellStart"/>
      <w:r w:rsidR="00356F86">
        <w:t>aufgehoben</w:t>
      </w:r>
      <w:proofErr w:type="spellEnd"/>
      <w:r w:rsidR="008222DB">
        <w:t>.(Švankmajer, Veber, Sládek, Moulis, Dvořák,2012)</w:t>
      </w:r>
    </w:p>
    <w:p w14:paraId="5C774F86" w14:textId="1875007D" w:rsidR="00451B58" w:rsidRPr="00241B0F" w:rsidRDefault="00451B58" w:rsidP="00241B0F">
      <w:pPr>
        <w:pStyle w:val="BP-zkladn"/>
      </w:pPr>
      <w:proofErr w:type="spellStart"/>
      <w:r>
        <w:t>Angesichts</w:t>
      </w:r>
      <w:proofErr w:type="spellEnd"/>
      <w:r>
        <w:t xml:space="preserve"> der </w:t>
      </w:r>
      <w:proofErr w:type="spellStart"/>
      <w:r>
        <w:t>Orthodoxie</w:t>
      </w:r>
      <w:proofErr w:type="spellEnd"/>
      <w:r>
        <w:t xml:space="preserve"> </w:t>
      </w:r>
      <w:proofErr w:type="spellStart"/>
      <w:r>
        <w:t>hat</w:t>
      </w:r>
      <w:proofErr w:type="spellEnd"/>
      <w:r>
        <w:t xml:space="preserve"> der </w:t>
      </w:r>
      <w:proofErr w:type="spellStart"/>
      <w:r>
        <w:t>Julianischen</w:t>
      </w:r>
      <w:proofErr w:type="spellEnd"/>
      <w:r>
        <w:t xml:space="preserve"> </w:t>
      </w:r>
      <w:proofErr w:type="spellStart"/>
      <w:r>
        <w:t>Kalender</w:t>
      </w:r>
      <w:proofErr w:type="spellEnd"/>
      <w:r>
        <w:t xml:space="preserve"> so </w:t>
      </w:r>
      <w:proofErr w:type="spellStart"/>
      <w:r>
        <w:t>lange</w:t>
      </w:r>
      <w:proofErr w:type="spellEnd"/>
      <w:r>
        <w:t xml:space="preserve"> in </w:t>
      </w:r>
      <w:proofErr w:type="spellStart"/>
      <w:r>
        <w:t>Russland</w:t>
      </w:r>
      <w:proofErr w:type="spellEnd"/>
      <w:r>
        <w:t xml:space="preserve"> </w:t>
      </w:r>
      <w:proofErr w:type="spellStart"/>
      <w:r>
        <w:t>gültig</w:t>
      </w:r>
      <w:proofErr w:type="spellEnd"/>
      <w:r>
        <w:t xml:space="preserve">. In </w:t>
      </w:r>
      <w:proofErr w:type="spellStart"/>
      <w:r>
        <w:t>römisch</w:t>
      </w:r>
      <w:proofErr w:type="spellEnd"/>
      <w:r>
        <w:t xml:space="preserve"> – </w:t>
      </w:r>
      <w:proofErr w:type="spellStart"/>
      <w:r>
        <w:t>katholischen</w:t>
      </w:r>
      <w:proofErr w:type="spellEnd"/>
      <w:r>
        <w:t xml:space="preserve"> </w:t>
      </w:r>
      <w:proofErr w:type="spellStart"/>
      <w:r>
        <w:t>Ländern</w:t>
      </w:r>
      <w:proofErr w:type="spellEnd"/>
      <w:r>
        <w:t xml:space="preserve"> </w:t>
      </w:r>
      <w:proofErr w:type="spellStart"/>
      <w:r>
        <w:t>wurde</w:t>
      </w:r>
      <w:proofErr w:type="spellEnd"/>
      <w:r>
        <w:t xml:space="preserve"> </w:t>
      </w:r>
      <w:proofErr w:type="spellStart"/>
      <w:r>
        <w:t>schon</w:t>
      </w:r>
      <w:proofErr w:type="spellEnd"/>
      <w:r>
        <w:t xml:space="preserve"> </w:t>
      </w:r>
      <w:proofErr w:type="spellStart"/>
      <w:r>
        <w:t>im</w:t>
      </w:r>
      <w:proofErr w:type="spellEnd"/>
      <w:r>
        <w:t xml:space="preserve"> 16. </w:t>
      </w:r>
      <w:proofErr w:type="spellStart"/>
      <w:r>
        <w:t>Jahthundert</w:t>
      </w:r>
      <w:proofErr w:type="spellEnd"/>
      <w:r>
        <w:t xml:space="preserve"> </w:t>
      </w:r>
      <w:proofErr w:type="spellStart"/>
      <w:r>
        <w:t>gelöst</w:t>
      </w:r>
      <w:proofErr w:type="spellEnd"/>
      <w:r>
        <w:t xml:space="preserve">. Die </w:t>
      </w:r>
      <w:proofErr w:type="spellStart"/>
      <w:r>
        <w:t>Orhodoxie</w:t>
      </w:r>
      <w:proofErr w:type="spellEnd"/>
      <w:r>
        <w:t xml:space="preserve"> </w:t>
      </w:r>
      <w:proofErr w:type="spellStart"/>
      <w:r>
        <w:t>war</w:t>
      </w:r>
      <w:proofErr w:type="spellEnd"/>
      <w:r>
        <w:t xml:space="preserve"> </w:t>
      </w:r>
      <w:proofErr w:type="spellStart"/>
      <w:r>
        <w:t>ein</w:t>
      </w:r>
      <w:proofErr w:type="spellEnd"/>
      <w:r>
        <w:t xml:space="preserve"> </w:t>
      </w:r>
      <w:proofErr w:type="spellStart"/>
      <w:r>
        <w:t>geschworener</w:t>
      </w:r>
      <w:proofErr w:type="spellEnd"/>
      <w:r>
        <w:t xml:space="preserve"> </w:t>
      </w:r>
      <w:proofErr w:type="spellStart"/>
      <w:r>
        <w:t>Feind</w:t>
      </w:r>
      <w:proofErr w:type="spellEnd"/>
      <w:r>
        <w:t xml:space="preserve"> von </w:t>
      </w:r>
      <w:proofErr w:type="spellStart"/>
      <w:r>
        <w:t>diesem</w:t>
      </w:r>
      <w:proofErr w:type="spellEnd"/>
      <w:r>
        <w:t xml:space="preserve"> </w:t>
      </w:r>
      <w:proofErr w:type="spellStart"/>
      <w:r>
        <w:t>Kalender</w:t>
      </w:r>
      <w:proofErr w:type="spellEnd"/>
      <w:r>
        <w:t>.</w:t>
      </w:r>
    </w:p>
    <w:p w14:paraId="199D7519" w14:textId="1FBC818F" w:rsidR="00006356" w:rsidRDefault="00006356" w:rsidP="008256AD">
      <w:pPr>
        <w:pStyle w:val="BP-nzvypodkapitol15"/>
      </w:pPr>
      <w:bookmarkStart w:id="39" w:name="_Toc65421392"/>
      <w:bookmarkStart w:id="40" w:name="_Toc73649228"/>
      <w:r>
        <w:t>2</w:t>
      </w:r>
      <w:r w:rsidRPr="00356B79">
        <w:t xml:space="preserve">.12. </w:t>
      </w:r>
      <w:proofErr w:type="spellStart"/>
      <w:r w:rsidR="00816848">
        <w:t>Russland</w:t>
      </w:r>
      <w:proofErr w:type="spellEnd"/>
      <w:r w:rsidR="00816848">
        <w:t xml:space="preserve"> bis </w:t>
      </w:r>
      <w:proofErr w:type="spellStart"/>
      <w:r w:rsidR="00816848">
        <w:t>zum</w:t>
      </w:r>
      <w:proofErr w:type="spellEnd"/>
      <w:r w:rsidR="00816848">
        <w:t xml:space="preserve"> </w:t>
      </w:r>
      <w:proofErr w:type="spellStart"/>
      <w:r w:rsidR="00816848">
        <w:t>Jahr</w:t>
      </w:r>
      <w:proofErr w:type="spellEnd"/>
      <w:r w:rsidR="00816848">
        <w:t xml:space="preserve"> </w:t>
      </w:r>
      <w:r w:rsidRPr="00356B79">
        <w:t>1989</w:t>
      </w:r>
      <w:bookmarkEnd w:id="40"/>
      <w:r w:rsidRPr="00356B79">
        <w:t xml:space="preserve"> </w:t>
      </w:r>
      <w:bookmarkEnd w:id="39"/>
    </w:p>
    <w:p w14:paraId="28F20A24" w14:textId="7E199A44" w:rsidR="00FE1CE6" w:rsidRDefault="002162E3" w:rsidP="00825473">
      <w:pPr>
        <w:pStyle w:val="BP-zkladn"/>
      </w:pPr>
      <w:r>
        <w:t xml:space="preserve">Die </w:t>
      </w:r>
      <w:proofErr w:type="spellStart"/>
      <w:r>
        <w:t>ersten</w:t>
      </w:r>
      <w:proofErr w:type="spellEnd"/>
      <w:r>
        <w:t xml:space="preserve"> </w:t>
      </w:r>
      <w:proofErr w:type="spellStart"/>
      <w:r>
        <w:t>Jahren</w:t>
      </w:r>
      <w:proofErr w:type="spellEnd"/>
      <w:r>
        <w:t xml:space="preserve"> nach der </w:t>
      </w:r>
      <w:proofErr w:type="spellStart"/>
      <w:r>
        <w:t>Oktoberrevolution</w:t>
      </w:r>
      <w:proofErr w:type="spellEnd"/>
      <w:r>
        <w:t xml:space="preserve"> </w:t>
      </w:r>
      <w:r w:rsidR="00F71642">
        <w:t xml:space="preserve">bis </w:t>
      </w:r>
      <w:proofErr w:type="spellStart"/>
      <w:r w:rsidR="00F71642">
        <w:t>zum</w:t>
      </w:r>
      <w:proofErr w:type="spellEnd"/>
      <w:r w:rsidR="00F71642">
        <w:t xml:space="preserve"> </w:t>
      </w:r>
      <w:proofErr w:type="spellStart"/>
      <w:r w:rsidR="00F71642">
        <w:t>Jahr</w:t>
      </w:r>
      <w:proofErr w:type="spellEnd"/>
      <w:r w:rsidR="00F71642">
        <w:t xml:space="preserve"> 1921 </w:t>
      </w:r>
      <w:proofErr w:type="spellStart"/>
      <w:r w:rsidR="00F71642">
        <w:t>sind</w:t>
      </w:r>
      <w:proofErr w:type="spellEnd"/>
      <w:r w:rsidR="00F71642">
        <w:t xml:space="preserve"> </w:t>
      </w:r>
      <w:proofErr w:type="spellStart"/>
      <w:r w:rsidR="00F71642">
        <w:t>als</w:t>
      </w:r>
      <w:proofErr w:type="spellEnd"/>
      <w:r w:rsidR="00F71642">
        <w:t xml:space="preserve"> </w:t>
      </w:r>
      <w:proofErr w:type="spellStart"/>
      <w:r w:rsidR="00F71642">
        <w:t>Kriegskommunismus</w:t>
      </w:r>
      <w:proofErr w:type="spellEnd"/>
      <w:r w:rsidR="00F71642">
        <w:t xml:space="preserve"> </w:t>
      </w:r>
      <w:proofErr w:type="spellStart"/>
      <w:r w:rsidR="00F71642">
        <w:t>benennt</w:t>
      </w:r>
      <w:proofErr w:type="spellEnd"/>
      <w:r w:rsidR="00F71642">
        <w:t xml:space="preserve">. Es </w:t>
      </w:r>
      <w:proofErr w:type="spellStart"/>
      <w:r w:rsidR="00F71642">
        <w:t>handelte</w:t>
      </w:r>
      <w:proofErr w:type="spellEnd"/>
      <w:r w:rsidR="00F71642">
        <w:t xml:space="preserve"> </w:t>
      </w:r>
      <w:proofErr w:type="spellStart"/>
      <w:r w:rsidR="00F71642">
        <w:t>sich</w:t>
      </w:r>
      <w:proofErr w:type="spellEnd"/>
      <w:r w:rsidR="00F71642">
        <w:t xml:space="preserve"> um </w:t>
      </w:r>
      <w:proofErr w:type="spellStart"/>
      <w:r w:rsidR="00F71642">
        <w:t>das</w:t>
      </w:r>
      <w:proofErr w:type="spellEnd"/>
      <w:r w:rsidR="00F71642">
        <w:t xml:space="preserve"> </w:t>
      </w:r>
      <w:proofErr w:type="spellStart"/>
      <w:r w:rsidR="00F71642">
        <w:t>Wirtschaftskonzept</w:t>
      </w:r>
      <w:proofErr w:type="spellEnd"/>
      <w:r w:rsidR="00F71642">
        <w:t xml:space="preserve">, </w:t>
      </w:r>
      <w:proofErr w:type="spellStart"/>
      <w:r w:rsidR="00F71642">
        <w:t>das</w:t>
      </w:r>
      <w:proofErr w:type="spellEnd"/>
      <w:r w:rsidR="00F71642">
        <w:t xml:space="preserve"> </w:t>
      </w:r>
      <w:proofErr w:type="spellStart"/>
      <w:r w:rsidR="00F71642">
        <w:t>an</w:t>
      </w:r>
      <w:proofErr w:type="spellEnd"/>
      <w:r w:rsidR="00F71642">
        <w:t xml:space="preserve"> </w:t>
      </w:r>
      <w:proofErr w:type="spellStart"/>
      <w:r w:rsidR="00F71642">
        <w:t>die</w:t>
      </w:r>
      <w:proofErr w:type="spellEnd"/>
      <w:r w:rsidR="00F71642">
        <w:t xml:space="preserve"> </w:t>
      </w:r>
      <w:proofErr w:type="spellStart"/>
      <w:r w:rsidR="00F71642">
        <w:t>Zentralization</w:t>
      </w:r>
      <w:proofErr w:type="spellEnd"/>
      <w:r w:rsidR="00F71642">
        <w:t xml:space="preserve"> </w:t>
      </w:r>
      <w:proofErr w:type="spellStart"/>
      <w:r w:rsidR="00F71642">
        <w:t>und</w:t>
      </w:r>
      <w:proofErr w:type="spellEnd"/>
      <w:r w:rsidR="00F71642">
        <w:t xml:space="preserve"> </w:t>
      </w:r>
      <w:proofErr w:type="spellStart"/>
      <w:r w:rsidR="00F71642">
        <w:t>die</w:t>
      </w:r>
      <w:proofErr w:type="spellEnd"/>
      <w:r w:rsidR="00F71642">
        <w:t xml:space="preserve"> </w:t>
      </w:r>
      <w:proofErr w:type="spellStart"/>
      <w:r w:rsidR="00F71642">
        <w:t>Bürokratisation</w:t>
      </w:r>
      <w:proofErr w:type="spellEnd"/>
      <w:r w:rsidR="00F71642">
        <w:t xml:space="preserve"> </w:t>
      </w:r>
      <w:proofErr w:type="spellStart"/>
      <w:r w:rsidR="00F71642">
        <w:t>gefründet</w:t>
      </w:r>
      <w:proofErr w:type="spellEnd"/>
      <w:r w:rsidR="00F71642">
        <w:t xml:space="preserve"> </w:t>
      </w:r>
      <w:proofErr w:type="spellStart"/>
      <w:r w:rsidR="00F71642">
        <w:t>wurde</w:t>
      </w:r>
      <w:proofErr w:type="spellEnd"/>
      <w:r w:rsidR="00F71642">
        <w:t xml:space="preserve">. </w:t>
      </w:r>
      <w:proofErr w:type="spellStart"/>
      <w:r w:rsidR="00F71642">
        <w:t>Alles</w:t>
      </w:r>
      <w:proofErr w:type="spellEnd"/>
      <w:r w:rsidR="00F71642">
        <w:t xml:space="preserve"> </w:t>
      </w:r>
      <w:proofErr w:type="spellStart"/>
      <w:r w:rsidR="00F71642">
        <w:t>wurde</w:t>
      </w:r>
      <w:proofErr w:type="spellEnd"/>
      <w:r w:rsidR="00F71642">
        <w:t xml:space="preserve"> dem </w:t>
      </w:r>
      <w:proofErr w:type="spellStart"/>
      <w:r w:rsidR="00F71642">
        <w:t>Krieg</w:t>
      </w:r>
      <w:proofErr w:type="spellEnd"/>
      <w:r w:rsidR="00F71642">
        <w:t xml:space="preserve"> </w:t>
      </w:r>
      <w:proofErr w:type="spellStart"/>
      <w:r w:rsidR="00F71642">
        <w:t>untergeordnet</w:t>
      </w:r>
      <w:proofErr w:type="spellEnd"/>
      <w:r w:rsidR="00F71642">
        <w:t xml:space="preserve"> </w:t>
      </w:r>
      <w:proofErr w:type="spellStart"/>
      <w:r w:rsidR="00F71642">
        <w:t>hat</w:t>
      </w:r>
      <w:proofErr w:type="spellEnd"/>
      <w:r w:rsidR="00F71642">
        <w:t xml:space="preserve"> </w:t>
      </w:r>
      <w:proofErr w:type="spellStart"/>
      <w:r w:rsidR="00F71642">
        <w:t>und</w:t>
      </w:r>
      <w:proofErr w:type="spellEnd"/>
      <w:r w:rsidR="00F71642">
        <w:t xml:space="preserve"> es </w:t>
      </w:r>
      <w:proofErr w:type="spellStart"/>
      <w:r w:rsidR="00F71642">
        <w:t>hat</w:t>
      </w:r>
      <w:proofErr w:type="spellEnd"/>
      <w:r w:rsidR="00F71642">
        <w:t xml:space="preserve"> </w:t>
      </w:r>
      <w:proofErr w:type="spellStart"/>
      <w:r w:rsidR="00F71642">
        <w:t>die</w:t>
      </w:r>
      <w:proofErr w:type="spellEnd"/>
      <w:r w:rsidR="00F71642">
        <w:t xml:space="preserve"> </w:t>
      </w:r>
      <w:proofErr w:type="spellStart"/>
      <w:r w:rsidR="00F71642">
        <w:t>Verstaatlichung</w:t>
      </w:r>
      <w:proofErr w:type="spellEnd"/>
      <w:r w:rsidR="00F71642">
        <w:t xml:space="preserve"> der </w:t>
      </w:r>
      <w:proofErr w:type="spellStart"/>
      <w:r w:rsidR="00F71642">
        <w:t>Herstellung</w:t>
      </w:r>
      <w:proofErr w:type="spellEnd"/>
      <w:r w:rsidR="00F71642">
        <w:t xml:space="preserve"> </w:t>
      </w:r>
      <w:proofErr w:type="spellStart"/>
      <w:r w:rsidR="00F71642">
        <w:t>und</w:t>
      </w:r>
      <w:proofErr w:type="spellEnd"/>
      <w:r w:rsidR="00F71642">
        <w:t xml:space="preserve"> der </w:t>
      </w:r>
      <w:proofErr w:type="spellStart"/>
      <w:r w:rsidR="00F71642">
        <w:t>Distribution</w:t>
      </w:r>
      <w:proofErr w:type="spellEnd"/>
      <w:r w:rsidR="00F71642">
        <w:t xml:space="preserve"> </w:t>
      </w:r>
      <w:proofErr w:type="spellStart"/>
      <w:r w:rsidR="00F71642">
        <w:t>bedeutet</w:t>
      </w:r>
      <w:proofErr w:type="spellEnd"/>
      <w:r w:rsidR="00F71642">
        <w:t>.</w:t>
      </w:r>
    </w:p>
    <w:p w14:paraId="37402A66" w14:textId="143E45A5" w:rsidR="006219DF" w:rsidRDefault="006219DF" w:rsidP="00825473">
      <w:pPr>
        <w:pStyle w:val="BP-zkladn"/>
      </w:pPr>
      <w:proofErr w:type="spellStart"/>
      <w:r>
        <w:t>Unter</w:t>
      </w:r>
      <w:proofErr w:type="spellEnd"/>
      <w:r>
        <w:t xml:space="preserve"> dem </w:t>
      </w:r>
      <w:proofErr w:type="spellStart"/>
      <w:r>
        <w:t>Einfluß</w:t>
      </w:r>
      <w:proofErr w:type="spellEnd"/>
      <w:r>
        <w:t xml:space="preserve"> von Lenin </w:t>
      </w:r>
      <w:proofErr w:type="spellStart"/>
      <w:r>
        <w:t>wurde</w:t>
      </w:r>
      <w:proofErr w:type="spellEnd"/>
      <w:r>
        <w:t xml:space="preserve"> </w:t>
      </w:r>
      <w:r w:rsidRPr="006219DF">
        <w:t xml:space="preserve">Union der </w:t>
      </w:r>
      <w:proofErr w:type="spellStart"/>
      <w:r w:rsidRPr="006219DF">
        <w:t>Sozialistischen</w:t>
      </w:r>
      <w:proofErr w:type="spellEnd"/>
      <w:r w:rsidRPr="006219DF">
        <w:t xml:space="preserve"> </w:t>
      </w:r>
      <w:proofErr w:type="spellStart"/>
      <w:r w:rsidRPr="006219DF">
        <w:t>Sowjetrepubliken</w:t>
      </w:r>
      <w:proofErr w:type="spellEnd"/>
      <w:r>
        <w:t xml:space="preserve"> </w:t>
      </w:r>
      <w:proofErr w:type="spellStart"/>
      <w:r>
        <w:t>als</w:t>
      </w:r>
      <w:proofErr w:type="spellEnd"/>
      <w:r>
        <w:t xml:space="preserve"> </w:t>
      </w:r>
      <w:proofErr w:type="spellStart"/>
      <w:r>
        <w:t>föderativer</w:t>
      </w:r>
      <w:proofErr w:type="spellEnd"/>
      <w:r>
        <w:t xml:space="preserve"> </w:t>
      </w:r>
      <w:proofErr w:type="spellStart"/>
      <w:r>
        <w:t>Staat</w:t>
      </w:r>
      <w:proofErr w:type="spellEnd"/>
      <w:r>
        <w:t xml:space="preserve"> (kurz </w:t>
      </w:r>
      <w:proofErr w:type="spellStart"/>
      <w:r>
        <w:t>UdSSR</w:t>
      </w:r>
      <w:proofErr w:type="spellEnd"/>
      <w:r>
        <w:t xml:space="preserve">) </w:t>
      </w:r>
      <w:proofErr w:type="spellStart"/>
      <w:r>
        <w:t>am</w:t>
      </w:r>
      <w:proofErr w:type="spellEnd"/>
      <w:r>
        <w:t xml:space="preserve"> Ende des </w:t>
      </w:r>
      <w:proofErr w:type="spellStart"/>
      <w:r>
        <w:t>Jahres</w:t>
      </w:r>
      <w:proofErr w:type="spellEnd"/>
      <w:r>
        <w:t xml:space="preserve"> 1922 </w:t>
      </w:r>
      <w:proofErr w:type="spellStart"/>
      <w:r>
        <w:t>gebildet</w:t>
      </w:r>
      <w:proofErr w:type="spellEnd"/>
      <w:r>
        <w:t xml:space="preserve">. </w:t>
      </w:r>
    </w:p>
    <w:p w14:paraId="294EFC6D" w14:textId="4D27B101" w:rsidR="00F0194E" w:rsidRDefault="006219DF" w:rsidP="00825473">
      <w:pPr>
        <w:pStyle w:val="BP-zkladn"/>
      </w:pPr>
      <w:r>
        <w:t xml:space="preserve">Lenin </w:t>
      </w:r>
      <w:proofErr w:type="spellStart"/>
      <w:r>
        <w:t>sta</w:t>
      </w:r>
      <w:r w:rsidR="00F0194E">
        <w:t>rb</w:t>
      </w:r>
      <w:proofErr w:type="spellEnd"/>
      <w:r w:rsidR="00F0194E">
        <w:t xml:space="preserve"> </w:t>
      </w:r>
      <w:proofErr w:type="spellStart"/>
      <w:r w:rsidR="00F0194E">
        <w:t>infolge</w:t>
      </w:r>
      <w:proofErr w:type="spellEnd"/>
      <w:r w:rsidR="00F0194E">
        <w:t xml:space="preserve"> der </w:t>
      </w:r>
      <w:proofErr w:type="spellStart"/>
      <w:r w:rsidR="00F0194E">
        <w:t>schweren</w:t>
      </w:r>
      <w:proofErr w:type="spellEnd"/>
      <w:r w:rsidR="00F0194E">
        <w:t xml:space="preserve"> </w:t>
      </w:r>
      <w:proofErr w:type="spellStart"/>
      <w:r w:rsidR="00F0194E">
        <w:t>Krankheiten</w:t>
      </w:r>
      <w:proofErr w:type="spellEnd"/>
      <w:r w:rsidR="00F0194E">
        <w:t xml:space="preserve"> </w:t>
      </w:r>
      <w:proofErr w:type="spellStart"/>
      <w:r w:rsidR="00F0194E">
        <w:t>im</w:t>
      </w:r>
      <w:proofErr w:type="spellEnd"/>
      <w:r w:rsidR="00F0194E">
        <w:t xml:space="preserve"> </w:t>
      </w:r>
      <w:proofErr w:type="spellStart"/>
      <w:r w:rsidR="00F0194E">
        <w:t>Jahr</w:t>
      </w:r>
      <w:proofErr w:type="spellEnd"/>
      <w:r w:rsidR="00F0194E">
        <w:t xml:space="preserve"> 1924. </w:t>
      </w:r>
      <w:r w:rsidR="00F0194E" w:rsidRPr="00F0194E">
        <w:t>(Švankmajer, Veber, Sládek, Moulis, Dvořák,2012)</w:t>
      </w:r>
    </w:p>
    <w:p w14:paraId="06BE5885" w14:textId="430559AC" w:rsidR="00EF04F3" w:rsidRDefault="000259EF" w:rsidP="00825473">
      <w:pPr>
        <w:pStyle w:val="BP-zkladn"/>
      </w:pPr>
      <w:r>
        <w:t xml:space="preserve">Die </w:t>
      </w:r>
      <w:proofErr w:type="spellStart"/>
      <w:r>
        <w:t>Epoche</w:t>
      </w:r>
      <w:proofErr w:type="spellEnd"/>
      <w:r>
        <w:t xml:space="preserve"> nach dem </w:t>
      </w:r>
      <w:proofErr w:type="spellStart"/>
      <w:r>
        <w:t>Jahr</w:t>
      </w:r>
      <w:proofErr w:type="spellEnd"/>
      <w:r>
        <w:t xml:space="preserve"> 1917 </w:t>
      </w:r>
      <w:proofErr w:type="spellStart"/>
      <w:r>
        <w:t>war</w:t>
      </w:r>
      <w:proofErr w:type="spellEnd"/>
      <w:r>
        <w:t xml:space="preserve"> </w:t>
      </w:r>
      <w:proofErr w:type="spellStart"/>
      <w:r>
        <w:t>die</w:t>
      </w:r>
      <w:proofErr w:type="spellEnd"/>
      <w:r>
        <w:t xml:space="preserve"> </w:t>
      </w:r>
      <w:proofErr w:type="spellStart"/>
      <w:r>
        <w:t>Periode</w:t>
      </w:r>
      <w:proofErr w:type="spellEnd"/>
      <w:r>
        <w:t xml:space="preserve"> der </w:t>
      </w:r>
      <w:proofErr w:type="spellStart"/>
      <w:r>
        <w:t>Unterdrückung</w:t>
      </w:r>
      <w:proofErr w:type="spellEnd"/>
      <w:r>
        <w:t xml:space="preserve"> der </w:t>
      </w:r>
      <w:proofErr w:type="spellStart"/>
      <w:r>
        <w:t>Kirche</w:t>
      </w:r>
      <w:proofErr w:type="spellEnd"/>
      <w:r>
        <w:t xml:space="preserve"> </w:t>
      </w:r>
      <w:proofErr w:type="spellStart"/>
      <w:r>
        <w:t>und</w:t>
      </w:r>
      <w:proofErr w:type="spellEnd"/>
      <w:r>
        <w:t xml:space="preserve"> der </w:t>
      </w:r>
      <w:proofErr w:type="spellStart"/>
      <w:r>
        <w:t>Persekution</w:t>
      </w:r>
      <w:proofErr w:type="spellEnd"/>
      <w:r>
        <w:t xml:space="preserve"> der </w:t>
      </w:r>
      <w:proofErr w:type="spellStart"/>
      <w:r>
        <w:t>Kirchenr</w:t>
      </w:r>
      <w:r w:rsidRPr="000259EF">
        <w:t>epräsentant</w:t>
      </w:r>
      <w:r>
        <w:t>en</w:t>
      </w:r>
      <w:proofErr w:type="spellEnd"/>
      <w:r>
        <w:t xml:space="preserve">. Es </w:t>
      </w:r>
      <w:proofErr w:type="spellStart"/>
      <w:r>
        <w:t>hat</w:t>
      </w:r>
      <w:proofErr w:type="spellEnd"/>
      <w:r>
        <w:t xml:space="preserve"> bis </w:t>
      </w:r>
      <w:proofErr w:type="spellStart"/>
      <w:r>
        <w:t>Jahr</w:t>
      </w:r>
      <w:proofErr w:type="spellEnd"/>
      <w:r>
        <w:t xml:space="preserve"> 1991 </w:t>
      </w:r>
      <w:proofErr w:type="spellStart"/>
      <w:r>
        <w:t>gedauert</w:t>
      </w:r>
      <w:proofErr w:type="spellEnd"/>
      <w:r>
        <w:t>.</w:t>
      </w:r>
    </w:p>
    <w:p w14:paraId="4A213F03" w14:textId="0FF1DFE9" w:rsidR="00F0194E" w:rsidRDefault="00F0194E" w:rsidP="00825473">
      <w:pPr>
        <w:pStyle w:val="BP-zkladn"/>
      </w:pPr>
      <w:proofErr w:type="spellStart"/>
      <w:r>
        <w:t>Zwischen</w:t>
      </w:r>
      <w:proofErr w:type="spellEnd"/>
      <w:r>
        <w:t xml:space="preserve"> </w:t>
      </w:r>
      <w:proofErr w:type="spellStart"/>
      <w:r>
        <w:t>weitere</w:t>
      </w:r>
      <w:proofErr w:type="spellEnd"/>
      <w:r>
        <w:t xml:space="preserve"> </w:t>
      </w:r>
      <w:proofErr w:type="spellStart"/>
      <w:r>
        <w:t>wichtige</w:t>
      </w:r>
      <w:proofErr w:type="spellEnd"/>
      <w:r>
        <w:t xml:space="preserve"> </w:t>
      </w:r>
      <w:proofErr w:type="spellStart"/>
      <w:r>
        <w:t>Pesonen</w:t>
      </w:r>
      <w:proofErr w:type="spellEnd"/>
      <w:r>
        <w:t xml:space="preserve">, </w:t>
      </w:r>
      <w:proofErr w:type="spellStart"/>
      <w:r>
        <w:t>die</w:t>
      </w:r>
      <w:proofErr w:type="spellEnd"/>
      <w:r>
        <w:t xml:space="preserve"> </w:t>
      </w:r>
      <w:proofErr w:type="spellStart"/>
      <w:r>
        <w:t>das</w:t>
      </w:r>
      <w:proofErr w:type="spellEnd"/>
      <w:r>
        <w:t xml:space="preserve"> </w:t>
      </w:r>
      <w:proofErr w:type="spellStart"/>
      <w:r>
        <w:t>Russland</w:t>
      </w:r>
      <w:proofErr w:type="spellEnd"/>
      <w:r>
        <w:t xml:space="preserve"> bis </w:t>
      </w:r>
      <w:proofErr w:type="spellStart"/>
      <w:r>
        <w:t>zum</w:t>
      </w:r>
      <w:proofErr w:type="spellEnd"/>
      <w:r>
        <w:t xml:space="preserve"> </w:t>
      </w:r>
      <w:proofErr w:type="spellStart"/>
      <w:r>
        <w:t>Jahr</w:t>
      </w:r>
      <w:proofErr w:type="spellEnd"/>
      <w:r>
        <w:t xml:space="preserve"> 1989</w:t>
      </w:r>
      <w:r w:rsidR="00DB3143">
        <w:t xml:space="preserve"> </w:t>
      </w:r>
      <w:proofErr w:type="spellStart"/>
      <w:r w:rsidR="00DB3143">
        <w:t>unsttreitig</w:t>
      </w:r>
      <w:proofErr w:type="spellEnd"/>
      <w:r w:rsidR="00DB3143">
        <w:t xml:space="preserve"> </w:t>
      </w:r>
      <w:proofErr w:type="spellStart"/>
      <w:r w:rsidR="00DB3143">
        <w:t>beeinflusst</w:t>
      </w:r>
      <w:proofErr w:type="spellEnd"/>
      <w:r w:rsidR="00DB3143">
        <w:t xml:space="preserve"> </w:t>
      </w:r>
      <w:proofErr w:type="spellStart"/>
      <w:r w:rsidR="00DB3143">
        <w:t>haben</w:t>
      </w:r>
      <w:proofErr w:type="spellEnd"/>
      <w:r w:rsidR="00DB3143">
        <w:t xml:space="preserve">, </w:t>
      </w:r>
      <w:proofErr w:type="spellStart"/>
      <w:r w:rsidR="00DB3143">
        <w:t>waren</w:t>
      </w:r>
      <w:proofErr w:type="spellEnd"/>
      <w:r w:rsidR="00DB3143">
        <w:t xml:space="preserve"> </w:t>
      </w:r>
      <w:r w:rsidR="00DB3143" w:rsidRPr="00DB3143">
        <w:t xml:space="preserve">Josef </w:t>
      </w:r>
      <w:proofErr w:type="spellStart"/>
      <w:r w:rsidR="00DB3143" w:rsidRPr="00DB3143">
        <w:t>Wissarionowitsch</w:t>
      </w:r>
      <w:proofErr w:type="spellEnd"/>
      <w:r w:rsidR="00DB3143" w:rsidRPr="00DB3143">
        <w:t xml:space="preserve"> Stalin</w:t>
      </w:r>
      <w:r w:rsidR="00DB3143">
        <w:t xml:space="preserve">, </w:t>
      </w:r>
      <w:r w:rsidR="00DB3143" w:rsidRPr="00DB3143">
        <w:t xml:space="preserve">Leonid </w:t>
      </w:r>
      <w:proofErr w:type="spellStart"/>
      <w:r w:rsidR="00DB3143" w:rsidRPr="00DB3143">
        <w:t>Iljitsch</w:t>
      </w:r>
      <w:proofErr w:type="spellEnd"/>
      <w:r w:rsidR="00DB3143" w:rsidRPr="00DB3143">
        <w:t xml:space="preserve"> </w:t>
      </w:r>
      <w:proofErr w:type="spellStart"/>
      <w:r w:rsidR="00DB3143" w:rsidRPr="00DB3143">
        <w:t>Breschnew</w:t>
      </w:r>
      <w:proofErr w:type="spellEnd"/>
      <w:r w:rsidR="00DB3143">
        <w:t xml:space="preserve"> </w:t>
      </w:r>
      <w:proofErr w:type="spellStart"/>
      <w:r w:rsidR="00DB3143">
        <w:t>und</w:t>
      </w:r>
      <w:proofErr w:type="spellEnd"/>
      <w:r w:rsidR="00DB3143">
        <w:t xml:space="preserve"> </w:t>
      </w:r>
      <w:r w:rsidR="00DB3143" w:rsidRPr="00DB3143">
        <w:t xml:space="preserve">Michail </w:t>
      </w:r>
      <w:proofErr w:type="spellStart"/>
      <w:r w:rsidR="00DB3143" w:rsidRPr="00DB3143">
        <w:t>Sergejewitsch</w:t>
      </w:r>
      <w:proofErr w:type="spellEnd"/>
      <w:r w:rsidR="00DB3143" w:rsidRPr="00DB3143">
        <w:t xml:space="preserve"> </w:t>
      </w:r>
      <w:proofErr w:type="spellStart"/>
      <w:r w:rsidR="00DB3143" w:rsidRPr="00DB3143">
        <w:t>Gorbatschow</w:t>
      </w:r>
      <w:proofErr w:type="spellEnd"/>
      <w:r w:rsidR="00DB3143">
        <w:t>.</w:t>
      </w:r>
      <w:r w:rsidR="00EF04F3">
        <w:t xml:space="preserve"> </w:t>
      </w:r>
    </w:p>
    <w:p w14:paraId="5AFEA740" w14:textId="23F8EF08" w:rsidR="00825473" w:rsidRDefault="00F0194E" w:rsidP="00825473">
      <w:pPr>
        <w:pStyle w:val="BP-zkladn"/>
      </w:pPr>
      <w:r>
        <w:t xml:space="preserve">     </w:t>
      </w:r>
      <w:r w:rsidR="0069490F">
        <w:t xml:space="preserve">Die </w:t>
      </w:r>
      <w:proofErr w:type="spellStart"/>
      <w:r w:rsidR="0069490F">
        <w:t>Amtszeit</w:t>
      </w:r>
      <w:proofErr w:type="spellEnd"/>
      <w:r w:rsidR="0069490F">
        <w:t xml:space="preserve"> von Stalin </w:t>
      </w:r>
      <w:proofErr w:type="spellStart"/>
      <w:r w:rsidR="0069490F">
        <w:t>ist</w:t>
      </w:r>
      <w:proofErr w:type="spellEnd"/>
      <w:r w:rsidR="0069490F">
        <w:t xml:space="preserve"> in </w:t>
      </w:r>
      <w:proofErr w:type="spellStart"/>
      <w:r w:rsidR="0069490F">
        <w:t>Zeitraum</w:t>
      </w:r>
      <w:proofErr w:type="spellEnd"/>
      <w:r w:rsidR="0069490F">
        <w:t xml:space="preserve"> von 1922 bis 1952. Der </w:t>
      </w:r>
      <w:proofErr w:type="spellStart"/>
      <w:r w:rsidR="0069490F">
        <w:t>historische</w:t>
      </w:r>
      <w:proofErr w:type="spellEnd"/>
      <w:r w:rsidR="0069490F">
        <w:t xml:space="preserve"> </w:t>
      </w:r>
      <w:proofErr w:type="spellStart"/>
      <w:r w:rsidR="0069490F">
        <w:t>Hintergrund</w:t>
      </w:r>
      <w:proofErr w:type="spellEnd"/>
      <w:r w:rsidR="0069490F">
        <w:t xml:space="preserve"> </w:t>
      </w:r>
      <w:proofErr w:type="spellStart"/>
      <w:r w:rsidR="0069490F">
        <w:t>seiner</w:t>
      </w:r>
      <w:proofErr w:type="spellEnd"/>
      <w:r w:rsidR="0069490F">
        <w:t xml:space="preserve"> </w:t>
      </w:r>
      <w:proofErr w:type="spellStart"/>
      <w:r w:rsidR="0069490F">
        <w:t>Ära</w:t>
      </w:r>
      <w:proofErr w:type="spellEnd"/>
      <w:r w:rsidR="0069490F">
        <w:t xml:space="preserve"> </w:t>
      </w:r>
      <w:proofErr w:type="spellStart"/>
      <w:r w:rsidR="0069490F">
        <w:t>bildet</w:t>
      </w:r>
      <w:proofErr w:type="spellEnd"/>
      <w:r w:rsidR="0069490F">
        <w:t xml:space="preserve"> der </w:t>
      </w:r>
      <w:proofErr w:type="spellStart"/>
      <w:r w:rsidR="0069490F">
        <w:t>Zweiter</w:t>
      </w:r>
      <w:proofErr w:type="spellEnd"/>
      <w:r w:rsidR="0069490F">
        <w:t xml:space="preserve"> </w:t>
      </w:r>
      <w:proofErr w:type="spellStart"/>
      <w:r w:rsidR="0069490F">
        <w:t>Weltkrieg</w:t>
      </w:r>
      <w:proofErr w:type="spellEnd"/>
      <w:r w:rsidR="0069490F">
        <w:t xml:space="preserve"> </w:t>
      </w:r>
      <w:proofErr w:type="spellStart"/>
      <w:r w:rsidR="0069490F">
        <w:t>und</w:t>
      </w:r>
      <w:proofErr w:type="spellEnd"/>
      <w:r w:rsidR="0069490F">
        <w:t xml:space="preserve"> der </w:t>
      </w:r>
      <w:proofErr w:type="spellStart"/>
      <w:r w:rsidR="0069490F">
        <w:t>Anfang</w:t>
      </w:r>
      <w:proofErr w:type="spellEnd"/>
      <w:r w:rsidR="0069490F">
        <w:t xml:space="preserve"> des </w:t>
      </w:r>
      <w:proofErr w:type="spellStart"/>
      <w:r w:rsidR="0069490F">
        <w:t>Kalte</w:t>
      </w:r>
      <w:r w:rsidR="003119D3">
        <w:t>n</w:t>
      </w:r>
      <w:proofErr w:type="spellEnd"/>
      <w:r w:rsidR="0069490F">
        <w:t xml:space="preserve"> </w:t>
      </w:r>
      <w:proofErr w:type="spellStart"/>
      <w:r w:rsidR="0069490F">
        <w:t>Krieges</w:t>
      </w:r>
      <w:proofErr w:type="spellEnd"/>
      <w:r w:rsidR="0069490F">
        <w:t xml:space="preserve">. Stalin </w:t>
      </w:r>
      <w:proofErr w:type="spellStart"/>
      <w:r w:rsidR="0069490F">
        <w:t>hat</w:t>
      </w:r>
      <w:proofErr w:type="spellEnd"/>
      <w:r w:rsidR="0069490F">
        <w:t xml:space="preserve"> </w:t>
      </w:r>
      <w:proofErr w:type="spellStart"/>
      <w:r w:rsidR="0069490F">
        <w:t>als</w:t>
      </w:r>
      <w:proofErr w:type="spellEnd"/>
      <w:r w:rsidR="0069490F">
        <w:t xml:space="preserve"> der </w:t>
      </w:r>
      <w:proofErr w:type="spellStart"/>
      <w:r w:rsidR="0069490F">
        <w:t>Diktator</w:t>
      </w:r>
      <w:proofErr w:type="spellEnd"/>
      <w:r w:rsidR="0069490F">
        <w:t xml:space="preserve"> in Historie </w:t>
      </w:r>
      <w:proofErr w:type="spellStart"/>
      <w:r w:rsidR="0069490F">
        <w:t>betreten</w:t>
      </w:r>
      <w:proofErr w:type="spellEnd"/>
      <w:r w:rsidR="0069490F">
        <w:t xml:space="preserve">. </w:t>
      </w:r>
      <w:proofErr w:type="spellStart"/>
      <w:r w:rsidR="008A3958">
        <w:t>Über</w:t>
      </w:r>
      <w:proofErr w:type="spellEnd"/>
      <w:r w:rsidR="008A3958">
        <w:t xml:space="preserve"> </w:t>
      </w:r>
      <w:proofErr w:type="spellStart"/>
      <w:r w:rsidR="008A3958">
        <w:t>Stalinas</w:t>
      </w:r>
      <w:proofErr w:type="spellEnd"/>
      <w:r w:rsidR="008A3958">
        <w:t xml:space="preserve"> </w:t>
      </w:r>
      <w:proofErr w:type="spellStart"/>
      <w:r w:rsidR="008A3958">
        <w:t>Zeit</w:t>
      </w:r>
      <w:proofErr w:type="spellEnd"/>
      <w:r w:rsidR="008A3958">
        <w:t xml:space="preserve"> </w:t>
      </w:r>
      <w:proofErr w:type="spellStart"/>
      <w:r w:rsidR="008A3958">
        <w:t>spricht</w:t>
      </w:r>
      <w:proofErr w:type="spellEnd"/>
      <w:r w:rsidR="008A3958">
        <w:t xml:space="preserve"> man </w:t>
      </w:r>
      <w:proofErr w:type="spellStart"/>
      <w:r w:rsidR="008A3958">
        <w:t>hauptsächlich</w:t>
      </w:r>
      <w:proofErr w:type="spellEnd"/>
      <w:r w:rsidR="008A3958">
        <w:t xml:space="preserve"> um </w:t>
      </w:r>
      <w:proofErr w:type="spellStart"/>
      <w:r w:rsidR="008A3958">
        <w:t>die</w:t>
      </w:r>
      <w:proofErr w:type="spellEnd"/>
      <w:r w:rsidR="008A3958">
        <w:t xml:space="preserve"> </w:t>
      </w:r>
      <w:proofErr w:type="spellStart"/>
      <w:r w:rsidR="008A3958">
        <w:t>Gewal</w:t>
      </w:r>
      <w:r w:rsidR="00825473">
        <w:t>ts</w:t>
      </w:r>
      <w:r w:rsidR="008A3958">
        <w:t>kollektivierung</w:t>
      </w:r>
      <w:proofErr w:type="spellEnd"/>
      <w:r w:rsidR="008A3958">
        <w:t xml:space="preserve"> </w:t>
      </w:r>
      <w:proofErr w:type="spellStart"/>
      <w:r w:rsidR="008A3958">
        <w:t>und</w:t>
      </w:r>
      <w:proofErr w:type="spellEnd"/>
      <w:r w:rsidR="008A3958">
        <w:t xml:space="preserve"> um </w:t>
      </w:r>
      <w:proofErr w:type="spellStart"/>
      <w:r w:rsidR="008A3958">
        <w:t>die</w:t>
      </w:r>
      <w:proofErr w:type="spellEnd"/>
      <w:r w:rsidR="008A3958">
        <w:t xml:space="preserve"> </w:t>
      </w:r>
      <w:proofErr w:type="spellStart"/>
      <w:r w:rsidR="008A3958">
        <w:t>Industralisiering</w:t>
      </w:r>
      <w:proofErr w:type="spellEnd"/>
      <w:r w:rsidR="008A3958">
        <w:t xml:space="preserve">, </w:t>
      </w:r>
      <w:proofErr w:type="spellStart"/>
      <w:r w:rsidR="008A3958">
        <w:t>die</w:t>
      </w:r>
      <w:proofErr w:type="spellEnd"/>
      <w:r w:rsidR="008A3958">
        <w:t xml:space="preserve"> </w:t>
      </w:r>
      <w:proofErr w:type="spellStart"/>
      <w:r w:rsidR="008A3958">
        <w:t>viel</w:t>
      </w:r>
      <w:r w:rsidR="00825473">
        <w:t>e</w:t>
      </w:r>
      <w:proofErr w:type="spellEnd"/>
      <w:r w:rsidR="008A3958">
        <w:t xml:space="preserve"> </w:t>
      </w:r>
      <w:proofErr w:type="spellStart"/>
      <w:r w:rsidR="008A3958">
        <w:t>Leben</w:t>
      </w:r>
      <w:proofErr w:type="spellEnd"/>
      <w:r w:rsidR="008A3958">
        <w:t xml:space="preserve"> </w:t>
      </w:r>
      <w:proofErr w:type="spellStart"/>
      <w:r w:rsidR="008A3958">
        <w:t>gekostet</w:t>
      </w:r>
      <w:proofErr w:type="spellEnd"/>
      <w:r w:rsidR="008A3958">
        <w:t xml:space="preserve"> </w:t>
      </w:r>
      <w:proofErr w:type="spellStart"/>
      <w:r w:rsidR="008A3958">
        <w:t>hat</w:t>
      </w:r>
      <w:proofErr w:type="spellEnd"/>
      <w:r w:rsidR="008A3958">
        <w:t xml:space="preserve">. </w:t>
      </w:r>
      <w:bookmarkStart w:id="41" w:name="_Hlk66631479"/>
      <w:r w:rsidR="002B522F" w:rsidRPr="00F0194E">
        <w:t>(Švankmajer, Veber, Sládek, Moulis, Dvořák,2012)</w:t>
      </w:r>
      <w:r w:rsidR="002B522F">
        <w:t>.</w:t>
      </w:r>
      <w:bookmarkEnd w:id="41"/>
    </w:p>
    <w:p w14:paraId="17E161AE" w14:textId="59447A64" w:rsidR="00825473" w:rsidRDefault="00634BC1" w:rsidP="00825473">
      <w:pPr>
        <w:pStyle w:val="BP-zkladn"/>
      </w:pPr>
      <w:proofErr w:type="spellStart"/>
      <w:r>
        <w:t>Breschnew</w:t>
      </w:r>
      <w:proofErr w:type="spellEnd"/>
      <w:r>
        <w:t xml:space="preserve"> </w:t>
      </w:r>
      <w:proofErr w:type="spellStart"/>
      <w:r>
        <w:t>war</w:t>
      </w:r>
      <w:proofErr w:type="spellEnd"/>
      <w:r>
        <w:t xml:space="preserve"> </w:t>
      </w:r>
      <w:proofErr w:type="spellStart"/>
      <w:r>
        <w:t>tätig</w:t>
      </w:r>
      <w:proofErr w:type="spellEnd"/>
      <w:r>
        <w:t xml:space="preserve"> </w:t>
      </w:r>
      <w:proofErr w:type="spellStart"/>
      <w:r>
        <w:t>im</w:t>
      </w:r>
      <w:proofErr w:type="spellEnd"/>
      <w:r>
        <w:t xml:space="preserve"> </w:t>
      </w:r>
      <w:proofErr w:type="spellStart"/>
      <w:r>
        <w:t>Zeitraum</w:t>
      </w:r>
      <w:proofErr w:type="spellEnd"/>
      <w:r>
        <w:t xml:space="preserve"> </w:t>
      </w:r>
      <w:proofErr w:type="spellStart"/>
      <w:r>
        <w:t>zwischen</w:t>
      </w:r>
      <w:proofErr w:type="spellEnd"/>
      <w:r>
        <w:t xml:space="preserve"> 1964 </w:t>
      </w:r>
      <w:proofErr w:type="spellStart"/>
      <w:r>
        <w:t>und</w:t>
      </w:r>
      <w:proofErr w:type="spellEnd"/>
      <w:r>
        <w:t xml:space="preserve"> 1982</w:t>
      </w:r>
      <w:r w:rsidR="003119D3">
        <w:t xml:space="preserve">, </w:t>
      </w:r>
      <w:proofErr w:type="spellStart"/>
      <w:r w:rsidR="00EC1CC8">
        <w:t>innerhalb</w:t>
      </w:r>
      <w:proofErr w:type="spellEnd"/>
      <w:r w:rsidR="00EC1CC8">
        <w:t xml:space="preserve"> </w:t>
      </w:r>
      <w:r w:rsidR="003119D3">
        <w:t>de</w:t>
      </w:r>
      <w:r w:rsidR="00EC1CC8">
        <w:t>r</w:t>
      </w:r>
      <w:r w:rsidR="003119D3">
        <w:t xml:space="preserve"> </w:t>
      </w:r>
      <w:proofErr w:type="spellStart"/>
      <w:r w:rsidR="003119D3">
        <w:t>Epoche</w:t>
      </w:r>
      <w:proofErr w:type="spellEnd"/>
      <w:r w:rsidR="003119D3">
        <w:t xml:space="preserve"> des </w:t>
      </w:r>
      <w:proofErr w:type="spellStart"/>
      <w:r w:rsidR="003119D3">
        <w:t>Kalten</w:t>
      </w:r>
      <w:proofErr w:type="spellEnd"/>
      <w:r w:rsidR="003119D3">
        <w:t xml:space="preserve"> </w:t>
      </w:r>
      <w:proofErr w:type="spellStart"/>
      <w:r w:rsidR="003119D3">
        <w:t>Krieges</w:t>
      </w:r>
      <w:proofErr w:type="spellEnd"/>
      <w:r>
        <w:t xml:space="preserve">. </w:t>
      </w:r>
      <w:proofErr w:type="spellStart"/>
      <w:r>
        <w:t>Seine</w:t>
      </w:r>
      <w:proofErr w:type="spellEnd"/>
      <w:r>
        <w:t xml:space="preserve"> </w:t>
      </w:r>
      <w:proofErr w:type="spellStart"/>
      <w:r>
        <w:t>Aufgabe</w:t>
      </w:r>
      <w:proofErr w:type="spellEnd"/>
      <w:r>
        <w:t xml:space="preserve"> </w:t>
      </w:r>
      <w:proofErr w:type="spellStart"/>
      <w:r>
        <w:t>war</w:t>
      </w:r>
      <w:proofErr w:type="spellEnd"/>
      <w:r>
        <w:t xml:space="preserve"> </w:t>
      </w:r>
      <w:proofErr w:type="spellStart"/>
      <w:r>
        <w:t>vorallem</w:t>
      </w:r>
      <w:proofErr w:type="spellEnd"/>
      <w:r>
        <w:t xml:space="preserve"> </w:t>
      </w:r>
      <w:proofErr w:type="spellStart"/>
      <w:r>
        <w:t>das</w:t>
      </w:r>
      <w:proofErr w:type="spellEnd"/>
      <w:r>
        <w:t xml:space="preserve"> </w:t>
      </w:r>
      <w:proofErr w:type="spellStart"/>
      <w:r>
        <w:t>Halten</w:t>
      </w:r>
      <w:proofErr w:type="spellEnd"/>
      <w:r>
        <w:t xml:space="preserve"> </w:t>
      </w:r>
      <w:proofErr w:type="spellStart"/>
      <w:r>
        <w:t>das</w:t>
      </w:r>
      <w:proofErr w:type="spellEnd"/>
      <w:r>
        <w:t xml:space="preserve"> </w:t>
      </w:r>
      <w:proofErr w:type="spellStart"/>
      <w:r>
        <w:t>kommunistische</w:t>
      </w:r>
      <w:proofErr w:type="spellEnd"/>
      <w:r>
        <w:t xml:space="preserve"> </w:t>
      </w:r>
      <w:proofErr w:type="spellStart"/>
      <w:r>
        <w:t>Regime</w:t>
      </w:r>
      <w:proofErr w:type="spellEnd"/>
      <w:r>
        <w:t xml:space="preserve"> in </w:t>
      </w:r>
      <w:proofErr w:type="spellStart"/>
      <w:r>
        <w:t>Staaten</w:t>
      </w:r>
      <w:proofErr w:type="spellEnd"/>
      <w:r>
        <w:t xml:space="preserve"> des </w:t>
      </w:r>
      <w:proofErr w:type="spellStart"/>
      <w:r w:rsidR="003119D3">
        <w:t>W</w:t>
      </w:r>
      <w:r>
        <w:t>arschauer</w:t>
      </w:r>
      <w:proofErr w:type="spellEnd"/>
      <w:r>
        <w:t xml:space="preserve"> Pakt. </w:t>
      </w:r>
      <w:proofErr w:type="spellStart"/>
      <w:r w:rsidR="004C3E8D">
        <w:t>Im</w:t>
      </w:r>
      <w:proofErr w:type="spellEnd"/>
      <w:r w:rsidR="004C3E8D">
        <w:t xml:space="preserve"> </w:t>
      </w:r>
      <w:proofErr w:type="spellStart"/>
      <w:r w:rsidR="004C3E8D">
        <w:t>Jahr</w:t>
      </w:r>
      <w:proofErr w:type="spellEnd"/>
      <w:r w:rsidR="004C3E8D">
        <w:t xml:space="preserve"> 1968 </w:t>
      </w:r>
      <w:proofErr w:type="spellStart"/>
      <w:r w:rsidR="004C3E8D">
        <w:t>ist</w:t>
      </w:r>
      <w:proofErr w:type="spellEnd"/>
      <w:r w:rsidR="004C3E8D">
        <w:t xml:space="preserve"> es </w:t>
      </w:r>
      <w:proofErr w:type="spellStart"/>
      <w:r w:rsidR="004C3E8D">
        <w:t>zu</w:t>
      </w:r>
      <w:proofErr w:type="spellEnd"/>
      <w:r w:rsidR="004C3E8D">
        <w:t xml:space="preserve"> dem </w:t>
      </w:r>
      <w:proofErr w:type="spellStart"/>
      <w:r w:rsidR="004C3E8D">
        <w:t>sicheren</w:t>
      </w:r>
      <w:proofErr w:type="spellEnd"/>
      <w:r w:rsidR="004C3E8D">
        <w:t xml:space="preserve"> </w:t>
      </w:r>
      <w:proofErr w:type="spellStart"/>
      <w:r w:rsidR="004C3E8D" w:rsidRPr="004C3E8D">
        <w:t>Liberalisierungs</w:t>
      </w:r>
      <w:r w:rsidR="004C3E8D">
        <w:t>prozess</w:t>
      </w:r>
      <w:proofErr w:type="spellEnd"/>
      <w:r w:rsidR="004C3E8D">
        <w:t xml:space="preserve"> </w:t>
      </w:r>
      <w:proofErr w:type="spellStart"/>
      <w:r w:rsidR="004C3E8D">
        <w:t>als</w:t>
      </w:r>
      <w:proofErr w:type="spellEnd"/>
      <w:r w:rsidR="004C3E8D">
        <w:t xml:space="preserve"> </w:t>
      </w:r>
      <w:proofErr w:type="spellStart"/>
      <w:r w:rsidR="004C3E8D">
        <w:t>zum</w:t>
      </w:r>
      <w:proofErr w:type="spellEnd"/>
      <w:r w:rsidR="004C3E8D">
        <w:t xml:space="preserve"> </w:t>
      </w:r>
      <w:proofErr w:type="spellStart"/>
      <w:r w:rsidR="004C3E8D">
        <w:t>beispiel</w:t>
      </w:r>
      <w:proofErr w:type="spellEnd"/>
      <w:r w:rsidR="004C3E8D">
        <w:t xml:space="preserve"> </w:t>
      </w:r>
      <w:proofErr w:type="spellStart"/>
      <w:r w:rsidR="004C3E8D">
        <w:t>Prager</w:t>
      </w:r>
      <w:proofErr w:type="spellEnd"/>
      <w:r w:rsidR="004C3E8D">
        <w:t xml:space="preserve"> </w:t>
      </w:r>
      <w:proofErr w:type="spellStart"/>
      <w:r w:rsidR="004C3E8D">
        <w:t>Frühling</w:t>
      </w:r>
      <w:proofErr w:type="spellEnd"/>
      <w:r w:rsidR="004C3E8D">
        <w:t xml:space="preserve"> </w:t>
      </w:r>
      <w:proofErr w:type="spellStart"/>
      <w:r w:rsidR="004C3E8D">
        <w:t>geschehen</w:t>
      </w:r>
      <w:proofErr w:type="spellEnd"/>
      <w:r w:rsidR="004C3E8D">
        <w:t xml:space="preserve"> </w:t>
      </w:r>
      <w:proofErr w:type="spellStart"/>
      <w:r w:rsidR="004C3E8D">
        <w:t>und</w:t>
      </w:r>
      <w:proofErr w:type="spellEnd"/>
      <w:r w:rsidR="004C3E8D">
        <w:t xml:space="preserve"> </w:t>
      </w:r>
      <w:proofErr w:type="spellStart"/>
      <w:r w:rsidR="004C3E8D">
        <w:t>die</w:t>
      </w:r>
      <w:proofErr w:type="spellEnd"/>
      <w:r w:rsidR="004C3E8D">
        <w:t xml:space="preserve"> </w:t>
      </w:r>
      <w:proofErr w:type="spellStart"/>
      <w:r w:rsidR="004C3E8D">
        <w:t>Folge</w:t>
      </w:r>
      <w:proofErr w:type="spellEnd"/>
      <w:r w:rsidR="004C3E8D">
        <w:t xml:space="preserve"> </w:t>
      </w:r>
      <w:proofErr w:type="spellStart"/>
      <w:r w:rsidR="004C3E8D">
        <w:t>dieser</w:t>
      </w:r>
      <w:proofErr w:type="spellEnd"/>
      <w:r w:rsidR="004C3E8D">
        <w:t xml:space="preserve"> </w:t>
      </w:r>
      <w:proofErr w:type="spellStart"/>
      <w:r w:rsidR="004C3E8D">
        <w:t>Ereignisse</w:t>
      </w:r>
      <w:proofErr w:type="spellEnd"/>
      <w:r w:rsidR="004C3E8D">
        <w:t xml:space="preserve"> </w:t>
      </w:r>
      <w:proofErr w:type="spellStart"/>
      <w:r w:rsidR="004C3E8D">
        <w:t>war</w:t>
      </w:r>
      <w:proofErr w:type="spellEnd"/>
      <w:r w:rsidR="004C3E8D">
        <w:t xml:space="preserve"> der </w:t>
      </w:r>
      <w:proofErr w:type="spellStart"/>
      <w:r w:rsidR="004C3E8D">
        <w:t>Ein</w:t>
      </w:r>
      <w:r w:rsidR="003119D3">
        <w:t>marsch</w:t>
      </w:r>
      <w:proofErr w:type="spellEnd"/>
      <w:r w:rsidR="003119D3">
        <w:t xml:space="preserve"> </w:t>
      </w:r>
      <w:proofErr w:type="spellStart"/>
      <w:r w:rsidR="003119D3">
        <w:t>die</w:t>
      </w:r>
      <w:proofErr w:type="spellEnd"/>
      <w:r w:rsidR="003119D3">
        <w:t xml:space="preserve"> </w:t>
      </w:r>
      <w:proofErr w:type="spellStart"/>
      <w:r w:rsidR="003119D3">
        <w:t>Armee</w:t>
      </w:r>
      <w:proofErr w:type="spellEnd"/>
      <w:r w:rsidR="003119D3">
        <w:t xml:space="preserve"> des </w:t>
      </w:r>
      <w:proofErr w:type="spellStart"/>
      <w:r w:rsidR="003119D3">
        <w:t>Warschauer</w:t>
      </w:r>
      <w:proofErr w:type="spellEnd"/>
      <w:r w:rsidR="003119D3">
        <w:t xml:space="preserve"> </w:t>
      </w:r>
      <w:proofErr w:type="spellStart"/>
      <w:r w:rsidR="003119D3">
        <w:t>Paktes</w:t>
      </w:r>
      <w:proofErr w:type="spellEnd"/>
      <w:r w:rsidR="003119D3">
        <w:t xml:space="preserve"> in </w:t>
      </w:r>
      <w:proofErr w:type="spellStart"/>
      <w:r w:rsidR="003119D3" w:rsidRPr="003119D3">
        <w:t>die</w:t>
      </w:r>
      <w:proofErr w:type="spellEnd"/>
      <w:r w:rsidR="003119D3" w:rsidRPr="003119D3">
        <w:t xml:space="preserve"> </w:t>
      </w:r>
      <w:proofErr w:type="spellStart"/>
      <w:r w:rsidR="003119D3" w:rsidRPr="003119D3">
        <w:t>Tschechoslowakei</w:t>
      </w:r>
      <w:proofErr w:type="spellEnd"/>
      <w:r w:rsidR="003119D3">
        <w:t xml:space="preserve">. </w:t>
      </w:r>
      <w:proofErr w:type="spellStart"/>
      <w:r w:rsidR="00EC1CC8">
        <w:t>U</w:t>
      </w:r>
      <w:r w:rsidR="00EC1CC8" w:rsidRPr="00EC1CC8">
        <w:t>ntrennbarer</w:t>
      </w:r>
      <w:proofErr w:type="spellEnd"/>
      <w:r w:rsidR="00EC1CC8" w:rsidRPr="00EC1CC8">
        <w:t xml:space="preserve"> </w:t>
      </w:r>
      <w:proofErr w:type="spellStart"/>
      <w:r w:rsidR="00EC1CC8" w:rsidRPr="00EC1CC8">
        <w:t>Bestandteil</w:t>
      </w:r>
      <w:proofErr w:type="spellEnd"/>
      <w:r w:rsidR="00EC1CC8">
        <w:t xml:space="preserve"> </w:t>
      </w:r>
      <w:proofErr w:type="spellStart"/>
      <w:r w:rsidR="00EC1CC8">
        <w:t>diese</w:t>
      </w:r>
      <w:proofErr w:type="spellEnd"/>
      <w:r w:rsidR="00EC1CC8">
        <w:t xml:space="preserve"> </w:t>
      </w:r>
      <w:proofErr w:type="spellStart"/>
      <w:r w:rsidR="00EC1CC8">
        <w:t>Ära</w:t>
      </w:r>
      <w:proofErr w:type="spellEnd"/>
      <w:r w:rsidR="00EC1CC8">
        <w:t xml:space="preserve"> </w:t>
      </w:r>
      <w:proofErr w:type="spellStart"/>
      <w:r w:rsidR="00EC1CC8">
        <w:t>war</w:t>
      </w:r>
      <w:proofErr w:type="spellEnd"/>
      <w:r w:rsidR="00EC1CC8">
        <w:t xml:space="preserve"> </w:t>
      </w:r>
      <w:proofErr w:type="spellStart"/>
      <w:r w:rsidR="00EC1CC8">
        <w:t>auch</w:t>
      </w:r>
      <w:proofErr w:type="spellEnd"/>
      <w:r w:rsidR="00EC1CC8">
        <w:t xml:space="preserve"> </w:t>
      </w:r>
      <w:proofErr w:type="spellStart"/>
      <w:r w:rsidR="00EC1CC8">
        <w:t>die</w:t>
      </w:r>
      <w:proofErr w:type="spellEnd"/>
      <w:r w:rsidR="00EC1CC8">
        <w:t xml:space="preserve"> </w:t>
      </w:r>
      <w:proofErr w:type="spellStart"/>
      <w:r w:rsidR="00EC1CC8">
        <w:t>Steigerung</w:t>
      </w:r>
      <w:proofErr w:type="spellEnd"/>
      <w:r w:rsidR="00EC1CC8">
        <w:t xml:space="preserve"> der </w:t>
      </w:r>
      <w:proofErr w:type="spellStart"/>
      <w:r w:rsidR="00EC1CC8">
        <w:t>Aufrüstung</w:t>
      </w:r>
      <w:proofErr w:type="spellEnd"/>
      <w:r w:rsidR="00EC1CC8">
        <w:t xml:space="preserve"> </w:t>
      </w:r>
      <w:proofErr w:type="spellStart"/>
      <w:r w:rsidR="00EC1CC8">
        <w:t>und</w:t>
      </w:r>
      <w:proofErr w:type="spellEnd"/>
      <w:r w:rsidR="00EC1CC8">
        <w:t xml:space="preserve"> der </w:t>
      </w:r>
      <w:proofErr w:type="spellStart"/>
      <w:r w:rsidR="00EC1CC8">
        <w:t>Aufrüstungwettbewerb</w:t>
      </w:r>
      <w:proofErr w:type="spellEnd"/>
      <w:r w:rsidR="00EC1CC8">
        <w:t xml:space="preserve"> </w:t>
      </w:r>
      <w:proofErr w:type="spellStart"/>
      <w:r w:rsidR="00EC1CC8">
        <w:t>mit</w:t>
      </w:r>
      <w:proofErr w:type="spellEnd"/>
      <w:r w:rsidR="00EC1CC8">
        <w:t xml:space="preserve"> der Welt </w:t>
      </w:r>
      <w:proofErr w:type="spellStart"/>
      <w:r w:rsidR="00EC1CC8">
        <w:t>und</w:t>
      </w:r>
      <w:proofErr w:type="spellEnd"/>
      <w:r w:rsidR="00EC1CC8">
        <w:t xml:space="preserve"> </w:t>
      </w:r>
      <w:proofErr w:type="spellStart"/>
      <w:r w:rsidR="00EC1CC8">
        <w:t>vorallem</w:t>
      </w:r>
      <w:proofErr w:type="spellEnd"/>
      <w:r w:rsidR="00EC1CC8">
        <w:t xml:space="preserve"> </w:t>
      </w:r>
      <w:proofErr w:type="spellStart"/>
      <w:r w:rsidR="00EC1CC8">
        <w:t>mit</w:t>
      </w:r>
      <w:proofErr w:type="spellEnd"/>
      <w:r w:rsidR="00EC1CC8">
        <w:t xml:space="preserve"> </w:t>
      </w:r>
      <w:proofErr w:type="spellStart"/>
      <w:r w:rsidR="00EC1CC8">
        <w:t>Vereinigten</w:t>
      </w:r>
      <w:proofErr w:type="spellEnd"/>
      <w:r w:rsidR="00EC1CC8">
        <w:t xml:space="preserve"> </w:t>
      </w:r>
      <w:proofErr w:type="spellStart"/>
      <w:r w:rsidR="00EC1CC8">
        <w:t>Staaten</w:t>
      </w:r>
      <w:proofErr w:type="spellEnd"/>
      <w:r w:rsidR="00EC1CC8">
        <w:t xml:space="preserve"> von Amerika.</w:t>
      </w:r>
    </w:p>
    <w:p w14:paraId="60029189" w14:textId="2216B74A" w:rsidR="00F12D67" w:rsidRDefault="00C32579" w:rsidP="00F12D67">
      <w:pPr>
        <w:pStyle w:val="BP-zkladn"/>
      </w:pPr>
      <w:r>
        <w:lastRenderedPageBreak/>
        <w:t xml:space="preserve">Nach der kurze </w:t>
      </w:r>
      <w:proofErr w:type="spellStart"/>
      <w:r>
        <w:t>Nachfolgekrise</w:t>
      </w:r>
      <w:proofErr w:type="spellEnd"/>
      <w:r>
        <w:t xml:space="preserve"> </w:t>
      </w:r>
      <w:proofErr w:type="spellStart"/>
      <w:r>
        <w:t>ist</w:t>
      </w:r>
      <w:proofErr w:type="spellEnd"/>
      <w:r>
        <w:t xml:space="preserve"> </w:t>
      </w:r>
      <w:r w:rsidRPr="00DB3143">
        <w:t xml:space="preserve">Michail </w:t>
      </w:r>
      <w:proofErr w:type="spellStart"/>
      <w:r w:rsidRPr="00DB3143">
        <w:t>Sergejewitsch</w:t>
      </w:r>
      <w:proofErr w:type="spellEnd"/>
      <w:r w:rsidRPr="00DB3143">
        <w:t xml:space="preserve"> </w:t>
      </w:r>
      <w:proofErr w:type="spellStart"/>
      <w:r w:rsidRPr="00DB3143">
        <w:t>Gorbatschow</w:t>
      </w:r>
      <w:proofErr w:type="spellEnd"/>
      <w:r>
        <w:t xml:space="preserve"> </w:t>
      </w:r>
      <w:proofErr w:type="spellStart"/>
      <w:r>
        <w:t>zur</w:t>
      </w:r>
      <w:proofErr w:type="spellEnd"/>
      <w:r>
        <w:t xml:space="preserve"> </w:t>
      </w:r>
      <w:proofErr w:type="spellStart"/>
      <w:r>
        <w:t>Macht</w:t>
      </w:r>
      <w:proofErr w:type="spellEnd"/>
      <w:r>
        <w:t xml:space="preserve"> </w:t>
      </w:r>
      <w:proofErr w:type="spellStart"/>
      <w:r>
        <w:t>geraten</w:t>
      </w:r>
      <w:proofErr w:type="spellEnd"/>
      <w:r>
        <w:t xml:space="preserve">. </w:t>
      </w:r>
      <w:proofErr w:type="spellStart"/>
      <w:r>
        <w:t>Gorbatschow</w:t>
      </w:r>
      <w:proofErr w:type="spellEnd"/>
      <w:r>
        <w:t xml:space="preserve"> </w:t>
      </w:r>
      <w:proofErr w:type="spellStart"/>
      <w:r>
        <w:t>wollte</w:t>
      </w:r>
      <w:proofErr w:type="spellEnd"/>
      <w:r>
        <w:t xml:space="preserve"> </w:t>
      </w:r>
      <w:proofErr w:type="spellStart"/>
      <w:r>
        <w:t>das</w:t>
      </w:r>
      <w:proofErr w:type="spellEnd"/>
      <w:r>
        <w:t xml:space="preserve"> Land </w:t>
      </w:r>
      <w:proofErr w:type="spellStart"/>
      <w:r>
        <w:t>an</w:t>
      </w:r>
      <w:proofErr w:type="spellEnd"/>
      <w:r>
        <w:t xml:space="preserve"> </w:t>
      </w:r>
      <w:proofErr w:type="spellStart"/>
      <w:r>
        <w:t>das</w:t>
      </w:r>
      <w:proofErr w:type="spellEnd"/>
      <w:r>
        <w:t xml:space="preserve"> </w:t>
      </w:r>
      <w:proofErr w:type="spellStart"/>
      <w:r>
        <w:t>beste</w:t>
      </w:r>
      <w:proofErr w:type="spellEnd"/>
      <w:r>
        <w:t xml:space="preserve"> </w:t>
      </w:r>
      <w:proofErr w:type="spellStart"/>
      <w:r>
        <w:t>Niveau</w:t>
      </w:r>
      <w:proofErr w:type="spellEnd"/>
      <w:r>
        <w:t xml:space="preserve"> </w:t>
      </w:r>
      <w:proofErr w:type="spellStart"/>
      <w:r>
        <w:t>gebracht</w:t>
      </w:r>
      <w:proofErr w:type="spellEnd"/>
      <w:r>
        <w:t xml:space="preserve">. Er </w:t>
      </w:r>
      <w:proofErr w:type="spellStart"/>
      <w:r>
        <w:t>hat</w:t>
      </w:r>
      <w:proofErr w:type="spellEnd"/>
      <w:r>
        <w:t xml:space="preserve"> </w:t>
      </w:r>
      <w:proofErr w:type="spellStart"/>
      <w:r>
        <w:t>die</w:t>
      </w:r>
      <w:proofErr w:type="spellEnd"/>
      <w:r>
        <w:t xml:space="preserve"> </w:t>
      </w:r>
      <w:proofErr w:type="spellStart"/>
      <w:r>
        <w:t>Probleme</w:t>
      </w:r>
      <w:proofErr w:type="spellEnd"/>
      <w:r>
        <w:t xml:space="preserve"> </w:t>
      </w:r>
      <w:proofErr w:type="spellStart"/>
      <w:r>
        <w:t>genannt</w:t>
      </w:r>
      <w:proofErr w:type="spellEnd"/>
      <w:r>
        <w:t xml:space="preserve"> </w:t>
      </w:r>
      <w:proofErr w:type="spellStart"/>
      <w:r>
        <w:t>und</w:t>
      </w:r>
      <w:proofErr w:type="spellEnd"/>
      <w:r>
        <w:t xml:space="preserve"> </w:t>
      </w:r>
      <w:proofErr w:type="spellStart"/>
      <w:r>
        <w:t>gelöst</w:t>
      </w:r>
      <w:proofErr w:type="spellEnd"/>
      <w:r>
        <w:t xml:space="preserve">. Er </w:t>
      </w:r>
      <w:proofErr w:type="spellStart"/>
      <w:r>
        <w:t>hat</w:t>
      </w:r>
      <w:r w:rsidR="00D60E38">
        <w:t>te</w:t>
      </w:r>
      <w:proofErr w:type="spellEnd"/>
      <w:r>
        <w:t xml:space="preserve"> </w:t>
      </w:r>
      <w:proofErr w:type="spellStart"/>
      <w:r>
        <w:t>über</w:t>
      </w:r>
      <w:proofErr w:type="spellEnd"/>
      <w:r>
        <w:t xml:space="preserve"> </w:t>
      </w:r>
      <w:proofErr w:type="spellStart"/>
      <w:r>
        <w:t>die</w:t>
      </w:r>
      <w:proofErr w:type="spellEnd"/>
      <w:r>
        <w:t xml:space="preserve"> </w:t>
      </w:r>
      <w:proofErr w:type="spellStart"/>
      <w:r>
        <w:t>große</w:t>
      </w:r>
      <w:proofErr w:type="spellEnd"/>
      <w:r>
        <w:t xml:space="preserve"> </w:t>
      </w:r>
      <w:proofErr w:type="spellStart"/>
      <w:r>
        <w:t>Stagnation</w:t>
      </w:r>
      <w:proofErr w:type="spellEnd"/>
      <w:r>
        <w:t xml:space="preserve"> </w:t>
      </w:r>
      <w:proofErr w:type="spellStart"/>
      <w:r>
        <w:t>gesprochen</w:t>
      </w:r>
      <w:proofErr w:type="spellEnd"/>
      <w:r>
        <w:t xml:space="preserve"> </w:t>
      </w:r>
      <w:proofErr w:type="spellStart"/>
      <w:r>
        <w:t>und</w:t>
      </w:r>
      <w:proofErr w:type="spellEnd"/>
      <w:r>
        <w:t xml:space="preserve"> um </w:t>
      </w:r>
      <w:proofErr w:type="spellStart"/>
      <w:r>
        <w:t>die</w:t>
      </w:r>
      <w:proofErr w:type="spellEnd"/>
      <w:r>
        <w:t xml:space="preserve"> </w:t>
      </w:r>
      <w:proofErr w:type="spellStart"/>
      <w:r>
        <w:t>Verbesserung</w:t>
      </w:r>
      <w:proofErr w:type="spellEnd"/>
      <w:r>
        <w:t xml:space="preserve"> de</w:t>
      </w:r>
      <w:r w:rsidR="00F12D67">
        <w:t xml:space="preserve">r </w:t>
      </w:r>
      <w:proofErr w:type="spellStart"/>
      <w:r w:rsidR="00F12D67">
        <w:t>Lebensbedienungen</w:t>
      </w:r>
      <w:proofErr w:type="spellEnd"/>
      <w:r w:rsidR="00F12D67">
        <w:t xml:space="preserve">. Er </w:t>
      </w:r>
      <w:proofErr w:type="spellStart"/>
      <w:r w:rsidR="00F12D67">
        <w:t>hat</w:t>
      </w:r>
      <w:proofErr w:type="spellEnd"/>
      <w:r w:rsidR="00F12D67">
        <w:t xml:space="preserve"> </w:t>
      </w:r>
      <w:proofErr w:type="spellStart"/>
      <w:r w:rsidR="00F12D67">
        <w:t>schwierige</w:t>
      </w:r>
      <w:proofErr w:type="spellEnd"/>
      <w:r w:rsidR="00F12D67">
        <w:t xml:space="preserve"> </w:t>
      </w:r>
      <w:proofErr w:type="spellStart"/>
      <w:r w:rsidR="00F12D67">
        <w:t>Rolle</w:t>
      </w:r>
      <w:proofErr w:type="spellEnd"/>
      <w:r w:rsidR="00F12D67">
        <w:t xml:space="preserve">, </w:t>
      </w:r>
      <w:proofErr w:type="spellStart"/>
      <w:r w:rsidR="00F12D67">
        <w:t>weil</w:t>
      </w:r>
      <w:proofErr w:type="spellEnd"/>
      <w:r w:rsidR="00F12D67">
        <w:t xml:space="preserve"> </w:t>
      </w:r>
      <w:proofErr w:type="spellStart"/>
      <w:r w:rsidR="00F12D67">
        <w:t>er</w:t>
      </w:r>
      <w:proofErr w:type="spellEnd"/>
      <w:r w:rsidR="00F12D67">
        <w:t xml:space="preserve"> vor </w:t>
      </w:r>
      <w:proofErr w:type="spellStart"/>
      <w:r w:rsidR="00F12D67">
        <w:t>sich</w:t>
      </w:r>
      <w:proofErr w:type="spellEnd"/>
      <w:r w:rsidR="00F12D67">
        <w:t xml:space="preserve"> </w:t>
      </w:r>
      <w:proofErr w:type="spellStart"/>
      <w:r w:rsidR="00F12D67" w:rsidRPr="00F12D67">
        <w:t>schwierig</w:t>
      </w:r>
      <w:proofErr w:type="spellEnd"/>
      <w:r w:rsidR="00F12D67" w:rsidRPr="00F12D67">
        <w:t xml:space="preserve"> </w:t>
      </w:r>
      <w:proofErr w:type="spellStart"/>
      <w:r w:rsidR="00F12D67" w:rsidRPr="00F12D67">
        <w:t>lösbare</w:t>
      </w:r>
      <w:proofErr w:type="spellEnd"/>
      <w:r w:rsidR="00F12D67" w:rsidRPr="00F12D67">
        <w:t xml:space="preserve"> </w:t>
      </w:r>
      <w:proofErr w:type="spellStart"/>
      <w:r w:rsidR="00F12D67" w:rsidRPr="00F12D67">
        <w:t>Aufgabe</w:t>
      </w:r>
      <w:r w:rsidR="00D60E38">
        <w:t>n</w:t>
      </w:r>
      <w:proofErr w:type="spellEnd"/>
      <w:r w:rsidR="00F12D67">
        <w:t xml:space="preserve"> </w:t>
      </w:r>
      <w:proofErr w:type="spellStart"/>
      <w:r w:rsidR="00F12D67">
        <w:t>hatte</w:t>
      </w:r>
      <w:proofErr w:type="spellEnd"/>
      <w:r w:rsidR="00F12D67">
        <w:t xml:space="preserve">. </w:t>
      </w:r>
      <w:proofErr w:type="spellStart"/>
      <w:r w:rsidR="00F12D67">
        <w:t>Dazu</w:t>
      </w:r>
      <w:proofErr w:type="spellEnd"/>
      <w:r w:rsidR="00F12D67">
        <w:t xml:space="preserve"> </w:t>
      </w:r>
      <w:proofErr w:type="spellStart"/>
      <w:r w:rsidR="00F12D67">
        <w:t>noch</w:t>
      </w:r>
      <w:proofErr w:type="spellEnd"/>
      <w:r w:rsidR="00F12D67">
        <w:t xml:space="preserve"> </w:t>
      </w:r>
      <w:proofErr w:type="spellStart"/>
      <w:r w:rsidR="00F12D67">
        <w:t>die</w:t>
      </w:r>
      <w:proofErr w:type="spellEnd"/>
      <w:r w:rsidR="00F12D67">
        <w:t xml:space="preserve"> </w:t>
      </w:r>
      <w:proofErr w:type="spellStart"/>
      <w:r w:rsidR="00F12D67">
        <w:t>Havarie</w:t>
      </w:r>
      <w:proofErr w:type="spellEnd"/>
      <w:r w:rsidR="00F12D67">
        <w:t xml:space="preserve"> des </w:t>
      </w:r>
      <w:proofErr w:type="spellStart"/>
      <w:r w:rsidR="00F12D67">
        <w:t>Kernreaktors</w:t>
      </w:r>
      <w:proofErr w:type="spellEnd"/>
      <w:r w:rsidR="00F12D67">
        <w:t xml:space="preserve"> in </w:t>
      </w:r>
      <w:proofErr w:type="spellStart"/>
      <w:r w:rsidR="00F12D67">
        <w:t>Tschernobyl</w:t>
      </w:r>
      <w:proofErr w:type="spellEnd"/>
      <w:r w:rsidR="00F12D67">
        <w:t xml:space="preserve">, es </w:t>
      </w:r>
      <w:proofErr w:type="spellStart"/>
      <w:r w:rsidR="00F12D67">
        <w:t>war</w:t>
      </w:r>
      <w:proofErr w:type="spellEnd"/>
      <w:r w:rsidR="00F12D67">
        <w:t xml:space="preserve"> </w:t>
      </w:r>
      <w:proofErr w:type="spellStart"/>
      <w:r w:rsidR="00F12D67">
        <w:t>die</w:t>
      </w:r>
      <w:proofErr w:type="spellEnd"/>
      <w:r w:rsidR="00F12D67">
        <w:t xml:space="preserve"> </w:t>
      </w:r>
      <w:proofErr w:type="spellStart"/>
      <w:r w:rsidR="00F12D67">
        <w:t>ekologische</w:t>
      </w:r>
      <w:proofErr w:type="spellEnd"/>
      <w:r w:rsidR="00F12D67">
        <w:t xml:space="preserve"> </w:t>
      </w:r>
      <w:proofErr w:type="spellStart"/>
      <w:r w:rsidR="00F12D67">
        <w:t>Katastrophe</w:t>
      </w:r>
      <w:proofErr w:type="spellEnd"/>
      <w:r w:rsidR="00F12D67">
        <w:t xml:space="preserve">. Die </w:t>
      </w:r>
      <w:proofErr w:type="spellStart"/>
      <w:r w:rsidR="00F12D67">
        <w:t>politische</w:t>
      </w:r>
      <w:proofErr w:type="spellEnd"/>
      <w:r w:rsidR="00F12D67">
        <w:t xml:space="preserve"> </w:t>
      </w:r>
      <w:proofErr w:type="spellStart"/>
      <w:r w:rsidR="00F12D67">
        <w:t>Situation</w:t>
      </w:r>
      <w:proofErr w:type="spellEnd"/>
      <w:r w:rsidR="00F12D67">
        <w:t xml:space="preserve"> in Europa </w:t>
      </w:r>
      <w:proofErr w:type="spellStart"/>
      <w:r w:rsidR="00F12D67">
        <w:t>war</w:t>
      </w:r>
      <w:proofErr w:type="spellEnd"/>
      <w:r w:rsidR="00F12D67">
        <w:t xml:space="preserve"> </w:t>
      </w:r>
      <w:proofErr w:type="spellStart"/>
      <w:r w:rsidR="00F12D67">
        <w:t>unhaltbar</w:t>
      </w:r>
      <w:proofErr w:type="spellEnd"/>
      <w:r w:rsidR="00F12D67">
        <w:t xml:space="preserve"> </w:t>
      </w:r>
      <w:proofErr w:type="spellStart"/>
      <w:r w:rsidR="00F12D67">
        <w:t>und</w:t>
      </w:r>
      <w:proofErr w:type="spellEnd"/>
      <w:r w:rsidR="00F12D67">
        <w:t xml:space="preserve"> </w:t>
      </w:r>
      <w:proofErr w:type="spellStart"/>
      <w:r w:rsidR="00F12D67">
        <w:t>auch</w:t>
      </w:r>
      <w:proofErr w:type="spellEnd"/>
      <w:r w:rsidR="00F12D67">
        <w:t xml:space="preserve"> </w:t>
      </w:r>
      <w:r w:rsidR="00D60E38">
        <w:t xml:space="preserve">in </w:t>
      </w:r>
      <w:proofErr w:type="spellStart"/>
      <w:r w:rsidR="00D60E38">
        <w:t>Sowjetunion</w:t>
      </w:r>
      <w:proofErr w:type="spellEnd"/>
      <w:r w:rsidR="00D60E38">
        <w:t xml:space="preserve"> </w:t>
      </w:r>
      <w:proofErr w:type="spellStart"/>
      <w:r w:rsidR="00D60E38">
        <w:t>hat</w:t>
      </w:r>
      <w:proofErr w:type="spellEnd"/>
      <w:r w:rsidR="00D60E38">
        <w:t xml:space="preserve"> </w:t>
      </w:r>
      <w:proofErr w:type="spellStart"/>
      <w:r w:rsidR="00D60E38">
        <w:t>mit</w:t>
      </w:r>
      <w:proofErr w:type="spellEnd"/>
      <w:r w:rsidR="00D60E38">
        <w:t xml:space="preserve"> dem </w:t>
      </w:r>
      <w:proofErr w:type="spellStart"/>
      <w:r w:rsidR="00D60E38">
        <w:t>Zerfall</w:t>
      </w:r>
      <w:proofErr w:type="spellEnd"/>
      <w:r w:rsidR="00D60E38">
        <w:t xml:space="preserve"> des </w:t>
      </w:r>
      <w:proofErr w:type="spellStart"/>
      <w:r w:rsidR="00D60E38">
        <w:t>Staates</w:t>
      </w:r>
      <w:proofErr w:type="spellEnd"/>
      <w:r w:rsidR="00D60E38">
        <w:t xml:space="preserve"> </w:t>
      </w:r>
      <w:proofErr w:type="spellStart"/>
      <w:r w:rsidR="00D60E38">
        <w:t>beendet</w:t>
      </w:r>
      <w:proofErr w:type="spellEnd"/>
      <w:r w:rsidR="00D60E38">
        <w:t xml:space="preserve">. </w:t>
      </w:r>
      <w:proofErr w:type="spellStart"/>
      <w:r w:rsidR="00D60E38">
        <w:t>Gorbatschow</w:t>
      </w:r>
      <w:proofErr w:type="spellEnd"/>
      <w:r w:rsidR="00D60E38">
        <w:t xml:space="preserve"> trat </w:t>
      </w:r>
      <w:proofErr w:type="spellStart"/>
      <w:r w:rsidR="00D60E38">
        <w:t>am</w:t>
      </w:r>
      <w:proofErr w:type="spellEnd"/>
      <w:r w:rsidR="00D60E38">
        <w:t xml:space="preserve"> 25.12.1991 </w:t>
      </w:r>
      <w:proofErr w:type="spellStart"/>
      <w:r w:rsidR="00D60E38">
        <w:t>als</w:t>
      </w:r>
      <w:proofErr w:type="spellEnd"/>
      <w:r w:rsidR="00D60E38">
        <w:t xml:space="preserve"> </w:t>
      </w:r>
      <w:proofErr w:type="spellStart"/>
      <w:r w:rsidR="00D60E38">
        <w:t>Präsident</w:t>
      </w:r>
      <w:proofErr w:type="spellEnd"/>
      <w:r w:rsidR="00D60E38">
        <w:t xml:space="preserve"> </w:t>
      </w:r>
      <w:proofErr w:type="spellStart"/>
      <w:r w:rsidR="00D60E38">
        <w:t>zurück</w:t>
      </w:r>
      <w:proofErr w:type="spellEnd"/>
      <w:r w:rsidR="00D60E38">
        <w:t>.</w:t>
      </w:r>
    </w:p>
    <w:p w14:paraId="33183D99" w14:textId="668B5A84" w:rsidR="00C32579" w:rsidRPr="00FE1CE6" w:rsidRDefault="00C32579" w:rsidP="00825473">
      <w:pPr>
        <w:pStyle w:val="BP-zkladn"/>
      </w:pPr>
    </w:p>
    <w:p w14:paraId="48A21161" w14:textId="542C457D" w:rsidR="00006356" w:rsidRDefault="00006356" w:rsidP="008256AD">
      <w:pPr>
        <w:pStyle w:val="BP-nzvypodkapitol15"/>
      </w:pPr>
      <w:bookmarkStart w:id="42" w:name="_Toc65421393"/>
      <w:bookmarkStart w:id="43" w:name="_Toc73649229"/>
      <w:r>
        <w:t>2.13.</w:t>
      </w:r>
      <w:bookmarkEnd w:id="42"/>
      <w:r w:rsidR="00FA2002" w:rsidRPr="00FA2002">
        <w:t xml:space="preserve"> </w:t>
      </w:r>
      <w:proofErr w:type="spellStart"/>
      <w:r w:rsidR="00FA2002" w:rsidRPr="00FA2002">
        <w:t>Wladimir</w:t>
      </w:r>
      <w:proofErr w:type="spellEnd"/>
      <w:r w:rsidR="00FA2002" w:rsidRPr="00FA2002">
        <w:t xml:space="preserve"> </w:t>
      </w:r>
      <w:proofErr w:type="spellStart"/>
      <w:r w:rsidR="00FA2002" w:rsidRPr="00FA2002">
        <w:t>Wladimirowitsch</w:t>
      </w:r>
      <w:proofErr w:type="spellEnd"/>
      <w:r w:rsidR="00FA2002" w:rsidRPr="00FA2002">
        <w:t xml:space="preserve"> Putin</w:t>
      </w:r>
      <w:bookmarkEnd w:id="43"/>
    </w:p>
    <w:p w14:paraId="4C88C645" w14:textId="778DC687" w:rsidR="00FA2002" w:rsidRPr="00FA2002" w:rsidRDefault="00FA2002" w:rsidP="00FA2002">
      <w:pPr>
        <w:pStyle w:val="BP-zkladn"/>
      </w:pPr>
      <w:proofErr w:type="spellStart"/>
      <w:r>
        <w:t>ist</w:t>
      </w:r>
      <w:proofErr w:type="spellEnd"/>
      <w:r>
        <w:t xml:space="preserve"> </w:t>
      </w:r>
      <w:r w:rsidR="000B0DF3">
        <w:t xml:space="preserve">der </w:t>
      </w:r>
      <w:proofErr w:type="spellStart"/>
      <w:r w:rsidR="000B0DF3">
        <w:t>gegenwärtige</w:t>
      </w:r>
      <w:proofErr w:type="spellEnd"/>
      <w:r w:rsidR="000B0DF3">
        <w:t xml:space="preserve"> </w:t>
      </w:r>
      <w:proofErr w:type="spellStart"/>
      <w:r w:rsidR="000B0DF3">
        <w:t>russische</w:t>
      </w:r>
      <w:proofErr w:type="spellEnd"/>
      <w:r w:rsidR="000B0DF3">
        <w:t xml:space="preserve"> </w:t>
      </w:r>
      <w:proofErr w:type="spellStart"/>
      <w:r w:rsidR="000B0DF3">
        <w:t>Präsident</w:t>
      </w:r>
      <w:proofErr w:type="spellEnd"/>
      <w:r w:rsidR="000B0DF3">
        <w:t xml:space="preserve">. Es </w:t>
      </w:r>
      <w:proofErr w:type="spellStart"/>
      <w:r w:rsidR="000B0DF3">
        <w:t>ist</w:t>
      </w:r>
      <w:proofErr w:type="spellEnd"/>
      <w:r w:rsidR="000B0DF3">
        <w:t xml:space="preserve"> </w:t>
      </w:r>
      <w:proofErr w:type="spellStart"/>
      <w:r w:rsidR="000B0DF3">
        <w:t>die</w:t>
      </w:r>
      <w:proofErr w:type="spellEnd"/>
      <w:r w:rsidR="000B0DF3">
        <w:t xml:space="preserve"> kontroverse </w:t>
      </w:r>
      <w:proofErr w:type="spellStart"/>
      <w:r w:rsidR="000B0DF3">
        <w:t>Persönlichkeit</w:t>
      </w:r>
      <w:proofErr w:type="spellEnd"/>
      <w:r w:rsidR="000B0DF3">
        <w:t xml:space="preserve">, </w:t>
      </w:r>
      <w:proofErr w:type="spellStart"/>
      <w:r w:rsidR="000B0DF3">
        <w:t>er</w:t>
      </w:r>
      <w:proofErr w:type="spellEnd"/>
      <w:r w:rsidR="000B0DF3">
        <w:t xml:space="preserve"> </w:t>
      </w:r>
      <w:proofErr w:type="spellStart"/>
      <w:r w:rsidR="000B0DF3">
        <w:t>ist</w:t>
      </w:r>
      <w:proofErr w:type="spellEnd"/>
      <w:r w:rsidR="000B0DF3">
        <w:t xml:space="preserve"> </w:t>
      </w:r>
      <w:proofErr w:type="spellStart"/>
      <w:r w:rsidR="000B0DF3">
        <w:t>weltweit</w:t>
      </w:r>
      <w:proofErr w:type="spellEnd"/>
      <w:r w:rsidR="000B0DF3">
        <w:t xml:space="preserve"> </w:t>
      </w:r>
      <w:proofErr w:type="spellStart"/>
      <w:r w:rsidR="000B0DF3">
        <w:t>bekannt</w:t>
      </w:r>
      <w:proofErr w:type="spellEnd"/>
      <w:r w:rsidR="000B0DF3">
        <w:t xml:space="preserve">. </w:t>
      </w:r>
      <w:r w:rsidR="003962C7">
        <w:t xml:space="preserve">Er </w:t>
      </w:r>
      <w:proofErr w:type="spellStart"/>
      <w:r w:rsidR="003962C7">
        <w:t>hat</w:t>
      </w:r>
      <w:proofErr w:type="spellEnd"/>
      <w:r w:rsidR="003962C7">
        <w:t xml:space="preserve"> Jura </w:t>
      </w:r>
      <w:proofErr w:type="spellStart"/>
      <w:r w:rsidR="003962C7">
        <w:t>abgeschlossen</w:t>
      </w:r>
      <w:proofErr w:type="spellEnd"/>
      <w:r w:rsidR="003962C7">
        <w:t xml:space="preserve">. Er </w:t>
      </w:r>
      <w:proofErr w:type="spellStart"/>
      <w:r w:rsidR="003962C7">
        <w:t>hat</w:t>
      </w:r>
      <w:proofErr w:type="spellEnd"/>
      <w:r w:rsidR="003962C7">
        <w:t xml:space="preserve"> </w:t>
      </w:r>
      <w:proofErr w:type="spellStart"/>
      <w:r w:rsidR="003962C7">
        <w:t>als</w:t>
      </w:r>
      <w:proofErr w:type="spellEnd"/>
      <w:r w:rsidR="003962C7">
        <w:t xml:space="preserve"> KGB-</w:t>
      </w:r>
      <w:proofErr w:type="spellStart"/>
      <w:r w:rsidR="003962C7">
        <w:t>Offizier</w:t>
      </w:r>
      <w:proofErr w:type="spellEnd"/>
      <w:r w:rsidR="003962C7">
        <w:t xml:space="preserve">, </w:t>
      </w:r>
      <w:proofErr w:type="spellStart"/>
      <w:r w:rsidR="003962C7">
        <w:t>Politiker</w:t>
      </w:r>
      <w:proofErr w:type="spellEnd"/>
      <w:r w:rsidR="003962C7">
        <w:t xml:space="preserve">, </w:t>
      </w:r>
      <w:proofErr w:type="spellStart"/>
      <w:r w:rsidR="003962C7">
        <w:t>Präsident</w:t>
      </w:r>
      <w:proofErr w:type="spellEnd"/>
      <w:r w:rsidR="003962C7">
        <w:t xml:space="preserve">, </w:t>
      </w:r>
      <w:proofErr w:type="spellStart"/>
      <w:r w:rsidR="003962C7">
        <w:t>Ministerpräsident</w:t>
      </w:r>
      <w:proofErr w:type="spellEnd"/>
      <w:r w:rsidR="003962C7">
        <w:t xml:space="preserve"> </w:t>
      </w:r>
      <w:proofErr w:type="spellStart"/>
      <w:r w:rsidR="003962C7">
        <w:t>und</w:t>
      </w:r>
      <w:proofErr w:type="spellEnd"/>
      <w:r w:rsidR="003962C7">
        <w:t xml:space="preserve"> </w:t>
      </w:r>
      <w:proofErr w:type="spellStart"/>
      <w:r w:rsidR="003962C7">
        <w:t>am</w:t>
      </w:r>
      <w:proofErr w:type="spellEnd"/>
      <w:r w:rsidR="003962C7">
        <w:t xml:space="preserve"> Ende </w:t>
      </w:r>
      <w:proofErr w:type="spellStart"/>
      <w:r w:rsidR="003962C7">
        <w:t>wieder</w:t>
      </w:r>
      <w:proofErr w:type="spellEnd"/>
      <w:r w:rsidR="003962C7">
        <w:t xml:space="preserve"> </w:t>
      </w:r>
      <w:proofErr w:type="spellStart"/>
      <w:r w:rsidR="003962C7">
        <w:t>als</w:t>
      </w:r>
      <w:proofErr w:type="spellEnd"/>
      <w:r w:rsidR="003962C7">
        <w:t xml:space="preserve"> </w:t>
      </w:r>
      <w:proofErr w:type="spellStart"/>
      <w:r w:rsidR="003962C7">
        <w:t>Präsident</w:t>
      </w:r>
      <w:proofErr w:type="spellEnd"/>
      <w:r w:rsidR="003962C7">
        <w:t xml:space="preserve">, </w:t>
      </w:r>
      <w:proofErr w:type="spellStart"/>
      <w:r w:rsidR="003962C7">
        <w:t>gewirkt</w:t>
      </w:r>
      <w:proofErr w:type="spellEnd"/>
      <w:r w:rsidR="003962C7">
        <w:t>.</w:t>
      </w:r>
    </w:p>
    <w:p w14:paraId="0C819327" w14:textId="6553CE28" w:rsidR="00006356" w:rsidRDefault="000E222D" w:rsidP="00260816">
      <w:pPr>
        <w:pStyle w:val="BP-zkladn"/>
      </w:pPr>
      <w:proofErr w:type="spellStart"/>
      <w:r>
        <w:t>Seiner</w:t>
      </w:r>
      <w:proofErr w:type="spellEnd"/>
      <w:r>
        <w:t xml:space="preserve"> </w:t>
      </w:r>
      <w:proofErr w:type="spellStart"/>
      <w:r w:rsidR="00B818A6">
        <w:t>Tätigkeit</w:t>
      </w:r>
      <w:r>
        <w:t>sära</w:t>
      </w:r>
      <w:proofErr w:type="spellEnd"/>
      <w:r w:rsidR="00B818A6">
        <w:t xml:space="preserve"> </w:t>
      </w:r>
      <w:proofErr w:type="spellStart"/>
      <w:r w:rsidR="00B818A6">
        <w:t>ist</w:t>
      </w:r>
      <w:proofErr w:type="spellEnd"/>
      <w:r w:rsidR="00B818A6">
        <w:t xml:space="preserve"> </w:t>
      </w:r>
      <w:proofErr w:type="spellStart"/>
      <w:r w:rsidR="00B818A6">
        <w:t>mit</w:t>
      </w:r>
      <w:proofErr w:type="spellEnd"/>
      <w:r w:rsidR="00B818A6">
        <w:t xml:space="preserve"> </w:t>
      </w:r>
      <w:proofErr w:type="spellStart"/>
      <w:r w:rsidR="00B818A6">
        <w:t>vielen</w:t>
      </w:r>
      <w:proofErr w:type="spellEnd"/>
      <w:r w:rsidR="00B818A6">
        <w:t xml:space="preserve"> </w:t>
      </w:r>
      <w:proofErr w:type="spellStart"/>
      <w:r w:rsidR="00B818A6">
        <w:t>Änderungen</w:t>
      </w:r>
      <w:proofErr w:type="spellEnd"/>
      <w:r w:rsidR="00B818A6">
        <w:t xml:space="preserve"> </w:t>
      </w:r>
      <w:proofErr w:type="spellStart"/>
      <w:r w:rsidR="00B818A6">
        <w:t>verbunden</w:t>
      </w:r>
      <w:proofErr w:type="spellEnd"/>
      <w:r w:rsidR="00B818A6">
        <w:t xml:space="preserve">. Es </w:t>
      </w:r>
      <w:proofErr w:type="spellStart"/>
      <w:r w:rsidR="00B818A6">
        <w:t>wird</w:t>
      </w:r>
      <w:proofErr w:type="spellEnd"/>
      <w:r w:rsidR="00B818A6">
        <w:t xml:space="preserve"> Putin </w:t>
      </w:r>
      <w:proofErr w:type="spellStart"/>
      <w:r w:rsidR="00B818A6">
        <w:t>die</w:t>
      </w:r>
      <w:proofErr w:type="spellEnd"/>
      <w:r w:rsidR="00B818A6">
        <w:t xml:space="preserve"> </w:t>
      </w:r>
      <w:proofErr w:type="spellStart"/>
      <w:r>
        <w:t>Russlandbefreiung</w:t>
      </w:r>
      <w:proofErr w:type="spellEnd"/>
      <w:r>
        <w:t xml:space="preserve"> </w:t>
      </w:r>
      <w:proofErr w:type="spellStart"/>
      <w:r>
        <w:t>aus</w:t>
      </w:r>
      <w:proofErr w:type="spellEnd"/>
      <w:r>
        <w:t xml:space="preserve"> der </w:t>
      </w:r>
      <w:proofErr w:type="spellStart"/>
      <w:r>
        <w:t>ökonomische</w:t>
      </w:r>
      <w:proofErr w:type="spellEnd"/>
      <w:r>
        <w:t xml:space="preserve"> Krise </w:t>
      </w:r>
      <w:proofErr w:type="spellStart"/>
      <w:r>
        <w:t>zugeschrieben</w:t>
      </w:r>
      <w:proofErr w:type="spellEnd"/>
      <w:r>
        <w:t xml:space="preserve">, </w:t>
      </w:r>
      <w:proofErr w:type="spellStart"/>
      <w:r>
        <w:t>die</w:t>
      </w:r>
      <w:proofErr w:type="spellEnd"/>
      <w:r>
        <w:t xml:space="preserve"> 15 </w:t>
      </w:r>
      <w:proofErr w:type="spellStart"/>
      <w:r>
        <w:t>Jahren</w:t>
      </w:r>
      <w:proofErr w:type="spellEnd"/>
      <w:r>
        <w:t xml:space="preserve"> </w:t>
      </w:r>
      <w:proofErr w:type="spellStart"/>
      <w:r>
        <w:t>gedauert</w:t>
      </w:r>
      <w:proofErr w:type="spellEnd"/>
      <w:r>
        <w:t xml:space="preserve">. Er </w:t>
      </w:r>
      <w:proofErr w:type="spellStart"/>
      <w:r>
        <w:t>hat</w:t>
      </w:r>
      <w:proofErr w:type="spellEnd"/>
      <w:r>
        <w:t xml:space="preserve"> </w:t>
      </w:r>
      <w:proofErr w:type="spellStart"/>
      <w:r>
        <w:t>die</w:t>
      </w:r>
      <w:proofErr w:type="spellEnd"/>
      <w:r>
        <w:t xml:space="preserve"> </w:t>
      </w:r>
      <w:proofErr w:type="spellStart"/>
      <w:r>
        <w:t>russische</w:t>
      </w:r>
      <w:proofErr w:type="spellEnd"/>
      <w:r w:rsidR="000549D2">
        <w:t xml:space="preserve"> </w:t>
      </w:r>
      <w:proofErr w:type="spellStart"/>
      <w:r w:rsidR="000549D2">
        <w:t>Ö</w:t>
      </w:r>
      <w:r>
        <w:t>konomie</w:t>
      </w:r>
      <w:proofErr w:type="spellEnd"/>
      <w:r>
        <w:t xml:space="preserve"> </w:t>
      </w:r>
      <w:proofErr w:type="spellStart"/>
      <w:r w:rsidR="000549D2">
        <w:t>und</w:t>
      </w:r>
      <w:proofErr w:type="spellEnd"/>
      <w:r w:rsidR="000549D2">
        <w:t xml:space="preserve"> </w:t>
      </w:r>
      <w:proofErr w:type="spellStart"/>
      <w:r w:rsidR="000549D2">
        <w:t>die</w:t>
      </w:r>
      <w:proofErr w:type="spellEnd"/>
      <w:r w:rsidR="000549D2">
        <w:t xml:space="preserve"> Politik der </w:t>
      </w:r>
      <w:proofErr w:type="spellStart"/>
      <w:r w:rsidR="000549D2">
        <w:t>Marktreformen</w:t>
      </w:r>
      <w:proofErr w:type="spellEnd"/>
      <w:r w:rsidR="000549D2">
        <w:t xml:space="preserve"> </w:t>
      </w:r>
      <w:proofErr w:type="spellStart"/>
      <w:r>
        <w:t>gestartet</w:t>
      </w:r>
      <w:proofErr w:type="spellEnd"/>
      <w:r>
        <w:t xml:space="preserve">. Es </w:t>
      </w:r>
      <w:proofErr w:type="spellStart"/>
      <w:r w:rsidR="00F95CCE">
        <w:t>ist</w:t>
      </w:r>
      <w:proofErr w:type="spellEnd"/>
      <w:r w:rsidR="00F95CCE">
        <w:t xml:space="preserve"> </w:t>
      </w:r>
      <w:proofErr w:type="spellStart"/>
      <w:r w:rsidR="00F95CCE">
        <w:t>dank</w:t>
      </w:r>
      <w:proofErr w:type="spellEnd"/>
      <w:r w:rsidR="000549D2">
        <w:t xml:space="preserve"> </w:t>
      </w:r>
      <w:proofErr w:type="spellStart"/>
      <w:r w:rsidR="000549D2">
        <w:t>steigenden</w:t>
      </w:r>
      <w:proofErr w:type="spellEnd"/>
      <w:r w:rsidR="000549D2">
        <w:t xml:space="preserve"> </w:t>
      </w:r>
      <w:proofErr w:type="spellStart"/>
      <w:r w:rsidR="000549D2">
        <w:t>Preise</w:t>
      </w:r>
      <w:proofErr w:type="spellEnd"/>
      <w:r w:rsidR="000549D2">
        <w:t xml:space="preserve"> des </w:t>
      </w:r>
      <w:proofErr w:type="spellStart"/>
      <w:r w:rsidR="000549D2">
        <w:t>Rohöles</w:t>
      </w:r>
      <w:proofErr w:type="spellEnd"/>
      <w:r w:rsidR="000549D2">
        <w:t xml:space="preserve"> </w:t>
      </w:r>
      <w:proofErr w:type="spellStart"/>
      <w:r w:rsidR="000549D2">
        <w:t>und</w:t>
      </w:r>
      <w:proofErr w:type="spellEnd"/>
      <w:r w:rsidR="000549D2">
        <w:t xml:space="preserve"> des </w:t>
      </w:r>
      <w:proofErr w:type="spellStart"/>
      <w:r w:rsidR="000549D2">
        <w:t>Erdgases</w:t>
      </w:r>
      <w:proofErr w:type="spellEnd"/>
      <w:r w:rsidR="000549D2">
        <w:t xml:space="preserve"> </w:t>
      </w:r>
      <w:proofErr w:type="spellStart"/>
      <w:r>
        <w:t>gel</w:t>
      </w:r>
      <w:r w:rsidR="00F95CCE">
        <w:t>u</w:t>
      </w:r>
      <w:r>
        <w:t>ngen</w:t>
      </w:r>
      <w:proofErr w:type="spellEnd"/>
      <w:r w:rsidR="000549D2">
        <w:t xml:space="preserve">. Putin </w:t>
      </w:r>
      <w:proofErr w:type="spellStart"/>
      <w:r w:rsidR="000549D2">
        <w:t>hat</w:t>
      </w:r>
      <w:proofErr w:type="spellEnd"/>
      <w:r w:rsidR="000549D2">
        <w:t xml:space="preserve"> </w:t>
      </w:r>
      <w:proofErr w:type="spellStart"/>
      <w:r w:rsidR="000549D2">
        <w:t>auch</w:t>
      </w:r>
      <w:proofErr w:type="spellEnd"/>
      <w:r w:rsidR="000549D2">
        <w:t xml:space="preserve"> </w:t>
      </w:r>
      <w:proofErr w:type="spellStart"/>
      <w:r w:rsidR="000549D2" w:rsidRPr="000549D2">
        <w:t>gesetzgebend</w:t>
      </w:r>
      <w:r w:rsidR="000549D2">
        <w:t>es</w:t>
      </w:r>
      <w:proofErr w:type="spellEnd"/>
      <w:r w:rsidR="000549D2">
        <w:t xml:space="preserve"> </w:t>
      </w:r>
      <w:proofErr w:type="spellStart"/>
      <w:r w:rsidR="000549D2">
        <w:t>System</w:t>
      </w:r>
      <w:proofErr w:type="spellEnd"/>
      <w:r w:rsidR="000549D2">
        <w:t xml:space="preserve"> </w:t>
      </w:r>
      <w:proofErr w:type="spellStart"/>
      <w:r w:rsidR="000549D2">
        <w:t>und</w:t>
      </w:r>
      <w:proofErr w:type="spellEnd"/>
      <w:r w:rsidR="000549D2">
        <w:t xml:space="preserve"> </w:t>
      </w:r>
      <w:proofErr w:type="spellStart"/>
      <w:r w:rsidR="000549D2">
        <w:t>die</w:t>
      </w:r>
      <w:proofErr w:type="spellEnd"/>
      <w:r w:rsidR="000549D2">
        <w:t xml:space="preserve"> </w:t>
      </w:r>
      <w:proofErr w:type="spellStart"/>
      <w:r w:rsidR="000549D2">
        <w:t>Staatsverwaltung</w:t>
      </w:r>
      <w:proofErr w:type="spellEnd"/>
      <w:r w:rsidR="000549D2">
        <w:t xml:space="preserve"> </w:t>
      </w:r>
      <w:proofErr w:type="spellStart"/>
      <w:r w:rsidR="000549D2">
        <w:t>reformiert</w:t>
      </w:r>
      <w:proofErr w:type="spellEnd"/>
      <w:r w:rsidR="000549D2">
        <w:t xml:space="preserve">. </w:t>
      </w:r>
    </w:p>
    <w:p w14:paraId="5B18D448" w14:textId="0B10C333" w:rsidR="000549D2" w:rsidRDefault="000549D2" w:rsidP="00260816">
      <w:pPr>
        <w:pStyle w:val="BP-zkladn"/>
      </w:pPr>
      <w:proofErr w:type="spellStart"/>
      <w:r>
        <w:t>Grundsätzlich</w:t>
      </w:r>
      <w:proofErr w:type="spellEnd"/>
      <w:r>
        <w:t xml:space="preserve"> </w:t>
      </w:r>
      <w:proofErr w:type="spellStart"/>
      <w:r>
        <w:t>war</w:t>
      </w:r>
      <w:proofErr w:type="spellEnd"/>
      <w:r>
        <w:t xml:space="preserve"> </w:t>
      </w:r>
      <w:proofErr w:type="spellStart"/>
      <w:r>
        <w:t>auch</w:t>
      </w:r>
      <w:proofErr w:type="spellEnd"/>
      <w:r>
        <w:t xml:space="preserve"> der Kampf </w:t>
      </w:r>
      <w:proofErr w:type="spellStart"/>
      <w:r>
        <w:t>gegen</w:t>
      </w:r>
      <w:proofErr w:type="spellEnd"/>
      <w:r>
        <w:t xml:space="preserve"> </w:t>
      </w:r>
      <w:proofErr w:type="spellStart"/>
      <w:r>
        <w:t>die</w:t>
      </w:r>
      <w:proofErr w:type="spellEnd"/>
      <w:r>
        <w:t xml:space="preserve"> </w:t>
      </w:r>
      <w:proofErr w:type="spellStart"/>
      <w:r>
        <w:t>Oligarchen</w:t>
      </w:r>
      <w:proofErr w:type="spellEnd"/>
      <w:r w:rsidR="00764F15">
        <w:t xml:space="preserve">, </w:t>
      </w:r>
      <w:proofErr w:type="spellStart"/>
      <w:r w:rsidR="00764F15">
        <w:t>also</w:t>
      </w:r>
      <w:proofErr w:type="spellEnd"/>
      <w:r w:rsidR="00764F15">
        <w:t xml:space="preserve"> </w:t>
      </w:r>
      <w:proofErr w:type="spellStart"/>
      <w:r w:rsidR="00764F15">
        <w:t>gegen</w:t>
      </w:r>
      <w:proofErr w:type="spellEnd"/>
      <w:r w:rsidR="00764F15">
        <w:t xml:space="preserve"> </w:t>
      </w:r>
      <w:proofErr w:type="spellStart"/>
      <w:r w:rsidR="00764F15">
        <w:t>die</w:t>
      </w:r>
      <w:proofErr w:type="spellEnd"/>
      <w:r w:rsidR="00764F15">
        <w:t xml:space="preserve"> </w:t>
      </w:r>
      <w:proofErr w:type="spellStart"/>
      <w:r w:rsidR="00764F15">
        <w:t>reichen</w:t>
      </w:r>
      <w:proofErr w:type="spellEnd"/>
      <w:r w:rsidR="00764F15">
        <w:t xml:space="preserve"> </w:t>
      </w:r>
      <w:proofErr w:type="spellStart"/>
      <w:r w:rsidR="00764F15">
        <w:t>Unternehmer</w:t>
      </w:r>
      <w:proofErr w:type="spellEnd"/>
      <w:r w:rsidR="00764F15">
        <w:t xml:space="preserve">, </w:t>
      </w:r>
      <w:proofErr w:type="spellStart"/>
      <w:r w:rsidR="00764F15">
        <w:t>die</w:t>
      </w:r>
      <w:proofErr w:type="spellEnd"/>
      <w:r w:rsidR="00764F15">
        <w:t xml:space="preserve"> </w:t>
      </w:r>
      <w:proofErr w:type="spellStart"/>
      <w:r w:rsidR="00764F15">
        <w:t>vorallem</w:t>
      </w:r>
      <w:proofErr w:type="spellEnd"/>
      <w:r w:rsidR="00764F15">
        <w:t xml:space="preserve"> </w:t>
      </w:r>
      <w:proofErr w:type="spellStart"/>
      <w:r w:rsidR="00764F15">
        <w:t>die</w:t>
      </w:r>
      <w:proofErr w:type="spellEnd"/>
      <w:r w:rsidR="00764F15">
        <w:t xml:space="preserve"> </w:t>
      </w:r>
      <w:proofErr w:type="spellStart"/>
      <w:r w:rsidR="00764F15">
        <w:t>Medien</w:t>
      </w:r>
      <w:proofErr w:type="spellEnd"/>
      <w:r w:rsidR="00764F15">
        <w:t xml:space="preserve"> </w:t>
      </w:r>
      <w:proofErr w:type="spellStart"/>
      <w:r w:rsidR="00764F15">
        <w:t>besessen</w:t>
      </w:r>
      <w:proofErr w:type="spellEnd"/>
      <w:r w:rsidR="00764F15">
        <w:t xml:space="preserve"> </w:t>
      </w:r>
      <w:proofErr w:type="spellStart"/>
      <w:r w:rsidR="00764F15">
        <w:t>und</w:t>
      </w:r>
      <w:proofErr w:type="spellEnd"/>
      <w:r w:rsidR="00764F15">
        <w:t xml:space="preserve"> es </w:t>
      </w:r>
      <w:proofErr w:type="spellStart"/>
      <w:r w:rsidR="00764F15">
        <w:t>hat</w:t>
      </w:r>
      <w:proofErr w:type="spellEnd"/>
      <w:r w:rsidR="00764F15">
        <w:t xml:space="preserve"> </w:t>
      </w:r>
      <w:proofErr w:type="spellStart"/>
      <w:r w:rsidR="00764F15">
        <w:t>ihnen</w:t>
      </w:r>
      <w:proofErr w:type="spellEnd"/>
      <w:r w:rsidR="00764F15">
        <w:t xml:space="preserve"> </w:t>
      </w:r>
      <w:proofErr w:type="spellStart"/>
      <w:r w:rsidR="00764F15">
        <w:t>die</w:t>
      </w:r>
      <w:proofErr w:type="spellEnd"/>
      <w:r w:rsidR="00764F15">
        <w:t xml:space="preserve"> </w:t>
      </w:r>
      <w:proofErr w:type="spellStart"/>
      <w:r w:rsidR="00764F15">
        <w:t>unbegrenzte</w:t>
      </w:r>
      <w:proofErr w:type="spellEnd"/>
      <w:r w:rsidR="00764F15">
        <w:t xml:space="preserve"> </w:t>
      </w:r>
      <w:proofErr w:type="spellStart"/>
      <w:r w:rsidR="00764F15">
        <w:t>Macht</w:t>
      </w:r>
      <w:proofErr w:type="spellEnd"/>
      <w:r w:rsidR="00764F15">
        <w:t xml:space="preserve"> </w:t>
      </w:r>
      <w:proofErr w:type="spellStart"/>
      <w:r w:rsidR="00764F15">
        <w:t>geliehen</w:t>
      </w:r>
      <w:proofErr w:type="spellEnd"/>
      <w:r w:rsidR="00764F15">
        <w:t>.</w:t>
      </w:r>
    </w:p>
    <w:p w14:paraId="15291112" w14:textId="63EA6519" w:rsidR="001D5C14" w:rsidRPr="00E141B1" w:rsidRDefault="005C7DFC" w:rsidP="001D5C14">
      <w:pPr>
        <w:pStyle w:val="BP-zkladn"/>
      </w:pPr>
      <w:r w:rsidRPr="005C7DFC">
        <w:t xml:space="preserve">Putin </w:t>
      </w:r>
      <w:proofErr w:type="spellStart"/>
      <w:r w:rsidRPr="005C7DFC">
        <w:t>hat</w:t>
      </w:r>
      <w:proofErr w:type="spellEnd"/>
      <w:r w:rsidRPr="005C7DFC">
        <w:t xml:space="preserve"> </w:t>
      </w:r>
      <w:proofErr w:type="spellStart"/>
      <w:r w:rsidRPr="005C7DFC">
        <w:t>auch</w:t>
      </w:r>
      <w:proofErr w:type="spellEnd"/>
      <w:r w:rsidRPr="005C7DFC">
        <w:t xml:space="preserve"> </w:t>
      </w:r>
      <w:proofErr w:type="spellStart"/>
      <w:r w:rsidRPr="005C7DFC">
        <w:t>die</w:t>
      </w:r>
      <w:proofErr w:type="spellEnd"/>
      <w:r w:rsidRPr="005C7DFC">
        <w:t xml:space="preserve"> </w:t>
      </w:r>
      <w:proofErr w:type="spellStart"/>
      <w:r w:rsidRPr="005C7DFC">
        <w:t>Armee</w:t>
      </w:r>
      <w:proofErr w:type="spellEnd"/>
      <w:r w:rsidRPr="005C7DFC">
        <w:t xml:space="preserve"> </w:t>
      </w:r>
      <w:proofErr w:type="spellStart"/>
      <w:r w:rsidRPr="005C7DFC">
        <w:t>umgestellt</w:t>
      </w:r>
      <w:proofErr w:type="spellEnd"/>
      <w:r w:rsidRPr="005C7DFC">
        <w:t xml:space="preserve">. In dem </w:t>
      </w:r>
      <w:proofErr w:type="spellStart"/>
      <w:r w:rsidRPr="005C7DFC">
        <w:t>inneren</w:t>
      </w:r>
      <w:proofErr w:type="spellEnd"/>
      <w:r w:rsidRPr="005C7DFC">
        <w:t xml:space="preserve"> </w:t>
      </w:r>
      <w:proofErr w:type="spellStart"/>
      <w:r w:rsidRPr="005C7DFC">
        <w:t>Leben</w:t>
      </w:r>
      <w:proofErr w:type="spellEnd"/>
      <w:r w:rsidRPr="005C7DFC">
        <w:t xml:space="preserve"> des </w:t>
      </w:r>
      <w:proofErr w:type="spellStart"/>
      <w:r w:rsidRPr="005C7DFC">
        <w:t>Russlands</w:t>
      </w:r>
      <w:proofErr w:type="spellEnd"/>
      <w:r w:rsidRPr="005C7DFC">
        <w:t xml:space="preserve"> </w:t>
      </w:r>
      <w:proofErr w:type="spellStart"/>
      <w:r w:rsidRPr="005C7DFC">
        <w:t>und</w:t>
      </w:r>
      <w:proofErr w:type="spellEnd"/>
      <w:r w:rsidRPr="005C7DFC">
        <w:t xml:space="preserve"> </w:t>
      </w:r>
      <w:proofErr w:type="spellStart"/>
      <w:r w:rsidRPr="005C7DFC">
        <w:t>auch</w:t>
      </w:r>
      <w:proofErr w:type="spellEnd"/>
      <w:r w:rsidRPr="005C7DFC">
        <w:t xml:space="preserve"> </w:t>
      </w:r>
      <w:proofErr w:type="spellStart"/>
      <w:r w:rsidRPr="005C7DFC">
        <w:t>bei</w:t>
      </w:r>
      <w:proofErr w:type="spellEnd"/>
      <w:r w:rsidRPr="005C7DFC">
        <w:t xml:space="preserve"> der </w:t>
      </w:r>
      <w:proofErr w:type="spellStart"/>
      <w:r w:rsidRPr="005C7DFC">
        <w:t>Staatsführung</w:t>
      </w:r>
      <w:proofErr w:type="spellEnd"/>
      <w:r w:rsidRPr="005C7DFC">
        <w:t xml:space="preserve"> </w:t>
      </w:r>
      <w:proofErr w:type="spellStart"/>
      <w:r w:rsidRPr="005C7DFC">
        <w:t>macht</w:t>
      </w:r>
      <w:proofErr w:type="spellEnd"/>
      <w:r w:rsidRPr="005C7DFC">
        <w:t xml:space="preserve"> </w:t>
      </w:r>
      <w:proofErr w:type="spellStart"/>
      <w:r w:rsidRPr="005C7DFC">
        <w:t>geltend</w:t>
      </w:r>
      <w:proofErr w:type="spellEnd"/>
      <w:r w:rsidRPr="005C7DFC">
        <w:t xml:space="preserve"> Putin </w:t>
      </w:r>
      <w:proofErr w:type="spellStart"/>
      <w:r w:rsidRPr="005C7DFC">
        <w:t>die</w:t>
      </w:r>
      <w:proofErr w:type="spellEnd"/>
      <w:r w:rsidRPr="005C7DFC">
        <w:t xml:space="preserve"> fast </w:t>
      </w:r>
      <w:proofErr w:type="spellStart"/>
      <w:r w:rsidRPr="005C7DFC">
        <w:t>Polizeimethoden</w:t>
      </w:r>
      <w:proofErr w:type="spellEnd"/>
      <w:r w:rsidRPr="005C7DFC">
        <w:t>.</w:t>
      </w:r>
      <w:r>
        <w:t xml:space="preserve"> Die </w:t>
      </w:r>
      <w:proofErr w:type="spellStart"/>
      <w:r>
        <w:t>Autoren</w:t>
      </w:r>
      <w:proofErr w:type="spellEnd"/>
      <w:r>
        <w:t xml:space="preserve"> des </w:t>
      </w:r>
      <w:proofErr w:type="spellStart"/>
      <w:r>
        <w:t>Buches</w:t>
      </w:r>
      <w:proofErr w:type="spellEnd"/>
      <w:r>
        <w:t xml:space="preserve"> </w:t>
      </w:r>
      <w:proofErr w:type="spellStart"/>
      <w:r>
        <w:t>stellt</w:t>
      </w:r>
      <w:proofErr w:type="spellEnd"/>
      <w:r>
        <w:t xml:space="preserve"> </w:t>
      </w:r>
      <w:proofErr w:type="spellStart"/>
      <w:r>
        <w:t>sich</w:t>
      </w:r>
      <w:proofErr w:type="spellEnd"/>
      <w:r>
        <w:t xml:space="preserve"> </w:t>
      </w:r>
      <w:proofErr w:type="spellStart"/>
      <w:r>
        <w:t>zugleich</w:t>
      </w:r>
      <w:proofErr w:type="spellEnd"/>
      <w:r>
        <w:t xml:space="preserve"> </w:t>
      </w:r>
      <w:proofErr w:type="spellStart"/>
      <w:r>
        <w:t>die</w:t>
      </w:r>
      <w:proofErr w:type="spellEnd"/>
      <w:r>
        <w:t xml:space="preserve"> </w:t>
      </w:r>
      <w:proofErr w:type="spellStart"/>
      <w:r>
        <w:t>Frage</w:t>
      </w:r>
      <w:proofErr w:type="spellEnd"/>
      <w:r>
        <w:t xml:space="preserve">, ob es </w:t>
      </w:r>
      <w:proofErr w:type="spellStart"/>
      <w:r>
        <w:t>möglich</w:t>
      </w:r>
      <w:proofErr w:type="spellEnd"/>
      <w:r>
        <w:t xml:space="preserve"> </w:t>
      </w:r>
      <w:proofErr w:type="spellStart"/>
      <w:r>
        <w:t>ist</w:t>
      </w:r>
      <w:proofErr w:type="spellEnd"/>
      <w:r>
        <w:t xml:space="preserve">, </w:t>
      </w:r>
      <w:proofErr w:type="spellStart"/>
      <w:r>
        <w:t>das</w:t>
      </w:r>
      <w:proofErr w:type="spellEnd"/>
      <w:r>
        <w:t xml:space="preserve"> </w:t>
      </w:r>
      <w:proofErr w:type="spellStart"/>
      <w:r>
        <w:t>Russland</w:t>
      </w:r>
      <w:proofErr w:type="spellEnd"/>
      <w:r>
        <w:t xml:space="preserve"> </w:t>
      </w:r>
      <w:proofErr w:type="spellStart"/>
      <w:r>
        <w:t>anders</w:t>
      </w:r>
      <w:proofErr w:type="spellEnd"/>
      <w:r>
        <w:t xml:space="preserve"> </w:t>
      </w:r>
      <w:proofErr w:type="spellStart"/>
      <w:r>
        <w:t>regieren</w:t>
      </w:r>
      <w:proofErr w:type="spellEnd"/>
      <w:r>
        <w:t>.</w:t>
      </w:r>
      <w:r w:rsidR="001D5C14">
        <w:t xml:space="preserve"> </w:t>
      </w:r>
      <w:proofErr w:type="spellStart"/>
      <w:r w:rsidR="001D5C14">
        <w:t>Auf</w:t>
      </w:r>
      <w:proofErr w:type="spellEnd"/>
      <w:r w:rsidR="001D5C14">
        <w:t xml:space="preserve"> jeden </w:t>
      </w:r>
      <w:proofErr w:type="spellStart"/>
      <w:r w:rsidR="001D5C14">
        <w:t>Fall</w:t>
      </w:r>
      <w:proofErr w:type="spellEnd"/>
      <w:r w:rsidR="001D5C14">
        <w:t xml:space="preserve"> </w:t>
      </w:r>
      <w:proofErr w:type="spellStart"/>
      <w:r w:rsidR="001D5C14">
        <w:t>ist</w:t>
      </w:r>
      <w:proofErr w:type="spellEnd"/>
      <w:r w:rsidR="001D5C14">
        <w:t xml:space="preserve"> es </w:t>
      </w:r>
      <w:proofErr w:type="spellStart"/>
      <w:r w:rsidR="001D5C14">
        <w:t>nötig</w:t>
      </w:r>
      <w:proofErr w:type="spellEnd"/>
      <w:r w:rsidR="001D5C14">
        <w:t xml:space="preserve"> </w:t>
      </w:r>
      <w:proofErr w:type="spellStart"/>
      <w:r w:rsidR="001D5C14">
        <w:t>auch</w:t>
      </w:r>
      <w:proofErr w:type="spellEnd"/>
      <w:r w:rsidR="001D5C14">
        <w:t xml:space="preserve"> </w:t>
      </w:r>
      <w:proofErr w:type="spellStart"/>
      <w:r w:rsidR="001D5C14">
        <w:t>weitere</w:t>
      </w:r>
      <w:proofErr w:type="spellEnd"/>
      <w:r w:rsidR="001D5C14">
        <w:t xml:space="preserve"> </w:t>
      </w:r>
      <w:proofErr w:type="spellStart"/>
      <w:r w:rsidR="001D5C14">
        <w:t>Putins</w:t>
      </w:r>
      <w:proofErr w:type="spellEnd"/>
      <w:r w:rsidR="001D5C14">
        <w:t xml:space="preserve"> </w:t>
      </w:r>
      <w:proofErr w:type="spellStart"/>
      <w:r w:rsidR="001D5C14">
        <w:t>Seite</w:t>
      </w:r>
      <w:proofErr w:type="spellEnd"/>
      <w:r w:rsidR="001D5C14">
        <w:t xml:space="preserve"> </w:t>
      </w:r>
      <w:proofErr w:type="spellStart"/>
      <w:r w:rsidR="001D5C14">
        <w:t>erwähnen</w:t>
      </w:r>
      <w:proofErr w:type="spellEnd"/>
      <w:r w:rsidR="001D5C14">
        <w:t xml:space="preserve"> </w:t>
      </w:r>
      <w:proofErr w:type="spellStart"/>
      <w:r w:rsidR="001D5C14">
        <w:t>und</w:t>
      </w:r>
      <w:proofErr w:type="spellEnd"/>
      <w:r w:rsidR="001D5C14">
        <w:t xml:space="preserve"> </w:t>
      </w:r>
      <w:proofErr w:type="spellStart"/>
      <w:r w:rsidR="001D5C14">
        <w:t>zwar</w:t>
      </w:r>
      <w:proofErr w:type="spellEnd"/>
      <w:r w:rsidR="001D5C14">
        <w:t xml:space="preserve"> </w:t>
      </w:r>
      <w:proofErr w:type="spellStart"/>
      <w:r w:rsidR="001D5C14">
        <w:t>die</w:t>
      </w:r>
      <w:proofErr w:type="spellEnd"/>
      <w:r w:rsidR="001D5C14">
        <w:t xml:space="preserve"> </w:t>
      </w:r>
      <w:proofErr w:type="spellStart"/>
      <w:r w:rsidR="001D5C14">
        <w:t>Aussenpolitik</w:t>
      </w:r>
      <w:proofErr w:type="spellEnd"/>
      <w:r w:rsidR="001D5C14">
        <w:t xml:space="preserve">. Putin </w:t>
      </w:r>
      <w:proofErr w:type="spellStart"/>
      <w:r w:rsidR="001D5C14">
        <w:t>ist</w:t>
      </w:r>
      <w:proofErr w:type="spellEnd"/>
      <w:r w:rsidR="001D5C14">
        <w:t xml:space="preserve"> </w:t>
      </w:r>
      <w:proofErr w:type="spellStart"/>
      <w:r w:rsidR="00895A66">
        <w:t>im</w:t>
      </w:r>
      <w:proofErr w:type="spellEnd"/>
      <w:r w:rsidR="00895A66">
        <w:t xml:space="preserve"> </w:t>
      </w:r>
      <w:proofErr w:type="spellStart"/>
      <w:r w:rsidR="00895A66">
        <w:t>Vergleich</w:t>
      </w:r>
      <w:proofErr w:type="spellEnd"/>
      <w:r w:rsidR="00895A66">
        <w:t xml:space="preserve"> </w:t>
      </w:r>
      <w:proofErr w:type="spellStart"/>
      <w:r w:rsidR="00895A66">
        <w:t>zu</w:t>
      </w:r>
      <w:proofErr w:type="spellEnd"/>
      <w:r w:rsidR="00895A66">
        <w:t xml:space="preserve"> </w:t>
      </w:r>
      <w:proofErr w:type="spellStart"/>
      <w:r w:rsidR="00895A66">
        <w:t>seinem</w:t>
      </w:r>
      <w:proofErr w:type="spellEnd"/>
      <w:r w:rsidR="00895A66">
        <w:t xml:space="preserve"> </w:t>
      </w:r>
      <w:proofErr w:type="spellStart"/>
      <w:r w:rsidR="00895A66">
        <w:t>Vorgänger</w:t>
      </w:r>
      <w:proofErr w:type="spellEnd"/>
      <w:r w:rsidR="00895A66">
        <w:t xml:space="preserve"> </w:t>
      </w:r>
      <w:proofErr w:type="spellStart"/>
      <w:r w:rsidR="001D5C14">
        <w:t>betrifft</w:t>
      </w:r>
      <w:proofErr w:type="spellEnd"/>
      <w:r w:rsidR="001D5C14">
        <w:t xml:space="preserve"> </w:t>
      </w:r>
      <w:proofErr w:type="spellStart"/>
      <w:r w:rsidR="001D5C14">
        <w:t>die</w:t>
      </w:r>
      <w:proofErr w:type="spellEnd"/>
      <w:r w:rsidR="001D5C14">
        <w:t xml:space="preserve"> </w:t>
      </w:r>
      <w:proofErr w:type="spellStart"/>
      <w:r w:rsidR="001D5C14">
        <w:t>Auslandsbeziehungen</w:t>
      </w:r>
      <w:proofErr w:type="spellEnd"/>
      <w:r w:rsidR="00895A66">
        <w:t xml:space="preserve"> </w:t>
      </w:r>
      <w:proofErr w:type="spellStart"/>
      <w:r w:rsidR="00895A66">
        <w:t>und</w:t>
      </w:r>
      <w:proofErr w:type="spellEnd"/>
      <w:r w:rsidR="00895A66">
        <w:t xml:space="preserve"> Die </w:t>
      </w:r>
      <w:proofErr w:type="spellStart"/>
      <w:r w:rsidR="00895A66">
        <w:t>Auslandspolitik</w:t>
      </w:r>
      <w:proofErr w:type="spellEnd"/>
      <w:r w:rsidR="00895A66">
        <w:t xml:space="preserve"> </w:t>
      </w:r>
      <w:proofErr w:type="spellStart"/>
      <w:r w:rsidR="00895A66">
        <w:t>wirklich</w:t>
      </w:r>
      <w:proofErr w:type="spellEnd"/>
      <w:r w:rsidR="00895A66">
        <w:t xml:space="preserve"> aktiv</w:t>
      </w:r>
      <w:r w:rsidR="001D5C14">
        <w:t xml:space="preserve">. Er </w:t>
      </w:r>
      <w:proofErr w:type="spellStart"/>
      <w:r w:rsidR="001D5C14">
        <w:t>bemüht</w:t>
      </w:r>
      <w:proofErr w:type="spellEnd"/>
      <w:r w:rsidR="001D5C14">
        <w:t xml:space="preserve"> </w:t>
      </w:r>
      <w:proofErr w:type="spellStart"/>
      <w:r w:rsidR="001D5C14">
        <w:t>sich</w:t>
      </w:r>
      <w:proofErr w:type="spellEnd"/>
      <w:r w:rsidR="001D5C14">
        <w:t xml:space="preserve"> </w:t>
      </w:r>
      <w:proofErr w:type="spellStart"/>
      <w:r w:rsidR="001D5C14">
        <w:t>aus</w:t>
      </w:r>
      <w:proofErr w:type="spellEnd"/>
      <w:r w:rsidR="001D5C14">
        <w:t xml:space="preserve"> </w:t>
      </w:r>
      <w:proofErr w:type="spellStart"/>
      <w:r w:rsidR="001D5C14">
        <w:t>Russland</w:t>
      </w:r>
      <w:proofErr w:type="spellEnd"/>
      <w:r w:rsidR="001D5C14">
        <w:t xml:space="preserve"> </w:t>
      </w:r>
      <w:proofErr w:type="spellStart"/>
      <w:r w:rsidR="001D5C14">
        <w:t>die</w:t>
      </w:r>
      <w:proofErr w:type="spellEnd"/>
      <w:r w:rsidR="001D5C14">
        <w:t xml:space="preserve"> </w:t>
      </w:r>
      <w:proofErr w:type="spellStart"/>
      <w:r w:rsidR="001D5C14">
        <w:t>Weltmacht</w:t>
      </w:r>
      <w:proofErr w:type="spellEnd"/>
      <w:r w:rsidR="001D5C14">
        <w:t xml:space="preserve"> </w:t>
      </w:r>
      <w:proofErr w:type="spellStart"/>
      <w:r w:rsidR="001D5C14">
        <w:t>bilden</w:t>
      </w:r>
      <w:proofErr w:type="spellEnd"/>
      <w:r w:rsidR="001D5C14">
        <w:t xml:space="preserve"> </w:t>
      </w:r>
      <w:proofErr w:type="spellStart"/>
      <w:r w:rsidR="001D5C14">
        <w:t>und</w:t>
      </w:r>
      <w:proofErr w:type="spellEnd"/>
      <w:r w:rsidR="001D5C14">
        <w:t xml:space="preserve"> da </w:t>
      </w:r>
      <w:proofErr w:type="spellStart"/>
      <w:r w:rsidR="001D5C14">
        <w:t>zeigt</w:t>
      </w:r>
      <w:proofErr w:type="spellEnd"/>
      <w:r w:rsidR="001D5C14">
        <w:t xml:space="preserve"> es </w:t>
      </w:r>
      <w:proofErr w:type="spellStart"/>
      <w:r w:rsidR="001D5C14">
        <w:t>sich</w:t>
      </w:r>
      <w:proofErr w:type="spellEnd"/>
      <w:r w:rsidR="001D5C14">
        <w:t xml:space="preserve"> </w:t>
      </w:r>
      <w:proofErr w:type="spellStart"/>
      <w:r w:rsidR="001D5C14">
        <w:t>wieder</w:t>
      </w:r>
      <w:proofErr w:type="spellEnd"/>
      <w:r w:rsidR="001D5C14">
        <w:t xml:space="preserve"> </w:t>
      </w:r>
      <w:proofErr w:type="spellStart"/>
      <w:r w:rsidR="001D5C14">
        <w:t>die</w:t>
      </w:r>
      <w:proofErr w:type="spellEnd"/>
      <w:r w:rsidR="001D5C14">
        <w:t xml:space="preserve"> </w:t>
      </w:r>
      <w:proofErr w:type="spellStart"/>
      <w:r w:rsidR="001D5C14">
        <w:t>autokratische</w:t>
      </w:r>
      <w:proofErr w:type="spellEnd"/>
      <w:r w:rsidR="001D5C14">
        <w:t xml:space="preserve"> Weise der </w:t>
      </w:r>
      <w:proofErr w:type="spellStart"/>
      <w:r w:rsidR="001D5C14">
        <w:t>Regierung</w:t>
      </w:r>
      <w:proofErr w:type="spellEnd"/>
      <w:r w:rsidR="001D5C14">
        <w:t xml:space="preserve">. </w:t>
      </w:r>
      <w:r w:rsidR="001D5C14" w:rsidRPr="001D5C14">
        <w:t>(Švankmajer, Veber, Sládek, Moulis, Dvořák,2012).</w:t>
      </w:r>
    </w:p>
    <w:p w14:paraId="24670313" w14:textId="63905E74" w:rsidR="00895A66" w:rsidRDefault="001D5C14" w:rsidP="00895A66">
      <w:pPr>
        <w:pStyle w:val="BP-zkladn"/>
      </w:pPr>
      <w:proofErr w:type="spellStart"/>
      <w:r>
        <w:t>Während</w:t>
      </w:r>
      <w:proofErr w:type="spellEnd"/>
      <w:r>
        <w:t xml:space="preserve"> des </w:t>
      </w:r>
      <w:proofErr w:type="spellStart"/>
      <w:r>
        <w:t>Putins</w:t>
      </w:r>
      <w:proofErr w:type="spellEnd"/>
      <w:r>
        <w:t xml:space="preserve"> </w:t>
      </w:r>
      <w:proofErr w:type="spellStart"/>
      <w:r>
        <w:t>Regierung</w:t>
      </w:r>
      <w:proofErr w:type="spellEnd"/>
      <w:r>
        <w:t xml:space="preserve"> </w:t>
      </w:r>
      <w:proofErr w:type="spellStart"/>
      <w:r>
        <w:t>eskaliert</w:t>
      </w:r>
      <w:proofErr w:type="spellEnd"/>
      <w:r w:rsidR="00007C64">
        <w:t xml:space="preserve"> </w:t>
      </w:r>
      <w:proofErr w:type="spellStart"/>
      <w:r w:rsidR="00007C64">
        <w:t>sich</w:t>
      </w:r>
      <w:proofErr w:type="spellEnd"/>
      <w:r w:rsidR="00007C64">
        <w:t xml:space="preserve"> </w:t>
      </w:r>
      <w:proofErr w:type="spellStart"/>
      <w:r>
        <w:t>außer</w:t>
      </w:r>
      <w:proofErr w:type="spellEnd"/>
      <w:r>
        <w:t xml:space="preserve"> </w:t>
      </w:r>
      <w:proofErr w:type="spellStart"/>
      <w:r>
        <w:t>anders</w:t>
      </w:r>
      <w:proofErr w:type="spellEnd"/>
      <w:r>
        <w:t xml:space="preserve"> </w:t>
      </w:r>
      <w:proofErr w:type="spellStart"/>
      <w:r w:rsidR="00007C64">
        <w:t>auch</w:t>
      </w:r>
      <w:proofErr w:type="spellEnd"/>
      <w:r w:rsidR="00007C64">
        <w:t xml:space="preserve"> </w:t>
      </w:r>
      <w:proofErr w:type="spellStart"/>
      <w:r>
        <w:t>das</w:t>
      </w:r>
      <w:proofErr w:type="spellEnd"/>
      <w:r>
        <w:t xml:space="preserve"> </w:t>
      </w:r>
      <w:proofErr w:type="spellStart"/>
      <w:r>
        <w:t>Problem</w:t>
      </w:r>
      <w:proofErr w:type="spellEnd"/>
      <w:r>
        <w:t xml:space="preserve"> in </w:t>
      </w:r>
      <w:proofErr w:type="spellStart"/>
      <w:r>
        <w:t>Ukraine</w:t>
      </w:r>
      <w:proofErr w:type="spellEnd"/>
      <w:r>
        <w:t xml:space="preserve"> </w:t>
      </w:r>
      <w:proofErr w:type="spellStart"/>
      <w:r>
        <w:t>und</w:t>
      </w:r>
      <w:proofErr w:type="spellEnd"/>
      <w:r>
        <w:t xml:space="preserve"> </w:t>
      </w:r>
      <w:r w:rsidR="00007C64">
        <w:t xml:space="preserve">der </w:t>
      </w:r>
      <w:proofErr w:type="spellStart"/>
      <w:r w:rsidR="00007C64">
        <w:t>Krieg</w:t>
      </w:r>
      <w:proofErr w:type="spellEnd"/>
      <w:r w:rsidR="00007C64" w:rsidRPr="00007C64">
        <w:t xml:space="preserve"> </w:t>
      </w:r>
      <w:proofErr w:type="spellStart"/>
      <w:r w:rsidR="00007C64" w:rsidRPr="00007C64">
        <w:t>is</w:t>
      </w:r>
      <w:r w:rsidR="00007C64">
        <w:t>t</w:t>
      </w:r>
      <w:proofErr w:type="spellEnd"/>
      <w:r w:rsidR="00007C64" w:rsidRPr="00007C64">
        <w:t xml:space="preserve"> </w:t>
      </w:r>
      <w:proofErr w:type="spellStart"/>
      <w:r w:rsidR="00007C64" w:rsidRPr="00007C64">
        <w:t>aufgeflammt</w:t>
      </w:r>
      <w:proofErr w:type="spellEnd"/>
      <w:r w:rsidR="00007C64">
        <w:t xml:space="preserve"> </w:t>
      </w:r>
      <w:proofErr w:type="spellStart"/>
      <w:r w:rsidR="00007C64">
        <w:t>und</w:t>
      </w:r>
      <w:proofErr w:type="spellEnd"/>
      <w:r w:rsidR="00007C64">
        <w:t xml:space="preserve"> es </w:t>
      </w:r>
      <w:proofErr w:type="spellStart"/>
      <w:r w:rsidR="00007C64">
        <w:t>dauert</w:t>
      </w:r>
      <w:proofErr w:type="spellEnd"/>
      <w:r w:rsidR="00007C64">
        <w:t xml:space="preserve"> bis </w:t>
      </w:r>
      <w:proofErr w:type="spellStart"/>
      <w:r w:rsidR="00007C64">
        <w:t>heute</w:t>
      </w:r>
      <w:proofErr w:type="spellEnd"/>
      <w:r w:rsidR="00007C64">
        <w:t xml:space="preserve"> </w:t>
      </w:r>
      <w:proofErr w:type="spellStart"/>
      <w:r w:rsidR="00007C64">
        <w:t>und</w:t>
      </w:r>
      <w:proofErr w:type="spellEnd"/>
      <w:r w:rsidR="00007C64">
        <w:t xml:space="preserve"> </w:t>
      </w:r>
      <w:proofErr w:type="spellStart"/>
      <w:r w:rsidR="00007C64">
        <w:t>die</w:t>
      </w:r>
      <w:proofErr w:type="spellEnd"/>
      <w:r w:rsidR="00007C64">
        <w:t xml:space="preserve"> Welt </w:t>
      </w:r>
      <w:proofErr w:type="spellStart"/>
      <w:r w:rsidR="00007C64">
        <w:t>hält</w:t>
      </w:r>
      <w:proofErr w:type="spellEnd"/>
      <w:r w:rsidR="00007C64">
        <w:t xml:space="preserve"> </w:t>
      </w:r>
      <w:proofErr w:type="spellStart"/>
      <w:r w:rsidR="00007C64">
        <w:t>das</w:t>
      </w:r>
      <w:proofErr w:type="spellEnd"/>
      <w:r w:rsidR="00007C64">
        <w:t xml:space="preserve"> </w:t>
      </w:r>
      <w:proofErr w:type="spellStart"/>
      <w:r w:rsidR="00007C64">
        <w:t>für</w:t>
      </w:r>
      <w:proofErr w:type="spellEnd"/>
      <w:r w:rsidR="00007C64">
        <w:t xml:space="preserve"> den </w:t>
      </w:r>
      <w:proofErr w:type="spellStart"/>
      <w:r w:rsidR="00007C64">
        <w:t>eingefrorenen</w:t>
      </w:r>
      <w:proofErr w:type="spellEnd"/>
      <w:r w:rsidR="00007C64">
        <w:t xml:space="preserve"> Konflikt.</w:t>
      </w:r>
    </w:p>
    <w:p w14:paraId="2437AFC2" w14:textId="77777777" w:rsidR="009634D6" w:rsidRDefault="009634D6">
      <w:pPr>
        <w:spacing w:line="259" w:lineRule="auto"/>
      </w:pPr>
    </w:p>
    <w:p w14:paraId="4A1CD396" w14:textId="77777777" w:rsidR="009634D6" w:rsidRDefault="009634D6">
      <w:pPr>
        <w:spacing w:line="259" w:lineRule="auto"/>
      </w:pPr>
      <w:r>
        <w:br w:type="page"/>
      </w:r>
    </w:p>
    <w:p w14:paraId="6CEC39E4" w14:textId="77777777" w:rsidR="009634D6" w:rsidRDefault="009634D6" w:rsidP="003A1218">
      <w:pPr>
        <w:pStyle w:val="BP-nzvykapitol16"/>
      </w:pPr>
      <w:bookmarkStart w:id="44" w:name="_Toc73649230"/>
      <w:r>
        <w:lastRenderedPageBreak/>
        <w:t>3. Die Sprachmittel</w:t>
      </w:r>
      <w:bookmarkEnd w:id="44"/>
    </w:p>
    <w:p w14:paraId="636C5993" w14:textId="77777777" w:rsidR="006B1DB0" w:rsidRDefault="009634D6" w:rsidP="009634D6">
      <w:pPr>
        <w:pStyle w:val="BP-zkladn"/>
      </w:pPr>
      <w:bookmarkStart w:id="45" w:name="_Hlk71834597"/>
      <w:r>
        <w:t xml:space="preserve"> </w:t>
      </w:r>
      <w:r w:rsidR="00033A13">
        <w:t xml:space="preserve">Der jede Text </w:t>
      </w:r>
      <w:proofErr w:type="spellStart"/>
      <w:r w:rsidR="00033A13">
        <w:t>sollte</w:t>
      </w:r>
      <w:proofErr w:type="spellEnd"/>
      <w:r w:rsidR="00033A13">
        <w:t xml:space="preserve"> </w:t>
      </w:r>
      <w:proofErr w:type="spellStart"/>
      <w:r w:rsidR="00033A13">
        <w:t>für</w:t>
      </w:r>
      <w:proofErr w:type="spellEnd"/>
      <w:r w:rsidR="00033A13">
        <w:t xml:space="preserve"> </w:t>
      </w:r>
      <w:proofErr w:type="spellStart"/>
      <w:r w:rsidR="00033A13">
        <w:t>die</w:t>
      </w:r>
      <w:proofErr w:type="spellEnd"/>
      <w:r w:rsidR="00033A13">
        <w:t xml:space="preserve"> </w:t>
      </w:r>
      <w:proofErr w:type="spellStart"/>
      <w:r w:rsidR="00033A13">
        <w:t>Leser</w:t>
      </w:r>
      <w:proofErr w:type="spellEnd"/>
      <w:r w:rsidR="00033A13">
        <w:t xml:space="preserve"> </w:t>
      </w:r>
      <w:proofErr w:type="spellStart"/>
      <w:r w:rsidR="00033A13">
        <w:t>verständlich</w:t>
      </w:r>
      <w:proofErr w:type="spellEnd"/>
      <w:r w:rsidR="00033A13">
        <w:t xml:space="preserve"> </w:t>
      </w:r>
      <w:proofErr w:type="spellStart"/>
      <w:r w:rsidR="00033A13">
        <w:t>und</w:t>
      </w:r>
      <w:proofErr w:type="spellEnd"/>
      <w:r w:rsidR="00033A13">
        <w:t xml:space="preserve"> </w:t>
      </w:r>
      <w:proofErr w:type="spellStart"/>
      <w:r w:rsidR="00033A13">
        <w:t>begreiflich</w:t>
      </w:r>
      <w:proofErr w:type="spellEnd"/>
      <w:r w:rsidR="00033A13">
        <w:t xml:space="preserve"> </w:t>
      </w:r>
      <w:proofErr w:type="spellStart"/>
      <w:r w:rsidR="00033A13">
        <w:t>sein</w:t>
      </w:r>
      <w:proofErr w:type="spellEnd"/>
      <w:r w:rsidR="00033A13">
        <w:t xml:space="preserve">. </w:t>
      </w:r>
      <w:r w:rsidR="00222BD2">
        <w:t xml:space="preserve">Jede </w:t>
      </w:r>
      <w:proofErr w:type="spellStart"/>
      <w:r w:rsidR="00222BD2">
        <w:t>Sprache</w:t>
      </w:r>
      <w:proofErr w:type="spellEnd"/>
      <w:r w:rsidR="00222BD2">
        <w:t xml:space="preserve"> </w:t>
      </w:r>
      <w:proofErr w:type="spellStart"/>
      <w:r w:rsidR="00222BD2">
        <w:t>ist</w:t>
      </w:r>
      <w:proofErr w:type="spellEnd"/>
      <w:r w:rsidR="00222BD2">
        <w:t xml:space="preserve"> </w:t>
      </w:r>
      <w:proofErr w:type="spellStart"/>
      <w:r w:rsidR="00222BD2">
        <w:t>schön</w:t>
      </w:r>
      <w:proofErr w:type="spellEnd"/>
      <w:r w:rsidR="00222BD2">
        <w:t xml:space="preserve"> </w:t>
      </w:r>
      <w:proofErr w:type="spellStart"/>
      <w:r w:rsidR="00222BD2">
        <w:t>und</w:t>
      </w:r>
      <w:proofErr w:type="spellEnd"/>
      <w:r w:rsidR="00222BD2">
        <w:t xml:space="preserve"> reich </w:t>
      </w:r>
      <w:proofErr w:type="spellStart"/>
      <w:r w:rsidR="00222BD2">
        <w:t>und</w:t>
      </w:r>
      <w:proofErr w:type="spellEnd"/>
      <w:r w:rsidR="00222BD2">
        <w:t xml:space="preserve"> </w:t>
      </w:r>
      <w:proofErr w:type="spellStart"/>
      <w:r w:rsidR="00222BD2">
        <w:t>sie</w:t>
      </w:r>
      <w:proofErr w:type="spellEnd"/>
      <w:r w:rsidR="00222BD2">
        <w:t xml:space="preserve"> </w:t>
      </w:r>
      <w:proofErr w:type="spellStart"/>
      <w:r w:rsidR="00222BD2">
        <w:t>benutzt</w:t>
      </w:r>
      <w:proofErr w:type="spellEnd"/>
      <w:r w:rsidR="00222BD2">
        <w:t xml:space="preserve"> </w:t>
      </w:r>
      <w:proofErr w:type="spellStart"/>
      <w:r w:rsidR="00222BD2">
        <w:t>ihren</w:t>
      </w:r>
      <w:proofErr w:type="spellEnd"/>
      <w:r w:rsidR="00222BD2">
        <w:t xml:space="preserve"> </w:t>
      </w:r>
      <w:proofErr w:type="spellStart"/>
      <w:r w:rsidR="00222BD2">
        <w:t>Wortschatz</w:t>
      </w:r>
      <w:proofErr w:type="spellEnd"/>
      <w:r w:rsidR="00222BD2">
        <w:t xml:space="preserve"> </w:t>
      </w:r>
      <w:proofErr w:type="spellStart"/>
      <w:r w:rsidR="00222BD2">
        <w:t>und</w:t>
      </w:r>
      <w:proofErr w:type="spellEnd"/>
      <w:r w:rsidR="00222BD2">
        <w:t xml:space="preserve"> </w:t>
      </w:r>
      <w:proofErr w:type="spellStart"/>
      <w:r w:rsidR="00222BD2">
        <w:t>die</w:t>
      </w:r>
      <w:proofErr w:type="spellEnd"/>
      <w:r w:rsidR="00222BD2">
        <w:t xml:space="preserve"> </w:t>
      </w:r>
      <w:proofErr w:type="spellStart"/>
      <w:r w:rsidR="00222BD2">
        <w:t>Wortverbindungen</w:t>
      </w:r>
      <w:proofErr w:type="spellEnd"/>
      <w:r w:rsidR="00222BD2">
        <w:t xml:space="preserve"> </w:t>
      </w:r>
      <w:proofErr w:type="spellStart"/>
      <w:r w:rsidR="00222BD2">
        <w:t>für</w:t>
      </w:r>
      <w:proofErr w:type="spellEnd"/>
      <w:r w:rsidR="00222BD2">
        <w:t xml:space="preserve"> </w:t>
      </w:r>
      <w:proofErr w:type="spellStart"/>
      <w:r w:rsidR="00222BD2">
        <w:t>vielfältige</w:t>
      </w:r>
      <w:proofErr w:type="spellEnd"/>
      <w:r w:rsidR="00222BD2">
        <w:t xml:space="preserve"> Texte. Es </w:t>
      </w:r>
      <w:proofErr w:type="spellStart"/>
      <w:r w:rsidR="00222BD2">
        <w:t>ist</w:t>
      </w:r>
      <w:proofErr w:type="spellEnd"/>
      <w:r w:rsidR="00222BD2">
        <w:t xml:space="preserve"> </w:t>
      </w:r>
      <w:proofErr w:type="spellStart"/>
      <w:r w:rsidR="00222BD2">
        <w:t>aber</w:t>
      </w:r>
      <w:proofErr w:type="spellEnd"/>
      <w:r w:rsidR="00222BD2">
        <w:t xml:space="preserve"> </w:t>
      </w:r>
      <w:proofErr w:type="spellStart"/>
      <w:r w:rsidR="00222BD2">
        <w:t>wichtig</w:t>
      </w:r>
      <w:proofErr w:type="spellEnd"/>
      <w:r w:rsidR="00222BD2">
        <w:t xml:space="preserve"> </w:t>
      </w:r>
      <w:bookmarkEnd w:id="45"/>
      <w:r w:rsidR="00222BD2">
        <w:t xml:space="preserve">den </w:t>
      </w:r>
      <w:proofErr w:type="spellStart"/>
      <w:r w:rsidR="00222BD2">
        <w:t>Wortschatz</w:t>
      </w:r>
      <w:proofErr w:type="spellEnd"/>
      <w:r w:rsidR="00222BD2">
        <w:t xml:space="preserve"> </w:t>
      </w:r>
      <w:proofErr w:type="spellStart"/>
      <w:r w:rsidR="00222BD2">
        <w:t>und</w:t>
      </w:r>
      <w:proofErr w:type="spellEnd"/>
      <w:r w:rsidR="00222BD2">
        <w:t xml:space="preserve"> </w:t>
      </w:r>
      <w:proofErr w:type="spellStart"/>
      <w:r w:rsidR="00222BD2">
        <w:t>die</w:t>
      </w:r>
      <w:proofErr w:type="spellEnd"/>
      <w:r w:rsidR="00222BD2">
        <w:t xml:space="preserve"> </w:t>
      </w:r>
      <w:proofErr w:type="spellStart"/>
      <w:r w:rsidR="00222BD2">
        <w:t>Wortverbindungen</w:t>
      </w:r>
      <w:proofErr w:type="spellEnd"/>
      <w:r w:rsidR="00222BD2">
        <w:t xml:space="preserve"> </w:t>
      </w:r>
      <w:proofErr w:type="spellStart"/>
      <w:r w:rsidR="00222BD2">
        <w:t>richtig</w:t>
      </w:r>
      <w:proofErr w:type="spellEnd"/>
      <w:r w:rsidR="00222BD2">
        <w:t xml:space="preserve"> </w:t>
      </w:r>
      <w:proofErr w:type="spellStart"/>
      <w:r w:rsidR="00612A85">
        <w:t>zu</w:t>
      </w:r>
      <w:proofErr w:type="spellEnd"/>
      <w:r w:rsidR="00612A85">
        <w:t xml:space="preserve"> </w:t>
      </w:r>
      <w:proofErr w:type="spellStart"/>
      <w:r w:rsidR="00222BD2">
        <w:t>verw</w:t>
      </w:r>
      <w:r w:rsidR="00612A85">
        <w:t>e</w:t>
      </w:r>
      <w:r w:rsidR="00222BD2">
        <w:t>nden</w:t>
      </w:r>
      <w:proofErr w:type="spellEnd"/>
      <w:r w:rsidR="00612A85">
        <w:t xml:space="preserve"> </w:t>
      </w:r>
      <w:proofErr w:type="spellStart"/>
      <w:r w:rsidR="00612A85">
        <w:t>und</w:t>
      </w:r>
      <w:proofErr w:type="spellEnd"/>
      <w:r w:rsidR="00612A85">
        <w:t xml:space="preserve"> </w:t>
      </w:r>
      <w:proofErr w:type="spellStart"/>
      <w:r w:rsidR="00612A85">
        <w:t>richtig</w:t>
      </w:r>
      <w:proofErr w:type="spellEnd"/>
      <w:r w:rsidR="00612A85">
        <w:t xml:space="preserve"> </w:t>
      </w:r>
      <w:proofErr w:type="spellStart"/>
      <w:r w:rsidR="00612A85">
        <w:t>zu</w:t>
      </w:r>
      <w:proofErr w:type="spellEnd"/>
      <w:r w:rsidR="00612A85">
        <w:t xml:space="preserve"> </w:t>
      </w:r>
      <w:proofErr w:type="spellStart"/>
      <w:r w:rsidR="00612A85">
        <w:t>interpretiern</w:t>
      </w:r>
      <w:proofErr w:type="spellEnd"/>
      <w:r w:rsidR="006835FB">
        <w:t>.</w:t>
      </w:r>
      <w:r w:rsidR="00222BD2">
        <w:t xml:space="preserve"> </w:t>
      </w:r>
      <w:proofErr w:type="spellStart"/>
      <w:r w:rsidR="00222BD2">
        <w:t>Sonst</w:t>
      </w:r>
      <w:proofErr w:type="spellEnd"/>
      <w:r w:rsidR="00222BD2">
        <w:t xml:space="preserve"> </w:t>
      </w:r>
      <w:proofErr w:type="spellStart"/>
      <w:r w:rsidR="00222BD2">
        <w:t>wird</w:t>
      </w:r>
      <w:proofErr w:type="spellEnd"/>
      <w:r w:rsidR="00ED3737">
        <w:t xml:space="preserve"> </w:t>
      </w:r>
      <w:proofErr w:type="spellStart"/>
      <w:r w:rsidR="00ED3737">
        <w:t>zum</w:t>
      </w:r>
      <w:proofErr w:type="spellEnd"/>
      <w:r w:rsidR="00ED3737">
        <w:t xml:space="preserve"> </w:t>
      </w:r>
      <w:proofErr w:type="spellStart"/>
      <w:r w:rsidR="00ED3737">
        <w:t>Beispiel</w:t>
      </w:r>
      <w:proofErr w:type="spellEnd"/>
      <w:r w:rsidR="00222BD2">
        <w:t xml:space="preserve"> der </w:t>
      </w:r>
      <w:proofErr w:type="spellStart"/>
      <w:r w:rsidR="00222BD2">
        <w:t>Zeitungsartikel</w:t>
      </w:r>
      <w:proofErr w:type="spellEnd"/>
      <w:r w:rsidR="00222BD2">
        <w:t xml:space="preserve"> </w:t>
      </w:r>
      <w:proofErr w:type="spellStart"/>
      <w:r w:rsidR="00222BD2">
        <w:t>und</w:t>
      </w:r>
      <w:proofErr w:type="spellEnd"/>
      <w:r w:rsidR="00222BD2">
        <w:t xml:space="preserve"> </w:t>
      </w:r>
      <w:proofErr w:type="spellStart"/>
      <w:r w:rsidR="00222BD2">
        <w:t>sonst</w:t>
      </w:r>
      <w:proofErr w:type="spellEnd"/>
      <w:r w:rsidR="00222BD2">
        <w:t xml:space="preserve"> </w:t>
      </w:r>
      <w:proofErr w:type="spellStart"/>
      <w:r w:rsidR="00222BD2">
        <w:t>Wissenschaftsartikel</w:t>
      </w:r>
      <w:proofErr w:type="spellEnd"/>
      <w:r w:rsidR="00222BD2">
        <w:t xml:space="preserve"> </w:t>
      </w:r>
      <w:proofErr w:type="spellStart"/>
      <w:r w:rsidR="00222BD2">
        <w:t>aussehen</w:t>
      </w:r>
      <w:proofErr w:type="spellEnd"/>
      <w:r w:rsidR="00222BD2">
        <w:t>.</w:t>
      </w:r>
      <w:r w:rsidR="00ED3737">
        <w:t xml:space="preserve"> Der </w:t>
      </w:r>
      <w:proofErr w:type="spellStart"/>
      <w:r w:rsidR="00ED3737">
        <w:t>Unterschied</w:t>
      </w:r>
      <w:proofErr w:type="spellEnd"/>
      <w:r w:rsidR="00ED3737">
        <w:t xml:space="preserve"> </w:t>
      </w:r>
      <w:proofErr w:type="spellStart"/>
      <w:r w:rsidR="00ED3737">
        <w:t>liegt</w:t>
      </w:r>
      <w:proofErr w:type="spellEnd"/>
      <w:r w:rsidR="00ED3737">
        <w:t xml:space="preserve"> </w:t>
      </w:r>
      <w:proofErr w:type="spellStart"/>
      <w:r w:rsidR="00ED3737">
        <w:t>selbstverständlich</w:t>
      </w:r>
      <w:proofErr w:type="spellEnd"/>
      <w:r w:rsidR="00ED3737">
        <w:t xml:space="preserve"> </w:t>
      </w:r>
      <w:proofErr w:type="spellStart"/>
      <w:r w:rsidR="00ED3737">
        <w:t>nicht</w:t>
      </w:r>
      <w:proofErr w:type="spellEnd"/>
      <w:r w:rsidR="00ED3737">
        <w:t xml:space="preserve"> </w:t>
      </w:r>
      <w:proofErr w:type="spellStart"/>
      <w:r w:rsidR="00ED3737">
        <w:t>nur</w:t>
      </w:r>
      <w:proofErr w:type="spellEnd"/>
      <w:r w:rsidR="00ED3737">
        <w:t xml:space="preserve"> in der </w:t>
      </w:r>
      <w:proofErr w:type="spellStart"/>
      <w:r w:rsidR="00ED3737">
        <w:t>Textinhalt</w:t>
      </w:r>
      <w:proofErr w:type="spellEnd"/>
      <w:r w:rsidR="00ED3737">
        <w:t xml:space="preserve">, </w:t>
      </w:r>
      <w:proofErr w:type="spellStart"/>
      <w:r w:rsidR="00ED3737">
        <w:t>aber</w:t>
      </w:r>
      <w:proofErr w:type="spellEnd"/>
      <w:r w:rsidR="00ED3737">
        <w:t xml:space="preserve"> </w:t>
      </w:r>
      <w:proofErr w:type="spellStart"/>
      <w:r w:rsidR="00ED3737">
        <w:t>hauptsächlich</w:t>
      </w:r>
      <w:proofErr w:type="spellEnd"/>
      <w:r w:rsidR="00ED3737">
        <w:t xml:space="preserve"> in dem </w:t>
      </w:r>
      <w:proofErr w:type="spellStart"/>
      <w:r w:rsidR="00ED3737">
        <w:t>Stil</w:t>
      </w:r>
      <w:proofErr w:type="spellEnd"/>
      <w:r w:rsidR="00ED3737">
        <w:t xml:space="preserve"> des </w:t>
      </w:r>
      <w:proofErr w:type="spellStart"/>
      <w:r w:rsidR="00ED3737">
        <w:t>Geschriebenes</w:t>
      </w:r>
      <w:proofErr w:type="spellEnd"/>
      <w:r w:rsidR="00ED3737">
        <w:t xml:space="preserve"> </w:t>
      </w:r>
      <w:proofErr w:type="spellStart"/>
      <w:r w:rsidR="00ED3737">
        <w:t>und</w:t>
      </w:r>
      <w:proofErr w:type="spellEnd"/>
      <w:r w:rsidR="00ED3737">
        <w:t xml:space="preserve"> in der </w:t>
      </w:r>
      <w:proofErr w:type="spellStart"/>
      <w:r w:rsidR="00ED3737">
        <w:t>Verwendung</w:t>
      </w:r>
      <w:proofErr w:type="spellEnd"/>
      <w:r w:rsidR="00ED3737">
        <w:t xml:space="preserve"> so </w:t>
      </w:r>
      <w:proofErr w:type="spellStart"/>
      <w:r w:rsidR="00ED3737">
        <w:t>genannten</w:t>
      </w:r>
      <w:proofErr w:type="spellEnd"/>
      <w:r w:rsidR="00ED3737">
        <w:t xml:space="preserve"> </w:t>
      </w:r>
      <w:proofErr w:type="spellStart"/>
      <w:r w:rsidR="00ED3737">
        <w:t>Sprachmittels</w:t>
      </w:r>
      <w:proofErr w:type="spellEnd"/>
      <w:r w:rsidR="00ED3737">
        <w:t xml:space="preserve">. Es </w:t>
      </w:r>
      <w:proofErr w:type="spellStart"/>
      <w:r w:rsidR="00ED3737">
        <w:t>handelt</w:t>
      </w:r>
      <w:proofErr w:type="spellEnd"/>
      <w:r w:rsidR="00ED3737">
        <w:t xml:space="preserve"> </w:t>
      </w:r>
      <w:proofErr w:type="spellStart"/>
      <w:r w:rsidR="00ED3737">
        <w:t>sich</w:t>
      </w:r>
      <w:proofErr w:type="spellEnd"/>
      <w:r w:rsidR="00ED3737">
        <w:t xml:space="preserve"> um </w:t>
      </w:r>
      <w:proofErr w:type="spellStart"/>
      <w:r w:rsidR="00ED3737">
        <w:t>die</w:t>
      </w:r>
      <w:proofErr w:type="spellEnd"/>
      <w:r w:rsidR="00ED3737">
        <w:t xml:space="preserve"> </w:t>
      </w:r>
      <w:proofErr w:type="spellStart"/>
      <w:r w:rsidR="00ED3737">
        <w:t>Mittel</w:t>
      </w:r>
      <w:proofErr w:type="spellEnd"/>
      <w:r w:rsidR="00ED3737">
        <w:t xml:space="preserve">, </w:t>
      </w:r>
      <w:proofErr w:type="spellStart"/>
      <w:r w:rsidR="00ED3737">
        <w:t>die</w:t>
      </w:r>
      <w:proofErr w:type="spellEnd"/>
      <w:r w:rsidR="00ED3737">
        <w:t xml:space="preserve"> den Text </w:t>
      </w:r>
      <w:proofErr w:type="spellStart"/>
      <w:r w:rsidR="00ED3737">
        <w:t>bereichen</w:t>
      </w:r>
      <w:proofErr w:type="spellEnd"/>
      <w:r w:rsidR="00ED3737">
        <w:t xml:space="preserve"> </w:t>
      </w:r>
      <w:proofErr w:type="spellStart"/>
      <w:r w:rsidR="00ED3737">
        <w:t>und</w:t>
      </w:r>
      <w:proofErr w:type="spellEnd"/>
      <w:r w:rsidR="00ED3737">
        <w:t xml:space="preserve"> den </w:t>
      </w:r>
      <w:proofErr w:type="spellStart"/>
      <w:r w:rsidR="00ED3737">
        <w:t>Textart</w:t>
      </w:r>
      <w:proofErr w:type="spellEnd"/>
      <w:r w:rsidR="00ED3737">
        <w:t xml:space="preserve"> </w:t>
      </w:r>
      <w:proofErr w:type="spellStart"/>
      <w:r w:rsidR="00ED3737">
        <w:t>zu</w:t>
      </w:r>
      <w:proofErr w:type="spellEnd"/>
      <w:r w:rsidR="00ED3737">
        <w:t xml:space="preserve"> </w:t>
      </w:r>
      <w:proofErr w:type="spellStart"/>
      <w:r w:rsidR="00ED3737">
        <w:t>zeigen</w:t>
      </w:r>
      <w:proofErr w:type="spellEnd"/>
      <w:r w:rsidR="00ED3737">
        <w:t>.</w:t>
      </w:r>
    </w:p>
    <w:p w14:paraId="067C6BC5" w14:textId="00324A76" w:rsidR="00801F0F" w:rsidRDefault="006B1DB0" w:rsidP="009634D6">
      <w:pPr>
        <w:pStyle w:val="BP-zkladn"/>
      </w:pPr>
      <w:r>
        <w:t xml:space="preserve">Die </w:t>
      </w:r>
      <w:proofErr w:type="spellStart"/>
      <w:r>
        <w:t>Publikation</w:t>
      </w:r>
      <w:proofErr w:type="spellEnd"/>
      <w:r>
        <w:t xml:space="preserve"> </w:t>
      </w:r>
      <w:proofErr w:type="spellStart"/>
      <w:r>
        <w:t>mit</w:t>
      </w:r>
      <w:proofErr w:type="spellEnd"/>
      <w:r>
        <w:t xml:space="preserve"> </w:t>
      </w:r>
      <w:proofErr w:type="spellStart"/>
      <w:r>
        <w:t>mit</w:t>
      </w:r>
      <w:proofErr w:type="spellEnd"/>
      <w:r>
        <w:t xml:space="preserve"> dem </w:t>
      </w:r>
      <w:proofErr w:type="spellStart"/>
      <w:r>
        <w:t>Namen</w:t>
      </w:r>
      <w:proofErr w:type="spellEnd"/>
      <w:r w:rsidR="00B46BE9">
        <w:t xml:space="preserve"> </w:t>
      </w:r>
      <w:proofErr w:type="spellStart"/>
      <w:r w:rsidR="00B46BE9">
        <w:t>Einführung</w:t>
      </w:r>
      <w:proofErr w:type="spellEnd"/>
      <w:r w:rsidR="00B46BE9">
        <w:t xml:space="preserve"> in </w:t>
      </w:r>
      <w:proofErr w:type="spellStart"/>
      <w:r w:rsidR="00B46BE9">
        <w:t>die</w:t>
      </w:r>
      <w:proofErr w:type="spellEnd"/>
      <w:r w:rsidR="00B46BE9">
        <w:t xml:space="preserve"> </w:t>
      </w:r>
      <w:proofErr w:type="spellStart"/>
      <w:r w:rsidR="00B46BE9">
        <w:t>Textlingvistik</w:t>
      </w:r>
      <w:proofErr w:type="spellEnd"/>
      <w:r w:rsidR="00801F0F">
        <w:t xml:space="preserve"> von den </w:t>
      </w:r>
      <w:proofErr w:type="spellStart"/>
      <w:r w:rsidR="00801F0F">
        <w:t>Autoren</w:t>
      </w:r>
      <w:proofErr w:type="spellEnd"/>
      <w:r w:rsidR="00801F0F">
        <w:t xml:space="preserve"> Jarmila Dubová </w:t>
      </w:r>
      <w:proofErr w:type="spellStart"/>
      <w:r w:rsidR="00801F0F">
        <w:t>und</w:t>
      </w:r>
      <w:proofErr w:type="spellEnd"/>
      <w:r w:rsidR="00801F0F">
        <w:t xml:space="preserve"> Martina Pallová </w:t>
      </w:r>
      <w:proofErr w:type="spellStart"/>
      <w:r w:rsidR="00160B96">
        <w:t>beschreibt</w:t>
      </w:r>
      <w:proofErr w:type="spellEnd"/>
      <w:r w:rsidR="00160B96">
        <w:t xml:space="preserve"> den Text</w:t>
      </w:r>
      <w:r w:rsidR="00801F0F">
        <w:t xml:space="preserve"> </w:t>
      </w:r>
      <w:proofErr w:type="spellStart"/>
      <w:r w:rsidR="003512B8">
        <w:t>als</w:t>
      </w:r>
      <w:proofErr w:type="spellEnd"/>
      <w:r w:rsidR="003512B8">
        <w:t xml:space="preserve"> </w:t>
      </w:r>
      <w:proofErr w:type="spellStart"/>
      <w:r w:rsidR="003512B8">
        <w:t>alles</w:t>
      </w:r>
      <w:proofErr w:type="spellEnd"/>
      <w:r w:rsidR="003512B8">
        <w:t xml:space="preserve"> </w:t>
      </w:r>
      <w:proofErr w:type="spellStart"/>
      <w:r w:rsidR="003512B8">
        <w:t>Geschriebene</w:t>
      </w:r>
      <w:proofErr w:type="spellEnd"/>
      <w:r w:rsidR="003512B8">
        <w:t xml:space="preserve"> </w:t>
      </w:r>
      <w:proofErr w:type="spellStart"/>
      <w:r w:rsidR="003512B8">
        <w:t>aber</w:t>
      </w:r>
      <w:proofErr w:type="spellEnd"/>
      <w:r w:rsidR="003512B8">
        <w:t xml:space="preserve"> </w:t>
      </w:r>
      <w:proofErr w:type="spellStart"/>
      <w:r w:rsidR="003512B8">
        <w:t>auch</w:t>
      </w:r>
      <w:proofErr w:type="spellEnd"/>
      <w:r w:rsidR="003512B8">
        <w:t xml:space="preserve"> </w:t>
      </w:r>
      <w:proofErr w:type="spellStart"/>
      <w:r w:rsidR="003512B8">
        <w:t>und</w:t>
      </w:r>
      <w:proofErr w:type="spellEnd"/>
      <w:r w:rsidR="003512B8">
        <w:t xml:space="preserve"> </w:t>
      </w:r>
      <w:proofErr w:type="spellStart"/>
      <w:r w:rsidR="003512B8">
        <w:t>alles</w:t>
      </w:r>
      <w:proofErr w:type="spellEnd"/>
      <w:r w:rsidR="003512B8">
        <w:t xml:space="preserve"> </w:t>
      </w:r>
      <w:proofErr w:type="spellStart"/>
      <w:r w:rsidR="003512B8">
        <w:t>Gesagte</w:t>
      </w:r>
      <w:proofErr w:type="spellEnd"/>
      <w:r w:rsidR="003512B8">
        <w:t xml:space="preserve">, </w:t>
      </w:r>
      <w:proofErr w:type="spellStart"/>
      <w:r w:rsidR="003512B8">
        <w:t>was</w:t>
      </w:r>
      <w:proofErr w:type="spellEnd"/>
      <w:r w:rsidR="003512B8">
        <w:t xml:space="preserve"> </w:t>
      </w:r>
      <w:proofErr w:type="spellStart"/>
      <w:r w:rsidR="003512B8">
        <w:t>taucht</w:t>
      </w:r>
      <w:proofErr w:type="spellEnd"/>
      <w:r w:rsidR="003512B8">
        <w:t xml:space="preserve"> es in der </w:t>
      </w:r>
      <w:proofErr w:type="spellStart"/>
      <w:r w:rsidR="003512B8">
        <w:t>Alltagssprache</w:t>
      </w:r>
      <w:proofErr w:type="spellEnd"/>
      <w:r w:rsidR="003512B8">
        <w:t xml:space="preserve"> </w:t>
      </w:r>
      <w:proofErr w:type="spellStart"/>
      <w:r w:rsidR="003512B8">
        <w:t>auf</w:t>
      </w:r>
      <w:proofErr w:type="spellEnd"/>
      <w:r w:rsidR="003512B8">
        <w:t>.</w:t>
      </w:r>
    </w:p>
    <w:p w14:paraId="0FCE737A" w14:textId="16E5C566" w:rsidR="00E96F9F" w:rsidRDefault="003512B8" w:rsidP="00E96F9F">
      <w:pPr>
        <w:pStyle w:val="BP-zkladn"/>
      </w:pPr>
      <w:r>
        <w:t xml:space="preserve">Nach den </w:t>
      </w:r>
      <w:proofErr w:type="spellStart"/>
      <w:r>
        <w:t>Autorinnen</w:t>
      </w:r>
      <w:proofErr w:type="spellEnd"/>
      <w:r>
        <w:t xml:space="preserve"> </w:t>
      </w:r>
      <w:proofErr w:type="spellStart"/>
      <w:r>
        <w:t>beschäftigt</w:t>
      </w:r>
      <w:proofErr w:type="spellEnd"/>
      <w:r>
        <w:t xml:space="preserve"> </w:t>
      </w:r>
      <w:proofErr w:type="spellStart"/>
      <w:r>
        <w:t>sich</w:t>
      </w:r>
      <w:proofErr w:type="spellEnd"/>
      <w:r>
        <w:t xml:space="preserve"> </w:t>
      </w:r>
      <w:proofErr w:type="spellStart"/>
      <w:r>
        <w:t>die</w:t>
      </w:r>
      <w:proofErr w:type="spellEnd"/>
      <w:r>
        <w:t xml:space="preserve"> </w:t>
      </w:r>
      <w:proofErr w:type="spellStart"/>
      <w:r>
        <w:t>Textlingvistik</w:t>
      </w:r>
      <w:proofErr w:type="spellEnd"/>
      <w:r>
        <w:t xml:space="preserve"> </w:t>
      </w:r>
      <w:proofErr w:type="spellStart"/>
      <w:r>
        <w:t>mit</w:t>
      </w:r>
      <w:proofErr w:type="spellEnd"/>
      <w:r>
        <w:t xml:space="preserve"> </w:t>
      </w:r>
      <w:proofErr w:type="spellStart"/>
      <w:r>
        <w:t>Texten</w:t>
      </w:r>
      <w:proofErr w:type="spellEnd"/>
      <w:r>
        <w:t xml:space="preserve"> </w:t>
      </w:r>
      <w:r w:rsidRPr="003512B8">
        <w:t xml:space="preserve">in </w:t>
      </w:r>
      <w:proofErr w:type="spellStart"/>
      <w:r w:rsidRPr="003512B8">
        <w:t>geschriebener</w:t>
      </w:r>
      <w:proofErr w:type="spellEnd"/>
      <w:r w:rsidRPr="003512B8">
        <w:t xml:space="preserve"> </w:t>
      </w:r>
      <w:proofErr w:type="spellStart"/>
      <w:r w:rsidR="007D385A">
        <w:t>und</w:t>
      </w:r>
      <w:proofErr w:type="spellEnd"/>
      <w:r w:rsidRPr="003512B8">
        <w:t xml:space="preserve"> </w:t>
      </w:r>
      <w:proofErr w:type="spellStart"/>
      <w:r w:rsidRPr="003512B8">
        <w:t>auch</w:t>
      </w:r>
      <w:proofErr w:type="spellEnd"/>
      <w:r w:rsidRPr="003512B8">
        <w:t xml:space="preserve"> in </w:t>
      </w:r>
      <w:proofErr w:type="spellStart"/>
      <w:r w:rsidRPr="003512B8">
        <w:t>mündlicher</w:t>
      </w:r>
      <w:proofErr w:type="spellEnd"/>
      <w:r w:rsidRPr="003512B8">
        <w:t xml:space="preserve"> </w:t>
      </w:r>
      <w:proofErr w:type="spellStart"/>
      <w:r w:rsidRPr="003512B8">
        <w:t>Form</w:t>
      </w:r>
      <w:proofErr w:type="spellEnd"/>
      <w:r w:rsidR="007D385A">
        <w:t xml:space="preserve"> </w:t>
      </w:r>
      <w:proofErr w:type="spellStart"/>
      <w:r w:rsidR="007D385A">
        <w:t>und</w:t>
      </w:r>
      <w:proofErr w:type="spellEnd"/>
      <w:r w:rsidR="00415E2B">
        <w:t xml:space="preserve"> </w:t>
      </w:r>
      <w:proofErr w:type="spellStart"/>
      <w:r w:rsidR="007D385A">
        <w:t>zugleich</w:t>
      </w:r>
      <w:proofErr w:type="spellEnd"/>
      <w:r w:rsidR="007D385A">
        <w:t xml:space="preserve"> </w:t>
      </w:r>
      <w:proofErr w:type="spellStart"/>
      <w:r w:rsidRPr="003512B8">
        <w:t>mit</w:t>
      </w:r>
      <w:proofErr w:type="spellEnd"/>
      <w:r w:rsidRPr="003512B8">
        <w:t xml:space="preserve"> </w:t>
      </w:r>
      <w:proofErr w:type="spellStart"/>
      <w:r w:rsidRPr="003512B8">
        <w:t>literarischen</w:t>
      </w:r>
      <w:proofErr w:type="spellEnd"/>
      <w:r w:rsidR="007D385A">
        <w:t xml:space="preserve"> </w:t>
      </w:r>
      <w:proofErr w:type="spellStart"/>
      <w:r w:rsidR="007D385A">
        <w:t>und</w:t>
      </w:r>
      <w:proofErr w:type="spellEnd"/>
      <w:r w:rsidR="007D385A">
        <w:t xml:space="preserve"> </w:t>
      </w:r>
      <w:proofErr w:type="spellStart"/>
      <w:r w:rsidRPr="003512B8">
        <w:t>auch</w:t>
      </w:r>
      <w:proofErr w:type="spellEnd"/>
      <w:r w:rsidRPr="003512B8">
        <w:t xml:space="preserve"> </w:t>
      </w:r>
      <w:proofErr w:type="spellStart"/>
      <w:r w:rsidRPr="003512B8">
        <w:t>mit</w:t>
      </w:r>
      <w:proofErr w:type="spellEnd"/>
      <w:r w:rsidRPr="003512B8">
        <w:t xml:space="preserve"> </w:t>
      </w:r>
      <w:proofErr w:type="spellStart"/>
      <w:r w:rsidRPr="003512B8">
        <w:t>nichtliterarischen</w:t>
      </w:r>
      <w:proofErr w:type="spellEnd"/>
      <w:r w:rsidRPr="003512B8">
        <w:t xml:space="preserve"> </w:t>
      </w:r>
      <w:proofErr w:type="spellStart"/>
      <w:r w:rsidRPr="003512B8">
        <w:t>Texten</w:t>
      </w:r>
      <w:proofErr w:type="spellEnd"/>
      <w:r w:rsidR="007D385A">
        <w:t>.</w:t>
      </w:r>
      <w:r w:rsidR="000C34F8">
        <w:t xml:space="preserve"> </w:t>
      </w:r>
      <w:proofErr w:type="spellStart"/>
      <w:r w:rsidR="000C34F8">
        <w:t>Weiter</w:t>
      </w:r>
      <w:proofErr w:type="spellEnd"/>
      <w:r w:rsidR="000C34F8">
        <w:t xml:space="preserve"> </w:t>
      </w:r>
      <w:proofErr w:type="spellStart"/>
      <w:r w:rsidR="000C34F8">
        <w:t>die</w:t>
      </w:r>
      <w:proofErr w:type="spellEnd"/>
      <w:r w:rsidR="000C34F8">
        <w:t xml:space="preserve"> </w:t>
      </w:r>
      <w:proofErr w:type="spellStart"/>
      <w:r w:rsidR="000C34F8">
        <w:t>Autorinnen</w:t>
      </w:r>
      <w:proofErr w:type="spellEnd"/>
      <w:r w:rsidR="000C34F8">
        <w:t xml:space="preserve"> </w:t>
      </w:r>
      <w:proofErr w:type="spellStart"/>
      <w:r w:rsidR="000C34F8">
        <w:t>bezeichnen</w:t>
      </w:r>
      <w:proofErr w:type="spellEnd"/>
      <w:r w:rsidR="000C34F8">
        <w:t xml:space="preserve"> </w:t>
      </w:r>
      <w:proofErr w:type="spellStart"/>
      <w:r w:rsidR="000C34F8">
        <w:t>als</w:t>
      </w:r>
      <w:proofErr w:type="spellEnd"/>
      <w:r w:rsidR="000C34F8">
        <w:t xml:space="preserve"> </w:t>
      </w:r>
      <w:proofErr w:type="spellStart"/>
      <w:r w:rsidR="000C34F8">
        <w:t>Textualität</w:t>
      </w:r>
      <w:proofErr w:type="spellEnd"/>
      <w:r w:rsidR="000C34F8">
        <w:t xml:space="preserve"> </w:t>
      </w:r>
      <w:proofErr w:type="spellStart"/>
      <w:r w:rsidR="000C34F8">
        <w:t>die</w:t>
      </w:r>
      <w:proofErr w:type="spellEnd"/>
      <w:r w:rsidR="000C34F8">
        <w:t xml:space="preserve"> </w:t>
      </w:r>
      <w:proofErr w:type="spellStart"/>
      <w:r w:rsidR="000C34F8">
        <w:t>Eigenschaft</w:t>
      </w:r>
      <w:proofErr w:type="spellEnd"/>
      <w:r w:rsidR="000C34F8">
        <w:t xml:space="preserve"> </w:t>
      </w:r>
      <w:proofErr w:type="spellStart"/>
      <w:r w:rsidR="000C34F8">
        <w:t>einer</w:t>
      </w:r>
      <w:proofErr w:type="spellEnd"/>
      <w:r w:rsidR="000C34F8">
        <w:t xml:space="preserve"> </w:t>
      </w:r>
      <w:proofErr w:type="spellStart"/>
      <w:r w:rsidR="000C34F8">
        <w:t>Zeichenfolge</w:t>
      </w:r>
      <w:proofErr w:type="spellEnd"/>
      <w:r w:rsidR="000C34F8">
        <w:t xml:space="preserve">, </w:t>
      </w:r>
      <w:proofErr w:type="spellStart"/>
      <w:r w:rsidR="000C34F8">
        <w:t>ein</w:t>
      </w:r>
      <w:proofErr w:type="spellEnd"/>
      <w:r w:rsidR="000C34F8">
        <w:t xml:space="preserve"> Text </w:t>
      </w:r>
      <w:proofErr w:type="spellStart"/>
      <w:r w:rsidR="000C34F8">
        <w:t>zu</w:t>
      </w:r>
      <w:proofErr w:type="spellEnd"/>
      <w:r w:rsidR="000C34F8">
        <w:t xml:space="preserve"> </w:t>
      </w:r>
      <w:proofErr w:type="spellStart"/>
      <w:r w:rsidR="000C34F8">
        <w:t>sein</w:t>
      </w:r>
      <w:proofErr w:type="spellEnd"/>
      <w:r w:rsidR="000C34F8">
        <w:t xml:space="preserve">. </w:t>
      </w:r>
      <w:proofErr w:type="spellStart"/>
      <w:r w:rsidR="000C34F8">
        <w:t>Ihrer</w:t>
      </w:r>
      <w:proofErr w:type="spellEnd"/>
      <w:r w:rsidR="000C34F8">
        <w:t xml:space="preserve"> Text </w:t>
      </w:r>
      <w:proofErr w:type="spellStart"/>
      <w:r w:rsidR="000C34F8">
        <w:t>weist</w:t>
      </w:r>
      <w:proofErr w:type="spellEnd"/>
      <w:r w:rsidR="000C34F8">
        <w:t xml:space="preserve"> </w:t>
      </w:r>
      <w:proofErr w:type="spellStart"/>
      <w:r w:rsidR="000C34F8">
        <w:t>zugleich</w:t>
      </w:r>
      <w:proofErr w:type="spellEnd"/>
      <w:r w:rsidR="000C34F8">
        <w:t xml:space="preserve"> </w:t>
      </w:r>
      <w:proofErr w:type="spellStart"/>
      <w:r w:rsidR="000C34F8">
        <w:t>auf</w:t>
      </w:r>
      <w:proofErr w:type="spellEnd"/>
      <w:r w:rsidR="000C34F8">
        <w:t xml:space="preserve"> </w:t>
      </w:r>
      <w:proofErr w:type="spellStart"/>
      <w:r w:rsidR="000C34F8">
        <w:t>die</w:t>
      </w:r>
      <w:proofErr w:type="spellEnd"/>
      <w:r w:rsidR="000C34F8">
        <w:t xml:space="preserve"> </w:t>
      </w:r>
      <w:proofErr w:type="spellStart"/>
      <w:r w:rsidR="000C34F8">
        <w:t>Behauptung</w:t>
      </w:r>
      <w:proofErr w:type="spellEnd"/>
      <w:r w:rsidR="000C34F8">
        <w:t xml:space="preserve"> der </w:t>
      </w:r>
      <w:proofErr w:type="spellStart"/>
      <w:r w:rsidR="000C34F8">
        <w:t>Lingvisten</w:t>
      </w:r>
      <w:proofErr w:type="spellEnd"/>
      <w:r w:rsidR="000C34F8">
        <w:t xml:space="preserve"> </w:t>
      </w:r>
      <w:r w:rsidR="000C34F8" w:rsidRPr="000C34F8">
        <w:rPr>
          <w:i/>
          <w:iCs/>
        </w:rPr>
        <w:t xml:space="preserve">de </w:t>
      </w:r>
      <w:proofErr w:type="spellStart"/>
      <w:r w:rsidR="000C34F8" w:rsidRPr="000C34F8">
        <w:t>Beaugrande</w:t>
      </w:r>
      <w:proofErr w:type="spellEnd"/>
      <w:r w:rsidR="000C34F8" w:rsidRPr="000C34F8">
        <w:t xml:space="preserve"> </w:t>
      </w:r>
      <w:proofErr w:type="spellStart"/>
      <w:r w:rsidR="000C34F8" w:rsidRPr="000C34F8">
        <w:t>und</w:t>
      </w:r>
      <w:proofErr w:type="spellEnd"/>
      <w:r w:rsidR="000C34F8" w:rsidRPr="000C34F8">
        <w:t xml:space="preserve"> </w:t>
      </w:r>
      <w:proofErr w:type="spellStart"/>
      <w:r w:rsidR="000C34F8" w:rsidRPr="000C34F8">
        <w:t>Dress</w:t>
      </w:r>
      <w:r w:rsidR="000C34F8">
        <w:t>l</w:t>
      </w:r>
      <w:proofErr w:type="spellEnd"/>
      <w:r w:rsidR="000C34F8">
        <w:t xml:space="preserve"> </w:t>
      </w:r>
      <w:proofErr w:type="spellStart"/>
      <w:r w:rsidR="006E4D88">
        <w:t>hin</w:t>
      </w:r>
      <w:proofErr w:type="spellEnd"/>
      <w:r w:rsidR="006E4D88">
        <w:t xml:space="preserve"> </w:t>
      </w:r>
      <w:proofErr w:type="spellStart"/>
      <w:r w:rsidR="000C34F8">
        <w:t>und</w:t>
      </w:r>
      <w:proofErr w:type="spellEnd"/>
      <w:r w:rsidR="000C34F8">
        <w:t xml:space="preserve"> </w:t>
      </w:r>
      <w:proofErr w:type="spellStart"/>
      <w:r w:rsidR="00150BDA">
        <w:t>i</w:t>
      </w:r>
      <w:r w:rsidR="000C34F8">
        <w:t>hre</w:t>
      </w:r>
      <w:proofErr w:type="spellEnd"/>
      <w:r w:rsidR="000C34F8">
        <w:t xml:space="preserve"> </w:t>
      </w:r>
      <w:proofErr w:type="spellStart"/>
      <w:r w:rsidR="000C34F8">
        <w:t>Behauptung</w:t>
      </w:r>
      <w:proofErr w:type="spellEnd"/>
      <w:r w:rsidR="000C34F8">
        <w:t xml:space="preserve">, </w:t>
      </w:r>
      <w:proofErr w:type="spellStart"/>
      <w:r w:rsidR="000C34F8">
        <w:t>dass</w:t>
      </w:r>
      <w:proofErr w:type="spellEnd"/>
      <w:r w:rsidR="000C34F8">
        <w:t xml:space="preserve"> </w:t>
      </w:r>
      <w:proofErr w:type="spellStart"/>
      <w:r w:rsidR="000C34F8">
        <w:t>ein</w:t>
      </w:r>
      <w:proofErr w:type="spellEnd"/>
      <w:r w:rsidR="000C34F8">
        <w:t xml:space="preserve"> Text </w:t>
      </w:r>
      <w:proofErr w:type="spellStart"/>
      <w:r w:rsidR="000C34F8">
        <w:t>sei</w:t>
      </w:r>
      <w:proofErr w:type="spellEnd"/>
      <w:r w:rsidR="000C34F8">
        <w:t xml:space="preserve"> </w:t>
      </w:r>
      <w:proofErr w:type="spellStart"/>
      <w:r w:rsidR="000C34F8">
        <w:t>eine</w:t>
      </w:r>
      <w:proofErr w:type="spellEnd"/>
      <w:r w:rsidR="000C34F8">
        <w:t xml:space="preserve"> ,,</w:t>
      </w:r>
      <w:proofErr w:type="spellStart"/>
      <w:r w:rsidR="000C34F8">
        <w:t>kommunikative</w:t>
      </w:r>
      <w:proofErr w:type="spellEnd"/>
      <w:r w:rsidR="000C34F8">
        <w:t xml:space="preserve"> </w:t>
      </w:r>
      <w:proofErr w:type="spellStart"/>
      <w:r w:rsidR="000C34F8">
        <w:t>Okkurenz</w:t>
      </w:r>
      <w:proofErr w:type="spellEnd"/>
      <w:r w:rsidR="00150BDA">
        <w:t xml:space="preserve">, </w:t>
      </w:r>
      <w:proofErr w:type="spellStart"/>
      <w:r w:rsidR="00150BDA">
        <w:t>die</w:t>
      </w:r>
      <w:proofErr w:type="spellEnd"/>
      <w:r w:rsidR="00150BDA">
        <w:t xml:space="preserve"> </w:t>
      </w:r>
      <w:proofErr w:type="spellStart"/>
      <w:r w:rsidR="00150BDA">
        <w:t>sieben</w:t>
      </w:r>
      <w:proofErr w:type="spellEnd"/>
      <w:r w:rsidR="00150BDA">
        <w:t xml:space="preserve"> </w:t>
      </w:r>
      <w:proofErr w:type="spellStart"/>
      <w:r w:rsidR="00150BDA">
        <w:t>Kriterien</w:t>
      </w:r>
      <w:proofErr w:type="spellEnd"/>
      <w:r w:rsidR="00150BDA">
        <w:t xml:space="preserve"> der </w:t>
      </w:r>
      <w:proofErr w:type="spellStart"/>
      <w:r w:rsidR="00150BDA">
        <w:t>Textualität</w:t>
      </w:r>
      <w:proofErr w:type="spellEnd"/>
      <w:r w:rsidR="00150BDA">
        <w:t xml:space="preserve"> </w:t>
      </w:r>
      <w:proofErr w:type="spellStart"/>
      <w:r w:rsidR="00150BDA">
        <w:t>erfüllt</w:t>
      </w:r>
      <w:proofErr w:type="spellEnd"/>
      <w:r w:rsidR="00150BDA">
        <w:t>“ (</w:t>
      </w:r>
      <w:proofErr w:type="spellStart"/>
      <w:r w:rsidR="00150BDA">
        <w:t>die</w:t>
      </w:r>
      <w:proofErr w:type="spellEnd"/>
      <w:r w:rsidR="00150BDA">
        <w:t xml:space="preserve"> </w:t>
      </w:r>
      <w:proofErr w:type="spellStart"/>
      <w:r w:rsidR="00150BDA">
        <w:t>Okkurenz</w:t>
      </w:r>
      <w:proofErr w:type="spellEnd"/>
      <w:r w:rsidR="00150BDA">
        <w:t xml:space="preserve"> </w:t>
      </w:r>
      <w:proofErr w:type="spellStart"/>
      <w:r w:rsidR="00150BDA">
        <w:t>wird</w:t>
      </w:r>
      <w:proofErr w:type="spellEnd"/>
      <w:r w:rsidR="00150BDA">
        <w:t xml:space="preserve"> </w:t>
      </w:r>
      <w:proofErr w:type="spellStart"/>
      <w:r w:rsidR="00150BDA">
        <w:t>als</w:t>
      </w:r>
      <w:proofErr w:type="spellEnd"/>
      <w:r w:rsidR="00150BDA">
        <w:t xml:space="preserve"> </w:t>
      </w:r>
      <w:proofErr w:type="spellStart"/>
      <w:r w:rsidR="00150BDA">
        <w:t>das</w:t>
      </w:r>
      <w:proofErr w:type="spellEnd"/>
      <w:r w:rsidR="00150BDA">
        <w:t xml:space="preserve"> </w:t>
      </w:r>
      <w:proofErr w:type="spellStart"/>
      <w:r w:rsidR="00150BDA">
        <w:t>Vorkommen</w:t>
      </w:r>
      <w:proofErr w:type="spellEnd"/>
      <w:r w:rsidR="00150BDA">
        <w:t xml:space="preserve"> </w:t>
      </w:r>
      <w:proofErr w:type="spellStart"/>
      <w:r w:rsidR="00150BDA">
        <w:t>erklärt</w:t>
      </w:r>
      <w:proofErr w:type="spellEnd"/>
      <w:r w:rsidR="00150BDA">
        <w:t>)</w:t>
      </w:r>
      <w:r w:rsidR="006E4D88">
        <w:t xml:space="preserve">. </w:t>
      </w:r>
      <w:proofErr w:type="spellStart"/>
      <w:r w:rsidR="006E4D88">
        <w:t>Diese</w:t>
      </w:r>
      <w:proofErr w:type="spellEnd"/>
      <w:r w:rsidR="006E4D88">
        <w:t xml:space="preserve"> </w:t>
      </w:r>
      <w:proofErr w:type="spellStart"/>
      <w:r w:rsidR="006E4D88">
        <w:t>zwei</w:t>
      </w:r>
      <w:proofErr w:type="spellEnd"/>
      <w:r w:rsidR="006E4D88">
        <w:t xml:space="preserve"> </w:t>
      </w:r>
      <w:proofErr w:type="spellStart"/>
      <w:r w:rsidR="006E4D88">
        <w:t>Lingvisten</w:t>
      </w:r>
      <w:proofErr w:type="spellEnd"/>
      <w:r w:rsidR="006E4D88">
        <w:t xml:space="preserve"> </w:t>
      </w:r>
      <w:proofErr w:type="spellStart"/>
      <w:r w:rsidR="006E4D88">
        <w:t>verteilen</w:t>
      </w:r>
      <w:proofErr w:type="spellEnd"/>
      <w:r w:rsidR="006E4D88">
        <w:t xml:space="preserve"> </w:t>
      </w:r>
      <w:proofErr w:type="spellStart"/>
      <w:r w:rsidR="006E4D88">
        <w:t>fol</w:t>
      </w:r>
      <w:r w:rsidR="00F33CE0">
        <w:t>genden</w:t>
      </w:r>
      <w:proofErr w:type="spellEnd"/>
      <w:r w:rsidR="00F33CE0">
        <w:t xml:space="preserve"> </w:t>
      </w:r>
      <w:proofErr w:type="spellStart"/>
      <w:r w:rsidR="00F33CE0">
        <w:t>sieben</w:t>
      </w:r>
      <w:proofErr w:type="spellEnd"/>
      <w:r w:rsidR="00F33CE0">
        <w:t xml:space="preserve"> </w:t>
      </w:r>
      <w:proofErr w:type="spellStart"/>
      <w:r w:rsidR="00F33CE0">
        <w:t>Kriterien</w:t>
      </w:r>
      <w:proofErr w:type="spellEnd"/>
      <w:r w:rsidR="00F33CE0">
        <w:t xml:space="preserve">, </w:t>
      </w:r>
      <w:proofErr w:type="spellStart"/>
      <w:r w:rsidR="00F33CE0">
        <w:t>aber</w:t>
      </w:r>
      <w:proofErr w:type="spellEnd"/>
      <w:r w:rsidR="00F33CE0">
        <w:t xml:space="preserve"> </w:t>
      </w:r>
      <w:proofErr w:type="spellStart"/>
      <w:r w:rsidR="00F33CE0">
        <w:t>ich</w:t>
      </w:r>
      <w:proofErr w:type="spellEnd"/>
      <w:r w:rsidR="00F33CE0">
        <w:t xml:space="preserve"> </w:t>
      </w:r>
      <w:proofErr w:type="spellStart"/>
      <w:r w:rsidR="00F33CE0">
        <w:t>werde</w:t>
      </w:r>
      <w:proofErr w:type="spellEnd"/>
      <w:r w:rsidR="00F33CE0">
        <w:t xml:space="preserve"> </w:t>
      </w:r>
      <w:proofErr w:type="spellStart"/>
      <w:r w:rsidR="00F33CE0">
        <w:t>für</w:t>
      </w:r>
      <w:proofErr w:type="spellEnd"/>
      <w:r w:rsidR="00F33CE0">
        <w:t xml:space="preserve"> </w:t>
      </w:r>
      <w:proofErr w:type="spellStart"/>
      <w:r w:rsidR="00F33CE0">
        <w:t>meine</w:t>
      </w:r>
      <w:proofErr w:type="spellEnd"/>
      <w:r w:rsidR="00F33CE0">
        <w:t xml:space="preserve"> </w:t>
      </w:r>
      <w:proofErr w:type="spellStart"/>
      <w:r w:rsidR="00F33CE0">
        <w:t>Textanalyse</w:t>
      </w:r>
      <w:proofErr w:type="spellEnd"/>
      <w:r w:rsidR="00F33CE0">
        <w:t xml:space="preserve"> </w:t>
      </w:r>
      <w:proofErr w:type="spellStart"/>
      <w:r w:rsidR="00F33CE0">
        <w:t>nur</w:t>
      </w:r>
      <w:proofErr w:type="spellEnd"/>
      <w:r w:rsidR="00F33CE0">
        <w:t xml:space="preserve"> </w:t>
      </w:r>
      <w:proofErr w:type="spellStart"/>
      <w:r w:rsidR="00F33CE0">
        <w:t>irgendeine</w:t>
      </w:r>
      <w:proofErr w:type="spellEnd"/>
      <w:r w:rsidR="00F33CE0">
        <w:t xml:space="preserve"> </w:t>
      </w:r>
      <w:proofErr w:type="spellStart"/>
      <w:r w:rsidR="00F33CE0">
        <w:t>und</w:t>
      </w:r>
      <w:proofErr w:type="spellEnd"/>
      <w:r w:rsidR="00F33CE0">
        <w:t xml:space="preserve"> </w:t>
      </w:r>
      <w:proofErr w:type="spellStart"/>
      <w:r w:rsidR="00F33CE0">
        <w:t>ausgewählte</w:t>
      </w:r>
      <w:proofErr w:type="spellEnd"/>
      <w:r w:rsidR="00F33CE0">
        <w:t xml:space="preserve"> </w:t>
      </w:r>
      <w:proofErr w:type="spellStart"/>
      <w:r w:rsidR="00F33CE0">
        <w:t>benutzen</w:t>
      </w:r>
      <w:proofErr w:type="spellEnd"/>
      <w:r w:rsidR="00F33CE0">
        <w:t xml:space="preserve">, </w:t>
      </w:r>
      <w:proofErr w:type="spellStart"/>
      <w:r w:rsidR="00F33CE0">
        <w:t>die</w:t>
      </w:r>
      <w:proofErr w:type="spellEnd"/>
      <w:r w:rsidR="00F33CE0">
        <w:t xml:space="preserve"> </w:t>
      </w:r>
      <w:proofErr w:type="spellStart"/>
      <w:r w:rsidR="00F33CE0">
        <w:t>werden</w:t>
      </w:r>
      <w:proofErr w:type="spellEnd"/>
      <w:r w:rsidR="00F33CE0">
        <w:t xml:space="preserve"> </w:t>
      </w:r>
      <w:proofErr w:type="spellStart"/>
      <w:r w:rsidR="00F33CE0">
        <w:t>weiter</w:t>
      </w:r>
      <w:proofErr w:type="spellEnd"/>
      <w:r w:rsidR="00F33CE0">
        <w:t xml:space="preserve"> </w:t>
      </w:r>
      <w:proofErr w:type="spellStart"/>
      <w:r w:rsidR="00F33CE0">
        <w:t>konkretisiert</w:t>
      </w:r>
      <w:proofErr w:type="spellEnd"/>
      <w:r w:rsidR="006E4D88">
        <w:t xml:space="preserve">: </w:t>
      </w:r>
    </w:p>
    <w:p w14:paraId="41EEC6E0" w14:textId="1686D577" w:rsidR="007D2DD5" w:rsidRPr="00E96F9F" w:rsidRDefault="00E96F9F" w:rsidP="00E96F9F">
      <w:pPr>
        <w:pStyle w:val="BP-zkladn"/>
        <w:ind w:firstLine="0"/>
        <w:rPr>
          <w:i/>
          <w:iCs/>
        </w:rPr>
      </w:pPr>
      <w:r>
        <w:rPr>
          <w:i/>
          <w:iCs/>
        </w:rPr>
        <w:t xml:space="preserve">    </w:t>
      </w:r>
      <w:r w:rsidR="007A10FA">
        <w:rPr>
          <w:i/>
          <w:iCs/>
        </w:rPr>
        <w:t>,,</w:t>
      </w:r>
      <w:r w:rsidR="007D2DD5" w:rsidRPr="00E96F9F">
        <w:rPr>
          <w:i/>
          <w:iCs/>
        </w:rPr>
        <w:t xml:space="preserve">a) </w:t>
      </w:r>
      <w:proofErr w:type="spellStart"/>
      <w:r w:rsidR="007D2DD5" w:rsidRPr="00E96F9F">
        <w:rPr>
          <w:i/>
          <w:iCs/>
        </w:rPr>
        <w:t>zwei</w:t>
      </w:r>
      <w:proofErr w:type="spellEnd"/>
      <w:r w:rsidR="007D2DD5" w:rsidRPr="00E96F9F">
        <w:rPr>
          <w:i/>
          <w:iCs/>
        </w:rPr>
        <w:t xml:space="preserve"> </w:t>
      </w:r>
      <w:proofErr w:type="spellStart"/>
      <w:r w:rsidR="007D2DD5" w:rsidRPr="00E96F9F">
        <w:rPr>
          <w:i/>
          <w:iCs/>
        </w:rPr>
        <w:t>textzentrierte</w:t>
      </w:r>
      <w:proofErr w:type="spellEnd"/>
      <w:r w:rsidR="007D2DD5" w:rsidRPr="00E96F9F">
        <w:rPr>
          <w:i/>
          <w:iCs/>
        </w:rPr>
        <w:t xml:space="preserve"> </w:t>
      </w:r>
      <w:proofErr w:type="spellStart"/>
      <w:r w:rsidR="007D2DD5" w:rsidRPr="00E96F9F">
        <w:rPr>
          <w:i/>
          <w:iCs/>
        </w:rPr>
        <w:t>Kriterien</w:t>
      </w:r>
      <w:proofErr w:type="spellEnd"/>
      <w:r w:rsidR="007D2DD5" w:rsidRPr="00E96F9F">
        <w:rPr>
          <w:i/>
          <w:iCs/>
        </w:rPr>
        <w:t xml:space="preserve"> </w:t>
      </w:r>
    </w:p>
    <w:p w14:paraId="2347FE01" w14:textId="639314B4" w:rsidR="007D2DD5" w:rsidRPr="00E96F9F" w:rsidRDefault="007D2DD5" w:rsidP="00E96F9F">
      <w:pPr>
        <w:pStyle w:val="BP-zkladn"/>
        <w:rPr>
          <w:i/>
          <w:iCs/>
        </w:rPr>
      </w:pPr>
      <w:r w:rsidRPr="00E96F9F">
        <w:rPr>
          <w:i/>
          <w:iCs/>
        </w:rPr>
        <w:t xml:space="preserve">• </w:t>
      </w:r>
      <w:proofErr w:type="spellStart"/>
      <w:r w:rsidRPr="00E96F9F">
        <w:rPr>
          <w:i/>
          <w:iCs/>
        </w:rPr>
        <w:t>die</w:t>
      </w:r>
      <w:proofErr w:type="spellEnd"/>
      <w:r w:rsidRPr="00E96F9F">
        <w:rPr>
          <w:i/>
          <w:iCs/>
        </w:rPr>
        <w:t xml:space="preserve"> </w:t>
      </w:r>
      <w:proofErr w:type="spellStart"/>
      <w:r w:rsidRPr="00E96F9F">
        <w:rPr>
          <w:i/>
          <w:iCs/>
        </w:rPr>
        <w:t>Kohäsion</w:t>
      </w:r>
      <w:proofErr w:type="spellEnd"/>
      <w:r w:rsidR="00975FE3">
        <w:rPr>
          <w:i/>
          <w:iCs/>
        </w:rPr>
        <w:t xml:space="preserve"> (vor </w:t>
      </w:r>
      <w:proofErr w:type="spellStart"/>
      <w:r w:rsidR="00975FE3">
        <w:rPr>
          <w:i/>
          <w:iCs/>
        </w:rPr>
        <w:t>allem</w:t>
      </w:r>
      <w:proofErr w:type="spellEnd"/>
      <w:r w:rsidR="00975FE3">
        <w:rPr>
          <w:i/>
          <w:iCs/>
        </w:rPr>
        <w:t xml:space="preserve">: </w:t>
      </w:r>
      <w:proofErr w:type="spellStart"/>
      <w:r w:rsidR="00975FE3">
        <w:rPr>
          <w:i/>
          <w:iCs/>
        </w:rPr>
        <w:t>Rekkurenz</w:t>
      </w:r>
      <w:proofErr w:type="spellEnd"/>
      <w:r w:rsidR="00975FE3">
        <w:rPr>
          <w:i/>
          <w:iCs/>
        </w:rPr>
        <w:t xml:space="preserve">, </w:t>
      </w:r>
      <w:proofErr w:type="spellStart"/>
      <w:r w:rsidR="00975FE3">
        <w:rPr>
          <w:i/>
          <w:iCs/>
        </w:rPr>
        <w:t>Wiederaufnahme</w:t>
      </w:r>
      <w:proofErr w:type="spellEnd"/>
      <w:r w:rsidR="00975FE3">
        <w:rPr>
          <w:i/>
          <w:iCs/>
        </w:rPr>
        <w:t xml:space="preserve">. </w:t>
      </w:r>
      <w:proofErr w:type="spellStart"/>
      <w:r w:rsidR="00975FE3">
        <w:rPr>
          <w:i/>
          <w:iCs/>
        </w:rPr>
        <w:t>Deixis</w:t>
      </w:r>
      <w:proofErr w:type="spellEnd"/>
      <w:r w:rsidR="00975FE3">
        <w:rPr>
          <w:i/>
          <w:iCs/>
        </w:rPr>
        <w:t>)</w:t>
      </w:r>
    </w:p>
    <w:p w14:paraId="33599852" w14:textId="144FBFB2" w:rsidR="007D2DD5" w:rsidRPr="00E96F9F" w:rsidRDefault="007D2DD5" w:rsidP="00E96F9F">
      <w:pPr>
        <w:pStyle w:val="BP-zkladn"/>
        <w:rPr>
          <w:i/>
          <w:iCs/>
        </w:rPr>
      </w:pPr>
      <w:r w:rsidRPr="00E96F9F">
        <w:rPr>
          <w:i/>
          <w:iCs/>
        </w:rPr>
        <w:t xml:space="preserve">• </w:t>
      </w:r>
      <w:proofErr w:type="spellStart"/>
      <w:r w:rsidRPr="00E96F9F">
        <w:rPr>
          <w:i/>
          <w:iCs/>
        </w:rPr>
        <w:t>die</w:t>
      </w:r>
      <w:proofErr w:type="spellEnd"/>
      <w:r w:rsidRPr="00E96F9F">
        <w:rPr>
          <w:i/>
          <w:iCs/>
        </w:rPr>
        <w:t xml:space="preserve"> </w:t>
      </w:r>
      <w:proofErr w:type="spellStart"/>
      <w:r w:rsidRPr="00E96F9F">
        <w:rPr>
          <w:i/>
          <w:iCs/>
        </w:rPr>
        <w:t>Kohärenz</w:t>
      </w:r>
      <w:proofErr w:type="spellEnd"/>
      <w:r w:rsidR="007A10FA">
        <w:rPr>
          <w:i/>
          <w:iCs/>
        </w:rPr>
        <w:t xml:space="preserve"> (</w:t>
      </w:r>
      <w:r w:rsidR="00975FE3">
        <w:rPr>
          <w:i/>
          <w:iCs/>
        </w:rPr>
        <w:t xml:space="preserve">vor </w:t>
      </w:r>
      <w:proofErr w:type="spellStart"/>
      <w:r w:rsidR="00975FE3">
        <w:rPr>
          <w:i/>
          <w:iCs/>
        </w:rPr>
        <w:t>allem</w:t>
      </w:r>
      <w:proofErr w:type="spellEnd"/>
      <w:r w:rsidR="00975FE3">
        <w:rPr>
          <w:i/>
          <w:iCs/>
        </w:rPr>
        <w:t xml:space="preserve"> </w:t>
      </w:r>
      <w:proofErr w:type="spellStart"/>
      <w:r w:rsidR="00975FE3">
        <w:rPr>
          <w:i/>
          <w:iCs/>
        </w:rPr>
        <w:t>Thema-Rhema-Konzept</w:t>
      </w:r>
      <w:proofErr w:type="spellEnd"/>
      <w:r w:rsidR="00975FE3">
        <w:rPr>
          <w:i/>
          <w:iCs/>
        </w:rPr>
        <w:t>)</w:t>
      </w:r>
    </w:p>
    <w:p w14:paraId="0F354873" w14:textId="6B9B85EB" w:rsidR="007D2DD5" w:rsidRPr="00E96F9F" w:rsidRDefault="007D2DD5" w:rsidP="007D2DD5">
      <w:pPr>
        <w:pStyle w:val="BP-zkladn"/>
        <w:ind w:firstLine="0"/>
        <w:rPr>
          <w:i/>
          <w:iCs/>
        </w:rPr>
      </w:pPr>
      <w:r w:rsidRPr="00E96F9F">
        <w:rPr>
          <w:i/>
          <w:iCs/>
        </w:rPr>
        <w:t xml:space="preserve">   b) </w:t>
      </w:r>
      <w:proofErr w:type="spellStart"/>
      <w:r w:rsidRPr="00E96F9F">
        <w:rPr>
          <w:i/>
          <w:iCs/>
        </w:rPr>
        <w:t>verwenderzentrierte</w:t>
      </w:r>
      <w:proofErr w:type="spellEnd"/>
      <w:r w:rsidRPr="00E96F9F">
        <w:rPr>
          <w:i/>
          <w:iCs/>
        </w:rPr>
        <w:t xml:space="preserve"> </w:t>
      </w:r>
      <w:proofErr w:type="spellStart"/>
      <w:r w:rsidRPr="00E96F9F">
        <w:rPr>
          <w:i/>
          <w:iCs/>
        </w:rPr>
        <w:t>Kriterien</w:t>
      </w:r>
      <w:proofErr w:type="spellEnd"/>
      <w:r w:rsidRPr="00E96F9F">
        <w:rPr>
          <w:i/>
          <w:iCs/>
        </w:rPr>
        <w:t xml:space="preserve"> </w:t>
      </w:r>
    </w:p>
    <w:p w14:paraId="0A292245" w14:textId="0C5D9818" w:rsidR="007D2DD5" w:rsidRPr="00E96F9F" w:rsidRDefault="007D2DD5" w:rsidP="007D2DD5">
      <w:pPr>
        <w:pStyle w:val="BP-zkladn"/>
        <w:rPr>
          <w:i/>
          <w:iCs/>
        </w:rPr>
      </w:pPr>
      <w:r w:rsidRPr="00E96F9F">
        <w:rPr>
          <w:i/>
          <w:iCs/>
        </w:rPr>
        <w:t xml:space="preserve">• </w:t>
      </w:r>
      <w:proofErr w:type="spellStart"/>
      <w:r w:rsidRPr="00E96F9F">
        <w:rPr>
          <w:i/>
          <w:iCs/>
        </w:rPr>
        <w:t>die</w:t>
      </w:r>
      <w:proofErr w:type="spellEnd"/>
      <w:r w:rsidRPr="00E96F9F">
        <w:rPr>
          <w:i/>
          <w:iCs/>
        </w:rPr>
        <w:t xml:space="preserve"> </w:t>
      </w:r>
      <w:proofErr w:type="spellStart"/>
      <w:r w:rsidRPr="00E96F9F">
        <w:rPr>
          <w:i/>
          <w:iCs/>
        </w:rPr>
        <w:t>Intetionalität</w:t>
      </w:r>
      <w:proofErr w:type="spellEnd"/>
      <w:r w:rsidRPr="00E96F9F">
        <w:rPr>
          <w:i/>
          <w:iCs/>
        </w:rPr>
        <w:t xml:space="preserve"> </w:t>
      </w:r>
    </w:p>
    <w:p w14:paraId="173099D7" w14:textId="4EDCE9D8" w:rsidR="007D2DD5" w:rsidRPr="00E96F9F" w:rsidRDefault="007D2DD5" w:rsidP="00E96F9F">
      <w:pPr>
        <w:pStyle w:val="BP-zkladn"/>
        <w:rPr>
          <w:i/>
          <w:iCs/>
        </w:rPr>
      </w:pPr>
      <w:r w:rsidRPr="00E96F9F">
        <w:rPr>
          <w:i/>
          <w:iCs/>
        </w:rPr>
        <w:t xml:space="preserve">• </w:t>
      </w:r>
      <w:proofErr w:type="spellStart"/>
      <w:r w:rsidRPr="00E96F9F">
        <w:rPr>
          <w:i/>
          <w:iCs/>
        </w:rPr>
        <w:t>die</w:t>
      </w:r>
      <w:proofErr w:type="spellEnd"/>
      <w:r w:rsidRPr="00E96F9F">
        <w:rPr>
          <w:i/>
          <w:iCs/>
        </w:rPr>
        <w:t xml:space="preserve"> </w:t>
      </w:r>
      <w:proofErr w:type="spellStart"/>
      <w:r w:rsidRPr="00E96F9F">
        <w:rPr>
          <w:i/>
          <w:iCs/>
        </w:rPr>
        <w:t>Akzeptabilität</w:t>
      </w:r>
      <w:proofErr w:type="spellEnd"/>
    </w:p>
    <w:p w14:paraId="63371D01" w14:textId="0C03E122" w:rsidR="007D2DD5" w:rsidRPr="00E96F9F" w:rsidRDefault="007D2DD5" w:rsidP="00E96F9F">
      <w:pPr>
        <w:pStyle w:val="BP-zkladn"/>
        <w:rPr>
          <w:i/>
          <w:iCs/>
        </w:rPr>
      </w:pPr>
      <w:r w:rsidRPr="00E96F9F">
        <w:rPr>
          <w:i/>
          <w:iCs/>
        </w:rPr>
        <w:t xml:space="preserve">• </w:t>
      </w:r>
      <w:proofErr w:type="spellStart"/>
      <w:r w:rsidRPr="00E96F9F">
        <w:rPr>
          <w:i/>
          <w:iCs/>
        </w:rPr>
        <w:t>die</w:t>
      </w:r>
      <w:proofErr w:type="spellEnd"/>
      <w:r w:rsidRPr="00E96F9F">
        <w:rPr>
          <w:i/>
          <w:iCs/>
        </w:rPr>
        <w:t xml:space="preserve"> </w:t>
      </w:r>
      <w:proofErr w:type="spellStart"/>
      <w:r w:rsidRPr="00E96F9F">
        <w:rPr>
          <w:i/>
          <w:iCs/>
        </w:rPr>
        <w:t>Informativität</w:t>
      </w:r>
      <w:proofErr w:type="spellEnd"/>
      <w:r w:rsidRPr="00E96F9F">
        <w:rPr>
          <w:i/>
          <w:iCs/>
        </w:rPr>
        <w:t xml:space="preserve">, </w:t>
      </w:r>
    </w:p>
    <w:p w14:paraId="5460A36D" w14:textId="5B77407C" w:rsidR="00E96F9F" w:rsidRPr="00E96F9F" w:rsidRDefault="007D2DD5" w:rsidP="00E96F9F">
      <w:pPr>
        <w:pStyle w:val="BP-zkladn"/>
        <w:rPr>
          <w:i/>
          <w:iCs/>
        </w:rPr>
      </w:pPr>
      <w:r w:rsidRPr="00E96F9F">
        <w:rPr>
          <w:i/>
          <w:iCs/>
        </w:rPr>
        <w:t xml:space="preserve">• </w:t>
      </w:r>
      <w:proofErr w:type="spellStart"/>
      <w:r w:rsidRPr="00E96F9F">
        <w:rPr>
          <w:i/>
          <w:iCs/>
        </w:rPr>
        <w:t>die</w:t>
      </w:r>
      <w:proofErr w:type="spellEnd"/>
      <w:r w:rsidRPr="00E96F9F">
        <w:rPr>
          <w:i/>
          <w:iCs/>
        </w:rPr>
        <w:t xml:space="preserve"> </w:t>
      </w:r>
      <w:proofErr w:type="spellStart"/>
      <w:r w:rsidRPr="00E96F9F">
        <w:rPr>
          <w:i/>
          <w:iCs/>
        </w:rPr>
        <w:t>Situationalität</w:t>
      </w:r>
      <w:proofErr w:type="spellEnd"/>
    </w:p>
    <w:p w14:paraId="34846F51" w14:textId="48AD37A8" w:rsidR="00895A66" w:rsidRDefault="007D2DD5" w:rsidP="00975FE3">
      <w:pPr>
        <w:pStyle w:val="BP-zkladn"/>
        <w:rPr>
          <w:i/>
          <w:iCs/>
        </w:rPr>
      </w:pPr>
      <w:r w:rsidRPr="00E96F9F">
        <w:rPr>
          <w:i/>
          <w:iCs/>
        </w:rPr>
        <w:t xml:space="preserve">• </w:t>
      </w:r>
      <w:proofErr w:type="spellStart"/>
      <w:r w:rsidRPr="00E96F9F">
        <w:rPr>
          <w:i/>
          <w:iCs/>
        </w:rPr>
        <w:t>die</w:t>
      </w:r>
      <w:proofErr w:type="spellEnd"/>
      <w:r w:rsidRPr="00E96F9F">
        <w:rPr>
          <w:i/>
          <w:iCs/>
        </w:rPr>
        <w:t xml:space="preserve"> </w:t>
      </w:r>
      <w:proofErr w:type="spellStart"/>
      <w:r w:rsidRPr="00E96F9F">
        <w:rPr>
          <w:i/>
          <w:iCs/>
        </w:rPr>
        <w:t>Intertextualität</w:t>
      </w:r>
      <w:proofErr w:type="spellEnd"/>
      <w:r w:rsidR="007A10FA" w:rsidRPr="00975FE3">
        <w:rPr>
          <w:i/>
          <w:iCs/>
        </w:rPr>
        <w:t>“</w:t>
      </w:r>
      <w:r w:rsidR="003823E2" w:rsidRPr="00975FE3">
        <w:rPr>
          <w:i/>
          <w:iCs/>
        </w:rPr>
        <w:t xml:space="preserve"> </w:t>
      </w:r>
      <w:r w:rsidR="003823E2" w:rsidRPr="00975FE3">
        <w:rPr>
          <w:rStyle w:val="Znakapoznpodarou"/>
          <w:i/>
          <w:iCs/>
        </w:rPr>
        <w:footnoteReference w:id="6"/>
      </w:r>
      <w:r w:rsidR="00895A66" w:rsidRPr="004F4B82">
        <w:rPr>
          <w:i/>
          <w:iCs/>
        </w:rPr>
        <w:br w:type="page"/>
      </w:r>
    </w:p>
    <w:p w14:paraId="383CF7E8" w14:textId="0AD5BEED" w:rsidR="00975FE3" w:rsidRDefault="00BE7447" w:rsidP="00975FE3">
      <w:pPr>
        <w:pStyle w:val="BP-zkladn"/>
      </w:pPr>
      <w:proofErr w:type="spellStart"/>
      <w:r>
        <w:lastRenderedPageBreak/>
        <w:t>Falls</w:t>
      </w:r>
      <w:proofErr w:type="spellEnd"/>
      <w:r>
        <w:t xml:space="preserve"> </w:t>
      </w:r>
      <w:proofErr w:type="spellStart"/>
      <w:r>
        <w:t>wir</w:t>
      </w:r>
      <w:proofErr w:type="spellEnd"/>
      <w:r>
        <w:t xml:space="preserve"> </w:t>
      </w:r>
      <w:proofErr w:type="spellStart"/>
      <w:r>
        <w:t>über</w:t>
      </w:r>
      <w:proofErr w:type="spellEnd"/>
      <w:r>
        <w:t xml:space="preserve"> </w:t>
      </w:r>
      <w:proofErr w:type="spellStart"/>
      <w:r>
        <w:t>Zeitungsartikel</w:t>
      </w:r>
      <w:proofErr w:type="spellEnd"/>
      <w:r>
        <w:t xml:space="preserve"> </w:t>
      </w:r>
      <w:proofErr w:type="spellStart"/>
      <w:r>
        <w:t>sprechen</w:t>
      </w:r>
      <w:proofErr w:type="spellEnd"/>
      <w:r>
        <w:t xml:space="preserve">, </w:t>
      </w:r>
      <w:proofErr w:type="spellStart"/>
      <w:r>
        <w:t>bi</w:t>
      </w:r>
      <w:r w:rsidR="00A83831">
        <w:t>e</w:t>
      </w:r>
      <w:r>
        <w:t>tet</w:t>
      </w:r>
      <w:proofErr w:type="spellEnd"/>
      <w:r>
        <w:t xml:space="preserve"> </w:t>
      </w:r>
      <w:proofErr w:type="spellStart"/>
      <w:r>
        <w:t>sich</w:t>
      </w:r>
      <w:proofErr w:type="spellEnd"/>
      <w:r>
        <w:t xml:space="preserve"> </w:t>
      </w:r>
      <w:proofErr w:type="spellStart"/>
      <w:r>
        <w:t>nicht</w:t>
      </w:r>
      <w:proofErr w:type="spellEnd"/>
      <w:r>
        <w:t xml:space="preserve"> </w:t>
      </w:r>
      <w:proofErr w:type="spellStart"/>
      <w:r>
        <w:t>nur</w:t>
      </w:r>
      <w:proofErr w:type="spellEnd"/>
      <w:r>
        <w:t xml:space="preserve"> </w:t>
      </w:r>
      <w:proofErr w:type="spellStart"/>
      <w:r>
        <w:t>diese</w:t>
      </w:r>
      <w:proofErr w:type="spellEnd"/>
      <w:r>
        <w:t xml:space="preserve"> </w:t>
      </w:r>
      <w:proofErr w:type="spellStart"/>
      <w:r>
        <w:t>speziele</w:t>
      </w:r>
      <w:proofErr w:type="spellEnd"/>
      <w:r>
        <w:t xml:space="preserve"> </w:t>
      </w:r>
      <w:proofErr w:type="spellStart"/>
      <w:r>
        <w:t>Sprachmitteln</w:t>
      </w:r>
      <w:proofErr w:type="spellEnd"/>
      <w:r>
        <w:t xml:space="preserve"> </w:t>
      </w:r>
      <w:proofErr w:type="spellStart"/>
      <w:r>
        <w:t>an</w:t>
      </w:r>
      <w:proofErr w:type="spellEnd"/>
      <w:r>
        <w:t xml:space="preserve">, </w:t>
      </w:r>
      <w:proofErr w:type="spellStart"/>
      <w:r>
        <w:t>sondern</w:t>
      </w:r>
      <w:proofErr w:type="spellEnd"/>
      <w:r>
        <w:t xml:space="preserve"> </w:t>
      </w:r>
      <w:proofErr w:type="spellStart"/>
      <w:r>
        <w:t>gibt</w:t>
      </w:r>
      <w:proofErr w:type="spellEnd"/>
      <w:r>
        <w:t xml:space="preserve"> es </w:t>
      </w:r>
      <w:proofErr w:type="spellStart"/>
      <w:r>
        <w:t>auch</w:t>
      </w:r>
      <w:proofErr w:type="spellEnd"/>
      <w:r>
        <w:t xml:space="preserve"> </w:t>
      </w:r>
      <w:proofErr w:type="spellStart"/>
      <w:r>
        <w:t>z.B</w:t>
      </w:r>
      <w:proofErr w:type="spellEnd"/>
      <w:r>
        <w:t xml:space="preserve">. </w:t>
      </w:r>
      <w:proofErr w:type="spellStart"/>
      <w:r>
        <w:t>mit</w:t>
      </w:r>
      <w:proofErr w:type="spellEnd"/>
      <w:r>
        <w:t xml:space="preserve"> </w:t>
      </w:r>
      <w:proofErr w:type="spellStart"/>
      <w:r>
        <w:t>Bewertungselemente</w:t>
      </w:r>
      <w:proofErr w:type="spellEnd"/>
      <w:r>
        <w:t xml:space="preserve"> (</w:t>
      </w:r>
      <w:proofErr w:type="spellStart"/>
      <w:r>
        <w:t>richtig</w:t>
      </w:r>
      <w:proofErr w:type="spellEnd"/>
      <w:r>
        <w:t xml:space="preserve"> x </w:t>
      </w:r>
      <w:proofErr w:type="spellStart"/>
      <w:r>
        <w:t>unrichtig</w:t>
      </w:r>
      <w:proofErr w:type="spellEnd"/>
      <w:r w:rsidR="00A83831">
        <w:t>; positiv x negativ).</w:t>
      </w:r>
    </w:p>
    <w:p w14:paraId="450A3B8D" w14:textId="11B2109D" w:rsidR="00A83831" w:rsidRDefault="00A83831" w:rsidP="00975FE3">
      <w:pPr>
        <w:pStyle w:val="BP-zkladn"/>
      </w:pPr>
      <w:r>
        <w:t xml:space="preserve">Die </w:t>
      </w:r>
      <w:proofErr w:type="spellStart"/>
      <w:r>
        <w:t>Rolle</w:t>
      </w:r>
      <w:proofErr w:type="spellEnd"/>
      <w:r>
        <w:t xml:space="preserve"> der </w:t>
      </w:r>
      <w:proofErr w:type="spellStart"/>
      <w:r>
        <w:t>Journalisten</w:t>
      </w:r>
      <w:proofErr w:type="spellEnd"/>
      <w:r>
        <w:t xml:space="preserve"> </w:t>
      </w:r>
      <w:proofErr w:type="spellStart"/>
      <w:r>
        <w:t>ist</w:t>
      </w:r>
      <w:proofErr w:type="spellEnd"/>
      <w:r>
        <w:t xml:space="preserve"> </w:t>
      </w:r>
      <w:proofErr w:type="spellStart"/>
      <w:r>
        <w:t>die</w:t>
      </w:r>
      <w:proofErr w:type="spellEnd"/>
      <w:r>
        <w:t xml:space="preserve"> </w:t>
      </w:r>
      <w:proofErr w:type="spellStart"/>
      <w:r>
        <w:t>Leser</w:t>
      </w:r>
      <w:proofErr w:type="spellEnd"/>
      <w:r>
        <w:t xml:space="preserve"> </w:t>
      </w:r>
      <w:proofErr w:type="spellStart"/>
      <w:r>
        <w:t>zu</w:t>
      </w:r>
      <w:proofErr w:type="spellEnd"/>
      <w:r>
        <w:t xml:space="preserve"> </w:t>
      </w:r>
      <w:proofErr w:type="spellStart"/>
      <w:r>
        <w:t>informieren</w:t>
      </w:r>
      <w:proofErr w:type="spellEnd"/>
      <w:r>
        <w:t xml:space="preserve"> </w:t>
      </w:r>
      <w:proofErr w:type="spellStart"/>
      <w:r>
        <w:t>und</w:t>
      </w:r>
      <w:proofErr w:type="spellEnd"/>
      <w:r>
        <w:t xml:space="preserve"> </w:t>
      </w:r>
      <w:proofErr w:type="spellStart"/>
      <w:r>
        <w:t>die</w:t>
      </w:r>
      <w:proofErr w:type="spellEnd"/>
      <w:r>
        <w:t xml:space="preserve"> </w:t>
      </w:r>
      <w:proofErr w:type="spellStart"/>
      <w:r>
        <w:t>Emotionen</w:t>
      </w:r>
      <w:proofErr w:type="spellEnd"/>
      <w:r>
        <w:t xml:space="preserve"> </w:t>
      </w:r>
      <w:proofErr w:type="spellStart"/>
      <w:r>
        <w:t>auszulösen</w:t>
      </w:r>
      <w:proofErr w:type="spellEnd"/>
      <w:r>
        <w:t xml:space="preserve"> </w:t>
      </w:r>
      <w:proofErr w:type="spellStart"/>
      <w:r>
        <w:t>und</w:t>
      </w:r>
      <w:proofErr w:type="spellEnd"/>
      <w:r>
        <w:t xml:space="preserve"> </w:t>
      </w:r>
      <w:proofErr w:type="spellStart"/>
      <w:r>
        <w:t>gerade</w:t>
      </w:r>
      <w:proofErr w:type="spellEnd"/>
      <w:r>
        <w:t xml:space="preserve"> </w:t>
      </w:r>
      <w:proofErr w:type="spellStart"/>
      <w:r>
        <w:t>dazu</w:t>
      </w:r>
      <w:proofErr w:type="spellEnd"/>
      <w:r>
        <w:t xml:space="preserve"> </w:t>
      </w:r>
      <w:proofErr w:type="spellStart"/>
      <w:r>
        <w:t>dienen</w:t>
      </w:r>
      <w:proofErr w:type="spellEnd"/>
      <w:r>
        <w:t xml:space="preserve"> </w:t>
      </w:r>
      <w:proofErr w:type="spellStart"/>
      <w:r>
        <w:t>diese</w:t>
      </w:r>
      <w:proofErr w:type="spellEnd"/>
      <w:r>
        <w:t xml:space="preserve"> </w:t>
      </w:r>
      <w:proofErr w:type="spellStart"/>
      <w:r>
        <w:t>Bewertungslement</w:t>
      </w:r>
      <w:r w:rsidR="00A435A9">
        <w:t>e</w:t>
      </w:r>
      <w:proofErr w:type="spellEnd"/>
      <w:r w:rsidR="00A435A9">
        <w:t xml:space="preserve"> </w:t>
      </w:r>
      <w:proofErr w:type="spellStart"/>
      <w:r w:rsidR="00A435A9">
        <w:t>und</w:t>
      </w:r>
      <w:proofErr w:type="spellEnd"/>
      <w:r w:rsidR="00A435A9">
        <w:t xml:space="preserve"> </w:t>
      </w:r>
      <w:proofErr w:type="spellStart"/>
      <w:r w:rsidR="00A435A9">
        <w:t>oben</w:t>
      </w:r>
      <w:proofErr w:type="spellEnd"/>
      <w:r w:rsidR="00A435A9">
        <w:t xml:space="preserve"> </w:t>
      </w:r>
      <w:proofErr w:type="spellStart"/>
      <w:r w:rsidR="00A435A9">
        <w:t>genannte</w:t>
      </w:r>
      <w:proofErr w:type="spellEnd"/>
      <w:r w:rsidR="00A435A9">
        <w:t xml:space="preserve"> </w:t>
      </w:r>
      <w:proofErr w:type="spellStart"/>
      <w:r w:rsidR="00A435A9">
        <w:t>Sprachmitteln</w:t>
      </w:r>
      <w:proofErr w:type="spellEnd"/>
      <w:r w:rsidR="00A435A9">
        <w:t xml:space="preserve">. </w:t>
      </w:r>
    </w:p>
    <w:p w14:paraId="77342256" w14:textId="47F03654" w:rsidR="002C557E" w:rsidRDefault="002C557E" w:rsidP="00975FE3">
      <w:pPr>
        <w:pStyle w:val="BP-zkladn"/>
      </w:pPr>
      <w:proofErr w:type="spellStart"/>
      <w:r>
        <w:t>Weitere</w:t>
      </w:r>
      <w:proofErr w:type="spellEnd"/>
      <w:r>
        <w:t xml:space="preserve"> </w:t>
      </w:r>
      <w:proofErr w:type="spellStart"/>
      <w:r>
        <w:t>Sprachmitteln</w:t>
      </w:r>
      <w:proofErr w:type="spellEnd"/>
      <w:r>
        <w:t xml:space="preserve">, </w:t>
      </w:r>
      <w:proofErr w:type="spellStart"/>
      <w:r>
        <w:t>deren</w:t>
      </w:r>
      <w:proofErr w:type="spellEnd"/>
      <w:r>
        <w:t xml:space="preserve"> </w:t>
      </w:r>
      <w:proofErr w:type="spellStart"/>
      <w:r>
        <w:t>Funktion</w:t>
      </w:r>
      <w:proofErr w:type="spellEnd"/>
      <w:r w:rsidR="0057185F">
        <w:t xml:space="preserve"> Texte </w:t>
      </w:r>
      <w:proofErr w:type="spellStart"/>
      <w:r w:rsidR="0057185F">
        <w:t>lebendig</w:t>
      </w:r>
      <w:proofErr w:type="spellEnd"/>
      <w:r w:rsidR="0057185F">
        <w:t xml:space="preserve"> </w:t>
      </w:r>
      <w:proofErr w:type="spellStart"/>
      <w:r w:rsidR="0057185F">
        <w:t>zu</w:t>
      </w:r>
      <w:proofErr w:type="spellEnd"/>
      <w:r w:rsidR="0057185F">
        <w:t xml:space="preserve"> machen, </w:t>
      </w:r>
      <w:proofErr w:type="spellStart"/>
      <w:r w:rsidR="0057185F">
        <w:t>sind</w:t>
      </w:r>
      <w:proofErr w:type="spellEnd"/>
      <w:r w:rsidR="0057185F">
        <w:t xml:space="preserve"> so </w:t>
      </w:r>
      <w:proofErr w:type="spellStart"/>
      <w:r w:rsidR="0057185F">
        <w:t>genannten</w:t>
      </w:r>
      <w:proofErr w:type="spellEnd"/>
      <w:r w:rsidR="0057185F">
        <w:t xml:space="preserve"> </w:t>
      </w:r>
      <w:proofErr w:type="spellStart"/>
      <w:r w:rsidR="0057185F">
        <w:t>Rhetorische</w:t>
      </w:r>
      <w:proofErr w:type="spellEnd"/>
      <w:r w:rsidR="0057185F">
        <w:t xml:space="preserve"> </w:t>
      </w:r>
      <w:proofErr w:type="spellStart"/>
      <w:r w:rsidR="0057185F">
        <w:t>Figuren</w:t>
      </w:r>
      <w:proofErr w:type="spellEnd"/>
      <w:r w:rsidR="0057185F">
        <w:t xml:space="preserve"> (</w:t>
      </w:r>
      <w:proofErr w:type="spellStart"/>
      <w:r w:rsidR="0057185F">
        <w:t>z.B</w:t>
      </w:r>
      <w:proofErr w:type="spellEnd"/>
      <w:r w:rsidR="0057185F">
        <w:t xml:space="preserve">. Ironie, </w:t>
      </w:r>
      <w:proofErr w:type="spellStart"/>
      <w:r w:rsidR="0057185F">
        <w:t>Euphemismus</w:t>
      </w:r>
      <w:proofErr w:type="spellEnd"/>
      <w:r w:rsidR="0057185F">
        <w:t xml:space="preserve">, </w:t>
      </w:r>
      <w:proofErr w:type="spellStart"/>
      <w:r w:rsidR="0057185F">
        <w:t>Matapher</w:t>
      </w:r>
      <w:proofErr w:type="spellEnd"/>
      <w:r w:rsidR="0057185F">
        <w:t xml:space="preserve">, </w:t>
      </w:r>
      <w:proofErr w:type="spellStart"/>
      <w:r w:rsidR="0057185F">
        <w:t>usw</w:t>
      </w:r>
      <w:proofErr w:type="spellEnd"/>
      <w:r w:rsidR="0057185F">
        <w:t>.)</w:t>
      </w:r>
    </w:p>
    <w:p w14:paraId="7DA3DFF4" w14:textId="5EC1A4A6" w:rsidR="006F54F2" w:rsidRDefault="0057185F" w:rsidP="006F54F2">
      <w:pPr>
        <w:pStyle w:val="BP-zkladn"/>
      </w:pPr>
      <w:r w:rsidRPr="0057185F">
        <w:t>Alle</w:t>
      </w:r>
      <w:r>
        <w:t xml:space="preserve"> </w:t>
      </w:r>
      <w:proofErr w:type="spellStart"/>
      <w:r>
        <w:t>oben</w:t>
      </w:r>
      <w:proofErr w:type="spellEnd"/>
      <w:r>
        <w:t xml:space="preserve"> </w:t>
      </w:r>
      <w:proofErr w:type="spellStart"/>
      <w:r>
        <w:t>genanten</w:t>
      </w:r>
      <w:proofErr w:type="spellEnd"/>
      <w:r>
        <w:t xml:space="preserve"> </w:t>
      </w:r>
      <w:proofErr w:type="spellStart"/>
      <w:r>
        <w:t>Elementen</w:t>
      </w:r>
      <w:proofErr w:type="spellEnd"/>
      <w:r>
        <w:t xml:space="preserve"> machen </w:t>
      </w:r>
      <w:proofErr w:type="spellStart"/>
      <w:r>
        <w:t>einen</w:t>
      </w:r>
      <w:proofErr w:type="spellEnd"/>
      <w:r>
        <w:t xml:space="preserve"> </w:t>
      </w:r>
      <w:proofErr w:type="spellStart"/>
      <w:r>
        <w:t>Textinhalt</w:t>
      </w:r>
      <w:proofErr w:type="spellEnd"/>
      <w:r>
        <w:t xml:space="preserve"> </w:t>
      </w:r>
      <w:proofErr w:type="spellStart"/>
      <w:r>
        <w:t>interessant</w:t>
      </w:r>
      <w:proofErr w:type="spellEnd"/>
      <w:r>
        <w:t xml:space="preserve">, </w:t>
      </w:r>
      <w:proofErr w:type="spellStart"/>
      <w:r>
        <w:t>fasselnd</w:t>
      </w:r>
      <w:proofErr w:type="spellEnd"/>
      <w:r>
        <w:t xml:space="preserve"> </w:t>
      </w:r>
      <w:proofErr w:type="spellStart"/>
      <w:r>
        <w:t>und</w:t>
      </w:r>
      <w:proofErr w:type="spellEnd"/>
      <w:r>
        <w:t xml:space="preserve"> </w:t>
      </w:r>
      <w:proofErr w:type="spellStart"/>
      <w:r w:rsidR="006F54F2">
        <w:t>lesbar</w:t>
      </w:r>
      <w:proofErr w:type="spellEnd"/>
      <w:r w:rsidR="006F54F2">
        <w:t xml:space="preserve">. Die </w:t>
      </w:r>
      <w:proofErr w:type="spellStart"/>
      <w:r w:rsidR="006F54F2">
        <w:t>Textautoren</w:t>
      </w:r>
      <w:proofErr w:type="spellEnd"/>
      <w:r w:rsidR="006F54F2">
        <w:t xml:space="preserve"> </w:t>
      </w:r>
      <w:proofErr w:type="spellStart"/>
      <w:r w:rsidR="006F54F2">
        <w:t>müssen</w:t>
      </w:r>
      <w:proofErr w:type="spellEnd"/>
      <w:r w:rsidR="006F54F2">
        <w:t xml:space="preserve"> den Text so </w:t>
      </w:r>
      <w:proofErr w:type="spellStart"/>
      <w:r w:rsidR="006F54F2">
        <w:t>schreiben</w:t>
      </w:r>
      <w:proofErr w:type="spellEnd"/>
      <w:r w:rsidR="006F54F2">
        <w:t xml:space="preserve">, </w:t>
      </w:r>
      <w:proofErr w:type="spellStart"/>
      <w:r w:rsidR="006F54F2">
        <w:t>damit</w:t>
      </w:r>
      <w:proofErr w:type="spellEnd"/>
      <w:r w:rsidR="006F54F2">
        <w:t xml:space="preserve"> </w:t>
      </w:r>
      <w:proofErr w:type="spellStart"/>
      <w:r w:rsidR="006F54F2">
        <w:t>die</w:t>
      </w:r>
      <w:proofErr w:type="spellEnd"/>
      <w:r w:rsidR="006F54F2">
        <w:t xml:space="preserve"> </w:t>
      </w:r>
      <w:proofErr w:type="spellStart"/>
      <w:r w:rsidR="006F54F2">
        <w:t>Leser</w:t>
      </w:r>
      <w:proofErr w:type="spellEnd"/>
      <w:r w:rsidR="006F54F2">
        <w:t xml:space="preserve"> </w:t>
      </w:r>
      <w:proofErr w:type="spellStart"/>
      <w:r w:rsidR="006F54F2">
        <w:t>dazu</w:t>
      </w:r>
      <w:proofErr w:type="spellEnd"/>
      <w:r w:rsidR="006F54F2">
        <w:t xml:space="preserve"> </w:t>
      </w:r>
      <w:proofErr w:type="spellStart"/>
      <w:r w:rsidR="006F54F2">
        <w:t>bewegen</w:t>
      </w:r>
      <w:proofErr w:type="spellEnd"/>
      <w:r w:rsidR="006F54F2">
        <w:t xml:space="preserve">, den Text </w:t>
      </w:r>
      <w:proofErr w:type="spellStart"/>
      <w:r w:rsidR="006F54F2">
        <w:t>zu</w:t>
      </w:r>
      <w:proofErr w:type="spellEnd"/>
      <w:r w:rsidR="006F54F2">
        <w:t xml:space="preserve"> </w:t>
      </w:r>
      <w:proofErr w:type="spellStart"/>
      <w:r w:rsidR="006F54F2">
        <w:t>lesen</w:t>
      </w:r>
      <w:proofErr w:type="spellEnd"/>
      <w:r w:rsidR="006F54F2">
        <w:t xml:space="preserve"> </w:t>
      </w:r>
      <w:proofErr w:type="spellStart"/>
      <w:r w:rsidR="006F54F2">
        <w:t>und</w:t>
      </w:r>
      <w:proofErr w:type="spellEnd"/>
      <w:r w:rsidR="006F54F2">
        <w:t xml:space="preserve"> </w:t>
      </w:r>
      <w:proofErr w:type="spellStart"/>
      <w:r w:rsidR="006F54F2">
        <w:t>dazu</w:t>
      </w:r>
      <w:proofErr w:type="spellEnd"/>
      <w:r w:rsidR="006F54F2">
        <w:t xml:space="preserve"> </w:t>
      </w:r>
      <w:proofErr w:type="spellStart"/>
      <w:r w:rsidR="006F54F2">
        <w:t>sind</w:t>
      </w:r>
      <w:proofErr w:type="spellEnd"/>
      <w:r w:rsidR="006F54F2">
        <w:t xml:space="preserve"> </w:t>
      </w:r>
      <w:proofErr w:type="spellStart"/>
      <w:r w:rsidR="006F54F2">
        <w:t>diese</w:t>
      </w:r>
      <w:proofErr w:type="spellEnd"/>
      <w:r w:rsidR="006F54F2">
        <w:t xml:space="preserve"> </w:t>
      </w:r>
      <w:proofErr w:type="spellStart"/>
      <w:r w:rsidR="006F54F2">
        <w:t>Sprachelemente</w:t>
      </w:r>
      <w:proofErr w:type="spellEnd"/>
      <w:r w:rsidR="006F54F2">
        <w:t xml:space="preserve"> </w:t>
      </w:r>
      <w:proofErr w:type="spellStart"/>
      <w:r w:rsidR="006F54F2">
        <w:t>gentutzt</w:t>
      </w:r>
      <w:proofErr w:type="spellEnd"/>
      <w:r w:rsidR="006F54F2">
        <w:t>.</w:t>
      </w:r>
    </w:p>
    <w:p w14:paraId="45D65AF5" w14:textId="77777777" w:rsidR="006F54F2" w:rsidRDefault="006F54F2">
      <w:pPr>
        <w:spacing w:line="259" w:lineRule="auto"/>
        <w:rPr>
          <w:rFonts w:ascii="Times New Roman" w:eastAsiaTheme="minorHAnsi" w:hAnsi="Times New Roman" w:cs="Times New Roman"/>
          <w:sz w:val="24"/>
          <w:szCs w:val="24"/>
        </w:rPr>
      </w:pPr>
      <w:r>
        <w:br w:type="page"/>
      </w:r>
    </w:p>
    <w:p w14:paraId="67874C0E" w14:textId="38F70D8B" w:rsidR="00003595" w:rsidRDefault="009634D6" w:rsidP="003A1218">
      <w:pPr>
        <w:pStyle w:val="BP-nzvykapitol16"/>
      </w:pPr>
      <w:bookmarkStart w:id="46" w:name="_Toc65421394"/>
      <w:bookmarkStart w:id="47" w:name="_Toc73649231"/>
      <w:r>
        <w:lastRenderedPageBreak/>
        <w:t>4</w:t>
      </w:r>
      <w:r w:rsidR="00006356">
        <w:t>.</w:t>
      </w:r>
      <w:r w:rsidR="00006356" w:rsidRPr="003B1829">
        <w:t xml:space="preserve"> </w:t>
      </w:r>
      <w:r w:rsidR="00006356" w:rsidRPr="00FF2DB6">
        <w:t xml:space="preserve">Das </w:t>
      </w:r>
      <w:r w:rsidR="00006356" w:rsidRPr="006B318D">
        <w:t>Bild</w:t>
      </w:r>
      <w:r w:rsidR="00006356" w:rsidRPr="00FF2DB6">
        <w:t xml:space="preserve"> Russlands in ausgewählten deutschsprachigen Medien</w:t>
      </w:r>
      <w:bookmarkEnd w:id="46"/>
      <w:bookmarkEnd w:id="47"/>
    </w:p>
    <w:p w14:paraId="5FD73C35" w14:textId="6FA6A7FB" w:rsidR="00003595" w:rsidRDefault="00003595" w:rsidP="00260816">
      <w:pPr>
        <w:pStyle w:val="BP-zkladn"/>
      </w:pPr>
      <w:r>
        <w:t xml:space="preserve">Die </w:t>
      </w:r>
      <w:proofErr w:type="spellStart"/>
      <w:r>
        <w:t>Quelle</w:t>
      </w:r>
      <w:proofErr w:type="spellEnd"/>
      <w:r>
        <w:t xml:space="preserve"> </w:t>
      </w:r>
      <w:proofErr w:type="spellStart"/>
      <w:r>
        <w:t>für</w:t>
      </w:r>
      <w:proofErr w:type="spellEnd"/>
      <w:r>
        <w:t xml:space="preserve"> </w:t>
      </w:r>
      <w:proofErr w:type="spellStart"/>
      <w:r>
        <w:t>die</w:t>
      </w:r>
      <w:proofErr w:type="spellEnd"/>
      <w:r>
        <w:t xml:space="preserve"> </w:t>
      </w:r>
      <w:proofErr w:type="spellStart"/>
      <w:r>
        <w:t>Informationsbearbeitung</w:t>
      </w:r>
      <w:proofErr w:type="spellEnd"/>
      <w:r>
        <w:t xml:space="preserve"> </w:t>
      </w:r>
      <w:proofErr w:type="spellStart"/>
      <w:r>
        <w:t>war</w:t>
      </w:r>
      <w:proofErr w:type="spellEnd"/>
      <w:r>
        <w:t xml:space="preserve"> </w:t>
      </w:r>
      <w:proofErr w:type="spellStart"/>
      <w:r>
        <w:t>die</w:t>
      </w:r>
      <w:proofErr w:type="spellEnd"/>
      <w:r>
        <w:t xml:space="preserve"> </w:t>
      </w:r>
      <w:proofErr w:type="spellStart"/>
      <w:r>
        <w:t>Wochenzeitung</w:t>
      </w:r>
      <w:proofErr w:type="spellEnd"/>
      <w:r>
        <w:t xml:space="preserve"> Die </w:t>
      </w:r>
      <w:proofErr w:type="spellStart"/>
      <w:r>
        <w:t>Zeit</w:t>
      </w:r>
      <w:proofErr w:type="spellEnd"/>
      <w:r>
        <w:t xml:space="preserve">, </w:t>
      </w:r>
      <w:proofErr w:type="spellStart"/>
      <w:r>
        <w:t>die</w:t>
      </w:r>
      <w:proofErr w:type="spellEnd"/>
      <w:r>
        <w:t xml:space="preserve"> </w:t>
      </w:r>
      <w:proofErr w:type="spellStart"/>
      <w:r>
        <w:t>ich</w:t>
      </w:r>
      <w:proofErr w:type="spellEnd"/>
      <w:r>
        <w:t xml:space="preserve"> in dem </w:t>
      </w:r>
      <w:proofErr w:type="spellStart"/>
      <w:r>
        <w:t>Zeitraum</w:t>
      </w:r>
      <w:proofErr w:type="spellEnd"/>
      <w:r>
        <w:t xml:space="preserve"> 22. </w:t>
      </w:r>
      <w:proofErr w:type="spellStart"/>
      <w:r>
        <w:t>November</w:t>
      </w:r>
      <w:proofErr w:type="spellEnd"/>
      <w:r>
        <w:t xml:space="preserve"> 2018 bis </w:t>
      </w:r>
      <w:proofErr w:type="spellStart"/>
      <w:r>
        <w:t>zum</w:t>
      </w:r>
      <w:proofErr w:type="spellEnd"/>
      <w:r>
        <w:t xml:space="preserve"> 25.4.2019 </w:t>
      </w:r>
      <w:proofErr w:type="spellStart"/>
      <w:r>
        <w:t>gesammelt</w:t>
      </w:r>
      <w:proofErr w:type="spellEnd"/>
      <w:r>
        <w:t xml:space="preserve"> </w:t>
      </w:r>
      <w:proofErr w:type="spellStart"/>
      <w:r>
        <w:t>habe</w:t>
      </w:r>
      <w:proofErr w:type="spellEnd"/>
      <w:r>
        <w:t xml:space="preserve">, es </w:t>
      </w:r>
      <w:proofErr w:type="spellStart"/>
      <w:r>
        <w:t>war</w:t>
      </w:r>
      <w:proofErr w:type="spellEnd"/>
      <w:r>
        <w:t xml:space="preserve"> 23 </w:t>
      </w:r>
      <w:proofErr w:type="spellStart"/>
      <w:r>
        <w:t>Ausdrücken</w:t>
      </w:r>
      <w:proofErr w:type="spellEnd"/>
      <w:r>
        <w:t xml:space="preserve"> der </w:t>
      </w:r>
      <w:proofErr w:type="spellStart"/>
      <w:r>
        <w:t>Wochenzeitung</w:t>
      </w:r>
      <w:proofErr w:type="spellEnd"/>
      <w:r>
        <w:t xml:space="preserve"> Die </w:t>
      </w:r>
      <w:proofErr w:type="spellStart"/>
      <w:r>
        <w:t>Zeit</w:t>
      </w:r>
      <w:proofErr w:type="spellEnd"/>
      <w:r>
        <w:t xml:space="preserve">. </w:t>
      </w:r>
      <w:proofErr w:type="spellStart"/>
      <w:r>
        <w:t>Ich</w:t>
      </w:r>
      <w:proofErr w:type="spellEnd"/>
      <w:r>
        <w:t xml:space="preserve"> </w:t>
      </w:r>
      <w:proofErr w:type="spellStart"/>
      <w:r>
        <w:t>habe</w:t>
      </w:r>
      <w:proofErr w:type="spellEnd"/>
      <w:r>
        <w:t xml:space="preserve"> </w:t>
      </w:r>
      <w:proofErr w:type="spellStart"/>
      <w:r>
        <w:t>die</w:t>
      </w:r>
      <w:proofErr w:type="spellEnd"/>
      <w:r>
        <w:t xml:space="preserve"> </w:t>
      </w:r>
      <w:proofErr w:type="spellStart"/>
      <w:r>
        <w:t>gemeinsamen</w:t>
      </w:r>
      <w:proofErr w:type="spellEnd"/>
      <w:r>
        <w:t xml:space="preserve"> </w:t>
      </w:r>
      <w:proofErr w:type="spellStart"/>
      <w:r>
        <w:t>Hauptnenner</w:t>
      </w:r>
      <w:proofErr w:type="spellEnd"/>
      <w:r>
        <w:t xml:space="preserve"> der </w:t>
      </w:r>
      <w:proofErr w:type="spellStart"/>
      <w:r>
        <w:t>Artikel</w:t>
      </w:r>
      <w:proofErr w:type="spellEnd"/>
      <w:r>
        <w:t xml:space="preserve"> </w:t>
      </w:r>
      <w:proofErr w:type="spellStart"/>
      <w:r>
        <w:t>gesucht</w:t>
      </w:r>
      <w:proofErr w:type="spellEnd"/>
      <w:r>
        <w:t xml:space="preserve"> </w:t>
      </w:r>
      <w:proofErr w:type="spellStart"/>
      <w:r>
        <w:t>und</w:t>
      </w:r>
      <w:proofErr w:type="spellEnd"/>
      <w:r>
        <w:t xml:space="preserve"> </w:t>
      </w:r>
      <w:proofErr w:type="spellStart"/>
      <w:r>
        <w:t>ich</w:t>
      </w:r>
      <w:proofErr w:type="spellEnd"/>
      <w:r>
        <w:t xml:space="preserve"> </w:t>
      </w:r>
      <w:proofErr w:type="spellStart"/>
      <w:r>
        <w:t>habe</w:t>
      </w:r>
      <w:proofErr w:type="spellEnd"/>
      <w:r>
        <w:t xml:space="preserve"> </w:t>
      </w:r>
      <w:proofErr w:type="spellStart"/>
      <w:r>
        <w:t>mich</w:t>
      </w:r>
      <w:proofErr w:type="spellEnd"/>
      <w:r>
        <w:t xml:space="preserve"> </w:t>
      </w:r>
      <w:proofErr w:type="spellStart"/>
      <w:r>
        <w:t>feststellen</w:t>
      </w:r>
      <w:proofErr w:type="spellEnd"/>
      <w:r>
        <w:t xml:space="preserve"> </w:t>
      </w:r>
      <w:proofErr w:type="spellStart"/>
      <w:r>
        <w:t>bemüht</w:t>
      </w:r>
      <w:proofErr w:type="spellEnd"/>
      <w:r>
        <w:t xml:space="preserve">, </w:t>
      </w:r>
      <w:proofErr w:type="spellStart"/>
      <w:r>
        <w:t>welche</w:t>
      </w:r>
      <w:proofErr w:type="spellEnd"/>
      <w:r>
        <w:t xml:space="preserve"> Stereotype, </w:t>
      </w:r>
      <w:proofErr w:type="spellStart"/>
      <w:r>
        <w:t>Klischee</w:t>
      </w:r>
      <w:proofErr w:type="spellEnd"/>
      <w:r>
        <w:t xml:space="preserve"> oder </w:t>
      </w:r>
      <w:proofErr w:type="spellStart"/>
      <w:r>
        <w:t>Vorurteile</w:t>
      </w:r>
      <w:proofErr w:type="spellEnd"/>
      <w:r>
        <w:t xml:space="preserve"> </w:t>
      </w:r>
      <w:proofErr w:type="spellStart"/>
      <w:r>
        <w:t>vorgeherrscht</w:t>
      </w:r>
      <w:proofErr w:type="spellEnd"/>
      <w:r>
        <w:t xml:space="preserve"> </w:t>
      </w:r>
      <w:proofErr w:type="spellStart"/>
      <w:r>
        <w:t>haben</w:t>
      </w:r>
      <w:proofErr w:type="spellEnd"/>
      <w:r>
        <w:t xml:space="preserve"> oder ob </w:t>
      </w:r>
      <w:proofErr w:type="spellStart"/>
      <w:r>
        <w:t>die</w:t>
      </w:r>
      <w:proofErr w:type="spellEnd"/>
      <w:r>
        <w:t xml:space="preserve"> </w:t>
      </w:r>
      <w:proofErr w:type="spellStart"/>
      <w:r>
        <w:t>Deutschsprachigen</w:t>
      </w:r>
      <w:proofErr w:type="spellEnd"/>
      <w:r>
        <w:t xml:space="preserve"> </w:t>
      </w:r>
      <w:proofErr w:type="spellStart"/>
      <w:r>
        <w:t>Medien</w:t>
      </w:r>
      <w:proofErr w:type="spellEnd"/>
      <w:r>
        <w:t xml:space="preserve"> </w:t>
      </w:r>
      <w:proofErr w:type="spellStart"/>
      <w:r>
        <w:t>über</w:t>
      </w:r>
      <w:proofErr w:type="spellEnd"/>
      <w:r>
        <w:t xml:space="preserve"> </w:t>
      </w:r>
      <w:proofErr w:type="spellStart"/>
      <w:r>
        <w:t>Russland</w:t>
      </w:r>
      <w:proofErr w:type="spellEnd"/>
      <w:r>
        <w:t xml:space="preserve"> ohne </w:t>
      </w:r>
      <w:proofErr w:type="spellStart"/>
      <w:r>
        <w:t>die</w:t>
      </w:r>
      <w:proofErr w:type="spellEnd"/>
      <w:r>
        <w:t xml:space="preserve"> </w:t>
      </w:r>
      <w:proofErr w:type="spellStart"/>
      <w:r>
        <w:t>Emotionseinschlag</w:t>
      </w:r>
      <w:proofErr w:type="spellEnd"/>
      <w:r>
        <w:t xml:space="preserve"> </w:t>
      </w:r>
      <w:proofErr w:type="spellStart"/>
      <w:r>
        <w:t>informieren</w:t>
      </w:r>
      <w:proofErr w:type="spellEnd"/>
      <w:r>
        <w:t xml:space="preserve"> </w:t>
      </w:r>
      <w:proofErr w:type="spellStart"/>
      <w:r>
        <w:t>haben</w:t>
      </w:r>
      <w:proofErr w:type="spellEnd"/>
      <w:r>
        <w:t>.</w:t>
      </w:r>
    </w:p>
    <w:p w14:paraId="09A37E01" w14:textId="60258F47" w:rsidR="00825473" w:rsidRPr="00003595" w:rsidRDefault="00003595" w:rsidP="00825473">
      <w:pPr>
        <w:pStyle w:val="BP-zkladn"/>
      </w:pPr>
      <w:proofErr w:type="spellStart"/>
      <w:r>
        <w:t>Ich</w:t>
      </w:r>
      <w:proofErr w:type="spellEnd"/>
      <w:r>
        <w:t xml:space="preserve"> </w:t>
      </w:r>
      <w:proofErr w:type="spellStart"/>
      <w:r>
        <w:t>habe</w:t>
      </w:r>
      <w:proofErr w:type="spellEnd"/>
      <w:r>
        <w:t xml:space="preserve"> </w:t>
      </w:r>
      <w:proofErr w:type="spellStart"/>
      <w:r>
        <w:t>nicht</w:t>
      </w:r>
      <w:proofErr w:type="spellEnd"/>
      <w:r>
        <w:t xml:space="preserve"> </w:t>
      </w:r>
      <w:proofErr w:type="spellStart"/>
      <w:r>
        <w:t>nur</w:t>
      </w:r>
      <w:proofErr w:type="spellEnd"/>
      <w:r>
        <w:t xml:space="preserve"> </w:t>
      </w:r>
      <w:proofErr w:type="spellStart"/>
      <w:r>
        <w:t>selbst</w:t>
      </w:r>
      <w:proofErr w:type="spellEnd"/>
      <w:r>
        <w:t xml:space="preserve"> </w:t>
      </w:r>
      <w:proofErr w:type="spellStart"/>
      <w:r>
        <w:t>Russland</w:t>
      </w:r>
      <w:proofErr w:type="spellEnd"/>
      <w:r>
        <w:t xml:space="preserve"> </w:t>
      </w:r>
      <w:proofErr w:type="spellStart"/>
      <w:r>
        <w:t>aber</w:t>
      </w:r>
      <w:proofErr w:type="spellEnd"/>
      <w:r>
        <w:t xml:space="preserve"> </w:t>
      </w:r>
      <w:proofErr w:type="spellStart"/>
      <w:r>
        <w:t>auch</w:t>
      </w:r>
      <w:proofErr w:type="spellEnd"/>
      <w:r>
        <w:t xml:space="preserve"> </w:t>
      </w:r>
      <w:proofErr w:type="spellStart"/>
      <w:r>
        <w:t>die</w:t>
      </w:r>
      <w:proofErr w:type="spellEnd"/>
      <w:r>
        <w:t xml:space="preserve"> allen </w:t>
      </w:r>
      <w:proofErr w:type="spellStart"/>
      <w:r>
        <w:t>Ländern</w:t>
      </w:r>
      <w:proofErr w:type="spellEnd"/>
      <w:r>
        <w:t xml:space="preserve"> der </w:t>
      </w:r>
      <w:proofErr w:type="spellStart"/>
      <w:r>
        <w:t>ehemaligen</w:t>
      </w:r>
      <w:proofErr w:type="spellEnd"/>
      <w:r>
        <w:t xml:space="preserve"> </w:t>
      </w:r>
      <w:proofErr w:type="spellStart"/>
      <w:r>
        <w:t>Sowjetunion</w:t>
      </w:r>
      <w:proofErr w:type="spellEnd"/>
      <w:r>
        <w:t xml:space="preserve"> in </w:t>
      </w:r>
      <w:proofErr w:type="spellStart"/>
      <w:r>
        <w:t>Betracht</w:t>
      </w:r>
      <w:proofErr w:type="spellEnd"/>
      <w:r>
        <w:t xml:space="preserve"> </w:t>
      </w:r>
      <w:proofErr w:type="spellStart"/>
      <w:r>
        <w:t>genommen</w:t>
      </w:r>
      <w:proofErr w:type="spellEnd"/>
      <w:r>
        <w:t xml:space="preserve">. </w:t>
      </w:r>
      <w:proofErr w:type="spellStart"/>
      <w:r>
        <w:t>Ich</w:t>
      </w:r>
      <w:proofErr w:type="spellEnd"/>
      <w:r>
        <w:t xml:space="preserve"> bin </w:t>
      </w:r>
      <w:proofErr w:type="spellStart"/>
      <w:r>
        <w:t>überzeugt</w:t>
      </w:r>
      <w:proofErr w:type="spellEnd"/>
      <w:r>
        <w:t xml:space="preserve">, </w:t>
      </w:r>
      <w:proofErr w:type="spellStart"/>
      <w:r>
        <w:t>dass</w:t>
      </w:r>
      <w:proofErr w:type="spellEnd"/>
      <w:r>
        <w:t xml:space="preserve"> </w:t>
      </w:r>
      <w:proofErr w:type="spellStart"/>
      <w:r>
        <w:t>die</w:t>
      </w:r>
      <w:proofErr w:type="spellEnd"/>
      <w:r>
        <w:t xml:space="preserve"> Welt </w:t>
      </w:r>
      <w:proofErr w:type="spellStart"/>
      <w:r>
        <w:t>nur</w:t>
      </w:r>
      <w:proofErr w:type="spellEnd"/>
      <w:r>
        <w:t xml:space="preserve"> </w:t>
      </w:r>
      <w:proofErr w:type="spellStart"/>
      <w:r>
        <w:t>kaum</w:t>
      </w:r>
      <w:proofErr w:type="spellEnd"/>
      <w:r>
        <w:t xml:space="preserve"> </w:t>
      </w:r>
      <w:proofErr w:type="spellStart"/>
      <w:r>
        <w:t>die</w:t>
      </w:r>
      <w:proofErr w:type="spellEnd"/>
      <w:r>
        <w:t xml:space="preserve"> </w:t>
      </w:r>
      <w:proofErr w:type="spellStart"/>
      <w:r>
        <w:t>Differenzen</w:t>
      </w:r>
      <w:proofErr w:type="spellEnd"/>
      <w:r>
        <w:t xml:space="preserve"> </w:t>
      </w:r>
      <w:proofErr w:type="spellStart"/>
      <w:r>
        <w:t>zwischen</w:t>
      </w:r>
      <w:proofErr w:type="spellEnd"/>
      <w:r>
        <w:t xml:space="preserve"> </w:t>
      </w:r>
      <w:proofErr w:type="spellStart"/>
      <w:r>
        <w:t>einzelnen</w:t>
      </w:r>
      <w:proofErr w:type="spellEnd"/>
      <w:r>
        <w:t xml:space="preserve"> </w:t>
      </w:r>
      <w:proofErr w:type="spellStart"/>
      <w:r>
        <w:t>Ländern</w:t>
      </w:r>
      <w:proofErr w:type="spellEnd"/>
      <w:r>
        <w:t xml:space="preserve"> </w:t>
      </w:r>
      <w:proofErr w:type="spellStart"/>
      <w:r>
        <w:t>unterschieden</w:t>
      </w:r>
      <w:proofErr w:type="spellEnd"/>
      <w:r>
        <w:t xml:space="preserve"> </w:t>
      </w:r>
      <w:proofErr w:type="spellStart"/>
      <w:r>
        <w:t>hat</w:t>
      </w:r>
      <w:proofErr w:type="spellEnd"/>
      <w:r>
        <w:t xml:space="preserve">. </w:t>
      </w:r>
      <w:proofErr w:type="spellStart"/>
      <w:r>
        <w:t>Oft</w:t>
      </w:r>
      <w:proofErr w:type="spellEnd"/>
      <w:r>
        <w:t xml:space="preserve"> </w:t>
      </w:r>
      <w:proofErr w:type="spellStart"/>
      <w:r>
        <w:t>sprechen</w:t>
      </w:r>
      <w:proofErr w:type="spellEnd"/>
      <w:r>
        <w:t xml:space="preserve"> </w:t>
      </w:r>
      <w:proofErr w:type="spellStart"/>
      <w:r>
        <w:t>beispielweise</w:t>
      </w:r>
      <w:proofErr w:type="spellEnd"/>
      <w:r>
        <w:t xml:space="preserve"> um </w:t>
      </w:r>
      <w:proofErr w:type="spellStart"/>
      <w:r>
        <w:t>die</w:t>
      </w:r>
      <w:proofErr w:type="spellEnd"/>
      <w:r>
        <w:t xml:space="preserve"> </w:t>
      </w:r>
      <w:proofErr w:type="spellStart"/>
      <w:r>
        <w:t>Ukrainer</w:t>
      </w:r>
      <w:proofErr w:type="spellEnd"/>
      <w:r>
        <w:t xml:space="preserve"> </w:t>
      </w:r>
      <w:proofErr w:type="spellStart"/>
      <w:r>
        <w:t>und</w:t>
      </w:r>
      <w:proofErr w:type="spellEnd"/>
      <w:r>
        <w:t xml:space="preserve"> </w:t>
      </w:r>
      <w:proofErr w:type="spellStart"/>
      <w:r>
        <w:t>denken</w:t>
      </w:r>
      <w:proofErr w:type="spellEnd"/>
      <w:r>
        <w:t xml:space="preserve"> </w:t>
      </w:r>
      <w:proofErr w:type="spellStart"/>
      <w:r>
        <w:t>an</w:t>
      </w:r>
      <w:proofErr w:type="spellEnd"/>
      <w:r>
        <w:t xml:space="preserve"> </w:t>
      </w:r>
      <w:proofErr w:type="spellStart"/>
      <w:r>
        <w:t>die</w:t>
      </w:r>
      <w:proofErr w:type="spellEnd"/>
      <w:r>
        <w:t xml:space="preserve"> </w:t>
      </w:r>
      <w:proofErr w:type="spellStart"/>
      <w:r>
        <w:t>Russen</w:t>
      </w:r>
      <w:proofErr w:type="spellEnd"/>
      <w:r>
        <w:t xml:space="preserve"> </w:t>
      </w:r>
      <w:proofErr w:type="spellStart"/>
      <w:r>
        <w:t>und</w:t>
      </w:r>
      <w:proofErr w:type="spellEnd"/>
      <w:r>
        <w:t xml:space="preserve"> </w:t>
      </w:r>
      <w:proofErr w:type="spellStart"/>
      <w:r>
        <w:t>dergleichen</w:t>
      </w:r>
      <w:proofErr w:type="spellEnd"/>
      <w:r>
        <w:t xml:space="preserve"> </w:t>
      </w:r>
      <w:proofErr w:type="spellStart"/>
      <w:r>
        <w:t>mehr</w:t>
      </w:r>
      <w:proofErr w:type="spellEnd"/>
      <w:r>
        <w:t>.</w:t>
      </w:r>
    </w:p>
    <w:p w14:paraId="2382B6EC" w14:textId="2E8EDD79" w:rsidR="000F164C" w:rsidRDefault="009634D6" w:rsidP="008256AD">
      <w:pPr>
        <w:pStyle w:val="BP-nzvypodkapitol15"/>
      </w:pPr>
      <w:bookmarkStart w:id="48" w:name="_Toc65421395"/>
      <w:bookmarkStart w:id="49" w:name="_Toc73649232"/>
      <w:r>
        <w:t>4</w:t>
      </w:r>
      <w:r w:rsidR="00006356">
        <w:t xml:space="preserve">.1. </w:t>
      </w:r>
      <w:proofErr w:type="spellStart"/>
      <w:r w:rsidR="00006356">
        <w:t>Medien</w:t>
      </w:r>
      <w:bookmarkEnd w:id="48"/>
      <w:bookmarkEnd w:id="49"/>
      <w:proofErr w:type="spellEnd"/>
    </w:p>
    <w:p w14:paraId="3115BEB0" w14:textId="4E23522C" w:rsidR="00006356" w:rsidRDefault="00006356" w:rsidP="00260816">
      <w:pPr>
        <w:pStyle w:val="BP-zkladn"/>
      </w:pPr>
      <w:proofErr w:type="spellStart"/>
      <w:r w:rsidRPr="001B7B1A">
        <w:t>Unter</w:t>
      </w:r>
      <w:proofErr w:type="spellEnd"/>
      <w:r w:rsidRPr="001B7B1A">
        <w:t xml:space="preserve"> dem </w:t>
      </w:r>
      <w:proofErr w:type="spellStart"/>
      <w:r w:rsidRPr="001B7B1A">
        <w:t>Begriff</w:t>
      </w:r>
      <w:proofErr w:type="spellEnd"/>
      <w:r w:rsidRPr="001B7B1A">
        <w:t xml:space="preserve"> </w:t>
      </w:r>
      <w:proofErr w:type="spellStart"/>
      <w:r w:rsidRPr="001B7B1A">
        <w:t>Medien</w:t>
      </w:r>
      <w:proofErr w:type="spellEnd"/>
      <w:r w:rsidRPr="001B7B1A">
        <w:t xml:space="preserve"> </w:t>
      </w:r>
      <w:proofErr w:type="spellStart"/>
      <w:r w:rsidRPr="001B7B1A">
        <w:t>ist</w:t>
      </w:r>
      <w:proofErr w:type="spellEnd"/>
      <w:r w:rsidRPr="001B7B1A">
        <w:t xml:space="preserve"> es </w:t>
      </w:r>
      <w:proofErr w:type="spellStart"/>
      <w:r w:rsidRPr="001B7B1A">
        <w:t>möglich</w:t>
      </w:r>
      <w:proofErr w:type="spellEnd"/>
      <w:r w:rsidRPr="001B7B1A">
        <w:t xml:space="preserve"> </w:t>
      </w:r>
      <w:proofErr w:type="spellStart"/>
      <w:r w:rsidRPr="001B7B1A">
        <w:t>alle</w:t>
      </w:r>
      <w:proofErr w:type="spellEnd"/>
      <w:r w:rsidRPr="001B7B1A">
        <w:t xml:space="preserve"> </w:t>
      </w:r>
      <w:proofErr w:type="spellStart"/>
      <w:r w:rsidRPr="001B7B1A">
        <w:t>möglichen</w:t>
      </w:r>
      <w:proofErr w:type="spellEnd"/>
      <w:r w:rsidRPr="001B7B1A">
        <w:t xml:space="preserve"> </w:t>
      </w:r>
      <w:proofErr w:type="spellStart"/>
      <w:r w:rsidRPr="001B7B1A">
        <w:t>Quellen</w:t>
      </w:r>
      <w:proofErr w:type="spellEnd"/>
      <w:r w:rsidRPr="001B7B1A">
        <w:t xml:space="preserve"> der </w:t>
      </w:r>
      <w:proofErr w:type="spellStart"/>
      <w:r w:rsidRPr="001B7B1A">
        <w:t>Informationen</w:t>
      </w:r>
      <w:proofErr w:type="spellEnd"/>
      <w:r w:rsidRPr="001B7B1A">
        <w:t xml:space="preserve"> </w:t>
      </w:r>
      <w:proofErr w:type="spellStart"/>
      <w:r w:rsidRPr="001B7B1A">
        <w:t>vorstellen</w:t>
      </w:r>
      <w:proofErr w:type="spellEnd"/>
      <w:r w:rsidRPr="001B7B1A">
        <w:t xml:space="preserve">, </w:t>
      </w:r>
      <w:proofErr w:type="spellStart"/>
      <w:r w:rsidRPr="001B7B1A">
        <w:t>aus</w:t>
      </w:r>
      <w:proofErr w:type="spellEnd"/>
      <w:r w:rsidRPr="001B7B1A">
        <w:t xml:space="preserve"> </w:t>
      </w:r>
      <w:proofErr w:type="spellStart"/>
      <w:r w:rsidRPr="001B7B1A">
        <w:t>welchen</w:t>
      </w:r>
      <w:proofErr w:type="spellEnd"/>
      <w:r w:rsidRPr="001B7B1A">
        <w:t xml:space="preserve"> </w:t>
      </w:r>
      <w:proofErr w:type="spellStart"/>
      <w:r w:rsidRPr="001B7B1A">
        <w:t>die</w:t>
      </w:r>
      <w:proofErr w:type="spellEnd"/>
      <w:r w:rsidRPr="001B7B1A">
        <w:t xml:space="preserve"> </w:t>
      </w:r>
      <w:proofErr w:type="spellStart"/>
      <w:r w:rsidRPr="001B7B1A">
        <w:t>Informationen</w:t>
      </w:r>
      <w:proofErr w:type="spellEnd"/>
      <w:r w:rsidRPr="001B7B1A">
        <w:t xml:space="preserve"> </w:t>
      </w:r>
      <w:proofErr w:type="spellStart"/>
      <w:r w:rsidRPr="001B7B1A">
        <w:t>zu</w:t>
      </w:r>
      <w:proofErr w:type="spellEnd"/>
      <w:r w:rsidRPr="001B7B1A">
        <w:t xml:space="preserve"> den </w:t>
      </w:r>
      <w:proofErr w:type="spellStart"/>
      <w:r w:rsidRPr="001B7B1A">
        <w:t>Leuten</w:t>
      </w:r>
      <w:proofErr w:type="spellEnd"/>
      <w:r w:rsidRPr="001B7B1A">
        <w:t xml:space="preserve"> </w:t>
      </w:r>
      <w:proofErr w:type="spellStart"/>
      <w:r w:rsidRPr="001B7B1A">
        <w:t>fließen</w:t>
      </w:r>
      <w:proofErr w:type="spellEnd"/>
      <w:r w:rsidRPr="001B7B1A">
        <w:t xml:space="preserve">. Es </w:t>
      </w:r>
      <w:proofErr w:type="spellStart"/>
      <w:r w:rsidRPr="001B7B1A">
        <w:t>ist</w:t>
      </w:r>
      <w:proofErr w:type="spellEnd"/>
      <w:r w:rsidRPr="001B7B1A">
        <w:t xml:space="preserve"> </w:t>
      </w:r>
      <w:proofErr w:type="spellStart"/>
      <w:r w:rsidRPr="001B7B1A">
        <w:t>alles</w:t>
      </w:r>
      <w:proofErr w:type="spellEnd"/>
      <w:r w:rsidRPr="001B7B1A">
        <w:t xml:space="preserve">, </w:t>
      </w:r>
      <w:proofErr w:type="spellStart"/>
      <w:r w:rsidRPr="001B7B1A">
        <w:t>was</w:t>
      </w:r>
      <w:proofErr w:type="spellEnd"/>
      <w:r>
        <w:t xml:space="preserve"> es</w:t>
      </w:r>
      <w:r w:rsidRPr="001B7B1A">
        <w:t xml:space="preserve"> </w:t>
      </w:r>
      <w:proofErr w:type="spellStart"/>
      <w:r w:rsidRPr="001B7B1A">
        <w:t>die</w:t>
      </w:r>
      <w:proofErr w:type="spellEnd"/>
      <w:r w:rsidRPr="001B7B1A">
        <w:t xml:space="preserve"> </w:t>
      </w:r>
      <w:proofErr w:type="spellStart"/>
      <w:r w:rsidRPr="001B7B1A">
        <w:t>Informationen</w:t>
      </w:r>
      <w:proofErr w:type="spellEnd"/>
      <w:r w:rsidRPr="001B7B1A">
        <w:t xml:space="preserve"> </w:t>
      </w:r>
      <w:proofErr w:type="spellStart"/>
      <w:r>
        <w:t>ver</w:t>
      </w:r>
      <w:r w:rsidRPr="001B7B1A">
        <w:t>mit</w:t>
      </w:r>
      <w:r>
        <w:t>t</w:t>
      </w:r>
      <w:r w:rsidRPr="001B7B1A">
        <w:t>el</w:t>
      </w:r>
      <w:r w:rsidR="003D3F09">
        <w:t>n</w:t>
      </w:r>
      <w:proofErr w:type="spellEnd"/>
      <w:r w:rsidRPr="001B7B1A">
        <w:t xml:space="preserve"> </w:t>
      </w:r>
      <w:proofErr w:type="spellStart"/>
      <w:r w:rsidRPr="001B7B1A">
        <w:t>und</w:t>
      </w:r>
      <w:proofErr w:type="spellEnd"/>
      <w:r w:rsidRPr="001B7B1A">
        <w:t xml:space="preserve"> </w:t>
      </w:r>
      <w:proofErr w:type="spellStart"/>
      <w:r w:rsidRPr="001B7B1A">
        <w:t>zwar</w:t>
      </w:r>
      <w:proofErr w:type="spellEnd"/>
      <w:r w:rsidRPr="001B7B1A">
        <w:t xml:space="preserve"> </w:t>
      </w:r>
      <w:proofErr w:type="spellStart"/>
      <w:r w:rsidRPr="001B7B1A">
        <w:t>die</w:t>
      </w:r>
      <w:proofErr w:type="spellEnd"/>
      <w:r w:rsidRPr="001B7B1A">
        <w:t xml:space="preserve"> </w:t>
      </w:r>
      <w:proofErr w:type="spellStart"/>
      <w:r w:rsidRPr="001B7B1A">
        <w:t>Zeitung</w:t>
      </w:r>
      <w:proofErr w:type="spellEnd"/>
      <w:r w:rsidRPr="001B7B1A">
        <w:t xml:space="preserve">, der </w:t>
      </w:r>
      <w:proofErr w:type="spellStart"/>
      <w:r w:rsidRPr="001B7B1A">
        <w:t>Rundfunk</w:t>
      </w:r>
      <w:proofErr w:type="spellEnd"/>
      <w:r w:rsidRPr="001B7B1A">
        <w:t xml:space="preserve">, </w:t>
      </w:r>
      <w:proofErr w:type="spellStart"/>
      <w:r w:rsidRPr="001B7B1A">
        <w:t>das</w:t>
      </w:r>
      <w:proofErr w:type="spellEnd"/>
      <w:r w:rsidRPr="001B7B1A">
        <w:t xml:space="preserve"> </w:t>
      </w:r>
      <w:proofErr w:type="spellStart"/>
      <w:r w:rsidRPr="001B7B1A">
        <w:t>Fernsehen</w:t>
      </w:r>
      <w:proofErr w:type="spellEnd"/>
      <w:r w:rsidRPr="001B7B1A">
        <w:t xml:space="preserve"> </w:t>
      </w:r>
      <w:proofErr w:type="spellStart"/>
      <w:r w:rsidRPr="001B7B1A">
        <w:t>und</w:t>
      </w:r>
      <w:proofErr w:type="spellEnd"/>
      <w:r w:rsidRPr="001B7B1A">
        <w:t xml:space="preserve"> </w:t>
      </w:r>
      <w:proofErr w:type="spellStart"/>
      <w:r w:rsidRPr="001B7B1A">
        <w:t>heute</w:t>
      </w:r>
      <w:proofErr w:type="spellEnd"/>
      <w:r w:rsidRPr="001B7B1A">
        <w:t xml:space="preserve"> </w:t>
      </w:r>
      <w:proofErr w:type="spellStart"/>
      <w:r w:rsidRPr="001B7B1A">
        <w:t>auch</w:t>
      </w:r>
      <w:proofErr w:type="spellEnd"/>
      <w:r w:rsidRPr="001B7B1A">
        <w:t xml:space="preserve"> </w:t>
      </w:r>
      <w:proofErr w:type="spellStart"/>
      <w:r w:rsidRPr="001B7B1A">
        <w:t>das</w:t>
      </w:r>
      <w:proofErr w:type="spellEnd"/>
      <w:r w:rsidRPr="001B7B1A">
        <w:t xml:space="preserve"> Internet. </w:t>
      </w:r>
    </w:p>
    <w:p w14:paraId="2A41209C" w14:textId="276B5043" w:rsidR="00006356" w:rsidRDefault="00A253FF" w:rsidP="00260816">
      <w:pPr>
        <w:pStyle w:val="BP-zkladn"/>
        <w:rPr>
          <w:shd w:val="clear" w:color="auto" w:fill="FFFFFF"/>
        </w:rPr>
      </w:pPr>
      <w:r>
        <w:rPr>
          <w:shd w:val="clear" w:color="auto" w:fill="FFFFFF"/>
        </w:rPr>
        <w:t>,,</w:t>
      </w:r>
      <w:r w:rsidR="00006356" w:rsidRPr="00A253FF">
        <w:rPr>
          <w:i/>
          <w:iCs/>
          <w:shd w:val="clear" w:color="auto" w:fill="FFFFFF"/>
        </w:rPr>
        <w:t xml:space="preserve">Die </w:t>
      </w:r>
      <w:proofErr w:type="spellStart"/>
      <w:r w:rsidR="00006356" w:rsidRPr="00A253FF">
        <w:rPr>
          <w:i/>
          <w:iCs/>
          <w:shd w:val="clear" w:color="auto" w:fill="FFFFFF"/>
        </w:rPr>
        <w:t>breite</w:t>
      </w:r>
      <w:proofErr w:type="spellEnd"/>
      <w:r w:rsidR="00006356" w:rsidRPr="00A253FF">
        <w:rPr>
          <w:i/>
          <w:iCs/>
          <w:shd w:val="clear" w:color="auto" w:fill="FFFFFF"/>
        </w:rPr>
        <w:t xml:space="preserve"> </w:t>
      </w:r>
      <w:proofErr w:type="spellStart"/>
      <w:r w:rsidR="00006356" w:rsidRPr="00A253FF">
        <w:rPr>
          <w:i/>
          <w:iCs/>
          <w:shd w:val="clear" w:color="auto" w:fill="FFFFFF"/>
        </w:rPr>
        <w:t>Durchsetzung</w:t>
      </w:r>
      <w:proofErr w:type="spellEnd"/>
      <w:r w:rsidR="00006356" w:rsidRPr="00A253FF">
        <w:rPr>
          <w:i/>
          <w:iCs/>
          <w:shd w:val="clear" w:color="auto" w:fill="FFFFFF"/>
        </w:rPr>
        <w:t xml:space="preserve"> des </w:t>
      </w:r>
      <w:proofErr w:type="spellStart"/>
      <w:r w:rsidR="00006356" w:rsidRPr="00A253FF">
        <w:rPr>
          <w:i/>
          <w:iCs/>
          <w:shd w:val="clear" w:color="auto" w:fill="FFFFFF"/>
        </w:rPr>
        <w:t>Computers</w:t>
      </w:r>
      <w:proofErr w:type="spellEnd"/>
      <w:r w:rsidR="00006356" w:rsidRPr="00A253FF">
        <w:rPr>
          <w:i/>
          <w:iCs/>
          <w:shd w:val="clear" w:color="auto" w:fill="FFFFFF"/>
        </w:rPr>
        <w:t xml:space="preserve"> </w:t>
      </w:r>
      <w:proofErr w:type="spellStart"/>
      <w:r w:rsidR="00006356" w:rsidRPr="00A253FF">
        <w:rPr>
          <w:i/>
          <w:iCs/>
          <w:shd w:val="clear" w:color="auto" w:fill="FFFFFF"/>
        </w:rPr>
        <w:t>hat</w:t>
      </w:r>
      <w:proofErr w:type="spellEnd"/>
      <w:r w:rsidR="00006356" w:rsidRPr="00A253FF">
        <w:rPr>
          <w:i/>
          <w:iCs/>
          <w:shd w:val="clear" w:color="auto" w:fill="FFFFFF"/>
        </w:rPr>
        <w:t xml:space="preserve"> </w:t>
      </w:r>
      <w:proofErr w:type="spellStart"/>
      <w:r w:rsidR="00006356" w:rsidRPr="00A253FF">
        <w:rPr>
          <w:i/>
          <w:iCs/>
          <w:shd w:val="clear" w:color="auto" w:fill="FFFFFF"/>
        </w:rPr>
        <w:t>unser</w:t>
      </w:r>
      <w:proofErr w:type="spellEnd"/>
      <w:r w:rsidR="00006356" w:rsidRPr="00A253FF">
        <w:rPr>
          <w:i/>
          <w:iCs/>
          <w:shd w:val="clear" w:color="auto" w:fill="FFFFFF"/>
        </w:rPr>
        <w:t xml:space="preserve"> </w:t>
      </w:r>
      <w:proofErr w:type="spellStart"/>
      <w:r w:rsidR="00006356" w:rsidRPr="00A253FF">
        <w:rPr>
          <w:i/>
          <w:iCs/>
          <w:shd w:val="clear" w:color="auto" w:fill="FFFFFF"/>
        </w:rPr>
        <w:t>kommunikatives</w:t>
      </w:r>
      <w:proofErr w:type="spellEnd"/>
      <w:r w:rsidR="00006356" w:rsidRPr="00A253FF">
        <w:rPr>
          <w:i/>
          <w:iCs/>
          <w:shd w:val="clear" w:color="auto" w:fill="FFFFFF"/>
        </w:rPr>
        <w:t xml:space="preserve"> Spektrum </w:t>
      </w:r>
      <w:proofErr w:type="spellStart"/>
      <w:r w:rsidR="00006356" w:rsidRPr="00A253FF">
        <w:rPr>
          <w:i/>
          <w:iCs/>
          <w:shd w:val="clear" w:color="auto" w:fill="FFFFFF"/>
        </w:rPr>
        <w:t>erweitert</w:t>
      </w:r>
      <w:proofErr w:type="spellEnd"/>
      <w:r w:rsidR="00006356" w:rsidRPr="00A253FF">
        <w:rPr>
          <w:i/>
          <w:iCs/>
          <w:shd w:val="clear" w:color="auto" w:fill="FFFFFF"/>
        </w:rPr>
        <w:t xml:space="preserve">. </w:t>
      </w:r>
      <w:proofErr w:type="spellStart"/>
      <w:r w:rsidR="00006356" w:rsidRPr="00A253FF">
        <w:rPr>
          <w:i/>
          <w:iCs/>
          <w:shd w:val="clear" w:color="auto" w:fill="FFFFFF"/>
        </w:rPr>
        <w:t>Für</w:t>
      </w:r>
      <w:proofErr w:type="spellEnd"/>
      <w:r w:rsidR="00006356" w:rsidRPr="00A253FF">
        <w:rPr>
          <w:i/>
          <w:iCs/>
          <w:shd w:val="clear" w:color="auto" w:fill="FFFFFF"/>
        </w:rPr>
        <w:t xml:space="preserve"> den </w:t>
      </w:r>
      <w:proofErr w:type="spellStart"/>
      <w:r w:rsidR="00006356" w:rsidRPr="00A253FF">
        <w:rPr>
          <w:i/>
          <w:iCs/>
          <w:shd w:val="clear" w:color="auto" w:fill="FFFFFF"/>
        </w:rPr>
        <w:t>zeit</w:t>
      </w:r>
      <w:proofErr w:type="spellEnd"/>
      <w:r w:rsidR="00006356" w:rsidRPr="00A253FF">
        <w:rPr>
          <w:i/>
          <w:iCs/>
          <w:shd w:val="clear" w:color="auto" w:fill="FFFFFF"/>
        </w:rPr>
        <w:t xml:space="preserve"> </w:t>
      </w:r>
      <w:proofErr w:type="spellStart"/>
      <w:r w:rsidR="00006356" w:rsidRPr="00A253FF">
        <w:rPr>
          <w:i/>
          <w:iCs/>
          <w:shd w:val="clear" w:color="auto" w:fill="FFFFFF"/>
        </w:rPr>
        <w:t>und</w:t>
      </w:r>
      <w:proofErr w:type="spellEnd"/>
      <w:r w:rsidR="00006356" w:rsidRPr="00A253FF">
        <w:rPr>
          <w:i/>
          <w:iCs/>
          <w:shd w:val="clear" w:color="auto" w:fill="FFFFFF"/>
        </w:rPr>
        <w:t xml:space="preserve"> </w:t>
      </w:r>
      <w:proofErr w:type="spellStart"/>
      <w:r w:rsidR="00006356" w:rsidRPr="00A253FF">
        <w:rPr>
          <w:i/>
          <w:iCs/>
          <w:shd w:val="clear" w:color="auto" w:fill="FFFFFF"/>
        </w:rPr>
        <w:t>raumversetzten</w:t>
      </w:r>
      <w:proofErr w:type="spellEnd"/>
      <w:r w:rsidR="00006356" w:rsidRPr="00A253FF">
        <w:rPr>
          <w:i/>
          <w:iCs/>
          <w:shd w:val="clear" w:color="auto" w:fill="FFFFFF"/>
        </w:rPr>
        <w:t xml:space="preserve"> </w:t>
      </w:r>
      <w:proofErr w:type="spellStart"/>
      <w:r w:rsidR="00006356" w:rsidRPr="00A253FF">
        <w:rPr>
          <w:i/>
          <w:iCs/>
          <w:shd w:val="clear" w:color="auto" w:fill="FFFFFF"/>
        </w:rPr>
        <w:t>Austausch</w:t>
      </w:r>
      <w:proofErr w:type="spellEnd"/>
      <w:r w:rsidR="00006356" w:rsidRPr="00A253FF">
        <w:rPr>
          <w:i/>
          <w:iCs/>
          <w:shd w:val="clear" w:color="auto" w:fill="FFFFFF"/>
        </w:rPr>
        <w:t xml:space="preserve"> stehen </w:t>
      </w:r>
      <w:proofErr w:type="spellStart"/>
      <w:r w:rsidR="00006356" w:rsidRPr="00A253FF">
        <w:rPr>
          <w:i/>
          <w:iCs/>
          <w:shd w:val="clear" w:color="auto" w:fill="FFFFFF"/>
        </w:rPr>
        <w:t>heute</w:t>
      </w:r>
      <w:proofErr w:type="spellEnd"/>
      <w:r w:rsidR="00006356" w:rsidRPr="00A253FF">
        <w:rPr>
          <w:i/>
          <w:iCs/>
          <w:shd w:val="clear" w:color="auto" w:fill="FFFFFF"/>
        </w:rPr>
        <w:t xml:space="preserve"> </w:t>
      </w:r>
      <w:proofErr w:type="spellStart"/>
      <w:r w:rsidR="00006356" w:rsidRPr="00A253FF">
        <w:rPr>
          <w:i/>
          <w:iCs/>
          <w:shd w:val="clear" w:color="auto" w:fill="FFFFFF"/>
        </w:rPr>
        <w:t>neben</w:t>
      </w:r>
      <w:proofErr w:type="spellEnd"/>
      <w:r w:rsidR="00006356" w:rsidRPr="00A253FF">
        <w:rPr>
          <w:i/>
          <w:iCs/>
          <w:shd w:val="clear" w:color="auto" w:fill="FFFFFF"/>
        </w:rPr>
        <w:t xml:space="preserve"> </w:t>
      </w:r>
      <w:proofErr w:type="spellStart"/>
      <w:r w:rsidR="00006356" w:rsidRPr="00A253FF">
        <w:rPr>
          <w:i/>
          <w:iCs/>
          <w:shd w:val="clear" w:color="auto" w:fill="FFFFFF"/>
        </w:rPr>
        <w:t>traditionellen</w:t>
      </w:r>
      <w:proofErr w:type="spellEnd"/>
      <w:r w:rsidR="00006356" w:rsidRPr="00A253FF">
        <w:rPr>
          <w:i/>
          <w:iCs/>
          <w:shd w:val="clear" w:color="auto" w:fill="FFFFFF"/>
        </w:rPr>
        <w:t xml:space="preserve"> </w:t>
      </w:r>
      <w:proofErr w:type="spellStart"/>
      <w:r w:rsidR="00006356" w:rsidRPr="00A253FF">
        <w:rPr>
          <w:i/>
          <w:iCs/>
          <w:shd w:val="clear" w:color="auto" w:fill="FFFFFF"/>
        </w:rPr>
        <w:t>Medien</w:t>
      </w:r>
      <w:proofErr w:type="spellEnd"/>
      <w:r w:rsidR="00006356" w:rsidRPr="00A253FF">
        <w:rPr>
          <w:i/>
          <w:iCs/>
          <w:shd w:val="clear" w:color="auto" w:fill="FFFFFF"/>
        </w:rPr>
        <w:t xml:space="preserve"> </w:t>
      </w:r>
      <w:proofErr w:type="spellStart"/>
      <w:r w:rsidR="00006356" w:rsidRPr="00A253FF">
        <w:rPr>
          <w:i/>
          <w:iCs/>
          <w:shd w:val="clear" w:color="auto" w:fill="FFFFFF"/>
        </w:rPr>
        <w:t>wie</w:t>
      </w:r>
      <w:proofErr w:type="spellEnd"/>
      <w:r w:rsidR="00006356" w:rsidRPr="00A253FF">
        <w:rPr>
          <w:i/>
          <w:iCs/>
          <w:shd w:val="clear" w:color="auto" w:fill="FFFFFF"/>
        </w:rPr>
        <w:t xml:space="preserve"> Telefon </w:t>
      </w:r>
      <w:proofErr w:type="spellStart"/>
      <w:r w:rsidR="00006356" w:rsidRPr="00A253FF">
        <w:rPr>
          <w:i/>
          <w:iCs/>
          <w:shd w:val="clear" w:color="auto" w:fill="FFFFFF"/>
        </w:rPr>
        <w:t>und</w:t>
      </w:r>
      <w:proofErr w:type="spellEnd"/>
      <w:r w:rsidR="00006356" w:rsidRPr="00A253FF">
        <w:rPr>
          <w:i/>
          <w:iCs/>
          <w:shd w:val="clear" w:color="auto" w:fill="FFFFFF"/>
        </w:rPr>
        <w:t xml:space="preserve"> Fax </w:t>
      </w:r>
      <w:proofErr w:type="spellStart"/>
      <w:r w:rsidR="00006356" w:rsidRPr="00A253FF">
        <w:rPr>
          <w:i/>
          <w:iCs/>
          <w:shd w:val="clear" w:color="auto" w:fill="FFFFFF"/>
        </w:rPr>
        <w:t>neue</w:t>
      </w:r>
      <w:proofErr w:type="spellEnd"/>
      <w:r w:rsidR="00006356" w:rsidRPr="00A253FF">
        <w:rPr>
          <w:i/>
          <w:iCs/>
          <w:shd w:val="clear" w:color="auto" w:fill="FFFFFF"/>
        </w:rPr>
        <w:t xml:space="preserve"> </w:t>
      </w:r>
      <w:proofErr w:type="spellStart"/>
      <w:r w:rsidR="00006356" w:rsidRPr="00A253FF">
        <w:rPr>
          <w:i/>
          <w:iCs/>
          <w:shd w:val="clear" w:color="auto" w:fill="FFFFFF"/>
        </w:rPr>
        <w:t>Optionen</w:t>
      </w:r>
      <w:proofErr w:type="spellEnd"/>
      <w:r w:rsidR="00006356" w:rsidRPr="00A253FF">
        <w:rPr>
          <w:i/>
          <w:iCs/>
          <w:shd w:val="clear" w:color="auto" w:fill="FFFFFF"/>
        </w:rPr>
        <w:t xml:space="preserve"> </w:t>
      </w:r>
      <w:proofErr w:type="spellStart"/>
      <w:r w:rsidR="00006356" w:rsidRPr="00A253FF">
        <w:rPr>
          <w:i/>
          <w:iCs/>
          <w:shd w:val="clear" w:color="auto" w:fill="FFFFFF"/>
        </w:rPr>
        <w:t>wie</w:t>
      </w:r>
      <w:proofErr w:type="spellEnd"/>
      <w:r w:rsidR="00006356" w:rsidRPr="00A253FF">
        <w:rPr>
          <w:i/>
          <w:iCs/>
          <w:shd w:val="clear" w:color="auto" w:fill="FFFFFF"/>
        </w:rPr>
        <w:t xml:space="preserve"> E</w:t>
      </w:r>
      <w:r w:rsidR="00AF7726" w:rsidRPr="00A253FF">
        <w:rPr>
          <w:i/>
          <w:iCs/>
          <w:shd w:val="clear" w:color="auto" w:fill="FFFFFF"/>
        </w:rPr>
        <w:t>-</w:t>
      </w:r>
      <w:r w:rsidR="00006356" w:rsidRPr="00A253FF">
        <w:rPr>
          <w:i/>
          <w:iCs/>
          <w:shd w:val="clear" w:color="auto" w:fill="FFFFFF"/>
        </w:rPr>
        <w:t xml:space="preserve">mail </w:t>
      </w:r>
      <w:proofErr w:type="spellStart"/>
      <w:r w:rsidR="00006356" w:rsidRPr="00A253FF">
        <w:rPr>
          <w:i/>
          <w:iCs/>
          <w:shd w:val="clear" w:color="auto" w:fill="FFFFFF"/>
        </w:rPr>
        <w:t>und</w:t>
      </w:r>
      <w:proofErr w:type="spellEnd"/>
      <w:r w:rsidR="00006356" w:rsidRPr="00A253FF">
        <w:rPr>
          <w:i/>
          <w:iCs/>
          <w:shd w:val="clear" w:color="auto" w:fill="FFFFFF"/>
        </w:rPr>
        <w:t xml:space="preserve"> </w:t>
      </w:r>
      <w:proofErr w:type="spellStart"/>
      <w:r w:rsidR="00006356" w:rsidRPr="00A253FF">
        <w:rPr>
          <w:i/>
          <w:iCs/>
          <w:shd w:val="clear" w:color="auto" w:fill="FFFFFF"/>
        </w:rPr>
        <w:t>Telekonferenz</w:t>
      </w:r>
      <w:proofErr w:type="spellEnd"/>
      <w:r w:rsidR="00006356" w:rsidRPr="00A253FF">
        <w:rPr>
          <w:i/>
          <w:iCs/>
          <w:shd w:val="clear" w:color="auto" w:fill="FFFFFF"/>
        </w:rPr>
        <w:t xml:space="preserve"> </w:t>
      </w:r>
      <w:proofErr w:type="spellStart"/>
      <w:r w:rsidR="00006356" w:rsidRPr="00A253FF">
        <w:rPr>
          <w:i/>
          <w:iCs/>
          <w:shd w:val="clear" w:color="auto" w:fill="FFFFFF"/>
        </w:rPr>
        <w:t>zur</w:t>
      </w:r>
      <w:proofErr w:type="spellEnd"/>
      <w:r w:rsidR="00006356" w:rsidRPr="00A253FF">
        <w:rPr>
          <w:i/>
          <w:iCs/>
          <w:shd w:val="clear" w:color="auto" w:fill="FFFFFF"/>
        </w:rPr>
        <w:t xml:space="preserve"> </w:t>
      </w:r>
      <w:proofErr w:type="spellStart"/>
      <w:r w:rsidR="00006356" w:rsidRPr="00A253FF">
        <w:rPr>
          <w:i/>
          <w:iCs/>
          <w:shd w:val="clear" w:color="auto" w:fill="FFFFFF"/>
        </w:rPr>
        <w:t>Verfügung</w:t>
      </w:r>
      <w:proofErr w:type="spellEnd"/>
      <w:r>
        <w:rPr>
          <w:shd w:val="clear" w:color="auto" w:fill="FFFFFF"/>
        </w:rPr>
        <w:t>“</w:t>
      </w:r>
      <w:r w:rsidR="00006356" w:rsidRPr="007C4EF7">
        <w:rPr>
          <w:rStyle w:val="Znakapoznpodarou"/>
          <w:rFonts w:ascii="Helvetica" w:hAnsi="Helvetica" w:cs="Helvetica"/>
          <w:i/>
          <w:iCs/>
          <w:sz w:val="21"/>
          <w:szCs w:val="21"/>
          <w:shd w:val="clear" w:color="auto" w:fill="FFFFFF"/>
        </w:rPr>
        <w:footnoteReference w:id="7"/>
      </w:r>
      <w:r w:rsidR="00006356" w:rsidRPr="007C4EF7">
        <w:rPr>
          <w:shd w:val="clear" w:color="auto" w:fill="FFFFFF"/>
        </w:rPr>
        <w:t>.</w:t>
      </w:r>
    </w:p>
    <w:p w14:paraId="1F8CBCC4" w14:textId="77777777" w:rsidR="00006356" w:rsidRPr="007C4EF7" w:rsidRDefault="00006356" w:rsidP="00260816">
      <w:pPr>
        <w:pStyle w:val="BP-zkladn"/>
      </w:pPr>
    </w:p>
    <w:p w14:paraId="7532789A" w14:textId="77777777" w:rsidR="00006356" w:rsidRDefault="00006356" w:rsidP="00260816">
      <w:pPr>
        <w:pStyle w:val="BP-zkladn"/>
      </w:pPr>
      <w:r w:rsidRPr="001B7B1A">
        <w:t xml:space="preserve">Die </w:t>
      </w:r>
      <w:proofErr w:type="spellStart"/>
      <w:r w:rsidRPr="001B7B1A">
        <w:t>genaue</w:t>
      </w:r>
      <w:proofErr w:type="spellEnd"/>
      <w:r w:rsidRPr="001B7B1A">
        <w:t xml:space="preserve"> </w:t>
      </w:r>
      <w:proofErr w:type="spellStart"/>
      <w:r w:rsidRPr="001B7B1A">
        <w:t>Definition</w:t>
      </w:r>
      <w:proofErr w:type="spellEnd"/>
      <w:r w:rsidRPr="001B7B1A">
        <w:t xml:space="preserve"> der </w:t>
      </w:r>
      <w:proofErr w:type="spellStart"/>
      <w:r w:rsidRPr="001B7B1A">
        <w:t>Medien</w:t>
      </w:r>
      <w:proofErr w:type="spellEnd"/>
      <w:r w:rsidRPr="001B7B1A">
        <w:t xml:space="preserve"> </w:t>
      </w:r>
      <w:proofErr w:type="spellStart"/>
      <w:r w:rsidRPr="001B7B1A">
        <w:t>geben</w:t>
      </w:r>
      <w:proofErr w:type="spellEnd"/>
      <w:r w:rsidRPr="001B7B1A">
        <w:t xml:space="preserve"> </w:t>
      </w:r>
      <w:proofErr w:type="spellStart"/>
      <w:r w:rsidRPr="001B7B1A">
        <w:t>die</w:t>
      </w:r>
      <w:proofErr w:type="spellEnd"/>
      <w:r w:rsidRPr="001B7B1A">
        <w:t xml:space="preserve"> </w:t>
      </w:r>
      <w:proofErr w:type="spellStart"/>
      <w:r w:rsidRPr="001B7B1A">
        <w:t>verschiedenen</w:t>
      </w:r>
      <w:proofErr w:type="spellEnd"/>
      <w:r w:rsidRPr="001B7B1A">
        <w:t xml:space="preserve"> </w:t>
      </w:r>
      <w:proofErr w:type="spellStart"/>
      <w:r w:rsidRPr="001B7B1A">
        <w:t>Quellen</w:t>
      </w:r>
      <w:proofErr w:type="spellEnd"/>
      <w:r w:rsidRPr="001B7B1A">
        <w:t xml:space="preserve"> </w:t>
      </w:r>
      <w:proofErr w:type="spellStart"/>
      <w:r w:rsidRPr="001B7B1A">
        <w:t>unterschiedlich</w:t>
      </w:r>
      <w:proofErr w:type="spellEnd"/>
      <w:r w:rsidRPr="001B7B1A">
        <w:t xml:space="preserve"> </w:t>
      </w:r>
      <w:proofErr w:type="spellStart"/>
      <w:r w:rsidRPr="001B7B1A">
        <w:t>an</w:t>
      </w:r>
      <w:proofErr w:type="spellEnd"/>
      <w:r w:rsidRPr="001B7B1A">
        <w:t xml:space="preserve">, </w:t>
      </w:r>
      <w:proofErr w:type="spellStart"/>
      <w:r w:rsidRPr="001B7B1A">
        <w:t>aber</w:t>
      </w:r>
      <w:proofErr w:type="spellEnd"/>
      <w:r w:rsidRPr="001B7B1A">
        <w:t xml:space="preserve"> </w:t>
      </w:r>
      <w:proofErr w:type="spellStart"/>
      <w:r w:rsidRPr="001B7B1A">
        <w:t>das</w:t>
      </w:r>
      <w:proofErr w:type="spellEnd"/>
      <w:r w:rsidRPr="001B7B1A">
        <w:t xml:space="preserve"> </w:t>
      </w:r>
      <w:proofErr w:type="spellStart"/>
      <w:r w:rsidRPr="001B7B1A">
        <w:t>Wesen</w:t>
      </w:r>
      <w:proofErr w:type="spellEnd"/>
      <w:r w:rsidRPr="001B7B1A">
        <w:t xml:space="preserve"> </w:t>
      </w:r>
      <w:proofErr w:type="spellStart"/>
      <w:r w:rsidRPr="001B7B1A">
        <w:t>ist</w:t>
      </w:r>
      <w:proofErr w:type="spellEnd"/>
      <w:r w:rsidRPr="001B7B1A">
        <w:t xml:space="preserve"> </w:t>
      </w:r>
      <w:proofErr w:type="spellStart"/>
      <w:r w:rsidRPr="001B7B1A">
        <w:t>eigentlich</w:t>
      </w:r>
      <w:proofErr w:type="spellEnd"/>
      <w:r w:rsidRPr="001B7B1A">
        <w:t xml:space="preserve"> </w:t>
      </w:r>
      <w:proofErr w:type="spellStart"/>
      <w:r w:rsidRPr="001B7B1A">
        <w:t>ähnlich</w:t>
      </w:r>
      <w:proofErr w:type="spellEnd"/>
      <w:r w:rsidRPr="001B7B1A">
        <w:t xml:space="preserve">. </w:t>
      </w:r>
      <w:proofErr w:type="spellStart"/>
      <w:r w:rsidRPr="001B7B1A">
        <w:t>Meiner</w:t>
      </w:r>
      <w:proofErr w:type="spellEnd"/>
      <w:r w:rsidRPr="001B7B1A">
        <w:t xml:space="preserve"> </w:t>
      </w:r>
      <w:proofErr w:type="spellStart"/>
      <w:r w:rsidRPr="001B7B1A">
        <w:t>Meinung</w:t>
      </w:r>
      <w:proofErr w:type="spellEnd"/>
      <w:r w:rsidRPr="001B7B1A">
        <w:t xml:space="preserve"> nach </w:t>
      </w:r>
      <w:proofErr w:type="spellStart"/>
      <w:r w:rsidRPr="001B7B1A">
        <w:t>ist</w:t>
      </w:r>
      <w:proofErr w:type="spellEnd"/>
      <w:r w:rsidRPr="001B7B1A">
        <w:t xml:space="preserve"> es </w:t>
      </w:r>
      <w:proofErr w:type="spellStart"/>
      <w:r w:rsidRPr="001B7B1A">
        <w:t>unwichtig</w:t>
      </w:r>
      <w:proofErr w:type="spellEnd"/>
      <w:r w:rsidRPr="001B7B1A">
        <w:t xml:space="preserve"> </w:t>
      </w:r>
      <w:proofErr w:type="spellStart"/>
      <w:r w:rsidRPr="001B7B1A">
        <w:t>die</w:t>
      </w:r>
      <w:proofErr w:type="spellEnd"/>
      <w:r w:rsidRPr="001B7B1A">
        <w:t xml:space="preserve"> </w:t>
      </w:r>
      <w:proofErr w:type="spellStart"/>
      <w:r w:rsidRPr="001B7B1A">
        <w:t>Definition</w:t>
      </w:r>
      <w:proofErr w:type="spellEnd"/>
      <w:r w:rsidRPr="001B7B1A">
        <w:t xml:space="preserve"> in </w:t>
      </w:r>
      <w:proofErr w:type="spellStart"/>
      <w:r w:rsidRPr="001B7B1A">
        <w:t>diesen</w:t>
      </w:r>
      <w:proofErr w:type="spellEnd"/>
      <w:r w:rsidRPr="001B7B1A">
        <w:t xml:space="preserve"> </w:t>
      </w:r>
      <w:proofErr w:type="spellStart"/>
      <w:r w:rsidRPr="001B7B1A">
        <w:t>Fall</w:t>
      </w:r>
      <w:proofErr w:type="spellEnd"/>
      <w:r w:rsidRPr="001B7B1A">
        <w:t xml:space="preserve"> </w:t>
      </w:r>
      <w:proofErr w:type="spellStart"/>
      <w:r w:rsidRPr="001B7B1A">
        <w:t>angeben</w:t>
      </w:r>
      <w:proofErr w:type="spellEnd"/>
      <w:r w:rsidRPr="001B7B1A">
        <w:t xml:space="preserve">, </w:t>
      </w:r>
      <w:proofErr w:type="spellStart"/>
      <w:r w:rsidRPr="001B7B1A">
        <w:t>weil</w:t>
      </w:r>
      <w:proofErr w:type="spellEnd"/>
      <w:r w:rsidRPr="001B7B1A">
        <w:t xml:space="preserve"> </w:t>
      </w:r>
      <w:proofErr w:type="spellStart"/>
      <w:r w:rsidRPr="001B7B1A">
        <w:t>die</w:t>
      </w:r>
      <w:proofErr w:type="spellEnd"/>
      <w:r w:rsidRPr="001B7B1A">
        <w:t xml:space="preserve"> </w:t>
      </w:r>
      <w:proofErr w:type="spellStart"/>
      <w:r w:rsidRPr="001B7B1A">
        <w:t>Medien</w:t>
      </w:r>
      <w:proofErr w:type="spellEnd"/>
      <w:r w:rsidRPr="001B7B1A">
        <w:t xml:space="preserve"> </w:t>
      </w:r>
      <w:proofErr w:type="spellStart"/>
      <w:r w:rsidRPr="001B7B1A">
        <w:t>kein</w:t>
      </w:r>
      <w:proofErr w:type="spellEnd"/>
      <w:r w:rsidRPr="001B7B1A">
        <w:t xml:space="preserve"> </w:t>
      </w:r>
      <w:proofErr w:type="spellStart"/>
      <w:r w:rsidRPr="001B7B1A">
        <w:t>Thema</w:t>
      </w:r>
      <w:proofErr w:type="spellEnd"/>
      <w:r w:rsidRPr="001B7B1A">
        <w:t xml:space="preserve"> </w:t>
      </w:r>
      <w:proofErr w:type="spellStart"/>
      <w:r w:rsidRPr="001B7B1A">
        <w:t>sind</w:t>
      </w:r>
      <w:proofErr w:type="spellEnd"/>
      <w:r w:rsidRPr="001B7B1A">
        <w:t xml:space="preserve">. </w:t>
      </w:r>
    </w:p>
    <w:p w14:paraId="2C499E23" w14:textId="77777777" w:rsidR="00006356" w:rsidRDefault="00006356" w:rsidP="00260816">
      <w:pPr>
        <w:pStyle w:val="BP-zkladn"/>
      </w:pPr>
      <w:r w:rsidRPr="001B7B1A">
        <w:t xml:space="preserve">Die </w:t>
      </w:r>
      <w:proofErr w:type="spellStart"/>
      <w:r w:rsidRPr="001B7B1A">
        <w:t>Medien</w:t>
      </w:r>
      <w:proofErr w:type="spellEnd"/>
      <w:r w:rsidRPr="001B7B1A">
        <w:t xml:space="preserve"> </w:t>
      </w:r>
      <w:proofErr w:type="spellStart"/>
      <w:r w:rsidRPr="001B7B1A">
        <w:t>hatten</w:t>
      </w:r>
      <w:proofErr w:type="spellEnd"/>
      <w:r w:rsidRPr="001B7B1A">
        <w:t xml:space="preserve"> </w:t>
      </w:r>
      <w:proofErr w:type="spellStart"/>
      <w:r w:rsidRPr="001B7B1A">
        <w:t>im</w:t>
      </w:r>
      <w:proofErr w:type="spellEnd"/>
      <w:r w:rsidRPr="001B7B1A">
        <w:t xml:space="preserve"> Laufe den </w:t>
      </w:r>
      <w:proofErr w:type="spellStart"/>
      <w:r w:rsidRPr="001B7B1A">
        <w:t>Zeiten</w:t>
      </w:r>
      <w:proofErr w:type="spellEnd"/>
      <w:r w:rsidRPr="001B7B1A">
        <w:t xml:space="preserve"> </w:t>
      </w:r>
      <w:proofErr w:type="spellStart"/>
      <w:r w:rsidRPr="001B7B1A">
        <w:t>allerlei</w:t>
      </w:r>
      <w:proofErr w:type="spellEnd"/>
      <w:r w:rsidRPr="001B7B1A">
        <w:t xml:space="preserve"> </w:t>
      </w:r>
      <w:proofErr w:type="spellStart"/>
      <w:r w:rsidRPr="001B7B1A">
        <w:t>entwickelt</w:t>
      </w:r>
      <w:proofErr w:type="spellEnd"/>
      <w:r w:rsidRPr="001B7B1A">
        <w:t xml:space="preserve">, </w:t>
      </w:r>
      <w:proofErr w:type="spellStart"/>
      <w:r w:rsidRPr="001B7B1A">
        <w:t>im</w:t>
      </w:r>
      <w:proofErr w:type="spellEnd"/>
      <w:r w:rsidRPr="001B7B1A">
        <w:t xml:space="preserve"> Laufe den </w:t>
      </w:r>
      <w:proofErr w:type="spellStart"/>
      <w:r w:rsidRPr="001B7B1A">
        <w:t>Jahren</w:t>
      </w:r>
      <w:proofErr w:type="spellEnd"/>
      <w:r w:rsidRPr="001B7B1A">
        <w:t xml:space="preserve"> </w:t>
      </w:r>
      <w:proofErr w:type="spellStart"/>
      <w:r w:rsidRPr="001B7B1A">
        <w:t>hat</w:t>
      </w:r>
      <w:proofErr w:type="spellEnd"/>
      <w:r w:rsidRPr="001B7B1A">
        <w:t xml:space="preserve"> </w:t>
      </w:r>
      <w:proofErr w:type="spellStart"/>
      <w:r w:rsidRPr="001B7B1A">
        <w:t>sich</w:t>
      </w:r>
      <w:proofErr w:type="spellEnd"/>
      <w:r w:rsidRPr="001B7B1A">
        <w:t xml:space="preserve"> </w:t>
      </w:r>
      <w:proofErr w:type="spellStart"/>
      <w:r w:rsidRPr="001B7B1A">
        <w:t>auch</w:t>
      </w:r>
      <w:proofErr w:type="spellEnd"/>
      <w:r w:rsidRPr="001B7B1A">
        <w:t xml:space="preserve"> </w:t>
      </w:r>
      <w:proofErr w:type="spellStart"/>
      <w:r w:rsidRPr="001B7B1A">
        <w:t>das</w:t>
      </w:r>
      <w:proofErr w:type="spellEnd"/>
      <w:r w:rsidRPr="001B7B1A">
        <w:t xml:space="preserve"> </w:t>
      </w:r>
      <w:proofErr w:type="spellStart"/>
      <w:r w:rsidRPr="001B7B1A">
        <w:t>Vertrauen</w:t>
      </w:r>
      <w:proofErr w:type="spellEnd"/>
      <w:r w:rsidRPr="001B7B1A">
        <w:t xml:space="preserve"> in </w:t>
      </w:r>
      <w:proofErr w:type="spellStart"/>
      <w:r w:rsidRPr="001B7B1A">
        <w:t>die</w:t>
      </w:r>
      <w:proofErr w:type="spellEnd"/>
      <w:r w:rsidRPr="001B7B1A">
        <w:t xml:space="preserve"> </w:t>
      </w:r>
      <w:proofErr w:type="spellStart"/>
      <w:r w:rsidRPr="001B7B1A">
        <w:t>Medien</w:t>
      </w:r>
      <w:proofErr w:type="spellEnd"/>
      <w:r w:rsidRPr="001B7B1A">
        <w:t xml:space="preserve"> </w:t>
      </w:r>
      <w:proofErr w:type="spellStart"/>
      <w:r w:rsidRPr="001B7B1A">
        <w:t>geändert</w:t>
      </w:r>
      <w:proofErr w:type="spellEnd"/>
      <w:r w:rsidRPr="001B7B1A">
        <w:t xml:space="preserve">. Die </w:t>
      </w:r>
      <w:proofErr w:type="spellStart"/>
      <w:r w:rsidRPr="001B7B1A">
        <w:t>Gründe</w:t>
      </w:r>
      <w:proofErr w:type="spellEnd"/>
      <w:r w:rsidRPr="001B7B1A">
        <w:t xml:space="preserve"> </w:t>
      </w:r>
      <w:proofErr w:type="spellStart"/>
      <w:r w:rsidRPr="001B7B1A">
        <w:t>dafür</w:t>
      </w:r>
      <w:proofErr w:type="spellEnd"/>
      <w:r w:rsidRPr="001B7B1A">
        <w:t xml:space="preserve"> </w:t>
      </w:r>
      <w:proofErr w:type="spellStart"/>
      <w:r w:rsidRPr="001B7B1A">
        <w:t>waren</w:t>
      </w:r>
      <w:proofErr w:type="spellEnd"/>
      <w:r w:rsidRPr="001B7B1A">
        <w:t xml:space="preserve"> </w:t>
      </w:r>
      <w:proofErr w:type="spellStart"/>
      <w:r w:rsidRPr="001B7B1A">
        <w:t>auch</w:t>
      </w:r>
      <w:proofErr w:type="spellEnd"/>
      <w:r w:rsidRPr="001B7B1A">
        <w:t xml:space="preserve"> </w:t>
      </w:r>
      <w:proofErr w:type="spellStart"/>
      <w:r w:rsidRPr="001B7B1A">
        <w:t>verschiedenartig</w:t>
      </w:r>
      <w:proofErr w:type="spellEnd"/>
      <w:r w:rsidRPr="001B7B1A">
        <w:t xml:space="preserve">, </w:t>
      </w:r>
      <w:proofErr w:type="spellStart"/>
      <w:r w:rsidRPr="001B7B1A">
        <w:t>aber</w:t>
      </w:r>
      <w:proofErr w:type="spellEnd"/>
      <w:r w:rsidRPr="001B7B1A">
        <w:t xml:space="preserve"> </w:t>
      </w:r>
      <w:proofErr w:type="spellStart"/>
      <w:r w:rsidRPr="001B7B1A">
        <w:t>hauptsächlich</w:t>
      </w:r>
      <w:proofErr w:type="spellEnd"/>
      <w:r w:rsidRPr="001B7B1A">
        <w:t xml:space="preserve"> </w:t>
      </w:r>
      <w:proofErr w:type="spellStart"/>
      <w:r w:rsidRPr="001B7B1A">
        <w:t>handelte</w:t>
      </w:r>
      <w:proofErr w:type="spellEnd"/>
      <w:r w:rsidRPr="001B7B1A">
        <w:t xml:space="preserve"> es </w:t>
      </w:r>
      <w:proofErr w:type="spellStart"/>
      <w:r w:rsidRPr="001B7B1A">
        <w:t>sich</w:t>
      </w:r>
      <w:proofErr w:type="spellEnd"/>
      <w:r w:rsidRPr="001B7B1A">
        <w:t xml:space="preserve"> vor </w:t>
      </w:r>
      <w:proofErr w:type="spellStart"/>
      <w:r w:rsidRPr="001B7B1A">
        <w:t>allem</w:t>
      </w:r>
      <w:proofErr w:type="spellEnd"/>
      <w:r w:rsidRPr="001B7B1A">
        <w:t xml:space="preserve"> um </w:t>
      </w:r>
      <w:proofErr w:type="spellStart"/>
      <w:r w:rsidRPr="001B7B1A">
        <w:t>die</w:t>
      </w:r>
      <w:proofErr w:type="spellEnd"/>
      <w:r w:rsidRPr="001B7B1A">
        <w:t xml:space="preserve"> </w:t>
      </w:r>
      <w:proofErr w:type="spellStart"/>
      <w:r w:rsidRPr="001B7B1A">
        <w:t>historischen</w:t>
      </w:r>
      <w:proofErr w:type="spellEnd"/>
      <w:r w:rsidRPr="001B7B1A">
        <w:t xml:space="preserve"> </w:t>
      </w:r>
      <w:proofErr w:type="spellStart"/>
      <w:r w:rsidRPr="001B7B1A">
        <w:t>und</w:t>
      </w:r>
      <w:proofErr w:type="spellEnd"/>
      <w:r w:rsidRPr="001B7B1A">
        <w:t xml:space="preserve"> </w:t>
      </w:r>
      <w:proofErr w:type="spellStart"/>
      <w:r w:rsidRPr="001B7B1A">
        <w:t>politischen</w:t>
      </w:r>
      <w:proofErr w:type="spellEnd"/>
      <w:r w:rsidRPr="001B7B1A">
        <w:t xml:space="preserve"> </w:t>
      </w:r>
      <w:proofErr w:type="spellStart"/>
      <w:r w:rsidRPr="001B7B1A">
        <w:t>Änderungen</w:t>
      </w:r>
      <w:proofErr w:type="spellEnd"/>
      <w:r w:rsidRPr="001B7B1A">
        <w:t xml:space="preserve"> in </w:t>
      </w:r>
      <w:proofErr w:type="spellStart"/>
      <w:r w:rsidRPr="001B7B1A">
        <w:t>die</w:t>
      </w:r>
      <w:proofErr w:type="spellEnd"/>
      <w:r w:rsidRPr="001B7B1A">
        <w:t xml:space="preserve"> </w:t>
      </w:r>
      <w:proofErr w:type="spellStart"/>
      <w:r w:rsidRPr="001B7B1A">
        <w:t>bestimmte</w:t>
      </w:r>
      <w:proofErr w:type="spellEnd"/>
      <w:r w:rsidRPr="001B7B1A">
        <w:t xml:space="preserve"> </w:t>
      </w:r>
      <w:proofErr w:type="spellStart"/>
      <w:r w:rsidRPr="001B7B1A">
        <w:t>Gesellschaft</w:t>
      </w:r>
      <w:proofErr w:type="spellEnd"/>
      <w:r w:rsidRPr="001B7B1A">
        <w:t xml:space="preserve">. </w:t>
      </w:r>
      <w:proofErr w:type="spellStart"/>
      <w:r w:rsidRPr="001B7B1A">
        <w:t>Falls</w:t>
      </w:r>
      <w:proofErr w:type="spellEnd"/>
      <w:r w:rsidRPr="001B7B1A">
        <w:t xml:space="preserve"> </w:t>
      </w:r>
      <w:proofErr w:type="spellStart"/>
      <w:r w:rsidRPr="001B7B1A">
        <w:t>sich</w:t>
      </w:r>
      <w:proofErr w:type="spellEnd"/>
      <w:r w:rsidRPr="001B7B1A">
        <w:t xml:space="preserve"> </w:t>
      </w:r>
      <w:proofErr w:type="spellStart"/>
      <w:r w:rsidRPr="001B7B1A">
        <w:t>die</w:t>
      </w:r>
      <w:proofErr w:type="spellEnd"/>
      <w:r w:rsidRPr="001B7B1A">
        <w:t xml:space="preserve"> </w:t>
      </w:r>
      <w:proofErr w:type="spellStart"/>
      <w:r w:rsidRPr="001B7B1A">
        <w:t>Gesellschaft</w:t>
      </w:r>
      <w:proofErr w:type="spellEnd"/>
      <w:r w:rsidRPr="001B7B1A">
        <w:t xml:space="preserve"> </w:t>
      </w:r>
      <w:proofErr w:type="spellStart"/>
      <w:r w:rsidRPr="001B7B1A">
        <w:t>gerade</w:t>
      </w:r>
      <w:proofErr w:type="spellEnd"/>
      <w:r w:rsidRPr="001B7B1A">
        <w:t xml:space="preserve"> </w:t>
      </w:r>
      <w:proofErr w:type="spellStart"/>
      <w:r w:rsidRPr="001B7B1A">
        <w:t>die</w:t>
      </w:r>
      <w:proofErr w:type="spellEnd"/>
      <w:r w:rsidRPr="001B7B1A">
        <w:t xml:space="preserve"> </w:t>
      </w:r>
      <w:proofErr w:type="spellStart"/>
      <w:r w:rsidRPr="001B7B1A">
        <w:t>Freiheit</w:t>
      </w:r>
      <w:proofErr w:type="spellEnd"/>
      <w:r w:rsidRPr="001B7B1A">
        <w:t xml:space="preserve"> </w:t>
      </w:r>
      <w:proofErr w:type="spellStart"/>
      <w:r w:rsidRPr="001B7B1A">
        <w:t>genossen</w:t>
      </w:r>
      <w:proofErr w:type="spellEnd"/>
      <w:r w:rsidRPr="001B7B1A">
        <w:t xml:space="preserve"> </w:t>
      </w:r>
      <w:proofErr w:type="spellStart"/>
      <w:r w:rsidRPr="001B7B1A">
        <w:t>hat</w:t>
      </w:r>
      <w:proofErr w:type="spellEnd"/>
      <w:r w:rsidRPr="001B7B1A">
        <w:t xml:space="preserve">, </w:t>
      </w:r>
      <w:proofErr w:type="spellStart"/>
      <w:r w:rsidRPr="001B7B1A">
        <w:t>dann</w:t>
      </w:r>
      <w:proofErr w:type="spellEnd"/>
      <w:r w:rsidRPr="001B7B1A">
        <w:t xml:space="preserve"> </w:t>
      </w:r>
      <w:proofErr w:type="spellStart"/>
      <w:r w:rsidRPr="001B7B1A">
        <w:t>genießen</w:t>
      </w:r>
      <w:proofErr w:type="spellEnd"/>
      <w:r w:rsidRPr="001B7B1A">
        <w:t xml:space="preserve"> </w:t>
      </w:r>
      <w:proofErr w:type="spellStart"/>
      <w:r w:rsidRPr="001B7B1A">
        <w:t>die</w:t>
      </w:r>
      <w:proofErr w:type="spellEnd"/>
      <w:r w:rsidRPr="001B7B1A">
        <w:t xml:space="preserve"> </w:t>
      </w:r>
      <w:proofErr w:type="spellStart"/>
      <w:r w:rsidRPr="001B7B1A">
        <w:t>Medien</w:t>
      </w:r>
      <w:proofErr w:type="spellEnd"/>
      <w:r w:rsidRPr="001B7B1A">
        <w:t xml:space="preserve"> </w:t>
      </w:r>
      <w:proofErr w:type="spellStart"/>
      <w:r w:rsidRPr="001B7B1A">
        <w:t>allgemeines</w:t>
      </w:r>
      <w:proofErr w:type="spellEnd"/>
      <w:r w:rsidRPr="001B7B1A">
        <w:t xml:space="preserve"> </w:t>
      </w:r>
      <w:proofErr w:type="spellStart"/>
      <w:r w:rsidRPr="001B7B1A">
        <w:t>Vertrauen</w:t>
      </w:r>
      <w:proofErr w:type="spellEnd"/>
      <w:r w:rsidRPr="001B7B1A">
        <w:t xml:space="preserve">. </w:t>
      </w:r>
      <w:proofErr w:type="spellStart"/>
      <w:r w:rsidRPr="001B7B1A">
        <w:t>Leider</w:t>
      </w:r>
      <w:proofErr w:type="spellEnd"/>
      <w:r w:rsidRPr="001B7B1A">
        <w:t xml:space="preserve"> </w:t>
      </w:r>
      <w:proofErr w:type="spellStart"/>
      <w:r w:rsidRPr="001B7B1A">
        <w:t>kennen</w:t>
      </w:r>
      <w:proofErr w:type="spellEnd"/>
      <w:r w:rsidRPr="001B7B1A">
        <w:t xml:space="preserve"> </w:t>
      </w:r>
      <w:proofErr w:type="spellStart"/>
      <w:r w:rsidRPr="001B7B1A">
        <w:t>wir</w:t>
      </w:r>
      <w:proofErr w:type="spellEnd"/>
      <w:r w:rsidRPr="001B7B1A">
        <w:t xml:space="preserve"> </w:t>
      </w:r>
      <w:proofErr w:type="spellStart"/>
      <w:r w:rsidRPr="001B7B1A">
        <w:t>aus</w:t>
      </w:r>
      <w:proofErr w:type="spellEnd"/>
      <w:r w:rsidRPr="001B7B1A">
        <w:t xml:space="preserve"> der Historie </w:t>
      </w:r>
      <w:proofErr w:type="spellStart"/>
      <w:r w:rsidRPr="001B7B1A">
        <w:t>manche</w:t>
      </w:r>
      <w:proofErr w:type="spellEnd"/>
      <w:r w:rsidRPr="001B7B1A">
        <w:t xml:space="preserve"> </w:t>
      </w:r>
      <w:proofErr w:type="spellStart"/>
      <w:r w:rsidRPr="001B7B1A">
        <w:lastRenderedPageBreak/>
        <w:t>zeitlich</w:t>
      </w:r>
      <w:r>
        <w:t>e</w:t>
      </w:r>
      <w:proofErr w:type="spellEnd"/>
      <w:r w:rsidRPr="001B7B1A">
        <w:t xml:space="preserve"> </w:t>
      </w:r>
      <w:proofErr w:type="spellStart"/>
      <w:r w:rsidRPr="001B7B1A">
        <w:t>Epoche</w:t>
      </w:r>
      <w:proofErr w:type="spellEnd"/>
      <w:r w:rsidRPr="001B7B1A">
        <w:t xml:space="preserve">, </w:t>
      </w:r>
      <w:proofErr w:type="spellStart"/>
      <w:r w:rsidRPr="001B7B1A">
        <w:t>die</w:t>
      </w:r>
      <w:proofErr w:type="spellEnd"/>
      <w:r w:rsidRPr="001B7B1A">
        <w:t xml:space="preserve"> </w:t>
      </w:r>
      <w:proofErr w:type="spellStart"/>
      <w:r w:rsidRPr="001B7B1A">
        <w:t>übermäßiges</w:t>
      </w:r>
      <w:proofErr w:type="spellEnd"/>
      <w:r w:rsidRPr="001B7B1A">
        <w:t xml:space="preserve"> </w:t>
      </w:r>
      <w:proofErr w:type="spellStart"/>
      <w:r w:rsidRPr="001B7B1A">
        <w:t>Vertrauen</w:t>
      </w:r>
      <w:proofErr w:type="spellEnd"/>
      <w:r w:rsidRPr="001B7B1A">
        <w:t xml:space="preserve"> in </w:t>
      </w:r>
      <w:proofErr w:type="spellStart"/>
      <w:r w:rsidRPr="001B7B1A">
        <w:t>Medien</w:t>
      </w:r>
      <w:proofErr w:type="spellEnd"/>
      <w:r w:rsidRPr="001B7B1A">
        <w:t xml:space="preserve"> </w:t>
      </w:r>
      <w:proofErr w:type="spellStart"/>
      <w:r w:rsidRPr="001B7B1A">
        <w:t>nicht</w:t>
      </w:r>
      <w:proofErr w:type="spellEnd"/>
      <w:r w:rsidRPr="001B7B1A">
        <w:t xml:space="preserve"> </w:t>
      </w:r>
      <w:proofErr w:type="spellStart"/>
      <w:r w:rsidRPr="001B7B1A">
        <w:t>gegönnt</w:t>
      </w:r>
      <w:proofErr w:type="spellEnd"/>
      <w:r w:rsidRPr="001B7B1A">
        <w:t xml:space="preserve"> </w:t>
      </w:r>
      <w:proofErr w:type="spellStart"/>
      <w:r w:rsidRPr="001B7B1A">
        <w:t>hat</w:t>
      </w:r>
      <w:proofErr w:type="spellEnd"/>
      <w:r w:rsidRPr="001B7B1A">
        <w:t xml:space="preserve">. Die </w:t>
      </w:r>
      <w:proofErr w:type="spellStart"/>
      <w:r w:rsidRPr="001B7B1A">
        <w:t>Medien</w:t>
      </w:r>
      <w:proofErr w:type="spellEnd"/>
      <w:r w:rsidRPr="001B7B1A">
        <w:t xml:space="preserve"> </w:t>
      </w:r>
      <w:proofErr w:type="spellStart"/>
      <w:r w:rsidRPr="001B7B1A">
        <w:t>haben</w:t>
      </w:r>
      <w:proofErr w:type="spellEnd"/>
      <w:r w:rsidRPr="001B7B1A">
        <w:t xml:space="preserve"> der </w:t>
      </w:r>
      <w:proofErr w:type="spellStart"/>
      <w:r w:rsidRPr="001B7B1A">
        <w:t>politische</w:t>
      </w:r>
      <w:r>
        <w:t>n</w:t>
      </w:r>
      <w:proofErr w:type="spellEnd"/>
      <w:r w:rsidRPr="001B7B1A">
        <w:t xml:space="preserve"> </w:t>
      </w:r>
      <w:proofErr w:type="spellStart"/>
      <w:r w:rsidRPr="001B7B1A">
        <w:t>Macht</w:t>
      </w:r>
      <w:proofErr w:type="spellEnd"/>
      <w:r w:rsidRPr="001B7B1A">
        <w:t xml:space="preserve"> </w:t>
      </w:r>
      <w:proofErr w:type="spellStart"/>
      <w:r w:rsidRPr="001B7B1A">
        <w:t>wesentlich</w:t>
      </w:r>
      <w:proofErr w:type="spellEnd"/>
      <w:r w:rsidRPr="001B7B1A">
        <w:t xml:space="preserve"> </w:t>
      </w:r>
      <w:proofErr w:type="spellStart"/>
      <w:r w:rsidRPr="001B7B1A">
        <w:t>gedient</w:t>
      </w:r>
      <w:proofErr w:type="spellEnd"/>
      <w:r w:rsidRPr="001B7B1A">
        <w:t xml:space="preserve">. </w:t>
      </w:r>
    </w:p>
    <w:p w14:paraId="1F4477AA" w14:textId="7B2B3532" w:rsidR="00006356" w:rsidRPr="001B7B1A" w:rsidRDefault="00006356" w:rsidP="00260816">
      <w:pPr>
        <w:pStyle w:val="BP-zkladn"/>
      </w:pPr>
      <w:r w:rsidRPr="001B7B1A">
        <w:t xml:space="preserve">Jede </w:t>
      </w:r>
      <w:proofErr w:type="spellStart"/>
      <w:r w:rsidRPr="001B7B1A">
        <w:t>Är</w:t>
      </w:r>
      <w:r w:rsidR="00A253FF">
        <w:t>a</w:t>
      </w:r>
      <w:proofErr w:type="spellEnd"/>
      <w:r w:rsidRPr="001B7B1A">
        <w:t xml:space="preserve"> </w:t>
      </w:r>
      <w:proofErr w:type="spellStart"/>
      <w:r w:rsidRPr="001B7B1A">
        <w:t>hatte</w:t>
      </w:r>
      <w:proofErr w:type="spellEnd"/>
      <w:r w:rsidRPr="001B7B1A">
        <w:t xml:space="preserve"> </w:t>
      </w:r>
      <w:proofErr w:type="spellStart"/>
      <w:r w:rsidRPr="001B7B1A">
        <w:t>aber</w:t>
      </w:r>
      <w:proofErr w:type="spellEnd"/>
      <w:r w:rsidRPr="001B7B1A">
        <w:t xml:space="preserve"> </w:t>
      </w:r>
      <w:proofErr w:type="spellStart"/>
      <w:r w:rsidRPr="001B7B1A">
        <w:t>die</w:t>
      </w:r>
      <w:proofErr w:type="spellEnd"/>
      <w:r w:rsidRPr="001B7B1A">
        <w:t xml:space="preserve"> </w:t>
      </w:r>
      <w:proofErr w:type="spellStart"/>
      <w:r w:rsidRPr="001B7B1A">
        <w:t>Leute</w:t>
      </w:r>
      <w:proofErr w:type="spellEnd"/>
      <w:r w:rsidRPr="001B7B1A">
        <w:t xml:space="preserve">, </w:t>
      </w:r>
      <w:proofErr w:type="spellStart"/>
      <w:r w:rsidRPr="001B7B1A">
        <w:t>die</w:t>
      </w:r>
      <w:proofErr w:type="spellEnd"/>
      <w:r w:rsidRPr="001B7B1A">
        <w:t xml:space="preserve"> um </w:t>
      </w:r>
      <w:proofErr w:type="spellStart"/>
      <w:r w:rsidRPr="001B7B1A">
        <w:t>aller</w:t>
      </w:r>
      <w:proofErr w:type="spellEnd"/>
      <w:r w:rsidRPr="001B7B1A">
        <w:t xml:space="preserve"> </w:t>
      </w:r>
      <w:proofErr w:type="spellStart"/>
      <w:r w:rsidRPr="001B7B1A">
        <w:t>Umstände</w:t>
      </w:r>
      <w:proofErr w:type="spellEnd"/>
      <w:r w:rsidRPr="001B7B1A">
        <w:t xml:space="preserve"> </w:t>
      </w:r>
      <w:proofErr w:type="spellStart"/>
      <w:r w:rsidRPr="001B7B1A">
        <w:t>die</w:t>
      </w:r>
      <w:proofErr w:type="spellEnd"/>
      <w:r w:rsidRPr="001B7B1A">
        <w:t xml:space="preserve"> </w:t>
      </w:r>
      <w:proofErr w:type="spellStart"/>
      <w:r w:rsidRPr="001B7B1A">
        <w:t>Wahrheit</w:t>
      </w:r>
      <w:proofErr w:type="spellEnd"/>
      <w:r w:rsidRPr="001B7B1A">
        <w:t xml:space="preserve"> </w:t>
      </w:r>
      <w:proofErr w:type="spellStart"/>
      <w:r w:rsidRPr="001B7B1A">
        <w:t>vermitteln</w:t>
      </w:r>
      <w:proofErr w:type="spellEnd"/>
      <w:r w:rsidRPr="001B7B1A">
        <w:t xml:space="preserve"> </w:t>
      </w:r>
      <w:proofErr w:type="spellStart"/>
      <w:r w:rsidRPr="001B7B1A">
        <w:t>wollen</w:t>
      </w:r>
      <w:proofErr w:type="spellEnd"/>
      <w:r w:rsidRPr="001B7B1A">
        <w:t xml:space="preserve">. </w:t>
      </w:r>
      <w:proofErr w:type="spellStart"/>
      <w:r w:rsidRPr="001B7B1A">
        <w:t>Diese</w:t>
      </w:r>
      <w:proofErr w:type="spellEnd"/>
      <w:r w:rsidRPr="001B7B1A">
        <w:t xml:space="preserve"> </w:t>
      </w:r>
      <w:proofErr w:type="spellStart"/>
      <w:r w:rsidRPr="001B7B1A">
        <w:t>Leute</w:t>
      </w:r>
      <w:proofErr w:type="spellEnd"/>
      <w:r w:rsidRPr="001B7B1A">
        <w:t xml:space="preserve"> </w:t>
      </w:r>
      <w:proofErr w:type="spellStart"/>
      <w:r w:rsidRPr="001B7B1A">
        <w:t>hatten</w:t>
      </w:r>
      <w:proofErr w:type="spellEnd"/>
      <w:r w:rsidRPr="001B7B1A">
        <w:t xml:space="preserve"> </w:t>
      </w:r>
      <w:proofErr w:type="spellStart"/>
      <w:r w:rsidRPr="001B7B1A">
        <w:t>sehr</w:t>
      </w:r>
      <w:proofErr w:type="spellEnd"/>
      <w:r w:rsidRPr="001B7B1A">
        <w:t xml:space="preserve"> </w:t>
      </w:r>
      <w:proofErr w:type="spellStart"/>
      <w:r w:rsidRPr="001B7B1A">
        <w:t>schwieriges</w:t>
      </w:r>
      <w:proofErr w:type="spellEnd"/>
      <w:r w:rsidRPr="001B7B1A">
        <w:t xml:space="preserve"> </w:t>
      </w:r>
      <w:proofErr w:type="spellStart"/>
      <w:r w:rsidRPr="001B7B1A">
        <w:t>Leben</w:t>
      </w:r>
      <w:proofErr w:type="spellEnd"/>
      <w:r w:rsidRPr="001B7B1A">
        <w:t xml:space="preserve"> </w:t>
      </w:r>
      <w:proofErr w:type="spellStart"/>
      <w:r w:rsidRPr="001B7B1A">
        <w:t>und</w:t>
      </w:r>
      <w:proofErr w:type="spellEnd"/>
      <w:r w:rsidRPr="001B7B1A">
        <w:t xml:space="preserve"> </w:t>
      </w:r>
      <w:proofErr w:type="spellStart"/>
      <w:r w:rsidRPr="001B7B1A">
        <w:t>das</w:t>
      </w:r>
      <w:proofErr w:type="spellEnd"/>
      <w:r w:rsidRPr="001B7B1A">
        <w:t xml:space="preserve"> </w:t>
      </w:r>
      <w:proofErr w:type="spellStart"/>
      <w:r w:rsidRPr="001B7B1A">
        <w:t>hat</w:t>
      </w:r>
      <w:proofErr w:type="spellEnd"/>
      <w:r w:rsidRPr="001B7B1A">
        <w:t xml:space="preserve"> </w:t>
      </w:r>
      <w:proofErr w:type="spellStart"/>
      <w:r w:rsidRPr="001B7B1A">
        <w:t>auch</w:t>
      </w:r>
      <w:proofErr w:type="spellEnd"/>
      <w:r w:rsidRPr="001B7B1A">
        <w:t xml:space="preserve"> </w:t>
      </w:r>
      <w:proofErr w:type="spellStart"/>
      <w:r w:rsidRPr="001B7B1A">
        <w:t>ihren</w:t>
      </w:r>
      <w:proofErr w:type="spellEnd"/>
      <w:r w:rsidRPr="001B7B1A">
        <w:t xml:space="preserve"> </w:t>
      </w:r>
      <w:proofErr w:type="spellStart"/>
      <w:r w:rsidRPr="001B7B1A">
        <w:t>Verwandten</w:t>
      </w:r>
      <w:proofErr w:type="spellEnd"/>
      <w:r w:rsidRPr="001B7B1A">
        <w:t xml:space="preserve"> </w:t>
      </w:r>
      <w:proofErr w:type="spellStart"/>
      <w:r w:rsidRPr="001B7B1A">
        <w:t>und</w:t>
      </w:r>
      <w:proofErr w:type="spellEnd"/>
      <w:r w:rsidRPr="001B7B1A">
        <w:t xml:space="preserve"> </w:t>
      </w:r>
      <w:proofErr w:type="spellStart"/>
      <w:r w:rsidRPr="001B7B1A">
        <w:t>die</w:t>
      </w:r>
      <w:proofErr w:type="spellEnd"/>
      <w:r w:rsidRPr="001B7B1A">
        <w:t xml:space="preserve"> </w:t>
      </w:r>
      <w:proofErr w:type="spellStart"/>
      <w:r w:rsidRPr="001B7B1A">
        <w:t>Freunde</w:t>
      </w:r>
      <w:proofErr w:type="spellEnd"/>
      <w:r w:rsidRPr="001B7B1A">
        <w:t xml:space="preserve"> </w:t>
      </w:r>
      <w:proofErr w:type="spellStart"/>
      <w:r w:rsidRPr="001B7B1A">
        <w:t>betroffen</w:t>
      </w:r>
      <w:proofErr w:type="spellEnd"/>
      <w:r w:rsidRPr="001B7B1A">
        <w:t xml:space="preserve"> </w:t>
      </w:r>
      <w:proofErr w:type="spellStart"/>
      <w:r w:rsidRPr="001B7B1A">
        <w:t>hat</w:t>
      </w:r>
      <w:proofErr w:type="spellEnd"/>
      <w:r w:rsidRPr="001B7B1A">
        <w:t xml:space="preserve">. Die </w:t>
      </w:r>
      <w:proofErr w:type="spellStart"/>
      <w:r w:rsidRPr="001B7B1A">
        <w:t>haben</w:t>
      </w:r>
      <w:proofErr w:type="spellEnd"/>
      <w:r w:rsidRPr="001B7B1A">
        <w:t xml:space="preserve"> </w:t>
      </w:r>
      <w:proofErr w:type="spellStart"/>
      <w:r w:rsidRPr="001B7B1A">
        <w:t>sehr</w:t>
      </w:r>
      <w:proofErr w:type="spellEnd"/>
      <w:r w:rsidRPr="001B7B1A">
        <w:t xml:space="preserve"> </w:t>
      </w:r>
      <w:proofErr w:type="spellStart"/>
      <w:r w:rsidRPr="001B7B1A">
        <w:t>oft</w:t>
      </w:r>
      <w:proofErr w:type="spellEnd"/>
      <w:r w:rsidRPr="001B7B1A">
        <w:t xml:space="preserve"> vor de</w:t>
      </w:r>
      <w:r>
        <w:t>n</w:t>
      </w:r>
      <w:r w:rsidRPr="001B7B1A">
        <w:t xml:space="preserve"> </w:t>
      </w:r>
      <w:proofErr w:type="spellStart"/>
      <w:r w:rsidRPr="001B7B1A">
        <w:t>schwere</w:t>
      </w:r>
      <w:r>
        <w:t>n</w:t>
      </w:r>
      <w:proofErr w:type="spellEnd"/>
      <w:r w:rsidRPr="001B7B1A">
        <w:t xml:space="preserve"> </w:t>
      </w:r>
      <w:proofErr w:type="spellStart"/>
      <w:r w:rsidRPr="001B7B1A">
        <w:t>Wahlen</w:t>
      </w:r>
      <w:proofErr w:type="spellEnd"/>
      <w:r w:rsidRPr="001B7B1A">
        <w:t xml:space="preserve"> </w:t>
      </w:r>
      <w:proofErr w:type="spellStart"/>
      <w:r w:rsidRPr="001B7B1A">
        <w:t>gestanden</w:t>
      </w:r>
      <w:proofErr w:type="spellEnd"/>
      <w:r w:rsidRPr="001B7B1A">
        <w:t xml:space="preserve">. </w:t>
      </w:r>
      <w:proofErr w:type="spellStart"/>
      <w:r w:rsidRPr="001B7B1A">
        <w:t>Oftmals</w:t>
      </w:r>
      <w:proofErr w:type="spellEnd"/>
      <w:r w:rsidRPr="001B7B1A">
        <w:t xml:space="preserve"> </w:t>
      </w:r>
      <w:proofErr w:type="spellStart"/>
      <w:r w:rsidRPr="001B7B1A">
        <w:t>ihnen</w:t>
      </w:r>
      <w:proofErr w:type="spellEnd"/>
      <w:r w:rsidRPr="001B7B1A">
        <w:t xml:space="preserve"> </w:t>
      </w:r>
      <w:proofErr w:type="spellStart"/>
      <w:r w:rsidRPr="001B7B1A">
        <w:t>ist</w:t>
      </w:r>
      <w:proofErr w:type="spellEnd"/>
      <w:r w:rsidRPr="001B7B1A">
        <w:t xml:space="preserve"> </w:t>
      </w:r>
      <w:proofErr w:type="spellStart"/>
      <w:r w:rsidRPr="001B7B1A">
        <w:t>die</w:t>
      </w:r>
      <w:proofErr w:type="spellEnd"/>
      <w:r w:rsidRPr="001B7B1A">
        <w:t xml:space="preserve"> </w:t>
      </w:r>
      <w:proofErr w:type="spellStart"/>
      <w:r w:rsidRPr="001B7B1A">
        <w:t>schwere</w:t>
      </w:r>
      <w:proofErr w:type="spellEnd"/>
      <w:r w:rsidRPr="001B7B1A">
        <w:t xml:space="preserve"> </w:t>
      </w:r>
      <w:proofErr w:type="spellStart"/>
      <w:r w:rsidRPr="001B7B1A">
        <w:t>Wahl</w:t>
      </w:r>
      <w:proofErr w:type="spellEnd"/>
      <w:r w:rsidRPr="001B7B1A">
        <w:t xml:space="preserve"> </w:t>
      </w:r>
      <w:proofErr w:type="spellStart"/>
      <w:r w:rsidRPr="001B7B1A">
        <w:t>betrifft</w:t>
      </w:r>
      <w:proofErr w:type="spellEnd"/>
      <w:r w:rsidRPr="001B7B1A">
        <w:t xml:space="preserve"> des </w:t>
      </w:r>
      <w:proofErr w:type="spellStart"/>
      <w:r w:rsidRPr="001B7B1A">
        <w:t>Berufs</w:t>
      </w:r>
      <w:proofErr w:type="spellEnd"/>
      <w:r w:rsidRPr="001B7B1A">
        <w:t xml:space="preserve">, der </w:t>
      </w:r>
      <w:proofErr w:type="spellStart"/>
      <w:r w:rsidRPr="001B7B1A">
        <w:t>Familie</w:t>
      </w:r>
      <w:proofErr w:type="spellEnd"/>
      <w:r w:rsidRPr="001B7B1A">
        <w:t xml:space="preserve">, der </w:t>
      </w:r>
      <w:proofErr w:type="spellStart"/>
      <w:r w:rsidRPr="001B7B1A">
        <w:t>Freiheit</w:t>
      </w:r>
      <w:proofErr w:type="spellEnd"/>
      <w:r w:rsidRPr="001B7B1A">
        <w:t xml:space="preserve"> </w:t>
      </w:r>
      <w:proofErr w:type="spellStart"/>
      <w:r w:rsidRPr="001B7B1A">
        <w:t>und</w:t>
      </w:r>
      <w:proofErr w:type="spellEnd"/>
      <w:r w:rsidRPr="001B7B1A">
        <w:t xml:space="preserve"> </w:t>
      </w:r>
      <w:proofErr w:type="spellStart"/>
      <w:r w:rsidRPr="001B7B1A">
        <w:t>auch</w:t>
      </w:r>
      <w:proofErr w:type="spellEnd"/>
      <w:r w:rsidRPr="001B7B1A">
        <w:t xml:space="preserve"> des </w:t>
      </w:r>
      <w:proofErr w:type="spellStart"/>
      <w:r w:rsidRPr="001B7B1A">
        <w:t>nackte</w:t>
      </w:r>
      <w:r>
        <w:t>n</w:t>
      </w:r>
      <w:proofErr w:type="spellEnd"/>
      <w:r w:rsidRPr="001B7B1A">
        <w:t xml:space="preserve"> </w:t>
      </w:r>
      <w:proofErr w:type="spellStart"/>
      <w:r w:rsidRPr="001B7B1A">
        <w:t>Lebens</w:t>
      </w:r>
      <w:proofErr w:type="spellEnd"/>
      <w:r w:rsidRPr="001B7B1A">
        <w:t xml:space="preserve"> </w:t>
      </w:r>
      <w:proofErr w:type="spellStart"/>
      <w:r w:rsidRPr="001B7B1A">
        <w:t>geblieben</w:t>
      </w:r>
      <w:proofErr w:type="spellEnd"/>
      <w:r w:rsidRPr="001B7B1A">
        <w:t xml:space="preserve">. </w:t>
      </w:r>
    </w:p>
    <w:p w14:paraId="20AF6B28" w14:textId="765DCC4A" w:rsidR="00006356" w:rsidRPr="001B7B1A" w:rsidRDefault="00006356" w:rsidP="00260816">
      <w:pPr>
        <w:pStyle w:val="BP-zkladn"/>
      </w:pPr>
      <w:r w:rsidRPr="001B7B1A">
        <w:t xml:space="preserve">Die Historie </w:t>
      </w:r>
      <w:proofErr w:type="spellStart"/>
      <w:r w:rsidRPr="001B7B1A">
        <w:t>und</w:t>
      </w:r>
      <w:proofErr w:type="spellEnd"/>
      <w:r w:rsidRPr="001B7B1A">
        <w:t xml:space="preserve"> </w:t>
      </w:r>
      <w:proofErr w:type="spellStart"/>
      <w:r w:rsidRPr="001B7B1A">
        <w:t>die</w:t>
      </w:r>
      <w:proofErr w:type="spellEnd"/>
      <w:r w:rsidRPr="001B7B1A">
        <w:t xml:space="preserve"> </w:t>
      </w:r>
      <w:proofErr w:type="spellStart"/>
      <w:r w:rsidRPr="001B7B1A">
        <w:t>Entwicklung</w:t>
      </w:r>
      <w:proofErr w:type="spellEnd"/>
      <w:r w:rsidRPr="001B7B1A">
        <w:t xml:space="preserve"> </w:t>
      </w:r>
      <w:proofErr w:type="spellStart"/>
      <w:r w:rsidRPr="001B7B1A">
        <w:t>selbstverständlich</w:t>
      </w:r>
      <w:proofErr w:type="spellEnd"/>
      <w:r w:rsidRPr="001B7B1A">
        <w:t xml:space="preserve"> </w:t>
      </w:r>
      <w:proofErr w:type="spellStart"/>
      <w:r w:rsidRPr="001B7B1A">
        <w:t>hat</w:t>
      </w:r>
      <w:proofErr w:type="spellEnd"/>
      <w:r w:rsidRPr="001B7B1A">
        <w:t xml:space="preserve"> </w:t>
      </w:r>
      <w:proofErr w:type="spellStart"/>
      <w:r w:rsidRPr="001B7B1A">
        <w:t>bemerkt</w:t>
      </w:r>
      <w:proofErr w:type="spellEnd"/>
      <w:r w:rsidRPr="001B7B1A">
        <w:t xml:space="preserve"> </w:t>
      </w:r>
      <w:proofErr w:type="spellStart"/>
      <w:r w:rsidRPr="001B7B1A">
        <w:t>auch</w:t>
      </w:r>
      <w:proofErr w:type="spellEnd"/>
      <w:r w:rsidRPr="001B7B1A">
        <w:t xml:space="preserve"> </w:t>
      </w:r>
      <w:proofErr w:type="spellStart"/>
      <w:r w:rsidRPr="001B7B1A">
        <w:t>die</w:t>
      </w:r>
      <w:proofErr w:type="spellEnd"/>
      <w:r w:rsidRPr="001B7B1A">
        <w:t xml:space="preserve"> </w:t>
      </w:r>
      <w:proofErr w:type="spellStart"/>
      <w:r w:rsidRPr="001B7B1A">
        <w:t>Beleibtheit</w:t>
      </w:r>
      <w:proofErr w:type="spellEnd"/>
      <w:r w:rsidRPr="001B7B1A">
        <w:t xml:space="preserve"> der </w:t>
      </w:r>
      <w:proofErr w:type="spellStart"/>
      <w:r w:rsidRPr="001B7B1A">
        <w:t>Medien</w:t>
      </w:r>
      <w:proofErr w:type="spellEnd"/>
      <w:r w:rsidRPr="001B7B1A">
        <w:t xml:space="preserve"> </w:t>
      </w:r>
      <w:proofErr w:type="spellStart"/>
      <w:r w:rsidRPr="001B7B1A">
        <w:t>im</w:t>
      </w:r>
      <w:proofErr w:type="spellEnd"/>
      <w:r w:rsidRPr="001B7B1A">
        <w:t xml:space="preserve"> Laufe der </w:t>
      </w:r>
      <w:proofErr w:type="spellStart"/>
      <w:r w:rsidRPr="001B7B1A">
        <w:t>Zeiten</w:t>
      </w:r>
      <w:proofErr w:type="spellEnd"/>
      <w:r w:rsidRPr="001B7B1A">
        <w:t xml:space="preserve">. Jede </w:t>
      </w:r>
      <w:proofErr w:type="spellStart"/>
      <w:r w:rsidRPr="001B7B1A">
        <w:t>Zeit</w:t>
      </w:r>
      <w:proofErr w:type="spellEnd"/>
      <w:r w:rsidRPr="001B7B1A">
        <w:t xml:space="preserve"> </w:t>
      </w:r>
      <w:proofErr w:type="spellStart"/>
      <w:r w:rsidRPr="001B7B1A">
        <w:t>bevorzugt</w:t>
      </w:r>
      <w:proofErr w:type="spellEnd"/>
      <w:r w:rsidRPr="001B7B1A">
        <w:t xml:space="preserve"> </w:t>
      </w:r>
      <w:proofErr w:type="spellStart"/>
      <w:r w:rsidRPr="001B7B1A">
        <w:t>die</w:t>
      </w:r>
      <w:proofErr w:type="spellEnd"/>
      <w:r w:rsidRPr="001B7B1A">
        <w:t xml:space="preserve"> </w:t>
      </w:r>
      <w:proofErr w:type="spellStart"/>
      <w:r w:rsidRPr="001B7B1A">
        <w:t>andere</w:t>
      </w:r>
      <w:proofErr w:type="spellEnd"/>
      <w:r w:rsidRPr="001B7B1A">
        <w:t xml:space="preserve"> Art der </w:t>
      </w:r>
      <w:proofErr w:type="spellStart"/>
      <w:r w:rsidRPr="001B7B1A">
        <w:t>Medien</w:t>
      </w:r>
      <w:proofErr w:type="spellEnd"/>
      <w:r w:rsidRPr="001B7B1A">
        <w:t xml:space="preserve">. </w:t>
      </w:r>
      <w:proofErr w:type="spellStart"/>
      <w:r w:rsidRPr="001B7B1A">
        <w:t>Heute</w:t>
      </w:r>
      <w:proofErr w:type="spellEnd"/>
      <w:r w:rsidRPr="001B7B1A">
        <w:t xml:space="preserve"> </w:t>
      </w:r>
      <w:proofErr w:type="spellStart"/>
      <w:r w:rsidRPr="001B7B1A">
        <w:t>steht</w:t>
      </w:r>
      <w:proofErr w:type="spellEnd"/>
      <w:r w:rsidRPr="001B7B1A">
        <w:t xml:space="preserve"> in </w:t>
      </w:r>
      <w:proofErr w:type="spellStart"/>
      <w:r w:rsidRPr="001B7B1A">
        <w:t>Vordergrund</w:t>
      </w:r>
      <w:proofErr w:type="spellEnd"/>
      <w:r w:rsidRPr="001B7B1A">
        <w:t xml:space="preserve"> </w:t>
      </w:r>
      <w:proofErr w:type="spellStart"/>
      <w:r w:rsidRPr="001B7B1A">
        <w:t>das</w:t>
      </w:r>
      <w:proofErr w:type="spellEnd"/>
      <w:r w:rsidR="00306190">
        <w:t xml:space="preserve"> </w:t>
      </w:r>
      <w:r w:rsidRPr="001B7B1A">
        <w:t xml:space="preserve">Internet, </w:t>
      </w:r>
      <w:proofErr w:type="spellStart"/>
      <w:r w:rsidRPr="001B7B1A">
        <w:t>aber</w:t>
      </w:r>
      <w:proofErr w:type="spellEnd"/>
      <w:r w:rsidRPr="001B7B1A">
        <w:t xml:space="preserve"> es </w:t>
      </w:r>
      <w:proofErr w:type="spellStart"/>
      <w:r w:rsidRPr="001B7B1A">
        <w:t>ist</w:t>
      </w:r>
      <w:proofErr w:type="spellEnd"/>
      <w:r w:rsidRPr="001B7B1A">
        <w:t xml:space="preserve"> </w:t>
      </w:r>
      <w:proofErr w:type="spellStart"/>
      <w:r w:rsidRPr="001B7B1A">
        <w:t>ganz</w:t>
      </w:r>
      <w:proofErr w:type="spellEnd"/>
      <w:r w:rsidRPr="001B7B1A">
        <w:t xml:space="preserve"> </w:t>
      </w:r>
      <w:proofErr w:type="spellStart"/>
      <w:r w:rsidRPr="001B7B1A">
        <w:t>kompliziert</w:t>
      </w:r>
      <w:proofErr w:type="spellEnd"/>
      <w:r w:rsidRPr="001B7B1A">
        <w:t xml:space="preserve"> </w:t>
      </w:r>
      <w:proofErr w:type="spellStart"/>
      <w:r w:rsidRPr="001B7B1A">
        <w:t>mit</w:t>
      </w:r>
      <w:proofErr w:type="spellEnd"/>
      <w:r w:rsidRPr="001B7B1A">
        <w:t xml:space="preserve"> dem </w:t>
      </w:r>
      <w:proofErr w:type="spellStart"/>
      <w:r w:rsidRPr="001B7B1A">
        <w:t>Vertrauen</w:t>
      </w:r>
      <w:proofErr w:type="spellEnd"/>
      <w:r w:rsidRPr="001B7B1A">
        <w:t xml:space="preserve"> </w:t>
      </w:r>
      <w:proofErr w:type="spellStart"/>
      <w:r w:rsidRPr="001B7B1A">
        <w:t>zu</w:t>
      </w:r>
      <w:proofErr w:type="spellEnd"/>
      <w:r w:rsidRPr="001B7B1A">
        <w:t xml:space="preserve"> </w:t>
      </w:r>
      <w:proofErr w:type="spellStart"/>
      <w:r w:rsidRPr="001B7B1A">
        <w:t>diesem</w:t>
      </w:r>
      <w:proofErr w:type="spellEnd"/>
      <w:r w:rsidRPr="001B7B1A">
        <w:t xml:space="preserve"> Medium. Die </w:t>
      </w:r>
      <w:proofErr w:type="spellStart"/>
      <w:r w:rsidRPr="001B7B1A">
        <w:t>Quellen</w:t>
      </w:r>
      <w:proofErr w:type="spellEnd"/>
      <w:r w:rsidRPr="001B7B1A">
        <w:t xml:space="preserve"> </w:t>
      </w:r>
      <w:proofErr w:type="spellStart"/>
      <w:r w:rsidRPr="001B7B1A">
        <w:t>sind</w:t>
      </w:r>
      <w:proofErr w:type="spellEnd"/>
      <w:r w:rsidRPr="001B7B1A">
        <w:t xml:space="preserve"> </w:t>
      </w:r>
      <w:proofErr w:type="spellStart"/>
      <w:r w:rsidRPr="001B7B1A">
        <w:t>sehr</w:t>
      </w:r>
      <w:proofErr w:type="spellEnd"/>
      <w:r w:rsidRPr="001B7B1A">
        <w:t xml:space="preserve"> </w:t>
      </w:r>
      <w:proofErr w:type="spellStart"/>
      <w:r w:rsidRPr="001B7B1A">
        <w:t>oft</w:t>
      </w:r>
      <w:proofErr w:type="spellEnd"/>
      <w:r w:rsidRPr="001B7B1A">
        <w:t xml:space="preserve"> </w:t>
      </w:r>
      <w:proofErr w:type="spellStart"/>
      <w:r w:rsidRPr="001B7B1A">
        <w:t>nicht</w:t>
      </w:r>
      <w:proofErr w:type="spellEnd"/>
      <w:r w:rsidRPr="001B7B1A">
        <w:t xml:space="preserve"> </w:t>
      </w:r>
      <w:proofErr w:type="spellStart"/>
      <w:r w:rsidRPr="001B7B1A">
        <w:t>vertrauenswürdig</w:t>
      </w:r>
      <w:proofErr w:type="spellEnd"/>
      <w:r w:rsidRPr="001B7B1A">
        <w:t xml:space="preserve"> </w:t>
      </w:r>
      <w:proofErr w:type="spellStart"/>
      <w:r w:rsidRPr="001B7B1A">
        <w:t>und</w:t>
      </w:r>
      <w:proofErr w:type="spellEnd"/>
      <w:r w:rsidRPr="001B7B1A">
        <w:t xml:space="preserve"> </w:t>
      </w:r>
      <w:proofErr w:type="spellStart"/>
      <w:r w:rsidRPr="001B7B1A">
        <w:t>fraglich</w:t>
      </w:r>
      <w:proofErr w:type="spellEnd"/>
      <w:r w:rsidRPr="001B7B1A">
        <w:t xml:space="preserve">. </w:t>
      </w:r>
    </w:p>
    <w:p w14:paraId="04AEB26E" w14:textId="77777777" w:rsidR="00006356" w:rsidRPr="001B7B1A" w:rsidRDefault="00006356" w:rsidP="00260816">
      <w:pPr>
        <w:pStyle w:val="BP-zkladn"/>
      </w:pPr>
      <w:r w:rsidRPr="001B7B1A">
        <w:t xml:space="preserve">Der </w:t>
      </w:r>
      <w:proofErr w:type="spellStart"/>
      <w:r w:rsidRPr="001B7B1A">
        <w:t>Rundfunk</w:t>
      </w:r>
      <w:proofErr w:type="spellEnd"/>
      <w:r w:rsidRPr="001B7B1A">
        <w:t xml:space="preserve"> </w:t>
      </w:r>
      <w:proofErr w:type="spellStart"/>
      <w:r w:rsidRPr="001B7B1A">
        <w:t>arbeitet</w:t>
      </w:r>
      <w:proofErr w:type="spellEnd"/>
      <w:r w:rsidRPr="001B7B1A">
        <w:t xml:space="preserve"> </w:t>
      </w:r>
      <w:proofErr w:type="spellStart"/>
      <w:r w:rsidRPr="001B7B1A">
        <w:t>mit</w:t>
      </w:r>
      <w:proofErr w:type="spellEnd"/>
      <w:r w:rsidRPr="001B7B1A">
        <w:t xml:space="preserve"> dem </w:t>
      </w:r>
      <w:proofErr w:type="spellStart"/>
      <w:r w:rsidRPr="001B7B1A">
        <w:t>gesprochene</w:t>
      </w:r>
      <w:r>
        <w:t>n</w:t>
      </w:r>
      <w:proofErr w:type="spellEnd"/>
      <w:r w:rsidRPr="001B7B1A">
        <w:t xml:space="preserve"> </w:t>
      </w:r>
      <w:proofErr w:type="spellStart"/>
      <w:r w:rsidRPr="001B7B1A">
        <w:t>Wort</w:t>
      </w:r>
      <w:proofErr w:type="spellEnd"/>
      <w:r w:rsidRPr="001B7B1A">
        <w:t xml:space="preserve">, </w:t>
      </w:r>
      <w:proofErr w:type="spellStart"/>
      <w:r w:rsidRPr="001B7B1A">
        <w:t>das</w:t>
      </w:r>
      <w:proofErr w:type="spellEnd"/>
      <w:r w:rsidRPr="001B7B1A">
        <w:t xml:space="preserve"> </w:t>
      </w:r>
      <w:proofErr w:type="spellStart"/>
      <w:r w:rsidRPr="001B7B1A">
        <w:t>Fernsehen</w:t>
      </w:r>
      <w:proofErr w:type="spellEnd"/>
      <w:r w:rsidRPr="001B7B1A">
        <w:t xml:space="preserve"> </w:t>
      </w:r>
      <w:proofErr w:type="spellStart"/>
      <w:r w:rsidRPr="001B7B1A">
        <w:t>mit</w:t>
      </w:r>
      <w:proofErr w:type="spellEnd"/>
      <w:r w:rsidRPr="001B7B1A">
        <w:t xml:space="preserve"> dem </w:t>
      </w:r>
      <w:proofErr w:type="spellStart"/>
      <w:r w:rsidRPr="001B7B1A">
        <w:t>Bild</w:t>
      </w:r>
      <w:proofErr w:type="spellEnd"/>
      <w:r w:rsidRPr="001B7B1A">
        <w:t xml:space="preserve"> </w:t>
      </w:r>
      <w:proofErr w:type="spellStart"/>
      <w:r w:rsidRPr="001B7B1A">
        <w:t>und</w:t>
      </w:r>
      <w:proofErr w:type="spellEnd"/>
      <w:r w:rsidRPr="001B7B1A">
        <w:t xml:space="preserve"> </w:t>
      </w:r>
      <w:proofErr w:type="spellStart"/>
      <w:r w:rsidRPr="001B7B1A">
        <w:t>mit</w:t>
      </w:r>
      <w:proofErr w:type="spellEnd"/>
      <w:r w:rsidRPr="001B7B1A">
        <w:t xml:space="preserve"> dem </w:t>
      </w:r>
      <w:proofErr w:type="spellStart"/>
      <w:r w:rsidRPr="001B7B1A">
        <w:t>gesprochenen</w:t>
      </w:r>
      <w:proofErr w:type="spellEnd"/>
      <w:r w:rsidRPr="001B7B1A">
        <w:t xml:space="preserve"> </w:t>
      </w:r>
      <w:proofErr w:type="spellStart"/>
      <w:r w:rsidRPr="001B7B1A">
        <w:t>Wort</w:t>
      </w:r>
      <w:proofErr w:type="spellEnd"/>
      <w:r w:rsidRPr="001B7B1A">
        <w:t xml:space="preserve"> </w:t>
      </w:r>
      <w:proofErr w:type="spellStart"/>
      <w:r w:rsidRPr="001B7B1A">
        <w:t>und</w:t>
      </w:r>
      <w:proofErr w:type="spellEnd"/>
      <w:r w:rsidRPr="001B7B1A">
        <w:t xml:space="preserve"> </w:t>
      </w:r>
      <w:proofErr w:type="spellStart"/>
      <w:r w:rsidRPr="001B7B1A">
        <w:t>die</w:t>
      </w:r>
      <w:proofErr w:type="spellEnd"/>
      <w:r w:rsidRPr="001B7B1A">
        <w:t xml:space="preserve"> </w:t>
      </w:r>
      <w:proofErr w:type="spellStart"/>
      <w:r w:rsidRPr="001B7B1A">
        <w:t>Zeitung</w:t>
      </w:r>
      <w:proofErr w:type="spellEnd"/>
      <w:r w:rsidRPr="001B7B1A">
        <w:t xml:space="preserve"> </w:t>
      </w:r>
      <w:proofErr w:type="spellStart"/>
      <w:r w:rsidRPr="001B7B1A">
        <w:t>mit</w:t>
      </w:r>
      <w:proofErr w:type="spellEnd"/>
      <w:r w:rsidRPr="001B7B1A">
        <w:t xml:space="preserve"> dem </w:t>
      </w:r>
      <w:proofErr w:type="spellStart"/>
      <w:r w:rsidRPr="001B7B1A">
        <w:t>geschriebenen</w:t>
      </w:r>
      <w:proofErr w:type="spellEnd"/>
      <w:r w:rsidRPr="001B7B1A">
        <w:t xml:space="preserve"> </w:t>
      </w:r>
      <w:proofErr w:type="spellStart"/>
      <w:r w:rsidRPr="001B7B1A">
        <w:t>Wort</w:t>
      </w:r>
      <w:proofErr w:type="spellEnd"/>
      <w:r w:rsidRPr="001B7B1A">
        <w:t xml:space="preserve">. </w:t>
      </w:r>
      <w:proofErr w:type="spellStart"/>
      <w:r w:rsidRPr="001B7B1A">
        <w:t>Das</w:t>
      </w:r>
      <w:proofErr w:type="spellEnd"/>
      <w:r w:rsidRPr="001B7B1A">
        <w:t xml:space="preserve"> </w:t>
      </w:r>
      <w:proofErr w:type="spellStart"/>
      <w:r w:rsidRPr="001B7B1A">
        <w:t>ist</w:t>
      </w:r>
      <w:proofErr w:type="spellEnd"/>
      <w:r w:rsidRPr="001B7B1A">
        <w:t xml:space="preserve"> </w:t>
      </w:r>
      <w:proofErr w:type="spellStart"/>
      <w:r w:rsidRPr="001B7B1A">
        <w:t>auch</w:t>
      </w:r>
      <w:proofErr w:type="spellEnd"/>
      <w:r w:rsidRPr="001B7B1A">
        <w:t xml:space="preserve"> </w:t>
      </w:r>
      <w:proofErr w:type="spellStart"/>
      <w:r w:rsidRPr="001B7B1A">
        <w:t>das</w:t>
      </w:r>
      <w:proofErr w:type="spellEnd"/>
      <w:r w:rsidRPr="001B7B1A">
        <w:t xml:space="preserve"> Medium, </w:t>
      </w:r>
      <w:proofErr w:type="spellStart"/>
      <w:r w:rsidRPr="001B7B1A">
        <w:t>die</w:t>
      </w:r>
      <w:proofErr w:type="spellEnd"/>
      <w:r w:rsidRPr="001B7B1A">
        <w:t xml:space="preserve"> </w:t>
      </w:r>
      <w:proofErr w:type="spellStart"/>
      <w:r w:rsidRPr="001B7B1A">
        <w:t>ich</w:t>
      </w:r>
      <w:proofErr w:type="spellEnd"/>
      <w:r w:rsidRPr="001B7B1A">
        <w:t xml:space="preserve"> </w:t>
      </w:r>
      <w:proofErr w:type="spellStart"/>
      <w:r w:rsidRPr="001B7B1A">
        <w:t>für</w:t>
      </w:r>
      <w:proofErr w:type="spellEnd"/>
      <w:r w:rsidRPr="001B7B1A">
        <w:t xml:space="preserve"> </w:t>
      </w:r>
      <w:proofErr w:type="spellStart"/>
      <w:r w:rsidRPr="001B7B1A">
        <w:t>weitere</w:t>
      </w:r>
      <w:proofErr w:type="spellEnd"/>
      <w:r w:rsidRPr="001B7B1A">
        <w:t xml:space="preserve"> </w:t>
      </w:r>
      <w:proofErr w:type="spellStart"/>
      <w:r w:rsidRPr="001B7B1A">
        <w:t>Arbeit</w:t>
      </w:r>
      <w:proofErr w:type="spellEnd"/>
      <w:r w:rsidRPr="001B7B1A">
        <w:t xml:space="preserve"> </w:t>
      </w:r>
      <w:proofErr w:type="spellStart"/>
      <w:r w:rsidRPr="001B7B1A">
        <w:t>ausgewählt</w:t>
      </w:r>
      <w:proofErr w:type="spellEnd"/>
      <w:r w:rsidRPr="001B7B1A">
        <w:t xml:space="preserve"> </w:t>
      </w:r>
      <w:proofErr w:type="spellStart"/>
      <w:r w:rsidRPr="001B7B1A">
        <w:t>habe</w:t>
      </w:r>
      <w:proofErr w:type="spellEnd"/>
      <w:r w:rsidRPr="001B7B1A">
        <w:t>.</w:t>
      </w:r>
    </w:p>
    <w:p w14:paraId="3D1D5CAE" w14:textId="0BD4BE40" w:rsidR="00006356" w:rsidRPr="001B7B1A" w:rsidRDefault="00006356" w:rsidP="00260816">
      <w:pPr>
        <w:pStyle w:val="BP-zkladn"/>
      </w:pPr>
      <w:r w:rsidRPr="001B7B1A">
        <w:t xml:space="preserve">Die </w:t>
      </w:r>
      <w:proofErr w:type="spellStart"/>
      <w:r w:rsidRPr="001B7B1A">
        <w:t>Zeitungen</w:t>
      </w:r>
      <w:proofErr w:type="spellEnd"/>
      <w:r w:rsidRPr="001B7B1A">
        <w:t xml:space="preserve"> </w:t>
      </w:r>
      <w:proofErr w:type="spellStart"/>
      <w:r w:rsidRPr="001B7B1A">
        <w:t>sind</w:t>
      </w:r>
      <w:proofErr w:type="spellEnd"/>
      <w:r w:rsidRPr="001B7B1A">
        <w:t xml:space="preserve"> </w:t>
      </w:r>
      <w:proofErr w:type="spellStart"/>
      <w:r w:rsidRPr="001B7B1A">
        <w:t>für</w:t>
      </w:r>
      <w:proofErr w:type="spellEnd"/>
      <w:r w:rsidRPr="001B7B1A">
        <w:t xml:space="preserve"> </w:t>
      </w:r>
      <w:proofErr w:type="spellStart"/>
      <w:r w:rsidRPr="001B7B1A">
        <w:t>mich</w:t>
      </w:r>
      <w:proofErr w:type="spellEnd"/>
      <w:r w:rsidRPr="001B7B1A">
        <w:t xml:space="preserve"> </w:t>
      </w:r>
      <w:proofErr w:type="spellStart"/>
      <w:r w:rsidRPr="001B7B1A">
        <w:t>ein</w:t>
      </w:r>
      <w:proofErr w:type="spellEnd"/>
      <w:r w:rsidRPr="001B7B1A">
        <w:t xml:space="preserve"> </w:t>
      </w:r>
      <w:proofErr w:type="spellStart"/>
      <w:r w:rsidRPr="001B7B1A">
        <w:t>typisches</w:t>
      </w:r>
      <w:proofErr w:type="spellEnd"/>
      <w:r w:rsidRPr="001B7B1A">
        <w:t xml:space="preserve"> </w:t>
      </w:r>
      <w:proofErr w:type="spellStart"/>
      <w:r w:rsidRPr="001B7B1A">
        <w:t>Beispiel</w:t>
      </w:r>
      <w:proofErr w:type="spellEnd"/>
      <w:r w:rsidRPr="001B7B1A">
        <w:t xml:space="preserve"> des </w:t>
      </w:r>
      <w:proofErr w:type="spellStart"/>
      <w:r w:rsidRPr="001B7B1A">
        <w:t>geschriebenen</w:t>
      </w:r>
      <w:proofErr w:type="spellEnd"/>
      <w:r w:rsidRPr="001B7B1A">
        <w:t xml:space="preserve"> </w:t>
      </w:r>
      <w:proofErr w:type="spellStart"/>
      <w:r w:rsidRPr="001B7B1A">
        <w:t>Ausdrucks</w:t>
      </w:r>
      <w:proofErr w:type="spellEnd"/>
      <w:r w:rsidRPr="001B7B1A">
        <w:t>.</w:t>
      </w:r>
    </w:p>
    <w:p w14:paraId="2A795B13" w14:textId="0951F5D1" w:rsidR="00006356" w:rsidRPr="00251C56" w:rsidRDefault="009634D6" w:rsidP="003A1218">
      <w:pPr>
        <w:pStyle w:val="BP-nzvykapitol16"/>
      </w:pPr>
      <w:bookmarkStart w:id="50" w:name="_Toc73649233"/>
      <w:r>
        <w:t>4</w:t>
      </w:r>
      <w:r w:rsidR="00006356" w:rsidRPr="00251C56">
        <w:t xml:space="preserve">.1.1 Die </w:t>
      </w:r>
      <w:r w:rsidR="00006356" w:rsidRPr="00251C56">
        <w:rPr>
          <w:rStyle w:val="BP-nzvypodkapitol15Char"/>
          <w:b/>
          <w:bCs/>
        </w:rPr>
        <w:t>Zeit</w:t>
      </w:r>
      <w:bookmarkEnd w:id="50"/>
    </w:p>
    <w:p w14:paraId="0CA7B5E8" w14:textId="77777777" w:rsidR="00006356" w:rsidRPr="0092262C" w:rsidRDefault="00006356" w:rsidP="00260816">
      <w:pPr>
        <w:pStyle w:val="BP-zkladn"/>
      </w:pPr>
      <w:r w:rsidRPr="0092262C">
        <w:t xml:space="preserve">Die </w:t>
      </w:r>
      <w:proofErr w:type="spellStart"/>
      <w:r w:rsidRPr="0092262C">
        <w:t>Zeit</w:t>
      </w:r>
      <w:proofErr w:type="spellEnd"/>
      <w:r w:rsidRPr="0092262C">
        <w:t xml:space="preserve"> </w:t>
      </w:r>
      <w:proofErr w:type="spellStart"/>
      <w:r w:rsidRPr="0092262C">
        <w:t>gehört</w:t>
      </w:r>
      <w:proofErr w:type="spellEnd"/>
      <w:r w:rsidRPr="0092262C">
        <w:t xml:space="preserve"> </w:t>
      </w:r>
      <w:proofErr w:type="spellStart"/>
      <w:r w:rsidRPr="0092262C">
        <w:t>heute</w:t>
      </w:r>
      <w:proofErr w:type="spellEnd"/>
      <w:r w:rsidRPr="0092262C">
        <w:t xml:space="preserve"> </w:t>
      </w:r>
      <w:proofErr w:type="spellStart"/>
      <w:r w:rsidRPr="0092262C">
        <w:t>zu</w:t>
      </w:r>
      <w:r>
        <w:t>r</w:t>
      </w:r>
      <w:proofErr w:type="spellEnd"/>
      <w:r w:rsidRPr="0092262C">
        <w:t xml:space="preserve"> </w:t>
      </w:r>
      <w:proofErr w:type="spellStart"/>
      <w:r>
        <w:t>Renom</w:t>
      </w:r>
      <w:r w:rsidRPr="0092262C">
        <w:t>mier</w:t>
      </w:r>
      <w:r>
        <w:t>z</w:t>
      </w:r>
      <w:r w:rsidRPr="0092262C">
        <w:t>eitung</w:t>
      </w:r>
      <w:proofErr w:type="spellEnd"/>
      <w:r w:rsidRPr="0092262C">
        <w:t xml:space="preserve"> in </w:t>
      </w:r>
      <w:proofErr w:type="spellStart"/>
      <w:r w:rsidRPr="0092262C">
        <w:t>Deutschland</w:t>
      </w:r>
      <w:proofErr w:type="spellEnd"/>
      <w:r w:rsidRPr="0092262C">
        <w:t xml:space="preserve">. </w:t>
      </w:r>
      <w:proofErr w:type="spellStart"/>
      <w:r w:rsidRPr="0092262C">
        <w:t>Nicht</w:t>
      </w:r>
      <w:proofErr w:type="spellEnd"/>
      <w:r w:rsidRPr="0092262C">
        <w:t xml:space="preserve"> </w:t>
      </w:r>
      <w:proofErr w:type="spellStart"/>
      <w:r w:rsidRPr="0092262C">
        <w:t>nur</w:t>
      </w:r>
      <w:proofErr w:type="spellEnd"/>
      <w:r w:rsidRPr="0092262C">
        <w:t xml:space="preserve"> </w:t>
      </w:r>
      <w:proofErr w:type="spellStart"/>
      <w:r w:rsidRPr="0092262C">
        <w:t>die</w:t>
      </w:r>
      <w:proofErr w:type="spellEnd"/>
      <w:r w:rsidRPr="0092262C">
        <w:t xml:space="preserve"> </w:t>
      </w:r>
      <w:proofErr w:type="spellStart"/>
      <w:r w:rsidRPr="0092262C">
        <w:t>lange</w:t>
      </w:r>
      <w:proofErr w:type="spellEnd"/>
      <w:r w:rsidRPr="0092262C">
        <w:t xml:space="preserve"> Historie </w:t>
      </w:r>
      <w:proofErr w:type="spellStart"/>
      <w:r w:rsidRPr="0092262C">
        <w:t>aber</w:t>
      </w:r>
      <w:proofErr w:type="spellEnd"/>
      <w:r w:rsidRPr="0092262C">
        <w:t xml:space="preserve"> </w:t>
      </w:r>
      <w:proofErr w:type="spellStart"/>
      <w:r w:rsidRPr="0092262C">
        <w:t>auch</w:t>
      </w:r>
      <w:proofErr w:type="spellEnd"/>
      <w:r w:rsidRPr="0092262C">
        <w:t xml:space="preserve"> </w:t>
      </w:r>
      <w:proofErr w:type="spellStart"/>
      <w:r w:rsidRPr="0092262C">
        <w:t>die</w:t>
      </w:r>
      <w:proofErr w:type="spellEnd"/>
      <w:r w:rsidRPr="0092262C">
        <w:t xml:space="preserve"> </w:t>
      </w:r>
      <w:proofErr w:type="spellStart"/>
      <w:r w:rsidRPr="0092262C">
        <w:t>Informationen</w:t>
      </w:r>
      <w:proofErr w:type="spellEnd"/>
      <w:r w:rsidRPr="0092262C">
        <w:t xml:space="preserve">, </w:t>
      </w:r>
      <w:proofErr w:type="spellStart"/>
      <w:r w:rsidRPr="0092262C">
        <w:t>die</w:t>
      </w:r>
      <w:proofErr w:type="spellEnd"/>
      <w:r w:rsidRPr="0092262C">
        <w:t xml:space="preserve"> </w:t>
      </w:r>
      <w:proofErr w:type="spellStart"/>
      <w:r w:rsidRPr="0092262C">
        <w:t>die</w:t>
      </w:r>
      <w:proofErr w:type="spellEnd"/>
      <w:r w:rsidRPr="0092262C">
        <w:t xml:space="preserve"> </w:t>
      </w:r>
      <w:proofErr w:type="spellStart"/>
      <w:r w:rsidRPr="0092262C">
        <w:t>Zeit</w:t>
      </w:r>
      <w:proofErr w:type="spellEnd"/>
      <w:r w:rsidRPr="0092262C">
        <w:t xml:space="preserve"> </w:t>
      </w:r>
      <w:proofErr w:type="spellStart"/>
      <w:r w:rsidRPr="0092262C">
        <w:t>schon</w:t>
      </w:r>
      <w:proofErr w:type="spellEnd"/>
      <w:r w:rsidRPr="0092262C">
        <w:t xml:space="preserve"> </w:t>
      </w:r>
      <w:proofErr w:type="spellStart"/>
      <w:r w:rsidRPr="0092262C">
        <w:t>lange</w:t>
      </w:r>
      <w:proofErr w:type="spellEnd"/>
      <w:r w:rsidRPr="0092262C">
        <w:t xml:space="preserve"> </w:t>
      </w:r>
      <w:proofErr w:type="spellStart"/>
      <w:r w:rsidRPr="0092262C">
        <w:t>Jahre</w:t>
      </w:r>
      <w:proofErr w:type="spellEnd"/>
      <w:r w:rsidRPr="0092262C">
        <w:t xml:space="preserve"> den </w:t>
      </w:r>
      <w:proofErr w:type="spellStart"/>
      <w:r w:rsidRPr="0092262C">
        <w:t>Lesern</w:t>
      </w:r>
      <w:proofErr w:type="spellEnd"/>
      <w:r w:rsidRPr="0092262C">
        <w:t xml:space="preserve"> </w:t>
      </w:r>
      <w:proofErr w:type="spellStart"/>
      <w:r w:rsidRPr="0092262C">
        <w:t>vermittelt</w:t>
      </w:r>
      <w:proofErr w:type="spellEnd"/>
      <w:r w:rsidRPr="0092262C">
        <w:t xml:space="preserve">, </w:t>
      </w:r>
      <w:proofErr w:type="spellStart"/>
      <w:r w:rsidRPr="0092262C">
        <w:t>zeugen</w:t>
      </w:r>
      <w:proofErr w:type="spellEnd"/>
      <w:r w:rsidRPr="0092262C">
        <w:t xml:space="preserve"> von de</w:t>
      </w:r>
      <w:r>
        <w:t>r</w:t>
      </w:r>
      <w:r w:rsidRPr="0092262C">
        <w:t xml:space="preserve"> </w:t>
      </w:r>
      <w:proofErr w:type="spellStart"/>
      <w:r w:rsidRPr="0092262C">
        <w:t>große</w:t>
      </w:r>
      <w:r>
        <w:t>n</w:t>
      </w:r>
      <w:proofErr w:type="spellEnd"/>
      <w:r w:rsidRPr="0092262C">
        <w:t xml:space="preserve"> </w:t>
      </w:r>
      <w:proofErr w:type="spellStart"/>
      <w:r w:rsidRPr="0092262C">
        <w:t>Symp</w:t>
      </w:r>
      <w:r>
        <w:t>a</w:t>
      </w:r>
      <w:r w:rsidRPr="0092262C">
        <w:t>t</w:t>
      </w:r>
      <w:r>
        <w:t>h</w:t>
      </w:r>
      <w:r w:rsidRPr="0092262C">
        <w:t>ie</w:t>
      </w:r>
      <w:proofErr w:type="spellEnd"/>
      <w:r w:rsidRPr="0092262C">
        <w:t xml:space="preserve"> den </w:t>
      </w:r>
      <w:proofErr w:type="spellStart"/>
      <w:r w:rsidRPr="0092262C">
        <w:t>Leser</w:t>
      </w:r>
      <w:proofErr w:type="spellEnd"/>
      <w:r w:rsidRPr="0092262C">
        <w:t xml:space="preserve">. </w:t>
      </w:r>
      <w:proofErr w:type="spellStart"/>
      <w:r>
        <w:t>Das</w:t>
      </w:r>
      <w:proofErr w:type="spellEnd"/>
      <w:r>
        <w:t xml:space="preserve"> </w:t>
      </w:r>
      <w:proofErr w:type="spellStart"/>
      <w:r>
        <w:t>ist</w:t>
      </w:r>
      <w:proofErr w:type="spellEnd"/>
      <w:r>
        <w:t xml:space="preserve"> </w:t>
      </w:r>
      <w:proofErr w:type="spellStart"/>
      <w:r>
        <w:t>auch</w:t>
      </w:r>
      <w:proofErr w:type="spellEnd"/>
      <w:r>
        <w:t xml:space="preserve"> der Grund, </w:t>
      </w:r>
      <w:proofErr w:type="spellStart"/>
      <w:r>
        <w:t>warum</w:t>
      </w:r>
      <w:proofErr w:type="spellEnd"/>
      <w:r>
        <w:t xml:space="preserve"> </w:t>
      </w:r>
      <w:proofErr w:type="spellStart"/>
      <w:r>
        <w:t>habe</w:t>
      </w:r>
      <w:proofErr w:type="spellEnd"/>
      <w:r>
        <w:t xml:space="preserve"> </w:t>
      </w:r>
      <w:proofErr w:type="spellStart"/>
      <w:r>
        <w:t>ich</w:t>
      </w:r>
      <w:proofErr w:type="spellEnd"/>
      <w:r>
        <w:t xml:space="preserve"> </w:t>
      </w:r>
      <w:proofErr w:type="spellStart"/>
      <w:r>
        <w:t>diese</w:t>
      </w:r>
      <w:proofErr w:type="spellEnd"/>
      <w:r>
        <w:t xml:space="preserve"> </w:t>
      </w:r>
      <w:proofErr w:type="spellStart"/>
      <w:r>
        <w:t>Wochenzeitung</w:t>
      </w:r>
      <w:proofErr w:type="spellEnd"/>
      <w:r>
        <w:t xml:space="preserve"> </w:t>
      </w:r>
      <w:proofErr w:type="spellStart"/>
      <w:r>
        <w:t>für</w:t>
      </w:r>
      <w:proofErr w:type="spellEnd"/>
      <w:r>
        <w:t xml:space="preserve"> </w:t>
      </w:r>
      <w:proofErr w:type="spellStart"/>
      <w:r>
        <w:t>meine</w:t>
      </w:r>
      <w:proofErr w:type="spellEnd"/>
      <w:r>
        <w:t xml:space="preserve"> </w:t>
      </w:r>
      <w:proofErr w:type="spellStart"/>
      <w:r>
        <w:t>Bedürfnisse</w:t>
      </w:r>
      <w:proofErr w:type="spellEnd"/>
      <w:r>
        <w:t xml:space="preserve"> </w:t>
      </w:r>
      <w:proofErr w:type="spellStart"/>
      <w:r>
        <w:t>gewählt</w:t>
      </w:r>
      <w:proofErr w:type="spellEnd"/>
      <w:r>
        <w:t xml:space="preserve"> </w:t>
      </w:r>
      <w:proofErr w:type="spellStart"/>
      <w:r>
        <w:t>habe</w:t>
      </w:r>
      <w:proofErr w:type="spellEnd"/>
      <w:r>
        <w:t>.</w:t>
      </w:r>
    </w:p>
    <w:p w14:paraId="7F01C933" w14:textId="77777777" w:rsidR="00545C26" w:rsidRDefault="00006356" w:rsidP="00260816">
      <w:pPr>
        <w:pStyle w:val="BP-zkladn"/>
        <w:rPr>
          <w:rStyle w:val="BP-poznmkovapart10Char"/>
        </w:rPr>
      </w:pPr>
      <w:r w:rsidRPr="0092262C">
        <w:rPr>
          <w:rStyle w:val="BP-zkladnChar"/>
        </w:rPr>
        <w:t xml:space="preserve">Die </w:t>
      </w:r>
      <w:proofErr w:type="spellStart"/>
      <w:r w:rsidRPr="0092262C">
        <w:rPr>
          <w:rStyle w:val="BP-zkladnChar"/>
        </w:rPr>
        <w:t>Zeit</w:t>
      </w:r>
      <w:proofErr w:type="spellEnd"/>
      <w:r w:rsidRPr="0092262C">
        <w:rPr>
          <w:rStyle w:val="BP-zkladnChar"/>
        </w:rPr>
        <w:t xml:space="preserve"> </w:t>
      </w:r>
      <w:proofErr w:type="spellStart"/>
      <w:r w:rsidRPr="0092262C">
        <w:rPr>
          <w:rStyle w:val="BP-zkladnChar"/>
        </w:rPr>
        <w:t>selbst</w:t>
      </w:r>
      <w:proofErr w:type="spellEnd"/>
      <w:r w:rsidRPr="0092262C">
        <w:rPr>
          <w:rStyle w:val="BP-zkladnChar"/>
        </w:rPr>
        <w:t xml:space="preserve"> </w:t>
      </w:r>
      <w:proofErr w:type="spellStart"/>
      <w:r w:rsidRPr="0092262C">
        <w:rPr>
          <w:rStyle w:val="BP-zkladnChar"/>
        </w:rPr>
        <w:t>fasst</w:t>
      </w:r>
      <w:proofErr w:type="spellEnd"/>
      <w:r w:rsidRPr="0092262C">
        <w:rPr>
          <w:rStyle w:val="BP-zkladnChar"/>
        </w:rPr>
        <w:t xml:space="preserve"> </w:t>
      </w:r>
      <w:proofErr w:type="spellStart"/>
      <w:r w:rsidRPr="0092262C">
        <w:rPr>
          <w:rStyle w:val="BP-zkladnChar"/>
        </w:rPr>
        <w:t>ihre</w:t>
      </w:r>
      <w:proofErr w:type="spellEnd"/>
      <w:r w:rsidRPr="0092262C">
        <w:rPr>
          <w:rStyle w:val="BP-zkladnChar"/>
        </w:rPr>
        <w:t xml:space="preserve"> </w:t>
      </w:r>
      <w:proofErr w:type="spellStart"/>
      <w:r w:rsidRPr="0092262C">
        <w:rPr>
          <w:rStyle w:val="BP-zkladnChar"/>
        </w:rPr>
        <w:t>Tätigkeit</w:t>
      </w:r>
      <w:proofErr w:type="spellEnd"/>
      <w:r w:rsidRPr="0092262C">
        <w:rPr>
          <w:rStyle w:val="BP-zkladnChar"/>
        </w:rPr>
        <w:t xml:space="preserve"> </w:t>
      </w:r>
      <w:proofErr w:type="spellStart"/>
      <w:r>
        <w:rPr>
          <w:rStyle w:val="BP-zkladnChar"/>
        </w:rPr>
        <w:t>wie</w:t>
      </w:r>
      <w:proofErr w:type="spellEnd"/>
      <w:r>
        <w:rPr>
          <w:rStyle w:val="BP-zkladnChar"/>
        </w:rPr>
        <w:t xml:space="preserve"> </w:t>
      </w:r>
      <w:proofErr w:type="spellStart"/>
      <w:r>
        <w:rPr>
          <w:rStyle w:val="BP-zkladnChar"/>
        </w:rPr>
        <w:t>folgt</w:t>
      </w:r>
      <w:proofErr w:type="spellEnd"/>
      <w:r>
        <w:rPr>
          <w:rStyle w:val="BP-zkladnChar"/>
        </w:rPr>
        <w:t xml:space="preserve"> </w:t>
      </w:r>
      <w:proofErr w:type="spellStart"/>
      <w:r w:rsidRPr="0092262C">
        <w:rPr>
          <w:rStyle w:val="BP-zkladnChar"/>
        </w:rPr>
        <w:t>zusammen</w:t>
      </w:r>
      <w:proofErr w:type="spellEnd"/>
      <w:r w:rsidR="002B60D0">
        <w:rPr>
          <w:rStyle w:val="BP-poznmkovapart10Char"/>
        </w:rPr>
        <w:t>:</w:t>
      </w:r>
    </w:p>
    <w:p w14:paraId="18FA3C22" w14:textId="1CC2258B" w:rsidR="00006356" w:rsidRPr="00AF7726" w:rsidRDefault="00006356" w:rsidP="00260816">
      <w:pPr>
        <w:pStyle w:val="BP-zkladn"/>
        <w:rPr>
          <w:rStyle w:val="BP-poznmkovapart10Char"/>
          <w:i/>
          <w:iCs/>
          <w:sz w:val="24"/>
        </w:rPr>
      </w:pPr>
      <w:r w:rsidRPr="00AF7726">
        <w:rPr>
          <w:rStyle w:val="BP-poznmkovapart10Char"/>
          <w:i/>
          <w:iCs/>
          <w:sz w:val="24"/>
        </w:rPr>
        <w:t>,,Mit einer Auflage von mehr als 500.000 verkauften Exemplaren ist DIE ZEIT Deutschlands führende meinungsbildende Wochenzeitung. Sie erreicht mit jeder Ausgabe mehr als zwei Millionen Leser. Gegründet 1946 in Hamburg, erscheint DIE ZEIT jede Woche donnerstags – mit Themen aus Politik, Wirtschaft, Kultur, Wissenschaft, Bildung, Gesellschaft, Reise und Geschichte. Verlag und Redaktion treten für freiheitliche, demokratische und soziale Prinzipien ein.</w:t>
      </w:r>
    </w:p>
    <w:p w14:paraId="52E19654" w14:textId="16850E54" w:rsidR="00006356" w:rsidRPr="00AF7726" w:rsidRDefault="00006356" w:rsidP="00260816">
      <w:pPr>
        <w:pStyle w:val="BP-zkladn"/>
        <w:rPr>
          <w:rStyle w:val="BP-poznmkovapart10Char"/>
          <w:i/>
          <w:iCs/>
          <w:sz w:val="24"/>
        </w:rPr>
      </w:pPr>
      <w:r w:rsidRPr="00AF7726">
        <w:rPr>
          <w:rStyle w:val="BP-poznmkovapart10Char"/>
          <w:i/>
          <w:iCs/>
          <w:sz w:val="24"/>
        </w:rPr>
        <w:t>Gründlich recherchierte Hintergrundberichte, große Reportagen und meinungsstarke Kommentare machen DIE ZEIT nicht nur zu einer wichtigen aktuellen Informationsquelle, sondern auch zu einem Orientierungsmedium, getreu der Devise der früheren Chefredakteurin und Herausgeberin Marion Gräfin Dönhoff: »Wir wollten dem Leser Material bieten, damit er sich selber eine Meinung bilden kann, wir wollten ihn nicht indoktrinieren.</w:t>
      </w:r>
    </w:p>
    <w:p w14:paraId="3350F446" w14:textId="38DA6C6B" w:rsidR="00006356" w:rsidRPr="00AF7726" w:rsidRDefault="00006356" w:rsidP="00260816">
      <w:pPr>
        <w:pStyle w:val="BP-zkladn"/>
        <w:rPr>
          <w:rStyle w:val="BP-poznmkovapart10Char"/>
          <w:i/>
          <w:iCs/>
          <w:sz w:val="24"/>
        </w:rPr>
      </w:pPr>
      <w:r w:rsidRPr="00AF7726">
        <w:rPr>
          <w:rStyle w:val="BP-poznmkovapart10Char"/>
          <w:i/>
          <w:iCs/>
          <w:sz w:val="24"/>
        </w:rPr>
        <w:lastRenderedPageBreak/>
        <w:t>Durchgehend vierfarbig gedruckt, besticht DIE ZEIT heute durch ihr modernes und elegantes Layout, das mehrfach preisgekrönt ist. Herausgeber der ZEIT sind Altbundeskanzler Helmut Schmidt und Josef Joffe. Chefredakteur ist Giovanni di Lorenzo. Gerd Bucerius, der Gründungsherausgeber, ist 1995 gestorben</w:t>
      </w:r>
      <w:r w:rsidR="00415E2B">
        <w:rPr>
          <w:rStyle w:val="BP-poznmkovapart10Char"/>
          <w:i/>
          <w:iCs/>
          <w:sz w:val="24"/>
        </w:rPr>
        <w:t>.</w:t>
      </w:r>
      <w:r w:rsidRPr="00AF7726">
        <w:rPr>
          <w:rStyle w:val="BP-poznmkovapart10Char"/>
          <w:i/>
          <w:iCs/>
          <w:sz w:val="24"/>
        </w:rPr>
        <w:t>“</w:t>
      </w:r>
      <w:r w:rsidR="00415E2B">
        <w:rPr>
          <w:rStyle w:val="Znakapoznpodarou"/>
          <w:i/>
          <w:iCs/>
          <w:lang w:val="de-DE" w:eastAsia="cs-CZ"/>
        </w:rPr>
        <w:footnoteReference w:id="8"/>
      </w:r>
    </w:p>
    <w:p w14:paraId="43B80084" w14:textId="77777777" w:rsidR="00006356" w:rsidRDefault="00006356" w:rsidP="00260816">
      <w:pPr>
        <w:pStyle w:val="BP-zkladn"/>
        <w:rPr>
          <w:rStyle w:val="BP-poznmkovapart10Char"/>
          <w:i/>
          <w:iCs/>
        </w:rPr>
      </w:pPr>
    </w:p>
    <w:p w14:paraId="21CFFA25" w14:textId="522E2970" w:rsidR="00006356" w:rsidRDefault="009634D6" w:rsidP="008256AD">
      <w:pPr>
        <w:pStyle w:val="BP-nzvypodkapitol15"/>
      </w:pPr>
      <w:bookmarkStart w:id="51" w:name="_Toc65421397"/>
      <w:bookmarkStart w:id="52" w:name="_Toc73649234"/>
      <w:r>
        <w:t>4</w:t>
      </w:r>
      <w:r w:rsidR="00006356" w:rsidRPr="00356B79">
        <w:t xml:space="preserve">.2. </w:t>
      </w:r>
      <w:proofErr w:type="spellStart"/>
      <w:r w:rsidR="00A5120B">
        <w:t>Das</w:t>
      </w:r>
      <w:proofErr w:type="spellEnd"/>
      <w:r w:rsidR="00A5120B">
        <w:t xml:space="preserve"> </w:t>
      </w:r>
      <w:proofErr w:type="spellStart"/>
      <w:r w:rsidR="00A5120B">
        <w:t>Bild</w:t>
      </w:r>
      <w:proofErr w:type="spellEnd"/>
      <w:r w:rsidR="00A5120B">
        <w:t xml:space="preserve"> </w:t>
      </w:r>
      <w:proofErr w:type="spellStart"/>
      <w:r w:rsidR="00006356" w:rsidRPr="00356B79">
        <w:t>Russland</w:t>
      </w:r>
      <w:bookmarkEnd w:id="51"/>
      <w:r w:rsidR="00A5120B">
        <w:t>s</w:t>
      </w:r>
      <w:bookmarkEnd w:id="52"/>
      <w:proofErr w:type="spellEnd"/>
    </w:p>
    <w:p w14:paraId="0CA54EA5" w14:textId="531C4E24" w:rsidR="00E347C1" w:rsidRPr="00E347C1" w:rsidRDefault="00E347C1" w:rsidP="00E347C1">
      <w:pPr>
        <w:pStyle w:val="BP-zkladn"/>
      </w:pPr>
      <w:proofErr w:type="spellStart"/>
      <w:r>
        <w:t>Das</w:t>
      </w:r>
      <w:proofErr w:type="spellEnd"/>
      <w:r>
        <w:t xml:space="preserve"> </w:t>
      </w:r>
      <w:proofErr w:type="spellStart"/>
      <w:r>
        <w:t>Hauptziel</w:t>
      </w:r>
      <w:proofErr w:type="spellEnd"/>
      <w:r>
        <w:t xml:space="preserve"> </w:t>
      </w:r>
      <w:proofErr w:type="spellStart"/>
      <w:r>
        <w:t>dieser</w:t>
      </w:r>
      <w:proofErr w:type="spellEnd"/>
      <w:r>
        <w:t xml:space="preserve"> </w:t>
      </w:r>
      <w:proofErr w:type="spellStart"/>
      <w:r>
        <w:t>Arbeit</w:t>
      </w:r>
      <w:proofErr w:type="spellEnd"/>
      <w:r>
        <w:t xml:space="preserve"> </w:t>
      </w:r>
      <w:proofErr w:type="spellStart"/>
      <w:r>
        <w:t>ist</w:t>
      </w:r>
      <w:proofErr w:type="spellEnd"/>
      <w:r>
        <w:t xml:space="preserve"> </w:t>
      </w:r>
      <w:proofErr w:type="spellStart"/>
      <w:r>
        <w:t>feststellen</w:t>
      </w:r>
      <w:proofErr w:type="spellEnd"/>
      <w:r>
        <w:t xml:space="preserve">, </w:t>
      </w:r>
      <w:proofErr w:type="spellStart"/>
      <w:r>
        <w:t>wie</w:t>
      </w:r>
      <w:proofErr w:type="spellEnd"/>
      <w:r>
        <w:t xml:space="preserve"> </w:t>
      </w:r>
      <w:proofErr w:type="spellStart"/>
      <w:r>
        <w:t>die</w:t>
      </w:r>
      <w:proofErr w:type="spellEnd"/>
      <w:r>
        <w:t xml:space="preserve"> </w:t>
      </w:r>
      <w:proofErr w:type="spellStart"/>
      <w:r>
        <w:t>deutschsprachigen</w:t>
      </w:r>
      <w:proofErr w:type="spellEnd"/>
      <w:r>
        <w:t xml:space="preserve"> </w:t>
      </w:r>
      <w:proofErr w:type="spellStart"/>
      <w:r>
        <w:t>Medien</w:t>
      </w:r>
      <w:proofErr w:type="spellEnd"/>
      <w:r>
        <w:t xml:space="preserve"> </w:t>
      </w:r>
      <w:proofErr w:type="spellStart"/>
      <w:r>
        <w:t>an</w:t>
      </w:r>
      <w:proofErr w:type="spellEnd"/>
      <w:r>
        <w:t xml:space="preserve"> </w:t>
      </w:r>
      <w:proofErr w:type="spellStart"/>
      <w:r>
        <w:t>gegenwärtige</w:t>
      </w:r>
      <w:proofErr w:type="spellEnd"/>
      <w:r>
        <w:t xml:space="preserve"> </w:t>
      </w:r>
      <w:proofErr w:type="spellStart"/>
      <w:r>
        <w:t>Russland</w:t>
      </w:r>
      <w:proofErr w:type="spellEnd"/>
      <w:r>
        <w:t xml:space="preserve"> </w:t>
      </w:r>
      <w:proofErr w:type="spellStart"/>
      <w:r>
        <w:t>ansehen</w:t>
      </w:r>
      <w:proofErr w:type="spellEnd"/>
      <w:r>
        <w:t xml:space="preserve">. </w:t>
      </w:r>
      <w:proofErr w:type="spellStart"/>
      <w:r w:rsidR="007D16E1">
        <w:t>Diese</w:t>
      </w:r>
      <w:proofErr w:type="spellEnd"/>
      <w:r w:rsidR="007D16E1">
        <w:t xml:space="preserve"> </w:t>
      </w:r>
      <w:proofErr w:type="spellStart"/>
      <w:r w:rsidR="007D16E1">
        <w:t>Ansicht</w:t>
      </w:r>
      <w:proofErr w:type="spellEnd"/>
      <w:r w:rsidR="007D16E1">
        <w:t xml:space="preserve"> </w:t>
      </w:r>
      <w:proofErr w:type="spellStart"/>
      <w:r w:rsidR="007D16E1">
        <w:t>werde</w:t>
      </w:r>
      <w:proofErr w:type="spellEnd"/>
      <w:r w:rsidR="007D16E1">
        <w:t xml:space="preserve"> </w:t>
      </w:r>
      <w:proofErr w:type="spellStart"/>
      <w:r w:rsidR="007D16E1">
        <w:t>ich</w:t>
      </w:r>
      <w:proofErr w:type="spellEnd"/>
      <w:r w:rsidR="007D16E1">
        <w:t xml:space="preserve"> </w:t>
      </w:r>
      <w:proofErr w:type="spellStart"/>
      <w:r w:rsidR="007D16E1">
        <w:t>mithilfe</w:t>
      </w:r>
      <w:proofErr w:type="spellEnd"/>
      <w:r w:rsidR="007D16E1">
        <w:t xml:space="preserve"> des </w:t>
      </w:r>
      <w:proofErr w:type="spellStart"/>
      <w:r w:rsidR="007D16E1">
        <w:t>Gebrauches</w:t>
      </w:r>
      <w:proofErr w:type="spellEnd"/>
      <w:r w:rsidR="007D16E1">
        <w:t xml:space="preserve"> der </w:t>
      </w:r>
      <w:proofErr w:type="spellStart"/>
      <w:r w:rsidR="007D16E1">
        <w:t>Textanalyse</w:t>
      </w:r>
      <w:proofErr w:type="spellEnd"/>
      <w:r w:rsidR="00415E2B">
        <w:t>.</w:t>
      </w:r>
    </w:p>
    <w:p w14:paraId="3C4BEFDB" w14:textId="5B42E5D2" w:rsidR="00A5120B" w:rsidRDefault="009634D6" w:rsidP="008256AD">
      <w:pPr>
        <w:pStyle w:val="BP-nzvypodkapitol15"/>
        <w:rPr>
          <w:rStyle w:val="BP-poznmkovapart10Char"/>
          <w:rFonts w:cstheme="majorBidi"/>
          <w:sz w:val="30"/>
          <w:szCs w:val="26"/>
          <w:lang w:val="cs-CZ" w:eastAsia="en-US"/>
        </w:rPr>
      </w:pPr>
      <w:bookmarkStart w:id="53" w:name="_Toc73649235"/>
      <w:r>
        <w:rPr>
          <w:rStyle w:val="BP-poznmkovapart10Char"/>
          <w:rFonts w:cstheme="majorBidi"/>
          <w:sz w:val="30"/>
          <w:szCs w:val="26"/>
          <w:lang w:val="cs-CZ" w:eastAsia="en-US"/>
        </w:rPr>
        <w:t>4</w:t>
      </w:r>
      <w:r w:rsidR="00006356" w:rsidRPr="00A5120B">
        <w:rPr>
          <w:rStyle w:val="BP-poznmkovapart10Char"/>
          <w:rFonts w:cstheme="majorBidi"/>
          <w:sz w:val="30"/>
          <w:szCs w:val="26"/>
          <w:lang w:val="cs-CZ" w:eastAsia="en-US"/>
        </w:rPr>
        <w:t xml:space="preserve">.2.1. </w:t>
      </w:r>
      <w:proofErr w:type="spellStart"/>
      <w:r w:rsidR="00A5120B" w:rsidRPr="00A5120B">
        <w:rPr>
          <w:rStyle w:val="BP-poznmkovapart10Char"/>
          <w:rFonts w:cstheme="majorBidi"/>
          <w:sz w:val="30"/>
          <w:szCs w:val="26"/>
          <w:lang w:val="cs-CZ" w:eastAsia="en-US"/>
        </w:rPr>
        <w:t>Russland</w:t>
      </w:r>
      <w:proofErr w:type="spellEnd"/>
      <w:r w:rsidR="00A5120B" w:rsidRPr="00A5120B">
        <w:rPr>
          <w:rStyle w:val="BP-poznmkovapart10Char"/>
          <w:rFonts w:cstheme="majorBidi"/>
          <w:sz w:val="30"/>
          <w:szCs w:val="26"/>
          <w:lang w:val="cs-CZ" w:eastAsia="en-US"/>
        </w:rPr>
        <w:t xml:space="preserve"> </w:t>
      </w:r>
      <w:proofErr w:type="spellStart"/>
      <w:r w:rsidR="00A5120B" w:rsidRPr="00A5120B">
        <w:rPr>
          <w:rStyle w:val="BP-poznmkovapart10Char"/>
          <w:rFonts w:cstheme="majorBidi"/>
          <w:sz w:val="30"/>
          <w:szCs w:val="26"/>
          <w:lang w:val="cs-CZ" w:eastAsia="en-US"/>
        </w:rPr>
        <w:t>als</w:t>
      </w:r>
      <w:proofErr w:type="spellEnd"/>
      <w:r w:rsidR="00A5120B" w:rsidRPr="00A5120B">
        <w:rPr>
          <w:rStyle w:val="BP-poznmkovapart10Char"/>
          <w:rFonts w:cstheme="majorBidi"/>
          <w:sz w:val="30"/>
          <w:szCs w:val="26"/>
          <w:lang w:val="cs-CZ" w:eastAsia="en-US"/>
        </w:rPr>
        <w:t xml:space="preserve"> </w:t>
      </w:r>
      <w:proofErr w:type="spellStart"/>
      <w:r w:rsidR="00A5120B" w:rsidRPr="00A5120B">
        <w:rPr>
          <w:rStyle w:val="BP-poznmkovapart10Char"/>
          <w:rFonts w:cstheme="majorBidi"/>
          <w:sz w:val="30"/>
          <w:szCs w:val="26"/>
          <w:lang w:val="cs-CZ" w:eastAsia="en-US"/>
        </w:rPr>
        <w:t>potenzielle</w:t>
      </w:r>
      <w:proofErr w:type="spellEnd"/>
      <w:r w:rsidR="00A5120B" w:rsidRPr="00A5120B">
        <w:rPr>
          <w:rStyle w:val="BP-poznmkovapart10Char"/>
          <w:rFonts w:cstheme="majorBidi"/>
          <w:sz w:val="30"/>
          <w:szCs w:val="26"/>
          <w:lang w:val="cs-CZ" w:eastAsia="en-US"/>
        </w:rPr>
        <w:t xml:space="preserve"> </w:t>
      </w:r>
      <w:proofErr w:type="spellStart"/>
      <w:r w:rsidR="00A5120B" w:rsidRPr="00A5120B">
        <w:rPr>
          <w:rStyle w:val="BP-poznmkovapart10Char"/>
          <w:rFonts w:cstheme="majorBidi"/>
          <w:sz w:val="30"/>
          <w:szCs w:val="26"/>
          <w:lang w:val="cs-CZ" w:eastAsia="en-US"/>
        </w:rPr>
        <w:t>Gefahr</w:t>
      </w:r>
      <w:bookmarkEnd w:id="53"/>
      <w:proofErr w:type="spellEnd"/>
    </w:p>
    <w:p w14:paraId="6463F8C9" w14:textId="45E2C7A3" w:rsidR="00EC7DED" w:rsidRPr="003F4AD7" w:rsidRDefault="003F4AD7" w:rsidP="00D92E2D">
      <w:pPr>
        <w:pStyle w:val="BP-zkladn"/>
      </w:pPr>
      <w:proofErr w:type="spellStart"/>
      <w:r>
        <w:t>Das</w:t>
      </w:r>
      <w:proofErr w:type="spellEnd"/>
      <w:r>
        <w:t xml:space="preserve"> </w:t>
      </w:r>
      <w:proofErr w:type="spellStart"/>
      <w:r>
        <w:t>Russland</w:t>
      </w:r>
      <w:proofErr w:type="spellEnd"/>
      <w:r>
        <w:t xml:space="preserve"> </w:t>
      </w:r>
      <w:proofErr w:type="spellStart"/>
      <w:r>
        <w:t>ist</w:t>
      </w:r>
      <w:proofErr w:type="spellEnd"/>
      <w:r>
        <w:t xml:space="preserve"> </w:t>
      </w:r>
      <w:proofErr w:type="spellStart"/>
      <w:r>
        <w:t>schon</w:t>
      </w:r>
      <w:proofErr w:type="spellEnd"/>
      <w:r>
        <w:t xml:space="preserve"> </w:t>
      </w:r>
      <w:proofErr w:type="spellStart"/>
      <w:r>
        <w:t>historisch</w:t>
      </w:r>
      <w:proofErr w:type="spellEnd"/>
      <w:r>
        <w:t xml:space="preserve"> </w:t>
      </w:r>
      <w:proofErr w:type="spellStart"/>
      <w:r>
        <w:t>als</w:t>
      </w:r>
      <w:proofErr w:type="spellEnd"/>
      <w:r>
        <w:t xml:space="preserve"> </w:t>
      </w:r>
      <w:proofErr w:type="spellStart"/>
      <w:r>
        <w:t>das</w:t>
      </w:r>
      <w:proofErr w:type="spellEnd"/>
      <w:r>
        <w:t xml:space="preserve"> Land </w:t>
      </w:r>
      <w:proofErr w:type="spellStart"/>
      <w:r>
        <w:t>begriffen</w:t>
      </w:r>
      <w:proofErr w:type="spellEnd"/>
      <w:r>
        <w:t xml:space="preserve">, </w:t>
      </w:r>
      <w:proofErr w:type="spellStart"/>
      <w:r>
        <w:t>d</w:t>
      </w:r>
      <w:r w:rsidR="00E675B6">
        <w:t>as</w:t>
      </w:r>
      <w:proofErr w:type="spellEnd"/>
      <w:r>
        <w:t xml:space="preserve"> </w:t>
      </w:r>
      <w:proofErr w:type="spellStart"/>
      <w:r w:rsidR="00D50BED">
        <w:t>die</w:t>
      </w:r>
      <w:proofErr w:type="spellEnd"/>
      <w:r w:rsidR="00D50BED">
        <w:t xml:space="preserve"> </w:t>
      </w:r>
      <w:proofErr w:type="spellStart"/>
      <w:r w:rsidR="00D50BED">
        <w:t>Aufmerksamkeit</w:t>
      </w:r>
      <w:proofErr w:type="spellEnd"/>
      <w:r w:rsidR="00D50BED">
        <w:t xml:space="preserve"> </w:t>
      </w:r>
      <w:proofErr w:type="spellStart"/>
      <w:r w:rsidR="00D50BED">
        <w:t>und</w:t>
      </w:r>
      <w:proofErr w:type="spellEnd"/>
      <w:r w:rsidR="00D50BED">
        <w:t xml:space="preserve"> </w:t>
      </w:r>
      <w:proofErr w:type="spellStart"/>
      <w:r w:rsidR="00D50BED">
        <w:t>das</w:t>
      </w:r>
      <w:proofErr w:type="spellEnd"/>
      <w:r w:rsidR="00D50BED">
        <w:t xml:space="preserve"> Respekt </w:t>
      </w:r>
      <w:proofErr w:type="spellStart"/>
      <w:r w:rsidR="00D50BED">
        <w:t>sicher</w:t>
      </w:r>
      <w:proofErr w:type="spellEnd"/>
      <w:r w:rsidR="00D50BED">
        <w:t xml:space="preserve"> </w:t>
      </w:r>
      <w:proofErr w:type="spellStart"/>
      <w:r w:rsidR="00D50BED">
        <w:t>verdient</w:t>
      </w:r>
      <w:proofErr w:type="spellEnd"/>
      <w:r w:rsidR="00D50BED">
        <w:t xml:space="preserve">. </w:t>
      </w:r>
      <w:proofErr w:type="spellStart"/>
      <w:r w:rsidR="00D50BED">
        <w:t>Sie</w:t>
      </w:r>
      <w:proofErr w:type="spellEnd"/>
      <w:r w:rsidR="00D50BED">
        <w:t xml:space="preserve"> </w:t>
      </w:r>
      <w:proofErr w:type="spellStart"/>
      <w:r w:rsidR="00D50BED">
        <w:t>gehört</w:t>
      </w:r>
      <w:proofErr w:type="spellEnd"/>
      <w:r w:rsidR="00D50BED">
        <w:t xml:space="preserve"> </w:t>
      </w:r>
      <w:proofErr w:type="spellStart"/>
      <w:r w:rsidR="00D50BED">
        <w:t>zu</w:t>
      </w:r>
      <w:proofErr w:type="spellEnd"/>
      <w:r w:rsidR="00D50BED">
        <w:t xml:space="preserve"> den </w:t>
      </w:r>
      <w:proofErr w:type="spellStart"/>
      <w:r w:rsidR="00D50BED">
        <w:t>größten</w:t>
      </w:r>
      <w:proofErr w:type="spellEnd"/>
      <w:r w:rsidR="00D50BED">
        <w:t xml:space="preserve"> </w:t>
      </w:r>
      <w:proofErr w:type="spellStart"/>
      <w:r w:rsidR="00D50BED">
        <w:t>Weltmächten</w:t>
      </w:r>
      <w:proofErr w:type="spellEnd"/>
      <w:r w:rsidR="00D50BED">
        <w:t xml:space="preserve"> </w:t>
      </w:r>
      <w:proofErr w:type="spellStart"/>
      <w:r w:rsidR="00D50BED">
        <w:t>und</w:t>
      </w:r>
      <w:proofErr w:type="spellEnd"/>
      <w:r w:rsidR="00D50BED">
        <w:t xml:space="preserve"> </w:t>
      </w:r>
      <w:proofErr w:type="spellStart"/>
      <w:r w:rsidR="00D50BED">
        <w:t>die</w:t>
      </w:r>
      <w:proofErr w:type="spellEnd"/>
      <w:r w:rsidR="00D50BED">
        <w:t xml:space="preserve"> Welt </w:t>
      </w:r>
      <w:proofErr w:type="spellStart"/>
      <w:r w:rsidR="00D50BED">
        <w:t>muß</w:t>
      </w:r>
      <w:proofErr w:type="spellEnd"/>
      <w:r w:rsidR="00D50BED">
        <w:t xml:space="preserve"> </w:t>
      </w:r>
      <w:proofErr w:type="spellStart"/>
      <w:r w:rsidR="00D50BED">
        <w:t>mit</w:t>
      </w:r>
      <w:proofErr w:type="spellEnd"/>
      <w:r w:rsidR="00D50BED">
        <w:t xml:space="preserve"> </w:t>
      </w:r>
      <w:proofErr w:type="spellStart"/>
      <w:r w:rsidR="00D50BED">
        <w:t>ihren</w:t>
      </w:r>
      <w:proofErr w:type="spellEnd"/>
      <w:r w:rsidR="00D50BED">
        <w:t xml:space="preserve"> </w:t>
      </w:r>
      <w:proofErr w:type="spellStart"/>
      <w:r w:rsidR="00D50BED">
        <w:t>Meinung</w:t>
      </w:r>
      <w:proofErr w:type="spellEnd"/>
      <w:r w:rsidR="00D50BED">
        <w:t xml:space="preserve"> </w:t>
      </w:r>
      <w:proofErr w:type="spellStart"/>
      <w:r w:rsidR="00D50BED">
        <w:t>rechnen</w:t>
      </w:r>
      <w:proofErr w:type="spellEnd"/>
      <w:r w:rsidR="00D50BED">
        <w:t xml:space="preserve">. </w:t>
      </w:r>
      <w:proofErr w:type="spellStart"/>
      <w:r w:rsidR="00D50BED">
        <w:t>Russland</w:t>
      </w:r>
      <w:proofErr w:type="spellEnd"/>
      <w:r w:rsidR="00D50BED">
        <w:t xml:space="preserve"> </w:t>
      </w:r>
      <w:proofErr w:type="spellStart"/>
      <w:r w:rsidR="00D50BED">
        <w:t>hat</w:t>
      </w:r>
      <w:proofErr w:type="spellEnd"/>
      <w:r w:rsidR="00D50BED">
        <w:t xml:space="preserve"> </w:t>
      </w:r>
      <w:proofErr w:type="spellStart"/>
      <w:r w:rsidR="00D50BED">
        <w:t>schon</w:t>
      </w:r>
      <w:proofErr w:type="spellEnd"/>
      <w:r w:rsidR="00D50BED">
        <w:t xml:space="preserve"> </w:t>
      </w:r>
      <w:proofErr w:type="spellStart"/>
      <w:r w:rsidR="00D50BED">
        <w:t>historisch</w:t>
      </w:r>
      <w:proofErr w:type="spellEnd"/>
      <w:r w:rsidR="00D50BED">
        <w:t xml:space="preserve"> </w:t>
      </w:r>
      <w:proofErr w:type="spellStart"/>
      <w:r w:rsidR="00D50BED">
        <w:t>ihre</w:t>
      </w:r>
      <w:proofErr w:type="spellEnd"/>
      <w:r w:rsidR="00D50BED">
        <w:t xml:space="preserve"> </w:t>
      </w:r>
      <w:proofErr w:type="spellStart"/>
      <w:r w:rsidR="00D50BED">
        <w:t>Stärke</w:t>
      </w:r>
      <w:proofErr w:type="spellEnd"/>
      <w:r w:rsidR="00D50BED">
        <w:t xml:space="preserve"> </w:t>
      </w:r>
      <w:proofErr w:type="spellStart"/>
      <w:r w:rsidR="00D50BED">
        <w:t>und</w:t>
      </w:r>
      <w:proofErr w:type="spellEnd"/>
      <w:r w:rsidR="00D50BED">
        <w:t xml:space="preserve"> </w:t>
      </w:r>
      <w:proofErr w:type="spellStart"/>
      <w:r w:rsidR="00D50BED">
        <w:t>Macht</w:t>
      </w:r>
      <w:proofErr w:type="spellEnd"/>
      <w:r w:rsidR="00E675B6">
        <w:t xml:space="preserve"> </w:t>
      </w:r>
      <w:proofErr w:type="spellStart"/>
      <w:r w:rsidR="00E675B6">
        <w:t>gezeigt</w:t>
      </w:r>
      <w:proofErr w:type="spellEnd"/>
      <w:r w:rsidR="00E675B6">
        <w:t xml:space="preserve"> </w:t>
      </w:r>
      <w:proofErr w:type="spellStart"/>
      <w:r w:rsidR="00E675B6">
        <w:t>hat</w:t>
      </w:r>
      <w:proofErr w:type="spellEnd"/>
      <w:r w:rsidR="00D50BED">
        <w:t xml:space="preserve">. </w:t>
      </w:r>
      <w:proofErr w:type="spellStart"/>
      <w:r w:rsidR="005342B0">
        <w:t>Russland</w:t>
      </w:r>
      <w:proofErr w:type="spellEnd"/>
      <w:r w:rsidR="005342B0">
        <w:t xml:space="preserve"> </w:t>
      </w:r>
      <w:proofErr w:type="spellStart"/>
      <w:r w:rsidR="005342B0">
        <w:t>ist</w:t>
      </w:r>
      <w:proofErr w:type="spellEnd"/>
      <w:r w:rsidR="005342B0">
        <w:t xml:space="preserve"> </w:t>
      </w:r>
      <w:proofErr w:type="spellStart"/>
      <w:r w:rsidR="005342B0">
        <w:t>das</w:t>
      </w:r>
      <w:proofErr w:type="spellEnd"/>
      <w:r w:rsidR="005342B0">
        <w:t xml:space="preserve"> Land, </w:t>
      </w:r>
      <w:proofErr w:type="spellStart"/>
      <w:r w:rsidR="005342B0">
        <w:t>d</w:t>
      </w:r>
      <w:r w:rsidR="00E675B6">
        <w:t>as</w:t>
      </w:r>
      <w:proofErr w:type="spellEnd"/>
      <w:r w:rsidR="005342B0">
        <w:t xml:space="preserve"> </w:t>
      </w:r>
      <w:proofErr w:type="spellStart"/>
      <w:r w:rsidR="005342B0">
        <w:t>an</w:t>
      </w:r>
      <w:proofErr w:type="spellEnd"/>
      <w:r w:rsidR="005342B0">
        <w:t xml:space="preserve"> </w:t>
      </w:r>
      <w:proofErr w:type="spellStart"/>
      <w:r w:rsidR="005342B0">
        <w:t>mehrere</w:t>
      </w:r>
      <w:proofErr w:type="spellEnd"/>
      <w:r w:rsidR="005342B0">
        <w:t xml:space="preserve"> </w:t>
      </w:r>
      <w:proofErr w:type="spellStart"/>
      <w:r w:rsidR="005342B0">
        <w:t>Fronten</w:t>
      </w:r>
      <w:proofErr w:type="spellEnd"/>
      <w:r w:rsidR="005342B0">
        <w:t xml:space="preserve"> </w:t>
      </w:r>
      <w:proofErr w:type="spellStart"/>
      <w:r w:rsidR="005342B0">
        <w:t>die</w:t>
      </w:r>
      <w:proofErr w:type="spellEnd"/>
      <w:r w:rsidR="005342B0">
        <w:t xml:space="preserve"> </w:t>
      </w:r>
      <w:proofErr w:type="spellStart"/>
      <w:r w:rsidR="005342B0">
        <w:t>Kriege</w:t>
      </w:r>
      <w:proofErr w:type="spellEnd"/>
      <w:r w:rsidR="005342B0">
        <w:t xml:space="preserve"> </w:t>
      </w:r>
      <w:proofErr w:type="spellStart"/>
      <w:r w:rsidR="005342B0">
        <w:t>zusammen</w:t>
      </w:r>
      <w:proofErr w:type="spellEnd"/>
      <w:r w:rsidR="005342B0">
        <w:t xml:space="preserve"> </w:t>
      </w:r>
      <w:proofErr w:type="spellStart"/>
      <w:r w:rsidR="005342B0">
        <w:t>geführt</w:t>
      </w:r>
      <w:proofErr w:type="spellEnd"/>
      <w:r w:rsidR="005342B0">
        <w:t xml:space="preserve"> </w:t>
      </w:r>
      <w:proofErr w:type="spellStart"/>
      <w:r w:rsidR="005342B0">
        <w:t>ha</w:t>
      </w:r>
      <w:r w:rsidR="00E675B6">
        <w:t>tte</w:t>
      </w:r>
      <w:proofErr w:type="spellEnd"/>
      <w:r w:rsidR="005342B0">
        <w:t xml:space="preserve">, </w:t>
      </w:r>
      <w:proofErr w:type="spellStart"/>
      <w:r w:rsidR="005342B0">
        <w:t>d</w:t>
      </w:r>
      <w:r w:rsidR="00E675B6">
        <w:t>as</w:t>
      </w:r>
      <w:proofErr w:type="spellEnd"/>
      <w:r w:rsidR="005342B0">
        <w:t xml:space="preserve"> </w:t>
      </w:r>
      <w:proofErr w:type="spellStart"/>
      <w:r w:rsidR="005342B0">
        <w:t>an</w:t>
      </w:r>
      <w:proofErr w:type="spellEnd"/>
      <w:r w:rsidR="005342B0">
        <w:t xml:space="preserve"> </w:t>
      </w:r>
      <w:proofErr w:type="spellStart"/>
      <w:r w:rsidR="005342B0">
        <w:t>die</w:t>
      </w:r>
      <w:proofErr w:type="spellEnd"/>
      <w:r w:rsidR="00E675B6">
        <w:t xml:space="preserve"> </w:t>
      </w:r>
      <w:proofErr w:type="spellStart"/>
      <w:r w:rsidR="00E675B6">
        <w:t>lang</w:t>
      </w:r>
      <w:proofErr w:type="spellEnd"/>
      <w:r w:rsidR="00E675B6">
        <w:t xml:space="preserve"> </w:t>
      </w:r>
      <w:proofErr w:type="spellStart"/>
      <w:r w:rsidR="00E675B6">
        <w:t>anhaltenden</w:t>
      </w:r>
      <w:proofErr w:type="spellEnd"/>
      <w:r w:rsidR="005342B0">
        <w:t xml:space="preserve"> </w:t>
      </w:r>
      <w:proofErr w:type="spellStart"/>
      <w:r w:rsidR="005342B0">
        <w:t>strengen</w:t>
      </w:r>
      <w:proofErr w:type="spellEnd"/>
      <w:r w:rsidR="005342B0">
        <w:t xml:space="preserve"> </w:t>
      </w:r>
      <w:proofErr w:type="spellStart"/>
      <w:r w:rsidR="005342B0">
        <w:t>Frösten</w:t>
      </w:r>
      <w:proofErr w:type="spellEnd"/>
      <w:r w:rsidR="005342B0">
        <w:t xml:space="preserve"> </w:t>
      </w:r>
      <w:proofErr w:type="spellStart"/>
      <w:r w:rsidR="005342B0">
        <w:t>und</w:t>
      </w:r>
      <w:proofErr w:type="spellEnd"/>
      <w:r w:rsidR="005342B0">
        <w:t xml:space="preserve"> </w:t>
      </w:r>
      <w:proofErr w:type="spellStart"/>
      <w:r w:rsidR="005342B0">
        <w:t>an</w:t>
      </w:r>
      <w:proofErr w:type="spellEnd"/>
      <w:r w:rsidR="005342B0">
        <w:t xml:space="preserve"> </w:t>
      </w:r>
      <w:proofErr w:type="spellStart"/>
      <w:r w:rsidR="00E675B6">
        <w:t>die</w:t>
      </w:r>
      <w:proofErr w:type="spellEnd"/>
      <w:r w:rsidR="00E675B6">
        <w:t xml:space="preserve"> </w:t>
      </w:r>
      <w:proofErr w:type="spellStart"/>
      <w:r w:rsidR="005342B0">
        <w:t>Hungersnöten</w:t>
      </w:r>
      <w:proofErr w:type="spellEnd"/>
      <w:r w:rsidR="005342B0">
        <w:t xml:space="preserve"> </w:t>
      </w:r>
      <w:proofErr w:type="spellStart"/>
      <w:r w:rsidR="005342B0">
        <w:t>gelitten</w:t>
      </w:r>
      <w:proofErr w:type="spellEnd"/>
      <w:r w:rsidR="005342B0">
        <w:t xml:space="preserve"> </w:t>
      </w:r>
      <w:proofErr w:type="spellStart"/>
      <w:r w:rsidR="005342B0">
        <w:t>hat</w:t>
      </w:r>
      <w:r w:rsidR="00E675B6">
        <w:t>te</w:t>
      </w:r>
      <w:proofErr w:type="spellEnd"/>
      <w:r w:rsidR="00E675B6">
        <w:t>.</w:t>
      </w:r>
      <w:r w:rsidR="00EC7DED">
        <w:t xml:space="preserve"> </w:t>
      </w:r>
      <w:proofErr w:type="spellStart"/>
      <w:r w:rsidR="00EC7DED">
        <w:t>Das</w:t>
      </w:r>
      <w:proofErr w:type="spellEnd"/>
      <w:r w:rsidR="00EC7DED">
        <w:t xml:space="preserve"> </w:t>
      </w:r>
      <w:proofErr w:type="spellStart"/>
      <w:r w:rsidR="00EC7DED">
        <w:t>Volk</w:t>
      </w:r>
      <w:proofErr w:type="spellEnd"/>
      <w:r w:rsidR="00EC7DED">
        <w:t xml:space="preserve"> </w:t>
      </w:r>
      <w:proofErr w:type="spellStart"/>
      <w:r w:rsidR="00EC7DED">
        <w:t>musste</w:t>
      </w:r>
      <w:proofErr w:type="spellEnd"/>
      <w:r w:rsidR="00EC7DED">
        <w:t xml:space="preserve"> </w:t>
      </w:r>
      <w:proofErr w:type="spellStart"/>
      <w:r w:rsidR="00EC7DED">
        <w:t>das</w:t>
      </w:r>
      <w:proofErr w:type="spellEnd"/>
      <w:r w:rsidR="00EC7DED">
        <w:t xml:space="preserve"> </w:t>
      </w:r>
      <w:proofErr w:type="spellStart"/>
      <w:r w:rsidR="00EC7DED">
        <w:t>alles</w:t>
      </w:r>
      <w:proofErr w:type="spellEnd"/>
      <w:r w:rsidR="00EC7DED">
        <w:t xml:space="preserve"> </w:t>
      </w:r>
      <w:proofErr w:type="spellStart"/>
      <w:r w:rsidR="00EC7DED">
        <w:t>überstehen</w:t>
      </w:r>
      <w:proofErr w:type="spellEnd"/>
      <w:r w:rsidR="00EC7DED">
        <w:t xml:space="preserve"> </w:t>
      </w:r>
      <w:proofErr w:type="spellStart"/>
      <w:r w:rsidR="00EC7DED">
        <w:t>und</w:t>
      </w:r>
      <w:proofErr w:type="spellEnd"/>
      <w:r w:rsidR="00EC7DED">
        <w:t xml:space="preserve"> </w:t>
      </w:r>
      <w:proofErr w:type="spellStart"/>
      <w:r w:rsidR="00EC7DED">
        <w:t>überleben</w:t>
      </w:r>
      <w:proofErr w:type="spellEnd"/>
      <w:r w:rsidR="00EC7DED">
        <w:t xml:space="preserve">. </w:t>
      </w:r>
      <w:proofErr w:type="spellStart"/>
      <w:r w:rsidR="00EC7DED">
        <w:t>Das</w:t>
      </w:r>
      <w:proofErr w:type="spellEnd"/>
      <w:r w:rsidR="00EC7DED">
        <w:t xml:space="preserve"> </w:t>
      </w:r>
      <w:proofErr w:type="spellStart"/>
      <w:r w:rsidR="00EC7DED">
        <w:t>alles</w:t>
      </w:r>
      <w:proofErr w:type="spellEnd"/>
      <w:r w:rsidR="00EC7DED">
        <w:t xml:space="preserve"> </w:t>
      </w:r>
      <w:proofErr w:type="spellStart"/>
      <w:r w:rsidR="00EC7DED">
        <w:t>das</w:t>
      </w:r>
      <w:proofErr w:type="spellEnd"/>
      <w:r w:rsidR="00EC7DED">
        <w:t xml:space="preserve"> </w:t>
      </w:r>
      <w:proofErr w:type="spellStart"/>
      <w:r w:rsidR="00EC7DED">
        <w:t>Volk</w:t>
      </w:r>
      <w:proofErr w:type="spellEnd"/>
      <w:r w:rsidR="00EC7DED">
        <w:t xml:space="preserve"> </w:t>
      </w:r>
      <w:proofErr w:type="spellStart"/>
      <w:r w:rsidR="00EC7DED">
        <w:t>geformt</w:t>
      </w:r>
      <w:proofErr w:type="spellEnd"/>
      <w:r w:rsidR="00EC7DED">
        <w:t xml:space="preserve"> bis d</w:t>
      </w:r>
      <w:r w:rsidR="00F86886">
        <w:t xml:space="preserve">em </w:t>
      </w:r>
      <w:proofErr w:type="spellStart"/>
      <w:r w:rsidR="00F86886">
        <w:t>heutigen</w:t>
      </w:r>
      <w:proofErr w:type="spellEnd"/>
      <w:r w:rsidR="00F86886">
        <w:t xml:space="preserve"> </w:t>
      </w:r>
      <w:proofErr w:type="spellStart"/>
      <w:r w:rsidR="00F86886">
        <w:t>Bild</w:t>
      </w:r>
      <w:proofErr w:type="spellEnd"/>
      <w:r w:rsidR="00F86886">
        <w:t xml:space="preserve">. </w:t>
      </w:r>
      <w:proofErr w:type="spellStart"/>
      <w:r w:rsidR="00F86886">
        <w:t>Zugleich</w:t>
      </w:r>
      <w:proofErr w:type="spellEnd"/>
      <w:r w:rsidR="00F86886">
        <w:t xml:space="preserve"> </w:t>
      </w:r>
      <w:proofErr w:type="spellStart"/>
      <w:r w:rsidR="00F86886">
        <w:t>im</w:t>
      </w:r>
      <w:proofErr w:type="spellEnd"/>
      <w:r w:rsidR="00F86886">
        <w:t xml:space="preserve"> Laufe der </w:t>
      </w:r>
      <w:proofErr w:type="spellStart"/>
      <w:r w:rsidR="00F86886">
        <w:t>Zeit</w:t>
      </w:r>
      <w:proofErr w:type="spellEnd"/>
      <w:r w:rsidR="00F86886">
        <w:t xml:space="preserve"> </w:t>
      </w:r>
      <w:proofErr w:type="spellStart"/>
      <w:r w:rsidR="00F86886">
        <w:t>formt</w:t>
      </w:r>
      <w:proofErr w:type="spellEnd"/>
      <w:r w:rsidR="00F86886">
        <w:t xml:space="preserve"> </w:t>
      </w:r>
      <w:proofErr w:type="spellStart"/>
      <w:r w:rsidR="00F86886">
        <w:t>sich</w:t>
      </w:r>
      <w:proofErr w:type="spellEnd"/>
      <w:r w:rsidR="00F86886">
        <w:t xml:space="preserve"> </w:t>
      </w:r>
      <w:proofErr w:type="spellStart"/>
      <w:r w:rsidR="00F86886">
        <w:t>das</w:t>
      </w:r>
      <w:proofErr w:type="spellEnd"/>
      <w:r w:rsidR="00F86886">
        <w:t xml:space="preserve"> </w:t>
      </w:r>
      <w:proofErr w:type="spellStart"/>
      <w:r w:rsidR="00F86886">
        <w:t>Bild</w:t>
      </w:r>
      <w:proofErr w:type="spellEnd"/>
      <w:r w:rsidR="00F86886">
        <w:t xml:space="preserve"> </w:t>
      </w:r>
      <w:proofErr w:type="spellStart"/>
      <w:r w:rsidR="00F86886">
        <w:t>und</w:t>
      </w:r>
      <w:proofErr w:type="spellEnd"/>
      <w:r w:rsidR="00F86886">
        <w:t xml:space="preserve"> </w:t>
      </w:r>
      <w:proofErr w:type="spellStart"/>
      <w:r w:rsidR="00F86886">
        <w:t>die</w:t>
      </w:r>
      <w:proofErr w:type="spellEnd"/>
      <w:r w:rsidR="00F86886">
        <w:t xml:space="preserve"> </w:t>
      </w:r>
      <w:proofErr w:type="spellStart"/>
      <w:r w:rsidR="00F86886">
        <w:t>Meinung</w:t>
      </w:r>
      <w:proofErr w:type="spellEnd"/>
      <w:r w:rsidR="00F86886">
        <w:t xml:space="preserve"> der Welt </w:t>
      </w:r>
      <w:proofErr w:type="spellStart"/>
      <w:r w:rsidR="00F86886">
        <w:t>an</w:t>
      </w:r>
      <w:proofErr w:type="spellEnd"/>
      <w:r w:rsidR="00F86886">
        <w:t xml:space="preserve"> </w:t>
      </w:r>
      <w:proofErr w:type="spellStart"/>
      <w:r w:rsidR="00F86886">
        <w:t>Russland</w:t>
      </w:r>
      <w:proofErr w:type="spellEnd"/>
      <w:r w:rsidR="00F86886">
        <w:t xml:space="preserve">. Die </w:t>
      </w:r>
      <w:proofErr w:type="spellStart"/>
      <w:r w:rsidR="00F86886">
        <w:t>letzte</w:t>
      </w:r>
      <w:proofErr w:type="spellEnd"/>
      <w:r w:rsidR="00F86886">
        <w:t xml:space="preserve"> </w:t>
      </w:r>
      <w:proofErr w:type="spellStart"/>
      <w:r w:rsidR="00F86886">
        <w:t>historische</w:t>
      </w:r>
      <w:proofErr w:type="spellEnd"/>
      <w:r w:rsidR="00F86886">
        <w:t xml:space="preserve"> </w:t>
      </w:r>
      <w:proofErr w:type="spellStart"/>
      <w:r w:rsidR="00F86886">
        <w:t>Äre</w:t>
      </w:r>
      <w:proofErr w:type="spellEnd"/>
      <w:r w:rsidR="00F86886">
        <w:t xml:space="preserve"> </w:t>
      </w:r>
      <w:proofErr w:type="spellStart"/>
      <w:r w:rsidR="00F86886">
        <w:t>hat</w:t>
      </w:r>
      <w:proofErr w:type="spellEnd"/>
      <w:r w:rsidR="00F86886">
        <w:t xml:space="preserve"> </w:t>
      </w:r>
      <w:proofErr w:type="spellStart"/>
      <w:r w:rsidR="00F86886">
        <w:t>lange</w:t>
      </w:r>
      <w:proofErr w:type="spellEnd"/>
      <w:r w:rsidR="00F86886">
        <w:t xml:space="preserve"> </w:t>
      </w:r>
      <w:proofErr w:type="spellStart"/>
      <w:r w:rsidR="00F86886">
        <w:t>gedauert</w:t>
      </w:r>
      <w:proofErr w:type="spellEnd"/>
      <w:r w:rsidR="00F86886">
        <w:t xml:space="preserve"> </w:t>
      </w:r>
      <w:proofErr w:type="spellStart"/>
      <w:r w:rsidR="00F86886">
        <w:t>und</w:t>
      </w:r>
      <w:proofErr w:type="spellEnd"/>
      <w:r w:rsidR="00F86886">
        <w:t xml:space="preserve"> </w:t>
      </w:r>
      <w:proofErr w:type="spellStart"/>
      <w:r w:rsidR="00F86886">
        <w:t>ich</w:t>
      </w:r>
      <w:proofErr w:type="spellEnd"/>
      <w:r w:rsidR="00F86886">
        <w:t xml:space="preserve"> vermute, </w:t>
      </w:r>
      <w:proofErr w:type="spellStart"/>
      <w:r w:rsidR="00F86886">
        <w:t>dass</w:t>
      </w:r>
      <w:proofErr w:type="spellEnd"/>
      <w:r w:rsidR="00F86886">
        <w:t xml:space="preserve"> </w:t>
      </w:r>
      <w:proofErr w:type="spellStart"/>
      <w:r w:rsidR="00F86886">
        <w:t>das</w:t>
      </w:r>
      <w:proofErr w:type="spellEnd"/>
      <w:r w:rsidR="00F86886">
        <w:t xml:space="preserve"> </w:t>
      </w:r>
      <w:proofErr w:type="spellStart"/>
      <w:r w:rsidR="00F86886">
        <w:t>Bild</w:t>
      </w:r>
      <w:proofErr w:type="spellEnd"/>
      <w:r w:rsidR="00F86886">
        <w:t xml:space="preserve"> </w:t>
      </w:r>
      <w:proofErr w:type="spellStart"/>
      <w:r w:rsidR="00F86886">
        <w:t>mit</w:t>
      </w:r>
      <w:proofErr w:type="spellEnd"/>
      <w:r w:rsidR="00F86886">
        <w:t xml:space="preserve"> der </w:t>
      </w:r>
      <w:proofErr w:type="spellStart"/>
      <w:r w:rsidR="00F86886">
        <w:t>T</w:t>
      </w:r>
      <w:r w:rsidR="001A6FB8">
        <w:t>o</w:t>
      </w:r>
      <w:r w:rsidR="00F86886">
        <w:t>talität</w:t>
      </w:r>
      <w:proofErr w:type="spellEnd"/>
      <w:r w:rsidR="00F86886">
        <w:t xml:space="preserve"> </w:t>
      </w:r>
      <w:proofErr w:type="spellStart"/>
      <w:r w:rsidR="001A6FB8">
        <w:t>beeinflusst</w:t>
      </w:r>
      <w:proofErr w:type="spellEnd"/>
      <w:r w:rsidR="001A6FB8">
        <w:t xml:space="preserve"> </w:t>
      </w:r>
      <w:proofErr w:type="spellStart"/>
      <w:r w:rsidR="00F86886">
        <w:t>teilweise</w:t>
      </w:r>
      <w:proofErr w:type="spellEnd"/>
      <w:r w:rsidR="00F86886">
        <w:t xml:space="preserve"> </w:t>
      </w:r>
      <w:proofErr w:type="spellStart"/>
      <w:r w:rsidR="00F86886">
        <w:t>schief</w:t>
      </w:r>
      <w:proofErr w:type="spellEnd"/>
      <w:r w:rsidR="00F86886">
        <w:t xml:space="preserve"> </w:t>
      </w:r>
      <w:proofErr w:type="spellStart"/>
      <w:r w:rsidR="00F86886">
        <w:t>geblieben</w:t>
      </w:r>
      <w:proofErr w:type="spellEnd"/>
      <w:r w:rsidR="00F86886">
        <w:t xml:space="preserve"> </w:t>
      </w:r>
      <w:proofErr w:type="spellStart"/>
      <w:r w:rsidR="00F86886">
        <w:t>ist</w:t>
      </w:r>
      <w:proofErr w:type="spellEnd"/>
      <w:r w:rsidR="00F86886">
        <w:t>.</w:t>
      </w:r>
      <w:r w:rsidR="001A6FB8">
        <w:t xml:space="preserve"> </w:t>
      </w:r>
    </w:p>
    <w:p w14:paraId="1A7CDA14" w14:textId="3B64B562" w:rsidR="00F127EA" w:rsidRPr="00F127EA" w:rsidRDefault="009634D6" w:rsidP="008256AD">
      <w:pPr>
        <w:pStyle w:val="BP-nzvypodkapitol15"/>
      </w:pPr>
      <w:bookmarkStart w:id="54" w:name="_Toc73649236"/>
      <w:r>
        <w:t>4</w:t>
      </w:r>
      <w:r w:rsidR="003F4AD7">
        <w:t xml:space="preserve">.2.1.1. </w:t>
      </w:r>
      <w:proofErr w:type="spellStart"/>
      <w:r w:rsidR="003F4AD7">
        <w:t>Russland</w:t>
      </w:r>
      <w:proofErr w:type="spellEnd"/>
      <w:r w:rsidR="003F4AD7">
        <w:t xml:space="preserve"> </w:t>
      </w:r>
      <w:proofErr w:type="spellStart"/>
      <w:r w:rsidR="003F4AD7">
        <w:t>als</w:t>
      </w:r>
      <w:proofErr w:type="spellEnd"/>
      <w:r w:rsidR="003F4AD7">
        <w:t xml:space="preserve"> </w:t>
      </w:r>
      <w:proofErr w:type="spellStart"/>
      <w:r w:rsidR="003F4AD7">
        <w:t>Oligarchenland</w:t>
      </w:r>
      <w:bookmarkEnd w:id="54"/>
      <w:proofErr w:type="spellEnd"/>
    </w:p>
    <w:p w14:paraId="7809BE18" w14:textId="77777777" w:rsidR="00D92E2D" w:rsidRDefault="00070F86" w:rsidP="00D92E2D">
      <w:pPr>
        <w:pStyle w:val="BP-zkladn"/>
      </w:pPr>
      <w:r>
        <w:t xml:space="preserve">Der </w:t>
      </w:r>
      <w:proofErr w:type="spellStart"/>
      <w:r>
        <w:t>Einfluss</w:t>
      </w:r>
      <w:proofErr w:type="spellEnd"/>
      <w:r>
        <w:t xml:space="preserve"> der </w:t>
      </w:r>
      <w:proofErr w:type="spellStart"/>
      <w:r>
        <w:t>Oligarchen</w:t>
      </w:r>
      <w:proofErr w:type="spellEnd"/>
      <w:r>
        <w:t xml:space="preserve">, </w:t>
      </w:r>
      <w:proofErr w:type="spellStart"/>
      <w:r>
        <w:t>das</w:t>
      </w:r>
      <w:proofErr w:type="spellEnd"/>
      <w:r>
        <w:t xml:space="preserve"> </w:t>
      </w:r>
      <w:proofErr w:type="spellStart"/>
      <w:r>
        <w:t>ist</w:t>
      </w:r>
      <w:proofErr w:type="spellEnd"/>
      <w:r>
        <w:t xml:space="preserve"> </w:t>
      </w:r>
      <w:proofErr w:type="spellStart"/>
      <w:r>
        <w:t>die</w:t>
      </w:r>
      <w:proofErr w:type="spellEnd"/>
      <w:r>
        <w:t xml:space="preserve"> </w:t>
      </w:r>
      <w:proofErr w:type="spellStart"/>
      <w:r>
        <w:t>Gefahr</w:t>
      </w:r>
      <w:proofErr w:type="spellEnd"/>
      <w:r>
        <w:t xml:space="preserve">, </w:t>
      </w:r>
      <w:proofErr w:type="spellStart"/>
      <w:r>
        <w:t>die</w:t>
      </w:r>
      <w:proofErr w:type="spellEnd"/>
      <w:r>
        <w:t xml:space="preserve"> </w:t>
      </w:r>
      <w:proofErr w:type="spellStart"/>
      <w:r>
        <w:t>immer</w:t>
      </w:r>
      <w:proofErr w:type="spellEnd"/>
      <w:r>
        <w:t xml:space="preserve"> </w:t>
      </w:r>
      <w:proofErr w:type="spellStart"/>
      <w:r>
        <w:t>bedroht</w:t>
      </w:r>
      <w:proofErr w:type="spellEnd"/>
      <w:r>
        <w:t xml:space="preserve"> </w:t>
      </w:r>
      <w:proofErr w:type="spellStart"/>
      <w:r>
        <w:t>die</w:t>
      </w:r>
      <w:proofErr w:type="spellEnd"/>
      <w:r>
        <w:t xml:space="preserve"> </w:t>
      </w:r>
      <w:proofErr w:type="spellStart"/>
      <w:r>
        <w:t>östliche</w:t>
      </w:r>
      <w:proofErr w:type="spellEnd"/>
      <w:r>
        <w:t xml:space="preserve"> </w:t>
      </w:r>
      <w:proofErr w:type="spellStart"/>
      <w:r>
        <w:t>Gesellschaft</w:t>
      </w:r>
      <w:proofErr w:type="spellEnd"/>
      <w:r>
        <w:t xml:space="preserve">. Es </w:t>
      </w:r>
      <w:proofErr w:type="spellStart"/>
      <w:r>
        <w:t>ist</w:t>
      </w:r>
      <w:proofErr w:type="spellEnd"/>
      <w:r>
        <w:t xml:space="preserve"> </w:t>
      </w:r>
      <w:proofErr w:type="spellStart"/>
      <w:r>
        <w:t>ganz</w:t>
      </w:r>
      <w:proofErr w:type="spellEnd"/>
      <w:r>
        <w:t xml:space="preserve"> </w:t>
      </w:r>
      <w:proofErr w:type="spellStart"/>
      <w:r>
        <w:t>problematisch</w:t>
      </w:r>
      <w:proofErr w:type="spellEnd"/>
      <w:r>
        <w:t xml:space="preserve"> </w:t>
      </w:r>
      <w:proofErr w:type="spellStart"/>
      <w:r>
        <w:t>das</w:t>
      </w:r>
      <w:proofErr w:type="spellEnd"/>
      <w:r>
        <w:t xml:space="preserve"> Land </w:t>
      </w:r>
      <w:proofErr w:type="spellStart"/>
      <w:r>
        <w:t>als</w:t>
      </w:r>
      <w:proofErr w:type="spellEnd"/>
      <w:r>
        <w:t xml:space="preserve"> </w:t>
      </w:r>
      <w:proofErr w:type="spellStart"/>
      <w:r>
        <w:t>demokratisch</w:t>
      </w:r>
      <w:proofErr w:type="spellEnd"/>
      <w:r>
        <w:t xml:space="preserve"> </w:t>
      </w:r>
      <w:proofErr w:type="spellStart"/>
      <w:r>
        <w:t>halten</w:t>
      </w:r>
      <w:proofErr w:type="spellEnd"/>
      <w:r>
        <w:t xml:space="preserve">, </w:t>
      </w:r>
      <w:proofErr w:type="spellStart"/>
      <w:r>
        <w:t>wenn</w:t>
      </w:r>
      <w:proofErr w:type="spellEnd"/>
      <w:r>
        <w:t xml:space="preserve"> </w:t>
      </w:r>
      <w:proofErr w:type="spellStart"/>
      <w:r w:rsidR="00717F75">
        <w:t>die</w:t>
      </w:r>
      <w:proofErr w:type="spellEnd"/>
      <w:r w:rsidR="00717F75">
        <w:t xml:space="preserve"> </w:t>
      </w:r>
      <w:proofErr w:type="spellStart"/>
      <w:r w:rsidR="001211BE">
        <w:t>Oligarchen</w:t>
      </w:r>
      <w:proofErr w:type="spellEnd"/>
      <w:r w:rsidR="001211BE">
        <w:t xml:space="preserve"> </w:t>
      </w:r>
      <w:proofErr w:type="spellStart"/>
      <w:r w:rsidR="001211BE">
        <w:t>die</w:t>
      </w:r>
      <w:proofErr w:type="spellEnd"/>
      <w:r w:rsidR="001211BE">
        <w:t xml:space="preserve"> </w:t>
      </w:r>
      <w:proofErr w:type="spellStart"/>
      <w:r w:rsidR="00717F75">
        <w:t>Medien</w:t>
      </w:r>
      <w:proofErr w:type="spellEnd"/>
      <w:r w:rsidR="00717F75">
        <w:t xml:space="preserve"> </w:t>
      </w:r>
      <w:proofErr w:type="spellStart"/>
      <w:r w:rsidR="00717F75">
        <w:t>eigen</w:t>
      </w:r>
      <w:proofErr w:type="spellEnd"/>
      <w:r w:rsidR="00717F75">
        <w:t xml:space="preserve"> oder </w:t>
      </w:r>
      <w:proofErr w:type="spellStart"/>
      <w:r w:rsidR="001211BE">
        <w:t>sie</w:t>
      </w:r>
      <w:proofErr w:type="spellEnd"/>
      <w:r w:rsidR="001211BE">
        <w:t xml:space="preserve"> </w:t>
      </w:r>
      <w:proofErr w:type="spellStart"/>
      <w:r w:rsidR="00717F75">
        <w:t>bee</w:t>
      </w:r>
      <w:r w:rsidR="001211BE">
        <w:t>i</w:t>
      </w:r>
      <w:r w:rsidR="00717F75">
        <w:t>nf</w:t>
      </w:r>
      <w:r w:rsidR="007419AD">
        <w:t>l</w:t>
      </w:r>
      <w:r w:rsidR="00717F75">
        <w:t>iesen</w:t>
      </w:r>
      <w:proofErr w:type="spellEnd"/>
      <w:r w:rsidR="00717F75">
        <w:t xml:space="preserve"> </w:t>
      </w:r>
      <w:r w:rsidR="001211BE">
        <w:t>es.</w:t>
      </w:r>
      <w:r w:rsidR="00DA1232">
        <w:t xml:space="preserve"> </w:t>
      </w:r>
      <w:proofErr w:type="spellStart"/>
      <w:r w:rsidR="00DA1232">
        <w:t>Können</w:t>
      </w:r>
      <w:proofErr w:type="spellEnd"/>
      <w:r w:rsidR="00DA1232">
        <w:t xml:space="preserve"> </w:t>
      </w:r>
      <w:proofErr w:type="spellStart"/>
      <w:r w:rsidR="00DA1232">
        <w:t>wir</w:t>
      </w:r>
      <w:proofErr w:type="spellEnd"/>
      <w:r w:rsidR="00DA1232">
        <w:t xml:space="preserve"> </w:t>
      </w:r>
      <w:proofErr w:type="spellStart"/>
      <w:r w:rsidR="00DA1232">
        <w:t>uns</w:t>
      </w:r>
      <w:proofErr w:type="spellEnd"/>
      <w:r w:rsidR="00DA1232">
        <w:t xml:space="preserve"> </w:t>
      </w:r>
      <w:proofErr w:type="spellStart"/>
      <w:r w:rsidR="00DA1232">
        <w:t>hudertprozentig</w:t>
      </w:r>
      <w:proofErr w:type="spellEnd"/>
      <w:r w:rsidR="00DA1232">
        <w:t xml:space="preserve"> </w:t>
      </w:r>
      <w:proofErr w:type="spellStart"/>
      <w:r w:rsidR="00DA1232">
        <w:t>sicher</w:t>
      </w:r>
      <w:proofErr w:type="spellEnd"/>
      <w:r w:rsidR="00DA1232">
        <w:t xml:space="preserve"> </w:t>
      </w:r>
      <w:proofErr w:type="spellStart"/>
      <w:r w:rsidR="00DA1232">
        <w:t>sein</w:t>
      </w:r>
      <w:proofErr w:type="spellEnd"/>
      <w:r w:rsidR="00DA1232">
        <w:t xml:space="preserve">, </w:t>
      </w:r>
      <w:proofErr w:type="spellStart"/>
      <w:r w:rsidR="00DA1232">
        <w:t>dass</w:t>
      </w:r>
      <w:proofErr w:type="spellEnd"/>
      <w:r w:rsidR="00DA1232">
        <w:t xml:space="preserve"> </w:t>
      </w:r>
      <w:proofErr w:type="spellStart"/>
      <w:r w:rsidR="00DA1232">
        <w:t>d</w:t>
      </w:r>
      <w:r w:rsidR="001211BE">
        <w:t>ie</w:t>
      </w:r>
      <w:proofErr w:type="spellEnd"/>
      <w:r w:rsidR="001211BE">
        <w:t xml:space="preserve"> </w:t>
      </w:r>
      <w:proofErr w:type="spellStart"/>
      <w:r w:rsidR="001211BE">
        <w:t>Informationen</w:t>
      </w:r>
      <w:proofErr w:type="spellEnd"/>
      <w:r w:rsidR="001211BE">
        <w:t xml:space="preserve"> </w:t>
      </w:r>
      <w:r w:rsidR="00DA1232">
        <w:t xml:space="preserve">dem </w:t>
      </w:r>
      <w:proofErr w:type="spellStart"/>
      <w:r w:rsidR="00DA1232">
        <w:t>Volk</w:t>
      </w:r>
      <w:proofErr w:type="spellEnd"/>
      <w:r w:rsidR="00DA1232">
        <w:t xml:space="preserve"> in </w:t>
      </w:r>
      <w:proofErr w:type="spellStart"/>
      <w:r w:rsidR="00DA1232">
        <w:t>diesem</w:t>
      </w:r>
      <w:proofErr w:type="spellEnd"/>
      <w:r w:rsidR="00DA1232">
        <w:t xml:space="preserve"> </w:t>
      </w:r>
      <w:proofErr w:type="spellStart"/>
      <w:r w:rsidR="00DA1232">
        <w:t>Fall</w:t>
      </w:r>
      <w:proofErr w:type="spellEnd"/>
      <w:r w:rsidR="00DA1232">
        <w:t xml:space="preserve"> </w:t>
      </w:r>
      <w:proofErr w:type="spellStart"/>
      <w:r w:rsidR="00DA1232">
        <w:t>wahrheitsgetreu</w:t>
      </w:r>
      <w:proofErr w:type="spellEnd"/>
      <w:r w:rsidR="00DA1232">
        <w:t xml:space="preserve"> </w:t>
      </w:r>
      <w:proofErr w:type="spellStart"/>
      <w:r w:rsidR="00DA1232">
        <w:t>und</w:t>
      </w:r>
      <w:proofErr w:type="spellEnd"/>
      <w:r w:rsidR="00DA1232">
        <w:t xml:space="preserve"> objektiv </w:t>
      </w:r>
      <w:proofErr w:type="spellStart"/>
      <w:r w:rsidR="00DA1232">
        <w:t>vermitteln</w:t>
      </w:r>
      <w:proofErr w:type="spellEnd"/>
      <w:r w:rsidR="00DA1232">
        <w:t xml:space="preserve"> </w:t>
      </w:r>
      <w:proofErr w:type="spellStart"/>
      <w:r w:rsidR="00DA1232">
        <w:t>sind</w:t>
      </w:r>
      <w:proofErr w:type="spellEnd"/>
      <w:r w:rsidR="00DA1232">
        <w:t xml:space="preserve">? </w:t>
      </w:r>
    </w:p>
    <w:p w14:paraId="182CA712" w14:textId="77777777" w:rsidR="00D92E2D" w:rsidRDefault="00D92E2D" w:rsidP="00D92E2D">
      <w:pPr>
        <w:pStyle w:val="BP-zkladn"/>
      </w:pPr>
    </w:p>
    <w:p w14:paraId="6A12621F" w14:textId="61978441" w:rsidR="00EA6296" w:rsidRDefault="009634D6" w:rsidP="008256AD">
      <w:pPr>
        <w:pStyle w:val="BP-nzvypodkapitol15"/>
      </w:pPr>
      <w:bookmarkStart w:id="55" w:name="_Toc73649237"/>
      <w:r>
        <w:lastRenderedPageBreak/>
        <w:t>4</w:t>
      </w:r>
      <w:r w:rsidR="00EA6296">
        <w:t xml:space="preserve">.2.1.1.1.Die </w:t>
      </w:r>
      <w:proofErr w:type="spellStart"/>
      <w:r w:rsidR="00EA6296">
        <w:t>Zeit</w:t>
      </w:r>
      <w:proofErr w:type="spellEnd"/>
      <w:r w:rsidR="00EA6296">
        <w:t xml:space="preserve">: 25.3.2019, der </w:t>
      </w:r>
      <w:proofErr w:type="spellStart"/>
      <w:r w:rsidR="00EA6296">
        <w:t>Artiekl</w:t>
      </w:r>
      <w:proofErr w:type="spellEnd"/>
      <w:r w:rsidR="00EA6296">
        <w:t xml:space="preserve">: </w:t>
      </w:r>
      <w:proofErr w:type="spellStart"/>
      <w:r w:rsidR="00EA6296">
        <w:t>Ein</w:t>
      </w:r>
      <w:proofErr w:type="spellEnd"/>
      <w:r w:rsidR="00EA6296">
        <w:t xml:space="preserve"> </w:t>
      </w:r>
      <w:proofErr w:type="spellStart"/>
      <w:r w:rsidR="00EA6296">
        <w:t>Clown</w:t>
      </w:r>
      <w:proofErr w:type="spellEnd"/>
      <w:r w:rsidR="00EA6296">
        <w:t xml:space="preserve"> </w:t>
      </w:r>
      <w:proofErr w:type="spellStart"/>
      <w:r w:rsidR="00EA6296">
        <w:t>als</w:t>
      </w:r>
      <w:proofErr w:type="spellEnd"/>
      <w:r w:rsidR="00EA6296">
        <w:t xml:space="preserve"> </w:t>
      </w:r>
      <w:proofErr w:type="spellStart"/>
      <w:r w:rsidR="00EA6296">
        <w:t>Präsident</w:t>
      </w:r>
      <w:proofErr w:type="spellEnd"/>
      <w:r w:rsidR="00EA6296">
        <w:t>?</w:t>
      </w:r>
      <w:bookmarkEnd w:id="55"/>
    </w:p>
    <w:p w14:paraId="07CB41F8" w14:textId="125005CE" w:rsidR="00FD447B" w:rsidRDefault="00D92E2D" w:rsidP="00FD447B">
      <w:pPr>
        <w:pStyle w:val="BP-zkladn"/>
        <w:rPr>
          <w:b/>
          <w:bCs/>
        </w:rPr>
      </w:pPr>
      <w:bookmarkStart w:id="56" w:name="_Toc65421398"/>
      <w:r w:rsidRPr="00D92E2D">
        <w:rPr>
          <w:b/>
          <w:bCs/>
        </w:rPr>
        <w:t xml:space="preserve">1. </w:t>
      </w:r>
      <w:proofErr w:type="spellStart"/>
      <w:r w:rsidRPr="00D92E2D">
        <w:rPr>
          <w:b/>
          <w:bCs/>
        </w:rPr>
        <w:t>Womit</w:t>
      </w:r>
      <w:proofErr w:type="spellEnd"/>
      <w:r w:rsidRPr="00D92E2D">
        <w:rPr>
          <w:b/>
          <w:bCs/>
        </w:rPr>
        <w:t xml:space="preserve"> </w:t>
      </w:r>
      <w:proofErr w:type="spellStart"/>
      <w:r w:rsidRPr="00D92E2D">
        <w:rPr>
          <w:b/>
          <w:bCs/>
        </w:rPr>
        <w:t>beschäftigen</w:t>
      </w:r>
      <w:proofErr w:type="spellEnd"/>
      <w:r w:rsidRPr="00D92E2D">
        <w:rPr>
          <w:b/>
          <w:bCs/>
        </w:rPr>
        <w:t xml:space="preserve"> </w:t>
      </w:r>
      <w:proofErr w:type="spellStart"/>
      <w:r w:rsidRPr="00D92E2D">
        <w:rPr>
          <w:b/>
          <w:bCs/>
        </w:rPr>
        <w:t>sich</w:t>
      </w:r>
      <w:proofErr w:type="spellEnd"/>
      <w:r w:rsidRPr="00D92E2D">
        <w:rPr>
          <w:b/>
          <w:bCs/>
        </w:rPr>
        <w:t xml:space="preserve"> </w:t>
      </w:r>
      <w:proofErr w:type="spellStart"/>
      <w:r w:rsidRPr="00D92E2D">
        <w:rPr>
          <w:b/>
          <w:bCs/>
        </w:rPr>
        <w:t>die</w:t>
      </w:r>
      <w:proofErr w:type="spellEnd"/>
      <w:r w:rsidRPr="00D92E2D">
        <w:rPr>
          <w:b/>
          <w:bCs/>
        </w:rPr>
        <w:t xml:space="preserve"> </w:t>
      </w:r>
      <w:proofErr w:type="spellStart"/>
      <w:r w:rsidRPr="00D92E2D">
        <w:rPr>
          <w:b/>
          <w:bCs/>
        </w:rPr>
        <w:t>Artikel</w:t>
      </w:r>
      <w:proofErr w:type="spellEnd"/>
      <w:r w:rsidRPr="00D92E2D">
        <w:rPr>
          <w:b/>
          <w:bCs/>
        </w:rPr>
        <w:t>?</w:t>
      </w:r>
    </w:p>
    <w:p w14:paraId="5E7DDD11" w14:textId="349FB084" w:rsidR="00D92E2D" w:rsidRDefault="00036075" w:rsidP="00D92E2D">
      <w:pPr>
        <w:pStyle w:val="BP-zkladn"/>
        <w:rPr>
          <w:i/>
          <w:iCs/>
        </w:rPr>
      </w:pPr>
      <w:r w:rsidRPr="00036075">
        <w:t>,,</w:t>
      </w:r>
      <w:r w:rsidRPr="00036075">
        <w:rPr>
          <w:i/>
          <w:iCs/>
        </w:rPr>
        <w:t xml:space="preserve">Die </w:t>
      </w:r>
      <w:proofErr w:type="spellStart"/>
      <w:r w:rsidRPr="00036075">
        <w:rPr>
          <w:i/>
          <w:iCs/>
        </w:rPr>
        <w:t>Ukrainer</w:t>
      </w:r>
      <w:proofErr w:type="spellEnd"/>
      <w:r w:rsidRPr="00036075">
        <w:rPr>
          <w:i/>
          <w:iCs/>
        </w:rPr>
        <w:t xml:space="preserve"> </w:t>
      </w:r>
      <w:proofErr w:type="spellStart"/>
      <w:r w:rsidRPr="00036075">
        <w:rPr>
          <w:i/>
          <w:iCs/>
        </w:rPr>
        <w:t>lieben</w:t>
      </w:r>
      <w:proofErr w:type="spellEnd"/>
      <w:r w:rsidRPr="00036075">
        <w:rPr>
          <w:i/>
          <w:iCs/>
        </w:rPr>
        <w:t xml:space="preserve"> </w:t>
      </w:r>
      <w:proofErr w:type="spellStart"/>
      <w:r w:rsidRPr="00036075">
        <w:rPr>
          <w:i/>
          <w:iCs/>
        </w:rPr>
        <w:t>ihn</w:t>
      </w:r>
      <w:proofErr w:type="spellEnd"/>
      <w:r w:rsidRPr="00036075">
        <w:rPr>
          <w:i/>
          <w:iCs/>
        </w:rPr>
        <w:t xml:space="preserve"> </w:t>
      </w:r>
      <w:proofErr w:type="spellStart"/>
      <w:r w:rsidRPr="00036075">
        <w:rPr>
          <w:i/>
          <w:iCs/>
        </w:rPr>
        <w:t>für</w:t>
      </w:r>
      <w:proofErr w:type="spellEnd"/>
      <w:r w:rsidRPr="00036075">
        <w:rPr>
          <w:i/>
          <w:iCs/>
        </w:rPr>
        <w:t xml:space="preserve"> </w:t>
      </w:r>
      <w:proofErr w:type="spellStart"/>
      <w:r w:rsidRPr="00036075">
        <w:rPr>
          <w:i/>
          <w:iCs/>
        </w:rPr>
        <w:t>eine</w:t>
      </w:r>
      <w:proofErr w:type="spellEnd"/>
      <w:r w:rsidRPr="00036075">
        <w:rPr>
          <w:i/>
          <w:iCs/>
        </w:rPr>
        <w:t xml:space="preserve"> </w:t>
      </w:r>
      <w:proofErr w:type="spellStart"/>
      <w:r w:rsidRPr="00036075">
        <w:rPr>
          <w:i/>
          <w:iCs/>
        </w:rPr>
        <w:t>Fernsehrolle</w:t>
      </w:r>
      <w:proofErr w:type="spellEnd"/>
      <w:r w:rsidRPr="00036075">
        <w:rPr>
          <w:i/>
          <w:iCs/>
        </w:rPr>
        <w:t xml:space="preserve">, </w:t>
      </w:r>
      <w:proofErr w:type="spellStart"/>
      <w:r w:rsidRPr="00036075">
        <w:rPr>
          <w:i/>
          <w:iCs/>
        </w:rPr>
        <w:t>statt</w:t>
      </w:r>
      <w:proofErr w:type="spellEnd"/>
      <w:r w:rsidRPr="00036075">
        <w:rPr>
          <w:i/>
          <w:iCs/>
        </w:rPr>
        <w:t xml:space="preserve"> </w:t>
      </w:r>
      <w:proofErr w:type="spellStart"/>
      <w:r w:rsidRPr="00036075">
        <w:rPr>
          <w:i/>
          <w:iCs/>
        </w:rPr>
        <w:t>Wahlsprechen</w:t>
      </w:r>
      <w:proofErr w:type="spellEnd"/>
      <w:r w:rsidRPr="00036075">
        <w:rPr>
          <w:i/>
          <w:iCs/>
        </w:rPr>
        <w:t xml:space="preserve"> </w:t>
      </w:r>
      <w:proofErr w:type="spellStart"/>
      <w:r w:rsidRPr="00036075">
        <w:rPr>
          <w:i/>
          <w:iCs/>
        </w:rPr>
        <w:t>liefert</w:t>
      </w:r>
      <w:proofErr w:type="spellEnd"/>
      <w:r w:rsidRPr="00036075">
        <w:rPr>
          <w:i/>
          <w:iCs/>
        </w:rPr>
        <w:t xml:space="preserve"> </w:t>
      </w:r>
      <w:proofErr w:type="spellStart"/>
      <w:r w:rsidRPr="00036075">
        <w:rPr>
          <w:i/>
          <w:iCs/>
        </w:rPr>
        <w:t>er</w:t>
      </w:r>
      <w:proofErr w:type="spellEnd"/>
      <w:r w:rsidRPr="00036075">
        <w:rPr>
          <w:i/>
          <w:iCs/>
        </w:rPr>
        <w:t xml:space="preserve"> </w:t>
      </w:r>
      <w:proofErr w:type="spellStart"/>
      <w:r w:rsidRPr="00036075">
        <w:rPr>
          <w:i/>
          <w:iCs/>
        </w:rPr>
        <w:t>Witze</w:t>
      </w:r>
      <w:proofErr w:type="spellEnd"/>
      <w:r w:rsidRPr="00036075">
        <w:rPr>
          <w:i/>
          <w:iCs/>
        </w:rPr>
        <w:t xml:space="preserve">. </w:t>
      </w:r>
      <w:proofErr w:type="spellStart"/>
      <w:r w:rsidRPr="00036075">
        <w:rPr>
          <w:i/>
          <w:iCs/>
        </w:rPr>
        <w:t>Nun</w:t>
      </w:r>
      <w:proofErr w:type="spellEnd"/>
      <w:r w:rsidRPr="00036075">
        <w:rPr>
          <w:i/>
          <w:iCs/>
        </w:rPr>
        <w:t xml:space="preserve"> </w:t>
      </w:r>
      <w:proofErr w:type="spellStart"/>
      <w:r w:rsidRPr="00036075">
        <w:rPr>
          <w:i/>
          <w:iCs/>
        </w:rPr>
        <w:t>könnte</w:t>
      </w:r>
      <w:proofErr w:type="spellEnd"/>
      <w:r w:rsidRPr="00036075">
        <w:rPr>
          <w:i/>
          <w:iCs/>
        </w:rPr>
        <w:t xml:space="preserve"> der </w:t>
      </w:r>
      <w:proofErr w:type="spellStart"/>
      <w:r w:rsidRPr="00036075">
        <w:rPr>
          <w:i/>
          <w:iCs/>
        </w:rPr>
        <w:t>Komiker</w:t>
      </w:r>
      <w:proofErr w:type="spellEnd"/>
      <w:r w:rsidRPr="00036075">
        <w:rPr>
          <w:i/>
          <w:iCs/>
        </w:rPr>
        <w:t xml:space="preserve"> </w:t>
      </w:r>
      <w:proofErr w:type="spellStart"/>
      <w:r w:rsidRPr="00036075">
        <w:rPr>
          <w:i/>
          <w:iCs/>
        </w:rPr>
        <w:t>Wolodymyr</w:t>
      </w:r>
      <w:proofErr w:type="spellEnd"/>
      <w:r w:rsidRPr="00036075">
        <w:rPr>
          <w:i/>
          <w:iCs/>
        </w:rPr>
        <w:t xml:space="preserve"> </w:t>
      </w:r>
      <w:proofErr w:type="spellStart"/>
      <w:r w:rsidRPr="00036075">
        <w:rPr>
          <w:i/>
          <w:iCs/>
        </w:rPr>
        <w:t>Selenskyj</w:t>
      </w:r>
      <w:proofErr w:type="spellEnd"/>
      <w:r w:rsidRPr="00036075">
        <w:rPr>
          <w:i/>
          <w:iCs/>
        </w:rPr>
        <w:t xml:space="preserve"> </w:t>
      </w:r>
      <w:proofErr w:type="spellStart"/>
      <w:r w:rsidRPr="00036075">
        <w:rPr>
          <w:i/>
          <w:iCs/>
        </w:rPr>
        <w:t>zum</w:t>
      </w:r>
      <w:proofErr w:type="spellEnd"/>
      <w:r w:rsidRPr="00036075">
        <w:rPr>
          <w:i/>
          <w:iCs/>
        </w:rPr>
        <w:t xml:space="preserve"> </w:t>
      </w:r>
      <w:proofErr w:type="spellStart"/>
      <w:r w:rsidRPr="00036075">
        <w:rPr>
          <w:i/>
          <w:iCs/>
        </w:rPr>
        <w:t>Staatsoberhaupt</w:t>
      </w:r>
      <w:proofErr w:type="spellEnd"/>
      <w:r w:rsidR="00A253FF">
        <w:rPr>
          <w:i/>
          <w:iCs/>
        </w:rPr>
        <w:t xml:space="preserve"> </w:t>
      </w:r>
      <w:proofErr w:type="spellStart"/>
      <w:r w:rsidRPr="00036075">
        <w:rPr>
          <w:i/>
          <w:iCs/>
        </w:rPr>
        <w:t>seines</w:t>
      </w:r>
      <w:proofErr w:type="spellEnd"/>
      <w:r w:rsidRPr="00036075">
        <w:rPr>
          <w:i/>
          <w:iCs/>
        </w:rPr>
        <w:t xml:space="preserve"> </w:t>
      </w:r>
      <w:proofErr w:type="spellStart"/>
      <w:r w:rsidRPr="00036075">
        <w:rPr>
          <w:i/>
          <w:iCs/>
        </w:rPr>
        <w:t>Landes</w:t>
      </w:r>
      <w:proofErr w:type="spellEnd"/>
      <w:r w:rsidRPr="00036075">
        <w:rPr>
          <w:i/>
          <w:iCs/>
        </w:rPr>
        <w:t xml:space="preserve"> </w:t>
      </w:r>
      <w:proofErr w:type="spellStart"/>
      <w:r w:rsidRPr="00036075">
        <w:rPr>
          <w:i/>
          <w:iCs/>
        </w:rPr>
        <w:t>gewählt</w:t>
      </w:r>
      <w:proofErr w:type="spellEnd"/>
      <w:r w:rsidRPr="00036075">
        <w:rPr>
          <w:i/>
          <w:iCs/>
        </w:rPr>
        <w:t xml:space="preserve"> </w:t>
      </w:r>
      <w:proofErr w:type="spellStart"/>
      <w:r w:rsidRPr="00036075">
        <w:rPr>
          <w:i/>
          <w:iCs/>
        </w:rPr>
        <w:t>werden</w:t>
      </w:r>
      <w:proofErr w:type="spellEnd"/>
      <w:r w:rsidRPr="00036075">
        <w:rPr>
          <w:i/>
          <w:iCs/>
        </w:rPr>
        <w:t>.“</w:t>
      </w:r>
      <w:r w:rsidR="00FD447B">
        <w:rPr>
          <w:rStyle w:val="Znakapoznpodarou"/>
          <w:i/>
          <w:iCs/>
        </w:rPr>
        <w:footnoteReference w:id="9"/>
      </w:r>
      <w:r w:rsidR="00FD447B">
        <w:rPr>
          <w:i/>
          <w:iCs/>
        </w:rPr>
        <w:t xml:space="preserve"> </w:t>
      </w:r>
    </w:p>
    <w:p w14:paraId="5B5D27AA" w14:textId="599C814B" w:rsidR="00D92E2D" w:rsidRDefault="00A15A3B" w:rsidP="00A15A3B">
      <w:pPr>
        <w:pStyle w:val="BP-zkladn"/>
        <w:ind w:firstLine="0"/>
      </w:pPr>
      <w:proofErr w:type="spellStart"/>
      <w:r>
        <w:t>Ist</w:t>
      </w:r>
      <w:proofErr w:type="spellEnd"/>
      <w:r>
        <w:t xml:space="preserve"> es </w:t>
      </w:r>
      <w:proofErr w:type="spellStart"/>
      <w:r>
        <w:t>wirklich</w:t>
      </w:r>
      <w:proofErr w:type="spellEnd"/>
      <w:r w:rsidR="00FD1EE8">
        <w:t xml:space="preserve"> </w:t>
      </w:r>
      <w:proofErr w:type="spellStart"/>
      <w:r w:rsidR="00FD1EE8">
        <w:t>die</w:t>
      </w:r>
      <w:proofErr w:type="spellEnd"/>
      <w:r w:rsidR="00FD1EE8">
        <w:t xml:space="preserve"> </w:t>
      </w:r>
      <w:proofErr w:type="spellStart"/>
      <w:r>
        <w:t>Realität</w:t>
      </w:r>
      <w:proofErr w:type="spellEnd"/>
      <w:r>
        <w:t xml:space="preserve">? </w:t>
      </w:r>
      <w:proofErr w:type="spellStart"/>
      <w:r>
        <w:t>Ist</w:t>
      </w:r>
      <w:proofErr w:type="spellEnd"/>
      <w:r>
        <w:t xml:space="preserve"> es </w:t>
      </w:r>
      <w:proofErr w:type="spellStart"/>
      <w:r>
        <w:t>wirklich</w:t>
      </w:r>
      <w:proofErr w:type="spellEnd"/>
      <w:r>
        <w:t xml:space="preserve"> </w:t>
      </w:r>
      <w:proofErr w:type="spellStart"/>
      <w:r>
        <w:t>möglich</w:t>
      </w:r>
      <w:proofErr w:type="spellEnd"/>
      <w:r>
        <w:t>,</w:t>
      </w:r>
      <w:r w:rsidR="00FD1EE8">
        <w:t xml:space="preserve"> </w:t>
      </w:r>
      <w:proofErr w:type="spellStart"/>
      <w:r>
        <w:t>damit</w:t>
      </w:r>
      <w:proofErr w:type="spellEnd"/>
      <w:r>
        <w:t xml:space="preserve"> </w:t>
      </w:r>
      <w:proofErr w:type="spellStart"/>
      <w:r>
        <w:t>sich</w:t>
      </w:r>
      <w:proofErr w:type="spellEnd"/>
      <w:r>
        <w:t xml:space="preserve"> </w:t>
      </w:r>
      <w:proofErr w:type="spellStart"/>
      <w:r>
        <w:t>das</w:t>
      </w:r>
      <w:proofErr w:type="spellEnd"/>
      <w:r>
        <w:t xml:space="preserve"> </w:t>
      </w:r>
      <w:proofErr w:type="spellStart"/>
      <w:r>
        <w:t>Drehbuch</w:t>
      </w:r>
      <w:proofErr w:type="spellEnd"/>
      <w:r>
        <w:t xml:space="preserve"> in </w:t>
      </w:r>
      <w:proofErr w:type="spellStart"/>
      <w:r>
        <w:t>die</w:t>
      </w:r>
      <w:proofErr w:type="spellEnd"/>
      <w:r>
        <w:t xml:space="preserve"> </w:t>
      </w:r>
      <w:proofErr w:type="spellStart"/>
      <w:r>
        <w:t>Realität</w:t>
      </w:r>
      <w:proofErr w:type="spellEnd"/>
      <w:r>
        <w:t xml:space="preserve"> </w:t>
      </w:r>
      <w:proofErr w:type="spellStart"/>
      <w:r>
        <w:t>verwechseln</w:t>
      </w:r>
      <w:proofErr w:type="spellEnd"/>
      <w:r>
        <w:t xml:space="preserve">? </w:t>
      </w:r>
      <w:r w:rsidR="00FD1EE8">
        <w:t xml:space="preserve">Der </w:t>
      </w:r>
      <w:proofErr w:type="spellStart"/>
      <w:r w:rsidR="00FD1EE8">
        <w:t>Artikel</w:t>
      </w:r>
      <w:proofErr w:type="spellEnd"/>
      <w:r w:rsidR="00FD1EE8">
        <w:t xml:space="preserve"> </w:t>
      </w:r>
      <w:proofErr w:type="spellStart"/>
      <w:r w:rsidR="00FD1EE8">
        <w:t>denkt</w:t>
      </w:r>
      <w:proofErr w:type="spellEnd"/>
      <w:r w:rsidR="00FD1EE8">
        <w:t xml:space="preserve"> </w:t>
      </w:r>
      <w:proofErr w:type="spellStart"/>
      <w:r w:rsidR="00FD1EE8">
        <w:t>über</w:t>
      </w:r>
      <w:proofErr w:type="spellEnd"/>
      <w:r w:rsidR="00FD1EE8">
        <w:t xml:space="preserve"> </w:t>
      </w:r>
      <w:proofErr w:type="spellStart"/>
      <w:r w:rsidR="00FD1EE8">
        <w:t>die</w:t>
      </w:r>
      <w:proofErr w:type="spellEnd"/>
      <w:r w:rsidR="00FD1EE8">
        <w:t xml:space="preserve"> </w:t>
      </w:r>
      <w:proofErr w:type="spellStart"/>
      <w:r w:rsidR="00FD1EE8">
        <w:t>Situation</w:t>
      </w:r>
      <w:proofErr w:type="spellEnd"/>
      <w:r w:rsidR="00FD1EE8">
        <w:t xml:space="preserve"> in </w:t>
      </w:r>
      <w:proofErr w:type="spellStart"/>
      <w:r w:rsidR="00FD1EE8">
        <w:t>die</w:t>
      </w:r>
      <w:proofErr w:type="spellEnd"/>
      <w:r w:rsidR="00FD1EE8">
        <w:t xml:space="preserve"> </w:t>
      </w:r>
      <w:proofErr w:type="spellStart"/>
      <w:r w:rsidR="00FD1EE8">
        <w:t>Ukrain</w:t>
      </w:r>
      <w:r w:rsidR="00A253FF">
        <w:t>e</w:t>
      </w:r>
      <w:proofErr w:type="spellEnd"/>
      <w:r w:rsidR="00FD1EE8">
        <w:t xml:space="preserve"> nach, </w:t>
      </w:r>
      <w:proofErr w:type="spellStart"/>
      <w:r w:rsidR="00FD1EE8">
        <w:t>wo</w:t>
      </w:r>
      <w:proofErr w:type="spellEnd"/>
      <w:r w:rsidR="00FD1EE8">
        <w:t xml:space="preserve"> </w:t>
      </w:r>
      <w:proofErr w:type="spellStart"/>
      <w:r w:rsidR="00FD1EE8">
        <w:t>die</w:t>
      </w:r>
      <w:proofErr w:type="spellEnd"/>
      <w:r w:rsidR="00FD1EE8">
        <w:t xml:space="preserve"> </w:t>
      </w:r>
      <w:proofErr w:type="spellStart"/>
      <w:r w:rsidR="00FD1EE8">
        <w:t>Wahlen</w:t>
      </w:r>
      <w:proofErr w:type="spellEnd"/>
      <w:r w:rsidR="00FD1EE8">
        <w:t xml:space="preserve"> </w:t>
      </w:r>
      <w:proofErr w:type="spellStart"/>
      <w:r w:rsidR="00FD1EE8">
        <w:t>gerade</w:t>
      </w:r>
      <w:proofErr w:type="spellEnd"/>
      <w:r w:rsidR="00FD1EE8">
        <w:t xml:space="preserve"> </w:t>
      </w:r>
      <w:proofErr w:type="spellStart"/>
      <w:r w:rsidR="00FD1EE8">
        <w:t>jetzt</w:t>
      </w:r>
      <w:proofErr w:type="spellEnd"/>
      <w:r w:rsidR="00FD1EE8">
        <w:t xml:space="preserve"> </w:t>
      </w:r>
      <w:proofErr w:type="spellStart"/>
      <w:r w:rsidR="00FD1EE8">
        <w:t>verlaufen</w:t>
      </w:r>
      <w:proofErr w:type="spellEnd"/>
      <w:r w:rsidR="00FD1EE8">
        <w:t xml:space="preserve">. </w:t>
      </w:r>
      <w:proofErr w:type="spellStart"/>
      <w:r w:rsidR="0031284F">
        <w:t>Im</w:t>
      </w:r>
      <w:proofErr w:type="spellEnd"/>
      <w:r w:rsidR="0031284F">
        <w:t xml:space="preserve"> Land </w:t>
      </w:r>
      <w:proofErr w:type="spellStart"/>
      <w:r w:rsidR="0031284F">
        <w:t>ist</w:t>
      </w:r>
      <w:proofErr w:type="spellEnd"/>
      <w:r w:rsidR="0031284F">
        <w:t xml:space="preserve"> </w:t>
      </w:r>
      <w:proofErr w:type="spellStart"/>
      <w:r w:rsidR="0031284F">
        <w:t>sehr</w:t>
      </w:r>
      <w:proofErr w:type="spellEnd"/>
      <w:r w:rsidR="0031284F">
        <w:t xml:space="preserve"> </w:t>
      </w:r>
      <w:proofErr w:type="spellStart"/>
      <w:r w:rsidR="0031284F">
        <w:t>komplizierte</w:t>
      </w:r>
      <w:proofErr w:type="spellEnd"/>
      <w:r w:rsidR="0031284F">
        <w:t xml:space="preserve"> </w:t>
      </w:r>
      <w:proofErr w:type="spellStart"/>
      <w:r w:rsidR="0031284F">
        <w:t>politische</w:t>
      </w:r>
      <w:proofErr w:type="spellEnd"/>
      <w:r w:rsidR="0031284F">
        <w:t xml:space="preserve"> </w:t>
      </w:r>
      <w:proofErr w:type="spellStart"/>
      <w:r w:rsidR="0031284F">
        <w:t>Situation</w:t>
      </w:r>
      <w:proofErr w:type="spellEnd"/>
      <w:r w:rsidR="0031284F">
        <w:t xml:space="preserve"> </w:t>
      </w:r>
      <w:proofErr w:type="spellStart"/>
      <w:r w:rsidR="0031284F">
        <w:t>und</w:t>
      </w:r>
      <w:proofErr w:type="spellEnd"/>
      <w:r w:rsidR="0031284F">
        <w:t xml:space="preserve"> </w:t>
      </w:r>
      <w:proofErr w:type="spellStart"/>
      <w:r w:rsidR="0031284F">
        <w:t>die</w:t>
      </w:r>
      <w:proofErr w:type="spellEnd"/>
      <w:r w:rsidR="0031284F">
        <w:t xml:space="preserve"> </w:t>
      </w:r>
      <w:proofErr w:type="spellStart"/>
      <w:r w:rsidR="0031284F">
        <w:t>das</w:t>
      </w:r>
      <w:proofErr w:type="spellEnd"/>
      <w:r w:rsidR="0031284F">
        <w:t xml:space="preserve"> </w:t>
      </w:r>
      <w:proofErr w:type="spellStart"/>
      <w:r w:rsidR="0031284F">
        <w:t>Vertrauen</w:t>
      </w:r>
      <w:proofErr w:type="spellEnd"/>
      <w:r w:rsidR="0031284F">
        <w:t xml:space="preserve"> </w:t>
      </w:r>
      <w:proofErr w:type="spellStart"/>
      <w:r w:rsidR="0031284F">
        <w:t>zu</w:t>
      </w:r>
      <w:proofErr w:type="spellEnd"/>
      <w:r w:rsidR="0031284F">
        <w:t xml:space="preserve"> dem </w:t>
      </w:r>
      <w:proofErr w:type="spellStart"/>
      <w:r w:rsidR="0031284F">
        <w:t>politischen</w:t>
      </w:r>
      <w:proofErr w:type="spellEnd"/>
      <w:r w:rsidR="0031284F">
        <w:t xml:space="preserve"> </w:t>
      </w:r>
      <w:proofErr w:type="spellStart"/>
      <w:r w:rsidR="0031284F">
        <w:t>Apparat</w:t>
      </w:r>
      <w:proofErr w:type="spellEnd"/>
      <w:r w:rsidR="0031284F">
        <w:t xml:space="preserve"> </w:t>
      </w:r>
      <w:proofErr w:type="spellStart"/>
      <w:r w:rsidR="0031284F">
        <w:t>ist</w:t>
      </w:r>
      <w:proofErr w:type="spellEnd"/>
      <w:r w:rsidR="0031284F">
        <w:t xml:space="preserve"> fast </w:t>
      </w:r>
      <w:proofErr w:type="spellStart"/>
      <w:r w:rsidR="0031284F">
        <w:t>auf</w:t>
      </w:r>
      <w:proofErr w:type="spellEnd"/>
      <w:r w:rsidR="0031284F">
        <w:t xml:space="preserve"> den </w:t>
      </w:r>
      <w:proofErr w:type="spellStart"/>
      <w:r w:rsidR="0031284F">
        <w:t>Nullpunkt</w:t>
      </w:r>
      <w:proofErr w:type="spellEnd"/>
      <w:r w:rsidR="00F44661">
        <w:t xml:space="preserve">, </w:t>
      </w:r>
      <w:proofErr w:type="spellStart"/>
      <w:r w:rsidR="00F44661">
        <w:t>was</w:t>
      </w:r>
      <w:proofErr w:type="spellEnd"/>
      <w:r w:rsidR="00F44661">
        <w:t xml:space="preserve"> </w:t>
      </w:r>
      <w:proofErr w:type="spellStart"/>
      <w:r w:rsidR="00F44661">
        <w:t>die</w:t>
      </w:r>
      <w:proofErr w:type="spellEnd"/>
      <w:r w:rsidR="00F44661">
        <w:t xml:space="preserve"> </w:t>
      </w:r>
      <w:proofErr w:type="spellStart"/>
      <w:r w:rsidR="00F44661">
        <w:t>folgenden</w:t>
      </w:r>
      <w:proofErr w:type="spellEnd"/>
      <w:r w:rsidR="00F44661">
        <w:t xml:space="preserve"> </w:t>
      </w:r>
      <w:proofErr w:type="spellStart"/>
      <w:r w:rsidR="00F44661">
        <w:t>Wörter</w:t>
      </w:r>
      <w:proofErr w:type="spellEnd"/>
      <w:r w:rsidR="00F44661">
        <w:t xml:space="preserve"> </w:t>
      </w:r>
      <w:proofErr w:type="spellStart"/>
      <w:r w:rsidR="00F44661">
        <w:t>beweisen</w:t>
      </w:r>
      <w:proofErr w:type="spellEnd"/>
      <w:r w:rsidR="00F44661">
        <w:t xml:space="preserve"> </w:t>
      </w:r>
      <w:proofErr w:type="spellStart"/>
      <w:r w:rsidR="00F44661">
        <w:t>haben</w:t>
      </w:r>
      <w:proofErr w:type="spellEnd"/>
      <w:r w:rsidR="00F44661">
        <w:t>:</w:t>
      </w:r>
    </w:p>
    <w:p w14:paraId="080D203F" w14:textId="66179CD4" w:rsidR="00B25130" w:rsidRDefault="00F44661" w:rsidP="00A15A3B">
      <w:pPr>
        <w:pStyle w:val="BP-zkladn"/>
        <w:ind w:firstLine="0"/>
        <w:rPr>
          <w:i/>
          <w:iCs/>
        </w:rPr>
      </w:pPr>
      <w:r w:rsidRPr="00B414DA">
        <w:rPr>
          <w:i/>
          <w:iCs/>
        </w:rPr>
        <w:t xml:space="preserve">,,In </w:t>
      </w:r>
      <w:proofErr w:type="spellStart"/>
      <w:r w:rsidRPr="00B414DA">
        <w:rPr>
          <w:i/>
          <w:iCs/>
        </w:rPr>
        <w:t>dieser</w:t>
      </w:r>
      <w:proofErr w:type="spellEnd"/>
      <w:r w:rsidRPr="00B414DA">
        <w:rPr>
          <w:i/>
          <w:iCs/>
        </w:rPr>
        <w:t xml:space="preserve"> </w:t>
      </w:r>
      <w:proofErr w:type="spellStart"/>
      <w:r w:rsidRPr="00B414DA">
        <w:rPr>
          <w:i/>
          <w:iCs/>
        </w:rPr>
        <w:t>ukrainischen</w:t>
      </w:r>
      <w:proofErr w:type="spellEnd"/>
      <w:r w:rsidRPr="00B414DA">
        <w:rPr>
          <w:i/>
          <w:iCs/>
        </w:rPr>
        <w:t xml:space="preserve"> </w:t>
      </w:r>
      <w:proofErr w:type="spellStart"/>
      <w:r w:rsidRPr="00B414DA">
        <w:rPr>
          <w:i/>
          <w:iCs/>
        </w:rPr>
        <w:t>Wirklichkeit</w:t>
      </w:r>
      <w:proofErr w:type="spellEnd"/>
      <w:r w:rsidRPr="00B414DA">
        <w:rPr>
          <w:i/>
          <w:iCs/>
        </w:rPr>
        <w:t xml:space="preserve"> </w:t>
      </w:r>
      <w:proofErr w:type="spellStart"/>
      <w:r w:rsidRPr="00B414DA">
        <w:rPr>
          <w:i/>
          <w:iCs/>
        </w:rPr>
        <w:t>kaufen</w:t>
      </w:r>
      <w:proofErr w:type="spellEnd"/>
      <w:r w:rsidRPr="00B414DA">
        <w:rPr>
          <w:i/>
          <w:iCs/>
        </w:rPr>
        <w:t xml:space="preserve"> </w:t>
      </w:r>
      <w:proofErr w:type="spellStart"/>
      <w:r w:rsidRPr="00B414DA">
        <w:rPr>
          <w:i/>
          <w:iCs/>
        </w:rPr>
        <w:t>Oligarchen</w:t>
      </w:r>
      <w:proofErr w:type="spellEnd"/>
      <w:r w:rsidRPr="00B414DA">
        <w:rPr>
          <w:i/>
          <w:iCs/>
        </w:rPr>
        <w:t xml:space="preserve"> </w:t>
      </w:r>
      <w:proofErr w:type="spellStart"/>
      <w:r w:rsidRPr="00B414DA">
        <w:rPr>
          <w:i/>
          <w:iCs/>
        </w:rPr>
        <w:t>Abgeordnete</w:t>
      </w:r>
      <w:proofErr w:type="spellEnd"/>
      <w:r w:rsidRPr="00B414DA">
        <w:rPr>
          <w:i/>
          <w:iCs/>
        </w:rPr>
        <w:t xml:space="preserve">. Die </w:t>
      </w:r>
      <w:proofErr w:type="spellStart"/>
      <w:r w:rsidRPr="00B414DA">
        <w:rPr>
          <w:i/>
          <w:iCs/>
        </w:rPr>
        <w:t>wiederum</w:t>
      </w:r>
      <w:proofErr w:type="spellEnd"/>
      <w:r w:rsidRPr="00B414DA">
        <w:rPr>
          <w:i/>
          <w:iCs/>
        </w:rPr>
        <w:t xml:space="preserve"> </w:t>
      </w:r>
      <w:proofErr w:type="spellStart"/>
      <w:r w:rsidRPr="00B414DA">
        <w:rPr>
          <w:i/>
          <w:iCs/>
        </w:rPr>
        <w:t>kaufen</w:t>
      </w:r>
      <w:proofErr w:type="spellEnd"/>
      <w:r w:rsidRPr="00B414DA">
        <w:rPr>
          <w:i/>
          <w:iCs/>
        </w:rPr>
        <w:t xml:space="preserve"> </w:t>
      </w:r>
      <w:proofErr w:type="spellStart"/>
      <w:r w:rsidRPr="00B414DA">
        <w:rPr>
          <w:i/>
          <w:iCs/>
        </w:rPr>
        <w:t>Wohnungen</w:t>
      </w:r>
      <w:proofErr w:type="spellEnd"/>
      <w:r w:rsidRPr="00B414DA">
        <w:rPr>
          <w:i/>
          <w:iCs/>
        </w:rPr>
        <w:t xml:space="preserve"> in </w:t>
      </w:r>
      <w:proofErr w:type="spellStart"/>
      <w:r w:rsidRPr="00B414DA">
        <w:rPr>
          <w:i/>
          <w:iCs/>
        </w:rPr>
        <w:t>bester</w:t>
      </w:r>
      <w:proofErr w:type="spellEnd"/>
      <w:r w:rsidRPr="00B414DA">
        <w:rPr>
          <w:i/>
          <w:iCs/>
        </w:rPr>
        <w:t xml:space="preserve"> </w:t>
      </w:r>
      <w:proofErr w:type="spellStart"/>
      <w:r w:rsidRPr="00B414DA">
        <w:rPr>
          <w:i/>
          <w:iCs/>
        </w:rPr>
        <w:t>Lage</w:t>
      </w:r>
      <w:proofErr w:type="spellEnd"/>
      <w:r w:rsidRPr="00B414DA">
        <w:rPr>
          <w:i/>
          <w:iCs/>
        </w:rPr>
        <w:t xml:space="preserve"> </w:t>
      </w:r>
      <w:proofErr w:type="spellStart"/>
      <w:r w:rsidRPr="00B414DA">
        <w:rPr>
          <w:i/>
          <w:iCs/>
        </w:rPr>
        <w:t>und</w:t>
      </w:r>
      <w:proofErr w:type="spellEnd"/>
      <w:r w:rsidRPr="00B414DA">
        <w:rPr>
          <w:i/>
          <w:iCs/>
        </w:rPr>
        <w:t xml:space="preserve"> </w:t>
      </w:r>
      <w:proofErr w:type="spellStart"/>
      <w:r w:rsidRPr="00B414DA">
        <w:rPr>
          <w:i/>
          <w:iCs/>
        </w:rPr>
        <w:t>dicke</w:t>
      </w:r>
      <w:proofErr w:type="spellEnd"/>
      <w:r w:rsidRPr="00B414DA">
        <w:rPr>
          <w:i/>
          <w:iCs/>
        </w:rPr>
        <w:t xml:space="preserve"> </w:t>
      </w:r>
      <w:proofErr w:type="spellStart"/>
      <w:r w:rsidRPr="00B414DA">
        <w:rPr>
          <w:i/>
          <w:iCs/>
        </w:rPr>
        <w:t>Autos</w:t>
      </w:r>
      <w:proofErr w:type="spellEnd"/>
      <w:r w:rsidRPr="00B414DA">
        <w:rPr>
          <w:i/>
          <w:iCs/>
        </w:rPr>
        <w:t xml:space="preserve">, </w:t>
      </w:r>
      <w:proofErr w:type="spellStart"/>
      <w:r w:rsidRPr="00B414DA">
        <w:rPr>
          <w:i/>
          <w:iCs/>
        </w:rPr>
        <w:t>obwohl</w:t>
      </w:r>
      <w:proofErr w:type="spellEnd"/>
      <w:r w:rsidRPr="00B414DA">
        <w:rPr>
          <w:i/>
          <w:iCs/>
        </w:rPr>
        <w:t xml:space="preserve"> </w:t>
      </w:r>
      <w:proofErr w:type="spellStart"/>
      <w:r w:rsidRPr="00B414DA">
        <w:rPr>
          <w:i/>
          <w:iCs/>
        </w:rPr>
        <w:t>sie</w:t>
      </w:r>
      <w:proofErr w:type="spellEnd"/>
      <w:r w:rsidRPr="00B414DA">
        <w:rPr>
          <w:i/>
          <w:iCs/>
        </w:rPr>
        <w:t xml:space="preserve"> </w:t>
      </w:r>
      <w:proofErr w:type="spellStart"/>
      <w:r w:rsidRPr="00B414DA">
        <w:rPr>
          <w:i/>
          <w:iCs/>
        </w:rPr>
        <w:t>offizie</w:t>
      </w:r>
      <w:r w:rsidR="00A253FF">
        <w:rPr>
          <w:i/>
          <w:iCs/>
        </w:rPr>
        <w:t>l</w:t>
      </w:r>
      <w:r w:rsidRPr="00B414DA">
        <w:rPr>
          <w:i/>
          <w:iCs/>
        </w:rPr>
        <w:t>l</w:t>
      </w:r>
      <w:proofErr w:type="spellEnd"/>
      <w:r w:rsidRPr="00B414DA">
        <w:rPr>
          <w:i/>
          <w:iCs/>
        </w:rPr>
        <w:t xml:space="preserve"> </w:t>
      </w:r>
      <w:proofErr w:type="spellStart"/>
      <w:r w:rsidRPr="00B414DA">
        <w:rPr>
          <w:i/>
          <w:iCs/>
        </w:rPr>
        <w:t>arme</w:t>
      </w:r>
      <w:proofErr w:type="spellEnd"/>
      <w:r w:rsidRPr="00B414DA">
        <w:rPr>
          <w:i/>
          <w:iCs/>
        </w:rPr>
        <w:t xml:space="preserve"> </w:t>
      </w:r>
      <w:proofErr w:type="spellStart"/>
      <w:r w:rsidRPr="00B414DA">
        <w:rPr>
          <w:i/>
          <w:iCs/>
        </w:rPr>
        <w:t>Kirchenmäuse</w:t>
      </w:r>
      <w:proofErr w:type="spellEnd"/>
      <w:r w:rsidRPr="00B414DA">
        <w:rPr>
          <w:i/>
          <w:iCs/>
        </w:rPr>
        <w:t xml:space="preserve"> </w:t>
      </w:r>
      <w:proofErr w:type="spellStart"/>
      <w:r w:rsidRPr="00B414DA">
        <w:rPr>
          <w:i/>
          <w:iCs/>
        </w:rPr>
        <w:t>sind</w:t>
      </w:r>
      <w:proofErr w:type="spellEnd"/>
      <w:r w:rsidRPr="00B414DA">
        <w:rPr>
          <w:i/>
          <w:iCs/>
        </w:rPr>
        <w:t xml:space="preserve">. </w:t>
      </w:r>
      <w:proofErr w:type="spellStart"/>
      <w:r w:rsidRPr="00B414DA">
        <w:rPr>
          <w:i/>
          <w:iCs/>
        </w:rPr>
        <w:t>Vertraute</w:t>
      </w:r>
      <w:proofErr w:type="spellEnd"/>
      <w:r w:rsidRPr="00B414DA">
        <w:rPr>
          <w:i/>
          <w:iCs/>
        </w:rPr>
        <w:t xml:space="preserve"> des </w:t>
      </w:r>
      <w:proofErr w:type="spellStart"/>
      <w:r w:rsidRPr="00B414DA">
        <w:rPr>
          <w:i/>
          <w:iCs/>
        </w:rPr>
        <w:t>Präsidenten</w:t>
      </w:r>
      <w:proofErr w:type="spellEnd"/>
      <w:r w:rsidRPr="00B414DA">
        <w:rPr>
          <w:i/>
          <w:iCs/>
        </w:rPr>
        <w:t xml:space="preserve"> </w:t>
      </w:r>
      <w:proofErr w:type="spellStart"/>
      <w:r w:rsidRPr="00B414DA">
        <w:rPr>
          <w:i/>
          <w:iCs/>
        </w:rPr>
        <w:t>kaufen</w:t>
      </w:r>
      <w:proofErr w:type="spellEnd"/>
      <w:r w:rsidRPr="00B414DA">
        <w:rPr>
          <w:i/>
          <w:iCs/>
        </w:rPr>
        <w:t xml:space="preserve"> </w:t>
      </w:r>
      <w:proofErr w:type="spellStart"/>
      <w:r w:rsidRPr="00B414DA">
        <w:rPr>
          <w:i/>
          <w:iCs/>
        </w:rPr>
        <w:t>mitten</w:t>
      </w:r>
      <w:proofErr w:type="spellEnd"/>
      <w:r w:rsidRPr="00B414DA">
        <w:rPr>
          <w:i/>
          <w:iCs/>
        </w:rPr>
        <w:t xml:space="preserve"> </w:t>
      </w:r>
      <w:proofErr w:type="spellStart"/>
      <w:r w:rsidRPr="00B414DA">
        <w:rPr>
          <w:i/>
          <w:iCs/>
        </w:rPr>
        <w:t>im</w:t>
      </w:r>
      <w:proofErr w:type="spellEnd"/>
      <w:r w:rsidRPr="00B414DA">
        <w:rPr>
          <w:i/>
          <w:iCs/>
        </w:rPr>
        <w:t xml:space="preserve"> </w:t>
      </w:r>
      <w:proofErr w:type="spellStart"/>
      <w:r w:rsidRPr="00B414DA">
        <w:rPr>
          <w:i/>
          <w:iCs/>
        </w:rPr>
        <w:t>Krieg</w:t>
      </w:r>
      <w:proofErr w:type="spellEnd"/>
      <w:r w:rsidRPr="00B414DA">
        <w:rPr>
          <w:i/>
          <w:iCs/>
        </w:rPr>
        <w:t xml:space="preserve"> </w:t>
      </w:r>
      <w:proofErr w:type="spellStart"/>
      <w:r w:rsidRPr="00B414DA">
        <w:rPr>
          <w:i/>
          <w:iCs/>
        </w:rPr>
        <w:t>gegen</w:t>
      </w:r>
      <w:proofErr w:type="spellEnd"/>
      <w:r w:rsidRPr="00B414DA">
        <w:rPr>
          <w:i/>
          <w:iCs/>
        </w:rPr>
        <w:t xml:space="preserve"> </w:t>
      </w:r>
      <w:proofErr w:type="spellStart"/>
      <w:r w:rsidRPr="00B414DA">
        <w:rPr>
          <w:i/>
          <w:iCs/>
        </w:rPr>
        <w:t>Russland</w:t>
      </w:r>
      <w:proofErr w:type="spellEnd"/>
      <w:r w:rsidRPr="00B414DA">
        <w:rPr>
          <w:i/>
          <w:iCs/>
        </w:rPr>
        <w:t xml:space="preserve"> </w:t>
      </w:r>
      <w:proofErr w:type="spellStart"/>
      <w:r w:rsidRPr="00B414DA">
        <w:rPr>
          <w:i/>
          <w:iCs/>
        </w:rPr>
        <w:t>billig</w:t>
      </w:r>
      <w:proofErr w:type="spellEnd"/>
      <w:r w:rsidRPr="00B414DA">
        <w:rPr>
          <w:i/>
          <w:iCs/>
        </w:rPr>
        <w:t xml:space="preserve"> </w:t>
      </w:r>
      <w:proofErr w:type="spellStart"/>
      <w:r w:rsidRPr="00B414DA">
        <w:rPr>
          <w:i/>
          <w:iCs/>
        </w:rPr>
        <w:t>Waffenteile</w:t>
      </w:r>
      <w:proofErr w:type="spellEnd"/>
      <w:r w:rsidRPr="00B414DA">
        <w:rPr>
          <w:i/>
          <w:iCs/>
        </w:rPr>
        <w:t xml:space="preserve"> </w:t>
      </w:r>
      <w:proofErr w:type="spellStart"/>
      <w:r w:rsidRPr="00B414DA">
        <w:rPr>
          <w:i/>
          <w:iCs/>
        </w:rPr>
        <w:t>bei</w:t>
      </w:r>
      <w:proofErr w:type="spellEnd"/>
      <w:r w:rsidRPr="00B414DA">
        <w:rPr>
          <w:i/>
          <w:iCs/>
        </w:rPr>
        <w:t xml:space="preserve"> den </w:t>
      </w:r>
      <w:proofErr w:type="spellStart"/>
      <w:r w:rsidRPr="00B414DA">
        <w:rPr>
          <w:i/>
          <w:iCs/>
        </w:rPr>
        <w:t>Russen</w:t>
      </w:r>
      <w:proofErr w:type="spellEnd"/>
      <w:r w:rsidRPr="00B414DA">
        <w:rPr>
          <w:i/>
          <w:iCs/>
        </w:rPr>
        <w:t xml:space="preserve"> </w:t>
      </w:r>
      <w:proofErr w:type="spellStart"/>
      <w:r w:rsidRPr="00B414DA">
        <w:rPr>
          <w:i/>
          <w:iCs/>
        </w:rPr>
        <w:t>ein</w:t>
      </w:r>
      <w:proofErr w:type="spellEnd"/>
      <w:r w:rsidRPr="00B414DA">
        <w:rPr>
          <w:i/>
          <w:iCs/>
        </w:rPr>
        <w:t xml:space="preserve"> </w:t>
      </w:r>
      <w:proofErr w:type="spellStart"/>
      <w:r w:rsidRPr="00B414DA">
        <w:rPr>
          <w:i/>
          <w:iCs/>
        </w:rPr>
        <w:t>und</w:t>
      </w:r>
      <w:proofErr w:type="spellEnd"/>
      <w:r w:rsidRPr="00B414DA">
        <w:rPr>
          <w:i/>
          <w:iCs/>
        </w:rPr>
        <w:t xml:space="preserve"> </w:t>
      </w:r>
      <w:proofErr w:type="spellStart"/>
      <w:r w:rsidRPr="00B414DA">
        <w:rPr>
          <w:i/>
          <w:iCs/>
        </w:rPr>
        <w:t>verscherbeln</w:t>
      </w:r>
      <w:proofErr w:type="spellEnd"/>
      <w:r w:rsidRPr="00B414DA">
        <w:rPr>
          <w:i/>
          <w:iCs/>
        </w:rPr>
        <w:t xml:space="preserve"> </w:t>
      </w:r>
      <w:proofErr w:type="spellStart"/>
      <w:r w:rsidRPr="00B414DA">
        <w:rPr>
          <w:i/>
          <w:iCs/>
        </w:rPr>
        <w:t>sie</w:t>
      </w:r>
      <w:proofErr w:type="spellEnd"/>
      <w:r w:rsidRPr="00B414DA">
        <w:rPr>
          <w:i/>
          <w:iCs/>
        </w:rPr>
        <w:t xml:space="preserve"> </w:t>
      </w:r>
      <w:proofErr w:type="spellStart"/>
      <w:r w:rsidRPr="00B414DA">
        <w:rPr>
          <w:i/>
          <w:iCs/>
        </w:rPr>
        <w:t>überteuert</w:t>
      </w:r>
      <w:proofErr w:type="spellEnd"/>
      <w:r w:rsidRPr="00B414DA">
        <w:rPr>
          <w:i/>
          <w:iCs/>
        </w:rPr>
        <w:t xml:space="preserve"> </w:t>
      </w:r>
      <w:proofErr w:type="spellStart"/>
      <w:r w:rsidR="00B414DA" w:rsidRPr="00B414DA">
        <w:rPr>
          <w:i/>
          <w:iCs/>
        </w:rPr>
        <w:t>an</w:t>
      </w:r>
      <w:proofErr w:type="spellEnd"/>
      <w:r w:rsidR="00B414DA" w:rsidRPr="00B414DA">
        <w:rPr>
          <w:i/>
          <w:iCs/>
        </w:rPr>
        <w:t xml:space="preserve"> </w:t>
      </w:r>
      <w:proofErr w:type="spellStart"/>
      <w:r w:rsidR="00B414DA" w:rsidRPr="00B414DA">
        <w:rPr>
          <w:i/>
          <w:iCs/>
        </w:rPr>
        <w:t>die</w:t>
      </w:r>
      <w:proofErr w:type="spellEnd"/>
      <w:r w:rsidR="00B414DA" w:rsidRPr="00B414DA">
        <w:rPr>
          <w:i/>
          <w:iCs/>
        </w:rPr>
        <w:t xml:space="preserve"> </w:t>
      </w:r>
      <w:proofErr w:type="spellStart"/>
      <w:r w:rsidR="00A253FF">
        <w:rPr>
          <w:i/>
          <w:iCs/>
        </w:rPr>
        <w:t>u</w:t>
      </w:r>
      <w:r w:rsidR="00B414DA" w:rsidRPr="00B414DA">
        <w:rPr>
          <w:i/>
          <w:iCs/>
        </w:rPr>
        <w:t>krainische</w:t>
      </w:r>
      <w:proofErr w:type="spellEnd"/>
      <w:r w:rsidR="00B414DA" w:rsidRPr="00B414DA">
        <w:rPr>
          <w:i/>
          <w:iCs/>
        </w:rPr>
        <w:t xml:space="preserve"> </w:t>
      </w:r>
      <w:proofErr w:type="spellStart"/>
      <w:r w:rsidR="00B414DA" w:rsidRPr="00B414DA">
        <w:rPr>
          <w:i/>
          <w:iCs/>
        </w:rPr>
        <w:t>Armee</w:t>
      </w:r>
      <w:proofErr w:type="spellEnd"/>
      <w:r w:rsidR="00B414DA" w:rsidRPr="00B414DA">
        <w:rPr>
          <w:i/>
          <w:iCs/>
        </w:rPr>
        <w:t>.“</w:t>
      </w:r>
      <w:r w:rsidR="00FD447B">
        <w:rPr>
          <w:rStyle w:val="Znakapoznpodarou"/>
          <w:i/>
          <w:iCs/>
        </w:rPr>
        <w:footnoteReference w:id="10"/>
      </w:r>
      <w:r w:rsidR="00FD447B">
        <w:rPr>
          <w:i/>
          <w:iCs/>
        </w:rPr>
        <w:t xml:space="preserve"> </w:t>
      </w:r>
    </w:p>
    <w:p w14:paraId="5DDE035F" w14:textId="22EC90EA" w:rsidR="0044777F" w:rsidRDefault="00B25130" w:rsidP="0044777F">
      <w:pPr>
        <w:pStyle w:val="BP-zkladn"/>
        <w:ind w:firstLine="0"/>
      </w:pPr>
      <w:proofErr w:type="spellStart"/>
      <w:r>
        <w:t>Und</w:t>
      </w:r>
      <w:proofErr w:type="spellEnd"/>
      <w:r w:rsidR="0044777F">
        <w:t xml:space="preserve"> </w:t>
      </w:r>
      <w:r>
        <w:t>bis</w:t>
      </w:r>
      <w:r w:rsidR="0044777F">
        <w:t xml:space="preserve"> </w:t>
      </w:r>
      <w:proofErr w:type="spellStart"/>
      <w:r w:rsidR="0044777F">
        <w:t>zu</w:t>
      </w:r>
      <w:proofErr w:type="spellEnd"/>
      <w:r w:rsidR="0044777F">
        <w:t xml:space="preserve"> </w:t>
      </w:r>
      <w:proofErr w:type="spellStart"/>
      <w:r>
        <w:t>diese</w:t>
      </w:r>
      <w:r w:rsidR="0044777F">
        <w:t>r</w:t>
      </w:r>
      <w:proofErr w:type="spellEnd"/>
      <w:r>
        <w:t xml:space="preserve"> </w:t>
      </w:r>
      <w:proofErr w:type="spellStart"/>
      <w:r>
        <w:t>Wirklichkeit</w:t>
      </w:r>
      <w:proofErr w:type="spellEnd"/>
      <w:r>
        <w:t xml:space="preserve"> </w:t>
      </w:r>
      <w:proofErr w:type="spellStart"/>
      <w:r>
        <w:t>kommt</w:t>
      </w:r>
      <w:proofErr w:type="spellEnd"/>
      <w:r>
        <w:t xml:space="preserve"> der </w:t>
      </w:r>
      <w:proofErr w:type="spellStart"/>
      <w:r>
        <w:t>Präsident</w:t>
      </w:r>
      <w:r w:rsidR="00EE2079">
        <w:t>en</w:t>
      </w:r>
      <w:r>
        <w:t>kandidat</w:t>
      </w:r>
      <w:proofErr w:type="spellEnd"/>
      <w:r>
        <w:t xml:space="preserve">, der </w:t>
      </w:r>
      <w:proofErr w:type="spellStart"/>
      <w:r>
        <w:t>die</w:t>
      </w:r>
      <w:proofErr w:type="spellEnd"/>
      <w:r>
        <w:t xml:space="preserve"> </w:t>
      </w:r>
      <w:proofErr w:type="spellStart"/>
      <w:r>
        <w:t>Hauptrolle</w:t>
      </w:r>
      <w:proofErr w:type="spellEnd"/>
      <w:r>
        <w:t xml:space="preserve"> in der </w:t>
      </w:r>
      <w:proofErr w:type="spellStart"/>
      <w:r>
        <w:t>Fernseherserie</w:t>
      </w:r>
      <w:proofErr w:type="spellEnd"/>
      <w:r>
        <w:t xml:space="preserve"> </w:t>
      </w:r>
      <w:proofErr w:type="spellStart"/>
      <w:r>
        <w:t>spielt</w:t>
      </w:r>
      <w:proofErr w:type="spellEnd"/>
      <w:r>
        <w:t xml:space="preserve"> </w:t>
      </w:r>
      <w:proofErr w:type="spellStart"/>
      <w:r>
        <w:t>und</w:t>
      </w:r>
      <w:proofErr w:type="spellEnd"/>
      <w:r>
        <w:t xml:space="preserve"> </w:t>
      </w:r>
      <w:proofErr w:type="spellStart"/>
      <w:r>
        <w:t>die</w:t>
      </w:r>
      <w:proofErr w:type="spellEnd"/>
      <w:r>
        <w:t xml:space="preserve"> </w:t>
      </w:r>
      <w:proofErr w:type="spellStart"/>
      <w:r>
        <w:t>Serie</w:t>
      </w:r>
      <w:proofErr w:type="spellEnd"/>
      <w:r>
        <w:t xml:space="preserve"> </w:t>
      </w:r>
      <w:proofErr w:type="spellStart"/>
      <w:r>
        <w:t>behandelt</w:t>
      </w:r>
      <w:proofErr w:type="spellEnd"/>
      <w:r>
        <w:t xml:space="preserve"> </w:t>
      </w:r>
      <w:proofErr w:type="spellStart"/>
      <w:r>
        <w:t>sich</w:t>
      </w:r>
      <w:proofErr w:type="spellEnd"/>
      <w:r>
        <w:t xml:space="preserve"> um </w:t>
      </w:r>
      <w:proofErr w:type="spellStart"/>
      <w:r>
        <w:t>das</w:t>
      </w:r>
      <w:proofErr w:type="spellEnd"/>
      <w:r>
        <w:t xml:space="preserve"> </w:t>
      </w:r>
      <w:proofErr w:type="spellStart"/>
      <w:r>
        <w:t>Gesichtslehrer</w:t>
      </w:r>
      <w:proofErr w:type="spellEnd"/>
      <w:r>
        <w:t xml:space="preserve"> </w:t>
      </w:r>
      <w:proofErr w:type="spellStart"/>
      <w:r>
        <w:t>Holoborodko</w:t>
      </w:r>
      <w:proofErr w:type="spellEnd"/>
      <w:r>
        <w:t xml:space="preserve">, der </w:t>
      </w:r>
      <w:proofErr w:type="spellStart"/>
      <w:r>
        <w:t>dank</w:t>
      </w:r>
      <w:r w:rsidR="00EE2079">
        <w:t>bar</w:t>
      </w:r>
      <w:proofErr w:type="spellEnd"/>
      <w:r w:rsidR="002C60BB">
        <w:t xml:space="preserve"> </w:t>
      </w:r>
      <w:proofErr w:type="spellStart"/>
      <w:r w:rsidR="002C60BB">
        <w:t>dafür</w:t>
      </w:r>
      <w:proofErr w:type="spellEnd"/>
      <w:r w:rsidR="00EE2079">
        <w:t xml:space="preserve"> </w:t>
      </w:r>
      <w:proofErr w:type="spellStart"/>
      <w:r>
        <w:t>seine</w:t>
      </w:r>
      <w:r w:rsidR="002C60BB">
        <w:t>n</w:t>
      </w:r>
      <w:proofErr w:type="spellEnd"/>
      <w:r w:rsidR="002C60BB">
        <w:t xml:space="preserve"> </w:t>
      </w:r>
      <w:proofErr w:type="spellStart"/>
      <w:r>
        <w:t>Studenten</w:t>
      </w:r>
      <w:proofErr w:type="spellEnd"/>
      <w:r>
        <w:t xml:space="preserve"> </w:t>
      </w:r>
      <w:proofErr w:type="spellStart"/>
      <w:r>
        <w:t>berühmt</w:t>
      </w:r>
      <w:proofErr w:type="spellEnd"/>
      <w:r>
        <w:t xml:space="preserve"> </w:t>
      </w:r>
      <w:proofErr w:type="spellStart"/>
      <w:r>
        <w:t>geworden</w:t>
      </w:r>
      <w:proofErr w:type="spellEnd"/>
      <w:r>
        <w:t xml:space="preserve"> </w:t>
      </w:r>
      <w:proofErr w:type="spellStart"/>
      <w:r w:rsidR="000A67D4">
        <w:t>ist</w:t>
      </w:r>
      <w:proofErr w:type="spellEnd"/>
      <w:r w:rsidR="000A67D4">
        <w:t xml:space="preserve">. </w:t>
      </w:r>
      <w:r w:rsidR="0044777F" w:rsidRPr="0044777F">
        <w:t xml:space="preserve">Die </w:t>
      </w:r>
      <w:proofErr w:type="spellStart"/>
      <w:r w:rsidR="0044777F" w:rsidRPr="0044777F">
        <w:t>Studenten</w:t>
      </w:r>
      <w:proofErr w:type="spellEnd"/>
      <w:r w:rsidR="0044777F" w:rsidRPr="0044777F">
        <w:t xml:space="preserve"> </w:t>
      </w:r>
      <w:proofErr w:type="spellStart"/>
      <w:r w:rsidR="0044777F" w:rsidRPr="0044777F">
        <w:t>haben</w:t>
      </w:r>
      <w:proofErr w:type="spellEnd"/>
      <w:r w:rsidR="0044777F" w:rsidRPr="0044777F">
        <w:t xml:space="preserve"> </w:t>
      </w:r>
      <w:proofErr w:type="spellStart"/>
      <w:r w:rsidR="0044777F" w:rsidRPr="0044777F">
        <w:t>ihn</w:t>
      </w:r>
      <w:proofErr w:type="spellEnd"/>
      <w:r w:rsidR="0044777F" w:rsidRPr="0044777F">
        <w:t xml:space="preserve"> </w:t>
      </w:r>
      <w:proofErr w:type="spellStart"/>
      <w:r w:rsidR="0044777F" w:rsidRPr="0044777F">
        <w:t>bei</w:t>
      </w:r>
      <w:proofErr w:type="spellEnd"/>
      <w:r w:rsidR="0044777F" w:rsidRPr="0044777F">
        <w:t xml:space="preserve"> der </w:t>
      </w:r>
      <w:proofErr w:type="spellStart"/>
      <w:r w:rsidR="0044777F" w:rsidRPr="0044777F">
        <w:t>Aufregung</w:t>
      </w:r>
      <w:proofErr w:type="spellEnd"/>
      <w:r w:rsidR="0044777F" w:rsidRPr="0044777F">
        <w:t xml:space="preserve"> </w:t>
      </w:r>
      <w:proofErr w:type="spellStart"/>
      <w:r w:rsidR="0044777F" w:rsidRPr="0044777F">
        <w:t>über</w:t>
      </w:r>
      <w:proofErr w:type="spellEnd"/>
      <w:r w:rsidR="0044777F" w:rsidRPr="0044777F">
        <w:t xml:space="preserve"> </w:t>
      </w:r>
      <w:proofErr w:type="spellStart"/>
      <w:r w:rsidR="0044777F" w:rsidRPr="0044777F">
        <w:t>Korruption</w:t>
      </w:r>
      <w:proofErr w:type="spellEnd"/>
      <w:r w:rsidR="0044777F" w:rsidRPr="0044777F">
        <w:t xml:space="preserve"> </w:t>
      </w:r>
      <w:proofErr w:type="spellStart"/>
      <w:r w:rsidR="0044777F" w:rsidRPr="0044777F">
        <w:t>und</w:t>
      </w:r>
      <w:proofErr w:type="spellEnd"/>
      <w:r w:rsidR="0044777F" w:rsidRPr="0044777F">
        <w:t xml:space="preserve"> </w:t>
      </w:r>
      <w:proofErr w:type="spellStart"/>
      <w:r w:rsidR="0044777F" w:rsidRPr="0044777F">
        <w:t>politische</w:t>
      </w:r>
      <w:proofErr w:type="spellEnd"/>
      <w:r w:rsidR="0044777F" w:rsidRPr="0044777F">
        <w:t xml:space="preserve"> </w:t>
      </w:r>
      <w:proofErr w:type="spellStart"/>
      <w:r w:rsidR="0044777F" w:rsidRPr="0044777F">
        <w:t>Missstände</w:t>
      </w:r>
      <w:proofErr w:type="spellEnd"/>
      <w:r w:rsidR="0044777F" w:rsidRPr="0044777F">
        <w:t xml:space="preserve"> </w:t>
      </w:r>
      <w:proofErr w:type="spellStart"/>
      <w:r w:rsidR="0044777F" w:rsidRPr="0044777F">
        <w:t>heimlich</w:t>
      </w:r>
      <w:proofErr w:type="spellEnd"/>
      <w:r w:rsidR="0044777F" w:rsidRPr="0044777F">
        <w:t xml:space="preserve"> </w:t>
      </w:r>
      <w:proofErr w:type="spellStart"/>
      <w:r w:rsidR="0044777F" w:rsidRPr="0044777F">
        <w:t>verfilmt</w:t>
      </w:r>
      <w:proofErr w:type="spellEnd"/>
      <w:r w:rsidR="0044777F" w:rsidRPr="0044777F">
        <w:t xml:space="preserve">. Es </w:t>
      </w:r>
      <w:proofErr w:type="spellStart"/>
      <w:r w:rsidR="0044777F" w:rsidRPr="0044777F">
        <w:t>war</w:t>
      </w:r>
      <w:proofErr w:type="spellEnd"/>
      <w:r w:rsidR="0044777F" w:rsidRPr="0044777F">
        <w:t xml:space="preserve"> der </w:t>
      </w:r>
      <w:proofErr w:type="spellStart"/>
      <w:r w:rsidR="0044777F" w:rsidRPr="0044777F">
        <w:t>Unbekanntmensch</w:t>
      </w:r>
      <w:proofErr w:type="spellEnd"/>
      <w:r w:rsidR="0044777F" w:rsidRPr="0044777F">
        <w:t xml:space="preserve"> ohne </w:t>
      </w:r>
      <w:proofErr w:type="spellStart"/>
      <w:r w:rsidR="0044777F" w:rsidRPr="0044777F">
        <w:t>politische</w:t>
      </w:r>
      <w:proofErr w:type="spellEnd"/>
      <w:r w:rsidR="0044777F" w:rsidRPr="0044777F">
        <w:t xml:space="preserve"> </w:t>
      </w:r>
      <w:proofErr w:type="spellStart"/>
      <w:r w:rsidR="0044777F" w:rsidRPr="0044777F">
        <w:t>Vergangenheit</w:t>
      </w:r>
      <w:proofErr w:type="spellEnd"/>
      <w:r w:rsidR="0044777F" w:rsidRPr="0044777F">
        <w:t xml:space="preserve">, der in der Politik </w:t>
      </w:r>
      <w:proofErr w:type="spellStart"/>
      <w:r w:rsidR="0044777F" w:rsidRPr="0044777F">
        <w:t>eingetreten</w:t>
      </w:r>
      <w:proofErr w:type="spellEnd"/>
      <w:r w:rsidR="0044777F" w:rsidRPr="0044777F">
        <w:t xml:space="preserve"> </w:t>
      </w:r>
      <w:proofErr w:type="spellStart"/>
      <w:r w:rsidR="0044777F" w:rsidRPr="0044777F">
        <w:t>ist</w:t>
      </w:r>
      <w:proofErr w:type="spellEnd"/>
      <w:r w:rsidR="0044777F" w:rsidRPr="0044777F">
        <w:t>.</w:t>
      </w:r>
      <w:r w:rsidR="0044777F">
        <w:t xml:space="preserve"> Die</w:t>
      </w:r>
      <w:r w:rsidR="002C60BB">
        <w:t xml:space="preserve"> </w:t>
      </w:r>
      <w:proofErr w:type="spellStart"/>
      <w:r w:rsidR="002C60BB">
        <w:t>Serie</w:t>
      </w:r>
      <w:proofErr w:type="spellEnd"/>
      <w:r w:rsidR="002C60BB">
        <w:t xml:space="preserve"> </w:t>
      </w:r>
      <w:proofErr w:type="spellStart"/>
      <w:r w:rsidR="002C60BB">
        <w:t>trägt</w:t>
      </w:r>
      <w:proofErr w:type="spellEnd"/>
      <w:r w:rsidR="002C60BB">
        <w:t xml:space="preserve"> de</w:t>
      </w:r>
      <w:r w:rsidR="000648F6">
        <w:t>n</w:t>
      </w:r>
      <w:r w:rsidR="002C60BB">
        <w:t xml:space="preserve"> </w:t>
      </w:r>
      <w:proofErr w:type="spellStart"/>
      <w:r w:rsidR="002C60BB">
        <w:t>Name</w:t>
      </w:r>
      <w:r w:rsidR="000648F6">
        <w:t>n</w:t>
      </w:r>
      <w:proofErr w:type="spellEnd"/>
      <w:r w:rsidR="002C60BB">
        <w:t>:,,</w:t>
      </w:r>
      <w:proofErr w:type="spellStart"/>
      <w:r w:rsidR="002C60BB">
        <w:t>Diener</w:t>
      </w:r>
      <w:proofErr w:type="spellEnd"/>
      <w:r w:rsidR="002C60BB">
        <w:t xml:space="preserve"> des </w:t>
      </w:r>
      <w:proofErr w:type="spellStart"/>
      <w:r w:rsidR="002C60BB">
        <w:t>Volkes</w:t>
      </w:r>
      <w:proofErr w:type="spellEnd"/>
      <w:r w:rsidR="002C60BB">
        <w:t xml:space="preserve">“ – </w:t>
      </w:r>
      <w:proofErr w:type="spellStart"/>
      <w:r w:rsidR="002C60BB">
        <w:t>das</w:t>
      </w:r>
      <w:proofErr w:type="spellEnd"/>
      <w:r w:rsidR="002C60BB">
        <w:t xml:space="preserve"> </w:t>
      </w:r>
      <w:proofErr w:type="spellStart"/>
      <w:r w:rsidR="002C60BB">
        <w:t>steht</w:t>
      </w:r>
      <w:proofErr w:type="spellEnd"/>
      <w:r w:rsidR="002C60BB">
        <w:t xml:space="preserve"> </w:t>
      </w:r>
      <w:proofErr w:type="spellStart"/>
      <w:r w:rsidR="002C60BB">
        <w:t>auch</w:t>
      </w:r>
      <w:proofErr w:type="spellEnd"/>
      <w:r w:rsidR="002C60BB">
        <w:t xml:space="preserve"> </w:t>
      </w:r>
      <w:proofErr w:type="spellStart"/>
      <w:r w:rsidR="002C60BB">
        <w:t>auf</w:t>
      </w:r>
      <w:proofErr w:type="spellEnd"/>
      <w:r w:rsidR="002C60BB">
        <w:t xml:space="preserve"> </w:t>
      </w:r>
      <w:proofErr w:type="spellStart"/>
      <w:r w:rsidR="002C60BB">
        <w:t>die</w:t>
      </w:r>
      <w:proofErr w:type="spellEnd"/>
      <w:r w:rsidR="002C60BB">
        <w:t xml:space="preserve"> </w:t>
      </w:r>
      <w:proofErr w:type="spellStart"/>
      <w:r w:rsidR="002C60BB">
        <w:t>Wahlplakaten</w:t>
      </w:r>
      <w:proofErr w:type="spellEnd"/>
      <w:r w:rsidR="002C60BB">
        <w:t>.</w:t>
      </w:r>
    </w:p>
    <w:p w14:paraId="5BD0F620" w14:textId="7BDBFE0C" w:rsidR="005F0255" w:rsidRDefault="00B8489A" w:rsidP="00B8489A">
      <w:pPr>
        <w:pStyle w:val="BP-zkladn"/>
        <w:ind w:firstLine="0"/>
        <w:rPr>
          <w:i/>
          <w:iCs/>
        </w:rPr>
      </w:pPr>
      <w:proofErr w:type="spellStart"/>
      <w:r>
        <w:t>Selenskyj</w:t>
      </w:r>
      <w:proofErr w:type="spellEnd"/>
      <w:r>
        <w:t xml:space="preserve"> in der </w:t>
      </w:r>
      <w:proofErr w:type="spellStart"/>
      <w:r>
        <w:t>Rolle</w:t>
      </w:r>
      <w:proofErr w:type="spellEnd"/>
      <w:r>
        <w:t xml:space="preserve"> </w:t>
      </w:r>
      <w:proofErr w:type="spellStart"/>
      <w:r>
        <w:t>Holoborodko</w:t>
      </w:r>
      <w:proofErr w:type="spellEnd"/>
      <w:r>
        <w:t xml:space="preserve"> </w:t>
      </w:r>
      <w:proofErr w:type="spellStart"/>
      <w:r>
        <w:t>wird</w:t>
      </w:r>
      <w:proofErr w:type="spellEnd"/>
      <w:r>
        <w:t xml:space="preserve"> </w:t>
      </w:r>
      <w:proofErr w:type="spellStart"/>
      <w:r>
        <w:t>beliebt</w:t>
      </w:r>
      <w:proofErr w:type="spellEnd"/>
      <w:r>
        <w:t xml:space="preserve"> </w:t>
      </w:r>
      <w:proofErr w:type="spellStart"/>
      <w:r>
        <w:t>geworden</w:t>
      </w:r>
      <w:proofErr w:type="spellEnd"/>
      <w:r>
        <w:t xml:space="preserve"> </w:t>
      </w:r>
      <w:proofErr w:type="spellStart"/>
      <w:r>
        <w:t>und</w:t>
      </w:r>
      <w:proofErr w:type="spellEnd"/>
      <w:r>
        <w:t xml:space="preserve"> </w:t>
      </w:r>
      <w:proofErr w:type="spellStart"/>
      <w:r>
        <w:t>die</w:t>
      </w:r>
      <w:proofErr w:type="spellEnd"/>
      <w:r>
        <w:t xml:space="preserve"> </w:t>
      </w:r>
      <w:proofErr w:type="spellStart"/>
      <w:r>
        <w:t>Leute</w:t>
      </w:r>
      <w:proofErr w:type="spellEnd"/>
      <w:r>
        <w:t xml:space="preserve"> </w:t>
      </w:r>
      <w:proofErr w:type="spellStart"/>
      <w:r>
        <w:t>haben</w:t>
      </w:r>
      <w:proofErr w:type="spellEnd"/>
      <w:r>
        <w:t xml:space="preserve"> </w:t>
      </w:r>
      <w:proofErr w:type="spellStart"/>
      <w:r>
        <w:t>gesagt</w:t>
      </w:r>
      <w:proofErr w:type="spellEnd"/>
      <w:r>
        <w:t>:</w:t>
      </w:r>
      <w:r w:rsidRPr="00B8489A">
        <w:rPr>
          <w:i/>
          <w:iCs/>
        </w:rPr>
        <w:t>,,</w:t>
      </w:r>
      <w:proofErr w:type="spellStart"/>
      <w:r w:rsidRPr="00B8489A">
        <w:rPr>
          <w:i/>
          <w:iCs/>
        </w:rPr>
        <w:t>Du</w:t>
      </w:r>
      <w:proofErr w:type="spellEnd"/>
      <w:r w:rsidRPr="00B8489A">
        <w:rPr>
          <w:i/>
          <w:iCs/>
        </w:rPr>
        <w:t xml:space="preserve"> </w:t>
      </w:r>
      <w:proofErr w:type="spellStart"/>
      <w:r w:rsidRPr="00B8489A">
        <w:rPr>
          <w:i/>
          <w:iCs/>
        </w:rPr>
        <w:t>wärst</w:t>
      </w:r>
      <w:proofErr w:type="spellEnd"/>
      <w:r w:rsidRPr="00B8489A">
        <w:rPr>
          <w:i/>
          <w:iCs/>
        </w:rPr>
        <w:t xml:space="preserve"> </w:t>
      </w:r>
      <w:proofErr w:type="spellStart"/>
      <w:r w:rsidRPr="00B8489A">
        <w:rPr>
          <w:i/>
          <w:iCs/>
        </w:rPr>
        <w:t>doch</w:t>
      </w:r>
      <w:proofErr w:type="spellEnd"/>
      <w:r w:rsidRPr="00B8489A">
        <w:rPr>
          <w:i/>
          <w:iCs/>
        </w:rPr>
        <w:t xml:space="preserve"> </w:t>
      </w:r>
      <w:proofErr w:type="spellStart"/>
      <w:r w:rsidRPr="00B8489A">
        <w:rPr>
          <w:i/>
          <w:iCs/>
        </w:rPr>
        <w:t>ein</w:t>
      </w:r>
      <w:proofErr w:type="spellEnd"/>
      <w:r w:rsidRPr="00B8489A">
        <w:rPr>
          <w:i/>
          <w:iCs/>
        </w:rPr>
        <w:t xml:space="preserve"> </w:t>
      </w:r>
      <w:proofErr w:type="spellStart"/>
      <w:r w:rsidRPr="00B8489A">
        <w:rPr>
          <w:i/>
          <w:iCs/>
        </w:rPr>
        <w:t>gutter</w:t>
      </w:r>
      <w:proofErr w:type="spellEnd"/>
      <w:r w:rsidRPr="00B8489A">
        <w:rPr>
          <w:i/>
          <w:iCs/>
        </w:rPr>
        <w:t xml:space="preserve"> </w:t>
      </w:r>
      <w:proofErr w:type="spellStart"/>
      <w:r w:rsidRPr="00B8489A">
        <w:rPr>
          <w:i/>
          <w:iCs/>
        </w:rPr>
        <w:t>Präsident</w:t>
      </w:r>
      <w:proofErr w:type="spellEnd"/>
      <w:r w:rsidRPr="00B8489A">
        <w:rPr>
          <w:i/>
          <w:iCs/>
        </w:rPr>
        <w:t xml:space="preserve">! </w:t>
      </w:r>
      <w:proofErr w:type="spellStart"/>
      <w:r w:rsidRPr="00B8489A">
        <w:rPr>
          <w:i/>
          <w:iCs/>
        </w:rPr>
        <w:t>Einen</w:t>
      </w:r>
      <w:proofErr w:type="spellEnd"/>
      <w:r w:rsidRPr="00B8489A">
        <w:rPr>
          <w:i/>
          <w:iCs/>
        </w:rPr>
        <w:t xml:space="preserve"> </w:t>
      </w:r>
      <w:proofErr w:type="spellStart"/>
      <w:r w:rsidRPr="00B8489A">
        <w:rPr>
          <w:i/>
          <w:iCs/>
        </w:rPr>
        <w:t>wie</w:t>
      </w:r>
      <w:proofErr w:type="spellEnd"/>
      <w:r w:rsidRPr="00B8489A">
        <w:rPr>
          <w:i/>
          <w:iCs/>
        </w:rPr>
        <w:t xml:space="preserve"> </w:t>
      </w:r>
      <w:proofErr w:type="spellStart"/>
      <w:r w:rsidRPr="00B8489A">
        <w:rPr>
          <w:i/>
          <w:iCs/>
        </w:rPr>
        <w:t>dich</w:t>
      </w:r>
      <w:proofErr w:type="spellEnd"/>
      <w:r w:rsidRPr="00B8489A">
        <w:rPr>
          <w:i/>
          <w:iCs/>
        </w:rPr>
        <w:t xml:space="preserve"> </w:t>
      </w:r>
      <w:proofErr w:type="spellStart"/>
      <w:r w:rsidRPr="00B8489A">
        <w:rPr>
          <w:i/>
          <w:iCs/>
        </w:rPr>
        <w:t>braucht</w:t>
      </w:r>
      <w:proofErr w:type="spellEnd"/>
      <w:r w:rsidRPr="00B8489A">
        <w:rPr>
          <w:i/>
          <w:iCs/>
        </w:rPr>
        <w:t xml:space="preserve"> </w:t>
      </w:r>
      <w:proofErr w:type="spellStart"/>
      <w:r w:rsidRPr="00B8489A">
        <w:rPr>
          <w:i/>
          <w:iCs/>
        </w:rPr>
        <w:t>das</w:t>
      </w:r>
      <w:proofErr w:type="spellEnd"/>
      <w:r w:rsidRPr="00B8489A">
        <w:rPr>
          <w:i/>
          <w:iCs/>
        </w:rPr>
        <w:t xml:space="preserve"> Land! Bis </w:t>
      </w:r>
      <w:proofErr w:type="spellStart"/>
      <w:r w:rsidRPr="00B8489A">
        <w:rPr>
          <w:i/>
          <w:iCs/>
        </w:rPr>
        <w:t>nicht</w:t>
      </w:r>
      <w:proofErr w:type="spellEnd"/>
      <w:r w:rsidRPr="00B8489A">
        <w:rPr>
          <w:i/>
          <w:iCs/>
        </w:rPr>
        <w:t xml:space="preserve"> </w:t>
      </w:r>
      <w:proofErr w:type="spellStart"/>
      <w:r w:rsidRPr="00B8489A">
        <w:rPr>
          <w:i/>
          <w:iCs/>
        </w:rPr>
        <w:t>mehr</w:t>
      </w:r>
      <w:proofErr w:type="spellEnd"/>
      <w:r w:rsidRPr="00B8489A">
        <w:rPr>
          <w:i/>
          <w:iCs/>
        </w:rPr>
        <w:t xml:space="preserve"> </w:t>
      </w:r>
      <w:proofErr w:type="spellStart"/>
      <w:r w:rsidRPr="00B8489A">
        <w:rPr>
          <w:i/>
          <w:iCs/>
        </w:rPr>
        <w:t>klar</w:t>
      </w:r>
      <w:proofErr w:type="spellEnd"/>
      <w:r w:rsidRPr="00B8489A">
        <w:rPr>
          <w:i/>
          <w:iCs/>
        </w:rPr>
        <w:t xml:space="preserve"> </w:t>
      </w:r>
      <w:proofErr w:type="spellStart"/>
      <w:r w:rsidRPr="00B8489A">
        <w:rPr>
          <w:i/>
          <w:iCs/>
        </w:rPr>
        <w:t>war</w:t>
      </w:r>
      <w:proofErr w:type="spellEnd"/>
      <w:r w:rsidRPr="00B8489A">
        <w:rPr>
          <w:i/>
          <w:iCs/>
        </w:rPr>
        <w:t xml:space="preserve">, </w:t>
      </w:r>
      <w:proofErr w:type="spellStart"/>
      <w:r w:rsidRPr="00B8489A">
        <w:rPr>
          <w:i/>
          <w:iCs/>
        </w:rPr>
        <w:t>was</w:t>
      </w:r>
      <w:proofErr w:type="spellEnd"/>
      <w:r w:rsidRPr="00B8489A">
        <w:rPr>
          <w:i/>
          <w:iCs/>
        </w:rPr>
        <w:t xml:space="preserve"> </w:t>
      </w:r>
      <w:proofErr w:type="spellStart"/>
      <w:r w:rsidRPr="00B8489A">
        <w:rPr>
          <w:i/>
          <w:iCs/>
        </w:rPr>
        <w:t>Witz</w:t>
      </w:r>
      <w:proofErr w:type="spellEnd"/>
      <w:r w:rsidRPr="00B8489A">
        <w:rPr>
          <w:i/>
          <w:iCs/>
        </w:rPr>
        <w:t xml:space="preserve">, </w:t>
      </w:r>
      <w:proofErr w:type="spellStart"/>
      <w:r w:rsidRPr="00B8489A">
        <w:rPr>
          <w:i/>
          <w:iCs/>
        </w:rPr>
        <w:t>was</w:t>
      </w:r>
      <w:proofErr w:type="spellEnd"/>
      <w:r w:rsidRPr="00B8489A">
        <w:rPr>
          <w:i/>
          <w:iCs/>
        </w:rPr>
        <w:t xml:space="preserve"> Ernst </w:t>
      </w:r>
      <w:proofErr w:type="spellStart"/>
      <w:r w:rsidRPr="00B8489A">
        <w:rPr>
          <w:i/>
          <w:iCs/>
        </w:rPr>
        <w:t>ist</w:t>
      </w:r>
      <w:proofErr w:type="spellEnd"/>
      <w:r w:rsidRPr="00B8489A">
        <w:rPr>
          <w:i/>
          <w:iCs/>
        </w:rPr>
        <w:t>.“</w:t>
      </w:r>
      <w:r w:rsidR="00FD447B">
        <w:rPr>
          <w:rStyle w:val="Znakapoznpodarou"/>
          <w:i/>
          <w:iCs/>
        </w:rPr>
        <w:footnoteReference w:id="11"/>
      </w:r>
      <w:r w:rsidR="00FD447B">
        <w:rPr>
          <w:i/>
          <w:iCs/>
        </w:rPr>
        <w:t xml:space="preserve"> </w:t>
      </w:r>
    </w:p>
    <w:p w14:paraId="5FBC4EA2" w14:textId="68802F15" w:rsidR="005F0255" w:rsidRDefault="005F0255" w:rsidP="00B8489A">
      <w:pPr>
        <w:pStyle w:val="BP-zkladn"/>
        <w:ind w:firstLine="0"/>
        <w:rPr>
          <w:i/>
          <w:iCs/>
        </w:rPr>
      </w:pPr>
    </w:p>
    <w:p w14:paraId="189B1CD0" w14:textId="77777777" w:rsidR="00FD447B" w:rsidRDefault="00FD447B" w:rsidP="00B8489A">
      <w:pPr>
        <w:pStyle w:val="BP-zkladn"/>
        <w:ind w:firstLine="0"/>
        <w:rPr>
          <w:i/>
          <w:iCs/>
        </w:rPr>
      </w:pPr>
    </w:p>
    <w:p w14:paraId="52707541" w14:textId="77777777" w:rsidR="00CA6FEE" w:rsidRDefault="005F0255" w:rsidP="005F0255">
      <w:pPr>
        <w:pStyle w:val="BP-zkladn"/>
        <w:rPr>
          <w:b/>
          <w:bCs/>
        </w:rPr>
      </w:pPr>
      <w:r w:rsidRPr="00B8489A">
        <w:rPr>
          <w:b/>
          <w:bCs/>
        </w:rPr>
        <w:lastRenderedPageBreak/>
        <w:t xml:space="preserve">2.Herrschen </w:t>
      </w:r>
      <w:proofErr w:type="spellStart"/>
      <w:r w:rsidRPr="00B8489A">
        <w:rPr>
          <w:b/>
          <w:bCs/>
        </w:rPr>
        <w:t>immer</w:t>
      </w:r>
      <w:proofErr w:type="spellEnd"/>
      <w:r w:rsidRPr="00B8489A">
        <w:rPr>
          <w:b/>
          <w:bCs/>
        </w:rPr>
        <w:t xml:space="preserve"> </w:t>
      </w:r>
      <w:proofErr w:type="spellStart"/>
      <w:r w:rsidRPr="00B8489A">
        <w:rPr>
          <w:b/>
          <w:bCs/>
        </w:rPr>
        <w:t>noch</w:t>
      </w:r>
      <w:proofErr w:type="spellEnd"/>
      <w:r w:rsidRPr="00B8489A">
        <w:rPr>
          <w:b/>
          <w:bCs/>
        </w:rPr>
        <w:t xml:space="preserve"> </w:t>
      </w:r>
      <w:proofErr w:type="spellStart"/>
      <w:r w:rsidRPr="00B8489A">
        <w:rPr>
          <w:b/>
          <w:bCs/>
        </w:rPr>
        <w:t>die</w:t>
      </w:r>
      <w:proofErr w:type="spellEnd"/>
      <w:r w:rsidRPr="00B8489A">
        <w:rPr>
          <w:b/>
          <w:bCs/>
        </w:rPr>
        <w:t xml:space="preserve"> </w:t>
      </w:r>
      <w:proofErr w:type="spellStart"/>
      <w:r w:rsidRPr="00B8489A">
        <w:rPr>
          <w:b/>
          <w:bCs/>
        </w:rPr>
        <w:t>Stereotypen</w:t>
      </w:r>
      <w:proofErr w:type="spellEnd"/>
      <w:r w:rsidRPr="00B8489A">
        <w:rPr>
          <w:b/>
          <w:bCs/>
        </w:rPr>
        <w:t xml:space="preserve">, </w:t>
      </w:r>
      <w:proofErr w:type="spellStart"/>
      <w:r w:rsidRPr="00B8489A">
        <w:rPr>
          <w:b/>
          <w:bCs/>
        </w:rPr>
        <w:t>Klischee</w:t>
      </w:r>
      <w:proofErr w:type="spellEnd"/>
      <w:r w:rsidRPr="00B8489A">
        <w:rPr>
          <w:b/>
          <w:bCs/>
        </w:rPr>
        <w:t xml:space="preserve"> </w:t>
      </w:r>
      <w:proofErr w:type="spellStart"/>
      <w:r w:rsidRPr="00B8489A">
        <w:rPr>
          <w:b/>
          <w:bCs/>
        </w:rPr>
        <w:t>und</w:t>
      </w:r>
      <w:proofErr w:type="spellEnd"/>
      <w:r w:rsidRPr="00B8489A">
        <w:rPr>
          <w:b/>
          <w:bCs/>
        </w:rPr>
        <w:t xml:space="preserve"> </w:t>
      </w:r>
      <w:proofErr w:type="spellStart"/>
      <w:r w:rsidRPr="00B8489A">
        <w:rPr>
          <w:b/>
          <w:bCs/>
        </w:rPr>
        <w:t>Vorurteilen</w:t>
      </w:r>
      <w:proofErr w:type="spellEnd"/>
      <w:r w:rsidRPr="00B8489A">
        <w:rPr>
          <w:b/>
          <w:bCs/>
        </w:rPr>
        <w:t xml:space="preserve"> in </w:t>
      </w:r>
      <w:proofErr w:type="spellStart"/>
      <w:r w:rsidRPr="00B8489A">
        <w:rPr>
          <w:b/>
          <w:bCs/>
        </w:rPr>
        <w:t>Meinungen</w:t>
      </w:r>
      <w:proofErr w:type="spellEnd"/>
    </w:p>
    <w:p w14:paraId="555C2A2F" w14:textId="3EC97A95" w:rsidR="005F0255" w:rsidRDefault="005F0255" w:rsidP="005F0255">
      <w:pPr>
        <w:pStyle w:val="BP-zkladn"/>
        <w:rPr>
          <w:b/>
          <w:bCs/>
        </w:rPr>
      </w:pPr>
      <w:proofErr w:type="spellStart"/>
      <w:r w:rsidRPr="00B8489A">
        <w:rPr>
          <w:b/>
          <w:bCs/>
        </w:rPr>
        <w:t>auf</w:t>
      </w:r>
      <w:proofErr w:type="spellEnd"/>
      <w:r w:rsidRPr="00B8489A">
        <w:rPr>
          <w:b/>
          <w:bCs/>
        </w:rPr>
        <w:t xml:space="preserve"> </w:t>
      </w:r>
      <w:proofErr w:type="spellStart"/>
      <w:r w:rsidRPr="00B8489A">
        <w:rPr>
          <w:b/>
          <w:bCs/>
        </w:rPr>
        <w:t>Russland</w:t>
      </w:r>
      <w:proofErr w:type="spellEnd"/>
      <w:r w:rsidRPr="00B8489A">
        <w:rPr>
          <w:b/>
          <w:bCs/>
        </w:rPr>
        <w:t xml:space="preserve">? </w:t>
      </w:r>
    </w:p>
    <w:p w14:paraId="5188E9B2" w14:textId="4217E191" w:rsidR="0044777F" w:rsidRDefault="00CA6FEE" w:rsidP="0044777F">
      <w:pPr>
        <w:pStyle w:val="BP-zkladn"/>
        <w:ind w:firstLine="0"/>
      </w:pPr>
      <w:r>
        <w:t xml:space="preserve">         </w:t>
      </w:r>
      <w:r w:rsidR="00E87F01" w:rsidRPr="00E87F01">
        <w:t xml:space="preserve">Der </w:t>
      </w:r>
      <w:proofErr w:type="spellStart"/>
      <w:r w:rsidR="00E87F01" w:rsidRPr="00E87F01">
        <w:t>Artikel</w:t>
      </w:r>
      <w:proofErr w:type="spellEnd"/>
      <w:r w:rsidR="00E87F01" w:rsidRPr="00E87F01">
        <w:t xml:space="preserve"> </w:t>
      </w:r>
      <w:proofErr w:type="spellStart"/>
      <w:r w:rsidR="00E87F01" w:rsidRPr="00E87F01">
        <w:t>ist</w:t>
      </w:r>
      <w:proofErr w:type="spellEnd"/>
      <w:r w:rsidR="00E87F01" w:rsidRPr="00E87F01">
        <w:t xml:space="preserve"> </w:t>
      </w:r>
      <w:proofErr w:type="spellStart"/>
      <w:r w:rsidR="00E87F01" w:rsidRPr="00E87F01">
        <w:t>für</w:t>
      </w:r>
      <w:proofErr w:type="spellEnd"/>
      <w:r w:rsidR="00E87F01" w:rsidRPr="00E87F01">
        <w:t xml:space="preserve"> </w:t>
      </w:r>
      <w:proofErr w:type="spellStart"/>
      <w:r w:rsidR="00E87F01" w:rsidRPr="00E87F01">
        <w:t>mich</w:t>
      </w:r>
      <w:proofErr w:type="spellEnd"/>
      <w:r w:rsidR="00E87F01" w:rsidRPr="00E87F01">
        <w:t xml:space="preserve"> </w:t>
      </w:r>
      <w:proofErr w:type="spellStart"/>
      <w:r w:rsidR="00E87F01" w:rsidRPr="00E87F01">
        <w:t>eine</w:t>
      </w:r>
      <w:proofErr w:type="spellEnd"/>
      <w:r w:rsidR="00E87F01" w:rsidRPr="00E87F01">
        <w:t xml:space="preserve"> </w:t>
      </w:r>
      <w:proofErr w:type="spellStart"/>
      <w:r w:rsidR="00E87F01" w:rsidRPr="00E87F01">
        <w:t>große</w:t>
      </w:r>
      <w:proofErr w:type="spellEnd"/>
      <w:r w:rsidR="00E87F01" w:rsidRPr="00E87F01">
        <w:t xml:space="preserve"> </w:t>
      </w:r>
      <w:proofErr w:type="spellStart"/>
      <w:r w:rsidR="00E87F01" w:rsidRPr="00E87F01">
        <w:t>strahlende</w:t>
      </w:r>
      <w:proofErr w:type="spellEnd"/>
      <w:r w:rsidR="00E87F01" w:rsidRPr="00E87F01">
        <w:t xml:space="preserve"> </w:t>
      </w:r>
      <w:proofErr w:type="spellStart"/>
      <w:r w:rsidR="00E87F01" w:rsidRPr="00E87F01">
        <w:t>Repräsentation</w:t>
      </w:r>
      <w:proofErr w:type="spellEnd"/>
      <w:r w:rsidR="00E87F01" w:rsidRPr="00E87F01">
        <w:t xml:space="preserve"> der </w:t>
      </w:r>
      <w:proofErr w:type="spellStart"/>
      <w:r w:rsidR="00E87F01" w:rsidRPr="00E87F01">
        <w:t>stereotypischen</w:t>
      </w:r>
      <w:proofErr w:type="spellEnd"/>
      <w:r w:rsidR="00E87F01" w:rsidRPr="00E87F01">
        <w:t xml:space="preserve"> </w:t>
      </w:r>
      <w:proofErr w:type="spellStart"/>
      <w:r w:rsidR="00E87F01" w:rsidRPr="00E87F01">
        <w:t>Erwartungen</w:t>
      </w:r>
      <w:proofErr w:type="spellEnd"/>
      <w:r w:rsidR="00E87F01" w:rsidRPr="00E87F01">
        <w:t xml:space="preserve"> in jeden </w:t>
      </w:r>
      <w:proofErr w:type="spellStart"/>
      <w:r w:rsidR="00E87F01" w:rsidRPr="00E87F01">
        <w:t>ukrainischen</w:t>
      </w:r>
      <w:proofErr w:type="spellEnd"/>
      <w:r w:rsidR="00E87F01" w:rsidRPr="00E87F01">
        <w:t xml:space="preserve"> </w:t>
      </w:r>
      <w:proofErr w:type="spellStart"/>
      <w:r w:rsidR="00E87F01" w:rsidRPr="00E87F01">
        <w:t>Präsidenten</w:t>
      </w:r>
      <w:proofErr w:type="spellEnd"/>
      <w:r w:rsidR="00E87F01" w:rsidRPr="00E87F01">
        <w:t xml:space="preserve">. </w:t>
      </w:r>
      <w:proofErr w:type="spellStart"/>
      <w:r w:rsidR="00E87F01">
        <w:t>Das</w:t>
      </w:r>
      <w:proofErr w:type="spellEnd"/>
      <w:r w:rsidR="00E87F01">
        <w:t xml:space="preserve"> </w:t>
      </w:r>
      <w:proofErr w:type="spellStart"/>
      <w:r w:rsidR="00E87F01">
        <w:t>Volk</w:t>
      </w:r>
      <w:proofErr w:type="spellEnd"/>
      <w:r w:rsidR="00E87F01">
        <w:t xml:space="preserve">, </w:t>
      </w:r>
      <w:proofErr w:type="spellStart"/>
      <w:r w:rsidR="00E87F01">
        <w:t>die</w:t>
      </w:r>
      <w:proofErr w:type="spellEnd"/>
      <w:r w:rsidR="00E87F01">
        <w:t xml:space="preserve"> </w:t>
      </w:r>
      <w:proofErr w:type="spellStart"/>
      <w:r w:rsidR="00E87F01">
        <w:t>Freunde</w:t>
      </w:r>
      <w:proofErr w:type="spellEnd"/>
      <w:r w:rsidR="00E87F01">
        <w:t xml:space="preserve">, </w:t>
      </w:r>
      <w:proofErr w:type="spellStart"/>
      <w:r w:rsidR="00E87F01">
        <w:t>die</w:t>
      </w:r>
      <w:proofErr w:type="spellEnd"/>
      <w:r w:rsidR="00E87F01">
        <w:t xml:space="preserve"> </w:t>
      </w:r>
      <w:proofErr w:type="spellStart"/>
      <w:r w:rsidR="00E87F01">
        <w:t>Feinde</w:t>
      </w:r>
      <w:proofErr w:type="spellEnd"/>
      <w:r w:rsidR="00E87F01">
        <w:t xml:space="preserve">, </w:t>
      </w:r>
      <w:proofErr w:type="spellStart"/>
      <w:r w:rsidR="00E87F01">
        <w:t>die</w:t>
      </w:r>
      <w:proofErr w:type="spellEnd"/>
      <w:r w:rsidR="00E87F01">
        <w:t xml:space="preserve"> </w:t>
      </w:r>
      <w:proofErr w:type="spellStart"/>
      <w:r w:rsidR="00E87F01">
        <w:t>Anh</w:t>
      </w:r>
      <w:r w:rsidR="00AA66FD">
        <w:t>änger</w:t>
      </w:r>
      <w:proofErr w:type="spellEnd"/>
      <w:r w:rsidR="00AA66FD">
        <w:t xml:space="preserve">, </w:t>
      </w:r>
      <w:proofErr w:type="spellStart"/>
      <w:r w:rsidR="00AA66FD">
        <w:t>die</w:t>
      </w:r>
      <w:proofErr w:type="spellEnd"/>
      <w:r w:rsidR="00AA66FD">
        <w:t xml:space="preserve"> </w:t>
      </w:r>
      <w:proofErr w:type="spellStart"/>
      <w:r w:rsidR="00AA66FD">
        <w:t>Opposition</w:t>
      </w:r>
      <w:proofErr w:type="spellEnd"/>
      <w:r w:rsidR="00AA66FD">
        <w:t xml:space="preserve"> </w:t>
      </w:r>
      <w:proofErr w:type="spellStart"/>
      <w:r w:rsidR="00AA66FD">
        <w:t>und</w:t>
      </w:r>
      <w:proofErr w:type="spellEnd"/>
      <w:r w:rsidR="00AA66FD">
        <w:t xml:space="preserve"> </w:t>
      </w:r>
      <w:proofErr w:type="spellStart"/>
      <w:r w:rsidR="00AA66FD">
        <w:t>nicht</w:t>
      </w:r>
      <w:proofErr w:type="spellEnd"/>
      <w:r w:rsidR="00AA66FD">
        <w:t xml:space="preserve"> </w:t>
      </w:r>
      <w:proofErr w:type="spellStart"/>
      <w:r w:rsidR="00AA66FD">
        <w:t>zulezt</w:t>
      </w:r>
      <w:proofErr w:type="spellEnd"/>
      <w:r w:rsidR="00AA66FD">
        <w:t xml:space="preserve"> </w:t>
      </w:r>
      <w:proofErr w:type="spellStart"/>
      <w:r w:rsidR="00AA66FD">
        <w:t>auch</w:t>
      </w:r>
      <w:proofErr w:type="spellEnd"/>
      <w:r w:rsidR="00AA66FD">
        <w:t xml:space="preserve"> EU </w:t>
      </w:r>
      <w:proofErr w:type="spellStart"/>
      <w:r w:rsidR="00AA66FD">
        <w:t>erwarten</w:t>
      </w:r>
      <w:proofErr w:type="spellEnd"/>
      <w:r w:rsidR="00AA66FD">
        <w:t xml:space="preserve"> </w:t>
      </w:r>
      <w:proofErr w:type="spellStart"/>
      <w:r w:rsidR="00AA66FD">
        <w:t>immer</w:t>
      </w:r>
      <w:proofErr w:type="spellEnd"/>
      <w:r w:rsidR="00AA66FD">
        <w:t xml:space="preserve"> </w:t>
      </w:r>
      <w:proofErr w:type="spellStart"/>
      <w:r w:rsidR="00AA66FD">
        <w:t>wieder</w:t>
      </w:r>
      <w:proofErr w:type="spellEnd"/>
      <w:r w:rsidR="00AA66FD">
        <w:t xml:space="preserve"> </w:t>
      </w:r>
      <w:proofErr w:type="spellStart"/>
      <w:r w:rsidR="00AA66FD">
        <w:t>die</w:t>
      </w:r>
      <w:proofErr w:type="spellEnd"/>
      <w:r w:rsidR="00AA66FD">
        <w:t xml:space="preserve"> </w:t>
      </w:r>
      <w:proofErr w:type="spellStart"/>
      <w:r w:rsidR="00AA66FD">
        <w:t>gleiche</w:t>
      </w:r>
      <w:proofErr w:type="spellEnd"/>
      <w:r w:rsidR="00AA66FD">
        <w:t xml:space="preserve">. Der </w:t>
      </w:r>
      <w:proofErr w:type="spellStart"/>
      <w:r w:rsidR="00AA66FD">
        <w:t>Gegenstand</w:t>
      </w:r>
      <w:proofErr w:type="spellEnd"/>
      <w:r w:rsidR="00AA66FD">
        <w:t xml:space="preserve"> der </w:t>
      </w:r>
      <w:proofErr w:type="spellStart"/>
      <w:r w:rsidR="00AA66FD">
        <w:t>Erwartung</w:t>
      </w:r>
      <w:proofErr w:type="spellEnd"/>
      <w:r w:rsidR="000A1709">
        <w:t xml:space="preserve"> </w:t>
      </w:r>
      <w:proofErr w:type="spellStart"/>
      <w:r w:rsidR="000A1709">
        <w:t>ist</w:t>
      </w:r>
      <w:proofErr w:type="spellEnd"/>
      <w:r w:rsidR="000A1709">
        <w:t xml:space="preserve"> </w:t>
      </w:r>
      <w:proofErr w:type="spellStart"/>
      <w:r w:rsidR="000A1709">
        <w:t>die</w:t>
      </w:r>
      <w:proofErr w:type="spellEnd"/>
      <w:r w:rsidR="000A1709">
        <w:t xml:space="preserve"> </w:t>
      </w:r>
      <w:proofErr w:type="spellStart"/>
      <w:r w:rsidR="000A1709">
        <w:t>Problemlösung</w:t>
      </w:r>
      <w:proofErr w:type="spellEnd"/>
      <w:r w:rsidR="000A1709">
        <w:t xml:space="preserve">, </w:t>
      </w:r>
      <w:proofErr w:type="spellStart"/>
      <w:r w:rsidR="00884D7E">
        <w:t>an</w:t>
      </w:r>
      <w:proofErr w:type="spellEnd"/>
      <w:r w:rsidR="00884D7E">
        <w:t xml:space="preserve"> </w:t>
      </w:r>
      <w:r w:rsidR="000A1709">
        <w:t>d</w:t>
      </w:r>
      <w:r w:rsidR="00884D7E">
        <w:t>en</w:t>
      </w:r>
      <w:r w:rsidR="000A1709">
        <w:t xml:space="preserve"> </w:t>
      </w:r>
      <w:proofErr w:type="spellStart"/>
      <w:r w:rsidR="000A1709">
        <w:t>das</w:t>
      </w:r>
      <w:proofErr w:type="spellEnd"/>
      <w:r w:rsidR="000A1709">
        <w:t xml:space="preserve"> Land </w:t>
      </w:r>
      <w:proofErr w:type="spellStart"/>
      <w:r w:rsidR="000A1709">
        <w:t>schon</w:t>
      </w:r>
      <w:proofErr w:type="spellEnd"/>
      <w:r w:rsidR="000A1709">
        <w:t xml:space="preserve"> </w:t>
      </w:r>
      <w:proofErr w:type="spellStart"/>
      <w:r w:rsidR="000A1709">
        <w:t>eine</w:t>
      </w:r>
      <w:proofErr w:type="spellEnd"/>
      <w:r w:rsidR="000A1709">
        <w:t xml:space="preserve"> </w:t>
      </w:r>
      <w:proofErr w:type="spellStart"/>
      <w:r w:rsidR="000A1709">
        <w:t>ganze</w:t>
      </w:r>
      <w:proofErr w:type="spellEnd"/>
      <w:r w:rsidR="000A1709">
        <w:t xml:space="preserve"> </w:t>
      </w:r>
      <w:proofErr w:type="spellStart"/>
      <w:r w:rsidR="000A1709">
        <w:t>Reihe</w:t>
      </w:r>
      <w:proofErr w:type="spellEnd"/>
      <w:r w:rsidR="000A1709">
        <w:t xml:space="preserve"> von </w:t>
      </w:r>
      <w:proofErr w:type="spellStart"/>
      <w:r w:rsidR="000A1709">
        <w:t>Jahren</w:t>
      </w:r>
      <w:proofErr w:type="spellEnd"/>
      <w:r w:rsidR="00884D7E">
        <w:t xml:space="preserve"> </w:t>
      </w:r>
      <w:proofErr w:type="spellStart"/>
      <w:r w:rsidR="00884D7E">
        <w:t>leidet</w:t>
      </w:r>
      <w:proofErr w:type="spellEnd"/>
      <w:r w:rsidR="00884D7E">
        <w:t>.</w:t>
      </w:r>
    </w:p>
    <w:p w14:paraId="78B9211E" w14:textId="35B5BA01" w:rsidR="00DC699E" w:rsidRDefault="00884D7E" w:rsidP="0044777F">
      <w:pPr>
        <w:pStyle w:val="BP-zkladn"/>
        <w:ind w:firstLine="0"/>
        <w:rPr>
          <w:i/>
          <w:iCs/>
        </w:rPr>
      </w:pPr>
      <w:r>
        <w:t xml:space="preserve">Es </w:t>
      </w:r>
      <w:proofErr w:type="spellStart"/>
      <w:r>
        <w:t>handelt</w:t>
      </w:r>
      <w:proofErr w:type="spellEnd"/>
      <w:r>
        <w:t xml:space="preserve"> </w:t>
      </w:r>
      <w:proofErr w:type="spellStart"/>
      <w:r>
        <w:t>sich</w:t>
      </w:r>
      <w:proofErr w:type="spellEnd"/>
      <w:r>
        <w:t xml:space="preserve"> um </w:t>
      </w:r>
      <w:proofErr w:type="spellStart"/>
      <w:r>
        <w:t>Krieg</w:t>
      </w:r>
      <w:proofErr w:type="spellEnd"/>
      <w:r>
        <w:t xml:space="preserve">, </w:t>
      </w:r>
      <w:proofErr w:type="spellStart"/>
      <w:r>
        <w:t>Kriese</w:t>
      </w:r>
      <w:proofErr w:type="spellEnd"/>
      <w:r>
        <w:t xml:space="preserve"> </w:t>
      </w:r>
      <w:proofErr w:type="spellStart"/>
      <w:r>
        <w:t>und</w:t>
      </w:r>
      <w:proofErr w:type="spellEnd"/>
      <w:r>
        <w:t xml:space="preserve"> </w:t>
      </w:r>
      <w:proofErr w:type="spellStart"/>
      <w:r>
        <w:t>Korruption</w:t>
      </w:r>
      <w:proofErr w:type="spellEnd"/>
      <w:r>
        <w:t>:,,</w:t>
      </w:r>
      <w:r>
        <w:rPr>
          <w:i/>
          <w:iCs/>
        </w:rPr>
        <w:t xml:space="preserve">Es </w:t>
      </w:r>
      <w:proofErr w:type="spellStart"/>
      <w:r>
        <w:rPr>
          <w:i/>
          <w:iCs/>
        </w:rPr>
        <w:t>sind</w:t>
      </w:r>
      <w:proofErr w:type="spellEnd"/>
      <w:r>
        <w:rPr>
          <w:i/>
          <w:iCs/>
        </w:rPr>
        <w:t xml:space="preserve"> </w:t>
      </w:r>
      <w:proofErr w:type="spellStart"/>
      <w:r>
        <w:rPr>
          <w:i/>
          <w:iCs/>
        </w:rPr>
        <w:t>nur</w:t>
      </w:r>
      <w:proofErr w:type="spellEnd"/>
      <w:r>
        <w:rPr>
          <w:i/>
          <w:iCs/>
        </w:rPr>
        <w:t xml:space="preserve"> </w:t>
      </w:r>
      <w:proofErr w:type="spellStart"/>
      <w:r>
        <w:rPr>
          <w:i/>
          <w:iCs/>
        </w:rPr>
        <w:t>noch</w:t>
      </w:r>
      <w:proofErr w:type="spellEnd"/>
      <w:r>
        <w:rPr>
          <w:i/>
          <w:iCs/>
        </w:rPr>
        <w:t xml:space="preserve"> </w:t>
      </w:r>
      <w:proofErr w:type="spellStart"/>
      <w:r>
        <w:rPr>
          <w:i/>
          <w:iCs/>
        </w:rPr>
        <w:t>ein</w:t>
      </w:r>
      <w:proofErr w:type="spellEnd"/>
      <w:r>
        <w:rPr>
          <w:i/>
          <w:iCs/>
        </w:rPr>
        <w:t xml:space="preserve"> </w:t>
      </w:r>
      <w:proofErr w:type="spellStart"/>
      <w:r>
        <w:rPr>
          <w:i/>
          <w:iCs/>
        </w:rPr>
        <w:t>paar</w:t>
      </w:r>
      <w:proofErr w:type="spellEnd"/>
      <w:r>
        <w:rPr>
          <w:i/>
          <w:iCs/>
        </w:rPr>
        <w:t xml:space="preserve"> Tage bis </w:t>
      </w:r>
      <w:proofErr w:type="spellStart"/>
      <w:r>
        <w:rPr>
          <w:i/>
          <w:iCs/>
        </w:rPr>
        <w:t>zur</w:t>
      </w:r>
      <w:proofErr w:type="spellEnd"/>
      <w:r>
        <w:rPr>
          <w:i/>
          <w:iCs/>
        </w:rPr>
        <w:t xml:space="preserve"> </w:t>
      </w:r>
      <w:proofErr w:type="spellStart"/>
      <w:r>
        <w:rPr>
          <w:i/>
          <w:iCs/>
        </w:rPr>
        <w:t>Wahl</w:t>
      </w:r>
      <w:proofErr w:type="spellEnd"/>
      <w:r>
        <w:rPr>
          <w:i/>
          <w:iCs/>
        </w:rPr>
        <w:t xml:space="preserve">, </w:t>
      </w:r>
      <w:proofErr w:type="spellStart"/>
      <w:r>
        <w:rPr>
          <w:i/>
          <w:iCs/>
        </w:rPr>
        <w:t>aber</w:t>
      </w:r>
      <w:proofErr w:type="spellEnd"/>
      <w:r>
        <w:rPr>
          <w:i/>
          <w:iCs/>
        </w:rPr>
        <w:t xml:space="preserve"> </w:t>
      </w:r>
      <w:proofErr w:type="spellStart"/>
      <w:r>
        <w:rPr>
          <w:i/>
          <w:iCs/>
        </w:rPr>
        <w:t>Selenskyj</w:t>
      </w:r>
      <w:proofErr w:type="spellEnd"/>
      <w:r>
        <w:rPr>
          <w:i/>
          <w:iCs/>
        </w:rPr>
        <w:t xml:space="preserve"> </w:t>
      </w:r>
      <w:proofErr w:type="spellStart"/>
      <w:r>
        <w:rPr>
          <w:i/>
          <w:iCs/>
        </w:rPr>
        <w:t>verrät</w:t>
      </w:r>
      <w:proofErr w:type="spellEnd"/>
      <w:r>
        <w:rPr>
          <w:i/>
          <w:iCs/>
        </w:rPr>
        <w:t xml:space="preserve"> </w:t>
      </w:r>
      <w:proofErr w:type="spellStart"/>
      <w:r>
        <w:rPr>
          <w:i/>
          <w:iCs/>
        </w:rPr>
        <w:t>weiterhin</w:t>
      </w:r>
      <w:proofErr w:type="spellEnd"/>
      <w:r>
        <w:rPr>
          <w:i/>
          <w:iCs/>
        </w:rPr>
        <w:t xml:space="preserve"> </w:t>
      </w:r>
      <w:proofErr w:type="spellStart"/>
      <w:r>
        <w:rPr>
          <w:i/>
          <w:iCs/>
        </w:rPr>
        <w:t>nicht</w:t>
      </w:r>
      <w:proofErr w:type="spellEnd"/>
      <w:r>
        <w:rPr>
          <w:i/>
          <w:iCs/>
        </w:rPr>
        <w:t xml:space="preserve">, </w:t>
      </w:r>
      <w:proofErr w:type="spellStart"/>
      <w:r>
        <w:rPr>
          <w:i/>
          <w:iCs/>
        </w:rPr>
        <w:t>was</w:t>
      </w:r>
      <w:proofErr w:type="spellEnd"/>
      <w:r>
        <w:rPr>
          <w:i/>
          <w:iCs/>
        </w:rPr>
        <w:t xml:space="preserve"> </w:t>
      </w:r>
      <w:proofErr w:type="spellStart"/>
      <w:r>
        <w:rPr>
          <w:i/>
          <w:iCs/>
        </w:rPr>
        <w:t>er</w:t>
      </w:r>
      <w:proofErr w:type="spellEnd"/>
      <w:r>
        <w:rPr>
          <w:i/>
          <w:iCs/>
        </w:rPr>
        <w:t xml:space="preserve"> </w:t>
      </w:r>
      <w:proofErr w:type="spellStart"/>
      <w:r>
        <w:rPr>
          <w:i/>
          <w:iCs/>
        </w:rPr>
        <w:t>konkret</w:t>
      </w:r>
      <w:proofErr w:type="spellEnd"/>
      <w:r>
        <w:rPr>
          <w:i/>
          <w:iCs/>
        </w:rPr>
        <w:t xml:space="preserve"> </w:t>
      </w:r>
      <w:proofErr w:type="spellStart"/>
      <w:r>
        <w:rPr>
          <w:i/>
          <w:iCs/>
        </w:rPr>
        <w:t>gegen</w:t>
      </w:r>
      <w:proofErr w:type="spellEnd"/>
      <w:r>
        <w:rPr>
          <w:i/>
          <w:iCs/>
        </w:rPr>
        <w:t xml:space="preserve"> </w:t>
      </w:r>
      <w:proofErr w:type="spellStart"/>
      <w:r>
        <w:rPr>
          <w:i/>
          <w:iCs/>
        </w:rPr>
        <w:t>Krieg</w:t>
      </w:r>
      <w:proofErr w:type="spellEnd"/>
      <w:r>
        <w:rPr>
          <w:i/>
          <w:iCs/>
        </w:rPr>
        <w:t xml:space="preserve">, </w:t>
      </w:r>
      <w:proofErr w:type="spellStart"/>
      <w:r>
        <w:rPr>
          <w:i/>
          <w:iCs/>
        </w:rPr>
        <w:t>Kriese</w:t>
      </w:r>
      <w:proofErr w:type="spellEnd"/>
      <w:r>
        <w:rPr>
          <w:i/>
          <w:iCs/>
        </w:rPr>
        <w:t xml:space="preserve">, </w:t>
      </w:r>
      <w:proofErr w:type="spellStart"/>
      <w:r>
        <w:rPr>
          <w:i/>
          <w:iCs/>
        </w:rPr>
        <w:t>Korruption</w:t>
      </w:r>
      <w:proofErr w:type="spellEnd"/>
      <w:r>
        <w:rPr>
          <w:i/>
          <w:iCs/>
        </w:rPr>
        <w:t xml:space="preserve"> </w:t>
      </w:r>
      <w:proofErr w:type="spellStart"/>
      <w:r>
        <w:rPr>
          <w:i/>
          <w:iCs/>
        </w:rPr>
        <w:t>zu</w:t>
      </w:r>
      <w:proofErr w:type="spellEnd"/>
      <w:r>
        <w:rPr>
          <w:i/>
          <w:iCs/>
        </w:rPr>
        <w:t xml:space="preserve"> tun </w:t>
      </w:r>
      <w:proofErr w:type="spellStart"/>
      <w:r>
        <w:rPr>
          <w:i/>
          <w:iCs/>
        </w:rPr>
        <w:t>gedenkt.Sein</w:t>
      </w:r>
      <w:proofErr w:type="spellEnd"/>
      <w:r>
        <w:rPr>
          <w:i/>
          <w:iCs/>
        </w:rPr>
        <w:t xml:space="preserve"> </w:t>
      </w:r>
      <w:proofErr w:type="spellStart"/>
      <w:r>
        <w:rPr>
          <w:i/>
          <w:iCs/>
        </w:rPr>
        <w:t>Wahlprogramm</w:t>
      </w:r>
      <w:proofErr w:type="spellEnd"/>
      <w:r>
        <w:rPr>
          <w:i/>
          <w:iCs/>
        </w:rPr>
        <w:t xml:space="preserve"> </w:t>
      </w:r>
      <w:proofErr w:type="spellStart"/>
      <w:r w:rsidR="00DC699E">
        <w:rPr>
          <w:i/>
          <w:iCs/>
        </w:rPr>
        <w:t>enthält</w:t>
      </w:r>
      <w:proofErr w:type="spellEnd"/>
      <w:r w:rsidR="00DC699E">
        <w:rPr>
          <w:i/>
          <w:iCs/>
        </w:rPr>
        <w:t xml:space="preserve"> </w:t>
      </w:r>
      <w:proofErr w:type="spellStart"/>
      <w:r w:rsidR="00DC699E">
        <w:rPr>
          <w:i/>
          <w:iCs/>
        </w:rPr>
        <w:t>ein</w:t>
      </w:r>
      <w:proofErr w:type="spellEnd"/>
      <w:r w:rsidR="00DC699E">
        <w:rPr>
          <w:i/>
          <w:iCs/>
        </w:rPr>
        <w:t xml:space="preserve"> </w:t>
      </w:r>
      <w:proofErr w:type="spellStart"/>
      <w:r w:rsidR="00DC699E">
        <w:rPr>
          <w:i/>
          <w:iCs/>
        </w:rPr>
        <w:t>paar</w:t>
      </w:r>
      <w:proofErr w:type="spellEnd"/>
      <w:r w:rsidR="00DC699E">
        <w:rPr>
          <w:i/>
          <w:iCs/>
        </w:rPr>
        <w:t xml:space="preserve"> Punkte </w:t>
      </w:r>
      <w:proofErr w:type="spellStart"/>
      <w:r w:rsidR="00DC699E">
        <w:rPr>
          <w:i/>
          <w:iCs/>
        </w:rPr>
        <w:t>und</w:t>
      </w:r>
      <w:proofErr w:type="spellEnd"/>
      <w:r w:rsidR="00DC699E">
        <w:rPr>
          <w:i/>
          <w:iCs/>
        </w:rPr>
        <w:t xml:space="preserve"> </w:t>
      </w:r>
      <w:proofErr w:type="spellStart"/>
      <w:r w:rsidR="00DC699E">
        <w:rPr>
          <w:i/>
          <w:iCs/>
        </w:rPr>
        <w:t>Floskeln</w:t>
      </w:r>
      <w:proofErr w:type="spellEnd"/>
      <w:r w:rsidR="00DC699E">
        <w:rPr>
          <w:i/>
          <w:iCs/>
        </w:rPr>
        <w:t xml:space="preserve">, </w:t>
      </w:r>
      <w:proofErr w:type="spellStart"/>
      <w:r w:rsidR="00DC699E">
        <w:rPr>
          <w:i/>
          <w:iCs/>
        </w:rPr>
        <w:t>ist</w:t>
      </w:r>
      <w:proofErr w:type="spellEnd"/>
      <w:r w:rsidR="00DC699E">
        <w:rPr>
          <w:i/>
          <w:iCs/>
        </w:rPr>
        <w:t xml:space="preserve"> vage, </w:t>
      </w:r>
      <w:proofErr w:type="spellStart"/>
      <w:r w:rsidR="00DC699E">
        <w:rPr>
          <w:i/>
          <w:iCs/>
        </w:rPr>
        <w:t>weder</w:t>
      </w:r>
      <w:proofErr w:type="spellEnd"/>
      <w:r w:rsidR="00DC699E">
        <w:rPr>
          <w:i/>
          <w:iCs/>
        </w:rPr>
        <w:t xml:space="preserve"> </w:t>
      </w:r>
      <w:proofErr w:type="spellStart"/>
      <w:r w:rsidR="00DC699E">
        <w:rPr>
          <w:i/>
          <w:iCs/>
        </w:rPr>
        <w:t>links</w:t>
      </w:r>
      <w:proofErr w:type="spellEnd"/>
      <w:r w:rsidR="00DC699E">
        <w:rPr>
          <w:i/>
          <w:iCs/>
        </w:rPr>
        <w:t xml:space="preserve"> </w:t>
      </w:r>
      <w:proofErr w:type="spellStart"/>
      <w:r w:rsidR="00DC699E">
        <w:rPr>
          <w:i/>
          <w:iCs/>
        </w:rPr>
        <w:t>noch</w:t>
      </w:r>
      <w:proofErr w:type="spellEnd"/>
      <w:r w:rsidR="00DC699E">
        <w:rPr>
          <w:i/>
          <w:iCs/>
        </w:rPr>
        <w:t xml:space="preserve"> </w:t>
      </w:r>
      <w:proofErr w:type="spellStart"/>
      <w:r w:rsidR="00DC699E">
        <w:rPr>
          <w:i/>
          <w:iCs/>
        </w:rPr>
        <w:t>rechts</w:t>
      </w:r>
      <w:proofErr w:type="spellEnd"/>
      <w:r w:rsidR="00DC699E">
        <w:rPr>
          <w:i/>
          <w:iCs/>
        </w:rPr>
        <w:t>.“</w:t>
      </w:r>
      <w:r w:rsidR="00FD447B">
        <w:rPr>
          <w:rStyle w:val="Znakapoznpodarou"/>
          <w:i/>
          <w:iCs/>
        </w:rPr>
        <w:footnoteReference w:id="12"/>
      </w:r>
    </w:p>
    <w:p w14:paraId="0E61B850" w14:textId="54F281FE" w:rsidR="00884D7E" w:rsidRPr="00CA6FEE" w:rsidRDefault="00884D7E" w:rsidP="0044777F">
      <w:pPr>
        <w:pStyle w:val="BP-zkladn"/>
        <w:ind w:firstLine="0"/>
        <w:rPr>
          <w:i/>
          <w:iCs/>
        </w:rPr>
      </w:pPr>
      <w:r>
        <w:t xml:space="preserve"> </w:t>
      </w:r>
      <w:proofErr w:type="spellStart"/>
      <w:r>
        <w:t>Ist</w:t>
      </w:r>
      <w:proofErr w:type="spellEnd"/>
      <w:r>
        <w:t xml:space="preserve"> </w:t>
      </w:r>
      <w:proofErr w:type="spellStart"/>
      <w:r>
        <w:t>a</w:t>
      </w:r>
      <w:r w:rsidR="00DC699E">
        <w:t>lso</w:t>
      </w:r>
      <w:proofErr w:type="spellEnd"/>
      <w:r>
        <w:t xml:space="preserve"> </w:t>
      </w:r>
      <w:proofErr w:type="spellStart"/>
      <w:r>
        <w:t>Selenskyj</w:t>
      </w:r>
      <w:proofErr w:type="spellEnd"/>
      <w:r>
        <w:t xml:space="preserve"> </w:t>
      </w:r>
      <w:proofErr w:type="spellStart"/>
      <w:r>
        <w:t>die</w:t>
      </w:r>
      <w:proofErr w:type="spellEnd"/>
      <w:r>
        <w:t xml:space="preserve"> </w:t>
      </w:r>
      <w:proofErr w:type="spellStart"/>
      <w:r>
        <w:t>richtige</w:t>
      </w:r>
      <w:proofErr w:type="spellEnd"/>
      <w:r>
        <w:t xml:space="preserve"> Person, </w:t>
      </w:r>
      <w:proofErr w:type="spellStart"/>
      <w:r>
        <w:t>die</w:t>
      </w:r>
      <w:proofErr w:type="spellEnd"/>
      <w:r w:rsidR="00DC699E">
        <w:t xml:space="preserve"> </w:t>
      </w:r>
      <w:proofErr w:type="spellStart"/>
      <w:r w:rsidR="00DC699E">
        <w:t>die</w:t>
      </w:r>
      <w:proofErr w:type="spellEnd"/>
      <w:r w:rsidR="00DC699E">
        <w:t xml:space="preserve"> </w:t>
      </w:r>
      <w:proofErr w:type="spellStart"/>
      <w:r w:rsidR="00DC699E">
        <w:t>Lösung</w:t>
      </w:r>
      <w:proofErr w:type="spellEnd"/>
      <w:r w:rsidR="00DC699E">
        <w:t xml:space="preserve"> </w:t>
      </w:r>
      <w:proofErr w:type="spellStart"/>
      <w:r w:rsidR="00DC699E">
        <w:t>findet</w:t>
      </w:r>
      <w:proofErr w:type="spellEnd"/>
      <w:r w:rsidR="00DC699E">
        <w:t xml:space="preserve">? Die </w:t>
      </w:r>
      <w:proofErr w:type="spellStart"/>
      <w:r w:rsidR="00DC699E">
        <w:t>Leute</w:t>
      </w:r>
      <w:proofErr w:type="spellEnd"/>
      <w:r w:rsidR="00DC699E">
        <w:t xml:space="preserve"> </w:t>
      </w:r>
      <w:proofErr w:type="spellStart"/>
      <w:r w:rsidR="00DC699E">
        <w:t>sind</w:t>
      </w:r>
      <w:proofErr w:type="spellEnd"/>
      <w:r w:rsidR="00DC699E">
        <w:t xml:space="preserve"> </w:t>
      </w:r>
      <w:proofErr w:type="spellStart"/>
      <w:r w:rsidR="00DC699E">
        <w:t>darüber</w:t>
      </w:r>
      <w:proofErr w:type="spellEnd"/>
      <w:r w:rsidR="00DC699E">
        <w:t xml:space="preserve"> </w:t>
      </w:r>
      <w:proofErr w:type="spellStart"/>
      <w:r w:rsidR="00DC699E">
        <w:t>offensichtlich</w:t>
      </w:r>
      <w:proofErr w:type="spellEnd"/>
      <w:r w:rsidR="00DC699E">
        <w:t xml:space="preserve"> </w:t>
      </w:r>
      <w:proofErr w:type="spellStart"/>
      <w:r w:rsidR="00DC699E">
        <w:t>überzeugt</w:t>
      </w:r>
      <w:proofErr w:type="spellEnd"/>
      <w:r w:rsidR="00DC699E">
        <w:t>:,,</w:t>
      </w:r>
      <w:r w:rsidR="00DC699E" w:rsidRPr="00DC699E">
        <w:rPr>
          <w:rFonts w:ascii="Arial" w:hAnsi="Arial" w:cs="Arial"/>
          <w:sz w:val="26"/>
          <w:szCs w:val="26"/>
        </w:rPr>
        <w:t xml:space="preserve"> </w:t>
      </w:r>
      <w:r w:rsidR="00DC699E" w:rsidRPr="00CA6FEE">
        <w:rPr>
          <w:i/>
          <w:iCs/>
          <w:sz w:val="26"/>
          <w:szCs w:val="26"/>
        </w:rPr>
        <w:t>»</w:t>
      </w:r>
      <w:proofErr w:type="spellStart"/>
      <w:r w:rsidR="00DC699E" w:rsidRPr="00DC699E">
        <w:rPr>
          <w:i/>
          <w:iCs/>
        </w:rPr>
        <w:t>Ich</w:t>
      </w:r>
      <w:proofErr w:type="spellEnd"/>
      <w:r w:rsidR="00DC699E">
        <w:rPr>
          <w:i/>
          <w:iCs/>
        </w:rPr>
        <w:t xml:space="preserve"> </w:t>
      </w:r>
      <w:proofErr w:type="spellStart"/>
      <w:r w:rsidR="00DC699E">
        <w:rPr>
          <w:i/>
          <w:iCs/>
        </w:rPr>
        <w:t>hatte</w:t>
      </w:r>
      <w:proofErr w:type="spellEnd"/>
      <w:r w:rsidR="00DC699E">
        <w:rPr>
          <w:i/>
          <w:iCs/>
        </w:rPr>
        <w:t xml:space="preserve"> </w:t>
      </w:r>
      <w:proofErr w:type="spellStart"/>
      <w:r w:rsidR="00DC699E">
        <w:rPr>
          <w:i/>
          <w:iCs/>
        </w:rPr>
        <w:t>mienen</w:t>
      </w:r>
      <w:proofErr w:type="spellEnd"/>
      <w:r w:rsidR="00DC699E">
        <w:rPr>
          <w:i/>
          <w:iCs/>
        </w:rPr>
        <w:t xml:space="preserve"> Mann </w:t>
      </w:r>
      <w:proofErr w:type="spellStart"/>
      <w:r w:rsidR="00DC699E">
        <w:rPr>
          <w:i/>
          <w:iCs/>
        </w:rPr>
        <w:t>überredet</w:t>
      </w:r>
      <w:proofErr w:type="spellEnd"/>
      <w:r w:rsidR="00DC699E">
        <w:rPr>
          <w:i/>
          <w:iCs/>
        </w:rPr>
        <w:t xml:space="preserve">, in </w:t>
      </w:r>
      <w:proofErr w:type="spellStart"/>
      <w:r w:rsidR="00DC699E">
        <w:rPr>
          <w:i/>
          <w:iCs/>
        </w:rPr>
        <w:t>die</w:t>
      </w:r>
      <w:proofErr w:type="spellEnd"/>
      <w:r w:rsidR="00DC699E">
        <w:rPr>
          <w:i/>
          <w:iCs/>
        </w:rPr>
        <w:t xml:space="preserve"> USA </w:t>
      </w:r>
      <w:proofErr w:type="spellStart"/>
      <w:r w:rsidR="00DC699E">
        <w:rPr>
          <w:i/>
          <w:iCs/>
        </w:rPr>
        <w:t>auszuwandern</w:t>
      </w:r>
      <w:proofErr w:type="spellEnd"/>
      <w:r w:rsidR="00CA6FEE" w:rsidRPr="00CA6FEE">
        <w:rPr>
          <w:i/>
          <w:iCs/>
        </w:rPr>
        <w:t>«</w:t>
      </w:r>
      <w:r w:rsidR="00DC699E">
        <w:rPr>
          <w:i/>
          <w:iCs/>
        </w:rPr>
        <w:t xml:space="preserve">, </w:t>
      </w:r>
      <w:proofErr w:type="spellStart"/>
      <w:r w:rsidR="00DC699E">
        <w:rPr>
          <w:i/>
          <w:iCs/>
        </w:rPr>
        <w:t>sagt</w:t>
      </w:r>
      <w:proofErr w:type="spellEnd"/>
      <w:r w:rsidR="00DC699E">
        <w:rPr>
          <w:i/>
          <w:iCs/>
        </w:rPr>
        <w:t xml:space="preserve"> Alena</w:t>
      </w:r>
      <w:r w:rsidR="00CA6FEE">
        <w:rPr>
          <w:i/>
          <w:iCs/>
        </w:rPr>
        <w:t xml:space="preserve">, 31 </w:t>
      </w:r>
      <w:proofErr w:type="spellStart"/>
      <w:r w:rsidR="00CA6FEE">
        <w:rPr>
          <w:i/>
          <w:iCs/>
        </w:rPr>
        <w:t>Jahre</w:t>
      </w:r>
      <w:proofErr w:type="spellEnd"/>
      <w:r w:rsidR="00CA6FEE">
        <w:rPr>
          <w:i/>
          <w:iCs/>
        </w:rPr>
        <w:t xml:space="preserve"> alt, </w:t>
      </w:r>
      <w:proofErr w:type="spellStart"/>
      <w:r w:rsidR="00CA6FEE">
        <w:rPr>
          <w:i/>
          <w:iCs/>
        </w:rPr>
        <w:t>die</w:t>
      </w:r>
      <w:proofErr w:type="spellEnd"/>
      <w:r w:rsidR="00CA6FEE">
        <w:rPr>
          <w:i/>
          <w:iCs/>
        </w:rPr>
        <w:t xml:space="preserve"> </w:t>
      </w:r>
      <w:proofErr w:type="spellStart"/>
      <w:r w:rsidR="00CA6FEE">
        <w:rPr>
          <w:i/>
          <w:iCs/>
        </w:rPr>
        <w:t>bei</w:t>
      </w:r>
      <w:proofErr w:type="spellEnd"/>
      <w:r w:rsidR="00CA6FEE">
        <w:rPr>
          <w:i/>
          <w:iCs/>
        </w:rPr>
        <w:t xml:space="preserve"> </w:t>
      </w:r>
      <w:proofErr w:type="spellStart"/>
      <w:r w:rsidR="00CA6FEE">
        <w:rPr>
          <w:i/>
          <w:iCs/>
        </w:rPr>
        <w:t>einer</w:t>
      </w:r>
      <w:proofErr w:type="spellEnd"/>
      <w:r w:rsidR="00CA6FEE">
        <w:rPr>
          <w:i/>
          <w:iCs/>
        </w:rPr>
        <w:t xml:space="preserve"> der </w:t>
      </w:r>
      <w:proofErr w:type="spellStart"/>
      <w:r w:rsidR="00CA6FEE">
        <w:rPr>
          <w:i/>
          <w:iCs/>
        </w:rPr>
        <w:t>Shows</w:t>
      </w:r>
      <w:proofErr w:type="spellEnd"/>
      <w:r w:rsidR="00CA6FEE">
        <w:rPr>
          <w:i/>
          <w:iCs/>
        </w:rPr>
        <w:t xml:space="preserve"> in der </w:t>
      </w:r>
      <w:proofErr w:type="spellStart"/>
      <w:r w:rsidR="00CA6FEE">
        <w:rPr>
          <w:i/>
          <w:iCs/>
        </w:rPr>
        <w:t>zweiten</w:t>
      </w:r>
      <w:proofErr w:type="spellEnd"/>
      <w:r w:rsidR="00CA6FEE">
        <w:rPr>
          <w:i/>
          <w:iCs/>
        </w:rPr>
        <w:t xml:space="preserve"> </w:t>
      </w:r>
      <w:proofErr w:type="spellStart"/>
      <w:r w:rsidR="00CA6FEE">
        <w:rPr>
          <w:i/>
          <w:iCs/>
        </w:rPr>
        <w:t>Reihe</w:t>
      </w:r>
      <w:proofErr w:type="spellEnd"/>
      <w:r w:rsidR="00CA6FEE">
        <w:rPr>
          <w:i/>
          <w:iCs/>
        </w:rPr>
        <w:t xml:space="preserve"> </w:t>
      </w:r>
      <w:proofErr w:type="spellStart"/>
      <w:r w:rsidR="00CA6FEE">
        <w:rPr>
          <w:i/>
          <w:iCs/>
        </w:rPr>
        <w:t>sitzt</w:t>
      </w:r>
      <w:proofErr w:type="spellEnd"/>
      <w:r w:rsidR="00CA6FEE">
        <w:rPr>
          <w:i/>
          <w:iCs/>
        </w:rPr>
        <w:t xml:space="preserve">, </w:t>
      </w:r>
      <w:proofErr w:type="spellStart"/>
      <w:r w:rsidR="00CA6FEE">
        <w:rPr>
          <w:i/>
          <w:iCs/>
        </w:rPr>
        <w:t>kreischt</w:t>
      </w:r>
      <w:proofErr w:type="spellEnd"/>
      <w:r w:rsidR="00CA6FEE">
        <w:rPr>
          <w:i/>
          <w:iCs/>
        </w:rPr>
        <w:t xml:space="preserve"> </w:t>
      </w:r>
      <w:proofErr w:type="spellStart"/>
      <w:r w:rsidR="00CA6FEE">
        <w:rPr>
          <w:i/>
          <w:iCs/>
        </w:rPr>
        <w:t>und</w:t>
      </w:r>
      <w:proofErr w:type="spellEnd"/>
      <w:r w:rsidR="00CA6FEE">
        <w:rPr>
          <w:i/>
          <w:iCs/>
        </w:rPr>
        <w:t xml:space="preserve"> </w:t>
      </w:r>
      <w:proofErr w:type="spellStart"/>
      <w:r w:rsidR="00CA6FEE">
        <w:rPr>
          <w:i/>
          <w:iCs/>
        </w:rPr>
        <w:t>mitsingt</w:t>
      </w:r>
      <w:proofErr w:type="spellEnd"/>
      <w:r w:rsidR="00CA6FEE">
        <w:rPr>
          <w:i/>
          <w:iCs/>
        </w:rPr>
        <w:t>.</w:t>
      </w:r>
      <w:r w:rsidR="00CA6FEE" w:rsidRPr="00CA6FEE">
        <w:t xml:space="preserve"> </w:t>
      </w:r>
      <w:r w:rsidR="00CA6FEE" w:rsidRPr="00CA6FEE">
        <w:rPr>
          <w:i/>
          <w:iCs/>
        </w:rPr>
        <w:t>»</w:t>
      </w:r>
      <w:proofErr w:type="spellStart"/>
      <w:r w:rsidR="00CA6FEE">
        <w:rPr>
          <w:i/>
          <w:iCs/>
        </w:rPr>
        <w:t>Aber</w:t>
      </w:r>
      <w:proofErr w:type="spellEnd"/>
      <w:r w:rsidR="00CA6FEE">
        <w:rPr>
          <w:i/>
          <w:iCs/>
        </w:rPr>
        <w:t xml:space="preserve"> </w:t>
      </w:r>
      <w:proofErr w:type="spellStart"/>
      <w:r w:rsidR="00CA6FEE">
        <w:rPr>
          <w:i/>
          <w:iCs/>
        </w:rPr>
        <w:t>als</w:t>
      </w:r>
      <w:proofErr w:type="spellEnd"/>
      <w:r w:rsidR="00CA6FEE">
        <w:rPr>
          <w:i/>
          <w:iCs/>
        </w:rPr>
        <w:t xml:space="preserve"> </w:t>
      </w:r>
      <w:proofErr w:type="spellStart"/>
      <w:r w:rsidR="00CA6FEE">
        <w:rPr>
          <w:i/>
          <w:iCs/>
        </w:rPr>
        <w:t>ich</w:t>
      </w:r>
      <w:proofErr w:type="spellEnd"/>
      <w:r w:rsidR="00CA6FEE">
        <w:rPr>
          <w:i/>
          <w:iCs/>
        </w:rPr>
        <w:t xml:space="preserve"> </w:t>
      </w:r>
      <w:proofErr w:type="spellStart"/>
      <w:r w:rsidR="00CA6FEE">
        <w:rPr>
          <w:i/>
          <w:iCs/>
        </w:rPr>
        <w:t>gehört</w:t>
      </w:r>
      <w:proofErr w:type="spellEnd"/>
      <w:r w:rsidR="00CA6FEE">
        <w:rPr>
          <w:i/>
          <w:iCs/>
        </w:rPr>
        <w:t xml:space="preserve"> </w:t>
      </w:r>
      <w:proofErr w:type="spellStart"/>
      <w:r w:rsidR="00CA6FEE">
        <w:rPr>
          <w:i/>
          <w:iCs/>
        </w:rPr>
        <w:t>habe</w:t>
      </w:r>
      <w:proofErr w:type="spellEnd"/>
      <w:r w:rsidR="00CA6FEE">
        <w:rPr>
          <w:i/>
          <w:iCs/>
        </w:rPr>
        <w:t xml:space="preserve">, </w:t>
      </w:r>
      <w:proofErr w:type="spellStart"/>
      <w:r w:rsidR="00CA6FEE">
        <w:rPr>
          <w:i/>
          <w:iCs/>
        </w:rPr>
        <w:t>dass</w:t>
      </w:r>
      <w:proofErr w:type="spellEnd"/>
      <w:r w:rsidR="00CA6FEE">
        <w:rPr>
          <w:i/>
          <w:iCs/>
        </w:rPr>
        <w:t xml:space="preserve"> </w:t>
      </w:r>
      <w:proofErr w:type="spellStart"/>
      <w:r w:rsidR="00CA6FEE">
        <w:rPr>
          <w:i/>
          <w:iCs/>
        </w:rPr>
        <w:t>er</w:t>
      </w:r>
      <w:proofErr w:type="spellEnd"/>
      <w:r w:rsidR="00CA6FEE">
        <w:rPr>
          <w:i/>
          <w:iCs/>
        </w:rPr>
        <w:t xml:space="preserve"> </w:t>
      </w:r>
      <w:proofErr w:type="spellStart"/>
      <w:r w:rsidR="00CA6FEE">
        <w:rPr>
          <w:i/>
          <w:iCs/>
        </w:rPr>
        <w:t>kandidiert</w:t>
      </w:r>
      <w:proofErr w:type="spellEnd"/>
      <w:r w:rsidR="00CA6FEE">
        <w:rPr>
          <w:i/>
          <w:iCs/>
        </w:rPr>
        <w:t xml:space="preserve">, </w:t>
      </w:r>
      <w:proofErr w:type="spellStart"/>
      <w:r w:rsidR="00CA6FEE">
        <w:rPr>
          <w:i/>
          <w:iCs/>
        </w:rPr>
        <w:t>sagte</w:t>
      </w:r>
      <w:proofErr w:type="spellEnd"/>
      <w:r w:rsidR="00CA6FEE">
        <w:rPr>
          <w:i/>
          <w:iCs/>
        </w:rPr>
        <w:t xml:space="preserve"> </w:t>
      </w:r>
      <w:proofErr w:type="spellStart"/>
      <w:r w:rsidR="00CA6FEE">
        <w:rPr>
          <w:i/>
          <w:iCs/>
        </w:rPr>
        <w:t>ich</w:t>
      </w:r>
      <w:proofErr w:type="spellEnd"/>
      <w:r w:rsidR="00CA6FEE">
        <w:rPr>
          <w:i/>
          <w:iCs/>
        </w:rPr>
        <w:t xml:space="preserve">: </w:t>
      </w:r>
      <w:proofErr w:type="spellStart"/>
      <w:r w:rsidR="00CA6FEE">
        <w:rPr>
          <w:i/>
          <w:iCs/>
        </w:rPr>
        <w:t>Wir</w:t>
      </w:r>
      <w:proofErr w:type="spellEnd"/>
      <w:r w:rsidR="00CA6FEE">
        <w:rPr>
          <w:i/>
          <w:iCs/>
        </w:rPr>
        <w:t xml:space="preserve"> </w:t>
      </w:r>
      <w:proofErr w:type="spellStart"/>
      <w:r w:rsidR="00CA6FEE">
        <w:rPr>
          <w:i/>
          <w:iCs/>
        </w:rPr>
        <w:t>bleiben</w:t>
      </w:r>
      <w:proofErr w:type="spellEnd"/>
      <w:r w:rsidR="00CA6FEE">
        <w:rPr>
          <w:i/>
          <w:iCs/>
        </w:rPr>
        <w:t xml:space="preserve">. Er </w:t>
      </w:r>
      <w:proofErr w:type="spellStart"/>
      <w:r w:rsidR="00CA6FEE">
        <w:rPr>
          <w:i/>
          <w:iCs/>
        </w:rPr>
        <w:t>ist</w:t>
      </w:r>
      <w:proofErr w:type="spellEnd"/>
      <w:r w:rsidR="00CA6FEE">
        <w:rPr>
          <w:i/>
          <w:iCs/>
        </w:rPr>
        <w:t xml:space="preserve"> </w:t>
      </w:r>
      <w:proofErr w:type="spellStart"/>
      <w:r w:rsidR="00CA6FEE">
        <w:rPr>
          <w:i/>
          <w:iCs/>
        </w:rPr>
        <w:t>unsere</w:t>
      </w:r>
      <w:proofErr w:type="spellEnd"/>
      <w:r w:rsidR="00CA6FEE">
        <w:rPr>
          <w:i/>
          <w:iCs/>
        </w:rPr>
        <w:t xml:space="preserve"> </w:t>
      </w:r>
      <w:proofErr w:type="spellStart"/>
      <w:r w:rsidR="00CA6FEE">
        <w:rPr>
          <w:i/>
          <w:iCs/>
        </w:rPr>
        <w:t>letzte</w:t>
      </w:r>
      <w:proofErr w:type="spellEnd"/>
      <w:r w:rsidR="00CA6FEE">
        <w:rPr>
          <w:i/>
          <w:iCs/>
        </w:rPr>
        <w:t xml:space="preserve"> </w:t>
      </w:r>
      <w:proofErr w:type="spellStart"/>
      <w:r w:rsidR="00CA6FEE">
        <w:rPr>
          <w:i/>
          <w:iCs/>
        </w:rPr>
        <w:t>Hoffnung</w:t>
      </w:r>
      <w:proofErr w:type="spellEnd"/>
      <w:r w:rsidR="00CA6FEE">
        <w:rPr>
          <w:i/>
          <w:iCs/>
        </w:rPr>
        <w:t>.</w:t>
      </w:r>
      <w:r w:rsidR="00CA6FEE" w:rsidRPr="00CA6FEE">
        <w:rPr>
          <w:i/>
          <w:iCs/>
        </w:rPr>
        <w:t>«</w:t>
      </w:r>
      <w:r w:rsidR="00CA6FEE">
        <w:rPr>
          <w:i/>
          <w:iCs/>
        </w:rPr>
        <w:t>“</w:t>
      </w:r>
      <w:r w:rsidR="00FD447B">
        <w:rPr>
          <w:rStyle w:val="Znakapoznpodarou"/>
          <w:i/>
          <w:iCs/>
        </w:rPr>
        <w:footnoteReference w:id="13"/>
      </w:r>
    </w:p>
    <w:p w14:paraId="170BEA69" w14:textId="77777777" w:rsidR="00DC699E" w:rsidRDefault="00DC699E" w:rsidP="0044777F">
      <w:pPr>
        <w:pStyle w:val="BP-zkladn"/>
        <w:ind w:firstLine="0"/>
      </w:pPr>
    </w:p>
    <w:p w14:paraId="4E808F92" w14:textId="775ABB0E" w:rsidR="005F0255" w:rsidRDefault="005F0255" w:rsidP="00665D07">
      <w:pPr>
        <w:pStyle w:val="BP-zkladn"/>
        <w:rPr>
          <w:b/>
          <w:bCs/>
        </w:rPr>
      </w:pPr>
      <w:r w:rsidRPr="00B8489A">
        <w:rPr>
          <w:b/>
          <w:bCs/>
        </w:rPr>
        <w:t xml:space="preserve">3. </w:t>
      </w:r>
      <w:proofErr w:type="spellStart"/>
      <w:r w:rsidR="009071B5" w:rsidRPr="009071B5">
        <w:rPr>
          <w:b/>
          <w:bCs/>
        </w:rPr>
        <w:t>Wie</w:t>
      </w:r>
      <w:proofErr w:type="spellEnd"/>
      <w:r w:rsidR="009071B5" w:rsidRPr="009071B5">
        <w:rPr>
          <w:b/>
          <w:bCs/>
        </w:rPr>
        <w:t xml:space="preserve"> </w:t>
      </w:r>
      <w:proofErr w:type="spellStart"/>
      <w:r w:rsidR="009071B5" w:rsidRPr="009071B5">
        <w:rPr>
          <w:b/>
          <w:bCs/>
        </w:rPr>
        <w:t>informieren</w:t>
      </w:r>
      <w:proofErr w:type="spellEnd"/>
      <w:r w:rsidR="009071B5" w:rsidRPr="009071B5">
        <w:rPr>
          <w:b/>
          <w:bCs/>
        </w:rPr>
        <w:t xml:space="preserve"> </w:t>
      </w:r>
      <w:proofErr w:type="spellStart"/>
      <w:r w:rsidR="009071B5" w:rsidRPr="009071B5">
        <w:rPr>
          <w:b/>
          <w:bCs/>
        </w:rPr>
        <w:t>die</w:t>
      </w:r>
      <w:proofErr w:type="spellEnd"/>
      <w:r w:rsidR="009071B5" w:rsidRPr="009071B5">
        <w:rPr>
          <w:b/>
          <w:bCs/>
        </w:rPr>
        <w:t xml:space="preserve"> </w:t>
      </w:r>
      <w:proofErr w:type="spellStart"/>
      <w:r w:rsidR="009071B5" w:rsidRPr="009071B5">
        <w:rPr>
          <w:b/>
          <w:bCs/>
        </w:rPr>
        <w:t>Medien</w:t>
      </w:r>
      <w:proofErr w:type="spellEnd"/>
      <w:r w:rsidR="009071B5" w:rsidRPr="009071B5">
        <w:rPr>
          <w:b/>
          <w:bCs/>
        </w:rPr>
        <w:t xml:space="preserve"> </w:t>
      </w:r>
      <w:proofErr w:type="spellStart"/>
      <w:r w:rsidR="009071B5" w:rsidRPr="009071B5">
        <w:rPr>
          <w:b/>
          <w:bCs/>
        </w:rPr>
        <w:t>über</w:t>
      </w:r>
      <w:proofErr w:type="spellEnd"/>
      <w:r w:rsidR="009071B5" w:rsidRPr="009071B5">
        <w:rPr>
          <w:b/>
          <w:bCs/>
        </w:rPr>
        <w:t xml:space="preserve"> </w:t>
      </w:r>
      <w:proofErr w:type="spellStart"/>
      <w:r w:rsidR="009071B5" w:rsidRPr="009071B5">
        <w:rPr>
          <w:b/>
          <w:bCs/>
        </w:rPr>
        <w:t>Russland</w:t>
      </w:r>
      <w:proofErr w:type="spellEnd"/>
      <w:r w:rsidR="009071B5" w:rsidRPr="009071B5">
        <w:rPr>
          <w:b/>
          <w:bCs/>
        </w:rPr>
        <w:t xml:space="preserve">? </w:t>
      </w:r>
      <w:proofErr w:type="spellStart"/>
      <w:r w:rsidR="009071B5" w:rsidRPr="009071B5">
        <w:rPr>
          <w:b/>
          <w:bCs/>
        </w:rPr>
        <w:t>Sind</w:t>
      </w:r>
      <w:proofErr w:type="spellEnd"/>
      <w:r w:rsidR="009071B5" w:rsidRPr="009071B5">
        <w:rPr>
          <w:b/>
          <w:bCs/>
        </w:rPr>
        <w:t xml:space="preserve"> </w:t>
      </w:r>
      <w:proofErr w:type="spellStart"/>
      <w:r w:rsidR="009071B5" w:rsidRPr="009071B5">
        <w:rPr>
          <w:b/>
          <w:bCs/>
        </w:rPr>
        <w:t>die</w:t>
      </w:r>
      <w:proofErr w:type="spellEnd"/>
      <w:r w:rsidR="009071B5" w:rsidRPr="009071B5">
        <w:rPr>
          <w:b/>
          <w:bCs/>
        </w:rPr>
        <w:t xml:space="preserve"> </w:t>
      </w:r>
      <w:proofErr w:type="spellStart"/>
      <w:r w:rsidR="009071B5" w:rsidRPr="009071B5">
        <w:rPr>
          <w:b/>
          <w:bCs/>
        </w:rPr>
        <w:t>Informationen</w:t>
      </w:r>
      <w:proofErr w:type="spellEnd"/>
      <w:r w:rsidR="009071B5" w:rsidRPr="009071B5">
        <w:rPr>
          <w:b/>
          <w:bCs/>
        </w:rPr>
        <w:t xml:space="preserve"> </w:t>
      </w:r>
      <w:proofErr w:type="spellStart"/>
      <w:r w:rsidR="009071B5" w:rsidRPr="009071B5">
        <w:rPr>
          <w:b/>
          <w:bCs/>
        </w:rPr>
        <w:t>neutral</w:t>
      </w:r>
      <w:proofErr w:type="spellEnd"/>
      <w:r w:rsidR="009071B5" w:rsidRPr="009071B5">
        <w:rPr>
          <w:b/>
          <w:bCs/>
        </w:rPr>
        <w:t xml:space="preserve"> oder </w:t>
      </w:r>
      <w:proofErr w:type="spellStart"/>
      <w:r w:rsidR="009071B5" w:rsidRPr="009071B5">
        <w:rPr>
          <w:b/>
          <w:bCs/>
        </w:rPr>
        <w:t>haben</w:t>
      </w:r>
      <w:proofErr w:type="spellEnd"/>
      <w:r w:rsidR="009071B5" w:rsidRPr="009071B5">
        <w:rPr>
          <w:b/>
          <w:bCs/>
        </w:rPr>
        <w:t xml:space="preserve"> </w:t>
      </w:r>
      <w:proofErr w:type="spellStart"/>
      <w:r w:rsidR="009071B5" w:rsidRPr="009071B5">
        <w:rPr>
          <w:b/>
          <w:bCs/>
        </w:rPr>
        <w:t>einen</w:t>
      </w:r>
      <w:proofErr w:type="spellEnd"/>
      <w:r w:rsidR="009071B5" w:rsidRPr="009071B5">
        <w:rPr>
          <w:b/>
          <w:bCs/>
        </w:rPr>
        <w:t xml:space="preserve"> </w:t>
      </w:r>
      <w:proofErr w:type="spellStart"/>
      <w:r w:rsidR="009071B5" w:rsidRPr="009071B5">
        <w:rPr>
          <w:b/>
          <w:bCs/>
        </w:rPr>
        <w:t>emotionellen</w:t>
      </w:r>
      <w:proofErr w:type="spellEnd"/>
      <w:r w:rsidR="009071B5" w:rsidRPr="009071B5">
        <w:rPr>
          <w:b/>
          <w:bCs/>
        </w:rPr>
        <w:t xml:space="preserve"> </w:t>
      </w:r>
      <w:proofErr w:type="spellStart"/>
      <w:r w:rsidR="009071B5" w:rsidRPr="009071B5">
        <w:rPr>
          <w:b/>
          <w:bCs/>
        </w:rPr>
        <w:t>Einschlag</w:t>
      </w:r>
      <w:proofErr w:type="spellEnd"/>
      <w:r w:rsidR="009071B5" w:rsidRPr="009071B5">
        <w:rPr>
          <w:b/>
          <w:bCs/>
        </w:rPr>
        <w:t xml:space="preserve">? </w:t>
      </w:r>
      <w:proofErr w:type="spellStart"/>
      <w:r w:rsidR="009071B5" w:rsidRPr="009071B5">
        <w:rPr>
          <w:b/>
          <w:bCs/>
        </w:rPr>
        <w:t>Welche</w:t>
      </w:r>
      <w:proofErr w:type="spellEnd"/>
      <w:r w:rsidR="009071B5" w:rsidRPr="009071B5">
        <w:rPr>
          <w:b/>
          <w:bCs/>
        </w:rPr>
        <w:t xml:space="preserve"> </w:t>
      </w:r>
      <w:proofErr w:type="spellStart"/>
      <w:r w:rsidR="009071B5" w:rsidRPr="009071B5">
        <w:rPr>
          <w:b/>
          <w:bCs/>
        </w:rPr>
        <w:t>Sprachmittel</w:t>
      </w:r>
      <w:proofErr w:type="spellEnd"/>
      <w:r w:rsidR="009071B5" w:rsidRPr="009071B5">
        <w:rPr>
          <w:b/>
          <w:bCs/>
        </w:rPr>
        <w:t xml:space="preserve"> </w:t>
      </w:r>
      <w:proofErr w:type="spellStart"/>
      <w:r w:rsidR="009071B5" w:rsidRPr="009071B5">
        <w:rPr>
          <w:b/>
          <w:bCs/>
        </w:rPr>
        <w:t>wurden</w:t>
      </w:r>
      <w:proofErr w:type="spellEnd"/>
      <w:r w:rsidR="009071B5" w:rsidRPr="009071B5">
        <w:rPr>
          <w:b/>
          <w:bCs/>
        </w:rPr>
        <w:t xml:space="preserve"> </w:t>
      </w:r>
      <w:proofErr w:type="spellStart"/>
      <w:r w:rsidR="009071B5" w:rsidRPr="009071B5">
        <w:rPr>
          <w:b/>
          <w:bCs/>
        </w:rPr>
        <w:t>im</w:t>
      </w:r>
      <w:proofErr w:type="spellEnd"/>
      <w:r w:rsidR="009071B5" w:rsidRPr="009071B5">
        <w:rPr>
          <w:b/>
          <w:bCs/>
        </w:rPr>
        <w:t xml:space="preserve"> Text </w:t>
      </w:r>
      <w:proofErr w:type="spellStart"/>
      <w:r w:rsidR="009071B5" w:rsidRPr="009071B5">
        <w:rPr>
          <w:b/>
          <w:bCs/>
        </w:rPr>
        <w:t>verwendet</w:t>
      </w:r>
      <w:proofErr w:type="spellEnd"/>
      <w:r w:rsidR="009071B5" w:rsidRPr="009071B5">
        <w:rPr>
          <w:b/>
          <w:bCs/>
        </w:rPr>
        <w:t>?</w:t>
      </w:r>
    </w:p>
    <w:p w14:paraId="267CB3D2" w14:textId="435F0732" w:rsidR="00072A83" w:rsidRDefault="00072A83" w:rsidP="005F0255">
      <w:pPr>
        <w:pStyle w:val="BP-zkladn"/>
        <w:rPr>
          <w:i/>
          <w:iCs/>
        </w:rPr>
      </w:pPr>
      <w:proofErr w:type="spellStart"/>
      <w:r>
        <w:t>Diesmal</w:t>
      </w:r>
      <w:proofErr w:type="spellEnd"/>
      <w:r>
        <w:t xml:space="preserve"> </w:t>
      </w:r>
      <w:proofErr w:type="spellStart"/>
      <w:r>
        <w:t>wirkt</w:t>
      </w:r>
      <w:proofErr w:type="spellEnd"/>
      <w:r>
        <w:t xml:space="preserve"> der </w:t>
      </w:r>
      <w:proofErr w:type="spellStart"/>
      <w:r>
        <w:t>Artikel</w:t>
      </w:r>
      <w:proofErr w:type="spellEnd"/>
      <w:r>
        <w:t xml:space="preserve"> </w:t>
      </w:r>
      <w:proofErr w:type="spellStart"/>
      <w:r>
        <w:t>mit</w:t>
      </w:r>
      <w:proofErr w:type="spellEnd"/>
      <w:r>
        <w:t xml:space="preserve"> </w:t>
      </w:r>
      <w:proofErr w:type="spellStart"/>
      <w:r>
        <w:t>leicht</w:t>
      </w:r>
      <w:proofErr w:type="spellEnd"/>
      <w:r>
        <w:t xml:space="preserve"> </w:t>
      </w:r>
      <w:proofErr w:type="spellStart"/>
      <w:r>
        <w:t>ironischem</w:t>
      </w:r>
      <w:proofErr w:type="spellEnd"/>
      <w:r>
        <w:t xml:space="preserve"> </w:t>
      </w:r>
      <w:proofErr w:type="spellStart"/>
      <w:r>
        <w:t>Anstrich</w:t>
      </w:r>
      <w:proofErr w:type="spellEnd"/>
      <w:r>
        <w:t xml:space="preserve">. Es </w:t>
      </w:r>
      <w:proofErr w:type="spellStart"/>
      <w:r>
        <w:t>machte</w:t>
      </w:r>
      <w:proofErr w:type="spellEnd"/>
      <w:r>
        <w:t xml:space="preserve"> </w:t>
      </w:r>
      <w:proofErr w:type="spellStart"/>
      <w:r>
        <w:t>auf</w:t>
      </w:r>
      <w:proofErr w:type="spellEnd"/>
      <w:r>
        <w:t xml:space="preserve"> </w:t>
      </w:r>
      <w:proofErr w:type="spellStart"/>
      <w:r>
        <w:t>mich</w:t>
      </w:r>
      <w:proofErr w:type="spellEnd"/>
      <w:r>
        <w:t xml:space="preserve"> den </w:t>
      </w:r>
      <w:proofErr w:type="spellStart"/>
      <w:r>
        <w:t>Eindruck</w:t>
      </w:r>
      <w:proofErr w:type="spellEnd"/>
      <w:r>
        <w:t xml:space="preserve">, </w:t>
      </w:r>
      <w:proofErr w:type="spellStart"/>
      <w:r>
        <w:t>als</w:t>
      </w:r>
      <w:proofErr w:type="spellEnd"/>
      <w:r>
        <w:t xml:space="preserve"> ob </w:t>
      </w:r>
      <w:proofErr w:type="spellStart"/>
      <w:r>
        <w:t>die</w:t>
      </w:r>
      <w:proofErr w:type="spellEnd"/>
      <w:r>
        <w:t xml:space="preserve"> </w:t>
      </w:r>
      <w:proofErr w:type="spellStart"/>
      <w:r>
        <w:t>Autorin</w:t>
      </w:r>
      <w:proofErr w:type="spellEnd"/>
      <w:r>
        <w:t xml:space="preserve"> </w:t>
      </w:r>
      <w:proofErr w:type="spellStart"/>
      <w:r>
        <w:t>nicht</w:t>
      </w:r>
      <w:proofErr w:type="spellEnd"/>
      <w:r>
        <w:t xml:space="preserve"> </w:t>
      </w:r>
      <w:proofErr w:type="spellStart"/>
      <w:r>
        <w:t>glauben</w:t>
      </w:r>
      <w:proofErr w:type="spellEnd"/>
      <w:r>
        <w:t xml:space="preserve"> </w:t>
      </w:r>
      <w:proofErr w:type="spellStart"/>
      <w:r>
        <w:t>konnte</w:t>
      </w:r>
      <w:proofErr w:type="spellEnd"/>
      <w:r>
        <w:t xml:space="preserve">, </w:t>
      </w:r>
      <w:proofErr w:type="spellStart"/>
      <w:r>
        <w:t>als</w:t>
      </w:r>
      <w:proofErr w:type="spellEnd"/>
      <w:r>
        <w:t xml:space="preserve"> ob es </w:t>
      </w:r>
      <w:proofErr w:type="spellStart"/>
      <w:r>
        <w:t>gar</w:t>
      </w:r>
      <w:proofErr w:type="spellEnd"/>
      <w:r>
        <w:t xml:space="preserve"> </w:t>
      </w:r>
      <w:proofErr w:type="spellStart"/>
      <w:r>
        <w:t>möglich</w:t>
      </w:r>
      <w:proofErr w:type="spellEnd"/>
      <w:r>
        <w:t xml:space="preserve"> </w:t>
      </w:r>
      <w:proofErr w:type="spellStart"/>
      <w:r>
        <w:t>ist</w:t>
      </w:r>
      <w:proofErr w:type="spellEnd"/>
      <w:r w:rsidR="00CB6F4C">
        <w:t>:,,</w:t>
      </w:r>
      <w:r w:rsidR="00CB6F4C">
        <w:rPr>
          <w:i/>
          <w:iCs/>
        </w:rPr>
        <w:t xml:space="preserve">Es </w:t>
      </w:r>
      <w:proofErr w:type="spellStart"/>
      <w:r w:rsidR="00CB6F4C">
        <w:rPr>
          <w:i/>
          <w:iCs/>
        </w:rPr>
        <w:t>klingt</w:t>
      </w:r>
      <w:proofErr w:type="spellEnd"/>
      <w:r w:rsidR="00CB6F4C">
        <w:rPr>
          <w:i/>
          <w:iCs/>
        </w:rPr>
        <w:t xml:space="preserve"> </w:t>
      </w:r>
      <w:proofErr w:type="spellStart"/>
      <w:r w:rsidR="00CB6F4C">
        <w:rPr>
          <w:i/>
          <w:iCs/>
        </w:rPr>
        <w:t>wie</w:t>
      </w:r>
      <w:proofErr w:type="spellEnd"/>
      <w:r w:rsidR="00CB6F4C">
        <w:rPr>
          <w:i/>
          <w:iCs/>
        </w:rPr>
        <w:t xml:space="preserve"> </w:t>
      </w:r>
      <w:proofErr w:type="spellStart"/>
      <w:r w:rsidR="00CB6F4C">
        <w:rPr>
          <w:i/>
          <w:iCs/>
        </w:rPr>
        <w:t>ein</w:t>
      </w:r>
      <w:proofErr w:type="spellEnd"/>
      <w:r w:rsidR="00CB6F4C">
        <w:rPr>
          <w:i/>
          <w:iCs/>
        </w:rPr>
        <w:t xml:space="preserve"> </w:t>
      </w:r>
      <w:proofErr w:type="spellStart"/>
      <w:r w:rsidR="00CB6F4C">
        <w:rPr>
          <w:i/>
          <w:iCs/>
        </w:rPr>
        <w:t>schlechter</w:t>
      </w:r>
      <w:proofErr w:type="spellEnd"/>
      <w:r w:rsidR="00CB6F4C">
        <w:rPr>
          <w:i/>
          <w:iCs/>
        </w:rPr>
        <w:t xml:space="preserve"> Scherz. In </w:t>
      </w:r>
      <w:proofErr w:type="spellStart"/>
      <w:r w:rsidR="00CB6F4C">
        <w:rPr>
          <w:i/>
          <w:iCs/>
        </w:rPr>
        <w:t>einem</w:t>
      </w:r>
      <w:proofErr w:type="spellEnd"/>
      <w:r w:rsidR="00CB6F4C">
        <w:rPr>
          <w:i/>
          <w:iCs/>
        </w:rPr>
        <w:t xml:space="preserve"> Land, in dem </w:t>
      </w:r>
      <w:proofErr w:type="spellStart"/>
      <w:r w:rsidR="00CB6F4C">
        <w:rPr>
          <w:i/>
          <w:iCs/>
        </w:rPr>
        <w:t>ein</w:t>
      </w:r>
      <w:proofErr w:type="spellEnd"/>
      <w:r w:rsidR="00CB6F4C">
        <w:rPr>
          <w:i/>
          <w:iCs/>
        </w:rPr>
        <w:t xml:space="preserve"> </w:t>
      </w:r>
      <w:proofErr w:type="spellStart"/>
      <w:r w:rsidR="00CB6F4C">
        <w:rPr>
          <w:i/>
          <w:iCs/>
        </w:rPr>
        <w:t>Mensch</w:t>
      </w:r>
      <w:proofErr w:type="spellEnd"/>
      <w:r w:rsidR="00CB6F4C">
        <w:rPr>
          <w:i/>
          <w:iCs/>
        </w:rPr>
        <w:t xml:space="preserve"> </w:t>
      </w:r>
      <w:proofErr w:type="spellStart"/>
      <w:r w:rsidR="00CB6F4C">
        <w:rPr>
          <w:i/>
          <w:iCs/>
        </w:rPr>
        <w:t>im</w:t>
      </w:r>
      <w:proofErr w:type="spellEnd"/>
      <w:r w:rsidR="00CB6F4C">
        <w:rPr>
          <w:i/>
          <w:iCs/>
        </w:rPr>
        <w:t xml:space="preserve"> </w:t>
      </w:r>
      <w:proofErr w:type="spellStart"/>
      <w:r w:rsidR="00CB6F4C">
        <w:rPr>
          <w:i/>
          <w:iCs/>
        </w:rPr>
        <w:t>Schnitt</w:t>
      </w:r>
      <w:proofErr w:type="spellEnd"/>
      <w:r w:rsidR="00CB6F4C">
        <w:rPr>
          <w:i/>
          <w:iCs/>
        </w:rPr>
        <w:t xml:space="preserve"> 300 Euro </w:t>
      </w:r>
      <w:proofErr w:type="spellStart"/>
      <w:r w:rsidR="00CB6F4C">
        <w:rPr>
          <w:i/>
          <w:iCs/>
        </w:rPr>
        <w:t>im</w:t>
      </w:r>
      <w:proofErr w:type="spellEnd"/>
      <w:r w:rsidR="00CB6F4C">
        <w:rPr>
          <w:i/>
          <w:iCs/>
        </w:rPr>
        <w:t xml:space="preserve"> </w:t>
      </w:r>
      <w:proofErr w:type="spellStart"/>
      <w:r w:rsidR="00CB6F4C">
        <w:rPr>
          <w:i/>
          <w:iCs/>
        </w:rPr>
        <w:t>Monat</w:t>
      </w:r>
      <w:proofErr w:type="spellEnd"/>
      <w:r w:rsidR="00CB6F4C">
        <w:rPr>
          <w:i/>
          <w:iCs/>
        </w:rPr>
        <w:t xml:space="preserve"> </w:t>
      </w:r>
      <w:proofErr w:type="spellStart"/>
      <w:r w:rsidR="00CB6F4C">
        <w:rPr>
          <w:i/>
          <w:iCs/>
        </w:rPr>
        <w:t>verdient</w:t>
      </w:r>
      <w:proofErr w:type="spellEnd"/>
      <w:r w:rsidR="00CB6F4C">
        <w:rPr>
          <w:i/>
          <w:iCs/>
        </w:rPr>
        <w:t xml:space="preserve"> </w:t>
      </w:r>
      <w:proofErr w:type="spellStart"/>
      <w:r w:rsidR="00CB6F4C">
        <w:rPr>
          <w:i/>
          <w:iCs/>
        </w:rPr>
        <w:t>und</w:t>
      </w:r>
      <w:proofErr w:type="spellEnd"/>
      <w:r w:rsidR="00CB6F4C">
        <w:rPr>
          <w:i/>
          <w:iCs/>
        </w:rPr>
        <w:t xml:space="preserve"> </w:t>
      </w:r>
      <w:proofErr w:type="spellStart"/>
      <w:r w:rsidR="00CB6F4C">
        <w:rPr>
          <w:i/>
          <w:iCs/>
        </w:rPr>
        <w:t>Rentner</w:t>
      </w:r>
      <w:proofErr w:type="spellEnd"/>
      <w:r w:rsidR="00CB6F4C">
        <w:rPr>
          <w:i/>
          <w:iCs/>
        </w:rPr>
        <w:t xml:space="preserve"> 80 Euro </w:t>
      </w:r>
      <w:proofErr w:type="spellStart"/>
      <w:r w:rsidR="00CB6F4C">
        <w:rPr>
          <w:i/>
          <w:iCs/>
        </w:rPr>
        <w:t>bekommen</w:t>
      </w:r>
      <w:proofErr w:type="spellEnd"/>
      <w:r w:rsidR="00CB6F4C">
        <w:rPr>
          <w:i/>
          <w:iCs/>
        </w:rPr>
        <w:t xml:space="preserve">, in dem </w:t>
      </w:r>
      <w:proofErr w:type="spellStart"/>
      <w:r w:rsidR="00CB6F4C">
        <w:rPr>
          <w:i/>
          <w:iCs/>
        </w:rPr>
        <w:t>seit</w:t>
      </w:r>
      <w:proofErr w:type="spellEnd"/>
      <w:r w:rsidR="00CB6F4C">
        <w:rPr>
          <w:i/>
          <w:iCs/>
        </w:rPr>
        <w:t xml:space="preserve"> </w:t>
      </w:r>
      <w:proofErr w:type="spellStart"/>
      <w:r w:rsidR="00CB6F4C">
        <w:rPr>
          <w:i/>
          <w:iCs/>
        </w:rPr>
        <w:t>fünf</w:t>
      </w:r>
      <w:proofErr w:type="spellEnd"/>
      <w:r w:rsidR="00CB6F4C">
        <w:rPr>
          <w:i/>
          <w:iCs/>
        </w:rPr>
        <w:t xml:space="preserve"> </w:t>
      </w:r>
      <w:proofErr w:type="spellStart"/>
      <w:r w:rsidR="00CB6F4C">
        <w:rPr>
          <w:i/>
          <w:iCs/>
        </w:rPr>
        <w:t>Jahren</w:t>
      </w:r>
      <w:proofErr w:type="spellEnd"/>
      <w:r w:rsidR="00CB6F4C">
        <w:rPr>
          <w:i/>
          <w:iCs/>
        </w:rPr>
        <w:t xml:space="preserve"> </w:t>
      </w:r>
      <w:proofErr w:type="spellStart"/>
      <w:r w:rsidR="00CB6F4C">
        <w:rPr>
          <w:i/>
          <w:iCs/>
        </w:rPr>
        <w:t>Krieg</w:t>
      </w:r>
      <w:proofErr w:type="spellEnd"/>
      <w:r w:rsidR="00CB6F4C">
        <w:rPr>
          <w:i/>
          <w:iCs/>
        </w:rPr>
        <w:t xml:space="preserve"> </w:t>
      </w:r>
      <w:proofErr w:type="spellStart"/>
      <w:r w:rsidR="00CB6F4C">
        <w:rPr>
          <w:i/>
          <w:iCs/>
        </w:rPr>
        <w:t>herrsch</w:t>
      </w:r>
      <w:proofErr w:type="spellEnd"/>
      <w:r w:rsidR="00CB6F4C">
        <w:rPr>
          <w:i/>
          <w:iCs/>
        </w:rPr>
        <w:t xml:space="preserve"> </w:t>
      </w:r>
      <w:proofErr w:type="spellStart"/>
      <w:r w:rsidR="00CB6F4C">
        <w:rPr>
          <w:i/>
          <w:iCs/>
        </w:rPr>
        <w:t>und</w:t>
      </w:r>
      <w:proofErr w:type="spellEnd"/>
      <w:r w:rsidR="00CB6F4C">
        <w:rPr>
          <w:i/>
          <w:iCs/>
        </w:rPr>
        <w:t xml:space="preserve"> </w:t>
      </w:r>
      <w:proofErr w:type="spellStart"/>
      <w:r w:rsidR="00CB6F4C">
        <w:rPr>
          <w:i/>
          <w:iCs/>
        </w:rPr>
        <w:t>zweieinhalb</w:t>
      </w:r>
      <w:proofErr w:type="spellEnd"/>
      <w:r w:rsidR="00CB6F4C">
        <w:rPr>
          <w:i/>
          <w:iCs/>
        </w:rPr>
        <w:t xml:space="preserve"> </w:t>
      </w:r>
      <w:proofErr w:type="spellStart"/>
      <w:r w:rsidR="00CB6F4C">
        <w:rPr>
          <w:i/>
          <w:iCs/>
        </w:rPr>
        <w:t>Millionen</w:t>
      </w:r>
      <w:proofErr w:type="spellEnd"/>
      <w:r w:rsidR="00CB6F4C">
        <w:rPr>
          <w:i/>
          <w:iCs/>
        </w:rPr>
        <w:t xml:space="preserve"> </w:t>
      </w:r>
      <w:proofErr w:type="spellStart"/>
      <w:r w:rsidR="00CB6F4C">
        <w:rPr>
          <w:i/>
          <w:iCs/>
        </w:rPr>
        <w:t>Menschen</w:t>
      </w:r>
      <w:proofErr w:type="spellEnd"/>
      <w:r w:rsidR="00CB6F4C">
        <w:rPr>
          <w:i/>
          <w:iCs/>
        </w:rPr>
        <w:t xml:space="preserve"> </w:t>
      </w:r>
      <w:proofErr w:type="spellStart"/>
      <w:r w:rsidR="00CB6F4C">
        <w:rPr>
          <w:i/>
          <w:iCs/>
        </w:rPr>
        <w:t>ihre</w:t>
      </w:r>
      <w:proofErr w:type="spellEnd"/>
      <w:r w:rsidR="00CB6F4C">
        <w:rPr>
          <w:i/>
          <w:iCs/>
        </w:rPr>
        <w:t xml:space="preserve"> </w:t>
      </w:r>
      <w:proofErr w:type="spellStart"/>
      <w:r w:rsidR="00CB6F4C">
        <w:rPr>
          <w:i/>
          <w:iCs/>
        </w:rPr>
        <w:t>Heimat</w:t>
      </w:r>
      <w:proofErr w:type="spellEnd"/>
      <w:r w:rsidR="00CB6F4C">
        <w:rPr>
          <w:i/>
          <w:iCs/>
        </w:rPr>
        <w:t xml:space="preserve"> </w:t>
      </w:r>
      <w:proofErr w:type="spellStart"/>
      <w:r w:rsidR="00CB6F4C">
        <w:rPr>
          <w:i/>
          <w:iCs/>
        </w:rPr>
        <w:t>verloren</w:t>
      </w:r>
      <w:proofErr w:type="spellEnd"/>
      <w:r w:rsidR="00CB6F4C">
        <w:rPr>
          <w:i/>
          <w:iCs/>
        </w:rPr>
        <w:t xml:space="preserve"> </w:t>
      </w:r>
      <w:proofErr w:type="spellStart"/>
      <w:r w:rsidR="00CB6F4C">
        <w:rPr>
          <w:i/>
          <w:iCs/>
        </w:rPr>
        <w:t>haben</w:t>
      </w:r>
      <w:proofErr w:type="spellEnd"/>
      <w:r w:rsidR="00CB6F4C">
        <w:rPr>
          <w:i/>
          <w:iCs/>
        </w:rPr>
        <w:t xml:space="preserve"> – in so </w:t>
      </w:r>
      <w:proofErr w:type="spellStart"/>
      <w:r w:rsidR="00CB6F4C">
        <w:rPr>
          <w:i/>
          <w:iCs/>
        </w:rPr>
        <w:t>einem</w:t>
      </w:r>
      <w:proofErr w:type="spellEnd"/>
      <w:r w:rsidR="00CB6F4C">
        <w:rPr>
          <w:i/>
          <w:iCs/>
        </w:rPr>
        <w:t xml:space="preserve"> Land </w:t>
      </w:r>
      <w:proofErr w:type="spellStart"/>
      <w:r w:rsidR="00CB6F4C">
        <w:rPr>
          <w:i/>
          <w:iCs/>
        </w:rPr>
        <w:t>setzen</w:t>
      </w:r>
      <w:proofErr w:type="spellEnd"/>
      <w:r w:rsidR="00CB6F4C">
        <w:rPr>
          <w:i/>
          <w:iCs/>
        </w:rPr>
        <w:t xml:space="preserve"> </w:t>
      </w:r>
      <w:proofErr w:type="spellStart"/>
      <w:r w:rsidR="00CB6F4C">
        <w:rPr>
          <w:i/>
          <w:iCs/>
        </w:rPr>
        <w:t>viele</w:t>
      </w:r>
      <w:proofErr w:type="spellEnd"/>
      <w:r w:rsidR="00CB6F4C">
        <w:rPr>
          <w:i/>
          <w:iCs/>
        </w:rPr>
        <w:t xml:space="preserve"> </w:t>
      </w:r>
      <w:proofErr w:type="spellStart"/>
      <w:r w:rsidR="00CB6F4C">
        <w:rPr>
          <w:i/>
          <w:iCs/>
        </w:rPr>
        <w:t>Wähler</w:t>
      </w:r>
      <w:proofErr w:type="spellEnd"/>
      <w:r w:rsidR="00CB6F4C">
        <w:rPr>
          <w:i/>
          <w:iCs/>
        </w:rPr>
        <w:t xml:space="preserve"> </w:t>
      </w:r>
      <w:proofErr w:type="spellStart"/>
      <w:r w:rsidR="00CB6F4C">
        <w:rPr>
          <w:i/>
          <w:iCs/>
        </w:rPr>
        <w:t>auf</w:t>
      </w:r>
      <w:proofErr w:type="spellEnd"/>
      <w:r w:rsidR="00CB6F4C">
        <w:rPr>
          <w:i/>
          <w:iCs/>
        </w:rPr>
        <w:t xml:space="preserve"> </w:t>
      </w:r>
      <w:proofErr w:type="spellStart"/>
      <w:r w:rsidR="00CB6F4C">
        <w:rPr>
          <w:i/>
          <w:iCs/>
        </w:rPr>
        <w:t>einen</w:t>
      </w:r>
      <w:proofErr w:type="spellEnd"/>
      <w:r w:rsidR="00CB6F4C">
        <w:rPr>
          <w:i/>
          <w:iCs/>
        </w:rPr>
        <w:t xml:space="preserve"> </w:t>
      </w:r>
      <w:proofErr w:type="spellStart"/>
      <w:r w:rsidR="00CB6F4C">
        <w:rPr>
          <w:i/>
          <w:iCs/>
        </w:rPr>
        <w:t>unerfahrenen</w:t>
      </w:r>
      <w:proofErr w:type="spellEnd"/>
      <w:r w:rsidR="00CB6F4C">
        <w:rPr>
          <w:i/>
          <w:iCs/>
        </w:rPr>
        <w:t xml:space="preserve"> </w:t>
      </w:r>
      <w:proofErr w:type="spellStart"/>
      <w:r w:rsidR="00CB6F4C">
        <w:rPr>
          <w:i/>
          <w:iCs/>
        </w:rPr>
        <w:t>Komiker</w:t>
      </w:r>
      <w:proofErr w:type="spellEnd"/>
      <w:r w:rsidR="00CB6F4C">
        <w:rPr>
          <w:i/>
          <w:iCs/>
        </w:rPr>
        <w:t xml:space="preserve">. </w:t>
      </w:r>
      <w:proofErr w:type="spellStart"/>
      <w:r w:rsidR="00CB6F4C">
        <w:rPr>
          <w:i/>
          <w:iCs/>
        </w:rPr>
        <w:t>Aber</w:t>
      </w:r>
      <w:proofErr w:type="spellEnd"/>
      <w:r w:rsidR="00CB6F4C">
        <w:rPr>
          <w:i/>
          <w:iCs/>
        </w:rPr>
        <w:t xml:space="preserve"> es </w:t>
      </w:r>
      <w:proofErr w:type="spellStart"/>
      <w:r w:rsidR="00CB6F4C">
        <w:rPr>
          <w:i/>
          <w:iCs/>
        </w:rPr>
        <w:t>ist</w:t>
      </w:r>
      <w:proofErr w:type="spellEnd"/>
      <w:r w:rsidR="00CB6F4C">
        <w:rPr>
          <w:i/>
          <w:iCs/>
        </w:rPr>
        <w:t xml:space="preserve"> </w:t>
      </w:r>
      <w:proofErr w:type="spellStart"/>
      <w:r w:rsidR="00CB6F4C">
        <w:rPr>
          <w:i/>
          <w:iCs/>
        </w:rPr>
        <w:t>kein</w:t>
      </w:r>
      <w:proofErr w:type="spellEnd"/>
      <w:r w:rsidR="00CB6F4C">
        <w:rPr>
          <w:i/>
          <w:iCs/>
        </w:rPr>
        <w:t xml:space="preserve"> Scherz.“</w:t>
      </w:r>
      <w:r w:rsidR="00FD447B">
        <w:rPr>
          <w:rStyle w:val="Znakapoznpodarou"/>
          <w:i/>
          <w:iCs/>
        </w:rPr>
        <w:footnoteReference w:id="14"/>
      </w:r>
    </w:p>
    <w:p w14:paraId="6ACE8FBD" w14:textId="33C0D966" w:rsidR="00CB6F4C" w:rsidRDefault="00CB6F4C" w:rsidP="005F0255">
      <w:pPr>
        <w:pStyle w:val="BP-zkladn"/>
        <w:rPr>
          <w:i/>
          <w:iCs/>
        </w:rPr>
      </w:pPr>
      <w:proofErr w:type="spellStart"/>
      <w:r>
        <w:t>Meiner</w:t>
      </w:r>
      <w:proofErr w:type="spellEnd"/>
      <w:r>
        <w:t xml:space="preserve"> </w:t>
      </w:r>
      <w:proofErr w:type="spellStart"/>
      <w:r>
        <w:t>Meinung</w:t>
      </w:r>
      <w:proofErr w:type="spellEnd"/>
      <w:r>
        <w:t xml:space="preserve"> nach </w:t>
      </w:r>
      <w:proofErr w:type="spellStart"/>
      <w:r>
        <w:t>ist</w:t>
      </w:r>
      <w:proofErr w:type="spellEnd"/>
      <w:r>
        <w:t xml:space="preserve"> es </w:t>
      </w:r>
      <w:proofErr w:type="spellStart"/>
      <w:r>
        <w:t>aber</w:t>
      </w:r>
      <w:proofErr w:type="spellEnd"/>
      <w:r>
        <w:t xml:space="preserve"> </w:t>
      </w:r>
      <w:proofErr w:type="spellStart"/>
      <w:r>
        <w:t>nicht</w:t>
      </w:r>
      <w:proofErr w:type="spellEnd"/>
      <w:r>
        <w:t xml:space="preserve"> </w:t>
      </w:r>
      <w:proofErr w:type="spellStart"/>
      <w:r>
        <w:t>möglich</w:t>
      </w:r>
      <w:proofErr w:type="spellEnd"/>
      <w:r>
        <w:t xml:space="preserve"> </w:t>
      </w:r>
      <w:proofErr w:type="spellStart"/>
      <w:r>
        <w:t>diesen</w:t>
      </w:r>
      <w:proofErr w:type="spellEnd"/>
      <w:r>
        <w:t xml:space="preserve"> </w:t>
      </w:r>
      <w:proofErr w:type="spellStart"/>
      <w:r>
        <w:t>Artikel</w:t>
      </w:r>
      <w:proofErr w:type="spellEnd"/>
      <w:r>
        <w:t xml:space="preserve"> ohne Ironie </w:t>
      </w:r>
      <w:proofErr w:type="spellStart"/>
      <w:r>
        <w:t>und</w:t>
      </w:r>
      <w:proofErr w:type="spellEnd"/>
      <w:r>
        <w:t xml:space="preserve"> </w:t>
      </w:r>
      <w:proofErr w:type="spellStart"/>
      <w:r>
        <w:t>Erstaunen</w:t>
      </w:r>
      <w:proofErr w:type="spellEnd"/>
      <w:r>
        <w:t xml:space="preserve"> </w:t>
      </w:r>
      <w:proofErr w:type="spellStart"/>
      <w:r>
        <w:t>schreiben</w:t>
      </w:r>
      <w:proofErr w:type="spellEnd"/>
      <w:r w:rsidR="008A3B2D">
        <w:t xml:space="preserve"> </w:t>
      </w:r>
      <w:proofErr w:type="spellStart"/>
      <w:r w:rsidR="008A3B2D">
        <w:t>und</w:t>
      </w:r>
      <w:proofErr w:type="spellEnd"/>
      <w:r w:rsidR="008A3B2D">
        <w:t xml:space="preserve"> </w:t>
      </w:r>
      <w:proofErr w:type="spellStart"/>
      <w:r w:rsidR="008A3B2D">
        <w:t>dann</w:t>
      </w:r>
      <w:proofErr w:type="spellEnd"/>
      <w:r w:rsidR="008A3B2D">
        <w:t xml:space="preserve"> </w:t>
      </w:r>
      <w:proofErr w:type="spellStart"/>
      <w:r w:rsidR="008A3B2D">
        <w:t>lesen</w:t>
      </w:r>
      <w:proofErr w:type="spellEnd"/>
      <w:r>
        <w:t xml:space="preserve">, </w:t>
      </w:r>
      <w:proofErr w:type="spellStart"/>
      <w:r>
        <w:t>weil</w:t>
      </w:r>
      <w:proofErr w:type="spellEnd"/>
      <w:r>
        <w:t xml:space="preserve"> </w:t>
      </w:r>
      <w:proofErr w:type="spellStart"/>
      <w:r>
        <w:t>die</w:t>
      </w:r>
      <w:proofErr w:type="spellEnd"/>
      <w:r>
        <w:t xml:space="preserve"> </w:t>
      </w:r>
      <w:proofErr w:type="spellStart"/>
      <w:r>
        <w:t>folgede</w:t>
      </w:r>
      <w:proofErr w:type="spellEnd"/>
      <w:r>
        <w:t xml:space="preserve"> </w:t>
      </w:r>
      <w:proofErr w:type="spellStart"/>
      <w:r>
        <w:t>Zeilen</w:t>
      </w:r>
      <w:proofErr w:type="spellEnd"/>
      <w:r>
        <w:t xml:space="preserve"> </w:t>
      </w:r>
      <w:proofErr w:type="spellStart"/>
      <w:r>
        <w:t>noch</w:t>
      </w:r>
      <w:proofErr w:type="spellEnd"/>
      <w:r>
        <w:t xml:space="preserve"> </w:t>
      </w:r>
      <w:proofErr w:type="spellStart"/>
      <w:r w:rsidR="008A3B2D">
        <w:t>unwirklicher</w:t>
      </w:r>
      <w:proofErr w:type="spellEnd"/>
      <w:r w:rsidR="008A3B2D">
        <w:t xml:space="preserve"> </w:t>
      </w:r>
      <w:proofErr w:type="spellStart"/>
      <w:r w:rsidR="008A3B2D">
        <w:t>waren</w:t>
      </w:r>
      <w:proofErr w:type="spellEnd"/>
      <w:r w:rsidR="008A3B2D">
        <w:t>:,,</w:t>
      </w:r>
      <w:r w:rsidR="008A3B2D">
        <w:rPr>
          <w:i/>
          <w:iCs/>
        </w:rPr>
        <w:t xml:space="preserve">In </w:t>
      </w:r>
      <w:proofErr w:type="spellStart"/>
      <w:r w:rsidR="008A3B2D">
        <w:rPr>
          <w:i/>
          <w:iCs/>
        </w:rPr>
        <w:t>dieser</w:t>
      </w:r>
      <w:proofErr w:type="spellEnd"/>
      <w:r w:rsidR="008A3B2D">
        <w:rPr>
          <w:i/>
          <w:iCs/>
        </w:rPr>
        <w:t xml:space="preserve"> </w:t>
      </w:r>
      <w:proofErr w:type="spellStart"/>
      <w:r w:rsidR="008A3B2D">
        <w:rPr>
          <w:i/>
          <w:iCs/>
        </w:rPr>
        <w:t>ukrainischen</w:t>
      </w:r>
      <w:proofErr w:type="spellEnd"/>
      <w:r w:rsidR="008A3B2D">
        <w:rPr>
          <w:i/>
          <w:iCs/>
        </w:rPr>
        <w:t xml:space="preserve"> </w:t>
      </w:r>
      <w:proofErr w:type="spellStart"/>
      <w:r w:rsidR="008A3B2D">
        <w:rPr>
          <w:i/>
          <w:iCs/>
        </w:rPr>
        <w:t>Wirklichkeit</w:t>
      </w:r>
      <w:proofErr w:type="spellEnd"/>
      <w:r w:rsidR="008A3B2D">
        <w:rPr>
          <w:i/>
          <w:iCs/>
        </w:rPr>
        <w:t xml:space="preserve"> </w:t>
      </w:r>
      <w:proofErr w:type="spellStart"/>
      <w:r w:rsidR="008A3B2D">
        <w:rPr>
          <w:i/>
          <w:iCs/>
        </w:rPr>
        <w:t>kaufen</w:t>
      </w:r>
      <w:proofErr w:type="spellEnd"/>
      <w:r w:rsidR="008A3B2D">
        <w:rPr>
          <w:i/>
          <w:iCs/>
        </w:rPr>
        <w:t xml:space="preserve"> </w:t>
      </w:r>
      <w:proofErr w:type="spellStart"/>
      <w:r w:rsidR="008A3B2D">
        <w:rPr>
          <w:i/>
          <w:iCs/>
        </w:rPr>
        <w:t>Oligarchen</w:t>
      </w:r>
      <w:proofErr w:type="spellEnd"/>
      <w:r w:rsidR="008A3B2D">
        <w:rPr>
          <w:i/>
          <w:iCs/>
        </w:rPr>
        <w:t xml:space="preserve"> </w:t>
      </w:r>
      <w:proofErr w:type="spellStart"/>
      <w:r w:rsidR="008A3B2D">
        <w:rPr>
          <w:i/>
          <w:iCs/>
        </w:rPr>
        <w:t>Abgeordnete</w:t>
      </w:r>
      <w:proofErr w:type="spellEnd"/>
      <w:r w:rsidR="008A3B2D">
        <w:rPr>
          <w:i/>
          <w:iCs/>
        </w:rPr>
        <w:t xml:space="preserve">. Die </w:t>
      </w:r>
      <w:proofErr w:type="spellStart"/>
      <w:r w:rsidR="008A3B2D">
        <w:rPr>
          <w:i/>
          <w:iCs/>
        </w:rPr>
        <w:t>wiedrum</w:t>
      </w:r>
      <w:proofErr w:type="spellEnd"/>
      <w:r w:rsidR="008A3B2D">
        <w:rPr>
          <w:i/>
          <w:iCs/>
        </w:rPr>
        <w:t xml:space="preserve"> </w:t>
      </w:r>
      <w:proofErr w:type="spellStart"/>
      <w:r w:rsidR="008A3B2D">
        <w:rPr>
          <w:i/>
          <w:iCs/>
        </w:rPr>
        <w:t>kaufen</w:t>
      </w:r>
      <w:proofErr w:type="spellEnd"/>
      <w:r w:rsidR="008A3B2D">
        <w:rPr>
          <w:i/>
          <w:iCs/>
        </w:rPr>
        <w:t xml:space="preserve"> </w:t>
      </w:r>
      <w:proofErr w:type="spellStart"/>
      <w:r w:rsidR="008A3B2D">
        <w:rPr>
          <w:i/>
          <w:iCs/>
        </w:rPr>
        <w:t>Wohnungen</w:t>
      </w:r>
      <w:proofErr w:type="spellEnd"/>
      <w:r w:rsidR="008A3B2D">
        <w:rPr>
          <w:i/>
          <w:iCs/>
        </w:rPr>
        <w:t xml:space="preserve"> in </w:t>
      </w:r>
      <w:proofErr w:type="spellStart"/>
      <w:r w:rsidR="008A3B2D">
        <w:rPr>
          <w:i/>
          <w:iCs/>
        </w:rPr>
        <w:t>bester</w:t>
      </w:r>
      <w:proofErr w:type="spellEnd"/>
      <w:r w:rsidR="008A3B2D">
        <w:rPr>
          <w:i/>
          <w:iCs/>
        </w:rPr>
        <w:t xml:space="preserve"> </w:t>
      </w:r>
      <w:proofErr w:type="spellStart"/>
      <w:r w:rsidR="008A3B2D">
        <w:rPr>
          <w:i/>
          <w:iCs/>
        </w:rPr>
        <w:t>Lage</w:t>
      </w:r>
      <w:proofErr w:type="spellEnd"/>
      <w:r w:rsidR="008A3B2D">
        <w:rPr>
          <w:i/>
          <w:iCs/>
        </w:rPr>
        <w:t xml:space="preserve"> </w:t>
      </w:r>
      <w:proofErr w:type="spellStart"/>
      <w:r w:rsidR="008A3B2D">
        <w:rPr>
          <w:i/>
          <w:iCs/>
        </w:rPr>
        <w:t>und</w:t>
      </w:r>
      <w:proofErr w:type="spellEnd"/>
      <w:r w:rsidR="008A3B2D">
        <w:rPr>
          <w:i/>
          <w:iCs/>
        </w:rPr>
        <w:t xml:space="preserve"> </w:t>
      </w:r>
      <w:proofErr w:type="spellStart"/>
      <w:r w:rsidR="008A3B2D">
        <w:rPr>
          <w:i/>
          <w:iCs/>
        </w:rPr>
        <w:t>dicke</w:t>
      </w:r>
      <w:proofErr w:type="spellEnd"/>
      <w:r w:rsidR="008A3B2D">
        <w:rPr>
          <w:i/>
          <w:iCs/>
        </w:rPr>
        <w:t xml:space="preserve"> </w:t>
      </w:r>
      <w:proofErr w:type="spellStart"/>
      <w:r w:rsidR="008A3B2D">
        <w:rPr>
          <w:i/>
          <w:iCs/>
        </w:rPr>
        <w:t>Autos</w:t>
      </w:r>
      <w:proofErr w:type="spellEnd"/>
      <w:r w:rsidR="008A3B2D">
        <w:rPr>
          <w:i/>
          <w:iCs/>
        </w:rPr>
        <w:t xml:space="preserve">, </w:t>
      </w:r>
      <w:proofErr w:type="spellStart"/>
      <w:r w:rsidR="008A3B2D">
        <w:rPr>
          <w:i/>
          <w:iCs/>
        </w:rPr>
        <w:t>obwohl</w:t>
      </w:r>
      <w:proofErr w:type="spellEnd"/>
      <w:r w:rsidR="008A3B2D">
        <w:rPr>
          <w:i/>
          <w:iCs/>
        </w:rPr>
        <w:t xml:space="preserve"> </w:t>
      </w:r>
      <w:proofErr w:type="spellStart"/>
      <w:r w:rsidR="008A3B2D">
        <w:rPr>
          <w:i/>
          <w:iCs/>
        </w:rPr>
        <w:t>sie</w:t>
      </w:r>
      <w:proofErr w:type="spellEnd"/>
      <w:r w:rsidR="008A3B2D">
        <w:rPr>
          <w:i/>
          <w:iCs/>
        </w:rPr>
        <w:t xml:space="preserve"> </w:t>
      </w:r>
      <w:proofErr w:type="spellStart"/>
      <w:r w:rsidR="008A3B2D">
        <w:rPr>
          <w:i/>
          <w:iCs/>
        </w:rPr>
        <w:t>offiziell</w:t>
      </w:r>
      <w:proofErr w:type="spellEnd"/>
      <w:r w:rsidR="008A3B2D">
        <w:rPr>
          <w:i/>
          <w:iCs/>
        </w:rPr>
        <w:t xml:space="preserve"> </w:t>
      </w:r>
      <w:proofErr w:type="spellStart"/>
      <w:r w:rsidR="008A3B2D">
        <w:rPr>
          <w:i/>
          <w:iCs/>
        </w:rPr>
        <w:t>arme</w:t>
      </w:r>
      <w:proofErr w:type="spellEnd"/>
      <w:r w:rsidR="008A3B2D">
        <w:rPr>
          <w:i/>
          <w:iCs/>
        </w:rPr>
        <w:t xml:space="preserve"> </w:t>
      </w:r>
      <w:proofErr w:type="spellStart"/>
      <w:r w:rsidR="008A3B2D">
        <w:rPr>
          <w:i/>
          <w:iCs/>
        </w:rPr>
        <w:t>Kirchenmäuse</w:t>
      </w:r>
      <w:proofErr w:type="spellEnd"/>
      <w:r w:rsidR="008A3B2D">
        <w:rPr>
          <w:i/>
          <w:iCs/>
        </w:rPr>
        <w:t xml:space="preserve"> </w:t>
      </w:r>
      <w:proofErr w:type="spellStart"/>
      <w:r w:rsidR="008A3B2D">
        <w:rPr>
          <w:i/>
          <w:iCs/>
        </w:rPr>
        <w:t>sind</w:t>
      </w:r>
      <w:proofErr w:type="spellEnd"/>
      <w:r w:rsidR="008A3B2D">
        <w:rPr>
          <w:i/>
          <w:iCs/>
        </w:rPr>
        <w:t xml:space="preserve">. </w:t>
      </w:r>
      <w:proofErr w:type="spellStart"/>
      <w:r w:rsidR="008A3B2D">
        <w:rPr>
          <w:i/>
          <w:iCs/>
        </w:rPr>
        <w:t>Vertraute</w:t>
      </w:r>
      <w:proofErr w:type="spellEnd"/>
      <w:r w:rsidR="008A3B2D">
        <w:rPr>
          <w:i/>
          <w:iCs/>
        </w:rPr>
        <w:t xml:space="preserve"> des </w:t>
      </w:r>
      <w:proofErr w:type="spellStart"/>
      <w:r w:rsidR="008A3B2D">
        <w:rPr>
          <w:i/>
          <w:iCs/>
        </w:rPr>
        <w:lastRenderedPageBreak/>
        <w:t>Präsidenten</w:t>
      </w:r>
      <w:proofErr w:type="spellEnd"/>
      <w:r w:rsidR="008A3B2D">
        <w:rPr>
          <w:i/>
          <w:iCs/>
        </w:rPr>
        <w:t xml:space="preserve"> </w:t>
      </w:r>
      <w:proofErr w:type="spellStart"/>
      <w:r w:rsidR="008A3B2D">
        <w:rPr>
          <w:i/>
          <w:iCs/>
        </w:rPr>
        <w:t>kaufen</w:t>
      </w:r>
      <w:proofErr w:type="spellEnd"/>
      <w:r w:rsidR="008A3B2D">
        <w:rPr>
          <w:i/>
          <w:iCs/>
        </w:rPr>
        <w:t xml:space="preserve"> </w:t>
      </w:r>
      <w:proofErr w:type="spellStart"/>
      <w:r w:rsidR="008A3B2D">
        <w:rPr>
          <w:i/>
          <w:iCs/>
        </w:rPr>
        <w:t>mitten</w:t>
      </w:r>
      <w:proofErr w:type="spellEnd"/>
      <w:r w:rsidR="008A3B2D">
        <w:rPr>
          <w:i/>
          <w:iCs/>
        </w:rPr>
        <w:t xml:space="preserve"> </w:t>
      </w:r>
      <w:proofErr w:type="spellStart"/>
      <w:r w:rsidR="008A3B2D">
        <w:rPr>
          <w:i/>
          <w:iCs/>
        </w:rPr>
        <w:t>im</w:t>
      </w:r>
      <w:proofErr w:type="spellEnd"/>
      <w:r w:rsidR="008A3B2D">
        <w:rPr>
          <w:i/>
          <w:iCs/>
        </w:rPr>
        <w:t xml:space="preserve"> </w:t>
      </w:r>
      <w:proofErr w:type="spellStart"/>
      <w:r w:rsidR="008A3B2D">
        <w:rPr>
          <w:i/>
          <w:iCs/>
        </w:rPr>
        <w:t>Krieg</w:t>
      </w:r>
      <w:proofErr w:type="spellEnd"/>
      <w:r w:rsidR="008A3B2D">
        <w:rPr>
          <w:i/>
          <w:iCs/>
        </w:rPr>
        <w:t xml:space="preserve"> </w:t>
      </w:r>
      <w:proofErr w:type="spellStart"/>
      <w:r w:rsidR="008A3B2D">
        <w:rPr>
          <w:i/>
          <w:iCs/>
        </w:rPr>
        <w:t>gegen</w:t>
      </w:r>
      <w:proofErr w:type="spellEnd"/>
      <w:r w:rsidR="008A3B2D">
        <w:rPr>
          <w:i/>
          <w:iCs/>
        </w:rPr>
        <w:t xml:space="preserve"> </w:t>
      </w:r>
      <w:proofErr w:type="spellStart"/>
      <w:r w:rsidR="008A3B2D">
        <w:rPr>
          <w:i/>
          <w:iCs/>
        </w:rPr>
        <w:t>Russland</w:t>
      </w:r>
      <w:proofErr w:type="spellEnd"/>
      <w:r w:rsidR="008A3B2D">
        <w:rPr>
          <w:i/>
          <w:iCs/>
        </w:rPr>
        <w:t xml:space="preserve"> </w:t>
      </w:r>
      <w:proofErr w:type="spellStart"/>
      <w:r w:rsidR="008A3B2D">
        <w:rPr>
          <w:i/>
          <w:iCs/>
        </w:rPr>
        <w:t>billig</w:t>
      </w:r>
      <w:proofErr w:type="spellEnd"/>
      <w:r w:rsidR="008A3B2D">
        <w:rPr>
          <w:i/>
          <w:iCs/>
        </w:rPr>
        <w:t xml:space="preserve"> </w:t>
      </w:r>
      <w:proofErr w:type="spellStart"/>
      <w:r w:rsidR="008A3B2D">
        <w:rPr>
          <w:i/>
          <w:iCs/>
        </w:rPr>
        <w:t>Waffenteile</w:t>
      </w:r>
      <w:proofErr w:type="spellEnd"/>
      <w:r w:rsidR="008A3B2D">
        <w:rPr>
          <w:i/>
          <w:iCs/>
        </w:rPr>
        <w:t xml:space="preserve"> </w:t>
      </w:r>
      <w:proofErr w:type="spellStart"/>
      <w:r w:rsidR="008A3B2D">
        <w:rPr>
          <w:i/>
          <w:iCs/>
        </w:rPr>
        <w:t>bei</w:t>
      </w:r>
      <w:proofErr w:type="spellEnd"/>
      <w:r w:rsidR="008A3B2D">
        <w:rPr>
          <w:i/>
          <w:iCs/>
        </w:rPr>
        <w:t xml:space="preserve"> den </w:t>
      </w:r>
      <w:proofErr w:type="spellStart"/>
      <w:r w:rsidR="008A3B2D">
        <w:rPr>
          <w:i/>
          <w:iCs/>
        </w:rPr>
        <w:t>Russen</w:t>
      </w:r>
      <w:proofErr w:type="spellEnd"/>
      <w:r w:rsidR="008A3B2D">
        <w:rPr>
          <w:i/>
          <w:iCs/>
        </w:rPr>
        <w:t xml:space="preserve"> </w:t>
      </w:r>
      <w:proofErr w:type="spellStart"/>
      <w:r w:rsidR="008A3B2D">
        <w:rPr>
          <w:i/>
          <w:iCs/>
        </w:rPr>
        <w:t>ein</w:t>
      </w:r>
      <w:proofErr w:type="spellEnd"/>
      <w:r w:rsidR="008A3B2D">
        <w:rPr>
          <w:i/>
          <w:iCs/>
        </w:rPr>
        <w:t xml:space="preserve"> </w:t>
      </w:r>
      <w:proofErr w:type="spellStart"/>
      <w:r w:rsidR="008A3B2D">
        <w:rPr>
          <w:i/>
          <w:iCs/>
        </w:rPr>
        <w:t>und</w:t>
      </w:r>
      <w:proofErr w:type="spellEnd"/>
      <w:r w:rsidR="008A3B2D">
        <w:rPr>
          <w:i/>
          <w:iCs/>
        </w:rPr>
        <w:t xml:space="preserve"> </w:t>
      </w:r>
      <w:proofErr w:type="spellStart"/>
      <w:r w:rsidR="008A3B2D">
        <w:rPr>
          <w:i/>
          <w:iCs/>
        </w:rPr>
        <w:t>verschrebeln</w:t>
      </w:r>
      <w:proofErr w:type="spellEnd"/>
      <w:r w:rsidR="008A3B2D">
        <w:rPr>
          <w:i/>
          <w:iCs/>
        </w:rPr>
        <w:t xml:space="preserve"> </w:t>
      </w:r>
      <w:proofErr w:type="spellStart"/>
      <w:r w:rsidR="008A3B2D">
        <w:rPr>
          <w:i/>
          <w:iCs/>
        </w:rPr>
        <w:t>sie</w:t>
      </w:r>
      <w:proofErr w:type="spellEnd"/>
      <w:r w:rsidR="008A3B2D">
        <w:rPr>
          <w:i/>
          <w:iCs/>
        </w:rPr>
        <w:t xml:space="preserve"> </w:t>
      </w:r>
      <w:proofErr w:type="spellStart"/>
      <w:r w:rsidR="008A3B2D">
        <w:rPr>
          <w:i/>
          <w:iCs/>
        </w:rPr>
        <w:t>überteuert</w:t>
      </w:r>
      <w:proofErr w:type="spellEnd"/>
      <w:r w:rsidR="008A3B2D">
        <w:rPr>
          <w:i/>
          <w:iCs/>
        </w:rPr>
        <w:t xml:space="preserve"> </w:t>
      </w:r>
      <w:proofErr w:type="spellStart"/>
      <w:r w:rsidR="008A3B2D">
        <w:rPr>
          <w:i/>
          <w:iCs/>
        </w:rPr>
        <w:t>an</w:t>
      </w:r>
      <w:proofErr w:type="spellEnd"/>
      <w:r w:rsidR="008A3B2D">
        <w:rPr>
          <w:i/>
          <w:iCs/>
        </w:rPr>
        <w:t xml:space="preserve"> </w:t>
      </w:r>
      <w:proofErr w:type="spellStart"/>
      <w:r w:rsidR="008A3B2D">
        <w:rPr>
          <w:i/>
          <w:iCs/>
        </w:rPr>
        <w:t>die</w:t>
      </w:r>
      <w:proofErr w:type="spellEnd"/>
      <w:r w:rsidR="008A3B2D">
        <w:rPr>
          <w:i/>
          <w:iCs/>
        </w:rPr>
        <w:t xml:space="preserve"> </w:t>
      </w:r>
      <w:proofErr w:type="spellStart"/>
      <w:r w:rsidR="008A3B2D">
        <w:rPr>
          <w:i/>
          <w:iCs/>
        </w:rPr>
        <w:t>ukrainische</w:t>
      </w:r>
      <w:proofErr w:type="spellEnd"/>
      <w:r w:rsidR="008A3B2D">
        <w:rPr>
          <w:i/>
          <w:iCs/>
        </w:rPr>
        <w:t xml:space="preserve"> </w:t>
      </w:r>
      <w:proofErr w:type="spellStart"/>
      <w:r w:rsidR="008A3B2D">
        <w:rPr>
          <w:i/>
          <w:iCs/>
        </w:rPr>
        <w:t>Armee</w:t>
      </w:r>
      <w:proofErr w:type="spellEnd"/>
      <w:r w:rsidR="008A3B2D">
        <w:rPr>
          <w:i/>
          <w:iCs/>
        </w:rPr>
        <w:t>.“</w:t>
      </w:r>
      <w:r w:rsidR="00FD447B">
        <w:rPr>
          <w:rStyle w:val="Znakapoznpodarou"/>
          <w:i/>
          <w:iCs/>
        </w:rPr>
        <w:footnoteReference w:id="15"/>
      </w:r>
    </w:p>
    <w:p w14:paraId="494AFFCD" w14:textId="5D443A41" w:rsidR="008A3B2D" w:rsidRDefault="008A3B2D" w:rsidP="005F0255">
      <w:pPr>
        <w:pStyle w:val="BP-zkladn"/>
        <w:rPr>
          <w:i/>
          <w:iCs/>
        </w:rPr>
      </w:pPr>
    </w:p>
    <w:p w14:paraId="3095C579" w14:textId="77777777" w:rsidR="008A3B2D" w:rsidRDefault="008A3B2D" w:rsidP="008A3B2D">
      <w:pPr>
        <w:pStyle w:val="BP-zkladn"/>
      </w:pPr>
      <w:r>
        <w:t xml:space="preserve">In dem Text </w:t>
      </w:r>
      <w:proofErr w:type="spellStart"/>
      <w:r>
        <w:t>habe</w:t>
      </w:r>
      <w:proofErr w:type="spellEnd"/>
      <w:r>
        <w:t xml:space="preserve"> </w:t>
      </w:r>
      <w:proofErr w:type="spellStart"/>
      <w:r>
        <w:t>ich</w:t>
      </w:r>
      <w:proofErr w:type="spellEnd"/>
      <w:r>
        <w:t xml:space="preserve"> </w:t>
      </w:r>
      <w:proofErr w:type="spellStart"/>
      <w:r>
        <w:t>folgende</w:t>
      </w:r>
      <w:proofErr w:type="spellEnd"/>
      <w:r>
        <w:t xml:space="preserve"> </w:t>
      </w:r>
      <w:proofErr w:type="spellStart"/>
      <w:r>
        <w:t>Sprachmittel</w:t>
      </w:r>
      <w:proofErr w:type="spellEnd"/>
      <w:r>
        <w:t xml:space="preserve"> </w:t>
      </w:r>
      <w:proofErr w:type="spellStart"/>
      <w:r>
        <w:t>registriert</w:t>
      </w:r>
      <w:proofErr w:type="spellEnd"/>
      <w:r>
        <w:t>:</w:t>
      </w:r>
    </w:p>
    <w:p w14:paraId="7CC5738B" w14:textId="77777777" w:rsidR="008A3B2D" w:rsidRPr="008230B2" w:rsidRDefault="008A3B2D" w:rsidP="008A3B2D">
      <w:pPr>
        <w:pStyle w:val="BP-zkladn"/>
        <w:rPr>
          <w:b/>
          <w:bCs/>
        </w:rPr>
      </w:pPr>
      <w:r w:rsidRPr="008230B2">
        <w:rPr>
          <w:b/>
          <w:bCs/>
        </w:rPr>
        <w:t xml:space="preserve">1/ Die </w:t>
      </w:r>
      <w:proofErr w:type="spellStart"/>
      <w:r w:rsidRPr="008230B2">
        <w:rPr>
          <w:b/>
          <w:bCs/>
        </w:rPr>
        <w:t>Kohärenz</w:t>
      </w:r>
      <w:proofErr w:type="spellEnd"/>
    </w:p>
    <w:p w14:paraId="3F5FA22A" w14:textId="77777777" w:rsidR="0068047B" w:rsidRDefault="008A3B2D" w:rsidP="008A3B2D">
      <w:pPr>
        <w:pStyle w:val="BP-zkladn"/>
      </w:pPr>
      <w:proofErr w:type="spellStart"/>
      <w:r>
        <w:t>Das</w:t>
      </w:r>
      <w:proofErr w:type="spellEnd"/>
      <w:r>
        <w:t xml:space="preserve"> </w:t>
      </w:r>
      <w:proofErr w:type="spellStart"/>
      <w:r>
        <w:t>Thema</w:t>
      </w:r>
      <w:proofErr w:type="spellEnd"/>
      <w:r>
        <w:t xml:space="preserve"> </w:t>
      </w:r>
      <w:proofErr w:type="spellStart"/>
      <w:r>
        <w:t>diesen</w:t>
      </w:r>
      <w:proofErr w:type="spellEnd"/>
      <w:r>
        <w:t xml:space="preserve"> </w:t>
      </w:r>
      <w:proofErr w:type="spellStart"/>
      <w:r>
        <w:t>Artikel</w:t>
      </w:r>
      <w:proofErr w:type="spellEnd"/>
      <w:r>
        <w:t xml:space="preserve"> </w:t>
      </w:r>
      <w:proofErr w:type="spellStart"/>
      <w:r>
        <w:t>ist</w:t>
      </w:r>
      <w:proofErr w:type="spellEnd"/>
      <w:r>
        <w:t xml:space="preserve"> </w:t>
      </w:r>
      <w:proofErr w:type="spellStart"/>
      <w:r>
        <w:t>die</w:t>
      </w:r>
      <w:proofErr w:type="spellEnd"/>
      <w:r>
        <w:t xml:space="preserve"> </w:t>
      </w:r>
      <w:proofErr w:type="spellStart"/>
      <w:r w:rsidRPr="00F73C73">
        <w:t>Wahl</w:t>
      </w:r>
      <w:proofErr w:type="spellEnd"/>
      <w:r w:rsidRPr="00F73C73">
        <w:t xml:space="preserve"> des </w:t>
      </w:r>
      <w:proofErr w:type="spellStart"/>
      <w:r w:rsidRPr="00F73C73">
        <w:t>Staatspräsidenten</w:t>
      </w:r>
      <w:proofErr w:type="spellEnd"/>
      <w:r>
        <w:t xml:space="preserve"> </w:t>
      </w:r>
      <w:proofErr w:type="spellStart"/>
      <w:r>
        <w:t>und</w:t>
      </w:r>
      <w:proofErr w:type="spellEnd"/>
      <w:r>
        <w:t xml:space="preserve"> </w:t>
      </w:r>
      <w:proofErr w:type="spellStart"/>
      <w:r>
        <w:t>die</w:t>
      </w:r>
      <w:proofErr w:type="spellEnd"/>
      <w:r>
        <w:t xml:space="preserve"> </w:t>
      </w:r>
      <w:proofErr w:type="spellStart"/>
      <w:r>
        <w:t>Tatsache</w:t>
      </w:r>
      <w:proofErr w:type="spellEnd"/>
      <w:r>
        <w:t xml:space="preserve">, </w:t>
      </w:r>
      <w:proofErr w:type="spellStart"/>
      <w:r>
        <w:t>dass</w:t>
      </w:r>
      <w:proofErr w:type="spellEnd"/>
      <w:r>
        <w:t xml:space="preserve"> der </w:t>
      </w:r>
    </w:p>
    <w:p w14:paraId="000E57F8" w14:textId="3B05B743" w:rsidR="0068047B" w:rsidRDefault="008A3B2D" w:rsidP="008A3B2D">
      <w:pPr>
        <w:pStyle w:val="BP-zkladn"/>
        <w:rPr>
          <w:i/>
          <w:iCs/>
        </w:rPr>
      </w:pPr>
      <w:proofErr w:type="spellStart"/>
      <w:r>
        <w:t>Kandidat</w:t>
      </w:r>
      <w:proofErr w:type="spellEnd"/>
      <w:r>
        <w:t xml:space="preserve"> </w:t>
      </w:r>
      <w:proofErr w:type="spellStart"/>
      <w:r>
        <w:t>bisher</w:t>
      </w:r>
      <w:proofErr w:type="spellEnd"/>
      <w:r>
        <w:t xml:space="preserve"> der </w:t>
      </w:r>
      <w:proofErr w:type="spellStart"/>
      <w:r>
        <w:t>Komiker</w:t>
      </w:r>
      <w:proofErr w:type="spellEnd"/>
      <w:r>
        <w:t xml:space="preserve"> </w:t>
      </w:r>
      <w:proofErr w:type="spellStart"/>
      <w:r>
        <w:t>ist</w:t>
      </w:r>
      <w:proofErr w:type="spellEnd"/>
      <w:r>
        <w:t>:,,</w:t>
      </w:r>
      <w:r w:rsidRPr="00E27474">
        <w:rPr>
          <w:i/>
          <w:iCs/>
        </w:rPr>
        <w:t xml:space="preserve">Die </w:t>
      </w:r>
      <w:proofErr w:type="spellStart"/>
      <w:r w:rsidRPr="00E27474">
        <w:rPr>
          <w:i/>
          <w:iCs/>
        </w:rPr>
        <w:t>Ukrainer</w:t>
      </w:r>
      <w:proofErr w:type="spellEnd"/>
      <w:r w:rsidR="00E27474">
        <w:rPr>
          <w:i/>
          <w:iCs/>
        </w:rPr>
        <w:t xml:space="preserve"> </w:t>
      </w:r>
      <w:proofErr w:type="spellStart"/>
      <w:r w:rsidR="00E27474">
        <w:rPr>
          <w:i/>
          <w:iCs/>
        </w:rPr>
        <w:t>lieben</w:t>
      </w:r>
      <w:proofErr w:type="spellEnd"/>
      <w:r w:rsidR="00E27474">
        <w:rPr>
          <w:i/>
          <w:iCs/>
        </w:rPr>
        <w:t xml:space="preserve"> </w:t>
      </w:r>
      <w:proofErr w:type="spellStart"/>
      <w:r w:rsidR="00E27474">
        <w:rPr>
          <w:i/>
          <w:iCs/>
        </w:rPr>
        <w:t>ihn</w:t>
      </w:r>
      <w:proofErr w:type="spellEnd"/>
      <w:r w:rsidR="00E27474">
        <w:rPr>
          <w:i/>
          <w:iCs/>
        </w:rPr>
        <w:t xml:space="preserve"> </w:t>
      </w:r>
      <w:proofErr w:type="spellStart"/>
      <w:r w:rsidR="00E27474">
        <w:rPr>
          <w:i/>
          <w:iCs/>
        </w:rPr>
        <w:t>für</w:t>
      </w:r>
      <w:proofErr w:type="spellEnd"/>
      <w:r w:rsidR="00E27474">
        <w:rPr>
          <w:i/>
          <w:iCs/>
        </w:rPr>
        <w:t xml:space="preserve"> </w:t>
      </w:r>
      <w:proofErr w:type="spellStart"/>
      <w:r w:rsidR="00E27474">
        <w:rPr>
          <w:i/>
          <w:iCs/>
        </w:rPr>
        <w:t>eine</w:t>
      </w:r>
      <w:proofErr w:type="spellEnd"/>
      <w:r w:rsidR="00E27474">
        <w:rPr>
          <w:i/>
          <w:iCs/>
        </w:rPr>
        <w:t xml:space="preserve"> </w:t>
      </w:r>
      <w:proofErr w:type="spellStart"/>
      <w:r w:rsidR="00E27474">
        <w:rPr>
          <w:i/>
          <w:iCs/>
        </w:rPr>
        <w:t>Fernsehrolle</w:t>
      </w:r>
      <w:proofErr w:type="spellEnd"/>
      <w:r w:rsidR="00E27474">
        <w:rPr>
          <w:i/>
          <w:iCs/>
        </w:rPr>
        <w:t xml:space="preserve">, </w:t>
      </w:r>
      <w:proofErr w:type="spellStart"/>
      <w:r w:rsidR="00E27474">
        <w:rPr>
          <w:i/>
          <w:iCs/>
        </w:rPr>
        <w:t>statt</w:t>
      </w:r>
      <w:proofErr w:type="spellEnd"/>
    </w:p>
    <w:p w14:paraId="3DEE8B5D" w14:textId="743A9ABF" w:rsidR="008A3B2D" w:rsidRPr="00196126" w:rsidRDefault="00E27474" w:rsidP="008A3B2D">
      <w:pPr>
        <w:pStyle w:val="BP-zkladn"/>
        <w:rPr>
          <w:i/>
          <w:iCs/>
        </w:rPr>
      </w:pPr>
      <w:r>
        <w:rPr>
          <w:i/>
          <w:iCs/>
        </w:rPr>
        <w:t xml:space="preserve"> </w:t>
      </w:r>
      <w:proofErr w:type="spellStart"/>
      <w:r>
        <w:rPr>
          <w:i/>
          <w:iCs/>
        </w:rPr>
        <w:t>Wahlsprechen</w:t>
      </w:r>
      <w:proofErr w:type="spellEnd"/>
      <w:r>
        <w:rPr>
          <w:i/>
          <w:iCs/>
        </w:rPr>
        <w:t xml:space="preserve"> </w:t>
      </w:r>
      <w:proofErr w:type="spellStart"/>
      <w:r>
        <w:rPr>
          <w:i/>
          <w:iCs/>
        </w:rPr>
        <w:t>liefert</w:t>
      </w:r>
      <w:proofErr w:type="spellEnd"/>
      <w:r>
        <w:rPr>
          <w:i/>
          <w:iCs/>
        </w:rPr>
        <w:t xml:space="preserve"> </w:t>
      </w:r>
      <w:proofErr w:type="spellStart"/>
      <w:r>
        <w:rPr>
          <w:i/>
          <w:iCs/>
        </w:rPr>
        <w:t>er</w:t>
      </w:r>
      <w:proofErr w:type="spellEnd"/>
      <w:r>
        <w:rPr>
          <w:i/>
          <w:iCs/>
        </w:rPr>
        <w:t xml:space="preserve"> </w:t>
      </w:r>
      <w:proofErr w:type="spellStart"/>
      <w:r>
        <w:rPr>
          <w:i/>
          <w:iCs/>
        </w:rPr>
        <w:t>Witze</w:t>
      </w:r>
      <w:proofErr w:type="spellEnd"/>
      <w:r w:rsidR="008A3B2D">
        <w:rPr>
          <w:i/>
          <w:iCs/>
        </w:rPr>
        <w:t>.“</w:t>
      </w:r>
      <w:r w:rsidR="00D5190E">
        <w:rPr>
          <w:rStyle w:val="Znakapoznpodarou"/>
          <w:i/>
          <w:iCs/>
        </w:rPr>
        <w:footnoteReference w:id="16"/>
      </w:r>
    </w:p>
    <w:p w14:paraId="6DED0650" w14:textId="77777777" w:rsidR="0068047B" w:rsidRDefault="008A3B2D" w:rsidP="008A3B2D">
      <w:pPr>
        <w:pStyle w:val="BP-zkladn"/>
      </w:pPr>
      <w:r>
        <w:t xml:space="preserve"> </w:t>
      </w:r>
      <w:proofErr w:type="spellStart"/>
      <w:r>
        <w:t>Das</w:t>
      </w:r>
      <w:proofErr w:type="spellEnd"/>
      <w:r>
        <w:t xml:space="preserve"> </w:t>
      </w:r>
      <w:proofErr w:type="spellStart"/>
      <w:r>
        <w:t>Rhema</w:t>
      </w:r>
      <w:proofErr w:type="spellEnd"/>
      <w:r>
        <w:t xml:space="preserve"> </w:t>
      </w:r>
      <w:proofErr w:type="spellStart"/>
      <w:r>
        <w:t>ist</w:t>
      </w:r>
      <w:proofErr w:type="spellEnd"/>
      <w:r>
        <w:t xml:space="preserve"> </w:t>
      </w:r>
      <w:proofErr w:type="spellStart"/>
      <w:r>
        <w:t>die</w:t>
      </w:r>
      <w:proofErr w:type="spellEnd"/>
      <w:r>
        <w:t xml:space="preserve"> </w:t>
      </w:r>
      <w:proofErr w:type="spellStart"/>
      <w:r w:rsidR="00E27474">
        <w:t>Wirklichkeit</w:t>
      </w:r>
      <w:proofErr w:type="spellEnd"/>
      <w:r w:rsidR="00E27474">
        <w:t xml:space="preserve">, </w:t>
      </w:r>
      <w:proofErr w:type="spellStart"/>
      <w:r w:rsidR="00E27474">
        <w:t>dass</w:t>
      </w:r>
      <w:proofErr w:type="spellEnd"/>
      <w:r w:rsidR="00E27474">
        <w:t xml:space="preserve"> der </w:t>
      </w:r>
      <w:proofErr w:type="spellStart"/>
      <w:r w:rsidR="00E27474">
        <w:t>Wahlkandidat</w:t>
      </w:r>
      <w:proofErr w:type="spellEnd"/>
      <w:r w:rsidR="00E27474">
        <w:t xml:space="preserve"> </w:t>
      </w:r>
      <w:proofErr w:type="spellStart"/>
      <w:r w:rsidR="00E27474">
        <w:t>Wolodymyr</w:t>
      </w:r>
      <w:proofErr w:type="spellEnd"/>
      <w:r w:rsidR="00E27474">
        <w:t xml:space="preserve"> </w:t>
      </w:r>
      <w:proofErr w:type="spellStart"/>
      <w:r w:rsidR="00E27474">
        <w:t>Selenskyj</w:t>
      </w:r>
      <w:proofErr w:type="spellEnd"/>
      <w:r w:rsidR="00E27474">
        <w:t xml:space="preserve"> </w:t>
      </w:r>
      <w:proofErr w:type="spellStart"/>
      <w:r w:rsidR="00E27474">
        <w:t>spielt</w:t>
      </w:r>
      <w:proofErr w:type="spellEnd"/>
      <w:r w:rsidR="00E27474">
        <w:t xml:space="preserve"> </w:t>
      </w:r>
      <w:proofErr w:type="spellStart"/>
      <w:r w:rsidR="00E27474">
        <w:t>die</w:t>
      </w:r>
      <w:proofErr w:type="spellEnd"/>
      <w:r w:rsidR="00E27474">
        <w:t xml:space="preserve"> </w:t>
      </w:r>
    </w:p>
    <w:p w14:paraId="6D7A75E2" w14:textId="1BFC8814" w:rsidR="0068047B" w:rsidRPr="00D5190E" w:rsidRDefault="00E27474" w:rsidP="00D5190E">
      <w:pPr>
        <w:pStyle w:val="BP-zkladn"/>
      </w:pPr>
      <w:proofErr w:type="spellStart"/>
      <w:r>
        <w:t>Hauptrolle</w:t>
      </w:r>
      <w:proofErr w:type="spellEnd"/>
      <w:r>
        <w:t xml:space="preserve"> in </w:t>
      </w:r>
      <w:proofErr w:type="spellStart"/>
      <w:r>
        <w:t>einer</w:t>
      </w:r>
      <w:proofErr w:type="spellEnd"/>
      <w:r>
        <w:t xml:space="preserve"> </w:t>
      </w:r>
      <w:proofErr w:type="spellStart"/>
      <w:r>
        <w:t>Serie</w:t>
      </w:r>
      <w:proofErr w:type="spellEnd"/>
      <w:r>
        <w:t xml:space="preserve"> </w:t>
      </w:r>
      <w:proofErr w:type="spellStart"/>
      <w:r>
        <w:t>mit</w:t>
      </w:r>
      <w:proofErr w:type="spellEnd"/>
      <w:r>
        <w:t xml:space="preserve"> </w:t>
      </w:r>
      <w:proofErr w:type="spellStart"/>
      <w:r>
        <w:t>auffällig</w:t>
      </w:r>
      <w:proofErr w:type="spellEnd"/>
      <w:r>
        <w:t xml:space="preserve"> </w:t>
      </w:r>
      <w:proofErr w:type="spellStart"/>
      <w:r>
        <w:t>ähnliche</w:t>
      </w:r>
      <w:r w:rsidR="00D5190E">
        <w:t>n</w:t>
      </w:r>
      <w:proofErr w:type="spellEnd"/>
      <w:r>
        <w:t xml:space="preserve"> </w:t>
      </w:r>
      <w:proofErr w:type="spellStart"/>
      <w:r>
        <w:t>Thematik</w:t>
      </w:r>
      <w:proofErr w:type="spellEnd"/>
      <w:r w:rsidR="008A3B2D">
        <w:t>:,,</w:t>
      </w:r>
      <w:r>
        <w:rPr>
          <w:i/>
          <w:iCs/>
        </w:rPr>
        <w:t xml:space="preserve">Die </w:t>
      </w:r>
      <w:proofErr w:type="spellStart"/>
      <w:r>
        <w:rPr>
          <w:i/>
          <w:iCs/>
        </w:rPr>
        <w:t>erste</w:t>
      </w:r>
      <w:proofErr w:type="spellEnd"/>
      <w:r>
        <w:rPr>
          <w:i/>
          <w:iCs/>
        </w:rPr>
        <w:t xml:space="preserve"> </w:t>
      </w:r>
      <w:proofErr w:type="spellStart"/>
      <w:r>
        <w:rPr>
          <w:i/>
          <w:iCs/>
        </w:rPr>
        <w:t>Staffel</w:t>
      </w:r>
      <w:proofErr w:type="spellEnd"/>
      <w:r>
        <w:rPr>
          <w:i/>
          <w:iCs/>
        </w:rPr>
        <w:t xml:space="preserve"> </w:t>
      </w:r>
      <w:proofErr w:type="spellStart"/>
      <w:r>
        <w:rPr>
          <w:i/>
          <w:iCs/>
        </w:rPr>
        <w:t>handelt</w:t>
      </w:r>
      <w:proofErr w:type="spellEnd"/>
    </w:p>
    <w:p w14:paraId="13AC1DC9" w14:textId="77777777" w:rsidR="0068047B" w:rsidRDefault="00E27474" w:rsidP="008A3B2D">
      <w:pPr>
        <w:pStyle w:val="BP-zkladn"/>
        <w:rPr>
          <w:i/>
          <w:iCs/>
        </w:rPr>
      </w:pPr>
      <w:r>
        <w:rPr>
          <w:i/>
          <w:iCs/>
        </w:rPr>
        <w:t xml:space="preserve"> </w:t>
      </w:r>
      <w:proofErr w:type="spellStart"/>
      <w:r>
        <w:rPr>
          <w:i/>
          <w:iCs/>
        </w:rPr>
        <w:t>davon</w:t>
      </w:r>
      <w:proofErr w:type="spellEnd"/>
      <w:r>
        <w:rPr>
          <w:i/>
          <w:iCs/>
        </w:rPr>
        <w:t xml:space="preserve">, </w:t>
      </w:r>
      <w:proofErr w:type="spellStart"/>
      <w:r>
        <w:rPr>
          <w:i/>
          <w:iCs/>
        </w:rPr>
        <w:t>wie</w:t>
      </w:r>
      <w:proofErr w:type="spellEnd"/>
      <w:r>
        <w:rPr>
          <w:i/>
          <w:iCs/>
        </w:rPr>
        <w:t xml:space="preserve"> </w:t>
      </w:r>
      <w:proofErr w:type="spellStart"/>
      <w:r>
        <w:rPr>
          <w:i/>
          <w:iCs/>
        </w:rPr>
        <w:t>ein</w:t>
      </w:r>
      <w:proofErr w:type="spellEnd"/>
      <w:r>
        <w:rPr>
          <w:i/>
          <w:iCs/>
        </w:rPr>
        <w:t xml:space="preserve"> </w:t>
      </w:r>
      <w:proofErr w:type="spellStart"/>
      <w:r>
        <w:rPr>
          <w:i/>
          <w:iCs/>
        </w:rPr>
        <w:t>Mensch</w:t>
      </w:r>
      <w:proofErr w:type="spellEnd"/>
      <w:r>
        <w:rPr>
          <w:i/>
          <w:iCs/>
        </w:rPr>
        <w:t xml:space="preserve"> </w:t>
      </w:r>
      <w:proofErr w:type="spellStart"/>
      <w:r>
        <w:rPr>
          <w:i/>
          <w:iCs/>
        </w:rPr>
        <w:t>aus</w:t>
      </w:r>
      <w:proofErr w:type="spellEnd"/>
      <w:r>
        <w:rPr>
          <w:i/>
          <w:iCs/>
        </w:rPr>
        <w:t xml:space="preserve"> dem </w:t>
      </w:r>
      <w:proofErr w:type="spellStart"/>
      <w:r>
        <w:rPr>
          <w:i/>
          <w:iCs/>
        </w:rPr>
        <w:t>Volk</w:t>
      </w:r>
      <w:proofErr w:type="spellEnd"/>
      <w:r>
        <w:rPr>
          <w:i/>
          <w:iCs/>
        </w:rPr>
        <w:t xml:space="preserve"> </w:t>
      </w:r>
      <w:proofErr w:type="spellStart"/>
      <w:r>
        <w:rPr>
          <w:i/>
          <w:iCs/>
        </w:rPr>
        <w:t>an</w:t>
      </w:r>
      <w:proofErr w:type="spellEnd"/>
      <w:r>
        <w:rPr>
          <w:i/>
          <w:iCs/>
        </w:rPr>
        <w:t xml:space="preserve"> </w:t>
      </w:r>
      <w:proofErr w:type="spellStart"/>
      <w:r>
        <w:rPr>
          <w:i/>
          <w:iCs/>
        </w:rPr>
        <w:t>die</w:t>
      </w:r>
      <w:proofErr w:type="spellEnd"/>
      <w:r>
        <w:rPr>
          <w:i/>
          <w:iCs/>
        </w:rPr>
        <w:t xml:space="preserve"> </w:t>
      </w:r>
      <w:proofErr w:type="spellStart"/>
      <w:r>
        <w:rPr>
          <w:i/>
          <w:iCs/>
        </w:rPr>
        <w:t>Macht</w:t>
      </w:r>
      <w:proofErr w:type="spellEnd"/>
      <w:r>
        <w:rPr>
          <w:i/>
          <w:iCs/>
        </w:rPr>
        <w:t xml:space="preserve"> </w:t>
      </w:r>
      <w:proofErr w:type="spellStart"/>
      <w:r>
        <w:rPr>
          <w:i/>
          <w:iCs/>
        </w:rPr>
        <w:t>kommt</w:t>
      </w:r>
      <w:proofErr w:type="spellEnd"/>
      <w:r>
        <w:rPr>
          <w:i/>
          <w:iCs/>
        </w:rPr>
        <w:t xml:space="preserve"> </w:t>
      </w:r>
      <w:proofErr w:type="spellStart"/>
      <w:r>
        <w:rPr>
          <w:i/>
          <w:iCs/>
        </w:rPr>
        <w:t>und</w:t>
      </w:r>
      <w:proofErr w:type="spellEnd"/>
      <w:r>
        <w:rPr>
          <w:i/>
          <w:iCs/>
        </w:rPr>
        <w:t xml:space="preserve"> </w:t>
      </w:r>
      <w:proofErr w:type="spellStart"/>
      <w:r>
        <w:rPr>
          <w:i/>
          <w:iCs/>
        </w:rPr>
        <w:t>trotz</w:t>
      </w:r>
      <w:proofErr w:type="spellEnd"/>
      <w:r>
        <w:rPr>
          <w:i/>
          <w:iCs/>
        </w:rPr>
        <w:t xml:space="preserve"> </w:t>
      </w:r>
      <w:proofErr w:type="spellStart"/>
      <w:r>
        <w:rPr>
          <w:i/>
          <w:iCs/>
        </w:rPr>
        <w:t>Oligarchen</w:t>
      </w:r>
      <w:proofErr w:type="spellEnd"/>
      <w:r>
        <w:rPr>
          <w:i/>
          <w:iCs/>
        </w:rPr>
        <w:t>,</w:t>
      </w:r>
    </w:p>
    <w:p w14:paraId="2BADBC4A" w14:textId="77777777" w:rsidR="0068047B" w:rsidRDefault="00E27474" w:rsidP="008A3B2D">
      <w:pPr>
        <w:pStyle w:val="BP-zkladn"/>
        <w:rPr>
          <w:i/>
          <w:iCs/>
        </w:rPr>
      </w:pPr>
      <w:r>
        <w:rPr>
          <w:i/>
          <w:iCs/>
        </w:rPr>
        <w:t xml:space="preserve"> </w:t>
      </w:r>
      <w:proofErr w:type="spellStart"/>
      <w:r>
        <w:rPr>
          <w:i/>
          <w:iCs/>
        </w:rPr>
        <w:t>gekaufter</w:t>
      </w:r>
      <w:proofErr w:type="spellEnd"/>
      <w:r>
        <w:rPr>
          <w:i/>
          <w:iCs/>
        </w:rPr>
        <w:t xml:space="preserve"> </w:t>
      </w:r>
      <w:proofErr w:type="spellStart"/>
      <w:r>
        <w:rPr>
          <w:i/>
          <w:iCs/>
        </w:rPr>
        <w:t>Abgeordneter</w:t>
      </w:r>
      <w:proofErr w:type="spellEnd"/>
      <w:r>
        <w:rPr>
          <w:i/>
          <w:iCs/>
        </w:rPr>
        <w:t xml:space="preserve"> </w:t>
      </w:r>
      <w:proofErr w:type="spellStart"/>
      <w:r>
        <w:rPr>
          <w:i/>
          <w:iCs/>
        </w:rPr>
        <w:t>und</w:t>
      </w:r>
      <w:proofErr w:type="spellEnd"/>
      <w:r>
        <w:rPr>
          <w:i/>
          <w:iCs/>
        </w:rPr>
        <w:t xml:space="preserve"> </w:t>
      </w:r>
      <w:proofErr w:type="spellStart"/>
      <w:r>
        <w:rPr>
          <w:i/>
          <w:iCs/>
        </w:rPr>
        <w:t>Intrigen</w:t>
      </w:r>
      <w:proofErr w:type="spellEnd"/>
      <w:r>
        <w:rPr>
          <w:i/>
          <w:iCs/>
        </w:rPr>
        <w:t xml:space="preserve"> </w:t>
      </w:r>
      <w:proofErr w:type="spellStart"/>
      <w:r>
        <w:rPr>
          <w:i/>
          <w:iCs/>
        </w:rPr>
        <w:t>Reformen</w:t>
      </w:r>
      <w:proofErr w:type="spellEnd"/>
      <w:r>
        <w:rPr>
          <w:i/>
          <w:iCs/>
        </w:rPr>
        <w:t xml:space="preserve"> </w:t>
      </w:r>
      <w:proofErr w:type="spellStart"/>
      <w:r>
        <w:rPr>
          <w:i/>
          <w:iCs/>
        </w:rPr>
        <w:t>durchsetzt</w:t>
      </w:r>
      <w:proofErr w:type="spellEnd"/>
      <w:r w:rsidR="008A3B2D">
        <w:rPr>
          <w:i/>
          <w:iCs/>
        </w:rPr>
        <w:t>.</w:t>
      </w:r>
      <w:r w:rsidR="00F8783D">
        <w:rPr>
          <w:i/>
          <w:iCs/>
        </w:rPr>
        <w:t xml:space="preserve"> </w:t>
      </w:r>
      <w:proofErr w:type="spellStart"/>
      <w:r w:rsidR="00F8783D">
        <w:rPr>
          <w:i/>
          <w:iCs/>
        </w:rPr>
        <w:t>Als</w:t>
      </w:r>
      <w:proofErr w:type="spellEnd"/>
      <w:r w:rsidR="00F8783D">
        <w:rPr>
          <w:i/>
          <w:iCs/>
        </w:rPr>
        <w:t xml:space="preserve"> </w:t>
      </w:r>
      <w:proofErr w:type="spellStart"/>
      <w:r w:rsidR="00F8783D">
        <w:rPr>
          <w:i/>
          <w:iCs/>
        </w:rPr>
        <w:t>die</w:t>
      </w:r>
      <w:proofErr w:type="spellEnd"/>
      <w:r w:rsidR="00F8783D">
        <w:rPr>
          <w:i/>
          <w:iCs/>
        </w:rPr>
        <w:t xml:space="preserve"> </w:t>
      </w:r>
      <w:proofErr w:type="spellStart"/>
      <w:r w:rsidR="00F8783D">
        <w:rPr>
          <w:i/>
          <w:iCs/>
        </w:rPr>
        <w:t>abgedreht</w:t>
      </w:r>
      <w:proofErr w:type="spellEnd"/>
      <w:r w:rsidR="00F8783D">
        <w:rPr>
          <w:i/>
          <w:iCs/>
        </w:rPr>
        <w:t xml:space="preserve"> </w:t>
      </w:r>
      <w:proofErr w:type="spellStart"/>
      <w:r w:rsidR="00F8783D">
        <w:rPr>
          <w:i/>
          <w:iCs/>
        </w:rPr>
        <w:t>war</w:t>
      </w:r>
      <w:proofErr w:type="spellEnd"/>
      <w:r w:rsidR="00F8783D">
        <w:rPr>
          <w:i/>
          <w:iCs/>
        </w:rPr>
        <w:t xml:space="preserve">, </w:t>
      </w:r>
      <w:proofErr w:type="spellStart"/>
      <w:r w:rsidR="00F8783D">
        <w:rPr>
          <w:i/>
          <w:iCs/>
        </w:rPr>
        <w:t>fingen</w:t>
      </w:r>
      <w:proofErr w:type="spellEnd"/>
    </w:p>
    <w:p w14:paraId="523C8790" w14:textId="77777777" w:rsidR="0068047B" w:rsidRDefault="00F8783D" w:rsidP="008A3B2D">
      <w:pPr>
        <w:pStyle w:val="BP-zkladn"/>
        <w:rPr>
          <w:i/>
          <w:iCs/>
        </w:rPr>
      </w:pPr>
      <w:r>
        <w:rPr>
          <w:i/>
          <w:iCs/>
        </w:rPr>
        <w:t xml:space="preserve"> </w:t>
      </w:r>
      <w:proofErr w:type="spellStart"/>
      <w:r>
        <w:rPr>
          <w:i/>
          <w:iCs/>
        </w:rPr>
        <w:t>die</w:t>
      </w:r>
      <w:proofErr w:type="spellEnd"/>
      <w:r>
        <w:rPr>
          <w:i/>
          <w:iCs/>
        </w:rPr>
        <w:t xml:space="preserve"> </w:t>
      </w:r>
      <w:proofErr w:type="spellStart"/>
      <w:r>
        <w:rPr>
          <w:i/>
          <w:iCs/>
        </w:rPr>
        <w:t>Scherze</w:t>
      </w:r>
      <w:proofErr w:type="spellEnd"/>
      <w:r>
        <w:rPr>
          <w:i/>
          <w:iCs/>
        </w:rPr>
        <w:t xml:space="preserve"> </w:t>
      </w:r>
      <w:proofErr w:type="spellStart"/>
      <w:r>
        <w:rPr>
          <w:i/>
          <w:iCs/>
        </w:rPr>
        <w:t>an</w:t>
      </w:r>
      <w:proofErr w:type="spellEnd"/>
      <w:r>
        <w:rPr>
          <w:i/>
          <w:iCs/>
        </w:rPr>
        <w:t xml:space="preserve">. </w:t>
      </w:r>
      <w:proofErr w:type="spellStart"/>
      <w:r>
        <w:rPr>
          <w:i/>
          <w:iCs/>
        </w:rPr>
        <w:t>Du</w:t>
      </w:r>
      <w:proofErr w:type="spellEnd"/>
      <w:r>
        <w:rPr>
          <w:i/>
          <w:iCs/>
        </w:rPr>
        <w:t xml:space="preserve"> </w:t>
      </w:r>
      <w:proofErr w:type="spellStart"/>
      <w:r>
        <w:rPr>
          <w:i/>
          <w:iCs/>
        </w:rPr>
        <w:t>wärst</w:t>
      </w:r>
      <w:proofErr w:type="spellEnd"/>
      <w:r>
        <w:rPr>
          <w:i/>
          <w:iCs/>
        </w:rPr>
        <w:t xml:space="preserve"> </w:t>
      </w:r>
      <w:proofErr w:type="spellStart"/>
      <w:r>
        <w:rPr>
          <w:i/>
          <w:iCs/>
        </w:rPr>
        <w:t>doch</w:t>
      </w:r>
      <w:proofErr w:type="spellEnd"/>
      <w:r>
        <w:rPr>
          <w:i/>
          <w:iCs/>
        </w:rPr>
        <w:t xml:space="preserve"> </w:t>
      </w:r>
      <w:proofErr w:type="spellStart"/>
      <w:r>
        <w:rPr>
          <w:i/>
          <w:iCs/>
        </w:rPr>
        <w:t>ein</w:t>
      </w:r>
      <w:proofErr w:type="spellEnd"/>
      <w:r>
        <w:rPr>
          <w:i/>
          <w:iCs/>
        </w:rPr>
        <w:t xml:space="preserve"> </w:t>
      </w:r>
      <w:proofErr w:type="spellStart"/>
      <w:r>
        <w:rPr>
          <w:i/>
          <w:iCs/>
        </w:rPr>
        <w:t>guter</w:t>
      </w:r>
      <w:proofErr w:type="spellEnd"/>
      <w:r>
        <w:rPr>
          <w:i/>
          <w:iCs/>
        </w:rPr>
        <w:t xml:space="preserve"> </w:t>
      </w:r>
      <w:proofErr w:type="spellStart"/>
      <w:r>
        <w:rPr>
          <w:i/>
          <w:iCs/>
        </w:rPr>
        <w:t>Präsident</w:t>
      </w:r>
      <w:proofErr w:type="spellEnd"/>
      <w:r>
        <w:rPr>
          <w:i/>
          <w:iCs/>
        </w:rPr>
        <w:t xml:space="preserve">! </w:t>
      </w:r>
      <w:proofErr w:type="spellStart"/>
      <w:r>
        <w:rPr>
          <w:i/>
          <w:iCs/>
        </w:rPr>
        <w:t>Einen</w:t>
      </w:r>
      <w:proofErr w:type="spellEnd"/>
      <w:r>
        <w:rPr>
          <w:i/>
          <w:iCs/>
        </w:rPr>
        <w:t xml:space="preserve"> </w:t>
      </w:r>
      <w:proofErr w:type="spellStart"/>
      <w:r>
        <w:rPr>
          <w:i/>
          <w:iCs/>
        </w:rPr>
        <w:t>wie</w:t>
      </w:r>
      <w:proofErr w:type="spellEnd"/>
      <w:r>
        <w:rPr>
          <w:i/>
          <w:iCs/>
        </w:rPr>
        <w:t xml:space="preserve"> </w:t>
      </w:r>
      <w:proofErr w:type="spellStart"/>
      <w:r>
        <w:rPr>
          <w:i/>
          <w:iCs/>
        </w:rPr>
        <w:t>dich</w:t>
      </w:r>
      <w:proofErr w:type="spellEnd"/>
      <w:r>
        <w:rPr>
          <w:i/>
          <w:iCs/>
        </w:rPr>
        <w:t xml:space="preserve"> </w:t>
      </w:r>
      <w:proofErr w:type="spellStart"/>
      <w:r>
        <w:rPr>
          <w:i/>
          <w:iCs/>
        </w:rPr>
        <w:t>braucht</w:t>
      </w:r>
      <w:proofErr w:type="spellEnd"/>
      <w:r>
        <w:rPr>
          <w:i/>
          <w:iCs/>
        </w:rPr>
        <w:t xml:space="preserve"> </w:t>
      </w:r>
      <w:proofErr w:type="spellStart"/>
      <w:r>
        <w:rPr>
          <w:i/>
          <w:iCs/>
        </w:rPr>
        <w:t>das</w:t>
      </w:r>
      <w:proofErr w:type="spellEnd"/>
      <w:r>
        <w:rPr>
          <w:i/>
          <w:iCs/>
        </w:rPr>
        <w:t xml:space="preserve"> Land!</w:t>
      </w:r>
    </w:p>
    <w:p w14:paraId="39591C13" w14:textId="5D497365" w:rsidR="000F25E2" w:rsidRDefault="00F8783D" w:rsidP="000F25E2">
      <w:pPr>
        <w:pStyle w:val="BP-zkladn"/>
        <w:rPr>
          <w:i/>
          <w:iCs/>
        </w:rPr>
      </w:pPr>
      <w:r>
        <w:rPr>
          <w:i/>
          <w:iCs/>
        </w:rPr>
        <w:t xml:space="preserve"> Bis </w:t>
      </w:r>
      <w:proofErr w:type="spellStart"/>
      <w:r>
        <w:rPr>
          <w:i/>
          <w:iCs/>
        </w:rPr>
        <w:t>nicht</w:t>
      </w:r>
      <w:proofErr w:type="spellEnd"/>
      <w:r w:rsidR="0068047B">
        <w:rPr>
          <w:i/>
          <w:iCs/>
        </w:rPr>
        <w:t xml:space="preserve"> </w:t>
      </w:r>
      <w:proofErr w:type="spellStart"/>
      <w:r>
        <w:rPr>
          <w:i/>
          <w:iCs/>
        </w:rPr>
        <w:t>mehr</w:t>
      </w:r>
      <w:proofErr w:type="spellEnd"/>
      <w:r>
        <w:rPr>
          <w:i/>
          <w:iCs/>
        </w:rPr>
        <w:t xml:space="preserve"> </w:t>
      </w:r>
      <w:proofErr w:type="spellStart"/>
      <w:r>
        <w:rPr>
          <w:i/>
          <w:iCs/>
        </w:rPr>
        <w:t>klar</w:t>
      </w:r>
      <w:proofErr w:type="spellEnd"/>
      <w:r>
        <w:rPr>
          <w:i/>
          <w:iCs/>
        </w:rPr>
        <w:t xml:space="preserve"> </w:t>
      </w:r>
      <w:proofErr w:type="spellStart"/>
      <w:r>
        <w:rPr>
          <w:i/>
          <w:iCs/>
        </w:rPr>
        <w:t>war</w:t>
      </w:r>
      <w:proofErr w:type="spellEnd"/>
      <w:r>
        <w:rPr>
          <w:i/>
          <w:iCs/>
        </w:rPr>
        <w:t xml:space="preserve">, </w:t>
      </w:r>
      <w:proofErr w:type="spellStart"/>
      <w:r>
        <w:rPr>
          <w:i/>
          <w:iCs/>
        </w:rPr>
        <w:t>was</w:t>
      </w:r>
      <w:proofErr w:type="spellEnd"/>
      <w:r>
        <w:rPr>
          <w:i/>
          <w:iCs/>
        </w:rPr>
        <w:t xml:space="preserve"> </w:t>
      </w:r>
      <w:proofErr w:type="spellStart"/>
      <w:r>
        <w:rPr>
          <w:i/>
          <w:iCs/>
        </w:rPr>
        <w:t>Witz</w:t>
      </w:r>
      <w:proofErr w:type="spellEnd"/>
      <w:r>
        <w:rPr>
          <w:i/>
          <w:iCs/>
        </w:rPr>
        <w:t xml:space="preserve">, </w:t>
      </w:r>
      <w:proofErr w:type="spellStart"/>
      <w:r>
        <w:rPr>
          <w:i/>
          <w:iCs/>
        </w:rPr>
        <w:t>was</w:t>
      </w:r>
      <w:proofErr w:type="spellEnd"/>
      <w:r>
        <w:rPr>
          <w:i/>
          <w:iCs/>
        </w:rPr>
        <w:t xml:space="preserve"> Ernst </w:t>
      </w:r>
      <w:proofErr w:type="spellStart"/>
      <w:r>
        <w:rPr>
          <w:i/>
          <w:iCs/>
        </w:rPr>
        <w:t>ist</w:t>
      </w:r>
      <w:proofErr w:type="spellEnd"/>
      <w:r w:rsidR="008A3B2D">
        <w:rPr>
          <w:i/>
          <w:iCs/>
        </w:rPr>
        <w:t>“</w:t>
      </w:r>
      <w:r w:rsidR="00D5190E">
        <w:rPr>
          <w:rStyle w:val="Znakapoznpodarou"/>
          <w:i/>
          <w:iCs/>
        </w:rPr>
        <w:footnoteReference w:id="17"/>
      </w:r>
    </w:p>
    <w:p w14:paraId="29A6C377" w14:textId="77777777" w:rsidR="000F25E2" w:rsidRPr="000F25E2" w:rsidRDefault="000F25E2" w:rsidP="000F25E2">
      <w:pPr>
        <w:pStyle w:val="BP-zkladn"/>
        <w:rPr>
          <w:i/>
          <w:iCs/>
        </w:rPr>
      </w:pPr>
    </w:p>
    <w:p w14:paraId="60B9A71F" w14:textId="153B9636" w:rsidR="008A3B2D" w:rsidRDefault="008A3B2D" w:rsidP="008A3B2D">
      <w:pPr>
        <w:pStyle w:val="BP-zkladn"/>
        <w:rPr>
          <w:b/>
          <w:bCs/>
        </w:rPr>
      </w:pPr>
      <w:r w:rsidRPr="008230B2">
        <w:rPr>
          <w:b/>
          <w:bCs/>
        </w:rPr>
        <w:t xml:space="preserve">2/ </w:t>
      </w:r>
      <w:proofErr w:type="spellStart"/>
      <w:r w:rsidR="00503027">
        <w:rPr>
          <w:b/>
          <w:bCs/>
        </w:rPr>
        <w:t>Sonstige</w:t>
      </w:r>
      <w:proofErr w:type="spellEnd"/>
      <w:r w:rsidR="00503027">
        <w:rPr>
          <w:b/>
          <w:bCs/>
        </w:rPr>
        <w:t xml:space="preserve"> </w:t>
      </w:r>
      <w:proofErr w:type="spellStart"/>
      <w:r w:rsidR="00503027">
        <w:rPr>
          <w:b/>
          <w:bCs/>
        </w:rPr>
        <w:t>Sprachmittel</w:t>
      </w:r>
      <w:proofErr w:type="spellEnd"/>
    </w:p>
    <w:p w14:paraId="5DF1DC68" w14:textId="28E8DAD0" w:rsidR="00985064" w:rsidRDefault="008A3B2D" w:rsidP="00985064">
      <w:pPr>
        <w:pStyle w:val="BP-zkladn"/>
        <w:rPr>
          <w:i/>
          <w:iCs/>
        </w:rPr>
      </w:pPr>
      <w:r>
        <w:t xml:space="preserve">a/ </w:t>
      </w:r>
      <w:proofErr w:type="spellStart"/>
      <w:r>
        <w:t>Rekurrenz</w:t>
      </w:r>
      <w:proofErr w:type="spellEnd"/>
      <w:r>
        <w:t>:,,</w:t>
      </w:r>
      <w:r w:rsidR="00985064">
        <w:rPr>
          <w:i/>
          <w:iCs/>
        </w:rPr>
        <w:t xml:space="preserve">Er </w:t>
      </w:r>
      <w:proofErr w:type="spellStart"/>
      <w:r w:rsidR="00985064">
        <w:rPr>
          <w:i/>
          <w:iCs/>
        </w:rPr>
        <w:t>drängt</w:t>
      </w:r>
      <w:proofErr w:type="spellEnd"/>
      <w:r w:rsidR="00985064">
        <w:rPr>
          <w:i/>
          <w:iCs/>
        </w:rPr>
        <w:t xml:space="preserve"> </w:t>
      </w:r>
      <w:proofErr w:type="spellStart"/>
      <w:r w:rsidR="00985064">
        <w:rPr>
          <w:i/>
          <w:iCs/>
        </w:rPr>
        <w:t>zum</w:t>
      </w:r>
      <w:proofErr w:type="spellEnd"/>
      <w:r w:rsidR="00985064">
        <w:rPr>
          <w:i/>
          <w:iCs/>
        </w:rPr>
        <w:t xml:space="preserve"> </w:t>
      </w:r>
      <w:proofErr w:type="spellStart"/>
      <w:r w:rsidR="00985064" w:rsidRPr="00985064">
        <w:rPr>
          <w:i/>
          <w:iCs/>
          <w:u w:val="single"/>
        </w:rPr>
        <w:t>Vorhang</w:t>
      </w:r>
      <w:proofErr w:type="spellEnd"/>
      <w:r w:rsidR="00985064">
        <w:rPr>
          <w:i/>
          <w:iCs/>
        </w:rPr>
        <w:t xml:space="preserve">, der </w:t>
      </w:r>
      <w:proofErr w:type="spellStart"/>
      <w:r w:rsidR="00985064">
        <w:rPr>
          <w:i/>
          <w:iCs/>
        </w:rPr>
        <w:t>ihn</w:t>
      </w:r>
      <w:proofErr w:type="spellEnd"/>
      <w:r w:rsidR="00985064">
        <w:rPr>
          <w:i/>
          <w:iCs/>
        </w:rPr>
        <w:t xml:space="preserve"> </w:t>
      </w:r>
      <w:proofErr w:type="spellStart"/>
      <w:r w:rsidR="00985064">
        <w:rPr>
          <w:i/>
          <w:iCs/>
        </w:rPr>
        <w:t>vonder</w:t>
      </w:r>
      <w:proofErr w:type="spellEnd"/>
      <w:r w:rsidR="00985064">
        <w:rPr>
          <w:i/>
          <w:iCs/>
        </w:rPr>
        <w:t xml:space="preserve"> </w:t>
      </w:r>
      <w:proofErr w:type="spellStart"/>
      <w:r w:rsidR="00985064">
        <w:rPr>
          <w:i/>
          <w:iCs/>
        </w:rPr>
        <w:t>Bühne</w:t>
      </w:r>
      <w:proofErr w:type="spellEnd"/>
      <w:r w:rsidR="00985064">
        <w:rPr>
          <w:i/>
          <w:iCs/>
        </w:rPr>
        <w:t xml:space="preserve"> </w:t>
      </w:r>
      <w:proofErr w:type="spellStart"/>
      <w:r w:rsidR="00985064">
        <w:rPr>
          <w:i/>
          <w:iCs/>
        </w:rPr>
        <w:t>trennt</w:t>
      </w:r>
      <w:proofErr w:type="spellEnd"/>
      <w:r w:rsidR="00985064">
        <w:rPr>
          <w:i/>
          <w:iCs/>
        </w:rPr>
        <w:t xml:space="preserve">. </w:t>
      </w:r>
      <w:r w:rsidR="00985064" w:rsidRPr="00CA6FEE">
        <w:rPr>
          <w:i/>
          <w:iCs/>
          <w:sz w:val="26"/>
          <w:szCs w:val="26"/>
        </w:rPr>
        <w:t>»</w:t>
      </w:r>
      <w:proofErr w:type="spellStart"/>
      <w:r w:rsidR="00985064">
        <w:rPr>
          <w:i/>
          <w:iCs/>
        </w:rPr>
        <w:t>Fünf</w:t>
      </w:r>
      <w:proofErr w:type="spellEnd"/>
      <w:r w:rsidR="00985064">
        <w:rPr>
          <w:i/>
          <w:iCs/>
        </w:rPr>
        <w:t xml:space="preserve">, </w:t>
      </w:r>
      <w:proofErr w:type="spellStart"/>
      <w:r w:rsidR="00985064">
        <w:rPr>
          <w:i/>
          <w:iCs/>
        </w:rPr>
        <w:t>vier</w:t>
      </w:r>
      <w:proofErr w:type="spellEnd"/>
      <w:r w:rsidR="00985064" w:rsidRPr="00CA6FEE">
        <w:rPr>
          <w:i/>
          <w:iCs/>
        </w:rPr>
        <w:t>«</w:t>
      </w:r>
      <w:r w:rsidR="00985064">
        <w:rPr>
          <w:i/>
          <w:iCs/>
        </w:rPr>
        <w:t xml:space="preserve">, </w:t>
      </w:r>
      <w:proofErr w:type="spellStart"/>
      <w:r w:rsidR="00985064">
        <w:rPr>
          <w:i/>
          <w:iCs/>
        </w:rPr>
        <w:t>zählt</w:t>
      </w:r>
      <w:proofErr w:type="spellEnd"/>
    </w:p>
    <w:p w14:paraId="23B1EF85" w14:textId="77777777" w:rsidR="00985064" w:rsidRDefault="00985064" w:rsidP="00985064">
      <w:pPr>
        <w:pStyle w:val="BP-zkladn"/>
        <w:rPr>
          <w:i/>
          <w:iCs/>
        </w:rPr>
      </w:pPr>
      <w:r>
        <w:rPr>
          <w:i/>
          <w:iCs/>
        </w:rPr>
        <w:t xml:space="preserve"> der Mann </w:t>
      </w:r>
      <w:proofErr w:type="spellStart"/>
      <w:r>
        <w:rPr>
          <w:i/>
          <w:iCs/>
        </w:rPr>
        <w:t>am</w:t>
      </w:r>
      <w:proofErr w:type="spellEnd"/>
      <w:r>
        <w:rPr>
          <w:i/>
          <w:iCs/>
        </w:rPr>
        <w:t xml:space="preserve"> </w:t>
      </w:r>
      <w:proofErr w:type="spellStart"/>
      <w:r w:rsidRPr="00985064">
        <w:rPr>
          <w:i/>
          <w:iCs/>
          <w:u w:val="single"/>
        </w:rPr>
        <w:t>Vorhang</w:t>
      </w:r>
      <w:proofErr w:type="spellEnd"/>
      <w:r>
        <w:rPr>
          <w:i/>
          <w:iCs/>
        </w:rPr>
        <w:t xml:space="preserve"> </w:t>
      </w:r>
      <w:proofErr w:type="spellStart"/>
      <w:r>
        <w:rPr>
          <w:i/>
          <w:iCs/>
        </w:rPr>
        <w:t>und</w:t>
      </w:r>
      <w:proofErr w:type="spellEnd"/>
      <w:r>
        <w:rPr>
          <w:i/>
          <w:iCs/>
        </w:rPr>
        <w:t xml:space="preserve"> </w:t>
      </w:r>
      <w:proofErr w:type="spellStart"/>
      <w:r>
        <w:rPr>
          <w:i/>
          <w:iCs/>
        </w:rPr>
        <w:t>klappt</w:t>
      </w:r>
      <w:proofErr w:type="spellEnd"/>
      <w:r>
        <w:rPr>
          <w:i/>
          <w:iCs/>
        </w:rPr>
        <w:t xml:space="preserve"> </w:t>
      </w:r>
      <w:proofErr w:type="spellStart"/>
      <w:r>
        <w:rPr>
          <w:i/>
          <w:iCs/>
        </w:rPr>
        <w:t>einen</w:t>
      </w:r>
      <w:proofErr w:type="spellEnd"/>
      <w:r>
        <w:rPr>
          <w:i/>
          <w:iCs/>
        </w:rPr>
        <w:t xml:space="preserve"> Finger nach dem </w:t>
      </w:r>
      <w:proofErr w:type="spellStart"/>
      <w:r>
        <w:rPr>
          <w:i/>
          <w:iCs/>
        </w:rPr>
        <w:t>anderen</w:t>
      </w:r>
      <w:proofErr w:type="spellEnd"/>
      <w:r>
        <w:rPr>
          <w:i/>
          <w:iCs/>
        </w:rPr>
        <w:t xml:space="preserve"> </w:t>
      </w:r>
      <w:proofErr w:type="spellStart"/>
      <w:r>
        <w:rPr>
          <w:i/>
          <w:iCs/>
        </w:rPr>
        <w:t>ein</w:t>
      </w:r>
      <w:proofErr w:type="spellEnd"/>
      <w:r>
        <w:rPr>
          <w:i/>
          <w:iCs/>
        </w:rPr>
        <w:t xml:space="preserve">, </w:t>
      </w:r>
      <w:r w:rsidRPr="00CA6FEE">
        <w:rPr>
          <w:i/>
          <w:iCs/>
          <w:sz w:val="26"/>
          <w:szCs w:val="26"/>
        </w:rPr>
        <w:t>»</w:t>
      </w:r>
      <w:proofErr w:type="spellStart"/>
      <w:r>
        <w:rPr>
          <w:i/>
          <w:iCs/>
        </w:rPr>
        <w:t>drei</w:t>
      </w:r>
      <w:proofErr w:type="spellEnd"/>
      <w:r>
        <w:rPr>
          <w:i/>
          <w:iCs/>
        </w:rPr>
        <w:t xml:space="preserve">, </w:t>
      </w:r>
      <w:proofErr w:type="spellStart"/>
      <w:r>
        <w:rPr>
          <w:i/>
          <w:iCs/>
        </w:rPr>
        <w:t>zwei</w:t>
      </w:r>
      <w:proofErr w:type="spellEnd"/>
      <w:r>
        <w:rPr>
          <w:i/>
          <w:iCs/>
        </w:rPr>
        <w:t xml:space="preserve">, </w:t>
      </w:r>
      <w:proofErr w:type="spellStart"/>
      <w:r>
        <w:rPr>
          <w:i/>
          <w:iCs/>
        </w:rPr>
        <w:t>eins</w:t>
      </w:r>
      <w:proofErr w:type="spellEnd"/>
      <w:r>
        <w:rPr>
          <w:i/>
          <w:iCs/>
        </w:rPr>
        <w:t>!</w:t>
      </w:r>
      <w:r w:rsidRPr="00CA6FEE">
        <w:rPr>
          <w:i/>
          <w:iCs/>
        </w:rPr>
        <w:t>«</w:t>
      </w:r>
    </w:p>
    <w:p w14:paraId="0849256A" w14:textId="77777777" w:rsidR="00985064" w:rsidRDefault="00985064" w:rsidP="00985064">
      <w:pPr>
        <w:pStyle w:val="BP-zkladn"/>
        <w:rPr>
          <w:i/>
          <w:iCs/>
        </w:rPr>
      </w:pPr>
      <w:r>
        <w:rPr>
          <w:i/>
          <w:iCs/>
        </w:rPr>
        <w:t xml:space="preserve"> </w:t>
      </w:r>
      <w:proofErr w:type="spellStart"/>
      <w:r w:rsidRPr="00985064">
        <w:rPr>
          <w:i/>
          <w:iCs/>
          <w:u w:val="single"/>
        </w:rPr>
        <w:t>Vorhang</w:t>
      </w:r>
      <w:proofErr w:type="spellEnd"/>
      <w:r>
        <w:rPr>
          <w:i/>
          <w:iCs/>
        </w:rPr>
        <w:t xml:space="preserve"> </w:t>
      </w:r>
      <w:proofErr w:type="spellStart"/>
      <w:r>
        <w:rPr>
          <w:i/>
          <w:iCs/>
        </w:rPr>
        <w:t>auf</w:t>
      </w:r>
      <w:proofErr w:type="spellEnd"/>
      <w:r>
        <w:rPr>
          <w:i/>
          <w:iCs/>
        </w:rPr>
        <w:t xml:space="preserve"> </w:t>
      </w:r>
      <w:proofErr w:type="spellStart"/>
      <w:r>
        <w:rPr>
          <w:i/>
          <w:iCs/>
        </w:rPr>
        <w:t>für</w:t>
      </w:r>
      <w:proofErr w:type="spellEnd"/>
      <w:r>
        <w:rPr>
          <w:i/>
          <w:iCs/>
        </w:rPr>
        <w:t xml:space="preserve"> </w:t>
      </w:r>
      <w:proofErr w:type="spellStart"/>
      <w:r>
        <w:rPr>
          <w:i/>
          <w:iCs/>
        </w:rPr>
        <w:t>Wolodymyr</w:t>
      </w:r>
      <w:proofErr w:type="spellEnd"/>
      <w:r>
        <w:rPr>
          <w:i/>
          <w:iCs/>
        </w:rPr>
        <w:t xml:space="preserve"> </w:t>
      </w:r>
      <w:proofErr w:type="spellStart"/>
      <w:r>
        <w:rPr>
          <w:i/>
          <w:iCs/>
        </w:rPr>
        <w:t>Selenskyj</w:t>
      </w:r>
      <w:proofErr w:type="spellEnd"/>
      <w:r>
        <w:rPr>
          <w:i/>
          <w:iCs/>
        </w:rPr>
        <w:t xml:space="preserve">, </w:t>
      </w:r>
      <w:proofErr w:type="spellStart"/>
      <w:r>
        <w:rPr>
          <w:i/>
          <w:iCs/>
        </w:rPr>
        <w:t>einen</w:t>
      </w:r>
      <w:proofErr w:type="spellEnd"/>
      <w:r>
        <w:rPr>
          <w:i/>
          <w:iCs/>
        </w:rPr>
        <w:t xml:space="preserve"> </w:t>
      </w:r>
      <w:proofErr w:type="spellStart"/>
      <w:r>
        <w:rPr>
          <w:i/>
          <w:iCs/>
        </w:rPr>
        <w:t>Komiker</w:t>
      </w:r>
      <w:proofErr w:type="spellEnd"/>
      <w:r>
        <w:rPr>
          <w:i/>
          <w:iCs/>
        </w:rPr>
        <w:t xml:space="preserve">, der </w:t>
      </w:r>
      <w:proofErr w:type="spellStart"/>
      <w:r>
        <w:rPr>
          <w:i/>
          <w:iCs/>
        </w:rPr>
        <w:t>auszog</w:t>
      </w:r>
      <w:proofErr w:type="spellEnd"/>
      <w:r>
        <w:rPr>
          <w:i/>
          <w:iCs/>
        </w:rPr>
        <w:t xml:space="preserve">, </w:t>
      </w:r>
      <w:proofErr w:type="spellStart"/>
      <w:r>
        <w:rPr>
          <w:i/>
          <w:iCs/>
        </w:rPr>
        <w:t>Präsident</w:t>
      </w:r>
      <w:proofErr w:type="spellEnd"/>
      <w:r>
        <w:rPr>
          <w:i/>
          <w:iCs/>
        </w:rPr>
        <w:t xml:space="preserve"> der </w:t>
      </w:r>
    </w:p>
    <w:p w14:paraId="0AECCA2C" w14:textId="081F3169" w:rsidR="00007CE5" w:rsidRDefault="00985064" w:rsidP="00007CE5">
      <w:pPr>
        <w:pStyle w:val="BP-zkladn"/>
        <w:rPr>
          <w:i/>
          <w:iCs/>
        </w:rPr>
      </w:pPr>
      <w:proofErr w:type="spellStart"/>
      <w:r>
        <w:rPr>
          <w:i/>
          <w:iCs/>
        </w:rPr>
        <w:t>Ukraine</w:t>
      </w:r>
      <w:proofErr w:type="spellEnd"/>
      <w:r>
        <w:rPr>
          <w:i/>
          <w:iCs/>
        </w:rPr>
        <w:t xml:space="preserve"> </w:t>
      </w:r>
      <w:proofErr w:type="spellStart"/>
      <w:r>
        <w:rPr>
          <w:i/>
          <w:iCs/>
        </w:rPr>
        <w:t>zu</w:t>
      </w:r>
      <w:proofErr w:type="spellEnd"/>
      <w:r>
        <w:rPr>
          <w:i/>
          <w:iCs/>
        </w:rPr>
        <w:t xml:space="preserve"> </w:t>
      </w:r>
      <w:proofErr w:type="spellStart"/>
      <w:r>
        <w:rPr>
          <w:i/>
          <w:iCs/>
        </w:rPr>
        <w:t>werden</w:t>
      </w:r>
      <w:proofErr w:type="spellEnd"/>
      <w:r>
        <w:rPr>
          <w:i/>
          <w:iCs/>
        </w:rPr>
        <w:t>.</w:t>
      </w:r>
      <w:r w:rsidR="008A3B2D">
        <w:rPr>
          <w:i/>
          <w:iCs/>
        </w:rPr>
        <w:t>“</w:t>
      </w:r>
      <w:r w:rsidR="00D5190E">
        <w:rPr>
          <w:rStyle w:val="Znakapoznpodarou"/>
          <w:i/>
          <w:iCs/>
        </w:rPr>
        <w:footnoteReference w:id="18"/>
      </w:r>
    </w:p>
    <w:p w14:paraId="5A87D401" w14:textId="29E7AF69" w:rsidR="00007CE5" w:rsidRPr="00007CE5" w:rsidRDefault="00CB6F11" w:rsidP="00007CE5">
      <w:pPr>
        <w:pStyle w:val="BP-zkladn"/>
        <w:rPr>
          <w:i/>
          <w:iCs/>
        </w:rPr>
      </w:pPr>
      <w:proofErr w:type="spellStart"/>
      <w:r>
        <w:t>Rekkurenz</w:t>
      </w:r>
      <w:proofErr w:type="spellEnd"/>
      <w:r>
        <w:t xml:space="preserve"> in </w:t>
      </w:r>
      <w:proofErr w:type="spellStart"/>
      <w:r>
        <w:t>diesem</w:t>
      </w:r>
      <w:proofErr w:type="spellEnd"/>
      <w:r>
        <w:t xml:space="preserve"> </w:t>
      </w:r>
      <w:proofErr w:type="spellStart"/>
      <w:r>
        <w:t>Fall</w:t>
      </w:r>
      <w:proofErr w:type="spellEnd"/>
      <w:r>
        <w:t xml:space="preserve"> </w:t>
      </w:r>
      <w:proofErr w:type="spellStart"/>
      <w:r>
        <w:t>ergänzt</w:t>
      </w:r>
      <w:proofErr w:type="spellEnd"/>
      <w:r>
        <w:t xml:space="preserve"> </w:t>
      </w:r>
      <w:proofErr w:type="spellStart"/>
      <w:r w:rsidR="00007CE5">
        <w:t>als</w:t>
      </w:r>
      <w:proofErr w:type="spellEnd"/>
      <w:r w:rsidR="00007CE5">
        <w:t xml:space="preserve"> </w:t>
      </w:r>
      <w:proofErr w:type="spellStart"/>
      <w:r w:rsidR="00007CE5">
        <w:t>Substanitiv</w:t>
      </w:r>
      <w:proofErr w:type="spellEnd"/>
      <w:r w:rsidR="00007CE5">
        <w:t xml:space="preserve"> </w:t>
      </w:r>
      <w:proofErr w:type="spellStart"/>
      <w:r w:rsidR="00007CE5">
        <w:t>die</w:t>
      </w:r>
      <w:proofErr w:type="spellEnd"/>
      <w:r w:rsidR="00007CE5">
        <w:t xml:space="preserve"> </w:t>
      </w:r>
      <w:proofErr w:type="spellStart"/>
      <w:r w:rsidR="00007CE5">
        <w:t>zwei</w:t>
      </w:r>
      <w:proofErr w:type="spellEnd"/>
      <w:r w:rsidR="00007CE5">
        <w:t xml:space="preserve"> </w:t>
      </w:r>
      <w:proofErr w:type="spellStart"/>
      <w:r w:rsidR="00007CE5">
        <w:t>Sätze</w:t>
      </w:r>
      <w:proofErr w:type="spellEnd"/>
      <w:r w:rsidR="00007CE5">
        <w:t xml:space="preserve">, </w:t>
      </w:r>
      <w:proofErr w:type="spellStart"/>
      <w:r w:rsidR="00007CE5">
        <w:t>die</w:t>
      </w:r>
      <w:proofErr w:type="spellEnd"/>
      <w:r w:rsidR="00007CE5">
        <w:t xml:space="preserve"> </w:t>
      </w:r>
      <w:proofErr w:type="spellStart"/>
      <w:r w:rsidR="00007CE5">
        <w:t>eine</w:t>
      </w:r>
      <w:proofErr w:type="spellEnd"/>
      <w:r w:rsidR="00007CE5">
        <w:t xml:space="preserve"> </w:t>
      </w:r>
      <w:proofErr w:type="spellStart"/>
      <w:r w:rsidR="00007CE5">
        <w:t>Spannung</w:t>
      </w:r>
      <w:proofErr w:type="spellEnd"/>
      <w:r w:rsidR="00007CE5">
        <w:t xml:space="preserve"> </w:t>
      </w:r>
      <w:proofErr w:type="spellStart"/>
      <w:r w:rsidR="00007CE5">
        <w:t>gradiert</w:t>
      </w:r>
      <w:proofErr w:type="spellEnd"/>
      <w:r w:rsidR="00007CE5">
        <w:t xml:space="preserve">. </w:t>
      </w:r>
      <w:proofErr w:type="spellStart"/>
      <w:r w:rsidR="00007CE5">
        <w:t>Zur</w:t>
      </w:r>
      <w:proofErr w:type="spellEnd"/>
      <w:r w:rsidR="00007CE5">
        <w:t xml:space="preserve"> </w:t>
      </w:r>
      <w:proofErr w:type="spellStart"/>
      <w:r w:rsidR="00007CE5">
        <w:t>Steigerung</w:t>
      </w:r>
      <w:proofErr w:type="spellEnd"/>
      <w:r w:rsidR="00007CE5">
        <w:t xml:space="preserve"> der </w:t>
      </w:r>
      <w:proofErr w:type="spellStart"/>
      <w:r w:rsidR="00007CE5">
        <w:t>Spannung</w:t>
      </w:r>
      <w:proofErr w:type="spellEnd"/>
      <w:r w:rsidR="00007CE5">
        <w:t xml:space="preserve"> </w:t>
      </w:r>
      <w:proofErr w:type="spellStart"/>
      <w:r w:rsidR="00007CE5">
        <w:t>w</w:t>
      </w:r>
      <w:r w:rsidR="006D58A0">
        <w:t>u</w:t>
      </w:r>
      <w:r w:rsidR="00007CE5">
        <w:t>rd</w:t>
      </w:r>
      <w:r w:rsidR="006D58A0">
        <w:t>e</w:t>
      </w:r>
      <w:proofErr w:type="spellEnd"/>
      <w:r w:rsidR="00007CE5">
        <w:t xml:space="preserve"> </w:t>
      </w:r>
      <w:proofErr w:type="spellStart"/>
      <w:r w:rsidR="00007CE5">
        <w:t>die</w:t>
      </w:r>
      <w:proofErr w:type="spellEnd"/>
      <w:r w:rsidR="00007CE5">
        <w:t xml:space="preserve"> </w:t>
      </w:r>
      <w:proofErr w:type="spellStart"/>
      <w:r w:rsidR="00007CE5">
        <w:t>Abrechnung</w:t>
      </w:r>
      <w:proofErr w:type="spellEnd"/>
      <w:r w:rsidR="00007CE5">
        <w:t xml:space="preserve"> (</w:t>
      </w:r>
      <w:proofErr w:type="spellStart"/>
      <w:r w:rsidR="00007CE5" w:rsidRPr="006D58A0">
        <w:rPr>
          <w:i/>
          <w:iCs/>
        </w:rPr>
        <w:t>fünf</w:t>
      </w:r>
      <w:proofErr w:type="spellEnd"/>
      <w:r w:rsidR="00007CE5" w:rsidRPr="006D58A0">
        <w:rPr>
          <w:i/>
          <w:iCs/>
        </w:rPr>
        <w:t xml:space="preserve">, </w:t>
      </w:r>
      <w:proofErr w:type="spellStart"/>
      <w:r w:rsidR="00007CE5" w:rsidRPr="006D58A0">
        <w:rPr>
          <w:i/>
          <w:iCs/>
        </w:rPr>
        <w:t>vier</w:t>
      </w:r>
      <w:proofErr w:type="spellEnd"/>
      <w:r w:rsidR="00007CE5">
        <w:t>)</w:t>
      </w:r>
      <w:r w:rsidR="006D58A0">
        <w:t>,</w:t>
      </w:r>
      <w:r w:rsidR="00007CE5">
        <w:t xml:space="preserve"> </w:t>
      </w:r>
      <w:proofErr w:type="spellStart"/>
      <w:r w:rsidR="00007CE5">
        <w:t>die</w:t>
      </w:r>
      <w:proofErr w:type="spellEnd"/>
      <w:r w:rsidR="00007CE5">
        <w:t xml:space="preserve"> </w:t>
      </w:r>
      <w:proofErr w:type="spellStart"/>
      <w:r w:rsidR="00007CE5">
        <w:t>Betonnung</w:t>
      </w:r>
      <w:proofErr w:type="spellEnd"/>
      <w:r w:rsidR="00007CE5">
        <w:t xml:space="preserve"> der </w:t>
      </w:r>
      <w:proofErr w:type="spellStart"/>
      <w:r w:rsidR="00007CE5">
        <w:t>Situation</w:t>
      </w:r>
      <w:proofErr w:type="spellEnd"/>
      <w:r w:rsidR="00007CE5">
        <w:t xml:space="preserve"> (</w:t>
      </w:r>
      <w:proofErr w:type="spellStart"/>
      <w:r w:rsidR="00007CE5" w:rsidRPr="006D58A0">
        <w:rPr>
          <w:i/>
          <w:iCs/>
        </w:rPr>
        <w:t>klappt</w:t>
      </w:r>
      <w:proofErr w:type="spellEnd"/>
      <w:r w:rsidR="00007CE5" w:rsidRPr="006D58A0">
        <w:rPr>
          <w:i/>
          <w:iCs/>
        </w:rPr>
        <w:t xml:space="preserve"> </w:t>
      </w:r>
      <w:proofErr w:type="spellStart"/>
      <w:r w:rsidR="00007CE5" w:rsidRPr="006D58A0">
        <w:rPr>
          <w:i/>
          <w:iCs/>
        </w:rPr>
        <w:t>einen</w:t>
      </w:r>
      <w:proofErr w:type="spellEnd"/>
      <w:r w:rsidR="00007CE5" w:rsidRPr="006D58A0">
        <w:rPr>
          <w:i/>
          <w:iCs/>
        </w:rPr>
        <w:t xml:space="preserve"> Finger nach dem </w:t>
      </w:r>
      <w:proofErr w:type="spellStart"/>
      <w:r w:rsidR="00007CE5" w:rsidRPr="006D58A0">
        <w:rPr>
          <w:i/>
          <w:iCs/>
        </w:rPr>
        <w:t>anderen</w:t>
      </w:r>
      <w:proofErr w:type="spellEnd"/>
      <w:r w:rsidR="00007CE5" w:rsidRPr="006D58A0">
        <w:rPr>
          <w:i/>
          <w:iCs/>
        </w:rPr>
        <w:t xml:space="preserve"> </w:t>
      </w:r>
      <w:proofErr w:type="spellStart"/>
      <w:r w:rsidR="00007CE5" w:rsidRPr="006D58A0">
        <w:rPr>
          <w:i/>
          <w:iCs/>
        </w:rPr>
        <w:t>ein</w:t>
      </w:r>
      <w:proofErr w:type="spellEnd"/>
      <w:r w:rsidR="00007CE5">
        <w:t xml:space="preserve">) </w:t>
      </w:r>
      <w:proofErr w:type="spellStart"/>
      <w:r w:rsidR="00007CE5">
        <w:t>und</w:t>
      </w:r>
      <w:proofErr w:type="spellEnd"/>
      <w:r w:rsidR="00007CE5">
        <w:t xml:space="preserve"> </w:t>
      </w:r>
      <w:proofErr w:type="spellStart"/>
      <w:r w:rsidR="00007CE5">
        <w:t>wieder</w:t>
      </w:r>
      <w:proofErr w:type="spellEnd"/>
      <w:r w:rsidR="00007CE5">
        <w:t xml:space="preserve"> </w:t>
      </w:r>
      <w:proofErr w:type="spellStart"/>
      <w:r w:rsidR="00007CE5">
        <w:t>die</w:t>
      </w:r>
      <w:proofErr w:type="spellEnd"/>
      <w:r w:rsidR="00007CE5">
        <w:t xml:space="preserve"> </w:t>
      </w:r>
      <w:proofErr w:type="spellStart"/>
      <w:r w:rsidR="00007CE5">
        <w:t>Abrechnung</w:t>
      </w:r>
      <w:proofErr w:type="spellEnd"/>
      <w:r w:rsidR="00007CE5">
        <w:t xml:space="preserve"> (</w:t>
      </w:r>
      <w:proofErr w:type="spellStart"/>
      <w:r w:rsidR="00007CE5" w:rsidRPr="006D58A0">
        <w:rPr>
          <w:i/>
          <w:iCs/>
        </w:rPr>
        <w:t>drei</w:t>
      </w:r>
      <w:proofErr w:type="spellEnd"/>
      <w:r w:rsidR="00007CE5" w:rsidRPr="006D58A0">
        <w:rPr>
          <w:i/>
          <w:iCs/>
        </w:rPr>
        <w:t xml:space="preserve">, </w:t>
      </w:r>
      <w:proofErr w:type="spellStart"/>
      <w:r w:rsidR="00007CE5" w:rsidRPr="006D58A0">
        <w:rPr>
          <w:i/>
          <w:iCs/>
        </w:rPr>
        <w:t>zwei,eins</w:t>
      </w:r>
      <w:proofErr w:type="spellEnd"/>
      <w:r w:rsidR="00007CE5">
        <w:t>)</w:t>
      </w:r>
      <w:r w:rsidR="00331552">
        <w:t xml:space="preserve"> </w:t>
      </w:r>
      <w:proofErr w:type="spellStart"/>
      <w:r w:rsidR="00331552">
        <w:t>gedient</w:t>
      </w:r>
      <w:proofErr w:type="spellEnd"/>
      <w:r w:rsidR="00331552">
        <w:t xml:space="preserve"> .</w:t>
      </w:r>
      <w:r w:rsidR="006D58A0" w:rsidRPr="006D58A0">
        <w:t xml:space="preserve"> </w:t>
      </w:r>
      <w:proofErr w:type="spellStart"/>
      <w:r w:rsidR="006D58A0" w:rsidRPr="006D58A0">
        <w:t>Während</w:t>
      </w:r>
      <w:proofErr w:type="spellEnd"/>
      <w:r w:rsidR="006D58A0" w:rsidRPr="006D58A0">
        <w:t xml:space="preserve"> </w:t>
      </w:r>
      <w:proofErr w:type="spellStart"/>
      <w:r w:rsidR="006D58A0" w:rsidRPr="006D58A0">
        <w:t>dieser</w:t>
      </w:r>
      <w:proofErr w:type="spellEnd"/>
      <w:r w:rsidR="006D58A0" w:rsidRPr="006D58A0">
        <w:t xml:space="preserve"> </w:t>
      </w:r>
      <w:proofErr w:type="spellStart"/>
      <w:r w:rsidR="006D58A0" w:rsidRPr="006D58A0">
        <w:t>Abstufung</w:t>
      </w:r>
      <w:proofErr w:type="spellEnd"/>
      <w:r w:rsidR="006D58A0" w:rsidRPr="006D58A0">
        <w:t xml:space="preserve"> </w:t>
      </w:r>
      <w:proofErr w:type="spellStart"/>
      <w:r w:rsidR="006D58A0" w:rsidRPr="006D58A0">
        <w:t>schien</w:t>
      </w:r>
      <w:proofErr w:type="spellEnd"/>
      <w:r w:rsidR="006D58A0" w:rsidRPr="006D58A0">
        <w:t xml:space="preserve"> der </w:t>
      </w:r>
      <w:proofErr w:type="spellStart"/>
      <w:r w:rsidR="006D58A0" w:rsidRPr="006D58A0">
        <w:t>Leser</w:t>
      </w:r>
      <w:proofErr w:type="spellEnd"/>
      <w:r w:rsidR="006D58A0" w:rsidRPr="006D58A0">
        <w:t xml:space="preserve"> </w:t>
      </w:r>
      <w:proofErr w:type="spellStart"/>
      <w:r w:rsidR="006D58A0" w:rsidRPr="006D58A0">
        <w:t>die</w:t>
      </w:r>
      <w:proofErr w:type="spellEnd"/>
      <w:r w:rsidR="006D58A0" w:rsidRPr="006D58A0">
        <w:t xml:space="preserve"> </w:t>
      </w:r>
      <w:proofErr w:type="spellStart"/>
      <w:r w:rsidR="006D58A0" w:rsidRPr="006D58A0">
        <w:t>Eskalation</w:t>
      </w:r>
      <w:proofErr w:type="spellEnd"/>
      <w:r w:rsidR="006D58A0" w:rsidRPr="006D58A0">
        <w:t xml:space="preserve"> des </w:t>
      </w:r>
      <w:proofErr w:type="spellStart"/>
      <w:r w:rsidR="006D58A0" w:rsidRPr="006D58A0">
        <w:t>Klanges</w:t>
      </w:r>
      <w:proofErr w:type="spellEnd"/>
      <w:r w:rsidR="006D58A0" w:rsidRPr="006D58A0">
        <w:t xml:space="preserve"> der </w:t>
      </w:r>
      <w:proofErr w:type="spellStart"/>
      <w:r w:rsidR="006D58A0" w:rsidRPr="006D58A0">
        <w:t>Trommeln</w:t>
      </w:r>
      <w:proofErr w:type="spellEnd"/>
      <w:r w:rsidR="006D58A0" w:rsidRPr="006D58A0">
        <w:t xml:space="preserve"> in </w:t>
      </w:r>
      <w:proofErr w:type="spellStart"/>
      <w:r w:rsidR="006D58A0" w:rsidRPr="006D58A0">
        <w:t>seinem</w:t>
      </w:r>
      <w:proofErr w:type="spellEnd"/>
      <w:r w:rsidR="006D58A0" w:rsidRPr="006D58A0">
        <w:t xml:space="preserve"> </w:t>
      </w:r>
      <w:proofErr w:type="spellStart"/>
      <w:r w:rsidR="006D58A0" w:rsidRPr="006D58A0">
        <w:t>Kopf</w:t>
      </w:r>
      <w:proofErr w:type="spellEnd"/>
      <w:r w:rsidR="006D58A0" w:rsidRPr="006D58A0">
        <w:t xml:space="preserve"> </w:t>
      </w:r>
      <w:proofErr w:type="spellStart"/>
      <w:r w:rsidR="006D58A0" w:rsidRPr="006D58A0">
        <w:t>zu</w:t>
      </w:r>
      <w:proofErr w:type="spellEnd"/>
      <w:r w:rsidR="006D58A0" w:rsidRPr="006D58A0">
        <w:t xml:space="preserve"> </w:t>
      </w:r>
      <w:proofErr w:type="spellStart"/>
      <w:r w:rsidR="006D58A0" w:rsidRPr="006D58A0">
        <w:t>hören</w:t>
      </w:r>
      <w:proofErr w:type="spellEnd"/>
      <w:r w:rsidR="006D58A0">
        <w:t>.</w:t>
      </w:r>
    </w:p>
    <w:p w14:paraId="3E8C66EB" w14:textId="77777777" w:rsidR="00D5190E" w:rsidRDefault="00D5190E" w:rsidP="00D5190E">
      <w:pPr>
        <w:pStyle w:val="BP-zkladn"/>
        <w:ind w:firstLine="0"/>
      </w:pPr>
      <w:r>
        <w:t xml:space="preserve">         </w:t>
      </w:r>
    </w:p>
    <w:p w14:paraId="7A4445A5" w14:textId="77777777" w:rsidR="00D5190E" w:rsidRDefault="00D5190E" w:rsidP="00D5190E">
      <w:pPr>
        <w:pStyle w:val="BP-zkladn"/>
        <w:ind w:firstLine="0"/>
      </w:pPr>
      <w:r>
        <w:t xml:space="preserve">        </w:t>
      </w:r>
    </w:p>
    <w:p w14:paraId="0EA8B500" w14:textId="5F267698" w:rsidR="008A3B2D" w:rsidRPr="003A4047" w:rsidRDefault="00D5190E" w:rsidP="00D5190E">
      <w:pPr>
        <w:pStyle w:val="BP-zkladn"/>
        <w:ind w:firstLine="0"/>
        <w:rPr>
          <w:i/>
          <w:iCs/>
        </w:rPr>
      </w:pPr>
      <w:r>
        <w:t xml:space="preserve">          </w:t>
      </w:r>
      <w:r w:rsidR="008A3B2D">
        <w:t xml:space="preserve">b/ </w:t>
      </w:r>
      <w:proofErr w:type="spellStart"/>
      <w:r w:rsidR="008A3B2D">
        <w:t>Wiederaufnahme</w:t>
      </w:r>
      <w:proofErr w:type="spellEnd"/>
      <w:r w:rsidR="008A3B2D">
        <w:t>:</w:t>
      </w:r>
    </w:p>
    <w:p w14:paraId="4401D970" w14:textId="1DCC9742" w:rsidR="00FA117D" w:rsidRDefault="008A3B2D" w:rsidP="00985064">
      <w:pPr>
        <w:pStyle w:val="BP-zkladn"/>
        <w:rPr>
          <w:i/>
          <w:iCs/>
        </w:rPr>
      </w:pPr>
      <w:r>
        <w:lastRenderedPageBreak/>
        <w:t xml:space="preserve">- durch </w:t>
      </w:r>
      <w:proofErr w:type="spellStart"/>
      <w:r>
        <w:t>Pronomina</w:t>
      </w:r>
      <w:proofErr w:type="spellEnd"/>
      <w:r>
        <w:t>:,,</w:t>
      </w:r>
      <w:proofErr w:type="spellStart"/>
      <w:r w:rsidRPr="007162D8">
        <w:rPr>
          <w:i/>
          <w:iCs/>
          <w:u w:val="single"/>
        </w:rPr>
        <w:t>Selenskyj</w:t>
      </w:r>
      <w:proofErr w:type="spellEnd"/>
      <w:r>
        <w:rPr>
          <w:i/>
          <w:iCs/>
        </w:rPr>
        <w:t xml:space="preserve"> </w:t>
      </w:r>
      <w:proofErr w:type="spellStart"/>
      <w:r w:rsidR="00985064" w:rsidRPr="00985064">
        <w:rPr>
          <w:i/>
          <w:iCs/>
          <w:u w:val="single"/>
        </w:rPr>
        <w:t>potenzielle</w:t>
      </w:r>
      <w:proofErr w:type="spellEnd"/>
      <w:r w:rsidR="00985064" w:rsidRPr="00985064">
        <w:rPr>
          <w:i/>
          <w:iCs/>
          <w:u w:val="single"/>
        </w:rPr>
        <w:t xml:space="preserve"> </w:t>
      </w:r>
      <w:proofErr w:type="spellStart"/>
      <w:r w:rsidR="00985064" w:rsidRPr="00985064">
        <w:rPr>
          <w:i/>
          <w:iCs/>
          <w:u w:val="single"/>
        </w:rPr>
        <w:t>Wähler</w:t>
      </w:r>
      <w:proofErr w:type="spellEnd"/>
      <w:r w:rsidR="00985064">
        <w:rPr>
          <w:i/>
          <w:iCs/>
        </w:rPr>
        <w:t xml:space="preserve"> </w:t>
      </w:r>
      <w:proofErr w:type="spellStart"/>
      <w:r w:rsidR="00985064">
        <w:rPr>
          <w:i/>
          <w:iCs/>
        </w:rPr>
        <w:t>sind</w:t>
      </w:r>
      <w:proofErr w:type="spellEnd"/>
      <w:r w:rsidR="00985064">
        <w:rPr>
          <w:i/>
          <w:iCs/>
        </w:rPr>
        <w:t xml:space="preserve"> </w:t>
      </w:r>
      <w:proofErr w:type="spellStart"/>
      <w:r w:rsidR="00985064">
        <w:rPr>
          <w:i/>
          <w:iCs/>
        </w:rPr>
        <w:t>jung</w:t>
      </w:r>
      <w:proofErr w:type="spellEnd"/>
      <w:r w:rsidR="00985064">
        <w:rPr>
          <w:i/>
          <w:iCs/>
        </w:rPr>
        <w:t xml:space="preserve">, </w:t>
      </w:r>
      <w:proofErr w:type="spellStart"/>
      <w:r w:rsidR="00985064">
        <w:rPr>
          <w:i/>
          <w:iCs/>
        </w:rPr>
        <w:t>städtisch</w:t>
      </w:r>
      <w:proofErr w:type="spellEnd"/>
      <w:r w:rsidR="00985064">
        <w:rPr>
          <w:i/>
          <w:iCs/>
        </w:rPr>
        <w:t xml:space="preserve">, </w:t>
      </w:r>
      <w:proofErr w:type="spellStart"/>
      <w:r w:rsidR="00985064">
        <w:rPr>
          <w:i/>
          <w:iCs/>
        </w:rPr>
        <w:t>eher</w:t>
      </w:r>
      <w:proofErr w:type="spellEnd"/>
      <w:r w:rsidR="00985064">
        <w:rPr>
          <w:i/>
          <w:iCs/>
        </w:rPr>
        <w:t xml:space="preserve"> </w:t>
      </w:r>
      <w:proofErr w:type="spellStart"/>
      <w:r w:rsidR="00985064">
        <w:rPr>
          <w:i/>
          <w:iCs/>
        </w:rPr>
        <w:t>aus</w:t>
      </w:r>
      <w:proofErr w:type="spellEnd"/>
      <w:r w:rsidR="00985064">
        <w:rPr>
          <w:i/>
          <w:iCs/>
        </w:rPr>
        <w:t xml:space="preserve"> dem</w:t>
      </w:r>
    </w:p>
    <w:p w14:paraId="03D010C6" w14:textId="77777777" w:rsidR="00FA117D" w:rsidRDefault="00985064" w:rsidP="00985064">
      <w:pPr>
        <w:pStyle w:val="BP-zkladn"/>
        <w:rPr>
          <w:i/>
          <w:iCs/>
        </w:rPr>
      </w:pPr>
      <w:r>
        <w:rPr>
          <w:i/>
          <w:iCs/>
        </w:rPr>
        <w:t xml:space="preserve"> Osten </w:t>
      </w:r>
      <w:proofErr w:type="spellStart"/>
      <w:r>
        <w:rPr>
          <w:i/>
          <w:iCs/>
        </w:rPr>
        <w:t>als</w:t>
      </w:r>
      <w:proofErr w:type="spellEnd"/>
      <w:r>
        <w:rPr>
          <w:i/>
          <w:iCs/>
        </w:rPr>
        <w:t xml:space="preserve"> </w:t>
      </w:r>
      <w:proofErr w:type="spellStart"/>
      <w:r>
        <w:rPr>
          <w:i/>
          <w:iCs/>
        </w:rPr>
        <w:t>aus</w:t>
      </w:r>
      <w:proofErr w:type="spellEnd"/>
      <w:r>
        <w:rPr>
          <w:i/>
          <w:iCs/>
        </w:rPr>
        <w:t xml:space="preserve"> dem </w:t>
      </w:r>
      <w:proofErr w:type="spellStart"/>
      <w:r>
        <w:rPr>
          <w:i/>
          <w:iCs/>
        </w:rPr>
        <w:t>Westen</w:t>
      </w:r>
      <w:proofErr w:type="spellEnd"/>
      <w:r>
        <w:rPr>
          <w:i/>
          <w:iCs/>
        </w:rPr>
        <w:t xml:space="preserve"> des </w:t>
      </w:r>
      <w:proofErr w:type="spellStart"/>
      <w:r>
        <w:rPr>
          <w:i/>
          <w:iCs/>
        </w:rPr>
        <w:t>Landes</w:t>
      </w:r>
      <w:proofErr w:type="spellEnd"/>
      <w:r>
        <w:rPr>
          <w:i/>
          <w:iCs/>
        </w:rPr>
        <w:t xml:space="preserve">. </w:t>
      </w:r>
      <w:proofErr w:type="spellStart"/>
      <w:r w:rsidRPr="00985064">
        <w:rPr>
          <w:i/>
          <w:iCs/>
          <w:u w:val="single"/>
        </w:rPr>
        <w:t>Sie</w:t>
      </w:r>
      <w:proofErr w:type="spellEnd"/>
      <w:r>
        <w:rPr>
          <w:i/>
          <w:iCs/>
        </w:rPr>
        <w:t xml:space="preserve"> </w:t>
      </w:r>
      <w:proofErr w:type="spellStart"/>
      <w:r>
        <w:rPr>
          <w:i/>
          <w:iCs/>
        </w:rPr>
        <w:t>wählen</w:t>
      </w:r>
      <w:proofErr w:type="spellEnd"/>
      <w:r>
        <w:rPr>
          <w:i/>
          <w:iCs/>
        </w:rPr>
        <w:t xml:space="preserve"> </w:t>
      </w:r>
      <w:proofErr w:type="spellStart"/>
      <w:r>
        <w:rPr>
          <w:i/>
          <w:iCs/>
        </w:rPr>
        <w:t>ersten</w:t>
      </w:r>
      <w:proofErr w:type="spellEnd"/>
      <w:r>
        <w:rPr>
          <w:i/>
          <w:iCs/>
        </w:rPr>
        <w:t xml:space="preserve"> </w:t>
      </w:r>
      <w:proofErr w:type="spellStart"/>
      <w:r>
        <w:rPr>
          <w:i/>
          <w:iCs/>
        </w:rPr>
        <w:t>Mal</w:t>
      </w:r>
      <w:proofErr w:type="spellEnd"/>
      <w:r>
        <w:rPr>
          <w:i/>
          <w:iCs/>
        </w:rPr>
        <w:t xml:space="preserve"> oder </w:t>
      </w:r>
      <w:proofErr w:type="spellStart"/>
      <w:r>
        <w:rPr>
          <w:i/>
          <w:iCs/>
        </w:rPr>
        <w:t>sind</w:t>
      </w:r>
      <w:proofErr w:type="spellEnd"/>
      <w:r>
        <w:rPr>
          <w:i/>
          <w:iCs/>
        </w:rPr>
        <w:t xml:space="preserve"> </w:t>
      </w:r>
      <w:proofErr w:type="spellStart"/>
      <w:r>
        <w:rPr>
          <w:i/>
          <w:iCs/>
        </w:rPr>
        <w:t>politisch</w:t>
      </w:r>
      <w:proofErr w:type="spellEnd"/>
    </w:p>
    <w:p w14:paraId="6AB61164" w14:textId="73D7D976" w:rsidR="008A3B2D" w:rsidRDefault="00985064" w:rsidP="00985064">
      <w:pPr>
        <w:pStyle w:val="BP-zkladn"/>
        <w:rPr>
          <w:i/>
          <w:iCs/>
        </w:rPr>
      </w:pPr>
      <w:r>
        <w:rPr>
          <w:i/>
          <w:iCs/>
        </w:rPr>
        <w:t xml:space="preserve"> </w:t>
      </w:r>
      <w:proofErr w:type="spellStart"/>
      <w:r>
        <w:rPr>
          <w:i/>
          <w:iCs/>
        </w:rPr>
        <w:t>heimatlos</w:t>
      </w:r>
      <w:proofErr w:type="spellEnd"/>
      <w:r>
        <w:rPr>
          <w:i/>
          <w:iCs/>
        </w:rPr>
        <w:t>.“</w:t>
      </w:r>
      <w:r w:rsidR="00D5190E">
        <w:rPr>
          <w:rStyle w:val="Znakapoznpodarou"/>
          <w:i/>
          <w:iCs/>
        </w:rPr>
        <w:footnoteReference w:id="19"/>
      </w:r>
    </w:p>
    <w:p w14:paraId="17091F70" w14:textId="7CE08357" w:rsidR="00503027" w:rsidRDefault="00503027" w:rsidP="00FA117D">
      <w:pPr>
        <w:pStyle w:val="BP-zkladn"/>
      </w:pPr>
      <w:proofErr w:type="spellStart"/>
      <w:r w:rsidRPr="00503027">
        <w:t>Was</w:t>
      </w:r>
      <w:proofErr w:type="spellEnd"/>
      <w:r w:rsidRPr="00503027">
        <w:t xml:space="preserve"> </w:t>
      </w:r>
      <w:proofErr w:type="spellStart"/>
      <w:r w:rsidRPr="00503027">
        <w:t>zeigt</w:t>
      </w:r>
      <w:proofErr w:type="spellEnd"/>
      <w:r w:rsidRPr="00503027">
        <w:t xml:space="preserve"> </w:t>
      </w:r>
      <w:proofErr w:type="spellStart"/>
      <w:r w:rsidRPr="00503027">
        <w:t>Wiederaufnahme</w:t>
      </w:r>
      <w:proofErr w:type="spellEnd"/>
      <w:r w:rsidRPr="00503027">
        <w:t xml:space="preserve"> durch </w:t>
      </w:r>
      <w:proofErr w:type="spellStart"/>
      <w:r w:rsidRPr="00503027">
        <w:t>Pronomina</w:t>
      </w:r>
      <w:proofErr w:type="spellEnd"/>
      <w:r w:rsidRPr="00503027">
        <w:t xml:space="preserve"> (</w:t>
      </w:r>
      <w:proofErr w:type="spellStart"/>
      <w:r w:rsidRPr="00503027">
        <w:t>Selenskyj</w:t>
      </w:r>
      <w:proofErr w:type="spellEnd"/>
      <w:r w:rsidRPr="00503027">
        <w:t xml:space="preserve"> </w:t>
      </w:r>
      <w:proofErr w:type="spellStart"/>
      <w:r w:rsidRPr="00503027">
        <w:t>potenzielle</w:t>
      </w:r>
      <w:proofErr w:type="spellEnd"/>
      <w:r w:rsidR="00D5190E">
        <w:t xml:space="preserve"> </w:t>
      </w:r>
      <w:proofErr w:type="spellStart"/>
      <w:r w:rsidRPr="00503027">
        <w:t>Wähler</w:t>
      </w:r>
      <w:proofErr w:type="spellEnd"/>
      <w:r w:rsidRPr="00503027">
        <w:t>;</w:t>
      </w:r>
      <w:r w:rsidR="00D5190E">
        <w:t xml:space="preserve"> </w:t>
      </w:r>
      <w:proofErr w:type="spellStart"/>
      <w:r w:rsidRPr="00503027">
        <w:t>sie</w:t>
      </w:r>
      <w:proofErr w:type="spellEnd"/>
      <w:r w:rsidRPr="00503027">
        <w:t xml:space="preserve">) in </w:t>
      </w:r>
      <w:proofErr w:type="spellStart"/>
      <w:r w:rsidRPr="00503027">
        <w:t>engeren</w:t>
      </w:r>
      <w:proofErr w:type="spellEnd"/>
      <w:r w:rsidRPr="00503027">
        <w:t xml:space="preserve"> </w:t>
      </w:r>
      <w:proofErr w:type="spellStart"/>
      <w:r w:rsidRPr="00503027">
        <w:t>Sinne</w:t>
      </w:r>
      <w:proofErr w:type="spellEnd"/>
      <w:r w:rsidRPr="00503027">
        <w:t xml:space="preserve">? Es </w:t>
      </w:r>
      <w:proofErr w:type="spellStart"/>
      <w:r w:rsidRPr="00503027">
        <w:t>macht</w:t>
      </w:r>
      <w:proofErr w:type="spellEnd"/>
      <w:r w:rsidRPr="00503027">
        <w:t xml:space="preserve"> </w:t>
      </w:r>
      <w:proofErr w:type="spellStart"/>
      <w:r w:rsidRPr="00503027">
        <w:t>einen</w:t>
      </w:r>
      <w:proofErr w:type="spellEnd"/>
      <w:r w:rsidRPr="00503027">
        <w:t xml:space="preserve"> negativen </w:t>
      </w:r>
      <w:proofErr w:type="spellStart"/>
      <w:r w:rsidRPr="00503027">
        <w:t>Eindruck</w:t>
      </w:r>
      <w:proofErr w:type="spellEnd"/>
      <w:r w:rsidRPr="00503027">
        <w:t xml:space="preserve">. </w:t>
      </w:r>
      <w:proofErr w:type="spellStart"/>
      <w:r w:rsidRPr="00503027">
        <w:t>Ich</w:t>
      </w:r>
      <w:proofErr w:type="spellEnd"/>
      <w:r w:rsidRPr="00503027">
        <w:t xml:space="preserve"> </w:t>
      </w:r>
      <w:proofErr w:type="spellStart"/>
      <w:r w:rsidRPr="00503027">
        <w:t>verstehe</w:t>
      </w:r>
      <w:proofErr w:type="spellEnd"/>
      <w:r w:rsidRPr="00503027">
        <w:t xml:space="preserve"> </w:t>
      </w:r>
      <w:proofErr w:type="spellStart"/>
      <w:r w:rsidRPr="00503027">
        <w:t>oben</w:t>
      </w:r>
      <w:proofErr w:type="spellEnd"/>
      <w:r w:rsidRPr="00503027">
        <w:t xml:space="preserve"> </w:t>
      </w:r>
      <w:proofErr w:type="spellStart"/>
      <w:r w:rsidRPr="00503027">
        <w:t>zitierten</w:t>
      </w:r>
      <w:proofErr w:type="spellEnd"/>
      <w:r w:rsidRPr="00503027">
        <w:t xml:space="preserve"> </w:t>
      </w:r>
      <w:proofErr w:type="spellStart"/>
      <w:r w:rsidRPr="00503027">
        <w:t>Sätzen</w:t>
      </w:r>
      <w:proofErr w:type="spellEnd"/>
      <w:r w:rsidRPr="00503027">
        <w:t xml:space="preserve">, </w:t>
      </w:r>
      <w:proofErr w:type="spellStart"/>
      <w:r w:rsidRPr="00503027">
        <w:t>dass</w:t>
      </w:r>
      <w:proofErr w:type="spellEnd"/>
      <w:r w:rsidRPr="00503027">
        <w:t xml:space="preserve"> </w:t>
      </w:r>
      <w:proofErr w:type="spellStart"/>
      <w:r w:rsidRPr="00503027">
        <w:t>Selenskyj</w:t>
      </w:r>
      <w:proofErr w:type="spellEnd"/>
      <w:r w:rsidRPr="00503027">
        <w:t xml:space="preserve"> kann </w:t>
      </w:r>
      <w:proofErr w:type="spellStart"/>
      <w:r w:rsidRPr="00503027">
        <w:t>nur</w:t>
      </w:r>
      <w:proofErr w:type="spellEnd"/>
      <w:r w:rsidRPr="00503027">
        <w:t xml:space="preserve"> </w:t>
      </w:r>
      <w:proofErr w:type="spellStart"/>
      <w:r w:rsidRPr="00503027">
        <w:t>Auserwählten</w:t>
      </w:r>
      <w:proofErr w:type="spellEnd"/>
      <w:r w:rsidRPr="00503027">
        <w:t xml:space="preserve"> </w:t>
      </w:r>
      <w:proofErr w:type="spellStart"/>
      <w:r w:rsidRPr="00503027">
        <w:t>Leute</w:t>
      </w:r>
      <w:proofErr w:type="spellEnd"/>
      <w:r w:rsidRPr="00503027">
        <w:t xml:space="preserve"> </w:t>
      </w:r>
      <w:proofErr w:type="spellStart"/>
      <w:r w:rsidRPr="00503027">
        <w:t>anreden</w:t>
      </w:r>
      <w:proofErr w:type="spellEnd"/>
      <w:r w:rsidRPr="00503027">
        <w:t xml:space="preserve">. Jene </w:t>
      </w:r>
      <w:proofErr w:type="spellStart"/>
      <w:r w:rsidRPr="00503027">
        <w:t>sind</w:t>
      </w:r>
      <w:proofErr w:type="spellEnd"/>
      <w:r w:rsidRPr="00503027">
        <w:t xml:space="preserve"> </w:t>
      </w:r>
      <w:proofErr w:type="spellStart"/>
      <w:r w:rsidRPr="00503027">
        <w:t>für</w:t>
      </w:r>
      <w:proofErr w:type="spellEnd"/>
      <w:r w:rsidRPr="00503027">
        <w:t xml:space="preserve"> </w:t>
      </w:r>
      <w:proofErr w:type="spellStart"/>
      <w:r w:rsidRPr="00503027">
        <w:t>ihn</w:t>
      </w:r>
      <w:proofErr w:type="spellEnd"/>
      <w:r w:rsidRPr="00503027">
        <w:t xml:space="preserve"> gut (</w:t>
      </w:r>
      <w:proofErr w:type="spellStart"/>
      <w:r w:rsidRPr="00503027">
        <w:t>jung</w:t>
      </w:r>
      <w:proofErr w:type="spellEnd"/>
      <w:r w:rsidRPr="00503027">
        <w:t xml:space="preserve">, </w:t>
      </w:r>
      <w:proofErr w:type="spellStart"/>
      <w:r w:rsidRPr="00503027">
        <w:t>städtisch</w:t>
      </w:r>
      <w:proofErr w:type="spellEnd"/>
      <w:r w:rsidRPr="00503027">
        <w:t xml:space="preserve">, </w:t>
      </w:r>
      <w:proofErr w:type="spellStart"/>
      <w:r w:rsidRPr="00503027">
        <w:t>eher</w:t>
      </w:r>
      <w:proofErr w:type="spellEnd"/>
      <w:r w:rsidRPr="00503027">
        <w:t xml:space="preserve"> </w:t>
      </w:r>
      <w:proofErr w:type="spellStart"/>
      <w:r w:rsidRPr="00503027">
        <w:t>aus</w:t>
      </w:r>
      <w:proofErr w:type="spellEnd"/>
      <w:r w:rsidRPr="00503027">
        <w:t xml:space="preserve"> dem Osten </w:t>
      </w:r>
      <w:proofErr w:type="spellStart"/>
      <w:r w:rsidRPr="00503027">
        <w:t>als</w:t>
      </w:r>
      <w:proofErr w:type="spellEnd"/>
      <w:r w:rsidRPr="00503027">
        <w:t xml:space="preserve"> </w:t>
      </w:r>
      <w:proofErr w:type="spellStart"/>
      <w:r w:rsidRPr="00503027">
        <w:t>aus</w:t>
      </w:r>
      <w:proofErr w:type="spellEnd"/>
      <w:r w:rsidRPr="00503027">
        <w:t xml:space="preserve"> dem </w:t>
      </w:r>
      <w:proofErr w:type="spellStart"/>
      <w:r w:rsidRPr="00503027">
        <w:t>Westen</w:t>
      </w:r>
      <w:proofErr w:type="spellEnd"/>
      <w:r w:rsidRPr="00503027">
        <w:t xml:space="preserve">) </w:t>
      </w:r>
      <w:proofErr w:type="spellStart"/>
      <w:r w:rsidRPr="00503027">
        <w:t>und</w:t>
      </w:r>
      <w:proofErr w:type="spellEnd"/>
      <w:r w:rsidRPr="00503027">
        <w:t xml:space="preserve"> jene </w:t>
      </w:r>
      <w:proofErr w:type="spellStart"/>
      <w:r w:rsidRPr="00503027">
        <w:t>gar</w:t>
      </w:r>
      <w:proofErr w:type="spellEnd"/>
      <w:r w:rsidRPr="00503027">
        <w:t xml:space="preserve"> </w:t>
      </w:r>
      <w:proofErr w:type="spellStart"/>
      <w:r w:rsidRPr="00503027">
        <w:t>nicht</w:t>
      </w:r>
      <w:proofErr w:type="spellEnd"/>
      <w:r w:rsidRPr="00503027">
        <w:t xml:space="preserve"> </w:t>
      </w:r>
      <w:proofErr w:type="spellStart"/>
      <w:r w:rsidRPr="00503027">
        <w:t>genug</w:t>
      </w:r>
      <w:proofErr w:type="spellEnd"/>
      <w:r w:rsidRPr="00503027">
        <w:t xml:space="preserve"> </w:t>
      </w:r>
      <w:proofErr w:type="spellStart"/>
      <w:r w:rsidRPr="00503027">
        <w:t>erfahren</w:t>
      </w:r>
      <w:proofErr w:type="spellEnd"/>
      <w:r w:rsidRPr="00503027">
        <w:t xml:space="preserve"> </w:t>
      </w:r>
      <w:proofErr w:type="spellStart"/>
      <w:r w:rsidRPr="00503027">
        <w:t>und</w:t>
      </w:r>
      <w:proofErr w:type="spellEnd"/>
      <w:r w:rsidRPr="00503027">
        <w:t xml:space="preserve"> </w:t>
      </w:r>
      <w:proofErr w:type="spellStart"/>
      <w:r w:rsidRPr="00503027">
        <w:t>ausgeprägt</w:t>
      </w:r>
      <w:proofErr w:type="spellEnd"/>
      <w:r w:rsidRPr="00503027">
        <w:t xml:space="preserve"> (</w:t>
      </w:r>
      <w:proofErr w:type="spellStart"/>
      <w:r w:rsidRPr="00503027">
        <w:t>sind</w:t>
      </w:r>
      <w:proofErr w:type="spellEnd"/>
      <w:r w:rsidRPr="00503027">
        <w:t xml:space="preserve"> </w:t>
      </w:r>
      <w:proofErr w:type="spellStart"/>
      <w:r w:rsidRPr="00503027">
        <w:t>politisch</w:t>
      </w:r>
      <w:proofErr w:type="spellEnd"/>
      <w:r w:rsidRPr="00503027">
        <w:t xml:space="preserve"> </w:t>
      </w:r>
      <w:proofErr w:type="spellStart"/>
      <w:r w:rsidRPr="00503027">
        <w:t>heimatlos</w:t>
      </w:r>
      <w:proofErr w:type="spellEnd"/>
      <w:r w:rsidRPr="00503027">
        <w:t xml:space="preserve">). </w:t>
      </w:r>
      <w:proofErr w:type="spellStart"/>
      <w:r w:rsidRPr="00503027">
        <w:t>Will</w:t>
      </w:r>
      <w:proofErr w:type="spellEnd"/>
      <w:r w:rsidRPr="00503027">
        <w:t xml:space="preserve"> </w:t>
      </w:r>
      <w:proofErr w:type="spellStart"/>
      <w:r w:rsidRPr="00503027">
        <w:t>Selenskyj</w:t>
      </w:r>
      <w:proofErr w:type="spellEnd"/>
      <w:r w:rsidRPr="00503027">
        <w:t xml:space="preserve"> der </w:t>
      </w:r>
      <w:proofErr w:type="spellStart"/>
      <w:r w:rsidRPr="00503027">
        <w:t>gute</w:t>
      </w:r>
      <w:proofErr w:type="spellEnd"/>
      <w:r w:rsidRPr="00503027">
        <w:t xml:space="preserve"> </w:t>
      </w:r>
      <w:proofErr w:type="spellStart"/>
      <w:r w:rsidRPr="00503027">
        <w:t>Präsident</w:t>
      </w:r>
      <w:proofErr w:type="spellEnd"/>
      <w:r w:rsidRPr="00503027">
        <w:t xml:space="preserve"> </w:t>
      </w:r>
      <w:proofErr w:type="spellStart"/>
      <w:r w:rsidRPr="00503027">
        <w:t>für</w:t>
      </w:r>
      <w:proofErr w:type="spellEnd"/>
      <w:r w:rsidRPr="00503027">
        <w:t xml:space="preserve"> </w:t>
      </w:r>
      <w:proofErr w:type="spellStart"/>
      <w:r w:rsidRPr="00503027">
        <w:t>alle</w:t>
      </w:r>
      <w:proofErr w:type="spellEnd"/>
      <w:r w:rsidRPr="00503027">
        <w:t xml:space="preserve"> </w:t>
      </w:r>
      <w:proofErr w:type="spellStart"/>
      <w:r w:rsidRPr="00503027">
        <w:t>Menschen</w:t>
      </w:r>
      <w:proofErr w:type="spellEnd"/>
      <w:r w:rsidRPr="00503027">
        <w:t xml:space="preserve"> </w:t>
      </w:r>
      <w:proofErr w:type="spellStart"/>
      <w:r w:rsidRPr="00503027">
        <w:t>sein</w:t>
      </w:r>
      <w:proofErr w:type="spellEnd"/>
      <w:r w:rsidRPr="00503027">
        <w:t xml:space="preserve">? </w:t>
      </w:r>
    </w:p>
    <w:p w14:paraId="3E500D41" w14:textId="77777777" w:rsidR="00E56C4B" w:rsidRDefault="00E56C4B" w:rsidP="007E4C0F">
      <w:pPr>
        <w:pStyle w:val="BP-zkladn"/>
      </w:pPr>
    </w:p>
    <w:p w14:paraId="0E22AE3F" w14:textId="4C1BA275" w:rsidR="007E4C0F" w:rsidRDefault="00503027" w:rsidP="007E4C0F">
      <w:pPr>
        <w:pStyle w:val="BP-zkladn"/>
        <w:rPr>
          <w:i/>
          <w:iCs/>
        </w:rPr>
      </w:pPr>
      <w:r>
        <w:t>c</w:t>
      </w:r>
      <w:r w:rsidR="008A3B2D">
        <w:t>/ Parallelismus:,,</w:t>
      </w:r>
      <w:r w:rsidR="007E4C0F" w:rsidRPr="007E4C0F">
        <w:rPr>
          <w:i/>
          <w:iCs/>
        </w:rPr>
        <w:t xml:space="preserve"> </w:t>
      </w:r>
      <w:proofErr w:type="spellStart"/>
      <w:r w:rsidR="007E4C0F">
        <w:rPr>
          <w:i/>
          <w:iCs/>
        </w:rPr>
        <w:t>Als</w:t>
      </w:r>
      <w:proofErr w:type="spellEnd"/>
      <w:r w:rsidR="007E4C0F">
        <w:rPr>
          <w:i/>
          <w:iCs/>
        </w:rPr>
        <w:t xml:space="preserve"> </w:t>
      </w:r>
      <w:proofErr w:type="spellStart"/>
      <w:r w:rsidR="007E4C0F">
        <w:rPr>
          <w:i/>
          <w:iCs/>
        </w:rPr>
        <w:t>die</w:t>
      </w:r>
      <w:proofErr w:type="spellEnd"/>
      <w:r w:rsidR="007E4C0F">
        <w:rPr>
          <w:i/>
          <w:iCs/>
        </w:rPr>
        <w:t xml:space="preserve"> </w:t>
      </w:r>
      <w:proofErr w:type="spellStart"/>
      <w:r w:rsidR="007E4C0F">
        <w:rPr>
          <w:i/>
          <w:iCs/>
        </w:rPr>
        <w:t>abgedreht</w:t>
      </w:r>
      <w:proofErr w:type="spellEnd"/>
      <w:r w:rsidR="007E4C0F">
        <w:rPr>
          <w:i/>
          <w:iCs/>
        </w:rPr>
        <w:t xml:space="preserve"> </w:t>
      </w:r>
      <w:proofErr w:type="spellStart"/>
      <w:r w:rsidR="007E4C0F">
        <w:rPr>
          <w:i/>
          <w:iCs/>
        </w:rPr>
        <w:t>war</w:t>
      </w:r>
      <w:proofErr w:type="spellEnd"/>
      <w:r w:rsidR="007E4C0F">
        <w:rPr>
          <w:i/>
          <w:iCs/>
        </w:rPr>
        <w:t xml:space="preserve">, </w:t>
      </w:r>
      <w:proofErr w:type="spellStart"/>
      <w:r w:rsidR="007E4C0F">
        <w:rPr>
          <w:i/>
          <w:iCs/>
        </w:rPr>
        <w:t>fingen</w:t>
      </w:r>
      <w:proofErr w:type="spellEnd"/>
      <w:r w:rsidR="007E4C0F">
        <w:rPr>
          <w:i/>
          <w:iCs/>
        </w:rPr>
        <w:t xml:space="preserve"> </w:t>
      </w:r>
      <w:proofErr w:type="spellStart"/>
      <w:r w:rsidR="007E4C0F">
        <w:rPr>
          <w:i/>
          <w:iCs/>
        </w:rPr>
        <w:t>die</w:t>
      </w:r>
      <w:proofErr w:type="spellEnd"/>
      <w:r w:rsidR="007E4C0F">
        <w:rPr>
          <w:i/>
          <w:iCs/>
        </w:rPr>
        <w:t xml:space="preserve"> </w:t>
      </w:r>
      <w:proofErr w:type="spellStart"/>
      <w:r w:rsidR="007E4C0F" w:rsidRPr="007E4C0F">
        <w:rPr>
          <w:i/>
          <w:iCs/>
          <w:u w:val="single"/>
        </w:rPr>
        <w:t>Scherze</w:t>
      </w:r>
      <w:proofErr w:type="spellEnd"/>
      <w:r w:rsidR="007E4C0F">
        <w:rPr>
          <w:i/>
          <w:iCs/>
        </w:rPr>
        <w:t xml:space="preserve"> </w:t>
      </w:r>
      <w:proofErr w:type="spellStart"/>
      <w:r w:rsidR="007E4C0F">
        <w:rPr>
          <w:i/>
          <w:iCs/>
        </w:rPr>
        <w:t>an</w:t>
      </w:r>
      <w:proofErr w:type="spellEnd"/>
      <w:r w:rsidR="007E4C0F">
        <w:rPr>
          <w:i/>
          <w:iCs/>
        </w:rPr>
        <w:t xml:space="preserve">. </w:t>
      </w:r>
      <w:proofErr w:type="spellStart"/>
      <w:r w:rsidR="007E4C0F">
        <w:rPr>
          <w:i/>
          <w:iCs/>
        </w:rPr>
        <w:t>Du</w:t>
      </w:r>
      <w:proofErr w:type="spellEnd"/>
      <w:r w:rsidR="007E4C0F">
        <w:rPr>
          <w:i/>
          <w:iCs/>
        </w:rPr>
        <w:t xml:space="preserve"> </w:t>
      </w:r>
      <w:proofErr w:type="spellStart"/>
      <w:r w:rsidR="007E4C0F">
        <w:rPr>
          <w:i/>
          <w:iCs/>
        </w:rPr>
        <w:t>wärst</w:t>
      </w:r>
      <w:proofErr w:type="spellEnd"/>
      <w:r w:rsidR="007E4C0F">
        <w:rPr>
          <w:i/>
          <w:iCs/>
        </w:rPr>
        <w:t xml:space="preserve"> </w:t>
      </w:r>
      <w:proofErr w:type="spellStart"/>
      <w:r w:rsidR="007E4C0F">
        <w:rPr>
          <w:i/>
          <w:iCs/>
        </w:rPr>
        <w:t>doch</w:t>
      </w:r>
      <w:proofErr w:type="spellEnd"/>
      <w:r w:rsidR="007E4C0F">
        <w:rPr>
          <w:i/>
          <w:iCs/>
        </w:rPr>
        <w:t xml:space="preserve"> </w:t>
      </w:r>
      <w:proofErr w:type="spellStart"/>
      <w:r w:rsidR="007E4C0F">
        <w:rPr>
          <w:i/>
          <w:iCs/>
        </w:rPr>
        <w:t>ein</w:t>
      </w:r>
      <w:proofErr w:type="spellEnd"/>
      <w:r w:rsidR="007E4C0F">
        <w:rPr>
          <w:i/>
          <w:iCs/>
        </w:rPr>
        <w:t xml:space="preserve"> </w:t>
      </w:r>
      <w:proofErr w:type="spellStart"/>
      <w:r w:rsidR="007E4C0F">
        <w:rPr>
          <w:i/>
          <w:iCs/>
        </w:rPr>
        <w:t>guter</w:t>
      </w:r>
      <w:proofErr w:type="spellEnd"/>
    </w:p>
    <w:p w14:paraId="44BDAA76" w14:textId="77777777" w:rsidR="007E4C0F" w:rsidRDefault="007E4C0F" w:rsidP="007E4C0F">
      <w:pPr>
        <w:pStyle w:val="BP-zkladn"/>
        <w:rPr>
          <w:i/>
          <w:iCs/>
        </w:rPr>
      </w:pPr>
      <w:r>
        <w:rPr>
          <w:i/>
          <w:iCs/>
        </w:rPr>
        <w:t xml:space="preserve"> </w:t>
      </w:r>
      <w:proofErr w:type="spellStart"/>
      <w:r>
        <w:rPr>
          <w:i/>
          <w:iCs/>
        </w:rPr>
        <w:t>Präsident</w:t>
      </w:r>
      <w:proofErr w:type="spellEnd"/>
      <w:r>
        <w:rPr>
          <w:i/>
          <w:iCs/>
        </w:rPr>
        <w:t xml:space="preserve">! </w:t>
      </w:r>
      <w:proofErr w:type="spellStart"/>
      <w:r>
        <w:rPr>
          <w:i/>
          <w:iCs/>
        </w:rPr>
        <w:t>Einen</w:t>
      </w:r>
      <w:proofErr w:type="spellEnd"/>
      <w:r>
        <w:rPr>
          <w:i/>
          <w:iCs/>
        </w:rPr>
        <w:t xml:space="preserve"> </w:t>
      </w:r>
      <w:proofErr w:type="spellStart"/>
      <w:r>
        <w:rPr>
          <w:i/>
          <w:iCs/>
        </w:rPr>
        <w:t>wie</w:t>
      </w:r>
      <w:proofErr w:type="spellEnd"/>
      <w:r>
        <w:rPr>
          <w:i/>
          <w:iCs/>
        </w:rPr>
        <w:t xml:space="preserve"> </w:t>
      </w:r>
      <w:proofErr w:type="spellStart"/>
      <w:r>
        <w:rPr>
          <w:i/>
          <w:iCs/>
        </w:rPr>
        <w:t>dich</w:t>
      </w:r>
      <w:proofErr w:type="spellEnd"/>
      <w:r>
        <w:rPr>
          <w:i/>
          <w:iCs/>
        </w:rPr>
        <w:t xml:space="preserve"> </w:t>
      </w:r>
      <w:proofErr w:type="spellStart"/>
      <w:r>
        <w:rPr>
          <w:i/>
          <w:iCs/>
        </w:rPr>
        <w:t>braucht</w:t>
      </w:r>
      <w:proofErr w:type="spellEnd"/>
      <w:r>
        <w:rPr>
          <w:i/>
          <w:iCs/>
        </w:rPr>
        <w:t xml:space="preserve"> </w:t>
      </w:r>
      <w:proofErr w:type="spellStart"/>
      <w:r>
        <w:rPr>
          <w:i/>
          <w:iCs/>
        </w:rPr>
        <w:t>das</w:t>
      </w:r>
      <w:proofErr w:type="spellEnd"/>
      <w:r>
        <w:rPr>
          <w:i/>
          <w:iCs/>
        </w:rPr>
        <w:t xml:space="preserve"> </w:t>
      </w:r>
      <w:proofErr w:type="spellStart"/>
      <w:r>
        <w:rPr>
          <w:i/>
          <w:iCs/>
        </w:rPr>
        <w:t>Land!Bis</w:t>
      </w:r>
      <w:proofErr w:type="spellEnd"/>
      <w:r>
        <w:rPr>
          <w:i/>
          <w:iCs/>
        </w:rPr>
        <w:t xml:space="preserve"> </w:t>
      </w:r>
      <w:proofErr w:type="spellStart"/>
      <w:r>
        <w:rPr>
          <w:i/>
          <w:iCs/>
        </w:rPr>
        <w:t>nicht</w:t>
      </w:r>
      <w:proofErr w:type="spellEnd"/>
      <w:r>
        <w:rPr>
          <w:i/>
          <w:iCs/>
        </w:rPr>
        <w:t xml:space="preserve"> </w:t>
      </w:r>
      <w:proofErr w:type="spellStart"/>
      <w:r>
        <w:rPr>
          <w:i/>
          <w:iCs/>
        </w:rPr>
        <w:t>mehr</w:t>
      </w:r>
      <w:proofErr w:type="spellEnd"/>
      <w:r>
        <w:rPr>
          <w:i/>
          <w:iCs/>
        </w:rPr>
        <w:t xml:space="preserve"> </w:t>
      </w:r>
      <w:proofErr w:type="spellStart"/>
      <w:r>
        <w:rPr>
          <w:i/>
          <w:iCs/>
        </w:rPr>
        <w:t>klar</w:t>
      </w:r>
      <w:proofErr w:type="spellEnd"/>
      <w:r>
        <w:rPr>
          <w:i/>
          <w:iCs/>
        </w:rPr>
        <w:t xml:space="preserve"> </w:t>
      </w:r>
      <w:proofErr w:type="spellStart"/>
      <w:r>
        <w:rPr>
          <w:i/>
          <w:iCs/>
        </w:rPr>
        <w:t>war</w:t>
      </w:r>
      <w:proofErr w:type="spellEnd"/>
      <w:r>
        <w:rPr>
          <w:i/>
          <w:iCs/>
        </w:rPr>
        <w:t xml:space="preserve">, </w:t>
      </w:r>
      <w:proofErr w:type="spellStart"/>
      <w:r>
        <w:rPr>
          <w:i/>
          <w:iCs/>
        </w:rPr>
        <w:t>was</w:t>
      </w:r>
      <w:proofErr w:type="spellEnd"/>
      <w:r>
        <w:rPr>
          <w:i/>
          <w:iCs/>
        </w:rPr>
        <w:t xml:space="preserve"> </w:t>
      </w:r>
      <w:proofErr w:type="spellStart"/>
      <w:r w:rsidRPr="007E4C0F">
        <w:rPr>
          <w:i/>
          <w:iCs/>
          <w:u w:val="single"/>
        </w:rPr>
        <w:t>Witz</w:t>
      </w:r>
      <w:proofErr w:type="spellEnd"/>
      <w:r>
        <w:rPr>
          <w:i/>
          <w:iCs/>
        </w:rPr>
        <w:t xml:space="preserve">, </w:t>
      </w:r>
      <w:proofErr w:type="spellStart"/>
      <w:r>
        <w:rPr>
          <w:i/>
          <w:iCs/>
        </w:rPr>
        <w:t>was</w:t>
      </w:r>
      <w:proofErr w:type="spellEnd"/>
    </w:p>
    <w:p w14:paraId="0C78AC4F" w14:textId="5B343419" w:rsidR="008A3B2D" w:rsidRDefault="007E4C0F" w:rsidP="007E4C0F">
      <w:pPr>
        <w:pStyle w:val="BP-zkladn"/>
        <w:rPr>
          <w:i/>
          <w:iCs/>
        </w:rPr>
      </w:pPr>
      <w:r>
        <w:rPr>
          <w:i/>
          <w:iCs/>
        </w:rPr>
        <w:t xml:space="preserve"> Ernst </w:t>
      </w:r>
      <w:proofErr w:type="spellStart"/>
      <w:r>
        <w:rPr>
          <w:i/>
          <w:iCs/>
        </w:rPr>
        <w:t>ist</w:t>
      </w:r>
      <w:proofErr w:type="spellEnd"/>
      <w:r w:rsidR="008A3B2D" w:rsidRPr="002D2CC0">
        <w:rPr>
          <w:i/>
          <w:iCs/>
        </w:rPr>
        <w:t>.</w:t>
      </w:r>
      <w:r w:rsidR="008A3B2D">
        <w:rPr>
          <w:i/>
          <w:iCs/>
        </w:rPr>
        <w:t>“</w:t>
      </w:r>
      <w:r w:rsidR="00D5190E">
        <w:rPr>
          <w:rStyle w:val="Znakapoznpodarou"/>
          <w:i/>
          <w:iCs/>
        </w:rPr>
        <w:footnoteReference w:id="20"/>
      </w:r>
    </w:p>
    <w:p w14:paraId="144C7FA5" w14:textId="69D0B9CD" w:rsidR="00E56C4B" w:rsidRDefault="00E56C4B" w:rsidP="00E56C4B">
      <w:pPr>
        <w:pStyle w:val="BP-zkladn"/>
      </w:pPr>
      <w:r>
        <w:t xml:space="preserve">Die </w:t>
      </w:r>
      <w:proofErr w:type="spellStart"/>
      <w:r>
        <w:t>Wörter</w:t>
      </w:r>
      <w:proofErr w:type="spellEnd"/>
      <w:r>
        <w:t xml:space="preserve"> </w:t>
      </w:r>
      <w:r>
        <w:rPr>
          <w:i/>
          <w:iCs/>
        </w:rPr>
        <w:t xml:space="preserve">Scherz, </w:t>
      </w:r>
      <w:proofErr w:type="spellStart"/>
      <w:r>
        <w:rPr>
          <w:i/>
          <w:iCs/>
        </w:rPr>
        <w:t>Witz</w:t>
      </w:r>
      <w:proofErr w:type="spellEnd"/>
      <w:r>
        <w:t xml:space="preserve">, </w:t>
      </w:r>
      <w:proofErr w:type="spellStart"/>
      <w:r>
        <w:t>die</w:t>
      </w:r>
      <w:proofErr w:type="spellEnd"/>
      <w:r>
        <w:t xml:space="preserve"> </w:t>
      </w:r>
      <w:proofErr w:type="spellStart"/>
      <w:r>
        <w:t>im</w:t>
      </w:r>
      <w:proofErr w:type="spellEnd"/>
      <w:r>
        <w:t xml:space="preserve"> </w:t>
      </w:r>
      <w:proofErr w:type="spellStart"/>
      <w:r>
        <w:t>Rahmen</w:t>
      </w:r>
      <w:proofErr w:type="spellEnd"/>
      <w:r>
        <w:t xml:space="preserve"> Parallelismus </w:t>
      </w:r>
      <w:proofErr w:type="spellStart"/>
      <w:r>
        <w:t>erkannt</w:t>
      </w:r>
      <w:proofErr w:type="spellEnd"/>
      <w:r>
        <w:t xml:space="preserve"> </w:t>
      </w:r>
      <w:proofErr w:type="spellStart"/>
      <w:r>
        <w:t>wurden</w:t>
      </w:r>
      <w:proofErr w:type="spellEnd"/>
      <w:r>
        <w:t xml:space="preserve">, </w:t>
      </w:r>
      <w:proofErr w:type="spellStart"/>
      <w:r>
        <w:t>sind</w:t>
      </w:r>
      <w:proofErr w:type="spellEnd"/>
      <w:r>
        <w:t xml:space="preserve"> </w:t>
      </w:r>
      <w:proofErr w:type="spellStart"/>
      <w:r>
        <w:t>keine</w:t>
      </w:r>
      <w:proofErr w:type="spellEnd"/>
      <w:r>
        <w:t xml:space="preserve"> positive </w:t>
      </w:r>
      <w:proofErr w:type="spellStart"/>
      <w:r>
        <w:t>Ausdrücke</w:t>
      </w:r>
      <w:proofErr w:type="spellEnd"/>
      <w:r>
        <w:t xml:space="preserve">, </w:t>
      </w:r>
      <w:proofErr w:type="spellStart"/>
      <w:r>
        <w:t>die</w:t>
      </w:r>
      <w:proofErr w:type="spellEnd"/>
      <w:r>
        <w:t xml:space="preserve"> den </w:t>
      </w:r>
      <w:proofErr w:type="spellStart"/>
      <w:r>
        <w:t>Leser</w:t>
      </w:r>
      <w:proofErr w:type="spellEnd"/>
      <w:r>
        <w:t xml:space="preserve"> </w:t>
      </w:r>
      <w:r w:rsidRPr="00E56C4B">
        <w:t xml:space="preserve">von der </w:t>
      </w:r>
      <w:proofErr w:type="spellStart"/>
      <w:r w:rsidRPr="00E56C4B">
        <w:t>Ernsthaftigkeit</w:t>
      </w:r>
      <w:proofErr w:type="spellEnd"/>
      <w:r w:rsidRPr="00E56C4B">
        <w:t xml:space="preserve"> des </w:t>
      </w:r>
      <w:proofErr w:type="spellStart"/>
      <w:r w:rsidRPr="00E56C4B">
        <w:t>Sachverhalts</w:t>
      </w:r>
      <w:proofErr w:type="spellEnd"/>
      <w:r w:rsidRPr="00E56C4B">
        <w:t xml:space="preserve"> </w:t>
      </w:r>
      <w:proofErr w:type="spellStart"/>
      <w:r w:rsidRPr="00E56C4B">
        <w:t>überzeugen</w:t>
      </w:r>
      <w:proofErr w:type="spellEnd"/>
      <w:r w:rsidRPr="00E56C4B">
        <w:t xml:space="preserve"> </w:t>
      </w:r>
      <w:proofErr w:type="spellStart"/>
      <w:r w:rsidRPr="00E56C4B">
        <w:t>würden.</w:t>
      </w:r>
      <w:r>
        <w:t>Werden</w:t>
      </w:r>
      <w:proofErr w:type="spellEnd"/>
      <w:r>
        <w:t xml:space="preserve"> </w:t>
      </w:r>
      <w:proofErr w:type="spellStart"/>
      <w:r>
        <w:t>wir</w:t>
      </w:r>
      <w:proofErr w:type="spellEnd"/>
      <w:r>
        <w:t xml:space="preserve"> </w:t>
      </w:r>
      <w:proofErr w:type="spellStart"/>
      <w:r>
        <w:t>wirklich</w:t>
      </w:r>
      <w:proofErr w:type="spellEnd"/>
      <w:r>
        <w:t xml:space="preserve"> den </w:t>
      </w:r>
      <w:proofErr w:type="spellStart"/>
      <w:r>
        <w:t>Präsidenten</w:t>
      </w:r>
      <w:proofErr w:type="spellEnd"/>
      <w:r>
        <w:t xml:space="preserve"> </w:t>
      </w:r>
      <w:proofErr w:type="spellStart"/>
      <w:r>
        <w:t>wählen</w:t>
      </w:r>
      <w:proofErr w:type="spellEnd"/>
      <w:r>
        <w:t xml:space="preserve"> oder </w:t>
      </w:r>
      <w:proofErr w:type="spellStart"/>
      <w:r>
        <w:t>ist</w:t>
      </w:r>
      <w:proofErr w:type="spellEnd"/>
      <w:r>
        <w:t xml:space="preserve"> es </w:t>
      </w:r>
      <w:proofErr w:type="spellStart"/>
      <w:r>
        <w:t>eine</w:t>
      </w:r>
      <w:proofErr w:type="spellEnd"/>
      <w:r>
        <w:t xml:space="preserve"> </w:t>
      </w:r>
      <w:proofErr w:type="spellStart"/>
      <w:r>
        <w:t>gute</w:t>
      </w:r>
      <w:proofErr w:type="spellEnd"/>
      <w:r>
        <w:t xml:space="preserve"> </w:t>
      </w:r>
      <w:proofErr w:type="spellStart"/>
      <w:r>
        <w:t>Komödie</w:t>
      </w:r>
      <w:proofErr w:type="spellEnd"/>
      <w:r>
        <w:t>?</w:t>
      </w:r>
    </w:p>
    <w:p w14:paraId="0774DD92" w14:textId="77777777" w:rsidR="00F77743" w:rsidRPr="00E56C4B" w:rsidRDefault="00F77743" w:rsidP="00E56C4B">
      <w:pPr>
        <w:pStyle w:val="BP-zkladn"/>
      </w:pPr>
    </w:p>
    <w:p w14:paraId="09F88A7D" w14:textId="0932C0E2" w:rsidR="004D0A15" w:rsidRDefault="004D0A15" w:rsidP="008A3B2D">
      <w:pPr>
        <w:pStyle w:val="BP-zkladn"/>
        <w:rPr>
          <w:i/>
          <w:iCs/>
          <w:u w:val="single"/>
        </w:rPr>
      </w:pPr>
      <w:r>
        <w:t>d</w:t>
      </w:r>
      <w:r w:rsidR="008A3B2D">
        <w:t xml:space="preserve">/ </w:t>
      </w:r>
      <w:proofErr w:type="spellStart"/>
      <w:r>
        <w:t>Beschreibung</w:t>
      </w:r>
      <w:proofErr w:type="spellEnd"/>
      <w:r w:rsidR="008A3B2D">
        <w:t xml:space="preserve">: ,, </w:t>
      </w:r>
      <w:proofErr w:type="spellStart"/>
      <w:r w:rsidR="00595C64" w:rsidRPr="00D5190E">
        <w:rPr>
          <w:i/>
          <w:iCs/>
        </w:rPr>
        <w:t>Selenskyj</w:t>
      </w:r>
      <w:proofErr w:type="spellEnd"/>
      <w:r w:rsidR="00595C64" w:rsidRPr="00D5190E">
        <w:rPr>
          <w:i/>
          <w:iCs/>
        </w:rPr>
        <w:t xml:space="preserve"> </w:t>
      </w:r>
      <w:proofErr w:type="spellStart"/>
      <w:r w:rsidR="00595C64" w:rsidRPr="00D5190E">
        <w:rPr>
          <w:i/>
          <w:iCs/>
        </w:rPr>
        <w:t>sei</w:t>
      </w:r>
      <w:proofErr w:type="spellEnd"/>
      <w:r w:rsidR="00595C64" w:rsidRPr="00D5190E">
        <w:rPr>
          <w:i/>
          <w:iCs/>
        </w:rPr>
        <w:t xml:space="preserve"> </w:t>
      </w:r>
      <w:proofErr w:type="spellStart"/>
      <w:r w:rsidR="00595C64" w:rsidRPr="00D5190E">
        <w:rPr>
          <w:i/>
          <w:iCs/>
        </w:rPr>
        <w:t>emotional</w:t>
      </w:r>
      <w:proofErr w:type="spellEnd"/>
      <w:r w:rsidR="00595C64" w:rsidRPr="00D5190E">
        <w:rPr>
          <w:i/>
          <w:iCs/>
        </w:rPr>
        <w:t xml:space="preserve"> </w:t>
      </w:r>
      <w:proofErr w:type="spellStart"/>
      <w:r w:rsidR="00595C64" w:rsidRPr="00D5190E">
        <w:rPr>
          <w:i/>
          <w:iCs/>
        </w:rPr>
        <w:t>und</w:t>
      </w:r>
      <w:proofErr w:type="spellEnd"/>
      <w:r w:rsidR="00595C64" w:rsidRPr="00D5190E">
        <w:rPr>
          <w:i/>
          <w:iCs/>
        </w:rPr>
        <w:t xml:space="preserve"> </w:t>
      </w:r>
      <w:proofErr w:type="spellStart"/>
      <w:r w:rsidR="00595C64" w:rsidRPr="00D5190E">
        <w:rPr>
          <w:i/>
          <w:iCs/>
        </w:rPr>
        <w:t>impulsiv</w:t>
      </w:r>
      <w:proofErr w:type="spellEnd"/>
      <w:r w:rsidR="00D5190E" w:rsidRPr="00D5190E">
        <w:rPr>
          <w:i/>
          <w:iCs/>
        </w:rPr>
        <w:t>.“</w:t>
      </w:r>
      <w:r w:rsidR="00D5190E">
        <w:rPr>
          <w:rStyle w:val="Znakapoznpodarou"/>
          <w:i/>
          <w:iCs/>
        </w:rPr>
        <w:footnoteReference w:id="21"/>
      </w:r>
    </w:p>
    <w:p w14:paraId="690AF997" w14:textId="1523A9B4" w:rsidR="004D0A15" w:rsidRDefault="00821431" w:rsidP="008A3B2D">
      <w:pPr>
        <w:pStyle w:val="BP-zkladn"/>
        <w:rPr>
          <w:i/>
          <w:iCs/>
          <w:u w:val="single"/>
        </w:rPr>
      </w:pPr>
      <w:proofErr w:type="spellStart"/>
      <w:r w:rsidRPr="00821431">
        <w:t>Eine</w:t>
      </w:r>
      <w:proofErr w:type="spellEnd"/>
      <w:r w:rsidRPr="00821431">
        <w:t xml:space="preserve"> </w:t>
      </w:r>
      <w:proofErr w:type="spellStart"/>
      <w:r w:rsidRPr="00821431">
        <w:t>andere</w:t>
      </w:r>
      <w:proofErr w:type="spellEnd"/>
      <w:r w:rsidRPr="00821431">
        <w:t xml:space="preserve"> negative </w:t>
      </w:r>
      <w:proofErr w:type="spellStart"/>
      <w:r w:rsidRPr="00821431">
        <w:t>Beschreibung</w:t>
      </w:r>
      <w:proofErr w:type="spellEnd"/>
      <w:r w:rsidRPr="00821431">
        <w:t xml:space="preserve"> </w:t>
      </w:r>
      <w:proofErr w:type="spellStart"/>
      <w:r w:rsidRPr="00821431">
        <w:t>weist</w:t>
      </w:r>
      <w:proofErr w:type="spellEnd"/>
      <w:r w:rsidRPr="00821431">
        <w:t xml:space="preserve"> </w:t>
      </w:r>
      <w:proofErr w:type="spellStart"/>
      <w:r w:rsidRPr="00821431">
        <w:t>auf</w:t>
      </w:r>
      <w:proofErr w:type="spellEnd"/>
      <w:r w:rsidRPr="00821431">
        <w:t xml:space="preserve"> </w:t>
      </w:r>
      <w:proofErr w:type="spellStart"/>
      <w:r w:rsidRPr="00821431">
        <w:t>das</w:t>
      </w:r>
      <w:proofErr w:type="spellEnd"/>
      <w:r w:rsidRPr="00821431">
        <w:t xml:space="preserve"> Stereotyp </w:t>
      </w:r>
      <w:proofErr w:type="spellStart"/>
      <w:r w:rsidRPr="00821431">
        <w:t>hin</w:t>
      </w:r>
      <w:proofErr w:type="spellEnd"/>
      <w:r w:rsidRPr="00821431">
        <w:t xml:space="preserve">, </w:t>
      </w:r>
      <w:proofErr w:type="spellStart"/>
      <w:r w:rsidRPr="00821431">
        <w:t>wie</w:t>
      </w:r>
      <w:proofErr w:type="spellEnd"/>
      <w:r w:rsidRPr="00821431">
        <w:t xml:space="preserve"> der Osten </w:t>
      </w:r>
      <w:proofErr w:type="spellStart"/>
      <w:r w:rsidRPr="00821431">
        <w:t>vom</w:t>
      </w:r>
      <w:proofErr w:type="spellEnd"/>
      <w:r w:rsidRPr="00821431">
        <w:t xml:space="preserve"> </w:t>
      </w:r>
      <w:proofErr w:type="spellStart"/>
      <w:r w:rsidRPr="00821431">
        <w:t>Westen</w:t>
      </w:r>
      <w:proofErr w:type="spellEnd"/>
      <w:r w:rsidRPr="00821431">
        <w:t xml:space="preserve"> </w:t>
      </w:r>
      <w:proofErr w:type="spellStart"/>
      <w:r w:rsidRPr="00821431">
        <w:t>noch</w:t>
      </w:r>
      <w:proofErr w:type="spellEnd"/>
      <w:r w:rsidRPr="00821431">
        <w:t xml:space="preserve"> </w:t>
      </w:r>
      <w:proofErr w:type="spellStart"/>
      <w:r w:rsidRPr="00821431">
        <w:t>gesehen</w:t>
      </w:r>
      <w:proofErr w:type="spellEnd"/>
      <w:r w:rsidRPr="00821431">
        <w:t xml:space="preserve"> </w:t>
      </w:r>
      <w:proofErr w:type="spellStart"/>
      <w:r w:rsidRPr="00821431">
        <w:t>wird</w:t>
      </w:r>
      <w:proofErr w:type="spellEnd"/>
      <w:r w:rsidRPr="00821431">
        <w:t>.</w:t>
      </w:r>
      <w:r>
        <w:t xml:space="preserve"> </w:t>
      </w:r>
      <w:proofErr w:type="spellStart"/>
      <w:r w:rsidRPr="00821431">
        <w:t>Schließlich</w:t>
      </w:r>
      <w:proofErr w:type="spellEnd"/>
      <w:r w:rsidRPr="00821431">
        <w:t xml:space="preserve"> </w:t>
      </w:r>
      <w:proofErr w:type="spellStart"/>
      <w:r w:rsidRPr="00821431">
        <w:t>ist</w:t>
      </w:r>
      <w:proofErr w:type="spellEnd"/>
      <w:r w:rsidRPr="00821431">
        <w:t xml:space="preserve"> es </w:t>
      </w:r>
      <w:proofErr w:type="spellStart"/>
      <w:r w:rsidRPr="00821431">
        <w:t>für</w:t>
      </w:r>
      <w:proofErr w:type="spellEnd"/>
      <w:r w:rsidRPr="00821431">
        <w:t xml:space="preserve"> </w:t>
      </w:r>
      <w:proofErr w:type="spellStart"/>
      <w:r w:rsidRPr="00821431">
        <w:t>die</w:t>
      </w:r>
      <w:proofErr w:type="spellEnd"/>
      <w:r w:rsidRPr="00821431">
        <w:t xml:space="preserve"> </w:t>
      </w:r>
      <w:proofErr w:type="spellStart"/>
      <w:r w:rsidRPr="00821431">
        <w:t>westliche</w:t>
      </w:r>
      <w:proofErr w:type="spellEnd"/>
      <w:r w:rsidRPr="00821431">
        <w:t xml:space="preserve"> </w:t>
      </w:r>
      <w:proofErr w:type="spellStart"/>
      <w:r w:rsidRPr="00821431">
        <w:t>Gesellschaft</w:t>
      </w:r>
      <w:proofErr w:type="spellEnd"/>
      <w:r w:rsidRPr="00821431">
        <w:t xml:space="preserve"> </w:t>
      </w:r>
      <w:proofErr w:type="spellStart"/>
      <w:r w:rsidRPr="00821431">
        <w:t>unzulässig</w:t>
      </w:r>
      <w:proofErr w:type="spellEnd"/>
      <w:r w:rsidRPr="00821431">
        <w:t xml:space="preserve">, </w:t>
      </w:r>
      <w:proofErr w:type="spellStart"/>
      <w:r w:rsidRPr="00821431">
        <w:t>jemanden</w:t>
      </w:r>
      <w:proofErr w:type="spellEnd"/>
      <w:r w:rsidRPr="00821431">
        <w:t xml:space="preserve"> </w:t>
      </w:r>
      <w:proofErr w:type="spellStart"/>
      <w:r w:rsidRPr="00821431">
        <w:t>an</w:t>
      </w:r>
      <w:proofErr w:type="spellEnd"/>
      <w:r w:rsidRPr="00821431">
        <w:t xml:space="preserve"> der </w:t>
      </w:r>
      <w:proofErr w:type="spellStart"/>
      <w:r w:rsidRPr="00821431">
        <w:t>Spitze</w:t>
      </w:r>
      <w:proofErr w:type="spellEnd"/>
      <w:r w:rsidRPr="00821431">
        <w:t xml:space="preserve"> des </w:t>
      </w:r>
      <w:proofErr w:type="spellStart"/>
      <w:r w:rsidRPr="00821431">
        <w:t>Staates</w:t>
      </w:r>
      <w:proofErr w:type="spellEnd"/>
      <w:r w:rsidRPr="00821431">
        <w:t xml:space="preserve"> </w:t>
      </w:r>
      <w:proofErr w:type="spellStart"/>
      <w:r w:rsidRPr="00821431">
        <w:t>zu</w:t>
      </w:r>
      <w:proofErr w:type="spellEnd"/>
      <w:r w:rsidRPr="00821431">
        <w:t xml:space="preserve"> </w:t>
      </w:r>
      <w:proofErr w:type="spellStart"/>
      <w:r w:rsidRPr="00821431">
        <w:t>haben</w:t>
      </w:r>
      <w:proofErr w:type="spellEnd"/>
      <w:r w:rsidRPr="00821431">
        <w:t xml:space="preserve">, der </w:t>
      </w:r>
      <w:proofErr w:type="spellStart"/>
      <w:r w:rsidRPr="00821431">
        <w:t>emotional</w:t>
      </w:r>
      <w:proofErr w:type="spellEnd"/>
      <w:r w:rsidRPr="00821431">
        <w:t xml:space="preserve"> </w:t>
      </w:r>
      <w:proofErr w:type="spellStart"/>
      <w:r w:rsidRPr="00821431">
        <w:t>und</w:t>
      </w:r>
      <w:proofErr w:type="spellEnd"/>
      <w:r w:rsidRPr="00821431">
        <w:t xml:space="preserve"> </w:t>
      </w:r>
      <w:proofErr w:type="spellStart"/>
      <w:r w:rsidRPr="00821431">
        <w:t>imp</w:t>
      </w:r>
      <w:r>
        <w:t>ulsiv</w:t>
      </w:r>
      <w:proofErr w:type="spellEnd"/>
      <w:r w:rsidRPr="00821431">
        <w:t xml:space="preserve"> </w:t>
      </w:r>
      <w:proofErr w:type="spellStart"/>
      <w:r w:rsidRPr="00821431">
        <w:t>ist</w:t>
      </w:r>
      <w:proofErr w:type="spellEnd"/>
      <w:r w:rsidRPr="00821431">
        <w:t>.</w:t>
      </w:r>
    </w:p>
    <w:p w14:paraId="18DDCBB4" w14:textId="77777777" w:rsidR="004D0A15" w:rsidRDefault="004D0A15" w:rsidP="008A3B2D">
      <w:pPr>
        <w:pStyle w:val="BP-zkladn"/>
        <w:rPr>
          <w:i/>
          <w:iCs/>
          <w:u w:val="single"/>
        </w:rPr>
      </w:pPr>
    </w:p>
    <w:p w14:paraId="1D7BC734" w14:textId="78648D41" w:rsidR="008A3B2D" w:rsidRPr="00821431" w:rsidRDefault="00821431" w:rsidP="00821431">
      <w:pPr>
        <w:pStyle w:val="BP-zkladn"/>
        <w:rPr>
          <w:i/>
          <w:iCs/>
        </w:rPr>
      </w:pPr>
      <w:r>
        <w:t>e/</w:t>
      </w:r>
      <w:proofErr w:type="spellStart"/>
      <w:r>
        <w:t>Vergleich</w:t>
      </w:r>
      <w:proofErr w:type="spellEnd"/>
      <w:r>
        <w:t>:</w:t>
      </w:r>
      <w:r w:rsidR="00A22F47">
        <w:t>,,</w:t>
      </w:r>
      <w:r w:rsidR="00595C64" w:rsidRPr="00821431">
        <w:rPr>
          <w:i/>
          <w:iCs/>
          <w:u w:val="single"/>
        </w:rPr>
        <w:t>Er</w:t>
      </w:r>
      <w:r>
        <w:rPr>
          <w:i/>
          <w:iCs/>
          <w:u w:val="single"/>
        </w:rPr>
        <w:t xml:space="preserve"> </w:t>
      </w:r>
      <w:proofErr w:type="spellStart"/>
      <w:r w:rsidR="00595C64" w:rsidRPr="00821431">
        <w:rPr>
          <w:i/>
          <w:iCs/>
          <w:u w:val="single"/>
        </w:rPr>
        <w:t>arbeitete</w:t>
      </w:r>
      <w:proofErr w:type="spellEnd"/>
      <w:r w:rsidR="00595C64" w:rsidRPr="00821431">
        <w:rPr>
          <w:i/>
          <w:iCs/>
          <w:u w:val="single"/>
        </w:rPr>
        <w:t xml:space="preserve"> </w:t>
      </w:r>
      <w:proofErr w:type="spellStart"/>
      <w:r w:rsidR="00595C64" w:rsidRPr="00821431">
        <w:rPr>
          <w:i/>
          <w:iCs/>
          <w:u w:val="single"/>
        </w:rPr>
        <w:t>wie</w:t>
      </w:r>
      <w:proofErr w:type="spellEnd"/>
      <w:r w:rsidR="00595C64" w:rsidRPr="00821431">
        <w:rPr>
          <w:i/>
          <w:iCs/>
          <w:u w:val="single"/>
        </w:rPr>
        <w:t xml:space="preserve"> </w:t>
      </w:r>
      <w:proofErr w:type="spellStart"/>
      <w:r w:rsidR="00595C64" w:rsidRPr="00821431">
        <w:rPr>
          <w:i/>
          <w:iCs/>
          <w:u w:val="single"/>
        </w:rPr>
        <w:t>ein</w:t>
      </w:r>
      <w:proofErr w:type="spellEnd"/>
      <w:r w:rsidR="00595C64" w:rsidRPr="00821431">
        <w:rPr>
          <w:i/>
          <w:iCs/>
          <w:u w:val="single"/>
        </w:rPr>
        <w:t xml:space="preserve"> </w:t>
      </w:r>
      <w:proofErr w:type="spellStart"/>
      <w:r w:rsidR="00595C64" w:rsidRPr="00821431">
        <w:rPr>
          <w:i/>
          <w:iCs/>
          <w:u w:val="single"/>
        </w:rPr>
        <w:t>Tier</w:t>
      </w:r>
      <w:proofErr w:type="spellEnd"/>
      <w:r w:rsidR="00595C64">
        <w:rPr>
          <w:i/>
          <w:iCs/>
        </w:rPr>
        <w:t xml:space="preserve">, </w:t>
      </w:r>
      <w:proofErr w:type="spellStart"/>
      <w:r w:rsidR="00595C64">
        <w:rPr>
          <w:i/>
          <w:iCs/>
        </w:rPr>
        <w:t>sei</w:t>
      </w:r>
      <w:proofErr w:type="spellEnd"/>
      <w:r w:rsidR="00595C64">
        <w:rPr>
          <w:i/>
          <w:iCs/>
        </w:rPr>
        <w:t xml:space="preserve"> </w:t>
      </w:r>
      <w:proofErr w:type="spellStart"/>
      <w:r w:rsidR="00595C64">
        <w:rPr>
          <w:i/>
          <w:iCs/>
        </w:rPr>
        <w:t>diszipliniert</w:t>
      </w:r>
      <w:proofErr w:type="spellEnd"/>
      <w:r w:rsidR="00595C64">
        <w:rPr>
          <w:i/>
          <w:iCs/>
        </w:rPr>
        <w:t xml:space="preserve">, </w:t>
      </w:r>
      <w:proofErr w:type="spellStart"/>
      <w:r w:rsidR="00595C64">
        <w:rPr>
          <w:i/>
          <w:iCs/>
        </w:rPr>
        <w:t>schlafe</w:t>
      </w:r>
      <w:proofErr w:type="spellEnd"/>
      <w:r w:rsidR="00595C64">
        <w:rPr>
          <w:i/>
          <w:iCs/>
        </w:rPr>
        <w:t xml:space="preserve"> </w:t>
      </w:r>
      <w:proofErr w:type="spellStart"/>
      <w:r w:rsidR="00595C64">
        <w:rPr>
          <w:i/>
          <w:iCs/>
        </w:rPr>
        <w:t>selten</w:t>
      </w:r>
      <w:proofErr w:type="spellEnd"/>
      <w:r w:rsidR="00595C64">
        <w:rPr>
          <w:i/>
          <w:iCs/>
        </w:rPr>
        <w:t xml:space="preserve">, </w:t>
      </w:r>
      <w:proofErr w:type="spellStart"/>
      <w:r w:rsidR="00595C64">
        <w:rPr>
          <w:i/>
          <w:iCs/>
        </w:rPr>
        <w:t>mehr</w:t>
      </w:r>
      <w:proofErr w:type="spellEnd"/>
      <w:r w:rsidR="00595C64">
        <w:rPr>
          <w:i/>
          <w:iCs/>
        </w:rPr>
        <w:t xml:space="preserve"> </w:t>
      </w:r>
      <w:proofErr w:type="spellStart"/>
      <w:r w:rsidR="00595C64">
        <w:rPr>
          <w:i/>
          <w:iCs/>
        </w:rPr>
        <w:t>als</w:t>
      </w:r>
      <w:proofErr w:type="spellEnd"/>
      <w:r w:rsidR="00595C64">
        <w:rPr>
          <w:i/>
          <w:iCs/>
        </w:rPr>
        <w:t xml:space="preserve"> </w:t>
      </w:r>
      <w:proofErr w:type="spellStart"/>
      <w:r w:rsidR="00595C64">
        <w:rPr>
          <w:i/>
          <w:iCs/>
        </w:rPr>
        <w:t>fünf</w:t>
      </w:r>
      <w:proofErr w:type="spellEnd"/>
      <w:r w:rsidR="00595C64">
        <w:rPr>
          <w:i/>
          <w:iCs/>
        </w:rPr>
        <w:t xml:space="preserve"> </w:t>
      </w:r>
      <w:proofErr w:type="spellStart"/>
      <w:r w:rsidR="00595C64">
        <w:rPr>
          <w:i/>
          <w:iCs/>
        </w:rPr>
        <w:t>Stunden</w:t>
      </w:r>
      <w:proofErr w:type="spellEnd"/>
      <w:r w:rsidR="008A3B2D">
        <w:t>.“</w:t>
      </w:r>
      <w:r w:rsidR="00D5190E">
        <w:rPr>
          <w:rStyle w:val="Znakapoznpodarou"/>
        </w:rPr>
        <w:footnoteReference w:id="22"/>
      </w:r>
    </w:p>
    <w:p w14:paraId="474A6613" w14:textId="056548C0" w:rsidR="00A22F47" w:rsidRDefault="00821431" w:rsidP="005F0255">
      <w:pPr>
        <w:pStyle w:val="BP-zkladn"/>
      </w:pPr>
      <w:proofErr w:type="spellStart"/>
      <w:r w:rsidRPr="00FA1421">
        <w:t>Obwohl</w:t>
      </w:r>
      <w:proofErr w:type="spellEnd"/>
      <w:r w:rsidRPr="00FA1421">
        <w:t xml:space="preserve"> </w:t>
      </w:r>
      <w:proofErr w:type="spellStart"/>
      <w:r w:rsidRPr="00FA1421">
        <w:t>dieser</w:t>
      </w:r>
      <w:proofErr w:type="spellEnd"/>
      <w:r w:rsidRPr="00FA1421">
        <w:t xml:space="preserve"> </w:t>
      </w:r>
      <w:proofErr w:type="spellStart"/>
      <w:r w:rsidRPr="00FA1421">
        <w:t>Satz</w:t>
      </w:r>
      <w:proofErr w:type="spellEnd"/>
      <w:r w:rsidRPr="00FA1421">
        <w:t xml:space="preserve"> </w:t>
      </w:r>
      <w:proofErr w:type="spellStart"/>
      <w:r w:rsidRPr="00FA1421">
        <w:t>versucht</w:t>
      </w:r>
      <w:proofErr w:type="spellEnd"/>
      <w:r w:rsidRPr="00FA1421">
        <w:t xml:space="preserve">, </w:t>
      </w:r>
      <w:proofErr w:type="spellStart"/>
      <w:r w:rsidRPr="00FA1421">
        <w:t>die</w:t>
      </w:r>
      <w:proofErr w:type="spellEnd"/>
      <w:r w:rsidRPr="00FA1421">
        <w:t xml:space="preserve"> positiven Aspekte des </w:t>
      </w:r>
      <w:proofErr w:type="spellStart"/>
      <w:r w:rsidRPr="00FA1421">
        <w:t>zukünftigen</w:t>
      </w:r>
      <w:proofErr w:type="spellEnd"/>
      <w:r w:rsidRPr="00FA1421">
        <w:t xml:space="preserve"> </w:t>
      </w:r>
      <w:proofErr w:type="spellStart"/>
      <w:r w:rsidRPr="00FA1421">
        <w:t>Präsidenten</w:t>
      </w:r>
      <w:proofErr w:type="spellEnd"/>
      <w:r w:rsidRPr="00FA1421">
        <w:t xml:space="preserve"> </w:t>
      </w:r>
      <w:proofErr w:type="spellStart"/>
      <w:r w:rsidRPr="00FA1421">
        <w:t>darzustellen</w:t>
      </w:r>
      <w:proofErr w:type="spellEnd"/>
      <w:r w:rsidRPr="00FA1421">
        <w:t xml:space="preserve">, </w:t>
      </w:r>
      <w:proofErr w:type="spellStart"/>
      <w:r w:rsidRPr="00FA1421">
        <w:t>ist</w:t>
      </w:r>
      <w:proofErr w:type="spellEnd"/>
      <w:r w:rsidRPr="00FA1421">
        <w:t xml:space="preserve"> </w:t>
      </w:r>
      <w:proofErr w:type="spellStart"/>
      <w:r w:rsidRPr="00FA1421">
        <w:t>das</w:t>
      </w:r>
      <w:proofErr w:type="spellEnd"/>
      <w:r w:rsidRPr="00FA1421">
        <w:t xml:space="preserve"> </w:t>
      </w:r>
      <w:proofErr w:type="spellStart"/>
      <w:r w:rsidRPr="00FA1421">
        <w:t>Ergebnis</w:t>
      </w:r>
      <w:proofErr w:type="spellEnd"/>
      <w:r w:rsidRPr="00FA1421">
        <w:t xml:space="preserve"> </w:t>
      </w:r>
      <w:proofErr w:type="spellStart"/>
      <w:r w:rsidRPr="00FA1421">
        <w:t>tatsächlich</w:t>
      </w:r>
      <w:proofErr w:type="spellEnd"/>
      <w:r w:rsidRPr="00FA1421">
        <w:t xml:space="preserve"> </w:t>
      </w:r>
      <w:proofErr w:type="spellStart"/>
      <w:r w:rsidRPr="00FA1421">
        <w:t>das</w:t>
      </w:r>
      <w:proofErr w:type="spellEnd"/>
      <w:r w:rsidRPr="00FA1421">
        <w:t xml:space="preserve"> </w:t>
      </w:r>
      <w:proofErr w:type="spellStart"/>
      <w:r w:rsidRPr="00FA1421">
        <w:t>gleiche</w:t>
      </w:r>
      <w:proofErr w:type="spellEnd"/>
      <w:r w:rsidRPr="00FA1421">
        <w:t xml:space="preserve"> </w:t>
      </w:r>
      <w:proofErr w:type="spellStart"/>
      <w:r w:rsidRPr="00FA1421">
        <w:t>wie</w:t>
      </w:r>
      <w:proofErr w:type="spellEnd"/>
      <w:r w:rsidRPr="00FA1421">
        <w:t xml:space="preserve"> </w:t>
      </w:r>
      <w:proofErr w:type="spellStart"/>
      <w:r w:rsidRPr="00FA1421">
        <w:t>im</w:t>
      </w:r>
      <w:proofErr w:type="spellEnd"/>
      <w:r w:rsidRPr="00FA1421">
        <w:t xml:space="preserve"> </w:t>
      </w:r>
      <w:proofErr w:type="spellStart"/>
      <w:r w:rsidRPr="00FA1421">
        <w:t>vorherigen</w:t>
      </w:r>
      <w:proofErr w:type="spellEnd"/>
      <w:r w:rsidRPr="00FA1421">
        <w:t xml:space="preserve"> </w:t>
      </w:r>
      <w:proofErr w:type="spellStart"/>
      <w:r w:rsidRPr="00FA1421">
        <w:t>Fall</w:t>
      </w:r>
      <w:proofErr w:type="spellEnd"/>
      <w:r w:rsidRPr="00FA1421">
        <w:t>.</w:t>
      </w:r>
      <w:r w:rsidR="00A22F47" w:rsidRPr="00A22F47">
        <w:rPr>
          <w:rFonts w:asciiTheme="minorHAnsi" w:hAnsiTheme="minorHAnsi" w:cstheme="minorBidi"/>
          <w:sz w:val="22"/>
          <w:szCs w:val="22"/>
        </w:rPr>
        <w:t xml:space="preserve"> </w:t>
      </w:r>
      <w:proofErr w:type="spellStart"/>
      <w:r w:rsidR="00A22F47" w:rsidRPr="00A22F47">
        <w:t>Selensky</w:t>
      </w:r>
      <w:proofErr w:type="spellEnd"/>
      <w:r w:rsidR="00A22F47" w:rsidRPr="00A22F47">
        <w:t xml:space="preserve"> </w:t>
      </w:r>
      <w:proofErr w:type="spellStart"/>
      <w:r w:rsidR="00A22F47" w:rsidRPr="00A22F47">
        <w:t>tritt</w:t>
      </w:r>
      <w:proofErr w:type="spellEnd"/>
      <w:r w:rsidR="00A22F47" w:rsidRPr="00A22F47">
        <w:t xml:space="preserve"> </w:t>
      </w:r>
      <w:proofErr w:type="spellStart"/>
      <w:r w:rsidR="00A22F47" w:rsidRPr="00A22F47">
        <w:t>als</w:t>
      </w:r>
      <w:proofErr w:type="spellEnd"/>
      <w:r w:rsidR="00A22F47" w:rsidRPr="00A22F47">
        <w:t xml:space="preserve"> </w:t>
      </w:r>
      <w:proofErr w:type="spellStart"/>
      <w:r w:rsidR="00A22F47" w:rsidRPr="00A22F47">
        <w:t>emotional</w:t>
      </w:r>
      <w:proofErr w:type="spellEnd"/>
      <w:r w:rsidR="00A22F47" w:rsidRPr="00A22F47">
        <w:t xml:space="preserve"> </w:t>
      </w:r>
      <w:proofErr w:type="spellStart"/>
      <w:r w:rsidR="00A22F47" w:rsidRPr="00A22F47">
        <w:t>unausgeglichener</w:t>
      </w:r>
      <w:proofErr w:type="spellEnd"/>
      <w:r w:rsidR="00A22F47" w:rsidRPr="00A22F47">
        <w:t xml:space="preserve"> </w:t>
      </w:r>
      <w:proofErr w:type="spellStart"/>
      <w:r w:rsidR="00A22F47" w:rsidRPr="00A22F47">
        <w:t>Präsidentschaftskandidat</w:t>
      </w:r>
      <w:proofErr w:type="spellEnd"/>
      <w:r w:rsidR="00A22F47" w:rsidRPr="00A22F47">
        <w:t xml:space="preserve"> </w:t>
      </w:r>
      <w:proofErr w:type="spellStart"/>
      <w:r w:rsidR="00A22F47" w:rsidRPr="00A22F47">
        <w:t>hervor</w:t>
      </w:r>
      <w:proofErr w:type="spellEnd"/>
      <w:r w:rsidR="00A22F47" w:rsidRPr="00A22F47">
        <w:t xml:space="preserve">, von dem </w:t>
      </w:r>
      <w:proofErr w:type="spellStart"/>
      <w:r w:rsidR="00A22F47" w:rsidRPr="00A22F47">
        <w:t>alles</w:t>
      </w:r>
      <w:proofErr w:type="spellEnd"/>
      <w:r w:rsidR="00A22F47" w:rsidRPr="00A22F47">
        <w:t xml:space="preserve"> </w:t>
      </w:r>
      <w:proofErr w:type="spellStart"/>
      <w:r w:rsidR="00A22F47" w:rsidRPr="00A22F47">
        <w:t>erwartet</w:t>
      </w:r>
      <w:proofErr w:type="spellEnd"/>
      <w:r w:rsidR="00A22F47" w:rsidRPr="00A22F47">
        <w:t xml:space="preserve"> </w:t>
      </w:r>
      <w:proofErr w:type="spellStart"/>
      <w:r w:rsidR="00A22F47" w:rsidRPr="00A22F47">
        <w:t>werden</w:t>
      </w:r>
      <w:proofErr w:type="spellEnd"/>
      <w:r w:rsidR="00A22F47" w:rsidRPr="00A22F47">
        <w:t xml:space="preserve"> kann</w:t>
      </w:r>
      <w:r w:rsidR="00A22F47">
        <w:t>.</w:t>
      </w:r>
    </w:p>
    <w:p w14:paraId="7FC7B481" w14:textId="47A0DC4D" w:rsidR="00B8489A" w:rsidRPr="00A22F47" w:rsidRDefault="00B8489A" w:rsidP="00A22F47">
      <w:pPr>
        <w:spacing w:line="259" w:lineRule="auto"/>
        <w:rPr>
          <w:rFonts w:ascii="Times New Roman" w:eastAsiaTheme="minorHAnsi" w:hAnsi="Times New Roman" w:cs="Times New Roman"/>
          <w:sz w:val="24"/>
          <w:szCs w:val="24"/>
        </w:rPr>
      </w:pPr>
    </w:p>
    <w:p w14:paraId="42BC18DC" w14:textId="1B9A85B0" w:rsidR="00006356" w:rsidRPr="003F2A7E" w:rsidRDefault="009634D6" w:rsidP="008256AD">
      <w:pPr>
        <w:pStyle w:val="BP-nzvypodkapitol15"/>
      </w:pPr>
      <w:bookmarkStart w:id="57" w:name="_Toc73649238"/>
      <w:r>
        <w:t>4</w:t>
      </w:r>
      <w:r w:rsidR="006C7E15">
        <w:t>.2.1.1.</w:t>
      </w:r>
      <w:r w:rsidR="00C669DE">
        <w:t>2</w:t>
      </w:r>
      <w:r w:rsidR="006C7E15">
        <w:t>.</w:t>
      </w:r>
      <w:r w:rsidR="00006356" w:rsidRPr="003F2A7E">
        <w:t xml:space="preserve">Die </w:t>
      </w:r>
      <w:proofErr w:type="spellStart"/>
      <w:r w:rsidR="00006356" w:rsidRPr="00356B79">
        <w:t>Zeit</w:t>
      </w:r>
      <w:proofErr w:type="spellEnd"/>
      <w:r w:rsidR="00EA6296">
        <w:t>:</w:t>
      </w:r>
      <w:r w:rsidR="00006356" w:rsidRPr="003F2A7E">
        <w:t xml:space="preserve"> 25.4.2019, der</w:t>
      </w:r>
      <w:r w:rsidR="001B69CB">
        <w:t xml:space="preserve"> </w:t>
      </w:r>
      <w:proofErr w:type="spellStart"/>
      <w:r w:rsidR="00006356" w:rsidRPr="003F2A7E">
        <w:t>Artikel</w:t>
      </w:r>
      <w:proofErr w:type="spellEnd"/>
      <w:r w:rsidR="00006356" w:rsidRPr="003F2A7E">
        <w:t>:,,</w:t>
      </w:r>
      <w:proofErr w:type="spellStart"/>
      <w:r w:rsidR="00006356" w:rsidRPr="003F2A7E">
        <w:t>Schlag</w:t>
      </w:r>
      <w:proofErr w:type="spellEnd"/>
      <w:r w:rsidR="00006356" w:rsidRPr="003F2A7E">
        <w:t xml:space="preserve"> </w:t>
      </w:r>
      <w:proofErr w:type="spellStart"/>
      <w:r w:rsidR="00006356" w:rsidRPr="003F2A7E">
        <w:t>hart</w:t>
      </w:r>
      <w:proofErr w:type="spellEnd"/>
      <w:r w:rsidR="00006356" w:rsidRPr="003F2A7E">
        <w:t xml:space="preserve"> </w:t>
      </w:r>
      <w:proofErr w:type="spellStart"/>
      <w:r w:rsidR="00006356" w:rsidRPr="003F2A7E">
        <w:t>und</w:t>
      </w:r>
      <w:proofErr w:type="spellEnd"/>
      <w:r w:rsidR="00006356" w:rsidRPr="003F2A7E">
        <w:t xml:space="preserve"> </w:t>
      </w:r>
      <w:proofErr w:type="spellStart"/>
      <w:r w:rsidR="00006356" w:rsidRPr="003F2A7E">
        <w:t>früh</w:t>
      </w:r>
      <w:proofErr w:type="spellEnd"/>
      <w:r w:rsidR="00006356" w:rsidRPr="003F2A7E">
        <w:t xml:space="preserve"> </w:t>
      </w:r>
      <w:proofErr w:type="spellStart"/>
      <w:r w:rsidR="00006356" w:rsidRPr="003F2A7E">
        <w:t>zu</w:t>
      </w:r>
      <w:proofErr w:type="spellEnd"/>
      <w:r w:rsidR="00006356" w:rsidRPr="003F2A7E">
        <w:t>“</w:t>
      </w:r>
      <w:bookmarkEnd w:id="56"/>
      <w:bookmarkEnd w:id="57"/>
    </w:p>
    <w:p w14:paraId="3EF40E63" w14:textId="77777777" w:rsidR="00C669DE" w:rsidRPr="00D92E2D" w:rsidRDefault="00C669DE" w:rsidP="00260816">
      <w:pPr>
        <w:pStyle w:val="BP-zkladn"/>
        <w:rPr>
          <w:b/>
          <w:bCs/>
        </w:rPr>
      </w:pPr>
      <w:r w:rsidRPr="00D92E2D">
        <w:rPr>
          <w:b/>
          <w:bCs/>
        </w:rPr>
        <w:t xml:space="preserve">1. </w:t>
      </w:r>
      <w:proofErr w:type="spellStart"/>
      <w:r w:rsidRPr="00D92E2D">
        <w:rPr>
          <w:b/>
          <w:bCs/>
        </w:rPr>
        <w:t>Womit</w:t>
      </w:r>
      <w:proofErr w:type="spellEnd"/>
      <w:r w:rsidRPr="00D92E2D">
        <w:rPr>
          <w:b/>
          <w:bCs/>
        </w:rPr>
        <w:t xml:space="preserve"> </w:t>
      </w:r>
      <w:proofErr w:type="spellStart"/>
      <w:r w:rsidRPr="00D92E2D">
        <w:rPr>
          <w:b/>
          <w:bCs/>
        </w:rPr>
        <w:t>beschäftigen</w:t>
      </w:r>
      <w:proofErr w:type="spellEnd"/>
      <w:r w:rsidRPr="00D92E2D">
        <w:rPr>
          <w:b/>
          <w:bCs/>
        </w:rPr>
        <w:t xml:space="preserve"> </w:t>
      </w:r>
      <w:proofErr w:type="spellStart"/>
      <w:r w:rsidRPr="00D92E2D">
        <w:rPr>
          <w:b/>
          <w:bCs/>
        </w:rPr>
        <w:t>sich</w:t>
      </w:r>
      <w:proofErr w:type="spellEnd"/>
      <w:r w:rsidRPr="00D92E2D">
        <w:rPr>
          <w:b/>
          <w:bCs/>
        </w:rPr>
        <w:t xml:space="preserve"> </w:t>
      </w:r>
      <w:proofErr w:type="spellStart"/>
      <w:r w:rsidRPr="00D92E2D">
        <w:rPr>
          <w:b/>
          <w:bCs/>
        </w:rPr>
        <w:t>die</w:t>
      </w:r>
      <w:proofErr w:type="spellEnd"/>
      <w:r w:rsidRPr="00D92E2D">
        <w:rPr>
          <w:b/>
          <w:bCs/>
        </w:rPr>
        <w:t xml:space="preserve"> </w:t>
      </w:r>
      <w:proofErr w:type="spellStart"/>
      <w:r w:rsidRPr="00D92E2D">
        <w:rPr>
          <w:b/>
          <w:bCs/>
        </w:rPr>
        <w:t>Artikel</w:t>
      </w:r>
      <w:proofErr w:type="spellEnd"/>
      <w:r w:rsidRPr="00D92E2D">
        <w:rPr>
          <w:b/>
          <w:bCs/>
        </w:rPr>
        <w:t>?</w:t>
      </w:r>
    </w:p>
    <w:p w14:paraId="73782CCB" w14:textId="75A8E629" w:rsidR="00006356" w:rsidRPr="008C7D7C" w:rsidRDefault="00C669DE" w:rsidP="00260816">
      <w:pPr>
        <w:pStyle w:val="BP-zkladn"/>
      </w:pPr>
      <w:bookmarkStart w:id="58" w:name="_Hlk65756649"/>
      <w:r>
        <w:t xml:space="preserve">            </w:t>
      </w:r>
      <w:r w:rsidR="00006356" w:rsidRPr="008C7D7C">
        <w:t xml:space="preserve">Die </w:t>
      </w:r>
      <w:proofErr w:type="spellStart"/>
      <w:r w:rsidR="00006356" w:rsidRPr="008C7D7C">
        <w:t>Wahl</w:t>
      </w:r>
      <w:proofErr w:type="spellEnd"/>
      <w:r w:rsidR="00006356" w:rsidRPr="008C7D7C">
        <w:t xml:space="preserve"> de</w:t>
      </w:r>
      <w:r w:rsidR="00006356">
        <w:t>s</w:t>
      </w:r>
      <w:r w:rsidR="00006356" w:rsidRPr="008C7D7C">
        <w:t xml:space="preserve"> </w:t>
      </w:r>
      <w:proofErr w:type="spellStart"/>
      <w:r w:rsidR="00006356" w:rsidRPr="008C7D7C">
        <w:t>neuen</w:t>
      </w:r>
      <w:proofErr w:type="spellEnd"/>
      <w:r w:rsidR="00006356" w:rsidRPr="008C7D7C">
        <w:t xml:space="preserve"> </w:t>
      </w:r>
      <w:proofErr w:type="spellStart"/>
      <w:r w:rsidR="00006356" w:rsidRPr="008C7D7C">
        <w:t>ukrainischen</w:t>
      </w:r>
      <w:proofErr w:type="spellEnd"/>
      <w:r w:rsidR="00006356" w:rsidRPr="008C7D7C">
        <w:t xml:space="preserve"> </w:t>
      </w:r>
      <w:proofErr w:type="spellStart"/>
      <w:r w:rsidR="00006356">
        <w:t>Staatsp</w:t>
      </w:r>
      <w:r w:rsidR="00006356" w:rsidRPr="008C7D7C">
        <w:t>räsident</w:t>
      </w:r>
      <w:proofErr w:type="spellEnd"/>
      <w:r w:rsidR="00006356" w:rsidRPr="008C7D7C">
        <w:t xml:space="preserve"> </w:t>
      </w:r>
      <w:proofErr w:type="spellStart"/>
      <w:r w:rsidR="00006356" w:rsidRPr="008C7D7C">
        <w:t>Wolodymyr</w:t>
      </w:r>
      <w:proofErr w:type="spellEnd"/>
      <w:r w:rsidR="00006356" w:rsidRPr="008C7D7C">
        <w:t xml:space="preserve"> </w:t>
      </w:r>
      <w:proofErr w:type="spellStart"/>
      <w:r w:rsidR="00006356" w:rsidRPr="008C7D7C">
        <w:t>Sel</w:t>
      </w:r>
      <w:r w:rsidR="00006356">
        <w:t>e</w:t>
      </w:r>
      <w:r w:rsidR="00006356" w:rsidRPr="008C7D7C">
        <w:t>nskyj</w:t>
      </w:r>
      <w:proofErr w:type="spellEnd"/>
      <w:r w:rsidR="00006356" w:rsidRPr="008C7D7C">
        <w:t xml:space="preserve"> </w:t>
      </w:r>
      <w:proofErr w:type="spellStart"/>
      <w:r w:rsidR="00006356" w:rsidRPr="008C7D7C">
        <w:t>ist</w:t>
      </w:r>
      <w:proofErr w:type="spellEnd"/>
      <w:r w:rsidR="00006356" w:rsidRPr="008C7D7C">
        <w:t xml:space="preserve"> </w:t>
      </w:r>
      <w:proofErr w:type="spellStart"/>
      <w:r w:rsidR="00006356" w:rsidRPr="008C7D7C">
        <w:t>für</w:t>
      </w:r>
      <w:proofErr w:type="spellEnd"/>
      <w:r w:rsidR="00006356" w:rsidRPr="008C7D7C">
        <w:t xml:space="preserve"> </w:t>
      </w:r>
      <w:proofErr w:type="spellStart"/>
      <w:r w:rsidR="00006356">
        <w:t>die</w:t>
      </w:r>
      <w:proofErr w:type="spellEnd"/>
      <w:r w:rsidR="00006356">
        <w:t xml:space="preserve"> </w:t>
      </w:r>
      <w:proofErr w:type="spellStart"/>
      <w:r w:rsidR="00006356" w:rsidRPr="008C7D7C">
        <w:t>westliche</w:t>
      </w:r>
      <w:proofErr w:type="spellEnd"/>
      <w:r w:rsidR="00006356" w:rsidRPr="008C7D7C">
        <w:t xml:space="preserve"> </w:t>
      </w:r>
      <w:proofErr w:type="spellStart"/>
      <w:r w:rsidR="00006356" w:rsidRPr="008C7D7C">
        <w:t>und</w:t>
      </w:r>
      <w:proofErr w:type="spellEnd"/>
      <w:r w:rsidR="00006356" w:rsidRPr="008C7D7C">
        <w:t xml:space="preserve"> </w:t>
      </w:r>
      <w:proofErr w:type="spellStart"/>
      <w:r w:rsidR="00006356" w:rsidRPr="008C7D7C">
        <w:t>östliche</w:t>
      </w:r>
      <w:proofErr w:type="spellEnd"/>
      <w:r w:rsidR="00006356" w:rsidRPr="008C7D7C">
        <w:t xml:space="preserve"> Welt </w:t>
      </w:r>
      <w:proofErr w:type="spellStart"/>
      <w:r w:rsidR="00006356" w:rsidRPr="008C7D7C">
        <w:t>einstweilen</w:t>
      </w:r>
      <w:proofErr w:type="spellEnd"/>
      <w:r w:rsidR="00006356" w:rsidRPr="008C7D7C">
        <w:t xml:space="preserve"> </w:t>
      </w:r>
      <w:proofErr w:type="spellStart"/>
      <w:r w:rsidR="00006356" w:rsidRPr="008C7D7C">
        <w:t>die</w:t>
      </w:r>
      <w:proofErr w:type="spellEnd"/>
      <w:r w:rsidR="00006356" w:rsidRPr="008C7D7C">
        <w:t xml:space="preserve"> </w:t>
      </w:r>
      <w:proofErr w:type="spellStart"/>
      <w:r w:rsidR="00006356" w:rsidRPr="008C7D7C">
        <w:t>große</w:t>
      </w:r>
      <w:proofErr w:type="spellEnd"/>
      <w:r w:rsidR="00006356" w:rsidRPr="008C7D7C">
        <w:t xml:space="preserve"> </w:t>
      </w:r>
      <w:proofErr w:type="spellStart"/>
      <w:r w:rsidR="00006356" w:rsidRPr="008C7D7C">
        <w:t>Frage</w:t>
      </w:r>
      <w:proofErr w:type="spellEnd"/>
      <w:r w:rsidR="00006356" w:rsidRPr="008C7D7C">
        <w:t xml:space="preserve">, </w:t>
      </w:r>
      <w:proofErr w:type="spellStart"/>
      <w:r w:rsidR="00006356" w:rsidRPr="008C7D7C">
        <w:t>wie</w:t>
      </w:r>
      <w:proofErr w:type="spellEnd"/>
      <w:r w:rsidR="00006356" w:rsidRPr="008C7D7C">
        <w:t xml:space="preserve"> der </w:t>
      </w:r>
      <w:proofErr w:type="spellStart"/>
      <w:r w:rsidR="00006356" w:rsidRPr="008C7D7C">
        <w:t>Artikel</w:t>
      </w:r>
      <w:proofErr w:type="spellEnd"/>
      <w:r w:rsidR="001B69CB">
        <w:t xml:space="preserve"> </w:t>
      </w:r>
      <w:r w:rsidR="00006356" w:rsidRPr="008C7D7C">
        <w:t>,,</w:t>
      </w:r>
      <w:proofErr w:type="spellStart"/>
      <w:r w:rsidR="00006356" w:rsidRPr="008C7D7C">
        <w:t>Schlag</w:t>
      </w:r>
      <w:proofErr w:type="spellEnd"/>
      <w:r w:rsidR="00006356" w:rsidRPr="008C7D7C">
        <w:t xml:space="preserve"> </w:t>
      </w:r>
      <w:proofErr w:type="spellStart"/>
      <w:r w:rsidR="00006356" w:rsidRPr="008C7D7C">
        <w:t>hart</w:t>
      </w:r>
      <w:proofErr w:type="spellEnd"/>
      <w:r w:rsidR="00006356" w:rsidRPr="008C7D7C">
        <w:t xml:space="preserve"> </w:t>
      </w:r>
      <w:proofErr w:type="spellStart"/>
      <w:r w:rsidR="00006356" w:rsidRPr="008C7D7C">
        <w:t>und</w:t>
      </w:r>
      <w:proofErr w:type="spellEnd"/>
      <w:r w:rsidR="00006356" w:rsidRPr="008C7D7C">
        <w:t xml:space="preserve"> </w:t>
      </w:r>
      <w:proofErr w:type="spellStart"/>
      <w:r w:rsidR="00006356" w:rsidRPr="008C7D7C">
        <w:t>früh</w:t>
      </w:r>
      <w:proofErr w:type="spellEnd"/>
      <w:r w:rsidR="00006356" w:rsidRPr="008C7D7C">
        <w:t xml:space="preserve"> </w:t>
      </w:r>
      <w:proofErr w:type="spellStart"/>
      <w:r w:rsidR="00006356" w:rsidRPr="008C7D7C">
        <w:t>zu</w:t>
      </w:r>
      <w:proofErr w:type="spellEnd"/>
      <w:r w:rsidR="00006356" w:rsidRPr="008C7D7C">
        <w:t xml:space="preserve">“ in Die </w:t>
      </w:r>
      <w:proofErr w:type="spellStart"/>
      <w:r w:rsidR="00006356" w:rsidRPr="008C7D7C">
        <w:t>Zeit</w:t>
      </w:r>
      <w:proofErr w:type="spellEnd"/>
      <w:r w:rsidR="00006356" w:rsidRPr="008C7D7C">
        <w:t xml:space="preserve"> </w:t>
      </w:r>
      <w:proofErr w:type="spellStart"/>
      <w:r w:rsidR="00006356" w:rsidRPr="008C7D7C">
        <w:t>am</w:t>
      </w:r>
      <w:proofErr w:type="spellEnd"/>
      <w:r w:rsidR="00006356" w:rsidRPr="008C7D7C">
        <w:t xml:space="preserve"> 25.4.2019 </w:t>
      </w:r>
      <w:proofErr w:type="spellStart"/>
      <w:r w:rsidR="00006356" w:rsidRPr="008C7D7C">
        <w:t>angeführt</w:t>
      </w:r>
      <w:proofErr w:type="spellEnd"/>
      <w:r w:rsidR="00006356" w:rsidRPr="008C7D7C">
        <w:t xml:space="preserve">: ,, </w:t>
      </w:r>
      <w:proofErr w:type="spellStart"/>
      <w:r w:rsidR="00006356" w:rsidRPr="00AF7726">
        <w:rPr>
          <w:i/>
          <w:iCs/>
        </w:rPr>
        <w:t>Was</w:t>
      </w:r>
      <w:proofErr w:type="spellEnd"/>
      <w:r w:rsidR="00006356" w:rsidRPr="00AF7726">
        <w:rPr>
          <w:i/>
          <w:iCs/>
        </w:rPr>
        <w:t xml:space="preserve"> </w:t>
      </w:r>
      <w:proofErr w:type="spellStart"/>
      <w:r w:rsidR="00006356" w:rsidRPr="00AF7726">
        <w:rPr>
          <w:i/>
          <w:iCs/>
        </w:rPr>
        <w:t>ist</w:t>
      </w:r>
      <w:proofErr w:type="spellEnd"/>
      <w:r w:rsidR="00006356" w:rsidRPr="00AF7726">
        <w:rPr>
          <w:i/>
          <w:iCs/>
        </w:rPr>
        <w:t xml:space="preserve"> </w:t>
      </w:r>
      <w:proofErr w:type="spellStart"/>
      <w:r w:rsidR="00006356" w:rsidRPr="00AF7726">
        <w:rPr>
          <w:i/>
          <w:iCs/>
        </w:rPr>
        <w:t>nun</w:t>
      </w:r>
      <w:proofErr w:type="spellEnd"/>
      <w:r w:rsidR="00006356" w:rsidRPr="00AF7726">
        <w:rPr>
          <w:i/>
          <w:iCs/>
        </w:rPr>
        <w:t xml:space="preserve"> von </w:t>
      </w:r>
      <w:proofErr w:type="spellStart"/>
      <w:r w:rsidR="00006356" w:rsidRPr="00AF7726">
        <w:rPr>
          <w:i/>
          <w:iCs/>
        </w:rPr>
        <w:t>ihm</w:t>
      </w:r>
      <w:proofErr w:type="spellEnd"/>
      <w:r w:rsidR="00006356" w:rsidRPr="00AF7726">
        <w:rPr>
          <w:i/>
          <w:iCs/>
        </w:rPr>
        <w:t xml:space="preserve"> </w:t>
      </w:r>
      <w:proofErr w:type="spellStart"/>
      <w:r w:rsidR="00006356" w:rsidRPr="00AF7726">
        <w:rPr>
          <w:i/>
          <w:iCs/>
        </w:rPr>
        <w:t>zu</w:t>
      </w:r>
      <w:proofErr w:type="spellEnd"/>
      <w:r w:rsidR="00006356" w:rsidRPr="00AF7726">
        <w:rPr>
          <w:i/>
          <w:iCs/>
        </w:rPr>
        <w:t xml:space="preserve"> </w:t>
      </w:r>
      <w:proofErr w:type="spellStart"/>
      <w:r w:rsidR="00006356" w:rsidRPr="00AF7726">
        <w:rPr>
          <w:i/>
          <w:iCs/>
        </w:rPr>
        <w:t>erwarten</w:t>
      </w:r>
      <w:proofErr w:type="spellEnd"/>
      <w:r w:rsidR="00006356" w:rsidRPr="00AF7726">
        <w:rPr>
          <w:i/>
          <w:iCs/>
        </w:rPr>
        <w:t xml:space="preserve">? Sein </w:t>
      </w:r>
      <w:proofErr w:type="spellStart"/>
      <w:r w:rsidR="00006356" w:rsidRPr="00AF7726">
        <w:rPr>
          <w:i/>
          <w:iCs/>
        </w:rPr>
        <w:t>dünnes</w:t>
      </w:r>
      <w:proofErr w:type="spellEnd"/>
      <w:r w:rsidR="00006356" w:rsidRPr="00AF7726">
        <w:rPr>
          <w:i/>
          <w:iCs/>
        </w:rPr>
        <w:t xml:space="preserve"> </w:t>
      </w:r>
      <w:proofErr w:type="spellStart"/>
      <w:r w:rsidR="00006356" w:rsidRPr="00AF7726">
        <w:rPr>
          <w:i/>
          <w:iCs/>
        </w:rPr>
        <w:t>Programm</w:t>
      </w:r>
      <w:proofErr w:type="spellEnd"/>
      <w:r w:rsidR="00006356" w:rsidRPr="00AF7726">
        <w:rPr>
          <w:i/>
          <w:iCs/>
        </w:rPr>
        <w:t xml:space="preserve"> </w:t>
      </w:r>
      <w:proofErr w:type="spellStart"/>
      <w:r w:rsidR="00006356" w:rsidRPr="00AF7726">
        <w:rPr>
          <w:i/>
          <w:iCs/>
        </w:rPr>
        <w:t>bietet</w:t>
      </w:r>
      <w:proofErr w:type="spellEnd"/>
      <w:r w:rsidR="00006356" w:rsidRPr="00AF7726">
        <w:rPr>
          <w:i/>
          <w:iCs/>
        </w:rPr>
        <w:t xml:space="preserve"> </w:t>
      </w:r>
      <w:proofErr w:type="spellStart"/>
      <w:r w:rsidR="00006356" w:rsidRPr="00AF7726">
        <w:rPr>
          <w:i/>
          <w:iCs/>
        </w:rPr>
        <w:t>allenfalls</w:t>
      </w:r>
      <w:proofErr w:type="spellEnd"/>
      <w:r w:rsidR="00006356" w:rsidRPr="00AF7726">
        <w:rPr>
          <w:i/>
          <w:iCs/>
        </w:rPr>
        <w:t xml:space="preserve"> </w:t>
      </w:r>
      <w:proofErr w:type="spellStart"/>
      <w:r w:rsidR="00006356" w:rsidRPr="00AF7726">
        <w:rPr>
          <w:i/>
          <w:iCs/>
        </w:rPr>
        <w:t>Anhaltspunkte</w:t>
      </w:r>
      <w:proofErr w:type="spellEnd"/>
      <w:r w:rsidR="00006356" w:rsidRPr="00AF7726">
        <w:rPr>
          <w:i/>
          <w:iCs/>
        </w:rPr>
        <w:t xml:space="preserve">. </w:t>
      </w:r>
      <w:proofErr w:type="spellStart"/>
      <w:r w:rsidR="00006356" w:rsidRPr="00AF7726">
        <w:rPr>
          <w:i/>
          <w:iCs/>
        </w:rPr>
        <w:t>Selenskyj</w:t>
      </w:r>
      <w:proofErr w:type="spellEnd"/>
      <w:r w:rsidR="00006356" w:rsidRPr="00AF7726">
        <w:rPr>
          <w:i/>
          <w:iCs/>
        </w:rPr>
        <w:t xml:space="preserve"> </w:t>
      </w:r>
      <w:proofErr w:type="spellStart"/>
      <w:r w:rsidR="00006356" w:rsidRPr="00AF7726">
        <w:rPr>
          <w:i/>
          <w:iCs/>
        </w:rPr>
        <w:t>hat</w:t>
      </w:r>
      <w:proofErr w:type="spellEnd"/>
      <w:r w:rsidR="00006356" w:rsidRPr="00AF7726">
        <w:rPr>
          <w:i/>
          <w:iCs/>
        </w:rPr>
        <w:t xml:space="preserve"> </w:t>
      </w:r>
      <w:proofErr w:type="spellStart"/>
      <w:r w:rsidR="00006356" w:rsidRPr="00AF7726">
        <w:rPr>
          <w:i/>
          <w:iCs/>
        </w:rPr>
        <w:t>sich</w:t>
      </w:r>
      <w:proofErr w:type="spellEnd"/>
      <w:r w:rsidR="00006356" w:rsidRPr="00AF7726">
        <w:rPr>
          <w:i/>
          <w:iCs/>
        </w:rPr>
        <w:t xml:space="preserve"> </w:t>
      </w:r>
      <w:proofErr w:type="spellStart"/>
      <w:r w:rsidR="00006356" w:rsidRPr="00AF7726">
        <w:rPr>
          <w:i/>
          <w:iCs/>
        </w:rPr>
        <w:t>hier</w:t>
      </w:r>
      <w:proofErr w:type="spellEnd"/>
      <w:r w:rsidR="00006356" w:rsidRPr="00AF7726">
        <w:rPr>
          <w:i/>
          <w:iCs/>
        </w:rPr>
        <w:t xml:space="preserve"> </w:t>
      </w:r>
      <w:proofErr w:type="spellStart"/>
      <w:r w:rsidR="00006356" w:rsidRPr="00AF7726">
        <w:rPr>
          <w:i/>
          <w:iCs/>
        </w:rPr>
        <w:t>und</w:t>
      </w:r>
      <w:proofErr w:type="spellEnd"/>
      <w:r w:rsidR="00006356" w:rsidRPr="00AF7726">
        <w:rPr>
          <w:i/>
          <w:iCs/>
        </w:rPr>
        <w:t xml:space="preserve"> da </w:t>
      </w:r>
      <w:proofErr w:type="spellStart"/>
      <w:r w:rsidR="00006356" w:rsidRPr="00AF7726">
        <w:rPr>
          <w:i/>
          <w:iCs/>
        </w:rPr>
        <w:t>geäußert</w:t>
      </w:r>
      <w:proofErr w:type="spellEnd"/>
      <w:r w:rsidR="00006356" w:rsidRPr="00AF7726">
        <w:rPr>
          <w:i/>
          <w:iCs/>
        </w:rPr>
        <w:t xml:space="preserve">, </w:t>
      </w:r>
      <w:proofErr w:type="spellStart"/>
      <w:r w:rsidR="00006356" w:rsidRPr="00AF7726">
        <w:rPr>
          <w:i/>
          <w:iCs/>
        </w:rPr>
        <w:t>aber</w:t>
      </w:r>
      <w:proofErr w:type="spellEnd"/>
      <w:r w:rsidR="00006356" w:rsidRPr="00AF7726">
        <w:rPr>
          <w:i/>
          <w:iCs/>
        </w:rPr>
        <w:t xml:space="preserve"> </w:t>
      </w:r>
      <w:proofErr w:type="spellStart"/>
      <w:r w:rsidR="00006356" w:rsidRPr="00AF7726">
        <w:rPr>
          <w:i/>
          <w:iCs/>
        </w:rPr>
        <w:t>konkrete</w:t>
      </w:r>
      <w:proofErr w:type="spellEnd"/>
      <w:r w:rsidR="00006356" w:rsidRPr="00AF7726">
        <w:rPr>
          <w:i/>
          <w:iCs/>
        </w:rPr>
        <w:t xml:space="preserve"> </w:t>
      </w:r>
      <w:proofErr w:type="spellStart"/>
      <w:r w:rsidR="00006356" w:rsidRPr="00AF7726">
        <w:rPr>
          <w:i/>
          <w:iCs/>
        </w:rPr>
        <w:t>Pläne</w:t>
      </w:r>
      <w:proofErr w:type="spellEnd"/>
      <w:r w:rsidR="00006356" w:rsidRPr="00AF7726">
        <w:rPr>
          <w:i/>
          <w:iCs/>
        </w:rPr>
        <w:t xml:space="preserve"> </w:t>
      </w:r>
      <w:proofErr w:type="spellStart"/>
      <w:r w:rsidR="00006356" w:rsidRPr="00AF7726">
        <w:rPr>
          <w:i/>
          <w:iCs/>
        </w:rPr>
        <w:t>gezielt</w:t>
      </w:r>
      <w:proofErr w:type="spellEnd"/>
      <w:r w:rsidR="00006356" w:rsidRPr="00AF7726">
        <w:rPr>
          <w:i/>
          <w:iCs/>
        </w:rPr>
        <w:t xml:space="preserve"> </w:t>
      </w:r>
      <w:proofErr w:type="spellStart"/>
      <w:r w:rsidR="00006356" w:rsidRPr="00AF7726">
        <w:rPr>
          <w:i/>
          <w:iCs/>
        </w:rPr>
        <w:t>vermieden</w:t>
      </w:r>
      <w:proofErr w:type="spellEnd"/>
      <w:r w:rsidR="00006356" w:rsidRPr="008C7D7C">
        <w:t>.</w:t>
      </w:r>
      <w:r w:rsidR="00006356">
        <w:t>“</w:t>
      </w:r>
      <w:r w:rsidR="001B69CB" w:rsidRPr="001B69CB">
        <w:rPr>
          <w:rStyle w:val="Znakapoznpodarou"/>
          <w:i/>
          <w:iCs/>
        </w:rPr>
        <w:footnoteReference w:id="23"/>
      </w:r>
    </w:p>
    <w:p w14:paraId="645B5DAE" w14:textId="77777777" w:rsidR="00006356" w:rsidRPr="008C7D7C" w:rsidRDefault="00006356" w:rsidP="00260816">
      <w:pPr>
        <w:pStyle w:val="BP-zkladn"/>
      </w:pPr>
      <w:r w:rsidRPr="008C7D7C">
        <w:t xml:space="preserve">Die </w:t>
      </w:r>
      <w:proofErr w:type="spellStart"/>
      <w:r w:rsidRPr="008C7D7C">
        <w:t>beide</w:t>
      </w:r>
      <w:proofErr w:type="spellEnd"/>
      <w:r w:rsidRPr="008C7D7C">
        <w:t xml:space="preserve"> </w:t>
      </w:r>
      <w:proofErr w:type="spellStart"/>
      <w:r w:rsidRPr="008C7D7C">
        <w:t>Seiten</w:t>
      </w:r>
      <w:proofErr w:type="spellEnd"/>
      <w:r w:rsidRPr="008C7D7C">
        <w:t xml:space="preserve"> </w:t>
      </w:r>
      <w:proofErr w:type="spellStart"/>
      <w:r w:rsidRPr="008C7D7C">
        <w:t>Ost</w:t>
      </w:r>
      <w:proofErr w:type="spellEnd"/>
      <w:r w:rsidRPr="008C7D7C">
        <w:t xml:space="preserve"> </w:t>
      </w:r>
      <w:proofErr w:type="spellStart"/>
      <w:r w:rsidRPr="008C7D7C">
        <w:t>und</w:t>
      </w:r>
      <w:proofErr w:type="spellEnd"/>
      <w:r w:rsidRPr="008C7D7C">
        <w:t xml:space="preserve"> </w:t>
      </w:r>
      <w:proofErr w:type="spellStart"/>
      <w:r w:rsidRPr="008C7D7C">
        <w:t>auch</w:t>
      </w:r>
      <w:proofErr w:type="spellEnd"/>
      <w:r w:rsidRPr="008C7D7C">
        <w:t xml:space="preserve"> </w:t>
      </w:r>
      <w:proofErr w:type="spellStart"/>
      <w:r w:rsidRPr="008C7D7C">
        <w:t>West</w:t>
      </w:r>
      <w:proofErr w:type="spellEnd"/>
      <w:r w:rsidRPr="008C7D7C">
        <w:t xml:space="preserve"> </w:t>
      </w:r>
      <w:proofErr w:type="spellStart"/>
      <w:r w:rsidRPr="008C7D7C">
        <w:t>haben</w:t>
      </w:r>
      <w:proofErr w:type="spellEnd"/>
      <w:r w:rsidRPr="008C7D7C">
        <w:t xml:space="preserve"> vor </w:t>
      </w:r>
      <w:proofErr w:type="spellStart"/>
      <w:r w:rsidRPr="008C7D7C">
        <w:t>die</w:t>
      </w:r>
      <w:proofErr w:type="spellEnd"/>
      <w:r w:rsidRPr="008C7D7C">
        <w:t xml:space="preserve"> </w:t>
      </w:r>
      <w:proofErr w:type="spellStart"/>
      <w:r w:rsidRPr="008C7D7C">
        <w:t>Innenänderungen</w:t>
      </w:r>
      <w:proofErr w:type="spellEnd"/>
      <w:r w:rsidRPr="008C7D7C">
        <w:t xml:space="preserve">, </w:t>
      </w:r>
      <w:proofErr w:type="spellStart"/>
      <w:r w:rsidRPr="008C7D7C">
        <w:t>die</w:t>
      </w:r>
      <w:proofErr w:type="spellEnd"/>
      <w:r w:rsidRPr="008C7D7C">
        <w:t xml:space="preserve"> </w:t>
      </w:r>
      <w:proofErr w:type="spellStart"/>
      <w:r w:rsidRPr="008C7D7C">
        <w:t>zu</w:t>
      </w:r>
      <w:proofErr w:type="spellEnd"/>
      <w:r w:rsidRPr="008C7D7C">
        <w:t xml:space="preserve"> de</w:t>
      </w:r>
      <w:r>
        <w:t>r</w:t>
      </w:r>
      <w:r w:rsidRPr="008C7D7C">
        <w:t xml:space="preserve"> </w:t>
      </w:r>
      <w:proofErr w:type="spellStart"/>
      <w:r w:rsidRPr="008C7D7C">
        <w:t>neuen</w:t>
      </w:r>
      <w:proofErr w:type="spellEnd"/>
      <w:r w:rsidRPr="008C7D7C">
        <w:t xml:space="preserve"> </w:t>
      </w:r>
      <w:proofErr w:type="spellStart"/>
      <w:r w:rsidRPr="008C7D7C">
        <w:t>Stellungnahme</w:t>
      </w:r>
      <w:proofErr w:type="spellEnd"/>
      <w:r w:rsidRPr="008C7D7C">
        <w:t xml:space="preserve"> </w:t>
      </w:r>
      <w:proofErr w:type="spellStart"/>
      <w:r w:rsidRPr="008C7D7C">
        <w:t>gegen</w:t>
      </w:r>
      <w:proofErr w:type="spellEnd"/>
      <w:r w:rsidRPr="008C7D7C">
        <w:t xml:space="preserve"> </w:t>
      </w:r>
      <w:proofErr w:type="spellStart"/>
      <w:r>
        <w:t>die</w:t>
      </w:r>
      <w:proofErr w:type="spellEnd"/>
      <w:r>
        <w:t xml:space="preserve"> </w:t>
      </w:r>
      <w:proofErr w:type="spellStart"/>
      <w:r w:rsidRPr="008C7D7C">
        <w:t>andere</w:t>
      </w:r>
      <w:proofErr w:type="spellEnd"/>
      <w:r w:rsidRPr="008C7D7C">
        <w:t xml:space="preserve"> Welt. Der </w:t>
      </w:r>
      <w:proofErr w:type="spellStart"/>
      <w:r w:rsidRPr="008C7D7C">
        <w:t>Artikel</w:t>
      </w:r>
      <w:proofErr w:type="spellEnd"/>
      <w:r w:rsidRPr="008C7D7C">
        <w:t xml:space="preserve"> </w:t>
      </w:r>
      <w:proofErr w:type="spellStart"/>
      <w:r w:rsidRPr="008C7D7C">
        <w:t>spricht</w:t>
      </w:r>
      <w:proofErr w:type="spellEnd"/>
      <w:r w:rsidRPr="008C7D7C">
        <w:t xml:space="preserve"> </w:t>
      </w:r>
      <w:proofErr w:type="spellStart"/>
      <w:r w:rsidRPr="008C7D7C">
        <w:t>darüber</w:t>
      </w:r>
      <w:proofErr w:type="spellEnd"/>
      <w:r w:rsidRPr="008C7D7C">
        <w:t xml:space="preserve">, </w:t>
      </w:r>
      <w:proofErr w:type="spellStart"/>
      <w:r w:rsidRPr="008C7D7C">
        <w:t>dass</w:t>
      </w:r>
      <w:proofErr w:type="spellEnd"/>
      <w:r w:rsidRPr="008C7D7C">
        <w:t xml:space="preserve"> </w:t>
      </w:r>
      <w:proofErr w:type="spellStart"/>
      <w:r w:rsidRPr="008C7D7C">
        <w:t>alles</w:t>
      </w:r>
      <w:proofErr w:type="spellEnd"/>
      <w:r w:rsidRPr="008C7D7C">
        <w:t xml:space="preserve"> </w:t>
      </w:r>
      <w:proofErr w:type="spellStart"/>
      <w:r w:rsidRPr="008C7D7C">
        <w:t>darin</w:t>
      </w:r>
      <w:proofErr w:type="spellEnd"/>
      <w:r w:rsidRPr="008C7D7C">
        <w:t xml:space="preserve"> </w:t>
      </w:r>
      <w:proofErr w:type="spellStart"/>
      <w:r w:rsidRPr="008C7D7C">
        <w:t>liegt</w:t>
      </w:r>
      <w:proofErr w:type="spellEnd"/>
      <w:r w:rsidRPr="008C7D7C">
        <w:t xml:space="preserve">, </w:t>
      </w:r>
      <w:proofErr w:type="spellStart"/>
      <w:r w:rsidRPr="008C7D7C">
        <w:t>auf</w:t>
      </w:r>
      <w:proofErr w:type="spellEnd"/>
      <w:r w:rsidRPr="008C7D7C">
        <w:t xml:space="preserve"> </w:t>
      </w:r>
      <w:proofErr w:type="spellStart"/>
      <w:r w:rsidRPr="008C7D7C">
        <w:t>wen</w:t>
      </w:r>
      <w:proofErr w:type="spellEnd"/>
      <w:r w:rsidRPr="008C7D7C">
        <w:t xml:space="preserve"> der </w:t>
      </w:r>
      <w:proofErr w:type="spellStart"/>
      <w:r w:rsidRPr="008C7D7C">
        <w:t>künftige</w:t>
      </w:r>
      <w:proofErr w:type="spellEnd"/>
      <w:r w:rsidRPr="008C7D7C">
        <w:t xml:space="preserve"> </w:t>
      </w:r>
      <w:proofErr w:type="spellStart"/>
      <w:r w:rsidRPr="008C7D7C">
        <w:t>Präsident</w:t>
      </w:r>
      <w:proofErr w:type="spellEnd"/>
      <w:r w:rsidRPr="008C7D7C">
        <w:t xml:space="preserve"> </w:t>
      </w:r>
      <w:proofErr w:type="spellStart"/>
      <w:r w:rsidRPr="008C7D7C">
        <w:t>hören</w:t>
      </w:r>
      <w:proofErr w:type="spellEnd"/>
      <w:r w:rsidRPr="008C7D7C">
        <w:t xml:space="preserve"> </w:t>
      </w:r>
      <w:proofErr w:type="spellStart"/>
      <w:r w:rsidRPr="008C7D7C">
        <w:t>wird</w:t>
      </w:r>
      <w:proofErr w:type="spellEnd"/>
      <w:r w:rsidRPr="008C7D7C">
        <w:t xml:space="preserve">. </w:t>
      </w:r>
      <w:proofErr w:type="spellStart"/>
      <w:r w:rsidRPr="008C7D7C">
        <w:t>Herum</w:t>
      </w:r>
      <w:proofErr w:type="spellEnd"/>
      <w:r w:rsidRPr="008C7D7C">
        <w:t xml:space="preserve"> </w:t>
      </w:r>
      <w:proofErr w:type="spellStart"/>
      <w:r w:rsidRPr="008C7D7C">
        <w:t>ihn</w:t>
      </w:r>
      <w:proofErr w:type="spellEnd"/>
      <w:r w:rsidRPr="008C7D7C">
        <w:t xml:space="preserve"> </w:t>
      </w:r>
      <w:proofErr w:type="spellStart"/>
      <w:r w:rsidRPr="008C7D7C">
        <w:t>wirkt</w:t>
      </w:r>
      <w:proofErr w:type="spellEnd"/>
      <w:r w:rsidRPr="008C7D7C">
        <w:t xml:space="preserve"> </w:t>
      </w:r>
      <w:proofErr w:type="spellStart"/>
      <w:r w:rsidRPr="008C7D7C">
        <w:t>nämlich</w:t>
      </w:r>
      <w:proofErr w:type="spellEnd"/>
      <w:r w:rsidRPr="008C7D7C">
        <w:t xml:space="preserve"> </w:t>
      </w:r>
      <w:proofErr w:type="spellStart"/>
      <w:r w:rsidRPr="008C7D7C">
        <w:t>viele</w:t>
      </w:r>
      <w:proofErr w:type="spellEnd"/>
      <w:r w:rsidRPr="008C7D7C">
        <w:t xml:space="preserve"> </w:t>
      </w:r>
      <w:proofErr w:type="spellStart"/>
      <w:r w:rsidRPr="008C7D7C">
        <w:t>Gruppen</w:t>
      </w:r>
      <w:proofErr w:type="spellEnd"/>
      <w:r w:rsidRPr="008C7D7C">
        <w:t xml:space="preserve">. </w:t>
      </w:r>
    </w:p>
    <w:p w14:paraId="2025D8D2" w14:textId="219A905D" w:rsidR="00006356" w:rsidRDefault="00006356" w:rsidP="00260816">
      <w:pPr>
        <w:pStyle w:val="BP-zkladn"/>
      </w:pPr>
      <w:r w:rsidRPr="008C7D7C">
        <w:t xml:space="preserve">Der </w:t>
      </w:r>
      <w:proofErr w:type="spellStart"/>
      <w:r w:rsidRPr="008C7D7C">
        <w:t>West</w:t>
      </w:r>
      <w:proofErr w:type="spellEnd"/>
      <w:r w:rsidRPr="008C7D7C">
        <w:t xml:space="preserve"> </w:t>
      </w:r>
      <w:proofErr w:type="spellStart"/>
      <w:r w:rsidRPr="008C7D7C">
        <w:t>befürchtet</w:t>
      </w:r>
      <w:proofErr w:type="spellEnd"/>
      <w:r w:rsidRPr="008C7D7C">
        <w:t xml:space="preserve"> </w:t>
      </w:r>
      <w:proofErr w:type="spellStart"/>
      <w:r w:rsidRPr="008C7D7C">
        <w:t>bevor</w:t>
      </w:r>
      <w:proofErr w:type="spellEnd"/>
      <w:r w:rsidRPr="008C7D7C">
        <w:t xml:space="preserve">, </w:t>
      </w:r>
      <w:proofErr w:type="spellStart"/>
      <w:r w:rsidRPr="008C7D7C">
        <w:t>dass</w:t>
      </w:r>
      <w:proofErr w:type="spellEnd"/>
      <w:r w:rsidRPr="008C7D7C">
        <w:t xml:space="preserve"> </w:t>
      </w:r>
      <w:proofErr w:type="spellStart"/>
      <w:r w:rsidRPr="008C7D7C">
        <w:t>zu</w:t>
      </w:r>
      <w:proofErr w:type="spellEnd"/>
      <w:r w:rsidRPr="008C7D7C">
        <w:t xml:space="preserve"> der </w:t>
      </w:r>
      <w:proofErr w:type="spellStart"/>
      <w:r w:rsidRPr="008C7D7C">
        <w:t>Änderung</w:t>
      </w:r>
      <w:proofErr w:type="spellEnd"/>
      <w:r w:rsidRPr="008C7D7C">
        <w:t xml:space="preserve"> </w:t>
      </w:r>
      <w:proofErr w:type="spellStart"/>
      <w:r w:rsidRPr="008C7D7C">
        <w:t>bisher</w:t>
      </w:r>
      <w:proofErr w:type="spellEnd"/>
      <w:r w:rsidRPr="008C7D7C">
        <w:t xml:space="preserve"> </w:t>
      </w:r>
      <w:proofErr w:type="spellStart"/>
      <w:r w:rsidRPr="008C7D7C">
        <w:t>geltenden</w:t>
      </w:r>
      <w:proofErr w:type="spellEnd"/>
      <w:r w:rsidRPr="008C7D7C">
        <w:t xml:space="preserve"> </w:t>
      </w:r>
      <w:proofErr w:type="spellStart"/>
      <w:r w:rsidRPr="008C7D7C">
        <w:t>Westorientierung</w:t>
      </w:r>
      <w:proofErr w:type="spellEnd"/>
      <w:r w:rsidRPr="008C7D7C">
        <w:t xml:space="preserve"> </w:t>
      </w:r>
      <w:proofErr w:type="spellStart"/>
      <w:r w:rsidRPr="008C7D7C">
        <w:t>kommen</w:t>
      </w:r>
      <w:proofErr w:type="spellEnd"/>
      <w:r w:rsidRPr="008C7D7C">
        <w:t xml:space="preserve">. </w:t>
      </w:r>
      <w:proofErr w:type="spellStart"/>
      <w:r w:rsidRPr="008C7D7C">
        <w:t>Das</w:t>
      </w:r>
      <w:proofErr w:type="spellEnd"/>
      <w:r w:rsidRPr="008C7D7C">
        <w:t xml:space="preserve"> </w:t>
      </w:r>
      <w:proofErr w:type="spellStart"/>
      <w:r w:rsidRPr="008C7D7C">
        <w:t>Russland</w:t>
      </w:r>
      <w:proofErr w:type="spellEnd"/>
      <w:r w:rsidRPr="008C7D7C">
        <w:t xml:space="preserve"> </w:t>
      </w:r>
      <w:proofErr w:type="spellStart"/>
      <w:r w:rsidRPr="008C7D7C">
        <w:t>beobachtet</w:t>
      </w:r>
      <w:proofErr w:type="spellEnd"/>
      <w:r w:rsidRPr="008C7D7C">
        <w:t xml:space="preserve"> </w:t>
      </w:r>
      <w:proofErr w:type="spellStart"/>
      <w:r w:rsidRPr="008C7D7C">
        <w:t>aus</w:t>
      </w:r>
      <w:proofErr w:type="spellEnd"/>
      <w:r w:rsidRPr="008C7D7C">
        <w:t xml:space="preserve"> der </w:t>
      </w:r>
      <w:proofErr w:type="spellStart"/>
      <w:r w:rsidRPr="008C7D7C">
        <w:t>Ferne</w:t>
      </w:r>
      <w:proofErr w:type="spellEnd"/>
      <w:r w:rsidRPr="008C7D7C">
        <w:t xml:space="preserve">, ob </w:t>
      </w:r>
      <w:proofErr w:type="spellStart"/>
      <w:r w:rsidRPr="008C7D7C">
        <w:t>etwas</w:t>
      </w:r>
      <w:proofErr w:type="spellEnd"/>
      <w:r w:rsidRPr="008C7D7C">
        <w:t xml:space="preserve"> </w:t>
      </w:r>
      <w:proofErr w:type="spellStart"/>
      <w:r w:rsidRPr="008C7D7C">
        <w:t>anders</w:t>
      </w:r>
      <w:proofErr w:type="spellEnd"/>
      <w:r w:rsidRPr="008C7D7C">
        <w:t xml:space="preserve"> </w:t>
      </w:r>
      <w:proofErr w:type="spellStart"/>
      <w:r w:rsidRPr="008C7D7C">
        <w:t>wird</w:t>
      </w:r>
      <w:proofErr w:type="spellEnd"/>
      <w:r w:rsidRPr="008C7D7C">
        <w:t xml:space="preserve">. </w:t>
      </w:r>
      <w:proofErr w:type="spellStart"/>
      <w:r w:rsidRPr="008C7D7C">
        <w:t>Nichtsdestoweniger</w:t>
      </w:r>
      <w:proofErr w:type="spellEnd"/>
      <w:r w:rsidRPr="008C7D7C">
        <w:t xml:space="preserve"> es </w:t>
      </w:r>
      <w:proofErr w:type="spellStart"/>
      <w:r w:rsidRPr="008C7D7C">
        <w:t>scheint</w:t>
      </w:r>
      <w:proofErr w:type="spellEnd"/>
      <w:r w:rsidRPr="008C7D7C">
        <w:t xml:space="preserve">, </w:t>
      </w:r>
      <w:proofErr w:type="spellStart"/>
      <w:r w:rsidRPr="008C7D7C">
        <w:t>alles</w:t>
      </w:r>
      <w:proofErr w:type="spellEnd"/>
      <w:r w:rsidRPr="008C7D7C">
        <w:t xml:space="preserve"> </w:t>
      </w:r>
      <w:proofErr w:type="spellStart"/>
      <w:r w:rsidRPr="008C7D7C">
        <w:t>bleibt</w:t>
      </w:r>
      <w:proofErr w:type="spellEnd"/>
      <w:r w:rsidRPr="008C7D7C">
        <w:t xml:space="preserve"> in </w:t>
      </w:r>
      <w:proofErr w:type="spellStart"/>
      <w:r w:rsidRPr="008C7D7C">
        <w:t>dieser</w:t>
      </w:r>
      <w:proofErr w:type="spellEnd"/>
      <w:r w:rsidRPr="008C7D7C">
        <w:t xml:space="preserve"> </w:t>
      </w:r>
      <w:proofErr w:type="spellStart"/>
      <w:r w:rsidRPr="008C7D7C">
        <w:t>Richtung</w:t>
      </w:r>
      <w:proofErr w:type="spellEnd"/>
      <w:r w:rsidRPr="008C7D7C">
        <w:t xml:space="preserve"> </w:t>
      </w:r>
      <w:proofErr w:type="spellStart"/>
      <w:r w:rsidRPr="008C7D7C">
        <w:t>gleiche</w:t>
      </w:r>
      <w:proofErr w:type="spellEnd"/>
      <w:r w:rsidRPr="008C7D7C">
        <w:t>:</w:t>
      </w:r>
      <w:r w:rsidRPr="00AF7726">
        <w:rPr>
          <w:i/>
          <w:iCs/>
        </w:rPr>
        <w:t>,,</w:t>
      </w:r>
      <w:r w:rsidR="00B25130">
        <w:rPr>
          <w:i/>
          <w:iCs/>
        </w:rPr>
        <w:t>…</w:t>
      </w:r>
      <w:proofErr w:type="spellStart"/>
      <w:r w:rsidRPr="00AF7726">
        <w:rPr>
          <w:i/>
          <w:iCs/>
        </w:rPr>
        <w:t>eines</w:t>
      </w:r>
      <w:proofErr w:type="spellEnd"/>
      <w:r w:rsidRPr="00AF7726">
        <w:rPr>
          <w:i/>
          <w:iCs/>
        </w:rPr>
        <w:t xml:space="preserve"> </w:t>
      </w:r>
      <w:proofErr w:type="spellStart"/>
      <w:r w:rsidRPr="00AF7726">
        <w:rPr>
          <w:i/>
          <w:iCs/>
        </w:rPr>
        <w:t>gewiss</w:t>
      </w:r>
      <w:proofErr w:type="spellEnd"/>
      <w:r w:rsidRPr="00AF7726">
        <w:rPr>
          <w:i/>
          <w:iCs/>
        </w:rPr>
        <w:t xml:space="preserve"> </w:t>
      </w:r>
      <w:proofErr w:type="spellStart"/>
      <w:r w:rsidRPr="00AF7726">
        <w:rPr>
          <w:i/>
          <w:iCs/>
        </w:rPr>
        <w:t>scheint</w:t>
      </w:r>
      <w:proofErr w:type="spellEnd"/>
      <w:r w:rsidRPr="00AF7726">
        <w:rPr>
          <w:i/>
          <w:iCs/>
        </w:rPr>
        <w:t xml:space="preserve">: Angela Merkel </w:t>
      </w:r>
      <w:proofErr w:type="spellStart"/>
      <w:r w:rsidRPr="00AF7726">
        <w:rPr>
          <w:i/>
          <w:iCs/>
        </w:rPr>
        <w:t>muß</w:t>
      </w:r>
      <w:proofErr w:type="spellEnd"/>
      <w:r w:rsidRPr="00AF7726">
        <w:rPr>
          <w:i/>
          <w:iCs/>
        </w:rPr>
        <w:t xml:space="preserve"> </w:t>
      </w:r>
      <w:proofErr w:type="spellStart"/>
      <w:r w:rsidRPr="00AF7726">
        <w:rPr>
          <w:i/>
          <w:iCs/>
        </w:rPr>
        <w:t>sich</w:t>
      </w:r>
      <w:proofErr w:type="spellEnd"/>
      <w:r w:rsidRPr="00AF7726">
        <w:rPr>
          <w:i/>
          <w:iCs/>
        </w:rPr>
        <w:t xml:space="preserve"> </w:t>
      </w:r>
      <w:proofErr w:type="spellStart"/>
      <w:r w:rsidRPr="00AF7726">
        <w:rPr>
          <w:i/>
          <w:iCs/>
        </w:rPr>
        <w:t>keine</w:t>
      </w:r>
      <w:proofErr w:type="spellEnd"/>
      <w:r w:rsidRPr="00AF7726">
        <w:rPr>
          <w:i/>
          <w:iCs/>
        </w:rPr>
        <w:t xml:space="preserve"> </w:t>
      </w:r>
      <w:proofErr w:type="spellStart"/>
      <w:r w:rsidRPr="00AF7726">
        <w:rPr>
          <w:i/>
          <w:iCs/>
        </w:rPr>
        <w:t>Sorgen</w:t>
      </w:r>
      <w:proofErr w:type="spellEnd"/>
      <w:r w:rsidRPr="00AF7726">
        <w:rPr>
          <w:i/>
          <w:iCs/>
        </w:rPr>
        <w:t xml:space="preserve"> machen. </w:t>
      </w:r>
      <w:proofErr w:type="spellStart"/>
      <w:r w:rsidRPr="00AF7726">
        <w:rPr>
          <w:i/>
          <w:iCs/>
        </w:rPr>
        <w:t>War</w:t>
      </w:r>
      <w:proofErr w:type="spellEnd"/>
      <w:r w:rsidRPr="00AF7726">
        <w:rPr>
          <w:i/>
          <w:iCs/>
        </w:rPr>
        <w:t xml:space="preserve"> </w:t>
      </w:r>
      <w:proofErr w:type="spellStart"/>
      <w:r w:rsidRPr="00AF7726">
        <w:rPr>
          <w:i/>
          <w:iCs/>
        </w:rPr>
        <w:t>sie</w:t>
      </w:r>
      <w:proofErr w:type="spellEnd"/>
      <w:r w:rsidRPr="00AF7726">
        <w:rPr>
          <w:i/>
          <w:iCs/>
        </w:rPr>
        <w:t xml:space="preserve"> </w:t>
      </w:r>
      <w:proofErr w:type="spellStart"/>
      <w:r w:rsidRPr="00AF7726">
        <w:rPr>
          <w:i/>
          <w:iCs/>
        </w:rPr>
        <w:t>im</w:t>
      </w:r>
      <w:proofErr w:type="spellEnd"/>
      <w:r w:rsidRPr="00AF7726">
        <w:rPr>
          <w:i/>
          <w:iCs/>
        </w:rPr>
        <w:t xml:space="preserve"> </w:t>
      </w:r>
      <w:proofErr w:type="spellStart"/>
      <w:r w:rsidRPr="00AF7726">
        <w:rPr>
          <w:i/>
          <w:iCs/>
        </w:rPr>
        <w:t>Wahlkampf</w:t>
      </w:r>
      <w:proofErr w:type="spellEnd"/>
      <w:r w:rsidRPr="00AF7726">
        <w:rPr>
          <w:i/>
          <w:iCs/>
        </w:rPr>
        <w:t xml:space="preserve"> </w:t>
      </w:r>
      <w:proofErr w:type="spellStart"/>
      <w:r w:rsidRPr="00AF7726">
        <w:rPr>
          <w:i/>
          <w:iCs/>
        </w:rPr>
        <w:t>eher</w:t>
      </w:r>
      <w:proofErr w:type="spellEnd"/>
      <w:r w:rsidRPr="00AF7726">
        <w:rPr>
          <w:i/>
          <w:iCs/>
        </w:rPr>
        <w:t xml:space="preserve"> Petro </w:t>
      </w:r>
      <w:proofErr w:type="spellStart"/>
      <w:r w:rsidRPr="00AF7726">
        <w:rPr>
          <w:i/>
          <w:iCs/>
        </w:rPr>
        <w:t>Poroschenko</w:t>
      </w:r>
      <w:proofErr w:type="spellEnd"/>
      <w:r w:rsidRPr="00AF7726">
        <w:rPr>
          <w:i/>
          <w:iCs/>
        </w:rPr>
        <w:t xml:space="preserve"> </w:t>
      </w:r>
      <w:proofErr w:type="spellStart"/>
      <w:r w:rsidRPr="00AF7726">
        <w:rPr>
          <w:i/>
          <w:iCs/>
        </w:rPr>
        <w:t>zuneigt</w:t>
      </w:r>
      <w:proofErr w:type="spellEnd"/>
      <w:r w:rsidRPr="00AF7726">
        <w:rPr>
          <w:i/>
          <w:iCs/>
        </w:rPr>
        <w:t xml:space="preserve"> </w:t>
      </w:r>
      <w:proofErr w:type="spellStart"/>
      <w:r w:rsidRPr="00AF7726">
        <w:rPr>
          <w:i/>
          <w:iCs/>
        </w:rPr>
        <w:t>als</w:t>
      </w:r>
      <w:proofErr w:type="spellEnd"/>
      <w:r w:rsidRPr="00AF7726">
        <w:rPr>
          <w:i/>
          <w:iCs/>
        </w:rPr>
        <w:t xml:space="preserve"> </w:t>
      </w:r>
      <w:proofErr w:type="spellStart"/>
      <w:r w:rsidRPr="00AF7726">
        <w:rPr>
          <w:i/>
          <w:iCs/>
        </w:rPr>
        <w:t>einem</w:t>
      </w:r>
      <w:proofErr w:type="spellEnd"/>
      <w:r w:rsidRPr="00AF7726">
        <w:rPr>
          <w:i/>
          <w:iCs/>
        </w:rPr>
        <w:t xml:space="preserve"> </w:t>
      </w:r>
      <w:proofErr w:type="spellStart"/>
      <w:r w:rsidRPr="00AF7726">
        <w:rPr>
          <w:i/>
          <w:iCs/>
        </w:rPr>
        <w:t>unberechenbaren</w:t>
      </w:r>
      <w:proofErr w:type="spellEnd"/>
      <w:r w:rsidRPr="00AF7726">
        <w:rPr>
          <w:i/>
          <w:iCs/>
        </w:rPr>
        <w:t xml:space="preserve"> </w:t>
      </w:r>
      <w:proofErr w:type="spellStart"/>
      <w:r w:rsidRPr="00AF7726">
        <w:rPr>
          <w:i/>
          <w:iCs/>
        </w:rPr>
        <w:t>Neuling</w:t>
      </w:r>
      <w:proofErr w:type="spellEnd"/>
      <w:r w:rsidRPr="00AF7726">
        <w:rPr>
          <w:i/>
          <w:iCs/>
        </w:rPr>
        <w:t xml:space="preserve">, </w:t>
      </w:r>
      <w:proofErr w:type="spellStart"/>
      <w:r w:rsidRPr="00AF7726">
        <w:rPr>
          <w:i/>
          <w:iCs/>
        </w:rPr>
        <w:t>muss</w:t>
      </w:r>
      <w:proofErr w:type="spellEnd"/>
      <w:r w:rsidRPr="00AF7726">
        <w:rPr>
          <w:i/>
          <w:iCs/>
        </w:rPr>
        <w:t xml:space="preserve"> </w:t>
      </w:r>
      <w:proofErr w:type="spellStart"/>
      <w:r w:rsidRPr="00AF7726">
        <w:rPr>
          <w:i/>
          <w:iCs/>
        </w:rPr>
        <w:t>sie</w:t>
      </w:r>
      <w:proofErr w:type="spellEnd"/>
      <w:r w:rsidRPr="00AF7726">
        <w:rPr>
          <w:i/>
          <w:iCs/>
        </w:rPr>
        <w:t xml:space="preserve"> </w:t>
      </w:r>
      <w:proofErr w:type="spellStart"/>
      <w:r w:rsidRPr="00AF7726">
        <w:rPr>
          <w:i/>
          <w:iCs/>
        </w:rPr>
        <w:t>auch</w:t>
      </w:r>
      <w:proofErr w:type="spellEnd"/>
      <w:r w:rsidRPr="00AF7726">
        <w:rPr>
          <w:i/>
          <w:iCs/>
        </w:rPr>
        <w:t xml:space="preserve"> </w:t>
      </w:r>
      <w:proofErr w:type="spellStart"/>
      <w:r w:rsidRPr="00AF7726">
        <w:rPr>
          <w:i/>
          <w:iCs/>
        </w:rPr>
        <w:t>jetzt</w:t>
      </w:r>
      <w:proofErr w:type="spellEnd"/>
      <w:r w:rsidRPr="00AF7726">
        <w:rPr>
          <w:i/>
          <w:iCs/>
        </w:rPr>
        <w:t xml:space="preserve"> </w:t>
      </w:r>
      <w:proofErr w:type="spellStart"/>
      <w:r w:rsidRPr="00AF7726">
        <w:rPr>
          <w:i/>
          <w:iCs/>
        </w:rPr>
        <w:t>keine</w:t>
      </w:r>
      <w:proofErr w:type="spellEnd"/>
      <w:r w:rsidRPr="00AF7726">
        <w:rPr>
          <w:i/>
          <w:iCs/>
        </w:rPr>
        <w:t xml:space="preserve"> </w:t>
      </w:r>
      <w:proofErr w:type="spellStart"/>
      <w:r w:rsidRPr="00AF7726">
        <w:rPr>
          <w:i/>
          <w:iCs/>
        </w:rPr>
        <w:t>außenpolitische</w:t>
      </w:r>
      <w:proofErr w:type="spellEnd"/>
      <w:r w:rsidRPr="00AF7726">
        <w:rPr>
          <w:i/>
          <w:iCs/>
        </w:rPr>
        <w:t xml:space="preserve"> </w:t>
      </w:r>
      <w:proofErr w:type="spellStart"/>
      <w:r w:rsidRPr="00AF7726">
        <w:rPr>
          <w:i/>
          <w:iCs/>
        </w:rPr>
        <w:t>Kehrtwende</w:t>
      </w:r>
      <w:proofErr w:type="spellEnd"/>
      <w:r w:rsidRPr="00AF7726">
        <w:rPr>
          <w:i/>
          <w:iCs/>
        </w:rPr>
        <w:t xml:space="preserve"> </w:t>
      </w:r>
      <w:proofErr w:type="spellStart"/>
      <w:r w:rsidRPr="00AF7726">
        <w:rPr>
          <w:i/>
          <w:iCs/>
        </w:rPr>
        <w:t>befürchten</w:t>
      </w:r>
      <w:proofErr w:type="spellEnd"/>
      <w:r w:rsidRPr="00AF7726">
        <w:rPr>
          <w:i/>
          <w:iCs/>
        </w:rPr>
        <w:t xml:space="preserve">. Die </w:t>
      </w:r>
      <w:proofErr w:type="spellStart"/>
      <w:r w:rsidRPr="00AF7726">
        <w:rPr>
          <w:i/>
          <w:iCs/>
        </w:rPr>
        <w:t>Westorientierung</w:t>
      </w:r>
      <w:proofErr w:type="spellEnd"/>
      <w:r w:rsidRPr="00AF7726">
        <w:rPr>
          <w:i/>
          <w:iCs/>
        </w:rPr>
        <w:t xml:space="preserve"> </w:t>
      </w:r>
      <w:proofErr w:type="spellStart"/>
      <w:r w:rsidRPr="00AF7726">
        <w:rPr>
          <w:i/>
          <w:iCs/>
        </w:rPr>
        <w:t>gilt</w:t>
      </w:r>
      <w:proofErr w:type="spellEnd"/>
      <w:r w:rsidRPr="00AF7726">
        <w:rPr>
          <w:i/>
          <w:iCs/>
        </w:rPr>
        <w:t xml:space="preserve"> </w:t>
      </w:r>
      <w:proofErr w:type="spellStart"/>
      <w:r w:rsidRPr="00AF7726">
        <w:rPr>
          <w:i/>
          <w:iCs/>
        </w:rPr>
        <w:t>fort</w:t>
      </w:r>
      <w:proofErr w:type="spellEnd"/>
      <w:r w:rsidRPr="00AF7726">
        <w:rPr>
          <w:i/>
          <w:iCs/>
        </w:rPr>
        <w:t xml:space="preserve">, </w:t>
      </w:r>
      <w:proofErr w:type="spellStart"/>
      <w:r w:rsidRPr="00AF7726">
        <w:rPr>
          <w:i/>
          <w:iCs/>
        </w:rPr>
        <w:t>auch</w:t>
      </w:r>
      <w:proofErr w:type="spellEnd"/>
      <w:r w:rsidRPr="00AF7726">
        <w:rPr>
          <w:i/>
          <w:iCs/>
        </w:rPr>
        <w:t xml:space="preserve"> </w:t>
      </w:r>
      <w:proofErr w:type="spellStart"/>
      <w:r w:rsidRPr="00AF7726">
        <w:rPr>
          <w:i/>
          <w:iCs/>
        </w:rPr>
        <w:t>wenn</w:t>
      </w:r>
      <w:proofErr w:type="spellEnd"/>
      <w:r w:rsidRPr="00AF7726">
        <w:rPr>
          <w:i/>
          <w:iCs/>
        </w:rPr>
        <w:t xml:space="preserve"> in </w:t>
      </w:r>
      <w:proofErr w:type="spellStart"/>
      <w:r w:rsidRPr="00AF7726">
        <w:rPr>
          <w:i/>
          <w:iCs/>
        </w:rPr>
        <w:t>Selenskyj</w:t>
      </w:r>
      <w:proofErr w:type="spellEnd"/>
      <w:r w:rsidRPr="00AF7726">
        <w:rPr>
          <w:i/>
          <w:iCs/>
        </w:rPr>
        <w:t xml:space="preserve"> TV-</w:t>
      </w:r>
      <w:proofErr w:type="spellStart"/>
      <w:r w:rsidRPr="00AF7726">
        <w:rPr>
          <w:i/>
          <w:iCs/>
        </w:rPr>
        <w:t>Serie</w:t>
      </w:r>
      <w:proofErr w:type="spellEnd"/>
      <w:r w:rsidRPr="00AF7726">
        <w:rPr>
          <w:i/>
          <w:iCs/>
        </w:rPr>
        <w:t xml:space="preserve"> </w:t>
      </w:r>
      <w:proofErr w:type="spellStart"/>
      <w:r w:rsidRPr="00AF7726">
        <w:rPr>
          <w:i/>
          <w:iCs/>
        </w:rPr>
        <w:t>die</w:t>
      </w:r>
      <w:proofErr w:type="spellEnd"/>
      <w:r w:rsidRPr="00AF7726">
        <w:rPr>
          <w:i/>
          <w:iCs/>
        </w:rPr>
        <w:t xml:space="preserve"> EU </w:t>
      </w:r>
      <w:proofErr w:type="spellStart"/>
      <w:r w:rsidRPr="00AF7726">
        <w:rPr>
          <w:i/>
          <w:iCs/>
        </w:rPr>
        <w:t>und</w:t>
      </w:r>
      <w:proofErr w:type="spellEnd"/>
      <w:r w:rsidRPr="00AF7726">
        <w:rPr>
          <w:i/>
          <w:iCs/>
        </w:rPr>
        <w:t xml:space="preserve"> der IWF </w:t>
      </w:r>
      <w:proofErr w:type="spellStart"/>
      <w:r w:rsidRPr="00AF7726">
        <w:rPr>
          <w:i/>
          <w:iCs/>
        </w:rPr>
        <w:t>schlecht</w:t>
      </w:r>
      <w:proofErr w:type="spellEnd"/>
      <w:r w:rsidRPr="00AF7726">
        <w:rPr>
          <w:i/>
          <w:iCs/>
        </w:rPr>
        <w:t xml:space="preserve"> </w:t>
      </w:r>
      <w:proofErr w:type="spellStart"/>
      <w:r w:rsidRPr="00AF7726">
        <w:rPr>
          <w:i/>
          <w:iCs/>
        </w:rPr>
        <w:t>wegkamen</w:t>
      </w:r>
      <w:proofErr w:type="spellEnd"/>
      <w:r w:rsidRPr="00AF7726">
        <w:rPr>
          <w:i/>
          <w:iCs/>
        </w:rPr>
        <w:t xml:space="preserve">. Die </w:t>
      </w:r>
      <w:proofErr w:type="spellStart"/>
      <w:r w:rsidRPr="00AF7726">
        <w:rPr>
          <w:i/>
          <w:iCs/>
        </w:rPr>
        <w:t>ukrainische</w:t>
      </w:r>
      <w:proofErr w:type="spellEnd"/>
      <w:r w:rsidRPr="00AF7726">
        <w:rPr>
          <w:i/>
          <w:iCs/>
        </w:rPr>
        <w:t xml:space="preserve"> </w:t>
      </w:r>
      <w:proofErr w:type="spellStart"/>
      <w:r w:rsidRPr="00AF7726">
        <w:rPr>
          <w:i/>
          <w:iCs/>
        </w:rPr>
        <w:t>Russlandpolitik</w:t>
      </w:r>
      <w:proofErr w:type="spellEnd"/>
      <w:r w:rsidRPr="00AF7726">
        <w:rPr>
          <w:i/>
          <w:iCs/>
        </w:rPr>
        <w:t xml:space="preserve"> </w:t>
      </w:r>
      <w:proofErr w:type="spellStart"/>
      <w:r w:rsidRPr="00AF7726">
        <w:rPr>
          <w:i/>
          <w:iCs/>
        </w:rPr>
        <w:t>dürfte</w:t>
      </w:r>
      <w:proofErr w:type="spellEnd"/>
      <w:r w:rsidRPr="00AF7726">
        <w:rPr>
          <w:i/>
          <w:iCs/>
        </w:rPr>
        <w:t xml:space="preserve"> </w:t>
      </w:r>
      <w:proofErr w:type="spellStart"/>
      <w:r w:rsidRPr="00AF7726">
        <w:rPr>
          <w:i/>
          <w:iCs/>
        </w:rPr>
        <w:t>sich</w:t>
      </w:r>
      <w:proofErr w:type="spellEnd"/>
      <w:r w:rsidRPr="00AF7726">
        <w:rPr>
          <w:i/>
          <w:iCs/>
        </w:rPr>
        <w:t xml:space="preserve"> </w:t>
      </w:r>
      <w:proofErr w:type="spellStart"/>
      <w:r w:rsidRPr="00AF7726">
        <w:rPr>
          <w:i/>
          <w:iCs/>
        </w:rPr>
        <w:t>ebenfalls</w:t>
      </w:r>
      <w:proofErr w:type="spellEnd"/>
      <w:r w:rsidRPr="00AF7726">
        <w:rPr>
          <w:i/>
          <w:iCs/>
        </w:rPr>
        <w:t xml:space="preserve"> </w:t>
      </w:r>
      <w:proofErr w:type="spellStart"/>
      <w:r w:rsidRPr="00AF7726">
        <w:rPr>
          <w:i/>
          <w:iCs/>
        </w:rPr>
        <w:t>nicht</w:t>
      </w:r>
      <w:proofErr w:type="spellEnd"/>
      <w:r w:rsidRPr="00AF7726">
        <w:rPr>
          <w:i/>
          <w:iCs/>
        </w:rPr>
        <w:t xml:space="preserve"> </w:t>
      </w:r>
      <w:proofErr w:type="spellStart"/>
      <w:r w:rsidRPr="00AF7726">
        <w:rPr>
          <w:i/>
          <w:iCs/>
        </w:rPr>
        <w:t>wesentlich</w:t>
      </w:r>
      <w:proofErr w:type="spellEnd"/>
      <w:r w:rsidRPr="00AF7726">
        <w:rPr>
          <w:i/>
          <w:iCs/>
        </w:rPr>
        <w:t xml:space="preserve"> </w:t>
      </w:r>
      <w:proofErr w:type="spellStart"/>
      <w:r w:rsidRPr="00AF7726">
        <w:rPr>
          <w:i/>
          <w:iCs/>
        </w:rPr>
        <w:t>verändern</w:t>
      </w:r>
      <w:proofErr w:type="spellEnd"/>
      <w:r w:rsidRPr="00AF7726">
        <w:rPr>
          <w:i/>
          <w:iCs/>
        </w:rPr>
        <w:t>.</w:t>
      </w:r>
      <w:r w:rsidRPr="008C7D7C">
        <w:t>“</w:t>
      </w:r>
      <w:r w:rsidR="001B69CB">
        <w:rPr>
          <w:rStyle w:val="Znakapoznpodarou"/>
        </w:rPr>
        <w:footnoteReference w:id="24"/>
      </w:r>
      <w:r w:rsidR="001B69CB">
        <w:t xml:space="preserve"> </w:t>
      </w:r>
    </w:p>
    <w:p w14:paraId="66FBA663" w14:textId="6B8DC4BD" w:rsidR="00006356" w:rsidRDefault="00006356" w:rsidP="00260816">
      <w:pPr>
        <w:pStyle w:val="BP-zkladn"/>
      </w:pPr>
      <w:r>
        <w:t>,,</w:t>
      </w:r>
      <w:r w:rsidRPr="00F73C73">
        <w:rPr>
          <w:i/>
          <w:iCs/>
        </w:rPr>
        <w:t xml:space="preserve">Die </w:t>
      </w:r>
      <w:proofErr w:type="spellStart"/>
      <w:r w:rsidRPr="00F73C73">
        <w:rPr>
          <w:i/>
          <w:iCs/>
        </w:rPr>
        <w:t>ukrainische</w:t>
      </w:r>
      <w:proofErr w:type="spellEnd"/>
      <w:r w:rsidRPr="00F73C73">
        <w:rPr>
          <w:i/>
          <w:iCs/>
        </w:rPr>
        <w:t xml:space="preserve"> </w:t>
      </w:r>
      <w:proofErr w:type="spellStart"/>
      <w:r w:rsidRPr="00F73C73">
        <w:rPr>
          <w:i/>
          <w:iCs/>
        </w:rPr>
        <w:t>Russlandpolitik</w:t>
      </w:r>
      <w:proofErr w:type="spellEnd"/>
      <w:r w:rsidRPr="00F73C73">
        <w:rPr>
          <w:i/>
          <w:iCs/>
        </w:rPr>
        <w:t xml:space="preserve"> </w:t>
      </w:r>
      <w:proofErr w:type="spellStart"/>
      <w:r w:rsidRPr="00F73C73">
        <w:rPr>
          <w:i/>
          <w:iCs/>
        </w:rPr>
        <w:t>dürfte</w:t>
      </w:r>
      <w:proofErr w:type="spellEnd"/>
      <w:r w:rsidRPr="00F73C73">
        <w:rPr>
          <w:i/>
          <w:iCs/>
        </w:rPr>
        <w:t xml:space="preserve"> </w:t>
      </w:r>
      <w:proofErr w:type="spellStart"/>
      <w:r w:rsidRPr="00F73C73">
        <w:rPr>
          <w:i/>
          <w:iCs/>
        </w:rPr>
        <w:t>sich</w:t>
      </w:r>
      <w:proofErr w:type="spellEnd"/>
      <w:r w:rsidRPr="00F73C73">
        <w:rPr>
          <w:i/>
          <w:iCs/>
        </w:rPr>
        <w:t xml:space="preserve"> </w:t>
      </w:r>
      <w:proofErr w:type="spellStart"/>
      <w:r w:rsidRPr="00F73C73">
        <w:rPr>
          <w:i/>
          <w:iCs/>
        </w:rPr>
        <w:t>ebenfalls</w:t>
      </w:r>
      <w:proofErr w:type="spellEnd"/>
      <w:r w:rsidRPr="00F73C73">
        <w:rPr>
          <w:i/>
          <w:iCs/>
        </w:rPr>
        <w:t xml:space="preserve"> </w:t>
      </w:r>
      <w:proofErr w:type="spellStart"/>
      <w:r w:rsidRPr="00F73C73">
        <w:rPr>
          <w:i/>
          <w:iCs/>
        </w:rPr>
        <w:t>nicht</w:t>
      </w:r>
      <w:proofErr w:type="spellEnd"/>
      <w:r w:rsidRPr="00F73C73">
        <w:rPr>
          <w:i/>
          <w:iCs/>
        </w:rPr>
        <w:t xml:space="preserve"> </w:t>
      </w:r>
      <w:proofErr w:type="spellStart"/>
      <w:r w:rsidRPr="00F73C73">
        <w:rPr>
          <w:i/>
          <w:iCs/>
        </w:rPr>
        <w:t>wesentlich</w:t>
      </w:r>
      <w:proofErr w:type="spellEnd"/>
      <w:r w:rsidRPr="00F73C73">
        <w:rPr>
          <w:i/>
          <w:iCs/>
        </w:rPr>
        <w:t xml:space="preserve"> </w:t>
      </w:r>
      <w:proofErr w:type="spellStart"/>
      <w:r w:rsidRPr="00F73C73">
        <w:rPr>
          <w:i/>
          <w:iCs/>
        </w:rPr>
        <w:t>verändert</w:t>
      </w:r>
      <w:proofErr w:type="spellEnd"/>
      <w:r w:rsidRPr="00F73C73">
        <w:rPr>
          <w:i/>
          <w:iCs/>
        </w:rPr>
        <w:t>.</w:t>
      </w:r>
      <w:r w:rsidR="00665D07" w:rsidRPr="00665D07">
        <w:rPr>
          <w:i/>
          <w:iCs/>
        </w:rPr>
        <w:t xml:space="preserve"> »</w:t>
      </w:r>
      <w:r w:rsidRPr="00F73C73">
        <w:rPr>
          <w:i/>
          <w:iCs/>
        </w:rPr>
        <w:t xml:space="preserve"> </w:t>
      </w:r>
      <w:proofErr w:type="spellStart"/>
      <w:r w:rsidRPr="00F73C73">
        <w:rPr>
          <w:i/>
          <w:iCs/>
        </w:rPr>
        <w:t>Eine</w:t>
      </w:r>
      <w:proofErr w:type="spellEnd"/>
      <w:r w:rsidRPr="00F73C73">
        <w:rPr>
          <w:i/>
          <w:iCs/>
        </w:rPr>
        <w:t xml:space="preserve"> </w:t>
      </w:r>
      <w:proofErr w:type="spellStart"/>
      <w:r w:rsidRPr="00F73C73">
        <w:rPr>
          <w:i/>
          <w:iCs/>
        </w:rPr>
        <w:t>Wende</w:t>
      </w:r>
      <w:proofErr w:type="spellEnd"/>
      <w:r w:rsidRPr="00F73C73">
        <w:rPr>
          <w:i/>
          <w:iCs/>
        </w:rPr>
        <w:t xml:space="preserve"> </w:t>
      </w:r>
      <w:proofErr w:type="spellStart"/>
      <w:r w:rsidRPr="00F73C73">
        <w:rPr>
          <w:i/>
          <w:iCs/>
        </w:rPr>
        <w:t>gegenüber</w:t>
      </w:r>
      <w:proofErr w:type="spellEnd"/>
      <w:r w:rsidRPr="00F73C73">
        <w:rPr>
          <w:i/>
          <w:iCs/>
        </w:rPr>
        <w:t xml:space="preserve"> </w:t>
      </w:r>
      <w:proofErr w:type="spellStart"/>
      <w:r w:rsidRPr="00F73C73">
        <w:rPr>
          <w:i/>
          <w:iCs/>
        </w:rPr>
        <w:t>Russland</w:t>
      </w:r>
      <w:proofErr w:type="spellEnd"/>
      <w:r w:rsidRPr="00F73C73">
        <w:rPr>
          <w:i/>
          <w:iCs/>
        </w:rPr>
        <w:t xml:space="preserve"> </w:t>
      </w:r>
      <w:proofErr w:type="spellStart"/>
      <w:r w:rsidRPr="00F73C73">
        <w:rPr>
          <w:i/>
          <w:iCs/>
        </w:rPr>
        <w:t>wird</w:t>
      </w:r>
      <w:proofErr w:type="spellEnd"/>
      <w:r w:rsidRPr="00F73C73">
        <w:rPr>
          <w:i/>
          <w:iCs/>
        </w:rPr>
        <w:t xml:space="preserve"> es </w:t>
      </w:r>
      <w:proofErr w:type="spellStart"/>
      <w:r w:rsidRPr="00F73C73">
        <w:rPr>
          <w:i/>
          <w:iCs/>
        </w:rPr>
        <w:t>nicht</w:t>
      </w:r>
      <w:proofErr w:type="spellEnd"/>
      <w:r w:rsidRPr="00F73C73">
        <w:rPr>
          <w:i/>
          <w:iCs/>
        </w:rPr>
        <w:t xml:space="preserve"> </w:t>
      </w:r>
      <w:proofErr w:type="spellStart"/>
      <w:r w:rsidRPr="00F73C73">
        <w:rPr>
          <w:i/>
          <w:iCs/>
        </w:rPr>
        <w:t>geben</w:t>
      </w:r>
      <w:proofErr w:type="spellEnd"/>
      <w:r w:rsidRPr="00F73C73">
        <w:rPr>
          <w:i/>
          <w:iCs/>
        </w:rPr>
        <w:t xml:space="preserve">. Der </w:t>
      </w:r>
      <w:proofErr w:type="spellStart"/>
      <w:r w:rsidRPr="00F73C73">
        <w:rPr>
          <w:i/>
          <w:iCs/>
        </w:rPr>
        <w:t>jetzige</w:t>
      </w:r>
      <w:proofErr w:type="spellEnd"/>
      <w:r w:rsidRPr="00F73C73">
        <w:rPr>
          <w:i/>
          <w:iCs/>
        </w:rPr>
        <w:t xml:space="preserve"> Kurs </w:t>
      </w:r>
      <w:proofErr w:type="spellStart"/>
      <w:r w:rsidRPr="00F73C73">
        <w:rPr>
          <w:i/>
          <w:iCs/>
        </w:rPr>
        <w:t>bleib</w:t>
      </w:r>
      <w:r w:rsidRPr="00665D07">
        <w:rPr>
          <w:i/>
          <w:iCs/>
        </w:rPr>
        <w:t>t</w:t>
      </w:r>
      <w:proofErr w:type="spellEnd"/>
      <w:r w:rsidR="00665D07" w:rsidRPr="00665D07">
        <w:rPr>
          <w:i/>
          <w:iCs/>
        </w:rPr>
        <w:t>«</w:t>
      </w:r>
      <w:r w:rsidRPr="00665D07">
        <w:rPr>
          <w:i/>
          <w:iCs/>
        </w:rPr>
        <w:t>,</w:t>
      </w:r>
      <w:r w:rsidRPr="00AF7726">
        <w:t xml:space="preserve"> </w:t>
      </w:r>
      <w:proofErr w:type="spellStart"/>
      <w:r w:rsidRPr="00AF7726">
        <w:t>sagt</w:t>
      </w:r>
      <w:proofErr w:type="spellEnd"/>
      <w:r w:rsidRPr="00AF7726">
        <w:t xml:space="preserve"> Oleksandr </w:t>
      </w:r>
      <w:proofErr w:type="spellStart"/>
      <w:r w:rsidRPr="00AF7726">
        <w:t>Mereschko</w:t>
      </w:r>
      <w:proofErr w:type="spellEnd"/>
      <w:r w:rsidRPr="00AF7726">
        <w:t xml:space="preserve">, </w:t>
      </w:r>
      <w:proofErr w:type="spellStart"/>
      <w:r w:rsidRPr="00AF7726">
        <w:t>Jurist</w:t>
      </w:r>
      <w:proofErr w:type="spellEnd"/>
      <w:r w:rsidRPr="00AF7726">
        <w:t xml:space="preserve"> </w:t>
      </w:r>
      <w:proofErr w:type="spellStart"/>
      <w:r w:rsidRPr="00AF7726">
        <w:t>und</w:t>
      </w:r>
      <w:proofErr w:type="spellEnd"/>
      <w:r w:rsidRPr="00AF7726">
        <w:t xml:space="preserve"> </w:t>
      </w:r>
      <w:proofErr w:type="spellStart"/>
      <w:r w:rsidRPr="00AF7726">
        <w:t>Professor</w:t>
      </w:r>
      <w:proofErr w:type="spellEnd"/>
      <w:r w:rsidRPr="00AF7726">
        <w:t xml:space="preserve"> </w:t>
      </w:r>
      <w:proofErr w:type="spellStart"/>
      <w:r w:rsidRPr="00AF7726">
        <w:t>für</w:t>
      </w:r>
      <w:proofErr w:type="spellEnd"/>
      <w:r w:rsidRPr="00AF7726">
        <w:t xml:space="preserve"> </w:t>
      </w:r>
      <w:proofErr w:type="spellStart"/>
      <w:r w:rsidRPr="00AF7726">
        <w:t>internationale</w:t>
      </w:r>
      <w:proofErr w:type="spellEnd"/>
      <w:r w:rsidRPr="00AF7726">
        <w:t xml:space="preserve"> </w:t>
      </w:r>
      <w:proofErr w:type="spellStart"/>
      <w:r w:rsidRPr="00AF7726">
        <w:t>Beziehungen</w:t>
      </w:r>
      <w:proofErr w:type="spellEnd"/>
      <w:r w:rsidRPr="00AF7726">
        <w:t xml:space="preserve">, der </w:t>
      </w:r>
      <w:proofErr w:type="spellStart"/>
      <w:r w:rsidRPr="00AF7726">
        <w:t>vier</w:t>
      </w:r>
      <w:proofErr w:type="spellEnd"/>
      <w:r w:rsidRPr="00AF7726">
        <w:t xml:space="preserve"> </w:t>
      </w:r>
      <w:proofErr w:type="spellStart"/>
      <w:r w:rsidRPr="00AF7726">
        <w:t>Sprachen</w:t>
      </w:r>
      <w:proofErr w:type="spellEnd"/>
      <w:r w:rsidRPr="00AF7726">
        <w:t xml:space="preserve"> </w:t>
      </w:r>
      <w:proofErr w:type="spellStart"/>
      <w:r w:rsidRPr="00AF7726">
        <w:t>fließend</w:t>
      </w:r>
      <w:proofErr w:type="spellEnd"/>
      <w:r w:rsidRPr="00AF7726">
        <w:t xml:space="preserve"> </w:t>
      </w:r>
      <w:proofErr w:type="spellStart"/>
      <w:r w:rsidRPr="00AF7726">
        <w:t>beherrscht</w:t>
      </w:r>
      <w:proofErr w:type="spellEnd"/>
      <w:r w:rsidRPr="00AF7726">
        <w:t xml:space="preserve">, </w:t>
      </w:r>
      <w:proofErr w:type="spellStart"/>
      <w:r w:rsidRPr="00AF7726">
        <w:t>viel</w:t>
      </w:r>
      <w:proofErr w:type="spellEnd"/>
      <w:r w:rsidRPr="00AF7726">
        <w:t xml:space="preserve"> </w:t>
      </w:r>
      <w:proofErr w:type="spellStart"/>
      <w:r w:rsidRPr="00AF7726">
        <w:t>im</w:t>
      </w:r>
      <w:proofErr w:type="spellEnd"/>
      <w:r w:rsidRPr="00AF7726">
        <w:t xml:space="preserve"> </w:t>
      </w:r>
      <w:proofErr w:type="spellStart"/>
      <w:r w:rsidRPr="00AF7726">
        <w:t>Ausland</w:t>
      </w:r>
      <w:proofErr w:type="spellEnd"/>
      <w:r w:rsidRPr="00AF7726">
        <w:t xml:space="preserve"> </w:t>
      </w:r>
      <w:proofErr w:type="spellStart"/>
      <w:r w:rsidRPr="00AF7726">
        <w:t>gelehrt</w:t>
      </w:r>
      <w:proofErr w:type="spellEnd"/>
      <w:r w:rsidRPr="00AF7726">
        <w:t xml:space="preserve"> </w:t>
      </w:r>
      <w:proofErr w:type="spellStart"/>
      <w:r w:rsidRPr="00AF7726">
        <w:t>hat</w:t>
      </w:r>
      <w:proofErr w:type="spellEnd"/>
      <w:r w:rsidRPr="00AF7726">
        <w:t xml:space="preserve"> </w:t>
      </w:r>
      <w:proofErr w:type="spellStart"/>
      <w:r w:rsidRPr="00AF7726">
        <w:t>und</w:t>
      </w:r>
      <w:proofErr w:type="spellEnd"/>
      <w:r w:rsidRPr="00AF7726">
        <w:t xml:space="preserve"> </w:t>
      </w:r>
      <w:proofErr w:type="spellStart"/>
      <w:r w:rsidRPr="00AF7726">
        <w:t>dann</w:t>
      </w:r>
      <w:proofErr w:type="spellEnd"/>
      <w:r w:rsidRPr="00AF7726">
        <w:t xml:space="preserve"> in </w:t>
      </w:r>
      <w:proofErr w:type="spellStart"/>
      <w:r w:rsidRPr="00AF7726">
        <w:t>die</w:t>
      </w:r>
      <w:proofErr w:type="spellEnd"/>
      <w:r w:rsidRPr="00AF7726">
        <w:t xml:space="preserve"> </w:t>
      </w:r>
      <w:proofErr w:type="spellStart"/>
      <w:r w:rsidRPr="00AF7726">
        <w:t>Ukraine</w:t>
      </w:r>
      <w:proofErr w:type="spellEnd"/>
      <w:r w:rsidRPr="00AF7726">
        <w:t xml:space="preserve"> </w:t>
      </w:r>
      <w:proofErr w:type="spellStart"/>
      <w:r w:rsidRPr="00AF7726">
        <w:t>zurückkehrte</w:t>
      </w:r>
      <w:proofErr w:type="spellEnd"/>
      <w:r w:rsidRPr="00AF7726">
        <w:t xml:space="preserve">, um Richter </w:t>
      </w:r>
      <w:proofErr w:type="spellStart"/>
      <w:r w:rsidRPr="00AF7726">
        <w:t>am</w:t>
      </w:r>
      <w:proofErr w:type="spellEnd"/>
      <w:r w:rsidRPr="00AF7726">
        <w:t xml:space="preserve"> </w:t>
      </w:r>
      <w:proofErr w:type="spellStart"/>
      <w:r w:rsidRPr="00AF7726">
        <w:t>Antikorruption</w:t>
      </w:r>
      <w:r w:rsidR="000648F6">
        <w:t>s</w:t>
      </w:r>
      <w:r w:rsidRPr="00AF7726">
        <w:t>gericht</w:t>
      </w:r>
      <w:proofErr w:type="spellEnd"/>
      <w:r w:rsidRPr="00AF7726">
        <w:t xml:space="preserve"> </w:t>
      </w:r>
      <w:proofErr w:type="spellStart"/>
      <w:r w:rsidRPr="00AF7726">
        <w:t>zu</w:t>
      </w:r>
      <w:proofErr w:type="spellEnd"/>
      <w:r w:rsidRPr="00AF7726">
        <w:t xml:space="preserve"> </w:t>
      </w:r>
      <w:proofErr w:type="spellStart"/>
      <w:r w:rsidRPr="00AF7726">
        <w:t>werden</w:t>
      </w:r>
      <w:proofErr w:type="spellEnd"/>
      <w:r>
        <w:t>.“</w:t>
      </w:r>
      <w:r w:rsidR="00665D07">
        <w:rPr>
          <w:rStyle w:val="Znakapoznpodarou"/>
        </w:rPr>
        <w:footnoteReference w:id="25"/>
      </w:r>
      <w:r w:rsidR="00665D07">
        <w:t xml:space="preserve"> </w:t>
      </w:r>
    </w:p>
    <w:p w14:paraId="5F2B0359" w14:textId="77777777" w:rsidR="00006356" w:rsidRDefault="00006356" w:rsidP="00260816">
      <w:pPr>
        <w:pStyle w:val="BP-zkladn"/>
      </w:pPr>
      <w:proofErr w:type="spellStart"/>
      <w:r>
        <w:lastRenderedPageBreak/>
        <w:t>Das</w:t>
      </w:r>
      <w:proofErr w:type="spellEnd"/>
      <w:r>
        <w:t xml:space="preserve"> </w:t>
      </w:r>
      <w:proofErr w:type="spellStart"/>
      <w:r>
        <w:t>ukrainische</w:t>
      </w:r>
      <w:proofErr w:type="spellEnd"/>
      <w:r>
        <w:t xml:space="preserve"> </w:t>
      </w:r>
      <w:proofErr w:type="spellStart"/>
      <w:r>
        <w:t>Volk</w:t>
      </w:r>
      <w:proofErr w:type="spellEnd"/>
      <w:r>
        <w:t xml:space="preserve"> </w:t>
      </w:r>
      <w:proofErr w:type="spellStart"/>
      <w:r>
        <w:t>hofft</w:t>
      </w:r>
      <w:proofErr w:type="spellEnd"/>
      <w:r>
        <w:t xml:space="preserve"> </w:t>
      </w:r>
      <w:proofErr w:type="spellStart"/>
      <w:r>
        <w:t>jedoch</w:t>
      </w:r>
      <w:proofErr w:type="spellEnd"/>
      <w:r>
        <w:t xml:space="preserve">, </w:t>
      </w:r>
      <w:proofErr w:type="spellStart"/>
      <w:r>
        <w:t>dass</w:t>
      </w:r>
      <w:proofErr w:type="spellEnd"/>
      <w:r>
        <w:t xml:space="preserve"> es </w:t>
      </w:r>
      <w:proofErr w:type="spellStart"/>
      <w:r>
        <w:t>zu</w:t>
      </w:r>
      <w:proofErr w:type="spellEnd"/>
      <w:r>
        <w:t xml:space="preserve"> </w:t>
      </w:r>
      <w:proofErr w:type="spellStart"/>
      <w:r>
        <w:t>inneren</w:t>
      </w:r>
      <w:proofErr w:type="spellEnd"/>
      <w:r>
        <w:t xml:space="preserve"> </w:t>
      </w:r>
      <w:proofErr w:type="spellStart"/>
      <w:r>
        <w:t>Änderungen</w:t>
      </w:r>
      <w:proofErr w:type="spellEnd"/>
      <w:r>
        <w:t xml:space="preserve"> </w:t>
      </w:r>
      <w:proofErr w:type="spellStart"/>
      <w:r>
        <w:t>kommt</w:t>
      </w:r>
      <w:proofErr w:type="spellEnd"/>
      <w:r>
        <w:t xml:space="preserve">. Es </w:t>
      </w:r>
      <w:proofErr w:type="spellStart"/>
      <w:r>
        <w:t>handelt</w:t>
      </w:r>
      <w:proofErr w:type="spellEnd"/>
      <w:r>
        <w:t xml:space="preserve"> </w:t>
      </w:r>
      <w:proofErr w:type="spellStart"/>
      <w:r>
        <w:t>sich</w:t>
      </w:r>
      <w:proofErr w:type="spellEnd"/>
      <w:r>
        <w:t xml:space="preserve"> um </w:t>
      </w:r>
      <w:proofErr w:type="spellStart"/>
      <w:r>
        <w:t>die</w:t>
      </w:r>
      <w:proofErr w:type="spellEnd"/>
      <w:r>
        <w:t xml:space="preserve"> </w:t>
      </w:r>
      <w:proofErr w:type="spellStart"/>
      <w:r>
        <w:t>Änderungen</w:t>
      </w:r>
      <w:proofErr w:type="spellEnd"/>
      <w:r>
        <w:t xml:space="preserve"> </w:t>
      </w:r>
      <w:proofErr w:type="spellStart"/>
      <w:r>
        <w:t>betrifft</w:t>
      </w:r>
      <w:proofErr w:type="spellEnd"/>
      <w:r>
        <w:t xml:space="preserve"> </w:t>
      </w:r>
      <w:proofErr w:type="spellStart"/>
      <w:r>
        <w:t>die</w:t>
      </w:r>
      <w:proofErr w:type="spellEnd"/>
      <w:r>
        <w:t xml:space="preserve"> </w:t>
      </w:r>
      <w:proofErr w:type="spellStart"/>
      <w:r>
        <w:t>Korruption</w:t>
      </w:r>
      <w:proofErr w:type="spellEnd"/>
      <w:r>
        <w:t xml:space="preserve">, </w:t>
      </w:r>
      <w:proofErr w:type="spellStart"/>
      <w:r>
        <w:t>die</w:t>
      </w:r>
      <w:proofErr w:type="spellEnd"/>
      <w:r>
        <w:t xml:space="preserve"> </w:t>
      </w:r>
      <w:proofErr w:type="spellStart"/>
      <w:r>
        <w:t>Unabhängigkeit</w:t>
      </w:r>
      <w:proofErr w:type="spellEnd"/>
      <w:r>
        <w:t xml:space="preserve"> der </w:t>
      </w:r>
      <w:proofErr w:type="spellStart"/>
      <w:r>
        <w:t>Gerichte</w:t>
      </w:r>
      <w:proofErr w:type="spellEnd"/>
      <w:r>
        <w:t xml:space="preserve">, </w:t>
      </w:r>
      <w:proofErr w:type="spellStart"/>
      <w:r>
        <w:t>die</w:t>
      </w:r>
      <w:proofErr w:type="spellEnd"/>
      <w:r>
        <w:t xml:space="preserve"> </w:t>
      </w:r>
      <w:proofErr w:type="spellStart"/>
      <w:r>
        <w:t>Entmachtung</w:t>
      </w:r>
      <w:proofErr w:type="spellEnd"/>
      <w:r>
        <w:t xml:space="preserve"> der </w:t>
      </w:r>
      <w:proofErr w:type="spellStart"/>
      <w:r>
        <w:t>Oligarchen</w:t>
      </w:r>
      <w:proofErr w:type="spellEnd"/>
      <w:r>
        <w:t xml:space="preserve">, </w:t>
      </w:r>
      <w:proofErr w:type="spellStart"/>
      <w:r>
        <w:t>die</w:t>
      </w:r>
      <w:proofErr w:type="spellEnd"/>
      <w:r>
        <w:t xml:space="preserve"> </w:t>
      </w:r>
      <w:proofErr w:type="spellStart"/>
      <w:r>
        <w:t>Beendigung</w:t>
      </w:r>
      <w:proofErr w:type="spellEnd"/>
      <w:r>
        <w:t xml:space="preserve"> des </w:t>
      </w:r>
      <w:proofErr w:type="spellStart"/>
      <w:r>
        <w:t>Krieges</w:t>
      </w:r>
      <w:proofErr w:type="spellEnd"/>
      <w:r>
        <w:t xml:space="preserve"> </w:t>
      </w:r>
      <w:proofErr w:type="spellStart"/>
      <w:r>
        <w:t>im</w:t>
      </w:r>
      <w:proofErr w:type="spellEnd"/>
      <w:r>
        <w:t xml:space="preserve"> </w:t>
      </w:r>
      <w:proofErr w:type="spellStart"/>
      <w:r>
        <w:t>Ukraine</w:t>
      </w:r>
      <w:proofErr w:type="spellEnd"/>
      <w:r>
        <w:t xml:space="preserve"> Osten.</w:t>
      </w:r>
    </w:p>
    <w:p w14:paraId="102C4FF1" w14:textId="77777777" w:rsidR="00006356" w:rsidRDefault="00006356" w:rsidP="00260816">
      <w:pPr>
        <w:pStyle w:val="BP-zkladn"/>
      </w:pPr>
      <w:r>
        <w:t xml:space="preserve">Es </w:t>
      </w:r>
      <w:proofErr w:type="spellStart"/>
      <w:r>
        <w:t>ist</w:t>
      </w:r>
      <w:proofErr w:type="spellEnd"/>
      <w:r>
        <w:t xml:space="preserve"> </w:t>
      </w:r>
      <w:proofErr w:type="spellStart"/>
      <w:r>
        <w:t>schwierig</w:t>
      </w:r>
      <w:proofErr w:type="spellEnd"/>
      <w:r>
        <w:t xml:space="preserve"> </w:t>
      </w:r>
      <w:proofErr w:type="spellStart"/>
      <w:r>
        <w:t>glauben</w:t>
      </w:r>
      <w:proofErr w:type="spellEnd"/>
      <w:r>
        <w:t xml:space="preserve">, </w:t>
      </w:r>
      <w:proofErr w:type="spellStart"/>
      <w:r>
        <w:t>wenn</w:t>
      </w:r>
      <w:proofErr w:type="spellEnd"/>
      <w:r>
        <w:t xml:space="preserve"> man </w:t>
      </w:r>
      <w:proofErr w:type="spellStart"/>
      <w:r>
        <w:t>darüber</w:t>
      </w:r>
      <w:proofErr w:type="spellEnd"/>
      <w:r>
        <w:t xml:space="preserve"> </w:t>
      </w:r>
      <w:proofErr w:type="spellStart"/>
      <w:r>
        <w:t>weiß</w:t>
      </w:r>
      <w:proofErr w:type="spellEnd"/>
      <w:r>
        <w:t xml:space="preserve">, </w:t>
      </w:r>
      <w:proofErr w:type="spellStart"/>
      <w:r>
        <w:t>dass</w:t>
      </w:r>
      <w:proofErr w:type="spellEnd"/>
      <w:r>
        <w:t xml:space="preserve"> </w:t>
      </w:r>
      <w:proofErr w:type="spellStart"/>
      <w:r>
        <w:t>hinter</w:t>
      </w:r>
      <w:proofErr w:type="spellEnd"/>
      <w:r>
        <w:t xml:space="preserve"> </w:t>
      </w:r>
      <w:proofErr w:type="spellStart"/>
      <w:r>
        <w:t>die</w:t>
      </w:r>
      <w:proofErr w:type="spellEnd"/>
      <w:r>
        <w:t xml:space="preserve"> </w:t>
      </w:r>
      <w:proofErr w:type="spellStart"/>
      <w:r>
        <w:t>Wahlkampagne</w:t>
      </w:r>
      <w:proofErr w:type="spellEnd"/>
      <w:r>
        <w:t xml:space="preserve"> </w:t>
      </w:r>
      <w:proofErr w:type="spellStart"/>
      <w:r>
        <w:t>die</w:t>
      </w:r>
      <w:proofErr w:type="spellEnd"/>
      <w:r>
        <w:t xml:space="preserve"> </w:t>
      </w:r>
      <w:proofErr w:type="spellStart"/>
      <w:r>
        <w:t>Bekannte</w:t>
      </w:r>
      <w:proofErr w:type="spellEnd"/>
      <w:r>
        <w:t xml:space="preserve"> </w:t>
      </w:r>
      <w:proofErr w:type="spellStart"/>
      <w:r>
        <w:t>Oligarchen</w:t>
      </w:r>
      <w:proofErr w:type="spellEnd"/>
      <w:r>
        <w:t xml:space="preserve"> Ihor </w:t>
      </w:r>
      <w:proofErr w:type="spellStart"/>
      <w:r>
        <w:t>Kolomoyjsky</w:t>
      </w:r>
      <w:proofErr w:type="spellEnd"/>
      <w:r>
        <w:t xml:space="preserve"> </w:t>
      </w:r>
      <w:proofErr w:type="spellStart"/>
      <w:r>
        <w:t>gestanden</w:t>
      </w:r>
      <w:proofErr w:type="spellEnd"/>
      <w:r>
        <w:t xml:space="preserve"> </w:t>
      </w:r>
      <w:proofErr w:type="spellStart"/>
      <w:r>
        <w:t>hat</w:t>
      </w:r>
      <w:proofErr w:type="spellEnd"/>
      <w:r>
        <w:t>.</w:t>
      </w:r>
    </w:p>
    <w:p w14:paraId="43E609A6" w14:textId="6B0D0237" w:rsidR="00C669DE" w:rsidRDefault="00006356" w:rsidP="00260816">
      <w:pPr>
        <w:pStyle w:val="BP-zkladn"/>
      </w:pPr>
      <w:proofErr w:type="spellStart"/>
      <w:r>
        <w:t>Niemand</w:t>
      </w:r>
      <w:proofErr w:type="spellEnd"/>
      <w:r>
        <w:t xml:space="preserve"> </w:t>
      </w:r>
      <w:proofErr w:type="spellStart"/>
      <w:r>
        <w:t>wusste</w:t>
      </w:r>
      <w:proofErr w:type="spellEnd"/>
      <w:r>
        <w:t xml:space="preserve">, </w:t>
      </w:r>
      <w:proofErr w:type="spellStart"/>
      <w:r>
        <w:t>was</w:t>
      </w:r>
      <w:proofErr w:type="spellEnd"/>
      <w:r>
        <w:t xml:space="preserve"> </w:t>
      </w:r>
      <w:proofErr w:type="spellStart"/>
      <w:r>
        <w:t>die</w:t>
      </w:r>
      <w:proofErr w:type="spellEnd"/>
      <w:r>
        <w:t xml:space="preserve"> </w:t>
      </w:r>
      <w:proofErr w:type="spellStart"/>
      <w:r>
        <w:t>Zukunft</w:t>
      </w:r>
      <w:proofErr w:type="spellEnd"/>
      <w:r>
        <w:t xml:space="preserve"> </w:t>
      </w:r>
      <w:proofErr w:type="spellStart"/>
      <w:r>
        <w:t>zeigt</w:t>
      </w:r>
      <w:proofErr w:type="spellEnd"/>
      <w:r>
        <w:t xml:space="preserve">. </w:t>
      </w:r>
    </w:p>
    <w:p w14:paraId="6D1ADACF" w14:textId="77777777" w:rsidR="00C669DE" w:rsidRDefault="00C669DE" w:rsidP="00260816">
      <w:pPr>
        <w:pStyle w:val="BP-zkladn"/>
      </w:pPr>
    </w:p>
    <w:p w14:paraId="53A8B17D" w14:textId="77777777" w:rsidR="00F127EA" w:rsidRPr="00B8489A" w:rsidRDefault="00C669DE" w:rsidP="00260816">
      <w:pPr>
        <w:pStyle w:val="BP-zkladn"/>
        <w:rPr>
          <w:b/>
          <w:bCs/>
        </w:rPr>
      </w:pPr>
      <w:r w:rsidRPr="00B8489A">
        <w:rPr>
          <w:b/>
          <w:bCs/>
        </w:rPr>
        <w:t xml:space="preserve">2.Herrschen </w:t>
      </w:r>
      <w:proofErr w:type="spellStart"/>
      <w:r w:rsidRPr="00B8489A">
        <w:rPr>
          <w:b/>
          <w:bCs/>
        </w:rPr>
        <w:t>immer</w:t>
      </w:r>
      <w:proofErr w:type="spellEnd"/>
      <w:r w:rsidRPr="00B8489A">
        <w:rPr>
          <w:b/>
          <w:bCs/>
        </w:rPr>
        <w:t xml:space="preserve"> </w:t>
      </w:r>
      <w:proofErr w:type="spellStart"/>
      <w:r w:rsidRPr="00B8489A">
        <w:rPr>
          <w:b/>
          <w:bCs/>
        </w:rPr>
        <w:t>noch</w:t>
      </w:r>
      <w:proofErr w:type="spellEnd"/>
      <w:r w:rsidRPr="00B8489A">
        <w:rPr>
          <w:b/>
          <w:bCs/>
        </w:rPr>
        <w:t xml:space="preserve"> </w:t>
      </w:r>
      <w:proofErr w:type="spellStart"/>
      <w:r w:rsidRPr="00B8489A">
        <w:rPr>
          <w:b/>
          <w:bCs/>
        </w:rPr>
        <w:t>die</w:t>
      </w:r>
      <w:proofErr w:type="spellEnd"/>
      <w:r w:rsidRPr="00B8489A">
        <w:rPr>
          <w:b/>
          <w:bCs/>
        </w:rPr>
        <w:t xml:space="preserve"> </w:t>
      </w:r>
      <w:proofErr w:type="spellStart"/>
      <w:r w:rsidRPr="00B8489A">
        <w:rPr>
          <w:b/>
          <w:bCs/>
        </w:rPr>
        <w:t>Stereotypen</w:t>
      </w:r>
      <w:proofErr w:type="spellEnd"/>
      <w:r w:rsidRPr="00B8489A">
        <w:rPr>
          <w:b/>
          <w:bCs/>
        </w:rPr>
        <w:t xml:space="preserve">, </w:t>
      </w:r>
      <w:proofErr w:type="spellStart"/>
      <w:r w:rsidRPr="00B8489A">
        <w:rPr>
          <w:b/>
          <w:bCs/>
        </w:rPr>
        <w:t>Klischee</w:t>
      </w:r>
      <w:proofErr w:type="spellEnd"/>
      <w:r w:rsidRPr="00B8489A">
        <w:rPr>
          <w:b/>
          <w:bCs/>
        </w:rPr>
        <w:t xml:space="preserve"> </w:t>
      </w:r>
      <w:proofErr w:type="spellStart"/>
      <w:r w:rsidRPr="00B8489A">
        <w:rPr>
          <w:b/>
          <w:bCs/>
        </w:rPr>
        <w:t>und</w:t>
      </w:r>
      <w:proofErr w:type="spellEnd"/>
      <w:r w:rsidRPr="00B8489A">
        <w:rPr>
          <w:b/>
          <w:bCs/>
        </w:rPr>
        <w:t xml:space="preserve"> </w:t>
      </w:r>
      <w:proofErr w:type="spellStart"/>
      <w:r w:rsidRPr="00B8489A">
        <w:rPr>
          <w:b/>
          <w:bCs/>
        </w:rPr>
        <w:t>Vorurteilen</w:t>
      </w:r>
      <w:proofErr w:type="spellEnd"/>
      <w:r w:rsidRPr="00B8489A">
        <w:rPr>
          <w:b/>
          <w:bCs/>
        </w:rPr>
        <w:t xml:space="preserve"> in </w:t>
      </w:r>
      <w:proofErr w:type="spellStart"/>
      <w:r w:rsidRPr="00B8489A">
        <w:rPr>
          <w:b/>
          <w:bCs/>
        </w:rPr>
        <w:t>Meinungen</w:t>
      </w:r>
      <w:proofErr w:type="spellEnd"/>
      <w:r w:rsidRPr="00B8489A">
        <w:rPr>
          <w:b/>
          <w:bCs/>
        </w:rPr>
        <w:t xml:space="preserve"> </w:t>
      </w:r>
      <w:proofErr w:type="spellStart"/>
      <w:r w:rsidRPr="00B8489A">
        <w:rPr>
          <w:b/>
          <w:bCs/>
        </w:rPr>
        <w:t>auf</w:t>
      </w:r>
      <w:proofErr w:type="spellEnd"/>
      <w:r w:rsidRPr="00B8489A">
        <w:rPr>
          <w:b/>
          <w:bCs/>
        </w:rPr>
        <w:t xml:space="preserve"> </w:t>
      </w:r>
      <w:proofErr w:type="spellStart"/>
      <w:r w:rsidRPr="00B8489A">
        <w:rPr>
          <w:b/>
          <w:bCs/>
        </w:rPr>
        <w:t>Russland</w:t>
      </w:r>
      <w:proofErr w:type="spellEnd"/>
      <w:r w:rsidRPr="00B8489A">
        <w:rPr>
          <w:b/>
          <w:bCs/>
        </w:rPr>
        <w:t>?</w:t>
      </w:r>
      <w:r w:rsidR="00F127EA" w:rsidRPr="00B8489A">
        <w:rPr>
          <w:b/>
          <w:bCs/>
        </w:rPr>
        <w:t xml:space="preserve"> </w:t>
      </w:r>
    </w:p>
    <w:p w14:paraId="0F038587" w14:textId="452FBE6A" w:rsidR="00006356" w:rsidRPr="001766BE" w:rsidRDefault="00006356" w:rsidP="00260816">
      <w:pPr>
        <w:pStyle w:val="BP-zkladn"/>
        <w:rPr>
          <w:b/>
          <w:bCs/>
        </w:rPr>
      </w:pPr>
      <w:proofErr w:type="spellStart"/>
      <w:r>
        <w:t>Jetzt</w:t>
      </w:r>
      <w:proofErr w:type="spellEnd"/>
      <w:r>
        <w:t xml:space="preserve"> </w:t>
      </w:r>
      <w:proofErr w:type="spellStart"/>
      <w:r>
        <w:t>ist</w:t>
      </w:r>
      <w:proofErr w:type="spellEnd"/>
      <w:r>
        <w:t xml:space="preserve"> </w:t>
      </w:r>
      <w:proofErr w:type="spellStart"/>
      <w:r>
        <w:t>die</w:t>
      </w:r>
      <w:proofErr w:type="spellEnd"/>
      <w:r>
        <w:t xml:space="preserve"> </w:t>
      </w:r>
      <w:proofErr w:type="spellStart"/>
      <w:r>
        <w:t>Situation</w:t>
      </w:r>
      <w:proofErr w:type="spellEnd"/>
      <w:r>
        <w:t xml:space="preserve"> </w:t>
      </w:r>
      <w:proofErr w:type="spellStart"/>
      <w:r>
        <w:t>klarer</w:t>
      </w:r>
      <w:proofErr w:type="spellEnd"/>
      <w:r>
        <w:t xml:space="preserve">, </w:t>
      </w:r>
      <w:proofErr w:type="spellStart"/>
      <w:r>
        <w:t>denn</w:t>
      </w:r>
      <w:proofErr w:type="spellEnd"/>
      <w:r>
        <w:t xml:space="preserve"> </w:t>
      </w:r>
      <w:proofErr w:type="spellStart"/>
      <w:r>
        <w:t>die</w:t>
      </w:r>
      <w:proofErr w:type="spellEnd"/>
      <w:r>
        <w:t xml:space="preserve"> </w:t>
      </w:r>
      <w:proofErr w:type="spellStart"/>
      <w:r>
        <w:t>Zeit</w:t>
      </w:r>
      <w:proofErr w:type="spellEnd"/>
      <w:r>
        <w:t xml:space="preserve"> </w:t>
      </w:r>
      <w:proofErr w:type="spellStart"/>
      <w:r>
        <w:t>verging</w:t>
      </w:r>
      <w:proofErr w:type="spellEnd"/>
      <w:r>
        <w:t xml:space="preserve">, </w:t>
      </w:r>
      <w:proofErr w:type="spellStart"/>
      <w:r>
        <w:t>aber</w:t>
      </w:r>
      <w:proofErr w:type="spellEnd"/>
      <w:r>
        <w:t xml:space="preserve"> der Grund </w:t>
      </w:r>
      <w:proofErr w:type="spellStart"/>
      <w:r>
        <w:t>für</w:t>
      </w:r>
      <w:proofErr w:type="spellEnd"/>
      <w:r>
        <w:t xml:space="preserve"> </w:t>
      </w:r>
      <w:proofErr w:type="spellStart"/>
      <w:r>
        <w:t>die</w:t>
      </w:r>
      <w:proofErr w:type="spellEnd"/>
      <w:r>
        <w:t xml:space="preserve"> </w:t>
      </w:r>
      <w:proofErr w:type="spellStart"/>
      <w:r>
        <w:t>Erwähnung</w:t>
      </w:r>
      <w:proofErr w:type="spellEnd"/>
      <w:r>
        <w:t xml:space="preserve"> des </w:t>
      </w:r>
      <w:proofErr w:type="spellStart"/>
      <w:r>
        <w:t>Artikels</w:t>
      </w:r>
      <w:proofErr w:type="spellEnd"/>
      <w:r>
        <w:t xml:space="preserve"> </w:t>
      </w:r>
      <w:proofErr w:type="spellStart"/>
      <w:r>
        <w:t>war</w:t>
      </w:r>
      <w:proofErr w:type="spellEnd"/>
      <w:r>
        <w:t xml:space="preserve"> </w:t>
      </w:r>
      <w:proofErr w:type="spellStart"/>
      <w:r>
        <w:t>anders</w:t>
      </w:r>
      <w:proofErr w:type="spellEnd"/>
      <w:r>
        <w:t xml:space="preserve"> </w:t>
      </w:r>
      <w:proofErr w:type="spellStart"/>
      <w:r>
        <w:t>und</w:t>
      </w:r>
      <w:proofErr w:type="spellEnd"/>
      <w:r>
        <w:t xml:space="preserve"> </w:t>
      </w:r>
      <w:proofErr w:type="spellStart"/>
      <w:r>
        <w:t>zwar</w:t>
      </w:r>
      <w:proofErr w:type="spellEnd"/>
      <w:r>
        <w:t xml:space="preserve"> </w:t>
      </w:r>
      <w:proofErr w:type="spellStart"/>
      <w:r>
        <w:t>die</w:t>
      </w:r>
      <w:proofErr w:type="spellEnd"/>
      <w:r>
        <w:t xml:space="preserve"> </w:t>
      </w:r>
      <w:proofErr w:type="spellStart"/>
      <w:r>
        <w:t>Wörter</w:t>
      </w:r>
      <w:proofErr w:type="spellEnd"/>
      <w:r>
        <w:t xml:space="preserve">, </w:t>
      </w:r>
      <w:proofErr w:type="spellStart"/>
      <w:r>
        <w:t>die</w:t>
      </w:r>
      <w:proofErr w:type="spellEnd"/>
      <w:r>
        <w:t xml:space="preserve"> </w:t>
      </w:r>
      <w:proofErr w:type="spellStart"/>
      <w:r>
        <w:t>genutzt</w:t>
      </w:r>
      <w:proofErr w:type="spellEnd"/>
      <w:r>
        <w:t xml:space="preserve"> </w:t>
      </w:r>
      <w:proofErr w:type="spellStart"/>
      <w:r>
        <w:t>wurden</w:t>
      </w:r>
      <w:proofErr w:type="spellEnd"/>
      <w:r>
        <w:t xml:space="preserve">. Die </w:t>
      </w:r>
      <w:proofErr w:type="spellStart"/>
      <w:r>
        <w:t>Wörter</w:t>
      </w:r>
      <w:proofErr w:type="spellEnd"/>
      <w:r>
        <w:t xml:space="preserve"> </w:t>
      </w:r>
      <w:proofErr w:type="spellStart"/>
      <w:r>
        <w:t>wie</w:t>
      </w:r>
      <w:proofErr w:type="spellEnd"/>
      <w:r>
        <w:t xml:space="preserve"> </w:t>
      </w:r>
      <w:proofErr w:type="spellStart"/>
      <w:r>
        <w:t>Oligarchen</w:t>
      </w:r>
      <w:proofErr w:type="spellEnd"/>
      <w:r>
        <w:t xml:space="preserve">, </w:t>
      </w:r>
      <w:proofErr w:type="spellStart"/>
      <w:r>
        <w:t>Korruption</w:t>
      </w:r>
      <w:proofErr w:type="spellEnd"/>
      <w:r>
        <w:t xml:space="preserve">, </w:t>
      </w:r>
      <w:proofErr w:type="spellStart"/>
      <w:r>
        <w:t>Krieg</w:t>
      </w:r>
      <w:proofErr w:type="spellEnd"/>
      <w:r>
        <w:t xml:space="preserve">… </w:t>
      </w:r>
      <w:proofErr w:type="spellStart"/>
      <w:r>
        <w:t>diese</w:t>
      </w:r>
      <w:proofErr w:type="spellEnd"/>
      <w:r>
        <w:t xml:space="preserve"> </w:t>
      </w:r>
      <w:proofErr w:type="spellStart"/>
      <w:r>
        <w:t>Wörter</w:t>
      </w:r>
      <w:proofErr w:type="spellEnd"/>
      <w:r>
        <w:t xml:space="preserve"> </w:t>
      </w:r>
      <w:proofErr w:type="spellStart"/>
      <w:r>
        <w:t>sind</w:t>
      </w:r>
      <w:proofErr w:type="spellEnd"/>
      <w:r>
        <w:t xml:space="preserve"> in </w:t>
      </w:r>
      <w:proofErr w:type="spellStart"/>
      <w:r>
        <w:t>Medien</w:t>
      </w:r>
      <w:proofErr w:type="spellEnd"/>
      <w:r>
        <w:t xml:space="preserve"> in der </w:t>
      </w:r>
      <w:proofErr w:type="spellStart"/>
      <w:r>
        <w:t>Beziehung</w:t>
      </w:r>
      <w:proofErr w:type="spellEnd"/>
      <w:r>
        <w:t xml:space="preserve"> </w:t>
      </w:r>
      <w:proofErr w:type="spellStart"/>
      <w:r>
        <w:t>zu</w:t>
      </w:r>
      <w:proofErr w:type="spellEnd"/>
      <w:r>
        <w:t xml:space="preserve"> den </w:t>
      </w:r>
      <w:proofErr w:type="spellStart"/>
      <w:r>
        <w:t>postkommunistischen</w:t>
      </w:r>
      <w:proofErr w:type="spellEnd"/>
      <w:r>
        <w:t xml:space="preserve"> </w:t>
      </w:r>
      <w:proofErr w:type="spellStart"/>
      <w:r>
        <w:t>Ländern</w:t>
      </w:r>
      <w:proofErr w:type="spellEnd"/>
      <w:r>
        <w:t xml:space="preserve"> </w:t>
      </w:r>
      <w:proofErr w:type="spellStart"/>
      <w:r>
        <w:t>und</w:t>
      </w:r>
      <w:proofErr w:type="spellEnd"/>
      <w:r>
        <w:t xml:space="preserve"> </w:t>
      </w:r>
      <w:proofErr w:type="spellStart"/>
      <w:r>
        <w:t>vornehmlich</w:t>
      </w:r>
      <w:proofErr w:type="spellEnd"/>
      <w:r>
        <w:t xml:space="preserve"> in der </w:t>
      </w:r>
      <w:proofErr w:type="spellStart"/>
      <w:r>
        <w:t>Beziehung</w:t>
      </w:r>
      <w:proofErr w:type="spellEnd"/>
      <w:r>
        <w:t xml:space="preserve"> </w:t>
      </w:r>
      <w:proofErr w:type="spellStart"/>
      <w:r>
        <w:t>mit</w:t>
      </w:r>
      <w:proofErr w:type="spellEnd"/>
      <w:r>
        <w:t xml:space="preserve"> </w:t>
      </w:r>
      <w:proofErr w:type="spellStart"/>
      <w:r>
        <w:t>Ländern</w:t>
      </w:r>
      <w:proofErr w:type="spellEnd"/>
      <w:r>
        <w:t xml:space="preserve"> </w:t>
      </w:r>
      <w:proofErr w:type="spellStart"/>
      <w:r>
        <w:t>ehemaligen</w:t>
      </w:r>
      <w:proofErr w:type="spellEnd"/>
      <w:r>
        <w:t xml:space="preserve"> </w:t>
      </w:r>
      <w:proofErr w:type="spellStart"/>
      <w:r>
        <w:t>Sowjetunion</w:t>
      </w:r>
      <w:proofErr w:type="spellEnd"/>
      <w:r>
        <w:t xml:space="preserve"> </w:t>
      </w:r>
      <w:proofErr w:type="spellStart"/>
      <w:r>
        <w:t>erwähnt</w:t>
      </w:r>
      <w:proofErr w:type="spellEnd"/>
      <w:r>
        <w:t xml:space="preserve">. </w:t>
      </w:r>
      <w:proofErr w:type="spellStart"/>
      <w:r>
        <w:t>Für</w:t>
      </w:r>
      <w:proofErr w:type="spellEnd"/>
      <w:r>
        <w:t xml:space="preserve"> </w:t>
      </w:r>
      <w:proofErr w:type="spellStart"/>
      <w:r>
        <w:t>mich</w:t>
      </w:r>
      <w:proofErr w:type="spellEnd"/>
      <w:r>
        <w:t xml:space="preserve"> </w:t>
      </w:r>
      <w:proofErr w:type="spellStart"/>
      <w:r>
        <w:t>klingt</w:t>
      </w:r>
      <w:proofErr w:type="spellEnd"/>
      <w:r>
        <w:t xml:space="preserve"> es </w:t>
      </w:r>
      <w:proofErr w:type="spellStart"/>
      <w:r>
        <w:t>als</w:t>
      </w:r>
      <w:proofErr w:type="spellEnd"/>
      <w:r>
        <w:t xml:space="preserve"> </w:t>
      </w:r>
      <w:proofErr w:type="spellStart"/>
      <w:r>
        <w:t>klares</w:t>
      </w:r>
      <w:proofErr w:type="spellEnd"/>
      <w:r>
        <w:t xml:space="preserve"> </w:t>
      </w:r>
      <w:proofErr w:type="spellStart"/>
      <w:r>
        <w:t>Vorurteil</w:t>
      </w:r>
      <w:proofErr w:type="spellEnd"/>
      <w:r>
        <w:t>.</w:t>
      </w:r>
    </w:p>
    <w:bookmarkEnd w:id="58"/>
    <w:p w14:paraId="53A07194" w14:textId="6EC6FBFF" w:rsidR="0074059B" w:rsidRDefault="00006356" w:rsidP="00CD751E">
      <w:pPr>
        <w:pStyle w:val="BP-zkladn"/>
      </w:pPr>
      <w:proofErr w:type="spellStart"/>
      <w:r w:rsidRPr="001A687F">
        <w:t>Ist</w:t>
      </w:r>
      <w:proofErr w:type="spellEnd"/>
      <w:r w:rsidRPr="001A687F">
        <w:t xml:space="preserve"> </w:t>
      </w:r>
      <w:proofErr w:type="spellStart"/>
      <w:r w:rsidRPr="001A687F">
        <w:t>die</w:t>
      </w:r>
      <w:proofErr w:type="spellEnd"/>
      <w:r w:rsidRPr="001A687F">
        <w:t>,,</w:t>
      </w:r>
      <w:proofErr w:type="spellStart"/>
      <w:r w:rsidRPr="001A687F">
        <w:t>rus</w:t>
      </w:r>
      <w:r>
        <w:t>s</w:t>
      </w:r>
      <w:r w:rsidRPr="001A687F">
        <w:t>ische“Ges</w:t>
      </w:r>
      <w:r>
        <w:t>e</w:t>
      </w:r>
      <w:r w:rsidRPr="001A687F">
        <w:t>llschaft</w:t>
      </w:r>
      <w:proofErr w:type="spellEnd"/>
      <w:r w:rsidRPr="001A687F">
        <w:t xml:space="preserve"> (</w:t>
      </w:r>
      <w:proofErr w:type="spellStart"/>
      <w:r w:rsidRPr="001A687F">
        <w:t>ich</w:t>
      </w:r>
      <w:proofErr w:type="spellEnd"/>
      <w:r w:rsidRPr="001A687F">
        <w:t xml:space="preserve"> </w:t>
      </w:r>
      <w:proofErr w:type="spellStart"/>
      <w:r w:rsidRPr="001A687F">
        <w:t>meine</w:t>
      </w:r>
      <w:proofErr w:type="spellEnd"/>
      <w:r w:rsidRPr="001A687F">
        <w:t xml:space="preserve"> </w:t>
      </w:r>
      <w:proofErr w:type="spellStart"/>
      <w:r w:rsidRPr="001A687F">
        <w:t>nicht</w:t>
      </w:r>
      <w:proofErr w:type="spellEnd"/>
      <w:r w:rsidRPr="001A687F">
        <w:t xml:space="preserve"> </w:t>
      </w:r>
      <w:proofErr w:type="spellStart"/>
      <w:r w:rsidRPr="001A687F">
        <w:t>nur</w:t>
      </w:r>
      <w:proofErr w:type="spellEnd"/>
      <w:r w:rsidRPr="001A687F">
        <w:t xml:space="preserve"> </w:t>
      </w:r>
      <w:proofErr w:type="spellStart"/>
      <w:r w:rsidRPr="001A687F">
        <w:t>Russland</w:t>
      </w:r>
      <w:proofErr w:type="spellEnd"/>
      <w:r w:rsidRPr="001A687F">
        <w:t xml:space="preserve"> </w:t>
      </w:r>
      <w:proofErr w:type="spellStart"/>
      <w:r w:rsidRPr="001A687F">
        <w:t>selbst</w:t>
      </w:r>
      <w:proofErr w:type="spellEnd"/>
      <w:r w:rsidR="000648F6">
        <w:t>,</w:t>
      </w:r>
      <w:r w:rsidRPr="001A687F">
        <w:t xml:space="preserve"> </w:t>
      </w:r>
      <w:proofErr w:type="spellStart"/>
      <w:r w:rsidRPr="001A687F">
        <w:t>aber</w:t>
      </w:r>
      <w:proofErr w:type="spellEnd"/>
      <w:r w:rsidRPr="001A687F">
        <w:t xml:space="preserve"> </w:t>
      </w:r>
      <w:proofErr w:type="spellStart"/>
      <w:r w:rsidRPr="001A687F">
        <w:t>auch</w:t>
      </w:r>
      <w:proofErr w:type="spellEnd"/>
      <w:r w:rsidRPr="001A687F">
        <w:t xml:space="preserve"> </w:t>
      </w:r>
      <w:proofErr w:type="spellStart"/>
      <w:r w:rsidRPr="001A687F">
        <w:t>alle</w:t>
      </w:r>
      <w:proofErr w:type="spellEnd"/>
      <w:r w:rsidRPr="001A687F">
        <w:t xml:space="preserve"> </w:t>
      </w:r>
      <w:proofErr w:type="spellStart"/>
      <w:r w:rsidRPr="001A687F">
        <w:t>Ländern</w:t>
      </w:r>
      <w:proofErr w:type="spellEnd"/>
      <w:r w:rsidRPr="001A687F">
        <w:t xml:space="preserve"> </w:t>
      </w:r>
      <w:proofErr w:type="spellStart"/>
      <w:r w:rsidRPr="001A687F">
        <w:t>ehemaligen</w:t>
      </w:r>
      <w:proofErr w:type="spellEnd"/>
      <w:r w:rsidRPr="001A687F">
        <w:t xml:space="preserve"> </w:t>
      </w:r>
      <w:proofErr w:type="spellStart"/>
      <w:r w:rsidRPr="001A687F">
        <w:t>Sowjetunion</w:t>
      </w:r>
      <w:proofErr w:type="spellEnd"/>
      <w:r w:rsidRPr="001A687F">
        <w:t>)</w:t>
      </w:r>
      <w:r w:rsidR="000648F6">
        <w:t xml:space="preserve"> </w:t>
      </w:r>
      <w:proofErr w:type="spellStart"/>
      <w:r w:rsidRPr="001A687F">
        <w:t>wirklich</w:t>
      </w:r>
      <w:proofErr w:type="spellEnd"/>
      <w:r w:rsidRPr="001A687F">
        <w:t xml:space="preserve"> so </w:t>
      </w:r>
      <w:proofErr w:type="spellStart"/>
      <w:r w:rsidRPr="001A687F">
        <w:t>viel</w:t>
      </w:r>
      <w:proofErr w:type="spellEnd"/>
      <w:r w:rsidRPr="001A687F">
        <w:t xml:space="preserve"> </w:t>
      </w:r>
      <w:proofErr w:type="spellStart"/>
      <w:r w:rsidRPr="001A687F">
        <w:t>mit</w:t>
      </w:r>
      <w:proofErr w:type="spellEnd"/>
      <w:r w:rsidRPr="001A687F">
        <w:t xml:space="preserve"> der </w:t>
      </w:r>
      <w:proofErr w:type="spellStart"/>
      <w:r w:rsidRPr="001A687F">
        <w:t>Ko</w:t>
      </w:r>
      <w:r>
        <w:t>r</w:t>
      </w:r>
      <w:r w:rsidRPr="001A687F">
        <w:t>ruption</w:t>
      </w:r>
      <w:proofErr w:type="spellEnd"/>
      <w:r w:rsidRPr="001A687F">
        <w:t xml:space="preserve"> </w:t>
      </w:r>
      <w:proofErr w:type="spellStart"/>
      <w:r w:rsidRPr="001A687F">
        <w:t>und</w:t>
      </w:r>
      <w:proofErr w:type="spellEnd"/>
      <w:r w:rsidRPr="001A687F">
        <w:t xml:space="preserve"> </w:t>
      </w:r>
      <w:proofErr w:type="spellStart"/>
      <w:r w:rsidRPr="001A687F">
        <w:t>mit</w:t>
      </w:r>
      <w:proofErr w:type="spellEnd"/>
      <w:r w:rsidRPr="001A687F">
        <w:t xml:space="preserve"> dem </w:t>
      </w:r>
      <w:proofErr w:type="spellStart"/>
      <w:r w:rsidRPr="001A687F">
        <w:t>unbegrenzten</w:t>
      </w:r>
      <w:proofErr w:type="spellEnd"/>
      <w:r w:rsidRPr="001A687F">
        <w:t xml:space="preserve"> </w:t>
      </w:r>
      <w:proofErr w:type="spellStart"/>
      <w:r w:rsidRPr="001A687F">
        <w:t>Einfluss</w:t>
      </w:r>
      <w:proofErr w:type="spellEnd"/>
      <w:r w:rsidRPr="001A687F">
        <w:t xml:space="preserve"> der </w:t>
      </w:r>
      <w:proofErr w:type="spellStart"/>
      <w:r w:rsidRPr="001A687F">
        <w:t>Oligarchen</w:t>
      </w:r>
      <w:proofErr w:type="spellEnd"/>
      <w:r w:rsidRPr="001A687F">
        <w:t xml:space="preserve"> </w:t>
      </w:r>
      <w:proofErr w:type="spellStart"/>
      <w:r w:rsidRPr="001A687F">
        <w:t>durchgesetzt</w:t>
      </w:r>
      <w:proofErr w:type="spellEnd"/>
      <w:r w:rsidRPr="001A687F">
        <w:t xml:space="preserve">? Oder </w:t>
      </w:r>
      <w:proofErr w:type="spellStart"/>
      <w:r w:rsidRPr="001A687F">
        <w:t>geht</w:t>
      </w:r>
      <w:proofErr w:type="spellEnd"/>
      <w:r w:rsidRPr="001A687F">
        <w:t xml:space="preserve"> es </w:t>
      </w:r>
      <w:proofErr w:type="spellStart"/>
      <w:r w:rsidRPr="001A687F">
        <w:t>teilweise</w:t>
      </w:r>
      <w:proofErr w:type="spellEnd"/>
      <w:r w:rsidRPr="001A687F">
        <w:t xml:space="preserve"> um de</w:t>
      </w:r>
      <w:r>
        <w:t>n</w:t>
      </w:r>
      <w:r w:rsidRPr="001A687F">
        <w:t xml:space="preserve"> Stereotyp </w:t>
      </w:r>
      <w:proofErr w:type="spellStart"/>
      <w:r w:rsidRPr="001A687F">
        <w:t>und</w:t>
      </w:r>
      <w:proofErr w:type="spellEnd"/>
      <w:r w:rsidRPr="001A687F">
        <w:t xml:space="preserve"> </w:t>
      </w:r>
      <w:proofErr w:type="spellStart"/>
      <w:r>
        <w:t>das</w:t>
      </w:r>
      <w:proofErr w:type="spellEnd"/>
      <w:r>
        <w:t xml:space="preserve"> </w:t>
      </w:r>
      <w:proofErr w:type="spellStart"/>
      <w:r w:rsidRPr="001A687F">
        <w:t>Vorurteil</w:t>
      </w:r>
      <w:proofErr w:type="spellEnd"/>
      <w:r w:rsidRPr="001A687F">
        <w:t xml:space="preserve">? Der Stereotyp </w:t>
      </w:r>
      <w:proofErr w:type="spellStart"/>
      <w:r w:rsidRPr="001A687F">
        <w:t>sehe</w:t>
      </w:r>
      <w:proofErr w:type="spellEnd"/>
      <w:r w:rsidRPr="001A687F">
        <w:t xml:space="preserve"> </w:t>
      </w:r>
      <w:proofErr w:type="spellStart"/>
      <w:r w:rsidRPr="001A687F">
        <w:t>ich</w:t>
      </w:r>
      <w:proofErr w:type="spellEnd"/>
      <w:r w:rsidRPr="001A687F">
        <w:t xml:space="preserve"> </w:t>
      </w:r>
      <w:proofErr w:type="spellStart"/>
      <w:r w:rsidRPr="001A687F">
        <w:t>im</w:t>
      </w:r>
      <w:proofErr w:type="spellEnd"/>
      <w:r w:rsidRPr="001A687F">
        <w:t xml:space="preserve"> </w:t>
      </w:r>
      <w:proofErr w:type="spellStart"/>
      <w:r w:rsidRPr="001A687F">
        <w:t>unbegrenzten</w:t>
      </w:r>
      <w:proofErr w:type="spellEnd"/>
      <w:r w:rsidRPr="001A687F">
        <w:t xml:space="preserve"> </w:t>
      </w:r>
      <w:proofErr w:type="spellStart"/>
      <w:r w:rsidRPr="001A687F">
        <w:t>Einfluss</w:t>
      </w:r>
      <w:proofErr w:type="spellEnd"/>
      <w:r w:rsidRPr="001A687F">
        <w:t xml:space="preserve"> der </w:t>
      </w:r>
      <w:proofErr w:type="spellStart"/>
      <w:r w:rsidRPr="001A687F">
        <w:t>Oligarchen</w:t>
      </w:r>
      <w:proofErr w:type="spellEnd"/>
      <w:r w:rsidRPr="001A687F">
        <w:t xml:space="preserve">. </w:t>
      </w:r>
      <w:proofErr w:type="spellStart"/>
      <w:r w:rsidRPr="001A687F">
        <w:t>Sicherlich</w:t>
      </w:r>
      <w:proofErr w:type="spellEnd"/>
      <w:r w:rsidRPr="001A687F">
        <w:t xml:space="preserve"> kann der </w:t>
      </w:r>
      <w:proofErr w:type="spellStart"/>
      <w:r w:rsidRPr="001A687F">
        <w:t>Einfluss</w:t>
      </w:r>
      <w:proofErr w:type="spellEnd"/>
      <w:r w:rsidRPr="001A687F">
        <w:t xml:space="preserve"> </w:t>
      </w:r>
      <w:proofErr w:type="spellStart"/>
      <w:r w:rsidRPr="001A687F">
        <w:t>groß</w:t>
      </w:r>
      <w:proofErr w:type="spellEnd"/>
      <w:r w:rsidRPr="001A687F">
        <w:t xml:space="preserve"> </w:t>
      </w:r>
      <w:proofErr w:type="spellStart"/>
      <w:r w:rsidRPr="001A687F">
        <w:t>sein</w:t>
      </w:r>
      <w:proofErr w:type="spellEnd"/>
      <w:r w:rsidRPr="001A687F">
        <w:t xml:space="preserve">, </w:t>
      </w:r>
      <w:proofErr w:type="spellStart"/>
      <w:r w:rsidRPr="001A687F">
        <w:t>aber</w:t>
      </w:r>
      <w:proofErr w:type="spellEnd"/>
      <w:r w:rsidRPr="001A687F">
        <w:t xml:space="preserve"> </w:t>
      </w:r>
      <w:proofErr w:type="spellStart"/>
      <w:r w:rsidRPr="001A687F">
        <w:t>sicher</w:t>
      </w:r>
      <w:proofErr w:type="spellEnd"/>
      <w:r w:rsidRPr="001A687F">
        <w:t xml:space="preserve"> </w:t>
      </w:r>
      <w:proofErr w:type="spellStart"/>
      <w:r w:rsidRPr="001A687F">
        <w:t>nicht</w:t>
      </w:r>
      <w:proofErr w:type="spellEnd"/>
      <w:r w:rsidRPr="001A687F">
        <w:t xml:space="preserve"> </w:t>
      </w:r>
      <w:proofErr w:type="spellStart"/>
      <w:r w:rsidRPr="001A687F">
        <w:t>unbegrenzt</w:t>
      </w:r>
      <w:proofErr w:type="spellEnd"/>
      <w:r w:rsidRPr="001A687F">
        <w:t xml:space="preserve">. </w:t>
      </w:r>
      <w:proofErr w:type="spellStart"/>
      <w:r w:rsidRPr="001A687F">
        <w:t>Manchmal</w:t>
      </w:r>
      <w:proofErr w:type="spellEnd"/>
      <w:r w:rsidRPr="001A687F">
        <w:t xml:space="preserve"> </w:t>
      </w:r>
      <w:proofErr w:type="spellStart"/>
      <w:r w:rsidRPr="001A687F">
        <w:t>bemüht</w:t>
      </w:r>
      <w:proofErr w:type="spellEnd"/>
      <w:r w:rsidRPr="001A687F">
        <w:t xml:space="preserve"> </w:t>
      </w:r>
      <w:proofErr w:type="spellStart"/>
      <w:r w:rsidRPr="001A687F">
        <w:t>sich</w:t>
      </w:r>
      <w:proofErr w:type="spellEnd"/>
      <w:r w:rsidRPr="001A687F">
        <w:t xml:space="preserve"> </w:t>
      </w:r>
      <w:proofErr w:type="spellStart"/>
      <w:r w:rsidRPr="001A687F">
        <w:t>die</w:t>
      </w:r>
      <w:proofErr w:type="spellEnd"/>
      <w:r w:rsidRPr="001A687F">
        <w:t xml:space="preserve"> </w:t>
      </w:r>
      <w:proofErr w:type="spellStart"/>
      <w:r w:rsidRPr="001A687F">
        <w:t>Medien</w:t>
      </w:r>
      <w:proofErr w:type="spellEnd"/>
      <w:r w:rsidRPr="001A687F">
        <w:t xml:space="preserve"> </w:t>
      </w:r>
      <w:proofErr w:type="spellStart"/>
      <w:r w:rsidRPr="001A687F">
        <w:t>die</w:t>
      </w:r>
      <w:proofErr w:type="spellEnd"/>
      <w:r w:rsidRPr="001A687F">
        <w:t xml:space="preserve"> </w:t>
      </w:r>
      <w:proofErr w:type="spellStart"/>
      <w:r w:rsidRPr="001A687F">
        <w:t>Wirklichkeit</w:t>
      </w:r>
      <w:proofErr w:type="spellEnd"/>
      <w:r w:rsidRPr="001A687F">
        <w:t xml:space="preserve"> </w:t>
      </w:r>
      <w:proofErr w:type="spellStart"/>
      <w:r>
        <w:t>ein</w:t>
      </w:r>
      <w:proofErr w:type="spellEnd"/>
      <w:r>
        <w:t xml:space="preserve"> </w:t>
      </w:r>
      <w:proofErr w:type="spellStart"/>
      <w:r>
        <w:t>bisschen</w:t>
      </w:r>
      <w:proofErr w:type="spellEnd"/>
      <w:r>
        <w:t xml:space="preserve"> </w:t>
      </w:r>
      <w:proofErr w:type="spellStart"/>
      <w:r w:rsidRPr="001A687F">
        <w:t>d</w:t>
      </w:r>
      <w:r>
        <w:t>ä</w:t>
      </w:r>
      <w:r w:rsidRPr="001A687F">
        <w:t>monisiert</w:t>
      </w:r>
      <w:proofErr w:type="spellEnd"/>
      <w:r w:rsidRPr="001A687F">
        <w:t>.</w:t>
      </w:r>
      <w:r>
        <w:t xml:space="preserve"> Die </w:t>
      </w:r>
      <w:proofErr w:type="spellStart"/>
      <w:r>
        <w:t>Ukraine</w:t>
      </w:r>
      <w:proofErr w:type="spellEnd"/>
      <w:r>
        <w:t xml:space="preserve"> </w:t>
      </w:r>
      <w:proofErr w:type="spellStart"/>
      <w:r>
        <w:t>möchte</w:t>
      </w:r>
      <w:proofErr w:type="spellEnd"/>
      <w:r>
        <w:t xml:space="preserve"> </w:t>
      </w:r>
      <w:proofErr w:type="spellStart"/>
      <w:r>
        <w:t>als</w:t>
      </w:r>
      <w:proofErr w:type="spellEnd"/>
      <w:r>
        <w:t xml:space="preserve"> </w:t>
      </w:r>
      <w:proofErr w:type="spellStart"/>
      <w:r>
        <w:t>das</w:t>
      </w:r>
      <w:proofErr w:type="spellEnd"/>
      <w:r>
        <w:t xml:space="preserve"> </w:t>
      </w:r>
      <w:proofErr w:type="spellStart"/>
      <w:r w:rsidRPr="000F28CD">
        <w:t>proeuropäisch</w:t>
      </w:r>
      <w:r>
        <w:t>e</w:t>
      </w:r>
      <w:proofErr w:type="spellEnd"/>
      <w:r>
        <w:t xml:space="preserve"> Land </w:t>
      </w:r>
      <w:proofErr w:type="spellStart"/>
      <w:r>
        <w:t>wirken</w:t>
      </w:r>
      <w:proofErr w:type="spellEnd"/>
      <w:r>
        <w:t xml:space="preserve"> </w:t>
      </w:r>
      <w:proofErr w:type="spellStart"/>
      <w:r>
        <w:t>und</w:t>
      </w:r>
      <w:proofErr w:type="spellEnd"/>
      <w:r>
        <w:t xml:space="preserve"> </w:t>
      </w:r>
      <w:proofErr w:type="spellStart"/>
      <w:r>
        <w:t>dadurch</w:t>
      </w:r>
      <w:proofErr w:type="spellEnd"/>
      <w:r>
        <w:t xml:space="preserve"> </w:t>
      </w:r>
      <w:proofErr w:type="spellStart"/>
      <w:r>
        <w:t>muss</w:t>
      </w:r>
      <w:proofErr w:type="spellEnd"/>
      <w:r>
        <w:t xml:space="preserve"> man um </w:t>
      </w:r>
      <w:proofErr w:type="spellStart"/>
      <w:r>
        <w:t>die</w:t>
      </w:r>
      <w:proofErr w:type="spellEnd"/>
      <w:r>
        <w:t xml:space="preserve"> </w:t>
      </w:r>
      <w:proofErr w:type="spellStart"/>
      <w:r>
        <w:t>Regeln</w:t>
      </w:r>
      <w:proofErr w:type="spellEnd"/>
      <w:r>
        <w:t xml:space="preserve"> </w:t>
      </w:r>
      <w:proofErr w:type="spellStart"/>
      <w:r>
        <w:t>und</w:t>
      </w:r>
      <w:proofErr w:type="spellEnd"/>
      <w:r>
        <w:t xml:space="preserve"> </w:t>
      </w:r>
      <w:proofErr w:type="spellStart"/>
      <w:r>
        <w:t>Gesetze</w:t>
      </w:r>
      <w:proofErr w:type="spellEnd"/>
      <w:r>
        <w:t xml:space="preserve"> </w:t>
      </w:r>
      <w:proofErr w:type="spellStart"/>
      <w:r>
        <w:t>beachten</w:t>
      </w:r>
      <w:proofErr w:type="spellEnd"/>
      <w:r>
        <w:t xml:space="preserve">. Es </w:t>
      </w:r>
      <w:proofErr w:type="spellStart"/>
      <w:r>
        <w:t>ist</w:t>
      </w:r>
      <w:proofErr w:type="spellEnd"/>
      <w:r>
        <w:t xml:space="preserve"> </w:t>
      </w:r>
      <w:proofErr w:type="spellStart"/>
      <w:r>
        <w:t>also</w:t>
      </w:r>
      <w:proofErr w:type="spellEnd"/>
      <w:r>
        <w:t xml:space="preserve"> </w:t>
      </w:r>
      <w:proofErr w:type="spellStart"/>
      <w:r>
        <w:t>fraglich</w:t>
      </w:r>
      <w:proofErr w:type="spellEnd"/>
      <w:r>
        <w:t xml:space="preserve">, </w:t>
      </w:r>
      <w:proofErr w:type="spellStart"/>
      <w:r>
        <w:t>inwieweit</w:t>
      </w:r>
      <w:proofErr w:type="spellEnd"/>
      <w:r>
        <w:t xml:space="preserve"> </w:t>
      </w:r>
      <w:proofErr w:type="spellStart"/>
      <w:r>
        <w:t>sind</w:t>
      </w:r>
      <w:proofErr w:type="spellEnd"/>
      <w:r>
        <w:t xml:space="preserve"> </w:t>
      </w:r>
      <w:proofErr w:type="spellStart"/>
      <w:r>
        <w:t>diese</w:t>
      </w:r>
      <w:proofErr w:type="spellEnd"/>
      <w:r>
        <w:t xml:space="preserve"> </w:t>
      </w:r>
      <w:proofErr w:type="spellStart"/>
      <w:r>
        <w:t>Informationen</w:t>
      </w:r>
      <w:proofErr w:type="spellEnd"/>
      <w:r>
        <w:t xml:space="preserve"> </w:t>
      </w:r>
      <w:proofErr w:type="spellStart"/>
      <w:r>
        <w:t>die</w:t>
      </w:r>
      <w:proofErr w:type="spellEnd"/>
      <w:r>
        <w:t xml:space="preserve"> </w:t>
      </w:r>
      <w:proofErr w:type="spellStart"/>
      <w:r>
        <w:t>bestätigte</w:t>
      </w:r>
      <w:proofErr w:type="spellEnd"/>
      <w:r>
        <w:t xml:space="preserve"> </w:t>
      </w:r>
      <w:proofErr w:type="spellStart"/>
      <w:r>
        <w:t>Wirklichkeit</w:t>
      </w:r>
      <w:proofErr w:type="spellEnd"/>
      <w:r>
        <w:t xml:space="preserve"> </w:t>
      </w:r>
      <w:proofErr w:type="spellStart"/>
      <w:r>
        <w:t>und</w:t>
      </w:r>
      <w:proofErr w:type="spellEnd"/>
      <w:r>
        <w:t xml:space="preserve"> </w:t>
      </w:r>
      <w:proofErr w:type="spellStart"/>
      <w:r>
        <w:t>inwieweit</w:t>
      </w:r>
      <w:proofErr w:type="spellEnd"/>
      <w:r>
        <w:t xml:space="preserve"> </w:t>
      </w:r>
      <w:proofErr w:type="spellStart"/>
      <w:r>
        <w:t>geht</w:t>
      </w:r>
      <w:proofErr w:type="spellEnd"/>
      <w:r>
        <w:t xml:space="preserve"> es um </w:t>
      </w:r>
      <w:proofErr w:type="spellStart"/>
      <w:r>
        <w:t>die</w:t>
      </w:r>
      <w:proofErr w:type="spellEnd"/>
      <w:r>
        <w:t xml:space="preserve"> </w:t>
      </w:r>
      <w:proofErr w:type="spellStart"/>
      <w:r>
        <w:t>Kombination</w:t>
      </w:r>
      <w:proofErr w:type="spellEnd"/>
      <w:r>
        <w:t xml:space="preserve"> von </w:t>
      </w:r>
      <w:r w:rsidR="001766BE">
        <w:t xml:space="preserve">der </w:t>
      </w:r>
      <w:proofErr w:type="spellStart"/>
      <w:r>
        <w:t>Wirklichkeit</w:t>
      </w:r>
      <w:proofErr w:type="spellEnd"/>
      <w:r>
        <w:t xml:space="preserve"> </w:t>
      </w:r>
      <w:proofErr w:type="spellStart"/>
      <w:r>
        <w:t>und</w:t>
      </w:r>
      <w:proofErr w:type="spellEnd"/>
      <w:r>
        <w:t xml:space="preserve"> von de</w:t>
      </w:r>
      <w:r w:rsidR="00C669DE">
        <w:t>n</w:t>
      </w:r>
      <w:r w:rsidR="001766BE">
        <w:t xml:space="preserve"> </w:t>
      </w:r>
      <w:proofErr w:type="spellStart"/>
      <w:r>
        <w:t>Vermutungen</w:t>
      </w:r>
      <w:proofErr w:type="spellEnd"/>
      <w:r>
        <w:t xml:space="preserve"> </w:t>
      </w:r>
      <w:proofErr w:type="spellStart"/>
      <w:r>
        <w:t>auf</w:t>
      </w:r>
      <w:proofErr w:type="spellEnd"/>
      <w:r>
        <w:t xml:space="preserve"> Grund </w:t>
      </w:r>
      <w:proofErr w:type="spellStart"/>
      <w:r>
        <w:t>Stereotypen</w:t>
      </w:r>
      <w:proofErr w:type="spellEnd"/>
      <w:r>
        <w:t xml:space="preserve"> </w:t>
      </w:r>
      <w:proofErr w:type="spellStart"/>
      <w:r>
        <w:t>und</w:t>
      </w:r>
      <w:proofErr w:type="spellEnd"/>
      <w:r>
        <w:t xml:space="preserve"> </w:t>
      </w:r>
      <w:proofErr w:type="spellStart"/>
      <w:r>
        <w:t>Vorurteilen</w:t>
      </w:r>
      <w:bookmarkStart w:id="59" w:name="_Toc65421399"/>
      <w:proofErr w:type="spellEnd"/>
      <w:r w:rsidR="001766BE">
        <w:t>.</w:t>
      </w:r>
    </w:p>
    <w:p w14:paraId="03B7FDA4" w14:textId="77777777" w:rsidR="00C669DE" w:rsidRDefault="00C669DE" w:rsidP="00260816">
      <w:pPr>
        <w:pStyle w:val="BP-zkladn"/>
      </w:pPr>
    </w:p>
    <w:p w14:paraId="1B3B94DD" w14:textId="77777777" w:rsidR="005F2B08" w:rsidRPr="009071B5" w:rsidRDefault="005F2B08" w:rsidP="005F2B08">
      <w:pPr>
        <w:pStyle w:val="BP-zkladn"/>
        <w:rPr>
          <w:b/>
          <w:bCs/>
        </w:rPr>
      </w:pPr>
      <w:r w:rsidRPr="00B8489A">
        <w:rPr>
          <w:b/>
          <w:bCs/>
        </w:rPr>
        <w:t xml:space="preserve">3. </w:t>
      </w:r>
      <w:proofErr w:type="spellStart"/>
      <w:r w:rsidRPr="009071B5">
        <w:rPr>
          <w:b/>
          <w:bCs/>
        </w:rPr>
        <w:t>Wie</w:t>
      </w:r>
      <w:proofErr w:type="spellEnd"/>
      <w:r w:rsidRPr="009071B5">
        <w:rPr>
          <w:b/>
          <w:bCs/>
        </w:rPr>
        <w:t xml:space="preserve"> </w:t>
      </w:r>
      <w:proofErr w:type="spellStart"/>
      <w:r w:rsidRPr="009071B5">
        <w:rPr>
          <w:b/>
          <w:bCs/>
        </w:rPr>
        <w:t>informieren</w:t>
      </w:r>
      <w:proofErr w:type="spellEnd"/>
      <w:r w:rsidRPr="009071B5">
        <w:rPr>
          <w:b/>
          <w:bCs/>
        </w:rPr>
        <w:t xml:space="preserve"> </w:t>
      </w:r>
      <w:proofErr w:type="spellStart"/>
      <w:r w:rsidRPr="009071B5">
        <w:rPr>
          <w:b/>
          <w:bCs/>
        </w:rPr>
        <w:t>die</w:t>
      </w:r>
      <w:proofErr w:type="spellEnd"/>
      <w:r w:rsidRPr="009071B5">
        <w:rPr>
          <w:b/>
          <w:bCs/>
        </w:rPr>
        <w:t xml:space="preserve"> </w:t>
      </w:r>
      <w:proofErr w:type="spellStart"/>
      <w:r w:rsidRPr="009071B5">
        <w:rPr>
          <w:b/>
          <w:bCs/>
        </w:rPr>
        <w:t>Medien</w:t>
      </w:r>
      <w:proofErr w:type="spellEnd"/>
      <w:r w:rsidRPr="009071B5">
        <w:rPr>
          <w:b/>
          <w:bCs/>
        </w:rPr>
        <w:t xml:space="preserve"> </w:t>
      </w:r>
      <w:proofErr w:type="spellStart"/>
      <w:r w:rsidRPr="009071B5">
        <w:rPr>
          <w:b/>
          <w:bCs/>
        </w:rPr>
        <w:t>über</w:t>
      </w:r>
      <w:proofErr w:type="spellEnd"/>
      <w:r w:rsidRPr="009071B5">
        <w:rPr>
          <w:b/>
          <w:bCs/>
        </w:rPr>
        <w:t xml:space="preserve"> </w:t>
      </w:r>
      <w:proofErr w:type="spellStart"/>
      <w:r w:rsidRPr="009071B5">
        <w:rPr>
          <w:b/>
          <w:bCs/>
        </w:rPr>
        <w:t>Russland</w:t>
      </w:r>
      <w:proofErr w:type="spellEnd"/>
      <w:r w:rsidRPr="009071B5">
        <w:rPr>
          <w:b/>
          <w:bCs/>
        </w:rPr>
        <w:t xml:space="preserve">? </w:t>
      </w:r>
      <w:proofErr w:type="spellStart"/>
      <w:r w:rsidRPr="009071B5">
        <w:rPr>
          <w:b/>
          <w:bCs/>
        </w:rPr>
        <w:t>Sind</w:t>
      </w:r>
      <w:proofErr w:type="spellEnd"/>
      <w:r w:rsidRPr="009071B5">
        <w:rPr>
          <w:b/>
          <w:bCs/>
        </w:rPr>
        <w:t xml:space="preserve"> </w:t>
      </w:r>
      <w:proofErr w:type="spellStart"/>
      <w:r w:rsidRPr="009071B5">
        <w:rPr>
          <w:b/>
          <w:bCs/>
        </w:rPr>
        <w:t>die</w:t>
      </w:r>
      <w:proofErr w:type="spellEnd"/>
      <w:r w:rsidRPr="009071B5">
        <w:rPr>
          <w:b/>
          <w:bCs/>
        </w:rPr>
        <w:t xml:space="preserve"> </w:t>
      </w:r>
      <w:proofErr w:type="spellStart"/>
      <w:r w:rsidRPr="009071B5">
        <w:rPr>
          <w:b/>
          <w:bCs/>
        </w:rPr>
        <w:t>Informationen</w:t>
      </w:r>
      <w:proofErr w:type="spellEnd"/>
      <w:r w:rsidRPr="009071B5">
        <w:rPr>
          <w:b/>
          <w:bCs/>
        </w:rPr>
        <w:t xml:space="preserve"> </w:t>
      </w:r>
      <w:proofErr w:type="spellStart"/>
      <w:r w:rsidRPr="009071B5">
        <w:rPr>
          <w:b/>
          <w:bCs/>
        </w:rPr>
        <w:t>neutral</w:t>
      </w:r>
      <w:proofErr w:type="spellEnd"/>
      <w:r w:rsidRPr="009071B5">
        <w:rPr>
          <w:b/>
          <w:bCs/>
        </w:rPr>
        <w:t xml:space="preserve"> oder </w:t>
      </w:r>
      <w:proofErr w:type="spellStart"/>
      <w:r w:rsidRPr="009071B5">
        <w:rPr>
          <w:b/>
          <w:bCs/>
        </w:rPr>
        <w:t>haben</w:t>
      </w:r>
      <w:proofErr w:type="spellEnd"/>
      <w:r w:rsidRPr="009071B5">
        <w:rPr>
          <w:b/>
          <w:bCs/>
        </w:rPr>
        <w:t xml:space="preserve"> </w:t>
      </w:r>
      <w:proofErr w:type="spellStart"/>
      <w:r w:rsidRPr="009071B5">
        <w:rPr>
          <w:b/>
          <w:bCs/>
        </w:rPr>
        <w:t>einen</w:t>
      </w:r>
      <w:proofErr w:type="spellEnd"/>
      <w:r w:rsidRPr="009071B5">
        <w:rPr>
          <w:b/>
          <w:bCs/>
        </w:rPr>
        <w:t xml:space="preserve"> </w:t>
      </w:r>
      <w:proofErr w:type="spellStart"/>
      <w:r w:rsidRPr="009071B5">
        <w:rPr>
          <w:b/>
          <w:bCs/>
        </w:rPr>
        <w:t>emotionellen</w:t>
      </w:r>
      <w:proofErr w:type="spellEnd"/>
      <w:r w:rsidRPr="009071B5">
        <w:rPr>
          <w:b/>
          <w:bCs/>
        </w:rPr>
        <w:t xml:space="preserve"> </w:t>
      </w:r>
      <w:proofErr w:type="spellStart"/>
      <w:r w:rsidRPr="009071B5">
        <w:rPr>
          <w:b/>
          <w:bCs/>
        </w:rPr>
        <w:t>Einschlag</w:t>
      </w:r>
      <w:proofErr w:type="spellEnd"/>
      <w:r w:rsidRPr="009071B5">
        <w:rPr>
          <w:b/>
          <w:bCs/>
        </w:rPr>
        <w:t xml:space="preserve">? </w:t>
      </w:r>
      <w:proofErr w:type="spellStart"/>
      <w:r w:rsidRPr="009071B5">
        <w:rPr>
          <w:b/>
          <w:bCs/>
        </w:rPr>
        <w:t>Welche</w:t>
      </w:r>
      <w:proofErr w:type="spellEnd"/>
      <w:r w:rsidRPr="009071B5">
        <w:rPr>
          <w:b/>
          <w:bCs/>
        </w:rPr>
        <w:t xml:space="preserve"> </w:t>
      </w:r>
      <w:proofErr w:type="spellStart"/>
      <w:r w:rsidRPr="009071B5">
        <w:rPr>
          <w:b/>
          <w:bCs/>
        </w:rPr>
        <w:t>Sprachmittel</w:t>
      </w:r>
      <w:proofErr w:type="spellEnd"/>
      <w:r w:rsidRPr="009071B5">
        <w:rPr>
          <w:b/>
          <w:bCs/>
        </w:rPr>
        <w:t xml:space="preserve"> </w:t>
      </w:r>
      <w:proofErr w:type="spellStart"/>
      <w:r w:rsidRPr="009071B5">
        <w:rPr>
          <w:b/>
          <w:bCs/>
        </w:rPr>
        <w:t>wurden</w:t>
      </w:r>
      <w:proofErr w:type="spellEnd"/>
      <w:r w:rsidRPr="009071B5">
        <w:rPr>
          <w:b/>
          <w:bCs/>
        </w:rPr>
        <w:t xml:space="preserve"> </w:t>
      </w:r>
      <w:proofErr w:type="spellStart"/>
      <w:r w:rsidRPr="009071B5">
        <w:rPr>
          <w:b/>
          <w:bCs/>
        </w:rPr>
        <w:t>im</w:t>
      </w:r>
      <w:proofErr w:type="spellEnd"/>
      <w:r w:rsidRPr="009071B5">
        <w:rPr>
          <w:b/>
          <w:bCs/>
        </w:rPr>
        <w:t xml:space="preserve"> Text </w:t>
      </w:r>
      <w:proofErr w:type="spellStart"/>
      <w:r w:rsidRPr="009071B5">
        <w:rPr>
          <w:b/>
          <w:bCs/>
        </w:rPr>
        <w:t>verwendet</w:t>
      </w:r>
      <w:proofErr w:type="spellEnd"/>
      <w:r w:rsidRPr="009071B5">
        <w:rPr>
          <w:b/>
          <w:bCs/>
        </w:rPr>
        <w:t>?</w:t>
      </w:r>
    </w:p>
    <w:p w14:paraId="124FC038" w14:textId="1CEE1D8E" w:rsidR="004F00BA" w:rsidRDefault="00247045" w:rsidP="00CF162F">
      <w:pPr>
        <w:pStyle w:val="BP-zkladn"/>
      </w:pPr>
      <w:r w:rsidRPr="00247045">
        <w:t xml:space="preserve">Der </w:t>
      </w:r>
      <w:proofErr w:type="spellStart"/>
      <w:r w:rsidRPr="00247045">
        <w:t>Artikel</w:t>
      </w:r>
      <w:proofErr w:type="spellEnd"/>
      <w:r w:rsidRPr="00247045">
        <w:t xml:space="preserve"> </w:t>
      </w:r>
      <w:proofErr w:type="spellStart"/>
      <w:r w:rsidRPr="00247045">
        <w:t>strebt</w:t>
      </w:r>
      <w:proofErr w:type="spellEnd"/>
      <w:r w:rsidRPr="00247045">
        <w:t xml:space="preserve"> </w:t>
      </w:r>
      <w:proofErr w:type="spellStart"/>
      <w:r w:rsidRPr="00247045">
        <w:t>an</w:t>
      </w:r>
      <w:proofErr w:type="spellEnd"/>
      <w:r w:rsidRPr="00247045">
        <w:t xml:space="preserve">, </w:t>
      </w:r>
      <w:proofErr w:type="spellStart"/>
      <w:r w:rsidRPr="00247045">
        <w:t>neutral</w:t>
      </w:r>
      <w:proofErr w:type="spellEnd"/>
      <w:r w:rsidRPr="00247045">
        <w:t xml:space="preserve"> </w:t>
      </w:r>
      <w:proofErr w:type="spellStart"/>
      <w:r w:rsidRPr="00247045">
        <w:t>zu</w:t>
      </w:r>
      <w:proofErr w:type="spellEnd"/>
      <w:r w:rsidRPr="00247045">
        <w:t xml:space="preserve"> </w:t>
      </w:r>
      <w:proofErr w:type="spellStart"/>
      <w:r w:rsidRPr="00247045">
        <w:t>informieren</w:t>
      </w:r>
      <w:proofErr w:type="spellEnd"/>
      <w:r w:rsidRPr="00247045">
        <w:t>.</w:t>
      </w:r>
      <w:r>
        <w:t xml:space="preserve"> </w:t>
      </w:r>
      <w:proofErr w:type="spellStart"/>
      <w:r w:rsidR="002A01BD">
        <w:t>Obwohl</w:t>
      </w:r>
      <w:proofErr w:type="spellEnd"/>
      <w:r w:rsidR="002A01BD">
        <w:t xml:space="preserve"> </w:t>
      </w:r>
      <w:proofErr w:type="spellStart"/>
      <w:r w:rsidR="002A01BD">
        <w:t>mir</w:t>
      </w:r>
      <w:proofErr w:type="spellEnd"/>
      <w:r w:rsidR="002A01BD">
        <w:t xml:space="preserve"> </w:t>
      </w:r>
      <w:proofErr w:type="spellStart"/>
      <w:r w:rsidR="00BA2E27">
        <w:t>irgendeine</w:t>
      </w:r>
      <w:proofErr w:type="spellEnd"/>
      <w:r w:rsidR="00BA2E27">
        <w:t xml:space="preserve"> </w:t>
      </w:r>
      <w:proofErr w:type="spellStart"/>
      <w:r w:rsidR="00BA2E27">
        <w:t>Sätze</w:t>
      </w:r>
      <w:proofErr w:type="spellEnd"/>
      <w:r w:rsidR="00BA2E27">
        <w:t xml:space="preserve"> </w:t>
      </w:r>
      <w:proofErr w:type="spellStart"/>
      <w:r w:rsidR="00BA2E27">
        <w:t>als</w:t>
      </w:r>
      <w:proofErr w:type="spellEnd"/>
      <w:r w:rsidR="00BA2E27">
        <w:t xml:space="preserve"> Stereotype </w:t>
      </w:r>
      <w:proofErr w:type="spellStart"/>
      <w:r w:rsidR="00BA2E27">
        <w:t>klingen</w:t>
      </w:r>
      <w:proofErr w:type="spellEnd"/>
      <w:r w:rsidR="00276898">
        <w:t>:,,.</w:t>
      </w:r>
      <w:r w:rsidR="00665D07">
        <w:t>.</w:t>
      </w:r>
      <w:r w:rsidR="00276898">
        <w:t>.</w:t>
      </w:r>
      <w:r w:rsidR="00276898" w:rsidRPr="00276898">
        <w:rPr>
          <w:i/>
          <w:iCs/>
        </w:rPr>
        <w:t xml:space="preserve">alte </w:t>
      </w:r>
      <w:proofErr w:type="spellStart"/>
      <w:r w:rsidR="00276898" w:rsidRPr="00276898">
        <w:rPr>
          <w:i/>
          <w:iCs/>
        </w:rPr>
        <w:t>System</w:t>
      </w:r>
      <w:proofErr w:type="spellEnd"/>
      <w:r w:rsidR="00276898" w:rsidRPr="00276898">
        <w:rPr>
          <w:i/>
          <w:iCs/>
        </w:rPr>
        <w:t xml:space="preserve"> </w:t>
      </w:r>
      <w:proofErr w:type="spellStart"/>
      <w:r w:rsidR="00276898" w:rsidRPr="00276898">
        <w:rPr>
          <w:i/>
          <w:iCs/>
        </w:rPr>
        <w:t>zu</w:t>
      </w:r>
      <w:proofErr w:type="spellEnd"/>
      <w:r w:rsidR="00276898" w:rsidRPr="00276898">
        <w:rPr>
          <w:i/>
          <w:iCs/>
        </w:rPr>
        <w:t xml:space="preserve"> </w:t>
      </w:r>
      <w:proofErr w:type="spellStart"/>
      <w:r w:rsidR="00276898" w:rsidRPr="00276898">
        <w:rPr>
          <w:i/>
          <w:iCs/>
        </w:rPr>
        <w:t>brechen</w:t>
      </w:r>
      <w:proofErr w:type="spellEnd"/>
      <w:r w:rsidR="00276898" w:rsidRPr="00276898">
        <w:rPr>
          <w:i/>
          <w:iCs/>
        </w:rPr>
        <w:t xml:space="preserve">, </w:t>
      </w:r>
      <w:proofErr w:type="spellStart"/>
      <w:r w:rsidR="00276898" w:rsidRPr="00276898">
        <w:rPr>
          <w:i/>
          <w:iCs/>
        </w:rPr>
        <w:t>zielt</w:t>
      </w:r>
      <w:proofErr w:type="spellEnd"/>
      <w:r w:rsidR="00276898" w:rsidRPr="00276898">
        <w:rPr>
          <w:i/>
          <w:iCs/>
        </w:rPr>
        <w:t xml:space="preserve"> </w:t>
      </w:r>
      <w:proofErr w:type="spellStart"/>
      <w:r w:rsidR="00276898" w:rsidRPr="00276898">
        <w:rPr>
          <w:i/>
          <w:iCs/>
        </w:rPr>
        <w:t>auf</w:t>
      </w:r>
      <w:proofErr w:type="spellEnd"/>
      <w:r w:rsidR="00276898" w:rsidRPr="00276898">
        <w:rPr>
          <w:i/>
          <w:iCs/>
        </w:rPr>
        <w:t xml:space="preserve"> </w:t>
      </w:r>
      <w:proofErr w:type="spellStart"/>
      <w:r w:rsidR="00276898" w:rsidRPr="00276898">
        <w:rPr>
          <w:i/>
          <w:iCs/>
        </w:rPr>
        <w:t>die</w:t>
      </w:r>
      <w:proofErr w:type="spellEnd"/>
      <w:r w:rsidR="00276898" w:rsidRPr="00276898">
        <w:rPr>
          <w:i/>
          <w:iCs/>
        </w:rPr>
        <w:t xml:space="preserve"> </w:t>
      </w:r>
      <w:proofErr w:type="spellStart"/>
      <w:r w:rsidR="00276898" w:rsidRPr="00276898">
        <w:rPr>
          <w:i/>
          <w:iCs/>
        </w:rPr>
        <w:t>Innenpolitik</w:t>
      </w:r>
      <w:proofErr w:type="spellEnd"/>
      <w:r w:rsidR="00276898">
        <w:t>“</w:t>
      </w:r>
      <w:r w:rsidR="00665D07">
        <w:rPr>
          <w:rStyle w:val="Znakapoznpodarou"/>
        </w:rPr>
        <w:footnoteReference w:id="26"/>
      </w:r>
      <w:r w:rsidR="00276898">
        <w:t>,</w:t>
      </w:r>
      <w:proofErr w:type="spellStart"/>
      <w:r w:rsidR="004264A1">
        <w:t>hat</w:t>
      </w:r>
      <w:proofErr w:type="spellEnd"/>
      <w:r w:rsidR="004264A1">
        <w:t xml:space="preserve"> </w:t>
      </w:r>
      <w:proofErr w:type="spellStart"/>
      <w:r w:rsidR="004264A1">
        <w:t>die</w:t>
      </w:r>
      <w:proofErr w:type="spellEnd"/>
      <w:r w:rsidR="004264A1">
        <w:t xml:space="preserve"> </w:t>
      </w:r>
      <w:proofErr w:type="spellStart"/>
      <w:r w:rsidR="004264A1">
        <w:t>Autorin</w:t>
      </w:r>
      <w:proofErr w:type="spellEnd"/>
      <w:r w:rsidR="004264A1">
        <w:t xml:space="preserve"> </w:t>
      </w:r>
      <w:proofErr w:type="spellStart"/>
      <w:r w:rsidR="004264A1">
        <w:t>gute</w:t>
      </w:r>
      <w:proofErr w:type="spellEnd"/>
      <w:r w:rsidR="004264A1">
        <w:t xml:space="preserve"> </w:t>
      </w:r>
      <w:proofErr w:type="spellStart"/>
      <w:r w:rsidR="004264A1">
        <w:t>Arbeit</w:t>
      </w:r>
      <w:proofErr w:type="spellEnd"/>
      <w:r w:rsidR="004264A1">
        <w:t xml:space="preserve"> </w:t>
      </w:r>
      <w:proofErr w:type="spellStart"/>
      <w:r w:rsidR="004264A1">
        <w:t>geleistet</w:t>
      </w:r>
      <w:proofErr w:type="spellEnd"/>
      <w:r w:rsidR="004264A1">
        <w:t xml:space="preserve">. Der </w:t>
      </w:r>
      <w:proofErr w:type="spellStart"/>
      <w:r w:rsidR="004264A1">
        <w:t>Artikel</w:t>
      </w:r>
      <w:proofErr w:type="spellEnd"/>
      <w:r w:rsidR="004264A1">
        <w:t xml:space="preserve"> </w:t>
      </w:r>
      <w:proofErr w:type="spellStart"/>
      <w:r w:rsidR="004264A1">
        <w:t>ist</w:t>
      </w:r>
      <w:proofErr w:type="spellEnd"/>
      <w:r w:rsidR="004264A1">
        <w:t xml:space="preserve"> </w:t>
      </w:r>
      <w:proofErr w:type="spellStart"/>
      <w:r w:rsidR="004264A1">
        <w:t>voll</w:t>
      </w:r>
      <w:proofErr w:type="spellEnd"/>
      <w:r w:rsidR="004264A1">
        <w:t xml:space="preserve"> von </w:t>
      </w:r>
      <w:proofErr w:type="spellStart"/>
      <w:r w:rsidR="004264A1">
        <w:t>Informationen</w:t>
      </w:r>
      <w:proofErr w:type="spellEnd"/>
      <w:r w:rsidR="004264A1">
        <w:t xml:space="preserve">, </w:t>
      </w:r>
      <w:proofErr w:type="spellStart"/>
      <w:r w:rsidR="004264A1">
        <w:t>die</w:t>
      </w:r>
      <w:proofErr w:type="spellEnd"/>
      <w:r w:rsidR="004264A1">
        <w:t xml:space="preserve"> der </w:t>
      </w:r>
      <w:proofErr w:type="spellStart"/>
      <w:r w:rsidR="004264A1">
        <w:t>Leser</w:t>
      </w:r>
      <w:proofErr w:type="spellEnd"/>
      <w:r w:rsidR="004264A1">
        <w:t xml:space="preserve"> </w:t>
      </w:r>
      <w:proofErr w:type="spellStart"/>
      <w:r w:rsidR="004264A1">
        <w:t>schon</w:t>
      </w:r>
      <w:proofErr w:type="spellEnd"/>
      <w:r w:rsidR="004264A1">
        <w:t xml:space="preserve"> </w:t>
      </w:r>
      <w:proofErr w:type="spellStart"/>
      <w:r w:rsidR="004264A1">
        <w:t>am</w:t>
      </w:r>
      <w:proofErr w:type="spellEnd"/>
      <w:r w:rsidR="004264A1">
        <w:t xml:space="preserve"> </w:t>
      </w:r>
      <w:proofErr w:type="spellStart"/>
      <w:r w:rsidR="004264A1">
        <w:t>Anfang</w:t>
      </w:r>
      <w:proofErr w:type="spellEnd"/>
      <w:r w:rsidR="004264A1">
        <w:t xml:space="preserve"> </w:t>
      </w:r>
      <w:proofErr w:type="spellStart"/>
      <w:r w:rsidR="004264A1">
        <w:t>gefesselt</w:t>
      </w:r>
      <w:proofErr w:type="spellEnd"/>
      <w:r w:rsidR="004264A1">
        <w:t xml:space="preserve"> </w:t>
      </w:r>
      <w:proofErr w:type="spellStart"/>
      <w:r w:rsidR="004264A1">
        <w:t>hat</w:t>
      </w:r>
      <w:proofErr w:type="spellEnd"/>
      <w:r w:rsidR="004264A1">
        <w:t xml:space="preserve"> </w:t>
      </w:r>
      <w:proofErr w:type="spellStart"/>
      <w:r w:rsidR="004264A1">
        <w:t>und</w:t>
      </w:r>
      <w:proofErr w:type="spellEnd"/>
      <w:r w:rsidR="004264A1">
        <w:t xml:space="preserve"> </w:t>
      </w:r>
      <w:r w:rsidR="000A57BE">
        <w:t xml:space="preserve">bis </w:t>
      </w:r>
      <w:proofErr w:type="spellStart"/>
      <w:r w:rsidR="000A57BE">
        <w:t>zum</w:t>
      </w:r>
      <w:proofErr w:type="spellEnd"/>
      <w:r w:rsidR="000A57BE">
        <w:t xml:space="preserve"> Ende</w:t>
      </w:r>
      <w:r w:rsidR="00276898">
        <w:t>.</w:t>
      </w:r>
      <w:r w:rsidR="00276898" w:rsidRPr="00276898">
        <w:t xml:space="preserve"> </w:t>
      </w:r>
      <w:r w:rsidR="00276898">
        <w:t xml:space="preserve">Die </w:t>
      </w:r>
      <w:proofErr w:type="spellStart"/>
      <w:r w:rsidR="00276898">
        <w:t>oben</w:t>
      </w:r>
      <w:proofErr w:type="spellEnd"/>
      <w:r w:rsidR="00276898">
        <w:t xml:space="preserve"> </w:t>
      </w:r>
      <w:proofErr w:type="spellStart"/>
      <w:r w:rsidR="00276898">
        <w:t>genannten</w:t>
      </w:r>
      <w:proofErr w:type="spellEnd"/>
      <w:r w:rsidR="00276898">
        <w:t xml:space="preserve"> </w:t>
      </w:r>
      <w:proofErr w:type="spellStart"/>
      <w:r w:rsidR="00276898">
        <w:t>Wörter</w:t>
      </w:r>
      <w:proofErr w:type="spellEnd"/>
      <w:r w:rsidR="00276898">
        <w:t xml:space="preserve"> </w:t>
      </w:r>
      <w:proofErr w:type="spellStart"/>
      <w:r w:rsidR="00276898">
        <w:t>sagen</w:t>
      </w:r>
      <w:proofErr w:type="spellEnd"/>
      <w:r w:rsidR="00276898">
        <w:t xml:space="preserve"> </w:t>
      </w:r>
      <w:proofErr w:type="spellStart"/>
      <w:r w:rsidR="00276898">
        <w:t>nichts</w:t>
      </w:r>
      <w:proofErr w:type="spellEnd"/>
      <w:r w:rsidR="00276898">
        <w:t xml:space="preserve"> </w:t>
      </w:r>
      <w:proofErr w:type="spellStart"/>
      <w:r w:rsidR="00276898">
        <w:t>über</w:t>
      </w:r>
      <w:proofErr w:type="spellEnd"/>
      <w:r w:rsidR="00276898">
        <w:t xml:space="preserve"> </w:t>
      </w:r>
      <w:proofErr w:type="spellStart"/>
      <w:r w:rsidR="00276898">
        <w:t>das</w:t>
      </w:r>
      <w:proofErr w:type="spellEnd"/>
      <w:r w:rsidR="00276898">
        <w:t xml:space="preserve"> </w:t>
      </w:r>
      <w:proofErr w:type="spellStart"/>
      <w:r w:rsidR="00276898">
        <w:t>konkreten</w:t>
      </w:r>
      <w:proofErr w:type="spellEnd"/>
      <w:r w:rsidR="00276898">
        <w:t xml:space="preserve"> </w:t>
      </w:r>
      <w:proofErr w:type="spellStart"/>
      <w:r w:rsidR="00276898">
        <w:t>Wahlprogramm</w:t>
      </w:r>
      <w:proofErr w:type="spellEnd"/>
      <w:r w:rsidR="00276898">
        <w:t xml:space="preserve"> </w:t>
      </w:r>
      <w:proofErr w:type="spellStart"/>
      <w:r w:rsidR="00276898">
        <w:lastRenderedPageBreak/>
        <w:t>aus</w:t>
      </w:r>
      <w:proofErr w:type="spellEnd"/>
      <w:r w:rsidR="00276898">
        <w:t xml:space="preserve">. Es </w:t>
      </w:r>
      <w:proofErr w:type="spellStart"/>
      <w:r w:rsidR="00276898">
        <w:t>macht</w:t>
      </w:r>
      <w:proofErr w:type="spellEnd"/>
      <w:r w:rsidR="00276898">
        <w:t xml:space="preserve"> </w:t>
      </w:r>
      <w:proofErr w:type="spellStart"/>
      <w:r w:rsidR="00276898">
        <w:t>auf</w:t>
      </w:r>
      <w:proofErr w:type="spellEnd"/>
      <w:r w:rsidR="00276898">
        <w:t xml:space="preserve"> </w:t>
      </w:r>
      <w:proofErr w:type="spellStart"/>
      <w:r w:rsidR="00276898">
        <w:t>mich</w:t>
      </w:r>
      <w:proofErr w:type="spellEnd"/>
      <w:r w:rsidR="00276898">
        <w:t xml:space="preserve"> den </w:t>
      </w:r>
      <w:proofErr w:type="spellStart"/>
      <w:r w:rsidR="00276898">
        <w:t>Eindruck</w:t>
      </w:r>
      <w:proofErr w:type="spellEnd"/>
      <w:r w:rsidR="00276898">
        <w:t xml:space="preserve">, </w:t>
      </w:r>
      <w:proofErr w:type="spellStart"/>
      <w:r w:rsidR="00276898">
        <w:t>als</w:t>
      </w:r>
      <w:proofErr w:type="spellEnd"/>
      <w:r w:rsidR="00276898">
        <w:t xml:space="preserve"> ob </w:t>
      </w:r>
      <w:proofErr w:type="spellStart"/>
      <w:r w:rsidR="000648F6">
        <w:t>Selenskyj</w:t>
      </w:r>
      <w:proofErr w:type="spellEnd"/>
      <w:r w:rsidR="00276898">
        <w:t xml:space="preserve"> in </w:t>
      </w:r>
      <w:proofErr w:type="spellStart"/>
      <w:r w:rsidR="00276898">
        <w:t>gleicher</w:t>
      </w:r>
      <w:proofErr w:type="spellEnd"/>
      <w:r w:rsidR="00276898">
        <w:t xml:space="preserve"> Weise </w:t>
      </w:r>
      <w:proofErr w:type="spellStart"/>
      <w:r w:rsidR="000648F6">
        <w:t>wie</w:t>
      </w:r>
      <w:proofErr w:type="spellEnd"/>
      <w:r w:rsidR="000648F6">
        <w:t xml:space="preserve"> </w:t>
      </w:r>
      <w:proofErr w:type="spellStart"/>
      <w:r w:rsidR="000648F6">
        <w:t>auf</w:t>
      </w:r>
      <w:proofErr w:type="spellEnd"/>
      <w:r w:rsidR="000648F6">
        <w:t xml:space="preserve"> der </w:t>
      </w:r>
      <w:proofErr w:type="spellStart"/>
      <w:r w:rsidR="000648F6">
        <w:t>Bühne</w:t>
      </w:r>
      <w:proofErr w:type="spellEnd"/>
      <w:r w:rsidR="00276898">
        <w:t xml:space="preserve"> </w:t>
      </w:r>
      <w:proofErr w:type="spellStart"/>
      <w:r w:rsidR="00276898">
        <w:t>improvisiert</w:t>
      </w:r>
      <w:proofErr w:type="spellEnd"/>
      <w:r w:rsidR="000648F6">
        <w:t>.</w:t>
      </w:r>
    </w:p>
    <w:p w14:paraId="42E2AE41" w14:textId="33337610" w:rsidR="00F60F9A" w:rsidRDefault="008230B2" w:rsidP="00CF162F">
      <w:pPr>
        <w:pStyle w:val="BP-zkladn"/>
      </w:pPr>
      <w:r>
        <w:t xml:space="preserve">In dem Text </w:t>
      </w:r>
      <w:proofErr w:type="spellStart"/>
      <w:r>
        <w:t>habe</w:t>
      </w:r>
      <w:proofErr w:type="spellEnd"/>
      <w:r>
        <w:t xml:space="preserve"> </w:t>
      </w:r>
      <w:proofErr w:type="spellStart"/>
      <w:r>
        <w:t>ich</w:t>
      </w:r>
      <w:proofErr w:type="spellEnd"/>
      <w:r>
        <w:t xml:space="preserve"> </w:t>
      </w:r>
      <w:proofErr w:type="spellStart"/>
      <w:r>
        <w:t>folgende</w:t>
      </w:r>
      <w:proofErr w:type="spellEnd"/>
      <w:r>
        <w:t xml:space="preserve"> </w:t>
      </w:r>
      <w:proofErr w:type="spellStart"/>
      <w:r>
        <w:t>Sprachmittel</w:t>
      </w:r>
      <w:proofErr w:type="spellEnd"/>
      <w:r>
        <w:t xml:space="preserve"> </w:t>
      </w:r>
      <w:proofErr w:type="spellStart"/>
      <w:r>
        <w:t>registriert</w:t>
      </w:r>
      <w:proofErr w:type="spellEnd"/>
      <w:r>
        <w:t>:</w:t>
      </w:r>
    </w:p>
    <w:p w14:paraId="5BCC015D" w14:textId="30697724" w:rsidR="007877D9" w:rsidRPr="008230B2" w:rsidRDefault="007877D9" w:rsidP="00CF162F">
      <w:pPr>
        <w:pStyle w:val="BP-zkladn"/>
        <w:rPr>
          <w:b/>
          <w:bCs/>
        </w:rPr>
      </w:pPr>
      <w:r w:rsidRPr="008230B2">
        <w:rPr>
          <w:b/>
          <w:bCs/>
        </w:rPr>
        <w:t xml:space="preserve">1/ </w:t>
      </w:r>
      <w:r w:rsidR="008230B2" w:rsidRPr="008230B2">
        <w:rPr>
          <w:b/>
          <w:bCs/>
        </w:rPr>
        <w:t>D</w:t>
      </w:r>
      <w:r w:rsidRPr="008230B2">
        <w:rPr>
          <w:b/>
          <w:bCs/>
        </w:rPr>
        <w:t xml:space="preserve">ie </w:t>
      </w:r>
      <w:proofErr w:type="spellStart"/>
      <w:r w:rsidRPr="008230B2">
        <w:rPr>
          <w:b/>
          <w:bCs/>
        </w:rPr>
        <w:t>Kohärenz</w:t>
      </w:r>
      <w:proofErr w:type="spellEnd"/>
    </w:p>
    <w:p w14:paraId="5A2A89BA" w14:textId="77777777" w:rsidR="003A4047" w:rsidRDefault="00F73C73" w:rsidP="00CF162F">
      <w:pPr>
        <w:pStyle w:val="BP-zkladn"/>
        <w:rPr>
          <w:i/>
          <w:iCs/>
        </w:rPr>
      </w:pPr>
      <w:proofErr w:type="spellStart"/>
      <w:r>
        <w:t>Das</w:t>
      </w:r>
      <w:proofErr w:type="spellEnd"/>
      <w:r>
        <w:t xml:space="preserve"> </w:t>
      </w:r>
      <w:proofErr w:type="spellStart"/>
      <w:r>
        <w:t>Thema</w:t>
      </w:r>
      <w:proofErr w:type="spellEnd"/>
      <w:r>
        <w:t xml:space="preserve"> </w:t>
      </w:r>
      <w:proofErr w:type="spellStart"/>
      <w:r>
        <w:t>diesen</w:t>
      </w:r>
      <w:proofErr w:type="spellEnd"/>
      <w:r>
        <w:t xml:space="preserve"> </w:t>
      </w:r>
      <w:proofErr w:type="spellStart"/>
      <w:r>
        <w:t>Artikel</w:t>
      </w:r>
      <w:proofErr w:type="spellEnd"/>
      <w:r>
        <w:t xml:space="preserve"> </w:t>
      </w:r>
      <w:proofErr w:type="spellStart"/>
      <w:r>
        <w:t>ist</w:t>
      </w:r>
      <w:proofErr w:type="spellEnd"/>
      <w:r>
        <w:t xml:space="preserve"> </w:t>
      </w:r>
      <w:r w:rsidR="00196126">
        <w:t xml:space="preserve">der </w:t>
      </w:r>
      <w:proofErr w:type="spellStart"/>
      <w:r w:rsidR="00196126">
        <w:t>Sieg</w:t>
      </w:r>
      <w:proofErr w:type="spellEnd"/>
      <w:r w:rsidR="00196126">
        <w:t xml:space="preserve"> </w:t>
      </w:r>
      <w:proofErr w:type="spellStart"/>
      <w:r w:rsidR="00196126">
        <w:t>bei</w:t>
      </w:r>
      <w:proofErr w:type="spellEnd"/>
      <w:r w:rsidR="00196126">
        <w:t xml:space="preserve"> der </w:t>
      </w:r>
      <w:proofErr w:type="spellStart"/>
      <w:r w:rsidRPr="00F73C73">
        <w:t>Wahl</w:t>
      </w:r>
      <w:proofErr w:type="spellEnd"/>
      <w:r w:rsidRPr="00F73C73">
        <w:t xml:space="preserve"> des </w:t>
      </w:r>
      <w:proofErr w:type="spellStart"/>
      <w:r w:rsidRPr="00F73C73">
        <w:t>Staatspräsidenten</w:t>
      </w:r>
      <w:proofErr w:type="spellEnd"/>
      <w:r w:rsidR="00196126">
        <w:t>:,,</w:t>
      </w:r>
      <w:r w:rsidR="00196126">
        <w:rPr>
          <w:i/>
          <w:iCs/>
        </w:rPr>
        <w:t xml:space="preserve">In der </w:t>
      </w:r>
      <w:proofErr w:type="spellStart"/>
      <w:r w:rsidR="00196126">
        <w:rPr>
          <w:i/>
          <w:iCs/>
        </w:rPr>
        <w:t>Ukraine</w:t>
      </w:r>
      <w:proofErr w:type="spellEnd"/>
      <w:r w:rsidR="00196126">
        <w:rPr>
          <w:i/>
          <w:iCs/>
        </w:rPr>
        <w:t xml:space="preserve"> </w:t>
      </w:r>
    </w:p>
    <w:p w14:paraId="72913E25" w14:textId="77777777" w:rsidR="003A4047" w:rsidRDefault="00196126" w:rsidP="00CF162F">
      <w:pPr>
        <w:pStyle w:val="BP-zkladn"/>
        <w:rPr>
          <w:i/>
          <w:iCs/>
        </w:rPr>
      </w:pPr>
      <w:proofErr w:type="spellStart"/>
      <w:r>
        <w:rPr>
          <w:i/>
          <w:iCs/>
        </w:rPr>
        <w:t>hat</w:t>
      </w:r>
      <w:proofErr w:type="spellEnd"/>
      <w:r>
        <w:rPr>
          <w:i/>
          <w:iCs/>
        </w:rPr>
        <w:t xml:space="preserve"> der </w:t>
      </w:r>
      <w:proofErr w:type="spellStart"/>
      <w:r>
        <w:rPr>
          <w:i/>
          <w:iCs/>
        </w:rPr>
        <w:t>politisch</w:t>
      </w:r>
      <w:proofErr w:type="spellEnd"/>
      <w:r>
        <w:rPr>
          <w:i/>
          <w:iCs/>
        </w:rPr>
        <w:t xml:space="preserve"> </w:t>
      </w:r>
      <w:proofErr w:type="spellStart"/>
      <w:r>
        <w:rPr>
          <w:i/>
          <w:iCs/>
        </w:rPr>
        <w:t>komplett</w:t>
      </w:r>
      <w:proofErr w:type="spellEnd"/>
      <w:r>
        <w:rPr>
          <w:i/>
          <w:iCs/>
        </w:rPr>
        <w:t xml:space="preserve"> </w:t>
      </w:r>
      <w:proofErr w:type="spellStart"/>
      <w:r>
        <w:rPr>
          <w:i/>
          <w:iCs/>
        </w:rPr>
        <w:t>unerfahrene</w:t>
      </w:r>
      <w:proofErr w:type="spellEnd"/>
      <w:r>
        <w:rPr>
          <w:i/>
          <w:iCs/>
        </w:rPr>
        <w:t xml:space="preserve"> </w:t>
      </w:r>
      <w:proofErr w:type="spellStart"/>
      <w:r>
        <w:rPr>
          <w:i/>
          <w:iCs/>
        </w:rPr>
        <w:t>Fernsehstar</w:t>
      </w:r>
      <w:proofErr w:type="spellEnd"/>
      <w:r>
        <w:rPr>
          <w:i/>
          <w:iCs/>
        </w:rPr>
        <w:t xml:space="preserve"> </w:t>
      </w:r>
      <w:proofErr w:type="spellStart"/>
      <w:r>
        <w:rPr>
          <w:i/>
          <w:iCs/>
        </w:rPr>
        <w:t>Wolodymyr</w:t>
      </w:r>
      <w:proofErr w:type="spellEnd"/>
      <w:r>
        <w:rPr>
          <w:i/>
          <w:iCs/>
        </w:rPr>
        <w:t xml:space="preserve"> </w:t>
      </w:r>
      <w:proofErr w:type="spellStart"/>
      <w:r>
        <w:rPr>
          <w:i/>
          <w:iCs/>
        </w:rPr>
        <w:t>Selenkyj</w:t>
      </w:r>
      <w:proofErr w:type="spellEnd"/>
      <w:r>
        <w:rPr>
          <w:i/>
          <w:iCs/>
        </w:rPr>
        <w:t xml:space="preserve"> </w:t>
      </w:r>
      <w:proofErr w:type="spellStart"/>
      <w:r>
        <w:rPr>
          <w:i/>
          <w:iCs/>
        </w:rPr>
        <w:t>die</w:t>
      </w:r>
      <w:proofErr w:type="spellEnd"/>
    </w:p>
    <w:p w14:paraId="24EF2584" w14:textId="0A90A15A" w:rsidR="00196126" w:rsidRPr="00196126" w:rsidRDefault="00196126" w:rsidP="00CF162F">
      <w:pPr>
        <w:pStyle w:val="BP-zkladn"/>
        <w:rPr>
          <w:i/>
          <w:iCs/>
        </w:rPr>
      </w:pPr>
      <w:r>
        <w:rPr>
          <w:i/>
          <w:iCs/>
        </w:rPr>
        <w:t xml:space="preserve"> </w:t>
      </w:r>
      <w:proofErr w:type="spellStart"/>
      <w:r>
        <w:rPr>
          <w:i/>
          <w:iCs/>
        </w:rPr>
        <w:t>Präsidentschaftswahl</w:t>
      </w:r>
      <w:proofErr w:type="spellEnd"/>
      <w:r>
        <w:rPr>
          <w:i/>
          <w:iCs/>
        </w:rPr>
        <w:t xml:space="preserve"> </w:t>
      </w:r>
      <w:proofErr w:type="spellStart"/>
      <w:r>
        <w:rPr>
          <w:i/>
          <w:iCs/>
        </w:rPr>
        <w:t>gewonnen</w:t>
      </w:r>
      <w:proofErr w:type="spellEnd"/>
      <w:r>
        <w:rPr>
          <w:i/>
          <w:iCs/>
        </w:rPr>
        <w:t>.“</w:t>
      </w:r>
      <w:r w:rsidR="00665D07">
        <w:rPr>
          <w:rStyle w:val="Znakapoznpodarou"/>
          <w:i/>
          <w:iCs/>
        </w:rPr>
        <w:footnoteReference w:id="27"/>
      </w:r>
    </w:p>
    <w:p w14:paraId="1EECBFCD" w14:textId="76D979DF" w:rsidR="003A4047" w:rsidRDefault="00F73C73" w:rsidP="008230B2">
      <w:pPr>
        <w:pStyle w:val="BP-zkladn"/>
        <w:rPr>
          <w:i/>
          <w:iCs/>
        </w:rPr>
      </w:pPr>
      <w:r>
        <w:t xml:space="preserve"> </w:t>
      </w:r>
      <w:proofErr w:type="spellStart"/>
      <w:r w:rsidR="00196126">
        <w:t>Das</w:t>
      </w:r>
      <w:proofErr w:type="spellEnd"/>
      <w:r>
        <w:t xml:space="preserve"> </w:t>
      </w:r>
      <w:proofErr w:type="spellStart"/>
      <w:r>
        <w:t>Rhema</w:t>
      </w:r>
      <w:proofErr w:type="spellEnd"/>
      <w:r>
        <w:t xml:space="preserve"> </w:t>
      </w:r>
      <w:proofErr w:type="spellStart"/>
      <w:r>
        <w:t>ist</w:t>
      </w:r>
      <w:proofErr w:type="spellEnd"/>
      <w:r>
        <w:t xml:space="preserve"> </w:t>
      </w:r>
      <w:proofErr w:type="spellStart"/>
      <w:r w:rsidR="00196126">
        <w:t>die</w:t>
      </w:r>
      <w:proofErr w:type="spellEnd"/>
      <w:r w:rsidR="00196126">
        <w:t xml:space="preserve"> </w:t>
      </w:r>
      <w:proofErr w:type="spellStart"/>
      <w:r w:rsidR="00196126">
        <w:t>Angst</w:t>
      </w:r>
      <w:proofErr w:type="spellEnd"/>
      <w:r w:rsidR="00196126">
        <w:t xml:space="preserve"> von der </w:t>
      </w:r>
      <w:proofErr w:type="spellStart"/>
      <w:r w:rsidR="00196126">
        <w:t>Zukunft</w:t>
      </w:r>
      <w:proofErr w:type="spellEnd"/>
      <w:r w:rsidR="00196126">
        <w:t>:,,</w:t>
      </w:r>
      <w:r w:rsidR="00196126">
        <w:rPr>
          <w:i/>
          <w:iCs/>
        </w:rPr>
        <w:t xml:space="preserve">Sein </w:t>
      </w:r>
      <w:proofErr w:type="spellStart"/>
      <w:r w:rsidR="00196126">
        <w:rPr>
          <w:i/>
          <w:iCs/>
        </w:rPr>
        <w:t>dünnes</w:t>
      </w:r>
      <w:proofErr w:type="spellEnd"/>
      <w:r w:rsidR="00196126">
        <w:rPr>
          <w:i/>
          <w:iCs/>
        </w:rPr>
        <w:t xml:space="preserve"> </w:t>
      </w:r>
      <w:proofErr w:type="spellStart"/>
      <w:r w:rsidR="00196126">
        <w:rPr>
          <w:i/>
          <w:iCs/>
        </w:rPr>
        <w:t>Programm</w:t>
      </w:r>
      <w:proofErr w:type="spellEnd"/>
      <w:r w:rsidR="00196126">
        <w:rPr>
          <w:i/>
          <w:iCs/>
        </w:rPr>
        <w:t xml:space="preserve"> </w:t>
      </w:r>
      <w:proofErr w:type="spellStart"/>
      <w:r w:rsidR="00196126">
        <w:rPr>
          <w:i/>
          <w:iCs/>
        </w:rPr>
        <w:t>bietet</w:t>
      </w:r>
      <w:proofErr w:type="spellEnd"/>
      <w:r w:rsidR="00196126">
        <w:rPr>
          <w:i/>
          <w:iCs/>
        </w:rPr>
        <w:t xml:space="preserve"> </w:t>
      </w:r>
      <w:proofErr w:type="spellStart"/>
      <w:r w:rsidR="00196126">
        <w:rPr>
          <w:i/>
          <w:iCs/>
        </w:rPr>
        <w:t>allenfalls</w:t>
      </w:r>
      <w:proofErr w:type="spellEnd"/>
    </w:p>
    <w:p w14:paraId="00D48E64" w14:textId="77777777" w:rsidR="003A4047" w:rsidRDefault="00196126" w:rsidP="008230B2">
      <w:pPr>
        <w:pStyle w:val="BP-zkladn"/>
        <w:rPr>
          <w:i/>
          <w:iCs/>
        </w:rPr>
      </w:pPr>
      <w:r>
        <w:rPr>
          <w:i/>
          <w:iCs/>
        </w:rPr>
        <w:t xml:space="preserve"> </w:t>
      </w:r>
      <w:proofErr w:type="spellStart"/>
      <w:r>
        <w:rPr>
          <w:i/>
          <w:iCs/>
        </w:rPr>
        <w:t>Anhaltspunkte</w:t>
      </w:r>
      <w:proofErr w:type="spellEnd"/>
      <w:r>
        <w:rPr>
          <w:i/>
          <w:iCs/>
        </w:rPr>
        <w:t xml:space="preserve">. </w:t>
      </w:r>
      <w:proofErr w:type="spellStart"/>
      <w:r>
        <w:rPr>
          <w:i/>
          <w:iCs/>
        </w:rPr>
        <w:t>Selenskyj</w:t>
      </w:r>
      <w:proofErr w:type="spellEnd"/>
      <w:r>
        <w:rPr>
          <w:i/>
          <w:iCs/>
        </w:rPr>
        <w:t xml:space="preserve"> </w:t>
      </w:r>
      <w:proofErr w:type="spellStart"/>
      <w:r w:rsidR="00F60F9A">
        <w:rPr>
          <w:i/>
          <w:iCs/>
        </w:rPr>
        <w:t>hat</w:t>
      </w:r>
      <w:proofErr w:type="spellEnd"/>
      <w:r w:rsidR="00F60F9A">
        <w:rPr>
          <w:i/>
          <w:iCs/>
        </w:rPr>
        <w:t xml:space="preserve"> </w:t>
      </w:r>
      <w:proofErr w:type="spellStart"/>
      <w:r w:rsidR="00F60F9A">
        <w:rPr>
          <w:i/>
          <w:iCs/>
        </w:rPr>
        <w:t>sich</w:t>
      </w:r>
      <w:proofErr w:type="spellEnd"/>
      <w:r w:rsidR="00F60F9A">
        <w:rPr>
          <w:i/>
          <w:iCs/>
        </w:rPr>
        <w:t xml:space="preserve"> </w:t>
      </w:r>
      <w:proofErr w:type="spellStart"/>
      <w:r w:rsidR="00F60F9A">
        <w:rPr>
          <w:i/>
          <w:iCs/>
        </w:rPr>
        <w:t>hier</w:t>
      </w:r>
      <w:proofErr w:type="spellEnd"/>
      <w:r w:rsidR="00F60F9A">
        <w:rPr>
          <w:i/>
          <w:iCs/>
        </w:rPr>
        <w:t xml:space="preserve"> </w:t>
      </w:r>
      <w:proofErr w:type="spellStart"/>
      <w:r w:rsidR="00F60F9A">
        <w:rPr>
          <w:i/>
          <w:iCs/>
        </w:rPr>
        <w:t>und</w:t>
      </w:r>
      <w:proofErr w:type="spellEnd"/>
      <w:r w:rsidR="00F60F9A">
        <w:rPr>
          <w:i/>
          <w:iCs/>
        </w:rPr>
        <w:t xml:space="preserve"> da </w:t>
      </w:r>
      <w:proofErr w:type="spellStart"/>
      <w:r w:rsidR="00F60F9A">
        <w:rPr>
          <w:i/>
          <w:iCs/>
        </w:rPr>
        <w:t>geäußert</w:t>
      </w:r>
      <w:proofErr w:type="spellEnd"/>
      <w:r w:rsidR="00F60F9A">
        <w:rPr>
          <w:i/>
          <w:iCs/>
        </w:rPr>
        <w:t xml:space="preserve">, </w:t>
      </w:r>
      <w:proofErr w:type="spellStart"/>
      <w:r w:rsidR="00F60F9A">
        <w:rPr>
          <w:i/>
          <w:iCs/>
        </w:rPr>
        <w:t>aber</w:t>
      </w:r>
      <w:proofErr w:type="spellEnd"/>
      <w:r w:rsidR="00F60F9A">
        <w:rPr>
          <w:i/>
          <w:iCs/>
        </w:rPr>
        <w:t xml:space="preserve"> </w:t>
      </w:r>
      <w:proofErr w:type="spellStart"/>
      <w:r w:rsidR="00F60F9A">
        <w:rPr>
          <w:i/>
          <w:iCs/>
        </w:rPr>
        <w:t>konkrete</w:t>
      </w:r>
      <w:proofErr w:type="spellEnd"/>
      <w:r w:rsidR="00F60F9A">
        <w:rPr>
          <w:i/>
          <w:iCs/>
        </w:rPr>
        <w:t xml:space="preserve"> </w:t>
      </w:r>
      <w:proofErr w:type="spellStart"/>
      <w:r w:rsidR="00F60F9A">
        <w:rPr>
          <w:i/>
          <w:iCs/>
        </w:rPr>
        <w:t>Plänne</w:t>
      </w:r>
      <w:proofErr w:type="spellEnd"/>
      <w:r w:rsidR="00F60F9A">
        <w:rPr>
          <w:i/>
          <w:iCs/>
        </w:rPr>
        <w:t xml:space="preserve"> </w:t>
      </w:r>
      <w:proofErr w:type="spellStart"/>
      <w:r w:rsidR="00F60F9A">
        <w:rPr>
          <w:i/>
          <w:iCs/>
        </w:rPr>
        <w:t>gezielt</w:t>
      </w:r>
      <w:proofErr w:type="spellEnd"/>
      <w:r w:rsidR="00F60F9A">
        <w:rPr>
          <w:i/>
          <w:iCs/>
        </w:rPr>
        <w:t xml:space="preserve"> </w:t>
      </w:r>
    </w:p>
    <w:p w14:paraId="0D02DAE9" w14:textId="39C00DE0" w:rsidR="00F60F9A" w:rsidRDefault="00F60F9A" w:rsidP="008230B2">
      <w:pPr>
        <w:pStyle w:val="BP-zkladn"/>
        <w:rPr>
          <w:i/>
          <w:iCs/>
        </w:rPr>
      </w:pPr>
      <w:proofErr w:type="spellStart"/>
      <w:r>
        <w:rPr>
          <w:i/>
          <w:iCs/>
        </w:rPr>
        <w:t>vermeiden</w:t>
      </w:r>
      <w:proofErr w:type="spellEnd"/>
      <w:r>
        <w:rPr>
          <w:i/>
          <w:iCs/>
        </w:rPr>
        <w:t>.“</w:t>
      </w:r>
      <w:r w:rsidR="00665D07">
        <w:rPr>
          <w:rStyle w:val="Znakapoznpodarou"/>
          <w:i/>
          <w:iCs/>
        </w:rPr>
        <w:footnoteReference w:id="28"/>
      </w:r>
    </w:p>
    <w:p w14:paraId="12C325FB" w14:textId="77777777" w:rsidR="003A4047" w:rsidRDefault="003A4047" w:rsidP="008230B2">
      <w:pPr>
        <w:pStyle w:val="BP-zkladn"/>
        <w:rPr>
          <w:i/>
          <w:iCs/>
        </w:rPr>
      </w:pPr>
    </w:p>
    <w:p w14:paraId="3CBF8879" w14:textId="2F3F51C9" w:rsidR="008230B2" w:rsidRDefault="008230B2" w:rsidP="008230B2">
      <w:pPr>
        <w:pStyle w:val="BP-zkladn"/>
        <w:rPr>
          <w:b/>
          <w:bCs/>
        </w:rPr>
      </w:pPr>
      <w:r w:rsidRPr="008230B2">
        <w:rPr>
          <w:b/>
          <w:bCs/>
        </w:rPr>
        <w:t xml:space="preserve">2/ </w:t>
      </w:r>
      <w:proofErr w:type="spellStart"/>
      <w:r w:rsidR="00A22F47">
        <w:rPr>
          <w:b/>
          <w:bCs/>
        </w:rPr>
        <w:t>Sonstige</w:t>
      </w:r>
      <w:proofErr w:type="spellEnd"/>
      <w:r w:rsidR="00A22F47">
        <w:rPr>
          <w:b/>
          <w:bCs/>
        </w:rPr>
        <w:t xml:space="preserve"> </w:t>
      </w:r>
      <w:proofErr w:type="spellStart"/>
      <w:r w:rsidR="00A22F47">
        <w:rPr>
          <w:b/>
          <w:bCs/>
        </w:rPr>
        <w:t>Sprachmittel</w:t>
      </w:r>
      <w:proofErr w:type="spellEnd"/>
    </w:p>
    <w:p w14:paraId="61A23A5C" w14:textId="4D33B04E" w:rsidR="002A0F5F" w:rsidRDefault="001C7F6A" w:rsidP="008230B2">
      <w:pPr>
        <w:pStyle w:val="BP-zkladn"/>
        <w:rPr>
          <w:i/>
          <w:iCs/>
        </w:rPr>
      </w:pPr>
      <w:r>
        <w:t xml:space="preserve">a/ </w:t>
      </w:r>
      <w:proofErr w:type="spellStart"/>
      <w:r>
        <w:t>Rekurrenz</w:t>
      </w:r>
      <w:proofErr w:type="spellEnd"/>
      <w:r>
        <w:t>:,,</w:t>
      </w:r>
      <w:proofErr w:type="spellStart"/>
      <w:r>
        <w:rPr>
          <w:i/>
          <w:iCs/>
        </w:rPr>
        <w:t>Das</w:t>
      </w:r>
      <w:proofErr w:type="spellEnd"/>
      <w:r>
        <w:rPr>
          <w:i/>
          <w:iCs/>
        </w:rPr>
        <w:t xml:space="preserve"> </w:t>
      </w:r>
      <w:proofErr w:type="spellStart"/>
      <w:r>
        <w:rPr>
          <w:i/>
          <w:iCs/>
        </w:rPr>
        <w:t>offizielle</w:t>
      </w:r>
      <w:proofErr w:type="spellEnd"/>
      <w:r>
        <w:rPr>
          <w:i/>
          <w:iCs/>
        </w:rPr>
        <w:t xml:space="preserve"> </w:t>
      </w:r>
      <w:r w:rsidRPr="001C7F6A">
        <w:rPr>
          <w:i/>
          <w:iCs/>
          <w:u w:val="single"/>
        </w:rPr>
        <w:t>Team</w:t>
      </w:r>
      <w:r>
        <w:rPr>
          <w:i/>
          <w:iCs/>
        </w:rPr>
        <w:t xml:space="preserve"> </w:t>
      </w:r>
      <w:proofErr w:type="spellStart"/>
      <w:r>
        <w:rPr>
          <w:i/>
          <w:iCs/>
        </w:rPr>
        <w:t>hat</w:t>
      </w:r>
      <w:proofErr w:type="spellEnd"/>
      <w:r>
        <w:rPr>
          <w:i/>
          <w:iCs/>
        </w:rPr>
        <w:t xml:space="preserve"> </w:t>
      </w:r>
      <w:proofErr w:type="spellStart"/>
      <w:r>
        <w:rPr>
          <w:i/>
          <w:iCs/>
        </w:rPr>
        <w:t>Selenskyj</w:t>
      </w:r>
      <w:proofErr w:type="spellEnd"/>
      <w:r>
        <w:rPr>
          <w:i/>
          <w:iCs/>
        </w:rPr>
        <w:t xml:space="preserve"> kurz vor der </w:t>
      </w:r>
      <w:proofErr w:type="spellStart"/>
      <w:r>
        <w:rPr>
          <w:i/>
          <w:iCs/>
        </w:rPr>
        <w:t>Wahl</w:t>
      </w:r>
      <w:proofErr w:type="spellEnd"/>
      <w:r>
        <w:rPr>
          <w:i/>
          <w:iCs/>
        </w:rPr>
        <w:t xml:space="preserve"> </w:t>
      </w:r>
      <w:proofErr w:type="spellStart"/>
      <w:r>
        <w:rPr>
          <w:i/>
          <w:iCs/>
        </w:rPr>
        <w:t>vorgestellt</w:t>
      </w:r>
      <w:proofErr w:type="spellEnd"/>
      <w:r>
        <w:rPr>
          <w:i/>
          <w:iCs/>
        </w:rPr>
        <w:t xml:space="preserve">: 20 </w:t>
      </w:r>
      <w:proofErr w:type="spellStart"/>
      <w:r>
        <w:rPr>
          <w:i/>
          <w:iCs/>
        </w:rPr>
        <w:t>Namen</w:t>
      </w:r>
      <w:proofErr w:type="spellEnd"/>
    </w:p>
    <w:p w14:paraId="1CF0A874" w14:textId="77777777" w:rsidR="002A0F5F" w:rsidRDefault="001C7F6A" w:rsidP="008230B2">
      <w:pPr>
        <w:pStyle w:val="BP-zkladn"/>
        <w:rPr>
          <w:i/>
          <w:iCs/>
        </w:rPr>
      </w:pPr>
      <w:r>
        <w:rPr>
          <w:i/>
          <w:iCs/>
        </w:rPr>
        <w:t xml:space="preserve"> </w:t>
      </w:r>
      <w:proofErr w:type="spellStart"/>
      <w:r>
        <w:rPr>
          <w:i/>
          <w:iCs/>
        </w:rPr>
        <w:t>aus</w:t>
      </w:r>
      <w:proofErr w:type="spellEnd"/>
      <w:r>
        <w:rPr>
          <w:i/>
          <w:iCs/>
        </w:rPr>
        <w:t xml:space="preserve"> der </w:t>
      </w:r>
      <w:proofErr w:type="spellStart"/>
      <w:r>
        <w:rPr>
          <w:i/>
          <w:iCs/>
        </w:rPr>
        <w:t>gesamten</w:t>
      </w:r>
      <w:proofErr w:type="spellEnd"/>
      <w:r>
        <w:rPr>
          <w:i/>
          <w:iCs/>
        </w:rPr>
        <w:t xml:space="preserve"> </w:t>
      </w:r>
      <w:proofErr w:type="spellStart"/>
      <w:r>
        <w:rPr>
          <w:i/>
          <w:iCs/>
        </w:rPr>
        <w:t>Ukraine</w:t>
      </w:r>
      <w:proofErr w:type="spellEnd"/>
      <w:r>
        <w:rPr>
          <w:i/>
          <w:iCs/>
        </w:rPr>
        <w:t xml:space="preserve">. </w:t>
      </w:r>
      <w:proofErr w:type="spellStart"/>
      <w:r>
        <w:rPr>
          <w:i/>
          <w:iCs/>
        </w:rPr>
        <w:t>Deutlich</w:t>
      </w:r>
      <w:proofErr w:type="spellEnd"/>
      <w:r>
        <w:rPr>
          <w:i/>
          <w:iCs/>
        </w:rPr>
        <w:t xml:space="preserve"> </w:t>
      </w:r>
      <w:proofErr w:type="spellStart"/>
      <w:r>
        <w:rPr>
          <w:i/>
          <w:iCs/>
        </w:rPr>
        <w:t>mehr</w:t>
      </w:r>
      <w:proofErr w:type="spellEnd"/>
      <w:r>
        <w:rPr>
          <w:i/>
          <w:iCs/>
        </w:rPr>
        <w:t xml:space="preserve"> </w:t>
      </w:r>
      <w:proofErr w:type="spellStart"/>
      <w:r>
        <w:rPr>
          <w:i/>
          <w:iCs/>
        </w:rPr>
        <w:t>Männer</w:t>
      </w:r>
      <w:proofErr w:type="spellEnd"/>
      <w:r>
        <w:rPr>
          <w:i/>
          <w:iCs/>
        </w:rPr>
        <w:t xml:space="preserve"> </w:t>
      </w:r>
      <w:proofErr w:type="spellStart"/>
      <w:r>
        <w:rPr>
          <w:i/>
          <w:iCs/>
        </w:rPr>
        <w:t>als</w:t>
      </w:r>
      <w:proofErr w:type="spellEnd"/>
      <w:r>
        <w:rPr>
          <w:i/>
          <w:iCs/>
        </w:rPr>
        <w:t xml:space="preserve"> </w:t>
      </w:r>
      <w:proofErr w:type="spellStart"/>
      <w:r>
        <w:rPr>
          <w:i/>
          <w:iCs/>
        </w:rPr>
        <w:t>Frauen</w:t>
      </w:r>
      <w:proofErr w:type="spellEnd"/>
      <w:r>
        <w:rPr>
          <w:i/>
          <w:iCs/>
        </w:rPr>
        <w:t xml:space="preserve">, </w:t>
      </w:r>
      <w:proofErr w:type="spellStart"/>
      <w:r>
        <w:rPr>
          <w:i/>
          <w:iCs/>
        </w:rPr>
        <w:t>viele</w:t>
      </w:r>
      <w:proofErr w:type="spellEnd"/>
      <w:r>
        <w:rPr>
          <w:i/>
          <w:iCs/>
        </w:rPr>
        <w:t xml:space="preserve"> </w:t>
      </w:r>
      <w:proofErr w:type="spellStart"/>
      <w:r>
        <w:rPr>
          <w:i/>
          <w:iCs/>
        </w:rPr>
        <w:t>unverbrauchte</w:t>
      </w:r>
      <w:proofErr w:type="spellEnd"/>
    </w:p>
    <w:p w14:paraId="28A4EE26" w14:textId="77777777" w:rsidR="002A0F5F" w:rsidRDefault="001C7F6A" w:rsidP="008230B2">
      <w:pPr>
        <w:pStyle w:val="BP-zkladn"/>
        <w:rPr>
          <w:i/>
          <w:iCs/>
        </w:rPr>
      </w:pPr>
      <w:r>
        <w:rPr>
          <w:i/>
          <w:iCs/>
        </w:rPr>
        <w:t xml:space="preserve"> </w:t>
      </w:r>
      <w:proofErr w:type="spellStart"/>
      <w:r>
        <w:rPr>
          <w:i/>
          <w:iCs/>
        </w:rPr>
        <w:t>Gesichter</w:t>
      </w:r>
      <w:proofErr w:type="spellEnd"/>
      <w:r>
        <w:rPr>
          <w:i/>
          <w:iCs/>
        </w:rPr>
        <w:t xml:space="preserve">, </w:t>
      </w:r>
      <w:proofErr w:type="spellStart"/>
      <w:r>
        <w:rPr>
          <w:i/>
          <w:iCs/>
        </w:rPr>
        <w:t>aber</w:t>
      </w:r>
      <w:proofErr w:type="spellEnd"/>
      <w:r>
        <w:rPr>
          <w:i/>
          <w:iCs/>
        </w:rPr>
        <w:t xml:space="preserve"> </w:t>
      </w:r>
      <w:proofErr w:type="spellStart"/>
      <w:r>
        <w:rPr>
          <w:i/>
          <w:iCs/>
        </w:rPr>
        <w:t>auch</w:t>
      </w:r>
      <w:proofErr w:type="spellEnd"/>
      <w:r>
        <w:rPr>
          <w:i/>
          <w:iCs/>
        </w:rPr>
        <w:t xml:space="preserve"> </w:t>
      </w:r>
      <w:proofErr w:type="spellStart"/>
      <w:r>
        <w:rPr>
          <w:i/>
          <w:iCs/>
        </w:rPr>
        <w:t>einige</w:t>
      </w:r>
      <w:proofErr w:type="spellEnd"/>
      <w:r>
        <w:rPr>
          <w:i/>
          <w:iCs/>
        </w:rPr>
        <w:t xml:space="preserve"> </w:t>
      </w:r>
      <w:proofErr w:type="spellStart"/>
      <w:r>
        <w:rPr>
          <w:i/>
          <w:iCs/>
        </w:rPr>
        <w:t>erfahrene</w:t>
      </w:r>
      <w:proofErr w:type="spellEnd"/>
      <w:r>
        <w:rPr>
          <w:i/>
          <w:iCs/>
        </w:rPr>
        <w:t xml:space="preserve"> </w:t>
      </w:r>
      <w:proofErr w:type="spellStart"/>
      <w:r>
        <w:rPr>
          <w:i/>
          <w:iCs/>
        </w:rPr>
        <w:t>politiker</w:t>
      </w:r>
      <w:proofErr w:type="spellEnd"/>
      <w:r>
        <w:rPr>
          <w:i/>
          <w:iCs/>
        </w:rPr>
        <w:t xml:space="preserve"> </w:t>
      </w:r>
      <w:proofErr w:type="spellStart"/>
      <w:r>
        <w:rPr>
          <w:i/>
          <w:iCs/>
        </w:rPr>
        <w:t>aus</w:t>
      </w:r>
      <w:proofErr w:type="spellEnd"/>
      <w:r>
        <w:rPr>
          <w:i/>
          <w:iCs/>
        </w:rPr>
        <w:t xml:space="preserve"> dem </w:t>
      </w:r>
      <w:proofErr w:type="spellStart"/>
      <w:r>
        <w:rPr>
          <w:i/>
          <w:iCs/>
        </w:rPr>
        <w:t>alten</w:t>
      </w:r>
      <w:proofErr w:type="spellEnd"/>
      <w:r>
        <w:rPr>
          <w:i/>
          <w:iCs/>
        </w:rPr>
        <w:t xml:space="preserve"> </w:t>
      </w:r>
      <w:proofErr w:type="spellStart"/>
      <w:r>
        <w:rPr>
          <w:i/>
          <w:iCs/>
        </w:rPr>
        <w:t>System</w:t>
      </w:r>
      <w:proofErr w:type="spellEnd"/>
      <w:r>
        <w:rPr>
          <w:i/>
          <w:iCs/>
        </w:rPr>
        <w:t xml:space="preserve">. Die </w:t>
      </w:r>
      <w:proofErr w:type="spellStart"/>
      <w:r>
        <w:rPr>
          <w:i/>
          <w:iCs/>
        </w:rPr>
        <w:t>Jüngste</w:t>
      </w:r>
      <w:proofErr w:type="spellEnd"/>
      <w:r>
        <w:rPr>
          <w:i/>
          <w:iCs/>
        </w:rPr>
        <w:t xml:space="preserve"> in</w:t>
      </w:r>
    </w:p>
    <w:p w14:paraId="70EF8627" w14:textId="7664253D" w:rsidR="002A0F5F" w:rsidRDefault="001C7F6A" w:rsidP="008230B2">
      <w:pPr>
        <w:pStyle w:val="BP-zkladn"/>
        <w:rPr>
          <w:i/>
          <w:iCs/>
        </w:rPr>
      </w:pPr>
      <w:r>
        <w:rPr>
          <w:i/>
          <w:iCs/>
        </w:rPr>
        <w:t xml:space="preserve"> </w:t>
      </w:r>
      <w:proofErr w:type="spellStart"/>
      <w:r>
        <w:rPr>
          <w:i/>
          <w:iCs/>
        </w:rPr>
        <w:t>diesem</w:t>
      </w:r>
      <w:proofErr w:type="spellEnd"/>
      <w:r>
        <w:rPr>
          <w:i/>
          <w:iCs/>
        </w:rPr>
        <w:t xml:space="preserve"> </w:t>
      </w:r>
      <w:r w:rsidRPr="001C7F6A">
        <w:rPr>
          <w:i/>
          <w:iCs/>
          <w:u w:val="single"/>
        </w:rPr>
        <w:t>Team</w:t>
      </w:r>
      <w:r>
        <w:rPr>
          <w:i/>
          <w:iCs/>
        </w:rPr>
        <w:t xml:space="preserve"> </w:t>
      </w:r>
      <w:proofErr w:type="spellStart"/>
      <w:r>
        <w:rPr>
          <w:i/>
          <w:iCs/>
        </w:rPr>
        <w:t>ist</w:t>
      </w:r>
      <w:proofErr w:type="spellEnd"/>
      <w:r>
        <w:rPr>
          <w:i/>
          <w:iCs/>
        </w:rPr>
        <w:t xml:space="preserve"> 26, der </w:t>
      </w:r>
      <w:proofErr w:type="spellStart"/>
      <w:r>
        <w:rPr>
          <w:i/>
          <w:iCs/>
        </w:rPr>
        <w:t>Älteste</w:t>
      </w:r>
      <w:proofErr w:type="spellEnd"/>
      <w:r>
        <w:rPr>
          <w:i/>
          <w:iCs/>
        </w:rPr>
        <w:t xml:space="preserve"> 62 </w:t>
      </w:r>
      <w:proofErr w:type="spellStart"/>
      <w:r>
        <w:rPr>
          <w:i/>
          <w:iCs/>
        </w:rPr>
        <w:t>Jahre</w:t>
      </w:r>
      <w:proofErr w:type="spellEnd"/>
      <w:r>
        <w:rPr>
          <w:i/>
          <w:iCs/>
        </w:rPr>
        <w:t xml:space="preserve"> alt. </w:t>
      </w:r>
      <w:proofErr w:type="spellStart"/>
      <w:r>
        <w:rPr>
          <w:i/>
          <w:iCs/>
        </w:rPr>
        <w:t>Doch</w:t>
      </w:r>
      <w:proofErr w:type="spellEnd"/>
      <w:r>
        <w:rPr>
          <w:i/>
          <w:iCs/>
        </w:rPr>
        <w:t xml:space="preserve"> </w:t>
      </w:r>
      <w:proofErr w:type="spellStart"/>
      <w:r>
        <w:rPr>
          <w:i/>
          <w:iCs/>
        </w:rPr>
        <w:t>eigentlich</w:t>
      </w:r>
      <w:proofErr w:type="spellEnd"/>
      <w:r>
        <w:rPr>
          <w:i/>
          <w:iCs/>
        </w:rPr>
        <w:t xml:space="preserve"> </w:t>
      </w:r>
      <w:proofErr w:type="spellStart"/>
      <w:r>
        <w:rPr>
          <w:i/>
          <w:iCs/>
        </w:rPr>
        <w:t>gibt</w:t>
      </w:r>
      <w:proofErr w:type="spellEnd"/>
      <w:r>
        <w:rPr>
          <w:i/>
          <w:iCs/>
        </w:rPr>
        <w:t xml:space="preserve"> es </w:t>
      </w:r>
      <w:proofErr w:type="spellStart"/>
      <w:r>
        <w:rPr>
          <w:i/>
          <w:iCs/>
        </w:rPr>
        <w:t>nicht</w:t>
      </w:r>
      <w:proofErr w:type="spellEnd"/>
      <w:r w:rsidR="00A22F47">
        <w:rPr>
          <w:i/>
          <w:iCs/>
        </w:rPr>
        <w:t xml:space="preserve"> </w:t>
      </w:r>
      <w:proofErr w:type="spellStart"/>
      <w:r>
        <w:rPr>
          <w:i/>
          <w:iCs/>
        </w:rPr>
        <w:t>ein</w:t>
      </w:r>
      <w:proofErr w:type="spellEnd"/>
      <w:r>
        <w:rPr>
          <w:i/>
          <w:iCs/>
        </w:rPr>
        <w:t xml:space="preserve"> </w:t>
      </w:r>
      <w:r w:rsidRPr="001C7F6A">
        <w:rPr>
          <w:i/>
          <w:iCs/>
          <w:u w:val="single"/>
        </w:rPr>
        <w:t>Team</w:t>
      </w:r>
      <w:r>
        <w:rPr>
          <w:i/>
          <w:iCs/>
        </w:rPr>
        <w:t>.“</w:t>
      </w:r>
      <w:r w:rsidR="00665D07">
        <w:rPr>
          <w:rStyle w:val="Znakapoznpodarou"/>
          <w:i/>
          <w:iCs/>
        </w:rPr>
        <w:footnoteReference w:id="29"/>
      </w:r>
    </w:p>
    <w:p w14:paraId="11F73B42" w14:textId="1EF2C4E6" w:rsidR="00941A0F" w:rsidRDefault="00BD7FCF" w:rsidP="005E474C">
      <w:pPr>
        <w:pStyle w:val="BP-zkladn"/>
      </w:pPr>
      <w:r>
        <w:t xml:space="preserve">Bota </w:t>
      </w:r>
      <w:proofErr w:type="spellStart"/>
      <w:r>
        <w:t>spricht</w:t>
      </w:r>
      <w:proofErr w:type="spellEnd"/>
      <w:r>
        <w:t xml:space="preserve"> durch </w:t>
      </w:r>
      <w:proofErr w:type="spellStart"/>
      <w:r>
        <w:t>Rekurrenz</w:t>
      </w:r>
      <w:proofErr w:type="spellEnd"/>
      <w:r>
        <w:t xml:space="preserve"> </w:t>
      </w:r>
      <w:proofErr w:type="spellStart"/>
      <w:r>
        <w:t>über</w:t>
      </w:r>
      <w:proofErr w:type="spellEnd"/>
      <w:r>
        <w:t xml:space="preserve"> </w:t>
      </w:r>
      <w:r w:rsidRPr="00BD7FCF">
        <w:rPr>
          <w:i/>
          <w:iCs/>
        </w:rPr>
        <w:t>Team</w:t>
      </w:r>
      <w:r>
        <w:t xml:space="preserve">, </w:t>
      </w:r>
      <w:proofErr w:type="spellStart"/>
      <w:r>
        <w:t>aber</w:t>
      </w:r>
      <w:proofErr w:type="spellEnd"/>
      <w:r>
        <w:t xml:space="preserve"> es </w:t>
      </w:r>
      <w:proofErr w:type="spellStart"/>
      <w:r>
        <w:t>handelt</w:t>
      </w:r>
      <w:proofErr w:type="spellEnd"/>
      <w:r>
        <w:t xml:space="preserve"> </w:t>
      </w:r>
      <w:proofErr w:type="spellStart"/>
      <w:r>
        <w:t>sich</w:t>
      </w:r>
      <w:proofErr w:type="spellEnd"/>
      <w:r>
        <w:t xml:space="preserve"> </w:t>
      </w:r>
      <w:proofErr w:type="spellStart"/>
      <w:r>
        <w:t>eigentlich</w:t>
      </w:r>
      <w:proofErr w:type="spellEnd"/>
      <w:r>
        <w:t xml:space="preserve"> um </w:t>
      </w:r>
      <w:proofErr w:type="spellStart"/>
      <w:r>
        <w:t>die</w:t>
      </w:r>
      <w:proofErr w:type="spellEnd"/>
      <w:r>
        <w:t xml:space="preserve"> </w:t>
      </w:r>
      <w:proofErr w:type="spellStart"/>
      <w:r>
        <w:t>Gruppen</w:t>
      </w:r>
      <w:proofErr w:type="spellEnd"/>
      <w:r>
        <w:t xml:space="preserve"> der </w:t>
      </w:r>
      <w:proofErr w:type="spellStart"/>
      <w:r>
        <w:t>Leute</w:t>
      </w:r>
      <w:proofErr w:type="spellEnd"/>
      <w:r>
        <w:t xml:space="preserve">, </w:t>
      </w:r>
      <w:proofErr w:type="spellStart"/>
      <w:r>
        <w:t>die</w:t>
      </w:r>
      <w:proofErr w:type="spellEnd"/>
      <w:r>
        <w:t xml:space="preserve"> </w:t>
      </w:r>
      <w:proofErr w:type="spellStart"/>
      <w:r>
        <w:t>herum</w:t>
      </w:r>
      <w:proofErr w:type="spellEnd"/>
      <w:r>
        <w:t xml:space="preserve"> </w:t>
      </w:r>
      <w:proofErr w:type="spellStart"/>
      <w:r>
        <w:t>Selenskyj</w:t>
      </w:r>
      <w:proofErr w:type="spellEnd"/>
      <w:r>
        <w:t xml:space="preserve"> </w:t>
      </w:r>
      <w:proofErr w:type="spellStart"/>
      <w:r>
        <w:t>sich</w:t>
      </w:r>
      <w:proofErr w:type="spellEnd"/>
      <w:r>
        <w:t xml:space="preserve"> </w:t>
      </w:r>
      <w:proofErr w:type="spellStart"/>
      <w:r>
        <w:t>bewegen</w:t>
      </w:r>
      <w:proofErr w:type="spellEnd"/>
      <w:r>
        <w:t xml:space="preserve">. </w:t>
      </w:r>
      <w:proofErr w:type="spellStart"/>
      <w:r>
        <w:t>Als</w:t>
      </w:r>
      <w:proofErr w:type="spellEnd"/>
      <w:r>
        <w:t xml:space="preserve"> </w:t>
      </w:r>
      <w:proofErr w:type="spellStart"/>
      <w:r>
        <w:t>die</w:t>
      </w:r>
      <w:proofErr w:type="spellEnd"/>
      <w:r>
        <w:t xml:space="preserve"> </w:t>
      </w:r>
      <w:proofErr w:type="spellStart"/>
      <w:r>
        <w:t>Autorin</w:t>
      </w:r>
      <w:proofErr w:type="spellEnd"/>
      <w:r>
        <w:t xml:space="preserve"> </w:t>
      </w:r>
      <w:proofErr w:type="spellStart"/>
      <w:r>
        <w:t>weiter</w:t>
      </w:r>
      <w:proofErr w:type="spellEnd"/>
      <w:r>
        <w:t xml:space="preserve"> in der </w:t>
      </w:r>
      <w:proofErr w:type="spellStart"/>
      <w:r>
        <w:t>Artikel</w:t>
      </w:r>
      <w:proofErr w:type="spellEnd"/>
      <w:r>
        <w:t xml:space="preserve"> </w:t>
      </w:r>
      <w:proofErr w:type="spellStart"/>
      <w:r>
        <w:t>angeführt</w:t>
      </w:r>
      <w:proofErr w:type="spellEnd"/>
      <w:r>
        <w:t xml:space="preserve">, </w:t>
      </w:r>
      <w:proofErr w:type="spellStart"/>
      <w:r>
        <w:t>sei</w:t>
      </w:r>
      <w:proofErr w:type="spellEnd"/>
      <w:r>
        <w:t xml:space="preserve"> </w:t>
      </w:r>
      <w:proofErr w:type="spellStart"/>
      <w:r>
        <w:t>nicht</w:t>
      </w:r>
      <w:proofErr w:type="spellEnd"/>
      <w:r>
        <w:t xml:space="preserve"> </w:t>
      </w:r>
      <w:proofErr w:type="spellStart"/>
      <w:r>
        <w:t>unklar</w:t>
      </w:r>
      <w:proofErr w:type="spellEnd"/>
      <w:r>
        <w:t xml:space="preserve"> </w:t>
      </w:r>
      <w:proofErr w:type="spellStart"/>
      <w:r>
        <w:t>ist</w:t>
      </w:r>
      <w:proofErr w:type="spellEnd"/>
      <w:r>
        <w:t xml:space="preserve">, </w:t>
      </w:r>
      <w:proofErr w:type="spellStart"/>
      <w:r>
        <w:t>auf</w:t>
      </w:r>
      <w:proofErr w:type="spellEnd"/>
      <w:r>
        <w:t xml:space="preserve"> </w:t>
      </w:r>
      <w:proofErr w:type="spellStart"/>
      <w:r>
        <w:t>wen</w:t>
      </w:r>
      <w:proofErr w:type="spellEnd"/>
      <w:r>
        <w:t xml:space="preserve"> der </w:t>
      </w:r>
      <w:proofErr w:type="spellStart"/>
      <w:r>
        <w:t>künftüge</w:t>
      </w:r>
      <w:proofErr w:type="spellEnd"/>
      <w:r>
        <w:t xml:space="preserve"> </w:t>
      </w:r>
      <w:proofErr w:type="spellStart"/>
      <w:r>
        <w:t>Präsident</w:t>
      </w:r>
      <w:proofErr w:type="spellEnd"/>
      <w:r>
        <w:t xml:space="preserve"> </w:t>
      </w:r>
      <w:proofErr w:type="spellStart"/>
      <w:r>
        <w:t>hören</w:t>
      </w:r>
      <w:proofErr w:type="spellEnd"/>
      <w:r>
        <w:t xml:space="preserve"> </w:t>
      </w:r>
      <w:proofErr w:type="spellStart"/>
      <w:r>
        <w:t>wird</w:t>
      </w:r>
      <w:proofErr w:type="spellEnd"/>
      <w:r>
        <w:t xml:space="preserve">. </w:t>
      </w:r>
      <w:proofErr w:type="spellStart"/>
      <w:r w:rsidR="00941A0F" w:rsidRPr="00941A0F">
        <w:t>Diese</w:t>
      </w:r>
      <w:proofErr w:type="spellEnd"/>
      <w:r w:rsidR="00941A0F" w:rsidRPr="00941A0F">
        <w:t xml:space="preserve"> </w:t>
      </w:r>
      <w:proofErr w:type="spellStart"/>
      <w:r w:rsidR="00941A0F" w:rsidRPr="00941A0F">
        <w:t>Information</w:t>
      </w:r>
      <w:proofErr w:type="spellEnd"/>
      <w:r w:rsidR="00941A0F" w:rsidRPr="00941A0F">
        <w:t xml:space="preserve"> </w:t>
      </w:r>
      <w:proofErr w:type="spellStart"/>
      <w:r w:rsidR="00941A0F" w:rsidRPr="00941A0F">
        <w:t>ist</w:t>
      </w:r>
      <w:proofErr w:type="spellEnd"/>
      <w:r w:rsidR="00941A0F" w:rsidRPr="00941A0F">
        <w:t xml:space="preserve"> </w:t>
      </w:r>
      <w:proofErr w:type="spellStart"/>
      <w:r w:rsidR="00941A0F" w:rsidRPr="00941A0F">
        <w:t>sehr</w:t>
      </w:r>
      <w:proofErr w:type="spellEnd"/>
      <w:r w:rsidR="00941A0F" w:rsidRPr="00941A0F">
        <w:t xml:space="preserve"> negativ. Er </w:t>
      </w:r>
      <w:proofErr w:type="spellStart"/>
      <w:r w:rsidR="00941A0F" w:rsidRPr="00941A0F">
        <w:t>sagt</w:t>
      </w:r>
      <w:proofErr w:type="spellEnd"/>
      <w:r w:rsidR="00941A0F" w:rsidRPr="00941A0F">
        <w:t xml:space="preserve"> dem </w:t>
      </w:r>
      <w:proofErr w:type="spellStart"/>
      <w:r w:rsidR="00941A0F" w:rsidRPr="00941A0F">
        <w:t>Leser</w:t>
      </w:r>
      <w:proofErr w:type="spellEnd"/>
      <w:r w:rsidR="00941A0F" w:rsidRPr="00941A0F">
        <w:t xml:space="preserve"> </w:t>
      </w:r>
      <w:proofErr w:type="spellStart"/>
      <w:r w:rsidR="00941A0F" w:rsidRPr="00941A0F">
        <w:t>tatsächlich</w:t>
      </w:r>
      <w:proofErr w:type="spellEnd"/>
      <w:r w:rsidR="00941A0F" w:rsidRPr="00941A0F">
        <w:t xml:space="preserve">, </w:t>
      </w:r>
      <w:proofErr w:type="spellStart"/>
      <w:r w:rsidR="00941A0F" w:rsidRPr="00941A0F">
        <w:t>dass</w:t>
      </w:r>
      <w:proofErr w:type="spellEnd"/>
      <w:r w:rsidR="00941A0F" w:rsidRPr="00941A0F">
        <w:t xml:space="preserve"> </w:t>
      </w:r>
      <w:proofErr w:type="spellStart"/>
      <w:r w:rsidR="00941A0F" w:rsidRPr="00941A0F">
        <w:t>niemand</w:t>
      </w:r>
      <w:proofErr w:type="spellEnd"/>
      <w:r w:rsidR="00941A0F" w:rsidRPr="00941A0F">
        <w:t xml:space="preserve"> </w:t>
      </w:r>
      <w:proofErr w:type="spellStart"/>
      <w:r w:rsidR="00941A0F" w:rsidRPr="00941A0F">
        <w:t>weiß</w:t>
      </w:r>
      <w:proofErr w:type="spellEnd"/>
      <w:r w:rsidR="00941A0F" w:rsidRPr="00941A0F">
        <w:t xml:space="preserve">, </w:t>
      </w:r>
      <w:proofErr w:type="spellStart"/>
      <w:r w:rsidR="00941A0F" w:rsidRPr="00941A0F">
        <w:t>w</w:t>
      </w:r>
      <w:r w:rsidR="00941A0F">
        <w:t>er</w:t>
      </w:r>
      <w:proofErr w:type="spellEnd"/>
      <w:r w:rsidR="00941A0F" w:rsidRPr="00941A0F">
        <w:t xml:space="preserve"> der </w:t>
      </w:r>
      <w:proofErr w:type="spellStart"/>
      <w:r w:rsidR="00941A0F" w:rsidRPr="00941A0F">
        <w:t>Präsident</w:t>
      </w:r>
      <w:proofErr w:type="spellEnd"/>
      <w:r w:rsidR="00941A0F" w:rsidRPr="00941A0F">
        <w:t xml:space="preserve"> </w:t>
      </w:r>
      <w:proofErr w:type="spellStart"/>
      <w:r w:rsidR="00941A0F" w:rsidRPr="00941A0F">
        <w:t>ist</w:t>
      </w:r>
      <w:proofErr w:type="spellEnd"/>
      <w:r w:rsidR="00941A0F" w:rsidRPr="00941A0F">
        <w:t xml:space="preserve"> </w:t>
      </w:r>
      <w:proofErr w:type="spellStart"/>
      <w:r w:rsidR="00941A0F" w:rsidRPr="00941A0F">
        <w:t>und</w:t>
      </w:r>
      <w:proofErr w:type="spellEnd"/>
      <w:r w:rsidR="00941A0F" w:rsidRPr="00941A0F">
        <w:t xml:space="preserve"> von </w:t>
      </w:r>
      <w:proofErr w:type="spellStart"/>
      <w:r w:rsidR="00941A0F" w:rsidRPr="00941A0F">
        <w:t>welchen</w:t>
      </w:r>
      <w:proofErr w:type="spellEnd"/>
      <w:r w:rsidR="00941A0F" w:rsidRPr="00941A0F">
        <w:t xml:space="preserve"> </w:t>
      </w:r>
      <w:proofErr w:type="spellStart"/>
      <w:r w:rsidR="00941A0F" w:rsidRPr="00941A0F">
        <w:t>Menschen</w:t>
      </w:r>
      <w:proofErr w:type="spellEnd"/>
      <w:r w:rsidR="00941A0F" w:rsidRPr="00941A0F">
        <w:t xml:space="preserve"> </w:t>
      </w:r>
      <w:proofErr w:type="spellStart"/>
      <w:r w:rsidR="00941A0F" w:rsidRPr="00941A0F">
        <w:t>er</w:t>
      </w:r>
      <w:proofErr w:type="spellEnd"/>
      <w:r w:rsidR="00941A0F" w:rsidRPr="00941A0F">
        <w:t xml:space="preserve"> </w:t>
      </w:r>
      <w:proofErr w:type="spellStart"/>
      <w:r w:rsidR="00941A0F" w:rsidRPr="00941A0F">
        <w:t>umgeben</w:t>
      </w:r>
      <w:proofErr w:type="spellEnd"/>
      <w:r w:rsidR="00941A0F" w:rsidRPr="00941A0F">
        <w:t xml:space="preserve"> </w:t>
      </w:r>
      <w:proofErr w:type="spellStart"/>
      <w:r w:rsidR="00941A0F" w:rsidRPr="00941A0F">
        <w:t>ist</w:t>
      </w:r>
      <w:proofErr w:type="spellEnd"/>
      <w:r w:rsidR="00941A0F" w:rsidRPr="00941A0F">
        <w:t xml:space="preserve">, </w:t>
      </w:r>
      <w:proofErr w:type="spellStart"/>
      <w:r w:rsidR="00941A0F" w:rsidRPr="00941A0F">
        <w:t>wem</w:t>
      </w:r>
      <w:proofErr w:type="spellEnd"/>
      <w:r w:rsidR="00941A0F" w:rsidRPr="00941A0F">
        <w:t xml:space="preserve"> </w:t>
      </w:r>
      <w:proofErr w:type="spellStart"/>
      <w:r w:rsidR="00941A0F" w:rsidRPr="00941A0F">
        <w:t>er</w:t>
      </w:r>
      <w:proofErr w:type="spellEnd"/>
      <w:r w:rsidR="00941A0F" w:rsidRPr="00941A0F">
        <w:t xml:space="preserve"> </w:t>
      </w:r>
      <w:proofErr w:type="spellStart"/>
      <w:r w:rsidR="00941A0F" w:rsidRPr="00941A0F">
        <w:t>zuhört</w:t>
      </w:r>
      <w:proofErr w:type="spellEnd"/>
      <w:r w:rsidR="00941A0F" w:rsidRPr="00941A0F">
        <w:t xml:space="preserve"> </w:t>
      </w:r>
      <w:proofErr w:type="spellStart"/>
      <w:r w:rsidR="00941A0F" w:rsidRPr="00941A0F">
        <w:t>und</w:t>
      </w:r>
      <w:proofErr w:type="spellEnd"/>
      <w:r w:rsidR="00941A0F" w:rsidRPr="00941A0F">
        <w:t xml:space="preserve"> </w:t>
      </w:r>
      <w:proofErr w:type="spellStart"/>
      <w:r w:rsidR="00941A0F" w:rsidRPr="00941A0F">
        <w:t>dass</w:t>
      </w:r>
      <w:proofErr w:type="spellEnd"/>
      <w:r w:rsidR="00941A0F" w:rsidRPr="00941A0F">
        <w:t xml:space="preserve"> </w:t>
      </w:r>
      <w:proofErr w:type="spellStart"/>
      <w:r w:rsidR="00941A0F" w:rsidRPr="00941A0F">
        <w:t>im</w:t>
      </w:r>
      <w:proofErr w:type="spellEnd"/>
      <w:r w:rsidR="00941A0F" w:rsidRPr="00941A0F">
        <w:t xml:space="preserve"> Land </w:t>
      </w:r>
      <w:proofErr w:type="spellStart"/>
      <w:r w:rsidR="00941A0F" w:rsidRPr="00941A0F">
        <w:t>im</w:t>
      </w:r>
      <w:proofErr w:type="spellEnd"/>
      <w:r w:rsidR="00941A0F" w:rsidRPr="00941A0F">
        <w:t xml:space="preserve"> Osten </w:t>
      </w:r>
      <w:proofErr w:type="spellStart"/>
      <w:r w:rsidR="00941A0F" w:rsidRPr="00941A0F">
        <w:t>alles</w:t>
      </w:r>
      <w:proofErr w:type="spellEnd"/>
      <w:r w:rsidR="00941A0F" w:rsidRPr="00941A0F">
        <w:t xml:space="preserve"> </w:t>
      </w:r>
      <w:proofErr w:type="spellStart"/>
      <w:r w:rsidR="00941A0F" w:rsidRPr="00941A0F">
        <w:t>passieren</w:t>
      </w:r>
      <w:proofErr w:type="spellEnd"/>
      <w:r w:rsidR="00941A0F" w:rsidRPr="00941A0F">
        <w:t xml:space="preserve"> kann.</w:t>
      </w:r>
      <w:r w:rsidR="00941A0F">
        <w:t xml:space="preserve"> Es </w:t>
      </w:r>
      <w:proofErr w:type="spellStart"/>
      <w:r w:rsidR="00941A0F">
        <w:t>konnte</w:t>
      </w:r>
      <w:proofErr w:type="spellEnd"/>
      <w:r w:rsidR="00941A0F" w:rsidRPr="00941A0F">
        <w:t xml:space="preserve"> </w:t>
      </w:r>
      <w:proofErr w:type="spellStart"/>
      <w:r w:rsidR="00941A0F" w:rsidRPr="00941A0F">
        <w:t>ein</w:t>
      </w:r>
      <w:proofErr w:type="spellEnd"/>
      <w:r w:rsidR="00941A0F" w:rsidRPr="00941A0F">
        <w:t xml:space="preserve"> </w:t>
      </w:r>
      <w:proofErr w:type="spellStart"/>
      <w:r w:rsidR="00941A0F" w:rsidRPr="00941A0F">
        <w:t>Vorurteil</w:t>
      </w:r>
      <w:proofErr w:type="spellEnd"/>
      <w:r w:rsidR="00941A0F" w:rsidRPr="00941A0F">
        <w:t xml:space="preserve"> </w:t>
      </w:r>
      <w:proofErr w:type="spellStart"/>
      <w:r w:rsidR="00941A0F" w:rsidRPr="00941A0F">
        <w:t>sein</w:t>
      </w:r>
      <w:proofErr w:type="spellEnd"/>
      <w:r w:rsidR="00941A0F" w:rsidRPr="00941A0F">
        <w:t xml:space="preserve">, </w:t>
      </w:r>
      <w:proofErr w:type="spellStart"/>
      <w:r w:rsidR="00941A0F" w:rsidRPr="00941A0F">
        <w:t>aber</w:t>
      </w:r>
      <w:proofErr w:type="spellEnd"/>
      <w:r w:rsidR="00941A0F" w:rsidRPr="00941A0F">
        <w:t xml:space="preserve"> </w:t>
      </w:r>
      <w:proofErr w:type="spellStart"/>
      <w:r w:rsidR="00941A0F" w:rsidRPr="00941A0F">
        <w:t>was</w:t>
      </w:r>
      <w:proofErr w:type="spellEnd"/>
      <w:r w:rsidR="00941A0F" w:rsidRPr="00941A0F">
        <w:t xml:space="preserve"> </w:t>
      </w:r>
      <w:proofErr w:type="spellStart"/>
      <w:r w:rsidR="00941A0F" w:rsidRPr="00941A0F">
        <w:t>ist</w:t>
      </w:r>
      <w:proofErr w:type="spellEnd"/>
      <w:r w:rsidR="00941A0F" w:rsidRPr="00941A0F">
        <w:t xml:space="preserve">, </w:t>
      </w:r>
      <w:proofErr w:type="spellStart"/>
      <w:r w:rsidR="00941A0F" w:rsidRPr="00941A0F">
        <w:t>wenn</w:t>
      </w:r>
      <w:proofErr w:type="spellEnd"/>
      <w:r w:rsidR="00941A0F" w:rsidRPr="00941A0F">
        <w:t xml:space="preserve"> es </w:t>
      </w:r>
      <w:proofErr w:type="spellStart"/>
      <w:r w:rsidR="00941A0F" w:rsidRPr="00941A0F">
        <w:t>wahr</w:t>
      </w:r>
      <w:proofErr w:type="spellEnd"/>
      <w:r w:rsidR="00941A0F" w:rsidRPr="00941A0F">
        <w:t xml:space="preserve"> </w:t>
      </w:r>
      <w:proofErr w:type="spellStart"/>
      <w:r w:rsidR="00941A0F" w:rsidRPr="00941A0F">
        <w:t>ist</w:t>
      </w:r>
      <w:proofErr w:type="spellEnd"/>
      <w:r w:rsidR="00941A0F" w:rsidRPr="00941A0F">
        <w:t>?</w:t>
      </w:r>
    </w:p>
    <w:p w14:paraId="627871E9" w14:textId="77777777" w:rsidR="005E474C" w:rsidRDefault="005E474C" w:rsidP="005E474C">
      <w:pPr>
        <w:pStyle w:val="BP-zkladn"/>
      </w:pPr>
    </w:p>
    <w:p w14:paraId="39A28A42" w14:textId="54E73489" w:rsidR="007162D8" w:rsidRDefault="007162D8" w:rsidP="008230B2">
      <w:pPr>
        <w:pStyle w:val="BP-zkladn"/>
      </w:pPr>
      <w:r>
        <w:t xml:space="preserve">b/ </w:t>
      </w:r>
      <w:proofErr w:type="spellStart"/>
      <w:r>
        <w:t>Wiederaufnahme</w:t>
      </w:r>
      <w:proofErr w:type="spellEnd"/>
      <w:r>
        <w:t>:</w:t>
      </w:r>
    </w:p>
    <w:p w14:paraId="20457905" w14:textId="52FF8CD5" w:rsidR="007162D8" w:rsidRDefault="007162D8" w:rsidP="008230B2">
      <w:pPr>
        <w:pStyle w:val="BP-zkladn"/>
        <w:rPr>
          <w:i/>
          <w:iCs/>
        </w:rPr>
      </w:pPr>
      <w:r>
        <w:t xml:space="preserve">- durch </w:t>
      </w:r>
      <w:proofErr w:type="spellStart"/>
      <w:r>
        <w:t>Pronomina</w:t>
      </w:r>
      <w:proofErr w:type="spellEnd"/>
      <w:r>
        <w:t>:,,</w:t>
      </w:r>
      <w:proofErr w:type="spellStart"/>
      <w:r w:rsidRPr="007162D8">
        <w:rPr>
          <w:i/>
          <w:iCs/>
          <w:u w:val="single"/>
        </w:rPr>
        <w:t>Selenskyj</w:t>
      </w:r>
      <w:proofErr w:type="spellEnd"/>
      <w:r>
        <w:rPr>
          <w:i/>
          <w:iCs/>
        </w:rPr>
        <w:t xml:space="preserve"> </w:t>
      </w:r>
      <w:proofErr w:type="spellStart"/>
      <w:r>
        <w:rPr>
          <w:i/>
          <w:iCs/>
        </w:rPr>
        <w:t>hat</w:t>
      </w:r>
      <w:proofErr w:type="spellEnd"/>
      <w:r>
        <w:rPr>
          <w:i/>
          <w:iCs/>
        </w:rPr>
        <w:t xml:space="preserve"> </w:t>
      </w:r>
      <w:proofErr w:type="spellStart"/>
      <w:r>
        <w:rPr>
          <w:i/>
          <w:iCs/>
        </w:rPr>
        <w:t>sich</w:t>
      </w:r>
      <w:proofErr w:type="spellEnd"/>
      <w:r>
        <w:rPr>
          <w:i/>
          <w:iCs/>
        </w:rPr>
        <w:t xml:space="preserve"> </w:t>
      </w:r>
      <w:proofErr w:type="spellStart"/>
      <w:r>
        <w:rPr>
          <w:i/>
          <w:iCs/>
        </w:rPr>
        <w:t>hier</w:t>
      </w:r>
      <w:proofErr w:type="spellEnd"/>
      <w:r>
        <w:rPr>
          <w:i/>
          <w:iCs/>
        </w:rPr>
        <w:t xml:space="preserve"> </w:t>
      </w:r>
      <w:proofErr w:type="spellStart"/>
      <w:r>
        <w:rPr>
          <w:i/>
          <w:iCs/>
        </w:rPr>
        <w:t>und</w:t>
      </w:r>
      <w:proofErr w:type="spellEnd"/>
      <w:r>
        <w:rPr>
          <w:i/>
          <w:iCs/>
        </w:rPr>
        <w:t xml:space="preserve"> da </w:t>
      </w:r>
      <w:proofErr w:type="spellStart"/>
      <w:r>
        <w:rPr>
          <w:i/>
          <w:iCs/>
        </w:rPr>
        <w:t>geäußert</w:t>
      </w:r>
      <w:proofErr w:type="spellEnd"/>
      <w:r>
        <w:rPr>
          <w:i/>
          <w:iCs/>
        </w:rPr>
        <w:t xml:space="preserve">, </w:t>
      </w:r>
      <w:proofErr w:type="spellStart"/>
      <w:r>
        <w:rPr>
          <w:i/>
          <w:iCs/>
        </w:rPr>
        <w:t>aber</w:t>
      </w:r>
      <w:proofErr w:type="spellEnd"/>
      <w:r>
        <w:rPr>
          <w:i/>
          <w:iCs/>
        </w:rPr>
        <w:t xml:space="preserve"> </w:t>
      </w:r>
      <w:proofErr w:type="spellStart"/>
      <w:r>
        <w:rPr>
          <w:i/>
          <w:iCs/>
        </w:rPr>
        <w:t>konkrete</w:t>
      </w:r>
      <w:proofErr w:type="spellEnd"/>
      <w:r>
        <w:rPr>
          <w:i/>
          <w:iCs/>
        </w:rPr>
        <w:t xml:space="preserve"> </w:t>
      </w:r>
      <w:proofErr w:type="spellStart"/>
      <w:r>
        <w:rPr>
          <w:i/>
          <w:iCs/>
        </w:rPr>
        <w:t>Pläne</w:t>
      </w:r>
      <w:proofErr w:type="spellEnd"/>
      <w:r>
        <w:rPr>
          <w:i/>
          <w:iCs/>
        </w:rPr>
        <w:t xml:space="preserve"> </w:t>
      </w:r>
      <w:proofErr w:type="spellStart"/>
      <w:r>
        <w:rPr>
          <w:i/>
          <w:iCs/>
        </w:rPr>
        <w:t>gezielt</w:t>
      </w:r>
      <w:proofErr w:type="spellEnd"/>
      <w:r>
        <w:rPr>
          <w:i/>
          <w:iCs/>
        </w:rPr>
        <w:t xml:space="preserve"> </w:t>
      </w:r>
    </w:p>
    <w:p w14:paraId="1E3974CE" w14:textId="6550BCFC" w:rsidR="007162D8" w:rsidRDefault="007162D8" w:rsidP="008230B2">
      <w:pPr>
        <w:pStyle w:val="BP-zkladn"/>
        <w:rPr>
          <w:i/>
          <w:iCs/>
        </w:rPr>
      </w:pPr>
      <w:proofErr w:type="spellStart"/>
      <w:r>
        <w:rPr>
          <w:i/>
          <w:iCs/>
        </w:rPr>
        <w:t>vermeiden</w:t>
      </w:r>
      <w:proofErr w:type="spellEnd"/>
      <w:r>
        <w:rPr>
          <w:i/>
          <w:iCs/>
        </w:rPr>
        <w:t xml:space="preserve">. </w:t>
      </w:r>
      <w:r w:rsidRPr="007162D8">
        <w:rPr>
          <w:i/>
          <w:iCs/>
          <w:u w:val="single"/>
        </w:rPr>
        <w:t>Er</w:t>
      </w:r>
      <w:r>
        <w:rPr>
          <w:i/>
          <w:iCs/>
        </w:rPr>
        <w:t xml:space="preserve"> </w:t>
      </w:r>
      <w:proofErr w:type="spellStart"/>
      <w:r>
        <w:rPr>
          <w:i/>
          <w:iCs/>
        </w:rPr>
        <w:t>setze</w:t>
      </w:r>
      <w:proofErr w:type="spellEnd"/>
      <w:r>
        <w:rPr>
          <w:i/>
          <w:iCs/>
        </w:rPr>
        <w:t xml:space="preserve"> </w:t>
      </w:r>
      <w:proofErr w:type="spellStart"/>
      <w:r>
        <w:rPr>
          <w:i/>
          <w:iCs/>
        </w:rPr>
        <w:t>auf</w:t>
      </w:r>
      <w:proofErr w:type="spellEnd"/>
      <w:r>
        <w:rPr>
          <w:i/>
          <w:iCs/>
        </w:rPr>
        <w:t xml:space="preserve"> </w:t>
      </w:r>
      <w:proofErr w:type="spellStart"/>
      <w:r>
        <w:rPr>
          <w:i/>
          <w:iCs/>
        </w:rPr>
        <w:t>Experten</w:t>
      </w:r>
      <w:proofErr w:type="spellEnd"/>
      <w:r>
        <w:rPr>
          <w:i/>
          <w:iCs/>
        </w:rPr>
        <w:t xml:space="preserve">, </w:t>
      </w:r>
      <w:proofErr w:type="spellStart"/>
      <w:r>
        <w:rPr>
          <w:i/>
          <w:iCs/>
        </w:rPr>
        <w:t>höre</w:t>
      </w:r>
      <w:proofErr w:type="spellEnd"/>
      <w:r>
        <w:rPr>
          <w:i/>
          <w:iCs/>
        </w:rPr>
        <w:t xml:space="preserve"> </w:t>
      </w:r>
      <w:proofErr w:type="spellStart"/>
      <w:r>
        <w:rPr>
          <w:i/>
          <w:iCs/>
        </w:rPr>
        <w:t>wirklich</w:t>
      </w:r>
      <w:proofErr w:type="spellEnd"/>
      <w:r>
        <w:rPr>
          <w:i/>
          <w:iCs/>
        </w:rPr>
        <w:t xml:space="preserve"> </w:t>
      </w:r>
      <w:proofErr w:type="spellStart"/>
      <w:r>
        <w:rPr>
          <w:i/>
          <w:iCs/>
        </w:rPr>
        <w:t>zu</w:t>
      </w:r>
      <w:proofErr w:type="spellEnd"/>
      <w:r>
        <w:rPr>
          <w:i/>
          <w:iCs/>
        </w:rPr>
        <w:t xml:space="preserve">, </w:t>
      </w:r>
      <w:proofErr w:type="spellStart"/>
      <w:r>
        <w:rPr>
          <w:i/>
          <w:iCs/>
        </w:rPr>
        <w:t>sagen</w:t>
      </w:r>
      <w:proofErr w:type="spellEnd"/>
      <w:r>
        <w:rPr>
          <w:i/>
          <w:iCs/>
        </w:rPr>
        <w:t xml:space="preserve"> </w:t>
      </w:r>
      <w:proofErr w:type="spellStart"/>
      <w:r>
        <w:rPr>
          <w:i/>
          <w:iCs/>
        </w:rPr>
        <w:t>diese</w:t>
      </w:r>
      <w:proofErr w:type="spellEnd"/>
      <w:r w:rsidRPr="007162D8">
        <w:rPr>
          <w:i/>
          <w:iCs/>
          <w:u w:val="single"/>
        </w:rPr>
        <w:t>,</w:t>
      </w:r>
      <w:r w:rsidR="00665D07">
        <w:rPr>
          <w:i/>
          <w:iCs/>
          <w:u w:val="single"/>
        </w:rPr>
        <w:t xml:space="preserve"> </w:t>
      </w:r>
      <w:proofErr w:type="spellStart"/>
      <w:r w:rsidRPr="007162D8">
        <w:rPr>
          <w:i/>
          <w:iCs/>
          <w:u w:val="single"/>
        </w:rPr>
        <w:t>er</w:t>
      </w:r>
      <w:proofErr w:type="spellEnd"/>
      <w:r>
        <w:rPr>
          <w:i/>
          <w:iCs/>
        </w:rPr>
        <w:t xml:space="preserve"> </w:t>
      </w:r>
      <w:proofErr w:type="spellStart"/>
      <w:r>
        <w:rPr>
          <w:i/>
          <w:iCs/>
        </w:rPr>
        <w:t>lerne</w:t>
      </w:r>
      <w:proofErr w:type="spellEnd"/>
      <w:r>
        <w:rPr>
          <w:i/>
          <w:iCs/>
        </w:rPr>
        <w:t xml:space="preserve"> </w:t>
      </w:r>
      <w:proofErr w:type="spellStart"/>
      <w:r>
        <w:rPr>
          <w:i/>
          <w:iCs/>
        </w:rPr>
        <w:t>schnell</w:t>
      </w:r>
      <w:proofErr w:type="spellEnd"/>
      <w:r>
        <w:rPr>
          <w:i/>
          <w:iCs/>
        </w:rPr>
        <w:t>.</w:t>
      </w:r>
      <w:r w:rsidR="00665D07">
        <w:rPr>
          <w:i/>
          <w:iCs/>
        </w:rPr>
        <w:t>“</w:t>
      </w:r>
      <w:r w:rsidR="00665D07">
        <w:rPr>
          <w:rStyle w:val="Znakapoznpodarou"/>
          <w:i/>
          <w:iCs/>
        </w:rPr>
        <w:footnoteReference w:id="30"/>
      </w:r>
    </w:p>
    <w:p w14:paraId="79DC68FA" w14:textId="5E7F547D" w:rsidR="00BF7B1E" w:rsidRDefault="00BF7B1E" w:rsidP="008230B2">
      <w:pPr>
        <w:pStyle w:val="BP-zkladn"/>
      </w:pPr>
      <w:proofErr w:type="spellStart"/>
      <w:r>
        <w:t>Beide</w:t>
      </w:r>
      <w:proofErr w:type="spellEnd"/>
      <w:r>
        <w:t xml:space="preserve"> </w:t>
      </w:r>
      <w:proofErr w:type="spellStart"/>
      <w:r>
        <w:t>oben</w:t>
      </w:r>
      <w:proofErr w:type="spellEnd"/>
      <w:r>
        <w:t xml:space="preserve"> </w:t>
      </w:r>
      <w:proofErr w:type="spellStart"/>
      <w:r>
        <w:t>genannten</w:t>
      </w:r>
      <w:proofErr w:type="spellEnd"/>
      <w:r>
        <w:t xml:space="preserve"> </w:t>
      </w:r>
      <w:proofErr w:type="spellStart"/>
      <w:r>
        <w:t>Sätze</w:t>
      </w:r>
      <w:proofErr w:type="spellEnd"/>
      <w:r>
        <w:t xml:space="preserve"> </w:t>
      </w:r>
      <w:proofErr w:type="spellStart"/>
      <w:r>
        <w:t>widersprechen</w:t>
      </w:r>
      <w:proofErr w:type="spellEnd"/>
      <w:r>
        <w:t xml:space="preserve"> </w:t>
      </w:r>
      <w:proofErr w:type="spellStart"/>
      <w:r>
        <w:t>sich</w:t>
      </w:r>
      <w:proofErr w:type="spellEnd"/>
      <w:r>
        <w:t xml:space="preserve">. </w:t>
      </w:r>
      <w:r w:rsidRPr="00BF7B1E">
        <w:t xml:space="preserve">Der </w:t>
      </w:r>
      <w:proofErr w:type="spellStart"/>
      <w:r w:rsidRPr="00BF7B1E">
        <w:t>erste</w:t>
      </w:r>
      <w:proofErr w:type="spellEnd"/>
      <w:r w:rsidRPr="00BF7B1E">
        <w:t xml:space="preserve"> </w:t>
      </w:r>
      <w:proofErr w:type="spellStart"/>
      <w:r w:rsidRPr="00BF7B1E">
        <w:t>Satz</w:t>
      </w:r>
      <w:proofErr w:type="spellEnd"/>
      <w:r w:rsidRPr="00BF7B1E">
        <w:t xml:space="preserve"> </w:t>
      </w:r>
      <w:proofErr w:type="spellStart"/>
      <w:r w:rsidRPr="00BF7B1E">
        <w:t>ist</w:t>
      </w:r>
      <w:proofErr w:type="spellEnd"/>
      <w:r w:rsidRPr="00BF7B1E">
        <w:t xml:space="preserve"> </w:t>
      </w:r>
      <w:proofErr w:type="spellStart"/>
      <w:r w:rsidRPr="00BF7B1E">
        <w:t>sehr</w:t>
      </w:r>
      <w:proofErr w:type="spellEnd"/>
      <w:r w:rsidRPr="00BF7B1E">
        <w:t xml:space="preserve"> negativ </w:t>
      </w:r>
      <w:proofErr w:type="spellStart"/>
      <w:r w:rsidRPr="00BF7B1E">
        <w:t>und</w:t>
      </w:r>
      <w:proofErr w:type="spellEnd"/>
      <w:r w:rsidRPr="00BF7B1E">
        <w:t xml:space="preserve"> es </w:t>
      </w:r>
      <w:proofErr w:type="spellStart"/>
      <w:r w:rsidRPr="00BF7B1E">
        <w:t>scheint</w:t>
      </w:r>
      <w:proofErr w:type="spellEnd"/>
      <w:r w:rsidRPr="00BF7B1E">
        <w:t xml:space="preserve">, </w:t>
      </w:r>
      <w:proofErr w:type="spellStart"/>
      <w:r w:rsidRPr="00BF7B1E">
        <w:t>als</w:t>
      </w:r>
      <w:proofErr w:type="spellEnd"/>
      <w:r w:rsidRPr="00BF7B1E">
        <w:t xml:space="preserve"> </w:t>
      </w:r>
      <w:proofErr w:type="spellStart"/>
      <w:r w:rsidRPr="00BF7B1E">
        <w:t>hätte</w:t>
      </w:r>
      <w:proofErr w:type="spellEnd"/>
      <w:r w:rsidRPr="00BF7B1E">
        <w:t xml:space="preserve"> </w:t>
      </w:r>
      <w:proofErr w:type="spellStart"/>
      <w:r w:rsidRPr="00BF7B1E">
        <w:t>Selensky</w:t>
      </w:r>
      <w:r>
        <w:t>j</w:t>
      </w:r>
      <w:proofErr w:type="spellEnd"/>
      <w:r w:rsidRPr="00BF7B1E">
        <w:t xml:space="preserve"> </w:t>
      </w:r>
      <w:proofErr w:type="spellStart"/>
      <w:r w:rsidRPr="00BF7B1E">
        <w:t>Pflichten</w:t>
      </w:r>
      <w:proofErr w:type="spellEnd"/>
      <w:r w:rsidRPr="00BF7B1E">
        <w:t xml:space="preserve"> </w:t>
      </w:r>
      <w:proofErr w:type="spellStart"/>
      <w:r w:rsidRPr="00BF7B1E">
        <w:t>vermieden</w:t>
      </w:r>
      <w:proofErr w:type="spellEnd"/>
      <w:r w:rsidRPr="00BF7B1E">
        <w:t xml:space="preserve">. Der </w:t>
      </w:r>
      <w:proofErr w:type="spellStart"/>
      <w:r w:rsidRPr="00BF7B1E">
        <w:t>zweite</w:t>
      </w:r>
      <w:proofErr w:type="spellEnd"/>
      <w:r w:rsidRPr="00BF7B1E">
        <w:t xml:space="preserve"> </w:t>
      </w:r>
      <w:proofErr w:type="spellStart"/>
      <w:r w:rsidRPr="00BF7B1E">
        <w:t>Satz</w:t>
      </w:r>
      <w:proofErr w:type="spellEnd"/>
      <w:r w:rsidRPr="00BF7B1E">
        <w:t xml:space="preserve"> </w:t>
      </w:r>
      <w:proofErr w:type="spellStart"/>
      <w:r w:rsidRPr="00BF7B1E">
        <w:t>hingegen</w:t>
      </w:r>
      <w:proofErr w:type="spellEnd"/>
      <w:r w:rsidRPr="00BF7B1E">
        <w:t xml:space="preserve"> </w:t>
      </w:r>
      <w:proofErr w:type="spellStart"/>
      <w:r w:rsidRPr="00BF7B1E">
        <w:t>lobt</w:t>
      </w:r>
      <w:proofErr w:type="spellEnd"/>
      <w:r w:rsidRPr="00BF7B1E">
        <w:t xml:space="preserve"> </w:t>
      </w:r>
      <w:proofErr w:type="spellStart"/>
      <w:r w:rsidRPr="00BF7B1E">
        <w:t>Selenský</w:t>
      </w:r>
      <w:proofErr w:type="spellEnd"/>
      <w:r w:rsidRPr="00BF7B1E">
        <w:t xml:space="preserve"> positiv </w:t>
      </w:r>
      <w:proofErr w:type="spellStart"/>
      <w:r w:rsidRPr="00BF7B1E">
        <w:t>für</w:t>
      </w:r>
      <w:proofErr w:type="spellEnd"/>
      <w:r w:rsidRPr="00BF7B1E">
        <w:t xml:space="preserve"> </w:t>
      </w:r>
      <w:proofErr w:type="spellStart"/>
      <w:r w:rsidRPr="00BF7B1E">
        <w:t>sein</w:t>
      </w:r>
      <w:proofErr w:type="spellEnd"/>
      <w:r w:rsidRPr="00BF7B1E">
        <w:t xml:space="preserve"> </w:t>
      </w:r>
      <w:proofErr w:type="spellStart"/>
      <w:r w:rsidRPr="00BF7B1E">
        <w:t>schnelles</w:t>
      </w:r>
      <w:proofErr w:type="spellEnd"/>
      <w:r w:rsidRPr="00BF7B1E">
        <w:t xml:space="preserve"> </w:t>
      </w:r>
      <w:proofErr w:type="spellStart"/>
      <w:r w:rsidRPr="00BF7B1E">
        <w:t>Zuhören</w:t>
      </w:r>
      <w:proofErr w:type="spellEnd"/>
      <w:r w:rsidRPr="00BF7B1E">
        <w:t xml:space="preserve"> </w:t>
      </w:r>
      <w:proofErr w:type="spellStart"/>
      <w:r w:rsidRPr="00BF7B1E">
        <w:t>und</w:t>
      </w:r>
      <w:proofErr w:type="spellEnd"/>
      <w:r w:rsidRPr="00BF7B1E">
        <w:t xml:space="preserve"> </w:t>
      </w:r>
      <w:proofErr w:type="spellStart"/>
      <w:r w:rsidRPr="00BF7B1E">
        <w:t>Lernen</w:t>
      </w:r>
      <w:proofErr w:type="spellEnd"/>
      <w:r w:rsidRPr="00BF7B1E">
        <w:t>.</w:t>
      </w:r>
    </w:p>
    <w:p w14:paraId="55D92383" w14:textId="77777777" w:rsidR="007C730F" w:rsidRPr="00BF7B1E" w:rsidRDefault="007C730F" w:rsidP="008230B2">
      <w:pPr>
        <w:pStyle w:val="BP-zkladn"/>
      </w:pPr>
    </w:p>
    <w:p w14:paraId="180AA79F" w14:textId="30478C7B" w:rsidR="002A0F5F" w:rsidRDefault="005E474C" w:rsidP="005E474C">
      <w:pPr>
        <w:pStyle w:val="BP-zkladn"/>
        <w:ind w:firstLine="0"/>
        <w:rPr>
          <w:i/>
          <w:iCs/>
        </w:rPr>
      </w:pPr>
      <w:r>
        <w:rPr>
          <w:i/>
          <w:iCs/>
        </w:rPr>
        <w:lastRenderedPageBreak/>
        <w:t xml:space="preserve">         c</w:t>
      </w:r>
      <w:r w:rsidR="002D2CC0">
        <w:t>/</w:t>
      </w:r>
      <w:r>
        <w:t xml:space="preserve"> </w:t>
      </w:r>
      <w:proofErr w:type="spellStart"/>
      <w:r w:rsidR="002D2CC0">
        <w:t>Deixis</w:t>
      </w:r>
      <w:proofErr w:type="spellEnd"/>
      <w:r w:rsidR="002D2CC0">
        <w:t>:</w:t>
      </w:r>
      <w:r w:rsidR="00AD3339">
        <w:t>,,</w:t>
      </w:r>
      <w:proofErr w:type="spellStart"/>
      <w:r w:rsidR="002A0F5F">
        <w:rPr>
          <w:i/>
          <w:iCs/>
        </w:rPr>
        <w:t>Selenskyj</w:t>
      </w:r>
      <w:proofErr w:type="spellEnd"/>
      <w:r w:rsidR="002A0F5F">
        <w:rPr>
          <w:i/>
          <w:iCs/>
        </w:rPr>
        <w:t xml:space="preserve"> </w:t>
      </w:r>
      <w:proofErr w:type="spellStart"/>
      <w:r w:rsidR="002A0F5F">
        <w:rPr>
          <w:i/>
          <w:iCs/>
        </w:rPr>
        <w:t>unterstützt</w:t>
      </w:r>
      <w:proofErr w:type="spellEnd"/>
      <w:r w:rsidR="002A0F5F">
        <w:rPr>
          <w:i/>
          <w:iCs/>
        </w:rPr>
        <w:t xml:space="preserve"> </w:t>
      </w:r>
      <w:proofErr w:type="spellStart"/>
      <w:r w:rsidR="002A0F5F">
        <w:rPr>
          <w:i/>
          <w:iCs/>
        </w:rPr>
        <w:t>wie</w:t>
      </w:r>
      <w:proofErr w:type="spellEnd"/>
      <w:r w:rsidR="002A0F5F">
        <w:rPr>
          <w:i/>
          <w:iCs/>
        </w:rPr>
        <w:t xml:space="preserve"> </w:t>
      </w:r>
      <w:proofErr w:type="spellStart"/>
      <w:r w:rsidR="002A0F5F">
        <w:rPr>
          <w:i/>
          <w:iCs/>
        </w:rPr>
        <w:t>sein</w:t>
      </w:r>
      <w:proofErr w:type="spellEnd"/>
      <w:r w:rsidR="002A0F5F">
        <w:rPr>
          <w:i/>
          <w:iCs/>
        </w:rPr>
        <w:t xml:space="preserve"> </w:t>
      </w:r>
      <w:proofErr w:type="spellStart"/>
      <w:r w:rsidR="002A0F5F">
        <w:rPr>
          <w:i/>
          <w:iCs/>
        </w:rPr>
        <w:t>Vorgänger</w:t>
      </w:r>
      <w:proofErr w:type="spellEnd"/>
      <w:r w:rsidR="002A0F5F">
        <w:rPr>
          <w:i/>
          <w:iCs/>
        </w:rPr>
        <w:t xml:space="preserve"> </w:t>
      </w:r>
      <w:proofErr w:type="spellStart"/>
      <w:r w:rsidR="002A0F5F">
        <w:rPr>
          <w:i/>
          <w:iCs/>
        </w:rPr>
        <w:t>Poroschenko</w:t>
      </w:r>
      <w:proofErr w:type="spellEnd"/>
      <w:r w:rsidR="002A0F5F">
        <w:rPr>
          <w:i/>
          <w:iCs/>
        </w:rPr>
        <w:t xml:space="preserve"> </w:t>
      </w:r>
      <w:proofErr w:type="spellStart"/>
      <w:r w:rsidR="002A0F5F" w:rsidRPr="002A0F5F">
        <w:rPr>
          <w:i/>
          <w:iCs/>
          <w:u w:val="single"/>
        </w:rPr>
        <w:t>eine</w:t>
      </w:r>
      <w:proofErr w:type="spellEnd"/>
      <w:r w:rsidR="002A0F5F" w:rsidRPr="002A0F5F">
        <w:rPr>
          <w:i/>
          <w:iCs/>
          <w:u w:val="single"/>
        </w:rPr>
        <w:t xml:space="preserve"> </w:t>
      </w:r>
      <w:proofErr w:type="spellStart"/>
      <w:r w:rsidR="002A0F5F" w:rsidRPr="002A0F5F">
        <w:rPr>
          <w:i/>
          <w:iCs/>
          <w:u w:val="single"/>
        </w:rPr>
        <w:t>Mitgliedschaft</w:t>
      </w:r>
      <w:proofErr w:type="spellEnd"/>
      <w:r w:rsidR="002A0F5F">
        <w:rPr>
          <w:i/>
          <w:iCs/>
        </w:rPr>
        <w:t xml:space="preserve"> </w:t>
      </w:r>
    </w:p>
    <w:p w14:paraId="39694734" w14:textId="1865309E" w:rsidR="002A0F5F" w:rsidRDefault="002A0F5F" w:rsidP="0071068A">
      <w:pPr>
        <w:pStyle w:val="BP-zkladn"/>
        <w:rPr>
          <w:i/>
          <w:iCs/>
        </w:rPr>
      </w:pPr>
      <w:r>
        <w:rPr>
          <w:i/>
          <w:iCs/>
        </w:rPr>
        <w:t xml:space="preserve">der </w:t>
      </w:r>
      <w:proofErr w:type="spellStart"/>
      <w:r>
        <w:rPr>
          <w:i/>
          <w:iCs/>
        </w:rPr>
        <w:t>Ukraine</w:t>
      </w:r>
      <w:proofErr w:type="spellEnd"/>
      <w:r>
        <w:rPr>
          <w:i/>
          <w:iCs/>
        </w:rPr>
        <w:t xml:space="preserve"> in der Nato – </w:t>
      </w:r>
      <w:proofErr w:type="spellStart"/>
      <w:r>
        <w:rPr>
          <w:i/>
          <w:iCs/>
        </w:rPr>
        <w:t>wenn</w:t>
      </w:r>
      <w:proofErr w:type="spellEnd"/>
      <w:r>
        <w:rPr>
          <w:i/>
          <w:iCs/>
        </w:rPr>
        <w:t xml:space="preserve"> </w:t>
      </w:r>
      <w:proofErr w:type="spellStart"/>
      <w:r>
        <w:rPr>
          <w:i/>
          <w:iCs/>
        </w:rPr>
        <w:t>das</w:t>
      </w:r>
      <w:proofErr w:type="spellEnd"/>
      <w:r>
        <w:rPr>
          <w:i/>
          <w:iCs/>
        </w:rPr>
        <w:t xml:space="preserve"> </w:t>
      </w:r>
      <w:proofErr w:type="spellStart"/>
      <w:r>
        <w:rPr>
          <w:i/>
          <w:iCs/>
        </w:rPr>
        <w:t>Volk</w:t>
      </w:r>
      <w:proofErr w:type="spellEnd"/>
      <w:r w:rsidR="00D443C7">
        <w:rPr>
          <w:i/>
          <w:iCs/>
        </w:rPr>
        <w:t xml:space="preserve"> </w:t>
      </w:r>
      <w:proofErr w:type="spellStart"/>
      <w:r>
        <w:rPr>
          <w:i/>
          <w:iCs/>
        </w:rPr>
        <w:t>einem</w:t>
      </w:r>
      <w:proofErr w:type="spellEnd"/>
      <w:r>
        <w:rPr>
          <w:i/>
          <w:iCs/>
        </w:rPr>
        <w:t xml:space="preserve"> Referendum </w:t>
      </w:r>
      <w:proofErr w:type="spellStart"/>
      <w:r>
        <w:rPr>
          <w:i/>
          <w:iCs/>
        </w:rPr>
        <w:t>dafür</w:t>
      </w:r>
      <w:proofErr w:type="spellEnd"/>
      <w:r>
        <w:rPr>
          <w:i/>
          <w:iCs/>
        </w:rPr>
        <w:t xml:space="preserve"> </w:t>
      </w:r>
      <w:proofErr w:type="spellStart"/>
      <w:r>
        <w:rPr>
          <w:i/>
          <w:iCs/>
        </w:rPr>
        <w:t>stimmt</w:t>
      </w:r>
      <w:proofErr w:type="spellEnd"/>
      <w:r>
        <w:rPr>
          <w:i/>
          <w:iCs/>
        </w:rPr>
        <w:t xml:space="preserve">. </w:t>
      </w:r>
      <w:proofErr w:type="spellStart"/>
      <w:r>
        <w:rPr>
          <w:i/>
          <w:iCs/>
        </w:rPr>
        <w:t>Poroschenko</w:t>
      </w:r>
      <w:proofErr w:type="spellEnd"/>
      <w:r>
        <w:rPr>
          <w:i/>
          <w:iCs/>
        </w:rPr>
        <w:t xml:space="preserve"> </w:t>
      </w:r>
    </w:p>
    <w:p w14:paraId="48BAE31B" w14:textId="77777777" w:rsidR="002A0F5F" w:rsidRDefault="002A0F5F" w:rsidP="0071068A">
      <w:pPr>
        <w:pStyle w:val="BP-zkladn"/>
        <w:rPr>
          <w:i/>
          <w:iCs/>
        </w:rPr>
      </w:pPr>
      <w:proofErr w:type="spellStart"/>
      <w:r>
        <w:rPr>
          <w:i/>
          <w:iCs/>
        </w:rPr>
        <w:t>hat</w:t>
      </w:r>
      <w:proofErr w:type="spellEnd"/>
      <w:r>
        <w:rPr>
          <w:i/>
          <w:iCs/>
        </w:rPr>
        <w:t xml:space="preserve"> </w:t>
      </w:r>
      <w:proofErr w:type="spellStart"/>
      <w:r>
        <w:rPr>
          <w:i/>
          <w:iCs/>
        </w:rPr>
        <w:t>zwar</w:t>
      </w:r>
      <w:proofErr w:type="spellEnd"/>
      <w:r>
        <w:rPr>
          <w:i/>
          <w:iCs/>
        </w:rPr>
        <w:t xml:space="preserve"> </w:t>
      </w:r>
      <w:proofErr w:type="spellStart"/>
      <w:r>
        <w:rPr>
          <w:i/>
          <w:iCs/>
        </w:rPr>
        <w:t>das</w:t>
      </w:r>
      <w:proofErr w:type="spellEnd"/>
      <w:r>
        <w:rPr>
          <w:i/>
          <w:iCs/>
        </w:rPr>
        <w:t xml:space="preserve"> </w:t>
      </w:r>
      <w:proofErr w:type="spellStart"/>
      <w:r>
        <w:rPr>
          <w:i/>
          <w:iCs/>
        </w:rPr>
        <w:t>Ziel</w:t>
      </w:r>
      <w:proofErr w:type="spellEnd"/>
      <w:r>
        <w:rPr>
          <w:i/>
          <w:iCs/>
        </w:rPr>
        <w:t xml:space="preserve"> </w:t>
      </w:r>
      <w:proofErr w:type="spellStart"/>
      <w:r>
        <w:rPr>
          <w:i/>
          <w:iCs/>
        </w:rPr>
        <w:t>eines</w:t>
      </w:r>
      <w:proofErr w:type="spellEnd"/>
      <w:r>
        <w:rPr>
          <w:i/>
          <w:iCs/>
        </w:rPr>
        <w:t xml:space="preserve"> Nato-</w:t>
      </w:r>
      <w:proofErr w:type="spellStart"/>
      <w:r>
        <w:rPr>
          <w:i/>
          <w:iCs/>
        </w:rPr>
        <w:t>Beitritts</w:t>
      </w:r>
      <w:proofErr w:type="spellEnd"/>
      <w:r>
        <w:rPr>
          <w:i/>
          <w:iCs/>
        </w:rPr>
        <w:t xml:space="preserve"> </w:t>
      </w:r>
      <w:proofErr w:type="spellStart"/>
      <w:r>
        <w:rPr>
          <w:i/>
          <w:iCs/>
        </w:rPr>
        <w:t>erst</w:t>
      </w:r>
      <w:proofErr w:type="spellEnd"/>
      <w:r>
        <w:rPr>
          <w:i/>
          <w:iCs/>
        </w:rPr>
        <w:t xml:space="preserve"> </w:t>
      </w:r>
      <w:proofErr w:type="spellStart"/>
      <w:r>
        <w:rPr>
          <w:i/>
          <w:iCs/>
        </w:rPr>
        <w:t>kürzlich</w:t>
      </w:r>
      <w:proofErr w:type="spellEnd"/>
      <w:r>
        <w:rPr>
          <w:i/>
          <w:iCs/>
        </w:rPr>
        <w:t xml:space="preserve"> in der </w:t>
      </w:r>
      <w:proofErr w:type="spellStart"/>
      <w:r>
        <w:rPr>
          <w:i/>
          <w:iCs/>
        </w:rPr>
        <w:t>Verfassung</w:t>
      </w:r>
      <w:proofErr w:type="spellEnd"/>
      <w:r>
        <w:rPr>
          <w:i/>
          <w:iCs/>
        </w:rPr>
        <w:t xml:space="preserve"> </w:t>
      </w:r>
      <w:proofErr w:type="spellStart"/>
      <w:r>
        <w:rPr>
          <w:i/>
          <w:iCs/>
        </w:rPr>
        <w:t>festschreiben</w:t>
      </w:r>
      <w:proofErr w:type="spellEnd"/>
      <w:r>
        <w:rPr>
          <w:i/>
          <w:iCs/>
        </w:rPr>
        <w:t xml:space="preserve"> </w:t>
      </w:r>
      <w:proofErr w:type="spellStart"/>
      <w:r>
        <w:rPr>
          <w:i/>
          <w:iCs/>
        </w:rPr>
        <w:t>lassen</w:t>
      </w:r>
      <w:proofErr w:type="spellEnd"/>
      <w:r>
        <w:rPr>
          <w:i/>
          <w:iCs/>
        </w:rPr>
        <w:t>,</w:t>
      </w:r>
    </w:p>
    <w:p w14:paraId="6235AE03" w14:textId="77777777" w:rsidR="002A0F5F" w:rsidRDefault="002A0F5F" w:rsidP="0071068A">
      <w:pPr>
        <w:pStyle w:val="BP-zkladn"/>
        <w:rPr>
          <w:i/>
          <w:iCs/>
        </w:rPr>
      </w:pPr>
      <w:r>
        <w:rPr>
          <w:i/>
          <w:iCs/>
        </w:rPr>
        <w:t xml:space="preserve"> </w:t>
      </w:r>
      <w:proofErr w:type="spellStart"/>
      <w:r>
        <w:rPr>
          <w:i/>
          <w:iCs/>
        </w:rPr>
        <w:t>doch</w:t>
      </w:r>
      <w:proofErr w:type="spellEnd"/>
      <w:r>
        <w:rPr>
          <w:i/>
          <w:iCs/>
        </w:rPr>
        <w:t xml:space="preserve"> </w:t>
      </w:r>
      <w:r w:rsidRPr="002A0F5F">
        <w:rPr>
          <w:i/>
          <w:iCs/>
          <w:u w:val="single"/>
        </w:rPr>
        <w:t xml:space="preserve">EU- </w:t>
      </w:r>
      <w:proofErr w:type="spellStart"/>
      <w:r w:rsidRPr="002A0F5F">
        <w:rPr>
          <w:i/>
          <w:iCs/>
          <w:u w:val="single"/>
        </w:rPr>
        <w:t>und</w:t>
      </w:r>
      <w:proofErr w:type="spellEnd"/>
      <w:r w:rsidRPr="002A0F5F">
        <w:rPr>
          <w:i/>
          <w:iCs/>
          <w:u w:val="single"/>
        </w:rPr>
        <w:t xml:space="preserve"> Nato-</w:t>
      </w:r>
      <w:proofErr w:type="spellStart"/>
      <w:r w:rsidRPr="002A0F5F">
        <w:rPr>
          <w:i/>
          <w:iCs/>
          <w:u w:val="single"/>
        </w:rPr>
        <w:t>Mitgliedschaft</w:t>
      </w:r>
      <w:proofErr w:type="spellEnd"/>
      <w:r>
        <w:rPr>
          <w:i/>
          <w:iCs/>
        </w:rPr>
        <w:t xml:space="preserve"> </w:t>
      </w:r>
      <w:proofErr w:type="spellStart"/>
      <w:r>
        <w:rPr>
          <w:i/>
          <w:iCs/>
        </w:rPr>
        <w:t>sind</w:t>
      </w:r>
      <w:proofErr w:type="spellEnd"/>
      <w:r>
        <w:rPr>
          <w:i/>
          <w:iCs/>
        </w:rPr>
        <w:t xml:space="preserve"> </w:t>
      </w:r>
      <w:proofErr w:type="spellStart"/>
      <w:r>
        <w:rPr>
          <w:i/>
          <w:iCs/>
        </w:rPr>
        <w:t>derzeitunerreichbar</w:t>
      </w:r>
      <w:proofErr w:type="spellEnd"/>
      <w:r>
        <w:rPr>
          <w:i/>
          <w:iCs/>
        </w:rPr>
        <w:t xml:space="preserve"> </w:t>
      </w:r>
      <w:proofErr w:type="spellStart"/>
      <w:r>
        <w:rPr>
          <w:i/>
          <w:iCs/>
        </w:rPr>
        <w:t>für</w:t>
      </w:r>
      <w:proofErr w:type="spellEnd"/>
      <w:r>
        <w:rPr>
          <w:i/>
          <w:iCs/>
        </w:rPr>
        <w:t xml:space="preserve"> </w:t>
      </w:r>
      <w:proofErr w:type="spellStart"/>
      <w:r>
        <w:rPr>
          <w:i/>
          <w:iCs/>
        </w:rPr>
        <w:t>die</w:t>
      </w:r>
      <w:proofErr w:type="spellEnd"/>
      <w:r>
        <w:rPr>
          <w:i/>
          <w:iCs/>
        </w:rPr>
        <w:t xml:space="preserve"> </w:t>
      </w:r>
      <w:proofErr w:type="spellStart"/>
      <w:r>
        <w:rPr>
          <w:i/>
          <w:iCs/>
        </w:rPr>
        <w:t>Ukraine</w:t>
      </w:r>
      <w:proofErr w:type="spellEnd"/>
      <w:r>
        <w:rPr>
          <w:i/>
          <w:iCs/>
        </w:rPr>
        <w:t xml:space="preserve">, </w:t>
      </w:r>
      <w:proofErr w:type="spellStart"/>
      <w:r>
        <w:rPr>
          <w:i/>
          <w:iCs/>
        </w:rPr>
        <w:t>beides</w:t>
      </w:r>
      <w:proofErr w:type="spellEnd"/>
    </w:p>
    <w:p w14:paraId="093D3C5A" w14:textId="09EC4E18" w:rsidR="00B919F9" w:rsidRDefault="002A0F5F" w:rsidP="0071068A">
      <w:pPr>
        <w:pStyle w:val="BP-zkladn"/>
        <w:rPr>
          <w:i/>
          <w:iCs/>
        </w:rPr>
      </w:pPr>
      <w:r>
        <w:rPr>
          <w:i/>
          <w:iCs/>
        </w:rPr>
        <w:t xml:space="preserve"> </w:t>
      </w:r>
      <w:proofErr w:type="spellStart"/>
      <w:r>
        <w:rPr>
          <w:i/>
          <w:iCs/>
        </w:rPr>
        <w:t>spielt</w:t>
      </w:r>
      <w:proofErr w:type="spellEnd"/>
      <w:r>
        <w:rPr>
          <w:i/>
          <w:iCs/>
        </w:rPr>
        <w:t xml:space="preserve"> </w:t>
      </w:r>
      <w:proofErr w:type="spellStart"/>
      <w:r>
        <w:rPr>
          <w:i/>
          <w:iCs/>
        </w:rPr>
        <w:t>für</w:t>
      </w:r>
      <w:proofErr w:type="spellEnd"/>
      <w:r>
        <w:rPr>
          <w:i/>
          <w:iCs/>
        </w:rPr>
        <w:t xml:space="preserve"> </w:t>
      </w:r>
      <w:proofErr w:type="spellStart"/>
      <w:r>
        <w:rPr>
          <w:i/>
          <w:iCs/>
        </w:rPr>
        <w:t>Selenskyj</w:t>
      </w:r>
      <w:proofErr w:type="spellEnd"/>
      <w:r>
        <w:rPr>
          <w:i/>
          <w:iCs/>
        </w:rPr>
        <w:t xml:space="preserve"> </w:t>
      </w:r>
      <w:proofErr w:type="spellStart"/>
      <w:r>
        <w:rPr>
          <w:i/>
          <w:iCs/>
        </w:rPr>
        <w:t>faktisch</w:t>
      </w:r>
      <w:proofErr w:type="spellEnd"/>
      <w:r>
        <w:rPr>
          <w:i/>
          <w:iCs/>
        </w:rPr>
        <w:t xml:space="preserve"> </w:t>
      </w:r>
      <w:proofErr w:type="spellStart"/>
      <w:r>
        <w:rPr>
          <w:i/>
          <w:iCs/>
        </w:rPr>
        <w:t>keine</w:t>
      </w:r>
      <w:proofErr w:type="spellEnd"/>
      <w:r>
        <w:rPr>
          <w:i/>
          <w:iCs/>
        </w:rPr>
        <w:t xml:space="preserve"> </w:t>
      </w:r>
      <w:proofErr w:type="spellStart"/>
      <w:r>
        <w:rPr>
          <w:i/>
          <w:iCs/>
        </w:rPr>
        <w:t>Rolle</w:t>
      </w:r>
      <w:proofErr w:type="spellEnd"/>
      <w:r>
        <w:rPr>
          <w:i/>
          <w:iCs/>
        </w:rPr>
        <w:t>.“</w:t>
      </w:r>
      <w:r w:rsidR="00665D07">
        <w:rPr>
          <w:rStyle w:val="Znakapoznpodarou"/>
          <w:i/>
          <w:iCs/>
        </w:rPr>
        <w:footnoteReference w:id="31"/>
      </w:r>
    </w:p>
    <w:p w14:paraId="4291A9AF" w14:textId="06344C35" w:rsidR="005E474C" w:rsidRPr="005E474C" w:rsidRDefault="005E474C" w:rsidP="0071068A">
      <w:pPr>
        <w:pStyle w:val="BP-zkladn"/>
      </w:pPr>
      <w:proofErr w:type="spellStart"/>
      <w:r w:rsidRPr="005E474C">
        <w:t>Auch</w:t>
      </w:r>
      <w:proofErr w:type="spellEnd"/>
      <w:r w:rsidRPr="005E474C">
        <w:t xml:space="preserve"> </w:t>
      </w:r>
      <w:proofErr w:type="spellStart"/>
      <w:r w:rsidRPr="005E474C">
        <w:t>wenn</w:t>
      </w:r>
      <w:proofErr w:type="spellEnd"/>
      <w:r w:rsidRPr="005E474C">
        <w:t xml:space="preserve"> </w:t>
      </w:r>
      <w:proofErr w:type="spellStart"/>
      <w:r w:rsidRPr="005E474C">
        <w:t>Selensk</w:t>
      </w:r>
      <w:r w:rsidR="007C730F">
        <w:t>yj</w:t>
      </w:r>
      <w:proofErr w:type="spellEnd"/>
      <w:r w:rsidRPr="005E474C">
        <w:t xml:space="preserve"> </w:t>
      </w:r>
      <w:proofErr w:type="spellStart"/>
      <w:r w:rsidRPr="005E474C">
        <w:t>Ansatz</w:t>
      </w:r>
      <w:proofErr w:type="spellEnd"/>
      <w:r w:rsidRPr="005E474C">
        <w:t xml:space="preserve"> </w:t>
      </w:r>
      <w:proofErr w:type="spellStart"/>
      <w:r w:rsidRPr="005E474C">
        <w:t>zum</w:t>
      </w:r>
      <w:proofErr w:type="spellEnd"/>
      <w:r w:rsidRPr="005E474C">
        <w:t xml:space="preserve"> NATO-</w:t>
      </w:r>
      <w:proofErr w:type="spellStart"/>
      <w:r w:rsidRPr="005E474C">
        <w:t>Beitritt</w:t>
      </w:r>
      <w:proofErr w:type="spellEnd"/>
      <w:r w:rsidRPr="005E474C">
        <w:t xml:space="preserve"> positiv </w:t>
      </w:r>
      <w:proofErr w:type="spellStart"/>
      <w:r w:rsidRPr="005E474C">
        <w:t>zu</w:t>
      </w:r>
      <w:proofErr w:type="spellEnd"/>
      <w:r w:rsidRPr="005E474C">
        <w:t xml:space="preserve"> </w:t>
      </w:r>
      <w:proofErr w:type="spellStart"/>
      <w:r w:rsidRPr="005E474C">
        <w:t>sein</w:t>
      </w:r>
      <w:proofErr w:type="spellEnd"/>
      <w:r w:rsidRPr="005E474C">
        <w:t xml:space="preserve"> </w:t>
      </w:r>
      <w:proofErr w:type="spellStart"/>
      <w:r w:rsidRPr="005E474C">
        <w:t>scheint</w:t>
      </w:r>
      <w:proofErr w:type="spellEnd"/>
      <w:r w:rsidRPr="005E474C">
        <w:t xml:space="preserve">, so </w:t>
      </w:r>
      <w:proofErr w:type="spellStart"/>
      <w:r w:rsidRPr="005E474C">
        <w:t>stell</w:t>
      </w:r>
      <w:r w:rsidR="007C730F">
        <w:t>en</w:t>
      </w:r>
      <w:proofErr w:type="spellEnd"/>
      <w:r w:rsidR="007C730F">
        <w:t xml:space="preserve"> </w:t>
      </w:r>
      <w:proofErr w:type="spellStart"/>
      <w:r w:rsidR="007C730F">
        <w:t>wir</w:t>
      </w:r>
      <w:proofErr w:type="spellEnd"/>
      <w:r w:rsidR="007C730F">
        <w:t xml:space="preserve"> nach der </w:t>
      </w:r>
      <w:proofErr w:type="spellStart"/>
      <w:r w:rsidRPr="005E474C">
        <w:t>Autor</w:t>
      </w:r>
      <w:r w:rsidR="007C730F">
        <w:t>in</w:t>
      </w:r>
      <w:proofErr w:type="spellEnd"/>
      <w:r w:rsidRPr="005E474C">
        <w:t xml:space="preserve"> </w:t>
      </w:r>
      <w:proofErr w:type="spellStart"/>
      <w:r w:rsidRPr="005E474C">
        <w:t>am</w:t>
      </w:r>
      <w:proofErr w:type="spellEnd"/>
      <w:r w:rsidRPr="005E474C">
        <w:t xml:space="preserve"> Ende </w:t>
      </w:r>
      <w:proofErr w:type="spellStart"/>
      <w:r w:rsidRPr="005E474C">
        <w:t>fest</w:t>
      </w:r>
      <w:proofErr w:type="spellEnd"/>
      <w:r w:rsidRPr="005E474C">
        <w:t xml:space="preserve">, </w:t>
      </w:r>
      <w:proofErr w:type="spellStart"/>
      <w:r w:rsidRPr="005E474C">
        <w:t>dass</w:t>
      </w:r>
      <w:proofErr w:type="spellEnd"/>
      <w:r w:rsidRPr="005E474C">
        <w:t xml:space="preserve"> </w:t>
      </w:r>
      <w:proofErr w:type="spellStart"/>
      <w:r w:rsidRPr="005E474C">
        <w:t>dieser</w:t>
      </w:r>
      <w:proofErr w:type="spellEnd"/>
      <w:r w:rsidRPr="005E474C">
        <w:t xml:space="preserve"> </w:t>
      </w:r>
      <w:proofErr w:type="spellStart"/>
      <w:r w:rsidRPr="005E474C">
        <w:t>Umstand</w:t>
      </w:r>
      <w:proofErr w:type="spellEnd"/>
      <w:r w:rsidRPr="005E474C">
        <w:t xml:space="preserve"> </w:t>
      </w:r>
      <w:proofErr w:type="spellStart"/>
      <w:r w:rsidRPr="005E474C">
        <w:t>für</w:t>
      </w:r>
      <w:proofErr w:type="spellEnd"/>
      <w:r w:rsidRPr="005E474C">
        <w:t xml:space="preserve"> </w:t>
      </w:r>
      <w:proofErr w:type="spellStart"/>
      <w:r w:rsidR="007C730F">
        <w:t>S</w:t>
      </w:r>
      <w:r w:rsidRPr="005E474C">
        <w:t>elensk</w:t>
      </w:r>
      <w:r w:rsidR="007C730F">
        <w:t>j</w:t>
      </w:r>
      <w:proofErr w:type="spellEnd"/>
      <w:r w:rsidRPr="005E474C">
        <w:t xml:space="preserve"> </w:t>
      </w:r>
      <w:proofErr w:type="spellStart"/>
      <w:r w:rsidRPr="005E474C">
        <w:t>eigentlich</w:t>
      </w:r>
      <w:proofErr w:type="spellEnd"/>
      <w:r w:rsidRPr="005E474C">
        <w:t xml:space="preserve"> </w:t>
      </w:r>
      <w:proofErr w:type="spellStart"/>
      <w:r w:rsidRPr="005E474C">
        <w:t>keine</w:t>
      </w:r>
      <w:proofErr w:type="spellEnd"/>
      <w:r w:rsidRPr="005E474C">
        <w:t xml:space="preserve"> </w:t>
      </w:r>
      <w:proofErr w:type="spellStart"/>
      <w:r w:rsidRPr="005E474C">
        <w:t>Rolle</w:t>
      </w:r>
      <w:proofErr w:type="spellEnd"/>
      <w:r w:rsidRPr="005E474C">
        <w:t xml:space="preserve"> </w:t>
      </w:r>
      <w:proofErr w:type="spellStart"/>
      <w:r w:rsidRPr="005E474C">
        <w:t>spiele</w:t>
      </w:r>
      <w:proofErr w:type="spellEnd"/>
      <w:r w:rsidRPr="005E474C">
        <w:t xml:space="preserve">. </w:t>
      </w:r>
      <w:proofErr w:type="spellStart"/>
      <w:r w:rsidR="007C730F">
        <w:t>S</w:t>
      </w:r>
      <w:r w:rsidRPr="005E474C">
        <w:t>elensky</w:t>
      </w:r>
      <w:r w:rsidR="007C730F">
        <w:t>j</w:t>
      </w:r>
      <w:proofErr w:type="spellEnd"/>
      <w:r w:rsidRPr="005E474C">
        <w:t xml:space="preserve"> </w:t>
      </w:r>
      <w:proofErr w:type="spellStart"/>
      <w:r w:rsidRPr="005E474C">
        <w:t>hat</w:t>
      </w:r>
      <w:proofErr w:type="spellEnd"/>
      <w:r w:rsidRPr="005E474C">
        <w:t xml:space="preserve"> </w:t>
      </w:r>
      <w:proofErr w:type="spellStart"/>
      <w:r w:rsidRPr="005E474C">
        <w:t>erneut</w:t>
      </w:r>
      <w:proofErr w:type="spellEnd"/>
      <w:r w:rsidRPr="005E474C">
        <w:t xml:space="preserve"> </w:t>
      </w:r>
      <w:proofErr w:type="spellStart"/>
      <w:r w:rsidRPr="005E474C">
        <w:t>seine</w:t>
      </w:r>
      <w:proofErr w:type="spellEnd"/>
      <w:r w:rsidRPr="005E474C">
        <w:t xml:space="preserve"> </w:t>
      </w:r>
      <w:proofErr w:type="spellStart"/>
      <w:r w:rsidRPr="005E474C">
        <w:t>Meinung</w:t>
      </w:r>
      <w:proofErr w:type="spellEnd"/>
      <w:r w:rsidRPr="005E474C">
        <w:t xml:space="preserve"> </w:t>
      </w:r>
      <w:proofErr w:type="spellStart"/>
      <w:r w:rsidRPr="005E474C">
        <w:t>nicht</w:t>
      </w:r>
      <w:proofErr w:type="spellEnd"/>
      <w:r w:rsidRPr="005E474C">
        <w:t xml:space="preserve"> </w:t>
      </w:r>
      <w:proofErr w:type="spellStart"/>
      <w:r w:rsidRPr="005E474C">
        <w:t>geäußert</w:t>
      </w:r>
      <w:proofErr w:type="spellEnd"/>
      <w:r w:rsidRPr="005E474C">
        <w:t xml:space="preserve"> </w:t>
      </w:r>
      <w:proofErr w:type="spellStart"/>
      <w:r w:rsidRPr="005E474C">
        <w:t>und</w:t>
      </w:r>
      <w:proofErr w:type="spellEnd"/>
      <w:r w:rsidRPr="005E474C">
        <w:t xml:space="preserve"> </w:t>
      </w:r>
      <w:proofErr w:type="spellStart"/>
      <w:r w:rsidRPr="005E474C">
        <w:t>möchte</w:t>
      </w:r>
      <w:proofErr w:type="spellEnd"/>
      <w:r w:rsidRPr="005E474C">
        <w:t xml:space="preserve"> </w:t>
      </w:r>
      <w:proofErr w:type="spellStart"/>
      <w:r w:rsidRPr="005E474C">
        <w:t>auf</w:t>
      </w:r>
      <w:proofErr w:type="spellEnd"/>
      <w:r w:rsidRPr="005E474C">
        <w:t xml:space="preserve"> </w:t>
      </w:r>
      <w:proofErr w:type="spellStart"/>
      <w:r w:rsidRPr="005E474C">
        <w:t>das</w:t>
      </w:r>
      <w:proofErr w:type="spellEnd"/>
      <w:r w:rsidRPr="005E474C">
        <w:t xml:space="preserve"> </w:t>
      </w:r>
      <w:proofErr w:type="spellStart"/>
      <w:r w:rsidRPr="005E474C">
        <w:t>Ergebnis</w:t>
      </w:r>
      <w:proofErr w:type="spellEnd"/>
      <w:r w:rsidRPr="005E474C">
        <w:t xml:space="preserve"> des </w:t>
      </w:r>
      <w:proofErr w:type="spellStart"/>
      <w:r w:rsidRPr="005E474C">
        <w:t>Referendums</w:t>
      </w:r>
      <w:proofErr w:type="spellEnd"/>
      <w:r w:rsidRPr="005E474C">
        <w:t xml:space="preserve"> </w:t>
      </w:r>
      <w:proofErr w:type="spellStart"/>
      <w:r w:rsidRPr="005E474C">
        <w:t>warten</w:t>
      </w:r>
      <w:proofErr w:type="spellEnd"/>
      <w:r w:rsidRPr="005E474C">
        <w:t xml:space="preserve">. </w:t>
      </w:r>
      <w:r w:rsidR="007C730F" w:rsidRPr="007C730F">
        <w:t xml:space="preserve">Es </w:t>
      </w:r>
      <w:proofErr w:type="spellStart"/>
      <w:r w:rsidR="007C730F" w:rsidRPr="007C730F">
        <w:t>scheint</w:t>
      </w:r>
      <w:proofErr w:type="spellEnd"/>
      <w:r w:rsidR="007C730F" w:rsidRPr="007C730F">
        <w:t xml:space="preserve">, </w:t>
      </w:r>
      <w:proofErr w:type="spellStart"/>
      <w:r w:rsidR="007C730F" w:rsidRPr="007C730F">
        <w:t>dass</w:t>
      </w:r>
      <w:proofErr w:type="spellEnd"/>
      <w:r w:rsidR="007C730F" w:rsidRPr="007C730F">
        <w:t xml:space="preserve"> </w:t>
      </w:r>
      <w:proofErr w:type="spellStart"/>
      <w:r w:rsidR="007C730F" w:rsidRPr="007C730F">
        <w:t>er</w:t>
      </w:r>
      <w:proofErr w:type="spellEnd"/>
      <w:r w:rsidR="007C730F" w:rsidRPr="007C730F">
        <w:t xml:space="preserve"> </w:t>
      </w:r>
      <w:proofErr w:type="spellStart"/>
      <w:r w:rsidR="007C730F" w:rsidRPr="007C730F">
        <w:t>gar</w:t>
      </w:r>
      <w:proofErr w:type="spellEnd"/>
      <w:r w:rsidR="007C730F" w:rsidRPr="007C730F">
        <w:t xml:space="preserve"> </w:t>
      </w:r>
      <w:proofErr w:type="spellStart"/>
      <w:r w:rsidR="007C730F" w:rsidRPr="007C730F">
        <w:t>nichts</w:t>
      </w:r>
      <w:proofErr w:type="spellEnd"/>
      <w:r w:rsidR="007C730F" w:rsidRPr="007C730F">
        <w:t xml:space="preserve"> </w:t>
      </w:r>
      <w:proofErr w:type="spellStart"/>
      <w:r w:rsidR="007C730F" w:rsidRPr="007C730F">
        <w:t>kommentieren</w:t>
      </w:r>
      <w:proofErr w:type="spellEnd"/>
      <w:r w:rsidR="007C730F" w:rsidRPr="007C730F">
        <w:t xml:space="preserve"> </w:t>
      </w:r>
      <w:proofErr w:type="spellStart"/>
      <w:r w:rsidR="007C730F" w:rsidRPr="007C730F">
        <w:t>will</w:t>
      </w:r>
      <w:proofErr w:type="spellEnd"/>
      <w:r w:rsidR="007C730F" w:rsidRPr="007C730F">
        <w:t xml:space="preserve"> </w:t>
      </w:r>
      <w:proofErr w:type="spellStart"/>
      <w:r w:rsidR="007C730F" w:rsidRPr="007C730F">
        <w:t>und</w:t>
      </w:r>
      <w:proofErr w:type="spellEnd"/>
      <w:r w:rsidR="007C730F" w:rsidRPr="007C730F">
        <w:t xml:space="preserve"> </w:t>
      </w:r>
      <w:proofErr w:type="spellStart"/>
      <w:r w:rsidR="007C730F" w:rsidRPr="007C730F">
        <w:t>wirklich</w:t>
      </w:r>
      <w:proofErr w:type="spellEnd"/>
      <w:r w:rsidR="007C730F" w:rsidRPr="007C730F">
        <w:t xml:space="preserve"> </w:t>
      </w:r>
      <w:proofErr w:type="spellStart"/>
      <w:r w:rsidR="007C730F" w:rsidRPr="007C730F">
        <w:t>er</w:t>
      </w:r>
      <w:proofErr w:type="spellEnd"/>
      <w:r w:rsidR="007C730F" w:rsidRPr="007C730F">
        <w:t xml:space="preserve"> </w:t>
      </w:r>
      <w:proofErr w:type="spellStart"/>
      <w:r w:rsidR="007C730F" w:rsidRPr="007C730F">
        <w:t>für</w:t>
      </w:r>
      <w:proofErr w:type="spellEnd"/>
      <w:r w:rsidR="007C730F" w:rsidRPr="007C730F">
        <w:t xml:space="preserve"> </w:t>
      </w:r>
      <w:proofErr w:type="spellStart"/>
      <w:r w:rsidR="007C730F" w:rsidRPr="007C730F">
        <w:t>nichts</w:t>
      </w:r>
      <w:proofErr w:type="spellEnd"/>
      <w:r w:rsidR="007C730F" w:rsidRPr="007C730F">
        <w:t xml:space="preserve"> </w:t>
      </w:r>
      <w:proofErr w:type="spellStart"/>
      <w:r w:rsidR="007C730F" w:rsidRPr="007C730F">
        <w:t>verantwortlich</w:t>
      </w:r>
      <w:proofErr w:type="spellEnd"/>
      <w:r w:rsidR="007C730F" w:rsidRPr="007C730F">
        <w:t xml:space="preserve"> </w:t>
      </w:r>
      <w:proofErr w:type="spellStart"/>
      <w:r w:rsidR="007C730F" w:rsidRPr="007C730F">
        <w:t>sein</w:t>
      </w:r>
      <w:proofErr w:type="spellEnd"/>
      <w:r w:rsidR="007C730F" w:rsidRPr="007C730F">
        <w:t xml:space="preserve"> </w:t>
      </w:r>
      <w:proofErr w:type="spellStart"/>
      <w:r w:rsidR="007C730F" w:rsidRPr="007C730F">
        <w:t>möchte</w:t>
      </w:r>
      <w:proofErr w:type="spellEnd"/>
      <w:r w:rsidR="007C730F" w:rsidRPr="007C730F">
        <w:t>.</w:t>
      </w:r>
    </w:p>
    <w:p w14:paraId="421697D4" w14:textId="77CB6DB7" w:rsidR="008A4554" w:rsidRDefault="008A4554" w:rsidP="00665D07">
      <w:pPr>
        <w:pStyle w:val="BP-zkladn"/>
        <w:ind w:firstLine="0"/>
      </w:pPr>
    </w:p>
    <w:p w14:paraId="523CFB0B" w14:textId="77777777" w:rsidR="008A4554" w:rsidRDefault="008A4554" w:rsidP="0071068A">
      <w:pPr>
        <w:pStyle w:val="BP-zkladn"/>
      </w:pPr>
    </w:p>
    <w:p w14:paraId="7EE08E13" w14:textId="664AF096" w:rsidR="006E18A0" w:rsidRDefault="006E18A0" w:rsidP="008256AD">
      <w:pPr>
        <w:pStyle w:val="BP-nzvypodkapitol15"/>
      </w:pPr>
      <w:bookmarkStart w:id="60" w:name="_Toc73649239"/>
      <w:r>
        <w:t xml:space="preserve">4.2.1.1.3. </w:t>
      </w:r>
      <w:proofErr w:type="spellStart"/>
      <w:r w:rsidRPr="003F2A7E">
        <w:t>D</w:t>
      </w:r>
      <w:r>
        <w:t>eutsche</w:t>
      </w:r>
      <w:proofErr w:type="spellEnd"/>
      <w:r>
        <w:t xml:space="preserve"> </w:t>
      </w:r>
      <w:proofErr w:type="spellStart"/>
      <w:r>
        <w:t>Welle</w:t>
      </w:r>
      <w:proofErr w:type="spellEnd"/>
      <w:r>
        <w:t>:</w:t>
      </w:r>
      <w:r w:rsidRPr="003F2A7E">
        <w:t xml:space="preserve"> 2.4.20</w:t>
      </w:r>
      <w:r w:rsidR="008A4554">
        <w:t>21,</w:t>
      </w:r>
      <w:r w:rsidRPr="003F2A7E">
        <w:t xml:space="preserve"> der </w:t>
      </w:r>
      <w:proofErr w:type="spellStart"/>
      <w:r w:rsidRPr="003F2A7E">
        <w:t>Artikel</w:t>
      </w:r>
      <w:proofErr w:type="spellEnd"/>
      <w:r w:rsidR="008A4554">
        <w:t xml:space="preserve">: </w:t>
      </w:r>
      <w:proofErr w:type="spellStart"/>
      <w:r w:rsidR="008A4554">
        <w:t>Spannungen</w:t>
      </w:r>
      <w:proofErr w:type="spellEnd"/>
      <w:r w:rsidR="008A4554">
        <w:t xml:space="preserve"> </w:t>
      </w:r>
      <w:proofErr w:type="spellStart"/>
      <w:r w:rsidR="008A4554">
        <w:t>zwischen</w:t>
      </w:r>
      <w:proofErr w:type="spellEnd"/>
      <w:r w:rsidR="008A4554">
        <w:t xml:space="preserve"> </w:t>
      </w:r>
      <w:proofErr w:type="spellStart"/>
      <w:r w:rsidR="008A4554">
        <w:t>Ukraine</w:t>
      </w:r>
      <w:proofErr w:type="spellEnd"/>
      <w:r w:rsidR="008A4554">
        <w:t xml:space="preserve"> </w:t>
      </w:r>
      <w:proofErr w:type="spellStart"/>
      <w:r w:rsidR="008A4554">
        <w:t>und</w:t>
      </w:r>
      <w:proofErr w:type="spellEnd"/>
      <w:r w:rsidR="008A4554">
        <w:t xml:space="preserve"> </w:t>
      </w:r>
      <w:proofErr w:type="spellStart"/>
      <w:r w:rsidR="008A4554">
        <w:t>Russland</w:t>
      </w:r>
      <w:proofErr w:type="spellEnd"/>
      <w:r w:rsidR="008A4554">
        <w:t xml:space="preserve"> </w:t>
      </w:r>
      <w:proofErr w:type="spellStart"/>
      <w:r w:rsidR="008A4554">
        <w:t>steigen</w:t>
      </w:r>
      <w:bookmarkEnd w:id="60"/>
      <w:proofErr w:type="spellEnd"/>
    </w:p>
    <w:p w14:paraId="62AE91F5" w14:textId="5E2252AC" w:rsidR="008A4554" w:rsidRDefault="008A4554" w:rsidP="008A4554">
      <w:pPr>
        <w:pStyle w:val="BP-zkladn"/>
        <w:rPr>
          <w:b/>
          <w:bCs/>
        </w:rPr>
      </w:pPr>
      <w:r w:rsidRPr="00D92E2D">
        <w:rPr>
          <w:b/>
          <w:bCs/>
        </w:rPr>
        <w:t xml:space="preserve">1. </w:t>
      </w:r>
      <w:proofErr w:type="spellStart"/>
      <w:r w:rsidRPr="00D92E2D">
        <w:rPr>
          <w:b/>
          <w:bCs/>
        </w:rPr>
        <w:t>Womit</w:t>
      </w:r>
      <w:proofErr w:type="spellEnd"/>
      <w:r w:rsidRPr="00D92E2D">
        <w:rPr>
          <w:b/>
          <w:bCs/>
        </w:rPr>
        <w:t xml:space="preserve"> </w:t>
      </w:r>
      <w:proofErr w:type="spellStart"/>
      <w:r w:rsidRPr="00D92E2D">
        <w:rPr>
          <w:b/>
          <w:bCs/>
        </w:rPr>
        <w:t>beschäftigen</w:t>
      </w:r>
      <w:proofErr w:type="spellEnd"/>
      <w:r w:rsidRPr="00D92E2D">
        <w:rPr>
          <w:b/>
          <w:bCs/>
        </w:rPr>
        <w:t xml:space="preserve"> </w:t>
      </w:r>
      <w:proofErr w:type="spellStart"/>
      <w:r w:rsidRPr="00D92E2D">
        <w:rPr>
          <w:b/>
          <w:bCs/>
        </w:rPr>
        <w:t>sich</w:t>
      </w:r>
      <w:proofErr w:type="spellEnd"/>
      <w:r w:rsidRPr="00D92E2D">
        <w:rPr>
          <w:b/>
          <w:bCs/>
        </w:rPr>
        <w:t xml:space="preserve"> </w:t>
      </w:r>
      <w:proofErr w:type="spellStart"/>
      <w:r w:rsidRPr="00D92E2D">
        <w:rPr>
          <w:b/>
          <w:bCs/>
        </w:rPr>
        <w:t>die</w:t>
      </w:r>
      <w:proofErr w:type="spellEnd"/>
      <w:r w:rsidRPr="00D92E2D">
        <w:rPr>
          <w:b/>
          <w:bCs/>
        </w:rPr>
        <w:t xml:space="preserve"> </w:t>
      </w:r>
      <w:proofErr w:type="spellStart"/>
      <w:r w:rsidRPr="00D92E2D">
        <w:rPr>
          <w:b/>
          <w:bCs/>
        </w:rPr>
        <w:t>Artikel</w:t>
      </w:r>
      <w:proofErr w:type="spellEnd"/>
      <w:r w:rsidRPr="00D92E2D">
        <w:rPr>
          <w:b/>
          <w:bCs/>
        </w:rPr>
        <w:t>?</w:t>
      </w:r>
    </w:p>
    <w:p w14:paraId="65CA7530" w14:textId="727559AC" w:rsidR="008A4554" w:rsidRDefault="008A4554" w:rsidP="008A4554">
      <w:pPr>
        <w:pStyle w:val="BP-zkladn"/>
      </w:pPr>
      <w:proofErr w:type="spellStart"/>
      <w:r w:rsidRPr="008A4554">
        <w:t>Das</w:t>
      </w:r>
      <w:proofErr w:type="spellEnd"/>
      <w:r w:rsidRPr="008A4554">
        <w:t xml:space="preserve"> </w:t>
      </w:r>
      <w:proofErr w:type="spellStart"/>
      <w:r w:rsidRPr="008A4554">
        <w:t>Thema</w:t>
      </w:r>
      <w:proofErr w:type="spellEnd"/>
      <w:r w:rsidRPr="008A4554">
        <w:t xml:space="preserve"> des </w:t>
      </w:r>
      <w:proofErr w:type="spellStart"/>
      <w:r w:rsidRPr="008A4554">
        <w:t>Artikels</w:t>
      </w:r>
      <w:proofErr w:type="spellEnd"/>
      <w:r w:rsidRPr="008A4554">
        <w:t xml:space="preserve"> </w:t>
      </w:r>
      <w:proofErr w:type="spellStart"/>
      <w:r w:rsidRPr="008A4554">
        <w:t>ist</w:t>
      </w:r>
      <w:proofErr w:type="spellEnd"/>
      <w:r w:rsidRPr="008A4554">
        <w:t xml:space="preserve"> der </w:t>
      </w:r>
      <w:proofErr w:type="spellStart"/>
      <w:r w:rsidRPr="008A4554">
        <w:t>anhaltende</w:t>
      </w:r>
      <w:proofErr w:type="spellEnd"/>
      <w:r w:rsidRPr="008A4554">
        <w:t xml:space="preserve"> </w:t>
      </w:r>
      <w:proofErr w:type="spellStart"/>
      <w:r w:rsidRPr="008A4554">
        <w:t>Krieg</w:t>
      </w:r>
      <w:proofErr w:type="spellEnd"/>
      <w:r w:rsidRPr="008A4554">
        <w:t xml:space="preserve"> </w:t>
      </w:r>
      <w:proofErr w:type="spellStart"/>
      <w:r w:rsidRPr="008A4554">
        <w:t>zwischen</w:t>
      </w:r>
      <w:proofErr w:type="spellEnd"/>
      <w:r w:rsidRPr="008A4554">
        <w:t xml:space="preserve"> der </w:t>
      </w:r>
      <w:proofErr w:type="spellStart"/>
      <w:r w:rsidRPr="008A4554">
        <w:t>Ukraine</w:t>
      </w:r>
      <w:proofErr w:type="spellEnd"/>
      <w:r w:rsidRPr="008A4554">
        <w:t xml:space="preserve"> </w:t>
      </w:r>
      <w:proofErr w:type="spellStart"/>
      <w:r w:rsidRPr="008A4554">
        <w:t>und</w:t>
      </w:r>
      <w:proofErr w:type="spellEnd"/>
      <w:r w:rsidRPr="008A4554">
        <w:t xml:space="preserve"> </w:t>
      </w:r>
      <w:proofErr w:type="spellStart"/>
      <w:r w:rsidRPr="008A4554">
        <w:t>Russland</w:t>
      </w:r>
      <w:proofErr w:type="spellEnd"/>
      <w:r>
        <w:t>.</w:t>
      </w:r>
    </w:p>
    <w:p w14:paraId="5CE8CEEB" w14:textId="77777777" w:rsidR="00CC27C4" w:rsidRDefault="008A4554" w:rsidP="00CC27C4">
      <w:pPr>
        <w:pStyle w:val="BP-zkladn"/>
        <w:ind w:firstLine="0"/>
      </w:pPr>
      <w:r w:rsidRPr="008A4554">
        <w:t xml:space="preserve">Der Konflikt </w:t>
      </w:r>
      <w:proofErr w:type="spellStart"/>
      <w:r w:rsidRPr="008A4554">
        <w:t>dauert</w:t>
      </w:r>
      <w:proofErr w:type="spellEnd"/>
      <w:r w:rsidRPr="008A4554">
        <w:t xml:space="preserve"> </w:t>
      </w:r>
      <w:proofErr w:type="spellStart"/>
      <w:r w:rsidRPr="008A4554">
        <w:t>seit</w:t>
      </w:r>
      <w:proofErr w:type="spellEnd"/>
      <w:r w:rsidRPr="008A4554">
        <w:t xml:space="preserve"> 2014 </w:t>
      </w:r>
      <w:proofErr w:type="spellStart"/>
      <w:r w:rsidRPr="008A4554">
        <w:t>an</w:t>
      </w:r>
      <w:proofErr w:type="spellEnd"/>
      <w:r w:rsidRPr="008A4554">
        <w:t xml:space="preserve"> </w:t>
      </w:r>
      <w:proofErr w:type="spellStart"/>
      <w:r w:rsidRPr="008A4554">
        <w:t>und</w:t>
      </w:r>
      <w:proofErr w:type="spellEnd"/>
      <w:r w:rsidRPr="008A4554">
        <w:t xml:space="preserve"> </w:t>
      </w:r>
      <w:proofErr w:type="spellStart"/>
      <w:r w:rsidRPr="008A4554">
        <w:t>die</w:t>
      </w:r>
      <w:proofErr w:type="spellEnd"/>
      <w:r w:rsidRPr="008A4554">
        <w:t xml:space="preserve"> </w:t>
      </w:r>
      <w:proofErr w:type="spellStart"/>
      <w:r w:rsidRPr="008A4554">
        <w:t>Lösung</w:t>
      </w:r>
      <w:proofErr w:type="spellEnd"/>
      <w:r w:rsidRPr="008A4554">
        <w:t xml:space="preserve"> </w:t>
      </w:r>
      <w:proofErr w:type="spellStart"/>
      <w:r w:rsidRPr="008A4554">
        <w:t>dieses</w:t>
      </w:r>
      <w:proofErr w:type="spellEnd"/>
      <w:r w:rsidRPr="008A4554">
        <w:t xml:space="preserve"> </w:t>
      </w:r>
      <w:proofErr w:type="spellStart"/>
      <w:r w:rsidRPr="008A4554">
        <w:t>Konflikts</w:t>
      </w:r>
      <w:proofErr w:type="spellEnd"/>
      <w:r w:rsidRPr="008A4554">
        <w:t xml:space="preserve"> </w:t>
      </w:r>
      <w:proofErr w:type="spellStart"/>
      <w:r w:rsidRPr="008A4554">
        <w:t>ist</w:t>
      </w:r>
      <w:proofErr w:type="spellEnd"/>
      <w:r w:rsidRPr="008A4554">
        <w:t xml:space="preserve"> </w:t>
      </w:r>
      <w:proofErr w:type="spellStart"/>
      <w:r>
        <w:t>offensichtlich</w:t>
      </w:r>
      <w:proofErr w:type="spellEnd"/>
      <w:r w:rsidRPr="008A4554">
        <w:t xml:space="preserve"> in </w:t>
      </w:r>
      <w:proofErr w:type="spellStart"/>
      <w:r w:rsidR="00700BFD">
        <w:t>die</w:t>
      </w:r>
      <w:proofErr w:type="spellEnd"/>
      <w:r w:rsidR="00700BFD">
        <w:t xml:space="preserve"> </w:t>
      </w:r>
      <w:proofErr w:type="spellStart"/>
      <w:r w:rsidR="00700BFD">
        <w:t>u</w:t>
      </w:r>
      <w:r>
        <w:t>nabsehbare</w:t>
      </w:r>
      <w:proofErr w:type="spellEnd"/>
      <w:r w:rsidR="00700BFD">
        <w:t xml:space="preserve"> </w:t>
      </w:r>
      <w:proofErr w:type="spellStart"/>
      <w:r w:rsidR="00700BFD">
        <w:t>Zukunft</w:t>
      </w:r>
      <w:proofErr w:type="spellEnd"/>
      <w:r w:rsidR="00700BFD">
        <w:t>.</w:t>
      </w:r>
      <w:r w:rsidR="00CC27C4">
        <w:t xml:space="preserve"> </w:t>
      </w:r>
    </w:p>
    <w:p w14:paraId="7A52211B" w14:textId="0500BFB3" w:rsidR="001766BE" w:rsidRDefault="00CC27C4" w:rsidP="00CD751E">
      <w:pPr>
        <w:pStyle w:val="BP-zkladn"/>
        <w:ind w:firstLine="0"/>
      </w:pPr>
      <w:r>
        <w:t xml:space="preserve">          </w:t>
      </w:r>
      <w:r w:rsidR="00D90027" w:rsidRPr="00D90027">
        <w:t xml:space="preserve">Der </w:t>
      </w:r>
      <w:proofErr w:type="spellStart"/>
      <w:r w:rsidR="00D90027" w:rsidRPr="00D90027">
        <w:t>Artikelgegenstand</w:t>
      </w:r>
      <w:proofErr w:type="spellEnd"/>
      <w:r w:rsidR="00D90027" w:rsidRPr="00D90027">
        <w:t xml:space="preserve"> </w:t>
      </w:r>
      <w:proofErr w:type="spellStart"/>
      <w:r w:rsidR="00D90027" w:rsidRPr="00D90027">
        <w:t>liegt</w:t>
      </w:r>
      <w:proofErr w:type="spellEnd"/>
      <w:r w:rsidR="00D90027" w:rsidRPr="00D90027">
        <w:t xml:space="preserve"> in der </w:t>
      </w:r>
      <w:proofErr w:type="spellStart"/>
      <w:r w:rsidR="00D90027" w:rsidRPr="00D90027">
        <w:t>Spanung</w:t>
      </w:r>
      <w:proofErr w:type="spellEnd"/>
      <w:r w:rsidR="00D90027" w:rsidRPr="00D90027">
        <w:t xml:space="preserve"> </w:t>
      </w:r>
      <w:proofErr w:type="spellStart"/>
      <w:r w:rsidR="00D90027" w:rsidRPr="00D90027">
        <w:t>zwischen</w:t>
      </w:r>
      <w:proofErr w:type="spellEnd"/>
      <w:r w:rsidR="00D90027" w:rsidRPr="00D90027">
        <w:t xml:space="preserve"> </w:t>
      </w:r>
      <w:proofErr w:type="spellStart"/>
      <w:r w:rsidR="00D90027" w:rsidRPr="00D90027">
        <w:t>dene</w:t>
      </w:r>
      <w:proofErr w:type="spellEnd"/>
      <w:r w:rsidR="00D90027" w:rsidRPr="00D90027">
        <w:t xml:space="preserve"> </w:t>
      </w:r>
      <w:proofErr w:type="spellStart"/>
      <w:r w:rsidR="00D90027" w:rsidRPr="00D90027">
        <w:t>beteiligten</w:t>
      </w:r>
      <w:proofErr w:type="spellEnd"/>
      <w:r w:rsidR="00D90027" w:rsidRPr="00D90027">
        <w:t xml:space="preserve"> </w:t>
      </w:r>
      <w:proofErr w:type="spellStart"/>
      <w:r w:rsidR="00D90027" w:rsidRPr="00D90027">
        <w:t>Seiten</w:t>
      </w:r>
      <w:proofErr w:type="spellEnd"/>
      <w:r w:rsidR="00D90027" w:rsidRPr="00D90027">
        <w:t xml:space="preserve">. Der </w:t>
      </w:r>
      <w:proofErr w:type="spellStart"/>
      <w:r w:rsidR="00D90027" w:rsidRPr="00D90027">
        <w:t>ukrainische</w:t>
      </w:r>
      <w:proofErr w:type="spellEnd"/>
      <w:r w:rsidR="00D90027" w:rsidRPr="00D90027">
        <w:t xml:space="preserve"> </w:t>
      </w:r>
      <w:proofErr w:type="spellStart"/>
      <w:r w:rsidR="00D90027" w:rsidRPr="00D90027">
        <w:t>Präsident</w:t>
      </w:r>
      <w:proofErr w:type="spellEnd"/>
      <w:r w:rsidR="00D90027" w:rsidRPr="00D90027">
        <w:t xml:space="preserve"> </w:t>
      </w:r>
      <w:proofErr w:type="spellStart"/>
      <w:r w:rsidR="00D90027" w:rsidRPr="00D90027">
        <w:t>Wolodymyr</w:t>
      </w:r>
      <w:proofErr w:type="spellEnd"/>
      <w:r w:rsidR="00D90027" w:rsidRPr="00D90027">
        <w:t xml:space="preserve"> </w:t>
      </w:r>
      <w:proofErr w:type="spellStart"/>
      <w:r w:rsidR="00D90027" w:rsidRPr="00D90027">
        <w:t>Selenskyj</w:t>
      </w:r>
      <w:proofErr w:type="spellEnd"/>
      <w:r w:rsidR="00D90027" w:rsidRPr="00D90027">
        <w:t xml:space="preserve"> </w:t>
      </w:r>
      <w:proofErr w:type="spellStart"/>
      <w:r w:rsidR="00D90027" w:rsidRPr="00D90027">
        <w:t>gab</w:t>
      </w:r>
      <w:proofErr w:type="spellEnd"/>
      <w:r w:rsidR="00D90027" w:rsidRPr="00D90027">
        <w:t xml:space="preserve"> </w:t>
      </w:r>
      <w:proofErr w:type="spellStart"/>
      <w:r w:rsidR="00D90027" w:rsidRPr="00D90027">
        <w:t>Russland</w:t>
      </w:r>
      <w:proofErr w:type="spellEnd"/>
      <w:r w:rsidR="00D90027" w:rsidRPr="00D90027">
        <w:t xml:space="preserve"> </w:t>
      </w:r>
      <w:proofErr w:type="spellStart"/>
      <w:r w:rsidR="00D90027" w:rsidRPr="00D90027">
        <w:t>zu</w:t>
      </w:r>
      <w:proofErr w:type="spellEnd"/>
      <w:r w:rsidR="00D90027" w:rsidRPr="00D90027">
        <w:t xml:space="preserve"> </w:t>
      </w:r>
      <w:proofErr w:type="spellStart"/>
      <w:r w:rsidR="00D90027" w:rsidRPr="00D90027">
        <w:t>verstehen</w:t>
      </w:r>
      <w:proofErr w:type="spellEnd"/>
      <w:r w:rsidR="00D90027" w:rsidRPr="00D90027">
        <w:t xml:space="preserve">, </w:t>
      </w:r>
      <w:proofErr w:type="spellStart"/>
      <w:r w:rsidR="00D90027" w:rsidRPr="00D90027">
        <w:t>dass</w:t>
      </w:r>
      <w:proofErr w:type="spellEnd"/>
      <w:r w:rsidR="00D90027" w:rsidRPr="00D90027">
        <w:t xml:space="preserve"> US-</w:t>
      </w:r>
      <w:proofErr w:type="spellStart"/>
      <w:r w:rsidR="00D90027" w:rsidRPr="00D90027">
        <w:t>Präsident</w:t>
      </w:r>
      <w:proofErr w:type="spellEnd"/>
      <w:r w:rsidR="00D90027" w:rsidRPr="00D90027">
        <w:t xml:space="preserve"> </w:t>
      </w:r>
      <w:proofErr w:type="spellStart"/>
      <w:r w:rsidR="00D90027" w:rsidRPr="00D90027">
        <w:t>Joe</w:t>
      </w:r>
      <w:proofErr w:type="spellEnd"/>
      <w:r w:rsidR="00D90027" w:rsidRPr="00D90027">
        <w:t xml:space="preserve"> </w:t>
      </w:r>
      <w:proofErr w:type="spellStart"/>
      <w:r w:rsidR="00D90027" w:rsidRPr="00D90027">
        <w:t>Biden</w:t>
      </w:r>
      <w:proofErr w:type="spellEnd"/>
      <w:r w:rsidR="00D90027" w:rsidRPr="00D90027">
        <w:t xml:space="preserve"> </w:t>
      </w:r>
      <w:proofErr w:type="spellStart"/>
      <w:r w:rsidR="00D90027" w:rsidRPr="00D90027">
        <w:t>und</w:t>
      </w:r>
      <w:proofErr w:type="spellEnd"/>
      <w:r w:rsidR="00D90027" w:rsidRPr="00D90027">
        <w:t xml:space="preserve"> NATO</w:t>
      </w:r>
      <w:r w:rsidR="00665D07">
        <w:t xml:space="preserve"> </w:t>
      </w:r>
      <w:proofErr w:type="spellStart"/>
      <w:r w:rsidR="00D90027" w:rsidRPr="00D90027">
        <w:t>falls</w:t>
      </w:r>
      <w:proofErr w:type="spellEnd"/>
      <w:r w:rsidR="00D90027" w:rsidRPr="00D90027">
        <w:t xml:space="preserve"> </w:t>
      </w:r>
      <w:proofErr w:type="spellStart"/>
      <w:r w:rsidR="00D90027" w:rsidRPr="00D90027">
        <w:t>nötig</w:t>
      </w:r>
      <w:proofErr w:type="spellEnd"/>
      <w:r w:rsidR="00D90027" w:rsidRPr="00D90027">
        <w:t xml:space="preserve"> </w:t>
      </w:r>
      <w:proofErr w:type="spellStart"/>
      <w:r w:rsidR="00D90027" w:rsidRPr="00D90027">
        <w:t>zur</w:t>
      </w:r>
      <w:proofErr w:type="spellEnd"/>
      <w:r w:rsidR="00D90027" w:rsidRPr="00D90027">
        <w:t xml:space="preserve"> </w:t>
      </w:r>
      <w:proofErr w:type="spellStart"/>
      <w:r w:rsidR="00D90027" w:rsidRPr="00D90027">
        <w:t>Hilfe</w:t>
      </w:r>
      <w:proofErr w:type="spellEnd"/>
      <w:r w:rsidR="00D90027" w:rsidRPr="00D90027">
        <w:t xml:space="preserve"> </w:t>
      </w:r>
      <w:proofErr w:type="spellStart"/>
      <w:r w:rsidR="00D90027" w:rsidRPr="00D90027">
        <w:t>bereit</w:t>
      </w:r>
      <w:proofErr w:type="spellEnd"/>
      <w:r w:rsidR="00D90027" w:rsidRPr="00D90027">
        <w:t xml:space="preserve"> </w:t>
      </w:r>
      <w:proofErr w:type="spellStart"/>
      <w:r w:rsidR="00D90027" w:rsidRPr="00D90027">
        <w:t>ist</w:t>
      </w:r>
      <w:proofErr w:type="spellEnd"/>
      <w:r w:rsidR="00D90027">
        <w:t>:,,</w:t>
      </w:r>
      <w:proofErr w:type="spellStart"/>
      <w:r w:rsidR="00D90027">
        <w:rPr>
          <w:i/>
          <w:iCs/>
        </w:rPr>
        <w:t>Im</w:t>
      </w:r>
      <w:proofErr w:type="spellEnd"/>
      <w:r w:rsidR="00D90027">
        <w:rPr>
          <w:i/>
          <w:iCs/>
        </w:rPr>
        <w:t xml:space="preserve"> </w:t>
      </w:r>
      <w:proofErr w:type="spellStart"/>
      <w:r w:rsidR="00D90027">
        <w:rPr>
          <w:i/>
          <w:iCs/>
        </w:rPr>
        <w:t>Telefonat</w:t>
      </w:r>
      <w:proofErr w:type="spellEnd"/>
      <w:r w:rsidR="00D90027">
        <w:rPr>
          <w:i/>
          <w:iCs/>
        </w:rPr>
        <w:t xml:space="preserve"> der </w:t>
      </w:r>
      <w:proofErr w:type="spellStart"/>
      <w:r w:rsidR="00D90027">
        <w:rPr>
          <w:i/>
          <w:iCs/>
        </w:rPr>
        <w:t>beiden</w:t>
      </w:r>
      <w:proofErr w:type="spellEnd"/>
      <w:r w:rsidR="00D90027">
        <w:rPr>
          <w:i/>
          <w:iCs/>
        </w:rPr>
        <w:t xml:space="preserve"> </w:t>
      </w:r>
      <w:proofErr w:type="spellStart"/>
      <w:r w:rsidR="00D90027">
        <w:rPr>
          <w:i/>
          <w:iCs/>
        </w:rPr>
        <w:t>Staats</w:t>
      </w:r>
      <w:r>
        <w:rPr>
          <w:i/>
          <w:iCs/>
        </w:rPr>
        <w:t>chefs</w:t>
      </w:r>
      <w:proofErr w:type="spellEnd"/>
      <w:r>
        <w:rPr>
          <w:i/>
          <w:iCs/>
        </w:rPr>
        <w:t xml:space="preserve"> </w:t>
      </w:r>
      <w:proofErr w:type="spellStart"/>
      <w:r>
        <w:rPr>
          <w:i/>
          <w:iCs/>
        </w:rPr>
        <w:t>bekräftigte</w:t>
      </w:r>
      <w:proofErr w:type="spellEnd"/>
      <w:r>
        <w:rPr>
          <w:i/>
          <w:iCs/>
        </w:rPr>
        <w:t xml:space="preserve"> US-</w:t>
      </w:r>
      <w:proofErr w:type="spellStart"/>
      <w:r>
        <w:rPr>
          <w:i/>
          <w:iCs/>
        </w:rPr>
        <w:t>Präsident</w:t>
      </w:r>
      <w:proofErr w:type="spellEnd"/>
      <w:r>
        <w:rPr>
          <w:i/>
          <w:iCs/>
        </w:rPr>
        <w:t xml:space="preserve"> </w:t>
      </w:r>
      <w:proofErr w:type="spellStart"/>
      <w:r>
        <w:rPr>
          <w:i/>
          <w:iCs/>
        </w:rPr>
        <w:t>Joe</w:t>
      </w:r>
      <w:proofErr w:type="spellEnd"/>
      <w:r>
        <w:rPr>
          <w:i/>
          <w:iCs/>
        </w:rPr>
        <w:t xml:space="preserve"> </w:t>
      </w:r>
      <w:proofErr w:type="spellStart"/>
      <w:r>
        <w:rPr>
          <w:i/>
          <w:iCs/>
        </w:rPr>
        <w:t>Biden</w:t>
      </w:r>
      <w:proofErr w:type="spellEnd"/>
      <w:r>
        <w:rPr>
          <w:i/>
          <w:iCs/>
        </w:rPr>
        <w:t xml:space="preserve"> </w:t>
      </w:r>
      <w:proofErr w:type="spellStart"/>
      <w:r>
        <w:rPr>
          <w:i/>
          <w:iCs/>
        </w:rPr>
        <w:t>die</w:t>
      </w:r>
      <w:proofErr w:type="spellEnd"/>
      <w:r>
        <w:rPr>
          <w:i/>
          <w:iCs/>
        </w:rPr>
        <w:t xml:space="preserve"> “</w:t>
      </w:r>
      <w:proofErr w:type="spellStart"/>
      <w:r>
        <w:rPr>
          <w:i/>
          <w:iCs/>
        </w:rPr>
        <w:t>unerschütterliche</w:t>
      </w:r>
      <w:proofErr w:type="spellEnd"/>
      <w:r>
        <w:rPr>
          <w:i/>
          <w:iCs/>
        </w:rPr>
        <w:t xml:space="preserve"> </w:t>
      </w:r>
      <w:proofErr w:type="spellStart"/>
      <w:r>
        <w:rPr>
          <w:i/>
          <w:iCs/>
        </w:rPr>
        <w:t>Unterstützung</w:t>
      </w:r>
      <w:proofErr w:type="spellEnd"/>
      <w:r>
        <w:rPr>
          <w:i/>
          <w:iCs/>
        </w:rPr>
        <w:t xml:space="preserve"> der </w:t>
      </w:r>
      <w:proofErr w:type="spellStart"/>
      <w:r>
        <w:rPr>
          <w:i/>
          <w:iCs/>
        </w:rPr>
        <w:t>Ukraine</w:t>
      </w:r>
      <w:proofErr w:type="spellEnd"/>
      <w:r>
        <w:rPr>
          <w:i/>
          <w:iCs/>
        </w:rPr>
        <w:t xml:space="preserve"> </w:t>
      </w:r>
      <w:proofErr w:type="spellStart"/>
      <w:r>
        <w:rPr>
          <w:i/>
          <w:iCs/>
        </w:rPr>
        <w:t>für</w:t>
      </w:r>
      <w:proofErr w:type="spellEnd"/>
      <w:r>
        <w:rPr>
          <w:i/>
          <w:iCs/>
        </w:rPr>
        <w:t xml:space="preserve"> </w:t>
      </w:r>
      <w:proofErr w:type="spellStart"/>
      <w:r>
        <w:rPr>
          <w:i/>
          <w:iCs/>
        </w:rPr>
        <w:t>ihre</w:t>
      </w:r>
      <w:proofErr w:type="spellEnd"/>
      <w:r>
        <w:rPr>
          <w:i/>
          <w:iCs/>
        </w:rPr>
        <w:t xml:space="preserve"> </w:t>
      </w:r>
      <w:proofErr w:type="spellStart"/>
      <w:r>
        <w:rPr>
          <w:i/>
          <w:iCs/>
        </w:rPr>
        <w:t>Souveränität</w:t>
      </w:r>
      <w:proofErr w:type="spellEnd"/>
      <w:r>
        <w:rPr>
          <w:i/>
          <w:iCs/>
        </w:rPr>
        <w:t xml:space="preserve"> </w:t>
      </w:r>
      <w:proofErr w:type="spellStart"/>
      <w:r>
        <w:rPr>
          <w:i/>
          <w:iCs/>
        </w:rPr>
        <w:t>und</w:t>
      </w:r>
      <w:proofErr w:type="spellEnd"/>
      <w:r>
        <w:rPr>
          <w:i/>
          <w:iCs/>
        </w:rPr>
        <w:t xml:space="preserve"> </w:t>
      </w:r>
      <w:proofErr w:type="spellStart"/>
      <w:r>
        <w:rPr>
          <w:i/>
          <w:iCs/>
        </w:rPr>
        <w:t>territoriale</w:t>
      </w:r>
      <w:proofErr w:type="spellEnd"/>
      <w:r>
        <w:rPr>
          <w:i/>
          <w:iCs/>
        </w:rPr>
        <w:t xml:space="preserve"> </w:t>
      </w:r>
      <w:proofErr w:type="spellStart"/>
      <w:r>
        <w:rPr>
          <w:i/>
          <w:iCs/>
        </w:rPr>
        <w:t>Integrität</w:t>
      </w:r>
      <w:proofErr w:type="spellEnd"/>
      <w:r>
        <w:rPr>
          <w:i/>
          <w:iCs/>
        </w:rPr>
        <w:t xml:space="preserve"> </w:t>
      </w:r>
      <w:proofErr w:type="spellStart"/>
      <w:r>
        <w:rPr>
          <w:i/>
          <w:iCs/>
        </w:rPr>
        <w:t>angesichts</w:t>
      </w:r>
      <w:proofErr w:type="spellEnd"/>
      <w:r>
        <w:rPr>
          <w:i/>
          <w:iCs/>
        </w:rPr>
        <w:t xml:space="preserve"> der </w:t>
      </w:r>
      <w:proofErr w:type="spellStart"/>
      <w:r>
        <w:rPr>
          <w:i/>
          <w:iCs/>
        </w:rPr>
        <w:t>anhaltenden</w:t>
      </w:r>
      <w:proofErr w:type="spellEnd"/>
      <w:r>
        <w:rPr>
          <w:i/>
          <w:iCs/>
        </w:rPr>
        <w:t xml:space="preserve"> </w:t>
      </w:r>
      <w:proofErr w:type="spellStart"/>
      <w:r>
        <w:rPr>
          <w:i/>
          <w:iCs/>
        </w:rPr>
        <w:t>Aggression</w:t>
      </w:r>
      <w:proofErr w:type="spellEnd"/>
      <w:r>
        <w:rPr>
          <w:i/>
          <w:iCs/>
        </w:rPr>
        <w:t xml:space="preserve"> </w:t>
      </w:r>
      <w:proofErr w:type="spellStart"/>
      <w:r>
        <w:rPr>
          <w:i/>
          <w:iCs/>
        </w:rPr>
        <w:t>Russlans</w:t>
      </w:r>
      <w:proofErr w:type="spellEnd"/>
      <w:r>
        <w:rPr>
          <w:i/>
          <w:iCs/>
        </w:rPr>
        <w:t xml:space="preserve">“. </w:t>
      </w:r>
      <w:proofErr w:type="spellStart"/>
      <w:r>
        <w:rPr>
          <w:i/>
          <w:iCs/>
        </w:rPr>
        <w:t>Das</w:t>
      </w:r>
      <w:proofErr w:type="spellEnd"/>
      <w:r>
        <w:rPr>
          <w:i/>
          <w:iCs/>
        </w:rPr>
        <w:t xml:space="preserve"> </w:t>
      </w:r>
      <w:proofErr w:type="spellStart"/>
      <w:r>
        <w:rPr>
          <w:i/>
          <w:iCs/>
        </w:rPr>
        <w:t>teilte</w:t>
      </w:r>
      <w:proofErr w:type="spellEnd"/>
      <w:r>
        <w:rPr>
          <w:i/>
          <w:iCs/>
        </w:rPr>
        <w:t xml:space="preserve"> </w:t>
      </w:r>
      <w:proofErr w:type="spellStart"/>
      <w:r>
        <w:rPr>
          <w:i/>
          <w:iCs/>
        </w:rPr>
        <w:t>das</w:t>
      </w:r>
      <w:proofErr w:type="spellEnd"/>
      <w:r>
        <w:rPr>
          <w:i/>
          <w:iCs/>
        </w:rPr>
        <w:t xml:space="preserve"> </w:t>
      </w:r>
      <w:proofErr w:type="spellStart"/>
      <w:r>
        <w:rPr>
          <w:i/>
          <w:iCs/>
        </w:rPr>
        <w:t>Weiße</w:t>
      </w:r>
      <w:proofErr w:type="spellEnd"/>
      <w:r>
        <w:rPr>
          <w:i/>
          <w:iCs/>
        </w:rPr>
        <w:t xml:space="preserve"> </w:t>
      </w:r>
      <w:proofErr w:type="spellStart"/>
      <w:r>
        <w:rPr>
          <w:i/>
          <w:iCs/>
        </w:rPr>
        <w:t>Haus</w:t>
      </w:r>
      <w:proofErr w:type="spellEnd"/>
      <w:r>
        <w:rPr>
          <w:i/>
          <w:iCs/>
        </w:rPr>
        <w:t xml:space="preserve"> </w:t>
      </w:r>
      <w:proofErr w:type="spellStart"/>
      <w:r>
        <w:rPr>
          <w:i/>
          <w:iCs/>
        </w:rPr>
        <w:t>mit</w:t>
      </w:r>
      <w:proofErr w:type="spellEnd"/>
      <w:r>
        <w:rPr>
          <w:i/>
          <w:iCs/>
        </w:rPr>
        <w:t>. “</w:t>
      </w:r>
      <w:proofErr w:type="spellStart"/>
      <w:r>
        <w:rPr>
          <w:i/>
          <w:iCs/>
        </w:rPr>
        <w:t>Wir</w:t>
      </w:r>
      <w:proofErr w:type="spellEnd"/>
      <w:r>
        <w:rPr>
          <w:i/>
          <w:iCs/>
        </w:rPr>
        <w:t xml:space="preserve"> stehen Schulte </w:t>
      </w:r>
      <w:proofErr w:type="spellStart"/>
      <w:r>
        <w:rPr>
          <w:i/>
          <w:iCs/>
        </w:rPr>
        <w:t>an</w:t>
      </w:r>
      <w:proofErr w:type="spellEnd"/>
      <w:r>
        <w:rPr>
          <w:i/>
          <w:iCs/>
        </w:rPr>
        <w:t xml:space="preserve"> </w:t>
      </w:r>
      <w:proofErr w:type="spellStart"/>
      <w:r>
        <w:rPr>
          <w:i/>
          <w:iCs/>
        </w:rPr>
        <w:t>Schulter</w:t>
      </w:r>
      <w:proofErr w:type="spellEnd"/>
      <w:r>
        <w:rPr>
          <w:i/>
          <w:iCs/>
        </w:rPr>
        <w:t xml:space="preserve">, </w:t>
      </w:r>
      <w:proofErr w:type="spellStart"/>
      <w:r>
        <w:rPr>
          <w:i/>
          <w:iCs/>
        </w:rPr>
        <w:t>wenn</w:t>
      </w:r>
      <w:proofErr w:type="spellEnd"/>
      <w:r>
        <w:rPr>
          <w:i/>
          <w:iCs/>
        </w:rPr>
        <w:t xml:space="preserve"> es um </w:t>
      </w:r>
      <w:proofErr w:type="spellStart"/>
      <w:r>
        <w:rPr>
          <w:i/>
          <w:iCs/>
        </w:rPr>
        <w:t>die</w:t>
      </w:r>
      <w:proofErr w:type="spellEnd"/>
      <w:r>
        <w:rPr>
          <w:i/>
          <w:iCs/>
        </w:rPr>
        <w:t xml:space="preserve"> </w:t>
      </w:r>
      <w:proofErr w:type="spellStart"/>
      <w:r>
        <w:rPr>
          <w:i/>
          <w:iCs/>
        </w:rPr>
        <w:t>Erhaltung</w:t>
      </w:r>
      <w:proofErr w:type="spellEnd"/>
      <w:r>
        <w:rPr>
          <w:i/>
          <w:iCs/>
        </w:rPr>
        <w:t xml:space="preserve"> </w:t>
      </w:r>
      <w:proofErr w:type="spellStart"/>
      <w:r>
        <w:rPr>
          <w:i/>
          <w:iCs/>
        </w:rPr>
        <w:t>unserer</w:t>
      </w:r>
      <w:proofErr w:type="spellEnd"/>
      <w:r>
        <w:rPr>
          <w:i/>
          <w:iCs/>
        </w:rPr>
        <w:t xml:space="preserve"> </w:t>
      </w:r>
      <w:proofErr w:type="spellStart"/>
      <w:r>
        <w:rPr>
          <w:i/>
          <w:iCs/>
        </w:rPr>
        <w:t>Demokratien</w:t>
      </w:r>
      <w:proofErr w:type="spellEnd"/>
      <w:r>
        <w:rPr>
          <w:i/>
          <w:iCs/>
        </w:rPr>
        <w:t xml:space="preserve"> </w:t>
      </w:r>
      <w:proofErr w:type="spellStart"/>
      <w:r>
        <w:rPr>
          <w:i/>
          <w:iCs/>
        </w:rPr>
        <w:t>geht</w:t>
      </w:r>
      <w:proofErr w:type="spellEnd"/>
      <w:r>
        <w:rPr>
          <w:i/>
          <w:iCs/>
        </w:rPr>
        <w:t xml:space="preserve">“, </w:t>
      </w:r>
      <w:proofErr w:type="spellStart"/>
      <w:r>
        <w:rPr>
          <w:i/>
          <w:iCs/>
        </w:rPr>
        <w:t>schrieb</w:t>
      </w:r>
      <w:proofErr w:type="spellEnd"/>
      <w:r>
        <w:rPr>
          <w:i/>
          <w:iCs/>
        </w:rPr>
        <w:t xml:space="preserve"> der </w:t>
      </w:r>
      <w:proofErr w:type="spellStart"/>
      <w:r>
        <w:rPr>
          <w:i/>
          <w:iCs/>
        </w:rPr>
        <w:t>ukrainisch</w:t>
      </w:r>
      <w:proofErr w:type="spellEnd"/>
      <w:r>
        <w:rPr>
          <w:i/>
          <w:iCs/>
        </w:rPr>
        <w:t xml:space="preserve"> </w:t>
      </w:r>
      <w:proofErr w:type="spellStart"/>
      <w:r>
        <w:rPr>
          <w:i/>
          <w:iCs/>
        </w:rPr>
        <w:t>Präsident</w:t>
      </w:r>
      <w:proofErr w:type="spellEnd"/>
      <w:r>
        <w:rPr>
          <w:i/>
          <w:iCs/>
        </w:rPr>
        <w:t xml:space="preserve"> </w:t>
      </w:r>
      <w:proofErr w:type="spellStart"/>
      <w:r>
        <w:rPr>
          <w:i/>
          <w:iCs/>
        </w:rPr>
        <w:t>Wolodymyr</w:t>
      </w:r>
      <w:proofErr w:type="spellEnd"/>
      <w:r>
        <w:rPr>
          <w:i/>
          <w:iCs/>
        </w:rPr>
        <w:t xml:space="preserve"> </w:t>
      </w:r>
      <w:proofErr w:type="spellStart"/>
      <w:r>
        <w:rPr>
          <w:i/>
          <w:iCs/>
        </w:rPr>
        <w:t>Selenskyj</w:t>
      </w:r>
      <w:proofErr w:type="spellEnd"/>
      <w:r>
        <w:rPr>
          <w:i/>
          <w:iCs/>
        </w:rPr>
        <w:t xml:space="preserve"> </w:t>
      </w:r>
      <w:proofErr w:type="spellStart"/>
      <w:r>
        <w:rPr>
          <w:i/>
          <w:iCs/>
        </w:rPr>
        <w:t>auf</w:t>
      </w:r>
      <w:proofErr w:type="spellEnd"/>
      <w:r>
        <w:rPr>
          <w:i/>
          <w:iCs/>
        </w:rPr>
        <w:t xml:space="preserve"> Twitter.“</w:t>
      </w:r>
      <w:r w:rsidR="00665D07">
        <w:rPr>
          <w:rStyle w:val="Znakapoznpodarou"/>
          <w:i/>
          <w:iCs/>
        </w:rPr>
        <w:footnoteReference w:id="32"/>
      </w:r>
    </w:p>
    <w:p w14:paraId="3DADE85E" w14:textId="77777777" w:rsidR="00CD751E" w:rsidRPr="00CD751E" w:rsidRDefault="00CD751E" w:rsidP="00CD751E">
      <w:pPr>
        <w:pStyle w:val="BP-zkladn"/>
      </w:pPr>
    </w:p>
    <w:p w14:paraId="3F5CDF33" w14:textId="77777777" w:rsidR="0031012A" w:rsidRPr="00B8489A" w:rsidRDefault="0031012A" w:rsidP="0031012A">
      <w:pPr>
        <w:pStyle w:val="BP-zkladn"/>
        <w:rPr>
          <w:b/>
          <w:bCs/>
        </w:rPr>
      </w:pPr>
      <w:r w:rsidRPr="00B8489A">
        <w:rPr>
          <w:b/>
          <w:bCs/>
        </w:rPr>
        <w:t xml:space="preserve">2.Herrschen </w:t>
      </w:r>
      <w:proofErr w:type="spellStart"/>
      <w:r w:rsidRPr="00B8489A">
        <w:rPr>
          <w:b/>
          <w:bCs/>
        </w:rPr>
        <w:t>immer</w:t>
      </w:r>
      <w:proofErr w:type="spellEnd"/>
      <w:r w:rsidRPr="00B8489A">
        <w:rPr>
          <w:b/>
          <w:bCs/>
        </w:rPr>
        <w:t xml:space="preserve"> </w:t>
      </w:r>
      <w:proofErr w:type="spellStart"/>
      <w:r w:rsidRPr="00B8489A">
        <w:rPr>
          <w:b/>
          <w:bCs/>
        </w:rPr>
        <w:t>noch</w:t>
      </w:r>
      <w:proofErr w:type="spellEnd"/>
      <w:r w:rsidRPr="00B8489A">
        <w:rPr>
          <w:b/>
          <w:bCs/>
        </w:rPr>
        <w:t xml:space="preserve"> </w:t>
      </w:r>
      <w:proofErr w:type="spellStart"/>
      <w:r w:rsidRPr="00B8489A">
        <w:rPr>
          <w:b/>
          <w:bCs/>
        </w:rPr>
        <w:t>die</w:t>
      </w:r>
      <w:proofErr w:type="spellEnd"/>
      <w:r w:rsidRPr="00B8489A">
        <w:rPr>
          <w:b/>
          <w:bCs/>
        </w:rPr>
        <w:t xml:space="preserve"> </w:t>
      </w:r>
      <w:proofErr w:type="spellStart"/>
      <w:r w:rsidRPr="00B8489A">
        <w:rPr>
          <w:b/>
          <w:bCs/>
        </w:rPr>
        <w:t>Stereotypen</w:t>
      </w:r>
      <w:proofErr w:type="spellEnd"/>
      <w:r w:rsidRPr="00B8489A">
        <w:rPr>
          <w:b/>
          <w:bCs/>
        </w:rPr>
        <w:t xml:space="preserve">, </w:t>
      </w:r>
      <w:proofErr w:type="spellStart"/>
      <w:r w:rsidRPr="00B8489A">
        <w:rPr>
          <w:b/>
          <w:bCs/>
        </w:rPr>
        <w:t>Klischee</w:t>
      </w:r>
      <w:proofErr w:type="spellEnd"/>
      <w:r w:rsidRPr="00B8489A">
        <w:rPr>
          <w:b/>
          <w:bCs/>
        </w:rPr>
        <w:t xml:space="preserve"> </w:t>
      </w:r>
      <w:proofErr w:type="spellStart"/>
      <w:r w:rsidRPr="00B8489A">
        <w:rPr>
          <w:b/>
          <w:bCs/>
        </w:rPr>
        <w:t>und</w:t>
      </w:r>
      <w:proofErr w:type="spellEnd"/>
      <w:r w:rsidRPr="00B8489A">
        <w:rPr>
          <w:b/>
          <w:bCs/>
        </w:rPr>
        <w:t xml:space="preserve"> </w:t>
      </w:r>
      <w:proofErr w:type="spellStart"/>
      <w:r w:rsidRPr="00B8489A">
        <w:rPr>
          <w:b/>
          <w:bCs/>
        </w:rPr>
        <w:t>Vorurteilen</w:t>
      </w:r>
      <w:proofErr w:type="spellEnd"/>
      <w:r w:rsidRPr="00B8489A">
        <w:rPr>
          <w:b/>
          <w:bCs/>
        </w:rPr>
        <w:t xml:space="preserve"> in </w:t>
      </w:r>
      <w:proofErr w:type="spellStart"/>
      <w:r w:rsidRPr="00B8489A">
        <w:rPr>
          <w:b/>
          <w:bCs/>
        </w:rPr>
        <w:t>Meinungen</w:t>
      </w:r>
      <w:proofErr w:type="spellEnd"/>
      <w:r w:rsidRPr="00B8489A">
        <w:rPr>
          <w:b/>
          <w:bCs/>
        </w:rPr>
        <w:t xml:space="preserve"> </w:t>
      </w:r>
      <w:proofErr w:type="spellStart"/>
      <w:r w:rsidRPr="00B8489A">
        <w:rPr>
          <w:b/>
          <w:bCs/>
        </w:rPr>
        <w:t>auf</w:t>
      </w:r>
      <w:proofErr w:type="spellEnd"/>
      <w:r w:rsidRPr="00B8489A">
        <w:rPr>
          <w:b/>
          <w:bCs/>
        </w:rPr>
        <w:t xml:space="preserve"> </w:t>
      </w:r>
      <w:proofErr w:type="spellStart"/>
      <w:r w:rsidRPr="00B8489A">
        <w:rPr>
          <w:b/>
          <w:bCs/>
        </w:rPr>
        <w:t>Russland</w:t>
      </w:r>
      <w:proofErr w:type="spellEnd"/>
      <w:r w:rsidRPr="00B8489A">
        <w:rPr>
          <w:b/>
          <w:bCs/>
        </w:rPr>
        <w:t xml:space="preserve">? </w:t>
      </w:r>
    </w:p>
    <w:p w14:paraId="6E3D2700" w14:textId="4B26540F" w:rsidR="001766BE" w:rsidRDefault="00C76A32" w:rsidP="00260816">
      <w:pPr>
        <w:pStyle w:val="BP-zkladn"/>
      </w:pPr>
      <w:proofErr w:type="spellStart"/>
      <w:r w:rsidRPr="00C76A32">
        <w:lastRenderedPageBreak/>
        <w:t>Ich</w:t>
      </w:r>
      <w:proofErr w:type="spellEnd"/>
      <w:r w:rsidRPr="00C76A32">
        <w:t xml:space="preserve"> </w:t>
      </w:r>
      <w:proofErr w:type="spellStart"/>
      <w:r w:rsidRPr="00C76A32">
        <w:t>möchte</w:t>
      </w:r>
      <w:proofErr w:type="spellEnd"/>
      <w:r w:rsidRPr="00C76A32">
        <w:t xml:space="preserve"> </w:t>
      </w:r>
      <w:proofErr w:type="spellStart"/>
      <w:r w:rsidRPr="00C76A32">
        <w:t>mit</w:t>
      </w:r>
      <w:proofErr w:type="spellEnd"/>
      <w:r w:rsidRPr="00C76A32">
        <w:t xml:space="preserve"> </w:t>
      </w:r>
      <w:proofErr w:type="spellStart"/>
      <w:r w:rsidRPr="00C76A32">
        <w:t>diesem</w:t>
      </w:r>
      <w:proofErr w:type="spellEnd"/>
      <w:r w:rsidRPr="00C76A32">
        <w:t xml:space="preserve"> </w:t>
      </w:r>
      <w:proofErr w:type="spellStart"/>
      <w:r w:rsidRPr="00C76A32">
        <w:t>Artikel</w:t>
      </w:r>
      <w:proofErr w:type="spellEnd"/>
      <w:r w:rsidRPr="00C76A32">
        <w:t xml:space="preserve"> </w:t>
      </w:r>
      <w:proofErr w:type="spellStart"/>
      <w:r w:rsidRPr="00C76A32">
        <w:t>zeigen</w:t>
      </w:r>
      <w:proofErr w:type="spellEnd"/>
      <w:r w:rsidRPr="00C76A32">
        <w:t xml:space="preserve"> </w:t>
      </w:r>
      <w:proofErr w:type="spellStart"/>
      <w:r w:rsidRPr="00C76A32">
        <w:t>mindestens</w:t>
      </w:r>
      <w:proofErr w:type="spellEnd"/>
      <w:r w:rsidRPr="00C76A32">
        <w:t xml:space="preserve"> den </w:t>
      </w:r>
      <w:proofErr w:type="spellStart"/>
      <w:r w:rsidRPr="00C76A32">
        <w:t>Teil</w:t>
      </w:r>
      <w:proofErr w:type="spellEnd"/>
      <w:r w:rsidRPr="00C76A32">
        <w:t xml:space="preserve"> des </w:t>
      </w:r>
      <w:proofErr w:type="spellStart"/>
      <w:r w:rsidRPr="00C76A32">
        <w:t>Ergebnises</w:t>
      </w:r>
      <w:proofErr w:type="spellEnd"/>
      <w:r w:rsidRPr="00C76A32">
        <w:t xml:space="preserve"> der </w:t>
      </w:r>
      <w:proofErr w:type="spellStart"/>
      <w:r w:rsidRPr="00C76A32">
        <w:t>Erwartungen</w:t>
      </w:r>
      <w:proofErr w:type="spellEnd"/>
      <w:r w:rsidRPr="00C76A32">
        <w:t>,</w:t>
      </w:r>
      <w:r>
        <w:t xml:space="preserve"> </w:t>
      </w:r>
      <w:proofErr w:type="spellStart"/>
      <w:r w:rsidRPr="00C76A32">
        <w:t>die</w:t>
      </w:r>
      <w:proofErr w:type="spellEnd"/>
      <w:r w:rsidRPr="00C76A32">
        <w:t xml:space="preserve"> </w:t>
      </w:r>
      <w:proofErr w:type="spellStart"/>
      <w:r w:rsidRPr="00C76A32">
        <w:t>das</w:t>
      </w:r>
      <w:proofErr w:type="spellEnd"/>
      <w:r w:rsidRPr="00C76A32">
        <w:t xml:space="preserve"> </w:t>
      </w:r>
      <w:proofErr w:type="spellStart"/>
      <w:r w:rsidRPr="00C76A32">
        <w:t>ukrainische</w:t>
      </w:r>
      <w:proofErr w:type="spellEnd"/>
      <w:r w:rsidRPr="00C76A32">
        <w:t xml:space="preserve"> </w:t>
      </w:r>
      <w:proofErr w:type="spellStart"/>
      <w:r w:rsidRPr="00C76A32">
        <w:t>Volk</w:t>
      </w:r>
      <w:proofErr w:type="spellEnd"/>
      <w:r w:rsidRPr="00C76A32">
        <w:t xml:space="preserve"> von dem </w:t>
      </w:r>
      <w:proofErr w:type="spellStart"/>
      <w:r w:rsidRPr="00C76A32">
        <w:t>neues</w:t>
      </w:r>
      <w:proofErr w:type="spellEnd"/>
      <w:r w:rsidRPr="00C76A32">
        <w:t xml:space="preserve"> </w:t>
      </w:r>
      <w:proofErr w:type="spellStart"/>
      <w:r w:rsidRPr="00C76A32">
        <w:t>Staatspräsident</w:t>
      </w:r>
      <w:proofErr w:type="spellEnd"/>
      <w:r w:rsidRPr="00C76A32">
        <w:t xml:space="preserve">, der </w:t>
      </w:r>
      <w:proofErr w:type="spellStart"/>
      <w:r w:rsidRPr="00C76A32">
        <w:t>bei</w:t>
      </w:r>
      <w:proofErr w:type="spellEnd"/>
      <w:r w:rsidRPr="00C76A32">
        <w:t xml:space="preserve"> der </w:t>
      </w:r>
      <w:proofErr w:type="spellStart"/>
      <w:r w:rsidRPr="00C76A32">
        <w:t>Präsidentenwahl</w:t>
      </w:r>
      <w:proofErr w:type="spellEnd"/>
      <w:r w:rsidRPr="00C76A32">
        <w:t xml:space="preserve"> </w:t>
      </w:r>
      <w:proofErr w:type="spellStart"/>
      <w:r w:rsidRPr="00C76A32">
        <w:t>im</w:t>
      </w:r>
      <w:proofErr w:type="spellEnd"/>
      <w:r w:rsidRPr="00C76A32">
        <w:t xml:space="preserve"> </w:t>
      </w:r>
      <w:proofErr w:type="spellStart"/>
      <w:r w:rsidRPr="00C76A32">
        <w:t>April</w:t>
      </w:r>
      <w:proofErr w:type="spellEnd"/>
      <w:r w:rsidRPr="00C76A32">
        <w:t xml:space="preserve"> 2019 </w:t>
      </w:r>
      <w:proofErr w:type="spellStart"/>
      <w:r w:rsidRPr="00C76A32">
        <w:t>gewählt</w:t>
      </w:r>
      <w:proofErr w:type="spellEnd"/>
      <w:r w:rsidRPr="00C76A32">
        <w:t xml:space="preserve"> </w:t>
      </w:r>
      <w:proofErr w:type="spellStart"/>
      <w:r w:rsidRPr="00C76A32">
        <w:t>war</w:t>
      </w:r>
      <w:proofErr w:type="spellEnd"/>
      <w:r w:rsidRPr="00C76A32">
        <w:t>.</w:t>
      </w:r>
      <w:r>
        <w:t xml:space="preserve">  </w:t>
      </w:r>
    </w:p>
    <w:p w14:paraId="286EC526" w14:textId="0187A5F0" w:rsidR="008A048F" w:rsidRDefault="0051616D" w:rsidP="007C76AB">
      <w:pPr>
        <w:pStyle w:val="BP-zkladn"/>
        <w:rPr>
          <w:i/>
          <w:iCs/>
        </w:rPr>
      </w:pPr>
      <w:proofErr w:type="spellStart"/>
      <w:r w:rsidRPr="0051616D">
        <w:t>Eine</w:t>
      </w:r>
      <w:proofErr w:type="spellEnd"/>
      <w:r w:rsidRPr="0051616D">
        <w:t xml:space="preserve"> von der </w:t>
      </w:r>
      <w:proofErr w:type="spellStart"/>
      <w:r w:rsidRPr="0051616D">
        <w:t>Erwartungen</w:t>
      </w:r>
      <w:proofErr w:type="spellEnd"/>
      <w:r w:rsidRPr="0051616D">
        <w:t xml:space="preserve"> von dem </w:t>
      </w:r>
      <w:proofErr w:type="spellStart"/>
      <w:r w:rsidRPr="0051616D">
        <w:t>neuen</w:t>
      </w:r>
      <w:proofErr w:type="spellEnd"/>
      <w:r w:rsidRPr="0051616D">
        <w:t xml:space="preserve"> </w:t>
      </w:r>
      <w:proofErr w:type="spellStart"/>
      <w:r w:rsidRPr="0051616D">
        <w:t>russischen</w:t>
      </w:r>
      <w:proofErr w:type="spellEnd"/>
      <w:r w:rsidRPr="0051616D">
        <w:t xml:space="preserve"> </w:t>
      </w:r>
      <w:proofErr w:type="spellStart"/>
      <w:r w:rsidRPr="0051616D">
        <w:t>Präsidenten</w:t>
      </w:r>
      <w:proofErr w:type="spellEnd"/>
      <w:r w:rsidRPr="0051616D">
        <w:t xml:space="preserve"> </w:t>
      </w:r>
      <w:proofErr w:type="spellStart"/>
      <w:r w:rsidRPr="0051616D">
        <w:t>war</w:t>
      </w:r>
      <w:proofErr w:type="spellEnd"/>
      <w:r w:rsidRPr="0051616D">
        <w:t xml:space="preserve"> </w:t>
      </w:r>
      <w:proofErr w:type="spellStart"/>
      <w:r w:rsidRPr="0051616D">
        <w:t>die</w:t>
      </w:r>
      <w:proofErr w:type="spellEnd"/>
      <w:r w:rsidRPr="0051616D">
        <w:t xml:space="preserve"> </w:t>
      </w:r>
      <w:proofErr w:type="spellStart"/>
      <w:r w:rsidRPr="0051616D">
        <w:t>Beendigung</w:t>
      </w:r>
      <w:proofErr w:type="spellEnd"/>
      <w:r w:rsidRPr="0051616D">
        <w:t xml:space="preserve"> des </w:t>
      </w:r>
      <w:proofErr w:type="spellStart"/>
      <w:r w:rsidRPr="0051616D">
        <w:t>Krieges</w:t>
      </w:r>
      <w:proofErr w:type="spellEnd"/>
      <w:r w:rsidRPr="0051616D">
        <w:t xml:space="preserve"> </w:t>
      </w:r>
      <w:proofErr w:type="spellStart"/>
      <w:r w:rsidRPr="0051616D">
        <w:t>im</w:t>
      </w:r>
      <w:proofErr w:type="spellEnd"/>
      <w:r w:rsidRPr="0051616D">
        <w:t xml:space="preserve"> </w:t>
      </w:r>
      <w:proofErr w:type="spellStart"/>
      <w:r w:rsidRPr="0051616D">
        <w:t>Ukraine</w:t>
      </w:r>
      <w:proofErr w:type="spellEnd"/>
      <w:r w:rsidRPr="0051616D">
        <w:t xml:space="preserve"> Osten</w:t>
      </w:r>
      <w:r>
        <w:t xml:space="preserve">. </w:t>
      </w:r>
      <w:proofErr w:type="spellStart"/>
      <w:r w:rsidR="00800853">
        <w:t>Selenskyj</w:t>
      </w:r>
      <w:proofErr w:type="spellEnd"/>
      <w:r w:rsidR="00800853">
        <w:t xml:space="preserve"> </w:t>
      </w:r>
      <w:proofErr w:type="spellStart"/>
      <w:r w:rsidR="00800853">
        <w:t>ist</w:t>
      </w:r>
      <w:proofErr w:type="spellEnd"/>
      <w:r w:rsidR="00800853">
        <w:t xml:space="preserve"> </w:t>
      </w:r>
      <w:proofErr w:type="spellStart"/>
      <w:r w:rsidR="00800853">
        <w:t>schon</w:t>
      </w:r>
      <w:proofErr w:type="spellEnd"/>
      <w:r w:rsidR="00800853">
        <w:t xml:space="preserve"> </w:t>
      </w:r>
      <w:proofErr w:type="spellStart"/>
      <w:r w:rsidR="00800853">
        <w:t>mehr</w:t>
      </w:r>
      <w:proofErr w:type="spellEnd"/>
      <w:r w:rsidR="00800853">
        <w:t xml:space="preserve"> </w:t>
      </w:r>
      <w:proofErr w:type="spellStart"/>
      <w:r w:rsidR="00800853">
        <w:t>als</w:t>
      </w:r>
      <w:proofErr w:type="spellEnd"/>
      <w:r w:rsidR="00800853">
        <w:t xml:space="preserve"> </w:t>
      </w:r>
      <w:proofErr w:type="spellStart"/>
      <w:r w:rsidR="00800853">
        <w:t>zwei</w:t>
      </w:r>
      <w:proofErr w:type="spellEnd"/>
      <w:r w:rsidR="00800853">
        <w:t xml:space="preserve"> </w:t>
      </w:r>
      <w:proofErr w:type="spellStart"/>
      <w:r w:rsidR="00800853">
        <w:t>Jahre</w:t>
      </w:r>
      <w:proofErr w:type="spellEnd"/>
      <w:r w:rsidR="00800853">
        <w:t xml:space="preserve"> </w:t>
      </w:r>
      <w:proofErr w:type="spellStart"/>
      <w:r w:rsidR="00800853">
        <w:t>als</w:t>
      </w:r>
      <w:proofErr w:type="spellEnd"/>
      <w:r w:rsidR="00800853">
        <w:t xml:space="preserve"> </w:t>
      </w:r>
      <w:proofErr w:type="spellStart"/>
      <w:r w:rsidR="00800853">
        <w:t>Präsident</w:t>
      </w:r>
      <w:proofErr w:type="spellEnd"/>
      <w:r w:rsidR="00800853">
        <w:t xml:space="preserve"> </w:t>
      </w:r>
      <w:proofErr w:type="spellStart"/>
      <w:r w:rsidR="00800853">
        <w:t>tätig</w:t>
      </w:r>
      <w:proofErr w:type="spellEnd"/>
      <w:r w:rsidR="00800853">
        <w:t xml:space="preserve"> </w:t>
      </w:r>
      <w:proofErr w:type="spellStart"/>
      <w:r w:rsidR="00800853">
        <w:t>und</w:t>
      </w:r>
      <w:proofErr w:type="spellEnd"/>
      <w:r w:rsidR="00800853">
        <w:t xml:space="preserve"> </w:t>
      </w:r>
      <w:proofErr w:type="spellStart"/>
      <w:r w:rsidR="00800853">
        <w:t>die</w:t>
      </w:r>
      <w:proofErr w:type="spellEnd"/>
      <w:r w:rsidR="00800853">
        <w:t xml:space="preserve"> </w:t>
      </w:r>
      <w:proofErr w:type="spellStart"/>
      <w:r w:rsidR="00800853">
        <w:t>Situation</w:t>
      </w:r>
      <w:proofErr w:type="spellEnd"/>
      <w:r w:rsidR="00800853">
        <w:t xml:space="preserve"> </w:t>
      </w:r>
      <w:proofErr w:type="spellStart"/>
      <w:r w:rsidR="00800853">
        <w:t>sieht</w:t>
      </w:r>
      <w:proofErr w:type="spellEnd"/>
      <w:r w:rsidR="00800853">
        <w:t xml:space="preserve"> </w:t>
      </w:r>
      <w:proofErr w:type="spellStart"/>
      <w:r w:rsidR="00800853">
        <w:t>gleich</w:t>
      </w:r>
      <w:proofErr w:type="spellEnd"/>
      <w:r w:rsidR="00800853">
        <w:t xml:space="preserve"> </w:t>
      </w:r>
      <w:proofErr w:type="spellStart"/>
      <w:r w:rsidR="00800853">
        <w:t>aus</w:t>
      </w:r>
      <w:proofErr w:type="spellEnd"/>
      <w:r w:rsidR="00800853">
        <w:t xml:space="preserve">. </w:t>
      </w:r>
      <w:proofErr w:type="spellStart"/>
      <w:r w:rsidR="007C76AB" w:rsidRPr="007C76AB">
        <w:t>Als</w:t>
      </w:r>
      <w:proofErr w:type="spellEnd"/>
      <w:r w:rsidR="007C76AB" w:rsidRPr="007C76AB">
        <w:t xml:space="preserve"> Stereotyp </w:t>
      </w:r>
      <w:proofErr w:type="spellStart"/>
      <w:r w:rsidR="007C76AB" w:rsidRPr="007C76AB">
        <w:t>nehme</w:t>
      </w:r>
      <w:proofErr w:type="spellEnd"/>
      <w:r w:rsidR="007C76AB" w:rsidRPr="007C76AB">
        <w:t xml:space="preserve"> </w:t>
      </w:r>
      <w:proofErr w:type="spellStart"/>
      <w:r w:rsidR="007C76AB" w:rsidRPr="007C76AB">
        <w:t>ich</w:t>
      </w:r>
      <w:proofErr w:type="spellEnd"/>
      <w:r w:rsidR="007C76AB" w:rsidRPr="007C76AB">
        <w:t xml:space="preserve"> </w:t>
      </w:r>
      <w:proofErr w:type="spellStart"/>
      <w:r w:rsidR="007C76AB" w:rsidRPr="007C76AB">
        <w:t>unauffällige</w:t>
      </w:r>
      <w:proofErr w:type="spellEnd"/>
      <w:r w:rsidR="007C76AB" w:rsidRPr="007C76AB">
        <w:t xml:space="preserve"> </w:t>
      </w:r>
      <w:proofErr w:type="spellStart"/>
      <w:r w:rsidR="007C76AB" w:rsidRPr="007C76AB">
        <w:t>aber</w:t>
      </w:r>
      <w:proofErr w:type="spellEnd"/>
      <w:r w:rsidR="007C76AB" w:rsidRPr="007C76AB">
        <w:t xml:space="preserve"> </w:t>
      </w:r>
      <w:proofErr w:type="spellStart"/>
      <w:r w:rsidR="007C76AB" w:rsidRPr="007C76AB">
        <w:t>wiederholte</w:t>
      </w:r>
      <w:proofErr w:type="spellEnd"/>
      <w:r w:rsidR="007C76AB" w:rsidRPr="007C76AB">
        <w:t xml:space="preserve"> </w:t>
      </w:r>
      <w:proofErr w:type="spellStart"/>
      <w:r w:rsidR="007C76AB" w:rsidRPr="007C76AB">
        <w:t>Drohungen</w:t>
      </w:r>
      <w:proofErr w:type="spellEnd"/>
      <w:r w:rsidR="007C76AB" w:rsidRPr="007C76AB">
        <w:t xml:space="preserve"> </w:t>
      </w:r>
      <w:proofErr w:type="spellStart"/>
      <w:r w:rsidR="007C76AB" w:rsidRPr="007C76AB">
        <w:t>aus</w:t>
      </w:r>
      <w:proofErr w:type="spellEnd"/>
      <w:r w:rsidR="007C76AB" w:rsidRPr="007C76AB">
        <w:t xml:space="preserve"> der </w:t>
      </w:r>
      <w:proofErr w:type="spellStart"/>
      <w:r w:rsidR="007C76AB" w:rsidRPr="007C76AB">
        <w:t>Seite</w:t>
      </w:r>
      <w:proofErr w:type="spellEnd"/>
      <w:r w:rsidR="007C76AB" w:rsidRPr="007C76AB">
        <w:t xml:space="preserve"> </w:t>
      </w:r>
      <w:proofErr w:type="spellStart"/>
      <w:r w:rsidR="007C76AB" w:rsidRPr="007C76AB">
        <w:t>Russland</w:t>
      </w:r>
      <w:proofErr w:type="spellEnd"/>
      <w:r w:rsidR="007C76AB" w:rsidRPr="007C76AB">
        <w:t xml:space="preserve"> </w:t>
      </w:r>
      <w:proofErr w:type="spellStart"/>
      <w:r w:rsidR="007C76AB" w:rsidRPr="007C76AB">
        <w:t>wahr</w:t>
      </w:r>
      <w:proofErr w:type="spellEnd"/>
      <w:r w:rsidR="007C76AB" w:rsidRPr="007C76AB">
        <w:t xml:space="preserve">. Die </w:t>
      </w:r>
      <w:proofErr w:type="spellStart"/>
      <w:r w:rsidR="007C76AB" w:rsidRPr="007C76AB">
        <w:t>Drohungen</w:t>
      </w:r>
      <w:proofErr w:type="spellEnd"/>
      <w:r w:rsidR="007C76AB" w:rsidRPr="007C76AB">
        <w:t xml:space="preserve"> </w:t>
      </w:r>
      <w:proofErr w:type="spellStart"/>
      <w:r w:rsidR="007C76AB" w:rsidRPr="007C76AB">
        <w:t>sehen</w:t>
      </w:r>
      <w:proofErr w:type="spellEnd"/>
      <w:r w:rsidR="007C76AB" w:rsidRPr="007C76AB">
        <w:t xml:space="preserve"> </w:t>
      </w:r>
      <w:proofErr w:type="spellStart"/>
      <w:r w:rsidR="007C76AB" w:rsidRPr="007C76AB">
        <w:t>unauffällig</w:t>
      </w:r>
      <w:proofErr w:type="spellEnd"/>
      <w:r w:rsidR="007C76AB" w:rsidRPr="007C76AB">
        <w:t xml:space="preserve"> </w:t>
      </w:r>
      <w:proofErr w:type="spellStart"/>
      <w:r w:rsidR="007C76AB" w:rsidRPr="007C76AB">
        <w:t>aus</w:t>
      </w:r>
      <w:proofErr w:type="spellEnd"/>
      <w:r w:rsidR="007C76AB" w:rsidRPr="007C76AB">
        <w:t xml:space="preserve">, </w:t>
      </w:r>
      <w:proofErr w:type="spellStart"/>
      <w:r w:rsidR="007C76AB" w:rsidRPr="007C76AB">
        <w:t>aber</w:t>
      </w:r>
      <w:proofErr w:type="spellEnd"/>
      <w:r w:rsidR="007C76AB" w:rsidRPr="007C76AB">
        <w:t xml:space="preserve"> </w:t>
      </w:r>
      <w:proofErr w:type="spellStart"/>
      <w:r w:rsidR="007C76AB" w:rsidRPr="007C76AB">
        <w:t>umso</w:t>
      </w:r>
      <w:proofErr w:type="spellEnd"/>
      <w:r w:rsidR="007C76AB" w:rsidRPr="007C76AB">
        <w:t xml:space="preserve"> </w:t>
      </w:r>
      <w:proofErr w:type="spellStart"/>
      <w:r w:rsidR="007C76AB" w:rsidRPr="007C76AB">
        <w:t>bedrohliche</w:t>
      </w:r>
      <w:r w:rsidR="00AC1EFC">
        <w:t>re</w:t>
      </w:r>
      <w:proofErr w:type="spellEnd"/>
      <w:r w:rsidR="007C76AB" w:rsidRPr="007C76AB">
        <w:t xml:space="preserve"> in </w:t>
      </w:r>
      <w:proofErr w:type="spellStart"/>
      <w:r w:rsidR="007C76AB" w:rsidRPr="007C76AB">
        <w:t>Wirklichkeit</w:t>
      </w:r>
      <w:proofErr w:type="spellEnd"/>
      <w:r w:rsidR="00665D07">
        <w:t xml:space="preserve"> </w:t>
      </w:r>
      <w:proofErr w:type="spellStart"/>
      <w:r w:rsidR="007C76AB" w:rsidRPr="007C76AB">
        <w:t>sein</w:t>
      </w:r>
      <w:proofErr w:type="spellEnd"/>
      <w:r w:rsidR="007C76AB" w:rsidRPr="007C76AB">
        <w:t>:</w:t>
      </w:r>
      <w:r w:rsidR="00AC1EFC">
        <w:rPr>
          <w:i/>
          <w:iCs/>
        </w:rPr>
        <w:t>,,</w:t>
      </w:r>
      <w:proofErr w:type="spellStart"/>
      <w:r w:rsidR="00AC1EFC">
        <w:rPr>
          <w:i/>
          <w:iCs/>
        </w:rPr>
        <w:t>Zuvor</w:t>
      </w:r>
      <w:proofErr w:type="spellEnd"/>
      <w:r w:rsidR="00AC1EFC">
        <w:rPr>
          <w:i/>
          <w:iCs/>
        </w:rPr>
        <w:t xml:space="preserve"> </w:t>
      </w:r>
      <w:proofErr w:type="spellStart"/>
      <w:r w:rsidR="00AC1EFC">
        <w:rPr>
          <w:i/>
          <w:iCs/>
        </w:rPr>
        <w:t>hatte</w:t>
      </w:r>
      <w:proofErr w:type="spellEnd"/>
      <w:r w:rsidR="00AC1EFC">
        <w:rPr>
          <w:i/>
          <w:iCs/>
        </w:rPr>
        <w:t xml:space="preserve"> </w:t>
      </w:r>
      <w:proofErr w:type="spellStart"/>
      <w:r w:rsidR="00AC1EFC">
        <w:rPr>
          <w:i/>
          <w:iCs/>
        </w:rPr>
        <w:t>Russland</w:t>
      </w:r>
      <w:proofErr w:type="spellEnd"/>
      <w:r w:rsidR="00AC1EFC">
        <w:rPr>
          <w:i/>
          <w:iCs/>
        </w:rPr>
        <w:t xml:space="preserve"> vor NATO-</w:t>
      </w:r>
      <w:proofErr w:type="spellStart"/>
      <w:r w:rsidR="00AC1EFC">
        <w:rPr>
          <w:i/>
          <w:iCs/>
        </w:rPr>
        <w:t>Soldaten</w:t>
      </w:r>
      <w:proofErr w:type="spellEnd"/>
      <w:r w:rsidR="00AC1EFC">
        <w:rPr>
          <w:i/>
          <w:iCs/>
        </w:rPr>
        <w:t xml:space="preserve"> </w:t>
      </w:r>
      <w:proofErr w:type="spellStart"/>
      <w:r w:rsidR="00AC1EFC">
        <w:rPr>
          <w:i/>
          <w:iCs/>
        </w:rPr>
        <w:t>als</w:t>
      </w:r>
      <w:proofErr w:type="spellEnd"/>
      <w:r w:rsidR="00AC1EFC">
        <w:rPr>
          <w:i/>
          <w:iCs/>
        </w:rPr>
        <w:t xml:space="preserve"> </w:t>
      </w:r>
      <w:proofErr w:type="spellStart"/>
      <w:r w:rsidR="00AC1EFC">
        <w:rPr>
          <w:i/>
          <w:iCs/>
        </w:rPr>
        <w:t>Unterstützung</w:t>
      </w:r>
      <w:proofErr w:type="spellEnd"/>
      <w:r w:rsidR="00AC1EFC">
        <w:rPr>
          <w:i/>
          <w:iCs/>
        </w:rPr>
        <w:t xml:space="preserve"> der </w:t>
      </w:r>
      <w:proofErr w:type="spellStart"/>
      <w:r w:rsidR="00AC1EFC">
        <w:rPr>
          <w:i/>
          <w:iCs/>
        </w:rPr>
        <w:t>Regierung</w:t>
      </w:r>
      <w:proofErr w:type="spellEnd"/>
      <w:r w:rsidR="00AC1EFC">
        <w:rPr>
          <w:i/>
          <w:iCs/>
        </w:rPr>
        <w:t xml:space="preserve"> in </w:t>
      </w:r>
      <w:proofErr w:type="spellStart"/>
      <w:r w:rsidR="00AC1EFC">
        <w:rPr>
          <w:i/>
          <w:iCs/>
        </w:rPr>
        <w:t>Kiew</w:t>
      </w:r>
      <w:proofErr w:type="spellEnd"/>
      <w:r w:rsidR="00AC1EFC">
        <w:rPr>
          <w:i/>
          <w:iCs/>
        </w:rPr>
        <w:t xml:space="preserve"> </w:t>
      </w:r>
      <w:proofErr w:type="spellStart"/>
      <w:r w:rsidR="00AC1EFC">
        <w:rPr>
          <w:i/>
          <w:iCs/>
        </w:rPr>
        <w:t>gewarnt</w:t>
      </w:r>
      <w:proofErr w:type="spellEnd"/>
      <w:r w:rsidR="008A048F" w:rsidRPr="008A048F">
        <w:rPr>
          <w:rFonts w:ascii="Georgia" w:eastAsia="SimSun" w:hAnsi="Georgia" w:cstheme="minorBidi"/>
          <w:color w:val="3E3E3E"/>
          <w:sz w:val="23"/>
          <w:szCs w:val="23"/>
          <w:shd w:val="clear" w:color="auto" w:fill="FFFFFF"/>
        </w:rPr>
        <w:t xml:space="preserve"> </w:t>
      </w:r>
      <w:r w:rsidR="008A048F" w:rsidRPr="008A048F">
        <w:rPr>
          <w:i/>
          <w:iCs/>
        </w:rPr>
        <w:t>"</w:t>
      </w:r>
      <w:proofErr w:type="spellStart"/>
      <w:r w:rsidR="008A048F" w:rsidRPr="008A048F">
        <w:rPr>
          <w:i/>
          <w:iCs/>
        </w:rPr>
        <w:t>Zweifellos</w:t>
      </w:r>
      <w:proofErr w:type="spellEnd"/>
      <w:r w:rsidR="008A048F" w:rsidRPr="008A048F">
        <w:rPr>
          <w:i/>
          <w:iCs/>
        </w:rPr>
        <w:t xml:space="preserve"> </w:t>
      </w:r>
      <w:proofErr w:type="spellStart"/>
      <w:r w:rsidR="008A048F" w:rsidRPr="008A048F">
        <w:rPr>
          <w:i/>
          <w:iCs/>
        </w:rPr>
        <w:t>würde</w:t>
      </w:r>
      <w:proofErr w:type="spellEnd"/>
      <w:r w:rsidR="008A048F" w:rsidRPr="008A048F">
        <w:rPr>
          <w:i/>
          <w:iCs/>
        </w:rPr>
        <w:t xml:space="preserve"> </w:t>
      </w:r>
      <w:proofErr w:type="spellStart"/>
      <w:r w:rsidR="008A048F" w:rsidRPr="008A048F">
        <w:rPr>
          <w:i/>
          <w:iCs/>
        </w:rPr>
        <w:t>ein</w:t>
      </w:r>
      <w:proofErr w:type="spellEnd"/>
      <w:r w:rsidR="008A048F" w:rsidRPr="008A048F">
        <w:rPr>
          <w:i/>
          <w:iCs/>
        </w:rPr>
        <w:t xml:space="preserve"> </w:t>
      </w:r>
      <w:proofErr w:type="spellStart"/>
      <w:r w:rsidR="008A048F" w:rsidRPr="008A048F">
        <w:rPr>
          <w:i/>
          <w:iCs/>
        </w:rPr>
        <w:t>solches</w:t>
      </w:r>
      <w:proofErr w:type="spellEnd"/>
      <w:r w:rsidR="008A048F" w:rsidRPr="008A048F">
        <w:rPr>
          <w:i/>
          <w:iCs/>
        </w:rPr>
        <w:t xml:space="preserve"> </w:t>
      </w:r>
      <w:proofErr w:type="spellStart"/>
      <w:r w:rsidR="008A048F" w:rsidRPr="008A048F">
        <w:rPr>
          <w:i/>
          <w:iCs/>
        </w:rPr>
        <w:t>Szenario</w:t>
      </w:r>
      <w:proofErr w:type="spellEnd"/>
      <w:r w:rsidR="008A048F" w:rsidRPr="008A048F">
        <w:rPr>
          <w:i/>
          <w:iCs/>
        </w:rPr>
        <w:t xml:space="preserve"> </w:t>
      </w:r>
      <w:proofErr w:type="spellStart"/>
      <w:r w:rsidR="008A048F" w:rsidRPr="008A048F">
        <w:rPr>
          <w:i/>
          <w:iCs/>
        </w:rPr>
        <w:t>zu</w:t>
      </w:r>
      <w:proofErr w:type="spellEnd"/>
      <w:r w:rsidR="008A048F" w:rsidRPr="008A048F">
        <w:rPr>
          <w:i/>
          <w:iCs/>
        </w:rPr>
        <w:t xml:space="preserve"> </w:t>
      </w:r>
      <w:proofErr w:type="spellStart"/>
      <w:r w:rsidR="008A048F" w:rsidRPr="008A048F">
        <w:rPr>
          <w:i/>
          <w:iCs/>
        </w:rPr>
        <w:t>weiteren</w:t>
      </w:r>
      <w:proofErr w:type="spellEnd"/>
      <w:r w:rsidR="008A048F" w:rsidRPr="008A048F">
        <w:rPr>
          <w:i/>
          <w:iCs/>
        </w:rPr>
        <w:t> </w:t>
      </w:r>
      <w:proofErr w:type="spellStart"/>
      <w:r w:rsidR="008A048F" w:rsidRPr="008A048F">
        <w:rPr>
          <w:i/>
          <w:iCs/>
        </w:rPr>
        <w:t>Spannungen</w:t>
      </w:r>
      <w:proofErr w:type="spellEnd"/>
      <w:r w:rsidR="008A048F" w:rsidRPr="008A048F">
        <w:rPr>
          <w:i/>
          <w:iCs/>
        </w:rPr>
        <w:t xml:space="preserve"> in der </w:t>
      </w:r>
      <w:proofErr w:type="spellStart"/>
      <w:r w:rsidR="008A048F" w:rsidRPr="008A048F">
        <w:rPr>
          <w:i/>
          <w:iCs/>
        </w:rPr>
        <w:t>Nähe</w:t>
      </w:r>
      <w:proofErr w:type="spellEnd"/>
      <w:r w:rsidR="008A048F" w:rsidRPr="008A048F">
        <w:rPr>
          <w:i/>
          <w:iCs/>
        </w:rPr>
        <w:t xml:space="preserve"> der </w:t>
      </w:r>
      <w:proofErr w:type="spellStart"/>
      <w:r w:rsidR="008A048F" w:rsidRPr="008A048F">
        <w:rPr>
          <w:i/>
          <w:iCs/>
        </w:rPr>
        <w:t>russischen</w:t>
      </w:r>
      <w:proofErr w:type="spellEnd"/>
      <w:r w:rsidR="008A048F" w:rsidRPr="008A048F">
        <w:rPr>
          <w:i/>
          <w:iCs/>
        </w:rPr>
        <w:t xml:space="preserve"> </w:t>
      </w:r>
      <w:proofErr w:type="spellStart"/>
      <w:r w:rsidR="008A048F" w:rsidRPr="008A048F">
        <w:rPr>
          <w:i/>
          <w:iCs/>
        </w:rPr>
        <w:t>Grenzen</w:t>
      </w:r>
      <w:proofErr w:type="spellEnd"/>
      <w:r w:rsidR="008A048F" w:rsidRPr="008A048F">
        <w:rPr>
          <w:i/>
          <w:iCs/>
        </w:rPr>
        <w:t xml:space="preserve"> </w:t>
      </w:r>
      <w:proofErr w:type="spellStart"/>
      <w:r w:rsidR="008A048F" w:rsidRPr="008A048F">
        <w:rPr>
          <w:i/>
          <w:iCs/>
        </w:rPr>
        <w:t>führen</w:t>
      </w:r>
      <w:proofErr w:type="spellEnd"/>
      <w:r w:rsidR="008A048F" w:rsidRPr="008A048F">
        <w:rPr>
          <w:i/>
          <w:iCs/>
        </w:rPr>
        <w:t xml:space="preserve">", </w:t>
      </w:r>
      <w:proofErr w:type="spellStart"/>
      <w:r w:rsidR="008A048F" w:rsidRPr="008A048F">
        <w:rPr>
          <w:i/>
          <w:iCs/>
        </w:rPr>
        <w:t>sagte</w:t>
      </w:r>
      <w:proofErr w:type="spellEnd"/>
      <w:r w:rsidR="008A048F" w:rsidRPr="008A048F">
        <w:rPr>
          <w:i/>
          <w:iCs/>
        </w:rPr>
        <w:t> </w:t>
      </w:r>
      <w:proofErr w:type="spellStart"/>
      <w:r w:rsidR="008A048F" w:rsidRPr="008A048F">
        <w:rPr>
          <w:i/>
          <w:iCs/>
        </w:rPr>
        <w:t>Kremlsprecher</w:t>
      </w:r>
      <w:proofErr w:type="spellEnd"/>
      <w:r w:rsidR="008A048F" w:rsidRPr="008A048F">
        <w:rPr>
          <w:i/>
          <w:iCs/>
        </w:rPr>
        <w:t xml:space="preserve"> </w:t>
      </w:r>
      <w:proofErr w:type="spellStart"/>
      <w:r w:rsidR="008A048F" w:rsidRPr="008A048F">
        <w:rPr>
          <w:i/>
          <w:iCs/>
        </w:rPr>
        <w:t>Dmitri</w:t>
      </w:r>
      <w:proofErr w:type="spellEnd"/>
      <w:r w:rsidR="008A048F" w:rsidRPr="008A048F">
        <w:rPr>
          <w:i/>
          <w:iCs/>
        </w:rPr>
        <w:t xml:space="preserve"> </w:t>
      </w:r>
      <w:proofErr w:type="spellStart"/>
      <w:r w:rsidR="008A048F" w:rsidRPr="008A048F">
        <w:rPr>
          <w:i/>
          <w:iCs/>
        </w:rPr>
        <w:t>Peskow</w:t>
      </w:r>
      <w:proofErr w:type="spellEnd"/>
      <w:r w:rsidR="008A048F" w:rsidRPr="008A048F">
        <w:rPr>
          <w:i/>
          <w:iCs/>
        </w:rPr>
        <w:t xml:space="preserve"> in </w:t>
      </w:r>
      <w:proofErr w:type="spellStart"/>
      <w:r w:rsidR="008A048F" w:rsidRPr="008A048F">
        <w:rPr>
          <w:i/>
          <w:iCs/>
        </w:rPr>
        <w:t>Moskau</w:t>
      </w:r>
      <w:proofErr w:type="spellEnd"/>
      <w:r w:rsidR="008A048F" w:rsidRPr="008A048F">
        <w:rPr>
          <w:i/>
          <w:iCs/>
        </w:rPr>
        <w:t xml:space="preserve"> der Agentur </w:t>
      </w:r>
      <w:proofErr w:type="spellStart"/>
      <w:r w:rsidR="008A048F" w:rsidRPr="008A048F">
        <w:rPr>
          <w:i/>
          <w:iCs/>
        </w:rPr>
        <w:t>Interfax</w:t>
      </w:r>
      <w:proofErr w:type="spellEnd"/>
      <w:r w:rsidR="008A048F" w:rsidRPr="008A048F">
        <w:rPr>
          <w:i/>
          <w:iCs/>
        </w:rPr>
        <w:t> </w:t>
      </w:r>
      <w:proofErr w:type="spellStart"/>
      <w:r w:rsidR="008A048F" w:rsidRPr="008A048F">
        <w:rPr>
          <w:i/>
          <w:iCs/>
        </w:rPr>
        <w:t>zufolge</w:t>
      </w:r>
      <w:proofErr w:type="spellEnd"/>
      <w:r w:rsidR="008A048F" w:rsidRPr="008A048F">
        <w:rPr>
          <w:i/>
          <w:iCs/>
        </w:rPr>
        <w:t>. "</w:t>
      </w:r>
      <w:proofErr w:type="spellStart"/>
      <w:r w:rsidR="008A048F" w:rsidRPr="008A048F">
        <w:rPr>
          <w:i/>
          <w:iCs/>
        </w:rPr>
        <w:t>Natürlich</w:t>
      </w:r>
      <w:proofErr w:type="spellEnd"/>
      <w:r w:rsidR="008A048F" w:rsidRPr="008A048F">
        <w:rPr>
          <w:i/>
          <w:iCs/>
        </w:rPr>
        <w:t xml:space="preserve"> </w:t>
      </w:r>
      <w:proofErr w:type="spellStart"/>
      <w:r w:rsidR="008A048F" w:rsidRPr="008A048F">
        <w:rPr>
          <w:i/>
          <w:iCs/>
        </w:rPr>
        <w:t>müsste</w:t>
      </w:r>
      <w:proofErr w:type="spellEnd"/>
      <w:r w:rsidR="008A048F" w:rsidRPr="008A048F">
        <w:rPr>
          <w:i/>
          <w:iCs/>
        </w:rPr>
        <w:t xml:space="preserve"> </w:t>
      </w:r>
      <w:proofErr w:type="spellStart"/>
      <w:r w:rsidR="008A048F" w:rsidRPr="008A048F">
        <w:rPr>
          <w:i/>
          <w:iCs/>
        </w:rPr>
        <w:t>die</w:t>
      </w:r>
      <w:proofErr w:type="spellEnd"/>
      <w:r w:rsidR="008A048F" w:rsidRPr="008A048F">
        <w:rPr>
          <w:i/>
          <w:iCs/>
        </w:rPr>
        <w:t xml:space="preserve"> </w:t>
      </w:r>
      <w:proofErr w:type="spellStart"/>
      <w:r w:rsidR="008A048F" w:rsidRPr="008A048F">
        <w:rPr>
          <w:i/>
          <w:iCs/>
        </w:rPr>
        <w:t>russische</w:t>
      </w:r>
      <w:proofErr w:type="spellEnd"/>
      <w:r w:rsidR="008A048F" w:rsidRPr="008A048F">
        <w:rPr>
          <w:i/>
          <w:iCs/>
        </w:rPr>
        <w:t xml:space="preserve"> </w:t>
      </w:r>
      <w:proofErr w:type="spellStart"/>
      <w:r w:rsidR="008A048F" w:rsidRPr="008A048F">
        <w:rPr>
          <w:i/>
          <w:iCs/>
        </w:rPr>
        <w:t>Seite</w:t>
      </w:r>
      <w:proofErr w:type="spellEnd"/>
      <w:r w:rsidR="008A048F" w:rsidRPr="008A048F">
        <w:rPr>
          <w:i/>
          <w:iCs/>
        </w:rPr>
        <w:t xml:space="preserve"> </w:t>
      </w:r>
      <w:proofErr w:type="spellStart"/>
      <w:r w:rsidR="008A048F" w:rsidRPr="008A048F">
        <w:rPr>
          <w:i/>
          <w:iCs/>
        </w:rPr>
        <w:t>dann</w:t>
      </w:r>
      <w:proofErr w:type="spellEnd"/>
      <w:r w:rsidR="008A048F" w:rsidRPr="008A048F">
        <w:rPr>
          <w:i/>
          <w:iCs/>
        </w:rPr>
        <w:t xml:space="preserve"> </w:t>
      </w:r>
      <w:proofErr w:type="spellStart"/>
      <w:r w:rsidR="008A048F" w:rsidRPr="008A048F">
        <w:rPr>
          <w:i/>
          <w:iCs/>
        </w:rPr>
        <w:t>zusätzliche</w:t>
      </w:r>
      <w:proofErr w:type="spellEnd"/>
      <w:r w:rsidR="008A048F" w:rsidRPr="008A048F">
        <w:rPr>
          <w:i/>
          <w:iCs/>
        </w:rPr>
        <w:t> </w:t>
      </w:r>
      <w:proofErr w:type="spellStart"/>
      <w:r w:rsidR="008A048F" w:rsidRPr="008A048F">
        <w:rPr>
          <w:i/>
          <w:iCs/>
        </w:rPr>
        <w:t>Maßnahmen</w:t>
      </w:r>
      <w:proofErr w:type="spellEnd"/>
      <w:r w:rsidR="008A048F" w:rsidRPr="008A048F">
        <w:rPr>
          <w:i/>
          <w:iCs/>
        </w:rPr>
        <w:t xml:space="preserve"> </w:t>
      </w:r>
      <w:proofErr w:type="spellStart"/>
      <w:r w:rsidR="008A048F" w:rsidRPr="008A048F">
        <w:rPr>
          <w:i/>
          <w:iCs/>
        </w:rPr>
        <w:t>ergreifen</w:t>
      </w:r>
      <w:proofErr w:type="spellEnd"/>
      <w:r w:rsidR="008A048F" w:rsidRPr="008A048F">
        <w:rPr>
          <w:i/>
          <w:iCs/>
        </w:rPr>
        <w:t xml:space="preserve">, um </w:t>
      </w:r>
      <w:proofErr w:type="spellStart"/>
      <w:r w:rsidR="008A048F" w:rsidRPr="008A048F">
        <w:rPr>
          <w:i/>
          <w:iCs/>
        </w:rPr>
        <w:t>ihre</w:t>
      </w:r>
      <w:proofErr w:type="spellEnd"/>
      <w:r w:rsidR="008A048F" w:rsidRPr="008A048F">
        <w:rPr>
          <w:i/>
          <w:iCs/>
        </w:rPr>
        <w:t xml:space="preserve"> </w:t>
      </w:r>
      <w:proofErr w:type="spellStart"/>
      <w:r w:rsidR="008A048F" w:rsidRPr="008A048F">
        <w:rPr>
          <w:i/>
          <w:iCs/>
        </w:rPr>
        <w:t>Sicherheit</w:t>
      </w:r>
      <w:proofErr w:type="spellEnd"/>
      <w:r w:rsidR="008A048F" w:rsidRPr="008A048F">
        <w:rPr>
          <w:i/>
          <w:iCs/>
        </w:rPr>
        <w:t xml:space="preserve"> </w:t>
      </w:r>
      <w:proofErr w:type="spellStart"/>
      <w:r w:rsidR="008A048F" w:rsidRPr="008A048F">
        <w:rPr>
          <w:i/>
          <w:iCs/>
        </w:rPr>
        <w:t>zu</w:t>
      </w:r>
      <w:proofErr w:type="spellEnd"/>
      <w:r w:rsidR="008A048F" w:rsidRPr="008A048F">
        <w:rPr>
          <w:i/>
          <w:iCs/>
        </w:rPr>
        <w:t xml:space="preserve"> </w:t>
      </w:r>
      <w:proofErr w:type="spellStart"/>
      <w:r w:rsidR="008A048F" w:rsidRPr="008A048F">
        <w:rPr>
          <w:i/>
          <w:iCs/>
        </w:rPr>
        <w:t>gewährleisten</w:t>
      </w:r>
      <w:proofErr w:type="spellEnd"/>
      <w:r w:rsidR="008A048F" w:rsidRPr="008A048F">
        <w:rPr>
          <w:i/>
          <w:iCs/>
        </w:rPr>
        <w:t>." </w:t>
      </w:r>
      <w:proofErr w:type="spellStart"/>
      <w:r w:rsidR="008A048F" w:rsidRPr="008A048F">
        <w:rPr>
          <w:i/>
          <w:iCs/>
        </w:rPr>
        <w:t>Welche</w:t>
      </w:r>
      <w:proofErr w:type="spellEnd"/>
      <w:r w:rsidR="008A048F" w:rsidRPr="008A048F">
        <w:rPr>
          <w:i/>
          <w:iCs/>
        </w:rPr>
        <w:t xml:space="preserve"> </w:t>
      </w:r>
      <w:proofErr w:type="spellStart"/>
      <w:r w:rsidR="008A048F" w:rsidRPr="008A048F">
        <w:rPr>
          <w:i/>
          <w:iCs/>
        </w:rPr>
        <w:t>das</w:t>
      </w:r>
      <w:proofErr w:type="spellEnd"/>
      <w:r w:rsidR="008A048F" w:rsidRPr="008A048F">
        <w:rPr>
          <w:i/>
          <w:iCs/>
        </w:rPr>
        <w:t> </w:t>
      </w:r>
      <w:proofErr w:type="spellStart"/>
      <w:r w:rsidR="008A048F" w:rsidRPr="008A048F">
        <w:rPr>
          <w:i/>
          <w:iCs/>
        </w:rPr>
        <w:t>sein</w:t>
      </w:r>
      <w:proofErr w:type="spellEnd"/>
      <w:r w:rsidR="008A048F" w:rsidRPr="008A048F">
        <w:rPr>
          <w:i/>
          <w:iCs/>
        </w:rPr>
        <w:t xml:space="preserve"> </w:t>
      </w:r>
      <w:proofErr w:type="spellStart"/>
      <w:r w:rsidR="008A048F" w:rsidRPr="008A048F">
        <w:rPr>
          <w:i/>
          <w:iCs/>
        </w:rPr>
        <w:t>könnten</w:t>
      </w:r>
      <w:proofErr w:type="spellEnd"/>
      <w:r w:rsidR="008A048F" w:rsidRPr="008A048F">
        <w:rPr>
          <w:i/>
          <w:iCs/>
        </w:rPr>
        <w:t xml:space="preserve">, </w:t>
      </w:r>
      <w:proofErr w:type="spellStart"/>
      <w:r w:rsidR="008A048F" w:rsidRPr="008A048F">
        <w:rPr>
          <w:i/>
          <w:iCs/>
        </w:rPr>
        <w:t>sagte</w:t>
      </w:r>
      <w:proofErr w:type="spellEnd"/>
      <w:r w:rsidR="008A048F" w:rsidRPr="008A048F">
        <w:rPr>
          <w:i/>
          <w:iCs/>
        </w:rPr>
        <w:t xml:space="preserve"> </w:t>
      </w:r>
      <w:proofErr w:type="spellStart"/>
      <w:r w:rsidR="008A048F" w:rsidRPr="008A048F">
        <w:rPr>
          <w:i/>
          <w:iCs/>
        </w:rPr>
        <w:t>Peskow</w:t>
      </w:r>
      <w:proofErr w:type="spellEnd"/>
      <w:r w:rsidR="008A048F" w:rsidRPr="008A048F">
        <w:rPr>
          <w:i/>
          <w:iCs/>
        </w:rPr>
        <w:t xml:space="preserve"> </w:t>
      </w:r>
      <w:proofErr w:type="spellStart"/>
      <w:r w:rsidR="008A048F" w:rsidRPr="008A048F">
        <w:rPr>
          <w:i/>
          <w:iCs/>
        </w:rPr>
        <w:t>nicht</w:t>
      </w:r>
      <w:proofErr w:type="spellEnd"/>
      <w:r w:rsidR="008A048F" w:rsidRPr="008A048F">
        <w:rPr>
          <w:i/>
          <w:iCs/>
        </w:rPr>
        <w:t xml:space="preserve"> </w:t>
      </w:r>
      <w:proofErr w:type="spellStart"/>
      <w:r w:rsidR="008A048F" w:rsidRPr="008A048F">
        <w:rPr>
          <w:i/>
          <w:iCs/>
        </w:rPr>
        <w:t>konkret</w:t>
      </w:r>
      <w:proofErr w:type="spellEnd"/>
      <w:r w:rsidR="008A048F" w:rsidRPr="008A048F">
        <w:rPr>
          <w:i/>
          <w:iCs/>
        </w:rPr>
        <w:t xml:space="preserve">: "Alle, </w:t>
      </w:r>
      <w:proofErr w:type="spellStart"/>
      <w:r w:rsidR="008A048F" w:rsidRPr="008A048F">
        <w:rPr>
          <w:i/>
          <w:iCs/>
        </w:rPr>
        <w:t>die</w:t>
      </w:r>
      <w:proofErr w:type="spellEnd"/>
      <w:r w:rsidR="008A048F" w:rsidRPr="008A048F">
        <w:rPr>
          <w:i/>
          <w:iCs/>
        </w:rPr>
        <w:t xml:space="preserve"> </w:t>
      </w:r>
      <w:proofErr w:type="spellStart"/>
      <w:r w:rsidR="008A048F" w:rsidRPr="008A048F">
        <w:rPr>
          <w:i/>
          <w:iCs/>
        </w:rPr>
        <w:t>notwendig</w:t>
      </w:r>
      <w:proofErr w:type="spellEnd"/>
      <w:r w:rsidR="008A048F" w:rsidRPr="008A048F">
        <w:rPr>
          <w:i/>
          <w:iCs/>
        </w:rPr>
        <w:t xml:space="preserve"> </w:t>
      </w:r>
      <w:proofErr w:type="spellStart"/>
      <w:r w:rsidR="008A048F" w:rsidRPr="008A048F">
        <w:rPr>
          <w:i/>
          <w:iCs/>
        </w:rPr>
        <w:t>sind</w:t>
      </w:r>
      <w:proofErr w:type="spellEnd"/>
      <w:r w:rsidR="008A048F" w:rsidRPr="008A048F">
        <w:rPr>
          <w:i/>
          <w:iCs/>
        </w:rPr>
        <w:t>."</w:t>
      </w:r>
      <w:r w:rsidR="008A048F">
        <w:rPr>
          <w:i/>
          <w:iCs/>
        </w:rPr>
        <w:t xml:space="preserve"> </w:t>
      </w:r>
      <w:r w:rsidR="00665D07">
        <w:rPr>
          <w:rStyle w:val="Znakapoznpodarou"/>
          <w:i/>
          <w:iCs/>
        </w:rPr>
        <w:footnoteReference w:id="33"/>
      </w:r>
    </w:p>
    <w:p w14:paraId="7BAD9754" w14:textId="3FF7E0C8" w:rsidR="008A048F" w:rsidRDefault="008A048F" w:rsidP="008A048F">
      <w:pPr>
        <w:pStyle w:val="BP-zkladn"/>
      </w:pPr>
      <w:r>
        <w:t xml:space="preserve">In der </w:t>
      </w:r>
      <w:proofErr w:type="spellStart"/>
      <w:r>
        <w:t>Vergangenheit</w:t>
      </w:r>
      <w:proofErr w:type="spellEnd"/>
      <w:r>
        <w:t xml:space="preserve"> </w:t>
      </w:r>
      <w:proofErr w:type="spellStart"/>
      <w:r>
        <w:t>solche</w:t>
      </w:r>
      <w:proofErr w:type="spellEnd"/>
      <w:r>
        <w:t xml:space="preserve"> </w:t>
      </w:r>
      <w:proofErr w:type="spellStart"/>
      <w:r>
        <w:t>Drohungen</w:t>
      </w:r>
      <w:proofErr w:type="spellEnd"/>
      <w:r>
        <w:t xml:space="preserve"> </w:t>
      </w:r>
      <w:proofErr w:type="spellStart"/>
      <w:r>
        <w:t>reich</w:t>
      </w:r>
      <w:r w:rsidR="00234D0F">
        <w:t>t</w:t>
      </w:r>
      <w:r>
        <w:t>en</w:t>
      </w:r>
      <w:proofErr w:type="spellEnd"/>
      <w:r>
        <w:t xml:space="preserve"> </w:t>
      </w:r>
      <w:proofErr w:type="spellStart"/>
      <w:r>
        <w:t>dazu</w:t>
      </w:r>
      <w:proofErr w:type="spellEnd"/>
      <w:r>
        <w:t xml:space="preserve">, </w:t>
      </w:r>
      <w:proofErr w:type="spellStart"/>
      <w:r>
        <w:t>dass</w:t>
      </w:r>
      <w:proofErr w:type="spellEnd"/>
      <w:r>
        <w:t xml:space="preserve"> </w:t>
      </w:r>
      <w:proofErr w:type="spellStart"/>
      <w:r>
        <w:t>die</w:t>
      </w:r>
      <w:proofErr w:type="spellEnd"/>
      <w:r>
        <w:t xml:space="preserve"> Welt </w:t>
      </w:r>
      <w:proofErr w:type="spellStart"/>
      <w:r w:rsidR="00234D0F">
        <w:t>ein</w:t>
      </w:r>
      <w:r>
        <w:t>e</w:t>
      </w:r>
      <w:proofErr w:type="spellEnd"/>
      <w:r>
        <w:t xml:space="preserve"> </w:t>
      </w:r>
      <w:proofErr w:type="spellStart"/>
      <w:r>
        <w:t>Angst</w:t>
      </w:r>
      <w:proofErr w:type="spellEnd"/>
      <w:r>
        <w:t xml:space="preserve"> vor </w:t>
      </w:r>
      <w:proofErr w:type="spellStart"/>
      <w:r>
        <w:t>Russland</w:t>
      </w:r>
      <w:proofErr w:type="spellEnd"/>
      <w:r>
        <w:t xml:space="preserve"> </w:t>
      </w:r>
      <w:proofErr w:type="spellStart"/>
      <w:r>
        <w:t>wirklich</w:t>
      </w:r>
      <w:proofErr w:type="spellEnd"/>
      <w:r>
        <w:t xml:space="preserve"> </w:t>
      </w:r>
      <w:proofErr w:type="spellStart"/>
      <w:r>
        <w:t>hatte</w:t>
      </w:r>
      <w:proofErr w:type="spellEnd"/>
      <w:r w:rsidR="00234D0F">
        <w:t xml:space="preserve">. </w:t>
      </w:r>
      <w:proofErr w:type="spellStart"/>
      <w:r w:rsidR="00234D0F" w:rsidRPr="00234D0F">
        <w:t>Solche</w:t>
      </w:r>
      <w:proofErr w:type="spellEnd"/>
      <w:r w:rsidR="00234D0F" w:rsidRPr="00234D0F">
        <w:t xml:space="preserve"> </w:t>
      </w:r>
      <w:proofErr w:type="spellStart"/>
      <w:r w:rsidR="00234D0F" w:rsidRPr="00234D0F">
        <w:t>Worte</w:t>
      </w:r>
      <w:proofErr w:type="spellEnd"/>
      <w:r w:rsidR="00234D0F" w:rsidRPr="00234D0F">
        <w:t xml:space="preserve"> </w:t>
      </w:r>
      <w:proofErr w:type="spellStart"/>
      <w:r w:rsidR="00234D0F" w:rsidRPr="00234D0F">
        <w:t>waren</w:t>
      </w:r>
      <w:proofErr w:type="spellEnd"/>
      <w:r w:rsidR="00234D0F" w:rsidRPr="00234D0F">
        <w:t xml:space="preserve"> </w:t>
      </w:r>
      <w:proofErr w:type="spellStart"/>
      <w:r w:rsidR="00234D0F" w:rsidRPr="00234D0F">
        <w:t>genug</w:t>
      </w:r>
      <w:proofErr w:type="spellEnd"/>
      <w:r w:rsidR="00234D0F" w:rsidRPr="00234D0F">
        <w:t xml:space="preserve">, </w:t>
      </w:r>
      <w:proofErr w:type="spellStart"/>
      <w:r w:rsidR="00234D0F" w:rsidRPr="00234D0F">
        <w:t>und</w:t>
      </w:r>
      <w:proofErr w:type="spellEnd"/>
      <w:r w:rsidR="00234D0F" w:rsidRPr="00234D0F">
        <w:t xml:space="preserve"> </w:t>
      </w:r>
      <w:proofErr w:type="spellStart"/>
      <w:r w:rsidR="00234D0F" w:rsidRPr="00234D0F">
        <w:t>alle</w:t>
      </w:r>
      <w:proofErr w:type="spellEnd"/>
      <w:r w:rsidR="00234D0F" w:rsidRPr="00234D0F">
        <w:t xml:space="preserve"> </w:t>
      </w:r>
      <w:proofErr w:type="spellStart"/>
      <w:r w:rsidR="00234D0F" w:rsidRPr="00234D0F">
        <w:t>versuchten</w:t>
      </w:r>
      <w:proofErr w:type="spellEnd"/>
      <w:r w:rsidR="00234D0F" w:rsidRPr="00234D0F">
        <w:t xml:space="preserve">, </w:t>
      </w:r>
      <w:proofErr w:type="spellStart"/>
      <w:r w:rsidR="00234D0F" w:rsidRPr="00234D0F">
        <w:t>die</w:t>
      </w:r>
      <w:proofErr w:type="spellEnd"/>
      <w:r w:rsidR="00234D0F" w:rsidRPr="00234D0F">
        <w:t xml:space="preserve"> </w:t>
      </w:r>
      <w:proofErr w:type="spellStart"/>
      <w:r w:rsidR="00234D0F" w:rsidRPr="00234D0F">
        <w:t>Situation</w:t>
      </w:r>
      <w:proofErr w:type="spellEnd"/>
      <w:r w:rsidR="00234D0F" w:rsidRPr="00234D0F">
        <w:t xml:space="preserve"> so </w:t>
      </w:r>
      <w:proofErr w:type="spellStart"/>
      <w:r w:rsidR="00234D0F" w:rsidRPr="00234D0F">
        <w:t>weit</w:t>
      </w:r>
      <w:proofErr w:type="spellEnd"/>
      <w:r w:rsidR="00234D0F" w:rsidRPr="00234D0F">
        <w:t xml:space="preserve"> </w:t>
      </w:r>
      <w:proofErr w:type="spellStart"/>
      <w:r w:rsidR="00234D0F" w:rsidRPr="00234D0F">
        <w:t>wie</w:t>
      </w:r>
      <w:proofErr w:type="spellEnd"/>
      <w:r w:rsidR="00234D0F" w:rsidRPr="00234D0F">
        <w:t xml:space="preserve"> </w:t>
      </w:r>
      <w:proofErr w:type="spellStart"/>
      <w:r w:rsidR="00234D0F" w:rsidRPr="00234D0F">
        <w:t>möglich</w:t>
      </w:r>
      <w:proofErr w:type="spellEnd"/>
      <w:r w:rsidR="00234D0F" w:rsidRPr="00234D0F">
        <w:t xml:space="preserve"> </w:t>
      </w:r>
      <w:proofErr w:type="spellStart"/>
      <w:r w:rsidR="00234D0F" w:rsidRPr="00234D0F">
        <w:t>zu</w:t>
      </w:r>
      <w:proofErr w:type="spellEnd"/>
      <w:r w:rsidR="00234D0F" w:rsidRPr="00234D0F">
        <w:t xml:space="preserve"> </w:t>
      </w:r>
      <w:proofErr w:type="spellStart"/>
      <w:r w:rsidR="00234D0F" w:rsidRPr="00234D0F">
        <w:t>lindern</w:t>
      </w:r>
      <w:proofErr w:type="spellEnd"/>
      <w:r w:rsidR="00234D0F" w:rsidRPr="00234D0F">
        <w:t xml:space="preserve"> </w:t>
      </w:r>
      <w:proofErr w:type="spellStart"/>
      <w:r w:rsidR="00234D0F" w:rsidRPr="00234D0F">
        <w:t>und</w:t>
      </w:r>
      <w:proofErr w:type="spellEnd"/>
      <w:r w:rsidR="00234D0F" w:rsidRPr="00234D0F">
        <w:t xml:space="preserve"> </w:t>
      </w:r>
      <w:proofErr w:type="spellStart"/>
      <w:r w:rsidR="00234D0F" w:rsidRPr="00234D0F">
        <w:t>Russland</w:t>
      </w:r>
      <w:proofErr w:type="spellEnd"/>
      <w:r w:rsidR="00234D0F" w:rsidRPr="00234D0F">
        <w:t xml:space="preserve"> </w:t>
      </w:r>
      <w:proofErr w:type="spellStart"/>
      <w:r w:rsidR="00234D0F" w:rsidRPr="00234D0F">
        <w:t>zu</w:t>
      </w:r>
      <w:proofErr w:type="spellEnd"/>
      <w:r w:rsidR="00234D0F" w:rsidRPr="00234D0F">
        <w:t xml:space="preserve"> </w:t>
      </w:r>
      <w:proofErr w:type="spellStart"/>
      <w:r w:rsidR="00234D0F" w:rsidRPr="00234D0F">
        <w:t>versöhnen</w:t>
      </w:r>
      <w:proofErr w:type="spellEnd"/>
      <w:r w:rsidR="00234D0F">
        <w:t>.</w:t>
      </w:r>
    </w:p>
    <w:p w14:paraId="3B0DA32D" w14:textId="5C2D4BAE" w:rsidR="00F272C4" w:rsidRDefault="00805E63" w:rsidP="00F272C4">
      <w:pPr>
        <w:pStyle w:val="BP-zkladn"/>
      </w:pPr>
      <w:proofErr w:type="spellStart"/>
      <w:r w:rsidRPr="00805E63">
        <w:t>Ich</w:t>
      </w:r>
      <w:proofErr w:type="spellEnd"/>
      <w:r w:rsidRPr="00805E63">
        <w:t xml:space="preserve"> vermute </w:t>
      </w:r>
      <w:proofErr w:type="spellStart"/>
      <w:r w:rsidRPr="00805E63">
        <w:t>jedoch</w:t>
      </w:r>
      <w:proofErr w:type="spellEnd"/>
      <w:r w:rsidRPr="00805E63">
        <w:t xml:space="preserve">, </w:t>
      </w:r>
      <w:proofErr w:type="spellStart"/>
      <w:r w:rsidRPr="00805E63">
        <w:t>dass</w:t>
      </w:r>
      <w:proofErr w:type="spellEnd"/>
      <w:r w:rsidRPr="00805E63">
        <w:t xml:space="preserve"> </w:t>
      </w:r>
      <w:proofErr w:type="spellStart"/>
      <w:r w:rsidRPr="00805E63">
        <w:t>die</w:t>
      </w:r>
      <w:proofErr w:type="spellEnd"/>
      <w:r w:rsidRPr="00805E63">
        <w:t xml:space="preserve"> Welt </w:t>
      </w:r>
      <w:proofErr w:type="spellStart"/>
      <w:r w:rsidRPr="00805E63">
        <w:t>sich</w:t>
      </w:r>
      <w:proofErr w:type="spellEnd"/>
      <w:r w:rsidRPr="00805E63">
        <w:t xml:space="preserve"> </w:t>
      </w:r>
      <w:proofErr w:type="spellStart"/>
      <w:r w:rsidRPr="00805E63">
        <w:t>seit</w:t>
      </w:r>
      <w:proofErr w:type="spellEnd"/>
      <w:r w:rsidRPr="00805E63">
        <w:t xml:space="preserve"> den </w:t>
      </w:r>
      <w:proofErr w:type="spellStart"/>
      <w:r w:rsidRPr="00805E63">
        <w:t>neunziger</w:t>
      </w:r>
      <w:proofErr w:type="spellEnd"/>
      <w:r w:rsidRPr="00805E63">
        <w:t xml:space="preserve"> </w:t>
      </w:r>
      <w:proofErr w:type="spellStart"/>
      <w:r w:rsidRPr="00805E63">
        <w:t>Jahre</w:t>
      </w:r>
      <w:proofErr w:type="spellEnd"/>
      <w:r w:rsidRPr="00805E63">
        <w:t xml:space="preserve"> </w:t>
      </w:r>
      <w:proofErr w:type="spellStart"/>
      <w:r w:rsidRPr="00805E63">
        <w:t>verändert</w:t>
      </w:r>
      <w:proofErr w:type="spellEnd"/>
      <w:r w:rsidRPr="00805E63">
        <w:t xml:space="preserve"> </w:t>
      </w:r>
      <w:proofErr w:type="spellStart"/>
      <w:r w:rsidRPr="00805E63">
        <w:t>und</w:t>
      </w:r>
      <w:proofErr w:type="spellEnd"/>
      <w:r w:rsidRPr="00805E63">
        <w:t xml:space="preserve"> </w:t>
      </w:r>
      <w:proofErr w:type="spellStart"/>
      <w:r w:rsidRPr="00805E63">
        <w:t>Russland</w:t>
      </w:r>
      <w:proofErr w:type="spellEnd"/>
      <w:r w:rsidRPr="00805E63">
        <w:t xml:space="preserve"> </w:t>
      </w:r>
      <w:proofErr w:type="spellStart"/>
      <w:r w:rsidRPr="00805E63">
        <w:t>sollte</w:t>
      </w:r>
      <w:proofErr w:type="spellEnd"/>
      <w:r w:rsidRPr="00805E63">
        <w:t xml:space="preserve"> es </w:t>
      </w:r>
      <w:proofErr w:type="spellStart"/>
      <w:r w:rsidRPr="00805E63">
        <w:t>begreiffen</w:t>
      </w:r>
      <w:proofErr w:type="spellEnd"/>
      <w:r w:rsidRPr="00805E63">
        <w:t xml:space="preserve">, </w:t>
      </w:r>
      <w:proofErr w:type="spellStart"/>
      <w:r w:rsidRPr="00805E63">
        <w:t>dass</w:t>
      </w:r>
      <w:proofErr w:type="spellEnd"/>
      <w:r w:rsidRPr="00805E63">
        <w:t xml:space="preserve"> es </w:t>
      </w:r>
      <w:proofErr w:type="spellStart"/>
      <w:r w:rsidRPr="00805E63">
        <w:t>die</w:t>
      </w:r>
      <w:proofErr w:type="spellEnd"/>
      <w:r w:rsidRPr="00805E63">
        <w:t xml:space="preserve"> Welt </w:t>
      </w:r>
      <w:proofErr w:type="spellStart"/>
      <w:r w:rsidRPr="00805E63">
        <w:t>mit</w:t>
      </w:r>
      <w:proofErr w:type="spellEnd"/>
      <w:r w:rsidRPr="00805E63">
        <w:t xml:space="preserve"> </w:t>
      </w:r>
      <w:proofErr w:type="spellStart"/>
      <w:r w:rsidRPr="00805E63">
        <w:t>etwas</w:t>
      </w:r>
      <w:proofErr w:type="spellEnd"/>
      <w:r w:rsidRPr="00805E63">
        <w:t xml:space="preserve"> </w:t>
      </w:r>
      <w:proofErr w:type="spellStart"/>
      <w:r w:rsidRPr="00805E63">
        <w:t>anderem</w:t>
      </w:r>
      <w:proofErr w:type="spellEnd"/>
      <w:r w:rsidRPr="00805E63">
        <w:t xml:space="preserve"> </w:t>
      </w:r>
      <w:proofErr w:type="spellStart"/>
      <w:r w:rsidRPr="00805E63">
        <w:t>als</w:t>
      </w:r>
      <w:proofErr w:type="spellEnd"/>
      <w:r w:rsidRPr="00805E63">
        <w:t xml:space="preserve"> </w:t>
      </w:r>
      <w:proofErr w:type="spellStart"/>
      <w:r w:rsidRPr="00805E63">
        <w:t>Angst</w:t>
      </w:r>
      <w:proofErr w:type="spellEnd"/>
      <w:r w:rsidRPr="00805E63">
        <w:t xml:space="preserve"> </w:t>
      </w:r>
      <w:proofErr w:type="spellStart"/>
      <w:r w:rsidRPr="00805E63">
        <w:t>und</w:t>
      </w:r>
      <w:proofErr w:type="spellEnd"/>
      <w:r w:rsidRPr="00805E63">
        <w:t xml:space="preserve"> </w:t>
      </w:r>
      <w:proofErr w:type="spellStart"/>
      <w:r w:rsidRPr="00805E63">
        <w:t>Bedrohung</w:t>
      </w:r>
      <w:proofErr w:type="spellEnd"/>
      <w:r w:rsidRPr="00805E63">
        <w:t xml:space="preserve"> in </w:t>
      </w:r>
      <w:proofErr w:type="spellStart"/>
      <w:r w:rsidRPr="00805E63">
        <w:t>Erstaunen</w:t>
      </w:r>
      <w:proofErr w:type="spellEnd"/>
      <w:r w:rsidRPr="00805E63">
        <w:t xml:space="preserve"> </w:t>
      </w:r>
      <w:proofErr w:type="spellStart"/>
      <w:r w:rsidRPr="00805E63">
        <w:t>versetzen</w:t>
      </w:r>
      <w:proofErr w:type="spellEnd"/>
      <w:r w:rsidRPr="00805E63">
        <w:t xml:space="preserve"> </w:t>
      </w:r>
      <w:proofErr w:type="spellStart"/>
      <w:r w:rsidRPr="00805E63">
        <w:t>sollte</w:t>
      </w:r>
      <w:proofErr w:type="spellEnd"/>
      <w:r w:rsidR="00DB2E34">
        <w:t>.</w:t>
      </w:r>
    </w:p>
    <w:p w14:paraId="50BD26F4" w14:textId="038C4931" w:rsidR="00DB2E34" w:rsidRDefault="00DB2E34" w:rsidP="00F272C4">
      <w:pPr>
        <w:pStyle w:val="BP-zkladn"/>
      </w:pPr>
    </w:p>
    <w:p w14:paraId="57CAAD4A" w14:textId="77777777" w:rsidR="005F2B08" w:rsidRPr="009071B5" w:rsidRDefault="005F2B08" w:rsidP="005F2B08">
      <w:pPr>
        <w:pStyle w:val="BP-zkladn"/>
        <w:rPr>
          <w:b/>
          <w:bCs/>
        </w:rPr>
      </w:pPr>
      <w:r w:rsidRPr="00B8489A">
        <w:rPr>
          <w:b/>
          <w:bCs/>
        </w:rPr>
        <w:t xml:space="preserve">3. </w:t>
      </w:r>
      <w:proofErr w:type="spellStart"/>
      <w:r w:rsidRPr="009071B5">
        <w:rPr>
          <w:b/>
          <w:bCs/>
        </w:rPr>
        <w:t>Wie</w:t>
      </w:r>
      <w:proofErr w:type="spellEnd"/>
      <w:r w:rsidRPr="009071B5">
        <w:rPr>
          <w:b/>
          <w:bCs/>
        </w:rPr>
        <w:t xml:space="preserve"> </w:t>
      </w:r>
      <w:proofErr w:type="spellStart"/>
      <w:r w:rsidRPr="009071B5">
        <w:rPr>
          <w:b/>
          <w:bCs/>
        </w:rPr>
        <w:t>informieren</w:t>
      </w:r>
      <w:proofErr w:type="spellEnd"/>
      <w:r w:rsidRPr="009071B5">
        <w:rPr>
          <w:b/>
          <w:bCs/>
        </w:rPr>
        <w:t xml:space="preserve"> </w:t>
      </w:r>
      <w:proofErr w:type="spellStart"/>
      <w:r w:rsidRPr="009071B5">
        <w:rPr>
          <w:b/>
          <w:bCs/>
        </w:rPr>
        <w:t>die</w:t>
      </w:r>
      <w:proofErr w:type="spellEnd"/>
      <w:r w:rsidRPr="009071B5">
        <w:rPr>
          <w:b/>
          <w:bCs/>
        </w:rPr>
        <w:t xml:space="preserve"> </w:t>
      </w:r>
      <w:proofErr w:type="spellStart"/>
      <w:r w:rsidRPr="009071B5">
        <w:rPr>
          <w:b/>
          <w:bCs/>
        </w:rPr>
        <w:t>Medien</w:t>
      </w:r>
      <w:proofErr w:type="spellEnd"/>
      <w:r w:rsidRPr="009071B5">
        <w:rPr>
          <w:b/>
          <w:bCs/>
        </w:rPr>
        <w:t xml:space="preserve"> </w:t>
      </w:r>
      <w:proofErr w:type="spellStart"/>
      <w:r w:rsidRPr="009071B5">
        <w:rPr>
          <w:b/>
          <w:bCs/>
        </w:rPr>
        <w:t>über</w:t>
      </w:r>
      <w:proofErr w:type="spellEnd"/>
      <w:r w:rsidRPr="009071B5">
        <w:rPr>
          <w:b/>
          <w:bCs/>
        </w:rPr>
        <w:t xml:space="preserve"> </w:t>
      </w:r>
      <w:proofErr w:type="spellStart"/>
      <w:r w:rsidRPr="009071B5">
        <w:rPr>
          <w:b/>
          <w:bCs/>
        </w:rPr>
        <w:t>Russland</w:t>
      </w:r>
      <w:proofErr w:type="spellEnd"/>
      <w:r w:rsidRPr="009071B5">
        <w:rPr>
          <w:b/>
          <w:bCs/>
        </w:rPr>
        <w:t xml:space="preserve">? </w:t>
      </w:r>
      <w:proofErr w:type="spellStart"/>
      <w:r w:rsidRPr="009071B5">
        <w:rPr>
          <w:b/>
          <w:bCs/>
        </w:rPr>
        <w:t>Sind</w:t>
      </w:r>
      <w:proofErr w:type="spellEnd"/>
      <w:r w:rsidRPr="009071B5">
        <w:rPr>
          <w:b/>
          <w:bCs/>
        </w:rPr>
        <w:t xml:space="preserve"> </w:t>
      </w:r>
      <w:proofErr w:type="spellStart"/>
      <w:r w:rsidRPr="009071B5">
        <w:rPr>
          <w:b/>
          <w:bCs/>
        </w:rPr>
        <w:t>die</w:t>
      </w:r>
      <w:proofErr w:type="spellEnd"/>
      <w:r w:rsidRPr="009071B5">
        <w:rPr>
          <w:b/>
          <w:bCs/>
        </w:rPr>
        <w:t xml:space="preserve"> </w:t>
      </w:r>
      <w:proofErr w:type="spellStart"/>
      <w:r w:rsidRPr="009071B5">
        <w:rPr>
          <w:b/>
          <w:bCs/>
        </w:rPr>
        <w:t>Informationen</w:t>
      </w:r>
      <w:proofErr w:type="spellEnd"/>
      <w:r w:rsidRPr="009071B5">
        <w:rPr>
          <w:b/>
          <w:bCs/>
        </w:rPr>
        <w:t xml:space="preserve"> </w:t>
      </w:r>
      <w:proofErr w:type="spellStart"/>
      <w:r w:rsidRPr="009071B5">
        <w:rPr>
          <w:b/>
          <w:bCs/>
        </w:rPr>
        <w:t>neutral</w:t>
      </w:r>
      <w:proofErr w:type="spellEnd"/>
      <w:r w:rsidRPr="009071B5">
        <w:rPr>
          <w:b/>
          <w:bCs/>
        </w:rPr>
        <w:t xml:space="preserve"> oder </w:t>
      </w:r>
      <w:proofErr w:type="spellStart"/>
      <w:r w:rsidRPr="009071B5">
        <w:rPr>
          <w:b/>
          <w:bCs/>
        </w:rPr>
        <w:t>haben</w:t>
      </w:r>
      <w:proofErr w:type="spellEnd"/>
      <w:r w:rsidRPr="009071B5">
        <w:rPr>
          <w:b/>
          <w:bCs/>
        </w:rPr>
        <w:t xml:space="preserve"> </w:t>
      </w:r>
      <w:proofErr w:type="spellStart"/>
      <w:r w:rsidRPr="009071B5">
        <w:rPr>
          <w:b/>
          <w:bCs/>
        </w:rPr>
        <w:t>einen</w:t>
      </w:r>
      <w:proofErr w:type="spellEnd"/>
      <w:r w:rsidRPr="009071B5">
        <w:rPr>
          <w:b/>
          <w:bCs/>
        </w:rPr>
        <w:t xml:space="preserve"> </w:t>
      </w:r>
      <w:proofErr w:type="spellStart"/>
      <w:r w:rsidRPr="009071B5">
        <w:rPr>
          <w:b/>
          <w:bCs/>
        </w:rPr>
        <w:t>emotionellen</w:t>
      </w:r>
      <w:proofErr w:type="spellEnd"/>
      <w:r w:rsidRPr="009071B5">
        <w:rPr>
          <w:b/>
          <w:bCs/>
        </w:rPr>
        <w:t xml:space="preserve"> </w:t>
      </w:r>
      <w:proofErr w:type="spellStart"/>
      <w:r w:rsidRPr="009071B5">
        <w:rPr>
          <w:b/>
          <w:bCs/>
        </w:rPr>
        <w:t>Einschlag</w:t>
      </w:r>
      <w:proofErr w:type="spellEnd"/>
      <w:r w:rsidRPr="009071B5">
        <w:rPr>
          <w:b/>
          <w:bCs/>
        </w:rPr>
        <w:t xml:space="preserve">? </w:t>
      </w:r>
      <w:proofErr w:type="spellStart"/>
      <w:r w:rsidRPr="009071B5">
        <w:rPr>
          <w:b/>
          <w:bCs/>
        </w:rPr>
        <w:t>Welche</w:t>
      </w:r>
      <w:proofErr w:type="spellEnd"/>
      <w:r w:rsidRPr="009071B5">
        <w:rPr>
          <w:b/>
          <w:bCs/>
        </w:rPr>
        <w:t xml:space="preserve"> </w:t>
      </w:r>
      <w:proofErr w:type="spellStart"/>
      <w:r w:rsidRPr="009071B5">
        <w:rPr>
          <w:b/>
          <w:bCs/>
        </w:rPr>
        <w:t>Sprachmittel</w:t>
      </w:r>
      <w:proofErr w:type="spellEnd"/>
      <w:r w:rsidRPr="009071B5">
        <w:rPr>
          <w:b/>
          <w:bCs/>
        </w:rPr>
        <w:t xml:space="preserve"> </w:t>
      </w:r>
      <w:proofErr w:type="spellStart"/>
      <w:r w:rsidRPr="009071B5">
        <w:rPr>
          <w:b/>
          <w:bCs/>
        </w:rPr>
        <w:t>wurden</w:t>
      </w:r>
      <w:proofErr w:type="spellEnd"/>
      <w:r w:rsidRPr="009071B5">
        <w:rPr>
          <w:b/>
          <w:bCs/>
        </w:rPr>
        <w:t xml:space="preserve"> </w:t>
      </w:r>
      <w:proofErr w:type="spellStart"/>
      <w:r w:rsidRPr="009071B5">
        <w:rPr>
          <w:b/>
          <w:bCs/>
        </w:rPr>
        <w:t>im</w:t>
      </w:r>
      <w:proofErr w:type="spellEnd"/>
      <w:r w:rsidRPr="009071B5">
        <w:rPr>
          <w:b/>
          <w:bCs/>
        </w:rPr>
        <w:t xml:space="preserve"> Text </w:t>
      </w:r>
      <w:proofErr w:type="spellStart"/>
      <w:r w:rsidRPr="009071B5">
        <w:rPr>
          <w:b/>
          <w:bCs/>
        </w:rPr>
        <w:t>verwendet</w:t>
      </w:r>
      <w:proofErr w:type="spellEnd"/>
      <w:r w:rsidRPr="009071B5">
        <w:rPr>
          <w:b/>
          <w:bCs/>
        </w:rPr>
        <w:t>?</w:t>
      </w:r>
    </w:p>
    <w:p w14:paraId="19CBAD30" w14:textId="28BF762D" w:rsidR="00840299" w:rsidRDefault="00DB2E34" w:rsidP="00665D07">
      <w:pPr>
        <w:pStyle w:val="BP-zkladn"/>
      </w:pPr>
      <w:proofErr w:type="spellStart"/>
      <w:r w:rsidRPr="00DB2E34">
        <w:t>Alles</w:t>
      </w:r>
      <w:proofErr w:type="spellEnd"/>
      <w:r w:rsidRPr="00DB2E34">
        <w:t xml:space="preserve">, </w:t>
      </w:r>
      <w:proofErr w:type="spellStart"/>
      <w:r w:rsidRPr="00DB2E34">
        <w:t>was</w:t>
      </w:r>
      <w:proofErr w:type="spellEnd"/>
      <w:r w:rsidRPr="00DB2E34">
        <w:t xml:space="preserve"> in </w:t>
      </w:r>
      <w:proofErr w:type="spellStart"/>
      <w:r w:rsidRPr="00DB2E34">
        <w:t>diesem</w:t>
      </w:r>
      <w:proofErr w:type="spellEnd"/>
      <w:r w:rsidRPr="00DB2E34">
        <w:t xml:space="preserve"> </w:t>
      </w:r>
      <w:proofErr w:type="spellStart"/>
      <w:r w:rsidRPr="00DB2E34">
        <w:t>Artikel</w:t>
      </w:r>
      <w:proofErr w:type="spellEnd"/>
      <w:r w:rsidRPr="00DB2E34">
        <w:t xml:space="preserve"> </w:t>
      </w:r>
      <w:proofErr w:type="spellStart"/>
      <w:r w:rsidRPr="00DB2E34">
        <w:t>erwähnt</w:t>
      </w:r>
      <w:proofErr w:type="spellEnd"/>
      <w:r w:rsidRPr="00DB2E34">
        <w:t xml:space="preserve"> </w:t>
      </w:r>
      <w:proofErr w:type="spellStart"/>
      <w:r w:rsidRPr="00DB2E34">
        <w:t>wird</w:t>
      </w:r>
      <w:proofErr w:type="spellEnd"/>
      <w:r w:rsidRPr="00DB2E34">
        <w:t xml:space="preserve">, </w:t>
      </w:r>
      <w:proofErr w:type="spellStart"/>
      <w:r w:rsidRPr="00DB2E34">
        <w:t>scheint</w:t>
      </w:r>
      <w:proofErr w:type="spellEnd"/>
      <w:r w:rsidRPr="00DB2E34">
        <w:t xml:space="preserve"> </w:t>
      </w:r>
      <w:proofErr w:type="spellStart"/>
      <w:r w:rsidRPr="00DB2E34">
        <w:t>mir</w:t>
      </w:r>
      <w:proofErr w:type="spellEnd"/>
      <w:r w:rsidRPr="00DB2E34">
        <w:t xml:space="preserve"> </w:t>
      </w:r>
      <w:proofErr w:type="spellStart"/>
      <w:r w:rsidRPr="00DB2E34">
        <w:t>als</w:t>
      </w:r>
      <w:proofErr w:type="spellEnd"/>
      <w:r w:rsidRPr="00DB2E34">
        <w:t xml:space="preserve"> </w:t>
      </w:r>
      <w:proofErr w:type="spellStart"/>
      <w:r w:rsidRPr="00DB2E34">
        <w:t>eine</w:t>
      </w:r>
      <w:proofErr w:type="spellEnd"/>
      <w:r w:rsidRPr="00DB2E34">
        <w:t xml:space="preserve"> </w:t>
      </w:r>
      <w:proofErr w:type="spellStart"/>
      <w:r w:rsidRPr="00DB2E34">
        <w:t>Aussage</w:t>
      </w:r>
      <w:proofErr w:type="spellEnd"/>
      <w:r w:rsidRPr="00DB2E34">
        <w:t xml:space="preserve"> der </w:t>
      </w:r>
      <w:proofErr w:type="spellStart"/>
      <w:r w:rsidRPr="00DB2E34">
        <w:t>Fakten</w:t>
      </w:r>
      <w:proofErr w:type="spellEnd"/>
      <w:r w:rsidRPr="00DB2E34">
        <w:t xml:space="preserve"> </w:t>
      </w:r>
      <w:proofErr w:type="spellStart"/>
      <w:r w:rsidRPr="00DB2E34">
        <w:t>und</w:t>
      </w:r>
      <w:proofErr w:type="spellEnd"/>
      <w:r w:rsidRPr="00DB2E34">
        <w:t xml:space="preserve"> </w:t>
      </w:r>
      <w:proofErr w:type="spellStart"/>
      <w:r w:rsidRPr="00DB2E34">
        <w:t>frei</w:t>
      </w:r>
      <w:proofErr w:type="spellEnd"/>
      <w:r w:rsidRPr="00DB2E34">
        <w:t xml:space="preserve"> von </w:t>
      </w:r>
      <w:proofErr w:type="spellStart"/>
      <w:r w:rsidRPr="00DB2E34">
        <w:t>Emotionen</w:t>
      </w:r>
      <w:proofErr w:type="spellEnd"/>
      <w:r w:rsidRPr="00DB2E34">
        <w:t xml:space="preserve"> </w:t>
      </w:r>
      <w:proofErr w:type="spellStart"/>
      <w:r w:rsidRPr="00DB2E34">
        <w:t>zu</w:t>
      </w:r>
      <w:proofErr w:type="spellEnd"/>
      <w:r w:rsidRPr="00DB2E34">
        <w:t xml:space="preserve"> </w:t>
      </w:r>
      <w:proofErr w:type="spellStart"/>
      <w:r w:rsidRPr="00DB2E34">
        <w:t>sein</w:t>
      </w:r>
      <w:proofErr w:type="spellEnd"/>
      <w:r w:rsidRPr="00DB2E34">
        <w:t>.</w:t>
      </w:r>
    </w:p>
    <w:p w14:paraId="4CBC5EE5" w14:textId="77777777" w:rsidR="00840299" w:rsidRDefault="00840299" w:rsidP="00840299">
      <w:pPr>
        <w:pStyle w:val="BP-zkladn"/>
      </w:pPr>
      <w:r>
        <w:t xml:space="preserve"> In dem Text </w:t>
      </w:r>
      <w:proofErr w:type="spellStart"/>
      <w:r>
        <w:t>habe</w:t>
      </w:r>
      <w:proofErr w:type="spellEnd"/>
      <w:r>
        <w:t xml:space="preserve"> </w:t>
      </w:r>
      <w:proofErr w:type="spellStart"/>
      <w:r>
        <w:t>ich</w:t>
      </w:r>
      <w:proofErr w:type="spellEnd"/>
      <w:r>
        <w:t xml:space="preserve"> </w:t>
      </w:r>
      <w:proofErr w:type="spellStart"/>
      <w:r>
        <w:t>folgende</w:t>
      </w:r>
      <w:proofErr w:type="spellEnd"/>
      <w:r>
        <w:t xml:space="preserve"> </w:t>
      </w:r>
      <w:proofErr w:type="spellStart"/>
      <w:r>
        <w:t>Sprachmittel</w:t>
      </w:r>
      <w:proofErr w:type="spellEnd"/>
      <w:r>
        <w:t xml:space="preserve"> </w:t>
      </w:r>
      <w:proofErr w:type="spellStart"/>
      <w:r>
        <w:t>registriert</w:t>
      </w:r>
      <w:proofErr w:type="spellEnd"/>
      <w:r>
        <w:t>:</w:t>
      </w:r>
    </w:p>
    <w:p w14:paraId="63FBF786" w14:textId="77777777" w:rsidR="00840299" w:rsidRPr="008230B2" w:rsidRDefault="00840299" w:rsidP="00840299">
      <w:pPr>
        <w:pStyle w:val="BP-zkladn"/>
        <w:rPr>
          <w:b/>
          <w:bCs/>
        </w:rPr>
      </w:pPr>
      <w:r>
        <w:t xml:space="preserve"> </w:t>
      </w:r>
      <w:r w:rsidRPr="008230B2">
        <w:rPr>
          <w:b/>
          <w:bCs/>
        </w:rPr>
        <w:t xml:space="preserve">1/ Die </w:t>
      </w:r>
      <w:proofErr w:type="spellStart"/>
      <w:r w:rsidRPr="008230B2">
        <w:rPr>
          <w:b/>
          <w:bCs/>
        </w:rPr>
        <w:t>Kohärenz</w:t>
      </w:r>
      <w:proofErr w:type="spellEnd"/>
    </w:p>
    <w:p w14:paraId="415F989D" w14:textId="77777777" w:rsidR="0087467C" w:rsidRDefault="0087467C" w:rsidP="0087467C">
      <w:pPr>
        <w:pStyle w:val="BP-zkladn"/>
      </w:pPr>
      <w:proofErr w:type="spellStart"/>
      <w:r w:rsidRPr="008A4554">
        <w:t>Das</w:t>
      </w:r>
      <w:proofErr w:type="spellEnd"/>
      <w:r w:rsidRPr="008A4554">
        <w:t xml:space="preserve"> </w:t>
      </w:r>
      <w:proofErr w:type="spellStart"/>
      <w:r w:rsidRPr="008A4554">
        <w:t>Thema</w:t>
      </w:r>
      <w:proofErr w:type="spellEnd"/>
      <w:r w:rsidRPr="008A4554">
        <w:t xml:space="preserve"> des </w:t>
      </w:r>
      <w:proofErr w:type="spellStart"/>
      <w:r w:rsidRPr="008A4554">
        <w:t>Artikels</w:t>
      </w:r>
      <w:proofErr w:type="spellEnd"/>
      <w:r w:rsidRPr="008A4554">
        <w:t xml:space="preserve"> </w:t>
      </w:r>
      <w:proofErr w:type="spellStart"/>
      <w:r w:rsidRPr="008A4554">
        <w:t>ist</w:t>
      </w:r>
      <w:proofErr w:type="spellEnd"/>
      <w:r w:rsidRPr="008A4554">
        <w:t xml:space="preserve"> der </w:t>
      </w:r>
      <w:proofErr w:type="spellStart"/>
      <w:r w:rsidRPr="008A4554">
        <w:t>anhaltende</w:t>
      </w:r>
      <w:proofErr w:type="spellEnd"/>
      <w:r w:rsidRPr="008A4554">
        <w:t xml:space="preserve"> </w:t>
      </w:r>
      <w:proofErr w:type="spellStart"/>
      <w:r w:rsidRPr="008A4554">
        <w:t>Krieg</w:t>
      </w:r>
      <w:proofErr w:type="spellEnd"/>
      <w:r w:rsidRPr="008A4554">
        <w:t xml:space="preserve"> </w:t>
      </w:r>
      <w:proofErr w:type="spellStart"/>
      <w:r w:rsidRPr="008A4554">
        <w:t>zwischen</w:t>
      </w:r>
      <w:proofErr w:type="spellEnd"/>
      <w:r w:rsidRPr="008A4554">
        <w:t xml:space="preserve"> der </w:t>
      </w:r>
      <w:proofErr w:type="spellStart"/>
      <w:r w:rsidRPr="008A4554">
        <w:t>Ukraine</w:t>
      </w:r>
      <w:proofErr w:type="spellEnd"/>
      <w:r w:rsidRPr="008A4554">
        <w:t xml:space="preserve"> </w:t>
      </w:r>
      <w:proofErr w:type="spellStart"/>
      <w:r w:rsidRPr="008A4554">
        <w:t>und</w:t>
      </w:r>
      <w:proofErr w:type="spellEnd"/>
    </w:p>
    <w:p w14:paraId="25F20AC6" w14:textId="54256C12" w:rsidR="0087467C" w:rsidRDefault="0087467C" w:rsidP="0087467C">
      <w:pPr>
        <w:pStyle w:val="BP-zkladn"/>
      </w:pPr>
      <w:proofErr w:type="spellStart"/>
      <w:r w:rsidRPr="008A4554">
        <w:t>Russland</w:t>
      </w:r>
      <w:proofErr w:type="spellEnd"/>
      <w:r w:rsidR="00840299">
        <w:t>:,,</w:t>
      </w:r>
      <w:proofErr w:type="spellStart"/>
      <w:r w:rsidRPr="009D06A8">
        <w:rPr>
          <w:i/>
          <w:iCs/>
        </w:rPr>
        <w:t>Spannungen</w:t>
      </w:r>
      <w:proofErr w:type="spellEnd"/>
      <w:r w:rsidRPr="009D06A8">
        <w:rPr>
          <w:i/>
          <w:iCs/>
        </w:rPr>
        <w:t xml:space="preserve"> </w:t>
      </w:r>
      <w:proofErr w:type="spellStart"/>
      <w:r w:rsidRPr="009D06A8">
        <w:rPr>
          <w:i/>
          <w:iCs/>
        </w:rPr>
        <w:t>zwischen</w:t>
      </w:r>
      <w:proofErr w:type="spellEnd"/>
      <w:r w:rsidRPr="009D06A8">
        <w:rPr>
          <w:i/>
          <w:iCs/>
        </w:rPr>
        <w:t xml:space="preserve"> </w:t>
      </w:r>
      <w:proofErr w:type="spellStart"/>
      <w:r w:rsidRPr="009D06A8">
        <w:rPr>
          <w:i/>
          <w:iCs/>
        </w:rPr>
        <w:t>Ukraine</w:t>
      </w:r>
      <w:proofErr w:type="spellEnd"/>
      <w:r w:rsidRPr="009D06A8">
        <w:rPr>
          <w:i/>
          <w:iCs/>
        </w:rPr>
        <w:t xml:space="preserve"> </w:t>
      </w:r>
      <w:proofErr w:type="spellStart"/>
      <w:r w:rsidRPr="009D06A8">
        <w:rPr>
          <w:i/>
          <w:iCs/>
        </w:rPr>
        <w:t>und</w:t>
      </w:r>
      <w:proofErr w:type="spellEnd"/>
      <w:r w:rsidRPr="009D06A8">
        <w:rPr>
          <w:i/>
          <w:iCs/>
        </w:rPr>
        <w:t xml:space="preserve"> </w:t>
      </w:r>
      <w:proofErr w:type="spellStart"/>
      <w:r w:rsidRPr="009D06A8">
        <w:rPr>
          <w:i/>
          <w:iCs/>
        </w:rPr>
        <w:t>Russland</w:t>
      </w:r>
      <w:proofErr w:type="spellEnd"/>
      <w:r w:rsidRPr="009D06A8">
        <w:rPr>
          <w:i/>
          <w:iCs/>
        </w:rPr>
        <w:t xml:space="preserve"> </w:t>
      </w:r>
      <w:proofErr w:type="spellStart"/>
      <w:r w:rsidRPr="009D06A8">
        <w:rPr>
          <w:i/>
          <w:iCs/>
        </w:rPr>
        <w:t>steigen</w:t>
      </w:r>
      <w:proofErr w:type="spellEnd"/>
      <w:r>
        <w:t>“</w:t>
      </w:r>
      <w:r w:rsidR="00665D07" w:rsidRPr="00665D07">
        <w:rPr>
          <w:rStyle w:val="Znakapoznpodarou"/>
          <w:i/>
          <w:iCs/>
        </w:rPr>
        <w:footnoteReference w:id="34"/>
      </w:r>
      <w:r w:rsidRPr="00665D07">
        <w:rPr>
          <w:i/>
          <w:iCs/>
        </w:rPr>
        <w:t xml:space="preserve"> </w:t>
      </w:r>
      <w:proofErr w:type="spellStart"/>
      <w:r>
        <w:t>als</w:t>
      </w:r>
      <w:proofErr w:type="spellEnd"/>
      <w:r>
        <w:t xml:space="preserve"> </w:t>
      </w:r>
      <w:proofErr w:type="spellStart"/>
      <w:r>
        <w:t>ist</w:t>
      </w:r>
      <w:proofErr w:type="spellEnd"/>
      <w:r>
        <w:t xml:space="preserve"> in der </w:t>
      </w:r>
    </w:p>
    <w:p w14:paraId="729A6C3C" w14:textId="1AA0CD56" w:rsidR="00840299" w:rsidRPr="00196126" w:rsidRDefault="0087467C" w:rsidP="0087467C">
      <w:pPr>
        <w:pStyle w:val="BP-zkladn"/>
        <w:rPr>
          <w:i/>
          <w:iCs/>
        </w:rPr>
      </w:pPr>
      <w:proofErr w:type="spellStart"/>
      <w:r>
        <w:t>Schlagzeile</w:t>
      </w:r>
      <w:proofErr w:type="spellEnd"/>
      <w:r>
        <w:t xml:space="preserve"> </w:t>
      </w:r>
      <w:proofErr w:type="spellStart"/>
      <w:r>
        <w:t>erwähnt</w:t>
      </w:r>
      <w:proofErr w:type="spellEnd"/>
      <w:r>
        <w:t xml:space="preserve"> </w:t>
      </w:r>
      <w:proofErr w:type="spellStart"/>
      <w:r>
        <w:t>wird</w:t>
      </w:r>
      <w:proofErr w:type="spellEnd"/>
      <w:r>
        <w:t>.</w:t>
      </w:r>
    </w:p>
    <w:p w14:paraId="1E84315F" w14:textId="77777777" w:rsidR="009D06A8" w:rsidRDefault="00840299" w:rsidP="0087467C">
      <w:pPr>
        <w:pStyle w:val="BP-zkladn"/>
        <w:rPr>
          <w:i/>
          <w:iCs/>
        </w:rPr>
      </w:pPr>
      <w:r>
        <w:lastRenderedPageBreak/>
        <w:t xml:space="preserve"> </w:t>
      </w:r>
      <w:proofErr w:type="spellStart"/>
      <w:r>
        <w:t>Das</w:t>
      </w:r>
      <w:proofErr w:type="spellEnd"/>
      <w:r>
        <w:t xml:space="preserve"> </w:t>
      </w:r>
      <w:proofErr w:type="spellStart"/>
      <w:r>
        <w:t>Rhema</w:t>
      </w:r>
      <w:proofErr w:type="spellEnd"/>
      <w:r>
        <w:t xml:space="preserve"> </w:t>
      </w:r>
      <w:proofErr w:type="spellStart"/>
      <w:r>
        <w:t>ist</w:t>
      </w:r>
      <w:proofErr w:type="spellEnd"/>
      <w:r>
        <w:t xml:space="preserve"> </w:t>
      </w:r>
      <w:proofErr w:type="spellStart"/>
      <w:r w:rsidR="0087467C">
        <w:t>potenzionelles</w:t>
      </w:r>
      <w:proofErr w:type="spellEnd"/>
      <w:r w:rsidR="0087467C">
        <w:t xml:space="preserve"> </w:t>
      </w:r>
      <w:proofErr w:type="spellStart"/>
      <w:r w:rsidR="0087467C">
        <w:t>Spannungswachstum</w:t>
      </w:r>
      <w:proofErr w:type="spellEnd"/>
      <w:r w:rsidR="0087467C">
        <w:t xml:space="preserve"> in der </w:t>
      </w:r>
      <w:proofErr w:type="spellStart"/>
      <w:r w:rsidR="0087467C">
        <w:t>Ostukraine</w:t>
      </w:r>
      <w:proofErr w:type="spellEnd"/>
      <w:r>
        <w:t>:,,</w:t>
      </w:r>
      <w:proofErr w:type="spellStart"/>
      <w:r w:rsidR="0087467C">
        <w:rPr>
          <w:i/>
          <w:iCs/>
        </w:rPr>
        <w:t>Dabei</w:t>
      </w:r>
      <w:proofErr w:type="spellEnd"/>
      <w:r w:rsidR="0087467C">
        <w:rPr>
          <w:i/>
          <w:iCs/>
        </w:rPr>
        <w:t xml:space="preserve"> </w:t>
      </w:r>
      <w:proofErr w:type="spellStart"/>
      <w:r w:rsidR="0087467C">
        <w:rPr>
          <w:i/>
          <w:iCs/>
        </w:rPr>
        <w:t>hatte</w:t>
      </w:r>
      <w:proofErr w:type="spellEnd"/>
      <w:r w:rsidR="0087467C">
        <w:rPr>
          <w:i/>
          <w:iCs/>
        </w:rPr>
        <w:t xml:space="preserve"> Putin</w:t>
      </w:r>
    </w:p>
    <w:p w14:paraId="1058E87E" w14:textId="77777777" w:rsidR="009D06A8" w:rsidRDefault="0087467C" w:rsidP="0087467C">
      <w:pPr>
        <w:pStyle w:val="BP-zkladn"/>
        <w:rPr>
          <w:i/>
          <w:iCs/>
        </w:rPr>
      </w:pPr>
      <w:r>
        <w:rPr>
          <w:i/>
          <w:iCs/>
        </w:rPr>
        <w:t xml:space="preserve"> </w:t>
      </w:r>
      <w:proofErr w:type="spellStart"/>
      <w:r>
        <w:rPr>
          <w:i/>
          <w:iCs/>
        </w:rPr>
        <w:t>Besorgnis</w:t>
      </w:r>
      <w:proofErr w:type="spellEnd"/>
      <w:r>
        <w:rPr>
          <w:i/>
          <w:iCs/>
        </w:rPr>
        <w:t xml:space="preserve"> </w:t>
      </w:r>
      <w:proofErr w:type="spellStart"/>
      <w:r>
        <w:rPr>
          <w:i/>
          <w:iCs/>
        </w:rPr>
        <w:t>über</w:t>
      </w:r>
      <w:proofErr w:type="spellEnd"/>
      <w:r>
        <w:rPr>
          <w:i/>
          <w:iCs/>
        </w:rPr>
        <w:t xml:space="preserve"> </w:t>
      </w:r>
      <w:proofErr w:type="spellStart"/>
      <w:r>
        <w:rPr>
          <w:i/>
          <w:iCs/>
        </w:rPr>
        <w:t>die</w:t>
      </w:r>
      <w:proofErr w:type="spellEnd"/>
      <w:r>
        <w:rPr>
          <w:i/>
          <w:iCs/>
        </w:rPr>
        <w:t xml:space="preserve"> “von der </w:t>
      </w:r>
      <w:proofErr w:type="spellStart"/>
      <w:r>
        <w:rPr>
          <w:i/>
          <w:iCs/>
        </w:rPr>
        <w:t>Ukraine</w:t>
      </w:r>
      <w:proofErr w:type="spellEnd"/>
      <w:r>
        <w:rPr>
          <w:i/>
          <w:iCs/>
        </w:rPr>
        <w:t xml:space="preserve"> </w:t>
      </w:r>
      <w:proofErr w:type="spellStart"/>
      <w:r>
        <w:rPr>
          <w:i/>
          <w:iCs/>
        </w:rPr>
        <w:t>provozierte</w:t>
      </w:r>
      <w:proofErr w:type="spellEnd"/>
      <w:r>
        <w:rPr>
          <w:i/>
          <w:iCs/>
        </w:rPr>
        <w:t xml:space="preserve"> </w:t>
      </w:r>
      <w:proofErr w:type="spellStart"/>
      <w:r>
        <w:rPr>
          <w:i/>
          <w:iCs/>
        </w:rPr>
        <w:t>Eskalation</w:t>
      </w:r>
      <w:proofErr w:type="spellEnd"/>
      <w:r>
        <w:rPr>
          <w:i/>
          <w:iCs/>
        </w:rPr>
        <w:t xml:space="preserve"> der </w:t>
      </w:r>
      <w:proofErr w:type="spellStart"/>
      <w:r>
        <w:rPr>
          <w:i/>
          <w:iCs/>
        </w:rPr>
        <w:t>bewaffneten</w:t>
      </w:r>
      <w:proofErr w:type="spellEnd"/>
    </w:p>
    <w:p w14:paraId="35456320" w14:textId="77777777" w:rsidR="009D06A8" w:rsidRDefault="0087467C" w:rsidP="0087467C">
      <w:pPr>
        <w:pStyle w:val="BP-zkladn"/>
        <w:rPr>
          <w:i/>
          <w:iCs/>
        </w:rPr>
      </w:pPr>
      <w:r>
        <w:rPr>
          <w:i/>
          <w:iCs/>
        </w:rPr>
        <w:t xml:space="preserve"> </w:t>
      </w:r>
      <w:proofErr w:type="spellStart"/>
      <w:r>
        <w:rPr>
          <w:i/>
          <w:iCs/>
        </w:rPr>
        <w:t>Konfrontation</w:t>
      </w:r>
      <w:proofErr w:type="spellEnd"/>
      <w:r>
        <w:rPr>
          <w:i/>
          <w:iCs/>
        </w:rPr>
        <w:t xml:space="preserve">“ </w:t>
      </w:r>
      <w:proofErr w:type="spellStart"/>
      <w:r>
        <w:rPr>
          <w:i/>
          <w:iCs/>
        </w:rPr>
        <w:t>zum</w:t>
      </w:r>
      <w:proofErr w:type="spellEnd"/>
      <w:r>
        <w:rPr>
          <w:i/>
          <w:iCs/>
        </w:rPr>
        <w:t xml:space="preserve"> </w:t>
      </w:r>
      <w:proofErr w:type="spellStart"/>
      <w:r>
        <w:rPr>
          <w:i/>
          <w:iCs/>
        </w:rPr>
        <w:t>Ausdruck</w:t>
      </w:r>
      <w:proofErr w:type="spellEnd"/>
      <w:r>
        <w:rPr>
          <w:i/>
          <w:iCs/>
        </w:rPr>
        <w:t xml:space="preserve"> </w:t>
      </w:r>
      <w:proofErr w:type="spellStart"/>
      <w:r>
        <w:rPr>
          <w:i/>
          <w:iCs/>
        </w:rPr>
        <w:t>gebracht</w:t>
      </w:r>
      <w:proofErr w:type="spellEnd"/>
      <w:r w:rsidR="009D06A8">
        <w:rPr>
          <w:i/>
          <w:iCs/>
        </w:rPr>
        <w:t xml:space="preserve">, </w:t>
      </w:r>
      <w:proofErr w:type="spellStart"/>
      <w:r w:rsidR="009D06A8">
        <w:rPr>
          <w:i/>
          <w:iCs/>
        </w:rPr>
        <w:t>erklärte</w:t>
      </w:r>
      <w:proofErr w:type="spellEnd"/>
      <w:r w:rsidR="009D06A8">
        <w:rPr>
          <w:i/>
          <w:iCs/>
        </w:rPr>
        <w:t xml:space="preserve"> der Kreml </w:t>
      </w:r>
      <w:proofErr w:type="spellStart"/>
      <w:r w:rsidR="009D06A8">
        <w:rPr>
          <w:i/>
          <w:iCs/>
        </w:rPr>
        <w:t>danach</w:t>
      </w:r>
      <w:proofErr w:type="spellEnd"/>
      <w:r w:rsidR="009D06A8">
        <w:rPr>
          <w:i/>
          <w:iCs/>
        </w:rPr>
        <w:t xml:space="preserve">. </w:t>
      </w:r>
      <w:proofErr w:type="spellStart"/>
      <w:r w:rsidR="009D06A8">
        <w:rPr>
          <w:i/>
          <w:iCs/>
        </w:rPr>
        <w:t>Beobachter</w:t>
      </w:r>
      <w:proofErr w:type="spellEnd"/>
      <w:r w:rsidR="009D06A8">
        <w:rPr>
          <w:i/>
          <w:iCs/>
        </w:rPr>
        <w:t xml:space="preserve"> der</w:t>
      </w:r>
    </w:p>
    <w:p w14:paraId="756CE2E1" w14:textId="77777777" w:rsidR="009D06A8" w:rsidRDefault="009D06A8" w:rsidP="0087467C">
      <w:pPr>
        <w:pStyle w:val="BP-zkladn"/>
        <w:rPr>
          <w:i/>
          <w:iCs/>
        </w:rPr>
      </w:pPr>
      <w:r>
        <w:rPr>
          <w:i/>
          <w:iCs/>
        </w:rPr>
        <w:t xml:space="preserve"> </w:t>
      </w:r>
      <w:proofErr w:type="spellStart"/>
      <w:r>
        <w:rPr>
          <w:i/>
          <w:iCs/>
        </w:rPr>
        <w:t>Organisation</w:t>
      </w:r>
      <w:proofErr w:type="spellEnd"/>
      <w:r>
        <w:rPr>
          <w:i/>
          <w:iCs/>
        </w:rPr>
        <w:t xml:space="preserve"> </w:t>
      </w:r>
      <w:proofErr w:type="spellStart"/>
      <w:r>
        <w:rPr>
          <w:i/>
          <w:iCs/>
        </w:rPr>
        <w:t>für</w:t>
      </w:r>
      <w:proofErr w:type="spellEnd"/>
      <w:r>
        <w:rPr>
          <w:i/>
          <w:iCs/>
        </w:rPr>
        <w:t xml:space="preserve"> </w:t>
      </w:r>
      <w:proofErr w:type="spellStart"/>
      <w:r>
        <w:rPr>
          <w:i/>
          <w:iCs/>
        </w:rPr>
        <w:t>Sicherheit</w:t>
      </w:r>
      <w:proofErr w:type="spellEnd"/>
      <w:r>
        <w:rPr>
          <w:i/>
          <w:iCs/>
        </w:rPr>
        <w:t xml:space="preserve"> </w:t>
      </w:r>
      <w:proofErr w:type="spellStart"/>
      <w:r>
        <w:rPr>
          <w:i/>
          <w:iCs/>
        </w:rPr>
        <w:t>und</w:t>
      </w:r>
      <w:proofErr w:type="spellEnd"/>
      <w:r>
        <w:rPr>
          <w:i/>
          <w:iCs/>
        </w:rPr>
        <w:t xml:space="preserve"> </w:t>
      </w:r>
      <w:proofErr w:type="spellStart"/>
      <w:r>
        <w:rPr>
          <w:i/>
          <w:iCs/>
        </w:rPr>
        <w:t>Zusammenarbeit</w:t>
      </w:r>
      <w:proofErr w:type="spellEnd"/>
      <w:r>
        <w:rPr>
          <w:i/>
          <w:iCs/>
        </w:rPr>
        <w:t xml:space="preserve"> in Europa (OSZE) </w:t>
      </w:r>
      <w:proofErr w:type="spellStart"/>
      <w:r>
        <w:rPr>
          <w:i/>
          <w:iCs/>
        </w:rPr>
        <w:t>verzeichnen</w:t>
      </w:r>
      <w:proofErr w:type="spellEnd"/>
    </w:p>
    <w:p w14:paraId="47E2E284" w14:textId="12813E16" w:rsidR="00840299" w:rsidRDefault="009D06A8" w:rsidP="0087467C">
      <w:pPr>
        <w:pStyle w:val="BP-zkladn"/>
        <w:rPr>
          <w:i/>
          <w:iCs/>
        </w:rPr>
      </w:pPr>
      <w:r>
        <w:rPr>
          <w:i/>
          <w:iCs/>
        </w:rPr>
        <w:t xml:space="preserve"> </w:t>
      </w:r>
      <w:proofErr w:type="spellStart"/>
      <w:r>
        <w:rPr>
          <w:i/>
          <w:iCs/>
        </w:rPr>
        <w:t>dagegen</w:t>
      </w:r>
      <w:proofErr w:type="spellEnd"/>
      <w:r>
        <w:rPr>
          <w:i/>
          <w:iCs/>
        </w:rPr>
        <w:t xml:space="preserve"> </w:t>
      </w:r>
      <w:proofErr w:type="spellStart"/>
      <w:r>
        <w:rPr>
          <w:i/>
          <w:iCs/>
        </w:rPr>
        <w:t>keine</w:t>
      </w:r>
      <w:proofErr w:type="spellEnd"/>
      <w:r>
        <w:rPr>
          <w:i/>
          <w:iCs/>
        </w:rPr>
        <w:t xml:space="preserve"> </w:t>
      </w:r>
      <w:proofErr w:type="spellStart"/>
      <w:r>
        <w:rPr>
          <w:i/>
          <w:iCs/>
        </w:rPr>
        <w:t>Eskalation</w:t>
      </w:r>
      <w:proofErr w:type="spellEnd"/>
      <w:r w:rsidR="00840299">
        <w:rPr>
          <w:i/>
          <w:iCs/>
        </w:rPr>
        <w:t>.“</w:t>
      </w:r>
      <w:r w:rsidR="00665D07">
        <w:rPr>
          <w:rStyle w:val="Znakapoznpodarou"/>
          <w:i/>
          <w:iCs/>
        </w:rPr>
        <w:footnoteReference w:id="35"/>
      </w:r>
    </w:p>
    <w:p w14:paraId="6618AA8F" w14:textId="77777777" w:rsidR="00840299" w:rsidRDefault="00840299" w:rsidP="00840299">
      <w:pPr>
        <w:pStyle w:val="BP-zkladn"/>
        <w:rPr>
          <w:i/>
          <w:iCs/>
        </w:rPr>
      </w:pPr>
    </w:p>
    <w:p w14:paraId="5B540A29" w14:textId="1C3D4AC8" w:rsidR="00840299" w:rsidRDefault="00840299" w:rsidP="00840299">
      <w:pPr>
        <w:pStyle w:val="BP-zkladn"/>
        <w:rPr>
          <w:b/>
          <w:bCs/>
        </w:rPr>
      </w:pPr>
      <w:r w:rsidRPr="008230B2">
        <w:rPr>
          <w:b/>
          <w:bCs/>
        </w:rPr>
        <w:t xml:space="preserve">2/ </w:t>
      </w:r>
      <w:proofErr w:type="spellStart"/>
      <w:r w:rsidR="005E474C">
        <w:rPr>
          <w:b/>
          <w:bCs/>
        </w:rPr>
        <w:t>Sonstige</w:t>
      </w:r>
      <w:proofErr w:type="spellEnd"/>
      <w:r w:rsidR="005E474C">
        <w:rPr>
          <w:b/>
          <w:bCs/>
        </w:rPr>
        <w:t xml:space="preserve"> </w:t>
      </w:r>
      <w:proofErr w:type="spellStart"/>
      <w:r w:rsidR="005E474C">
        <w:rPr>
          <w:b/>
          <w:bCs/>
        </w:rPr>
        <w:t>Sprachmittel</w:t>
      </w:r>
      <w:proofErr w:type="spellEnd"/>
    </w:p>
    <w:p w14:paraId="7992BDE2" w14:textId="07CCBB2A" w:rsidR="00D27D7D" w:rsidRDefault="00D27D7D" w:rsidP="00840299">
      <w:pPr>
        <w:pStyle w:val="BP-zkladn"/>
        <w:rPr>
          <w:i/>
          <w:iCs/>
        </w:rPr>
      </w:pPr>
      <w:r>
        <w:t xml:space="preserve">a/ </w:t>
      </w:r>
      <w:proofErr w:type="spellStart"/>
      <w:r>
        <w:t>Rekurrenz</w:t>
      </w:r>
      <w:proofErr w:type="spellEnd"/>
      <w:r>
        <w:t>:,,</w:t>
      </w:r>
      <w:r w:rsidRPr="00D27D7D">
        <w:rPr>
          <w:rFonts w:ascii="Georgia" w:eastAsia="SimSun" w:hAnsi="Georgia" w:cstheme="minorBidi"/>
          <w:color w:val="3E3E3E"/>
          <w:sz w:val="23"/>
          <w:szCs w:val="23"/>
          <w:shd w:val="clear" w:color="auto" w:fill="FFFFFF"/>
        </w:rPr>
        <w:t xml:space="preserve"> </w:t>
      </w:r>
      <w:proofErr w:type="spellStart"/>
      <w:r w:rsidRPr="00D27D7D">
        <w:rPr>
          <w:i/>
          <w:iCs/>
        </w:rPr>
        <w:t>Im</w:t>
      </w:r>
      <w:proofErr w:type="spellEnd"/>
      <w:r w:rsidRPr="00D27D7D">
        <w:rPr>
          <w:i/>
          <w:iCs/>
        </w:rPr>
        <w:t xml:space="preserve"> </w:t>
      </w:r>
      <w:proofErr w:type="spellStart"/>
      <w:r w:rsidRPr="00D27D7D">
        <w:rPr>
          <w:i/>
          <w:iCs/>
        </w:rPr>
        <w:t>Juli</w:t>
      </w:r>
      <w:proofErr w:type="spellEnd"/>
      <w:r w:rsidRPr="00D27D7D">
        <w:rPr>
          <w:i/>
          <w:iCs/>
        </w:rPr>
        <w:t xml:space="preserve"> </w:t>
      </w:r>
      <w:proofErr w:type="spellStart"/>
      <w:r w:rsidRPr="00D27D7D">
        <w:rPr>
          <w:i/>
          <w:iCs/>
        </w:rPr>
        <w:t>vergangenen</w:t>
      </w:r>
      <w:proofErr w:type="spellEnd"/>
      <w:r w:rsidRPr="00D27D7D">
        <w:rPr>
          <w:i/>
          <w:iCs/>
        </w:rPr>
        <w:t xml:space="preserve"> </w:t>
      </w:r>
      <w:proofErr w:type="spellStart"/>
      <w:r w:rsidRPr="00D27D7D">
        <w:rPr>
          <w:i/>
          <w:iCs/>
        </w:rPr>
        <w:t>Jahres</w:t>
      </w:r>
      <w:proofErr w:type="spellEnd"/>
      <w:r w:rsidRPr="00D27D7D">
        <w:rPr>
          <w:i/>
          <w:iCs/>
        </w:rPr>
        <w:t xml:space="preserve"> </w:t>
      </w:r>
      <w:proofErr w:type="spellStart"/>
      <w:r w:rsidRPr="00D27D7D">
        <w:rPr>
          <w:i/>
          <w:iCs/>
        </w:rPr>
        <w:t>hatten</w:t>
      </w:r>
      <w:proofErr w:type="spellEnd"/>
      <w:r w:rsidRPr="00D27D7D">
        <w:rPr>
          <w:i/>
          <w:iCs/>
        </w:rPr>
        <w:t xml:space="preserve"> </w:t>
      </w:r>
      <w:proofErr w:type="spellStart"/>
      <w:r w:rsidRPr="00D27D7D">
        <w:rPr>
          <w:i/>
          <w:iCs/>
        </w:rPr>
        <w:t>sich</w:t>
      </w:r>
      <w:proofErr w:type="spellEnd"/>
      <w:r w:rsidRPr="00D27D7D">
        <w:rPr>
          <w:i/>
          <w:iCs/>
        </w:rPr>
        <w:t xml:space="preserve"> </w:t>
      </w:r>
      <w:proofErr w:type="spellStart"/>
      <w:r w:rsidRPr="00D27D7D">
        <w:rPr>
          <w:i/>
          <w:iCs/>
        </w:rPr>
        <w:t>die</w:t>
      </w:r>
      <w:proofErr w:type="spellEnd"/>
      <w:r w:rsidRPr="00D27D7D">
        <w:rPr>
          <w:i/>
          <w:iCs/>
        </w:rPr>
        <w:t xml:space="preserve"> </w:t>
      </w:r>
      <w:proofErr w:type="spellStart"/>
      <w:r w:rsidRPr="00D27D7D">
        <w:rPr>
          <w:i/>
          <w:iCs/>
        </w:rPr>
        <w:t>Konfliktparteien</w:t>
      </w:r>
      <w:proofErr w:type="spellEnd"/>
      <w:r w:rsidRPr="00D27D7D">
        <w:rPr>
          <w:i/>
          <w:iCs/>
        </w:rPr>
        <w:t xml:space="preserve"> </w:t>
      </w:r>
      <w:proofErr w:type="spellStart"/>
      <w:r w:rsidRPr="00D27D7D">
        <w:rPr>
          <w:i/>
          <w:iCs/>
        </w:rPr>
        <w:t>auf</w:t>
      </w:r>
      <w:proofErr w:type="spellEnd"/>
      <w:r w:rsidRPr="00D27D7D">
        <w:rPr>
          <w:i/>
          <w:iCs/>
        </w:rPr>
        <w:t xml:space="preserve"> </w:t>
      </w:r>
      <w:proofErr w:type="spellStart"/>
      <w:r w:rsidRPr="00D27D7D">
        <w:rPr>
          <w:i/>
          <w:iCs/>
        </w:rPr>
        <w:t>einen</w:t>
      </w:r>
      <w:proofErr w:type="spellEnd"/>
    </w:p>
    <w:p w14:paraId="3A294BCF" w14:textId="77777777" w:rsidR="00D27D7D" w:rsidRDefault="00D27D7D" w:rsidP="00840299">
      <w:pPr>
        <w:pStyle w:val="BP-zkladn"/>
        <w:rPr>
          <w:i/>
          <w:iCs/>
        </w:rPr>
      </w:pPr>
      <w:r w:rsidRPr="00D27D7D">
        <w:rPr>
          <w:i/>
          <w:iCs/>
        </w:rPr>
        <w:t xml:space="preserve"> </w:t>
      </w:r>
      <w:proofErr w:type="spellStart"/>
      <w:r w:rsidRPr="00D27D7D">
        <w:rPr>
          <w:i/>
          <w:iCs/>
          <w:u w:val="single"/>
        </w:rPr>
        <w:t>Waffenstillstand</w:t>
      </w:r>
      <w:proofErr w:type="spellEnd"/>
      <w:r w:rsidRPr="00D27D7D">
        <w:rPr>
          <w:i/>
          <w:iCs/>
        </w:rPr>
        <w:t xml:space="preserve"> </w:t>
      </w:r>
      <w:proofErr w:type="spellStart"/>
      <w:r w:rsidRPr="00D27D7D">
        <w:rPr>
          <w:i/>
          <w:iCs/>
        </w:rPr>
        <w:t>geeinigt</w:t>
      </w:r>
      <w:proofErr w:type="spellEnd"/>
      <w:r w:rsidRPr="00D27D7D">
        <w:rPr>
          <w:i/>
          <w:iCs/>
        </w:rPr>
        <w:t xml:space="preserve">. </w:t>
      </w:r>
      <w:proofErr w:type="spellStart"/>
      <w:r w:rsidRPr="00D27D7D">
        <w:rPr>
          <w:i/>
          <w:iCs/>
        </w:rPr>
        <w:t>Seit</w:t>
      </w:r>
      <w:proofErr w:type="spellEnd"/>
      <w:r w:rsidRPr="00D27D7D">
        <w:rPr>
          <w:i/>
          <w:iCs/>
        </w:rPr>
        <w:t xml:space="preserve"> Mitte </w:t>
      </w:r>
      <w:proofErr w:type="spellStart"/>
      <w:r w:rsidRPr="00D27D7D">
        <w:rPr>
          <w:i/>
          <w:iCs/>
        </w:rPr>
        <w:t>Februar</w:t>
      </w:r>
      <w:proofErr w:type="spellEnd"/>
      <w:r w:rsidRPr="00D27D7D">
        <w:rPr>
          <w:i/>
          <w:iCs/>
        </w:rPr>
        <w:t xml:space="preserve"> </w:t>
      </w:r>
      <w:proofErr w:type="spellStart"/>
      <w:r w:rsidRPr="00D27D7D">
        <w:rPr>
          <w:i/>
          <w:iCs/>
        </w:rPr>
        <w:t>gibt</w:t>
      </w:r>
      <w:proofErr w:type="spellEnd"/>
      <w:r w:rsidRPr="00D27D7D">
        <w:rPr>
          <w:i/>
          <w:iCs/>
        </w:rPr>
        <w:t xml:space="preserve"> es </w:t>
      </w:r>
      <w:proofErr w:type="spellStart"/>
      <w:r w:rsidRPr="00D27D7D">
        <w:rPr>
          <w:i/>
          <w:iCs/>
        </w:rPr>
        <w:t>aber</w:t>
      </w:r>
      <w:proofErr w:type="spellEnd"/>
      <w:r w:rsidRPr="00D27D7D">
        <w:rPr>
          <w:i/>
          <w:iCs/>
        </w:rPr>
        <w:t xml:space="preserve"> </w:t>
      </w:r>
      <w:proofErr w:type="spellStart"/>
      <w:r w:rsidRPr="00D27D7D">
        <w:rPr>
          <w:i/>
          <w:iCs/>
        </w:rPr>
        <w:t>verstärkte</w:t>
      </w:r>
      <w:proofErr w:type="spellEnd"/>
      <w:r w:rsidRPr="00D27D7D">
        <w:rPr>
          <w:i/>
          <w:iCs/>
        </w:rPr>
        <w:t xml:space="preserve"> </w:t>
      </w:r>
      <w:proofErr w:type="spellStart"/>
      <w:r w:rsidRPr="00D27D7D">
        <w:rPr>
          <w:i/>
          <w:iCs/>
        </w:rPr>
        <w:t>Kampfhandlungen</w:t>
      </w:r>
      <w:proofErr w:type="spellEnd"/>
      <w:r w:rsidRPr="00D27D7D">
        <w:rPr>
          <w:i/>
          <w:iCs/>
        </w:rPr>
        <w:t>,</w:t>
      </w:r>
    </w:p>
    <w:p w14:paraId="2EE65467" w14:textId="5434FEAB" w:rsidR="00D27D7D" w:rsidRDefault="00D27D7D" w:rsidP="00840299">
      <w:pPr>
        <w:pStyle w:val="BP-zkladn"/>
      </w:pPr>
      <w:r w:rsidRPr="00D27D7D">
        <w:rPr>
          <w:i/>
          <w:iCs/>
        </w:rPr>
        <w:t xml:space="preserve"> </w:t>
      </w:r>
      <w:proofErr w:type="spellStart"/>
      <w:r w:rsidRPr="00D27D7D">
        <w:rPr>
          <w:i/>
          <w:iCs/>
        </w:rPr>
        <w:t>die</w:t>
      </w:r>
      <w:proofErr w:type="spellEnd"/>
      <w:r w:rsidRPr="00D27D7D">
        <w:rPr>
          <w:i/>
          <w:iCs/>
        </w:rPr>
        <w:t xml:space="preserve"> den </w:t>
      </w:r>
      <w:proofErr w:type="spellStart"/>
      <w:r w:rsidRPr="00D27D7D">
        <w:rPr>
          <w:i/>
          <w:iCs/>
        </w:rPr>
        <w:t>ohnehin</w:t>
      </w:r>
      <w:proofErr w:type="spellEnd"/>
      <w:r w:rsidRPr="00D27D7D">
        <w:rPr>
          <w:i/>
          <w:iCs/>
        </w:rPr>
        <w:t xml:space="preserve"> </w:t>
      </w:r>
      <w:proofErr w:type="spellStart"/>
      <w:r w:rsidRPr="00D27D7D">
        <w:rPr>
          <w:i/>
          <w:iCs/>
        </w:rPr>
        <w:t>fragilen</w:t>
      </w:r>
      <w:proofErr w:type="spellEnd"/>
      <w:r w:rsidRPr="00D27D7D">
        <w:rPr>
          <w:i/>
          <w:iCs/>
        </w:rPr>
        <w:t xml:space="preserve"> </w:t>
      </w:r>
      <w:proofErr w:type="spellStart"/>
      <w:r w:rsidRPr="00D27D7D">
        <w:rPr>
          <w:i/>
          <w:iCs/>
          <w:u w:val="single"/>
        </w:rPr>
        <w:t>Waffenstillstand</w:t>
      </w:r>
      <w:proofErr w:type="spellEnd"/>
      <w:r w:rsidRPr="00D27D7D">
        <w:rPr>
          <w:i/>
          <w:iCs/>
        </w:rPr>
        <w:t xml:space="preserve"> </w:t>
      </w:r>
      <w:proofErr w:type="spellStart"/>
      <w:r w:rsidRPr="00D27D7D">
        <w:rPr>
          <w:i/>
          <w:iCs/>
        </w:rPr>
        <w:t>untergraben</w:t>
      </w:r>
      <w:proofErr w:type="spellEnd"/>
      <w:r>
        <w:t>.“</w:t>
      </w:r>
      <w:r w:rsidR="008C5C19">
        <w:rPr>
          <w:rStyle w:val="Znakapoznpodarou"/>
        </w:rPr>
        <w:footnoteReference w:id="36"/>
      </w:r>
    </w:p>
    <w:p w14:paraId="1C0BF437" w14:textId="77777777" w:rsidR="00F77743" w:rsidRDefault="00F77743" w:rsidP="00840299">
      <w:pPr>
        <w:pStyle w:val="BP-zkladn"/>
        <w:rPr>
          <w:b/>
          <w:bCs/>
        </w:rPr>
      </w:pPr>
    </w:p>
    <w:p w14:paraId="131EB84D" w14:textId="754DFD73" w:rsidR="00015AF8" w:rsidRDefault="00D27D7D" w:rsidP="00015AF8">
      <w:pPr>
        <w:pStyle w:val="BP-zkladn"/>
        <w:rPr>
          <w:i/>
          <w:iCs/>
        </w:rPr>
      </w:pPr>
      <w:r>
        <w:t>b</w:t>
      </w:r>
      <w:r w:rsidR="00840299">
        <w:t xml:space="preserve">/ </w:t>
      </w:r>
      <w:proofErr w:type="spellStart"/>
      <w:r>
        <w:t>Wiederaufnahme</w:t>
      </w:r>
      <w:proofErr w:type="spellEnd"/>
      <w:r w:rsidR="00015AF8">
        <w:t xml:space="preserve"> </w:t>
      </w:r>
      <w:r>
        <w:t xml:space="preserve">durch </w:t>
      </w:r>
      <w:proofErr w:type="spellStart"/>
      <w:r>
        <w:t>Pronomina</w:t>
      </w:r>
      <w:proofErr w:type="spellEnd"/>
      <w:r w:rsidR="00015AF8">
        <w:t xml:space="preserve"> </w:t>
      </w:r>
      <w:proofErr w:type="spellStart"/>
      <w:r w:rsidR="00015AF8">
        <w:t>und</w:t>
      </w:r>
      <w:proofErr w:type="spellEnd"/>
      <w:r w:rsidR="00015AF8">
        <w:t xml:space="preserve"> </w:t>
      </w:r>
      <w:proofErr w:type="spellStart"/>
      <w:r w:rsidR="00015AF8">
        <w:t>direkte</w:t>
      </w:r>
      <w:proofErr w:type="spellEnd"/>
      <w:r w:rsidR="00015AF8">
        <w:t xml:space="preserve"> </w:t>
      </w:r>
      <w:proofErr w:type="spellStart"/>
      <w:r w:rsidR="00015AF8">
        <w:t>Rede</w:t>
      </w:r>
      <w:proofErr w:type="spellEnd"/>
      <w:r>
        <w:t>:,,</w:t>
      </w:r>
      <w:proofErr w:type="spellStart"/>
      <w:r w:rsidRPr="00D27D7D">
        <w:rPr>
          <w:i/>
          <w:iCs/>
        </w:rPr>
        <w:t>Natürlich</w:t>
      </w:r>
      <w:proofErr w:type="spellEnd"/>
      <w:r w:rsidRPr="00D27D7D">
        <w:rPr>
          <w:i/>
          <w:iCs/>
        </w:rPr>
        <w:t xml:space="preserve"> </w:t>
      </w:r>
      <w:proofErr w:type="spellStart"/>
      <w:r w:rsidRPr="00D27D7D">
        <w:rPr>
          <w:i/>
          <w:iCs/>
        </w:rPr>
        <w:t>müsste</w:t>
      </w:r>
      <w:proofErr w:type="spellEnd"/>
      <w:r w:rsidRPr="00D27D7D">
        <w:rPr>
          <w:i/>
          <w:iCs/>
        </w:rPr>
        <w:t xml:space="preserve"> </w:t>
      </w:r>
      <w:proofErr w:type="spellStart"/>
      <w:r w:rsidRPr="00D27D7D">
        <w:rPr>
          <w:i/>
          <w:iCs/>
        </w:rPr>
        <w:t>die</w:t>
      </w:r>
      <w:proofErr w:type="spellEnd"/>
      <w:r w:rsidRPr="00D27D7D">
        <w:rPr>
          <w:i/>
          <w:iCs/>
        </w:rPr>
        <w:t xml:space="preserve"> </w:t>
      </w:r>
      <w:proofErr w:type="spellStart"/>
      <w:r w:rsidRPr="00D27D7D">
        <w:rPr>
          <w:i/>
          <w:iCs/>
        </w:rPr>
        <w:t>russische</w:t>
      </w:r>
      <w:proofErr w:type="spellEnd"/>
    </w:p>
    <w:p w14:paraId="1669DF23" w14:textId="77777777" w:rsidR="00015AF8" w:rsidRDefault="00D27D7D" w:rsidP="00015AF8">
      <w:pPr>
        <w:pStyle w:val="BP-zkladn"/>
        <w:rPr>
          <w:i/>
          <w:iCs/>
        </w:rPr>
      </w:pPr>
      <w:r w:rsidRPr="00D27D7D">
        <w:rPr>
          <w:i/>
          <w:iCs/>
        </w:rPr>
        <w:t xml:space="preserve"> </w:t>
      </w:r>
      <w:proofErr w:type="spellStart"/>
      <w:r w:rsidRPr="00D27D7D">
        <w:rPr>
          <w:i/>
          <w:iCs/>
        </w:rPr>
        <w:t>Seite</w:t>
      </w:r>
      <w:proofErr w:type="spellEnd"/>
      <w:r w:rsidR="00015AF8">
        <w:rPr>
          <w:i/>
          <w:iCs/>
        </w:rPr>
        <w:t xml:space="preserve"> </w:t>
      </w:r>
      <w:proofErr w:type="spellStart"/>
      <w:r w:rsidRPr="00D27D7D">
        <w:rPr>
          <w:i/>
          <w:iCs/>
        </w:rPr>
        <w:t>dann</w:t>
      </w:r>
      <w:proofErr w:type="spellEnd"/>
      <w:r w:rsidR="00015AF8">
        <w:rPr>
          <w:i/>
          <w:iCs/>
        </w:rPr>
        <w:t xml:space="preserve"> </w:t>
      </w:r>
      <w:proofErr w:type="spellStart"/>
      <w:r w:rsidRPr="00D27D7D">
        <w:rPr>
          <w:i/>
          <w:iCs/>
        </w:rPr>
        <w:t>zusätzliche</w:t>
      </w:r>
      <w:proofErr w:type="spellEnd"/>
      <w:r w:rsidRPr="00D27D7D">
        <w:rPr>
          <w:i/>
          <w:iCs/>
        </w:rPr>
        <w:t> </w:t>
      </w:r>
      <w:proofErr w:type="spellStart"/>
      <w:r w:rsidRPr="00D27D7D">
        <w:rPr>
          <w:i/>
          <w:iCs/>
          <w:u w:val="single"/>
        </w:rPr>
        <w:t>Maßnahmen</w:t>
      </w:r>
      <w:proofErr w:type="spellEnd"/>
      <w:r w:rsidR="00015AF8">
        <w:rPr>
          <w:i/>
          <w:iCs/>
          <w:u w:val="single"/>
        </w:rPr>
        <w:t xml:space="preserve"> </w:t>
      </w:r>
      <w:proofErr w:type="spellStart"/>
      <w:r w:rsidRPr="00D27D7D">
        <w:rPr>
          <w:i/>
          <w:iCs/>
        </w:rPr>
        <w:t>ergreifen</w:t>
      </w:r>
      <w:proofErr w:type="spellEnd"/>
      <w:r w:rsidRPr="00D27D7D">
        <w:rPr>
          <w:i/>
          <w:iCs/>
        </w:rPr>
        <w:t>,</w:t>
      </w:r>
      <w:r w:rsidR="00015AF8">
        <w:rPr>
          <w:i/>
          <w:iCs/>
        </w:rPr>
        <w:t xml:space="preserve"> </w:t>
      </w:r>
      <w:r w:rsidRPr="00D27D7D">
        <w:rPr>
          <w:i/>
          <w:iCs/>
        </w:rPr>
        <w:t xml:space="preserve">um </w:t>
      </w:r>
      <w:proofErr w:type="spellStart"/>
      <w:r w:rsidRPr="00D27D7D">
        <w:rPr>
          <w:i/>
          <w:iCs/>
        </w:rPr>
        <w:t>ihre</w:t>
      </w:r>
      <w:proofErr w:type="spellEnd"/>
      <w:r w:rsidRPr="00D27D7D">
        <w:rPr>
          <w:i/>
          <w:iCs/>
        </w:rPr>
        <w:t xml:space="preserve"> </w:t>
      </w:r>
      <w:proofErr w:type="spellStart"/>
      <w:r w:rsidRPr="00D27D7D">
        <w:rPr>
          <w:i/>
          <w:iCs/>
        </w:rPr>
        <w:t>Sicherheit</w:t>
      </w:r>
      <w:proofErr w:type="spellEnd"/>
      <w:r w:rsidRPr="00D27D7D">
        <w:rPr>
          <w:i/>
          <w:iCs/>
        </w:rPr>
        <w:t xml:space="preserve"> </w:t>
      </w:r>
      <w:proofErr w:type="spellStart"/>
      <w:r w:rsidRPr="00D27D7D">
        <w:rPr>
          <w:i/>
          <w:iCs/>
        </w:rPr>
        <w:t>zu</w:t>
      </w:r>
      <w:proofErr w:type="spellEnd"/>
    </w:p>
    <w:p w14:paraId="7F20B401" w14:textId="77777777" w:rsidR="00015AF8" w:rsidRDefault="00D27D7D" w:rsidP="00015AF8">
      <w:pPr>
        <w:pStyle w:val="BP-zkladn"/>
        <w:rPr>
          <w:i/>
          <w:iCs/>
        </w:rPr>
      </w:pPr>
      <w:r w:rsidRPr="00D27D7D">
        <w:rPr>
          <w:i/>
          <w:iCs/>
        </w:rPr>
        <w:t xml:space="preserve"> </w:t>
      </w:r>
      <w:proofErr w:type="spellStart"/>
      <w:r w:rsidRPr="00D27D7D">
        <w:rPr>
          <w:i/>
          <w:iCs/>
        </w:rPr>
        <w:t>gewährleisten</w:t>
      </w:r>
      <w:proofErr w:type="spellEnd"/>
      <w:r w:rsidRPr="00D27D7D">
        <w:rPr>
          <w:i/>
          <w:iCs/>
          <w:u w:val="single"/>
        </w:rPr>
        <w:t>." </w:t>
      </w:r>
      <w:proofErr w:type="spellStart"/>
      <w:r w:rsidRPr="00D27D7D">
        <w:rPr>
          <w:i/>
          <w:iCs/>
          <w:u w:val="single"/>
        </w:rPr>
        <w:t>Welche</w:t>
      </w:r>
      <w:proofErr w:type="spellEnd"/>
      <w:r w:rsidRPr="00D27D7D">
        <w:rPr>
          <w:i/>
          <w:iCs/>
        </w:rPr>
        <w:t xml:space="preserve"> </w:t>
      </w:r>
      <w:proofErr w:type="spellStart"/>
      <w:r w:rsidRPr="00D27D7D">
        <w:rPr>
          <w:i/>
          <w:iCs/>
        </w:rPr>
        <w:t>das</w:t>
      </w:r>
      <w:proofErr w:type="spellEnd"/>
      <w:r w:rsidRPr="00D27D7D">
        <w:rPr>
          <w:i/>
          <w:iCs/>
        </w:rPr>
        <w:t> </w:t>
      </w:r>
      <w:proofErr w:type="spellStart"/>
      <w:r w:rsidRPr="00D27D7D">
        <w:rPr>
          <w:i/>
          <w:iCs/>
        </w:rPr>
        <w:t>sein</w:t>
      </w:r>
      <w:proofErr w:type="spellEnd"/>
      <w:r w:rsidRPr="00D27D7D">
        <w:rPr>
          <w:i/>
          <w:iCs/>
        </w:rPr>
        <w:t xml:space="preserve"> </w:t>
      </w:r>
      <w:proofErr w:type="spellStart"/>
      <w:r w:rsidRPr="00D27D7D">
        <w:rPr>
          <w:i/>
          <w:iCs/>
        </w:rPr>
        <w:t>könnten</w:t>
      </w:r>
      <w:proofErr w:type="spellEnd"/>
      <w:r w:rsidRPr="00D27D7D">
        <w:rPr>
          <w:i/>
          <w:iCs/>
        </w:rPr>
        <w:t xml:space="preserve">, </w:t>
      </w:r>
      <w:proofErr w:type="spellStart"/>
      <w:r w:rsidRPr="00D27D7D">
        <w:rPr>
          <w:i/>
          <w:iCs/>
        </w:rPr>
        <w:t>sagte</w:t>
      </w:r>
      <w:proofErr w:type="spellEnd"/>
      <w:r w:rsidRPr="00D27D7D">
        <w:rPr>
          <w:i/>
          <w:iCs/>
        </w:rPr>
        <w:t xml:space="preserve"> </w:t>
      </w:r>
      <w:proofErr w:type="spellStart"/>
      <w:r w:rsidRPr="00D27D7D">
        <w:rPr>
          <w:i/>
          <w:iCs/>
        </w:rPr>
        <w:t>Peskow</w:t>
      </w:r>
      <w:proofErr w:type="spellEnd"/>
      <w:r w:rsidRPr="00D27D7D">
        <w:rPr>
          <w:i/>
          <w:iCs/>
        </w:rPr>
        <w:t xml:space="preserve"> </w:t>
      </w:r>
      <w:proofErr w:type="spellStart"/>
      <w:r w:rsidRPr="00D27D7D">
        <w:rPr>
          <w:i/>
          <w:iCs/>
        </w:rPr>
        <w:t>nicht</w:t>
      </w:r>
      <w:proofErr w:type="spellEnd"/>
      <w:r w:rsidRPr="00D27D7D">
        <w:rPr>
          <w:i/>
          <w:iCs/>
        </w:rPr>
        <w:t xml:space="preserve"> </w:t>
      </w:r>
      <w:proofErr w:type="spellStart"/>
      <w:r w:rsidRPr="00D27D7D">
        <w:rPr>
          <w:i/>
          <w:iCs/>
        </w:rPr>
        <w:t>konkret</w:t>
      </w:r>
      <w:proofErr w:type="spellEnd"/>
      <w:r w:rsidRPr="00D27D7D">
        <w:rPr>
          <w:i/>
          <w:iCs/>
        </w:rPr>
        <w:t>: "</w:t>
      </w:r>
      <w:r w:rsidRPr="00D27D7D">
        <w:rPr>
          <w:i/>
          <w:iCs/>
          <w:u w:val="single"/>
        </w:rPr>
        <w:t>Alle</w:t>
      </w:r>
      <w:r w:rsidRPr="00D27D7D">
        <w:rPr>
          <w:i/>
          <w:iCs/>
        </w:rPr>
        <w:t xml:space="preserve">, </w:t>
      </w:r>
      <w:proofErr w:type="spellStart"/>
      <w:r w:rsidRPr="00D27D7D">
        <w:rPr>
          <w:i/>
          <w:iCs/>
        </w:rPr>
        <w:t>die</w:t>
      </w:r>
      <w:proofErr w:type="spellEnd"/>
      <w:r w:rsidRPr="00D27D7D">
        <w:rPr>
          <w:i/>
          <w:iCs/>
        </w:rPr>
        <w:t xml:space="preserve"> </w:t>
      </w:r>
    </w:p>
    <w:p w14:paraId="160D9BD7" w14:textId="3DB184AE" w:rsidR="00D27D7D" w:rsidRDefault="00D27D7D" w:rsidP="00015AF8">
      <w:pPr>
        <w:pStyle w:val="BP-zkladn"/>
        <w:rPr>
          <w:i/>
          <w:iCs/>
        </w:rPr>
      </w:pPr>
      <w:proofErr w:type="spellStart"/>
      <w:r w:rsidRPr="00D27D7D">
        <w:rPr>
          <w:i/>
          <w:iCs/>
        </w:rPr>
        <w:t>notwendig</w:t>
      </w:r>
      <w:proofErr w:type="spellEnd"/>
      <w:r w:rsidRPr="00D27D7D">
        <w:rPr>
          <w:i/>
          <w:iCs/>
        </w:rPr>
        <w:t xml:space="preserve"> </w:t>
      </w:r>
      <w:proofErr w:type="spellStart"/>
      <w:r w:rsidRPr="00D27D7D">
        <w:rPr>
          <w:i/>
          <w:iCs/>
        </w:rPr>
        <w:t>sind</w:t>
      </w:r>
      <w:proofErr w:type="spellEnd"/>
      <w:r w:rsidRPr="00D27D7D">
        <w:rPr>
          <w:i/>
          <w:iCs/>
        </w:rPr>
        <w:t>."</w:t>
      </w:r>
      <w:r w:rsidR="008C5C19">
        <w:rPr>
          <w:rStyle w:val="Znakapoznpodarou"/>
          <w:i/>
          <w:iCs/>
        </w:rPr>
        <w:footnoteReference w:id="37"/>
      </w:r>
    </w:p>
    <w:p w14:paraId="39C3D08F" w14:textId="6B20ECC5" w:rsidR="00015AF8" w:rsidRDefault="00015AF8" w:rsidP="00D27D7D">
      <w:pPr>
        <w:pStyle w:val="BP-zkladn"/>
      </w:pPr>
      <w:proofErr w:type="spellStart"/>
      <w:r w:rsidRPr="00FD4806">
        <w:t>Wenn</w:t>
      </w:r>
      <w:proofErr w:type="spellEnd"/>
      <w:r w:rsidRPr="00FD4806">
        <w:t xml:space="preserve"> </w:t>
      </w:r>
      <w:proofErr w:type="spellStart"/>
      <w:r w:rsidRPr="00FD4806">
        <w:t>die</w:t>
      </w:r>
      <w:proofErr w:type="spellEnd"/>
      <w:r w:rsidRPr="00FD4806">
        <w:t xml:space="preserve"> </w:t>
      </w:r>
      <w:proofErr w:type="spellStart"/>
      <w:r w:rsidRPr="00FD4806">
        <w:t>Wörter</w:t>
      </w:r>
      <w:proofErr w:type="spellEnd"/>
      <w:r w:rsidRPr="00FD4806">
        <w:t xml:space="preserve"> </w:t>
      </w:r>
      <w:proofErr w:type="spellStart"/>
      <w:r w:rsidRPr="00FD4806">
        <w:t>wie</w:t>
      </w:r>
      <w:proofErr w:type="spellEnd"/>
      <w:r w:rsidRPr="00FD4806">
        <w:t xml:space="preserve"> </w:t>
      </w:r>
      <w:proofErr w:type="spellStart"/>
      <w:r w:rsidRPr="00FD4806">
        <w:t>oben</w:t>
      </w:r>
      <w:proofErr w:type="spellEnd"/>
      <w:r w:rsidRPr="00FD4806">
        <w:t xml:space="preserve"> </w:t>
      </w:r>
      <w:proofErr w:type="spellStart"/>
      <w:r w:rsidRPr="00FD4806">
        <w:t>gesprochen</w:t>
      </w:r>
      <w:proofErr w:type="spellEnd"/>
      <w:r w:rsidRPr="00FD4806">
        <w:t xml:space="preserve"> </w:t>
      </w:r>
      <w:proofErr w:type="spellStart"/>
      <w:r w:rsidRPr="00FD4806">
        <w:t>werden</w:t>
      </w:r>
      <w:proofErr w:type="spellEnd"/>
      <w:r w:rsidRPr="00FD4806">
        <w:t xml:space="preserve">, </w:t>
      </w:r>
      <w:proofErr w:type="spellStart"/>
      <w:r w:rsidRPr="00FD4806">
        <w:t>ist</w:t>
      </w:r>
      <w:proofErr w:type="spellEnd"/>
      <w:r w:rsidRPr="00FD4806">
        <w:t xml:space="preserve"> es </w:t>
      </w:r>
      <w:proofErr w:type="spellStart"/>
      <w:r w:rsidRPr="00FD4806">
        <w:t>mehr</w:t>
      </w:r>
      <w:proofErr w:type="spellEnd"/>
      <w:r w:rsidRPr="00FD4806">
        <w:t xml:space="preserve"> </w:t>
      </w:r>
      <w:proofErr w:type="spellStart"/>
      <w:r w:rsidRPr="00FD4806">
        <w:t>als</w:t>
      </w:r>
      <w:proofErr w:type="spellEnd"/>
      <w:r w:rsidRPr="00FD4806">
        <w:t xml:space="preserve"> </w:t>
      </w:r>
      <w:proofErr w:type="spellStart"/>
      <w:r w:rsidRPr="00FD4806">
        <w:t>klar</w:t>
      </w:r>
      <w:proofErr w:type="spellEnd"/>
      <w:r w:rsidRPr="00FD4806">
        <w:t xml:space="preserve">, </w:t>
      </w:r>
      <w:proofErr w:type="spellStart"/>
      <w:r w:rsidRPr="00FD4806">
        <w:t>dass</w:t>
      </w:r>
      <w:proofErr w:type="spellEnd"/>
      <w:r w:rsidRPr="00FD4806">
        <w:t xml:space="preserve"> </w:t>
      </w:r>
      <w:proofErr w:type="spellStart"/>
      <w:r w:rsidRPr="00FD4806">
        <w:t>sie</w:t>
      </w:r>
      <w:proofErr w:type="spellEnd"/>
      <w:r w:rsidRPr="00FD4806">
        <w:t xml:space="preserve"> </w:t>
      </w:r>
      <w:proofErr w:type="spellStart"/>
      <w:r w:rsidRPr="00FD4806">
        <w:t>sicherlich</w:t>
      </w:r>
      <w:proofErr w:type="spellEnd"/>
      <w:r w:rsidRPr="00FD4806">
        <w:t xml:space="preserve"> </w:t>
      </w:r>
      <w:proofErr w:type="spellStart"/>
      <w:r w:rsidRPr="00FD4806">
        <w:t>nicht</w:t>
      </w:r>
      <w:proofErr w:type="spellEnd"/>
      <w:r w:rsidRPr="00FD4806">
        <w:t xml:space="preserve"> positiv </w:t>
      </w:r>
      <w:proofErr w:type="spellStart"/>
      <w:r w:rsidRPr="00FD4806">
        <w:t>sind</w:t>
      </w:r>
      <w:proofErr w:type="spellEnd"/>
      <w:r w:rsidRPr="00FD4806">
        <w:t>.</w:t>
      </w:r>
      <w:r>
        <w:t xml:space="preserve"> Die </w:t>
      </w:r>
      <w:proofErr w:type="spellStart"/>
      <w:r>
        <w:t>Worte</w:t>
      </w:r>
      <w:proofErr w:type="spellEnd"/>
      <w:r>
        <w:t xml:space="preserve"> </w:t>
      </w:r>
      <w:proofErr w:type="spellStart"/>
      <w:r w:rsidRPr="00FD4806">
        <w:rPr>
          <w:i/>
          <w:iCs/>
        </w:rPr>
        <w:t>Maßnahme</w:t>
      </w:r>
      <w:proofErr w:type="spellEnd"/>
      <w:r w:rsidRPr="00FD4806">
        <w:rPr>
          <w:i/>
          <w:iCs/>
        </w:rPr>
        <w:t xml:space="preserve">, </w:t>
      </w:r>
      <w:proofErr w:type="spellStart"/>
      <w:r w:rsidRPr="00FD4806">
        <w:rPr>
          <w:i/>
          <w:iCs/>
        </w:rPr>
        <w:t>Sicherheit</w:t>
      </w:r>
      <w:proofErr w:type="spellEnd"/>
      <w:r>
        <w:rPr>
          <w:i/>
          <w:iCs/>
        </w:rPr>
        <w:t xml:space="preserve"> </w:t>
      </w:r>
      <w:proofErr w:type="spellStart"/>
      <w:r w:rsidRPr="000D11E8">
        <w:t>an</w:t>
      </w:r>
      <w:proofErr w:type="spellEnd"/>
      <w:r w:rsidRPr="000D11E8">
        <w:t xml:space="preserve"> </w:t>
      </w:r>
      <w:proofErr w:type="spellStart"/>
      <w:r w:rsidRPr="000D11E8">
        <w:t>sich</w:t>
      </w:r>
      <w:proofErr w:type="spellEnd"/>
      <w:r w:rsidRPr="000D11E8">
        <w:t xml:space="preserve">, </w:t>
      </w:r>
      <w:proofErr w:type="spellStart"/>
      <w:r w:rsidRPr="000D11E8">
        <w:t>klingen</w:t>
      </w:r>
      <w:proofErr w:type="spellEnd"/>
      <w:r w:rsidRPr="000D11E8">
        <w:t xml:space="preserve"> </w:t>
      </w:r>
      <w:proofErr w:type="spellStart"/>
      <w:r w:rsidRPr="000D11E8">
        <w:t>bedrohlich</w:t>
      </w:r>
      <w:proofErr w:type="spellEnd"/>
      <w:r>
        <w:t xml:space="preserve">. </w:t>
      </w:r>
      <w:proofErr w:type="spellStart"/>
      <w:r w:rsidRPr="00015AF8">
        <w:t>Das</w:t>
      </w:r>
      <w:proofErr w:type="spellEnd"/>
      <w:r w:rsidRPr="00015AF8">
        <w:t xml:space="preserve"> </w:t>
      </w:r>
      <w:proofErr w:type="spellStart"/>
      <w:r w:rsidRPr="00015AF8">
        <w:t>Wiederholen</w:t>
      </w:r>
      <w:proofErr w:type="spellEnd"/>
      <w:r w:rsidRPr="00015AF8">
        <w:t xml:space="preserve"> des </w:t>
      </w:r>
      <w:proofErr w:type="spellStart"/>
      <w:r w:rsidRPr="00015AF8">
        <w:t>Wortes</w:t>
      </w:r>
      <w:proofErr w:type="spellEnd"/>
      <w:r w:rsidRPr="00015AF8">
        <w:t xml:space="preserve"> </w:t>
      </w:r>
      <w:proofErr w:type="spellStart"/>
      <w:r>
        <w:rPr>
          <w:i/>
          <w:iCs/>
        </w:rPr>
        <w:t>Maßnahme</w:t>
      </w:r>
      <w:proofErr w:type="spellEnd"/>
      <w:r w:rsidRPr="00015AF8">
        <w:t xml:space="preserve">, </w:t>
      </w:r>
      <w:proofErr w:type="spellStart"/>
      <w:r w:rsidRPr="00015AF8">
        <w:t>auch</w:t>
      </w:r>
      <w:proofErr w:type="spellEnd"/>
      <w:r w:rsidRPr="00015AF8">
        <w:t xml:space="preserve"> </w:t>
      </w:r>
      <w:proofErr w:type="spellStart"/>
      <w:r w:rsidRPr="00015AF8">
        <w:t>wenn</w:t>
      </w:r>
      <w:proofErr w:type="spellEnd"/>
      <w:r w:rsidRPr="00015AF8">
        <w:t xml:space="preserve"> es durch Pronomen </w:t>
      </w:r>
      <w:proofErr w:type="spellStart"/>
      <w:r w:rsidRPr="00015AF8">
        <w:t>ersetzt</w:t>
      </w:r>
      <w:proofErr w:type="spellEnd"/>
      <w:r w:rsidRPr="00015AF8">
        <w:t xml:space="preserve"> </w:t>
      </w:r>
      <w:proofErr w:type="spellStart"/>
      <w:r w:rsidRPr="00015AF8">
        <w:t>wird</w:t>
      </w:r>
      <w:proofErr w:type="spellEnd"/>
      <w:r w:rsidRPr="00015AF8">
        <w:t xml:space="preserve">, </w:t>
      </w:r>
      <w:proofErr w:type="spellStart"/>
      <w:r w:rsidRPr="00015AF8">
        <w:t>verfeinert</w:t>
      </w:r>
      <w:proofErr w:type="spellEnd"/>
      <w:r w:rsidRPr="00015AF8">
        <w:t xml:space="preserve"> </w:t>
      </w:r>
      <w:proofErr w:type="spellStart"/>
      <w:r w:rsidRPr="00015AF8">
        <w:t>die</w:t>
      </w:r>
      <w:proofErr w:type="spellEnd"/>
      <w:r w:rsidRPr="00015AF8">
        <w:t xml:space="preserve"> </w:t>
      </w:r>
      <w:proofErr w:type="spellStart"/>
      <w:r w:rsidRPr="00015AF8">
        <w:t>Bedeutung</w:t>
      </w:r>
      <w:proofErr w:type="spellEnd"/>
      <w:r w:rsidRPr="00015AF8">
        <w:t xml:space="preserve"> in </w:t>
      </w:r>
      <w:proofErr w:type="spellStart"/>
      <w:r w:rsidRPr="00015AF8">
        <w:t>keiner</w:t>
      </w:r>
      <w:proofErr w:type="spellEnd"/>
      <w:r w:rsidRPr="00015AF8">
        <w:t xml:space="preserve"> Weise. </w:t>
      </w:r>
      <w:proofErr w:type="spellStart"/>
      <w:r w:rsidRPr="00015AF8">
        <w:t>Ein</w:t>
      </w:r>
      <w:proofErr w:type="spellEnd"/>
      <w:r w:rsidRPr="00015AF8">
        <w:t xml:space="preserve"> </w:t>
      </w:r>
      <w:proofErr w:type="spellStart"/>
      <w:r w:rsidRPr="00015AF8">
        <w:t>weiteres</w:t>
      </w:r>
      <w:proofErr w:type="spellEnd"/>
      <w:r w:rsidRPr="00015AF8">
        <w:t xml:space="preserve"> </w:t>
      </w:r>
      <w:proofErr w:type="spellStart"/>
      <w:r w:rsidRPr="00015AF8">
        <w:t>Sprachm</w:t>
      </w:r>
      <w:r>
        <w:t>ittel</w:t>
      </w:r>
      <w:proofErr w:type="spellEnd"/>
      <w:r>
        <w:t xml:space="preserve"> </w:t>
      </w:r>
      <w:r w:rsidRPr="00015AF8">
        <w:t xml:space="preserve">in </w:t>
      </w:r>
      <w:proofErr w:type="spellStart"/>
      <w:r w:rsidRPr="00015AF8">
        <w:t>dieser</w:t>
      </w:r>
      <w:proofErr w:type="spellEnd"/>
      <w:r w:rsidRPr="00015AF8">
        <w:t xml:space="preserve"> </w:t>
      </w:r>
      <w:proofErr w:type="spellStart"/>
      <w:r w:rsidRPr="00015AF8">
        <w:t>Passage</w:t>
      </w:r>
      <w:proofErr w:type="spellEnd"/>
      <w:r w:rsidRPr="00015AF8">
        <w:t xml:space="preserve"> </w:t>
      </w:r>
      <w:proofErr w:type="spellStart"/>
      <w:r w:rsidRPr="00015AF8">
        <w:t>ist</w:t>
      </w:r>
      <w:proofErr w:type="spellEnd"/>
      <w:r w:rsidRPr="00015AF8">
        <w:t xml:space="preserve"> </w:t>
      </w:r>
      <w:proofErr w:type="spellStart"/>
      <w:r>
        <w:t>eine</w:t>
      </w:r>
      <w:proofErr w:type="spellEnd"/>
      <w:r w:rsidRPr="00015AF8">
        <w:t xml:space="preserve"> </w:t>
      </w:r>
      <w:proofErr w:type="spellStart"/>
      <w:r w:rsidRPr="00015AF8">
        <w:t>direkte</w:t>
      </w:r>
      <w:proofErr w:type="spellEnd"/>
      <w:r w:rsidRPr="00015AF8">
        <w:t xml:space="preserve"> </w:t>
      </w:r>
      <w:proofErr w:type="spellStart"/>
      <w:r>
        <w:t>Red</w:t>
      </w:r>
      <w:r w:rsidRPr="00015AF8">
        <w:t>e</w:t>
      </w:r>
      <w:proofErr w:type="spellEnd"/>
      <w:r w:rsidRPr="00015AF8">
        <w:t xml:space="preserve">. Die </w:t>
      </w:r>
      <w:proofErr w:type="spellStart"/>
      <w:r w:rsidRPr="00015AF8">
        <w:t>direkte</w:t>
      </w:r>
      <w:proofErr w:type="spellEnd"/>
      <w:r w:rsidRPr="00015AF8">
        <w:t xml:space="preserve"> </w:t>
      </w:r>
      <w:proofErr w:type="spellStart"/>
      <w:r w:rsidRPr="00015AF8">
        <w:t>Sprache</w:t>
      </w:r>
      <w:proofErr w:type="spellEnd"/>
      <w:r w:rsidRPr="00015AF8">
        <w:t xml:space="preserve"> </w:t>
      </w:r>
      <w:proofErr w:type="spellStart"/>
      <w:r w:rsidRPr="00015AF8">
        <w:t>betont</w:t>
      </w:r>
      <w:proofErr w:type="spellEnd"/>
      <w:r w:rsidRPr="00015AF8">
        <w:t xml:space="preserve"> </w:t>
      </w:r>
      <w:proofErr w:type="spellStart"/>
      <w:r w:rsidRPr="00015AF8">
        <w:t>weiter</w:t>
      </w:r>
      <w:proofErr w:type="spellEnd"/>
      <w:r w:rsidRPr="00015AF8">
        <w:t xml:space="preserve"> </w:t>
      </w:r>
      <w:proofErr w:type="spellStart"/>
      <w:r w:rsidRPr="00015AF8">
        <w:t>die</w:t>
      </w:r>
      <w:proofErr w:type="spellEnd"/>
      <w:r w:rsidRPr="00015AF8">
        <w:t xml:space="preserve"> </w:t>
      </w:r>
      <w:proofErr w:type="spellStart"/>
      <w:r w:rsidRPr="00015AF8">
        <w:t>Spannung</w:t>
      </w:r>
      <w:proofErr w:type="spellEnd"/>
      <w:r w:rsidRPr="00015AF8">
        <w:t xml:space="preserve"> </w:t>
      </w:r>
      <w:proofErr w:type="spellStart"/>
      <w:r w:rsidRPr="00015AF8">
        <w:t>und</w:t>
      </w:r>
      <w:proofErr w:type="spellEnd"/>
      <w:r w:rsidRPr="00015AF8">
        <w:t xml:space="preserve"> </w:t>
      </w:r>
      <w:proofErr w:type="spellStart"/>
      <w:r w:rsidRPr="00015AF8">
        <w:t>Negativität</w:t>
      </w:r>
      <w:proofErr w:type="spellEnd"/>
      <w:r w:rsidRPr="00015AF8">
        <w:t xml:space="preserve"> </w:t>
      </w:r>
      <w:proofErr w:type="spellStart"/>
      <w:r w:rsidRPr="00015AF8">
        <w:t>dieses</w:t>
      </w:r>
      <w:proofErr w:type="spellEnd"/>
      <w:r w:rsidRPr="00015AF8">
        <w:t xml:space="preserve"> </w:t>
      </w:r>
      <w:proofErr w:type="spellStart"/>
      <w:r w:rsidRPr="00015AF8">
        <w:t>Teils</w:t>
      </w:r>
      <w:proofErr w:type="spellEnd"/>
      <w:r w:rsidRPr="00015AF8">
        <w:t xml:space="preserve"> des </w:t>
      </w:r>
      <w:proofErr w:type="spellStart"/>
      <w:r w:rsidRPr="00015AF8">
        <w:t>Textes</w:t>
      </w:r>
      <w:proofErr w:type="spellEnd"/>
      <w:r w:rsidRPr="00015AF8">
        <w:t>.</w:t>
      </w:r>
      <w:r>
        <w:t xml:space="preserve"> </w:t>
      </w:r>
      <w:proofErr w:type="spellStart"/>
      <w:r w:rsidRPr="00015AF8">
        <w:t>Tatsächlich</w:t>
      </w:r>
      <w:proofErr w:type="spellEnd"/>
      <w:r w:rsidRPr="00015AF8">
        <w:t xml:space="preserve"> </w:t>
      </w:r>
      <w:proofErr w:type="spellStart"/>
      <w:r w:rsidRPr="00015AF8">
        <w:t>sagt</w:t>
      </w:r>
      <w:proofErr w:type="spellEnd"/>
      <w:r w:rsidRPr="00015AF8">
        <w:t xml:space="preserve"> </w:t>
      </w:r>
      <w:proofErr w:type="spellStart"/>
      <w:r w:rsidRPr="00015AF8">
        <w:t>Russland</w:t>
      </w:r>
      <w:proofErr w:type="spellEnd"/>
      <w:r w:rsidRPr="00015AF8">
        <w:t xml:space="preserve"> </w:t>
      </w:r>
      <w:proofErr w:type="spellStart"/>
      <w:r w:rsidRPr="00015AF8">
        <w:t>indirekt</w:t>
      </w:r>
      <w:proofErr w:type="spellEnd"/>
      <w:r w:rsidRPr="00015AF8">
        <w:t xml:space="preserve"> der </w:t>
      </w:r>
      <w:proofErr w:type="spellStart"/>
      <w:r w:rsidRPr="00015AF8">
        <w:t>Ukraine</w:t>
      </w:r>
      <w:proofErr w:type="spellEnd"/>
      <w:r w:rsidRPr="00015AF8">
        <w:t xml:space="preserve"> </w:t>
      </w:r>
      <w:proofErr w:type="spellStart"/>
      <w:r w:rsidRPr="00015AF8">
        <w:t>und</w:t>
      </w:r>
      <w:proofErr w:type="spellEnd"/>
      <w:r w:rsidRPr="00015AF8">
        <w:t xml:space="preserve"> allen, </w:t>
      </w:r>
      <w:proofErr w:type="spellStart"/>
      <w:r w:rsidRPr="00015AF8">
        <w:t>die</w:t>
      </w:r>
      <w:proofErr w:type="spellEnd"/>
      <w:r w:rsidRPr="00015AF8">
        <w:t xml:space="preserve"> </w:t>
      </w:r>
      <w:proofErr w:type="spellStart"/>
      <w:r w:rsidRPr="00015AF8">
        <w:t>auf</w:t>
      </w:r>
      <w:proofErr w:type="spellEnd"/>
      <w:r w:rsidRPr="00015AF8">
        <w:t xml:space="preserve"> </w:t>
      </w:r>
      <w:proofErr w:type="spellStart"/>
      <w:r w:rsidRPr="00015AF8">
        <w:t>ihre</w:t>
      </w:r>
      <w:proofErr w:type="spellEnd"/>
      <w:r w:rsidRPr="00015AF8">
        <w:t xml:space="preserve"> </w:t>
      </w:r>
      <w:proofErr w:type="spellStart"/>
      <w:r w:rsidRPr="00015AF8">
        <w:t>Seite</w:t>
      </w:r>
      <w:proofErr w:type="spellEnd"/>
      <w:r w:rsidRPr="00015AF8">
        <w:t xml:space="preserve"> </w:t>
      </w:r>
      <w:proofErr w:type="spellStart"/>
      <w:r w:rsidRPr="00015AF8">
        <w:t>treten</w:t>
      </w:r>
      <w:proofErr w:type="spellEnd"/>
      <w:r w:rsidRPr="00015AF8">
        <w:t xml:space="preserve"> </w:t>
      </w:r>
      <w:proofErr w:type="spellStart"/>
      <w:r w:rsidRPr="00015AF8">
        <w:t>wollen</w:t>
      </w:r>
      <w:proofErr w:type="spellEnd"/>
      <w:r w:rsidRPr="00015AF8">
        <w:t xml:space="preserve">, </w:t>
      </w:r>
      <w:proofErr w:type="spellStart"/>
      <w:r w:rsidRPr="00015AF8">
        <w:t>dass</w:t>
      </w:r>
      <w:proofErr w:type="spellEnd"/>
      <w:r w:rsidRPr="00015AF8">
        <w:t xml:space="preserve"> es </w:t>
      </w:r>
      <w:proofErr w:type="spellStart"/>
      <w:r w:rsidRPr="00015AF8">
        <w:t>es</w:t>
      </w:r>
      <w:proofErr w:type="spellEnd"/>
      <w:r w:rsidRPr="00015AF8">
        <w:t xml:space="preserve"> </w:t>
      </w:r>
      <w:proofErr w:type="spellStart"/>
      <w:r w:rsidRPr="00015AF8">
        <w:t>nicht</w:t>
      </w:r>
      <w:proofErr w:type="spellEnd"/>
      <w:r w:rsidRPr="00015AF8">
        <w:t xml:space="preserve"> </w:t>
      </w:r>
      <w:proofErr w:type="spellStart"/>
      <w:r w:rsidRPr="00015AF8">
        <w:t>einfach</w:t>
      </w:r>
      <w:proofErr w:type="spellEnd"/>
      <w:r w:rsidRPr="00015AF8">
        <w:t xml:space="preserve"> </w:t>
      </w:r>
      <w:proofErr w:type="spellStart"/>
      <w:r w:rsidRPr="00015AF8">
        <w:t>dabei</w:t>
      </w:r>
      <w:proofErr w:type="spellEnd"/>
      <w:r w:rsidRPr="00015AF8">
        <w:t xml:space="preserve"> </w:t>
      </w:r>
      <w:proofErr w:type="spellStart"/>
      <w:r w:rsidRPr="00015AF8">
        <w:t>belassen</w:t>
      </w:r>
      <w:proofErr w:type="spellEnd"/>
      <w:r w:rsidRPr="00015AF8">
        <w:t xml:space="preserve"> </w:t>
      </w:r>
      <w:proofErr w:type="spellStart"/>
      <w:r w:rsidRPr="00015AF8">
        <w:t>wird</w:t>
      </w:r>
      <w:proofErr w:type="spellEnd"/>
      <w:r>
        <w:t>.</w:t>
      </w:r>
    </w:p>
    <w:p w14:paraId="310891C3" w14:textId="77777777" w:rsidR="00015AF8" w:rsidRPr="00D27D7D" w:rsidRDefault="00015AF8" w:rsidP="00D27D7D">
      <w:pPr>
        <w:pStyle w:val="BP-zkladn"/>
        <w:rPr>
          <w:i/>
          <w:iCs/>
        </w:rPr>
      </w:pPr>
    </w:p>
    <w:p w14:paraId="1E0D8F0B" w14:textId="096A14AE" w:rsidR="00594C23" w:rsidRDefault="00594C23" w:rsidP="00D27D7D">
      <w:pPr>
        <w:pStyle w:val="BP-zkladn"/>
        <w:rPr>
          <w:i/>
          <w:iCs/>
        </w:rPr>
      </w:pPr>
      <w:r>
        <w:t xml:space="preserve">c/ </w:t>
      </w:r>
      <w:proofErr w:type="spellStart"/>
      <w:r>
        <w:t>Wiederaufnahme</w:t>
      </w:r>
      <w:proofErr w:type="spellEnd"/>
      <w:r w:rsidR="00D27D7D">
        <w:t xml:space="preserve"> durch </w:t>
      </w:r>
      <w:proofErr w:type="spellStart"/>
      <w:r w:rsidR="00D27D7D">
        <w:t>Synonyme</w:t>
      </w:r>
      <w:proofErr w:type="spellEnd"/>
      <w:r w:rsidR="00D27D7D">
        <w:t>:</w:t>
      </w:r>
      <w:r w:rsidR="00E27AF8" w:rsidRPr="00E27AF8">
        <w:rPr>
          <w:i/>
          <w:iCs/>
        </w:rPr>
        <w:t>,,</w:t>
      </w:r>
      <w:proofErr w:type="spellStart"/>
      <w:r w:rsidR="00E27AF8" w:rsidRPr="00E27AF8">
        <w:rPr>
          <w:i/>
          <w:iCs/>
        </w:rPr>
        <w:t>Angesichts</w:t>
      </w:r>
      <w:proofErr w:type="spellEnd"/>
      <w:r w:rsidR="00E27AF8" w:rsidRPr="00E27AF8">
        <w:rPr>
          <w:i/>
          <w:iCs/>
        </w:rPr>
        <w:t xml:space="preserve"> der </w:t>
      </w:r>
      <w:proofErr w:type="spellStart"/>
      <w:r w:rsidR="00E27AF8" w:rsidRPr="00E27AF8">
        <w:rPr>
          <w:i/>
          <w:iCs/>
        </w:rPr>
        <w:t>brüchigen</w:t>
      </w:r>
      <w:proofErr w:type="spellEnd"/>
      <w:r w:rsidR="00E27AF8" w:rsidRPr="00E27AF8">
        <w:rPr>
          <w:i/>
          <w:iCs/>
        </w:rPr>
        <w:t xml:space="preserve"> </w:t>
      </w:r>
      <w:proofErr w:type="spellStart"/>
      <w:r w:rsidR="00E27AF8" w:rsidRPr="00E27AF8">
        <w:rPr>
          <w:i/>
          <w:iCs/>
        </w:rPr>
        <w:t>Waffenruhe</w:t>
      </w:r>
      <w:proofErr w:type="spellEnd"/>
      <w:r w:rsidR="00E27AF8" w:rsidRPr="00E27AF8">
        <w:rPr>
          <w:i/>
          <w:iCs/>
        </w:rPr>
        <w:t xml:space="preserve"> in der</w:t>
      </w:r>
    </w:p>
    <w:p w14:paraId="6FB3F2D6" w14:textId="77777777" w:rsidR="00594C23" w:rsidRDefault="00E27AF8" w:rsidP="00594C23">
      <w:pPr>
        <w:pStyle w:val="BP-zkladn"/>
        <w:rPr>
          <w:i/>
          <w:iCs/>
          <w:u w:val="single"/>
        </w:rPr>
      </w:pPr>
      <w:r w:rsidRPr="00E27AF8">
        <w:rPr>
          <w:i/>
          <w:iCs/>
        </w:rPr>
        <w:t xml:space="preserve"> </w:t>
      </w:r>
      <w:proofErr w:type="spellStart"/>
      <w:r w:rsidRPr="00E27AF8">
        <w:rPr>
          <w:i/>
          <w:iCs/>
        </w:rPr>
        <w:t>Ostukraine</w:t>
      </w:r>
      <w:proofErr w:type="spellEnd"/>
      <w:r w:rsidRPr="00E27AF8">
        <w:rPr>
          <w:i/>
          <w:iCs/>
        </w:rPr>
        <w:t xml:space="preserve"> </w:t>
      </w:r>
      <w:proofErr w:type="spellStart"/>
      <w:r w:rsidRPr="00E27AF8">
        <w:rPr>
          <w:i/>
          <w:iCs/>
        </w:rPr>
        <w:t>telefonierte</w:t>
      </w:r>
      <w:proofErr w:type="spellEnd"/>
      <w:r w:rsidR="00594C23">
        <w:rPr>
          <w:i/>
          <w:iCs/>
        </w:rPr>
        <w:t xml:space="preserve"> </w:t>
      </w:r>
      <w:r w:rsidRPr="00E27AF8">
        <w:rPr>
          <w:i/>
          <w:iCs/>
          <w:u w:val="single"/>
        </w:rPr>
        <w:t xml:space="preserve">der </w:t>
      </w:r>
      <w:proofErr w:type="spellStart"/>
      <w:r w:rsidRPr="00E27AF8">
        <w:rPr>
          <w:i/>
          <w:iCs/>
          <w:u w:val="single"/>
        </w:rPr>
        <w:t>ukrainische</w:t>
      </w:r>
      <w:proofErr w:type="spellEnd"/>
      <w:r w:rsidRPr="00E27AF8">
        <w:rPr>
          <w:i/>
          <w:iCs/>
          <w:u w:val="single"/>
        </w:rPr>
        <w:t xml:space="preserve"> </w:t>
      </w:r>
      <w:proofErr w:type="spellStart"/>
      <w:r w:rsidRPr="00E27AF8">
        <w:rPr>
          <w:i/>
          <w:iCs/>
          <w:u w:val="single"/>
        </w:rPr>
        <w:t>Präsident</w:t>
      </w:r>
      <w:proofErr w:type="spellEnd"/>
      <w:r w:rsidRPr="00E27AF8">
        <w:rPr>
          <w:i/>
          <w:iCs/>
          <w:u w:val="single"/>
        </w:rPr>
        <w:t xml:space="preserve"> </w:t>
      </w:r>
      <w:proofErr w:type="spellStart"/>
      <w:r w:rsidRPr="00E27AF8">
        <w:rPr>
          <w:i/>
          <w:iCs/>
          <w:u w:val="single"/>
        </w:rPr>
        <w:t>Wolodymyr</w:t>
      </w:r>
      <w:proofErr w:type="spellEnd"/>
      <w:r w:rsidRPr="00E27AF8">
        <w:rPr>
          <w:i/>
          <w:iCs/>
          <w:u w:val="single"/>
        </w:rPr>
        <w:t xml:space="preserve"> </w:t>
      </w:r>
      <w:proofErr w:type="spellStart"/>
      <w:r w:rsidRPr="00E27AF8">
        <w:rPr>
          <w:i/>
          <w:iCs/>
          <w:u w:val="single"/>
        </w:rPr>
        <w:t>Selenskyj</w:t>
      </w:r>
      <w:proofErr w:type="spellEnd"/>
      <w:r w:rsidRPr="00E27AF8">
        <w:rPr>
          <w:i/>
          <w:iCs/>
          <w:u w:val="single"/>
        </w:rPr>
        <w:t xml:space="preserve"> </w:t>
      </w:r>
      <w:proofErr w:type="spellStart"/>
      <w:r w:rsidRPr="00E27AF8">
        <w:rPr>
          <w:i/>
          <w:iCs/>
          <w:u w:val="single"/>
        </w:rPr>
        <w:t>mit</w:t>
      </w:r>
      <w:proofErr w:type="spellEnd"/>
      <w:r w:rsidRPr="00E27AF8">
        <w:rPr>
          <w:i/>
          <w:iCs/>
          <w:u w:val="single"/>
        </w:rPr>
        <w:t xml:space="preserve"> US-</w:t>
      </w:r>
    </w:p>
    <w:p w14:paraId="5F38A94D" w14:textId="77777777" w:rsidR="00E918BF" w:rsidRDefault="00E27AF8" w:rsidP="00E918BF">
      <w:pPr>
        <w:pStyle w:val="BP-zkladn"/>
        <w:rPr>
          <w:i/>
          <w:iCs/>
        </w:rPr>
      </w:pPr>
      <w:proofErr w:type="spellStart"/>
      <w:r w:rsidRPr="00E27AF8">
        <w:rPr>
          <w:i/>
          <w:iCs/>
          <w:u w:val="single"/>
        </w:rPr>
        <w:t>Präsident</w:t>
      </w:r>
      <w:proofErr w:type="spellEnd"/>
      <w:r w:rsidRPr="00E27AF8">
        <w:rPr>
          <w:i/>
          <w:iCs/>
          <w:u w:val="single"/>
        </w:rPr>
        <w:t xml:space="preserve"> </w:t>
      </w:r>
      <w:proofErr w:type="spellStart"/>
      <w:r w:rsidRPr="00E27AF8">
        <w:rPr>
          <w:i/>
          <w:iCs/>
          <w:u w:val="single"/>
        </w:rPr>
        <w:t>Joe</w:t>
      </w:r>
      <w:proofErr w:type="spellEnd"/>
      <w:r w:rsidRPr="00E27AF8">
        <w:rPr>
          <w:i/>
          <w:iCs/>
          <w:u w:val="single"/>
        </w:rPr>
        <w:t xml:space="preserve"> </w:t>
      </w:r>
      <w:proofErr w:type="spellStart"/>
      <w:r w:rsidRPr="00E27AF8">
        <w:rPr>
          <w:i/>
          <w:iCs/>
          <w:u w:val="single"/>
        </w:rPr>
        <w:t>Biden</w:t>
      </w:r>
      <w:proofErr w:type="spellEnd"/>
      <w:r w:rsidRPr="00E27AF8">
        <w:rPr>
          <w:i/>
          <w:iCs/>
        </w:rPr>
        <w:t>.</w:t>
      </w:r>
      <w:r w:rsidRPr="00E27AF8">
        <w:rPr>
          <w:rFonts w:ascii="Georgia" w:eastAsia="SimSun" w:hAnsi="Georgia" w:cstheme="minorBidi"/>
          <w:i/>
          <w:iCs/>
          <w:color w:val="3E3E3E"/>
          <w:sz w:val="23"/>
          <w:szCs w:val="23"/>
          <w:shd w:val="clear" w:color="auto" w:fill="FFFFFF"/>
        </w:rPr>
        <w:t xml:space="preserve"> </w:t>
      </w:r>
      <w:r w:rsidRPr="00E27AF8">
        <w:rPr>
          <w:i/>
          <w:iCs/>
        </w:rPr>
        <w:t xml:space="preserve">In dem </w:t>
      </w:r>
      <w:proofErr w:type="spellStart"/>
      <w:r w:rsidRPr="00E27AF8">
        <w:rPr>
          <w:i/>
          <w:iCs/>
        </w:rPr>
        <w:t>Telefonat</w:t>
      </w:r>
      <w:proofErr w:type="spellEnd"/>
      <w:r w:rsidRPr="00E27AF8">
        <w:rPr>
          <w:i/>
          <w:iCs/>
        </w:rPr>
        <w:t xml:space="preserve"> der </w:t>
      </w:r>
      <w:proofErr w:type="spellStart"/>
      <w:r w:rsidRPr="00E27AF8">
        <w:rPr>
          <w:i/>
          <w:iCs/>
          <w:u w:val="single"/>
        </w:rPr>
        <w:t>beiden</w:t>
      </w:r>
      <w:proofErr w:type="spellEnd"/>
      <w:r w:rsidRPr="00E27AF8">
        <w:rPr>
          <w:i/>
          <w:iCs/>
          <w:u w:val="single"/>
        </w:rPr>
        <w:t xml:space="preserve"> </w:t>
      </w:r>
      <w:proofErr w:type="spellStart"/>
      <w:r w:rsidRPr="00E27AF8">
        <w:rPr>
          <w:i/>
          <w:iCs/>
          <w:u w:val="single"/>
        </w:rPr>
        <w:t>Staatschefs</w:t>
      </w:r>
      <w:proofErr w:type="spellEnd"/>
      <w:r w:rsidRPr="00E27AF8">
        <w:rPr>
          <w:i/>
          <w:iCs/>
        </w:rPr>
        <w:t xml:space="preserve"> </w:t>
      </w:r>
      <w:proofErr w:type="spellStart"/>
      <w:r w:rsidRPr="00E27AF8">
        <w:rPr>
          <w:i/>
          <w:iCs/>
        </w:rPr>
        <w:t>bekräftigte</w:t>
      </w:r>
      <w:proofErr w:type="spellEnd"/>
      <w:r w:rsidRPr="00E27AF8">
        <w:rPr>
          <w:i/>
          <w:iCs/>
        </w:rPr>
        <w:t> US-</w:t>
      </w:r>
      <w:proofErr w:type="spellStart"/>
      <w:r w:rsidRPr="00E27AF8">
        <w:rPr>
          <w:i/>
          <w:iCs/>
        </w:rPr>
        <w:t>Präsident</w:t>
      </w:r>
      <w:proofErr w:type="spellEnd"/>
    </w:p>
    <w:p w14:paraId="77691ADE" w14:textId="77777777" w:rsidR="00E918BF" w:rsidRDefault="00E27AF8" w:rsidP="00E918BF">
      <w:pPr>
        <w:pStyle w:val="BP-zkladn"/>
        <w:rPr>
          <w:i/>
          <w:iCs/>
        </w:rPr>
      </w:pPr>
      <w:r w:rsidRPr="00E27AF8">
        <w:rPr>
          <w:i/>
          <w:iCs/>
        </w:rPr>
        <w:t xml:space="preserve"> </w:t>
      </w:r>
      <w:proofErr w:type="spellStart"/>
      <w:r w:rsidRPr="00E27AF8">
        <w:rPr>
          <w:i/>
          <w:iCs/>
        </w:rPr>
        <w:t>Joe</w:t>
      </w:r>
      <w:proofErr w:type="spellEnd"/>
      <w:r w:rsidRPr="00E27AF8">
        <w:rPr>
          <w:i/>
          <w:iCs/>
        </w:rPr>
        <w:t xml:space="preserve"> </w:t>
      </w:r>
      <w:proofErr w:type="spellStart"/>
      <w:r w:rsidRPr="00E27AF8">
        <w:rPr>
          <w:i/>
          <w:iCs/>
        </w:rPr>
        <w:t>Biden</w:t>
      </w:r>
      <w:proofErr w:type="spellEnd"/>
      <w:r w:rsidR="00E918BF">
        <w:rPr>
          <w:i/>
          <w:iCs/>
        </w:rPr>
        <w:t xml:space="preserve"> </w:t>
      </w:r>
      <w:proofErr w:type="spellStart"/>
      <w:r w:rsidRPr="00E27AF8">
        <w:rPr>
          <w:i/>
          <w:iCs/>
        </w:rPr>
        <w:t>die</w:t>
      </w:r>
      <w:proofErr w:type="spellEnd"/>
      <w:r w:rsidRPr="00E27AF8">
        <w:rPr>
          <w:i/>
          <w:iCs/>
        </w:rPr>
        <w:t> "</w:t>
      </w:r>
      <w:proofErr w:type="spellStart"/>
      <w:r w:rsidRPr="00E27AF8">
        <w:rPr>
          <w:i/>
          <w:iCs/>
        </w:rPr>
        <w:t>unerschütterliche</w:t>
      </w:r>
      <w:proofErr w:type="spellEnd"/>
      <w:r w:rsidRPr="00E27AF8">
        <w:rPr>
          <w:i/>
          <w:iCs/>
        </w:rPr>
        <w:t xml:space="preserve"> </w:t>
      </w:r>
      <w:proofErr w:type="spellStart"/>
      <w:r w:rsidRPr="00E27AF8">
        <w:rPr>
          <w:i/>
          <w:iCs/>
        </w:rPr>
        <w:t>Unterstützung</w:t>
      </w:r>
      <w:proofErr w:type="spellEnd"/>
      <w:r w:rsidRPr="00E27AF8">
        <w:rPr>
          <w:i/>
          <w:iCs/>
        </w:rPr>
        <w:t xml:space="preserve"> der </w:t>
      </w:r>
      <w:proofErr w:type="spellStart"/>
      <w:r w:rsidRPr="00E27AF8">
        <w:rPr>
          <w:i/>
          <w:iCs/>
        </w:rPr>
        <w:t>Ukraine</w:t>
      </w:r>
      <w:proofErr w:type="spellEnd"/>
      <w:r w:rsidRPr="00E27AF8">
        <w:rPr>
          <w:i/>
          <w:iCs/>
        </w:rPr>
        <w:t xml:space="preserve"> </w:t>
      </w:r>
      <w:proofErr w:type="spellStart"/>
      <w:r w:rsidRPr="00E27AF8">
        <w:rPr>
          <w:i/>
          <w:iCs/>
        </w:rPr>
        <w:t>für</w:t>
      </w:r>
      <w:proofErr w:type="spellEnd"/>
      <w:r w:rsidRPr="00E27AF8">
        <w:rPr>
          <w:i/>
          <w:iCs/>
        </w:rPr>
        <w:t xml:space="preserve"> </w:t>
      </w:r>
      <w:proofErr w:type="spellStart"/>
      <w:r w:rsidRPr="00E27AF8">
        <w:rPr>
          <w:i/>
          <w:iCs/>
        </w:rPr>
        <w:t>ihre</w:t>
      </w:r>
      <w:proofErr w:type="spellEnd"/>
      <w:r w:rsidRPr="00E27AF8">
        <w:rPr>
          <w:i/>
          <w:iCs/>
        </w:rPr>
        <w:t xml:space="preserve"> </w:t>
      </w:r>
      <w:proofErr w:type="spellStart"/>
      <w:r w:rsidRPr="00E27AF8">
        <w:rPr>
          <w:i/>
          <w:iCs/>
        </w:rPr>
        <w:t>Souveränität</w:t>
      </w:r>
      <w:proofErr w:type="spellEnd"/>
      <w:r w:rsidRPr="00E27AF8">
        <w:rPr>
          <w:i/>
          <w:iCs/>
        </w:rPr>
        <w:t xml:space="preserve"> </w:t>
      </w:r>
      <w:proofErr w:type="spellStart"/>
      <w:r w:rsidRPr="00E27AF8">
        <w:rPr>
          <w:i/>
          <w:iCs/>
        </w:rPr>
        <w:t>und</w:t>
      </w:r>
      <w:proofErr w:type="spellEnd"/>
      <w:r w:rsidRPr="00E27AF8">
        <w:rPr>
          <w:i/>
          <w:iCs/>
        </w:rPr>
        <w:t xml:space="preserve"> </w:t>
      </w:r>
    </w:p>
    <w:p w14:paraId="2A3F17C8" w14:textId="45A81B65" w:rsidR="00E27AF8" w:rsidRDefault="00E27AF8" w:rsidP="00E918BF">
      <w:pPr>
        <w:pStyle w:val="BP-zkladn"/>
        <w:rPr>
          <w:i/>
          <w:iCs/>
        </w:rPr>
      </w:pPr>
      <w:proofErr w:type="spellStart"/>
      <w:r w:rsidRPr="00E27AF8">
        <w:rPr>
          <w:i/>
          <w:iCs/>
        </w:rPr>
        <w:lastRenderedPageBreak/>
        <w:t>territoriale</w:t>
      </w:r>
      <w:proofErr w:type="spellEnd"/>
      <w:r w:rsidR="00E918BF">
        <w:rPr>
          <w:i/>
          <w:iCs/>
        </w:rPr>
        <w:t xml:space="preserve"> </w:t>
      </w:r>
      <w:proofErr w:type="spellStart"/>
      <w:r w:rsidRPr="00E27AF8">
        <w:rPr>
          <w:i/>
          <w:iCs/>
        </w:rPr>
        <w:t>Integrität</w:t>
      </w:r>
      <w:proofErr w:type="spellEnd"/>
      <w:r w:rsidRPr="00E27AF8">
        <w:rPr>
          <w:i/>
          <w:iCs/>
        </w:rPr>
        <w:t xml:space="preserve"> </w:t>
      </w:r>
      <w:proofErr w:type="spellStart"/>
      <w:r w:rsidRPr="00E27AF8">
        <w:rPr>
          <w:i/>
          <w:iCs/>
        </w:rPr>
        <w:t>angesichts</w:t>
      </w:r>
      <w:proofErr w:type="spellEnd"/>
      <w:r w:rsidRPr="00E27AF8">
        <w:rPr>
          <w:i/>
          <w:iCs/>
        </w:rPr>
        <w:t xml:space="preserve"> der </w:t>
      </w:r>
      <w:proofErr w:type="spellStart"/>
      <w:r w:rsidRPr="00E27AF8">
        <w:rPr>
          <w:i/>
          <w:iCs/>
        </w:rPr>
        <w:t>anhaltenden</w:t>
      </w:r>
      <w:proofErr w:type="spellEnd"/>
      <w:r w:rsidRPr="00E27AF8">
        <w:rPr>
          <w:i/>
          <w:iCs/>
        </w:rPr>
        <w:t xml:space="preserve"> </w:t>
      </w:r>
      <w:proofErr w:type="spellStart"/>
      <w:r w:rsidRPr="00E27AF8">
        <w:rPr>
          <w:i/>
          <w:iCs/>
        </w:rPr>
        <w:t>Aggression</w:t>
      </w:r>
      <w:proofErr w:type="spellEnd"/>
      <w:r w:rsidRPr="00E27AF8">
        <w:rPr>
          <w:i/>
          <w:iCs/>
        </w:rPr>
        <w:t xml:space="preserve"> </w:t>
      </w:r>
      <w:proofErr w:type="spellStart"/>
      <w:r w:rsidRPr="00E27AF8">
        <w:rPr>
          <w:i/>
          <w:iCs/>
        </w:rPr>
        <w:t>Russlands</w:t>
      </w:r>
      <w:proofErr w:type="spellEnd"/>
      <w:r w:rsidRPr="00E27AF8">
        <w:rPr>
          <w:i/>
          <w:iCs/>
        </w:rPr>
        <w:t>".</w:t>
      </w:r>
      <w:r w:rsidR="008C5C19">
        <w:rPr>
          <w:rStyle w:val="Znakapoznpodarou"/>
          <w:i/>
          <w:iCs/>
        </w:rPr>
        <w:footnoteReference w:id="38"/>
      </w:r>
    </w:p>
    <w:p w14:paraId="4704FBCC" w14:textId="66FBE794" w:rsidR="00C73BCD" w:rsidRDefault="00C73BCD" w:rsidP="00D27D7D">
      <w:pPr>
        <w:pStyle w:val="BP-zkladn"/>
      </w:pPr>
      <w:r w:rsidRPr="00C73BCD">
        <w:t xml:space="preserve">Die </w:t>
      </w:r>
      <w:proofErr w:type="spellStart"/>
      <w:r w:rsidRPr="00C73BCD">
        <w:t>Ukraine</w:t>
      </w:r>
      <w:proofErr w:type="spellEnd"/>
      <w:r w:rsidRPr="00C73BCD">
        <w:t xml:space="preserve"> </w:t>
      </w:r>
      <w:proofErr w:type="spellStart"/>
      <w:r w:rsidRPr="00C73BCD">
        <w:t>hat</w:t>
      </w:r>
      <w:proofErr w:type="spellEnd"/>
      <w:r w:rsidRPr="00C73BCD">
        <w:t xml:space="preserve"> </w:t>
      </w:r>
      <w:proofErr w:type="spellStart"/>
      <w:r w:rsidRPr="00C73BCD">
        <w:t>Russland</w:t>
      </w:r>
      <w:proofErr w:type="spellEnd"/>
      <w:r w:rsidRPr="00C73BCD">
        <w:t xml:space="preserve"> </w:t>
      </w:r>
      <w:proofErr w:type="spellStart"/>
      <w:r w:rsidRPr="00C73BCD">
        <w:t>wissen</w:t>
      </w:r>
      <w:proofErr w:type="spellEnd"/>
      <w:r w:rsidRPr="00C73BCD">
        <w:t xml:space="preserve"> </w:t>
      </w:r>
      <w:proofErr w:type="spellStart"/>
      <w:r w:rsidRPr="00C73BCD">
        <w:t>lassen</w:t>
      </w:r>
      <w:proofErr w:type="spellEnd"/>
      <w:r w:rsidRPr="00C73BCD">
        <w:t xml:space="preserve">, </w:t>
      </w:r>
      <w:proofErr w:type="spellStart"/>
      <w:r w:rsidRPr="00C73BCD">
        <w:t>dass</w:t>
      </w:r>
      <w:proofErr w:type="spellEnd"/>
      <w:r w:rsidRPr="00C73BCD">
        <w:t xml:space="preserve"> </w:t>
      </w:r>
      <w:proofErr w:type="spellStart"/>
      <w:r w:rsidRPr="00C73BCD">
        <w:t>sie</w:t>
      </w:r>
      <w:proofErr w:type="spellEnd"/>
      <w:r w:rsidRPr="00C73BCD">
        <w:t xml:space="preserve"> </w:t>
      </w:r>
      <w:proofErr w:type="spellStart"/>
      <w:r w:rsidRPr="00C73BCD">
        <w:t>einen</w:t>
      </w:r>
      <w:proofErr w:type="spellEnd"/>
      <w:r w:rsidRPr="00C73BCD">
        <w:t xml:space="preserve"> </w:t>
      </w:r>
      <w:proofErr w:type="spellStart"/>
      <w:r w:rsidRPr="00C73BCD">
        <w:t>starken</w:t>
      </w:r>
      <w:proofErr w:type="spellEnd"/>
      <w:r w:rsidRPr="00C73BCD">
        <w:t xml:space="preserve"> Partner </w:t>
      </w:r>
      <w:proofErr w:type="spellStart"/>
      <w:r w:rsidRPr="00C73BCD">
        <w:t>wie</w:t>
      </w:r>
      <w:proofErr w:type="spellEnd"/>
      <w:r w:rsidRPr="00C73BCD">
        <w:t xml:space="preserve"> den US-</w:t>
      </w:r>
      <w:proofErr w:type="spellStart"/>
      <w:r w:rsidRPr="00C73BCD">
        <w:t>Präsidenten</w:t>
      </w:r>
      <w:proofErr w:type="spellEnd"/>
      <w:r w:rsidRPr="00C73BCD">
        <w:t xml:space="preserve"> </w:t>
      </w:r>
      <w:proofErr w:type="spellStart"/>
      <w:r w:rsidRPr="00C73BCD">
        <w:t>hinter</w:t>
      </w:r>
      <w:proofErr w:type="spellEnd"/>
      <w:r w:rsidRPr="00C73BCD">
        <w:t xml:space="preserve"> </w:t>
      </w:r>
      <w:proofErr w:type="spellStart"/>
      <w:r w:rsidRPr="00C73BCD">
        <w:t>sich</w:t>
      </w:r>
      <w:proofErr w:type="spellEnd"/>
      <w:r w:rsidRPr="00C73BCD">
        <w:t xml:space="preserve"> </w:t>
      </w:r>
      <w:proofErr w:type="spellStart"/>
      <w:r w:rsidRPr="00C73BCD">
        <w:t>hat</w:t>
      </w:r>
      <w:proofErr w:type="spellEnd"/>
      <w:r w:rsidRPr="00C73BCD">
        <w:t xml:space="preserve"> </w:t>
      </w:r>
      <w:proofErr w:type="spellStart"/>
      <w:r w:rsidRPr="00C73BCD">
        <w:t>und</w:t>
      </w:r>
      <w:proofErr w:type="spellEnd"/>
      <w:r w:rsidRPr="00C73BCD">
        <w:t xml:space="preserve"> </w:t>
      </w:r>
      <w:proofErr w:type="spellStart"/>
      <w:r w:rsidRPr="00C73BCD">
        <w:t>im</w:t>
      </w:r>
      <w:proofErr w:type="spellEnd"/>
      <w:r w:rsidRPr="00C73BCD">
        <w:t xml:space="preserve"> </w:t>
      </w:r>
      <w:proofErr w:type="spellStart"/>
      <w:r w:rsidRPr="00C73BCD">
        <w:t>langjährigen</w:t>
      </w:r>
      <w:proofErr w:type="spellEnd"/>
      <w:r w:rsidRPr="00C73BCD">
        <w:t xml:space="preserve"> </w:t>
      </w:r>
      <w:proofErr w:type="spellStart"/>
      <w:r w:rsidRPr="00C73BCD">
        <w:t>offenen</w:t>
      </w:r>
      <w:proofErr w:type="spellEnd"/>
      <w:r w:rsidRPr="00C73BCD">
        <w:t xml:space="preserve"> Konflikt </w:t>
      </w:r>
      <w:proofErr w:type="spellStart"/>
      <w:r w:rsidRPr="00C73BCD">
        <w:t>zwischen</w:t>
      </w:r>
      <w:proofErr w:type="spellEnd"/>
      <w:r w:rsidRPr="00C73BCD">
        <w:t xml:space="preserve"> der </w:t>
      </w:r>
      <w:proofErr w:type="spellStart"/>
      <w:r w:rsidRPr="00C73BCD">
        <w:t>Ukraine</w:t>
      </w:r>
      <w:proofErr w:type="spellEnd"/>
      <w:r w:rsidRPr="00C73BCD">
        <w:t xml:space="preserve"> </w:t>
      </w:r>
      <w:proofErr w:type="spellStart"/>
      <w:r w:rsidRPr="00C73BCD">
        <w:t>und</w:t>
      </w:r>
      <w:proofErr w:type="spellEnd"/>
      <w:r w:rsidRPr="00C73BCD">
        <w:t xml:space="preserve"> </w:t>
      </w:r>
      <w:proofErr w:type="spellStart"/>
      <w:r w:rsidRPr="00C73BCD">
        <w:t>Russland</w:t>
      </w:r>
      <w:proofErr w:type="spellEnd"/>
      <w:r w:rsidRPr="00C73BCD">
        <w:t xml:space="preserve"> </w:t>
      </w:r>
      <w:proofErr w:type="spellStart"/>
      <w:r w:rsidRPr="00C73BCD">
        <w:t>nicht</w:t>
      </w:r>
      <w:proofErr w:type="spellEnd"/>
      <w:r w:rsidRPr="00C73BCD">
        <w:t xml:space="preserve"> </w:t>
      </w:r>
      <w:proofErr w:type="spellStart"/>
      <w:r w:rsidRPr="00C73BCD">
        <w:t>einfach</w:t>
      </w:r>
      <w:proofErr w:type="spellEnd"/>
      <w:r w:rsidRPr="00C73BCD">
        <w:t xml:space="preserve"> </w:t>
      </w:r>
      <w:proofErr w:type="spellStart"/>
      <w:r w:rsidRPr="00C73BCD">
        <w:t>aufgeben</w:t>
      </w:r>
      <w:proofErr w:type="spellEnd"/>
      <w:r w:rsidRPr="00C73BCD">
        <w:t xml:space="preserve"> </w:t>
      </w:r>
      <w:proofErr w:type="spellStart"/>
      <w:r w:rsidRPr="00C73BCD">
        <w:t>will</w:t>
      </w:r>
      <w:proofErr w:type="spellEnd"/>
      <w:r w:rsidRPr="00C73BCD">
        <w:t xml:space="preserve">. Die </w:t>
      </w:r>
      <w:proofErr w:type="spellStart"/>
      <w:r w:rsidRPr="00C73BCD">
        <w:t>Frage</w:t>
      </w:r>
      <w:proofErr w:type="spellEnd"/>
      <w:r w:rsidRPr="00C73BCD">
        <w:t xml:space="preserve"> </w:t>
      </w:r>
      <w:proofErr w:type="spellStart"/>
      <w:r w:rsidRPr="00C73BCD">
        <w:t>ist</w:t>
      </w:r>
      <w:proofErr w:type="spellEnd"/>
      <w:r w:rsidRPr="00C73BCD">
        <w:t xml:space="preserve">, </w:t>
      </w:r>
      <w:proofErr w:type="spellStart"/>
      <w:r w:rsidRPr="00C73BCD">
        <w:t>wie</w:t>
      </w:r>
      <w:proofErr w:type="spellEnd"/>
      <w:r w:rsidRPr="00C73BCD">
        <w:t xml:space="preserve"> </w:t>
      </w:r>
      <w:proofErr w:type="spellStart"/>
      <w:r w:rsidRPr="00C73BCD">
        <w:t>sich</w:t>
      </w:r>
      <w:proofErr w:type="spellEnd"/>
      <w:r w:rsidRPr="00C73BCD">
        <w:t xml:space="preserve"> </w:t>
      </w:r>
      <w:proofErr w:type="spellStart"/>
      <w:r w:rsidRPr="00C73BCD">
        <w:t>die</w:t>
      </w:r>
      <w:proofErr w:type="spellEnd"/>
      <w:r w:rsidRPr="00C73BCD">
        <w:t xml:space="preserve"> </w:t>
      </w:r>
      <w:proofErr w:type="spellStart"/>
      <w:r w:rsidRPr="00C73BCD">
        <w:t>Situation</w:t>
      </w:r>
      <w:proofErr w:type="spellEnd"/>
      <w:r w:rsidRPr="00C73BCD">
        <w:t xml:space="preserve"> </w:t>
      </w:r>
      <w:proofErr w:type="spellStart"/>
      <w:r w:rsidRPr="00C73BCD">
        <w:t>weiterentwickeln</w:t>
      </w:r>
      <w:proofErr w:type="spellEnd"/>
      <w:r w:rsidRPr="00C73BCD">
        <w:t xml:space="preserve"> </w:t>
      </w:r>
      <w:proofErr w:type="spellStart"/>
      <w:r w:rsidRPr="00C73BCD">
        <w:t>wird</w:t>
      </w:r>
      <w:proofErr w:type="spellEnd"/>
      <w:r w:rsidRPr="00C73BCD">
        <w:t xml:space="preserve">. </w:t>
      </w:r>
      <w:proofErr w:type="spellStart"/>
      <w:r w:rsidRPr="00C73BCD">
        <w:t>Russland</w:t>
      </w:r>
      <w:proofErr w:type="spellEnd"/>
      <w:r w:rsidRPr="00C73BCD">
        <w:t xml:space="preserve"> </w:t>
      </w:r>
      <w:proofErr w:type="spellStart"/>
      <w:r w:rsidRPr="00C73BCD">
        <w:t>ist</w:t>
      </w:r>
      <w:proofErr w:type="spellEnd"/>
      <w:r w:rsidRPr="00C73BCD">
        <w:t xml:space="preserve"> </w:t>
      </w:r>
      <w:proofErr w:type="spellStart"/>
      <w:r w:rsidRPr="00C73BCD">
        <w:t>normalerweise</w:t>
      </w:r>
      <w:proofErr w:type="spellEnd"/>
      <w:r w:rsidRPr="00C73BCD">
        <w:t xml:space="preserve"> </w:t>
      </w:r>
      <w:proofErr w:type="spellStart"/>
      <w:r w:rsidRPr="00C73BCD">
        <w:t>derjenige</w:t>
      </w:r>
      <w:proofErr w:type="spellEnd"/>
      <w:r w:rsidRPr="00C73BCD">
        <w:t xml:space="preserve">, der </w:t>
      </w:r>
      <w:proofErr w:type="spellStart"/>
      <w:r w:rsidRPr="00C73BCD">
        <w:t>einschüchtert</w:t>
      </w:r>
      <w:proofErr w:type="spellEnd"/>
      <w:r w:rsidRPr="00C73BCD">
        <w:t xml:space="preserve"> </w:t>
      </w:r>
      <w:proofErr w:type="spellStart"/>
      <w:r w:rsidRPr="00C73BCD">
        <w:t>und</w:t>
      </w:r>
      <w:proofErr w:type="spellEnd"/>
      <w:r w:rsidRPr="00C73BCD">
        <w:t xml:space="preserve"> </w:t>
      </w:r>
      <w:proofErr w:type="spellStart"/>
      <w:r w:rsidRPr="00C73BCD">
        <w:t>nicht</w:t>
      </w:r>
      <w:proofErr w:type="spellEnd"/>
      <w:r w:rsidRPr="00C73BCD">
        <w:t xml:space="preserve"> </w:t>
      </w:r>
      <w:proofErr w:type="spellStart"/>
      <w:r w:rsidRPr="00C73BCD">
        <w:t>derjenige</w:t>
      </w:r>
      <w:proofErr w:type="spellEnd"/>
      <w:r w:rsidRPr="00C73BCD">
        <w:t xml:space="preserve">, der </w:t>
      </w:r>
      <w:proofErr w:type="spellStart"/>
      <w:r w:rsidRPr="00C73BCD">
        <w:t>eingeschüchtert</w:t>
      </w:r>
      <w:proofErr w:type="spellEnd"/>
      <w:r w:rsidRPr="00C73BCD">
        <w:t xml:space="preserve"> </w:t>
      </w:r>
      <w:proofErr w:type="spellStart"/>
      <w:r w:rsidRPr="00C73BCD">
        <w:t>wird</w:t>
      </w:r>
      <w:proofErr w:type="spellEnd"/>
      <w:r w:rsidRPr="00C73BCD">
        <w:t>.</w:t>
      </w:r>
      <w:r w:rsidR="00594C23">
        <w:t xml:space="preserve"> </w:t>
      </w:r>
      <w:proofErr w:type="spellStart"/>
      <w:r w:rsidR="00594C23" w:rsidRPr="00594C23">
        <w:t>Zunächst</w:t>
      </w:r>
      <w:proofErr w:type="spellEnd"/>
      <w:r w:rsidR="00594C23" w:rsidRPr="00594C23">
        <w:t xml:space="preserve"> </w:t>
      </w:r>
      <w:proofErr w:type="spellStart"/>
      <w:r w:rsidR="00594C23" w:rsidRPr="00594C23">
        <w:t>schreibt</w:t>
      </w:r>
      <w:proofErr w:type="spellEnd"/>
      <w:r w:rsidR="00594C23" w:rsidRPr="00594C23">
        <w:t xml:space="preserve"> der Autor </w:t>
      </w:r>
      <w:proofErr w:type="spellStart"/>
      <w:r w:rsidR="00594C23" w:rsidRPr="00594C23">
        <w:t>die</w:t>
      </w:r>
      <w:proofErr w:type="spellEnd"/>
      <w:r w:rsidR="00594C23" w:rsidRPr="00594C23">
        <w:t xml:space="preserve"> </w:t>
      </w:r>
      <w:proofErr w:type="spellStart"/>
      <w:r w:rsidR="00594C23" w:rsidRPr="00594C23">
        <w:t>vollständigen</w:t>
      </w:r>
      <w:proofErr w:type="spellEnd"/>
      <w:r w:rsidR="00594C23" w:rsidRPr="00594C23">
        <w:t xml:space="preserve"> </w:t>
      </w:r>
      <w:proofErr w:type="spellStart"/>
      <w:r w:rsidR="00594C23" w:rsidRPr="00594C23">
        <w:t>Namen</w:t>
      </w:r>
      <w:proofErr w:type="spellEnd"/>
      <w:r w:rsidR="00594C23" w:rsidRPr="00594C23">
        <w:t xml:space="preserve"> </w:t>
      </w:r>
      <w:proofErr w:type="spellStart"/>
      <w:r w:rsidR="00594C23" w:rsidRPr="00594C23">
        <w:t>beider</w:t>
      </w:r>
      <w:proofErr w:type="spellEnd"/>
      <w:r w:rsidR="00594C23" w:rsidRPr="00594C23">
        <w:t xml:space="preserve"> </w:t>
      </w:r>
      <w:proofErr w:type="spellStart"/>
      <w:r w:rsidR="00594C23" w:rsidRPr="00594C23">
        <w:t>Präsidenten</w:t>
      </w:r>
      <w:proofErr w:type="spellEnd"/>
      <w:r w:rsidR="00594C23" w:rsidRPr="00594C23">
        <w:t xml:space="preserve"> </w:t>
      </w:r>
      <w:proofErr w:type="spellStart"/>
      <w:r w:rsidR="00594C23" w:rsidRPr="00594C23">
        <w:t>auf</w:t>
      </w:r>
      <w:proofErr w:type="spellEnd"/>
      <w:r w:rsidR="00594C23" w:rsidRPr="00594C23">
        <w:t xml:space="preserve"> </w:t>
      </w:r>
      <w:proofErr w:type="spellStart"/>
      <w:r w:rsidR="00594C23" w:rsidRPr="00594C23">
        <w:t>und</w:t>
      </w:r>
      <w:proofErr w:type="spellEnd"/>
      <w:r w:rsidR="00594C23" w:rsidRPr="00594C23">
        <w:t xml:space="preserve"> </w:t>
      </w:r>
      <w:proofErr w:type="spellStart"/>
      <w:r w:rsidR="00594C23" w:rsidRPr="00594C23">
        <w:t>nennt</w:t>
      </w:r>
      <w:proofErr w:type="spellEnd"/>
      <w:r w:rsidR="00594C23" w:rsidRPr="00594C23">
        <w:t xml:space="preserve"> </w:t>
      </w:r>
      <w:proofErr w:type="spellStart"/>
      <w:r w:rsidR="00594C23" w:rsidRPr="00594C23">
        <w:t>sie</w:t>
      </w:r>
      <w:proofErr w:type="spellEnd"/>
      <w:r w:rsidR="00594C23" w:rsidRPr="00594C23">
        <w:t xml:space="preserve"> </w:t>
      </w:r>
      <w:proofErr w:type="spellStart"/>
      <w:r w:rsidR="00594C23" w:rsidRPr="00594C23">
        <w:t>dann</w:t>
      </w:r>
      <w:proofErr w:type="spellEnd"/>
      <w:r w:rsidR="00594C23" w:rsidRPr="00594C23">
        <w:t xml:space="preserve"> </w:t>
      </w:r>
      <w:proofErr w:type="spellStart"/>
      <w:r w:rsidR="00594C23" w:rsidRPr="00594C23">
        <w:t>Staats</w:t>
      </w:r>
      <w:r w:rsidR="00594C23">
        <w:t>chefs</w:t>
      </w:r>
      <w:proofErr w:type="spellEnd"/>
      <w:r w:rsidR="00594C23" w:rsidRPr="00594C23">
        <w:t xml:space="preserve">. </w:t>
      </w:r>
      <w:proofErr w:type="spellStart"/>
      <w:r w:rsidR="00594C23" w:rsidRPr="00594C23">
        <w:t>Vielleicht</w:t>
      </w:r>
      <w:proofErr w:type="spellEnd"/>
      <w:r w:rsidR="00594C23" w:rsidRPr="00594C23">
        <w:t xml:space="preserve"> </w:t>
      </w:r>
      <w:proofErr w:type="spellStart"/>
      <w:r w:rsidR="00594C23" w:rsidRPr="00594C23">
        <w:t>versucht</w:t>
      </w:r>
      <w:proofErr w:type="spellEnd"/>
      <w:r w:rsidR="00594C23" w:rsidRPr="00594C23">
        <w:t xml:space="preserve"> der Autor, den Ernst der </w:t>
      </w:r>
      <w:proofErr w:type="spellStart"/>
      <w:r w:rsidR="00594C23" w:rsidRPr="00594C23">
        <w:t>Lage</w:t>
      </w:r>
      <w:proofErr w:type="spellEnd"/>
      <w:r w:rsidR="00594C23" w:rsidRPr="00594C23">
        <w:t xml:space="preserve"> </w:t>
      </w:r>
      <w:proofErr w:type="spellStart"/>
      <w:r w:rsidR="00594C23" w:rsidRPr="00594C23">
        <w:t>zu</w:t>
      </w:r>
      <w:proofErr w:type="spellEnd"/>
      <w:r w:rsidR="00594C23" w:rsidRPr="00594C23">
        <w:t xml:space="preserve"> </w:t>
      </w:r>
      <w:proofErr w:type="spellStart"/>
      <w:r w:rsidR="00594C23" w:rsidRPr="00594C23">
        <w:t>lindern</w:t>
      </w:r>
      <w:proofErr w:type="spellEnd"/>
      <w:r w:rsidR="00594C23" w:rsidRPr="00594C23">
        <w:t xml:space="preserve">. </w:t>
      </w:r>
      <w:proofErr w:type="spellStart"/>
      <w:r w:rsidR="00594C23" w:rsidRPr="00594C23">
        <w:t>Aber</w:t>
      </w:r>
      <w:proofErr w:type="spellEnd"/>
      <w:r w:rsidR="00594C23" w:rsidRPr="00594C23">
        <w:t xml:space="preserve"> </w:t>
      </w:r>
      <w:proofErr w:type="spellStart"/>
      <w:r w:rsidR="00594C23" w:rsidRPr="00594C23">
        <w:t>lässt</w:t>
      </w:r>
      <w:proofErr w:type="spellEnd"/>
      <w:r w:rsidR="00594C23" w:rsidRPr="00594C23">
        <w:t xml:space="preserve"> </w:t>
      </w:r>
      <w:proofErr w:type="spellStart"/>
      <w:r w:rsidR="00594C23" w:rsidRPr="00594C23">
        <w:t>die</w:t>
      </w:r>
      <w:proofErr w:type="spellEnd"/>
      <w:r w:rsidR="00594C23" w:rsidRPr="00594C23">
        <w:t xml:space="preserve"> </w:t>
      </w:r>
      <w:proofErr w:type="spellStart"/>
      <w:r w:rsidR="00594C23" w:rsidRPr="00594C23">
        <w:t>Lage</w:t>
      </w:r>
      <w:proofErr w:type="spellEnd"/>
      <w:r w:rsidR="00594C23" w:rsidRPr="00594C23">
        <w:t xml:space="preserve"> es </w:t>
      </w:r>
      <w:proofErr w:type="spellStart"/>
      <w:r w:rsidR="00594C23" w:rsidRPr="00594C23">
        <w:t>zu</w:t>
      </w:r>
      <w:proofErr w:type="spellEnd"/>
      <w:r w:rsidR="00594C23" w:rsidRPr="00594C23">
        <w:t xml:space="preserve">? </w:t>
      </w:r>
      <w:proofErr w:type="spellStart"/>
      <w:r w:rsidR="00594C23" w:rsidRPr="00594C23">
        <w:t>Immerhin</w:t>
      </w:r>
      <w:proofErr w:type="spellEnd"/>
      <w:r w:rsidR="00594C23" w:rsidRPr="00594C23">
        <w:t xml:space="preserve"> </w:t>
      </w:r>
      <w:proofErr w:type="spellStart"/>
      <w:r w:rsidR="00594C23" w:rsidRPr="00594C23">
        <w:t>ist</w:t>
      </w:r>
      <w:proofErr w:type="spellEnd"/>
      <w:r w:rsidR="00594C23" w:rsidRPr="00594C23">
        <w:t xml:space="preserve"> </w:t>
      </w:r>
      <w:proofErr w:type="spellStart"/>
      <w:r w:rsidR="00594C23" w:rsidRPr="00594C23">
        <w:t>dies</w:t>
      </w:r>
      <w:proofErr w:type="spellEnd"/>
      <w:r w:rsidR="00594C23" w:rsidRPr="00594C23">
        <w:t xml:space="preserve"> </w:t>
      </w:r>
      <w:proofErr w:type="spellStart"/>
      <w:r w:rsidR="00594C23" w:rsidRPr="00594C23">
        <w:t>ein</w:t>
      </w:r>
      <w:proofErr w:type="spellEnd"/>
      <w:r w:rsidR="00594C23" w:rsidRPr="00594C23">
        <w:t xml:space="preserve"> </w:t>
      </w:r>
      <w:proofErr w:type="spellStart"/>
      <w:r w:rsidR="00594C23" w:rsidRPr="00594C23">
        <w:t>Krieg</w:t>
      </w:r>
      <w:proofErr w:type="spellEnd"/>
      <w:r w:rsidR="00594C23" w:rsidRPr="00594C23">
        <w:t xml:space="preserve"> ...</w:t>
      </w:r>
    </w:p>
    <w:p w14:paraId="228B7B59" w14:textId="5C07CED6" w:rsidR="00444135" w:rsidRDefault="00444135" w:rsidP="00444135">
      <w:pPr>
        <w:pStyle w:val="BP-zkladn"/>
        <w:ind w:firstLine="0"/>
        <w:rPr>
          <w:i/>
          <w:iCs/>
        </w:rPr>
      </w:pPr>
    </w:p>
    <w:p w14:paraId="5DA41641" w14:textId="2D41739A" w:rsidR="00444135" w:rsidRDefault="00444135" w:rsidP="008256AD">
      <w:pPr>
        <w:pStyle w:val="BP-nzvypodkapitol15"/>
      </w:pPr>
      <w:bookmarkStart w:id="61" w:name="_Toc73649240"/>
      <w:r>
        <w:t xml:space="preserve">4.2.1.2. </w:t>
      </w:r>
      <w:proofErr w:type="spellStart"/>
      <w:r>
        <w:t>Russland</w:t>
      </w:r>
      <w:proofErr w:type="spellEnd"/>
      <w:r>
        <w:t xml:space="preserve"> </w:t>
      </w:r>
      <w:proofErr w:type="spellStart"/>
      <w:r>
        <w:t>als</w:t>
      </w:r>
      <w:proofErr w:type="spellEnd"/>
      <w:r>
        <w:t xml:space="preserve"> </w:t>
      </w:r>
      <w:proofErr w:type="spellStart"/>
      <w:r>
        <w:t>Petrostaat</w:t>
      </w:r>
      <w:bookmarkEnd w:id="61"/>
      <w:proofErr w:type="spellEnd"/>
    </w:p>
    <w:p w14:paraId="42FCB2B0" w14:textId="24D6F50B" w:rsidR="006D604A" w:rsidRDefault="006D604A" w:rsidP="006D604A">
      <w:pPr>
        <w:pStyle w:val="BP-zkladn"/>
      </w:pPr>
      <w:proofErr w:type="spellStart"/>
      <w:r>
        <w:t>Eines</w:t>
      </w:r>
      <w:proofErr w:type="spellEnd"/>
      <w:r>
        <w:t xml:space="preserve"> von </w:t>
      </w:r>
      <w:proofErr w:type="spellStart"/>
      <w:r>
        <w:t>vielen</w:t>
      </w:r>
      <w:proofErr w:type="spellEnd"/>
      <w:r>
        <w:t xml:space="preserve"> </w:t>
      </w:r>
      <w:proofErr w:type="spellStart"/>
      <w:r>
        <w:t>Werkzeuges</w:t>
      </w:r>
      <w:proofErr w:type="spellEnd"/>
      <w:r>
        <w:t xml:space="preserve"> der </w:t>
      </w:r>
      <w:proofErr w:type="spellStart"/>
      <w:r>
        <w:t>Macht</w:t>
      </w:r>
      <w:proofErr w:type="spellEnd"/>
      <w:r>
        <w:t xml:space="preserve"> </w:t>
      </w:r>
      <w:proofErr w:type="spellStart"/>
      <w:r w:rsidR="00F47EBF">
        <w:t>Russland</w:t>
      </w:r>
      <w:proofErr w:type="spellEnd"/>
      <w:r w:rsidR="00F47EBF">
        <w:t xml:space="preserve"> </w:t>
      </w:r>
      <w:proofErr w:type="spellStart"/>
      <w:r w:rsidR="00F47EBF">
        <w:t>war</w:t>
      </w:r>
      <w:proofErr w:type="spellEnd"/>
      <w:r w:rsidR="00F47EBF">
        <w:t xml:space="preserve"> </w:t>
      </w:r>
      <w:proofErr w:type="spellStart"/>
      <w:r w:rsidR="00F47EBF">
        <w:t>immer</w:t>
      </w:r>
      <w:proofErr w:type="spellEnd"/>
      <w:r w:rsidR="00F47EBF">
        <w:t xml:space="preserve"> </w:t>
      </w:r>
      <w:proofErr w:type="spellStart"/>
      <w:r w:rsidR="00F47EBF">
        <w:t>Öl</w:t>
      </w:r>
      <w:proofErr w:type="spellEnd"/>
      <w:r w:rsidR="00F47EBF">
        <w:t xml:space="preserve">. </w:t>
      </w:r>
      <w:r w:rsidR="003F6305">
        <w:t xml:space="preserve">Die </w:t>
      </w:r>
      <w:proofErr w:type="spellStart"/>
      <w:r w:rsidR="003F6305">
        <w:t>Macht</w:t>
      </w:r>
      <w:proofErr w:type="spellEnd"/>
      <w:r w:rsidR="003F6305">
        <w:t xml:space="preserve"> </w:t>
      </w:r>
      <w:proofErr w:type="spellStart"/>
      <w:r w:rsidR="003F6305">
        <w:t>hat</w:t>
      </w:r>
      <w:proofErr w:type="spellEnd"/>
      <w:r w:rsidR="003F6305">
        <w:t xml:space="preserve"> der, </w:t>
      </w:r>
      <w:proofErr w:type="spellStart"/>
      <w:r w:rsidR="003F6305">
        <w:t>wer</w:t>
      </w:r>
      <w:proofErr w:type="spellEnd"/>
      <w:r w:rsidR="003F6305">
        <w:t xml:space="preserve"> </w:t>
      </w:r>
      <w:proofErr w:type="spellStart"/>
      <w:r w:rsidR="003F6305">
        <w:t>hat</w:t>
      </w:r>
      <w:proofErr w:type="spellEnd"/>
      <w:r w:rsidR="003F6305">
        <w:t xml:space="preserve"> </w:t>
      </w:r>
      <w:proofErr w:type="spellStart"/>
      <w:r w:rsidR="003F6305">
        <w:t>auch</w:t>
      </w:r>
      <w:proofErr w:type="spellEnd"/>
      <w:r w:rsidR="003F6305">
        <w:t xml:space="preserve"> </w:t>
      </w:r>
      <w:proofErr w:type="spellStart"/>
      <w:r w:rsidR="003F6305">
        <w:t>Geld</w:t>
      </w:r>
      <w:proofErr w:type="spellEnd"/>
      <w:r w:rsidR="003F6305">
        <w:t xml:space="preserve">. </w:t>
      </w:r>
      <w:proofErr w:type="spellStart"/>
      <w:r w:rsidR="003F6305">
        <w:t>Das</w:t>
      </w:r>
      <w:proofErr w:type="spellEnd"/>
      <w:r w:rsidR="003F6305">
        <w:t xml:space="preserve"> </w:t>
      </w:r>
      <w:proofErr w:type="spellStart"/>
      <w:r w:rsidR="003F6305">
        <w:t>Öl</w:t>
      </w:r>
      <w:proofErr w:type="spellEnd"/>
      <w:r w:rsidR="003F6305">
        <w:t xml:space="preserve"> </w:t>
      </w:r>
      <w:proofErr w:type="spellStart"/>
      <w:r w:rsidR="003F6305">
        <w:t>hat</w:t>
      </w:r>
      <w:proofErr w:type="spellEnd"/>
      <w:r w:rsidR="003F6305">
        <w:t xml:space="preserve"> </w:t>
      </w:r>
      <w:proofErr w:type="spellStart"/>
      <w:r w:rsidR="003F6305">
        <w:t>immer</w:t>
      </w:r>
      <w:proofErr w:type="spellEnd"/>
      <w:r w:rsidR="003F6305">
        <w:t xml:space="preserve"> </w:t>
      </w:r>
      <w:proofErr w:type="spellStart"/>
      <w:r w:rsidR="003F6305">
        <w:t>das</w:t>
      </w:r>
      <w:proofErr w:type="spellEnd"/>
      <w:r w:rsidR="003F6305">
        <w:t xml:space="preserve"> </w:t>
      </w:r>
      <w:proofErr w:type="spellStart"/>
      <w:r w:rsidR="003F6305">
        <w:t>Geld</w:t>
      </w:r>
      <w:proofErr w:type="spellEnd"/>
      <w:r w:rsidR="003F6305">
        <w:t xml:space="preserve"> </w:t>
      </w:r>
      <w:proofErr w:type="spellStart"/>
      <w:r w:rsidR="003F6305">
        <w:t>bedeutet</w:t>
      </w:r>
      <w:proofErr w:type="spellEnd"/>
      <w:r w:rsidR="003F6305">
        <w:t>.</w:t>
      </w:r>
      <w:r w:rsidR="001E2627">
        <w:t xml:space="preserve"> </w:t>
      </w:r>
      <w:proofErr w:type="spellStart"/>
      <w:r w:rsidR="001E2627">
        <w:t>Darauf</w:t>
      </w:r>
      <w:proofErr w:type="spellEnd"/>
      <w:r w:rsidR="001E2627">
        <w:t xml:space="preserve"> </w:t>
      </w:r>
      <w:proofErr w:type="spellStart"/>
      <w:r w:rsidR="001E2627">
        <w:t>Russland</w:t>
      </w:r>
      <w:proofErr w:type="spellEnd"/>
      <w:r w:rsidR="001E2627">
        <w:t xml:space="preserve"> </w:t>
      </w:r>
      <w:proofErr w:type="spellStart"/>
      <w:r w:rsidR="001E2627">
        <w:t>lange</w:t>
      </w:r>
      <w:proofErr w:type="spellEnd"/>
      <w:r w:rsidR="001E2627">
        <w:t xml:space="preserve"> </w:t>
      </w:r>
      <w:proofErr w:type="spellStart"/>
      <w:r w:rsidR="001E2627">
        <w:t>Zeit</w:t>
      </w:r>
      <w:proofErr w:type="spellEnd"/>
      <w:r w:rsidR="001E2627">
        <w:t xml:space="preserve"> </w:t>
      </w:r>
      <w:proofErr w:type="spellStart"/>
      <w:r w:rsidR="001E2627">
        <w:t>verlassen</w:t>
      </w:r>
      <w:proofErr w:type="spellEnd"/>
      <w:r w:rsidR="001E2627">
        <w:t xml:space="preserve"> </w:t>
      </w:r>
      <w:proofErr w:type="spellStart"/>
      <w:r w:rsidR="001E2627">
        <w:t>hatte</w:t>
      </w:r>
      <w:proofErr w:type="spellEnd"/>
      <w:r w:rsidR="001E2627">
        <w:t xml:space="preserve">. </w:t>
      </w:r>
    </w:p>
    <w:p w14:paraId="65836EB3" w14:textId="3CC0ACBA" w:rsidR="001E2627" w:rsidRPr="006D604A" w:rsidRDefault="001E2627" w:rsidP="006D604A">
      <w:pPr>
        <w:pStyle w:val="BP-zkladn"/>
      </w:pPr>
      <w:proofErr w:type="spellStart"/>
      <w:r>
        <w:t>Ist</w:t>
      </w:r>
      <w:proofErr w:type="spellEnd"/>
      <w:r>
        <w:t xml:space="preserve"> es </w:t>
      </w:r>
      <w:proofErr w:type="spellStart"/>
      <w:r>
        <w:t>aber</w:t>
      </w:r>
      <w:proofErr w:type="spellEnd"/>
      <w:r>
        <w:t xml:space="preserve"> </w:t>
      </w:r>
      <w:proofErr w:type="spellStart"/>
      <w:r>
        <w:t>auch</w:t>
      </w:r>
      <w:proofErr w:type="spellEnd"/>
      <w:r>
        <w:t xml:space="preserve"> der </w:t>
      </w:r>
      <w:proofErr w:type="spellStart"/>
      <w:r>
        <w:t>Weg</w:t>
      </w:r>
      <w:proofErr w:type="spellEnd"/>
      <w:r>
        <w:t xml:space="preserve"> in </w:t>
      </w:r>
      <w:proofErr w:type="spellStart"/>
      <w:r>
        <w:t>die</w:t>
      </w:r>
      <w:proofErr w:type="spellEnd"/>
      <w:r>
        <w:t xml:space="preserve"> </w:t>
      </w:r>
      <w:proofErr w:type="spellStart"/>
      <w:r>
        <w:t>Zukunft</w:t>
      </w:r>
      <w:proofErr w:type="spellEnd"/>
      <w:r>
        <w:t>?</w:t>
      </w:r>
    </w:p>
    <w:p w14:paraId="3296C8DA" w14:textId="77777777" w:rsidR="00444135" w:rsidRPr="00444135" w:rsidRDefault="00444135" w:rsidP="00444135">
      <w:pPr>
        <w:pStyle w:val="BP-zkladn"/>
        <w:ind w:firstLine="0"/>
        <w:rPr>
          <w:i/>
          <w:iCs/>
        </w:rPr>
      </w:pPr>
    </w:p>
    <w:p w14:paraId="3608ECBF" w14:textId="066E75E1" w:rsidR="00165886" w:rsidRDefault="00165886" w:rsidP="008256AD">
      <w:pPr>
        <w:pStyle w:val="BP-nzvypodkapitol15"/>
      </w:pPr>
      <w:bookmarkStart w:id="62" w:name="_Hlk71807203"/>
      <w:bookmarkStart w:id="63" w:name="_Toc73649241"/>
      <w:r>
        <w:t xml:space="preserve">4.2.1.2.1.Die </w:t>
      </w:r>
      <w:proofErr w:type="spellStart"/>
      <w:r>
        <w:t>Zeit</w:t>
      </w:r>
      <w:proofErr w:type="spellEnd"/>
      <w:r>
        <w:t xml:space="preserve">: 25.4.2019, der </w:t>
      </w:r>
      <w:proofErr w:type="spellStart"/>
      <w:r>
        <w:t>Artiekl</w:t>
      </w:r>
      <w:proofErr w:type="spellEnd"/>
      <w:r>
        <w:t xml:space="preserve">: </w:t>
      </w:r>
      <w:proofErr w:type="spellStart"/>
      <w:r>
        <w:t>Endspiel</w:t>
      </w:r>
      <w:proofErr w:type="spellEnd"/>
      <w:r>
        <w:t xml:space="preserve"> </w:t>
      </w:r>
      <w:proofErr w:type="spellStart"/>
      <w:r>
        <w:t>ums</w:t>
      </w:r>
      <w:proofErr w:type="spellEnd"/>
      <w:r>
        <w:t xml:space="preserve"> </w:t>
      </w:r>
      <w:proofErr w:type="spellStart"/>
      <w:r>
        <w:t>Öl</w:t>
      </w:r>
      <w:bookmarkEnd w:id="62"/>
      <w:bookmarkEnd w:id="63"/>
      <w:proofErr w:type="spellEnd"/>
    </w:p>
    <w:p w14:paraId="6C535D40" w14:textId="552D57C2" w:rsidR="001E2627" w:rsidRDefault="001E2627" w:rsidP="001E2627">
      <w:pPr>
        <w:pStyle w:val="BP-zkladn"/>
        <w:rPr>
          <w:b/>
          <w:bCs/>
        </w:rPr>
      </w:pPr>
      <w:r w:rsidRPr="00D92E2D">
        <w:rPr>
          <w:b/>
          <w:bCs/>
        </w:rPr>
        <w:t xml:space="preserve">1. </w:t>
      </w:r>
      <w:proofErr w:type="spellStart"/>
      <w:r w:rsidRPr="00D92E2D">
        <w:rPr>
          <w:b/>
          <w:bCs/>
        </w:rPr>
        <w:t>Womit</w:t>
      </w:r>
      <w:proofErr w:type="spellEnd"/>
      <w:r w:rsidRPr="00D92E2D">
        <w:rPr>
          <w:b/>
          <w:bCs/>
        </w:rPr>
        <w:t xml:space="preserve"> </w:t>
      </w:r>
      <w:proofErr w:type="spellStart"/>
      <w:r w:rsidRPr="00D92E2D">
        <w:rPr>
          <w:b/>
          <w:bCs/>
        </w:rPr>
        <w:t>beschäftigen</w:t>
      </w:r>
      <w:proofErr w:type="spellEnd"/>
      <w:r w:rsidRPr="00D92E2D">
        <w:rPr>
          <w:b/>
          <w:bCs/>
        </w:rPr>
        <w:t xml:space="preserve"> </w:t>
      </w:r>
      <w:proofErr w:type="spellStart"/>
      <w:r w:rsidRPr="00D92E2D">
        <w:rPr>
          <w:b/>
          <w:bCs/>
        </w:rPr>
        <w:t>sich</w:t>
      </w:r>
      <w:proofErr w:type="spellEnd"/>
      <w:r w:rsidRPr="00D92E2D">
        <w:rPr>
          <w:b/>
          <w:bCs/>
        </w:rPr>
        <w:t xml:space="preserve"> </w:t>
      </w:r>
      <w:proofErr w:type="spellStart"/>
      <w:r w:rsidRPr="00D92E2D">
        <w:rPr>
          <w:b/>
          <w:bCs/>
        </w:rPr>
        <w:t>die</w:t>
      </w:r>
      <w:proofErr w:type="spellEnd"/>
      <w:r w:rsidRPr="00D92E2D">
        <w:rPr>
          <w:b/>
          <w:bCs/>
        </w:rPr>
        <w:t xml:space="preserve"> </w:t>
      </w:r>
      <w:proofErr w:type="spellStart"/>
      <w:r w:rsidRPr="00D92E2D">
        <w:rPr>
          <w:b/>
          <w:bCs/>
        </w:rPr>
        <w:t>Artikel</w:t>
      </w:r>
      <w:proofErr w:type="spellEnd"/>
      <w:r w:rsidRPr="00D92E2D">
        <w:rPr>
          <w:b/>
          <w:bCs/>
        </w:rPr>
        <w:t>?</w:t>
      </w:r>
    </w:p>
    <w:p w14:paraId="5E6E15EE" w14:textId="7C460489" w:rsidR="000678AF" w:rsidRPr="00A241BD" w:rsidRDefault="009A2442" w:rsidP="003E43EE">
      <w:pPr>
        <w:pStyle w:val="BP-zkladn"/>
        <w:rPr>
          <w:i/>
          <w:iCs/>
        </w:rPr>
      </w:pPr>
      <w:r>
        <w:t xml:space="preserve">Die </w:t>
      </w:r>
      <w:proofErr w:type="spellStart"/>
      <w:r>
        <w:t>Autoren</w:t>
      </w:r>
      <w:proofErr w:type="spellEnd"/>
      <w:r w:rsidR="000678AF">
        <w:t xml:space="preserve"> </w:t>
      </w:r>
      <w:proofErr w:type="spellStart"/>
      <w:r w:rsidR="0018602B">
        <w:t>bemüht</w:t>
      </w:r>
      <w:proofErr w:type="spellEnd"/>
      <w:r w:rsidR="000678AF">
        <w:t xml:space="preserve"> </w:t>
      </w:r>
      <w:proofErr w:type="spellStart"/>
      <w:r w:rsidR="0018602B">
        <w:t>sich</w:t>
      </w:r>
      <w:proofErr w:type="spellEnd"/>
      <w:r w:rsidR="000678AF">
        <w:t xml:space="preserve"> </w:t>
      </w:r>
      <w:proofErr w:type="spellStart"/>
      <w:r w:rsidR="0018602B">
        <w:t>die</w:t>
      </w:r>
      <w:proofErr w:type="spellEnd"/>
      <w:r w:rsidR="000678AF">
        <w:t xml:space="preserve"> </w:t>
      </w:r>
      <w:proofErr w:type="spellStart"/>
      <w:r w:rsidR="000678AF">
        <w:t>heutige</w:t>
      </w:r>
      <w:proofErr w:type="spellEnd"/>
      <w:r w:rsidR="000678AF">
        <w:t xml:space="preserve"> </w:t>
      </w:r>
      <w:proofErr w:type="spellStart"/>
      <w:r w:rsidR="0018602B">
        <w:t>Situation</w:t>
      </w:r>
      <w:proofErr w:type="spellEnd"/>
      <w:r w:rsidR="0018602B">
        <w:t xml:space="preserve"> </w:t>
      </w:r>
      <w:proofErr w:type="spellStart"/>
      <w:r w:rsidR="0018602B">
        <w:t>mit</w:t>
      </w:r>
      <w:proofErr w:type="spellEnd"/>
      <w:r w:rsidR="0018602B">
        <w:t xml:space="preserve"> den </w:t>
      </w:r>
      <w:proofErr w:type="spellStart"/>
      <w:r w:rsidR="0018602B">
        <w:t>traditionellen</w:t>
      </w:r>
      <w:proofErr w:type="spellEnd"/>
      <w:r w:rsidR="0018602B">
        <w:t xml:space="preserve"> </w:t>
      </w:r>
      <w:proofErr w:type="spellStart"/>
      <w:r w:rsidR="00F1559C">
        <w:t>fossilen</w:t>
      </w:r>
      <w:proofErr w:type="spellEnd"/>
      <w:r w:rsidR="00F1559C">
        <w:t xml:space="preserve"> </w:t>
      </w:r>
      <w:proofErr w:type="spellStart"/>
      <w:r w:rsidR="0018602B">
        <w:t>Brennstoffen</w:t>
      </w:r>
      <w:proofErr w:type="spellEnd"/>
      <w:r w:rsidR="0018602B">
        <w:t xml:space="preserve"> </w:t>
      </w:r>
      <w:proofErr w:type="spellStart"/>
      <w:r w:rsidR="000678AF">
        <w:t>andeuten</w:t>
      </w:r>
      <w:proofErr w:type="spellEnd"/>
      <w:r w:rsidR="000678AF">
        <w:t xml:space="preserve">. </w:t>
      </w:r>
      <w:proofErr w:type="spellStart"/>
      <w:r w:rsidR="00A241BD" w:rsidRPr="00A241BD">
        <w:t>Besser</w:t>
      </w:r>
      <w:proofErr w:type="spellEnd"/>
      <w:r w:rsidR="00A241BD" w:rsidRPr="00A241BD">
        <w:t xml:space="preserve"> </w:t>
      </w:r>
      <w:proofErr w:type="spellStart"/>
      <w:r w:rsidR="00A241BD" w:rsidRPr="00A241BD">
        <w:t>gesagt</w:t>
      </w:r>
      <w:proofErr w:type="spellEnd"/>
      <w:r w:rsidR="00A241BD" w:rsidRPr="00A241BD">
        <w:t xml:space="preserve">, </w:t>
      </w:r>
      <w:proofErr w:type="spellStart"/>
      <w:r w:rsidR="00A241BD" w:rsidRPr="00A241BD">
        <w:t>sie</w:t>
      </w:r>
      <w:proofErr w:type="spellEnd"/>
      <w:r w:rsidR="00A241BD" w:rsidRPr="00A241BD">
        <w:t xml:space="preserve"> </w:t>
      </w:r>
      <w:proofErr w:type="spellStart"/>
      <w:r w:rsidR="00A241BD" w:rsidRPr="00A241BD">
        <w:t>stellen</w:t>
      </w:r>
      <w:proofErr w:type="spellEnd"/>
      <w:r w:rsidR="00A241BD" w:rsidRPr="00A241BD">
        <w:t xml:space="preserve"> </w:t>
      </w:r>
      <w:proofErr w:type="spellStart"/>
      <w:r w:rsidR="00A241BD" w:rsidRPr="00A241BD">
        <w:t>sich</w:t>
      </w:r>
      <w:proofErr w:type="spellEnd"/>
      <w:r w:rsidR="00A241BD" w:rsidRPr="00A241BD">
        <w:t xml:space="preserve"> </w:t>
      </w:r>
      <w:proofErr w:type="spellStart"/>
      <w:r w:rsidR="00A241BD" w:rsidRPr="00A241BD">
        <w:t>die</w:t>
      </w:r>
      <w:proofErr w:type="spellEnd"/>
      <w:r w:rsidR="00A241BD" w:rsidRPr="00A241BD">
        <w:t xml:space="preserve"> </w:t>
      </w:r>
      <w:proofErr w:type="spellStart"/>
      <w:r w:rsidR="00A241BD" w:rsidRPr="00A241BD">
        <w:t>Frage</w:t>
      </w:r>
      <w:proofErr w:type="spellEnd"/>
      <w:r w:rsidR="00A241BD" w:rsidRPr="00A241BD">
        <w:t xml:space="preserve">, </w:t>
      </w:r>
      <w:proofErr w:type="spellStart"/>
      <w:r w:rsidR="00A241BD" w:rsidRPr="00A241BD">
        <w:t>welche</w:t>
      </w:r>
      <w:proofErr w:type="spellEnd"/>
      <w:r w:rsidR="00A241BD" w:rsidRPr="00A241BD">
        <w:t xml:space="preserve"> </w:t>
      </w:r>
      <w:proofErr w:type="spellStart"/>
      <w:r w:rsidR="00A241BD" w:rsidRPr="00A241BD">
        <w:t>Perspektive</w:t>
      </w:r>
      <w:proofErr w:type="spellEnd"/>
      <w:r w:rsidR="00A241BD" w:rsidRPr="00A241BD">
        <w:t xml:space="preserve"> </w:t>
      </w:r>
      <w:proofErr w:type="spellStart"/>
      <w:r w:rsidR="00A241BD" w:rsidRPr="00A241BD">
        <w:t>haben</w:t>
      </w:r>
      <w:proofErr w:type="spellEnd"/>
      <w:r w:rsidR="00A241BD" w:rsidRPr="00A241BD">
        <w:t xml:space="preserve"> </w:t>
      </w:r>
      <w:proofErr w:type="spellStart"/>
      <w:r w:rsidR="00A241BD" w:rsidRPr="00A241BD">
        <w:t>diese</w:t>
      </w:r>
      <w:proofErr w:type="spellEnd"/>
      <w:r w:rsidR="00A241BD" w:rsidRPr="00A241BD">
        <w:t xml:space="preserve"> </w:t>
      </w:r>
      <w:proofErr w:type="spellStart"/>
      <w:r w:rsidR="00A241BD" w:rsidRPr="00A241BD">
        <w:t>traditionelle</w:t>
      </w:r>
      <w:proofErr w:type="spellEnd"/>
      <w:r w:rsidR="00A241BD" w:rsidRPr="00A241BD">
        <w:t xml:space="preserve"> </w:t>
      </w:r>
      <w:proofErr w:type="spellStart"/>
      <w:r w:rsidR="00A241BD" w:rsidRPr="00A241BD">
        <w:t>Brennstoffe</w:t>
      </w:r>
      <w:proofErr w:type="spellEnd"/>
      <w:r w:rsidR="00A241BD" w:rsidRPr="00A241BD">
        <w:t xml:space="preserve"> in der </w:t>
      </w:r>
      <w:proofErr w:type="spellStart"/>
      <w:r w:rsidR="00A241BD" w:rsidRPr="00A241BD">
        <w:t>Zukunft</w:t>
      </w:r>
      <w:proofErr w:type="spellEnd"/>
      <w:r w:rsidR="00A241BD" w:rsidRPr="00A241BD">
        <w:t xml:space="preserve"> </w:t>
      </w:r>
      <w:proofErr w:type="spellStart"/>
      <w:r w:rsidR="00A241BD" w:rsidRPr="00A241BD">
        <w:t>und</w:t>
      </w:r>
      <w:proofErr w:type="spellEnd"/>
      <w:r w:rsidR="00A241BD" w:rsidRPr="00A241BD">
        <w:t xml:space="preserve"> </w:t>
      </w:r>
      <w:proofErr w:type="spellStart"/>
      <w:r w:rsidR="00A241BD" w:rsidRPr="00A241BD">
        <w:t>welche</w:t>
      </w:r>
      <w:proofErr w:type="spellEnd"/>
      <w:r w:rsidR="00A241BD" w:rsidRPr="00A241BD">
        <w:t xml:space="preserve"> </w:t>
      </w:r>
      <w:proofErr w:type="spellStart"/>
      <w:r w:rsidR="00A241BD" w:rsidRPr="00A241BD">
        <w:t>Stellungnahme</w:t>
      </w:r>
      <w:proofErr w:type="spellEnd"/>
      <w:r w:rsidR="00A241BD" w:rsidRPr="00A241BD">
        <w:t xml:space="preserve"> </w:t>
      </w:r>
      <w:proofErr w:type="spellStart"/>
      <w:r w:rsidR="00A241BD" w:rsidRPr="00A241BD">
        <w:t>zu</w:t>
      </w:r>
      <w:proofErr w:type="spellEnd"/>
      <w:r w:rsidR="00A241BD" w:rsidRPr="00A241BD">
        <w:t xml:space="preserve"> </w:t>
      </w:r>
      <w:proofErr w:type="spellStart"/>
      <w:r w:rsidR="00A241BD" w:rsidRPr="00A241BD">
        <w:t>dieser</w:t>
      </w:r>
      <w:proofErr w:type="spellEnd"/>
      <w:r w:rsidR="00A241BD" w:rsidRPr="00A241BD">
        <w:t xml:space="preserve"> </w:t>
      </w:r>
      <w:proofErr w:type="spellStart"/>
      <w:r w:rsidR="00A241BD" w:rsidRPr="00A241BD">
        <w:t>Situation</w:t>
      </w:r>
      <w:proofErr w:type="spellEnd"/>
      <w:r w:rsidR="00A241BD" w:rsidRPr="00A241BD">
        <w:t xml:space="preserve"> so </w:t>
      </w:r>
      <w:proofErr w:type="spellStart"/>
      <w:r w:rsidR="00A241BD" w:rsidRPr="00A241BD">
        <w:t>genannte</w:t>
      </w:r>
      <w:proofErr w:type="spellEnd"/>
      <w:r w:rsidR="00A241BD" w:rsidRPr="00A241BD">
        <w:t xml:space="preserve"> </w:t>
      </w:r>
      <w:proofErr w:type="spellStart"/>
      <w:r w:rsidR="00A241BD" w:rsidRPr="00A241BD">
        <w:t>Petrostaaten</w:t>
      </w:r>
      <w:proofErr w:type="spellEnd"/>
      <w:r w:rsidR="00A241BD" w:rsidRPr="00A241BD">
        <w:t xml:space="preserve"> </w:t>
      </w:r>
      <w:proofErr w:type="spellStart"/>
      <w:r w:rsidR="00A241BD" w:rsidRPr="00A241BD">
        <w:t>einnehmen</w:t>
      </w:r>
      <w:proofErr w:type="spellEnd"/>
      <w:r w:rsidR="00A241BD">
        <w:t>:,,</w:t>
      </w:r>
      <w:proofErr w:type="spellStart"/>
      <w:r w:rsidR="00A241BD">
        <w:rPr>
          <w:i/>
          <w:iCs/>
        </w:rPr>
        <w:t>Denn</w:t>
      </w:r>
      <w:proofErr w:type="spellEnd"/>
      <w:r w:rsidR="00A241BD">
        <w:rPr>
          <w:i/>
          <w:iCs/>
        </w:rPr>
        <w:t xml:space="preserve"> </w:t>
      </w:r>
      <w:proofErr w:type="spellStart"/>
      <w:r w:rsidR="00A241BD">
        <w:rPr>
          <w:i/>
          <w:iCs/>
        </w:rPr>
        <w:t>sie</w:t>
      </w:r>
      <w:proofErr w:type="spellEnd"/>
      <w:r w:rsidR="00A241BD">
        <w:rPr>
          <w:i/>
          <w:iCs/>
        </w:rPr>
        <w:t xml:space="preserve"> </w:t>
      </w:r>
      <w:proofErr w:type="spellStart"/>
      <w:r w:rsidR="00A241BD">
        <w:rPr>
          <w:i/>
          <w:iCs/>
        </w:rPr>
        <w:t>signalisiert</w:t>
      </w:r>
      <w:proofErr w:type="spellEnd"/>
      <w:r w:rsidR="00A241BD">
        <w:rPr>
          <w:i/>
          <w:iCs/>
        </w:rPr>
        <w:t xml:space="preserve">: </w:t>
      </w:r>
      <w:proofErr w:type="spellStart"/>
      <w:r w:rsidR="00A241BD">
        <w:rPr>
          <w:i/>
          <w:iCs/>
        </w:rPr>
        <w:t>Das</w:t>
      </w:r>
      <w:proofErr w:type="spellEnd"/>
      <w:r w:rsidR="00A241BD">
        <w:rPr>
          <w:i/>
          <w:iCs/>
        </w:rPr>
        <w:t xml:space="preserve"> </w:t>
      </w:r>
      <w:proofErr w:type="spellStart"/>
      <w:r w:rsidR="00A241BD">
        <w:rPr>
          <w:i/>
          <w:iCs/>
        </w:rPr>
        <w:t>Zeitalter</w:t>
      </w:r>
      <w:proofErr w:type="spellEnd"/>
      <w:r w:rsidR="00A241BD">
        <w:rPr>
          <w:i/>
          <w:iCs/>
        </w:rPr>
        <w:t xml:space="preserve"> der </w:t>
      </w:r>
      <w:proofErr w:type="spellStart"/>
      <w:r w:rsidR="00A241BD">
        <w:rPr>
          <w:i/>
          <w:iCs/>
        </w:rPr>
        <w:t>fossilen</w:t>
      </w:r>
      <w:proofErr w:type="spellEnd"/>
      <w:r w:rsidR="00A241BD">
        <w:rPr>
          <w:i/>
          <w:iCs/>
        </w:rPr>
        <w:t xml:space="preserve"> </w:t>
      </w:r>
      <w:proofErr w:type="spellStart"/>
      <w:r w:rsidR="00A241BD">
        <w:rPr>
          <w:i/>
          <w:iCs/>
        </w:rPr>
        <w:t>Brennstoffe</w:t>
      </w:r>
      <w:proofErr w:type="spellEnd"/>
      <w:r w:rsidR="00A241BD">
        <w:rPr>
          <w:i/>
          <w:iCs/>
        </w:rPr>
        <w:t xml:space="preserve"> </w:t>
      </w:r>
      <w:proofErr w:type="spellStart"/>
      <w:r w:rsidR="00A241BD">
        <w:rPr>
          <w:i/>
          <w:iCs/>
        </w:rPr>
        <w:t>geht</w:t>
      </w:r>
      <w:proofErr w:type="spellEnd"/>
      <w:r w:rsidR="00A241BD">
        <w:rPr>
          <w:i/>
          <w:iCs/>
        </w:rPr>
        <w:t xml:space="preserve"> </w:t>
      </w:r>
      <w:proofErr w:type="spellStart"/>
      <w:r w:rsidR="00A241BD">
        <w:rPr>
          <w:i/>
          <w:iCs/>
        </w:rPr>
        <w:t>zu</w:t>
      </w:r>
      <w:proofErr w:type="spellEnd"/>
      <w:r w:rsidR="00A241BD">
        <w:rPr>
          <w:i/>
          <w:iCs/>
        </w:rPr>
        <w:t xml:space="preserve"> Ende. </w:t>
      </w:r>
      <w:proofErr w:type="spellStart"/>
      <w:r w:rsidR="00A241BD">
        <w:rPr>
          <w:i/>
          <w:iCs/>
        </w:rPr>
        <w:t>Das</w:t>
      </w:r>
      <w:proofErr w:type="spellEnd"/>
      <w:r w:rsidR="00A241BD">
        <w:rPr>
          <w:i/>
          <w:iCs/>
        </w:rPr>
        <w:t xml:space="preserve"> </w:t>
      </w:r>
      <w:proofErr w:type="spellStart"/>
      <w:r w:rsidR="00A241BD">
        <w:rPr>
          <w:i/>
          <w:iCs/>
        </w:rPr>
        <w:t>mag</w:t>
      </w:r>
      <w:proofErr w:type="spellEnd"/>
      <w:r w:rsidR="00A241BD">
        <w:rPr>
          <w:i/>
          <w:iCs/>
        </w:rPr>
        <w:t xml:space="preserve"> </w:t>
      </w:r>
      <w:proofErr w:type="spellStart"/>
      <w:r w:rsidR="00A241BD">
        <w:rPr>
          <w:i/>
          <w:iCs/>
        </w:rPr>
        <w:t>die</w:t>
      </w:r>
      <w:proofErr w:type="spellEnd"/>
      <w:r w:rsidR="00A241BD">
        <w:rPr>
          <w:i/>
          <w:iCs/>
        </w:rPr>
        <w:t xml:space="preserve"> </w:t>
      </w:r>
      <w:proofErr w:type="spellStart"/>
      <w:r w:rsidR="00A241BD">
        <w:rPr>
          <w:i/>
          <w:iCs/>
        </w:rPr>
        <w:t>russische</w:t>
      </w:r>
      <w:proofErr w:type="spellEnd"/>
      <w:r w:rsidR="00A241BD">
        <w:rPr>
          <w:i/>
          <w:iCs/>
        </w:rPr>
        <w:t xml:space="preserve"> </w:t>
      </w:r>
      <w:proofErr w:type="spellStart"/>
      <w:r w:rsidR="00A241BD">
        <w:rPr>
          <w:i/>
          <w:iCs/>
        </w:rPr>
        <w:t>Regierung</w:t>
      </w:r>
      <w:proofErr w:type="spellEnd"/>
      <w:r w:rsidR="00A241BD">
        <w:rPr>
          <w:i/>
          <w:iCs/>
        </w:rPr>
        <w:t xml:space="preserve"> </w:t>
      </w:r>
      <w:proofErr w:type="spellStart"/>
      <w:r w:rsidR="00A241BD">
        <w:rPr>
          <w:i/>
          <w:iCs/>
        </w:rPr>
        <w:t>bezweifeln</w:t>
      </w:r>
      <w:proofErr w:type="spellEnd"/>
      <w:r w:rsidR="00A241BD">
        <w:rPr>
          <w:i/>
          <w:iCs/>
        </w:rPr>
        <w:t xml:space="preserve">, </w:t>
      </w:r>
      <w:proofErr w:type="spellStart"/>
      <w:r w:rsidR="00A241BD">
        <w:rPr>
          <w:i/>
          <w:iCs/>
        </w:rPr>
        <w:t>aber</w:t>
      </w:r>
      <w:proofErr w:type="spellEnd"/>
      <w:r w:rsidR="00A241BD">
        <w:rPr>
          <w:i/>
          <w:iCs/>
        </w:rPr>
        <w:t xml:space="preserve"> </w:t>
      </w:r>
      <w:proofErr w:type="spellStart"/>
      <w:r w:rsidR="00A241BD">
        <w:rPr>
          <w:i/>
          <w:iCs/>
        </w:rPr>
        <w:t>eine</w:t>
      </w:r>
      <w:proofErr w:type="spellEnd"/>
      <w:r w:rsidR="00A241BD">
        <w:rPr>
          <w:i/>
          <w:iCs/>
        </w:rPr>
        <w:t xml:space="preserve"> </w:t>
      </w:r>
      <w:proofErr w:type="spellStart"/>
      <w:r w:rsidR="00A241BD">
        <w:rPr>
          <w:i/>
          <w:iCs/>
        </w:rPr>
        <w:t>wachsende</w:t>
      </w:r>
      <w:proofErr w:type="spellEnd"/>
      <w:r w:rsidR="00A241BD">
        <w:rPr>
          <w:i/>
          <w:iCs/>
        </w:rPr>
        <w:t xml:space="preserve"> </w:t>
      </w:r>
      <w:proofErr w:type="spellStart"/>
      <w:r w:rsidR="00A241BD">
        <w:rPr>
          <w:i/>
          <w:iCs/>
        </w:rPr>
        <w:t>Zahl</w:t>
      </w:r>
      <w:proofErr w:type="spellEnd"/>
      <w:r w:rsidR="00A241BD">
        <w:rPr>
          <w:i/>
          <w:iCs/>
        </w:rPr>
        <w:t xml:space="preserve"> von </w:t>
      </w:r>
      <w:proofErr w:type="spellStart"/>
      <w:r w:rsidR="00A241BD">
        <w:rPr>
          <w:i/>
          <w:iCs/>
        </w:rPr>
        <w:t>Staaten</w:t>
      </w:r>
      <w:proofErr w:type="spellEnd"/>
      <w:r w:rsidR="007F77D1">
        <w:rPr>
          <w:i/>
          <w:iCs/>
        </w:rPr>
        <w:t xml:space="preserve"> </w:t>
      </w:r>
      <w:proofErr w:type="spellStart"/>
      <w:r w:rsidR="007F77D1">
        <w:rPr>
          <w:i/>
          <w:iCs/>
        </w:rPr>
        <w:t>und</w:t>
      </w:r>
      <w:proofErr w:type="spellEnd"/>
      <w:r w:rsidR="007F77D1">
        <w:rPr>
          <w:i/>
          <w:iCs/>
        </w:rPr>
        <w:t xml:space="preserve"> </w:t>
      </w:r>
      <w:proofErr w:type="spellStart"/>
      <w:r w:rsidR="007F77D1">
        <w:rPr>
          <w:i/>
          <w:iCs/>
        </w:rPr>
        <w:t>Institutionen</w:t>
      </w:r>
      <w:proofErr w:type="spellEnd"/>
      <w:r w:rsidR="007F77D1">
        <w:rPr>
          <w:i/>
          <w:iCs/>
        </w:rPr>
        <w:t xml:space="preserve"> </w:t>
      </w:r>
      <w:proofErr w:type="spellStart"/>
      <w:r w:rsidR="007F77D1">
        <w:rPr>
          <w:i/>
          <w:iCs/>
        </w:rPr>
        <w:t>ist</w:t>
      </w:r>
      <w:proofErr w:type="spellEnd"/>
      <w:r w:rsidR="007F77D1">
        <w:rPr>
          <w:i/>
          <w:iCs/>
        </w:rPr>
        <w:t xml:space="preserve"> </w:t>
      </w:r>
      <w:proofErr w:type="spellStart"/>
      <w:r w:rsidR="007F77D1">
        <w:rPr>
          <w:i/>
          <w:iCs/>
        </w:rPr>
        <w:t>davon</w:t>
      </w:r>
      <w:proofErr w:type="spellEnd"/>
      <w:r w:rsidR="007F77D1">
        <w:rPr>
          <w:i/>
          <w:iCs/>
        </w:rPr>
        <w:t xml:space="preserve"> </w:t>
      </w:r>
      <w:proofErr w:type="spellStart"/>
      <w:r w:rsidR="007F77D1">
        <w:rPr>
          <w:i/>
          <w:iCs/>
        </w:rPr>
        <w:t>überzeugt</w:t>
      </w:r>
      <w:proofErr w:type="spellEnd"/>
      <w:r w:rsidR="007F77D1">
        <w:rPr>
          <w:i/>
          <w:iCs/>
        </w:rPr>
        <w:t>.</w:t>
      </w:r>
      <w:r w:rsidR="008C5C19">
        <w:rPr>
          <w:i/>
          <w:iCs/>
        </w:rPr>
        <w:t>“</w:t>
      </w:r>
      <w:r w:rsidR="008C5C19">
        <w:rPr>
          <w:rStyle w:val="Znakapoznpodarou"/>
          <w:i/>
          <w:iCs/>
        </w:rPr>
        <w:footnoteReference w:id="39"/>
      </w:r>
    </w:p>
    <w:p w14:paraId="3F193C82" w14:textId="2D3F9F9F" w:rsidR="009071B5" w:rsidRDefault="00095355" w:rsidP="003E43EE">
      <w:pPr>
        <w:pStyle w:val="BP-zkladn"/>
      </w:pPr>
      <w:proofErr w:type="spellStart"/>
      <w:r w:rsidRPr="00095355">
        <w:t>Das</w:t>
      </w:r>
      <w:proofErr w:type="spellEnd"/>
      <w:r w:rsidRPr="00095355">
        <w:t xml:space="preserve"> </w:t>
      </w:r>
      <w:proofErr w:type="spellStart"/>
      <w:r w:rsidRPr="00095355">
        <w:t>Problem</w:t>
      </w:r>
      <w:proofErr w:type="spellEnd"/>
      <w:r w:rsidRPr="00095355">
        <w:t xml:space="preserve"> </w:t>
      </w:r>
      <w:proofErr w:type="spellStart"/>
      <w:r w:rsidRPr="00095355">
        <w:t>ligt</w:t>
      </w:r>
      <w:proofErr w:type="spellEnd"/>
      <w:r w:rsidRPr="00095355">
        <w:t xml:space="preserve"> </w:t>
      </w:r>
      <w:proofErr w:type="spellStart"/>
      <w:r w:rsidRPr="00095355">
        <w:t>nicht</w:t>
      </w:r>
      <w:proofErr w:type="spellEnd"/>
      <w:r w:rsidRPr="00095355">
        <w:t xml:space="preserve"> in dem </w:t>
      </w:r>
      <w:proofErr w:type="spellStart"/>
      <w:r w:rsidRPr="00095355">
        <w:t>Wandel</w:t>
      </w:r>
      <w:proofErr w:type="spellEnd"/>
      <w:r w:rsidRPr="00095355">
        <w:t xml:space="preserve"> </w:t>
      </w:r>
      <w:proofErr w:type="spellStart"/>
      <w:r w:rsidRPr="00095355">
        <w:t>selbst</w:t>
      </w:r>
      <w:proofErr w:type="spellEnd"/>
      <w:r w:rsidRPr="00095355">
        <w:t xml:space="preserve">, </w:t>
      </w:r>
      <w:proofErr w:type="spellStart"/>
      <w:r w:rsidRPr="00095355">
        <w:t>das</w:t>
      </w:r>
      <w:proofErr w:type="spellEnd"/>
      <w:r w:rsidRPr="00095355">
        <w:t xml:space="preserve"> </w:t>
      </w:r>
      <w:proofErr w:type="spellStart"/>
      <w:r w:rsidRPr="00095355">
        <w:t>Problem</w:t>
      </w:r>
      <w:proofErr w:type="spellEnd"/>
      <w:r w:rsidRPr="00095355">
        <w:t xml:space="preserve"> </w:t>
      </w:r>
      <w:proofErr w:type="spellStart"/>
      <w:r w:rsidRPr="00095355">
        <w:t>ligt</w:t>
      </w:r>
      <w:proofErr w:type="spellEnd"/>
      <w:r w:rsidRPr="00095355">
        <w:t xml:space="preserve"> in der </w:t>
      </w:r>
      <w:proofErr w:type="spellStart"/>
      <w:r w:rsidRPr="00095355">
        <w:t>Einstellung</w:t>
      </w:r>
      <w:proofErr w:type="spellEnd"/>
      <w:r w:rsidRPr="00095355">
        <w:t xml:space="preserve"> </w:t>
      </w:r>
      <w:proofErr w:type="spellStart"/>
      <w:r w:rsidRPr="00095355">
        <w:t>einzelner</w:t>
      </w:r>
      <w:proofErr w:type="spellEnd"/>
      <w:r w:rsidRPr="00095355">
        <w:t xml:space="preserve"> </w:t>
      </w:r>
      <w:proofErr w:type="spellStart"/>
      <w:r w:rsidRPr="00095355">
        <w:t>Ländern</w:t>
      </w:r>
      <w:proofErr w:type="spellEnd"/>
      <w:r w:rsidRPr="00095355">
        <w:t xml:space="preserve">. </w:t>
      </w:r>
      <w:proofErr w:type="spellStart"/>
      <w:r w:rsidRPr="00095355">
        <w:t>Das</w:t>
      </w:r>
      <w:proofErr w:type="spellEnd"/>
      <w:r w:rsidRPr="00095355">
        <w:t xml:space="preserve"> </w:t>
      </w:r>
      <w:proofErr w:type="spellStart"/>
      <w:r w:rsidRPr="00095355">
        <w:t>Ignorieren</w:t>
      </w:r>
      <w:proofErr w:type="spellEnd"/>
      <w:r w:rsidRPr="00095355">
        <w:t xml:space="preserve"> der </w:t>
      </w:r>
      <w:proofErr w:type="spellStart"/>
      <w:r w:rsidRPr="00095355">
        <w:t>Wirklichkeit</w:t>
      </w:r>
      <w:proofErr w:type="spellEnd"/>
      <w:r w:rsidRPr="00095355">
        <w:t xml:space="preserve">, </w:t>
      </w:r>
      <w:proofErr w:type="spellStart"/>
      <w:r w:rsidRPr="00095355">
        <w:t>dass</w:t>
      </w:r>
      <w:proofErr w:type="spellEnd"/>
      <w:r w:rsidRPr="00095355">
        <w:t xml:space="preserve"> </w:t>
      </w:r>
      <w:proofErr w:type="spellStart"/>
      <w:r w:rsidRPr="00095355">
        <w:t>die</w:t>
      </w:r>
      <w:proofErr w:type="spellEnd"/>
      <w:r w:rsidRPr="00095355">
        <w:t xml:space="preserve"> </w:t>
      </w:r>
      <w:proofErr w:type="spellStart"/>
      <w:r w:rsidRPr="00095355">
        <w:t>Ziet</w:t>
      </w:r>
      <w:proofErr w:type="spellEnd"/>
      <w:r w:rsidRPr="00095355">
        <w:t xml:space="preserve"> </w:t>
      </w:r>
      <w:proofErr w:type="spellStart"/>
      <w:r w:rsidRPr="00095355">
        <w:t>fossiler</w:t>
      </w:r>
      <w:proofErr w:type="spellEnd"/>
      <w:r w:rsidRPr="00095355">
        <w:t xml:space="preserve"> </w:t>
      </w:r>
      <w:proofErr w:type="spellStart"/>
      <w:r w:rsidRPr="00095355">
        <w:t>Brennstoffe</w:t>
      </w:r>
      <w:proofErr w:type="spellEnd"/>
      <w:r w:rsidRPr="00095355">
        <w:t xml:space="preserve"> </w:t>
      </w:r>
      <w:proofErr w:type="spellStart"/>
      <w:r w:rsidRPr="00095355">
        <w:t>sich</w:t>
      </w:r>
      <w:proofErr w:type="spellEnd"/>
      <w:r w:rsidRPr="00095355">
        <w:t xml:space="preserve"> </w:t>
      </w:r>
      <w:proofErr w:type="spellStart"/>
      <w:r w:rsidRPr="00095355">
        <w:t>im</w:t>
      </w:r>
      <w:proofErr w:type="spellEnd"/>
      <w:r w:rsidRPr="00095355">
        <w:t xml:space="preserve"> </w:t>
      </w:r>
      <w:proofErr w:type="spellStart"/>
      <w:r w:rsidRPr="00095355">
        <w:t>Rückzug</w:t>
      </w:r>
      <w:proofErr w:type="spellEnd"/>
      <w:r w:rsidRPr="00095355">
        <w:t xml:space="preserve"> </w:t>
      </w:r>
      <w:proofErr w:type="spellStart"/>
      <w:r w:rsidRPr="00095355">
        <w:t>befindet</w:t>
      </w:r>
      <w:proofErr w:type="spellEnd"/>
      <w:r w:rsidRPr="00095355">
        <w:t xml:space="preserve">, </w:t>
      </w:r>
      <w:proofErr w:type="spellStart"/>
      <w:r w:rsidRPr="00095355">
        <w:t>konnte</w:t>
      </w:r>
      <w:proofErr w:type="spellEnd"/>
      <w:r w:rsidRPr="00095355">
        <w:t xml:space="preserve"> es </w:t>
      </w:r>
      <w:proofErr w:type="spellStart"/>
      <w:r w:rsidRPr="00095355">
        <w:t>katastrophische</w:t>
      </w:r>
      <w:proofErr w:type="spellEnd"/>
      <w:r w:rsidRPr="00095355">
        <w:t xml:space="preserve"> </w:t>
      </w:r>
      <w:proofErr w:type="spellStart"/>
      <w:r w:rsidRPr="00095355">
        <w:t>existentionelle</w:t>
      </w:r>
      <w:proofErr w:type="spellEnd"/>
      <w:r w:rsidRPr="00095355">
        <w:t xml:space="preserve"> </w:t>
      </w:r>
      <w:proofErr w:type="spellStart"/>
      <w:r w:rsidRPr="00095355">
        <w:t>Folgen</w:t>
      </w:r>
      <w:proofErr w:type="spellEnd"/>
      <w:r w:rsidRPr="00095355">
        <w:t xml:space="preserve"> </w:t>
      </w:r>
      <w:proofErr w:type="spellStart"/>
      <w:r w:rsidRPr="00095355">
        <w:t>für</w:t>
      </w:r>
      <w:proofErr w:type="spellEnd"/>
      <w:r w:rsidRPr="00095355">
        <w:t xml:space="preserve"> </w:t>
      </w:r>
      <w:proofErr w:type="spellStart"/>
      <w:r w:rsidRPr="00095355">
        <w:t>die</w:t>
      </w:r>
      <w:proofErr w:type="spellEnd"/>
      <w:r w:rsidRPr="00095355">
        <w:t xml:space="preserve"> </w:t>
      </w:r>
      <w:proofErr w:type="spellStart"/>
      <w:r w:rsidRPr="00095355">
        <w:t>Völker</w:t>
      </w:r>
      <w:proofErr w:type="spellEnd"/>
      <w:r w:rsidRPr="00095355">
        <w:t xml:space="preserve"> </w:t>
      </w:r>
      <w:proofErr w:type="spellStart"/>
      <w:r w:rsidRPr="00095355">
        <w:t>gegebener</w:t>
      </w:r>
      <w:proofErr w:type="spellEnd"/>
      <w:r w:rsidRPr="00095355">
        <w:t xml:space="preserve"> </w:t>
      </w:r>
      <w:proofErr w:type="spellStart"/>
      <w:r w:rsidRPr="00095355">
        <w:t>Länder</w:t>
      </w:r>
      <w:proofErr w:type="spellEnd"/>
      <w:r w:rsidRPr="00095355">
        <w:t xml:space="preserve"> </w:t>
      </w:r>
      <w:proofErr w:type="spellStart"/>
      <w:r w:rsidRPr="00095355">
        <w:t>haben</w:t>
      </w:r>
      <w:proofErr w:type="spellEnd"/>
      <w:r w:rsidRPr="00095355">
        <w:t xml:space="preserve">. </w:t>
      </w:r>
      <w:proofErr w:type="spellStart"/>
      <w:r w:rsidRPr="00095355">
        <w:t>Während</w:t>
      </w:r>
      <w:proofErr w:type="spellEnd"/>
      <w:r w:rsidRPr="00095355">
        <w:t xml:space="preserve"> </w:t>
      </w:r>
      <w:proofErr w:type="spellStart"/>
      <w:r w:rsidRPr="00095355">
        <w:t>Saudi-Arabien</w:t>
      </w:r>
      <w:proofErr w:type="spellEnd"/>
      <w:r w:rsidRPr="00095355">
        <w:t xml:space="preserve"> </w:t>
      </w:r>
      <w:proofErr w:type="spellStart"/>
      <w:r w:rsidRPr="00095355">
        <w:t>mindestens</w:t>
      </w:r>
      <w:proofErr w:type="spellEnd"/>
      <w:r w:rsidRPr="00095355">
        <w:t xml:space="preserve"> den Ernst der </w:t>
      </w:r>
      <w:proofErr w:type="spellStart"/>
      <w:r w:rsidRPr="00095355">
        <w:t>Sache</w:t>
      </w:r>
      <w:proofErr w:type="spellEnd"/>
      <w:r w:rsidRPr="00095355">
        <w:t xml:space="preserve"> </w:t>
      </w:r>
      <w:proofErr w:type="spellStart"/>
      <w:r w:rsidRPr="00095355">
        <w:t>begreift</w:t>
      </w:r>
      <w:proofErr w:type="spellEnd"/>
      <w:r w:rsidRPr="00095355">
        <w:t xml:space="preserve"> </w:t>
      </w:r>
      <w:proofErr w:type="spellStart"/>
      <w:r w:rsidRPr="00095355">
        <w:t>und</w:t>
      </w:r>
      <w:proofErr w:type="spellEnd"/>
      <w:r w:rsidRPr="00095355">
        <w:t xml:space="preserve"> </w:t>
      </w:r>
      <w:proofErr w:type="spellStart"/>
      <w:r w:rsidRPr="00095355">
        <w:t>die</w:t>
      </w:r>
      <w:proofErr w:type="spellEnd"/>
      <w:r w:rsidRPr="00095355">
        <w:t xml:space="preserve"> </w:t>
      </w:r>
      <w:proofErr w:type="spellStart"/>
      <w:r w:rsidRPr="00095355">
        <w:t>Vereinigten</w:t>
      </w:r>
      <w:proofErr w:type="spellEnd"/>
      <w:r w:rsidRPr="00095355">
        <w:t xml:space="preserve"> </w:t>
      </w:r>
      <w:proofErr w:type="spellStart"/>
      <w:r w:rsidRPr="00095355">
        <w:t>Arabischen</w:t>
      </w:r>
      <w:proofErr w:type="spellEnd"/>
      <w:r w:rsidRPr="00095355">
        <w:t xml:space="preserve"> </w:t>
      </w:r>
      <w:proofErr w:type="spellStart"/>
      <w:r w:rsidRPr="00095355">
        <w:t>Emiraten</w:t>
      </w:r>
      <w:proofErr w:type="spellEnd"/>
      <w:r w:rsidRPr="00095355">
        <w:t xml:space="preserve"> </w:t>
      </w:r>
      <w:proofErr w:type="spellStart"/>
      <w:r w:rsidRPr="00095355">
        <w:t>als</w:t>
      </w:r>
      <w:proofErr w:type="spellEnd"/>
      <w:r w:rsidRPr="00095355">
        <w:t xml:space="preserve"> </w:t>
      </w:r>
      <w:proofErr w:type="spellStart"/>
      <w:r w:rsidRPr="00095355">
        <w:t>das</w:t>
      </w:r>
      <w:proofErr w:type="spellEnd"/>
      <w:r w:rsidRPr="00095355">
        <w:t xml:space="preserve"> </w:t>
      </w:r>
      <w:proofErr w:type="spellStart"/>
      <w:r w:rsidRPr="00095355">
        <w:t>Vorbild</w:t>
      </w:r>
      <w:proofErr w:type="spellEnd"/>
      <w:r w:rsidRPr="00095355">
        <w:t xml:space="preserve"> der </w:t>
      </w:r>
      <w:proofErr w:type="spellStart"/>
      <w:r w:rsidRPr="00095355">
        <w:t>Lösung</w:t>
      </w:r>
      <w:proofErr w:type="spellEnd"/>
      <w:r w:rsidRPr="00095355">
        <w:t xml:space="preserve"> </w:t>
      </w:r>
      <w:proofErr w:type="spellStart"/>
      <w:r w:rsidRPr="00095355">
        <w:t>vorgestellt</w:t>
      </w:r>
      <w:proofErr w:type="spellEnd"/>
      <w:r w:rsidRPr="00095355">
        <w:t xml:space="preserve"> </w:t>
      </w:r>
      <w:proofErr w:type="spellStart"/>
      <w:r w:rsidRPr="00095355">
        <w:t>sind</w:t>
      </w:r>
      <w:proofErr w:type="spellEnd"/>
      <w:r w:rsidRPr="00095355">
        <w:t xml:space="preserve">, </w:t>
      </w:r>
      <w:proofErr w:type="spellStart"/>
      <w:r w:rsidRPr="00095355">
        <w:t>Russen</w:t>
      </w:r>
      <w:proofErr w:type="spellEnd"/>
      <w:r w:rsidRPr="00095355">
        <w:t xml:space="preserve"> </w:t>
      </w:r>
      <w:proofErr w:type="spellStart"/>
      <w:r w:rsidRPr="00095355">
        <w:t>unternimmt</w:t>
      </w:r>
      <w:proofErr w:type="spellEnd"/>
      <w:r w:rsidRPr="00095355">
        <w:t xml:space="preserve"> </w:t>
      </w:r>
      <w:proofErr w:type="spellStart"/>
      <w:r w:rsidRPr="00095355">
        <w:t>keine</w:t>
      </w:r>
      <w:proofErr w:type="spellEnd"/>
      <w:r w:rsidRPr="00095355">
        <w:t xml:space="preserve"> </w:t>
      </w:r>
      <w:proofErr w:type="spellStart"/>
      <w:r w:rsidRPr="00095355">
        <w:lastRenderedPageBreak/>
        <w:t>Schritte</w:t>
      </w:r>
      <w:proofErr w:type="spellEnd"/>
      <w:r w:rsidRPr="00095355">
        <w:t xml:space="preserve">, </w:t>
      </w:r>
      <w:proofErr w:type="spellStart"/>
      <w:r w:rsidRPr="00095355">
        <w:t>damit</w:t>
      </w:r>
      <w:proofErr w:type="spellEnd"/>
      <w:r w:rsidRPr="00095355">
        <w:t xml:space="preserve"> </w:t>
      </w:r>
      <w:proofErr w:type="spellStart"/>
      <w:r w:rsidRPr="00095355">
        <w:t>das</w:t>
      </w:r>
      <w:proofErr w:type="spellEnd"/>
      <w:r w:rsidRPr="00095355">
        <w:t xml:space="preserve"> </w:t>
      </w:r>
      <w:proofErr w:type="spellStart"/>
      <w:r w:rsidRPr="00095355">
        <w:t>Volk</w:t>
      </w:r>
      <w:proofErr w:type="spellEnd"/>
      <w:r w:rsidRPr="00095355">
        <w:t xml:space="preserve"> </w:t>
      </w:r>
      <w:proofErr w:type="spellStart"/>
      <w:r w:rsidRPr="00095355">
        <w:t>andere</w:t>
      </w:r>
      <w:proofErr w:type="spellEnd"/>
      <w:r w:rsidRPr="00095355">
        <w:t xml:space="preserve"> </w:t>
      </w:r>
      <w:proofErr w:type="spellStart"/>
      <w:r w:rsidRPr="00095355">
        <w:t>Unterhaltsquelle</w:t>
      </w:r>
      <w:proofErr w:type="spellEnd"/>
      <w:r w:rsidRPr="00095355">
        <w:t xml:space="preserve"> in der </w:t>
      </w:r>
      <w:proofErr w:type="spellStart"/>
      <w:r w:rsidRPr="00095355">
        <w:t>Zukunft</w:t>
      </w:r>
      <w:proofErr w:type="spellEnd"/>
      <w:r w:rsidRPr="00095355">
        <w:t xml:space="preserve"> </w:t>
      </w:r>
      <w:proofErr w:type="spellStart"/>
      <w:r w:rsidRPr="00095355">
        <w:t>haben</w:t>
      </w:r>
      <w:proofErr w:type="spellEnd"/>
      <w:r w:rsidR="009071B5">
        <w:t>:,,</w:t>
      </w:r>
      <w:r w:rsidR="009071B5" w:rsidRPr="009071B5">
        <w:t xml:space="preserve"> </w:t>
      </w:r>
      <w:proofErr w:type="spellStart"/>
      <w:r w:rsidR="009071B5" w:rsidRPr="009071B5">
        <w:rPr>
          <w:i/>
          <w:iCs/>
        </w:rPr>
        <w:t>Präsident</w:t>
      </w:r>
      <w:proofErr w:type="spellEnd"/>
      <w:r w:rsidR="009071B5" w:rsidRPr="009071B5">
        <w:rPr>
          <w:i/>
          <w:iCs/>
        </w:rPr>
        <w:t xml:space="preserve"> Putin </w:t>
      </w:r>
      <w:proofErr w:type="spellStart"/>
      <w:r w:rsidR="009071B5" w:rsidRPr="009071B5">
        <w:rPr>
          <w:i/>
          <w:iCs/>
        </w:rPr>
        <w:t>hat</w:t>
      </w:r>
      <w:proofErr w:type="spellEnd"/>
      <w:r w:rsidR="009071B5" w:rsidRPr="009071B5">
        <w:rPr>
          <w:i/>
          <w:iCs/>
        </w:rPr>
        <w:t xml:space="preserve"> in den </w:t>
      </w:r>
      <w:proofErr w:type="spellStart"/>
      <w:r w:rsidR="009071B5" w:rsidRPr="009071B5">
        <w:rPr>
          <w:i/>
          <w:iCs/>
        </w:rPr>
        <w:t>Jahren</w:t>
      </w:r>
      <w:proofErr w:type="spellEnd"/>
      <w:r w:rsidR="009071B5" w:rsidRPr="009071B5">
        <w:rPr>
          <w:i/>
          <w:iCs/>
        </w:rPr>
        <w:t xml:space="preserve"> </w:t>
      </w:r>
      <w:proofErr w:type="spellStart"/>
      <w:r w:rsidR="009071B5" w:rsidRPr="009071B5">
        <w:rPr>
          <w:i/>
          <w:iCs/>
        </w:rPr>
        <w:t>hoher</w:t>
      </w:r>
      <w:proofErr w:type="spellEnd"/>
      <w:r w:rsidR="009071B5" w:rsidRPr="009071B5">
        <w:rPr>
          <w:i/>
          <w:iCs/>
        </w:rPr>
        <w:t xml:space="preserve"> </w:t>
      </w:r>
      <w:proofErr w:type="spellStart"/>
      <w:r w:rsidR="009071B5" w:rsidRPr="009071B5">
        <w:rPr>
          <w:i/>
          <w:iCs/>
        </w:rPr>
        <w:t>Ölpreise</w:t>
      </w:r>
      <w:proofErr w:type="spellEnd"/>
      <w:r w:rsidR="009071B5" w:rsidRPr="009071B5">
        <w:rPr>
          <w:i/>
          <w:iCs/>
        </w:rPr>
        <w:t xml:space="preserve"> bis 2013 </w:t>
      </w:r>
      <w:proofErr w:type="spellStart"/>
      <w:r w:rsidR="009071B5" w:rsidRPr="009071B5">
        <w:rPr>
          <w:i/>
          <w:iCs/>
        </w:rPr>
        <w:t>alle</w:t>
      </w:r>
      <w:proofErr w:type="spellEnd"/>
      <w:r w:rsidR="009071B5" w:rsidRPr="009071B5">
        <w:rPr>
          <w:i/>
          <w:iCs/>
        </w:rPr>
        <w:t xml:space="preserve"> </w:t>
      </w:r>
      <w:proofErr w:type="spellStart"/>
      <w:r w:rsidR="009071B5" w:rsidRPr="009071B5">
        <w:rPr>
          <w:i/>
          <w:iCs/>
        </w:rPr>
        <w:t>Ratschläge</w:t>
      </w:r>
      <w:proofErr w:type="spellEnd"/>
      <w:r w:rsidR="009071B5" w:rsidRPr="009071B5">
        <w:rPr>
          <w:i/>
          <w:iCs/>
        </w:rPr>
        <w:t xml:space="preserve"> in den </w:t>
      </w:r>
      <w:proofErr w:type="spellStart"/>
      <w:r w:rsidR="009071B5" w:rsidRPr="009071B5">
        <w:rPr>
          <w:i/>
          <w:iCs/>
        </w:rPr>
        <w:t>Wind</w:t>
      </w:r>
      <w:proofErr w:type="spellEnd"/>
      <w:r w:rsidR="009071B5" w:rsidRPr="009071B5">
        <w:rPr>
          <w:i/>
          <w:iCs/>
        </w:rPr>
        <w:t xml:space="preserve"> </w:t>
      </w:r>
      <w:proofErr w:type="spellStart"/>
      <w:r w:rsidR="009071B5" w:rsidRPr="009071B5">
        <w:rPr>
          <w:i/>
          <w:iCs/>
        </w:rPr>
        <w:t>geschlagen</w:t>
      </w:r>
      <w:proofErr w:type="spellEnd"/>
      <w:r w:rsidR="009071B5" w:rsidRPr="009071B5">
        <w:rPr>
          <w:i/>
          <w:iCs/>
        </w:rPr>
        <w:t xml:space="preserve">, </w:t>
      </w:r>
      <w:proofErr w:type="spellStart"/>
      <w:r w:rsidR="009071B5" w:rsidRPr="009071B5">
        <w:rPr>
          <w:i/>
          <w:iCs/>
        </w:rPr>
        <w:t>die</w:t>
      </w:r>
      <w:proofErr w:type="spellEnd"/>
      <w:r w:rsidR="009071B5" w:rsidRPr="009071B5">
        <w:rPr>
          <w:i/>
          <w:iCs/>
        </w:rPr>
        <w:t xml:space="preserve"> </w:t>
      </w:r>
      <w:proofErr w:type="spellStart"/>
      <w:r w:rsidR="009071B5" w:rsidRPr="009071B5">
        <w:rPr>
          <w:i/>
          <w:iCs/>
        </w:rPr>
        <w:t>Wirtschaft</w:t>
      </w:r>
      <w:proofErr w:type="spellEnd"/>
      <w:r w:rsidR="009071B5" w:rsidRPr="009071B5">
        <w:rPr>
          <w:i/>
          <w:iCs/>
        </w:rPr>
        <w:t xml:space="preserve"> </w:t>
      </w:r>
      <w:proofErr w:type="spellStart"/>
      <w:r w:rsidR="009071B5" w:rsidRPr="009071B5">
        <w:rPr>
          <w:i/>
          <w:iCs/>
        </w:rPr>
        <w:t>neu</w:t>
      </w:r>
      <w:proofErr w:type="spellEnd"/>
      <w:r w:rsidR="009071B5" w:rsidRPr="009071B5">
        <w:rPr>
          <w:i/>
          <w:iCs/>
        </w:rPr>
        <w:t xml:space="preserve"> </w:t>
      </w:r>
      <w:proofErr w:type="spellStart"/>
      <w:r w:rsidR="009071B5" w:rsidRPr="009071B5">
        <w:rPr>
          <w:i/>
          <w:iCs/>
        </w:rPr>
        <w:t>aufzustellen</w:t>
      </w:r>
      <w:proofErr w:type="spellEnd"/>
      <w:r w:rsidR="009071B5" w:rsidRPr="009071B5">
        <w:rPr>
          <w:i/>
          <w:iCs/>
        </w:rPr>
        <w:t xml:space="preserve">. </w:t>
      </w:r>
      <w:proofErr w:type="spellStart"/>
      <w:r w:rsidR="009071B5" w:rsidRPr="009071B5">
        <w:rPr>
          <w:i/>
          <w:iCs/>
        </w:rPr>
        <w:t>Alexei</w:t>
      </w:r>
      <w:proofErr w:type="spellEnd"/>
      <w:r w:rsidR="009071B5" w:rsidRPr="009071B5">
        <w:rPr>
          <w:i/>
          <w:iCs/>
        </w:rPr>
        <w:t xml:space="preserve"> </w:t>
      </w:r>
      <w:proofErr w:type="spellStart"/>
      <w:r w:rsidR="009071B5" w:rsidRPr="009071B5">
        <w:rPr>
          <w:i/>
          <w:iCs/>
        </w:rPr>
        <w:t>Kundrin</w:t>
      </w:r>
      <w:proofErr w:type="spellEnd"/>
      <w:r w:rsidR="009071B5" w:rsidRPr="009071B5">
        <w:rPr>
          <w:i/>
          <w:iCs/>
        </w:rPr>
        <w:t xml:space="preserve">, </w:t>
      </w:r>
      <w:proofErr w:type="spellStart"/>
      <w:r w:rsidR="009071B5" w:rsidRPr="009071B5">
        <w:rPr>
          <w:i/>
          <w:iCs/>
        </w:rPr>
        <w:t>Putins</w:t>
      </w:r>
      <w:proofErr w:type="spellEnd"/>
      <w:r w:rsidR="009071B5" w:rsidRPr="009071B5">
        <w:rPr>
          <w:i/>
          <w:iCs/>
        </w:rPr>
        <w:t xml:space="preserve"> Ex-</w:t>
      </w:r>
      <w:proofErr w:type="spellStart"/>
      <w:r w:rsidR="009071B5" w:rsidRPr="009071B5">
        <w:rPr>
          <w:i/>
          <w:iCs/>
        </w:rPr>
        <w:t>Finanzminister</w:t>
      </w:r>
      <w:proofErr w:type="spellEnd"/>
      <w:r w:rsidR="009071B5" w:rsidRPr="009071B5">
        <w:rPr>
          <w:i/>
          <w:iCs/>
        </w:rPr>
        <w:t xml:space="preserve">, </w:t>
      </w:r>
      <w:proofErr w:type="spellStart"/>
      <w:r w:rsidR="009071B5" w:rsidRPr="009071B5">
        <w:rPr>
          <w:i/>
          <w:iCs/>
        </w:rPr>
        <w:t>klingt</w:t>
      </w:r>
      <w:proofErr w:type="spellEnd"/>
      <w:r w:rsidR="009071B5" w:rsidRPr="009071B5">
        <w:rPr>
          <w:i/>
          <w:iCs/>
        </w:rPr>
        <w:t xml:space="preserve"> </w:t>
      </w:r>
      <w:proofErr w:type="spellStart"/>
      <w:r w:rsidR="009071B5" w:rsidRPr="009071B5">
        <w:rPr>
          <w:i/>
          <w:iCs/>
        </w:rPr>
        <w:t>resignisert</w:t>
      </w:r>
      <w:proofErr w:type="spellEnd"/>
      <w:r w:rsidR="009071B5" w:rsidRPr="009071B5">
        <w:rPr>
          <w:i/>
          <w:iCs/>
        </w:rPr>
        <w:t xml:space="preserve">: </w:t>
      </w:r>
      <w:proofErr w:type="spellStart"/>
      <w:r w:rsidR="009071B5" w:rsidRPr="009071B5">
        <w:rPr>
          <w:i/>
          <w:iCs/>
        </w:rPr>
        <w:t>Unter</w:t>
      </w:r>
      <w:proofErr w:type="spellEnd"/>
      <w:r w:rsidR="009071B5" w:rsidRPr="009071B5">
        <w:rPr>
          <w:i/>
          <w:iCs/>
        </w:rPr>
        <w:t xml:space="preserve"> Putin </w:t>
      </w:r>
      <w:proofErr w:type="spellStart"/>
      <w:r w:rsidR="009071B5" w:rsidRPr="009071B5">
        <w:rPr>
          <w:i/>
          <w:iCs/>
        </w:rPr>
        <w:t>sei</w:t>
      </w:r>
      <w:proofErr w:type="spellEnd"/>
      <w:r w:rsidR="009071B5" w:rsidRPr="009071B5">
        <w:rPr>
          <w:i/>
          <w:iCs/>
        </w:rPr>
        <w:t xml:space="preserve"> »</w:t>
      </w:r>
      <w:proofErr w:type="spellStart"/>
      <w:r w:rsidR="009071B5">
        <w:rPr>
          <w:i/>
          <w:iCs/>
        </w:rPr>
        <w:t>die</w:t>
      </w:r>
      <w:proofErr w:type="spellEnd"/>
      <w:r w:rsidR="009071B5">
        <w:rPr>
          <w:i/>
          <w:iCs/>
        </w:rPr>
        <w:t xml:space="preserve"> </w:t>
      </w:r>
      <w:proofErr w:type="spellStart"/>
      <w:r w:rsidR="009071B5" w:rsidRPr="009071B5">
        <w:rPr>
          <w:i/>
          <w:iCs/>
        </w:rPr>
        <w:t>Basis</w:t>
      </w:r>
      <w:proofErr w:type="spellEnd"/>
      <w:r w:rsidR="009071B5" w:rsidRPr="009071B5">
        <w:rPr>
          <w:i/>
          <w:iCs/>
        </w:rPr>
        <w:t xml:space="preserve"> </w:t>
      </w:r>
      <w:proofErr w:type="spellStart"/>
      <w:r w:rsidR="009071B5" w:rsidRPr="009071B5">
        <w:rPr>
          <w:i/>
          <w:iCs/>
        </w:rPr>
        <w:t>für</w:t>
      </w:r>
      <w:proofErr w:type="spellEnd"/>
      <w:r w:rsidR="009071B5" w:rsidRPr="009071B5">
        <w:rPr>
          <w:i/>
          <w:iCs/>
        </w:rPr>
        <w:t xml:space="preserve"> </w:t>
      </w:r>
      <w:proofErr w:type="spellStart"/>
      <w:r w:rsidR="009071B5" w:rsidRPr="009071B5">
        <w:rPr>
          <w:i/>
          <w:iCs/>
        </w:rPr>
        <w:t>künftigen</w:t>
      </w:r>
      <w:proofErr w:type="spellEnd"/>
      <w:r w:rsidR="009071B5" w:rsidRPr="009071B5">
        <w:rPr>
          <w:i/>
          <w:iCs/>
        </w:rPr>
        <w:t xml:space="preserve"> </w:t>
      </w:r>
      <w:proofErr w:type="spellStart"/>
      <w:r w:rsidR="009071B5" w:rsidRPr="009071B5">
        <w:rPr>
          <w:i/>
          <w:iCs/>
        </w:rPr>
        <w:t>Erfolg</w:t>
      </w:r>
      <w:proofErr w:type="spellEnd"/>
      <w:r w:rsidR="009071B5" w:rsidRPr="009071B5">
        <w:rPr>
          <w:i/>
          <w:iCs/>
        </w:rPr>
        <w:t xml:space="preserve"> </w:t>
      </w:r>
      <w:proofErr w:type="spellStart"/>
      <w:r w:rsidR="009071B5" w:rsidRPr="009071B5">
        <w:rPr>
          <w:i/>
          <w:iCs/>
        </w:rPr>
        <w:t>und</w:t>
      </w:r>
      <w:proofErr w:type="spellEnd"/>
      <w:r w:rsidR="009071B5" w:rsidRPr="009071B5">
        <w:rPr>
          <w:i/>
          <w:iCs/>
        </w:rPr>
        <w:t xml:space="preserve"> </w:t>
      </w:r>
      <w:proofErr w:type="spellStart"/>
      <w:r w:rsidR="009071B5" w:rsidRPr="009071B5">
        <w:rPr>
          <w:i/>
          <w:iCs/>
        </w:rPr>
        <w:t>Grö</w:t>
      </w:r>
      <w:r w:rsidR="009071B5">
        <w:rPr>
          <w:i/>
          <w:iCs/>
        </w:rPr>
        <w:t>ß</w:t>
      </w:r>
      <w:r w:rsidR="009071B5" w:rsidRPr="009071B5">
        <w:rPr>
          <w:i/>
          <w:iCs/>
        </w:rPr>
        <w:t>e</w:t>
      </w:r>
      <w:proofErr w:type="spellEnd"/>
      <w:r w:rsidR="009071B5" w:rsidRPr="009071B5">
        <w:rPr>
          <w:i/>
          <w:iCs/>
        </w:rPr>
        <w:t xml:space="preserve"> </w:t>
      </w:r>
      <w:proofErr w:type="spellStart"/>
      <w:r w:rsidR="009071B5" w:rsidRPr="009071B5">
        <w:rPr>
          <w:i/>
          <w:iCs/>
        </w:rPr>
        <w:t>Russlands</w:t>
      </w:r>
      <w:proofErr w:type="spellEnd"/>
      <w:r w:rsidR="009071B5" w:rsidRPr="009071B5">
        <w:rPr>
          <w:i/>
          <w:iCs/>
        </w:rPr>
        <w:t xml:space="preserve">, </w:t>
      </w:r>
      <w:proofErr w:type="spellStart"/>
      <w:r w:rsidR="009071B5" w:rsidRPr="009071B5">
        <w:rPr>
          <w:i/>
          <w:iCs/>
        </w:rPr>
        <w:t>nicht</w:t>
      </w:r>
      <w:proofErr w:type="spellEnd"/>
      <w:r w:rsidR="009071B5" w:rsidRPr="009071B5">
        <w:rPr>
          <w:i/>
          <w:iCs/>
        </w:rPr>
        <w:t xml:space="preserve"> </w:t>
      </w:r>
      <w:proofErr w:type="spellStart"/>
      <w:r w:rsidR="009071B5" w:rsidRPr="009071B5">
        <w:rPr>
          <w:i/>
          <w:iCs/>
        </w:rPr>
        <w:t>geschaffen</w:t>
      </w:r>
      <w:proofErr w:type="spellEnd"/>
      <w:r w:rsidR="009071B5" w:rsidRPr="009071B5">
        <w:rPr>
          <w:i/>
          <w:iCs/>
        </w:rPr>
        <w:t xml:space="preserve">« </w:t>
      </w:r>
      <w:proofErr w:type="spellStart"/>
      <w:r w:rsidR="009071B5" w:rsidRPr="009071B5">
        <w:rPr>
          <w:i/>
          <w:iCs/>
        </w:rPr>
        <w:t>worden</w:t>
      </w:r>
      <w:proofErr w:type="spellEnd"/>
      <w:r w:rsidR="009071B5" w:rsidRPr="009071B5">
        <w:rPr>
          <w:i/>
          <w:iCs/>
        </w:rPr>
        <w:t xml:space="preserve">. </w:t>
      </w:r>
      <w:proofErr w:type="spellStart"/>
      <w:r w:rsidR="009071B5" w:rsidRPr="009071B5">
        <w:rPr>
          <w:i/>
          <w:iCs/>
        </w:rPr>
        <w:t>Im</w:t>
      </w:r>
      <w:proofErr w:type="spellEnd"/>
      <w:r w:rsidR="009071B5" w:rsidRPr="009071B5">
        <w:rPr>
          <w:i/>
          <w:iCs/>
        </w:rPr>
        <w:t xml:space="preserve"> </w:t>
      </w:r>
      <w:proofErr w:type="spellStart"/>
      <w:r w:rsidR="009071B5" w:rsidRPr="009071B5">
        <w:rPr>
          <w:i/>
          <w:iCs/>
        </w:rPr>
        <w:t>Gegenteil</w:t>
      </w:r>
      <w:proofErr w:type="spellEnd"/>
      <w:r w:rsidR="009071B5" w:rsidRPr="009071B5">
        <w:rPr>
          <w:i/>
          <w:iCs/>
        </w:rPr>
        <w:t xml:space="preserve">, der </w:t>
      </w:r>
      <w:proofErr w:type="spellStart"/>
      <w:r w:rsidR="009071B5" w:rsidRPr="009071B5">
        <w:rPr>
          <w:i/>
          <w:iCs/>
        </w:rPr>
        <w:t>Präsident</w:t>
      </w:r>
      <w:proofErr w:type="spellEnd"/>
      <w:r w:rsidR="009071B5" w:rsidRPr="009071B5">
        <w:rPr>
          <w:i/>
          <w:iCs/>
        </w:rPr>
        <w:t xml:space="preserve"> </w:t>
      </w:r>
      <w:proofErr w:type="spellStart"/>
      <w:r w:rsidR="009071B5" w:rsidRPr="009071B5">
        <w:rPr>
          <w:i/>
          <w:iCs/>
        </w:rPr>
        <w:t>freut</w:t>
      </w:r>
      <w:proofErr w:type="spellEnd"/>
      <w:r w:rsidR="009071B5" w:rsidRPr="009071B5">
        <w:rPr>
          <w:i/>
          <w:iCs/>
        </w:rPr>
        <w:t xml:space="preserve"> </w:t>
      </w:r>
      <w:proofErr w:type="spellStart"/>
      <w:r w:rsidR="009071B5" w:rsidRPr="009071B5">
        <w:rPr>
          <w:i/>
          <w:iCs/>
        </w:rPr>
        <w:t>sich</w:t>
      </w:r>
      <w:proofErr w:type="spellEnd"/>
      <w:r w:rsidR="009071B5" w:rsidRPr="009071B5">
        <w:rPr>
          <w:i/>
          <w:iCs/>
        </w:rPr>
        <w:t xml:space="preserve">, </w:t>
      </w:r>
      <w:proofErr w:type="spellStart"/>
      <w:r w:rsidR="009071B5" w:rsidRPr="009071B5">
        <w:rPr>
          <w:i/>
          <w:iCs/>
        </w:rPr>
        <w:t>dass</w:t>
      </w:r>
      <w:proofErr w:type="spellEnd"/>
      <w:r w:rsidR="009071B5" w:rsidRPr="009071B5">
        <w:rPr>
          <w:i/>
          <w:iCs/>
        </w:rPr>
        <w:t xml:space="preserve"> der </w:t>
      </w:r>
      <w:proofErr w:type="spellStart"/>
      <w:r w:rsidR="009071B5" w:rsidRPr="009071B5">
        <w:rPr>
          <w:i/>
          <w:iCs/>
        </w:rPr>
        <w:t>Klimawandel</w:t>
      </w:r>
      <w:proofErr w:type="spellEnd"/>
      <w:r w:rsidR="009071B5" w:rsidRPr="009071B5">
        <w:rPr>
          <w:i/>
          <w:iCs/>
        </w:rPr>
        <w:t xml:space="preserve"> </w:t>
      </w:r>
      <w:proofErr w:type="spellStart"/>
      <w:r w:rsidR="009071B5" w:rsidRPr="009071B5">
        <w:rPr>
          <w:i/>
          <w:iCs/>
        </w:rPr>
        <w:t>neue</w:t>
      </w:r>
      <w:proofErr w:type="spellEnd"/>
      <w:r w:rsidR="009071B5" w:rsidRPr="009071B5">
        <w:rPr>
          <w:i/>
          <w:iCs/>
        </w:rPr>
        <w:t xml:space="preserve"> </w:t>
      </w:r>
      <w:proofErr w:type="spellStart"/>
      <w:r w:rsidR="009071B5" w:rsidRPr="009071B5">
        <w:rPr>
          <w:i/>
          <w:iCs/>
        </w:rPr>
        <w:t>Rohstoffe</w:t>
      </w:r>
      <w:proofErr w:type="spellEnd"/>
      <w:r w:rsidR="009071B5" w:rsidRPr="009071B5">
        <w:rPr>
          <w:i/>
          <w:iCs/>
        </w:rPr>
        <w:t xml:space="preserve"> in der Arktis </w:t>
      </w:r>
      <w:proofErr w:type="spellStart"/>
      <w:r w:rsidR="009071B5" w:rsidRPr="009071B5">
        <w:rPr>
          <w:i/>
          <w:iCs/>
        </w:rPr>
        <w:t>freilegt</w:t>
      </w:r>
      <w:proofErr w:type="spellEnd"/>
      <w:r w:rsidR="009071B5" w:rsidRPr="009071B5">
        <w:rPr>
          <w:i/>
          <w:iCs/>
        </w:rPr>
        <w:t xml:space="preserve">. Es </w:t>
      </w:r>
      <w:proofErr w:type="spellStart"/>
      <w:r w:rsidR="009071B5" w:rsidRPr="009071B5">
        <w:rPr>
          <w:i/>
          <w:iCs/>
        </w:rPr>
        <w:t>ist</w:t>
      </w:r>
      <w:proofErr w:type="spellEnd"/>
      <w:r w:rsidR="009071B5" w:rsidRPr="009071B5">
        <w:rPr>
          <w:i/>
          <w:iCs/>
        </w:rPr>
        <w:t xml:space="preserve"> »der </w:t>
      </w:r>
      <w:proofErr w:type="spellStart"/>
      <w:r w:rsidR="009071B5" w:rsidRPr="009071B5">
        <w:rPr>
          <w:i/>
          <w:iCs/>
        </w:rPr>
        <w:t>fossile</w:t>
      </w:r>
      <w:proofErr w:type="spellEnd"/>
      <w:r w:rsidR="009071B5" w:rsidRPr="009071B5">
        <w:rPr>
          <w:i/>
          <w:iCs/>
        </w:rPr>
        <w:t xml:space="preserve"> </w:t>
      </w:r>
      <w:proofErr w:type="spellStart"/>
      <w:r w:rsidR="009071B5" w:rsidRPr="009071B5">
        <w:rPr>
          <w:i/>
          <w:iCs/>
        </w:rPr>
        <w:t>Überfluss</w:t>
      </w:r>
      <w:proofErr w:type="spellEnd"/>
      <w:r w:rsidR="009071B5" w:rsidRPr="009071B5">
        <w:rPr>
          <w:i/>
          <w:iCs/>
        </w:rPr>
        <w:t xml:space="preserve"> in </w:t>
      </w:r>
      <w:proofErr w:type="spellStart"/>
      <w:r w:rsidR="009071B5" w:rsidRPr="009071B5">
        <w:rPr>
          <w:i/>
          <w:iCs/>
        </w:rPr>
        <w:t>Russland</w:t>
      </w:r>
      <w:proofErr w:type="spellEnd"/>
      <w:r w:rsidR="009071B5" w:rsidRPr="009071B5">
        <w:rPr>
          <w:i/>
          <w:iCs/>
        </w:rPr>
        <w:t xml:space="preserve">, der </w:t>
      </w:r>
      <w:proofErr w:type="spellStart"/>
      <w:r w:rsidR="009071B5" w:rsidRPr="009071B5">
        <w:rPr>
          <w:i/>
          <w:iCs/>
        </w:rPr>
        <w:t>alles</w:t>
      </w:r>
      <w:proofErr w:type="spellEnd"/>
      <w:r w:rsidR="009071B5" w:rsidRPr="009071B5">
        <w:rPr>
          <w:i/>
          <w:iCs/>
        </w:rPr>
        <w:t xml:space="preserve"> </w:t>
      </w:r>
      <w:proofErr w:type="spellStart"/>
      <w:r w:rsidR="009071B5" w:rsidRPr="009071B5">
        <w:rPr>
          <w:i/>
          <w:iCs/>
        </w:rPr>
        <w:t>andere</w:t>
      </w:r>
      <w:proofErr w:type="spellEnd"/>
      <w:r w:rsidR="009071B5" w:rsidRPr="009071B5">
        <w:rPr>
          <w:i/>
          <w:iCs/>
        </w:rPr>
        <w:t xml:space="preserve"> </w:t>
      </w:r>
      <w:proofErr w:type="spellStart"/>
      <w:r w:rsidR="009071B5" w:rsidRPr="009071B5">
        <w:rPr>
          <w:i/>
          <w:iCs/>
        </w:rPr>
        <w:t>am</w:t>
      </w:r>
      <w:proofErr w:type="spellEnd"/>
      <w:r w:rsidR="009071B5" w:rsidRPr="009071B5">
        <w:rPr>
          <w:i/>
          <w:iCs/>
        </w:rPr>
        <w:t xml:space="preserve"> </w:t>
      </w:r>
      <w:proofErr w:type="spellStart"/>
      <w:r w:rsidR="009071B5" w:rsidRPr="009071B5">
        <w:rPr>
          <w:i/>
          <w:iCs/>
        </w:rPr>
        <w:t>Wachsen</w:t>
      </w:r>
      <w:proofErr w:type="spellEnd"/>
      <w:r w:rsidR="009071B5" w:rsidRPr="009071B5">
        <w:rPr>
          <w:i/>
          <w:iCs/>
        </w:rPr>
        <w:t xml:space="preserve"> </w:t>
      </w:r>
      <w:proofErr w:type="spellStart"/>
      <w:r w:rsidR="009071B5" w:rsidRPr="009071B5">
        <w:rPr>
          <w:i/>
          <w:iCs/>
        </w:rPr>
        <w:t>hinderrt</w:t>
      </w:r>
      <w:proofErr w:type="spellEnd"/>
      <w:r w:rsidR="009071B5" w:rsidRPr="009071B5">
        <w:rPr>
          <w:i/>
          <w:iCs/>
        </w:rPr>
        <w:t xml:space="preserve">« </w:t>
      </w:r>
      <w:proofErr w:type="spellStart"/>
      <w:r w:rsidR="009071B5" w:rsidRPr="009071B5">
        <w:rPr>
          <w:i/>
          <w:iCs/>
        </w:rPr>
        <w:t>sagt</w:t>
      </w:r>
      <w:proofErr w:type="spellEnd"/>
      <w:r w:rsidR="009071B5" w:rsidRPr="009071B5">
        <w:rPr>
          <w:i/>
          <w:iCs/>
        </w:rPr>
        <w:t xml:space="preserve"> Michal </w:t>
      </w:r>
      <w:proofErr w:type="spellStart"/>
      <w:r w:rsidR="009071B5" w:rsidRPr="009071B5">
        <w:rPr>
          <w:i/>
          <w:iCs/>
        </w:rPr>
        <w:t>Krutichin</w:t>
      </w:r>
      <w:proofErr w:type="spellEnd"/>
      <w:r w:rsidR="009071B5" w:rsidRPr="009071B5">
        <w:rPr>
          <w:i/>
          <w:iCs/>
        </w:rPr>
        <w:t xml:space="preserve"> von der </w:t>
      </w:r>
      <w:proofErr w:type="spellStart"/>
      <w:r w:rsidR="009071B5" w:rsidRPr="009071B5">
        <w:rPr>
          <w:i/>
          <w:iCs/>
        </w:rPr>
        <w:t>angesehenen</w:t>
      </w:r>
      <w:proofErr w:type="spellEnd"/>
      <w:r w:rsidR="009071B5" w:rsidRPr="009071B5">
        <w:rPr>
          <w:i/>
          <w:iCs/>
        </w:rPr>
        <w:t xml:space="preserve"> </w:t>
      </w:r>
      <w:proofErr w:type="spellStart"/>
      <w:r w:rsidR="009071B5" w:rsidRPr="009071B5">
        <w:rPr>
          <w:i/>
          <w:iCs/>
        </w:rPr>
        <w:t>Beratungsfirma</w:t>
      </w:r>
      <w:proofErr w:type="spellEnd"/>
      <w:r w:rsidR="009071B5" w:rsidRPr="009071B5">
        <w:rPr>
          <w:i/>
          <w:iCs/>
        </w:rPr>
        <w:t xml:space="preserve"> </w:t>
      </w:r>
      <w:proofErr w:type="spellStart"/>
      <w:r w:rsidR="009071B5" w:rsidRPr="009071B5">
        <w:rPr>
          <w:i/>
          <w:iCs/>
        </w:rPr>
        <w:t>RusEnergy</w:t>
      </w:r>
      <w:proofErr w:type="spellEnd"/>
      <w:r w:rsidR="009071B5" w:rsidRPr="009071B5">
        <w:t>.</w:t>
      </w:r>
      <w:r w:rsidR="009071B5">
        <w:t>“</w:t>
      </w:r>
      <w:r w:rsidR="008C5C19" w:rsidRPr="008C5C19">
        <w:rPr>
          <w:rStyle w:val="Znakapoznpodarou"/>
          <w:i/>
          <w:iCs/>
        </w:rPr>
        <w:footnoteReference w:id="40"/>
      </w:r>
    </w:p>
    <w:p w14:paraId="25D8A8C9" w14:textId="77777777" w:rsidR="005F2B08" w:rsidRDefault="005F2B08" w:rsidP="009071B5">
      <w:pPr>
        <w:pStyle w:val="BP-zkladn"/>
      </w:pPr>
    </w:p>
    <w:p w14:paraId="020FA8AA" w14:textId="77777777" w:rsidR="005F2B08" w:rsidRPr="00B8489A" w:rsidRDefault="005F2B08" w:rsidP="005F2B08">
      <w:pPr>
        <w:pStyle w:val="BP-zkladn"/>
        <w:rPr>
          <w:b/>
          <w:bCs/>
        </w:rPr>
      </w:pPr>
      <w:r w:rsidRPr="00B8489A">
        <w:rPr>
          <w:b/>
          <w:bCs/>
        </w:rPr>
        <w:t xml:space="preserve">2.Herrschen </w:t>
      </w:r>
      <w:proofErr w:type="spellStart"/>
      <w:r w:rsidRPr="00B8489A">
        <w:rPr>
          <w:b/>
          <w:bCs/>
        </w:rPr>
        <w:t>immer</w:t>
      </w:r>
      <w:proofErr w:type="spellEnd"/>
      <w:r w:rsidRPr="00B8489A">
        <w:rPr>
          <w:b/>
          <w:bCs/>
        </w:rPr>
        <w:t xml:space="preserve"> </w:t>
      </w:r>
      <w:proofErr w:type="spellStart"/>
      <w:r w:rsidRPr="00B8489A">
        <w:rPr>
          <w:b/>
          <w:bCs/>
        </w:rPr>
        <w:t>noch</w:t>
      </w:r>
      <w:proofErr w:type="spellEnd"/>
      <w:r w:rsidRPr="00B8489A">
        <w:rPr>
          <w:b/>
          <w:bCs/>
        </w:rPr>
        <w:t xml:space="preserve"> </w:t>
      </w:r>
      <w:proofErr w:type="spellStart"/>
      <w:r w:rsidRPr="00B8489A">
        <w:rPr>
          <w:b/>
          <w:bCs/>
        </w:rPr>
        <w:t>die</w:t>
      </w:r>
      <w:proofErr w:type="spellEnd"/>
      <w:r w:rsidRPr="00B8489A">
        <w:rPr>
          <w:b/>
          <w:bCs/>
        </w:rPr>
        <w:t xml:space="preserve"> </w:t>
      </w:r>
      <w:proofErr w:type="spellStart"/>
      <w:r w:rsidRPr="00B8489A">
        <w:rPr>
          <w:b/>
          <w:bCs/>
        </w:rPr>
        <w:t>Stereotypen</w:t>
      </w:r>
      <w:proofErr w:type="spellEnd"/>
      <w:r w:rsidRPr="00B8489A">
        <w:rPr>
          <w:b/>
          <w:bCs/>
        </w:rPr>
        <w:t xml:space="preserve">, </w:t>
      </w:r>
      <w:proofErr w:type="spellStart"/>
      <w:r w:rsidRPr="00B8489A">
        <w:rPr>
          <w:b/>
          <w:bCs/>
        </w:rPr>
        <w:t>Klischee</w:t>
      </w:r>
      <w:proofErr w:type="spellEnd"/>
      <w:r w:rsidRPr="00B8489A">
        <w:rPr>
          <w:b/>
          <w:bCs/>
        </w:rPr>
        <w:t xml:space="preserve"> </w:t>
      </w:r>
      <w:proofErr w:type="spellStart"/>
      <w:r w:rsidRPr="00B8489A">
        <w:rPr>
          <w:b/>
          <w:bCs/>
        </w:rPr>
        <w:t>und</w:t>
      </w:r>
      <w:proofErr w:type="spellEnd"/>
      <w:r w:rsidRPr="00B8489A">
        <w:rPr>
          <w:b/>
          <w:bCs/>
        </w:rPr>
        <w:t xml:space="preserve"> </w:t>
      </w:r>
      <w:proofErr w:type="spellStart"/>
      <w:r w:rsidRPr="00B8489A">
        <w:rPr>
          <w:b/>
          <w:bCs/>
        </w:rPr>
        <w:t>Vorurteilen</w:t>
      </w:r>
      <w:proofErr w:type="spellEnd"/>
      <w:r w:rsidRPr="00B8489A">
        <w:rPr>
          <w:b/>
          <w:bCs/>
        </w:rPr>
        <w:t xml:space="preserve"> in </w:t>
      </w:r>
      <w:proofErr w:type="spellStart"/>
      <w:r w:rsidRPr="00B8489A">
        <w:rPr>
          <w:b/>
          <w:bCs/>
        </w:rPr>
        <w:t>Meinungen</w:t>
      </w:r>
      <w:proofErr w:type="spellEnd"/>
      <w:r w:rsidRPr="00B8489A">
        <w:rPr>
          <w:b/>
          <w:bCs/>
        </w:rPr>
        <w:t xml:space="preserve"> </w:t>
      </w:r>
      <w:proofErr w:type="spellStart"/>
      <w:r w:rsidRPr="00B8489A">
        <w:rPr>
          <w:b/>
          <w:bCs/>
        </w:rPr>
        <w:t>auf</w:t>
      </w:r>
      <w:proofErr w:type="spellEnd"/>
      <w:r w:rsidRPr="00B8489A">
        <w:rPr>
          <w:b/>
          <w:bCs/>
        </w:rPr>
        <w:t xml:space="preserve"> </w:t>
      </w:r>
      <w:proofErr w:type="spellStart"/>
      <w:r w:rsidRPr="00B8489A">
        <w:rPr>
          <w:b/>
          <w:bCs/>
        </w:rPr>
        <w:t>Russland</w:t>
      </w:r>
      <w:proofErr w:type="spellEnd"/>
      <w:r w:rsidRPr="00B8489A">
        <w:rPr>
          <w:b/>
          <w:bCs/>
        </w:rPr>
        <w:t xml:space="preserve">? </w:t>
      </w:r>
    </w:p>
    <w:p w14:paraId="04DBDF3C" w14:textId="6ECD5CD6" w:rsidR="005F2B08" w:rsidRDefault="005F2B08" w:rsidP="009071B5">
      <w:pPr>
        <w:pStyle w:val="BP-zkladn"/>
      </w:pPr>
      <w:r w:rsidRPr="00981625">
        <w:rPr>
          <w:i/>
          <w:iCs/>
        </w:rPr>
        <w:t>,,</w:t>
      </w:r>
      <w:proofErr w:type="spellStart"/>
      <w:r w:rsidRPr="00981625">
        <w:rPr>
          <w:i/>
          <w:iCs/>
        </w:rPr>
        <w:t>Endspiel</w:t>
      </w:r>
      <w:proofErr w:type="spellEnd"/>
      <w:r w:rsidR="00981625" w:rsidRPr="00981625">
        <w:rPr>
          <w:i/>
          <w:iCs/>
        </w:rPr>
        <w:t xml:space="preserve"> </w:t>
      </w:r>
      <w:proofErr w:type="spellStart"/>
      <w:r w:rsidR="00981625" w:rsidRPr="00981625">
        <w:rPr>
          <w:i/>
          <w:iCs/>
        </w:rPr>
        <w:t>ums</w:t>
      </w:r>
      <w:proofErr w:type="spellEnd"/>
      <w:r w:rsidR="00981625" w:rsidRPr="00981625">
        <w:rPr>
          <w:i/>
          <w:iCs/>
        </w:rPr>
        <w:t xml:space="preserve"> </w:t>
      </w:r>
      <w:proofErr w:type="spellStart"/>
      <w:r w:rsidR="00981625" w:rsidRPr="00981625">
        <w:rPr>
          <w:i/>
          <w:iCs/>
        </w:rPr>
        <w:t>Öl</w:t>
      </w:r>
      <w:proofErr w:type="spellEnd"/>
      <w:r w:rsidR="00981625" w:rsidRPr="00981625">
        <w:rPr>
          <w:i/>
          <w:iCs/>
        </w:rPr>
        <w:t>“</w:t>
      </w:r>
      <w:r w:rsidR="008C5C19">
        <w:rPr>
          <w:rStyle w:val="Znakapoznpodarou"/>
          <w:i/>
          <w:iCs/>
        </w:rPr>
        <w:footnoteReference w:id="41"/>
      </w:r>
      <w:r w:rsidR="00981625">
        <w:rPr>
          <w:i/>
          <w:iCs/>
        </w:rPr>
        <w:t xml:space="preserve"> – </w:t>
      </w:r>
      <w:proofErr w:type="spellStart"/>
      <w:r w:rsidR="00981625">
        <w:t>Ist</w:t>
      </w:r>
      <w:proofErr w:type="spellEnd"/>
      <w:r w:rsidR="00981625">
        <w:t xml:space="preserve"> es </w:t>
      </w:r>
      <w:proofErr w:type="spellStart"/>
      <w:r w:rsidR="00981625">
        <w:t>möglich</w:t>
      </w:r>
      <w:proofErr w:type="spellEnd"/>
      <w:r w:rsidR="00981625">
        <w:t xml:space="preserve">, </w:t>
      </w:r>
      <w:proofErr w:type="spellStart"/>
      <w:r w:rsidR="007763F2">
        <w:t>dass</w:t>
      </w:r>
      <w:proofErr w:type="spellEnd"/>
      <w:r w:rsidR="007763F2">
        <w:t xml:space="preserve"> es </w:t>
      </w:r>
      <w:proofErr w:type="spellStart"/>
      <w:r w:rsidR="007763F2">
        <w:t>nur</w:t>
      </w:r>
      <w:proofErr w:type="spellEnd"/>
      <w:r w:rsidR="007763F2">
        <w:t xml:space="preserve"> </w:t>
      </w:r>
      <w:proofErr w:type="spellStart"/>
      <w:r w:rsidR="007763F2">
        <w:t>Klischee</w:t>
      </w:r>
      <w:proofErr w:type="spellEnd"/>
      <w:r w:rsidR="007763F2">
        <w:t xml:space="preserve"> </w:t>
      </w:r>
      <w:proofErr w:type="spellStart"/>
      <w:r w:rsidR="007763F2">
        <w:t>ist</w:t>
      </w:r>
      <w:proofErr w:type="spellEnd"/>
      <w:r w:rsidR="007763F2">
        <w:t xml:space="preserve">? </w:t>
      </w:r>
      <w:proofErr w:type="spellStart"/>
      <w:r w:rsidR="007763F2">
        <w:t>Ist</w:t>
      </w:r>
      <w:proofErr w:type="spellEnd"/>
      <w:r w:rsidR="007763F2">
        <w:t xml:space="preserve"> es </w:t>
      </w:r>
      <w:proofErr w:type="spellStart"/>
      <w:r w:rsidR="007763F2">
        <w:t>möglich</w:t>
      </w:r>
      <w:proofErr w:type="spellEnd"/>
      <w:r w:rsidR="007763F2">
        <w:t xml:space="preserve">, </w:t>
      </w:r>
      <w:proofErr w:type="spellStart"/>
      <w:r w:rsidR="007763F2">
        <w:t>dass</w:t>
      </w:r>
      <w:proofErr w:type="spellEnd"/>
      <w:r w:rsidR="007763F2">
        <w:t xml:space="preserve"> es </w:t>
      </w:r>
      <w:proofErr w:type="spellStart"/>
      <w:r w:rsidR="007763F2">
        <w:t>nicht</w:t>
      </w:r>
      <w:proofErr w:type="spellEnd"/>
      <w:r w:rsidR="007763F2">
        <w:t xml:space="preserve"> </w:t>
      </w:r>
      <w:proofErr w:type="spellStart"/>
      <w:r w:rsidR="007763F2">
        <w:t>wahr</w:t>
      </w:r>
      <w:proofErr w:type="spellEnd"/>
      <w:r w:rsidR="007763F2">
        <w:t xml:space="preserve"> </w:t>
      </w:r>
      <w:proofErr w:type="spellStart"/>
      <w:r w:rsidR="007763F2">
        <w:t>ist</w:t>
      </w:r>
      <w:proofErr w:type="spellEnd"/>
      <w:r w:rsidR="007763F2">
        <w:t xml:space="preserve">? </w:t>
      </w:r>
    </w:p>
    <w:p w14:paraId="1EB3214B" w14:textId="1E3F14D7" w:rsidR="007763F2" w:rsidRDefault="007763F2" w:rsidP="009071B5">
      <w:pPr>
        <w:pStyle w:val="BP-zkladn"/>
        <w:rPr>
          <w:i/>
          <w:iCs/>
        </w:rPr>
      </w:pPr>
      <w:proofErr w:type="spellStart"/>
      <w:r>
        <w:t>Ist</w:t>
      </w:r>
      <w:proofErr w:type="spellEnd"/>
      <w:r>
        <w:t xml:space="preserve"> es </w:t>
      </w:r>
      <w:proofErr w:type="spellStart"/>
      <w:r>
        <w:t>möglich</w:t>
      </w:r>
      <w:proofErr w:type="spellEnd"/>
      <w:r>
        <w:t xml:space="preserve">, </w:t>
      </w:r>
      <w:proofErr w:type="spellStart"/>
      <w:r>
        <w:t>dass</w:t>
      </w:r>
      <w:proofErr w:type="spellEnd"/>
      <w:r>
        <w:t xml:space="preserve"> </w:t>
      </w:r>
      <w:proofErr w:type="spellStart"/>
      <w:r>
        <w:t>Russen</w:t>
      </w:r>
      <w:proofErr w:type="spellEnd"/>
      <w:r>
        <w:t xml:space="preserve"> </w:t>
      </w:r>
      <w:proofErr w:type="spellStart"/>
      <w:r>
        <w:t>mit</w:t>
      </w:r>
      <w:proofErr w:type="spellEnd"/>
      <w:r>
        <w:t xml:space="preserve"> </w:t>
      </w:r>
      <w:proofErr w:type="spellStart"/>
      <w:r>
        <w:t>einen</w:t>
      </w:r>
      <w:proofErr w:type="spellEnd"/>
      <w:r>
        <w:t xml:space="preserve"> </w:t>
      </w:r>
      <w:proofErr w:type="spellStart"/>
      <w:r>
        <w:t>folgenden</w:t>
      </w:r>
      <w:proofErr w:type="spellEnd"/>
      <w:r>
        <w:t xml:space="preserve"> </w:t>
      </w:r>
      <w:proofErr w:type="spellStart"/>
      <w:r>
        <w:t>Aussage</w:t>
      </w:r>
      <w:proofErr w:type="spellEnd"/>
      <w:r>
        <w:t xml:space="preserve"> </w:t>
      </w:r>
      <w:proofErr w:type="spellStart"/>
      <w:r>
        <w:t>Recht</w:t>
      </w:r>
      <w:proofErr w:type="spellEnd"/>
      <w:r>
        <w:t xml:space="preserve"> </w:t>
      </w:r>
      <w:proofErr w:type="spellStart"/>
      <w:r>
        <w:t>haben</w:t>
      </w:r>
      <w:proofErr w:type="spellEnd"/>
      <w:r>
        <w:t xml:space="preserve">?: </w:t>
      </w:r>
      <w:r w:rsidRPr="007763F2">
        <w:rPr>
          <w:i/>
          <w:iCs/>
        </w:rPr>
        <w:t xml:space="preserve">,,In </w:t>
      </w:r>
      <w:proofErr w:type="spellStart"/>
      <w:r w:rsidRPr="007763F2">
        <w:rPr>
          <w:i/>
          <w:iCs/>
        </w:rPr>
        <w:t>Moskau</w:t>
      </w:r>
      <w:proofErr w:type="spellEnd"/>
      <w:r w:rsidRPr="007763F2">
        <w:rPr>
          <w:i/>
          <w:iCs/>
        </w:rPr>
        <w:t xml:space="preserve"> </w:t>
      </w:r>
      <w:proofErr w:type="spellStart"/>
      <w:r w:rsidRPr="007763F2">
        <w:rPr>
          <w:i/>
          <w:iCs/>
        </w:rPr>
        <w:t>sind</w:t>
      </w:r>
      <w:proofErr w:type="spellEnd"/>
      <w:r w:rsidRPr="007763F2">
        <w:rPr>
          <w:i/>
          <w:iCs/>
        </w:rPr>
        <w:t xml:space="preserve"> </w:t>
      </w:r>
      <w:proofErr w:type="spellStart"/>
      <w:r w:rsidRPr="007763F2">
        <w:rPr>
          <w:i/>
          <w:iCs/>
        </w:rPr>
        <w:t>Zweifel</w:t>
      </w:r>
      <w:proofErr w:type="spellEnd"/>
      <w:r w:rsidRPr="007763F2">
        <w:rPr>
          <w:i/>
          <w:iCs/>
        </w:rPr>
        <w:t xml:space="preserve"> </w:t>
      </w:r>
      <w:proofErr w:type="spellStart"/>
      <w:r w:rsidRPr="007763F2">
        <w:rPr>
          <w:i/>
          <w:iCs/>
        </w:rPr>
        <w:t>unerwünscht</w:t>
      </w:r>
      <w:proofErr w:type="spellEnd"/>
      <w:r w:rsidRPr="007763F2">
        <w:rPr>
          <w:i/>
          <w:iCs/>
        </w:rPr>
        <w:t xml:space="preserve">. </w:t>
      </w:r>
      <w:proofErr w:type="spellStart"/>
      <w:r w:rsidRPr="007763F2">
        <w:rPr>
          <w:i/>
          <w:iCs/>
        </w:rPr>
        <w:t>Das</w:t>
      </w:r>
      <w:proofErr w:type="spellEnd"/>
      <w:r w:rsidRPr="007763F2">
        <w:rPr>
          <w:i/>
          <w:iCs/>
        </w:rPr>
        <w:t xml:space="preserve"> </w:t>
      </w:r>
      <w:proofErr w:type="spellStart"/>
      <w:r w:rsidRPr="007763F2">
        <w:rPr>
          <w:i/>
          <w:iCs/>
        </w:rPr>
        <w:t>Ölzeitalter</w:t>
      </w:r>
      <w:proofErr w:type="spellEnd"/>
      <w:r w:rsidRPr="007763F2">
        <w:rPr>
          <w:i/>
          <w:iCs/>
        </w:rPr>
        <w:t xml:space="preserve"> </w:t>
      </w:r>
      <w:proofErr w:type="spellStart"/>
      <w:r w:rsidRPr="007763F2">
        <w:rPr>
          <w:i/>
          <w:iCs/>
        </w:rPr>
        <w:t>werde</w:t>
      </w:r>
      <w:proofErr w:type="spellEnd"/>
      <w:r w:rsidRPr="007763F2">
        <w:rPr>
          <w:i/>
          <w:iCs/>
        </w:rPr>
        <w:t xml:space="preserve"> »</w:t>
      </w:r>
      <w:proofErr w:type="spellStart"/>
      <w:r w:rsidRPr="007763F2">
        <w:rPr>
          <w:i/>
          <w:iCs/>
        </w:rPr>
        <w:t>noch</w:t>
      </w:r>
      <w:proofErr w:type="spellEnd"/>
      <w:r w:rsidRPr="007763F2">
        <w:rPr>
          <w:i/>
          <w:iCs/>
        </w:rPr>
        <w:t xml:space="preserve"> </w:t>
      </w:r>
      <w:proofErr w:type="spellStart"/>
      <w:r w:rsidRPr="007763F2">
        <w:rPr>
          <w:i/>
          <w:iCs/>
        </w:rPr>
        <w:t>mindestens</w:t>
      </w:r>
      <w:proofErr w:type="spellEnd"/>
      <w:r w:rsidRPr="007763F2">
        <w:rPr>
          <w:i/>
          <w:iCs/>
        </w:rPr>
        <w:t xml:space="preserve"> 50 bis 70 </w:t>
      </w:r>
      <w:proofErr w:type="spellStart"/>
      <w:r w:rsidRPr="007763F2">
        <w:rPr>
          <w:i/>
          <w:iCs/>
        </w:rPr>
        <w:t>Jahre</w:t>
      </w:r>
      <w:proofErr w:type="spellEnd"/>
      <w:r w:rsidRPr="007763F2">
        <w:rPr>
          <w:i/>
          <w:iCs/>
        </w:rPr>
        <w:t xml:space="preserve"> </w:t>
      </w:r>
      <w:proofErr w:type="spellStart"/>
      <w:r w:rsidRPr="007763F2">
        <w:rPr>
          <w:i/>
          <w:iCs/>
        </w:rPr>
        <w:t>dauern</w:t>
      </w:r>
      <w:proofErr w:type="spellEnd"/>
      <w:r w:rsidRPr="007763F2">
        <w:rPr>
          <w:i/>
          <w:iCs/>
        </w:rPr>
        <w:t xml:space="preserve">« </w:t>
      </w:r>
      <w:proofErr w:type="spellStart"/>
      <w:r w:rsidRPr="007763F2">
        <w:rPr>
          <w:i/>
          <w:iCs/>
        </w:rPr>
        <w:t>erklärt</w:t>
      </w:r>
      <w:proofErr w:type="spellEnd"/>
      <w:r w:rsidRPr="007763F2">
        <w:rPr>
          <w:i/>
          <w:iCs/>
        </w:rPr>
        <w:t xml:space="preserve"> </w:t>
      </w:r>
      <w:proofErr w:type="spellStart"/>
      <w:r w:rsidRPr="007763F2">
        <w:rPr>
          <w:i/>
          <w:iCs/>
        </w:rPr>
        <w:t>die</w:t>
      </w:r>
      <w:proofErr w:type="spellEnd"/>
      <w:r w:rsidRPr="007763F2">
        <w:rPr>
          <w:i/>
          <w:iCs/>
        </w:rPr>
        <w:t xml:space="preserve"> </w:t>
      </w:r>
      <w:proofErr w:type="spellStart"/>
      <w:r w:rsidRPr="007763F2">
        <w:rPr>
          <w:i/>
          <w:iCs/>
        </w:rPr>
        <w:t>Regierung</w:t>
      </w:r>
      <w:proofErr w:type="spellEnd"/>
      <w:r w:rsidRPr="007763F2">
        <w:rPr>
          <w:i/>
          <w:iCs/>
        </w:rPr>
        <w:t xml:space="preserve"> </w:t>
      </w:r>
      <w:proofErr w:type="spellStart"/>
      <w:r w:rsidRPr="007763F2">
        <w:rPr>
          <w:i/>
          <w:iCs/>
        </w:rPr>
        <w:t>und</w:t>
      </w:r>
      <w:proofErr w:type="spellEnd"/>
      <w:r w:rsidRPr="007763F2">
        <w:rPr>
          <w:i/>
          <w:iCs/>
        </w:rPr>
        <w:t xml:space="preserve"> </w:t>
      </w:r>
      <w:proofErr w:type="spellStart"/>
      <w:r w:rsidRPr="007763F2">
        <w:rPr>
          <w:i/>
          <w:iCs/>
        </w:rPr>
        <w:t>ruft</w:t>
      </w:r>
      <w:proofErr w:type="spellEnd"/>
      <w:r w:rsidRPr="007763F2">
        <w:rPr>
          <w:i/>
          <w:iCs/>
        </w:rPr>
        <w:t xml:space="preserve"> </w:t>
      </w:r>
      <w:proofErr w:type="spellStart"/>
      <w:r w:rsidRPr="007763F2">
        <w:rPr>
          <w:i/>
          <w:iCs/>
        </w:rPr>
        <w:t>dazu</w:t>
      </w:r>
      <w:proofErr w:type="spellEnd"/>
      <w:r w:rsidRPr="007763F2">
        <w:rPr>
          <w:i/>
          <w:iCs/>
        </w:rPr>
        <w:t xml:space="preserve"> </w:t>
      </w:r>
      <w:proofErr w:type="spellStart"/>
      <w:r w:rsidRPr="007763F2">
        <w:rPr>
          <w:i/>
          <w:iCs/>
        </w:rPr>
        <w:t>auf</w:t>
      </w:r>
      <w:proofErr w:type="spellEnd"/>
      <w:r w:rsidRPr="007763F2">
        <w:rPr>
          <w:i/>
          <w:iCs/>
        </w:rPr>
        <w:t xml:space="preserve">, </w:t>
      </w:r>
      <w:proofErr w:type="spellStart"/>
      <w:r w:rsidRPr="007763F2">
        <w:rPr>
          <w:i/>
          <w:iCs/>
        </w:rPr>
        <w:t>nicht</w:t>
      </w:r>
      <w:proofErr w:type="spellEnd"/>
      <w:r w:rsidRPr="007763F2">
        <w:rPr>
          <w:i/>
          <w:iCs/>
        </w:rPr>
        <w:t xml:space="preserve"> </w:t>
      </w:r>
      <w:proofErr w:type="spellStart"/>
      <w:r w:rsidRPr="007763F2">
        <w:rPr>
          <w:i/>
          <w:iCs/>
        </w:rPr>
        <w:t>ständig</w:t>
      </w:r>
      <w:proofErr w:type="spellEnd"/>
      <w:r w:rsidRPr="007763F2">
        <w:rPr>
          <w:i/>
          <w:iCs/>
        </w:rPr>
        <w:t xml:space="preserve"> </w:t>
      </w:r>
      <w:proofErr w:type="spellStart"/>
      <w:r w:rsidRPr="007763F2">
        <w:rPr>
          <w:i/>
          <w:iCs/>
        </w:rPr>
        <w:t>über</w:t>
      </w:r>
      <w:proofErr w:type="spellEnd"/>
      <w:r w:rsidRPr="007763F2">
        <w:rPr>
          <w:i/>
          <w:iCs/>
        </w:rPr>
        <w:t xml:space="preserve"> </w:t>
      </w:r>
      <w:proofErr w:type="spellStart"/>
      <w:r w:rsidRPr="007763F2">
        <w:rPr>
          <w:i/>
          <w:iCs/>
        </w:rPr>
        <w:t>sein</w:t>
      </w:r>
      <w:proofErr w:type="spellEnd"/>
      <w:r w:rsidRPr="007763F2">
        <w:rPr>
          <w:i/>
          <w:iCs/>
        </w:rPr>
        <w:t xml:space="preserve"> Ende </w:t>
      </w:r>
      <w:proofErr w:type="spellStart"/>
      <w:r w:rsidRPr="007763F2">
        <w:rPr>
          <w:i/>
          <w:iCs/>
        </w:rPr>
        <w:t>zu</w:t>
      </w:r>
      <w:proofErr w:type="spellEnd"/>
      <w:r w:rsidRPr="007763F2">
        <w:rPr>
          <w:i/>
          <w:iCs/>
        </w:rPr>
        <w:t xml:space="preserve"> »</w:t>
      </w:r>
      <w:proofErr w:type="spellStart"/>
      <w:r w:rsidRPr="007763F2">
        <w:rPr>
          <w:i/>
          <w:iCs/>
        </w:rPr>
        <w:t>jammern</w:t>
      </w:r>
      <w:proofErr w:type="spellEnd"/>
      <w:r w:rsidRPr="007763F2">
        <w:rPr>
          <w:i/>
          <w:iCs/>
        </w:rPr>
        <w:t xml:space="preserve">«. </w:t>
      </w:r>
      <w:proofErr w:type="spellStart"/>
      <w:r w:rsidRPr="007763F2">
        <w:rPr>
          <w:i/>
          <w:iCs/>
        </w:rPr>
        <w:t>Dieser</w:t>
      </w:r>
      <w:proofErr w:type="spellEnd"/>
      <w:r w:rsidRPr="007763F2">
        <w:rPr>
          <w:i/>
          <w:iCs/>
        </w:rPr>
        <w:t xml:space="preserve"> </w:t>
      </w:r>
      <w:proofErr w:type="spellStart"/>
      <w:r w:rsidRPr="007763F2">
        <w:rPr>
          <w:i/>
          <w:iCs/>
        </w:rPr>
        <w:t>Appel</w:t>
      </w:r>
      <w:proofErr w:type="spellEnd"/>
      <w:r w:rsidRPr="007763F2">
        <w:rPr>
          <w:i/>
          <w:iCs/>
        </w:rPr>
        <w:t xml:space="preserve"> </w:t>
      </w:r>
      <w:proofErr w:type="spellStart"/>
      <w:r w:rsidRPr="007763F2">
        <w:rPr>
          <w:i/>
          <w:iCs/>
        </w:rPr>
        <w:t>könnte</w:t>
      </w:r>
      <w:proofErr w:type="spellEnd"/>
      <w:r w:rsidRPr="007763F2">
        <w:rPr>
          <w:i/>
          <w:iCs/>
        </w:rPr>
        <w:t xml:space="preserve"> </w:t>
      </w:r>
      <w:proofErr w:type="spellStart"/>
      <w:r w:rsidRPr="007763F2">
        <w:rPr>
          <w:i/>
          <w:iCs/>
        </w:rPr>
        <w:t>ein</w:t>
      </w:r>
      <w:proofErr w:type="spellEnd"/>
      <w:r w:rsidRPr="007763F2">
        <w:rPr>
          <w:i/>
          <w:iCs/>
        </w:rPr>
        <w:t xml:space="preserve"> </w:t>
      </w:r>
      <w:proofErr w:type="spellStart"/>
      <w:r w:rsidRPr="007763F2">
        <w:rPr>
          <w:i/>
          <w:iCs/>
        </w:rPr>
        <w:t>folgenschwerer</w:t>
      </w:r>
      <w:proofErr w:type="spellEnd"/>
      <w:r w:rsidRPr="007763F2">
        <w:rPr>
          <w:i/>
          <w:iCs/>
        </w:rPr>
        <w:t xml:space="preserve"> </w:t>
      </w:r>
      <w:proofErr w:type="spellStart"/>
      <w:r w:rsidRPr="007763F2">
        <w:rPr>
          <w:i/>
          <w:iCs/>
        </w:rPr>
        <w:t>Irrtum</w:t>
      </w:r>
      <w:proofErr w:type="spellEnd"/>
      <w:r w:rsidRPr="007763F2">
        <w:rPr>
          <w:i/>
          <w:iCs/>
        </w:rPr>
        <w:t xml:space="preserve"> </w:t>
      </w:r>
      <w:proofErr w:type="spellStart"/>
      <w:r w:rsidRPr="007763F2">
        <w:rPr>
          <w:i/>
          <w:iCs/>
        </w:rPr>
        <w:t>sein</w:t>
      </w:r>
      <w:proofErr w:type="spellEnd"/>
      <w:r w:rsidRPr="007763F2">
        <w:rPr>
          <w:i/>
          <w:iCs/>
        </w:rPr>
        <w:t>.“</w:t>
      </w:r>
      <w:r w:rsidR="008C5C19">
        <w:rPr>
          <w:rStyle w:val="Znakapoznpodarou"/>
          <w:i/>
          <w:iCs/>
        </w:rPr>
        <w:footnoteReference w:id="42"/>
      </w:r>
    </w:p>
    <w:p w14:paraId="346AEA4E" w14:textId="70939CD5" w:rsidR="00A6555C" w:rsidRDefault="007E5C61" w:rsidP="001E2627">
      <w:pPr>
        <w:pStyle w:val="BP-zkladn"/>
      </w:pPr>
      <w:r w:rsidRPr="007E5C61">
        <w:t xml:space="preserve">Es </w:t>
      </w:r>
      <w:proofErr w:type="spellStart"/>
      <w:r w:rsidRPr="007E5C61">
        <w:t>ist</w:t>
      </w:r>
      <w:proofErr w:type="spellEnd"/>
      <w:r w:rsidRPr="007E5C61">
        <w:t xml:space="preserve"> </w:t>
      </w:r>
      <w:proofErr w:type="spellStart"/>
      <w:r w:rsidRPr="007E5C61">
        <w:t>mir</w:t>
      </w:r>
      <w:proofErr w:type="spellEnd"/>
      <w:r w:rsidRPr="007E5C61">
        <w:t xml:space="preserve"> </w:t>
      </w:r>
      <w:proofErr w:type="spellStart"/>
      <w:r w:rsidRPr="007E5C61">
        <w:t>die</w:t>
      </w:r>
      <w:proofErr w:type="spellEnd"/>
      <w:r w:rsidRPr="007E5C61">
        <w:t xml:space="preserve"> </w:t>
      </w:r>
      <w:proofErr w:type="spellStart"/>
      <w:r w:rsidRPr="007E5C61">
        <w:t>Automobilindustrie</w:t>
      </w:r>
      <w:proofErr w:type="spellEnd"/>
      <w:r w:rsidRPr="007E5C61">
        <w:t xml:space="preserve"> </w:t>
      </w:r>
      <w:proofErr w:type="spellStart"/>
      <w:r w:rsidRPr="007E5C61">
        <w:t>dabei</w:t>
      </w:r>
      <w:proofErr w:type="spellEnd"/>
      <w:r w:rsidRPr="007E5C61">
        <w:t xml:space="preserve"> </w:t>
      </w:r>
      <w:proofErr w:type="spellStart"/>
      <w:r w:rsidRPr="007E5C61">
        <w:t>eingefallen</w:t>
      </w:r>
      <w:proofErr w:type="spellEnd"/>
      <w:r w:rsidRPr="007E5C61">
        <w:t>.</w:t>
      </w:r>
      <w:r>
        <w:t xml:space="preserve"> </w:t>
      </w:r>
      <w:proofErr w:type="spellStart"/>
      <w:r>
        <w:t>Wenn</w:t>
      </w:r>
      <w:proofErr w:type="spellEnd"/>
      <w:r>
        <w:t xml:space="preserve"> </w:t>
      </w:r>
      <w:proofErr w:type="spellStart"/>
      <w:r>
        <w:t>die</w:t>
      </w:r>
      <w:proofErr w:type="spellEnd"/>
      <w:r>
        <w:t xml:space="preserve"> </w:t>
      </w:r>
      <w:proofErr w:type="spellStart"/>
      <w:r>
        <w:t>erste</w:t>
      </w:r>
      <w:proofErr w:type="spellEnd"/>
      <w:r>
        <w:t xml:space="preserve"> </w:t>
      </w:r>
      <w:proofErr w:type="spellStart"/>
      <w:r>
        <w:t>Elektrofahrzeuge</w:t>
      </w:r>
      <w:proofErr w:type="spellEnd"/>
      <w:r>
        <w:t xml:space="preserve"> </w:t>
      </w:r>
      <w:proofErr w:type="spellStart"/>
      <w:r>
        <w:t>auf</w:t>
      </w:r>
      <w:proofErr w:type="spellEnd"/>
      <w:r>
        <w:t xml:space="preserve"> den </w:t>
      </w:r>
      <w:proofErr w:type="spellStart"/>
      <w:r>
        <w:t>Markt</w:t>
      </w:r>
      <w:proofErr w:type="spellEnd"/>
      <w:r>
        <w:t xml:space="preserve"> </w:t>
      </w:r>
      <w:proofErr w:type="spellStart"/>
      <w:r>
        <w:t>eingeführt</w:t>
      </w:r>
      <w:proofErr w:type="spellEnd"/>
      <w:r>
        <w:t xml:space="preserve"> </w:t>
      </w:r>
      <w:proofErr w:type="spellStart"/>
      <w:r>
        <w:t>wurden</w:t>
      </w:r>
      <w:proofErr w:type="spellEnd"/>
      <w:r>
        <w:t xml:space="preserve">, </w:t>
      </w:r>
      <w:proofErr w:type="spellStart"/>
      <w:r>
        <w:t>war</w:t>
      </w:r>
      <w:proofErr w:type="spellEnd"/>
      <w:r>
        <w:t xml:space="preserve"> es </w:t>
      </w:r>
      <w:proofErr w:type="spellStart"/>
      <w:r>
        <w:t>wirklich</w:t>
      </w:r>
      <w:proofErr w:type="spellEnd"/>
      <w:r>
        <w:t xml:space="preserve"> </w:t>
      </w:r>
      <w:proofErr w:type="spellStart"/>
      <w:r>
        <w:t>Sensation</w:t>
      </w:r>
      <w:proofErr w:type="spellEnd"/>
      <w:r>
        <w:t xml:space="preserve">. </w:t>
      </w:r>
      <w:proofErr w:type="spellStart"/>
      <w:r w:rsidR="00847D0F">
        <w:t>Das</w:t>
      </w:r>
      <w:proofErr w:type="spellEnd"/>
      <w:r w:rsidR="00847D0F">
        <w:t xml:space="preserve"> </w:t>
      </w:r>
      <w:proofErr w:type="spellStart"/>
      <w:r w:rsidR="00847D0F">
        <w:t>baldige</w:t>
      </w:r>
      <w:proofErr w:type="spellEnd"/>
      <w:r w:rsidR="00847D0F">
        <w:t xml:space="preserve"> Ende der </w:t>
      </w:r>
      <w:proofErr w:type="spellStart"/>
      <w:r w:rsidR="00847D0F">
        <w:t>Autos</w:t>
      </w:r>
      <w:proofErr w:type="spellEnd"/>
      <w:r w:rsidR="00847D0F">
        <w:t xml:space="preserve"> </w:t>
      </w:r>
      <w:proofErr w:type="spellStart"/>
      <w:r w:rsidR="00847D0F">
        <w:t>mit</w:t>
      </w:r>
      <w:proofErr w:type="spellEnd"/>
      <w:r w:rsidR="00847D0F">
        <w:t xml:space="preserve"> dem </w:t>
      </w:r>
      <w:proofErr w:type="spellStart"/>
      <w:r w:rsidR="00847D0F">
        <w:t>traditionellen</w:t>
      </w:r>
      <w:proofErr w:type="spellEnd"/>
      <w:r w:rsidR="00847D0F">
        <w:t xml:space="preserve"> </w:t>
      </w:r>
      <w:proofErr w:type="spellStart"/>
      <w:r w:rsidR="00847D0F">
        <w:t>Antrieb</w:t>
      </w:r>
      <w:proofErr w:type="spellEnd"/>
      <w:r w:rsidR="00847D0F">
        <w:t xml:space="preserve"> – </w:t>
      </w:r>
      <w:proofErr w:type="spellStart"/>
      <w:r w:rsidR="00847D0F">
        <w:t>das</w:t>
      </w:r>
      <w:proofErr w:type="spellEnd"/>
      <w:r w:rsidR="00847D0F">
        <w:t xml:space="preserve"> </w:t>
      </w:r>
      <w:proofErr w:type="spellStart"/>
      <w:r w:rsidR="00847D0F">
        <w:t>ist</w:t>
      </w:r>
      <w:proofErr w:type="spellEnd"/>
      <w:r w:rsidR="00847D0F">
        <w:t xml:space="preserve"> </w:t>
      </w:r>
      <w:proofErr w:type="spellStart"/>
      <w:r w:rsidR="00847D0F">
        <w:t>nicht</w:t>
      </w:r>
      <w:proofErr w:type="spellEnd"/>
      <w:r w:rsidR="00847D0F">
        <w:t xml:space="preserve"> </w:t>
      </w:r>
      <w:proofErr w:type="spellStart"/>
      <w:r w:rsidR="00847D0F">
        <w:t>zu</w:t>
      </w:r>
      <w:proofErr w:type="spellEnd"/>
      <w:r w:rsidR="00847D0F">
        <w:t xml:space="preserve"> </w:t>
      </w:r>
      <w:proofErr w:type="spellStart"/>
      <w:r w:rsidR="00847D0F">
        <w:t>bezweifeln</w:t>
      </w:r>
      <w:proofErr w:type="spellEnd"/>
      <w:r w:rsidR="00847D0F">
        <w:t xml:space="preserve">. </w:t>
      </w:r>
      <w:r w:rsidR="00486296">
        <w:t xml:space="preserve">Die </w:t>
      </w:r>
      <w:proofErr w:type="spellStart"/>
      <w:r w:rsidR="00486296">
        <w:t>Zeiten</w:t>
      </w:r>
      <w:proofErr w:type="spellEnd"/>
      <w:r w:rsidR="00486296">
        <w:t xml:space="preserve"> </w:t>
      </w:r>
      <w:proofErr w:type="spellStart"/>
      <w:r w:rsidR="00486296">
        <w:t>aber</w:t>
      </w:r>
      <w:proofErr w:type="spellEnd"/>
      <w:r w:rsidR="00486296">
        <w:t xml:space="preserve"> </w:t>
      </w:r>
      <w:proofErr w:type="spellStart"/>
      <w:r w:rsidR="00486296">
        <w:t>ändern</w:t>
      </w:r>
      <w:proofErr w:type="spellEnd"/>
      <w:r w:rsidR="00486296">
        <w:t xml:space="preserve"> </w:t>
      </w:r>
      <w:proofErr w:type="spellStart"/>
      <w:r w:rsidR="00486296">
        <w:t>sich</w:t>
      </w:r>
      <w:proofErr w:type="spellEnd"/>
      <w:r w:rsidR="00486296">
        <w:t>. Die »</w:t>
      </w:r>
      <w:proofErr w:type="spellStart"/>
      <w:r w:rsidR="00486296">
        <w:t>ökologische</w:t>
      </w:r>
      <w:proofErr w:type="spellEnd"/>
      <w:r w:rsidR="00486296">
        <w:t xml:space="preserve">« </w:t>
      </w:r>
      <w:proofErr w:type="spellStart"/>
      <w:r w:rsidR="00486296">
        <w:t>elektrische</w:t>
      </w:r>
      <w:proofErr w:type="spellEnd"/>
      <w:r w:rsidR="00486296">
        <w:t xml:space="preserve"> </w:t>
      </w:r>
      <w:proofErr w:type="spellStart"/>
      <w:r w:rsidR="00486296">
        <w:t>Akkumulatoren</w:t>
      </w:r>
      <w:proofErr w:type="spellEnd"/>
      <w:r w:rsidR="00486296">
        <w:t xml:space="preserve">, </w:t>
      </w:r>
      <w:proofErr w:type="spellStart"/>
      <w:r w:rsidR="00486296">
        <w:t>die</w:t>
      </w:r>
      <w:proofErr w:type="spellEnd"/>
      <w:r w:rsidR="00486296">
        <w:t xml:space="preserve"> </w:t>
      </w:r>
      <w:proofErr w:type="spellStart"/>
      <w:r w:rsidR="00486296">
        <w:t>diese</w:t>
      </w:r>
      <w:proofErr w:type="spellEnd"/>
      <w:r w:rsidR="00486296">
        <w:t xml:space="preserve"> </w:t>
      </w:r>
      <w:proofErr w:type="spellStart"/>
      <w:r w:rsidR="00486296">
        <w:t>Autos</w:t>
      </w:r>
      <w:proofErr w:type="spellEnd"/>
      <w:r w:rsidR="00486296">
        <w:t xml:space="preserve"> </w:t>
      </w:r>
      <w:proofErr w:type="spellStart"/>
      <w:r w:rsidR="00486296">
        <w:t>betrieben</w:t>
      </w:r>
      <w:proofErr w:type="spellEnd"/>
      <w:r w:rsidR="00486296">
        <w:t xml:space="preserve">, </w:t>
      </w:r>
      <w:proofErr w:type="spellStart"/>
      <w:r w:rsidR="00486296">
        <w:t>haben</w:t>
      </w:r>
      <w:proofErr w:type="spellEnd"/>
      <w:r w:rsidR="00486296">
        <w:t xml:space="preserve"> </w:t>
      </w:r>
      <w:proofErr w:type="spellStart"/>
      <w:r w:rsidR="00486296">
        <w:t>ein</w:t>
      </w:r>
      <w:proofErr w:type="spellEnd"/>
      <w:r w:rsidR="008C5C19">
        <w:t xml:space="preserve"> </w:t>
      </w:r>
      <w:proofErr w:type="spellStart"/>
      <w:r w:rsidR="00486296">
        <w:t>paar</w:t>
      </w:r>
      <w:proofErr w:type="spellEnd"/>
      <w:r w:rsidR="00486296">
        <w:t xml:space="preserve"> </w:t>
      </w:r>
      <w:proofErr w:type="spellStart"/>
      <w:r w:rsidR="00486296">
        <w:t>Schwierigkeiten</w:t>
      </w:r>
      <w:proofErr w:type="spellEnd"/>
      <w:r w:rsidR="00486296">
        <w:t xml:space="preserve">, </w:t>
      </w:r>
      <w:proofErr w:type="spellStart"/>
      <w:r w:rsidR="00486296">
        <w:t>sie</w:t>
      </w:r>
      <w:proofErr w:type="spellEnd"/>
      <w:r w:rsidR="00486296">
        <w:t xml:space="preserve"> </w:t>
      </w:r>
      <w:proofErr w:type="spellStart"/>
      <w:r w:rsidR="00486296">
        <w:t>leicht</w:t>
      </w:r>
      <w:proofErr w:type="spellEnd"/>
      <w:r w:rsidR="00486296">
        <w:t xml:space="preserve"> </w:t>
      </w:r>
      <w:proofErr w:type="spellStart"/>
      <w:r w:rsidR="00486296">
        <w:t>selbst</w:t>
      </w:r>
      <w:proofErr w:type="spellEnd"/>
      <w:r w:rsidR="00486296">
        <w:t xml:space="preserve"> in Brand </w:t>
      </w:r>
      <w:proofErr w:type="spellStart"/>
      <w:r w:rsidR="00486296">
        <w:t>geraten</w:t>
      </w:r>
      <w:proofErr w:type="spellEnd"/>
      <w:r w:rsidR="00486296">
        <w:t xml:space="preserve"> </w:t>
      </w:r>
      <w:proofErr w:type="spellStart"/>
      <w:r w:rsidR="00486296">
        <w:t>und</w:t>
      </w:r>
      <w:proofErr w:type="spellEnd"/>
      <w:r w:rsidR="00486296">
        <w:t xml:space="preserve"> </w:t>
      </w:r>
      <w:proofErr w:type="spellStart"/>
      <w:r w:rsidR="00486296">
        <w:t>die</w:t>
      </w:r>
      <w:proofErr w:type="spellEnd"/>
      <w:r w:rsidR="00486296">
        <w:t xml:space="preserve"> </w:t>
      </w:r>
      <w:proofErr w:type="spellStart"/>
      <w:r w:rsidR="00486296">
        <w:t>Liquidation</w:t>
      </w:r>
      <w:proofErr w:type="spellEnd"/>
      <w:r w:rsidR="00486296">
        <w:t xml:space="preserve"> </w:t>
      </w:r>
      <w:proofErr w:type="spellStart"/>
      <w:r w:rsidR="00486296">
        <w:t>ist</w:t>
      </w:r>
      <w:proofErr w:type="spellEnd"/>
      <w:r w:rsidR="00486296">
        <w:t xml:space="preserve"> </w:t>
      </w:r>
      <w:proofErr w:type="spellStart"/>
      <w:r w:rsidR="00486296">
        <w:t>nicht</w:t>
      </w:r>
      <w:proofErr w:type="spellEnd"/>
      <w:r w:rsidR="00486296">
        <w:t xml:space="preserve"> </w:t>
      </w:r>
      <w:proofErr w:type="spellStart"/>
      <w:r w:rsidR="00486296">
        <w:t>auch</w:t>
      </w:r>
      <w:proofErr w:type="spellEnd"/>
      <w:r w:rsidR="00486296">
        <w:t xml:space="preserve"> </w:t>
      </w:r>
      <w:proofErr w:type="spellStart"/>
      <w:r w:rsidR="00486296">
        <w:t>einfach</w:t>
      </w:r>
      <w:proofErr w:type="spellEnd"/>
      <w:r w:rsidR="00486296">
        <w:t xml:space="preserve">. </w:t>
      </w:r>
      <w:proofErr w:type="spellStart"/>
      <w:r w:rsidR="00DC32A1">
        <w:t>Ist</w:t>
      </w:r>
      <w:proofErr w:type="spellEnd"/>
      <w:r w:rsidR="00DC32A1">
        <w:t xml:space="preserve"> </w:t>
      </w:r>
      <w:proofErr w:type="spellStart"/>
      <w:r w:rsidR="00DC32A1">
        <w:t>nicht</w:t>
      </w:r>
      <w:proofErr w:type="spellEnd"/>
      <w:r w:rsidR="00DC32A1">
        <w:t xml:space="preserve"> </w:t>
      </w:r>
      <w:proofErr w:type="spellStart"/>
      <w:r w:rsidR="00DC32A1">
        <w:t>zufällig</w:t>
      </w:r>
      <w:proofErr w:type="spellEnd"/>
      <w:r w:rsidR="00DC32A1">
        <w:t xml:space="preserve"> </w:t>
      </w:r>
      <w:proofErr w:type="spellStart"/>
      <w:r w:rsidR="00DC32A1">
        <w:t>die</w:t>
      </w:r>
      <w:proofErr w:type="spellEnd"/>
      <w:r w:rsidR="00DC32A1">
        <w:t xml:space="preserve"> </w:t>
      </w:r>
      <w:proofErr w:type="spellStart"/>
      <w:r w:rsidR="00DC32A1">
        <w:t>ökologische</w:t>
      </w:r>
      <w:proofErr w:type="spellEnd"/>
      <w:r w:rsidR="00DC32A1">
        <w:t xml:space="preserve"> </w:t>
      </w:r>
      <w:proofErr w:type="spellStart"/>
      <w:r w:rsidR="00DC32A1">
        <w:t>Belastung</w:t>
      </w:r>
      <w:proofErr w:type="spellEnd"/>
      <w:r w:rsidR="00DC32A1">
        <w:t xml:space="preserve"> </w:t>
      </w:r>
      <w:proofErr w:type="spellStart"/>
      <w:r w:rsidR="00DC32A1">
        <w:t>dann</w:t>
      </w:r>
      <w:proofErr w:type="spellEnd"/>
      <w:r w:rsidR="00DC32A1">
        <w:t xml:space="preserve"> </w:t>
      </w:r>
      <w:proofErr w:type="spellStart"/>
      <w:r w:rsidR="00DC32A1">
        <w:t>größër</w:t>
      </w:r>
      <w:proofErr w:type="spellEnd"/>
      <w:r w:rsidR="00DC32A1">
        <w:t xml:space="preserve">? In </w:t>
      </w:r>
      <w:proofErr w:type="spellStart"/>
      <w:r w:rsidR="00DC32A1">
        <w:t>diesem</w:t>
      </w:r>
      <w:proofErr w:type="spellEnd"/>
      <w:r w:rsidR="00DC32A1">
        <w:t xml:space="preserve"> </w:t>
      </w:r>
      <w:proofErr w:type="spellStart"/>
      <w:r w:rsidR="00DC32A1">
        <w:t>Fall</w:t>
      </w:r>
      <w:proofErr w:type="spellEnd"/>
      <w:r w:rsidR="00DC32A1">
        <w:t xml:space="preserve"> </w:t>
      </w:r>
      <w:proofErr w:type="spellStart"/>
      <w:r w:rsidR="00DC32A1">
        <w:t>können</w:t>
      </w:r>
      <w:proofErr w:type="spellEnd"/>
      <w:r w:rsidR="00DC32A1">
        <w:t xml:space="preserve"> </w:t>
      </w:r>
      <w:proofErr w:type="spellStart"/>
      <w:r w:rsidR="00DC32A1">
        <w:t>die</w:t>
      </w:r>
      <w:proofErr w:type="spellEnd"/>
      <w:r w:rsidR="00DC32A1">
        <w:t xml:space="preserve"> </w:t>
      </w:r>
      <w:proofErr w:type="spellStart"/>
      <w:r w:rsidR="00DC32A1">
        <w:t>Russen</w:t>
      </w:r>
      <w:proofErr w:type="spellEnd"/>
      <w:r w:rsidR="00DC32A1">
        <w:t xml:space="preserve"> </w:t>
      </w:r>
      <w:proofErr w:type="spellStart"/>
      <w:r w:rsidR="00DC32A1">
        <w:t>wirklich</w:t>
      </w:r>
      <w:proofErr w:type="spellEnd"/>
      <w:r w:rsidR="00DC32A1">
        <w:t xml:space="preserve"> </w:t>
      </w:r>
      <w:proofErr w:type="spellStart"/>
      <w:r w:rsidR="00DC32A1">
        <w:t>Recht</w:t>
      </w:r>
      <w:proofErr w:type="spellEnd"/>
      <w:r w:rsidR="00DC32A1">
        <w:t xml:space="preserve"> </w:t>
      </w:r>
      <w:proofErr w:type="spellStart"/>
      <w:r w:rsidR="00DC32A1">
        <w:t>haben</w:t>
      </w:r>
      <w:proofErr w:type="spellEnd"/>
      <w:r w:rsidR="00DC32A1">
        <w:t xml:space="preserve"> </w:t>
      </w:r>
      <w:proofErr w:type="spellStart"/>
      <w:r w:rsidR="00DC32A1">
        <w:t>und</w:t>
      </w:r>
      <w:proofErr w:type="spellEnd"/>
      <w:r w:rsidR="00DC32A1">
        <w:t xml:space="preserve"> </w:t>
      </w:r>
      <w:proofErr w:type="spellStart"/>
      <w:r w:rsidR="00DC32A1">
        <w:t>die</w:t>
      </w:r>
      <w:proofErr w:type="spellEnd"/>
      <w:r w:rsidR="00DC32A1">
        <w:t xml:space="preserve"> </w:t>
      </w:r>
      <w:proofErr w:type="spellStart"/>
      <w:r w:rsidR="00DC32A1">
        <w:t>Aussage</w:t>
      </w:r>
      <w:proofErr w:type="spellEnd"/>
      <w:r w:rsidR="00DC32A1">
        <w:t xml:space="preserve"> ,,</w:t>
      </w:r>
      <w:proofErr w:type="spellStart"/>
      <w:r w:rsidR="00DC32A1" w:rsidRPr="008C5C19">
        <w:rPr>
          <w:i/>
          <w:iCs/>
        </w:rPr>
        <w:t>Endspiel</w:t>
      </w:r>
      <w:proofErr w:type="spellEnd"/>
      <w:r w:rsidR="00DC32A1" w:rsidRPr="008C5C19">
        <w:rPr>
          <w:i/>
          <w:iCs/>
        </w:rPr>
        <w:t xml:space="preserve"> </w:t>
      </w:r>
      <w:proofErr w:type="spellStart"/>
      <w:r w:rsidR="00DC32A1" w:rsidRPr="008C5C19">
        <w:rPr>
          <w:i/>
          <w:iCs/>
        </w:rPr>
        <w:t>ums</w:t>
      </w:r>
      <w:proofErr w:type="spellEnd"/>
      <w:r w:rsidR="00DC32A1" w:rsidRPr="008C5C19">
        <w:rPr>
          <w:i/>
          <w:iCs/>
        </w:rPr>
        <w:t xml:space="preserve"> </w:t>
      </w:r>
      <w:proofErr w:type="spellStart"/>
      <w:r w:rsidR="00DC32A1" w:rsidRPr="008C5C19">
        <w:rPr>
          <w:i/>
          <w:iCs/>
        </w:rPr>
        <w:t>Öl</w:t>
      </w:r>
      <w:proofErr w:type="spellEnd"/>
      <w:r w:rsidR="00DC32A1">
        <w:t>“</w:t>
      </w:r>
      <w:r w:rsidR="008C5C19">
        <w:rPr>
          <w:rStyle w:val="Znakapoznpodarou"/>
        </w:rPr>
        <w:footnoteReference w:id="43"/>
      </w:r>
      <w:r w:rsidR="00DC32A1">
        <w:t xml:space="preserve"> </w:t>
      </w:r>
      <w:proofErr w:type="spellStart"/>
      <w:r w:rsidR="00DC32A1">
        <w:t>wäre</w:t>
      </w:r>
      <w:proofErr w:type="spellEnd"/>
      <w:r w:rsidR="00DC32A1">
        <w:t xml:space="preserve"> </w:t>
      </w:r>
      <w:proofErr w:type="spellStart"/>
      <w:r w:rsidR="00DC32A1">
        <w:t>nur</w:t>
      </w:r>
      <w:proofErr w:type="spellEnd"/>
      <w:r w:rsidR="00DC32A1">
        <w:t xml:space="preserve"> </w:t>
      </w:r>
      <w:proofErr w:type="spellStart"/>
      <w:r w:rsidR="00DC32A1">
        <w:t>Klischee</w:t>
      </w:r>
      <w:proofErr w:type="spellEnd"/>
      <w:r w:rsidR="00DC32A1">
        <w:t>.</w:t>
      </w:r>
    </w:p>
    <w:p w14:paraId="7B60B82B" w14:textId="48863BF6" w:rsidR="0074123C" w:rsidRDefault="0074123C" w:rsidP="001E2627">
      <w:pPr>
        <w:pStyle w:val="BP-zkladn"/>
      </w:pPr>
    </w:p>
    <w:p w14:paraId="6E558482" w14:textId="77777777" w:rsidR="0074123C" w:rsidRPr="009071B5" w:rsidRDefault="0074123C" w:rsidP="0074123C">
      <w:pPr>
        <w:pStyle w:val="BP-zkladn"/>
        <w:rPr>
          <w:b/>
          <w:bCs/>
        </w:rPr>
      </w:pPr>
      <w:r w:rsidRPr="00B8489A">
        <w:rPr>
          <w:b/>
          <w:bCs/>
        </w:rPr>
        <w:t xml:space="preserve">3. </w:t>
      </w:r>
      <w:proofErr w:type="spellStart"/>
      <w:r w:rsidRPr="009071B5">
        <w:rPr>
          <w:b/>
          <w:bCs/>
        </w:rPr>
        <w:t>Wie</w:t>
      </w:r>
      <w:proofErr w:type="spellEnd"/>
      <w:r w:rsidRPr="009071B5">
        <w:rPr>
          <w:b/>
          <w:bCs/>
        </w:rPr>
        <w:t xml:space="preserve"> </w:t>
      </w:r>
      <w:proofErr w:type="spellStart"/>
      <w:r w:rsidRPr="009071B5">
        <w:rPr>
          <w:b/>
          <w:bCs/>
        </w:rPr>
        <w:t>informieren</w:t>
      </w:r>
      <w:proofErr w:type="spellEnd"/>
      <w:r w:rsidRPr="009071B5">
        <w:rPr>
          <w:b/>
          <w:bCs/>
        </w:rPr>
        <w:t xml:space="preserve"> </w:t>
      </w:r>
      <w:proofErr w:type="spellStart"/>
      <w:r w:rsidRPr="009071B5">
        <w:rPr>
          <w:b/>
          <w:bCs/>
        </w:rPr>
        <w:t>die</w:t>
      </w:r>
      <w:proofErr w:type="spellEnd"/>
      <w:r w:rsidRPr="009071B5">
        <w:rPr>
          <w:b/>
          <w:bCs/>
        </w:rPr>
        <w:t xml:space="preserve"> </w:t>
      </w:r>
      <w:proofErr w:type="spellStart"/>
      <w:r w:rsidRPr="009071B5">
        <w:rPr>
          <w:b/>
          <w:bCs/>
        </w:rPr>
        <w:t>Medien</w:t>
      </w:r>
      <w:proofErr w:type="spellEnd"/>
      <w:r w:rsidRPr="009071B5">
        <w:rPr>
          <w:b/>
          <w:bCs/>
        </w:rPr>
        <w:t xml:space="preserve"> </w:t>
      </w:r>
      <w:proofErr w:type="spellStart"/>
      <w:r w:rsidRPr="009071B5">
        <w:rPr>
          <w:b/>
          <w:bCs/>
        </w:rPr>
        <w:t>über</w:t>
      </w:r>
      <w:proofErr w:type="spellEnd"/>
      <w:r w:rsidRPr="009071B5">
        <w:rPr>
          <w:b/>
          <w:bCs/>
        </w:rPr>
        <w:t xml:space="preserve"> </w:t>
      </w:r>
      <w:proofErr w:type="spellStart"/>
      <w:r w:rsidRPr="009071B5">
        <w:rPr>
          <w:b/>
          <w:bCs/>
        </w:rPr>
        <w:t>Russland</w:t>
      </w:r>
      <w:proofErr w:type="spellEnd"/>
      <w:r w:rsidRPr="009071B5">
        <w:rPr>
          <w:b/>
          <w:bCs/>
        </w:rPr>
        <w:t xml:space="preserve">? </w:t>
      </w:r>
      <w:proofErr w:type="spellStart"/>
      <w:r w:rsidRPr="009071B5">
        <w:rPr>
          <w:b/>
          <w:bCs/>
        </w:rPr>
        <w:t>Sind</w:t>
      </w:r>
      <w:proofErr w:type="spellEnd"/>
      <w:r w:rsidRPr="009071B5">
        <w:rPr>
          <w:b/>
          <w:bCs/>
        </w:rPr>
        <w:t xml:space="preserve"> </w:t>
      </w:r>
      <w:proofErr w:type="spellStart"/>
      <w:r w:rsidRPr="009071B5">
        <w:rPr>
          <w:b/>
          <w:bCs/>
        </w:rPr>
        <w:t>die</w:t>
      </w:r>
      <w:proofErr w:type="spellEnd"/>
      <w:r w:rsidRPr="009071B5">
        <w:rPr>
          <w:b/>
          <w:bCs/>
        </w:rPr>
        <w:t xml:space="preserve"> </w:t>
      </w:r>
      <w:proofErr w:type="spellStart"/>
      <w:r w:rsidRPr="009071B5">
        <w:rPr>
          <w:b/>
          <w:bCs/>
        </w:rPr>
        <w:t>Informationen</w:t>
      </w:r>
      <w:proofErr w:type="spellEnd"/>
      <w:r w:rsidRPr="009071B5">
        <w:rPr>
          <w:b/>
          <w:bCs/>
        </w:rPr>
        <w:t xml:space="preserve"> </w:t>
      </w:r>
      <w:proofErr w:type="spellStart"/>
      <w:r w:rsidRPr="009071B5">
        <w:rPr>
          <w:b/>
          <w:bCs/>
        </w:rPr>
        <w:t>neutral</w:t>
      </w:r>
      <w:proofErr w:type="spellEnd"/>
      <w:r w:rsidRPr="009071B5">
        <w:rPr>
          <w:b/>
          <w:bCs/>
        </w:rPr>
        <w:t xml:space="preserve"> oder </w:t>
      </w:r>
      <w:proofErr w:type="spellStart"/>
      <w:r w:rsidRPr="009071B5">
        <w:rPr>
          <w:b/>
          <w:bCs/>
        </w:rPr>
        <w:t>haben</w:t>
      </w:r>
      <w:proofErr w:type="spellEnd"/>
      <w:r w:rsidRPr="009071B5">
        <w:rPr>
          <w:b/>
          <w:bCs/>
        </w:rPr>
        <w:t xml:space="preserve"> </w:t>
      </w:r>
      <w:proofErr w:type="spellStart"/>
      <w:r w:rsidRPr="009071B5">
        <w:rPr>
          <w:b/>
          <w:bCs/>
        </w:rPr>
        <w:t>einen</w:t>
      </w:r>
      <w:proofErr w:type="spellEnd"/>
      <w:r w:rsidRPr="009071B5">
        <w:rPr>
          <w:b/>
          <w:bCs/>
        </w:rPr>
        <w:t xml:space="preserve"> </w:t>
      </w:r>
      <w:proofErr w:type="spellStart"/>
      <w:r w:rsidRPr="009071B5">
        <w:rPr>
          <w:b/>
          <w:bCs/>
        </w:rPr>
        <w:t>emotionellen</w:t>
      </w:r>
      <w:proofErr w:type="spellEnd"/>
      <w:r w:rsidRPr="009071B5">
        <w:rPr>
          <w:b/>
          <w:bCs/>
        </w:rPr>
        <w:t xml:space="preserve"> </w:t>
      </w:r>
      <w:proofErr w:type="spellStart"/>
      <w:r w:rsidRPr="009071B5">
        <w:rPr>
          <w:b/>
          <w:bCs/>
        </w:rPr>
        <w:t>Einschlag</w:t>
      </w:r>
      <w:proofErr w:type="spellEnd"/>
      <w:r w:rsidRPr="009071B5">
        <w:rPr>
          <w:b/>
          <w:bCs/>
        </w:rPr>
        <w:t xml:space="preserve">? </w:t>
      </w:r>
      <w:proofErr w:type="spellStart"/>
      <w:r w:rsidRPr="009071B5">
        <w:rPr>
          <w:b/>
          <w:bCs/>
        </w:rPr>
        <w:t>Welche</w:t>
      </w:r>
      <w:proofErr w:type="spellEnd"/>
      <w:r w:rsidRPr="009071B5">
        <w:rPr>
          <w:b/>
          <w:bCs/>
        </w:rPr>
        <w:t xml:space="preserve"> </w:t>
      </w:r>
      <w:proofErr w:type="spellStart"/>
      <w:r w:rsidRPr="009071B5">
        <w:rPr>
          <w:b/>
          <w:bCs/>
        </w:rPr>
        <w:t>Sprachmittel</w:t>
      </w:r>
      <w:proofErr w:type="spellEnd"/>
      <w:r w:rsidRPr="009071B5">
        <w:rPr>
          <w:b/>
          <w:bCs/>
        </w:rPr>
        <w:t xml:space="preserve"> </w:t>
      </w:r>
      <w:proofErr w:type="spellStart"/>
      <w:r w:rsidRPr="009071B5">
        <w:rPr>
          <w:b/>
          <w:bCs/>
        </w:rPr>
        <w:t>wurden</w:t>
      </w:r>
      <w:proofErr w:type="spellEnd"/>
      <w:r w:rsidRPr="009071B5">
        <w:rPr>
          <w:b/>
          <w:bCs/>
        </w:rPr>
        <w:t xml:space="preserve"> </w:t>
      </w:r>
      <w:proofErr w:type="spellStart"/>
      <w:r w:rsidRPr="009071B5">
        <w:rPr>
          <w:b/>
          <w:bCs/>
        </w:rPr>
        <w:t>im</w:t>
      </w:r>
      <w:proofErr w:type="spellEnd"/>
      <w:r w:rsidRPr="009071B5">
        <w:rPr>
          <w:b/>
          <w:bCs/>
        </w:rPr>
        <w:t xml:space="preserve"> Text </w:t>
      </w:r>
      <w:proofErr w:type="spellStart"/>
      <w:r w:rsidRPr="009071B5">
        <w:rPr>
          <w:b/>
          <w:bCs/>
        </w:rPr>
        <w:t>verwendet</w:t>
      </w:r>
      <w:proofErr w:type="spellEnd"/>
      <w:r w:rsidRPr="009071B5">
        <w:rPr>
          <w:b/>
          <w:bCs/>
        </w:rPr>
        <w:t>?</w:t>
      </w:r>
    </w:p>
    <w:p w14:paraId="60B72D66" w14:textId="4A7EE6F2" w:rsidR="0074123C" w:rsidRDefault="00C8410D" w:rsidP="001E2627">
      <w:pPr>
        <w:pStyle w:val="BP-zkladn"/>
      </w:pPr>
      <w:proofErr w:type="spellStart"/>
      <w:r>
        <w:t>Einerseits</w:t>
      </w:r>
      <w:proofErr w:type="spellEnd"/>
      <w:r>
        <w:t xml:space="preserve"> </w:t>
      </w:r>
      <w:proofErr w:type="spellStart"/>
      <w:r w:rsidR="001562D6">
        <w:t>die</w:t>
      </w:r>
      <w:proofErr w:type="spellEnd"/>
      <w:r w:rsidR="001562D6">
        <w:t xml:space="preserve"> </w:t>
      </w:r>
      <w:proofErr w:type="spellStart"/>
      <w:r w:rsidR="001562D6">
        <w:t>Information</w:t>
      </w:r>
      <w:proofErr w:type="spellEnd"/>
      <w:r w:rsidR="001562D6">
        <w:t xml:space="preserve"> </w:t>
      </w:r>
      <w:proofErr w:type="spellStart"/>
      <w:r w:rsidR="001562D6">
        <w:t>sachlich</w:t>
      </w:r>
      <w:proofErr w:type="spellEnd"/>
      <w:r>
        <w:t xml:space="preserve"> </w:t>
      </w:r>
      <w:proofErr w:type="spellStart"/>
      <w:r>
        <w:t>sind</w:t>
      </w:r>
      <w:proofErr w:type="spellEnd"/>
      <w:r>
        <w:t>,</w:t>
      </w:r>
      <w:r w:rsidR="001562D6">
        <w:t xml:space="preserve"> </w:t>
      </w:r>
      <w:proofErr w:type="spellStart"/>
      <w:r w:rsidR="001562D6">
        <w:t>die</w:t>
      </w:r>
      <w:proofErr w:type="spellEnd"/>
      <w:r w:rsidR="001562D6">
        <w:t xml:space="preserve"> </w:t>
      </w:r>
      <w:proofErr w:type="spellStart"/>
      <w:r w:rsidR="001562D6">
        <w:t>Autoren</w:t>
      </w:r>
      <w:proofErr w:type="spellEnd"/>
      <w:r w:rsidR="001562D6">
        <w:t xml:space="preserve"> </w:t>
      </w:r>
      <w:proofErr w:type="spellStart"/>
      <w:r>
        <w:t>weisen</w:t>
      </w:r>
      <w:proofErr w:type="spellEnd"/>
      <w:r w:rsidR="001562D6">
        <w:t xml:space="preserve"> </w:t>
      </w:r>
      <w:proofErr w:type="spellStart"/>
      <w:r w:rsidR="001562D6">
        <w:t>a</w:t>
      </w:r>
      <w:r>
        <w:t>uf</w:t>
      </w:r>
      <w:proofErr w:type="spellEnd"/>
      <w:r w:rsidR="001562D6">
        <w:t xml:space="preserve"> </w:t>
      </w:r>
      <w:proofErr w:type="spellStart"/>
      <w:r w:rsidR="001562D6">
        <w:t>die</w:t>
      </w:r>
      <w:proofErr w:type="spellEnd"/>
      <w:r w:rsidR="001562D6">
        <w:t xml:space="preserve"> </w:t>
      </w:r>
      <w:proofErr w:type="spellStart"/>
      <w:r w:rsidR="001562D6">
        <w:t>Quelle</w:t>
      </w:r>
      <w:proofErr w:type="spellEnd"/>
      <w:r>
        <w:t xml:space="preserve"> </w:t>
      </w:r>
      <w:proofErr w:type="spellStart"/>
      <w:r>
        <w:t>wie</w:t>
      </w:r>
      <w:proofErr w:type="spellEnd"/>
      <w:r>
        <w:t xml:space="preserve"> Forbes </w:t>
      </w:r>
      <w:proofErr w:type="spellStart"/>
      <w:r>
        <w:t>hin</w:t>
      </w:r>
      <w:proofErr w:type="spellEnd"/>
      <w:r>
        <w:t xml:space="preserve">, </w:t>
      </w:r>
      <w:proofErr w:type="spellStart"/>
      <w:r>
        <w:t>anderseits</w:t>
      </w:r>
      <w:proofErr w:type="spellEnd"/>
      <w:r>
        <w:t xml:space="preserve"> </w:t>
      </w:r>
      <w:proofErr w:type="spellStart"/>
      <w:r>
        <w:t>stellt</w:t>
      </w:r>
      <w:proofErr w:type="spellEnd"/>
      <w:r>
        <w:t xml:space="preserve"> </w:t>
      </w:r>
      <w:proofErr w:type="spellStart"/>
      <w:r>
        <w:t>Russland</w:t>
      </w:r>
      <w:proofErr w:type="spellEnd"/>
      <w:r>
        <w:t xml:space="preserve"> </w:t>
      </w:r>
      <w:proofErr w:type="spellStart"/>
      <w:r>
        <w:t>an</w:t>
      </w:r>
      <w:proofErr w:type="spellEnd"/>
      <w:r>
        <w:t xml:space="preserve"> </w:t>
      </w:r>
      <w:proofErr w:type="spellStart"/>
      <w:r w:rsidR="00D27DEC">
        <w:t>die</w:t>
      </w:r>
      <w:proofErr w:type="spellEnd"/>
      <w:r w:rsidR="00D27DEC">
        <w:t xml:space="preserve"> </w:t>
      </w:r>
      <w:proofErr w:type="spellStart"/>
      <w:r w:rsidR="00D27DEC">
        <w:t>Position</w:t>
      </w:r>
      <w:proofErr w:type="spellEnd"/>
      <w:r w:rsidR="00D27DEC">
        <w:t xml:space="preserve"> </w:t>
      </w:r>
      <w:proofErr w:type="spellStart"/>
      <w:r w:rsidR="00D27DEC">
        <w:t>einen</w:t>
      </w:r>
      <w:proofErr w:type="spellEnd"/>
      <w:r w:rsidR="00D27DEC">
        <w:t xml:space="preserve"> Outsider, der </w:t>
      </w:r>
      <w:proofErr w:type="spellStart"/>
      <w:r w:rsidR="00D27DEC">
        <w:t>nicht</w:t>
      </w:r>
      <w:proofErr w:type="spellEnd"/>
      <w:r w:rsidR="00D27DEC">
        <w:t xml:space="preserve"> </w:t>
      </w:r>
      <w:proofErr w:type="spellStart"/>
      <w:r w:rsidR="00D27DEC">
        <w:t>davon</w:t>
      </w:r>
      <w:proofErr w:type="spellEnd"/>
      <w:r w:rsidR="00D27DEC">
        <w:t xml:space="preserve"> </w:t>
      </w:r>
      <w:proofErr w:type="spellStart"/>
      <w:r w:rsidR="00D27DEC">
        <w:t>versteht</w:t>
      </w:r>
      <w:proofErr w:type="spellEnd"/>
      <w:r w:rsidR="00D27DEC">
        <w:t xml:space="preserve">. </w:t>
      </w:r>
      <w:proofErr w:type="spellStart"/>
      <w:r w:rsidR="00D27DEC" w:rsidRPr="00D27DEC">
        <w:t>Zweifel</w:t>
      </w:r>
      <w:proofErr w:type="spellEnd"/>
      <w:r w:rsidR="00D27DEC" w:rsidRPr="00D27DEC">
        <w:t xml:space="preserve"> </w:t>
      </w:r>
      <w:proofErr w:type="spellStart"/>
      <w:r w:rsidR="00D27DEC" w:rsidRPr="00D27DEC">
        <w:lastRenderedPageBreak/>
        <w:t>drängen</w:t>
      </w:r>
      <w:proofErr w:type="spellEnd"/>
      <w:r w:rsidR="00D27DEC" w:rsidRPr="00D27DEC">
        <w:t xml:space="preserve"> </w:t>
      </w:r>
      <w:proofErr w:type="spellStart"/>
      <w:r w:rsidR="00D27DEC" w:rsidRPr="00D27DEC">
        <w:t>sich</w:t>
      </w:r>
      <w:proofErr w:type="spellEnd"/>
      <w:r w:rsidR="00D27DEC" w:rsidRPr="00D27DEC">
        <w:t xml:space="preserve"> </w:t>
      </w:r>
      <w:proofErr w:type="spellStart"/>
      <w:r w:rsidR="00D27DEC">
        <w:t>mir</w:t>
      </w:r>
      <w:proofErr w:type="spellEnd"/>
      <w:r w:rsidR="00D27DEC" w:rsidRPr="00D27DEC">
        <w:t xml:space="preserve"> </w:t>
      </w:r>
      <w:proofErr w:type="spellStart"/>
      <w:r w:rsidR="00D27DEC" w:rsidRPr="00D27DEC">
        <w:t>ständig</w:t>
      </w:r>
      <w:proofErr w:type="spellEnd"/>
      <w:r w:rsidR="00D27DEC" w:rsidRPr="00D27DEC">
        <w:t xml:space="preserve"> </w:t>
      </w:r>
      <w:proofErr w:type="spellStart"/>
      <w:r w:rsidR="00D27DEC" w:rsidRPr="00D27DEC">
        <w:t>auf</w:t>
      </w:r>
      <w:proofErr w:type="spellEnd"/>
      <w:r w:rsidR="00D27DEC" w:rsidRPr="00D27DEC">
        <w:t>.</w:t>
      </w:r>
      <w:r w:rsidR="00D27DEC">
        <w:t xml:space="preserve"> </w:t>
      </w:r>
      <w:proofErr w:type="spellStart"/>
      <w:r w:rsidR="00D27DEC">
        <w:t>Ist</w:t>
      </w:r>
      <w:proofErr w:type="spellEnd"/>
      <w:r w:rsidR="00D27DEC">
        <w:t xml:space="preserve"> </w:t>
      </w:r>
      <w:proofErr w:type="spellStart"/>
      <w:r w:rsidR="00D27DEC">
        <w:t>möglich</w:t>
      </w:r>
      <w:proofErr w:type="spellEnd"/>
      <w:r w:rsidR="00D27DEC">
        <w:t xml:space="preserve">, </w:t>
      </w:r>
      <w:proofErr w:type="spellStart"/>
      <w:r w:rsidR="00D27DEC">
        <w:t>dass</w:t>
      </w:r>
      <w:proofErr w:type="spellEnd"/>
      <w:r w:rsidR="00D27DEC">
        <w:t xml:space="preserve"> </w:t>
      </w:r>
      <w:proofErr w:type="spellStart"/>
      <w:r w:rsidR="00D27DEC">
        <w:t>Russland</w:t>
      </w:r>
      <w:proofErr w:type="spellEnd"/>
      <w:r w:rsidR="00D27DEC">
        <w:t xml:space="preserve"> </w:t>
      </w:r>
      <w:proofErr w:type="spellStart"/>
      <w:r w:rsidR="00D27DEC">
        <w:t>Recht</w:t>
      </w:r>
      <w:proofErr w:type="spellEnd"/>
      <w:r w:rsidR="00D27DEC">
        <w:t xml:space="preserve"> </w:t>
      </w:r>
      <w:proofErr w:type="spellStart"/>
      <w:r w:rsidR="00D27DEC">
        <w:t>hat</w:t>
      </w:r>
      <w:proofErr w:type="spellEnd"/>
      <w:r w:rsidR="00D27DEC">
        <w:t xml:space="preserve">? </w:t>
      </w:r>
      <w:proofErr w:type="spellStart"/>
      <w:r w:rsidR="00D27DEC">
        <w:t>Geht</w:t>
      </w:r>
      <w:proofErr w:type="spellEnd"/>
      <w:r w:rsidR="00D27DEC">
        <w:t xml:space="preserve"> es </w:t>
      </w:r>
      <w:proofErr w:type="spellStart"/>
      <w:r w:rsidR="00D27DEC">
        <w:t>nur</w:t>
      </w:r>
      <w:proofErr w:type="spellEnd"/>
      <w:r w:rsidR="00D27DEC">
        <w:t xml:space="preserve"> um </w:t>
      </w:r>
      <w:proofErr w:type="spellStart"/>
      <w:r w:rsidR="00D27DEC">
        <w:t>die</w:t>
      </w:r>
      <w:proofErr w:type="spellEnd"/>
      <w:r w:rsidR="00D27DEC">
        <w:t xml:space="preserve"> </w:t>
      </w:r>
      <w:proofErr w:type="spellStart"/>
      <w:r w:rsidR="00D27DEC">
        <w:t>mediale</w:t>
      </w:r>
      <w:proofErr w:type="spellEnd"/>
      <w:r w:rsidR="00D27DEC">
        <w:t xml:space="preserve"> </w:t>
      </w:r>
      <w:proofErr w:type="spellStart"/>
      <w:r w:rsidR="00D27DEC">
        <w:t>Blase</w:t>
      </w:r>
      <w:proofErr w:type="spellEnd"/>
      <w:r w:rsidR="00D27DEC">
        <w:t xml:space="preserve"> </w:t>
      </w:r>
      <w:proofErr w:type="spellStart"/>
      <w:r w:rsidR="00D27DEC">
        <w:t>und</w:t>
      </w:r>
      <w:proofErr w:type="spellEnd"/>
      <w:r w:rsidR="00D27DEC">
        <w:t xml:space="preserve"> </w:t>
      </w:r>
      <w:proofErr w:type="spellStart"/>
      <w:r w:rsidR="00D27DEC">
        <w:t>die</w:t>
      </w:r>
      <w:proofErr w:type="spellEnd"/>
      <w:r w:rsidR="00D27DEC">
        <w:t xml:space="preserve"> </w:t>
      </w:r>
      <w:proofErr w:type="spellStart"/>
      <w:r w:rsidR="00D27DEC">
        <w:t>Realität</w:t>
      </w:r>
      <w:proofErr w:type="spellEnd"/>
      <w:r w:rsidR="00D27DEC">
        <w:t xml:space="preserve"> </w:t>
      </w:r>
      <w:proofErr w:type="spellStart"/>
      <w:r w:rsidR="00D27DEC">
        <w:t>ist</w:t>
      </w:r>
      <w:proofErr w:type="spellEnd"/>
      <w:r w:rsidR="00D27DEC">
        <w:t xml:space="preserve"> </w:t>
      </w:r>
      <w:proofErr w:type="spellStart"/>
      <w:r w:rsidR="009C20E8">
        <w:t>anderswo</w:t>
      </w:r>
      <w:proofErr w:type="spellEnd"/>
      <w:r w:rsidR="009C20E8">
        <w:t xml:space="preserve">? </w:t>
      </w:r>
      <w:proofErr w:type="spellStart"/>
      <w:r w:rsidR="009C20E8">
        <w:t>Eins</w:t>
      </w:r>
      <w:proofErr w:type="spellEnd"/>
      <w:r w:rsidR="009C20E8">
        <w:t xml:space="preserve"> </w:t>
      </w:r>
      <w:proofErr w:type="spellStart"/>
      <w:r w:rsidR="009C20E8">
        <w:t>ist</w:t>
      </w:r>
      <w:proofErr w:type="spellEnd"/>
      <w:r w:rsidR="009C20E8">
        <w:t xml:space="preserve"> </w:t>
      </w:r>
      <w:proofErr w:type="spellStart"/>
      <w:r w:rsidR="009C20E8">
        <w:t>jedoch</w:t>
      </w:r>
      <w:proofErr w:type="spellEnd"/>
      <w:r w:rsidR="009C20E8">
        <w:t xml:space="preserve"> </w:t>
      </w:r>
      <w:proofErr w:type="spellStart"/>
      <w:r w:rsidR="009C20E8">
        <w:t>sicher</w:t>
      </w:r>
      <w:proofErr w:type="spellEnd"/>
      <w:r w:rsidR="00921494">
        <w:t>,</w:t>
      </w:r>
      <w:r w:rsidR="009C20E8">
        <w:t xml:space="preserve"> </w:t>
      </w:r>
      <w:proofErr w:type="spellStart"/>
      <w:r w:rsidR="009C20E8">
        <w:t>Russland</w:t>
      </w:r>
      <w:proofErr w:type="spellEnd"/>
      <w:r w:rsidR="009C20E8">
        <w:t xml:space="preserve"> </w:t>
      </w:r>
      <w:proofErr w:type="spellStart"/>
      <w:r w:rsidR="009C20E8">
        <w:t>geht</w:t>
      </w:r>
      <w:proofErr w:type="spellEnd"/>
      <w:r w:rsidR="009C20E8">
        <w:t xml:space="preserve"> </w:t>
      </w:r>
      <w:proofErr w:type="spellStart"/>
      <w:r w:rsidR="009C20E8">
        <w:t>immer</w:t>
      </w:r>
      <w:proofErr w:type="spellEnd"/>
      <w:r w:rsidR="009C20E8">
        <w:t xml:space="preserve"> </w:t>
      </w:r>
      <w:proofErr w:type="spellStart"/>
      <w:r w:rsidR="00921494">
        <w:t>seinen</w:t>
      </w:r>
      <w:proofErr w:type="spellEnd"/>
      <w:r w:rsidR="00921494">
        <w:t xml:space="preserve"> </w:t>
      </w:r>
      <w:proofErr w:type="spellStart"/>
      <w:r w:rsidR="00921494">
        <w:t>eigenen</w:t>
      </w:r>
      <w:proofErr w:type="spellEnd"/>
      <w:r w:rsidR="00921494">
        <w:t xml:space="preserve"> </w:t>
      </w:r>
      <w:proofErr w:type="spellStart"/>
      <w:r w:rsidR="00921494">
        <w:t>Weg</w:t>
      </w:r>
      <w:proofErr w:type="spellEnd"/>
      <w:r w:rsidR="00921494">
        <w:t>.</w:t>
      </w:r>
    </w:p>
    <w:p w14:paraId="0D94BEBA" w14:textId="77777777" w:rsidR="00921494" w:rsidRDefault="00921494" w:rsidP="00921494">
      <w:pPr>
        <w:pStyle w:val="BP-zkladn"/>
      </w:pPr>
      <w:r>
        <w:t xml:space="preserve">In dem Text </w:t>
      </w:r>
      <w:proofErr w:type="spellStart"/>
      <w:r>
        <w:t>habe</w:t>
      </w:r>
      <w:proofErr w:type="spellEnd"/>
      <w:r>
        <w:t xml:space="preserve"> </w:t>
      </w:r>
      <w:proofErr w:type="spellStart"/>
      <w:r>
        <w:t>ich</w:t>
      </w:r>
      <w:proofErr w:type="spellEnd"/>
      <w:r>
        <w:t xml:space="preserve"> </w:t>
      </w:r>
      <w:proofErr w:type="spellStart"/>
      <w:r>
        <w:t>folgende</w:t>
      </w:r>
      <w:proofErr w:type="spellEnd"/>
      <w:r>
        <w:t xml:space="preserve"> </w:t>
      </w:r>
      <w:proofErr w:type="spellStart"/>
      <w:r>
        <w:t>Sprachmittel</w:t>
      </w:r>
      <w:proofErr w:type="spellEnd"/>
      <w:r>
        <w:t xml:space="preserve"> </w:t>
      </w:r>
      <w:proofErr w:type="spellStart"/>
      <w:r>
        <w:t>registriert</w:t>
      </w:r>
      <w:proofErr w:type="spellEnd"/>
      <w:r>
        <w:t>:</w:t>
      </w:r>
    </w:p>
    <w:p w14:paraId="337EB7A4" w14:textId="4DEE43F7" w:rsidR="00E7686D" w:rsidRPr="00E7686D" w:rsidRDefault="00921494" w:rsidP="00E7686D">
      <w:pPr>
        <w:pStyle w:val="BP-zkladn"/>
        <w:rPr>
          <w:b/>
          <w:bCs/>
        </w:rPr>
      </w:pPr>
      <w:r>
        <w:t xml:space="preserve"> </w:t>
      </w:r>
      <w:r w:rsidR="00E7686D" w:rsidRPr="00E7686D">
        <w:rPr>
          <w:b/>
          <w:bCs/>
        </w:rPr>
        <w:t xml:space="preserve">1/ Die </w:t>
      </w:r>
      <w:proofErr w:type="spellStart"/>
      <w:r w:rsidR="00E7686D" w:rsidRPr="00E7686D">
        <w:rPr>
          <w:b/>
          <w:bCs/>
        </w:rPr>
        <w:t>Kohärenz</w:t>
      </w:r>
      <w:proofErr w:type="spellEnd"/>
    </w:p>
    <w:p w14:paraId="1F57CBA6" w14:textId="77777777" w:rsidR="00E7686D" w:rsidRPr="00E7686D" w:rsidRDefault="00E7686D" w:rsidP="00E7686D">
      <w:pPr>
        <w:pStyle w:val="BP-zkladn"/>
      </w:pPr>
      <w:proofErr w:type="spellStart"/>
      <w:r w:rsidRPr="00E7686D">
        <w:t>Das</w:t>
      </w:r>
      <w:proofErr w:type="spellEnd"/>
      <w:r w:rsidRPr="00E7686D">
        <w:t xml:space="preserve"> </w:t>
      </w:r>
      <w:proofErr w:type="spellStart"/>
      <w:r w:rsidRPr="00E7686D">
        <w:t>Thema</w:t>
      </w:r>
      <w:proofErr w:type="spellEnd"/>
      <w:r w:rsidRPr="00E7686D">
        <w:t xml:space="preserve"> des </w:t>
      </w:r>
      <w:proofErr w:type="spellStart"/>
      <w:r w:rsidRPr="00E7686D">
        <w:t>Artikels</w:t>
      </w:r>
      <w:proofErr w:type="spellEnd"/>
      <w:r w:rsidRPr="00E7686D">
        <w:t xml:space="preserve"> </w:t>
      </w:r>
      <w:proofErr w:type="spellStart"/>
      <w:r w:rsidRPr="00E7686D">
        <w:t>sind</w:t>
      </w:r>
      <w:proofErr w:type="spellEnd"/>
      <w:r w:rsidRPr="00E7686D">
        <w:t xml:space="preserve"> </w:t>
      </w:r>
      <w:proofErr w:type="spellStart"/>
      <w:r w:rsidRPr="00E7686D">
        <w:t>die</w:t>
      </w:r>
      <w:proofErr w:type="spellEnd"/>
      <w:r w:rsidRPr="00E7686D">
        <w:t xml:space="preserve"> </w:t>
      </w:r>
      <w:proofErr w:type="spellStart"/>
      <w:r w:rsidRPr="00E7686D">
        <w:t>Petrostaaten</w:t>
      </w:r>
      <w:proofErr w:type="spellEnd"/>
      <w:r w:rsidRPr="00E7686D">
        <w:t xml:space="preserve"> </w:t>
      </w:r>
      <w:proofErr w:type="spellStart"/>
      <w:r w:rsidRPr="00E7686D">
        <w:t>und</w:t>
      </w:r>
      <w:proofErr w:type="spellEnd"/>
      <w:r w:rsidRPr="00E7686D">
        <w:t xml:space="preserve"> </w:t>
      </w:r>
      <w:proofErr w:type="spellStart"/>
      <w:r w:rsidRPr="00E7686D">
        <w:t>ihre</w:t>
      </w:r>
      <w:proofErr w:type="spellEnd"/>
      <w:r w:rsidRPr="00E7686D">
        <w:t xml:space="preserve"> </w:t>
      </w:r>
      <w:proofErr w:type="spellStart"/>
      <w:r w:rsidRPr="00E7686D">
        <w:t>Stellungnahme</w:t>
      </w:r>
      <w:proofErr w:type="spellEnd"/>
      <w:r w:rsidRPr="00E7686D">
        <w:t xml:space="preserve"> </w:t>
      </w:r>
      <w:proofErr w:type="spellStart"/>
      <w:r w:rsidRPr="00E7686D">
        <w:t>dazu</w:t>
      </w:r>
      <w:proofErr w:type="spellEnd"/>
      <w:r w:rsidRPr="00E7686D">
        <w:t xml:space="preserve"> oder </w:t>
      </w:r>
      <w:proofErr w:type="spellStart"/>
      <w:r w:rsidRPr="00E7686D">
        <w:t>besser</w:t>
      </w:r>
      <w:proofErr w:type="spellEnd"/>
      <w:r w:rsidRPr="00E7686D">
        <w:t xml:space="preserve"> </w:t>
      </w:r>
    </w:p>
    <w:p w14:paraId="062C5435" w14:textId="77777777" w:rsidR="00E7686D" w:rsidRPr="00E7686D" w:rsidRDefault="00E7686D" w:rsidP="00E7686D">
      <w:pPr>
        <w:pStyle w:val="BP-zkladn"/>
        <w:rPr>
          <w:i/>
          <w:iCs/>
        </w:rPr>
      </w:pPr>
      <w:proofErr w:type="spellStart"/>
      <w:r w:rsidRPr="00E7686D">
        <w:t>ein</w:t>
      </w:r>
      <w:proofErr w:type="spellEnd"/>
      <w:r w:rsidRPr="00E7686D">
        <w:t xml:space="preserve"> Kampf </w:t>
      </w:r>
      <w:proofErr w:type="spellStart"/>
      <w:r w:rsidRPr="00E7686D">
        <w:t>gegen</w:t>
      </w:r>
      <w:proofErr w:type="spellEnd"/>
      <w:r w:rsidRPr="00E7686D">
        <w:t xml:space="preserve"> </w:t>
      </w:r>
      <w:proofErr w:type="spellStart"/>
      <w:r w:rsidRPr="00E7686D">
        <w:t>die</w:t>
      </w:r>
      <w:proofErr w:type="spellEnd"/>
      <w:r w:rsidRPr="00E7686D">
        <w:t xml:space="preserve"> </w:t>
      </w:r>
      <w:proofErr w:type="spellStart"/>
      <w:r w:rsidRPr="00E7686D">
        <w:t>Erderwärmung</w:t>
      </w:r>
      <w:proofErr w:type="spellEnd"/>
      <w:r w:rsidRPr="00E7686D">
        <w:t>:,,</w:t>
      </w:r>
      <w:r w:rsidRPr="00E7686D">
        <w:rPr>
          <w:i/>
          <w:iCs/>
        </w:rPr>
        <w:t xml:space="preserve">Die </w:t>
      </w:r>
      <w:proofErr w:type="spellStart"/>
      <w:r w:rsidRPr="00E7686D">
        <w:rPr>
          <w:i/>
          <w:iCs/>
        </w:rPr>
        <w:t>Petrostaaten</w:t>
      </w:r>
      <w:proofErr w:type="spellEnd"/>
      <w:r w:rsidRPr="00E7686D">
        <w:rPr>
          <w:i/>
          <w:iCs/>
        </w:rPr>
        <w:t xml:space="preserve"> stehen in </w:t>
      </w:r>
      <w:proofErr w:type="spellStart"/>
      <w:r w:rsidRPr="00E7686D">
        <w:rPr>
          <w:i/>
          <w:iCs/>
        </w:rPr>
        <w:t>einem</w:t>
      </w:r>
      <w:proofErr w:type="spellEnd"/>
      <w:r w:rsidRPr="00E7686D">
        <w:rPr>
          <w:i/>
          <w:iCs/>
        </w:rPr>
        <w:t xml:space="preserve"> </w:t>
      </w:r>
      <w:proofErr w:type="spellStart"/>
      <w:r w:rsidRPr="00E7686D">
        <w:rPr>
          <w:i/>
          <w:iCs/>
        </w:rPr>
        <w:t>erbarmungslosen</w:t>
      </w:r>
      <w:proofErr w:type="spellEnd"/>
      <w:r w:rsidRPr="00E7686D">
        <w:rPr>
          <w:i/>
          <w:iCs/>
        </w:rPr>
        <w:t xml:space="preserve"> </w:t>
      </w:r>
    </w:p>
    <w:p w14:paraId="6DA731DE" w14:textId="77777777" w:rsidR="00E7686D" w:rsidRPr="00E7686D" w:rsidRDefault="00E7686D" w:rsidP="00E7686D">
      <w:pPr>
        <w:pStyle w:val="BP-zkladn"/>
        <w:rPr>
          <w:i/>
          <w:iCs/>
        </w:rPr>
      </w:pPr>
      <w:proofErr w:type="spellStart"/>
      <w:r w:rsidRPr="00E7686D">
        <w:rPr>
          <w:i/>
          <w:iCs/>
        </w:rPr>
        <w:t>Wettlauf</w:t>
      </w:r>
      <w:proofErr w:type="spellEnd"/>
      <w:r w:rsidRPr="00E7686D">
        <w:rPr>
          <w:i/>
          <w:iCs/>
        </w:rPr>
        <w:t xml:space="preserve"> </w:t>
      </w:r>
      <w:proofErr w:type="spellStart"/>
      <w:r w:rsidRPr="00E7686D">
        <w:rPr>
          <w:i/>
          <w:iCs/>
        </w:rPr>
        <w:t>mit</w:t>
      </w:r>
      <w:proofErr w:type="spellEnd"/>
      <w:r w:rsidRPr="00E7686D">
        <w:rPr>
          <w:i/>
          <w:iCs/>
        </w:rPr>
        <w:t xml:space="preserve"> der </w:t>
      </w:r>
      <w:proofErr w:type="spellStart"/>
      <w:r w:rsidRPr="00E7686D">
        <w:rPr>
          <w:i/>
          <w:iCs/>
        </w:rPr>
        <w:t>Zeit</w:t>
      </w:r>
      <w:proofErr w:type="spellEnd"/>
      <w:r w:rsidRPr="00E7686D">
        <w:rPr>
          <w:i/>
          <w:iCs/>
        </w:rPr>
        <w:t xml:space="preserve">. </w:t>
      </w:r>
      <w:proofErr w:type="spellStart"/>
      <w:r w:rsidRPr="00E7686D">
        <w:rPr>
          <w:i/>
          <w:iCs/>
        </w:rPr>
        <w:t>Sie</w:t>
      </w:r>
      <w:proofErr w:type="spellEnd"/>
      <w:r w:rsidRPr="00E7686D">
        <w:rPr>
          <w:i/>
          <w:iCs/>
        </w:rPr>
        <w:t xml:space="preserve"> </w:t>
      </w:r>
      <w:proofErr w:type="spellStart"/>
      <w:r w:rsidRPr="00E7686D">
        <w:rPr>
          <w:i/>
          <w:iCs/>
        </w:rPr>
        <w:t>brauchen</w:t>
      </w:r>
      <w:proofErr w:type="spellEnd"/>
      <w:r w:rsidRPr="00E7686D">
        <w:rPr>
          <w:i/>
          <w:iCs/>
        </w:rPr>
        <w:t xml:space="preserve"> </w:t>
      </w:r>
      <w:proofErr w:type="spellStart"/>
      <w:r w:rsidRPr="00E7686D">
        <w:rPr>
          <w:i/>
          <w:iCs/>
        </w:rPr>
        <w:t>noch</w:t>
      </w:r>
      <w:proofErr w:type="spellEnd"/>
      <w:r w:rsidRPr="00E7686D">
        <w:rPr>
          <w:i/>
          <w:iCs/>
        </w:rPr>
        <w:t xml:space="preserve"> </w:t>
      </w:r>
      <w:proofErr w:type="spellStart"/>
      <w:r w:rsidRPr="00E7686D">
        <w:rPr>
          <w:i/>
          <w:iCs/>
        </w:rPr>
        <w:t>viele</w:t>
      </w:r>
      <w:proofErr w:type="spellEnd"/>
      <w:r w:rsidRPr="00E7686D">
        <w:rPr>
          <w:i/>
          <w:iCs/>
        </w:rPr>
        <w:t xml:space="preserve"> </w:t>
      </w:r>
      <w:proofErr w:type="spellStart"/>
      <w:r w:rsidRPr="00E7686D">
        <w:rPr>
          <w:i/>
          <w:iCs/>
        </w:rPr>
        <w:t>Jahre</w:t>
      </w:r>
      <w:proofErr w:type="spellEnd"/>
      <w:r w:rsidRPr="00E7686D">
        <w:rPr>
          <w:i/>
          <w:iCs/>
        </w:rPr>
        <w:t xml:space="preserve">, um </w:t>
      </w:r>
      <w:proofErr w:type="spellStart"/>
      <w:r w:rsidRPr="00E7686D">
        <w:rPr>
          <w:i/>
          <w:iCs/>
        </w:rPr>
        <w:t>die</w:t>
      </w:r>
      <w:proofErr w:type="spellEnd"/>
      <w:r w:rsidRPr="00E7686D">
        <w:rPr>
          <w:i/>
          <w:iCs/>
        </w:rPr>
        <w:t xml:space="preserve"> </w:t>
      </w:r>
      <w:proofErr w:type="spellStart"/>
      <w:r w:rsidRPr="00E7686D">
        <w:rPr>
          <w:i/>
          <w:iCs/>
        </w:rPr>
        <w:t>rentenverwöhnte</w:t>
      </w:r>
      <w:proofErr w:type="spellEnd"/>
      <w:r w:rsidRPr="00E7686D">
        <w:rPr>
          <w:i/>
          <w:iCs/>
        </w:rPr>
        <w:t xml:space="preserve"> </w:t>
      </w:r>
    </w:p>
    <w:p w14:paraId="42310FD4" w14:textId="78EF5110" w:rsidR="00E7686D" w:rsidRPr="00E7686D" w:rsidRDefault="00E7686D" w:rsidP="00E7686D">
      <w:pPr>
        <w:pStyle w:val="BP-zkladn"/>
        <w:rPr>
          <w:i/>
          <w:iCs/>
        </w:rPr>
      </w:pPr>
      <w:proofErr w:type="spellStart"/>
      <w:r w:rsidRPr="00E7686D">
        <w:rPr>
          <w:i/>
          <w:iCs/>
        </w:rPr>
        <w:t>Gesellschaft</w:t>
      </w:r>
      <w:proofErr w:type="spellEnd"/>
      <w:r w:rsidRPr="00E7686D">
        <w:rPr>
          <w:i/>
          <w:iCs/>
        </w:rPr>
        <w:t xml:space="preserve"> </w:t>
      </w:r>
      <w:proofErr w:type="spellStart"/>
      <w:r w:rsidRPr="00E7686D">
        <w:rPr>
          <w:i/>
          <w:iCs/>
        </w:rPr>
        <w:t>und</w:t>
      </w:r>
      <w:proofErr w:type="spellEnd"/>
      <w:r w:rsidRPr="00E7686D">
        <w:rPr>
          <w:i/>
          <w:iCs/>
        </w:rPr>
        <w:t xml:space="preserve"> </w:t>
      </w:r>
      <w:proofErr w:type="spellStart"/>
      <w:r w:rsidRPr="00E7686D">
        <w:rPr>
          <w:i/>
          <w:iCs/>
        </w:rPr>
        <w:t>Wirtschaft</w:t>
      </w:r>
      <w:proofErr w:type="spellEnd"/>
      <w:r w:rsidRPr="00E7686D">
        <w:rPr>
          <w:i/>
          <w:iCs/>
        </w:rPr>
        <w:t xml:space="preserve"> </w:t>
      </w:r>
      <w:proofErr w:type="spellStart"/>
      <w:r w:rsidRPr="00E7686D">
        <w:rPr>
          <w:i/>
          <w:iCs/>
        </w:rPr>
        <w:t>umzubauen</w:t>
      </w:r>
      <w:proofErr w:type="spellEnd"/>
      <w:r w:rsidRPr="00E7686D">
        <w:rPr>
          <w:i/>
          <w:iCs/>
        </w:rPr>
        <w:t>.“</w:t>
      </w:r>
      <w:r w:rsidR="008C5C19">
        <w:rPr>
          <w:rStyle w:val="Znakapoznpodarou"/>
          <w:i/>
          <w:iCs/>
        </w:rPr>
        <w:footnoteReference w:id="44"/>
      </w:r>
    </w:p>
    <w:p w14:paraId="6F390D5B" w14:textId="77777777" w:rsidR="00E7686D" w:rsidRPr="00E7686D" w:rsidRDefault="00E7686D" w:rsidP="00E7686D">
      <w:pPr>
        <w:pStyle w:val="BP-zkladn"/>
        <w:rPr>
          <w:i/>
          <w:iCs/>
        </w:rPr>
      </w:pPr>
      <w:r w:rsidRPr="00E7686D">
        <w:t xml:space="preserve"> </w:t>
      </w:r>
      <w:proofErr w:type="spellStart"/>
      <w:r w:rsidRPr="00E7686D">
        <w:t>Das</w:t>
      </w:r>
      <w:proofErr w:type="spellEnd"/>
      <w:r w:rsidRPr="00E7686D">
        <w:t xml:space="preserve"> </w:t>
      </w:r>
      <w:proofErr w:type="spellStart"/>
      <w:r w:rsidRPr="00E7686D">
        <w:t>Rhema</w:t>
      </w:r>
      <w:proofErr w:type="spellEnd"/>
      <w:r w:rsidRPr="00E7686D">
        <w:t xml:space="preserve"> </w:t>
      </w:r>
      <w:proofErr w:type="spellStart"/>
      <w:r w:rsidRPr="00E7686D">
        <w:t>ist</w:t>
      </w:r>
      <w:proofErr w:type="spellEnd"/>
      <w:r w:rsidRPr="00E7686D">
        <w:t xml:space="preserve"> </w:t>
      </w:r>
      <w:proofErr w:type="spellStart"/>
      <w:r w:rsidRPr="00E7686D">
        <w:t>die</w:t>
      </w:r>
      <w:proofErr w:type="spellEnd"/>
      <w:r w:rsidRPr="00E7686D">
        <w:t xml:space="preserve"> </w:t>
      </w:r>
      <w:proofErr w:type="spellStart"/>
      <w:r w:rsidRPr="00E7686D">
        <w:t>Stellungnahme</w:t>
      </w:r>
      <w:proofErr w:type="spellEnd"/>
      <w:r w:rsidRPr="00E7686D">
        <w:t xml:space="preserve"> </w:t>
      </w:r>
      <w:proofErr w:type="spellStart"/>
      <w:r w:rsidRPr="00E7686D">
        <w:t>Russlands</w:t>
      </w:r>
      <w:proofErr w:type="spellEnd"/>
      <w:r w:rsidRPr="00E7686D">
        <w:t xml:space="preserve"> </w:t>
      </w:r>
      <w:proofErr w:type="spellStart"/>
      <w:r w:rsidRPr="00E7686D">
        <w:t>zum</w:t>
      </w:r>
      <w:proofErr w:type="spellEnd"/>
      <w:r w:rsidRPr="00E7686D">
        <w:t xml:space="preserve"> </w:t>
      </w:r>
      <w:proofErr w:type="spellStart"/>
      <w:r w:rsidRPr="00E7686D">
        <w:t>Thema</w:t>
      </w:r>
      <w:proofErr w:type="spellEnd"/>
      <w:r w:rsidRPr="00E7686D">
        <w:t xml:space="preserve"> </w:t>
      </w:r>
      <w:proofErr w:type="spellStart"/>
      <w:r w:rsidRPr="00E7686D">
        <w:t>Erderwärmung</w:t>
      </w:r>
      <w:proofErr w:type="spellEnd"/>
      <w:r w:rsidRPr="00E7686D">
        <w:t>:,,</w:t>
      </w:r>
      <w:r w:rsidRPr="00E7686D">
        <w:rPr>
          <w:i/>
          <w:iCs/>
        </w:rPr>
        <w:t xml:space="preserve">Putin </w:t>
      </w:r>
      <w:proofErr w:type="spellStart"/>
      <w:r w:rsidRPr="00E7686D">
        <w:rPr>
          <w:i/>
          <w:iCs/>
        </w:rPr>
        <w:t>freut</w:t>
      </w:r>
      <w:proofErr w:type="spellEnd"/>
      <w:r w:rsidRPr="00E7686D">
        <w:rPr>
          <w:i/>
          <w:iCs/>
        </w:rPr>
        <w:t xml:space="preserve"> </w:t>
      </w:r>
    </w:p>
    <w:p w14:paraId="7AC257FD" w14:textId="3B12C977" w:rsidR="00E7686D" w:rsidRPr="00E7686D" w:rsidRDefault="00E7686D" w:rsidP="00E7686D">
      <w:pPr>
        <w:pStyle w:val="BP-zkladn"/>
        <w:rPr>
          <w:i/>
          <w:iCs/>
        </w:rPr>
      </w:pPr>
      <w:proofErr w:type="spellStart"/>
      <w:r w:rsidRPr="00E7686D">
        <w:rPr>
          <w:i/>
          <w:iCs/>
        </w:rPr>
        <w:t>sich</w:t>
      </w:r>
      <w:proofErr w:type="spellEnd"/>
      <w:r w:rsidRPr="00E7686D">
        <w:rPr>
          <w:i/>
          <w:iCs/>
        </w:rPr>
        <w:t xml:space="preserve">, </w:t>
      </w:r>
      <w:proofErr w:type="spellStart"/>
      <w:r w:rsidRPr="00E7686D">
        <w:rPr>
          <w:i/>
          <w:iCs/>
        </w:rPr>
        <w:t>dass</w:t>
      </w:r>
      <w:proofErr w:type="spellEnd"/>
      <w:r w:rsidRPr="00E7686D">
        <w:rPr>
          <w:i/>
          <w:iCs/>
        </w:rPr>
        <w:t xml:space="preserve"> der </w:t>
      </w:r>
      <w:proofErr w:type="spellStart"/>
      <w:r w:rsidRPr="00E7686D">
        <w:rPr>
          <w:i/>
          <w:iCs/>
        </w:rPr>
        <w:t>Klimawandel</w:t>
      </w:r>
      <w:proofErr w:type="spellEnd"/>
      <w:r w:rsidRPr="00E7686D">
        <w:rPr>
          <w:i/>
          <w:iCs/>
        </w:rPr>
        <w:t xml:space="preserve"> </w:t>
      </w:r>
      <w:proofErr w:type="spellStart"/>
      <w:r w:rsidRPr="00E7686D">
        <w:rPr>
          <w:i/>
          <w:iCs/>
        </w:rPr>
        <w:t>neue</w:t>
      </w:r>
      <w:proofErr w:type="spellEnd"/>
      <w:r w:rsidRPr="00E7686D">
        <w:rPr>
          <w:i/>
          <w:iCs/>
        </w:rPr>
        <w:t xml:space="preserve"> </w:t>
      </w:r>
      <w:proofErr w:type="spellStart"/>
      <w:r w:rsidRPr="00E7686D">
        <w:rPr>
          <w:i/>
          <w:iCs/>
        </w:rPr>
        <w:t>Rohstoffe</w:t>
      </w:r>
      <w:proofErr w:type="spellEnd"/>
      <w:r w:rsidRPr="00E7686D">
        <w:rPr>
          <w:i/>
          <w:iCs/>
        </w:rPr>
        <w:t xml:space="preserve"> in der Arktis </w:t>
      </w:r>
      <w:proofErr w:type="spellStart"/>
      <w:r w:rsidRPr="00E7686D">
        <w:rPr>
          <w:i/>
          <w:iCs/>
        </w:rPr>
        <w:t>freilegt</w:t>
      </w:r>
      <w:proofErr w:type="spellEnd"/>
      <w:r w:rsidRPr="00E7686D">
        <w:rPr>
          <w:i/>
          <w:iCs/>
        </w:rPr>
        <w:t>.“</w:t>
      </w:r>
      <w:r w:rsidR="008C5C19">
        <w:rPr>
          <w:rStyle w:val="Znakapoznpodarou"/>
          <w:i/>
          <w:iCs/>
        </w:rPr>
        <w:footnoteReference w:id="45"/>
      </w:r>
    </w:p>
    <w:p w14:paraId="0CB66F89" w14:textId="77777777" w:rsidR="00E7686D" w:rsidRPr="00E7686D" w:rsidRDefault="00E7686D" w:rsidP="00E7686D">
      <w:pPr>
        <w:pStyle w:val="BP-zkladn"/>
        <w:rPr>
          <w:b/>
          <w:bCs/>
        </w:rPr>
      </w:pPr>
      <w:r w:rsidRPr="00E7686D">
        <w:rPr>
          <w:b/>
          <w:bCs/>
        </w:rPr>
        <w:t xml:space="preserve">2/ Die </w:t>
      </w:r>
      <w:proofErr w:type="spellStart"/>
      <w:r w:rsidRPr="00E7686D">
        <w:rPr>
          <w:b/>
          <w:bCs/>
        </w:rPr>
        <w:t>Kohäsion</w:t>
      </w:r>
      <w:proofErr w:type="spellEnd"/>
    </w:p>
    <w:p w14:paraId="4DE1A087" w14:textId="77777777" w:rsidR="00E7686D" w:rsidRPr="00E7686D" w:rsidRDefault="00E7686D" w:rsidP="00E7686D">
      <w:pPr>
        <w:pStyle w:val="BP-zkladn"/>
        <w:rPr>
          <w:i/>
          <w:iCs/>
        </w:rPr>
      </w:pPr>
      <w:r w:rsidRPr="00E7686D">
        <w:t xml:space="preserve">a/ </w:t>
      </w:r>
      <w:proofErr w:type="spellStart"/>
      <w:r w:rsidRPr="00E7686D">
        <w:t>Rekurrenz</w:t>
      </w:r>
      <w:proofErr w:type="spellEnd"/>
      <w:r w:rsidRPr="00E7686D">
        <w:t>:</w:t>
      </w:r>
      <w:r w:rsidRPr="00E7686D">
        <w:rPr>
          <w:i/>
          <w:iCs/>
        </w:rPr>
        <w:t>..</w:t>
      </w:r>
      <w:proofErr w:type="spellStart"/>
      <w:r w:rsidRPr="00E7686D">
        <w:rPr>
          <w:i/>
          <w:iCs/>
          <w:u w:val="single"/>
        </w:rPr>
        <w:t>Ö</w:t>
      </w:r>
      <w:r w:rsidRPr="00E7686D">
        <w:rPr>
          <w:i/>
          <w:iCs/>
        </w:rPr>
        <w:t>l</w:t>
      </w:r>
      <w:proofErr w:type="spellEnd"/>
      <w:r w:rsidRPr="00E7686D">
        <w:rPr>
          <w:i/>
          <w:iCs/>
        </w:rPr>
        <w:t xml:space="preserve"> </w:t>
      </w:r>
      <w:proofErr w:type="spellStart"/>
      <w:r w:rsidRPr="00E7686D">
        <w:rPr>
          <w:i/>
          <w:iCs/>
        </w:rPr>
        <w:t>war</w:t>
      </w:r>
      <w:proofErr w:type="spellEnd"/>
      <w:r w:rsidRPr="00E7686D">
        <w:rPr>
          <w:i/>
          <w:iCs/>
        </w:rPr>
        <w:t xml:space="preserve"> </w:t>
      </w:r>
      <w:proofErr w:type="spellStart"/>
      <w:r w:rsidRPr="00E7686D">
        <w:rPr>
          <w:i/>
          <w:iCs/>
        </w:rPr>
        <w:t>ein</w:t>
      </w:r>
      <w:proofErr w:type="spellEnd"/>
      <w:r w:rsidRPr="00E7686D">
        <w:rPr>
          <w:i/>
          <w:iCs/>
        </w:rPr>
        <w:t xml:space="preserve"> </w:t>
      </w:r>
      <w:proofErr w:type="spellStart"/>
      <w:r w:rsidRPr="00E7686D">
        <w:rPr>
          <w:i/>
          <w:iCs/>
        </w:rPr>
        <w:t>Jahrhundert</w:t>
      </w:r>
      <w:proofErr w:type="spellEnd"/>
      <w:r w:rsidRPr="00E7686D">
        <w:rPr>
          <w:i/>
          <w:iCs/>
        </w:rPr>
        <w:t xml:space="preserve"> </w:t>
      </w:r>
      <w:proofErr w:type="spellStart"/>
      <w:r w:rsidRPr="00E7686D">
        <w:rPr>
          <w:i/>
          <w:iCs/>
        </w:rPr>
        <w:t>lang</w:t>
      </w:r>
      <w:proofErr w:type="spellEnd"/>
      <w:r w:rsidRPr="00E7686D">
        <w:rPr>
          <w:i/>
          <w:iCs/>
        </w:rPr>
        <w:t xml:space="preserve"> </w:t>
      </w:r>
      <w:proofErr w:type="spellStart"/>
      <w:r w:rsidRPr="00E7686D">
        <w:rPr>
          <w:i/>
          <w:iCs/>
        </w:rPr>
        <w:t>die</w:t>
      </w:r>
      <w:proofErr w:type="spellEnd"/>
      <w:r w:rsidRPr="00E7686D">
        <w:rPr>
          <w:i/>
          <w:iCs/>
        </w:rPr>
        <w:t xml:space="preserve"> </w:t>
      </w:r>
      <w:proofErr w:type="spellStart"/>
      <w:r w:rsidRPr="00E7686D">
        <w:rPr>
          <w:i/>
          <w:iCs/>
        </w:rPr>
        <w:t>Währung</w:t>
      </w:r>
      <w:proofErr w:type="spellEnd"/>
      <w:r w:rsidRPr="00E7686D">
        <w:rPr>
          <w:i/>
          <w:iCs/>
        </w:rPr>
        <w:t xml:space="preserve"> der </w:t>
      </w:r>
      <w:proofErr w:type="spellStart"/>
      <w:r w:rsidRPr="00E7686D">
        <w:rPr>
          <w:i/>
          <w:iCs/>
        </w:rPr>
        <w:t>Macht</w:t>
      </w:r>
      <w:proofErr w:type="spellEnd"/>
      <w:r w:rsidRPr="00E7686D">
        <w:rPr>
          <w:i/>
          <w:iCs/>
        </w:rPr>
        <w:t xml:space="preserve">, </w:t>
      </w:r>
      <w:proofErr w:type="spellStart"/>
      <w:r w:rsidRPr="00E7686D">
        <w:rPr>
          <w:i/>
          <w:iCs/>
        </w:rPr>
        <w:t>aber</w:t>
      </w:r>
      <w:proofErr w:type="spellEnd"/>
      <w:r w:rsidRPr="00E7686D">
        <w:rPr>
          <w:i/>
          <w:iCs/>
        </w:rPr>
        <w:t xml:space="preserve"> der </w:t>
      </w:r>
      <w:proofErr w:type="spellStart"/>
      <w:r w:rsidRPr="00E7686D">
        <w:rPr>
          <w:i/>
          <w:iCs/>
        </w:rPr>
        <w:t>mögliche</w:t>
      </w:r>
      <w:proofErr w:type="spellEnd"/>
    </w:p>
    <w:p w14:paraId="63D83900" w14:textId="77777777" w:rsidR="00E7686D" w:rsidRPr="00E7686D" w:rsidRDefault="00E7686D" w:rsidP="00E7686D">
      <w:pPr>
        <w:pStyle w:val="BP-zkladn"/>
        <w:rPr>
          <w:i/>
          <w:iCs/>
        </w:rPr>
      </w:pPr>
      <w:r w:rsidRPr="00E7686D">
        <w:rPr>
          <w:i/>
          <w:iCs/>
        </w:rPr>
        <w:t xml:space="preserve"> </w:t>
      </w:r>
      <w:proofErr w:type="spellStart"/>
      <w:r w:rsidRPr="00E7686D">
        <w:rPr>
          <w:i/>
          <w:iCs/>
        </w:rPr>
        <w:t>Niedergang</w:t>
      </w:r>
      <w:proofErr w:type="spellEnd"/>
      <w:r w:rsidRPr="00E7686D">
        <w:rPr>
          <w:i/>
          <w:iCs/>
        </w:rPr>
        <w:t xml:space="preserve"> der Energie-</w:t>
      </w:r>
      <w:proofErr w:type="spellStart"/>
      <w:r w:rsidRPr="00E7686D">
        <w:rPr>
          <w:i/>
          <w:iCs/>
        </w:rPr>
        <w:t>Giganten</w:t>
      </w:r>
      <w:proofErr w:type="spellEnd"/>
      <w:r w:rsidRPr="00E7686D">
        <w:rPr>
          <w:i/>
          <w:iCs/>
        </w:rPr>
        <w:t xml:space="preserve"> </w:t>
      </w:r>
      <w:proofErr w:type="spellStart"/>
      <w:r w:rsidRPr="00E7686D">
        <w:rPr>
          <w:i/>
          <w:iCs/>
        </w:rPr>
        <w:t>könnte</w:t>
      </w:r>
      <w:proofErr w:type="spellEnd"/>
      <w:r w:rsidRPr="00E7686D">
        <w:rPr>
          <w:i/>
          <w:iCs/>
        </w:rPr>
        <w:t xml:space="preserve"> </w:t>
      </w:r>
      <w:proofErr w:type="spellStart"/>
      <w:r w:rsidRPr="00E7686D">
        <w:rPr>
          <w:i/>
          <w:iCs/>
        </w:rPr>
        <w:t>auch</w:t>
      </w:r>
      <w:proofErr w:type="spellEnd"/>
      <w:r w:rsidRPr="00E7686D">
        <w:rPr>
          <w:i/>
          <w:iCs/>
        </w:rPr>
        <w:t xml:space="preserve"> </w:t>
      </w:r>
      <w:proofErr w:type="spellStart"/>
      <w:r w:rsidRPr="00E7686D">
        <w:rPr>
          <w:i/>
          <w:iCs/>
        </w:rPr>
        <w:t>die</w:t>
      </w:r>
      <w:proofErr w:type="spellEnd"/>
      <w:r w:rsidRPr="00E7686D">
        <w:rPr>
          <w:i/>
          <w:iCs/>
        </w:rPr>
        <w:t xml:space="preserve"> </w:t>
      </w:r>
      <w:proofErr w:type="spellStart"/>
      <w:r w:rsidRPr="00E7686D">
        <w:rPr>
          <w:i/>
          <w:iCs/>
        </w:rPr>
        <w:t>Karte</w:t>
      </w:r>
      <w:proofErr w:type="spellEnd"/>
      <w:r w:rsidRPr="00E7686D">
        <w:rPr>
          <w:i/>
          <w:iCs/>
        </w:rPr>
        <w:t xml:space="preserve"> in Nahost </w:t>
      </w:r>
      <w:proofErr w:type="spellStart"/>
      <w:r w:rsidRPr="00E7686D">
        <w:rPr>
          <w:i/>
          <w:iCs/>
        </w:rPr>
        <w:t>neu</w:t>
      </w:r>
      <w:proofErr w:type="spellEnd"/>
      <w:r w:rsidRPr="00E7686D">
        <w:rPr>
          <w:i/>
          <w:iCs/>
        </w:rPr>
        <w:t xml:space="preserve"> </w:t>
      </w:r>
      <w:proofErr w:type="spellStart"/>
      <w:r w:rsidRPr="00E7686D">
        <w:rPr>
          <w:i/>
          <w:iCs/>
        </w:rPr>
        <w:t>zeichnen</w:t>
      </w:r>
      <w:proofErr w:type="spellEnd"/>
      <w:r w:rsidRPr="00E7686D">
        <w:rPr>
          <w:i/>
          <w:iCs/>
        </w:rPr>
        <w:t xml:space="preserve">. </w:t>
      </w:r>
      <w:proofErr w:type="spellStart"/>
      <w:r w:rsidRPr="00E7686D">
        <w:rPr>
          <w:i/>
          <w:iCs/>
        </w:rPr>
        <w:t>Saudi</w:t>
      </w:r>
      <w:proofErr w:type="spellEnd"/>
    </w:p>
    <w:p w14:paraId="790FACA8" w14:textId="05551CBE" w:rsidR="00E7686D" w:rsidRDefault="00E7686D" w:rsidP="00E7686D">
      <w:pPr>
        <w:pStyle w:val="BP-zkladn"/>
        <w:rPr>
          <w:i/>
          <w:iCs/>
        </w:rPr>
      </w:pPr>
      <w:r w:rsidRPr="00E7686D">
        <w:rPr>
          <w:i/>
          <w:iCs/>
        </w:rPr>
        <w:t xml:space="preserve"> </w:t>
      </w:r>
      <w:proofErr w:type="spellStart"/>
      <w:r w:rsidRPr="00E7686D">
        <w:rPr>
          <w:i/>
          <w:iCs/>
        </w:rPr>
        <w:t>Arabien</w:t>
      </w:r>
      <w:proofErr w:type="spellEnd"/>
      <w:r w:rsidRPr="00E7686D">
        <w:rPr>
          <w:i/>
          <w:iCs/>
        </w:rPr>
        <w:t xml:space="preserve"> ohne </w:t>
      </w:r>
      <w:proofErr w:type="spellStart"/>
      <w:r w:rsidRPr="00E7686D">
        <w:rPr>
          <w:i/>
          <w:iCs/>
          <w:u w:val="single"/>
        </w:rPr>
        <w:t>Öl</w:t>
      </w:r>
      <w:proofErr w:type="spellEnd"/>
      <w:r w:rsidRPr="00E7686D">
        <w:rPr>
          <w:i/>
          <w:iCs/>
        </w:rPr>
        <w:t>?“</w:t>
      </w:r>
      <w:r w:rsidR="008C5C19">
        <w:rPr>
          <w:rStyle w:val="Znakapoznpodarou"/>
          <w:i/>
          <w:iCs/>
        </w:rPr>
        <w:footnoteReference w:id="46"/>
      </w:r>
    </w:p>
    <w:p w14:paraId="3A05DFA5" w14:textId="60C6CF60" w:rsidR="007E211C" w:rsidRPr="007E211C" w:rsidRDefault="003B779F" w:rsidP="00E7686D">
      <w:pPr>
        <w:pStyle w:val="BP-zkladn"/>
      </w:pPr>
      <w:proofErr w:type="spellStart"/>
      <w:r w:rsidRPr="003B779F">
        <w:t>Russland</w:t>
      </w:r>
      <w:proofErr w:type="spellEnd"/>
      <w:r w:rsidRPr="003B779F">
        <w:t xml:space="preserve"> </w:t>
      </w:r>
      <w:proofErr w:type="spellStart"/>
      <w:r w:rsidRPr="003B779F">
        <w:t>war</w:t>
      </w:r>
      <w:proofErr w:type="spellEnd"/>
      <w:r w:rsidRPr="003B779F">
        <w:t xml:space="preserve"> </w:t>
      </w:r>
      <w:proofErr w:type="spellStart"/>
      <w:r w:rsidRPr="003B779F">
        <w:t>immer</w:t>
      </w:r>
      <w:proofErr w:type="spellEnd"/>
      <w:r w:rsidRPr="003B779F">
        <w:t xml:space="preserve"> </w:t>
      </w:r>
      <w:proofErr w:type="spellStart"/>
      <w:r w:rsidRPr="003B779F">
        <w:t>sehr</w:t>
      </w:r>
      <w:proofErr w:type="spellEnd"/>
      <w:r w:rsidRPr="003B779F">
        <w:t xml:space="preserve"> </w:t>
      </w:r>
      <w:proofErr w:type="spellStart"/>
      <w:r>
        <w:t>selbstbewusst</w:t>
      </w:r>
      <w:proofErr w:type="spellEnd"/>
      <w:r w:rsidRPr="003B779F">
        <w:t xml:space="preserve">, </w:t>
      </w:r>
      <w:proofErr w:type="spellStart"/>
      <w:r w:rsidRPr="003B779F">
        <w:t>weil</w:t>
      </w:r>
      <w:proofErr w:type="spellEnd"/>
      <w:r w:rsidRPr="003B779F">
        <w:t xml:space="preserve"> es </w:t>
      </w:r>
      <w:proofErr w:type="spellStart"/>
      <w:r w:rsidRPr="003B779F">
        <w:t>diese</w:t>
      </w:r>
      <w:proofErr w:type="spellEnd"/>
      <w:r w:rsidRPr="003B779F">
        <w:t xml:space="preserve"> </w:t>
      </w:r>
      <w:proofErr w:type="spellStart"/>
      <w:r w:rsidRPr="003B779F">
        <w:t>Währung</w:t>
      </w:r>
      <w:proofErr w:type="spellEnd"/>
      <w:r w:rsidRPr="003B779F">
        <w:t xml:space="preserve"> </w:t>
      </w:r>
      <w:proofErr w:type="spellStart"/>
      <w:r w:rsidRPr="003B779F">
        <w:t>hatte</w:t>
      </w:r>
      <w:proofErr w:type="spellEnd"/>
      <w:r w:rsidRPr="003B779F">
        <w:t xml:space="preserve">, </w:t>
      </w:r>
      <w:proofErr w:type="spellStart"/>
      <w:r w:rsidRPr="003B779F">
        <w:t>die</w:t>
      </w:r>
      <w:proofErr w:type="spellEnd"/>
      <w:r w:rsidRPr="003B779F">
        <w:t xml:space="preserve"> es </w:t>
      </w:r>
      <w:proofErr w:type="spellStart"/>
      <w:r w:rsidRPr="003B779F">
        <w:t>ihm</w:t>
      </w:r>
      <w:proofErr w:type="spellEnd"/>
      <w:r w:rsidRPr="003B779F">
        <w:t xml:space="preserve"> </w:t>
      </w:r>
      <w:proofErr w:type="spellStart"/>
      <w:r w:rsidRPr="003B779F">
        <w:t>ermöglichte</w:t>
      </w:r>
      <w:proofErr w:type="spellEnd"/>
      <w:r w:rsidRPr="003B779F">
        <w:t xml:space="preserve">, </w:t>
      </w:r>
      <w:proofErr w:type="spellStart"/>
      <w:r w:rsidRPr="003B779F">
        <w:t>als</w:t>
      </w:r>
      <w:proofErr w:type="spellEnd"/>
      <w:r w:rsidRPr="003B779F">
        <w:t xml:space="preserve"> Führer </w:t>
      </w:r>
      <w:proofErr w:type="spellStart"/>
      <w:r w:rsidRPr="003B779F">
        <w:t>zu</w:t>
      </w:r>
      <w:proofErr w:type="spellEnd"/>
      <w:r w:rsidRPr="003B779F">
        <w:t xml:space="preserve"> </w:t>
      </w:r>
      <w:proofErr w:type="spellStart"/>
      <w:r>
        <w:t>handeln</w:t>
      </w:r>
      <w:proofErr w:type="spellEnd"/>
      <w:r w:rsidRPr="003B779F">
        <w:t xml:space="preserve">. </w:t>
      </w:r>
      <w:proofErr w:type="spellStart"/>
      <w:r w:rsidRPr="003B779F">
        <w:t>Gleichzeitig</w:t>
      </w:r>
      <w:proofErr w:type="spellEnd"/>
      <w:r w:rsidRPr="003B779F">
        <w:t xml:space="preserve"> </w:t>
      </w:r>
      <w:proofErr w:type="spellStart"/>
      <w:r w:rsidRPr="003B779F">
        <w:t>versuchte</w:t>
      </w:r>
      <w:proofErr w:type="spellEnd"/>
      <w:r w:rsidRPr="003B779F">
        <w:t xml:space="preserve"> </w:t>
      </w:r>
      <w:proofErr w:type="spellStart"/>
      <w:r w:rsidRPr="003B779F">
        <w:t>er</w:t>
      </w:r>
      <w:proofErr w:type="spellEnd"/>
      <w:r w:rsidRPr="003B779F">
        <w:t xml:space="preserve">, </w:t>
      </w:r>
      <w:proofErr w:type="spellStart"/>
      <w:r w:rsidRPr="003B779F">
        <w:t>seine</w:t>
      </w:r>
      <w:proofErr w:type="spellEnd"/>
      <w:r w:rsidRPr="003B779F">
        <w:t xml:space="preserve"> in </w:t>
      </w:r>
      <w:proofErr w:type="spellStart"/>
      <w:r w:rsidRPr="003B779F">
        <w:t>dieser</w:t>
      </w:r>
      <w:proofErr w:type="spellEnd"/>
      <w:r w:rsidRPr="003B779F">
        <w:t xml:space="preserve"> </w:t>
      </w:r>
      <w:proofErr w:type="spellStart"/>
      <w:r w:rsidRPr="003B779F">
        <w:t>Hinsicht</w:t>
      </w:r>
      <w:proofErr w:type="spellEnd"/>
      <w:r w:rsidRPr="003B779F">
        <w:t xml:space="preserve"> von </w:t>
      </w:r>
      <w:proofErr w:type="spellStart"/>
      <w:r w:rsidRPr="003B779F">
        <w:t>Russland</w:t>
      </w:r>
      <w:proofErr w:type="spellEnd"/>
      <w:r w:rsidRPr="003B779F">
        <w:t xml:space="preserve"> </w:t>
      </w:r>
      <w:proofErr w:type="spellStart"/>
      <w:r w:rsidRPr="003B779F">
        <w:t>abhängigen</w:t>
      </w:r>
      <w:proofErr w:type="spellEnd"/>
      <w:r w:rsidRPr="003B779F">
        <w:t xml:space="preserve"> </w:t>
      </w:r>
      <w:proofErr w:type="spellStart"/>
      <w:r w:rsidRPr="003B779F">
        <w:t>Länder</w:t>
      </w:r>
      <w:proofErr w:type="spellEnd"/>
      <w:r w:rsidRPr="003B779F">
        <w:t xml:space="preserve"> </w:t>
      </w:r>
      <w:proofErr w:type="spellStart"/>
      <w:r w:rsidRPr="003B779F">
        <w:t>zu</w:t>
      </w:r>
      <w:proofErr w:type="spellEnd"/>
      <w:r w:rsidRPr="003B779F">
        <w:t xml:space="preserve"> </w:t>
      </w:r>
      <w:proofErr w:type="spellStart"/>
      <w:r w:rsidRPr="003B779F">
        <w:t>manipulieren</w:t>
      </w:r>
      <w:proofErr w:type="spellEnd"/>
      <w:r w:rsidRPr="003B779F">
        <w:t>.</w:t>
      </w:r>
      <w:r>
        <w:t xml:space="preserve"> </w:t>
      </w:r>
      <w:proofErr w:type="spellStart"/>
      <w:r w:rsidRPr="003B779F">
        <w:t>Öl</w:t>
      </w:r>
      <w:proofErr w:type="spellEnd"/>
      <w:r w:rsidRPr="003B779F">
        <w:t xml:space="preserve"> </w:t>
      </w:r>
      <w:proofErr w:type="spellStart"/>
      <w:r w:rsidRPr="003B779F">
        <w:t>bewegt</w:t>
      </w:r>
      <w:proofErr w:type="spellEnd"/>
      <w:r w:rsidRPr="003B779F">
        <w:t xml:space="preserve"> </w:t>
      </w:r>
      <w:proofErr w:type="spellStart"/>
      <w:r w:rsidRPr="003B779F">
        <w:t>die</w:t>
      </w:r>
      <w:proofErr w:type="spellEnd"/>
      <w:r w:rsidRPr="003B779F">
        <w:t xml:space="preserve"> Welt, </w:t>
      </w:r>
      <w:proofErr w:type="spellStart"/>
      <w:r w:rsidRPr="003B779F">
        <w:t>und</w:t>
      </w:r>
      <w:proofErr w:type="spellEnd"/>
      <w:r w:rsidRPr="003B779F">
        <w:t xml:space="preserve"> </w:t>
      </w:r>
      <w:proofErr w:type="spellStart"/>
      <w:r w:rsidRPr="003B779F">
        <w:t>Russland</w:t>
      </w:r>
      <w:proofErr w:type="spellEnd"/>
      <w:r w:rsidRPr="003B779F">
        <w:t xml:space="preserve"> </w:t>
      </w:r>
      <w:proofErr w:type="spellStart"/>
      <w:r w:rsidRPr="003B779F">
        <w:t>könnte</w:t>
      </w:r>
      <w:proofErr w:type="spellEnd"/>
      <w:r w:rsidRPr="003B779F">
        <w:t xml:space="preserve"> </w:t>
      </w:r>
      <w:proofErr w:type="spellStart"/>
      <w:r w:rsidRPr="003B779F">
        <w:t>mit</w:t>
      </w:r>
      <w:proofErr w:type="spellEnd"/>
      <w:r w:rsidRPr="003B779F">
        <w:t xml:space="preserve"> den </w:t>
      </w:r>
      <w:proofErr w:type="spellStart"/>
      <w:r w:rsidRPr="003B779F">
        <w:t>Ländern</w:t>
      </w:r>
      <w:proofErr w:type="spellEnd"/>
      <w:r w:rsidRPr="003B779F">
        <w:t xml:space="preserve"> des </w:t>
      </w:r>
      <w:proofErr w:type="spellStart"/>
      <w:r w:rsidRPr="003B779F">
        <w:t>Nahen</w:t>
      </w:r>
      <w:proofErr w:type="spellEnd"/>
      <w:r w:rsidRPr="003B779F">
        <w:t xml:space="preserve"> </w:t>
      </w:r>
      <w:proofErr w:type="spellStart"/>
      <w:r w:rsidRPr="003B779F">
        <w:t>Ostens</w:t>
      </w:r>
      <w:proofErr w:type="spellEnd"/>
      <w:r w:rsidRPr="003B779F">
        <w:t xml:space="preserve"> </w:t>
      </w:r>
      <w:proofErr w:type="spellStart"/>
      <w:r w:rsidRPr="003B779F">
        <w:t>mithalten</w:t>
      </w:r>
      <w:proofErr w:type="spellEnd"/>
      <w:r w:rsidRPr="003B779F">
        <w:t>.</w:t>
      </w:r>
    </w:p>
    <w:p w14:paraId="695FAC4E" w14:textId="77777777" w:rsidR="00E7686D" w:rsidRPr="00E7686D" w:rsidRDefault="00E7686D" w:rsidP="00E7686D">
      <w:pPr>
        <w:pStyle w:val="BP-zkladn"/>
      </w:pPr>
      <w:r w:rsidRPr="00E7686D">
        <w:t xml:space="preserve">b/ </w:t>
      </w:r>
      <w:proofErr w:type="spellStart"/>
      <w:r w:rsidRPr="00E7686D">
        <w:t>Wiederaufnahme</w:t>
      </w:r>
      <w:proofErr w:type="spellEnd"/>
      <w:r w:rsidRPr="00E7686D">
        <w:t>:</w:t>
      </w:r>
    </w:p>
    <w:p w14:paraId="16620F2B" w14:textId="77777777" w:rsidR="00E7686D" w:rsidRPr="00E7686D" w:rsidRDefault="00E7686D" w:rsidP="00E7686D">
      <w:pPr>
        <w:pStyle w:val="BP-zkladn"/>
        <w:rPr>
          <w:i/>
          <w:iCs/>
        </w:rPr>
      </w:pPr>
      <w:r w:rsidRPr="00E7686D">
        <w:t xml:space="preserve">- durch </w:t>
      </w:r>
      <w:proofErr w:type="spellStart"/>
      <w:r w:rsidRPr="00E7686D">
        <w:t>Pronomina</w:t>
      </w:r>
      <w:proofErr w:type="spellEnd"/>
      <w:r w:rsidRPr="00E7686D">
        <w:t>:,,</w:t>
      </w:r>
      <w:r w:rsidRPr="00E7686D">
        <w:rPr>
          <w:i/>
          <w:iCs/>
          <w:u w:val="single"/>
        </w:rPr>
        <w:t xml:space="preserve">Die </w:t>
      </w:r>
      <w:proofErr w:type="spellStart"/>
      <w:r w:rsidRPr="00E7686D">
        <w:rPr>
          <w:i/>
          <w:iCs/>
          <w:u w:val="single"/>
        </w:rPr>
        <w:t>Petrost</w:t>
      </w:r>
      <w:r w:rsidRPr="00E7686D">
        <w:rPr>
          <w:i/>
          <w:iCs/>
        </w:rPr>
        <w:t>aaten</w:t>
      </w:r>
      <w:proofErr w:type="spellEnd"/>
      <w:r w:rsidRPr="00E7686D">
        <w:rPr>
          <w:i/>
          <w:iCs/>
        </w:rPr>
        <w:t xml:space="preserve"> stehen in </w:t>
      </w:r>
      <w:proofErr w:type="spellStart"/>
      <w:r w:rsidRPr="00E7686D">
        <w:rPr>
          <w:i/>
          <w:iCs/>
        </w:rPr>
        <w:t>einem</w:t>
      </w:r>
      <w:proofErr w:type="spellEnd"/>
      <w:r w:rsidRPr="00E7686D">
        <w:rPr>
          <w:i/>
          <w:iCs/>
        </w:rPr>
        <w:t xml:space="preserve"> </w:t>
      </w:r>
      <w:proofErr w:type="spellStart"/>
      <w:r w:rsidRPr="00E7686D">
        <w:rPr>
          <w:i/>
          <w:iCs/>
        </w:rPr>
        <w:t>erbarmungslosen</w:t>
      </w:r>
      <w:proofErr w:type="spellEnd"/>
      <w:r w:rsidRPr="00E7686D">
        <w:rPr>
          <w:i/>
          <w:iCs/>
        </w:rPr>
        <w:t xml:space="preserve"> </w:t>
      </w:r>
    </w:p>
    <w:p w14:paraId="4AECAE80" w14:textId="77777777" w:rsidR="00E7686D" w:rsidRPr="00E7686D" w:rsidRDefault="00E7686D" w:rsidP="00E7686D">
      <w:pPr>
        <w:pStyle w:val="BP-zkladn"/>
        <w:rPr>
          <w:i/>
          <w:iCs/>
        </w:rPr>
      </w:pPr>
      <w:proofErr w:type="spellStart"/>
      <w:r w:rsidRPr="00E7686D">
        <w:rPr>
          <w:i/>
          <w:iCs/>
        </w:rPr>
        <w:t>Wettlauf</w:t>
      </w:r>
      <w:proofErr w:type="spellEnd"/>
      <w:r w:rsidRPr="00E7686D">
        <w:rPr>
          <w:i/>
          <w:iCs/>
        </w:rPr>
        <w:t xml:space="preserve"> </w:t>
      </w:r>
      <w:proofErr w:type="spellStart"/>
      <w:r w:rsidRPr="00E7686D">
        <w:rPr>
          <w:i/>
          <w:iCs/>
        </w:rPr>
        <w:t>mit</w:t>
      </w:r>
      <w:proofErr w:type="spellEnd"/>
      <w:r w:rsidRPr="00E7686D">
        <w:rPr>
          <w:i/>
          <w:iCs/>
        </w:rPr>
        <w:t xml:space="preserve"> der </w:t>
      </w:r>
      <w:proofErr w:type="spellStart"/>
      <w:r w:rsidRPr="00E7686D">
        <w:rPr>
          <w:i/>
          <w:iCs/>
        </w:rPr>
        <w:t>Zeit</w:t>
      </w:r>
      <w:proofErr w:type="spellEnd"/>
      <w:r w:rsidRPr="00E7686D">
        <w:rPr>
          <w:i/>
          <w:iCs/>
        </w:rPr>
        <w:t xml:space="preserve">. </w:t>
      </w:r>
      <w:proofErr w:type="spellStart"/>
      <w:r w:rsidRPr="00E7686D">
        <w:rPr>
          <w:i/>
          <w:iCs/>
          <w:u w:val="single"/>
        </w:rPr>
        <w:t>Sie</w:t>
      </w:r>
      <w:proofErr w:type="spellEnd"/>
      <w:r w:rsidRPr="00E7686D">
        <w:rPr>
          <w:i/>
          <w:iCs/>
        </w:rPr>
        <w:t xml:space="preserve"> </w:t>
      </w:r>
      <w:proofErr w:type="spellStart"/>
      <w:r w:rsidRPr="00E7686D">
        <w:rPr>
          <w:i/>
          <w:iCs/>
        </w:rPr>
        <w:t>brauchen</w:t>
      </w:r>
      <w:proofErr w:type="spellEnd"/>
      <w:r w:rsidRPr="00E7686D">
        <w:rPr>
          <w:i/>
          <w:iCs/>
        </w:rPr>
        <w:t xml:space="preserve"> </w:t>
      </w:r>
      <w:proofErr w:type="spellStart"/>
      <w:r w:rsidRPr="00E7686D">
        <w:rPr>
          <w:i/>
          <w:iCs/>
        </w:rPr>
        <w:t>noch</w:t>
      </w:r>
      <w:proofErr w:type="spellEnd"/>
      <w:r w:rsidRPr="00E7686D">
        <w:rPr>
          <w:i/>
          <w:iCs/>
        </w:rPr>
        <w:t xml:space="preserve"> </w:t>
      </w:r>
      <w:proofErr w:type="spellStart"/>
      <w:r w:rsidRPr="00E7686D">
        <w:rPr>
          <w:i/>
          <w:iCs/>
        </w:rPr>
        <w:t>viele</w:t>
      </w:r>
      <w:proofErr w:type="spellEnd"/>
      <w:r w:rsidRPr="00E7686D">
        <w:rPr>
          <w:i/>
          <w:iCs/>
        </w:rPr>
        <w:t xml:space="preserve"> </w:t>
      </w:r>
      <w:proofErr w:type="spellStart"/>
      <w:r w:rsidRPr="00E7686D">
        <w:rPr>
          <w:i/>
          <w:iCs/>
        </w:rPr>
        <w:t>Jahre</w:t>
      </w:r>
      <w:proofErr w:type="spellEnd"/>
      <w:r w:rsidRPr="00E7686D">
        <w:rPr>
          <w:i/>
          <w:iCs/>
        </w:rPr>
        <w:t xml:space="preserve">, um </w:t>
      </w:r>
      <w:proofErr w:type="spellStart"/>
      <w:r w:rsidRPr="00E7686D">
        <w:rPr>
          <w:i/>
          <w:iCs/>
        </w:rPr>
        <w:t>die</w:t>
      </w:r>
      <w:proofErr w:type="spellEnd"/>
      <w:r w:rsidRPr="00E7686D">
        <w:rPr>
          <w:i/>
          <w:iCs/>
        </w:rPr>
        <w:t xml:space="preserve"> </w:t>
      </w:r>
      <w:proofErr w:type="spellStart"/>
      <w:r w:rsidRPr="00E7686D">
        <w:rPr>
          <w:i/>
          <w:iCs/>
        </w:rPr>
        <w:t>rentenverwöhnte</w:t>
      </w:r>
      <w:proofErr w:type="spellEnd"/>
      <w:r w:rsidRPr="00E7686D">
        <w:rPr>
          <w:i/>
          <w:iCs/>
        </w:rPr>
        <w:t xml:space="preserve"> </w:t>
      </w:r>
    </w:p>
    <w:p w14:paraId="74EF4215" w14:textId="3DE0952B" w:rsidR="00E7686D" w:rsidRPr="00E7686D" w:rsidRDefault="00E7686D" w:rsidP="00E7686D">
      <w:pPr>
        <w:pStyle w:val="BP-zkladn"/>
        <w:rPr>
          <w:i/>
          <w:iCs/>
        </w:rPr>
      </w:pPr>
      <w:proofErr w:type="spellStart"/>
      <w:r w:rsidRPr="00E7686D">
        <w:rPr>
          <w:i/>
          <w:iCs/>
        </w:rPr>
        <w:t>Gesellschaft</w:t>
      </w:r>
      <w:proofErr w:type="spellEnd"/>
      <w:r w:rsidRPr="00E7686D">
        <w:rPr>
          <w:i/>
          <w:iCs/>
        </w:rPr>
        <w:t xml:space="preserve"> </w:t>
      </w:r>
      <w:proofErr w:type="spellStart"/>
      <w:r w:rsidRPr="00E7686D">
        <w:rPr>
          <w:i/>
          <w:iCs/>
        </w:rPr>
        <w:t>und</w:t>
      </w:r>
      <w:proofErr w:type="spellEnd"/>
      <w:r w:rsidRPr="00E7686D">
        <w:rPr>
          <w:i/>
          <w:iCs/>
        </w:rPr>
        <w:t xml:space="preserve"> </w:t>
      </w:r>
      <w:proofErr w:type="spellStart"/>
      <w:r w:rsidRPr="00E7686D">
        <w:rPr>
          <w:i/>
          <w:iCs/>
        </w:rPr>
        <w:t>Wirtschaft</w:t>
      </w:r>
      <w:proofErr w:type="spellEnd"/>
      <w:r w:rsidRPr="00E7686D">
        <w:rPr>
          <w:i/>
          <w:iCs/>
        </w:rPr>
        <w:t xml:space="preserve"> </w:t>
      </w:r>
      <w:proofErr w:type="spellStart"/>
      <w:r w:rsidRPr="00E7686D">
        <w:rPr>
          <w:i/>
          <w:iCs/>
        </w:rPr>
        <w:t>umzubauen</w:t>
      </w:r>
      <w:proofErr w:type="spellEnd"/>
      <w:r w:rsidRPr="00E7686D">
        <w:rPr>
          <w:i/>
          <w:iCs/>
        </w:rPr>
        <w:t>.“</w:t>
      </w:r>
      <w:r w:rsidR="008C5C19">
        <w:rPr>
          <w:rStyle w:val="Znakapoznpodarou"/>
          <w:i/>
          <w:iCs/>
        </w:rPr>
        <w:footnoteReference w:id="47"/>
      </w:r>
    </w:p>
    <w:p w14:paraId="19C71AD0" w14:textId="77777777" w:rsidR="00E7686D" w:rsidRPr="00E7686D" w:rsidRDefault="00E7686D" w:rsidP="00E7686D">
      <w:pPr>
        <w:pStyle w:val="BP-zkladn"/>
        <w:rPr>
          <w:i/>
          <w:iCs/>
        </w:rPr>
      </w:pPr>
      <w:r w:rsidRPr="00E7686D">
        <w:rPr>
          <w:i/>
          <w:iCs/>
        </w:rPr>
        <w:t>-</w:t>
      </w:r>
      <w:r w:rsidRPr="00E7686D">
        <w:t xml:space="preserve"> durch </w:t>
      </w:r>
      <w:proofErr w:type="spellStart"/>
      <w:r w:rsidRPr="00E7686D">
        <w:t>Synonyme</w:t>
      </w:r>
      <w:proofErr w:type="spellEnd"/>
      <w:r w:rsidRPr="00E7686D">
        <w:t>:,,</w:t>
      </w:r>
      <w:proofErr w:type="spellStart"/>
      <w:r w:rsidRPr="00E7686D">
        <w:rPr>
          <w:i/>
          <w:iCs/>
        </w:rPr>
        <w:t>Denn</w:t>
      </w:r>
      <w:proofErr w:type="spellEnd"/>
      <w:r w:rsidRPr="00E7686D">
        <w:rPr>
          <w:i/>
          <w:iCs/>
        </w:rPr>
        <w:t xml:space="preserve"> </w:t>
      </w:r>
      <w:proofErr w:type="spellStart"/>
      <w:r w:rsidRPr="00E7686D">
        <w:rPr>
          <w:i/>
          <w:iCs/>
        </w:rPr>
        <w:t>sie</w:t>
      </w:r>
      <w:proofErr w:type="spellEnd"/>
      <w:r w:rsidRPr="00E7686D">
        <w:rPr>
          <w:i/>
          <w:iCs/>
        </w:rPr>
        <w:t xml:space="preserve"> </w:t>
      </w:r>
      <w:proofErr w:type="spellStart"/>
      <w:r w:rsidRPr="00E7686D">
        <w:rPr>
          <w:i/>
          <w:iCs/>
        </w:rPr>
        <w:t>signalisiert</w:t>
      </w:r>
      <w:proofErr w:type="spellEnd"/>
      <w:r w:rsidRPr="00E7686D">
        <w:rPr>
          <w:i/>
          <w:iCs/>
        </w:rPr>
        <w:t xml:space="preserve">: </w:t>
      </w:r>
      <w:proofErr w:type="spellStart"/>
      <w:r w:rsidRPr="00E7686D">
        <w:rPr>
          <w:i/>
          <w:iCs/>
        </w:rPr>
        <w:t>Das</w:t>
      </w:r>
      <w:proofErr w:type="spellEnd"/>
      <w:r w:rsidRPr="00E7686D">
        <w:rPr>
          <w:i/>
          <w:iCs/>
        </w:rPr>
        <w:t xml:space="preserve"> </w:t>
      </w:r>
      <w:proofErr w:type="spellStart"/>
      <w:r w:rsidRPr="00E7686D">
        <w:rPr>
          <w:i/>
          <w:iCs/>
        </w:rPr>
        <w:t>Zeitalter</w:t>
      </w:r>
      <w:proofErr w:type="spellEnd"/>
      <w:r w:rsidRPr="00E7686D">
        <w:rPr>
          <w:i/>
          <w:iCs/>
        </w:rPr>
        <w:t xml:space="preserve"> der </w:t>
      </w:r>
      <w:proofErr w:type="spellStart"/>
      <w:r w:rsidRPr="00E7686D">
        <w:rPr>
          <w:i/>
          <w:iCs/>
        </w:rPr>
        <w:t>fossilen</w:t>
      </w:r>
      <w:proofErr w:type="spellEnd"/>
      <w:r w:rsidRPr="00E7686D">
        <w:rPr>
          <w:i/>
          <w:iCs/>
        </w:rPr>
        <w:t xml:space="preserve"> </w:t>
      </w:r>
      <w:proofErr w:type="spellStart"/>
      <w:r w:rsidRPr="00E7686D">
        <w:rPr>
          <w:i/>
          <w:iCs/>
        </w:rPr>
        <w:t>Brennstoffe</w:t>
      </w:r>
      <w:proofErr w:type="spellEnd"/>
      <w:r w:rsidRPr="00E7686D">
        <w:rPr>
          <w:i/>
          <w:iCs/>
        </w:rPr>
        <w:t xml:space="preserve"> </w:t>
      </w:r>
      <w:proofErr w:type="spellStart"/>
      <w:r w:rsidRPr="00E7686D">
        <w:rPr>
          <w:i/>
          <w:iCs/>
        </w:rPr>
        <w:t>geht</w:t>
      </w:r>
      <w:proofErr w:type="spellEnd"/>
      <w:r w:rsidRPr="00E7686D">
        <w:rPr>
          <w:i/>
          <w:iCs/>
        </w:rPr>
        <w:t xml:space="preserve"> </w:t>
      </w:r>
      <w:proofErr w:type="spellStart"/>
      <w:r w:rsidRPr="00E7686D">
        <w:rPr>
          <w:i/>
          <w:iCs/>
        </w:rPr>
        <w:t>zu</w:t>
      </w:r>
      <w:proofErr w:type="spellEnd"/>
      <w:r w:rsidRPr="00E7686D">
        <w:rPr>
          <w:i/>
          <w:iCs/>
        </w:rPr>
        <w:t xml:space="preserve"> </w:t>
      </w:r>
    </w:p>
    <w:p w14:paraId="065C68B8" w14:textId="77777777" w:rsidR="00E7686D" w:rsidRPr="00E7686D" w:rsidRDefault="00E7686D" w:rsidP="00E7686D">
      <w:pPr>
        <w:pStyle w:val="BP-zkladn"/>
        <w:rPr>
          <w:i/>
          <w:iCs/>
        </w:rPr>
      </w:pPr>
      <w:proofErr w:type="spellStart"/>
      <w:r w:rsidRPr="00E7686D">
        <w:rPr>
          <w:i/>
          <w:iCs/>
        </w:rPr>
        <w:t>Ende:,,Die</w:t>
      </w:r>
      <w:proofErr w:type="spellEnd"/>
      <w:r w:rsidRPr="00E7686D">
        <w:rPr>
          <w:i/>
          <w:iCs/>
        </w:rPr>
        <w:t xml:space="preserve"> Bank </w:t>
      </w:r>
      <w:proofErr w:type="spellStart"/>
      <w:r w:rsidRPr="00E7686D">
        <w:rPr>
          <w:i/>
          <w:iCs/>
        </w:rPr>
        <w:t>of</w:t>
      </w:r>
      <w:proofErr w:type="spellEnd"/>
      <w:r w:rsidRPr="00E7686D">
        <w:rPr>
          <w:i/>
          <w:iCs/>
        </w:rPr>
        <w:t xml:space="preserve"> </w:t>
      </w:r>
      <w:proofErr w:type="spellStart"/>
      <w:r w:rsidRPr="00E7686D">
        <w:rPr>
          <w:i/>
          <w:iCs/>
        </w:rPr>
        <w:t>England</w:t>
      </w:r>
      <w:proofErr w:type="spellEnd"/>
      <w:r w:rsidRPr="00E7686D">
        <w:rPr>
          <w:i/>
          <w:iCs/>
        </w:rPr>
        <w:t xml:space="preserve"> </w:t>
      </w:r>
      <w:proofErr w:type="spellStart"/>
      <w:r w:rsidRPr="00E7686D">
        <w:rPr>
          <w:i/>
          <w:iCs/>
        </w:rPr>
        <w:t>warnt</w:t>
      </w:r>
      <w:proofErr w:type="spellEnd"/>
      <w:r w:rsidRPr="00E7686D">
        <w:rPr>
          <w:i/>
          <w:iCs/>
        </w:rPr>
        <w:t xml:space="preserve"> </w:t>
      </w:r>
      <w:proofErr w:type="spellStart"/>
      <w:r w:rsidRPr="00E7686D">
        <w:rPr>
          <w:i/>
          <w:iCs/>
        </w:rPr>
        <w:t>seit</w:t>
      </w:r>
      <w:proofErr w:type="spellEnd"/>
      <w:r w:rsidRPr="00E7686D">
        <w:rPr>
          <w:i/>
          <w:iCs/>
        </w:rPr>
        <w:t xml:space="preserve"> 2015 vor </w:t>
      </w:r>
      <w:proofErr w:type="spellStart"/>
      <w:r w:rsidRPr="00E7686D">
        <w:rPr>
          <w:i/>
          <w:iCs/>
        </w:rPr>
        <w:t>einer</w:t>
      </w:r>
      <w:proofErr w:type="spellEnd"/>
      <w:r w:rsidRPr="00E7686D">
        <w:rPr>
          <w:i/>
          <w:iCs/>
        </w:rPr>
        <w:t xml:space="preserve"> </w:t>
      </w:r>
      <w:proofErr w:type="spellStart"/>
      <w:r w:rsidRPr="00E7686D">
        <w:rPr>
          <w:i/>
          <w:iCs/>
          <w:u w:val="single"/>
        </w:rPr>
        <w:t>Kohlenstoffblase</w:t>
      </w:r>
      <w:proofErr w:type="spellEnd"/>
      <w:r w:rsidRPr="00E7686D">
        <w:rPr>
          <w:i/>
          <w:iCs/>
        </w:rPr>
        <w:t xml:space="preserve">, </w:t>
      </w:r>
      <w:proofErr w:type="spellStart"/>
      <w:r w:rsidRPr="00E7686D">
        <w:rPr>
          <w:i/>
          <w:iCs/>
        </w:rPr>
        <w:t>weil</w:t>
      </w:r>
      <w:proofErr w:type="spellEnd"/>
      <w:r w:rsidRPr="00E7686D">
        <w:rPr>
          <w:i/>
          <w:iCs/>
        </w:rPr>
        <w:t xml:space="preserve"> </w:t>
      </w:r>
      <w:proofErr w:type="spellStart"/>
      <w:r w:rsidRPr="00E7686D">
        <w:rPr>
          <w:i/>
          <w:iCs/>
        </w:rPr>
        <w:t>sich</w:t>
      </w:r>
      <w:proofErr w:type="spellEnd"/>
      <w:r w:rsidRPr="00E7686D">
        <w:rPr>
          <w:i/>
          <w:iCs/>
        </w:rPr>
        <w:t xml:space="preserve"> </w:t>
      </w:r>
    </w:p>
    <w:p w14:paraId="222A1571" w14:textId="17CFFE8D" w:rsidR="00E7686D" w:rsidRDefault="00E7686D" w:rsidP="00E7686D">
      <w:pPr>
        <w:pStyle w:val="BP-zkladn"/>
        <w:rPr>
          <w:i/>
          <w:iCs/>
        </w:rPr>
      </w:pPr>
      <w:proofErr w:type="spellStart"/>
      <w:r w:rsidRPr="00E7686D">
        <w:rPr>
          <w:i/>
          <w:iCs/>
        </w:rPr>
        <w:t>Investitionen</w:t>
      </w:r>
      <w:proofErr w:type="spellEnd"/>
      <w:r w:rsidRPr="00E7686D">
        <w:rPr>
          <w:i/>
          <w:iCs/>
        </w:rPr>
        <w:t xml:space="preserve"> in </w:t>
      </w:r>
      <w:r w:rsidRPr="00E7686D">
        <w:rPr>
          <w:i/>
          <w:iCs/>
          <w:u w:val="single"/>
        </w:rPr>
        <w:t xml:space="preserve">Kohle, </w:t>
      </w:r>
      <w:proofErr w:type="spellStart"/>
      <w:r w:rsidRPr="00E7686D">
        <w:rPr>
          <w:i/>
          <w:iCs/>
          <w:u w:val="single"/>
        </w:rPr>
        <w:t>Gas</w:t>
      </w:r>
      <w:proofErr w:type="spellEnd"/>
      <w:r w:rsidRPr="00E7686D">
        <w:rPr>
          <w:i/>
          <w:iCs/>
          <w:u w:val="single"/>
        </w:rPr>
        <w:t xml:space="preserve"> </w:t>
      </w:r>
      <w:proofErr w:type="spellStart"/>
      <w:r w:rsidRPr="00E7686D">
        <w:rPr>
          <w:i/>
          <w:iCs/>
          <w:u w:val="single"/>
        </w:rPr>
        <w:t>und</w:t>
      </w:r>
      <w:proofErr w:type="spellEnd"/>
      <w:r w:rsidRPr="00E7686D">
        <w:rPr>
          <w:i/>
          <w:iCs/>
          <w:u w:val="single"/>
        </w:rPr>
        <w:t xml:space="preserve"> </w:t>
      </w:r>
      <w:proofErr w:type="spellStart"/>
      <w:r w:rsidRPr="00E7686D">
        <w:rPr>
          <w:i/>
          <w:iCs/>
          <w:u w:val="single"/>
        </w:rPr>
        <w:t>Öl</w:t>
      </w:r>
      <w:proofErr w:type="spellEnd"/>
      <w:r w:rsidRPr="00E7686D">
        <w:rPr>
          <w:i/>
          <w:iCs/>
        </w:rPr>
        <w:t xml:space="preserve"> </w:t>
      </w:r>
      <w:proofErr w:type="spellStart"/>
      <w:r w:rsidRPr="00E7686D">
        <w:rPr>
          <w:i/>
          <w:iCs/>
        </w:rPr>
        <w:t>nicht</w:t>
      </w:r>
      <w:proofErr w:type="spellEnd"/>
      <w:r w:rsidRPr="00E7686D">
        <w:rPr>
          <w:i/>
          <w:iCs/>
        </w:rPr>
        <w:t xml:space="preserve"> </w:t>
      </w:r>
      <w:proofErr w:type="spellStart"/>
      <w:r w:rsidRPr="00E7686D">
        <w:rPr>
          <w:i/>
          <w:iCs/>
        </w:rPr>
        <w:t>mehr</w:t>
      </w:r>
      <w:proofErr w:type="spellEnd"/>
      <w:r w:rsidRPr="00E7686D">
        <w:rPr>
          <w:i/>
          <w:iCs/>
        </w:rPr>
        <w:t xml:space="preserve"> </w:t>
      </w:r>
      <w:proofErr w:type="spellStart"/>
      <w:r w:rsidRPr="00E7686D">
        <w:rPr>
          <w:i/>
          <w:iCs/>
        </w:rPr>
        <w:t>rechnen</w:t>
      </w:r>
      <w:proofErr w:type="spellEnd"/>
      <w:r w:rsidRPr="00E7686D">
        <w:rPr>
          <w:i/>
          <w:iCs/>
        </w:rPr>
        <w:t xml:space="preserve"> </w:t>
      </w:r>
      <w:proofErr w:type="spellStart"/>
      <w:r w:rsidRPr="00E7686D">
        <w:rPr>
          <w:i/>
          <w:iCs/>
        </w:rPr>
        <w:t>könnten</w:t>
      </w:r>
      <w:proofErr w:type="spellEnd"/>
      <w:r w:rsidRPr="00E7686D">
        <w:rPr>
          <w:i/>
          <w:iCs/>
        </w:rPr>
        <w:t>.“</w:t>
      </w:r>
      <w:r w:rsidR="008C5C19">
        <w:rPr>
          <w:rStyle w:val="Znakapoznpodarou"/>
          <w:i/>
          <w:iCs/>
        </w:rPr>
        <w:footnoteReference w:id="48"/>
      </w:r>
    </w:p>
    <w:p w14:paraId="4BE54EE2" w14:textId="14E98F23" w:rsidR="00DA5FCD" w:rsidRPr="00DA5FCD" w:rsidRDefault="00DA5FCD" w:rsidP="00A803D3">
      <w:pPr>
        <w:pStyle w:val="BP-zkladn"/>
      </w:pPr>
      <w:proofErr w:type="spellStart"/>
      <w:r w:rsidRPr="00DA5FCD">
        <w:lastRenderedPageBreak/>
        <w:t>Petrostates</w:t>
      </w:r>
      <w:proofErr w:type="spellEnd"/>
      <w:r w:rsidRPr="00DA5FCD">
        <w:t xml:space="preserve"> </w:t>
      </w:r>
      <w:proofErr w:type="spellStart"/>
      <w:r w:rsidRPr="00DA5FCD">
        <w:t>überlegen</w:t>
      </w:r>
      <w:proofErr w:type="spellEnd"/>
      <w:r w:rsidRPr="00DA5FCD">
        <w:t xml:space="preserve"> </w:t>
      </w:r>
      <w:proofErr w:type="spellStart"/>
      <w:r w:rsidRPr="00DA5FCD">
        <w:t>derzeit</w:t>
      </w:r>
      <w:proofErr w:type="spellEnd"/>
      <w:r w:rsidRPr="00DA5FCD">
        <w:t xml:space="preserve">, </w:t>
      </w:r>
      <w:proofErr w:type="spellStart"/>
      <w:r w:rsidRPr="00DA5FCD">
        <w:t>wie</w:t>
      </w:r>
      <w:proofErr w:type="spellEnd"/>
      <w:r w:rsidRPr="00DA5FCD">
        <w:t xml:space="preserve"> </w:t>
      </w:r>
      <w:proofErr w:type="spellStart"/>
      <w:r w:rsidRPr="00DA5FCD">
        <w:t>lange</w:t>
      </w:r>
      <w:proofErr w:type="spellEnd"/>
      <w:r w:rsidRPr="00DA5FCD">
        <w:t xml:space="preserve"> </w:t>
      </w:r>
      <w:proofErr w:type="spellStart"/>
      <w:r w:rsidRPr="00DA5FCD">
        <w:t>sie</w:t>
      </w:r>
      <w:proofErr w:type="spellEnd"/>
      <w:r w:rsidRPr="00DA5FCD">
        <w:t xml:space="preserve"> </w:t>
      </w:r>
      <w:proofErr w:type="spellStart"/>
      <w:r w:rsidRPr="00DA5FCD">
        <w:t>im</w:t>
      </w:r>
      <w:proofErr w:type="spellEnd"/>
      <w:r w:rsidRPr="00DA5FCD">
        <w:t xml:space="preserve"> </w:t>
      </w:r>
      <w:proofErr w:type="spellStart"/>
      <w:r w:rsidRPr="00DA5FCD">
        <w:t>Rampenlicht</w:t>
      </w:r>
      <w:proofErr w:type="spellEnd"/>
      <w:r w:rsidRPr="00DA5FCD">
        <w:t xml:space="preserve"> stehen</w:t>
      </w:r>
      <w:r>
        <w:t xml:space="preserve"> </w:t>
      </w:r>
      <w:proofErr w:type="spellStart"/>
      <w:r>
        <w:t>werden</w:t>
      </w:r>
      <w:proofErr w:type="spellEnd"/>
      <w:r w:rsidRPr="00DA5FCD">
        <w:t xml:space="preserve"> </w:t>
      </w:r>
      <w:proofErr w:type="spellStart"/>
      <w:r w:rsidRPr="00DA5FCD">
        <w:t>und</w:t>
      </w:r>
      <w:proofErr w:type="spellEnd"/>
      <w:r w:rsidRPr="00DA5FCD">
        <w:t xml:space="preserve"> </w:t>
      </w:r>
      <w:proofErr w:type="spellStart"/>
      <w:r w:rsidRPr="00DA5FCD">
        <w:t>wie</w:t>
      </w:r>
      <w:proofErr w:type="spellEnd"/>
      <w:r w:rsidRPr="00DA5FCD">
        <w:t xml:space="preserve"> </w:t>
      </w:r>
      <w:proofErr w:type="spellStart"/>
      <w:r w:rsidRPr="00DA5FCD">
        <w:t>lange</w:t>
      </w:r>
      <w:proofErr w:type="spellEnd"/>
      <w:r w:rsidRPr="00DA5FCD">
        <w:t xml:space="preserve"> </w:t>
      </w:r>
      <w:proofErr w:type="spellStart"/>
      <w:r w:rsidRPr="00DA5FCD">
        <w:t>d</w:t>
      </w:r>
      <w:r>
        <w:t>as</w:t>
      </w:r>
      <w:proofErr w:type="spellEnd"/>
      <w:r w:rsidRPr="00DA5FCD">
        <w:t xml:space="preserve"> </w:t>
      </w:r>
      <w:proofErr w:type="spellStart"/>
      <w:r w:rsidRPr="00DA5FCD">
        <w:t>Geld</w:t>
      </w:r>
      <w:proofErr w:type="spellEnd"/>
      <w:r w:rsidRPr="00DA5FCD">
        <w:t xml:space="preserve"> </w:t>
      </w:r>
      <w:proofErr w:type="spellStart"/>
      <w:r w:rsidRPr="00DA5FCD">
        <w:t>aus</w:t>
      </w:r>
      <w:proofErr w:type="spellEnd"/>
      <w:r w:rsidRPr="00DA5FCD">
        <w:t xml:space="preserve"> </w:t>
      </w:r>
      <w:proofErr w:type="spellStart"/>
      <w:r w:rsidRPr="00DA5FCD">
        <w:t>dieser</w:t>
      </w:r>
      <w:proofErr w:type="spellEnd"/>
      <w:r w:rsidRPr="00DA5FCD">
        <w:t xml:space="preserve"> </w:t>
      </w:r>
      <w:proofErr w:type="spellStart"/>
      <w:r w:rsidRPr="00DA5FCD">
        <w:t>Branche</w:t>
      </w:r>
      <w:proofErr w:type="spellEnd"/>
      <w:r w:rsidRPr="00DA5FCD">
        <w:t xml:space="preserve"> </w:t>
      </w:r>
      <w:proofErr w:type="spellStart"/>
      <w:r w:rsidRPr="00DA5FCD">
        <w:t>fließen</w:t>
      </w:r>
      <w:proofErr w:type="spellEnd"/>
      <w:r w:rsidRPr="00DA5FCD">
        <w:t xml:space="preserve"> </w:t>
      </w:r>
      <w:proofErr w:type="spellStart"/>
      <w:r w:rsidRPr="00DA5FCD">
        <w:t>wird</w:t>
      </w:r>
      <w:proofErr w:type="spellEnd"/>
      <w:r w:rsidRPr="00DA5FCD">
        <w:t xml:space="preserve">. Es </w:t>
      </w:r>
      <w:proofErr w:type="spellStart"/>
      <w:r w:rsidRPr="00DA5FCD">
        <w:t>ist</w:t>
      </w:r>
      <w:proofErr w:type="spellEnd"/>
      <w:r w:rsidRPr="00DA5FCD">
        <w:t xml:space="preserve"> </w:t>
      </w:r>
      <w:proofErr w:type="spellStart"/>
      <w:r w:rsidRPr="00DA5FCD">
        <w:t>sicher</w:t>
      </w:r>
      <w:proofErr w:type="spellEnd"/>
      <w:r w:rsidRPr="00DA5FCD">
        <w:t xml:space="preserve">, </w:t>
      </w:r>
      <w:proofErr w:type="spellStart"/>
      <w:r w:rsidRPr="00DA5FCD">
        <w:t>dass</w:t>
      </w:r>
      <w:proofErr w:type="spellEnd"/>
      <w:r w:rsidRPr="00DA5FCD">
        <w:t xml:space="preserve"> es </w:t>
      </w:r>
      <w:proofErr w:type="spellStart"/>
      <w:r w:rsidRPr="00DA5FCD">
        <w:t>ihnen</w:t>
      </w:r>
      <w:proofErr w:type="spellEnd"/>
      <w:r w:rsidRPr="00DA5FCD">
        <w:t xml:space="preserve"> </w:t>
      </w:r>
      <w:proofErr w:type="spellStart"/>
      <w:r w:rsidRPr="00DA5FCD">
        <w:t>schwer</w:t>
      </w:r>
      <w:proofErr w:type="spellEnd"/>
      <w:r w:rsidRPr="00DA5FCD">
        <w:t xml:space="preserve"> </w:t>
      </w:r>
      <w:proofErr w:type="spellStart"/>
      <w:r w:rsidRPr="00DA5FCD">
        <w:t>fallen</w:t>
      </w:r>
      <w:proofErr w:type="spellEnd"/>
      <w:r w:rsidRPr="00DA5FCD">
        <w:t xml:space="preserve"> </w:t>
      </w:r>
      <w:proofErr w:type="spellStart"/>
      <w:r w:rsidRPr="00DA5FCD">
        <w:t>würde</w:t>
      </w:r>
      <w:proofErr w:type="spellEnd"/>
      <w:r w:rsidRPr="00DA5FCD">
        <w:t xml:space="preserve">, </w:t>
      </w:r>
      <w:proofErr w:type="spellStart"/>
      <w:r w:rsidRPr="00DA5FCD">
        <w:t>sich</w:t>
      </w:r>
      <w:proofErr w:type="spellEnd"/>
      <w:r w:rsidRPr="00DA5FCD">
        <w:t xml:space="preserve"> </w:t>
      </w:r>
      <w:proofErr w:type="spellStart"/>
      <w:r w:rsidRPr="00DA5FCD">
        <w:t>an</w:t>
      </w:r>
      <w:proofErr w:type="spellEnd"/>
      <w:r w:rsidRPr="00DA5FCD">
        <w:t xml:space="preserve"> </w:t>
      </w:r>
      <w:proofErr w:type="spellStart"/>
      <w:r w:rsidRPr="00DA5FCD">
        <w:t>eine</w:t>
      </w:r>
      <w:proofErr w:type="spellEnd"/>
      <w:r w:rsidRPr="00DA5FCD">
        <w:t xml:space="preserve"> </w:t>
      </w:r>
      <w:proofErr w:type="spellStart"/>
      <w:r w:rsidRPr="00DA5FCD">
        <w:t>andere</w:t>
      </w:r>
      <w:proofErr w:type="spellEnd"/>
      <w:r w:rsidRPr="00DA5FCD">
        <w:t xml:space="preserve"> </w:t>
      </w:r>
      <w:proofErr w:type="spellStart"/>
      <w:r w:rsidRPr="00DA5FCD">
        <w:t>als</w:t>
      </w:r>
      <w:proofErr w:type="spellEnd"/>
      <w:r w:rsidRPr="00DA5FCD">
        <w:t xml:space="preserve"> </w:t>
      </w:r>
      <w:proofErr w:type="spellStart"/>
      <w:r w:rsidRPr="00DA5FCD">
        <w:t>die</w:t>
      </w:r>
      <w:proofErr w:type="spellEnd"/>
      <w:r w:rsidRPr="00DA5FCD">
        <w:t xml:space="preserve"> </w:t>
      </w:r>
      <w:proofErr w:type="spellStart"/>
      <w:r w:rsidRPr="00DA5FCD">
        <w:t>führende</w:t>
      </w:r>
      <w:proofErr w:type="spellEnd"/>
      <w:r w:rsidRPr="00DA5FCD">
        <w:t xml:space="preserve"> </w:t>
      </w:r>
      <w:proofErr w:type="spellStart"/>
      <w:r w:rsidRPr="00DA5FCD">
        <w:t>Position</w:t>
      </w:r>
      <w:proofErr w:type="spellEnd"/>
      <w:r w:rsidRPr="00DA5FCD">
        <w:t xml:space="preserve"> in der </w:t>
      </w:r>
      <w:proofErr w:type="spellStart"/>
      <w:r w:rsidRPr="00DA5FCD">
        <w:t>Wirtschaft</w:t>
      </w:r>
      <w:proofErr w:type="spellEnd"/>
      <w:r w:rsidRPr="00DA5FCD">
        <w:t xml:space="preserve"> </w:t>
      </w:r>
      <w:proofErr w:type="spellStart"/>
      <w:r w:rsidRPr="00DA5FCD">
        <w:t>zu</w:t>
      </w:r>
      <w:proofErr w:type="spellEnd"/>
      <w:r w:rsidRPr="00DA5FCD">
        <w:t xml:space="preserve"> </w:t>
      </w:r>
      <w:proofErr w:type="spellStart"/>
      <w:r w:rsidRPr="00DA5FCD">
        <w:t>gewöhnen</w:t>
      </w:r>
      <w:proofErr w:type="spellEnd"/>
      <w:r w:rsidRPr="00DA5FCD">
        <w:t xml:space="preserve">. </w:t>
      </w:r>
      <w:proofErr w:type="spellStart"/>
      <w:r w:rsidRPr="00DA5FCD">
        <w:t>Im</w:t>
      </w:r>
      <w:proofErr w:type="spellEnd"/>
      <w:r w:rsidRPr="00DA5FCD">
        <w:t xml:space="preserve"> Moment </w:t>
      </w:r>
      <w:proofErr w:type="spellStart"/>
      <w:r w:rsidRPr="00DA5FCD">
        <w:t>beobachten</w:t>
      </w:r>
      <w:proofErr w:type="spellEnd"/>
      <w:r w:rsidRPr="00DA5FCD">
        <w:t xml:space="preserve"> </w:t>
      </w:r>
      <w:proofErr w:type="spellStart"/>
      <w:r w:rsidRPr="00DA5FCD">
        <w:t>diese</w:t>
      </w:r>
      <w:proofErr w:type="spellEnd"/>
      <w:r w:rsidRPr="00DA5FCD">
        <w:t xml:space="preserve"> </w:t>
      </w:r>
      <w:proofErr w:type="spellStart"/>
      <w:r w:rsidRPr="00DA5FCD">
        <w:t>Länder</w:t>
      </w:r>
      <w:proofErr w:type="spellEnd"/>
      <w:r w:rsidRPr="00DA5FCD">
        <w:t xml:space="preserve"> den Kampf </w:t>
      </w:r>
      <w:proofErr w:type="spellStart"/>
      <w:r w:rsidRPr="00DA5FCD">
        <w:t>zwischen</w:t>
      </w:r>
      <w:proofErr w:type="spellEnd"/>
      <w:r w:rsidRPr="00DA5FCD">
        <w:t xml:space="preserve"> der </w:t>
      </w:r>
      <w:proofErr w:type="spellStart"/>
      <w:r w:rsidRPr="00DA5FCD">
        <w:t>ihnen</w:t>
      </w:r>
      <w:proofErr w:type="spellEnd"/>
      <w:r w:rsidRPr="00DA5FCD">
        <w:t xml:space="preserve"> </w:t>
      </w:r>
      <w:proofErr w:type="spellStart"/>
      <w:r w:rsidRPr="00DA5FCD">
        <w:t>verbleibenden</w:t>
      </w:r>
      <w:proofErr w:type="spellEnd"/>
      <w:r w:rsidRPr="00DA5FCD">
        <w:t xml:space="preserve"> </w:t>
      </w:r>
      <w:proofErr w:type="spellStart"/>
      <w:r w:rsidRPr="00DA5FCD">
        <w:t>Zeit</w:t>
      </w:r>
      <w:proofErr w:type="spellEnd"/>
      <w:r w:rsidRPr="00DA5FCD">
        <w:t xml:space="preserve"> </w:t>
      </w:r>
      <w:proofErr w:type="spellStart"/>
      <w:r w:rsidRPr="00DA5FCD">
        <w:t>und</w:t>
      </w:r>
      <w:proofErr w:type="spellEnd"/>
      <w:r w:rsidRPr="00DA5FCD">
        <w:t xml:space="preserve"> der </w:t>
      </w:r>
      <w:proofErr w:type="spellStart"/>
      <w:r w:rsidRPr="00DA5FCD">
        <w:t>Lösung</w:t>
      </w:r>
      <w:proofErr w:type="spellEnd"/>
      <w:r w:rsidRPr="00DA5FCD">
        <w:t xml:space="preserve"> </w:t>
      </w:r>
      <w:proofErr w:type="spellStart"/>
      <w:r w:rsidRPr="00DA5FCD">
        <w:t>dessen</w:t>
      </w:r>
      <w:proofErr w:type="spellEnd"/>
      <w:r w:rsidRPr="00DA5FCD">
        <w:t xml:space="preserve">, </w:t>
      </w:r>
      <w:proofErr w:type="spellStart"/>
      <w:r w:rsidRPr="00DA5FCD">
        <w:t>was</w:t>
      </w:r>
      <w:proofErr w:type="spellEnd"/>
      <w:r w:rsidRPr="00DA5FCD">
        <w:t xml:space="preserve"> </w:t>
      </w:r>
      <w:proofErr w:type="spellStart"/>
      <w:r w:rsidRPr="00DA5FCD">
        <w:t>fossile</w:t>
      </w:r>
      <w:proofErr w:type="spellEnd"/>
      <w:r w:rsidRPr="00DA5FCD">
        <w:t xml:space="preserve"> </w:t>
      </w:r>
      <w:proofErr w:type="spellStart"/>
      <w:r w:rsidRPr="00DA5FCD">
        <w:t>Brennstoffe</w:t>
      </w:r>
      <w:proofErr w:type="spellEnd"/>
      <w:r w:rsidRPr="00DA5FCD">
        <w:t xml:space="preserve"> </w:t>
      </w:r>
      <w:proofErr w:type="spellStart"/>
      <w:r w:rsidRPr="00DA5FCD">
        <w:t>ersetzen</w:t>
      </w:r>
      <w:proofErr w:type="spellEnd"/>
      <w:r w:rsidRPr="00DA5FCD">
        <w:t xml:space="preserve"> </w:t>
      </w:r>
      <w:proofErr w:type="spellStart"/>
      <w:r w:rsidRPr="00DA5FCD">
        <w:t>wird</w:t>
      </w:r>
      <w:proofErr w:type="spellEnd"/>
      <w:r w:rsidRPr="00DA5FCD">
        <w:t xml:space="preserve">. </w:t>
      </w:r>
      <w:proofErr w:type="spellStart"/>
      <w:r w:rsidRPr="00DA5FCD">
        <w:t>Russland</w:t>
      </w:r>
      <w:proofErr w:type="spellEnd"/>
      <w:r w:rsidRPr="00DA5FCD">
        <w:t xml:space="preserve"> </w:t>
      </w:r>
      <w:proofErr w:type="spellStart"/>
      <w:r w:rsidRPr="00DA5FCD">
        <w:t>ist</w:t>
      </w:r>
      <w:proofErr w:type="spellEnd"/>
      <w:r w:rsidRPr="00DA5FCD">
        <w:t xml:space="preserve"> </w:t>
      </w:r>
      <w:proofErr w:type="spellStart"/>
      <w:r w:rsidRPr="00DA5FCD">
        <w:t>davon</w:t>
      </w:r>
      <w:proofErr w:type="spellEnd"/>
      <w:r w:rsidRPr="00DA5FCD">
        <w:t xml:space="preserve"> </w:t>
      </w:r>
      <w:proofErr w:type="spellStart"/>
      <w:r w:rsidRPr="00DA5FCD">
        <w:t>überzeugt</w:t>
      </w:r>
      <w:proofErr w:type="spellEnd"/>
      <w:r w:rsidRPr="00DA5FCD">
        <w:t xml:space="preserve">, </w:t>
      </w:r>
      <w:proofErr w:type="spellStart"/>
      <w:r w:rsidRPr="00DA5FCD">
        <w:t>dass</w:t>
      </w:r>
      <w:proofErr w:type="spellEnd"/>
      <w:r w:rsidRPr="00DA5FCD">
        <w:t xml:space="preserve"> es </w:t>
      </w:r>
      <w:proofErr w:type="spellStart"/>
      <w:r w:rsidRPr="00DA5FCD">
        <w:t>genug</w:t>
      </w:r>
      <w:proofErr w:type="spellEnd"/>
      <w:r w:rsidRPr="00DA5FCD">
        <w:t xml:space="preserve"> </w:t>
      </w:r>
      <w:proofErr w:type="spellStart"/>
      <w:r w:rsidRPr="00DA5FCD">
        <w:t>Zeit</w:t>
      </w:r>
      <w:proofErr w:type="spellEnd"/>
      <w:r w:rsidRPr="00DA5FCD">
        <w:t xml:space="preserve"> </w:t>
      </w:r>
      <w:proofErr w:type="spellStart"/>
      <w:r w:rsidRPr="00DA5FCD">
        <w:t>hat</w:t>
      </w:r>
      <w:proofErr w:type="spellEnd"/>
      <w:r w:rsidRPr="00DA5FCD">
        <w:t xml:space="preserve"> </w:t>
      </w:r>
      <w:proofErr w:type="spellStart"/>
      <w:r w:rsidRPr="00DA5FCD">
        <w:t>und</w:t>
      </w:r>
      <w:proofErr w:type="spellEnd"/>
      <w:r w:rsidRPr="00DA5FCD">
        <w:t xml:space="preserve"> </w:t>
      </w:r>
      <w:proofErr w:type="spellStart"/>
      <w:r w:rsidRPr="00DA5FCD">
        <w:t>denkt</w:t>
      </w:r>
      <w:proofErr w:type="spellEnd"/>
      <w:r w:rsidRPr="00DA5FCD">
        <w:t xml:space="preserve"> </w:t>
      </w:r>
      <w:proofErr w:type="spellStart"/>
      <w:r w:rsidRPr="00DA5FCD">
        <w:t>überhaupt</w:t>
      </w:r>
      <w:proofErr w:type="spellEnd"/>
      <w:r w:rsidRPr="00DA5FCD">
        <w:t xml:space="preserve"> </w:t>
      </w:r>
      <w:proofErr w:type="spellStart"/>
      <w:r w:rsidRPr="00DA5FCD">
        <w:t>nicht</w:t>
      </w:r>
      <w:proofErr w:type="spellEnd"/>
      <w:r w:rsidRPr="00DA5FCD">
        <w:t xml:space="preserve"> </w:t>
      </w:r>
      <w:proofErr w:type="spellStart"/>
      <w:r w:rsidRPr="00DA5FCD">
        <w:t>daran</w:t>
      </w:r>
      <w:proofErr w:type="spellEnd"/>
      <w:r w:rsidRPr="00DA5FCD">
        <w:t xml:space="preserve">, </w:t>
      </w:r>
      <w:proofErr w:type="spellStart"/>
      <w:r w:rsidRPr="00DA5FCD">
        <w:t>dass</w:t>
      </w:r>
      <w:proofErr w:type="spellEnd"/>
      <w:r w:rsidRPr="00DA5FCD">
        <w:t xml:space="preserve"> </w:t>
      </w:r>
      <w:proofErr w:type="spellStart"/>
      <w:r w:rsidRPr="00DA5FCD">
        <w:t>ihr</w:t>
      </w:r>
      <w:proofErr w:type="spellEnd"/>
      <w:r w:rsidRPr="00DA5FCD">
        <w:t xml:space="preserve"> </w:t>
      </w:r>
      <w:proofErr w:type="spellStart"/>
      <w:r w:rsidRPr="00DA5FCD">
        <w:t>Reichtum</w:t>
      </w:r>
      <w:proofErr w:type="spellEnd"/>
      <w:r w:rsidRPr="00DA5FCD">
        <w:t xml:space="preserve">, der </w:t>
      </w:r>
      <w:proofErr w:type="spellStart"/>
      <w:r w:rsidRPr="00DA5FCD">
        <w:t>seine</w:t>
      </w:r>
      <w:proofErr w:type="spellEnd"/>
      <w:r w:rsidRPr="00DA5FCD">
        <w:t xml:space="preserve"> Partner </w:t>
      </w:r>
      <w:proofErr w:type="spellStart"/>
      <w:r w:rsidRPr="00DA5FCD">
        <w:t>bisher</w:t>
      </w:r>
      <w:proofErr w:type="spellEnd"/>
      <w:r w:rsidRPr="00DA5FCD">
        <w:t xml:space="preserve"> </w:t>
      </w:r>
      <w:proofErr w:type="spellStart"/>
      <w:r w:rsidRPr="00DA5FCD">
        <w:t>kontrolliert</w:t>
      </w:r>
      <w:proofErr w:type="spellEnd"/>
      <w:r w:rsidRPr="00DA5FCD">
        <w:t xml:space="preserve"> </w:t>
      </w:r>
      <w:proofErr w:type="spellStart"/>
      <w:r w:rsidRPr="00DA5FCD">
        <w:t>hat</w:t>
      </w:r>
      <w:proofErr w:type="spellEnd"/>
      <w:r w:rsidRPr="00DA5FCD">
        <w:t xml:space="preserve">, durch </w:t>
      </w:r>
      <w:proofErr w:type="spellStart"/>
      <w:r w:rsidRPr="00DA5FCD">
        <w:t>irgendetwas</w:t>
      </w:r>
      <w:proofErr w:type="spellEnd"/>
      <w:r w:rsidRPr="00DA5FCD">
        <w:t xml:space="preserve"> </w:t>
      </w:r>
      <w:proofErr w:type="spellStart"/>
      <w:r w:rsidRPr="00DA5FCD">
        <w:t>ersetzt</w:t>
      </w:r>
      <w:proofErr w:type="spellEnd"/>
      <w:r w:rsidRPr="00DA5FCD">
        <w:t xml:space="preserve"> </w:t>
      </w:r>
      <w:proofErr w:type="spellStart"/>
      <w:r w:rsidRPr="00DA5FCD">
        <w:t>werden</w:t>
      </w:r>
      <w:proofErr w:type="spellEnd"/>
      <w:r w:rsidRPr="00DA5FCD">
        <w:t xml:space="preserve"> </w:t>
      </w:r>
      <w:proofErr w:type="spellStart"/>
      <w:r w:rsidRPr="00DA5FCD">
        <w:t>sollte</w:t>
      </w:r>
      <w:proofErr w:type="spellEnd"/>
      <w:r w:rsidRPr="00DA5FCD">
        <w:t xml:space="preserve">. </w:t>
      </w:r>
      <w:proofErr w:type="spellStart"/>
      <w:r w:rsidRPr="00DA5FCD">
        <w:t>Russland</w:t>
      </w:r>
      <w:proofErr w:type="spellEnd"/>
      <w:r w:rsidRPr="00DA5FCD">
        <w:t xml:space="preserve"> </w:t>
      </w:r>
      <w:proofErr w:type="spellStart"/>
      <w:r w:rsidRPr="00DA5FCD">
        <w:t>demonstriert</w:t>
      </w:r>
      <w:proofErr w:type="spellEnd"/>
      <w:r w:rsidRPr="00DA5FCD">
        <w:t xml:space="preserve"> </w:t>
      </w:r>
      <w:proofErr w:type="spellStart"/>
      <w:r w:rsidRPr="00DA5FCD">
        <w:t>seinen</w:t>
      </w:r>
      <w:proofErr w:type="spellEnd"/>
      <w:r w:rsidRPr="00DA5FCD">
        <w:t xml:space="preserve"> </w:t>
      </w:r>
      <w:proofErr w:type="spellStart"/>
      <w:r w:rsidRPr="00DA5FCD">
        <w:t>Partnern</w:t>
      </w:r>
      <w:proofErr w:type="spellEnd"/>
      <w:r w:rsidRPr="00DA5FCD">
        <w:t xml:space="preserve"> </w:t>
      </w:r>
      <w:proofErr w:type="spellStart"/>
      <w:r w:rsidRPr="00DA5FCD">
        <w:t>Macht</w:t>
      </w:r>
      <w:proofErr w:type="spellEnd"/>
      <w:r w:rsidRPr="00DA5FCD">
        <w:t>.</w:t>
      </w:r>
    </w:p>
    <w:p w14:paraId="7EB614B4" w14:textId="2A452BE9" w:rsidR="0074452F" w:rsidRPr="003B779F" w:rsidRDefault="0074452F" w:rsidP="00CF4088">
      <w:pPr>
        <w:pStyle w:val="BP-zkladn"/>
      </w:pPr>
    </w:p>
    <w:p w14:paraId="1B37072A" w14:textId="689A0BD0" w:rsidR="000927A2" w:rsidRPr="000927A2" w:rsidRDefault="0074452F" w:rsidP="008256AD">
      <w:pPr>
        <w:pStyle w:val="BP-nzvypodkapitol15"/>
      </w:pPr>
      <w:bookmarkStart w:id="64" w:name="_Toc73649242"/>
      <w:r>
        <w:rPr>
          <w:rStyle w:val="BP-poznmkovapart10Char"/>
          <w:rFonts w:cstheme="majorBidi"/>
          <w:sz w:val="30"/>
          <w:szCs w:val="26"/>
          <w:lang w:val="cs-CZ" w:eastAsia="en-US"/>
        </w:rPr>
        <w:t>4</w:t>
      </w:r>
      <w:r w:rsidRPr="00A5120B">
        <w:rPr>
          <w:rStyle w:val="BP-poznmkovapart10Char"/>
          <w:rFonts w:cstheme="majorBidi"/>
          <w:sz w:val="30"/>
          <w:szCs w:val="26"/>
          <w:lang w:val="cs-CZ" w:eastAsia="en-US"/>
        </w:rPr>
        <w:t>. 2.</w:t>
      </w:r>
      <w:r>
        <w:rPr>
          <w:rStyle w:val="BP-poznmkovapart10Char"/>
          <w:rFonts w:cstheme="majorBidi"/>
          <w:sz w:val="30"/>
          <w:szCs w:val="26"/>
          <w:lang w:val="cs-CZ" w:eastAsia="en-US"/>
        </w:rPr>
        <w:t>2</w:t>
      </w:r>
      <w:r w:rsidRPr="00A5120B">
        <w:rPr>
          <w:rStyle w:val="BP-poznmkovapart10Char"/>
          <w:rFonts w:cstheme="majorBidi"/>
          <w:sz w:val="30"/>
          <w:szCs w:val="26"/>
          <w:lang w:val="cs-CZ" w:eastAsia="en-US"/>
        </w:rPr>
        <w:t xml:space="preserve">. </w:t>
      </w:r>
      <w:proofErr w:type="spellStart"/>
      <w:r w:rsidRPr="00A5120B">
        <w:rPr>
          <w:rStyle w:val="BP-poznmkovapart10Char"/>
          <w:rFonts w:cstheme="majorBidi"/>
          <w:sz w:val="30"/>
          <w:szCs w:val="26"/>
          <w:lang w:val="cs-CZ" w:eastAsia="en-US"/>
        </w:rPr>
        <w:t>Russland</w:t>
      </w:r>
      <w:proofErr w:type="spellEnd"/>
      <w:r w:rsidRPr="00A5120B">
        <w:rPr>
          <w:rStyle w:val="BP-poznmkovapart10Char"/>
          <w:rFonts w:cstheme="majorBidi"/>
          <w:sz w:val="30"/>
          <w:szCs w:val="26"/>
          <w:lang w:val="cs-CZ" w:eastAsia="en-US"/>
        </w:rPr>
        <w:t xml:space="preserve"> </w:t>
      </w:r>
      <w:proofErr w:type="spellStart"/>
      <w:r>
        <w:rPr>
          <w:rStyle w:val="BP-poznmkovapart10Char"/>
          <w:rFonts w:cstheme="majorBidi"/>
          <w:sz w:val="30"/>
          <w:szCs w:val="26"/>
          <w:lang w:val="cs-CZ" w:eastAsia="en-US"/>
        </w:rPr>
        <w:t>als</w:t>
      </w:r>
      <w:proofErr w:type="spellEnd"/>
      <w:r>
        <w:rPr>
          <w:rStyle w:val="BP-poznmkovapart10Char"/>
          <w:rFonts w:cstheme="majorBidi"/>
          <w:sz w:val="30"/>
          <w:szCs w:val="26"/>
          <w:lang w:val="cs-CZ" w:eastAsia="en-US"/>
        </w:rPr>
        <w:t xml:space="preserve"> Partner?</w:t>
      </w:r>
      <w:bookmarkEnd w:id="64"/>
      <w:r w:rsidR="00947AA5" w:rsidRPr="00947AA5">
        <w:t xml:space="preserve"> </w:t>
      </w:r>
    </w:p>
    <w:p w14:paraId="5A7D14FA" w14:textId="50098686" w:rsidR="00DC32A1" w:rsidRDefault="0074452F" w:rsidP="001E2627">
      <w:pPr>
        <w:pStyle w:val="BP-zkladn"/>
      </w:pPr>
      <w:proofErr w:type="spellStart"/>
      <w:r>
        <w:t>Russland</w:t>
      </w:r>
      <w:proofErr w:type="spellEnd"/>
      <w:r>
        <w:t xml:space="preserve"> </w:t>
      </w:r>
      <w:proofErr w:type="spellStart"/>
      <w:r>
        <w:t>konnte</w:t>
      </w:r>
      <w:proofErr w:type="spellEnd"/>
      <w:r>
        <w:t xml:space="preserve"> </w:t>
      </w:r>
      <w:proofErr w:type="spellStart"/>
      <w:r>
        <w:t>die</w:t>
      </w:r>
      <w:proofErr w:type="spellEnd"/>
      <w:r>
        <w:t xml:space="preserve"> </w:t>
      </w:r>
      <w:proofErr w:type="spellStart"/>
      <w:r>
        <w:t>potentionelle</w:t>
      </w:r>
      <w:proofErr w:type="spellEnd"/>
      <w:r>
        <w:t xml:space="preserve"> </w:t>
      </w:r>
      <w:proofErr w:type="spellStart"/>
      <w:r>
        <w:t>Gefahr</w:t>
      </w:r>
      <w:proofErr w:type="spellEnd"/>
      <w:r>
        <w:t xml:space="preserve"> </w:t>
      </w:r>
      <w:proofErr w:type="spellStart"/>
      <w:r>
        <w:t>und</w:t>
      </w:r>
      <w:proofErr w:type="spellEnd"/>
      <w:r>
        <w:t xml:space="preserve"> </w:t>
      </w:r>
      <w:proofErr w:type="spellStart"/>
      <w:r>
        <w:t>Drohung</w:t>
      </w:r>
      <w:proofErr w:type="spellEnd"/>
      <w:r>
        <w:t xml:space="preserve">, </w:t>
      </w:r>
      <w:proofErr w:type="spellStart"/>
      <w:r>
        <w:t>aber</w:t>
      </w:r>
      <w:proofErr w:type="spellEnd"/>
      <w:r>
        <w:t xml:space="preserve"> es </w:t>
      </w:r>
      <w:proofErr w:type="spellStart"/>
      <w:r>
        <w:t>sc</w:t>
      </w:r>
      <w:proofErr w:type="spellEnd"/>
      <w:r>
        <w:t xml:space="preserve"> </w:t>
      </w:r>
      <w:proofErr w:type="spellStart"/>
      <w:r>
        <w:t>heint</w:t>
      </w:r>
      <w:proofErr w:type="spellEnd"/>
      <w:r>
        <w:t xml:space="preserve">, </w:t>
      </w:r>
      <w:proofErr w:type="spellStart"/>
      <w:r>
        <w:t>dass</w:t>
      </w:r>
      <w:proofErr w:type="spellEnd"/>
      <w:r>
        <w:t xml:space="preserve"> </w:t>
      </w:r>
      <w:proofErr w:type="spellStart"/>
      <w:r>
        <w:t>konnte</w:t>
      </w:r>
      <w:proofErr w:type="spellEnd"/>
      <w:r>
        <w:t xml:space="preserve"> </w:t>
      </w:r>
      <w:proofErr w:type="spellStart"/>
      <w:r>
        <w:t>auch</w:t>
      </w:r>
      <w:proofErr w:type="spellEnd"/>
      <w:r>
        <w:t xml:space="preserve"> Partner </w:t>
      </w:r>
      <w:proofErr w:type="spellStart"/>
      <w:r>
        <w:t>sein</w:t>
      </w:r>
      <w:proofErr w:type="spellEnd"/>
      <w:r>
        <w:t xml:space="preserve">. Die </w:t>
      </w:r>
      <w:proofErr w:type="spellStart"/>
      <w:r>
        <w:t>ganze</w:t>
      </w:r>
      <w:proofErr w:type="spellEnd"/>
      <w:r>
        <w:t xml:space="preserve"> Welt </w:t>
      </w:r>
      <w:proofErr w:type="spellStart"/>
      <w:r>
        <w:t>befindet</w:t>
      </w:r>
      <w:proofErr w:type="spellEnd"/>
      <w:r>
        <w:t xml:space="preserve"> </w:t>
      </w:r>
      <w:proofErr w:type="spellStart"/>
      <w:r>
        <w:t>sich</w:t>
      </w:r>
      <w:proofErr w:type="spellEnd"/>
      <w:r>
        <w:t xml:space="preserve"> </w:t>
      </w:r>
      <w:proofErr w:type="spellStart"/>
      <w:r>
        <w:t>nicht</w:t>
      </w:r>
      <w:proofErr w:type="spellEnd"/>
      <w:r>
        <w:t xml:space="preserve"> in </w:t>
      </w:r>
      <w:proofErr w:type="spellStart"/>
      <w:r>
        <w:t>leichte</w:t>
      </w:r>
      <w:proofErr w:type="spellEnd"/>
      <w:r>
        <w:t xml:space="preserve"> </w:t>
      </w:r>
      <w:proofErr w:type="spellStart"/>
      <w:r>
        <w:t>Zeit</w:t>
      </w:r>
      <w:proofErr w:type="spellEnd"/>
      <w:r>
        <w:t xml:space="preserve"> </w:t>
      </w:r>
      <w:proofErr w:type="spellStart"/>
      <w:r>
        <w:t>und</w:t>
      </w:r>
      <w:proofErr w:type="spellEnd"/>
      <w:r>
        <w:t xml:space="preserve"> </w:t>
      </w:r>
      <w:proofErr w:type="spellStart"/>
      <w:r>
        <w:t>die</w:t>
      </w:r>
      <w:proofErr w:type="spellEnd"/>
      <w:r>
        <w:t xml:space="preserve"> </w:t>
      </w:r>
      <w:proofErr w:type="spellStart"/>
      <w:r>
        <w:t>Situation</w:t>
      </w:r>
      <w:proofErr w:type="spellEnd"/>
      <w:r>
        <w:t xml:space="preserve"> </w:t>
      </w:r>
      <w:proofErr w:type="spellStart"/>
      <w:r>
        <w:t>mit</w:t>
      </w:r>
      <w:proofErr w:type="spellEnd"/>
      <w:r>
        <w:t xml:space="preserve"> Covid-19 </w:t>
      </w:r>
      <w:proofErr w:type="spellStart"/>
      <w:r>
        <w:t>hat</w:t>
      </w:r>
      <w:proofErr w:type="spellEnd"/>
      <w:r>
        <w:t xml:space="preserve"> </w:t>
      </w:r>
      <w:proofErr w:type="spellStart"/>
      <w:r>
        <w:t>alle</w:t>
      </w:r>
      <w:proofErr w:type="spellEnd"/>
      <w:r>
        <w:t xml:space="preserve"> </w:t>
      </w:r>
      <w:proofErr w:type="spellStart"/>
      <w:r>
        <w:t>Ländern</w:t>
      </w:r>
      <w:proofErr w:type="spellEnd"/>
      <w:r>
        <w:t xml:space="preserve"> </w:t>
      </w:r>
      <w:proofErr w:type="spellStart"/>
      <w:r>
        <w:t>und</w:t>
      </w:r>
      <w:proofErr w:type="spellEnd"/>
      <w:r>
        <w:t xml:space="preserve"> </w:t>
      </w:r>
      <w:proofErr w:type="spellStart"/>
      <w:r>
        <w:t>alle</w:t>
      </w:r>
      <w:proofErr w:type="spellEnd"/>
      <w:r>
        <w:t xml:space="preserve"> </w:t>
      </w:r>
      <w:proofErr w:type="spellStart"/>
      <w:r>
        <w:t>Leute</w:t>
      </w:r>
      <w:proofErr w:type="spellEnd"/>
      <w:r>
        <w:t xml:space="preserve"> </w:t>
      </w:r>
      <w:proofErr w:type="spellStart"/>
      <w:r>
        <w:t>zugeschlagen</w:t>
      </w:r>
      <w:proofErr w:type="spellEnd"/>
      <w:r>
        <w:t xml:space="preserve">. </w:t>
      </w:r>
      <w:proofErr w:type="spellStart"/>
      <w:r>
        <w:t>Vielleich</w:t>
      </w:r>
      <w:proofErr w:type="spellEnd"/>
      <w:r>
        <w:t xml:space="preserve"> </w:t>
      </w:r>
      <w:proofErr w:type="spellStart"/>
      <w:r>
        <w:t>haben</w:t>
      </w:r>
      <w:proofErr w:type="spellEnd"/>
      <w:r>
        <w:t xml:space="preserve"> </w:t>
      </w:r>
      <w:proofErr w:type="spellStart"/>
      <w:r>
        <w:t>wir</w:t>
      </w:r>
      <w:proofErr w:type="spellEnd"/>
      <w:r>
        <w:t xml:space="preserve"> </w:t>
      </w:r>
      <w:proofErr w:type="spellStart"/>
      <w:r>
        <w:t>gedacht</w:t>
      </w:r>
      <w:proofErr w:type="spellEnd"/>
      <w:r>
        <w:t xml:space="preserve">, </w:t>
      </w:r>
      <w:proofErr w:type="spellStart"/>
      <w:r>
        <w:t>dass</w:t>
      </w:r>
      <w:proofErr w:type="spellEnd"/>
      <w:r>
        <w:t xml:space="preserve"> </w:t>
      </w:r>
      <w:proofErr w:type="spellStart"/>
      <w:r>
        <w:t>wir</w:t>
      </w:r>
      <w:proofErr w:type="spellEnd"/>
      <w:r>
        <w:t xml:space="preserve"> </w:t>
      </w:r>
      <w:proofErr w:type="spellStart"/>
      <w:r w:rsidR="00947AA5">
        <w:t>unsere</w:t>
      </w:r>
      <w:proofErr w:type="spellEnd"/>
      <w:r w:rsidR="00947AA5">
        <w:t xml:space="preserve"> </w:t>
      </w:r>
      <w:proofErr w:type="spellStart"/>
      <w:r w:rsidR="00947AA5">
        <w:t>Gegner</w:t>
      </w:r>
      <w:proofErr w:type="spellEnd"/>
      <w:r w:rsidR="00947AA5">
        <w:t xml:space="preserve"> </w:t>
      </w:r>
      <w:proofErr w:type="spellStart"/>
      <w:r w:rsidR="00947AA5">
        <w:t>kennen</w:t>
      </w:r>
      <w:proofErr w:type="spellEnd"/>
      <w:r w:rsidR="00947AA5">
        <w:t xml:space="preserve">. </w:t>
      </w:r>
      <w:proofErr w:type="spellStart"/>
      <w:r w:rsidR="00947AA5">
        <w:t>Vielleicht</w:t>
      </w:r>
      <w:proofErr w:type="spellEnd"/>
      <w:r w:rsidR="00947AA5">
        <w:t xml:space="preserve"> </w:t>
      </w:r>
      <w:proofErr w:type="spellStart"/>
      <w:r w:rsidR="00947AA5">
        <w:t>haben</w:t>
      </w:r>
      <w:proofErr w:type="spellEnd"/>
      <w:r w:rsidR="00947AA5">
        <w:t xml:space="preserve"> </w:t>
      </w:r>
      <w:proofErr w:type="spellStart"/>
      <w:r w:rsidR="00947AA5">
        <w:t>wir</w:t>
      </w:r>
      <w:proofErr w:type="spellEnd"/>
      <w:r w:rsidR="00947AA5">
        <w:t xml:space="preserve"> </w:t>
      </w:r>
      <w:proofErr w:type="spellStart"/>
      <w:r w:rsidR="00947AA5">
        <w:t>gedacht</w:t>
      </w:r>
      <w:proofErr w:type="spellEnd"/>
      <w:r w:rsidR="00947AA5">
        <w:t xml:space="preserve">, </w:t>
      </w:r>
      <w:proofErr w:type="spellStart"/>
      <w:r w:rsidR="00947AA5" w:rsidRPr="00947AA5">
        <w:t>dass</w:t>
      </w:r>
      <w:proofErr w:type="spellEnd"/>
      <w:r w:rsidR="00947AA5" w:rsidRPr="00947AA5">
        <w:t xml:space="preserve"> der </w:t>
      </w:r>
      <w:proofErr w:type="spellStart"/>
      <w:r w:rsidR="00947AA5" w:rsidRPr="00947AA5">
        <w:t>Mensch</w:t>
      </w:r>
      <w:proofErr w:type="spellEnd"/>
      <w:r w:rsidR="00947AA5" w:rsidRPr="00947AA5">
        <w:t xml:space="preserve"> </w:t>
      </w:r>
      <w:proofErr w:type="spellStart"/>
      <w:r w:rsidR="00947AA5" w:rsidRPr="00947AA5">
        <w:t>mit</w:t>
      </w:r>
      <w:proofErr w:type="spellEnd"/>
      <w:r w:rsidR="00947AA5" w:rsidRPr="00947AA5">
        <w:t xml:space="preserve"> </w:t>
      </w:r>
      <w:proofErr w:type="spellStart"/>
      <w:r w:rsidR="00947AA5" w:rsidRPr="00947AA5">
        <w:t>seinen</w:t>
      </w:r>
      <w:proofErr w:type="spellEnd"/>
      <w:r w:rsidR="00947AA5" w:rsidRPr="00947AA5">
        <w:t xml:space="preserve"> </w:t>
      </w:r>
      <w:proofErr w:type="spellStart"/>
      <w:r w:rsidR="00947AA5" w:rsidRPr="00947AA5">
        <w:t>Intrigen</w:t>
      </w:r>
      <w:proofErr w:type="spellEnd"/>
      <w:r w:rsidR="00947AA5" w:rsidRPr="00947AA5">
        <w:t xml:space="preserve">, </w:t>
      </w:r>
      <w:proofErr w:type="spellStart"/>
      <w:r w:rsidR="00947AA5" w:rsidRPr="00947AA5">
        <w:t>Gewalt</w:t>
      </w:r>
      <w:proofErr w:type="spellEnd"/>
      <w:r w:rsidR="00947AA5" w:rsidRPr="00947AA5">
        <w:t xml:space="preserve">, </w:t>
      </w:r>
      <w:proofErr w:type="spellStart"/>
      <w:r w:rsidR="00947AA5" w:rsidRPr="00947AA5">
        <w:t>Drogen</w:t>
      </w:r>
      <w:proofErr w:type="spellEnd"/>
      <w:r w:rsidR="00947AA5" w:rsidRPr="00947AA5">
        <w:t xml:space="preserve">, </w:t>
      </w:r>
      <w:proofErr w:type="spellStart"/>
      <w:r w:rsidR="00947AA5" w:rsidRPr="00947AA5">
        <w:t>Terror</w:t>
      </w:r>
      <w:proofErr w:type="spellEnd"/>
      <w:r w:rsidR="00E07A47">
        <w:t xml:space="preserve">, </w:t>
      </w:r>
      <w:proofErr w:type="spellStart"/>
      <w:r w:rsidR="00E07A47">
        <w:t>Armut</w:t>
      </w:r>
      <w:proofErr w:type="spellEnd"/>
      <w:r w:rsidR="00947AA5" w:rsidRPr="00947AA5">
        <w:t xml:space="preserve"> </w:t>
      </w:r>
      <w:proofErr w:type="spellStart"/>
      <w:r w:rsidR="00947AA5" w:rsidRPr="00947AA5">
        <w:t>und</w:t>
      </w:r>
      <w:proofErr w:type="spellEnd"/>
      <w:r w:rsidR="00947AA5" w:rsidRPr="00947AA5">
        <w:t xml:space="preserve"> </w:t>
      </w:r>
      <w:proofErr w:type="spellStart"/>
      <w:r w:rsidR="00947AA5" w:rsidRPr="00947AA5">
        <w:t>ähnlichen</w:t>
      </w:r>
      <w:proofErr w:type="spellEnd"/>
      <w:r w:rsidR="00947AA5" w:rsidRPr="00947AA5">
        <w:t xml:space="preserve"> </w:t>
      </w:r>
      <w:proofErr w:type="spellStart"/>
      <w:r w:rsidR="00947AA5" w:rsidRPr="00947AA5">
        <w:t>Schrecken</w:t>
      </w:r>
      <w:proofErr w:type="spellEnd"/>
      <w:r w:rsidR="00947AA5" w:rsidRPr="00947AA5">
        <w:t xml:space="preserve"> </w:t>
      </w:r>
      <w:proofErr w:type="spellStart"/>
      <w:r w:rsidR="00947AA5" w:rsidRPr="00947AA5">
        <w:t>tatsächlich</w:t>
      </w:r>
      <w:proofErr w:type="spellEnd"/>
      <w:r w:rsidR="00947AA5" w:rsidRPr="00947AA5">
        <w:t xml:space="preserve"> </w:t>
      </w:r>
      <w:proofErr w:type="spellStart"/>
      <w:r w:rsidR="00947AA5" w:rsidRPr="00947AA5">
        <w:t>sein</w:t>
      </w:r>
      <w:proofErr w:type="spellEnd"/>
      <w:r w:rsidR="00947AA5" w:rsidRPr="00947AA5">
        <w:t xml:space="preserve"> </w:t>
      </w:r>
      <w:proofErr w:type="spellStart"/>
      <w:r w:rsidR="00947AA5" w:rsidRPr="00947AA5">
        <w:t>größter</w:t>
      </w:r>
      <w:proofErr w:type="spellEnd"/>
      <w:r w:rsidR="00947AA5" w:rsidRPr="00947AA5">
        <w:t xml:space="preserve"> </w:t>
      </w:r>
      <w:proofErr w:type="spellStart"/>
      <w:r w:rsidR="00947AA5" w:rsidRPr="00947AA5">
        <w:t>Feind</w:t>
      </w:r>
      <w:proofErr w:type="spellEnd"/>
      <w:r w:rsidR="00947AA5" w:rsidRPr="00947AA5">
        <w:t xml:space="preserve"> </w:t>
      </w:r>
      <w:proofErr w:type="spellStart"/>
      <w:r w:rsidR="00947AA5" w:rsidRPr="00947AA5">
        <w:t>ist</w:t>
      </w:r>
      <w:proofErr w:type="spellEnd"/>
      <w:r w:rsidR="00947AA5" w:rsidRPr="00947AA5">
        <w:t>.</w:t>
      </w:r>
      <w:r w:rsidR="00E07A47">
        <w:t xml:space="preserve"> </w:t>
      </w:r>
      <w:proofErr w:type="spellStart"/>
      <w:r w:rsidR="00E07A47">
        <w:t>Das</w:t>
      </w:r>
      <w:proofErr w:type="spellEnd"/>
      <w:r w:rsidR="00E07A47">
        <w:t xml:space="preserve"> </w:t>
      </w:r>
      <w:proofErr w:type="spellStart"/>
      <w:r w:rsidR="00E07A47">
        <w:t>Wetter</w:t>
      </w:r>
      <w:proofErr w:type="spellEnd"/>
      <w:r w:rsidR="00E07A47">
        <w:t xml:space="preserve"> </w:t>
      </w:r>
      <w:proofErr w:type="spellStart"/>
      <w:r w:rsidR="00E07A47">
        <w:t>hat</w:t>
      </w:r>
      <w:proofErr w:type="spellEnd"/>
      <w:r w:rsidR="00E07A47">
        <w:t xml:space="preserve"> </w:t>
      </w:r>
      <w:proofErr w:type="spellStart"/>
      <w:r w:rsidR="00E07A47">
        <w:t>uns</w:t>
      </w:r>
      <w:proofErr w:type="spellEnd"/>
      <w:r w:rsidR="00E07A47">
        <w:t xml:space="preserve"> ab </w:t>
      </w:r>
      <w:proofErr w:type="spellStart"/>
      <w:r w:rsidR="00E07A47">
        <w:t>und</w:t>
      </w:r>
      <w:proofErr w:type="spellEnd"/>
      <w:r w:rsidR="00E07A47">
        <w:t xml:space="preserve"> </w:t>
      </w:r>
      <w:proofErr w:type="spellStart"/>
      <w:r w:rsidR="00E07A47">
        <w:t>zu</w:t>
      </w:r>
      <w:proofErr w:type="spellEnd"/>
      <w:r w:rsidR="00E07A47">
        <w:t xml:space="preserve"> </w:t>
      </w:r>
      <w:proofErr w:type="spellStart"/>
      <w:r w:rsidR="00E07A47">
        <w:t>gezeigt</w:t>
      </w:r>
      <w:proofErr w:type="spellEnd"/>
      <w:r w:rsidR="00E07A47">
        <w:t xml:space="preserve">, </w:t>
      </w:r>
      <w:proofErr w:type="spellStart"/>
      <w:r w:rsidR="00E07A47">
        <w:t>wer</w:t>
      </w:r>
      <w:proofErr w:type="spellEnd"/>
      <w:r w:rsidR="00E07A47">
        <w:t xml:space="preserve"> </w:t>
      </w:r>
      <w:proofErr w:type="spellStart"/>
      <w:r w:rsidR="00E07A47">
        <w:t>ist</w:t>
      </w:r>
      <w:proofErr w:type="spellEnd"/>
      <w:r w:rsidR="00E07A47">
        <w:t xml:space="preserve"> der König da, </w:t>
      </w:r>
      <w:proofErr w:type="spellStart"/>
      <w:r w:rsidR="00E07A47">
        <w:t>aber</w:t>
      </w:r>
      <w:proofErr w:type="spellEnd"/>
      <w:r w:rsidR="00E07A47">
        <w:t xml:space="preserve"> </w:t>
      </w:r>
      <w:proofErr w:type="spellStart"/>
      <w:r w:rsidR="00E07A47">
        <w:t>wir</w:t>
      </w:r>
      <w:proofErr w:type="spellEnd"/>
      <w:r w:rsidR="00E07A47">
        <w:t xml:space="preserve"> </w:t>
      </w:r>
      <w:proofErr w:type="spellStart"/>
      <w:r w:rsidR="00E07A47">
        <w:t>können</w:t>
      </w:r>
      <w:proofErr w:type="spellEnd"/>
      <w:r w:rsidR="00E07A47">
        <w:t xml:space="preserve"> </w:t>
      </w:r>
      <w:proofErr w:type="spellStart"/>
      <w:r w:rsidR="00E07A47">
        <w:t>nichts</w:t>
      </w:r>
      <w:proofErr w:type="spellEnd"/>
      <w:r w:rsidR="00E07A47">
        <w:t xml:space="preserve"> </w:t>
      </w:r>
      <w:proofErr w:type="spellStart"/>
      <w:r w:rsidR="00E07A47">
        <w:t>mehr</w:t>
      </w:r>
      <w:proofErr w:type="spellEnd"/>
      <w:r w:rsidR="00E07A47">
        <w:t xml:space="preserve"> </w:t>
      </w:r>
      <w:proofErr w:type="spellStart"/>
      <w:r w:rsidR="00E07A47">
        <w:t>eigentlich</w:t>
      </w:r>
      <w:proofErr w:type="spellEnd"/>
      <w:r w:rsidR="00E07A47">
        <w:t xml:space="preserve"> </w:t>
      </w:r>
      <w:proofErr w:type="spellStart"/>
      <w:r w:rsidR="00E07A47">
        <w:t>vorstellen</w:t>
      </w:r>
      <w:proofErr w:type="spellEnd"/>
      <w:r w:rsidR="00E07A47">
        <w:t xml:space="preserve">. </w:t>
      </w:r>
      <w:proofErr w:type="spellStart"/>
      <w:r w:rsidR="00E07A47">
        <w:t>Ich</w:t>
      </w:r>
      <w:proofErr w:type="spellEnd"/>
      <w:r w:rsidR="00E07A47">
        <w:t xml:space="preserve"> </w:t>
      </w:r>
      <w:proofErr w:type="spellStart"/>
      <w:r w:rsidR="00E07A47">
        <w:t>möchte</w:t>
      </w:r>
      <w:proofErr w:type="spellEnd"/>
      <w:r w:rsidR="00E07A47">
        <w:t xml:space="preserve"> </w:t>
      </w:r>
      <w:proofErr w:type="spellStart"/>
      <w:r w:rsidR="00E07A47">
        <w:t>nicht</w:t>
      </w:r>
      <w:proofErr w:type="spellEnd"/>
      <w:r w:rsidR="00E07A47">
        <w:t xml:space="preserve"> </w:t>
      </w:r>
      <w:proofErr w:type="spellStart"/>
      <w:r w:rsidR="00E07A47">
        <w:t>sagen</w:t>
      </w:r>
      <w:proofErr w:type="spellEnd"/>
      <w:r w:rsidR="00E07A47">
        <w:t xml:space="preserve">, </w:t>
      </w:r>
      <w:proofErr w:type="spellStart"/>
      <w:r w:rsidR="00E07A47">
        <w:t>dass</w:t>
      </w:r>
      <w:proofErr w:type="spellEnd"/>
      <w:r w:rsidR="00E07A47">
        <w:t xml:space="preserve"> </w:t>
      </w:r>
      <w:proofErr w:type="spellStart"/>
      <w:r w:rsidR="00E07A47">
        <w:t>o.g</w:t>
      </w:r>
      <w:proofErr w:type="spellEnd"/>
      <w:r w:rsidR="00E07A47">
        <w:t xml:space="preserve">. </w:t>
      </w:r>
      <w:proofErr w:type="spellStart"/>
      <w:r w:rsidR="00E07A47">
        <w:t>Dinge</w:t>
      </w:r>
      <w:proofErr w:type="spellEnd"/>
      <w:r w:rsidR="00E07A47">
        <w:t xml:space="preserve"> </w:t>
      </w:r>
      <w:proofErr w:type="spellStart"/>
      <w:r w:rsidR="00E07A47">
        <w:t>nicht</w:t>
      </w:r>
      <w:proofErr w:type="spellEnd"/>
      <w:r w:rsidR="00E07A47">
        <w:t xml:space="preserve"> </w:t>
      </w:r>
      <w:proofErr w:type="spellStart"/>
      <w:r w:rsidR="00E07A47">
        <w:t>wichtig</w:t>
      </w:r>
      <w:proofErr w:type="spellEnd"/>
      <w:r w:rsidR="00E07A47">
        <w:t xml:space="preserve"> </w:t>
      </w:r>
      <w:proofErr w:type="spellStart"/>
      <w:r w:rsidR="00E07A47">
        <w:t>und</w:t>
      </w:r>
      <w:proofErr w:type="spellEnd"/>
      <w:r w:rsidR="00E07A47">
        <w:t xml:space="preserve"> </w:t>
      </w:r>
      <w:proofErr w:type="spellStart"/>
      <w:r w:rsidR="00E07A47">
        <w:t>schrecklich</w:t>
      </w:r>
      <w:proofErr w:type="spellEnd"/>
      <w:r w:rsidR="00E07A47">
        <w:t xml:space="preserve"> </w:t>
      </w:r>
      <w:proofErr w:type="spellStart"/>
      <w:r w:rsidR="00E07A47">
        <w:t>sind</w:t>
      </w:r>
      <w:proofErr w:type="spellEnd"/>
      <w:r w:rsidR="00E07A47">
        <w:t xml:space="preserve">, </w:t>
      </w:r>
      <w:proofErr w:type="spellStart"/>
      <w:r w:rsidR="00E07A47">
        <w:t>aber</w:t>
      </w:r>
      <w:proofErr w:type="spellEnd"/>
      <w:r w:rsidR="00E07A47">
        <w:t xml:space="preserve"> es </w:t>
      </w:r>
      <w:proofErr w:type="spellStart"/>
      <w:r w:rsidR="00E07A47">
        <w:t>ist</w:t>
      </w:r>
      <w:proofErr w:type="spellEnd"/>
      <w:r w:rsidR="00E07A47">
        <w:t xml:space="preserve"> </w:t>
      </w:r>
      <w:proofErr w:type="spellStart"/>
      <w:r w:rsidR="00E07A47">
        <w:t>seit</w:t>
      </w:r>
      <w:proofErr w:type="spellEnd"/>
      <w:r w:rsidR="00E07A47">
        <w:t xml:space="preserve"> </w:t>
      </w:r>
      <w:proofErr w:type="spellStart"/>
      <w:r w:rsidR="00E07A47">
        <w:t>lange</w:t>
      </w:r>
      <w:proofErr w:type="spellEnd"/>
      <w:r w:rsidR="00E07A47">
        <w:t xml:space="preserve"> da, </w:t>
      </w:r>
      <w:proofErr w:type="spellStart"/>
      <w:r w:rsidR="00E07A47">
        <w:t>wir</w:t>
      </w:r>
      <w:proofErr w:type="spellEnd"/>
      <w:r w:rsidR="00E07A47">
        <w:t xml:space="preserve"> </w:t>
      </w:r>
      <w:proofErr w:type="spellStart"/>
      <w:r w:rsidR="00E07A47">
        <w:t>sind</w:t>
      </w:r>
      <w:proofErr w:type="spellEnd"/>
      <w:r w:rsidR="00E07A47">
        <w:t xml:space="preserve"> </w:t>
      </w:r>
      <w:proofErr w:type="spellStart"/>
      <w:r w:rsidR="00E07A47">
        <w:t>gewohnt</w:t>
      </w:r>
      <w:proofErr w:type="spellEnd"/>
      <w:r w:rsidR="00E07A47">
        <w:t xml:space="preserve"> </w:t>
      </w:r>
      <w:proofErr w:type="spellStart"/>
      <w:r w:rsidR="00E07A47">
        <w:t>daran</w:t>
      </w:r>
      <w:proofErr w:type="spellEnd"/>
      <w:r w:rsidR="00E07A47">
        <w:t xml:space="preserve">. </w:t>
      </w:r>
      <w:r w:rsidR="00041377" w:rsidRPr="00041377">
        <w:t xml:space="preserve">Covid-19 </w:t>
      </w:r>
      <w:proofErr w:type="spellStart"/>
      <w:r w:rsidR="00041377" w:rsidRPr="00041377">
        <w:t>hat</w:t>
      </w:r>
      <w:proofErr w:type="spellEnd"/>
      <w:r w:rsidR="00041377" w:rsidRPr="00041377">
        <w:t xml:space="preserve"> </w:t>
      </w:r>
      <w:proofErr w:type="spellStart"/>
      <w:r w:rsidR="00041377" w:rsidRPr="00041377">
        <w:t>uns</w:t>
      </w:r>
      <w:proofErr w:type="spellEnd"/>
      <w:r w:rsidR="00041377" w:rsidRPr="00041377">
        <w:t xml:space="preserve"> </w:t>
      </w:r>
      <w:proofErr w:type="spellStart"/>
      <w:r w:rsidR="00041377" w:rsidRPr="00041377">
        <w:t>vom</w:t>
      </w:r>
      <w:proofErr w:type="spellEnd"/>
      <w:r w:rsidR="00041377" w:rsidRPr="00041377">
        <w:t xml:space="preserve"> </w:t>
      </w:r>
      <w:proofErr w:type="spellStart"/>
      <w:r w:rsidR="00041377" w:rsidRPr="00041377">
        <w:t>Gegenteil</w:t>
      </w:r>
      <w:proofErr w:type="spellEnd"/>
      <w:r w:rsidR="00041377" w:rsidRPr="00041377">
        <w:t xml:space="preserve"> </w:t>
      </w:r>
      <w:proofErr w:type="spellStart"/>
      <w:r w:rsidR="00041377" w:rsidRPr="00041377">
        <w:t>überzeugt</w:t>
      </w:r>
      <w:proofErr w:type="spellEnd"/>
      <w:r w:rsidR="00041377" w:rsidRPr="00041377">
        <w:t xml:space="preserve"> </w:t>
      </w:r>
      <w:proofErr w:type="spellStart"/>
      <w:r w:rsidR="00041377" w:rsidRPr="00041377">
        <w:t>und</w:t>
      </w:r>
      <w:proofErr w:type="spellEnd"/>
      <w:r w:rsidR="00041377" w:rsidRPr="00041377">
        <w:t xml:space="preserve"> es </w:t>
      </w:r>
      <w:proofErr w:type="spellStart"/>
      <w:r w:rsidR="00041377" w:rsidRPr="00041377">
        <w:t>hat</w:t>
      </w:r>
      <w:proofErr w:type="spellEnd"/>
      <w:r w:rsidR="00041377" w:rsidRPr="00041377">
        <w:t xml:space="preserve"> </w:t>
      </w:r>
      <w:proofErr w:type="spellStart"/>
      <w:r w:rsidR="00041377" w:rsidRPr="00041377">
        <w:t>uns</w:t>
      </w:r>
      <w:proofErr w:type="spellEnd"/>
      <w:r w:rsidR="00041377" w:rsidRPr="00041377">
        <w:t xml:space="preserve"> in </w:t>
      </w:r>
      <w:proofErr w:type="spellStart"/>
      <w:r w:rsidR="00041377" w:rsidRPr="00041377">
        <w:t>seinem</w:t>
      </w:r>
      <w:proofErr w:type="spellEnd"/>
      <w:r w:rsidR="00041377" w:rsidRPr="00041377">
        <w:t xml:space="preserve"> Fundament </w:t>
      </w:r>
      <w:proofErr w:type="spellStart"/>
      <w:r w:rsidR="00041377" w:rsidRPr="00041377">
        <w:t>erschüttern</w:t>
      </w:r>
      <w:proofErr w:type="spellEnd"/>
      <w:r w:rsidR="00041377">
        <w:t xml:space="preserve">. </w:t>
      </w:r>
      <w:proofErr w:type="spellStart"/>
      <w:r w:rsidR="00041377">
        <w:t>U</w:t>
      </w:r>
      <w:r w:rsidR="00A638D6">
        <w:t>n</w:t>
      </w:r>
      <w:r w:rsidR="00041377">
        <w:t>eres</w:t>
      </w:r>
      <w:proofErr w:type="spellEnd"/>
      <w:r w:rsidR="00041377">
        <w:t xml:space="preserve"> </w:t>
      </w:r>
      <w:proofErr w:type="spellStart"/>
      <w:r w:rsidR="00041377">
        <w:t>Leben</w:t>
      </w:r>
      <w:proofErr w:type="spellEnd"/>
      <w:r w:rsidR="00041377">
        <w:t xml:space="preserve"> </w:t>
      </w:r>
      <w:proofErr w:type="spellStart"/>
      <w:r w:rsidR="00041377">
        <w:t>hat</w:t>
      </w:r>
      <w:proofErr w:type="spellEnd"/>
      <w:r w:rsidR="00041377">
        <w:t xml:space="preserve"> es </w:t>
      </w:r>
      <w:proofErr w:type="spellStart"/>
      <w:r w:rsidR="00041377">
        <w:t>ganz</w:t>
      </w:r>
      <w:proofErr w:type="spellEnd"/>
      <w:r w:rsidR="00041377">
        <w:t xml:space="preserve"> </w:t>
      </w:r>
      <w:proofErr w:type="spellStart"/>
      <w:r w:rsidR="00041377">
        <w:t>geändert</w:t>
      </w:r>
      <w:proofErr w:type="spellEnd"/>
      <w:r w:rsidR="00041377">
        <w:t xml:space="preserve"> </w:t>
      </w:r>
      <w:proofErr w:type="spellStart"/>
      <w:r w:rsidR="00041377">
        <w:t>und</w:t>
      </w:r>
      <w:proofErr w:type="spellEnd"/>
      <w:r w:rsidR="00041377">
        <w:t xml:space="preserve"> </w:t>
      </w:r>
      <w:proofErr w:type="spellStart"/>
      <w:r w:rsidR="00041377">
        <w:t>nichts</w:t>
      </w:r>
      <w:proofErr w:type="spellEnd"/>
      <w:r w:rsidR="00041377">
        <w:t xml:space="preserve"> </w:t>
      </w:r>
      <w:proofErr w:type="spellStart"/>
      <w:r w:rsidR="00041377">
        <w:t>ist</w:t>
      </w:r>
      <w:proofErr w:type="spellEnd"/>
      <w:r w:rsidR="00041377">
        <w:t xml:space="preserve"> </w:t>
      </w:r>
      <w:proofErr w:type="spellStart"/>
      <w:r w:rsidR="00041377">
        <w:t>wie</w:t>
      </w:r>
      <w:proofErr w:type="spellEnd"/>
      <w:r w:rsidR="00041377">
        <w:t xml:space="preserve"> </w:t>
      </w:r>
      <w:proofErr w:type="spellStart"/>
      <w:r w:rsidR="00041377">
        <w:t>früher</w:t>
      </w:r>
      <w:proofErr w:type="spellEnd"/>
      <w:r w:rsidR="00041377">
        <w:t>.</w:t>
      </w:r>
      <w:r w:rsidR="003670D6">
        <w:t xml:space="preserve"> </w:t>
      </w:r>
      <w:r w:rsidR="003670D6" w:rsidRPr="003670D6">
        <w:t xml:space="preserve">Es </w:t>
      </w:r>
      <w:proofErr w:type="spellStart"/>
      <w:r w:rsidR="003670D6" w:rsidRPr="003670D6">
        <w:t>kostet</w:t>
      </w:r>
      <w:proofErr w:type="spellEnd"/>
      <w:r w:rsidR="003670D6" w:rsidRPr="003670D6">
        <w:t xml:space="preserve"> </w:t>
      </w:r>
      <w:proofErr w:type="spellStart"/>
      <w:r w:rsidR="003670D6" w:rsidRPr="003670D6">
        <w:t>uns</w:t>
      </w:r>
      <w:proofErr w:type="spellEnd"/>
      <w:r w:rsidR="003670D6" w:rsidRPr="003670D6">
        <w:t xml:space="preserve"> </w:t>
      </w:r>
      <w:proofErr w:type="spellStart"/>
      <w:r w:rsidR="003670D6" w:rsidRPr="003670D6">
        <w:t>viel</w:t>
      </w:r>
      <w:proofErr w:type="spellEnd"/>
      <w:r w:rsidR="003670D6" w:rsidRPr="003670D6">
        <w:t xml:space="preserve">, </w:t>
      </w:r>
      <w:proofErr w:type="spellStart"/>
      <w:r w:rsidR="003670D6" w:rsidRPr="003670D6">
        <w:t>Gesundheit</w:t>
      </w:r>
      <w:proofErr w:type="spellEnd"/>
      <w:r w:rsidR="003670D6" w:rsidRPr="003670D6">
        <w:t xml:space="preserve">, </w:t>
      </w:r>
      <w:proofErr w:type="spellStart"/>
      <w:r w:rsidR="003670D6" w:rsidRPr="003670D6">
        <w:t>d</w:t>
      </w:r>
      <w:r w:rsidR="00F0509C">
        <w:t>ie</w:t>
      </w:r>
      <w:proofErr w:type="spellEnd"/>
      <w:r w:rsidR="003670D6" w:rsidRPr="003670D6">
        <w:t xml:space="preserve"> </w:t>
      </w:r>
      <w:proofErr w:type="spellStart"/>
      <w:r w:rsidR="003670D6" w:rsidRPr="003670D6">
        <w:t>Leben</w:t>
      </w:r>
      <w:proofErr w:type="spellEnd"/>
      <w:r w:rsidR="003670D6" w:rsidRPr="003670D6">
        <w:t xml:space="preserve"> </w:t>
      </w:r>
      <w:proofErr w:type="spellStart"/>
      <w:r w:rsidR="003670D6" w:rsidRPr="003670D6">
        <w:t>unserer</w:t>
      </w:r>
      <w:proofErr w:type="spellEnd"/>
      <w:r w:rsidR="003670D6" w:rsidRPr="003670D6">
        <w:t xml:space="preserve"> </w:t>
      </w:r>
      <w:proofErr w:type="spellStart"/>
      <w:r w:rsidR="003670D6" w:rsidRPr="003670D6">
        <w:t>Lieben</w:t>
      </w:r>
      <w:proofErr w:type="spellEnd"/>
      <w:r w:rsidR="003670D6">
        <w:t xml:space="preserve">. </w:t>
      </w:r>
      <w:proofErr w:type="spellStart"/>
      <w:r w:rsidR="00F0509C" w:rsidRPr="00F0509C">
        <w:t>Hauptsächlich</w:t>
      </w:r>
      <w:proofErr w:type="spellEnd"/>
      <w:r w:rsidR="00F0509C" w:rsidRPr="00F0509C">
        <w:t xml:space="preserve"> </w:t>
      </w:r>
      <w:proofErr w:type="spellStart"/>
      <w:r w:rsidR="00F0509C" w:rsidRPr="00F0509C">
        <w:t>hat</w:t>
      </w:r>
      <w:proofErr w:type="spellEnd"/>
      <w:r w:rsidR="00F0509C" w:rsidRPr="00F0509C">
        <w:t xml:space="preserve"> Covid-19 </w:t>
      </w:r>
      <w:proofErr w:type="spellStart"/>
      <w:r w:rsidR="00F0509C" w:rsidRPr="00F0509C">
        <w:t>alle</w:t>
      </w:r>
      <w:proofErr w:type="spellEnd"/>
      <w:r w:rsidR="00F0509C" w:rsidRPr="00F0509C">
        <w:t xml:space="preserve"> </w:t>
      </w:r>
      <w:proofErr w:type="spellStart"/>
      <w:r w:rsidR="00F0509C" w:rsidRPr="00F0509C">
        <w:t>unsere</w:t>
      </w:r>
      <w:proofErr w:type="spellEnd"/>
      <w:r w:rsidR="00F0509C" w:rsidRPr="00F0509C">
        <w:t xml:space="preserve"> </w:t>
      </w:r>
      <w:proofErr w:type="spellStart"/>
      <w:r w:rsidR="00F0509C" w:rsidRPr="00F0509C">
        <w:t>Beziehungen</w:t>
      </w:r>
      <w:proofErr w:type="spellEnd"/>
      <w:r w:rsidR="00F0509C" w:rsidRPr="00F0509C">
        <w:t xml:space="preserve"> </w:t>
      </w:r>
      <w:proofErr w:type="spellStart"/>
      <w:r w:rsidR="00F0509C" w:rsidRPr="00F0509C">
        <w:t>geprüft</w:t>
      </w:r>
      <w:proofErr w:type="spellEnd"/>
      <w:r w:rsidR="00F0509C" w:rsidRPr="00F0509C">
        <w:t>,</w:t>
      </w:r>
      <w:r w:rsidR="008C5C19">
        <w:t xml:space="preserve"> </w:t>
      </w:r>
      <w:proofErr w:type="spellStart"/>
      <w:r w:rsidR="00F0509C" w:rsidRPr="00F0509C">
        <w:t>nicht</w:t>
      </w:r>
      <w:proofErr w:type="spellEnd"/>
      <w:r w:rsidR="00F0509C" w:rsidRPr="00F0509C">
        <w:t xml:space="preserve"> </w:t>
      </w:r>
      <w:proofErr w:type="spellStart"/>
      <w:r w:rsidR="00F0509C" w:rsidRPr="00F0509C">
        <w:t>nur</w:t>
      </w:r>
      <w:proofErr w:type="spellEnd"/>
      <w:r w:rsidR="00F0509C" w:rsidRPr="00F0509C">
        <w:t xml:space="preserve"> </w:t>
      </w:r>
      <w:proofErr w:type="spellStart"/>
      <w:r w:rsidR="00F0509C" w:rsidRPr="00F0509C">
        <w:t>über</w:t>
      </w:r>
      <w:proofErr w:type="spellEnd"/>
      <w:r w:rsidR="00F0509C" w:rsidRPr="00F0509C">
        <w:t xml:space="preserve"> </w:t>
      </w:r>
      <w:proofErr w:type="spellStart"/>
      <w:r w:rsidR="00F0509C" w:rsidRPr="00F0509C">
        <w:t>die</w:t>
      </w:r>
      <w:proofErr w:type="spellEnd"/>
      <w:r w:rsidR="00F0509C" w:rsidRPr="00F0509C">
        <w:t xml:space="preserve"> </w:t>
      </w:r>
      <w:proofErr w:type="spellStart"/>
      <w:r w:rsidR="00F0509C" w:rsidRPr="00F0509C">
        <w:t>menschliche</w:t>
      </w:r>
      <w:proofErr w:type="spellEnd"/>
      <w:r w:rsidR="00F0509C" w:rsidRPr="00F0509C">
        <w:t xml:space="preserve"> </w:t>
      </w:r>
      <w:proofErr w:type="spellStart"/>
      <w:r w:rsidR="00F0509C" w:rsidRPr="00F0509C">
        <w:t>aber</w:t>
      </w:r>
      <w:proofErr w:type="spellEnd"/>
      <w:r w:rsidR="00F0509C" w:rsidRPr="00F0509C">
        <w:t xml:space="preserve"> </w:t>
      </w:r>
      <w:proofErr w:type="spellStart"/>
      <w:r w:rsidR="00F0509C" w:rsidRPr="00F0509C">
        <w:t>auch</w:t>
      </w:r>
      <w:proofErr w:type="spellEnd"/>
      <w:r w:rsidR="00F0509C" w:rsidRPr="00F0509C">
        <w:t xml:space="preserve"> </w:t>
      </w:r>
      <w:proofErr w:type="spellStart"/>
      <w:r w:rsidR="00F0509C" w:rsidRPr="00F0509C">
        <w:t>über</w:t>
      </w:r>
      <w:proofErr w:type="spellEnd"/>
      <w:r w:rsidR="00F0509C" w:rsidRPr="00F0509C">
        <w:t xml:space="preserve"> </w:t>
      </w:r>
      <w:proofErr w:type="spellStart"/>
      <w:r w:rsidR="00F0509C" w:rsidRPr="00F0509C">
        <w:t>überstaatliche</w:t>
      </w:r>
      <w:proofErr w:type="spellEnd"/>
      <w:r w:rsidR="00F0509C" w:rsidRPr="00F0509C">
        <w:t xml:space="preserve"> </w:t>
      </w:r>
      <w:proofErr w:type="spellStart"/>
      <w:r w:rsidR="00F0509C" w:rsidRPr="00F0509C">
        <w:t>und</w:t>
      </w:r>
      <w:proofErr w:type="spellEnd"/>
      <w:r w:rsidR="00F0509C" w:rsidRPr="00F0509C">
        <w:t xml:space="preserve"> </w:t>
      </w:r>
      <w:proofErr w:type="spellStart"/>
      <w:r w:rsidR="00F0509C" w:rsidRPr="00F0509C">
        <w:t>internationale</w:t>
      </w:r>
      <w:proofErr w:type="spellEnd"/>
      <w:r w:rsidR="00F0509C" w:rsidRPr="00F0509C">
        <w:t xml:space="preserve"> Ebene.</w:t>
      </w:r>
    </w:p>
    <w:p w14:paraId="31734B8A" w14:textId="35A4AD6A" w:rsidR="00D02E0B" w:rsidRDefault="00D02E0B" w:rsidP="001E2627">
      <w:pPr>
        <w:pStyle w:val="BP-zkladn"/>
      </w:pPr>
      <w:r>
        <w:t xml:space="preserve">Der </w:t>
      </w:r>
      <w:proofErr w:type="spellStart"/>
      <w:r>
        <w:t>Beweis</w:t>
      </w:r>
      <w:proofErr w:type="spellEnd"/>
      <w:r>
        <w:t xml:space="preserve"> </w:t>
      </w:r>
      <w:proofErr w:type="spellStart"/>
      <w:r>
        <w:t>dafür</w:t>
      </w:r>
      <w:proofErr w:type="spellEnd"/>
      <w:r>
        <w:t xml:space="preserve"> </w:t>
      </w:r>
      <w:proofErr w:type="spellStart"/>
      <w:r>
        <w:t>konnte</w:t>
      </w:r>
      <w:proofErr w:type="spellEnd"/>
      <w:r>
        <w:t xml:space="preserve"> es </w:t>
      </w:r>
      <w:proofErr w:type="spellStart"/>
      <w:r>
        <w:t>folgender</w:t>
      </w:r>
      <w:proofErr w:type="spellEnd"/>
      <w:r>
        <w:t xml:space="preserve"> </w:t>
      </w:r>
      <w:proofErr w:type="spellStart"/>
      <w:r>
        <w:t>Artikel</w:t>
      </w:r>
      <w:proofErr w:type="spellEnd"/>
      <w:r>
        <w:t xml:space="preserve"> </w:t>
      </w:r>
      <w:proofErr w:type="spellStart"/>
      <w:r>
        <w:t>sein</w:t>
      </w:r>
      <w:proofErr w:type="spellEnd"/>
      <w:r>
        <w:t>:</w:t>
      </w:r>
    </w:p>
    <w:p w14:paraId="099D7B0D" w14:textId="20EA6A43" w:rsidR="00D02E0B" w:rsidRDefault="00D02E0B" w:rsidP="00D02E0B">
      <w:pPr>
        <w:pStyle w:val="BP-zkladn"/>
        <w:ind w:firstLine="0"/>
      </w:pPr>
    </w:p>
    <w:p w14:paraId="08DD928A" w14:textId="187A916F" w:rsidR="00D02E0B" w:rsidRPr="00C345F4" w:rsidRDefault="00D02E0B" w:rsidP="008256AD">
      <w:pPr>
        <w:pStyle w:val="BP-nzvypodkapitol15"/>
        <w:rPr>
          <w:bCs/>
        </w:rPr>
      </w:pPr>
      <w:bookmarkStart w:id="65" w:name="_Toc73649243"/>
      <w:r>
        <w:t xml:space="preserve">4.2.2.1. </w:t>
      </w:r>
      <w:proofErr w:type="spellStart"/>
      <w:r w:rsidRPr="003F2A7E">
        <w:t>D</w:t>
      </w:r>
      <w:r>
        <w:t>eutsche</w:t>
      </w:r>
      <w:proofErr w:type="spellEnd"/>
      <w:r>
        <w:t xml:space="preserve"> </w:t>
      </w:r>
      <w:proofErr w:type="spellStart"/>
      <w:r>
        <w:t>Welle</w:t>
      </w:r>
      <w:proofErr w:type="spellEnd"/>
      <w:r>
        <w:t xml:space="preserve">: </w:t>
      </w:r>
      <w:r w:rsidR="00C345F4">
        <w:t>31.3.</w:t>
      </w:r>
      <w:r>
        <w:t>20</w:t>
      </w:r>
      <w:r w:rsidR="00C345F4">
        <w:t>2</w:t>
      </w:r>
      <w:r>
        <w:t xml:space="preserve">1, der </w:t>
      </w:r>
      <w:proofErr w:type="spellStart"/>
      <w:r>
        <w:t>Artiekl</w:t>
      </w:r>
      <w:proofErr w:type="spellEnd"/>
      <w:r>
        <w:t xml:space="preserve">: </w:t>
      </w:r>
      <w:r w:rsidR="00C345F4" w:rsidRPr="00C345F4">
        <w:rPr>
          <w:bCs/>
        </w:rPr>
        <w:t xml:space="preserve">Merkel </w:t>
      </w:r>
      <w:proofErr w:type="spellStart"/>
      <w:r w:rsidR="00C345F4" w:rsidRPr="00C345F4">
        <w:rPr>
          <w:bCs/>
        </w:rPr>
        <w:t>und</w:t>
      </w:r>
      <w:proofErr w:type="spellEnd"/>
      <w:r w:rsidR="00C345F4" w:rsidRPr="00C345F4">
        <w:rPr>
          <w:bCs/>
        </w:rPr>
        <w:t xml:space="preserve"> Macron </w:t>
      </w:r>
      <w:proofErr w:type="spellStart"/>
      <w:r w:rsidR="00C345F4" w:rsidRPr="00C345F4">
        <w:rPr>
          <w:bCs/>
        </w:rPr>
        <w:t>an</w:t>
      </w:r>
      <w:proofErr w:type="spellEnd"/>
      <w:r w:rsidR="00C345F4" w:rsidRPr="00C345F4">
        <w:rPr>
          <w:bCs/>
        </w:rPr>
        <w:t xml:space="preserve"> Sputnik V </w:t>
      </w:r>
      <w:proofErr w:type="spellStart"/>
      <w:r w:rsidR="00C345F4" w:rsidRPr="00C345F4">
        <w:rPr>
          <w:bCs/>
        </w:rPr>
        <w:t>interessiert</w:t>
      </w:r>
      <w:bookmarkEnd w:id="65"/>
      <w:proofErr w:type="spellEnd"/>
    </w:p>
    <w:p w14:paraId="374B6EC2" w14:textId="44855243" w:rsidR="00D02E0B" w:rsidRDefault="00D02E0B" w:rsidP="00D02E0B">
      <w:pPr>
        <w:pStyle w:val="BP-zkladn"/>
        <w:rPr>
          <w:b/>
          <w:bCs/>
        </w:rPr>
      </w:pPr>
      <w:r w:rsidRPr="00D92E2D">
        <w:rPr>
          <w:b/>
          <w:bCs/>
        </w:rPr>
        <w:t xml:space="preserve">1. </w:t>
      </w:r>
      <w:proofErr w:type="spellStart"/>
      <w:r w:rsidRPr="00D92E2D">
        <w:rPr>
          <w:b/>
          <w:bCs/>
        </w:rPr>
        <w:t>Womit</w:t>
      </w:r>
      <w:proofErr w:type="spellEnd"/>
      <w:r w:rsidRPr="00D92E2D">
        <w:rPr>
          <w:b/>
          <w:bCs/>
        </w:rPr>
        <w:t xml:space="preserve"> </w:t>
      </w:r>
      <w:proofErr w:type="spellStart"/>
      <w:r w:rsidRPr="00D92E2D">
        <w:rPr>
          <w:b/>
          <w:bCs/>
        </w:rPr>
        <w:t>beschäftigen</w:t>
      </w:r>
      <w:proofErr w:type="spellEnd"/>
      <w:r w:rsidRPr="00D92E2D">
        <w:rPr>
          <w:b/>
          <w:bCs/>
        </w:rPr>
        <w:t xml:space="preserve"> </w:t>
      </w:r>
      <w:proofErr w:type="spellStart"/>
      <w:r w:rsidRPr="00D92E2D">
        <w:rPr>
          <w:b/>
          <w:bCs/>
        </w:rPr>
        <w:t>sich</w:t>
      </w:r>
      <w:proofErr w:type="spellEnd"/>
      <w:r w:rsidRPr="00D92E2D">
        <w:rPr>
          <w:b/>
          <w:bCs/>
        </w:rPr>
        <w:t xml:space="preserve"> </w:t>
      </w:r>
      <w:proofErr w:type="spellStart"/>
      <w:r w:rsidRPr="00D92E2D">
        <w:rPr>
          <w:b/>
          <w:bCs/>
        </w:rPr>
        <w:t>die</w:t>
      </w:r>
      <w:proofErr w:type="spellEnd"/>
      <w:r w:rsidRPr="00D92E2D">
        <w:rPr>
          <w:b/>
          <w:bCs/>
        </w:rPr>
        <w:t xml:space="preserve"> </w:t>
      </w:r>
      <w:proofErr w:type="spellStart"/>
      <w:r w:rsidRPr="00D92E2D">
        <w:rPr>
          <w:b/>
          <w:bCs/>
        </w:rPr>
        <w:t>Artikel</w:t>
      </w:r>
      <w:proofErr w:type="spellEnd"/>
      <w:r w:rsidRPr="00D92E2D">
        <w:rPr>
          <w:b/>
          <w:bCs/>
        </w:rPr>
        <w:t>?</w:t>
      </w:r>
    </w:p>
    <w:p w14:paraId="49B1A975" w14:textId="7ABBFE54" w:rsidR="00595CB5" w:rsidRDefault="00595CB5" w:rsidP="003E43EE">
      <w:pPr>
        <w:pStyle w:val="BP-zkladn"/>
      </w:pPr>
      <w:r>
        <w:t xml:space="preserve">Angela Merkel </w:t>
      </w:r>
      <w:proofErr w:type="spellStart"/>
      <w:r>
        <w:t>und</w:t>
      </w:r>
      <w:proofErr w:type="spellEnd"/>
      <w:r>
        <w:t xml:space="preserve"> Emanuel Macron, </w:t>
      </w:r>
      <w:proofErr w:type="spellStart"/>
      <w:r>
        <w:t>zwei</w:t>
      </w:r>
      <w:proofErr w:type="spellEnd"/>
      <w:r>
        <w:t xml:space="preserve"> </w:t>
      </w:r>
      <w:proofErr w:type="spellStart"/>
      <w:r>
        <w:t>Hauptvertreter</w:t>
      </w:r>
      <w:proofErr w:type="spellEnd"/>
      <w:r>
        <w:t xml:space="preserve"> der </w:t>
      </w:r>
      <w:proofErr w:type="spellStart"/>
      <w:r>
        <w:t>gro</w:t>
      </w:r>
      <w:r w:rsidRPr="00595CB5">
        <w:t>ß</w:t>
      </w:r>
      <w:r>
        <w:t>en</w:t>
      </w:r>
      <w:proofErr w:type="spellEnd"/>
      <w:r>
        <w:t xml:space="preserve"> </w:t>
      </w:r>
      <w:proofErr w:type="spellStart"/>
      <w:r>
        <w:t>europäischen</w:t>
      </w:r>
      <w:proofErr w:type="spellEnd"/>
      <w:r>
        <w:t xml:space="preserve"> </w:t>
      </w:r>
      <w:proofErr w:type="spellStart"/>
      <w:r>
        <w:t>Staaten</w:t>
      </w:r>
      <w:proofErr w:type="spellEnd"/>
      <w:r>
        <w:t xml:space="preserve">, </w:t>
      </w:r>
      <w:proofErr w:type="spellStart"/>
      <w:r>
        <w:t>handeln</w:t>
      </w:r>
      <w:proofErr w:type="spellEnd"/>
      <w:r>
        <w:t xml:space="preserve"> </w:t>
      </w:r>
      <w:proofErr w:type="spellStart"/>
      <w:r>
        <w:t>mit</w:t>
      </w:r>
      <w:proofErr w:type="spellEnd"/>
      <w:r>
        <w:t xml:space="preserve"> dem </w:t>
      </w:r>
      <w:proofErr w:type="spellStart"/>
      <w:r>
        <w:t>Präsident</w:t>
      </w:r>
      <w:proofErr w:type="spellEnd"/>
      <w:r>
        <w:t xml:space="preserve"> Putin </w:t>
      </w:r>
      <w:proofErr w:type="spellStart"/>
      <w:r>
        <w:t>über</w:t>
      </w:r>
      <w:proofErr w:type="spellEnd"/>
      <w:r>
        <w:t xml:space="preserve"> </w:t>
      </w:r>
      <w:proofErr w:type="spellStart"/>
      <w:r>
        <w:t>die</w:t>
      </w:r>
      <w:proofErr w:type="spellEnd"/>
      <w:r>
        <w:t xml:space="preserve"> </w:t>
      </w:r>
      <w:proofErr w:type="spellStart"/>
      <w:r>
        <w:t>Möglichkeiten</w:t>
      </w:r>
      <w:proofErr w:type="spellEnd"/>
      <w:r>
        <w:t xml:space="preserve"> </w:t>
      </w:r>
      <w:r w:rsidR="001F1D22">
        <w:t xml:space="preserve">der </w:t>
      </w:r>
      <w:proofErr w:type="spellStart"/>
      <w:r w:rsidR="001F1D22">
        <w:t>Lieferungen</w:t>
      </w:r>
      <w:proofErr w:type="spellEnd"/>
      <w:r w:rsidR="001F1D22">
        <w:t xml:space="preserve"> der </w:t>
      </w:r>
      <w:proofErr w:type="spellStart"/>
      <w:r w:rsidR="001F1D22">
        <w:t>russische</w:t>
      </w:r>
      <w:proofErr w:type="spellEnd"/>
      <w:r w:rsidR="001F1D22">
        <w:t xml:space="preserve"> </w:t>
      </w:r>
      <w:proofErr w:type="spellStart"/>
      <w:r w:rsidR="001F1D22">
        <w:t>Vakzine</w:t>
      </w:r>
      <w:proofErr w:type="spellEnd"/>
      <w:r w:rsidR="001F1D22">
        <w:t xml:space="preserve"> Sputnik V nach Europa.</w:t>
      </w:r>
    </w:p>
    <w:p w14:paraId="4ED0FC4E" w14:textId="26BEA490" w:rsidR="001F1D22" w:rsidRPr="001F1D22" w:rsidRDefault="001F1D22" w:rsidP="003E43EE">
      <w:pPr>
        <w:pStyle w:val="BP-zkladn"/>
      </w:pPr>
      <w:r w:rsidRPr="0090184F">
        <w:t>Sputnik</w:t>
      </w:r>
      <w:r w:rsidRPr="001F1D22">
        <w:t xml:space="preserve"> V </w:t>
      </w:r>
      <w:proofErr w:type="spellStart"/>
      <w:r w:rsidRPr="001F1D22">
        <w:t>wurde</w:t>
      </w:r>
      <w:proofErr w:type="spellEnd"/>
      <w:r w:rsidRPr="001F1D22">
        <w:t xml:space="preserve"> </w:t>
      </w:r>
      <w:proofErr w:type="spellStart"/>
      <w:r w:rsidRPr="001F1D22">
        <w:t>noch</w:t>
      </w:r>
      <w:proofErr w:type="spellEnd"/>
      <w:r w:rsidRPr="001F1D22">
        <w:t xml:space="preserve"> </w:t>
      </w:r>
      <w:proofErr w:type="spellStart"/>
      <w:r w:rsidRPr="001F1D22">
        <w:t>nicht</w:t>
      </w:r>
      <w:proofErr w:type="spellEnd"/>
      <w:r w:rsidRPr="001F1D22">
        <w:t xml:space="preserve"> </w:t>
      </w:r>
      <w:proofErr w:type="spellStart"/>
      <w:r w:rsidRPr="001F1D22">
        <w:t>genehmigt</w:t>
      </w:r>
      <w:proofErr w:type="spellEnd"/>
      <w:r w:rsidRPr="001F1D22">
        <w:t xml:space="preserve">, </w:t>
      </w:r>
      <w:proofErr w:type="spellStart"/>
      <w:r w:rsidRPr="001F1D22">
        <w:t>aber</w:t>
      </w:r>
      <w:proofErr w:type="spellEnd"/>
      <w:r w:rsidRPr="001F1D22">
        <w:t xml:space="preserve"> </w:t>
      </w:r>
      <w:proofErr w:type="spellStart"/>
      <w:r w:rsidRPr="001F1D22">
        <w:t>die</w:t>
      </w:r>
      <w:proofErr w:type="spellEnd"/>
      <w:r w:rsidRPr="001F1D22">
        <w:t xml:space="preserve"> </w:t>
      </w:r>
      <w:proofErr w:type="spellStart"/>
      <w:r w:rsidRPr="001F1D22">
        <w:t>europäischen</w:t>
      </w:r>
      <w:proofErr w:type="spellEnd"/>
      <w:r w:rsidRPr="001F1D22">
        <w:t xml:space="preserve"> </w:t>
      </w:r>
      <w:proofErr w:type="spellStart"/>
      <w:r w:rsidRPr="001F1D22">
        <w:t>Staatschefs</w:t>
      </w:r>
      <w:proofErr w:type="spellEnd"/>
      <w:r w:rsidRPr="001F1D22">
        <w:t xml:space="preserve"> </w:t>
      </w:r>
      <w:proofErr w:type="spellStart"/>
      <w:r w:rsidRPr="001F1D22">
        <w:t>diskutieren</w:t>
      </w:r>
      <w:proofErr w:type="spellEnd"/>
      <w:r w:rsidRPr="001F1D22">
        <w:t xml:space="preserve"> </w:t>
      </w:r>
      <w:proofErr w:type="spellStart"/>
      <w:r w:rsidRPr="001F1D22">
        <w:t>bereits</w:t>
      </w:r>
      <w:proofErr w:type="spellEnd"/>
      <w:r w:rsidRPr="001F1D22">
        <w:t xml:space="preserve"> </w:t>
      </w:r>
      <w:proofErr w:type="spellStart"/>
      <w:r w:rsidRPr="001F1D22">
        <w:t>über</w:t>
      </w:r>
      <w:proofErr w:type="spellEnd"/>
      <w:r w:rsidRPr="001F1D22">
        <w:t xml:space="preserve"> </w:t>
      </w:r>
      <w:proofErr w:type="spellStart"/>
      <w:r w:rsidRPr="001F1D22">
        <w:t>eine</w:t>
      </w:r>
      <w:proofErr w:type="spellEnd"/>
      <w:r w:rsidRPr="001F1D22">
        <w:t xml:space="preserve"> </w:t>
      </w:r>
      <w:proofErr w:type="spellStart"/>
      <w:r w:rsidRPr="001F1D22">
        <w:t>mögliche</w:t>
      </w:r>
      <w:proofErr w:type="spellEnd"/>
      <w:r w:rsidRPr="001F1D22">
        <w:t xml:space="preserve"> </w:t>
      </w:r>
      <w:proofErr w:type="spellStart"/>
      <w:r w:rsidRPr="001F1D22">
        <w:t>Produktion</w:t>
      </w:r>
      <w:proofErr w:type="spellEnd"/>
      <w:r w:rsidRPr="001F1D22">
        <w:t xml:space="preserve"> in Europa</w:t>
      </w:r>
      <w:r>
        <w:t xml:space="preserve">, </w:t>
      </w:r>
      <w:proofErr w:type="spellStart"/>
      <w:r>
        <w:t>konkret</w:t>
      </w:r>
      <w:proofErr w:type="spellEnd"/>
      <w:r>
        <w:t xml:space="preserve"> in </w:t>
      </w:r>
      <w:proofErr w:type="spellStart"/>
      <w:r>
        <w:t>bayerischen</w:t>
      </w:r>
      <w:proofErr w:type="spellEnd"/>
      <w:r>
        <w:t xml:space="preserve"> </w:t>
      </w:r>
      <w:proofErr w:type="spellStart"/>
      <w:r w:rsidR="000E3D2C">
        <w:t>Illertissen</w:t>
      </w:r>
      <w:proofErr w:type="spellEnd"/>
      <w:r w:rsidR="000E3D2C">
        <w:t>.</w:t>
      </w:r>
    </w:p>
    <w:p w14:paraId="1402B917" w14:textId="260533DE" w:rsidR="000E3D2C" w:rsidRDefault="000E3D2C" w:rsidP="003E43EE">
      <w:pPr>
        <w:pStyle w:val="BP-zkladn"/>
      </w:pPr>
      <w:proofErr w:type="spellStart"/>
      <w:r>
        <w:lastRenderedPageBreak/>
        <w:t>Alles</w:t>
      </w:r>
      <w:proofErr w:type="spellEnd"/>
      <w:r>
        <w:t xml:space="preserve"> </w:t>
      </w:r>
      <w:proofErr w:type="spellStart"/>
      <w:r>
        <w:t>liegt</w:t>
      </w:r>
      <w:proofErr w:type="spellEnd"/>
      <w:r>
        <w:t xml:space="preserve"> </w:t>
      </w:r>
      <w:proofErr w:type="spellStart"/>
      <w:r>
        <w:t>jetzt</w:t>
      </w:r>
      <w:proofErr w:type="spellEnd"/>
      <w:r>
        <w:t xml:space="preserve"> </w:t>
      </w:r>
      <w:proofErr w:type="spellStart"/>
      <w:r>
        <w:t>an</w:t>
      </w:r>
      <w:proofErr w:type="spellEnd"/>
      <w:r>
        <w:t xml:space="preserve"> EU-</w:t>
      </w:r>
      <w:proofErr w:type="spellStart"/>
      <w:r>
        <w:t>Arzneimittelbehörde</w:t>
      </w:r>
      <w:proofErr w:type="spellEnd"/>
      <w:r>
        <w:t xml:space="preserve"> EMA, ob </w:t>
      </w:r>
      <w:proofErr w:type="spellStart"/>
      <w:r>
        <w:t>die</w:t>
      </w:r>
      <w:proofErr w:type="spellEnd"/>
      <w:r>
        <w:t xml:space="preserve"> </w:t>
      </w:r>
      <w:proofErr w:type="spellStart"/>
      <w:r>
        <w:t>Vakzine</w:t>
      </w:r>
      <w:proofErr w:type="spellEnd"/>
      <w:r>
        <w:t xml:space="preserve"> </w:t>
      </w:r>
      <w:proofErr w:type="spellStart"/>
      <w:r>
        <w:t>freigegeben</w:t>
      </w:r>
      <w:proofErr w:type="spellEnd"/>
      <w:r>
        <w:t xml:space="preserve"> </w:t>
      </w:r>
      <w:proofErr w:type="spellStart"/>
      <w:r>
        <w:t>wird</w:t>
      </w:r>
      <w:proofErr w:type="spellEnd"/>
      <w:r>
        <w:t>.</w:t>
      </w:r>
    </w:p>
    <w:p w14:paraId="30A388A4" w14:textId="0CBDCFE0" w:rsidR="003E43EE" w:rsidRDefault="003E43EE" w:rsidP="003E43EE">
      <w:pPr>
        <w:pStyle w:val="BP-zkladn"/>
      </w:pPr>
    </w:p>
    <w:p w14:paraId="6EEB80F9" w14:textId="55AADF45" w:rsidR="003E43EE" w:rsidRDefault="003E43EE" w:rsidP="003E43EE">
      <w:pPr>
        <w:pStyle w:val="BP-zkladn"/>
        <w:rPr>
          <w:b/>
          <w:bCs/>
        </w:rPr>
      </w:pPr>
      <w:r w:rsidRPr="00B8489A">
        <w:rPr>
          <w:b/>
          <w:bCs/>
        </w:rPr>
        <w:t xml:space="preserve">2.Herrschen </w:t>
      </w:r>
      <w:proofErr w:type="spellStart"/>
      <w:r w:rsidRPr="00B8489A">
        <w:rPr>
          <w:b/>
          <w:bCs/>
        </w:rPr>
        <w:t>immer</w:t>
      </w:r>
      <w:proofErr w:type="spellEnd"/>
      <w:r w:rsidRPr="00B8489A">
        <w:rPr>
          <w:b/>
          <w:bCs/>
        </w:rPr>
        <w:t xml:space="preserve"> </w:t>
      </w:r>
      <w:proofErr w:type="spellStart"/>
      <w:r w:rsidRPr="00B8489A">
        <w:rPr>
          <w:b/>
          <w:bCs/>
        </w:rPr>
        <w:t>noch</w:t>
      </w:r>
      <w:proofErr w:type="spellEnd"/>
      <w:r w:rsidRPr="00B8489A">
        <w:rPr>
          <w:b/>
          <w:bCs/>
        </w:rPr>
        <w:t xml:space="preserve"> </w:t>
      </w:r>
      <w:proofErr w:type="spellStart"/>
      <w:r w:rsidRPr="00B8489A">
        <w:rPr>
          <w:b/>
          <w:bCs/>
        </w:rPr>
        <w:t>die</w:t>
      </w:r>
      <w:proofErr w:type="spellEnd"/>
      <w:r w:rsidRPr="00B8489A">
        <w:rPr>
          <w:b/>
          <w:bCs/>
        </w:rPr>
        <w:t xml:space="preserve"> </w:t>
      </w:r>
      <w:proofErr w:type="spellStart"/>
      <w:r w:rsidRPr="00B8489A">
        <w:rPr>
          <w:b/>
          <w:bCs/>
        </w:rPr>
        <w:t>Stereotypen</w:t>
      </w:r>
      <w:proofErr w:type="spellEnd"/>
      <w:r w:rsidRPr="00B8489A">
        <w:rPr>
          <w:b/>
          <w:bCs/>
        </w:rPr>
        <w:t xml:space="preserve">, </w:t>
      </w:r>
      <w:proofErr w:type="spellStart"/>
      <w:r w:rsidRPr="00B8489A">
        <w:rPr>
          <w:b/>
          <w:bCs/>
        </w:rPr>
        <w:t>Klischee</w:t>
      </w:r>
      <w:proofErr w:type="spellEnd"/>
      <w:r w:rsidRPr="00B8489A">
        <w:rPr>
          <w:b/>
          <w:bCs/>
        </w:rPr>
        <w:t xml:space="preserve"> </w:t>
      </w:r>
      <w:proofErr w:type="spellStart"/>
      <w:r w:rsidRPr="00B8489A">
        <w:rPr>
          <w:b/>
          <w:bCs/>
        </w:rPr>
        <w:t>und</w:t>
      </w:r>
      <w:proofErr w:type="spellEnd"/>
      <w:r w:rsidRPr="00B8489A">
        <w:rPr>
          <w:b/>
          <w:bCs/>
        </w:rPr>
        <w:t xml:space="preserve"> </w:t>
      </w:r>
      <w:proofErr w:type="spellStart"/>
      <w:r w:rsidRPr="00B8489A">
        <w:rPr>
          <w:b/>
          <w:bCs/>
        </w:rPr>
        <w:t>Vorurteilen</w:t>
      </w:r>
      <w:proofErr w:type="spellEnd"/>
      <w:r w:rsidRPr="00B8489A">
        <w:rPr>
          <w:b/>
          <w:bCs/>
        </w:rPr>
        <w:t xml:space="preserve"> in </w:t>
      </w:r>
      <w:proofErr w:type="spellStart"/>
      <w:r w:rsidRPr="00B8489A">
        <w:rPr>
          <w:b/>
          <w:bCs/>
        </w:rPr>
        <w:t>Meinungen</w:t>
      </w:r>
      <w:proofErr w:type="spellEnd"/>
      <w:r w:rsidRPr="00B8489A">
        <w:rPr>
          <w:b/>
          <w:bCs/>
        </w:rPr>
        <w:t xml:space="preserve"> </w:t>
      </w:r>
      <w:proofErr w:type="spellStart"/>
      <w:r w:rsidRPr="00B8489A">
        <w:rPr>
          <w:b/>
          <w:bCs/>
        </w:rPr>
        <w:t>auf</w:t>
      </w:r>
      <w:proofErr w:type="spellEnd"/>
      <w:r w:rsidRPr="00B8489A">
        <w:rPr>
          <w:b/>
          <w:bCs/>
        </w:rPr>
        <w:t xml:space="preserve"> </w:t>
      </w:r>
      <w:proofErr w:type="spellStart"/>
      <w:r w:rsidRPr="00B8489A">
        <w:rPr>
          <w:b/>
          <w:bCs/>
        </w:rPr>
        <w:t>Russland</w:t>
      </w:r>
      <w:proofErr w:type="spellEnd"/>
      <w:r w:rsidRPr="00B8489A">
        <w:rPr>
          <w:b/>
          <w:bCs/>
        </w:rPr>
        <w:t xml:space="preserve">? </w:t>
      </w:r>
    </w:p>
    <w:p w14:paraId="174431A9" w14:textId="3F9B5020" w:rsidR="003E43EE" w:rsidRDefault="003E43EE" w:rsidP="003E43EE">
      <w:pPr>
        <w:pStyle w:val="BP-zkladn"/>
      </w:pPr>
      <w:proofErr w:type="spellStart"/>
      <w:r>
        <w:t>Dieser</w:t>
      </w:r>
      <w:proofErr w:type="spellEnd"/>
      <w:r>
        <w:t xml:space="preserve"> </w:t>
      </w:r>
      <w:proofErr w:type="spellStart"/>
      <w:r>
        <w:t>Artikel</w:t>
      </w:r>
      <w:proofErr w:type="spellEnd"/>
      <w:r>
        <w:t xml:space="preserve"> </w:t>
      </w:r>
      <w:proofErr w:type="spellStart"/>
      <w:r>
        <w:t>ist</w:t>
      </w:r>
      <w:proofErr w:type="spellEnd"/>
      <w:r>
        <w:t xml:space="preserve"> </w:t>
      </w:r>
      <w:proofErr w:type="spellStart"/>
      <w:r>
        <w:t>frei</w:t>
      </w:r>
      <w:proofErr w:type="spellEnd"/>
      <w:r>
        <w:t xml:space="preserve"> von jede </w:t>
      </w:r>
      <w:proofErr w:type="spellStart"/>
      <w:r>
        <w:t>Farbe</w:t>
      </w:r>
      <w:proofErr w:type="spellEnd"/>
      <w:r>
        <w:t>, Stereotype,</w:t>
      </w:r>
      <w:r w:rsidR="007E408C">
        <w:t xml:space="preserve"> </w:t>
      </w:r>
      <w:proofErr w:type="spellStart"/>
      <w:r>
        <w:t>Klischee</w:t>
      </w:r>
      <w:proofErr w:type="spellEnd"/>
      <w:r>
        <w:t xml:space="preserve"> oder </w:t>
      </w:r>
      <w:proofErr w:type="spellStart"/>
      <w:r>
        <w:t>Vorurteile</w:t>
      </w:r>
      <w:proofErr w:type="spellEnd"/>
      <w:r>
        <w:t xml:space="preserve">. </w:t>
      </w:r>
    </w:p>
    <w:p w14:paraId="15AEDBEF" w14:textId="77777777" w:rsidR="007E408C" w:rsidRDefault="007E408C" w:rsidP="003E43EE">
      <w:pPr>
        <w:pStyle w:val="BP-zkladn"/>
      </w:pPr>
    </w:p>
    <w:p w14:paraId="168A14D1" w14:textId="445DA102" w:rsidR="007E408C" w:rsidRDefault="007E408C" w:rsidP="007E408C">
      <w:pPr>
        <w:pStyle w:val="BP-zkladn"/>
        <w:rPr>
          <w:b/>
          <w:bCs/>
        </w:rPr>
      </w:pPr>
      <w:r w:rsidRPr="00B8489A">
        <w:rPr>
          <w:b/>
          <w:bCs/>
        </w:rPr>
        <w:t xml:space="preserve">3. </w:t>
      </w:r>
      <w:proofErr w:type="spellStart"/>
      <w:r w:rsidRPr="009071B5">
        <w:rPr>
          <w:b/>
          <w:bCs/>
        </w:rPr>
        <w:t>Wie</w:t>
      </w:r>
      <w:proofErr w:type="spellEnd"/>
      <w:r w:rsidRPr="009071B5">
        <w:rPr>
          <w:b/>
          <w:bCs/>
        </w:rPr>
        <w:t xml:space="preserve"> </w:t>
      </w:r>
      <w:proofErr w:type="spellStart"/>
      <w:r w:rsidRPr="009071B5">
        <w:rPr>
          <w:b/>
          <w:bCs/>
        </w:rPr>
        <w:t>informieren</w:t>
      </w:r>
      <w:proofErr w:type="spellEnd"/>
      <w:r w:rsidRPr="009071B5">
        <w:rPr>
          <w:b/>
          <w:bCs/>
        </w:rPr>
        <w:t xml:space="preserve"> </w:t>
      </w:r>
      <w:proofErr w:type="spellStart"/>
      <w:r w:rsidRPr="009071B5">
        <w:rPr>
          <w:b/>
          <w:bCs/>
        </w:rPr>
        <w:t>die</w:t>
      </w:r>
      <w:proofErr w:type="spellEnd"/>
      <w:r w:rsidRPr="009071B5">
        <w:rPr>
          <w:b/>
          <w:bCs/>
        </w:rPr>
        <w:t xml:space="preserve"> </w:t>
      </w:r>
      <w:proofErr w:type="spellStart"/>
      <w:r w:rsidRPr="009071B5">
        <w:rPr>
          <w:b/>
          <w:bCs/>
        </w:rPr>
        <w:t>Medien</w:t>
      </w:r>
      <w:proofErr w:type="spellEnd"/>
      <w:r w:rsidRPr="009071B5">
        <w:rPr>
          <w:b/>
          <w:bCs/>
        </w:rPr>
        <w:t xml:space="preserve"> </w:t>
      </w:r>
      <w:proofErr w:type="spellStart"/>
      <w:r w:rsidRPr="009071B5">
        <w:rPr>
          <w:b/>
          <w:bCs/>
        </w:rPr>
        <w:t>über</w:t>
      </w:r>
      <w:proofErr w:type="spellEnd"/>
      <w:r w:rsidRPr="009071B5">
        <w:rPr>
          <w:b/>
          <w:bCs/>
        </w:rPr>
        <w:t xml:space="preserve"> </w:t>
      </w:r>
      <w:proofErr w:type="spellStart"/>
      <w:r w:rsidRPr="009071B5">
        <w:rPr>
          <w:b/>
          <w:bCs/>
        </w:rPr>
        <w:t>Russland</w:t>
      </w:r>
      <w:proofErr w:type="spellEnd"/>
      <w:r w:rsidRPr="009071B5">
        <w:rPr>
          <w:b/>
          <w:bCs/>
        </w:rPr>
        <w:t xml:space="preserve">? </w:t>
      </w:r>
      <w:proofErr w:type="spellStart"/>
      <w:r w:rsidRPr="009071B5">
        <w:rPr>
          <w:b/>
          <w:bCs/>
        </w:rPr>
        <w:t>Sind</w:t>
      </w:r>
      <w:proofErr w:type="spellEnd"/>
      <w:r w:rsidRPr="009071B5">
        <w:rPr>
          <w:b/>
          <w:bCs/>
        </w:rPr>
        <w:t xml:space="preserve"> </w:t>
      </w:r>
      <w:proofErr w:type="spellStart"/>
      <w:r w:rsidRPr="009071B5">
        <w:rPr>
          <w:b/>
          <w:bCs/>
        </w:rPr>
        <w:t>die</w:t>
      </w:r>
      <w:proofErr w:type="spellEnd"/>
      <w:r w:rsidRPr="009071B5">
        <w:rPr>
          <w:b/>
          <w:bCs/>
        </w:rPr>
        <w:t xml:space="preserve"> </w:t>
      </w:r>
      <w:proofErr w:type="spellStart"/>
      <w:r w:rsidRPr="009071B5">
        <w:rPr>
          <w:b/>
          <w:bCs/>
        </w:rPr>
        <w:t>Informationen</w:t>
      </w:r>
      <w:proofErr w:type="spellEnd"/>
      <w:r w:rsidRPr="009071B5">
        <w:rPr>
          <w:b/>
          <w:bCs/>
        </w:rPr>
        <w:t xml:space="preserve"> </w:t>
      </w:r>
      <w:proofErr w:type="spellStart"/>
      <w:r w:rsidRPr="009071B5">
        <w:rPr>
          <w:b/>
          <w:bCs/>
        </w:rPr>
        <w:t>neutral</w:t>
      </w:r>
      <w:proofErr w:type="spellEnd"/>
      <w:r w:rsidRPr="009071B5">
        <w:rPr>
          <w:b/>
          <w:bCs/>
        </w:rPr>
        <w:t xml:space="preserve"> oder </w:t>
      </w:r>
      <w:proofErr w:type="spellStart"/>
      <w:r w:rsidRPr="009071B5">
        <w:rPr>
          <w:b/>
          <w:bCs/>
        </w:rPr>
        <w:t>haben</w:t>
      </w:r>
      <w:proofErr w:type="spellEnd"/>
      <w:r w:rsidRPr="009071B5">
        <w:rPr>
          <w:b/>
          <w:bCs/>
        </w:rPr>
        <w:t xml:space="preserve"> </w:t>
      </w:r>
      <w:proofErr w:type="spellStart"/>
      <w:r w:rsidRPr="009071B5">
        <w:rPr>
          <w:b/>
          <w:bCs/>
        </w:rPr>
        <w:t>einen</w:t>
      </w:r>
      <w:proofErr w:type="spellEnd"/>
      <w:r w:rsidRPr="009071B5">
        <w:rPr>
          <w:b/>
          <w:bCs/>
        </w:rPr>
        <w:t xml:space="preserve"> </w:t>
      </w:r>
      <w:proofErr w:type="spellStart"/>
      <w:r w:rsidRPr="009071B5">
        <w:rPr>
          <w:b/>
          <w:bCs/>
        </w:rPr>
        <w:t>emotionellen</w:t>
      </w:r>
      <w:proofErr w:type="spellEnd"/>
      <w:r w:rsidRPr="009071B5">
        <w:rPr>
          <w:b/>
          <w:bCs/>
        </w:rPr>
        <w:t xml:space="preserve"> </w:t>
      </w:r>
      <w:proofErr w:type="spellStart"/>
      <w:r w:rsidRPr="009071B5">
        <w:rPr>
          <w:b/>
          <w:bCs/>
        </w:rPr>
        <w:t>Einschlag</w:t>
      </w:r>
      <w:proofErr w:type="spellEnd"/>
      <w:r w:rsidRPr="009071B5">
        <w:rPr>
          <w:b/>
          <w:bCs/>
        </w:rPr>
        <w:t xml:space="preserve">? </w:t>
      </w:r>
      <w:proofErr w:type="spellStart"/>
      <w:r w:rsidRPr="009071B5">
        <w:rPr>
          <w:b/>
          <w:bCs/>
        </w:rPr>
        <w:t>Welche</w:t>
      </w:r>
      <w:proofErr w:type="spellEnd"/>
      <w:r w:rsidRPr="009071B5">
        <w:rPr>
          <w:b/>
          <w:bCs/>
        </w:rPr>
        <w:t xml:space="preserve"> </w:t>
      </w:r>
      <w:proofErr w:type="spellStart"/>
      <w:r w:rsidRPr="009071B5">
        <w:rPr>
          <w:b/>
          <w:bCs/>
        </w:rPr>
        <w:t>Sprachmittel</w:t>
      </w:r>
      <w:proofErr w:type="spellEnd"/>
      <w:r w:rsidRPr="009071B5">
        <w:rPr>
          <w:b/>
          <w:bCs/>
        </w:rPr>
        <w:t xml:space="preserve"> </w:t>
      </w:r>
      <w:proofErr w:type="spellStart"/>
      <w:r w:rsidRPr="009071B5">
        <w:rPr>
          <w:b/>
          <w:bCs/>
        </w:rPr>
        <w:t>wurden</w:t>
      </w:r>
      <w:proofErr w:type="spellEnd"/>
      <w:r w:rsidRPr="009071B5">
        <w:rPr>
          <w:b/>
          <w:bCs/>
        </w:rPr>
        <w:t xml:space="preserve"> </w:t>
      </w:r>
      <w:proofErr w:type="spellStart"/>
      <w:r w:rsidRPr="009071B5">
        <w:rPr>
          <w:b/>
          <w:bCs/>
        </w:rPr>
        <w:t>im</w:t>
      </w:r>
      <w:proofErr w:type="spellEnd"/>
      <w:r w:rsidRPr="009071B5">
        <w:rPr>
          <w:b/>
          <w:bCs/>
        </w:rPr>
        <w:t xml:space="preserve"> Text </w:t>
      </w:r>
      <w:proofErr w:type="spellStart"/>
      <w:r w:rsidRPr="009071B5">
        <w:rPr>
          <w:b/>
          <w:bCs/>
        </w:rPr>
        <w:t>verwendet</w:t>
      </w:r>
      <w:proofErr w:type="spellEnd"/>
      <w:r w:rsidRPr="009071B5">
        <w:rPr>
          <w:b/>
          <w:bCs/>
        </w:rPr>
        <w:t>?</w:t>
      </w:r>
    </w:p>
    <w:p w14:paraId="56F6AB35" w14:textId="77777777" w:rsidR="00FE1E23" w:rsidRDefault="00FE1E23" w:rsidP="007E408C">
      <w:pPr>
        <w:pStyle w:val="BP-zkladn"/>
        <w:rPr>
          <w:b/>
          <w:bCs/>
        </w:rPr>
      </w:pPr>
    </w:p>
    <w:p w14:paraId="118E14C1" w14:textId="5B3EB736" w:rsidR="00FE1E23" w:rsidRDefault="00FE1E23" w:rsidP="00FE1E23">
      <w:pPr>
        <w:pStyle w:val="BP-zkladn"/>
      </w:pPr>
      <w:r>
        <w:t xml:space="preserve">Es </w:t>
      </w:r>
      <w:proofErr w:type="spellStart"/>
      <w:r>
        <w:t>geht</w:t>
      </w:r>
      <w:proofErr w:type="spellEnd"/>
      <w:r>
        <w:t xml:space="preserve"> um </w:t>
      </w:r>
      <w:proofErr w:type="spellStart"/>
      <w:r>
        <w:t>einfache</w:t>
      </w:r>
      <w:proofErr w:type="spellEnd"/>
      <w:r>
        <w:t xml:space="preserve"> </w:t>
      </w:r>
      <w:proofErr w:type="spellStart"/>
      <w:r>
        <w:t>Konstantuirung</w:t>
      </w:r>
      <w:proofErr w:type="spellEnd"/>
      <w:r>
        <w:t xml:space="preserve"> der </w:t>
      </w:r>
      <w:proofErr w:type="spellStart"/>
      <w:r>
        <w:t>Fakten</w:t>
      </w:r>
      <w:proofErr w:type="spellEnd"/>
      <w:r>
        <w:t xml:space="preserve">. Es </w:t>
      </w:r>
      <w:proofErr w:type="spellStart"/>
      <w:r>
        <w:t>ist</w:t>
      </w:r>
      <w:proofErr w:type="spellEnd"/>
      <w:r>
        <w:t xml:space="preserve"> </w:t>
      </w:r>
      <w:proofErr w:type="spellStart"/>
      <w:r>
        <w:t>für</w:t>
      </w:r>
      <w:proofErr w:type="spellEnd"/>
      <w:r>
        <w:t xml:space="preserve"> </w:t>
      </w:r>
      <w:proofErr w:type="spellStart"/>
      <w:r>
        <w:t>mich</w:t>
      </w:r>
      <w:proofErr w:type="spellEnd"/>
      <w:r>
        <w:t xml:space="preserve"> </w:t>
      </w:r>
      <w:proofErr w:type="spellStart"/>
      <w:r>
        <w:t>überraschend</w:t>
      </w:r>
      <w:proofErr w:type="spellEnd"/>
      <w:r>
        <w:t xml:space="preserve">, </w:t>
      </w:r>
      <w:proofErr w:type="spellStart"/>
      <w:r>
        <w:t>dass</w:t>
      </w:r>
      <w:proofErr w:type="spellEnd"/>
      <w:r>
        <w:t xml:space="preserve"> </w:t>
      </w:r>
      <w:proofErr w:type="spellStart"/>
      <w:r>
        <w:t>diese</w:t>
      </w:r>
      <w:proofErr w:type="spellEnd"/>
      <w:r>
        <w:t xml:space="preserve"> </w:t>
      </w:r>
      <w:proofErr w:type="spellStart"/>
      <w:r>
        <w:t>Ländern</w:t>
      </w:r>
      <w:proofErr w:type="spellEnd"/>
      <w:r>
        <w:t xml:space="preserve"> </w:t>
      </w:r>
      <w:proofErr w:type="spellStart"/>
      <w:r>
        <w:t>im</w:t>
      </w:r>
      <w:proofErr w:type="spellEnd"/>
      <w:r>
        <w:t xml:space="preserve"> </w:t>
      </w:r>
      <w:proofErr w:type="spellStart"/>
      <w:r>
        <w:t>Notfall</w:t>
      </w:r>
      <w:proofErr w:type="spellEnd"/>
      <w:r>
        <w:t xml:space="preserve"> </w:t>
      </w:r>
      <w:proofErr w:type="spellStart"/>
      <w:r>
        <w:t>als</w:t>
      </w:r>
      <w:proofErr w:type="spellEnd"/>
      <w:r>
        <w:t xml:space="preserve"> Covid-19 </w:t>
      </w:r>
      <w:proofErr w:type="spellStart"/>
      <w:r>
        <w:t>kommunizieren</w:t>
      </w:r>
      <w:proofErr w:type="spellEnd"/>
      <w:r>
        <w:t xml:space="preserve"> </w:t>
      </w:r>
      <w:proofErr w:type="spellStart"/>
      <w:r>
        <w:t>können</w:t>
      </w:r>
      <w:proofErr w:type="spellEnd"/>
      <w:r>
        <w:t xml:space="preserve">.  In </w:t>
      </w:r>
      <w:proofErr w:type="spellStart"/>
      <w:r>
        <w:t>gleichem</w:t>
      </w:r>
      <w:proofErr w:type="spellEnd"/>
      <w:r>
        <w:t xml:space="preserve"> </w:t>
      </w:r>
      <w:proofErr w:type="spellStart"/>
      <w:r>
        <w:t>Maß</w:t>
      </w:r>
      <w:proofErr w:type="spellEnd"/>
      <w:r>
        <w:t xml:space="preserve"> </w:t>
      </w:r>
      <w:proofErr w:type="spellStart"/>
      <w:r>
        <w:t>ist</w:t>
      </w:r>
      <w:proofErr w:type="spellEnd"/>
      <w:r>
        <w:t xml:space="preserve"> </w:t>
      </w:r>
      <w:proofErr w:type="spellStart"/>
      <w:r>
        <w:t>für</w:t>
      </w:r>
      <w:proofErr w:type="spellEnd"/>
      <w:r>
        <w:t xml:space="preserve"> </w:t>
      </w:r>
      <w:proofErr w:type="spellStart"/>
      <w:r>
        <w:t>mich</w:t>
      </w:r>
      <w:proofErr w:type="spellEnd"/>
      <w:r>
        <w:t xml:space="preserve"> </w:t>
      </w:r>
      <w:proofErr w:type="spellStart"/>
      <w:r>
        <w:t>überraschend</w:t>
      </w:r>
      <w:proofErr w:type="spellEnd"/>
      <w:r>
        <w:t xml:space="preserve">, </w:t>
      </w:r>
      <w:proofErr w:type="spellStart"/>
      <w:r>
        <w:t>dass</w:t>
      </w:r>
      <w:proofErr w:type="spellEnd"/>
      <w:r>
        <w:t xml:space="preserve"> </w:t>
      </w:r>
      <w:proofErr w:type="spellStart"/>
      <w:r>
        <w:t>die</w:t>
      </w:r>
      <w:proofErr w:type="spellEnd"/>
      <w:r>
        <w:t xml:space="preserve"> </w:t>
      </w:r>
      <w:proofErr w:type="spellStart"/>
      <w:r>
        <w:t>Journalisten</w:t>
      </w:r>
      <w:proofErr w:type="spellEnd"/>
      <w:r>
        <w:t xml:space="preserve"> </w:t>
      </w:r>
      <w:proofErr w:type="spellStart"/>
      <w:r>
        <w:t>können</w:t>
      </w:r>
      <w:proofErr w:type="spellEnd"/>
      <w:r>
        <w:t xml:space="preserve"> </w:t>
      </w:r>
      <w:proofErr w:type="spellStart"/>
      <w:r>
        <w:t>nur</w:t>
      </w:r>
      <w:proofErr w:type="spellEnd"/>
      <w:r>
        <w:t xml:space="preserve"> </w:t>
      </w:r>
      <w:proofErr w:type="spellStart"/>
      <w:r>
        <w:t>faktisch</w:t>
      </w:r>
      <w:proofErr w:type="spellEnd"/>
      <w:r>
        <w:t xml:space="preserve"> </w:t>
      </w:r>
      <w:proofErr w:type="spellStart"/>
      <w:r>
        <w:t>informieren</w:t>
      </w:r>
      <w:proofErr w:type="spellEnd"/>
      <w:r>
        <w:t>.</w:t>
      </w:r>
    </w:p>
    <w:p w14:paraId="10078017" w14:textId="0AC9B44C" w:rsidR="00FE1E23" w:rsidRDefault="00FE1E23" w:rsidP="00FE1E23">
      <w:pPr>
        <w:pStyle w:val="BP-zkladn"/>
      </w:pPr>
    </w:p>
    <w:p w14:paraId="3396D703" w14:textId="77777777" w:rsidR="00FE1E23" w:rsidRDefault="00FE1E23" w:rsidP="00FE1E23">
      <w:pPr>
        <w:pStyle w:val="BP-zkladn"/>
      </w:pPr>
      <w:r>
        <w:t xml:space="preserve">In dem Text </w:t>
      </w:r>
      <w:proofErr w:type="spellStart"/>
      <w:r>
        <w:t>habe</w:t>
      </w:r>
      <w:proofErr w:type="spellEnd"/>
      <w:r>
        <w:t xml:space="preserve"> </w:t>
      </w:r>
      <w:proofErr w:type="spellStart"/>
      <w:r>
        <w:t>ich</w:t>
      </w:r>
      <w:proofErr w:type="spellEnd"/>
      <w:r>
        <w:t xml:space="preserve"> </w:t>
      </w:r>
      <w:proofErr w:type="spellStart"/>
      <w:r>
        <w:t>folgende</w:t>
      </w:r>
      <w:proofErr w:type="spellEnd"/>
      <w:r>
        <w:t xml:space="preserve"> </w:t>
      </w:r>
      <w:proofErr w:type="spellStart"/>
      <w:r>
        <w:t>Sprachmittel</w:t>
      </w:r>
      <w:proofErr w:type="spellEnd"/>
      <w:r>
        <w:t xml:space="preserve"> </w:t>
      </w:r>
      <w:proofErr w:type="spellStart"/>
      <w:r>
        <w:t>registriert</w:t>
      </w:r>
      <w:proofErr w:type="spellEnd"/>
      <w:r>
        <w:t>:</w:t>
      </w:r>
    </w:p>
    <w:p w14:paraId="3CC3580B" w14:textId="77777777" w:rsidR="00FE1E23" w:rsidRPr="00E7686D" w:rsidRDefault="00FE1E23" w:rsidP="00FE1E23">
      <w:pPr>
        <w:pStyle w:val="BP-zkladn"/>
        <w:rPr>
          <w:b/>
          <w:bCs/>
        </w:rPr>
      </w:pPr>
      <w:r>
        <w:t xml:space="preserve"> </w:t>
      </w:r>
      <w:r w:rsidRPr="00E7686D">
        <w:rPr>
          <w:b/>
          <w:bCs/>
        </w:rPr>
        <w:t xml:space="preserve">1/ Die </w:t>
      </w:r>
      <w:proofErr w:type="spellStart"/>
      <w:r w:rsidRPr="00E7686D">
        <w:rPr>
          <w:b/>
          <w:bCs/>
        </w:rPr>
        <w:t>Kohärenz</w:t>
      </w:r>
      <w:proofErr w:type="spellEnd"/>
    </w:p>
    <w:p w14:paraId="2A114DCC" w14:textId="434F1726" w:rsidR="008A45E4" w:rsidRDefault="00FE1E23" w:rsidP="008A45E4">
      <w:pPr>
        <w:pStyle w:val="BP-zkladn"/>
        <w:rPr>
          <w:i/>
          <w:iCs/>
        </w:rPr>
      </w:pPr>
      <w:proofErr w:type="spellStart"/>
      <w:r w:rsidRPr="00E7686D">
        <w:t>Das</w:t>
      </w:r>
      <w:proofErr w:type="spellEnd"/>
      <w:r w:rsidRPr="00E7686D">
        <w:t xml:space="preserve"> </w:t>
      </w:r>
      <w:proofErr w:type="spellStart"/>
      <w:r w:rsidRPr="00E7686D">
        <w:t>Thema</w:t>
      </w:r>
      <w:proofErr w:type="spellEnd"/>
      <w:r w:rsidRPr="00E7686D">
        <w:t xml:space="preserve"> des </w:t>
      </w:r>
      <w:proofErr w:type="spellStart"/>
      <w:r w:rsidRPr="00E7686D">
        <w:t>Artikels</w:t>
      </w:r>
      <w:proofErr w:type="spellEnd"/>
      <w:r w:rsidRPr="00E7686D">
        <w:t xml:space="preserve"> </w:t>
      </w:r>
      <w:proofErr w:type="spellStart"/>
      <w:r w:rsidR="008619CE">
        <w:t>ist</w:t>
      </w:r>
      <w:proofErr w:type="spellEnd"/>
      <w:r w:rsidR="008619CE">
        <w:t xml:space="preserve"> </w:t>
      </w:r>
      <w:proofErr w:type="spellStart"/>
      <w:r w:rsidR="008619CE">
        <w:t>die</w:t>
      </w:r>
      <w:proofErr w:type="spellEnd"/>
      <w:r w:rsidR="008619CE">
        <w:t xml:space="preserve"> </w:t>
      </w:r>
      <w:proofErr w:type="spellStart"/>
      <w:r w:rsidR="008619CE">
        <w:t>Lieferung</w:t>
      </w:r>
      <w:proofErr w:type="spellEnd"/>
      <w:r w:rsidR="008619CE">
        <w:t xml:space="preserve"> der </w:t>
      </w:r>
      <w:proofErr w:type="spellStart"/>
      <w:r w:rsidR="008619CE">
        <w:t>Vakzine</w:t>
      </w:r>
      <w:proofErr w:type="spellEnd"/>
      <w:r w:rsidR="008619CE">
        <w:t xml:space="preserve"> Sputnik V nach Europa</w:t>
      </w:r>
      <w:r w:rsidR="00AF3C83">
        <w:t>:</w:t>
      </w:r>
      <w:r w:rsidR="00AF3C83">
        <w:rPr>
          <w:i/>
          <w:iCs/>
        </w:rPr>
        <w:t>,,</w:t>
      </w:r>
      <w:proofErr w:type="spellStart"/>
      <w:r w:rsidR="008A45E4" w:rsidRPr="0056108F">
        <w:rPr>
          <w:i/>
          <w:iCs/>
        </w:rPr>
        <w:t>Geht</w:t>
      </w:r>
      <w:proofErr w:type="spellEnd"/>
      <w:r w:rsidR="008A45E4" w:rsidRPr="0056108F">
        <w:rPr>
          <w:i/>
          <w:iCs/>
        </w:rPr>
        <w:t xml:space="preserve"> es </w:t>
      </w:r>
    </w:p>
    <w:p w14:paraId="74E26313" w14:textId="77777777" w:rsidR="008A45E4" w:rsidRDefault="008A45E4" w:rsidP="008A45E4">
      <w:pPr>
        <w:pStyle w:val="BP-zkladn"/>
        <w:rPr>
          <w:i/>
          <w:iCs/>
        </w:rPr>
      </w:pPr>
      <w:r w:rsidRPr="0056108F">
        <w:rPr>
          <w:i/>
          <w:iCs/>
        </w:rPr>
        <w:t xml:space="preserve">nach der </w:t>
      </w:r>
      <w:proofErr w:type="spellStart"/>
      <w:r w:rsidRPr="0056108F">
        <w:rPr>
          <w:i/>
          <w:iCs/>
        </w:rPr>
        <w:t>Führung</w:t>
      </w:r>
      <w:proofErr w:type="spellEnd"/>
      <w:r w:rsidRPr="0056108F">
        <w:rPr>
          <w:i/>
          <w:iCs/>
        </w:rPr>
        <w:t xml:space="preserve"> in </w:t>
      </w:r>
      <w:proofErr w:type="spellStart"/>
      <w:r w:rsidRPr="0056108F">
        <w:rPr>
          <w:i/>
          <w:iCs/>
        </w:rPr>
        <w:t>Moskau</w:t>
      </w:r>
      <w:proofErr w:type="spellEnd"/>
      <w:r w:rsidRPr="0056108F">
        <w:rPr>
          <w:i/>
          <w:iCs/>
        </w:rPr>
        <w:t>, soll </w:t>
      </w:r>
      <w:hyperlink r:id="rId8" w:history="1">
        <w:r w:rsidRPr="0056108F">
          <w:rPr>
            <w:rStyle w:val="Hypertextovodkaz"/>
            <w:i/>
            <w:iCs/>
            <w:color w:val="auto"/>
            <w:u w:val="none"/>
          </w:rPr>
          <w:t xml:space="preserve">der </w:t>
        </w:r>
        <w:proofErr w:type="spellStart"/>
        <w:r w:rsidRPr="0056108F">
          <w:rPr>
            <w:rStyle w:val="Hypertextovodkaz"/>
            <w:i/>
            <w:iCs/>
            <w:color w:val="auto"/>
            <w:u w:val="none"/>
          </w:rPr>
          <w:t>russische</w:t>
        </w:r>
        <w:proofErr w:type="spellEnd"/>
        <w:r w:rsidRPr="0056108F">
          <w:rPr>
            <w:rStyle w:val="Hypertextovodkaz"/>
            <w:i/>
            <w:iCs/>
            <w:color w:val="auto"/>
            <w:u w:val="none"/>
          </w:rPr>
          <w:t xml:space="preserve"> </w:t>
        </w:r>
        <w:proofErr w:type="spellStart"/>
        <w:r w:rsidRPr="0056108F">
          <w:rPr>
            <w:rStyle w:val="Hypertextovodkaz"/>
            <w:i/>
            <w:iCs/>
            <w:color w:val="auto"/>
            <w:u w:val="none"/>
          </w:rPr>
          <w:t>Corona-</w:t>
        </w:r>
        <w:r w:rsidRPr="0056108F">
          <w:rPr>
            <w:rStyle w:val="Hypertextovodkaz"/>
            <w:i/>
            <w:iCs/>
            <w:color w:val="auto"/>
          </w:rPr>
          <w:t>Impfstoff</w:t>
        </w:r>
        <w:proofErr w:type="spellEnd"/>
        <w:r w:rsidRPr="0056108F">
          <w:rPr>
            <w:rStyle w:val="Hypertextovodkaz"/>
            <w:i/>
            <w:iCs/>
            <w:color w:val="auto"/>
            <w:u w:val="none"/>
          </w:rPr>
          <w:t xml:space="preserve"> Sputnik V</w:t>
        </w:r>
      </w:hyperlink>
      <w:r w:rsidRPr="0056108F">
        <w:rPr>
          <w:i/>
          <w:iCs/>
        </w:rPr>
        <w:t> </w:t>
      </w:r>
      <w:proofErr w:type="spellStart"/>
      <w:r w:rsidRPr="0056108F">
        <w:rPr>
          <w:i/>
          <w:iCs/>
        </w:rPr>
        <w:t>bei</w:t>
      </w:r>
      <w:proofErr w:type="spellEnd"/>
      <w:r w:rsidRPr="0056108F">
        <w:rPr>
          <w:i/>
          <w:iCs/>
        </w:rPr>
        <w:t xml:space="preserve"> den </w:t>
      </w:r>
    </w:p>
    <w:p w14:paraId="223A8FC7" w14:textId="4C37DFC0" w:rsidR="00FE1E23" w:rsidRPr="00AF3C83" w:rsidRDefault="008A45E4" w:rsidP="008A45E4">
      <w:pPr>
        <w:pStyle w:val="BP-zkladn"/>
        <w:rPr>
          <w:i/>
          <w:iCs/>
        </w:rPr>
      </w:pPr>
      <w:proofErr w:type="spellStart"/>
      <w:r w:rsidRPr="0056108F">
        <w:rPr>
          <w:i/>
          <w:iCs/>
        </w:rPr>
        <w:t>Impfungen</w:t>
      </w:r>
      <w:proofErr w:type="spellEnd"/>
      <w:r w:rsidRPr="0056108F">
        <w:rPr>
          <w:i/>
          <w:iCs/>
        </w:rPr>
        <w:t xml:space="preserve"> in Europa </w:t>
      </w:r>
      <w:proofErr w:type="spellStart"/>
      <w:r w:rsidRPr="0056108F">
        <w:rPr>
          <w:i/>
          <w:iCs/>
        </w:rPr>
        <w:t>helfen</w:t>
      </w:r>
      <w:proofErr w:type="spellEnd"/>
      <w:r w:rsidRPr="0029289D">
        <w:rPr>
          <w:i/>
          <w:iCs/>
        </w:rPr>
        <w:t>.“</w:t>
      </w:r>
      <w:r>
        <w:rPr>
          <w:rStyle w:val="Znakapoznpodarou"/>
          <w:i/>
          <w:iCs/>
        </w:rPr>
        <w:footnoteReference w:id="49"/>
      </w:r>
    </w:p>
    <w:p w14:paraId="12FAB35D" w14:textId="43866990" w:rsidR="008619CE" w:rsidRPr="008619CE" w:rsidRDefault="00FE1E23" w:rsidP="008619CE">
      <w:pPr>
        <w:pStyle w:val="BP-zkladn"/>
      </w:pPr>
      <w:r w:rsidRPr="00E7686D">
        <w:t xml:space="preserve"> </w:t>
      </w:r>
      <w:proofErr w:type="spellStart"/>
      <w:r w:rsidRPr="00E7686D">
        <w:t>Das</w:t>
      </w:r>
      <w:proofErr w:type="spellEnd"/>
      <w:r w:rsidRPr="00E7686D">
        <w:t xml:space="preserve"> </w:t>
      </w:r>
      <w:proofErr w:type="spellStart"/>
      <w:r w:rsidRPr="00E7686D">
        <w:t>Rhema</w:t>
      </w:r>
      <w:proofErr w:type="spellEnd"/>
      <w:r w:rsidRPr="00E7686D">
        <w:t xml:space="preserve"> </w:t>
      </w:r>
      <w:proofErr w:type="spellStart"/>
      <w:r w:rsidRPr="00E7686D">
        <w:t>ist</w:t>
      </w:r>
      <w:proofErr w:type="spellEnd"/>
      <w:r w:rsidRPr="00E7686D">
        <w:t xml:space="preserve"> </w:t>
      </w:r>
      <w:proofErr w:type="spellStart"/>
      <w:r w:rsidR="008619CE">
        <w:t>die</w:t>
      </w:r>
      <w:proofErr w:type="spellEnd"/>
      <w:r w:rsidR="008619CE">
        <w:t xml:space="preserve"> </w:t>
      </w:r>
      <w:proofErr w:type="spellStart"/>
      <w:r w:rsidR="008619CE">
        <w:t>mögliche</w:t>
      </w:r>
      <w:proofErr w:type="spellEnd"/>
      <w:r w:rsidR="008619CE">
        <w:t xml:space="preserve"> </w:t>
      </w:r>
      <w:proofErr w:type="spellStart"/>
      <w:r w:rsidR="008619CE">
        <w:t>Freigabe</w:t>
      </w:r>
      <w:proofErr w:type="spellEnd"/>
      <w:r w:rsidR="008619CE">
        <w:t xml:space="preserve"> </w:t>
      </w:r>
      <w:r w:rsidR="00AF3C83">
        <w:t xml:space="preserve">in den </w:t>
      </w:r>
      <w:proofErr w:type="spellStart"/>
      <w:r w:rsidR="00AF3C83">
        <w:t>freien</w:t>
      </w:r>
      <w:proofErr w:type="spellEnd"/>
      <w:r w:rsidR="00AF3C83">
        <w:t xml:space="preserve"> </w:t>
      </w:r>
      <w:proofErr w:type="spellStart"/>
      <w:r w:rsidR="00AF3C83">
        <w:t>Verbrauch</w:t>
      </w:r>
      <w:proofErr w:type="spellEnd"/>
      <w:r w:rsidR="00AF3C83">
        <w:t>.</w:t>
      </w:r>
    </w:p>
    <w:p w14:paraId="0F0EF23C" w14:textId="715FC7A3" w:rsidR="00FE1E23" w:rsidRDefault="00FE1E23" w:rsidP="00FE1E23">
      <w:pPr>
        <w:pStyle w:val="BP-zkladn"/>
        <w:rPr>
          <w:b/>
          <w:bCs/>
        </w:rPr>
      </w:pPr>
      <w:r w:rsidRPr="00E7686D">
        <w:rPr>
          <w:b/>
          <w:bCs/>
        </w:rPr>
        <w:t xml:space="preserve">2/ Die </w:t>
      </w:r>
      <w:proofErr w:type="spellStart"/>
      <w:r w:rsidRPr="00E7686D">
        <w:rPr>
          <w:b/>
          <w:bCs/>
        </w:rPr>
        <w:t>Kohäsion</w:t>
      </w:r>
      <w:proofErr w:type="spellEnd"/>
    </w:p>
    <w:p w14:paraId="6D2E32C0" w14:textId="2F298481" w:rsidR="0029289D" w:rsidRDefault="00B92FE7" w:rsidP="0029289D">
      <w:pPr>
        <w:pStyle w:val="BP-zkladn"/>
        <w:rPr>
          <w:i/>
          <w:iCs/>
        </w:rPr>
      </w:pPr>
      <w:r>
        <w:t>a/</w:t>
      </w:r>
      <w:r w:rsidR="0029289D">
        <w:t xml:space="preserve"> </w:t>
      </w:r>
      <w:proofErr w:type="spellStart"/>
      <w:r>
        <w:t>Rekurrenz</w:t>
      </w:r>
      <w:proofErr w:type="spellEnd"/>
      <w:r>
        <w:t>:</w:t>
      </w:r>
      <w:r w:rsidR="0029289D" w:rsidRPr="0029289D">
        <w:rPr>
          <w:i/>
          <w:iCs/>
        </w:rPr>
        <w:t>,,</w:t>
      </w:r>
      <w:r w:rsidR="0029289D" w:rsidRPr="0056108F">
        <w:rPr>
          <w:i/>
          <w:iCs/>
        </w:rPr>
        <w:t xml:space="preserve">In </w:t>
      </w:r>
      <w:proofErr w:type="spellStart"/>
      <w:r w:rsidR="0029289D" w:rsidRPr="0056108F">
        <w:rPr>
          <w:i/>
          <w:iCs/>
        </w:rPr>
        <w:t>einer</w:t>
      </w:r>
      <w:proofErr w:type="spellEnd"/>
      <w:r w:rsidR="0029289D" w:rsidRPr="0056108F">
        <w:rPr>
          <w:i/>
          <w:iCs/>
        </w:rPr>
        <w:t xml:space="preserve"> </w:t>
      </w:r>
      <w:proofErr w:type="spellStart"/>
      <w:r w:rsidR="0029289D" w:rsidRPr="0056108F">
        <w:rPr>
          <w:i/>
          <w:iCs/>
        </w:rPr>
        <w:t>Videoschalte</w:t>
      </w:r>
      <w:proofErr w:type="spellEnd"/>
      <w:r w:rsidR="0029289D" w:rsidRPr="0056108F">
        <w:rPr>
          <w:i/>
          <w:iCs/>
        </w:rPr>
        <w:t xml:space="preserve"> </w:t>
      </w:r>
      <w:proofErr w:type="spellStart"/>
      <w:r w:rsidR="0029289D" w:rsidRPr="0056108F">
        <w:rPr>
          <w:i/>
          <w:iCs/>
        </w:rPr>
        <w:t>haben</w:t>
      </w:r>
      <w:proofErr w:type="spellEnd"/>
      <w:r w:rsidR="0029289D" w:rsidRPr="0056108F">
        <w:rPr>
          <w:i/>
          <w:iCs/>
        </w:rPr>
        <w:t xml:space="preserve"> </w:t>
      </w:r>
      <w:proofErr w:type="spellStart"/>
      <w:r w:rsidR="0029289D" w:rsidRPr="0056108F">
        <w:rPr>
          <w:i/>
          <w:iCs/>
        </w:rPr>
        <w:t>die</w:t>
      </w:r>
      <w:proofErr w:type="spellEnd"/>
      <w:r w:rsidR="0029289D" w:rsidRPr="0056108F">
        <w:rPr>
          <w:i/>
          <w:iCs/>
        </w:rPr>
        <w:t xml:space="preserve"> </w:t>
      </w:r>
      <w:proofErr w:type="spellStart"/>
      <w:r w:rsidR="0029289D" w:rsidRPr="0056108F">
        <w:rPr>
          <w:i/>
          <w:iCs/>
        </w:rPr>
        <w:t>beiden</w:t>
      </w:r>
      <w:proofErr w:type="spellEnd"/>
      <w:r w:rsidR="0029289D" w:rsidRPr="0056108F">
        <w:rPr>
          <w:i/>
          <w:iCs/>
        </w:rPr>
        <w:t xml:space="preserve"> </w:t>
      </w:r>
      <w:proofErr w:type="spellStart"/>
      <w:r w:rsidR="0029289D" w:rsidRPr="0056108F">
        <w:rPr>
          <w:i/>
          <w:iCs/>
        </w:rPr>
        <w:t>Staatsoberhäupter</w:t>
      </w:r>
      <w:proofErr w:type="spellEnd"/>
      <w:r w:rsidR="0029289D" w:rsidRPr="0056108F">
        <w:rPr>
          <w:i/>
          <w:iCs/>
        </w:rPr>
        <w:t xml:space="preserve"> </w:t>
      </w:r>
      <w:proofErr w:type="spellStart"/>
      <w:r w:rsidR="0029289D" w:rsidRPr="0056108F">
        <w:rPr>
          <w:i/>
          <w:iCs/>
        </w:rPr>
        <w:t>mit</w:t>
      </w:r>
      <w:proofErr w:type="spellEnd"/>
      <w:r w:rsidR="0029289D" w:rsidRPr="0056108F">
        <w:rPr>
          <w:i/>
          <w:iCs/>
        </w:rPr>
        <w:t xml:space="preserve"> </w:t>
      </w:r>
      <w:proofErr w:type="spellStart"/>
      <w:r w:rsidR="0029289D" w:rsidRPr="0056108F">
        <w:rPr>
          <w:i/>
          <w:iCs/>
        </w:rPr>
        <w:t>Russlands</w:t>
      </w:r>
      <w:proofErr w:type="spellEnd"/>
      <w:r w:rsidR="0029289D" w:rsidRPr="0056108F">
        <w:rPr>
          <w:i/>
          <w:iCs/>
        </w:rPr>
        <w:t xml:space="preserve"> </w:t>
      </w:r>
    </w:p>
    <w:p w14:paraId="4F4F6F70" w14:textId="77777777" w:rsidR="0029289D" w:rsidRDefault="0029289D" w:rsidP="0029289D">
      <w:pPr>
        <w:pStyle w:val="BP-zkladn"/>
        <w:rPr>
          <w:i/>
          <w:iCs/>
        </w:rPr>
      </w:pPr>
      <w:proofErr w:type="spellStart"/>
      <w:r w:rsidRPr="0056108F">
        <w:rPr>
          <w:i/>
          <w:iCs/>
        </w:rPr>
        <w:t>Präsident</w:t>
      </w:r>
      <w:proofErr w:type="spellEnd"/>
      <w:r w:rsidRPr="0056108F">
        <w:rPr>
          <w:i/>
          <w:iCs/>
        </w:rPr>
        <w:t xml:space="preserve"> Putin </w:t>
      </w:r>
      <w:proofErr w:type="spellStart"/>
      <w:r w:rsidRPr="0056108F">
        <w:rPr>
          <w:i/>
          <w:iCs/>
        </w:rPr>
        <w:t>über</w:t>
      </w:r>
      <w:proofErr w:type="spellEnd"/>
      <w:r w:rsidRPr="0056108F">
        <w:rPr>
          <w:i/>
          <w:iCs/>
        </w:rPr>
        <w:t xml:space="preserve"> </w:t>
      </w:r>
      <w:proofErr w:type="spellStart"/>
      <w:r w:rsidRPr="0056108F">
        <w:rPr>
          <w:i/>
          <w:iCs/>
        </w:rPr>
        <w:t>eine</w:t>
      </w:r>
      <w:proofErr w:type="spellEnd"/>
      <w:r w:rsidRPr="0056108F">
        <w:rPr>
          <w:i/>
          <w:iCs/>
        </w:rPr>
        <w:t xml:space="preserve"> </w:t>
      </w:r>
      <w:proofErr w:type="spellStart"/>
      <w:r w:rsidRPr="0056108F">
        <w:rPr>
          <w:i/>
          <w:iCs/>
        </w:rPr>
        <w:t>mögliche</w:t>
      </w:r>
      <w:proofErr w:type="spellEnd"/>
      <w:r w:rsidRPr="0056108F">
        <w:rPr>
          <w:i/>
          <w:iCs/>
        </w:rPr>
        <w:t xml:space="preserve"> </w:t>
      </w:r>
      <w:proofErr w:type="spellStart"/>
      <w:r w:rsidRPr="0056108F">
        <w:rPr>
          <w:i/>
          <w:iCs/>
        </w:rPr>
        <w:t>Kooperation</w:t>
      </w:r>
      <w:proofErr w:type="spellEnd"/>
      <w:r w:rsidRPr="0056108F">
        <w:rPr>
          <w:i/>
          <w:iCs/>
        </w:rPr>
        <w:t xml:space="preserve"> </w:t>
      </w:r>
      <w:proofErr w:type="spellStart"/>
      <w:r w:rsidRPr="0056108F">
        <w:rPr>
          <w:i/>
          <w:iCs/>
        </w:rPr>
        <w:t>bei</w:t>
      </w:r>
      <w:proofErr w:type="spellEnd"/>
      <w:r w:rsidRPr="0056108F">
        <w:rPr>
          <w:i/>
          <w:iCs/>
        </w:rPr>
        <w:t xml:space="preserve"> </w:t>
      </w:r>
      <w:proofErr w:type="spellStart"/>
      <w:r w:rsidRPr="0056108F">
        <w:rPr>
          <w:i/>
          <w:iCs/>
          <w:u w:val="single"/>
        </w:rPr>
        <w:t>Impfstoffen</w:t>
      </w:r>
      <w:proofErr w:type="spellEnd"/>
      <w:r w:rsidRPr="0056108F">
        <w:rPr>
          <w:i/>
          <w:iCs/>
        </w:rPr>
        <w:t xml:space="preserve"> </w:t>
      </w:r>
      <w:proofErr w:type="spellStart"/>
      <w:r w:rsidRPr="0056108F">
        <w:rPr>
          <w:i/>
          <w:iCs/>
        </w:rPr>
        <w:t>gesprochen</w:t>
      </w:r>
      <w:proofErr w:type="spellEnd"/>
      <w:r w:rsidRPr="0056108F">
        <w:rPr>
          <w:i/>
          <w:iCs/>
        </w:rPr>
        <w:t>.</w:t>
      </w:r>
      <w:r w:rsidRPr="0029289D">
        <w:rPr>
          <w:rFonts w:ascii="Georgia" w:eastAsia="Times New Roman" w:hAnsi="Georgia"/>
          <w:sz w:val="23"/>
          <w:szCs w:val="23"/>
          <w:lang w:eastAsia="cs-CZ"/>
        </w:rPr>
        <w:t xml:space="preserve"> </w:t>
      </w:r>
      <w:proofErr w:type="spellStart"/>
      <w:r w:rsidRPr="0056108F">
        <w:rPr>
          <w:i/>
          <w:iCs/>
        </w:rPr>
        <w:t>Geht</w:t>
      </w:r>
      <w:proofErr w:type="spellEnd"/>
      <w:r w:rsidRPr="0056108F">
        <w:rPr>
          <w:i/>
          <w:iCs/>
        </w:rPr>
        <w:t xml:space="preserve"> es </w:t>
      </w:r>
    </w:p>
    <w:p w14:paraId="17925E96" w14:textId="77777777" w:rsidR="0029289D" w:rsidRDefault="0029289D" w:rsidP="0029289D">
      <w:pPr>
        <w:pStyle w:val="BP-zkladn"/>
        <w:rPr>
          <w:i/>
          <w:iCs/>
        </w:rPr>
      </w:pPr>
      <w:r w:rsidRPr="0056108F">
        <w:rPr>
          <w:i/>
          <w:iCs/>
        </w:rPr>
        <w:t xml:space="preserve">nach der </w:t>
      </w:r>
      <w:proofErr w:type="spellStart"/>
      <w:r w:rsidRPr="0056108F">
        <w:rPr>
          <w:i/>
          <w:iCs/>
        </w:rPr>
        <w:t>Führung</w:t>
      </w:r>
      <w:proofErr w:type="spellEnd"/>
      <w:r w:rsidRPr="0056108F">
        <w:rPr>
          <w:i/>
          <w:iCs/>
        </w:rPr>
        <w:t xml:space="preserve"> in </w:t>
      </w:r>
      <w:proofErr w:type="spellStart"/>
      <w:r w:rsidRPr="0056108F">
        <w:rPr>
          <w:i/>
          <w:iCs/>
        </w:rPr>
        <w:t>Moskau</w:t>
      </w:r>
      <w:proofErr w:type="spellEnd"/>
      <w:r w:rsidRPr="0056108F">
        <w:rPr>
          <w:i/>
          <w:iCs/>
        </w:rPr>
        <w:t>, soll </w:t>
      </w:r>
      <w:hyperlink r:id="rId9" w:history="1">
        <w:r w:rsidRPr="0056108F">
          <w:rPr>
            <w:rStyle w:val="Hypertextovodkaz"/>
            <w:i/>
            <w:iCs/>
            <w:color w:val="auto"/>
            <w:u w:val="none"/>
          </w:rPr>
          <w:t xml:space="preserve">der </w:t>
        </w:r>
        <w:proofErr w:type="spellStart"/>
        <w:r w:rsidRPr="0056108F">
          <w:rPr>
            <w:rStyle w:val="Hypertextovodkaz"/>
            <w:i/>
            <w:iCs/>
            <w:color w:val="auto"/>
            <w:u w:val="none"/>
          </w:rPr>
          <w:t>russische</w:t>
        </w:r>
        <w:proofErr w:type="spellEnd"/>
        <w:r w:rsidRPr="0056108F">
          <w:rPr>
            <w:rStyle w:val="Hypertextovodkaz"/>
            <w:i/>
            <w:iCs/>
            <w:color w:val="auto"/>
            <w:u w:val="none"/>
          </w:rPr>
          <w:t xml:space="preserve"> </w:t>
        </w:r>
        <w:proofErr w:type="spellStart"/>
        <w:r w:rsidRPr="0056108F">
          <w:rPr>
            <w:rStyle w:val="Hypertextovodkaz"/>
            <w:i/>
            <w:iCs/>
            <w:color w:val="auto"/>
            <w:u w:val="none"/>
          </w:rPr>
          <w:t>Corona-</w:t>
        </w:r>
        <w:r w:rsidRPr="0056108F">
          <w:rPr>
            <w:rStyle w:val="Hypertextovodkaz"/>
            <w:i/>
            <w:iCs/>
            <w:color w:val="auto"/>
          </w:rPr>
          <w:t>Impfstoff</w:t>
        </w:r>
        <w:proofErr w:type="spellEnd"/>
        <w:r w:rsidRPr="0056108F">
          <w:rPr>
            <w:rStyle w:val="Hypertextovodkaz"/>
            <w:i/>
            <w:iCs/>
            <w:color w:val="auto"/>
            <w:u w:val="none"/>
          </w:rPr>
          <w:t xml:space="preserve"> Sputnik V</w:t>
        </w:r>
      </w:hyperlink>
      <w:r w:rsidRPr="0056108F">
        <w:rPr>
          <w:i/>
          <w:iCs/>
        </w:rPr>
        <w:t> </w:t>
      </w:r>
      <w:proofErr w:type="spellStart"/>
      <w:r w:rsidRPr="0056108F">
        <w:rPr>
          <w:i/>
          <w:iCs/>
        </w:rPr>
        <w:t>bei</w:t>
      </w:r>
      <w:proofErr w:type="spellEnd"/>
      <w:r w:rsidRPr="0056108F">
        <w:rPr>
          <w:i/>
          <w:iCs/>
        </w:rPr>
        <w:t xml:space="preserve"> den </w:t>
      </w:r>
    </w:p>
    <w:p w14:paraId="63630CF4" w14:textId="598EAA50" w:rsidR="004A2928" w:rsidRDefault="0029289D" w:rsidP="004A2928">
      <w:pPr>
        <w:pStyle w:val="BP-zkladn"/>
        <w:rPr>
          <w:i/>
          <w:iCs/>
        </w:rPr>
      </w:pPr>
      <w:proofErr w:type="spellStart"/>
      <w:r w:rsidRPr="0056108F">
        <w:rPr>
          <w:i/>
          <w:iCs/>
        </w:rPr>
        <w:t>Impfungen</w:t>
      </w:r>
      <w:proofErr w:type="spellEnd"/>
      <w:r w:rsidRPr="0056108F">
        <w:rPr>
          <w:i/>
          <w:iCs/>
        </w:rPr>
        <w:t xml:space="preserve"> in Europa </w:t>
      </w:r>
      <w:proofErr w:type="spellStart"/>
      <w:r w:rsidRPr="0056108F">
        <w:rPr>
          <w:i/>
          <w:iCs/>
        </w:rPr>
        <w:t>helfen</w:t>
      </w:r>
      <w:proofErr w:type="spellEnd"/>
      <w:r w:rsidRPr="0029289D">
        <w:rPr>
          <w:i/>
          <w:iCs/>
        </w:rPr>
        <w:t xml:space="preserve">.“ </w:t>
      </w:r>
      <w:r w:rsidR="008A45E4">
        <w:rPr>
          <w:rStyle w:val="Znakapoznpodarou"/>
          <w:i/>
          <w:iCs/>
        </w:rPr>
        <w:footnoteReference w:id="50"/>
      </w:r>
    </w:p>
    <w:p w14:paraId="431631FD" w14:textId="77777777" w:rsidR="004A2928" w:rsidRDefault="004A2928" w:rsidP="004A2928">
      <w:pPr>
        <w:pStyle w:val="BP-zkladn"/>
        <w:rPr>
          <w:i/>
          <w:iCs/>
        </w:rPr>
      </w:pPr>
    </w:p>
    <w:p w14:paraId="0378A148" w14:textId="088127D3" w:rsidR="00BD13DF" w:rsidRDefault="003A1218" w:rsidP="00BD13DF">
      <w:pPr>
        <w:pStyle w:val="BP-nzvykapitol16"/>
      </w:pPr>
      <w:r w:rsidRPr="004A2928">
        <w:br w:type="page"/>
      </w:r>
      <w:bookmarkStart w:id="66" w:name="_Toc73649244"/>
      <w:r w:rsidR="008256AD">
        <w:lastRenderedPageBreak/>
        <w:t>4. Zusammenfassung</w:t>
      </w:r>
      <w:bookmarkEnd w:id="66"/>
    </w:p>
    <w:p w14:paraId="307BD3CD" w14:textId="77777777" w:rsidR="00A22C42" w:rsidRDefault="00A22C42" w:rsidP="00A22C42">
      <w:pPr>
        <w:pStyle w:val="BP-zkladn"/>
      </w:pPr>
      <w:proofErr w:type="spellStart"/>
      <w:r>
        <w:t>Das</w:t>
      </w:r>
      <w:proofErr w:type="spellEnd"/>
      <w:r>
        <w:t xml:space="preserve"> </w:t>
      </w:r>
      <w:proofErr w:type="spellStart"/>
      <w:r>
        <w:t>Hauptziel</w:t>
      </w:r>
      <w:proofErr w:type="spellEnd"/>
      <w:r>
        <w:t xml:space="preserve"> </w:t>
      </w:r>
      <w:proofErr w:type="spellStart"/>
      <w:r>
        <w:t>dieser</w:t>
      </w:r>
      <w:proofErr w:type="spellEnd"/>
      <w:r>
        <w:t xml:space="preserve"> </w:t>
      </w:r>
      <w:proofErr w:type="spellStart"/>
      <w:r>
        <w:t>Arbeit</w:t>
      </w:r>
      <w:proofErr w:type="spellEnd"/>
      <w:r>
        <w:t xml:space="preserve"> </w:t>
      </w:r>
      <w:proofErr w:type="spellStart"/>
      <w:r>
        <w:t>war</w:t>
      </w:r>
      <w:proofErr w:type="spellEnd"/>
      <w:r>
        <w:t xml:space="preserve"> </w:t>
      </w:r>
      <w:proofErr w:type="spellStart"/>
      <w:r>
        <w:t>festzustellen</w:t>
      </w:r>
      <w:proofErr w:type="spellEnd"/>
      <w:r>
        <w:t xml:space="preserve">, </w:t>
      </w:r>
      <w:proofErr w:type="spellStart"/>
      <w:r>
        <w:t>wie</w:t>
      </w:r>
      <w:proofErr w:type="spellEnd"/>
      <w:r>
        <w:t xml:space="preserve"> </w:t>
      </w:r>
      <w:proofErr w:type="spellStart"/>
      <w:r>
        <w:t>die</w:t>
      </w:r>
      <w:proofErr w:type="spellEnd"/>
      <w:r>
        <w:t xml:space="preserve"> </w:t>
      </w:r>
      <w:proofErr w:type="spellStart"/>
      <w:r>
        <w:t>deutschsprachigen</w:t>
      </w:r>
      <w:proofErr w:type="spellEnd"/>
      <w:r>
        <w:t xml:space="preserve"> </w:t>
      </w:r>
      <w:proofErr w:type="spellStart"/>
      <w:r>
        <w:t>Medien</w:t>
      </w:r>
      <w:proofErr w:type="spellEnd"/>
      <w:r>
        <w:t xml:space="preserve"> </w:t>
      </w:r>
      <w:proofErr w:type="spellStart"/>
      <w:r>
        <w:t>heutiges</w:t>
      </w:r>
      <w:proofErr w:type="spellEnd"/>
      <w:r>
        <w:t xml:space="preserve"> </w:t>
      </w:r>
      <w:proofErr w:type="spellStart"/>
      <w:r>
        <w:t>Russland</w:t>
      </w:r>
      <w:proofErr w:type="spellEnd"/>
      <w:r>
        <w:t xml:space="preserve"> </w:t>
      </w:r>
      <w:proofErr w:type="spellStart"/>
      <w:r>
        <w:t>sehen</w:t>
      </w:r>
      <w:proofErr w:type="spellEnd"/>
      <w:r>
        <w:t>.</w:t>
      </w:r>
    </w:p>
    <w:p w14:paraId="19793737" w14:textId="2B10271B" w:rsidR="00A22C42" w:rsidRDefault="00A22C42" w:rsidP="00A22C42">
      <w:pPr>
        <w:pStyle w:val="BP-zkladn"/>
      </w:pPr>
      <w:r>
        <w:t xml:space="preserve">1. </w:t>
      </w:r>
      <w:proofErr w:type="spellStart"/>
      <w:r>
        <w:t>Womit</w:t>
      </w:r>
      <w:proofErr w:type="spellEnd"/>
      <w:r>
        <w:t xml:space="preserve"> </w:t>
      </w:r>
      <w:proofErr w:type="spellStart"/>
      <w:r>
        <w:t>beschäftigen</w:t>
      </w:r>
      <w:proofErr w:type="spellEnd"/>
      <w:r>
        <w:t xml:space="preserve"> </w:t>
      </w:r>
      <w:proofErr w:type="spellStart"/>
      <w:r>
        <w:t>sich</w:t>
      </w:r>
      <w:proofErr w:type="spellEnd"/>
      <w:r>
        <w:t xml:space="preserve"> </w:t>
      </w:r>
      <w:proofErr w:type="spellStart"/>
      <w:r>
        <w:t>die</w:t>
      </w:r>
      <w:proofErr w:type="spellEnd"/>
      <w:r>
        <w:t xml:space="preserve"> </w:t>
      </w:r>
      <w:proofErr w:type="spellStart"/>
      <w:r>
        <w:t>Artikel</w:t>
      </w:r>
      <w:proofErr w:type="spellEnd"/>
      <w:r>
        <w:t>?</w:t>
      </w:r>
    </w:p>
    <w:p w14:paraId="4AC3BAAE" w14:textId="4675F0D9" w:rsidR="00A22C42" w:rsidRDefault="00A22C42" w:rsidP="00A22C42">
      <w:pPr>
        <w:pStyle w:val="BP-zkladn"/>
      </w:pPr>
      <w:r>
        <w:t xml:space="preserve">2. </w:t>
      </w:r>
      <w:proofErr w:type="spellStart"/>
      <w:r>
        <w:t>Herrschen</w:t>
      </w:r>
      <w:proofErr w:type="spellEnd"/>
      <w:r>
        <w:t xml:space="preserve"> </w:t>
      </w:r>
      <w:proofErr w:type="spellStart"/>
      <w:r>
        <w:t>immer</w:t>
      </w:r>
      <w:proofErr w:type="spellEnd"/>
      <w:r>
        <w:t xml:space="preserve"> </w:t>
      </w:r>
      <w:proofErr w:type="spellStart"/>
      <w:r>
        <w:t>noch</w:t>
      </w:r>
      <w:proofErr w:type="spellEnd"/>
      <w:r>
        <w:t xml:space="preserve"> </w:t>
      </w:r>
      <w:proofErr w:type="spellStart"/>
      <w:r>
        <w:t>die</w:t>
      </w:r>
      <w:proofErr w:type="spellEnd"/>
      <w:r>
        <w:t xml:space="preserve"> Stereotype, </w:t>
      </w:r>
      <w:proofErr w:type="spellStart"/>
      <w:r>
        <w:t>Klischees</w:t>
      </w:r>
      <w:proofErr w:type="spellEnd"/>
      <w:r>
        <w:t xml:space="preserve"> </w:t>
      </w:r>
      <w:proofErr w:type="spellStart"/>
      <w:r>
        <w:t>und</w:t>
      </w:r>
      <w:proofErr w:type="spellEnd"/>
      <w:r>
        <w:t xml:space="preserve"> </w:t>
      </w:r>
      <w:proofErr w:type="spellStart"/>
      <w:r>
        <w:t>Vorurteile</w:t>
      </w:r>
      <w:proofErr w:type="spellEnd"/>
      <w:r>
        <w:t xml:space="preserve"> in </w:t>
      </w:r>
      <w:proofErr w:type="spellStart"/>
      <w:r>
        <w:t>Meinungen</w:t>
      </w:r>
      <w:proofErr w:type="spellEnd"/>
      <w:r>
        <w:t xml:space="preserve"> von </w:t>
      </w:r>
    </w:p>
    <w:p w14:paraId="5A48075B" w14:textId="2AE9147D" w:rsidR="00A22C42" w:rsidRDefault="00A22C42" w:rsidP="00A22C42">
      <w:pPr>
        <w:pStyle w:val="BP-zkladn"/>
      </w:pPr>
      <w:proofErr w:type="spellStart"/>
      <w:r>
        <w:t>Russland</w:t>
      </w:r>
      <w:proofErr w:type="spellEnd"/>
      <w:r>
        <w:t>?</w:t>
      </w:r>
    </w:p>
    <w:p w14:paraId="37859CBC" w14:textId="77777777" w:rsidR="00A22C42" w:rsidRDefault="00A22C42" w:rsidP="00A22C42">
      <w:pPr>
        <w:pStyle w:val="BP-zkladn"/>
      </w:pPr>
      <w:r>
        <w:t xml:space="preserve">3. </w:t>
      </w:r>
      <w:proofErr w:type="spellStart"/>
      <w:r>
        <w:t>Wie</w:t>
      </w:r>
      <w:proofErr w:type="spellEnd"/>
      <w:r>
        <w:t xml:space="preserve"> </w:t>
      </w:r>
      <w:proofErr w:type="spellStart"/>
      <w:r>
        <w:t>informieren</w:t>
      </w:r>
      <w:proofErr w:type="spellEnd"/>
      <w:r>
        <w:t xml:space="preserve"> </w:t>
      </w:r>
      <w:proofErr w:type="spellStart"/>
      <w:r>
        <w:t>die</w:t>
      </w:r>
      <w:proofErr w:type="spellEnd"/>
      <w:r>
        <w:t xml:space="preserve"> </w:t>
      </w:r>
      <w:proofErr w:type="spellStart"/>
      <w:r>
        <w:t>Medien</w:t>
      </w:r>
      <w:proofErr w:type="spellEnd"/>
      <w:r>
        <w:t xml:space="preserve"> </w:t>
      </w:r>
      <w:proofErr w:type="spellStart"/>
      <w:r>
        <w:t>über</w:t>
      </w:r>
      <w:proofErr w:type="spellEnd"/>
      <w:r>
        <w:t xml:space="preserve"> </w:t>
      </w:r>
      <w:proofErr w:type="spellStart"/>
      <w:r>
        <w:t>Russland</w:t>
      </w:r>
      <w:proofErr w:type="spellEnd"/>
      <w:r>
        <w:t xml:space="preserve">? </w:t>
      </w:r>
      <w:proofErr w:type="spellStart"/>
      <w:r>
        <w:t>Sind</w:t>
      </w:r>
      <w:proofErr w:type="spellEnd"/>
      <w:r>
        <w:t xml:space="preserve"> </w:t>
      </w:r>
      <w:proofErr w:type="spellStart"/>
      <w:r>
        <w:t>die</w:t>
      </w:r>
      <w:proofErr w:type="spellEnd"/>
      <w:r>
        <w:t xml:space="preserve"> </w:t>
      </w:r>
      <w:proofErr w:type="spellStart"/>
      <w:r>
        <w:t>Informationen</w:t>
      </w:r>
      <w:proofErr w:type="spellEnd"/>
      <w:r>
        <w:t xml:space="preserve"> </w:t>
      </w:r>
      <w:proofErr w:type="spellStart"/>
      <w:r>
        <w:t>neutral</w:t>
      </w:r>
      <w:proofErr w:type="spellEnd"/>
      <w:r>
        <w:t xml:space="preserve"> oder </w:t>
      </w:r>
      <w:proofErr w:type="spellStart"/>
      <w:r>
        <w:t>haben</w:t>
      </w:r>
      <w:proofErr w:type="spellEnd"/>
      <w:r>
        <w:t xml:space="preserve"> </w:t>
      </w:r>
    </w:p>
    <w:p w14:paraId="5DE17722" w14:textId="51DD72B0" w:rsidR="00A22C42" w:rsidRPr="00A22C42" w:rsidRDefault="00A22C42" w:rsidP="00A22C42">
      <w:pPr>
        <w:pStyle w:val="BP-zkladn"/>
        <w:rPr>
          <w:lang w:val="de-DE"/>
        </w:rPr>
      </w:pPr>
      <w:proofErr w:type="spellStart"/>
      <w:r>
        <w:t>einen</w:t>
      </w:r>
      <w:proofErr w:type="spellEnd"/>
      <w:r>
        <w:t xml:space="preserve"> </w:t>
      </w:r>
      <w:proofErr w:type="spellStart"/>
      <w:r>
        <w:t>emotionellen</w:t>
      </w:r>
      <w:proofErr w:type="spellEnd"/>
      <w:r>
        <w:t xml:space="preserve"> </w:t>
      </w:r>
      <w:proofErr w:type="spellStart"/>
      <w:r>
        <w:t>Einschlag</w:t>
      </w:r>
      <w:proofErr w:type="spellEnd"/>
      <w:r>
        <w:t>?</w:t>
      </w:r>
      <w:r w:rsidRPr="00906B11">
        <w:t xml:space="preserve"> </w:t>
      </w:r>
      <w:proofErr w:type="spellStart"/>
      <w:r w:rsidRPr="00906B11">
        <w:t>Welche</w:t>
      </w:r>
      <w:proofErr w:type="spellEnd"/>
      <w:r w:rsidRPr="00906B11">
        <w:t xml:space="preserve"> </w:t>
      </w:r>
      <w:proofErr w:type="spellStart"/>
      <w:r w:rsidRPr="00906B11">
        <w:t>Sprachmittel</w:t>
      </w:r>
      <w:proofErr w:type="spellEnd"/>
      <w:r w:rsidRPr="00906B11">
        <w:t xml:space="preserve"> </w:t>
      </w:r>
      <w:proofErr w:type="spellStart"/>
      <w:r w:rsidRPr="00906B11">
        <w:t>wurden</w:t>
      </w:r>
      <w:proofErr w:type="spellEnd"/>
      <w:r w:rsidRPr="00906B11">
        <w:t xml:space="preserve"> </w:t>
      </w:r>
      <w:proofErr w:type="spellStart"/>
      <w:r w:rsidRPr="00906B11">
        <w:t>im</w:t>
      </w:r>
      <w:proofErr w:type="spellEnd"/>
      <w:r w:rsidRPr="00906B11">
        <w:t xml:space="preserve"> Text </w:t>
      </w:r>
      <w:proofErr w:type="spellStart"/>
      <w:r w:rsidRPr="00906B11">
        <w:t>verwendet</w:t>
      </w:r>
      <w:proofErr w:type="spellEnd"/>
      <w:r w:rsidRPr="00906B11">
        <w:t>?</w:t>
      </w:r>
    </w:p>
    <w:p w14:paraId="3ADB743F" w14:textId="356F1D1E" w:rsidR="00DF3433" w:rsidRDefault="00327905" w:rsidP="007E534D">
      <w:pPr>
        <w:pStyle w:val="BP-zkladn"/>
      </w:pPr>
      <w:r>
        <w:rPr>
          <w:lang w:val="de-DE"/>
        </w:rPr>
        <w:t xml:space="preserve">Russland und Deutschland, zwei Ländern, </w:t>
      </w:r>
      <w:r w:rsidR="006A0118">
        <w:rPr>
          <w:lang w:val="de-DE"/>
        </w:rPr>
        <w:t xml:space="preserve">deren Treffen </w:t>
      </w:r>
      <w:r w:rsidR="00DD63F3">
        <w:rPr>
          <w:lang w:val="de-DE"/>
        </w:rPr>
        <w:t xml:space="preserve">sich </w:t>
      </w:r>
      <w:r w:rsidR="00DD63F3" w:rsidRPr="006A0118">
        <w:t xml:space="preserve">in der </w:t>
      </w:r>
      <w:proofErr w:type="spellStart"/>
      <w:r w:rsidR="00DD63F3" w:rsidRPr="006A0118">
        <w:t>ersten</w:t>
      </w:r>
      <w:proofErr w:type="spellEnd"/>
      <w:r w:rsidR="00DD63F3" w:rsidRPr="006A0118">
        <w:t xml:space="preserve"> </w:t>
      </w:r>
      <w:proofErr w:type="spellStart"/>
      <w:r w:rsidR="00DD63F3" w:rsidRPr="006A0118">
        <w:t>Hälfte</w:t>
      </w:r>
      <w:proofErr w:type="spellEnd"/>
      <w:r w:rsidR="00DD63F3" w:rsidRPr="006A0118">
        <w:t xml:space="preserve"> des 20. </w:t>
      </w:r>
      <w:proofErr w:type="spellStart"/>
      <w:r w:rsidR="00DD63F3" w:rsidRPr="006A0118">
        <w:t>Jahrhunderts</w:t>
      </w:r>
      <w:proofErr w:type="spellEnd"/>
      <w:r w:rsidR="00DD63F3">
        <w:t xml:space="preserve"> </w:t>
      </w:r>
      <w:r w:rsidR="006A0118">
        <w:rPr>
          <w:lang w:val="de-DE"/>
        </w:rPr>
        <w:t xml:space="preserve">als </w:t>
      </w:r>
      <w:proofErr w:type="spellStart"/>
      <w:r w:rsidR="006A0118" w:rsidRPr="006A0118">
        <w:t>verhängnisvoll</w:t>
      </w:r>
      <w:proofErr w:type="spellEnd"/>
      <w:r w:rsidR="006A0118">
        <w:t xml:space="preserve"> </w:t>
      </w:r>
      <w:r w:rsidR="00DD63F3">
        <w:rPr>
          <w:lang w:val="de-DE"/>
        </w:rPr>
        <w:t xml:space="preserve">für ganze Europa </w:t>
      </w:r>
      <w:proofErr w:type="spellStart"/>
      <w:r w:rsidR="006A0118">
        <w:t>erweisen</w:t>
      </w:r>
      <w:proofErr w:type="spellEnd"/>
      <w:r w:rsidR="006A0118">
        <w:t xml:space="preserve"> </w:t>
      </w:r>
      <w:proofErr w:type="spellStart"/>
      <w:r w:rsidR="006A0118">
        <w:t>hat</w:t>
      </w:r>
      <w:proofErr w:type="spellEnd"/>
      <w:r w:rsidR="006A0118">
        <w:t>.</w:t>
      </w:r>
      <w:r w:rsidR="00DD63F3">
        <w:t xml:space="preserve"> </w:t>
      </w:r>
      <w:proofErr w:type="spellStart"/>
      <w:r w:rsidR="00EC6354">
        <w:t>Zwei</w:t>
      </w:r>
      <w:proofErr w:type="spellEnd"/>
      <w:r w:rsidR="00EC6354">
        <w:t xml:space="preserve"> </w:t>
      </w:r>
      <w:proofErr w:type="spellStart"/>
      <w:r w:rsidR="00EC6354">
        <w:t>Ländern</w:t>
      </w:r>
      <w:proofErr w:type="spellEnd"/>
      <w:r w:rsidR="00EC6354">
        <w:t xml:space="preserve">, </w:t>
      </w:r>
      <w:proofErr w:type="spellStart"/>
      <w:r w:rsidR="00EC6354">
        <w:t>die</w:t>
      </w:r>
      <w:proofErr w:type="spellEnd"/>
      <w:r w:rsidR="00EC6354">
        <w:t xml:space="preserve"> </w:t>
      </w:r>
      <w:r w:rsidR="00ED20AF">
        <w:t xml:space="preserve">den </w:t>
      </w:r>
      <w:proofErr w:type="spellStart"/>
      <w:r w:rsidR="00ED20AF">
        <w:t>tausenden</w:t>
      </w:r>
      <w:proofErr w:type="spellEnd"/>
      <w:r w:rsidR="00ED20AF">
        <w:t xml:space="preserve"> </w:t>
      </w:r>
      <w:proofErr w:type="spellStart"/>
      <w:r w:rsidR="00ED20AF">
        <w:t>Leuten</w:t>
      </w:r>
      <w:proofErr w:type="spellEnd"/>
      <w:r w:rsidR="00ED20AF">
        <w:t xml:space="preserve"> </w:t>
      </w:r>
      <w:proofErr w:type="spellStart"/>
      <w:r w:rsidR="00ED20AF">
        <w:t>das</w:t>
      </w:r>
      <w:proofErr w:type="spellEnd"/>
      <w:r w:rsidR="00ED20AF">
        <w:t xml:space="preserve"> </w:t>
      </w:r>
      <w:proofErr w:type="spellStart"/>
      <w:r w:rsidR="00ED20AF">
        <w:t>Leben</w:t>
      </w:r>
      <w:proofErr w:type="spellEnd"/>
      <w:r w:rsidR="00ED20AF">
        <w:t xml:space="preserve"> </w:t>
      </w:r>
      <w:proofErr w:type="spellStart"/>
      <w:r w:rsidR="00ED20AF">
        <w:t>geändert</w:t>
      </w:r>
      <w:proofErr w:type="spellEnd"/>
      <w:r w:rsidR="00ED20AF">
        <w:t xml:space="preserve"> </w:t>
      </w:r>
      <w:proofErr w:type="spellStart"/>
      <w:r w:rsidR="00ED20AF">
        <w:t>haben</w:t>
      </w:r>
      <w:proofErr w:type="spellEnd"/>
      <w:r w:rsidR="00ED20AF">
        <w:t xml:space="preserve">, </w:t>
      </w:r>
      <w:proofErr w:type="spellStart"/>
      <w:r w:rsidR="00ED20AF">
        <w:t>die</w:t>
      </w:r>
      <w:proofErr w:type="spellEnd"/>
      <w:r w:rsidR="00ED20AF">
        <w:t xml:space="preserve"> </w:t>
      </w:r>
      <w:proofErr w:type="spellStart"/>
      <w:r w:rsidR="001240A4">
        <w:t>die</w:t>
      </w:r>
      <w:proofErr w:type="spellEnd"/>
      <w:r w:rsidR="001240A4">
        <w:t xml:space="preserve"> </w:t>
      </w:r>
      <w:proofErr w:type="spellStart"/>
      <w:r w:rsidR="00ED20AF">
        <w:t>Familien</w:t>
      </w:r>
      <w:proofErr w:type="spellEnd"/>
      <w:r w:rsidR="00ED20AF">
        <w:t xml:space="preserve"> </w:t>
      </w:r>
      <w:proofErr w:type="spellStart"/>
      <w:r w:rsidR="00ED20AF">
        <w:t>und</w:t>
      </w:r>
      <w:proofErr w:type="spellEnd"/>
      <w:r w:rsidR="00ED20AF">
        <w:t xml:space="preserve"> </w:t>
      </w:r>
      <w:proofErr w:type="spellStart"/>
      <w:r w:rsidR="00ED20AF">
        <w:t>die</w:t>
      </w:r>
      <w:proofErr w:type="spellEnd"/>
      <w:r w:rsidR="00ED20AF">
        <w:t xml:space="preserve"> </w:t>
      </w:r>
      <w:proofErr w:type="spellStart"/>
      <w:r w:rsidR="00ED20AF">
        <w:t>Völker</w:t>
      </w:r>
      <w:proofErr w:type="spellEnd"/>
      <w:r w:rsidR="00ED20AF">
        <w:t xml:space="preserve"> </w:t>
      </w:r>
      <w:proofErr w:type="spellStart"/>
      <w:r w:rsidR="00ED20AF">
        <w:t>verteilt</w:t>
      </w:r>
      <w:proofErr w:type="spellEnd"/>
      <w:r w:rsidR="00ED20AF">
        <w:t xml:space="preserve"> </w:t>
      </w:r>
      <w:proofErr w:type="spellStart"/>
      <w:r w:rsidR="00ED20AF">
        <w:t>haben</w:t>
      </w:r>
      <w:proofErr w:type="spellEnd"/>
      <w:r w:rsidR="007E534D">
        <w:t xml:space="preserve">. </w:t>
      </w:r>
      <w:proofErr w:type="spellStart"/>
      <w:r w:rsidR="00203E07">
        <w:t>Zweite</w:t>
      </w:r>
      <w:proofErr w:type="spellEnd"/>
      <w:r w:rsidR="00203E07">
        <w:t xml:space="preserve"> </w:t>
      </w:r>
      <w:proofErr w:type="spellStart"/>
      <w:r w:rsidR="00203E07">
        <w:t>Hälfte</w:t>
      </w:r>
      <w:proofErr w:type="spellEnd"/>
      <w:r w:rsidR="00203E07">
        <w:t xml:space="preserve"> des 20. </w:t>
      </w:r>
      <w:proofErr w:type="spellStart"/>
      <w:r w:rsidR="00DF3433">
        <w:t>Jahrhunderts</w:t>
      </w:r>
      <w:proofErr w:type="spellEnd"/>
      <w:r w:rsidR="00203E07">
        <w:t xml:space="preserve"> </w:t>
      </w:r>
      <w:proofErr w:type="spellStart"/>
      <w:r w:rsidR="00203E07">
        <w:t>begann</w:t>
      </w:r>
      <w:proofErr w:type="spellEnd"/>
      <w:r w:rsidR="00203E07">
        <w:t xml:space="preserve"> </w:t>
      </w:r>
      <w:proofErr w:type="spellStart"/>
      <w:r w:rsidR="00203E07">
        <w:t>auch</w:t>
      </w:r>
      <w:proofErr w:type="spellEnd"/>
      <w:r w:rsidR="00203E07">
        <w:t xml:space="preserve"> </w:t>
      </w:r>
      <w:proofErr w:type="spellStart"/>
      <w:r w:rsidR="00203E07">
        <w:t>nicht</w:t>
      </w:r>
      <w:proofErr w:type="spellEnd"/>
      <w:r w:rsidR="00203E07">
        <w:t xml:space="preserve"> </w:t>
      </w:r>
      <w:proofErr w:type="spellStart"/>
      <w:r w:rsidR="00203E07">
        <w:t>gerade</w:t>
      </w:r>
      <w:proofErr w:type="spellEnd"/>
      <w:r w:rsidR="00203E07">
        <w:t xml:space="preserve"> </w:t>
      </w:r>
      <w:proofErr w:type="spellStart"/>
      <w:r w:rsidR="00203E07">
        <w:t>ideal</w:t>
      </w:r>
      <w:proofErr w:type="spellEnd"/>
      <w:r w:rsidR="00203E07">
        <w:t xml:space="preserve">, </w:t>
      </w:r>
      <w:proofErr w:type="spellStart"/>
      <w:r w:rsidR="00203E07">
        <w:t>wenn</w:t>
      </w:r>
      <w:proofErr w:type="spellEnd"/>
      <w:r w:rsidR="00203E07">
        <w:t xml:space="preserve"> </w:t>
      </w:r>
      <w:r w:rsidR="00DF3433">
        <w:t xml:space="preserve">der </w:t>
      </w:r>
      <w:proofErr w:type="spellStart"/>
      <w:r w:rsidR="00DF3433">
        <w:t>Kalter</w:t>
      </w:r>
      <w:proofErr w:type="spellEnd"/>
      <w:r w:rsidR="00DF3433">
        <w:t xml:space="preserve"> </w:t>
      </w:r>
      <w:proofErr w:type="spellStart"/>
      <w:r w:rsidR="00DF3433">
        <w:t>Krieg</w:t>
      </w:r>
      <w:proofErr w:type="spellEnd"/>
      <w:r w:rsidR="00DF3433">
        <w:t xml:space="preserve"> in der Welt </w:t>
      </w:r>
      <w:proofErr w:type="spellStart"/>
      <w:r w:rsidR="00DF3433">
        <w:t>verlief</w:t>
      </w:r>
      <w:proofErr w:type="spellEnd"/>
      <w:r w:rsidR="00DF3433">
        <w:t xml:space="preserve">. </w:t>
      </w:r>
      <w:proofErr w:type="spellStart"/>
      <w:r w:rsidR="00DF3433">
        <w:t>Erst</w:t>
      </w:r>
      <w:proofErr w:type="spellEnd"/>
      <w:r w:rsidR="00DF3433">
        <w:t xml:space="preserve"> </w:t>
      </w:r>
      <w:proofErr w:type="spellStart"/>
      <w:r w:rsidR="00DF3433">
        <w:t>das</w:t>
      </w:r>
      <w:proofErr w:type="spellEnd"/>
      <w:r w:rsidR="00DF3433">
        <w:t xml:space="preserve"> </w:t>
      </w:r>
      <w:proofErr w:type="spellStart"/>
      <w:r w:rsidR="00DF3433">
        <w:t>Jahr</w:t>
      </w:r>
      <w:proofErr w:type="spellEnd"/>
      <w:r w:rsidR="00DF3433">
        <w:t xml:space="preserve"> 1991 </w:t>
      </w:r>
      <w:proofErr w:type="spellStart"/>
      <w:r w:rsidR="00DF3433">
        <w:t>bedeutete</w:t>
      </w:r>
      <w:proofErr w:type="spellEnd"/>
      <w:r w:rsidR="00DF3433">
        <w:t xml:space="preserve"> </w:t>
      </w:r>
      <w:proofErr w:type="spellStart"/>
      <w:r w:rsidR="00DF3433">
        <w:t>die</w:t>
      </w:r>
      <w:proofErr w:type="spellEnd"/>
      <w:r w:rsidR="00DF3433">
        <w:t xml:space="preserve"> </w:t>
      </w:r>
      <w:proofErr w:type="spellStart"/>
      <w:r w:rsidR="00DF3433">
        <w:t>Freigabe</w:t>
      </w:r>
      <w:proofErr w:type="spellEnd"/>
      <w:r w:rsidR="00DF3433">
        <w:t xml:space="preserve"> der </w:t>
      </w:r>
      <w:proofErr w:type="spellStart"/>
      <w:r w:rsidR="00DF3433">
        <w:t>internationale</w:t>
      </w:r>
      <w:proofErr w:type="spellEnd"/>
      <w:r w:rsidR="00DF3433">
        <w:t xml:space="preserve"> </w:t>
      </w:r>
      <w:proofErr w:type="spellStart"/>
      <w:r w:rsidR="00DF3433">
        <w:t>politische</w:t>
      </w:r>
      <w:proofErr w:type="spellEnd"/>
      <w:r w:rsidR="00DF3433">
        <w:t xml:space="preserve"> </w:t>
      </w:r>
      <w:proofErr w:type="spellStart"/>
      <w:r w:rsidR="00DF3433">
        <w:t>Situation</w:t>
      </w:r>
      <w:proofErr w:type="spellEnd"/>
      <w:r w:rsidR="00DF3433">
        <w:t xml:space="preserve">. </w:t>
      </w:r>
    </w:p>
    <w:p w14:paraId="086E6C37" w14:textId="5F6FAFC0" w:rsidR="007E534D" w:rsidRDefault="007E534D" w:rsidP="007E534D">
      <w:pPr>
        <w:pStyle w:val="BP-zkladn"/>
      </w:pPr>
      <w:r>
        <w:t>Jede</w:t>
      </w:r>
      <w:r w:rsidR="00830EA8">
        <w:t xml:space="preserve"> von </w:t>
      </w:r>
      <w:proofErr w:type="spellStart"/>
      <w:r w:rsidR="00830EA8">
        <w:t>diese</w:t>
      </w:r>
      <w:proofErr w:type="spellEnd"/>
      <w:r w:rsidR="00830EA8">
        <w:t xml:space="preserve"> </w:t>
      </w:r>
      <w:proofErr w:type="spellStart"/>
      <w:r w:rsidR="00830EA8">
        <w:t>zwei</w:t>
      </w:r>
      <w:proofErr w:type="spellEnd"/>
      <w:r w:rsidR="00830EA8">
        <w:t xml:space="preserve"> </w:t>
      </w:r>
      <w:proofErr w:type="spellStart"/>
      <w:r>
        <w:t>L</w:t>
      </w:r>
      <w:r w:rsidR="00830EA8">
        <w:t>ändern</w:t>
      </w:r>
      <w:proofErr w:type="spellEnd"/>
      <w:r>
        <w:t xml:space="preserve"> </w:t>
      </w:r>
      <w:proofErr w:type="spellStart"/>
      <w:r>
        <w:t>hat</w:t>
      </w:r>
      <w:proofErr w:type="spellEnd"/>
      <w:r>
        <w:t xml:space="preserve"> </w:t>
      </w:r>
      <w:proofErr w:type="spellStart"/>
      <w:r>
        <w:t>seine</w:t>
      </w:r>
      <w:proofErr w:type="spellEnd"/>
      <w:r>
        <w:t xml:space="preserve"> </w:t>
      </w:r>
      <w:proofErr w:type="spellStart"/>
      <w:r w:rsidR="0051155F">
        <w:t>eigene</w:t>
      </w:r>
      <w:proofErr w:type="spellEnd"/>
      <w:r w:rsidR="0051155F">
        <w:t xml:space="preserve"> </w:t>
      </w:r>
      <w:proofErr w:type="spellStart"/>
      <w:r>
        <w:t>Sprache</w:t>
      </w:r>
      <w:proofErr w:type="spellEnd"/>
      <w:r>
        <w:t xml:space="preserve">, Kultur </w:t>
      </w:r>
      <w:proofErr w:type="spellStart"/>
      <w:r>
        <w:t>und</w:t>
      </w:r>
      <w:proofErr w:type="spellEnd"/>
      <w:r>
        <w:t xml:space="preserve"> </w:t>
      </w:r>
      <w:proofErr w:type="spellStart"/>
      <w:r>
        <w:t>großes</w:t>
      </w:r>
      <w:proofErr w:type="spellEnd"/>
      <w:r>
        <w:t xml:space="preserve"> </w:t>
      </w:r>
      <w:proofErr w:type="spellStart"/>
      <w:r>
        <w:t>Gebiet</w:t>
      </w:r>
      <w:proofErr w:type="spellEnd"/>
      <w:r>
        <w:t xml:space="preserve">, </w:t>
      </w:r>
      <w:proofErr w:type="spellStart"/>
      <w:r w:rsidR="0051155F">
        <w:t>aber</w:t>
      </w:r>
      <w:proofErr w:type="spellEnd"/>
      <w:r w:rsidR="0051155F">
        <w:t xml:space="preserve"> </w:t>
      </w:r>
      <w:proofErr w:type="spellStart"/>
      <w:r w:rsidR="0051155F">
        <w:t>das</w:t>
      </w:r>
      <w:proofErr w:type="spellEnd"/>
      <w:r w:rsidR="0051155F">
        <w:t xml:space="preserve"> </w:t>
      </w:r>
      <w:proofErr w:type="spellStart"/>
      <w:r w:rsidR="0051155F">
        <w:t>ist</w:t>
      </w:r>
      <w:proofErr w:type="spellEnd"/>
      <w:r w:rsidR="0051155F">
        <w:t xml:space="preserve"> </w:t>
      </w:r>
      <w:proofErr w:type="spellStart"/>
      <w:r w:rsidR="0051155F">
        <w:t>das</w:t>
      </w:r>
      <w:proofErr w:type="spellEnd"/>
      <w:r w:rsidR="0051155F">
        <w:t xml:space="preserve"> Ende</w:t>
      </w:r>
      <w:r>
        <w:t xml:space="preserve"> de</w:t>
      </w:r>
      <w:r w:rsidR="0051155F">
        <w:t>r</w:t>
      </w:r>
      <w:r>
        <w:t xml:space="preserve"> </w:t>
      </w:r>
      <w:proofErr w:type="spellStart"/>
      <w:r>
        <w:t>Ähnlichkeit</w:t>
      </w:r>
      <w:proofErr w:type="spellEnd"/>
      <w:r>
        <w:t xml:space="preserve">. </w:t>
      </w:r>
      <w:r w:rsidR="0051155F" w:rsidRPr="0051155F">
        <w:t xml:space="preserve">Die </w:t>
      </w:r>
      <w:proofErr w:type="spellStart"/>
      <w:r w:rsidR="0051155F" w:rsidRPr="0051155F">
        <w:t>ersten</w:t>
      </w:r>
      <w:proofErr w:type="spellEnd"/>
      <w:r w:rsidR="0051155F" w:rsidRPr="0051155F">
        <w:t xml:space="preserve"> </w:t>
      </w:r>
      <w:proofErr w:type="spellStart"/>
      <w:r w:rsidR="0051155F" w:rsidRPr="0051155F">
        <w:t>sind</w:t>
      </w:r>
      <w:proofErr w:type="spellEnd"/>
      <w:r w:rsidR="0051155F" w:rsidRPr="0051155F">
        <w:t xml:space="preserve"> </w:t>
      </w:r>
      <w:proofErr w:type="spellStart"/>
      <w:r w:rsidR="0051155F" w:rsidRPr="0051155F">
        <w:t>die</w:t>
      </w:r>
      <w:proofErr w:type="spellEnd"/>
      <w:r w:rsidR="0051155F" w:rsidRPr="0051155F">
        <w:t xml:space="preserve"> </w:t>
      </w:r>
      <w:proofErr w:type="spellStart"/>
      <w:r w:rsidR="0051155F" w:rsidRPr="0051155F">
        <w:t>Slawen</w:t>
      </w:r>
      <w:proofErr w:type="spellEnd"/>
      <w:r w:rsidR="0051155F" w:rsidRPr="0051155F">
        <w:t xml:space="preserve"> </w:t>
      </w:r>
      <w:proofErr w:type="spellStart"/>
      <w:r w:rsidR="0051155F" w:rsidRPr="0051155F">
        <w:t>und</w:t>
      </w:r>
      <w:proofErr w:type="spellEnd"/>
      <w:r w:rsidR="0051155F" w:rsidRPr="0051155F">
        <w:t xml:space="preserve"> </w:t>
      </w:r>
      <w:proofErr w:type="spellStart"/>
      <w:r w:rsidR="0051155F" w:rsidRPr="0051155F">
        <w:t>die</w:t>
      </w:r>
      <w:proofErr w:type="spellEnd"/>
      <w:r w:rsidR="0051155F" w:rsidRPr="0051155F">
        <w:t xml:space="preserve"> </w:t>
      </w:r>
      <w:proofErr w:type="spellStart"/>
      <w:r w:rsidR="0051155F" w:rsidRPr="0051155F">
        <w:t>zweiten</w:t>
      </w:r>
      <w:proofErr w:type="spellEnd"/>
      <w:r w:rsidR="0051155F" w:rsidRPr="0051155F">
        <w:t xml:space="preserve"> </w:t>
      </w:r>
      <w:proofErr w:type="spellStart"/>
      <w:r w:rsidR="0051155F" w:rsidRPr="0051155F">
        <w:t>die</w:t>
      </w:r>
      <w:proofErr w:type="spellEnd"/>
      <w:r w:rsidR="0051155F" w:rsidRPr="0051155F">
        <w:t xml:space="preserve"> </w:t>
      </w:r>
      <w:proofErr w:type="spellStart"/>
      <w:r w:rsidR="0051155F" w:rsidRPr="0051155F">
        <w:t>Germanen</w:t>
      </w:r>
      <w:proofErr w:type="spellEnd"/>
      <w:r w:rsidR="0051155F" w:rsidRPr="0051155F">
        <w:t xml:space="preserve">, </w:t>
      </w:r>
      <w:proofErr w:type="spellStart"/>
      <w:r w:rsidR="0051155F" w:rsidRPr="0051155F">
        <w:t>beide</w:t>
      </w:r>
      <w:proofErr w:type="spellEnd"/>
      <w:r w:rsidR="0051155F" w:rsidRPr="0051155F">
        <w:t xml:space="preserve"> </w:t>
      </w:r>
      <w:proofErr w:type="spellStart"/>
      <w:r w:rsidR="0051155F" w:rsidRPr="0051155F">
        <w:t>sind</w:t>
      </w:r>
      <w:proofErr w:type="spellEnd"/>
      <w:r w:rsidR="0051155F" w:rsidRPr="0051155F">
        <w:t xml:space="preserve"> </w:t>
      </w:r>
      <w:proofErr w:type="spellStart"/>
      <w:r w:rsidR="0051155F" w:rsidRPr="0051155F">
        <w:t>stark</w:t>
      </w:r>
      <w:proofErr w:type="spellEnd"/>
      <w:r w:rsidR="0051155F" w:rsidRPr="0051155F">
        <w:t xml:space="preserve"> </w:t>
      </w:r>
      <w:proofErr w:type="spellStart"/>
      <w:r w:rsidR="0051155F" w:rsidRPr="0051155F">
        <w:t>und</w:t>
      </w:r>
      <w:proofErr w:type="spellEnd"/>
      <w:r w:rsidR="0051155F" w:rsidRPr="0051155F">
        <w:t xml:space="preserve"> </w:t>
      </w:r>
      <w:proofErr w:type="spellStart"/>
      <w:r w:rsidR="0051155F" w:rsidRPr="0051155F">
        <w:t>mächtig</w:t>
      </w:r>
      <w:proofErr w:type="spellEnd"/>
      <w:r w:rsidR="0051155F">
        <w:t>.</w:t>
      </w:r>
      <w:r w:rsidR="00DF3433">
        <w:t xml:space="preserve"> </w:t>
      </w:r>
      <w:proofErr w:type="spellStart"/>
      <w:r w:rsidR="00DF3433">
        <w:t>Das</w:t>
      </w:r>
      <w:proofErr w:type="spellEnd"/>
      <w:r w:rsidR="00DF3433">
        <w:t xml:space="preserve"> </w:t>
      </w:r>
      <w:proofErr w:type="spellStart"/>
      <w:r w:rsidR="00DF3433">
        <w:t>alles</w:t>
      </w:r>
      <w:proofErr w:type="spellEnd"/>
      <w:r w:rsidR="00DF3433">
        <w:t xml:space="preserve"> </w:t>
      </w:r>
      <w:proofErr w:type="spellStart"/>
      <w:r w:rsidR="005E5C8F">
        <w:t>hat</w:t>
      </w:r>
      <w:proofErr w:type="spellEnd"/>
      <w:r w:rsidR="005E5C8F">
        <w:t xml:space="preserve"> </w:t>
      </w:r>
      <w:proofErr w:type="spellStart"/>
      <w:r w:rsidR="005E5C8F">
        <w:t>die</w:t>
      </w:r>
      <w:proofErr w:type="spellEnd"/>
      <w:r w:rsidR="005E5C8F">
        <w:t xml:space="preserve"> </w:t>
      </w:r>
      <w:proofErr w:type="spellStart"/>
      <w:r w:rsidR="005E5C8F">
        <w:t>Beziehungen</w:t>
      </w:r>
      <w:proofErr w:type="spellEnd"/>
      <w:r w:rsidR="005E5C8F">
        <w:t xml:space="preserve"> </w:t>
      </w:r>
      <w:proofErr w:type="spellStart"/>
      <w:r w:rsidR="005E5C8F">
        <w:t>zwischen</w:t>
      </w:r>
      <w:proofErr w:type="spellEnd"/>
      <w:r w:rsidR="005E5C8F">
        <w:t xml:space="preserve"> so </w:t>
      </w:r>
      <w:proofErr w:type="spellStart"/>
      <w:r w:rsidR="005E5C8F">
        <w:t>unterschiedliche</w:t>
      </w:r>
      <w:proofErr w:type="spellEnd"/>
      <w:r w:rsidR="008377B5">
        <w:t xml:space="preserve"> </w:t>
      </w:r>
      <w:proofErr w:type="spellStart"/>
      <w:r w:rsidR="008377B5">
        <w:t>Großmächte</w:t>
      </w:r>
      <w:proofErr w:type="spellEnd"/>
      <w:r w:rsidR="00830EA8">
        <w:t xml:space="preserve"> </w:t>
      </w:r>
      <w:proofErr w:type="spellStart"/>
      <w:r w:rsidR="00830EA8">
        <w:t>betroffen</w:t>
      </w:r>
      <w:proofErr w:type="spellEnd"/>
      <w:r w:rsidR="00830EA8">
        <w:t xml:space="preserve">. </w:t>
      </w:r>
      <w:proofErr w:type="spellStart"/>
      <w:r w:rsidR="00942A97" w:rsidRPr="00942A97">
        <w:t>Diese</w:t>
      </w:r>
      <w:proofErr w:type="spellEnd"/>
      <w:r w:rsidR="00942A97" w:rsidRPr="00942A97">
        <w:t xml:space="preserve"> </w:t>
      </w:r>
      <w:proofErr w:type="spellStart"/>
      <w:r w:rsidR="00942A97" w:rsidRPr="00942A97">
        <w:t>Länder</w:t>
      </w:r>
      <w:proofErr w:type="spellEnd"/>
      <w:r w:rsidR="00942A97" w:rsidRPr="00942A97">
        <w:t xml:space="preserve"> </w:t>
      </w:r>
      <w:proofErr w:type="spellStart"/>
      <w:r w:rsidR="00942A97" w:rsidRPr="00942A97">
        <w:t>mussten</w:t>
      </w:r>
      <w:proofErr w:type="spellEnd"/>
      <w:r w:rsidR="00942A97" w:rsidRPr="00942A97">
        <w:t xml:space="preserve"> </w:t>
      </w:r>
      <w:proofErr w:type="spellStart"/>
      <w:r w:rsidR="00942A97" w:rsidRPr="00942A97">
        <w:t>wieder</w:t>
      </w:r>
      <w:proofErr w:type="spellEnd"/>
      <w:r w:rsidR="00942A97" w:rsidRPr="00942A97">
        <w:t xml:space="preserve"> </w:t>
      </w:r>
      <w:proofErr w:type="spellStart"/>
      <w:r w:rsidR="00942A97" w:rsidRPr="00942A97">
        <w:t>auf</w:t>
      </w:r>
      <w:proofErr w:type="spellEnd"/>
      <w:r w:rsidR="00942A97" w:rsidRPr="00942A97">
        <w:t xml:space="preserve"> </w:t>
      </w:r>
      <w:proofErr w:type="spellStart"/>
      <w:r w:rsidR="00942A97" w:rsidRPr="00942A97">
        <w:t>die</w:t>
      </w:r>
      <w:proofErr w:type="spellEnd"/>
      <w:r w:rsidR="00942A97" w:rsidRPr="00942A97">
        <w:t xml:space="preserve"> </w:t>
      </w:r>
      <w:proofErr w:type="spellStart"/>
      <w:r w:rsidR="00942A97" w:rsidRPr="00942A97">
        <w:t>Beine</w:t>
      </w:r>
      <w:proofErr w:type="spellEnd"/>
      <w:r w:rsidR="00942A97" w:rsidRPr="00942A97">
        <w:t xml:space="preserve"> </w:t>
      </w:r>
      <w:proofErr w:type="spellStart"/>
      <w:r w:rsidR="00942A97" w:rsidRPr="00942A97">
        <w:t>kommen</w:t>
      </w:r>
      <w:proofErr w:type="spellEnd"/>
      <w:r w:rsidR="00942A97" w:rsidRPr="00942A97">
        <w:t xml:space="preserve">, </w:t>
      </w:r>
      <w:proofErr w:type="spellStart"/>
      <w:r w:rsidR="00942A97" w:rsidRPr="00942A97">
        <w:t>sie</w:t>
      </w:r>
      <w:proofErr w:type="spellEnd"/>
      <w:r w:rsidR="00942A97" w:rsidRPr="00942A97">
        <w:t xml:space="preserve"> </w:t>
      </w:r>
      <w:proofErr w:type="spellStart"/>
      <w:r w:rsidR="00942A97" w:rsidRPr="00942A97">
        <w:t>mussten</w:t>
      </w:r>
      <w:proofErr w:type="spellEnd"/>
      <w:r w:rsidR="00942A97" w:rsidRPr="00942A97">
        <w:t xml:space="preserve"> </w:t>
      </w:r>
      <w:proofErr w:type="spellStart"/>
      <w:r w:rsidR="00942A97" w:rsidRPr="00942A97">
        <w:t>ihr</w:t>
      </w:r>
      <w:proofErr w:type="spellEnd"/>
      <w:r w:rsidR="00942A97" w:rsidRPr="00942A97">
        <w:t xml:space="preserve"> Land </w:t>
      </w:r>
      <w:proofErr w:type="spellStart"/>
      <w:r w:rsidR="00942A97" w:rsidRPr="00942A97">
        <w:t>zurückbekommen</w:t>
      </w:r>
      <w:proofErr w:type="spellEnd"/>
      <w:r w:rsidR="00942A97" w:rsidRPr="00942A97">
        <w:t xml:space="preserve">, um </w:t>
      </w:r>
      <w:proofErr w:type="spellStart"/>
      <w:r w:rsidR="00942A97" w:rsidRPr="00942A97">
        <w:t>ihren</w:t>
      </w:r>
      <w:proofErr w:type="spellEnd"/>
      <w:r w:rsidR="00942A97" w:rsidRPr="00942A97">
        <w:t xml:space="preserve"> </w:t>
      </w:r>
      <w:proofErr w:type="spellStart"/>
      <w:r w:rsidR="00942A97" w:rsidRPr="00942A97">
        <w:t>Nationalstolz</w:t>
      </w:r>
      <w:proofErr w:type="spellEnd"/>
      <w:r w:rsidR="00942A97" w:rsidRPr="00942A97">
        <w:t xml:space="preserve"> </w:t>
      </w:r>
      <w:proofErr w:type="spellStart"/>
      <w:r w:rsidR="00942A97" w:rsidRPr="00942A97">
        <w:t>wiederzuentdecken</w:t>
      </w:r>
      <w:proofErr w:type="spellEnd"/>
      <w:r w:rsidR="00942A97" w:rsidRPr="00942A97">
        <w:t xml:space="preserve">. </w:t>
      </w:r>
      <w:proofErr w:type="spellStart"/>
      <w:r w:rsidR="00942A97" w:rsidRPr="00942A97">
        <w:t>Aber</w:t>
      </w:r>
      <w:proofErr w:type="spellEnd"/>
      <w:r w:rsidR="00942A97" w:rsidRPr="00942A97">
        <w:t xml:space="preserve"> </w:t>
      </w:r>
      <w:proofErr w:type="spellStart"/>
      <w:r w:rsidR="00942A97" w:rsidRPr="00942A97">
        <w:t>das</w:t>
      </w:r>
      <w:proofErr w:type="spellEnd"/>
      <w:r w:rsidR="00942A97" w:rsidRPr="00942A97">
        <w:t xml:space="preserve"> </w:t>
      </w:r>
      <w:proofErr w:type="spellStart"/>
      <w:r w:rsidR="00942A97" w:rsidRPr="00942A97">
        <w:t>Wichtigste</w:t>
      </w:r>
      <w:proofErr w:type="spellEnd"/>
      <w:r w:rsidR="00942A97" w:rsidRPr="00942A97">
        <w:t xml:space="preserve">, </w:t>
      </w:r>
      <w:proofErr w:type="spellStart"/>
      <w:r w:rsidR="00942A97" w:rsidRPr="00942A97">
        <w:t>was</w:t>
      </w:r>
      <w:proofErr w:type="spellEnd"/>
      <w:r w:rsidR="00942A97" w:rsidRPr="00942A97">
        <w:t xml:space="preserve"> </w:t>
      </w:r>
      <w:proofErr w:type="spellStart"/>
      <w:r w:rsidR="00942A97" w:rsidRPr="00942A97">
        <w:t>sie</w:t>
      </w:r>
      <w:proofErr w:type="spellEnd"/>
      <w:r w:rsidR="00942A97" w:rsidRPr="00942A97">
        <w:t xml:space="preserve"> tun </w:t>
      </w:r>
      <w:proofErr w:type="spellStart"/>
      <w:r w:rsidR="00942A97" w:rsidRPr="00942A97">
        <w:t>mussten</w:t>
      </w:r>
      <w:proofErr w:type="spellEnd"/>
      <w:r w:rsidR="00942A97" w:rsidRPr="00942A97">
        <w:t xml:space="preserve">, </w:t>
      </w:r>
      <w:proofErr w:type="spellStart"/>
      <w:r w:rsidR="00942A97" w:rsidRPr="00942A97">
        <w:t>war</w:t>
      </w:r>
      <w:proofErr w:type="spellEnd"/>
      <w:r w:rsidR="00942A97" w:rsidRPr="00942A97">
        <w:t xml:space="preserve">, </w:t>
      </w:r>
      <w:proofErr w:type="spellStart"/>
      <w:r w:rsidR="00942A97" w:rsidRPr="00942A97">
        <w:t>sich</w:t>
      </w:r>
      <w:proofErr w:type="spellEnd"/>
      <w:r w:rsidR="00942A97" w:rsidRPr="00942A97">
        <w:t xml:space="preserve"> </w:t>
      </w:r>
      <w:proofErr w:type="spellStart"/>
      <w:r w:rsidR="00942A97" w:rsidRPr="00942A97">
        <w:t>selbst</w:t>
      </w:r>
      <w:proofErr w:type="spellEnd"/>
      <w:r w:rsidR="00942A97" w:rsidRPr="00942A97">
        <w:t xml:space="preserve"> </w:t>
      </w:r>
      <w:proofErr w:type="spellStart"/>
      <w:r w:rsidR="00942A97" w:rsidRPr="00942A97">
        <w:t>mit</w:t>
      </w:r>
      <w:proofErr w:type="spellEnd"/>
      <w:r w:rsidR="00942A97" w:rsidRPr="00942A97">
        <w:t xml:space="preserve"> der </w:t>
      </w:r>
      <w:proofErr w:type="spellStart"/>
      <w:r w:rsidR="00942A97" w:rsidRPr="00942A97">
        <w:t>Vergangenheit</w:t>
      </w:r>
      <w:proofErr w:type="spellEnd"/>
      <w:r w:rsidR="00942A97" w:rsidRPr="00942A97">
        <w:t xml:space="preserve"> </w:t>
      </w:r>
      <w:proofErr w:type="spellStart"/>
      <w:r w:rsidR="00942A97" w:rsidRPr="00942A97">
        <w:t>auseinanderzusetzen</w:t>
      </w:r>
      <w:proofErr w:type="spellEnd"/>
      <w:r w:rsidR="00942A97" w:rsidRPr="00942A97">
        <w:t xml:space="preserve"> </w:t>
      </w:r>
      <w:proofErr w:type="spellStart"/>
      <w:r w:rsidR="00942A97" w:rsidRPr="00942A97">
        <w:t>und</w:t>
      </w:r>
      <w:proofErr w:type="spellEnd"/>
      <w:r w:rsidR="00942A97" w:rsidRPr="00942A97">
        <w:t xml:space="preserve"> </w:t>
      </w:r>
      <w:proofErr w:type="spellStart"/>
      <w:r w:rsidR="00942A97" w:rsidRPr="00942A97">
        <w:t>auf</w:t>
      </w:r>
      <w:proofErr w:type="spellEnd"/>
      <w:r w:rsidR="00942A97" w:rsidRPr="00942A97">
        <w:t xml:space="preserve"> </w:t>
      </w:r>
      <w:proofErr w:type="spellStart"/>
      <w:r w:rsidR="00942A97" w:rsidRPr="00942A97">
        <w:t>irgendeine</w:t>
      </w:r>
      <w:proofErr w:type="spellEnd"/>
      <w:r w:rsidR="00942A97" w:rsidRPr="00942A97">
        <w:t xml:space="preserve"> Weise </w:t>
      </w:r>
      <w:proofErr w:type="spellStart"/>
      <w:r w:rsidR="00942A97" w:rsidRPr="00942A97">
        <w:t>miteinander</w:t>
      </w:r>
      <w:proofErr w:type="spellEnd"/>
      <w:r w:rsidR="00942A97" w:rsidRPr="00942A97">
        <w:t xml:space="preserve"> </w:t>
      </w:r>
      <w:proofErr w:type="spellStart"/>
      <w:r w:rsidR="00942A97" w:rsidRPr="00942A97">
        <w:t>zu</w:t>
      </w:r>
      <w:proofErr w:type="spellEnd"/>
      <w:r w:rsidR="00942A97" w:rsidRPr="00942A97">
        <w:t xml:space="preserve"> </w:t>
      </w:r>
      <w:proofErr w:type="spellStart"/>
      <w:r w:rsidR="00942A97" w:rsidRPr="00942A97">
        <w:t>kommunizieren</w:t>
      </w:r>
      <w:proofErr w:type="spellEnd"/>
      <w:r w:rsidR="00942A97" w:rsidRPr="00942A97">
        <w:t xml:space="preserve"> </w:t>
      </w:r>
      <w:proofErr w:type="spellStart"/>
      <w:r w:rsidR="00942A97" w:rsidRPr="00942A97">
        <w:t>und</w:t>
      </w:r>
      <w:proofErr w:type="spellEnd"/>
      <w:r w:rsidR="00942A97" w:rsidRPr="00942A97">
        <w:t xml:space="preserve"> </w:t>
      </w:r>
      <w:proofErr w:type="spellStart"/>
      <w:r w:rsidR="00942A97" w:rsidRPr="00942A97">
        <w:t>im</w:t>
      </w:r>
      <w:proofErr w:type="spellEnd"/>
      <w:r w:rsidR="00942A97" w:rsidRPr="00942A97">
        <w:t xml:space="preserve"> </w:t>
      </w:r>
      <w:proofErr w:type="spellStart"/>
      <w:r w:rsidR="00942A97" w:rsidRPr="00942A97">
        <w:t>Allgemeinen</w:t>
      </w:r>
      <w:proofErr w:type="spellEnd"/>
      <w:r w:rsidR="00942A97" w:rsidRPr="00942A97">
        <w:t xml:space="preserve"> </w:t>
      </w:r>
      <w:proofErr w:type="spellStart"/>
      <w:r w:rsidR="00942A97" w:rsidRPr="00942A97">
        <w:t>zu</w:t>
      </w:r>
      <w:proofErr w:type="spellEnd"/>
      <w:r w:rsidR="00942A97" w:rsidRPr="00942A97">
        <w:t xml:space="preserve"> </w:t>
      </w:r>
      <w:proofErr w:type="spellStart"/>
      <w:r w:rsidR="00942A97" w:rsidRPr="00942A97">
        <w:t>funktionieren</w:t>
      </w:r>
      <w:proofErr w:type="spellEnd"/>
      <w:r w:rsidR="00942A97" w:rsidRPr="00942A97">
        <w:t>.</w:t>
      </w:r>
    </w:p>
    <w:p w14:paraId="5D234D44" w14:textId="15FBDD3C" w:rsidR="008D62AA" w:rsidRDefault="008D62AA" w:rsidP="008D62AA">
      <w:pPr>
        <w:pStyle w:val="BP-zkladn"/>
      </w:pPr>
      <w:proofErr w:type="spellStart"/>
      <w:r>
        <w:t>Nichts</w:t>
      </w:r>
      <w:proofErr w:type="spellEnd"/>
      <w:r>
        <w:t xml:space="preserve"> </w:t>
      </w:r>
      <w:proofErr w:type="spellStart"/>
      <w:r>
        <w:t>davon</w:t>
      </w:r>
      <w:proofErr w:type="spellEnd"/>
      <w:r>
        <w:t xml:space="preserve"> </w:t>
      </w:r>
      <w:proofErr w:type="spellStart"/>
      <w:r>
        <w:t>war</w:t>
      </w:r>
      <w:proofErr w:type="spellEnd"/>
      <w:r>
        <w:t xml:space="preserve"> </w:t>
      </w:r>
      <w:proofErr w:type="spellStart"/>
      <w:r>
        <w:t>einfach</w:t>
      </w:r>
      <w:proofErr w:type="spellEnd"/>
      <w:r>
        <w:t xml:space="preserve">. </w:t>
      </w:r>
      <w:proofErr w:type="spellStart"/>
      <w:r>
        <w:t>Deutschland</w:t>
      </w:r>
      <w:proofErr w:type="spellEnd"/>
      <w:r>
        <w:t xml:space="preserve"> </w:t>
      </w:r>
      <w:proofErr w:type="spellStart"/>
      <w:r>
        <w:t>wurde</w:t>
      </w:r>
      <w:proofErr w:type="spellEnd"/>
      <w:r>
        <w:t xml:space="preserve"> 1990 </w:t>
      </w:r>
      <w:proofErr w:type="spellStart"/>
      <w:r>
        <w:t>wiedervereinigt</w:t>
      </w:r>
      <w:proofErr w:type="spellEnd"/>
      <w:r>
        <w:t xml:space="preserve">, </w:t>
      </w:r>
      <w:proofErr w:type="spellStart"/>
      <w:r>
        <w:t>sie</w:t>
      </w:r>
      <w:proofErr w:type="spellEnd"/>
      <w:r>
        <w:t xml:space="preserve"> </w:t>
      </w:r>
      <w:proofErr w:type="spellStart"/>
      <w:r>
        <w:t>haben</w:t>
      </w:r>
      <w:proofErr w:type="spellEnd"/>
      <w:r>
        <w:t xml:space="preserve"> </w:t>
      </w:r>
      <w:proofErr w:type="spellStart"/>
      <w:r>
        <w:t>die</w:t>
      </w:r>
      <w:proofErr w:type="spellEnd"/>
      <w:r>
        <w:t xml:space="preserve"> </w:t>
      </w:r>
      <w:proofErr w:type="spellStart"/>
      <w:r>
        <w:t>großen</w:t>
      </w:r>
      <w:proofErr w:type="spellEnd"/>
      <w:r>
        <w:t xml:space="preserve"> </w:t>
      </w:r>
      <w:proofErr w:type="spellStart"/>
      <w:r>
        <w:t>wirtschaftlichen</w:t>
      </w:r>
      <w:proofErr w:type="spellEnd"/>
      <w:r>
        <w:t xml:space="preserve"> </w:t>
      </w:r>
      <w:proofErr w:type="spellStart"/>
      <w:r>
        <w:t>und</w:t>
      </w:r>
      <w:proofErr w:type="spellEnd"/>
      <w:r>
        <w:t xml:space="preserve"> </w:t>
      </w:r>
      <w:proofErr w:type="spellStart"/>
      <w:r>
        <w:t>sozialen</w:t>
      </w:r>
      <w:proofErr w:type="spellEnd"/>
      <w:r>
        <w:t xml:space="preserve"> </w:t>
      </w:r>
      <w:proofErr w:type="spellStart"/>
      <w:r>
        <w:t>Unterschiede</w:t>
      </w:r>
      <w:proofErr w:type="spellEnd"/>
      <w:r>
        <w:t xml:space="preserve"> </w:t>
      </w:r>
      <w:proofErr w:type="spellStart"/>
      <w:r>
        <w:t>zwischen</w:t>
      </w:r>
      <w:proofErr w:type="spellEnd"/>
      <w:r>
        <w:t xml:space="preserve"> </w:t>
      </w:r>
      <w:proofErr w:type="spellStart"/>
      <w:r w:rsidRPr="008D62AA">
        <w:t>ehemalige</w:t>
      </w:r>
      <w:proofErr w:type="spellEnd"/>
      <w:r w:rsidRPr="008D62AA">
        <w:t xml:space="preserve"> </w:t>
      </w:r>
      <w:proofErr w:type="spellStart"/>
      <w:r w:rsidRPr="008D62AA">
        <w:t>deutsche</w:t>
      </w:r>
      <w:proofErr w:type="spellEnd"/>
      <w:r w:rsidRPr="008D62AA">
        <w:t xml:space="preserve"> </w:t>
      </w:r>
      <w:proofErr w:type="spellStart"/>
      <w:r w:rsidRPr="008D62AA">
        <w:t>Staaten</w:t>
      </w:r>
      <w:proofErr w:type="spellEnd"/>
      <w:r w:rsidRPr="008D62AA">
        <w:t xml:space="preserve"> DDR </w:t>
      </w:r>
      <w:proofErr w:type="spellStart"/>
      <w:r w:rsidRPr="008D62AA">
        <w:t>und</w:t>
      </w:r>
      <w:proofErr w:type="spellEnd"/>
      <w:r w:rsidRPr="008D62AA">
        <w:t xml:space="preserve"> BRD</w:t>
      </w:r>
      <w:r>
        <w:t xml:space="preserve"> </w:t>
      </w:r>
      <w:proofErr w:type="spellStart"/>
      <w:r>
        <w:t>zu</w:t>
      </w:r>
      <w:proofErr w:type="spellEnd"/>
      <w:r>
        <w:t xml:space="preserve"> </w:t>
      </w:r>
      <w:proofErr w:type="spellStart"/>
      <w:r>
        <w:t>lösen</w:t>
      </w:r>
      <w:proofErr w:type="spellEnd"/>
      <w:r>
        <w:t>.</w:t>
      </w:r>
    </w:p>
    <w:p w14:paraId="5AB63D01" w14:textId="3B3636D1" w:rsidR="008D62AA" w:rsidRDefault="008D62AA" w:rsidP="008D62AA">
      <w:pPr>
        <w:pStyle w:val="BP-zkladn"/>
      </w:pPr>
      <w:r>
        <w:t xml:space="preserve">Die </w:t>
      </w:r>
      <w:proofErr w:type="spellStart"/>
      <w:r>
        <w:t>Sowjetunion</w:t>
      </w:r>
      <w:proofErr w:type="spellEnd"/>
      <w:r>
        <w:t xml:space="preserve"> </w:t>
      </w:r>
      <w:proofErr w:type="spellStart"/>
      <w:r>
        <w:t>löste</w:t>
      </w:r>
      <w:proofErr w:type="spellEnd"/>
      <w:r>
        <w:t xml:space="preserve"> </w:t>
      </w:r>
      <w:proofErr w:type="spellStart"/>
      <w:r>
        <w:t>sich</w:t>
      </w:r>
      <w:proofErr w:type="spellEnd"/>
      <w:r>
        <w:t xml:space="preserve"> </w:t>
      </w:r>
      <w:proofErr w:type="spellStart"/>
      <w:r>
        <w:t>ein</w:t>
      </w:r>
      <w:proofErr w:type="spellEnd"/>
      <w:r>
        <w:t xml:space="preserve"> </w:t>
      </w:r>
      <w:proofErr w:type="spellStart"/>
      <w:r>
        <w:t>Jahr</w:t>
      </w:r>
      <w:proofErr w:type="spellEnd"/>
      <w:r>
        <w:t xml:space="preserve"> </w:t>
      </w:r>
      <w:proofErr w:type="spellStart"/>
      <w:r>
        <w:t>später</w:t>
      </w:r>
      <w:proofErr w:type="spellEnd"/>
      <w:r>
        <w:t xml:space="preserve">, 1991, </w:t>
      </w:r>
      <w:proofErr w:type="spellStart"/>
      <w:r>
        <w:t>auf</w:t>
      </w:r>
      <w:proofErr w:type="spellEnd"/>
      <w:r>
        <w:t xml:space="preserve">. </w:t>
      </w:r>
      <w:proofErr w:type="spellStart"/>
      <w:r>
        <w:t>Ganz</w:t>
      </w:r>
      <w:proofErr w:type="spellEnd"/>
      <w:r>
        <w:t xml:space="preserve"> Europa </w:t>
      </w:r>
      <w:proofErr w:type="spellStart"/>
      <w:r>
        <w:t>erlebte</w:t>
      </w:r>
      <w:proofErr w:type="spellEnd"/>
      <w:r>
        <w:t xml:space="preserve"> </w:t>
      </w:r>
      <w:proofErr w:type="spellStart"/>
      <w:r>
        <w:t>eine</w:t>
      </w:r>
      <w:proofErr w:type="spellEnd"/>
      <w:r>
        <w:t xml:space="preserve"> </w:t>
      </w:r>
      <w:proofErr w:type="spellStart"/>
      <w:r>
        <w:t>Zeit</w:t>
      </w:r>
      <w:proofErr w:type="spellEnd"/>
      <w:r>
        <w:t xml:space="preserve"> der </w:t>
      </w:r>
      <w:proofErr w:type="spellStart"/>
      <w:r>
        <w:t>Staatsstreiche</w:t>
      </w:r>
      <w:proofErr w:type="spellEnd"/>
      <w:r>
        <w:t xml:space="preserve">, </w:t>
      </w:r>
      <w:proofErr w:type="spellStart"/>
      <w:r>
        <w:t>Revolutionen</w:t>
      </w:r>
      <w:proofErr w:type="spellEnd"/>
      <w:r>
        <w:t xml:space="preserve"> </w:t>
      </w:r>
      <w:proofErr w:type="spellStart"/>
      <w:r>
        <w:t>und</w:t>
      </w:r>
      <w:proofErr w:type="spellEnd"/>
      <w:r>
        <w:t xml:space="preserve"> </w:t>
      </w:r>
      <w:proofErr w:type="spellStart"/>
      <w:r>
        <w:t>großen</w:t>
      </w:r>
      <w:proofErr w:type="spellEnd"/>
      <w:r>
        <w:t xml:space="preserve"> </w:t>
      </w:r>
      <w:proofErr w:type="spellStart"/>
      <w:r>
        <w:t>Veränderungen</w:t>
      </w:r>
      <w:proofErr w:type="spellEnd"/>
      <w:r>
        <w:t>.</w:t>
      </w:r>
    </w:p>
    <w:p w14:paraId="652806E0" w14:textId="77777777" w:rsidR="00391131" w:rsidRDefault="00777DC8" w:rsidP="00391131">
      <w:pPr>
        <w:pStyle w:val="BP-zkladn"/>
      </w:pPr>
      <w:proofErr w:type="spellStart"/>
      <w:r w:rsidRPr="00777DC8">
        <w:t>Obwohl</w:t>
      </w:r>
      <w:proofErr w:type="spellEnd"/>
      <w:r w:rsidRPr="00777DC8">
        <w:t xml:space="preserve"> </w:t>
      </w:r>
      <w:proofErr w:type="spellStart"/>
      <w:r w:rsidRPr="00777DC8">
        <w:t>diese</w:t>
      </w:r>
      <w:proofErr w:type="spellEnd"/>
      <w:r w:rsidRPr="00777DC8">
        <w:t xml:space="preserve"> </w:t>
      </w:r>
      <w:proofErr w:type="spellStart"/>
      <w:r w:rsidRPr="00777DC8">
        <w:t>Länder</w:t>
      </w:r>
      <w:proofErr w:type="spellEnd"/>
      <w:r w:rsidRPr="00777DC8">
        <w:t xml:space="preserve"> </w:t>
      </w:r>
      <w:proofErr w:type="spellStart"/>
      <w:r w:rsidRPr="00777DC8">
        <w:t>all</w:t>
      </w:r>
      <w:proofErr w:type="spellEnd"/>
      <w:r w:rsidRPr="00777DC8">
        <w:t xml:space="preserve"> </w:t>
      </w:r>
      <w:proofErr w:type="spellStart"/>
      <w:r w:rsidRPr="00777DC8">
        <w:t>dies</w:t>
      </w:r>
      <w:proofErr w:type="spellEnd"/>
      <w:r w:rsidRPr="00777DC8">
        <w:t xml:space="preserve"> </w:t>
      </w:r>
      <w:proofErr w:type="spellStart"/>
      <w:r w:rsidRPr="00777DC8">
        <w:t>erlebten</w:t>
      </w:r>
      <w:proofErr w:type="spellEnd"/>
      <w:r w:rsidRPr="00777DC8">
        <w:t xml:space="preserve">, </w:t>
      </w:r>
      <w:proofErr w:type="spellStart"/>
      <w:r w:rsidRPr="00777DC8">
        <w:t>war</w:t>
      </w:r>
      <w:proofErr w:type="spellEnd"/>
      <w:r w:rsidRPr="00777DC8">
        <w:t xml:space="preserve"> es </w:t>
      </w:r>
      <w:proofErr w:type="spellStart"/>
      <w:r w:rsidRPr="00777DC8">
        <w:t>notwendig</w:t>
      </w:r>
      <w:proofErr w:type="spellEnd"/>
      <w:r w:rsidRPr="00777DC8">
        <w:t xml:space="preserve"> </w:t>
      </w:r>
      <w:proofErr w:type="spellStart"/>
      <w:r w:rsidRPr="00777DC8">
        <w:t>zu</w:t>
      </w:r>
      <w:proofErr w:type="spellEnd"/>
      <w:r w:rsidRPr="00777DC8">
        <w:t xml:space="preserve"> </w:t>
      </w:r>
      <w:proofErr w:type="spellStart"/>
      <w:r w:rsidRPr="00777DC8">
        <w:t>lernen</w:t>
      </w:r>
      <w:proofErr w:type="spellEnd"/>
      <w:r w:rsidRPr="00777DC8">
        <w:t xml:space="preserve">, </w:t>
      </w:r>
      <w:proofErr w:type="spellStart"/>
      <w:r w:rsidRPr="00777DC8">
        <w:t>Seite</w:t>
      </w:r>
      <w:proofErr w:type="spellEnd"/>
      <w:r w:rsidRPr="00777DC8">
        <w:t xml:space="preserve"> </w:t>
      </w:r>
      <w:proofErr w:type="spellStart"/>
      <w:r w:rsidRPr="00777DC8">
        <w:t>an</w:t>
      </w:r>
      <w:proofErr w:type="spellEnd"/>
      <w:r w:rsidRPr="00777DC8">
        <w:t xml:space="preserve"> </w:t>
      </w:r>
      <w:proofErr w:type="spellStart"/>
      <w:r w:rsidRPr="00777DC8">
        <w:t>Seite</w:t>
      </w:r>
      <w:proofErr w:type="spellEnd"/>
      <w:r w:rsidRPr="00777DC8">
        <w:t xml:space="preserve"> </w:t>
      </w:r>
      <w:proofErr w:type="spellStart"/>
      <w:r w:rsidRPr="00777DC8">
        <w:t>zu</w:t>
      </w:r>
      <w:proofErr w:type="spellEnd"/>
      <w:r w:rsidRPr="00777DC8">
        <w:t xml:space="preserve"> </w:t>
      </w:r>
      <w:proofErr w:type="spellStart"/>
      <w:r w:rsidRPr="00777DC8">
        <w:t>leben</w:t>
      </w:r>
      <w:proofErr w:type="spellEnd"/>
      <w:r w:rsidRPr="00777DC8">
        <w:t xml:space="preserve">. </w:t>
      </w:r>
      <w:proofErr w:type="spellStart"/>
      <w:r w:rsidRPr="00777DC8">
        <w:t>Ich</w:t>
      </w:r>
      <w:proofErr w:type="spellEnd"/>
      <w:r w:rsidRPr="00777DC8">
        <w:t xml:space="preserve"> </w:t>
      </w:r>
      <w:proofErr w:type="spellStart"/>
      <w:r w:rsidRPr="00777DC8">
        <w:t>denke</w:t>
      </w:r>
      <w:proofErr w:type="spellEnd"/>
      <w:r w:rsidRPr="00777DC8">
        <w:t xml:space="preserve">, </w:t>
      </w:r>
      <w:proofErr w:type="spellStart"/>
      <w:r w:rsidRPr="00777DC8">
        <w:t>dass</w:t>
      </w:r>
      <w:proofErr w:type="spellEnd"/>
      <w:r w:rsidRPr="00777DC8">
        <w:t xml:space="preserve"> </w:t>
      </w:r>
      <w:proofErr w:type="spellStart"/>
      <w:r w:rsidRPr="00777DC8">
        <w:t>beide</w:t>
      </w:r>
      <w:proofErr w:type="spellEnd"/>
      <w:r w:rsidRPr="00777DC8">
        <w:t xml:space="preserve"> </w:t>
      </w:r>
      <w:proofErr w:type="spellStart"/>
      <w:r w:rsidRPr="00777DC8">
        <w:t>Seiten</w:t>
      </w:r>
      <w:proofErr w:type="spellEnd"/>
      <w:r w:rsidRPr="00777DC8">
        <w:t xml:space="preserve"> </w:t>
      </w:r>
      <w:proofErr w:type="spellStart"/>
      <w:r w:rsidRPr="00777DC8">
        <w:t>auch</w:t>
      </w:r>
      <w:proofErr w:type="spellEnd"/>
      <w:r w:rsidRPr="00777DC8">
        <w:t xml:space="preserve"> </w:t>
      </w:r>
      <w:proofErr w:type="spellStart"/>
      <w:r w:rsidRPr="00777DC8">
        <w:t>verstanden</w:t>
      </w:r>
      <w:proofErr w:type="spellEnd"/>
      <w:r w:rsidRPr="00777DC8">
        <w:t xml:space="preserve"> </w:t>
      </w:r>
      <w:proofErr w:type="spellStart"/>
      <w:r w:rsidRPr="00777DC8">
        <w:t>haben</w:t>
      </w:r>
      <w:proofErr w:type="spellEnd"/>
      <w:r w:rsidRPr="00777DC8">
        <w:t xml:space="preserve">, </w:t>
      </w:r>
      <w:proofErr w:type="spellStart"/>
      <w:r w:rsidRPr="00777DC8">
        <w:t>dass</w:t>
      </w:r>
      <w:proofErr w:type="spellEnd"/>
      <w:r w:rsidRPr="00777DC8">
        <w:t xml:space="preserve"> es </w:t>
      </w:r>
      <w:proofErr w:type="spellStart"/>
      <w:r w:rsidRPr="00777DC8">
        <w:t>Zeiten</w:t>
      </w:r>
      <w:proofErr w:type="spellEnd"/>
      <w:r w:rsidRPr="00777DC8">
        <w:t xml:space="preserve"> </w:t>
      </w:r>
      <w:proofErr w:type="spellStart"/>
      <w:r w:rsidRPr="00777DC8">
        <w:t>gibt</w:t>
      </w:r>
      <w:proofErr w:type="spellEnd"/>
      <w:r w:rsidRPr="00777DC8">
        <w:t xml:space="preserve">, in </w:t>
      </w:r>
      <w:proofErr w:type="spellStart"/>
      <w:r w:rsidRPr="00777DC8">
        <w:t>denen</w:t>
      </w:r>
      <w:proofErr w:type="spellEnd"/>
      <w:r w:rsidRPr="00777DC8">
        <w:t xml:space="preserve"> es </w:t>
      </w:r>
      <w:proofErr w:type="spellStart"/>
      <w:r w:rsidRPr="00777DC8">
        <w:t>nicht</w:t>
      </w:r>
      <w:proofErr w:type="spellEnd"/>
      <w:r w:rsidRPr="00777DC8">
        <w:t xml:space="preserve"> </w:t>
      </w:r>
      <w:proofErr w:type="spellStart"/>
      <w:r w:rsidRPr="00777DC8">
        <w:t>ausreicht</w:t>
      </w:r>
      <w:proofErr w:type="spellEnd"/>
      <w:r w:rsidRPr="00777DC8">
        <w:t xml:space="preserve">, </w:t>
      </w:r>
      <w:proofErr w:type="spellStart"/>
      <w:r w:rsidRPr="00777DC8">
        <w:t>Seite</w:t>
      </w:r>
      <w:proofErr w:type="spellEnd"/>
      <w:r w:rsidRPr="00777DC8">
        <w:t xml:space="preserve"> </w:t>
      </w:r>
      <w:proofErr w:type="spellStart"/>
      <w:r w:rsidRPr="00777DC8">
        <w:t>an</w:t>
      </w:r>
      <w:proofErr w:type="spellEnd"/>
      <w:r w:rsidRPr="00777DC8">
        <w:t xml:space="preserve"> </w:t>
      </w:r>
      <w:proofErr w:type="spellStart"/>
      <w:r w:rsidRPr="00777DC8">
        <w:t>Seite</w:t>
      </w:r>
      <w:proofErr w:type="spellEnd"/>
      <w:r w:rsidRPr="00777DC8">
        <w:t xml:space="preserve"> </w:t>
      </w:r>
      <w:proofErr w:type="spellStart"/>
      <w:r w:rsidRPr="00777DC8">
        <w:t>zu</w:t>
      </w:r>
      <w:proofErr w:type="spellEnd"/>
      <w:r w:rsidRPr="00777DC8">
        <w:t xml:space="preserve"> </w:t>
      </w:r>
      <w:proofErr w:type="spellStart"/>
      <w:r w:rsidRPr="00777DC8">
        <w:t>leben</w:t>
      </w:r>
      <w:proofErr w:type="spellEnd"/>
      <w:r w:rsidRPr="00777DC8">
        <w:t xml:space="preserve">, </w:t>
      </w:r>
      <w:proofErr w:type="spellStart"/>
      <w:r w:rsidRPr="00777DC8">
        <w:t>aber</w:t>
      </w:r>
      <w:proofErr w:type="spellEnd"/>
      <w:r w:rsidRPr="00777DC8">
        <w:t xml:space="preserve"> es </w:t>
      </w:r>
      <w:proofErr w:type="spellStart"/>
      <w:r w:rsidRPr="00777DC8">
        <w:t>auch</w:t>
      </w:r>
      <w:proofErr w:type="spellEnd"/>
      <w:r w:rsidRPr="00777DC8">
        <w:t xml:space="preserve"> </w:t>
      </w:r>
      <w:proofErr w:type="spellStart"/>
      <w:r w:rsidRPr="00777DC8">
        <w:t>notwendig</w:t>
      </w:r>
      <w:proofErr w:type="spellEnd"/>
      <w:r w:rsidRPr="00777DC8">
        <w:t xml:space="preserve"> </w:t>
      </w:r>
      <w:proofErr w:type="spellStart"/>
      <w:r w:rsidRPr="00777DC8">
        <w:t>ist</w:t>
      </w:r>
      <w:proofErr w:type="spellEnd"/>
      <w:r w:rsidRPr="00777DC8">
        <w:t xml:space="preserve">, Partner </w:t>
      </w:r>
      <w:proofErr w:type="spellStart"/>
      <w:r w:rsidRPr="00777DC8">
        <w:t>zu</w:t>
      </w:r>
      <w:proofErr w:type="spellEnd"/>
      <w:r w:rsidRPr="00777DC8">
        <w:t xml:space="preserve"> </w:t>
      </w:r>
      <w:proofErr w:type="spellStart"/>
      <w:r w:rsidRPr="00777DC8">
        <w:t>werden</w:t>
      </w:r>
      <w:proofErr w:type="spellEnd"/>
      <w:r w:rsidRPr="00777DC8">
        <w:t>.</w:t>
      </w:r>
      <w:r w:rsidR="00AC4763">
        <w:t xml:space="preserve"> </w:t>
      </w:r>
      <w:proofErr w:type="spellStart"/>
      <w:r w:rsidR="00AC4763" w:rsidRPr="00AC4763">
        <w:t>Dies</w:t>
      </w:r>
      <w:proofErr w:type="spellEnd"/>
      <w:r w:rsidR="00AC4763" w:rsidRPr="00AC4763">
        <w:t xml:space="preserve"> </w:t>
      </w:r>
      <w:proofErr w:type="spellStart"/>
      <w:r w:rsidR="00AC4763" w:rsidRPr="00AC4763">
        <w:t>zeigt</w:t>
      </w:r>
      <w:proofErr w:type="spellEnd"/>
      <w:r w:rsidR="00AC4763" w:rsidRPr="00AC4763">
        <w:t xml:space="preserve"> </w:t>
      </w:r>
      <w:proofErr w:type="spellStart"/>
      <w:r w:rsidR="00AC4763" w:rsidRPr="00AC4763">
        <w:t>sich</w:t>
      </w:r>
      <w:proofErr w:type="spellEnd"/>
      <w:r w:rsidR="00AC4763" w:rsidRPr="00AC4763">
        <w:t xml:space="preserve"> </w:t>
      </w:r>
      <w:proofErr w:type="spellStart"/>
      <w:r w:rsidR="00AC4763" w:rsidRPr="00AC4763">
        <w:t>beispielsweise</w:t>
      </w:r>
      <w:proofErr w:type="spellEnd"/>
      <w:r w:rsidR="00AC4763" w:rsidRPr="00AC4763">
        <w:t xml:space="preserve"> in der </w:t>
      </w:r>
      <w:proofErr w:type="spellStart"/>
      <w:r w:rsidR="00AC4763" w:rsidRPr="00AC4763">
        <w:t>aktuellen</w:t>
      </w:r>
      <w:proofErr w:type="spellEnd"/>
      <w:r w:rsidR="00AC4763" w:rsidRPr="00AC4763">
        <w:t xml:space="preserve"> </w:t>
      </w:r>
      <w:proofErr w:type="spellStart"/>
      <w:r w:rsidR="00AC4763" w:rsidRPr="00AC4763">
        <w:t>Situation</w:t>
      </w:r>
      <w:proofErr w:type="spellEnd"/>
      <w:r w:rsidR="00AC4763" w:rsidRPr="00AC4763">
        <w:t xml:space="preserve"> </w:t>
      </w:r>
      <w:proofErr w:type="spellStart"/>
      <w:r w:rsidR="00AC4763" w:rsidRPr="00AC4763">
        <w:t>zu</w:t>
      </w:r>
      <w:proofErr w:type="spellEnd"/>
      <w:r w:rsidR="00AC4763" w:rsidRPr="00AC4763">
        <w:t xml:space="preserve"> Covid-19</w:t>
      </w:r>
      <w:r w:rsidR="00AC4763">
        <w:t xml:space="preserve">. </w:t>
      </w:r>
      <w:r w:rsidR="00AC4763" w:rsidRPr="00AC4763">
        <w:t xml:space="preserve">Es </w:t>
      </w:r>
      <w:proofErr w:type="spellStart"/>
      <w:r w:rsidR="00AC4763" w:rsidRPr="00AC4763">
        <w:t>ist</w:t>
      </w:r>
      <w:proofErr w:type="spellEnd"/>
      <w:r w:rsidR="00AC4763" w:rsidRPr="00AC4763">
        <w:t xml:space="preserve"> </w:t>
      </w:r>
      <w:proofErr w:type="spellStart"/>
      <w:r w:rsidR="00AC4763" w:rsidRPr="00AC4763">
        <w:t>etwas</w:t>
      </w:r>
      <w:proofErr w:type="spellEnd"/>
      <w:r w:rsidR="00AC4763" w:rsidRPr="00AC4763">
        <w:t xml:space="preserve">, </w:t>
      </w:r>
      <w:proofErr w:type="spellStart"/>
      <w:r w:rsidR="00AC4763" w:rsidRPr="00AC4763">
        <w:t>das</w:t>
      </w:r>
      <w:proofErr w:type="spellEnd"/>
      <w:r w:rsidR="00AC4763" w:rsidRPr="00AC4763">
        <w:t xml:space="preserve"> </w:t>
      </w:r>
      <w:proofErr w:type="spellStart"/>
      <w:r w:rsidR="00AC4763" w:rsidRPr="00AC4763">
        <w:t>nicht</w:t>
      </w:r>
      <w:proofErr w:type="spellEnd"/>
      <w:r w:rsidR="00AC4763" w:rsidRPr="00AC4763">
        <w:t xml:space="preserve"> </w:t>
      </w:r>
      <w:proofErr w:type="spellStart"/>
      <w:r w:rsidR="00AC4763" w:rsidRPr="00AC4763">
        <w:t>nur</w:t>
      </w:r>
      <w:proofErr w:type="spellEnd"/>
      <w:r w:rsidR="00AC4763" w:rsidRPr="00AC4763">
        <w:t xml:space="preserve"> </w:t>
      </w:r>
      <w:proofErr w:type="spellStart"/>
      <w:r w:rsidR="00AC4763" w:rsidRPr="00AC4763">
        <w:t>ein</w:t>
      </w:r>
      <w:proofErr w:type="spellEnd"/>
      <w:r w:rsidR="00AC4763" w:rsidRPr="00AC4763">
        <w:t xml:space="preserve"> Land, </w:t>
      </w:r>
      <w:proofErr w:type="spellStart"/>
      <w:r w:rsidR="00AC4763" w:rsidRPr="00AC4763">
        <w:t>sondern</w:t>
      </w:r>
      <w:proofErr w:type="spellEnd"/>
      <w:r w:rsidR="00AC4763" w:rsidRPr="00AC4763">
        <w:t xml:space="preserve"> </w:t>
      </w:r>
      <w:proofErr w:type="spellStart"/>
      <w:r w:rsidR="00AC4763" w:rsidRPr="00AC4763">
        <w:t>die</w:t>
      </w:r>
      <w:proofErr w:type="spellEnd"/>
      <w:r w:rsidR="00AC4763" w:rsidRPr="00AC4763">
        <w:t xml:space="preserve"> </w:t>
      </w:r>
      <w:proofErr w:type="spellStart"/>
      <w:r w:rsidR="00AC4763" w:rsidRPr="00AC4763">
        <w:t>ganze</w:t>
      </w:r>
      <w:proofErr w:type="spellEnd"/>
      <w:r w:rsidR="00AC4763" w:rsidRPr="00AC4763">
        <w:t xml:space="preserve"> Welt </w:t>
      </w:r>
      <w:proofErr w:type="spellStart"/>
      <w:r w:rsidR="00AC4763" w:rsidRPr="00AC4763">
        <w:t>bedroht</w:t>
      </w:r>
      <w:proofErr w:type="spellEnd"/>
      <w:r w:rsidR="00AC4763" w:rsidRPr="00AC4763">
        <w:t>.</w:t>
      </w:r>
      <w:r w:rsidR="00ED424A" w:rsidRPr="00ED424A">
        <w:t xml:space="preserve"> In </w:t>
      </w:r>
      <w:proofErr w:type="spellStart"/>
      <w:r w:rsidR="00ED424A" w:rsidRPr="00ED424A">
        <w:t>solcher</w:t>
      </w:r>
      <w:proofErr w:type="spellEnd"/>
      <w:r w:rsidR="00ED424A" w:rsidRPr="00ED424A">
        <w:t xml:space="preserve"> </w:t>
      </w:r>
      <w:proofErr w:type="spellStart"/>
      <w:r w:rsidR="00ED424A" w:rsidRPr="00ED424A">
        <w:t>Zeit</w:t>
      </w:r>
      <w:proofErr w:type="spellEnd"/>
      <w:r w:rsidR="00ED424A" w:rsidRPr="00ED424A">
        <w:t xml:space="preserve"> </w:t>
      </w:r>
      <w:proofErr w:type="spellStart"/>
      <w:r w:rsidR="00ED424A" w:rsidRPr="00ED424A">
        <w:t>sind</w:t>
      </w:r>
      <w:proofErr w:type="spellEnd"/>
      <w:r w:rsidR="00ED424A" w:rsidRPr="00ED424A">
        <w:t xml:space="preserve"> </w:t>
      </w:r>
      <w:proofErr w:type="spellStart"/>
      <w:r w:rsidR="00ED424A" w:rsidRPr="00ED424A">
        <w:t>diese</w:t>
      </w:r>
      <w:proofErr w:type="spellEnd"/>
      <w:r w:rsidR="00ED424A" w:rsidRPr="00ED424A">
        <w:t xml:space="preserve"> </w:t>
      </w:r>
      <w:proofErr w:type="spellStart"/>
      <w:r w:rsidR="00ED424A" w:rsidRPr="00ED424A">
        <w:t>beiden</w:t>
      </w:r>
      <w:proofErr w:type="spellEnd"/>
      <w:r w:rsidR="00ED424A" w:rsidRPr="00ED424A">
        <w:t xml:space="preserve"> </w:t>
      </w:r>
      <w:proofErr w:type="spellStart"/>
      <w:r w:rsidR="00ED424A" w:rsidRPr="00ED424A">
        <w:t>Länder</w:t>
      </w:r>
      <w:proofErr w:type="spellEnd"/>
      <w:r w:rsidR="00ED424A" w:rsidRPr="00ED424A">
        <w:t xml:space="preserve"> </w:t>
      </w:r>
      <w:proofErr w:type="spellStart"/>
      <w:r w:rsidR="00ED424A" w:rsidRPr="00ED424A">
        <w:t>einig</w:t>
      </w:r>
      <w:proofErr w:type="spellEnd"/>
      <w:r w:rsidR="00ED424A" w:rsidRPr="00ED424A">
        <w:t xml:space="preserve"> </w:t>
      </w:r>
      <w:proofErr w:type="spellStart"/>
      <w:r w:rsidR="00ED424A" w:rsidRPr="00ED424A">
        <w:t>und</w:t>
      </w:r>
      <w:proofErr w:type="spellEnd"/>
      <w:r w:rsidR="00ED424A" w:rsidRPr="00ED424A">
        <w:t xml:space="preserve"> </w:t>
      </w:r>
      <w:proofErr w:type="spellStart"/>
      <w:r w:rsidR="00ED424A" w:rsidRPr="00ED424A">
        <w:t>sich</w:t>
      </w:r>
      <w:proofErr w:type="spellEnd"/>
      <w:r w:rsidR="00ED424A" w:rsidRPr="00ED424A">
        <w:t xml:space="preserve"> </w:t>
      </w:r>
      <w:proofErr w:type="spellStart"/>
      <w:r w:rsidR="00ED424A" w:rsidRPr="00ED424A">
        <w:t>gegenseitig</w:t>
      </w:r>
      <w:proofErr w:type="spellEnd"/>
      <w:r w:rsidR="00ED424A" w:rsidRPr="00ED424A">
        <w:t xml:space="preserve"> </w:t>
      </w:r>
      <w:proofErr w:type="spellStart"/>
      <w:r w:rsidR="00ED424A" w:rsidRPr="00ED424A">
        <w:t>bei</w:t>
      </w:r>
      <w:proofErr w:type="spellEnd"/>
      <w:r w:rsidR="00ED424A" w:rsidRPr="00ED424A">
        <w:t xml:space="preserve"> der </w:t>
      </w:r>
      <w:proofErr w:type="spellStart"/>
      <w:r w:rsidR="00ED424A" w:rsidRPr="00ED424A">
        <w:t>Herstellung</w:t>
      </w:r>
      <w:proofErr w:type="spellEnd"/>
      <w:r w:rsidR="00ED424A" w:rsidRPr="00ED424A">
        <w:t xml:space="preserve"> </w:t>
      </w:r>
      <w:proofErr w:type="spellStart"/>
      <w:r w:rsidR="00ED424A" w:rsidRPr="00ED424A">
        <w:t>eines</w:t>
      </w:r>
      <w:proofErr w:type="spellEnd"/>
      <w:r w:rsidR="00ED424A" w:rsidRPr="00ED424A">
        <w:t xml:space="preserve"> </w:t>
      </w:r>
      <w:proofErr w:type="spellStart"/>
      <w:r w:rsidR="00ED424A" w:rsidRPr="00ED424A">
        <w:t>Impfstoffs</w:t>
      </w:r>
      <w:proofErr w:type="spellEnd"/>
      <w:r w:rsidR="00ED424A" w:rsidRPr="00ED424A">
        <w:t xml:space="preserve"> </w:t>
      </w:r>
      <w:proofErr w:type="spellStart"/>
      <w:r w:rsidR="00ED424A" w:rsidRPr="00ED424A">
        <w:t>helfen</w:t>
      </w:r>
      <w:proofErr w:type="spellEnd"/>
      <w:r w:rsidR="00ED424A" w:rsidRPr="00ED424A">
        <w:t xml:space="preserve">, der </w:t>
      </w:r>
      <w:proofErr w:type="spellStart"/>
      <w:r w:rsidR="00ED424A" w:rsidRPr="00ED424A">
        <w:t>dazu</w:t>
      </w:r>
      <w:proofErr w:type="spellEnd"/>
      <w:r w:rsidR="00ED424A" w:rsidRPr="00ED424A">
        <w:t xml:space="preserve"> </w:t>
      </w:r>
      <w:proofErr w:type="spellStart"/>
      <w:r w:rsidR="00ED424A" w:rsidRPr="00ED424A">
        <w:t>beitragen</w:t>
      </w:r>
      <w:proofErr w:type="spellEnd"/>
      <w:r w:rsidR="00ED424A" w:rsidRPr="00ED424A">
        <w:t xml:space="preserve"> kann, </w:t>
      </w:r>
      <w:proofErr w:type="spellStart"/>
      <w:r w:rsidR="00ED424A" w:rsidRPr="00ED424A">
        <w:t>viele</w:t>
      </w:r>
      <w:proofErr w:type="spellEnd"/>
      <w:r w:rsidR="00ED424A" w:rsidRPr="00ED424A">
        <w:t xml:space="preserve"> </w:t>
      </w:r>
      <w:proofErr w:type="spellStart"/>
      <w:r w:rsidR="00ED424A" w:rsidRPr="00ED424A">
        <w:t>Leben</w:t>
      </w:r>
      <w:proofErr w:type="spellEnd"/>
      <w:r w:rsidR="00ED424A" w:rsidRPr="00ED424A">
        <w:t xml:space="preserve"> </w:t>
      </w:r>
      <w:proofErr w:type="spellStart"/>
      <w:r w:rsidR="00ED424A" w:rsidRPr="00ED424A">
        <w:t>zu</w:t>
      </w:r>
      <w:proofErr w:type="spellEnd"/>
      <w:r w:rsidR="00ED424A" w:rsidRPr="00ED424A">
        <w:t xml:space="preserve"> </w:t>
      </w:r>
      <w:proofErr w:type="spellStart"/>
      <w:r w:rsidR="00ED424A" w:rsidRPr="00ED424A">
        <w:t>retten</w:t>
      </w:r>
      <w:proofErr w:type="spellEnd"/>
      <w:r w:rsidR="00ED424A">
        <w:t>.</w:t>
      </w:r>
    </w:p>
    <w:p w14:paraId="716B995E" w14:textId="77777777" w:rsidR="00391131" w:rsidRDefault="00ED424A" w:rsidP="00391131">
      <w:pPr>
        <w:pStyle w:val="BP-zkladn"/>
      </w:pPr>
      <w:proofErr w:type="spellStart"/>
      <w:r w:rsidRPr="00ED424A">
        <w:lastRenderedPageBreak/>
        <w:t>Russland</w:t>
      </w:r>
      <w:proofErr w:type="spellEnd"/>
      <w:r w:rsidRPr="00ED424A">
        <w:t xml:space="preserve"> </w:t>
      </w:r>
      <w:proofErr w:type="spellStart"/>
      <w:r w:rsidRPr="00ED424A">
        <w:t>und</w:t>
      </w:r>
      <w:proofErr w:type="spellEnd"/>
      <w:r w:rsidRPr="00ED424A">
        <w:t xml:space="preserve"> </w:t>
      </w:r>
      <w:proofErr w:type="spellStart"/>
      <w:r w:rsidRPr="00ED424A">
        <w:t>Deutschland</w:t>
      </w:r>
      <w:proofErr w:type="spellEnd"/>
      <w:r w:rsidRPr="00ED424A">
        <w:t xml:space="preserve"> </w:t>
      </w:r>
      <w:proofErr w:type="spellStart"/>
      <w:r w:rsidRPr="00ED424A">
        <w:t>haben</w:t>
      </w:r>
      <w:proofErr w:type="spellEnd"/>
      <w:r w:rsidRPr="00ED424A">
        <w:t xml:space="preserve"> </w:t>
      </w:r>
      <w:proofErr w:type="spellStart"/>
      <w:r w:rsidRPr="00ED424A">
        <w:t>gelernt</w:t>
      </w:r>
      <w:proofErr w:type="spellEnd"/>
      <w:r w:rsidRPr="00ED424A">
        <w:t xml:space="preserve">, </w:t>
      </w:r>
      <w:proofErr w:type="spellStart"/>
      <w:r w:rsidRPr="00ED424A">
        <w:t>Seite</w:t>
      </w:r>
      <w:proofErr w:type="spellEnd"/>
      <w:r w:rsidRPr="00ED424A">
        <w:t xml:space="preserve"> </w:t>
      </w:r>
      <w:proofErr w:type="spellStart"/>
      <w:r w:rsidRPr="00ED424A">
        <w:t>an</w:t>
      </w:r>
      <w:proofErr w:type="spellEnd"/>
      <w:r w:rsidRPr="00ED424A">
        <w:t xml:space="preserve"> </w:t>
      </w:r>
      <w:proofErr w:type="spellStart"/>
      <w:r w:rsidRPr="00ED424A">
        <w:t>Seite</w:t>
      </w:r>
      <w:proofErr w:type="spellEnd"/>
      <w:r w:rsidRPr="00ED424A">
        <w:t xml:space="preserve"> </w:t>
      </w:r>
      <w:proofErr w:type="spellStart"/>
      <w:r w:rsidRPr="00ED424A">
        <w:t>zu</w:t>
      </w:r>
      <w:proofErr w:type="spellEnd"/>
      <w:r w:rsidRPr="00ED424A">
        <w:t xml:space="preserve"> </w:t>
      </w:r>
      <w:proofErr w:type="spellStart"/>
      <w:r w:rsidRPr="00ED424A">
        <w:t>funktionieren</w:t>
      </w:r>
      <w:proofErr w:type="spellEnd"/>
      <w:r w:rsidRPr="00ED424A">
        <w:t xml:space="preserve">, </w:t>
      </w:r>
      <w:proofErr w:type="spellStart"/>
      <w:r w:rsidRPr="00ED424A">
        <w:t>sie</w:t>
      </w:r>
      <w:proofErr w:type="spellEnd"/>
      <w:r w:rsidRPr="00ED424A">
        <w:t xml:space="preserve"> </w:t>
      </w:r>
      <w:proofErr w:type="spellStart"/>
      <w:r w:rsidRPr="00ED424A">
        <w:t>haben</w:t>
      </w:r>
      <w:proofErr w:type="spellEnd"/>
      <w:r w:rsidRPr="00ED424A">
        <w:t xml:space="preserve"> </w:t>
      </w:r>
      <w:proofErr w:type="spellStart"/>
      <w:r w:rsidRPr="00ED424A">
        <w:t>gelernt</w:t>
      </w:r>
      <w:proofErr w:type="spellEnd"/>
      <w:r w:rsidRPr="00ED424A">
        <w:t xml:space="preserve">, </w:t>
      </w:r>
      <w:proofErr w:type="spellStart"/>
      <w:r w:rsidRPr="00ED424A">
        <w:t>sich</w:t>
      </w:r>
      <w:proofErr w:type="spellEnd"/>
      <w:r w:rsidRPr="00ED424A">
        <w:t xml:space="preserve"> </w:t>
      </w:r>
      <w:proofErr w:type="spellStart"/>
      <w:r w:rsidRPr="00ED424A">
        <w:t>gegenseitig</w:t>
      </w:r>
      <w:proofErr w:type="spellEnd"/>
      <w:r w:rsidRPr="00ED424A">
        <w:t xml:space="preserve"> </w:t>
      </w:r>
      <w:proofErr w:type="spellStart"/>
      <w:r w:rsidRPr="00ED424A">
        <w:t>zu</w:t>
      </w:r>
      <w:proofErr w:type="spellEnd"/>
      <w:r w:rsidRPr="00ED424A">
        <w:t xml:space="preserve"> </w:t>
      </w:r>
      <w:proofErr w:type="spellStart"/>
      <w:r w:rsidRPr="00ED424A">
        <w:t>respektieren</w:t>
      </w:r>
      <w:proofErr w:type="spellEnd"/>
      <w:r w:rsidRPr="00ED424A">
        <w:t xml:space="preserve"> </w:t>
      </w:r>
      <w:proofErr w:type="spellStart"/>
      <w:r w:rsidRPr="00ED424A">
        <w:t>und</w:t>
      </w:r>
      <w:proofErr w:type="spellEnd"/>
      <w:r w:rsidRPr="00ED424A">
        <w:t xml:space="preserve"> </w:t>
      </w:r>
      <w:proofErr w:type="spellStart"/>
      <w:r w:rsidRPr="00ED424A">
        <w:t>angesichts</w:t>
      </w:r>
      <w:proofErr w:type="spellEnd"/>
      <w:r w:rsidRPr="00ED424A">
        <w:t xml:space="preserve"> des </w:t>
      </w:r>
      <w:proofErr w:type="spellStart"/>
      <w:r w:rsidRPr="00ED424A">
        <w:t>Bewusstseins</w:t>
      </w:r>
      <w:proofErr w:type="spellEnd"/>
      <w:r w:rsidRPr="00ED424A">
        <w:t xml:space="preserve"> der </w:t>
      </w:r>
      <w:proofErr w:type="spellStart"/>
      <w:r w:rsidRPr="00ED424A">
        <w:t>gegenseitigen</w:t>
      </w:r>
      <w:proofErr w:type="spellEnd"/>
      <w:r w:rsidRPr="00ED424A">
        <w:t xml:space="preserve"> </w:t>
      </w:r>
      <w:proofErr w:type="spellStart"/>
      <w:r w:rsidRPr="00ED424A">
        <w:t>Stärke</w:t>
      </w:r>
      <w:proofErr w:type="spellEnd"/>
      <w:r w:rsidRPr="00ED424A">
        <w:t xml:space="preserve"> </w:t>
      </w:r>
      <w:proofErr w:type="spellStart"/>
      <w:r w:rsidRPr="00ED424A">
        <w:t>aus</w:t>
      </w:r>
      <w:proofErr w:type="spellEnd"/>
      <w:r w:rsidRPr="00ED424A">
        <w:t xml:space="preserve"> dem </w:t>
      </w:r>
      <w:proofErr w:type="spellStart"/>
      <w:r w:rsidRPr="00ED424A">
        <w:t>Weg</w:t>
      </w:r>
      <w:proofErr w:type="spellEnd"/>
      <w:r w:rsidRPr="00ED424A">
        <w:t xml:space="preserve"> </w:t>
      </w:r>
      <w:proofErr w:type="spellStart"/>
      <w:r w:rsidRPr="00ED424A">
        <w:t>zu</w:t>
      </w:r>
      <w:proofErr w:type="spellEnd"/>
      <w:r w:rsidRPr="00ED424A">
        <w:t xml:space="preserve"> </w:t>
      </w:r>
      <w:proofErr w:type="spellStart"/>
      <w:r w:rsidRPr="00ED424A">
        <w:t>gehen</w:t>
      </w:r>
      <w:proofErr w:type="spellEnd"/>
      <w:r w:rsidRPr="00ED424A">
        <w:t>.</w:t>
      </w:r>
      <w:r w:rsidR="00391131">
        <w:t xml:space="preserve"> So </w:t>
      </w:r>
      <w:proofErr w:type="spellStart"/>
      <w:r w:rsidR="00391131">
        <w:t>arbeiten</w:t>
      </w:r>
      <w:proofErr w:type="spellEnd"/>
      <w:r w:rsidR="00391131">
        <w:t xml:space="preserve"> </w:t>
      </w:r>
      <w:proofErr w:type="spellStart"/>
      <w:r w:rsidR="00391131">
        <w:t>sie</w:t>
      </w:r>
      <w:proofErr w:type="spellEnd"/>
      <w:r w:rsidR="00391131">
        <w:t xml:space="preserve"> </w:t>
      </w:r>
      <w:proofErr w:type="spellStart"/>
      <w:r w:rsidR="00391131">
        <w:t>auf</w:t>
      </w:r>
      <w:proofErr w:type="spellEnd"/>
      <w:r w:rsidR="00391131">
        <w:t xml:space="preserve"> </w:t>
      </w:r>
      <w:proofErr w:type="spellStart"/>
      <w:r w:rsidR="00391131">
        <w:t>zwischenstaatlicher</w:t>
      </w:r>
      <w:proofErr w:type="spellEnd"/>
      <w:r w:rsidR="00391131">
        <w:t xml:space="preserve"> Ebene.</w:t>
      </w:r>
    </w:p>
    <w:p w14:paraId="47291007" w14:textId="74B52490" w:rsidR="00D939AD" w:rsidRDefault="00391131" w:rsidP="00D939AD">
      <w:pPr>
        <w:pStyle w:val="BP-zkladn"/>
      </w:pPr>
      <w:proofErr w:type="spellStart"/>
      <w:r>
        <w:t>Aber</w:t>
      </w:r>
      <w:proofErr w:type="spellEnd"/>
      <w:r>
        <w:t xml:space="preserve"> </w:t>
      </w:r>
      <w:proofErr w:type="spellStart"/>
      <w:r>
        <w:t>wie</w:t>
      </w:r>
      <w:proofErr w:type="spellEnd"/>
      <w:r>
        <w:t xml:space="preserve"> </w:t>
      </w:r>
      <w:proofErr w:type="spellStart"/>
      <w:r>
        <w:t>sehen</w:t>
      </w:r>
      <w:proofErr w:type="spellEnd"/>
      <w:r>
        <w:t xml:space="preserve"> </w:t>
      </w:r>
      <w:proofErr w:type="spellStart"/>
      <w:r>
        <w:t>sich</w:t>
      </w:r>
      <w:proofErr w:type="spellEnd"/>
      <w:r>
        <w:t xml:space="preserve"> </w:t>
      </w:r>
      <w:proofErr w:type="spellStart"/>
      <w:r>
        <w:t>normale</w:t>
      </w:r>
      <w:proofErr w:type="spellEnd"/>
      <w:r>
        <w:t xml:space="preserve"> </w:t>
      </w:r>
      <w:proofErr w:type="spellStart"/>
      <w:r>
        <w:t>Menschen</w:t>
      </w:r>
      <w:proofErr w:type="spellEnd"/>
      <w:r>
        <w:t>?</w:t>
      </w:r>
      <w:r w:rsidR="00D939AD">
        <w:t xml:space="preserve"> </w:t>
      </w:r>
      <w:proofErr w:type="spellStart"/>
      <w:r w:rsidR="00D939AD">
        <w:t>Am</w:t>
      </w:r>
      <w:proofErr w:type="spellEnd"/>
      <w:r w:rsidR="00D939AD">
        <w:t xml:space="preserve"> </w:t>
      </w:r>
      <w:proofErr w:type="spellStart"/>
      <w:r w:rsidR="00D939AD">
        <w:t>Anfang</w:t>
      </w:r>
      <w:proofErr w:type="spellEnd"/>
      <w:r w:rsidR="00D939AD">
        <w:t xml:space="preserve"> </w:t>
      </w:r>
      <w:proofErr w:type="spellStart"/>
      <w:r w:rsidR="00D939AD">
        <w:t>habe</w:t>
      </w:r>
      <w:proofErr w:type="spellEnd"/>
      <w:r w:rsidR="00D939AD">
        <w:t xml:space="preserve"> </w:t>
      </w:r>
      <w:proofErr w:type="spellStart"/>
      <w:r w:rsidR="00D939AD">
        <w:t>ich</w:t>
      </w:r>
      <w:proofErr w:type="spellEnd"/>
      <w:r w:rsidR="00D939AD">
        <w:t xml:space="preserve"> </w:t>
      </w:r>
      <w:proofErr w:type="spellStart"/>
      <w:r w:rsidR="00D939AD">
        <w:t>die</w:t>
      </w:r>
      <w:proofErr w:type="spellEnd"/>
      <w:r w:rsidR="00D939AD">
        <w:t xml:space="preserve"> </w:t>
      </w:r>
      <w:proofErr w:type="spellStart"/>
      <w:r w:rsidR="00D939AD">
        <w:t>Fragen</w:t>
      </w:r>
      <w:proofErr w:type="spellEnd"/>
      <w:r w:rsidR="00D939AD">
        <w:t xml:space="preserve"> </w:t>
      </w:r>
      <w:proofErr w:type="spellStart"/>
      <w:r w:rsidR="00D939AD">
        <w:t>gestellt</w:t>
      </w:r>
      <w:proofErr w:type="spellEnd"/>
      <w:r w:rsidR="00FD1F76">
        <w:t xml:space="preserve"> </w:t>
      </w:r>
      <w:proofErr w:type="spellStart"/>
      <w:r w:rsidR="00FD1F76">
        <w:t>und</w:t>
      </w:r>
      <w:proofErr w:type="spellEnd"/>
      <w:r w:rsidR="00FD1F76">
        <w:t xml:space="preserve"> </w:t>
      </w:r>
      <w:proofErr w:type="spellStart"/>
      <w:r w:rsidR="00FD1F76">
        <w:t>ich</w:t>
      </w:r>
      <w:proofErr w:type="spellEnd"/>
      <w:r w:rsidR="00FD1F76">
        <w:t xml:space="preserve"> </w:t>
      </w:r>
      <w:proofErr w:type="spellStart"/>
      <w:r w:rsidR="00FD1F76">
        <w:t>habe</w:t>
      </w:r>
      <w:proofErr w:type="spellEnd"/>
      <w:r w:rsidR="00FD1F76">
        <w:t xml:space="preserve"> </w:t>
      </w:r>
      <w:proofErr w:type="spellStart"/>
      <w:r w:rsidR="00FD1F76">
        <w:t>an</w:t>
      </w:r>
      <w:proofErr w:type="spellEnd"/>
      <w:r w:rsidR="00FD1F76">
        <w:t xml:space="preserve"> der </w:t>
      </w:r>
      <w:proofErr w:type="spellStart"/>
      <w:r w:rsidR="00FD1F76">
        <w:t>Sicht</w:t>
      </w:r>
      <w:proofErr w:type="spellEnd"/>
      <w:r w:rsidR="00FD1F76">
        <w:t xml:space="preserve"> </w:t>
      </w:r>
      <w:proofErr w:type="spellStart"/>
      <w:r w:rsidR="00FD1F76">
        <w:t>die</w:t>
      </w:r>
      <w:proofErr w:type="spellEnd"/>
      <w:r w:rsidR="00FD1F76">
        <w:t xml:space="preserve"> </w:t>
      </w:r>
      <w:proofErr w:type="spellStart"/>
      <w:r w:rsidR="00FD1F76">
        <w:t>deutschen</w:t>
      </w:r>
      <w:proofErr w:type="spellEnd"/>
      <w:r w:rsidR="00FD1F76">
        <w:t xml:space="preserve"> </w:t>
      </w:r>
      <w:proofErr w:type="spellStart"/>
      <w:r w:rsidR="00FD1F76">
        <w:t>Medien</w:t>
      </w:r>
      <w:proofErr w:type="spellEnd"/>
      <w:r w:rsidR="00FD1F76">
        <w:t xml:space="preserve"> </w:t>
      </w:r>
      <w:proofErr w:type="spellStart"/>
      <w:r w:rsidR="00FD1F76">
        <w:t>an</w:t>
      </w:r>
      <w:proofErr w:type="spellEnd"/>
      <w:r w:rsidR="00FD1F76">
        <w:t xml:space="preserve"> </w:t>
      </w:r>
      <w:proofErr w:type="spellStart"/>
      <w:r w:rsidR="00FD1F76">
        <w:t>Russland</w:t>
      </w:r>
      <w:proofErr w:type="spellEnd"/>
      <w:r w:rsidR="00FD1F76">
        <w:t xml:space="preserve"> </w:t>
      </w:r>
      <w:proofErr w:type="spellStart"/>
      <w:r w:rsidR="00FD1F76">
        <w:t>gezielt</w:t>
      </w:r>
      <w:proofErr w:type="spellEnd"/>
      <w:r w:rsidR="00D939AD">
        <w:t xml:space="preserve">: </w:t>
      </w:r>
    </w:p>
    <w:p w14:paraId="1DBBB1E6" w14:textId="68ECED65" w:rsidR="00D939AD" w:rsidRDefault="00D939AD" w:rsidP="00D939AD">
      <w:pPr>
        <w:pStyle w:val="BP-zkladn"/>
      </w:pPr>
      <w:proofErr w:type="spellStart"/>
      <w:r>
        <w:t>Herrschen</w:t>
      </w:r>
      <w:proofErr w:type="spellEnd"/>
      <w:r>
        <w:t xml:space="preserve"> </w:t>
      </w:r>
      <w:proofErr w:type="spellStart"/>
      <w:r>
        <w:t>immer</w:t>
      </w:r>
      <w:proofErr w:type="spellEnd"/>
      <w:r>
        <w:t xml:space="preserve"> </w:t>
      </w:r>
      <w:proofErr w:type="spellStart"/>
      <w:r>
        <w:t>noch</w:t>
      </w:r>
      <w:proofErr w:type="spellEnd"/>
      <w:r>
        <w:t xml:space="preserve"> </w:t>
      </w:r>
      <w:proofErr w:type="spellStart"/>
      <w:r>
        <w:t>die</w:t>
      </w:r>
      <w:proofErr w:type="spellEnd"/>
      <w:r>
        <w:t xml:space="preserve"> Stereotype, </w:t>
      </w:r>
      <w:proofErr w:type="spellStart"/>
      <w:r>
        <w:t>Klischees</w:t>
      </w:r>
      <w:proofErr w:type="spellEnd"/>
      <w:r>
        <w:t xml:space="preserve"> </w:t>
      </w:r>
      <w:proofErr w:type="spellStart"/>
      <w:r>
        <w:t>und</w:t>
      </w:r>
      <w:proofErr w:type="spellEnd"/>
      <w:r>
        <w:t xml:space="preserve"> </w:t>
      </w:r>
      <w:proofErr w:type="spellStart"/>
      <w:r>
        <w:t>Vorurteile</w:t>
      </w:r>
      <w:proofErr w:type="spellEnd"/>
      <w:r>
        <w:t xml:space="preserve"> in </w:t>
      </w:r>
      <w:proofErr w:type="spellStart"/>
      <w:r>
        <w:t>Meinungen</w:t>
      </w:r>
      <w:proofErr w:type="spellEnd"/>
      <w:r>
        <w:t xml:space="preserve"> von </w:t>
      </w:r>
      <w:proofErr w:type="spellStart"/>
      <w:r>
        <w:t>Russland</w:t>
      </w:r>
      <w:proofErr w:type="spellEnd"/>
      <w:r>
        <w:t xml:space="preserve">? </w:t>
      </w:r>
      <w:proofErr w:type="spellStart"/>
      <w:r>
        <w:t>Wie</w:t>
      </w:r>
      <w:proofErr w:type="spellEnd"/>
      <w:r>
        <w:t xml:space="preserve"> </w:t>
      </w:r>
      <w:proofErr w:type="spellStart"/>
      <w:r>
        <w:t>informieren</w:t>
      </w:r>
      <w:proofErr w:type="spellEnd"/>
      <w:r>
        <w:t xml:space="preserve"> </w:t>
      </w:r>
      <w:proofErr w:type="spellStart"/>
      <w:r>
        <w:t>die</w:t>
      </w:r>
      <w:proofErr w:type="spellEnd"/>
      <w:r>
        <w:t xml:space="preserve"> </w:t>
      </w:r>
      <w:proofErr w:type="spellStart"/>
      <w:r>
        <w:t>Medien</w:t>
      </w:r>
      <w:proofErr w:type="spellEnd"/>
      <w:r>
        <w:t xml:space="preserve"> </w:t>
      </w:r>
      <w:proofErr w:type="spellStart"/>
      <w:r>
        <w:t>über</w:t>
      </w:r>
      <w:proofErr w:type="spellEnd"/>
      <w:r>
        <w:t xml:space="preserve"> </w:t>
      </w:r>
      <w:proofErr w:type="spellStart"/>
      <w:r>
        <w:t>Russland</w:t>
      </w:r>
      <w:proofErr w:type="spellEnd"/>
      <w:r>
        <w:t xml:space="preserve">? </w:t>
      </w:r>
      <w:proofErr w:type="spellStart"/>
      <w:r>
        <w:t>Sind</w:t>
      </w:r>
      <w:proofErr w:type="spellEnd"/>
      <w:r>
        <w:t xml:space="preserve"> </w:t>
      </w:r>
      <w:proofErr w:type="spellStart"/>
      <w:r>
        <w:t>die</w:t>
      </w:r>
      <w:proofErr w:type="spellEnd"/>
      <w:r>
        <w:t xml:space="preserve"> </w:t>
      </w:r>
      <w:proofErr w:type="spellStart"/>
      <w:r>
        <w:t>Informationen</w:t>
      </w:r>
      <w:proofErr w:type="spellEnd"/>
      <w:r>
        <w:t xml:space="preserve"> </w:t>
      </w:r>
      <w:proofErr w:type="spellStart"/>
      <w:r>
        <w:t>neutral</w:t>
      </w:r>
      <w:proofErr w:type="spellEnd"/>
      <w:r>
        <w:t xml:space="preserve"> oder </w:t>
      </w:r>
      <w:proofErr w:type="spellStart"/>
      <w:r>
        <w:t>haben</w:t>
      </w:r>
      <w:proofErr w:type="spellEnd"/>
      <w:r>
        <w:t xml:space="preserve"> </w:t>
      </w:r>
      <w:proofErr w:type="spellStart"/>
      <w:r>
        <w:t>einen</w:t>
      </w:r>
      <w:proofErr w:type="spellEnd"/>
      <w:r>
        <w:t xml:space="preserve"> </w:t>
      </w:r>
      <w:proofErr w:type="spellStart"/>
      <w:r>
        <w:t>emotionellen</w:t>
      </w:r>
      <w:proofErr w:type="spellEnd"/>
      <w:r>
        <w:t xml:space="preserve"> </w:t>
      </w:r>
      <w:proofErr w:type="spellStart"/>
      <w:r>
        <w:t>Einschlag</w:t>
      </w:r>
      <w:proofErr w:type="spellEnd"/>
      <w:r>
        <w:t>?</w:t>
      </w:r>
      <w:r w:rsidRPr="00906B11">
        <w:t xml:space="preserve"> </w:t>
      </w:r>
      <w:proofErr w:type="spellStart"/>
      <w:r w:rsidRPr="00906B11">
        <w:t>Welche</w:t>
      </w:r>
      <w:proofErr w:type="spellEnd"/>
      <w:r w:rsidRPr="00906B11">
        <w:t xml:space="preserve"> </w:t>
      </w:r>
      <w:proofErr w:type="spellStart"/>
      <w:r w:rsidRPr="00906B11">
        <w:t>Sprachmittel</w:t>
      </w:r>
      <w:proofErr w:type="spellEnd"/>
      <w:r w:rsidRPr="00906B11">
        <w:t xml:space="preserve"> </w:t>
      </w:r>
      <w:proofErr w:type="spellStart"/>
      <w:r w:rsidRPr="00906B11">
        <w:t>wurden</w:t>
      </w:r>
      <w:proofErr w:type="spellEnd"/>
      <w:r w:rsidRPr="00906B11">
        <w:t xml:space="preserve"> </w:t>
      </w:r>
      <w:proofErr w:type="spellStart"/>
      <w:r w:rsidRPr="00906B11">
        <w:t>im</w:t>
      </w:r>
      <w:proofErr w:type="spellEnd"/>
      <w:r w:rsidRPr="00906B11">
        <w:t xml:space="preserve"> Text </w:t>
      </w:r>
      <w:proofErr w:type="spellStart"/>
      <w:r w:rsidRPr="00906B11">
        <w:t>verwendet</w:t>
      </w:r>
      <w:proofErr w:type="spellEnd"/>
      <w:r w:rsidRPr="00906B11">
        <w:t>?</w:t>
      </w:r>
    </w:p>
    <w:p w14:paraId="645C1920" w14:textId="1178335C" w:rsidR="00D939AD" w:rsidRDefault="00D939AD" w:rsidP="00D939AD">
      <w:pPr>
        <w:pStyle w:val="BP-zkladn"/>
      </w:pPr>
      <w:r>
        <w:t xml:space="preserve">An allen </w:t>
      </w:r>
      <w:proofErr w:type="spellStart"/>
      <w:r>
        <w:t>diesen</w:t>
      </w:r>
      <w:proofErr w:type="spellEnd"/>
      <w:r>
        <w:t xml:space="preserve"> </w:t>
      </w:r>
      <w:proofErr w:type="spellStart"/>
      <w:r>
        <w:t>Fragen</w:t>
      </w:r>
      <w:proofErr w:type="spellEnd"/>
      <w:r>
        <w:t xml:space="preserve"> </w:t>
      </w:r>
      <w:proofErr w:type="spellStart"/>
      <w:r>
        <w:t>habe</w:t>
      </w:r>
      <w:proofErr w:type="spellEnd"/>
      <w:r w:rsidR="00522C97">
        <w:t xml:space="preserve"> </w:t>
      </w:r>
      <w:proofErr w:type="spellStart"/>
      <w:r w:rsidR="00522C97">
        <w:t>ich</w:t>
      </w:r>
      <w:proofErr w:type="spellEnd"/>
      <w:r w:rsidR="00522C97">
        <w:t xml:space="preserve"> </w:t>
      </w:r>
      <w:proofErr w:type="spellStart"/>
      <w:r w:rsidR="00522C97">
        <w:t>bei</w:t>
      </w:r>
      <w:proofErr w:type="spellEnd"/>
      <w:r w:rsidR="00522C97">
        <w:t xml:space="preserve"> den </w:t>
      </w:r>
      <w:proofErr w:type="spellStart"/>
      <w:r w:rsidR="00522C97">
        <w:t>einzelnen</w:t>
      </w:r>
      <w:proofErr w:type="spellEnd"/>
      <w:r w:rsidR="00522C97">
        <w:t xml:space="preserve"> </w:t>
      </w:r>
      <w:proofErr w:type="spellStart"/>
      <w:r w:rsidR="00522C97">
        <w:t>Artikel</w:t>
      </w:r>
      <w:proofErr w:type="spellEnd"/>
      <w:r w:rsidR="00522C97">
        <w:t xml:space="preserve"> </w:t>
      </w:r>
      <w:proofErr w:type="spellStart"/>
      <w:r w:rsidR="00522C97">
        <w:t>beantwortet</w:t>
      </w:r>
      <w:proofErr w:type="spellEnd"/>
      <w:r w:rsidR="00522C97">
        <w:t xml:space="preserve">. Es </w:t>
      </w:r>
      <w:proofErr w:type="spellStart"/>
      <w:r w:rsidR="00522C97">
        <w:t>ist</w:t>
      </w:r>
      <w:proofErr w:type="spellEnd"/>
      <w:r w:rsidR="00522C97">
        <w:t xml:space="preserve"> </w:t>
      </w:r>
      <w:proofErr w:type="spellStart"/>
      <w:r w:rsidR="00522C97">
        <w:t>das</w:t>
      </w:r>
      <w:proofErr w:type="spellEnd"/>
      <w:r w:rsidR="00522C97">
        <w:t xml:space="preserve"> </w:t>
      </w:r>
      <w:proofErr w:type="spellStart"/>
      <w:r w:rsidR="00522C97">
        <w:t>Bild</w:t>
      </w:r>
      <w:proofErr w:type="spellEnd"/>
      <w:r w:rsidR="00522C97">
        <w:t xml:space="preserve">, </w:t>
      </w:r>
      <w:proofErr w:type="spellStart"/>
      <w:r w:rsidR="00522C97">
        <w:t>was</w:t>
      </w:r>
      <w:proofErr w:type="spellEnd"/>
      <w:r w:rsidR="00522C97">
        <w:t xml:space="preserve"> </w:t>
      </w:r>
      <w:proofErr w:type="spellStart"/>
      <w:r w:rsidR="00522C97">
        <w:t>gewöhnliche</w:t>
      </w:r>
      <w:proofErr w:type="spellEnd"/>
      <w:r w:rsidR="00522C97">
        <w:t xml:space="preserve"> </w:t>
      </w:r>
      <w:proofErr w:type="spellStart"/>
      <w:r w:rsidR="00522C97">
        <w:t>Leute</w:t>
      </w:r>
      <w:proofErr w:type="spellEnd"/>
      <w:r w:rsidR="00522C97">
        <w:t xml:space="preserve"> </w:t>
      </w:r>
      <w:proofErr w:type="spellStart"/>
      <w:r w:rsidR="00522C97">
        <w:t>sehen</w:t>
      </w:r>
      <w:proofErr w:type="spellEnd"/>
      <w:r w:rsidR="00522C97">
        <w:t>. Die</w:t>
      </w:r>
      <w:r w:rsidR="00FD1F76">
        <w:t xml:space="preserve"> </w:t>
      </w:r>
      <w:proofErr w:type="spellStart"/>
      <w:r w:rsidR="00FD1F76">
        <w:t>benutzten</w:t>
      </w:r>
      <w:proofErr w:type="spellEnd"/>
      <w:r w:rsidR="00522C97">
        <w:t xml:space="preserve"> </w:t>
      </w:r>
      <w:proofErr w:type="spellStart"/>
      <w:r w:rsidR="00522C97">
        <w:t>Artikel</w:t>
      </w:r>
      <w:proofErr w:type="spellEnd"/>
      <w:r w:rsidR="00522C97">
        <w:t xml:space="preserve"> </w:t>
      </w:r>
      <w:proofErr w:type="spellStart"/>
      <w:r w:rsidR="00522C97">
        <w:t>haben</w:t>
      </w:r>
      <w:proofErr w:type="spellEnd"/>
      <w:r w:rsidR="00522C97">
        <w:t xml:space="preserve"> </w:t>
      </w:r>
      <w:proofErr w:type="spellStart"/>
      <w:r w:rsidR="00522C97">
        <w:t>gezeigt</w:t>
      </w:r>
      <w:proofErr w:type="spellEnd"/>
      <w:r w:rsidR="00522C97">
        <w:t xml:space="preserve">, </w:t>
      </w:r>
      <w:proofErr w:type="spellStart"/>
      <w:r w:rsidR="00522C97">
        <w:t>dass</w:t>
      </w:r>
      <w:proofErr w:type="spellEnd"/>
      <w:r w:rsidR="00522C97">
        <w:t xml:space="preserve"> </w:t>
      </w:r>
      <w:proofErr w:type="spellStart"/>
      <w:r w:rsidR="00522C97">
        <w:t>immer</w:t>
      </w:r>
      <w:proofErr w:type="spellEnd"/>
      <w:r w:rsidR="00522C97">
        <w:t xml:space="preserve"> </w:t>
      </w:r>
      <w:proofErr w:type="spellStart"/>
      <w:r w:rsidR="00DC2B60">
        <w:t>Klischee</w:t>
      </w:r>
      <w:proofErr w:type="spellEnd"/>
      <w:r w:rsidR="00DC2B60">
        <w:t>,</w:t>
      </w:r>
      <w:r w:rsidR="00522C97">
        <w:t xml:space="preserve"> </w:t>
      </w:r>
      <w:proofErr w:type="spellStart"/>
      <w:r w:rsidR="00522C97">
        <w:t>Stereotyp</w:t>
      </w:r>
      <w:r w:rsidR="00FD1F76">
        <w:t>en</w:t>
      </w:r>
      <w:proofErr w:type="spellEnd"/>
      <w:r w:rsidR="00DC2B60">
        <w:t xml:space="preserve"> </w:t>
      </w:r>
      <w:proofErr w:type="spellStart"/>
      <w:r w:rsidR="00DC2B60">
        <w:t>und</w:t>
      </w:r>
      <w:proofErr w:type="spellEnd"/>
      <w:r w:rsidR="00DC2B60">
        <w:t xml:space="preserve"> </w:t>
      </w:r>
      <w:proofErr w:type="spellStart"/>
      <w:r w:rsidR="00DC2B60">
        <w:t>auch</w:t>
      </w:r>
      <w:proofErr w:type="spellEnd"/>
      <w:r w:rsidR="00DC2B60">
        <w:t xml:space="preserve"> </w:t>
      </w:r>
      <w:proofErr w:type="spellStart"/>
      <w:r w:rsidR="00DC2B60">
        <w:t>Vorurteile</w:t>
      </w:r>
      <w:proofErr w:type="spellEnd"/>
      <w:r w:rsidR="00FD1F76">
        <w:t xml:space="preserve"> in der</w:t>
      </w:r>
      <w:r w:rsidR="00DC2B60">
        <w:t xml:space="preserve"> </w:t>
      </w:r>
      <w:proofErr w:type="spellStart"/>
      <w:r w:rsidR="00DC2B60">
        <w:t>deutschsprachigen</w:t>
      </w:r>
      <w:proofErr w:type="spellEnd"/>
      <w:r w:rsidR="00DC2B60">
        <w:t xml:space="preserve"> </w:t>
      </w:r>
      <w:proofErr w:type="spellStart"/>
      <w:r w:rsidR="00DC2B60">
        <w:t>Medien</w:t>
      </w:r>
      <w:proofErr w:type="spellEnd"/>
      <w:r w:rsidR="00DC2B60">
        <w:t xml:space="preserve"> </w:t>
      </w:r>
      <w:proofErr w:type="spellStart"/>
      <w:r w:rsidR="00DC2B60">
        <w:t>herrschen</w:t>
      </w:r>
      <w:proofErr w:type="spellEnd"/>
      <w:r w:rsidR="00DC2B60">
        <w:t xml:space="preserve">.  </w:t>
      </w:r>
    </w:p>
    <w:p w14:paraId="5CCDA6F8" w14:textId="47A2C546" w:rsidR="006E1231" w:rsidRDefault="006E1231" w:rsidP="006E1231">
      <w:pPr>
        <w:pStyle w:val="BP-zkladn"/>
      </w:pPr>
      <w:r>
        <w:t xml:space="preserve">Die </w:t>
      </w:r>
      <w:proofErr w:type="spellStart"/>
      <w:r>
        <w:t>Quelle</w:t>
      </w:r>
      <w:proofErr w:type="spellEnd"/>
      <w:r>
        <w:t xml:space="preserve"> </w:t>
      </w:r>
      <w:proofErr w:type="spellStart"/>
      <w:r>
        <w:t>für</w:t>
      </w:r>
      <w:proofErr w:type="spellEnd"/>
      <w:r>
        <w:t xml:space="preserve"> </w:t>
      </w:r>
      <w:proofErr w:type="spellStart"/>
      <w:r>
        <w:t>die</w:t>
      </w:r>
      <w:proofErr w:type="spellEnd"/>
      <w:r>
        <w:t xml:space="preserve"> </w:t>
      </w:r>
      <w:proofErr w:type="spellStart"/>
      <w:r>
        <w:t>Informationsbearbeitung</w:t>
      </w:r>
      <w:proofErr w:type="spellEnd"/>
      <w:r>
        <w:t xml:space="preserve"> </w:t>
      </w:r>
      <w:proofErr w:type="spellStart"/>
      <w:r>
        <w:t>war</w:t>
      </w:r>
      <w:proofErr w:type="spellEnd"/>
      <w:r>
        <w:t xml:space="preserve"> </w:t>
      </w:r>
      <w:proofErr w:type="spellStart"/>
      <w:r>
        <w:t>die</w:t>
      </w:r>
      <w:proofErr w:type="spellEnd"/>
      <w:r>
        <w:t xml:space="preserve"> </w:t>
      </w:r>
      <w:proofErr w:type="spellStart"/>
      <w:r>
        <w:t>Wochenzeitung</w:t>
      </w:r>
      <w:proofErr w:type="spellEnd"/>
      <w:r>
        <w:t xml:space="preserve"> Die </w:t>
      </w:r>
      <w:proofErr w:type="spellStart"/>
      <w:r>
        <w:t>Zeit</w:t>
      </w:r>
      <w:proofErr w:type="spellEnd"/>
      <w:r>
        <w:t xml:space="preserve">, </w:t>
      </w:r>
      <w:proofErr w:type="spellStart"/>
      <w:r>
        <w:t>die</w:t>
      </w:r>
      <w:proofErr w:type="spellEnd"/>
      <w:r>
        <w:t xml:space="preserve"> </w:t>
      </w:r>
      <w:proofErr w:type="spellStart"/>
      <w:r>
        <w:t>ich</w:t>
      </w:r>
      <w:proofErr w:type="spellEnd"/>
      <w:r>
        <w:t xml:space="preserve"> in dem </w:t>
      </w:r>
      <w:proofErr w:type="spellStart"/>
      <w:r>
        <w:t>Zeitraum</w:t>
      </w:r>
      <w:proofErr w:type="spellEnd"/>
      <w:r>
        <w:t xml:space="preserve"> 22. </w:t>
      </w:r>
      <w:proofErr w:type="spellStart"/>
      <w:r>
        <w:t>November</w:t>
      </w:r>
      <w:proofErr w:type="spellEnd"/>
      <w:r>
        <w:t xml:space="preserve"> 2018 bis </w:t>
      </w:r>
      <w:proofErr w:type="spellStart"/>
      <w:r>
        <w:t>zum</w:t>
      </w:r>
      <w:proofErr w:type="spellEnd"/>
      <w:r>
        <w:t xml:space="preserve"> 25.4.2019 </w:t>
      </w:r>
      <w:proofErr w:type="spellStart"/>
      <w:r>
        <w:t>gesammelt</w:t>
      </w:r>
      <w:proofErr w:type="spellEnd"/>
      <w:r>
        <w:t xml:space="preserve"> </w:t>
      </w:r>
      <w:proofErr w:type="spellStart"/>
      <w:r>
        <w:t>habe</w:t>
      </w:r>
      <w:proofErr w:type="spellEnd"/>
      <w:r>
        <w:t xml:space="preserve">, es </w:t>
      </w:r>
      <w:proofErr w:type="spellStart"/>
      <w:r>
        <w:t>war</w:t>
      </w:r>
      <w:proofErr w:type="spellEnd"/>
      <w:r>
        <w:t xml:space="preserve"> 23 </w:t>
      </w:r>
      <w:proofErr w:type="spellStart"/>
      <w:r>
        <w:t>Ausdrücken</w:t>
      </w:r>
      <w:proofErr w:type="spellEnd"/>
      <w:r>
        <w:t xml:space="preserve"> der </w:t>
      </w:r>
      <w:proofErr w:type="spellStart"/>
      <w:r>
        <w:t>Wochenzeitung</w:t>
      </w:r>
      <w:proofErr w:type="spellEnd"/>
      <w:r>
        <w:t xml:space="preserve"> Die </w:t>
      </w:r>
      <w:proofErr w:type="spellStart"/>
      <w:r>
        <w:t>Zeit</w:t>
      </w:r>
      <w:proofErr w:type="spellEnd"/>
      <w:r>
        <w:t xml:space="preserve">. </w:t>
      </w:r>
      <w:proofErr w:type="spellStart"/>
      <w:r>
        <w:t>Ich</w:t>
      </w:r>
      <w:proofErr w:type="spellEnd"/>
      <w:r>
        <w:t xml:space="preserve"> </w:t>
      </w:r>
      <w:proofErr w:type="spellStart"/>
      <w:r>
        <w:t>habe</w:t>
      </w:r>
      <w:proofErr w:type="spellEnd"/>
      <w:r>
        <w:t xml:space="preserve"> </w:t>
      </w:r>
      <w:proofErr w:type="spellStart"/>
      <w:r>
        <w:t>die</w:t>
      </w:r>
      <w:proofErr w:type="spellEnd"/>
      <w:r>
        <w:t xml:space="preserve"> </w:t>
      </w:r>
      <w:proofErr w:type="spellStart"/>
      <w:r>
        <w:t>gemeinsamen</w:t>
      </w:r>
      <w:proofErr w:type="spellEnd"/>
      <w:r>
        <w:t xml:space="preserve"> </w:t>
      </w:r>
      <w:proofErr w:type="spellStart"/>
      <w:r>
        <w:t>Hauptnenner</w:t>
      </w:r>
      <w:proofErr w:type="spellEnd"/>
      <w:r>
        <w:t xml:space="preserve"> der </w:t>
      </w:r>
      <w:proofErr w:type="spellStart"/>
      <w:r>
        <w:t>Artikel</w:t>
      </w:r>
      <w:proofErr w:type="spellEnd"/>
      <w:r>
        <w:t xml:space="preserve"> </w:t>
      </w:r>
      <w:proofErr w:type="spellStart"/>
      <w:r>
        <w:t>gesucht</w:t>
      </w:r>
      <w:proofErr w:type="spellEnd"/>
      <w:r>
        <w:t xml:space="preserve"> </w:t>
      </w:r>
      <w:proofErr w:type="spellStart"/>
      <w:r>
        <w:t>und</w:t>
      </w:r>
      <w:proofErr w:type="spellEnd"/>
      <w:r>
        <w:t xml:space="preserve"> </w:t>
      </w:r>
      <w:proofErr w:type="spellStart"/>
      <w:r>
        <w:t>ich</w:t>
      </w:r>
      <w:proofErr w:type="spellEnd"/>
      <w:r>
        <w:t xml:space="preserve"> </w:t>
      </w:r>
      <w:proofErr w:type="spellStart"/>
      <w:r>
        <w:t>habe</w:t>
      </w:r>
      <w:proofErr w:type="spellEnd"/>
      <w:r>
        <w:t xml:space="preserve"> </w:t>
      </w:r>
      <w:proofErr w:type="spellStart"/>
      <w:r>
        <w:t>mich</w:t>
      </w:r>
      <w:proofErr w:type="spellEnd"/>
      <w:r>
        <w:t xml:space="preserve"> </w:t>
      </w:r>
      <w:proofErr w:type="spellStart"/>
      <w:r>
        <w:t>feststellen</w:t>
      </w:r>
      <w:proofErr w:type="spellEnd"/>
      <w:r>
        <w:t xml:space="preserve"> </w:t>
      </w:r>
      <w:proofErr w:type="spellStart"/>
      <w:r>
        <w:t>bemüht</w:t>
      </w:r>
      <w:proofErr w:type="spellEnd"/>
      <w:r>
        <w:t xml:space="preserve">, </w:t>
      </w:r>
      <w:proofErr w:type="spellStart"/>
      <w:r>
        <w:t>welche</w:t>
      </w:r>
      <w:proofErr w:type="spellEnd"/>
      <w:r>
        <w:t xml:space="preserve"> Stereotype, </w:t>
      </w:r>
      <w:proofErr w:type="spellStart"/>
      <w:r>
        <w:t>Klischee</w:t>
      </w:r>
      <w:proofErr w:type="spellEnd"/>
      <w:r>
        <w:t xml:space="preserve"> oder </w:t>
      </w:r>
      <w:proofErr w:type="spellStart"/>
      <w:r>
        <w:t>Vorurteile</w:t>
      </w:r>
      <w:proofErr w:type="spellEnd"/>
      <w:r>
        <w:t xml:space="preserve"> </w:t>
      </w:r>
      <w:proofErr w:type="spellStart"/>
      <w:r>
        <w:t>vorgeherrscht</w:t>
      </w:r>
      <w:proofErr w:type="spellEnd"/>
      <w:r>
        <w:t xml:space="preserve"> </w:t>
      </w:r>
      <w:proofErr w:type="spellStart"/>
      <w:r>
        <w:t>haben</w:t>
      </w:r>
      <w:proofErr w:type="spellEnd"/>
      <w:r>
        <w:t xml:space="preserve"> oder ob </w:t>
      </w:r>
      <w:proofErr w:type="spellStart"/>
      <w:r>
        <w:t>die</w:t>
      </w:r>
      <w:proofErr w:type="spellEnd"/>
      <w:r>
        <w:t xml:space="preserve"> </w:t>
      </w:r>
      <w:proofErr w:type="spellStart"/>
      <w:r>
        <w:t>Deutschsprachigen</w:t>
      </w:r>
      <w:proofErr w:type="spellEnd"/>
      <w:r>
        <w:t xml:space="preserve"> </w:t>
      </w:r>
      <w:proofErr w:type="spellStart"/>
      <w:r>
        <w:t>Medien</w:t>
      </w:r>
      <w:proofErr w:type="spellEnd"/>
      <w:r>
        <w:t xml:space="preserve"> </w:t>
      </w:r>
      <w:proofErr w:type="spellStart"/>
      <w:r>
        <w:t>über</w:t>
      </w:r>
      <w:proofErr w:type="spellEnd"/>
      <w:r>
        <w:t xml:space="preserve"> </w:t>
      </w:r>
      <w:proofErr w:type="spellStart"/>
      <w:r>
        <w:t>Russland</w:t>
      </w:r>
      <w:proofErr w:type="spellEnd"/>
      <w:r>
        <w:t xml:space="preserve"> ohne </w:t>
      </w:r>
      <w:proofErr w:type="spellStart"/>
      <w:r>
        <w:t>die</w:t>
      </w:r>
      <w:proofErr w:type="spellEnd"/>
      <w:r>
        <w:t xml:space="preserve"> </w:t>
      </w:r>
      <w:proofErr w:type="spellStart"/>
      <w:r>
        <w:t>Emotionseinschlag</w:t>
      </w:r>
      <w:proofErr w:type="spellEnd"/>
      <w:r>
        <w:t xml:space="preserve"> </w:t>
      </w:r>
      <w:proofErr w:type="spellStart"/>
      <w:r>
        <w:t>informieren</w:t>
      </w:r>
      <w:proofErr w:type="spellEnd"/>
      <w:r>
        <w:t xml:space="preserve"> </w:t>
      </w:r>
      <w:proofErr w:type="spellStart"/>
      <w:r>
        <w:t>haben</w:t>
      </w:r>
      <w:proofErr w:type="spellEnd"/>
      <w:r>
        <w:t xml:space="preserve">. </w:t>
      </w:r>
      <w:r w:rsidRPr="006E1231">
        <w:t xml:space="preserve">Die </w:t>
      </w:r>
      <w:proofErr w:type="spellStart"/>
      <w:r w:rsidRPr="006E1231">
        <w:t>Artikel</w:t>
      </w:r>
      <w:proofErr w:type="spellEnd"/>
      <w:r w:rsidRPr="006E1231">
        <w:t xml:space="preserve"> </w:t>
      </w:r>
      <w:proofErr w:type="spellStart"/>
      <w:r w:rsidRPr="006E1231">
        <w:t>behandelten</w:t>
      </w:r>
      <w:proofErr w:type="spellEnd"/>
      <w:r w:rsidRPr="006E1231">
        <w:t xml:space="preserve"> </w:t>
      </w:r>
      <w:proofErr w:type="spellStart"/>
      <w:r w:rsidRPr="006E1231">
        <w:t>entweder</w:t>
      </w:r>
      <w:proofErr w:type="spellEnd"/>
      <w:r w:rsidRPr="006E1231">
        <w:t xml:space="preserve"> </w:t>
      </w:r>
      <w:proofErr w:type="spellStart"/>
      <w:r w:rsidRPr="006E1231">
        <w:t>die</w:t>
      </w:r>
      <w:proofErr w:type="spellEnd"/>
      <w:r w:rsidRPr="006E1231">
        <w:t xml:space="preserve"> </w:t>
      </w:r>
      <w:proofErr w:type="spellStart"/>
      <w:r w:rsidRPr="006E1231">
        <w:t>politische</w:t>
      </w:r>
      <w:proofErr w:type="spellEnd"/>
      <w:r w:rsidRPr="006E1231">
        <w:t xml:space="preserve"> oder </w:t>
      </w:r>
      <w:proofErr w:type="spellStart"/>
      <w:r w:rsidRPr="006E1231">
        <w:t>die</w:t>
      </w:r>
      <w:proofErr w:type="spellEnd"/>
      <w:r w:rsidRPr="006E1231">
        <w:t xml:space="preserve"> </w:t>
      </w:r>
      <w:proofErr w:type="spellStart"/>
      <w:r w:rsidRPr="006E1231">
        <w:t>wirtschaftliche</w:t>
      </w:r>
      <w:proofErr w:type="spellEnd"/>
      <w:r w:rsidRPr="006E1231">
        <w:t xml:space="preserve"> </w:t>
      </w:r>
      <w:proofErr w:type="spellStart"/>
      <w:r w:rsidRPr="006E1231">
        <w:t>Situation</w:t>
      </w:r>
      <w:proofErr w:type="spellEnd"/>
      <w:r w:rsidRPr="006E1231">
        <w:t>.</w:t>
      </w:r>
    </w:p>
    <w:p w14:paraId="68397749" w14:textId="77777777" w:rsidR="00FA4A3B" w:rsidRDefault="00FA4A3B" w:rsidP="00FA4A3B">
      <w:pPr>
        <w:pStyle w:val="BP-zkladn"/>
      </w:pPr>
      <w:proofErr w:type="spellStart"/>
      <w:r w:rsidRPr="00FA4A3B">
        <w:t>Mit</w:t>
      </w:r>
      <w:proofErr w:type="spellEnd"/>
      <w:r>
        <w:t xml:space="preserve"> </w:t>
      </w:r>
      <w:proofErr w:type="spellStart"/>
      <w:r>
        <w:t>S</w:t>
      </w:r>
      <w:r w:rsidRPr="00FA4A3B">
        <w:t>prach</w:t>
      </w:r>
      <w:r>
        <w:t>m</w:t>
      </w:r>
      <w:r w:rsidRPr="00FA4A3B">
        <w:t>itteln</w:t>
      </w:r>
      <w:proofErr w:type="spellEnd"/>
      <w:r>
        <w:t xml:space="preserve"> (</w:t>
      </w:r>
      <w:proofErr w:type="spellStart"/>
      <w:r>
        <w:t>Wiederaufnahme</w:t>
      </w:r>
      <w:proofErr w:type="spellEnd"/>
      <w:r>
        <w:t xml:space="preserve">, </w:t>
      </w:r>
      <w:proofErr w:type="spellStart"/>
      <w:r>
        <w:t>Paralellismus</w:t>
      </w:r>
      <w:proofErr w:type="spellEnd"/>
      <w:r>
        <w:t xml:space="preserve">, </w:t>
      </w:r>
      <w:proofErr w:type="spellStart"/>
      <w:r>
        <w:t>Rekurrenz</w:t>
      </w:r>
      <w:proofErr w:type="spellEnd"/>
      <w:r>
        <w:t xml:space="preserve">, </w:t>
      </w:r>
      <w:proofErr w:type="spellStart"/>
      <w:r>
        <w:t>Vergleich</w:t>
      </w:r>
      <w:proofErr w:type="spellEnd"/>
      <w:r>
        <w:t xml:space="preserve">, </w:t>
      </w:r>
      <w:proofErr w:type="spellStart"/>
      <w:r>
        <w:t>Beschreibung</w:t>
      </w:r>
      <w:proofErr w:type="spellEnd"/>
      <w:r>
        <w:t xml:space="preserve">, </w:t>
      </w:r>
      <w:proofErr w:type="spellStart"/>
      <w:r>
        <w:t>Deixis</w:t>
      </w:r>
      <w:proofErr w:type="spellEnd"/>
      <w:r>
        <w:t xml:space="preserve">, Ironie, </w:t>
      </w:r>
      <w:proofErr w:type="spellStart"/>
      <w:r>
        <w:t>Bewertungselemente</w:t>
      </w:r>
      <w:proofErr w:type="spellEnd"/>
      <w:r>
        <w:t xml:space="preserve">, </w:t>
      </w:r>
      <w:proofErr w:type="spellStart"/>
      <w:r>
        <w:t>Thema-Rhema</w:t>
      </w:r>
      <w:proofErr w:type="spellEnd"/>
      <w:r>
        <w:t xml:space="preserve"> </w:t>
      </w:r>
      <w:proofErr w:type="spellStart"/>
      <w:r>
        <w:t>Konzept</w:t>
      </w:r>
      <w:proofErr w:type="spellEnd"/>
      <w:r>
        <w:t xml:space="preserve">) </w:t>
      </w:r>
      <w:proofErr w:type="spellStart"/>
      <w:r w:rsidRPr="00FA4A3B">
        <w:t>hat</w:t>
      </w:r>
      <w:proofErr w:type="spellEnd"/>
      <w:r w:rsidRPr="00FA4A3B">
        <w:t xml:space="preserve"> </w:t>
      </w:r>
      <w:proofErr w:type="spellStart"/>
      <w:r w:rsidRPr="00FA4A3B">
        <w:t>sich</w:t>
      </w:r>
      <w:proofErr w:type="spellEnd"/>
      <w:r w:rsidRPr="00FA4A3B">
        <w:t xml:space="preserve"> </w:t>
      </w:r>
      <w:proofErr w:type="spellStart"/>
      <w:r w:rsidRPr="00FA4A3B">
        <w:t>gezeigt</w:t>
      </w:r>
      <w:proofErr w:type="spellEnd"/>
      <w:r w:rsidRPr="00FA4A3B">
        <w:t xml:space="preserve">, </w:t>
      </w:r>
      <w:proofErr w:type="spellStart"/>
      <w:r w:rsidRPr="00FA4A3B">
        <w:t>dass</w:t>
      </w:r>
      <w:proofErr w:type="spellEnd"/>
      <w:r w:rsidRPr="00FA4A3B">
        <w:t xml:space="preserve"> in </w:t>
      </w:r>
      <w:proofErr w:type="spellStart"/>
      <w:r w:rsidRPr="00FA4A3B">
        <w:t>deutschsprachigen</w:t>
      </w:r>
      <w:proofErr w:type="spellEnd"/>
      <w:r w:rsidRPr="00FA4A3B">
        <w:t xml:space="preserve"> </w:t>
      </w:r>
      <w:proofErr w:type="spellStart"/>
      <w:r w:rsidRPr="00FA4A3B">
        <w:t>Medien</w:t>
      </w:r>
      <w:proofErr w:type="spellEnd"/>
      <w:r w:rsidRPr="00FA4A3B">
        <w:t xml:space="preserve"> nach </w:t>
      </w:r>
      <w:proofErr w:type="spellStart"/>
      <w:r w:rsidRPr="00FA4A3B">
        <w:t>wie</w:t>
      </w:r>
      <w:proofErr w:type="spellEnd"/>
      <w:r w:rsidRPr="00FA4A3B">
        <w:t xml:space="preserve"> vor </w:t>
      </w:r>
      <w:proofErr w:type="spellStart"/>
      <w:r w:rsidRPr="00FA4A3B">
        <w:t>Vorurteile</w:t>
      </w:r>
      <w:proofErr w:type="spellEnd"/>
      <w:r w:rsidRPr="00FA4A3B">
        <w:t xml:space="preserve"> </w:t>
      </w:r>
      <w:proofErr w:type="spellStart"/>
      <w:r w:rsidRPr="00FA4A3B">
        <w:t>und</w:t>
      </w:r>
      <w:proofErr w:type="spellEnd"/>
      <w:r w:rsidRPr="00FA4A3B">
        <w:t xml:space="preserve"> Stereotype in </w:t>
      </w:r>
      <w:proofErr w:type="spellStart"/>
      <w:r w:rsidRPr="00FA4A3B">
        <w:t>Behauptungen</w:t>
      </w:r>
      <w:proofErr w:type="spellEnd"/>
      <w:r w:rsidRPr="00FA4A3B">
        <w:t xml:space="preserve"> </w:t>
      </w:r>
      <w:proofErr w:type="spellStart"/>
      <w:r w:rsidRPr="00FA4A3B">
        <w:t>über</w:t>
      </w:r>
      <w:proofErr w:type="spellEnd"/>
      <w:r w:rsidRPr="00FA4A3B">
        <w:t xml:space="preserve"> </w:t>
      </w:r>
      <w:proofErr w:type="spellStart"/>
      <w:r w:rsidRPr="00FA4A3B">
        <w:t>Russland</w:t>
      </w:r>
      <w:proofErr w:type="spellEnd"/>
      <w:r w:rsidRPr="00FA4A3B">
        <w:t xml:space="preserve"> </w:t>
      </w:r>
      <w:proofErr w:type="spellStart"/>
      <w:r w:rsidRPr="00FA4A3B">
        <w:t>vorherrschen</w:t>
      </w:r>
      <w:proofErr w:type="spellEnd"/>
      <w:r w:rsidRPr="00FA4A3B">
        <w:t xml:space="preserve">. </w:t>
      </w:r>
      <w:proofErr w:type="spellStart"/>
      <w:r w:rsidRPr="00FA4A3B">
        <w:t>Russland</w:t>
      </w:r>
      <w:proofErr w:type="spellEnd"/>
      <w:r w:rsidRPr="00FA4A3B">
        <w:t xml:space="preserve"> </w:t>
      </w:r>
      <w:proofErr w:type="spellStart"/>
      <w:r w:rsidRPr="00FA4A3B">
        <w:t>wird</w:t>
      </w:r>
      <w:proofErr w:type="spellEnd"/>
      <w:r w:rsidRPr="00FA4A3B">
        <w:t xml:space="preserve"> </w:t>
      </w:r>
      <w:proofErr w:type="spellStart"/>
      <w:r w:rsidRPr="00FA4A3B">
        <w:t>noch</w:t>
      </w:r>
      <w:proofErr w:type="spellEnd"/>
      <w:r w:rsidRPr="00FA4A3B">
        <w:t xml:space="preserve"> </w:t>
      </w:r>
      <w:proofErr w:type="spellStart"/>
      <w:r w:rsidRPr="00FA4A3B">
        <w:t>immer</w:t>
      </w:r>
      <w:proofErr w:type="spellEnd"/>
      <w:r w:rsidRPr="00FA4A3B">
        <w:t xml:space="preserve"> </w:t>
      </w:r>
      <w:proofErr w:type="spellStart"/>
      <w:r w:rsidRPr="00FA4A3B">
        <w:t>als</w:t>
      </w:r>
      <w:proofErr w:type="spellEnd"/>
      <w:r w:rsidRPr="00FA4A3B">
        <w:t xml:space="preserve"> </w:t>
      </w:r>
      <w:proofErr w:type="spellStart"/>
      <w:r w:rsidRPr="00FA4A3B">
        <w:t>Bedrohungsland</w:t>
      </w:r>
      <w:proofErr w:type="spellEnd"/>
      <w:r w:rsidRPr="00FA4A3B">
        <w:t xml:space="preserve"> </w:t>
      </w:r>
      <w:proofErr w:type="spellStart"/>
      <w:r w:rsidRPr="00FA4A3B">
        <w:t>denn</w:t>
      </w:r>
      <w:proofErr w:type="spellEnd"/>
      <w:r w:rsidRPr="00FA4A3B">
        <w:t xml:space="preserve"> </w:t>
      </w:r>
      <w:proofErr w:type="spellStart"/>
      <w:r w:rsidRPr="00FA4A3B">
        <w:t>als</w:t>
      </w:r>
      <w:proofErr w:type="spellEnd"/>
      <w:r w:rsidRPr="00FA4A3B">
        <w:t xml:space="preserve"> Partner </w:t>
      </w:r>
      <w:proofErr w:type="spellStart"/>
      <w:r w:rsidRPr="00FA4A3B">
        <w:t>angesehen</w:t>
      </w:r>
      <w:proofErr w:type="spellEnd"/>
      <w:r w:rsidRPr="00FA4A3B">
        <w:t xml:space="preserve">. </w:t>
      </w:r>
      <w:proofErr w:type="spellStart"/>
      <w:r w:rsidRPr="00FA4A3B">
        <w:t>Obwohl</w:t>
      </w:r>
      <w:proofErr w:type="spellEnd"/>
      <w:r w:rsidRPr="00FA4A3B">
        <w:t xml:space="preserve"> es </w:t>
      </w:r>
      <w:proofErr w:type="spellStart"/>
      <w:r w:rsidRPr="00FA4A3B">
        <w:t>Zeiten</w:t>
      </w:r>
      <w:proofErr w:type="spellEnd"/>
      <w:r w:rsidRPr="00FA4A3B">
        <w:t xml:space="preserve"> </w:t>
      </w:r>
      <w:proofErr w:type="spellStart"/>
      <w:r w:rsidRPr="00FA4A3B">
        <w:t>gibt</w:t>
      </w:r>
      <w:proofErr w:type="spellEnd"/>
      <w:r w:rsidRPr="00FA4A3B">
        <w:t xml:space="preserve">, in </w:t>
      </w:r>
      <w:proofErr w:type="spellStart"/>
      <w:r w:rsidRPr="00FA4A3B">
        <w:t>denen</w:t>
      </w:r>
      <w:proofErr w:type="spellEnd"/>
      <w:r w:rsidRPr="00FA4A3B">
        <w:t xml:space="preserve"> </w:t>
      </w:r>
      <w:proofErr w:type="spellStart"/>
      <w:r w:rsidRPr="00FA4A3B">
        <w:t>Russland</w:t>
      </w:r>
      <w:proofErr w:type="spellEnd"/>
      <w:r w:rsidRPr="00FA4A3B">
        <w:t xml:space="preserve"> </w:t>
      </w:r>
      <w:proofErr w:type="spellStart"/>
      <w:r w:rsidRPr="00FA4A3B">
        <w:t>mit</w:t>
      </w:r>
      <w:proofErr w:type="spellEnd"/>
      <w:r w:rsidRPr="00FA4A3B">
        <w:t xml:space="preserve"> dem Rest der Welt </w:t>
      </w:r>
      <w:proofErr w:type="spellStart"/>
      <w:r w:rsidRPr="00FA4A3B">
        <w:t>gegen</w:t>
      </w:r>
      <w:proofErr w:type="spellEnd"/>
      <w:r w:rsidRPr="00FA4A3B">
        <w:t xml:space="preserve"> </w:t>
      </w:r>
      <w:proofErr w:type="spellStart"/>
      <w:r w:rsidRPr="00FA4A3B">
        <w:t>einen</w:t>
      </w:r>
      <w:proofErr w:type="spellEnd"/>
      <w:r w:rsidRPr="00FA4A3B">
        <w:t xml:space="preserve"> </w:t>
      </w:r>
      <w:proofErr w:type="spellStart"/>
      <w:r w:rsidRPr="00FA4A3B">
        <w:t>gemeinsamen</w:t>
      </w:r>
      <w:proofErr w:type="spellEnd"/>
      <w:r w:rsidRPr="00FA4A3B">
        <w:t xml:space="preserve"> </w:t>
      </w:r>
      <w:proofErr w:type="spellStart"/>
      <w:r w:rsidRPr="00FA4A3B">
        <w:t>Feind</w:t>
      </w:r>
      <w:proofErr w:type="spellEnd"/>
      <w:r w:rsidRPr="00FA4A3B">
        <w:t xml:space="preserve"> </w:t>
      </w:r>
      <w:proofErr w:type="spellStart"/>
      <w:r w:rsidRPr="00FA4A3B">
        <w:t>wie</w:t>
      </w:r>
      <w:proofErr w:type="spellEnd"/>
      <w:r w:rsidRPr="00FA4A3B">
        <w:t xml:space="preserve"> </w:t>
      </w:r>
      <w:proofErr w:type="spellStart"/>
      <w:r w:rsidRPr="00FA4A3B">
        <w:t>die</w:t>
      </w:r>
      <w:proofErr w:type="spellEnd"/>
      <w:r w:rsidRPr="00FA4A3B">
        <w:t xml:space="preserve"> Coronavirus-Pandemie </w:t>
      </w:r>
      <w:proofErr w:type="spellStart"/>
      <w:r w:rsidRPr="00FA4A3B">
        <w:t>kämpft</w:t>
      </w:r>
      <w:proofErr w:type="spellEnd"/>
      <w:r w:rsidRPr="00FA4A3B">
        <w:t>.</w:t>
      </w:r>
    </w:p>
    <w:p w14:paraId="16CD6B63" w14:textId="06A0F73C" w:rsidR="00ED424A" w:rsidRPr="00391131" w:rsidRDefault="003B406D" w:rsidP="00FA4A3B">
      <w:pPr>
        <w:pStyle w:val="BP-zkladn"/>
      </w:pPr>
      <w:proofErr w:type="spellStart"/>
      <w:r w:rsidRPr="003B406D">
        <w:t>Obwohl</w:t>
      </w:r>
      <w:proofErr w:type="spellEnd"/>
      <w:r w:rsidRPr="003B406D">
        <w:t xml:space="preserve"> </w:t>
      </w:r>
      <w:proofErr w:type="spellStart"/>
      <w:r w:rsidRPr="003B406D">
        <w:t>die</w:t>
      </w:r>
      <w:proofErr w:type="spellEnd"/>
      <w:r w:rsidRPr="003B406D">
        <w:t xml:space="preserve"> </w:t>
      </w:r>
      <w:proofErr w:type="spellStart"/>
      <w:r w:rsidRPr="003B406D">
        <w:t>Medien</w:t>
      </w:r>
      <w:proofErr w:type="spellEnd"/>
      <w:r w:rsidRPr="003B406D">
        <w:t xml:space="preserve"> </w:t>
      </w:r>
      <w:proofErr w:type="spellStart"/>
      <w:r w:rsidRPr="003B406D">
        <w:t>versuchten</w:t>
      </w:r>
      <w:proofErr w:type="spellEnd"/>
      <w:r w:rsidRPr="003B406D">
        <w:t xml:space="preserve">, ohne </w:t>
      </w:r>
      <w:proofErr w:type="spellStart"/>
      <w:r w:rsidRPr="003B406D">
        <w:t>Emotionen</w:t>
      </w:r>
      <w:proofErr w:type="spellEnd"/>
      <w:r w:rsidRPr="003B406D">
        <w:t xml:space="preserve"> </w:t>
      </w:r>
      <w:proofErr w:type="spellStart"/>
      <w:r w:rsidRPr="003B406D">
        <w:t>und</w:t>
      </w:r>
      <w:proofErr w:type="spellEnd"/>
      <w:r w:rsidRPr="003B406D">
        <w:t xml:space="preserve"> objektiv </w:t>
      </w:r>
      <w:proofErr w:type="spellStart"/>
      <w:r w:rsidRPr="003B406D">
        <w:t>zu</w:t>
      </w:r>
      <w:proofErr w:type="spellEnd"/>
      <w:r w:rsidRPr="003B406D">
        <w:t xml:space="preserve"> </w:t>
      </w:r>
      <w:proofErr w:type="spellStart"/>
      <w:r w:rsidRPr="003B406D">
        <w:t>informieren</w:t>
      </w:r>
      <w:proofErr w:type="spellEnd"/>
      <w:r w:rsidRPr="003B406D">
        <w:t xml:space="preserve">, </w:t>
      </w:r>
      <w:proofErr w:type="spellStart"/>
      <w:r w:rsidRPr="003B406D">
        <w:t>war</w:t>
      </w:r>
      <w:proofErr w:type="spellEnd"/>
      <w:r w:rsidRPr="003B406D">
        <w:t xml:space="preserve"> es, </w:t>
      </w:r>
      <w:proofErr w:type="spellStart"/>
      <w:r w:rsidRPr="003B406D">
        <w:t>als</w:t>
      </w:r>
      <w:proofErr w:type="spellEnd"/>
      <w:r w:rsidRPr="003B406D">
        <w:t xml:space="preserve"> </w:t>
      </w:r>
      <w:proofErr w:type="spellStart"/>
      <w:r w:rsidRPr="003B406D">
        <w:t>würde</w:t>
      </w:r>
      <w:proofErr w:type="spellEnd"/>
      <w:r w:rsidRPr="003B406D">
        <w:t xml:space="preserve"> </w:t>
      </w:r>
      <w:proofErr w:type="spellStart"/>
      <w:r w:rsidRPr="003B406D">
        <w:t>ich</w:t>
      </w:r>
      <w:proofErr w:type="spellEnd"/>
      <w:r w:rsidRPr="003B406D">
        <w:t xml:space="preserve"> </w:t>
      </w:r>
      <w:proofErr w:type="spellStart"/>
      <w:r w:rsidRPr="003B406D">
        <w:t>immer</w:t>
      </w:r>
      <w:proofErr w:type="spellEnd"/>
      <w:r w:rsidRPr="003B406D">
        <w:t xml:space="preserve"> </w:t>
      </w:r>
      <w:proofErr w:type="spellStart"/>
      <w:r w:rsidRPr="003B406D">
        <w:t>noch</w:t>
      </w:r>
      <w:proofErr w:type="spellEnd"/>
      <w:r w:rsidRPr="003B406D">
        <w:t xml:space="preserve"> </w:t>
      </w:r>
      <w:proofErr w:type="spellStart"/>
      <w:r w:rsidRPr="003B406D">
        <w:t>die</w:t>
      </w:r>
      <w:proofErr w:type="spellEnd"/>
      <w:r w:rsidRPr="003B406D">
        <w:t xml:space="preserve"> </w:t>
      </w:r>
      <w:proofErr w:type="spellStart"/>
      <w:r w:rsidRPr="003B406D">
        <w:t>Unwissenheit</w:t>
      </w:r>
      <w:proofErr w:type="spellEnd"/>
      <w:r w:rsidRPr="003B406D">
        <w:t xml:space="preserve"> der </w:t>
      </w:r>
      <w:proofErr w:type="spellStart"/>
      <w:r w:rsidRPr="003B406D">
        <w:t>russischen</w:t>
      </w:r>
      <w:proofErr w:type="spellEnd"/>
      <w:r w:rsidRPr="003B406D">
        <w:t xml:space="preserve"> </w:t>
      </w:r>
      <w:proofErr w:type="spellStart"/>
      <w:r w:rsidRPr="003B406D">
        <w:t>Nation</w:t>
      </w:r>
      <w:proofErr w:type="spellEnd"/>
      <w:r w:rsidRPr="003B406D">
        <w:t xml:space="preserve"> </w:t>
      </w:r>
      <w:proofErr w:type="spellStart"/>
      <w:r w:rsidRPr="003B406D">
        <w:t>zwischen</w:t>
      </w:r>
      <w:proofErr w:type="spellEnd"/>
      <w:r w:rsidRPr="003B406D">
        <w:t xml:space="preserve"> den </w:t>
      </w:r>
      <w:proofErr w:type="spellStart"/>
      <w:r w:rsidRPr="003B406D">
        <w:t>Zeilen</w:t>
      </w:r>
      <w:proofErr w:type="spellEnd"/>
      <w:r w:rsidRPr="003B406D">
        <w:t xml:space="preserve"> </w:t>
      </w:r>
      <w:proofErr w:type="spellStart"/>
      <w:r w:rsidRPr="003B406D">
        <w:t>lesen</w:t>
      </w:r>
      <w:proofErr w:type="spellEnd"/>
      <w:r w:rsidRPr="003B406D">
        <w:t xml:space="preserve">. </w:t>
      </w:r>
      <w:proofErr w:type="spellStart"/>
      <w:r w:rsidRPr="003B406D">
        <w:t>Vielleicht</w:t>
      </w:r>
      <w:proofErr w:type="spellEnd"/>
      <w:r w:rsidRPr="003B406D">
        <w:t xml:space="preserve"> </w:t>
      </w:r>
      <w:proofErr w:type="spellStart"/>
      <w:r w:rsidRPr="003B406D">
        <w:t>ist</w:t>
      </w:r>
      <w:proofErr w:type="spellEnd"/>
      <w:r w:rsidRPr="003B406D">
        <w:t xml:space="preserve"> es </w:t>
      </w:r>
      <w:proofErr w:type="spellStart"/>
      <w:r w:rsidRPr="003B406D">
        <w:t>eher</w:t>
      </w:r>
      <w:proofErr w:type="spellEnd"/>
      <w:r w:rsidRPr="003B406D">
        <w:t xml:space="preserve"> so, </w:t>
      </w:r>
      <w:proofErr w:type="spellStart"/>
      <w:r w:rsidRPr="003B406D">
        <w:t>dass</w:t>
      </w:r>
      <w:proofErr w:type="spellEnd"/>
      <w:r w:rsidRPr="003B406D">
        <w:t xml:space="preserve"> </w:t>
      </w:r>
      <w:proofErr w:type="spellStart"/>
      <w:r w:rsidRPr="003B406D">
        <w:t>die</w:t>
      </w:r>
      <w:proofErr w:type="spellEnd"/>
      <w:r w:rsidRPr="003B406D">
        <w:t xml:space="preserve"> </w:t>
      </w:r>
      <w:proofErr w:type="spellStart"/>
      <w:r w:rsidRPr="003B406D">
        <w:t>Deutschen</w:t>
      </w:r>
      <w:proofErr w:type="spellEnd"/>
      <w:r w:rsidRPr="003B406D">
        <w:t xml:space="preserve"> </w:t>
      </w:r>
      <w:proofErr w:type="spellStart"/>
      <w:r w:rsidRPr="003B406D">
        <w:t>und</w:t>
      </w:r>
      <w:proofErr w:type="spellEnd"/>
      <w:r w:rsidRPr="003B406D">
        <w:t xml:space="preserve"> </w:t>
      </w:r>
      <w:proofErr w:type="spellStart"/>
      <w:r w:rsidRPr="003B406D">
        <w:t>Slawen</w:t>
      </w:r>
      <w:proofErr w:type="spellEnd"/>
      <w:r w:rsidRPr="003B406D">
        <w:t xml:space="preserve"> </w:t>
      </w:r>
      <w:proofErr w:type="spellStart"/>
      <w:r w:rsidRPr="003B406D">
        <w:t>sich</w:t>
      </w:r>
      <w:proofErr w:type="spellEnd"/>
      <w:r w:rsidRPr="003B406D">
        <w:t xml:space="preserve"> in </w:t>
      </w:r>
      <w:proofErr w:type="spellStart"/>
      <w:r w:rsidRPr="003B406D">
        <w:t>ihrer</w:t>
      </w:r>
      <w:proofErr w:type="spellEnd"/>
      <w:r w:rsidRPr="003B406D">
        <w:t xml:space="preserve"> </w:t>
      </w:r>
      <w:proofErr w:type="spellStart"/>
      <w:r w:rsidRPr="003B406D">
        <w:t>Grundlage</w:t>
      </w:r>
      <w:proofErr w:type="spellEnd"/>
      <w:r w:rsidRPr="003B406D">
        <w:t xml:space="preserve"> </w:t>
      </w:r>
      <w:proofErr w:type="spellStart"/>
      <w:r w:rsidRPr="003B406D">
        <w:t>und</w:t>
      </w:r>
      <w:proofErr w:type="spellEnd"/>
      <w:r w:rsidRPr="003B406D">
        <w:t xml:space="preserve"> </w:t>
      </w:r>
      <w:proofErr w:type="spellStart"/>
      <w:r w:rsidRPr="003B406D">
        <w:t>Natur</w:t>
      </w:r>
      <w:proofErr w:type="spellEnd"/>
      <w:r w:rsidRPr="003B406D">
        <w:t xml:space="preserve"> </w:t>
      </w:r>
      <w:proofErr w:type="spellStart"/>
      <w:r w:rsidRPr="003B406D">
        <w:t>unterscheiden</w:t>
      </w:r>
      <w:proofErr w:type="spellEnd"/>
      <w:r w:rsidRPr="003B406D">
        <w:t xml:space="preserve">, </w:t>
      </w:r>
      <w:proofErr w:type="spellStart"/>
      <w:r w:rsidRPr="003B406D">
        <w:t>und</w:t>
      </w:r>
      <w:proofErr w:type="spellEnd"/>
      <w:r w:rsidRPr="003B406D">
        <w:t xml:space="preserve"> </w:t>
      </w:r>
      <w:proofErr w:type="spellStart"/>
      <w:r w:rsidRPr="003B406D">
        <w:t>all</w:t>
      </w:r>
      <w:proofErr w:type="spellEnd"/>
      <w:r w:rsidRPr="003B406D">
        <w:t xml:space="preserve"> </w:t>
      </w:r>
      <w:proofErr w:type="spellStart"/>
      <w:r w:rsidRPr="003B406D">
        <w:t>diese</w:t>
      </w:r>
      <w:proofErr w:type="spellEnd"/>
      <w:r w:rsidRPr="003B406D">
        <w:t xml:space="preserve"> </w:t>
      </w:r>
      <w:proofErr w:type="spellStart"/>
      <w:r w:rsidRPr="003B406D">
        <w:t>Klischees</w:t>
      </w:r>
      <w:proofErr w:type="spellEnd"/>
      <w:r w:rsidRPr="003B406D">
        <w:t xml:space="preserve">, </w:t>
      </w:r>
      <w:proofErr w:type="spellStart"/>
      <w:r w:rsidRPr="003B406D">
        <w:t>Stereotypen</w:t>
      </w:r>
      <w:proofErr w:type="spellEnd"/>
      <w:r w:rsidRPr="003B406D">
        <w:t xml:space="preserve"> </w:t>
      </w:r>
      <w:proofErr w:type="spellStart"/>
      <w:r w:rsidRPr="003B406D">
        <w:t>und</w:t>
      </w:r>
      <w:proofErr w:type="spellEnd"/>
      <w:r w:rsidRPr="003B406D">
        <w:t xml:space="preserve"> </w:t>
      </w:r>
      <w:proofErr w:type="spellStart"/>
      <w:r w:rsidRPr="003B406D">
        <w:t>Vorurteile</w:t>
      </w:r>
      <w:proofErr w:type="spellEnd"/>
      <w:r w:rsidRPr="003B406D">
        <w:t xml:space="preserve"> </w:t>
      </w:r>
      <w:proofErr w:type="spellStart"/>
      <w:r w:rsidRPr="003B406D">
        <w:t>beruhen</w:t>
      </w:r>
      <w:proofErr w:type="spellEnd"/>
      <w:r w:rsidRPr="003B406D">
        <w:t xml:space="preserve"> </w:t>
      </w:r>
      <w:proofErr w:type="spellStart"/>
      <w:r w:rsidRPr="003B406D">
        <w:t>auf</w:t>
      </w:r>
      <w:proofErr w:type="spellEnd"/>
      <w:r w:rsidRPr="003B406D">
        <w:t xml:space="preserve"> </w:t>
      </w:r>
      <w:proofErr w:type="spellStart"/>
      <w:r w:rsidRPr="003B406D">
        <w:t>einem</w:t>
      </w:r>
      <w:proofErr w:type="spellEnd"/>
      <w:r w:rsidRPr="003B406D">
        <w:t xml:space="preserve"> </w:t>
      </w:r>
      <w:proofErr w:type="spellStart"/>
      <w:r w:rsidRPr="003B406D">
        <w:t>Missverständnis</w:t>
      </w:r>
      <w:proofErr w:type="spellEnd"/>
      <w:r w:rsidRPr="003B406D">
        <w:t xml:space="preserve"> der </w:t>
      </w:r>
      <w:proofErr w:type="spellStart"/>
      <w:r w:rsidRPr="003B406D">
        <w:t>slawischen</w:t>
      </w:r>
      <w:proofErr w:type="spellEnd"/>
      <w:r w:rsidRPr="003B406D">
        <w:t xml:space="preserve"> </w:t>
      </w:r>
      <w:proofErr w:type="spellStart"/>
      <w:r w:rsidRPr="003B406D">
        <w:t>Natur</w:t>
      </w:r>
      <w:proofErr w:type="spellEnd"/>
      <w:r w:rsidRPr="003B406D">
        <w:t>.</w:t>
      </w:r>
    </w:p>
    <w:p w14:paraId="262BED75" w14:textId="77777777" w:rsidR="008256AD" w:rsidRPr="008256AD" w:rsidRDefault="008256AD" w:rsidP="008256AD">
      <w:pPr>
        <w:rPr>
          <w:lang w:val="de-DE"/>
        </w:rPr>
      </w:pPr>
    </w:p>
    <w:p w14:paraId="55B5B721" w14:textId="77777777" w:rsidR="008256AD" w:rsidRPr="008256AD" w:rsidRDefault="008256AD" w:rsidP="008256AD">
      <w:pPr>
        <w:rPr>
          <w:lang w:val="de-DE"/>
        </w:rPr>
      </w:pPr>
    </w:p>
    <w:p w14:paraId="23DB510D" w14:textId="77777777" w:rsidR="003A1218" w:rsidRPr="003A1218" w:rsidRDefault="003A1218" w:rsidP="003A1218">
      <w:pPr>
        <w:rPr>
          <w:lang w:val="de-DE"/>
        </w:rPr>
      </w:pPr>
    </w:p>
    <w:p w14:paraId="3F9F2965" w14:textId="77777777" w:rsidR="003A1218" w:rsidRPr="003A1218" w:rsidRDefault="003A1218" w:rsidP="003A1218">
      <w:pPr>
        <w:rPr>
          <w:lang w:val="de-DE"/>
        </w:rPr>
      </w:pPr>
    </w:p>
    <w:p w14:paraId="6682833B" w14:textId="77777777" w:rsidR="003A1218" w:rsidRPr="003A1218" w:rsidRDefault="003A1218" w:rsidP="003A1218">
      <w:pPr>
        <w:rPr>
          <w:lang w:val="de-DE"/>
        </w:rPr>
      </w:pPr>
    </w:p>
    <w:p w14:paraId="7A4B7B29" w14:textId="77777777" w:rsidR="003A1218" w:rsidRPr="003A1218" w:rsidRDefault="003A1218" w:rsidP="0029289D">
      <w:pPr>
        <w:pStyle w:val="BP-zkladn"/>
        <w:rPr>
          <w:i/>
          <w:iCs/>
          <w:lang w:val="de-DE"/>
        </w:rPr>
      </w:pPr>
    </w:p>
    <w:p w14:paraId="6AB5E6BD" w14:textId="78A63837" w:rsidR="0074059B" w:rsidRDefault="003A1218" w:rsidP="003B406D">
      <w:pPr>
        <w:spacing w:line="259" w:lineRule="auto"/>
        <w:rPr>
          <w:i/>
          <w:iCs/>
        </w:rPr>
      </w:pPr>
      <w:r>
        <w:rPr>
          <w:i/>
          <w:iCs/>
        </w:rPr>
        <w:br w:type="page"/>
      </w:r>
    </w:p>
    <w:p w14:paraId="1BC79C68" w14:textId="77777777" w:rsidR="003B406D" w:rsidRPr="003B406D" w:rsidRDefault="003B406D" w:rsidP="003B406D">
      <w:pPr>
        <w:spacing w:line="259" w:lineRule="auto"/>
        <w:rPr>
          <w:rFonts w:ascii="Times New Roman" w:eastAsiaTheme="minorHAnsi" w:hAnsi="Times New Roman" w:cs="Times New Roman"/>
          <w:i/>
          <w:iCs/>
          <w:sz w:val="24"/>
          <w:szCs w:val="24"/>
        </w:rPr>
      </w:pPr>
    </w:p>
    <w:p w14:paraId="6C1A8C75" w14:textId="1DEBAD49" w:rsidR="00006356" w:rsidRDefault="00EA35EA" w:rsidP="003A1218">
      <w:pPr>
        <w:pStyle w:val="BP-nzvykapitol16"/>
      </w:pPr>
      <w:bookmarkStart w:id="67" w:name="_Toc73649245"/>
      <w:bookmarkEnd w:id="59"/>
      <w:r w:rsidRPr="000D6ADC">
        <w:t>LITERATURVERZEICHNIS</w:t>
      </w:r>
      <w:r w:rsidR="00000073" w:rsidRPr="000D6ADC">
        <w:t>:</w:t>
      </w:r>
      <w:bookmarkEnd w:id="67"/>
    </w:p>
    <w:p w14:paraId="756393C5" w14:textId="5C31392A" w:rsidR="000D6ADC" w:rsidRDefault="000D6ADC" w:rsidP="003B406D">
      <w:pPr>
        <w:pStyle w:val="BP-nzvypodkapitol15"/>
        <w:ind w:left="0"/>
        <w:rPr>
          <w:lang w:val="de-DE"/>
        </w:rPr>
      </w:pPr>
      <w:bookmarkStart w:id="68" w:name="_Toc73649246"/>
      <w:r>
        <w:rPr>
          <w:lang w:val="de-DE"/>
        </w:rPr>
        <w:t>Literatur:</w:t>
      </w:r>
      <w:bookmarkEnd w:id="68"/>
    </w:p>
    <w:p w14:paraId="676AE1D0" w14:textId="5FF088B5" w:rsidR="00BA1F65" w:rsidRPr="00BA1F65" w:rsidRDefault="00BA1F65" w:rsidP="00BA1F65">
      <w:pPr>
        <w:pStyle w:val="BP-zkladn"/>
        <w:ind w:firstLine="0"/>
        <w:rPr>
          <w:lang w:val="en-GB"/>
        </w:rPr>
      </w:pPr>
      <w:r w:rsidRPr="00BA1F65">
        <w:t>SCHNEIDER, David J. </w:t>
      </w:r>
      <w:proofErr w:type="spellStart"/>
      <w:r w:rsidRPr="00BA1F65">
        <w:rPr>
          <w:i/>
          <w:iCs/>
        </w:rPr>
        <w:t>The</w:t>
      </w:r>
      <w:proofErr w:type="spellEnd"/>
      <w:r w:rsidRPr="00BA1F65">
        <w:rPr>
          <w:i/>
          <w:iCs/>
        </w:rPr>
        <w:t xml:space="preserve"> Psychology </w:t>
      </w:r>
      <w:proofErr w:type="spellStart"/>
      <w:r w:rsidRPr="00BA1F65">
        <w:rPr>
          <w:i/>
          <w:iCs/>
        </w:rPr>
        <w:t>of</w:t>
      </w:r>
      <w:proofErr w:type="spellEnd"/>
      <w:r w:rsidRPr="00BA1F65">
        <w:rPr>
          <w:i/>
          <w:iCs/>
        </w:rPr>
        <w:t xml:space="preserve"> </w:t>
      </w:r>
      <w:proofErr w:type="spellStart"/>
      <w:r w:rsidRPr="00BA1F65">
        <w:rPr>
          <w:i/>
          <w:iCs/>
        </w:rPr>
        <w:t>Stereotyping</w:t>
      </w:r>
      <w:proofErr w:type="spellEnd"/>
      <w:r w:rsidRPr="00BA1F65">
        <w:t xml:space="preserve">. 1. New York: </w:t>
      </w:r>
      <w:proofErr w:type="spellStart"/>
      <w:r w:rsidRPr="00BA1F65">
        <w:t>Guilford</w:t>
      </w:r>
      <w:proofErr w:type="spellEnd"/>
      <w:r w:rsidRPr="00BA1F65">
        <w:t xml:space="preserve"> </w:t>
      </w:r>
      <w:proofErr w:type="spellStart"/>
      <w:r w:rsidRPr="00BA1F65">
        <w:t>Press</w:t>
      </w:r>
      <w:proofErr w:type="spellEnd"/>
      <w:r w:rsidRPr="00BA1F65">
        <w:t>, 2004. ISBN 9781572309296.</w:t>
      </w:r>
    </w:p>
    <w:p w14:paraId="2D941915" w14:textId="77777777" w:rsidR="00314AAD" w:rsidRDefault="00314AAD" w:rsidP="00314AAD">
      <w:pPr>
        <w:pStyle w:val="BP-zkladn"/>
        <w:ind w:firstLine="0"/>
        <w:rPr>
          <w:lang w:eastAsia="cs-CZ"/>
        </w:rPr>
      </w:pPr>
    </w:p>
    <w:p w14:paraId="019FEF04" w14:textId="7C9CFC9D" w:rsidR="00006356" w:rsidRPr="00AE69F0" w:rsidRDefault="00006356" w:rsidP="00314AAD">
      <w:pPr>
        <w:pStyle w:val="BP-zkladn"/>
        <w:ind w:firstLine="0"/>
        <w:rPr>
          <w:lang w:eastAsia="cs-CZ"/>
        </w:rPr>
      </w:pPr>
      <w:r w:rsidRPr="00AE69F0">
        <w:rPr>
          <w:lang w:eastAsia="cs-CZ"/>
        </w:rPr>
        <w:t xml:space="preserve">BLAICHER, </w:t>
      </w:r>
      <w:proofErr w:type="spellStart"/>
      <w:r w:rsidRPr="00AE69F0">
        <w:rPr>
          <w:lang w:eastAsia="cs-CZ"/>
        </w:rPr>
        <w:t>Günther</w:t>
      </w:r>
      <w:proofErr w:type="spellEnd"/>
      <w:r w:rsidRPr="00AE69F0">
        <w:rPr>
          <w:lang w:eastAsia="cs-CZ"/>
        </w:rPr>
        <w:t xml:space="preserve">. </w:t>
      </w:r>
      <w:proofErr w:type="spellStart"/>
      <w:r w:rsidRPr="00AE69F0">
        <w:rPr>
          <w:lang w:eastAsia="cs-CZ"/>
        </w:rPr>
        <w:t>Erstarrtes</w:t>
      </w:r>
      <w:proofErr w:type="spellEnd"/>
      <w:r w:rsidRPr="00AE69F0">
        <w:rPr>
          <w:lang w:eastAsia="cs-CZ"/>
        </w:rPr>
        <w:t xml:space="preserve"> </w:t>
      </w:r>
      <w:proofErr w:type="spellStart"/>
      <w:r w:rsidRPr="00AE69F0">
        <w:rPr>
          <w:lang w:eastAsia="cs-CZ"/>
        </w:rPr>
        <w:t>Denken</w:t>
      </w:r>
      <w:proofErr w:type="spellEnd"/>
      <w:r w:rsidRPr="00AE69F0">
        <w:rPr>
          <w:lang w:eastAsia="cs-CZ"/>
        </w:rPr>
        <w:t xml:space="preserve">: </w:t>
      </w:r>
      <w:proofErr w:type="spellStart"/>
      <w:r w:rsidRPr="00314AAD">
        <w:rPr>
          <w:i/>
          <w:iCs/>
          <w:lang w:eastAsia="cs-CZ"/>
        </w:rPr>
        <w:t>Studien</w:t>
      </w:r>
      <w:proofErr w:type="spellEnd"/>
      <w:r w:rsidRPr="00314AAD">
        <w:rPr>
          <w:i/>
          <w:iCs/>
          <w:lang w:eastAsia="cs-CZ"/>
        </w:rPr>
        <w:t xml:space="preserve"> </w:t>
      </w:r>
      <w:proofErr w:type="spellStart"/>
      <w:r w:rsidRPr="00314AAD">
        <w:rPr>
          <w:i/>
          <w:iCs/>
          <w:lang w:eastAsia="cs-CZ"/>
        </w:rPr>
        <w:t>zu</w:t>
      </w:r>
      <w:proofErr w:type="spellEnd"/>
      <w:r w:rsidRPr="00314AAD">
        <w:rPr>
          <w:i/>
          <w:iCs/>
          <w:lang w:eastAsia="cs-CZ"/>
        </w:rPr>
        <w:t xml:space="preserve"> </w:t>
      </w:r>
      <w:proofErr w:type="spellStart"/>
      <w:r w:rsidRPr="00314AAD">
        <w:rPr>
          <w:i/>
          <w:iCs/>
          <w:lang w:eastAsia="cs-CZ"/>
        </w:rPr>
        <w:t>Klischee</w:t>
      </w:r>
      <w:proofErr w:type="spellEnd"/>
      <w:r w:rsidRPr="00314AAD">
        <w:rPr>
          <w:i/>
          <w:iCs/>
          <w:lang w:eastAsia="cs-CZ"/>
        </w:rPr>
        <w:t xml:space="preserve">, Stereotyp </w:t>
      </w:r>
      <w:proofErr w:type="spellStart"/>
      <w:r w:rsidRPr="00314AAD">
        <w:rPr>
          <w:i/>
          <w:iCs/>
          <w:lang w:eastAsia="cs-CZ"/>
        </w:rPr>
        <w:t>und</w:t>
      </w:r>
      <w:proofErr w:type="spellEnd"/>
      <w:r w:rsidRPr="00314AAD">
        <w:rPr>
          <w:i/>
          <w:iCs/>
          <w:lang w:eastAsia="cs-CZ"/>
        </w:rPr>
        <w:t xml:space="preserve"> </w:t>
      </w:r>
      <w:proofErr w:type="spellStart"/>
      <w:r w:rsidRPr="00314AAD">
        <w:rPr>
          <w:i/>
          <w:iCs/>
          <w:lang w:eastAsia="cs-CZ"/>
        </w:rPr>
        <w:t>Vorurteil</w:t>
      </w:r>
      <w:proofErr w:type="spellEnd"/>
      <w:r w:rsidRPr="00314AAD">
        <w:rPr>
          <w:i/>
          <w:iCs/>
          <w:lang w:eastAsia="cs-CZ"/>
        </w:rPr>
        <w:t xml:space="preserve"> in </w:t>
      </w:r>
      <w:proofErr w:type="spellStart"/>
      <w:r w:rsidRPr="00314AAD">
        <w:rPr>
          <w:i/>
          <w:iCs/>
          <w:lang w:eastAsia="cs-CZ"/>
        </w:rPr>
        <w:t>englischsprachiger</w:t>
      </w:r>
      <w:proofErr w:type="spellEnd"/>
      <w:r w:rsidRPr="00314AAD">
        <w:rPr>
          <w:i/>
          <w:iCs/>
          <w:lang w:eastAsia="cs-CZ"/>
        </w:rPr>
        <w:t xml:space="preserve"> Literatur</w:t>
      </w:r>
      <w:r w:rsidRPr="00AE69F0">
        <w:rPr>
          <w:lang w:eastAsia="cs-CZ"/>
        </w:rPr>
        <w:t xml:space="preserve">. </w:t>
      </w:r>
      <w:proofErr w:type="spellStart"/>
      <w:r w:rsidRPr="00AE69F0">
        <w:rPr>
          <w:lang w:eastAsia="cs-CZ"/>
        </w:rPr>
        <w:t>Tübingen</w:t>
      </w:r>
      <w:proofErr w:type="spellEnd"/>
      <w:r w:rsidRPr="00AE69F0">
        <w:rPr>
          <w:lang w:eastAsia="cs-CZ"/>
        </w:rPr>
        <w:t xml:space="preserve">: G. </w:t>
      </w:r>
      <w:proofErr w:type="spellStart"/>
      <w:r w:rsidRPr="00AE69F0">
        <w:rPr>
          <w:lang w:eastAsia="cs-CZ"/>
        </w:rPr>
        <w:t>Narr</w:t>
      </w:r>
      <w:proofErr w:type="spellEnd"/>
      <w:r w:rsidRPr="00AE69F0">
        <w:rPr>
          <w:lang w:eastAsia="cs-CZ"/>
        </w:rPr>
        <w:t>, c1987. ISBN 3878083262.</w:t>
      </w:r>
    </w:p>
    <w:p w14:paraId="1B92EDCB" w14:textId="77777777" w:rsidR="00BA1F65" w:rsidRPr="00AE69F0" w:rsidRDefault="00BA1F65" w:rsidP="00BA1F65">
      <w:pPr>
        <w:rPr>
          <w:rFonts w:cstheme="minorHAnsi"/>
          <w:sz w:val="24"/>
          <w:szCs w:val="24"/>
          <w:lang w:eastAsia="cs-CZ"/>
        </w:rPr>
      </w:pPr>
      <w:r w:rsidRPr="00AE69F0">
        <w:rPr>
          <w:rFonts w:cstheme="minorHAnsi"/>
          <w:sz w:val="24"/>
          <w:szCs w:val="24"/>
          <w:lang w:eastAsia="cs-CZ"/>
        </w:rPr>
        <w:t xml:space="preserve">Die </w:t>
      </w:r>
      <w:proofErr w:type="spellStart"/>
      <w:r w:rsidRPr="00AE69F0">
        <w:rPr>
          <w:rFonts w:cstheme="minorHAnsi"/>
          <w:sz w:val="24"/>
          <w:szCs w:val="24"/>
          <w:lang w:eastAsia="cs-CZ"/>
        </w:rPr>
        <w:t>Zeit</w:t>
      </w:r>
      <w:proofErr w:type="spellEnd"/>
      <w:r w:rsidRPr="00AE69F0">
        <w:rPr>
          <w:rFonts w:cstheme="minorHAnsi"/>
          <w:sz w:val="24"/>
          <w:szCs w:val="24"/>
          <w:lang w:eastAsia="cs-CZ"/>
        </w:rPr>
        <w:t xml:space="preserve">: </w:t>
      </w:r>
      <w:proofErr w:type="spellStart"/>
      <w:r w:rsidRPr="00AE69F0">
        <w:rPr>
          <w:rFonts w:cstheme="minorHAnsi"/>
          <w:sz w:val="24"/>
          <w:szCs w:val="24"/>
          <w:lang w:eastAsia="cs-CZ"/>
        </w:rPr>
        <w:t>Redaktion&amp;Verlag</w:t>
      </w:r>
      <w:proofErr w:type="spellEnd"/>
      <w:r w:rsidRPr="00AE69F0">
        <w:rPr>
          <w:rFonts w:cstheme="minorHAnsi"/>
          <w:sz w:val="24"/>
          <w:szCs w:val="24"/>
          <w:lang w:eastAsia="cs-CZ"/>
        </w:rPr>
        <w:t xml:space="preserve"> </w:t>
      </w:r>
      <w:proofErr w:type="spellStart"/>
      <w:r w:rsidRPr="00AE69F0">
        <w:rPr>
          <w:rFonts w:cstheme="minorHAnsi"/>
          <w:sz w:val="24"/>
          <w:szCs w:val="24"/>
          <w:lang w:eastAsia="cs-CZ"/>
        </w:rPr>
        <w:t>im</w:t>
      </w:r>
      <w:proofErr w:type="spellEnd"/>
      <w:r w:rsidRPr="00AE69F0">
        <w:rPr>
          <w:rFonts w:cstheme="minorHAnsi"/>
          <w:sz w:val="24"/>
          <w:szCs w:val="24"/>
          <w:lang w:eastAsia="cs-CZ"/>
        </w:rPr>
        <w:t xml:space="preserve"> Profi. DIE ZEIT </w:t>
      </w:r>
      <w:proofErr w:type="spellStart"/>
      <w:r w:rsidRPr="00AE69F0">
        <w:rPr>
          <w:rFonts w:cstheme="minorHAnsi"/>
          <w:sz w:val="24"/>
          <w:szCs w:val="24"/>
          <w:lang w:eastAsia="cs-CZ"/>
        </w:rPr>
        <w:t>Pressehaus</w:t>
      </w:r>
      <w:proofErr w:type="spellEnd"/>
      <w:r w:rsidRPr="00AE69F0">
        <w:rPr>
          <w:rFonts w:cstheme="minorHAnsi"/>
          <w:sz w:val="24"/>
          <w:szCs w:val="24"/>
          <w:lang w:eastAsia="cs-CZ"/>
        </w:rPr>
        <w:t xml:space="preserve"> </w:t>
      </w:r>
      <w:proofErr w:type="spellStart"/>
      <w:r w:rsidRPr="00AE69F0">
        <w:rPr>
          <w:rFonts w:cstheme="minorHAnsi"/>
          <w:sz w:val="24"/>
          <w:szCs w:val="24"/>
          <w:lang w:eastAsia="cs-CZ"/>
        </w:rPr>
        <w:t>Buceriusstraße</w:t>
      </w:r>
      <w:proofErr w:type="spellEnd"/>
      <w:r w:rsidRPr="00AE69F0">
        <w:rPr>
          <w:rFonts w:cstheme="minorHAnsi"/>
          <w:sz w:val="24"/>
          <w:szCs w:val="24"/>
          <w:lang w:eastAsia="cs-CZ"/>
        </w:rPr>
        <w:t xml:space="preserve">, </w:t>
      </w:r>
      <w:proofErr w:type="spellStart"/>
      <w:r w:rsidRPr="00AE69F0">
        <w:rPr>
          <w:rFonts w:cstheme="minorHAnsi"/>
          <w:sz w:val="24"/>
          <w:szCs w:val="24"/>
          <w:lang w:eastAsia="cs-CZ"/>
        </w:rPr>
        <w:t>Eingang</w:t>
      </w:r>
      <w:proofErr w:type="spellEnd"/>
      <w:r w:rsidRPr="00AE69F0">
        <w:rPr>
          <w:rFonts w:cstheme="minorHAnsi"/>
          <w:sz w:val="24"/>
          <w:szCs w:val="24"/>
          <w:lang w:eastAsia="cs-CZ"/>
        </w:rPr>
        <w:t xml:space="preserve"> </w:t>
      </w:r>
      <w:proofErr w:type="spellStart"/>
      <w:r w:rsidRPr="00AE69F0">
        <w:rPr>
          <w:rFonts w:cstheme="minorHAnsi"/>
          <w:sz w:val="24"/>
          <w:szCs w:val="24"/>
          <w:lang w:eastAsia="cs-CZ"/>
        </w:rPr>
        <w:t>Speersort</w:t>
      </w:r>
      <w:proofErr w:type="spellEnd"/>
      <w:r w:rsidRPr="00AE69F0">
        <w:rPr>
          <w:rFonts w:cstheme="minorHAnsi"/>
          <w:sz w:val="24"/>
          <w:szCs w:val="24"/>
          <w:lang w:eastAsia="cs-CZ"/>
        </w:rPr>
        <w:t xml:space="preserve"> 1 20095 Hamburg: </w:t>
      </w:r>
      <w:proofErr w:type="spellStart"/>
      <w:r w:rsidRPr="00AE69F0">
        <w:rPr>
          <w:rFonts w:cstheme="minorHAnsi"/>
          <w:sz w:val="24"/>
          <w:szCs w:val="24"/>
          <w:lang w:eastAsia="cs-CZ"/>
        </w:rPr>
        <w:t>Zeitverlag</w:t>
      </w:r>
      <w:proofErr w:type="spellEnd"/>
      <w:r w:rsidRPr="00AE69F0">
        <w:rPr>
          <w:rFonts w:cstheme="minorHAnsi"/>
          <w:sz w:val="24"/>
          <w:szCs w:val="24"/>
          <w:lang w:eastAsia="cs-CZ"/>
        </w:rPr>
        <w:t xml:space="preserve"> Gerd </w:t>
      </w:r>
      <w:proofErr w:type="spellStart"/>
      <w:r w:rsidRPr="00AE69F0">
        <w:rPr>
          <w:rFonts w:cstheme="minorHAnsi"/>
          <w:sz w:val="24"/>
          <w:szCs w:val="24"/>
          <w:lang w:eastAsia="cs-CZ"/>
        </w:rPr>
        <w:t>Bucerius</w:t>
      </w:r>
      <w:proofErr w:type="spellEnd"/>
      <w:r w:rsidRPr="00AE69F0">
        <w:rPr>
          <w:rFonts w:cstheme="minorHAnsi"/>
          <w:sz w:val="24"/>
          <w:szCs w:val="24"/>
          <w:lang w:eastAsia="cs-CZ"/>
        </w:rPr>
        <w:t xml:space="preserve"> </w:t>
      </w:r>
      <w:proofErr w:type="spellStart"/>
      <w:r w:rsidRPr="00AE69F0">
        <w:rPr>
          <w:rFonts w:cstheme="minorHAnsi"/>
          <w:sz w:val="24"/>
          <w:szCs w:val="24"/>
          <w:lang w:eastAsia="cs-CZ"/>
        </w:rPr>
        <w:t>GmbH</w:t>
      </w:r>
      <w:proofErr w:type="spellEnd"/>
      <w:r w:rsidRPr="00AE69F0">
        <w:rPr>
          <w:rFonts w:cstheme="minorHAnsi"/>
          <w:sz w:val="24"/>
          <w:szCs w:val="24"/>
          <w:lang w:eastAsia="cs-CZ"/>
        </w:rPr>
        <w:t xml:space="preserve"> &amp; Co., 2013, 36 s.</w:t>
      </w:r>
    </w:p>
    <w:p w14:paraId="6FA11057" w14:textId="77777777" w:rsidR="00006356" w:rsidRPr="00AE69F0" w:rsidRDefault="00006356" w:rsidP="000D6ADC">
      <w:pPr>
        <w:rPr>
          <w:rFonts w:cstheme="minorHAnsi"/>
          <w:sz w:val="24"/>
          <w:szCs w:val="24"/>
          <w:lang w:eastAsia="cs-CZ"/>
        </w:rPr>
      </w:pPr>
    </w:p>
    <w:p w14:paraId="10FCDA09" w14:textId="77F4D4F6" w:rsidR="00006356" w:rsidRPr="00AE69F0" w:rsidRDefault="00006356" w:rsidP="000D6ADC">
      <w:pPr>
        <w:rPr>
          <w:rFonts w:cstheme="minorHAnsi"/>
          <w:sz w:val="24"/>
          <w:szCs w:val="24"/>
          <w:lang w:eastAsia="cs-CZ"/>
        </w:rPr>
      </w:pPr>
      <w:proofErr w:type="spellStart"/>
      <w:r w:rsidRPr="00AE69F0">
        <w:rPr>
          <w:rFonts w:cstheme="minorHAnsi"/>
          <w:sz w:val="24"/>
          <w:szCs w:val="24"/>
          <w:lang w:eastAsia="cs-CZ"/>
        </w:rPr>
        <w:t>Psycholinguistik</w:t>
      </w:r>
      <w:proofErr w:type="spellEnd"/>
      <w:r w:rsidRPr="00AE69F0">
        <w:rPr>
          <w:rFonts w:cstheme="minorHAnsi"/>
          <w:sz w:val="24"/>
          <w:szCs w:val="24"/>
          <w:lang w:eastAsia="cs-CZ"/>
        </w:rPr>
        <w:t xml:space="preserve"> / </w:t>
      </w:r>
      <w:proofErr w:type="spellStart"/>
      <w:r w:rsidRPr="00AE69F0">
        <w:rPr>
          <w:rFonts w:cstheme="minorHAnsi"/>
          <w:sz w:val="24"/>
          <w:szCs w:val="24"/>
          <w:lang w:eastAsia="cs-CZ"/>
        </w:rPr>
        <w:t>Psycholinguistics</w:t>
      </w:r>
      <w:proofErr w:type="spellEnd"/>
      <w:r w:rsidRPr="00AE69F0">
        <w:rPr>
          <w:rFonts w:cstheme="minorHAnsi"/>
          <w:sz w:val="24"/>
          <w:szCs w:val="24"/>
          <w:lang w:eastAsia="cs-CZ"/>
        </w:rPr>
        <w:t xml:space="preserve">: </w:t>
      </w:r>
      <w:proofErr w:type="spellStart"/>
      <w:r w:rsidRPr="008A45E4">
        <w:rPr>
          <w:rFonts w:cstheme="minorHAnsi"/>
          <w:i/>
          <w:iCs/>
          <w:sz w:val="24"/>
          <w:szCs w:val="24"/>
          <w:lang w:eastAsia="cs-CZ"/>
        </w:rPr>
        <w:t>Ein</w:t>
      </w:r>
      <w:proofErr w:type="spellEnd"/>
      <w:r w:rsidRPr="008A45E4">
        <w:rPr>
          <w:rFonts w:cstheme="minorHAnsi"/>
          <w:i/>
          <w:iCs/>
          <w:sz w:val="24"/>
          <w:szCs w:val="24"/>
          <w:lang w:eastAsia="cs-CZ"/>
        </w:rPr>
        <w:t xml:space="preserve"> </w:t>
      </w:r>
      <w:proofErr w:type="spellStart"/>
      <w:r w:rsidRPr="008A45E4">
        <w:rPr>
          <w:rFonts w:cstheme="minorHAnsi"/>
          <w:i/>
          <w:iCs/>
          <w:sz w:val="24"/>
          <w:szCs w:val="24"/>
          <w:lang w:eastAsia="cs-CZ"/>
        </w:rPr>
        <w:t>Internationales</w:t>
      </w:r>
      <w:proofErr w:type="spellEnd"/>
      <w:r w:rsidRPr="008A45E4">
        <w:rPr>
          <w:rFonts w:cstheme="minorHAnsi"/>
          <w:i/>
          <w:iCs/>
          <w:sz w:val="24"/>
          <w:szCs w:val="24"/>
          <w:lang w:eastAsia="cs-CZ"/>
        </w:rPr>
        <w:t xml:space="preserve"> </w:t>
      </w:r>
      <w:proofErr w:type="spellStart"/>
      <w:r w:rsidRPr="008A45E4">
        <w:rPr>
          <w:rFonts w:cstheme="minorHAnsi"/>
          <w:i/>
          <w:iCs/>
          <w:sz w:val="24"/>
          <w:szCs w:val="24"/>
          <w:lang w:eastAsia="cs-CZ"/>
        </w:rPr>
        <w:t>Handbuch</w:t>
      </w:r>
      <w:proofErr w:type="spellEnd"/>
      <w:r w:rsidRPr="00AE69F0">
        <w:rPr>
          <w:rFonts w:cstheme="minorHAnsi"/>
          <w:sz w:val="24"/>
          <w:szCs w:val="24"/>
          <w:lang w:eastAsia="cs-CZ"/>
        </w:rPr>
        <w:t xml:space="preserve"> / An International Handbook, </w:t>
      </w:r>
      <w:proofErr w:type="spellStart"/>
      <w:r w:rsidRPr="00AE69F0">
        <w:rPr>
          <w:rFonts w:cstheme="minorHAnsi"/>
          <w:sz w:val="24"/>
          <w:szCs w:val="24"/>
          <w:lang w:eastAsia="cs-CZ"/>
        </w:rPr>
        <w:t>edited</w:t>
      </w:r>
      <w:proofErr w:type="spellEnd"/>
      <w:r w:rsidRPr="00AE69F0">
        <w:rPr>
          <w:rFonts w:cstheme="minorHAnsi"/>
          <w:sz w:val="24"/>
          <w:szCs w:val="24"/>
          <w:lang w:eastAsia="cs-CZ"/>
        </w:rPr>
        <w:t xml:space="preserve"> by Theo </w:t>
      </w:r>
      <w:proofErr w:type="spellStart"/>
      <w:r w:rsidRPr="00AE69F0">
        <w:rPr>
          <w:rFonts w:cstheme="minorHAnsi"/>
          <w:sz w:val="24"/>
          <w:szCs w:val="24"/>
          <w:lang w:eastAsia="cs-CZ"/>
        </w:rPr>
        <w:t>Herrmann</w:t>
      </w:r>
      <w:proofErr w:type="spellEnd"/>
      <w:r w:rsidRPr="00AE69F0">
        <w:rPr>
          <w:rFonts w:cstheme="minorHAnsi"/>
          <w:sz w:val="24"/>
          <w:szCs w:val="24"/>
          <w:lang w:eastAsia="cs-CZ"/>
        </w:rPr>
        <w:t xml:space="preserve">, et al., De </w:t>
      </w:r>
      <w:proofErr w:type="spellStart"/>
      <w:r w:rsidRPr="00AE69F0">
        <w:rPr>
          <w:rFonts w:cstheme="minorHAnsi"/>
          <w:sz w:val="24"/>
          <w:szCs w:val="24"/>
          <w:lang w:eastAsia="cs-CZ"/>
        </w:rPr>
        <w:t>Gruyter</w:t>
      </w:r>
      <w:proofErr w:type="spellEnd"/>
      <w:r w:rsidRPr="00AE69F0">
        <w:rPr>
          <w:rFonts w:cstheme="minorHAnsi"/>
          <w:sz w:val="24"/>
          <w:szCs w:val="24"/>
          <w:lang w:eastAsia="cs-CZ"/>
        </w:rPr>
        <w:t xml:space="preserve">, Inc., 2003. </w:t>
      </w:r>
      <w:proofErr w:type="spellStart"/>
      <w:r w:rsidRPr="00AE69F0">
        <w:rPr>
          <w:rFonts w:cstheme="minorHAnsi"/>
          <w:sz w:val="24"/>
          <w:szCs w:val="24"/>
          <w:lang w:eastAsia="cs-CZ"/>
        </w:rPr>
        <w:t>ProQuest</w:t>
      </w:r>
      <w:proofErr w:type="spellEnd"/>
      <w:r w:rsidRPr="00AE69F0">
        <w:rPr>
          <w:rFonts w:cstheme="minorHAnsi"/>
          <w:sz w:val="24"/>
          <w:szCs w:val="24"/>
          <w:lang w:eastAsia="cs-CZ"/>
        </w:rPr>
        <w:t xml:space="preserve"> </w:t>
      </w:r>
      <w:proofErr w:type="spellStart"/>
      <w:r w:rsidRPr="00AE69F0">
        <w:rPr>
          <w:rFonts w:cstheme="minorHAnsi"/>
          <w:sz w:val="24"/>
          <w:szCs w:val="24"/>
          <w:lang w:eastAsia="cs-CZ"/>
        </w:rPr>
        <w:t>Ebook</w:t>
      </w:r>
      <w:proofErr w:type="spellEnd"/>
      <w:r w:rsidRPr="00AE69F0">
        <w:rPr>
          <w:rFonts w:cstheme="minorHAnsi"/>
          <w:sz w:val="24"/>
          <w:szCs w:val="24"/>
          <w:lang w:eastAsia="cs-CZ"/>
        </w:rPr>
        <w:t xml:space="preserve"> Central,https://search.proquest.com/ebookcentral/legacydocview/EBC/453867?accountid=16730.</w:t>
      </w:r>
    </w:p>
    <w:p w14:paraId="3C37C19C" w14:textId="77777777" w:rsidR="003B406D" w:rsidRDefault="003B406D" w:rsidP="000D6ADC">
      <w:pPr>
        <w:rPr>
          <w:rFonts w:cstheme="minorHAnsi"/>
          <w:sz w:val="24"/>
          <w:szCs w:val="24"/>
        </w:rPr>
      </w:pPr>
    </w:p>
    <w:p w14:paraId="4F455705" w14:textId="2E743C3D" w:rsidR="00006356" w:rsidRPr="00AE69F0" w:rsidRDefault="00006356" w:rsidP="000D6ADC">
      <w:pPr>
        <w:rPr>
          <w:rFonts w:cstheme="minorHAnsi"/>
          <w:sz w:val="24"/>
          <w:szCs w:val="24"/>
        </w:rPr>
      </w:pPr>
      <w:r w:rsidRPr="00AE69F0">
        <w:rPr>
          <w:rFonts w:cstheme="minorHAnsi"/>
          <w:sz w:val="24"/>
          <w:szCs w:val="24"/>
        </w:rPr>
        <w:t xml:space="preserve">GOEHRKE, </w:t>
      </w:r>
      <w:proofErr w:type="spellStart"/>
      <w:r w:rsidRPr="00AE69F0">
        <w:rPr>
          <w:rFonts w:cstheme="minorHAnsi"/>
          <w:sz w:val="24"/>
          <w:szCs w:val="24"/>
        </w:rPr>
        <w:t>Carsten</w:t>
      </w:r>
      <w:proofErr w:type="spellEnd"/>
      <w:r w:rsidRPr="00AE69F0">
        <w:rPr>
          <w:rFonts w:cstheme="minorHAnsi"/>
          <w:sz w:val="24"/>
          <w:szCs w:val="24"/>
        </w:rPr>
        <w:t>. </w:t>
      </w:r>
      <w:proofErr w:type="spellStart"/>
      <w:r w:rsidRPr="00AE69F0">
        <w:rPr>
          <w:rFonts w:cstheme="minorHAnsi"/>
          <w:sz w:val="24"/>
          <w:szCs w:val="24"/>
        </w:rPr>
        <w:t>Russicher</w:t>
      </w:r>
      <w:proofErr w:type="spellEnd"/>
      <w:r w:rsidRPr="00AE69F0">
        <w:rPr>
          <w:rFonts w:cstheme="minorHAnsi"/>
          <w:sz w:val="24"/>
          <w:szCs w:val="24"/>
        </w:rPr>
        <w:t xml:space="preserve"> </w:t>
      </w:r>
      <w:proofErr w:type="spellStart"/>
      <w:r w:rsidRPr="00AE69F0">
        <w:rPr>
          <w:rFonts w:cstheme="minorHAnsi"/>
          <w:sz w:val="24"/>
          <w:szCs w:val="24"/>
        </w:rPr>
        <w:t>Alltag</w:t>
      </w:r>
      <w:proofErr w:type="spellEnd"/>
      <w:r w:rsidRPr="00AE69F0">
        <w:rPr>
          <w:rFonts w:cstheme="minorHAnsi"/>
          <w:sz w:val="24"/>
          <w:szCs w:val="24"/>
        </w:rPr>
        <w:t xml:space="preserve">: Die </w:t>
      </w:r>
      <w:proofErr w:type="spellStart"/>
      <w:r w:rsidRPr="00AE69F0">
        <w:rPr>
          <w:rFonts w:cstheme="minorHAnsi"/>
          <w:sz w:val="24"/>
          <w:szCs w:val="24"/>
        </w:rPr>
        <w:t>Vormoderne</w:t>
      </w:r>
      <w:proofErr w:type="spellEnd"/>
      <w:r w:rsidRPr="00AE69F0">
        <w:rPr>
          <w:rFonts w:cstheme="minorHAnsi"/>
          <w:sz w:val="24"/>
          <w:szCs w:val="24"/>
        </w:rPr>
        <w:t xml:space="preserve">. 1. Zürich: </w:t>
      </w:r>
      <w:proofErr w:type="spellStart"/>
      <w:r w:rsidRPr="00AE69F0">
        <w:rPr>
          <w:rFonts w:cstheme="minorHAnsi"/>
          <w:sz w:val="24"/>
          <w:szCs w:val="24"/>
        </w:rPr>
        <w:t>Chronos</w:t>
      </w:r>
      <w:proofErr w:type="spellEnd"/>
      <w:r w:rsidRPr="00AE69F0">
        <w:rPr>
          <w:rFonts w:cstheme="minorHAnsi"/>
          <w:sz w:val="24"/>
          <w:szCs w:val="24"/>
        </w:rPr>
        <w:t xml:space="preserve"> </w:t>
      </w:r>
      <w:proofErr w:type="spellStart"/>
      <w:r w:rsidRPr="00AE69F0">
        <w:rPr>
          <w:rFonts w:cstheme="minorHAnsi"/>
          <w:sz w:val="24"/>
          <w:szCs w:val="24"/>
        </w:rPr>
        <w:t>Verlag</w:t>
      </w:r>
      <w:proofErr w:type="spellEnd"/>
      <w:r w:rsidRPr="00AE69F0">
        <w:rPr>
          <w:rFonts w:cstheme="minorHAnsi"/>
          <w:sz w:val="24"/>
          <w:szCs w:val="24"/>
        </w:rPr>
        <w:t>, 2003. ISBN 3-0340-0583-0.</w:t>
      </w:r>
    </w:p>
    <w:p w14:paraId="32284D28" w14:textId="77777777" w:rsidR="00006356" w:rsidRPr="00AE69F0" w:rsidRDefault="00006356" w:rsidP="000D6ADC">
      <w:pPr>
        <w:rPr>
          <w:rFonts w:cstheme="minorHAnsi"/>
          <w:sz w:val="24"/>
          <w:szCs w:val="24"/>
        </w:rPr>
      </w:pPr>
    </w:p>
    <w:p w14:paraId="4F24D86A" w14:textId="44F5D31F" w:rsidR="00006356" w:rsidRPr="00AE69F0" w:rsidRDefault="00006356" w:rsidP="000D6ADC">
      <w:pPr>
        <w:rPr>
          <w:rFonts w:cstheme="minorHAnsi"/>
          <w:sz w:val="24"/>
          <w:szCs w:val="24"/>
          <w:shd w:val="clear" w:color="auto" w:fill="FFFFFF"/>
        </w:rPr>
      </w:pPr>
      <w:r w:rsidRPr="00AE69F0">
        <w:rPr>
          <w:rFonts w:cstheme="minorHAnsi"/>
          <w:sz w:val="24"/>
          <w:szCs w:val="24"/>
          <w:shd w:val="clear" w:color="auto" w:fill="FFFFFF"/>
        </w:rPr>
        <w:t xml:space="preserve">ŠVANKMAJER, Milan, Václav VEBER, Zdeněk SLÁDEK, Vladislav MOULIS a Libor DVOŘÁK. Dějiny Ruska. 6. dopl. vyd. Praha: NLN </w:t>
      </w:r>
      <w:proofErr w:type="spellStart"/>
      <w:r w:rsidRPr="00AE69F0">
        <w:rPr>
          <w:rFonts w:cstheme="minorHAnsi"/>
          <w:sz w:val="24"/>
          <w:szCs w:val="24"/>
          <w:shd w:val="clear" w:color="auto" w:fill="FFFFFF"/>
        </w:rPr>
        <w:t>s.r.o.,Nakladatelství</w:t>
      </w:r>
      <w:proofErr w:type="spellEnd"/>
      <w:r w:rsidRPr="00AE69F0">
        <w:rPr>
          <w:rFonts w:cstheme="minorHAnsi"/>
          <w:sz w:val="24"/>
          <w:szCs w:val="24"/>
          <w:shd w:val="clear" w:color="auto" w:fill="FFFFFF"/>
        </w:rPr>
        <w:t xml:space="preserve"> Lidové noviny, 2012. ISBN </w:t>
      </w:r>
      <w:proofErr w:type="spellStart"/>
      <w:r w:rsidRPr="00AE69F0">
        <w:rPr>
          <w:rFonts w:cstheme="minorHAnsi"/>
          <w:sz w:val="24"/>
          <w:szCs w:val="24"/>
          <w:shd w:val="clear" w:color="auto" w:fill="FFFFFF"/>
        </w:rPr>
        <w:t>ISBN</w:t>
      </w:r>
      <w:proofErr w:type="spellEnd"/>
      <w:r w:rsidRPr="00AE69F0">
        <w:rPr>
          <w:rFonts w:cstheme="minorHAnsi"/>
          <w:sz w:val="24"/>
          <w:szCs w:val="24"/>
          <w:shd w:val="clear" w:color="auto" w:fill="FFFFFF"/>
        </w:rPr>
        <w:t xml:space="preserve"> 978-80-7422-026-5.</w:t>
      </w:r>
    </w:p>
    <w:p w14:paraId="538F2F07" w14:textId="77777777" w:rsidR="00006356" w:rsidRPr="00AE69F0" w:rsidRDefault="00006356" w:rsidP="000D6ADC">
      <w:pPr>
        <w:rPr>
          <w:rFonts w:cstheme="minorHAnsi"/>
          <w:sz w:val="24"/>
          <w:szCs w:val="24"/>
          <w:shd w:val="clear" w:color="auto" w:fill="FFFFFF"/>
        </w:rPr>
      </w:pPr>
    </w:p>
    <w:p w14:paraId="370BF530" w14:textId="15C7FF60" w:rsidR="00006356" w:rsidRDefault="00006356" w:rsidP="000D6ADC">
      <w:pPr>
        <w:rPr>
          <w:rFonts w:cstheme="minorHAnsi"/>
          <w:sz w:val="24"/>
          <w:szCs w:val="24"/>
        </w:rPr>
      </w:pPr>
      <w:r w:rsidRPr="00AE69F0">
        <w:rPr>
          <w:rFonts w:cstheme="minorHAnsi"/>
          <w:sz w:val="24"/>
          <w:szCs w:val="24"/>
        </w:rPr>
        <w:t>Natašin tanec. Praha: BETA-Dobrovský, 2004. ISBN 80-7306-162-7.</w:t>
      </w:r>
    </w:p>
    <w:p w14:paraId="35E60A89" w14:textId="7A51B0F1" w:rsidR="003823E2" w:rsidRPr="00AE69F0" w:rsidRDefault="003823E2" w:rsidP="000D6ADC">
      <w:pPr>
        <w:rPr>
          <w:rFonts w:cstheme="minorHAnsi"/>
          <w:sz w:val="24"/>
          <w:szCs w:val="24"/>
        </w:rPr>
      </w:pPr>
      <w:r w:rsidRPr="003823E2">
        <w:rPr>
          <w:rFonts w:cstheme="minorHAnsi"/>
          <w:sz w:val="24"/>
          <w:szCs w:val="24"/>
        </w:rPr>
        <w:t>DUBOVÁ, Jarmila a Marta PALLOVÁ. </w:t>
      </w:r>
      <w:proofErr w:type="spellStart"/>
      <w:r w:rsidRPr="003823E2">
        <w:rPr>
          <w:rFonts w:cstheme="minorHAnsi"/>
          <w:i/>
          <w:iCs/>
          <w:sz w:val="24"/>
          <w:szCs w:val="24"/>
        </w:rPr>
        <w:t>Einführung</w:t>
      </w:r>
      <w:proofErr w:type="spellEnd"/>
      <w:r w:rsidRPr="003823E2">
        <w:rPr>
          <w:rFonts w:cstheme="minorHAnsi"/>
          <w:i/>
          <w:iCs/>
          <w:sz w:val="24"/>
          <w:szCs w:val="24"/>
        </w:rPr>
        <w:t xml:space="preserve"> in </w:t>
      </w:r>
      <w:proofErr w:type="spellStart"/>
      <w:r w:rsidRPr="003823E2">
        <w:rPr>
          <w:rFonts w:cstheme="minorHAnsi"/>
          <w:i/>
          <w:iCs/>
          <w:sz w:val="24"/>
          <w:szCs w:val="24"/>
        </w:rPr>
        <w:t>die</w:t>
      </w:r>
      <w:proofErr w:type="spellEnd"/>
      <w:r w:rsidRPr="003823E2">
        <w:rPr>
          <w:rFonts w:cstheme="minorHAnsi"/>
          <w:i/>
          <w:iCs/>
          <w:sz w:val="24"/>
          <w:szCs w:val="24"/>
        </w:rPr>
        <w:t xml:space="preserve"> </w:t>
      </w:r>
      <w:proofErr w:type="spellStart"/>
      <w:r w:rsidRPr="003823E2">
        <w:rPr>
          <w:rFonts w:cstheme="minorHAnsi"/>
          <w:i/>
          <w:iCs/>
          <w:sz w:val="24"/>
          <w:szCs w:val="24"/>
        </w:rPr>
        <w:t>Textlingvistik</w:t>
      </w:r>
      <w:proofErr w:type="spellEnd"/>
      <w:r w:rsidRPr="003823E2">
        <w:rPr>
          <w:rFonts w:cstheme="minorHAnsi"/>
          <w:i/>
          <w:iCs/>
          <w:sz w:val="24"/>
          <w:szCs w:val="24"/>
        </w:rPr>
        <w:t xml:space="preserve"> [</w:t>
      </w:r>
      <w:proofErr w:type="spellStart"/>
      <w:r w:rsidRPr="003823E2">
        <w:rPr>
          <w:rFonts w:cstheme="minorHAnsi"/>
          <w:i/>
          <w:iCs/>
          <w:sz w:val="24"/>
          <w:szCs w:val="24"/>
        </w:rPr>
        <w:t>i.e</w:t>
      </w:r>
      <w:proofErr w:type="spellEnd"/>
      <w:r w:rsidRPr="003823E2">
        <w:rPr>
          <w:rFonts w:cstheme="minorHAnsi"/>
          <w:i/>
          <w:iCs/>
          <w:sz w:val="24"/>
          <w:szCs w:val="24"/>
        </w:rPr>
        <w:t xml:space="preserve">. </w:t>
      </w:r>
      <w:proofErr w:type="spellStart"/>
      <w:r w:rsidRPr="003823E2">
        <w:rPr>
          <w:rFonts w:cstheme="minorHAnsi"/>
          <w:i/>
          <w:iCs/>
          <w:sz w:val="24"/>
          <w:szCs w:val="24"/>
        </w:rPr>
        <w:t>Textlinguistik</w:t>
      </w:r>
      <w:proofErr w:type="spellEnd"/>
      <w:r w:rsidRPr="003823E2">
        <w:rPr>
          <w:rFonts w:cstheme="minorHAnsi"/>
          <w:i/>
          <w:iCs/>
          <w:sz w:val="24"/>
          <w:szCs w:val="24"/>
        </w:rPr>
        <w:t xml:space="preserve">]: </w:t>
      </w:r>
      <w:proofErr w:type="spellStart"/>
      <w:r w:rsidRPr="003823E2">
        <w:rPr>
          <w:rFonts w:cstheme="minorHAnsi"/>
          <w:i/>
          <w:iCs/>
          <w:sz w:val="24"/>
          <w:szCs w:val="24"/>
        </w:rPr>
        <w:t>Materialien</w:t>
      </w:r>
      <w:proofErr w:type="spellEnd"/>
      <w:r w:rsidRPr="003823E2">
        <w:rPr>
          <w:rFonts w:cstheme="minorHAnsi"/>
          <w:i/>
          <w:iCs/>
          <w:sz w:val="24"/>
          <w:szCs w:val="24"/>
        </w:rPr>
        <w:t xml:space="preserve"> </w:t>
      </w:r>
      <w:proofErr w:type="spellStart"/>
      <w:r w:rsidRPr="003823E2">
        <w:rPr>
          <w:rFonts w:cstheme="minorHAnsi"/>
          <w:i/>
          <w:iCs/>
          <w:sz w:val="24"/>
          <w:szCs w:val="24"/>
        </w:rPr>
        <w:t>für</w:t>
      </w:r>
      <w:proofErr w:type="spellEnd"/>
      <w:r w:rsidRPr="003823E2">
        <w:rPr>
          <w:rFonts w:cstheme="minorHAnsi"/>
          <w:i/>
          <w:iCs/>
          <w:sz w:val="24"/>
          <w:szCs w:val="24"/>
        </w:rPr>
        <w:t xml:space="preserve"> </w:t>
      </w:r>
      <w:proofErr w:type="spellStart"/>
      <w:r w:rsidRPr="003823E2">
        <w:rPr>
          <w:rFonts w:cstheme="minorHAnsi"/>
          <w:i/>
          <w:iCs/>
          <w:sz w:val="24"/>
          <w:szCs w:val="24"/>
        </w:rPr>
        <w:t>das</w:t>
      </w:r>
      <w:proofErr w:type="spellEnd"/>
      <w:r w:rsidRPr="003823E2">
        <w:rPr>
          <w:rFonts w:cstheme="minorHAnsi"/>
          <w:i/>
          <w:iCs/>
          <w:sz w:val="24"/>
          <w:szCs w:val="24"/>
        </w:rPr>
        <w:t xml:space="preserve"> </w:t>
      </w:r>
      <w:proofErr w:type="spellStart"/>
      <w:r w:rsidRPr="003823E2">
        <w:rPr>
          <w:rFonts w:cstheme="minorHAnsi"/>
          <w:i/>
          <w:iCs/>
          <w:sz w:val="24"/>
          <w:szCs w:val="24"/>
        </w:rPr>
        <w:t>Fernstudium</w:t>
      </w:r>
      <w:proofErr w:type="spellEnd"/>
      <w:r w:rsidRPr="003823E2">
        <w:rPr>
          <w:rFonts w:cstheme="minorHAnsi"/>
          <w:sz w:val="24"/>
          <w:szCs w:val="24"/>
        </w:rPr>
        <w:t>. Olomouc: Univerzita Palackého v Olomouci, 2006. Texty k distančnímu vzdělávání v rámci kombinovaného studia. ISBN 80-244-1199-7.</w:t>
      </w:r>
    </w:p>
    <w:p w14:paraId="43BBBBB2" w14:textId="77777777" w:rsidR="0074059B" w:rsidRPr="00AE69F0" w:rsidRDefault="0074059B" w:rsidP="000D6ADC">
      <w:pPr>
        <w:rPr>
          <w:rFonts w:cstheme="minorHAnsi"/>
          <w:sz w:val="24"/>
          <w:szCs w:val="24"/>
          <w:shd w:val="clear" w:color="auto" w:fill="FFFFFF"/>
        </w:rPr>
      </w:pPr>
    </w:p>
    <w:p w14:paraId="34B17172" w14:textId="70EC4511" w:rsidR="00006356" w:rsidRPr="00AE69F0" w:rsidRDefault="00006356" w:rsidP="000D6ADC">
      <w:pPr>
        <w:rPr>
          <w:rStyle w:val="BP-nzvypodkapitol15Char"/>
          <w:rFonts w:asciiTheme="minorHAnsi" w:hAnsiTheme="minorHAnsi" w:cstheme="minorHAnsi"/>
          <w:sz w:val="24"/>
          <w:szCs w:val="24"/>
        </w:rPr>
      </w:pPr>
      <w:r w:rsidRPr="00AE69F0">
        <w:rPr>
          <w:rFonts w:cstheme="minorHAnsi"/>
          <w:sz w:val="24"/>
          <w:szCs w:val="24"/>
          <w:shd w:val="clear" w:color="auto" w:fill="FFFFFF"/>
        </w:rPr>
        <w:t xml:space="preserve">BOTA, Alice. </w:t>
      </w:r>
      <w:proofErr w:type="spellStart"/>
      <w:r w:rsidRPr="00AE69F0">
        <w:rPr>
          <w:rFonts w:cstheme="minorHAnsi"/>
          <w:sz w:val="24"/>
          <w:szCs w:val="24"/>
          <w:shd w:val="clear" w:color="auto" w:fill="FFFFFF"/>
        </w:rPr>
        <w:t>Schlag</w:t>
      </w:r>
      <w:proofErr w:type="spellEnd"/>
      <w:r w:rsidRPr="00AE69F0">
        <w:rPr>
          <w:rFonts w:cstheme="minorHAnsi"/>
          <w:sz w:val="24"/>
          <w:szCs w:val="24"/>
          <w:shd w:val="clear" w:color="auto" w:fill="FFFFFF"/>
        </w:rPr>
        <w:t xml:space="preserve"> </w:t>
      </w:r>
      <w:proofErr w:type="spellStart"/>
      <w:r w:rsidRPr="00AE69F0">
        <w:rPr>
          <w:rFonts w:cstheme="minorHAnsi"/>
          <w:sz w:val="24"/>
          <w:szCs w:val="24"/>
          <w:shd w:val="clear" w:color="auto" w:fill="FFFFFF"/>
        </w:rPr>
        <w:t>hart</w:t>
      </w:r>
      <w:proofErr w:type="spellEnd"/>
      <w:r w:rsidRPr="00AE69F0">
        <w:rPr>
          <w:rFonts w:cstheme="minorHAnsi"/>
          <w:sz w:val="24"/>
          <w:szCs w:val="24"/>
          <w:shd w:val="clear" w:color="auto" w:fill="FFFFFF"/>
        </w:rPr>
        <w:t xml:space="preserve"> </w:t>
      </w:r>
      <w:proofErr w:type="spellStart"/>
      <w:r w:rsidRPr="00AE69F0">
        <w:rPr>
          <w:rFonts w:cstheme="minorHAnsi"/>
          <w:sz w:val="24"/>
          <w:szCs w:val="24"/>
          <w:shd w:val="clear" w:color="auto" w:fill="FFFFFF"/>
        </w:rPr>
        <w:t>und</w:t>
      </w:r>
      <w:proofErr w:type="spellEnd"/>
      <w:r w:rsidRPr="00AE69F0">
        <w:rPr>
          <w:rFonts w:cstheme="minorHAnsi"/>
          <w:sz w:val="24"/>
          <w:szCs w:val="24"/>
          <w:shd w:val="clear" w:color="auto" w:fill="FFFFFF"/>
        </w:rPr>
        <w:t xml:space="preserve"> </w:t>
      </w:r>
      <w:proofErr w:type="spellStart"/>
      <w:r w:rsidRPr="00AE69F0">
        <w:rPr>
          <w:rFonts w:cstheme="minorHAnsi"/>
          <w:sz w:val="24"/>
          <w:szCs w:val="24"/>
          <w:shd w:val="clear" w:color="auto" w:fill="FFFFFF"/>
        </w:rPr>
        <w:t>früh</w:t>
      </w:r>
      <w:proofErr w:type="spellEnd"/>
      <w:r w:rsidRPr="00AE69F0">
        <w:rPr>
          <w:rFonts w:cstheme="minorHAnsi"/>
          <w:sz w:val="24"/>
          <w:szCs w:val="24"/>
          <w:shd w:val="clear" w:color="auto" w:fill="FFFFFF"/>
        </w:rPr>
        <w:t xml:space="preserve"> </w:t>
      </w:r>
      <w:proofErr w:type="spellStart"/>
      <w:r w:rsidRPr="00AE69F0">
        <w:rPr>
          <w:rFonts w:cstheme="minorHAnsi"/>
          <w:sz w:val="24"/>
          <w:szCs w:val="24"/>
          <w:shd w:val="clear" w:color="auto" w:fill="FFFFFF"/>
        </w:rPr>
        <w:t>zu</w:t>
      </w:r>
      <w:proofErr w:type="spellEnd"/>
      <w:r w:rsidRPr="00AE69F0">
        <w:rPr>
          <w:rFonts w:cstheme="minorHAnsi"/>
          <w:sz w:val="24"/>
          <w:szCs w:val="24"/>
          <w:shd w:val="clear" w:color="auto" w:fill="FFFFFF"/>
        </w:rPr>
        <w:t xml:space="preserve">. Die </w:t>
      </w:r>
      <w:proofErr w:type="spellStart"/>
      <w:r w:rsidRPr="00AE69F0">
        <w:rPr>
          <w:rFonts w:cstheme="minorHAnsi"/>
          <w:sz w:val="24"/>
          <w:szCs w:val="24"/>
          <w:shd w:val="clear" w:color="auto" w:fill="FFFFFF"/>
        </w:rPr>
        <w:t>Zeit</w:t>
      </w:r>
      <w:proofErr w:type="spellEnd"/>
      <w:r w:rsidRPr="00AE69F0">
        <w:rPr>
          <w:rFonts w:cstheme="minorHAnsi"/>
          <w:sz w:val="24"/>
          <w:szCs w:val="24"/>
          <w:shd w:val="clear" w:color="auto" w:fill="FFFFFF"/>
        </w:rPr>
        <w:t xml:space="preserve">. Hamburg: </w:t>
      </w:r>
      <w:proofErr w:type="spellStart"/>
      <w:r w:rsidRPr="00AE69F0">
        <w:rPr>
          <w:rFonts w:cstheme="minorHAnsi"/>
          <w:sz w:val="24"/>
          <w:szCs w:val="24"/>
          <w:shd w:val="clear" w:color="auto" w:fill="FFFFFF"/>
        </w:rPr>
        <w:t>Zeitverlag</w:t>
      </w:r>
      <w:proofErr w:type="spellEnd"/>
      <w:r w:rsidRPr="00AE69F0">
        <w:rPr>
          <w:rFonts w:cstheme="minorHAnsi"/>
          <w:sz w:val="24"/>
          <w:szCs w:val="24"/>
          <w:shd w:val="clear" w:color="auto" w:fill="FFFFFF"/>
        </w:rPr>
        <w:t xml:space="preserve"> Gerd </w:t>
      </w:r>
      <w:proofErr w:type="spellStart"/>
      <w:r w:rsidRPr="00AE69F0">
        <w:rPr>
          <w:rFonts w:cstheme="minorHAnsi"/>
          <w:sz w:val="24"/>
          <w:szCs w:val="24"/>
          <w:shd w:val="clear" w:color="auto" w:fill="FFFFFF"/>
        </w:rPr>
        <w:t>Bucerius</w:t>
      </w:r>
      <w:proofErr w:type="spellEnd"/>
      <w:r w:rsidRPr="00AE69F0">
        <w:rPr>
          <w:rFonts w:cstheme="minorHAnsi"/>
          <w:sz w:val="24"/>
          <w:szCs w:val="24"/>
          <w:shd w:val="clear" w:color="auto" w:fill="FFFFFF"/>
        </w:rPr>
        <w:t xml:space="preserve"> GmbH&amp;Co.KG, 2019, (1</w:t>
      </w:r>
    </w:p>
    <w:p w14:paraId="1411DF36" w14:textId="4DCC344C" w:rsidR="00006356" w:rsidRDefault="00B414DA" w:rsidP="000D6ADC">
      <w:pPr>
        <w:rPr>
          <w:rFonts w:cstheme="minorHAnsi"/>
          <w:color w:val="212529"/>
          <w:sz w:val="24"/>
          <w:szCs w:val="24"/>
          <w:shd w:val="clear" w:color="auto" w:fill="FFFFFF"/>
        </w:rPr>
      </w:pPr>
      <w:r w:rsidRPr="00AE69F0">
        <w:rPr>
          <w:rFonts w:cstheme="minorHAnsi"/>
          <w:color w:val="212529"/>
          <w:sz w:val="24"/>
          <w:szCs w:val="24"/>
          <w:shd w:val="clear" w:color="auto" w:fill="FFFFFF"/>
        </w:rPr>
        <w:t xml:space="preserve">BOTA, Alice. </w:t>
      </w:r>
      <w:proofErr w:type="spellStart"/>
      <w:r w:rsidRPr="00AE69F0">
        <w:rPr>
          <w:rFonts w:cstheme="minorHAnsi"/>
          <w:color w:val="212529"/>
          <w:sz w:val="24"/>
          <w:szCs w:val="24"/>
          <w:shd w:val="clear" w:color="auto" w:fill="FFFFFF"/>
        </w:rPr>
        <w:t>Ein</w:t>
      </w:r>
      <w:proofErr w:type="spellEnd"/>
      <w:r w:rsidRPr="00AE69F0">
        <w:rPr>
          <w:rFonts w:cstheme="minorHAnsi"/>
          <w:color w:val="212529"/>
          <w:sz w:val="24"/>
          <w:szCs w:val="24"/>
          <w:shd w:val="clear" w:color="auto" w:fill="FFFFFF"/>
        </w:rPr>
        <w:t xml:space="preserve"> </w:t>
      </w:r>
      <w:proofErr w:type="spellStart"/>
      <w:r w:rsidRPr="00AE69F0">
        <w:rPr>
          <w:rFonts w:cstheme="minorHAnsi"/>
          <w:color w:val="212529"/>
          <w:sz w:val="24"/>
          <w:szCs w:val="24"/>
          <w:shd w:val="clear" w:color="auto" w:fill="FFFFFF"/>
        </w:rPr>
        <w:t>Clown</w:t>
      </w:r>
      <w:proofErr w:type="spellEnd"/>
      <w:r w:rsidRPr="00AE69F0">
        <w:rPr>
          <w:rFonts w:cstheme="minorHAnsi"/>
          <w:color w:val="212529"/>
          <w:sz w:val="24"/>
          <w:szCs w:val="24"/>
          <w:shd w:val="clear" w:color="auto" w:fill="FFFFFF"/>
        </w:rPr>
        <w:t xml:space="preserve"> </w:t>
      </w:r>
      <w:proofErr w:type="spellStart"/>
      <w:r w:rsidRPr="00AE69F0">
        <w:rPr>
          <w:rFonts w:cstheme="minorHAnsi"/>
          <w:color w:val="212529"/>
          <w:sz w:val="24"/>
          <w:szCs w:val="24"/>
          <w:shd w:val="clear" w:color="auto" w:fill="FFFFFF"/>
        </w:rPr>
        <w:t>als</w:t>
      </w:r>
      <w:proofErr w:type="spellEnd"/>
      <w:r w:rsidRPr="00AE69F0">
        <w:rPr>
          <w:rFonts w:cstheme="minorHAnsi"/>
          <w:color w:val="212529"/>
          <w:sz w:val="24"/>
          <w:szCs w:val="24"/>
          <w:shd w:val="clear" w:color="auto" w:fill="FFFFFF"/>
        </w:rPr>
        <w:t xml:space="preserve"> </w:t>
      </w:r>
      <w:proofErr w:type="spellStart"/>
      <w:r w:rsidRPr="00AE69F0">
        <w:rPr>
          <w:rFonts w:cstheme="minorHAnsi"/>
          <w:color w:val="212529"/>
          <w:sz w:val="24"/>
          <w:szCs w:val="24"/>
          <w:shd w:val="clear" w:color="auto" w:fill="FFFFFF"/>
        </w:rPr>
        <w:t>Präsident</w:t>
      </w:r>
      <w:proofErr w:type="spellEnd"/>
      <w:r w:rsidRPr="00AE69F0">
        <w:rPr>
          <w:rFonts w:cstheme="minorHAnsi"/>
          <w:color w:val="212529"/>
          <w:sz w:val="24"/>
          <w:szCs w:val="24"/>
          <w:shd w:val="clear" w:color="auto" w:fill="FFFFFF"/>
        </w:rPr>
        <w:t xml:space="preserve">? Die </w:t>
      </w:r>
      <w:proofErr w:type="spellStart"/>
      <w:r w:rsidRPr="00AE69F0">
        <w:rPr>
          <w:rFonts w:cstheme="minorHAnsi"/>
          <w:color w:val="212529"/>
          <w:sz w:val="24"/>
          <w:szCs w:val="24"/>
          <w:shd w:val="clear" w:color="auto" w:fill="FFFFFF"/>
        </w:rPr>
        <w:t>Zeit</w:t>
      </w:r>
      <w:proofErr w:type="spellEnd"/>
      <w:r w:rsidRPr="00AE69F0">
        <w:rPr>
          <w:rFonts w:cstheme="minorHAnsi"/>
          <w:color w:val="212529"/>
          <w:sz w:val="24"/>
          <w:szCs w:val="24"/>
          <w:shd w:val="clear" w:color="auto" w:fill="FFFFFF"/>
        </w:rPr>
        <w:t xml:space="preserve">. Hamburg: </w:t>
      </w:r>
      <w:proofErr w:type="spellStart"/>
      <w:r w:rsidRPr="00AE69F0">
        <w:rPr>
          <w:rFonts w:cstheme="minorHAnsi"/>
          <w:color w:val="212529"/>
          <w:sz w:val="24"/>
          <w:szCs w:val="24"/>
          <w:shd w:val="clear" w:color="auto" w:fill="FFFFFF"/>
        </w:rPr>
        <w:t>Zeitverlag</w:t>
      </w:r>
      <w:proofErr w:type="spellEnd"/>
      <w:r w:rsidRPr="00AE69F0">
        <w:rPr>
          <w:rFonts w:cstheme="minorHAnsi"/>
          <w:color w:val="212529"/>
          <w:sz w:val="24"/>
          <w:szCs w:val="24"/>
          <w:shd w:val="clear" w:color="auto" w:fill="FFFFFF"/>
        </w:rPr>
        <w:t xml:space="preserve"> Gerd </w:t>
      </w:r>
      <w:proofErr w:type="spellStart"/>
      <w:r w:rsidRPr="00AE69F0">
        <w:rPr>
          <w:rFonts w:cstheme="minorHAnsi"/>
          <w:color w:val="212529"/>
          <w:sz w:val="24"/>
          <w:szCs w:val="24"/>
          <w:shd w:val="clear" w:color="auto" w:fill="FFFFFF"/>
        </w:rPr>
        <w:t>Bucerius</w:t>
      </w:r>
      <w:proofErr w:type="spellEnd"/>
      <w:r w:rsidRPr="00AE69F0">
        <w:rPr>
          <w:rFonts w:cstheme="minorHAnsi"/>
          <w:color w:val="212529"/>
          <w:sz w:val="24"/>
          <w:szCs w:val="24"/>
          <w:shd w:val="clear" w:color="auto" w:fill="FFFFFF"/>
        </w:rPr>
        <w:t xml:space="preserve"> GmbH&amp;Co.KG, 2019, 2019(14), 1.</w:t>
      </w:r>
    </w:p>
    <w:p w14:paraId="200E3ED0" w14:textId="321D0EA5" w:rsidR="006D604A" w:rsidRDefault="006D604A" w:rsidP="000D6ADC">
      <w:pPr>
        <w:rPr>
          <w:rFonts w:cstheme="minorHAnsi"/>
          <w:color w:val="212529"/>
          <w:sz w:val="24"/>
          <w:szCs w:val="24"/>
          <w:shd w:val="clear" w:color="auto" w:fill="FFFFFF"/>
        </w:rPr>
      </w:pPr>
      <w:r w:rsidRPr="006D604A">
        <w:rPr>
          <w:rFonts w:cstheme="minorHAnsi"/>
          <w:color w:val="212529"/>
          <w:sz w:val="24"/>
          <w:szCs w:val="24"/>
          <w:shd w:val="clear" w:color="auto" w:fill="FFFFFF"/>
        </w:rPr>
        <w:lastRenderedPageBreak/>
        <w:t xml:space="preserve">GREFE, Christiane a Michael THUMANN. </w:t>
      </w:r>
      <w:proofErr w:type="spellStart"/>
      <w:r w:rsidRPr="006D604A">
        <w:rPr>
          <w:rFonts w:cstheme="minorHAnsi"/>
          <w:color w:val="212529"/>
          <w:sz w:val="24"/>
          <w:szCs w:val="24"/>
          <w:shd w:val="clear" w:color="auto" w:fill="FFFFFF"/>
        </w:rPr>
        <w:t>Endspiel</w:t>
      </w:r>
      <w:proofErr w:type="spellEnd"/>
      <w:r w:rsidRPr="006D604A">
        <w:rPr>
          <w:rFonts w:cstheme="minorHAnsi"/>
          <w:color w:val="212529"/>
          <w:sz w:val="24"/>
          <w:szCs w:val="24"/>
          <w:shd w:val="clear" w:color="auto" w:fill="FFFFFF"/>
        </w:rPr>
        <w:t xml:space="preserve"> </w:t>
      </w:r>
      <w:proofErr w:type="spellStart"/>
      <w:r w:rsidRPr="006D604A">
        <w:rPr>
          <w:rFonts w:cstheme="minorHAnsi"/>
          <w:color w:val="212529"/>
          <w:sz w:val="24"/>
          <w:szCs w:val="24"/>
          <w:shd w:val="clear" w:color="auto" w:fill="FFFFFF"/>
        </w:rPr>
        <w:t>ums</w:t>
      </w:r>
      <w:proofErr w:type="spellEnd"/>
      <w:r w:rsidRPr="006D604A">
        <w:rPr>
          <w:rFonts w:cstheme="minorHAnsi"/>
          <w:color w:val="212529"/>
          <w:sz w:val="24"/>
          <w:szCs w:val="24"/>
          <w:shd w:val="clear" w:color="auto" w:fill="FFFFFF"/>
        </w:rPr>
        <w:t xml:space="preserve"> </w:t>
      </w:r>
      <w:proofErr w:type="spellStart"/>
      <w:r w:rsidRPr="006D604A">
        <w:rPr>
          <w:rFonts w:cstheme="minorHAnsi"/>
          <w:color w:val="212529"/>
          <w:sz w:val="24"/>
          <w:szCs w:val="24"/>
          <w:shd w:val="clear" w:color="auto" w:fill="FFFFFF"/>
        </w:rPr>
        <w:t>Öl</w:t>
      </w:r>
      <w:proofErr w:type="spellEnd"/>
      <w:r w:rsidRPr="006D604A">
        <w:rPr>
          <w:rFonts w:cstheme="minorHAnsi"/>
          <w:color w:val="212529"/>
          <w:sz w:val="24"/>
          <w:szCs w:val="24"/>
          <w:shd w:val="clear" w:color="auto" w:fill="FFFFFF"/>
        </w:rPr>
        <w:t>. </w:t>
      </w:r>
      <w:r w:rsidRPr="006D604A">
        <w:rPr>
          <w:rFonts w:cstheme="minorHAnsi"/>
          <w:i/>
          <w:iCs/>
          <w:color w:val="212529"/>
          <w:sz w:val="24"/>
          <w:szCs w:val="24"/>
          <w:shd w:val="clear" w:color="auto" w:fill="FFFFFF"/>
        </w:rPr>
        <w:t xml:space="preserve">Die </w:t>
      </w:r>
      <w:proofErr w:type="spellStart"/>
      <w:r w:rsidRPr="006D604A">
        <w:rPr>
          <w:rFonts w:cstheme="minorHAnsi"/>
          <w:i/>
          <w:iCs/>
          <w:color w:val="212529"/>
          <w:sz w:val="24"/>
          <w:szCs w:val="24"/>
          <w:shd w:val="clear" w:color="auto" w:fill="FFFFFF"/>
        </w:rPr>
        <w:t>Zeit</w:t>
      </w:r>
      <w:proofErr w:type="spellEnd"/>
      <w:r w:rsidRPr="006D604A">
        <w:rPr>
          <w:rFonts w:cstheme="minorHAnsi"/>
          <w:color w:val="212529"/>
          <w:sz w:val="24"/>
          <w:szCs w:val="24"/>
          <w:shd w:val="clear" w:color="auto" w:fill="FFFFFF"/>
        </w:rPr>
        <w:t xml:space="preserve">. Hamburg: </w:t>
      </w:r>
      <w:proofErr w:type="spellStart"/>
      <w:r w:rsidRPr="006D604A">
        <w:rPr>
          <w:rFonts w:cstheme="minorHAnsi"/>
          <w:color w:val="212529"/>
          <w:sz w:val="24"/>
          <w:szCs w:val="24"/>
          <w:shd w:val="clear" w:color="auto" w:fill="FFFFFF"/>
        </w:rPr>
        <w:t>Zeitverlag</w:t>
      </w:r>
      <w:proofErr w:type="spellEnd"/>
      <w:r w:rsidRPr="006D604A">
        <w:rPr>
          <w:rFonts w:cstheme="minorHAnsi"/>
          <w:color w:val="212529"/>
          <w:sz w:val="24"/>
          <w:szCs w:val="24"/>
          <w:shd w:val="clear" w:color="auto" w:fill="FFFFFF"/>
        </w:rPr>
        <w:t xml:space="preserve"> Gerd </w:t>
      </w:r>
      <w:proofErr w:type="spellStart"/>
      <w:r w:rsidRPr="008A45E4">
        <w:rPr>
          <w:rFonts w:cstheme="minorHAnsi"/>
          <w:color w:val="212529"/>
          <w:sz w:val="24"/>
          <w:szCs w:val="24"/>
          <w:shd w:val="clear" w:color="auto" w:fill="FFFFFF"/>
        </w:rPr>
        <w:t>Bucerius</w:t>
      </w:r>
      <w:proofErr w:type="spellEnd"/>
      <w:r w:rsidRPr="008A45E4">
        <w:rPr>
          <w:rFonts w:cstheme="minorHAnsi"/>
          <w:color w:val="212529"/>
          <w:sz w:val="24"/>
          <w:szCs w:val="24"/>
          <w:shd w:val="clear" w:color="auto" w:fill="FFFFFF"/>
        </w:rPr>
        <w:t xml:space="preserve"> GmbH&amp;Co.KG, 2019, 2019(18), 1.</w:t>
      </w:r>
    </w:p>
    <w:p w14:paraId="6263FF1F" w14:textId="313F2E17" w:rsidR="006D604A" w:rsidRDefault="006D604A" w:rsidP="000D6ADC">
      <w:pPr>
        <w:rPr>
          <w:rFonts w:cstheme="minorHAnsi"/>
          <w:color w:val="212529"/>
          <w:sz w:val="24"/>
          <w:szCs w:val="24"/>
          <w:shd w:val="clear" w:color="auto" w:fill="FFFFFF"/>
        </w:rPr>
      </w:pPr>
    </w:p>
    <w:p w14:paraId="5FD7FC6C" w14:textId="27EDA254" w:rsidR="006D604A" w:rsidRPr="00EA5CD3" w:rsidRDefault="00EA5CD3" w:rsidP="003B406D">
      <w:pPr>
        <w:pStyle w:val="BP-nzvypodkapitol15"/>
        <w:ind w:left="0"/>
        <w:rPr>
          <w:shd w:val="clear" w:color="auto" w:fill="FFFFFF"/>
        </w:rPr>
      </w:pPr>
      <w:bookmarkStart w:id="69" w:name="_Toc73649247"/>
      <w:proofErr w:type="spellStart"/>
      <w:r w:rsidRPr="00EA5CD3">
        <w:rPr>
          <w:shd w:val="clear" w:color="auto" w:fill="FFFFFF"/>
        </w:rPr>
        <w:t>Internetquellen</w:t>
      </w:r>
      <w:proofErr w:type="spellEnd"/>
      <w:r w:rsidRPr="00EA5CD3">
        <w:rPr>
          <w:shd w:val="clear" w:color="auto" w:fill="FFFFFF"/>
        </w:rPr>
        <w:t>:</w:t>
      </w:r>
      <w:bookmarkEnd w:id="69"/>
    </w:p>
    <w:p w14:paraId="5B980CF0" w14:textId="69F6C41C" w:rsidR="00A1678D" w:rsidRDefault="00200A7B" w:rsidP="00A1678D">
      <w:pPr>
        <w:rPr>
          <w:rStyle w:val="Hypertextovodkaz"/>
          <w:rFonts w:cstheme="minorHAnsi"/>
          <w:color w:val="auto"/>
        </w:rPr>
      </w:pPr>
      <w:hyperlink r:id="rId10" w:history="1">
        <w:r w:rsidR="00A1678D" w:rsidRPr="008A45E4">
          <w:rPr>
            <w:rStyle w:val="Hypertextovodkaz"/>
            <w:rFonts w:cstheme="minorHAnsi"/>
            <w:color w:val="auto"/>
          </w:rPr>
          <w:t>https://www.dw.com/de/spannungen-zwischen-ukraine-und-russland-steigen/a-57087916</w:t>
        </w:r>
      </w:hyperlink>
    </w:p>
    <w:p w14:paraId="3ACE5F55" w14:textId="63AD18D3" w:rsidR="008A45E4" w:rsidRPr="008A45E4" w:rsidRDefault="008A45E4" w:rsidP="00A1678D">
      <w:pPr>
        <w:rPr>
          <w:rFonts w:cstheme="minorHAnsi"/>
        </w:rPr>
      </w:pPr>
      <w:r>
        <w:rPr>
          <w:rFonts w:ascii="Arial" w:eastAsiaTheme="minorHAnsi" w:hAnsi="Arial" w:cs="Arial"/>
          <w:sz w:val="26"/>
          <w:szCs w:val="26"/>
        </w:rPr>
        <w:t>[</w:t>
      </w:r>
      <w:proofErr w:type="spellStart"/>
      <w:r w:rsidRPr="008A45E4">
        <w:rPr>
          <w:rStyle w:val="Hypertextovodkaz"/>
          <w:rFonts w:cstheme="minorHAnsi"/>
          <w:color w:val="auto"/>
          <w:u w:val="none"/>
        </w:rPr>
        <w:t>Zuletzt</w:t>
      </w:r>
      <w:proofErr w:type="spellEnd"/>
      <w:r w:rsidRPr="008A45E4">
        <w:rPr>
          <w:rStyle w:val="Hypertextovodkaz"/>
          <w:rFonts w:cstheme="minorHAnsi"/>
          <w:color w:val="auto"/>
          <w:u w:val="none"/>
        </w:rPr>
        <w:t xml:space="preserve"> </w:t>
      </w:r>
      <w:proofErr w:type="spellStart"/>
      <w:r w:rsidRPr="008A45E4">
        <w:rPr>
          <w:rStyle w:val="Hypertextovodkaz"/>
          <w:rFonts w:cstheme="minorHAnsi"/>
          <w:color w:val="auto"/>
          <w:u w:val="none"/>
        </w:rPr>
        <w:t>geöffnet</w:t>
      </w:r>
      <w:proofErr w:type="spellEnd"/>
      <w:r>
        <w:rPr>
          <w:rStyle w:val="Hypertextovodkaz"/>
          <w:rFonts w:cstheme="minorHAnsi"/>
          <w:color w:val="auto"/>
          <w:u w:val="none"/>
        </w:rPr>
        <w:t xml:space="preserve"> 04/2021</w:t>
      </w:r>
      <w:r>
        <w:rPr>
          <w:rFonts w:ascii="Arial" w:eastAsiaTheme="minorHAnsi" w:hAnsi="Arial" w:cs="Arial"/>
          <w:sz w:val="26"/>
          <w:szCs w:val="26"/>
        </w:rPr>
        <w:t>]</w:t>
      </w:r>
    </w:p>
    <w:p w14:paraId="190FABAA" w14:textId="77777777" w:rsidR="00C345F4" w:rsidRPr="008A45E4" w:rsidRDefault="00200A7B" w:rsidP="00C345F4">
      <w:pPr>
        <w:rPr>
          <w:rFonts w:cstheme="minorHAnsi"/>
        </w:rPr>
      </w:pPr>
      <w:hyperlink r:id="rId11" w:history="1">
        <w:r w:rsidR="00C345F4" w:rsidRPr="008A45E4">
          <w:rPr>
            <w:rStyle w:val="Hypertextovodkaz"/>
            <w:rFonts w:cstheme="minorHAnsi"/>
            <w:color w:val="auto"/>
          </w:rPr>
          <w:t>https://www.dw.com/de/merkel-und-macron-an-sputnik-v-interessiert/a-57057109</w:t>
        </w:r>
      </w:hyperlink>
    </w:p>
    <w:p w14:paraId="414DC068" w14:textId="504A9ACD" w:rsidR="00F2209A" w:rsidRDefault="008A45E4" w:rsidP="000D6ADC">
      <w:pPr>
        <w:rPr>
          <w:rStyle w:val="Hypertextovodkaz"/>
          <w:rFonts w:cstheme="minorHAnsi"/>
        </w:rPr>
      </w:pPr>
      <w:r>
        <w:rPr>
          <w:rFonts w:ascii="Arial" w:eastAsiaTheme="minorHAnsi" w:hAnsi="Arial" w:cs="Arial"/>
          <w:sz w:val="26"/>
          <w:szCs w:val="26"/>
        </w:rPr>
        <w:t>[</w:t>
      </w:r>
      <w:proofErr w:type="spellStart"/>
      <w:r w:rsidRPr="008A45E4">
        <w:rPr>
          <w:rStyle w:val="Hypertextovodkaz"/>
          <w:rFonts w:cstheme="minorHAnsi"/>
          <w:color w:val="auto"/>
          <w:u w:val="none"/>
        </w:rPr>
        <w:t>Zuletzt</w:t>
      </w:r>
      <w:proofErr w:type="spellEnd"/>
      <w:r w:rsidRPr="008A45E4">
        <w:rPr>
          <w:rStyle w:val="Hypertextovodkaz"/>
          <w:rFonts w:cstheme="minorHAnsi"/>
          <w:color w:val="auto"/>
          <w:u w:val="none"/>
        </w:rPr>
        <w:t xml:space="preserve"> </w:t>
      </w:r>
      <w:proofErr w:type="spellStart"/>
      <w:r w:rsidRPr="008A45E4">
        <w:rPr>
          <w:rStyle w:val="Hypertextovodkaz"/>
          <w:rFonts w:cstheme="minorHAnsi"/>
          <w:color w:val="auto"/>
          <w:u w:val="none"/>
        </w:rPr>
        <w:t>geöffnet</w:t>
      </w:r>
      <w:proofErr w:type="spellEnd"/>
      <w:r>
        <w:rPr>
          <w:rStyle w:val="Hypertextovodkaz"/>
          <w:rFonts w:cstheme="minorHAnsi"/>
          <w:color w:val="auto"/>
          <w:u w:val="none"/>
        </w:rPr>
        <w:t xml:space="preserve"> 04/2021</w:t>
      </w:r>
      <w:r>
        <w:rPr>
          <w:rFonts w:ascii="Arial" w:eastAsiaTheme="minorHAnsi" w:hAnsi="Arial" w:cs="Arial"/>
          <w:sz w:val="26"/>
          <w:szCs w:val="26"/>
        </w:rPr>
        <w:t>]</w:t>
      </w:r>
    </w:p>
    <w:p w14:paraId="260C3A9F" w14:textId="5914D883" w:rsidR="00D86791" w:rsidRDefault="00D86791" w:rsidP="000D6ADC">
      <w:pPr>
        <w:rPr>
          <w:rStyle w:val="Hypertextovodkaz"/>
          <w:rFonts w:cstheme="minorHAnsi"/>
        </w:rPr>
      </w:pPr>
    </w:p>
    <w:p w14:paraId="0FC2ECFD" w14:textId="440A5FC1" w:rsidR="006C41BB" w:rsidRDefault="006C41BB" w:rsidP="000D6ADC">
      <w:pPr>
        <w:rPr>
          <w:rStyle w:val="Hypertextovodkaz"/>
          <w:rFonts w:cstheme="minorHAnsi"/>
        </w:rPr>
      </w:pPr>
    </w:p>
    <w:p w14:paraId="5D0851A4" w14:textId="2330FB50" w:rsidR="006C41BB" w:rsidRDefault="006C41BB" w:rsidP="000D6ADC">
      <w:pPr>
        <w:rPr>
          <w:rStyle w:val="Hypertextovodkaz"/>
          <w:rFonts w:cstheme="minorHAnsi"/>
        </w:rPr>
      </w:pPr>
    </w:p>
    <w:p w14:paraId="2925F3C5" w14:textId="30059FE3" w:rsidR="006C41BB" w:rsidRDefault="006C41BB" w:rsidP="000D6ADC">
      <w:pPr>
        <w:rPr>
          <w:rStyle w:val="Hypertextovodkaz"/>
          <w:rFonts w:cstheme="minorHAnsi"/>
        </w:rPr>
      </w:pPr>
    </w:p>
    <w:p w14:paraId="62D3A0B4" w14:textId="6BC9000A" w:rsidR="006C41BB" w:rsidRDefault="006C41BB" w:rsidP="000D6ADC">
      <w:pPr>
        <w:rPr>
          <w:rStyle w:val="Hypertextovodkaz"/>
          <w:rFonts w:cstheme="minorHAnsi"/>
        </w:rPr>
      </w:pPr>
    </w:p>
    <w:p w14:paraId="191379FE" w14:textId="1B3BD094" w:rsidR="006C41BB" w:rsidRDefault="006C41BB" w:rsidP="000D6ADC">
      <w:pPr>
        <w:rPr>
          <w:rStyle w:val="Hypertextovodkaz"/>
          <w:rFonts w:cstheme="minorHAnsi"/>
        </w:rPr>
      </w:pPr>
    </w:p>
    <w:p w14:paraId="60BD864B" w14:textId="61D5E4DA" w:rsidR="006C41BB" w:rsidRDefault="006C41BB" w:rsidP="000D6ADC">
      <w:pPr>
        <w:rPr>
          <w:rStyle w:val="Hypertextovodkaz"/>
          <w:rFonts w:cstheme="minorHAnsi"/>
        </w:rPr>
      </w:pPr>
    </w:p>
    <w:p w14:paraId="65B977D4" w14:textId="1736EACB" w:rsidR="006C41BB" w:rsidRDefault="006C41BB" w:rsidP="000D6ADC">
      <w:pPr>
        <w:rPr>
          <w:rStyle w:val="Hypertextovodkaz"/>
          <w:rFonts w:cstheme="minorHAnsi"/>
        </w:rPr>
      </w:pPr>
    </w:p>
    <w:p w14:paraId="30DA1B01" w14:textId="3A4AC41D" w:rsidR="006C41BB" w:rsidRDefault="006C41BB" w:rsidP="000D6ADC">
      <w:pPr>
        <w:rPr>
          <w:rStyle w:val="Hypertextovodkaz"/>
          <w:rFonts w:cstheme="minorHAnsi"/>
        </w:rPr>
      </w:pPr>
    </w:p>
    <w:p w14:paraId="615262B3" w14:textId="30A168E3" w:rsidR="006C41BB" w:rsidRDefault="006C41BB" w:rsidP="000D6ADC">
      <w:pPr>
        <w:rPr>
          <w:rStyle w:val="Hypertextovodkaz"/>
          <w:rFonts w:cstheme="minorHAnsi"/>
        </w:rPr>
      </w:pPr>
    </w:p>
    <w:p w14:paraId="3B41899B" w14:textId="5C48E18A" w:rsidR="006C41BB" w:rsidRDefault="006C41BB" w:rsidP="000D6ADC">
      <w:pPr>
        <w:rPr>
          <w:rStyle w:val="Hypertextovodkaz"/>
          <w:rFonts w:cstheme="minorHAnsi"/>
        </w:rPr>
      </w:pPr>
    </w:p>
    <w:p w14:paraId="730149FD" w14:textId="13806D78" w:rsidR="006C41BB" w:rsidRDefault="006C41BB" w:rsidP="000D6ADC">
      <w:pPr>
        <w:rPr>
          <w:rStyle w:val="Hypertextovodkaz"/>
          <w:rFonts w:cstheme="minorHAnsi"/>
        </w:rPr>
      </w:pPr>
    </w:p>
    <w:p w14:paraId="40F44021" w14:textId="754CF9EB" w:rsidR="006C41BB" w:rsidRDefault="006C41BB" w:rsidP="000D6ADC">
      <w:pPr>
        <w:rPr>
          <w:rStyle w:val="Hypertextovodkaz"/>
          <w:rFonts w:cstheme="minorHAnsi"/>
        </w:rPr>
      </w:pPr>
    </w:p>
    <w:p w14:paraId="251C9499" w14:textId="547D7E88" w:rsidR="006C41BB" w:rsidRDefault="006C41BB" w:rsidP="000D6ADC">
      <w:pPr>
        <w:rPr>
          <w:rStyle w:val="Hypertextovodkaz"/>
          <w:rFonts w:cstheme="minorHAnsi"/>
        </w:rPr>
      </w:pPr>
    </w:p>
    <w:p w14:paraId="6D6C1626" w14:textId="669A9B7A" w:rsidR="006C41BB" w:rsidRDefault="006C41BB" w:rsidP="000D6ADC">
      <w:pPr>
        <w:rPr>
          <w:rStyle w:val="Hypertextovodkaz"/>
          <w:rFonts w:cstheme="minorHAnsi"/>
        </w:rPr>
      </w:pPr>
    </w:p>
    <w:p w14:paraId="544B71E8" w14:textId="6D5DC245" w:rsidR="006C41BB" w:rsidRDefault="006C41BB" w:rsidP="000D6ADC">
      <w:pPr>
        <w:rPr>
          <w:rStyle w:val="Hypertextovodkaz"/>
          <w:rFonts w:cstheme="minorHAnsi"/>
        </w:rPr>
      </w:pPr>
    </w:p>
    <w:p w14:paraId="40F2CDF9" w14:textId="3DD49B81" w:rsidR="006C41BB" w:rsidRDefault="006C41BB" w:rsidP="000D6ADC">
      <w:pPr>
        <w:rPr>
          <w:rStyle w:val="Hypertextovodkaz"/>
          <w:rFonts w:cstheme="minorHAnsi"/>
        </w:rPr>
      </w:pPr>
    </w:p>
    <w:p w14:paraId="205E79BC" w14:textId="6370DAEA" w:rsidR="006C41BB" w:rsidRDefault="006C41BB" w:rsidP="000D6ADC">
      <w:pPr>
        <w:rPr>
          <w:rStyle w:val="Hypertextovodkaz"/>
          <w:rFonts w:cstheme="minorHAnsi"/>
        </w:rPr>
      </w:pPr>
    </w:p>
    <w:p w14:paraId="7B8B36FE" w14:textId="26C9B55F" w:rsidR="006C41BB" w:rsidRDefault="006C41BB" w:rsidP="000D6ADC">
      <w:pPr>
        <w:rPr>
          <w:rStyle w:val="Hypertextovodkaz"/>
          <w:rFonts w:cstheme="minorHAnsi"/>
        </w:rPr>
      </w:pPr>
    </w:p>
    <w:p w14:paraId="233FC42C" w14:textId="60558A79" w:rsidR="006C41BB" w:rsidRDefault="006C41BB" w:rsidP="000D6ADC">
      <w:pPr>
        <w:rPr>
          <w:rStyle w:val="Hypertextovodkaz"/>
          <w:rFonts w:cstheme="minorHAnsi"/>
        </w:rPr>
      </w:pPr>
    </w:p>
    <w:p w14:paraId="4CAE3087" w14:textId="51888C73" w:rsidR="006C41BB" w:rsidRDefault="006C41BB" w:rsidP="000D6ADC">
      <w:pPr>
        <w:rPr>
          <w:rStyle w:val="Hypertextovodkaz"/>
          <w:rFonts w:cstheme="minorHAnsi"/>
        </w:rPr>
      </w:pPr>
    </w:p>
    <w:p w14:paraId="7E80F6B5" w14:textId="34858347" w:rsidR="006C41BB" w:rsidRDefault="006C41BB" w:rsidP="000D6ADC">
      <w:pPr>
        <w:rPr>
          <w:rStyle w:val="Hypertextovodkaz"/>
          <w:rFonts w:cstheme="minorHAnsi"/>
        </w:rPr>
      </w:pPr>
    </w:p>
    <w:p w14:paraId="010A08A6" w14:textId="78FA7136" w:rsidR="006C41BB" w:rsidRDefault="006C41BB" w:rsidP="000D6ADC">
      <w:pPr>
        <w:rPr>
          <w:rStyle w:val="Hypertextovodkaz"/>
          <w:rFonts w:cstheme="minorHAnsi"/>
        </w:rPr>
      </w:pPr>
    </w:p>
    <w:p w14:paraId="332236B9" w14:textId="76730EA1" w:rsidR="006C41BB" w:rsidRPr="00246126" w:rsidRDefault="006C41BB" w:rsidP="006C41BB">
      <w:pPr>
        <w:pStyle w:val="BP-nzvykapitol16"/>
      </w:pPr>
      <w:bookmarkStart w:id="70" w:name="_Toc73649248"/>
      <w:r w:rsidRPr="00246126">
        <w:lastRenderedPageBreak/>
        <w:t>A</w:t>
      </w:r>
      <w:r>
        <w:t>NNOTATION</w:t>
      </w:r>
      <w:bookmarkEnd w:id="70"/>
    </w:p>
    <w:p w14:paraId="429A1A7E" w14:textId="77777777" w:rsidR="006C41BB" w:rsidRDefault="006C41BB" w:rsidP="006C41BB"/>
    <w:tbl>
      <w:tblPr>
        <w:tblStyle w:val="Mkatabulky"/>
        <w:tblW w:w="0" w:type="auto"/>
        <w:tblLook w:val="01E0" w:firstRow="1" w:lastRow="1" w:firstColumn="1" w:lastColumn="1" w:noHBand="0" w:noVBand="0"/>
      </w:tblPr>
      <w:tblGrid>
        <w:gridCol w:w="2897"/>
        <w:gridCol w:w="6145"/>
      </w:tblGrid>
      <w:tr w:rsidR="006C41BB" w14:paraId="35AB43CE" w14:textId="77777777" w:rsidTr="00FF7E94">
        <w:trPr>
          <w:trHeight w:val="435"/>
        </w:trPr>
        <w:tc>
          <w:tcPr>
            <w:tcW w:w="2943" w:type="dxa"/>
            <w:tcBorders>
              <w:top w:val="double" w:sz="4" w:space="0" w:color="auto"/>
              <w:left w:val="double" w:sz="4" w:space="0" w:color="auto"/>
              <w:right w:val="single" w:sz="2" w:space="0" w:color="auto"/>
            </w:tcBorders>
          </w:tcPr>
          <w:p w14:paraId="2CF731F6" w14:textId="77777777" w:rsidR="006C41BB" w:rsidRPr="00AC6323" w:rsidRDefault="006C41BB" w:rsidP="00FF7E94">
            <w:pPr>
              <w:rPr>
                <w:b/>
              </w:rPr>
            </w:pPr>
            <w:r w:rsidRPr="00AC6323">
              <w:rPr>
                <w:b/>
              </w:rPr>
              <w:t>Jméno a příjmení:</w:t>
            </w:r>
          </w:p>
        </w:tc>
        <w:tc>
          <w:tcPr>
            <w:tcW w:w="6269" w:type="dxa"/>
            <w:tcBorders>
              <w:top w:val="double" w:sz="4" w:space="0" w:color="auto"/>
              <w:left w:val="single" w:sz="2" w:space="0" w:color="auto"/>
              <w:right w:val="double" w:sz="4" w:space="0" w:color="auto"/>
            </w:tcBorders>
          </w:tcPr>
          <w:p w14:paraId="22446A35" w14:textId="77777777" w:rsidR="006C41BB" w:rsidRDefault="006C41BB" w:rsidP="00FF7E94">
            <w:r>
              <w:t xml:space="preserve">Jana </w:t>
            </w:r>
            <w:proofErr w:type="spellStart"/>
            <w:r>
              <w:t>Kašpaříková</w:t>
            </w:r>
            <w:proofErr w:type="spellEnd"/>
          </w:p>
        </w:tc>
      </w:tr>
      <w:tr w:rsidR="006C41BB" w14:paraId="4891A3ED" w14:textId="77777777" w:rsidTr="00FF7E94">
        <w:trPr>
          <w:trHeight w:val="415"/>
        </w:trPr>
        <w:tc>
          <w:tcPr>
            <w:tcW w:w="2943" w:type="dxa"/>
            <w:tcBorders>
              <w:top w:val="single" w:sz="2" w:space="0" w:color="auto"/>
              <w:left w:val="double" w:sz="4" w:space="0" w:color="auto"/>
              <w:right w:val="single" w:sz="2" w:space="0" w:color="auto"/>
            </w:tcBorders>
          </w:tcPr>
          <w:p w14:paraId="0654F36E" w14:textId="77777777" w:rsidR="006C41BB" w:rsidRPr="00AC6323" w:rsidRDefault="006C41BB" w:rsidP="00FF7E94">
            <w:pPr>
              <w:rPr>
                <w:b/>
              </w:rPr>
            </w:pPr>
            <w:r w:rsidRPr="00AC6323">
              <w:rPr>
                <w:b/>
              </w:rPr>
              <w:t>Katedra:</w:t>
            </w:r>
          </w:p>
        </w:tc>
        <w:tc>
          <w:tcPr>
            <w:tcW w:w="6269" w:type="dxa"/>
            <w:tcBorders>
              <w:top w:val="single" w:sz="2" w:space="0" w:color="auto"/>
              <w:left w:val="single" w:sz="2" w:space="0" w:color="auto"/>
              <w:right w:val="double" w:sz="4" w:space="0" w:color="auto"/>
            </w:tcBorders>
          </w:tcPr>
          <w:p w14:paraId="040B8248" w14:textId="77777777" w:rsidR="006C41BB" w:rsidRDefault="006C41BB" w:rsidP="00FF7E94">
            <w:r>
              <w:t>Ústav cizích jazyků</w:t>
            </w:r>
          </w:p>
        </w:tc>
      </w:tr>
      <w:tr w:rsidR="006C41BB" w14:paraId="279BFC70" w14:textId="77777777" w:rsidTr="00FF7E94">
        <w:trPr>
          <w:trHeight w:val="415"/>
        </w:trPr>
        <w:tc>
          <w:tcPr>
            <w:tcW w:w="2943" w:type="dxa"/>
            <w:tcBorders>
              <w:top w:val="single" w:sz="2" w:space="0" w:color="auto"/>
              <w:left w:val="double" w:sz="4" w:space="0" w:color="auto"/>
              <w:bottom w:val="single" w:sz="4" w:space="0" w:color="auto"/>
              <w:right w:val="single" w:sz="2" w:space="0" w:color="auto"/>
            </w:tcBorders>
          </w:tcPr>
          <w:p w14:paraId="164A958A" w14:textId="77777777" w:rsidR="006C41BB" w:rsidRPr="00AC6323" w:rsidRDefault="006C41BB" w:rsidP="00FF7E94">
            <w:pPr>
              <w:rPr>
                <w:b/>
              </w:rPr>
            </w:pPr>
            <w:r w:rsidRPr="00AC6323">
              <w:rPr>
                <w:b/>
              </w:rPr>
              <w:t>Vedoucí práce:</w:t>
            </w:r>
          </w:p>
        </w:tc>
        <w:tc>
          <w:tcPr>
            <w:tcW w:w="6269" w:type="dxa"/>
            <w:tcBorders>
              <w:top w:val="single" w:sz="2" w:space="0" w:color="auto"/>
              <w:left w:val="single" w:sz="2" w:space="0" w:color="auto"/>
              <w:right w:val="double" w:sz="4" w:space="0" w:color="auto"/>
            </w:tcBorders>
          </w:tcPr>
          <w:p w14:paraId="46578BD3" w14:textId="77777777" w:rsidR="006C41BB" w:rsidRDefault="006C41BB" w:rsidP="00FF7E94">
            <w:proofErr w:type="spellStart"/>
            <w:r>
              <w:t>doc.PhDr</w:t>
            </w:r>
            <w:proofErr w:type="spellEnd"/>
            <w:r>
              <w:t>. Eva Maria Hrdinová, PhD.</w:t>
            </w:r>
          </w:p>
        </w:tc>
      </w:tr>
      <w:tr w:rsidR="006C41BB" w14:paraId="341A2E72" w14:textId="77777777" w:rsidTr="00FF7E94">
        <w:trPr>
          <w:trHeight w:val="415"/>
        </w:trPr>
        <w:tc>
          <w:tcPr>
            <w:tcW w:w="2943" w:type="dxa"/>
            <w:tcBorders>
              <w:top w:val="single" w:sz="4" w:space="0" w:color="auto"/>
              <w:left w:val="double" w:sz="4" w:space="0" w:color="auto"/>
              <w:bottom w:val="double" w:sz="4" w:space="0" w:color="auto"/>
              <w:right w:val="single" w:sz="2" w:space="0" w:color="auto"/>
            </w:tcBorders>
          </w:tcPr>
          <w:p w14:paraId="263025E9" w14:textId="77777777" w:rsidR="006C41BB" w:rsidRPr="00AC6323" w:rsidRDefault="006C41BB" w:rsidP="00FF7E94">
            <w:pPr>
              <w:rPr>
                <w:b/>
              </w:rPr>
            </w:pPr>
            <w:r w:rsidRPr="00AC6323">
              <w:rPr>
                <w:b/>
              </w:rPr>
              <w:t>Rok obhajoby:</w:t>
            </w:r>
          </w:p>
        </w:tc>
        <w:tc>
          <w:tcPr>
            <w:tcW w:w="6269" w:type="dxa"/>
            <w:tcBorders>
              <w:top w:val="single" w:sz="2" w:space="0" w:color="auto"/>
              <w:left w:val="single" w:sz="2" w:space="0" w:color="auto"/>
              <w:right w:val="double" w:sz="4" w:space="0" w:color="auto"/>
            </w:tcBorders>
          </w:tcPr>
          <w:p w14:paraId="202B3197" w14:textId="77777777" w:rsidR="006C41BB" w:rsidRDefault="006C41BB" w:rsidP="00FF7E94">
            <w:r>
              <w:t>2021</w:t>
            </w:r>
          </w:p>
        </w:tc>
      </w:tr>
      <w:tr w:rsidR="006C41BB" w14:paraId="7AF41DBE" w14:textId="77777777" w:rsidTr="00FF7E94">
        <w:tc>
          <w:tcPr>
            <w:tcW w:w="2943" w:type="dxa"/>
            <w:tcBorders>
              <w:top w:val="double" w:sz="4" w:space="0" w:color="auto"/>
              <w:left w:val="nil"/>
              <w:bottom w:val="double" w:sz="4" w:space="0" w:color="auto"/>
              <w:right w:val="nil"/>
            </w:tcBorders>
          </w:tcPr>
          <w:p w14:paraId="6B7494EB" w14:textId="77777777" w:rsidR="006C41BB" w:rsidRDefault="006C41BB" w:rsidP="00FF7E94"/>
        </w:tc>
        <w:tc>
          <w:tcPr>
            <w:tcW w:w="6269" w:type="dxa"/>
            <w:tcBorders>
              <w:top w:val="double" w:sz="4" w:space="0" w:color="auto"/>
              <w:left w:val="nil"/>
              <w:bottom w:val="double" w:sz="4" w:space="0" w:color="auto"/>
              <w:right w:val="nil"/>
            </w:tcBorders>
          </w:tcPr>
          <w:p w14:paraId="7281DC7A" w14:textId="77777777" w:rsidR="006C41BB" w:rsidRDefault="006C41BB" w:rsidP="00FF7E94"/>
        </w:tc>
      </w:tr>
      <w:tr w:rsidR="006C41BB" w14:paraId="5506CD65" w14:textId="77777777" w:rsidTr="00FF7E94">
        <w:trPr>
          <w:trHeight w:val="995"/>
        </w:trPr>
        <w:tc>
          <w:tcPr>
            <w:tcW w:w="2943" w:type="dxa"/>
            <w:tcBorders>
              <w:top w:val="double" w:sz="4" w:space="0" w:color="auto"/>
              <w:left w:val="double" w:sz="4" w:space="0" w:color="auto"/>
              <w:right w:val="single" w:sz="2" w:space="0" w:color="auto"/>
            </w:tcBorders>
          </w:tcPr>
          <w:p w14:paraId="0225F1BF" w14:textId="77777777" w:rsidR="006C41BB" w:rsidRPr="00AC6323" w:rsidRDefault="006C41BB" w:rsidP="00FF7E94">
            <w:pPr>
              <w:rPr>
                <w:b/>
              </w:rPr>
            </w:pPr>
            <w:r w:rsidRPr="00AC6323">
              <w:rPr>
                <w:b/>
              </w:rPr>
              <w:t>Název práce:</w:t>
            </w:r>
          </w:p>
        </w:tc>
        <w:tc>
          <w:tcPr>
            <w:tcW w:w="6269" w:type="dxa"/>
            <w:tcBorders>
              <w:top w:val="double" w:sz="4" w:space="0" w:color="auto"/>
              <w:left w:val="single" w:sz="2" w:space="0" w:color="auto"/>
              <w:right w:val="double" w:sz="4" w:space="0" w:color="auto"/>
            </w:tcBorders>
          </w:tcPr>
          <w:p w14:paraId="04B7D946" w14:textId="77777777" w:rsidR="006C41BB" w:rsidRDefault="006C41BB" w:rsidP="00FF7E94">
            <w:proofErr w:type="spellStart"/>
            <w:r w:rsidRPr="00D615BA">
              <w:t>Das</w:t>
            </w:r>
            <w:proofErr w:type="spellEnd"/>
            <w:r w:rsidRPr="00D615BA">
              <w:t xml:space="preserve"> </w:t>
            </w:r>
            <w:proofErr w:type="spellStart"/>
            <w:r w:rsidRPr="00D615BA">
              <w:t>Bild</w:t>
            </w:r>
            <w:proofErr w:type="spellEnd"/>
            <w:r w:rsidRPr="00D615BA">
              <w:t xml:space="preserve"> </w:t>
            </w:r>
            <w:proofErr w:type="spellStart"/>
            <w:r w:rsidRPr="00D615BA">
              <w:t>Russlands</w:t>
            </w:r>
            <w:proofErr w:type="spellEnd"/>
            <w:r w:rsidRPr="00D615BA">
              <w:t xml:space="preserve"> in </w:t>
            </w:r>
            <w:proofErr w:type="spellStart"/>
            <w:r w:rsidRPr="00D615BA">
              <w:t>ausgewählten</w:t>
            </w:r>
            <w:proofErr w:type="spellEnd"/>
            <w:r w:rsidRPr="00D615BA">
              <w:t xml:space="preserve"> </w:t>
            </w:r>
            <w:proofErr w:type="spellStart"/>
            <w:r w:rsidRPr="00D615BA">
              <w:t>deutschsprachigen</w:t>
            </w:r>
            <w:proofErr w:type="spellEnd"/>
            <w:r w:rsidRPr="00D615BA">
              <w:t xml:space="preserve"> </w:t>
            </w:r>
            <w:proofErr w:type="spellStart"/>
            <w:r w:rsidRPr="00D615BA">
              <w:t>Medien</w:t>
            </w:r>
            <w:proofErr w:type="spellEnd"/>
          </w:p>
          <w:p w14:paraId="1C16FE58" w14:textId="77777777" w:rsidR="006C41BB" w:rsidRDefault="006C41BB" w:rsidP="00FF7E94"/>
          <w:p w14:paraId="39282B02" w14:textId="77777777" w:rsidR="006C41BB" w:rsidRPr="00AC6323" w:rsidRDefault="006C41BB" w:rsidP="00FF7E94"/>
        </w:tc>
      </w:tr>
      <w:tr w:rsidR="006C41BB" w14:paraId="336B087F" w14:textId="77777777" w:rsidTr="00FF7E94">
        <w:trPr>
          <w:trHeight w:val="975"/>
        </w:trPr>
        <w:tc>
          <w:tcPr>
            <w:tcW w:w="2943" w:type="dxa"/>
            <w:tcBorders>
              <w:top w:val="single" w:sz="2" w:space="0" w:color="auto"/>
              <w:left w:val="double" w:sz="4" w:space="0" w:color="auto"/>
              <w:right w:val="single" w:sz="2" w:space="0" w:color="auto"/>
            </w:tcBorders>
          </w:tcPr>
          <w:p w14:paraId="01027FCD" w14:textId="77777777" w:rsidR="006C41BB" w:rsidRPr="00AC6323" w:rsidRDefault="006C41BB" w:rsidP="00FF7E94">
            <w:pPr>
              <w:rPr>
                <w:b/>
              </w:rPr>
            </w:pPr>
            <w:r w:rsidRPr="00AC6323">
              <w:rPr>
                <w:b/>
              </w:rPr>
              <w:t>Název v angličtině:</w:t>
            </w:r>
          </w:p>
        </w:tc>
        <w:tc>
          <w:tcPr>
            <w:tcW w:w="6269" w:type="dxa"/>
            <w:tcBorders>
              <w:top w:val="single" w:sz="2" w:space="0" w:color="auto"/>
              <w:left w:val="single" w:sz="2" w:space="0" w:color="auto"/>
              <w:right w:val="double" w:sz="4" w:space="0" w:color="auto"/>
            </w:tcBorders>
          </w:tcPr>
          <w:p w14:paraId="57ED825C" w14:textId="77777777" w:rsidR="006C41BB" w:rsidRDefault="006C41BB" w:rsidP="00FF7E94"/>
          <w:p w14:paraId="4DAEE7AD" w14:textId="77777777" w:rsidR="006C41BB" w:rsidRDefault="006C41BB" w:rsidP="00FF7E94">
            <w:proofErr w:type="spellStart"/>
            <w:r w:rsidRPr="00D615BA">
              <w:t>The</w:t>
            </w:r>
            <w:proofErr w:type="spellEnd"/>
            <w:r w:rsidRPr="00D615BA">
              <w:t xml:space="preserve"> image </w:t>
            </w:r>
            <w:proofErr w:type="spellStart"/>
            <w:r w:rsidRPr="00D615BA">
              <w:t>of</w:t>
            </w:r>
            <w:proofErr w:type="spellEnd"/>
            <w:r w:rsidRPr="00D615BA">
              <w:t xml:space="preserve"> </w:t>
            </w:r>
            <w:proofErr w:type="spellStart"/>
            <w:r w:rsidRPr="00D615BA">
              <w:t>Russia</w:t>
            </w:r>
            <w:proofErr w:type="spellEnd"/>
            <w:r w:rsidRPr="00D615BA">
              <w:t xml:space="preserve"> in </w:t>
            </w:r>
            <w:proofErr w:type="spellStart"/>
            <w:r w:rsidRPr="00D615BA">
              <w:t>selected</w:t>
            </w:r>
            <w:proofErr w:type="spellEnd"/>
            <w:r w:rsidRPr="00D615BA">
              <w:t xml:space="preserve"> </w:t>
            </w:r>
            <w:proofErr w:type="spellStart"/>
            <w:r w:rsidRPr="00D615BA">
              <w:t>german</w:t>
            </w:r>
            <w:proofErr w:type="spellEnd"/>
            <w:r w:rsidRPr="00D615BA">
              <w:t xml:space="preserve"> </w:t>
            </w:r>
            <w:proofErr w:type="spellStart"/>
            <w:r w:rsidRPr="00D615BA">
              <w:t>speaking</w:t>
            </w:r>
            <w:proofErr w:type="spellEnd"/>
            <w:r w:rsidRPr="00D615BA">
              <w:t xml:space="preserve"> media</w:t>
            </w:r>
          </w:p>
          <w:p w14:paraId="49FABE80" w14:textId="77777777" w:rsidR="006C41BB" w:rsidRPr="00AC6323" w:rsidRDefault="006C41BB" w:rsidP="00FF7E94"/>
        </w:tc>
      </w:tr>
      <w:tr w:rsidR="006C41BB" w14:paraId="31692D0F" w14:textId="77777777" w:rsidTr="00FF7E94">
        <w:trPr>
          <w:trHeight w:val="1815"/>
        </w:trPr>
        <w:tc>
          <w:tcPr>
            <w:tcW w:w="2943" w:type="dxa"/>
            <w:tcBorders>
              <w:top w:val="single" w:sz="2" w:space="0" w:color="auto"/>
              <w:left w:val="double" w:sz="4" w:space="0" w:color="auto"/>
              <w:right w:val="single" w:sz="2" w:space="0" w:color="auto"/>
            </w:tcBorders>
          </w:tcPr>
          <w:p w14:paraId="2C31BB5E" w14:textId="77777777" w:rsidR="006C41BB" w:rsidRPr="00AC6323" w:rsidRDefault="006C41BB" w:rsidP="00FF7E94">
            <w:pPr>
              <w:rPr>
                <w:b/>
              </w:rPr>
            </w:pPr>
            <w:r w:rsidRPr="00AC6323">
              <w:rPr>
                <w:b/>
              </w:rPr>
              <w:t>Anotace práce:</w:t>
            </w:r>
          </w:p>
        </w:tc>
        <w:tc>
          <w:tcPr>
            <w:tcW w:w="6269" w:type="dxa"/>
            <w:tcBorders>
              <w:top w:val="single" w:sz="2" w:space="0" w:color="auto"/>
              <w:left w:val="single" w:sz="2" w:space="0" w:color="auto"/>
              <w:right w:val="double" w:sz="4" w:space="0" w:color="auto"/>
            </w:tcBorders>
          </w:tcPr>
          <w:p w14:paraId="0AEDC6B7" w14:textId="77777777" w:rsidR="006C41BB" w:rsidRDefault="006C41BB" w:rsidP="00FF7E94"/>
          <w:p w14:paraId="5EED0B7B" w14:textId="77777777" w:rsidR="006C41BB" w:rsidRDefault="006C41BB" w:rsidP="00FF7E94">
            <w:r>
              <w:t>Tato bakalářská práce se zabývá obrazem Ruska ve vybraných německy mluvících médiích.</w:t>
            </w:r>
          </w:p>
          <w:p w14:paraId="46DE65F2" w14:textId="77777777" w:rsidR="006C41BB" w:rsidRDefault="006C41BB" w:rsidP="00FF7E94"/>
          <w:p w14:paraId="5CF9BCD8" w14:textId="77777777" w:rsidR="006C41BB" w:rsidRDefault="006C41BB" w:rsidP="00FF7E94"/>
          <w:p w14:paraId="73CE92B1" w14:textId="77777777" w:rsidR="006C41BB" w:rsidRDefault="006C41BB" w:rsidP="00FF7E94"/>
          <w:p w14:paraId="56DE838A" w14:textId="77777777" w:rsidR="006C41BB" w:rsidRPr="00AC6323" w:rsidRDefault="006C41BB" w:rsidP="00FF7E94"/>
        </w:tc>
      </w:tr>
      <w:tr w:rsidR="006C41BB" w14:paraId="545AF05A" w14:textId="77777777" w:rsidTr="00FF7E94">
        <w:trPr>
          <w:trHeight w:val="695"/>
        </w:trPr>
        <w:tc>
          <w:tcPr>
            <w:tcW w:w="2943" w:type="dxa"/>
            <w:tcBorders>
              <w:top w:val="single" w:sz="2" w:space="0" w:color="auto"/>
              <w:left w:val="double" w:sz="4" w:space="0" w:color="auto"/>
              <w:right w:val="single" w:sz="2" w:space="0" w:color="auto"/>
            </w:tcBorders>
          </w:tcPr>
          <w:p w14:paraId="2AF26FD1" w14:textId="77777777" w:rsidR="006C41BB" w:rsidRPr="00AC6323" w:rsidRDefault="006C41BB" w:rsidP="00FF7E94">
            <w:pPr>
              <w:rPr>
                <w:b/>
              </w:rPr>
            </w:pPr>
            <w:r w:rsidRPr="00AC6323">
              <w:rPr>
                <w:b/>
              </w:rPr>
              <w:t>Klíčová slova:</w:t>
            </w:r>
          </w:p>
        </w:tc>
        <w:tc>
          <w:tcPr>
            <w:tcW w:w="6269" w:type="dxa"/>
            <w:tcBorders>
              <w:top w:val="single" w:sz="2" w:space="0" w:color="auto"/>
              <w:left w:val="single" w:sz="2" w:space="0" w:color="auto"/>
              <w:right w:val="double" w:sz="4" w:space="0" w:color="auto"/>
            </w:tcBorders>
          </w:tcPr>
          <w:p w14:paraId="31B876D3" w14:textId="77777777" w:rsidR="006C41BB" w:rsidRDefault="006C41BB" w:rsidP="00FF7E94"/>
          <w:p w14:paraId="0CB34496" w14:textId="77777777" w:rsidR="006C41BB" w:rsidRPr="00AC6323" w:rsidRDefault="006C41BB" w:rsidP="00FF7E94">
            <w:r>
              <w:t>Obraz Ruska</w:t>
            </w:r>
          </w:p>
        </w:tc>
      </w:tr>
      <w:tr w:rsidR="006C41BB" w14:paraId="5F9C427B" w14:textId="77777777" w:rsidTr="00FF7E94">
        <w:trPr>
          <w:trHeight w:val="1815"/>
        </w:trPr>
        <w:tc>
          <w:tcPr>
            <w:tcW w:w="2943" w:type="dxa"/>
            <w:tcBorders>
              <w:top w:val="single" w:sz="2" w:space="0" w:color="auto"/>
              <w:left w:val="double" w:sz="4" w:space="0" w:color="auto"/>
              <w:right w:val="single" w:sz="2" w:space="0" w:color="auto"/>
            </w:tcBorders>
          </w:tcPr>
          <w:p w14:paraId="3FC39FEF" w14:textId="77777777" w:rsidR="006C41BB" w:rsidRPr="00AC6323" w:rsidRDefault="006C41BB" w:rsidP="00FF7E94">
            <w:pPr>
              <w:rPr>
                <w:b/>
              </w:rPr>
            </w:pPr>
            <w:r w:rsidRPr="00AC6323">
              <w:rPr>
                <w:b/>
              </w:rPr>
              <w:t>Anotace v angličtině:</w:t>
            </w:r>
          </w:p>
        </w:tc>
        <w:tc>
          <w:tcPr>
            <w:tcW w:w="6269" w:type="dxa"/>
            <w:tcBorders>
              <w:top w:val="single" w:sz="2" w:space="0" w:color="auto"/>
              <w:left w:val="single" w:sz="2" w:space="0" w:color="auto"/>
              <w:right w:val="double" w:sz="4" w:space="0" w:color="auto"/>
            </w:tcBorders>
          </w:tcPr>
          <w:p w14:paraId="4EDB7B99" w14:textId="77777777" w:rsidR="006C41BB" w:rsidRDefault="006C41BB" w:rsidP="00FF7E94"/>
          <w:p w14:paraId="55218C60" w14:textId="77777777" w:rsidR="006C41BB" w:rsidRDefault="006C41BB" w:rsidP="00FF7E94">
            <w:proofErr w:type="spellStart"/>
            <w:r>
              <w:t>This</w:t>
            </w:r>
            <w:proofErr w:type="spellEnd"/>
            <w:r>
              <w:t xml:space="preserve"> </w:t>
            </w:r>
            <w:proofErr w:type="spellStart"/>
            <w:r>
              <w:t>bachelor</w:t>
            </w:r>
            <w:proofErr w:type="spellEnd"/>
            <w:r>
              <w:t xml:space="preserve"> thesis </w:t>
            </w:r>
            <w:proofErr w:type="spellStart"/>
            <w:r>
              <w:t>deals</w:t>
            </w:r>
            <w:proofErr w:type="spellEnd"/>
            <w:r>
              <w:t xml:space="preserve"> </w:t>
            </w:r>
            <w:proofErr w:type="spellStart"/>
            <w:r>
              <w:t>with</w:t>
            </w:r>
            <w:proofErr w:type="spellEnd"/>
            <w:r>
              <w:t xml:space="preserve"> </w:t>
            </w:r>
            <w:proofErr w:type="spellStart"/>
            <w:r>
              <w:t>the</w:t>
            </w:r>
            <w:proofErr w:type="spellEnd"/>
            <w:r>
              <w:t xml:space="preserve"> </w:t>
            </w:r>
            <w:proofErr w:type="spellStart"/>
            <w:r>
              <w:t>t</w:t>
            </w:r>
            <w:r w:rsidRPr="00D615BA">
              <w:t>he</w:t>
            </w:r>
            <w:proofErr w:type="spellEnd"/>
            <w:r w:rsidRPr="00D615BA">
              <w:t xml:space="preserve"> image </w:t>
            </w:r>
            <w:proofErr w:type="spellStart"/>
            <w:r w:rsidRPr="00D615BA">
              <w:t>of</w:t>
            </w:r>
            <w:proofErr w:type="spellEnd"/>
            <w:r w:rsidRPr="00D615BA">
              <w:t xml:space="preserve"> </w:t>
            </w:r>
            <w:proofErr w:type="spellStart"/>
            <w:r w:rsidRPr="00D615BA">
              <w:t>Russia</w:t>
            </w:r>
            <w:proofErr w:type="spellEnd"/>
            <w:r w:rsidRPr="00D615BA">
              <w:t xml:space="preserve"> in </w:t>
            </w:r>
            <w:proofErr w:type="spellStart"/>
            <w:r w:rsidRPr="00D615BA">
              <w:t>selected</w:t>
            </w:r>
            <w:proofErr w:type="spellEnd"/>
            <w:r w:rsidRPr="00D615BA">
              <w:t xml:space="preserve"> </w:t>
            </w:r>
            <w:proofErr w:type="spellStart"/>
            <w:r w:rsidRPr="00D615BA">
              <w:t>german</w:t>
            </w:r>
            <w:proofErr w:type="spellEnd"/>
            <w:r w:rsidRPr="00D615BA">
              <w:t xml:space="preserve"> </w:t>
            </w:r>
            <w:proofErr w:type="spellStart"/>
            <w:r w:rsidRPr="00D615BA">
              <w:t>speaking</w:t>
            </w:r>
            <w:proofErr w:type="spellEnd"/>
            <w:r w:rsidRPr="00D615BA">
              <w:t xml:space="preserve"> media</w:t>
            </w:r>
            <w:r>
              <w:t>.</w:t>
            </w:r>
          </w:p>
          <w:p w14:paraId="03131905" w14:textId="77777777" w:rsidR="006C41BB" w:rsidRDefault="006C41BB" w:rsidP="00FF7E94"/>
          <w:p w14:paraId="0EB375A3" w14:textId="77777777" w:rsidR="006C41BB" w:rsidRDefault="006C41BB" w:rsidP="00FF7E94"/>
          <w:p w14:paraId="15B4B720" w14:textId="77777777" w:rsidR="006C41BB" w:rsidRDefault="006C41BB" w:rsidP="00FF7E94"/>
          <w:p w14:paraId="50E206FD" w14:textId="77777777" w:rsidR="006C41BB" w:rsidRDefault="006C41BB" w:rsidP="00FF7E94"/>
          <w:p w14:paraId="0A32F2E0" w14:textId="77777777" w:rsidR="006C41BB" w:rsidRPr="00AC6323" w:rsidRDefault="006C41BB" w:rsidP="00FF7E94"/>
        </w:tc>
      </w:tr>
      <w:tr w:rsidR="006C41BB" w14:paraId="068CAF5B" w14:textId="77777777" w:rsidTr="00FF7E94">
        <w:trPr>
          <w:trHeight w:val="695"/>
        </w:trPr>
        <w:tc>
          <w:tcPr>
            <w:tcW w:w="2943" w:type="dxa"/>
            <w:tcBorders>
              <w:top w:val="single" w:sz="2" w:space="0" w:color="auto"/>
              <w:left w:val="double" w:sz="4" w:space="0" w:color="auto"/>
              <w:right w:val="single" w:sz="2" w:space="0" w:color="auto"/>
            </w:tcBorders>
          </w:tcPr>
          <w:p w14:paraId="08AF50FD" w14:textId="77777777" w:rsidR="006C41BB" w:rsidRPr="00AC6323" w:rsidRDefault="006C41BB" w:rsidP="00FF7E94">
            <w:pPr>
              <w:rPr>
                <w:b/>
              </w:rPr>
            </w:pPr>
            <w:r w:rsidRPr="00AC6323">
              <w:rPr>
                <w:b/>
              </w:rPr>
              <w:t>Klíčová slova v angličtině:</w:t>
            </w:r>
          </w:p>
        </w:tc>
        <w:tc>
          <w:tcPr>
            <w:tcW w:w="6269" w:type="dxa"/>
            <w:tcBorders>
              <w:top w:val="single" w:sz="2" w:space="0" w:color="auto"/>
              <w:left w:val="single" w:sz="2" w:space="0" w:color="auto"/>
              <w:right w:val="double" w:sz="4" w:space="0" w:color="auto"/>
            </w:tcBorders>
          </w:tcPr>
          <w:p w14:paraId="48C2A764" w14:textId="77777777" w:rsidR="006C41BB" w:rsidRDefault="006C41BB" w:rsidP="00FF7E94"/>
          <w:p w14:paraId="6E9C8AFB" w14:textId="77777777" w:rsidR="006C41BB" w:rsidRPr="00AC6323" w:rsidRDefault="006C41BB" w:rsidP="00FF7E94">
            <w:proofErr w:type="spellStart"/>
            <w:r>
              <w:t>The</w:t>
            </w:r>
            <w:proofErr w:type="spellEnd"/>
            <w:r>
              <w:t xml:space="preserve"> image </w:t>
            </w:r>
            <w:proofErr w:type="spellStart"/>
            <w:r>
              <w:t>of</w:t>
            </w:r>
            <w:proofErr w:type="spellEnd"/>
            <w:r>
              <w:t xml:space="preserve"> </w:t>
            </w:r>
            <w:proofErr w:type="spellStart"/>
            <w:r>
              <w:t>Russia</w:t>
            </w:r>
            <w:proofErr w:type="spellEnd"/>
          </w:p>
        </w:tc>
      </w:tr>
      <w:tr w:rsidR="006C41BB" w14:paraId="7B86AF07" w14:textId="77777777" w:rsidTr="00FF7E94">
        <w:trPr>
          <w:trHeight w:val="415"/>
        </w:trPr>
        <w:tc>
          <w:tcPr>
            <w:tcW w:w="2943" w:type="dxa"/>
            <w:tcBorders>
              <w:top w:val="single" w:sz="4" w:space="0" w:color="auto"/>
              <w:left w:val="double" w:sz="4" w:space="0" w:color="auto"/>
              <w:bottom w:val="single" w:sz="4" w:space="0" w:color="auto"/>
              <w:right w:val="single" w:sz="2" w:space="0" w:color="auto"/>
            </w:tcBorders>
          </w:tcPr>
          <w:p w14:paraId="5E2FE663" w14:textId="77777777" w:rsidR="006C41BB" w:rsidRPr="00AC6323" w:rsidRDefault="006C41BB" w:rsidP="00FF7E94">
            <w:pPr>
              <w:rPr>
                <w:b/>
              </w:rPr>
            </w:pPr>
            <w:r w:rsidRPr="00AC6323">
              <w:rPr>
                <w:b/>
              </w:rPr>
              <w:t>Rozsah práce:</w:t>
            </w:r>
          </w:p>
        </w:tc>
        <w:tc>
          <w:tcPr>
            <w:tcW w:w="6269" w:type="dxa"/>
            <w:tcBorders>
              <w:top w:val="single" w:sz="2" w:space="0" w:color="auto"/>
              <w:left w:val="single" w:sz="2" w:space="0" w:color="auto"/>
              <w:bottom w:val="single" w:sz="4" w:space="0" w:color="auto"/>
              <w:right w:val="double" w:sz="4" w:space="0" w:color="auto"/>
            </w:tcBorders>
          </w:tcPr>
          <w:p w14:paraId="6EA643DF" w14:textId="611C62A5" w:rsidR="006C41BB" w:rsidRPr="00AC6323" w:rsidRDefault="006C41BB" w:rsidP="00FF7E94">
            <w:r>
              <w:t>45</w:t>
            </w:r>
          </w:p>
        </w:tc>
      </w:tr>
      <w:tr w:rsidR="006C41BB" w14:paraId="50D8149A" w14:textId="77777777" w:rsidTr="00FF7E94">
        <w:trPr>
          <w:trHeight w:val="415"/>
        </w:trPr>
        <w:tc>
          <w:tcPr>
            <w:tcW w:w="2943" w:type="dxa"/>
            <w:tcBorders>
              <w:top w:val="single" w:sz="4" w:space="0" w:color="auto"/>
              <w:left w:val="double" w:sz="4" w:space="0" w:color="auto"/>
              <w:bottom w:val="double" w:sz="4" w:space="0" w:color="auto"/>
              <w:right w:val="single" w:sz="2" w:space="0" w:color="auto"/>
            </w:tcBorders>
          </w:tcPr>
          <w:p w14:paraId="78F5AAD5" w14:textId="77777777" w:rsidR="006C41BB" w:rsidRPr="00AC6323" w:rsidRDefault="006C41BB" w:rsidP="00FF7E94">
            <w:pPr>
              <w:rPr>
                <w:b/>
              </w:rPr>
            </w:pPr>
            <w:r w:rsidRPr="00AC6323">
              <w:rPr>
                <w:b/>
              </w:rPr>
              <w:t>Jazyk práce:</w:t>
            </w:r>
          </w:p>
        </w:tc>
        <w:tc>
          <w:tcPr>
            <w:tcW w:w="6269" w:type="dxa"/>
            <w:tcBorders>
              <w:top w:val="single" w:sz="4" w:space="0" w:color="auto"/>
              <w:left w:val="single" w:sz="2" w:space="0" w:color="auto"/>
              <w:bottom w:val="double" w:sz="4" w:space="0" w:color="auto"/>
              <w:right w:val="double" w:sz="4" w:space="0" w:color="auto"/>
            </w:tcBorders>
          </w:tcPr>
          <w:p w14:paraId="03A7A0FF" w14:textId="57869B39" w:rsidR="006C41BB" w:rsidRPr="00AC6323" w:rsidRDefault="006C41BB" w:rsidP="00FF7E94">
            <w:r>
              <w:t>němčina</w:t>
            </w:r>
          </w:p>
        </w:tc>
      </w:tr>
    </w:tbl>
    <w:p w14:paraId="3AD62B91" w14:textId="77777777" w:rsidR="006C41BB" w:rsidRDefault="006C41BB" w:rsidP="000D6ADC">
      <w:pPr>
        <w:rPr>
          <w:rStyle w:val="Hypertextovodkaz"/>
          <w:rFonts w:cstheme="minorHAnsi"/>
        </w:rPr>
      </w:pPr>
    </w:p>
    <w:sectPr w:rsidR="006C41BB" w:rsidSect="005350CF">
      <w:footerReference w:type="defaul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D6646" w14:textId="77777777" w:rsidR="00200A7B" w:rsidRDefault="00200A7B" w:rsidP="00006356">
      <w:pPr>
        <w:spacing w:after="0" w:line="240" w:lineRule="auto"/>
      </w:pPr>
      <w:r>
        <w:separator/>
      </w:r>
    </w:p>
  </w:endnote>
  <w:endnote w:type="continuationSeparator" w:id="0">
    <w:p w14:paraId="6FEEF071" w14:textId="77777777" w:rsidR="00200A7B" w:rsidRDefault="00200A7B" w:rsidP="0000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 w:name="Open Sans">
    <w:altName w:val="Segoe UI"/>
    <w:charset w:val="00"/>
    <w:family w:val="swiss"/>
    <w:pitch w:val="variable"/>
    <w:sig w:usb0="E00002EF" w:usb1="4000205B" w:usb2="00000028" w:usb3="00000000" w:csb0="000001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746153"/>
      <w:docPartObj>
        <w:docPartGallery w:val="Page Numbers (Bottom of Page)"/>
        <w:docPartUnique/>
      </w:docPartObj>
    </w:sdtPr>
    <w:sdtEndPr/>
    <w:sdtContent>
      <w:p w14:paraId="1E0FC750" w14:textId="1666B55E" w:rsidR="00286A61" w:rsidRDefault="00286A61">
        <w:pPr>
          <w:pStyle w:val="Zpat"/>
          <w:jc w:val="center"/>
        </w:pPr>
        <w:r>
          <w:fldChar w:fldCharType="begin"/>
        </w:r>
        <w:r>
          <w:instrText>PAGE   \* MERGEFORMAT</w:instrText>
        </w:r>
        <w:r>
          <w:fldChar w:fldCharType="separate"/>
        </w:r>
        <w:r>
          <w:rPr>
            <w:noProof/>
          </w:rPr>
          <w:t>42</w:t>
        </w:r>
        <w:r>
          <w:fldChar w:fldCharType="end"/>
        </w:r>
      </w:p>
    </w:sdtContent>
  </w:sdt>
  <w:p w14:paraId="7E93A2B0" w14:textId="77777777" w:rsidR="00286A61" w:rsidRDefault="00286A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37B65" w14:textId="77777777" w:rsidR="00200A7B" w:rsidRDefault="00200A7B" w:rsidP="00006356">
      <w:pPr>
        <w:spacing w:after="0" w:line="240" w:lineRule="auto"/>
      </w:pPr>
      <w:r>
        <w:separator/>
      </w:r>
    </w:p>
  </w:footnote>
  <w:footnote w:type="continuationSeparator" w:id="0">
    <w:p w14:paraId="07CCB16F" w14:textId="77777777" w:rsidR="00200A7B" w:rsidRDefault="00200A7B" w:rsidP="00006356">
      <w:pPr>
        <w:spacing w:after="0" w:line="240" w:lineRule="auto"/>
      </w:pPr>
      <w:r>
        <w:continuationSeparator/>
      </w:r>
    </w:p>
  </w:footnote>
  <w:footnote w:id="1">
    <w:p w14:paraId="729BA98F" w14:textId="2693ADAB" w:rsidR="00286A61" w:rsidRDefault="00286A61" w:rsidP="00006356">
      <w:pPr>
        <w:pStyle w:val="Textpoznpodarou"/>
      </w:pPr>
      <w:r>
        <w:rPr>
          <w:rStyle w:val="Znakapoznpodarou"/>
        </w:rPr>
        <w:footnoteRef/>
      </w:r>
      <w:r>
        <w:t xml:space="preserve"> </w:t>
      </w:r>
      <w:bookmarkStart w:id="9" w:name="_Hlk73558943"/>
      <w:r w:rsidRPr="006C41BB">
        <w:rPr>
          <w:rStyle w:val="BP-poznmkovapart10Char"/>
          <w:lang w:val="en-GB"/>
        </w:rPr>
        <w:t>SCHNEIDER, David J. The Psychology of Stereotyping. 1. New York: Guilford Press, 2004. ISBN 9781572309296.</w:t>
      </w:r>
      <w:bookmarkEnd w:id="9"/>
    </w:p>
  </w:footnote>
  <w:footnote w:id="2">
    <w:p w14:paraId="58C4CAFC" w14:textId="77777777" w:rsidR="00286A61" w:rsidRDefault="00286A61" w:rsidP="00260816">
      <w:pPr>
        <w:pStyle w:val="BP-poznmkovapart10"/>
      </w:pPr>
      <w:r>
        <w:rPr>
          <w:rStyle w:val="Znakapoznpodarou"/>
        </w:rPr>
        <w:footnoteRef/>
      </w:r>
      <w:r w:rsidRPr="006C41BB">
        <w:rPr>
          <w:lang w:val="de-DE"/>
        </w:rPr>
        <w:t xml:space="preserve"> </w:t>
      </w:r>
      <w:r w:rsidRPr="006C41BB">
        <w:rPr>
          <w:shd w:val="clear" w:color="auto" w:fill="FFFFFF"/>
          <w:lang w:val="de-DE"/>
        </w:rPr>
        <w:t>BLAICHER, Günther. </w:t>
      </w:r>
      <w:r>
        <w:rPr>
          <w:shd w:val="clear" w:color="auto" w:fill="FFFFFF"/>
        </w:rPr>
        <w:t>Erstarrtes Denken: Studien zu Klischee, Stereotyp und Vorurteil in englischsprachiger Literatur. Tübingen: G. Narr, c1987. ISBN 3878083262.</w:t>
      </w:r>
    </w:p>
  </w:footnote>
  <w:footnote w:id="3">
    <w:p w14:paraId="2E039A2B" w14:textId="77FDDC16" w:rsidR="00286A61" w:rsidRDefault="00286A61">
      <w:pPr>
        <w:pStyle w:val="Textpoznpodarou"/>
      </w:pPr>
      <w:r>
        <w:rPr>
          <w:rStyle w:val="Znakapoznpodarou"/>
        </w:rPr>
        <w:footnoteRef/>
      </w:r>
      <w:r>
        <w:rPr>
          <w:shd w:val="clear" w:color="auto" w:fill="FFFFFF"/>
          <w:lang w:val="de-DE"/>
        </w:rPr>
        <w:t xml:space="preserve"> </w:t>
      </w:r>
      <w:r w:rsidRPr="00314AAD">
        <w:rPr>
          <w:rStyle w:val="BP-poznmkovapart10Char"/>
        </w:rPr>
        <w:t xml:space="preserve">BLAICHER, </w:t>
      </w:r>
      <w:r w:rsidRPr="00314AAD">
        <w:rPr>
          <w:rStyle w:val="BP-poznmkovapart10Char"/>
        </w:rPr>
        <w:t xml:space="preserve">Günther. Erstarrtes Denken: Studien zu Klischee, Stereotyp und Vorurteil in englischsprachiger Literatur. </w:t>
      </w:r>
      <w:r w:rsidRPr="006C41BB">
        <w:rPr>
          <w:rStyle w:val="BP-poznmkovapart10Char"/>
          <w:lang w:val="en-GB"/>
        </w:rPr>
        <w:t>Tübingen: G. Narr, c1987. ISBN 3878083262.</w:t>
      </w:r>
    </w:p>
  </w:footnote>
  <w:footnote w:id="4">
    <w:p w14:paraId="1135F352" w14:textId="47B4A71A" w:rsidR="00286A61" w:rsidRPr="00AE57B2" w:rsidRDefault="00286A61" w:rsidP="00AE57B2">
      <w:pPr>
        <w:pStyle w:val="BP-poznmkovapart10"/>
        <w:rPr>
          <w:lang w:val="en-GB"/>
        </w:rPr>
      </w:pPr>
      <w:r>
        <w:rPr>
          <w:rStyle w:val="Znakapoznpodarou"/>
        </w:rPr>
        <w:footnoteRef/>
      </w:r>
      <w:r>
        <w:t xml:space="preserve"> </w:t>
      </w:r>
      <w:r w:rsidRPr="00AE57B2">
        <w:rPr>
          <w:rStyle w:val="BP-poznmkovapart10Char"/>
          <w:lang w:val="en-GB"/>
        </w:rPr>
        <w:t>SCHNEIDER, David J. The Psychology of Stereotyping. 1. New York: Guilford Press, 2004. ISBN 9781572309296.</w:t>
      </w:r>
    </w:p>
  </w:footnote>
  <w:footnote w:id="5">
    <w:p w14:paraId="7C82390A" w14:textId="77777777" w:rsidR="00286A61" w:rsidRDefault="00286A61" w:rsidP="00006356">
      <w:pPr>
        <w:pStyle w:val="Textpoznpodarou"/>
      </w:pPr>
      <w:r>
        <w:rPr>
          <w:rStyle w:val="Znakapoznpodarou"/>
        </w:rPr>
        <w:footnoteRef/>
      </w:r>
      <w:r>
        <w:t xml:space="preserve"> </w:t>
      </w:r>
      <w:sdt>
        <w:sdtPr>
          <w:id w:val="-387338636"/>
          <w:citation/>
        </w:sdtPr>
        <w:sdtEndPr/>
        <w:sdtContent>
          <w:r>
            <w:fldChar w:fldCharType="begin"/>
          </w:r>
          <w:r>
            <w:instrText xml:space="preserve"> CITATION Šva12 \l 1029 </w:instrText>
          </w:r>
          <w:r>
            <w:fldChar w:fldCharType="separate"/>
          </w:r>
          <w:r>
            <w:rPr>
              <w:noProof/>
            </w:rPr>
            <w:t>(Švankmajer, Veber, Sládek, Moulis, &amp; Dvořák, Dějiny Ruska, 6.doplněné vydání, 2012)</w:t>
          </w:r>
          <w:r>
            <w:fldChar w:fldCharType="end"/>
          </w:r>
        </w:sdtContent>
      </w:sdt>
    </w:p>
  </w:footnote>
  <w:footnote w:id="6">
    <w:p w14:paraId="17917025" w14:textId="41639C1D" w:rsidR="00286A61" w:rsidRDefault="00286A61">
      <w:pPr>
        <w:pStyle w:val="Textpoznpodarou"/>
      </w:pPr>
      <w:r>
        <w:rPr>
          <w:rStyle w:val="Znakapoznpodarou"/>
        </w:rPr>
        <w:footnoteRef/>
      </w:r>
      <w:r>
        <w:t xml:space="preserve"> </w:t>
      </w:r>
      <w:r>
        <w:rPr>
          <w:rFonts w:ascii="Open Sans" w:hAnsi="Open Sans"/>
          <w:color w:val="212529"/>
          <w:shd w:val="clear" w:color="auto" w:fill="FFFFFF"/>
        </w:rPr>
        <w:t>DUBOVÁ, Jarmila a Marta PALLOVÁ. </w:t>
      </w:r>
      <w:r>
        <w:rPr>
          <w:rFonts w:ascii="Open Sans" w:hAnsi="Open Sans"/>
          <w:i/>
          <w:iCs/>
          <w:color w:val="212529"/>
          <w:shd w:val="clear" w:color="auto" w:fill="FFFFFF"/>
        </w:rPr>
        <w:t>Einführung in die Textlingvistik [i.e. Textlinguistik]: Materialien für das Fernstudium</w:t>
      </w:r>
      <w:r>
        <w:rPr>
          <w:rFonts w:ascii="Open Sans" w:hAnsi="Open Sans"/>
          <w:color w:val="212529"/>
          <w:shd w:val="clear" w:color="auto" w:fill="FFFFFF"/>
        </w:rPr>
        <w:t>. Olomouc: Univerzita Palackého v Olomouci, 2006. Texty k distančnímu vzdělávání v rámci kombinovaného studia. ISBN 80-244-1199-7.</w:t>
      </w:r>
    </w:p>
  </w:footnote>
  <w:footnote w:id="7">
    <w:p w14:paraId="2AD329F9" w14:textId="77777777" w:rsidR="00286A61" w:rsidRPr="00241B0F" w:rsidRDefault="00286A61" w:rsidP="00260816">
      <w:pPr>
        <w:pStyle w:val="BP-poznmkovapart10"/>
      </w:pPr>
      <w:r>
        <w:rPr>
          <w:rStyle w:val="Znakapoznpodarou"/>
        </w:rPr>
        <w:footnoteRef/>
      </w:r>
      <w:r w:rsidRPr="00241B0F">
        <w:t xml:space="preserve"> </w:t>
      </w:r>
      <w:r w:rsidRPr="00415E2B">
        <w:t>Psycholinguistik / Psycholinguistics : Ein Internationales Handbuch / An International Handbook, edited by Theo Herrmann, et al., De Gruyter, Inc., 2003. ProQuest Ebook Central, https://search.proquest.com/ebookcentral/legacydocview/EBC/453867?accountid=16730.</w:t>
      </w:r>
    </w:p>
  </w:footnote>
  <w:footnote w:id="8">
    <w:p w14:paraId="2E7E1CC3" w14:textId="48E3DFE2" w:rsidR="00286A61" w:rsidRDefault="00286A61">
      <w:pPr>
        <w:pStyle w:val="Textpoznpodarou"/>
      </w:pPr>
      <w:r>
        <w:rPr>
          <w:rStyle w:val="Znakapoznpodarou"/>
        </w:rPr>
        <w:footnoteRef/>
      </w:r>
      <w:r>
        <w:t xml:space="preserve"> </w:t>
      </w:r>
      <w:r w:rsidRPr="00415E2B">
        <w:rPr>
          <w:rStyle w:val="BP-poznmkovapart10Char"/>
        </w:rPr>
        <w:t xml:space="preserve">Die Zeit: </w:t>
      </w:r>
      <w:r w:rsidRPr="00415E2B">
        <w:rPr>
          <w:rStyle w:val="BP-poznmkovapart10Char"/>
        </w:rPr>
        <w:t>Redaktion&amp;Verlag im Profi. DIE ZEIT Pressehaus Buceriusstraße, Eingang Speersort 1 20095 Hamburg: Zeitverlag Gerd Bucerius GmbH &amp; Co., 2013, 36 s.</w:t>
      </w:r>
    </w:p>
  </w:footnote>
  <w:footnote w:id="9">
    <w:p w14:paraId="64B642B2" w14:textId="77777777" w:rsidR="00286A61" w:rsidRDefault="00286A61" w:rsidP="00FD447B">
      <w:pPr>
        <w:rPr>
          <w:rFonts w:cstheme="minorHAnsi"/>
          <w:color w:val="212529"/>
          <w:sz w:val="24"/>
          <w:szCs w:val="24"/>
          <w:shd w:val="clear" w:color="auto" w:fill="FFFFFF"/>
        </w:rPr>
      </w:pPr>
      <w:r>
        <w:rPr>
          <w:rStyle w:val="Znakapoznpodarou"/>
        </w:rPr>
        <w:footnoteRef/>
      </w:r>
      <w:r>
        <w:t xml:space="preserve"> </w:t>
      </w:r>
      <w:r w:rsidRPr="00FD447B">
        <w:rPr>
          <w:rStyle w:val="BP-poznmkovapart10Char"/>
        </w:rPr>
        <w:t>BOTA, Alice. Ein Clown als Präsident? Die Zeit. Hamburg: Zeitverlag Gerd Bucerius GmbH&amp;Co.KG, 2019, 2019(14), 1.</w:t>
      </w:r>
    </w:p>
    <w:p w14:paraId="6D437C5C" w14:textId="3F2988E5" w:rsidR="00286A61" w:rsidRDefault="00286A61">
      <w:pPr>
        <w:pStyle w:val="Textpoznpodarou"/>
      </w:pPr>
    </w:p>
  </w:footnote>
  <w:footnote w:id="10">
    <w:p w14:paraId="4A13469E" w14:textId="217FEACF" w:rsidR="00286A61" w:rsidRPr="00FD447B" w:rsidRDefault="00286A61" w:rsidP="00FD447B">
      <w:pPr>
        <w:pStyle w:val="Textpoznpodarou"/>
      </w:pPr>
      <w:r>
        <w:rPr>
          <w:rStyle w:val="Znakapoznpodarou"/>
        </w:rPr>
        <w:footnoteRef/>
      </w:r>
      <w:r>
        <w:t xml:space="preserve"> </w:t>
      </w:r>
      <w:r w:rsidRPr="00FD447B">
        <w:rPr>
          <w:rStyle w:val="BP-poznmkovapart10Char"/>
        </w:rPr>
        <w:t>BOTA, Alice. Ein Clown als Präsident? Die Zeit. Hamburg: Zeitverlag Gerd Bucerius GmbH&amp;Co.KG, 2019, 2019(14), 1.</w:t>
      </w:r>
    </w:p>
    <w:p w14:paraId="32E85858" w14:textId="6088F78F" w:rsidR="00286A61" w:rsidRDefault="00286A61">
      <w:pPr>
        <w:pStyle w:val="Textpoznpodarou"/>
      </w:pPr>
    </w:p>
  </w:footnote>
  <w:footnote w:id="11">
    <w:p w14:paraId="6A095820" w14:textId="4E38261A" w:rsidR="00286A61" w:rsidRDefault="00286A61" w:rsidP="00FD447B">
      <w:pPr>
        <w:rPr>
          <w:rFonts w:cstheme="minorHAnsi"/>
          <w:color w:val="212529"/>
          <w:sz w:val="24"/>
          <w:szCs w:val="24"/>
          <w:shd w:val="clear" w:color="auto" w:fill="FFFFFF"/>
        </w:rPr>
      </w:pPr>
      <w:r>
        <w:rPr>
          <w:rStyle w:val="Znakapoznpodarou"/>
        </w:rPr>
        <w:footnoteRef/>
      </w:r>
      <w:r>
        <w:t xml:space="preserve"> </w:t>
      </w:r>
      <w:r w:rsidRPr="00FD447B">
        <w:rPr>
          <w:rStyle w:val="BP-poznmkovapart10Char"/>
        </w:rPr>
        <w:t>BOTA, Alice. Ein Clown als Präsident? Die Zeit. Hamburg: Zeitverlag Gerd Bucerius GmbH&amp;Co.KG, 2019, 2019(14), 1.</w:t>
      </w:r>
    </w:p>
    <w:p w14:paraId="41AE02FA" w14:textId="0386B9CA" w:rsidR="00286A61" w:rsidRDefault="00286A61">
      <w:pPr>
        <w:pStyle w:val="Textpoznpodarou"/>
      </w:pPr>
    </w:p>
  </w:footnote>
  <w:footnote w:id="12">
    <w:p w14:paraId="17AD93EE" w14:textId="2380EB48" w:rsidR="00286A61" w:rsidRDefault="00286A61">
      <w:pPr>
        <w:pStyle w:val="Textpoznpodarou"/>
      </w:pPr>
      <w:r>
        <w:rPr>
          <w:rStyle w:val="Znakapoznpodarou"/>
        </w:rPr>
        <w:footnoteRef/>
      </w:r>
      <w:r>
        <w:t xml:space="preserve"> </w:t>
      </w:r>
      <w:r w:rsidRPr="00FD447B">
        <w:rPr>
          <w:rStyle w:val="BP-poznmkovapart10Char"/>
        </w:rPr>
        <w:t>BOTA, Alice. Ein Clown als Präsident? Die Zeit. Hamburg: Zeitverlag Gerd Bucerius GmbH&amp;Co.KG, 2019, 2019(14), 1.</w:t>
      </w:r>
    </w:p>
  </w:footnote>
  <w:footnote w:id="13">
    <w:p w14:paraId="7671D2E0" w14:textId="08ABD6E0" w:rsidR="00286A61" w:rsidRDefault="00286A61">
      <w:pPr>
        <w:pStyle w:val="Textpoznpodarou"/>
      </w:pPr>
      <w:r>
        <w:rPr>
          <w:rStyle w:val="Znakapoznpodarou"/>
        </w:rPr>
        <w:footnoteRef/>
      </w:r>
      <w:r>
        <w:t xml:space="preserve"> </w:t>
      </w:r>
      <w:r w:rsidRPr="00FD447B">
        <w:rPr>
          <w:rStyle w:val="BP-poznmkovapart10Char"/>
        </w:rPr>
        <w:t>BOTA, Alice. Ein Clown als Präsident? Die Zeit. Hamburg: Zeitverlag Gerd Bucerius GmbH&amp;Co.KG, 2019, 2019(14), 1.</w:t>
      </w:r>
    </w:p>
  </w:footnote>
  <w:footnote w:id="14">
    <w:p w14:paraId="2FA3EF5E" w14:textId="13BC2414" w:rsidR="00286A61" w:rsidRDefault="00286A61">
      <w:pPr>
        <w:pStyle w:val="Textpoznpodarou"/>
      </w:pPr>
      <w:r>
        <w:rPr>
          <w:rStyle w:val="Znakapoznpodarou"/>
        </w:rPr>
        <w:footnoteRef/>
      </w:r>
      <w:r>
        <w:t xml:space="preserve"> </w:t>
      </w:r>
      <w:r w:rsidRPr="00FD447B">
        <w:rPr>
          <w:rStyle w:val="BP-poznmkovapart10Char"/>
        </w:rPr>
        <w:t>BOTA, Alice. Ein Clown als Präsident? Die Zeit. Hamburg: Zeitverlag Gerd Bucerius GmbH&amp;Co.KG, 2019, 2019(14), 1.</w:t>
      </w:r>
    </w:p>
  </w:footnote>
  <w:footnote w:id="15">
    <w:p w14:paraId="0860F87F" w14:textId="69DE7CB1" w:rsidR="00286A61" w:rsidRDefault="00286A61">
      <w:pPr>
        <w:pStyle w:val="Textpoznpodarou"/>
      </w:pPr>
      <w:r>
        <w:rPr>
          <w:rStyle w:val="Znakapoznpodarou"/>
        </w:rPr>
        <w:footnoteRef/>
      </w:r>
      <w:r>
        <w:t xml:space="preserve"> </w:t>
      </w:r>
      <w:r w:rsidRPr="00FD447B">
        <w:rPr>
          <w:rStyle w:val="BP-poznmkovapart10Char"/>
        </w:rPr>
        <w:t>BOTA, Alice. Ein Clown als Präsident? Die Zeit. Hamburg: Zeitverlag Gerd Bucerius GmbH&amp;Co.KG, 2019, 2019(14), 1.</w:t>
      </w:r>
    </w:p>
  </w:footnote>
  <w:footnote w:id="16">
    <w:p w14:paraId="074F7D83" w14:textId="32507F1A" w:rsidR="00286A61" w:rsidRDefault="00286A61">
      <w:pPr>
        <w:pStyle w:val="Textpoznpodarou"/>
      </w:pPr>
      <w:r>
        <w:rPr>
          <w:rStyle w:val="Znakapoznpodarou"/>
        </w:rPr>
        <w:footnoteRef/>
      </w:r>
      <w:r>
        <w:t xml:space="preserve"> </w:t>
      </w:r>
      <w:r w:rsidRPr="00FD447B">
        <w:rPr>
          <w:rStyle w:val="BP-poznmkovapart10Char"/>
        </w:rPr>
        <w:t>BOTA, Alice. Ein Clown als Präsident? Die Zeit. Hamburg: Zeitverlag Gerd Bucerius GmbH&amp;Co.KG, 2019, 2019(14), 1.</w:t>
      </w:r>
    </w:p>
  </w:footnote>
  <w:footnote w:id="17">
    <w:p w14:paraId="65DCC0C2" w14:textId="5B4FB5C1" w:rsidR="00286A61" w:rsidRDefault="00286A61">
      <w:pPr>
        <w:pStyle w:val="Textpoznpodarou"/>
      </w:pPr>
      <w:r>
        <w:rPr>
          <w:rStyle w:val="Znakapoznpodarou"/>
        </w:rPr>
        <w:footnoteRef/>
      </w:r>
      <w:r>
        <w:t xml:space="preserve"> </w:t>
      </w:r>
      <w:r w:rsidRPr="00FD447B">
        <w:rPr>
          <w:rStyle w:val="BP-poznmkovapart10Char"/>
        </w:rPr>
        <w:t>BOTA, Alice. Ein Clown als Präsident? Die Zeit. Hamburg: Zeitverlag Gerd Bucerius GmbH&amp;Co.KG, 2019, 2019(14), 1.</w:t>
      </w:r>
    </w:p>
  </w:footnote>
  <w:footnote w:id="18">
    <w:p w14:paraId="2FB74670" w14:textId="0737AD46" w:rsidR="00286A61" w:rsidRDefault="00286A61">
      <w:pPr>
        <w:pStyle w:val="Textpoznpodarou"/>
      </w:pPr>
      <w:r>
        <w:rPr>
          <w:rStyle w:val="Znakapoznpodarou"/>
        </w:rPr>
        <w:footnoteRef/>
      </w:r>
      <w:r>
        <w:t xml:space="preserve"> </w:t>
      </w:r>
      <w:r w:rsidRPr="00FD447B">
        <w:rPr>
          <w:rStyle w:val="BP-poznmkovapart10Char"/>
        </w:rPr>
        <w:t>BOTA, Alice. Ein Clown als Präsident? Die Zeit. Hamburg: Zeitverlag Gerd Bucerius GmbH&amp;Co.KG, 2019, 2019(14), 1.</w:t>
      </w:r>
    </w:p>
  </w:footnote>
  <w:footnote w:id="19">
    <w:p w14:paraId="3ABE6DBE" w14:textId="1D5AED6C" w:rsidR="00286A61" w:rsidRDefault="00286A61">
      <w:pPr>
        <w:pStyle w:val="Textpoznpodarou"/>
      </w:pPr>
      <w:r>
        <w:rPr>
          <w:rStyle w:val="Znakapoznpodarou"/>
        </w:rPr>
        <w:footnoteRef/>
      </w:r>
      <w:r>
        <w:t xml:space="preserve"> </w:t>
      </w:r>
      <w:r w:rsidRPr="00FD447B">
        <w:rPr>
          <w:rStyle w:val="BP-poznmkovapart10Char"/>
        </w:rPr>
        <w:t>BOTA, Alice. Ein Clown als Präsident? Die Zeit. Hamburg: Zeitverlag Gerd Bucerius GmbH&amp;Co.KG, 2019, 2019(14), 1.</w:t>
      </w:r>
    </w:p>
  </w:footnote>
  <w:footnote w:id="20">
    <w:p w14:paraId="7CBF9BDD" w14:textId="38274FD3" w:rsidR="00286A61" w:rsidRDefault="00286A61">
      <w:pPr>
        <w:pStyle w:val="Textpoznpodarou"/>
      </w:pPr>
      <w:r>
        <w:rPr>
          <w:rStyle w:val="Znakapoznpodarou"/>
        </w:rPr>
        <w:footnoteRef/>
      </w:r>
      <w:r>
        <w:t xml:space="preserve"> </w:t>
      </w:r>
      <w:r w:rsidRPr="00FD447B">
        <w:rPr>
          <w:rStyle w:val="BP-poznmkovapart10Char"/>
        </w:rPr>
        <w:t>BOTA, Alice. Ein Clown als Präsident? Die Zeit. Hamburg: Zeitverlag Gerd Bucerius GmbH&amp;Co.KG, 2019, 2019(14), 1.</w:t>
      </w:r>
    </w:p>
  </w:footnote>
  <w:footnote w:id="21">
    <w:p w14:paraId="7B1E649B" w14:textId="603406FE" w:rsidR="00286A61" w:rsidRDefault="00286A61">
      <w:pPr>
        <w:pStyle w:val="Textpoznpodarou"/>
      </w:pPr>
      <w:r>
        <w:rPr>
          <w:rStyle w:val="Znakapoznpodarou"/>
        </w:rPr>
        <w:footnoteRef/>
      </w:r>
      <w:r>
        <w:t xml:space="preserve"> </w:t>
      </w:r>
      <w:r w:rsidRPr="00FD447B">
        <w:rPr>
          <w:rStyle w:val="BP-poznmkovapart10Char"/>
        </w:rPr>
        <w:t>BOTA, Alice. Ein Clown als Präsident? Die Zeit. Hamburg: Zeitverlag Gerd Bucerius GmbH&amp;Co.KG, 2019, 2019(14), 1.</w:t>
      </w:r>
    </w:p>
  </w:footnote>
  <w:footnote w:id="22">
    <w:p w14:paraId="448BE6EE" w14:textId="73135495" w:rsidR="00286A61" w:rsidRDefault="00286A61">
      <w:pPr>
        <w:pStyle w:val="Textpoznpodarou"/>
      </w:pPr>
      <w:r>
        <w:rPr>
          <w:rStyle w:val="Znakapoznpodarou"/>
        </w:rPr>
        <w:footnoteRef/>
      </w:r>
      <w:r>
        <w:t xml:space="preserve"> </w:t>
      </w:r>
      <w:r w:rsidRPr="00FD447B">
        <w:rPr>
          <w:rStyle w:val="BP-poznmkovapart10Char"/>
        </w:rPr>
        <w:t>BOTA, Alice. Ein Clown als Präsident? Die Zeit. Hamburg: Zeitverlag Gerd Bucerius GmbH&amp;Co.KG, 2019, 2019(14), 1.</w:t>
      </w:r>
    </w:p>
  </w:footnote>
  <w:footnote w:id="23">
    <w:p w14:paraId="1C6ABAB7" w14:textId="77777777" w:rsidR="00286A61" w:rsidRPr="00AE69F0" w:rsidRDefault="00286A61" w:rsidP="001B69CB">
      <w:pPr>
        <w:pStyle w:val="BP-poznmkovapart10"/>
        <w:rPr>
          <w:rStyle w:val="BP-nzvypodkapitol15Char"/>
          <w:rFonts w:asciiTheme="minorHAnsi" w:hAnsiTheme="minorHAnsi" w:cstheme="minorHAnsi"/>
          <w:sz w:val="24"/>
          <w:szCs w:val="24"/>
        </w:rPr>
      </w:pPr>
      <w:r>
        <w:rPr>
          <w:rStyle w:val="Znakapoznpodarou"/>
        </w:rPr>
        <w:footnoteRef/>
      </w:r>
      <w:r>
        <w:t xml:space="preserve"> </w:t>
      </w:r>
      <w:r w:rsidRPr="00AE69F0">
        <w:rPr>
          <w:shd w:val="clear" w:color="auto" w:fill="FFFFFF"/>
        </w:rPr>
        <w:t xml:space="preserve">BOTA, Alice. </w:t>
      </w:r>
      <w:r w:rsidRPr="00AE69F0">
        <w:rPr>
          <w:shd w:val="clear" w:color="auto" w:fill="FFFFFF"/>
        </w:rPr>
        <w:t>Schlag hart und früh zu. Die Zeit. Hamburg: Zeitverlag Gerd Bucerius GmbH&amp;Co.KG, 2019, (1</w:t>
      </w:r>
    </w:p>
    <w:p w14:paraId="6D07A541" w14:textId="4589BBFF" w:rsidR="00286A61" w:rsidRDefault="00286A61">
      <w:pPr>
        <w:pStyle w:val="Textpoznpodarou"/>
      </w:pPr>
    </w:p>
  </w:footnote>
  <w:footnote w:id="24">
    <w:p w14:paraId="2B4C2DE2" w14:textId="38B22A5A" w:rsidR="00286A61" w:rsidRPr="00AE69F0" w:rsidRDefault="00286A61" w:rsidP="001B69CB">
      <w:pPr>
        <w:pStyle w:val="BP-poznmkovapart10"/>
        <w:rPr>
          <w:rStyle w:val="BP-nzvypodkapitol15Char"/>
          <w:rFonts w:asciiTheme="minorHAnsi" w:hAnsiTheme="minorHAnsi" w:cstheme="minorHAnsi"/>
          <w:sz w:val="24"/>
          <w:szCs w:val="24"/>
        </w:rPr>
      </w:pPr>
      <w:r>
        <w:rPr>
          <w:rStyle w:val="Znakapoznpodarou"/>
        </w:rPr>
        <w:footnoteRef/>
      </w:r>
      <w:r>
        <w:t xml:space="preserve">  </w:t>
      </w:r>
      <w:r w:rsidRPr="00AE69F0">
        <w:rPr>
          <w:shd w:val="clear" w:color="auto" w:fill="FFFFFF"/>
        </w:rPr>
        <w:t xml:space="preserve">BOTA, Alice. </w:t>
      </w:r>
      <w:r w:rsidRPr="00AE69F0">
        <w:rPr>
          <w:shd w:val="clear" w:color="auto" w:fill="FFFFFF"/>
        </w:rPr>
        <w:t>Schlag hart und früh zu. Die Zeit. Hamburg: Zeitverlag Gerd Bucerius GmbH&amp;Co.KG, 2019, (1</w:t>
      </w:r>
    </w:p>
    <w:p w14:paraId="41A102C5" w14:textId="248902C8" w:rsidR="00286A61" w:rsidRDefault="00286A61">
      <w:pPr>
        <w:pStyle w:val="Textpoznpodarou"/>
      </w:pPr>
    </w:p>
  </w:footnote>
  <w:footnote w:id="25">
    <w:p w14:paraId="38C172EF" w14:textId="54618AD7" w:rsidR="00286A61" w:rsidRDefault="00286A61">
      <w:pPr>
        <w:pStyle w:val="Textpoznpodarou"/>
      </w:pPr>
      <w:r>
        <w:rPr>
          <w:rStyle w:val="Znakapoznpodarou"/>
        </w:rPr>
        <w:footnoteRef/>
      </w:r>
      <w:r>
        <w:t xml:space="preserve"> </w:t>
      </w:r>
      <w:r w:rsidRPr="00AE69F0">
        <w:rPr>
          <w:shd w:val="clear" w:color="auto" w:fill="FFFFFF"/>
        </w:rPr>
        <w:t xml:space="preserve">BOTA, Alice. </w:t>
      </w:r>
      <w:r w:rsidRPr="00AE69F0">
        <w:rPr>
          <w:shd w:val="clear" w:color="auto" w:fill="FFFFFF"/>
        </w:rPr>
        <w:t>Schlag hart und früh zu. Die Zeit. Hamburg: Zeitverlag Gerd Bucerius GmbH&amp;Co.KG, 2019, (1</w:t>
      </w:r>
    </w:p>
  </w:footnote>
  <w:footnote w:id="26">
    <w:p w14:paraId="75F09AB0" w14:textId="0842ED27" w:rsidR="00286A61" w:rsidRDefault="00286A61">
      <w:pPr>
        <w:pStyle w:val="Textpoznpodarou"/>
      </w:pPr>
      <w:r>
        <w:rPr>
          <w:rStyle w:val="Znakapoznpodarou"/>
        </w:rPr>
        <w:footnoteRef/>
      </w:r>
      <w:r>
        <w:t xml:space="preserve"> </w:t>
      </w:r>
      <w:r w:rsidRPr="00AE69F0">
        <w:rPr>
          <w:shd w:val="clear" w:color="auto" w:fill="FFFFFF"/>
        </w:rPr>
        <w:t xml:space="preserve">BOTA, Alice. </w:t>
      </w:r>
      <w:r w:rsidRPr="00AE69F0">
        <w:rPr>
          <w:shd w:val="clear" w:color="auto" w:fill="FFFFFF"/>
        </w:rPr>
        <w:t>Schlag hart und früh zu. Die Zeit. Hamburg: Zeitverlag Gerd Bucerius GmbH&amp;Co.KG, 2019, (1</w:t>
      </w:r>
    </w:p>
  </w:footnote>
  <w:footnote w:id="27">
    <w:p w14:paraId="698AA54D" w14:textId="2E24182C" w:rsidR="00286A61" w:rsidRDefault="00286A61">
      <w:pPr>
        <w:pStyle w:val="Textpoznpodarou"/>
      </w:pPr>
      <w:r>
        <w:rPr>
          <w:rStyle w:val="Znakapoznpodarou"/>
        </w:rPr>
        <w:footnoteRef/>
      </w:r>
      <w:r>
        <w:t xml:space="preserve"> </w:t>
      </w:r>
      <w:r w:rsidRPr="00AE69F0">
        <w:rPr>
          <w:shd w:val="clear" w:color="auto" w:fill="FFFFFF"/>
        </w:rPr>
        <w:t xml:space="preserve">BOTA, Alice. </w:t>
      </w:r>
      <w:r w:rsidRPr="00AE69F0">
        <w:rPr>
          <w:shd w:val="clear" w:color="auto" w:fill="FFFFFF"/>
        </w:rPr>
        <w:t>Schlag hart und früh zu. Die Zeit. Hamburg: Zeitverlag Gerd Bucerius GmbH&amp;Co.KG, 2019, (1</w:t>
      </w:r>
    </w:p>
  </w:footnote>
  <w:footnote w:id="28">
    <w:p w14:paraId="17E12591" w14:textId="5A908C53" w:rsidR="00286A61" w:rsidRDefault="00286A61">
      <w:pPr>
        <w:pStyle w:val="Textpoznpodarou"/>
      </w:pPr>
      <w:r>
        <w:rPr>
          <w:rStyle w:val="Znakapoznpodarou"/>
        </w:rPr>
        <w:footnoteRef/>
      </w:r>
      <w:r>
        <w:t xml:space="preserve"> </w:t>
      </w:r>
      <w:r w:rsidRPr="00AE69F0">
        <w:rPr>
          <w:shd w:val="clear" w:color="auto" w:fill="FFFFFF"/>
        </w:rPr>
        <w:t xml:space="preserve">BOTA, Alice. </w:t>
      </w:r>
      <w:r w:rsidRPr="00AE69F0">
        <w:rPr>
          <w:shd w:val="clear" w:color="auto" w:fill="FFFFFF"/>
        </w:rPr>
        <w:t>Schlag hart und früh zu. Die Zeit. Hamburg: Zeitverlag Gerd Bucerius GmbH&amp;Co.KG, 2019, (1</w:t>
      </w:r>
    </w:p>
  </w:footnote>
  <w:footnote w:id="29">
    <w:p w14:paraId="7AF5943C" w14:textId="5FDAFB3E" w:rsidR="00286A61" w:rsidRDefault="00286A61">
      <w:pPr>
        <w:pStyle w:val="Textpoznpodarou"/>
      </w:pPr>
      <w:r>
        <w:rPr>
          <w:rStyle w:val="Znakapoznpodarou"/>
        </w:rPr>
        <w:footnoteRef/>
      </w:r>
      <w:r>
        <w:t xml:space="preserve"> </w:t>
      </w:r>
      <w:r w:rsidRPr="00AE69F0">
        <w:rPr>
          <w:shd w:val="clear" w:color="auto" w:fill="FFFFFF"/>
        </w:rPr>
        <w:t xml:space="preserve">BOTA, Alice. </w:t>
      </w:r>
      <w:r w:rsidRPr="00AE69F0">
        <w:rPr>
          <w:shd w:val="clear" w:color="auto" w:fill="FFFFFF"/>
        </w:rPr>
        <w:t>Schlag hart und früh zu. Die Zeit. Hamburg: Zeitverlag Gerd Bucerius GmbH&amp;Co.KG, 2019, (1</w:t>
      </w:r>
    </w:p>
  </w:footnote>
  <w:footnote w:id="30">
    <w:p w14:paraId="656F02EF" w14:textId="5CECF7D3" w:rsidR="00286A61" w:rsidRDefault="00286A61">
      <w:pPr>
        <w:pStyle w:val="Textpoznpodarou"/>
      </w:pPr>
      <w:r>
        <w:rPr>
          <w:rStyle w:val="Znakapoznpodarou"/>
        </w:rPr>
        <w:footnoteRef/>
      </w:r>
      <w:r>
        <w:t xml:space="preserve"> </w:t>
      </w:r>
      <w:r w:rsidRPr="00AE69F0">
        <w:rPr>
          <w:shd w:val="clear" w:color="auto" w:fill="FFFFFF"/>
        </w:rPr>
        <w:t xml:space="preserve">BOTA, Alice. </w:t>
      </w:r>
      <w:r w:rsidRPr="00AE69F0">
        <w:rPr>
          <w:shd w:val="clear" w:color="auto" w:fill="FFFFFF"/>
        </w:rPr>
        <w:t>Schlag hart und früh zu. Die Zeit. Hamburg: Zeitverlag Gerd Bucerius GmbH&amp;Co.KG, 2019, (1</w:t>
      </w:r>
    </w:p>
  </w:footnote>
  <w:footnote w:id="31">
    <w:p w14:paraId="497CAC89" w14:textId="72ACB28E" w:rsidR="00286A61" w:rsidRDefault="00286A61">
      <w:pPr>
        <w:pStyle w:val="Textpoznpodarou"/>
      </w:pPr>
      <w:r>
        <w:rPr>
          <w:rStyle w:val="Znakapoznpodarou"/>
        </w:rPr>
        <w:footnoteRef/>
      </w:r>
      <w:r>
        <w:t xml:space="preserve"> </w:t>
      </w:r>
      <w:r w:rsidRPr="00AE69F0">
        <w:rPr>
          <w:shd w:val="clear" w:color="auto" w:fill="FFFFFF"/>
        </w:rPr>
        <w:t xml:space="preserve">BOTA, Alice. </w:t>
      </w:r>
      <w:r w:rsidRPr="00AE69F0">
        <w:rPr>
          <w:shd w:val="clear" w:color="auto" w:fill="FFFFFF"/>
        </w:rPr>
        <w:t>Schlag hart und früh zu. Die Zeit. Hamburg: Zeitverlag Gerd Bucerius GmbH&amp;Co.KG, 2019, (1</w:t>
      </w:r>
    </w:p>
  </w:footnote>
  <w:footnote w:id="32">
    <w:p w14:paraId="504B6BFD" w14:textId="77777777" w:rsidR="00286A61" w:rsidRPr="006C41BB" w:rsidRDefault="00286A61" w:rsidP="00665D07">
      <w:pPr>
        <w:rPr>
          <w:rStyle w:val="BP-poznmkovapart10Char"/>
          <w:lang w:val="cs-CZ"/>
        </w:rPr>
      </w:pPr>
      <w:r>
        <w:rPr>
          <w:rStyle w:val="Znakapoznpodarou"/>
        </w:rPr>
        <w:footnoteRef/>
      </w:r>
      <w:r w:rsidRPr="006C41BB">
        <w:rPr>
          <w:rStyle w:val="BP-poznmkovapart10Char"/>
          <w:lang w:val="cs-CZ"/>
        </w:rPr>
        <w:t xml:space="preserve"> </w:t>
      </w:r>
      <w:hyperlink r:id="rId1" w:history="1">
        <w:r w:rsidRPr="006C41BB">
          <w:rPr>
            <w:rStyle w:val="BP-poznmkovapart10Char"/>
            <w:lang w:val="cs-CZ"/>
          </w:rPr>
          <w:t>https://www.dw.com/de/spannungen-zwischen-ukraine-und-russland-steigen/a-57087916</w:t>
        </w:r>
      </w:hyperlink>
    </w:p>
    <w:p w14:paraId="3BD9ADC0" w14:textId="787AB57A" w:rsidR="00286A61" w:rsidRDefault="00286A61">
      <w:pPr>
        <w:pStyle w:val="Textpoznpodarou"/>
      </w:pPr>
    </w:p>
  </w:footnote>
  <w:footnote w:id="33">
    <w:p w14:paraId="34B44EA2" w14:textId="77777777" w:rsidR="00286A61" w:rsidRPr="00665D07" w:rsidRDefault="00286A61" w:rsidP="00665D07">
      <w:pPr>
        <w:rPr>
          <w:rStyle w:val="BP-poznmkovapart10Char"/>
          <w:lang w:val="cs-CZ"/>
        </w:rPr>
      </w:pPr>
      <w:r>
        <w:rPr>
          <w:rStyle w:val="Znakapoznpodarou"/>
        </w:rPr>
        <w:footnoteRef/>
      </w:r>
      <w:r>
        <w:t xml:space="preserve"> </w:t>
      </w:r>
      <w:r w:rsidRPr="00665D07">
        <w:rPr>
          <w:rStyle w:val="BP-poznmkovapart10Char"/>
          <w:lang w:val="cs-CZ"/>
        </w:rPr>
        <w:t xml:space="preserve"> </w:t>
      </w:r>
      <w:hyperlink r:id="rId2" w:history="1">
        <w:r w:rsidRPr="00665D07">
          <w:rPr>
            <w:rStyle w:val="BP-poznmkovapart10Char"/>
            <w:lang w:val="cs-CZ"/>
          </w:rPr>
          <w:t>https://www.dw.com/de/spannungen-zwischen-ukraine-und-russland-steigen/a-57087916</w:t>
        </w:r>
      </w:hyperlink>
    </w:p>
    <w:p w14:paraId="4BF588A2" w14:textId="0439640A" w:rsidR="00286A61" w:rsidRDefault="00286A61">
      <w:pPr>
        <w:pStyle w:val="Textpoznpodarou"/>
      </w:pPr>
    </w:p>
  </w:footnote>
  <w:footnote w:id="34">
    <w:p w14:paraId="44A58912" w14:textId="77777777" w:rsidR="00286A61" w:rsidRPr="00665D07" w:rsidRDefault="00286A61" w:rsidP="00665D07">
      <w:pPr>
        <w:rPr>
          <w:rStyle w:val="BP-poznmkovapart10Char"/>
          <w:lang w:val="cs-CZ"/>
        </w:rPr>
      </w:pPr>
      <w:r>
        <w:rPr>
          <w:rStyle w:val="Znakapoznpodarou"/>
        </w:rPr>
        <w:footnoteRef/>
      </w:r>
      <w:r>
        <w:t xml:space="preserve"> </w:t>
      </w:r>
      <w:r w:rsidRPr="00665D07">
        <w:rPr>
          <w:rStyle w:val="BP-poznmkovapart10Char"/>
          <w:lang w:val="cs-CZ"/>
        </w:rPr>
        <w:t xml:space="preserve"> </w:t>
      </w:r>
      <w:hyperlink r:id="rId3" w:history="1">
        <w:r w:rsidRPr="00665D07">
          <w:rPr>
            <w:rStyle w:val="BP-poznmkovapart10Char"/>
            <w:lang w:val="cs-CZ"/>
          </w:rPr>
          <w:t>https://www.dw.com/de/spannungen-zwischen-ukraine-und-russland-steigen/a-57087916</w:t>
        </w:r>
      </w:hyperlink>
    </w:p>
    <w:p w14:paraId="3AAFD292" w14:textId="1D885713" w:rsidR="00286A61" w:rsidRDefault="00286A61">
      <w:pPr>
        <w:pStyle w:val="Textpoznpodarou"/>
      </w:pPr>
    </w:p>
  </w:footnote>
  <w:footnote w:id="35">
    <w:p w14:paraId="3F9C7BB2" w14:textId="77777777" w:rsidR="00286A61" w:rsidRPr="00665D07" w:rsidRDefault="00286A61" w:rsidP="00665D07">
      <w:pPr>
        <w:rPr>
          <w:rStyle w:val="BP-poznmkovapart10Char"/>
          <w:lang w:val="cs-CZ"/>
        </w:rPr>
      </w:pPr>
      <w:r>
        <w:rPr>
          <w:rStyle w:val="Znakapoznpodarou"/>
        </w:rPr>
        <w:footnoteRef/>
      </w:r>
      <w:r>
        <w:t xml:space="preserve"> </w:t>
      </w:r>
      <w:r w:rsidRPr="00665D07">
        <w:rPr>
          <w:rStyle w:val="BP-poznmkovapart10Char"/>
          <w:lang w:val="cs-CZ"/>
        </w:rPr>
        <w:t xml:space="preserve"> </w:t>
      </w:r>
      <w:hyperlink r:id="rId4" w:history="1">
        <w:r w:rsidRPr="00665D07">
          <w:rPr>
            <w:rStyle w:val="BP-poznmkovapart10Char"/>
            <w:lang w:val="cs-CZ"/>
          </w:rPr>
          <w:t>https://www.dw.com/de/spannungen-zwischen-ukraine-und-russland-steigen/a-57087916</w:t>
        </w:r>
      </w:hyperlink>
    </w:p>
    <w:p w14:paraId="03377EBA" w14:textId="714220C3" w:rsidR="00286A61" w:rsidRDefault="00286A61">
      <w:pPr>
        <w:pStyle w:val="Textpoznpodarou"/>
      </w:pPr>
    </w:p>
  </w:footnote>
  <w:footnote w:id="36">
    <w:p w14:paraId="3AAF2ABA" w14:textId="77777777" w:rsidR="00286A61" w:rsidRPr="008C5C19" w:rsidRDefault="00286A61" w:rsidP="008C5C19">
      <w:pPr>
        <w:rPr>
          <w:rStyle w:val="BP-poznmkovapart10Char"/>
          <w:lang w:val="cs-CZ"/>
        </w:rPr>
      </w:pPr>
      <w:r>
        <w:rPr>
          <w:rStyle w:val="Znakapoznpodarou"/>
        </w:rPr>
        <w:footnoteRef/>
      </w:r>
      <w:r>
        <w:t xml:space="preserve"> </w:t>
      </w:r>
      <w:r w:rsidRPr="008C5C19">
        <w:rPr>
          <w:rStyle w:val="BP-poznmkovapart10Char"/>
          <w:lang w:val="cs-CZ"/>
        </w:rPr>
        <w:t xml:space="preserve"> </w:t>
      </w:r>
      <w:hyperlink r:id="rId5" w:history="1">
        <w:r w:rsidRPr="008C5C19">
          <w:rPr>
            <w:rStyle w:val="BP-poznmkovapart10Char"/>
            <w:lang w:val="cs-CZ"/>
          </w:rPr>
          <w:t>https://www.dw.com/de/spannungen-zwischen-ukraine-und-russland-steigen/a-57087916</w:t>
        </w:r>
      </w:hyperlink>
    </w:p>
    <w:p w14:paraId="101AB9BF" w14:textId="6D06ECA6" w:rsidR="00286A61" w:rsidRDefault="00286A61">
      <w:pPr>
        <w:pStyle w:val="Textpoznpodarou"/>
      </w:pPr>
    </w:p>
  </w:footnote>
  <w:footnote w:id="37">
    <w:p w14:paraId="3D0E2BB1" w14:textId="77777777" w:rsidR="00286A61" w:rsidRPr="008C5C19" w:rsidRDefault="00286A61" w:rsidP="008C5C19">
      <w:pPr>
        <w:rPr>
          <w:rStyle w:val="BP-poznmkovapart10Char"/>
          <w:lang w:val="cs-CZ"/>
        </w:rPr>
      </w:pPr>
      <w:r>
        <w:rPr>
          <w:rStyle w:val="Znakapoznpodarou"/>
        </w:rPr>
        <w:footnoteRef/>
      </w:r>
      <w:r>
        <w:t xml:space="preserve"> </w:t>
      </w:r>
      <w:r w:rsidRPr="008C5C19">
        <w:rPr>
          <w:rStyle w:val="BP-poznmkovapart10Char"/>
          <w:lang w:val="cs-CZ"/>
        </w:rPr>
        <w:t xml:space="preserve"> </w:t>
      </w:r>
      <w:hyperlink r:id="rId6" w:history="1">
        <w:r w:rsidRPr="008C5C19">
          <w:rPr>
            <w:rStyle w:val="BP-poznmkovapart10Char"/>
            <w:lang w:val="cs-CZ"/>
          </w:rPr>
          <w:t>https://www.dw.com/de/spannungen-zwischen-ukraine-und-russland-steigen/a-57087916</w:t>
        </w:r>
      </w:hyperlink>
    </w:p>
    <w:p w14:paraId="5E3BE219" w14:textId="63AF0C7A" w:rsidR="00286A61" w:rsidRDefault="00286A61">
      <w:pPr>
        <w:pStyle w:val="Textpoznpodarou"/>
      </w:pPr>
    </w:p>
  </w:footnote>
  <w:footnote w:id="38">
    <w:p w14:paraId="0EED73AD" w14:textId="77777777" w:rsidR="00286A61" w:rsidRPr="008C5C19" w:rsidRDefault="00286A61" w:rsidP="008C5C19">
      <w:pPr>
        <w:rPr>
          <w:rStyle w:val="BP-poznmkovapart10Char"/>
          <w:lang w:val="cs-CZ"/>
        </w:rPr>
      </w:pPr>
      <w:r>
        <w:rPr>
          <w:rStyle w:val="Znakapoznpodarou"/>
        </w:rPr>
        <w:footnoteRef/>
      </w:r>
      <w:r>
        <w:t xml:space="preserve"> </w:t>
      </w:r>
      <w:r w:rsidRPr="008C5C19">
        <w:rPr>
          <w:rStyle w:val="BP-poznmkovapart10Char"/>
          <w:lang w:val="cs-CZ"/>
        </w:rPr>
        <w:t xml:space="preserve"> </w:t>
      </w:r>
      <w:hyperlink r:id="rId7" w:history="1">
        <w:r w:rsidRPr="008C5C19">
          <w:rPr>
            <w:rStyle w:val="BP-poznmkovapart10Char"/>
            <w:lang w:val="cs-CZ"/>
          </w:rPr>
          <w:t>https://www.dw.com/de/spannungen-zwischen-ukraine-und-russland-steigen/a-57087916</w:t>
        </w:r>
      </w:hyperlink>
    </w:p>
    <w:p w14:paraId="5D2FD6C5" w14:textId="467B6214" w:rsidR="00286A61" w:rsidRDefault="00286A61">
      <w:pPr>
        <w:pStyle w:val="Textpoznpodarou"/>
      </w:pPr>
    </w:p>
  </w:footnote>
  <w:footnote w:id="39">
    <w:p w14:paraId="2528FB99" w14:textId="3B1EF23B" w:rsidR="00286A61" w:rsidRDefault="00286A61">
      <w:pPr>
        <w:pStyle w:val="Textpoznpodarou"/>
      </w:pPr>
      <w:r>
        <w:rPr>
          <w:rStyle w:val="Znakapoznpodarou"/>
        </w:rPr>
        <w:footnoteRef/>
      </w:r>
      <w:r>
        <w:t xml:space="preserve"> </w:t>
      </w:r>
      <w:r w:rsidRPr="006C41BB">
        <w:rPr>
          <w:rStyle w:val="BP-poznmkovapart10Char"/>
          <w:lang w:val="en-GB"/>
        </w:rPr>
        <w:t xml:space="preserve">GREFE, Christiane a Michael THUMANN. </w:t>
      </w:r>
      <w:r w:rsidRPr="008C5C19">
        <w:rPr>
          <w:rStyle w:val="BP-poznmkovapart10Char"/>
        </w:rPr>
        <w:t>Endspiel ums Öl. Die Zeit. Hamburg: Zeitverlag Gerd Bucerius GmbH&amp;Co.KG, 2019, 2019(18), 1</w:t>
      </w:r>
    </w:p>
  </w:footnote>
  <w:footnote w:id="40">
    <w:p w14:paraId="7CDB5699" w14:textId="44EEE81E" w:rsidR="00286A61" w:rsidRDefault="00286A61">
      <w:pPr>
        <w:pStyle w:val="Textpoznpodarou"/>
      </w:pPr>
      <w:r>
        <w:rPr>
          <w:rStyle w:val="Znakapoznpodarou"/>
        </w:rPr>
        <w:footnoteRef/>
      </w:r>
      <w:r>
        <w:t xml:space="preserve"> </w:t>
      </w:r>
      <w:r w:rsidRPr="008C5C19">
        <w:rPr>
          <w:rStyle w:val="BP-poznmkovapart10Char"/>
        </w:rPr>
        <w:t>GREFE, Christiane a Michael THUMANN. Endspiel ums Öl. Die Zeit. Hamburg: Zeitverlag Gerd Bucerius GmbH&amp;Co.KG, 2019, 2019(18), 1</w:t>
      </w:r>
    </w:p>
  </w:footnote>
  <w:footnote w:id="41">
    <w:p w14:paraId="576F6F08" w14:textId="3BE368FA" w:rsidR="00286A61" w:rsidRDefault="00286A61">
      <w:pPr>
        <w:pStyle w:val="Textpoznpodarou"/>
      </w:pPr>
      <w:r>
        <w:rPr>
          <w:rStyle w:val="Znakapoznpodarou"/>
        </w:rPr>
        <w:footnoteRef/>
      </w:r>
      <w:r>
        <w:t xml:space="preserve"> </w:t>
      </w:r>
      <w:r w:rsidRPr="008C5C19">
        <w:rPr>
          <w:rStyle w:val="BP-poznmkovapart10Char"/>
          <w:lang w:val="en-GB"/>
        </w:rPr>
        <w:t xml:space="preserve">GREFE, Christiane a Michael THUMANN. </w:t>
      </w:r>
      <w:r w:rsidRPr="008C5C19">
        <w:rPr>
          <w:rStyle w:val="BP-poznmkovapart10Char"/>
        </w:rPr>
        <w:t>Endspiel ums Öl. Die Zeit. Hamburg: Zeitverlag Gerd Bucerius GmbH&amp;Co.KG, 2019, 2019(18), 1</w:t>
      </w:r>
    </w:p>
  </w:footnote>
  <w:footnote w:id="42">
    <w:p w14:paraId="750F43A9" w14:textId="245E4798" w:rsidR="00286A61" w:rsidRDefault="00286A61">
      <w:pPr>
        <w:pStyle w:val="Textpoznpodarou"/>
      </w:pPr>
      <w:r>
        <w:rPr>
          <w:rStyle w:val="Znakapoznpodarou"/>
        </w:rPr>
        <w:footnoteRef/>
      </w:r>
      <w:r>
        <w:t xml:space="preserve"> </w:t>
      </w:r>
      <w:r w:rsidRPr="006C41BB">
        <w:rPr>
          <w:rStyle w:val="BP-poznmkovapart10Char"/>
        </w:rPr>
        <w:t xml:space="preserve">GREFE, Christiane a Michael THUMANN. </w:t>
      </w:r>
      <w:r w:rsidRPr="008C5C19">
        <w:rPr>
          <w:rStyle w:val="BP-poznmkovapart10Char"/>
        </w:rPr>
        <w:t>Endspiel ums Öl. Die Zeit. Hamburg: Zeitverlag Gerd Bucerius GmbH&amp;Co.KG, 2019, 2019(18), 1</w:t>
      </w:r>
    </w:p>
  </w:footnote>
  <w:footnote w:id="43">
    <w:p w14:paraId="69F47B42" w14:textId="79C796C1" w:rsidR="00286A61" w:rsidRDefault="00286A61">
      <w:pPr>
        <w:pStyle w:val="Textpoznpodarou"/>
      </w:pPr>
      <w:r>
        <w:rPr>
          <w:rStyle w:val="Znakapoznpodarou"/>
        </w:rPr>
        <w:footnoteRef/>
      </w:r>
      <w:r>
        <w:t xml:space="preserve"> </w:t>
      </w:r>
      <w:r w:rsidRPr="008C5C19">
        <w:rPr>
          <w:rStyle w:val="BP-poznmkovapart10Char"/>
          <w:lang w:val="en-GB"/>
        </w:rPr>
        <w:t xml:space="preserve">GREFE, Christiane a Michael THUMANN. </w:t>
      </w:r>
      <w:r w:rsidRPr="008C5C19">
        <w:rPr>
          <w:rStyle w:val="BP-poznmkovapart10Char"/>
        </w:rPr>
        <w:t>Endspiel ums Öl. Die Zeit. Hamburg: Zeitverlag Gerd Bucerius GmbH&amp;Co.KG, 2019, 2019(18), 1</w:t>
      </w:r>
    </w:p>
  </w:footnote>
  <w:footnote w:id="44">
    <w:p w14:paraId="1005C2D5" w14:textId="755438C5" w:rsidR="00286A61" w:rsidRDefault="00286A61">
      <w:pPr>
        <w:pStyle w:val="Textpoznpodarou"/>
      </w:pPr>
      <w:r>
        <w:rPr>
          <w:rStyle w:val="Znakapoznpodarou"/>
        </w:rPr>
        <w:footnoteRef/>
      </w:r>
      <w:r>
        <w:t xml:space="preserve"> </w:t>
      </w:r>
      <w:r w:rsidRPr="006C41BB">
        <w:rPr>
          <w:rStyle w:val="BP-poznmkovapart10Char"/>
        </w:rPr>
        <w:t xml:space="preserve">GREFE, Christiane a Michael THUMANN. </w:t>
      </w:r>
      <w:r w:rsidRPr="008C5C19">
        <w:rPr>
          <w:rStyle w:val="BP-poznmkovapart10Char"/>
        </w:rPr>
        <w:t>Endspiel ums Öl. Die Zeit. Hamburg: Zeitverlag Gerd Bucerius GmbH&amp;Co.KG, 2019, 2019(18), 1</w:t>
      </w:r>
    </w:p>
  </w:footnote>
  <w:footnote w:id="45">
    <w:p w14:paraId="5AC7A349" w14:textId="00D1A289" w:rsidR="00286A61" w:rsidRDefault="00286A61">
      <w:pPr>
        <w:pStyle w:val="Textpoznpodarou"/>
      </w:pPr>
      <w:r>
        <w:rPr>
          <w:rStyle w:val="Znakapoznpodarou"/>
        </w:rPr>
        <w:footnoteRef/>
      </w:r>
      <w:r>
        <w:t xml:space="preserve"> </w:t>
      </w:r>
      <w:r w:rsidRPr="008C5C19">
        <w:rPr>
          <w:rStyle w:val="BP-poznmkovapart10Char"/>
          <w:lang w:val="en-GB"/>
        </w:rPr>
        <w:t xml:space="preserve">GREFE, Christiane a Michael THUMANN. </w:t>
      </w:r>
      <w:r w:rsidRPr="008C5C19">
        <w:rPr>
          <w:rStyle w:val="BP-poznmkovapart10Char"/>
        </w:rPr>
        <w:t>Endspiel ums Öl. Die Zeit. Hamburg: Zeitverlag Gerd Bucerius GmbH&amp;Co.KG, 2019, 2019(18), 1</w:t>
      </w:r>
    </w:p>
  </w:footnote>
  <w:footnote w:id="46">
    <w:p w14:paraId="2D3C56A1" w14:textId="14DEAEB2" w:rsidR="00286A61" w:rsidRDefault="00286A61">
      <w:pPr>
        <w:pStyle w:val="Textpoznpodarou"/>
      </w:pPr>
      <w:r>
        <w:rPr>
          <w:rStyle w:val="Znakapoznpodarou"/>
        </w:rPr>
        <w:footnoteRef/>
      </w:r>
      <w:r>
        <w:t xml:space="preserve"> </w:t>
      </w:r>
      <w:r w:rsidRPr="006C41BB">
        <w:rPr>
          <w:rStyle w:val="BP-poznmkovapart10Char"/>
        </w:rPr>
        <w:t xml:space="preserve">GREFE, Christiane a Michael THUMANN. </w:t>
      </w:r>
      <w:r w:rsidRPr="008C5C19">
        <w:rPr>
          <w:rStyle w:val="BP-poznmkovapart10Char"/>
        </w:rPr>
        <w:t>Endspiel ums Öl. Die Zeit. Hamburg: Zeitverlag Gerd Bucerius GmbH&amp;Co.KG, 2019, 2019(18), 1</w:t>
      </w:r>
    </w:p>
  </w:footnote>
  <w:footnote w:id="47">
    <w:p w14:paraId="6BC7566E" w14:textId="616C6E4A" w:rsidR="00286A61" w:rsidRDefault="00286A61">
      <w:pPr>
        <w:pStyle w:val="Textpoznpodarou"/>
      </w:pPr>
      <w:r>
        <w:rPr>
          <w:rStyle w:val="Znakapoznpodarou"/>
        </w:rPr>
        <w:footnoteRef/>
      </w:r>
      <w:r>
        <w:t xml:space="preserve"> </w:t>
      </w:r>
      <w:r w:rsidRPr="008C5C19">
        <w:rPr>
          <w:rStyle w:val="BP-poznmkovapart10Char"/>
          <w:lang w:val="en-GB"/>
        </w:rPr>
        <w:t xml:space="preserve">GREFE, Christiane a Michael THUMANN. </w:t>
      </w:r>
      <w:r w:rsidRPr="008C5C19">
        <w:rPr>
          <w:rStyle w:val="BP-poznmkovapart10Char"/>
        </w:rPr>
        <w:t>Endspiel ums Öl. Die Zeit. Hamburg: Zeitverlag Gerd Bucerius GmbH&amp;Co.KG, 2019, 2019(18), 1</w:t>
      </w:r>
    </w:p>
  </w:footnote>
  <w:footnote w:id="48">
    <w:p w14:paraId="21652FC1" w14:textId="7E4FA212" w:rsidR="00286A61" w:rsidRDefault="00286A61">
      <w:pPr>
        <w:pStyle w:val="Textpoznpodarou"/>
      </w:pPr>
      <w:r>
        <w:rPr>
          <w:rStyle w:val="Znakapoznpodarou"/>
        </w:rPr>
        <w:footnoteRef/>
      </w:r>
      <w:r>
        <w:t xml:space="preserve"> </w:t>
      </w:r>
      <w:r w:rsidRPr="006C41BB">
        <w:rPr>
          <w:rStyle w:val="BP-poznmkovapart10Char"/>
        </w:rPr>
        <w:t xml:space="preserve">GREFE, Christiane a Michael THUMANN. </w:t>
      </w:r>
      <w:r w:rsidRPr="008C5C19">
        <w:rPr>
          <w:rStyle w:val="BP-poznmkovapart10Char"/>
        </w:rPr>
        <w:t>Endspiel ums Öl. Die Zeit. Hamburg: Zeitverlag Gerd Bucerius GmbH&amp;Co.KG, 2019, 2019(18), 1</w:t>
      </w:r>
    </w:p>
  </w:footnote>
  <w:footnote w:id="49">
    <w:p w14:paraId="4E6BB275" w14:textId="77777777" w:rsidR="00286A61" w:rsidRDefault="00286A61" w:rsidP="008A45E4">
      <w:pPr>
        <w:rPr>
          <w:rStyle w:val="Hypertextovodkaz"/>
          <w:rFonts w:cstheme="minorHAnsi"/>
        </w:rPr>
      </w:pPr>
      <w:r>
        <w:rPr>
          <w:rStyle w:val="Znakapoznpodarou"/>
        </w:rPr>
        <w:footnoteRef/>
      </w:r>
      <w:r>
        <w:t xml:space="preserve"> </w:t>
      </w:r>
      <w:hyperlink r:id="rId8" w:history="1">
        <w:r w:rsidRPr="006C41BB">
          <w:rPr>
            <w:rStyle w:val="BP-poznmkovapart10Char"/>
            <w:lang w:val="cs-CZ"/>
          </w:rPr>
          <w:t>https://www.dw.com/de/merkel-und-macron-an-sputnik-v-interessiert/a-57057109</w:t>
        </w:r>
      </w:hyperlink>
    </w:p>
    <w:p w14:paraId="168FA584" w14:textId="14AA0501" w:rsidR="00286A61" w:rsidRDefault="00286A61">
      <w:pPr>
        <w:pStyle w:val="Textpoznpodarou"/>
      </w:pPr>
    </w:p>
  </w:footnote>
  <w:footnote w:id="50">
    <w:p w14:paraId="648465A4" w14:textId="088BD847" w:rsidR="00286A61" w:rsidRDefault="00286A61" w:rsidP="008A45E4">
      <w:pPr>
        <w:rPr>
          <w:rStyle w:val="Hypertextovodkaz"/>
          <w:rFonts w:cstheme="minorHAnsi"/>
        </w:rPr>
      </w:pPr>
      <w:r>
        <w:rPr>
          <w:rStyle w:val="Znakapoznpodarou"/>
        </w:rPr>
        <w:footnoteRef/>
      </w:r>
      <w:r>
        <w:t xml:space="preserve"> </w:t>
      </w:r>
      <w:hyperlink r:id="rId9" w:history="1">
        <w:r w:rsidRPr="008A45E4">
          <w:rPr>
            <w:rStyle w:val="BP-poznmkovapart10Char"/>
            <w:lang w:val="cs-CZ"/>
          </w:rPr>
          <w:t>https://www.dw.com/de/merkel-und-macron-an-sputnik-v-interessiert/a-57057109</w:t>
        </w:r>
      </w:hyperlink>
    </w:p>
    <w:p w14:paraId="5128ACAF" w14:textId="463C2DB4" w:rsidR="00286A61" w:rsidRDefault="00286A61">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606B8"/>
    <w:multiLevelType w:val="hybridMultilevel"/>
    <w:tmpl w:val="107A5610"/>
    <w:lvl w:ilvl="0" w:tplc="C70A5B0E">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6BFA19DB"/>
    <w:multiLevelType w:val="hybridMultilevel"/>
    <w:tmpl w:val="21A4E63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92A"/>
    <w:rsid w:val="00000073"/>
    <w:rsid w:val="000014FB"/>
    <w:rsid w:val="00003595"/>
    <w:rsid w:val="000050BF"/>
    <w:rsid w:val="00006356"/>
    <w:rsid w:val="00007C64"/>
    <w:rsid w:val="00007CE5"/>
    <w:rsid w:val="00015AF8"/>
    <w:rsid w:val="00021AD6"/>
    <w:rsid w:val="000259EF"/>
    <w:rsid w:val="00033A13"/>
    <w:rsid w:val="00036075"/>
    <w:rsid w:val="0003727E"/>
    <w:rsid w:val="00041377"/>
    <w:rsid w:val="000433AF"/>
    <w:rsid w:val="000549D2"/>
    <w:rsid w:val="000648F6"/>
    <w:rsid w:val="000678AF"/>
    <w:rsid w:val="00070F86"/>
    <w:rsid w:val="00072A83"/>
    <w:rsid w:val="0007386F"/>
    <w:rsid w:val="000738C8"/>
    <w:rsid w:val="000739C5"/>
    <w:rsid w:val="000927A2"/>
    <w:rsid w:val="00095355"/>
    <w:rsid w:val="00096FB1"/>
    <w:rsid w:val="000A1709"/>
    <w:rsid w:val="000A57BE"/>
    <w:rsid w:val="000A67D4"/>
    <w:rsid w:val="000B0DF3"/>
    <w:rsid w:val="000C34F8"/>
    <w:rsid w:val="000D6ADC"/>
    <w:rsid w:val="000E2198"/>
    <w:rsid w:val="000E222D"/>
    <w:rsid w:val="000E3D2C"/>
    <w:rsid w:val="000F164C"/>
    <w:rsid w:val="000F25E2"/>
    <w:rsid w:val="000F3CC1"/>
    <w:rsid w:val="00110948"/>
    <w:rsid w:val="00116856"/>
    <w:rsid w:val="001211BE"/>
    <w:rsid w:val="001240A4"/>
    <w:rsid w:val="00134633"/>
    <w:rsid w:val="00150BDA"/>
    <w:rsid w:val="001562D6"/>
    <w:rsid w:val="00160B96"/>
    <w:rsid w:val="00162326"/>
    <w:rsid w:val="00165886"/>
    <w:rsid w:val="001766BE"/>
    <w:rsid w:val="00176F32"/>
    <w:rsid w:val="001801F3"/>
    <w:rsid w:val="00180A86"/>
    <w:rsid w:val="0018602B"/>
    <w:rsid w:val="00196126"/>
    <w:rsid w:val="001A3EDA"/>
    <w:rsid w:val="001A6FB8"/>
    <w:rsid w:val="001B69CB"/>
    <w:rsid w:val="001C1FBE"/>
    <w:rsid w:val="001C592A"/>
    <w:rsid w:val="001C7F6A"/>
    <w:rsid w:val="001D2767"/>
    <w:rsid w:val="001D5C14"/>
    <w:rsid w:val="001D7A03"/>
    <w:rsid w:val="001E2627"/>
    <w:rsid w:val="001E575D"/>
    <w:rsid w:val="001F0584"/>
    <w:rsid w:val="001F1D22"/>
    <w:rsid w:val="00200A7B"/>
    <w:rsid w:val="00203E07"/>
    <w:rsid w:val="002162E3"/>
    <w:rsid w:val="00222BD2"/>
    <w:rsid w:val="0022370D"/>
    <w:rsid w:val="00234D0F"/>
    <w:rsid w:val="00240132"/>
    <w:rsid w:val="00241B0F"/>
    <w:rsid w:val="002433EF"/>
    <w:rsid w:val="00247045"/>
    <w:rsid w:val="00251120"/>
    <w:rsid w:val="00251C56"/>
    <w:rsid w:val="00260816"/>
    <w:rsid w:val="00276898"/>
    <w:rsid w:val="00284FAF"/>
    <w:rsid w:val="00286A61"/>
    <w:rsid w:val="0029289D"/>
    <w:rsid w:val="002A01BD"/>
    <w:rsid w:val="002A0F5F"/>
    <w:rsid w:val="002B0484"/>
    <w:rsid w:val="002B0801"/>
    <w:rsid w:val="002B522F"/>
    <w:rsid w:val="002B60D0"/>
    <w:rsid w:val="002C557E"/>
    <w:rsid w:val="002C60BB"/>
    <w:rsid w:val="002D2CC0"/>
    <w:rsid w:val="002E6518"/>
    <w:rsid w:val="00304B0B"/>
    <w:rsid w:val="00306190"/>
    <w:rsid w:val="00306561"/>
    <w:rsid w:val="0031012A"/>
    <w:rsid w:val="003119D3"/>
    <w:rsid w:val="0031284F"/>
    <w:rsid w:val="00313357"/>
    <w:rsid w:val="00314AAD"/>
    <w:rsid w:val="00327905"/>
    <w:rsid w:val="00331552"/>
    <w:rsid w:val="003439C7"/>
    <w:rsid w:val="003512B8"/>
    <w:rsid w:val="00353810"/>
    <w:rsid w:val="00356F86"/>
    <w:rsid w:val="003670D6"/>
    <w:rsid w:val="003721CC"/>
    <w:rsid w:val="003823E2"/>
    <w:rsid w:val="00384EFD"/>
    <w:rsid w:val="00391131"/>
    <w:rsid w:val="003962C7"/>
    <w:rsid w:val="003A1218"/>
    <w:rsid w:val="003A1A6D"/>
    <w:rsid w:val="003A4047"/>
    <w:rsid w:val="003B406D"/>
    <w:rsid w:val="003B779F"/>
    <w:rsid w:val="003D3F09"/>
    <w:rsid w:val="003D4244"/>
    <w:rsid w:val="003D56D1"/>
    <w:rsid w:val="003E43EE"/>
    <w:rsid w:val="003F4AD7"/>
    <w:rsid w:val="003F6305"/>
    <w:rsid w:val="00403406"/>
    <w:rsid w:val="0040360C"/>
    <w:rsid w:val="004105EE"/>
    <w:rsid w:val="0041532C"/>
    <w:rsid w:val="00415E2B"/>
    <w:rsid w:val="00416651"/>
    <w:rsid w:val="004264A1"/>
    <w:rsid w:val="004352EF"/>
    <w:rsid w:val="004365E8"/>
    <w:rsid w:val="00444135"/>
    <w:rsid w:val="0044777F"/>
    <w:rsid w:val="00451B58"/>
    <w:rsid w:val="00461134"/>
    <w:rsid w:val="004678E2"/>
    <w:rsid w:val="0047407B"/>
    <w:rsid w:val="00486296"/>
    <w:rsid w:val="004951E4"/>
    <w:rsid w:val="004A2928"/>
    <w:rsid w:val="004B04D3"/>
    <w:rsid w:val="004C3C72"/>
    <w:rsid w:val="004C3E8D"/>
    <w:rsid w:val="004D0A15"/>
    <w:rsid w:val="004E448F"/>
    <w:rsid w:val="004F00BA"/>
    <w:rsid w:val="004F4B82"/>
    <w:rsid w:val="004F7A7C"/>
    <w:rsid w:val="00503027"/>
    <w:rsid w:val="00506FC5"/>
    <w:rsid w:val="0051155F"/>
    <w:rsid w:val="0051616D"/>
    <w:rsid w:val="00522C97"/>
    <w:rsid w:val="00524195"/>
    <w:rsid w:val="005342B0"/>
    <w:rsid w:val="005350CF"/>
    <w:rsid w:val="00535FB5"/>
    <w:rsid w:val="00545C26"/>
    <w:rsid w:val="00570BA0"/>
    <w:rsid w:val="0057185F"/>
    <w:rsid w:val="00594C23"/>
    <w:rsid w:val="00595C64"/>
    <w:rsid w:val="00595CB5"/>
    <w:rsid w:val="005C7DFC"/>
    <w:rsid w:val="005D11C2"/>
    <w:rsid w:val="005D12B1"/>
    <w:rsid w:val="005D1E44"/>
    <w:rsid w:val="005E0E68"/>
    <w:rsid w:val="005E3618"/>
    <w:rsid w:val="005E474C"/>
    <w:rsid w:val="005E5C8F"/>
    <w:rsid w:val="005E798F"/>
    <w:rsid w:val="005E7FF6"/>
    <w:rsid w:val="005F0255"/>
    <w:rsid w:val="005F2B08"/>
    <w:rsid w:val="00603808"/>
    <w:rsid w:val="00612A85"/>
    <w:rsid w:val="00614913"/>
    <w:rsid w:val="006219DF"/>
    <w:rsid w:val="00632165"/>
    <w:rsid w:val="00634BC1"/>
    <w:rsid w:val="00656E3C"/>
    <w:rsid w:val="00661457"/>
    <w:rsid w:val="00665D07"/>
    <w:rsid w:val="0068047B"/>
    <w:rsid w:val="006823CF"/>
    <w:rsid w:val="006835FB"/>
    <w:rsid w:val="006933A7"/>
    <w:rsid w:val="0069490F"/>
    <w:rsid w:val="006A0118"/>
    <w:rsid w:val="006B1DB0"/>
    <w:rsid w:val="006B318D"/>
    <w:rsid w:val="006B4B99"/>
    <w:rsid w:val="006C093D"/>
    <w:rsid w:val="006C41BB"/>
    <w:rsid w:val="006C7E15"/>
    <w:rsid w:val="006D58A0"/>
    <w:rsid w:val="006D604A"/>
    <w:rsid w:val="006E1231"/>
    <w:rsid w:val="006E18A0"/>
    <w:rsid w:val="006E4D88"/>
    <w:rsid w:val="006F54F2"/>
    <w:rsid w:val="006F6D6A"/>
    <w:rsid w:val="00700BFD"/>
    <w:rsid w:val="007102E9"/>
    <w:rsid w:val="0071068A"/>
    <w:rsid w:val="007162D8"/>
    <w:rsid w:val="00717F75"/>
    <w:rsid w:val="0072441B"/>
    <w:rsid w:val="007316AB"/>
    <w:rsid w:val="00736CEE"/>
    <w:rsid w:val="0074059B"/>
    <w:rsid w:val="0074123C"/>
    <w:rsid w:val="007419AD"/>
    <w:rsid w:val="0074452F"/>
    <w:rsid w:val="00757729"/>
    <w:rsid w:val="00764F15"/>
    <w:rsid w:val="00773ACD"/>
    <w:rsid w:val="007763F2"/>
    <w:rsid w:val="00777DC8"/>
    <w:rsid w:val="007877D9"/>
    <w:rsid w:val="00794F8C"/>
    <w:rsid w:val="007A10FA"/>
    <w:rsid w:val="007B05E6"/>
    <w:rsid w:val="007B49CD"/>
    <w:rsid w:val="007C20BA"/>
    <w:rsid w:val="007C3A16"/>
    <w:rsid w:val="007C730F"/>
    <w:rsid w:val="007C76AB"/>
    <w:rsid w:val="007D16E1"/>
    <w:rsid w:val="007D2DD5"/>
    <w:rsid w:val="007D2FB1"/>
    <w:rsid w:val="007D385A"/>
    <w:rsid w:val="007E211C"/>
    <w:rsid w:val="007E22C9"/>
    <w:rsid w:val="007E408C"/>
    <w:rsid w:val="007E4C0F"/>
    <w:rsid w:val="007E534D"/>
    <w:rsid w:val="007E5C61"/>
    <w:rsid w:val="007F242F"/>
    <w:rsid w:val="007F77D1"/>
    <w:rsid w:val="00800853"/>
    <w:rsid w:val="00801F0F"/>
    <w:rsid w:val="00805E63"/>
    <w:rsid w:val="00816848"/>
    <w:rsid w:val="00821431"/>
    <w:rsid w:val="008222DB"/>
    <w:rsid w:val="008230B2"/>
    <w:rsid w:val="00825473"/>
    <w:rsid w:val="008256AD"/>
    <w:rsid w:val="008262EB"/>
    <w:rsid w:val="00830EA8"/>
    <w:rsid w:val="008344DD"/>
    <w:rsid w:val="008371B5"/>
    <w:rsid w:val="008377B5"/>
    <w:rsid w:val="00840299"/>
    <w:rsid w:val="00847D0F"/>
    <w:rsid w:val="008619CE"/>
    <w:rsid w:val="00865142"/>
    <w:rsid w:val="0087467C"/>
    <w:rsid w:val="00881C2E"/>
    <w:rsid w:val="008838E7"/>
    <w:rsid w:val="00884D7E"/>
    <w:rsid w:val="0089525F"/>
    <w:rsid w:val="00895A66"/>
    <w:rsid w:val="008A048F"/>
    <w:rsid w:val="008A3958"/>
    <w:rsid w:val="008A3B2D"/>
    <w:rsid w:val="008A4554"/>
    <w:rsid w:val="008A45E4"/>
    <w:rsid w:val="008C3584"/>
    <w:rsid w:val="008C5C19"/>
    <w:rsid w:val="008D62AA"/>
    <w:rsid w:val="0090051F"/>
    <w:rsid w:val="0090184F"/>
    <w:rsid w:val="00906B11"/>
    <w:rsid w:val="009071B5"/>
    <w:rsid w:val="00921494"/>
    <w:rsid w:val="00941A0F"/>
    <w:rsid w:val="00941CE9"/>
    <w:rsid w:val="00942A97"/>
    <w:rsid w:val="00947AA5"/>
    <w:rsid w:val="009634D6"/>
    <w:rsid w:val="00964387"/>
    <w:rsid w:val="009713EC"/>
    <w:rsid w:val="00975FE3"/>
    <w:rsid w:val="009807F0"/>
    <w:rsid w:val="00981625"/>
    <w:rsid w:val="00985064"/>
    <w:rsid w:val="009A2442"/>
    <w:rsid w:val="009B7B7D"/>
    <w:rsid w:val="009C20E8"/>
    <w:rsid w:val="009D06A8"/>
    <w:rsid w:val="009E10E7"/>
    <w:rsid w:val="009E6642"/>
    <w:rsid w:val="00A021FE"/>
    <w:rsid w:val="00A034A5"/>
    <w:rsid w:val="00A15A3B"/>
    <w:rsid w:val="00A1678D"/>
    <w:rsid w:val="00A17CCE"/>
    <w:rsid w:val="00A22C42"/>
    <w:rsid w:val="00A22F47"/>
    <w:rsid w:val="00A241BD"/>
    <w:rsid w:val="00A253FF"/>
    <w:rsid w:val="00A321E7"/>
    <w:rsid w:val="00A435A9"/>
    <w:rsid w:val="00A457C3"/>
    <w:rsid w:val="00A5120B"/>
    <w:rsid w:val="00A51222"/>
    <w:rsid w:val="00A638D6"/>
    <w:rsid w:val="00A6555C"/>
    <w:rsid w:val="00A73B7C"/>
    <w:rsid w:val="00A803D3"/>
    <w:rsid w:val="00A83831"/>
    <w:rsid w:val="00AA4C6B"/>
    <w:rsid w:val="00AA66FD"/>
    <w:rsid w:val="00AC1EFC"/>
    <w:rsid w:val="00AC3CC0"/>
    <w:rsid w:val="00AC4763"/>
    <w:rsid w:val="00AD3339"/>
    <w:rsid w:val="00AE0B9F"/>
    <w:rsid w:val="00AE57B2"/>
    <w:rsid w:val="00AE69F0"/>
    <w:rsid w:val="00AF3C83"/>
    <w:rsid w:val="00AF5684"/>
    <w:rsid w:val="00AF7726"/>
    <w:rsid w:val="00B25130"/>
    <w:rsid w:val="00B323E1"/>
    <w:rsid w:val="00B414DA"/>
    <w:rsid w:val="00B46BE9"/>
    <w:rsid w:val="00B818A6"/>
    <w:rsid w:val="00B8489A"/>
    <w:rsid w:val="00B919F9"/>
    <w:rsid w:val="00B92FE7"/>
    <w:rsid w:val="00BA1F65"/>
    <w:rsid w:val="00BA2E27"/>
    <w:rsid w:val="00BD13DF"/>
    <w:rsid w:val="00BD7FCF"/>
    <w:rsid w:val="00BE7447"/>
    <w:rsid w:val="00BF1600"/>
    <w:rsid w:val="00BF2DC0"/>
    <w:rsid w:val="00BF7B1E"/>
    <w:rsid w:val="00C0240D"/>
    <w:rsid w:val="00C04246"/>
    <w:rsid w:val="00C17D2E"/>
    <w:rsid w:val="00C21C41"/>
    <w:rsid w:val="00C32579"/>
    <w:rsid w:val="00C345F4"/>
    <w:rsid w:val="00C54655"/>
    <w:rsid w:val="00C6393E"/>
    <w:rsid w:val="00C65478"/>
    <w:rsid w:val="00C669DE"/>
    <w:rsid w:val="00C73BCD"/>
    <w:rsid w:val="00C76A32"/>
    <w:rsid w:val="00C81F45"/>
    <w:rsid w:val="00C8410D"/>
    <w:rsid w:val="00CA6FEE"/>
    <w:rsid w:val="00CB2193"/>
    <w:rsid w:val="00CB6F11"/>
    <w:rsid w:val="00CB6F4C"/>
    <w:rsid w:val="00CC27C4"/>
    <w:rsid w:val="00CD751E"/>
    <w:rsid w:val="00CD7AFF"/>
    <w:rsid w:val="00CD7C04"/>
    <w:rsid w:val="00CF162F"/>
    <w:rsid w:val="00CF4088"/>
    <w:rsid w:val="00D02E0B"/>
    <w:rsid w:val="00D12596"/>
    <w:rsid w:val="00D23DC8"/>
    <w:rsid w:val="00D27D7D"/>
    <w:rsid w:val="00D27DEC"/>
    <w:rsid w:val="00D443C7"/>
    <w:rsid w:val="00D50BED"/>
    <w:rsid w:val="00D5190E"/>
    <w:rsid w:val="00D55C21"/>
    <w:rsid w:val="00D56231"/>
    <w:rsid w:val="00D60E38"/>
    <w:rsid w:val="00D60F59"/>
    <w:rsid w:val="00D86791"/>
    <w:rsid w:val="00D90027"/>
    <w:rsid w:val="00D92E2D"/>
    <w:rsid w:val="00D939AD"/>
    <w:rsid w:val="00D94EA0"/>
    <w:rsid w:val="00D951BE"/>
    <w:rsid w:val="00DA1232"/>
    <w:rsid w:val="00DA2CC2"/>
    <w:rsid w:val="00DA5FCD"/>
    <w:rsid w:val="00DB2E34"/>
    <w:rsid w:val="00DB3143"/>
    <w:rsid w:val="00DB5BA1"/>
    <w:rsid w:val="00DC1E91"/>
    <w:rsid w:val="00DC2B60"/>
    <w:rsid w:val="00DC32A1"/>
    <w:rsid w:val="00DC5438"/>
    <w:rsid w:val="00DC63A7"/>
    <w:rsid w:val="00DC699E"/>
    <w:rsid w:val="00DD63F3"/>
    <w:rsid w:val="00DE6450"/>
    <w:rsid w:val="00DF3433"/>
    <w:rsid w:val="00E07A47"/>
    <w:rsid w:val="00E11A4A"/>
    <w:rsid w:val="00E256A4"/>
    <w:rsid w:val="00E27474"/>
    <w:rsid w:val="00E27AF8"/>
    <w:rsid w:val="00E347C1"/>
    <w:rsid w:val="00E4539B"/>
    <w:rsid w:val="00E5612E"/>
    <w:rsid w:val="00E56C4B"/>
    <w:rsid w:val="00E675B6"/>
    <w:rsid w:val="00E70285"/>
    <w:rsid w:val="00E7686D"/>
    <w:rsid w:val="00E87F01"/>
    <w:rsid w:val="00E918BF"/>
    <w:rsid w:val="00E96F9F"/>
    <w:rsid w:val="00EA35EA"/>
    <w:rsid w:val="00EA5CD3"/>
    <w:rsid w:val="00EA6296"/>
    <w:rsid w:val="00EC1CC8"/>
    <w:rsid w:val="00EC6354"/>
    <w:rsid w:val="00EC7DED"/>
    <w:rsid w:val="00ED20AF"/>
    <w:rsid w:val="00ED28E2"/>
    <w:rsid w:val="00ED3737"/>
    <w:rsid w:val="00ED424A"/>
    <w:rsid w:val="00ED740F"/>
    <w:rsid w:val="00EE2079"/>
    <w:rsid w:val="00EF04F3"/>
    <w:rsid w:val="00F0194E"/>
    <w:rsid w:val="00F0509C"/>
    <w:rsid w:val="00F07D3C"/>
    <w:rsid w:val="00F127EA"/>
    <w:rsid w:val="00F12D67"/>
    <w:rsid w:val="00F136E8"/>
    <w:rsid w:val="00F1559C"/>
    <w:rsid w:val="00F2209A"/>
    <w:rsid w:val="00F2405C"/>
    <w:rsid w:val="00F272C4"/>
    <w:rsid w:val="00F33CE0"/>
    <w:rsid w:val="00F340C3"/>
    <w:rsid w:val="00F3677C"/>
    <w:rsid w:val="00F44661"/>
    <w:rsid w:val="00F47EBF"/>
    <w:rsid w:val="00F60F9A"/>
    <w:rsid w:val="00F70A38"/>
    <w:rsid w:val="00F71642"/>
    <w:rsid w:val="00F73C73"/>
    <w:rsid w:val="00F77743"/>
    <w:rsid w:val="00F86886"/>
    <w:rsid w:val="00F86CE8"/>
    <w:rsid w:val="00F8783D"/>
    <w:rsid w:val="00F936FD"/>
    <w:rsid w:val="00F95CCE"/>
    <w:rsid w:val="00FA117D"/>
    <w:rsid w:val="00FA1421"/>
    <w:rsid w:val="00FA2002"/>
    <w:rsid w:val="00FA4A3B"/>
    <w:rsid w:val="00FB1F1C"/>
    <w:rsid w:val="00FC50D0"/>
    <w:rsid w:val="00FD1EE8"/>
    <w:rsid w:val="00FD1F76"/>
    <w:rsid w:val="00FD447B"/>
    <w:rsid w:val="00FE1CE6"/>
    <w:rsid w:val="00FE1E23"/>
    <w:rsid w:val="00FF28D3"/>
    <w:rsid w:val="00FF3AD0"/>
    <w:rsid w:val="00FF40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4917"/>
  <w15:chartTrackingRefBased/>
  <w15:docId w15:val="{1CF7D5DF-0ADB-4B91-A4CF-FF72C7DE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6356"/>
    <w:pPr>
      <w:spacing w:line="256" w:lineRule="auto"/>
    </w:pPr>
    <w:rPr>
      <w:rFonts w:eastAsia="SimSun"/>
    </w:rPr>
  </w:style>
  <w:style w:type="paragraph" w:styleId="Nadpis1">
    <w:name w:val="heading 1"/>
    <w:basedOn w:val="Normln"/>
    <w:next w:val="Normln"/>
    <w:link w:val="Nadpis1Char"/>
    <w:uiPriority w:val="9"/>
    <w:qFormat/>
    <w:rsid w:val="000063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0063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0063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P-nzvypodkapitol15Char">
    <w:name w:val="BP-názvy podkapitol_15 Char"/>
    <w:basedOn w:val="Standardnpsmoodstavce"/>
    <w:link w:val="BP-nzvypodkapitol15"/>
    <w:locked/>
    <w:rsid w:val="008256AD"/>
    <w:rPr>
      <w:rFonts w:ascii="Times New Roman" w:hAnsi="Times New Roman" w:cstheme="majorBidi"/>
      <w:b/>
      <w:iCs/>
      <w:sz w:val="30"/>
      <w:szCs w:val="26"/>
    </w:rPr>
  </w:style>
  <w:style w:type="paragraph" w:customStyle="1" w:styleId="BP-zkladn">
    <w:name w:val="BP-základní"/>
    <w:basedOn w:val="Zkladntext-prvnodsazen"/>
    <w:link w:val="BP-zkladnChar"/>
    <w:autoRedefine/>
    <w:qFormat/>
    <w:rsid w:val="003E43EE"/>
    <w:pPr>
      <w:spacing w:before="240" w:after="240" w:line="360" w:lineRule="auto"/>
      <w:ind w:firstLine="567"/>
      <w:contextualSpacing/>
      <w:jc w:val="both"/>
    </w:pPr>
    <w:rPr>
      <w:rFonts w:ascii="Times New Roman" w:eastAsiaTheme="minorHAnsi" w:hAnsi="Times New Roman" w:cs="Times New Roman"/>
      <w:sz w:val="24"/>
      <w:szCs w:val="24"/>
    </w:rPr>
  </w:style>
  <w:style w:type="paragraph" w:customStyle="1" w:styleId="BP-nzvypodkapitol15">
    <w:name w:val="BP-názvy podkapitol_15"/>
    <w:basedOn w:val="Nadpis2"/>
    <w:next w:val="BP-zkladn"/>
    <w:link w:val="BP-nzvypodkapitol15Char"/>
    <w:autoRedefine/>
    <w:qFormat/>
    <w:rsid w:val="008256AD"/>
    <w:pPr>
      <w:spacing w:line="360" w:lineRule="auto"/>
      <w:ind w:left="708"/>
    </w:pPr>
    <w:rPr>
      <w:rFonts w:ascii="Times New Roman" w:eastAsiaTheme="minorHAnsi" w:hAnsi="Times New Roman"/>
      <w:b/>
      <w:iCs/>
      <w:color w:val="auto"/>
      <w:sz w:val="30"/>
    </w:rPr>
  </w:style>
  <w:style w:type="character" w:customStyle="1" w:styleId="BP-zkladnChar">
    <w:name w:val="BP-základní Char"/>
    <w:basedOn w:val="Standardnpsmoodstavce"/>
    <w:link w:val="BP-zkladn"/>
    <w:locked/>
    <w:rsid w:val="003E43EE"/>
    <w:rPr>
      <w:rFonts w:ascii="Times New Roman" w:hAnsi="Times New Roman" w:cs="Times New Roman"/>
      <w:sz w:val="24"/>
      <w:szCs w:val="24"/>
    </w:rPr>
  </w:style>
  <w:style w:type="character" w:customStyle="1" w:styleId="Nadpis3Char">
    <w:name w:val="Nadpis 3 Char"/>
    <w:basedOn w:val="Standardnpsmoodstavce"/>
    <w:link w:val="Nadpis3"/>
    <w:uiPriority w:val="9"/>
    <w:semiHidden/>
    <w:rsid w:val="00006356"/>
    <w:rPr>
      <w:rFonts w:asciiTheme="majorHAnsi" w:eastAsiaTheme="majorEastAsia" w:hAnsiTheme="majorHAnsi" w:cstheme="majorBidi"/>
      <w:color w:val="1F3763" w:themeColor="accent1" w:themeShade="7F"/>
      <w:sz w:val="24"/>
      <w:szCs w:val="24"/>
    </w:rPr>
  </w:style>
  <w:style w:type="paragraph" w:customStyle="1" w:styleId="BP-nzvykapitol16">
    <w:name w:val="BP-názvy kapitol_16"/>
    <w:basedOn w:val="Nadpis1"/>
    <w:next w:val="Normln"/>
    <w:autoRedefine/>
    <w:qFormat/>
    <w:rsid w:val="00BD13DF"/>
    <w:pPr>
      <w:spacing w:line="360" w:lineRule="auto"/>
    </w:pPr>
    <w:rPr>
      <w:rFonts w:ascii="Times New Roman" w:eastAsiaTheme="minorHAnsi" w:hAnsi="Times New Roman"/>
      <w:b/>
      <w:color w:val="auto"/>
      <w:lang w:val="de-DE"/>
    </w:rPr>
  </w:style>
  <w:style w:type="character" w:customStyle="1" w:styleId="Nadpis1Char">
    <w:name w:val="Nadpis 1 Char"/>
    <w:basedOn w:val="Standardnpsmoodstavce"/>
    <w:link w:val="Nadpis1"/>
    <w:uiPriority w:val="9"/>
    <w:rsid w:val="00006356"/>
    <w:rPr>
      <w:rFonts w:asciiTheme="majorHAnsi" w:eastAsiaTheme="majorEastAsia" w:hAnsiTheme="majorHAnsi" w:cstheme="majorBidi"/>
      <w:color w:val="2F5496" w:themeColor="accent1" w:themeShade="BF"/>
      <w:sz w:val="32"/>
      <w:szCs w:val="32"/>
    </w:rPr>
  </w:style>
  <w:style w:type="paragraph" w:customStyle="1" w:styleId="BP-nzvykapitol">
    <w:name w:val="BP-názvy kapitol"/>
    <w:basedOn w:val="Nadpis1"/>
    <w:link w:val="BP-nzvykapitolChar"/>
    <w:autoRedefine/>
    <w:rsid w:val="000F164C"/>
    <w:pPr>
      <w:spacing w:line="360" w:lineRule="auto"/>
    </w:pPr>
    <w:rPr>
      <w:rFonts w:ascii="Times New Roman" w:eastAsiaTheme="minorHAnsi" w:hAnsi="Times New Roman" w:cs="Times New Roman"/>
      <w:b/>
      <w:color w:val="auto"/>
      <w:sz w:val="24"/>
      <w:szCs w:val="24"/>
      <w:lang w:val="de-DE" w:eastAsia="cs-CZ"/>
    </w:rPr>
  </w:style>
  <w:style w:type="paragraph" w:customStyle="1" w:styleId="BP-poznmkovapart10">
    <w:name w:val="BP-poznámkový aparát_10"/>
    <w:basedOn w:val="BP-zkladn"/>
    <w:next w:val="Normln"/>
    <w:link w:val="BP-poznmkovapart10Char"/>
    <w:autoRedefine/>
    <w:qFormat/>
    <w:rsid w:val="00006356"/>
    <w:pPr>
      <w:spacing w:line="240" w:lineRule="auto"/>
      <w:ind w:firstLine="0"/>
    </w:pPr>
    <w:rPr>
      <w:sz w:val="20"/>
    </w:rPr>
  </w:style>
  <w:style w:type="character" w:customStyle="1" w:styleId="BP-nzvykapitolChar">
    <w:name w:val="BP-názvy kapitol Char"/>
    <w:basedOn w:val="Standardnpsmoodstavce"/>
    <w:link w:val="BP-nzvykapitol"/>
    <w:rsid w:val="000F164C"/>
    <w:rPr>
      <w:rFonts w:ascii="Times New Roman" w:hAnsi="Times New Roman" w:cs="Times New Roman"/>
      <w:b/>
      <w:sz w:val="24"/>
      <w:szCs w:val="24"/>
      <w:lang w:val="de-DE" w:eastAsia="cs-CZ"/>
    </w:rPr>
  </w:style>
  <w:style w:type="character" w:customStyle="1" w:styleId="BP-poznmkovapart10Char">
    <w:name w:val="BP-poznámkový aparát_10 Char"/>
    <w:basedOn w:val="BP-zkladnChar"/>
    <w:link w:val="BP-poznmkovapart10"/>
    <w:rsid w:val="00006356"/>
    <w:rPr>
      <w:rFonts w:ascii="Times New Roman" w:hAnsi="Times New Roman" w:cs="Times New Roman"/>
      <w:sz w:val="20"/>
      <w:szCs w:val="24"/>
      <w:lang w:val="de-DE" w:eastAsia="cs-CZ"/>
    </w:rPr>
  </w:style>
  <w:style w:type="paragraph" w:styleId="Textpoznpodarou">
    <w:name w:val="footnote text"/>
    <w:basedOn w:val="Normln"/>
    <w:link w:val="TextpoznpodarouChar"/>
    <w:uiPriority w:val="99"/>
    <w:semiHidden/>
    <w:unhideWhenUsed/>
    <w:rsid w:val="0000635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06356"/>
    <w:rPr>
      <w:rFonts w:eastAsia="SimSun"/>
      <w:sz w:val="20"/>
      <w:szCs w:val="20"/>
    </w:rPr>
  </w:style>
  <w:style w:type="character" w:styleId="Znakapoznpodarou">
    <w:name w:val="footnote reference"/>
    <w:basedOn w:val="Standardnpsmoodstavce"/>
    <w:uiPriority w:val="99"/>
    <w:unhideWhenUsed/>
    <w:rsid w:val="00006356"/>
    <w:rPr>
      <w:vertAlign w:val="superscript"/>
    </w:rPr>
  </w:style>
  <w:style w:type="character" w:customStyle="1" w:styleId="Nadpis2Char">
    <w:name w:val="Nadpis 2 Char"/>
    <w:basedOn w:val="Standardnpsmoodstavce"/>
    <w:link w:val="Nadpis2"/>
    <w:uiPriority w:val="9"/>
    <w:semiHidden/>
    <w:rsid w:val="00006356"/>
    <w:rPr>
      <w:rFonts w:asciiTheme="majorHAnsi" w:eastAsiaTheme="majorEastAsia" w:hAnsiTheme="majorHAnsi" w:cstheme="majorBidi"/>
      <w:color w:val="2F5496" w:themeColor="accent1" w:themeShade="BF"/>
      <w:sz w:val="26"/>
      <w:szCs w:val="26"/>
    </w:rPr>
  </w:style>
  <w:style w:type="character" w:styleId="slodku">
    <w:name w:val="line number"/>
    <w:basedOn w:val="Standardnpsmoodstavce"/>
    <w:uiPriority w:val="99"/>
    <w:semiHidden/>
    <w:unhideWhenUsed/>
    <w:rsid w:val="00006356"/>
  </w:style>
  <w:style w:type="paragraph" w:styleId="Nadpisobsahu">
    <w:name w:val="TOC Heading"/>
    <w:basedOn w:val="Nadpis1"/>
    <w:next w:val="Normln"/>
    <w:uiPriority w:val="39"/>
    <w:unhideWhenUsed/>
    <w:qFormat/>
    <w:rsid w:val="00006356"/>
    <w:pPr>
      <w:spacing w:line="259" w:lineRule="auto"/>
      <w:outlineLvl w:val="9"/>
    </w:pPr>
    <w:rPr>
      <w:lang w:eastAsia="cs-CZ"/>
    </w:rPr>
  </w:style>
  <w:style w:type="paragraph" w:styleId="Obsah3">
    <w:name w:val="toc 3"/>
    <w:basedOn w:val="Normln"/>
    <w:next w:val="Normln"/>
    <w:autoRedefine/>
    <w:uiPriority w:val="39"/>
    <w:unhideWhenUsed/>
    <w:rsid w:val="00006356"/>
    <w:pPr>
      <w:spacing w:after="100"/>
      <w:ind w:left="440"/>
    </w:pPr>
  </w:style>
  <w:style w:type="paragraph" w:styleId="Obsah1">
    <w:name w:val="toc 1"/>
    <w:basedOn w:val="Normln"/>
    <w:next w:val="Normln"/>
    <w:autoRedefine/>
    <w:uiPriority w:val="39"/>
    <w:unhideWhenUsed/>
    <w:rsid w:val="00006356"/>
    <w:pPr>
      <w:spacing w:after="100"/>
    </w:pPr>
  </w:style>
  <w:style w:type="paragraph" w:styleId="Obsah2">
    <w:name w:val="toc 2"/>
    <w:basedOn w:val="Normln"/>
    <w:next w:val="Normln"/>
    <w:autoRedefine/>
    <w:uiPriority w:val="39"/>
    <w:unhideWhenUsed/>
    <w:rsid w:val="00006356"/>
    <w:pPr>
      <w:spacing w:after="100"/>
      <w:ind w:left="220"/>
    </w:pPr>
  </w:style>
  <w:style w:type="character" w:styleId="Hypertextovodkaz">
    <w:name w:val="Hyperlink"/>
    <w:basedOn w:val="Standardnpsmoodstavce"/>
    <w:uiPriority w:val="99"/>
    <w:unhideWhenUsed/>
    <w:rsid w:val="00006356"/>
    <w:rPr>
      <w:color w:val="0563C1" w:themeColor="hyperlink"/>
      <w:u w:val="single"/>
    </w:rPr>
  </w:style>
  <w:style w:type="paragraph" w:styleId="Zhlav">
    <w:name w:val="header"/>
    <w:basedOn w:val="Normln"/>
    <w:link w:val="ZhlavChar"/>
    <w:uiPriority w:val="99"/>
    <w:unhideWhenUsed/>
    <w:rsid w:val="000063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6356"/>
    <w:rPr>
      <w:rFonts w:eastAsia="SimSun"/>
    </w:rPr>
  </w:style>
  <w:style w:type="paragraph" w:styleId="Zpat">
    <w:name w:val="footer"/>
    <w:basedOn w:val="Normln"/>
    <w:link w:val="ZpatChar"/>
    <w:uiPriority w:val="99"/>
    <w:unhideWhenUsed/>
    <w:rsid w:val="00006356"/>
    <w:pPr>
      <w:tabs>
        <w:tab w:val="center" w:pos="4536"/>
        <w:tab w:val="right" w:pos="9072"/>
      </w:tabs>
      <w:spacing w:after="0" w:line="240" w:lineRule="auto"/>
    </w:pPr>
  </w:style>
  <w:style w:type="character" w:customStyle="1" w:styleId="ZpatChar">
    <w:name w:val="Zápatí Char"/>
    <w:basedOn w:val="Standardnpsmoodstavce"/>
    <w:link w:val="Zpat"/>
    <w:uiPriority w:val="99"/>
    <w:rsid w:val="00006356"/>
    <w:rPr>
      <w:rFonts w:eastAsia="SimSun"/>
    </w:rPr>
  </w:style>
  <w:style w:type="paragraph" w:styleId="Zkladntext">
    <w:name w:val="Body Text"/>
    <w:basedOn w:val="Normln"/>
    <w:link w:val="ZkladntextChar"/>
    <w:uiPriority w:val="99"/>
    <w:semiHidden/>
    <w:unhideWhenUsed/>
    <w:rsid w:val="00260816"/>
    <w:pPr>
      <w:spacing w:after="120"/>
    </w:pPr>
  </w:style>
  <w:style w:type="character" w:customStyle="1" w:styleId="ZkladntextChar">
    <w:name w:val="Základní text Char"/>
    <w:basedOn w:val="Standardnpsmoodstavce"/>
    <w:link w:val="Zkladntext"/>
    <w:uiPriority w:val="99"/>
    <w:semiHidden/>
    <w:rsid w:val="00260816"/>
    <w:rPr>
      <w:rFonts w:eastAsia="SimSun"/>
    </w:rPr>
  </w:style>
  <w:style w:type="paragraph" w:styleId="Zkladntext-prvnodsazen">
    <w:name w:val="Body Text First Indent"/>
    <w:basedOn w:val="Zkladntext"/>
    <w:link w:val="Zkladntext-prvnodsazenChar"/>
    <w:uiPriority w:val="99"/>
    <w:semiHidden/>
    <w:unhideWhenUsed/>
    <w:rsid w:val="00260816"/>
    <w:pPr>
      <w:spacing w:after="160"/>
      <w:ind w:firstLine="360"/>
    </w:pPr>
  </w:style>
  <w:style w:type="character" w:customStyle="1" w:styleId="Zkladntext-prvnodsazenChar">
    <w:name w:val="Základní text - první odsazený Char"/>
    <w:basedOn w:val="ZkladntextChar"/>
    <w:link w:val="Zkladntext-prvnodsazen"/>
    <w:uiPriority w:val="99"/>
    <w:semiHidden/>
    <w:rsid w:val="00260816"/>
    <w:rPr>
      <w:rFonts w:eastAsia="SimSun"/>
    </w:rPr>
  </w:style>
  <w:style w:type="character" w:customStyle="1" w:styleId="Nevyeenzmnka1">
    <w:name w:val="Nevyřešená zmínka1"/>
    <w:basedOn w:val="Standardnpsmoodstavce"/>
    <w:uiPriority w:val="99"/>
    <w:semiHidden/>
    <w:unhideWhenUsed/>
    <w:rsid w:val="00CD7C04"/>
    <w:rPr>
      <w:color w:val="605E5C"/>
      <w:shd w:val="clear" w:color="auto" w:fill="E1DFDD"/>
    </w:rPr>
  </w:style>
  <w:style w:type="character" w:customStyle="1" w:styleId="w">
    <w:name w:val="w"/>
    <w:basedOn w:val="Standardnpsmoodstavce"/>
    <w:rsid w:val="00041377"/>
  </w:style>
  <w:style w:type="table" w:styleId="Mkatabulky">
    <w:name w:val="Table Grid"/>
    <w:basedOn w:val="Normlntabulka"/>
    <w:rsid w:val="006C41B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398431">
      <w:bodyDiv w:val="1"/>
      <w:marLeft w:val="0"/>
      <w:marRight w:val="0"/>
      <w:marTop w:val="0"/>
      <w:marBottom w:val="0"/>
      <w:divBdr>
        <w:top w:val="none" w:sz="0" w:space="0" w:color="auto"/>
        <w:left w:val="none" w:sz="0" w:space="0" w:color="auto"/>
        <w:bottom w:val="none" w:sz="0" w:space="0" w:color="auto"/>
        <w:right w:val="none" w:sz="0" w:space="0" w:color="auto"/>
      </w:divBdr>
    </w:div>
    <w:div w:id="566259035">
      <w:bodyDiv w:val="1"/>
      <w:marLeft w:val="0"/>
      <w:marRight w:val="0"/>
      <w:marTop w:val="0"/>
      <w:marBottom w:val="0"/>
      <w:divBdr>
        <w:top w:val="none" w:sz="0" w:space="0" w:color="auto"/>
        <w:left w:val="none" w:sz="0" w:space="0" w:color="auto"/>
        <w:bottom w:val="none" w:sz="0" w:space="0" w:color="auto"/>
        <w:right w:val="none" w:sz="0" w:space="0" w:color="auto"/>
      </w:divBdr>
    </w:div>
    <w:div w:id="768282286">
      <w:bodyDiv w:val="1"/>
      <w:marLeft w:val="0"/>
      <w:marRight w:val="0"/>
      <w:marTop w:val="0"/>
      <w:marBottom w:val="0"/>
      <w:divBdr>
        <w:top w:val="none" w:sz="0" w:space="0" w:color="auto"/>
        <w:left w:val="none" w:sz="0" w:space="0" w:color="auto"/>
        <w:bottom w:val="none" w:sz="0" w:space="0" w:color="auto"/>
        <w:right w:val="none" w:sz="0" w:space="0" w:color="auto"/>
      </w:divBdr>
    </w:div>
    <w:div w:id="1421753787">
      <w:bodyDiv w:val="1"/>
      <w:marLeft w:val="0"/>
      <w:marRight w:val="0"/>
      <w:marTop w:val="0"/>
      <w:marBottom w:val="0"/>
      <w:divBdr>
        <w:top w:val="none" w:sz="0" w:space="0" w:color="auto"/>
        <w:left w:val="none" w:sz="0" w:space="0" w:color="auto"/>
        <w:bottom w:val="none" w:sz="0" w:space="0" w:color="auto"/>
        <w:right w:val="none" w:sz="0" w:space="0" w:color="auto"/>
      </w:divBdr>
      <w:divsChild>
        <w:div w:id="448547175">
          <w:marLeft w:val="0"/>
          <w:marRight w:val="300"/>
          <w:marTop w:val="0"/>
          <w:marBottom w:val="0"/>
          <w:divBdr>
            <w:top w:val="none" w:sz="0" w:space="0" w:color="auto"/>
            <w:left w:val="none" w:sz="0" w:space="0" w:color="auto"/>
            <w:bottom w:val="none" w:sz="0" w:space="0" w:color="auto"/>
            <w:right w:val="none" w:sz="0" w:space="0" w:color="auto"/>
          </w:divBdr>
        </w:div>
        <w:div w:id="797526320">
          <w:marLeft w:val="0"/>
          <w:marRight w:val="300"/>
          <w:marTop w:val="0"/>
          <w:marBottom w:val="0"/>
          <w:divBdr>
            <w:top w:val="none" w:sz="0" w:space="0" w:color="auto"/>
            <w:left w:val="none" w:sz="0" w:space="0" w:color="auto"/>
            <w:bottom w:val="single" w:sz="6" w:space="4" w:color="D3CFCA"/>
            <w:right w:val="none" w:sz="0" w:space="0" w:color="auto"/>
          </w:divBdr>
        </w:div>
      </w:divsChild>
    </w:div>
    <w:div w:id="1766994775">
      <w:bodyDiv w:val="1"/>
      <w:marLeft w:val="0"/>
      <w:marRight w:val="0"/>
      <w:marTop w:val="0"/>
      <w:marBottom w:val="0"/>
      <w:divBdr>
        <w:top w:val="none" w:sz="0" w:space="0" w:color="auto"/>
        <w:left w:val="none" w:sz="0" w:space="0" w:color="auto"/>
        <w:bottom w:val="none" w:sz="0" w:space="0" w:color="auto"/>
        <w:right w:val="none" w:sz="0" w:space="0" w:color="auto"/>
      </w:divBdr>
    </w:div>
    <w:div w:id="1913268422">
      <w:bodyDiv w:val="1"/>
      <w:marLeft w:val="0"/>
      <w:marRight w:val="0"/>
      <w:marTop w:val="0"/>
      <w:marBottom w:val="0"/>
      <w:divBdr>
        <w:top w:val="none" w:sz="0" w:space="0" w:color="auto"/>
        <w:left w:val="none" w:sz="0" w:space="0" w:color="auto"/>
        <w:bottom w:val="none" w:sz="0" w:space="0" w:color="auto"/>
        <w:right w:val="none" w:sz="0" w:space="0" w:color="auto"/>
      </w:divBdr>
    </w:div>
    <w:div w:id="1978760523">
      <w:bodyDiv w:val="1"/>
      <w:marLeft w:val="0"/>
      <w:marRight w:val="0"/>
      <w:marTop w:val="0"/>
      <w:marBottom w:val="0"/>
      <w:divBdr>
        <w:top w:val="none" w:sz="0" w:space="0" w:color="auto"/>
        <w:left w:val="none" w:sz="0" w:space="0" w:color="auto"/>
        <w:bottom w:val="none" w:sz="0" w:space="0" w:color="auto"/>
        <w:right w:val="none" w:sz="0" w:space="0" w:color="auto"/>
      </w:divBdr>
      <w:divsChild>
        <w:div w:id="814299929">
          <w:marLeft w:val="0"/>
          <w:marRight w:val="0"/>
          <w:marTop w:val="100"/>
          <w:marBottom w:val="0"/>
          <w:divBdr>
            <w:top w:val="none" w:sz="0" w:space="0" w:color="auto"/>
            <w:left w:val="none" w:sz="0" w:space="0" w:color="auto"/>
            <w:bottom w:val="none" w:sz="0" w:space="0" w:color="auto"/>
            <w:right w:val="none" w:sz="0" w:space="0" w:color="auto"/>
          </w:divBdr>
          <w:divsChild>
            <w:div w:id="1369985017">
              <w:marLeft w:val="0"/>
              <w:marRight w:val="0"/>
              <w:marTop w:val="60"/>
              <w:marBottom w:val="0"/>
              <w:divBdr>
                <w:top w:val="none" w:sz="0" w:space="0" w:color="auto"/>
                <w:left w:val="none" w:sz="0" w:space="0" w:color="auto"/>
                <w:bottom w:val="none" w:sz="0" w:space="0" w:color="auto"/>
                <w:right w:val="none" w:sz="0" w:space="0" w:color="auto"/>
              </w:divBdr>
            </w:div>
          </w:divsChild>
        </w:div>
        <w:div w:id="1227258611">
          <w:marLeft w:val="0"/>
          <w:marRight w:val="0"/>
          <w:marTop w:val="0"/>
          <w:marBottom w:val="0"/>
          <w:divBdr>
            <w:top w:val="none" w:sz="0" w:space="0" w:color="auto"/>
            <w:left w:val="none" w:sz="0" w:space="0" w:color="auto"/>
            <w:bottom w:val="none" w:sz="0" w:space="0" w:color="auto"/>
            <w:right w:val="none" w:sz="0" w:space="0" w:color="auto"/>
          </w:divBdr>
          <w:divsChild>
            <w:div w:id="307438516">
              <w:marLeft w:val="0"/>
              <w:marRight w:val="0"/>
              <w:marTop w:val="0"/>
              <w:marBottom w:val="0"/>
              <w:divBdr>
                <w:top w:val="none" w:sz="0" w:space="0" w:color="auto"/>
                <w:left w:val="none" w:sz="0" w:space="0" w:color="auto"/>
                <w:bottom w:val="none" w:sz="0" w:space="0" w:color="auto"/>
                <w:right w:val="none" w:sz="0" w:space="0" w:color="auto"/>
              </w:divBdr>
              <w:divsChild>
                <w:div w:id="11995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com/de/sputnik-v-bald-auch-in-der-eu/a-5700374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w.com/de/merkel-und-macron-an-sputnik-v-interessiert/a-57057109" TargetMode="External"/><Relationship Id="rId5" Type="http://schemas.openxmlformats.org/officeDocument/2006/relationships/webSettings" Target="webSettings.xml"/><Relationship Id="rId10" Type="http://schemas.openxmlformats.org/officeDocument/2006/relationships/hyperlink" Target="https://www.dw.com/de/spannungen-zwischen-ukraine-und-russland-steigen/a-57087916" TargetMode="External"/><Relationship Id="rId4" Type="http://schemas.openxmlformats.org/officeDocument/2006/relationships/settings" Target="settings.xml"/><Relationship Id="rId9" Type="http://schemas.openxmlformats.org/officeDocument/2006/relationships/hyperlink" Target="https://www.dw.com/de/sputnik-v-bald-auch-in-der-eu/a-57003748"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dw.com/de/merkel-und-macron-an-sputnik-v-interessiert/a-57057109" TargetMode="External"/><Relationship Id="rId3" Type="http://schemas.openxmlformats.org/officeDocument/2006/relationships/hyperlink" Target="https://www.dw.com/de/spannungen-zwischen-ukraine-und-russland-steigen/a-57087916" TargetMode="External"/><Relationship Id="rId7" Type="http://schemas.openxmlformats.org/officeDocument/2006/relationships/hyperlink" Target="https://www.dw.com/de/spannungen-zwischen-ukraine-und-russland-steigen/a-57087916" TargetMode="External"/><Relationship Id="rId2" Type="http://schemas.openxmlformats.org/officeDocument/2006/relationships/hyperlink" Target="https://www.dw.com/de/spannungen-zwischen-ukraine-und-russland-steigen/a-57087916" TargetMode="External"/><Relationship Id="rId1" Type="http://schemas.openxmlformats.org/officeDocument/2006/relationships/hyperlink" Target="https://www.dw.com/de/spannungen-zwischen-ukraine-und-russland-steigen/a-57087916" TargetMode="External"/><Relationship Id="rId6" Type="http://schemas.openxmlformats.org/officeDocument/2006/relationships/hyperlink" Target="https://www.dw.com/de/spannungen-zwischen-ukraine-und-russland-steigen/a-57087916" TargetMode="External"/><Relationship Id="rId5" Type="http://schemas.openxmlformats.org/officeDocument/2006/relationships/hyperlink" Target="https://www.dw.com/de/spannungen-zwischen-ukraine-und-russland-steigen/a-57087916" TargetMode="External"/><Relationship Id="rId4" Type="http://schemas.openxmlformats.org/officeDocument/2006/relationships/hyperlink" Target="https://www.dw.com/de/spannungen-zwischen-ukraine-und-russland-steigen/a-57087916" TargetMode="External"/><Relationship Id="rId9" Type="http://schemas.openxmlformats.org/officeDocument/2006/relationships/hyperlink" Target="https://www.dw.com/de/merkel-und-macron-an-sputnik-v-interessiert/a-5705710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54431-C41D-444C-9025-0EB1DD26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45</Pages>
  <Words>11147</Words>
  <Characters>65774</Characters>
  <Application>Microsoft Office Word</Application>
  <DocSecurity>0</DocSecurity>
  <Lines>548</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Kasparikova Jana</dc:creator>
  <cp:keywords/>
  <dc:description/>
  <cp:lastModifiedBy>Kasparikova Jana</cp:lastModifiedBy>
  <cp:revision>6</cp:revision>
  <dcterms:created xsi:type="dcterms:W3CDTF">2021-06-02T16:15:00Z</dcterms:created>
  <dcterms:modified xsi:type="dcterms:W3CDTF">2021-06-03T19:46:00Z</dcterms:modified>
</cp:coreProperties>
</file>