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656" w:rsidRPr="00966CF1" w:rsidRDefault="00C51F73" w:rsidP="00B72AA5">
      <w:pPr>
        <w:spacing w:line="360" w:lineRule="auto"/>
        <w:jc w:val="center"/>
        <w:rPr>
          <w:rFonts w:ascii="Times New Roman" w:hAnsi="Times New Roman" w:cs="Times New Roman"/>
          <w:b/>
          <w:sz w:val="40"/>
          <w:szCs w:val="40"/>
        </w:rPr>
      </w:pPr>
      <w:r w:rsidRPr="00966CF1">
        <w:rPr>
          <w:rFonts w:ascii="Times New Roman" w:hAnsi="Times New Roman" w:cs="Times New Roman"/>
          <w:b/>
          <w:sz w:val="40"/>
          <w:szCs w:val="40"/>
        </w:rPr>
        <w:t>UNIVERZITA PALACKÉHO V OLOMOUCI</w:t>
      </w:r>
    </w:p>
    <w:p w:rsidR="00EC6656" w:rsidRPr="00966CF1" w:rsidRDefault="00C51F73" w:rsidP="00B72AA5">
      <w:pPr>
        <w:spacing w:line="360" w:lineRule="auto"/>
        <w:jc w:val="center"/>
        <w:rPr>
          <w:rFonts w:ascii="Times New Roman" w:hAnsi="Times New Roman" w:cs="Times New Roman"/>
          <w:b/>
          <w:sz w:val="40"/>
          <w:szCs w:val="40"/>
        </w:rPr>
      </w:pPr>
      <w:r w:rsidRPr="00966CF1">
        <w:rPr>
          <w:rFonts w:ascii="Times New Roman" w:hAnsi="Times New Roman" w:cs="Times New Roman"/>
          <w:b/>
          <w:sz w:val="40"/>
          <w:szCs w:val="40"/>
        </w:rPr>
        <w:t>PEDAGOGICKÁ FAKULTA</w:t>
      </w:r>
    </w:p>
    <w:p w:rsidR="00EC6656" w:rsidRPr="00B54D6C" w:rsidRDefault="00EC6656" w:rsidP="00B72AA5">
      <w:pPr>
        <w:spacing w:line="360" w:lineRule="auto"/>
        <w:jc w:val="center"/>
        <w:rPr>
          <w:rFonts w:ascii="Times New Roman" w:hAnsi="Times New Roman" w:cs="Times New Roman"/>
          <w:b/>
          <w:sz w:val="32"/>
          <w:szCs w:val="32"/>
        </w:rPr>
      </w:pPr>
      <w:r w:rsidRPr="00B54D6C">
        <w:rPr>
          <w:rFonts w:ascii="Times New Roman" w:hAnsi="Times New Roman" w:cs="Times New Roman"/>
          <w:b/>
          <w:sz w:val="32"/>
          <w:szCs w:val="32"/>
        </w:rPr>
        <w:t>Katedra</w:t>
      </w:r>
      <w:r w:rsidR="00D949FE" w:rsidRPr="00B54D6C">
        <w:rPr>
          <w:rFonts w:ascii="Times New Roman" w:hAnsi="Times New Roman" w:cs="Times New Roman"/>
          <w:b/>
          <w:sz w:val="32"/>
          <w:szCs w:val="32"/>
        </w:rPr>
        <w:t xml:space="preserve"> antropologie a zdravovědy</w:t>
      </w:r>
    </w:p>
    <w:p w:rsidR="00BB3DD2" w:rsidRPr="00B54D6C" w:rsidRDefault="00BB3DD2" w:rsidP="008754F8">
      <w:pPr>
        <w:spacing w:line="360" w:lineRule="auto"/>
        <w:rPr>
          <w:rFonts w:ascii="Times New Roman" w:hAnsi="Times New Roman" w:cs="Times New Roman"/>
          <w:sz w:val="28"/>
          <w:szCs w:val="28"/>
        </w:rPr>
      </w:pPr>
    </w:p>
    <w:p w:rsidR="00EC6656" w:rsidRPr="00B54D6C" w:rsidRDefault="00EC6656" w:rsidP="00B72AA5">
      <w:pPr>
        <w:spacing w:line="360" w:lineRule="auto"/>
        <w:jc w:val="center"/>
        <w:rPr>
          <w:rFonts w:ascii="Times New Roman" w:hAnsi="Times New Roman" w:cs="Times New Roman"/>
          <w:sz w:val="28"/>
          <w:szCs w:val="28"/>
        </w:rPr>
      </w:pPr>
    </w:p>
    <w:p w:rsidR="00EC6656" w:rsidRPr="00B54D6C" w:rsidRDefault="00C51F73" w:rsidP="00B72AA5">
      <w:pPr>
        <w:spacing w:line="360" w:lineRule="auto"/>
        <w:jc w:val="center"/>
        <w:rPr>
          <w:rFonts w:ascii="Times New Roman" w:hAnsi="Times New Roman" w:cs="Times New Roman"/>
          <w:b/>
          <w:sz w:val="40"/>
          <w:szCs w:val="40"/>
        </w:rPr>
      </w:pPr>
      <w:r w:rsidRPr="00B54D6C">
        <w:rPr>
          <w:rFonts w:ascii="Times New Roman" w:hAnsi="Times New Roman" w:cs="Times New Roman"/>
          <w:b/>
          <w:sz w:val="40"/>
          <w:szCs w:val="40"/>
        </w:rPr>
        <w:t>Diplomová práce</w:t>
      </w:r>
    </w:p>
    <w:p w:rsidR="00EC6656" w:rsidRPr="00B54D6C" w:rsidRDefault="008754F8" w:rsidP="00B72AA5">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Bc. </w:t>
      </w:r>
      <w:r w:rsidR="00C51F73" w:rsidRPr="00B54D6C">
        <w:rPr>
          <w:rFonts w:ascii="Times New Roman" w:hAnsi="Times New Roman" w:cs="Times New Roman"/>
          <w:sz w:val="28"/>
          <w:szCs w:val="28"/>
        </w:rPr>
        <w:t>Lucie Voglová</w:t>
      </w:r>
    </w:p>
    <w:p w:rsidR="00EC6656" w:rsidRPr="00B54D6C" w:rsidRDefault="00EC6656" w:rsidP="00B72AA5">
      <w:pPr>
        <w:spacing w:line="360" w:lineRule="auto"/>
        <w:rPr>
          <w:rFonts w:ascii="Times New Roman" w:hAnsi="Times New Roman" w:cs="Times New Roman"/>
          <w:sz w:val="28"/>
          <w:szCs w:val="28"/>
        </w:rPr>
      </w:pPr>
    </w:p>
    <w:p w:rsidR="00BB3DD2" w:rsidRPr="00B54D6C" w:rsidRDefault="00BB3DD2" w:rsidP="00B72AA5">
      <w:pPr>
        <w:spacing w:line="360" w:lineRule="auto"/>
        <w:rPr>
          <w:rFonts w:ascii="Times New Roman" w:hAnsi="Times New Roman" w:cs="Times New Roman"/>
          <w:sz w:val="28"/>
          <w:szCs w:val="28"/>
        </w:rPr>
      </w:pPr>
    </w:p>
    <w:p w:rsidR="00BB3DD2" w:rsidRPr="00B54D6C" w:rsidRDefault="00BB3DD2" w:rsidP="00B72AA5">
      <w:pPr>
        <w:spacing w:line="360" w:lineRule="auto"/>
        <w:rPr>
          <w:rFonts w:ascii="Times New Roman" w:hAnsi="Times New Roman" w:cs="Times New Roman"/>
          <w:sz w:val="28"/>
          <w:szCs w:val="28"/>
        </w:rPr>
      </w:pPr>
    </w:p>
    <w:p w:rsidR="00EC6656" w:rsidRPr="00B54D6C" w:rsidRDefault="00EC6656" w:rsidP="00B72AA5">
      <w:pPr>
        <w:spacing w:line="360" w:lineRule="auto"/>
        <w:jc w:val="center"/>
        <w:rPr>
          <w:rFonts w:ascii="Times New Roman" w:hAnsi="Times New Roman" w:cs="Times New Roman"/>
          <w:sz w:val="36"/>
          <w:szCs w:val="36"/>
        </w:rPr>
      </w:pPr>
      <w:r w:rsidRPr="00B54D6C">
        <w:rPr>
          <w:rFonts w:ascii="Times New Roman" w:hAnsi="Times New Roman" w:cs="Times New Roman"/>
          <w:sz w:val="36"/>
          <w:szCs w:val="36"/>
        </w:rPr>
        <w:t>Význam pohybové aktivity dětí předškolního věku,</w:t>
      </w:r>
    </w:p>
    <w:p w:rsidR="00BB3DD2" w:rsidRDefault="00EC6656" w:rsidP="008754F8">
      <w:pPr>
        <w:spacing w:line="360" w:lineRule="auto"/>
        <w:jc w:val="center"/>
        <w:rPr>
          <w:rFonts w:ascii="Times New Roman" w:hAnsi="Times New Roman" w:cs="Times New Roman"/>
          <w:sz w:val="36"/>
          <w:szCs w:val="36"/>
        </w:rPr>
      </w:pPr>
      <w:r w:rsidRPr="00B54D6C">
        <w:rPr>
          <w:rFonts w:ascii="Times New Roman" w:hAnsi="Times New Roman" w:cs="Times New Roman"/>
          <w:sz w:val="36"/>
          <w:szCs w:val="36"/>
        </w:rPr>
        <w:t>se zaměřením na volný čas</w:t>
      </w:r>
    </w:p>
    <w:p w:rsidR="008754F8" w:rsidRPr="008754F8" w:rsidRDefault="008754F8" w:rsidP="008754F8">
      <w:pPr>
        <w:spacing w:line="360" w:lineRule="auto"/>
        <w:jc w:val="center"/>
        <w:rPr>
          <w:rFonts w:ascii="Times New Roman" w:hAnsi="Times New Roman" w:cs="Times New Roman"/>
          <w:sz w:val="36"/>
          <w:szCs w:val="36"/>
        </w:rPr>
      </w:pPr>
    </w:p>
    <w:p w:rsidR="00BB3DD2" w:rsidRPr="00B54D6C" w:rsidRDefault="00BB3DD2" w:rsidP="00B72AA5">
      <w:pPr>
        <w:spacing w:line="360" w:lineRule="auto"/>
        <w:rPr>
          <w:rFonts w:ascii="Times New Roman" w:hAnsi="Times New Roman" w:cs="Times New Roman"/>
        </w:rPr>
      </w:pPr>
    </w:p>
    <w:p w:rsidR="00BB3DD2" w:rsidRPr="00B54D6C" w:rsidRDefault="00BB3DD2" w:rsidP="00B72AA5">
      <w:pPr>
        <w:spacing w:line="360" w:lineRule="auto"/>
        <w:rPr>
          <w:rFonts w:ascii="Times New Roman" w:hAnsi="Times New Roman" w:cs="Times New Roman"/>
        </w:rPr>
      </w:pPr>
    </w:p>
    <w:p w:rsidR="00BB3DD2" w:rsidRPr="00B54D6C" w:rsidRDefault="00BB3DD2" w:rsidP="00B72AA5">
      <w:pPr>
        <w:spacing w:line="360" w:lineRule="auto"/>
        <w:rPr>
          <w:rFonts w:ascii="Times New Roman" w:hAnsi="Times New Roman" w:cs="Times New Roman"/>
        </w:rPr>
      </w:pPr>
    </w:p>
    <w:p w:rsidR="00BB3DD2" w:rsidRPr="00B54D6C" w:rsidRDefault="00BB3DD2" w:rsidP="00B72AA5">
      <w:pPr>
        <w:spacing w:line="360" w:lineRule="auto"/>
        <w:rPr>
          <w:rFonts w:ascii="Times New Roman" w:hAnsi="Times New Roman" w:cs="Times New Roman"/>
        </w:rPr>
      </w:pPr>
    </w:p>
    <w:p w:rsidR="00C51F73" w:rsidRPr="00B54D6C" w:rsidRDefault="00C51F73" w:rsidP="00B72AA5">
      <w:pPr>
        <w:spacing w:line="360" w:lineRule="auto"/>
        <w:rPr>
          <w:rFonts w:ascii="Times New Roman" w:hAnsi="Times New Roman" w:cs="Times New Roman"/>
        </w:rPr>
      </w:pPr>
    </w:p>
    <w:p w:rsidR="00C51F73" w:rsidRPr="00B54D6C" w:rsidRDefault="00EC6656" w:rsidP="00B72AA5">
      <w:pPr>
        <w:spacing w:line="360" w:lineRule="auto"/>
        <w:rPr>
          <w:rFonts w:ascii="Times New Roman" w:eastAsiaTheme="majorEastAsia" w:hAnsi="Times New Roman" w:cs="Times New Roman"/>
          <w:sz w:val="28"/>
          <w:szCs w:val="28"/>
        </w:rPr>
      </w:pPr>
      <w:r w:rsidRPr="00B54D6C">
        <w:rPr>
          <w:rFonts w:ascii="Times New Roman" w:hAnsi="Times New Roman" w:cs="Times New Roman"/>
          <w:sz w:val="28"/>
          <w:szCs w:val="28"/>
        </w:rPr>
        <w:t>Olomouc 2018</w:t>
      </w:r>
      <w:r w:rsidR="00C51F73" w:rsidRPr="00B54D6C">
        <w:rPr>
          <w:rFonts w:ascii="Times New Roman" w:hAnsi="Times New Roman" w:cs="Times New Roman"/>
          <w:sz w:val="28"/>
          <w:szCs w:val="28"/>
        </w:rPr>
        <w:tab/>
        <w:t xml:space="preserve">        </w:t>
      </w:r>
      <w:r w:rsidR="00C51F73" w:rsidRPr="00B54D6C">
        <w:rPr>
          <w:rFonts w:ascii="Times New Roman" w:eastAsiaTheme="majorEastAsia" w:hAnsi="Times New Roman" w:cs="Times New Roman"/>
          <w:sz w:val="28"/>
          <w:szCs w:val="28"/>
        </w:rPr>
        <w:t xml:space="preserve">Vedoucí práce: PaedDr. Mgr. Marie Chrásková, </w:t>
      </w:r>
      <w:proofErr w:type="spellStart"/>
      <w:r w:rsidR="00C51F73" w:rsidRPr="00B54D6C">
        <w:rPr>
          <w:rFonts w:ascii="Times New Roman" w:eastAsiaTheme="majorEastAsia" w:hAnsi="Times New Roman" w:cs="Times New Roman"/>
          <w:sz w:val="28"/>
          <w:szCs w:val="28"/>
        </w:rPr>
        <w:t>Ph</w:t>
      </w:r>
      <w:proofErr w:type="spellEnd"/>
      <w:r w:rsidR="00C51F73" w:rsidRPr="00B54D6C">
        <w:rPr>
          <w:rFonts w:ascii="Times New Roman" w:eastAsiaTheme="majorEastAsia" w:hAnsi="Times New Roman" w:cs="Times New Roman"/>
          <w:sz w:val="28"/>
          <w:szCs w:val="28"/>
        </w:rPr>
        <w:t>. D</w:t>
      </w:r>
    </w:p>
    <w:p w:rsidR="00EC6656" w:rsidRPr="00B54D6C" w:rsidRDefault="00EC6656" w:rsidP="00B72AA5">
      <w:pPr>
        <w:pStyle w:val="Nadpis1"/>
        <w:tabs>
          <w:tab w:val="left" w:pos="3017"/>
        </w:tabs>
        <w:spacing w:line="360" w:lineRule="auto"/>
        <w:rPr>
          <w:rFonts w:ascii="Times New Roman" w:hAnsi="Times New Roman" w:cs="Times New Roman"/>
          <w:color w:val="auto"/>
          <w:sz w:val="28"/>
          <w:szCs w:val="28"/>
        </w:rPr>
      </w:pPr>
    </w:p>
    <w:p w:rsidR="00EC6656" w:rsidRPr="00B54D6C" w:rsidRDefault="00EC6656" w:rsidP="00B72AA5">
      <w:pPr>
        <w:spacing w:line="360" w:lineRule="auto"/>
        <w:jc w:val="center"/>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ind w:firstLine="709"/>
        <w:jc w:val="both"/>
        <w:rPr>
          <w:rFonts w:ascii="Times New Roman" w:hAnsi="Times New Roman" w:cs="Times New Roman"/>
          <w:i/>
          <w:sz w:val="24"/>
          <w:szCs w:val="24"/>
        </w:rPr>
      </w:pPr>
      <w:r w:rsidRPr="00B54D6C">
        <w:rPr>
          <w:rFonts w:ascii="Times New Roman" w:hAnsi="Times New Roman" w:cs="Times New Roman"/>
          <w:i/>
          <w:sz w:val="24"/>
          <w:szCs w:val="24"/>
        </w:rPr>
        <w:t xml:space="preserve">Prohlašuji, že jsem </w:t>
      </w:r>
      <w:r w:rsidR="00831BFE" w:rsidRPr="00B54D6C">
        <w:rPr>
          <w:rFonts w:ascii="Times New Roman" w:hAnsi="Times New Roman" w:cs="Times New Roman"/>
          <w:i/>
          <w:sz w:val="24"/>
          <w:szCs w:val="24"/>
        </w:rPr>
        <w:t xml:space="preserve">diplomovou </w:t>
      </w:r>
      <w:r w:rsidRPr="00B54D6C">
        <w:rPr>
          <w:rFonts w:ascii="Times New Roman" w:hAnsi="Times New Roman" w:cs="Times New Roman"/>
          <w:i/>
          <w:sz w:val="24"/>
          <w:szCs w:val="24"/>
        </w:rPr>
        <w:t>práci vypracovala samostatně a užila jen uvedené prameny literatury.</w:t>
      </w:r>
    </w:p>
    <w:p w:rsidR="00EC6656" w:rsidRPr="00B54D6C" w:rsidRDefault="00EC6656" w:rsidP="00B72AA5">
      <w:pPr>
        <w:spacing w:line="360" w:lineRule="auto"/>
        <w:jc w:val="both"/>
        <w:rPr>
          <w:rFonts w:ascii="Times New Roman" w:hAnsi="Times New Roman" w:cs="Times New Roman"/>
          <w:sz w:val="24"/>
          <w:szCs w:val="24"/>
        </w:rPr>
      </w:pPr>
    </w:p>
    <w:p w:rsidR="00F530A5" w:rsidRPr="00B54D6C" w:rsidRDefault="00EC6656" w:rsidP="00B72AA5">
      <w:pPr>
        <w:spacing w:line="360" w:lineRule="auto"/>
        <w:rPr>
          <w:rFonts w:ascii="Times New Roman" w:hAnsi="Times New Roman" w:cs="Times New Roman"/>
          <w:sz w:val="24"/>
          <w:szCs w:val="24"/>
        </w:rPr>
      </w:pPr>
      <w:r w:rsidRPr="008754F8">
        <w:rPr>
          <w:rFonts w:ascii="Times New Roman" w:hAnsi="Times New Roman" w:cs="Times New Roman"/>
          <w:sz w:val="24"/>
          <w:szCs w:val="24"/>
        </w:rPr>
        <w:t>V</w:t>
      </w:r>
      <w:r w:rsidR="00056DCF" w:rsidRPr="008754F8">
        <w:rPr>
          <w:rFonts w:ascii="Times New Roman" w:hAnsi="Times New Roman" w:cs="Times New Roman"/>
          <w:sz w:val="24"/>
          <w:szCs w:val="24"/>
        </w:rPr>
        <w:t xml:space="preserve"> Olomouci </w:t>
      </w:r>
      <w:r w:rsidRPr="008754F8">
        <w:rPr>
          <w:rFonts w:ascii="Times New Roman" w:hAnsi="Times New Roman" w:cs="Times New Roman"/>
          <w:sz w:val="24"/>
          <w:szCs w:val="24"/>
        </w:rPr>
        <w:t xml:space="preserve">dne </w:t>
      </w:r>
      <w:r w:rsidR="0065462C" w:rsidRPr="008754F8">
        <w:rPr>
          <w:rFonts w:ascii="Times New Roman" w:hAnsi="Times New Roman" w:cs="Times New Roman"/>
          <w:sz w:val="24"/>
          <w:szCs w:val="24"/>
        </w:rPr>
        <w:t>16</w:t>
      </w:r>
      <w:r w:rsidRPr="008754F8">
        <w:rPr>
          <w:rFonts w:ascii="Times New Roman" w:hAnsi="Times New Roman" w:cs="Times New Roman"/>
          <w:sz w:val="24"/>
          <w:szCs w:val="24"/>
        </w:rPr>
        <w:t>. 4. 201</w:t>
      </w:r>
      <w:r w:rsidR="00F530A5" w:rsidRPr="008754F8">
        <w:rPr>
          <w:rFonts w:ascii="Times New Roman" w:hAnsi="Times New Roman" w:cs="Times New Roman"/>
          <w:sz w:val="24"/>
          <w:szCs w:val="24"/>
        </w:rPr>
        <w:t xml:space="preserve">8                                                                 </w:t>
      </w:r>
      <w:r w:rsidR="00C51F73" w:rsidRPr="008754F8">
        <w:rPr>
          <w:rFonts w:ascii="Times New Roman" w:hAnsi="Times New Roman" w:cs="Times New Roman"/>
          <w:sz w:val="24"/>
          <w:szCs w:val="24"/>
        </w:rPr>
        <w:t xml:space="preserve"> </w:t>
      </w:r>
      <w:r w:rsidR="00056DCF" w:rsidRPr="008754F8">
        <w:rPr>
          <w:rFonts w:ascii="Times New Roman" w:hAnsi="Times New Roman" w:cs="Times New Roman"/>
          <w:sz w:val="24"/>
          <w:szCs w:val="24"/>
        </w:rPr>
        <w:t xml:space="preserve">          </w:t>
      </w:r>
      <w:r w:rsidR="00C51F73" w:rsidRPr="008754F8">
        <w:rPr>
          <w:rFonts w:ascii="Times New Roman" w:hAnsi="Times New Roman" w:cs="Times New Roman"/>
          <w:sz w:val="24"/>
          <w:szCs w:val="24"/>
        </w:rPr>
        <w:t>………………</w:t>
      </w:r>
      <w:r w:rsidR="00C51F73" w:rsidRPr="00B54D6C">
        <w:rPr>
          <w:rFonts w:ascii="Times New Roman" w:hAnsi="Times New Roman" w:cs="Times New Roman"/>
          <w:sz w:val="24"/>
          <w:szCs w:val="24"/>
        </w:rPr>
        <w:t xml:space="preserve">                  </w:t>
      </w:r>
      <w:r w:rsidR="00F530A5" w:rsidRPr="00B54D6C">
        <w:rPr>
          <w:rFonts w:ascii="Times New Roman" w:hAnsi="Times New Roman" w:cs="Times New Roman"/>
          <w:sz w:val="24"/>
          <w:szCs w:val="24"/>
        </w:rPr>
        <w:t xml:space="preserve">                               </w:t>
      </w:r>
    </w:p>
    <w:p w:rsidR="00EC6656" w:rsidRPr="00B54D6C" w:rsidRDefault="00F530A5" w:rsidP="00B72AA5">
      <w:pPr>
        <w:spacing w:line="360" w:lineRule="auto"/>
        <w:jc w:val="right"/>
        <w:rPr>
          <w:rFonts w:ascii="Times New Roman" w:hAnsi="Times New Roman" w:cs="Times New Roman"/>
          <w:sz w:val="24"/>
          <w:szCs w:val="24"/>
        </w:rPr>
      </w:pPr>
      <w:r w:rsidRPr="00B54D6C">
        <w:rPr>
          <w:rFonts w:ascii="Times New Roman" w:hAnsi="Times New Roman" w:cs="Times New Roman"/>
          <w:sz w:val="24"/>
          <w:szCs w:val="24"/>
        </w:rPr>
        <w:t xml:space="preserve"> </w:t>
      </w:r>
      <w:r w:rsidR="00EC6656" w:rsidRPr="00B54D6C">
        <w:rPr>
          <w:rFonts w:ascii="Times New Roman" w:hAnsi="Times New Roman" w:cs="Times New Roman"/>
          <w:sz w:val="24"/>
          <w:szCs w:val="24"/>
        </w:rPr>
        <w:t>Lucie Voglová</w:t>
      </w: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EC6656" w:rsidRPr="00B54D6C" w:rsidRDefault="00EC6656" w:rsidP="00B72AA5">
      <w:pPr>
        <w:spacing w:line="360" w:lineRule="auto"/>
        <w:rPr>
          <w:rFonts w:ascii="Times New Roman" w:hAnsi="Times New Roman" w:cs="Times New Roman"/>
        </w:rPr>
      </w:pPr>
    </w:p>
    <w:p w:rsidR="00F530A5" w:rsidRPr="00B54D6C" w:rsidRDefault="00F530A5" w:rsidP="00B72AA5">
      <w:pPr>
        <w:spacing w:line="360" w:lineRule="auto"/>
        <w:jc w:val="both"/>
        <w:rPr>
          <w:rFonts w:ascii="Times New Roman" w:hAnsi="Times New Roman" w:cs="Times New Roman"/>
        </w:rPr>
      </w:pPr>
    </w:p>
    <w:p w:rsidR="001C641F" w:rsidRPr="00B54D6C" w:rsidRDefault="001C641F" w:rsidP="00B72AA5">
      <w:pPr>
        <w:spacing w:line="360" w:lineRule="auto"/>
        <w:jc w:val="both"/>
        <w:rPr>
          <w:rFonts w:ascii="Times New Roman" w:hAnsi="Times New Roman" w:cs="Times New Roman"/>
        </w:rPr>
      </w:pPr>
    </w:p>
    <w:p w:rsidR="001C641F" w:rsidRPr="00B54D6C" w:rsidRDefault="001C641F" w:rsidP="00B72AA5">
      <w:pPr>
        <w:spacing w:line="360" w:lineRule="auto"/>
        <w:jc w:val="both"/>
        <w:rPr>
          <w:rFonts w:ascii="Times New Roman" w:hAnsi="Times New Roman" w:cs="Times New Roman"/>
        </w:rPr>
      </w:pPr>
    </w:p>
    <w:p w:rsidR="00F530A5" w:rsidRPr="00B54D6C" w:rsidRDefault="00F530A5" w:rsidP="00B72AA5">
      <w:pPr>
        <w:spacing w:line="360" w:lineRule="auto"/>
        <w:ind w:firstLine="709"/>
        <w:jc w:val="both"/>
        <w:rPr>
          <w:rFonts w:ascii="Times New Roman" w:hAnsi="Times New Roman" w:cs="Times New Roman"/>
          <w:i/>
          <w:sz w:val="24"/>
          <w:szCs w:val="24"/>
        </w:rPr>
      </w:pPr>
      <w:r w:rsidRPr="00B54D6C">
        <w:rPr>
          <w:rFonts w:ascii="Times New Roman" w:hAnsi="Times New Roman" w:cs="Times New Roman"/>
          <w:i/>
          <w:sz w:val="24"/>
          <w:szCs w:val="24"/>
        </w:rPr>
        <w:t>Děkuji vedoucí práce za vedení, ochotu, trpělivost a konzultace s poskytováním cenných rad. Ochotným rodičům</w:t>
      </w:r>
      <w:r w:rsidR="0022072B"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kolegyním</w:t>
      </w:r>
      <w:r w:rsidR="0022072B" w:rsidRPr="00B54D6C">
        <w:rPr>
          <w:rFonts w:ascii="Times New Roman" w:hAnsi="Times New Roman" w:cs="Times New Roman"/>
          <w:i/>
          <w:sz w:val="24"/>
          <w:szCs w:val="24"/>
        </w:rPr>
        <w:t xml:space="preserve"> a </w:t>
      </w:r>
      <w:r w:rsidR="00794B1D">
        <w:rPr>
          <w:rFonts w:ascii="Times New Roman" w:hAnsi="Times New Roman" w:cs="Times New Roman"/>
          <w:i/>
          <w:sz w:val="24"/>
          <w:szCs w:val="24"/>
        </w:rPr>
        <w:t xml:space="preserve">lékaři </w:t>
      </w:r>
      <w:r w:rsidRPr="00B54D6C">
        <w:rPr>
          <w:rFonts w:ascii="Times New Roman" w:hAnsi="Times New Roman" w:cs="Times New Roman"/>
          <w:i/>
          <w:sz w:val="24"/>
          <w:szCs w:val="24"/>
        </w:rPr>
        <w:t>za ochotu a poskytnutí rozhovorů. Své rodině</w:t>
      </w:r>
      <w:r w:rsidR="00056DCF">
        <w:rPr>
          <w:rFonts w:ascii="Times New Roman" w:hAnsi="Times New Roman" w:cs="Times New Roman"/>
          <w:i/>
          <w:sz w:val="24"/>
          <w:szCs w:val="24"/>
        </w:rPr>
        <w:t>, příteli</w:t>
      </w:r>
      <w:r w:rsidRPr="00B54D6C">
        <w:rPr>
          <w:rFonts w:ascii="Times New Roman" w:hAnsi="Times New Roman" w:cs="Times New Roman"/>
          <w:i/>
          <w:sz w:val="24"/>
          <w:szCs w:val="24"/>
        </w:rPr>
        <w:t xml:space="preserve"> a svým blízkým za podporu.</w:t>
      </w:r>
    </w:p>
    <w:p w:rsidR="00F530A5" w:rsidRPr="00B54D6C" w:rsidRDefault="00F530A5" w:rsidP="00B72AA5">
      <w:pPr>
        <w:spacing w:line="360" w:lineRule="auto"/>
        <w:rPr>
          <w:rFonts w:ascii="Times New Roman" w:hAnsi="Times New Roman" w:cs="Times New Roman"/>
        </w:rPr>
      </w:pPr>
    </w:p>
    <w:p w:rsidR="00C51F73" w:rsidRPr="00B54D6C" w:rsidRDefault="00F530A5" w:rsidP="00B72AA5">
      <w:pPr>
        <w:spacing w:line="360" w:lineRule="auto"/>
        <w:rPr>
          <w:rFonts w:ascii="Times New Roman" w:hAnsi="Times New Roman" w:cs="Times New Roman"/>
        </w:rPr>
      </w:pPr>
      <w:r w:rsidRPr="00B54D6C">
        <w:rPr>
          <w:rFonts w:ascii="Times New Roman" w:hAnsi="Times New Roman" w:cs="Times New Roman"/>
        </w:rPr>
        <w:t xml:space="preserve">V </w:t>
      </w:r>
      <w:r w:rsidR="00056DCF" w:rsidRPr="008754F8">
        <w:rPr>
          <w:rFonts w:ascii="Times New Roman" w:hAnsi="Times New Roman" w:cs="Times New Roman"/>
        </w:rPr>
        <w:t>Olomouci</w:t>
      </w:r>
      <w:r w:rsidRPr="008754F8">
        <w:rPr>
          <w:rFonts w:ascii="Times New Roman" w:hAnsi="Times New Roman" w:cs="Times New Roman"/>
        </w:rPr>
        <w:t xml:space="preserve"> dne </w:t>
      </w:r>
      <w:r w:rsidR="008754F8" w:rsidRPr="008754F8">
        <w:rPr>
          <w:rFonts w:ascii="Times New Roman" w:hAnsi="Times New Roman" w:cs="Times New Roman"/>
        </w:rPr>
        <w:t xml:space="preserve">16. </w:t>
      </w:r>
      <w:r w:rsidRPr="008754F8">
        <w:rPr>
          <w:rFonts w:ascii="Times New Roman" w:hAnsi="Times New Roman" w:cs="Times New Roman"/>
        </w:rPr>
        <w:t>4.2018</w:t>
      </w:r>
      <w:r w:rsidRPr="00B54D6C">
        <w:rPr>
          <w:rFonts w:ascii="Times New Roman" w:hAnsi="Times New Roman" w:cs="Times New Roman"/>
        </w:rPr>
        <w:t xml:space="preserve">                                                                        </w:t>
      </w:r>
      <w:r w:rsidR="00056DCF">
        <w:rPr>
          <w:rFonts w:ascii="Times New Roman" w:hAnsi="Times New Roman" w:cs="Times New Roman"/>
        </w:rPr>
        <w:t xml:space="preserve">                  </w:t>
      </w:r>
      <w:r w:rsidR="00C51F73" w:rsidRPr="00B54D6C">
        <w:rPr>
          <w:rFonts w:ascii="Times New Roman" w:hAnsi="Times New Roman" w:cs="Times New Roman"/>
        </w:rPr>
        <w:t>………………</w:t>
      </w:r>
      <w:r w:rsidRPr="00B54D6C">
        <w:rPr>
          <w:rFonts w:ascii="Times New Roman" w:hAnsi="Times New Roman" w:cs="Times New Roman"/>
        </w:rPr>
        <w:t xml:space="preserve">                </w:t>
      </w:r>
    </w:p>
    <w:p w:rsidR="000C53A7" w:rsidRDefault="000C53A7" w:rsidP="00B72AA5">
      <w:pPr>
        <w:spacing w:line="360" w:lineRule="auto"/>
        <w:jc w:val="right"/>
        <w:rPr>
          <w:rFonts w:ascii="Times New Roman" w:hAnsi="Times New Roman" w:cs="Times New Roman"/>
        </w:rPr>
      </w:pPr>
    </w:p>
    <w:p w:rsidR="00F530A5" w:rsidRPr="00B54D6C" w:rsidRDefault="00F530A5" w:rsidP="00B72AA5">
      <w:pPr>
        <w:spacing w:line="360" w:lineRule="auto"/>
        <w:jc w:val="right"/>
        <w:rPr>
          <w:rFonts w:ascii="Times New Roman" w:hAnsi="Times New Roman" w:cs="Times New Roman"/>
        </w:rPr>
      </w:pPr>
      <w:r w:rsidRPr="00B54D6C">
        <w:rPr>
          <w:rFonts w:ascii="Times New Roman" w:hAnsi="Times New Roman" w:cs="Times New Roman"/>
        </w:rPr>
        <w:t xml:space="preserve">  Lucie Voglová</w:t>
      </w:r>
    </w:p>
    <w:sdt>
      <w:sdtPr>
        <w:rPr>
          <w:rFonts w:ascii="Times New Roman" w:eastAsiaTheme="minorHAnsi" w:hAnsi="Times New Roman" w:cs="Times New Roman"/>
          <w:color w:val="auto"/>
          <w:sz w:val="22"/>
          <w:szCs w:val="22"/>
          <w:lang w:eastAsia="en-US"/>
        </w:rPr>
        <w:id w:val="659436277"/>
        <w:docPartObj>
          <w:docPartGallery w:val="Table of Contents"/>
          <w:docPartUnique/>
        </w:docPartObj>
      </w:sdtPr>
      <w:sdtEndPr>
        <w:rPr>
          <w:bCs/>
        </w:rPr>
      </w:sdtEndPr>
      <w:sdtContent>
        <w:p w:rsidR="00BB3DD2" w:rsidRPr="00B54D6C" w:rsidRDefault="009E458E" w:rsidP="00B72AA5">
          <w:pPr>
            <w:pStyle w:val="Nadpisobsahu"/>
            <w:spacing w:line="360" w:lineRule="auto"/>
            <w:jc w:val="both"/>
            <w:rPr>
              <w:rFonts w:ascii="Times New Roman" w:hAnsi="Times New Roman" w:cs="Times New Roman"/>
              <w:b/>
              <w:color w:val="auto"/>
            </w:rPr>
          </w:pPr>
          <w:r w:rsidRPr="008754F8">
            <w:rPr>
              <w:rFonts w:ascii="Times New Roman" w:hAnsi="Times New Roman" w:cs="Times New Roman"/>
              <w:b/>
              <w:color w:val="auto"/>
            </w:rPr>
            <w:t>OBSAH</w:t>
          </w:r>
        </w:p>
        <w:p w:rsidR="00794B1D" w:rsidRPr="000C53A7" w:rsidRDefault="00BB3DD2">
          <w:pPr>
            <w:pStyle w:val="Obsah1"/>
            <w:tabs>
              <w:tab w:val="right" w:leader="dot" w:pos="8777"/>
            </w:tabs>
            <w:rPr>
              <w:rFonts w:eastAsiaTheme="minorEastAsia"/>
              <w:noProof/>
              <w:lang w:eastAsia="cs-CZ"/>
            </w:rPr>
          </w:pPr>
          <w:r w:rsidRPr="000C53A7">
            <w:rPr>
              <w:rFonts w:ascii="Times New Roman" w:hAnsi="Times New Roman" w:cs="Times New Roman"/>
            </w:rPr>
            <w:fldChar w:fldCharType="begin"/>
          </w:r>
          <w:r w:rsidRPr="000C53A7">
            <w:rPr>
              <w:rFonts w:ascii="Times New Roman" w:hAnsi="Times New Roman" w:cs="Times New Roman"/>
            </w:rPr>
            <w:instrText xml:space="preserve"> TOC \o "1-3" \h \z \u </w:instrText>
          </w:r>
          <w:r w:rsidRPr="000C53A7">
            <w:rPr>
              <w:rFonts w:ascii="Times New Roman" w:hAnsi="Times New Roman" w:cs="Times New Roman"/>
            </w:rPr>
            <w:fldChar w:fldCharType="separate"/>
          </w:r>
          <w:hyperlink w:anchor="_Toc511452881" w:history="1">
            <w:r w:rsidR="00794B1D" w:rsidRPr="000C53A7">
              <w:rPr>
                <w:rStyle w:val="Hypertextovodkaz"/>
                <w:rFonts w:ascii="Times New Roman" w:hAnsi="Times New Roman" w:cs="Times New Roman"/>
                <w:noProof/>
              </w:rPr>
              <w:t>ÚVOD</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_Toc511452881 \h </w:instrText>
            </w:r>
            <w:r w:rsidR="00794B1D" w:rsidRPr="000C53A7">
              <w:rPr>
                <w:noProof/>
                <w:webHidden/>
              </w:rPr>
            </w:r>
            <w:r w:rsidR="00794B1D" w:rsidRPr="000C53A7">
              <w:rPr>
                <w:noProof/>
                <w:webHidden/>
              </w:rPr>
              <w:fldChar w:fldCharType="separate"/>
            </w:r>
            <w:r w:rsidR="000C53A7">
              <w:rPr>
                <w:noProof/>
                <w:webHidden/>
              </w:rPr>
              <w:t>6</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882" w:history="1">
            <w:r w:rsidR="00794B1D" w:rsidRPr="000C53A7">
              <w:rPr>
                <w:rStyle w:val="Hypertextovodkaz"/>
                <w:rFonts w:ascii="Times New Roman" w:hAnsi="Times New Roman" w:cs="Times New Roman"/>
                <w:noProof/>
              </w:rPr>
              <w:t>1 CÍLE PRÁCE</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_Toc511452882 \h </w:instrText>
            </w:r>
            <w:r w:rsidR="00794B1D" w:rsidRPr="000C53A7">
              <w:rPr>
                <w:noProof/>
                <w:webHidden/>
              </w:rPr>
            </w:r>
            <w:r w:rsidR="00794B1D" w:rsidRPr="000C53A7">
              <w:rPr>
                <w:noProof/>
                <w:webHidden/>
              </w:rPr>
              <w:fldChar w:fldCharType="separate"/>
            </w:r>
            <w:r w:rsidR="000C53A7">
              <w:rPr>
                <w:noProof/>
                <w:webHidden/>
              </w:rPr>
              <w:t>7</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883" w:history="1">
            <w:r w:rsidR="00794B1D" w:rsidRPr="000C53A7">
              <w:rPr>
                <w:rStyle w:val="Hypertextovodkaz"/>
                <w:rFonts w:ascii="Times New Roman" w:hAnsi="Times New Roman" w:cs="Times New Roman"/>
                <w:noProof/>
              </w:rPr>
              <w:t>2 TEORETICKÉ POZNATKY</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_Toc511452883 \h </w:instrText>
            </w:r>
            <w:r w:rsidR="00794B1D" w:rsidRPr="000C53A7">
              <w:rPr>
                <w:noProof/>
                <w:webHidden/>
              </w:rPr>
            </w:r>
            <w:r w:rsidR="00794B1D" w:rsidRPr="000C53A7">
              <w:rPr>
                <w:noProof/>
                <w:webHidden/>
              </w:rPr>
              <w:fldChar w:fldCharType="separate"/>
            </w:r>
            <w:r w:rsidR="000C53A7">
              <w:rPr>
                <w:noProof/>
                <w:webHidden/>
              </w:rPr>
              <w:t>8</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884" w:history="1">
            <w:r w:rsidR="00794B1D" w:rsidRPr="000C53A7">
              <w:rPr>
                <w:rStyle w:val="Hypertextovodkaz"/>
                <w:rFonts w:ascii="Times New Roman" w:hAnsi="Times New Roman" w:cs="Times New Roman"/>
                <w:noProof/>
              </w:rPr>
              <w:t>2.1 Pohybová aktivita</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_Toc511452884 \h </w:instrText>
            </w:r>
            <w:r w:rsidR="00794B1D" w:rsidRPr="000C53A7">
              <w:rPr>
                <w:noProof/>
                <w:webHidden/>
              </w:rPr>
            </w:r>
            <w:r w:rsidR="00794B1D" w:rsidRPr="000C53A7">
              <w:rPr>
                <w:noProof/>
                <w:webHidden/>
              </w:rPr>
              <w:fldChar w:fldCharType="separate"/>
            </w:r>
            <w:r w:rsidR="000C53A7">
              <w:rPr>
                <w:noProof/>
                <w:webHidden/>
              </w:rPr>
              <w:t>8</w:t>
            </w:r>
            <w:r w:rsidR="00794B1D" w:rsidRPr="000C53A7">
              <w:rPr>
                <w:noProof/>
                <w:webHidden/>
              </w:rPr>
              <w:fldChar w:fldCharType="end"/>
            </w:r>
          </w:hyperlink>
        </w:p>
        <w:p w:rsidR="00794B1D" w:rsidRPr="000C53A7" w:rsidRDefault="006A1066">
          <w:pPr>
            <w:pStyle w:val="Obsah3"/>
            <w:tabs>
              <w:tab w:val="right" w:leader="dot" w:pos="8777"/>
            </w:tabs>
            <w:rPr>
              <w:rFonts w:eastAsiaTheme="minorEastAsia"/>
              <w:noProof/>
              <w:lang w:eastAsia="cs-CZ"/>
            </w:rPr>
          </w:pPr>
          <w:hyperlink w:anchor="_Toc511452885" w:history="1">
            <w:r w:rsidR="00794B1D" w:rsidRPr="000C53A7">
              <w:rPr>
                <w:rStyle w:val="Hypertextovodkaz"/>
                <w:rFonts w:ascii="Times New Roman" w:hAnsi="Times New Roman" w:cs="Times New Roman"/>
                <w:noProof/>
              </w:rPr>
              <w:t>2.1.1</w:t>
            </w:r>
            <w:r w:rsidR="00EB788E" w:rsidRPr="000C53A7">
              <w:rPr>
                <w:rStyle w:val="Hypertextovodkaz"/>
                <w:rFonts w:ascii="Times New Roman" w:hAnsi="Times New Roman" w:cs="Times New Roman"/>
                <w:noProof/>
              </w:rPr>
              <w:t xml:space="preserve"> </w:t>
            </w:r>
            <w:r w:rsidR="00794B1D" w:rsidRPr="000C53A7">
              <w:rPr>
                <w:rStyle w:val="Hypertextovodkaz"/>
                <w:rFonts w:ascii="Times New Roman" w:hAnsi="Times New Roman" w:cs="Times New Roman"/>
                <w:noProof/>
              </w:rPr>
              <w:t>Pojem pohybová aktivita</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_Toc511452885 \h </w:instrText>
            </w:r>
            <w:r w:rsidR="00794B1D" w:rsidRPr="000C53A7">
              <w:rPr>
                <w:noProof/>
                <w:webHidden/>
              </w:rPr>
            </w:r>
            <w:r w:rsidR="00794B1D" w:rsidRPr="000C53A7">
              <w:rPr>
                <w:noProof/>
                <w:webHidden/>
              </w:rPr>
              <w:fldChar w:fldCharType="separate"/>
            </w:r>
            <w:r w:rsidR="000C53A7">
              <w:rPr>
                <w:noProof/>
                <w:webHidden/>
              </w:rPr>
              <w:t>8</w:t>
            </w:r>
            <w:r w:rsidR="00794B1D" w:rsidRPr="000C53A7">
              <w:rPr>
                <w:noProof/>
                <w:webHidden/>
              </w:rPr>
              <w:fldChar w:fldCharType="end"/>
            </w:r>
          </w:hyperlink>
        </w:p>
        <w:p w:rsidR="00794B1D" w:rsidRPr="000C53A7" w:rsidRDefault="006A1066">
          <w:pPr>
            <w:pStyle w:val="Obsah3"/>
            <w:tabs>
              <w:tab w:val="right" w:leader="dot" w:pos="8777"/>
            </w:tabs>
            <w:rPr>
              <w:rFonts w:eastAsiaTheme="minorEastAsia"/>
              <w:noProof/>
              <w:lang w:eastAsia="cs-CZ"/>
            </w:rPr>
          </w:pPr>
          <w:hyperlink w:anchor="_Toc511452886" w:history="1">
            <w:r w:rsidR="00794B1D" w:rsidRPr="000C53A7">
              <w:rPr>
                <w:rStyle w:val="Hypertextovodkaz"/>
                <w:rFonts w:ascii="Times New Roman" w:hAnsi="Times New Roman" w:cs="Times New Roman"/>
                <w:noProof/>
              </w:rPr>
              <w:t>2.1.2</w:t>
            </w:r>
            <w:r w:rsidR="00EB788E" w:rsidRPr="000C53A7">
              <w:rPr>
                <w:rStyle w:val="Hypertextovodkaz"/>
                <w:rFonts w:ascii="Times New Roman" w:hAnsi="Times New Roman" w:cs="Times New Roman"/>
                <w:noProof/>
              </w:rPr>
              <w:t xml:space="preserve"> </w:t>
            </w:r>
            <w:r w:rsidR="00794B1D" w:rsidRPr="000C53A7">
              <w:rPr>
                <w:rStyle w:val="Hypertextovodkaz"/>
                <w:rFonts w:ascii="Times New Roman" w:hAnsi="Times New Roman" w:cs="Times New Roman"/>
                <w:noProof/>
              </w:rPr>
              <w:t>Rizika hypoaktivity u dětí</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_Toc511452886 \h </w:instrText>
            </w:r>
            <w:r w:rsidR="00794B1D" w:rsidRPr="000C53A7">
              <w:rPr>
                <w:noProof/>
                <w:webHidden/>
              </w:rPr>
            </w:r>
            <w:r w:rsidR="00794B1D" w:rsidRPr="000C53A7">
              <w:rPr>
                <w:noProof/>
                <w:webHidden/>
              </w:rPr>
              <w:fldChar w:fldCharType="separate"/>
            </w:r>
            <w:r w:rsidR="000C53A7">
              <w:rPr>
                <w:noProof/>
                <w:webHidden/>
              </w:rPr>
              <w:t>11</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887" w:history="1">
            <w:r w:rsidR="00794B1D" w:rsidRPr="000C53A7">
              <w:rPr>
                <w:rStyle w:val="Hypertextovodkaz"/>
                <w:rFonts w:ascii="Times New Roman" w:hAnsi="Times New Roman" w:cs="Times New Roman"/>
                <w:noProof/>
              </w:rPr>
              <w:t>2.2 Charakteristika předškolního dítěte</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_Toc511452887 \h </w:instrText>
            </w:r>
            <w:r w:rsidR="00794B1D" w:rsidRPr="000C53A7">
              <w:rPr>
                <w:noProof/>
                <w:webHidden/>
              </w:rPr>
            </w:r>
            <w:r w:rsidR="00794B1D" w:rsidRPr="000C53A7">
              <w:rPr>
                <w:noProof/>
                <w:webHidden/>
              </w:rPr>
              <w:fldChar w:fldCharType="separate"/>
            </w:r>
            <w:r w:rsidR="000C53A7">
              <w:rPr>
                <w:noProof/>
                <w:webHidden/>
              </w:rPr>
              <w:t>14</w:t>
            </w:r>
            <w:r w:rsidR="00794B1D" w:rsidRPr="000C53A7">
              <w:rPr>
                <w:noProof/>
                <w:webHidden/>
              </w:rPr>
              <w:fldChar w:fldCharType="end"/>
            </w:r>
          </w:hyperlink>
        </w:p>
        <w:p w:rsidR="00794B1D" w:rsidRPr="000C53A7" w:rsidRDefault="006A1066">
          <w:pPr>
            <w:pStyle w:val="Obsah3"/>
            <w:tabs>
              <w:tab w:val="right" w:leader="dot" w:pos="8777"/>
            </w:tabs>
            <w:rPr>
              <w:rFonts w:eastAsiaTheme="minorEastAsia"/>
              <w:noProof/>
              <w:lang w:eastAsia="cs-CZ"/>
            </w:rPr>
          </w:pPr>
          <w:hyperlink w:anchor="_Toc511452888" w:history="1">
            <w:r w:rsidR="00794B1D" w:rsidRPr="000C53A7">
              <w:rPr>
                <w:rStyle w:val="Hypertextovodkaz"/>
                <w:rFonts w:ascii="Times New Roman" w:hAnsi="Times New Roman" w:cs="Times New Roman"/>
                <w:noProof/>
              </w:rPr>
              <w:t>2.2.1 Období batolete</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_Toc511452888 \h </w:instrText>
            </w:r>
            <w:r w:rsidR="00794B1D" w:rsidRPr="000C53A7">
              <w:rPr>
                <w:noProof/>
                <w:webHidden/>
              </w:rPr>
            </w:r>
            <w:r w:rsidR="00794B1D" w:rsidRPr="000C53A7">
              <w:rPr>
                <w:noProof/>
                <w:webHidden/>
              </w:rPr>
              <w:fldChar w:fldCharType="separate"/>
            </w:r>
            <w:r w:rsidR="000C53A7">
              <w:rPr>
                <w:noProof/>
                <w:webHidden/>
              </w:rPr>
              <w:t>14</w:t>
            </w:r>
            <w:r w:rsidR="00794B1D" w:rsidRPr="000C53A7">
              <w:rPr>
                <w:noProof/>
                <w:webHidden/>
              </w:rPr>
              <w:fldChar w:fldCharType="end"/>
            </w:r>
          </w:hyperlink>
        </w:p>
        <w:p w:rsidR="00794B1D" w:rsidRPr="000C53A7" w:rsidRDefault="006A1066">
          <w:pPr>
            <w:pStyle w:val="Obsah3"/>
            <w:tabs>
              <w:tab w:val="right" w:leader="dot" w:pos="8777"/>
            </w:tabs>
            <w:rPr>
              <w:rFonts w:eastAsiaTheme="minorEastAsia"/>
              <w:noProof/>
              <w:lang w:eastAsia="cs-CZ"/>
            </w:rPr>
          </w:pPr>
          <w:hyperlink w:anchor="_Toc511452889" w:history="1">
            <w:r w:rsidR="00794B1D" w:rsidRPr="000C53A7">
              <w:rPr>
                <w:rStyle w:val="Hypertextovodkaz"/>
                <w:rFonts w:ascii="Times New Roman" w:hAnsi="Times New Roman" w:cs="Times New Roman"/>
                <w:noProof/>
              </w:rPr>
              <w:t>2.2.2</w:t>
            </w:r>
            <w:r w:rsidR="00EB788E" w:rsidRPr="000C53A7">
              <w:rPr>
                <w:rStyle w:val="Hypertextovodkaz"/>
                <w:rFonts w:ascii="Times New Roman" w:hAnsi="Times New Roman" w:cs="Times New Roman"/>
                <w:noProof/>
              </w:rPr>
              <w:t xml:space="preserve"> </w:t>
            </w:r>
            <w:r w:rsidR="00794B1D" w:rsidRPr="000C53A7">
              <w:rPr>
                <w:rStyle w:val="Hypertextovodkaz"/>
                <w:rFonts w:ascii="Times New Roman" w:hAnsi="Times New Roman" w:cs="Times New Roman"/>
                <w:noProof/>
              </w:rPr>
              <w:t>Období předškolní věku</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_Toc511452889 \h </w:instrText>
            </w:r>
            <w:r w:rsidR="00794B1D" w:rsidRPr="000C53A7">
              <w:rPr>
                <w:noProof/>
                <w:webHidden/>
              </w:rPr>
            </w:r>
            <w:r w:rsidR="00794B1D" w:rsidRPr="000C53A7">
              <w:rPr>
                <w:noProof/>
                <w:webHidden/>
              </w:rPr>
              <w:fldChar w:fldCharType="separate"/>
            </w:r>
            <w:r w:rsidR="000C53A7">
              <w:rPr>
                <w:noProof/>
                <w:webHidden/>
              </w:rPr>
              <w:t>15</w:t>
            </w:r>
            <w:r w:rsidR="00794B1D" w:rsidRPr="000C53A7">
              <w:rPr>
                <w:noProof/>
                <w:webHidden/>
              </w:rPr>
              <w:fldChar w:fldCharType="end"/>
            </w:r>
          </w:hyperlink>
        </w:p>
        <w:p w:rsidR="00794B1D" w:rsidRPr="000C53A7" w:rsidRDefault="006A1066">
          <w:pPr>
            <w:pStyle w:val="Obsah3"/>
            <w:tabs>
              <w:tab w:val="right" w:leader="dot" w:pos="8777"/>
            </w:tabs>
            <w:rPr>
              <w:rFonts w:eastAsiaTheme="minorEastAsia"/>
              <w:noProof/>
              <w:lang w:eastAsia="cs-CZ"/>
            </w:rPr>
          </w:pPr>
          <w:hyperlink w:anchor="_Toc511452890" w:history="1">
            <w:r w:rsidR="00794B1D" w:rsidRPr="000C53A7">
              <w:rPr>
                <w:rStyle w:val="Hypertextovodkaz"/>
                <w:rFonts w:ascii="Times New Roman" w:hAnsi="Times New Roman" w:cs="Times New Roman"/>
                <w:noProof/>
              </w:rPr>
              <w:t>2.2.3 Motorika</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_Toc511452890 \h </w:instrText>
            </w:r>
            <w:r w:rsidR="00794B1D" w:rsidRPr="000C53A7">
              <w:rPr>
                <w:noProof/>
                <w:webHidden/>
              </w:rPr>
            </w:r>
            <w:r w:rsidR="00794B1D" w:rsidRPr="000C53A7">
              <w:rPr>
                <w:noProof/>
                <w:webHidden/>
              </w:rPr>
              <w:fldChar w:fldCharType="separate"/>
            </w:r>
            <w:r w:rsidR="000C53A7">
              <w:rPr>
                <w:noProof/>
                <w:webHidden/>
              </w:rPr>
              <w:t>15</w:t>
            </w:r>
            <w:r w:rsidR="00794B1D" w:rsidRPr="000C53A7">
              <w:rPr>
                <w:noProof/>
                <w:webHidden/>
              </w:rPr>
              <w:fldChar w:fldCharType="end"/>
            </w:r>
          </w:hyperlink>
        </w:p>
        <w:p w:rsidR="00794B1D" w:rsidRPr="000C53A7" w:rsidRDefault="006A1066">
          <w:pPr>
            <w:pStyle w:val="Obsah3"/>
            <w:tabs>
              <w:tab w:val="right" w:leader="dot" w:pos="8777"/>
            </w:tabs>
            <w:rPr>
              <w:rFonts w:eastAsiaTheme="minorEastAsia"/>
              <w:noProof/>
              <w:lang w:eastAsia="cs-CZ"/>
            </w:rPr>
          </w:pPr>
          <w:hyperlink w:anchor="_Toc511452891" w:history="1">
            <w:r w:rsidR="00794B1D" w:rsidRPr="000C53A7">
              <w:rPr>
                <w:rStyle w:val="Hypertextovodkaz"/>
                <w:rFonts w:ascii="Times New Roman" w:hAnsi="Times New Roman" w:cs="Times New Roman"/>
                <w:noProof/>
              </w:rPr>
              <w:t>2.2.4 Grafomotorika</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_Toc511452891 \h </w:instrText>
            </w:r>
            <w:r w:rsidR="00794B1D" w:rsidRPr="000C53A7">
              <w:rPr>
                <w:noProof/>
                <w:webHidden/>
              </w:rPr>
            </w:r>
            <w:r w:rsidR="00794B1D" w:rsidRPr="000C53A7">
              <w:rPr>
                <w:noProof/>
                <w:webHidden/>
              </w:rPr>
              <w:fldChar w:fldCharType="separate"/>
            </w:r>
            <w:r w:rsidR="000C53A7">
              <w:rPr>
                <w:noProof/>
                <w:webHidden/>
              </w:rPr>
              <w:t>17</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892" w:history="1">
            <w:r w:rsidR="00794B1D" w:rsidRPr="000C53A7">
              <w:rPr>
                <w:rStyle w:val="Hypertextovodkaz"/>
                <w:rFonts w:ascii="Times New Roman" w:hAnsi="Times New Roman" w:cs="Times New Roman"/>
                <w:noProof/>
              </w:rPr>
              <w:t>2.3 Volný čas dětí</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_Toc511452892 \h </w:instrText>
            </w:r>
            <w:r w:rsidR="00794B1D" w:rsidRPr="000C53A7">
              <w:rPr>
                <w:noProof/>
                <w:webHidden/>
              </w:rPr>
            </w:r>
            <w:r w:rsidR="00794B1D" w:rsidRPr="000C53A7">
              <w:rPr>
                <w:noProof/>
                <w:webHidden/>
              </w:rPr>
              <w:fldChar w:fldCharType="separate"/>
            </w:r>
            <w:r w:rsidR="000C53A7">
              <w:rPr>
                <w:noProof/>
                <w:webHidden/>
              </w:rPr>
              <w:t>18</w:t>
            </w:r>
            <w:r w:rsidR="00794B1D" w:rsidRPr="000C53A7">
              <w:rPr>
                <w:noProof/>
                <w:webHidden/>
              </w:rPr>
              <w:fldChar w:fldCharType="end"/>
            </w:r>
          </w:hyperlink>
        </w:p>
        <w:p w:rsidR="00794B1D" w:rsidRPr="000C53A7" w:rsidRDefault="006A1066">
          <w:pPr>
            <w:pStyle w:val="Obsah3"/>
            <w:tabs>
              <w:tab w:val="right" w:leader="dot" w:pos="8777"/>
            </w:tabs>
            <w:rPr>
              <w:rFonts w:eastAsiaTheme="minorEastAsia"/>
              <w:noProof/>
              <w:lang w:eastAsia="cs-CZ"/>
            </w:rPr>
          </w:pPr>
          <w:hyperlink w:anchor="_Toc511452893" w:history="1">
            <w:r w:rsidR="00794B1D" w:rsidRPr="000C53A7">
              <w:rPr>
                <w:rStyle w:val="Hypertextovodkaz"/>
                <w:rFonts w:ascii="Times New Roman" w:hAnsi="Times New Roman" w:cs="Times New Roman"/>
                <w:noProof/>
              </w:rPr>
              <w:t>2.3.1 Digitální technologie v životě dítěte</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_Toc511452893 \h </w:instrText>
            </w:r>
            <w:r w:rsidR="00794B1D" w:rsidRPr="000C53A7">
              <w:rPr>
                <w:noProof/>
                <w:webHidden/>
              </w:rPr>
            </w:r>
            <w:r w:rsidR="00794B1D" w:rsidRPr="000C53A7">
              <w:rPr>
                <w:noProof/>
                <w:webHidden/>
              </w:rPr>
              <w:fldChar w:fldCharType="separate"/>
            </w:r>
            <w:r w:rsidR="000C53A7">
              <w:rPr>
                <w:noProof/>
                <w:webHidden/>
              </w:rPr>
              <w:t>22</w:t>
            </w:r>
            <w:r w:rsidR="00794B1D" w:rsidRPr="000C53A7">
              <w:rPr>
                <w:noProof/>
                <w:webHidden/>
              </w:rPr>
              <w:fldChar w:fldCharType="end"/>
            </w:r>
          </w:hyperlink>
        </w:p>
        <w:p w:rsidR="00794B1D" w:rsidRPr="000C53A7" w:rsidRDefault="006A1066">
          <w:pPr>
            <w:pStyle w:val="Obsah3"/>
            <w:tabs>
              <w:tab w:val="right" w:leader="dot" w:pos="8777"/>
            </w:tabs>
            <w:rPr>
              <w:rFonts w:eastAsiaTheme="minorEastAsia"/>
              <w:noProof/>
              <w:lang w:eastAsia="cs-CZ"/>
            </w:rPr>
          </w:pPr>
          <w:hyperlink w:anchor="_Toc511452894" w:history="1">
            <w:r w:rsidR="00794B1D" w:rsidRPr="000C53A7">
              <w:rPr>
                <w:rStyle w:val="Hypertextovodkaz"/>
                <w:rFonts w:ascii="Times New Roman" w:hAnsi="Times New Roman" w:cs="Times New Roman"/>
                <w:noProof/>
              </w:rPr>
              <w:t>2.3.2 Vliv rodiny na volný čas dítěte</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_Toc511452894 \h </w:instrText>
            </w:r>
            <w:r w:rsidR="00794B1D" w:rsidRPr="000C53A7">
              <w:rPr>
                <w:noProof/>
                <w:webHidden/>
              </w:rPr>
            </w:r>
            <w:r w:rsidR="00794B1D" w:rsidRPr="000C53A7">
              <w:rPr>
                <w:noProof/>
                <w:webHidden/>
              </w:rPr>
              <w:fldChar w:fldCharType="separate"/>
            </w:r>
            <w:r w:rsidR="000C53A7">
              <w:rPr>
                <w:noProof/>
                <w:webHidden/>
              </w:rPr>
              <w:t>24</w:t>
            </w:r>
            <w:r w:rsidR="00794B1D" w:rsidRPr="000C53A7">
              <w:rPr>
                <w:noProof/>
                <w:webHidden/>
              </w:rPr>
              <w:fldChar w:fldCharType="end"/>
            </w:r>
          </w:hyperlink>
        </w:p>
        <w:p w:rsidR="00794B1D" w:rsidRPr="000C53A7" w:rsidRDefault="006A1066">
          <w:pPr>
            <w:pStyle w:val="Obsah3"/>
            <w:tabs>
              <w:tab w:val="right" w:leader="dot" w:pos="8777"/>
            </w:tabs>
            <w:rPr>
              <w:rFonts w:eastAsiaTheme="minorEastAsia"/>
              <w:noProof/>
              <w:lang w:eastAsia="cs-CZ"/>
            </w:rPr>
          </w:pPr>
          <w:hyperlink w:anchor="_Toc511452895" w:history="1">
            <w:r w:rsidR="00794B1D" w:rsidRPr="000C53A7">
              <w:rPr>
                <w:rStyle w:val="Hypertextovodkaz"/>
                <w:rFonts w:ascii="Times New Roman" w:hAnsi="Times New Roman" w:cs="Times New Roman"/>
                <w:noProof/>
              </w:rPr>
              <w:t>2.3.3 Spolupráce mateřské školy a rodiny v oblasti volnočasových pohybových aktivit</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_Toc511452895 \h </w:instrText>
            </w:r>
            <w:r w:rsidR="00794B1D" w:rsidRPr="000C53A7">
              <w:rPr>
                <w:noProof/>
                <w:webHidden/>
              </w:rPr>
            </w:r>
            <w:r w:rsidR="00794B1D" w:rsidRPr="000C53A7">
              <w:rPr>
                <w:noProof/>
                <w:webHidden/>
              </w:rPr>
              <w:fldChar w:fldCharType="separate"/>
            </w:r>
            <w:r w:rsidR="000C53A7">
              <w:rPr>
                <w:noProof/>
                <w:webHidden/>
              </w:rPr>
              <w:t>28</w:t>
            </w:r>
            <w:r w:rsidR="00794B1D" w:rsidRPr="000C53A7">
              <w:rPr>
                <w:noProof/>
                <w:webHidden/>
              </w:rPr>
              <w:fldChar w:fldCharType="end"/>
            </w:r>
          </w:hyperlink>
        </w:p>
        <w:p w:rsidR="00794B1D" w:rsidRPr="000C53A7" w:rsidRDefault="006A1066">
          <w:pPr>
            <w:pStyle w:val="Obsah3"/>
            <w:tabs>
              <w:tab w:val="left" w:pos="1320"/>
              <w:tab w:val="right" w:leader="dot" w:pos="8777"/>
            </w:tabs>
            <w:rPr>
              <w:rFonts w:eastAsiaTheme="minorEastAsia"/>
              <w:noProof/>
              <w:lang w:eastAsia="cs-CZ"/>
            </w:rPr>
          </w:pPr>
          <w:hyperlink w:anchor="_Toc511452896" w:history="1">
            <w:r w:rsidR="00794B1D" w:rsidRPr="000C53A7">
              <w:rPr>
                <w:rStyle w:val="Hypertextovodkaz"/>
                <w:rFonts w:ascii="Times New Roman" w:hAnsi="Times New Roman" w:cs="Times New Roman"/>
                <w:noProof/>
              </w:rPr>
              <w:t>2.3.4</w:t>
            </w:r>
            <w:r w:rsidR="00EB788E" w:rsidRPr="000C53A7">
              <w:rPr>
                <w:rFonts w:eastAsiaTheme="minorEastAsia"/>
                <w:noProof/>
                <w:lang w:eastAsia="cs-CZ"/>
              </w:rPr>
              <w:t xml:space="preserve"> </w:t>
            </w:r>
            <w:r w:rsidR="00794B1D" w:rsidRPr="000C53A7">
              <w:rPr>
                <w:rStyle w:val="Hypertextovodkaz"/>
                <w:rFonts w:ascii="Times New Roman" w:hAnsi="Times New Roman" w:cs="Times New Roman"/>
                <w:noProof/>
              </w:rPr>
              <w:t>Organizované volnočasové pohybové aktivity dětí-T.J. Sokol</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_Toc511452896 \h </w:instrText>
            </w:r>
            <w:r w:rsidR="00794B1D" w:rsidRPr="000C53A7">
              <w:rPr>
                <w:noProof/>
                <w:webHidden/>
              </w:rPr>
            </w:r>
            <w:r w:rsidR="00794B1D" w:rsidRPr="000C53A7">
              <w:rPr>
                <w:noProof/>
                <w:webHidden/>
              </w:rPr>
              <w:fldChar w:fldCharType="separate"/>
            </w:r>
            <w:r w:rsidR="000C53A7">
              <w:rPr>
                <w:noProof/>
                <w:webHidden/>
              </w:rPr>
              <w:t>29</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897" w:history="1">
            <w:r w:rsidR="00794B1D" w:rsidRPr="000C53A7">
              <w:rPr>
                <w:rStyle w:val="Hypertextovodkaz"/>
                <w:rFonts w:ascii="Times New Roman" w:eastAsiaTheme="majorEastAsia" w:hAnsi="Times New Roman" w:cs="Times New Roman"/>
                <w:noProof/>
              </w:rPr>
              <w:t>3 METODIKA PRÁCE</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_Toc511452897 \h </w:instrText>
            </w:r>
            <w:r w:rsidR="00794B1D" w:rsidRPr="000C53A7">
              <w:rPr>
                <w:noProof/>
                <w:webHidden/>
              </w:rPr>
            </w:r>
            <w:r w:rsidR="00794B1D" w:rsidRPr="000C53A7">
              <w:rPr>
                <w:noProof/>
                <w:webHidden/>
              </w:rPr>
              <w:fldChar w:fldCharType="separate"/>
            </w:r>
            <w:r w:rsidR="000C53A7">
              <w:rPr>
                <w:noProof/>
                <w:webHidden/>
              </w:rPr>
              <w:t>32</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898" w:history="1">
            <w:r w:rsidR="00794B1D" w:rsidRPr="000C53A7">
              <w:rPr>
                <w:rStyle w:val="Hypertextovodkaz"/>
                <w:rFonts w:ascii="Times New Roman" w:hAnsi="Times New Roman" w:cs="Times New Roman"/>
                <w:noProof/>
              </w:rPr>
              <w:t>3.1 Cíl práce</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_Toc511452898 \h </w:instrText>
            </w:r>
            <w:r w:rsidR="00794B1D" w:rsidRPr="000C53A7">
              <w:rPr>
                <w:noProof/>
                <w:webHidden/>
              </w:rPr>
            </w:r>
            <w:r w:rsidR="00794B1D" w:rsidRPr="000C53A7">
              <w:rPr>
                <w:noProof/>
                <w:webHidden/>
              </w:rPr>
              <w:fldChar w:fldCharType="separate"/>
            </w:r>
            <w:r w:rsidR="000C53A7">
              <w:rPr>
                <w:noProof/>
                <w:webHidden/>
              </w:rPr>
              <w:t>32</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899" w:history="1">
            <w:r w:rsidR="00794B1D" w:rsidRPr="000C53A7">
              <w:rPr>
                <w:rStyle w:val="Hypertextovodkaz"/>
                <w:rFonts w:ascii="Times New Roman" w:hAnsi="Times New Roman" w:cs="Times New Roman"/>
                <w:noProof/>
              </w:rPr>
              <w:t>3.2 Výzkumné otázky</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_Toc511452899 \h </w:instrText>
            </w:r>
            <w:r w:rsidR="00794B1D" w:rsidRPr="000C53A7">
              <w:rPr>
                <w:noProof/>
                <w:webHidden/>
              </w:rPr>
            </w:r>
            <w:r w:rsidR="00794B1D" w:rsidRPr="000C53A7">
              <w:rPr>
                <w:noProof/>
                <w:webHidden/>
              </w:rPr>
              <w:fldChar w:fldCharType="separate"/>
            </w:r>
            <w:r w:rsidR="000C53A7">
              <w:rPr>
                <w:noProof/>
                <w:webHidden/>
              </w:rPr>
              <w:t>32</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900" w:history="1">
            <w:r w:rsidR="00794B1D" w:rsidRPr="000C53A7">
              <w:rPr>
                <w:rStyle w:val="Hypertextovodkaz"/>
                <w:rFonts w:ascii="Times New Roman" w:hAnsi="Times New Roman" w:cs="Times New Roman"/>
                <w:noProof/>
              </w:rPr>
              <w:t>3.3 Výběr respondentů</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_Toc511452900 \h </w:instrText>
            </w:r>
            <w:r w:rsidR="00794B1D" w:rsidRPr="000C53A7">
              <w:rPr>
                <w:noProof/>
                <w:webHidden/>
              </w:rPr>
            </w:r>
            <w:r w:rsidR="00794B1D" w:rsidRPr="000C53A7">
              <w:rPr>
                <w:noProof/>
                <w:webHidden/>
              </w:rPr>
              <w:fldChar w:fldCharType="separate"/>
            </w:r>
            <w:r w:rsidR="000C53A7">
              <w:rPr>
                <w:noProof/>
                <w:webHidden/>
              </w:rPr>
              <w:t>33</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901" w:history="1">
            <w:r w:rsidR="00794B1D" w:rsidRPr="000C53A7">
              <w:rPr>
                <w:rStyle w:val="Hypertextovodkaz"/>
                <w:rFonts w:ascii="Times New Roman" w:hAnsi="Times New Roman"/>
                <w:noProof/>
              </w:rPr>
              <w:t>3.4 Metoda sběru dat</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_Toc511452901 \h </w:instrText>
            </w:r>
            <w:r w:rsidR="00794B1D" w:rsidRPr="000C53A7">
              <w:rPr>
                <w:noProof/>
                <w:webHidden/>
              </w:rPr>
            </w:r>
            <w:r w:rsidR="00794B1D" w:rsidRPr="000C53A7">
              <w:rPr>
                <w:noProof/>
                <w:webHidden/>
              </w:rPr>
              <w:fldChar w:fldCharType="separate"/>
            </w:r>
            <w:r w:rsidR="000C53A7">
              <w:rPr>
                <w:noProof/>
                <w:webHidden/>
              </w:rPr>
              <w:t>33</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902" w:history="1">
            <w:r w:rsidR="00794B1D" w:rsidRPr="000C53A7">
              <w:rPr>
                <w:rStyle w:val="Hypertextovodkaz"/>
                <w:rFonts w:ascii="Times New Roman" w:hAnsi="Times New Roman" w:cs="Times New Roman"/>
                <w:noProof/>
              </w:rPr>
              <w:t>3.5 Otázky k interview pro rodiče č.1 a č.2</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_Toc511452902 \h </w:instrText>
            </w:r>
            <w:r w:rsidR="00794B1D" w:rsidRPr="000C53A7">
              <w:rPr>
                <w:noProof/>
                <w:webHidden/>
              </w:rPr>
            </w:r>
            <w:r w:rsidR="00794B1D" w:rsidRPr="000C53A7">
              <w:rPr>
                <w:noProof/>
                <w:webHidden/>
              </w:rPr>
              <w:fldChar w:fldCharType="separate"/>
            </w:r>
            <w:r w:rsidR="000C53A7">
              <w:rPr>
                <w:noProof/>
                <w:webHidden/>
              </w:rPr>
              <w:t>33</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903" w:history="1">
            <w:r w:rsidR="00794B1D" w:rsidRPr="000C53A7">
              <w:rPr>
                <w:rStyle w:val="Hypertextovodkaz"/>
                <w:rFonts w:ascii="Times New Roman" w:hAnsi="Times New Roman" w:cs="Times New Roman"/>
                <w:noProof/>
              </w:rPr>
              <w:t>3.6 Otázky k interview pro učitelky mateřské školy</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_Toc511452903 \h </w:instrText>
            </w:r>
            <w:r w:rsidR="00794B1D" w:rsidRPr="000C53A7">
              <w:rPr>
                <w:noProof/>
                <w:webHidden/>
              </w:rPr>
            </w:r>
            <w:r w:rsidR="00794B1D" w:rsidRPr="000C53A7">
              <w:rPr>
                <w:noProof/>
                <w:webHidden/>
              </w:rPr>
              <w:fldChar w:fldCharType="separate"/>
            </w:r>
            <w:r w:rsidR="000C53A7">
              <w:rPr>
                <w:noProof/>
                <w:webHidden/>
              </w:rPr>
              <w:t>34</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904" w:history="1">
            <w:r w:rsidR="00794B1D" w:rsidRPr="000C53A7">
              <w:rPr>
                <w:rStyle w:val="Hypertextovodkaz"/>
                <w:rFonts w:ascii="Times New Roman" w:hAnsi="Times New Roman" w:cs="Times New Roman"/>
                <w:noProof/>
              </w:rPr>
              <w:t>3.7 Otázky k interview lékař</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_Toc511452904 \h </w:instrText>
            </w:r>
            <w:r w:rsidR="00794B1D" w:rsidRPr="000C53A7">
              <w:rPr>
                <w:noProof/>
                <w:webHidden/>
              </w:rPr>
            </w:r>
            <w:r w:rsidR="00794B1D" w:rsidRPr="000C53A7">
              <w:rPr>
                <w:noProof/>
                <w:webHidden/>
              </w:rPr>
              <w:fldChar w:fldCharType="separate"/>
            </w:r>
            <w:r w:rsidR="000C53A7">
              <w:rPr>
                <w:noProof/>
                <w:webHidden/>
              </w:rPr>
              <w:t>35</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905" w:history="1">
            <w:r w:rsidR="00794B1D" w:rsidRPr="000C53A7">
              <w:rPr>
                <w:rStyle w:val="Hypertextovodkaz"/>
                <w:rFonts w:ascii="Times New Roman" w:eastAsiaTheme="majorEastAsia" w:hAnsi="Times New Roman" w:cs="Times New Roman"/>
                <w:noProof/>
              </w:rPr>
              <w:t>4 VÝSLEDKY PRÁCE</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_Toc511452905 \h </w:instrText>
            </w:r>
            <w:r w:rsidR="00794B1D" w:rsidRPr="000C53A7">
              <w:rPr>
                <w:noProof/>
                <w:webHidden/>
              </w:rPr>
            </w:r>
            <w:r w:rsidR="00794B1D" w:rsidRPr="000C53A7">
              <w:rPr>
                <w:noProof/>
                <w:webHidden/>
              </w:rPr>
              <w:fldChar w:fldCharType="separate"/>
            </w:r>
            <w:r w:rsidR="000C53A7">
              <w:rPr>
                <w:noProof/>
                <w:webHidden/>
              </w:rPr>
              <w:t>36</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906" w:history="1">
            <w:r w:rsidR="00794B1D" w:rsidRPr="000C53A7">
              <w:rPr>
                <w:rStyle w:val="Hypertextovodkaz"/>
                <w:rFonts w:ascii="Times New Roman" w:hAnsi="Times New Roman" w:cs="Times New Roman"/>
                <w:noProof/>
              </w:rPr>
              <w:t>4.1 Výsledky výzkumného šetření rodiče č.1</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_Toc511452906 \h </w:instrText>
            </w:r>
            <w:r w:rsidR="00794B1D" w:rsidRPr="000C53A7">
              <w:rPr>
                <w:noProof/>
                <w:webHidden/>
              </w:rPr>
            </w:r>
            <w:r w:rsidR="00794B1D" w:rsidRPr="000C53A7">
              <w:rPr>
                <w:noProof/>
                <w:webHidden/>
              </w:rPr>
              <w:fldChar w:fldCharType="separate"/>
            </w:r>
            <w:r w:rsidR="000C53A7">
              <w:rPr>
                <w:noProof/>
                <w:webHidden/>
              </w:rPr>
              <w:t>36</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907" w:history="1">
            <w:r w:rsidR="00794B1D" w:rsidRPr="000C53A7">
              <w:rPr>
                <w:rStyle w:val="Hypertextovodkaz"/>
                <w:rFonts w:ascii="Times New Roman" w:hAnsi="Times New Roman" w:cs="Times New Roman"/>
                <w:noProof/>
              </w:rPr>
              <w:t>4.2 Výsledky výzkumného šetření rodiče č.2</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_Toc511452907 \h </w:instrText>
            </w:r>
            <w:r w:rsidR="00794B1D" w:rsidRPr="000C53A7">
              <w:rPr>
                <w:noProof/>
                <w:webHidden/>
              </w:rPr>
            </w:r>
            <w:r w:rsidR="00794B1D" w:rsidRPr="000C53A7">
              <w:rPr>
                <w:noProof/>
                <w:webHidden/>
              </w:rPr>
              <w:fldChar w:fldCharType="separate"/>
            </w:r>
            <w:r w:rsidR="000C53A7">
              <w:rPr>
                <w:noProof/>
                <w:webHidden/>
              </w:rPr>
              <w:t>43</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908" w:history="1">
            <w:r w:rsidR="00794B1D" w:rsidRPr="000C53A7">
              <w:rPr>
                <w:rStyle w:val="Hypertextovodkaz"/>
                <w:rFonts w:ascii="Times New Roman" w:hAnsi="Times New Roman" w:cs="Times New Roman"/>
                <w:noProof/>
              </w:rPr>
              <w:t>4.3 Výsledky výzkumného šetření učitelky mateřské školy</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_Toc511452908 \h </w:instrText>
            </w:r>
            <w:r w:rsidR="00794B1D" w:rsidRPr="000C53A7">
              <w:rPr>
                <w:noProof/>
                <w:webHidden/>
              </w:rPr>
            </w:r>
            <w:r w:rsidR="00794B1D" w:rsidRPr="000C53A7">
              <w:rPr>
                <w:noProof/>
                <w:webHidden/>
              </w:rPr>
              <w:fldChar w:fldCharType="separate"/>
            </w:r>
            <w:r w:rsidR="000C53A7">
              <w:rPr>
                <w:noProof/>
                <w:webHidden/>
              </w:rPr>
              <w:t>50</w:t>
            </w:r>
            <w:r w:rsidR="00794B1D" w:rsidRPr="000C53A7">
              <w:rPr>
                <w:noProof/>
                <w:webHidden/>
              </w:rPr>
              <w:fldChar w:fldCharType="end"/>
            </w:r>
          </w:hyperlink>
        </w:p>
        <w:p w:rsidR="00794B1D" w:rsidRPr="000C53A7" w:rsidRDefault="006A1066">
          <w:pPr>
            <w:pStyle w:val="Obsah2"/>
            <w:tabs>
              <w:tab w:val="right" w:leader="dot" w:pos="8777"/>
            </w:tabs>
            <w:rPr>
              <w:rFonts w:eastAsiaTheme="minorEastAsia"/>
              <w:noProof/>
              <w:lang w:eastAsia="cs-CZ"/>
            </w:rPr>
          </w:pPr>
          <w:hyperlink w:anchor="_Toc511452909" w:history="1">
            <w:r w:rsidR="00794B1D" w:rsidRPr="000C53A7">
              <w:rPr>
                <w:rStyle w:val="Hypertextovodkaz"/>
                <w:rFonts w:ascii="Times New Roman" w:hAnsi="Times New Roman" w:cs="Times New Roman"/>
                <w:noProof/>
              </w:rPr>
              <w:t>4.4 Výsledky výzkumného šetření lékař</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_Toc511452909 \h </w:instrText>
            </w:r>
            <w:r w:rsidR="00794B1D" w:rsidRPr="000C53A7">
              <w:rPr>
                <w:noProof/>
                <w:webHidden/>
              </w:rPr>
            </w:r>
            <w:r w:rsidR="00794B1D" w:rsidRPr="000C53A7">
              <w:rPr>
                <w:noProof/>
                <w:webHidden/>
              </w:rPr>
              <w:fldChar w:fldCharType="separate"/>
            </w:r>
            <w:r w:rsidR="000C53A7">
              <w:rPr>
                <w:noProof/>
                <w:webHidden/>
              </w:rPr>
              <w:t>56</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910" w:history="1">
            <w:r w:rsidR="00794B1D" w:rsidRPr="000C53A7">
              <w:rPr>
                <w:rStyle w:val="Hypertextovodkaz"/>
                <w:rFonts w:ascii="Times New Roman" w:hAnsi="Times New Roman" w:cs="Times New Roman"/>
                <w:noProof/>
              </w:rPr>
              <w:t>5 DISKUZE</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_Toc511452910 \h </w:instrText>
            </w:r>
            <w:r w:rsidR="00794B1D" w:rsidRPr="000C53A7">
              <w:rPr>
                <w:noProof/>
                <w:webHidden/>
              </w:rPr>
            </w:r>
            <w:r w:rsidR="00794B1D" w:rsidRPr="000C53A7">
              <w:rPr>
                <w:noProof/>
                <w:webHidden/>
              </w:rPr>
              <w:fldChar w:fldCharType="separate"/>
            </w:r>
            <w:r w:rsidR="000C53A7">
              <w:rPr>
                <w:noProof/>
                <w:webHidden/>
              </w:rPr>
              <w:t>59</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911" w:history="1">
            <w:r w:rsidR="00794B1D" w:rsidRPr="000C53A7">
              <w:rPr>
                <w:rStyle w:val="Hypertextovodkaz"/>
                <w:rFonts w:ascii="Times New Roman" w:hAnsi="Times New Roman" w:cs="Times New Roman"/>
                <w:noProof/>
              </w:rPr>
              <w:t>ZÁVĚR</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_Toc511452911 \h </w:instrText>
            </w:r>
            <w:r w:rsidR="00794B1D" w:rsidRPr="000C53A7">
              <w:rPr>
                <w:noProof/>
                <w:webHidden/>
              </w:rPr>
            </w:r>
            <w:r w:rsidR="00794B1D" w:rsidRPr="000C53A7">
              <w:rPr>
                <w:noProof/>
                <w:webHidden/>
              </w:rPr>
              <w:fldChar w:fldCharType="separate"/>
            </w:r>
            <w:r w:rsidR="000C53A7">
              <w:rPr>
                <w:noProof/>
                <w:webHidden/>
              </w:rPr>
              <w:t>63</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912" w:history="1">
            <w:r w:rsidR="00794B1D" w:rsidRPr="000C53A7">
              <w:rPr>
                <w:rStyle w:val="Hypertextovodkaz"/>
                <w:rFonts w:ascii="Times New Roman" w:hAnsi="Times New Roman" w:cs="Times New Roman"/>
                <w:noProof/>
              </w:rPr>
              <w:t>SOUHRN</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_Toc511452912 \h </w:instrText>
            </w:r>
            <w:r w:rsidR="00794B1D" w:rsidRPr="000C53A7">
              <w:rPr>
                <w:noProof/>
                <w:webHidden/>
              </w:rPr>
            </w:r>
            <w:r w:rsidR="00794B1D" w:rsidRPr="000C53A7">
              <w:rPr>
                <w:noProof/>
                <w:webHidden/>
              </w:rPr>
              <w:fldChar w:fldCharType="separate"/>
            </w:r>
            <w:r w:rsidR="000C53A7">
              <w:rPr>
                <w:noProof/>
                <w:webHidden/>
              </w:rPr>
              <w:t>65</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913" w:history="1">
            <w:r w:rsidR="00794B1D" w:rsidRPr="000C53A7">
              <w:rPr>
                <w:rStyle w:val="Hypertextovodkaz"/>
                <w:rFonts w:ascii="Times New Roman" w:hAnsi="Times New Roman" w:cs="Times New Roman"/>
                <w:noProof/>
              </w:rPr>
              <w:t>SUMMARY</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_Toc511452913 \h </w:instrText>
            </w:r>
            <w:r w:rsidR="00794B1D" w:rsidRPr="000C53A7">
              <w:rPr>
                <w:noProof/>
                <w:webHidden/>
              </w:rPr>
            </w:r>
            <w:r w:rsidR="00794B1D" w:rsidRPr="000C53A7">
              <w:rPr>
                <w:noProof/>
                <w:webHidden/>
              </w:rPr>
              <w:fldChar w:fldCharType="separate"/>
            </w:r>
            <w:r w:rsidR="000C53A7">
              <w:rPr>
                <w:noProof/>
                <w:webHidden/>
              </w:rPr>
              <w:t>66</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914" w:history="1">
            <w:r w:rsidR="00794B1D" w:rsidRPr="000C53A7">
              <w:rPr>
                <w:rStyle w:val="Hypertextovodkaz"/>
                <w:rFonts w:ascii="Times New Roman" w:hAnsi="Times New Roman" w:cs="Times New Roman"/>
                <w:noProof/>
              </w:rPr>
              <w:t>REFERENČNÍ SEZNAM</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_Toc511452914 \h </w:instrText>
            </w:r>
            <w:r w:rsidR="00794B1D" w:rsidRPr="000C53A7">
              <w:rPr>
                <w:noProof/>
                <w:webHidden/>
              </w:rPr>
            </w:r>
            <w:r w:rsidR="00794B1D" w:rsidRPr="000C53A7">
              <w:rPr>
                <w:noProof/>
                <w:webHidden/>
              </w:rPr>
              <w:fldChar w:fldCharType="separate"/>
            </w:r>
            <w:r w:rsidR="000C53A7">
              <w:rPr>
                <w:noProof/>
                <w:webHidden/>
              </w:rPr>
              <w:t>67</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915" w:history="1">
            <w:r w:rsidR="00794B1D" w:rsidRPr="000C53A7">
              <w:rPr>
                <w:rStyle w:val="Hypertextovodkaz"/>
                <w:rFonts w:ascii="Times New Roman" w:hAnsi="Times New Roman" w:cs="Times New Roman"/>
                <w:noProof/>
              </w:rPr>
              <w:t>SEZNAM</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_Toc511452915 \h </w:instrText>
            </w:r>
            <w:r w:rsidR="00794B1D" w:rsidRPr="000C53A7">
              <w:rPr>
                <w:noProof/>
                <w:webHidden/>
              </w:rPr>
            </w:r>
            <w:r w:rsidR="00794B1D" w:rsidRPr="000C53A7">
              <w:rPr>
                <w:noProof/>
                <w:webHidden/>
              </w:rPr>
              <w:fldChar w:fldCharType="separate"/>
            </w:r>
            <w:r w:rsidR="000C53A7">
              <w:rPr>
                <w:noProof/>
                <w:webHidden/>
              </w:rPr>
              <w:t>71</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916" w:history="1">
            <w:r w:rsidR="00794B1D" w:rsidRPr="000C53A7">
              <w:rPr>
                <w:rStyle w:val="Hypertextovodkaz"/>
                <w:rFonts w:ascii="Times New Roman" w:hAnsi="Times New Roman" w:cs="Times New Roman"/>
                <w:noProof/>
              </w:rPr>
              <w:t>SEZNAM PŘÍLOH</w:t>
            </w:r>
            <w:r w:rsidR="00794B1D" w:rsidRPr="000C53A7">
              <w:rPr>
                <w:noProof/>
                <w:webHidden/>
              </w:rPr>
              <w:tab/>
            </w:r>
            <w:r w:rsidR="00794B1D" w:rsidRPr="000C53A7">
              <w:rPr>
                <w:noProof/>
                <w:webHidden/>
              </w:rPr>
              <w:fldChar w:fldCharType="begin"/>
            </w:r>
            <w:r w:rsidR="00794B1D" w:rsidRPr="000C53A7">
              <w:rPr>
                <w:noProof/>
                <w:webHidden/>
              </w:rPr>
              <w:instrText xml:space="preserve"> PAGEREF _Toc511452916 \h </w:instrText>
            </w:r>
            <w:r w:rsidR="00794B1D" w:rsidRPr="000C53A7">
              <w:rPr>
                <w:noProof/>
                <w:webHidden/>
              </w:rPr>
            </w:r>
            <w:r w:rsidR="00794B1D" w:rsidRPr="000C53A7">
              <w:rPr>
                <w:noProof/>
                <w:webHidden/>
              </w:rPr>
              <w:fldChar w:fldCharType="separate"/>
            </w:r>
            <w:r w:rsidR="000C53A7">
              <w:rPr>
                <w:noProof/>
                <w:webHidden/>
              </w:rPr>
              <w:t>72</w:t>
            </w:r>
            <w:r w:rsidR="00794B1D" w:rsidRPr="000C53A7">
              <w:rPr>
                <w:noProof/>
                <w:webHidden/>
              </w:rPr>
              <w:fldChar w:fldCharType="end"/>
            </w:r>
          </w:hyperlink>
        </w:p>
        <w:p w:rsidR="00794B1D" w:rsidRPr="000C53A7" w:rsidRDefault="006A1066">
          <w:pPr>
            <w:pStyle w:val="Obsah1"/>
            <w:tabs>
              <w:tab w:val="right" w:leader="dot" w:pos="8777"/>
            </w:tabs>
            <w:rPr>
              <w:rFonts w:eastAsiaTheme="minorEastAsia"/>
              <w:noProof/>
              <w:lang w:eastAsia="cs-CZ"/>
            </w:rPr>
          </w:pPr>
          <w:hyperlink w:anchor="_Toc511452917" w:history="1">
            <w:r w:rsidR="00794B1D" w:rsidRPr="000C53A7">
              <w:rPr>
                <w:rStyle w:val="Hypertextovodkaz"/>
                <w:rFonts w:ascii="Times New Roman" w:eastAsia="Times New Roman" w:hAnsi="Times New Roman" w:cs="Times New Roman"/>
                <w:noProof/>
                <w:lang w:eastAsia="cs-CZ"/>
              </w:rPr>
              <w:t>ANOTACE</w:t>
            </w:r>
            <w:r w:rsidR="00794B1D" w:rsidRPr="000C53A7">
              <w:rPr>
                <w:noProof/>
                <w:webHidden/>
              </w:rPr>
              <w:tab/>
            </w:r>
          </w:hyperlink>
        </w:p>
        <w:p w:rsidR="00BB3DD2" w:rsidRPr="000C53A7" w:rsidRDefault="00BB3DD2" w:rsidP="00794B1D">
          <w:pPr>
            <w:pStyle w:val="Obsah1"/>
            <w:tabs>
              <w:tab w:val="right" w:leader="dot" w:pos="8777"/>
            </w:tabs>
            <w:rPr>
              <w:rFonts w:ascii="Times New Roman" w:hAnsi="Times New Roman" w:cs="Times New Roman"/>
            </w:rPr>
          </w:pPr>
          <w:r w:rsidRPr="000C53A7">
            <w:rPr>
              <w:rFonts w:ascii="Times New Roman" w:hAnsi="Times New Roman" w:cs="Times New Roman"/>
              <w:bCs/>
            </w:rPr>
            <w:fldChar w:fldCharType="end"/>
          </w:r>
        </w:p>
      </w:sdtContent>
    </w:sdt>
    <w:p w:rsidR="00EC6656" w:rsidRPr="000C53A7" w:rsidRDefault="00EC6656" w:rsidP="00B72AA5">
      <w:pPr>
        <w:spacing w:line="360" w:lineRule="auto"/>
        <w:rPr>
          <w:rFonts w:ascii="Times New Roman" w:hAnsi="Times New Roman" w:cs="Times New Roman"/>
        </w:rPr>
      </w:pPr>
    </w:p>
    <w:p w:rsidR="00C51F73" w:rsidRPr="000C53A7" w:rsidRDefault="00C51F73" w:rsidP="00B72AA5">
      <w:pPr>
        <w:spacing w:line="360" w:lineRule="auto"/>
        <w:rPr>
          <w:rFonts w:ascii="Times New Roman" w:hAnsi="Times New Roman" w:cs="Times New Roman"/>
        </w:rPr>
      </w:pPr>
    </w:p>
    <w:p w:rsidR="00B54D6C" w:rsidRPr="000C53A7" w:rsidRDefault="00B54D6C" w:rsidP="00B72AA5">
      <w:pPr>
        <w:spacing w:line="360" w:lineRule="auto"/>
        <w:rPr>
          <w:rFonts w:ascii="Times New Roman" w:hAnsi="Times New Roman" w:cs="Times New Roman"/>
        </w:rPr>
      </w:pPr>
    </w:p>
    <w:p w:rsidR="00B54D6C" w:rsidRPr="000C53A7" w:rsidRDefault="00B54D6C" w:rsidP="00B72AA5">
      <w:pPr>
        <w:spacing w:line="360" w:lineRule="auto"/>
        <w:rPr>
          <w:rFonts w:ascii="Times New Roman" w:hAnsi="Times New Roman" w:cs="Times New Roman"/>
        </w:rPr>
      </w:pPr>
    </w:p>
    <w:p w:rsidR="00B54D6C" w:rsidRPr="000C53A7" w:rsidRDefault="00B54D6C" w:rsidP="00B72AA5">
      <w:pPr>
        <w:spacing w:line="360" w:lineRule="auto"/>
        <w:rPr>
          <w:rFonts w:ascii="Times New Roman" w:hAnsi="Times New Roman" w:cs="Times New Roman"/>
        </w:rPr>
      </w:pPr>
    </w:p>
    <w:p w:rsidR="00B54D6C" w:rsidRPr="000C53A7"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EB7A21" w:rsidRDefault="00EB7A21" w:rsidP="00B72AA5">
      <w:pPr>
        <w:spacing w:line="360" w:lineRule="auto"/>
        <w:rPr>
          <w:rFonts w:ascii="Times New Roman" w:hAnsi="Times New Roman" w:cs="Times New Roman"/>
        </w:rPr>
      </w:pPr>
    </w:p>
    <w:p w:rsidR="00056DCF" w:rsidRDefault="00056DCF"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pPr>
    </w:p>
    <w:p w:rsidR="00E012C5" w:rsidRDefault="00E012C5" w:rsidP="00B72AA5">
      <w:pPr>
        <w:spacing w:line="360" w:lineRule="auto"/>
        <w:rPr>
          <w:rFonts w:ascii="Times New Roman" w:hAnsi="Times New Roman" w:cs="Times New Roman"/>
        </w:rPr>
        <w:sectPr w:rsidR="00E012C5" w:rsidSect="00C51F73">
          <w:footerReference w:type="default" r:id="rId8"/>
          <w:pgSz w:w="11906" w:h="16838"/>
          <w:pgMar w:top="1418" w:right="1134" w:bottom="1418" w:left="1985" w:header="709" w:footer="709" w:gutter="0"/>
          <w:cols w:space="708"/>
          <w:docGrid w:linePitch="360"/>
        </w:sectPr>
      </w:pPr>
    </w:p>
    <w:p w:rsidR="00B54D6C" w:rsidRPr="00B54D6C" w:rsidRDefault="00B54D6C" w:rsidP="00B72AA5">
      <w:pPr>
        <w:spacing w:line="360" w:lineRule="auto"/>
        <w:rPr>
          <w:rFonts w:ascii="Times New Roman" w:hAnsi="Times New Roman" w:cs="Times New Roman"/>
        </w:rPr>
      </w:pPr>
    </w:p>
    <w:p w:rsidR="00F530A5" w:rsidRPr="00B54D6C" w:rsidRDefault="00F530A5" w:rsidP="00B72AA5">
      <w:pPr>
        <w:pStyle w:val="Nadpis1"/>
        <w:spacing w:line="360" w:lineRule="auto"/>
        <w:rPr>
          <w:rFonts w:ascii="Times New Roman" w:hAnsi="Times New Roman" w:cs="Times New Roman"/>
          <w:b/>
          <w:color w:val="auto"/>
        </w:rPr>
      </w:pPr>
      <w:bookmarkStart w:id="0" w:name="_Toc511452881"/>
      <w:r w:rsidRPr="00B54D6C">
        <w:rPr>
          <w:rFonts w:ascii="Times New Roman" w:hAnsi="Times New Roman" w:cs="Times New Roman"/>
          <w:b/>
          <w:color w:val="auto"/>
        </w:rPr>
        <w:lastRenderedPageBreak/>
        <w:t>ÚVOD</w:t>
      </w:r>
      <w:bookmarkEnd w:id="0"/>
    </w:p>
    <w:p w:rsidR="00F530A5" w:rsidRPr="00B54D6C" w:rsidRDefault="00163414"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Otázkou pohybové aktivity se zabývalo již mnoho autorů. V současné přetechnizované době tráví děti většinu svého volného času sedavým způsobem života. Děti již nevídáme běhat na hřištích, hrát hry,</w:t>
      </w:r>
      <w:r w:rsidR="0055135F"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na které jsme jako malí byli zvyklí. Děti sedí doma u </w:t>
      </w:r>
      <w:proofErr w:type="spellStart"/>
      <w:r w:rsidRPr="00B54D6C">
        <w:rPr>
          <w:rFonts w:ascii="Times New Roman" w:hAnsi="Times New Roman" w:cs="Times New Roman"/>
          <w:sz w:val="24"/>
          <w:szCs w:val="24"/>
        </w:rPr>
        <w:t>tabletů</w:t>
      </w:r>
      <w:proofErr w:type="spellEnd"/>
      <w:r w:rsidRPr="00B54D6C">
        <w:rPr>
          <w:rFonts w:ascii="Times New Roman" w:hAnsi="Times New Roman" w:cs="Times New Roman"/>
          <w:sz w:val="24"/>
          <w:szCs w:val="24"/>
        </w:rPr>
        <w:t xml:space="preserve">, počítačů a dostat je ven hrát si je nadlidský úkol. Uvedu Vám příklad z praxe. Jsem již rok učitelkou v mateřské škole a větou „Děti, copak jste dělaly o víkendu?“, začínáme diskusi s dětmi v pondělním komunitním kruhu. Většina odpovědí se váže k tomu, že hrály hry na počítači, tabletu. Jen malé procento dětí konalo nějakou pohybovou aktivitu. </w:t>
      </w:r>
    </w:p>
    <w:p w:rsidR="0009603C" w:rsidRPr="00B54D6C" w:rsidRDefault="00163414"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Ve většině výzkumů se setkáváme s možností trávení volného času u dětí mladšího školního věku</w:t>
      </w:r>
      <w:r w:rsidR="0055135F" w:rsidRPr="00B54D6C">
        <w:rPr>
          <w:rFonts w:ascii="Times New Roman" w:hAnsi="Times New Roman" w:cs="Times New Roman"/>
          <w:sz w:val="24"/>
          <w:szCs w:val="24"/>
        </w:rPr>
        <w:t xml:space="preserve"> a seniorů.</w:t>
      </w:r>
      <w:r w:rsidR="0009603C" w:rsidRPr="00B54D6C">
        <w:rPr>
          <w:rFonts w:ascii="Times New Roman" w:hAnsi="Times New Roman" w:cs="Times New Roman"/>
          <w:sz w:val="24"/>
          <w:szCs w:val="24"/>
        </w:rPr>
        <w:t xml:space="preserve"> Vzhledem ke své profesi učitelky mateřské školy, se však chci touto problematikou zabývat u své cílové skupiny, tedy dětí předškolního věku.</w:t>
      </w:r>
    </w:p>
    <w:p w:rsidR="00C51F73" w:rsidRPr="00B54D6C" w:rsidRDefault="00376E03" w:rsidP="00B72AA5">
      <w:pPr>
        <w:tabs>
          <w:tab w:val="left" w:pos="2520"/>
        </w:tabs>
        <w:spacing w:line="360" w:lineRule="auto"/>
        <w:ind w:firstLine="709"/>
        <w:jc w:val="both"/>
        <w:rPr>
          <w:rFonts w:ascii="Times New Roman" w:hAnsi="Times New Roman" w:cs="Times New Roman"/>
        </w:rPr>
      </w:pPr>
      <w:r w:rsidRPr="00B54D6C">
        <w:rPr>
          <w:rFonts w:ascii="Times New Roman" w:hAnsi="Times New Roman" w:cs="Times New Roman"/>
          <w:sz w:val="24"/>
          <w:szCs w:val="24"/>
        </w:rPr>
        <w:t>Cílem teoretické části je poskytn</w:t>
      </w:r>
      <w:r w:rsidR="003B384D" w:rsidRPr="00B54D6C">
        <w:rPr>
          <w:rFonts w:ascii="Times New Roman" w:hAnsi="Times New Roman" w:cs="Times New Roman"/>
          <w:sz w:val="24"/>
          <w:szCs w:val="24"/>
        </w:rPr>
        <w:t>utí</w:t>
      </w:r>
      <w:r w:rsidRPr="00B54D6C">
        <w:rPr>
          <w:rFonts w:ascii="Times New Roman" w:hAnsi="Times New Roman" w:cs="Times New Roman"/>
          <w:sz w:val="24"/>
          <w:szCs w:val="24"/>
        </w:rPr>
        <w:t xml:space="preserve"> základní</w:t>
      </w:r>
      <w:r w:rsidR="003B384D" w:rsidRPr="00B54D6C">
        <w:rPr>
          <w:rFonts w:ascii="Times New Roman" w:hAnsi="Times New Roman" w:cs="Times New Roman"/>
          <w:sz w:val="24"/>
          <w:szCs w:val="24"/>
        </w:rPr>
        <w:t>ho</w:t>
      </w:r>
      <w:r w:rsidRPr="00B54D6C">
        <w:rPr>
          <w:rFonts w:ascii="Times New Roman" w:hAnsi="Times New Roman" w:cs="Times New Roman"/>
          <w:sz w:val="24"/>
          <w:szCs w:val="24"/>
        </w:rPr>
        <w:t xml:space="preserve"> teoretick</w:t>
      </w:r>
      <w:r w:rsidR="003B384D" w:rsidRPr="00B54D6C">
        <w:rPr>
          <w:rFonts w:ascii="Times New Roman" w:hAnsi="Times New Roman" w:cs="Times New Roman"/>
          <w:sz w:val="24"/>
          <w:szCs w:val="24"/>
        </w:rPr>
        <w:t>ého</w:t>
      </w:r>
      <w:r w:rsidRPr="00B54D6C">
        <w:rPr>
          <w:rFonts w:ascii="Times New Roman" w:hAnsi="Times New Roman" w:cs="Times New Roman"/>
          <w:sz w:val="24"/>
          <w:szCs w:val="24"/>
        </w:rPr>
        <w:t xml:space="preserve"> vhled</w:t>
      </w:r>
      <w:r w:rsidR="003B384D" w:rsidRPr="00B54D6C">
        <w:rPr>
          <w:rFonts w:ascii="Times New Roman" w:hAnsi="Times New Roman" w:cs="Times New Roman"/>
          <w:sz w:val="24"/>
          <w:szCs w:val="24"/>
        </w:rPr>
        <w:t>u</w:t>
      </w:r>
      <w:r w:rsidRPr="00B54D6C">
        <w:rPr>
          <w:rFonts w:ascii="Times New Roman" w:hAnsi="Times New Roman" w:cs="Times New Roman"/>
          <w:sz w:val="24"/>
          <w:szCs w:val="24"/>
        </w:rPr>
        <w:t xml:space="preserve"> do problematiky, který poskytne základ pro výzkumné šetření v rámci praktické části.</w:t>
      </w:r>
      <w:r w:rsidR="003B384D" w:rsidRPr="00B54D6C">
        <w:rPr>
          <w:rFonts w:ascii="Times New Roman" w:hAnsi="Times New Roman" w:cs="Times New Roman"/>
          <w:sz w:val="24"/>
          <w:szCs w:val="24"/>
        </w:rPr>
        <w:t xml:space="preserve"> Práce obsahuje tři hlavní kapitoly: </w:t>
      </w:r>
      <w:bookmarkStart w:id="1" w:name="_Hlk511048411"/>
      <w:r w:rsidR="003B384D" w:rsidRPr="00B54D6C">
        <w:rPr>
          <w:rFonts w:ascii="Times New Roman" w:hAnsi="Times New Roman" w:cs="Times New Roman"/>
          <w:sz w:val="24"/>
          <w:szCs w:val="24"/>
        </w:rPr>
        <w:t>Pohybová aktivita, Charakteristika dítěte předškolního věku a Volný čas. Názvy kapitol jsou odvozeny od klíčových slov vyplývající z názvu práce. V první kapitole se zaměříme na pojmy pohybová aktivita a pohybová hypoaktivita až inaktivita.</w:t>
      </w:r>
      <w:r w:rsidR="00E34A3B" w:rsidRPr="00B54D6C">
        <w:rPr>
          <w:rFonts w:ascii="Times New Roman" w:hAnsi="Times New Roman" w:cs="Times New Roman"/>
          <w:sz w:val="24"/>
          <w:szCs w:val="24"/>
        </w:rPr>
        <w:t xml:space="preserve"> </w:t>
      </w:r>
      <w:r w:rsidR="003B384D" w:rsidRPr="00B54D6C">
        <w:rPr>
          <w:rFonts w:ascii="Times New Roman" w:hAnsi="Times New Roman" w:cs="Times New Roman"/>
          <w:sz w:val="24"/>
          <w:szCs w:val="24"/>
        </w:rPr>
        <w:t>V druhé kapitole si představíme dítě předškolního věku a jeho biologický vývoj včetně vývoje motoriky</w:t>
      </w:r>
      <w:r w:rsidR="00856293" w:rsidRPr="00B54D6C">
        <w:rPr>
          <w:rFonts w:ascii="Times New Roman" w:hAnsi="Times New Roman" w:cs="Times New Roman"/>
          <w:sz w:val="24"/>
          <w:szCs w:val="24"/>
        </w:rPr>
        <w:t xml:space="preserve"> a grafomotoriky. Ve třetí kapitole se seznámíme s pojmem volný čas a faktory ovlivňující volný čas dítěte</w:t>
      </w:r>
      <w:r w:rsidR="00DF4A76" w:rsidRPr="00B54D6C">
        <w:rPr>
          <w:rFonts w:ascii="Times New Roman" w:hAnsi="Times New Roman" w:cs="Times New Roman"/>
          <w:sz w:val="24"/>
          <w:szCs w:val="24"/>
        </w:rPr>
        <w:t xml:space="preserve"> a možnost trávení volného času v</w:t>
      </w:r>
      <w:r w:rsidR="00BB2FF9">
        <w:rPr>
          <w:rFonts w:ascii="Times New Roman" w:hAnsi="Times New Roman" w:cs="Times New Roman"/>
          <w:sz w:val="24"/>
          <w:szCs w:val="24"/>
        </w:rPr>
        <w:t> T.J.</w:t>
      </w:r>
      <w:r w:rsidR="00DF4A76" w:rsidRPr="00B54D6C">
        <w:rPr>
          <w:rFonts w:ascii="Times New Roman" w:hAnsi="Times New Roman" w:cs="Times New Roman"/>
          <w:sz w:val="24"/>
          <w:szCs w:val="24"/>
        </w:rPr>
        <w:t xml:space="preserve"> Sokol-Cvičení rodičů s dětmi.</w:t>
      </w:r>
    </w:p>
    <w:bookmarkEnd w:id="1"/>
    <w:p w:rsidR="00C51F73" w:rsidRPr="00B54D6C" w:rsidRDefault="00DF4A76"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Spojení</w:t>
      </w:r>
      <w:r w:rsidR="00BB2FF9">
        <w:rPr>
          <w:rFonts w:ascii="Times New Roman" w:hAnsi="Times New Roman" w:cs="Times New Roman"/>
          <w:sz w:val="24"/>
          <w:szCs w:val="24"/>
        </w:rPr>
        <w:t>m</w:t>
      </w:r>
      <w:r w:rsidRPr="00B54D6C">
        <w:rPr>
          <w:rFonts w:ascii="Times New Roman" w:hAnsi="Times New Roman" w:cs="Times New Roman"/>
          <w:sz w:val="24"/>
          <w:szCs w:val="24"/>
        </w:rPr>
        <w:t xml:space="preserve"> učitelky mateřské školy a cvičitelky mi dává možnost podívat se na význam pohybové aktivity z několika úhlů. Proto sem zvolila jako výzkumnou metodu a nástroj interview (pojem je vysvětlen v kapitole metodika práce na s.</w:t>
      </w:r>
      <w:r w:rsidR="00EB788E">
        <w:rPr>
          <w:rFonts w:ascii="Times New Roman" w:hAnsi="Times New Roman" w:cs="Times New Roman"/>
          <w:sz w:val="24"/>
          <w:szCs w:val="24"/>
        </w:rPr>
        <w:t xml:space="preserve"> </w:t>
      </w:r>
      <w:r w:rsidR="00056DCF">
        <w:rPr>
          <w:rFonts w:ascii="Times New Roman" w:hAnsi="Times New Roman" w:cs="Times New Roman"/>
          <w:sz w:val="24"/>
          <w:szCs w:val="24"/>
        </w:rPr>
        <w:t>32</w:t>
      </w:r>
      <w:r w:rsidRPr="00B54D6C">
        <w:rPr>
          <w:rFonts w:ascii="Times New Roman" w:hAnsi="Times New Roman" w:cs="Times New Roman"/>
          <w:sz w:val="24"/>
          <w:szCs w:val="24"/>
        </w:rPr>
        <w:t>) Představíme-li si pyramidu složenou ze tří částí, tak spodní část tvoří názor a pohled</w:t>
      </w:r>
      <w:r w:rsidR="00BB2FF9">
        <w:rPr>
          <w:rFonts w:ascii="Times New Roman" w:hAnsi="Times New Roman" w:cs="Times New Roman"/>
          <w:sz w:val="24"/>
          <w:szCs w:val="24"/>
        </w:rPr>
        <w:t>y</w:t>
      </w:r>
      <w:r w:rsidRPr="00B54D6C">
        <w:rPr>
          <w:rFonts w:ascii="Times New Roman" w:hAnsi="Times New Roman" w:cs="Times New Roman"/>
          <w:sz w:val="24"/>
          <w:szCs w:val="24"/>
        </w:rPr>
        <w:t xml:space="preserve"> rodičů dětí (v práci dále rozděleny na dvě skupiny,</w:t>
      </w:r>
      <w:r w:rsidR="00E34A3B" w:rsidRPr="00B54D6C">
        <w:rPr>
          <w:rFonts w:ascii="Times New Roman" w:hAnsi="Times New Roman" w:cs="Times New Roman"/>
          <w:sz w:val="24"/>
          <w:szCs w:val="24"/>
        </w:rPr>
        <w:t xml:space="preserve"> </w:t>
      </w:r>
      <w:r w:rsidRPr="00B54D6C">
        <w:rPr>
          <w:rFonts w:ascii="Times New Roman" w:hAnsi="Times New Roman" w:cs="Times New Roman"/>
          <w:sz w:val="24"/>
          <w:szCs w:val="24"/>
        </w:rPr>
        <w:t>vysvětlení v kapitole metodika práce na s.</w:t>
      </w:r>
      <w:r w:rsidR="00EB788E">
        <w:rPr>
          <w:rFonts w:ascii="Times New Roman" w:hAnsi="Times New Roman" w:cs="Times New Roman"/>
          <w:sz w:val="24"/>
          <w:szCs w:val="24"/>
        </w:rPr>
        <w:t xml:space="preserve"> </w:t>
      </w:r>
      <w:r w:rsidR="00794B1D">
        <w:rPr>
          <w:rFonts w:ascii="Times New Roman" w:hAnsi="Times New Roman" w:cs="Times New Roman"/>
          <w:sz w:val="24"/>
          <w:szCs w:val="24"/>
        </w:rPr>
        <w:t>33</w:t>
      </w:r>
      <w:r w:rsidRPr="00B54D6C">
        <w:rPr>
          <w:rFonts w:ascii="Times New Roman" w:hAnsi="Times New Roman" w:cs="Times New Roman"/>
          <w:sz w:val="24"/>
          <w:szCs w:val="24"/>
        </w:rPr>
        <w:t>), prostřední část tvoří odborníci na předškolní výchovu-učitelky mateřské školy a pyramidu zastřešuje odborník ze zdravotnické oblasti-praktický lékař pro děti a dorost.</w:t>
      </w:r>
    </w:p>
    <w:p w:rsidR="00C51F73" w:rsidRPr="00B54D6C" w:rsidRDefault="00C51F73" w:rsidP="00B72AA5">
      <w:pPr>
        <w:spacing w:line="360" w:lineRule="auto"/>
        <w:ind w:firstLine="709"/>
        <w:jc w:val="both"/>
        <w:rPr>
          <w:rFonts w:ascii="Times New Roman" w:hAnsi="Times New Roman" w:cs="Times New Roman"/>
          <w:sz w:val="24"/>
          <w:szCs w:val="24"/>
        </w:rPr>
      </w:pPr>
    </w:p>
    <w:p w:rsidR="00C51F73" w:rsidRPr="00B54D6C" w:rsidRDefault="00C51F73" w:rsidP="00B72AA5">
      <w:pPr>
        <w:spacing w:line="360" w:lineRule="auto"/>
        <w:ind w:firstLine="709"/>
        <w:rPr>
          <w:rFonts w:ascii="Times New Roman" w:hAnsi="Times New Roman" w:cs="Times New Roman"/>
        </w:rPr>
      </w:pPr>
    </w:p>
    <w:p w:rsidR="003B384D" w:rsidRPr="00B54D6C" w:rsidRDefault="003B384D" w:rsidP="00B72AA5">
      <w:pPr>
        <w:spacing w:line="360" w:lineRule="auto"/>
        <w:rPr>
          <w:rFonts w:ascii="Times New Roman" w:hAnsi="Times New Roman" w:cs="Times New Roman"/>
        </w:rPr>
      </w:pPr>
    </w:p>
    <w:p w:rsidR="00C51F73" w:rsidRPr="00B54D6C" w:rsidRDefault="00C51F73" w:rsidP="00B72AA5">
      <w:pPr>
        <w:pStyle w:val="Nadpis1"/>
        <w:spacing w:line="360" w:lineRule="auto"/>
        <w:rPr>
          <w:rFonts w:ascii="Times New Roman" w:hAnsi="Times New Roman" w:cs="Times New Roman"/>
          <w:b/>
          <w:color w:val="auto"/>
        </w:rPr>
      </w:pPr>
      <w:bookmarkStart w:id="2" w:name="_Toc511452882"/>
      <w:r w:rsidRPr="00B54D6C">
        <w:rPr>
          <w:rFonts w:ascii="Times New Roman" w:hAnsi="Times New Roman" w:cs="Times New Roman"/>
          <w:b/>
          <w:color w:val="auto"/>
        </w:rPr>
        <w:lastRenderedPageBreak/>
        <w:t>1</w:t>
      </w:r>
      <w:r w:rsidR="00F027E0">
        <w:rPr>
          <w:rFonts w:ascii="Times New Roman" w:hAnsi="Times New Roman" w:cs="Times New Roman"/>
          <w:b/>
          <w:color w:val="auto"/>
        </w:rPr>
        <w:t xml:space="preserve"> </w:t>
      </w:r>
      <w:r w:rsidRPr="00B54D6C">
        <w:rPr>
          <w:rFonts w:ascii="Times New Roman" w:hAnsi="Times New Roman" w:cs="Times New Roman"/>
          <w:b/>
          <w:color w:val="auto"/>
        </w:rPr>
        <w:t>CÍLE PRÁCE</w:t>
      </w:r>
      <w:bookmarkEnd w:id="2"/>
      <w:r w:rsidRPr="00B54D6C">
        <w:rPr>
          <w:rFonts w:ascii="Times New Roman" w:hAnsi="Times New Roman" w:cs="Times New Roman"/>
          <w:b/>
          <w:color w:val="auto"/>
        </w:rPr>
        <w:t xml:space="preserve"> </w:t>
      </w:r>
    </w:p>
    <w:p w:rsidR="00F530A5" w:rsidRPr="00B41DC2" w:rsidRDefault="0055135F" w:rsidP="00B72AA5">
      <w:pPr>
        <w:spacing w:line="360" w:lineRule="auto"/>
        <w:ind w:firstLine="709"/>
        <w:jc w:val="both"/>
        <w:rPr>
          <w:rFonts w:ascii="Times New Roman" w:hAnsi="Times New Roman" w:cs="Times New Roman"/>
          <w:sz w:val="24"/>
          <w:szCs w:val="24"/>
        </w:rPr>
      </w:pPr>
      <w:r w:rsidRPr="00B41DC2">
        <w:rPr>
          <w:rFonts w:ascii="Times New Roman" w:hAnsi="Times New Roman" w:cs="Times New Roman"/>
          <w:sz w:val="24"/>
          <w:szCs w:val="24"/>
        </w:rPr>
        <w:t xml:space="preserve">Cílem diplomové práce </w:t>
      </w:r>
      <w:r w:rsidR="00EB7A21" w:rsidRPr="00B41DC2">
        <w:rPr>
          <w:rFonts w:ascii="Times New Roman" w:hAnsi="Times New Roman" w:cs="Times New Roman"/>
          <w:sz w:val="24"/>
          <w:szCs w:val="24"/>
        </w:rPr>
        <w:t>bylo zhodnotit význam pohybové aktivity u dětí předškolního věku a zjistit aktuálně využívané formy pohybové aktivity, včetně důvodů pohybové hypoaktivity až inaktivity v rámci volnočasových aktivit těchto dětí.</w:t>
      </w:r>
    </w:p>
    <w:p w:rsidR="0055135F" w:rsidRPr="00B41DC2" w:rsidRDefault="0055135F" w:rsidP="00B72AA5">
      <w:pPr>
        <w:tabs>
          <w:tab w:val="left" w:pos="1123"/>
        </w:tabs>
        <w:spacing w:line="360" w:lineRule="auto"/>
        <w:ind w:firstLine="709"/>
        <w:jc w:val="both"/>
        <w:rPr>
          <w:rFonts w:ascii="Times New Roman" w:hAnsi="Times New Roman" w:cs="Times New Roman"/>
          <w:sz w:val="24"/>
          <w:szCs w:val="24"/>
        </w:rPr>
      </w:pPr>
      <w:r w:rsidRPr="00B41DC2">
        <w:rPr>
          <w:rFonts w:ascii="Times New Roman" w:hAnsi="Times New Roman" w:cs="Times New Roman"/>
          <w:sz w:val="24"/>
          <w:szCs w:val="24"/>
        </w:rPr>
        <w:t xml:space="preserve">Cílem praktické části diplomové práce bylo </w:t>
      </w:r>
      <w:r w:rsidR="00EB7A21" w:rsidRPr="00B41DC2">
        <w:rPr>
          <w:rFonts w:ascii="Times New Roman" w:hAnsi="Times New Roman" w:cs="Times New Roman"/>
          <w:sz w:val="24"/>
          <w:szCs w:val="24"/>
        </w:rPr>
        <w:t>zjištění forem trávení volného času dětí předškolního věku a možných důvodů jejich pohybové hypoaktivity až inaktivity</w:t>
      </w:r>
    </w:p>
    <w:p w:rsidR="0055135F" w:rsidRPr="00B41DC2" w:rsidRDefault="0055135F" w:rsidP="00B72AA5">
      <w:pPr>
        <w:tabs>
          <w:tab w:val="left" w:pos="1123"/>
        </w:tabs>
        <w:spacing w:line="360" w:lineRule="auto"/>
        <w:jc w:val="both"/>
        <w:rPr>
          <w:rFonts w:ascii="Times New Roman" w:hAnsi="Times New Roman" w:cs="Times New Roman"/>
          <w:sz w:val="24"/>
          <w:szCs w:val="24"/>
        </w:rPr>
      </w:pPr>
      <w:r w:rsidRPr="00B41DC2">
        <w:rPr>
          <w:rFonts w:ascii="Times New Roman" w:hAnsi="Times New Roman" w:cs="Times New Roman"/>
          <w:sz w:val="24"/>
          <w:szCs w:val="24"/>
        </w:rPr>
        <w:t xml:space="preserve">K výzkumné části jsem zvolila následující výzkumné otázky </w:t>
      </w:r>
    </w:p>
    <w:p w:rsidR="0055135F" w:rsidRPr="00B41DC2" w:rsidRDefault="0055135F" w:rsidP="00B41DC2">
      <w:pPr>
        <w:tabs>
          <w:tab w:val="left" w:pos="1123"/>
        </w:tabs>
        <w:spacing w:line="360" w:lineRule="auto"/>
        <w:jc w:val="both"/>
        <w:rPr>
          <w:rFonts w:ascii="Times New Roman" w:hAnsi="Times New Roman" w:cs="Times New Roman"/>
          <w:sz w:val="24"/>
          <w:szCs w:val="24"/>
        </w:rPr>
      </w:pPr>
      <w:r w:rsidRPr="00B41DC2">
        <w:rPr>
          <w:rFonts w:ascii="Times New Roman" w:hAnsi="Times New Roman" w:cs="Times New Roman"/>
          <w:sz w:val="24"/>
          <w:szCs w:val="24"/>
        </w:rPr>
        <w:t>•Jakým způsobem tráví dítě svůj volný čas po odchodu z mateřské školy, popřípadě o víkendu s rodiči?</w:t>
      </w:r>
    </w:p>
    <w:p w:rsidR="00794B1D" w:rsidRPr="00B41DC2" w:rsidRDefault="0055135F" w:rsidP="00B41DC2">
      <w:pPr>
        <w:tabs>
          <w:tab w:val="left" w:pos="1123"/>
        </w:tabs>
        <w:spacing w:line="360" w:lineRule="auto"/>
        <w:jc w:val="both"/>
        <w:rPr>
          <w:rFonts w:ascii="Times New Roman" w:hAnsi="Times New Roman" w:cs="Times New Roman"/>
          <w:sz w:val="24"/>
          <w:szCs w:val="24"/>
        </w:rPr>
      </w:pPr>
      <w:r w:rsidRPr="00B41DC2">
        <w:rPr>
          <w:rFonts w:ascii="Times New Roman" w:hAnsi="Times New Roman" w:cs="Times New Roman"/>
          <w:sz w:val="24"/>
          <w:szCs w:val="24"/>
        </w:rPr>
        <w:t>•</w:t>
      </w:r>
      <w:r w:rsidR="00794B1D" w:rsidRPr="00B41DC2">
        <w:rPr>
          <w:rFonts w:ascii="Times New Roman" w:hAnsi="Times New Roman" w:cs="Times New Roman"/>
          <w:sz w:val="24"/>
          <w:szCs w:val="24"/>
        </w:rPr>
        <w:t xml:space="preserve"> Jakou možnost nabídky pohybových kroužků děti v předškolním věku preferují? Vidí rodiče a učitelky dopad pohybových aktivit na děti a na jejich vývoj a chování?</w:t>
      </w:r>
    </w:p>
    <w:p w:rsidR="00794B1D" w:rsidRPr="00B41DC2" w:rsidRDefault="00794B1D" w:rsidP="00B41DC2">
      <w:pPr>
        <w:tabs>
          <w:tab w:val="left" w:pos="1123"/>
        </w:tabs>
        <w:spacing w:line="360" w:lineRule="auto"/>
        <w:jc w:val="both"/>
        <w:rPr>
          <w:rFonts w:ascii="Times New Roman" w:hAnsi="Times New Roman" w:cs="Times New Roman"/>
          <w:sz w:val="24"/>
          <w:szCs w:val="24"/>
        </w:rPr>
      </w:pPr>
      <w:r w:rsidRPr="00B41DC2">
        <w:rPr>
          <w:rFonts w:ascii="Times New Roman" w:hAnsi="Times New Roman" w:cs="Times New Roman"/>
          <w:sz w:val="24"/>
          <w:szCs w:val="24"/>
        </w:rPr>
        <w:t xml:space="preserve"> </w:t>
      </w:r>
      <w:r w:rsidR="0055135F" w:rsidRPr="00B41DC2">
        <w:rPr>
          <w:rFonts w:ascii="Times New Roman" w:hAnsi="Times New Roman" w:cs="Times New Roman"/>
          <w:sz w:val="24"/>
          <w:szCs w:val="24"/>
        </w:rPr>
        <w:t>•</w:t>
      </w:r>
      <w:r w:rsidRPr="00B41DC2">
        <w:rPr>
          <w:rFonts w:ascii="Times New Roman" w:hAnsi="Times New Roman" w:cs="Times New Roman"/>
          <w:i/>
          <w:sz w:val="24"/>
          <w:szCs w:val="24"/>
        </w:rPr>
        <w:t xml:space="preserve"> </w:t>
      </w:r>
      <w:r w:rsidRPr="00B41DC2">
        <w:rPr>
          <w:rFonts w:ascii="Times New Roman" w:hAnsi="Times New Roman" w:cs="Times New Roman"/>
          <w:sz w:val="24"/>
          <w:szCs w:val="24"/>
        </w:rPr>
        <w:t>Kolik času tráví děti předškolního věku u digitálních technologií v rámci svého volného času? A jaké digitální technologie děti preferují?</w:t>
      </w:r>
    </w:p>
    <w:p w:rsidR="00B41DC2" w:rsidRPr="00B41DC2" w:rsidRDefault="00794B1D" w:rsidP="00B41DC2">
      <w:pPr>
        <w:tabs>
          <w:tab w:val="left" w:pos="1123"/>
        </w:tabs>
        <w:spacing w:line="360" w:lineRule="auto"/>
        <w:jc w:val="both"/>
        <w:rPr>
          <w:rFonts w:ascii="Times New Roman" w:hAnsi="Times New Roman" w:cs="Times New Roman"/>
          <w:sz w:val="24"/>
          <w:szCs w:val="24"/>
        </w:rPr>
      </w:pPr>
      <w:r w:rsidRPr="00B41DC2">
        <w:rPr>
          <w:rFonts w:ascii="Times New Roman" w:hAnsi="Times New Roman" w:cs="Times New Roman"/>
          <w:sz w:val="24"/>
          <w:szCs w:val="24"/>
        </w:rPr>
        <w:t xml:space="preserve"> </w:t>
      </w:r>
      <w:r w:rsidR="0055135F" w:rsidRPr="00B41DC2">
        <w:rPr>
          <w:rFonts w:ascii="Times New Roman" w:hAnsi="Times New Roman" w:cs="Times New Roman"/>
          <w:sz w:val="24"/>
          <w:szCs w:val="24"/>
        </w:rPr>
        <w:t>•</w:t>
      </w:r>
      <w:r w:rsidRPr="00B41DC2">
        <w:rPr>
          <w:rFonts w:ascii="Times New Roman" w:hAnsi="Times New Roman" w:cs="Times New Roman"/>
          <w:i/>
          <w:sz w:val="24"/>
          <w:szCs w:val="24"/>
        </w:rPr>
        <w:t xml:space="preserve"> </w:t>
      </w:r>
      <w:r w:rsidR="00B41DC2" w:rsidRPr="00B41DC2">
        <w:rPr>
          <w:rFonts w:ascii="Times New Roman" w:hAnsi="Times New Roman" w:cs="Times New Roman"/>
          <w:sz w:val="24"/>
          <w:szCs w:val="24"/>
        </w:rPr>
        <w:t>Jaké jsou pohledy praktického lékaře pro děti a dorost na optimální pohybové aktivity a digitální technologie?</w:t>
      </w:r>
    </w:p>
    <w:p w:rsidR="0055135F" w:rsidRPr="00B41DC2" w:rsidRDefault="00B41DC2" w:rsidP="00B41DC2">
      <w:pPr>
        <w:tabs>
          <w:tab w:val="left" w:pos="1123"/>
        </w:tabs>
        <w:spacing w:line="360" w:lineRule="auto"/>
        <w:jc w:val="both"/>
        <w:rPr>
          <w:rFonts w:ascii="Times New Roman" w:hAnsi="Times New Roman" w:cs="Times New Roman"/>
          <w:sz w:val="24"/>
          <w:szCs w:val="24"/>
        </w:rPr>
      </w:pPr>
      <w:r w:rsidRPr="00B41DC2">
        <w:rPr>
          <w:rFonts w:ascii="Times New Roman" w:hAnsi="Times New Roman" w:cs="Times New Roman"/>
          <w:sz w:val="24"/>
          <w:szCs w:val="24"/>
        </w:rPr>
        <w:t>•</w:t>
      </w:r>
      <w:r w:rsidR="00794B1D" w:rsidRPr="00B41DC2">
        <w:rPr>
          <w:rFonts w:ascii="Times New Roman" w:hAnsi="Times New Roman" w:cs="Times New Roman"/>
          <w:sz w:val="24"/>
          <w:szCs w:val="24"/>
        </w:rPr>
        <w:t>Liší se výpovědi na rozdíly z vlastního dětství a dnešního dětství dětí z pohledu praktického lékaře pro děti a dorost, rodičů a učitelek mateřské školy?</w:t>
      </w:r>
    </w:p>
    <w:p w:rsidR="004C07D5" w:rsidRPr="00B41DC2" w:rsidRDefault="0055135F" w:rsidP="00B41DC2">
      <w:pPr>
        <w:tabs>
          <w:tab w:val="left" w:pos="1123"/>
        </w:tabs>
        <w:spacing w:line="360" w:lineRule="auto"/>
        <w:jc w:val="both"/>
        <w:rPr>
          <w:rFonts w:ascii="Times New Roman" w:hAnsi="Times New Roman" w:cs="Times New Roman"/>
          <w:sz w:val="24"/>
          <w:szCs w:val="24"/>
          <w:highlight w:val="yellow"/>
        </w:rPr>
      </w:pPr>
      <w:bookmarkStart w:id="3" w:name="_Hlk511453399"/>
      <w:r w:rsidRPr="00B41DC2">
        <w:rPr>
          <w:rFonts w:ascii="Times New Roman" w:hAnsi="Times New Roman" w:cs="Times New Roman"/>
          <w:sz w:val="24"/>
          <w:szCs w:val="24"/>
        </w:rPr>
        <w:t>•</w:t>
      </w:r>
      <w:bookmarkEnd w:id="3"/>
      <w:r w:rsidR="00B41DC2" w:rsidRPr="00B41DC2">
        <w:rPr>
          <w:rFonts w:ascii="Times New Roman" w:hAnsi="Times New Roman" w:cs="Times New Roman"/>
          <w:sz w:val="24"/>
          <w:szCs w:val="24"/>
        </w:rPr>
        <w:t>Jaké mohou být z pohledu rodičů, učitelek a lékaře důvody pohybové hypoaktivity až inaktivity dětí předškolního věku?</w:t>
      </w:r>
    </w:p>
    <w:p w:rsidR="00D048FF" w:rsidRPr="00B54D6C" w:rsidRDefault="00D048FF" w:rsidP="00B72AA5">
      <w:pPr>
        <w:spacing w:line="360" w:lineRule="auto"/>
        <w:ind w:firstLine="709"/>
        <w:rPr>
          <w:rFonts w:ascii="Times New Roman" w:hAnsi="Times New Roman" w:cs="Times New Roman"/>
        </w:rPr>
      </w:pPr>
    </w:p>
    <w:p w:rsidR="00D048FF" w:rsidRPr="00B54D6C" w:rsidRDefault="00D048FF" w:rsidP="00B72AA5">
      <w:pPr>
        <w:spacing w:line="360" w:lineRule="auto"/>
        <w:ind w:firstLine="709"/>
        <w:rPr>
          <w:rFonts w:ascii="Times New Roman" w:hAnsi="Times New Roman" w:cs="Times New Roman"/>
        </w:rPr>
      </w:pPr>
    </w:p>
    <w:p w:rsidR="00D048FF" w:rsidRPr="00B54D6C" w:rsidRDefault="00D048FF" w:rsidP="00B72AA5">
      <w:pPr>
        <w:spacing w:line="360" w:lineRule="auto"/>
        <w:ind w:firstLine="709"/>
        <w:rPr>
          <w:rFonts w:ascii="Times New Roman" w:hAnsi="Times New Roman" w:cs="Times New Roman"/>
        </w:rPr>
      </w:pPr>
    </w:p>
    <w:p w:rsidR="00D048FF" w:rsidRPr="00B54D6C" w:rsidRDefault="00D048FF" w:rsidP="00B72AA5">
      <w:pPr>
        <w:spacing w:line="360" w:lineRule="auto"/>
        <w:ind w:firstLine="709"/>
        <w:rPr>
          <w:rFonts w:ascii="Times New Roman" w:hAnsi="Times New Roman" w:cs="Times New Roman"/>
        </w:rPr>
      </w:pPr>
    </w:p>
    <w:p w:rsidR="00D048FF" w:rsidRPr="00B54D6C" w:rsidRDefault="00D048FF" w:rsidP="00B72AA5">
      <w:pPr>
        <w:spacing w:line="360" w:lineRule="auto"/>
        <w:ind w:firstLine="709"/>
        <w:rPr>
          <w:rFonts w:ascii="Times New Roman" w:hAnsi="Times New Roman" w:cs="Times New Roman"/>
        </w:rPr>
      </w:pPr>
    </w:p>
    <w:p w:rsidR="004C07D5" w:rsidRPr="00B54D6C" w:rsidRDefault="004C07D5" w:rsidP="00B72AA5">
      <w:pPr>
        <w:spacing w:line="360" w:lineRule="auto"/>
        <w:rPr>
          <w:rFonts w:ascii="Times New Roman" w:hAnsi="Times New Roman" w:cs="Times New Roman"/>
        </w:rPr>
      </w:pPr>
    </w:p>
    <w:p w:rsidR="003B384D" w:rsidRPr="00B54D6C" w:rsidRDefault="003B384D" w:rsidP="00B72AA5">
      <w:pPr>
        <w:spacing w:line="360" w:lineRule="auto"/>
        <w:rPr>
          <w:rFonts w:ascii="Times New Roman" w:hAnsi="Times New Roman" w:cs="Times New Roman"/>
        </w:rPr>
      </w:pPr>
    </w:p>
    <w:p w:rsidR="003B384D" w:rsidRPr="00B54D6C" w:rsidRDefault="003B384D" w:rsidP="00B72AA5">
      <w:pPr>
        <w:spacing w:line="360" w:lineRule="auto"/>
        <w:rPr>
          <w:rFonts w:ascii="Times New Roman" w:hAnsi="Times New Roman" w:cs="Times New Roman"/>
        </w:rPr>
      </w:pPr>
    </w:p>
    <w:p w:rsidR="00DF1519" w:rsidRPr="00B54D6C" w:rsidRDefault="004C07D5" w:rsidP="00B72AA5">
      <w:pPr>
        <w:pStyle w:val="Nadpis1"/>
        <w:spacing w:line="360" w:lineRule="auto"/>
        <w:rPr>
          <w:rFonts w:ascii="Times New Roman" w:hAnsi="Times New Roman" w:cs="Times New Roman"/>
          <w:b/>
          <w:color w:val="auto"/>
        </w:rPr>
      </w:pPr>
      <w:bookmarkStart w:id="4" w:name="_Toc511452883"/>
      <w:r w:rsidRPr="00B54D6C">
        <w:rPr>
          <w:rFonts w:ascii="Times New Roman" w:hAnsi="Times New Roman" w:cs="Times New Roman"/>
          <w:b/>
          <w:color w:val="auto"/>
        </w:rPr>
        <w:lastRenderedPageBreak/>
        <w:t>2</w:t>
      </w:r>
      <w:r w:rsidR="000A6125">
        <w:rPr>
          <w:rFonts w:ascii="Times New Roman" w:hAnsi="Times New Roman" w:cs="Times New Roman"/>
          <w:b/>
          <w:color w:val="auto"/>
        </w:rPr>
        <w:t xml:space="preserve"> </w:t>
      </w:r>
      <w:r w:rsidR="00B7209C" w:rsidRPr="00B54D6C">
        <w:rPr>
          <w:rFonts w:ascii="Times New Roman" w:hAnsi="Times New Roman" w:cs="Times New Roman"/>
          <w:b/>
          <w:color w:val="auto"/>
        </w:rPr>
        <w:t>TEORETICK</w:t>
      </w:r>
      <w:r w:rsidRPr="00B54D6C">
        <w:rPr>
          <w:rFonts w:ascii="Times New Roman" w:hAnsi="Times New Roman" w:cs="Times New Roman"/>
          <w:b/>
          <w:color w:val="auto"/>
        </w:rPr>
        <w:t>É POZNATKY</w:t>
      </w:r>
      <w:bookmarkEnd w:id="4"/>
    </w:p>
    <w:p w:rsidR="00DF1519" w:rsidRPr="00B54D6C" w:rsidRDefault="004C07D5" w:rsidP="00B72AA5">
      <w:pPr>
        <w:pStyle w:val="Nadpis2"/>
        <w:spacing w:line="360" w:lineRule="auto"/>
        <w:rPr>
          <w:rFonts w:ascii="Times New Roman" w:hAnsi="Times New Roman" w:cs="Times New Roman"/>
          <w:b/>
          <w:color w:val="auto"/>
          <w:sz w:val="30"/>
        </w:rPr>
      </w:pPr>
      <w:bookmarkStart w:id="5" w:name="_Toc511452884"/>
      <w:r w:rsidRPr="00B54D6C">
        <w:rPr>
          <w:rFonts w:ascii="Times New Roman" w:hAnsi="Times New Roman" w:cs="Times New Roman"/>
          <w:b/>
          <w:color w:val="auto"/>
          <w:sz w:val="30"/>
        </w:rPr>
        <w:t>2.1</w:t>
      </w:r>
      <w:r w:rsidR="00F027E0">
        <w:rPr>
          <w:rFonts w:ascii="Times New Roman" w:hAnsi="Times New Roman" w:cs="Times New Roman"/>
          <w:b/>
          <w:color w:val="auto"/>
          <w:sz w:val="30"/>
        </w:rPr>
        <w:t xml:space="preserve"> </w:t>
      </w:r>
      <w:r w:rsidR="00B7209C" w:rsidRPr="00B54D6C">
        <w:rPr>
          <w:rFonts w:ascii="Times New Roman" w:hAnsi="Times New Roman" w:cs="Times New Roman"/>
          <w:b/>
          <w:color w:val="auto"/>
          <w:sz w:val="30"/>
        </w:rPr>
        <w:t>P</w:t>
      </w:r>
      <w:r w:rsidR="003667CC" w:rsidRPr="00B54D6C">
        <w:rPr>
          <w:rFonts w:ascii="Times New Roman" w:hAnsi="Times New Roman" w:cs="Times New Roman"/>
          <w:b/>
          <w:color w:val="auto"/>
          <w:sz w:val="30"/>
        </w:rPr>
        <w:t>ohybová aktivita</w:t>
      </w:r>
      <w:bookmarkEnd w:id="5"/>
    </w:p>
    <w:p w:rsidR="00B7209C" w:rsidRPr="00B54D6C" w:rsidRDefault="00DF1519"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V první kapitole se </w:t>
      </w:r>
      <w:r w:rsidR="00B7209C" w:rsidRPr="00B54D6C">
        <w:rPr>
          <w:rFonts w:ascii="Times New Roman" w:hAnsi="Times New Roman" w:cs="Times New Roman"/>
          <w:sz w:val="24"/>
          <w:szCs w:val="24"/>
        </w:rPr>
        <w:t>seznámíme</w:t>
      </w:r>
      <w:r w:rsidRPr="00B54D6C">
        <w:rPr>
          <w:rFonts w:ascii="Times New Roman" w:hAnsi="Times New Roman" w:cs="Times New Roman"/>
          <w:sz w:val="24"/>
          <w:szCs w:val="24"/>
        </w:rPr>
        <w:t xml:space="preserve"> s pojmem pohybová aktivita. Řekneme si jaké jsou nejčastější rizika nedostatku pohybu u dětí předškolního věku</w:t>
      </w:r>
    </w:p>
    <w:p w:rsidR="00B7209C" w:rsidRPr="00B54D6C" w:rsidRDefault="004C07D5" w:rsidP="00B72AA5">
      <w:pPr>
        <w:pStyle w:val="Nadpis3"/>
        <w:spacing w:line="360" w:lineRule="auto"/>
        <w:rPr>
          <w:rFonts w:ascii="Times New Roman" w:hAnsi="Times New Roman" w:cs="Times New Roman"/>
          <w:b/>
          <w:color w:val="auto"/>
          <w:sz w:val="28"/>
        </w:rPr>
      </w:pPr>
      <w:bookmarkStart w:id="6" w:name="_Toc511452885"/>
      <w:r w:rsidRPr="00B54D6C">
        <w:rPr>
          <w:rFonts w:ascii="Times New Roman" w:hAnsi="Times New Roman" w:cs="Times New Roman"/>
          <w:b/>
          <w:color w:val="auto"/>
          <w:sz w:val="28"/>
        </w:rPr>
        <w:t>2.</w:t>
      </w:r>
      <w:r w:rsidR="00B7209C" w:rsidRPr="00B54D6C">
        <w:rPr>
          <w:rFonts w:ascii="Times New Roman" w:hAnsi="Times New Roman" w:cs="Times New Roman"/>
          <w:b/>
          <w:color w:val="auto"/>
          <w:sz w:val="28"/>
        </w:rPr>
        <w:t>1.1Pojem pohybová aktivita</w:t>
      </w:r>
      <w:bookmarkEnd w:id="6"/>
    </w:p>
    <w:p w:rsidR="00440CB7" w:rsidRPr="00B54D6C" w:rsidRDefault="00B7209C"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Machová (</w:t>
      </w:r>
      <w:r w:rsidR="004C07D5" w:rsidRPr="00B54D6C">
        <w:rPr>
          <w:rFonts w:ascii="Times New Roman" w:hAnsi="Times New Roman" w:cs="Times New Roman"/>
          <w:sz w:val="24"/>
          <w:szCs w:val="24"/>
        </w:rPr>
        <w:t>2009</w:t>
      </w:r>
      <w:r w:rsidRPr="00B54D6C">
        <w:rPr>
          <w:rFonts w:ascii="Times New Roman" w:hAnsi="Times New Roman" w:cs="Times New Roman"/>
          <w:sz w:val="24"/>
          <w:szCs w:val="24"/>
        </w:rPr>
        <w:t xml:space="preserve">) </w:t>
      </w:r>
      <w:r w:rsidR="005D4854" w:rsidRPr="00B54D6C">
        <w:rPr>
          <w:rFonts w:ascii="Times New Roman" w:hAnsi="Times New Roman" w:cs="Times New Roman"/>
          <w:sz w:val="24"/>
          <w:szCs w:val="24"/>
        </w:rPr>
        <w:t>definuje</w:t>
      </w:r>
      <w:r w:rsidRPr="00B54D6C">
        <w:rPr>
          <w:rFonts w:ascii="Times New Roman" w:hAnsi="Times New Roman" w:cs="Times New Roman"/>
          <w:sz w:val="24"/>
          <w:szCs w:val="24"/>
        </w:rPr>
        <w:t>: „</w:t>
      </w:r>
      <w:r w:rsidRPr="00B54D6C">
        <w:rPr>
          <w:rFonts w:ascii="Times New Roman" w:hAnsi="Times New Roman" w:cs="Times New Roman"/>
          <w:i/>
          <w:sz w:val="24"/>
          <w:szCs w:val="24"/>
        </w:rPr>
        <w:t>že pohyb je jedním ze základních projevů existence živočichů, včetně člověka</w:t>
      </w:r>
      <w:r w:rsidRPr="00B54D6C">
        <w:rPr>
          <w:rFonts w:ascii="Times New Roman" w:hAnsi="Times New Roman" w:cs="Times New Roman"/>
          <w:sz w:val="24"/>
          <w:szCs w:val="24"/>
        </w:rPr>
        <w:t>.“ P</w:t>
      </w:r>
      <w:r w:rsidR="0011624A" w:rsidRPr="00B54D6C">
        <w:rPr>
          <w:rFonts w:ascii="Times New Roman" w:hAnsi="Times New Roman" w:cs="Times New Roman"/>
          <w:sz w:val="24"/>
          <w:szCs w:val="24"/>
        </w:rPr>
        <w:t>rostřednictví</w:t>
      </w:r>
      <w:r w:rsidR="0009603C" w:rsidRPr="00B54D6C">
        <w:rPr>
          <w:rFonts w:ascii="Times New Roman" w:hAnsi="Times New Roman" w:cs="Times New Roman"/>
          <w:sz w:val="24"/>
          <w:szCs w:val="24"/>
        </w:rPr>
        <w:t>m</w:t>
      </w:r>
      <w:r w:rsidR="0011624A" w:rsidRPr="00B54D6C">
        <w:rPr>
          <w:rFonts w:ascii="Times New Roman" w:hAnsi="Times New Roman" w:cs="Times New Roman"/>
          <w:sz w:val="24"/>
          <w:szCs w:val="24"/>
        </w:rPr>
        <w:t xml:space="preserve"> pohybu si živé organismy uspokojují své fyziologické potřeby, hledají potravu, ukrývají před nepřáteli či nebezpečím, vyhledávají druhé pohlaví pro potřebu páření. Pomocí pohybové aktivity se zdokonaluje pohybová soustava, ale i další soustavy</w:t>
      </w:r>
      <w:r w:rsidR="00440CB7" w:rsidRPr="00B54D6C">
        <w:rPr>
          <w:rFonts w:ascii="Times New Roman" w:hAnsi="Times New Roman" w:cs="Times New Roman"/>
          <w:sz w:val="24"/>
          <w:szCs w:val="24"/>
        </w:rPr>
        <w:t xml:space="preserve"> </w:t>
      </w:r>
      <w:r w:rsidR="0011624A" w:rsidRPr="00B54D6C">
        <w:rPr>
          <w:rFonts w:ascii="Times New Roman" w:hAnsi="Times New Roman" w:cs="Times New Roman"/>
          <w:sz w:val="24"/>
          <w:szCs w:val="24"/>
        </w:rPr>
        <w:t>(nervové,</w:t>
      </w:r>
      <w:r w:rsidR="00440CB7" w:rsidRPr="00B54D6C">
        <w:rPr>
          <w:rFonts w:ascii="Times New Roman" w:hAnsi="Times New Roman" w:cs="Times New Roman"/>
          <w:sz w:val="24"/>
          <w:szCs w:val="24"/>
        </w:rPr>
        <w:t xml:space="preserve"> </w:t>
      </w:r>
      <w:r w:rsidR="0011624A" w:rsidRPr="00B54D6C">
        <w:rPr>
          <w:rFonts w:ascii="Times New Roman" w:hAnsi="Times New Roman" w:cs="Times New Roman"/>
          <w:sz w:val="24"/>
          <w:szCs w:val="24"/>
        </w:rPr>
        <w:t>hormonální)</w:t>
      </w:r>
      <w:r w:rsidR="00440CB7" w:rsidRPr="00B54D6C">
        <w:rPr>
          <w:rFonts w:ascii="Times New Roman" w:hAnsi="Times New Roman" w:cs="Times New Roman"/>
          <w:sz w:val="24"/>
          <w:szCs w:val="24"/>
        </w:rPr>
        <w:t xml:space="preserve"> </w:t>
      </w:r>
      <w:r w:rsidR="0011624A" w:rsidRPr="00B54D6C">
        <w:rPr>
          <w:rFonts w:ascii="Times New Roman" w:hAnsi="Times New Roman" w:cs="Times New Roman"/>
          <w:sz w:val="24"/>
          <w:szCs w:val="24"/>
        </w:rPr>
        <w:t>i schopnosti smyslové. Postupem času došlo ke změnám významu a funkce pohybové aktivity i ve vývoji člověka. Nebyla to jen základní životn</w:t>
      </w:r>
      <w:r w:rsidR="00440CB7" w:rsidRPr="00B54D6C">
        <w:rPr>
          <w:rFonts w:ascii="Times New Roman" w:hAnsi="Times New Roman" w:cs="Times New Roman"/>
          <w:sz w:val="24"/>
          <w:szCs w:val="24"/>
        </w:rPr>
        <w:t>í</w:t>
      </w:r>
      <w:r w:rsidR="0011624A" w:rsidRPr="00B54D6C">
        <w:rPr>
          <w:rFonts w:ascii="Times New Roman" w:hAnsi="Times New Roman" w:cs="Times New Roman"/>
          <w:sz w:val="24"/>
          <w:szCs w:val="24"/>
        </w:rPr>
        <w:t xml:space="preserve"> potřeba, ale umělecká a sportovní činnost. </w:t>
      </w:r>
      <w:r w:rsidR="00440CB7" w:rsidRPr="00B54D6C">
        <w:rPr>
          <w:rFonts w:ascii="Times New Roman" w:hAnsi="Times New Roman" w:cs="Times New Roman"/>
          <w:sz w:val="24"/>
          <w:szCs w:val="24"/>
        </w:rPr>
        <w:t>Lidské tělo a těl</w:t>
      </w:r>
      <w:r w:rsidR="00267DA1">
        <w:rPr>
          <w:rFonts w:ascii="Times New Roman" w:hAnsi="Times New Roman" w:cs="Times New Roman"/>
          <w:sz w:val="24"/>
          <w:szCs w:val="24"/>
        </w:rPr>
        <w:t>a</w:t>
      </w:r>
      <w:r w:rsidR="00440CB7" w:rsidRPr="00B54D6C">
        <w:rPr>
          <w:rFonts w:ascii="Times New Roman" w:hAnsi="Times New Roman" w:cs="Times New Roman"/>
          <w:sz w:val="24"/>
          <w:szCs w:val="24"/>
        </w:rPr>
        <w:t xml:space="preserve"> všech živočichů j</w:t>
      </w:r>
      <w:r w:rsidR="00267DA1">
        <w:rPr>
          <w:rFonts w:ascii="Times New Roman" w:hAnsi="Times New Roman" w:cs="Times New Roman"/>
          <w:sz w:val="24"/>
          <w:szCs w:val="24"/>
        </w:rPr>
        <w:t>sou</w:t>
      </w:r>
      <w:r w:rsidR="00440CB7" w:rsidRPr="00B54D6C">
        <w:rPr>
          <w:rFonts w:ascii="Times New Roman" w:hAnsi="Times New Roman" w:cs="Times New Roman"/>
          <w:sz w:val="24"/>
          <w:szCs w:val="24"/>
        </w:rPr>
        <w:t xml:space="preserve"> vyvinut</w:t>
      </w:r>
      <w:r w:rsidR="00B41DC2">
        <w:rPr>
          <w:rFonts w:ascii="Times New Roman" w:hAnsi="Times New Roman" w:cs="Times New Roman"/>
          <w:sz w:val="24"/>
          <w:szCs w:val="24"/>
        </w:rPr>
        <w:t>y</w:t>
      </w:r>
      <w:r w:rsidR="00440CB7" w:rsidRPr="00B54D6C">
        <w:rPr>
          <w:rFonts w:ascii="Times New Roman" w:hAnsi="Times New Roman" w:cs="Times New Roman"/>
          <w:sz w:val="24"/>
          <w:szCs w:val="24"/>
        </w:rPr>
        <w:t xml:space="preserve"> k pohybu a aktivitě. Zdáli se nám, že je naše tělo v klidovém režimu, není tomu tak. V našem těle dochází hned k několika pohybům. Jmenujme si základní funkce našeho těla</w:t>
      </w:r>
      <w:r w:rsidR="005D4854" w:rsidRPr="00B54D6C">
        <w:rPr>
          <w:rFonts w:ascii="Times New Roman" w:hAnsi="Times New Roman" w:cs="Times New Roman"/>
          <w:sz w:val="24"/>
          <w:szCs w:val="24"/>
        </w:rPr>
        <w:t>, které jsou neustále v pohybu</w:t>
      </w:r>
      <w:r w:rsidR="00440CB7" w:rsidRPr="00B54D6C">
        <w:rPr>
          <w:rFonts w:ascii="Times New Roman" w:hAnsi="Times New Roman" w:cs="Times New Roman"/>
          <w:sz w:val="24"/>
          <w:szCs w:val="24"/>
        </w:rPr>
        <w:t>: dýchání, cirkulaci krve, srdeční tep</w:t>
      </w:r>
      <w:r w:rsidR="00267DA1">
        <w:rPr>
          <w:rFonts w:ascii="Times New Roman" w:hAnsi="Times New Roman" w:cs="Times New Roman"/>
          <w:sz w:val="24"/>
          <w:szCs w:val="24"/>
        </w:rPr>
        <w:t xml:space="preserve"> a </w:t>
      </w:r>
      <w:r w:rsidR="00440CB7" w:rsidRPr="00B54D6C">
        <w:rPr>
          <w:rFonts w:ascii="Times New Roman" w:hAnsi="Times New Roman" w:cs="Times New Roman"/>
          <w:sz w:val="24"/>
          <w:szCs w:val="24"/>
        </w:rPr>
        <w:t>trávení</w:t>
      </w:r>
      <w:r w:rsidR="00267DA1">
        <w:rPr>
          <w:rFonts w:ascii="Times New Roman" w:hAnsi="Times New Roman" w:cs="Times New Roman"/>
          <w:sz w:val="24"/>
          <w:szCs w:val="24"/>
        </w:rPr>
        <w:t>.</w:t>
      </w:r>
      <w:r w:rsidR="00163428" w:rsidRPr="00B54D6C">
        <w:rPr>
          <w:rFonts w:ascii="Times New Roman" w:hAnsi="Times New Roman" w:cs="Times New Roman"/>
          <w:sz w:val="24"/>
          <w:szCs w:val="24"/>
        </w:rPr>
        <w:t xml:space="preserve"> </w:t>
      </w:r>
    </w:p>
    <w:p w:rsidR="00163428" w:rsidRPr="00B54D6C" w:rsidRDefault="00440CB7"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Nyní se nám naskytla otázka: Co je aktivní pohyb? </w:t>
      </w:r>
      <w:r w:rsidR="00163428" w:rsidRPr="00B54D6C">
        <w:rPr>
          <w:rFonts w:ascii="Times New Roman" w:hAnsi="Times New Roman" w:cs="Times New Roman"/>
          <w:sz w:val="24"/>
          <w:szCs w:val="24"/>
        </w:rPr>
        <w:t>Aktivním pohybem rozumíme přemisťování těla v prostoru neboli výsledek vlastní pohybové aktivity. K aktivitě patří i slovo pasivita. A co je pasivní pohyb? Podle názoru autorky riziko dnešní doby přemisťování pomocí technických prostředků (Machová,</w:t>
      </w:r>
      <w:r w:rsidR="004C07D5" w:rsidRPr="00B54D6C">
        <w:rPr>
          <w:rFonts w:ascii="Times New Roman" w:hAnsi="Times New Roman" w:cs="Times New Roman"/>
          <w:sz w:val="24"/>
          <w:szCs w:val="24"/>
        </w:rPr>
        <w:t xml:space="preserve"> 2009</w:t>
      </w:r>
      <w:r w:rsidR="00163428" w:rsidRPr="00B54D6C">
        <w:rPr>
          <w:rFonts w:ascii="Times New Roman" w:hAnsi="Times New Roman" w:cs="Times New Roman"/>
          <w:sz w:val="24"/>
          <w:szCs w:val="24"/>
        </w:rPr>
        <w:t>)</w:t>
      </w:r>
      <w:r w:rsidR="00267DA1">
        <w:rPr>
          <w:rFonts w:ascii="Times New Roman" w:hAnsi="Times New Roman" w:cs="Times New Roman"/>
          <w:sz w:val="24"/>
          <w:szCs w:val="24"/>
        </w:rPr>
        <w:t>.</w:t>
      </w:r>
      <w:r w:rsidR="00163428" w:rsidRPr="00B54D6C">
        <w:rPr>
          <w:rFonts w:ascii="Times New Roman" w:hAnsi="Times New Roman" w:cs="Times New Roman"/>
          <w:sz w:val="24"/>
          <w:szCs w:val="24"/>
        </w:rPr>
        <w:t xml:space="preserve"> </w:t>
      </w:r>
    </w:p>
    <w:p w:rsidR="007C4FB8" w:rsidRPr="00B54D6C" w:rsidRDefault="00E12920" w:rsidP="00B72AA5">
      <w:pPr>
        <w:spacing w:line="360" w:lineRule="auto"/>
        <w:ind w:firstLine="709"/>
        <w:jc w:val="both"/>
        <w:rPr>
          <w:rFonts w:ascii="Times New Roman" w:hAnsi="Times New Roman" w:cs="Times New Roman"/>
        </w:rPr>
      </w:pPr>
      <w:r w:rsidRPr="00B54D6C">
        <w:rPr>
          <w:rFonts w:ascii="Times New Roman" w:hAnsi="Times New Roman" w:cs="Times New Roman"/>
          <w:sz w:val="24"/>
          <w:szCs w:val="24"/>
        </w:rPr>
        <w:t>Pro dítě je pohyb přirozenou potřebou. Dítě prostřednictvím cvičení získává množství informací o svém okolí i o svém těle. Pokud se dítě pohybuje již od útlého věku učí se intuitivně řešit problémy spojené s pohybem, a tak se vytváří předpoklady k</w:t>
      </w:r>
      <w:r w:rsidR="00267DA1">
        <w:rPr>
          <w:rFonts w:ascii="Times New Roman" w:hAnsi="Times New Roman" w:cs="Times New Roman"/>
          <w:sz w:val="24"/>
          <w:szCs w:val="24"/>
        </w:rPr>
        <w:t xml:space="preserve"> dalšímu </w:t>
      </w:r>
      <w:r w:rsidRPr="00B54D6C">
        <w:rPr>
          <w:rFonts w:ascii="Times New Roman" w:hAnsi="Times New Roman" w:cs="Times New Roman"/>
          <w:sz w:val="24"/>
          <w:szCs w:val="24"/>
        </w:rPr>
        <w:t>učení</w:t>
      </w:r>
      <w:r w:rsidR="0020271F" w:rsidRPr="00B54D6C">
        <w:rPr>
          <w:rFonts w:ascii="Times New Roman" w:hAnsi="Times New Roman" w:cs="Times New Roman"/>
        </w:rPr>
        <w:t xml:space="preserve"> </w:t>
      </w:r>
      <w:r w:rsidR="0020271F" w:rsidRPr="00B54D6C">
        <w:rPr>
          <w:rFonts w:ascii="Times New Roman" w:hAnsi="Times New Roman" w:cs="Times New Roman"/>
          <w:sz w:val="24"/>
          <w:szCs w:val="24"/>
        </w:rPr>
        <w:t>(</w:t>
      </w:r>
      <w:proofErr w:type="spellStart"/>
      <w:r w:rsidR="0020271F" w:rsidRPr="00B54D6C">
        <w:rPr>
          <w:rFonts w:ascii="Times New Roman" w:hAnsi="Times New Roman" w:cs="Times New Roman"/>
          <w:sz w:val="24"/>
          <w:szCs w:val="24"/>
        </w:rPr>
        <w:t>Galloway</w:t>
      </w:r>
      <w:proofErr w:type="spellEnd"/>
      <w:r w:rsidR="004C07D5" w:rsidRPr="00B54D6C">
        <w:rPr>
          <w:rFonts w:ascii="Times New Roman" w:hAnsi="Times New Roman" w:cs="Times New Roman"/>
          <w:sz w:val="24"/>
          <w:szCs w:val="24"/>
        </w:rPr>
        <w:t>, 2007</w:t>
      </w:r>
      <w:r w:rsidR="0020271F" w:rsidRPr="00B54D6C">
        <w:rPr>
          <w:rFonts w:ascii="Times New Roman" w:hAnsi="Times New Roman" w:cs="Times New Roman"/>
          <w:sz w:val="24"/>
          <w:szCs w:val="24"/>
        </w:rPr>
        <w:t>)</w:t>
      </w:r>
      <w:r w:rsidR="00267DA1">
        <w:rPr>
          <w:rFonts w:ascii="Times New Roman" w:hAnsi="Times New Roman" w:cs="Times New Roman"/>
          <w:sz w:val="24"/>
          <w:szCs w:val="24"/>
        </w:rPr>
        <w:t>.</w:t>
      </w:r>
    </w:p>
    <w:p w:rsidR="000108ED" w:rsidRPr="00B54D6C" w:rsidRDefault="00163428"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 </w:t>
      </w:r>
      <w:r w:rsidR="007C4FB8" w:rsidRPr="00B54D6C">
        <w:rPr>
          <w:rFonts w:ascii="Times New Roman" w:hAnsi="Times New Roman" w:cs="Times New Roman"/>
          <w:sz w:val="24"/>
          <w:szCs w:val="24"/>
        </w:rPr>
        <w:t>„</w:t>
      </w:r>
      <w:r w:rsidR="005D4854" w:rsidRPr="00B54D6C">
        <w:rPr>
          <w:rFonts w:ascii="Times New Roman" w:hAnsi="Times New Roman" w:cs="Times New Roman"/>
          <w:i/>
          <w:sz w:val="24"/>
          <w:szCs w:val="24"/>
        </w:rPr>
        <w:t>Jednou ze základních životních aktivit nutnou pro příznivý vývoj dětského organismu je dostatek PA</w:t>
      </w:r>
      <w:r w:rsidR="005D4854" w:rsidRPr="00B54D6C">
        <w:rPr>
          <w:rStyle w:val="Znakapoznpodarou"/>
          <w:rFonts w:ascii="Times New Roman" w:hAnsi="Times New Roman" w:cs="Times New Roman"/>
          <w:i/>
          <w:sz w:val="24"/>
          <w:szCs w:val="24"/>
        </w:rPr>
        <w:footnoteReference w:id="1"/>
      </w:r>
      <w:r w:rsidR="005D4854" w:rsidRPr="00B54D6C">
        <w:rPr>
          <w:rFonts w:ascii="Times New Roman" w:hAnsi="Times New Roman" w:cs="Times New Roman"/>
          <w:i/>
          <w:sz w:val="24"/>
          <w:szCs w:val="24"/>
        </w:rPr>
        <w:t>.</w:t>
      </w:r>
      <w:r w:rsidR="007C4FB8" w:rsidRPr="00B54D6C">
        <w:rPr>
          <w:rFonts w:ascii="Times New Roman" w:hAnsi="Times New Roman" w:cs="Times New Roman"/>
          <w:i/>
          <w:sz w:val="24"/>
          <w:szCs w:val="24"/>
        </w:rPr>
        <w:t>“</w:t>
      </w:r>
      <w:r w:rsidR="007C4FB8" w:rsidRPr="00B54D6C">
        <w:rPr>
          <w:rFonts w:ascii="Times New Roman" w:hAnsi="Times New Roman" w:cs="Times New Roman"/>
          <w:sz w:val="24"/>
          <w:szCs w:val="24"/>
        </w:rPr>
        <w:t>Pohybová aktivita</w:t>
      </w:r>
      <w:r w:rsidR="007C4FB8" w:rsidRPr="00B54D6C">
        <w:rPr>
          <w:rFonts w:ascii="Times New Roman" w:hAnsi="Times New Roman" w:cs="Times New Roman"/>
          <w:i/>
          <w:sz w:val="24"/>
          <w:szCs w:val="24"/>
        </w:rPr>
        <w:t xml:space="preserve"> </w:t>
      </w:r>
      <w:r w:rsidR="007C4FB8" w:rsidRPr="00B54D6C">
        <w:rPr>
          <w:rFonts w:ascii="Times New Roman" w:hAnsi="Times New Roman" w:cs="Times New Roman"/>
          <w:sz w:val="24"/>
          <w:szCs w:val="24"/>
        </w:rPr>
        <w:t>u zdravých dětí v batolecím a předškolním věku naplňuje všechen jeho čas. Hovoříme o spontánním pohybu. Tato pohybová aktivita trvá několik sekund až minut, s postupem věku klesá, bývá doplněn pohybem řízený</w:t>
      </w:r>
      <w:r w:rsidR="00267DA1">
        <w:rPr>
          <w:rFonts w:ascii="Times New Roman" w:hAnsi="Times New Roman" w:cs="Times New Roman"/>
          <w:sz w:val="24"/>
          <w:szCs w:val="24"/>
        </w:rPr>
        <w:t xml:space="preserve">m </w:t>
      </w:r>
      <w:r w:rsidR="007C4FB8" w:rsidRPr="00B54D6C">
        <w:rPr>
          <w:rFonts w:ascii="Times New Roman" w:hAnsi="Times New Roman" w:cs="Times New Roman"/>
          <w:sz w:val="24"/>
          <w:szCs w:val="24"/>
        </w:rPr>
        <w:t>(Máček,</w:t>
      </w:r>
      <w:r w:rsidR="00A225C7" w:rsidRPr="00B54D6C">
        <w:rPr>
          <w:rFonts w:ascii="Times New Roman" w:hAnsi="Times New Roman" w:cs="Times New Roman"/>
          <w:sz w:val="24"/>
          <w:szCs w:val="24"/>
        </w:rPr>
        <w:t xml:space="preserve"> </w:t>
      </w:r>
      <w:r w:rsidR="004C07D5" w:rsidRPr="00B54D6C">
        <w:rPr>
          <w:rFonts w:ascii="Times New Roman" w:hAnsi="Times New Roman" w:cs="Times New Roman"/>
          <w:sz w:val="24"/>
          <w:szCs w:val="24"/>
        </w:rPr>
        <w:t>2011, s.</w:t>
      </w:r>
      <w:r w:rsidR="00EB788E">
        <w:rPr>
          <w:rFonts w:ascii="Times New Roman" w:hAnsi="Times New Roman" w:cs="Times New Roman"/>
          <w:sz w:val="24"/>
          <w:szCs w:val="24"/>
        </w:rPr>
        <w:t xml:space="preserve"> </w:t>
      </w:r>
      <w:r w:rsidR="004C07D5" w:rsidRPr="00B54D6C">
        <w:rPr>
          <w:rFonts w:ascii="Times New Roman" w:hAnsi="Times New Roman" w:cs="Times New Roman"/>
          <w:sz w:val="24"/>
          <w:szCs w:val="24"/>
        </w:rPr>
        <w:t>127</w:t>
      </w:r>
      <w:r w:rsidR="007C4FB8" w:rsidRPr="00B54D6C">
        <w:rPr>
          <w:rFonts w:ascii="Times New Roman" w:hAnsi="Times New Roman" w:cs="Times New Roman"/>
          <w:sz w:val="24"/>
          <w:szCs w:val="24"/>
        </w:rPr>
        <w:t>)</w:t>
      </w:r>
      <w:r w:rsidR="00267DA1">
        <w:rPr>
          <w:rFonts w:ascii="Times New Roman" w:hAnsi="Times New Roman" w:cs="Times New Roman"/>
          <w:sz w:val="24"/>
          <w:szCs w:val="24"/>
        </w:rPr>
        <w:t>.</w:t>
      </w:r>
    </w:p>
    <w:p w:rsidR="004D6B26" w:rsidRPr="00B54D6C" w:rsidRDefault="00355FE3"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lastRenderedPageBreak/>
        <w:t>Pohybová aktivita se</w:t>
      </w:r>
      <w:r w:rsidR="000D0719" w:rsidRPr="00B54D6C">
        <w:rPr>
          <w:rFonts w:ascii="Times New Roman" w:hAnsi="Times New Roman" w:cs="Times New Roman"/>
          <w:sz w:val="24"/>
          <w:szCs w:val="24"/>
        </w:rPr>
        <w:t xml:space="preserve"> podle Sigmund,</w:t>
      </w:r>
      <w:r w:rsidR="00E34A3B" w:rsidRPr="00B54D6C">
        <w:rPr>
          <w:rFonts w:ascii="Times New Roman" w:hAnsi="Times New Roman" w:cs="Times New Roman"/>
          <w:sz w:val="24"/>
          <w:szCs w:val="24"/>
        </w:rPr>
        <w:t xml:space="preserve"> </w:t>
      </w:r>
      <w:r w:rsidR="000D0719" w:rsidRPr="00B54D6C">
        <w:rPr>
          <w:rFonts w:ascii="Times New Roman" w:hAnsi="Times New Roman" w:cs="Times New Roman"/>
          <w:sz w:val="24"/>
          <w:szCs w:val="24"/>
        </w:rPr>
        <w:t>Sigmundová (2011)</w:t>
      </w:r>
      <w:r w:rsidR="003C52DB" w:rsidRPr="00B54D6C">
        <w:rPr>
          <w:rFonts w:ascii="Times New Roman" w:hAnsi="Times New Roman" w:cs="Times New Roman"/>
          <w:sz w:val="24"/>
          <w:szCs w:val="24"/>
        </w:rPr>
        <w:t xml:space="preserve"> vyskytuje </w:t>
      </w:r>
      <w:r w:rsidR="000D0719" w:rsidRPr="00B54D6C">
        <w:rPr>
          <w:rFonts w:ascii="Times New Roman" w:hAnsi="Times New Roman" w:cs="Times New Roman"/>
          <w:sz w:val="24"/>
          <w:szCs w:val="24"/>
        </w:rPr>
        <w:t>s několika přívlastky</w:t>
      </w:r>
      <w:r w:rsidRPr="00B54D6C">
        <w:rPr>
          <w:rFonts w:ascii="Times New Roman" w:hAnsi="Times New Roman" w:cs="Times New Roman"/>
          <w:sz w:val="24"/>
          <w:szCs w:val="24"/>
        </w:rPr>
        <w:t>:</w:t>
      </w:r>
    </w:p>
    <w:p w:rsidR="00355FE3" w:rsidRPr="00B54D6C" w:rsidRDefault="00355FE3"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w:t>
      </w:r>
      <w:r w:rsidR="000D0719" w:rsidRPr="00B54D6C">
        <w:rPr>
          <w:rFonts w:ascii="Times New Roman" w:hAnsi="Times New Roman" w:cs="Times New Roman"/>
          <w:b/>
          <w:sz w:val="24"/>
          <w:szCs w:val="24"/>
        </w:rPr>
        <w:t>Habituální</w:t>
      </w:r>
      <w:r w:rsidR="000D0719" w:rsidRPr="00B54D6C">
        <w:rPr>
          <w:rFonts w:ascii="Times New Roman" w:hAnsi="Times New Roman" w:cs="Times New Roman"/>
          <w:sz w:val="24"/>
          <w:szCs w:val="24"/>
        </w:rPr>
        <w:t xml:space="preserve"> – Pod tímto pojmem rozumíme běžně prováděnou neorganizovanou, organizovanou PA v zaměstnáni, ale i ve volném čase. Je v ní obsažena lokomoce, manipulace, sport, hra i sebeobslužné činnosti.</w:t>
      </w:r>
    </w:p>
    <w:p w:rsidR="00355FE3" w:rsidRPr="00B54D6C" w:rsidRDefault="00355FE3"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2) </w:t>
      </w:r>
      <w:r w:rsidR="000D0719" w:rsidRPr="00B54D6C">
        <w:rPr>
          <w:rFonts w:ascii="Times New Roman" w:hAnsi="Times New Roman" w:cs="Times New Roman"/>
          <w:b/>
          <w:sz w:val="24"/>
          <w:szCs w:val="24"/>
        </w:rPr>
        <w:t xml:space="preserve">Organizovaná </w:t>
      </w:r>
      <w:r w:rsidR="000D0719" w:rsidRPr="00B54D6C">
        <w:rPr>
          <w:rFonts w:ascii="Times New Roman" w:hAnsi="Times New Roman" w:cs="Times New Roman"/>
          <w:sz w:val="24"/>
          <w:szCs w:val="24"/>
        </w:rPr>
        <w:t>– Již z názvu nám plyne, že ji někdo organizuje buď učitel, trenér nebo vychovatel.</w:t>
      </w:r>
    </w:p>
    <w:p w:rsidR="00355FE3" w:rsidRPr="00B54D6C" w:rsidRDefault="00355FE3"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3)</w:t>
      </w:r>
      <w:r w:rsidR="000D0719" w:rsidRPr="00B54D6C">
        <w:rPr>
          <w:rFonts w:ascii="Times New Roman" w:hAnsi="Times New Roman" w:cs="Times New Roman"/>
          <w:b/>
          <w:sz w:val="24"/>
          <w:szCs w:val="24"/>
        </w:rPr>
        <w:t xml:space="preserve">Neorganizovaná </w:t>
      </w:r>
      <w:r w:rsidR="000D0719" w:rsidRPr="00B54D6C">
        <w:rPr>
          <w:rFonts w:ascii="Times New Roman" w:hAnsi="Times New Roman" w:cs="Times New Roman"/>
          <w:sz w:val="24"/>
          <w:szCs w:val="24"/>
        </w:rPr>
        <w:t>– Tato PA je volitelná, bez pedagogického vedení většinou ve volném čase. Společně zahrnuje spontánní PA.</w:t>
      </w:r>
    </w:p>
    <w:p w:rsidR="00262200" w:rsidRPr="00B54D6C" w:rsidRDefault="00355FE3"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4)T</w:t>
      </w:r>
      <w:r w:rsidRPr="00B54D6C">
        <w:rPr>
          <w:rFonts w:ascii="Times New Roman" w:hAnsi="Times New Roman" w:cs="Times New Roman"/>
          <w:b/>
          <w:sz w:val="24"/>
          <w:szCs w:val="24"/>
        </w:rPr>
        <w:t xml:space="preserve">ýdenní </w:t>
      </w:r>
      <w:r w:rsidR="000D0719" w:rsidRPr="00B54D6C">
        <w:rPr>
          <w:rFonts w:ascii="Times New Roman" w:hAnsi="Times New Roman" w:cs="Times New Roman"/>
          <w:sz w:val="24"/>
          <w:szCs w:val="24"/>
        </w:rPr>
        <w:t xml:space="preserve">– Považujeme ji za souhrn neorganizovaných a organizovaných </w:t>
      </w:r>
      <w:r w:rsidR="00031991" w:rsidRPr="00B54D6C">
        <w:rPr>
          <w:rFonts w:ascii="Times New Roman" w:hAnsi="Times New Roman" w:cs="Times New Roman"/>
          <w:sz w:val="24"/>
          <w:szCs w:val="24"/>
        </w:rPr>
        <w:t>PA, s realizací celého týdne, jak z názvu plyne</w:t>
      </w:r>
      <w:r w:rsidR="00B41DC2">
        <w:rPr>
          <w:rFonts w:ascii="Times New Roman" w:hAnsi="Times New Roman" w:cs="Times New Roman"/>
          <w:sz w:val="24"/>
          <w:szCs w:val="24"/>
        </w:rPr>
        <w:t xml:space="preserve"> </w:t>
      </w:r>
      <w:r w:rsidR="00262200" w:rsidRPr="00B54D6C">
        <w:rPr>
          <w:rFonts w:ascii="Times New Roman" w:hAnsi="Times New Roman" w:cs="Times New Roman"/>
          <w:sz w:val="24"/>
          <w:szCs w:val="24"/>
        </w:rPr>
        <w:t>(Sigmund,</w:t>
      </w:r>
      <w:r w:rsidR="00223D76" w:rsidRPr="00B54D6C">
        <w:rPr>
          <w:rFonts w:ascii="Times New Roman" w:hAnsi="Times New Roman" w:cs="Times New Roman"/>
          <w:sz w:val="24"/>
          <w:szCs w:val="24"/>
        </w:rPr>
        <w:t xml:space="preserve"> </w:t>
      </w:r>
      <w:r w:rsidR="00262200" w:rsidRPr="00B54D6C">
        <w:rPr>
          <w:rFonts w:ascii="Times New Roman" w:hAnsi="Times New Roman" w:cs="Times New Roman"/>
          <w:sz w:val="24"/>
          <w:szCs w:val="24"/>
        </w:rPr>
        <w:t>Sigmundová,</w:t>
      </w:r>
      <w:r w:rsidR="00EB788E">
        <w:rPr>
          <w:rFonts w:ascii="Times New Roman" w:hAnsi="Times New Roman" w:cs="Times New Roman"/>
          <w:sz w:val="24"/>
          <w:szCs w:val="24"/>
        </w:rPr>
        <w:t xml:space="preserve"> </w:t>
      </w:r>
      <w:r w:rsidR="00262200" w:rsidRPr="00B54D6C">
        <w:rPr>
          <w:rFonts w:ascii="Times New Roman" w:hAnsi="Times New Roman" w:cs="Times New Roman"/>
          <w:sz w:val="24"/>
          <w:szCs w:val="24"/>
        </w:rPr>
        <w:t>2011;</w:t>
      </w:r>
      <w:r w:rsidR="00223D76" w:rsidRPr="00B54D6C">
        <w:rPr>
          <w:rFonts w:ascii="Times New Roman" w:hAnsi="Times New Roman" w:cs="Times New Roman"/>
          <w:sz w:val="24"/>
          <w:szCs w:val="24"/>
        </w:rPr>
        <w:t xml:space="preserve"> </w:t>
      </w:r>
      <w:proofErr w:type="spellStart"/>
      <w:r w:rsidR="00223D76" w:rsidRPr="00B54D6C">
        <w:rPr>
          <w:rFonts w:ascii="Times New Roman" w:hAnsi="Times New Roman" w:cs="Times New Roman"/>
          <w:sz w:val="24"/>
          <w:szCs w:val="24"/>
        </w:rPr>
        <w:t>F</w:t>
      </w:r>
      <w:r w:rsidR="001A5B19" w:rsidRPr="00B54D6C">
        <w:rPr>
          <w:rFonts w:ascii="Times New Roman" w:hAnsi="Times New Roman" w:cs="Times New Roman"/>
          <w:sz w:val="24"/>
          <w:szCs w:val="24"/>
        </w:rPr>
        <w:t>römel</w:t>
      </w:r>
      <w:proofErr w:type="spellEnd"/>
      <w:r w:rsidR="001A5B19" w:rsidRPr="00B54D6C">
        <w:rPr>
          <w:rFonts w:ascii="Times New Roman" w:hAnsi="Times New Roman" w:cs="Times New Roman"/>
          <w:sz w:val="24"/>
          <w:szCs w:val="24"/>
        </w:rPr>
        <w:t>,</w:t>
      </w:r>
      <w:r w:rsidR="00223D76" w:rsidRPr="00B54D6C">
        <w:rPr>
          <w:rFonts w:ascii="Times New Roman" w:hAnsi="Times New Roman" w:cs="Times New Roman"/>
          <w:sz w:val="24"/>
          <w:szCs w:val="24"/>
        </w:rPr>
        <w:t xml:space="preserve"> </w:t>
      </w:r>
      <w:r w:rsidR="001A5B19" w:rsidRPr="00B54D6C">
        <w:rPr>
          <w:rFonts w:ascii="Times New Roman" w:hAnsi="Times New Roman" w:cs="Times New Roman"/>
          <w:sz w:val="24"/>
          <w:szCs w:val="24"/>
        </w:rPr>
        <w:t>Novosad,</w:t>
      </w:r>
      <w:r w:rsidR="00223D76" w:rsidRPr="00B54D6C">
        <w:rPr>
          <w:rFonts w:ascii="Times New Roman" w:hAnsi="Times New Roman" w:cs="Times New Roman"/>
          <w:sz w:val="24"/>
          <w:szCs w:val="24"/>
        </w:rPr>
        <w:t xml:space="preserve"> </w:t>
      </w:r>
      <w:r w:rsidR="001A5B19" w:rsidRPr="00B54D6C">
        <w:rPr>
          <w:rFonts w:ascii="Times New Roman" w:hAnsi="Times New Roman" w:cs="Times New Roman"/>
          <w:sz w:val="24"/>
          <w:szCs w:val="24"/>
        </w:rPr>
        <w:t>Svozil,</w:t>
      </w:r>
      <w:r w:rsidR="00223D76" w:rsidRPr="00B54D6C">
        <w:rPr>
          <w:rFonts w:ascii="Times New Roman" w:hAnsi="Times New Roman" w:cs="Times New Roman"/>
          <w:sz w:val="24"/>
          <w:szCs w:val="24"/>
        </w:rPr>
        <w:t xml:space="preserve"> </w:t>
      </w:r>
      <w:r w:rsidR="001A5B19" w:rsidRPr="00B54D6C">
        <w:rPr>
          <w:rFonts w:ascii="Times New Roman" w:hAnsi="Times New Roman" w:cs="Times New Roman"/>
          <w:sz w:val="24"/>
          <w:szCs w:val="24"/>
        </w:rPr>
        <w:t>1999)</w:t>
      </w:r>
      <w:r w:rsidR="00B41DC2">
        <w:rPr>
          <w:rFonts w:ascii="Times New Roman" w:hAnsi="Times New Roman" w:cs="Times New Roman"/>
          <w:sz w:val="24"/>
          <w:szCs w:val="24"/>
        </w:rPr>
        <w:t>.</w:t>
      </w:r>
    </w:p>
    <w:p w:rsidR="00DB71BD" w:rsidRPr="00267DA1" w:rsidRDefault="00DB71BD" w:rsidP="00B72AA5">
      <w:pPr>
        <w:tabs>
          <w:tab w:val="left" w:pos="6621"/>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Jedinec se od narození učí pohybové vzorce, které si ukládá do mozku a vytváří si </w:t>
      </w:r>
      <w:r w:rsidR="00031991" w:rsidRPr="00B54D6C">
        <w:rPr>
          <w:rFonts w:ascii="Times New Roman" w:hAnsi="Times New Roman" w:cs="Times New Roman"/>
          <w:sz w:val="24"/>
          <w:szCs w:val="24"/>
        </w:rPr>
        <w:t xml:space="preserve">tak </w:t>
      </w:r>
      <w:r w:rsidRPr="00B54D6C">
        <w:rPr>
          <w:rFonts w:ascii="Times New Roman" w:hAnsi="Times New Roman" w:cs="Times New Roman"/>
          <w:sz w:val="24"/>
          <w:szCs w:val="24"/>
        </w:rPr>
        <w:t xml:space="preserve">paměťovou stopu. </w:t>
      </w:r>
      <w:r w:rsidR="00AF2773" w:rsidRPr="00267DA1">
        <w:rPr>
          <w:rFonts w:ascii="Times New Roman" w:hAnsi="Times New Roman" w:cs="Times New Roman"/>
          <w:sz w:val="24"/>
          <w:szCs w:val="24"/>
        </w:rPr>
        <w:t>Zemánková, (1996) dělí h</w:t>
      </w:r>
      <w:r w:rsidRPr="00267DA1">
        <w:rPr>
          <w:rFonts w:ascii="Times New Roman" w:hAnsi="Times New Roman" w:cs="Times New Roman"/>
          <w:sz w:val="24"/>
          <w:szCs w:val="24"/>
        </w:rPr>
        <w:t>ybnost do několika skupin</w:t>
      </w:r>
      <w:r w:rsidR="0009603C" w:rsidRPr="00267DA1">
        <w:rPr>
          <w:rFonts w:ascii="Times New Roman" w:hAnsi="Times New Roman" w:cs="Times New Roman"/>
          <w:sz w:val="24"/>
          <w:szCs w:val="24"/>
        </w:rPr>
        <w:t>:</w:t>
      </w:r>
      <w:r w:rsidRPr="00267DA1">
        <w:rPr>
          <w:rFonts w:ascii="Times New Roman" w:hAnsi="Times New Roman" w:cs="Times New Roman"/>
          <w:sz w:val="24"/>
          <w:szCs w:val="24"/>
        </w:rPr>
        <w:t xml:space="preserve"> </w:t>
      </w:r>
    </w:p>
    <w:p w:rsidR="00DB71BD" w:rsidRPr="00B54D6C" w:rsidRDefault="00DB71BD" w:rsidP="00B72AA5">
      <w:pPr>
        <w:pStyle w:val="Odstavecseseznamem"/>
        <w:numPr>
          <w:ilvl w:val="0"/>
          <w:numId w:val="2"/>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Hybnost k udržení polohy těla, vůči působící gravitaci</w:t>
      </w:r>
      <w:r w:rsidR="005712A2" w:rsidRPr="00B54D6C">
        <w:rPr>
          <w:rFonts w:ascii="Times New Roman" w:hAnsi="Times New Roman" w:cs="Times New Roman"/>
          <w:sz w:val="24"/>
          <w:szCs w:val="24"/>
        </w:rPr>
        <w:t xml:space="preserve"> </w:t>
      </w:r>
      <w:r w:rsidRPr="00B54D6C">
        <w:rPr>
          <w:rFonts w:ascii="Times New Roman" w:hAnsi="Times New Roman" w:cs="Times New Roman"/>
          <w:sz w:val="24"/>
          <w:szCs w:val="24"/>
        </w:rPr>
        <w:t>(osou je páteř)</w:t>
      </w:r>
      <w:r w:rsidR="0009603C" w:rsidRPr="00B54D6C">
        <w:rPr>
          <w:rFonts w:ascii="Times New Roman" w:hAnsi="Times New Roman" w:cs="Times New Roman"/>
          <w:sz w:val="24"/>
          <w:szCs w:val="24"/>
        </w:rPr>
        <w:t xml:space="preserve">. </w:t>
      </w:r>
    </w:p>
    <w:p w:rsidR="00DB71BD" w:rsidRPr="00B54D6C" w:rsidRDefault="00DB71BD" w:rsidP="00B72AA5">
      <w:pPr>
        <w:pStyle w:val="Odstavecseseznamem"/>
        <w:numPr>
          <w:ilvl w:val="0"/>
          <w:numId w:val="2"/>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Hybnost pro změnu polohy těla-přemisťování, lokomoce (chůze,</w:t>
      </w:r>
      <w:r w:rsidR="004C07D5" w:rsidRPr="00B54D6C">
        <w:rPr>
          <w:rFonts w:ascii="Times New Roman" w:hAnsi="Times New Roman" w:cs="Times New Roman"/>
          <w:sz w:val="24"/>
          <w:szCs w:val="24"/>
        </w:rPr>
        <w:t xml:space="preserve"> </w:t>
      </w:r>
      <w:r w:rsidRPr="00B54D6C">
        <w:rPr>
          <w:rFonts w:ascii="Times New Roman" w:hAnsi="Times New Roman" w:cs="Times New Roman"/>
          <w:sz w:val="24"/>
          <w:szCs w:val="24"/>
        </w:rPr>
        <w:t>běh</w:t>
      </w:r>
      <w:r w:rsidR="005712A2" w:rsidRPr="00B54D6C">
        <w:rPr>
          <w:rFonts w:ascii="Times New Roman" w:hAnsi="Times New Roman" w:cs="Times New Roman"/>
          <w:sz w:val="24"/>
          <w:szCs w:val="24"/>
        </w:rPr>
        <w:t xml:space="preserve"> apod. n</w:t>
      </w:r>
      <w:r w:rsidRPr="00B54D6C">
        <w:rPr>
          <w:rFonts w:ascii="Times New Roman" w:hAnsi="Times New Roman" w:cs="Times New Roman"/>
          <w:sz w:val="24"/>
          <w:szCs w:val="24"/>
        </w:rPr>
        <w:t>ohy a pánev)</w:t>
      </w:r>
      <w:r w:rsidR="004C07D5" w:rsidRPr="00B54D6C">
        <w:rPr>
          <w:rFonts w:ascii="Times New Roman" w:hAnsi="Times New Roman" w:cs="Times New Roman"/>
          <w:sz w:val="24"/>
          <w:szCs w:val="24"/>
        </w:rPr>
        <w:t>.</w:t>
      </w:r>
    </w:p>
    <w:p w:rsidR="00DB71BD" w:rsidRPr="00B54D6C" w:rsidRDefault="00DB71BD" w:rsidP="00B72AA5">
      <w:pPr>
        <w:pStyle w:val="Odstavecseseznamem"/>
        <w:numPr>
          <w:ilvl w:val="0"/>
          <w:numId w:val="2"/>
        </w:numPr>
        <w:spacing w:line="360" w:lineRule="auto"/>
        <w:rPr>
          <w:rFonts w:ascii="Times New Roman" w:hAnsi="Times New Roman" w:cs="Times New Roman"/>
          <w:sz w:val="24"/>
          <w:szCs w:val="24"/>
        </w:rPr>
      </w:pPr>
      <w:r w:rsidRPr="00B54D6C">
        <w:rPr>
          <w:rFonts w:ascii="Times New Roman" w:hAnsi="Times New Roman" w:cs="Times New Roman"/>
          <w:sz w:val="24"/>
          <w:szCs w:val="24"/>
        </w:rPr>
        <w:t>Hybnost obratnou-činnosti jemné motoriky</w:t>
      </w:r>
      <w:r w:rsidR="005712A2" w:rsidRPr="00B54D6C">
        <w:rPr>
          <w:rFonts w:ascii="Times New Roman" w:hAnsi="Times New Roman" w:cs="Times New Roman"/>
          <w:sz w:val="24"/>
          <w:szCs w:val="24"/>
        </w:rPr>
        <w:t xml:space="preserve"> </w:t>
      </w:r>
      <w:r w:rsidRPr="00B54D6C">
        <w:rPr>
          <w:rFonts w:ascii="Times New Roman" w:hAnsi="Times New Roman" w:cs="Times New Roman"/>
          <w:sz w:val="24"/>
          <w:szCs w:val="24"/>
        </w:rPr>
        <w:t>(psaní,</w:t>
      </w:r>
      <w:r w:rsidR="005712A2" w:rsidRPr="00B54D6C">
        <w:rPr>
          <w:rFonts w:ascii="Times New Roman" w:hAnsi="Times New Roman" w:cs="Times New Roman"/>
          <w:sz w:val="24"/>
          <w:szCs w:val="24"/>
        </w:rPr>
        <w:t xml:space="preserve"> </w:t>
      </w:r>
      <w:r w:rsidRPr="00B54D6C">
        <w:rPr>
          <w:rFonts w:ascii="Times New Roman" w:hAnsi="Times New Roman" w:cs="Times New Roman"/>
          <w:sz w:val="24"/>
          <w:szCs w:val="24"/>
        </w:rPr>
        <w:t>krájení,</w:t>
      </w:r>
      <w:r w:rsidR="005712A2" w:rsidRPr="00B54D6C">
        <w:rPr>
          <w:rFonts w:ascii="Times New Roman" w:hAnsi="Times New Roman" w:cs="Times New Roman"/>
          <w:sz w:val="24"/>
          <w:szCs w:val="24"/>
        </w:rPr>
        <w:t xml:space="preserve"> </w:t>
      </w:r>
      <w:r w:rsidRPr="00B54D6C">
        <w:rPr>
          <w:rFonts w:ascii="Times New Roman" w:hAnsi="Times New Roman" w:cs="Times New Roman"/>
          <w:sz w:val="24"/>
          <w:szCs w:val="24"/>
        </w:rPr>
        <w:t>stříhání</w:t>
      </w:r>
      <w:r w:rsidR="005712A2" w:rsidRPr="00B54D6C">
        <w:rPr>
          <w:rFonts w:ascii="Times New Roman" w:hAnsi="Times New Roman" w:cs="Times New Roman"/>
          <w:sz w:val="24"/>
          <w:szCs w:val="24"/>
        </w:rPr>
        <w:t xml:space="preserve"> </w:t>
      </w:r>
      <w:r w:rsidRPr="00B54D6C">
        <w:rPr>
          <w:rFonts w:ascii="Times New Roman" w:hAnsi="Times New Roman" w:cs="Times New Roman"/>
          <w:sz w:val="24"/>
          <w:szCs w:val="24"/>
        </w:rPr>
        <w:t>apod.)</w:t>
      </w:r>
      <w:r w:rsidR="004C07D5" w:rsidRPr="00B54D6C">
        <w:rPr>
          <w:rFonts w:ascii="Times New Roman" w:hAnsi="Times New Roman" w:cs="Times New Roman"/>
          <w:sz w:val="24"/>
          <w:szCs w:val="24"/>
        </w:rPr>
        <w:t>.</w:t>
      </w:r>
    </w:p>
    <w:p w:rsidR="00DB71BD" w:rsidRPr="00B54D6C" w:rsidRDefault="00DB71BD" w:rsidP="00B72AA5">
      <w:pPr>
        <w:pStyle w:val="Odstavecseseznamem"/>
        <w:numPr>
          <w:ilvl w:val="0"/>
          <w:numId w:val="2"/>
        </w:numPr>
        <w:spacing w:line="360" w:lineRule="auto"/>
        <w:rPr>
          <w:rFonts w:ascii="Times New Roman" w:hAnsi="Times New Roman" w:cs="Times New Roman"/>
          <w:sz w:val="24"/>
          <w:szCs w:val="24"/>
        </w:rPr>
      </w:pPr>
      <w:r w:rsidRPr="00B54D6C">
        <w:rPr>
          <w:rFonts w:ascii="Times New Roman" w:hAnsi="Times New Roman" w:cs="Times New Roman"/>
          <w:sz w:val="24"/>
          <w:szCs w:val="24"/>
        </w:rPr>
        <w:t>Hybnost výrazovou,</w:t>
      </w:r>
      <w:r w:rsidR="005712A2" w:rsidRPr="00B54D6C">
        <w:rPr>
          <w:rFonts w:ascii="Times New Roman" w:hAnsi="Times New Roman" w:cs="Times New Roman"/>
          <w:sz w:val="24"/>
          <w:szCs w:val="24"/>
        </w:rPr>
        <w:t xml:space="preserve"> </w:t>
      </w:r>
      <w:r w:rsidRPr="00B54D6C">
        <w:rPr>
          <w:rFonts w:ascii="Times New Roman" w:hAnsi="Times New Roman" w:cs="Times New Roman"/>
          <w:sz w:val="24"/>
          <w:szCs w:val="24"/>
        </w:rPr>
        <w:t>komunikační,</w:t>
      </w:r>
      <w:r w:rsidR="005712A2" w:rsidRPr="00B54D6C">
        <w:rPr>
          <w:rFonts w:ascii="Times New Roman" w:hAnsi="Times New Roman" w:cs="Times New Roman"/>
          <w:sz w:val="24"/>
          <w:szCs w:val="24"/>
        </w:rPr>
        <w:t xml:space="preserve"> </w:t>
      </w:r>
      <w:r w:rsidRPr="00B54D6C">
        <w:rPr>
          <w:rFonts w:ascii="Times New Roman" w:hAnsi="Times New Roman" w:cs="Times New Roman"/>
          <w:sz w:val="24"/>
          <w:szCs w:val="24"/>
        </w:rPr>
        <w:t>sdělovací</w:t>
      </w:r>
      <w:r w:rsidR="00BC4F8A" w:rsidRPr="00B54D6C">
        <w:rPr>
          <w:rFonts w:ascii="Times New Roman" w:hAnsi="Times New Roman" w:cs="Times New Roman"/>
          <w:sz w:val="24"/>
          <w:szCs w:val="24"/>
        </w:rPr>
        <w:t xml:space="preserve"> </w:t>
      </w:r>
      <w:r w:rsidR="004C07D5" w:rsidRPr="00B54D6C">
        <w:rPr>
          <w:rFonts w:ascii="Times New Roman" w:hAnsi="Times New Roman" w:cs="Times New Roman"/>
          <w:sz w:val="24"/>
          <w:szCs w:val="24"/>
        </w:rPr>
        <w:t>(</w:t>
      </w:r>
      <w:r w:rsidRPr="00B54D6C">
        <w:rPr>
          <w:rFonts w:ascii="Times New Roman" w:hAnsi="Times New Roman" w:cs="Times New Roman"/>
          <w:sz w:val="24"/>
          <w:szCs w:val="24"/>
        </w:rPr>
        <w:t>mimika,</w:t>
      </w:r>
      <w:r w:rsidR="005712A2" w:rsidRPr="00B54D6C">
        <w:rPr>
          <w:rFonts w:ascii="Times New Roman" w:hAnsi="Times New Roman" w:cs="Times New Roman"/>
          <w:sz w:val="24"/>
          <w:szCs w:val="24"/>
        </w:rPr>
        <w:t xml:space="preserve"> </w:t>
      </w:r>
      <w:r w:rsidRPr="00B54D6C">
        <w:rPr>
          <w:rFonts w:ascii="Times New Roman" w:hAnsi="Times New Roman" w:cs="Times New Roman"/>
          <w:sz w:val="24"/>
          <w:szCs w:val="24"/>
        </w:rPr>
        <w:t>gesta,</w:t>
      </w:r>
      <w:r w:rsidR="005712A2" w:rsidRPr="00B54D6C">
        <w:rPr>
          <w:rFonts w:ascii="Times New Roman" w:hAnsi="Times New Roman" w:cs="Times New Roman"/>
          <w:sz w:val="24"/>
          <w:szCs w:val="24"/>
        </w:rPr>
        <w:t xml:space="preserve"> </w:t>
      </w:r>
      <w:r w:rsidRPr="00B54D6C">
        <w:rPr>
          <w:rFonts w:ascii="Times New Roman" w:hAnsi="Times New Roman" w:cs="Times New Roman"/>
          <w:sz w:val="24"/>
          <w:szCs w:val="24"/>
        </w:rPr>
        <w:t>řeč</w:t>
      </w:r>
      <w:r w:rsidR="004C07D5" w:rsidRPr="00B54D6C">
        <w:rPr>
          <w:rFonts w:ascii="Times New Roman" w:hAnsi="Times New Roman" w:cs="Times New Roman"/>
          <w:sz w:val="24"/>
          <w:szCs w:val="24"/>
        </w:rPr>
        <w:t>).</w:t>
      </w:r>
    </w:p>
    <w:p w:rsidR="00831BFE" w:rsidRPr="00B54D6C" w:rsidRDefault="00DB71BD" w:rsidP="00B72AA5">
      <w:pPr>
        <w:pStyle w:val="Odstavecseseznamem"/>
        <w:spacing w:line="360" w:lineRule="auto"/>
        <w:rPr>
          <w:rFonts w:ascii="Times New Roman" w:hAnsi="Times New Roman" w:cs="Times New Roman"/>
          <w:sz w:val="24"/>
          <w:szCs w:val="24"/>
        </w:rPr>
      </w:pPr>
      <w:r w:rsidRPr="00B54D6C">
        <w:rPr>
          <w:rFonts w:ascii="Times New Roman" w:hAnsi="Times New Roman" w:cs="Times New Roman"/>
          <w:sz w:val="24"/>
          <w:szCs w:val="24"/>
        </w:rPr>
        <w:t xml:space="preserve">Dále je to hybnost </w:t>
      </w:r>
      <w:r w:rsidR="004C07D5" w:rsidRPr="00B54D6C">
        <w:rPr>
          <w:rFonts w:ascii="Times New Roman" w:hAnsi="Times New Roman" w:cs="Times New Roman"/>
          <w:sz w:val="24"/>
          <w:szCs w:val="24"/>
        </w:rPr>
        <w:t>dýchací</w:t>
      </w:r>
      <w:r w:rsidRPr="00B54D6C">
        <w:rPr>
          <w:rFonts w:ascii="Times New Roman" w:hAnsi="Times New Roman" w:cs="Times New Roman"/>
          <w:sz w:val="24"/>
          <w:szCs w:val="24"/>
        </w:rPr>
        <w:t xml:space="preserve"> a obran</w:t>
      </w:r>
      <w:r w:rsidR="004C07D5" w:rsidRPr="00B54D6C">
        <w:rPr>
          <w:rFonts w:ascii="Times New Roman" w:hAnsi="Times New Roman" w:cs="Times New Roman"/>
          <w:sz w:val="24"/>
          <w:szCs w:val="24"/>
        </w:rPr>
        <w:t>ná</w:t>
      </w:r>
      <w:r w:rsidRPr="00B54D6C">
        <w:rPr>
          <w:rFonts w:ascii="Times New Roman" w:hAnsi="Times New Roman" w:cs="Times New Roman"/>
          <w:sz w:val="24"/>
          <w:szCs w:val="24"/>
        </w:rPr>
        <w:t>(reflexy)</w:t>
      </w:r>
      <w:r w:rsidR="004C07D5" w:rsidRPr="00B54D6C">
        <w:rPr>
          <w:rFonts w:ascii="Times New Roman" w:hAnsi="Times New Roman" w:cs="Times New Roman"/>
          <w:sz w:val="24"/>
          <w:szCs w:val="24"/>
        </w:rPr>
        <w:t>.</w:t>
      </w:r>
    </w:p>
    <w:p w:rsidR="00C51121" w:rsidRPr="00B54D6C" w:rsidRDefault="00F45DD5" w:rsidP="00B72AA5">
      <w:pPr>
        <w:tabs>
          <w:tab w:val="left" w:pos="6621"/>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 pojmu pohybová aktivita se váže pojem opačného významu</w:t>
      </w:r>
      <w:r w:rsidR="00A225C7"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a to pohybová inaktivita nebo hypoaktivita. V diplomové práci </w:t>
      </w:r>
      <w:r w:rsidR="00831BFE" w:rsidRPr="00B54D6C">
        <w:rPr>
          <w:rFonts w:ascii="Times New Roman" w:hAnsi="Times New Roman" w:cs="Times New Roman"/>
          <w:sz w:val="24"/>
          <w:szCs w:val="24"/>
        </w:rPr>
        <w:t>pracujeme</w:t>
      </w:r>
      <w:r w:rsidRPr="00B54D6C">
        <w:rPr>
          <w:rFonts w:ascii="Times New Roman" w:hAnsi="Times New Roman" w:cs="Times New Roman"/>
          <w:sz w:val="24"/>
          <w:szCs w:val="24"/>
        </w:rPr>
        <w:t xml:space="preserve"> s oběma pojmy.</w:t>
      </w:r>
      <w:r w:rsidR="004541BB" w:rsidRPr="00B54D6C">
        <w:rPr>
          <w:rFonts w:ascii="Times New Roman" w:hAnsi="Times New Roman" w:cs="Times New Roman"/>
          <w:sz w:val="24"/>
          <w:szCs w:val="24"/>
        </w:rPr>
        <w:t xml:space="preserve"> </w:t>
      </w:r>
      <w:r w:rsidR="00634EDA" w:rsidRPr="00B54D6C">
        <w:rPr>
          <w:rFonts w:ascii="Times New Roman" w:hAnsi="Times New Roman" w:cs="Times New Roman"/>
          <w:sz w:val="24"/>
          <w:szCs w:val="24"/>
        </w:rPr>
        <w:t xml:space="preserve">Rozdíl mezi </w:t>
      </w:r>
      <w:proofErr w:type="spellStart"/>
      <w:r w:rsidR="00634EDA" w:rsidRPr="00B54D6C">
        <w:rPr>
          <w:rFonts w:ascii="Times New Roman" w:hAnsi="Times New Roman" w:cs="Times New Roman"/>
          <w:sz w:val="24"/>
          <w:szCs w:val="24"/>
        </w:rPr>
        <w:t>hypoaktivitou</w:t>
      </w:r>
      <w:proofErr w:type="spellEnd"/>
      <w:r w:rsidR="00634EDA" w:rsidRPr="00B54D6C">
        <w:rPr>
          <w:rFonts w:ascii="Times New Roman" w:hAnsi="Times New Roman" w:cs="Times New Roman"/>
          <w:sz w:val="24"/>
          <w:szCs w:val="24"/>
        </w:rPr>
        <w:t xml:space="preserve"> a inaktivitou je následující: u hypoaktivity se jedná pouze</w:t>
      </w:r>
      <w:r w:rsidR="00BC4F8A" w:rsidRPr="00B54D6C">
        <w:rPr>
          <w:rFonts w:ascii="Times New Roman" w:hAnsi="Times New Roman" w:cs="Times New Roman"/>
          <w:sz w:val="24"/>
          <w:szCs w:val="24"/>
        </w:rPr>
        <w:t xml:space="preserve"> </w:t>
      </w:r>
      <w:r w:rsidR="00634EDA" w:rsidRPr="00B54D6C">
        <w:rPr>
          <w:rFonts w:ascii="Times New Roman" w:hAnsi="Times New Roman" w:cs="Times New Roman"/>
          <w:sz w:val="24"/>
          <w:szCs w:val="24"/>
        </w:rPr>
        <w:t>o snížení aktivity (určité funkce)</w:t>
      </w:r>
      <w:r w:rsidR="00B41DC2">
        <w:rPr>
          <w:rFonts w:ascii="Times New Roman" w:hAnsi="Times New Roman" w:cs="Times New Roman"/>
          <w:sz w:val="24"/>
          <w:szCs w:val="24"/>
        </w:rPr>
        <w:t xml:space="preserve"> </w:t>
      </w:r>
      <w:r w:rsidR="00634EDA" w:rsidRPr="00B54D6C">
        <w:rPr>
          <w:rFonts w:ascii="Times New Roman" w:hAnsi="Times New Roman" w:cs="Times New Roman"/>
          <w:sz w:val="24"/>
          <w:szCs w:val="24"/>
        </w:rPr>
        <w:t>ale u inaktivity je člověk úplně nečinný. Jednoduše řečeno vůbec se nehýbe (Vokurka, Hugo,</w:t>
      </w:r>
      <w:r w:rsidR="003667CC" w:rsidRPr="00B54D6C">
        <w:rPr>
          <w:rFonts w:ascii="Times New Roman" w:hAnsi="Times New Roman" w:cs="Times New Roman"/>
          <w:sz w:val="24"/>
          <w:szCs w:val="24"/>
        </w:rPr>
        <w:t xml:space="preserve"> </w:t>
      </w:r>
      <w:r w:rsidR="00634EDA" w:rsidRPr="00B54D6C">
        <w:rPr>
          <w:rFonts w:ascii="Times New Roman" w:hAnsi="Times New Roman" w:cs="Times New Roman"/>
          <w:sz w:val="24"/>
          <w:szCs w:val="24"/>
        </w:rPr>
        <w:t>2015)</w:t>
      </w:r>
      <w:r w:rsidR="00267DA1">
        <w:rPr>
          <w:rFonts w:ascii="Times New Roman" w:hAnsi="Times New Roman" w:cs="Times New Roman"/>
          <w:sz w:val="24"/>
          <w:szCs w:val="24"/>
        </w:rPr>
        <w:t>.</w:t>
      </w:r>
      <w:r w:rsidR="004541BB" w:rsidRPr="00B54D6C">
        <w:rPr>
          <w:rFonts w:ascii="Times New Roman" w:hAnsi="Times New Roman" w:cs="Times New Roman"/>
          <w:sz w:val="24"/>
          <w:szCs w:val="24"/>
        </w:rPr>
        <w:t xml:space="preserve"> </w:t>
      </w:r>
      <w:r w:rsidRPr="00B54D6C">
        <w:rPr>
          <w:rFonts w:ascii="Times New Roman" w:hAnsi="Times New Roman" w:cs="Times New Roman"/>
          <w:sz w:val="24"/>
          <w:szCs w:val="24"/>
        </w:rPr>
        <w:t>Jaké jsou příčiny pohybové hypoaktivity až inaktivity se dále věnujeme v další části kapitoly.</w:t>
      </w:r>
    </w:p>
    <w:p w:rsidR="00A46638" w:rsidRPr="00B54D6C" w:rsidRDefault="00A46638" w:rsidP="00B72AA5">
      <w:pPr>
        <w:tabs>
          <w:tab w:val="left" w:pos="6621"/>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Čevela, Čeledová (2010, s.</w:t>
      </w:r>
      <w:r w:rsidR="00EB788E">
        <w:rPr>
          <w:rFonts w:ascii="Times New Roman" w:hAnsi="Times New Roman" w:cs="Times New Roman"/>
          <w:sz w:val="24"/>
          <w:szCs w:val="24"/>
        </w:rPr>
        <w:t xml:space="preserve"> </w:t>
      </w:r>
      <w:r w:rsidRPr="00B54D6C">
        <w:rPr>
          <w:rFonts w:ascii="Times New Roman" w:hAnsi="Times New Roman" w:cs="Times New Roman"/>
          <w:sz w:val="24"/>
          <w:szCs w:val="24"/>
        </w:rPr>
        <w:t xml:space="preserve">63) hovoří o </w:t>
      </w:r>
      <w:proofErr w:type="spellStart"/>
      <w:r w:rsidRPr="00B54D6C">
        <w:rPr>
          <w:rFonts w:ascii="Times New Roman" w:hAnsi="Times New Roman" w:cs="Times New Roman"/>
          <w:sz w:val="24"/>
          <w:szCs w:val="24"/>
        </w:rPr>
        <w:t>hypoaktivitě</w:t>
      </w:r>
      <w:proofErr w:type="spellEnd"/>
      <w:r w:rsidRPr="00B54D6C">
        <w:rPr>
          <w:rFonts w:ascii="Times New Roman" w:hAnsi="Times New Roman" w:cs="Times New Roman"/>
          <w:sz w:val="24"/>
          <w:szCs w:val="24"/>
        </w:rPr>
        <w:t xml:space="preserve">, která: </w:t>
      </w:r>
      <w:r w:rsidRPr="00B54D6C">
        <w:rPr>
          <w:rFonts w:ascii="Times New Roman" w:hAnsi="Times New Roman" w:cs="Times New Roman"/>
          <w:i/>
          <w:sz w:val="24"/>
          <w:szCs w:val="24"/>
        </w:rPr>
        <w:t>„přivádí každého jednotlivce k výraznému konfliktu mezi jeho vrozenou dispozici k pohybu a skutečným pohybovým režimem</w:t>
      </w:r>
      <w:r w:rsidR="00B41DC2">
        <w:rPr>
          <w:rFonts w:ascii="Times New Roman" w:hAnsi="Times New Roman" w:cs="Times New Roman"/>
          <w:i/>
          <w:sz w:val="24"/>
          <w:szCs w:val="24"/>
        </w:rPr>
        <w:t>.</w:t>
      </w:r>
      <w:r w:rsidRPr="00B54D6C">
        <w:rPr>
          <w:rFonts w:ascii="Times New Roman" w:hAnsi="Times New Roman" w:cs="Times New Roman"/>
          <w:i/>
          <w:sz w:val="24"/>
          <w:szCs w:val="24"/>
        </w:rPr>
        <w:t>“</w:t>
      </w:r>
      <w:r w:rsidR="00B41DC2">
        <w:rPr>
          <w:rFonts w:ascii="Times New Roman" w:hAnsi="Times New Roman" w:cs="Times New Roman"/>
          <w:i/>
          <w:sz w:val="24"/>
          <w:szCs w:val="24"/>
        </w:rPr>
        <w:t>.</w:t>
      </w:r>
    </w:p>
    <w:p w:rsidR="00F45DD5" w:rsidRPr="00B54D6C" w:rsidRDefault="00C51121"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lastRenderedPageBreak/>
        <w:t xml:space="preserve">Robert Koch Institut (2015) píše, že náš každodenní život vyžaduje méně a méně fyzického cvičení. Mnoho dospělých a stále více dětí nedosahuje minimálního času činností, který WHO doporučuje pro přínos pro zdraví. Vzhledem k významu fyzické aktivity pro prevenci a podporu zdraví má podpora fyzické aktivity vysoký význam pro zdraví veřejnosti. Dále provedl výzkum, kdy zkoumal fyzickou aktivitu u různých </w:t>
      </w:r>
      <w:r w:rsidR="005E19FD" w:rsidRPr="00B54D6C">
        <w:rPr>
          <w:rFonts w:ascii="Times New Roman" w:hAnsi="Times New Roman" w:cs="Times New Roman"/>
          <w:sz w:val="24"/>
          <w:szCs w:val="24"/>
        </w:rPr>
        <w:t xml:space="preserve">věkových </w:t>
      </w:r>
      <w:r w:rsidRPr="00B54D6C">
        <w:rPr>
          <w:rFonts w:ascii="Times New Roman" w:hAnsi="Times New Roman" w:cs="Times New Roman"/>
          <w:sz w:val="24"/>
          <w:szCs w:val="24"/>
        </w:rPr>
        <w:t xml:space="preserve">kategorií </w:t>
      </w:r>
      <w:r w:rsidR="005E19FD" w:rsidRPr="00B54D6C">
        <w:rPr>
          <w:rFonts w:ascii="Times New Roman" w:hAnsi="Times New Roman" w:cs="Times New Roman"/>
          <w:sz w:val="24"/>
          <w:szCs w:val="24"/>
        </w:rPr>
        <w:t>dětí.</w:t>
      </w:r>
      <w:r w:rsidRPr="00B54D6C">
        <w:rPr>
          <w:rFonts w:ascii="Times New Roman" w:hAnsi="Times New Roman" w:cs="Times New Roman"/>
          <w:sz w:val="24"/>
          <w:szCs w:val="24"/>
        </w:rPr>
        <w:t xml:space="preserve"> Dět</w:t>
      </w:r>
      <w:r w:rsidR="005E19FD" w:rsidRPr="00B54D6C">
        <w:rPr>
          <w:rFonts w:ascii="Times New Roman" w:hAnsi="Times New Roman" w:cs="Times New Roman"/>
          <w:sz w:val="24"/>
          <w:szCs w:val="24"/>
        </w:rPr>
        <w:t>í</w:t>
      </w:r>
      <w:r w:rsidRPr="00B54D6C">
        <w:rPr>
          <w:rFonts w:ascii="Times New Roman" w:hAnsi="Times New Roman" w:cs="Times New Roman"/>
          <w:sz w:val="24"/>
          <w:szCs w:val="24"/>
        </w:rPr>
        <w:t xml:space="preserve"> od 3-6 let </w:t>
      </w:r>
      <w:r w:rsidR="005E19FD" w:rsidRPr="00B54D6C">
        <w:rPr>
          <w:rFonts w:ascii="Times New Roman" w:hAnsi="Times New Roman" w:cs="Times New Roman"/>
          <w:sz w:val="24"/>
          <w:szCs w:val="24"/>
        </w:rPr>
        <w:t>dopadly nejlépe, přes 50</w:t>
      </w:r>
      <w:r w:rsidR="00BC4F8A" w:rsidRPr="00B54D6C">
        <w:rPr>
          <w:rFonts w:ascii="Times New Roman" w:hAnsi="Times New Roman" w:cs="Times New Roman"/>
          <w:sz w:val="24"/>
          <w:szCs w:val="24"/>
        </w:rPr>
        <w:t xml:space="preserve"> </w:t>
      </w:r>
      <w:r w:rsidR="005E19FD" w:rsidRPr="00B54D6C">
        <w:rPr>
          <w:rFonts w:ascii="Times New Roman" w:hAnsi="Times New Roman" w:cs="Times New Roman"/>
          <w:sz w:val="24"/>
          <w:szCs w:val="24"/>
        </w:rPr>
        <w:t>% dětí provozuje fyzickou aktivitu 60 minut denně. Oproti dětem ve věku 14-17 let kterých bylo pouze 15</w:t>
      </w:r>
      <w:r w:rsidR="00BC4F8A" w:rsidRPr="00B54D6C">
        <w:rPr>
          <w:rFonts w:ascii="Times New Roman" w:hAnsi="Times New Roman" w:cs="Times New Roman"/>
          <w:sz w:val="24"/>
          <w:szCs w:val="24"/>
        </w:rPr>
        <w:t xml:space="preserve"> </w:t>
      </w:r>
      <w:r w:rsidR="005E19FD" w:rsidRPr="00B54D6C">
        <w:rPr>
          <w:rFonts w:ascii="Times New Roman" w:hAnsi="Times New Roman" w:cs="Times New Roman"/>
          <w:sz w:val="24"/>
          <w:szCs w:val="24"/>
        </w:rPr>
        <w:t>% a to kluci, dívky ani ne</w:t>
      </w:r>
      <w:r w:rsidR="004541BB" w:rsidRPr="00B54D6C">
        <w:rPr>
          <w:rFonts w:ascii="Times New Roman" w:hAnsi="Times New Roman" w:cs="Times New Roman"/>
          <w:sz w:val="24"/>
          <w:szCs w:val="24"/>
        </w:rPr>
        <w:t xml:space="preserve"> </w:t>
      </w:r>
      <w:r w:rsidR="005E19FD" w:rsidRPr="00B54D6C">
        <w:rPr>
          <w:rFonts w:ascii="Times New Roman" w:hAnsi="Times New Roman" w:cs="Times New Roman"/>
          <w:sz w:val="24"/>
          <w:szCs w:val="24"/>
        </w:rPr>
        <w:t>10</w:t>
      </w:r>
      <w:r w:rsidR="00EB788E">
        <w:rPr>
          <w:rFonts w:ascii="Times New Roman" w:hAnsi="Times New Roman" w:cs="Times New Roman"/>
          <w:sz w:val="24"/>
          <w:szCs w:val="24"/>
        </w:rPr>
        <w:t xml:space="preserve"> </w:t>
      </w:r>
      <w:r w:rsidR="005E19FD" w:rsidRPr="00B54D6C">
        <w:rPr>
          <w:rFonts w:ascii="Times New Roman" w:hAnsi="Times New Roman" w:cs="Times New Roman"/>
          <w:sz w:val="24"/>
          <w:szCs w:val="24"/>
        </w:rPr>
        <w:t>%.</w:t>
      </w:r>
    </w:p>
    <w:p w:rsidR="00E644CA" w:rsidRPr="00B54D6C" w:rsidRDefault="00E644CA"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Z výsledků výzkumu</w:t>
      </w:r>
      <w:r w:rsidR="004F584D" w:rsidRPr="00B54D6C">
        <w:rPr>
          <w:rFonts w:ascii="Times New Roman" w:hAnsi="Times New Roman" w:cs="Times New Roman"/>
          <w:sz w:val="24"/>
          <w:szCs w:val="24"/>
        </w:rPr>
        <w:t xml:space="preserve"> z roku 2010</w:t>
      </w:r>
      <w:r w:rsidRPr="00B54D6C">
        <w:rPr>
          <w:rFonts w:ascii="Times New Roman" w:hAnsi="Times New Roman" w:cs="Times New Roman"/>
          <w:sz w:val="24"/>
          <w:szCs w:val="24"/>
        </w:rPr>
        <w:t xml:space="preserve"> Si</w:t>
      </w:r>
      <w:r w:rsidR="004F584D" w:rsidRPr="00B54D6C">
        <w:rPr>
          <w:rFonts w:ascii="Times New Roman" w:hAnsi="Times New Roman" w:cs="Times New Roman"/>
          <w:sz w:val="24"/>
          <w:szCs w:val="24"/>
        </w:rPr>
        <w:t>g</w:t>
      </w:r>
      <w:r w:rsidRPr="00B54D6C">
        <w:rPr>
          <w:rFonts w:ascii="Times New Roman" w:hAnsi="Times New Roman" w:cs="Times New Roman"/>
          <w:sz w:val="24"/>
          <w:szCs w:val="24"/>
        </w:rPr>
        <w:t>mundové, Sigmunda a Šnoblové jasn</w:t>
      </w:r>
      <w:r w:rsidR="004F584D" w:rsidRPr="00B54D6C">
        <w:rPr>
          <w:rFonts w:ascii="Times New Roman" w:hAnsi="Times New Roman" w:cs="Times New Roman"/>
          <w:sz w:val="24"/>
          <w:szCs w:val="24"/>
        </w:rPr>
        <w:t>ě</w:t>
      </w:r>
      <w:r w:rsidRPr="00B54D6C">
        <w:rPr>
          <w:rFonts w:ascii="Times New Roman" w:hAnsi="Times New Roman" w:cs="Times New Roman"/>
          <w:sz w:val="24"/>
          <w:szCs w:val="24"/>
        </w:rPr>
        <w:t xml:space="preserve"> vyplývá doporučení pohybové aktivity pro podporu pohybově aktivního a zdravého životního stylu českých dětí. Přímo se zaměřuje na naši cílovou skupinu, tedy děti ve věku od 3-6 let (Tělesná kultura</w:t>
      </w:r>
      <w:r w:rsidR="004F584D" w:rsidRPr="00B54D6C">
        <w:rPr>
          <w:rFonts w:ascii="Times New Roman" w:hAnsi="Times New Roman" w:cs="Times New Roman"/>
          <w:sz w:val="24"/>
          <w:szCs w:val="24"/>
        </w:rPr>
        <w:t>, 2015)</w:t>
      </w:r>
      <w:r w:rsidR="00267DA1">
        <w:rPr>
          <w:rFonts w:ascii="Times New Roman" w:hAnsi="Times New Roman" w:cs="Times New Roman"/>
          <w:sz w:val="24"/>
          <w:szCs w:val="24"/>
        </w:rPr>
        <w:t>.</w:t>
      </w:r>
      <w:r w:rsidR="004F584D" w:rsidRPr="00B54D6C">
        <w:rPr>
          <w:rFonts w:ascii="Times New Roman" w:hAnsi="Times New Roman" w:cs="Times New Roman"/>
          <w:sz w:val="24"/>
          <w:szCs w:val="24"/>
        </w:rPr>
        <w:t xml:space="preserve"> </w:t>
      </w:r>
    </w:p>
    <w:p w:rsidR="004F584D" w:rsidRPr="00B54D6C" w:rsidRDefault="004F584D" w:rsidP="00B72AA5">
      <w:pPr>
        <w:pStyle w:val="Odstavecseseznamem"/>
        <w:numPr>
          <w:ilvl w:val="0"/>
          <w:numId w:val="13"/>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Předškoláci by měli každodenně provádět alespoň 60 min organizované pohybové aktivity-aspoň střední intenzity.</w:t>
      </w:r>
    </w:p>
    <w:p w:rsidR="004F584D" w:rsidRPr="00B54D6C" w:rsidRDefault="004F584D" w:rsidP="00B72AA5">
      <w:pPr>
        <w:pStyle w:val="Odstavecseseznamem"/>
        <w:numPr>
          <w:ilvl w:val="0"/>
          <w:numId w:val="13"/>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Předškoláci by měli být každodenně zapojeni alespoň 60 min do neorganizované pohybové aktivity-alespoň střední intenzity. </w:t>
      </w:r>
    </w:p>
    <w:p w:rsidR="004F584D" w:rsidRPr="00B54D6C" w:rsidRDefault="004F584D" w:rsidP="00B72AA5">
      <w:pPr>
        <w:pStyle w:val="Odstavecseseznamem"/>
        <w:numPr>
          <w:ilvl w:val="0"/>
          <w:numId w:val="13"/>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Předškoláci by měli v převažujícím počtu dnů v týdnu dosáhnout 13 000 kroků.</w:t>
      </w:r>
    </w:p>
    <w:p w:rsidR="004F584D" w:rsidRPr="00B54D6C" w:rsidRDefault="004F584D" w:rsidP="00B72AA5">
      <w:pPr>
        <w:pStyle w:val="Odstavecseseznamem"/>
        <w:numPr>
          <w:ilvl w:val="0"/>
          <w:numId w:val="13"/>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U předškoláků by měli být rozvíjeny všestranné pohybové dovednosti (běh, hod, kop, odraz, skok a jiné) jako základ pro řešení složitějších pohybových úkolů</w:t>
      </w:r>
      <w:r w:rsidR="00B41DC2">
        <w:rPr>
          <w:rFonts w:ascii="Times New Roman" w:hAnsi="Times New Roman" w:cs="Times New Roman"/>
          <w:sz w:val="24"/>
          <w:szCs w:val="24"/>
        </w:rPr>
        <w:t>.</w:t>
      </w:r>
    </w:p>
    <w:p w:rsidR="004F584D" w:rsidRPr="00B54D6C" w:rsidRDefault="004F584D" w:rsidP="00B72AA5">
      <w:pPr>
        <w:pStyle w:val="Odstavecseseznamem"/>
        <w:numPr>
          <w:ilvl w:val="0"/>
          <w:numId w:val="13"/>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Předškoláci by měli mít k dispozici bezpečné vnitřní a venkovní prostředí a pomůcky, pro provádění různorodých pohybových aktivit</w:t>
      </w:r>
      <w:r w:rsidR="00B41DC2">
        <w:rPr>
          <w:rFonts w:ascii="Times New Roman" w:hAnsi="Times New Roman" w:cs="Times New Roman"/>
          <w:sz w:val="24"/>
          <w:szCs w:val="24"/>
        </w:rPr>
        <w:t>.</w:t>
      </w:r>
    </w:p>
    <w:p w:rsidR="004F584D" w:rsidRPr="00B54D6C" w:rsidRDefault="004F584D" w:rsidP="00B72AA5">
      <w:pPr>
        <w:pStyle w:val="Odstavecseseznamem"/>
        <w:numPr>
          <w:ilvl w:val="0"/>
          <w:numId w:val="13"/>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Rodiče,</w:t>
      </w:r>
      <w:r w:rsidR="00E54F3F"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učitelé a další osoby zodpovědné za výchovu předškoláků by při uvědomění důležitosti pohybové aktivity měli dětem usnadňovat </w:t>
      </w:r>
      <w:r w:rsidR="00E54F3F" w:rsidRPr="00B54D6C">
        <w:rPr>
          <w:rFonts w:ascii="Times New Roman" w:hAnsi="Times New Roman" w:cs="Times New Roman"/>
          <w:sz w:val="24"/>
          <w:szCs w:val="24"/>
        </w:rPr>
        <w:t>všestranný pohybový rozvoj</w:t>
      </w:r>
      <w:r w:rsidR="00B41DC2">
        <w:rPr>
          <w:rFonts w:ascii="Times New Roman" w:hAnsi="Times New Roman" w:cs="Times New Roman"/>
          <w:sz w:val="24"/>
          <w:szCs w:val="24"/>
        </w:rPr>
        <w:t>.</w:t>
      </w:r>
    </w:p>
    <w:p w:rsidR="006C6A2F" w:rsidRPr="00B54D6C" w:rsidRDefault="00E54F3F" w:rsidP="00B72AA5">
      <w:pPr>
        <w:pStyle w:val="Odstavecseseznamem"/>
        <w:numPr>
          <w:ilvl w:val="0"/>
          <w:numId w:val="13"/>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Předškoláci by neměli nepřetržitě sedět nebo ležet více než 60 minut (vyjma spánku)</w:t>
      </w:r>
      <w:r w:rsidR="00B41DC2">
        <w:rPr>
          <w:rFonts w:ascii="Times New Roman" w:hAnsi="Times New Roman" w:cs="Times New Roman"/>
          <w:sz w:val="24"/>
          <w:szCs w:val="24"/>
        </w:rPr>
        <w:t>.</w:t>
      </w:r>
    </w:p>
    <w:p w:rsidR="00284974" w:rsidRPr="00B54D6C" w:rsidRDefault="006C6A2F"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 </w:t>
      </w:r>
      <w:proofErr w:type="spellStart"/>
      <w:r w:rsidR="00284974" w:rsidRPr="00B54D6C">
        <w:rPr>
          <w:rFonts w:ascii="Times New Roman" w:hAnsi="Times New Roman" w:cs="Times New Roman"/>
          <w:sz w:val="24"/>
          <w:szCs w:val="24"/>
        </w:rPr>
        <w:t>Berdychová</w:t>
      </w:r>
      <w:proofErr w:type="spellEnd"/>
      <w:r w:rsidR="00284974" w:rsidRPr="00B54D6C">
        <w:rPr>
          <w:rFonts w:ascii="Times New Roman" w:hAnsi="Times New Roman" w:cs="Times New Roman"/>
          <w:sz w:val="24"/>
          <w:szCs w:val="24"/>
        </w:rPr>
        <w:t xml:space="preserve"> (1978</w:t>
      </w:r>
      <w:r w:rsidRPr="00B54D6C">
        <w:rPr>
          <w:rFonts w:ascii="Times New Roman" w:hAnsi="Times New Roman" w:cs="Times New Roman"/>
          <w:sz w:val="24"/>
          <w:szCs w:val="24"/>
        </w:rPr>
        <w:t>, s.57</w:t>
      </w:r>
      <w:r w:rsidR="00284974" w:rsidRPr="00B54D6C">
        <w:rPr>
          <w:rFonts w:ascii="Times New Roman" w:hAnsi="Times New Roman" w:cs="Times New Roman"/>
          <w:sz w:val="24"/>
          <w:szCs w:val="24"/>
        </w:rPr>
        <w:t xml:space="preserve">) uvádí, že: </w:t>
      </w:r>
      <w:r w:rsidR="00284974" w:rsidRPr="00B54D6C">
        <w:rPr>
          <w:rFonts w:ascii="Times New Roman" w:hAnsi="Times New Roman" w:cs="Times New Roman"/>
          <w:i/>
          <w:sz w:val="24"/>
          <w:szCs w:val="24"/>
        </w:rPr>
        <w:t>„správný růst a vývoj dítěte je podmíněn dostatečným množstvím pohybu. Kdybychom dítěti pohyb nedopřáli, dostavily by se dříve nebo později nepříznivé následky v celkovém tělesném i duševním vývoji dítěte. Každodenní proběhnutí potřebuj</w:t>
      </w:r>
      <w:r w:rsidR="00267DA1">
        <w:rPr>
          <w:rFonts w:ascii="Times New Roman" w:hAnsi="Times New Roman" w:cs="Times New Roman"/>
          <w:i/>
          <w:sz w:val="24"/>
          <w:szCs w:val="24"/>
        </w:rPr>
        <w:t>e</w:t>
      </w:r>
      <w:r w:rsidR="00284974" w:rsidRPr="00B54D6C">
        <w:rPr>
          <w:rFonts w:ascii="Times New Roman" w:hAnsi="Times New Roman" w:cs="Times New Roman"/>
          <w:i/>
          <w:sz w:val="24"/>
          <w:szCs w:val="24"/>
        </w:rPr>
        <w:t xml:space="preserve"> dítě právě tak jako vzduch, jídlo a spánek. Někteří rodiče si však tuto biologickou potřebu neuvědomují a považují dětské skotačení za rozmar,</w:t>
      </w:r>
      <w:r w:rsidRPr="00B54D6C">
        <w:rPr>
          <w:rFonts w:ascii="Times New Roman" w:hAnsi="Times New Roman" w:cs="Times New Roman"/>
          <w:i/>
          <w:sz w:val="24"/>
          <w:szCs w:val="24"/>
        </w:rPr>
        <w:t xml:space="preserve"> </w:t>
      </w:r>
      <w:r w:rsidR="00284974" w:rsidRPr="00B54D6C">
        <w:rPr>
          <w:rFonts w:ascii="Times New Roman" w:hAnsi="Times New Roman" w:cs="Times New Roman"/>
          <w:i/>
          <w:sz w:val="24"/>
          <w:szCs w:val="24"/>
        </w:rPr>
        <w:t>za zbytečné dovádění</w:t>
      </w:r>
      <w:r w:rsidRPr="00B54D6C">
        <w:rPr>
          <w:rFonts w:ascii="Times New Roman" w:hAnsi="Times New Roman" w:cs="Times New Roman"/>
          <w:i/>
          <w:sz w:val="24"/>
          <w:szCs w:val="24"/>
        </w:rPr>
        <w:t>; někdy dokonce zavírají dítě doma z trestu.</w:t>
      </w:r>
      <w:r w:rsidRPr="00B54D6C">
        <w:rPr>
          <w:rFonts w:ascii="Times New Roman" w:hAnsi="Times New Roman" w:cs="Times New Roman"/>
          <w:sz w:val="24"/>
          <w:szCs w:val="24"/>
        </w:rPr>
        <w:t>“</w:t>
      </w:r>
    </w:p>
    <w:p w:rsidR="00783CEC" w:rsidRPr="00B54D6C" w:rsidRDefault="00D403EB" w:rsidP="00B72AA5">
      <w:pPr>
        <w:tabs>
          <w:tab w:val="left" w:pos="6621"/>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lastRenderedPageBreak/>
        <w:t>WHO</w:t>
      </w:r>
      <w:r w:rsidR="00783CEC" w:rsidRPr="00B54D6C">
        <w:rPr>
          <w:rStyle w:val="Znakapoznpodarou"/>
          <w:rFonts w:ascii="Times New Roman" w:hAnsi="Times New Roman" w:cs="Times New Roman"/>
          <w:sz w:val="24"/>
          <w:szCs w:val="24"/>
        </w:rPr>
        <w:footnoteReference w:id="2"/>
      </w:r>
      <w:r w:rsidR="004236B0" w:rsidRPr="00B54D6C">
        <w:rPr>
          <w:rFonts w:ascii="Times New Roman" w:hAnsi="Times New Roman" w:cs="Times New Roman"/>
          <w:sz w:val="24"/>
          <w:szCs w:val="24"/>
        </w:rPr>
        <w:t xml:space="preserve"> </w:t>
      </w:r>
      <w:r w:rsidRPr="00B54D6C">
        <w:rPr>
          <w:rFonts w:ascii="Times New Roman" w:hAnsi="Times New Roman" w:cs="Times New Roman"/>
          <w:sz w:val="24"/>
          <w:szCs w:val="24"/>
        </w:rPr>
        <w:t>(2018) definuje fyzickou aktivitu jako veškeré tělesné pohyby vytvořené kosterními svaly, které vyžadují výdej energie.</w:t>
      </w:r>
      <w:r w:rsidR="00C51121" w:rsidRPr="00B54D6C">
        <w:rPr>
          <w:rFonts w:ascii="Times New Roman" w:hAnsi="Times New Roman" w:cs="Times New Roman"/>
          <w:sz w:val="24"/>
          <w:szCs w:val="24"/>
        </w:rPr>
        <w:t xml:space="preserve"> </w:t>
      </w:r>
      <w:r w:rsidR="004D6B26" w:rsidRPr="00B54D6C">
        <w:rPr>
          <w:rFonts w:ascii="Times New Roman" w:hAnsi="Times New Roman" w:cs="Times New Roman"/>
          <w:sz w:val="24"/>
          <w:szCs w:val="24"/>
        </w:rPr>
        <w:t>Fyzická aktivita je definována jako veškeré tělesné pohyby vytvořené kosterními svaly, které vyžadují výdaj energie. Fyzická nečinnost byla identifikována jako čtvrtý přední rizikový faktor pro celosvětovou úmrtnost, což způsobilo celkově 3,</w:t>
      </w:r>
      <w:r w:rsidR="00E54F3F" w:rsidRPr="00B54D6C">
        <w:rPr>
          <w:rFonts w:ascii="Times New Roman" w:hAnsi="Times New Roman" w:cs="Times New Roman"/>
          <w:sz w:val="24"/>
          <w:szCs w:val="24"/>
        </w:rPr>
        <w:t xml:space="preserve"> </w:t>
      </w:r>
      <w:r w:rsidR="004D6B26" w:rsidRPr="00B54D6C">
        <w:rPr>
          <w:rFonts w:ascii="Times New Roman" w:hAnsi="Times New Roman" w:cs="Times New Roman"/>
          <w:sz w:val="24"/>
          <w:szCs w:val="24"/>
        </w:rPr>
        <w:t>2 milionu úmrtí. Pravidelná tělesná aktivita s mírnou intenzitou-například chůze, jízda na kole nebo účast na sportu-má pro zdraví významný přínos.</w:t>
      </w:r>
      <w:r w:rsidR="006C6A2F" w:rsidRPr="00B54D6C">
        <w:rPr>
          <w:rFonts w:ascii="Times New Roman" w:hAnsi="Times New Roman" w:cs="Times New Roman"/>
          <w:sz w:val="24"/>
          <w:szCs w:val="24"/>
        </w:rPr>
        <w:t xml:space="preserve"> </w:t>
      </w:r>
      <w:proofErr w:type="spellStart"/>
      <w:r w:rsidR="006C6A2F" w:rsidRPr="00B54D6C">
        <w:rPr>
          <w:rFonts w:ascii="Times New Roman" w:hAnsi="Times New Roman" w:cs="Times New Roman"/>
          <w:sz w:val="24"/>
          <w:szCs w:val="24"/>
        </w:rPr>
        <w:t>Berdychová</w:t>
      </w:r>
      <w:proofErr w:type="spellEnd"/>
      <w:r w:rsidR="006C6A2F" w:rsidRPr="00B54D6C">
        <w:rPr>
          <w:rFonts w:ascii="Times New Roman" w:hAnsi="Times New Roman" w:cs="Times New Roman"/>
          <w:sz w:val="24"/>
          <w:szCs w:val="24"/>
        </w:rPr>
        <w:t xml:space="preserve"> (1978) dodává, že trvalý nedostatek pohybové aktivity dítěte, může vést ke ztrátě chuti, k poruchám spánku a zažívání- „bolí mě bříško“ až k chřadnutí dítěte a časté nemocnosti.</w:t>
      </w:r>
      <w:r w:rsidR="004D6B26" w:rsidRPr="00B54D6C">
        <w:rPr>
          <w:rFonts w:ascii="Times New Roman" w:hAnsi="Times New Roman" w:cs="Times New Roman"/>
          <w:sz w:val="24"/>
          <w:szCs w:val="24"/>
        </w:rPr>
        <w:t xml:space="preserve"> </w:t>
      </w:r>
      <w:r w:rsidRPr="00B54D6C">
        <w:rPr>
          <w:rFonts w:ascii="Times New Roman" w:hAnsi="Times New Roman" w:cs="Times New Roman"/>
          <w:sz w:val="24"/>
          <w:szCs w:val="24"/>
        </w:rPr>
        <w:t>Touto zmínkou</w:t>
      </w:r>
      <w:r w:rsidR="004541BB"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se </w:t>
      </w:r>
      <w:r w:rsidR="004D6B26" w:rsidRPr="00B54D6C">
        <w:rPr>
          <w:rFonts w:ascii="Times New Roman" w:hAnsi="Times New Roman" w:cs="Times New Roman"/>
          <w:sz w:val="24"/>
          <w:szCs w:val="24"/>
        </w:rPr>
        <w:t xml:space="preserve">postupně </w:t>
      </w:r>
      <w:r w:rsidRPr="00B54D6C">
        <w:rPr>
          <w:rFonts w:ascii="Times New Roman" w:hAnsi="Times New Roman" w:cs="Times New Roman"/>
          <w:sz w:val="24"/>
          <w:szCs w:val="24"/>
        </w:rPr>
        <w:t xml:space="preserve">dostáváme k rizikům </w:t>
      </w:r>
      <w:r w:rsidR="004236B0" w:rsidRPr="00B54D6C">
        <w:rPr>
          <w:rFonts w:ascii="Times New Roman" w:hAnsi="Times New Roman" w:cs="Times New Roman"/>
          <w:sz w:val="24"/>
          <w:szCs w:val="24"/>
        </w:rPr>
        <w:t>fyzické</w:t>
      </w:r>
      <w:r w:rsidRPr="00B54D6C">
        <w:rPr>
          <w:rFonts w:ascii="Times New Roman" w:hAnsi="Times New Roman" w:cs="Times New Roman"/>
          <w:sz w:val="24"/>
          <w:szCs w:val="24"/>
        </w:rPr>
        <w:t xml:space="preserve"> nečinnosti</w:t>
      </w:r>
      <w:r w:rsidR="004236B0" w:rsidRPr="00B54D6C">
        <w:rPr>
          <w:rFonts w:ascii="Times New Roman" w:hAnsi="Times New Roman" w:cs="Times New Roman"/>
          <w:sz w:val="24"/>
          <w:szCs w:val="24"/>
        </w:rPr>
        <w:t>.</w:t>
      </w:r>
      <w:r w:rsidR="00783CEC" w:rsidRPr="00B54D6C">
        <w:rPr>
          <w:rFonts w:ascii="Times New Roman" w:hAnsi="Times New Roman" w:cs="Times New Roman"/>
        </w:rPr>
        <w:t xml:space="preserve"> </w:t>
      </w:r>
    </w:p>
    <w:p w:rsidR="00440CB7" w:rsidRPr="00B54D6C" w:rsidRDefault="00323E9A" w:rsidP="00B72AA5">
      <w:pPr>
        <w:pStyle w:val="Nadpis3"/>
        <w:spacing w:line="360" w:lineRule="auto"/>
        <w:rPr>
          <w:rFonts w:ascii="Times New Roman" w:hAnsi="Times New Roman" w:cs="Times New Roman"/>
          <w:b/>
          <w:color w:val="auto"/>
        </w:rPr>
      </w:pPr>
      <w:bookmarkStart w:id="7" w:name="_Toc511452886"/>
      <w:r w:rsidRPr="00B54D6C">
        <w:rPr>
          <w:rFonts w:ascii="Times New Roman" w:hAnsi="Times New Roman" w:cs="Times New Roman"/>
          <w:b/>
          <w:color w:val="auto"/>
        </w:rPr>
        <w:t>2.</w:t>
      </w:r>
      <w:r w:rsidR="005712A2" w:rsidRPr="00B54D6C">
        <w:rPr>
          <w:rFonts w:ascii="Times New Roman" w:hAnsi="Times New Roman" w:cs="Times New Roman"/>
          <w:b/>
          <w:color w:val="auto"/>
        </w:rPr>
        <w:t>1.</w:t>
      </w:r>
      <w:r w:rsidRPr="00B54D6C">
        <w:rPr>
          <w:rFonts w:ascii="Times New Roman" w:hAnsi="Times New Roman" w:cs="Times New Roman"/>
          <w:b/>
          <w:color w:val="auto"/>
        </w:rPr>
        <w:t>2</w:t>
      </w:r>
      <w:r w:rsidR="00BF4F5C" w:rsidRPr="00B54D6C">
        <w:rPr>
          <w:rFonts w:ascii="Times New Roman" w:hAnsi="Times New Roman" w:cs="Times New Roman"/>
          <w:b/>
          <w:color w:val="auto"/>
        </w:rPr>
        <w:t>Rizika hypoaktivity u dětí</w:t>
      </w:r>
      <w:bookmarkEnd w:id="7"/>
      <w:r w:rsidR="000108ED" w:rsidRPr="00B54D6C">
        <w:rPr>
          <w:rFonts w:ascii="Times New Roman" w:hAnsi="Times New Roman" w:cs="Times New Roman"/>
          <w:b/>
          <w:color w:val="auto"/>
        </w:rPr>
        <w:t xml:space="preserve"> </w:t>
      </w:r>
    </w:p>
    <w:p w:rsidR="00D403EB" w:rsidRPr="00B54D6C" w:rsidRDefault="00831BFE"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Šeflová</w:t>
      </w:r>
      <w:r w:rsidR="00AF2773" w:rsidRPr="00B54D6C">
        <w:rPr>
          <w:rFonts w:ascii="Times New Roman" w:hAnsi="Times New Roman" w:cs="Times New Roman"/>
          <w:sz w:val="24"/>
          <w:szCs w:val="24"/>
        </w:rPr>
        <w:t xml:space="preserve"> (</w:t>
      </w:r>
      <w:r w:rsidR="004C07D5" w:rsidRPr="00B54D6C">
        <w:rPr>
          <w:rFonts w:ascii="Times New Roman" w:hAnsi="Times New Roman" w:cs="Times New Roman"/>
          <w:sz w:val="24"/>
          <w:szCs w:val="24"/>
        </w:rPr>
        <w:t>2014, s.15</w:t>
      </w:r>
      <w:r w:rsidR="00AF2773" w:rsidRPr="00B54D6C">
        <w:rPr>
          <w:rFonts w:ascii="Times New Roman" w:hAnsi="Times New Roman" w:cs="Times New Roman"/>
          <w:sz w:val="24"/>
          <w:szCs w:val="24"/>
        </w:rPr>
        <w:t xml:space="preserve">) </w:t>
      </w:r>
      <w:r w:rsidRPr="00B54D6C">
        <w:rPr>
          <w:rFonts w:ascii="Times New Roman" w:hAnsi="Times New Roman" w:cs="Times New Roman"/>
          <w:sz w:val="24"/>
          <w:szCs w:val="24"/>
        </w:rPr>
        <w:t>ve své knize uvádí, že „</w:t>
      </w:r>
      <w:r w:rsidR="00B41DC2">
        <w:rPr>
          <w:rFonts w:ascii="Times New Roman" w:hAnsi="Times New Roman" w:cs="Times New Roman"/>
          <w:sz w:val="24"/>
          <w:szCs w:val="24"/>
        </w:rPr>
        <w:t>…</w:t>
      </w:r>
      <w:r w:rsidRPr="00B54D6C">
        <w:rPr>
          <w:rFonts w:ascii="Times New Roman" w:hAnsi="Times New Roman" w:cs="Times New Roman"/>
          <w:i/>
          <w:sz w:val="24"/>
          <w:szCs w:val="24"/>
        </w:rPr>
        <w:t>pohyb působí na vývoj a vývoj působí na pohyb.</w:t>
      </w:r>
      <w:r w:rsidRPr="00B54D6C">
        <w:rPr>
          <w:rFonts w:ascii="Times New Roman" w:hAnsi="Times New Roman" w:cs="Times New Roman"/>
          <w:sz w:val="24"/>
          <w:szCs w:val="24"/>
        </w:rPr>
        <w:t xml:space="preserve">“ Jednoduše řečeno, pokud se dítě hýbe, správně se </w:t>
      </w:r>
      <w:r w:rsidR="00490274" w:rsidRPr="00B54D6C">
        <w:rPr>
          <w:rFonts w:ascii="Times New Roman" w:hAnsi="Times New Roman" w:cs="Times New Roman"/>
          <w:sz w:val="24"/>
          <w:szCs w:val="24"/>
        </w:rPr>
        <w:t xml:space="preserve">i </w:t>
      </w:r>
      <w:r w:rsidRPr="00B54D6C">
        <w:rPr>
          <w:rFonts w:ascii="Times New Roman" w:hAnsi="Times New Roman" w:cs="Times New Roman"/>
          <w:sz w:val="24"/>
          <w:szCs w:val="24"/>
        </w:rPr>
        <w:t>vyvíjí</w:t>
      </w:r>
      <w:r w:rsidR="005E08F6" w:rsidRPr="00B54D6C">
        <w:rPr>
          <w:rFonts w:ascii="Times New Roman" w:hAnsi="Times New Roman" w:cs="Times New Roman"/>
          <w:sz w:val="24"/>
          <w:szCs w:val="24"/>
        </w:rPr>
        <w:t>.</w:t>
      </w:r>
    </w:p>
    <w:p w:rsidR="00031991" w:rsidRPr="00B54D6C" w:rsidRDefault="00031991"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i/>
          <w:sz w:val="24"/>
          <w:szCs w:val="24"/>
        </w:rPr>
        <w:t>„Děti, které cvičí pravidelně, mají pod kontrolou držení těla, své energetické zdroje, pevnost kostí a celkové zdraví</w:t>
      </w:r>
      <w:r w:rsidR="00B41DC2">
        <w:rPr>
          <w:rFonts w:ascii="Times New Roman" w:hAnsi="Times New Roman" w:cs="Times New Roman"/>
          <w:i/>
          <w:sz w:val="24"/>
          <w:szCs w:val="24"/>
        </w:rPr>
        <w:t>.</w:t>
      </w:r>
      <w:r w:rsidRPr="00B54D6C">
        <w:rPr>
          <w:rFonts w:ascii="Times New Roman" w:hAnsi="Times New Roman" w:cs="Times New Roman"/>
          <w:i/>
          <w:sz w:val="24"/>
          <w:szCs w:val="24"/>
        </w:rPr>
        <w:t>“</w:t>
      </w:r>
      <w:r w:rsidRPr="00B54D6C">
        <w:rPr>
          <w:rFonts w:ascii="Times New Roman" w:hAnsi="Times New Roman" w:cs="Times New Roman"/>
          <w:sz w:val="24"/>
          <w:szCs w:val="24"/>
        </w:rPr>
        <w:t xml:space="preserve"> (</w:t>
      </w:r>
      <w:proofErr w:type="spellStart"/>
      <w:r w:rsidRPr="00B54D6C">
        <w:rPr>
          <w:rFonts w:ascii="Times New Roman" w:hAnsi="Times New Roman" w:cs="Times New Roman"/>
          <w:sz w:val="24"/>
          <w:szCs w:val="24"/>
        </w:rPr>
        <w:t>Galloway</w:t>
      </w:r>
      <w:proofErr w:type="spellEnd"/>
      <w:r w:rsidRPr="00B54D6C">
        <w:rPr>
          <w:rFonts w:ascii="Times New Roman" w:hAnsi="Times New Roman" w:cs="Times New Roman"/>
          <w:sz w:val="24"/>
          <w:szCs w:val="24"/>
        </w:rPr>
        <w:t>, 2007)</w:t>
      </w:r>
      <w:r w:rsidR="00936C2E">
        <w:rPr>
          <w:rFonts w:ascii="Times New Roman" w:hAnsi="Times New Roman" w:cs="Times New Roman"/>
          <w:sz w:val="24"/>
          <w:szCs w:val="24"/>
        </w:rPr>
        <w:t>.</w:t>
      </w:r>
    </w:p>
    <w:p w:rsidR="00BF4F5C" w:rsidRPr="00B54D6C" w:rsidRDefault="00B30DC4"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rPr>
        <w:t xml:space="preserve">  </w:t>
      </w:r>
      <w:r w:rsidR="00BF4F5C" w:rsidRPr="00B54D6C">
        <w:rPr>
          <w:rFonts w:ascii="Times New Roman" w:hAnsi="Times New Roman" w:cs="Times New Roman"/>
          <w:sz w:val="24"/>
          <w:szCs w:val="24"/>
        </w:rPr>
        <w:t>S narůstajícím počtem dětí se sedavým způsobem života a bez jakékoliv pohybové aktivity,</w:t>
      </w:r>
      <w:r w:rsidR="00A34689" w:rsidRPr="00B54D6C">
        <w:rPr>
          <w:rFonts w:ascii="Times New Roman" w:hAnsi="Times New Roman" w:cs="Times New Roman"/>
          <w:sz w:val="24"/>
          <w:szCs w:val="24"/>
        </w:rPr>
        <w:t xml:space="preserve"> </w:t>
      </w:r>
      <w:r w:rsidR="00BF4F5C" w:rsidRPr="00B54D6C">
        <w:rPr>
          <w:rFonts w:ascii="Times New Roman" w:hAnsi="Times New Roman" w:cs="Times New Roman"/>
          <w:sz w:val="24"/>
          <w:szCs w:val="24"/>
        </w:rPr>
        <w:t>se dítě dostává do velkého rizika. S riziky, kter</w:t>
      </w:r>
      <w:r w:rsidR="00B41DC2">
        <w:rPr>
          <w:rFonts w:ascii="Times New Roman" w:hAnsi="Times New Roman" w:cs="Times New Roman"/>
          <w:sz w:val="24"/>
          <w:szCs w:val="24"/>
        </w:rPr>
        <w:t>á</w:t>
      </w:r>
      <w:r w:rsidR="00A225C7" w:rsidRPr="00B54D6C">
        <w:rPr>
          <w:rFonts w:ascii="Times New Roman" w:hAnsi="Times New Roman" w:cs="Times New Roman"/>
          <w:sz w:val="24"/>
          <w:szCs w:val="24"/>
        </w:rPr>
        <w:t xml:space="preserve"> </w:t>
      </w:r>
      <w:r w:rsidR="00BF4F5C" w:rsidRPr="00B54D6C">
        <w:rPr>
          <w:rFonts w:ascii="Times New Roman" w:hAnsi="Times New Roman" w:cs="Times New Roman"/>
          <w:sz w:val="24"/>
          <w:szCs w:val="24"/>
        </w:rPr>
        <w:t xml:space="preserve">dítě v předškolním věku </w:t>
      </w:r>
      <w:r w:rsidR="00A34689" w:rsidRPr="00B54D6C">
        <w:rPr>
          <w:rFonts w:ascii="Times New Roman" w:hAnsi="Times New Roman" w:cs="Times New Roman"/>
          <w:sz w:val="24"/>
          <w:szCs w:val="24"/>
        </w:rPr>
        <w:t xml:space="preserve">nejčastěji </w:t>
      </w:r>
      <w:r w:rsidR="00BF4F5C" w:rsidRPr="00B54D6C">
        <w:rPr>
          <w:rFonts w:ascii="Times New Roman" w:hAnsi="Times New Roman" w:cs="Times New Roman"/>
          <w:sz w:val="24"/>
          <w:szCs w:val="24"/>
        </w:rPr>
        <w:t>ohrožují jsou dětská cukrovka a obezita.</w:t>
      </w:r>
      <w:r w:rsidR="001325AA" w:rsidRPr="00B54D6C">
        <w:rPr>
          <w:rFonts w:ascii="Times New Roman" w:hAnsi="Times New Roman" w:cs="Times New Roman"/>
          <w:sz w:val="24"/>
          <w:szCs w:val="24"/>
        </w:rPr>
        <w:t xml:space="preserve"> Nyní se zaměříme na jednotlivé kategorie. Nejprve si definujeme obezitu u dětí a poté dětskou cukrovku</w:t>
      </w:r>
      <w:r w:rsidR="00732F76">
        <w:rPr>
          <w:rFonts w:ascii="Times New Roman" w:hAnsi="Times New Roman" w:cs="Times New Roman"/>
          <w:sz w:val="24"/>
          <w:szCs w:val="24"/>
        </w:rPr>
        <w:t>.</w:t>
      </w:r>
    </w:p>
    <w:p w:rsidR="001325AA" w:rsidRPr="004B4DDE" w:rsidRDefault="004B4DDE" w:rsidP="004B4DDE">
      <w:pPr>
        <w:pStyle w:val="Nadpis4"/>
        <w:spacing w:line="360" w:lineRule="auto"/>
        <w:rPr>
          <w:rFonts w:ascii="Times New Roman" w:hAnsi="Times New Roman" w:cs="Times New Roman"/>
          <w:b/>
          <w:i w:val="0"/>
          <w:color w:val="auto"/>
          <w:sz w:val="28"/>
          <w:szCs w:val="28"/>
        </w:rPr>
      </w:pPr>
      <w:r w:rsidRPr="004B4DDE">
        <w:rPr>
          <w:rFonts w:ascii="Times New Roman" w:hAnsi="Times New Roman" w:cs="Times New Roman"/>
          <w:b/>
          <w:i w:val="0"/>
          <w:color w:val="auto"/>
          <w:sz w:val="28"/>
          <w:szCs w:val="28"/>
        </w:rPr>
        <w:t xml:space="preserve">2.1.2.1 </w:t>
      </w:r>
      <w:r w:rsidR="001325AA" w:rsidRPr="004B4DDE">
        <w:rPr>
          <w:rFonts w:ascii="Times New Roman" w:hAnsi="Times New Roman" w:cs="Times New Roman"/>
          <w:b/>
          <w:i w:val="0"/>
          <w:color w:val="auto"/>
          <w:sz w:val="28"/>
          <w:szCs w:val="28"/>
        </w:rPr>
        <w:t xml:space="preserve">Obezita u dětí </w:t>
      </w:r>
    </w:p>
    <w:p w:rsidR="000108ED" w:rsidRPr="00B54D6C" w:rsidRDefault="00FC207D" w:rsidP="004B4DDE">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Slovo obezita vzniklo z latinského slova </w:t>
      </w:r>
      <w:proofErr w:type="spellStart"/>
      <w:proofErr w:type="gramStart"/>
      <w:r w:rsidRPr="00B54D6C">
        <w:rPr>
          <w:rFonts w:ascii="Times New Roman" w:hAnsi="Times New Roman" w:cs="Times New Roman"/>
          <w:sz w:val="24"/>
          <w:szCs w:val="24"/>
        </w:rPr>
        <w:t>obezus</w:t>
      </w:r>
      <w:proofErr w:type="spellEnd"/>
      <w:r w:rsidRPr="00B54D6C">
        <w:rPr>
          <w:rFonts w:ascii="Times New Roman" w:hAnsi="Times New Roman" w:cs="Times New Roman"/>
          <w:sz w:val="24"/>
          <w:szCs w:val="24"/>
        </w:rPr>
        <w:t>,</w:t>
      </w:r>
      <w:proofErr w:type="gramEnd"/>
      <w:r w:rsidRPr="00B54D6C">
        <w:rPr>
          <w:rFonts w:ascii="Times New Roman" w:hAnsi="Times New Roman" w:cs="Times New Roman"/>
          <w:sz w:val="24"/>
          <w:szCs w:val="24"/>
        </w:rPr>
        <w:t xml:space="preserve"> neboli dobře živený, tučný</w:t>
      </w:r>
      <w:bookmarkStart w:id="8" w:name="_Hlk506965005"/>
      <w:r w:rsidR="00732F76">
        <w:rPr>
          <w:rFonts w:ascii="Times New Roman" w:hAnsi="Times New Roman" w:cs="Times New Roman"/>
          <w:sz w:val="24"/>
          <w:szCs w:val="24"/>
        </w:rPr>
        <w:t>.</w:t>
      </w:r>
      <w:r w:rsidR="00936C2E">
        <w:rPr>
          <w:rFonts w:ascii="Times New Roman" w:hAnsi="Times New Roman" w:cs="Times New Roman"/>
          <w:sz w:val="24"/>
          <w:szCs w:val="24"/>
        </w:rPr>
        <w:t xml:space="preserve"> </w:t>
      </w:r>
      <w:proofErr w:type="spellStart"/>
      <w:r w:rsidR="00BF4F5C" w:rsidRPr="00B54D6C">
        <w:rPr>
          <w:rFonts w:ascii="Times New Roman" w:hAnsi="Times New Roman" w:cs="Times New Roman"/>
          <w:sz w:val="24"/>
          <w:szCs w:val="24"/>
        </w:rPr>
        <w:t>Gallow</w:t>
      </w:r>
      <w:r w:rsidR="00BC4F8A" w:rsidRPr="00B54D6C">
        <w:rPr>
          <w:rFonts w:ascii="Times New Roman" w:hAnsi="Times New Roman" w:cs="Times New Roman"/>
          <w:sz w:val="24"/>
          <w:szCs w:val="24"/>
        </w:rPr>
        <w:t>a</w:t>
      </w:r>
      <w:r w:rsidR="00BF4F5C" w:rsidRPr="00B54D6C">
        <w:rPr>
          <w:rFonts w:ascii="Times New Roman" w:hAnsi="Times New Roman" w:cs="Times New Roman"/>
          <w:sz w:val="24"/>
          <w:szCs w:val="24"/>
        </w:rPr>
        <w:t>y</w:t>
      </w:r>
      <w:proofErr w:type="spellEnd"/>
      <w:r w:rsidR="00936C2E">
        <w:rPr>
          <w:rFonts w:ascii="Times New Roman" w:hAnsi="Times New Roman" w:cs="Times New Roman"/>
          <w:sz w:val="24"/>
          <w:szCs w:val="24"/>
        </w:rPr>
        <w:t xml:space="preserve"> (</w:t>
      </w:r>
      <w:r w:rsidR="004C07D5" w:rsidRPr="00B54D6C">
        <w:rPr>
          <w:rFonts w:ascii="Times New Roman" w:hAnsi="Times New Roman" w:cs="Times New Roman"/>
          <w:sz w:val="24"/>
          <w:szCs w:val="24"/>
        </w:rPr>
        <w:t>2007,</w:t>
      </w:r>
      <w:r w:rsidR="00BC4F8A" w:rsidRPr="00B54D6C">
        <w:rPr>
          <w:rFonts w:ascii="Times New Roman" w:hAnsi="Times New Roman" w:cs="Times New Roman"/>
          <w:sz w:val="24"/>
          <w:szCs w:val="24"/>
        </w:rPr>
        <w:t xml:space="preserve"> </w:t>
      </w:r>
      <w:r w:rsidR="004C07D5" w:rsidRPr="00B54D6C">
        <w:rPr>
          <w:rFonts w:ascii="Times New Roman" w:hAnsi="Times New Roman" w:cs="Times New Roman"/>
          <w:sz w:val="24"/>
          <w:szCs w:val="24"/>
        </w:rPr>
        <w:t>s.</w:t>
      </w:r>
      <w:r w:rsidR="00D21D20">
        <w:rPr>
          <w:rFonts w:ascii="Times New Roman" w:hAnsi="Times New Roman" w:cs="Times New Roman"/>
          <w:sz w:val="24"/>
          <w:szCs w:val="24"/>
        </w:rPr>
        <w:t xml:space="preserve"> </w:t>
      </w:r>
      <w:r w:rsidR="004C07D5" w:rsidRPr="00B54D6C">
        <w:rPr>
          <w:rFonts w:ascii="Times New Roman" w:hAnsi="Times New Roman" w:cs="Times New Roman"/>
          <w:sz w:val="24"/>
          <w:szCs w:val="24"/>
        </w:rPr>
        <w:t>12</w:t>
      </w:r>
      <w:r w:rsidR="00BF4F5C" w:rsidRPr="00B54D6C">
        <w:rPr>
          <w:rFonts w:ascii="Times New Roman" w:hAnsi="Times New Roman" w:cs="Times New Roman"/>
          <w:sz w:val="24"/>
          <w:szCs w:val="24"/>
        </w:rPr>
        <w:t xml:space="preserve">) </w:t>
      </w:r>
      <w:bookmarkEnd w:id="8"/>
      <w:r w:rsidR="00936C2E">
        <w:rPr>
          <w:rFonts w:ascii="Times New Roman" w:hAnsi="Times New Roman" w:cs="Times New Roman"/>
          <w:sz w:val="24"/>
          <w:szCs w:val="24"/>
        </w:rPr>
        <w:t>v</w:t>
      </w:r>
      <w:r w:rsidR="00BF4F5C" w:rsidRPr="00B54D6C">
        <w:rPr>
          <w:rFonts w:ascii="Times New Roman" w:hAnsi="Times New Roman" w:cs="Times New Roman"/>
          <w:sz w:val="24"/>
          <w:szCs w:val="24"/>
        </w:rPr>
        <w:t>e své odborné literatuře uvádí:</w:t>
      </w:r>
      <w:r w:rsidR="001325AA" w:rsidRPr="00B54D6C">
        <w:rPr>
          <w:rFonts w:ascii="Times New Roman" w:hAnsi="Times New Roman" w:cs="Times New Roman"/>
          <w:i/>
          <w:sz w:val="24"/>
          <w:szCs w:val="24"/>
        </w:rPr>
        <w:t xml:space="preserve"> „</w:t>
      </w:r>
      <w:r w:rsidR="000108ED" w:rsidRPr="00B54D6C">
        <w:rPr>
          <w:rFonts w:ascii="Times New Roman" w:hAnsi="Times New Roman" w:cs="Times New Roman"/>
          <w:i/>
          <w:sz w:val="24"/>
          <w:szCs w:val="24"/>
        </w:rPr>
        <w:t>Pokud se nám nepodaří zvrátit negativní trend vzrůstající obezity u dětí, znamená to,</w:t>
      </w:r>
      <w:r w:rsidR="00BF4F5C" w:rsidRPr="00B54D6C">
        <w:rPr>
          <w:rFonts w:ascii="Times New Roman" w:hAnsi="Times New Roman" w:cs="Times New Roman"/>
          <w:i/>
          <w:sz w:val="24"/>
          <w:szCs w:val="24"/>
        </w:rPr>
        <w:t xml:space="preserve"> </w:t>
      </w:r>
      <w:r w:rsidR="000108ED" w:rsidRPr="00B54D6C">
        <w:rPr>
          <w:rFonts w:ascii="Times New Roman" w:hAnsi="Times New Roman" w:cs="Times New Roman"/>
          <w:i/>
          <w:sz w:val="24"/>
          <w:szCs w:val="24"/>
        </w:rPr>
        <w:t xml:space="preserve">že hodně takových dětí bude během života trpět závažnými zdravotními poškozeními v mnoha funkčních oblastech. Kromě jiného budou náchylnější k chronickým onemocněním, což bude mít negativní dopad na jejich výdělečný potenciál a častější výskyt předčasných úmrtí.“ </w:t>
      </w:r>
      <w:r w:rsidR="00AF2773" w:rsidRPr="00B54D6C">
        <w:rPr>
          <w:rFonts w:ascii="Times New Roman" w:hAnsi="Times New Roman" w:cs="Times New Roman"/>
          <w:sz w:val="24"/>
          <w:szCs w:val="24"/>
        </w:rPr>
        <w:t>Z uvedené citace vyplývá</w:t>
      </w:r>
      <w:r w:rsidR="000108ED" w:rsidRPr="00B54D6C">
        <w:rPr>
          <w:rFonts w:ascii="Times New Roman" w:hAnsi="Times New Roman" w:cs="Times New Roman"/>
          <w:sz w:val="24"/>
          <w:szCs w:val="24"/>
        </w:rPr>
        <w:t xml:space="preserve">, že pokud je dítě obézní, ponese si následky a zdravotní omezení až do konce života. </w:t>
      </w:r>
    </w:p>
    <w:p w:rsidR="00E12920" w:rsidRPr="00B54D6C" w:rsidRDefault="00E12920"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Obezita u dětí předškolního věku 2-5 let se zdvojnásobil</w:t>
      </w:r>
      <w:r w:rsidR="00BF4F5C" w:rsidRPr="00B54D6C">
        <w:rPr>
          <w:rFonts w:ascii="Times New Roman" w:hAnsi="Times New Roman" w:cs="Times New Roman"/>
          <w:sz w:val="24"/>
          <w:szCs w:val="24"/>
        </w:rPr>
        <w:t>a</w:t>
      </w:r>
      <w:r w:rsidRPr="00B54D6C">
        <w:rPr>
          <w:rFonts w:ascii="Times New Roman" w:hAnsi="Times New Roman" w:cs="Times New Roman"/>
          <w:sz w:val="24"/>
          <w:szCs w:val="24"/>
        </w:rPr>
        <w:t>. U dětí ve věku 6-11 dokonce ztrojnásobil</w:t>
      </w:r>
      <w:r w:rsidR="00BF4F5C" w:rsidRPr="00B54D6C">
        <w:rPr>
          <w:rFonts w:ascii="Times New Roman" w:hAnsi="Times New Roman" w:cs="Times New Roman"/>
          <w:sz w:val="24"/>
          <w:szCs w:val="24"/>
        </w:rPr>
        <w:t>a</w:t>
      </w:r>
      <w:r w:rsidRPr="00B54D6C">
        <w:rPr>
          <w:rFonts w:ascii="Times New Roman" w:hAnsi="Times New Roman" w:cs="Times New Roman"/>
          <w:sz w:val="24"/>
          <w:szCs w:val="24"/>
        </w:rPr>
        <w:t>. V USA bylo kouření považováno za nejčastější příčinu úmrtí, ale nyní</w:t>
      </w:r>
      <w:r w:rsidR="00DB48D7" w:rsidRPr="00B54D6C">
        <w:rPr>
          <w:rFonts w:ascii="Times New Roman" w:hAnsi="Times New Roman" w:cs="Times New Roman"/>
          <w:sz w:val="24"/>
          <w:szCs w:val="24"/>
        </w:rPr>
        <w:t xml:space="preserve"> </w:t>
      </w:r>
      <w:r w:rsidRPr="00B54D6C">
        <w:rPr>
          <w:rFonts w:ascii="Times New Roman" w:hAnsi="Times New Roman" w:cs="Times New Roman"/>
          <w:sz w:val="24"/>
          <w:szCs w:val="24"/>
        </w:rPr>
        <w:t>se ukazuje, že nevhodná strava a nedostatek pohybu v USA předstihne</w:t>
      </w:r>
      <w:r w:rsidR="00AF2773" w:rsidRPr="00B54D6C">
        <w:rPr>
          <w:rFonts w:ascii="Times New Roman" w:hAnsi="Times New Roman" w:cs="Times New Roman"/>
          <w:sz w:val="24"/>
          <w:szCs w:val="24"/>
        </w:rPr>
        <w:t xml:space="preserve"> </w:t>
      </w:r>
      <w:r w:rsidR="004B4DDE">
        <w:rPr>
          <w:rFonts w:ascii="Times New Roman" w:hAnsi="Times New Roman" w:cs="Times New Roman"/>
          <w:sz w:val="24"/>
          <w:szCs w:val="24"/>
        </w:rPr>
        <w:t xml:space="preserve">                  </w:t>
      </w:r>
      <w:proofErr w:type="gramStart"/>
      <w:r w:rsidR="004B4DDE">
        <w:rPr>
          <w:rFonts w:ascii="Times New Roman" w:hAnsi="Times New Roman" w:cs="Times New Roman"/>
          <w:sz w:val="24"/>
          <w:szCs w:val="24"/>
        </w:rPr>
        <w:t xml:space="preserve">   </w:t>
      </w:r>
      <w:r w:rsidR="00AF2773" w:rsidRPr="00B54D6C">
        <w:rPr>
          <w:rFonts w:ascii="Times New Roman" w:hAnsi="Times New Roman" w:cs="Times New Roman"/>
          <w:sz w:val="24"/>
          <w:szCs w:val="24"/>
        </w:rPr>
        <w:t>(</w:t>
      </w:r>
      <w:proofErr w:type="spellStart"/>
      <w:proofErr w:type="gramEnd"/>
      <w:r w:rsidR="00AF2773" w:rsidRPr="00B54D6C">
        <w:rPr>
          <w:rFonts w:ascii="Times New Roman" w:hAnsi="Times New Roman" w:cs="Times New Roman"/>
          <w:sz w:val="24"/>
          <w:szCs w:val="24"/>
        </w:rPr>
        <w:t>Galloway</w:t>
      </w:r>
      <w:proofErr w:type="spellEnd"/>
      <w:r w:rsidR="00BC4F8A" w:rsidRPr="00B54D6C">
        <w:rPr>
          <w:rFonts w:ascii="Times New Roman" w:hAnsi="Times New Roman" w:cs="Times New Roman"/>
          <w:sz w:val="24"/>
          <w:szCs w:val="24"/>
        </w:rPr>
        <w:t>,</w:t>
      </w:r>
      <w:r w:rsidR="00936C2E">
        <w:rPr>
          <w:rFonts w:ascii="Times New Roman" w:hAnsi="Times New Roman" w:cs="Times New Roman"/>
          <w:sz w:val="24"/>
          <w:szCs w:val="24"/>
        </w:rPr>
        <w:t xml:space="preserve"> </w:t>
      </w:r>
      <w:r w:rsidR="00AF2773" w:rsidRPr="00B54D6C">
        <w:rPr>
          <w:rFonts w:ascii="Times New Roman" w:hAnsi="Times New Roman" w:cs="Times New Roman"/>
          <w:sz w:val="24"/>
          <w:szCs w:val="24"/>
        </w:rPr>
        <w:t xml:space="preserve">2007). </w:t>
      </w:r>
      <w:r w:rsidRPr="00B54D6C">
        <w:rPr>
          <w:rFonts w:ascii="Times New Roman" w:hAnsi="Times New Roman" w:cs="Times New Roman"/>
          <w:sz w:val="24"/>
          <w:szCs w:val="24"/>
        </w:rPr>
        <w:t xml:space="preserve"> </w:t>
      </w:r>
      <w:r w:rsidR="001325AA" w:rsidRPr="00B54D6C">
        <w:rPr>
          <w:rFonts w:ascii="Times New Roman" w:hAnsi="Times New Roman" w:cs="Times New Roman"/>
          <w:sz w:val="24"/>
          <w:szCs w:val="24"/>
        </w:rPr>
        <w:t>Machová, Kubátová</w:t>
      </w:r>
      <w:r w:rsidR="00AF2773" w:rsidRPr="00B54D6C">
        <w:rPr>
          <w:rFonts w:ascii="Times New Roman" w:hAnsi="Times New Roman" w:cs="Times New Roman"/>
          <w:sz w:val="24"/>
          <w:szCs w:val="24"/>
        </w:rPr>
        <w:t xml:space="preserve"> (2009)</w:t>
      </w:r>
      <w:r w:rsidR="001325AA" w:rsidRPr="00B54D6C">
        <w:rPr>
          <w:rFonts w:ascii="Times New Roman" w:hAnsi="Times New Roman" w:cs="Times New Roman"/>
          <w:sz w:val="24"/>
          <w:szCs w:val="24"/>
        </w:rPr>
        <w:t xml:space="preserve"> se zmiňuje</w:t>
      </w:r>
      <w:r w:rsidR="007A3344" w:rsidRPr="00B54D6C">
        <w:rPr>
          <w:rFonts w:ascii="Times New Roman" w:hAnsi="Times New Roman" w:cs="Times New Roman"/>
          <w:sz w:val="24"/>
          <w:szCs w:val="24"/>
        </w:rPr>
        <w:t xml:space="preserve"> ještě </w:t>
      </w:r>
      <w:r w:rsidR="001325AA" w:rsidRPr="00B54D6C">
        <w:rPr>
          <w:rFonts w:ascii="Times New Roman" w:hAnsi="Times New Roman" w:cs="Times New Roman"/>
          <w:sz w:val="24"/>
          <w:szCs w:val="24"/>
        </w:rPr>
        <w:t xml:space="preserve">o možnosti podílu </w:t>
      </w:r>
      <w:r w:rsidR="001325AA" w:rsidRPr="00B54D6C">
        <w:rPr>
          <w:rFonts w:ascii="Times New Roman" w:hAnsi="Times New Roman" w:cs="Times New Roman"/>
          <w:sz w:val="24"/>
          <w:szCs w:val="24"/>
        </w:rPr>
        <w:lastRenderedPageBreak/>
        <w:t>dědičnosti, ale hlavní příčinu přisuzuje stejně jako u dospělé populace, nadměrnému přívodu energeticky bohaté stravy a nedostatek pohybu. Do EBS</w:t>
      </w:r>
      <w:r w:rsidR="001325AA" w:rsidRPr="00B54D6C">
        <w:rPr>
          <w:rStyle w:val="Znakapoznpodarou"/>
          <w:rFonts w:ascii="Times New Roman" w:hAnsi="Times New Roman" w:cs="Times New Roman"/>
          <w:sz w:val="24"/>
          <w:szCs w:val="24"/>
        </w:rPr>
        <w:footnoteReference w:id="3"/>
      </w:r>
      <w:r w:rsidR="007A3344" w:rsidRPr="00B54D6C">
        <w:rPr>
          <w:rFonts w:ascii="Times New Roman" w:hAnsi="Times New Roman" w:cs="Times New Roman"/>
          <w:sz w:val="24"/>
          <w:szCs w:val="24"/>
        </w:rPr>
        <w:t>zařazujeme potraviny se zvýšeným procentem tuků a sacharidů. Je to ta strava, co dětem nejvíce chutná (cukrovinky, chipsy, popcorn, slazené nápoje-kola, limonád</w:t>
      </w:r>
      <w:r w:rsidR="00A225C7" w:rsidRPr="00B54D6C">
        <w:rPr>
          <w:rFonts w:ascii="Times New Roman" w:hAnsi="Times New Roman" w:cs="Times New Roman"/>
          <w:sz w:val="24"/>
          <w:szCs w:val="24"/>
        </w:rPr>
        <w:t>y</w:t>
      </w:r>
      <w:r w:rsidR="007A3344" w:rsidRPr="00B54D6C">
        <w:rPr>
          <w:rFonts w:ascii="Times New Roman" w:hAnsi="Times New Roman" w:cs="Times New Roman"/>
          <w:sz w:val="24"/>
          <w:szCs w:val="24"/>
        </w:rPr>
        <w:t xml:space="preserve"> apod.)</w:t>
      </w:r>
      <w:r w:rsidR="00A225C7" w:rsidRPr="00B54D6C">
        <w:rPr>
          <w:rFonts w:ascii="Times New Roman" w:hAnsi="Times New Roman" w:cs="Times New Roman"/>
          <w:sz w:val="24"/>
          <w:szCs w:val="24"/>
        </w:rPr>
        <w:t xml:space="preserve"> </w:t>
      </w:r>
      <w:r w:rsidR="007A3344" w:rsidRPr="00B54D6C">
        <w:rPr>
          <w:rFonts w:ascii="Times New Roman" w:hAnsi="Times New Roman" w:cs="Times New Roman"/>
          <w:sz w:val="24"/>
          <w:szCs w:val="24"/>
        </w:rPr>
        <w:t>Dítě, které je obézní se pohybu většinou vyhýbá, je neobratné, nešikovné a raději se straní kolektivu. U 80</w:t>
      </w:r>
      <w:r w:rsidR="00A225C7" w:rsidRPr="00B54D6C">
        <w:rPr>
          <w:rFonts w:ascii="Times New Roman" w:hAnsi="Times New Roman" w:cs="Times New Roman"/>
          <w:sz w:val="24"/>
          <w:szCs w:val="24"/>
        </w:rPr>
        <w:t xml:space="preserve"> </w:t>
      </w:r>
      <w:r w:rsidR="007A3344" w:rsidRPr="00B54D6C">
        <w:rPr>
          <w:rFonts w:ascii="Times New Roman" w:hAnsi="Times New Roman" w:cs="Times New Roman"/>
          <w:sz w:val="24"/>
          <w:szCs w:val="24"/>
        </w:rPr>
        <w:t>% dětí přetrvává obezita až do dospělosti. Bylo prokázáno, že prevencí obezity je kojení, kdy kojeným dětem se v těle hromadí méně tuku než uměle živeným. Obezita na dětech zanechává i zdravotní následky,</w:t>
      </w:r>
      <w:r w:rsidR="00020CAD" w:rsidRPr="00B54D6C">
        <w:rPr>
          <w:rFonts w:ascii="Times New Roman" w:hAnsi="Times New Roman" w:cs="Times New Roman"/>
          <w:sz w:val="24"/>
          <w:szCs w:val="24"/>
        </w:rPr>
        <w:t xml:space="preserve"> </w:t>
      </w:r>
      <w:r w:rsidR="007A3344" w:rsidRPr="00B54D6C">
        <w:rPr>
          <w:rFonts w:ascii="Times New Roman" w:hAnsi="Times New Roman" w:cs="Times New Roman"/>
          <w:sz w:val="24"/>
          <w:szCs w:val="24"/>
        </w:rPr>
        <w:t xml:space="preserve">kdy nadměrná hmotnost působí </w:t>
      </w:r>
      <w:r w:rsidR="00020CAD" w:rsidRPr="00B54D6C">
        <w:rPr>
          <w:rFonts w:ascii="Times New Roman" w:hAnsi="Times New Roman" w:cs="Times New Roman"/>
          <w:sz w:val="24"/>
          <w:szCs w:val="24"/>
        </w:rPr>
        <w:t>jako nepřiměřená zátěž na vyvíjejí</w:t>
      </w:r>
      <w:r w:rsidR="00EB788E">
        <w:rPr>
          <w:rFonts w:ascii="Times New Roman" w:hAnsi="Times New Roman" w:cs="Times New Roman"/>
          <w:sz w:val="24"/>
          <w:szCs w:val="24"/>
        </w:rPr>
        <w:t>cí</w:t>
      </w:r>
      <w:r w:rsidR="00020CAD" w:rsidRPr="00B54D6C">
        <w:rPr>
          <w:rFonts w:ascii="Times New Roman" w:hAnsi="Times New Roman" w:cs="Times New Roman"/>
          <w:sz w:val="24"/>
          <w:szCs w:val="24"/>
        </w:rPr>
        <w:t xml:space="preserve"> se kostru, především na dolní končetiny a páteř. V oblasti páteře můžeme zaznamenat potíže s kulatými zády a častou skoliózu páteře. U dolních končetin to jsou ploché nohy a vbočená kolena. Krev obsahuje velké množství cholesterolu, které později mohou vést k až k</w:t>
      </w:r>
      <w:r w:rsidR="00936C2E">
        <w:rPr>
          <w:rFonts w:ascii="Times New Roman" w:hAnsi="Times New Roman" w:cs="Times New Roman"/>
          <w:sz w:val="24"/>
          <w:szCs w:val="24"/>
        </w:rPr>
        <w:t> </w:t>
      </w:r>
      <w:r w:rsidR="00020CAD" w:rsidRPr="00B54D6C">
        <w:rPr>
          <w:rFonts w:ascii="Times New Roman" w:hAnsi="Times New Roman" w:cs="Times New Roman"/>
          <w:sz w:val="24"/>
          <w:szCs w:val="24"/>
        </w:rPr>
        <w:t xml:space="preserve">ateroskleróze </w:t>
      </w:r>
      <w:r w:rsidR="00936C2E">
        <w:rPr>
          <w:rFonts w:ascii="Times New Roman" w:hAnsi="Times New Roman" w:cs="Times New Roman"/>
          <w:sz w:val="24"/>
          <w:szCs w:val="24"/>
        </w:rPr>
        <w:t>(Machová, Kubátová,</w:t>
      </w:r>
      <w:r w:rsidR="00EB788E">
        <w:rPr>
          <w:rFonts w:ascii="Times New Roman" w:hAnsi="Times New Roman" w:cs="Times New Roman"/>
          <w:sz w:val="24"/>
          <w:szCs w:val="24"/>
        </w:rPr>
        <w:t xml:space="preserve"> </w:t>
      </w:r>
      <w:r w:rsidR="00936C2E">
        <w:rPr>
          <w:rFonts w:ascii="Times New Roman" w:hAnsi="Times New Roman" w:cs="Times New Roman"/>
          <w:sz w:val="24"/>
          <w:szCs w:val="24"/>
        </w:rPr>
        <w:t>2009)</w:t>
      </w:r>
      <w:r w:rsidR="00732F76">
        <w:rPr>
          <w:rFonts w:ascii="Times New Roman" w:hAnsi="Times New Roman" w:cs="Times New Roman"/>
          <w:sz w:val="24"/>
          <w:szCs w:val="24"/>
        </w:rPr>
        <w:t>.</w:t>
      </w:r>
      <w:r w:rsidR="00936C2E">
        <w:rPr>
          <w:rFonts w:ascii="Times New Roman" w:hAnsi="Times New Roman" w:cs="Times New Roman"/>
          <w:sz w:val="24"/>
          <w:szCs w:val="24"/>
        </w:rPr>
        <w:t xml:space="preserve"> </w:t>
      </w:r>
    </w:p>
    <w:p w:rsidR="008D4B5A" w:rsidRPr="00B54D6C" w:rsidRDefault="00936C2E" w:rsidP="00B72AA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D4B5A" w:rsidRPr="00B54D6C">
        <w:rPr>
          <w:rFonts w:ascii="Times New Roman" w:hAnsi="Times New Roman" w:cs="Times New Roman"/>
          <w:sz w:val="24"/>
          <w:szCs w:val="24"/>
        </w:rPr>
        <w:t>Ješina</w:t>
      </w:r>
      <w:proofErr w:type="spellEnd"/>
      <w:r w:rsidR="00EF2CF0" w:rsidRPr="00B54D6C">
        <w:rPr>
          <w:rFonts w:ascii="Times New Roman" w:hAnsi="Times New Roman" w:cs="Times New Roman"/>
          <w:sz w:val="24"/>
          <w:szCs w:val="24"/>
        </w:rPr>
        <w:t xml:space="preserve"> </w:t>
      </w:r>
      <w:r w:rsidR="008D4B5A" w:rsidRPr="00B54D6C">
        <w:rPr>
          <w:rFonts w:ascii="Times New Roman" w:hAnsi="Times New Roman" w:cs="Times New Roman"/>
          <w:sz w:val="24"/>
          <w:szCs w:val="24"/>
        </w:rPr>
        <w:t>(2017) uvádí možnosti a příčiny výskytu dětské obezity:</w:t>
      </w:r>
      <w:r w:rsidR="001D2EFD" w:rsidRPr="00B54D6C">
        <w:rPr>
          <w:rFonts w:ascii="Times New Roman" w:hAnsi="Times New Roman" w:cs="Times New Roman"/>
          <w:sz w:val="24"/>
          <w:szCs w:val="24"/>
        </w:rPr>
        <w:t xml:space="preserve"> </w:t>
      </w:r>
      <w:r w:rsidR="008D4B5A" w:rsidRPr="00B54D6C">
        <w:rPr>
          <w:rFonts w:ascii="Times New Roman" w:hAnsi="Times New Roman" w:cs="Times New Roman"/>
          <w:sz w:val="24"/>
          <w:szCs w:val="24"/>
        </w:rPr>
        <w:t xml:space="preserve">Dítě s obezitou pochází z rodiny, kde mají nevhodné stravovací návyky. Životní styl rodiny nemotivuje dítě k pohybu. Dítěti chybí správné vzory zdravého životního stylu a o pohybovou aktivitu nemají zájem. Tato skutečnost se může potvrdit ve výzkumu v praktické části. </w:t>
      </w:r>
    </w:p>
    <w:p w:rsidR="008D4B5A" w:rsidRPr="00B54D6C" w:rsidRDefault="008D4B5A" w:rsidP="00B72AA5">
      <w:pPr>
        <w:pStyle w:val="Odstavecseseznamem"/>
        <w:numPr>
          <w:ilvl w:val="0"/>
          <w:numId w:val="3"/>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Dítě s obezitou se dostává do bludného kruhu. S přibývající hmotností má problémy s pohybem, který je velmi namáhavý až vysilující, a navíc způsobuje častou únavu, dušnost, pocení, bolesti kloubů a svalů. Dítě se pohybové aktivitě vyhýbá a nerad </w:t>
      </w:r>
      <w:r w:rsidR="00BC4F8A"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se pohybuje. </w:t>
      </w:r>
    </w:p>
    <w:p w:rsidR="008D4B5A" w:rsidRPr="00B54D6C" w:rsidRDefault="008D4B5A" w:rsidP="00B72AA5">
      <w:pPr>
        <w:pStyle w:val="Odstavecseseznamem"/>
        <w:numPr>
          <w:ilvl w:val="0"/>
          <w:numId w:val="3"/>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3. Při dlouhodobé </w:t>
      </w:r>
      <w:proofErr w:type="spellStart"/>
      <w:r w:rsidRPr="00B54D6C">
        <w:rPr>
          <w:rFonts w:ascii="Times New Roman" w:hAnsi="Times New Roman" w:cs="Times New Roman"/>
          <w:sz w:val="24"/>
          <w:szCs w:val="24"/>
        </w:rPr>
        <w:t>hypoaktivitě</w:t>
      </w:r>
      <w:proofErr w:type="spellEnd"/>
      <w:r w:rsidRPr="00B54D6C">
        <w:rPr>
          <w:rFonts w:ascii="Times New Roman" w:hAnsi="Times New Roman" w:cs="Times New Roman"/>
          <w:sz w:val="24"/>
          <w:szCs w:val="24"/>
        </w:rPr>
        <w:t xml:space="preserve"> dochází k tomu, že dítě je málo ohebné, nemotorné a špatně se socializuje do kolektivu. A tím se zvyšuje </w:t>
      </w:r>
      <w:r w:rsidR="0032014C" w:rsidRPr="00B54D6C">
        <w:rPr>
          <w:rFonts w:ascii="Times New Roman" w:hAnsi="Times New Roman" w:cs="Times New Roman"/>
          <w:sz w:val="24"/>
          <w:szCs w:val="24"/>
        </w:rPr>
        <w:t xml:space="preserve">větší riziko dětské obezity. </w:t>
      </w:r>
    </w:p>
    <w:p w:rsidR="0032014C" w:rsidRPr="00B54D6C" w:rsidRDefault="0032014C" w:rsidP="00B72AA5">
      <w:pPr>
        <w:pStyle w:val="Odstavecseseznamem"/>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(Tělesná výchova a sport mládeže,</w:t>
      </w:r>
      <w:r w:rsidR="003263BC" w:rsidRPr="00B54D6C">
        <w:rPr>
          <w:rFonts w:ascii="Times New Roman" w:hAnsi="Times New Roman" w:cs="Times New Roman"/>
          <w:sz w:val="24"/>
          <w:szCs w:val="24"/>
        </w:rPr>
        <w:t xml:space="preserve"> </w:t>
      </w:r>
      <w:r w:rsidR="004C07D5" w:rsidRPr="00B54D6C">
        <w:rPr>
          <w:rFonts w:ascii="Times New Roman" w:hAnsi="Times New Roman" w:cs="Times New Roman"/>
          <w:sz w:val="24"/>
          <w:szCs w:val="24"/>
        </w:rPr>
        <w:t>2017</w:t>
      </w:r>
      <w:r w:rsidRPr="00B54D6C">
        <w:rPr>
          <w:rFonts w:ascii="Times New Roman" w:hAnsi="Times New Roman" w:cs="Times New Roman"/>
          <w:sz w:val="24"/>
          <w:szCs w:val="24"/>
        </w:rPr>
        <w:t>)</w:t>
      </w:r>
    </w:p>
    <w:p w:rsidR="0032627B" w:rsidRPr="00B54D6C" w:rsidRDefault="00E97470"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Otázkou obezity se ve svém 4.cílu zabývá i Zdraví pro všechny do 21.století-Zdraví 21. Kdy ve 4.cílu týkající se „Zdraví mladých“ dozvídáme o možnosti vytvoření podmínek, </w:t>
      </w:r>
      <w:r w:rsidRPr="00B54D6C">
        <w:rPr>
          <w:rFonts w:ascii="Times New Roman" w:hAnsi="Times New Roman" w:cs="Times New Roman"/>
          <w:i/>
          <w:sz w:val="24"/>
          <w:szCs w:val="24"/>
        </w:rPr>
        <w:t>„aby do roku 2020 mladí lidé byli zdravější a schopnější plnit svou roli ve společnosti</w:t>
      </w:r>
      <w:r w:rsidRPr="00B54D6C">
        <w:rPr>
          <w:rFonts w:ascii="Times New Roman" w:hAnsi="Times New Roman" w:cs="Times New Roman"/>
          <w:sz w:val="24"/>
          <w:szCs w:val="24"/>
        </w:rPr>
        <w:t>.</w:t>
      </w:r>
      <w:r w:rsidR="001C105C" w:rsidRPr="00B54D6C">
        <w:rPr>
          <w:rFonts w:ascii="Times New Roman" w:hAnsi="Times New Roman" w:cs="Times New Roman"/>
          <w:sz w:val="24"/>
          <w:szCs w:val="24"/>
        </w:rPr>
        <w:t xml:space="preserve"> </w:t>
      </w:r>
    </w:p>
    <w:p w:rsidR="00E97470" w:rsidRPr="00B54D6C" w:rsidRDefault="001C105C"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Na Zdraví 21 navazuje dokument Zdraví 2020.</w:t>
      </w:r>
      <w:r w:rsidR="003263BC" w:rsidRPr="00B54D6C">
        <w:rPr>
          <w:rFonts w:ascii="Times New Roman" w:hAnsi="Times New Roman" w:cs="Times New Roman"/>
          <w:sz w:val="24"/>
          <w:szCs w:val="24"/>
        </w:rPr>
        <w:t xml:space="preserve"> </w:t>
      </w:r>
      <w:r w:rsidR="00E84AD3" w:rsidRPr="00B54D6C">
        <w:rPr>
          <w:rFonts w:ascii="Times New Roman" w:hAnsi="Times New Roman" w:cs="Times New Roman"/>
          <w:sz w:val="24"/>
          <w:szCs w:val="24"/>
        </w:rPr>
        <w:t>Z</w:t>
      </w:r>
      <w:r w:rsidR="004C6FAA" w:rsidRPr="00B54D6C">
        <w:rPr>
          <w:rFonts w:ascii="Times New Roman" w:hAnsi="Times New Roman" w:cs="Times New Roman"/>
          <w:sz w:val="24"/>
          <w:szCs w:val="24"/>
        </w:rPr>
        <w:t xml:space="preserve"> kapitol</w:t>
      </w:r>
      <w:r w:rsidR="00E84AD3" w:rsidRPr="00B54D6C">
        <w:rPr>
          <w:rFonts w:ascii="Times New Roman" w:hAnsi="Times New Roman" w:cs="Times New Roman"/>
          <w:sz w:val="24"/>
          <w:szCs w:val="24"/>
        </w:rPr>
        <w:t>y Rizikové faktory životního stylu a primární prevence, se dočteme, že: „</w:t>
      </w:r>
      <w:r w:rsidR="00E84AD3" w:rsidRPr="00B54D6C">
        <w:rPr>
          <w:rFonts w:ascii="Times New Roman" w:hAnsi="Times New Roman" w:cs="Times New Roman"/>
          <w:i/>
          <w:sz w:val="24"/>
          <w:szCs w:val="24"/>
        </w:rPr>
        <w:t xml:space="preserve">Z dlouhodobého hlediska má hlavní úlohu v redukci chronických neinfekčních onemocnění primární prevence pozitivní ovlivňování faktorů životního stylu soustavnou a dlouhodobou edukací a motivací obyvatelstva v oblastech výživy, pohybové aktivity, zvládání stresu, kuřáckých zvyklostí apod.“ </w:t>
      </w:r>
      <w:r w:rsidR="00E84AD3" w:rsidRPr="00B54D6C">
        <w:rPr>
          <w:rFonts w:ascii="Times New Roman" w:hAnsi="Times New Roman" w:cs="Times New Roman"/>
          <w:sz w:val="24"/>
          <w:szCs w:val="24"/>
        </w:rPr>
        <w:t xml:space="preserve">Zdraví 21 </w:t>
      </w:r>
      <w:r w:rsidR="00E84AD3" w:rsidRPr="00B54D6C">
        <w:rPr>
          <w:rFonts w:ascii="Times New Roman" w:hAnsi="Times New Roman" w:cs="Times New Roman"/>
          <w:sz w:val="24"/>
          <w:szCs w:val="24"/>
        </w:rPr>
        <w:lastRenderedPageBreak/>
        <w:t>si klade za cíl prosadit zdravé stravovací návyky a zvýšit úroveň pohybové aktivity populace. Zastavit tak narůst lidí s nadváhou a obezitou. Taktéž podporuje pohyb jako nedílnou součást životního stylu</w:t>
      </w:r>
      <w:r w:rsidR="0032627B" w:rsidRPr="00B54D6C">
        <w:rPr>
          <w:rFonts w:ascii="Times New Roman" w:hAnsi="Times New Roman" w:cs="Times New Roman"/>
          <w:sz w:val="24"/>
          <w:szCs w:val="24"/>
        </w:rPr>
        <w:t xml:space="preserve"> </w:t>
      </w:r>
      <w:r w:rsidR="00EE10A0" w:rsidRPr="00B54D6C">
        <w:rPr>
          <w:rFonts w:ascii="Times New Roman" w:hAnsi="Times New Roman" w:cs="Times New Roman"/>
          <w:sz w:val="24"/>
          <w:szCs w:val="24"/>
        </w:rPr>
        <w:t xml:space="preserve">(Zdraví 2020, </w:t>
      </w:r>
      <w:r w:rsidR="0032627B" w:rsidRPr="00B54D6C">
        <w:rPr>
          <w:rFonts w:ascii="Times New Roman" w:hAnsi="Times New Roman" w:cs="Times New Roman"/>
          <w:sz w:val="24"/>
          <w:szCs w:val="24"/>
        </w:rPr>
        <w:t>2014, s.</w:t>
      </w:r>
      <w:r w:rsidR="00D21D20">
        <w:rPr>
          <w:rFonts w:ascii="Times New Roman" w:hAnsi="Times New Roman" w:cs="Times New Roman"/>
          <w:sz w:val="24"/>
          <w:szCs w:val="24"/>
        </w:rPr>
        <w:t xml:space="preserve"> </w:t>
      </w:r>
      <w:r w:rsidR="00EE10A0" w:rsidRPr="00B54D6C">
        <w:rPr>
          <w:rFonts w:ascii="Times New Roman" w:hAnsi="Times New Roman" w:cs="Times New Roman"/>
          <w:sz w:val="24"/>
          <w:szCs w:val="24"/>
        </w:rPr>
        <w:t>12-13)</w:t>
      </w:r>
      <w:r w:rsidR="00EB788E">
        <w:rPr>
          <w:rFonts w:ascii="Times New Roman" w:hAnsi="Times New Roman" w:cs="Times New Roman"/>
          <w:sz w:val="24"/>
          <w:szCs w:val="24"/>
        </w:rPr>
        <w:t>.</w:t>
      </w:r>
    </w:p>
    <w:p w:rsidR="00E52C5B" w:rsidRPr="00B54D6C" w:rsidRDefault="005E08F6"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Spolu s odpočinkem,</w:t>
      </w:r>
      <w:r w:rsidR="003263BC" w:rsidRPr="00B54D6C">
        <w:rPr>
          <w:rFonts w:ascii="Times New Roman" w:hAnsi="Times New Roman" w:cs="Times New Roman"/>
          <w:sz w:val="24"/>
          <w:szCs w:val="24"/>
        </w:rPr>
        <w:t xml:space="preserve"> </w:t>
      </w:r>
      <w:r w:rsidRPr="00B54D6C">
        <w:rPr>
          <w:rFonts w:ascii="Times New Roman" w:hAnsi="Times New Roman" w:cs="Times New Roman"/>
          <w:sz w:val="24"/>
          <w:szCs w:val="24"/>
        </w:rPr>
        <w:t>pravidelným spánkem,</w:t>
      </w:r>
      <w:r w:rsidR="003263BC" w:rsidRPr="00B54D6C">
        <w:rPr>
          <w:rFonts w:ascii="Times New Roman" w:hAnsi="Times New Roman" w:cs="Times New Roman"/>
          <w:sz w:val="24"/>
          <w:szCs w:val="24"/>
        </w:rPr>
        <w:t xml:space="preserve"> </w:t>
      </w:r>
      <w:r w:rsidRPr="00B54D6C">
        <w:rPr>
          <w:rFonts w:ascii="Times New Roman" w:hAnsi="Times New Roman" w:cs="Times New Roman"/>
          <w:sz w:val="24"/>
          <w:szCs w:val="24"/>
        </w:rPr>
        <w:t>př</w:t>
      </w:r>
      <w:r w:rsidR="003263BC" w:rsidRPr="00B54D6C">
        <w:rPr>
          <w:rFonts w:ascii="Times New Roman" w:hAnsi="Times New Roman" w:cs="Times New Roman"/>
          <w:sz w:val="24"/>
          <w:szCs w:val="24"/>
        </w:rPr>
        <w:t>í</w:t>
      </w:r>
      <w:r w:rsidRPr="00B54D6C">
        <w:rPr>
          <w:rFonts w:ascii="Times New Roman" w:hAnsi="Times New Roman" w:cs="Times New Roman"/>
          <w:sz w:val="24"/>
          <w:szCs w:val="24"/>
        </w:rPr>
        <w:t>jmem potravy považuje pohybovou aktivitu za základ zdravého životního stylu již od narození</w:t>
      </w:r>
      <w:r w:rsidR="00EB788E">
        <w:rPr>
          <w:rFonts w:ascii="Times New Roman" w:hAnsi="Times New Roman" w:cs="Times New Roman"/>
          <w:sz w:val="24"/>
          <w:szCs w:val="24"/>
        </w:rPr>
        <w:t xml:space="preserve"> </w:t>
      </w:r>
      <w:r w:rsidRPr="00B54D6C">
        <w:rPr>
          <w:rFonts w:ascii="Times New Roman" w:hAnsi="Times New Roman" w:cs="Times New Roman"/>
          <w:sz w:val="24"/>
          <w:szCs w:val="24"/>
        </w:rPr>
        <w:t>(Mužík,</w:t>
      </w:r>
      <w:r w:rsidR="003263BC" w:rsidRPr="00B54D6C">
        <w:rPr>
          <w:rFonts w:ascii="Times New Roman" w:hAnsi="Times New Roman" w:cs="Times New Roman"/>
          <w:sz w:val="24"/>
          <w:szCs w:val="24"/>
        </w:rPr>
        <w:t xml:space="preserve"> </w:t>
      </w:r>
      <w:r w:rsidRPr="00B54D6C">
        <w:rPr>
          <w:rFonts w:ascii="Times New Roman" w:hAnsi="Times New Roman" w:cs="Times New Roman"/>
          <w:sz w:val="24"/>
          <w:szCs w:val="24"/>
        </w:rPr>
        <w:t>Vlček,</w:t>
      </w:r>
      <w:r w:rsidR="003263BC" w:rsidRPr="00B54D6C">
        <w:rPr>
          <w:rFonts w:ascii="Times New Roman" w:hAnsi="Times New Roman" w:cs="Times New Roman"/>
          <w:sz w:val="24"/>
          <w:szCs w:val="24"/>
        </w:rPr>
        <w:t xml:space="preserve"> </w:t>
      </w:r>
      <w:r w:rsidRPr="00B54D6C">
        <w:rPr>
          <w:rFonts w:ascii="Times New Roman" w:hAnsi="Times New Roman" w:cs="Times New Roman"/>
          <w:sz w:val="24"/>
          <w:szCs w:val="24"/>
        </w:rPr>
        <w:t>2010)</w:t>
      </w:r>
      <w:r w:rsidR="00EB788E">
        <w:rPr>
          <w:rFonts w:ascii="Times New Roman" w:hAnsi="Times New Roman" w:cs="Times New Roman"/>
          <w:sz w:val="24"/>
          <w:szCs w:val="24"/>
        </w:rPr>
        <w:t>.</w:t>
      </w:r>
    </w:p>
    <w:p w:rsidR="0032014C" w:rsidRPr="00D21D20" w:rsidRDefault="00E12920" w:rsidP="00D21D20">
      <w:pPr>
        <w:spacing w:line="360" w:lineRule="auto"/>
        <w:ind w:firstLine="709"/>
        <w:jc w:val="both"/>
        <w:rPr>
          <w:rFonts w:ascii="Times New Roman" w:hAnsi="Times New Roman" w:cs="Times New Roman"/>
          <w:i/>
          <w:sz w:val="24"/>
          <w:szCs w:val="24"/>
        </w:rPr>
      </w:pPr>
      <w:r w:rsidRPr="00B54D6C">
        <w:rPr>
          <w:rFonts w:ascii="Times New Roman" w:hAnsi="Times New Roman" w:cs="Times New Roman"/>
          <w:i/>
          <w:sz w:val="24"/>
          <w:szCs w:val="24"/>
        </w:rPr>
        <w:t>„Za každou hodinu, kterou věnujeme cvičení, lze očekávat prodloužení života o dvě hodiny.“</w:t>
      </w:r>
      <w:r w:rsidR="00A66F8C">
        <w:rPr>
          <w:rFonts w:ascii="Times New Roman" w:hAnsi="Times New Roman" w:cs="Times New Roman"/>
          <w:i/>
          <w:sz w:val="24"/>
          <w:szCs w:val="24"/>
        </w:rPr>
        <w:t xml:space="preserve"> </w:t>
      </w:r>
      <w:r w:rsidRPr="00B54D6C">
        <w:rPr>
          <w:rFonts w:ascii="Times New Roman" w:hAnsi="Times New Roman" w:cs="Times New Roman"/>
          <w:sz w:val="24"/>
          <w:szCs w:val="24"/>
        </w:rPr>
        <w:t>(</w:t>
      </w:r>
      <w:r w:rsidR="00020CAD" w:rsidRPr="00B54D6C">
        <w:rPr>
          <w:rFonts w:ascii="Times New Roman" w:hAnsi="Times New Roman" w:cs="Times New Roman"/>
          <w:sz w:val="24"/>
          <w:szCs w:val="24"/>
        </w:rPr>
        <w:t xml:space="preserve">srov. </w:t>
      </w:r>
      <w:proofErr w:type="spellStart"/>
      <w:r w:rsidRPr="00B54D6C">
        <w:rPr>
          <w:rFonts w:ascii="Times New Roman" w:hAnsi="Times New Roman" w:cs="Times New Roman"/>
          <w:sz w:val="24"/>
          <w:szCs w:val="24"/>
        </w:rPr>
        <w:t>Galloway</w:t>
      </w:r>
      <w:proofErr w:type="spellEnd"/>
      <w:r w:rsidRPr="00B54D6C">
        <w:rPr>
          <w:rFonts w:ascii="Times New Roman" w:hAnsi="Times New Roman" w:cs="Times New Roman"/>
          <w:sz w:val="24"/>
          <w:szCs w:val="24"/>
        </w:rPr>
        <w:t>,</w:t>
      </w:r>
      <w:r w:rsidR="00415675" w:rsidRPr="00B54D6C">
        <w:rPr>
          <w:rFonts w:ascii="Times New Roman" w:hAnsi="Times New Roman" w:cs="Times New Roman"/>
          <w:sz w:val="24"/>
          <w:szCs w:val="24"/>
        </w:rPr>
        <w:t xml:space="preserve"> </w:t>
      </w:r>
      <w:r w:rsidR="00323E9A" w:rsidRPr="00B54D6C">
        <w:rPr>
          <w:rFonts w:ascii="Times New Roman" w:hAnsi="Times New Roman" w:cs="Times New Roman"/>
          <w:sz w:val="24"/>
          <w:szCs w:val="24"/>
        </w:rPr>
        <w:t>2007,</w:t>
      </w:r>
      <w:r w:rsidRPr="00B54D6C">
        <w:rPr>
          <w:rFonts w:ascii="Times New Roman" w:hAnsi="Times New Roman" w:cs="Times New Roman"/>
          <w:sz w:val="24"/>
          <w:szCs w:val="24"/>
        </w:rPr>
        <w:t xml:space="preserve"> s. 12-13,</w:t>
      </w:r>
      <w:r w:rsidR="00323E9A" w:rsidRPr="00B54D6C">
        <w:rPr>
          <w:rFonts w:ascii="Times New Roman" w:hAnsi="Times New Roman" w:cs="Times New Roman"/>
          <w:sz w:val="24"/>
          <w:szCs w:val="24"/>
        </w:rPr>
        <w:t xml:space="preserve"> </w:t>
      </w:r>
      <w:r w:rsidR="00020CAD" w:rsidRPr="00B54D6C">
        <w:rPr>
          <w:rFonts w:ascii="Times New Roman" w:hAnsi="Times New Roman" w:cs="Times New Roman"/>
          <w:sz w:val="24"/>
          <w:szCs w:val="24"/>
        </w:rPr>
        <w:t>Machová,</w:t>
      </w:r>
      <w:r w:rsidR="00E97470" w:rsidRPr="00B54D6C">
        <w:rPr>
          <w:rFonts w:ascii="Times New Roman" w:hAnsi="Times New Roman" w:cs="Times New Roman"/>
          <w:sz w:val="24"/>
          <w:szCs w:val="24"/>
        </w:rPr>
        <w:t xml:space="preserve"> </w:t>
      </w:r>
      <w:r w:rsidR="00020CAD" w:rsidRPr="00B54D6C">
        <w:rPr>
          <w:rFonts w:ascii="Times New Roman" w:hAnsi="Times New Roman" w:cs="Times New Roman"/>
          <w:sz w:val="24"/>
          <w:szCs w:val="24"/>
        </w:rPr>
        <w:t xml:space="preserve">Kubátová, </w:t>
      </w:r>
      <w:r w:rsidR="00323E9A" w:rsidRPr="00B54D6C">
        <w:rPr>
          <w:rFonts w:ascii="Times New Roman" w:hAnsi="Times New Roman" w:cs="Times New Roman"/>
          <w:sz w:val="24"/>
          <w:szCs w:val="24"/>
        </w:rPr>
        <w:t xml:space="preserve">2009, </w:t>
      </w:r>
      <w:r w:rsidR="00020CAD" w:rsidRPr="00B54D6C">
        <w:rPr>
          <w:rFonts w:ascii="Times New Roman" w:hAnsi="Times New Roman" w:cs="Times New Roman"/>
          <w:sz w:val="24"/>
          <w:szCs w:val="24"/>
        </w:rPr>
        <w:t>s.223-224,</w:t>
      </w:r>
      <w:r w:rsidR="00323E9A" w:rsidRPr="00B54D6C">
        <w:rPr>
          <w:rFonts w:ascii="Times New Roman" w:hAnsi="Times New Roman" w:cs="Times New Roman"/>
          <w:sz w:val="24"/>
          <w:szCs w:val="24"/>
        </w:rPr>
        <w:t xml:space="preserve"> </w:t>
      </w:r>
      <w:r w:rsidR="00E97470" w:rsidRPr="00B54D6C">
        <w:rPr>
          <w:rFonts w:ascii="Times New Roman" w:hAnsi="Times New Roman" w:cs="Times New Roman"/>
          <w:sz w:val="24"/>
          <w:szCs w:val="24"/>
        </w:rPr>
        <w:t>272</w:t>
      </w:r>
      <w:r w:rsidRPr="00B54D6C">
        <w:rPr>
          <w:rFonts w:ascii="Times New Roman" w:hAnsi="Times New Roman" w:cs="Times New Roman"/>
          <w:sz w:val="24"/>
          <w:szCs w:val="24"/>
        </w:rPr>
        <w:t>)</w:t>
      </w:r>
      <w:r w:rsidR="00D21D20">
        <w:rPr>
          <w:rFonts w:ascii="Times New Roman" w:hAnsi="Times New Roman" w:cs="Times New Roman"/>
          <w:sz w:val="24"/>
          <w:szCs w:val="24"/>
        </w:rPr>
        <w:t>.</w:t>
      </w:r>
      <w:r w:rsidR="004C07D5" w:rsidRPr="00B54D6C">
        <w:rPr>
          <w:rFonts w:ascii="Times New Roman" w:hAnsi="Times New Roman" w:cs="Times New Roman"/>
          <w:sz w:val="24"/>
          <w:szCs w:val="24"/>
        </w:rPr>
        <w:t xml:space="preserve"> </w:t>
      </w:r>
    </w:p>
    <w:p w:rsidR="001325AA" w:rsidRPr="004B4DDE" w:rsidRDefault="004B4DDE" w:rsidP="004B4DDE">
      <w:pPr>
        <w:pStyle w:val="Nadpis4"/>
        <w:spacing w:line="360" w:lineRule="auto"/>
        <w:rPr>
          <w:rFonts w:ascii="Times New Roman" w:hAnsi="Times New Roman" w:cs="Times New Roman"/>
          <w:b/>
          <w:i w:val="0"/>
          <w:color w:val="auto"/>
          <w:sz w:val="28"/>
          <w:szCs w:val="28"/>
        </w:rPr>
      </w:pPr>
      <w:r w:rsidRPr="004B4DDE">
        <w:rPr>
          <w:rFonts w:ascii="Times New Roman" w:hAnsi="Times New Roman" w:cs="Times New Roman"/>
          <w:b/>
          <w:i w:val="0"/>
          <w:color w:val="auto"/>
          <w:sz w:val="28"/>
          <w:szCs w:val="28"/>
        </w:rPr>
        <w:t xml:space="preserve">2.1.2.2 </w:t>
      </w:r>
      <w:r w:rsidR="00A225C7" w:rsidRPr="004B4DDE">
        <w:rPr>
          <w:rFonts w:ascii="Times New Roman" w:hAnsi="Times New Roman" w:cs="Times New Roman"/>
          <w:b/>
          <w:i w:val="0"/>
          <w:color w:val="auto"/>
          <w:sz w:val="28"/>
          <w:szCs w:val="28"/>
        </w:rPr>
        <w:t xml:space="preserve">Dětská cukrovka </w:t>
      </w:r>
    </w:p>
    <w:p w:rsidR="00305DE9" w:rsidRPr="00B54D6C" w:rsidRDefault="00305DE9" w:rsidP="004B4DDE">
      <w:pPr>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 xml:space="preserve">Neboli odborně řečeno diabetes </w:t>
      </w:r>
      <w:proofErr w:type="spellStart"/>
      <w:r w:rsidRPr="00B54D6C">
        <w:rPr>
          <w:rFonts w:ascii="Times New Roman" w:hAnsi="Times New Roman" w:cs="Times New Roman"/>
          <w:sz w:val="24"/>
          <w:szCs w:val="24"/>
        </w:rPr>
        <w:t>mellitus</w:t>
      </w:r>
      <w:proofErr w:type="spellEnd"/>
      <w:r w:rsidRPr="00B54D6C">
        <w:rPr>
          <w:rFonts w:ascii="Times New Roman" w:hAnsi="Times New Roman" w:cs="Times New Roman"/>
          <w:sz w:val="24"/>
          <w:szCs w:val="24"/>
        </w:rPr>
        <w:t>. Jedná se o onemocnění, při kterém dochází k nevyužívání cukru v těle,</w:t>
      </w:r>
      <w:r w:rsidR="00B97DFE" w:rsidRPr="00B54D6C">
        <w:rPr>
          <w:rFonts w:ascii="Times New Roman" w:hAnsi="Times New Roman" w:cs="Times New Roman"/>
          <w:sz w:val="24"/>
          <w:szCs w:val="24"/>
        </w:rPr>
        <w:t xml:space="preserve"> </w:t>
      </w:r>
      <w:r w:rsidRPr="00B54D6C">
        <w:rPr>
          <w:rFonts w:ascii="Times New Roman" w:hAnsi="Times New Roman" w:cs="Times New Roman"/>
          <w:sz w:val="24"/>
          <w:szCs w:val="24"/>
        </w:rPr>
        <w:t>tělo to neumí.</w:t>
      </w:r>
      <w:r w:rsidR="00B97DFE" w:rsidRPr="00B54D6C">
        <w:rPr>
          <w:rFonts w:ascii="Times New Roman" w:hAnsi="Times New Roman" w:cs="Times New Roman"/>
          <w:sz w:val="24"/>
          <w:szCs w:val="24"/>
        </w:rPr>
        <w:t xml:space="preserve"> Jak jistě víme, cukr je důležitým zdrojem naší energie. Jakmile tělo neumí využít přijímaný cukr, hledá si pomoc například v tucích. S tím souvisí možnost vzniku cukrovky při obezitě. Glukóza je nejdůležitější cukr v potravinách. Glukózu můžeme považovat jako takovou potravu pro všechny buňky v těle, aby ji buňky mohly zpracovat, potřebují látku inzulin. Inzulin je jakýsi druh hormonu, který určuje, kolik dávky glukózy má buňka dostat. S cukrovkou se pojí pojem glykemie</w:t>
      </w:r>
      <w:r w:rsidR="00431314" w:rsidRPr="00B54D6C">
        <w:rPr>
          <w:rFonts w:ascii="Times New Roman" w:hAnsi="Times New Roman" w:cs="Times New Roman"/>
          <w:sz w:val="24"/>
          <w:szCs w:val="24"/>
        </w:rPr>
        <w:t xml:space="preserve"> </w:t>
      </w:r>
      <w:r w:rsidR="00B97DFE" w:rsidRPr="00B54D6C">
        <w:rPr>
          <w:rFonts w:ascii="Times New Roman" w:hAnsi="Times New Roman" w:cs="Times New Roman"/>
          <w:sz w:val="24"/>
          <w:szCs w:val="24"/>
        </w:rPr>
        <w:t>neboli hladina cukru v</w:t>
      </w:r>
      <w:r w:rsidR="00431314" w:rsidRPr="00B54D6C">
        <w:rPr>
          <w:rFonts w:ascii="Times New Roman" w:hAnsi="Times New Roman" w:cs="Times New Roman"/>
          <w:sz w:val="24"/>
          <w:szCs w:val="24"/>
        </w:rPr>
        <w:t> </w:t>
      </w:r>
      <w:r w:rsidR="00B97DFE" w:rsidRPr="00B54D6C">
        <w:rPr>
          <w:rFonts w:ascii="Times New Roman" w:hAnsi="Times New Roman" w:cs="Times New Roman"/>
          <w:sz w:val="24"/>
          <w:szCs w:val="24"/>
        </w:rPr>
        <w:t>krvi</w:t>
      </w:r>
      <w:r w:rsidR="00431314" w:rsidRPr="00B54D6C">
        <w:rPr>
          <w:rFonts w:ascii="Times New Roman" w:hAnsi="Times New Roman" w:cs="Times New Roman"/>
          <w:sz w:val="24"/>
          <w:szCs w:val="24"/>
        </w:rPr>
        <w:t xml:space="preserve"> a pojmy hypoglykemie a hyperglykemie. V obou případech jde buď o snížení-hypoglykemie anebo zvýšení-hyperglykemie podílů cukru v těle (Neumann, </w:t>
      </w:r>
      <w:r w:rsidR="00323E9A" w:rsidRPr="00B54D6C">
        <w:rPr>
          <w:rFonts w:ascii="Times New Roman" w:hAnsi="Times New Roman" w:cs="Times New Roman"/>
          <w:sz w:val="24"/>
          <w:szCs w:val="24"/>
        </w:rPr>
        <w:t>2017</w:t>
      </w:r>
      <w:r w:rsidR="00431314" w:rsidRPr="00B54D6C">
        <w:rPr>
          <w:rFonts w:ascii="Times New Roman" w:hAnsi="Times New Roman" w:cs="Times New Roman"/>
          <w:sz w:val="24"/>
          <w:szCs w:val="24"/>
        </w:rPr>
        <w:t>)</w:t>
      </w:r>
      <w:r w:rsidR="00936C2E">
        <w:rPr>
          <w:rFonts w:ascii="Times New Roman" w:hAnsi="Times New Roman" w:cs="Times New Roman"/>
          <w:sz w:val="24"/>
          <w:szCs w:val="24"/>
        </w:rPr>
        <w:t>.</w:t>
      </w:r>
    </w:p>
    <w:p w:rsidR="00A225C7" w:rsidRPr="00B54D6C" w:rsidRDefault="00431314" w:rsidP="00B72AA5">
      <w:pPr>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 xml:space="preserve">U dětí se nejčastěji vyskytuje cukrovka typu I.  </w:t>
      </w:r>
      <w:r w:rsidR="00A225C7" w:rsidRPr="00B54D6C">
        <w:rPr>
          <w:rFonts w:ascii="Times New Roman" w:hAnsi="Times New Roman" w:cs="Times New Roman"/>
          <w:sz w:val="24"/>
          <w:szCs w:val="24"/>
        </w:rPr>
        <w:t>Z roku 2005 se ze statistik Ústavu zdravotnických informací dohledáme, že na cukrovku typu I, bylo v ČR léčeno ve věku do 19 let 1619 dívek a chlapců (Machová,</w:t>
      </w:r>
      <w:r w:rsidR="00305DE9" w:rsidRPr="00B54D6C">
        <w:rPr>
          <w:rFonts w:ascii="Times New Roman" w:hAnsi="Times New Roman" w:cs="Times New Roman"/>
          <w:sz w:val="24"/>
          <w:szCs w:val="24"/>
        </w:rPr>
        <w:t xml:space="preserve"> </w:t>
      </w:r>
      <w:r w:rsidR="00A225C7" w:rsidRPr="00B54D6C">
        <w:rPr>
          <w:rFonts w:ascii="Times New Roman" w:hAnsi="Times New Roman" w:cs="Times New Roman"/>
          <w:sz w:val="24"/>
          <w:szCs w:val="24"/>
        </w:rPr>
        <w:t>Kubátová,</w:t>
      </w:r>
      <w:r w:rsidR="00893881" w:rsidRPr="00B54D6C">
        <w:rPr>
          <w:rFonts w:ascii="Times New Roman" w:hAnsi="Times New Roman" w:cs="Times New Roman"/>
          <w:sz w:val="24"/>
          <w:szCs w:val="24"/>
        </w:rPr>
        <w:t xml:space="preserve"> </w:t>
      </w:r>
      <w:r w:rsidR="00A225C7" w:rsidRPr="00B54D6C">
        <w:rPr>
          <w:rFonts w:ascii="Times New Roman" w:hAnsi="Times New Roman" w:cs="Times New Roman"/>
          <w:sz w:val="24"/>
          <w:szCs w:val="24"/>
        </w:rPr>
        <w:t>2009)</w:t>
      </w:r>
      <w:r w:rsidR="00936C2E">
        <w:rPr>
          <w:rFonts w:ascii="Times New Roman" w:hAnsi="Times New Roman" w:cs="Times New Roman"/>
          <w:sz w:val="24"/>
          <w:szCs w:val="24"/>
        </w:rPr>
        <w:t>.</w:t>
      </w:r>
    </w:p>
    <w:p w:rsidR="00893881" w:rsidRPr="00B54D6C" w:rsidRDefault="00431314" w:rsidP="00B72AA5">
      <w:pPr>
        <w:spacing w:line="360" w:lineRule="auto"/>
        <w:jc w:val="both"/>
        <w:rPr>
          <w:rFonts w:ascii="Times New Roman" w:hAnsi="Times New Roman" w:cs="Times New Roman"/>
          <w:sz w:val="24"/>
          <w:szCs w:val="24"/>
        </w:rPr>
      </w:pPr>
      <w:r w:rsidRPr="00B54D6C">
        <w:rPr>
          <w:rFonts w:ascii="Times New Roman" w:hAnsi="Times New Roman" w:cs="Times New Roman"/>
          <w:b/>
        </w:rPr>
        <w:tab/>
      </w:r>
      <w:r w:rsidRPr="00B54D6C">
        <w:rPr>
          <w:rFonts w:ascii="Times New Roman" w:hAnsi="Times New Roman" w:cs="Times New Roman"/>
          <w:sz w:val="24"/>
          <w:szCs w:val="24"/>
        </w:rPr>
        <w:t>Tělo si neumí vytvořit inzulín</w:t>
      </w:r>
      <w:r w:rsidR="00FC207D" w:rsidRPr="00B54D6C">
        <w:rPr>
          <w:rFonts w:ascii="Times New Roman" w:hAnsi="Times New Roman" w:cs="Times New Roman"/>
          <w:sz w:val="24"/>
          <w:szCs w:val="24"/>
        </w:rPr>
        <w:t>,</w:t>
      </w:r>
      <w:r w:rsidRPr="00B54D6C">
        <w:rPr>
          <w:rFonts w:ascii="Times New Roman" w:hAnsi="Times New Roman" w:cs="Times New Roman"/>
          <w:sz w:val="24"/>
          <w:szCs w:val="24"/>
        </w:rPr>
        <w:t xml:space="preserve"> proto jej musíme injekčně dodávat do těla a sledovat hladinu cukru v krvi.</w:t>
      </w:r>
      <w:r w:rsidR="00893881" w:rsidRPr="00B54D6C">
        <w:rPr>
          <w:rFonts w:ascii="Times New Roman" w:hAnsi="Times New Roman" w:cs="Times New Roman"/>
          <w:sz w:val="24"/>
          <w:szCs w:val="24"/>
        </w:rPr>
        <w:t xml:space="preserve"> V tomto případě dostávají děti dlouhodobě působící inzulín, který by měl pokrývat základní potřeby - tzv. Bazální inzulín. Kromě toho by krátkodobě působící inzulíny měly po jídle zvyšovat hladinu cukru v krvi a napravovat příliš vysoké hladiny cukru v krvi. Dávkování by mělo vzít v úvahu současnou hladinu glukózy v krvi, stejně jako nadcházející jídlo a fyzickou aktivitu. Protože strava a cvičení ovlivňují hladinu cukru v krvi. V zásadě děti s diabetem mohou jíst vše. Dokonce ani cukr není tabu. Nicméně, rodiče se musí naučit, jak správně vypočítat obsah sacharidů v jídle. Teprve poté vědí, kolik inzulínu potřebují injekci, aby se po jídle vyrovnal</w:t>
      </w:r>
      <w:r w:rsidR="00B7462A" w:rsidRPr="00B54D6C">
        <w:rPr>
          <w:rFonts w:ascii="Times New Roman" w:hAnsi="Times New Roman" w:cs="Times New Roman"/>
          <w:sz w:val="24"/>
          <w:szCs w:val="24"/>
        </w:rPr>
        <w:t>o</w:t>
      </w:r>
      <w:r w:rsidR="00893881" w:rsidRPr="00B54D6C">
        <w:rPr>
          <w:rFonts w:ascii="Times New Roman" w:hAnsi="Times New Roman" w:cs="Times New Roman"/>
          <w:sz w:val="24"/>
          <w:szCs w:val="24"/>
        </w:rPr>
        <w:t xml:space="preserve"> zvýšení cukru. Aby se zabránilo příliš nízkému poklesu hladiny krevního cukru, musí mít </w:t>
      </w:r>
      <w:r w:rsidR="00B7462A" w:rsidRPr="00B54D6C">
        <w:rPr>
          <w:rFonts w:ascii="Times New Roman" w:hAnsi="Times New Roman" w:cs="Times New Roman"/>
          <w:sz w:val="24"/>
          <w:szCs w:val="24"/>
        </w:rPr>
        <w:t>děti</w:t>
      </w:r>
      <w:r w:rsidR="00893881" w:rsidRPr="00B54D6C">
        <w:rPr>
          <w:rFonts w:ascii="Times New Roman" w:hAnsi="Times New Roman" w:cs="Times New Roman"/>
          <w:sz w:val="24"/>
          <w:szCs w:val="24"/>
        </w:rPr>
        <w:t xml:space="preserve"> s diabetem možnost jíst v učebně mimo školní přestávky v případě potřeby. Jinak existuje riziko těžké hypoglykémie.</w:t>
      </w:r>
      <w:r w:rsidR="00B7462A" w:rsidRPr="00B54D6C">
        <w:rPr>
          <w:rFonts w:ascii="Times New Roman" w:hAnsi="Times New Roman" w:cs="Times New Roman"/>
          <w:sz w:val="24"/>
          <w:szCs w:val="24"/>
        </w:rPr>
        <w:t xml:space="preserve"> V tomto případě velmi závisí na učitelce a rodičem dítěte.</w:t>
      </w:r>
    </w:p>
    <w:p w:rsidR="003B384D" w:rsidRPr="00B54D6C" w:rsidRDefault="00B7462A"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lastRenderedPageBreak/>
        <w:t xml:space="preserve">V dnešní době se objevil trend tzv. </w:t>
      </w:r>
      <w:r w:rsidR="00893881" w:rsidRPr="00B54D6C">
        <w:rPr>
          <w:rFonts w:ascii="Times New Roman" w:hAnsi="Times New Roman" w:cs="Times New Roman"/>
          <w:sz w:val="24"/>
          <w:szCs w:val="24"/>
        </w:rPr>
        <w:t>Inzulínová pumpa</w:t>
      </w:r>
      <w:r w:rsidRPr="00B54D6C">
        <w:rPr>
          <w:rFonts w:ascii="Times New Roman" w:hAnsi="Times New Roman" w:cs="Times New Roman"/>
          <w:sz w:val="24"/>
          <w:szCs w:val="24"/>
        </w:rPr>
        <w:t xml:space="preserve">-čerpadla. </w:t>
      </w:r>
      <w:r w:rsidR="00893881" w:rsidRPr="00B54D6C">
        <w:rPr>
          <w:rFonts w:ascii="Times New Roman" w:hAnsi="Times New Roman" w:cs="Times New Roman"/>
          <w:sz w:val="24"/>
          <w:szCs w:val="24"/>
        </w:rPr>
        <w:t>Inzulínová čerpadla jsou malá zařízení, která se pohodlně nosí na těle. Po stisknutí tlačítka dodávají dávku inzulinu k úpravě hladin glukózy v krvi. Navíc neustále nalévají malé množství inzulínu, aby pokryly základní potřeby.</w:t>
      </w:r>
      <w:r w:rsidR="004541BB" w:rsidRPr="00B54D6C">
        <w:rPr>
          <w:rFonts w:ascii="Times New Roman" w:hAnsi="Times New Roman" w:cs="Times New Roman"/>
          <w:sz w:val="24"/>
          <w:szCs w:val="24"/>
        </w:rPr>
        <w:t xml:space="preserve"> </w:t>
      </w:r>
      <w:r w:rsidR="00893881" w:rsidRPr="00B54D6C">
        <w:rPr>
          <w:rFonts w:ascii="Times New Roman" w:hAnsi="Times New Roman" w:cs="Times New Roman"/>
          <w:sz w:val="24"/>
          <w:szCs w:val="24"/>
        </w:rPr>
        <w:t xml:space="preserve">Zvláště u malých dětí má terapie inzulinovou pumpou určité výhody. </w:t>
      </w:r>
      <w:r w:rsidRPr="00B54D6C">
        <w:rPr>
          <w:rFonts w:ascii="Times New Roman" w:hAnsi="Times New Roman" w:cs="Times New Roman"/>
          <w:sz w:val="24"/>
          <w:szCs w:val="24"/>
        </w:rPr>
        <w:t>„</w:t>
      </w:r>
      <w:r w:rsidR="00893881" w:rsidRPr="00B54D6C">
        <w:rPr>
          <w:rFonts w:ascii="Times New Roman" w:hAnsi="Times New Roman" w:cs="Times New Roman"/>
          <w:sz w:val="24"/>
          <w:szCs w:val="24"/>
        </w:rPr>
        <w:t>Stříkán</w:t>
      </w:r>
      <w:r w:rsidRPr="00B54D6C">
        <w:rPr>
          <w:rFonts w:ascii="Times New Roman" w:hAnsi="Times New Roman" w:cs="Times New Roman"/>
          <w:sz w:val="24"/>
          <w:szCs w:val="24"/>
        </w:rPr>
        <w:t>í</w:t>
      </w:r>
      <w:r w:rsidR="00B70388" w:rsidRPr="00B54D6C">
        <w:rPr>
          <w:rFonts w:ascii="Times New Roman" w:hAnsi="Times New Roman" w:cs="Times New Roman"/>
          <w:sz w:val="24"/>
          <w:szCs w:val="24"/>
        </w:rPr>
        <w:t>“</w:t>
      </w:r>
      <w:r w:rsidR="00893881" w:rsidRPr="00B54D6C">
        <w:rPr>
          <w:rFonts w:ascii="Times New Roman" w:hAnsi="Times New Roman" w:cs="Times New Roman"/>
          <w:sz w:val="24"/>
          <w:szCs w:val="24"/>
        </w:rPr>
        <w:t xml:space="preserve"> s perem je vyloučeno. S tímto množstvím inzulínu, které děti potřebují, často špatně dávkují, což může být příčinou výkyvů cukru v krvi. Čerpadlo funguje lépe. Dokonce i pro rodiče nebo pečovatele je dodání inzulinu jednodušší než stisknutí tlačítka nebo pera se stříkačkou</w:t>
      </w:r>
      <w:r w:rsidR="004541BB" w:rsidRPr="00B54D6C">
        <w:rPr>
          <w:rFonts w:ascii="Times New Roman" w:hAnsi="Times New Roman" w:cs="Times New Roman"/>
          <w:sz w:val="24"/>
          <w:szCs w:val="24"/>
        </w:rPr>
        <w:t xml:space="preserve"> </w:t>
      </w:r>
      <w:r w:rsidR="00801696" w:rsidRPr="00B54D6C">
        <w:rPr>
          <w:rFonts w:ascii="Times New Roman" w:hAnsi="Times New Roman" w:cs="Times New Roman"/>
          <w:sz w:val="24"/>
          <w:szCs w:val="24"/>
        </w:rPr>
        <w:t xml:space="preserve">(Diabetes </w:t>
      </w:r>
      <w:proofErr w:type="spellStart"/>
      <w:r w:rsidR="00801696" w:rsidRPr="00B54D6C">
        <w:rPr>
          <w:rFonts w:ascii="Times New Roman" w:hAnsi="Times New Roman" w:cs="Times New Roman"/>
          <w:sz w:val="24"/>
          <w:szCs w:val="24"/>
        </w:rPr>
        <w:t>Ratgeber</w:t>
      </w:r>
      <w:proofErr w:type="spellEnd"/>
      <w:r w:rsidR="00801696" w:rsidRPr="00B54D6C">
        <w:rPr>
          <w:rFonts w:ascii="Times New Roman" w:hAnsi="Times New Roman" w:cs="Times New Roman"/>
          <w:sz w:val="24"/>
          <w:szCs w:val="24"/>
        </w:rPr>
        <w:t>,</w:t>
      </w:r>
      <w:r w:rsidR="004541BB" w:rsidRPr="00B54D6C">
        <w:rPr>
          <w:rFonts w:ascii="Times New Roman" w:hAnsi="Times New Roman" w:cs="Times New Roman"/>
          <w:sz w:val="24"/>
          <w:szCs w:val="24"/>
        </w:rPr>
        <w:t xml:space="preserve"> </w:t>
      </w:r>
      <w:r w:rsidR="00801696" w:rsidRPr="00B54D6C">
        <w:rPr>
          <w:rFonts w:ascii="Times New Roman" w:hAnsi="Times New Roman" w:cs="Times New Roman"/>
          <w:sz w:val="24"/>
          <w:szCs w:val="24"/>
        </w:rPr>
        <w:t>2016</w:t>
      </w:r>
      <w:r w:rsidR="00936C2E">
        <w:rPr>
          <w:rFonts w:ascii="Times New Roman" w:hAnsi="Times New Roman" w:cs="Times New Roman"/>
          <w:sz w:val="24"/>
          <w:szCs w:val="24"/>
        </w:rPr>
        <w:t>)</w:t>
      </w:r>
      <w:r w:rsidR="00222931">
        <w:rPr>
          <w:rFonts w:ascii="Times New Roman" w:hAnsi="Times New Roman" w:cs="Times New Roman"/>
          <w:sz w:val="24"/>
          <w:szCs w:val="24"/>
        </w:rPr>
        <w:t>.</w:t>
      </w:r>
    </w:p>
    <w:p w:rsidR="005712A2" w:rsidRPr="000A6125" w:rsidRDefault="005712A2" w:rsidP="00B72AA5">
      <w:pPr>
        <w:pStyle w:val="Nadpis2"/>
        <w:spacing w:line="360" w:lineRule="auto"/>
        <w:rPr>
          <w:rFonts w:ascii="Times New Roman" w:hAnsi="Times New Roman" w:cs="Times New Roman"/>
          <w:b/>
          <w:color w:val="auto"/>
          <w:sz w:val="30"/>
        </w:rPr>
      </w:pPr>
      <w:bookmarkStart w:id="9" w:name="_Toc511452887"/>
      <w:r w:rsidRPr="000A6125">
        <w:rPr>
          <w:rFonts w:ascii="Times New Roman" w:hAnsi="Times New Roman" w:cs="Times New Roman"/>
          <w:b/>
          <w:color w:val="auto"/>
          <w:sz w:val="30"/>
        </w:rPr>
        <w:t>2.</w:t>
      </w:r>
      <w:r w:rsidR="00323E9A" w:rsidRPr="000A6125">
        <w:rPr>
          <w:rFonts w:ascii="Times New Roman" w:hAnsi="Times New Roman" w:cs="Times New Roman"/>
          <w:b/>
          <w:color w:val="auto"/>
          <w:sz w:val="30"/>
        </w:rPr>
        <w:t xml:space="preserve">2 </w:t>
      </w:r>
      <w:r w:rsidR="0022072B" w:rsidRPr="000A6125">
        <w:rPr>
          <w:rFonts w:ascii="Times New Roman" w:hAnsi="Times New Roman" w:cs="Times New Roman"/>
          <w:b/>
          <w:color w:val="auto"/>
          <w:sz w:val="30"/>
        </w:rPr>
        <w:t>C</w:t>
      </w:r>
      <w:r w:rsidR="003B0B15" w:rsidRPr="000A6125">
        <w:rPr>
          <w:rFonts w:ascii="Times New Roman" w:hAnsi="Times New Roman" w:cs="Times New Roman"/>
          <w:b/>
          <w:color w:val="auto"/>
          <w:sz w:val="30"/>
        </w:rPr>
        <w:t>harakteristika předškolního dítěte</w:t>
      </w:r>
      <w:bookmarkEnd w:id="9"/>
    </w:p>
    <w:p w:rsidR="005712A2" w:rsidRPr="00B54D6C" w:rsidRDefault="005712A2"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Ve druhé kapitole se zaměříme na dítě předškolního věku a jeho biologický (pohybový vývoj) Nejdříve si však popíšeme věk batolecí, který předchází předškolnímu věku. V mateřské škole se podle RVP PV můžeme setkat i s dítěte</w:t>
      </w:r>
      <w:r w:rsidR="003263BC" w:rsidRPr="00B54D6C">
        <w:rPr>
          <w:rFonts w:ascii="Times New Roman" w:hAnsi="Times New Roman" w:cs="Times New Roman"/>
          <w:sz w:val="24"/>
          <w:szCs w:val="24"/>
        </w:rPr>
        <w:t>m</w:t>
      </w:r>
      <w:r w:rsidRPr="00B54D6C">
        <w:rPr>
          <w:rFonts w:ascii="Times New Roman" w:hAnsi="Times New Roman" w:cs="Times New Roman"/>
          <w:sz w:val="24"/>
          <w:szCs w:val="24"/>
        </w:rPr>
        <w:t xml:space="preserve"> mladším 3 let. </w:t>
      </w:r>
      <w:r w:rsidR="00A610B2" w:rsidRPr="00B54D6C">
        <w:rPr>
          <w:rFonts w:ascii="Times New Roman" w:hAnsi="Times New Roman" w:cs="Times New Roman"/>
          <w:sz w:val="24"/>
          <w:szCs w:val="24"/>
        </w:rPr>
        <w:t xml:space="preserve">Tuto skutečnost nám definuje </w:t>
      </w:r>
      <w:r w:rsidRPr="00B54D6C">
        <w:rPr>
          <w:rFonts w:ascii="Times New Roman" w:hAnsi="Times New Roman" w:cs="Times New Roman"/>
          <w:sz w:val="24"/>
          <w:szCs w:val="24"/>
        </w:rPr>
        <w:t>RVP PV</w:t>
      </w:r>
      <w:r w:rsidR="00A610B2" w:rsidRPr="00B54D6C">
        <w:rPr>
          <w:rStyle w:val="Znakapoznpodarou"/>
          <w:rFonts w:ascii="Times New Roman" w:hAnsi="Times New Roman" w:cs="Times New Roman"/>
          <w:sz w:val="24"/>
          <w:szCs w:val="24"/>
        </w:rPr>
        <w:footnoteReference w:id="4"/>
      </w:r>
      <w:r w:rsidRPr="00B54D6C">
        <w:rPr>
          <w:rFonts w:ascii="Times New Roman" w:hAnsi="Times New Roman" w:cs="Times New Roman"/>
          <w:sz w:val="24"/>
          <w:szCs w:val="24"/>
        </w:rPr>
        <w:t xml:space="preserve"> :</w:t>
      </w:r>
      <w:r w:rsidR="00EC6656" w:rsidRPr="00B54D6C">
        <w:rPr>
          <w:rFonts w:ascii="Times New Roman" w:hAnsi="Times New Roman" w:cs="Times New Roman"/>
          <w:sz w:val="24"/>
          <w:szCs w:val="24"/>
        </w:rPr>
        <w:t xml:space="preserve"> </w:t>
      </w:r>
      <w:r w:rsidR="00EC6656" w:rsidRPr="00B54D6C">
        <w:rPr>
          <w:rFonts w:ascii="Times New Roman" w:hAnsi="Times New Roman" w:cs="Times New Roman"/>
          <w:i/>
          <w:sz w:val="24"/>
          <w:szCs w:val="24"/>
        </w:rPr>
        <w:t xml:space="preserve">„předškolní vzdělávání </w:t>
      </w:r>
      <w:r w:rsidR="00A610B2" w:rsidRPr="00B54D6C">
        <w:rPr>
          <w:rFonts w:ascii="Times New Roman" w:hAnsi="Times New Roman" w:cs="Times New Roman"/>
          <w:i/>
          <w:sz w:val="24"/>
          <w:szCs w:val="24"/>
        </w:rPr>
        <w:t xml:space="preserve">se </w:t>
      </w:r>
      <w:r w:rsidR="00EC6656" w:rsidRPr="00B54D6C">
        <w:rPr>
          <w:rFonts w:ascii="Times New Roman" w:hAnsi="Times New Roman" w:cs="Times New Roman"/>
          <w:i/>
          <w:sz w:val="24"/>
          <w:szCs w:val="24"/>
        </w:rPr>
        <w:t>organizuje pro děti ve věku zpravidla od 3 do 6 let,</w:t>
      </w:r>
      <w:r w:rsidR="00DB637E" w:rsidRPr="00B54D6C">
        <w:rPr>
          <w:rFonts w:ascii="Times New Roman" w:hAnsi="Times New Roman" w:cs="Times New Roman"/>
          <w:i/>
          <w:sz w:val="24"/>
          <w:szCs w:val="24"/>
        </w:rPr>
        <w:t xml:space="preserve"> </w:t>
      </w:r>
      <w:r w:rsidR="00EC6656" w:rsidRPr="00B54D6C">
        <w:rPr>
          <w:rFonts w:ascii="Times New Roman" w:hAnsi="Times New Roman" w:cs="Times New Roman"/>
          <w:i/>
          <w:sz w:val="24"/>
          <w:szCs w:val="24"/>
        </w:rPr>
        <w:t>nejdříve však pro děti od 2 let</w:t>
      </w:r>
      <w:r w:rsidR="00EC6656" w:rsidRPr="00B54D6C">
        <w:rPr>
          <w:rFonts w:ascii="Times New Roman" w:hAnsi="Times New Roman" w:cs="Times New Roman"/>
          <w:sz w:val="24"/>
          <w:szCs w:val="24"/>
        </w:rPr>
        <w:t>.</w:t>
      </w:r>
      <w:r w:rsidR="00A610B2" w:rsidRPr="00B54D6C">
        <w:rPr>
          <w:rFonts w:ascii="Times New Roman" w:hAnsi="Times New Roman" w:cs="Times New Roman"/>
          <w:sz w:val="24"/>
          <w:szCs w:val="24"/>
        </w:rPr>
        <w:t>“</w:t>
      </w:r>
      <w:r w:rsidR="00EC6656" w:rsidRPr="00B54D6C">
        <w:rPr>
          <w:rFonts w:ascii="Times New Roman" w:hAnsi="Times New Roman" w:cs="Times New Roman"/>
          <w:sz w:val="24"/>
          <w:szCs w:val="24"/>
        </w:rPr>
        <w:t xml:space="preserve"> Roku 2020 se tato věta bude měnit na: „</w:t>
      </w:r>
      <w:r w:rsidR="00EC6656" w:rsidRPr="00B54D6C">
        <w:rPr>
          <w:rFonts w:ascii="Times New Roman" w:hAnsi="Times New Roman" w:cs="Times New Roman"/>
          <w:i/>
          <w:sz w:val="24"/>
          <w:szCs w:val="24"/>
        </w:rPr>
        <w:t>Předškolní vzdělávání se organizuje pro děti ve věku od 2 do zpravidla 6 let</w:t>
      </w:r>
      <w:r w:rsidR="00D21D20">
        <w:rPr>
          <w:rFonts w:ascii="Times New Roman" w:hAnsi="Times New Roman" w:cs="Times New Roman"/>
          <w:i/>
          <w:sz w:val="24"/>
          <w:szCs w:val="24"/>
        </w:rPr>
        <w:t>.</w:t>
      </w:r>
      <w:proofErr w:type="gramStart"/>
      <w:r w:rsidR="00A610B2" w:rsidRPr="00B54D6C">
        <w:rPr>
          <w:rFonts w:ascii="Times New Roman" w:hAnsi="Times New Roman" w:cs="Times New Roman"/>
          <w:i/>
          <w:sz w:val="24"/>
          <w:szCs w:val="24"/>
        </w:rPr>
        <w:t>“</w:t>
      </w:r>
      <w:r w:rsidR="0081260E" w:rsidRPr="00B54D6C">
        <w:rPr>
          <w:rFonts w:ascii="Times New Roman" w:hAnsi="Times New Roman" w:cs="Times New Roman"/>
          <w:sz w:val="24"/>
          <w:szCs w:val="24"/>
        </w:rPr>
        <w:t>(</w:t>
      </w:r>
      <w:proofErr w:type="gramEnd"/>
      <w:r w:rsidR="0081260E" w:rsidRPr="00B54D6C">
        <w:rPr>
          <w:rFonts w:ascii="Times New Roman" w:hAnsi="Times New Roman" w:cs="Times New Roman"/>
          <w:sz w:val="24"/>
          <w:szCs w:val="24"/>
        </w:rPr>
        <w:t>RVP PV,</w:t>
      </w:r>
      <w:r w:rsidR="002C1E88">
        <w:rPr>
          <w:rFonts w:ascii="Times New Roman" w:hAnsi="Times New Roman" w:cs="Times New Roman"/>
          <w:sz w:val="24"/>
          <w:szCs w:val="24"/>
        </w:rPr>
        <w:t xml:space="preserve"> </w:t>
      </w:r>
      <w:r w:rsidR="00760DAA" w:rsidRPr="00B54D6C">
        <w:rPr>
          <w:rFonts w:ascii="Times New Roman" w:hAnsi="Times New Roman" w:cs="Times New Roman"/>
          <w:sz w:val="24"/>
          <w:szCs w:val="24"/>
        </w:rPr>
        <w:t>2017,</w:t>
      </w:r>
      <w:r w:rsidR="00DB637E" w:rsidRPr="00B54D6C">
        <w:rPr>
          <w:rFonts w:ascii="Times New Roman" w:hAnsi="Times New Roman" w:cs="Times New Roman"/>
          <w:sz w:val="24"/>
          <w:szCs w:val="24"/>
        </w:rPr>
        <w:t xml:space="preserve"> </w:t>
      </w:r>
      <w:r w:rsidR="0081260E" w:rsidRPr="00B54D6C">
        <w:rPr>
          <w:rFonts w:ascii="Times New Roman" w:hAnsi="Times New Roman" w:cs="Times New Roman"/>
          <w:sz w:val="24"/>
          <w:szCs w:val="24"/>
        </w:rPr>
        <w:t>s.</w:t>
      </w:r>
      <w:r w:rsidR="00D21D20">
        <w:rPr>
          <w:rFonts w:ascii="Times New Roman" w:hAnsi="Times New Roman" w:cs="Times New Roman"/>
          <w:sz w:val="24"/>
          <w:szCs w:val="24"/>
        </w:rPr>
        <w:t xml:space="preserve"> </w:t>
      </w:r>
      <w:r w:rsidR="0081260E" w:rsidRPr="00B54D6C">
        <w:rPr>
          <w:rFonts w:ascii="Times New Roman" w:hAnsi="Times New Roman" w:cs="Times New Roman"/>
          <w:sz w:val="24"/>
          <w:szCs w:val="24"/>
        </w:rPr>
        <w:t>6)</w:t>
      </w:r>
      <w:r w:rsidR="00936C2E">
        <w:rPr>
          <w:rFonts w:ascii="Times New Roman" w:hAnsi="Times New Roman" w:cs="Times New Roman"/>
          <w:sz w:val="24"/>
          <w:szCs w:val="24"/>
        </w:rPr>
        <w:t>.</w:t>
      </w:r>
    </w:p>
    <w:p w:rsidR="000108ED" w:rsidRPr="00B54D6C" w:rsidRDefault="00323E9A" w:rsidP="00B72AA5">
      <w:pPr>
        <w:pStyle w:val="Nadpis3"/>
        <w:spacing w:line="360" w:lineRule="auto"/>
        <w:jc w:val="both"/>
        <w:rPr>
          <w:rFonts w:ascii="Times New Roman" w:hAnsi="Times New Roman" w:cs="Times New Roman"/>
          <w:b/>
          <w:color w:val="auto"/>
        </w:rPr>
      </w:pPr>
      <w:bookmarkStart w:id="10" w:name="_Toc511452888"/>
      <w:r w:rsidRPr="00B54D6C">
        <w:rPr>
          <w:rFonts w:ascii="Times New Roman" w:hAnsi="Times New Roman" w:cs="Times New Roman"/>
          <w:b/>
          <w:color w:val="auto"/>
        </w:rPr>
        <w:t xml:space="preserve">2.2.1 </w:t>
      </w:r>
      <w:r w:rsidR="0020271F" w:rsidRPr="00B54D6C">
        <w:rPr>
          <w:rFonts w:ascii="Times New Roman" w:hAnsi="Times New Roman" w:cs="Times New Roman"/>
          <w:b/>
          <w:color w:val="auto"/>
        </w:rPr>
        <w:t>O</w:t>
      </w:r>
      <w:r w:rsidR="005712A2" w:rsidRPr="00B54D6C">
        <w:rPr>
          <w:rFonts w:ascii="Times New Roman" w:hAnsi="Times New Roman" w:cs="Times New Roman"/>
          <w:b/>
          <w:color w:val="auto"/>
        </w:rPr>
        <w:t>b</w:t>
      </w:r>
      <w:r w:rsidR="0020271F" w:rsidRPr="00B54D6C">
        <w:rPr>
          <w:rFonts w:ascii="Times New Roman" w:hAnsi="Times New Roman" w:cs="Times New Roman"/>
          <w:b/>
          <w:color w:val="auto"/>
        </w:rPr>
        <w:t>dobí batolete</w:t>
      </w:r>
      <w:bookmarkEnd w:id="10"/>
    </w:p>
    <w:p w:rsidR="0007555D" w:rsidRPr="00B54D6C" w:rsidRDefault="0007555D"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Za období batolete považujeme věk od 2-3 let věku dítěte.</w:t>
      </w:r>
      <w:r w:rsidR="0081260E" w:rsidRPr="00B54D6C">
        <w:rPr>
          <w:rFonts w:ascii="Times New Roman" w:hAnsi="Times New Roman" w:cs="Times New Roman"/>
          <w:sz w:val="24"/>
          <w:szCs w:val="24"/>
        </w:rPr>
        <w:t xml:space="preserve"> V </w:t>
      </w:r>
      <w:r w:rsidR="0020271F" w:rsidRPr="00B54D6C">
        <w:rPr>
          <w:rFonts w:ascii="Times New Roman" w:hAnsi="Times New Roman" w:cs="Times New Roman"/>
          <w:sz w:val="24"/>
          <w:szCs w:val="24"/>
        </w:rPr>
        <w:t>tomto období se u dítěte rozvíjí a zpřesňuje řeč a dochází k vývoji motoriky. Postava dítěte je buclatá a vzhledem k poměru trupu jsou krátké končetiny. Růst</w:t>
      </w:r>
      <w:r w:rsidRPr="00B54D6C">
        <w:rPr>
          <w:rFonts w:ascii="Times New Roman" w:hAnsi="Times New Roman" w:cs="Times New Roman"/>
          <w:sz w:val="24"/>
          <w:szCs w:val="24"/>
        </w:rPr>
        <w:t xml:space="preserve"> jednotlivých částí těla je zpomalen, avšak dochází k nárůstu váhy 3</w:t>
      </w:r>
      <w:r w:rsidR="0081260E"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kg za rok. V batolecím období je vidět výrazný růst mozku a zdokonalení stavby a funkce orgánových soustav. Zrychluje se motorický vývoj ve složitějších pohybech-chůze, běh. </w:t>
      </w:r>
      <w:r w:rsidR="00A610B2" w:rsidRPr="00B54D6C">
        <w:rPr>
          <w:rFonts w:ascii="Times New Roman" w:hAnsi="Times New Roman" w:cs="Times New Roman"/>
          <w:sz w:val="24"/>
          <w:szCs w:val="24"/>
        </w:rPr>
        <w:t xml:space="preserve">U dítěte batolecího věku se objevují první krůčky. </w:t>
      </w:r>
      <w:r w:rsidR="000537F0" w:rsidRPr="00B54D6C">
        <w:rPr>
          <w:rFonts w:ascii="Times New Roman" w:hAnsi="Times New Roman" w:cs="Times New Roman"/>
          <w:sz w:val="24"/>
          <w:szCs w:val="24"/>
        </w:rPr>
        <w:t xml:space="preserve">Na počátku batolecího období ještě není </w:t>
      </w:r>
      <w:r w:rsidR="00A610B2" w:rsidRPr="00B54D6C">
        <w:rPr>
          <w:rFonts w:ascii="Times New Roman" w:hAnsi="Times New Roman" w:cs="Times New Roman"/>
          <w:sz w:val="24"/>
          <w:szCs w:val="24"/>
        </w:rPr>
        <w:t>zcela přesná, ale převládá nad lezením</w:t>
      </w:r>
      <w:r w:rsidR="000537F0" w:rsidRPr="00B54D6C">
        <w:rPr>
          <w:rFonts w:ascii="Times New Roman" w:hAnsi="Times New Roman" w:cs="Times New Roman"/>
          <w:sz w:val="24"/>
          <w:szCs w:val="24"/>
        </w:rPr>
        <w:t xml:space="preserve"> Vrchol dítě dosahuje po ukončení 3 roku věku</w:t>
      </w:r>
      <w:r w:rsidR="00A610B2" w:rsidRPr="00B54D6C">
        <w:rPr>
          <w:rFonts w:ascii="Times New Roman" w:hAnsi="Times New Roman" w:cs="Times New Roman"/>
          <w:sz w:val="24"/>
          <w:szCs w:val="24"/>
        </w:rPr>
        <w:t>.</w:t>
      </w:r>
      <w:r w:rsidR="000537F0" w:rsidRPr="00B54D6C">
        <w:rPr>
          <w:rFonts w:ascii="Times New Roman" w:hAnsi="Times New Roman" w:cs="Times New Roman"/>
          <w:sz w:val="24"/>
          <w:szCs w:val="24"/>
        </w:rPr>
        <w:t xml:space="preserve"> Jen při některých situacích můžeme na počátku období spatřovat, že dítě leze po kolínkách, v případě, že se chce rychle někam dostat. Taktéž schody jsou pro něj velmi obtížné, proto je raději slézá lezením či hledá oporu v dospělé osobě.</w:t>
      </w:r>
      <w:r w:rsidR="00A610B2" w:rsidRPr="00B54D6C">
        <w:rPr>
          <w:rFonts w:ascii="Times New Roman" w:hAnsi="Times New Roman" w:cs="Times New Roman"/>
          <w:sz w:val="24"/>
          <w:szCs w:val="24"/>
        </w:rPr>
        <w:t xml:space="preserve"> </w:t>
      </w:r>
      <w:r w:rsidRPr="00B54D6C">
        <w:rPr>
          <w:rFonts w:ascii="Times New Roman" w:hAnsi="Times New Roman" w:cs="Times New Roman"/>
          <w:sz w:val="24"/>
          <w:szCs w:val="24"/>
        </w:rPr>
        <w:t>Od dítěte můžeme slyšet typické „Já sám“ Tím nám dítě dává najevo, že daný pohyb chce zkusit samo</w:t>
      </w:r>
      <w:bookmarkStart w:id="11" w:name="_Hlk504581379"/>
      <w:r w:rsidRPr="00B54D6C">
        <w:rPr>
          <w:rFonts w:ascii="Times New Roman" w:hAnsi="Times New Roman" w:cs="Times New Roman"/>
          <w:sz w:val="24"/>
          <w:szCs w:val="24"/>
        </w:rPr>
        <w:t>.</w:t>
      </w:r>
      <w:r w:rsidR="000537F0" w:rsidRPr="00B54D6C">
        <w:rPr>
          <w:rFonts w:ascii="Times New Roman" w:hAnsi="Times New Roman" w:cs="Times New Roman"/>
          <w:sz w:val="24"/>
          <w:szCs w:val="24"/>
        </w:rPr>
        <w:t xml:space="preserve"> Ke konci batolecího období je chůze zcela přesná a dítě je schopné udržet rovnováhu.</w:t>
      </w:r>
      <w:r w:rsidR="0081260E" w:rsidRPr="00B54D6C">
        <w:rPr>
          <w:rFonts w:ascii="Times New Roman" w:hAnsi="Times New Roman" w:cs="Times New Roman"/>
          <w:sz w:val="24"/>
          <w:szCs w:val="24"/>
        </w:rPr>
        <w:t xml:space="preserve"> </w:t>
      </w:r>
      <w:r w:rsidR="000537F0" w:rsidRPr="00B54D6C">
        <w:rPr>
          <w:rFonts w:ascii="Times New Roman" w:hAnsi="Times New Roman" w:cs="Times New Roman"/>
          <w:sz w:val="24"/>
          <w:szCs w:val="24"/>
        </w:rPr>
        <w:t xml:space="preserve">Schody, které byly pro dítě obtížné se nyní stávají neodmyslitelnou a neodolatelnou potřebou </w:t>
      </w:r>
      <w:r w:rsidRPr="00B54D6C">
        <w:rPr>
          <w:rFonts w:ascii="Times New Roman" w:hAnsi="Times New Roman" w:cs="Times New Roman"/>
          <w:sz w:val="24"/>
          <w:szCs w:val="24"/>
        </w:rPr>
        <w:t>(</w:t>
      </w:r>
      <w:r w:rsidR="00A610B2" w:rsidRPr="00B54D6C">
        <w:rPr>
          <w:rFonts w:ascii="Times New Roman" w:hAnsi="Times New Roman" w:cs="Times New Roman"/>
          <w:sz w:val="24"/>
          <w:szCs w:val="24"/>
        </w:rPr>
        <w:t xml:space="preserve">srov. </w:t>
      </w:r>
      <w:r w:rsidRPr="00B54D6C">
        <w:rPr>
          <w:rFonts w:ascii="Times New Roman" w:hAnsi="Times New Roman" w:cs="Times New Roman"/>
          <w:sz w:val="24"/>
          <w:szCs w:val="24"/>
        </w:rPr>
        <w:t>Pastucha,2011</w:t>
      </w:r>
      <w:r w:rsidR="00742587" w:rsidRPr="00B54D6C">
        <w:rPr>
          <w:rFonts w:ascii="Times New Roman" w:hAnsi="Times New Roman" w:cs="Times New Roman"/>
          <w:sz w:val="24"/>
          <w:szCs w:val="24"/>
        </w:rPr>
        <w:t xml:space="preserve">; </w:t>
      </w:r>
      <w:r w:rsidR="00A610B2" w:rsidRPr="00B54D6C">
        <w:rPr>
          <w:rFonts w:ascii="Times New Roman" w:hAnsi="Times New Roman" w:cs="Times New Roman"/>
          <w:sz w:val="24"/>
          <w:szCs w:val="24"/>
        </w:rPr>
        <w:t>Matějček,</w:t>
      </w:r>
      <w:r w:rsidR="00305DE9" w:rsidRPr="00B54D6C">
        <w:rPr>
          <w:rFonts w:ascii="Times New Roman" w:hAnsi="Times New Roman" w:cs="Times New Roman"/>
          <w:sz w:val="24"/>
          <w:szCs w:val="24"/>
        </w:rPr>
        <w:t xml:space="preserve"> </w:t>
      </w:r>
      <w:r w:rsidR="00A610B2" w:rsidRPr="00B54D6C">
        <w:rPr>
          <w:rFonts w:ascii="Times New Roman" w:hAnsi="Times New Roman" w:cs="Times New Roman"/>
          <w:sz w:val="24"/>
          <w:szCs w:val="24"/>
        </w:rPr>
        <w:t>2005)</w:t>
      </w:r>
      <w:bookmarkEnd w:id="11"/>
      <w:r w:rsidR="00222931">
        <w:rPr>
          <w:rFonts w:ascii="Times New Roman" w:hAnsi="Times New Roman" w:cs="Times New Roman"/>
          <w:sz w:val="24"/>
          <w:szCs w:val="24"/>
        </w:rPr>
        <w:t>.</w:t>
      </w:r>
    </w:p>
    <w:p w:rsidR="0020271F" w:rsidRPr="00B54D6C" w:rsidRDefault="00323E9A" w:rsidP="00B72AA5">
      <w:pPr>
        <w:pStyle w:val="Nadpis3"/>
        <w:spacing w:line="360" w:lineRule="auto"/>
        <w:jc w:val="both"/>
        <w:rPr>
          <w:rFonts w:ascii="Times New Roman" w:hAnsi="Times New Roman" w:cs="Times New Roman"/>
          <w:b/>
          <w:color w:val="auto"/>
        </w:rPr>
      </w:pPr>
      <w:bookmarkStart w:id="12" w:name="_Toc511452889"/>
      <w:r w:rsidRPr="00B54D6C">
        <w:rPr>
          <w:rFonts w:ascii="Times New Roman" w:hAnsi="Times New Roman" w:cs="Times New Roman"/>
          <w:b/>
          <w:color w:val="auto"/>
        </w:rPr>
        <w:lastRenderedPageBreak/>
        <w:t>2.2.2</w:t>
      </w:r>
      <w:r w:rsidR="0007555D" w:rsidRPr="00B54D6C">
        <w:rPr>
          <w:rFonts w:ascii="Times New Roman" w:hAnsi="Times New Roman" w:cs="Times New Roman"/>
          <w:b/>
          <w:color w:val="auto"/>
        </w:rPr>
        <w:t>Období předškolní věku</w:t>
      </w:r>
      <w:bookmarkEnd w:id="12"/>
    </w:p>
    <w:p w:rsidR="0007555D" w:rsidRPr="00B54D6C" w:rsidRDefault="0007555D"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Do období předškolního věku zařazujeme děti od 4-6 roku. V některé literatuře se za předškolní věk považuje celý úsek života od narození až po dobu nástupu povinné školní docházky. V tomto období již dítě tolik neroste max. 4-5 cm za rok a na váze 1-2 kg za rok. Rozvíjí se schopnost udržet rovnováhu a řídit svoji koordinaci těla.  Postava dítěte zeštíhlí a vytáhne se. Pohyby dítěte v předškolním věku jsou více přesnější a koordinovanější</w:t>
      </w:r>
      <w:r w:rsidR="001F7ACF">
        <w:rPr>
          <w:rFonts w:ascii="Times New Roman" w:hAnsi="Times New Roman" w:cs="Times New Roman"/>
          <w:sz w:val="24"/>
          <w:szCs w:val="24"/>
        </w:rPr>
        <w:t xml:space="preserve"> </w:t>
      </w:r>
      <w:r w:rsidR="00A62F0A" w:rsidRPr="00B54D6C">
        <w:rPr>
          <w:rFonts w:ascii="Times New Roman" w:hAnsi="Times New Roman" w:cs="Times New Roman"/>
          <w:sz w:val="24"/>
          <w:szCs w:val="24"/>
        </w:rPr>
        <w:t>(Pastucha,</w:t>
      </w:r>
      <w:r w:rsidR="00742587" w:rsidRPr="00B54D6C">
        <w:rPr>
          <w:rFonts w:ascii="Times New Roman" w:hAnsi="Times New Roman" w:cs="Times New Roman"/>
          <w:sz w:val="24"/>
          <w:szCs w:val="24"/>
        </w:rPr>
        <w:t xml:space="preserve"> </w:t>
      </w:r>
      <w:r w:rsidR="00A62F0A" w:rsidRPr="00B54D6C">
        <w:rPr>
          <w:rFonts w:ascii="Times New Roman" w:hAnsi="Times New Roman" w:cs="Times New Roman"/>
          <w:sz w:val="24"/>
          <w:szCs w:val="24"/>
        </w:rPr>
        <w:t>2011)</w:t>
      </w:r>
      <w:r w:rsidR="001F7ACF">
        <w:rPr>
          <w:rFonts w:ascii="Times New Roman" w:hAnsi="Times New Roman" w:cs="Times New Roman"/>
          <w:sz w:val="24"/>
          <w:szCs w:val="24"/>
        </w:rPr>
        <w:t>.</w:t>
      </w:r>
      <w:r w:rsidR="00A62F0A" w:rsidRPr="00B54D6C">
        <w:rPr>
          <w:rFonts w:ascii="Times New Roman" w:hAnsi="Times New Roman" w:cs="Times New Roman"/>
          <w:sz w:val="24"/>
          <w:szCs w:val="24"/>
        </w:rPr>
        <w:t xml:space="preserve"> </w:t>
      </w:r>
    </w:p>
    <w:p w:rsidR="00F007B8" w:rsidRPr="00B54D6C" w:rsidRDefault="00A62F0A"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V předškolním věku dochází k velké potřebě pohybu jak </w:t>
      </w:r>
      <w:r w:rsidR="00742587" w:rsidRPr="00B54D6C">
        <w:rPr>
          <w:rFonts w:ascii="Times New Roman" w:hAnsi="Times New Roman" w:cs="Times New Roman"/>
          <w:sz w:val="24"/>
          <w:szCs w:val="24"/>
        </w:rPr>
        <w:t>kvalitativního,</w:t>
      </w:r>
      <w:r w:rsidRPr="00B54D6C">
        <w:rPr>
          <w:rFonts w:ascii="Times New Roman" w:hAnsi="Times New Roman" w:cs="Times New Roman"/>
          <w:sz w:val="24"/>
          <w:szCs w:val="24"/>
        </w:rPr>
        <w:t xml:space="preserve"> tak kvantitativní</w:t>
      </w:r>
      <w:r w:rsidR="00742587" w:rsidRPr="00B54D6C">
        <w:rPr>
          <w:rFonts w:ascii="Times New Roman" w:hAnsi="Times New Roman" w:cs="Times New Roman"/>
          <w:sz w:val="24"/>
          <w:szCs w:val="24"/>
        </w:rPr>
        <w:t>ho</w:t>
      </w:r>
      <w:r w:rsidRPr="00B54D6C">
        <w:rPr>
          <w:rFonts w:ascii="Times New Roman" w:hAnsi="Times New Roman" w:cs="Times New Roman"/>
          <w:sz w:val="24"/>
          <w:szCs w:val="24"/>
        </w:rPr>
        <w:t>, cca 6 hodin denně. Spontánní pohybová aktivita je 4,5 hodin denně. Pedagogové tento věk označují jako „zlatý věk motoriky“ Dítě tráví 60</w:t>
      </w:r>
      <w:r w:rsidR="00305DE9" w:rsidRPr="00B54D6C">
        <w:rPr>
          <w:rFonts w:ascii="Times New Roman" w:hAnsi="Times New Roman" w:cs="Times New Roman"/>
          <w:sz w:val="24"/>
          <w:szCs w:val="24"/>
        </w:rPr>
        <w:t xml:space="preserve"> </w:t>
      </w:r>
      <w:r w:rsidRPr="00B54D6C">
        <w:rPr>
          <w:rFonts w:ascii="Times New Roman" w:hAnsi="Times New Roman" w:cs="Times New Roman"/>
          <w:sz w:val="24"/>
          <w:szCs w:val="24"/>
        </w:rPr>
        <w:t>% pohybu svého volného času. Pomocí spontánní pohybové aktivity se rozvíjí tělesná zdatnost a všestranná pohyblivost. Dítě nebere pohybovou aktivitu jako povinnost, nýbrž jako radost (Pastucha,</w:t>
      </w:r>
      <w:r w:rsidR="00A260A1" w:rsidRPr="00B54D6C">
        <w:rPr>
          <w:rFonts w:ascii="Times New Roman" w:hAnsi="Times New Roman" w:cs="Times New Roman"/>
          <w:sz w:val="24"/>
          <w:szCs w:val="24"/>
        </w:rPr>
        <w:t xml:space="preserve"> </w:t>
      </w:r>
      <w:r w:rsidRPr="00B54D6C">
        <w:rPr>
          <w:rFonts w:ascii="Times New Roman" w:hAnsi="Times New Roman" w:cs="Times New Roman"/>
          <w:sz w:val="24"/>
          <w:szCs w:val="24"/>
        </w:rPr>
        <w:t>2011)</w:t>
      </w:r>
      <w:r w:rsidR="001F7ACF">
        <w:rPr>
          <w:rFonts w:ascii="Times New Roman" w:hAnsi="Times New Roman" w:cs="Times New Roman"/>
          <w:sz w:val="24"/>
          <w:szCs w:val="24"/>
        </w:rPr>
        <w:t>.</w:t>
      </w:r>
    </w:p>
    <w:p w:rsidR="00F45DD5" w:rsidRPr="00B54D6C" w:rsidRDefault="00943089"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 předchozím odstavci jsme se zmínili o pojmu spontánní pohybová aktivita</w:t>
      </w:r>
      <w:r w:rsidRPr="00B54D6C">
        <w:rPr>
          <w:rFonts w:ascii="Times New Roman" w:hAnsi="Times New Roman" w:cs="Times New Roman"/>
          <w:i/>
          <w:sz w:val="24"/>
          <w:szCs w:val="24"/>
        </w:rPr>
        <w:t>.</w:t>
      </w:r>
      <w:r w:rsidR="0022072B" w:rsidRPr="00B54D6C">
        <w:rPr>
          <w:rFonts w:ascii="Times New Roman" w:hAnsi="Times New Roman" w:cs="Times New Roman"/>
          <w:i/>
          <w:sz w:val="24"/>
          <w:szCs w:val="24"/>
        </w:rPr>
        <w:t xml:space="preserve"> „V prvních letech života se spontánní PA realizuje především v podobě her.“ </w:t>
      </w:r>
      <w:r w:rsidR="0022072B" w:rsidRPr="00B54D6C">
        <w:rPr>
          <w:rFonts w:ascii="Times New Roman" w:hAnsi="Times New Roman" w:cs="Times New Roman"/>
          <w:sz w:val="24"/>
          <w:szCs w:val="24"/>
        </w:rPr>
        <w:t xml:space="preserve">Dítě si samo střídá a reguluje intenzitu a dobu trvání různých druhů PA. Do těchto aktivit příliš nezasahujeme, pouze usměrňujeme a chráníme dítě před úrazy. </w:t>
      </w:r>
      <w:r w:rsidR="00A260A1" w:rsidRPr="00B54D6C">
        <w:rPr>
          <w:rFonts w:ascii="Times New Roman" w:hAnsi="Times New Roman" w:cs="Times New Roman"/>
          <w:sz w:val="24"/>
          <w:szCs w:val="24"/>
        </w:rPr>
        <w:t>Aktivní pohyb vyplňuje 70-80 % času dítěte. Od 10.roku množství spontánní aktivit</w:t>
      </w:r>
      <w:r w:rsidR="004E3F76" w:rsidRPr="00B54D6C">
        <w:rPr>
          <w:rFonts w:ascii="Times New Roman" w:hAnsi="Times New Roman" w:cs="Times New Roman"/>
          <w:sz w:val="24"/>
          <w:szCs w:val="24"/>
        </w:rPr>
        <w:t>y</w:t>
      </w:r>
      <w:r w:rsidR="00A260A1" w:rsidRPr="00B54D6C">
        <w:rPr>
          <w:rFonts w:ascii="Times New Roman" w:hAnsi="Times New Roman" w:cs="Times New Roman"/>
          <w:sz w:val="24"/>
          <w:szCs w:val="24"/>
        </w:rPr>
        <w:t xml:space="preserve"> zaměřuje nějakým směrem</w:t>
      </w:r>
      <w:r w:rsidR="004E3F76" w:rsidRPr="00B54D6C">
        <w:rPr>
          <w:rFonts w:ascii="Times New Roman" w:hAnsi="Times New Roman" w:cs="Times New Roman"/>
          <w:sz w:val="24"/>
          <w:szCs w:val="24"/>
        </w:rPr>
        <w:t xml:space="preserve"> a </w:t>
      </w:r>
      <w:r w:rsidR="00A260A1" w:rsidRPr="00B54D6C">
        <w:rPr>
          <w:rFonts w:ascii="Times New Roman" w:hAnsi="Times New Roman" w:cs="Times New Roman"/>
          <w:sz w:val="24"/>
          <w:szCs w:val="24"/>
        </w:rPr>
        <w:t>dostává určitý obsah.</w:t>
      </w:r>
      <w:r w:rsidR="004E3F76" w:rsidRPr="00B54D6C">
        <w:rPr>
          <w:rFonts w:ascii="Times New Roman" w:hAnsi="Times New Roman" w:cs="Times New Roman"/>
          <w:sz w:val="24"/>
          <w:szCs w:val="24"/>
        </w:rPr>
        <w:t xml:space="preserve"> Sem spadají aktivity typu: hry ve volném terénu, jízda na kole, lyžování. </w:t>
      </w:r>
      <w:r w:rsidR="00A260A1" w:rsidRPr="00B54D6C">
        <w:rPr>
          <w:rFonts w:ascii="Times New Roman" w:hAnsi="Times New Roman" w:cs="Times New Roman"/>
          <w:sz w:val="24"/>
          <w:szCs w:val="24"/>
        </w:rPr>
        <w:t xml:space="preserve"> Již v předškolním věku můžeme u některých dětí zaznamenat </w:t>
      </w:r>
      <w:r w:rsidR="004E3F76" w:rsidRPr="00B54D6C">
        <w:rPr>
          <w:rFonts w:ascii="Times New Roman" w:hAnsi="Times New Roman" w:cs="Times New Roman"/>
          <w:sz w:val="24"/>
          <w:szCs w:val="24"/>
        </w:rPr>
        <w:t>řízenou</w:t>
      </w:r>
      <w:r w:rsidR="00A260A1" w:rsidRPr="00B54D6C">
        <w:rPr>
          <w:rFonts w:ascii="Times New Roman" w:hAnsi="Times New Roman" w:cs="Times New Roman"/>
          <w:sz w:val="24"/>
          <w:szCs w:val="24"/>
        </w:rPr>
        <w:t xml:space="preserve"> neboli organizovanou </w:t>
      </w:r>
      <w:proofErr w:type="gramStart"/>
      <w:r w:rsidR="00A260A1" w:rsidRPr="00B54D6C">
        <w:rPr>
          <w:rFonts w:ascii="Times New Roman" w:hAnsi="Times New Roman" w:cs="Times New Roman"/>
          <w:sz w:val="24"/>
          <w:szCs w:val="24"/>
        </w:rPr>
        <w:t>PA</w:t>
      </w:r>
      <w:proofErr w:type="gramEnd"/>
      <w:r w:rsidR="00A260A1" w:rsidRPr="00B54D6C">
        <w:rPr>
          <w:rFonts w:ascii="Times New Roman" w:hAnsi="Times New Roman" w:cs="Times New Roman"/>
          <w:sz w:val="24"/>
          <w:szCs w:val="24"/>
        </w:rPr>
        <w:t xml:space="preserve"> a to ve formě kroužků, které děti navštěvují</w:t>
      </w:r>
      <w:r w:rsidR="00305DE9" w:rsidRPr="00B54D6C">
        <w:rPr>
          <w:rFonts w:ascii="Times New Roman" w:hAnsi="Times New Roman" w:cs="Times New Roman"/>
          <w:sz w:val="24"/>
          <w:szCs w:val="24"/>
        </w:rPr>
        <w:t xml:space="preserve"> </w:t>
      </w:r>
      <w:r w:rsidR="00A260A1" w:rsidRPr="00B54D6C">
        <w:rPr>
          <w:rFonts w:ascii="Times New Roman" w:hAnsi="Times New Roman" w:cs="Times New Roman"/>
          <w:sz w:val="24"/>
          <w:szCs w:val="24"/>
        </w:rPr>
        <w:t xml:space="preserve">(Máček, </w:t>
      </w:r>
      <w:proofErr w:type="spellStart"/>
      <w:r w:rsidR="00A260A1" w:rsidRPr="00B54D6C">
        <w:rPr>
          <w:rFonts w:ascii="Times New Roman" w:hAnsi="Times New Roman" w:cs="Times New Roman"/>
          <w:sz w:val="24"/>
          <w:szCs w:val="24"/>
        </w:rPr>
        <w:t>Radvanský</w:t>
      </w:r>
      <w:proofErr w:type="spellEnd"/>
      <w:r w:rsidR="00A260A1" w:rsidRPr="00B54D6C">
        <w:rPr>
          <w:rFonts w:ascii="Times New Roman" w:hAnsi="Times New Roman" w:cs="Times New Roman"/>
          <w:sz w:val="24"/>
          <w:szCs w:val="24"/>
        </w:rPr>
        <w:t xml:space="preserve"> et.al.,</w:t>
      </w:r>
      <w:r w:rsidR="00760DAA" w:rsidRPr="00B54D6C">
        <w:rPr>
          <w:rFonts w:ascii="Times New Roman" w:hAnsi="Times New Roman" w:cs="Times New Roman"/>
          <w:sz w:val="24"/>
          <w:szCs w:val="24"/>
        </w:rPr>
        <w:t>2011</w:t>
      </w:r>
      <w:r w:rsidR="00A260A1" w:rsidRPr="00B54D6C">
        <w:rPr>
          <w:rFonts w:ascii="Times New Roman" w:hAnsi="Times New Roman" w:cs="Times New Roman"/>
          <w:sz w:val="24"/>
          <w:szCs w:val="24"/>
        </w:rPr>
        <w:t>)</w:t>
      </w:r>
      <w:r w:rsidR="001F7ACF">
        <w:rPr>
          <w:rFonts w:ascii="Times New Roman" w:hAnsi="Times New Roman" w:cs="Times New Roman"/>
          <w:sz w:val="24"/>
          <w:szCs w:val="24"/>
        </w:rPr>
        <w:t>.</w:t>
      </w:r>
    </w:p>
    <w:p w:rsidR="001E3C1D" w:rsidRPr="00B54D6C" w:rsidRDefault="001E3C1D"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Mužík, Vlček (2010)</w:t>
      </w:r>
      <w:r w:rsidR="00760DAA" w:rsidRPr="00B54D6C">
        <w:rPr>
          <w:rFonts w:ascii="Times New Roman" w:hAnsi="Times New Roman" w:cs="Times New Roman"/>
          <w:sz w:val="24"/>
          <w:szCs w:val="24"/>
        </w:rPr>
        <w:t xml:space="preserve"> </w:t>
      </w:r>
      <w:r w:rsidRPr="00B54D6C">
        <w:rPr>
          <w:rFonts w:ascii="Times New Roman" w:hAnsi="Times New Roman" w:cs="Times New Roman"/>
          <w:sz w:val="24"/>
          <w:szCs w:val="24"/>
        </w:rPr>
        <w:t>dále dodává informac</w:t>
      </w:r>
      <w:r w:rsidR="00CA70AD" w:rsidRPr="00B54D6C">
        <w:rPr>
          <w:rFonts w:ascii="Times New Roman" w:hAnsi="Times New Roman" w:cs="Times New Roman"/>
          <w:sz w:val="24"/>
          <w:szCs w:val="24"/>
        </w:rPr>
        <w:t>i</w:t>
      </w:r>
      <w:r w:rsidRPr="00B54D6C">
        <w:rPr>
          <w:rFonts w:ascii="Times New Roman" w:hAnsi="Times New Roman" w:cs="Times New Roman"/>
          <w:sz w:val="24"/>
          <w:szCs w:val="24"/>
        </w:rPr>
        <w:t xml:space="preserve"> z (NASPE,</w:t>
      </w:r>
      <w:r w:rsidR="00760DAA" w:rsidRPr="00B54D6C">
        <w:rPr>
          <w:rFonts w:ascii="Times New Roman" w:hAnsi="Times New Roman" w:cs="Times New Roman"/>
          <w:sz w:val="24"/>
          <w:szCs w:val="24"/>
        </w:rPr>
        <w:t xml:space="preserve"> </w:t>
      </w:r>
      <w:r w:rsidRPr="00B54D6C">
        <w:rPr>
          <w:rFonts w:ascii="Times New Roman" w:hAnsi="Times New Roman" w:cs="Times New Roman"/>
          <w:sz w:val="24"/>
          <w:szCs w:val="24"/>
        </w:rPr>
        <w:t>2001)</w:t>
      </w:r>
      <w:r w:rsidR="00760DAA" w:rsidRPr="00B54D6C">
        <w:rPr>
          <w:rFonts w:ascii="Times New Roman" w:hAnsi="Times New Roman" w:cs="Times New Roman"/>
          <w:sz w:val="24"/>
          <w:szCs w:val="24"/>
        </w:rPr>
        <w:t xml:space="preserve"> </w:t>
      </w:r>
      <w:r w:rsidRPr="00B54D6C">
        <w:rPr>
          <w:rFonts w:ascii="Times New Roman" w:hAnsi="Times New Roman" w:cs="Times New Roman"/>
          <w:sz w:val="24"/>
          <w:szCs w:val="24"/>
        </w:rPr>
        <w:t>o pohybové aktivitě dětí pře</w:t>
      </w:r>
      <w:r w:rsidR="00760DAA" w:rsidRPr="00B54D6C">
        <w:rPr>
          <w:rFonts w:ascii="Times New Roman" w:hAnsi="Times New Roman" w:cs="Times New Roman"/>
          <w:sz w:val="24"/>
          <w:szCs w:val="24"/>
        </w:rPr>
        <w:t>d</w:t>
      </w:r>
      <w:r w:rsidRPr="00B54D6C">
        <w:rPr>
          <w:rFonts w:ascii="Times New Roman" w:hAnsi="Times New Roman" w:cs="Times New Roman"/>
          <w:sz w:val="24"/>
          <w:szCs w:val="24"/>
        </w:rPr>
        <w:t>školního věku, kdy denní minimum pohybové aktivity by mělo být 2 hodiny (60 minut řízené a 60 minut spontánní pohybové aktivity)</w:t>
      </w:r>
    </w:p>
    <w:p w:rsidR="00F45DD5" w:rsidRPr="00B54D6C" w:rsidRDefault="00305DE9" w:rsidP="00B72AA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V předchozí</w:t>
      </w:r>
      <w:r w:rsidR="00760DAA" w:rsidRPr="00B54D6C">
        <w:rPr>
          <w:rFonts w:ascii="Times New Roman" w:hAnsi="Times New Roman" w:cs="Times New Roman"/>
          <w:sz w:val="24"/>
          <w:szCs w:val="24"/>
        </w:rPr>
        <w:t>ch</w:t>
      </w:r>
      <w:r w:rsidRPr="00B54D6C">
        <w:rPr>
          <w:rFonts w:ascii="Times New Roman" w:hAnsi="Times New Roman" w:cs="Times New Roman"/>
          <w:sz w:val="24"/>
          <w:szCs w:val="24"/>
        </w:rPr>
        <w:t xml:space="preserve"> odstavc</w:t>
      </w:r>
      <w:r w:rsidR="00760DAA" w:rsidRPr="00B54D6C">
        <w:rPr>
          <w:rFonts w:ascii="Times New Roman" w:hAnsi="Times New Roman" w:cs="Times New Roman"/>
          <w:sz w:val="24"/>
          <w:szCs w:val="24"/>
        </w:rPr>
        <w:t>ích</w:t>
      </w:r>
      <w:r w:rsidRPr="00B54D6C">
        <w:rPr>
          <w:rFonts w:ascii="Times New Roman" w:hAnsi="Times New Roman" w:cs="Times New Roman"/>
          <w:sz w:val="24"/>
          <w:szCs w:val="24"/>
        </w:rPr>
        <w:t xml:space="preserve"> jsme si stručně charakterizovali předškolní období. Nyní si řekneme něco o motorice a grafomotorice, která se předškolního věku týká. </w:t>
      </w:r>
    </w:p>
    <w:p w:rsidR="00A34689" w:rsidRPr="00B54D6C" w:rsidRDefault="00971E29" w:rsidP="00B72AA5">
      <w:pPr>
        <w:pStyle w:val="Nadpis3"/>
        <w:spacing w:line="360" w:lineRule="auto"/>
        <w:rPr>
          <w:rFonts w:ascii="Times New Roman" w:hAnsi="Times New Roman" w:cs="Times New Roman"/>
          <w:b/>
          <w:color w:val="000000" w:themeColor="text1"/>
        </w:rPr>
      </w:pPr>
      <w:bookmarkStart w:id="13" w:name="_Toc511452890"/>
      <w:r w:rsidRPr="00B54D6C">
        <w:rPr>
          <w:rFonts w:ascii="Times New Roman" w:hAnsi="Times New Roman" w:cs="Times New Roman"/>
          <w:b/>
          <w:color w:val="000000" w:themeColor="text1"/>
        </w:rPr>
        <w:t xml:space="preserve">2.2.3 </w:t>
      </w:r>
      <w:r w:rsidR="00731161" w:rsidRPr="00B54D6C">
        <w:rPr>
          <w:rFonts w:ascii="Times New Roman" w:hAnsi="Times New Roman" w:cs="Times New Roman"/>
          <w:b/>
          <w:color w:val="000000" w:themeColor="text1"/>
        </w:rPr>
        <w:t>Motorika</w:t>
      </w:r>
      <w:bookmarkEnd w:id="13"/>
      <w:r w:rsidR="00731161" w:rsidRPr="00B54D6C">
        <w:rPr>
          <w:rFonts w:ascii="Times New Roman" w:hAnsi="Times New Roman" w:cs="Times New Roman"/>
          <w:b/>
          <w:color w:val="000000" w:themeColor="text1"/>
        </w:rPr>
        <w:t xml:space="preserve"> </w:t>
      </w:r>
    </w:p>
    <w:p w:rsidR="0084123C" w:rsidRPr="00B54D6C" w:rsidRDefault="00731161"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Pohybová schopnost provází člověka</w:t>
      </w:r>
      <w:r w:rsidR="008934AE" w:rsidRPr="00B54D6C">
        <w:rPr>
          <w:rFonts w:ascii="Times New Roman" w:hAnsi="Times New Roman" w:cs="Times New Roman"/>
          <w:sz w:val="24"/>
          <w:szCs w:val="24"/>
        </w:rPr>
        <w:t xml:space="preserve"> celý život.</w:t>
      </w:r>
      <w:r w:rsidR="0084123C" w:rsidRPr="00B54D6C">
        <w:rPr>
          <w:rFonts w:ascii="Times New Roman" w:hAnsi="Times New Roman" w:cs="Times New Roman"/>
          <w:sz w:val="24"/>
          <w:szCs w:val="24"/>
        </w:rPr>
        <w:t xml:space="preserve"> Rozvoj můžeme zaznamenat již v prenatálním období. A zároveň se nám vývoj motoriky odráží ve vývoji nervové soustavy</w:t>
      </w:r>
      <w:r w:rsidR="00440BFA" w:rsidRPr="00B54D6C">
        <w:rPr>
          <w:rFonts w:ascii="Times New Roman" w:hAnsi="Times New Roman" w:cs="Times New Roman"/>
          <w:sz w:val="24"/>
          <w:szCs w:val="24"/>
        </w:rPr>
        <w:t xml:space="preserve"> </w:t>
      </w:r>
      <w:r w:rsidR="0084123C" w:rsidRPr="00B54D6C">
        <w:rPr>
          <w:rFonts w:ascii="Times New Roman" w:hAnsi="Times New Roman" w:cs="Times New Roman"/>
          <w:sz w:val="24"/>
          <w:szCs w:val="24"/>
        </w:rPr>
        <w:t xml:space="preserve">(Trojan </w:t>
      </w:r>
      <w:r w:rsidR="00596163">
        <w:rPr>
          <w:rFonts w:ascii="Times New Roman" w:hAnsi="Times New Roman" w:cs="Times New Roman"/>
          <w:sz w:val="24"/>
          <w:szCs w:val="24"/>
        </w:rPr>
        <w:t>et.al.</w:t>
      </w:r>
      <w:r w:rsidR="00760DAA" w:rsidRPr="00B54D6C">
        <w:rPr>
          <w:rFonts w:ascii="Times New Roman" w:hAnsi="Times New Roman" w:cs="Times New Roman"/>
          <w:sz w:val="24"/>
          <w:szCs w:val="24"/>
        </w:rPr>
        <w:t xml:space="preserve">, </w:t>
      </w:r>
      <w:r w:rsidR="0084123C" w:rsidRPr="00B54D6C">
        <w:rPr>
          <w:rFonts w:ascii="Times New Roman" w:hAnsi="Times New Roman" w:cs="Times New Roman"/>
          <w:sz w:val="24"/>
          <w:szCs w:val="24"/>
        </w:rPr>
        <w:t>2005)</w:t>
      </w:r>
      <w:r w:rsidR="001F7ACF">
        <w:rPr>
          <w:rFonts w:ascii="Times New Roman" w:hAnsi="Times New Roman" w:cs="Times New Roman"/>
          <w:sz w:val="24"/>
          <w:szCs w:val="24"/>
        </w:rPr>
        <w:t>.</w:t>
      </w:r>
    </w:p>
    <w:p w:rsidR="00437DCA" w:rsidRPr="00B54D6C" w:rsidRDefault="004541BB"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lastRenderedPageBreak/>
        <w:t xml:space="preserve"> </w:t>
      </w:r>
      <w:proofErr w:type="spellStart"/>
      <w:r w:rsidR="00050F47" w:rsidRPr="00B54D6C">
        <w:rPr>
          <w:rFonts w:ascii="Times New Roman" w:hAnsi="Times New Roman" w:cs="Times New Roman"/>
          <w:sz w:val="24"/>
          <w:szCs w:val="24"/>
        </w:rPr>
        <w:t>Véle</w:t>
      </w:r>
      <w:proofErr w:type="spellEnd"/>
      <w:r w:rsidR="00415675" w:rsidRPr="00B54D6C">
        <w:rPr>
          <w:rFonts w:ascii="Times New Roman" w:hAnsi="Times New Roman" w:cs="Times New Roman"/>
          <w:sz w:val="24"/>
          <w:szCs w:val="24"/>
        </w:rPr>
        <w:t xml:space="preserve"> </w:t>
      </w:r>
      <w:r w:rsidR="006E510D" w:rsidRPr="00B54D6C">
        <w:rPr>
          <w:rFonts w:ascii="Times New Roman" w:hAnsi="Times New Roman" w:cs="Times New Roman"/>
          <w:sz w:val="24"/>
          <w:szCs w:val="24"/>
        </w:rPr>
        <w:t>(2006)</w:t>
      </w:r>
      <w:r w:rsidR="00437DCA" w:rsidRPr="00B54D6C">
        <w:rPr>
          <w:rFonts w:ascii="Times New Roman" w:hAnsi="Times New Roman" w:cs="Times New Roman"/>
          <w:sz w:val="24"/>
          <w:szCs w:val="24"/>
        </w:rPr>
        <w:t xml:space="preserve"> </w:t>
      </w:r>
      <w:r w:rsidR="00494BF3" w:rsidRPr="00B54D6C">
        <w:rPr>
          <w:rFonts w:ascii="Times New Roman" w:hAnsi="Times New Roman" w:cs="Times New Roman"/>
          <w:sz w:val="24"/>
          <w:szCs w:val="24"/>
        </w:rPr>
        <w:t>dělí motoriku na p</w:t>
      </w:r>
      <w:r w:rsidR="006E510D" w:rsidRPr="00B54D6C">
        <w:rPr>
          <w:rFonts w:ascii="Times New Roman" w:hAnsi="Times New Roman" w:cs="Times New Roman"/>
          <w:sz w:val="24"/>
          <w:szCs w:val="24"/>
        </w:rPr>
        <w:t>o</w:t>
      </w:r>
      <w:r w:rsidR="00494BF3" w:rsidRPr="00B54D6C">
        <w:rPr>
          <w:rFonts w:ascii="Times New Roman" w:hAnsi="Times New Roman" w:cs="Times New Roman"/>
          <w:sz w:val="24"/>
          <w:szCs w:val="24"/>
        </w:rPr>
        <w:t>sturální a lokomoční, komunikační a ideomotorickou. Do hrubé motoriky zařazuje p</w:t>
      </w:r>
      <w:r w:rsidR="00824992" w:rsidRPr="00B54D6C">
        <w:rPr>
          <w:rFonts w:ascii="Times New Roman" w:hAnsi="Times New Roman" w:cs="Times New Roman"/>
          <w:sz w:val="24"/>
          <w:szCs w:val="24"/>
        </w:rPr>
        <w:t>o</w:t>
      </w:r>
      <w:r w:rsidR="00494BF3" w:rsidRPr="00B54D6C">
        <w:rPr>
          <w:rFonts w:ascii="Times New Roman" w:hAnsi="Times New Roman" w:cs="Times New Roman"/>
          <w:sz w:val="24"/>
          <w:szCs w:val="24"/>
        </w:rPr>
        <w:t>sturální a lokomoční</w:t>
      </w:r>
      <w:r w:rsidR="00437DCA" w:rsidRPr="00B54D6C">
        <w:rPr>
          <w:rFonts w:ascii="Times New Roman" w:hAnsi="Times New Roman" w:cs="Times New Roman"/>
          <w:sz w:val="24"/>
          <w:szCs w:val="24"/>
        </w:rPr>
        <w:t xml:space="preserve"> a d</w:t>
      </w:r>
      <w:r w:rsidR="00494BF3" w:rsidRPr="00B54D6C">
        <w:rPr>
          <w:rFonts w:ascii="Times New Roman" w:hAnsi="Times New Roman" w:cs="Times New Roman"/>
          <w:sz w:val="24"/>
          <w:szCs w:val="24"/>
        </w:rPr>
        <w:t>o jemné motoriky komunikační a ideomotorickou. V následujícím odstavci si pojmy vysvětlíme.</w:t>
      </w:r>
    </w:p>
    <w:p w:rsidR="008F0AC8" w:rsidRPr="00B54D6C" w:rsidRDefault="00494BF3"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 „</w:t>
      </w:r>
      <w:r w:rsidRPr="00B54D6C">
        <w:rPr>
          <w:rFonts w:ascii="Times New Roman" w:hAnsi="Times New Roman" w:cs="Times New Roman"/>
          <w:i/>
          <w:sz w:val="24"/>
          <w:szCs w:val="24"/>
        </w:rPr>
        <w:t>P</w:t>
      </w:r>
      <w:r w:rsidR="00824992" w:rsidRPr="00B54D6C">
        <w:rPr>
          <w:rFonts w:ascii="Times New Roman" w:hAnsi="Times New Roman" w:cs="Times New Roman"/>
          <w:i/>
          <w:sz w:val="24"/>
          <w:szCs w:val="24"/>
        </w:rPr>
        <w:t>os</w:t>
      </w:r>
      <w:r w:rsidRPr="00B54D6C">
        <w:rPr>
          <w:rFonts w:ascii="Times New Roman" w:hAnsi="Times New Roman" w:cs="Times New Roman"/>
          <w:i/>
          <w:sz w:val="24"/>
          <w:szCs w:val="24"/>
        </w:rPr>
        <w:t>turální a lokomoční motorika zajišťuje pohyb tak, aby byl bezpečný, aby kloubní plochy byly zatěžovány při pohybu rovnoměrně po celé ploše a nedocházelo k přetížení a tím předčasnému opotřebení.“</w:t>
      </w:r>
      <w:r w:rsidR="00D03792" w:rsidRPr="00B54D6C">
        <w:rPr>
          <w:rFonts w:ascii="Times New Roman" w:hAnsi="Times New Roman" w:cs="Times New Roman"/>
          <w:sz w:val="24"/>
          <w:szCs w:val="24"/>
        </w:rPr>
        <w:t xml:space="preserve"> Zároveň z</w:t>
      </w:r>
      <w:r w:rsidRPr="00B54D6C">
        <w:rPr>
          <w:rFonts w:ascii="Times New Roman" w:hAnsi="Times New Roman" w:cs="Times New Roman"/>
          <w:sz w:val="24"/>
          <w:szCs w:val="24"/>
        </w:rPr>
        <w:t>abezpečuje stabilitu polohy jak v klidovém, tak v pohybovém režimu. V rámci hrubé motoriky využíváme především silné svaly, které tvoří zabezpečovací a opor</w:t>
      </w:r>
      <w:r w:rsidR="00437DCA" w:rsidRPr="00B54D6C">
        <w:rPr>
          <w:rFonts w:ascii="Times New Roman" w:hAnsi="Times New Roman" w:cs="Times New Roman"/>
          <w:sz w:val="24"/>
          <w:szCs w:val="24"/>
        </w:rPr>
        <w:t>nou funkci</w:t>
      </w:r>
      <w:r w:rsidRPr="00B54D6C">
        <w:rPr>
          <w:rFonts w:ascii="Times New Roman" w:hAnsi="Times New Roman" w:cs="Times New Roman"/>
          <w:sz w:val="24"/>
          <w:szCs w:val="24"/>
        </w:rPr>
        <w:t xml:space="preserve"> pro </w:t>
      </w:r>
      <w:proofErr w:type="spellStart"/>
      <w:r w:rsidRPr="00B54D6C">
        <w:rPr>
          <w:rFonts w:ascii="Times New Roman" w:hAnsi="Times New Roman" w:cs="Times New Roman"/>
          <w:sz w:val="24"/>
          <w:szCs w:val="24"/>
        </w:rPr>
        <w:t>ideomotoriku</w:t>
      </w:r>
      <w:proofErr w:type="spellEnd"/>
      <w:r w:rsidRPr="00B54D6C">
        <w:rPr>
          <w:rFonts w:ascii="Times New Roman" w:hAnsi="Times New Roman" w:cs="Times New Roman"/>
          <w:sz w:val="24"/>
          <w:szCs w:val="24"/>
        </w:rPr>
        <w:t>.</w:t>
      </w:r>
      <w:r w:rsidR="008F0AC8" w:rsidRPr="00B54D6C">
        <w:rPr>
          <w:rFonts w:ascii="Times New Roman" w:hAnsi="Times New Roman" w:cs="Times New Roman"/>
          <w:sz w:val="24"/>
          <w:szCs w:val="24"/>
        </w:rPr>
        <w:t xml:space="preserve"> </w:t>
      </w:r>
      <w:r w:rsidR="00D03792" w:rsidRPr="00B54D6C">
        <w:rPr>
          <w:rFonts w:ascii="Times New Roman" w:hAnsi="Times New Roman" w:cs="Times New Roman"/>
          <w:sz w:val="24"/>
          <w:szCs w:val="24"/>
        </w:rPr>
        <w:t xml:space="preserve">Orgánem </w:t>
      </w:r>
      <w:proofErr w:type="spellStart"/>
      <w:r w:rsidR="00D03792" w:rsidRPr="00B54D6C">
        <w:rPr>
          <w:rFonts w:ascii="Times New Roman" w:hAnsi="Times New Roman" w:cs="Times New Roman"/>
          <w:sz w:val="24"/>
          <w:szCs w:val="24"/>
        </w:rPr>
        <w:t>ideokinetických</w:t>
      </w:r>
      <w:proofErr w:type="spellEnd"/>
      <w:r w:rsidR="00D03792" w:rsidRPr="00B54D6C">
        <w:rPr>
          <w:rFonts w:ascii="Times New Roman" w:hAnsi="Times New Roman" w:cs="Times New Roman"/>
          <w:sz w:val="24"/>
          <w:szCs w:val="24"/>
        </w:rPr>
        <w:t xml:space="preserve"> pohybů jsou distální</w:t>
      </w:r>
      <w:r w:rsidR="0007263F" w:rsidRPr="00B54D6C">
        <w:rPr>
          <w:rFonts w:ascii="Times New Roman" w:hAnsi="Times New Roman" w:cs="Times New Roman"/>
          <w:sz w:val="24"/>
          <w:szCs w:val="24"/>
        </w:rPr>
        <w:t xml:space="preserve"> (koncové)</w:t>
      </w:r>
      <w:r w:rsidR="00D03792" w:rsidRPr="00B54D6C">
        <w:rPr>
          <w:rFonts w:ascii="Times New Roman" w:hAnsi="Times New Roman" w:cs="Times New Roman"/>
          <w:sz w:val="24"/>
          <w:szCs w:val="24"/>
        </w:rPr>
        <w:t xml:space="preserve"> svaly na horních končetinách, provádějící manipulaci. </w:t>
      </w:r>
      <w:proofErr w:type="spellStart"/>
      <w:r w:rsidR="00D03792" w:rsidRPr="00B54D6C">
        <w:rPr>
          <w:rFonts w:ascii="Times New Roman" w:hAnsi="Times New Roman" w:cs="Times New Roman"/>
          <w:sz w:val="24"/>
          <w:szCs w:val="24"/>
        </w:rPr>
        <w:t>Ideomotoriku</w:t>
      </w:r>
      <w:proofErr w:type="spellEnd"/>
      <w:r w:rsidR="00D03792" w:rsidRPr="00B54D6C">
        <w:rPr>
          <w:rFonts w:ascii="Times New Roman" w:hAnsi="Times New Roman" w:cs="Times New Roman"/>
          <w:sz w:val="24"/>
          <w:szCs w:val="24"/>
        </w:rPr>
        <w:t xml:space="preserve"> jsou schopny provádět i dolní končetiny, pouze za určitých podmínek. Do </w:t>
      </w:r>
      <w:proofErr w:type="spellStart"/>
      <w:r w:rsidR="00D03792" w:rsidRPr="00B54D6C">
        <w:rPr>
          <w:rFonts w:ascii="Times New Roman" w:hAnsi="Times New Roman" w:cs="Times New Roman"/>
          <w:sz w:val="24"/>
          <w:szCs w:val="24"/>
        </w:rPr>
        <w:t>ideokinetické</w:t>
      </w:r>
      <w:proofErr w:type="spellEnd"/>
      <w:r w:rsidR="00D03792" w:rsidRPr="00B54D6C">
        <w:rPr>
          <w:rFonts w:ascii="Times New Roman" w:hAnsi="Times New Roman" w:cs="Times New Roman"/>
          <w:sz w:val="24"/>
          <w:szCs w:val="24"/>
        </w:rPr>
        <w:t xml:space="preserve"> motoriky, přesněji činnosti zařazujeme i motoriku sdělovací, kam patří motorika mimických svalů obličeje a motorika mluvidel (</w:t>
      </w:r>
      <w:proofErr w:type="spellStart"/>
      <w:r w:rsidR="00D03792" w:rsidRPr="00B54D6C">
        <w:rPr>
          <w:rFonts w:ascii="Times New Roman" w:hAnsi="Times New Roman" w:cs="Times New Roman"/>
          <w:sz w:val="24"/>
          <w:szCs w:val="24"/>
        </w:rPr>
        <w:t>Véle</w:t>
      </w:r>
      <w:proofErr w:type="spellEnd"/>
      <w:r w:rsidR="00D03792" w:rsidRPr="00B54D6C">
        <w:rPr>
          <w:rFonts w:ascii="Times New Roman" w:hAnsi="Times New Roman" w:cs="Times New Roman"/>
          <w:sz w:val="24"/>
          <w:szCs w:val="24"/>
        </w:rPr>
        <w:t>, s.97-122,</w:t>
      </w:r>
      <w:r w:rsidR="00971E29" w:rsidRPr="00B54D6C">
        <w:rPr>
          <w:rFonts w:ascii="Times New Roman" w:hAnsi="Times New Roman" w:cs="Times New Roman"/>
          <w:sz w:val="24"/>
          <w:szCs w:val="24"/>
        </w:rPr>
        <w:t xml:space="preserve"> </w:t>
      </w:r>
      <w:r w:rsidR="00D03792" w:rsidRPr="00B54D6C">
        <w:rPr>
          <w:rFonts w:ascii="Times New Roman" w:hAnsi="Times New Roman" w:cs="Times New Roman"/>
          <w:sz w:val="24"/>
          <w:szCs w:val="24"/>
        </w:rPr>
        <w:t>2006)</w:t>
      </w:r>
      <w:r w:rsidR="001F7ACF">
        <w:rPr>
          <w:rFonts w:ascii="Times New Roman" w:hAnsi="Times New Roman" w:cs="Times New Roman"/>
          <w:sz w:val="24"/>
          <w:szCs w:val="24"/>
        </w:rPr>
        <w:t>.</w:t>
      </w:r>
    </w:p>
    <w:p w:rsidR="00C631D2" w:rsidRPr="00B54D6C" w:rsidRDefault="00C631D2"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Nelze od sebe oddělit hrubou a jemnou motoriku, protože spolu úzce souvisí. Nyní jsme si popsal</w:t>
      </w:r>
      <w:r w:rsidR="006E510D" w:rsidRPr="00B54D6C">
        <w:rPr>
          <w:rFonts w:ascii="Times New Roman" w:hAnsi="Times New Roman" w:cs="Times New Roman"/>
          <w:sz w:val="24"/>
          <w:szCs w:val="24"/>
        </w:rPr>
        <w:t>i</w:t>
      </w:r>
      <w:r w:rsidRPr="00B54D6C">
        <w:rPr>
          <w:rFonts w:ascii="Times New Roman" w:hAnsi="Times New Roman" w:cs="Times New Roman"/>
          <w:sz w:val="24"/>
          <w:szCs w:val="24"/>
        </w:rPr>
        <w:t xml:space="preserve"> rozdíl mezi hrubou a jemnou motorikou. V následujících odstavcích se zaměříme přímo na motoriku předškolního dítěte.</w:t>
      </w:r>
    </w:p>
    <w:p w:rsidR="00874034" w:rsidRPr="00B54D6C" w:rsidRDefault="00C631D2"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Na počátku předškolního období jsou pohyby nohou a rukou málo koordinované,</w:t>
      </w:r>
      <w:r w:rsidR="00874034" w:rsidRPr="00B54D6C">
        <w:rPr>
          <w:rFonts w:ascii="Times New Roman" w:hAnsi="Times New Roman" w:cs="Times New Roman"/>
          <w:sz w:val="24"/>
          <w:szCs w:val="24"/>
        </w:rPr>
        <w:t xml:space="preserve"> </w:t>
      </w:r>
      <w:r w:rsidRPr="00B54D6C">
        <w:rPr>
          <w:rFonts w:ascii="Times New Roman" w:hAnsi="Times New Roman" w:cs="Times New Roman"/>
          <w:sz w:val="24"/>
          <w:szCs w:val="24"/>
        </w:rPr>
        <w:t>v průběhu období se chůze zautomatizuje. Dítěti se zautomatizu</w:t>
      </w:r>
      <w:r w:rsidR="00874034" w:rsidRPr="00B54D6C">
        <w:rPr>
          <w:rFonts w:ascii="Times New Roman" w:hAnsi="Times New Roman" w:cs="Times New Roman"/>
          <w:sz w:val="24"/>
          <w:szCs w:val="24"/>
        </w:rPr>
        <w:t>jí pohyby jako běh, pohybování se po nerovném terénu, skákání, sestupování a vystupování po schodech. U jmenovaných pohybů dochází ke zdokonalování. Na konci období je již schopno a dítě vyžaduje složitější pohybové koordinace jako například jízdu na kole, koloběžce, lyžování, bruslení a nácvik plavání.</w:t>
      </w:r>
    </w:p>
    <w:p w:rsidR="00490274" w:rsidRPr="00B54D6C" w:rsidRDefault="00874034"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Jemná motorika umožňuje dítěti manipulaci s předměty: tužkou, nůžkami,</w:t>
      </w:r>
      <w:r w:rsidR="00AF613F" w:rsidRPr="00B54D6C">
        <w:rPr>
          <w:rFonts w:ascii="Times New Roman" w:hAnsi="Times New Roman" w:cs="Times New Roman"/>
          <w:sz w:val="24"/>
          <w:szCs w:val="24"/>
        </w:rPr>
        <w:t xml:space="preserve"> </w:t>
      </w:r>
      <w:r w:rsidRPr="00B54D6C">
        <w:rPr>
          <w:rFonts w:ascii="Times New Roman" w:hAnsi="Times New Roman" w:cs="Times New Roman"/>
          <w:sz w:val="24"/>
          <w:szCs w:val="24"/>
        </w:rPr>
        <w:t>příbor</w:t>
      </w:r>
      <w:r w:rsidR="00AF613F" w:rsidRPr="00B54D6C">
        <w:rPr>
          <w:rFonts w:ascii="Times New Roman" w:hAnsi="Times New Roman" w:cs="Times New Roman"/>
          <w:sz w:val="24"/>
          <w:szCs w:val="24"/>
        </w:rPr>
        <w:t>em</w:t>
      </w:r>
      <w:r w:rsidRPr="00B54D6C">
        <w:rPr>
          <w:rFonts w:ascii="Times New Roman" w:hAnsi="Times New Roman" w:cs="Times New Roman"/>
          <w:sz w:val="24"/>
          <w:szCs w:val="24"/>
        </w:rPr>
        <w:t xml:space="preserve">, házení a chytání míče. Těmito pohyby se u dítěte rozvíjí tzv. manuální zručnost. Kolem 4. roku můžeme u dítěte zaznamenat vyhraněnost jedné ruky. Dítě si na určité činnosti vybírá tu „šikovnější ruku“ </w:t>
      </w:r>
      <w:r w:rsidR="00F86B18" w:rsidRPr="00B54D6C">
        <w:rPr>
          <w:rFonts w:ascii="Times New Roman" w:hAnsi="Times New Roman" w:cs="Times New Roman"/>
          <w:sz w:val="24"/>
          <w:szCs w:val="24"/>
        </w:rPr>
        <w:t xml:space="preserve">Dominance je podmíněna </w:t>
      </w:r>
      <w:r w:rsidR="005715B4" w:rsidRPr="00B54D6C">
        <w:rPr>
          <w:rFonts w:ascii="Times New Roman" w:hAnsi="Times New Roman" w:cs="Times New Roman"/>
          <w:sz w:val="24"/>
          <w:szCs w:val="24"/>
        </w:rPr>
        <w:t>dominancí jedné z mozkových hemisfér. Pokud obě hemisféry pracují stejně, žádná nepřevažuje označujeme dítě jako „Ambidextra“ tedy jedince s nevyhraněnou lateralitou</w:t>
      </w:r>
      <w:r w:rsidR="005715B4" w:rsidRPr="00B54D6C">
        <w:rPr>
          <w:rStyle w:val="Znakapoznpodarou"/>
          <w:rFonts w:ascii="Times New Roman" w:hAnsi="Times New Roman" w:cs="Times New Roman"/>
          <w:sz w:val="24"/>
          <w:szCs w:val="24"/>
        </w:rPr>
        <w:footnoteReference w:id="5"/>
      </w:r>
      <w:r w:rsidR="005715B4" w:rsidRPr="00B54D6C">
        <w:rPr>
          <w:rFonts w:ascii="Times New Roman" w:hAnsi="Times New Roman" w:cs="Times New Roman"/>
          <w:sz w:val="24"/>
          <w:szCs w:val="24"/>
        </w:rPr>
        <w:t xml:space="preserve"> (</w:t>
      </w:r>
      <w:proofErr w:type="spellStart"/>
      <w:r w:rsidR="005715B4" w:rsidRPr="00B54D6C">
        <w:rPr>
          <w:rFonts w:ascii="Times New Roman" w:hAnsi="Times New Roman" w:cs="Times New Roman"/>
          <w:sz w:val="24"/>
          <w:szCs w:val="24"/>
        </w:rPr>
        <w:t>Šimíčková</w:t>
      </w:r>
      <w:r w:rsidR="00415675" w:rsidRPr="00B54D6C">
        <w:rPr>
          <w:rFonts w:ascii="Times New Roman" w:hAnsi="Times New Roman" w:cs="Times New Roman"/>
          <w:sz w:val="24"/>
          <w:szCs w:val="24"/>
        </w:rPr>
        <w:t>-</w:t>
      </w:r>
      <w:r w:rsidR="005715B4" w:rsidRPr="00B54D6C">
        <w:rPr>
          <w:rFonts w:ascii="Times New Roman" w:hAnsi="Times New Roman" w:cs="Times New Roman"/>
          <w:sz w:val="24"/>
          <w:szCs w:val="24"/>
        </w:rPr>
        <w:t>Čížková</w:t>
      </w:r>
      <w:proofErr w:type="spellEnd"/>
      <w:r w:rsidR="005715B4" w:rsidRPr="00B54D6C">
        <w:rPr>
          <w:rFonts w:ascii="Times New Roman" w:hAnsi="Times New Roman" w:cs="Times New Roman"/>
          <w:sz w:val="24"/>
          <w:szCs w:val="24"/>
        </w:rPr>
        <w:t xml:space="preserve"> a kol,</w:t>
      </w:r>
      <w:r w:rsidR="00BC354E" w:rsidRPr="00B54D6C">
        <w:rPr>
          <w:rFonts w:ascii="Times New Roman" w:hAnsi="Times New Roman" w:cs="Times New Roman"/>
          <w:sz w:val="24"/>
          <w:szCs w:val="24"/>
        </w:rPr>
        <w:t xml:space="preserve"> </w:t>
      </w:r>
      <w:r w:rsidR="005715B4" w:rsidRPr="00B54D6C">
        <w:rPr>
          <w:rFonts w:ascii="Times New Roman" w:hAnsi="Times New Roman" w:cs="Times New Roman"/>
          <w:sz w:val="24"/>
          <w:szCs w:val="24"/>
        </w:rPr>
        <w:t>2010</w:t>
      </w:r>
      <w:r w:rsidR="00971E29" w:rsidRPr="00B54D6C">
        <w:rPr>
          <w:rFonts w:ascii="Times New Roman" w:hAnsi="Times New Roman" w:cs="Times New Roman"/>
          <w:sz w:val="24"/>
          <w:szCs w:val="24"/>
        </w:rPr>
        <w:t>)</w:t>
      </w:r>
      <w:r w:rsidR="001F7ACF">
        <w:rPr>
          <w:rFonts w:ascii="Times New Roman" w:hAnsi="Times New Roman" w:cs="Times New Roman"/>
          <w:sz w:val="24"/>
          <w:szCs w:val="24"/>
        </w:rPr>
        <w:t>.</w:t>
      </w:r>
    </w:p>
    <w:p w:rsidR="004F6282" w:rsidRPr="00B54D6C" w:rsidRDefault="004F6282"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Bednářová,</w:t>
      </w:r>
      <w:r w:rsidR="004541BB"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Šmardová (2006) ještě dodává, že dítě se v jemné motorice rozvíjí i běžnými každodenními činnostmi. Dítě napodobuje dospělé a snaží se jim pomáhat. Většinou je dítě od domácích činností odehnáno s pocitem obav, že něco rozbije, pokazí </w:t>
      </w:r>
      <w:r w:rsidRPr="00B54D6C">
        <w:rPr>
          <w:rFonts w:ascii="Times New Roman" w:hAnsi="Times New Roman" w:cs="Times New Roman"/>
          <w:sz w:val="24"/>
          <w:szCs w:val="24"/>
        </w:rPr>
        <w:lastRenderedPageBreak/>
        <w:t>nebo se zraní. Dospělý si raději práci udělá sám</w:t>
      </w:r>
      <w:r w:rsidR="00415675" w:rsidRPr="00B54D6C">
        <w:rPr>
          <w:rFonts w:ascii="Times New Roman" w:hAnsi="Times New Roman" w:cs="Times New Roman"/>
          <w:sz w:val="24"/>
          <w:szCs w:val="24"/>
        </w:rPr>
        <w:t>,</w:t>
      </w:r>
      <w:r w:rsidRPr="00B54D6C">
        <w:rPr>
          <w:rFonts w:ascii="Times New Roman" w:hAnsi="Times New Roman" w:cs="Times New Roman"/>
          <w:sz w:val="24"/>
          <w:szCs w:val="24"/>
        </w:rPr>
        <w:t xml:space="preserve"> aby mu rychleji uběhla, s pomocí dítěte je práce na dlouho a rodiče většinou nemají</w:t>
      </w:r>
      <w:r w:rsidR="00971E29" w:rsidRPr="00B54D6C">
        <w:rPr>
          <w:rFonts w:ascii="Times New Roman" w:hAnsi="Times New Roman" w:cs="Times New Roman"/>
          <w:sz w:val="24"/>
          <w:szCs w:val="24"/>
        </w:rPr>
        <w:t xml:space="preserve"> tolik </w:t>
      </w:r>
      <w:r w:rsidRPr="00B54D6C">
        <w:rPr>
          <w:rFonts w:ascii="Times New Roman" w:hAnsi="Times New Roman" w:cs="Times New Roman"/>
          <w:sz w:val="24"/>
          <w:szCs w:val="24"/>
        </w:rPr>
        <w:t>trpělivost a dostatek času. V</w:t>
      </w:r>
      <w:r w:rsidR="00971E29" w:rsidRPr="00B54D6C">
        <w:rPr>
          <w:rFonts w:ascii="Times New Roman" w:hAnsi="Times New Roman" w:cs="Times New Roman"/>
          <w:sz w:val="24"/>
          <w:szCs w:val="24"/>
        </w:rPr>
        <w:t>e</w:t>
      </w:r>
      <w:r w:rsidRPr="00B54D6C">
        <w:rPr>
          <w:rFonts w:ascii="Times New Roman" w:hAnsi="Times New Roman" w:cs="Times New Roman"/>
          <w:sz w:val="24"/>
          <w:szCs w:val="24"/>
        </w:rPr>
        <w:t> své knize uvádí možnosti činností rozvíjejících jemnou motoriku. (Celý text najdete v pří</w:t>
      </w:r>
      <w:r w:rsidR="000235AE" w:rsidRPr="00B54D6C">
        <w:rPr>
          <w:rFonts w:ascii="Times New Roman" w:hAnsi="Times New Roman" w:cs="Times New Roman"/>
          <w:sz w:val="24"/>
          <w:szCs w:val="24"/>
        </w:rPr>
        <w:t>lo</w:t>
      </w:r>
      <w:r w:rsidRPr="00B54D6C">
        <w:rPr>
          <w:rFonts w:ascii="Times New Roman" w:hAnsi="Times New Roman" w:cs="Times New Roman"/>
          <w:sz w:val="24"/>
          <w:szCs w:val="24"/>
        </w:rPr>
        <w:t>ze této práce.</w:t>
      </w:r>
      <w:r w:rsidR="00971E29" w:rsidRPr="00B54D6C">
        <w:rPr>
          <w:rFonts w:ascii="Times New Roman" w:hAnsi="Times New Roman" w:cs="Times New Roman"/>
          <w:sz w:val="24"/>
          <w:szCs w:val="24"/>
        </w:rPr>
        <w:t>)</w:t>
      </w:r>
    </w:p>
    <w:p w:rsidR="00A34689" w:rsidRPr="00B54D6C" w:rsidRDefault="00971E29" w:rsidP="00B72AA5">
      <w:pPr>
        <w:pStyle w:val="Nadpis3"/>
        <w:spacing w:line="360" w:lineRule="auto"/>
        <w:rPr>
          <w:rFonts w:ascii="Times New Roman" w:hAnsi="Times New Roman" w:cs="Times New Roman"/>
          <w:b/>
        </w:rPr>
      </w:pPr>
      <w:bookmarkStart w:id="14" w:name="_Toc511452891"/>
      <w:r w:rsidRPr="00B54D6C">
        <w:rPr>
          <w:rFonts w:ascii="Times New Roman" w:hAnsi="Times New Roman" w:cs="Times New Roman"/>
          <w:b/>
          <w:color w:val="auto"/>
        </w:rPr>
        <w:t xml:space="preserve">2.2.4 </w:t>
      </w:r>
      <w:r w:rsidR="006A2E09" w:rsidRPr="00B54D6C">
        <w:rPr>
          <w:rFonts w:ascii="Times New Roman" w:hAnsi="Times New Roman" w:cs="Times New Roman"/>
          <w:b/>
          <w:color w:val="auto"/>
        </w:rPr>
        <w:t>Grafomotorika</w:t>
      </w:r>
      <w:bookmarkEnd w:id="14"/>
      <w:r w:rsidR="006A2E09" w:rsidRPr="00B54D6C">
        <w:rPr>
          <w:rFonts w:ascii="Times New Roman" w:hAnsi="Times New Roman" w:cs="Times New Roman"/>
          <w:b/>
        </w:rPr>
        <w:t xml:space="preserve"> </w:t>
      </w:r>
    </w:p>
    <w:p w:rsidR="00227C7B" w:rsidRPr="00B54D6C" w:rsidRDefault="001436CF"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Slovo grafomotorika se skládá ze dvou slov řeckého původu. </w:t>
      </w:r>
      <w:proofErr w:type="spellStart"/>
      <w:r w:rsidRPr="00B54D6C">
        <w:rPr>
          <w:rFonts w:ascii="Times New Roman" w:hAnsi="Times New Roman" w:cs="Times New Roman"/>
          <w:sz w:val="24"/>
          <w:szCs w:val="24"/>
        </w:rPr>
        <w:t>Grafo</w:t>
      </w:r>
      <w:proofErr w:type="spellEnd"/>
      <w:r w:rsidRPr="00B54D6C">
        <w:rPr>
          <w:rFonts w:ascii="Times New Roman" w:hAnsi="Times New Roman" w:cs="Times New Roman"/>
          <w:sz w:val="24"/>
          <w:szCs w:val="24"/>
        </w:rPr>
        <w:t xml:space="preserve"> = psaní, písemný </w:t>
      </w:r>
      <w:r w:rsidR="00971E29"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a </w:t>
      </w:r>
      <w:proofErr w:type="spellStart"/>
      <w:r w:rsidRPr="00B54D6C">
        <w:rPr>
          <w:rFonts w:ascii="Times New Roman" w:hAnsi="Times New Roman" w:cs="Times New Roman"/>
          <w:sz w:val="24"/>
          <w:szCs w:val="24"/>
        </w:rPr>
        <w:t>motus</w:t>
      </w:r>
      <w:proofErr w:type="spellEnd"/>
      <w:r w:rsidR="00971E29" w:rsidRPr="00B54D6C">
        <w:rPr>
          <w:rFonts w:ascii="Times New Roman" w:hAnsi="Times New Roman" w:cs="Times New Roman"/>
          <w:sz w:val="24"/>
          <w:szCs w:val="24"/>
        </w:rPr>
        <w:t> </w:t>
      </w:r>
      <w:r w:rsidRPr="00B54D6C">
        <w:rPr>
          <w:rFonts w:ascii="Times New Roman" w:hAnsi="Times New Roman" w:cs="Times New Roman"/>
          <w:sz w:val="24"/>
          <w:szCs w:val="24"/>
        </w:rPr>
        <w:t>= pohyb. Zjednodušeně můžeme říci psací pohyb. U grafomotoriky se jedná</w:t>
      </w:r>
      <w:r w:rsidR="00971E29"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o: </w:t>
      </w:r>
      <w:r w:rsidRPr="00B54D6C">
        <w:rPr>
          <w:rFonts w:ascii="Times New Roman" w:hAnsi="Times New Roman" w:cs="Times New Roman"/>
          <w:i/>
          <w:sz w:val="24"/>
          <w:szCs w:val="24"/>
        </w:rPr>
        <w:t>„soubor pohybových aktivit související s prováděním grafických činností, který jedinec vykonává při grafické činnosti (psaní, kreslení, rýsování, obkreslování, malování atd.)“</w:t>
      </w:r>
    </w:p>
    <w:p w:rsidR="001436CF" w:rsidRPr="00B54D6C" w:rsidRDefault="001436CF"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Rozvoj grafomotoriky je individuální během vývoje jedince. Postupně dochází ke zdokonalování koordinace ruky a očí. U dítěte grafomotorika projevuje především v kresbě.  V kresbě spatřujeme první snahu o znázornění dění kolem sebe a dětské fantazie. Odborná literatura nám udává přesné znaky vývoje dětské kresby,</w:t>
      </w:r>
      <w:r w:rsidR="00F31A9B"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které jsou přibližně stejné </w:t>
      </w:r>
      <w:r w:rsidR="00F31A9B" w:rsidRPr="00B54D6C">
        <w:rPr>
          <w:rFonts w:ascii="Times New Roman" w:hAnsi="Times New Roman" w:cs="Times New Roman"/>
          <w:sz w:val="24"/>
          <w:szCs w:val="24"/>
        </w:rPr>
        <w:t xml:space="preserve">u dětí stejného věku. </w:t>
      </w:r>
    </w:p>
    <w:p w:rsidR="00CB01C4" w:rsidRPr="00B54D6C" w:rsidRDefault="0032351C"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Nyní bychom se chtěli pozastavit u dětské kresby</w:t>
      </w:r>
      <w:r w:rsidR="00CB01C4" w:rsidRPr="00B54D6C">
        <w:rPr>
          <w:rFonts w:ascii="Times New Roman" w:hAnsi="Times New Roman" w:cs="Times New Roman"/>
          <w:sz w:val="24"/>
          <w:szCs w:val="24"/>
        </w:rPr>
        <w:t>, která je v období předškolního věku velkým ukazatelem vnitřního světa dítěte</w:t>
      </w:r>
      <w:r w:rsidR="00011EE4" w:rsidRPr="00B54D6C">
        <w:rPr>
          <w:rFonts w:ascii="Times New Roman" w:hAnsi="Times New Roman" w:cs="Times New Roman"/>
          <w:sz w:val="24"/>
          <w:szCs w:val="24"/>
        </w:rPr>
        <w:t>, kdy n</w:t>
      </w:r>
      <w:r w:rsidR="00CB01C4" w:rsidRPr="00B54D6C">
        <w:rPr>
          <w:rFonts w:ascii="Times New Roman" w:hAnsi="Times New Roman" w:cs="Times New Roman"/>
          <w:sz w:val="24"/>
          <w:szCs w:val="24"/>
        </w:rPr>
        <w:t>a konci předškolního věku nám může dětská kresba sdělit, zda je dítě zralé na školní docházku.</w:t>
      </w:r>
      <w:r w:rsidR="00011EE4" w:rsidRPr="00B54D6C">
        <w:rPr>
          <w:rFonts w:ascii="Times New Roman" w:hAnsi="Times New Roman" w:cs="Times New Roman"/>
          <w:sz w:val="24"/>
          <w:szCs w:val="24"/>
        </w:rPr>
        <w:t xml:space="preserve"> </w:t>
      </w:r>
      <w:r w:rsidR="00CB01C4" w:rsidRPr="00B54D6C">
        <w:rPr>
          <w:rFonts w:ascii="Times New Roman" w:hAnsi="Times New Roman" w:cs="Times New Roman"/>
          <w:sz w:val="24"/>
          <w:szCs w:val="24"/>
        </w:rPr>
        <w:t xml:space="preserve">Vývoj kresby obsahuje několik kroků, kterými si dítě v rámci svého vývoje a zrání prochází. </w:t>
      </w:r>
      <w:proofErr w:type="spellStart"/>
      <w:r w:rsidR="00CB01C4" w:rsidRPr="00B54D6C">
        <w:rPr>
          <w:rFonts w:ascii="Times New Roman" w:hAnsi="Times New Roman" w:cs="Times New Roman"/>
          <w:sz w:val="24"/>
          <w:szCs w:val="24"/>
        </w:rPr>
        <w:t>Roseline</w:t>
      </w:r>
      <w:proofErr w:type="spellEnd"/>
      <w:r w:rsidR="00971E29" w:rsidRPr="00B54D6C">
        <w:rPr>
          <w:rFonts w:ascii="Times New Roman" w:hAnsi="Times New Roman" w:cs="Times New Roman"/>
          <w:sz w:val="24"/>
          <w:szCs w:val="24"/>
        </w:rPr>
        <w:t xml:space="preserve"> </w:t>
      </w:r>
      <w:r w:rsidR="00CB01C4" w:rsidRPr="00B54D6C">
        <w:rPr>
          <w:rFonts w:ascii="Times New Roman" w:hAnsi="Times New Roman" w:cs="Times New Roman"/>
          <w:sz w:val="24"/>
          <w:szCs w:val="24"/>
        </w:rPr>
        <w:t xml:space="preserve">(2008) uvádí tyto stadia dětské kresby: </w:t>
      </w:r>
    </w:p>
    <w:p w:rsidR="00CB01C4" w:rsidRPr="00B54D6C" w:rsidRDefault="00CB01C4" w:rsidP="00B72AA5">
      <w:pPr>
        <w:pStyle w:val="Odstavecseseznamem"/>
        <w:numPr>
          <w:ilvl w:val="0"/>
          <w:numId w:val="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Období „skvrn“</w:t>
      </w:r>
    </w:p>
    <w:p w:rsidR="00CB01C4" w:rsidRPr="00B54D6C" w:rsidRDefault="00CB01C4" w:rsidP="00B72AA5">
      <w:pPr>
        <w:pStyle w:val="Odstavecseseznamem"/>
        <w:numPr>
          <w:ilvl w:val="0"/>
          <w:numId w:val="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Stadium „čmáranic“</w:t>
      </w:r>
    </w:p>
    <w:p w:rsidR="00CB01C4" w:rsidRPr="00B54D6C" w:rsidRDefault="00CB01C4" w:rsidP="00B72AA5">
      <w:pPr>
        <w:pStyle w:val="Odstavecseseznamem"/>
        <w:numPr>
          <w:ilvl w:val="0"/>
          <w:numId w:val="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Stadium „čárání“</w:t>
      </w:r>
    </w:p>
    <w:p w:rsidR="00CB01C4" w:rsidRPr="00B54D6C" w:rsidRDefault="00CB01C4" w:rsidP="00B72AA5">
      <w:pPr>
        <w:pStyle w:val="Odstavecseseznamem"/>
        <w:numPr>
          <w:ilvl w:val="0"/>
          <w:numId w:val="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Stadium tzv. „hlavonožců“</w:t>
      </w:r>
    </w:p>
    <w:p w:rsidR="00CB01C4" w:rsidRPr="00B54D6C" w:rsidRDefault="00CB01C4" w:rsidP="00B72AA5">
      <w:pPr>
        <w:pStyle w:val="Odstavecseseznamem"/>
        <w:numPr>
          <w:ilvl w:val="0"/>
          <w:numId w:val="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Univerzální postava</w:t>
      </w:r>
    </w:p>
    <w:p w:rsidR="00BE2A11" w:rsidRPr="00B54D6C" w:rsidRDefault="00CB01C4"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 </w:t>
      </w:r>
      <w:r w:rsidR="00D501B9" w:rsidRPr="00B54D6C">
        <w:rPr>
          <w:rFonts w:ascii="Times New Roman" w:hAnsi="Times New Roman" w:cs="Times New Roman"/>
          <w:sz w:val="24"/>
          <w:szCs w:val="24"/>
        </w:rPr>
        <w:t xml:space="preserve">Nyní </w:t>
      </w:r>
      <w:r w:rsidRPr="00B54D6C">
        <w:rPr>
          <w:rFonts w:ascii="Times New Roman" w:hAnsi="Times New Roman" w:cs="Times New Roman"/>
          <w:sz w:val="24"/>
          <w:szCs w:val="24"/>
        </w:rPr>
        <w:t xml:space="preserve">si </w:t>
      </w:r>
      <w:r w:rsidR="00D501B9" w:rsidRPr="00B54D6C">
        <w:rPr>
          <w:rFonts w:ascii="Times New Roman" w:hAnsi="Times New Roman" w:cs="Times New Roman"/>
          <w:sz w:val="24"/>
          <w:szCs w:val="24"/>
        </w:rPr>
        <w:t>osvětlíme</w:t>
      </w:r>
      <w:r w:rsidRPr="00B54D6C">
        <w:rPr>
          <w:rFonts w:ascii="Times New Roman" w:hAnsi="Times New Roman" w:cs="Times New Roman"/>
          <w:sz w:val="24"/>
          <w:szCs w:val="24"/>
        </w:rPr>
        <w:t xml:space="preserve"> jednotlivá stadia dětské kresb</w:t>
      </w:r>
      <w:r w:rsidR="00D501B9" w:rsidRPr="00B54D6C">
        <w:rPr>
          <w:rFonts w:ascii="Times New Roman" w:hAnsi="Times New Roman" w:cs="Times New Roman"/>
          <w:sz w:val="24"/>
          <w:szCs w:val="24"/>
        </w:rPr>
        <w:t>y</w:t>
      </w:r>
      <w:r w:rsidRPr="00B54D6C">
        <w:rPr>
          <w:rFonts w:ascii="Times New Roman" w:hAnsi="Times New Roman" w:cs="Times New Roman"/>
          <w:sz w:val="24"/>
          <w:szCs w:val="24"/>
        </w:rPr>
        <w:t>.</w:t>
      </w:r>
      <w:r w:rsidR="00D501B9" w:rsidRPr="00B54D6C">
        <w:rPr>
          <w:rFonts w:ascii="Times New Roman" w:hAnsi="Times New Roman" w:cs="Times New Roman"/>
          <w:sz w:val="24"/>
          <w:szCs w:val="24"/>
        </w:rPr>
        <w:t xml:space="preserve"> Před prvním rokem života se dítě nachází v počátečním st</w:t>
      </w:r>
      <w:r w:rsidR="00D21D20">
        <w:rPr>
          <w:rFonts w:ascii="Times New Roman" w:hAnsi="Times New Roman" w:cs="Times New Roman"/>
          <w:sz w:val="24"/>
          <w:szCs w:val="24"/>
        </w:rPr>
        <w:t>á</w:t>
      </w:r>
      <w:r w:rsidR="00D501B9" w:rsidRPr="00B54D6C">
        <w:rPr>
          <w:rFonts w:ascii="Times New Roman" w:hAnsi="Times New Roman" w:cs="Times New Roman"/>
          <w:sz w:val="24"/>
          <w:szCs w:val="24"/>
        </w:rPr>
        <w:t>diu</w:t>
      </w:r>
      <w:r w:rsidR="00D21D20">
        <w:rPr>
          <w:rFonts w:ascii="Times New Roman" w:hAnsi="Times New Roman" w:cs="Times New Roman"/>
          <w:sz w:val="24"/>
          <w:szCs w:val="24"/>
        </w:rPr>
        <w:t xml:space="preserve">, </w:t>
      </w:r>
      <w:r w:rsidR="00D501B9" w:rsidRPr="00B54D6C">
        <w:rPr>
          <w:rFonts w:ascii="Times New Roman" w:hAnsi="Times New Roman" w:cs="Times New Roman"/>
          <w:sz w:val="24"/>
          <w:szCs w:val="24"/>
        </w:rPr>
        <w:t>a to v období „skvrn“. Rodiče tohle stadium raději přeskočí, než aby musely uklízet napáchané škody. Jen málo rodičů dá svému dítěti možnost vyjádření tak malého dítěte. Dítě po 1 roce rovnou vstupuje do stadia „čmáranic“</w:t>
      </w:r>
      <w:r w:rsidR="00011EE4" w:rsidRPr="00B54D6C">
        <w:rPr>
          <w:rFonts w:ascii="Times New Roman" w:hAnsi="Times New Roman" w:cs="Times New Roman"/>
          <w:sz w:val="24"/>
          <w:szCs w:val="24"/>
        </w:rPr>
        <w:t xml:space="preserve">. Čmáranice jsou ve své podstatě nahodilé tahy dítěte </w:t>
      </w:r>
      <w:r w:rsidR="003464DF" w:rsidRPr="00B54D6C">
        <w:rPr>
          <w:rFonts w:ascii="Times New Roman" w:hAnsi="Times New Roman" w:cs="Times New Roman"/>
          <w:sz w:val="24"/>
          <w:szCs w:val="24"/>
        </w:rPr>
        <w:t>tužk</w:t>
      </w:r>
      <w:r w:rsidR="00011EE4" w:rsidRPr="00B54D6C">
        <w:rPr>
          <w:rFonts w:ascii="Times New Roman" w:hAnsi="Times New Roman" w:cs="Times New Roman"/>
          <w:sz w:val="24"/>
          <w:szCs w:val="24"/>
        </w:rPr>
        <w:t>ou po papíru. Dítě s ní pohybuje volně po papíře a má radost z pohybu své ruky i</w:t>
      </w:r>
      <w:r w:rsidR="00BE2A11" w:rsidRPr="00B54D6C">
        <w:rPr>
          <w:rFonts w:ascii="Times New Roman" w:hAnsi="Times New Roman" w:cs="Times New Roman"/>
          <w:sz w:val="24"/>
          <w:szCs w:val="24"/>
        </w:rPr>
        <w:t xml:space="preserve"> viditelné stopy, která tužka na papíře zanechává.</w:t>
      </w:r>
      <w:r w:rsidR="008F32AA" w:rsidRPr="00B54D6C">
        <w:rPr>
          <w:rFonts w:ascii="Times New Roman" w:hAnsi="Times New Roman" w:cs="Times New Roman"/>
          <w:sz w:val="24"/>
          <w:szCs w:val="24"/>
        </w:rPr>
        <w:t xml:space="preserve"> Většinou děti nekreslí pouze na papír. </w:t>
      </w:r>
      <w:r w:rsidR="00BE2A11" w:rsidRPr="00B54D6C">
        <w:rPr>
          <w:rFonts w:ascii="Times New Roman" w:hAnsi="Times New Roman" w:cs="Times New Roman"/>
          <w:sz w:val="24"/>
          <w:szCs w:val="24"/>
        </w:rPr>
        <w:t xml:space="preserve"> </w:t>
      </w:r>
      <w:proofErr w:type="spellStart"/>
      <w:r w:rsidR="00BE2A11" w:rsidRPr="00B54D6C">
        <w:rPr>
          <w:rFonts w:ascii="Times New Roman" w:hAnsi="Times New Roman" w:cs="Times New Roman"/>
          <w:sz w:val="24"/>
          <w:szCs w:val="24"/>
        </w:rPr>
        <w:t>Bernsonová</w:t>
      </w:r>
      <w:proofErr w:type="spellEnd"/>
      <w:r w:rsidR="00971E29" w:rsidRPr="00B54D6C">
        <w:rPr>
          <w:rFonts w:ascii="Times New Roman" w:hAnsi="Times New Roman" w:cs="Times New Roman"/>
          <w:sz w:val="24"/>
          <w:szCs w:val="24"/>
        </w:rPr>
        <w:t xml:space="preserve"> </w:t>
      </w:r>
      <w:r w:rsidR="00BE2A11" w:rsidRPr="00B54D6C">
        <w:rPr>
          <w:rFonts w:ascii="Times New Roman" w:hAnsi="Times New Roman" w:cs="Times New Roman"/>
          <w:sz w:val="24"/>
          <w:szCs w:val="24"/>
        </w:rPr>
        <w:t xml:space="preserve">(in </w:t>
      </w:r>
      <w:proofErr w:type="spellStart"/>
      <w:r w:rsidR="00BE2A11" w:rsidRPr="00B54D6C">
        <w:rPr>
          <w:rFonts w:ascii="Times New Roman" w:hAnsi="Times New Roman" w:cs="Times New Roman"/>
          <w:sz w:val="24"/>
          <w:szCs w:val="24"/>
        </w:rPr>
        <w:t>Ros</w:t>
      </w:r>
      <w:r w:rsidR="00172973" w:rsidRPr="00B54D6C">
        <w:rPr>
          <w:rFonts w:ascii="Times New Roman" w:hAnsi="Times New Roman" w:cs="Times New Roman"/>
          <w:sz w:val="24"/>
          <w:szCs w:val="24"/>
        </w:rPr>
        <w:t>e</w:t>
      </w:r>
      <w:r w:rsidR="00BE2A11" w:rsidRPr="00B54D6C">
        <w:rPr>
          <w:rFonts w:ascii="Times New Roman" w:hAnsi="Times New Roman" w:cs="Times New Roman"/>
          <w:sz w:val="24"/>
          <w:szCs w:val="24"/>
        </w:rPr>
        <w:t>line</w:t>
      </w:r>
      <w:proofErr w:type="spellEnd"/>
      <w:r w:rsidR="00BE2A11" w:rsidRPr="00B54D6C">
        <w:rPr>
          <w:rFonts w:ascii="Times New Roman" w:hAnsi="Times New Roman" w:cs="Times New Roman"/>
          <w:sz w:val="24"/>
          <w:szCs w:val="24"/>
        </w:rPr>
        <w:t xml:space="preserve"> 2008, s.</w:t>
      </w:r>
      <w:r w:rsidR="00940FA1">
        <w:rPr>
          <w:rFonts w:ascii="Times New Roman" w:hAnsi="Times New Roman" w:cs="Times New Roman"/>
          <w:sz w:val="24"/>
          <w:szCs w:val="24"/>
        </w:rPr>
        <w:t xml:space="preserve"> </w:t>
      </w:r>
      <w:r w:rsidR="00BE2A11" w:rsidRPr="00B54D6C">
        <w:rPr>
          <w:rFonts w:ascii="Times New Roman" w:hAnsi="Times New Roman" w:cs="Times New Roman"/>
          <w:sz w:val="24"/>
          <w:szCs w:val="24"/>
        </w:rPr>
        <w:t xml:space="preserve">22) </w:t>
      </w:r>
      <w:r w:rsidR="00BE2A11" w:rsidRPr="00B54D6C">
        <w:rPr>
          <w:rFonts w:ascii="Times New Roman" w:hAnsi="Times New Roman" w:cs="Times New Roman"/>
          <w:i/>
          <w:sz w:val="24"/>
          <w:szCs w:val="24"/>
        </w:rPr>
        <w:t xml:space="preserve">uvádí </w:t>
      </w:r>
      <w:r w:rsidR="00BE2A11" w:rsidRPr="00B54D6C">
        <w:rPr>
          <w:rFonts w:ascii="Times New Roman" w:hAnsi="Times New Roman" w:cs="Times New Roman"/>
          <w:sz w:val="24"/>
          <w:szCs w:val="24"/>
        </w:rPr>
        <w:t>zajímavou myšlenku</w:t>
      </w:r>
      <w:r w:rsidR="00971E29" w:rsidRPr="00B54D6C">
        <w:rPr>
          <w:rFonts w:ascii="Times New Roman" w:hAnsi="Times New Roman" w:cs="Times New Roman"/>
          <w:sz w:val="24"/>
          <w:szCs w:val="24"/>
        </w:rPr>
        <w:t>:</w:t>
      </w:r>
      <w:r w:rsidR="00BE2A11" w:rsidRPr="00B54D6C">
        <w:rPr>
          <w:rFonts w:ascii="Times New Roman" w:hAnsi="Times New Roman" w:cs="Times New Roman"/>
          <w:i/>
          <w:sz w:val="24"/>
          <w:szCs w:val="24"/>
        </w:rPr>
        <w:t xml:space="preserve"> „že dítě, které pokryje čmáráním celý papír, by chtělo zaujmout všechno místo v matčině srdci a jeho srdce překypuje láskou“</w:t>
      </w:r>
      <w:r w:rsidR="002C1E88">
        <w:rPr>
          <w:rFonts w:ascii="Times New Roman" w:hAnsi="Times New Roman" w:cs="Times New Roman"/>
          <w:i/>
          <w:sz w:val="24"/>
          <w:szCs w:val="24"/>
        </w:rPr>
        <w:t>.</w:t>
      </w:r>
      <w:r w:rsidR="00BE2A11" w:rsidRPr="00B54D6C">
        <w:rPr>
          <w:rFonts w:ascii="Times New Roman" w:hAnsi="Times New Roman" w:cs="Times New Roman"/>
          <w:i/>
          <w:sz w:val="24"/>
          <w:szCs w:val="24"/>
        </w:rPr>
        <w:t xml:space="preserve"> </w:t>
      </w:r>
      <w:r w:rsidR="00BE2A11" w:rsidRPr="00B54D6C">
        <w:rPr>
          <w:rFonts w:ascii="Times New Roman" w:hAnsi="Times New Roman" w:cs="Times New Roman"/>
          <w:sz w:val="24"/>
          <w:szCs w:val="24"/>
        </w:rPr>
        <w:t xml:space="preserve">Dítě se prostřednictvím „čmáranic“ dostává do dalšího </w:t>
      </w:r>
      <w:r w:rsidR="00BE2A11" w:rsidRPr="00B54D6C">
        <w:rPr>
          <w:rFonts w:ascii="Times New Roman" w:hAnsi="Times New Roman" w:cs="Times New Roman"/>
          <w:sz w:val="24"/>
          <w:szCs w:val="24"/>
        </w:rPr>
        <w:lastRenderedPageBreak/>
        <w:t>stadia „čárání“.</w:t>
      </w:r>
      <w:r w:rsidR="00D608F0" w:rsidRPr="00B54D6C">
        <w:rPr>
          <w:rFonts w:ascii="Times New Roman" w:hAnsi="Times New Roman" w:cs="Times New Roman"/>
          <w:sz w:val="24"/>
          <w:szCs w:val="24"/>
        </w:rPr>
        <w:t xml:space="preserve"> U dítěte dochází k rozvoji funkcí v organismu a k vývoji dětského intelektu.</w:t>
      </w:r>
      <w:r w:rsidR="00172973" w:rsidRPr="00B54D6C">
        <w:rPr>
          <w:rFonts w:ascii="Times New Roman" w:hAnsi="Times New Roman" w:cs="Times New Roman"/>
          <w:sz w:val="24"/>
          <w:szCs w:val="24"/>
        </w:rPr>
        <w:t xml:space="preserve"> </w:t>
      </w:r>
      <w:r w:rsidR="00D608F0" w:rsidRPr="00B54D6C">
        <w:rPr>
          <w:rFonts w:ascii="Times New Roman" w:hAnsi="Times New Roman" w:cs="Times New Roman"/>
          <w:sz w:val="24"/>
          <w:szCs w:val="24"/>
        </w:rPr>
        <w:t xml:space="preserve">Dítě se snaží </w:t>
      </w:r>
      <w:r w:rsidR="00172973" w:rsidRPr="00B54D6C">
        <w:rPr>
          <w:rFonts w:ascii="Times New Roman" w:hAnsi="Times New Roman" w:cs="Times New Roman"/>
          <w:sz w:val="24"/>
          <w:szCs w:val="24"/>
        </w:rPr>
        <w:t>lépe držet tužku a napodobovat psaní dospělých. Oproti stádiu „čmáranic“, kdy dítě bezprizorně pohybovalo tužkou tam a sem, je období „čárání“ jiné. Má již určitý záměr, dítě chce něco nakreslit. Dospělý dostane na otázku: „Co to je?“ odpověď.</w:t>
      </w:r>
    </w:p>
    <w:p w:rsidR="00323E9A" w:rsidRPr="00B54D6C" w:rsidRDefault="00011EE4"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Kolem 2-3 roku se postupně v kresbě objevují obloukovité tvary, které mohou znázorňovat buď hlavu maminky,</w:t>
      </w:r>
      <w:r w:rsidR="00127FDA" w:rsidRPr="00B54D6C">
        <w:rPr>
          <w:rFonts w:ascii="Times New Roman" w:hAnsi="Times New Roman" w:cs="Times New Roman"/>
          <w:sz w:val="24"/>
          <w:szCs w:val="24"/>
        </w:rPr>
        <w:t xml:space="preserve"> </w:t>
      </w:r>
      <w:r w:rsidRPr="00B54D6C">
        <w:rPr>
          <w:rFonts w:ascii="Times New Roman" w:hAnsi="Times New Roman" w:cs="Times New Roman"/>
          <w:sz w:val="24"/>
          <w:szCs w:val="24"/>
        </w:rPr>
        <w:t>sluníčko,</w:t>
      </w:r>
      <w:r w:rsidR="00127FDA" w:rsidRPr="00B54D6C">
        <w:rPr>
          <w:rFonts w:ascii="Times New Roman" w:hAnsi="Times New Roman" w:cs="Times New Roman"/>
          <w:sz w:val="24"/>
          <w:szCs w:val="24"/>
        </w:rPr>
        <w:t xml:space="preserve"> </w:t>
      </w:r>
      <w:r w:rsidRPr="00B54D6C">
        <w:rPr>
          <w:rFonts w:ascii="Times New Roman" w:hAnsi="Times New Roman" w:cs="Times New Roman"/>
          <w:sz w:val="24"/>
          <w:szCs w:val="24"/>
        </w:rPr>
        <w:t>strom,</w:t>
      </w:r>
      <w:r w:rsidR="00127FDA" w:rsidRPr="00B54D6C">
        <w:rPr>
          <w:rFonts w:ascii="Times New Roman" w:hAnsi="Times New Roman" w:cs="Times New Roman"/>
          <w:sz w:val="24"/>
          <w:szCs w:val="24"/>
        </w:rPr>
        <w:t xml:space="preserve"> </w:t>
      </w:r>
      <w:r w:rsidRPr="00B54D6C">
        <w:rPr>
          <w:rFonts w:ascii="Times New Roman" w:hAnsi="Times New Roman" w:cs="Times New Roman"/>
          <w:sz w:val="24"/>
          <w:szCs w:val="24"/>
        </w:rPr>
        <w:t>auto nebo jiný předmět,</w:t>
      </w:r>
      <w:r w:rsidR="00172973" w:rsidRPr="00B54D6C">
        <w:rPr>
          <w:rFonts w:ascii="Times New Roman" w:hAnsi="Times New Roman" w:cs="Times New Roman"/>
          <w:sz w:val="24"/>
          <w:szCs w:val="24"/>
        </w:rPr>
        <w:t xml:space="preserve"> </w:t>
      </w:r>
      <w:r w:rsidRPr="00B54D6C">
        <w:rPr>
          <w:rFonts w:ascii="Times New Roman" w:hAnsi="Times New Roman" w:cs="Times New Roman"/>
          <w:sz w:val="24"/>
          <w:szCs w:val="24"/>
        </w:rPr>
        <w:t>který dítě zaujal.</w:t>
      </w:r>
      <w:r w:rsidR="00172973" w:rsidRPr="00B54D6C">
        <w:rPr>
          <w:rFonts w:ascii="Times New Roman" w:hAnsi="Times New Roman" w:cs="Times New Roman"/>
          <w:sz w:val="24"/>
          <w:szCs w:val="24"/>
        </w:rPr>
        <w:t xml:space="preserve"> Postupným kreslením se dítě</w:t>
      </w:r>
      <w:r w:rsidR="008F32AA" w:rsidRPr="00B54D6C">
        <w:rPr>
          <w:rFonts w:ascii="Times New Roman" w:hAnsi="Times New Roman" w:cs="Times New Roman"/>
          <w:sz w:val="24"/>
          <w:szCs w:val="24"/>
        </w:rPr>
        <w:t xml:space="preserve"> ve věku mezi třetím a čtvrtým rokem</w:t>
      </w:r>
      <w:r w:rsidR="00172973" w:rsidRPr="00B54D6C">
        <w:rPr>
          <w:rFonts w:ascii="Times New Roman" w:hAnsi="Times New Roman" w:cs="Times New Roman"/>
          <w:sz w:val="24"/>
          <w:szCs w:val="24"/>
        </w:rPr>
        <w:t xml:space="preserve"> dostává do stádia „hlavonožců“ Jak lze vidět v názvu jedná se o kresbu, kdy dítě nakreslí hlavu a hned k ní přidá dolní končetiny-nohy a pro dítě velmi důležité horní končetiny-ruce. V průběhu vývoje kresby dítě začíná přidávat detaily (oči,</w:t>
      </w:r>
      <w:r w:rsidR="00597EB1" w:rsidRPr="00B54D6C">
        <w:rPr>
          <w:rFonts w:ascii="Times New Roman" w:hAnsi="Times New Roman" w:cs="Times New Roman"/>
          <w:sz w:val="24"/>
          <w:szCs w:val="24"/>
        </w:rPr>
        <w:t xml:space="preserve"> </w:t>
      </w:r>
      <w:r w:rsidR="00172973" w:rsidRPr="00B54D6C">
        <w:rPr>
          <w:rFonts w:ascii="Times New Roman" w:hAnsi="Times New Roman" w:cs="Times New Roman"/>
          <w:sz w:val="24"/>
          <w:szCs w:val="24"/>
        </w:rPr>
        <w:t>ústa,</w:t>
      </w:r>
      <w:r w:rsidR="00127FDA" w:rsidRPr="00B54D6C">
        <w:rPr>
          <w:rFonts w:ascii="Times New Roman" w:hAnsi="Times New Roman" w:cs="Times New Roman"/>
          <w:sz w:val="24"/>
          <w:szCs w:val="24"/>
        </w:rPr>
        <w:t xml:space="preserve"> </w:t>
      </w:r>
      <w:r w:rsidR="00172973" w:rsidRPr="00B54D6C">
        <w:rPr>
          <w:rFonts w:ascii="Times New Roman" w:hAnsi="Times New Roman" w:cs="Times New Roman"/>
          <w:sz w:val="24"/>
          <w:szCs w:val="24"/>
        </w:rPr>
        <w:t>…)</w:t>
      </w:r>
      <w:r w:rsidR="00597EB1" w:rsidRPr="00B54D6C">
        <w:rPr>
          <w:rFonts w:ascii="Times New Roman" w:hAnsi="Times New Roman" w:cs="Times New Roman"/>
          <w:sz w:val="24"/>
          <w:szCs w:val="24"/>
        </w:rPr>
        <w:t xml:space="preserve"> Po pátém roce věku dítěte již dítě rozlišuje jednotlivé části těla-hlavu, trup, končetiny. Zde se objevují nepatrné rozdíly, kdy některé děti znázorní ruce a nohy jednou čarou-jednodimenzionálně</w:t>
      </w:r>
      <w:r w:rsidR="00415675" w:rsidRPr="00B54D6C">
        <w:rPr>
          <w:rFonts w:ascii="Times New Roman" w:hAnsi="Times New Roman" w:cs="Times New Roman"/>
          <w:sz w:val="24"/>
          <w:szCs w:val="24"/>
        </w:rPr>
        <w:t xml:space="preserve">, </w:t>
      </w:r>
      <w:r w:rsidR="00597EB1" w:rsidRPr="00B54D6C">
        <w:rPr>
          <w:rFonts w:ascii="Times New Roman" w:hAnsi="Times New Roman" w:cs="Times New Roman"/>
          <w:sz w:val="24"/>
          <w:szCs w:val="24"/>
        </w:rPr>
        <w:t>anebo dvěma čarami-dvoudimenzionálně. Jiné děti ještě kresbu více obohatí o vlasy,</w:t>
      </w:r>
      <w:r w:rsidR="00127FDA" w:rsidRPr="00B54D6C">
        <w:rPr>
          <w:rFonts w:ascii="Times New Roman" w:hAnsi="Times New Roman" w:cs="Times New Roman"/>
          <w:sz w:val="24"/>
          <w:szCs w:val="24"/>
        </w:rPr>
        <w:t xml:space="preserve"> </w:t>
      </w:r>
      <w:r w:rsidR="00597EB1" w:rsidRPr="00B54D6C">
        <w:rPr>
          <w:rFonts w:ascii="Times New Roman" w:hAnsi="Times New Roman" w:cs="Times New Roman"/>
          <w:sz w:val="24"/>
          <w:szCs w:val="24"/>
        </w:rPr>
        <w:t xml:space="preserve">uši nebo o prsty na rukou. V šestém roce by dítě mělo mít dvoudimenzionální kresbu končetin a obsahovat všechny detaily lidského těla. Někdy se u dětí </w:t>
      </w:r>
      <w:r w:rsidR="004F6282" w:rsidRPr="00B54D6C">
        <w:rPr>
          <w:rFonts w:ascii="Times New Roman" w:hAnsi="Times New Roman" w:cs="Times New Roman"/>
          <w:sz w:val="24"/>
          <w:szCs w:val="24"/>
        </w:rPr>
        <w:t>ob</w:t>
      </w:r>
      <w:r w:rsidR="00597EB1" w:rsidRPr="00B54D6C">
        <w:rPr>
          <w:rFonts w:ascii="Times New Roman" w:hAnsi="Times New Roman" w:cs="Times New Roman"/>
          <w:sz w:val="24"/>
          <w:szCs w:val="24"/>
        </w:rPr>
        <w:t>jevuje i znázornění krku, ale</w:t>
      </w:r>
      <w:r w:rsidR="00971E29" w:rsidRPr="00B54D6C">
        <w:rPr>
          <w:rFonts w:ascii="Times New Roman" w:hAnsi="Times New Roman" w:cs="Times New Roman"/>
          <w:sz w:val="24"/>
          <w:szCs w:val="24"/>
        </w:rPr>
        <w:t xml:space="preserve"> </w:t>
      </w:r>
      <w:r w:rsidR="00597EB1" w:rsidRPr="00B54D6C">
        <w:rPr>
          <w:rFonts w:ascii="Times New Roman" w:hAnsi="Times New Roman" w:cs="Times New Roman"/>
          <w:sz w:val="24"/>
          <w:szCs w:val="24"/>
        </w:rPr>
        <w:t xml:space="preserve">tato část těla se objevuje až v sedmém roce života dítěte. </w:t>
      </w:r>
      <w:r w:rsidR="00172973" w:rsidRPr="00B54D6C">
        <w:rPr>
          <w:rFonts w:ascii="Times New Roman" w:hAnsi="Times New Roman" w:cs="Times New Roman"/>
          <w:sz w:val="24"/>
          <w:szCs w:val="24"/>
        </w:rPr>
        <w:t>(Srov.</w:t>
      </w:r>
      <w:r w:rsidR="00597EB1" w:rsidRPr="00B54D6C">
        <w:rPr>
          <w:rFonts w:ascii="Times New Roman" w:hAnsi="Times New Roman" w:cs="Times New Roman"/>
          <w:sz w:val="24"/>
          <w:szCs w:val="24"/>
        </w:rPr>
        <w:t xml:space="preserve"> </w:t>
      </w:r>
      <w:proofErr w:type="spellStart"/>
      <w:r w:rsidR="00172973" w:rsidRPr="00B54D6C">
        <w:rPr>
          <w:rFonts w:ascii="Times New Roman" w:hAnsi="Times New Roman" w:cs="Times New Roman"/>
          <w:sz w:val="24"/>
          <w:szCs w:val="24"/>
        </w:rPr>
        <w:t>Roseline</w:t>
      </w:r>
      <w:proofErr w:type="spellEnd"/>
      <w:r w:rsidR="00172973" w:rsidRPr="00B54D6C">
        <w:rPr>
          <w:rFonts w:ascii="Times New Roman" w:hAnsi="Times New Roman" w:cs="Times New Roman"/>
          <w:sz w:val="24"/>
          <w:szCs w:val="24"/>
        </w:rPr>
        <w:t xml:space="preserve"> 2008</w:t>
      </w:r>
      <w:r w:rsidR="008F32AA" w:rsidRPr="00B54D6C">
        <w:rPr>
          <w:rFonts w:ascii="Times New Roman" w:hAnsi="Times New Roman" w:cs="Times New Roman"/>
          <w:sz w:val="24"/>
          <w:szCs w:val="24"/>
        </w:rPr>
        <w:t>,</w:t>
      </w:r>
      <w:r w:rsidR="00172973" w:rsidRPr="00B54D6C">
        <w:rPr>
          <w:rFonts w:ascii="Times New Roman" w:hAnsi="Times New Roman" w:cs="Times New Roman"/>
          <w:sz w:val="24"/>
          <w:szCs w:val="24"/>
        </w:rPr>
        <w:t xml:space="preserve"> Mlčáková 200</w:t>
      </w:r>
      <w:r w:rsidR="008F32AA" w:rsidRPr="00B54D6C">
        <w:rPr>
          <w:rFonts w:ascii="Times New Roman" w:hAnsi="Times New Roman" w:cs="Times New Roman"/>
          <w:sz w:val="24"/>
          <w:szCs w:val="24"/>
        </w:rPr>
        <w:t>9, Bednářová,</w:t>
      </w:r>
      <w:r w:rsidR="00597EB1" w:rsidRPr="00B54D6C">
        <w:rPr>
          <w:rFonts w:ascii="Times New Roman" w:hAnsi="Times New Roman" w:cs="Times New Roman"/>
          <w:sz w:val="24"/>
          <w:szCs w:val="24"/>
        </w:rPr>
        <w:t xml:space="preserve"> </w:t>
      </w:r>
      <w:r w:rsidR="008F32AA" w:rsidRPr="00B54D6C">
        <w:rPr>
          <w:rFonts w:ascii="Times New Roman" w:hAnsi="Times New Roman" w:cs="Times New Roman"/>
          <w:sz w:val="24"/>
          <w:szCs w:val="24"/>
        </w:rPr>
        <w:t>Šmardová 2006)</w:t>
      </w:r>
      <w:r w:rsidR="002C1E88">
        <w:rPr>
          <w:rFonts w:ascii="Times New Roman" w:hAnsi="Times New Roman" w:cs="Times New Roman"/>
          <w:sz w:val="24"/>
          <w:szCs w:val="24"/>
        </w:rPr>
        <w:t>.</w:t>
      </w:r>
    </w:p>
    <w:p w:rsidR="00CD2854" w:rsidRPr="00B54D6C" w:rsidRDefault="005A0356" w:rsidP="00B72AA5">
      <w:pPr>
        <w:pStyle w:val="Nadpis2"/>
        <w:spacing w:line="360" w:lineRule="auto"/>
        <w:rPr>
          <w:rFonts w:ascii="Times New Roman" w:hAnsi="Times New Roman" w:cs="Times New Roman"/>
          <w:b/>
          <w:color w:val="auto"/>
          <w:sz w:val="30"/>
        </w:rPr>
      </w:pPr>
      <w:bookmarkStart w:id="15" w:name="_Toc511452892"/>
      <w:r w:rsidRPr="00B54D6C">
        <w:rPr>
          <w:rFonts w:ascii="Times New Roman" w:hAnsi="Times New Roman" w:cs="Times New Roman"/>
          <w:b/>
          <w:color w:val="auto"/>
          <w:sz w:val="30"/>
        </w:rPr>
        <w:t>2.3 Volný čas dětí</w:t>
      </w:r>
      <w:bookmarkEnd w:id="15"/>
      <w:r w:rsidRPr="00B54D6C">
        <w:rPr>
          <w:rFonts w:ascii="Times New Roman" w:hAnsi="Times New Roman" w:cs="Times New Roman"/>
          <w:b/>
          <w:color w:val="auto"/>
          <w:sz w:val="30"/>
        </w:rPr>
        <w:t xml:space="preserve"> </w:t>
      </w:r>
    </w:p>
    <w:p w:rsidR="0059536E" w:rsidRPr="00B54D6C" w:rsidRDefault="0059536E"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Ve třetí kapitole se seznámíme s pojmem volný čas, řekneme si jaké plní funkce a podíváme se na různé názory odborníků</w:t>
      </w:r>
      <w:r w:rsidR="00D367E5" w:rsidRPr="00B54D6C">
        <w:rPr>
          <w:rFonts w:ascii="Times New Roman" w:hAnsi="Times New Roman" w:cs="Times New Roman"/>
          <w:sz w:val="24"/>
          <w:szCs w:val="24"/>
        </w:rPr>
        <w:t xml:space="preserve"> a pohledů na volný čas</w:t>
      </w:r>
      <w:r w:rsidRPr="00B54D6C">
        <w:rPr>
          <w:rFonts w:ascii="Times New Roman" w:hAnsi="Times New Roman" w:cs="Times New Roman"/>
          <w:sz w:val="24"/>
          <w:szCs w:val="24"/>
        </w:rPr>
        <w:t>. Současně se přesuneme do faktorů, které na dítě působí a ovlivňuje tak jeho volný čas.</w:t>
      </w:r>
      <w:r w:rsidR="00D367E5" w:rsidRPr="00B54D6C">
        <w:rPr>
          <w:rFonts w:ascii="Times New Roman" w:hAnsi="Times New Roman" w:cs="Times New Roman"/>
          <w:sz w:val="24"/>
          <w:szCs w:val="24"/>
        </w:rPr>
        <w:t xml:space="preserve"> Na konci kapitoly uvádíme možnost trávení volného času TJ-Sokol.</w:t>
      </w:r>
    </w:p>
    <w:p w:rsidR="004C0DB4" w:rsidRPr="00B54D6C" w:rsidRDefault="004C0DB4"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Podle pedagogického slovníku definujeme volný čas jako „</w:t>
      </w:r>
      <w:r w:rsidR="00EB4AE8">
        <w:rPr>
          <w:rFonts w:ascii="Times New Roman" w:hAnsi="Times New Roman" w:cs="Times New Roman"/>
          <w:i/>
          <w:sz w:val="24"/>
          <w:szCs w:val="24"/>
        </w:rPr>
        <w:t>č</w:t>
      </w:r>
      <w:r w:rsidRPr="00B54D6C">
        <w:rPr>
          <w:rFonts w:ascii="Times New Roman" w:hAnsi="Times New Roman" w:cs="Times New Roman"/>
          <w:i/>
          <w:sz w:val="24"/>
          <w:szCs w:val="24"/>
        </w:rPr>
        <w:t xml:space="preserve">as, s kterým člověk může nakládat podle svého uvážení a na základě svých zájmů. Volný čas je doba, která zůstane z 24 hodin běžného dne po </w:t>
      </w:r>
      <w:r w:rsidR="00FA14D1" w:rsidRPr="00B54D6C">
        <w:rPr>
          <w:rFonts w:ascii="Times New Roman" w:hAnsi="Times New Roman" w:cs="Times New Roman"/>
          <w:i/>
          <w:sz w:val="24"/>
          <w:szCs w:val="24"/>
        </w:rPr>
        <w:t>o</w:t>
      </w:r>
      <w:r w:rsidRPr="00B54D6C">
        <w:rPr>
          <w:rFonts w:ascii="Times New Roman" w:hAnsi="Times New Roman" w:cs="Times New Roman"/>
          <w:i/>
          <w:sz w:val="24"/>
          <w:szCs w:val="24"/>
        </w:rPr>
        <w:t>dečtení času věnovaného práci, péči o rodinu a domácnost, péči o vlastní fyzické potřeby</w:t>
      </w:r>
      <w:r w:rsidR="00971E29"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(včetně spánku)“</w:t>
      </w:r>
      <w:r w:rsidR="00971E29" w:rsidRPr="00B54D6C">
        <w:rPr>
          <w:rFonts w:ascii="Times New Roman" w:hAnsi="Times New Roman" w:cs="Times New Roman"/>
          <w:i/>
          <w:sz w:val="24"/>
          <w:szCs w:val="24"/>
        </w:rPr>
        <w:t xml:space="preserve"> </w:t>
      </w:r>
      <w:r w:rsidRPr="00B54D6C">
        <w:rPr>
          <w:rFonts w:ascii="Times New Roman" w:hAnsi="Times New Roman" w:cs="Times New Roman"/>
          <w:sz w:val="24"/>
          <w:szCs w:val="24"/>
        </w:rPr>
        <w:t>(Mareš,</w:t>
      </w:r>
      <w:r w:rsidR="00F07FE1" w:rsidRPr="00B54D6C">
        <w:rPr>
          <w:rFonts w:ascii="Times New Roman" w:hAnsi="Times New Roman" w:cs="Times New Roman"/>
          <w:sz w:val="24"/>
          <w:szCs w:val="24"/>
        </w:rPr>
        <w:t xml:space="preserve"> </w:t>
      </w:r>
      <w:r w:rsidRPr="00B54D6C">
        <w:rPr>
          <w:rFonts w:ascii="Times New Roman" w:hAnsi="Times New Roman" w:cs="Times New Roman"/>
          <w:sz w:val="24"/>
          <w:szCs w:val="24"/>
        </w:rPr>
        <w:t>Průcha,</w:t>
      </w:r>
      <w:r w:rsidR="00B70388" w:rsidRPr="00B54D6C">
        <w:rPr>
          <w:rFonts w:ascii="Times New Roman" w:hAnsi="Times New Roman" w:cs="Times New Roman"/>
          <w:sz w:val="24"/>
          <w:szCs w:val="24"/>
        </w:rPr>
        <w:t xml:space="preserve"> </w:t>
      </w:r>
      <w:r w:rsidRPr="00B54D6C">
        <w:rPr>
          <w:rFonts w:ascii="Times New Roman" w:hAnsi="Times New Roman" w:cs="Times New Roman"/>
          <w:sz w:val="24"/>
          <w:szCs w:val="24"/>
        </w:rPr>
        <w:t>Walterová,</w:t>
      </w:r>
      <w:r w:rsidR="00B70388" w:rsidRPr="00B54D6C">
        <w:rPr>
          <w:rFonts w:ascii="Times New Roman" w:hAnsi="Times New Roman" w:cs="Times New Roman"/>
          <w:sz w:val="24"/>
          <w:szCs w:val="24"/>
        </w:rPr>
        <w:t xml:space="preserve"> </w:t>
      </w:r>
      <w:r w:rsidRPr="00B54D6C">
        <w:rPr>
          <w:rFonts w:ascii="Times New Roman" w:hAnsi="Times New Roman" w:cs="Times New Roman"/>
          <w:sz w:val="24"/>
          <w:szCs w:val="24"/>
        </w:rPr>
        <w:t>2003,</w:t>
      </w:r>
      <w:r w:rsidR="00B70388" w:rsidRPr="00B54D6C">
        <w:rPr>
          <w:rFonts w:ascii="Times New Roman" w:hAnsi="Times New Roman" w:cs="Times New Roman"/>
          <w:sz w:val="24"/>
          <w:szCs w:val="24"/>
        </w:rPr>
        <w:t xml:space="preserve"> </w:t>
      </w:r>
      <w:r w:rsidRPr="00B54D6C">
        <w:rPr>
          <w:rFonts w:ascii="Times New Roman" w:hAnsi="Times New Roman" w:cs="Times New Roman"/>
          <w:sz w:val="24"/>
          <w:szCs w:val="24"/>
        </w:rPr>
        <w:t>s. 274)</w:t>
      </w:r>
      <w:r w:rsidR="001F7ACF">
        <w:rPr>
          <w:rFonts w:ascii="Times New Roman" w:hAnsi="Times New Roman" w:cs="Times New Roman"/>
          <w:sz w:val="24"/>
          <w:szCs w:val="24"/>
        </w:rPr>
        <w:t>.</w:t>
      </w:r>
      <w:r w:rsidR="00971E29" w:rsidRPr="00B54D6C">
        <w:rPr>
          <w:rFonts w:ascii="Times New Roman" w:hAnsi="Times New Roman" w:cs="Times New Roman"/>
          <w:sz w:val="24"/>
          <w:szCs w:val="24"/>
        </w:rPr>
        <w:t xml:space="preserve">                       </w:t>
      </w:r>
      <w:r w:rsidRPr="00B54D6C">
        <w:rPr>
          <w:rFonts w:ascii="Times New Roman" w:hAnsi="Times New Roman" w:cs="Times New Roman"/>
          <w:sz w:val="24"/>
          <w:szCs w:val="24"/>
        </w:rPr>
        <w:t>U dětí předškolního věku je tento čas před a po času stráveném v mateřské škole. Po odchodu z mateřské školy dítě tento čas většinou tráví s rodičem,</w:t>
      </w:r>
      <w:r w:rsidR="00FA14D1" w:rsidRPr="00B54D6C">
        <w:rPr>
          <w:rFonts w:ascii="Times New Roman" w:hAnsi="Times New Roman" w:cs="Times New Roman"/>
          <w:sz w:val="24"/>
          <w:szCs w:val="24"/>
        </w:rPr>
        <w:t xml:space="preserve"> </w:t>
      </w:r>
      <w:r w:rsidRPr="00B54D6C">
        <w:rPr>
          <w:rFonts w:ascii="Times New Roman" w:hAnsi="Times New Roman" w:cs="Times New Roman"/>
          <w:sz w:val="24"/>
          <w:szCs w:val="24"/>
        </w:rPr>
        <w:t>prarodičem nebo v</w:t>
      </w:r>
      <w:r w:rsidR="00FA14D1" w:rsidRPr="00B54D6C">
        <w:rPr>
          <w:rFonts w:ascii="Times New Roman" w:hAnsi="Times New Roman" w:cs="Times New Roman"/>
          <w:sz w:val="24"/>
          <w:szCs w:val="24"/>
        </w:rPr>
        <w:t xml:space="preserve"> kroužku. </w:t>
      </w:r>
    </w:p>
    <w:p w:rsidR="00113785" w:rsidRPr="00B54D6C" w:rsidRDefault="0020295B"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Volný čas je bezpochyby významnou a důležitou součástí našeho života. Pro společnost i pro jednotlivce plní několik důležitých funkcí </w:t>
      </w:r>
      <w:r w:rsidR="00113785" w:rsidRPr="00B54D6C">
        <w:rPr>
          <w:rFonts w:ascii="Times New Roman" w:hAnsi="Times New Roman" w:cs="Times New Roman"/>
          <w:sz w:val="24"/>
          <w:szCs w:val="24"/>
        </w:rPr>
        <w:t>(Kratochvílová,</w:t>
      </w:r>
      <w:r w:rsidR="00EB4AE8">
        <w:rPr>
          <w:rFonts w:ascii="Times New Roman" w:hAnsi="Times New Roman" w:cs="Times New Roman"/>
          <w:sz w:val="24"/>
          <w:szCs w:val="24"/>
        </w:rPr>
        <w:t xml:space="preserve"> </w:t>
      </w:r>
      <w:r w:rsidR="00113785" w:rsidRPr="00B54D6C">
        <w:rPr>
          <w:rFonts w:ascii="Times New Roman" w:hAnsi="Times New Roman" w:cs="Times New Roman"/>
          <w:sz w:val="24"/>
          <w:szCs w:val="24"/>
        </w:rPr>
        <w:t>2004). Kratochvílová (1997</w:t>
      </w:r>
      <w:r w:rsidR="000235AE" w:rsidRPr="00B54D6C">
        <w:rPr>
          <w:rFonts w:ascii="Times New Roman" w:hAnsi="Times New Roman" w:cs="Times New Roman"/>
          <w:sz w:val="24"/>
          <w:szCs w:val="24"/>
        </w:rPr>
        <w:t xml:space="preserve"> in Kratochvílová,</w:t>
      </w:r>
      <w:r w:rsidR="00EB4AE8">
        <w:rPr>
          <w:rFonts w:ascii="Times New Roman" w:hAnsi="Times New Roman" w:cs="Times New Roman"/>
          <w:sz w:val="24"/>
          <w:szCs w:val="24"/>
        </w:rPr>
        <w:t xml:space="preserve"> </w:t>
      </w:r>
      <w:r w:rsidR="000235AE" w:rsidRPr="00B54D6C">
        <w:rPr>
          <w:rFonts w:ascii="Times New Roman" w:hAnsi="Times New Roman" w:cs="Times New Roman"/>
          <w:sz w:val="24"/>
          <w:szCs w:val="24"/>
        </w:rPr>
        <w:t>2004</w:t>
      </w:r>
      <w:r w:rsidR="00113785" w:rsidRPr="00B54D6C">
        <w:rPr>
          <w:rFonts w:ascii="Times New Roman" w:hAnsi="Times New Roman" w:cs="Times New Roman"/>
          <w:sz w:val="24"/>
          <w:szCs w:val="24"/>
        </w:rPr>
        <w:t>) uvádí tyto základní funkce:</w:t>
      </w:r>
    </w:p>
    <w:p w:rsidR="00113785" w:rsidRPr="00B54D6C" w:rsidRDefault="00113785" w:rsidP="00B72AA5">
      <w:pPr>
        <w:pStyle w:val="Odstavecseseznamem"/>
        <w:numPr>
          <w:ilvl w:val="0"/>
          <w:numId w:val="10"/>
        </w:numPr>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lastRenderedPageBreak/>
        <w:t>Zdravotně-hygienická funkce</w:t>
      </w:r>
    </w:p>
    <w:p w:rsidR="004C4389" w:rsidRPr="00B54D6C" w:rsidRDefault="0011378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Touto funkcí kompenzujeme pracovní a studijní zatížení žáků z vyučování ve škole a dalších povinností související se školou ale i rodinou. Pokud nemá člověk dostatek odpočinku a nekompenzuje si zátěž,</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velmi tím trpí jeho duševní a fyzické zdraví. Pro dětský organismus je důležitý rozsah volného času s možností odpočinku,</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rekreace,</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uvolnění. Kam spadají hlavně spontánní činnosti-hra,</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poslech hudby,</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styky s vrstevníky, nic nedělání</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apod. </w:t>
      </w:r>
    </w:p>
    <w:p w:rsidR="00113785" w:rsidRPr="00B54D6C" w:rsidRDefault="00113785" w:rsidP="00B72AA5">
      <w:pPr>
        <w:pStyle w:val="Odstavecseseznamem"/>
        <w:numPr>
          <w:ilvl w:val="0"/>
          <w:numId w:val="10"/>
        </w:numPr>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Seberealizační funkce</w:t>
      </w:r>
    </w:p>
    <w:p w:rsidR="00113785" w:rsidRPr="00B54D6C" w:rsidRDefault="0011378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Rozumíme</w:t>
      </w:r>
      <w:r w:rsidR="004C4389" w:rsidRPr="00B54D6C">
        <w:rPr>
          <w:rFonts w:ascii="Times New Roman" w:hAnsi="Times New Roman" w:cs="Times New Roman"/>
          <w:sz w:val="24"/>
          <w:szCs w:val="24"/>
        </w:rPr>
        <w:t xml:space="preserve"> tím </w:t>
      </w:r>
      <w:r w:rsidRPr="00B54D6C">
        <w:rPr>
          <w:rFonts w:ascii="Times New Roman" w:hAnsi="Times New Roman" w:cs="Times New Roman"/>
          <w:sz w:val="24"/>
          <w:szCs w:val="24"/>
        </w:rPr>
        <w:t>aktivní uspokojování a rozvíjení svých potřeb,</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individuálních předpokladů-talent,</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nadání,</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zájmů (sportovní,</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hudební,</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výtvarné</w:t>
      </w:r>
      <w:r w:rsidR="00D169FC"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apod.) podle vlastní volby a výběru. </w:t>
      </w:r>
      <w:r w:rsidR="0055329D" w:rsidRPr="00B54D6C">
        <w:rPr>
          <w:rFonts w:ascii="Times New Roman" w:hAnsi="Times New Roman" w:cs="Times New Roman"/>
          <w:sz w:val="24"/>
          <w:szCs w:val="24"/>
        </w:rPr>
        <w:t xml:space="preserve">Dítě má možnost říci, co ho baví. Volný čas by měl mít charakter </w:t>
      </w:r>
      <w:r w:rsidR="004C4389" w:rsidRPr="00B54D6C">
        <w:rPr>
          <w:rFonts w:ascii="Times New Roman" w:hAnsi="Times New Roman" w:cs="Times New Roman"/>
          <w:sz w:val="24"/>
          <w:szCs w:val="24"/>
        </w:rPr>
        <w:t>smysluplné užitečné činnosti.</w:t>
      </w:r>
    </w:p>
    <w:p w:rsidR="00113785" w:rsidRPr="00B54D6C" w:rsidRDefault="004C4389" w:rsidP="00B72AA5">
      <w:pPr>
        <w:pStyle w:val="Odstavecseseznamem"/>
        <w:numPr>
          <w:ilvl w:val="0"/>
          <w:numId w:val="10"/>
        </w:numPr>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Formativně-výchovná funkce</w:t>
      </w:r>
    </w:p>
    <w:p w:rsidR="005A0356" w:rsidRPr="00B54D6C" w:rsidRDefault="004C4389"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Prostřednictvím volného času dochází k formování osobnosti a</w:t>
      </w:r>
      <w:r w:rsidR="00375F8E" w:rsidRPr="00B54D6C">
        <w:rPr>
          <w:rFonts w:ascii="Times New Roman" w:hAnsi="Times New Roman" w:cs="Times New Roman"/>
          <w:sz w:val="24"/>
          <w:szCs w:val="24"/>
        </w:rPr>
        <w:t xml:space="preserve"> zároveň </w:t>
      </w:r>
      <w:r w:rsidRPr="00B54D6C">
        <w:rPr>
          <w:rFonts w:ascii="Times New Roman" w:hAnsi="Times New Roman" w:cs="Times New Roman"/>
          <w:sz w:val="24"/>
          <w:szCs w:val="24"/>
        </w:rPr>
        <w:t>má vliv na zájmy, potřeby, schopnosti, dovednosti, rozvíjení motivace, tvořivosti, charakter,</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hodnoty a taktéž na výchovu mravních vlastností. Důležitým úkolem a smyslem volného času je vytvářet vhodné podmínky na seberealizaci a rozvoj osobnosti ve volném čase</w:t>
      </w:r>
      <w:r w:rsidR="00D367E5" w:rsidRPr="00B54D6C">
        <w:rPr>
          <w:rFonts w:ascii="Times New Roman" w:hAnsi="Times New Roman" w:cs="Times New Roman"/>
          <w:sz w:val="24"/>
          <w:szCs w:val="24"/>
        </w:rPr>
        <w:t>.</w:t>
      </w:r>
    </w:p>
    <w:p w:rsidR="004C4389" w:rsidRPr="00B54D6C" w:rsidRDefault="00381F41" w:rsidP="00B72AA5">
      <w:pPr>
        <w:pStyle w:val="Odstavecseseznamem"/>
        <w:numPr>
          <w:ilvl w:val="0"/>
          <w:numId w:val="10"/>
        </w:numPr>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Socializační – společenská</w:t>
      </w:r>
      <w:r w:rsidR="004C4389" w:rsidRPr="00B54D6C">
        <w:rPr>
          <w:rFonts w:ascii="Times New Roman" w:hAnsi="Times New Roman" w:cs="Times New Roman"/>
          <w:b/>
          <w:sz w:val="24"/>
          <w:szCs w:val="24"/>
        </w:rPr>
        <w:t xml:space="preserve"> fu</w:t>
      </w:r>
      <w:r w:rsidR="00801696" w:rsidRPr="00B54D6C">
        <w:rPr>
          <w:rFonts w:ascii="Times New Roman" w:hAnsi="Times New Roman" w:cs="Times New Roman"/>
          <w:b/>
          <w:sz w:val="24"/>
          <w:szCs w:val="24"/>
        </w:rPr>
        <w:t>n</w:t>
      </w:r>
      <w:r w:rsidR="004C4389" w:rsidRPr="00B54D6C">
        <w:rPr>
          <w:rFonts w:ascii="Times New Roman" w:hAnsi="Times New Roman" w:cs="Times New Roman"/>
          <w:b/>
          <w:sz w:val="24"/>
          <w:szCs w:val="24"/>
        </w:rPr>
        <w:t>kce</w:t>
      </w:r>
    </w:p>
    <w:p w:rsidR="001F7ACF" w:rsidRPr="00B54D6C" w:rsidRDefault="00F612B1" w:rsidP="00EB4AE8">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 této funkci jde o vytváření sociálních podmínek k navazování kontaktů,</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vztahů ve společnosti. Příkladem mohou být organizované činnosti-hry,</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tábory,</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výlety,</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soutěže</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apod. Děti se střetávají s vrstevníky stejných zájmů, osvojují si vzory chování</w:t>
      </w:r>
      <w:r w:rsidR="00381F41" w:rsidRPr="00B54D6C">
        <w:rPr>
          <w:rFonts w:ascii="Times New Roman" w:hAnsi="Times New Roman" w:cs="Times New Roman"/>
          <w:sz w:val="24"/>
          <w:szCs w:val="24"/>
        </w:rPr>
        <w:t xml:space="preserve"> </w:t>
      </w:r>
      <w:r w:rsidRPr="00B54D6C">
        <w:rPr>
          <w:rFonts w:ascii="Times New Roman" w:hAnsi="Times New Roman" w:cs="Times New Roman"/>
          <w:sz w:val="24"/>
          <w:szCs w:val="24"/>
        </w:rPr>
        <w:t>(př. sportovní chování,</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hrát far-play),</w:t>
      </w:r>
      <w:r w:rsidR="00381F41"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role a pozice ve skupině. Získávají zkušenosti a zároveň probíhá sociální učení v přirozených sociálních situacích. </w:t>
      </w:r>
    </w:p>
    <w:p w:rsidR="00F612B1" w:rsidRPr="00B54D6C" w:rsidRDefault="00F612B1" w:rsidP="00B72AA5">
      <w:pPr>
        <w:pStyle w:val="Odstavecseseznamem"/>
        <w:numPr>
          <w:ilvl w:val="0"/>
          <w:numId w:val="10"/>
        </w:numPr>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Preventivní funkce</w:t>
      </w:r>
    </w:p>
    <w:p w:rsidR="00F612B1" w:rsidRPr="00B54D6C" w:rsidRDefault="00F612B1"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Prostřednictvím volného času se dětem otevírá nový svět, ve kterém objevují různé možnosti trávení svého volného času. Zároveň je chrání před negativními společenskými jevy v mladistvém věku (kriminalita,</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trestná činnost,</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různé závislosti-alkohol,</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drogy,</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kouření,</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aj.).</w:t>
      </w:r>
    </w:p>
    <w:p w:rsidR="00207AA4" w:rsidRPr="00B54D6C" w:rsidRDefault="009D2B3F"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 praxi se funkce různé prolínají,</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doplňují nelze je od sebe oddělit. Výchova a společnost by měla vytvářet podmínky pro naplnění všech zmiňovaných funkcí volného času.</w:t>
      </w:r>
      <w:r w:rsidR="00674657" w:rsidRPr="00B54D6C">
        <w:rPr>
          <w:rFonts w:ascii="Times New Roman" w:hAnsi="Times New Roman" w:cs="Times New Roman"/>
          <w:sz w:val="24"/>
          <w:szCs w:val="24"/>
        </w:rPr>
        <w:t xml:space="preserve"> </w:t>
      </w:r>
      <w:r w:rsidR="00F07FE1" w:rsidRPr="00B54D6C">
        <w:rPr>
          <w:rFonts w:ascii="Times New Roman" w:hAnsi="Times New Roman" w:cs="Times New Roman"/>
          <w:sz w:val="24"/>
          <w:szCs w:val="24"/>
        </w:rPr>
        <w:t xml:space="preserve">Většina dětí mají více volného času než dospělí. Některé mají volného času tolik, že </w:t>
      </w:r>
      <w:r w:rsidR="00F07FE1" w:rsidRPr="00B54D6C">
        <w:rPr>
          <w:rFonts w:ascii="Times New Roman" w:hAnsi="Times New Roman" w:cs="Times New Roman"/>
          <w:sz w:val="24"/>
          <w:szCs w:val="24"/>
        </w:rPr>
        <w:lastRenderedPageBreak/>
        <w:t>jej neumí vhodně zaplnit, proto sedí u televize, hrají počítačové hry a v nejhorším případě se nudí. Obsah volného času závisí na věku a individuálních zvláštnostech a podle našeho názoru i na pohlaví. Volný čas děti tráví v různých prostředích</w:t>
      </w:r>
      <w:r w:rsidR="00741810" w:rsidRPr="00B54D6C">
        <w:rPr>
          <w:rFonts w:ascii="Times New Roman" w:hAnsi="Times New Roman" w:cs="Times New Roman"/>
          <w:sz w:val="24"/>
          <w:szCs w:val="24"/>
        </w:rPr>
        <w:t>. Základem je rodina-domov pak dále instituce (kroužky pod Základní školou, pod mateřskou školou, pod Městským klubem, DDM</w:t>
      </w:r>
      <w:r w:rsidR="00741810" w:rsidRPr="00B54D6C">
        <w:rPr>
          <w:rStyle w:val="Znakapoznpodarou"/>
          <w:rFonts w:ascii="Times New Roman" w:hAnsi="Times New Roman" w:cs="Times New Roman"/>
          <w:sz w:val="24"/>
          <w:szCs w:val="24"/>
        </w:rPr>
        <w:footnoteReference w:id="6"/>
      </w:r>
      <w:r w:rsidR="00741810" w:rsidRPr="00B54D6C">
        <w:rPr>
          <w:rFonts w:ascii="Times New Roman" w:hAnsi="Times New Roman" w:cs="Times New Roman"/>
          <w:sz w:val="24"/>
          <w:szCs w:val="24"/>
        </w:rPr>
        <w:t xml:space="preserve"> apod.) Patří sem i veřejná prostranství-parky, dětská </w:t>
      </w:r>
      <w:r w:rsidR="00340057" w:rsidRPr="00B54D6C">
        <w:rPr>
          <w:rFonts w:ascii="Times New Roman" w:hAnsi="Times New Roman" w:cs="Times New Roman"/>
          <w:sz w:val="24"/>
          <w:szCs w:val="24"/>
        </w:rPr>
        <w:t>hřiště</w:t>
      </w:r>
      <w:r w:rsidR="00741810" w:rsidRPr="00B54D6C">
        <w:rPr>
          <w:rFonts w:ascii="Times New Roman" w:hAnsi="Times New Roman" w:cs="Times New Roman"/>
          <w:sz w:val="24"/>
          <w:szCs w:val="24"/>
        </w:rPr>
        <w:t xml:space="preserve"> </w:t>
      </w:r>
      <w:proofErr w:type="spellStart"/>
      <w:r w:rsidR="00741810" w:rsidRPr="00B54D6C">
        <w:rPr>
          <w:rFonts w:ascii="Times New Roman" w:hAnsi="Times New Roman" w:cs="Times New Roman"/>
          <w:sz w:val="24"/>
          <w:szCs w:val="24"/>
        </w:rPr>
        <w:t>apod</w:t>
      </w:r>
      <w:proofErr w:type="spellEnd"/>
      <w:r w:rsidR="00340057" w:rsidRPr="00B54D6C">
        <w:rPr>
          <w:rFonts w:ascii="Times New Roman" w:hAnsi="Times New Roman" w:cs="Times New Roman"/>
          <w:sz w:val="24"/>
          <w:szCs w:val="24"/>
        </w:rPr>
        <w:t xml:space="preserve"> </w:t>
      </w:r>
      <w:r w:rsidR="00741810" w:rsidRPr="00B54D6C">
        <w:rPr>
          <w:rFonts w:ascii="Times New Roman" w:hAnsi="Times New Roman" w:cs="Times New Roman"/>
          <w:sz w:val="24"/>
          <w:szCs w:val="24"/>
        </w:rPr>
        <w:t>(Hofbauer,</w:t>
      </w:r>
      <w:r w:rsidR="00340057" w:rsidRPr="00B54D6C">
        <w:rPr>
          <w:rFonts w:ascii="Times New Roman" w:hAnsi="Times New Roman" w:cs="Times New Roman"/>
          <w:sz w:val="24"/>
          <w:szCs w:val="24"/>
        </w:rPr>
        <w:t xml:space="preserve"> </w:t>
      </w:r>
      <w:r w:rsidR="00741810" w:rsidRPr="00B54D6C">
        <w:rPr>
          <w:rFonts w:ascii="Times New Roman" w:hAnsi="Times New Roman" w:cs="Times New Roman"/>
          <w:sz w:val="24"/>
          <w:szCs w:val="24"/>
        </w:rPr>
        <w:t>Hájek,</w:t>
      </w:r>
      <w:r w:rsidR="00340057" w:rsidRPr="00B54D6C">
        <w:rPr>
          <w:rFonts w:ascii="Times New Roman" w:hAnsi="Times New Roman" w:cs="Times New Roman"/>
          <w:sz w:val="24"/>
          <w:szCs w:val="24"/>
        </w:rPr>
        <w:t xml:space="preserve"> </w:t>
      </w:r>
      <w:r w:rsidR="00741810" w:rsidRPr="00B54D6C">
        <w:rPr>
          <w:rFonts w:ascii="Times New Roman" w:hAnsi="Times New Roman" w:cs="Times New Roman"/>
          <w:sz w:val="24"/>
          <w:szCs w:val="24"/>
        </w:rPr>
        <w:t>Pávková,</w:t>
      </w:r>
      <w:r w:rsidR="00340057" w:rsidRPr="00B54D6C">
        <w:rPr>
          <w:rFonts w:ascii="Times New Roman" w:hAnsi="Times New Roman" w:cs="Times New Roman"/>
          <w:sz w:val="24"/>
          <w:szCs w:val="24"/>
        </w:rPr>
        <w:t xml:space="preserve"> </w:t>
      </w:r>
      <w:r w:rsidR="00741810" w:rsidRPr="00B54D6C">
        <w:rPr>
          <w:rFonts w:ascii="Times New Roman" w:hAnsi="Times New Roman" w:cs="Times New Roman"/>
          <w:sz w:val="24"/>
          <w:szCs w:val="24"/>
        </w:rPr>
        <w:t>2011)</w:t>
      </w:r>
      <w:r w:rsidR="001F7ACF">
        <w:rPr>
          <w:rFonts w:ascii="Times New Roman" w:hAnsi="Times New Roman" w:cs="Times New Roman"/>
          <w:sz w:val="24"/>
          <w:szCs w:val="24"/>
        </w:rPr>
        <w:t>.</w:t>
      </w:r>
    </w:p>
    <w:p w:rsidR="00EB4AE8" w:rsidRPr="00B54D6C" w:rsidRDefault="00340057" w:rsidP="000C53A7">
      <w:pPr>
        <w:tabs>
          <w:tab w:val="left" w:pos="6038"/>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Vhodný způsob trávení volného času je považován za neoddělitelnou složku zdravého životního stylu.</w:t>
      </w:r>
      <w:r w:rsidR="0059536E" w:rsidRPr="00B54D6C">
        <w:rPr>
          <w:rFonts w:ascii="Times New Roman" w:hAnsi="Times New Roman" w:cs="Times New Roman"/>
          <w:sz w:val="24"/>
          <w:szCs w:val="24"/>
        </w:rPr>
        <w:t xml:space="preserve"> </w:t>
      </w:r>
      <w:r w:rsidR="00207AA4" w:rsidRPr="00B54D6C">
        <w:rPr>
          <w:rFonts w:ascii="Times New Roman" w:hAnsi="Times New Roman" w:cs="Times New Roman"/>
          <w:sz w:val="24"/>
          <w:szCs w:val="24"/>
        </w:rPr>
        <w:t>Sigmund,</w:t>
      </w:r>
      <w:r w:rsidRPr="00B54D6C">
        <w:rPr>
          <w:rFonts w:ascii="Times New Roman" w:hAnsi="Times New Roman" w:cs="Times New Roman"/>
          <w:sz w:val="24"/>
          <w:szCs w:val="24"/>
        </w:rPr>
        <w:t xml:space="preserve"> </w:t>
      </w:r>
      <w:r w:rsidR="00207AA4" w:rsidRPr="00B54D6C">
        <w:rPr>
          <w:rFonts w:ascii="Times New Roman" w:hAnsi="Times New Roman" w:cs="Times New Roman"/>
          <w:sz w:val="24"/>
          <w:szCs w:val="24"/>
        </w:rPr>
        <w:t>Sigmundová (2011) rozlišuje dv</w:t>
      </w:r>
      <w:r w:rsidRPr="00B54D6C">
        <w:rPr>
          <w:rFonts w:ascii="Times New Roman" w:hAnsi="Times New Roman" w:cs="Times New Roman"/>
          <w:sz w:val="24"/>
          <w:szCs w:val="24"/>
        </w:rPr>
        <w:t xml:space="preserve">a způsoby </w:t>
      </w:r>
      <w:r w:rsidR="00207AA4" w:rsidRPr="00B54D6C">
        <w:rPr>
          <w:rFonts w:ascii="Times New Roman" w:hAnsi="Times New Roman" w:cs="Times New Roman"/>
          <w:sz w:val="24"/>
          <w:szCs w:val="24"/>
        </w:rPr>
        <w:t>životního stylu. První možností je pohybově aktivní a zdravý životní styl a druhou konzumní životní styl.</w:t>
      </w:r>
      <w:r w:rsidR="00375F8E" w:rsidRPr="00B54D6C">
        <w:rPr>
          <w:rFonts w:ascii="Times New Roman" w:hAnsi="Times New Roman" w:cs="Times New Roman"/>
          <w:sz w:val="24"/>
          <w:szCs w:val="24"/>
        </w:rPr>
        <w:t xml:space="preserve"> </w:t>
      </w:r>
      <w:r w:rsidR="00EC3AA4" w:rsidRPr="00B54D6C">
        <w:rPr>
          <w:rFonts w:ascii="Times New Roman" w:hAnsi="Times New Roman" w:cs="Times New Roman"/>
          <w:sz w:val="24"/>
          <w:szCs w:val="24"/>
        </w:rPr>
        <w:t>Pohybově aktivní a zdravý životní styl podporuje zdraví dostatečnou pohybovou aktivitou,</w:t>
      </w:r>
      <w:r w:rsidRPr="00B54D6C">
        <w:rPr>
          <w:rFonts w:ascii="Times New Roman" w:hAnsi="Times New Roman" w:cs="Times New Roman"/>
          <w:sz w:val="24"/>
          <w:szCs w:val="24"/>
        </w:rPr>
        <w:t xml:space="preserve"> </w:t>
      </w:r>
      <w:r w:rsidR="00EC3AA4" w:rsidRPr="00B54D6C">
        <w:rPr>
          <w:rFonts w:ascii="Times New Roman" w:hAnsi="Times New Roman" w:cs="Times New Roman"/>
          <w:sz w:val="24"/>
          <w:szCs w:val="24"/>
        </w:rPr>
        <w:t>vyrovnaným a pravidelným denním a pitným režimem,</w:t>
      </w:r>
      <w:r w:rsidRPr="00B54D6C">
        <w:rPr>
          <w:rFonts w:ascii="Times New Roman" w:hAnsi="Times New Roman" w:cs="Times New Roman"/>
          <w:sz w:val="24"/>
          <w:szCs w:val="24"/>
        </w:rPr>
        <w:t xml:space="preserve"> vyváženou stravou, </w:t>
      </w:r>
      <w:r w:rsidR="00EC3AA4" w:rsidRPr="00B54D6C">
        <w:rPr>
          <w:rFonts w:ascii="Times New Roman" w:hAnsi="Times New Roman" w:cs="Times New Roman"/>
          <w:sz w:val="24"/>
          <w:szCs w:val="24"/>
        </w:rPr>
        <w:t>odpovědným chováním</w:t>
      </w:r>
      <w:r w:rsidRPr="00B54D6C">
        <w:rPr>
          <w:rFonts w:ascii="Times New Roman" w:hAnsi="Times New Roman" w:cs="Times New Roman"/>
          <w:sz w:val="24"/>
          <w:szCs w:val="24"/>
        </w:rPr>
        <w:t xml:space="preserve"> </w:t>
      </w:r>
      <w:r w:rsidR="00EC3AA4" w:rsidRPr="00B54D6C">
        <w:rPr>
          <w:rFonts w:ascii="Times New Roman" w:hAnsi="Times New Roman" w:cs="Times New Roman"/>
          <w:sz w:val="24"/>
          <w:szCs w:val="24"/>
        </w:rPr>
        <w:t>(</w:t>
      </w:r>
      <w:r w:rsidR="0059536E" w:rsidRPr="00B54D6C">
        <w:rPr>
          <w:rFonts w:ascii="Times New Roman" w:hAnsi="Times New Roman" w:cs="Times New Roman"/>
          <w:sz w:val="24"/>
          <w:szCs w:val="24"/>
        </w:rPr>
        <w:t>život bez přítomnosti závislostí na</w:t>
      </w:r>
      <w:r w:rsidR="005A0356" w:rsidRPr="00B54D6C">
        <w:rPr>
          <w:rFonts w:ascii="Times New Roman" w:hAnsi="Times New Roman" w:cs="Times New Roman"/>
          <w:sz w:val="24"/>
          <w:szCs w:val="24"/>
        </w:rPr>
        <w:t>:</w:t>
      </w:r>
      <w:r w:rsidR="0059536E" w:rsidRPr="00B54D6C">
        <w:rPr>
          <w:rFonts w:ascii="Times New Roman" w:hAnsi="Times New Roman" w:cs="Times New Roman"/>
          <w:sz w:val="24"/>
          <w:szCs w:val="24"/>
        </w:rPr>
        <w:t xml:space="preserve"> </w:t>
      </w:r>
      <w:r w:rsidRPr="00B54D6C">
        <w:rPr>
          <w:rFonts w:ascii="Times New Roman" w:hAnsi="Times New Roman" w:cs="Times New Roman"/>
          <w:sz w:val="24"/>
          <w:szCs w:val="24"/>
        </w:rPr>
        <w:t>alkohol</w:t>
      </w:r>
      <w:r w:rsidR="0059536E" w:rsidRPr="00B54D6C">
        <w:rPr>
          <w:rFonts w:ascii="Times New Roman" w:hAnsi="Times New Roman" w:cs="Times New Roman"/>
          <w:sz w:val="24"/>
          <w:szCs w:val="24"/>
        </w:rPr>
        <w:t>u</w:t>
      </w:r>
      <w:r w:rsidRPr="00B54D6C">
        <w:rPr>
          <w:rFonts w:ascii="Times New Roman" w:hAnsi="Times New Roman" w:cs="Times New Roman"/>
          <w:sz w:val="24"/>
          <w:szCs w:val="24"/>
        </w:rPr>
        <w:t xml:space="preserve">, kouření, </w:t>
      </w:r>
      <w:r w:rsidR="0059536E" w:rsidRPr="00B54D6C">
        <w:rPr>
          <w:rFonts w:ascii="Times New Roman" w:hAnsi="Times New Roman" w:cs="Times New Roman"/>
          <w:sz w:val="24"/>
          <w:szCs w:val="24"/>
        </w:rPr>
        <w:t xml:space="preserve">užívání </w:t>
      </w:r>
      <w:r w:rsidRPr="00B54D6C">
        <w:rPr>
          <w:rFonts w:ascii="Times New Roman" w:hAnsi="Times New Roman" w:cs="Times New Roman"/>
          <w:sz w:val="24"/>
          <w:szCs w:val="24"/>
        </w:rPr>
        <w:t xml:space="preserve">drog), společně s </w:t>
      </w:r>
      <w:r w:rsidR="00EC3AA4" w:rsidRPr="00B54D6C">
        <w:rPr>
          <w:rFonts w:ascii="Times New Roman" w:hAnsi="Times New Roman" w:cs="Times New Roman"/>
          <w:sz w:val="24"/>
          <w:szCs w:val="24"/>
        </w:rPr>
        <w:t>předcházení</w:t>
      </w:r>
      <w:r w:rsidRPr="00B54D6C">
        <w:rPr>
          <w:rFonts w:ascii="Times New Roman" w:hAnsi="Times New Roman" w:cs="Times New Roman"/>
          <w:sz w:val="24"/>
          <w:szCs w:val="24"/>
        </w:rPr>
        <w:t>m</w:t>
      </w:r>
      <w:r w:rsidR="00EC3AA4" w:rsidRPr="00B54D6C">
        <w:rPr>
          <w:rFonts w:ascii="Times New Roman" w:hAnsi="Times New Roman" w:cs="Times New Roman"/>
          <w:sz w:val="24"/>
          <w:szCs w:val="24"/>
        </w:rPr>
        <w:t xml:space="preserve"> opakovaným stresovým a konfliktním situacím.</w:t>
      </w:r>
      <w:r w:rsidRPr="00B54D6C">
        <w:rPr>
          <w:rFonts w:ascii="Times New Roman" w:hAnsi="Times New Roman" w:cs="Times New Roman"/>
          <w:sz w:val="24"/>
          <w:szCs w:val="24"/>
        </w:rPr>
        <w:t xml:space="preserve"> T</w:t>
      </w:r>
      <w:r w:rsidR="00EC3AA4" w:rsidRPr="00B54D6C">
        <w:rPr>
          <w:rFonts w:ascii="Times New Roman" w:hAnsi="Times New Roman" w:cs="Times New Roman"/>
          <w:sz w:val="24"/>
          <w:szCs w:val="24"/>
        </w:rPr>
        <w:t xml:space="preserve">ypickým znakem je aktivní trávení </w:t>
      </w:r>
      <w:r w:rsidRPr="00B54D6C">
        <w:rPr>
          <w:rFonts w:ascii="Times New Roman" w:hAnsi="Times New Roman" w:cs="Times New Roman"/>
          <w:sz w:val="24"/>
          <w:szCs w:val="24"/>
        </w:rPr>
        <w:t>volného času pro zdraví prospěšnou PA.</w:t>
      </w:r>
      <w:r w:rsidR="0059536E" w:rsidRPr="00B54D6C">
        <w:rPr>
          <w:rFonts w:ascii="Times New Roman" w:hAnsi="Times New Roman" w:cs="Times New Roman"/>
          <w:sz w:val="24"/>
          <w:szCs w:val="24"/>
        </w:rPr>
        <w:t xml:space="preserve"> Opakem pohybově aktivního životního stylu je k</w:t>
      </w:r>
      <w:r w:rsidR="00EC3AA4" w:rsidRPr="00B54D6C">
        <w:rPr>
          <w:rFonts w:ascii="Times New Roman" w:hAnsi="Times New Roman" w:cs="Times New Roman"/>
          <w:sz w:val="24"/>
          <w:szCs w:val="24"/>
        </w:rPr>
        <w:t>onzumní životní styl</w:t>
      </w:r>
      <w:r w:rsidR="0059536E" w:rsidRPr="00B54D6C">
        <w:rPr>
          <w:rFonts w:ascii="Times New Roman" w:hAnsi="Times New Roman" w:cs="Times New Roman"/>
          <w:sz w:val="24"/>
          <w:szCs w:val="24"/>
        </w:rPr>
        <w:t>.</w:t>
      </w:r>
      <w:r w:rsidR="00262200" w:rsidRPr="00B54D6C">
        <w:rPr>
          <w:rFonts w:ascii="Times New Roman" w:hAnsi="Times New Roman" w:cs="Times New Roman"/>
          <w:sz w:val="24"/>
          <w:szCs w:val="24"/>
        </w:rPr>
        <w:t xml:space="preserve"> Jeho typickým znakem je pravidelné sedavé trávení volného času,</w:t>
      </w:r>
      <w:r w:rsidR="0059536E" w:rsidRPr="00B54D6C">
        <w:rPr>
          <w:rFonts w:ascii="Times New Roman" w:hAnsi="Times New Roman" w:cs="Times New Roman"/>
          <w:sz w:val="24"/>
          <w:szCs w:val="24"/>
        </w:rPr>
        <w:t xml:space="preserve"> </w:t>
      </w:r>
      <w:r w:rsidR="00262200" w:rsidRPr="00B54D6C">
        <w:rPr>
          <w:rFonts w:ascii="Times New Roman" w:hAnsi="Times New Roman" w:cs="Times New Roman"/>
          <w:sz w:val="24"/>
          <w:szCs w:val="24"/>
        </w:rPr>
        <w:t>které je často doprovázeno nezdravou výživou s nadměrným energetickým příjmem</w:t>
      </w:r>
      <w:r w:rsidR="00EB4AE8">
        <w:rPr>
          <w:rFonts w:ascii="Times New Roman" w:hAnsi="Times New Roman" w:cs="Times New Roman"/>
          <w:sz w:val="24"/>
          <w:szCs w:val="24"/>
        </w:rPr>
        <w:t>.</w:t>
      </w:r>
    </w:p>
    <w:p w:rsidR="008C4AB4" w:rsidRPr="00B54D6C" w:rsidRDefault="00674657" w:rsidP="00B72AA5">
      <w:pPr>
        <w:tabs>
          <w:tab w:val="left" w:pos="6038"/>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 Pávková </w:t>
      </w:r>
      <w:r w:rsidR="00744BA2">
        <w:rPr>
          <w:rFonts w:ascii="Times New Roman" w:hAnsi="Times New Roman" w:cs="Times New Roman"/>
          <w:sz w:val="24"/>
          <w:szCs w:val="24"/>
        </w:rPr>
        <w:t xml:space="preserve">et.al. </w:t>
      </w:r>
      <w:r w:rsidR="00994598" w:rsidRPr="00B54D6C">
        <w:rPr>
          <w:rFonts w:ascii="Times New Roman" w:hAnsi="Times New Roman" w:cs="Times New Roman"/>
          <w:sz w:val="24"/>
          <w:szCs w:val="24"/>
        </w:rPr>
        <w:t>(</w:t>
      </w:r>
      <w:r w:rsidRPr="00B54D6C">
        <w:rPr>
          <w:rFonts w:ascii="Times New Roman" w:hAnsi="Times New Roman" w:cs="Times New Roman"/>
          <w:sz w:val="24"/>
          <w:szCs w:val="24"/>
        </w:rPr>
        <w:t>1999)</w:t>
      </w:r>
      <w:r w:rsidR="00994598" w:rsidRPr="00B54D6C">
        <w:rPr>
          <w:rFonts w:ascii="Times New Roman" w:hAnsi="Times New Roman" w:cs="Times New Roman"/>
          <w:sz w:val="24"/>
          <w:szCs w:val="24"/>
        </w:rPr>
        <w:t xml:space="preserve"> uvádí několik pohledů na volný čas</w:t>
      </w:r>
      <w:r w:rsidR="00A47D09" w:rsidRPr="00B54D6C">
        <w:rPr>
          <w:rFonts w:ascii="Times New Roman" w:hAnsi="Times New Roman" w:cs="Times New Roman"/>
          <w:sz w:val="24"/>
          <w:szCs w:val="24"/>
        </w:rPr>
        <w:t>:</w:t>
      </w:r>
    </w:p>
    <w:p w:rsidR="00674657" w:rsidRPr="00B54D6C" w:rsidRDefault="00674657" w:rsidP="00B72AA5">
      <w:pPr>
        <w:pStyle w:val="Odstavecseseznamem"/>
        <w:numPr>
          <w:ilvl w:val="0"/>
          <w:numId w:val="12"/>
        </w:numPr>
        <w:tabs>
          <w:tab w:val="left" w:pos="6038"/>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 xml:space="preserve">Ekonomické hledisko </w:t>
      </w:r>
    </w:p>
    <w:p w:rsidR="00674657" w:rsidRDefault="00674657" w:rsidP="00B72AA5">
      <w:pPr>
        <w:tabs>
          <w:tab w:val="left" w:pos="6038"/>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Společnost investuje prostředky do zařízení</w:t>
      </w:r>
      <w:r w:rsidR="00994598" w:rsidRPr="00B54D6C">
        <w:rPr>
          <w:rFonts w:ascii="Times New Roman" w:hAnsi="Times New Roman" w:cs="Times New Roman"/>
          <w:sz w:val="24"/>
          <w:szCs w:val="24"/>
        </w:rPr>
        <w:t>ch</w:t>
      </w:r>
      <w:r w:rsidRPr="00B54D6C">
        <w:rPr>
          <w:rFonts w:ascii="Times New Roman" w:hAnsi="Times New Roman" w:cs="Times New Roman"/>
          <w:sz w:val="24"/>
          <w:szCs w:val="24"/>
        </w:rPr>
        <w:t xml:space="preserve"> pro volný čas a zároveň očekává, že se část nákladů </w:t>
      </w:r>
      <w:r w:rsidR="00994598" w:rsidRPr="00B54D6C">
        <w:rPr>
          <w:rFonts w:ascii="Times New Roman" w:hAnsi="Times New Roman" w:cs="Times New Roman"/>
          <w:sz w:val="24"/>
          <w:szCs w:val="24"/>
        </w:rPr>
        <w:t xml:space="preserve">zpět </w:t>
      </w:r>
      <w:r w:rsidRPr="00B54D6C">
        <w:rPr>
          <w:rFonts w:ascii="Times New Roman" w:hAnsi="Times New Roman" w:cs="Times New Roman"/>
          <w:sz w:val="24"/>
          <w:szCs w:val="24"/>
        </w:rPr>
        <w:t>vrátí. Z volného času se tak stalo komerční odvětví</w:t>
      </w:r>
      <w:r w:rsidR="00994598" w:rsidRPr="00B54D6C">
        <w:rPr>
          <w:rFonts w:ascii="Times New Roman" w:hAnsi="Times New Roman" w:cs="Times New Roman"/>
          <w:sz w:val="24"/>
          <w:szCs w:val="24"/>
        </w:rPr>
        <w:t xml:space="preserve">, které je založeno na myšlence, že „Lepší pracovní výkon a zdravé mezilidské vztahy na pracovišti zvládne pouze odpočinutý člověk.“ </w:t>
      </w:r>
      <w:r w:rsidR="00592217" w:rsidRPr="00B54D6C">
        <w:rPr>
          <w:rFonts w:ascii="Times New Roman" w:hAnsi="Times New Roman" w:cs="Times New Roman"/>
          <w:sz w:val="24"/>
          <w:szCs w:val="24"/>
        </w:rPr>
        <w:t xml:space="preserve">Tuto myšlenku můžeme převést na děti předškolního věku, kdy odpočaté dítě a se smysluplným využitím volného času se vyznačuje soustředěností, lepší koordinací těla, reakcemi na pokyn a fyzickou zdatností apod. </w:t>
      </w:r>
      <w:r w:rsidR="00994598" w:rsidRPr="00B54D6C">
        <w:rPr>
          <w:rFonts w:ascii="Times New Roman" w:hAnsi="Times New Roman" w:cs="Times New Roman"/>
          <w:sz w:val="24"/>
          <w:szCs w:val="24"/>
        </w:rPr>
        <w:t>V rámci zájmových činností získáváme nové vědomosti, které později můžeme uplatnit při</w:t>
      </w:r>
      <w:r w:rsidR="00592217" w:rsidRPr="00B54D6C">
        <w:rPr>
          <w:rFonts w:ascii="Times New Roman" w:hAnsi="Times New Roman" w:cs="Times New Roman"/>
          <w:sz w:val="24"/>
          <w:szCs w:val="24"/>
        </w:rPr>
        <w:t xml:space="preserve"> své</w:t>
      </w:r>
      <w:r w:rsidR="00994598" w:rsidRPr="00B54D6C">
        <w:rPr>
          <w:rFonts w:ascii="Times New Roman" w:hAnsi="Times New Roman" w:cs="Times New Roman"/>
          <w:sz w:val="24"/>
          <w:szCs w:val="24"/>
        </w:rPr>
        <w:t xml:space="preserve"> profesi anebo při rekvalifikaci. </w:t>
      </w:r>
      <w:r w:rsidR="00592217" w:rsidRPr="00B54D6C">
        <w:rPr>
          <w:rFonts w:ascii="Times New Roman" w:hAnsi="Times New Roman" w:cs="Times New Roman"/>
          <w:sz w:val="24"/>
          <w:szCs w:val="24"/>
        </w:rPr>
        <w:t xml:space="preserve">Záleží i na vlastní iniciativě </w:t>
      </w:r>
      <w:r w:rsidR="001E75E9" w:rsidRPr="00B54D6C">
        <w:rPr>
          <w:rFonts w:ascii="Times New Roman" w:hAnsi="Times New Roman" w:cs="Times New Roman"/>
          <w:sz w:val="24"/>
          <w:szCs w:val="24"/>
        </w:rPr>
        <w:t xml:space="preserve">člověka a ochotě věnovat svůj čas a potřebné finance </w:t>
      </w:r>
      <w:r w:rsidR="00B65671" w:rsidRPr="00B54D6C">
        <w:rPr>
          <w:rFonts w:ascii="Times New Roman" w:hAnsi="Times New Roman" w:cs="Times New Roman"/>
          <w:sz w:val="24"/>
          <w:szCs w:val="24"/>
        </w:rPr>
        <w:t xml:space="preserve">pro užívání volného času. Z vlastní zkušenosti a ohlasu okolí si rodiče pro své děti vybírají kroužek, který jsou schopni zaplatit bez ohledu na zájem dítěte. </w:t>
      </w:r>
    </w:p>
    <w:p w:rsidR="000C53A7" w:rsidRPr="00B54D6C" w:rsidRDefault="000C53A7" w:rsidP="00B72AA5">
      <w:pPr>
        <w:tabs>
          <w:tab w:val="left" w:pos="6038"/>
        </w:tabs>
        <w:spacing w:line="360" w:lineRule="auto"/>
        <w:ind w:firstLine="709"/>
        <w:jc w:val="both"/>
        <w:rPr>
          <w:rFonts w:ascii="Times New Roman" w:hAnsi="Times New Roman" w:cs="Times New Roman"/>
          <w:sz w:val="24"/>
          <w:szCs w:val="24"/>
        </w:rPr>
      </w:pPr>
    </w:p>
    <w:p w:rsidR="00674657" w:rsidRPr="00B54D6C" w:rsidRDefault="00674657" w:rsidP="00B72AA5">
      <w:pPr>
        <w:pStyle w:val="Odstavecseseznamem"/>
        <w:numPr>
          <w:ilvl w:val="0"/>
          <w:numId w:val="12"/>
        </w:numPr>
        <w:tabs>
          <w:tab w:val="left" w:pos="6038"/>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lastRenderedPageBreak/>
        <w:t>Sociologické a sociálně psychologické hledisko</w:t>
      </w:r>
    </w:p>
    <w:p w:rsidR="00592217" w:rsidRPr="00B54D6C" w:rsidRDefault="00B65671" w:rsidP="00B72AA5">
      <w:pPr>
        <w:tabs>
          <w:tab w:val="left" w:pos="6038"/>
        </w:tabs>
        <w:spacing w:line="360" w:lineRule="auto"/>
        <w:ind w:firstLine="709"/>
        <w:jc w:val="both"/>
        <w:rPr>
          <w:rFonts w:ascii="Times New Roman" w:hAnsi="Times New Roman" w:cs="Times New Roman"/>
          <w:b/>
          <w:sz w:val="24"/>
          <w:szCs w:val="24"/>
        </w:rPr>
      </w:pPr>
      <w:r w:rsidRPr="00B54D6C">
        <w:rPr>
          <w:rFonts w:ascii="Times New Roman" w:hAnsi="Times New Roman" w:cs="Times New Roman"/>
          <w:sz w:val="24"/>
          <w:szCs w:val="24"/>
        </w:rPr>
        <w:t>Volný čas přispívá k vytváření mezilidských vztahů. Výběr kroužku si dítě vybírá i na základě sociálního prostředí:</w:t>
      </w:r>
      <w:r w:rsidR="00EB4AE8">
        <w:rPr>
          <w:rFonts w:ascii="Times New Roman" w:hAnsi="Times New Roman" w:cs="Times New Roman"/>
          <w:sz w:val="24"/>
          <w:szCs w:val="24"/>
        </w:rPr>
        <w:t xml:space="preserve"> „</w:t>
      </w:r>
      <w:r w:rsidRPr="00B54D6C">
        <w:rPr>
          <w:rFonts w:ascii="Times New Roman" w:hAnsi="Times New Roman" w:cs="Times New Roman"/>
          <w:sz w:val="24"/>
          <w:szCs w:val="24"/>
        </w:rPr>
        <w:t xml:space="preserve">Do fotbalu chodí Honzíček ze školky a já tam chci chodit taky!“ </w:t>
      </w:r>
      <w:r w:rsidR="001A1BFC" w:rsidRPr="00B54D6C">
        <w:rPr>
          <w:rFonts w:ascii="Times New Roman" w:hAnsi="Times New Roman" w:cs="Times New Roman"/>
          <w:sz w:val="24"/>
          <w:szCs w:val="24"/>
        </w:rPr>
        <w:t xml:space="preserve">Na základě socializace si dítě vytváří formální i neformální skupiny pro svůj další vývoj a na základě společného zájmu. </w:t>
      </w:r>
    </w:p>
    <w:p w:rsidR="00674657" w:rsidRPr="00B54D6C" w:rsidRDefault="00674657" w:rsidP="00B72AA5">
      <w:pPr>
        <w:pStyle w:val="Odstavecseseznamem"/>
        <w:numPr>
          <w:ilvl w:val="0"/>
          <w:numId w:val="12"/>
        </w:numPr>
        <w:tabs>
          <w:tab w:val="left" w:pos="6038"/>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Politické hledisk</w:t>
      </w:r>
      <w:r w:rsidR="001A1BFC" w:rsidRPr="00B54D6C">
        <w:rPr>
          <w:rFonts w:ascii="Times New Roman" w:hAnsi="Times New Roman" w:cs="Times New Roman"/>
          <w:b/>
          <w:sz w:val="24"/>
          <w:szCs w:val="24"/>
        </w:rPr>
        <w:t>o</w:t>
      </w:r>
    </w:p>
    <w:p w:rsidR="003B23CA" w:rsidRPr="00B54D6C" w:rsidRDefault="001A1BFC" w:rsidP="00B72AA5">
      <w:pPr>
        <w:tabs>
          <w:tab w:val="left" w:pos="6038"/>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Volný čas obyvatelstva závisí na jisté míře na ovlivňování státních orgánů, školské politiky a školské soustav</w:t>
      </w:r>
      <w:r w:rsidR="00024A16" w:rsidRPr="00B54D6C">
        <w:rPr>
          <w:rFonts w:ascii="Times New Roman" w:hAnsi="Times New Roman" w:cs="Times New Roman"/>
          <w:sz w:val="24"/>
          <w:szCs w:val="24"/>
        </w:rPr>
        <w:t>y</w:t>
      </w:r>
      <w:r w:rsidRPr="00B54D6C">
        <w:rPr>
          <w:rFonts w:ascii="Times New Roman" w:hAnsi="Times New Roman" w:cs="Times New Roman"/>
          <w:sz w:val="24"/>
          <w:szCs w:val="24"/>
        </w:rPr>
        <w:t xml:space="preserve">.  Pozornost </w:t>
      </w:r>
      <w:r w:rsidR="004B126A" w:rsidRPr="00B54D6C">
        <w:rPr>
          <w:rFonts w:ascii="Times New Roman" w:hAnsi="Times New Roman" w:cs="Times New Roman"/>
          <w:sz w:val="24"/>
          <w:szCs w:val="24"/>
        </w:rPr>
        <w:t xml:space="preserve">je </w:t>
      </w:r>
      <w:r w:rsidRPr="00B54D6C">
        <w:rPr>
          <w:rFonts w:ascii="Times New Roman" w:hAnsi="Times New Roman" w:cs="Times New Roman"/>
          <w:sz w:val="24"/>
          <w:szCs w:val="24"/>
        </w:rPr>
        <w:t>věnována</w:t>
      </w:r>
      <w:r w:rsidR="003B23CA" w:rsidRPr="00B54D6C">
        <w:rPr>
          <w:rFonts w:ascii="Times New Roman" w:hAnsi="Times New Roman" w:cs="Times New Roman"/>
          <w:sz w:val="24"/>
          <w:szCs w:val="24"/>
        </w:rPr>
        <w:t xml:space="preserve"> </w:t>
      </w:r>
      <w:r w:rsidR="00024A16" w:rsidRPr="00B54D6C">
        <w:rPr>
          <w:rFonts w:ascii="Times New Roman" w:hAnsi="Times New Roman" w:cs="Times New Roman"/>
          <w:sz w:val="24"/>
          <w:szCs w:val="24"/>
        </w:rPr>
        <w:t>předevší</w:t>
      </w:r>
      <w:r w:rsidR="00242258" w:rsidRPr="00B54D6C">
        <w:rPr>
          <w:rFonts w:ascii="Times New Roman" w:hAnsi="Times New Roman" w:cs="Times New Roman"/>
          <w:sz w:val="24"/>
          <w:szCs w:val="24"/>
        </w:rPr>
        <w:t>m</w:t>
      </w:r>
      <w:r w:rsidRPr="00B54D6C">
        <w:rPr>
          <w:rFonts w:ascii="Times New Roman" w:hAnsi="Times New Roman" w:cs="Times New Roman"/>
          <w:sz w:val="24"/>
          <w:szCs w:val="24"/>
        </w:rPr>
        <w:t xml:space="preserve"> z</w:t>
      </w:r>
      <w:r w:rsidR="00024A16" w:rsidRPr="00B54D6C">
        <w:rPr>
          <w:rFonts w:ascii="Times New Roman" w:hAnsi="Times New Roman" w:cs="Times New Roman"/>
          <w:sz w:val="24"/>
          <w:szCs w:val="24"/>
        </w:rPr>
        <w:t>a</w:t>
      </w:r>
      <w:r w:rsidRPr="00B54D6C">
        <w:rPr>
          <w:rFonts w:ascii="Times New Roman" w:hAnsi="Times New Roman" w:cs="Times New Roman"/>
          <w:sz w:val="24"/>
          <w:szCs w:val="24"/>
        </w:rPr>
        <w:t>ř</w:t>
      </w:r>
      <w:r w:rsidR="00024A16" w:rsidRPr="00B54D6C">
        <w:rPr>
          <w:rFonts w:ascii="Times New Roman" w:hAnsi="Times New Roman" w:cs="Times New Roman"/>
          <w:sz w:val="24"/>
          <w:szCs w:val="24"/>
        </w:rPr>
        <w:t>í</w:t>
      </w:r>
      <w:r w:rsidRPr="00B54D6C">
        <w:rPr>
          <w:rFonts w:ascii="Times New Roman" w:hAnsi="Times New Roman" w:cs="Times New Roman"/>
          <w:sz w:val="24"/>
          <w:szCs w:val="24"/>
        </w:rPr>
        <w:t>zením pro volný čas.</w:t>
      </w:r>
      <w:r w:rsidR="00024A16"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w:t>
      </w:r>
      <w:r w:rsidR="00024A16" w:rsidRPr="00B54D6C">
        <w:rPr>
          <w:rFonts w:ascii="Times New Roman" w:hAnsi="Times New Roman" w:cs="Times New Roman"/>
          <w:sz w:val="24"/>
          <w:szCs w:val="24"/>
        </w:rPr>
        <w:t xml:space="preserve">Stát se podílí na vzniku, zakládání středisek a zařízeních pro volný čas dětí a mládeže a zároveň ovlivňuje podmínky jejich využívání legislativou. Pomáhá a finančně podporuje sdružení, spolky a organizace, nabízejících služby, které pracují se skupinou dětí a mládeže. Vytváří podmínky pro spontánní aktivity mimo organizovanou činnost, A poskytuje přípravu </w:t>
      </w:r>
      <w:r w:rsidR="003B23CA" w:rsidRPr="00B54D6C">
        <w:rPr>
          <w:rFonts w:ascii="Times New Roman" w:hAnsi="Times New Roman" w:cs="Times New Roman"/>
          <w:sz w:val="24"/>
          <w:szCs w:val="24"/>
        </w:rPr>
        <w:t>kvalifikovaných profesionálních</w:t>
      </w:r>
      <w:r w:rsidR="00024A16" w:rsidRPr="00B54D6C">
        <w:rPr>
          <w:rFonts w:ascii="Times New Roman" w:hAnsi="Times New Roman" w:cs="Times New Roman"/>
          <w:sz w:val="24"/>
          <w:szCs w:val="24"/>
        </w:rPr>
        <w:t>, dobrovolných pedagogů pro zájmové činnosti.</w:t>
      </w:r>
      <w:r w:rsidR="003B23CA" w:rsidRPr="00B54D6C">
        <w:rPr>
          <w:rFonts w:ascii="Times New Roman" w:hAnsi="Times New Roman" w:cs="Times New Roman"/>
          <w:sz w:val="24"/>
          <w:szCs w:val="24"/>
        </w:rPr>
        <w:t xml:space="preserve"> Jmenované instituce pro volný čas fungují na základě státních, obecný zdroj, na poplatcích členů a sponzorských darech. </w:t>
      </w:r>
    </w:p>
    <w:p w:rsidR="00A47D09" w:rsidRPr="00B54D6C" w:rsidRDefault="00674657" w:rsidP="00B72AA5">
      <w:pPr>
        <w:pStyle w:val="Odstavecseseznamem"/>
        <w:numPr>
          <w:ilvl w:val="0"/>
          <w:numId w:val="12"/>
        </w:numPr>
        <w:tabs>
          <w:tab w:val="left" w:pos="6038"/>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 xml:space="preserve">Zdravotně-hygienické hledisko </w:t>
      </w:r>
    </w:p>
    <w:p w:rsidR="003B23CA" w:rsidRPr="00B54D6C" w:rsidRDefault="003B23CA" w:rsidP="00B72AA5">
      <w:pPr>
        <w:tabs>
          <w:tab w:val="left" w:pos="6038"/>
        </w:tabs>
        <w:spacing w:line="360" w:lineRule="auto"/>
        <w:ind w:left="357" w:firstLine="709"/>
        <w:jc w:val="both"/>
        <w:rPr>
          <w:rFonts w:ascii="Times New Roman" w:hAnsi="Times New Roman" w:cs="Times New Roman"/>
          <w:b/>
          <w:sz w:val="24"/>
          <w:szCs w:val="24"/>
        </w:rPr>
      </w:pPr>
      <w:r w:rsidRPr="00B54D6C">
        <w:rPr>
          <w:rFonts w:ascii="Times New Roman" w:hAnsi="Times New Roman" w:cs="Times New Roman"/>
          <w:sz w:val="24"/>
          <w:szCs w:val="24"/>
        </w:rPr>
        <w:t>Sleduj</w:t>
      </w:r>
      <w:r w:rsidR="00A47D09" w:rsidRPr="00B54D6C">
        <w:rPr>
          <w:rFonts w:ascii="Times New Roman" w:hAnsi="Times New Roman" w:cs="Times New Roman"/>
          <w:sz w:val="24"/>
          <w:szCs w:val="24"/>
        </w:rPr>
        <w:t>e,</w:t>
      </w:r>
      <w:r w:rsidRPr="00B54D6C">
        <w:rPr>
          <w:rFonts w:ascii="Times New Roman" w:hAnsi="Times New Roman" w:cs="Times New Roman"/>
          <w:sz w:val="24"/>
          <w:szCs w:val="24"/>
        </w:rPr>
        <w:t xml:space="preserve"> zda volný čas podporuje zdravý</w:t>
      </w:r>
      <w:r w:rsidR="00EB4AE8">
        <w:rPr>
          <w:rFonts w:ascii="Times New Roman" w:hAnsi="Times New Roman" w:cs="Times New Roman"/>
          <w:sz w:val="24"/>
          <w:szCs w:val="24"/>
        </w:rPr>
        <w:t>,</w:t>
      </w:r>
      <w:r w:rsidRPr="00B54D6C">
        <w:rPr>
          <w:rFonts w:ascii="Times New Roman" w:hAnsi="Times New Roman" w:cs="Times New Roman"/>
          <w:sz w:val="24"/>
          <w:szCs w:val="24"/>
        </w:rPr>
        <w:t xml:space="preserve"> duševní</w:t>
      </w:r>
      <w:r w:rsidR="00EB4AE8">
        <w:rPr>
          <w:rFonts w:ascii="Times New Roman" w:hAnsi="Times New Roman" w:cs="Times New Roman"/>
          <w:sz w:val="24"/>
          <w:szCs w:val="24"/>
        </w:rPr>
        <w:t xml:space="preserve"> </w:t>
      </w:r>
      <w:r w:rsidRPr="00B54D6C">
        <w:rPr>
          <w:rFonts w:ascii="Times New Roman" w:hAnsi="Times New Roman" w:cs="Times New Roman"/>
          <w:sz w:val="24"/>
          <w:szCs w:val="24"/>
        </w:rPr>
        <w:t>a hlavně tělesný vývoj člověka. Zařízení pro volný čas musí odpovídat zdravotním a hygienickým podmínkám, na které je přísně dohlíženo Českou hygienickou inspekcí. Pro správný vývoj je důležité uspořádání režimu dne</w:t>
      </w:r>
      <w:r w:rsidR="00A47D09" w:rsidRPr="00B54D6C">
        <w:rPr>
          <w:rFonts w:ascii="Times New Roman" w:hAnsi="Times New Roman" w:cs="Times New Roman"/>
          <w:sz w:val="24"/>
          <w:szCs w:val="24"/>
        </w:rPr>
        <w:t xml:space="preserve">, hygienická stránka prostředí a sociálních vztahů a </w:t>
      </w:r>
      <w:r w:rsidRPr="00B54D6C">
        <w:rPr>
          <w:rFonts w:ascii="Times New Roman" w:hAnsi="Times New Roman" w:cs="Times New Roman"/>
          <w:sz w:val="24"/>
          <w:szCs w:val="24"/>
        </w:rPr>
        <w:t>respektování křivky výkonnosti</w:t>
      </w:r>
      <w:r w:rsidR="00A47D09" w:rsidRPr="00B54D6C">
        <w:rPr>
          <w:rFonts w:ascii="Times New Roman" w:hAnsi="Times New Roman" w:cs="Times New Roman"/>
          <w:sz w:val="24"/>
          <w:szCs w:val="24"/>
        </w:rPr>
        <w:t xml:space="preserve"> jedinců. </w:t>
      </w:r>
    </w:p>
    <w:p w:rsidR="00D367E5" w:rsidRPr="00B54D6C" w:rsidRDefault="00674657" w:rsidP="00B72AA5">
      <w:pPr>
        <w:pStyle w:val="Odstavecseseznamem"/>
        <w:numPr>
          <w:ilvl w:val="0"/>
          <w:numId w:val="12"/>
        </w:numPr>
        <w:tabs>
          <w:tab w:val="left" w:pos="6038"/>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 xml:space="preserve">Pedagogické a psychologické hledisko </w:t>
      </w:r>
    </w:p>
    <w:p w:rsidR="003B23CA" w:rsidRPr="00B54D6C" w:rsidRDefault="00A47D09" w:rsidP="00B72AA5">
      <w:pPr>
        <w:tabs>
          <w:tab w:val="left" w:pos="6038"/>
        </w:tabs>
        <w:spacing w:line="360" w:lineRule="auto"/>
        <w:ind w:left="357" w:firstLine="709"/>
        <w:jc w:val="both"/>
        <w:rPr>
          <w:rFonts w:ascii="Times New Roman" w:hAnsi="Times New Roman" w:cs="Times New Roman"/>
          <w:b/>
          <w:i/>
          <w:sz w:val="24"/>
          <w:szCs w:val="24"/>
        </w:rPr>
      </w:pPr>
      <w:r w:rsidRPr="00B54D6C">
        <w:rPr>
          <w:rFonts w:ascii="Times New Roman" w:hAnsi="Times New Roman" w:cs="Times New Roman"/>
          <w:sz w:val="24"/>
          <w:szCs w:val="24"/>
        </w:rPr>
        <w:t>Ve volném čase stejně jako v prostředí škol je nutné respektovat individuální a věkové zvláštnosti. Míru a způsob upokojování psychických a biologických potřeb každého člena. Pedagogické hledisko se snaží podporovat seberealizaci, sociální kontakty, kladné citové odezvy a poskytovat pocit jistoty a bezpečí. Současně nabízí a poskytuje prostory pro vlastní nápad</w:t>
      </w:r>
      <w:r w:rsidR="008A1D9C" w:rsidRPr="00B54D6C">
        <w:rPr>
          <w:rFonts w:ascii="Times New Roman" w:hAnsi="Times New Roman" w:cs="Times New Roman"/>
          <w:sz w:val="24"/>
          <w:szCs w:val="24"/>
        </w:rPr>
        <w:t xml:space="preserve">y a aktivitu </w:t>
      </w:r>
      <w:r w:rsidRPr="00B54D6C">
        <w:rPr>
          <w:rFonts w:ascii="Times New Roman" w:hAnsi="Times New Roman" w:cs="Times New Roman"/>
          <w:sz w:val="24"/>
          <w:szCs w:val="24"/>
        </w:rPr>
        <w:t xml:space="preserve">dětí a mládeže. </w:t>
      </w:r>
      <w:r w:rsidR="008A1D9C" w:rsidRPr="00B54D6C">
        <w:rPr>
          <w:rFonts w:ascii="Times New Roman" w:hAnsi="Times New Roman" w:cs="Times New Roman"/>
          <w:sz w:val="24"/>
          <w:szCs w:val="24"/>
        </w:rPr>
        <w:t xml:space="preserve">Z pedagogického hlediska </w:t>
      </w:r>
      <w:r w:rsidR="00D367E5" w:rsidRPr="00B54D6C">
        <w:rPr>
          <w:rFonts w:ascii="Times New Roman" w:hAnsi="Times New Roman" w:cs="Times New Roman"/>
          <w:sz w:val="24"/>
          <w:szCs w:val="24"/>
        </w:rPr>
        <w:t xml:space="preserve">plní volný čas dva úkoly. (Pávková </w:t>
      </w:r>
      <w:r w:rsidR="00744BA2">
        <w:rPr>
          <w:rFonts w:ascii="Times New Roman" w:hAnsi="Times New Roman" w:cs="Times New Roman"/>
          <w:sz w:val="24"/>
          <w:szCs w:val="24"/>
        </w:rPr>
        <w:t>et.al.</w:t>
      </w:r>
      <w:r w:rsidR="00D367E5" w:rsidRPr="00B54D6C">
        <w:rPr>
          <w:rFonts w:ascii="Times New Roman" w:hAnsi="Times New Roman" w:cs="Times New Roman"/>
          <w:sz w:val="24"/>
          <w:szCs w:val="24"/>
        </w:rPr>
        <w:t>, 1999, s.</w:t>
      </w:r>
      <w:r w:rsidR="00EB4AE8">
        <w:rPr>
          <w:rFonts w:ascii="Times New Roman" w:hAnsi="Times New Roman" w:cs="Times New Roman"/>
          <w:sz w:val="24"/>
          <w:szCs w:val="24"/>
        </w:rPr>
        <w:t xml:space="preserve"> </w:t>
      </w:r>
      <w:r w:rsidR="00D367E5" w:rsidRPr="00B54D6C">
        <w:rPr>
          <w:rFonts w:ascii="Times New Roman" w:hAnsi="Times New Roman" w:cs="Times New Roman"/>
          <w:sz w:val="24"/>
          <w:szCs w:val="24"/>
        </w:rPr>
        <w:t>20) 1. „</w:t>
      </w:r>
      <w:r w:rsidR="00D367E5" w:rsidRPr="00B54D6C">
        <w:rPr>
          <w:rFonts w:ascii="Times New Roman" w:hAnsi="Times New Roman" w:cs="Times New Roman"/>
          <w:i/>
          <w:sz w:val="24"/>
          <w:szCs w:val="24"/>
        </w:rPr>
        <w:t>Bezprostřední naplánování volného času smysluplnými aktivitami a rekreačními a výchovně vzdělávacími-tedy výchova ve volném čase</w:t>
      </w:r>
      <w:r w:rsidR="00D367E5" w:rsidRPr="00B54D6C">
        <w:rPr>
          <w:rFonts w:ascii="Times New Roman" w:hAnsi="Times New Roman" w:cs="Times New Roman"/>
          <w:sz w:val="24"/>
          <w:szCs w:val="24"/>
        </w:rPr>
        <w:t>“, 2.</w:t>
      </w:r>
      <w:r w:rsidR="00D367E5" w:rsidRPr="00B54D6C">
        <w:rPr>
          <w:rFonts w:ascii="Times New Roman" w:hAnsi="Times New Roman" w:cs="Times New Roman"/>
          <w:i/>
          <w:sz w:val="24"/>
          <w:szCs w:val="24"/>
        </w:rPr>
        <w:t xml:space="preserve"> „Výchovou k volnému času, která jedince seznámí s množstvím zájmových aktivit, poskytne mu v nich základní orientaci a na </w:t>
      </w:r>
      <w:r w:rsidR="00D367E5" w:rsidRPr="00B54D6C">
        <w:rPr>
          <w:rFonts w:ascii="Times New Roman" w:hAnsi="Times New Roman" w:cs="Times New Roman"/>
          <w:i/>
          <w:sz w:val="24"/>
          <w:szCs w:val="24"/>
        </w:rPr>
        <w:lastRenderedPageBreak/>
        <w:t>základě vlastních zkušeností v různých oborech mu pomůže najít oblast zájmové činnosti, která mu poskytne možnost uspokojení a seberealizace.“</w:t>
      </w:r>
    </w:p>
    <w:p w:rsidR="00CD2854" w:rsidRPr="00B54D6C" w:rsidRDefault="0059536E" w:rsidP="00B72AA5">
      <w:pPr>
        <w:tabs>
          <w:tab w:val="left" w:pos="2700"/>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w:t>
      </w:r>
      <w:r w:rsidR="003B23CA" w:rsidRPr="00B54D6C">
        <w:rPr>
          <w:rFonts w:ascii="Times New Roman" w:hAnsi="Times New Roman" w:cs="Times New Roman"/>
          <w:sz w:val="24"/>
          <w:szCs w:val="24"/>
        </w:rPr>
        <w:t xml:space="preserve"> další </w:t>
      </w:r>
      <w:r w:rsidRPr="00B54D6C">
        <w:rPr>
          <w:rFonts w:ascii="Times New Roman" w:hAnsi="Times New Roman" w:cs="Times New Roman"/>
          <w:sz w:val="24"/>
          <w:szCs w:val="24"/>
        </w:rPr>
        <w:t>části kapitoly Volného času se podíváme na faktory ovlivňující volný čas dětí. Podle názoru autorky nejvíce děti ve volném čase působí prostředí, ve kterém dítě vyrůstá-rodina. Zároveň na dítě působí digitální technologie, které již pronikly do dětského světa a dítě k nim má v dnešní době volný přístup.</w:t>
      </w:r>
    </w:p>
    <w:p w:rsidR="005E08F6" w:rsidRPr="00B54D6C" w:rsidRDefault="005A0356" w:rsidP="00B72AA5">
      <w:pPr>
        <w:pStyle w:val="Nadpis3"/>
        <w:spacing w:line="360" w:lineRule="auto"/>
        <w:rPr>
          <w:rFonts w:ascii="Times New Roman" w:hAnsi="Times New Roman" w:cs="Times New Roman"/>
          <w:b/>
          <w:color w:val="auto"/>
          <w:sz w:val="28"/>
          <w:szCs w:val="28"/>
        </w:rPr>
      </w:pPr>
      <w:bookmarkStart w:id="16" w:name="_Toc511452893"/>
      <w:r w:rsidRPr="00B54D6C">
        <w:rPr>
          <w:rFonts w:ascii="Times New Roman" w:hAnsi="Times New Roman" w:cs="Times New Roman"/>
          <w:b/>
          <w:color w:val="auto"/>
          <w:sz w:val="28"/>
          <w:szCs w:val="28"/>
        </w:rPr>
        <w:t xml:space="preserve">2.3.1 </w:t>
      </w:r>
      <w:r w:rsidR="005E08F6" w:rsidRPr="00B54D6C">
        <w:rPr>
          <w:rFonts w:ascii="Times New Roman" w:hAnsi="Times New Roman" w:cs="Times New Roman"/>
          <w:b/>
          <w:color w:val="auto"/>
          <w:sz w:val="28"/>
          <w:szCs w:val="28"/>
        </w:rPr>
        <w:t>Digitální technologie v životě dítěte</w:t>
      </w:r>
      <w:bookmarkEnd w:id="16"/>
      <w:r w:rsidR="005E08F6" w:rsidRPr="00B54D6C">
        <w:rPr>
          <w:rFonts w:ascii="Times New Roman" w:hAnsi="Times New Roman" w:cs="Times New Roman"/>
          <w:b/>
          <w:color w:val="auto"/>
          <w:sz w:val="28"/>
          <w:szCs w:val="28"/>
        </w:rPr>
        <w:t xml:space="preserve"> </w:t>
      </w:r>
    </w:p>
    <w:p w:rsidR="005E08F6" w:rsidRPr="00B54D6C" w:rsidRDefault="005E08F6" w:rsidP="00B72AA5">
      <w:pPr>
        <w:tabs>
          <w:tab w:val="left" w:pos="1114"/>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V naší společnosti nejsou digitální technologie neznámým výrazem a náš život je jimi velmi ovlivněn. Digitální technologie se v současné době dostávají i k těm nejmenším. Některé děti umí již ovládat počítač či tablet lépe než někteří dospělí. </w:t>
      </w:r>
    </w:p>
    <w:p w:rsidR="005E08F6" w:rsidRPr="00B54D6C" w:rsidRDefault="005E08F6" w:rsidP="00B72AA5">
      <w:pPr>
        <w:tabs>
          <w:tab w:val="left" w:pos="1114"/>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Počítač, tablet,</w:t>
      </w:r>
      <w:r w:rsidR="00A7569D" w:rsidRPr="00B54D6C">
        <w:rPr>
          <w:rFonts w:ascii="Times New Roman" w:hAnsi="Times New Roman" w:cs="Times New Roman"/>
          <w:sz w:val="24"/>
          <w:szCs w:val="24"/>
        </w:rPr>
        <w:t xml:space="preserve"> </w:t>
      </w:r>
      <w:r w:rsidRPr="00B54D6C">
        <w:rPr>
          <w:rFonts w:ascii="Times New Roman" w:hAnsi="Times New Roman" w:cs="Times New Roman"/>
          <w:sz w:val="24"/>
          <w:szCs w:val="24"/>
        </w:rPr>
        <w:t>n</w:t>
      </w:r>
      <w:r w:rsidR="00AE4C55" w:rsidRPr="00B54D6C">
        <w:rPr>
          <w:rFonts w:ascii="Times New Roman" w:hAnsi="Times New Roman" w:cs="Times New Roman"/>
          <w:sz w:val="24"/>
          <w:szCs w:val="24"/>
        </w:rPr>
        <w:t>o</w:t>
      </w:r>
      <w:r w:rsidRPr="00B54D6C">
        <w:rPr>
          <w:rFonts w:ascii="Times New Roman" w:hAnsi="Times New Roman" w:cs="Times New Roman"/>
          <w:sz w:val="24"/>
          <w:szCs w:val="24"/>
        </w:rPr>
        <w:t>tebook,</w:t>
      </w:r>
      <w:r w:rsidR="00A7569D" w:rsidRPr="00B54D6C">
        <w:rPr>
          <w:rFonts w:ascii="Times New Roman" w:hAnsi="Times New Roman" w:cs="Times New Roman"/>
          <w:sz w:val="24"/>
          <w:szCs w:val="24"/>
        </w:rPr>
        <w:t xml:space="preserve"> </w:t>
      </w:r>
      <w:r w:rsidRPr="00B54D6C">
        <w:rPr>
          <w:rFonts w:ascii="Times New Roman" w:hAnsi="Times New Roman" w:cs="Times New Roman"/>
          <w:sz w:val="24"/>
          <w:szCs w:val="24"/>
        </w:rPr>
        <w:t>chytrý telefon-to vše je pro dospělé v našem světě nepostradatelný prostředek digitální technologie. Kdysi se rodič dokázal vypořádat s počítačem a s telefonem,</w:t>
      </w:r>
      <w:r w:rsidR="00A7569D"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pro naše děti je to součást každodenního života. Tuto skutečnost doplňuje </w:t>
      </w:r>
      <w:proofErr w:type="spellStart"/>
      <w:r w:rsidRPr="00B54D6C">
        <w:rPr>
          <w:rFonts w:ascii="Times New Roman" w:hAnsi="Times New Roman" w:cs="Times New Roman"/>
          <w:sz w:val="24"/>
          <w:szCs w:val="24"/>
        </w:rPr>
        <w:t>Buermann</w:t>
      </w:r>
      <w:proofErr w:type="spellEnd"/>
      <w:r w:rsidRPr="00B54D6C">
        <w:rPr>
          <w:rFonts w:ascii="Times New Roman" w:hAnsi="Times New Roman" w:cs="Times New Roman"/>
          <w:sz w:val="24"/>
          <w:szCs w:val="24"/>
        </w:rPr>
        <w:t xml:space="preserve"> (2009),</w:t>
      </w:r>
      <w:r w:rsidR="00A7569D" w:rsidRPr="00B54D6C">
        <w:rPr>
          <w:rFonts w:ascii="Times New Roman" w:hAnsi="Times New Roman" w:cs="Times New Roman"/>
          <w:sz w:val="24"/>
          <w:szCs w:val="24"/>
        </w:rPr>
        <w:t xml:space="preserve"> </w:t>
      </w:r>
      <w:r w:rsidR="00971E29" w:rsidRPr="00B54D6C">
        <w:rPr>
          <w:rFonts w:ascii="Times New Roman" w:hAnsi="Times New Roman" w:cs="Times New Roman"/>
          <w:sz w:val="24"/>
          <w:szCs w:val="24"/>
        </w:rPr>
        <w:t xml:space="preserve">který říká, že </w:t>
      </w:r>
      <w:r w:rsidRPr="00B54D6C">
        <w:rPr>
          <w:rFonts w:ascii="Times New Roman" w:hAnsi="Times New Roman" w:cs="Times New Roman"/>
          <w:sz w:val="24"/>
          <w:szCs w:val="24"/>
        </w:rPr>
        <w:t>používání médií bylo z počátku vyhrazeno pouze dospělé populaci. Tvůrci médii nepovažovali mládež a děti za cílovou skupinu.</w:t>
      </w:r>
    </w:p>
    <w:p w:rsidR="005E08F6" w:rsidRPr="00B54D6C" w:rsidRDefault="005E08F6" w:rsidP="00B72AA5">
      <w:pPr>
        <w:tabs>
          <w:tab w:val="left" w:pos="1114"/>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 oblasti používání digitální technologie by měly být zohledněny základní pravidla. Ovšem s individuálním přístupem rodiny</w:t>
      </w:r>
      <w:r w:rsidR="00971E29" w:rsidRPr="00B54D6C">
        <w:rPr>
          <w:rFonts w:ascii="Times New Roman" w:hAnsi="Times New Roman" w:cs="Times New Roman"/>
          <w:sz w:val="24"/>
          <w:szCs w:val="24"/>
        </w:rPr>
        <w:t xml:space="preserve"> </w:t>
      </w:r>
      <w:r w:rsidRPr="00B54D6C">
        <w:rPr>
          <w:rFonts w:ascii="Times New Roman" w:hAnsi="Times New Roman" w:cs="Times New Roman"/>
          <w:sz w:val="24"/>
          <w:szCs w:val="24"/>
        </w:rPr>
        <w:t>(</w:t>
      </w:r>
      <w:proofErr w:type="spellStart"/>
      <w:r w:rsidRPr="00B54D6C">
        <w:rPr>
          <w:rFonts w:ascii="Times New Roman" w:hAnsi="Times New Roman" w:cs="Times New Roman"/>
          <w:sz w:val="24"/>
          <w:szCs w:val="24"/>
        </w:rPr>
        <w:t>PCs</w:t>
      </w:r>
      <w:proofErr w:type="spellEnd"/>
      <w:r w:rsidRPr="00B54D6C">
        <w:rPr>
          <w:rFonts w:ascii="Times New Roman" w:hAnsi="Times New Roman" w:cs="Times New Roman"/>
          <w:sz w:val="24"/>
          <w:szCs w:val="24"/>
        </w:rPr>
        <w:t xml:space="preserve"> </w:t>
      </w:r>
      <w:proofErr w:type="spellStart"/>
      <w:r w:rsidRPr="00B54D6C">
        <w:rPr>
          <w:rFonts w:ascii="Times New Roman" w:hAnsi="Times New Roman" w:cs="Times New Roman"/>
          <w:sz w:val="24"/>
          <w:szCs w:val="24"/>
        </w:rPr>
        <w:t>für</w:t>
      </w:r>
      <w:proofErr w:type="spellEnd"/>
      <w:r w:rsidRPr="00B54D6C">
        <w:rPr>
          <w:rFonts w:ascii="Times New Roman" w:hAnsi="Times New Roman" w:cs="Times New Roman"/>
          <w:sz w:val="24"/>
          <w:szCs w:val="24"/>
        </w:rPr>
        <w:t xml:space="preserve"> </w:t>
      </w:r>
      <w:proofErr w:type="spellStart"/>
      <w:r w:rsidRPr="00B54D6C">
        <w:rPr>
          <w:rFonts w:ascii="Times New Roman" w:hAnsi="Times New Roman" w:cs="Times New Roman"/>
          <w:sz w:val="24"/>
          <w:szCs w:val="24"/>
        </w:rPr>
        <w:t>Kinder</w:t>
      </w:r>
      <w:proofErr w:type="spellEnd"/>
      <w:r w:rsidRPr="00B54D6C">
        <w:rPr>
          <w:rFonts w:ascii="Times New Roman" w:hAnsi="Times New Roman" w:cs="Times New Roman"/>
          <w:sz w:val="24"/>
          <w:szCs w:val="24"/>
        </w:rPr>
        <w:t xml:space="preserve"> ab 2 </w:t>
      </w:r>
      <w:proofErr w:type="spellStart"/>
      <w:r w:rsidRPr="00B54D6C">
        <w:rPr>
          <w:rFonts w:ascii="Times New Roman" w:hAnsi="Times New Roman" w:cs="Times New Roman"/>
          <w:sz w:val="24"/>
          <w:szCs w:val="24"/>
        </w:rPr>
        <w:t>Jahren</w:t>
      </w:r>
      <w:proofErr w:type="spellEnd"/>
      <w:r w:rsidRPr="00B54D6C">
        <w:rPr>
          <w:rFonts w:ascii="Times New Roman" w:hAnsi="Times New Roman" w:cs="Times New Roman"/>
          <w:sz w:val="24"/>
          <w:szCs w:val="24"/>
        </w:rPr>
        <w:t>, 2017).</w:t>
      </w:r>
    </w:p>
    <w:p w:rsidR="005E08F6" w:rsidRPr="00B54D6C" w:rsidRDefault="005E08F6" w:rsidP="00B72AA5">
      <w:pPr>
        <w:tabs>
          <w:tab w:val="left" w:pos="1114"/>
        </w:tabs>
        <w:spacing w:line="360" w:lineRule="auto"/>
        <w:rPr>
          <w:rFonts w:ascii="Times New Roman" w:hAnsi="Times New Roman" w:cs="Times New Roman"/>
          <w:sz w:val="24"/>
          <w:szCs w:val="24"/>
        </w:rPr>
      </w:pPr>
      <w:r w:rsidRPr="00B54D6C">
        <w:rPr>
          <w:rFonts w:ascii="Times New Roman" w:hAnsi="Times New Roman" w:cs="Times New Roman"/>
          <w:sz w:val="24"/>
          <w:szCs w:val="24"/>
        </w:rPr>
        <w:t>1)</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Batole do dvou let by mělo mít malou možnost nebo v</w:t>
      </w:r>
      <w:r w:rsidR="003B0B15" w:rsidRPr="00B54D6C">
        <w:rPr>
          <w:rFonts w:ascii="Times New Roman" w:hAnsi="Times New Roman" w:cs="Times New Roman"/>
          <w:sz w:val="24"/>
          <w:szCs w:val="24"/>
        </w:rPr>
        <w:t> </w:t>
      </w:r>
      <w:r w:rsidRPr="00B54D6C">
        <w:rPr>
          <w:rFonts w:ascii="Times New Roman" w:hAnsi="Times New Roman" w:cs="Times New Roman"/>
          <w:sz w:val="24"/>
          <w:szCs w:val="24"/>
        </w:rPr>
        <w:t>nejlepší</w:t>
      </w:r>
      <w:r w:rsidR="003B0B15" w:rsidRPr="00B54D6C">
        <w:rPr>
          <w:rFonts w:ascii="Times New Roman" w:hAnsi="Times New Roman" w:cs="Times New Roman"/>
          <w:sz w:val="24"/>
          <w:szCs w:val="24"/>
        </w:rPr>
        <w:t>m případě</w:t>
      </w:r>
      <w:r w:rsidRPr="00B54D6C">
        <w:rPr>
          <w:rFonts w:ascii="Times New Roman" w:hAnsi="Times New Roman" w:cs="Times New Roman"/>
          <w:sz w:val="24"/>
          <w:szCs w:val="24"/>
        </w:rPr>
        <w:t xml:space="preserve"> žádn</w:t>
      </w:r>
      <w:r w:rsidR="00FB24C8" w:rsidRPr="00B54D6C">
        <w:rPr>
          <w:rFonts w:ascii="Times New Roman" w:hAnsi="Times New Roman" w:cs="Times New Roman"/>
          <w:sz w:val="24"/>
          <w:szCs w:val="24"/>
        </w:rPr>
        <w:t>ý</w:t>
      </w:r>
      <w:r w:rsidRPr="00B54D6C">
        <w:rPr>
          <w:rFonts w:ascii="Times New Roman" w:hAnsi="Times New Roman" w:cs="Times New Roman"/>
          <w:sz w:val="24"/>
          <w:szCs w:val="24"/>
        </w:rPr>
        <w:t xml:space="preserve"> přístup</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k digit</w:t>
      </w:r>
      <w:r w:rsidR="00AE4C55" w:rsidRPr="00B54D6C">
        <w:rPr>
          <w:rFonts w:ascii="Times New Roman" w:hAnsi="Times New Roman" w:cs="Times New Roman"/>
          <w:sz w:val="24"/>
          <w:szCs w:val="24"/>
        </w:rPr>
        <w:t>á</w:t>
      </w:r>
      <w:r w:rsidRPr="00B54D6C">
        <w:rPr>
          <w:rFonts w:ascii="Times New Roman" w:hAnsi="Times New Roman" w:cs="Times New Roman"/>
          <w:sz w:val="24"/>
          <w:szCs w:val="24"/>
        </w:rPr>
        <w:t>lním technologiím.</w:t>
      </w:r>
    </w:p>
    <w:p w:rsidR="005E08F6" w:rsidRPr="00B54D6C" w:rsidRDefault="005E08F6" w:rsidP="00B72AA5">
      <w:pPr>
        <w:tabs>
          <w:tab w:val="left" w:pos="1114"/>
        </w:tabs>
        <w:spacing w:line="360" w:lineRule="auto"/>
        <w:rPr>
          <w:rFonts w:ascii="Times New Roman" w:hAnsi="Times New Roman" w:cs="Times New Roman"/>
          <w:sz w:val="24"/>
          <w:szCs w:val="24"/>
        </w:rPr>
      </w:pPr>
      <w:r w:rsidRPr="00B54D6C">
        <w:rPr>
          <w:rFonts w:ascii="Times New Roman" w:hAnsi="Times New Roman" w:cs="Times New Roman"/>
          <w:sz w:val="24"/>
          <w:szCs w:val="24"/>
        </w:rPr>
        <w:t>2)</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Již existují počítače pro dvouleté děti</w:t>
      </w:r>
      <w:r w:rsidR="00FB24C8" w:rsidRPr="00B54D6C">
        <w:rPr>
          <w:rFonts w:ascii="Times New Roman" w:hAnsi="Times New Roman" w:cs="Times New Roman"/>
          <w:sz w:val="24"/>
          <w:szCs w:val="24"/>
        </w:rPr>
        <w:t>,</w:t>
      </w:r>
      <w:r w:rsidR="003B0B15" w:rsidRPr="00B54D6C">
        <w:rPr>
          <w:rFonts w:ascii="Times New Roman" w:hAnsi="Times New Roman" w:cs="Times New Roman"/>
          <w:sz w:val="24"/>
          <w:szCs w:val="24"/>
        </w:rPr>
        <w:t xml:space="preserve"> </w:t>
      </w:r>
      <w:r w:rsidR="00FB24C8" w:rsidRPr="00B54D6C">
        <w:rPr>
          <w:rFonts w:ascii="Times New Roman" w:hAnsi="Times New Roman" w:cs="Times New Roman"/>
          <w:sz w:val="24"/>
          <w:szCs w:val="24"/>
        </w:rPr>
        <w:t xml:space="preserve">ale </w:t>
      </w:r>
      <w:r w:rsidRPr="00B54D6C">
        <w:rPr>
          <w:rFonts w:ascii="Times New Roman" w:hAnsi="Times New Roman" w:cs="Times New Roman"/>
          <w:sz w:val="24"/>
          <w:szCs w:val="24"/>
        </w:rPr>
        <w:t>v prvních letech života používání počítače nemá pozitivní účinek na vývoj dítěte</w:t>
      </w:r>
      <w:r w:rsidR="00FB24C8" w:rsidRPr="00B54D6C">
        <w:rPr>
          <w:rFonts w:ascii="Times New Roman" w:hAnsi="Times New Roman" w:cs="Times New Roman"/>
          <w:sz w:val="24"/>
          <w:szCs w:val="24"/>
        </w:rPr>
        <w:t>.</w:t>
      </w:r>
    </w:p>
    <w:p w:rsidR="005E08F6" w:rsidRPr="00B54D6C" w:rsidRDefault="005E08F6" w:rsidP="00B72AA5">
      <w:pPr>
        <w:tabs>
          <w:tab w:val="left" w:pos="1114"/>
        </w:tabs>
        <w:spacing w:line="360" w:lineRule="auto"/>
        <w:rPr>
          <w:rFonts w:ascii="Times New Roman" w:hAnsi="Times New Roman" w:cs="Times New Roman"/>
          <w:sz w:val="24"/>
          <w:szCs w:val="24"/>
        </w:rPr>
      </w:pPr>
      <w:r w:rsidRPr="00B54D6C">
        <w:rPr>
          <w:rFonts w:ascii="Times New Roman" w:hAnsi="Times New Roman" w:cs="Times New Roman"/>
          <w:sz w:val="24"/>
          <w:szCs w:val="24"/>
        </w:rPr>
        <w:t>3)</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V případě,</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že dítě používá digitální technologie, monitorujte čas a chování dítěte. </w:t>
      </w:r>
    </w:p>
    <w:p w:rsidR="005E08F6" w:rsidRPr="00B54D6C" w:rsidRDefault="005E08F6" w:rsidP="00B72AA5">
      <w:pPr>
        <w:tabs>
          <w:tab w:val="left" w:pos="1114"/>
        </w:tabs>
        <w:spacing w:line="360" w:lineRule="auto"/>
        <w:rPr>
          <w:rFonts w:ascii="Times New Roman" w:hAnsi="Times New Roman" w:cs="Times New Roman"/>
          <w:sz w:val="24"/>
          <w:szCs w:val="24"/>
        </w:rPr>
      </w:pPr>
      <w:r w:rsidRPr="00B54D6C">
        <w:rPr>
          <w:rFonts w:ascii="Times New Roman" w:hAnsi="Times New Roman" w:cs="Times New Roman"/>
          <w:sz w:val="24"/>
          <w:szCs w:val="24"/>
        </w:rPr>
        <w:t>4)</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Nastavte dítěti čas k využívání digitální technologie</w:t>
      </w:r>
    </w:p>
    <w:p w:rsidR="005E08F6" w:rsidRPr="00B54D6C" w:rsidRDefault="005E08F6" w:rsidP="00B72AA5">
      <w:pPr>
        <w:tabs>
          <w:tab w:val="left" w:pos="1114"/>
        </w:tabs>
        <w:spacing w:line="360" w:lineRule="auto"/>
        <w:rPr>
          <w:rFonts w:ascii="Times New Roman" w:hAnsi="Times New Roman" w:cs="Times New Roman"/>
          <w:sz w:val="24"/>
          <w:szCs w:val="24"/>
        </w:rPr>
      </w:pPr>
      <w:r w:rsidRPr="00B54D6C">
        <w:rPr>
          <w:rFonts w:ascii="Times New Roman" w:hAnsi="Times New Roman" w:cs="Times New Roman"/>
          <w:sz w:val="24"/>
          <w:szCs w:val="24"/>
        </w:rPr>
        <w:t>5)</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Nenechte počítač, aby určoval každodenní život dítěte</w:t>
      </w:r>
    </w:p>
    <w:p w:rsidR="006A428F" w:rsidRDefault="006A428F" w:rsidP="00B72AA5">
      <w:pPr>
        <w:tabs>
          <w:tab w:val="left" w:pos="1114"/>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Nejznámější </w:t>
      </w:r>
      <w:r w:rsidR="00E06E69" w:rsidRPr="00B54D6C">
        <w:rPr>
          <w:rFonts w:ascii="Times New Roman" w:hAnsi="Times New Roman" w:cs="Times New Roman"/>
          <w:sz w:val="24"/>
          <w:szCs w:val="24"/>
        </w:rPr>
        <w:t>d</w:t>
      </w:r>
      <w:r w:rsidRPr="00B54D6C">
        <w:rPr>
          <w:rFonts w:ascii="Times New Roman" w:hAnsi="Times New Roman" w:cs="Times New Roman"/>
          <w:sz w:val="24"/>
          <w:szCs w:val="24"/>
        </w:rPr>
        <w:t>igitální prostředek, který známe z našeho dětství je bezesporu televize. Média považují děti za cílovou skupinu, lehce ovlivnitelnou. Sledování televize patří mezi aktivitu, kterou děti tráví většinu svého volného času. Televize může dítě ovlivnit buď v dobrém ale i ve špatném směru. Televize se stala masově rozšířeným médiem</w:t>
      </w:r>
      <w:r w:rsidR="00E06E69" w:rsidRPr="00B54D6C">
        <w:rPr>
          <w:rFonts w:ascii="Times New Roman" w:hAnsi="Times New Roman" w:cs="Times New Roman"/>
          <w:sz w:val="24"/>
          <w:szCs w:val="24"/>
        </w:rPr>
        <w:t xml:space="preserve">, </w:t>
      </w:r>
      <w:r w:rsidRPr="00B54D6C">
        <w:rPr>
          <w:rFonts w:ascii="Times New Roman" w:hAnsi="Times New Roman" w:cs="Times New Roman"/>
          <w:sz w:val="24"/>
          <w:szCs w:val="24"/>
        </w:rPr>
        <w:t>a</w:t>
      </w:r>
      <w:r w:rsidR="00E06E69" w:rsidRPr="00B54D6C">
        <w:rPr>
          <w:rFonts w:ascii="Times New Roman" w:hAnsi="Times New Roman" w:cs="Times New Roman"/>
          <w:sz w:val="24"/>
          <w:szCs w:val="24"/>
        </w:rPr>
        <w:t xml:space="preserve"> </w:t>
      </w:r>
      <w:r w:rsidRPr="00B54D6C">
        <w:rPr>
          <w:rFonts w:ascii="Times New Roman" w:hAnsi="Times New Roman" w:cs="Times New Roman"/>
          <w:sz w:val="24"/>
          <w:szCs w:val="24"/>
        </w:rPr>
        <w:t>proto začaly vycházet obavy z možného špatného vlivu na dítě. O té doby začaly vznikat nejrůznější výzkumy na vliv televize na dětského diváka. Zaměřovali se na dobu,</w:t>
      </w:r>
      <w:r w:rsidR="00E06E69"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důvody </w:t>
      </w:r>
      <w:r w:rsidRPr="00B54D6C">
        <w:rPr>
          <w:rFonts w:ascii="Times New Roman" w:hAnsi="Times New Roman" w:cs="Times New Roman"/>
          <w:sz w:val="24"/>
          <w:szCs w:val="24"/>
        </w:rPr>
        <w:lastRenderedPageBreak/>
        <w:t>sledování televize,</w:t>
      </w:r>
      <w:r w:rsidR="00E06E69" w:rsidRPr="00B54D6C">
        <w:rPr>
          <w:rFonts w:ascii="Times New Roman" w:hAnsi="Times New Roman" w:cs="Times New Roman"/>
          <w:sz w:val="24"/>
          <w:szCs w:val="24"/>
        </w:rPr>
        <w:t xml:space="preserve"> </w:t>
      </w:r>
      <w:r w:rsidRPr="00B54D6C">
        <w:rPr>
          <w:rFonts w:ascii="Times New Roman" w:hAnsi="Times New Roman" w:cs="Times New Roman"/>
          <w:sz w:val="24"/>
          <w:szCs w:val="24"/>
        </w:rPr>
        <w:t>volbu</w:t>
      </w:r>
      <w:r w:rsidR="00E06E69" w:rsidRPr="00B54D6C">
        <w:rPr>
          <w:rFonts w:ascii="Times New Roman" w:hAnsi="Times New Roman" w:cs="Times New Roman"/>
          <w:sz w:val="24"/>
          <w:szCs w:val="24"/>
        </w:rPr>
        <w:t xml:space="preserve"> </w:t>
      </w:r>
      <w:r w:rsidRPr="00B54D6C">
        <w:rPr>
          <w:rFonts w:ascii="Times New Roman" w:hAnsi="Times New Roman" w:cs="Times New Roman"/>
          <w:sz w:val="24"/>
          <w:szCs w:val="24"/>
        </w:rPr>
        <w:t>a výběr pořadů, vliv školní úspěšnost a psychický vývoj,</w:t>
      </w:r>
      <w:r w:rsidR="00E06E69" w:rsidRPr="00B54D6C">
        <w:rPr>
          <w:rFonts w:ascii="Times New Roman" w:hAnsi="Times New Roman" w:cs="Times New Roman"/>
          <w:sz w:val="24"/>
          <w:szCs w:val="24"/>
        </w:rPr>
        <w:t xml:space="preserve"> </w:t>
      </w:r>
      <w:r w:rsidRPr="00B54D6C">
        <w:rPr>
          <w:rFonts w:ascii="Times New Roman" w:hAnsi="Times New Roman" w:cs="Times New Roman"/>
          <w:sz w:val="24"/>
          <w:szCs w:val="24"/>
        </w:rPr>
        <w:t>ovlivňování vztahů v</w:t>
      </w:r>
      <w:r w:rsidR="00E06E69" w:rsidRPr="00B54D6C">
        <w:rPr>
          <w:rFonts w:ascii="Times New Roman" w:hAnsi="Times New Roman" w:cs="Times New Roman"/>
          <w:sz w:val="24"/>
          <w:szCs w:val="24"/>
        </w:rPr>
        <w:t> </w:t>
      </w:r>
      <w:r w:rsidRPr="00B54D6C">
        <w:rPr>
          <w:rFonts w:ascii="Times New Roman" w:hAnsi="Times New Roman" w:cs="Times New Roman"/>
          <w:sz w:val="24"/>
          <w:szCs w:val="24"/>
        </w:rPr>
        <w:t>rodině</w:t>
      </w:r>
      <w:r w:rsidR="00E06E69" w:rsidRPr="00B54D6C">
        <w:rPr>
          <w:rFonts w:ascii="Times New Roman" w:hAnsi="Times New Roman" w:cs="Times New Roman"/>
          <w:sz w:val="24"/>
          <w:szCs w:val="24"/>
        </w:rPr>
        <w:t xml:space="preserve"> a rozvíjení společensky vhodného/nevhodného chování apod. Výzkumy prokázaly, že sledování televize může mít na děti špatný dopad v podobě odvádění dětí od hry a komunikace. Z výzkumu vyplývá, že čas strávený před televizí věnují děti průměrně 30 hodin týdně. Televize může ovlivnit i rodinné vztahy, příkladem je funkce „třetí babičky“. Rodič se dítěti v určitou chvíli nemůže věnovat,</w:t>
      </w:r>
      <w:r w:rsidR="00A91EED" w:rsidRPr="00B54D6C">
        <w:rPr>
          <w:rFonts w:ascii="Times New Roman" w:hAnsi="Times New Roman" w:cs="Times New Roman"/>
          <w:sz w:val="24"/>
          <w:szCs w:val="24"/>
        </w:rPr>
        <w:t xml:space="preserve"> </w:t>
      </w:r>
      <w:r w:rsidR="00E06E69" w:rsidRPr="00B54D6C">
        <w:rPr>
          <w:rFonts w:ascii="Times New Roman" w:hAnsi="Times New Roman" w:cs="Times New Roman"/>
          <w:sz w:val="24"/>
          <w:szCs w:val="24"/>
        </w:rPr>
        <w:t>tak jej jedn</w:t>
      </w:r>
      <w:r w:rsidR="00A91EED" w:rsidRPr="00B54D6C">
        <w:rPr>
          <w:rFonts w:ascii="Times New Roman" w:hAnsi="Times New Roman" w:cs="Times New Roman"/>
          <w:sz w:val="24"/>
          <w:szCs w:val="24"/>
        </w:rPr>
        <w:t>oduše odloží před televizi (</w:t>
      </w:r>
      <w:proofErr w:type="spellStart"/>
      <w:r w:rsidR="00A91EED" w:rsidRPr="00B54D6C">
        <w:rPr>
          <w:rFonts w:ascii="Times New Roman" w:hAnsi="Times New Roman" w:cs="Times New Roman"/>
          <w:sz w:val="24"/>
          <w:szCs w:val="24"/>
        </w:rPr>
        <w:t>Mičienka</w:t>
      </w:r>
      <w:proofErr w:type="spellEnd"/>
      <w:r w:rsidR="00A91EED" w:rsidRPr="00B54D6C">
        <w:rPr>
          <w:rFonts w:ascii="Times New Roman" w:hAnsi="Times New Roman" w:cs="Times New Roman"/>
          <w:sz w:val="24"/>
          <w:szCs w:val="24"/>
        </w:rPr>
        <w:t xml:space="preserve">, Jirák </w:t>
      </w:r>
      <w:r w:rsidR="00744BA2">
        <w:rPr>
          <w:rFonts w:ascii="Times New Roman" w:hAnsi="Times New Roman" w:cs="Times New Roman"/>
          <w:sz w:val="24"/>
          <w:szCs w:val="24"/>
        </w:rPr>
        <w:t>et.al.</w:t>
      </w:r>
      <w:r w:rsidR="00A91EED" w:rsidRPr="00B54D6C">
        <w:rPr>
          <w:rFonts w:ascii="Times New Roman" w:hAnsi="Times New Roman" w:cs="Times New Roman"/>
          <w:sz w:val="24"/>
          <w:szCs w:val="24"/>
        </w:rPr>
        <w:t>, 2007)</w:t>
      </w:r>
      <w:r w:rsidR="001F7ACF">
        <w:rPr>
          <w:rFonts w:ascii="Times New Roman" w:hAnsi="Times New Roman" w:cs="Times New Roman"/>
          <w:sz w:val="24"/>
          <w:szCs w:val="24"/>
        </w:rPr>
        <w:t>.</w:t>
      </w:r>
      <w:r w:rsidR="000B29DC">
        <w:rPr>
          <w:rFonts w:ascii="Times New Roman" w:hAnsi="Times New Roman" w:cs="Times New Roman"/>
          <w:sz w:val="24"/>
          <w:szCs w:val="24"/>
        </w:rPr>
        <w:t xml:space="preserve"> </w:t>
      </w:r>
    </w:p>
    <w:p w:rsidR="000B29DC" w:rsidRPr="00B54D6C" w:rsidRDefault="000B29DC" w:rsidP="00B72AA5">
      <w:pPr>
        <w:tabs>
          <w:tab w:val="left" w:pos="1114"/>
        </w:tabs>
        <w:spacing w:line="36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Šeďová</w:t>
      </w:r>
      <w:proofErr w:type="spellEnd"/>
      <w:r>
        <w:rPr>
          <w:rFonts w:ascii="Times New Roman" w:hAnsi="Times New Roman" w:cs="Times New Roman"/>
          <w:sz w:val="24"/>
          <w:szCs w:val="24"/>
        </w:rPr>
        <w:t xml:space="preserve"> (2007) rozlišuje 4 typy režimu dětského televizního diváctví na minimální konzumaci 10 minut denně nebo vůbec (maximálně sleduje Večerníček a pořady základní skupiny),</w:t>
      </w:r>
      <w:r w:rsidR="00B63D15">
        <w:rPr>
          <w:rFonts w:ascii="Times New Roman" w:hAnsi="Times New Roman" w:cs="Times New Roman"/>
          <w:sz w:val="24"/>
          <w:szCs w:val="24"/>
        </w:rPr>
        <w:t xml:space="preserve"> </w:t>
      </w:r>
      <w:r>
        <w:rPr>
          <w:rFonts w:ascii="Times New Roman" w:hAnsi="Times New Roman" w:cs="Times New Roman"/>
          <w:sz w:val="24"/>
          <w:szCs w:val="24"/>
        </w:rPr>
        <w:t>dětské menu zahrnuje sledování televize od 1-2 hodin denně</w:t>
      </w:r>
      <w:r w:rsidR="00B63D15">
        <w:rPr>
          <w:rFonts w:ascii="Times New Roman" w:hAnsi="Times New Roman" w:cs="Times New Roman"/>
          <w:sz w:val="24"/>
          <w:szCs w:val="24"/>
        </w:rPr>
        <w:t xml:space="preserve"> přesněji 30-90 minut, </w:t>
      </w:r>
      <w:r>
        <w:rPr>
          <w:rFonts w:ascii="Times New Roman" w:hAnsi="Times New Roman" w:cs="Times New Roman"/>
          <w:sz w:val="24"/>
          <w:szCs w:val="24"/>
        </w:rPr>
        <w:t xml:space="preserve">televizi jako hobby 2 hodiny denně </w:t>
      </w:r>
      <w:r w:rsidR="00B63D15">
        <w:rPr>
          <w:rFonts w:ascii="Times New Roman" w:hAnsi="Times New Roman" w:cs="Times New Roman"/>
          <w:sz w:val="24"/>
          <w:szCs w:val="24"/>
        </w:rPr>
        <w:t>tedy 90-180 minut a extrémní případy sledování televize v režimu XXL-dítě se dívá neustále. Ve svém výzkumu u dětí 3-6</w:t>
      </w:r>
      <w:r w:rsidR="00F17852">
        <w:rPr>
          <w:rFonts w:ascii="Times New Roman" w:hAnsi="Times New Roman" w:cs="Times New Roman"/>
          <w:sz w:val="24"/>
          <w:szCs w:val="24"/>
        </w:rPr>
        <w:t>.</w:t>
      </w:r>
      <w:r w:rsidR="00B63D15">
        <w:rPr>
          <w:rFonts w:ascii="Times New Roman" w:hAnsi="Times New Roman" w:cs="Times New Roman"/>
          <w:sz w:val="24"/>
          <w:szCs w:val="24"/>
        </w:rPr>
        <w:t>letých zjistila,</w:t>
      </w:r>
      <w:r w:rsidR="00F17852">
        <w:rPr>
          <w:rFonts w:ascii="Times New Roman" w:hAnsi="Times New Roman" w:cs="Times New Roman"/>
          <w:sz w:val="24"/>
          <w:szCs w:val="24"/>
        </w:rPr>
        <w:t xml:space="preserve"> </w:t>
      </w:r>
      <w:r w:rsidR="00B63D15">
        <w:rPr>
          <w:rFonts w:ascii="Times New Roman" w:hAnsi="Times New Roman" w:cs="Times New Roman"/>
          <w:sz w:val="24"/>
          <w:szCs w:val="24"/>
        </w:rPr>
        <w:t>že nejvíce dětí spadá do skupiny dětské menu (30-90 minut) a televize jako hobby (30-180 minut).</w:t>
      </w:r>
    </w:p>
    <w:p w:rsidR="005E08F6" w:rsidRPr="00B54D6C" w:rsidRDefault="00E06E69" w:rsidP="00B72AA5">
      <w:pPr>
        <w:tabs>
          <w:tab w:val="left" w:pos="1114"/>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Vliv digitálních prostředků se týká i vývoje řeči u malých dětí, kdy se d</w:t>
      </w:r>
      <w:r w:rsidR="005E08F6" w:rsidRPr="00B54D6C">
        <w:rPr>
          <w:rFonts w:ascii="Times New Roman" w:hAnsi="Times New Roman" w:cs="Times New Roman"/>
          <w:sz w:val="24"/>
          <w:szCs w:val="24"/>
        </w:rPr>
        <w:t>ěti prostřednictvím mluvené řeči a odezíráním mluvčího ze rtů naučí dříve mluvit. Televizní vysílaní nebo pohádky na DVD nejsou vhodné k učení řeči. (</w:t>
      </w:r>
      <w:proofErr w:type="spellStart"/>
      <w:r w:rsidR="005E08F6" w:rsidRPr="00B54D6C">
        <w:rPr>
          <w:rFonts w:ascii="Times New Roman" w:hAnsi="Times New Roman" w:cs="Times New Roman"/>
          <w:sz w:val="24"/>
          <w:szCs w:val="24"/>
        </w:rPr>
        <w:t>Zimmerman</w:t>
      </w:r>
      <w:proofErr w:type="spellEnd"/>
      <w:r w:rsidR="005E08F6" w:rsidRPr="00B54D6C">
        <w:rPr>
          <w:rFonts w:ascii="Times New Roman" w:hAnsi="Times New Roman" w:cs="Times New Roman"/>
          <w:sz w:val="24"/>
          <w:szCs w:val="24"/>
        </w:rPr>
        <w:t xml:space="preserve"> </w:t>
      </w:r>
      <w:r w:rsidR="00744BA2">
        <w:rPr>
          <w:rFonts w:ascii="Times New Roman" w:hAnsi="Times New Roman" w:cs="Times New Roman"/>
          <w:sz w:val="24"/>
          <w:szCs w:val="24"/>
        </w:rPr>
        <w:t>et.al.</w:t>
      </w:r>
      <w:r w:rsidR="005E08F6" w:rsidRPr="00B54D6C">
        <w:rPr>
          <w:rFonts w:ascii="Times New Roman" w:hAnsi="Times New Roman" w:cs="Times New Roman"/>
          <w:sz w:val="24"/>
          <w:szCs w:val="24"/>
        </w:rPr>
        <w:t>,</w:t>
      </w:r>
      <w:r w:rsidRPr="00B54D6C">
        <w:rPr>
          <w:rFonts w:ascii="Times New Roman" w:hAnsi="Times New Roman" w:cs="Times New Roman"/>
          <w:sz w:val="24"/>
          <w:szCs w:val="24"/>
        </w:rPr>
        <w:t xml:space="preserve"> </w:t>
      </w:r>
      <w:r w:rsidR="005E08F6" w:rsidRPr="00B54D6C">
        <w:rPr>
          <w:rFonts w:ascii="Times New Roman" w:hAnsi="Times New Roman" w:cs="Times New Roman"/>
          <w:sz w:val="24"/>
          <w:szCs w:val="24"/>
        </w:rPr>
        <w:t xml:space="preserve">2017 in </w:t>
      </w:r>
      <w:proofErr w:type="spellStart"/>
      <w:r w:rsidR="005E08F6" w:rsidRPr="00B54D6C">
        <w:rPr>
          <w:rFonts w:ascii="Times New Roman" w:hAnsi="Times New Roman" w:cs="Times New Roman"/>
          <w:sz w:val="24"/>
          <w:szCs w:val="24"/>
        </w:rPr>
        <w:t>Spitzer</w:t>
      </w:r>
      <w:proofErr w:type="spellEnd"/>
      <w:r w:rsidR="005E08F6" w:rsidRPr="00B54D6C">
        <w:rPr>
          <w:rFonts w:ascii="Times New Roman" w:hAnsi="Times New Roman" w:cs="Times New Roman"/>
          <w:sz w:val="24"/>
          <w:szCs w:val="24"/>
        </w:rPr>
        <w:t xml:space="preserve"> 2016)</w:t>
      </w:r>
      <w:r w:rsidR="00EA0858">
        <w:rPr>
          <w:rFonts w:ascii="Times New Roman" w:hAnsi="Times New Roman" w:cs="Times New Roman"/>
          <w:sz w:val="24"/>
          <w:szCs w:val="24"/>
        </w:rPr>
        <w:t>.</w:t>
      </w:r>
      <w:r w:rsidR="00375F8E" w:rsidRPr="00B54D6C">
        <w:rPr>
          <w:rFonts w:ascii="Times New Roman" w:hAnsi="Times New Roman" w:cs="Times New Roman"/>
          <w:sz w:val="24"/>
          <w:szCs w:val="24"/>
        </w:rPr>
        <w:t xml:space="preserve"> </w:t>
      </w:r>
      <w:proofErr w:type="spellStart"/>
      <w:r w:rsidR="005E08F6" w:rsidRPr="00B54D6C">
        <w:rPr>
          <w:rFonts w:ascii="Times New Roman" w:hAnsi="Times New Roman" w:cs="Times New Roman"/>
          <w:sz w:val="24"/>
          <w:szCs w:val="24"/>
        </w:rPr>
        <w:t>Winterstein</w:t>
      </w:r>
      <w:proofErr w:type="spellEnd"/>
      <w:r w:rsidR="005E08F6" w:rsidRPr="00B54D6C">
        <w:rPr>
          <w:rFonts w:ascii="Times New Roman" w:hAnsi="Times New Roman" w:cs="Times New Roman"/>
          <w:sz w:val="24"/>
          <w:szCs w:val="24"/>
        </w:rPr>
        <w:t>,</w:t>
      </w:r>
      <w:r w:rsidR="00FB24C8" w:rsidRPr="00B54D6C">
        <w:rPr>
          <w:rFonts w:ascii="Times New Roman" w:hAnsi="Times New Roman" w:cs="Times New Roman"/>
          <w:sz w:val="24"/>
          <w:szCs w:val="24"/>
        </w:rPr>
        <w:t xml:space="preserve"> </w:t>
      </w:r>
      <w:proofErr w:type="spellStart"/>
      <w:r w:rsidR="005E08F6" w:rsidRPr="00B54D6C">
        <w:rPr>
          <w:rFonts w:ascii="Times New Roman" w:hAnsi="Times New Roman" w:cs="Times New Roman"/>
          <w:sz w:val="24"/>
          <w:szCs w:val="24"/>
        </w:rPr>
        <w:t>Jungwirth</w:t>
      </w:r>
      <w:proofErr w:type="spellEnd"/>
      <w:r w:rsidR="005E08F6" w:rsidRPr="00B54D6C">
        <w:rPr>
          <w:rFonts w:ascii="Times New Roman" w:hAnsi="Times New Roman" w:cs="Times New Roman"/>
          <w:sz w:val="24"/>
          <w:szCs w:val="24"/>
        </w:rPr>
        <w:t xml:space="preserve"> (2006 in </w:t>
      </w:r>
      <w:proofErr w:type="spellStart"/>
      <w:r w:rsidR="005E08F6" w:rsidRPr="00B54D6C">
        <w:rPr>
          <w:rFonts w:ascii="Times New Roman" w:hAnsi="Times New Roman" w:cs="Times New Roman"/>
          <w:sz w:val="24"/>
          <w:szCs w:val="24"/>
        </w:rPr>
        <w:t>Spitzer</w:t>
      </w:r>
      <w:proofErr w:type="spellEnd"/>
      <w:r w:rsidR="005E08F6" w:rsidRPr="00B54D6C">
        <w:rPr>
          <w:rFonts w:ascii="Times New Roman" w:hAnsi="Times New Roman" w:cs="Times New Roman"/>
          <w:sz w:val="24"/>
          <w:szCs w:val="24"/>
        </w:rPr>
        <w:t xml:space="preserve"> 2016, s. 179)</w:t>
      </w:r>
      <w:r w:rsidR="001315A7" w:rsidRPr="00B54D6C">
        <w:rPr>
          <w:rFonts w:ascii="Times New Roman" w:hAnsi="Times New Roman" w:cs="Times New Roman"/>
          <w:sz w:val="24"/>
          <w:szCs w:val="24"/>
        </w:rPr>
        <w:t xml:space="preserve"> uvádí: „</w:t>
      </w:r>
      <w:r w:rsidR="005E08F6" w:rsidRPr="00B54D6C">
        <w:rPr>
          <w:rFonts w:ascii="Times New Roman" w:hAnsi="Times New Roman" w:cs="Times New Roman"/>
          <w:i/>
          <w:sz w:val="24"/>
          <w:szCs w:val="24"/>
        </w:rPr>
        <w:t>že osvojování jazyka se u dětí děje pouze v dialogu s dospělými.“</w:t>
      </w:r>
      <w:r w:rsidR="00114D9B" w:rsidRPr="00B54D6C">
        <w:rPr>
          <w:rFonts w:ascii="Times New Roman" w:hAnsi="Times New Roman" w:cs="Times New Roman"/>
          <w:i/>
          <w:sz w:val="24"/>
          <w:szCs w:val="24"/>
        </w:rPr>
        <w:t xml:space="preserve"> </w:t>
      </w:r>
      <w:r w:rsidR="00114D9B" w:rsidRPr="00B54D6C">
        <w:rPr>
          <w:rFonts w:ascii="Times New Roman" w:hAnsi="Times New Roman" w:cs="Times New Roman"/>
          <w:sz w:val="24"/>
          <w:szCs w:val="24"/>
        </w:rPr>
        <w:t xml:space="preserve">Tato skutečnost poukazuje na důležitost komunikace s rodičem při vývoji dětské řeči bez přítomnosti digitální technologie, která dítě mluvit nenaučí. </w:t>
      </w:r>
      <w:r w:rsidR="005E08F6" w:rsidRPr="00B54D6C">
        <w:rPr>
          <w:rFonts w:ascii="Times New Roman" w:hAnsi="Times New Roman" w:cs="Times New Roman"/>
          <w:sz w:val="24"/>
          <w:szCs w:val="24"/>
        </w:rPr>
        <w:t xml:space="preserve">Televize je nevhodná i pro vývoj </w:t>
      </w:r>
      <w:proofErr w:type="spellStart"/>
      <w:r w:rsidR="005E08F6" w:rsidRPr="00B54D6C">
        <w:rPr>
          <w:rFonts w:ascii="Times New Roman" w:hAnsi="Times New Roman" w:cs="Times New Roman"/>
          <w:sz w:val="24"/>
          <w:szCs w:val="24"/>
        </w:rPr>
        <w:t>senzomotoriky</w:t>
      </w:r>
      <w:proofErr w:type="spellEnd"/>
      <w:r w:rsidR="00114D9B" w:rsidRPr="00B54D6C">
        <w:rPr>
          <w:rStyle w:val="Znakapoznpodarou"/>
          <w:rFonts w:ascii="Times New Roman" w:hAnsi="Times New Roman" w:cs="Times New Roman"/>
          <w:sz w:val="24"/>
          <w:szCs w:val="24"/>
        </w:rPr>
        <w:footnoteReference w:id="7"/>
      </w:r>
      <w:r w:rsidR="00FB24C8" w:rsidRPr="00B54D6C">
        <w:rPr>
          <w:rFonts w:ascii="Times New Roman" w:hAnsi="Times New Roman" w:cs="Times New Roman"/>
          <w:sz w:val="24"/>
          <w:szCs w:val="24"/>
        </w:rPr>
        <w:t>.</w:t>
      </w:r>
    </w:p>
    <w:p w:rsidR="005E08F6" w:rsidRPr="00B54D6C" w:rsidRDefault="005E08F6" w:rsidP="00B72AA5">
      <w:pPr>
        <w:tabs>
          <w:tab w:val="left" w:pos="1114"/>
        </w:tabs>
        <w:spacing w:line="360" w:lineRule="auto"/>
        <w:ind w:firstLine="709"/>
        <w:jc w:val="both"/>
        <w:rPr>
          <w:rFonts w:ascii="Times New Roman" w:hAnsi="Times New Roman" w:cs="Times New Roman"/>
          <w:sz w:val="24"/>
          <w:szCs w:val="24"/>
        </w:rPr>
      </w:pPr>
      <w:proofErr w:type="spellStart"/>
      <w:r w:rsidRPr="00B54D6C">
        <w:rPr>
          <w:rFonts w:ascii="Times New Roman" w:hAnsi="Times New Roman" w:cs="Times New Roman"/>
          <w:sz w:val="24"/>
          <w:szCs w:val="24"/>
        </w:rPr>
        <w:t>Spitzer</w:t>
      </w:r>
      <w:proofErr w:type="spellEnd"/>
      <w:r w:rsidR="003B0B15" w:rsidRPr="00B54D6C">
        <w:rPr>
          <w:rFonts w:ascii="Times New Roman" w:hAnsi="Times New Roman" w:cs="Times New Roman"/>
          <w:sz w:val="24"/>
          <w:szCs w:val="24"/>
        </w:rPr>
        <w:t xml:space="preserve"> </w:t>
      </w:r>
      <w:r w:rsidRPr="00B54D6C">
        <w:rPr>
          <w:rFonts w:ascii="Times New Roman" w:hAnsi="Times New Roman" w:cs="Times New Roman"/>
          <w:sz w:val="24"/>
          <w:szCs w:val="24"/>
        </w:rPr>
        <w:t>(2016) považuje „</w:t>
      </w:r>
      <w:proofErr w:type="spellStart"/>
      <w:r w:rsidRPr="00B54D6C">
        <w:rPr>
          <w:rFonts w:ascii="Times New Roman" w:hAnsi="Times New Roman" w:cs="Times New Roman"/>
          <w:sz w:val="24"/>
          <w:szCs w:val="24"/>
        </w:rPr>
        <w:t>šudlání</w:t>
      </w:r>
      <w:proofErr w:type="spellEnd"/>
      <w:r w:rsidRPr="00B54D6C">
        <w:rPr>
          <w:rFonts w:ascii="Times New Roman" w:hAnsi="Times New Roman" w:cs="Times New Roman"/>
          <w:sz w:val="24"/>
          <w:szCs w:val="24"/>
        </w:rPr>
        <w:t xml:space="preserve">“ po hladkém povrchu za nejhloupější činnost, kterou dítě dělá. Máme na mysli tablet, kdy dítě přejíždí prsty po displeji a posouvá, kliká na obrázky na monitoru. Takováto činnost je pro dítě ne-zážitek, smyslově se dítě ničemu nenaučí. </w:t>
      </w:r>
      <w:proofErr w:type="spellStart"/>
      <w:r w:rsidR="005A0356" w:rsidRPr="00B54D6C">
        <w:rPr>
          <w:rFonts w:ascii="Times New Roman" w:hAnsi="Times New Roman" w:cs="Times New Roman"/>
          <w:sz w:val="24"/>
          <w:szCs w:val="24"/>
        </w:rPr>
        <w:t>Spitzer</w:t>
      </w:r>
      <w:proofErr w:type="spellEnd"/>
      <w:r w:rsidR="003B0B15" w:rsidRPr="00B54D6C">
        <w:rPr>
          <w:rFonts w:ascii="Times New Roman" w:hAnsi="Times New Roman" w:cs="Times New Roman"/>
          <w:sz w:val="24"/>
          <w:szCs w:val="24"/>
        </w:rPr>
        <w:t xml:space="preserve"> </w:t>
      </w:r>
      <w:r w:rsidR="005A0356" w:rsidRPr="00B54D6C">
        <w:rPr>
          <w:rFonts w:ascii="Times New Roman" w:hAnsi="Times New Roman" w:cs="Times New Roman"/>
          <w:sz w:val="24"/>
          <w:szCs w:val="24"/>
        </w:rPr>
        <w:t>(2016,</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s.</w:t>
      </w:r>
      <w:r w:rsidR="00F17852">
        <w:rPr>
          <w:rFonts w:ascii="Times New Roman" w:hAnsi="Times New Roman" w:cs="Times New Roman"/>
          <w:sz w:val="24"/>
          <w:szCs w:val="24"/>
        </w:rPr>
        <w:t xml:space="preserve"> </w:t>
      </w:r>
      <w:r w:rsidRPr="00B54D6C">
        <w:rPr>
          <w:rFonts w:ascii="Times New Roman" w:hAnsi="Times New Roman" w:cs="Times New Roman"/>
          <w:sz w:val="24"/>
          <w:szCs w:val="24"/>
        </w:rPr>
        <w:t>191)</w:t>
      </w:r>
      <w:r w:rsidR="00994598" w:rsidRPr="00B54D6C">
        <w:rPr>
          <w:rFonts w:ascii="Times New Roman" w:hAnsi="Times New Roman" w:cs="Times New Roman"/>
          <w:sz w:val="24"/>
          <w:szCs w:val="24"/>
        </w:rPr>
        <w:t xml:space="preserve"> </w:t>
      </w:r>
      <w:r w:rsidR="005A0356" w:rsidRPr="00B54D6C">
        <w:rPr>
          <w:rFonts w:ascii="Times New Roman" w:hAnsi="Times New Roman" w:cs="Times New Roman"/>
          <w:sz w:val="24"/>
          <w:szCs w:val="24"/>
        </w:rPr>
        <w:t>píše,</w:t>
      </w:r>
      <w:r w:rsidR="003B0B15" w:rsidRPr="00B54D6C">
        <w:rPr>
          <w:rFonts w:ascii="Times New Roman" w:hAnsi="Times New Roman" w:cs="Times New Roman"/>
          <w:sz w:val="24"/>
          <w:szCs w:val="24"/>
        </w:rPr>
        <w:t xml:space="preserve"> </w:t>
      </w:r>
      <w:r w:rsidR="005A0356" w:rsidRPr="00B54D6C">
        <w:rPr>
          <w:rFonts w:ascii="Times New Roman" w:hAnsi="Times New Roman" w:cs="Times New Roman"/>
          <w:sz w:val="24"/>
          <w:szCs w:val="24"/>
        </w:rPr>
        <w:t xml:space="preserve">že: </w:t>
      </w:r>
      <w:r w:rsidR="00994598" w:rsidRPr="00B54D6C">
        <w:rPr>
          <w:rFonts w:ascii="Times New Roman" w:hAnsi="Times New Roman" w:cs="Times New Roman"/>
          <w:sz w:val="24"/>
          <w:szCs w:val="24"/>
        </w:rPr>
        <w:t>„</w:t>
      </w:r>
      <w:r w:rsidRPr="00B54D6C">
        <w:rPr>
          <w:rFonts w:ascii="Times New Roman" w:hAnsi="Times New Roman" w:cs="Times New Roman"/>
          <w:i/>
          <w:sz w:val="24"/>
          <w:szCs w:val="24"/>
        </w:rPr>
        <w:t>Prostřednictvím manipulace dítě zkoumá vlastnosti předmětů a učí se s nimi manipulovat. Při přejíždějí obrazovky tabletu dítě vnímá pouze hladký povrch. Tato skutečnost vede k tomu, že dítě nemá tak vyvinutou jemnou motoriku a může být i při manipulaci s předměty nešikovné</w:t>
      </w:r>
      <w:r w:rsidRPr="00B54D6C">
        <w:rPr>
          <w:rFonts w:ascii="Times New Roman" w:hAnsi="Times New Roman" w:cs="Times New Roman"/>
          <w:sz w:val="24"/>
          <w:szCs w:val="24"/>
        </w:rPr>
        <w:t>.</w:t>
      </w:r>
      <w:r w:rsidR="003B0B15" w:rsidRPr="00B54D6C">
        <w:rPr>
          <w:rFonts w:ascii="Times New Roman" w:hAnsi="Times New Roman" w:cs="Times New Roman"/>
          <w:sz w:val="24"/>
          <w:szCs w:val="24"/>
        </w:rPr>
        <w:t>“</w:t>
      </w:r>
      <w:r w:rsidRPr="00B54D6C">
        <w:rPr>
          <w:rFonts w:ascii="Times New Roman" w:hAnsi="Times New Roman" w:cs="Times New Roman"/>
          <w:sz w:val="24"/>
          <w:szCs w:val="24"/>
        </w:rPr>
        <w:t xml:space="preserve"> Uvedeme-li příklad z praxe, kdy dítě v mateřské škole opětovně vylévá sklenici s pitím, neumí uchopit malý dílek puzzle,</w:t>
      </w:r>
      <w:r w:rsidR="00A91EED" w:rsidRPr="00B54D6C">
        <w:rPr>
          <w:rFonts w:ascii="Times New Roman" w:hAnsi="Times New Roman" w:cs="Times New Roman"/>
          <w:sz w:val="24"/>
          <w:szCs w:val="24"/>
        </w:rPr>
        <w:t xml:space="preserve"> </w:t>
      </w:r>
      <w:r w:rsidRPr="00B54D6C">
        <w:rPr>
          <w:rFonts w:ascii="Times New Roman" w:hAnsi="Times New Roman" w:cs="Times New Roman"/>
          <w:sz w:val="24"/>
          <w:szCs w:val="24"/>
        </w:rPr>
        <w:t>kostky</w:t>
      </w:r>
      <w:r w:rsidR="00127FDA" w:rsidRPr="00B54D6C">
        <w:rPr>
          <w:rFonts w:ascii="Times New Roman" w:hAnsi="Times New Roman" w:cs="Times New Roman"/>
          <w:sz w:val="24"/>
          <w:szCs w:val="24"/>
        </w:rPr>
        <w:t xml:space="preserve"> </w:t>
      </w:r>
      <w:r w:rsidRPr="00B54D6C">
        <w:rPr>
          <w:rFonts w:ascii="Times New Roman" w:hAnsi="Times New Roman" w:cs="Times New Roman"/>
          <w:sz w:val="24"/>
          <w:szCs w:val="24"/>
        </w:rPr>
        <w:t>apod.</w:t>
      </w:r>
    </w:p>
    <w:p w:rsidR="00FC3F91" w:rsidRPr="00B54D6C" w:rsidRDefault="005E08F6" w:rsidP="00B72AA5">
      <w:pPr>
        <w:tabs>
          <w:tab w:val="left" w:pos="1114"/>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lastRenderedPageBreak/>
        <w:t xml:space="preserve">Ve své knize uvádí </w:t>
      </w:r>
      <w:proofErr w:type="spellStart"/>
      <w:r w:rsidRPr="00B54D6C">
        <w:rPr>
          <w:rFonts w:ascii="Times New Roman" w:hAnsi="Times New Roman" w:cs="Times New Roman"/>
          <w:sz w:val="24"/>
          <w:szCs w:val="24"/>
        </w:rPr>
        <w:t>Spitzer</w:t>
      </w:r>
      <w:proofErr w:type="spellEnd"/>
      <w:r w:rsidRPr="00B54D6C">
        <w:rPr>
          <w:rFonts w:ascii="Times New Roman" w:hAnsi="Times New Roman" w:cs="Times New Roman"/>
          <w:sz w:val="24"/>
          <w:szCs w:val="24"/>
        </w:rPr>
        <w:t xml:space="preserve"> (2016,</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z </w:t>
      </w:r>
      <w:proofErr w:type="spellStart"/>
      <w:r w:rsidRPr="00B54D6C">
        <w:rPr>
          <w:rFonts w:ascii="Times New Roman" w:hAnsi="Times New Roman" w:cs="Times New Roman"/>
          <w:sz w:val="24"/>
          <w:szCs w:val="24"/>
        </w:rPr>
        <w:t>Hancox</w:t>
      </w:r>
      <w:proofErr w:type="spellEnd"/>
      <w:r w:rsidRPr="00B54D6C">
        <w:rPr>
          <w:rFonts w:ascii="Times New Roman" w:hAnsi="Times New Roman" w:cs="Times New Roman"/>
          <w:sz w:val="24"/>
          <w:szCs w:val="24"/>
        </w:rPr>
        <w:t xml:space="preserve"> </w:t>
      </w:r>
      <w:r w:rsidR="00744BA2">
        <w:rPr>
          <w:rFonts w:ascii="Times New Roman" w:hAnsi="Times New Roman" w:cs="Times New Roman"/>
          <w:sz w:val="24"/>
          <w:szCs w:val="24"/>
        </w:rPr>
        <w:t>et.al.,</w:t>
      </w:r>
      <w:r w:rsidR="00F17852">
        <w:rPr>
          <w:rFonts w:ascii="Times New Roman" w:hAnsi="Times New Roman" w:cs="Times New Roman"/>
          <w:sz w:val="24"/>
          <w:szCs w:val="24"/>
        </w:rPr>
        <w:t xml:space="preserve"> </w:t>
      </w:r>
      <w:r w:rsidRPr="00B54D6C">
        <w:rPr>
          <w:rFonts w:ascii="Times New Roman" w:hAnsi="Times New Roman" w:cs="Times New Roman"/>
          <w:sz w:val="24"/>
          <w:szCs w:val="24"/>
        </w:rPr>
        <w:t>2004)</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výzkum německých pediatrů. Výzkum proběhl s dvěma tisíci pětiletými dětmi. Děti, kteří se denně dívaly na televizi méně než hodinu, ve 30 letech bylo 40</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 absolventů vzdělání na univerzitě. Při vyšším počtu více než 3 hodiny denně bylo pouze necelých 10</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 Je tu i možnost,</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že účastníci nedostudovali 10</w:t>
      </w:r>
      <w:r w:rsidR="00A91EED" w:rsidRPr="00B54D6C">
        <w:rPr>
          <w:rFonts w:ascii="Times New Roman" w:hAnsi="Times New Roman" w:cs="Times New Roman"/>
          <w:sz w:val="24"/>
          <w:szCs w:val="24"/>
        </w:rPr>
        <w:t xml:space="preserve"> </w:t>
      </w:r>
      <w:r w:rsidRPr="00B54D6C">
        <w:rPr>
          <w:rFonts w:ascii="Times New Roman" w:hAnsi="Times New Roman" w:cs="Times New Roman"/>
          <w:sz w:val="24"/>
          <w:szCs w:val="24"/>
        </w:rPr>
        <w:t>% ti co se dívali na televizi méně než hodinu a 20 %,</w:t>
      </w:r>
      <w:r w:rsidR="00375F8E" w:rsidRPr="00B54D6C">
        <w:rPr>
          <w:rFonts w:ascii="Times New Roman" w:hAnsi="Times New Roman" w:cs="Times New Roman"/>
          <w:sz w:val="24"/>
          <w:szCs w:val="24"/>
        </w:rPr>
        <w:t xml:space="preserve"> </w:t>
      </w:r>
      <w:r w:rsidRPr="00B54D6C">
        <w:rPr>
          <w:rFonts w:ascii="Times New Roman" w:hAnsi="Times New Roman" w:cs="Times New Roman"/>
          <w:sz w:val="24"/>
          <w:szCs w:val="24"/>
        </w:rPr>
        <w:t>kteří se dívali na televizi více než 3 hodiny. Zde je vidět, že sledování televize v období 5 let života dítěte vede i k následkům v pozdějším vzdělávání. Ve srovnání s myšm</w:t>
      </w:r>
      <w:r w:rsidR="00F17852">
        <w:rPr>
          <w:rFonts w:ascii="Times New Roman" w:hAnsi="Times New Roman" w:cs="Times New Roman"/>
          <w:sz w:val="24"/>
          <w:szCs w:val="24"/>
        </w:rPr>
        <w:t>i</w:t>
      </w:r>
      <w:r w:rsidRPr="00B54D6C">
        <w:rPr>
          <w:rFonts w:ascii="Times New Roman" w:hAnsi="Times New Roman" w:cs="Times New Roman"/>
          <w:sz w:val="24"/>
          <w:szCs w:val="24"/>
        </w:rPr>
        <w:t>,</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které se na televizi dívaly 6 hodin v prvních týdnech po narození, byly podle testů,</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více riskující,</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méně učenlivé,</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zvědavé a projevovala se u nich nepozornost a hyperaktivita stejně jako u dětí člověka.</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Někdo může namítat</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že tyto projev</w:t>
      </w:r>
      <w:r w:rsidR="00FB24C8" w:rsidRPr="00B54D6C">
        <w:rPr>
          <w:rFonts w:ascii="Times New Roman" w:hAnsi="Times New Roman" w:cs="Times New Roman"/>
          <w:sz w:val="24"/>
          <w:szCs w:val="24"/>
        </w:rPr>
        <w:t xml:space="preserve">y </w:t>
      </w:r>
      <w:r w:rsidRPr="00B54D6C">
        <w:rPr>
          <w:rFonts w:ascii="Times New Roman" w:hAnsi="Times New Roman" w:cs="Times New Roman"/>
          <w:sz w:val="24"/>
          <w:szCs w:val="24"/>
        </w:rPr>
        <w:t>nejsou způsobené sledováním televize,</w:t>
      </w:r>
      <w:r w:rsidR="00FB24C8" w:rsidRPr="00B54D6C">
        <w:rPr>
          <w:rFonts w:ascii="Times New Roman" w:hAnsi="Times New Roman" w:cs="Times New Roman"/>
          <w:sz w:val="24"/>
          <w:szCs w:val="24"/>
        </w:rPr>
        <w:t xml:space="preserve"> </w:t>
      </w:r>
      <w:r w:rsidRPr="00B54D6C">
        <w:rPr>
          <w:rFonts w:ascii="Times New Roman" w:hAnsi="Times New Roman" w:cs="Times New Roman"/>
          <w:sz w:val="24"/>
          <w:szCs w:val="24"/>
        </w:rPr>
        <w:t>ale i inteligencí a sociálními rozdíly.</w:t>
      </w:r>
    </w:p>
    <w:p w:rsidR="00FC3F91" w:rsidRPr="00B54D6C" w:rsidRDefault="00FC3F91" w:rsidP="00B72AA5">
      <w:pPr>
        <w:pStyle w:val="Nadpis3"/>
        <w:spacing w:line="360" w:lineRule="auto"/>
        <w:rPr>
          <w:rFonts w:ascii="Times New Roman" w:hAnsi="Times New Roman" w:cs="Times New Roman"/>
          <w:b/>
          <w:color w:val="auto"/>
          <w:sz w:val="28"/>
          <w:szCs w:val="28"/>
        </w:rPr>
      </w:pPr>
      <w:bookmarkStart w:id="17" w:name="_Toc511452894"/>
      <w:r w:rsidRPr="00B54D6C">
        <w:rPr>
          <w:rFonts w:ascii="Times New Roman" w:hAnsi="Times New Roman" w:cs="Times New Roman"/>
          <w:b/>
          <w:color w:val="auto"/>
          <w:sz w:val="28"/>
          <w:szCs w:val="28"/>
        </w:rPr>
        <w:t>2.3.2 Vliv rodiny na volný čas dítěte</w:t>
      </w:r>
      <w:bookmarkEnd w:id="17"/>
    </w:p>
    <w:p w:rsidR="000D5D75" w:rsidRPr="00B54D6C" w:rsidRDefault="00EA0626" w:rsidP="00B72AA5">
      <w:pPr>
        <w:spacing w:line="360" w:lineRule="auto"/>
        <w:ind w:firstLine="709"/>
        <w:jc w:val="both"/>
        <w:rPr>
          <w:rFonts w:ascii="Times New Roman" w:hAnsi="Times New Roman" w:cs="Times New Roman"/>
        </w:rPr>
      </w:pPr>
      <w:r w:rsidRPr="00B54D6C">
        <w:rPr>
          <w:rFonts w:ascii="Times New Roman" w:hAnsi="Times New Roman" w:cs="Times New Roman"/>
          <w:sz w:val="24"/>
          <w:szCs w:val="24"/>
        </w:rPr>
        <w:t>Již od počátku</w:t>
      </w:r>
      <w:r w:rsidR="00C97764" w:rsidRPr="00B54D6C">
        <w:rPr>
          <w:rFonts w:ascii="Times New Roman" w:hAnsi="Times New Roman" w:cs="Times New Roman"/>
          <w:sz w:val="24"/>
          <w:szCs w:val="24"/>
        </w:rPr>
        <w:t xml:space="preserve"> lidstva</w:t>
      </w:r>
      <w:r w:rsidRPr="00B54D6C">
        <w:rPr>
          <w:rFonts w:ascii="Times New Roman" w:hAnsi="Times New Roman" w:cs="Times New Roman"/>
          <w:sz w:val="24"/>
          <w:szCs w:val="24"/>
        </w:rPr>
        <w:t xml:space="preserve"> je rodina považována za základ společnosti. </w:t>
      </w:r>
      <w:r w:rsidR="00FE363E" w:rsidRPr="00B54D6C">
        <w:rPr>
          <w:rFonts w:ascii="Times New Roman" w:hAnsi="Times New Roman" w:cs="Times New Roman"/>
          <w:sz w:val="24"/>
          <w:szCs w:val="24"/>
        </w:rPr>
        <w:t xml:space="preserve">Pojmem rodina se zabývá mnoho </w:t>
      </w:r>
      <w:r w:rsidR="00EE2D14" w:rsidRPr="00B54D6C">
        <w:rPr>
          <w:rFonts w:ascii="Times New Roman" w:hAnsi="Times New Roman" w:cs="Times New Roman"/>
          <w:sz w:val="24"/>
          <w:szCs w:val="24"/>
        </w:rPr>
        <w:t xml:space="preserve">odborníků, kde v odborných publikacích nalezneme rozdílné definice. </w:t>
      </w:r>
      <w:r w:rsidR="00A870B4" w:rsidRPr="00B54D6C">
        <w:rPr>
          <w:rFonts w:ascii="Times New Roman" w:hAnsi="Times New Roman" w:cs="Times New Roman"/>
          <w:sz w:val="24"/>
          <w:szCs w:val="24"/>
        </w:rPr>
        <w:t>Uvedeme si nyní definici od Krause,</w:t>
      </w:r>
      <w:r w:rsidR="00C97764" w:rsidRPr="00B54D6C">
        <w:rPr>
          <w:rFonts w:ascii="Times New Roman" w:hAnsi="Times New Roman" w:cs="Times New Roman"/>
          <w:sz w:val="24"/>
          <w:szCs w:val="24"/>
        </w:rPr>
        <w:t xml:space="preserve"> </w:t>
      </w:r>
      <w:r w:rsidR="00A870B4" w:rsidRPr="00B54D6C">
        <w:rPr>
          <w:rFonts w:ascii="Times New Roman" w:hAnsi="Times New Roman" w:cs="Times New Roman"/>
          <w:sz w:val="24"/>
          <w:szCs w:val="24"/>
        </w:rPr>
        <w:t>Poláčkové et al.</w:t>
      </w:r>
      <w:r w:rsidR="00C97764" w:rsidRPr="00B54D6C">
        <w:rPr>
          <w:rFonts w:ascii="Times New Roman" w:hAnsi="Times New Roman" w:cs="Times New Roman"/>
          <w:sz w:val="24"/>
          <w:szCs w:val="24"/>
        </w:rPr>
        <w:t xml:space="preserve"> </w:t>
      </w:r>
      <w:r w:rsidR="00A870B4" w:rsidRPr="00B54D6C">
        <w:rPr>
          <w:rFonts w:ascii="Times New Roman" w:hAnsi="Times New Roman" w:cs="Times New Roman"/>
          <w:sz w:val="24"/>
          <w:szCs w:val="24"/>
        </w:rPr>
        <w:t>(2011</w:t>
      </w:r>
      <w:r w:rsidR="00C97764" w:rsidRPr="00B54D6C">
        <w:rPr>
          <w:rFonts w:ascii="Times New Roman" w:hAnsi="Times New Roman" w:cs="Times New Roman"/>
          <w:sz w:val="24"/>
          <w:szCs w:val="24"/>
        </w:rPr>
        <w:t xml:space="preserve">) </w:t>
      </w:r>
      <w:r w:rsidR="00715D4A" w:rsidRPr="00B54D6C">
        <w:rPr>
          <w:rFonts w:ascii="Times New Roman" w:hAnsi="Times New Roman" w:cs="Times New Roman"/>
          <w:sz w:val="24"/>
          <w:szCs w:val="24"/>
        </w:rPr>
        <w:t>Současnou rodinu je podle Krause,</w:t>
      </w:r>
      <w:r w:rsidR="00FC3F91" w:rsidRPr="00B54D6C">
        <w:rPr>
          <w:rFonts w:ascii="Times New Roman" w:hAnsi="Times New Roman" w:cs="Times New Roman"/>
          <w:sz w:val="24"/>
          <w:szCs w:val="24"/>
        </w:rPr>
        <w:t xml:space="preserve"> </w:t>
      </w:r>
      <w:r w:rsidR="00715D4A" w:rsidRPr="00B54D6C">
        <w:rPr>
          <w:rFonts w:ascii="Times New Roman" w:hAnsi="Times New Roman" w:cs="Times New Roman"/>
          <w:sz w:val="24"/>
          <w:szCs w:val="24"/>
        </w:rPr>
        <w:t>Poláčkové et</w:t>
      </w:r>
      <w:r w:rsidR="00E82F54" w:rsidRPr="00B54D6C">
        <w:rPr>
          <w:rFonts w:ascii="Times New Roman" w:hAnsi="Times New Roman" w:cs="Times New Roman"/>
          <w:sz w:val="24"/>
          <w:szCs w:val="24"/>
        </w:rPr>
        <w:t xml:space="preserve"> </w:t>
      </w:r>
      <w:r w:rsidR="00715D4A" w:rsidRPr="00B54D6C">
        <w:rPr>
          <w:rFonts w:ascii="Times New Roman" w:hAnsi="Times New Roman" w:cs="Times New Roman"/>
          <w:sz w:val="24"/>
          <w:szCs w:val="24"/>
        </w:rPr>
        <w:t>al.</w:t>
      </w:r>
      <w:r w:rsidR="00E82F54" w:rsidRPr="00B54D6C">
        <w:rPr>
          <w:rFonts w:ascii="Times New Roman" w:hAnsi="Times New Roman" w:cs="Times New Roman"/>
          <w:sz w:val="24"/>
          <w:szCs w:val="24"/>
        </w:rPr>
        <w:t xml:space="preserve"> </w:t>
      </w:r>
      <w:r w:rsidR="00715D4A" w:rsidRPr="00B54D6C">
        <w:rPr>
          <w:rFonts w:ascii="Times New Roman" w:hAnsi="Times New Roman" w:cs="Times New Roman"/>
          <w:sz w:val="24"/>
          <w:szCs w:val="24"/>
        </w:rPr>
        <w:t>(2001,</w:t>
      </w:r>
      <w:r w:rsidR="00B155A0" w:rsidRPr="00B54D6C">
        <w:rPr>
          <w:rFonts w:ascii="Times New Roman" w:hAnsi="Times New Roman" w:cs="Times New Roman"/>
          <w:sz w:val="24"/>
          <w:szCs w:val="24"/>
        </w:rPr>
        <w:t xml:space="preserve"> </w:t>
      </w:r>
      <w:r w:rsidR="00715D4A" w:rsidRPr="00B54D6C">
        <w:rPr>
          <w:rFonts w:ascii="Times New Roman" w:hAnsi="Times New Roman" w:cs="Times New Roman"/>
          <w:sz w:val="24"/>
          <w:szCs w:val="24"/>
        </w:rPr>
        <w:t>s.</w:t>
      </w:r>
      <w:r w:rsidR="00F17852">
        <w:rPr>
          <w:rFonts w:ascii="Times New Roman" w:hAnsi="Times New Roman" w:cs="Times New Roman"/>
          <w:sz w:val="24"/>
          <w:szCs w:val="24"/>
        </w:rPr>
        <w:t xml:space="preserve"> </w:t>
      </w:r>
      <w:r w:rsidR="00715D4A" w:rsidRPr="00B54D6C">
        <w:rPr>
          <w:rFonts w:ascii="Times New Roman" w:hAnsi="Times New Roman" w:cs="Times New Roman"/>
          <w:sz w:val="24"/>
          <w:szCs w:val="24"/>
        </w:rPr>
        <w:t xml:space="preserve">78) považovat za: </w:t>
      </w:r>
      <w:r w:rsidR="00715D4A" w:rsidRPr="00B54D6C">
        <w:rPr>
          <w:rFonts w:ascii="Times New Roman" w:hAnsi="Times New Roman" w:cs="Times New Roman"/>
          <w:i/>
          <w:sz w:val="24"/>
          <w:szCs w:val="24"/>
        </w:rPr>
        <w:t>„institucionalizovaný sociální útvar nejméně tří osob,</w:t>
      </w:r>
      <w:r w:rsidR="00FC3F91" w:rsidRPr="00B54D6C">
        <w:rPr>
          <w:rFonts w:ascii="Times New Roman" w:hAnsi="Times New Roman" w:cs="Times New Roman"/>
          <w:i/>
          <w:sz w:val="24"/>
          <w:szCs w:val="24"/>
        </w:rPr>
        <w:t xml:space="preserve"> </w:t>
      </w:r>
      <w:r w:rsidR="00715D4A" w:rsidRPr="00B54D6C">
        <w:rPr>
          <w:rFonts w:ascii="Times New Roman" w:hAnsi="Times New Roman" w:cs="Times New Roman"/>
          <w:i/>
          <w:sz w:val="24"/>
          <w:szCs w:val="24"/>
        </w:rPr>
        <w:t>mezi nimiž existují rodičovské,</w:t>
      </w:r>
      <w:r w:rsidR="00E82F54" w:rsidRPr="00B54D6C">
        <w:rPr>
          <w:rFonts w:ascii="Times New Roman" w:hAnsi="Times New Roman" w:cs="Times New Roman"/>
          <w:i/>
          <w:sz w:val="24"/>
          <w:szCs w:val="24"/>
        </w:rPr>
        <w:t xml:space="preserve"> </w:t>
      </w:r>
      <w:r w:rsidR="00715D4A" w:rsidRPr="00B54D6C">
        <w:rPr>
          <w:rFonts w:ascii="Times New Roman" w:hAnsi="Times New Roman" w:cs="Times New Roman"/>
          <w:i/>
          <w:sz w:val="24"/>
          <w:szCs w:val="24"/>
        </w:rPr>
        <w:t>příbuzenské nebo manželské vazby</w:t>
      </w:r>
      <w:r w:rsidR="00715D4A" w:rsidRPr="00B54D6C">
        <w:rPr>
          <w:rFonts w:ascii="Times New Roman" w:hAnsi="Times New Roman" w:cs="Times New Roman"/>
          <w:sz w:val="24"/>
          <w:szCs w:val="24"/>
        </w:rPr>
        <w:t>.“ Základem rodiny je dyadický pár žena a muž</w:t>
      </w:r>
      <w:r w:rsidR="00FC3F91" w:rsidRPr="00B54D6C">
        <w:rPr>
          <w:rFonts w:ascii="Times New Roman" w:hAnsi="Times New Roman" w:cs="Times New Roman"/>
          <w:sz w:val="24"/>
          <w:szCs w:val="24"/>
        </w:rPr>
        <w:t xml:space="preserve"> </w:t>
      </w:r>
      <w:r w:rsidR="00715D4A" w:rsidRPr="00B54D6C">
        <w:rPr>
          <w:rFonts w:ascii="Times New Roman" w:hAnsi="Times New Roman" w:cs="Times New Roman"/>
          <w:sz w:val="24"/>
          <w:szCs w:val="24"/>
        </w:rPr>
        <w:t>(ve formě manželství či partnerství).</w:t>
      </w:r>
      <w:r w:rsidRPr="00B54D6C">
        <w:rPr>
          <w:rFonts w:ascii="Times New Roman" w:hAnsi="Times New Roman" w:cs="Times New Roman"/>
          <w:sz w:val="24"/>
          <w:szCs w:val="24"/>
        </w:rPr>
        <w:t xml:space="preserve"> </w:t>
      </w:r>
      <w:r w:rsidR="00715D4A" w:rsidRPr="00B54D6C">
        <w:rPr>
          <w:rFonts w:ascii="Times New Roman" w:hAnsi="Times New Roman" w:cs="Times New Roman"/>
          <w:sz w:val="24"/>
          <w:szCs w:val="24"/>
        </w:rPr>
        <w:t>Výchozí znak každé rodiny považují existenci nejméně jednoho dítěte bez ohledu</w:t>
      </w:r>
      <w:r w:rsidR="00715D4A" w:rsidRPr="00B54D6C">
        <w:rPr>
          <w:rFonts w:ascii="Times New Roman" w:hAnsi="Times New Roman" w:cs="Times New Roman"/>
        </w:rPr>
        <w:t xml:space="preserve"> na věk.</w:t>
      </w:r>
    </w:p>
    <w:p w:rsidR="002450FA" w:rsidRPr="00B54D6C" w:rsidRDefault="00F8108D" w:rsidP="00B72AA5">
      <w:pPr>
        <w:tabs>
          <w:tab w:val="left" w:pos="2700"/>
        </w:tabs>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Rodina zastává několik funkcí biologicko-reprodukční, sociálně-ekonomickou a socializačně-výchovnou. V biologi</w:t>
      </w:r>
      <w:r w:rsidR="009242FF" w:rsidRPr="00B54D6C">
        <w:rPr>
          <w:rFonts w:ascii="Times New Roman" w:hAnsi="Times New Roman" w:cs="Times New Roman"/>
          <w:sz w:val="24"/>
          <w:szCs w:val="24"/>
        </w:rPr>
        <w:t>c</w:t>
      </w:r>
      <w:r w:rsidRPr="00B54D6C">
        <w:rPr>
          <w:rFonts w:ascii="Times New Roman" w:hAnsi="Times New Roman" w:cs="Times New Roman"/>
          <w:sz w:val="24"/>
          <w:szCs w:val="24"/>
        </w:rPr>
        <w:t>ko-repr</w:t>
      </w:r>
      <w:r w:rsidR="009242FF" w:rsidRPr="00B54D6C">
        <w:rPr>
          <w:rFonts w:ascii="Times New Roman" w:hAnsi="Times New Roman" w:cs="Times New Roman"/>
          <w:sz w:val="24"/>
          <w:szCs w:val="24"/>
        </w:rPr>
        <w:t>o</w:t>
      </w:r>
      <w:r w:rsidRPr="00B54D6C">
        <w:rPr>
          <w:rFonts w:ascii="Times New Roman" w:hAnsi="Times New Roman" w:cs="Times New Roman"/>
          <w:sz w:val="24"/>
          <w:szCs w:val="24"/>
        </w:rPr>
        <w:t>dukční funkci se zaměřujeme na pokračování rodu neboli reprodukce jedinců pro společnost, uspokojování potřeb biologických a sexuálních. Sociálně-ekonomická spočívá v tom, že rodina své členy zabezpečuje po stránce ekonomické, uspokojování materiálních a finančních potřeb. Rodinu považujeme za autonomní systém. Rodina je pro dítě první sociální skupinou,</w:t>
      </w:r>
      <w:r w:rsidR="002450FA" w:rsidRPr="00B54D6C">
        <w:rPr>
          <w:rFonts w:ascii="Times New Roman" w:hAnsi="Times New Roman" w:cs="Times New Roman"/>
          <w:sz w:val="24"/>
          <w:szCs w:val="24"/>
        </w:rPr>
        <w:t xml:space="preserve"> </w:t>
      </w:r>
      <w:r w:rsidRPr="00B54D6C">
        <w:rPr>
          <w:rFonts w:ascii="Times New Roman" w:hAnsi="Times New Roman" w:cs="Times New Roman"/>
          <w:sz w:val="24"/>
          <w:szCs w:val="24"/>
        </w:rPr>
        <w:t>do které dítě vstupuje a pomáhá mu se socializovat do společnosti a zároveň vychovává tedy fun</w:t>
      </w:r>
      <w:r w:rsidR="002450FA" w:rsidRPr="00B54D6C">
        <w:rPr>
          <w:rFonts w:ascii="Times New Roman" w:hAnsi="Times New Roman" w:cs="Times New Roman"/>
          <w:sz w:val="24"/>
          <w:szCs w:val="24"/>
        </w:rPr>
        <w:t>kce sociálně-výchovná. Úkolem rodiny je v socializačním procesu úspěšný vstup dítě do praktického života. Rodina na dítě může působit jak v</w:t>
      </w:r>
      <w:r w:rsidR="00F17852">
        <w:rPr>
          <w:rFonts w:ascii="Times New Roman" w:hAnsi="Times New Roman" w:cs="Times New Roman"/>
          <w:sz w:val="24"/>
          <w:szCs w:val="24"/>
        </w:rPr>
        <w:t> </w:t>
      </w:r>
      <w:r w:rsidR="002450FA" w:rsidRPr="00B54D6C">
        <w:rPr>
          <w:rFonts w:ascii="Times New Roman" w:hAnsi="Times New Roman" w:cs="Times New Roman"/>
          <w:sz w:val="24"/>
          <w:szCs w:val="24"/>
        </w:rPr>
        <w:t>kladných</w:t>
      </w:r>
      <w:r w:rsidR="00F17852">
        <w:rPr>
          <w:rFonts w:ascii="Times New Roman" w:hAnsi="Times New Roman" w:cs="Times New Roman"/>
          <w:sz w:val="24"/>
          <w:szCs w:val="24"/>
        </w:rPr>
        <w:t xml:space="preserve">, </w:t>
      </w:r>
      <w:r w:rsidR="002450FA" w:rsidRPr="00B54D6C">
        <w:rPr>
          <w:rFonts w:ascii="Times New Roman" w:hAnsi="Times New Roman" w:cs="Times New Roman"/>
          <w:sz w:val="24"/>
          <w:szCs w:val="24"/>
        </w:rPr>
        <w:t>tak v záporných vzorech. (viz kapitola</w:t>
      </w:r>
      <w:r w:rsidR="00FC3F91" w:rsidRPr="00B54D6C">
        <w:rPr>
          <w:rFonts w:ascii="Times New Roman" w:hAnsi="Times New Roman" w:cs="Times New Roman"/>
          <w:sz w:val="24"/>
          <w:szCs w:val="24"/>
        </w:rPr>
        <w:t xml:space="preserve"> 1, s.</w:t>
      </w:r>
      <w:r w:rsidR="00F17852">
        <w:rPr>
          <w:rFonts w:ascii="Times New Roman" w:hAnsi="Times New Roman" w:cs="Times New Roman"/>
          <w:sz w:val="24"/>
          <w:szCs w:val="24"/>
        </w:rPr>
        <w:t xml:space="preserve"> 12</w:t>
      </w:r>
      <w:r w:rsidR="002450FA" w:rsidRPr="00B54D6C">
        <w:rPr>
          <w:rFonts w:ascii="Times New Roman" w:hAnsi="Times New Roman" w:cs="Times New Roman"/>
          <w:sz w:val="24"/>
          <w:szCs w:val="24"/>
        </w:rPr>
        <w:t>)</w:t>
      </w:r>
      <w:r w:rsidR="00FC3F91" w:rsidRPr="00B54D6C">
        <w:rPr>
          <w:rFonts w:ascii="Times New Roman" w:hAnsi="Times New Roman" w:cs="Times New Roman"/>
          <w:sz w:val="24"/>
          <w:szCs w:val="24"/>
        </w:rPr>
        <w:t xml:space="preserve"> </w:t>
      </w:r>
      <w:r w:rsidR="002450FA" w:rsidRPr="00B54D6C">
        <w:rPr>
          <w:rFonts w:ascii="Times New Roman" w:hAnsi="Times New Roman" w:cs="Times New Roman"/>
          <w:sz w:val="24"/>
          <w:szCs w:val="24"/>
        </w:rPr>
        <w:t>Dítě se v rámci rodiny učí přizpůsobování životu ve společnosti, základní návyky</w:t>
      </w:r>
      <w:r w:rsidR="00F17852">
        <w:rPr>
          <w:rFonts w:ascii="Times New Roman" w:hAnsi="Times New Roman" w:cs="Times New Roman"/>
          <w:sz w:val="24"/>
          <w:szCs w:val="24"/>
        </w:rPr>
        <w:t xml:space="preserve"> </w:t>
      </w:r>
      <w:r w:rsidR="002450FA" w:rsidRPr="00B54D6C">
        <w:rPr>
          <w:rFonts w:ascii="Times New Roman" w:hAnsi="Times New Roman" w:cs="Times New Roman"/>
          <w:sz w:val="24"/>
          <w:szCs w:val="24"/>
        </w:rPr>
        <w:t>(př.</w:t>
      </w:r>
      <w:r w:rsidR="000052D4" w:rsidRPr="00B54D6C">
        <w:rPr>
          <w:rFonts w:ascii="Times New Roman" w:hAnsi="Times New Roman" w:cs="Times New Roman"/>
          <w:sz w:val="24"/>
          <w:szCs w:val="24"/>
        </w:rPr>
        <w:t xml:space="preserve"> </w:t>
      </w:r>
      <w:r w:rsidR="002450FA" w:rsidRPr="00B54D6C">
        <w:rPr>
          <w:rFonts w:ascii="Times New Roman" w:hAnsi="Times New Roman" w:cs="Times New Roman"/>
          <w:sz w:val="24"/>
          <w:szCs w:val="24"/>
        </w:rPr>
        <w:t>hygienické) a způsoby, jak se chovat ve společnosti (</w:t>
      </w:r>
      <w:r w:rsidR="00330510" w:rsidRPr="00B54D6C">
        <w:rPr>
          <w:rFonts w:ascii="Times New Roman" w:hAnsi="Times New Roman" w:cs="Times New Roman"/>
          <w:sz w:val="24"/>
          <w:szCs w:val="24"/>
        </w:rPr>
        <w:t xml:space="preserve">příkladem jsou </w:t>
      </w:r>
      <w:r w:rsidR="002450FA" w:rsidRPr="00B54D6C">
        <w:rPr>
          <w:rFonts w:ascii="Times New Roman" w:hAnsi="Times New Roman" w:cs="Times New Roman"/>
          <w:sz w:val="24"/>
          <w:szCs w:val="24"/>
        </w:rPr>
        <w:t>zdvořilostní návyky) (Kraus,</w:t>
      </w:r>
      <w:r w:rsidR="000052D4" w:rsidRPr="00B54D6C">
        <w:rPr>
          <w:rFonts w:ascii="Times New Roman" w:hAnsi="Times New Roman" w:cs="Times New Roman"/>
          <w:sz w:val="24"/>
          <w:szCs w:val="24"/>
        </w:rPr>
        <w:t xml:space="preserve"> </w:t>
      </w:r>
      <w:r w:rsidR="002450FA" w:rsidRPr="00B54D6C">
        <w:rPr>
          <w:rFonts w:ascii="Times New Roman" w:hAnsi="Times New Roman" w:cs="Times New Roman"/>
          <w:sz w:val="24"/>
          <w:szCs w:val="24"/>
        </w:rPr>
        <w:t>Poláčková et al.,</w:t>
      </w:r>
      <w:r w:rsidR="000052D4" w:rsidRPr="00B54D6C">
        <w:rPr>
          <w:rFonts w:ascii="Times New Roman" w:hAnsi="Times New Roman" w:cs="Times New Roman"/>
          <w:sz w:val="24"/>
          <w:szCs w:val="24"/>
        </w:rPr>
        <w:t xml:space="preserve"> </w:t>
      </w:r>
      <w:r w:rsidR="002450FA" w:rsidRPr="00B54D6C">
        <w:rPr>
          <w:rFonts w:ascii="Times New Roman" w:hAnsi="Times New Roman" w:cs="Times New Roman"/>
          <w:sz w:val="24"/>
          <w:szCs w:val="24"/>
        </w:rPr>
        <w:t>2001)</w:t>
      </w:r>
      <w:r w:rsidR="001F7ACF">
        <w:rPr>
          <w:rFonts w:ascii="Times New Roman" w:hAnsi="Times New Roman" w:cs="Times New Roman"/>
          <w:sz w:val="24"/>
          <w:szCs w:val="24"/>
        </w:rPr>
        <w:t>.</w:t>
      </w:r>
    </w:p>
    <w:p w:rsidR="00DA159D" w:rsidRPr="00B54D6C" w:rsidRDefault="00DA159D" w:rsidP="00B72AA5">
      <w:pPr>
        <w:tabs>
          <w:tab w:val="left" w:pos="2700"/>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Proč s dětmi cvičit? Na tuto odpověď podává vysvětlení </w:t>
      </w:r>
      <w:proofErr w:type="spellStart"/>
      <w:r w:rsidRPr="00B54D6C">
        <w:rPr>
          <w:rFonts w:ascii="Times New Roman" w:hAnsi="Times New Roman" w:cs="Times New Roman"/>
          <w:sz w:val="24"/>
          <w:szCs w:val="24"/>
        </w:rPr>
        <w:t>Gal</w:t>
      </w:r>
      <w:r w:rsidR="00A66F8C">
        <w:rPr>
          <w:rFonts w:ascii="Times New Roman" w:hAnsi="Times New Roman" w:cs="Times New Roman"/>
          <w:sz w:val="24"/>
          <w:szCs w:val="24"/>
        </w:rPr>
        <w:t>l</w:t>
      </w:r>
      <w:r w:rsidRPr="00B54D6C">
        <w:rPr>
          <w:rFonts w:ascii="Times New Roman" w:hAnsi="Times New Roman" w:cs="Times New Roman"/>
          <w:sz w:val="24"/>
          <w:szCs w:val="24"/>
        </w:rPr>
        <w:t>oway</w:t>
      </w:r>
      <w:proofErr w:type="spellEnd"/>
      <w:r w:rsidR="008E4A4B" w:rsidRPr="00B54D6C">
        <w:rPr>
          <w:rFonts w:ascii="Times New Roman" w:hAnsi="Times New Roman" w:cs="Times New Roman"/>
          <w:sz w:val="24"/>
          <w:szCs w:val="24"/>
        </w:rPr>
        <w:t xml:space="preserve"> </w:t>
      </w:r>
      <w:r w:rsidRPr="00B54D6C">
        <w:rPr>
          <w:rFonts w:ascii="Times New Roman" w:hAnsi="Times New Roman" w:cs="Times New Roman"/>
          <w:sz w:val="24"/>
          <w:szCs w:val="24"/>
        </w:rPr>
        <w:t>(2007)</w:t>
      </w:r>
    </w:p>
    <w:p w:rsidR="00244B22" w:rsidRPr="00B54D6C" w:rsidRDefault="00DA159D" w:rsidP="00B72AA5">
      <w:pPr>
        <w:pStyle w:val="Odstavecseseznamem"/>
        <w:numPr>
          <w:ilvl w:val="0"/>
          <w:numId w:val="11"/>
        </w:numPr>
        <w:tabs>
          <w:tab w:val="left" w:pos="2700"/>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lastRenderedPageBreak/>
        <w:t xml:space="preserve">Děti většinou chtějí být fit </w:t>
      </w:r>
    </w:p>
    <w:p w:rsidR="00DA159D" w:rsidRPr="00B54D6C" w:rsidRDefault="00DA159D" w:rsidP="00B72AA5">
      <w:pPr>
        <w:tabs>
          <w:tab w:val="left" w:pos="2700"/>
        </w:tabs>
        <w:spacing w:line="360" w:lineRule="auto"/>
        <w:ind w:firstLine="709"/>
        <w:jc w:val="both"/>
        <w:rPr>
          <w:rFonts w:ascii="Times New Roman" w:hAnsi="Times New Roman" w:cs="Times New Roman"/>
          <w:b/>
          <w:sz w:val="24"/>
          <w:szCs w:val="24"/>
        </w:rPr>
      </w:pPr>
      <w:r w:rsidRPr="00B54D6C">
        <w:rPr>
          <w:rFonts w:ascii="Times New Roman" w:hAnsi="Times New Roman" w:cs="Times New Roman"/>
          <w:sz w:val="24"/>
          <w:szCs w:val="24"/>
        </w:rPr>
        <w:t>Při představě smějících se dětí na hřišti, kdy děti běhají, ská</w:t>
      </w:r>
      <w:r w:rsidR="008E4A4B" w:rsidRPr="00B54D6C">
        <w:rPr>
          <w:rFonts w:ascii="Times New Roman" w:hAnsi="Times New Roman" w:cs="Times New Roman"/>
          <w:sz w:val="24"/>
          <w:szCs w:val="24"/>
        </w:rPr>
        <w:t>čou</w:t>
      </w:r>
      <w:r w:rsidRPr="00B54D6C">
        <w:rPr>
          <w:rFonts w:ascii="Times New Roman" w:hAnsi="Times New Roman" w:cs="Times New Roman"/>
          <w:sz w:val="24"/>
          <w:szCs w:val="24"/>
        </w:rPr>
        <w:t>, klouzají se</w:t>
      </w:r>
      <w:r w:rsidR="00244B22" w:rsidRPr="00B54D6C">
        <w:rPr>
          <w:rFonts w:ascii="Times New Roman" w:hAnsi="Times New Roman" w:cs="Times New Roman"/>
          <w:sz w:val="24"/>
          <w:szCs w:val="24"/>
        </w:rPr>
        <w:t xml:space="preserve">, </w:t>
      </w:r>
      <w:r w:rsidRPr="00B54D6C">
        <w:rPr>
          <w:rFonts w:ascii="Times New Roman" w:hAnsi="Times New Roman" w:cs="Times New Roman"/>
          <w:sz w:val="24"/>
          <w:szCs w:val="24"/>
        </w:rPr>
        <w:t>můžeme vyvodit,</w:t>
      </w:r>
      <w:r w:rsidR="00244B22"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že děti mají z pohybu radost. Je těžké je zklidnit. </w:t>
      </w:r>
      <w:r w:rsidR="00244B22" w:rsidRPr="00B54D6C">
        <w:rPr>
          <w:rFonts w:ascii="Times New Roman" w:hAnsi="Times New Roman" w:cs="Times New Roman"/>
          <w:sz w:val="24"/>
          <w:szCs w:val="24"/>
        </w:rPr>
        <w:t xml:space="preserve">Jenže v současnosti rodič přijde unavený a vysílený z práce a při představě odpočinku vidí své rozdivočené dítě. A jak takové dítě zklidnit, posadit ho před počítač anebo mu dát do ruky tablet. </w:t>
      </w:r>
    </w:p>
    <w:p w:rsidR="00DA159D" w:rsidRPr="00B54D6C" w:rsidRDefault="00DA159D" w:rsidP="00B72AA5">
      <w:pPr>
        <w:pStyle w:val="Odstavecseseznamem"/>
        <w:numPr>
          <w:ilvl w:val="0"/>
          <w:numId w:val="11"/>
        </w:numPr>
        <w:tabs>
          <w:tab w:val="left" w:pos="2700"/>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Děti na prvním místě</w:t>
      </w:r>
    </w:p>
    <w:p w:rsidR="00E76C29" w:rsidRPr="00B54D6C" w:rsidRDefault="00244B22" w:rsidP="00B72AA5">
      <w:pPr>
        <w:tabs>
          <w:tab w:val="left" w:pos="2700"/>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Zlepšení vztahu k pohybovým aktivitám,</w:t>
      </w:r>
      <w:r w:rsidR="00C80AA1" w:rsidRPr="00B54D6C">
        <w:rPr>
          <w:rFonts w:ascii="Times New Roman" w:hAnsi="Times New Roman" w:cs="Times New Roman"/>
          <w:sz w:val="24"/>
          <w:szCs w:val="24"/>
        </w:rPr>
        <w:t xml:space="preserve"> </w:t>
      </w:r>
      <w:r w:rsidRPr="00B54D6C">
        <w:rPr>
          <w:rFonts w:ascii="Times New Roman" w:hAnsi="Times New Roman" w:cs="Times New Roman"/>
          <w:sz w:val="24"/>
          <w:szCs w:val="24"/>
        </w:rPr>
        <w:t>upevnění zdraví,</w:t>
      </w:r>
      <w:r w:rsidR="00C80AA1" w:rsidRPr="00B54D6C">
        <w:rPr>
          <w:rFonts w:ascii="Times New Roman" w:hAnsi="Times New Roman" w:cs="Times New Roman"/>
          <w:sz w:val="24"/>
          <w:szCs w:val="24"/>
        </w:rPr>
        <w:t xml:space="preserve"> </w:t>
      </w:r>
      <w:r w:rsidRPr="00B54D6C">
        <w:rPr>
          <w:rFonts w:ascii="Times New Roman" w:hAnsi="Times New Roman" w:cs="Times New Roman"/>
          <w:sz w:val="24"/>
          <w:szCs w:val="24"/>
        </w:rPr>
        <w:t>zvýšení výdeje energie</w:t>
      </w:r>
      <w:r w:rsidR="00C80AA1" w:rsidRPr="00B54D6C">
        <w:rPr>
          <w:rFonts w:ascii="Times New Roman" w:hAnsi="Times New Roman" w:cs="Times New Roman"/>
          <w:sz w:val="24"/>
          <w:szCs w:val="24"/>
        </w:rPr>
        <w:t xml:space="preserve"> a vytvořit tak pevnou základnu pro život v dospělosti. Podle názoru a zkušenosti autorky jsou děti, co se hýbají zdravější a mají vypěstovanou zdravou imunitu. </w:t>
      </w:r>
    </w:p>
    <w:p w:rsidR="00C80AA1" w:rsidRPr="00B54D6C" w:rsidRDefault="00DA159D" w:rsidP="00B72AA5">
      <w:pPr>
        <w:pStyle w:val="Odstavecseseznamem"/>
        <w:numPr>
          <w:ilvl w:val="0"/>
          <w:numId w:val="11"/>
        </w:numPr>
        <w:tabs>
          <w:tab w:val="left" w:pos="2700"/>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Zdatné děti mají radost ze života</w:t>
      </w:r>
    </w:p>
    <w:p w:rsidR="00C80AA1" w:rsidRDefault="00C80AA1" w:rsidP="00B72AA5">
      <w:pPr>
        <w:tabs>
          <w:tab w:val="left" w:pos="2700"/>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Pozitivní naladění a životní energii mohou získat děti i dospělý formou pohybového zatížení i lehkého cvičení. Můžeme sem zařadit vycházky do přírody, různé výlety, jízdu na kole či jen procházku za účelem nákupu. </w:t>
      </w:r>
    </w:p>
    <w:p w:rsidR="00F17852" w:rsidRDefault="00F17852" w:rsidP="00B72AA5">
      <w:pPr>
        <w:tabs>
          <w:tab w:val="left" w:pos="2700"/>
        </w:tabs>
        <w:spacing w:line="360" w:lineRule="auto"/>
        <w:ind w:firstLine="709"/>
        <w:jc w:val="both"/>
        <w:rPr>
          <w:rFonts w:ascii="Times New Roman" w:hAnsi="Times New Roman" w:cs="Times New Roman"/>
          <w:sz w:val="24"/>
          <w:szCs w:val="24"/>
        </w:rPr>
      </w:pPr>
    </w:p>
    <w:p w:rsidR="00F17852" w:rsidRPr="00B54D6C" w:rsidRDefault="00F17852" w:rsidP="00B72AA5">
      <w:pPr>
        <w:tabs>
          <w:tab w:val="left" w:pos="2700"/>
        </w:tabs>
        <w:spacing w:line="360" w:lineRule="auto"/>
        <w:ind w:firstLine="709"/>
        <w:jc w:val="both"/>
        <w:rPr>
          <w:rFonts w:ascii="Times New Roman" w:hAnsi="Times New Roman" w:cs="Times New Roman"/>
          <w:sz w:val="24"/>
          <w:szCs w:val="24"/>
        </w:rPr>
      </w:pPr>
    </w:p>
    <w:p w:rsidR="00DA159D" w:rsidRPr="00B54D6C" w:rsidRDefault="00DA159D" w:rsidP="00B72AA5">
      <w:pPr>
        <w:pStyle w:val="Odstavecseseznamem"/>
        <w:numPr>
          <w:ilvl w:val="0"/>
          <w:numId w:val="11"/>
        </w:numPr>
        <w:tabs>
          <w:tab w:val="left" w:pos="2700"/>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 xml:space="preserve">Zdatné děti jsou odpovědnější </w:t>
      </w:r>
    </w:p>
    <w:p w:rsidR="00C80AA1" w:rsidRPr="00B54D6C" w:rsidRDefault="00C80AA1" w:rsidP="00B72AA5">
      <w:pPr>
        <w:tabs>
          <w:tab w:val="left" w:pos="2700"/>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Tento fakt se děje na základě pravidelného cvičení příkladem může být tancování</w:t>
      </w:r>
      <w:r w:rsidR="00057342" w:rsidRPr="00B54D6C">
        <w:rPr>
          <w:rFonts w:ascii="Times New Roman" w:hAnsi="Times New Roman" w:cs="Times New Roman"/>
          <w:sz w:val="24"/>
          <w:szCs w:val="24"/>
        </w:rPr>
        <w:t xml:space="preserve"> </w:t>
      </w:r>
      <w:r w:rsidRPr="00B54D6C">
        <w:rPr>
          <w:rFonts w:ascii="Times New Roman" w:hAnsi="Times New Roman" w:cs="Times New Roman"/>
          <w:sz w:val="24"/>
          <w:szCs w:val="24"/>
        </w:rPr>
        <w:t>(balet, moderní tance)</w:t>
      </w:r>
      <w:r w:rsidR="00057342" w:rsidRPr="00B54D6C">
        <w:rPr>
          <w:rFonts w:ascii="Times New Roman" w:hAnsi="Times New Roman" w:cs="Times New Roman"/>
          <w:sz w:val="24"/>
          <w:szCs w:val="24"/>
        </w:rPr>
        <w:t xml:space="preserve">, kdy v případě neprotahování a neopakování daných cvičebních pohybů dochází k ztrácení možnosti účastnit se soutěží, </w:t>
      </w:r>
      <w:r w:rsidR="008E4A4B" w:rsidRPr="00B54D6C">
        <w:rPr>
          <w:rFonts w:ascii="Times New Roman" w:hAnsi="Times New Roman" w:cs="Times New Roman"/>
          <w:sz w:val="24"/>
          <w:szCs w:val="24"/>
        </w:rPr>
        <w:t>vystoupení</w:t>
      </w:r>
      <w:r w:rsidR="00057342" w:rsidRPr="00B54D6C">
        <w:rPr>
          <w:rFonts w:ascii="Times New Roman" w:hAnsi="Times New Roman" w:cs="Times New Roman"/>
          <w:sz w:val="24"/>
          <w:szCs w:val="24"/>
        </w:rPr>
        <w:t xml:space="preserve"> apod. Pokud je dítě zavázáno na motivaci se předvést, stává se zodpovědnějším.</w:t>
      </w:r>
    </w:p>
    <w:p w:rsidR="00DA159D" w:rsidRPr="00B54D6C" w:rsidRDefault="00DA159D" w:rsidP="00B72AA5">
      <w:pPr>
        <w:pStyle w:val="Odstavecseseznamem"/>
        <w:numPr>
          <w:ilvl w:val="0"/>
          <w:numId w:val="11"/>
        </w:numPr>
        <w:tabs>
          <w:tab w:val="left" w:pos="2700"/>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 xml:space="preserve">Zdatné děti </w:t>
      </w:r>
      <w:r w:rsidR="00057342" w:rsidRPr="00B54D6C">
        <w:rPr>
          <w:rFonts w:ascii="Times New Roman" w:hAnsi="Times New Roman" w:cs="Times New Roman"/>
          <w:b/>
          <w:sz w:val="24"/>
          <w:szCs w:val="24"/>
        </w:rPr>
        <w:t>mají správné stravovací návyky</w:t>
      </w:r>
    </w:p>
    <w:p w:rsidR="00057342" w:rsidRPr="00B54D6C" w:rsidRDefault="003C132E" w:rsidP="00B72AA5">
      <w:pPr>
        <w:tabs>
          <w:tab w:val="left" w:pos="2700"/>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Nancy Clarková (in Gal</w:t>
      </w:r>
      <w:r w:rsidR="00A66F8C">
        <w:rPr>
          <w:rFonts w:ascii="Times New Roman" w:hAnsi="Times New Roman" w:cs="Times New Roman"/>
          <w:sz w:val="24"/>
          <w:szCs w:val="24"/>
        </w:rPr>
        <w:t>l</w:t>
      </w:r>
      <w:r w:rsidRPr="00B54D6C">
        <w:rPr>
          <w:rFonts w:ascii="Times New Roman" w:hAnsi="Times New Roman" w:cs="Times New Roman"/>
          <w:sz w:val="24"/>
          <w:szCs w:val="24"/>
        </w:rPr>
        <w:t>oway,2007) uvádí, že dostatek energie, pevné zdraví a lepší soustředění mají děti dobře živené. Důležité je děti podpořit ke konzumaci vhodných nápojů a stravy. Pokuj dítě jí zdravě, „dláždíme mu cestu k vítězství“ a umožní mu aktivně si užívat styl života.</w:t>
      </w:r>
    </w:p>
    <w:p w:rsidR="00DA159D" w:rsidRPr="00B54D6C" w:rsidRDefault="00DA159D" w:rsidP="00B72AA5">
      <w:pPr>
        <w:pStyle w:val="Odstavecseseznamem"/>
        <w:numPr>
          <w:ilvl w:val="0"/>
          <w:numId w:val="11"/>
        </w:numPr>
        <w:tabs>
          <w:tab w:val="left" w:pos="2700"/>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Zdatné děti jsou chytré</w:t>
      </w:r>
    </w:p>
    <w:p w:rsidR="003C132E" w:rsidRPr="003D417C" w:rsidRDefault="003D417C" w:rsidP="00B72AA5">
      <w:pPr>
        <w:spacing w:line="360" w:lineRule="auto"/>
        <w:ind w:firstLine="708"/>
        <w:jc w:val="both"/>
        <w:rPr>
          <w:rFonts w:ascii="Times New Roman" w:hAnsi="Times New Roman" w:cs="Times New Roman"/>
          <w:sz w:val="24"/>
          <w:szCs w:val="24"/>
        </w:rPr>
      </w:pPr>
      <w:r w:rsidRPr="003D417C">
        <w:rPr>
          <w:rFonts w:ascii="Times New Roman" w:hAnsi="Times New Roman" w:cs="Times New Roman"/>
          <w:sz w:val="24"/>
          <w:szCs w:val="24"/>
        </w:rPr>
        <w:t>Výzkumy prokázaly,</w:t>
      </w:r>
      <w:r>
        <w:rPr>
          <w:rFonts w:ascii="Times New Roman" w:hAnsi="Times New Roman" w:cs="Times New Roman"/>
          <w:sz w:val="24"/>
          <w:szCs w:val="24"/>
        </w:rPr>
        <w:t xml:space="preserve"> </w:t>
      </w:r>
      <w:r w:rsidRPr="003D417C">
        <w:rPr>
          <w:rFonts w:ascii="Times New Roman" w:hAnsi="Times New Roman" w:cs="Times New Roman"/>
          <w:sz w:val="24"/>
          <w:szCs w:val="24"/>
        </w:rPr>
        <w:t xml:space="preserve">že </w:t>
      </w:r>
      <w:r>
        <w:rPr>
          <w:rFonts w:ascii="Times New Roman" w:hAnsi="Times New Roman" w:cs="Times New Roman"/>
          <w:sz w:val="24"/>
          <w:szCs w:val="24"/>
        </w:rPr>
        <w:t xml:space="preserve">děti, které se hýbou mají lepší prospěch a výsledky ve škole. V mateřské škole, ještě nemůžeme mluvit o prospěchu, ale určité pokroky zaznamenáváme </w:t>
      </w:r>
      <w:r>
        <w:rPr>
          <w:rFonts w:ascii="Times New Roman" w:hAnsi="Times New Roman" w:cs="Times New Roman"/>
          <w:sz w:val="24"/>
          <w:szCs w:val="24"/>
        </w:rPr>
        <w:lastRenderedPageBreak/>
        <w:t>v soustředěnosti, vytrvalosti aj. Zvýší se přívod krve do mozku a dítě tak se vydrží déle soustředit a udržet pozornost.</w:t>
      </w:r>
    </w:p>
    <w:p w:rsidR="00057342" w:rsidRPr="00B54D6C" w:rsidRDefault="00057342" w:rsidP="00B72AA5">
      <w:pPr>
        <w:pStyle w:val="Odstavecseseznamem"/>
        <w:numPr>
          <w:ilvl w:val="0"/>
          <w:numId w:val="11"/>
        </w:numPr>
        <w:tabs>
          <w:tab w:val="left" w:pos="2700"/>
        </w:tabs>
        <w:spacing w:line="360" w:lineRule="auto"/>
        <w:jc w:val="both"/>
        <w:rPr>
          <w:rFonts w:ascii="Times New Roman" w:hAnsi="Times New Roman" w:cs="Times New Roman"/>
          <w:b/>
          <w:sz w:val="24"/>
          <w:szCs w:val="24"/>
        </w:rPr>
      </w:pPr>
      <w:r w:rsidRPr="00B54D6C">
        <w:rPr>
          <w:rFonts w:ascii="Times New Roman" w:hAnsi="Times New Roman" w:cs="Times New Roman"/>
          <w:b/>
          <w:sz w:val="24"/>
          <w:szCs w:val="24"/>
        </w:rPr>
        <w:t>Pozitivní motivace přináší výsledk</w:t>
      </w:r>
      <w:r w:rsidR="003C132E" w:rsidRPr="00B54D6C">
        <w:rPr>
          <w:rFonts w:ascii="Times New Roman" w:hAnsi="Times New Roman" w:cs="Times New Roman"/>
          <w:b/>
          <w:sz w:val="24"/>
          <w:szCs w:val="24"/>
        </w:rPr>
        <w:t>y</w:t>
      </w:r>
    </w:p>
    <w:p w:rsidR="00057342" w:rsidRPr="00B54D6C" w:rsidRDefault="00615D18" w:rsidP="00B72AA5">
      <w:pPr>
        <w:tabs>
          <w:tab w:val="left" w:pos="2700"/>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Představíme-li si hierarchickou teorii </w:t>
      </w:r>
      <w:r w:rsidR="00E54F3F" w:rsidRPr="00B54D6C">
        <w:rPr>
          <w:rFonts w:ascii="Times New Roman" w:hAnsi="Times New Roman" w:cs="Times New Roman"/>
          <w:sz w:val="24"/>
          <w:szCs w:val="24"/>
        </w:rPr>
        <w:t xml:space="preserve">lidských </w:t>
      </w:r>
      <w:r w:rsidRPr="00B54D6C">
        <w:rPr>
          <w:rFonts w:ascii="Times New Roman" w:hAnsi="Times New Roman" w:cs="Times New Roman"/>
          <w:sz w:val="24"/>
          <w:szCs w:val="24"/>
        </w:rPr>
        <w:t xml:space="preserve">potřeb viz obrázek 1 od amerického klinického psychologa </w:t>
      </w:r>
      <w:proofErr w:type="spellStart"/>
      <w:r w:rsidRPr="00B54D6C">
        <w:rPr>
          <w:rFonts w:ascii="Times New Roman" w:hAnsi="Times New Roman" w:cs="Times New Roman"/>
          <w:sz w:val="24"/>
          <w:szCs w:val="24"/>
        </w:rPr>
        <w:t>Maslowa</w:t>
      </w:r>
      <w:proofErr w:type="spellEnd"/>
      <w:r w:rsidRPr="00B54D6C">
        <w:rPr>
          <w:rFonts w:ascii="Times New Roman" w:hAnsi="Times New Roman" w:cs="Times New Roman"/>
          <w:sz w:val="24"/>
          <w:szCs w:val="24"/>
        </w:rPr>
        <w:t>, tak předposlední část tvoří potřeba úcty a uznání. (</w:t>
      </w:r>
      <w:proofErr w:type="spellStart"/>
      <w:r w:rsidRPr="00B54D6C">
        <w:rPr>
          <w:rFonts w:ascii="Times New Roman" w:hAnsi="Times New Roman" w:cs="Times New Roman"/>
          <w:sz w:val="24"/>
          <w:szCs w:val="24"/>
        </w:rPr>
        <w:t>Nakonečný</w:t>
      </w:r>
      <w:proofErr w:type="spellEnd"/>
      <w:r w:rsidRPr="00B54D6C">
        <w:rPr>
          <w:rFonts w:ascii="Times New Roman" w:hAnsi="Times New Roman" w:cs="Times New Roman"/>
          <w:sz w:val="24"/>
          <w:szCs w:val="24"/>
        </w:rPr>
        <w:t>, 2014)</w:t>
      </w:r>
      <w:r w:rsidR="00A06E15" w:rsidRPr="00B54D6C">
        <w:rPr>
          <w:rFonts w:ascii="Times New Roman" w:hAnsi="Times New Roman" w:cs="Times New Roman"/>
          <w:sz w:val="24"/>
          <w:szCs w:val="24"/>
        </w:rPr>
        <w:t xml:space="preserve"> Pro děti je důležité ocenit alespoň </w:t>
      </w:r>
      <w:r w:rsidR="00822526" w:rsidRPr="00B54D6C">
        <w:rPr>
          <w:rFonts w:ascii="Times New Roman" w:hAnsi="Times New Roman" w:cs="Times New Roman"/>
          <w:sz w:val="24"/>
          <w:szCs w:val="24"/>
        </w:rPr>
        <w:t xml:space="preserve">jejich </w:t>
      </w:r>
      <w:r w:rsidR="00A06E15" w:rsidRPr="00B54D6C">
        <w:rPr>
          <w:rFonts w:ascii="Times New Roman" w:hAnsi="Times New Roman" w:cs="Times New Roman"/>
          <w:sz w:val="24"/>
          <w:szCs w:val="24"/>
        </w:rPr>
        <w:t xml:space="preserve">snahu zvládnout překážku, nebo pro něj složitou pohybovou činnost. I když spadne, pochválit </w:t>
      </w:r>
      <w:r w:rsidR="00822526" w:rsidRPr="00B54D6C">
        <w:rPr>
          <w:rFonts w:ascii="Times New Roman" w:hAnsi="Times New Roman" w:cs="Times New Roman"/>
          <w:sz w:val="24"/>
          <w:szCs w:val="24"/>
        </w:rPr>
        <w:t>jej</w:t>
      </w:r>
      <w:r w:rsidR="00A06E15" w:rsidRPr="00B54D6C">
        <w:rPr>
          <w:rFonts w:ascii="Times New Roman" w:hAnsi="Times New Roman" w:cs="Times New Roman"/>
          <w:sz w:val="24"/>
          <w:szCs w:val="24"/>
        </w:rPr>
        <w:t xml:space="preserve"> a říci</w:t>
      </w:r>
      <w:r w:rsidR="00822526" w:rsidRPr="00B54D6C">
        <w:rPr>
          <w:rFonts w:ascii="Times New Roman" w:hAnsi="Times New Roman" w:cs="Times New Roman"/>
          <w:sz w:val="24"/>
          <w:szCs w:val="24"/>
        </w:rPr>
        <w:t xml:space="preserve"> „</w:t>
      </w:r>
      <w:r w:rsidR="00A06E15" w:rsidRPr="00B54D6C">
        <w:rPr>
          <w:rFonts w:ascii="Times New Roman" w:hAnsi="Times New Roman" w:cs="Times New Roman"/>
          <w:sz w:val="24"/>
          <w:szCs w:val="24"/>
        </w:rPr>
        <w:t xml:space="preserve">zkus to znovu“ </w:t>
      </w:r>
      <w:r w:rsidR="0059060B" w:rsidRPr="00B54D6C">
        <w:rPr>
          <w:rFonts w:ascii="Times New Roman" w:hAnsi="Times New Roman" w:cs="Times New Roman"/>
          <w:sz w:val="24"/>
          <w:szCs w:val="24"/>
        </w:rPr>
        <w:t xml:space="preserve">(chůze po nerovném terénu). </w:t>
      </w:r>
      <w:r w:rsidR="00A06E15" w:rsidRPr="00B54D6C">
        <w:rPr>
          <w:rFonts w:ascii="Times New Roman" w:hAnsi="Times New Roman" w:cs="Times New Roman"/>
          <w:sz w:val="24"/>
          <w:szCs w:val="24"/>
        </w:rPr>
        <w:t>Jakmile dítě nedostane zpětnou vazbu, může se stát, že o činnost ztratí zájem a nebude se pokoušet zk</w:t>
      </w:r>
      <w:r w:rsidR="00822526" w:rsidRPr="00B54D6C">
        <w:rPr>
          <w:rFonts w:ascii="Times New Roman" w:hAnsi="Times New Roman" w:cs="Times New Roman"/>
          <w:sz w:val="24"/>
          <w:szCs w:val="24"/>
        </w:rPr>
        <w:t>oušet</w:t>
      </w:r>
      <w:r w:rsidR="00A06E15" w:rsidRPr="00B54D6C">
        <w:rPr>
          <w:rFonts w:ascii="Times New Roman" w:hAnsi="Times New Roman" w:cs="Times New Roman"/>
          <w:sz w:val="24"/>
          <w:szCs w:val="24"/>
        </w:rPr>
        <w:t xml:space="preserve"> ji znovu s výhledem na neúspěch. Tato </w:t>
      </w:r>
      <w:r w:rsidR="0059060B" w:rsidRPr="00B54D6C">
        <w:rPr>
          <w:rFonts w:ascii="Times New Roman" w:hAnsi="Times New Roman" w:cs="Times New Roman"/>
          <w:sz w:val="24"/>
          <w:szCs w:val="24"/>
        </w:rPr>
        <w:t>zkušenost</w:t>
      </w:r>
      <w:r w:rsidR="00A06E15" w:rsidRPr="00B54D6C">
        <w:rPr>
          <w:rFonts w:ascii="Times New Roman" w:hAnsi="Times New Roman" w:cs="Times New Roman"/>
          <w:sz w:val="24"/>
          <w:szCs w:val="24"/>
        </w:rPr>
        <w:t xml:space="preserve"> může přetrvat až do dospělosti. </w:t>
      </w:r>
    </w:p>
    <w:p w:rsidR="004C4844" w:rsidRPr="00B54D6C" w:rsidRDefault="001F7ACF" w:rsidP="00B72AA5">
      <w:p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noProof/>
        </w:rPr>
        <w:drawing>
          <wp:anchor distT="0" distB="0" distL="114300" distR="114300" simplePos="0" relativeHeight="251671552" behindDoc="1" locked="0" layoutInCell="1" allowOverlap="1" wp14:anchorId="7F724FB4">
            <wp:simplePos x="0" y="0"/>
            <wp:positionH relativeFrom="page">
              <wp:posOffset>2714625</wp:posOffset>
            </wp:positionH>
            <wp:positionV relativeFrom="paragraph">
              <wp:posOffset>453</wp:posOffset>
            </wp:positionV>
            <wp:extent cx="2433320" cy="2115185"/>
            <wp:effectExtent l="0" t="0" r="5080" b="0"/>
            <wp:wrapTight wrapText="bothSides">
              <wp:wrapPolygon edited="0">
                <wp:start x="0" y="0"/>
                <wp:lineTo x="0" y="21399"/>
                <wp:lineTo x="21476" y="21399"/>
                <wp:lineTo x="21476"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807" t="-1" r="2458" b="2297"/>
                    <a:stretch/>
                  </pic:blipFill>
                  <pic:spPr bwMode="auto">
                    <a:xfrm>
                      <a:off x="0" y="0"/>
                      <a:ext cx="2433320" cy="2115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108F6" w:rsidRPr="00B54D6C" w:rsidRDefault="00615D18" w:rsidP="00B72AA5">
      <w:pPr>
        <w:tabs>
          <w:tab w:val="left" w:pos="1555"/>
        </w:tabs>
        <w:spacing w:line="360" w:lineRule="auto"/>
        <w:jc w:val="both"/>
        <w:rPr>
          <w:rFonts w:ascii="Times New Roman" w:hAnsi="Times New Roman" w:cs="Times New Roman"/>
          <w:noProof/>
        </w:rPr>
      </w:pPr>
      <w:r w:rsidRPr="00B54D6C">
        <w:rPr>
          <w:rFonts w:ascii="Times New Roman" w:hAnsi="Times New Roman" w:cs="Times New Roman"/>
          <w:sz w:val="24"/>
          <w:szCs w:val="24"/>
        </w:rPr>
        <w:tab/>
      </w:r>
    </w:p>
    <w:p w:rsidR="00615D18" w:rsidRPr="00B54D6C" w:rsidRDefault="00615D18" w:rsidP="00B72AA5">
      <w:pPr>
        <w:tabs>
          <w:tab w:val="left" w:pos="1555"/>
        </w:tabs>
        <w:spacing w:line="360" w:lineRule="auto"/>
        <w:jc w:val="both"/>
        <w:rPr>
          <w:rFonts w:ascii="Times New Roman" w:hAnsi="Times New Roman" w:cs="Times New Roman"/>
          <w:sz w:val="24"/>
          <w:szCs w:val="24"/>
        </w:rPr>
      </w:pPr>
    </w:p>
    <w:p w:rsidR="00A108F6" w:rsidRPr="00B54D6C" w:rsidRDefault="00A108F6" w:rsidP="00B72AA5">
      <w:pPr>
        <w:tabs>
          <w:tab w:val="left" w:pos="1555"/>
        </w:tabs>
        <w:spacing w:line="360" w:lineRule="auto"/>
        <w:jc w:val="both"/>
        <w:rPr>
          <w:rFonts w:ascii="Times New Roman" w:hAnsi="Times New Roman" w:cs="Times New Roman"/>
          <w:sz w:val="24"/>
          <w:szCs w:val="24"/>
        </w:rPr>
      </w:pPr>
    </w:p>
    <w:p w:rsidR="00A108F6" w:rsidRPr="00B54D6C" w:rsidRDefault="00A108F6" w:rsidP="00B72AA5">
      <w:pPr>
        <w:tabs>
          <w:tab w:val="left" w:pos="1555"/>
        </w:tabs>
        <w:spacing w:line="360" w:lineRule="auto"/>
        <w:rPr>
          <w:rFonts w:ascii="Times New Roman" w:hAnsi="Times New Roman" w:cs="Times New Roman"/>
          <w:sz w:val="24"/>
          <w:szCs w:val="24"/>
        </w:rPr>
      </w:pPr>
    </w:p>
    <w:p w:rsidR="00E54F3F" w:rsidRPr="00B54D6C" w:rsidRDefault="00E54F3F" w:rsidP="00B72AA5">
      <w:pPr>
        <w:tabs>
          <w:tab w:val="left" w:pos="1555"/>
        </w:tabs>
        <w:spacing w:line="360" w:lineRule="auto"/>
        <w:rPr>
          <w:rFonts w:ascii="Times New Roman" w:hAnsi="Times New Roman" w:cs="Times New Roman"/>
          <w:sz w:val="24"/>
          <w:szCs w:val="24"/>
        </w:rPr>
      </w:pPr>
    </w:p>
    <w:p w:rsidR="00615D18" w:rsidRPr="00B54D6C" w:rsidRDefault="00883DF9" w:rsidP="00B72AA5">
      <w:pPr>
        <w:tabs>
          <w:tab w:val="left" w:pos="1555"/>
        </w:tabs>
        <w:spacing w:line="360" w:lineRule="auto"/>
        <w:jc w:val="center"/>
        <w:rPr>
          <w:rFonts w:ascii="Times New Roman" w:hAnsi="Times New Roman" w:cs="Times New Roman"/>
          <w:b/>
          <w:sz w:val="20"/>
          <w:szCs w:val="20"/>
        </w:rPr>
      </w:pPr>
      <w:bookmarkStart w:id="18" w:name="_Toc511066189"/>
      <w:r w:rsidRPr="00883DF9">
        <w:rPr>
          <w:rFonts w:ascii="Times New Roman" w:hAnsi="Times New Roman" w:cs="Times New Roman"/>
          <w:b/>
          <w:sz w:val="20"/>
          <w:szCs w:val="20"/>
        </w:rPr>
        <w:t xml:space="preserve">Obrázek  </w:t>
      </w:r>
      <w:r w:rsidRPr="00883DF9">
        <w:rPr>
          <w:rFonts w:ascii="Times New Roman" w:hAnsi="Times New Roman" w:cs="Times New Roman"/>
          <w:b/>
          <w:sz w:val="20"/>
          <w:szCs w:val="20"/>
        </w:rPr>
        <w:fldChar w:fldCharType="begin"/>
      </w:r>
      <w:r w:rsidRPr="00883DF9">
        <w:rPr>
          <w:rFonts w:ascii="Times New Roman" w:hAnsi="Times New Roman" w:cs="Times New Roman"/>
          <w:b/>
          <w:sz w:val="20"/>
          <w:szCs w:val="20"/>
        </w:rPr>
        <w:instrText xml:space="preserve"> SEQ Obrázek_ \* ARABIC </w:instrText>
      </w:r>
      <w:r w:rsidRPr="00883DF9">
        <w:rPr>
          <w:rFonts w:ascii="Times New Roman" w:hAnsi="Times New Roman" w:cs="Times New Roman"/>
          <w:b/>
          <w:sz w:val="20"/>
          <w:szCs w:val="20"/>
        </w:rPr>
        <w:fldChar w:fldCharType="separate"/>
      </w:r>
      <w:r w:rsidRPr="00883DF9">
        <w:rPr>
          <w:rFonts w:ascii="Times New Roman" w:hAnsi="Times New Roman" w:cs="Times New Roman"/>
          <w:b/>
          <w:noProof/>
          <w:sz w:val="20"/>
          <w:szCs w:val="20"/>
        </w:rPr>
        <w:t>1</w:t>
      </w:r>
      <w:r w:rsidRPr="00883DF9">
        <w:rPr>
          <w:rFonts w:ascii="Times New Roman" w:hAnsi="Times New Roman" w:cs="Times New Roman"/>
          <w:b/>
          <w:sz w:val="20"/>
          <w:szCs w:val="20"/>
        </w:rPr>
        <w:fldChar w:fldCharType="end"/>
      </w:r>
      <w:r w:rsidRPr="00883DF9">
        <w:rPr>
          <w:rFonts w:ascii="Times New Roman" w:hAnsi="Times New Roman" w:cs="Times New Roman"/>
          <w:b/>
          <w:sz w:val="20"/>
          <w:szCs w:val="20"/>
        </w:rPr>
        <w:t xml:space="preserve"> pyramida lidských potřeb (filosofie úspěchu, 2011)</w:t>
      </w:r>
      <w:bookmarkEnd w:id="18"/>
    </w:p>
    <w:p w:rsidR="004C4844" w:rsidRPr="00B54D6C" w:rsidRDefault="004C4844"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Ve své knize uvedli Lašek </w:t>
      </w:r>
      <w:r w:rsidR="00744BA2">
        <w:rPr>
          <w:rFonts w:ascii="Times New Roman" w:hAnsi="Times New Roman" w:cs="Times New Roman"/>
          <w:sz w:val="24"/>
          <w:szCs w:val="24"/>
        </w:rPr>
        <w:t>et.al.</w:t>
      </w:r>
      <w:r w:rsidRPr="00B54D6C">
        <w:rPr>
          <w:rFonts w:ascii="Times New Roman" w:hAnsi="Times New Roman" w:cs="Times New Roman"/>
          <w:sz w:val="24"/>
          <w:szCs w:val="24"/>
        </w:rPr>
        <w:t xml:space="preserve"> (2014, s.</w:t>
      </w:r>
      <w:r w:rsidR="00F17852">
        <w:rPr>
          <w:rFonts w:ascii="Times New Roman" w:hAnsi="Times New Roman" w:cs="Times New Roman"/>
          <w:sz w:val="24"/>
          <w:szCs w:val="24"/>
        </w:rPr>
        <w:t xml:space="preserve"> </w:t>
      </w:r>
      <w:r w:rsidRPr="00B54D6C">
        <w:rPr>
          <w:rFonts w:ascii="Times New Roman" w:hAnsi="Times New Roman" w:cs="Times New Roman"/>
          <w:sz w:val="24"/>
          <w:szCs w:val="24"/>
        </w:rPr>
        <w:t>39) myšlenku: „</w:t>
      </w:r>
      <w:r w:rsidRPr="00F17852">
        <w:rPr>
          <w:rFonts w:ascii="Times New Roman" w:hAnsi="Times New Roman" w:cs="Times New Roman"/>
          <w:i/>
          <w:sz w:val="24"/>
          <w:szCs w:val="24"/>
        </w:rPr>
        <w:t>jsou to právě rodiče, kteří se stávají napodobovaným vzorem, determinujícím formu i obsah aktivit podporujících či přímo rozvíjejících schopnosti a dovednosti svých dětí</w:t>
      </w:r>
      <w:r w:rsidRPr="00B54D6C">
        <w:rPr>
          <w:rFonts w:ascii="Times New Roman" w:hAnsi="Times New Roman" w:cs="Times New Roman"/>
          <w:sz w:val="24"/>
          <w:szCs w:val="24"/>
        </w:rPr>
        <w:t>.“ Dále dodává,</w:t>
      </w:r>
      <w:r w:rsidR="00044B23" w:rsidRPr="00B54D6C">
        <w:rPr>
          <w:rFonts w:ascii="Times New Roman" w:hAnsi="Times New Roman" w:cs="Times New Roman"/>
          <w:sz w:val="24"/>
          <w:szCs w:val="24"/>
        </w:rPr>
        <w:t xml:space="preserve"> </w:t>
      </w:r>
      <w:r w:rsidRPr="00B54D6C">
        <w:rPr>
          <w:rFonts w:ascii="Times New Roman" w:hAnsi="Times New Roman" w:cs="Times New Roman"/>
          <w:sz w:val="24"/>
          <w:szCs w:val="24"/>
        </w:rPr>
        <w:t>že rodiče by měli zastávat roli podněcovatelů</w:t>
      </w:r>
      <w:r w:rsidR="00044B23" w:rsidRPr="00B54D6C">
        <w:rPr>
          <w:rFonts w:ascii="Times New Roman" w:hAnsi="Times New Roman" w:cs="Times New Roman"/>
          <w:sz w:val="24"/>
          <w:szCs w:val="24"/>
        </w:rPr>
        <w:t xml:space="preserve">, poskytujících podněty a inspiraci pro formování zájmů ve volném čase. </w:t>
      </w:r>
    </w:p>
    <w:p w:rsidR="00B65671" w:rsidRPr="00B54D6C" w:rsidRDefault="00B65671"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Pávková </w:t>
      </w:r>
      <w:r w:rsidR="00596163">
        <w:rPr>
          <w:rFonts w:ascii="Times New Roman" w:hAnsi="Times New Roman" w:cs="Times New Roman"/>
          <w:sz w:val="24"/>
          <w:szCs w:val="24"/>
        </w:rPr>
        <w:t>et</w:t>
      </w:r>
      <w:r w:rsidRPr="00B54D6C">
        <w:rPr>
          <w:rFonts w:ascii="Times New Roman" w:hAnsi="Times New Roman" w:cs="Times New Roman"/>
          <w:sz w:val="24"/>
          <w:szCs w:val="24"/>
        </w:rPr>
        <w:t>.</w:t>
      </w:r>
      <w:r w:rsidR="00744BA2">
        <w:rPr>
          <w:rFonts w:ascii="Times New Roman" w:hAnsi="Times New Roman" w:cs="Times New Roman"/>
          <w:sz w:val="24"/>
          <w:szCs w:val="24"/>
        </w:rPr>
        <w:t>al.</w:t>
      </w:r>
      <w:r w:rsidR="0092264F"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(1999) hovoří o silném vlivu rodiny na volný čas jejich dětí. </w:t>
      </w:r>
      <w:r w:rsidR="008E4A4B" w:rsidRPr="00B54D6C">
        <w:rPr>
          <w:rFonts w:ascii="Times New Roman" w:hAnsi="Times New Roman" w:cs="Times New Roman"/>
          <w:sz w:val="24"/>
          <w:szCs w:val="24"/>
        </w:rPr>
        <w:t xml:space="preserve">Děti mají své rodiče za vzor, </w:t>
      </w:r>
      <w:r w:rsidR="00955E1A" w:rsidRPr="00B54D6C">
        <w:rPr>
          <w:rFonts w:ascii="Times New Roman" w:hAnsi="Times New Roman" w:cs="Times New Roman"/>
          <w:sz w:val="24"/>
          <w:szCs w:val="24"/>
        </w:rPr>
        <w:t>již řečeno</w:t>
      </w:r>
      <w:r w:rsidR="008E4A4B" w:rsidRPr="00B54D6C">
        <w:rPr>
          <w:rFonts w:ascii="Times New Roman" w:hAnsi="Times New Roman" w:cs="Times New Roman"/>
          <w:sz w:val="24"/>
          <w:szCs w:val="24"/>
        </w:rPr>
        <w:t xml:space="preserve"> po stránce pozitivní nebo negativní. Rodič</w:t>
      </w:r>
      <w:r w:rsidR="00E54F3F" w:rsidRPr="00B54D6C">
        <w:rPr>
          <w:rFonts w:ascii="Times New Roman" w:hAnsi="Times New Roman" w:cs="Times New Roman"/>
          <w:sz w:val="24"/>
          <w:szCs w:val="24"/>
        </w:rPr>
        <w:t xml:space="preserve">, </w:t>
      </w:r>
      <w:r w:rsidR="008E4A4B" w:rsidRPr="00B54D6C">
        <w:rPr>
          <w:rFonts w:ascii="Times New Roman" w:hAnsi="Times New Roman" w:cs="Times New Roman"/>
          <w:sz w:val="24"/>
          <w:szCs w:val="24"/>
        </w:rPr>
        <w:t>pokud neplní svou funkci výchovy, se vyznačuje nezáj</w:t>
      </w:r>
      <w:r w:rsidR="00955E1A" w:rsidRPr="00B54D6C">
        <w:rPr>
          <w:rFonts w:ascii="Times New Roman" w:hAnsi="Times New Roman" w:cs="Times New Roman"/>
          <w:sz w:val="24"/>
          <w:szCs w:val="24"/>
        </w:rPr>
        <w:t>m</w:t>
      </w:r>
      <w:r w:rsidR="008E4A4B" w:rsidRPr="00B54D6C">
        <w:rPr>
          <w:rFonts w:ascii="Times New Roman" w:hAnsi="Times New Roman" w:cs="Times New Roman"/>
          <w:sz w:val="24"/>
          <w:szCs w:val="24"/>
        </w:rPr>
        <w:t>em,</w:t>
      </w:r>
      <w:r w:rsidR="00955E1A" w:rsidRPr="00B54D6C">
        <w:rPr>
          <w:rFonts w:ascii="Times New Roman" w:hAnsi="Times New Roman" w:cs="Times New Roman"/>
          <w:sz w:val="24"/>
          <w:szCs w:val="24"/>
        </w:rPr>
        <w:t xml:space="preserve"> </w:t>
      </w:r>
      <w:r w:rsidR="008E4A4B" w:rsidRPr="00B54D6C">
        <w:rPr>
          <w:rFonts w:ascii="Times New Roman" w:hAnsi="Times New Roman" w:cs="Times New Roman"/>
          <w:sz w:val="24"/>
          <w:szCs w:val="24"/>
        </w:rPr>
        <w:t>co dítě ve svém volném čase dělá</w:t>
      </w:r>
      <w:r w:rsidR="00955E1A" w:rsidRPr="00B54D6C">
        <w:rPr>
          <w:rFonts w:ascii="Times New Roman" w:hAnsi="Times New Roman" w:cs="Times New Roman"/>
          <w:sz w:val="24"/>
          <w:szCs w:val="24"/>
        </w:rPr>
        <w:t xml:space="preserve">. Školy, školská zařízení a výchovná zařízení se pokouší s pomocí kvalifikovaných pedagogů, lektorů, trenéru a dalších specialistů kompenzovat a zmírnit tento nedostatek. </w:t>
      </w:r>
    </w:p>
    <w:p w:rsidR="00887F52" w:rsidRPr="00B54D6C" w:rsidRDefault="00887F52"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Kuncová (2014 in Kraus et.al</w:t>
      </w:r>
      <w:r w:rsidR="00242258" w:rsidRPr="00B54D6C">
        <w:rPr>
          <w:rFonts w:ascii="Times New Roman" w:hAnsi="Times New Roman" w:cs="Times New Roman"/>
          <w:sz w:val="24"/>
          <w:szCs w:val="24"/>
        </w:rPr>
        <w:t>,2015</w:t>
      </w:r>
      <w:r w:rsidRPr="00B54D6C">
        <w:rPr>
          <w:rFonts w:ascii="Times New Roman" w:hAnsi="Times New Roman" w:cs="Times New Roman"/>
          <w:sz w:val="24"/>
          <w:szCs w:val="24"/>
        </w:rPr>
        <w:t xml:space="preserve">) uvádí výzkum agentury STEN/MARK trávení volného času rodin s dětmi. Ve výzkumu bylo zjištěno, že 52 % jezdí na výlety alespoň </w:t>
      </w:r>
      <w:r w:rsidRPr="00B54D6C">
        <w:rPr>
          <w:rFonts w:ascii="Times New Roman" w:hAnsi="Times New Roman" w:cs="Times New Roman"/>
          <w:sz w:val="24"/>
          <w:szCs w:val="24"/>
        </w:rPr>
        <w:lastRenderedPageBreak/>
        <w:t>jednou měsíčně. 39 % jednou za půl roku jezdí do multikina, do aquaparků 21 % a z celkového počtu a 48 % tráví svůj volný čas sledováním televize.</w:t>
      </w:r>
    </w:p>
    <w:p w:rsidR="00887F52" w:rsidRPr="00B54D6C" w:rsidRDefault="00887F52"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Kraus</w:t>
      </w:r>
      <w:r w:rsidR="00242258" w:rsidRPr="00B54D6C">
        <w:rPr>
          <w:rFonts w:ascii="Times New Roman" w:hAnsi="Times New Roman" w:cs="Times New Roman"/>
          <w:sz w:val="24"/>
          <w:szCs w:val="24"/>
        </w:rPr>
        <w:t xml:space="preserve"> et.al</w:t>
      </w:r>
      <w:r w:rsidRPr="00B54D6C">
        <w:rPr>
          <w:rFonts w:ascii="Times New Roman" w:hAnsi="Times New Roman" w:cs="Times New Roman"/>
          <w:sz w:val="24"/>
          <w:szCs w:val="24"/>
        </w:rPr>
        <w:t xml:space="preserve"> (2015) rozděluje volný čas v rodině na aktivní a pasivní trávení. Do aktivního trávení volného času zařazuje </w:t>
      </w:r>
      <w:r w:rsidR="002F3070" w:rsidRPr="00B54D6C">
        <w:rPr>
          <w:rFonts w:ascii="Times New Roman" w:hAnsi="Times New Roman" w:cs="Times New Roman"/>
          <w:sz w:val="24"/>
          <w:szCs w:val="24"/>
        </w:rPr>
        <w:t>činnosti, na kterých se přímo podílejí členové rodiny a ovlivňují jeho výsledek a průběh. Příkladem jsou aktivity typu sportovně turistické a poznávací výlety, hra na hudební nástroje, stolní hry aj. Mezi pasivní aktivity uvádí sledování televize, návštěva kulturních akcí a kin a setkání s přáteli.  Na pasivním trávení volného času se členové přímo nepodílí a neovlivňují jejich průběh.</w:t>
      </w:r>
      <w:r w:rsidR="0059060B" w:rsidRPr="00B54D6C">
        <w:rPr>
          <w:rFonts w:ascii="Times New Roman" w:hAnsi="Times New Roman" w:cs="Times New Roman"/>
          <w:sz w:val="24"/>
          <w:szCs w:val="24"/>
        </w:rPr>
        <w:t xml:space="preserve"> Jak dále Kraus uvádí,</w:t>
      </w:r>
      <w:r w:rsidR="002F3070" w:rsidRPr="00B54D6C">
        <w:rPr>
          <w:rFonts w:ascii="Times New Roman" w:hAnsi="Times New Roman" w:cs="Times New Roman"/>
          <w:sz w:val="24"/>
          <w:szCs w:val="24"/>
        </w:rPr>
        <w:t xml:space="preserve"> </w:t>
      </w:r>
      <w:r w:rsidR="0059060B" w:rsidRPr="00B54D6C">
        <w:rPr>
          <w:rFonts w:ascii="Times New Roman" w:hAnsi="Times New Roman" w:cs="Times New Roman"/>
          <w:sz w:val="24"/>
          <w:szCs w:val="24"/>
        </w:rPr>
        <w:t>b</w:t>
      </w:r>
      <w:r w:rsidR="00E76C29" w:rsidRPr="00B54D6C">
        <w:rPr>
          <w:rFonts w:ascii="Times New Roman" w:hAnsi="Times New Roman" w:cs="Times New Roman"/>
          <w:sz w:val="24"/>
          <w:szCs w:val="24"/>
        </w:rPr>
        <w:t xml:space="preserve">ylo zjištěno, že mezi typické volnočasové aktivity provozované se členem rodiny patřily nejvíce aktivity v tomto pořadí: </w:t>
      </w:r>
    </w:p>
    <w:p w:rsidR="00E76C29" w:rsidRPr="00B54D6C" w:rsidRDefault="00E76C29" w:rsidP="00B72AA5">
      <w:pPr>
        <w:pStyle w:val="Odstavecseseznamem"/>
        <w:numPr>
          <w:ilvl w:val="0"/>
          <w:numId w:val="1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procházky, výlety </w:t>
      </w:r>
    </w:p>
    <w:p w:rsidR="00E76C29" w:rsidRPr="00B54D6C" w:rsidRDefault="00E76C29" w:rsidP="00B72AA5">
      <w:pPr>
        <w:pStyle w:val="Odstavecseseznamem"/>
        <w:numPr>
          <w:ilvl w:val="0"/>
          <w:numId w:val="1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sledování TV </w:t>
      </w:r>
    </w:p>
    <w:p w:rsidR="00E76C29" w:rsidRPr="00B54D6C" w:rsidRDefault="00E76C29" w:rsidP="00B72AA5">
      <w:pPr>
        <w:pStyle w:val="Odstavecseseznamem"/>
        <w:numPr>
          <w:ilvl w:val="0"/>
          <w:numId w:val="1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stolní hry</w:t>
      </w:r>
    </w:p>
    <w:p w:rsidR="00E76C29" w:rsidRPr="00B54D6C" w:rsidRDefault="00E76C29" w:rsidP="00B72AA5">
      <w:pPr>
        <w:pStyle w:val="Odstavecseseznamem"/>
        <w:numPr>
          <w:ilvl w:val="0"/>
          <w:numId w:val="1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návštěva kina</w:t>
      </w:r>
    </w:p>
    <w:p w:rsidR="00E76C29" w:rsidRPr="00B54D6C" w:rsidRDefault="00E76C29" w:rsidP="00B72AA5">
      <w:pPr>
        <w:pStyle w:val="Odstavecseseznamem"/>
        <w:numPr>
          <w:ilvl w:val="0"/>
          <w:numId w:val="1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návštěva divadla</w:t>
      </w:r>
    </w:p>
    <w:p w:rsidR="005C0799" w:rsidRPr="00B54D6C" w:rsidRDefault="00E76C29" w:rsidP="00B72AA5">
      <w:pPr>
        <w:pStyle w:val="Odstavecseseznamem"/>
        <w:numPr>
          <w:ilvl w:val="0"/>
          <w:numId w:val="14"/>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práce na zahradě</w:t>
      </w:r>
    </w:p>
    <w:p w:rsidR="005A57B5" w:rsidRPr="00B54D6C" w:rsidRDefault="00E82F54"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Ve věku 2-5 let se tzv. pokládají </w:t>
      </w:r>
      <w:r w:rsidR="00BF5321" w:rsidRPr="00B54D6C">
        <w:rPr>
          <w:rFonts w:ascii="Times New Roman" w:hAnsi="Times New Roman" w:cs="Times New Roman"/>
          <w:sz w:val="24"/>
          <w:szCs w:val="24"/>
        </w:rPr>
        <w:t>„stavební</w:t>
      </w:r>
      <w:r w:rsidRPr="00B54D6C">
        <w:rPr>
          <w:rFonts w:ascii="Times New Roman" w:hAnsi="Times New Roman" w:cs="Times New Roman"/>
          <w:sz w:val="24"/>
          <w:szCs w:val="24"/>
        </w:rPr>
        <w:t xml:space="preserve"> kameny</w:t>
      </w:r>
      <w:r w:rsidR="00BF5321" w:rsidRPr="00B54D6C">
        <w:rPr>
          <w:rFonts w:ascii="Times New Roman" w:hAnsi="Times New Roman" w:cs="Times New Roman"/>
          <w:sz w:val="24"/>
          <w:szCs w:val="24"/>
        </w:rPr>
        <w:t>“ pro intelektuální, sociální a fyzický rozvoj dítěte. Dítě při své aktivitě velmi využívá svoji představivost, kterou můžeme do pohybových her využít a dítě tak motivovat k pohybovým činnostem (například na procházce v lese). Klademe ovšem důraz, aby byl pohyb pro dítě hrou a zábavou. Dítě povzbuzujeme a chválíme za dosažené dovednosti. Mezi základní pohybové dovednosti zařazujeme (</w:t>
      </w:r>
      <w:proofErr w:type="spellStart"/>
      <w:r w:rsidR="00BF5321" w:rsidRPr="00B54D6C">
        <w:rPr>
          <w:rFonts w:ascii="Times New Roman" w:hAnsi="Times New Roman" w:cs="Times New Roman"/>
          <w:sz w:val="24"/>
          <w:szCs w:val="24"/>
        </w:rPr>
        <w:t>Gal</w:t>
      </w:r>
      <w:r w:rsidR="00A66F8C">
        <w:rPr>
          <w:rFonts w:ascii="Times New Roman" w:hAnsi="Times New Roman" w:cs="Times New Roman"/>
          <w:sz w:val="24"/>
          <w:szCs w:val="24"/>
        </w:rPr>
        <w:t>l</w:t>
      </w:r>
      <w:r w:rsidR="00BF5321" w:rsidRPr="00B54D6C">
        <w:rPr>
          <w:rFonts w:ascii="Times New Roman" w:hAnsi="Times New Roman" w:cs="Times New Roman"/>
          <w:sz w:val="24"/>
          <w:szCs w:val="24"/>
        </w:rPr>
        <w:t>ow</w:t>
      </w:r>
      <w:r w:rsidR="005845D3">
        <w:rPr>
          <w:rFonts w:ascii="Times New Roman" w:hAnsi="Times New Roman" w:cs="Times New Roman"/>
          <w:sz w:val="24"/>
          <w:szCs w:val="24"/>
        </w:rPr>
        <w:t>a</w:t>
      </w:r>
      <w:r w:rsidR="00BF5321" w:rsidRPr="00B54D6C">
        <w:rPr>
          <w:rFonts w:ascii="Times New Roman" w:hAnsi="Times New Roman" w:cs="Times New Roman"/>
          <w:sz w:val="24"/>
          <w:szCs w:val="24"/>
        </w:rPr>
        <w:t>y</w:t>
      </w:r>
      <w:proofErr w:type="spellEnd"/>
      <w:r w:rsidR="00BF5321" w:rsidRPr="00B54D6C">
        <w:rPr>
          <w:rFonts w:ascii="Times New Roman" w:hAnsi="Times New Roman" w:cs="Times New Roman"/>
          <w:sz w:val="24"/>
          <w:szCs w:val="24"/>
        </w:rPr>
        <w:t>,</w:t>
      </w:r>
      <w:r w:rsidR="005845D3">
        <w:rPr>
          <w:rFonts w:ascii="Times New Roman" w:hAnsi="Times New Roman" w:cs="Times New Roman"/>
          <w:sz w:val="24"/>
          <w:szCs w:val="24"/>
        </w:rPr>
        <w:t xml:space="preserve"> </w:t>
      </w:r>
      <w:r w:rsidR="00BF5321" w:rsidRPr="00B54D6C">
        <w:rPr>
          <w:rFonts w:ascii="Times New Roman" w:hAnsi="Times New Roman" w:cs="Times New Roman"/>
          <w:sz w:val="24"/>
          <w:szCs w:val="24"/>
        </w:rPr>
        <w:t xml:space="preserve">2007): </w:t>
      </w:r>
    </w:p>
    <w:p w:rsidR="00BF5321" w:rsidRPr="00B54D6C" w:rsidRDefault="001313B4" w:rsidP="00B72AA5">
      <w:pPr>
        <w:pStyle w:val="Odstavecseseznamem"/>
        <w:numPr>
          <w:ilvl w:val="0"/>
          <w:numId w:val="17"/>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hry s míčem-házení, chytání, kopání</w:t>
      </w:r>
    </w:p>
    <w:p w:rsidR="00BF5321" w:rsidRPr="00B54D6C" w:rsidRDefault="001313B4" w:rsidP="00B72AA5">
      <w:pPr>
        <w:pStyle w:val="Odstavecseseznamem"/>
        <w:numPr>
          <w:ilvl w:val="0"/>
          <w:numId w:val="17"/>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poskakování, skákání (švihadlo, po 1 noze, skákání „panáka“)</w:t>
      </w:r>
    </w:p>
    <w:p w:rsidR="001313B4" w:rsidRPr="00B54D6C" w:rsidRDefault="001313B4" w:rsidP="00B72AA5">
      <w:pPr>
        <w:pStyle w:val="Odstavecseseznamem"/>
        <w:numPr>
          <w:ilvl w:val="0"/>
          <w:numId w:val="17"/>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běhání-hry na honěnou, závody, zdolávání terénu</w:t>
      </w:r>
    </w:p>
    <w:p w:rsidR="001313B4" w:rsidRPr="00B54D6C" w:rsidRDefault="003C132E" w:rsidP="00B72AA5">
      <w:pPr>
        <w:pStyle w:val="Odstavecseseznamem"/>
        <w:numPr>
          <w:ilvl w:val="0"/>
          <w:numId w:val="17"/>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jízda na kole, tříkolce</w:t>
      </w:r>
    </w:p>
    <w:p w:rsidR="003C132E" w:rsidRPr="00B54D6C" w:rsidRDefault="003C132E" w:rsidP="00B72AA5">
      <w:pPr>
        <w:pStyle w:val="Odstavecseseznamem"/>
        <w:numPr>
          <w:ilvl w:val="0"/>
          <w:numId w:val="17"/>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apod.</w:t>
      </w:r>
    </w:p>
    <w:p w:rsidR="003C132E" w:rsidRPr="00B54D6C" w:rsidRDefault="003C132E"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Jmenované aktivity jsou s dětmi prováděny v mateřské škole, ale rodiče mohou dovednosti prohlubovat a pěstovat si s</w:t>
      </w:r>
      <w:r w:rsidR="00E76E23" w:rsidRPr="00B54D6C">
        <w:rPr>
          <w:rFonts w:ascii="Times New Roman" w:hAnsi="Times New Roman" w:cs="Times New Roman"/>
          <w:sz w:val="24"/>
          <w:szCs w:val="24"/>
        </w:rPr>
        <w:t> </w:t>
      </w:r>
      <w:r w:rsidRPr="00B54D6C">
        <w:rPr>
          <w:rFonts w:ascii="Times New Roman" w:hAnsi="Times New Roman" w:cs="Times New Roman"/>
          <w:sz w:val="24"/>
          <w:szCs w:val="24"/>
        </w:rPr>
        <w:t>dítětem</w:t>
      </w:r>
      <w:r w:rsidR="00E76E23" w:rsidRPr="00B54D6C">
        <w:rPr>
          <w:rFonts w:ascii="Times New Roman" w:hAnsi="Times New Roman" w:cs="Times New Roman"/>
          <w:sz w:val="24"/>
          <w:szCs w:val="24"/>
        </w:rPr>
        <w:t xml:space="preserve"> bližší</w:t>
      </w:r>
      <w:r w:rsidRPr="00B54D6C">
        <w:rPr>
          <w:rFonts w:ascii="Times New Roman" w:hAnsi="Times New Roman" w:cs="Times New Roman"/>
          <w:sz w:val="24"/>
          <w:szCs w:val="24"/>
        </w:rPr>
        <w:t xml:space="preserve"> krásný vztah. Jak již bylo řečeno, rodič by měl být dítěti vzorem.</w:t>
      </w:r>
      <w:r w:rsidR="00C1463C" w:rsidRPr="00B54D6C">
        <w:rPr>
          <w:rFonts w:ascii="Times New Roman" w:hAnsi="Times New Roman" w:cs="Times New Roman"/>
          <w:sz w:val="24"/>
          <w:szCs w:val="24"/>
        </w:rPr>
        <w:t xml:space="preserve"> Rodiče se mylně domnívají, že intenzivní potřeba pohybu v tomto věku je interpretována „neklidem a nekázní“ dítěte. Omezování nebo trestáním těchto dětí vede k negativnímu postoji k pohybové aktivitě </w:t>
      </w:r>
      <w:r w:rsidR="008E1CC1" w:rsidRPr="00B54D6C">
        <w:rPr>
          <w:rFonts w:ascii="Times New Roman" w:hAnsi="Times New Roman" w:cs="Times New Roman"/>
          <w:sz w:val="24"/>
          <w:szCs w:val="24"/>
        </w:rPr>
        <w:t xml:space="preserve">(Pastucha </w:t>
      </w:r>
      <w:r w:rsidR="00596163">
        <w:rPr>
          <w:rFonts w:ascii="Times New Roman" w:hAnsi="Times New Roman" w:cs="Times New Roman"/>
          <w:sz w:val="24"/>
          <w:szCs w:val="24"/>
        </w:rPr>
        <w:t>et.al.</w:t>
      </w:r>
      <w:r w:rsidR="008E1CC1" w:rsidRPr="00B54D6C">
        <w:rPr>
          <w:rFonts w:ascii="Times New Roman" w:hAnsi="Times New Roman" w:cs="Times New Roman"/>
          <w:sz w:val="24"/>
          <w:szCs w:val="24"/>
        </w:rPr>
        <w:t>,</w:t>
      </w:r>
      <w:r w:rsidR="003D417C">
        <w:rPr>
          <w:rFonts w:ascii="Times New Roman" w:hAnsi="Times New Roman" w:cs="Times New Roman"/>
          <w:sz w:val="24"/>
          <w:szCs w:val="24"/>
        </w:rPr>
        <w:t xml:space="preserve"> </w:t>
      </w:r>
      <w:r w:rsidR="008E1CC1" w:rsidRPr="00B54D6C">
        <w:rPr>
          <w:rFonts w:ascii="Times New Roman" w:hAnsi="Times New Roman" w:cs="Times New Roman"/>
          <w:sz w:val="24"/>
          <w:szCs w:val="24"/>
        </w:rPr>
        <w:t>2011)</w:t>
      </w:r>
      <w:r w:rsidR="00E76E23" w:rsidRPr="00B54D6C">
        <w:rPr>
          <w:rFonts w:ascii="Times New Roman" w:hAnsi="Times New Roman" w:cs="Times New Roman"/>
          <w:sz w:val="24"/>
          <w:szCs w:val="24"/>
        </w:rPr>
        <w:t xml:space="preserve">. </w:t>
      </w:r>
    </w:p>
    <w:p w:rsidR="001F7ACF" w:rsidRPr="00B54D6C" w:rsidRDefault="00194713" w:rsidP="00A66F8C">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lastRenderedPageBreak/>
        <w:t xml:space="preserve">Odborné publikace a internetové stránky nabízejí možnosti, jak s dítětem trávit aktivně volný čas. </w:t>
      </w:r>
      <w:proofErr w:type="spellStart"/>
      <w:r w:rsidRPr="00B54D6C">
        <w:rPr>
          <w:rFonts w:ascii="Times New Roman" w:hAnsi="Times New Roman" w:cs="Times New Roman"/>
          <w:sz w:val="24"/>
          <w:szCs w:val="24"/>
        </w:rPr>
        <w:t>Viehoffová</w:t>
      </w:r>
      <w:proofErr w:type="spellEnd"/>
      <w:r w:rsidRPr="00B54D6C">
        <w:rPr>
          <w:rFonts w:ascii="Times New Roman" w:hAnsi="Times New Roman" w:cs="Times New Roman"/>
          <w:sz w:val="24"/>
          <w:szCs w:val="24"/>
        </w:rPr>
        <w:t xml:space="preserve"> a </w:t>
      </w:r>
      <w:proofErr w:type="spellStart"/>
      <w:r w:rsidRPr="00B54D6C">
        <w:rPr>
          <w:rFonts w:ascii="Times New Roman" w:hAnsi="Times New Roman" w:cs="Times New Roman"/>
          <w:sz w:val="24"/>
          <w:szCs w:val="24"/>
        </w:rPr>
        <w:t>Reuysová</w:t>
      </w:r>
      <w:proofErr w:type="spellEnd"/>
      <w:r w:rsidR="00BB3DD2" w:rsidRPr="00B54D6C">
        <w:rPr>
          <w:rFonts w:ascii="Times New Roman" w:hAnsi="Times New Roman" w:cs="Times New Roman"/>
          <w:sz w:val="24"/>
          <w:szCs w:val="24"/>
        </w:rPr>
        <w:t xml:space="preserve"> </w:t>
      </w:r>
      <w:r w:rsidR="009350BE" w:rsidRPr="00B54D6C">
        <w:rPr>
          <w:rFonts w:ascii="Times New Roman" w:hAnsi="Times New Roman" w:cs="Times New Roman"/>
          <w:sz w:val="24"/>
          <w:szCs w:val="24"/>
        </w:rPr>
        <w:t>(</w:t>
      </w:r>
      <w:r w:rsidR="00BB3DD2" w:rsidRPr="00B54D6C">
        <w:rPr>
          <w:rFonts w:ascii="Times New Roman" w:hAnsi="Times New Roman" w:cs="Times New Roman"/>
          <w:sz w:val="24"/>
          <w:szCs w:val="24"/>
        </w:rPr>
        <w:t>1996</w:t>
      </w:r>
      <w:r w:rsidR="009350BE" w:rsidRPr="00B54D6C">
        <w:rPr>
          <w:rFonts w:ascii="Times New Roman" w:hAnsi="Times New Roman" w:cs="Times New Roman"/>
          <w:sz w:val="24"/>
          <w:szCs w:val="24"/>
        </w:rPr>
        <w:t>)</w:t>
      </w:r>
      <w:r w:rsidRPr="00B54D6C">
        <w:rPr>
          <w:rFonts w:ascii="Times New Roman" w:hAnsi="Times New Roman" w:cs="Times New Roman"/>
          <w:sz w:val="24"/>
          <w:szCs w:val="24"/>
        </w:rPr>
        <w:t xml:space="preserve"> ve své knize</w:t>
      </w:r>
      <w:r w:rsidR="00BB3DD2"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Jak s dětmi trávit volný čas“ uvádí aktivity v kapitolách s názvy: v polích a na loukách, v lese, u vody, na horách, slunce vítr a déšť, led a sníh, večer, když se stmívá. </w:t>
      </w:r>
      <w:r w:rsidR="00E76E23" w:rsidRPr="00B54D6C">
        <w:rPr>
          <w:rFonts w:ascii="Times New Roman" w:hAnsi="Times New Roman" w:cs="Times New Roman"/>
          <w:sz w:val="24"/>
          <w:szCs w:val="24"/>
        </w:rPr>
        <w:t xml:space="preserve">Z elektronických zdrojů můžeme pro inspiraci nabídnout například tyto: </w:t>
      </w:r>
      <w:r w:rsidR="003D417C" w:rsidRPr="003D417C">
        <w:rPr>
          <w:rFonts w:ascii="Times New Roman" w:hAnsi="Times New Roman" w:cs="Times New Roman"/>
          <w:sz w:val="24"/>
          <w:szCs w:val="24"/>
        </w:rPr>
        <w:t>http://www.kudyznudy.cz/Aktuality/Tipy-kam-s-detmi-o-tomto-vikendu.aspx</w:t>
      </w:r>
      <w:r w:rsidR="003D417C">
        <w:rPr>
          <w:rFonts w:ascii="Times New Roman" w:hAnsi="Times New Roman" w:cs="Times New Roman"/>
          <w:sz w:val="24"/>
          <w:szCs w:val="24"/>
        </w:rPr>
        <w:t>,</w:t>
      </w:r>
      <w:r w:rsidR="003D417C" w:rsidRPr="003D417C">
        <w:t xml:space="preserve"> </w:t>
      </w:r>
      <w:r w:rsidR="003D417C" w:rsidRPr="003D417C">
        <w:rPr>
          <w:rFonts w:ascii="Times New Roman" w:hAnsi="Times New Roman" w:cs="Times New Roman"/>
          <w:sz w:val="24"/>
          <w:szCs w:val="24"/>
        </w:rPr>
        <w:t>https://www.kamsdetmi.com</w:t>
      </w:r>
      <w:r w:rsidR="003D417C">
        <w:rPr>
          <w:rFonts w:ascii="Times New Roman" w:hAnsi="Times New Roman" w:cs="Times New Roman"/>
          <w:sz w:val="24"/>
          <w:szCs w:val="24"/>
        </w:rPr>
        <w:t>,</w:t>
      </w:r>
      <w:r w:rsidR="003D417C" w:rsidRPr="003D417C">
        <w:t xml:space="preserve"> </w:t>
      </w:r>
      <w:hyperlink r:id="rId10" w:history="1">
        <w:r w:rsidR="001F7ACF" w:rsidRPr="00056DCF">
          <w:rPr>
            <w:rStyle w:val="Hypertextovodkaz"/>
            <w:rFonts w:ascii="Times New Roman" w:hAnsi="Times New Roman" w:cs="Times New Roman"/>
            <w:color w:val="auto"/>
            <w:sz w:val="24"/>
            <w:szCs w:val="24"/>
            <w:u w:val="none"/>
          </w:rPr>
          <w:t>http://www.vylety-zabava.cz/akce-pro-deti</w:t>
        </w:r>
      </w:hyperlink>
      <w:r w:rsidR="003D417C" w:rsidRPr="00056DCF">
        <w:rPr>
          <w:rFonts w:ascii="Times New Roman" w:hAnsi="Times New Roman" w:cs="Times New Roman"/>
          <w:sz w:val="24"/>
          <w:szCs w:val="24"/>
        </w:rPr>
        <w:t>.</w:t>
      </w:r>
    </w:p>
    <w:p w:rsidR="00B70388" w:rsidRPr="00B54D6C" w:rsidRDefault="003C08BB" w:rsidP="00B72AA5">
      <w:pPr>
        <w:pStyle w:val="Nadpis3"/>
        <w:spacing w:line="360" w:lineRule="auto"/>
        <w:jc w:val="both"/>
        <w:rPr>
          <w:rFonts w:ascii="Times New Roman" w:hAnsi="Times New Roman" w:cs="Times New Roman"/>
          <w:b/>
          <w:color w:val="auto"/>
          <w:sz w:val="28"/>
          <w:szCs w:val="28"/>
        </w:rPr>
      </w:pPr>
      <w:bookmarkStart w:id="19" w:name="_Toc511452895"/>
      <w:r w:rsidRPr="00B54D6C">
        <w:rPr>
          <w:rFonts w:ascii="Times New Roman" w:hAnsi="Times New Roman" w:cs="Times New Roman"/>
          <w:b/>
          <w:color w:val="auto"/>
          <w:sz w:val="28"/>
          <w:szCs w:val="28"/>
        </w:rPr>
        <w:t xml:space="preserve">2.3.3 </w:t>
      </w:r>
      <w:r w:rsidR="00662F23" w:rsidRPr="00B54D6C">
        <w:rPr>
          <w:rFonts w:ascii="Times New Roman" w:hAnsi="Times New Roman" w:cs="Times New Roman"/>
          <w:b/>
          <w:color w:val="auto"/>
          <w:sz w:val="28"/>
          <w:szCs w:val="28"/>
        </w:rPr>
        <w:t>Spolupráce mateřské školy a rodiny v oblasti volnočasových pohybových aktivit</w:t>
      </w:r>
      <w:bookmarkEnd w:id="19"/>
      <w:r w:rsidR="00662F23" w:rsidRPr="00B54D6C">
        <w:rPr>
          <w:rFonts w:ascii="Times New Roman" w:hAnsi="Times New Roman" w:cs="Times New Roman"/>
          <w:b/>
          <w:color w:val="auto"/>
          <w:sz w:val="28"/>
          <w:szCs w:val="28"/>
        </w:rPr>
        <w:t xml:space="preserve"> </w:t>
      </w:r>
      <w:r w:rsidR="008E1CC1" w:rsidRPr="00B54D6C">
        <w:rPr>
          <w:rFonts w:ascii="Times New Roman" w:hAnsi="Times New Roman" w:cs="Times New Roman"/>
          <w:b/>
          <w:color w:val="auto"/>
          <w:sz w:val="28"/>
          <w:szCs w:val="28"/>
        </w:rPr>
        <w:t xml:space="preserve">                                                    </w:t>
      </w:r>
    </w:p>
    <w:p w:rsidR="003C08BB" w:rsidRPr="00B54D6C" w:rsidRDefault="003C08BB" w:rsidP="00B72AA5">
      <w:pPr>
        <w:tabs>
          <w:tab w:val="left" w:pos="2700"/>
        </w:tabs>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Dnešní pokus o spolupráci mezi mateřskou školou a rodin</w:t>
      </w:r>
      <w:r w:rsidR="00E54F3F" w:rsidRPr="00B54D6C">
        <w:rPr>
          <w:rFonts w:ascii="Times New Roman" w:hAnsi="Times New Roman" w:cs="Times New Roman"/>
          <w:sz w:val="24"/>
          <w:szCs w:val="24"/>
        </w:rPr>
        <w:t>ou</w:t>
      </w:r>
      <w:r w:rsidRPr="00B54D6C">
        <w:rPr>
          <w:rFonts w:ascii="Times New Roman" w:hAnsi="Times New Roman" w:cs="Times New Roman"/>
          <w:sz w:val="24"/>
          <w:szCs w:val="24"/>
        </w:rPr>
        <w:t xml:space="preserve"> nebýval před rokem 1989 stejný jako známe ze </w:t>
      </w:r>
      <w:r w:rsidR="00A7569D" w:rsidRPr="00B54D6C">
        <w:rPr>
          <w:rFonts w:ascii="Times New Roman" w:hAnsi="Times New Roman" w:cs="Times New Roman"/>
          <w:sz w:val="24"/>
          <w:szCs w:val="24"/>
        </w:rPr>
        <w:t>současnosti</w:t>
      </w:r>
      <w:r w:rsidRPr="00B54D6C">
        <w:rPr>
          <w:rFonts w:ascii="Times New Roman" w:hAnsi="Times New Roman" w:cs="Times New Roman"/>
          <w:sz w:val="24"/>
          <w:szCs w:val="24"/>
        </w:rPr>
        <w:t>. Pro rodiče byl</w:t>
      </w:r>
      <w:r w:rsidR="00E54F3F" w:rsidRPr="00B54D6C">
        <w:rPr>
          <w:rFonts w:ascii="Times New Roman" w:hAnsi="Times New Roman" w:cs="Times New Roman"/>
          <w:sz w:val="24"/>
          <w:szCs w:val="24"/>
        </w:rPr>
        <w:t xml:space="preserve">y </w:t>
      </w:r>
      <w:r w:rsidRPr="00B54D6C">
        <w:rPr>
          <w:rFonts w:ascii="Times New Roman" w:hAnsi="Times New Roman" w:cs="Times New Roman"/>
          <w:sz w:val="24"/>
          <w:szCs w:val="24"/>
        </w:rPr>
        <w:t>vymezeny určité prostory, kam mohli vstoupit. Do tříd svých dětí se dostali v případě oznámené schůzky nebo besídky. Současná snaha je nabídnout rodičům možnosti spolupráce kam</w:t>
      </w:r>
      <w:r w:rsidR="00E54F3F" w:rsidRPr="00B54D6C">
        <w:rPr>
          <w:rFonts w:ascii="Times New Roman" w:hAnsi="Times New Roman" w:cs="Times New Roman"/>
          <w:sz w:val="24"/>
          <w:szCs w:val="24"/>
        </w:rPr>
        <w:t xml:space="preserve"> například </w:t>
      </w:r>
      <w:r w:rsidRPr="00B54D6C">
        <w:rPr>
          <w:rFonts w:ascii="Times New Roman" w:hAnsi="Times New Roman" w:cs="Times New Roman"/>
          <w:sz w:val="24"/>
          <w:szCs w:val="24"/>
        </w:rPr>
        <w:t>řadíme třídní schůzky, konzultace s učitelkami, den otevřených dveří, akce, besídky anebo výstavu dětských prací. V adaptačním období má rodič možnost pobývat přímo ve třídě dítěte (Koťátková,</w:t>
      </w:r>
      <w:r w:rsidR="000052D4" w:rsidRPr="00B54D6C">
        <w:rPr>
          <w:rFonts w:ascii="Times New Roman" w:hAnsi="Times New Roman" w:cs="Times New Roman"/>
          <w:sz w:val="24"/>
          <w:szCs w:val="24"/>
        </w:rPr>
        <w:t xml:space="preserve"> </w:t>
      </w:r>
      <w:r w:rsidRPr="00B54D6C">
        <w:rPr>
          <w:rFonts w:ascii="Times New Roman" w:hAnsi="Times New Roman" w:cs="Times New Roman"/>
          <w:sz w:val="24"/>
          <w:szCs w:val="24"/>
        </w:rPr>
        <w:t>2008)</w:t>
      </w:r>
      <w:r w:rsidR="00A66F8C">
        <w:rPr>
          <w:rFonts w:ascii="Times New Roman" w:hAnsi="Times New Roman" w:cs="Times New Roman"/>
          <w:sz w:val="24"/>
          <w:szCs w:val="24"/>
        </w:rPr>
        <w:t>.</w:t>
      </w:r>
    </w:p>
    <w:p w:rsidR="003C08BB" w:rsidRPr="00B54D6C" w:rsidRDefault="000052D4" w:rsidP="00B72AA5">
      <w:pPr>
        <w:tabs>
          <w:tab w:val="left" w:pos="2700"/>
        </w:tabs>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 xml:space="preserve">Vztah rodiny k mateřské škole může být ovlivněn vzpomínkami a zkušenostmi z vlastního dětství (nucení do jídla, do </w:t>
      </w:r>
      <w:r w:rsidR="008E4A4B" w:rsidRPr="00B54D6C">
        <w:rPr>
          <w:rFonts w:ascii="Times New Roman" w:hAnsi="Times New Roman" w:cs="Times New Roman"/>
          <w:sz w:val="24"/>
          <w:szCs w:val="24"/>
        </w:rPr>
        <w:t>spánku</w:t>
      </w:r>
      <w:r w:rsidRPr="00B54D6C">
        <w:rPr>
          <w:rFonts w:ascii="Times New Roman" w:hAnsi="Times New Roman" w:cs="Times New Roman"/>
          <w:sz w:val="24"/>
          <w:szCs w:val="24"/>
        </w:rPr>
        <w:t xml:space="preserve"> apod.)</w:t>
      </w:r>
      <w:r w:rsidR="00E54F3F" w:rsidRPr="00B54D6C">
        <w:rPr>
          <w:rFonts w:ascii="Times New Roman" w:hAnsi="Times New Roman" w:cs="Times New Roman"/>
          <w:sz w:val="24"/>
          <w:szCs w:val="24"/>
        </w:rPr>
        <w:t>.</w:t>
      </w:r>
      <w:r w:rsidR="005E17A1"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Podle Svobodové </w:t>
      </w:r>
      <w:r w:rsidR="00596163">
        <w:rPr>
          <w:rFonts w:ascii="Times New Roman" w:hAnsi="Times New Roman" w:cs="Times New Roman"/>
          <w:sz w:val="24"/>
          <w:szCs w:val="24"/>
        </w:rPr>
        <w:t>et.al</w:t>
      </w:r>
      <w:r w:rsidRPr="00B54D6C">
        <w:rPr>
          <w:rFonts w:ascii="Times New Roman" w:hAnsi="Times New Roman" w:cs="Times New Roman"/>
          <w:sz w:val="24"/>
          <w:szCs w:val="24"/>
        </w:rPr>
        <w:t>.</w:t>
      </w:r>
      <w:r w:rsidR="005E17A1"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(2010) se rodiče dělí do dvou skupin. Jednou skupinou jsou rodiče „ochranitelé.“ Druhou skupinu tvoří rodiče, kteří přijali totalitní výchovu a považují ji za správnou a očekávají, že škola bude </w:t>
      </w:r>
      <w:r w:rsidR="005E17A1" w:rsidRPr="00B54D6C">
        <w:rPr>
          <w:rFonts w:ascii="Times New Roman" w:hAnsi="Times New Roman" w:cs="Times New Roman"/>
          <w:sz w:val="24"/>
          <w:szCs w:val="24"/>
        </w:rPr>
        <w:t>kompenzovat, co ve výchově nezvládli</w:t>
      </w:r>
      <w:r w:rsidRPr="00B54D6C">
        <w:rPr>
          <w:rFonts w:ascii="Times New Roman" w:hAnsi="Times New Roman" w:cs="Times New Roman"/>
          <w:sz w:val="24"/>
          <w:szCs w:val="24"/>
        </w:rPr>
        <w:t>: „</w:t>
      </w:r>
      <w:r w:rsidR="005E17A1" w:rsidRPr="00B54D6C">
        <w:rPr>
          <w:rFonts w:ascii="Times New Roman" w:hAnsi="Times New Roman" w:cs="Times New Roman"/>
          <w:sz w:val="24"/>
          <w:szCs w:val="24"/>
        </w:rPr>
        <w:t>Počkej, až budeš chodit do školky, tam se naučíš poslouchat!“</w:t>
      </w:r>
    </w:p>
    <w:p w:rsidR="00FC3F91" w:rsidRPr="00B54D6C" w:rsidRDefault="005E17A1" w:rsidP="00B72AA5">
      <w:pPr>
        <w:spacing w:line="360" w:lineRule="auto"/>
        <w:ind w:firstLine="709"/>
        <w:jc w:val="both"/>
        <w:rPr>
          <w:rFonts w:ascii="Times New Roman" w:hAnsi="Times New Roman" w:cs="Times New Roman"/>
          <w:sz w:val="24"/>
          <w:szCs w:val="24"/>
          <w:highlight w:val="yellow"/>
        </w:rPr>
      </w:pPr>
      <w:r w:rsidRPr="00B54D6C">
        <w:rPr>
          <w:rFonts w:ascii="Times New Roman" w:hAnsi="Times New Roman" w:cs="Times New Roman"/>
          <w:sz w:val="24"/>
          <w:szCs w:val="24"/>
        </w:rPr>
        <w:t>Spolupráce se v současné mateřské škole bere jako jedna z</w:t>
      </w:r>
      <w:r w:rsidR="000C06DB" w:rsidRPr="00B54D6C">
        <w:rPr>
          <w:rFonts w:ascii="Times New Roman" w:hAnsi="Times New Roman" w:cs="Times New Roman"/>
          <w:sz w:val="24"/>
          <w:szCs w:val="24"/>
        </w:rPr>
        <w:t> </w:t>
      </w:r>
      <w:r w:rsidRPr="00B54D6C">
        <w:rPr>
          <w:rFonts w:ascii="Times New Roman" w:hAnsi="Times New Roman" w:cs="Times New Roman"/>
          <w:sz w:val="24"/>
          <w:szCs w:val="24"/>
        </w:rPr>
        <w:t>podmínek</w:t>
      </w:r>
      <w:r w:rsidR="000C06DB" w:rsidRPr="00B54D6C">
        <w:rPr>
          <w:rFonts w:ascii="Times New Roman" w:hAnsi="Times New Roman" w:cs="Times New Roman"/>
          <w:sz w:val="24"/>
          <w:szCs w:val="24"/>
        </w:rPr>
        <w:t xml:space="preserve">. Kdy RVP PV vymezuje v kapitole Podmínek předškolního vzdělávání, část 7.7- Spoluúčast rodičů. (RVP PV, 2017) </w:t>
      </w:r>
      <w:r w:rsidRPr="00B54D6C">
        <w:rPr>
          <w:rFonts w:ascii="Times New Roman" w:hAnsi="Times New Roman" w:cs="Times New Roman"/>
          <w:sz w:val="24"/>
          <w:szCs w:val="24"/>
        </w:rPr>
        <w:t>Mateřské školy se snaží rodinám nabízet různé formy spolupráce od tvoř</w:t>
      </w:r>
      <w:r w:rsidR="000C06DB" w:rsidRPr="00B54D6C">
        <w:rPr>
          <w:rFonts w:ascii="Times New Roman" w:hAnsi="Times New Roman" w:cs="Times New Roman"/>
          <w:sz w:val="24"/>
          <w:szCs w:val="24"/>
        </w:rPr>
        <w:t>ivých</w:t>
      </w:r>
      <w:r w:rsidRPr="00B54D6C">
        <w:rPr>
          <w:rFonts w:ascii="Times New Roman" w:hAnsi="Times New Roman" w:cs="Times New Roman"/>
          <w:sz w:val="24"/>
          <w:szCs w:val="24"/>
        </w:rPr>
        <w:t xml:space="preserve"> dílniček (Vánoční, Velikonoční), besídek ke Dni matek, sportovních odpoledních ke dni rozloučení s předškoláky. Z vlastní zkušenosti autorky jsou před vstupem do MŠ rozdány dotazníky, kde rodiče uvedou, jak mohou s mateřskou školou, Spolupráce se týká šití, kopírování pracovních listů a omalovánek,</w:t>
      </w:r>
      <w:r w:rsidR="00822526" w:rsidRPr="00B54D6C">
        <w:rPr>
          <w:rFonts w:ascii="Times New Roman" w:hAnsi="Times New Roman" w:cs="Times New Roman"/>
          <w:sz w:val="24"/>
          <w:szCs w:val="24"/>
        </w:rPr>
        <w:t xml:space="preserve"> </w:t>
      </w:r>
      <w:r w:rsidRPr="00B54D6C">
        <w:rPr>
          <w:rFonts w:ascii="Times New Roman" w:hAnsi="Times New Roman" w:cs="Times New Roman"/>
          <w:sz w:val="24"/>
          <w:szCs w:val="24"/>
        </w:rPr>
        <w:t>drobné opravy</w:t>
      </w:r>
      <w:r w:rsidR="008E1CC1" w:rsidRPr="00B54D6C">
        <w:rPr>
          <w:rFonts w:ascii="Times New Roman" w:hAnsi="Times New Roman" w:cs="Times New Roman"/>
          <w:sz w:val="24"/>
          <w:szCs w:val="24"/>
        </w:rPr>
        <w:t xml:space="preserve"> hraček</w:t>
      </w:r>
      <w:r w:rsidRPr="00B54D6C">
        <w:rPr>
          <w:rFonts w:ascii="Times New Roman" w:hAnsi="Times New Roman" w:cs="Times New Roman"/>
          <w:sz w:val="24"/>
          <w:szCs w:val="24"/>
        </w:rPr>
        <w:t>, úprava</w:t>
      </w:r>
      <w:r w:rsidR="008E1CC1" w:rsidRPr="00B54D6C">
        <w:rPr>
          <w:rFonts w:ascii="Times New Roman" w:hAnsi="Times New Roman" w:cs="Times New Roman"/>
          <w:sz w:val="24"/>
          <w:szCs w:val="24"/>
        </w:rPr>
        <w:t xml:space="preserve"> a práce </w:t>
      </w:r>
      <w:r w:rsidR="00A66F8C">
        <w:rPr>
          <w:rFonts w:ascii="Times New Roman" w:hAnsi="Times New Roman" w:cs="Times New Roman"/>
          <w:sz w:val="24"/>
          <w:szCs w:val="24"/>
        </w:rPr>
        <w:t xml:space="preserve">                      </w:t>
      </w:r>
      <w:r w:rsidR="008E1CC1" w:rsidRPr="00B54D6C">
        <w:rPr>
          <w:rFonts w:ascii="Times New Roman" w:hAnsi="Times New Roman" w:cs="Times New Roman"/>
          <w:sz w:val="24"/>
          <w:szCs w:val="24"/>
        </w:rPr>
        <w:t xml:space="preserve">na </w:t>
      </w:r>
      <w:r w:rsidRPr="00B54D6C">
        <w:rPr>
          <w:rFonts w:ascii="Times New Roman" w:hAnsi="Times New Roman" w:cs="Times New Roman"/>
          <w:sz w:val="24"/>
          <w:szCs w:val="24"/>
        </w:rPr>
        <w:t>zahrad</w:t>
      </w:r>
      <w:r w:rsidR="008E1CC1" w:rsidRPr="00B54D6C">
        <w:rPr>
          <w:rFonts w:ascii="Times New Roman" w:hAnsi="Times New Roman" w:cs="Times New Roman"/>
          <w:sz w:val="24"/>
          <w:szCs w:val="24"/>
        </w:rPr>
        <w:t>ě, údržba zařízení a řemeslnické práce.</w:t>
      </w:r>
    </w:p>
    <w:p w:rsidR="00BB3DD2" w:rsidRDefault="00194713"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Mateřská škola může být poradce pro rodiče, jak efektivně využít volný čas. V prostorách mateřských škol často visí na nástěnkách pozvánky na akce pro děti. Příkladem m</w:t>
      </w:r>
      <w:r w:rsidR="008E1CC1" w:rsidRPr="00B54D6C">
        <w:rPr>
          <w:rFonts w:ascii="Times New Roman" w:hAnsi="Times New Roman" w:cs="Times New Roman"/>
          <w:sz w:val="24"/>
          <w:szCs w:val="24"/>
        </w:rPr>
        <w:t xml:space="preserve">ohou </w:t>
      </w:r>
      <w:r w:rsidRPr="00B54D6C">
        <w:rPr>
          <w:rFonts w:ascii="Times New Roman" w:hAnsi="Times New Roman" w:cs="Times New Roman"/>
          <w:sz w:val="24"/>
          <w:szCs w:val="24"/>
        </w:rPr>
        <w:t>být</w:t>
      </w:r>
      <w:r w:rsidR="008E1CC1" w:rsidRPr="00B54D6C">
        <w:rPr>
          <w:rFonts w:ascii="Times New Roman" w:hAnsi="Times New Roman" w:cs="Times New Roman"/>
          <w:sz w:val="24"/>
          <w:szCs w:val="24"/>
        </w:rPr>
        <w:t>:</w:t>
      </w:r>
      <w:r w:rsidRPr="00B54D6C">
        <w:rPr>
          <w:rFonts w:ascii="Times New Roman" w:hAnsi="Times New Roman" w:cs="Times New Roman"/>
          <w:sz w:val="24"/>
          <w:szCs w:val="24"/>
        </w:rPr>
        <w:t xml:space="preserve"> celodenní akce pro děti na hradech, zámcích, pálení čarodějnic, návštěvy Zoo, lampiónový průvod, návštěvy muzeí,</w:t>
      </w:r>
      <w:r w:rsidR="008E1CC1"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výstav a divadel s představeními pro děti, dětský </w:t>
      </w:r>
      <w:r w:rsidRPr="00B54D6C">
        <w:rPr>
          <w:rFonts w:ascii="Times New Roman" w:hAnsi="Times New Roman" w:cs="Times New Roman"/>
          <w:sz w:val="24"/>
          <w:szCs w:val="24"/>
        </w:rPr>
        <w:lastRenderedPageBreak/>
        <w:t>karneval</w:t>
      </w:r>
      <w:r w:rsidR="008E1CC1" w:rsidRPr="00B54D6C">
        <w:rPr>
          <w:rFonts w:ascii="Times New Roman" w:hAnsi="Times New Roman" w:cs="Times New Roman"/>
          <w:sz w:val="24"/>
          <w:szCs w:val="24"/>
        </w:rPr>
        <w:t xml:space="preserve"> apod. Mateřské školy také nabízejí možnosti pohybových kroužků: Sokol, nábory a přípravky do sportovních klubů (fotbal, hokej, atletika, balet, tanec, házená aj.)</w:t>
      </w:r>
    </w:p>
    <w:p w:rsidR="001F7ACF" w:rsidRPr="00B54D6C" w:rsidRDefault="001F7ACF" w:rsidP="00B72AA5">
      <w:pPr>
        <w:spacing w:line="360" w:lineRule="auto"/>
        <w:ind w:firstLine="709"/>
        <w:jc w:val="both"/>
        <w:rPr>
          <w:rFonts w:ascii="Times New Roman" w:hAnsi="Times New Roman" w:cs="Times New Roman"/>
          <w:sz w:val="24"/>
          <w:szCs w:val="24"/>
        </w:rPr>
      </w:pPr>
    </w:p>
    <w:p w:rsidR="00FC3F91" w:rsidRPr="00B54D6C" w:rsidRDefault="00662F23" w:rsidP="00B72AA5">
      <w:pPr>
        <w:pStyle w:val="Nadpis3"/>
        <w:numPr>
          <w:ilvl w:val="2"/>
          <w:numId w:val="3"/>
        </w:numPr>
        <w:spacing w:line="360" w:lineRule="auto"/>
        <w:rPr>
          <w:rFonts w:ascii="Times New Roman" w:hAnsi="Times New Roman" w:cs="Times New Roman"/>
          <w:b/>
          <w:color w:val="auto"/>
          <w:sz w:val="28"/>
          <w:szCs w:val="28"/>
        </w:rPr>
      </w:pPr>
      <w:bookmarkStart w:id="20" w:name="_Toc511452896"/>
      <w:bookmarkStart w:id="21" w:name="_Hlk510339616"/>
      <w:r w:rsidRPr="00B54D6C">
        <w:rPr>
          <w:rFonts w:ascii="Times New Roman" w:hAnsi="Times New Roman" w:cs="Times New Roman"/>
          <w:b/>
          <w:color w:val="auto"/>
          <w:sz w:val="28"/>
          <w:szCs w:val="28"/>
        </w:rPr>
        <w:t>Organizované volnočasové pohybové aktivity dětí-</w:t>
      </w:r>
      <w:r w:rsidR="006372F7" w:rsidRPr="00B54D6C">
        <w:rPr>
          <w:rFonts w:ascii="Times New Roman" w:hAnsi="Times New Roman" w:cs="Times New Roman"/>
          <w:b/>
          <w:color w:val="auto"/>
          <w:sz w:val="28"/>
          <w:szCs w:val="28"/>
        </w:rPr>
        <w:t>T.J.</w:t>
      </w:r>
      <w:r w:rsidRPr="00B54D6C">
        <w:rPr>
          <w:rFonts w:ascii="Times New Roman" w:hAnsi="Times New Roman" w:cs="Times New Roman"/>
          <w:b/>
          <w:color w:val="auto"/>
          <w:sz w:val="28"/>
          <w:szCs w:val="28"/>
        </w:rPr>
        <w:t xml:space="preserve"> Sokol</w:t>
      </w:r>
      <w:bookmarkEnd w:id="20"/>
    </w:p>
    <w:p w:rsidR="00D41210" w:rsidRPr="00B54D6C" w:rsidRDefault="00D41210" w:rsidP="00B72AA5">
      <w:pPr>
        <w:tabs>
          <w:tab w:val="left" w:pos="2700"/>
        </w:tabs>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 xml:space="preserve">V následující části kapitoly se krátce zaměříme na historii Sokola a poté se zaměříme na sokolské cvičení pro rodiče a děti. </w:t>
      </w:r>
    </w:p>
    <w:p w:rsidR="006372F7" w:rsidRPr="00B54D6C" w:rsidRDefault="006372F7" w:rsidP="00B72AA5">
      <w:pPr>
        <w:tabs>
          <w:tab w:val="left" w:pos="2700"/>
        </w:tabs>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Počátky vzniku Sokola sahají do roku 1862, kdy bývá spojen s nástupem spolkového novodobého hnutí a zároveň projevem probouzející se občanské a národní aktivity (Novotný,</w:t>
      </w:r>
      <w:r w:rsidR="00A66F8C">
        <w:rPr>
          <w:rFonts w:ascii="Times New Roman" w:hAnsi="Times New Roman" w:cs="Times New Roman"/>
          <w:sz w:val="24"/>
          <w:szCs w:val="24"/>
        </w:rPr>
        <w:t xml:space="preserve"> </w:t>
      </w:r>
      <w:r w:rsidRPr="00B54D6C">
        <w:rPr>
          <w:rFonts w:ascii="Times New Roman" w:hAnsi="Times New Roman" w:cs="Times New Roman"/>
          <w:sz w:val="24"/>
          <w:szCs w:val="24"/>
        </w:rPr>
        <w:t xml:space="preserve">1990). </w:t>
      </w:r>
      <w:proofErr w:type="spellStart"/>
      <w:r w:rsidRPr="00B54D6C">
        <w:rPr>
          <w:rFonts w:ascii="Times New Roman" w:hAnsi="Times New Roman" w:cs="Times New Roman"/>
          <w:sz w:val="24"/>
          <w:szCs w:val="24"/>
        </w:rPr>
        <w:t>Waic</w:t>
      </w:r>
      <w:proofErr w:type="spellEnd"/>
      <w:r w:rsidRPr="00B54D6C">
        <w:rPr>
          <w:rFonts w:ascii="Times New Roman" w:hAnsi="Times New Roman" w:cs="Times New Roman"/>
          <w:sz w:val="24"/>
          <w:szCs w:val="24"/>
        </w:rPr>
        <w:t xml:space="preserve"> (2012., s. 198) uvádí, že: „</w:t>
      </w:r>
      <w:r w:rsidRPr="00B54D6C">
        <w:rPr>
          <w:rFonts w:ascii="Times New Roman" w:hAnsi="Times New Roman" w:cs="Times New Roman"/>
          <w:i/>
          <w:sz w:val="24"/>
          <w:szCs w:val="24"/>
        </w:rPr>
        <w:t xml:space="preserve">myšlenka založit tělocvičný spolek se zrodila v prostředí pražských tělocvičných ústavů, které fungovaly na komerčním principu.“ </w:t>
      </w:r>
      <w:r w:rsidRPr="00B54D6C">
        <w:rPr>
          <w:rFonts w:ascii="Times New Roman" w:hAnsi="Times New Roman" w:cs="Times New Roman"/>
          <w:sz w:val="24"/>
          <w:szCs w:val="24"/>
        </w:rPr>
        <w:t xml:space="preserve">Pod vedením zkušených cvičitelů tu mohli zájemci cvičit a utužovat svá těla pouze za úplatu. O založení se zasloužili Češi i Němci, ale potíž byla v dohodnutí společné řeči budoucí organizace. Rozhodnuto bylo po daru 900 zlatých ředitele pražské filiálky (pobočky) vídeňské banky </w:t>
      </w:r>
      <w:proofErr w:type="spellStart"/>
      <w:r w:rsidRPr="00B54D6C">
        <w:rPr>
          <w:rFonts w:ascii="Times New Roman" w:hAnsi="Times New Roman" w:cs="Times New Roman"/>
          <w:sz w:val="24"/>
          <w:szCs w:val="24"/>
        </w:rPr>
        <w:t>Kreditanstallt</w:t>
      </w:r>
      <w:proofErr w:type="spellEnd"/>
      <w:r w:rsidRPr="00B54D6C">
        <w:rPr>
          <w:rFonts w:ascii="Times New Roman" w:hAnsi="Times New Roman" w:cs="Times New Roman"/>
          <w:sz w:val="24"/>
          <w:szCs w:val="24"/>
        </w:rPr>
        <w:t xml:space="preserve"> Eduard </w:t>
      </w:r>
      <w:proofErr w:type="spellStart"/>
      <w:r w:rsidRPr="00B54D6C">
        <w:rPr>
          <w:rFonts w:ascii="Times New Roman" w:hAnsi="Times New Roman" w:cs="Times New Roman"/>
          <w:sz w:val="24"/>
          <w:szCs w:val="24"/>
        </w:rPr>
        <w:t>Seutter</w:t>
      </w:r>
      <w:proofErr w:type="spellEnd"/>
      <w:r w:rsidRPr="00B54D6C">
        <w:rPr>
          <w:rFonts w:ascii="Times New Roman" w:hAnsi="Times New Roman" w:cs="Times New Roman"/>
          <w:sz w:val="24"/>
          <w:szCs w:val="24"/>
        </w:rPr>
        <w:t xml:space="preserve"> </w:t>
      </w:r>
      <w:proofErr w:type="spellStart"/>
      <w:r w:rsidRPr="00B54D6C">
        <w:rPr>
          <w:rFonts w:ascii="Times New Roman" w:hAnsi="Times New Roman" w:cs="Times New Roman"/>
          <w:sz w:val="24"/>
          <w:szCs w:val="24"/>
        </w:rPr>
        <w:t>Edler</w:t>
      </w:r>
      <w:proofErr w:type="spellEnd"/>
      <w:r w:rsidRPr="00B54D6C">
        <w:rPr>
          <w:rFonts w:ascii="Times New Roman" w:hAnsi="Times New Roman" w:cs="Times New Roman"/>
          <w:sz w:val="24"/>
          <w:szCs w:val="24"/>
        </w:rPr>
        <w:t xml:space="preserve"> von </w:t>
      </w:r>
      <w:proofErr w:type="spellStart"/>
      <w:r w:rsidRPr="00B54D6C">
        <w:rPr>
          <w:rFonts w:ascii="Times New Roman" w:hAnsi="Times New Roman" w:cs="Times New Roman"/>
          <w:sz w:val="24"/>
          <w:szCs w:val="24"/>
        </w:rPr>
        <w:t>Lötzen</w:t>
      </w:r>
      <w:proofErr w:type="spellEnd"/>
      <w:r w:rsidRPr="00B54D6C">
        <w:rPr>
          <w:rFonts w:ascii="Times New Roman" w:hAnsi="Times New Roman" w:cs="Times New Roman"/>
          <w:sz w:val="24"/>
          <w:szCs w:val="24"/>
        </w:rPr>
        <w:t xml:space="preserve">, který měl podmínku, aby byla organizace čistě německá. Roku 1861 tak vznikl Pražský </w:t>
      </w:r>
      <w:proofErr w:type="spellStart"/>
      <w:r w:rsidRPr="00B54D6C">
        <w:rPr>
          <w:rFonts w:ascii="Times New Roman" w:hAnsi="Times New Roman" w:cs="Times New Roman"/>
          <w:sz w:val="24"/>
          <w:szCs w:val="24"/>
        </w:rPr>
        <w:t>turnerský</w:t>
      </w:r>
      <w:proofErr w:type="spellEnd"/>
      <w:r w:rsidRPr="00B54D6C">
        <w:rPr>
          <w:rFonts w:ascii="Times New Roman" w:hAnsi="Times New Roman" w:cs="Times New Roman"/>
          <w:sz w:val="24"/>
          <w:szCs w:val="24"/>
        </w:rPr>
        <w:t xml:space="preserve"> spolek. České populaci se však tato podmínka nelíbila, tak založili roku 1862 Tělocvičnou jednotu pražskou, která později přijala název Sokol. Sokol byl považován za symbol volnosti a síly, později byl sokol vyobrazen ve znaku i na praporu. Sokol se se svou filosofií shodl s heslem „rovnost,</w:t>
      </w:r>
      <w:r w:rsidR="00D41210" w:rsidRPr="00B54D6C">
        <w:rPr>
          <w:rFonts w:ascii="Times New Roman" w:hAnsi="Times New Roman" w:cs="Times New Roman"/>
          <w:sz w:val="24"/>
          <w:szCs w:val="24"/>
        </w:rPr>
        <w:t xml:space="preserve"> </w:t>
      </w:r>
      <w:r w:rsidRPr="00B54D6C">
        <w:rPr>
          <w:rFonts w:ascii="Times New Roman" w:hAnsi="Times New Roman" w:cs="Times New Roman"/>
          <w:sz w:val="24"/>
          <w:szCs w:val="24"/>
        </w:rPr>
        <w:t>volnost,</w:t>
      </w:r>
      <w:r w:rsidR="00D41210"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bratrství“. A i proto navrhli oslovení „bratře“ a „sestro“. U zrodu stáli Jindřich </w:t>
      </w:r>
      <w:proofErr w:type="spellStart"/>
      <w:r w:rsidRPr="00B54D6C">
        <w:rPr>
          <w:rFonts w:ascii="Times New Roman" w:hAnsi="Times New Roman" w:cs="Times New Roman"/>
          <w:sz w:val="24"/>
          <w:szCs w:val="24"/>
        </w:rPr>
        <w:t>Fügner</w:t>
      </w:r>
      <w:proofErr w:type="spellEnd"/>
      <w:r w:rsidRPr="00B54D6C">
        <w:rPr>
          <w:rFonts w:ascii="Times New Roman" w:hAnsi="Times New Roman" w:cs="Times New Roman"/>
          <w:sz w:val="24"/>
          <w:szCs w:val="24"/>
        </w:rPr>
        <w:t xml:space="preserve"> a Miroslav Tyrš. Kteří zastávali funkce předsedy a náměstka, později se funkce přejmenovaly na starostu a náčelníka.  Vlastní činnost Sokola byla zahájena 5.března 1862, kdy se účastnilo 10 cvičitelů a 60 cvičících. O cvičení a členství v jednotě byl velký zájem. Cvičilo se denně kromě neděle. Důraz byl kladen především na všestrannost (Novotný, 1990)</w:t>
      </w:r>
      <w:r w:rsidR="00A66F8C">
        <w:rPr>
          <w:rFonts w:ascii="Times New Roman" w:hAnsi="Times New Roman" w:cs="Times New Roman"/>
          <w:sz w:val="24"/>
          <w:szCs w:val="24"/>
        </w:rPr>
        <w:t>.</w:t>
      </w:r>
      <w:r w:rsidRPr="00B54D6C">
        <w:rPr>
          <w:rFonts w:ascii="Times New Roman" w:hAnsi="Times New Roman" w:cs="Times New Roman"/>
          <w:sz w:val="24"/>
          <w:szCs w:val="24"/>
        </w:rPr>
        <w:t xml:space="preserve"> Zde spatřujeme jedno z hlavních hesel Sokola „Ve zdravém těle, zdravý duch.“ Dalšími významnými hesly byly: „Tužme se“ a „Věčný ruch a věčná nespokojenost“. Následně vznikl sokolský pozdrav „Nazdar“, který vznikl z původního „Zdař bůh“, se kterým většina členů nesouhlasila. V současné době se i na Základních školách používá ke konci nástupu zvolání třikrát „Zdar“.</w:t>
      </w:r>
    </w:p>
    <w:p w:rsidR="006372F7" w:rsidRPr="00B54D6C" w:rsidRDefault="006372F7" w:rsidP="00B72AA5">
      <w:pPr>
        <w:tabs>
          <w:tab w:val="left" w:pos="2700"/>
        </w:tabs>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Nově přicházející členové, nepřicházeli do Sokola pouze za cvičením, ale hledali v něm angažování ve víře vlastenectví národa. Podle Novotného (1990, s. 12) se: „</w:t>
      </w:r>
      <w:r w:rsidRPr="00B54D6C">
        <w:rPr>
          <w:rFonts w:ascii="Times New Roman" w:hAnsi="Times New Roman" w:cs="Times New Roman"/>
          <w:i/>
          <w:sz w:val="24"/>
          <w:szCs w:val="24"/>
        </w:rPr>
        <w:t xml:space="preserve">ve vnitřním životě Sokola a vztahu jeho členů neměly rozhodovat stav, zaměstnání, majetek, </w:t>
      </w:r>
      <w:r w:rsidRPr="00B54D6C">
        <w:rPr>
          <w:rFonts w:ascii="Times New Roman" w:hAnsi="Times New Roman" w:cs="Times New Roman"/>
          <w:i/>
          <w:sz w:val="24"/>
          <w:szCs w:val="24"/>
        </w:rPr>
        <w:lastRenderedPageBreak/>
        <w:t xml:space="preserve">politické názory či náboženství, ale demokratické principy občanské rovnosti a vzájemné tolerance.“ </w:t>
      </w:r>
    </w:p>
    <w:p w:rsidR="006372F7" w:rsidRPr="00B54D6C" w:rsidRDefault="006372F7" w:rsidP="00B72AA5">
      <w:pPr>
        <w:tabs>
          <w:tab w:val="left" w:pos="2700"/>
        </w:tabs>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 xml:space="preserve">Pod vedením Tyrše nastoupilo v dubnu roku 1882 na cvičišti měšťanského ostrostřeleckého ostrova 40 družstev s ukázkovým cvičením a 696 cvičenců s prostným cvičením. Tato slavnost vešla do dějin jako I. sokolský slet. V roce 1891 byl II. a 1895 </w:t>
      </w:r>
      <w:r w:rsidR="001F7ACF">
        <w:rPr>
          <w:rFonts w:ascii="Times New Roman" w:hAnsi="Times New Roman" w:cs="Times New Roman"/>
          <w:sz w:val="24"/>
          <w:szCs w:val="24"/>
        </w:rPr>
        <w:t xml:space="preserve">        </w:t>
      </w:r>
      <w:r w:rsidRPr="00B54D6C">
        <w:rPr>
          <w:rFonts w:ascii="Times New Roman" w:hAnsi="Times New Roman" w:cs="Times New Roman"/>
          <w:sz w:val="24"/>
          <w:szCs w:val="24"/>
        </w:rPr>
        <w:t>III. sokolský slet. IV. slet se konal roku 1901 na Letné v Praze. Tohoto sletu se zúčastnily i ženy s předvedením cvičení s kužely. Další slety proběhly v roce 1907,</w:t>
      </w:r>
      <w:r w:rsidR="00A66F8C">
        <w:rPr>
          <w:rFonts w:ascii="Times New Roman" w:hAnsi="Times New Roman" w:cs="Times New Roman"/>
          <w:sz w:val="24"/>
          <w:szCs w:val="24"/>
        </w:rPr>
        <w:t xml:space="preserve"> </w:t>
      </w:r>
      <w:r w:rsidRPr="00B54D6C">
        <w:rPr>
          <w:rFonts w:ascii="Times New Roman" w:hAnsi="Times New Roman" w:cs="Times New Roman"/>
          <w:sz w:val="24"/>
          <w:szCs w:val="24"/>
        </w:rPr>
        <w:t xml:space="preserve">1912 ve stále větších počtech cvičenců a zájmu veřejnosti. </w:t>
      </w:r>
    </w:p>
    <w:p w:rsidR="006372F7" w:rsidRPr="00B54D6C" w:rsidRDefault="006372F7" w:rsidP="00B72AA5">
      <w:pPr>
        <w:tabs>
          <w:tab w:val="left" w:pos="2700"/>
        </w:tabs>
        <w:spacing w:line="360" w:lineRule="auto"/>
        <w:ind w:firstLine="708"/>
        <w:jc w:val="both"/>
        <w:rPr>
          <w:rFonts w:ascii="Times New Roman" w:hAnsi="Times New Roman" w:cs="Times New Roman"/>
          <w:sz w:val="24"/>
          <w:szCs w:val="24"/>
        </w:rPr>
      </w:pPr>
      <w:r w:rsidRPr="00B54D6C">
        <w:rPr>
          <w:rFonts w:ascii="Times New Roman" w:hAnsi="Times New Roman" w:cs="Times New Roman"/>
          <w:sz w:val="24"/>
          <w:szCs w:val="24"/>
        </w:rPr>
        <w:t xml:space="preserve">Za války v roce 1915 byla činnost Sokola zakázána, jelikož sokolové se stále hlásili k české státnosti a spoluzakládali československé legie. V roce 1918 se hlavně sokolové podíleli na klidném převzetí do rukou československého národa. Další slet proběhl v roce 1920, VII. všesokolský slet. VIII. všesokolský slet roku 1926 se již konal na známém Strahově, kterého se zúčastnili i dorostenky a žáci a významné osobnosti v čele </w:t>
      </w:r>
      <w:r w:rsidR="00224D3E">
        <w:rPr>
          <w:rFonts w:ascii="Times New Roman" w:hAnsi="Times New Roman" w:cs="Times New Roman"/>
          <w:sz w:val="24"/>
          <w:szCs w:val="24"/>
        </w:rPr>
        <w:t xml:space="preserve">                      </w:t>
      </w:r>
      <w:r w:rsidRPr="00B54D6C">
        <w:rPr>
          <w:rFonts w:ascii="Times New Roman" w:hAnsi="Times New Roman" w:cs="Times New Roman"/>
          <w:sz w:val="24"/>
          <w:szCs w:val="24"/>
        </w:rPr>
        <w:t>T.G. Masarykem. IX. Všesokolský slet se konal na oslavu nedožitých 100 narozenin Miroslava Tyrše. X.</w:t>
      </w:r>
      <w:r w:rsidR="00A66F8C">
        <w:rPr>
          <w:rFonts w:ascii="Times New Roman" w:hAnsi="Times New Roman" w:cs="Times New Roman"/>
          <w:sz w:val="24"/>
          <w:szCs w:val="24"/>
        </w:rPr>
        <w:t xml:space="preserve"> </w:t>
      </w:r>
      <w:r w:rsidRPr="00B54D6C">
        <w:rPr>
          <w:rFonts w:ascii="Times New Roman" w:hAnsi="Times New Roman" w:cs="Times New Roman"/>
          <w:sz w:val="24"/>
          <w:szCs w:val="24"/>
        </w:rPr>
        <w:t>Všesokolský slet byl ukázkou odhodlání se bránit Hitlerovskému nacismu. V roce 1941 je Sokol zakázán a sokolský majetek byl zabaven. Na 3000 sokolů zaplatilo svůj život v boji proti nacismu. Roku 1948 byl poslední slet, komunisté je zakázali a místo nich pořádali Spartakiády. Počet členů Sokola k roku 1948 dosáhl počtu 1</w:t>
      </w:r>
      <w:r w:rsidR="00224D3E">
        <w:rPr>
          <w:rFonts w:ascii="Times New Roman" w:hAnsi="Times New Roman" w:cs="Times New Roman"/>
          <w:sz w:val="24"/>
          <w:szCs w:val="24"/>
        </w:rPr>
        <w:t> </w:t>
      </w:r>
      <w:r w:rsidRPr="00B54D6C">
        <w:rPr>
          <w:rFonts w:ascii="Times New Roman" w:hAnsi="Times New Roman" w:cs="Times New Roman"/>
          <w:sz w:val="24"/>
          <w:szCs w:val="24"/>
        </w:rPr>
        <w:t>200</w:t>
      </w:r>
      <w:r w:rsidR="00224D3E">
        <w:rPr>
          <w:rFonts w:ascii="Times New Roman" w:hAnsi="Times New Roman" w:cs="Times New Roman"/>
          <w:sz w:val="24"/>
          <w:szCs w:val="24"/>
        </w:rPr>
        <w:t xml:space="preserve"> </w:t>
      </w:r>
      <w:r w:rsidRPr="00B54D6C">
        <w:rPr>
          <w:rFonts w:ascii="Times New Roman" w:hAnsi="Times New Roman" w:cs="Times New Roman"/>
          <w:sz w:val="24"/>
          <w:szCs w:val="24"/>
        </w:rPr>
        <w:t>000 členů.</w:t>
      </w:r>
      <w:r w:rsidR="00A66F8C">
        <w:rPr>
          <w:rFonts w:ascii="Times New Roman" w:hAnsi="Times New Roman" w:cs="Times New Roman"/>
          <w:sz w:val="24"/>
          <w:szCs w:val="24"/>
        </w:rPr>
        <w:t xml:space="preserve"> </w:t>
      </w:r>
      <w:r w:rsidRPr="00B54D6C">
        <w:rPr>
          <w:rFonts w:ascii="Times New Roman" w:hAnsi="Times New Roman" w:cs="Times New Roman"/>
          <w:sz w:val="24"/>
          <w:szCs w:val="24"/>
        </w:rPr>
        <w:t xml:space="preserve">XII. Všesokolský slet se dočkal pokračování až revoluci roku 1994. Další Všesokolské slety se konaly každých 6 let. </w:t>
      </w:r>
    </w:p>
    <w:p w:rsidR="00EC3C71" w:rsidRDefault="006372F7" w:rsidP="00EC3C71">
      <w:pPr>
        <w:tabs>
          <w:tab w:val="left" w:pos="2700"/>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  2018 nás čeká XVI. Všesokolský slet v rámci oslav 100.výročí vzniku samostatného Československého státu. Se sletovou skladbou „Méďové“ vystoupí děti s rodiči z T.J. Sokol-Hodolany na</w:t>
      </w:r>
      <w:r w:rsidR="0087693D">
        <w:rPr>
          <w:rFonts w:ascii="Times New Roman" w:hAnsi="Times New Roman" w:cs="Times New Roman"/>
          <w:sz w:val="24"/>
          <w:szCs w:val="24"/>
        </w:rPr>
        <w:t xml:space="preserve"> místním sletu dne 19.5.2018 ve Chvalkovicích, na </w:t>
      </w:r>
      <w:r w:rsidRPr="00B54D6C">
        <w:rPr>
          <w:rFonts w:ascii="Times New Roman" w:hAnsi="Times New Roman" w:cs="Times New Roman"/>
          <w:sz w:val="24"/>
          <w:szCs w:val="24"/>
        </w:rPr>
        <w:t xml:space="preserve">župním sletu </w:t>
      </w:r>
      <w:r w:rsidR="00CA0FF0">
        <w:rPr>
          <w:rFonts w:ascii="Times New Roman" w:hAnsi="Times New Roman" w:cs="Times New Roman"/>
          <w:sz w:val="24"/>
          <w:szCs w:val="24"/>
        </w:rPr>
        <w:t xml:space="preserve">dne 2.6.2018 </w:t>
      </w:r>
      <w:r w:rsidR="0087693D">
        <w:rPr>
          <w:rFonts w:ascii="Times New Roman" w:hAnsi="Times New Roman" w:cs="Times New Roman"/>
          <w:sz w:val="24"/>
          <w:szCs w:val="24"/>
        </w:rPr>
        <w:t xml:space="preserve">taktéž </w:t>
      </w:r>
      <w:r w:rsidRPr="00B54D6C">
        <w:rPr>
          <w:rFonts w:ascii="Times New Roman" w:hAnsi="Times New Roman" w:cs="Times New Roman"/>
          <w:sz w:val="24"/>
          <w:szCs w:val="24"/>
        </w:rPr>
        <w:t>ve Chvalkovicích</w:t>
      </w:r>
      <w:r w:rsidR="00CA0FF0">
        <w:rPr>
          <w:rFonts w:ascii="Times New Roman" w:hAnsi="Times New Roman" w:cs="Times New Roman"/>
          <w:sz w:val="24"/>
          <w:szCs w:val="24"/>
        </w:rPr>
        <w:t xml:space="preserve"> </w:t>
      </w:r>
      <w:r w:rsidRPr="00B54D6C">
        <w:rPr>
          <w:rFonts w:ascii="Times New Roman" w:hAnsi="Times New Roman" w:cs="Times New Roman"/>
          <w:sz w:val="24"/>
          <w:szCs w:val="24"/>
        </w:rPr>
        <w:t>a na krajském sletu</w:t>
      </w:r>
      <w:r w:rsidR="00CA0FF0">
        <w:rPr>
          <w:rFonts w:ascii="Times New Roman" w:hAnsi="Times New Roman" w:cs="Times New Roman"/>
          <w:sz w:val="24"/>
          <w:szCs w:val="24"/>
        </w:rPr>
        <w:t xml:space="preserve"> dne 16.6.2018</w:t>
      </w:r>
      <w:r w:rsidRPr="00B54D6C">
        <w:rPr>
          <w:rFonts w:ascii="Times New Roman" w:hAnsi="Times New Roman" w:cs="Times New Roman"/>
          <w:sz w:val="24"/>
          <w:szCs w:val="24"/>
        </w:rPr>
        <w:t xml:space="preserve"> v Přerově. </w:t>
      </w:r>
      <w:r w:rsidR="001255D4">
        <w:rPr>
          <w:rFonts w:ascii="Times New Roman" w:hAnsi="Times New Roman" w:cs="Times New Roman"/>
          <w:sz w:val="24"/>
          <w:szCs w:val="24"/>
        </w:rPr>
        <w:t xml:space="preserve">Podle (Hrnčířové, </w:t>
      </w:r>
      <w:proofErr w:type="spellStart"/>
      <w:r w:rsidR="001255D4">
        <w:rPr>
          <w:rFonts w:ascii="Times New Roman" w:hAnsi="Times New Roman" w:cs="Times New Roman"/>
          <w:sz w:val="24"/>
          <w:szCs w:val="24"/>
        </w:rPr>
        <w:t>Toncarové</w:t>
      </w:r>
      <w:proofErr w:type="spellEnd"/>
      <w:r w:rsidR="001255D4">
        <w:rPr>
          <w:rFonts w:ascii="Times New Roman" w:hAnsi="Times New Roman" w:cs="Times New Roman"/>
          <w:sz w:val="24"/>
          <w:szCs w:val="24"/>
        </w:rPr>
        <w:t>,</w:t>
      </w:r>
      <w:r w:rsidR="00224D3E">
        <w:rPr>
          <w:rFonts w:ascii="Times New Roman" w:hAnsi="Times New Roman" w:cs="Times New Roman"/>
          <w:sz w:val="24"/>
          <w:szCs w:val="24"/>
        </w:rPr>
        <w:t xml:space="preserve"> </w:t>
      </w:r>
      <w:r w:rsidR="001255D4">
        <w:rPr>
          <w:rFonts w:ascii="Times New Roman" w:hAnsi="Times New Roman" w:cs="Times New Roman"/>
          <w:sz w:val="24"/>
          <w:szCs w:val="24"/>
        </w:rPr>
        <w:t>2017) píší, že cvičení rodičů s dětmi tvoří tzv. obraz harmonické citové a pohybový výchovy v sokolské rodině v rámci společných her od nejútlejšího věku. Prostřednictvím sletové skladby „Méďové“ se děti učí rozvíjet základní pohybové vlastnosti, odstraňovat bázeň, učí se zvládat přiměřené pohybové dovednosti, zlepšuje se kázeň a utužuje se citový vztah a radost ze společné činnosti spolu s rodičem.</w:t>
      </w:r>
    </w:p>
    <w:p w:rsidR="00D22D4F" w:rsidRPr="00B54D6C" w:rsidRDefault="001255D4" w:rsidP="00EC3C71">
      <w:pPr>
        <w:tabs>
          <w:tab w:val="left" w:pos="270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372F7" w:rsidRPr="00B54D6C">
        <w:rPr>
          <w:rFonts w:ascii="Times New Roman" w:hAnsi="Times New Roman" w:cs="Times New Roman"/>
          <w:sz w:val="24"/>
          <w:szCs w:val="24"/>
        </w:rPr>
        <w:t>Celých 24 let se děti s rodiči neúčastnili sletu</w:t>
      </w:r>
      <w:r w:rsidR="00D41210" w:rsidRPr="00B54D6C">
        <w:rPr>
          <w:rFonts w:ascii="Times New Roman" w:hAnsi="Times New Roman" w:cs="Times New Roman"/>
          <w:sz w:val="24"/>
          <w:szCs w:val="24"/>
        </w:rPr>
        <w:t xml:space="preserve">, </w:t>
      </w:r>
      <w:r w:rsidR="006372F7" w:rsidRPr="00B54D6C">
        <w:rPr>
          <w:rFonts w:ascii="Times New Roman" w:hAnsi="Times New Roman" w:cs="Times New Roman"/>
          <w:sz w:val="24"/>
          <w:szCs w:val="24"/>
        </w:rPr>
        <w:t xml:space="preserve">až teď pod mým vedením. Cvičení rodičů s dětmi se nejprve ujala roku 1996 sestra Vlasta, po ní cvičení v roce 2013 převzala sestra Mirka. Od roku 2016 je cvičení provozováno pod vedením sestry Lucie-autorky práce. </w:t>
      </w:r>
      <w:r w:rsidR="006372F7" w:rsidRPr="00B54D6C">
        <w:rPr>
          <w:rFonts w:ascii="Times New Roman" w:hAnsi="Times New Roman" w:cs="Times New Roman"/>
          <w:sz w:val="24"/>
          <w:szCs w:val="24"/>
        </w:rPr>
        <w:lastRenderedPageBreak/>
        <w:t>V roce 2016 bylo cvičení určeno především pro předškolní děti ve věku</w:t>
      </w:r>
      <w:r w:rsidR="00D41210" w:rsidRPr="00B54D6C">
        <w:rPr>
          <w:rFonts w:ascii="Times New Roman" w:hAnsi="Times New Roman" w:cs="Times New Roman"/>
          <w:sz w:val="24"/>
          <w:szCs w:val="24"/>
        </w:rPr>
        <w:t xml:space="preserve"> </w:t>
      </w:r>
      <w:r w:rsidR="006372F7" w:rsidRPr="00B54D6C">
        <w:rPr>
          <w:rFonts w:ascii="Times New Roman" w:hAnsi="Times New Roman" w:cs="Times New Roman"/>
          <w:sz w:val="24"/>
          <w:szCs w:val="24"/>
        </w:rPr>
        <w:t>od</w:t>
      </w:r>
      <w:r w:rsidR="00D41210" w:rsidRPr="00B54D6C">
        <w:rPr>
          <w:rFonts w:ascii="Times New Roman" w:hAnsi="Times New Roman" w:cs="Times New Roman"/>
          <w:sz w:val="24"/>
          <w:szCs w:val="24"/>
        </w:rPr>
        <w:t xml:space="preserve"> </w:t>
      </w:r>
      <w:r w:rsidR="006372F7" w:rsidRPr="00B54D6C">
        <w:rPr>
          <w:rFonts w:ascii="Times New Roman" w:hAnsi="Times New Roman" w:cs="Times New Roman"/>
          <w:sz w:val="24"/>
          <w:szCs w:val="24"/>
        </w:rPr>
        <w:t xml:space="preserve">3-7 let, </w:t>
      </w:r>
      <w:r w:rsidR="00D41210" w:rsidRPr="00B54D6C">
        <w:rPr>
          <w:rFonts w:ascii="Times New Roman" w:hAnsi="Times New Roman" w:cs="Times New Roman"/>
          <w:sz w:val="24"/>
          <w:szCs w:val="24"/>
        </w:rPr>
        <w:t>díky</w:t>
      </w:r>
      <w:r w:rsidR="006372F7" w:rsidRPr="00B54D6C">
        <w:rPr>
          <w:rFonts w:ascii="Times New Roman" w:hAnsi="Times New Roman" w:cs="Times New Roman"/>
          <w:sz w:val="24"/>
          <w:szCs w:val="24"/>
        </w:rPr>
        <w:t xml:space="preserve"> aprobac</w:t>
      </w:r>
      <w:r w:rsidR="00D41210" w:rsidRPr="00B54D6C">
        <w:rPr>
          <w:rFonts w:ascii="Times New Roman" w:hAnsi="Times New Roman" w:cs="Times New Roman"/>
          <w:sz w:val="24"/>
          <w:szCs w:val="24"/>
        </w:rPr>
        <w:t>i</w:t>
      </w:r>
      <w:r w:rsidR="006372F7" w:rsidRPr="00B54D6C">
        <w:rPr>
          <w:rFonts w:ascii="Times New Roman" w:hAnsi="Times New Roman" w:cs="Times New Roman"/>
          <w:sz w:val="24"/>
          <w:szCs w:val="24"/>
        </w:rPr>
        <w:t xml:space="preserve"> cvičitelky. Cvičení bylo zaměřeno na rozvoj základních lokomočních pohybů a vytvoření kladného vztahu k pohybové aktivitě. Děti se pomocí her seznamovaly s prostředím tělocvičny, s nářadím a cvičebním náčiním. Pomocí různých překážkových drah si děti zdokonalovaly své pohybové schopnosti a dovednosti. Sokol neučí děti jen cvičit</w:t>
      </w:r>
      <w:r w:rsidR="00D41210" w:rsidRPr="00B54D6C">
        <w:rPr>
          <w:rFonts w:ascii="Times New Roman" w:hAnsi="Times New Roman" w:cs="Times New Roman"/>
          <w:sz w:val="24"/>
          <w:szCs w:val="24"/>
        </w:rPr>
        <w:t xml:space="preserve">, </w:t>
      </w:r>
      <w:r w:rsidR="006372F7" w:rsidRPr="00B54D6C">
        <w:rPr>
          <w:rFonts w:ascii="Times New Roman" w:hAnsi="Times New Roman" w:cs="Times New Roman"/>
          <w:sz w:val="24"/>
          <w:szCs w:val="24"/>
        </w:rPr>
        <w:t xml:space="preserve">ale i poznávat sokolskou a národní historii, a proto byly děti zasvěcovány i do historického dětí a pietních akcí. Historické události jim byly předávány srozumitelnou a pohádkovou formou. Od roku 2017 byly do cvičení přijaty i děti 2,5leté, tudíž musela být snížena věková hranice a do cvičení byly přizvány i rodiče. Cvičení probíhá </w:t>
      </w:r>
      <w:r w:rsidR="002C1E88">
        <w:rPr>
          <w:rFonts w:ascii="Times New Roman" w:hAnsi="Times New Roman" w:cs="Times New Roman"/>
          <w:sz w:val="24"/>
          <w:szCs w:val="24"/>
        </w:rPr>
        <w:t xml:space="preserve">v souladu s didaktickými postupy doporučenými pro TV v </w:t>
      </w:r>
      <w:r w:rsidR="006372F7" w:rsidRPr="00B54D6C">
        <w:rPr>
          <w:rFonts w:ascii="Times New Roman" w:hAnsi="Times New Roman" w:cs="Times New Roman"/>
          <w:sz w:val="24"/>
          <w:szCs w:val="24"/>
        </w:rPr>
        <w:t>mateřské škol</w:t>
      </w:r>
      <w:r w:rsidR="002C1E88">
        <w:rPr>
          <w:rFonts w:ascii="Times New Roman" w:hAnsi="Times New Roman" w:cs="Times New Roman"/>
          <w:sz w:val="24"/>
          <w:szCs w:val="24"/>
        </w:rPr>
        <w:t>e</w:t>
      </w:r>
      <w:r w:rsidR="006372F7" w:rsidRPr="00B54D6C">
        <w:rPr>
          <w:rFonts w:ascii="Times New Roman" w:hAnsi="Times New Roman" w:cs="Times New Roman"/>
          <w:sz w:val="24"/>
          <w:szCs w:val="24"/>
        </w:rPr>
        <w:t>. Jako správní sokolové začínáme nástupem „Nástup sokolíci“,</w:t>
      </w:r>
      <w:r w:rsidR="002C1E88">
        <w:rPr>
          <w:rFonts w:ascii="Times New Roman" w:hAnsi="Times New Roman" w:cs="Times New Roman"/>
          <w:sz w:val="24"/>
          <w:szCs w:val="24"/>
        </w:rPr>
        <w:t xml:space="preserve"> </w:t>
      </w:r>
      <w:r w:rsidR="00D41210" w:rsidRPr="00B54D6C">
        <w:rPr>
          <w:rFonts w:ascii="Times New Roman" w:hAnsi="Times New Roman" w:cs="Times New Roman"/>
          <w:sz w:val="24"/>
          <w:szCs w:val="24"/>
        </w:rPr>
        <w:t xml:space="preserve">po nástupu se pozdravíme naším rituálem </w:t>
      </w:r>
      <w:r w:rsidR="006372F7" w:rsidRPr="00B54D6C">
        <w:rPr>
          <w:rFonts w:ascii="Times New Roman" w:hAnsi="Times New Roman" w:cs="Times New Roman"/>
          <w:sz w:val="24"/>
          <w:szCs w:val="24"/>
        </w:rPr>
        <w:t>„Dobrý den“</w:t>
      </w:r>
      <w:r w:rsidR="00D41210" w:rsidRPr="00B54D6C">
        <w:rPr>
          <w:rFonts w:ascii="Times New Roman" w:hAnsi="Times New Roman" w:cs="Times New Roman"/>
          <w:sz w:val="24"/>
          <w:szCs w:val="24"/>
        </w:rPr>
        <w:t>.</w:t>
      </w:r>
      <w:r w:rsidR="006372F7" w:rsidRPr="00B54D6C">
        <w:rPr>
          <w:rFonts w:ascii="Times New Roman" w:hAnsi="Times New Roman" w:cs="Times New Roman"/>
          <w:sz w:val="24"/>
          <w:szCs w:val="24"/>
        </w:rPr>
        <w:t xml:space="preserve"> </w:t>
      </w:r>
      <w:r w:rsidR="00D41210" w:rsidRPr="00B54D6C">
        <w:rPr>
          <w:rFonts w:ascii="Times New Roman" w:hAnsi="Times New Roman" w:cs="Times New Roman"/>
          <w:sz w:val="24"/>
          <w:szCs w:val="24"/>
        </w:rPr>
        <w:t xml:space="preserve">V rušné </w:t>
      </w:r>
      <w:r w:rsidR="006372F7" w:rsidRPr="00B54D6C">
        <w:rPr>
          <w:rFonts w:ascii="Times New Roman" w:hAnsi="Times New Roman" w:cs="Times New Roman"/>
          <w:sz w:val="24"/>
          <w:szCs w:val="24"/>
        </w:rPr>
        <w:t>část</w:t>
      </w:r>
      <w:r w:rsidR="00D41210" w:rsidRPr="00B54D6C">
        <w:rPr>
          <w:rFonts w:ascii="Times New Roman" w:hAnsi="Times New Roman" w:cs="Times New Roman"/>
          <w:sz w:val="24"/>
          <w:szCs w:val="24"/>
        </w:rPr>
        <w:t>i</w:t>
      </w:r>
      <w:r w:rsidR="006372F7" w:rsidRPr="00B54D6C">
        <w:rPr>
          <w:rFonts w:ascii="Times New Roman" w:hAnsi="Times New Roman" w:cs="Times New Roman"/>
          <w:sz w:val="24"/>
          <w:szCs w:val="24"/>
        </w:rPr>
        <w:t xml:space="preserve">, </w:t>
      </w:r>
      <w:r w:rsidR="00D41210" w:rsidRPr="00B54D6C">
        <w:rPr>
          <w:rFonts w:ascii="Times New Roman" w:hAnsi="Times New Roman" w:cs="Times New Roman"/>
          <w:sz w:val="24"/>
          <w:szCs w:val="24"/>
        </w:rPr>
        <w:t xml:space="preserve">procvičujeme </w:t>
      </w:r>
      <w:r w:rsidR="006372F7" w:rsidRPr="00B54D6C">
        <w:rPr>
          <w:rFonts w:ascii="Times New Roman" w:hAnsi="Times New Roman" w:cs="Times New Roman"/>
          <w:sz w:val="24"/>
          <w:szCs w:val="24"/>
        </w:rPr>
        <w:t>všechny základní lokomoční pohyby jako jsou běh, skoky, poskoky, plazení, lezení</w:t>
      </w:r>
      <w:r w:rsidR="00D41210" w:rsidRPr="00B54D6C">
        <w:rPr>
          <w:rFonts w:ascii="Times New Roman" w:hAnsi="Times New Roman" w:cs="Times New Roman"/>
          <w:sz w:val="24"/>
          <w:szCs w:val="24"/>
        </w:rPr>
        <w:t xml:space="preserve"> aj. </w:t>
      </w:r>
      <w:r w:rsidR="006372F7" w:rsidRPr="00B54D6C">
        <w:rPr>
          <w:rFonts w:ascii="Times New Roman" w:hAnsi="Times New Roman" w:cs="Times New Roman"/>
          <w:sz w:val="24"/>
          <w:szCs w:val="24"/>
        </w:rPr>
        <w:t>za doprovodu písniček a říkan</w:t>
      </w:r>
      <w:bookmarkEnd w:id="21"/>
      <w:r w:rsidR="00D41210" w:rsidRPr="00B54D6C">
        <w:rPr>
          <w:rFonts w:ascii="Times New Roman" w:hAnsi="Times New Roman" w:cs="Times New Roman"/>
          <w:sz w:val="24"/>
          <w:szCs w:val="24"/>
        </w:rPr>
        <w:t>ek. Spolu s říkankami procvičíme v průpravné části celé tělo. Po rozcvičení následuje samotný nácvik sokolské skladby.</w:t>
      </w:r>
      <w:r w:rsidR="00EC3C71">
        <w:rPr>
          <w:rFonts w:ascii="Times New Roman" w:hAnsi="Times New Roman" w:cs="Times New Roman"/>
          <w:sz w:val="24"/>
          <w:szCs w:val="24"/>
        </w:rPr>
        <w:t xml:space="preserve"> (V příloze je uvedena fotodokumentace z nácviku sletové skladby</w:t>
      </w:r>
      <w:r w:rsidR="00224D3E">
        <w:rPr>
          <w:rFonts w:ascii="Times New Roman" w:hAnsi="Times New Roman" w:cs="Times New Roman"/>
          <w:sz w:val="24"/>
          <w:szCs w:val="24"/>
        </w:rPr>
        <w:t xml:space="preserve">) </w:t>
      </w:r>
      <w:r w:rsidR="00D41210" w:rsidRPr="00B54D6C">
        <w:rPr>
          <w:rFonts w:ascii="Times New Roman" w:hAnsi="Times New Roman" w:cs="Times New Roman"/>
          <w:sz w:val="24"/>
          <w:szCs w:val="24"/>
        </w:rPr>
        <w:t>Na závěr si s dětmi zahrajeme pohybovou hru</w:t>
      </w:r>
      <w:r w:rsidR="00EC3C71">
        <w:rPr>
          <w:rFonts w:ascii="Times New Roman" w:hAnsi="Times New Roman" w:cs="Times New Roman"/>
          <w:sz w:val="24"/>
          <w:szCs w:val="24"/>
        </w:rPr>
        <w:t xml:space="preserve"> nebo krátce zacvičíme na nářadí</w:t>
      </w:r>
      <w:r w:rsidR="00D41210" w:rsidRPr="00B54D6C">
        <w:rPr>
          <w:rFonts w:ascii="Times New Roman" w:hAnsi="Times New Roman" w:cs="Times New Roman"/>
          <w:sz w:val="24"/>
          <w:szCs w:val="24"/>
        </w:rPr>
        <w:t xml:space="preserve"> a ukončíme nástupem, rituálem a sokolským „Zdar“</w:t>
      </w:r>
      <w:r w:rsidR="0087693D">
        <w:rPr>
          <w:rFonts w:ascii="Times New Roman" w:hAnsi="Times New Roman" w:cs="Times New Roman"/>
          <w:sz w:val="24"/>
          <w:szCs w:val="24"/>
        </w:rPr>
        <w:t>.</w:t>
      </w:r>
    </w:p>
    <w:p w:rsidR="006372F7" w:rsidRDefault="006372F7" w:rsidP="00B72AA5">
      <w:pPr>
        <w:tabs>
          <w:tab w:val="left" w:pos="2700"/>
        </w:tabs>
        <w:spacing w:line="360" w:lineRule="auto"/>
        <w:jc w:val="both"/>
        <w:rPr>
          <w:rFonts w:ascii="Times New Roman" w:hAnsi="Times New Roman" w:cs="Times New Roman"/>
          <w:sz w:val="24"/>
          <w:szCs w:val="24"/>
        </w:rPr>
      </w:pPr>
    </w:p>
    <w:p w:rsidR="00792646" w:rsidRDefault="00792646" w:rsidP="00B72AA5">
      <w:pPr>
        <w:tabs>
          <w:tab w:val="left" w:pos="2700"/>
        </w:tabs>
        <w:spacing w:line="360" w:lineRule="auto"/>
        <w:jc w:val="both"/>
        <w:rPr>
          <w:rFonts w:ascii="Times New Roman" w:hAnsi="Times New Roman" w:cs="Times New Roman"/>
          <w:sz w:val="24"/>
          <w:szCs w:val="24"/>
        </w:rPr>
      </w:pPr>
    </w:p>
    <w:p w:rsidR="00792646" w:rsidRDefault="00792646" w:rsidP="00B72AA5">
      <w:pPr>
        <w:tabs>
          <w:tab w:val="left" w:pos="2700"/>
        </w:tabs>
        <w:spacing w:line="360" w:lineRule="auto"/>
        <w:jc w:val="both"/>
        <w:rPr>
          <w:rFonts w:ascii="Times New Roman" w:hAnsi="Times New Roman" w:cs="Times New Roman"/>
          <w:sz w:val="24"/>
          <w:szCs w:val="24"/>
        </w:rPr>
      </w:pPr>
    </w:p>
    <w:p w:rsidR="00792646" w:rsidRDefault="00792646" w:rsidP="00B72AA5">
      <w:pPr>
        <w:tabs>
          <w:tab w:val="left" w:pos="2700"/>
        </w:tabs>
        <w:spacing w:line="360" w:lineRule="auto"/>
        <w:jc w:val="both"/>
        <w:rPr>
          <w:rFonts w:ascii="Times New Roman" w:hAnsi="Times New Roman" w:cs="Times New Roman"/>
          <w:sz w:val="24"/>
          <w:szCs w:val="24"/>
        </w:rPr>
      </w:pPr>
    </w:p>
    <w:p w:rsidR="00792646" w:rsidRDefault="00792646" w:rsidP="00B72AA5">
      <w:pPr>
        <w:tabs>
          <w:tab w:val="left" w:pos="2700"/>
        </w:tabs>
        <w:spacing w:line="360" w:lineRule="auto"/>
        <w:jc w:val="both"/>
        <w:rPr>
          <w:rFonts w:ascii="Times New Roman" w:hAnsi="Times New Roman" w:cs="Times New Roman"/>
          <w:sz w:val="24"/>
          <w:szCs w:val="24"/>
        </w:rPr>
      </w:pPr>
    </w:p>
    <w:p w:rsidR="00792646" w:rsidRDefault="00792646" w:rsidP="00B72AA5">
      <w:pPr>
        <w:tabs>
          <w:tab w:val="left" w:pos="2700"/>
        </w:tabs>
        <w:spacing w:line="360" w:lineRule="auto"/>
        <w:jc w:val="both"/>
        <w:rPr>
          <w:rFonts w:ascii="Times New Roman" w:hAnsi="Times New Roman" w:cs="Times New Roman"/>
          <w:sz w:val="24"/>
          <w:szCs w:val="24"/>
        </w:rPr>
      </w:pPr>
    </w:p>
    <w:p w:rsidR="00792646" w:rsidRDefault="00792646" w:rsidP="00B72AA5">
      <w:pPr>
        <w:tabs>
          <w:tab w:val="left" w:pos="2700"/>
        </w:tabs>
        <w:spacing w:line="360" w:lineRule="auto"/>
        <w:jc w:val="both"/>
        <w:rPr>
          <w:rFonts w:ascii="Times New Roman" w:hAnsi="Times New Roman" w:cs="Times New Roman"/>
          <w:sz w:val="24"/>
          <w:szCs w:val="24"/>
        </w:rPr>
      </w:pPr>
    </w:p>
    <w:p w:rsidR="00792646" w:rsidRDefault="00792646" w:rsidP="00B72AA5">
      <w:pPr>
        <w:tabs>
          <w:tab w:val="left" w:pos="2700"/>
        </w:tabs>
        <w:spacing w:line="360" w:lineRule="auto"/>
        <w:jc w:val="both"/>
        <w:rPr>
          <w:rFonts w:ascii="Times New Roman" w:hAnsi="Times New Roman" w:cs="Times New Roman"/>
          <w:sz w:val="24"/>
          <w:szCs w:val="24"/>
        </w:rPr>
      </w:pPr>
    </w:p>
    <w:p w:rsidR="00792646" w:rsidRDefault="00792646" w:rsidP="00B72AA5">
      <w:pPr>
        <w:tabs>
          <w:tab w:val="left" w:pos="2700"/>
        </w:tabs>
        <w:spacing w:line="360" w:lineRule="auto"/>
        <w:jc w:val="both"/>
        <w:rPr>
          <w:rFonts w:ascii="Times New Roman" w:hAnsi="Times New Roman" w:cs="Times New Roman"/>
          <w:sz w:val="24"/>
          <w:szCs w:val="24"/>
        </w:rPr>
      </w:pPr>
    </w:p>
    <w:p w:rsidR="00792646" w:rsidRDefault="00792646" w:rsidP="00B72AA5">
      <w:pPr>
        <w:tabs>
          <w:tab w:val="left" w:pos="2700"/>
        </w:tabs>
        <w:spacing w:line="360" w:lineRule="auto"/>
        <w:jc w:val="both"/>
        <w:rPr>
          <w:rFonts w:ascii="Times New Roman" w:hAnsi="Times New Roman" w:cs="Times New Roman"/>
          <w:sz w:val="24"/>
          <w:szCs w:val="24"/>
        </w:rPr>
      </w:pPr>
    </w:p>
    <w:p w:rsidR="00D22D4F" w:rsidRPr="00B54D6C" w:rsidRDefault="00D22D4F" w:rsidP="00B72AA5">
      <w:pPr>
        <w:tabs>
          <w:tab w:val="left" w:pos="2700"/>
        </w:tabs>
        <w:spacing w:line="360" w:lineRule="auto"/>
        <w:jc w:val="both"/>
        <w:rPr>
          <w:rFonts w:ascii="Times New Roman" w:hAnsi="Times New Roman" w:cs="Times New Roman"/>
          <w:sz w:val="24"/>
          <w:szCs w:val="24"/>
        </w:rPr>
      </w:pPr>
      <w:bookmarkStart w:id="22" w:name="_GoBack"/>
      <w:bookmarkEnd w:id="22"/>
    </w:p>
    <w:p w:rsidR="000D5D75" w:rsidRPr="00B54D6C" w:rsidRDefault="000D5D75" w:rsidP="00B72AA5">
      <w:pPr>
        <w:keepNext/>
        <w:keepLines/>
        <w:spacing w:before="240" w:after="0" w:line="360" w:lineRule="auto"/>
        <w:outlineLvl w:val="0"/>
        <w:rPr>
          <w:rFonts w:ascii="Times New Roman" w:eastAsiaTheme="majorEastAsia" w:hAnsi="Times New Roman" w:cs="Times New Roman"/>
          <w:b/>
          <w:sz w:val="32"/>
          <w:szCs w:val="32"/>
        </w:rPr>
      </w:pPr>
      <w:bookmarkStart w:id="23" w:name="_Toc511452897"/>
      <w:r w:rsidRPr="00B54D6C">
        <w:rPr>
          <w:rFonts w:ascii="Times New Roman" w:eastAsiaTheme="majorEastAsia" w:hAnsi="Times New Roman" w:cs="Times New Roman"/>
          <w:b/>
          <w:sz w:val="32"/>
          <w:szCs w:val="32"/>
        </w:rPr>
        <w:lastRenderedPageBreak/>
        <w:t>3</w:t>
      </w:r>
      <w:r w:rsidRPr="00B54D6C">
        <w:rPr>
          <w:rFonts w:ascii="Times New Roman" w:eastAsiaTheme="majorEastAsia" w:hAnsi="Times New Roman" w:cs="Times New Roman"/>
          <w:b/>
          <w:color w:val="2F5496" w:themeColor="accent1" w:themeShade="BF"/>
          <w:sz w:val="32"/>
          <w:szCs w:val="32"/>
        </w:rPr>
        <w:t xml:space="preserve"> </w:t>
      </w:r>
      <w:r w:rsidRPr="00B54D6C">
        <w:rPr>
          <w:rFonts w:ascii="Times New Roman" w:eastAsiaTheme="majorEastAsia" w:hAnsi="Times New Roman" w:cs="Times New Roman"/>
          <w:b/>
          <w:sz w:val="32"/>
          <w:szCs w:val="32"/>
        </w:rPr>
        <w:t>METODIKA PRÁCE</w:t>
      </w:r>
      <w:bookmarkEnd w:id="23"/>
    </w:p>
    <w:p w:rsidR="000D5D75" w:rsidRPr="000A6125" w:rsidRDefault="000A6125" w:rsidP="00B72AA5">
      <w:pPr>
        <w:pStyle w:val="Nadpis2"/>
        <w:spacing w:line="360" w:lineRule="auto"/>
        <w:rPr>
          <w:rFonts w:ascii="Times New Roman" w:hAnsi="Times New Roman" w:cs="Times New Roman"/>
          <w:b/>
          <w:color w:val="auto"/>
          <w:sz w:val="30"/>
        </w:rPr>
      </w:pPr>
      <w:bookmarkStart w:id="24" w:name="_Toc511452898"/>
      <w:r w:rsidRPr="000A6125">
        <w:rPr>
          <w:rFonts w:ascii="Times New Roman" w:hAnsi="Times New Roman" w:cs="Times New Roman"/>
          <w:b/>
          <w:color w:val="auto"/>
          <w:sz w:val="30"/>
        </w:rPr>
        <w:t xml:space="preserve">3.1 </w:t>
      </w:r>
      <w:r w:rsidR="000D5D75" w:rsidRPr="000A6125">
        <w:rPr>
          <w:rFonts w:ascii="Times New Roman" w:hAnsi="Times New Roman" w:cs="Times New Roman"/>
          <w:b/>
          <w:color w:val="auto"/>
          <w:sz w:val="30"/>
        </w:rPr>
        <w:t>Cíl práce</w:t>
      </w:r>
      <w:bookmarkEnd w:id="24"/>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Cílem praktické části diplomové práce bylo zjištění forem trávení volného času dětí předškolního věku a možné důvody jejich pohybové hypoaktivity až inaktivity.</w:t>
      </w:r>
    </w:p>
    <w:p w:rsidR="000D5D75" w:rsidRPr="000A6125" w:rsidRDefault="000A6125" w:rsidP="00B72AA5">
      <w:pPr>
        <w:pStyle w:val="Nadpis2"/>
        <w:spacing w:line="360" w:lineRule="auto"/>
        <w:rPr>
          <w:rFonts w:ascii="Times New Roman" w:hAnsi="Times New Roman" w:cs="Times New Roman"/>
          <w:b/>
          <w:color w:val="auto"/>
          <w:sz w:val="30"/>
        </w:rPr>
      </w:pPr>
      <w:bookmarkStart w:id="25" w:name="_Toc511452899"/>
      <w:r w:rsidRPr="000A6125">
        <w:rPr>
          <w:rFonts w:ascii="Times New Roman" w:hAnsi="Times New Roman" w:cs="Times New Roman"/>
          <w:b/>
          <w:color w:val="auto"/>
          <w:sz w:val="30"/>
        </w:rPr>
        <w:t>3.2</w:t>
      </w:r>
      <w:r>
        <w:rPr>
          <w:rFonts w:ascii="Times New Roman" w:hAnsi="Times New Roman" w:cs="Times New Roman"/>
          <w:b/>
          <w:color w:val="auto"/>
          <w:sz w:val="30"/>
        </w:rPr>
        <w:t xml:space="preserve"> </w:t>
      </w:r>
      <w:r w:rsidR="000D5D75" w:rsidRPr="000A6125">
        <w:rPr>
          <w:rFonts w:ascii="Times New Roman" w:hAnsi="Times New Roman" w:cs="Times New Roman"/>
          <w:b/>
          <w:color w:val="auto"/>
          <w:sz w:val="30"/>
        </w:rPr>
        <w:t>Výzkumné otázky</w:t>
      </w:r>
      <w:bookmarkEnd w:id="25"/>
      <w:r w:rsidR="000D5D75" w:rsidRPr="000A6125">
        <w:rPr>
          <w:rFonts w:ascii="Times New Roman" w:hAnsi="Times New Roman" w:cs="Times New Roman"/>
          <w:b/>
          <w:color w:val="auto"/>
          <w:sz w:val="30"/>
        </w:rPr>
        <w:t xml:space="preserve">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Jakým způsobem tráví dítě svůj volný čas po odchodu z mateřské školy, popřípadě o víkendu s rodiči?</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w:t>
      </w:r>
      <w:r w:rsidR="00B72AA5" w:rsidRPr="00B72AA5">
        <w:rPr>
          <w:rFonts w:ascii="Times New Roman" w:hAnsi="Times New Roman" w:cs="Times New Roman"/>
          <w:i/>
          <w:sz w:val="24"/>
          <w:szCs w:val="24"/>
        </w:rPr>
        <w:t xml:space="preserve"> </w:t>
      </w:r>
      <w:r w:rsidR="00B72AA5" w:rsidRPr="00B72AA5">
        <w:rPr>
          <w:rFonts w:ascii="Times New Roman" w:hAnsi="Times New Roman" w:cs="Times New Roman"/>
          <w:sz w:val="24"/>
          <w:szCs w:val="24"/>
        </w:rPr>
        <w:t>Jakou možnost nabídky pohybových kroužků děti v předškolním věku preferují? Vidí rodiče dopad pohybových aktivit svých dětí na jejich vývoj a chování?</w:t>
      </w:r>
    </w:p>
    <w:p w:rsidR="000D5D75" w:rsidRPr="00B72AA5"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Kolik času tráví děti předškolního věku u digitálních technologií v rámci svého volného času</w:t>
      </w:r>
      <w:r w:rsidRPr="00B72AA5">
        <w:rPr>
          <w:rFonts w:ascii="Times New Roman" w:hAnsi="Times New Roman" w:cs="Times New Roman"/>
          <w:sz w:val="24"/>
          <w:szCs w:val="24"/>
        </w:rPr>
        <w:t>?</w:t>
      </w:r>
      <w:r w:rsidR="00B72AA5" w:rsidRPr="00B72AA5">
        <w:rPr>
          <w:rFonts w:ascii="Times New Roman" w:hAnsi="Times New Roman" w:cs="Times New Roman"/>
          <w:sz w:val="24"/>
          <w:szCs w:val="24"/>
        </w:rPr>
        <w:t xml:space="preserve"> A jaké digitální technologie děti preferují?</w:t>
      </w:r>
    </w:p>
    <w:p w:rsidR="00B72AA5" w:rsidRPr="002656F3" w:rsidRDefault="000D5D75" w:rsidP="00B72AA5">
      <w:pPr>
        <w:tabs>
          <w:tab w:val="left" w:pos="2700"/>
        </w:tabs>
        <w:spacing w:line="360" w:lineRule="auto"/>
        <w:rPr>
          <w:rFonts w:ascii="Times New Roman" w:hAnsi="Times New Roman" w:cs="Times New Roman"/>
          <w:i/>
          <w:sz w:val="24"/>
          <w:szCs w:val="24"/>
        </w:rPr>
      </w:pPr>
      <w:bookmarkStart w:id="26" w:name="_Hlk511410254"/>
      <w:r w:rsidRPr="00B54D6C">
        <w:rPr>
          <w:rFonts w:ascii="Times New Roman" w:hAnsi="Times New Roman" w:cs="Times New Roman"/>
          <w:sz w:val="24"/>
          <w:szCs w:val="24"/>
        </w:rPr>
        <w:t>•</w:t>
      </w:r>
      <w:bookmarkEnd w:id="26"/>
      <w:r w:rsidR="00B72AA5" w:rsidRPr="00B72AA5">
        <w:rPr>
          <w:rFonts w:ascii="Times New Roman" w:hAnsi="Times New Roman" w:cs="Times New Roman"/>
          <w:i/>
          <w:sz w:val="24"/>
          <w:szCs w:val="24"/>
        </w:rPr>
        <w:t xml:space="preserve"> </w:t>
      </w:r>
      <w:r w:rsidR="002656F3" w:rsidRPr="002656F3">
        <w:rPr>
          <w:rFonts w:ascii="Times New Roman" w:hAnsi="Times New Roman" w:cs="Times New Roman"/>
          <w:sz w:val="24"/>
          <w:szCs w:val="24"/>
        </w:rPr>
        <w:t>Jaké jsou pohledy praktického lékaře pro děti a dorost na optimální pohybové aktivity a digitální technologie?</w:t>
      </w:r>
    </w:p>
    <w:p w:rsidR="002656F3" w:rsidRDefault="00B72AA5" w:rsidP="00B72AA5">
      <w:pPr>
        <w:tabs>
          <w:tab w:val="left" w:pos="2700"/>
        </w:tabs>
        <w:spacing w:line="360" w:lineRule="auto"/>
        <w:rPr>
          <w:rFonts w:ascii="Times New Roman" w:hAnsi="Times New Roman" w:cs="Times New Roman"/>
          <w:sz w:val="24"/>
          <w:szCs w:val="24"/>
        </w:rPr>
      </w:pPr>
      <w:bookmarkStart w:id="27" w:name="_Hlk511410290"/>
      <w:r w:rsidRPr="00B72AA5">
        <w:rPr>
          <w:rFonts w:ascii="Times New Roman" w:hAnsi="Times New Roman" w:cs="Times New Roman"/>
          <w:i/>
          <w:sz w:val="24"/>
          <w:szCs w:val="24"/>
        </w:rPr>
        <w:t xml:space="preserve">• </w:t>
      </w:r>
      <w:r w:rsidR="002656F3">
        <w:rPr>
          <w:rFonts w:ascii="Times New Roman" w:hAnsi="Times New Roman" w:cs="Times New Roman"/>
          <w:sz w:val="24"/>
          <w:szCs w:val="24"/>
        </w:rPr>
        <w:t>Jaké mohou být z pohledu rodičů, učitelek a lékaře</w:t>
      </w:r>
      <w:r w:rsidR="00792646">
        <w:rPr>
          <w:rFonts w:ascii="Times New Roman" w:hAnsi="Times New Roman" w:cs="Times New Roman"/>
          <w:sz w:val="24"/>
          <w:szCs w:val="24"/>
        </w:rPr>
        <w:t xml:space="preserve"> </w:t>
      </w:r>
      <w:r w:rsidR="002656F3">
        <w:rPr>
          <w:rFonts w:ascii="Times New Roman" w:hAnsi="Times New Roman" w:cs="Times New Roman"/>
          <w:sz w:val="24"/>
          <w:szCs w:val="24"/>
        </w:rPr>
        <w:t>důvody pohybové inaktivity dětí předškolního věku</w:t>
      </w:r>
      <w:bookmarkEnd w:id="27"/>
      <w:r w:rsidR="002656F3">
        <w:rPr>
          <w:rFonts w:ascii="Times New Roman" w:hAnsi="Times New Roman" w:cs="Times New Roman"/>
          <w:sz w:val="24"/>
          <w:szCs w:val="24"/>
        </w:rPr>
        <w:t>?</w:t>
      </w:r>
    </w:p>
    <w:p w:rsidR="002656F3" w:rsidRDefault="002656F3" w:rsidP="00224D3E">
      <w:pPr>
        <w:tabs>
          <w:tab w:val="left" w:pos="2700"/>
        </w:tabs>
        <w:spacing w:line="360" w:lineRule="auto"/>
        <w:rPr>
          <w:rFonts w:ascii="Times New Roman" w:hAnsi="Times New Roman" w:cs="Times New Roman"/>
          <w:sz w:val="24"/>
          <w:szCs w:val="24"/>
        </w:rPr>
      </w:pPr>
      <w:r w:rsidRPr="002656F3">
        <w:rPr>
          <w:rFonts w:ascii="Times New Roman" w:hAnsi="Times New Roman" w:cs="Times New Roman"/>
          <w:sz w:val="24"/>
          <w:szCs w:val="24"/>
        </w:rPr>
        <w:t>•</w:t>
      </w:r>
      <w:r w:rsidR="00B72AA5" w:rsidRPr="00B72AA5">
        <w:rPr>
          <w:rFonts w:ascii="Times New Roman" w:hAnsi="Times New Roman" w:cs="Times New Roman"/>
          <w:sz w:val="24"/>
          <w:szCs w:val="24"/>
        </w:rPr>
        <w:t>Liší se výpovědi na rozdíly z vlastního dětství a dnešního dětství dětí z pohledu praktického lékaře pro děti a dorost, rodičů a učitelek mateřské školy?</w:t>
      </w:r>
    </w:p>
    <w:p w:rsidR="00224D3E" w:rsidRPr="002656F3" w:rsidRDefault="00224D3E" w:rsidP="00224D3E">
      <w:pPr>
        <w:tabs>
          <w:tab w:val="left" w:pos="2700"/>
        </w:tabs>
        <w:spacing w:line="360" w:lineRule="auto"/>
        <w:rPr>
          <w:rFonts w:ascii="Times New Roman" w:hAnsi="Times New Roman" w:cs="Times New Roman"/>
          <w:sz w:val="24"/>
          <w:szCs w:val="24"/>
        </w:rPr>
      </w:pPr>
    </w:p>
    <w:p w:rsidR="000D5D75" w:rsidRPr="000A6125" w:rsidRDefault="000A6125" w:rsidP="00B72AA5">
      <w:pPr>
        <w:pStyle w:val="Nadpis2"/>
        <w:spacing w:line="360" w:lineRule="auto"/>
        <w:rPr>
          <w:rFonts w:ascii="Times New Roman" w:hAnsi="Times New Roman" w:cs="Times New Roman"/>
          <w:b/>
          <w:color w:val="auto"/>
          <w:sz w:val="30"/>
        </w:rPr>
      </w:pPr>
      <w:bookmarkStart w:id="28" w:name="_Toc511452900"/>
      <w:r w:rsidRPr="000A6125">
        <w:rPr>
          <w:rFonts w:ascii="Times New Roman" w:hAnsi="Times New Roman" w:cs="Times New Roman"/>
          <w:b/>
          <w:color w:val="auto"/>
          <w:sz w:val="30"/>
        </w:rPr>
        <w:t xml:space="preserve">3.3 </w:t>
      </w:r>
      <w:r w:rsidR="000D5D75" w:rsidRPr="000A6125">
        <w:rPr>
          <w:rFonts w:ascii="Times New Roman" w:hAnsi="Times New Roman" w:cs="Times New Roman"/>
          <w:b/>
          <w:color w:val="auto"/>
          <w:sz w:val="30"/>
        </w:rPr>
        <w:t>Výběr respondentů</w:t>
      </w:r>
      <w:bookmarkEnd w:id="28"/>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Účastníci interview se stali náhodně vybraní rodiče (v práci dále označení číslem č.1) dětí navštěvujících mateřskou školu, rodič dětí navštěvující nějaký pohybový kroužek (č.2) a odborníci-praktický lékař pro děti a dorost (dále jen lékař) a učitelky mateřské školy. Výběr respondentů byl záměrný. Respondenti byli podrobeni kriteriálnímu výběru. </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Kritérium pro výběr rodičů č.1 - dítě vybraného rodiče navštěvuje mateřskou školu v olomouckém kraji.</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Kritériem pro výběr rodičů č.2- dítě navštěvuje pohybový kroužek v olomouckém kraji.</w:t>
      </w:r>
    </w:p>
    <w:p w:rsidR="003667CC" w:rsidRPr="00B54D6C" w:rsidRDefault="000D5D75" w:rsidP="00B72AA5">
      <w:pPr>
        <w:spacing w:line="360" w:lineRule="auto"/>
        <w:jc w:val="both"/>
        <w:rPr>
          <w:rFonts w:ascii="Times New Roman" w:hAnsi="Times New Roman" w:cs="Times New Roman"/>
          <w:sz w:val="24"/>
          <w:szCs w:val="24"/>
        </w:rPr>
      </w:pPr>
      <w:r w:rsidRPr="00B54D6C">
        <w:rPr>
          <w:rFonts w:ascii="Times New Roman" w:eastAsiaTheme="majorEastAsia" w:hAnsi="Times New Roman" w:cs="Times New Roman"/>
          <w:b/>
          <w:sz w:val="24"/>
          <w:szCs w:val="24"/>
        </w:rPr>
        <w:t>Rozsah vzorku:</w:t>
      </w:r>
      <w:r w:rsidRPr="00B54D6C">
        <w:rPr>
          <w:rFonts w:ascii="Times New Roman" w:hAnsi="Times New Roman" w:cs="Times New Roman"/>
          <w:sz w:val="24"/>
          <w:szCs w:val="24"/>
        </w:rPr>
        <w:t xml:space="preserve"> Do šetření bylo zapojeno 10 rodičů,5 učitelek z MŠ a 1 lékař.</w:t>
      </w:r>
    </w:p>
    <w:p w:rsidR="000D5D75" w:rsidRPr="000A6125" w:rsidRDefault="000A6125" w:rsidP="00B72AA5">
      <w:pPr>
        <w:pStyle w:val="Nadpis2"/>
        <w:spacing w:line="360" w:lineRule="auto"/>
        <w:rPr>
          <w:rFonts w:ascii="Times New Roman" w:hAnsi="Times New Roman"/>
          <w:b/>
          <w:color w:val="auto"/>
          <w:sz w:val="30"/>
        </w:rPr>
      </w:pPr>
      <w:bookmarkStart w:id="29" w:name="_Toc511452901"/>
      <w:r w:rsidRPr="000A6125">
        <w:rPr>
          <w:rFonts w:ascii="Times New Roman" w:hAnsi="Times New Roman"/>
          <w:b/>
          <w:color w:val="auto"/>
          <w:sz w:val="30"/>
        </w:rPr>
        <w:lastRenderedPageBreak/>
        <w:t xml:space="preserve">3.4 </w:t>
      </w:r>
      <w:r w:rsidR="000D5D75" w:rsidRPr="000A6125">
        <w:rPr>
          <w:rFonts w:ascii="Times New Roman" w:hAnsi="Times New Roman"/>
          <w:b/>
          <w:color w:val="auto"/>
          <w:sz w:val="30"/>
        </w:rPr>
        <w:t>Metoda sběru dat</w:t>
      </w:r>
      <w:bookmarkEnd w:id="29"/>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Pro výzkumné šetření byla zvolena metoda kvalitativního výzkumu-polostrukturovaný </w:t>
      </w:r>
      <w:r w:rsidR="008E4A4B" w:rsidRPr="00B54D6C">
        <w:rPr>
          <w:rFonts w:ascii="Times New Roman" w:hAnsi="Times New Roman" w:cs="Times New Roman"/>
          <w:sz w:val="24"/>
          <w:szCs w:val="24"/>
        </w:rPr>
        <w:t>interview</w:t>
      </w:r>
      <w:r w:rsidRPr="00B54D6C">
        <w:rPr>
          <w:rFonts w:ascii="Times New Roman" w:hAnsi="Times New Roman" w:cs="Times New Roman"/>
          <w:sz w:val="24"/>
          <w:szCs w:val="24"/>
        </w:rPr>
        <w:t xml:space="preserve"> neboli rozhovor. </w:t>
      </w:r>
      <w:proofErr w:type="spellStart"/>
      <w:r w:rsidRPr="00B54D6C">
        <w:rPr>
          <w:rFonts w:ascii="Times New Roman" w:hAnsi="Times New Roman" w:cs="Times New Roman"/>
          <w:sz w:val="24"/>
          <w:szCs w:val="24"/>
        </w:rPr>
        <w:t>Miovsky</w:t>
      </w:r>
      <w:proofErr w:type="spellEnd"/>
      <w:r w:rsidRPr="00B54D6C">
        <w:rPr>
          <w:rFonts w:ascii="Times New Roman" w:hAnsi="Times New Roman" w:cs="Times New Roman"/>
          <w:sz w:val="24"/>
          <w:szCs w:val="24"/>
        </w:rPr>
        <w:t xml:space="preserve"> (2006, s.</w:t>
      </w:r>
      <w:r w:rsidR="00224D3E">
        <w:rPr>
          <w:rFonts w:ascii="Times New Roman" w:hAnsi="Times New Roman" w:cs="Times New Roman"/>
          <w:sz w:val="24"/>
          <w:szCs w:val="24"/>
        </w:rPr>
        <w:t xml:space="preserve"> </w:t>
      </w:r>
      <w:r w:rsidRPr="00B54D6C">
        <w:rPr>
          <w:rFonts w:ascii="Times New Roman" w:hAnsi="Times New Roman" w:cs="Times New Roman"/>
          <w:sz w:val="24"/>
          <w:szCs w:val="24"/>
        </w:rPr>
        <w:t>156) uvádí vysvětlení z hlediska terminologického. Rozhovorem označujeme formu běžné lidské komunikace oproti interview, které spadá pod výzkumné metody. „</w:t>
      </w:r>
      <w:r w:rsidRPr="00B54D6C">
        <w:rPr>
          <w:rFonts w:ascii="Times New Roman" w:hAnsi="Times New Roman" w:cs="Times New Roman"/>
          <w:i/>
          <w:sz w:val="24"/>
          <w:szCs w:val="24"/>
        </w:rPr>
        <w:t>Interview patří mezi nejobtížnější a současně nejvýhodnější metody pro získávání kvalitativních dat. Za interview označujeme takový rozhovor, který je moderovaný a prováděný s určitým cílem a účelem výzkumné studie</w:t>
      </w:r>
      <w:r w:rsidRPr="00B54D6C">
        <w:rPr>
          <w:rFonts w:ascii="Times New Roman" w:hAnsi="Times New Roman" w:cs="Times New Roman"/>
          <w:sz w:val="24"/>
          <w:szCs w:val="24"/>
        </w:rPr>
        <w:t>.“ Podle autorky umožňuje inte</w:t>
      </w:r>
      <w:r w:rsidR="008E4A4B" w:rsidRPr="00B54D6C">
        <w:rPr>
          <w:rFonts w:ascii="Times New Roman" w:hAnsi="Times New Roman" w:cs="Times New Roman"/>
          <w:sz w:val="24"/>
          <w:szCs w:val="24"/>
        </w:rPr>
        <w:t>r</w:t>
      </w:r>
      <w:r w:rsidRPr="00B54D6C">
        <w:rPr>
          <w:rFonts w:ascii="Times New Roman" w:hAnsi="Times New Roman" w:cs="Times New Roman"/>
          <w:sz w:val="24"/>
          <w:szCs w:val="24"/>
        </w:rPr>
        <w:t>view otevřenost respondentů, vyslechnutí jejich vlastních názorů bez striktních odpovědí a výběru z nabízených možností</w:t>
      </w:r>
      <w:r w:rsidR="008E4A4B"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a hlavně osobní styk s tazatelem. </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První interview byl určen pro rodiče č.1, druhý pro rodiče č.2., třetí pro učitelky mateřské školy a poslední pro lékaře.  Po vzájemné dohodě s respondenty proběhly samostatné interview ve smluvený den, čas v prostředí mateřské školy anebo jiných dobře známých prostorách. </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Interview pro rodiče (č.1 a č.2) byl rozčleněn na 14 otevřených otázek, na které volně odpovídali. V případě nejasnosti, jsem neznámé pojmy vysvětlila. </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Učitelky mateřské školy a lékař měli odlišné pořadí a formulaci otázek. Interview pro lékaře </w:t>
      </w:r>
      <w:r w:rsidR="00224D3E">
        <w:rPr>
          <w:rFonts w:ascii="Times New Roman" w:hAnsi="Times New Roman" w:cs="Times New Roman"/>
          <w:sz w:val="24"/>
          <w:szCs w:val="24"/>
        </w:rPr>
        <w:t>obsahovalo</w:t>
      </w:r>
      <w:r w:rsidRPr="00B54D6C">
        <w:rPr>
          <w:rFonts w:ascii="Times New Roman" w:hAnsi="Times New Roman" w:cs="Times New Roman"/>
          <w:sz w:val="24"/>
          <w:szCs w:val="24"/>
        </w:rPr>
        <w:t xml:space="preserve"> ještě doplňující otázky.</w:t>
      </w:r>
    </w:p>
    <w:p w:rsidR="000D5D75" w:rsidRPr="00B72AA5" w:rsidRDefault="00B72AA5" w:rsidP="00B72AA5">
      <w:pPr>
        <w:pStyle w:val="Nadpis2"/>
        <w:spacing w:line="360" w:lineRule="auto"/>
        <w:rPr>
          <w:rFonts w:ascii="Times New Roman" w:hAnsi="Times New Roman" w:cs="Times New Roman"/>
          <w:b/>
          <w:color w:val="auto"/>
          <w:sz w:val="30"/>
        </w:rPr>
      </w:pPr>
      <w:bookmarkStart w:id="30" w:name="_Toc511452902"/>
      <w:r w:rsidRPr="00B72AA5">
        <w:rPr>
          <w:rFonts w:ascii="Times New Roman" w:hAnsi="Times New Roman" w:cs="Times New Roman"/>
          <w:b/>
          <w:color w:val="auto"/>
          <w:sz w:val="30"/>
        </w:rPr>
        <w:t xml:space="preserve">3.5 </w:t>
      </w:r>
      <w:r w:rsidR="000D5D75" w:rsidRPr="00B72AA5">
        <w:rPr>
          <w:rFonts w:ascii="Times New Roman" w:hAnsi="Times New Roman" w:cs="Times New Roman"/>
          <w:b/>
          <w:color w:val="auto"/>
          <w:sz w:val="30"/>
        </w:rPr>
        <w:t>Otázky k interview pro rodiče č.1 a č.2</w:t>
      </w:r>
      <w:bookmarkEnd w:id="30"/>
    </w:p>
    <w:p w:rsidR="000D5D75" w:rsidRPr="00B54D6C" w:rsidRDefault="000D5D75" w:rsidP="00B72AA5">
      <w:pPr>
        <w:spacing w:line="360" w:lineRule="auto"/>
        <w:jc w:val="both"/>
        <w:rPr>
          <w:rFonts w:ascii="Times New Roman" w:hAnsi="Times New Roman" w:cs="Times New Roman"/>
          <w:sz w:val="24"/>
          <w:szCs w:val="24"/>
        </w:rPr>
      </w:pPr>
      <w:bookmarkStart w:id="31" w:name="_Hlk505174480"/>
      <w:r w:rsidRPr="00B54D6C">
        <w:rPr>
          <w:rFonts w:ascii="Times New Roman" w:hAnsi="Times New Roman" w:cs="Times New Roman"/>
          <w:sz w:val="24"/>
          <w:szCs w:val="24"/>
        </w:rPr>
        <w:t>1)</w:t>
      </w:r>
      <w:r w:rsidRPr="00B54D6C">
        <w:rPr>
          <w:rFonts w:ascii="Times New Roman" w:hAnsi="Times New Roman" w:cs="Times New Roman"/>
          <w:sz w:val="24"/>
          <w:szCs w:val="24"/>
        </w:rPr>
        <w:tab/>
        <w:t>Kolik let je Vašemu dítěti?</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2)</w:t>
      </w:r>
      <w:r w:rsidRPr="00B54D6C">
        <w:rPr>
          <w:rFonts w:ascii="Times New Roman" w:hAnsi="Times New Roman" w:cs="Times New Roman"/>
          <w:sz w:val="24"/>
          <w:szCs w:val="24"/>
        </w:rPr>
        <w:tab/>
        <w:t>Jakého je pohlaví?</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3)</w:t>
      </w:r>
      <w:r w:rsidRPr="00B54D6C">
        <w:rPr>
          <w:rFonts w:ascii="Times New Roman" w:hAnsi="Times New Roman" w:cs="Times New Roman"/>
          <w:sz w:val="24"/>
          <w:szCs w:val="24"/>
        </w:rPr>
        <w:tab/>
      </w:r>
      <w:bookmarkStart w:id="32" w:name="_Hlk503880858"/>
      <w:r w:rsidRPr="00B54D6C">
        <w:rPr>
          <w:rFonts w:ascii="Times New Roman" w:hAnsi="Times New Roman" w:cs="Times New Roman"/>
          <w:sz w:val="24"/>
          <w:szCs w:val="24"/>
        </w:rPr>
        <w:t xml:space="preserve">Popište mi, jak tráví Vaše dítě volný čas po odchodu z mateřské školy?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4)</w:t>
      </w:r>
      <w:r w:rsidRPr="00B54D6C">
        <w:rPr>
          <w:rFonts w:ascii="Times New Roman" w:hAnsi="Times New Roman" w:cs="Times New Roman"/>
          <w:sz w:val="24"/>
          <w:szCs w:val="24"/>
        </w:rPr>
        <w:tab/>
        <w:t xml:space="preserve">Jak trávíte volný čas s dítětem o víkendu?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5)</w:t>
      </w:r>
      <w:r w:rsidRPr="00B54D6C">
        <w:rPr>
          <w:rFonts w:ascii="Times New Roman" w:hAnsi="Times New Roman" w:cs="Times New Roman"/>
          <w:sz w:val="24"/>
          <w:szCs w:val="24"/>
        </w:rPr>
        <w:tab/>
        <w:t xml:space="preserve">Kolik času denně věnuje Vaše dítě </w:t>
      </w:r>
      <w:r w:rsidR="00150712" w:rsidRPr="00B54D6C">
        <w:rPr>
          <w:rFonts w:ascii="Times New Roman" w:hAnsi="Times New Roman" w:cs="Times New Roman"/>
          <w:sz w:val="24"/>
          <w:szCs w:val="24"/>
        </w:rPr>
        <w:t xml:space="preserve">digitálním </w:t>
      </w:r>
      <w:r w:rsidRPr="00B54D6C">
        <w:rPr>
          <w:rFonts w:ascii="Times New Roman" w:hAnsi="Times New Roman" w:cs="Times New Roman"/>
          <w:sz w:val="24"/>
          <w:szCs w:val="24"/>
        </w:rPr>
        <w:t xml:space="preserve">technologiím?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6)</w:t>
      </w:r>
      <w:r w:rsidRPr="00B54D6C">
        <w:rPr>
          <w:rFonts w:ascii="Times New Roman" w:hAnsi="Times New Roman" w:cs="Times New Roman"/>
          <w:sz w:val="24"/>
          <w:szCs w:val="24"/>
        </w:rPr>
        <w:tab/>
        <w:t>Jakou digitální technologii Vaše dítě preferuje?</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7)</w:t>
      </w:r>
      <w:r w:rsidRPr="00B54D6C">
        <w:rPr>
          <w:rFonts w:ascii="Times New Roman" w:hAnsi="Times New Roman" w:cs="Times New Roman"/>
          <w:sz w:val="24"/>
          <w:szCs w:val="24"/>
        </w:rPr>
        <w:tab/>
        <w:t>Navštěvuje Vaše dítě nějaký pohybový kroužek?</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8)</w:t>
      </w:r>
      <w:r w:rsidRPr="00B54D6C">
        <w:rPr>
          <w:rFonts w:ascii="Times New Roman" w:hAnsi="Times New Roman" w:cs="Times New Roman"/>
          <w:sz w:val="24"/>
          <w:szCs w:val="24"/>
        </w:rPr>
        <w:tab/>
        <w:t xml:space="preserve">Kolikrát týdně?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9)</w:t>
      </w:r>
      <w:r w:rsidRPr="00B54D6C">
        <w:rPr>
          <w:rFonts w:ascii="Times New Roman" w:hAnsi="Times New Roman" w:cs="Times New Roman"/>
          <w:sz w:val="24"/>
          <w:szCs w:val="24"/>
        </w:rPr>
        <w:tab/>
        <w:t xml:space="preserve">Vidíte nějaký rozdíl ve vývoji a v chování svého dítěte v souvislosti s jeho volnočasovými aktivitami?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lastRenderedPageBreak/>
        <w:t>10)</w:t>
      </w:r>
      <w:r w:rsidRPr="00B54D6C">
        <w:rPr>
          <w:rFonts w:ascii="Times New Roman" w:hAnsi="Times New Roman" w:cs="Times New Roman"/>
          <w:sz w:val="24"/>
          <w:szCs w:val="24"/>
        </w:rPr>
        <w:tab/>
        <w:t xml:space="preserve"> V čem vidíte rozdíl mezi svým dětstvím a současným dětstvím dnešního dítěte?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11)</w:t>
      </w:r>
      <w:r w:rsidRPr="00B54D6C">
        <w:rPr>
          <w:rFonts w:ascii="Times New Roman" w:hAnsi="Times New Roman" w:cs="Times New Roman"/>
          <w:sz w:val="24"/>
          <w:szCs w:val="24"/>
        </w:rPr>
        <w:tab/>
        <w:t xml:space="preserve"> Zamyslete se jako rodič a zkuste mi říci, jaké mohou být příčiny pohybové inaktivity dětí?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12)</w:t>
      </w:r>
      <w:r w:rsidRPr="00B54D6C">
        <w:rPr>
          <w:rFonts w:ascii="Times New Roman" w:hAnsi="Times New Roman" w:cs="Times New Roman"/>
          <w:sz w:val="24"/>
          <w:szCs w:val="24"/>
        </w:rPr>
        <w:tab/>
        <w:t xml:space="preserve"> Vidíte jako bariéru sportovních/pohybových aktivit Vašeho dítěte finanční náročnost?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13)</w:t>
      </w:r>
      <w:r w:rsidRPr="00B54D6C">
        <w:rPr>
          <w:rFonts w:ascii="Times New Roman" w:hAnsi="Times New Roman" w:cs="Times New Roman"/>
          <w:sz w:val="24"/>
          <w:szCs w:val="24"/>
        </w:rPr>
        <w:tab/>
        <w:t xml:space="preserve"> Vidíte jako bariéru sportovních/pohybových aktivit Vašeho dítěte časovou náročnost?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14)</w:t>
      </w:r>
      <w:r w:rsidRPr="00B54D6C">
        <w:rPr>
          <w:rFonts w:ascii="Times New Roman" w:hAnsi="Times New Roman" w:cs="Times New Roman"/>
          <w:sz w:val="24"/>
          <w:szCs w:val="24"/>
        </w:rPr>
        <w:tab/>
        <w:t xml:space="preserve"> Vidíte jako bariéru sportovních/pohybových aktivit Vašeho dítěte zdravotní omezení a častou nemocnost dítěte? </w:t>
      </w:r>
    </w:p>
    <w:bookmarkEnd w:id="31"/>
    <w:bookmarkEnd w:id="32"/>
    <w:p w:rsidR="000D5D75" w:rsidRPr="00B54D6C" w:rsidRDefault="000D5D75" w:rsidP="00B72AA5">
      <w:pPr>
        <w:spacing w:line="360" w:lineRule="auto"/>
        <w:jc w:val="both"/>
        <w:rPr>
          <w:rFonts w:ascii="Times New Roman" w:hAnsi="Times New Roman" w:cs="Times New Roman"/>
          <w:sz w:val="24"/>
          <w:szCs w:val="24"/>
        </w:rPr>
      </w:pPr>
    </w:p>
    <w:p w:rsidR="000D5D75" w:rsidRPr="005B198D" w:rsidRDefault="00B72AA5" w:rsidP="00B72AA5">
      <w:pPr>
        <w:pStyle w:val="Nadpis2"/>
        <w:spacing w:line="360" w:lineRule="auto"/>
        <w:rPr>
          <w:rFonts w:ascii="Times New Roman" w:hAnsi="Times New Roman" w:cs="Times New Roman"/>
          <w:b/>
          <w:color w:val="auto"/>
          <w:sz w:val="30"/>
        </w:rPr>
      </w:pPr>
      <w:bookmarkStart w:id="33" w:name="_Toc511452903"/>
      <w:r w:rsidRPr="005B198D">
        <w:rPr>
          <w:rFonts w:ascii="Times New Roman" w:hAnsi="Times New Roman" w:cs="Times New Roman"/>
          <w:b/>
          <w:color w:val="auto"/>
          <w:sz w:val="30"/>
        </w:rPr>
        <w:t xml:space="preserve">3.6 </w:t>
      </w:r>
      <w:r w:rsidR="000D5D75" w:rsidRPr="005B198D">
        <w:rPr>
          <w:rFonts w:ascii="Times New Roman" w:hAnsi="Times New Roman" w:cs="Times New Roman"/>
          <w:b/>
          <w:color w:val="auto"/>
          <w:sz w:val="30"/>
        </w:rPr>
        <w:t>Otázky k interview pro učitelky mateřské školy</w:t>
      </w:r>
      <w:bookmarkEnd w:id="33"/>
    </w:p>
    <w:p w:rsidR="00150712"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 Jaké vhodné aktivity byste zařadila do volného času dítěte po návratu z</w:t>
      </w:r>
      <w:r w:rsidR="00150712" w:rsidRPr="00B54D6C">
        <w:rPr>
          <w:rFonts w:ascii="Times New Roman" w:hAnsi="Times New Roman" w:cs="Times New Roman"/>
          <w:sz w:val="24"/>
          <w:szCs w:val="24"/>
        </w:rPr>
        <w:t> </w:t>
      </w:r>
      <w:r w:rsidRPr="00B54D6C">
        <w:rPr>
          <w:rFonts w:ascii="Times New Roman" w:hAnsi="Times New Roman" w:cs="Times New Roman"/>
          <w:sz w:val="24"/>
          <w:szCs w:val="24"/>
        </w:rPr>
        <w:t>MŠ</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2)</w:t>
      </w:r>
      <w:r w:rsidR="00B163EF">
        <w:rPr>
          <w:rFonts w:ascii="Times New Roman" w:hAnsi="Times New Roman" w:cs="Times New Roman"/>
          <w:sz w:val="24"/>
          <w:szCs w:val="24"/>
        </w:rPr>
        <w:t xml:space="preserve"> </w:t>
      </w:r>
      <w:r w:rsidRPr="00B54D6C">
        <w:rPr>
          <w:rFonts w:ascii="Times New Roman" w:hAnsi="Times New Roman" w:cs="Times New Roman"/>
          <w:sz w:val="24"/>
          <w:szCs w:val="24"/>
        </w:rPr>
        <w:t>Jaké vhodné aktivity bys</w:t>
      </w:r>
      <w:r w:rsidR="00150712" w:rsidRPr="00B54D6C">
        <w:rPr>
          <w:rFonts w:ascii="Times New Roman" w:hAnsi="Times New Roman" w:cs="Times New Roman"/>
          <w:sz w:val="24"/>
          <w:szCs w:val="24"/>
        </w:rPr>
        <w:t>te</w:t>
      </w:r>
      <w:r w:rsidRPr="00B54D6C">
        <w:rPr>
          <w:rFonts w:ascii="Times New Roman" w:hAnsi="Times New Roman" w:cs="Times New Roman"/>
          <w:sz w:val="24"/>
          <w:szCs w:val="24"/>
        </w:rPr>
        <w:t xml:space="preserve"> zařadila do volného času dítěte o víkendu?</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3)</w:t>
      </w:r>
      <w:r w:rsidR="00B163EF">
        <w:rPr>
          <w:rFonts w:ascii="Times New Roman" w:hAnsi="Times New Roman" w:cs="Times New Roman"/>
          <w:sz w:val="24"/>
          <w:szCs w:val="24"/>
        </w:rPr>
        <w:t xml:space="preserve"> </w:t>
      </w:r>
      <w:r w:rsidRPr="00B54D6C">
        <w:rPr>
          <w:rFonts w:ascii="Times New Roman" w:hAnsi="Times New Roman" w:cs="Times New Roman"/>
          <w:sz w:val="24"/>
          <w:szCs w:val="24"/>
        </w:rPr>
        <w:t xml:space="preserve">Kolik času denně se podle </w:t>
      </w:r>
      <w:r w:rsidR="00136200" w:rsidRPr="00B54D6C">
        <w:rPr>
          <w:rFonts w:ascii="Times New Roman" w:hAnsi="Times New Roman" w:cs="Times New Roman"/>
          <w:sz w:val="24"/>
          <w:szCs w:val="24"/>
        </w:rPr>
        <w:t>vašeh</w:t>
      </w:r>
      <w:r w:rsidRPr="00B54D6C">
        <w:rPr>
          <w:rFonts w:ascii="Times New Roman" w:hAnsi="Times New Roman" w:cs="Times New Roman"/>
          <w:sz w:val="24"/>
          <w:szCs w:val="24"/>
        </w:rPr>
        <w:t xml:space="preserve">o názoru věnuje dítě předškolního věku </w:t>
      </w:r>
      <w:r w:rsidR="00150712" w:rsidRPr="00B54D6C">
        <w:rPr>
          <w:rFonts w:ascii="Times New Roman" w:hAnsi="Times New Roman" w:cs="Times New Roman"/>
          <w:sz w:val="24"/>
          <w:szCs w:val="24"/>
        </w:rPr>
        <w:t>digitálním</w:t>
      </w:r>
      <w:r w:rsidRPr="00B54D6C">
        <w:rPr>
          <w:rFonts w:ascii="Times New Roman" w:hAnsi="Times New Roman" w:cs="Times New Roman"/>
          <w:sz w:val="24"/>
          <w:szCs w:val="24"/>
        </w:rPr>
        <w:t xml:space="preserve"> technologiím? (počítač, tablet, mobil,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6)</w:t>
      </w:r>
      <w:r w:rsidR="00B163EF">
        <w:rPr>
          <w:rFonts w:ascii="Times New Roman" w:hAnsi="Times New Roman" w:cs="Times New Roman"/>
          <w:sz w:val="24"/>
          <w:szCs w:val="24"/>
        </w:rPr>
        <w:t xml:space="preserve"> </w:t>
      </w:r>
      <w:r w:rsidRPr="00B54D6C">
        <w:rPr>
          <w:rFonts w:ascii="Times New Roman" w:hAnsi="Times New Roman" w:cs="Times New Roman"/>
          <w:sz w:val="24"/>
          <w:szCs w:val="24"/>
        </w:rPr>
        <w:t xml:space="preserve">Jakou digitální technologii děti preferují?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7)</w:t>
      </w:r>
      <w:r w:rsidR="00B163EF">
        <w:rPr>
          <w:rFonts w:ascii="Times New Roman" w:hAnsi="Times New Roman" w:cs="Times New Roman"/>
          <w:sz w:val="24"/>
          <w:szCs w:val="24"/>
        </w:rPr>
        <w:t xml:space="preserve"> </w:t>
      </w:r>
      <w:r w:rsidRPr="00B54D6C">
        <w:rPr>
          <w:rFonts w:ascii="Times New Roman" w:hAnsi="Times New Roman" w:cs="Times New Roman"/>
          <w:sz w:val="24"/>
          <w:szCs w:val="24"/>
        </w:rPr>
        <w:t>Jaké pohybové aktivity jsou optimální pro děti předškolního věku?</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8) Jak často by měl být pohybový kroužek dítěte předškolního věku?</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9)</w:t>
      </w:r>
      <w:r w:rsidR="00B163EF">
        <w:rPr>
          <w:rFonts w:ascii="Times New Roman" w:hAnsi="Times New Roman" w:cs="Times New Roman"/>
          <w:sz w:val="24"/>
          <w:szCs w:val="24"/>
        </w:rPr>
        <w:t xml:space="preserve"> </w:t>
      </w:r>
      <w:r w:rsidRPr="00B54D6C">
        <w:rPr>
          <w:rFonts w:ascii="Times New Roman" w:hAnsi="Times New Roman" w:cs="Times New Roman"/>
          <w:sz w:val="24"/>
          <w:szCs w:val="24"/>
        </w:rPr>
        <w:t>Vidí</w:t>
      </w:r>
      <w:r w:rsidR="00150712" w:rsidRPr="00B54D6C">
        <w:rPr>
          <w:rFonts w:ascii="Times New Roman" w:hAnsi="Times New Roman" w:cs="Times New Roman"/>
          <w:sz w:val="24"/>
          <w:szCs w:val="24"/>
        </w:rPr>
        <w:t xml:space="preserve">te </w:t>
      </w:r>
      <w:r w:rsidRPr="00B54D6C">
        <w:rPr>
          <w:rFonts w:ascii="Times New Roman" w:hAnsi="Times New Roman" w:cs="Times New Roman"/>
          <w:sz w:val="24"/>
          <w:szCs w:val="24"/>
        </w:rPr>
        <w:t xml:space="preserve">nějaký rozdíl ve vývoji a v chování dítěte v souvislosti s jeho volnočasovými aktivitami?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10) V čem vidíte rozdíl mezi svým dětstvím a současným dětstvím dnešního dítěte?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11) Zamysl</w:t>
      </w:r>
      <w:r w:rsidR="00150712" w:rsidRPr="00B54D6C">
        <w:rPr>
          <w:rFonts w:ascii="Times New Roman" w:hAnsi="Times New Roman" w:cs="Times New Roman"/>
          <w:sz w:val="24"/>
          <w:szCs w:val="24"/>
        </w:rPr>
        <w:t>ete</w:t>
      </w:r>
      <w:r w:rsidRPr="00B54D6C">
        <w:rPr>
          <w:rFonts w:ascii="Times New Roman" w:hAnsi="Times New Roman" w:cs="Times New Roman"/>
          <w:sz w:val="24"/>
          <w:szCs w:val="24"/>
        </w:rPr>
        <w:t xml:space="preserve"> se se jako rodič a zkus mi říci, jaké mohou být příčiny pohybové inaktivity dětí?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12) Vidí</w:t>
      </w:r>
      <w:r w:rsidR="00150712" w:rsidRPr="00B54D6C">
        <w:rPr>
          <w:rFonts w:ascii="Times New Roman" w:hAnsi="Times New Roman" w:cs="Times New Roman"/>
          <w:sz w:val="24"/>
          <w:szCs w:val="24"/>
        </w:rPr>
        <w:t>te</w:t>
      </w:r>
      <w:r w:rsidRPr="00B54D6C">
        <w:rPr>
          <w:rFonts w:ascii="Times New Roman" w:hAnsi="Times New Roman" w:cs="Times New Roman"/>
          <w:sz w:val="24"/>
          <w:szCs w:val="24"/>
        </w:rPr>
        <w:t xml:space="preserve"> jako bariéru sportovních/pohybových aktivit dětí finanční náročnost?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13)</w:t>
      </w:r>
      <w:r w:rsidR="00B163EF">
        <w:rPr>
          <w:rFonts w:ascii="Times New Roman" w:hAnsi="Times New Roman" w:cs="Times New Roman"/>
          <w:sz w:val="24"/>
          <w:szCs w:val="24"/>
        </w:rPr>
        <w:t xml:space="preserve"> </w:t>
      </w:r>
      <w:r w:rsidRPr="00B54D6C">
        <w:rPr>
          <w:rFonts w:ascii="Times New Roman" w:hAnsi="Times New Roman" w:cs="Times New Roman"/>
          <w:sz w:val="24"/>
          <w:szCs w:val="24"/>
        </w:rPr>
        <w:t>Vidí</w:t>
      </w:r>
      <w:r w:rsidR="00150712" w:rsidRPr="00B54D6C">
        <w:rPr>
          <w:rFonts w:ascii="Times New Roman" w:hAnsi="Times New Roman" w:cs="Times New Roman"/>
          <w:sz w:val="24"/>
          <w:szCs w:val="24"/>
        </w:rPr>
        <w:t>te</w:t>
      </w:r>
      <w:r w:rsidRPr="00B54D6C">
        <w:rPr>
          <w:rFonts w:ascii="Times New Roman" w:hAnsi="Times New Roman" w:cs="Times New Roman"/>
          <w:sz w:val="24"/>
          <w:szCs w:val="24"/>
        </w:rPr>
        <w:t xml:space="preserve"> jako bariéru sportovních/pohybových aktivit dětí časovou náročnost? </w:t>
      </w:r>
    </w:p>
    <w:p w:rsidR="00B72AA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14) Vidí</w:t>
      </w:r>
      <w:r w:rsidR="00150712" w:rsidRPr="00B54D6C">
        <w:rPr>
          <w:rFonts w:ascii="Times New Roman" w:hAnsi="Times New Roman" w:cs="Times New Roman"/>
          <w:sz w:val="24"/>
          <w:szCs w:val="24"/>
        </w:rPr>
        <w:t>te</w:t>
      </w:r>
      <w:r w:rsidRPr="00B54D6C">
        <w:rPr>
          <w:rFonts w:ascii="Times New Roman" w:hAnsi="Times New Roman" w:cs="Times New Roman"/>
          <w:sz w:val="24"/>
          <w:szCs w:val="24"/>
        </w:rPr>
        <w:t xml:space="preserve"> jako bariéru sportovních/pohybových aktivit dětí zdravotní omezení a častou nemocnost dítěte? Myslí</w:t>
      </w:r>
      <w:r w:rsidR="00150712" w:rsidRPr="00B54D6C">
        <w:rPr>
          <w:rFonts w:ascii="Times New Roman" w:hAnsi="Times New Roman" w:cs="Times New Roman"/>
          <w:sz w:val="24"/>
          <w:szCs w:val="24"/>
        </w:rPr>
        <w:t>te</w:t>
      </w:r>
      <w:r w:rsidRPr="00B54D6C">
        <w:rPr>
          <w:rFonts w:ascii="Times New Roman" w:hAnsi="Times New Roman" w:cs="Times New Roman"/>
          <w:sz w:val="24"/>
          <w:szCs w:val="24"/>
        </w:rPr>
        <w:t xml:space="preserve"> si, že na to má vliv věk rodičů</w:t>
      </w:r>
      <w:r w:rsidR="005B198D">
        <w:rPr>
          <w:rFonts w:ascii="Times New Roman" w:hAnsi="Times New Roman" w:cs="Times New Roman"/>
          <w:sz w:val="24"/>
          <w:szCs w:val="24"/>
        </w:rPr>
        <w:t>.</w:t>
      </w:r>
    </w:p>
    <w:p w:rsidR="000D5D75" w:rsidRPr="005B198D" w:rsidRDefault="00B72AA5" w:rsidP="00B72AA5">
      <w:pPr>
        <w:pStyle w:val="Nadpis2"/>
        <w:spacing w:line="360" w:lineRule="auto"/>
        <w:rPr>
          <w:rFonts w:ascii="Times New Roman" w:hAnsi="Times New Roman" w:cs="Times New Roman"/>
          <w:b/>
          <w:color w:val="auto"/>
          <w:sz w:val="30"/>
          <w:szCs w:val="28"/>
        </w:rPr>
      </w:pPr>
      <w:bookmarkStart w:id="34" w:name="_Toc511452904"/>
      <w:r w:rsidRPr="005B198D">
        <w:rPr>
          <w:rFonts w:ascii="Times New Roman" w:hAnsi="Times New Roman" w:cs="Times New Roman"/>
          <w:b/>
          <w:color w:val="auto"/>
          <w:sz w:val="30"/>
          <w:szCs w:val="28"/>
        </w:rPr>
        <w:lastRenderedPageBreak/>
        <w:t xml:space="preserve">3.7 </w:t>
      </w:r>
      <w:r w:rsidR="000D5D75" w:rsidRPr="005B198D">
        <w:rPr>
          <w:rFonts w:ascii="Times New Roman" w:hAnsi="Times New Roman" w:cs="Times New Roman"/>
          <w:b/>
          <w:color w:val="auto"/>
          <w:sz w:val="30"/>
          <w:szCs w:val="28"/>
        </w:rPr>
        <w:t>Otázky k interview lékař</w:t>
      </w:r>
      <w:bookmarkEnd w:id="34"/>
      <w:r w:rsidR="000D5D75" w:rsidRPr="005B198D">
        <w:rPr>
          <w:rFonts w:ascii="Times New Roman" w:hAnsi="Times New Roman" w:cs="Times New Roman"/>
          <w:b/>
          <w:color w:val="auto"/>
          <w:sz w:val="30"/>
          <w:szCs w:val="28"/>
        </w:rPr>
        <w:t xml:space="preserve">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w:t>
      </w:r>
      <w:r w:rsidRPr="00B54D6C">
        <w:rPr>
          <w:rFonts w:ascii="Times New Roman" w:hAnsi="Times New Roman" w:cs="Times New Roman"/>
          <w:b/>
          <w:sz w:val="24"/>
          <w:szCs w:val="24"/>
        </w:rPr>
        <w:t xml:space="preserve"> </w:t>
      </w:r>
      <w:r w:rsidRPr="00B54D6C">
        <w:rPr>
          <w:rFonts w:ascii="Times New Roman" w:hAnsi="Times New Roman" w:cs="Times New Roman"/>
          <w:sz w:val="24"/>
          <w:szCs w:val="24"/>
        </w:rPr>
        <w:t xml:space="preserve">Jaké vhodné aktivity byste zařadila do volného času dítěte po návratu z MŠ?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2) Jaké vhodné aktivity byste zařadila do volného času dítěte o víkendu?</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3)</w:t>
      </w:r>
      <w:r w:rsidR="00B163EF">
        <w:rPr>
          <w:rFonts w:ascii="Times New Roman" w:hAnsi="Times New Roman" w:cs="Times New Roman"/>
          <w:sz w:val="24"/>
          <w:szCs w:val="24"/>
        </w:rPr>
        <w:t xml:space="preserve"> </w:t>
      </w:r>
      <w:r w:rsidRPr="00B54D6C">
        <w:rPr>
          <w:rFonts w:ascii="Times New Roman" w:hAnsi="Times New Roman" w:cs="Times New Roman"/>
          <w:sz w:val="24"/>
          <w:szCs w:val="24"/>
        </w:rPr>
        <w:t>Jaké jsou současné názory České pediatrické společnosti na dobu trávenou s</w:t>
      </w:r>
      <w:r w:rsidR="00E70EAB" w:rsidRPr="00B54D6C">
        <w:rPr>
          <w:rFonts w:ascii="Times New Roman" w:hAnsi="Times New Roman" w:cs="Times New Roman"/>
          <w:sz w:val="24"/>
          <w:szCs w:val="24"/>
        </w:rPr>
        <w:t xml:space="preserve"> digitálními</w:t>
      </w:r>
      <w:r w:rsidRPr="00B54D6C">
        <w:rPr>
          <w:rFonts w:ascii="Times New Roman" w:hAnsi="Times New Roman" w:cs="Times New Roman"/>
          <w:sz w:val="24"/>
          <w:szCs w:val="24"/>
        </w:rPr>
        <w:t xml:space="preserve"> technologiemi (tablety, NTB, </w:t>
      </w:r>
      <w:r w:rsidR="008E4A4B" w:rsidRPr="00B54D6C">
        <w:rPr>
          <w:rFonts w:ascii="Times New Roman" w:hAnsi="Times New Roman" w:cs="Times New Roman"/>
          <w:sz w:val="24"/>
          <w:szCs w:val="24"/>
        </w:rPr>
        <w:t>…</w:t>
      </w:r>
      <w:r w:rsidRPr="00B54D6C">
        <w:rPr>
          <w:rFonts w:ascii="Times New Roman" w:hAnsi="Times New Roman" w:cs="Times New Roman"/>
          <w:sz w:val="24"/>
          <w:szCs w:val="24"/>
        </w:rPr>
        <w:t>) u dětí v předškolním věku?</w:t>
      </w:r>
    </w:p>
    <w:p w:rsidR="000D5D75" w:rsidRPr="00B54D6C" w:rsidRDefault="00150712"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4) </w:t>
      </w:r>
      <w:r w:rsidR="000D5D75" w:rsidRPr="00B54D6C">
        <w:rPr>
          <w:rFonts w:ascii="Times New Roman" w:hAnsi="Times New Roman" w:cs="Times New Roman"/>
          <w:sz w:val="24"/>
          <w:szCs w:val="24"/>
        </w:rPr>
        <w:t xml:space="preserve">Jaké </w:t>
      </w:r>
      <w:r w:rsidR="00687133" w:rsidRPr="00B54D6C">
        <w:rPr>
          <w:rFonts w:ascii="Times New Roman" w:hAnsi="Times New Roman" w:cs="Times New Roman"/>
          <w:sz w:val="24"/>
          <w:szCs w:val="24"/>
        </w:rPr>
        <w:t>digitální technologie</w:t>
      </w:r>
      <w:r w:rsidR="000D5D75" w:rsidRPr="00B54D6C">
        <w:rPr>
          <w:rFonts w:ascii="Times New Roman" w:hAnsi="Times New Roman" w:cs="Times New Roman"/>
          <w:sz w:val="24"/>
          <w:szCs w:val="24"/>
        </w:rPr>
        <w:t xml:space="preserve"> byste doporučila pro volnočasové aktivity u dětí předškolního věku a za jakých dalších omezení (časového, obsahového, </w:t>
      </w:r>
      <w:r w:rsidR="008E4A4B" w:rsidRPr="00B54D6C">
        <w:rPr>
          <w:rFonts w:ascii="Times New Roman" w:hAnsi="Times New Roman" w:cs="Times New Roman"/>
          <w:sz w:val="24"/>
          <w:szCs w:val="24"/>
        </w:rPr>
        <w:t xml:space="preserve">manipulačního, </w:t>
      </w:r>
      <w:proofErr w:type="gramStart"/>
      <w:r w:rsidR="008E4A4B" w:rsidRPr="00B54D6C">
        <w:rPr>
          <w:rFonts w:ascii="Times New Roman" w:hAnsi="Times New Roman" w:cs="Times New Roman"/>
          <w:sz w:val="24"/>
          <w:szCs w:val="24"/>
        </w:rPr>
        <w:t xml:space="preserve"> ….</w:t>
      </w:r>
      <w:proofErr w:type="gramEnd"/>
      <w:r w:rsidR="000D5D75" w:rsidRPr="00B54D6C">
        <w:rPr>
          <w:rFonts w:ascii="Times New Roman" w:hAnsi="Times New Roman" w:cs="Times New Roman"/>
          <w:sz w:val="24"/>
          <w:szCs w:val="24"/>
        </w:rPr>
        <w:t>)?</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5) Jaké pohybové aktivity jsou optimální pro děti předškolního věku?</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6) Od kterého věku je dětem doporučován cílený sportovní trénink? Jak časté by podle Vás sportovní aktivity měly být?</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7) Jak hodnotí odborníci v oblasti pediatrie (nebo České pediatrické společnosti) vliv volnočasových aktivit na psychosomatický a sociální vývoj dítěte a jeho konkrétní projevy v chování (v kontaktu s vrstevníky, samostatnosti, </w:t>
      </w:r>
      <w:proofErr w:type="gramStart"/>
      <w:r w:rsidRPr="00B54D6C">
        <w:rPr>
          <w:rFonts w:ascii="Times New Roman" w:hAnsi="Times New Roman" w:cs="Times New Roman"/>
          <w:sz w:val="24"/>
          <w:szCs w:val="24"/>
        </w:rPr>
        <w:t>komunikaci,</w:t>
      </w:r>
      <w:r w:rsidR="00B163EF">
        <w:rPr>
          <w:rFonts w:ascii="Times New Roman" w:hAnsi="Times New Roman" w:cs="Times New Roman"/>
          <w:sz w:val="24"/>
          <w:szCs w:val="24"/>
        </w:rPr>
        <w:t xml:space="preserve"> </w:t>
      </w:r>
      <w:r w:rsidRPr="00B54D6C">
        <w:rPr>
          <w:rFonts w:ascii="Times New Roman" w:hAnsi="Times New Roman" w:cs="Times New Roman"/>
          <w:sz w:val="24"/>
          <w:szCs w:val="24"/>
        </w:rPr>
        <w:t>….</w:t>
      </w:r>
      <w:proofErr w:type="gramEnd"/>
      <w:r w:rsidRPr="00B54D6C">
        <w:rPr>
          <w:rFonts w:ascii="Times New Roman" w:hAnsi="Times New Roman" w:cs="Times New Roman"/>
          <w:sz w:val="24"/>
          <w:szCs w:val="24"/>
        </w:rPr>
        <w:t>.)?</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8)V čem vidíte rozdíl mezi svým dětstvím a současným dětstvím dnešního dítěte?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9) Zamyslete se jako rodič a zkuste mi říci, jaké mohou být příčiny pohybové inaktivity dětí?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10) Myslíte si, že bariérou sportovních aktivit je finanční náročnost?</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11) Myslíte si, že bariérou sportovních aktivit je časová náročnost?</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12) Myslíte si, že bariérou sportovních aktivit je zdravotní omezení a čast</w:t>
      </w:r>
      <w:r w:rsidR="007918C2" w:rsidRPr="00B54D6C">
        <w:rPr>
          <w:rFonts w:ascii="Times New Roman" w:hAnsi="Times New Roman" w:cs="Times New Roman"/>
          <w:sz w:val="24"/>
          <w:szCs w:val="24"/>
        </w:rPr>
        <w:t>á</w:t>
      </w:r>
      <w:r w:rsidRPr="00B54D6C">
        <w:rPr>
          <w:rFonts w:ascii="Times New Roman" w:hAnsi="Times New Roman" w:cs="Times New Roman"/>
          <w:sz w:val="24"/>
          <w:szCs w:val="24"/>
        </w:rPr>
        <w:t xml:space="preserve"> nemocnost dítěte? Má na to, podle Vás i vliv věk rodičů?</w:t>
      </w: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D36E9A" w:rsidRPr="00B54D6C" w:rsidRDefault="00D36E9A" w:rsidP="00B72AA5">
      <w:pPr>
        <w:spacing w:line="360" w:lineRule="auto"/>
        <w:rPr>
          <w:rFonts w:ascii="Times New Roman" w:hAnsi="Times New Roman" w:cs="Times New Roman"/>
          <w:sz w:val="24"/>
          <w:szCs w:val="24"/>
        </w:rPr>
      </w:pPr>
    </w:p>
    <w:p w:rsidR="00D36E9A" w:rsidRPr="00B54D6C" w:rsidRDefault="00D36E9A" w:rsidP="00B72AA5">
      <w:pPr>
        <w:spacing w:line="360" w:lineRule="auto"/>
        <w:rPr>
          <w:rFonts w:ascii="Times New Roman" w:hAnsi="Times New Roman" w:cs="Times New Roman"/>
          <w:sz w:val="24"/>
          <w:szCs w:val="24"/>
        </w:rPr>
      </w:pPr>
    </w:p>
    <w:p w:rsidR="000D5D75" w:rsidRPr="00B54D6C" w:rsidRDefault="000D5D75" w:rsidP="00B72AA5">
      <w:pPr>
        <w:keepNext/>
        <w:keepLines/>
        <w:spacing w:before="240" w:after="0" w:line="360" w:lineRule="auto"/>
        <w:jc w:val="both"/>
        <w:outlineLvl w:val="0"/>
        <w:rPr>
          <w:rFonts w:ascii="Times New Roman" w:eastAsiaTheme="majorEastAsia" w:hAnsi="Times New Roman" w:cs="Times New Roman"/>
          <w:b/>
          <w:sz w:val="32"/>
          <w:szCs w:val="32"/>
        </w:rPr>
      </w:pPr>
      <w:bookmarkStart w:id="35" w:name="_Toc511452905"/>
      <w:r w:rsidRPr="00B54D6C">
        <w:rPr>
          <w:rFonts w:ascii="Times New Roman" w:eastAsiaTheme="majorEastAsia" w:hAnsi="Times New Roman" w:cs="Times New Roman"/>
          <w:b/>
          <w:sz w:val="32"/>
          <w:szCs w:val="32"/>
        </w:rPr>
        <w:lastRenderedPageBreak/>
        <w:t>4 VÝSLEDKY PRÁCE</w:t>
      </w:r>
      <w:bookmarkEnd w:id="35"/>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Nyní se dostáváme k samotným výsledkům interview. Výsledky jsou rozděleny a vyhodnoceny po jednotlivých kategoriích.</w:t>
      </w:r>
    </w:p>
    <w:p w:rsidR="000D5D75" w:rsidRPr="00B72AA5" w:rsidRDefault="00B72AA5" w:rsidP="00B72AA5">
      <w:pPr>
        <w:pStyle w:val="Nadpis2"/>
        <w:spacing w:line="360" w:lineRule="auto"/>
        <w:rPr>
          <w:rFonts w:ascii="Times New Roman" w:hAnsi="Times New Roman" w:cs="Times New Roman"/>
          <w:b/>
          <w:color w:val="auto"/>
          <w:sz w:val="30"/>
          <w:szCs w:val="28"/>
        </w:rPr>
      </w:pPr>
      <w:bookmarkStart w:id="36" w:name="_Toc511452906"/>
      <w:r w:rsidRPr="00B72AA5">
        <w:rPr>
          <w:rFonts w:ascii="Times New Roman" w:hAnsi="Times New Roman" w:cs="Times New Roman"/>
          <w:b/>
          <w:color w:val="auto"/>
          <w:sz w:val="30"/>
          <w:szCs w:val="28"/>
        </w:rPr>
        <w:t>4.1</w:t>
      </w:r>
      <w:r>
        <w:rPr>
          <w:rFonts w:ascii="Times New Roman" w:hAnsi="Times New Roman" w:cs="Times New Roman"/>
          <w:b/>
          <w:color w:val="auto"/>
          <w:sz w:val="30"/>
          <w:szCs w:val="28"/>
        </w:rPr>
        <w:t xml:space="preserve"> </w:t>
      </w:r>
      <w:r w:rsidR="000D5D75" w:rsidRPr="00B72AA5">
        <w:rPr>
          <w:rFonts w:ascii="Times New Roman" w:hAnsi="Times New Roman" w:cs="Times New Roman"/>
          <w:b/>
          <w:color w:val="auto"/>
          <w:sz w:val="30"/>
          <w:szCs w:val="28"/>
        </w:rPr>
        <w:t>Výsledky výzkumného šetření rodiče č.1</w:t>
      </w:r>
      <w:bookmarkEnd w:id="36"/>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Jako první si vyhodnotíme výpovědi rodičů, náhodně vybraných </w:t>
      </w:r>
      <w:r w:rsidR="00EA4178" w:rsidRPr="00B54D6C">
        <w:rPr>
          <w:rFonts w:ascii="Times New Roman" w:hAnsi="Times New Roman" w:cs="Times New Roman"/>
          <w:sz w:val="24"/>
          <w:szCs w:val="24"/>
        </w:rPr>
        <w:t xml:space="preserve">z </w:t>
      </w:r>
      <w:r w:rsidRPr="00B54D6C">
        <w:rPr>
          <w:rFonts w:ascii="Times New Roman" w:hAnsi="Times New Roman" w:cs="Times New Roman"/>
          <w:sz w:val="24"/>
          <w:szCs w:val="24"/>
        </w:rPr>
        <w:t xml:space="preserve">MŠ. Označovaných jako č.1. </w:t>
      </w:r>
    </w:p>
    <w:p w:rsidR="004F6FAB" w:rsidRPr="004F6FAB" w:rsidRDefault="000D5D75" w:rsidP="00B72AA5">
      <w:pPr>
        <w:keepNext/>
        <w:numPr>
          <w:ilvl w:val="0"/>
          <w:numId w:val="6"/>
        </w:numPr>
        <w:spacing w:line="360" w:lineRule="auto"/>
        <w:contextualSpacing/>
        <w:jc w:val="both"/>
        <w:rPr>
          <w:rFonts w:ascii="Times New Roman" w:hAnsi="Times New Roman" w:cs="Times New Roman"/>
          <w:b/>
          <w:sz w:val="24"/>
          <w:szCs w:val="24"/>
        </w:rPr>
      </w:pPr>
      <w:r w:rsidRPr="00B54D6C">
        <w:rPr>
          <w:rFonts w:ascii="Times New Roman" w:hAnsi="Times New Roman" w:cs="Times New Roman"/>
          <w:b/>
          <w:sz w:val="24"/>
          <w:szCs w:val="24"/>
        </w:rPr>
        <w:t>Kolik let je Vašemu dítěti?</w:t>
      </w:r>
    </w:p>
    <w:p w:rsidR="000D5D75" w:rsidRPr="00B54D6C" w:rsidRDefault="000D5D75" w:rsidP="00B72AA5">
      <w:pPr>
        <w:spacing w:line="360" w:lineRule="auto"/>
        <w:rPr>
          <w:rFonts w:ascii="Times New Roman" w:hAnsi="Times New Roman" w:cs="Times New Roman"/>
          <w:sz w:val="24"/>
          <w:szCs w:val="24"/>
        </w:rPr>
      </w:pPr>
      <w:r w:rsidRPr="00B54D6C">
        <w:rPr>
          <w:rFonts w:ascii="Times New Roman" w:hAnsi="Times New Roman" w:cs="Times New Roman"/>
          <w:noProof/>
          <w:sz w:val="24"/>
          <w:szCs w:val="24"/>
        </w:rPr>
        <w:drawing>
          <wp:inline distT="0" distB="0" distL="0" distR="0" wp14:anchorId="03C26A86" wp14:editId="547D4848">
            <wp:extent cx="5486400" cy="1713123"/>
            <wp:effectExtent l="0" t="0" r="0" b="190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0712" w:rsidRPr="008B5DA0" w:rsidRDefault="004F6FAB" w:rsidP="00B72AA5">
      <w:pPr>
        <w:pStyle w:val="Titulek"/>
        <w:spacing w:line="360" w:lineRule="auto"/>
        <w:rPr>
          <w:rFonts w:ascii="Times New Roman" w:hAnsi="Times New Roman" w:cs="Times New Roman"/>
          <w:b/>
          <w:i w:val="0"/>
          <w:color w:val="auto"/>
          <w:sz w:val="20"/>
          <w:szCs w:val="20"/>
        </w:rPr>
      </w:pPr>
      <w:bookmarkStart w:id="37" w:name="_Toc511063936"/>
      <w:r w:rsidRPr="008B5DA0">
        <w:rPr>
          <w:rFonts w:ascii="Times New Roman" w:hAnsi="Times New Roman" w:cs="Times New Roman"/>
          <w:b/>
          <w:i w:val="0"/>
          <w:color w:val="auto"/>
          <w:sz w:val="20"/>
          <w:szCs w:val="20"/>
        </w:rPr>
        <w:t xml:space="preserve">Graf </w:t>
      </w:r>
      <w:r w:rsidRPr="008B5DA0">
        <w:rPr>
          <w:rFonts w:ascii="Times New Roman" w:hAnsi="Times New Roman" w:cs="Times New Roman"/>
          <w:b/>
          <w:i w:val="0"/>
          <w:color w:val="auto"/>
          <w:sz w:val="20"/>
          <w:szCs w:val="20"/>
        </w:rPr>
        <w:fldChar w:fldCharType="begin"/>
      </w:r>
      <w:r w:rsidRPr="008B5DA0">
        <w:rPr>
          <w:rFonts w:ascii="Times New Roman" w:hAnsi="Times New Roman" w:cs="Times New Roman"/>
          <w:b/>
          <w:i w:val="0"/>
          <w:color w:val="auto"/>
          <w:sz w:val="20"/>
          <w:szCs w:val="20"/>
        </w:rPr>
        <w:instrText xml:space="preserve"> SEQ Graf \* ARABIC </w:instrText>
      </w:r>
      <w:r w:rsidRPr="008B5DA0">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w:t>
      </w:r>
      <w:r w:rsidRPr="008B5DA0">
        <w:rPr>
          <w:rFonts w:ascii="Times New Roman" w:hAnsi="Times New Roman" w:cs="Times New Roman"/>
          <w:b/>
          <w:i w:val="0"/>
          <w:color w:val="auto"/>
          <w:sz w:val="20"/>
          <w:szCs w:val="20"/>
        </w:rPr>
        <w:fldChar w:fldCharType="end"/>
      </w:r>
      <w:r w:rsidRPr="008B5DA0">
        <w:rPr>
          <w:rFonts w:ascii="Times New Roman" w:hAnsi="Times New Roman" w:cs="Times New Roman"/>
          <w:b/>
          <w:i w:val="0"/>
          <w:color w:val="auto"/>
          <w:sz w:val="20"/>
          <w:szCs w:val="20"/>
        </w:rPr>
        <w:t xml:space="preserve"> </w:t>
      </w:r>
      <w:r w:rsidR="008B5DA0" w:rsidRPr="008B5DA0">
        <w:rPr>
          <w:rFonts w:ascii="Times New Roman" w:hAnsi="Times New Roman" w:cs="Times New Roman"/>
          <w:b/>
          <w:i w:val="0"/>
          <w:color w:val="auto"/>
          <w:sz w:val="20"/>
          <w:szCs w:val="20"/>
        </w:rPr>
        <w:t>Věk dětí</w:t>
      </w:r>
      <w:r w:rsidR="008B5DA0">
        <w:rPr>
          <w:rFonts w:ascii="Times New Roman" w:hAnsi="Times New Roman" w:cs="Times New Roman"/>
          <w:b/>
          <w:i w:val="0"/>
          <w:color w:val="auto"/>
          <w:sz w:val="20"/>
          <w:szCs w:val="20"/>
        </w:rPr>
        <w:t xml:space="preserve"> </w:t>
      </w:r>
      <w:r w:rsidR="00E54F3F" w:rsidRPr="008B5DA0">
        <w:rPr>
          <w:rFonts w:ascii="Times New Roman" w:hAnsi="Times New Roman" w:cs="Times New Roman"/>
          <w:i w:val="0"/>
          <w:color w:val="auto"/>
          <w:sz w:val="20"/>
          <w:szCs w:val="20"/>
        </w:rPr>
        <w:t>n = 5 (v %)</w:t>
      </w:r>
      <w:bookmarkEnd w:id="37"/>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Z celkového počtu 5 dotazovaných rodičů č.1, měly 2 děti (20 %) 4 roky, zbylí r</w:t>
      </w:r>
      <w:r w:rsidR="00D225F6" w:rsidRPr="00B54D6C">
        <w:rPr>
          <w:rFonts w:ascii="Times New Roman" w:hAnsi="Times New Roman" w:cs="Times New Roman"/>
          <w:sz w:val="24"/>
          <w:szCs w:val="24"/>
        </w:rPr>
        <w:t>odiče</w:t>
      </w:r>
      <w:r w:rsidRPr="00B54D6C">
        <w:rPr>
          <w:rFonts w:ascii="Times New Roman" w:hAnsi="Times New Roman" w:cs="Times New Roman"/>
          <w:sz w:val="24"/>
          <w:szCs w:val="24"/>
        </w:rPr>
        <w:t xml:space="preserve"> uváděli věk dětí 4,5 let (10</w:t>
      </w:r>
      <w:r w:rsidR="000205BF" w:rsidRPr="00B54D6C">
        <w:rPr>
          <w:rFonts w:ascii="Times New Roman" w:hAnsi="Times New Roman" w:cs="Times New Roman"/>
          <w:sz w:val="24"/>
          <w:szCs w:val="24"/>
        </w:rPr>
        <w:t xml:space="preserve"> </w:t>
      </w:r>
      <w:r w:rsidRPr="00B54D6C">
        <w:rPr>
          <w:rFonts w:ascii="Times New Roman" w:hAnsi="Times New Roman" w:cs="Times New Roman"/>
          <w:sz w:val="24"/>
          <w:szCs w:val="24"/>
        </w:rPr>
        <w:t>%),3,5 let (10</w:t>
      </w:r>
      <w:r w:rsidR="000205BF" w:rsidRPr="00B54D6C">
        <w:rPr>
          <w:rFonts w:ascii="Times New Roman" w:hAnsi="Times New Roman" w:cs="Times New Roman"/>
          <w:sz w:val="24"/>
          <w:szCs w:val="24"/>
        </w:rPr>
        <w:t xml:space="preserve"> </w:t>
      </w:r>
      <w:r w:rsidRPr="00B54D6C">
        <w:rPr>
          <w:rFonts w:ascii="Times New Roman" w:hAnsi="Times New Roman" w:cs="Times New Roman"/>
          <w:sz w:val="24"/>
          <w:szCs w:val="24"/>
        </w:rPr>
        <w:t>%) a 6 let (10</w:t>
      </w:r>
      <w:r w:rsidR="000205BF" w:rsidRPr="00B54D6C">
        <w:rPr>
          <w:rFonts w:ascii="Times New Roman" w:hAnsi="Times New Roman" w:cs="Times New Roman"/>
          <w:sz w:val="24"/>
          <w:szCs w:val="24"/>
        </w:rPr>
        <w:t xml:space="preserve"> </w:t>
      </w:r>
      <w:r w:rsidRPr="00B54D6C">
        <w:rPr>
          <w:rFonts w:ascii="Times New Roman" w:hAnsi="Times New Roman" w:cs="Times New Roman"/>
          <w:sz w:val="24"/>
          <w:szCs w:val="24"/>
        </w:rPr>
        <w:t>%).</w:t>
      </w:r>
      <w:r w:rsidR="0073300C" w:rsidRPr="00B54D6C">
        <w:rPr>
          <w:rFonts w:ascii="Times New Roman" w:hAnsi="Times New Roman" w:cs="Times New Roman"/>
          <w:sz w:val="24"/>
          <w:szCs w:val="24"/>
        </w:rPr>
        <w:t xml:space="preserve"> </w:t>
      </w:r>
      <w:r w:rsidR="000205BF" w:rsidRPr="00B54D6C">
        <w:rPr>
          <w:rFonts w:ascii="Times New Roman" w:hAnsi="Times New Roman" w:cs="Times New Roman"/>
          <w:sz w:val="24"/>
          <w:szCs w:val="24"/>
        </w:rPr>
        <w:t>Jak lze vyčíst z grafu 1.</w:t>
      </w:r>
    </w:p>
    <w:p w:rsidR="000D5D75" w:rsidRPr="00B54D6C" w:rsidRDefault="00D225F6" w:rsidP="00B72AA5">
      <w:pPr>
        <w:pStyle w:val="Odstavecseseznamem"/>
        <w:numPr>
          <w:ilvl w:val="0"/>
          <w:numId w:val="6"/>
        </w:numPr>
        <w:spacing w:line="360" w:lineRule="auto"/>
        <w:rPr>
          <w:rFonts w:ascii="Times New Roman" w:hAnsi="Times New Roman" w:cs="Times New Roman"/>
          <w:b/>
          <w:sz w:val="24"/>
          <w:szCs w:val="24"/>
        </w:rPr>
      </w:pPr>
      <w:r w:rsidRPr="00B54D6C">
        <w:rPr>
          <w:rFonts w:ascii="Times New Roman" w:hAnsi="Times New Roman" w:cs="Times New Roman"/>
          <w:noProof/>
        </w:rPr>
        <w:drawing>
          <wp:anchor distT="0" distB="0" distL="114300" distR="114300" simplePos="0" relativeHeight="251660288" behindDoc="1" locked="0" layoutInCell="1" allowOverlap="1" wp14:anchorId="654AD56F" wp14:editId="02EAF704">
            <wp:simplePos x="0" y="0"/>
            <wp:positionH relativeFrom="margin">
              <wp:posOffset>582930</wp:posOffset>
            </wp:positionH>
            <wp:positionV relativeFrom="page">
              <wp:posOffset>6444189</wp:posOffset>
            </wp:positionV>
            <wp:extent cx="3592195" cy="1600200"/>
            <wp:effectExtent l="0" t="0" r="8255" b="0"/>
            <wp:wrapNone/>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0D5D75" w:rsidRPr="00B54D6C">
        <w:rPr>
          <w:rFonts w:ascii="Times New Roman" w:hAnsi="Times New Roman" w:cs="Times New Roman"/>
          <w:b/>
          <w:sz w:val="24"/>
          <w:szCs w:val="24"/>
        </w:rPr>
        <w:t>Jakého je pohlaví?</w:t>
      </w: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23292C" w:rsidRPr="00B54D6C" w:rsidRDefault="0023292C" w:rsidP="00B72AA5">
      <w:pPr>
        <w:spacing w:line="360" w:lineRule="auto"/>
        <w:rPr>
          <w:rFonts w:ascii="Times New Roman" w:hAnsi="Times New Roman" w:cs="Times New Roman"/>
          <w:sz w:val="24"/>
          <w:szCs w:val="24"/>
        </w:rPr>
      </w:pPr>
    </w:p>
    <w:p w:rsidR="000205BF" w:rsidRPr="008B5DA0" w:rsidRDefault="00D225F6" w:rsidP="00B72AA5">
      <w:pPr>
        <w:pStyle w:val="Titulek"/>
        <w:spacing w:line="360" w:lineRule="auto"/>
        <w:rPr>
          <w:rFonts w:ascii="Times New Roman" w:hAnsi="Times New Roman" w:cs="Times New Roman"/>
          <w:i w:val="0"/>
          <w:sz w:val="20"/>
          <w:szCs w:val="20"/>
        </w:rPr>
      </w:pPr>
      <w:r w:rsidRPr="00B54D6C">
        <w:rPr>
          <w:rFonts w:ascii="Times New Roman" w:hAnsi="Times New Roman" w:cs="Times New Roman"/>
          <w:b/>
          <w:sz w:val="20"/>
          <w:szCs w:val="20"/>
        </w:rPr>
        <w:t xml:space="preserve">                    </w:t>
      </w:r>
      <w:bookmarkStart w:id="38" w:name="_Toc511063937"/>
      <w:r w:rsidR="008B5DA0" w:rsidRPr="008B5DA0">
        <w:rPr>
          <w:rFonts w:ascii="Times New Roman" w:hAnsi="Times New Roman" w:cs="Times New Roman"/>
          <w:b/>
          <w:i w:val="0"/>
          <w:color w:val="auto"/>
          <w:sz w:val="20"/>
          <w:szCs w:val="20"/>
        </w:rPr>
        <w:t xml:space="preserve">Graf </w:t>
      </w:r>
      <w:r w:rsidR="008B5DA0" w:rsidRPr="008B5DA0">
        <w:rPr>
          <w:rFonts w:ascii="Times New Roman" w:hAnsi="Times New Roman" w:cs="Times New Roman"/>
          <w:b/>
          <w:i w:val="0"/>
          <w:color w:val="auto"/>
          <w:sz w:val="20"/>
          <w:szCs w:val="20"/>
        </w:rPr>
        <w:fldChar w:fldCharType="begin"/>
      </w:r>
      <w:r w:rsidR="008B5DA0" w:rsidRPr="008B5DA0">
        <w:rPr>
          <w:rFonts w:ascii="Times New Roman" w:hAnsi="Times New Roman" w:cs="Times New Roman"/>
          <w:b/>
          <w:i w:val="0"/>
          <w:color w:val="auto"/>
          <w:sz w:val="20"/>
          <w:szCs w:val="20"/>
        </w:rPr>
        <w:instrText xml:space="preserve"> SEQ Graf \* ARABIC </w:instrText>
      </w:r>
      <w:r w:rsidR="008B5DA0" w:rsidRPr="008B5DA0">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2</w:t>
      </w:r>
      <w:r w:rsidR="008B5DA0" w:rsidRPr="008B5DA0">
        <w:rPr>
          <w:rFonts w:ascii="Times New Roman" w:hAnsi="Times New Roman" w:cs="Times New Roman"/>
          <w:b/>
          <w:i w:val="0"/>
          <w:color w:val="auto"/>
          <w:sz w:val="20"/>
          <w:szCs w:val="20"/>
        </w:rPr>
        <w:fldChar w:fldCharType="end"/>
      </w:r>
      <w:r w:rsidR="008B5DA0" w:rsidRPr="008B5DA0">
        <w:rPr>
          <w:b/>
          <w:i w:val="0"/>
          <w:color w:val="auto"/>
        </w:rPr>
        <w:t xml:space="preserve"> </w:t>
      </w:r>
      <w:r w:rsidR="008B5DA0" w:rsidRPr="008B5DA0">
        <w:rPr>
          <w:rFonts w:ascii="Times New Roman" w:hAnsi="Times New Roman" w:cs="Times New Roman"/>
          <w:b/>
          <w:i w:val="0"/>
          <w:color w:val="auto"/>
          <w:sz w:val="20"/>
          <w:szCs w:val="20"/>
        </w:rPr>
        <w:t xml:space="preserve">Pohlaví dětí </w:t>
      </w:r>
      <w:r w:rsidR="00F80FC0" w:rsidRPr="008B5DA0">
        <w:rPr>
          <w:rFonts w:ascii="Times New Roman" w:hAnsi="Times New Roman" w:cs="Times New Roman"/>
          <w:i w:val="0"/>
          <w:color w:val="auto"/>
          <w:sz w:val="20"/>
          <w:szCs w:val="20"/>
        </w:rPr>
        <w:t>n = 5 (v %)</w:t>
      </w:r>
      <w:bookmarkEnd w:id="38"/>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Komentář: </w:t>
      </w:r>
      <w:r w:rsidR="0073300C" w:rsidRPr="00B54D6C">
        <w:rPr>
          <w:rFonts w:ascii="Times New Roman" w:hAnsi="Times New Roman" w:cs="Times New Roman"/>
          <w:sz w:val="24"/>
          <w:szCs w:val="24"/>
        </w:rPr>
        <w:t>Jak lze vidět na grafu 2, v</w:t>
      </w:r>
      <w:r w:rsidRPr="00B54D6C">
        <w:rPr>
          <w:rFonts w:ascii="Times New Roman" w:hAnsi="Times New Roman" w:cs="Times New Roman"/>
          <w:sz w:val="24"/>
          <w:szCs w:val="24"/>
        </w:rPr>
        <w:t>ýzkumného šetření se zúčastnili</w:t>
      </w:r>
      <w:r w:rsidR="0073300C" w:rsidRPr="00B54D6C">
        <w:rPr>
          <w:rFonts w:ascii="Times New Roman" w:hAnsi="Times New Roman" w:cs="Times New Roman"/>
          <w:sz w:val="24"/>
          <w:szCs w:val="24"/>
        </w:rPr>
        <w:t xml:space="preserve"> </w:t>
      </w:r>
      <w:r w:rsidRPr="00B54D6C">
        <w:rPr>
          <w:rFonts w:ascii="Times New Roman" w:hAnsi="Times New Roman" w:cs="Times New Roman"/>
          <w:sz w:val="24"/>
          <w:szCs w:val="24"/>
        </w:rPr>
        <w:t>rodiče č.1 s 4 dívkami (40</w:t>
      </w:r>
      <w:r w:rsidR="0073300C" w:rsidRPr="00B54D6C">
        <w:rPr>
          <w:rFonts w:ascii="Times New Roman" w:hAnsi="Times New Roman" w:cs="Times New Roman"/>
          <w:sz w:val="24"/>
          <w:szCs w:val="24"/>
        </w:rPr>
        <w:t xml:space="preserve"> </w:t>
      </w:r>
      <w:r w:rsidRPr="00B54D6C">
        <w:rPr>
          <w:rFonts w:ascii="Times New Roman" w:hAnsi="Times New Roman" w:cs="Times New Roman"/>
          <w:sz w:val="24"/>
          <w:szCs w:val="24"/>
        </w:rPr>
        <w:t>%) a 1 klukem (10</w:t>
      </w:r>
      <w:r w:rsidR="0073300C" w:rsidRPr="00B54D6C">
        <w:rPr>
          <w:rFonts w:ascii="Times New Roman" w:hAnsi="Times New Roman" w:cs="Times New Roman"/>
          <w:sz w:val="24"/>
          <w:szCs w:val="24"/>
        </w:rPr>
        <w:t xml:space="preserve"> </w:t>
      </w:r>
      <w:r w:rsidRPr="00B54D6C">
        <w:rPr>
          <w:rFonts w:ascii="Times New Roman" w:hAnsi="Times New Roman" w:cs="Times New Roman"/>
          <w:sz w:val="24"/>
          <w:szCs w:val="24"/>
        </w:rPr>
        <w:t>%) Vzhledem k uspěchanosti doby, jsem byla nucena nepřihlížet k pohlaví, ale k vstřícnosti a ochotě rodičů odpovídat na otázky k výzkumnému šetření.</w:t>
      </w:r>
    </w:p>
    <w:p w:rsidR="0073300C" w:rsidRPr="00B54D6C" w:rsidRDefault="002F66F3" w:rsidP="00B72AA5">
      <w:pPr>
        <w:numPr>
          <w:ilvl w:val="0"/>
          <w:numId w:val="6"/>
        </w:numPr>
        <w:spacing w:line="360" w:lineRule="auto"/>
        <w:contextualSpacing/>
        <w:rPr>
          <w:rFonts w:ascii="Times New Roman" w:hAnsi="Times New Roman" w:cs="Times New Roman"/>
          <w:b/>
          <w:sz w:val="24"/>
          <w:szCs w:val="24"/>
        </w:rPr>
      </w:pPr>
      <w:r w:rsidRPr="00B54D6C">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0B131951" wp14:editId="76BEE921">
            <wp:simplePos x="0" y="0"/>
            <wp:positionH relativeFrom="margin">
              <wp:posOffset>88900</wp:posOffset>
            </wp:positionH>
            <wp:positionV relativeFrom="page">
              <wp:posOffset>1120775</wp:posOffset>
            </wp:positionV>
            <wp:extent cx="5418455" cy="1932940"/>
            <wp:effectExtent l="0" t="0" r="10795" b="10160"/>
            <wp:wrapSquare wrapText="bothSides"/>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D5D75" w:rsidRPr="00B54D6C">
        <w:rPr>
          <w:rFonts w:ascii="Times New Roman" w:hAnsi="Times New Roman" w:cs="Times New Roman"/>
          <w:b/>
          <w:sz w:val="24"/>
          <w:szCs w:val="24"/>
        </w:rPr>
        <w:t xml:space="preserve">Popište mi, jak tráví Vaše dítě volný čas po odchodu z mateřské školy? </w:t>
      </w:r>
    </w:p>
    <w:p w:rsidR="0073300C" w:rsidRPr="00B54D6C" w:rsidRDefault="00F80FC0" w:rsidP="00B72AA5">
      <w:pPr>
        <w:spacing w:line="360" w:lineRule="auto"/>
        <w:rPr>
          <w:rFonts w:ascii="Times New Roman" w:hAnsi="Times New Roman" w:cs="Times New Roman"/>
          <w:sz w:val="20"/>
          <w:szCs w:val="20"/>
        </w:rPr>
      </w:pPr>
      <w:r w:rsidRPr="008B5DA0">
        <w:rPr>
          <w:rFonts w:ascii="Times New Roman" w:hAnsi="Times New Roman" w:cs="Times New Roman"/>
          <w:b/>
          <w:sz w:val="20"/>
          <w:szCs w:val="20"/>
        </w:rPr>
        <w:t xml:space="preserve">   </w:t>
      </w:r>
      <w:bookmarkStart w:id="39" w:name="_Toc511063938"/>
      <w:r w:rsidR="008B5DA0" w:rsidRPr="008B5DA0">
        <w:rPr>
          <w:rFonts w:ascii="Times New Roman" w:hAnsi="Times New Roman" w:cs="Times New Roman"/>
          <w:b/>
          <w:sz w:val="20"/>
          <w:szCs w:val="20"/>
        </w:rPr>
        <w:t xml:space="preserve">Graf </w:t>
      </w:r>
      <w:r w:rsidR="008B5DA0" w:rsidRPr="008B5DA0">
        <w:rPr>
          <w:rFonts w:ascii="Times New Roman" w:hAnsi="Times New Roman" w:cs="Times New Roman"/>
          <w:b/>
          <w:sz w:val="20"/>
          <w:szCs w:val="20"/>
        </w:rPr>
        <w:fldChar w:fldCharType="begin"/>
      </w:r>
      <w:r w:rsidR="008B5DA0" w:rsidRPr="008B5DA0">
        <w:rPr>
          <w:rFonts w:ascii="Times New Roman" w:hAnsi="Times New Roman" w:cs="Times New Roman"/>
          <w:b/>
          <w:sz w:val="20"/>
          <w:szCs w:val="20"/>
        </w:rPr>
        <w:instrText xml:space="preserve"> SEQ Graf \* ARABIC </w:instrText>
      </w:r>
      <w:r w:rsidR="008B5DA0" w:rsidRPr="008B5DA0">
        <w:rPr>
          <w:rFonts w:ascii="Times New Roman" w:hAnsi="Times New Roman" w:cs="Times New Roman"/>
          <w:b/>
          <w:sz w:val="20"/>
          <w:szCs w:val="20"/>
        </w:rPr>
        <w:fldChar w:fldCharType="separate"/>
      </w:r>
      <w:r w:rsidR="00324C53">
        <w:rPr>
          <w:rFonts w:ascii="Times New Roman" w:hAnsi="Times New Roman" w:cs="Times New Roman"/>
          <w:b/>
          <w:noProof/>
          <w:sz w:val="20"/>
          <w:szCs w:val="20"/>
        </w:rPr>
        <w:t>3</w:t>
      </w:r>
      <w:r w:rsidR="008B5DA0" w:rsidRPr="008B5DA0">
        <w:rPr>
          <w:rFonts w:ascii="Times New Roman" w:hAnsi="Times New Roman" w:cs="Times New Roman"/>
          <w:b/>
          <w:sz w:val="20"/>
          <w:szCs w:val="20"/>
        </w:rPr>
        <w:fldChar w:fldCharType="end"/>
      </w:r>
      <w:r w:rsidR="008B5DA0" w:rsidRPr="008B5DA0">
        <w:rPr>
          <w:rFonts w:ascii="Times New Roman" w:hAnsi="Times New Roman" w:cs="Times New Roman"/>
          <w:b/>
          <w:sz w:val="20"/>
          <w:szCs w:val="20"/>
        </w:rPr>
        <w:t xml:space="preserve"> Aktivity dětí po odchodu z mateřské školy</w:t>
      </w:r>
      <w:r w:rsidR="008B5DA0" w:rsidRPr="00B54D6C">
        <w:rPr>
          <w:rFonts w:ascii="Times New Roman" w:hAnsi="Times New Roman" w:cs="Times New Roman"/>
          <w:b/>
          <w:sz w:val="20"/>
          <w:szCs w:val="20"/>
        </w:rPr>
        <w:t xml:space="preserve"> </w:t>
      </w:r>
      <w:r w:rsidR="008B5DA0" w:rsidRPr="00B54D6C">
        <w:rPr>
          <w:rFonts w:ascii="Times New Roman" w:hAnsi="Times New Roman" w:cs="Times New Roman"/>
          <w:sz w:val="20"/>
          <w:szCs w:val="20"/>
        </w:rPr>
        <w:t>n = 5 (v %)</w:t>
      </w:r>
      <w:bookmarkEnd w:id="39"/>
    </w:p>
    <w:p w:rsidR="002F66F3" w:rsidRPr="00B54D6C" w:rsidRDefault="000D5D75" w:rsidP="00B72AA5">
      <w:pPr>
        <w:spacing w:line="360" w:lineRule="auto"/>
        <w:ind w:firstLine="709"/>
        <w:jc w:val="both"/>
        <w:rPr>
          <w:rFonts w:ascii="Times New Roman" w:hAnsi="Times New Roman" w:cs="Times New Roman"/>
          <w:i/>
          <w:sz w:val="24"/>
          <w:szCs w:val="24"/>
        </w:rPr>
      </w:pPr>
      <w:r w:rsidRPr="00B54D6C">
        <w:rPr>
          <w:rFonts w:ascii="Times New Roman" w:hAnsi="Times New Roman" w:cs="Times New Roman"/>
          <w:sz w:val="24"/>
          <w:szCs w:val="24"/>
        </w:rPr>
        <w:t>Komentář: Z</w:t>
      </w:r>
      <w:r w:rsidR="0073300C"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73300C" w:rsidRPr="00B54D6C">
        <w:rPr>
          <w:rFonts w:ascii="Times New Roman" w:hAnsi="Times New Roman" w:cs="Times New Roman"/>
          <w:sz w:val="24"/>
          <w:szCs w:val="24"/>
        </w:rPr>
        <w:t xml:space="preserve"> 3</w:t>
      </w:r>
      <w:r w:rsidRPr="00B54D6C">
        <w:rPr>
          <w:rFonts w:ascii="Times New Roman" w:hAnsi="Times New Roman" w:cs="Times New Roman"/>
          <w:sz w:val="24"/>
          <w:szCs w:val="24"/>
        </w:rPr>
        <w:t xml:space="preserve"> vyplývá, že podle výpovědi rodičů č.1 nejvíce dětí 20</w:t>
      </w:r>
      <w:r w:rsidR="0073300C" w:rsidRPr="00B54D6C">
        <w:rPr>
          <w:rFonts w:ascii="Times New Roman" w:hAnsi="Times New Roman" w:cs="Times New Roman"/>
          <w:sz w:val="24"/>
          <w:szCs w:val="24"/>
        </w:rPr>
        <w:t xml:space="preserve"> </w:t>
      </w:r>
      <w:r w:rsidRPr="00B54D6C">
        <w:rPr>
          <w:rFonts w:ascii="Times New Roman" w:hAnsi="Times New Roman" w:cs="Times New Roman"/>
          <w:sz w:val="24"/>
          <w:szCs w:val="24"/>
        </w:rPr>
        <w:t>% tráví odpoledne po odchodu z MŠ</w:t>
      </w:r>
      <w:r w:rsidR="00C46790" w:rsidRPr="00B54D6C">
        <w:rPr>
          <w:rStyle w:val="Znakapoznpodarou"/>
          <w:rFonts w:ascii="Times New Roman" w:hAnsi="Times New Roman" w:cs="Times New Roman"/>
          <w:sz w:val="24"/>
          <w:szCs w:val="24"/>
        </w:rPr>
        <w:footnoteReference w:id="8"/>
      </w:r>
      <w:r w:rsidRPr="00B54D6C">
        <w:rPr>
          <w:rFonts w:ascii="Times New Roman" w:hAnsi="Times New Roman" w:cs="Times New Roman"/>
          <w:sz w:val="24"/>
          <w:szCs w:val="24"/>
        </w:rPr>
        <w:t xml:space="preserve"> pobytem na hřišti, procházkami a jízdou na kole nebo koloběžce. Na dalším místě se objevovaly odpovědi, které se zaměřovaly na individuální aktivity po 10</w:t>
      </w:r>
      <w:r w:rsidR="0073300C"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typu jízda na kole, procházky se psy, návštěva </w:t>
      </w:r>
      <w:proofErr w:type="spellStart"/>
      <w:r w:rsidRPr="00B54D6C">
        <w:rPr>
          <w:rFonts w:ascii="Times New Roman" w:hAnsi="Times New Roman" w:cs="Times New Roman"/>
          <w:sz w:val="24"/>
          <w:szCs w:val="24"/>
        </w:rPr>
        <w:t>herničky</w:t>
      </w:r>
      <w:proofErr w:type="spellEnd"/>
      <w:r w:rsidRPr="00B54D6C">
        <w:rPr>
          <w:rFonts w:ascii="Times New Roman" w:hAnsi="Times New Roman" w:cs="Times New Roman"/>
          <w:sz w:val="24"/>
          <w:szCs w:val="24"/>
        </w:rPr>
        <w:t xml:space="preserve">, tancování, hraní společenských her, vyrábění a kreslení. Předpokládám, že rodiče č.1 neuváděli kroužky dětí, protože nevěděli, že do této otázky také patří. Jedna </w:t>
      </w:r>
      <w:r w:rsidR="0073300C" w:rsidRPr="00B54D6C">
        <w:rPr>
          <w:rFonts w:ascii="Times New Roman" w:hAnsi="Times New Roman" w:cs="Times New Roman"/>
          <w:sz w:val="24"/>
          <w:szCs w:val="24"/>
        </w:rPr>
        <w:t>matka</w:t>
      </w:r>
      <w:r w:rsidRPr="00B54D6C">
        <w:rPr>
          <w:rFonts w:ascii="Times New Roman" w:hAnsi="Times New Roman" w:cs="Times New Roman"/>
          <w:sz w:val="24"/>
          <w:szCs w:val="24"/>
        </w:rPr>
        <w:t xml:space="preserve"> uvedla, větu: že má </w:t>
      </w:r>
      <w:r w:rsidRPr="00B54D6C">
        <w:rPr>
          <w:rFonts w:ascii="Times New Roman" w:hAnsi="Times New Roman" w:cs="Times New Roman"/>
          <w:i/>
          <w:sz w:val="24"/>
          <w:szCs w:val="24"/>
        </w:rPr>
        <w:t>„Hodně aktivní dítě.“</w:t>
      </w:r>
    </w:p>
    <w:p w:rsidR="00234CA8" w:rsidRPr="00B54D6C" w:rsidRDefault="00234CA8" w:rsidP="00B72AA5">
      <w:pPr>
        <w:pStyle w:val="Odstavecseseznamem"/>
        <w:numPr>
          <w:ilvl w:val="0"/>
          <w:numId w:val="6"/>
        </w:numPr>
        <w:spacing w:line="360" w:lineRule="auto"/>
        <w:rPr>
          <w:rFonts w:ascii="Times New Roman" w:hAnsi="Times New Roman" w:cs="Times New Roman"/>
          <w:i/>
          <w:sz w:val="24"/>
          <w:szCs w:val="24"/>
        </w:rPr>
      </w:pPr>
      <w:r w:rsidRPr="00B54D6C">
        <w:rPr>
          <w:rFonts w:ascii="Times New Roman" w:hAnsi="Times New Roman" w:cs="Times New Roman"/>
          <w:noProof/>
        </w:rPr>
        <w:drawing>
          <wp:anchor distT="0" distB="0" distL="114300" distR="114300" simplePos="0" relativeHeight="251661312" behindDoc="1" locked="0" layoutInCell="1" allowOverlap="1" wp14:anchorId="15028A5F" wp14:editId="1D831EBA">
            <wp:simplePos x="0" y="0"/>
            <wp:positionH relativeFrom="margin">
              <wp:posOffset>72390</wp:posOffset>
            </wp:positionH>
            <wp:positionV relativeFrom="page">
              <wp:posOffset>5600700</wp:posOffset>
            </wp:positionV>
            <wp:extent cx="5497830" cy="1947545"/>
            <wp:effectExtent l="0" t="0" r="7620" b="14605"/>
            <wp:wrapTight wrapText="bothSides">
              <wp:wrapPolygon edited="0">
                <wp:start x="0" y="0"/>
                <wp:lineTo x="0" y="21551"/>
                <wp:lineTo x="21555" y="21551"/>
                <wp:lineTo x="21555" y="0"/>
                <wp:lineTo x="0" y="0"/>
              </wp:wrapPolygon>
            </wp:wrapTight>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0D5D75" w:rsidRPr="00B54D6C">
        <w:rPr>
          <w:rFonts w:ascii="Times New Roman" w:hAnsi="Times New Roman" w:cs="Times New Roman"/>
          <w:b/>
          <w:sz w:val="24"/>
          <w:szCs w:val="24"/>
        </w:rPr>
        <w:t>Jak</w:t>
      </w:r>
      <w:r w:rsidR="0073300C" w:rsidRPr="00B54D6C">
        <w:rPr>
          <w:rFonts w:ascii="Times New Roman" w:hAnsi="Times New Roman" w:cs="Times New Roman"/>
          <w:b/>
          <w:sz w:val="24"/>
          <w:szCs w:val="24"/>
        </w:rPr>
        <w:t xml:space="preserve"> t</w:t>
      </w:r>
      <w:r w:rsidR="000D5D75" w:rsidRPr="00B54D6C">
        <w:rPr>
          <w:rFonts w:ascii="Times New Roman" w:hAnsi="Times New Roman" w:cs="Times New Roman"/>
          <w:b/>
          <w:sz w:val="24"/>
          <w:szCs w:val="24"/>
        </w:rPr>
        <w:t>rávíte volný čas s dítětem o víkendu?</w:t>
      </w:r>
      <w:r w:rsidR="0073300C" w:rsidRPr="00B54D6C">
        <w:rPr>
          <w:rFonts w:ascii="Times New Roman" w:hAnsi="Times New Roman" w:cs="Times New Roman"/>
          <w:b/>
          <w:sz w:val="24"/>
          <w:szCs w:val="24"/>
        </w:rPr>
        <w:t xml:space="preserve"> </w:t>
      </w:r>
    </w:p>
    <w:p w:rsidR="000D5D75" w:rsidRPr="008B5DA0" w:rsidRDefault="001C7505" w:rsidP="00B72AA5">
      <w:pPr>
        <w:pStyle w:val="Titulek"/>
        <w:spacing w:line="360" w:lineRule="auto"/>
        <w:rPr>
          <w:rFonts w:ascii="Times New Roman" w:hAnsi="Times New Roman" w:cs="Times New Roman"/>
          <w:i w:val="0"/>
          <w:color w:val="auto"/>
          <w:sz w:val="20"/>
          <w:szCs w:val="20"/>
        </w:rPr>
      </w:pPr>
      <w:r w:rsidRPr="008B5DA0">
        <w:rPr>
          <w:rFonts w:ascii="Times New Roman" w:hAnsi="Times New Roman" w:cs="Times New Roman"/>
          <w:b/>
          <w:i w:val="0"/>
          <w:sz w:val="20"/>
          <w:szCs w:val="20"/>
        </w:rPr>
        <w:t xml:space="preserve">  </w:t>
      </w:r>
      <w:bookmarkStart w:id="40" w:name="_Toc511063939"/>
      <w:r w:rsidR="008B5DA0" w:rsidRPr="008B5DA0">
        <w:rPr>
          <w:rFonts w:ascii="Times New Roman" w:hAnsi="Times New Roman" w:cs="Times New Roman"/>
          <w:b/>
          <w:i w:val="0"/>
          <w:color w:val="auto"/>
          <w:sz w:val="20"/>
          <w:szCs w:val="20"/>
        </w:rPr>
        <w:t xml:space="preserve">Graf </w:t>
      </w:r>
      <w:r w:rsidR="008B5DA0" w:rsidRPr="008B5DA0">
        <w:rPr>
          <w:rFonts w:ascii="Times New Roman" w:hAnsi="Times New Roman" w:cs="Times New Roman"/>
          <w:b/>
          <w:i w:val="0"/>
          <w:color w:val="auto"/>
          <w:sz w:val="20"/>
          <w:szCs w:val="20"/>
        </w:rPr>
        <w:fldChar w:fldCharType="begin"/>
      </w:r>
      <w:r w:rsidR="008B5DA0" w:rsidRPr="008B5DA0">
        <w:rPr>
          <w:rFonts w:ascii="Times New Roman" w:hAnsi="Times New Roman" w:cs="Times New Roman"/>
          <w:b/>
          <w:i w:val="0"/>
          <w:color w:val="auto"/>
          <w:sz w:val="20"/>
          <w:szCs w:val="20"/>
        </w:rPr>
        <w:instrText xml:space="preserve"> SEQ Graf \* ARABIC </w:instrText>
      </w:r>
      <w:r w:rsidR="008B5DA0" w:rsidRPr="008B5DA0">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4</w:t>
      </w:r>
      <w:r w:rsidR="008B5DA0" w:rsidRPr="008B5DA0">
        <w:rPr>
          <w:rFonts w:ascii="Times New Roman" w:hAnsi="Times New Roman" w:cs="Times New Roman"/>
          <w:b/>
          <w:i w:val="0"/>
          <w:color w:val="auto"/>
          <w:sz w:val="20"/>
          <w:szCs w:val="20"/>
        </w:rPr>
        <w:fldChar w:fldCharType="end"/>
      </w:r>
      <w:r w:rsidR="008B5DA0" w:rsidRPr="008B5DA0">
        <w:rPr>
          <w:rFonts w:ascii="Times New Roman" w:hAnsi="Times New Roman" w:cs="Times New Roman"/>
          <w:b/>
          <w:i w:val="0"/>
          <w:color w:val="auto"/>
          <w:sz w:val="20"/>
          <w:szCs w:val="20"/>
        </w:rPr>
        <w:t xml:space="preserve"> Trávení volného času o víkend</w:t>
      </w:r>
      <w:r w:rsidR="008B5DA0" w:rsidRPr="008B5DA0">
        <w:rPr>
          <w:rFonts w:ascii="Times New Roman" w:hAnsi="Times New Roman" w:cs="Times New Roman"/>
          <w:b/>
          <w:color w:val="auto"/>
          <w:sz w:val="20"/>
          <w:szCs w:val="20"/>
        </w:rPr>
        <w:t xml:space="preserve">u </w:t>
      </w:r>
      <w:r w:rsidR="008B5DA0" w:rsidRPr="008B5DA0">
        <w:rPr>
          <w:rFonts w:ascii="Times New Roman" w:hAnsi="Times New Roman" w:cs="Times New Roman"/>
          <w:color w:val="auto"/>
          <w:sz w:val="20"/>
          <w:szCs w:val="20"/>
        </w:rPr>
        <w:t>n = 5 (v %)</w:t>
      </w:r>
      <w:bookmarkEnd w:id="40"/>
    </w:p>
    <w:p w:rsidR="000D5D75" w:rsidRPr="00B54D6C" w:rsidRDefault="000D5D75" w:rsidP="00B72AA5">
      <w:pPr>
        <w:spacing w:line="360" w:lineRule="auto"/>
        <w:ind w:firstLine="709"/>
        <w:jc w:val="both"/>
        <w:rPr>
          <w:rFonts w:ascii="Times New Roman" w:hAnsi="Times New Roman" w:cs="Times New Roman"/>
          <w:i/>
          <w:sz w:val="24"/>
          <w:szCs w:val="24"/>
        </w:rPr>
      </w:pPr>
      <w:bookmarkStart w:id="41" w:name="_Hlk507255241"/>
      <w:r w:rsidRPr="00B54D6C">
        <w:rPr>
          <w:rFonts w:ascii="Times New Roman" w:hAnsi="Times New Roman" w:cs="Times New Roman"/>
          <w:sz w:val="24"/>
          <w:szCs w:val="24"/>
        </w:rPr>
        <w:t>Komentář: Z</w:t>
      </w:r>
      <w:r w:rsidR="0073300C"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73300C" w:rsidRPr="00B54D6C">
        <w:rPr>
          <w:rFonts w:ascii="Times New Roman" w:hAnsi="Times New Roman" w:cs="Times New Roman"/>
          <w:sz w:val="24"/>
          <w:szCs w:val="24"/>
        </w:rPr>
        <w:t xml:space="preserve"> 4</w:t>
      </w:r>
      <w:r w:rsidRPr="00B54D6C">
        <w:rPr>
          <w:rFonts w:ascii="Times New Roman" w:hAnsi="Times New Roman" w:cs="Times New Roman"/>
          <w:sz w:val="24"/>
          <w:szCs w:val="24"/>
        </w:rPr>
        <w:t xml:space="preserve"> je patrné, že na prvním místě 40</w:t>
      </w:r>
      <w:r w:rsidR="0073300C" w:rsidRPr="00B54D6C">
        <w:rPr>
          <w:rFonts w:ascii="Times New Roman" w:hAnsi="Times New Roman" w:cs="Times New Roman"/>
          <w:sz w:val="24"/>
          <w:szCs w:val="24"/>
        </w:rPr>
        <w:t xml:space="preserve"> </w:t>
      </w:r>
      <w:r w:rsidRPr="00B54D6C">
        <w:rPr>
          <w:rFonts w:ascii="Times New Roman" w:hAnsi="Times New Roman" w:cs="Times New Roman"/>
          <w:sz w:val="24"/>
          <w:szCs w:val="24"/>
        </w:rPr>
        <w:t>% se umístily různé výlety „</w:t>
      </w:r>
      <w:r w:rsidRPr="00B54D6C">
        <w:rPr>
          <w:rFonts w:ascii="Times New Roman" w:hAnsi="Times New Roman" w:cs="Times New Roman"/>
          <w:i/>
          <w:sz w:val="24"/>
          <w:szCs w:val="24"/>
        </w:rPr>
        <w:t xml:space="preserve">les, hory, zoo“. </w:t>
      </w:r>
      <w:r w:rsidRPr="00B54D6C">
        <w:rPr>
          <w:rFonts w:ascii="Times New Roman" w:hAnsi="Times New Roman" w:cs="Times New Roman"/>
          <w:sz w:val="24"/>
          <w:szCs w:val="24"/>
        </w:rPr>
        <w:t>Na druhém místě</w:t>
      </w:r>
      <w:r w:rsidRPr="00B54D6C">
        <w:rPr>
          <w:rFonts w:ascii="Times New Roman" w:hAnsi="Times New Roman" w:cs="Times New Roman"/>
          <w:i/>
          <w:sz w:val="24"/>
          <w:szCs w:val="24"/>
        </w:rPr>
        <w:t xml:space="preserve"> </w:t>
      </w:r>
      <w:r w:rsidRPr="00B54D6C">
        <w:rPr>
          <w:rFonts w:ascii="Times New Roman" w:hAnsi="Times New Roman" w:cs="Times New Roman"/>
          <w:sz w:val="24"/>
          <w:szCs w:val="24"/>
        </w:rPr>
        <w:t>návštěvy babiček a procházky. Třetí místo po 1</w:t>
      </w:r>
      <w:r w:rsidR="0073300C" w:rsidRPr="00B54D6C">
        <w:rPr>
          <w:rFonts w:ascii="Times New Roman" w:hAnsi="Times New Roman" w:cs="Times New Roman"/>
          <w:sz w:val="24"/>
          <w:szCs w:val="24"/>
        </w:rPr>
        <w:t xml:space="preserve">0 </w:t>
      </w:r>
      <w:r w:rsidRPr="00B54D6C">
        <w:rPr>
          <w:rFonts w:ascii="Times New Roman" w:hAnsi="Times New Roman" w:cs="Times New Roman"/>
          <w:sz w:val="24"/>
          <w:szCs w:val="24"/>
        </w:rPr>
        <w:t xml:space="preserve">% se umístily aktivity koupaliště, návštěvy divadel, pohybový kroužek plavání, procházky a jízda na kole, bruslích. Pouze </w:t>
      </w:r>
      <w:r w:rsidR="0073300C" w:rsidRPr="00B54D6C">
        <w:rPr>
          <w:rFonts w:ascii="Times New Roman" w:hAnsi="Times New Roman" w:cs="Times New Roman"/>
          <w:sz w:val="24"/>
          <w:szCs w:val="24"/>
        </w:rPr>
        <w:t xml:space="preserve">jeden rodič </w:t>
      </w:r>
      <w:r w:rsidRPr="00B54D6C">
        <w:rPr>
          <w:rFonts w:ascii="Times New Roman" w:hAnsi="Times New Roman" w:cs="Times New Roman"/>
          <w:sz w:val="24"/>
          <w:szCs w:val="24"/>
        </w:rPr>
        <w:t xml:space="preserve">uvedl možnost trávení volného času o víkendu na chatě. Tento výsledek zjištění mě velmi potěšil, jsem ráda, že z odpovědí rodičů č.1 nezazněly žádné </w:t>
      </w:r>
      <w:r w:rsidRPr="00B54D6C">
        <w:rPr>
          <w:rFonts w:ascii="Times New Roman" w:hAnsi="Times New Roman" w:cs="Times New Roman"/>
          <w:sz w:val="24"/>
          <w:szCs w:val="24"/>
        </w:rPr>
        <w:lastRenderedPageBreak/>
        <w:t>digitální technologie. Možná jej rodiče neuváděli schválně. Jedna z dotazovaných uvedla, zajímavou poznámku: „</w:t>
      </w:r>
      <w:r w:rsidRPr="00B54D6C">
        <w:rPr>
          <w:rFonts w:ascii="Times New Roman" w:hAnsi="Times New Roman" w:cs="Times New Roman"/>
          <w:i/>
          <w:sz w:val="24"/>
          <w:szCs w:val="24"/>
        </w:rPr>
        <w:t>Hlavně nebýt doma.“</w:t>
      </w:r>
    </w:p>
    <w:bookmarkEnd w:id="41"/>
    <w:p w:rsidR="000D5D75" w:rsidRPr="00B54D6C" w:rsidRDefault="000D5D75" w:rsidP="00B72AA5">
      <w:pPr>
        <w:numPr>
          <w:ilvl w:val="0"/>
          <w:numId w:val="6"/>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 xml:space="preserve">Kolik času denně věnuje Vaše dítě </w:t>
      </w:r>
      <w:r w:rsidR="00E87AA3" w:rsidRPr="00B54D6C">
        <w:rPr>
          <w:rFonts w:ascii="Times New Roman" w:hAnsi="Times New Roman" w:cs="Times New Roman"/>
          <w:b/>
          <w:sz w:val="24"/>
          <w:szCs w:val="24"/>
        </w:rPr>
        <w:t xml:space="preserve">digitálním </w:t>
      </w:r>
      <w:r w:rsidRPr="00B54D6C">
        <w:rPr>
          <w:rFonts w:ascii="Times New Roman" w:hAnsi="Times New Roman" w:cs="Times New Roman"/>
          <w:b/>
          <w:sz w:val="24"/>
          <w:szCs w:val="24"/>
        </w:rPr>
        <w:t xml:space="preserve">technologiím? </w:t>
      </w:r>
    </w:p>
    <w:p w:rsidR="000D5D75" w:rsidRPr="00B54D6C" w:rsidRDefault="00234CA8" w:rsidP="00B72AA5">
      <w:pPr>
        <w:spacing w:line="360" w:lineRule="auto"/>
        <w:rPr>
          <w:rFonts w:ascii="Times New Roman" w:hAnsi="Times New Roman" w:cs="Times New Roman"/>
          <w:b/>
          <w:sz w:val="24"/>
          <w:szCs w:val="24"/>
        </w:rPr>
      </w:pPr>
      <w:r w:rsidRPr="00B54D6C">
        <w:rPr>
          <w:rFonts w:ascii="Times New Roman" w:hAnsi="Times New Roman" w:cs="Times New Roman"/>
          <w:noProof/>
        </w:rPr>
        <w:drawing>
          <wp:anchor distT="0" distB="0" distL="114300" distR="114300" simplePos="0" relativeHeight="251662336" behindDoc="1" locked="0" layoutInCell="1" allowOverlap="1" wp14:anchorId="4A3E9299" wp14:editId="5D8AC6EE">
            <wp:simplePos x="0" y="0"/>
            <wp:positionH relativeFrom="column">
              <wp:posOffset>177890</wp:posOffset>
            </wp:positionH>
            <wp:positionV relativeFrom="page">
              <wp:posOffset>1795145</wp:posOffset>
            </wp:positionV>
            <wp:extent cx="4168775" cy="2095500"/>
            <wp:effectExtent l="0" t="0" r="3175" b="0"/>
            <wp:wrapTight wrapText="bothSides">
              <wp:wrapPolygon edited="0">
                <wp:start x="0" y="0"/>
                <wp:lineTo x="0" y="21404"/>
                <wp:lineTo x="21518" y="21404"/>
                <wp:lineTo x="21518" y="0"/>
                <wp:lineTo x="0" y="0"/>
              </wp:wrapPolygon>
            </wp:wrapTight>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0D5D75" w:rsidRPr="00B54D6C" w:rsidRDefault="000D5D75" w:rsidP="00B72AA5">
      <w:pPr>
        <w:spacing w:line="360" w:lineRule="auto"/>
        <w:rPr>
          <w:rFonts w:ascii="Times New Roman" w:hAnsi="Times New Roman" w:cs="Times New Roman"/>
          <w:b/>
          <w:sz w:val="24"/>
          <w:szCs w:val="24"/>
        </w:rPr>
      </w:pPr>
    </w:p>
    <w:p w:rsidR="000D5D75" w:rsidRPr="00B54D6C" w:rsidRDefault="000D5D75" w:rsidP="00B72AA5">
      <w:pPr>
        <w:spacing w:line="360" w:lineRule="auto"/>
        <w:rPr>
          <w:rFonts w:ascii="Times New Roman" w:hAnsi="Times New Roman" w:cs="Times New Roman"/>
          <w:b/>
          <w:sz w:val="24"/>
          <w:szCs w:val="24"/>
        </w:rPr>
      </w:pPr>
    </w:p>
    <w:p w:rsidR="0023292C" w:rsidRPr="00B54D6C" w:rsidRDefault="0023292C" w:rsidP="00B72AA5">
      <w:pPr>
        <w:spacing w:line="360" w:lineRule="auto"/>
        <w:rPr>
          <w:rFonts w:ascii="Times New Roman" w:hAnsi="Times New Roman" w:cs="Times New Roman"/>
          <w:b/>
          <w:sz w:val="24"/>
          <w:szCs w:val="24"/>
        </w:rPr>
      </w:pPr>
    </w:p>
    <w:p w:rsidR="00234CA8" w:rsidRPr="00B54D6C" w:rsidRDefault="00234CA8" w:rsidP="00B72AA5">
      <w:pPr>
        <w:spacing w:line="360" w:lineRule="auto"/>
        <w:rPr>
          <w:rFonts w:ascii="Times New Roman" w:hAnsi="Times New Roman" w:cs="Times New Roman"/>
          <w:b/>
          <w:sz w:val="24"/>
          <w:szCs w:val="24"/>
        </w:rPr>
      </w:pPr>
    </w:p>
    <w:p w:rsidR="00234CA8" w:rsidRPr="00B54D6C" w:rsidRDefault="00234CA8" w:rsidP="00B72AA5">
      <w:pPr>
        <w:spacing w:line="360" w:lineRule="auto"/>
        <w:rPr>
          <w:rFonts w:ascii="Times New Roman" w:hAnsi="Times New Roman" w:cs="Times New Roman"/>
          <w:b/>
          <w:sz w:val="24"/>
          <w:szCs w:val="24"/>
        </w:rPr>
      </w:pPr>
    </w:p>
    <w:p w:rsidR="0073300C" w:rsidRPr="008B5DA0" w:rsidRDefault="00234CA8" w:rsidP="00B72AA5">
      <w:pPr>
        <w:pStyle w:val="Titulek"/>
        <w:spacing w:line="360" w:lineRule="auto"/>
        <w:rPr>
          <w:rFonts w:ascii="Times New Roman" w:hAnsi="Times New Roman" w:cs="Times New Roman"/>
          <w:color w:val="auto"/>
          <w:sz w:val="20"/>
          <w:szCs w:val="20"/>
        </w:rPr>
      </w:pPr>
      <w:r w:rsidRPr="006565B3">
        <w:rPr>
          <w:rFonts w:ascii="Times New Roman" w:hAnsi="Times New Roman" w:cs="Times New Roman"/>
          <w:b/>
          <w:i w:val="0"/>
          <w:color w:val="auto"/>
          <w:sz w:val="20"/>
          <w:szCs w:val="20"/>
        </w:rPr>
        <w:t xml:space="preserve">     </w:t>
      </w:r>
      <w:bookmarkStart w:id="42" w:name="_Toc511063940"/>
      <w:r w:rsidR="008B5DA0" w:rsidRPr="006565B3">
        <w:rPr>
          <w:rFonts w:ascii="Times New Roman" w:hAnsi="Times New Roman" w:cs="Times New Roman"/>
          <w:b/>
          <w:i w:val="0"/>
          <w:color w:val="auto"/>
          <w:sz w:val="20"/>
          <w:szCs w:val="20"/>
        </w:rPr>
        <w:t xml:space="preserve">Graf </w:t>
      </w:r>
      <w:r w:rsidR="008B5DA0" w:rsidRPr="006565B3">
        <w:rPr>
          <w:rFonts w:ascii="Times New Roman" w:hAnsi="Times New Roman" w:cs="Times New Roman"/>
          <w:b/>
          <w:i w:val="0"/>
          <w:color w:val="auto"/>
          <w:sz w:val="20"/>
          <w:szCs w:val="20"/>
        </w:rPr>
        <w:fldChar w:fldCharType="begin"/>
      </w:r>
      <w:r w:rsidR="008B5DA0" w:rsidRPr="006565B3">
        <w:rPr>
          <w:rFonts w:ascii="Times New Roman" w:hAnsi="Times New Roman" w:cs="Times New Roman"/>
          <w:b/>
          <w:i w:val="0"/>
          <w:color w:val="auto"/>
          <w:sz w:val="20"/>
          <w:szCs w:val="20"/>
        </w:rPr>
        <w:instrText xml:space="preserve"> SEQ Graf \* ARABIC </w:instrText>
      </w:r>
      <w:r w:rsidR="008B5DA0"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5</w:t>
      </w:r>
      <w:r w:rsidR="008B5DA0" w:rsidRPr="006565B3">
        <w:rPr>
          <w:rFonts w:ascii="Times New Roman" w:hAnsi="Times New Roman" w:cs="Times New Roman"/>
          <w:b/>
          <w:i w:val="0"/>
          <w:color w:val="auto"/>
          <w:sz w:val="20"/>
          <w:szCs w:val="20"/>
        </w:rPr>
        <w:fldChar w:fldCharType="end"/>
      </w:r>
      <w:r w:rsidR="008B5DA0" w:rsidRPr="006565B3">
        <w:rPr>
          <w:rFonts w:ascii="Times New Roman" w:hAnsi="Times New Roman" w:cs="Times New Roman"/>
          <w:b/>
          <w:i w:val="0"/>
          <w:color w:val="auto"/>
          <w:sz w:val="20"/>
          <w:szCs w:val="20"/>
        </w:rPr>
        <w:t xml:space="preserve"> Čas trávený u digitální technologie</w:t>
      </w:r>
      <w:r w:rsidR="008B5DA0" w:rsidRPr="008B5DA0">
        <w:rPr>
          <w:rFonts w:ascii="Times New Roman" w:hAnsi="Times New Roman" w:cs="Times New Roman"/>
          <w:b/>
          <w:color w:val="auto"/>
          <w:sz w:val="20"/>
          <w:szCs w:val="20"/>
        </w:rPr>
        <w:t xml:space="preserve"> </w:t>
      </w:r>
      <w:r w:rsidRPr="008B5DA0">
        <w:rPr>
          <w:rFonts w:ascii="Times New Roman" w:hAnsi="Times New Roman" w:cs="Times New Roman"/>
          <w:color w:val="auto"/>
          <w:sz w:val="20"/>
          <w:szCs w:val="20"/>
        </w:rPr>
        <w:t>n = 5 (v %)</w:t>
      </w:r>
      <w:bookmarkEnd w:id="42"/>
    </w:p>
    <w:p w:rsidR="0073300C"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Z</w:t>
      </w:r>
      <w:r w:rsidR="0073300C"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73300C" w:rsidRPr="00B54D6C">
        <w:rPr>
          <w:rFonts w:ascii="Times New Roman" w:hAnsi="Times New Roman" w:cs="Times New Roman"/>
          <w:sz w:val="24"/>
          <w:szCs w:val="24"/>
        </w:rPr>
        <w:t xml:space="preserve"> 5</w:t>
      </w:r>
      <w:r w:rsidRPr="00B54D6C">
        <w:rPr>
          <w:rFonts w:ascii="Times New Roman" w:hAnsi="Times New Roman" w:cs="Times New Roman"/>
          <w:sz w:val="24"/>
          <w:szCs w:val="24"/>
        </w:rPr>
        <w:t xml:space="preserve"> nám vyplývá, že každý z dotazovaných rodičů č.1 odpovědělo jiný čas. Z výpovědí zazněly následující poznámky:</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„Pokud na to neuvidí, celý den si nevzpomene“ </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i/>
          <w:sz w:val="24"/>
          <w:szCs w:val="24"/>
        </w:rPr>
        <w:t xml:space="preserve">„Minimum času, nepouštíme ho k tomu“ </w:t>
      </w:r>
      <w:r w:rsidRPr="00B54D6C">
        <w:rPr>
          <w:rFonts w:ascii="Times New Roman" w:hAnsi="Times New Roman" w:cs="Times New Roman"/>
          <w:sz w:val="24"/>
          <w:szCs w:val="24"/>
        </w:rPr>
        <w:t>Odpověděli 2 r</w:t>
      </w:r>
      <w:r w:rsidR="00EA510A" w:rsidRPr="00B54D6C">
        <w:rPr>
          <w:rFonts w:ascii="Times New Roman" w:hAnsi="Times New Roman" w:cs="Times New Roman"/>
          <w:sz w:val="24"/>
          <w:szCs w:val="24"/>
        </w:rPr>
        <w:t>odiče</w:t>
      </w:r>
      <w:r w:rsidRPr="00B54D6C">
        <w:rPr>
          <w:rFonts w:ascii="Times New Roman" w:hAnsi="Times New Roman" w:cs="Times New Roman"/>
          <w:sz w:val="24"/>
          <w:szCs w:val="24"/>
        </w:rPr>
        <w:t>.</w:t>
      </w:r>
    </w:p>
    <w:p w:rsidR="000D5D75" w:rsidRPr="00B54D6C" w:rsidRDefault="00234CA8" w:rsidP="00B72AA5">
      <w:pPr>
        <w:numPr>
          <w:ilvl w:val="0"/>
          <w:numId w:val="6"/>
        </w:numPr>
        <w:tabs>
          <w:tab w:val="left" w:pos="426"/>
        </w:tabs>
        <w:spacing w:line="360" w:lineRule="auto"/>
        <w:contextualSpacing/>
        <w:rPr>
          <w:rFonts w:ascii="Times New Roman" w:hAnsi="Times New Roman" w:cs="Times New Roman"/>
          <w:b/>
          <w:sz w:val="24"/>
          <w:szCs w:val="24"/>
        </w:rPr>
      </w:pPr>
      <w:r w:rsidRPr="00B54D6C">
        <w:rPr>
          <w:rFonts w:ascii="Times New Roman" w:hAnsi="Times New Roman" w:cs="Times New Roman"/>
          <w:noProof/>
          <w:sz w:val="24"/>
          <w:szCs w:val="24"/>
        </w:rPr>
        <w:drawing>
          <wp:anchor distT="0" distB="0" distL="114300" distR="114300" simplePos="0" relativeHeight="251663360" behindDoc="1" locked="0" layoutInCell="1" allowOverlap="1" wp14:anchorId="2FFE8003" wp14:editId="5181CDFA">
            <wp:simplePos x="0" y="0"/>
            <wp:positionH relativeFrom="margin">
              <wp:posOffset>137795</wp:posOffset>
            </wp:positionH>
            <wp:positionV relativeFrom="page">
              <wp:posOffset>5878195</wp:posOffset>
            </wp:positionV>
            <wp:extent cx="4168775" cy="1812290"/>
            <wp:effectExtent l="0" t="0" r="3175" b="16510"/>
            <wp:wrapTight wrapText="bothSides">
              <wp:wrapPolygon edited="0">
                <wp:start x="0" y="0"/>
                <wp:lineTo x="0" y="21570"/>
                <wp:lineTo x="21518" y="21570"/>
                <wp:lineTo x="21518" y="0"/>
                <wp:lineTo x="0" y="0"/>
              </wp:wrapPolygon>
            </wp:wrapTight>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0D5D75" w:rsidRPr="00B54D6C">
        <w:rPr>
          <w:rFonts w:ascii="Times New Roman" w:hAnsi="Times New Roman" w:cs="Times New Roman"/>
          <w:b/>
          <w:sz w:val="24"/>
          <w:szCs w:val="24"/>
        </w:rPr>
        <w:t>Jakou digitální technologii Vaše dítě preferuje?</w:t>
      </w: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0D5D75" w:rsidRPr="00B54D6C" w:rsidRDefault="000D5D75" w:rsidP="00B72AA5">
      <w:pPr>
        <w:spacing w:line="360" w:lineRule="auto"/>
        <w:rPr>
          <w:rFonts w:ascii="Times New Roman" w:hAnsi="Times New Roman" w:cs="Times New Roman"/>
          <w:sz w:val="24"/>
          <w:szCs w:val="24"/>
        </w:rPr>
      </w:pPr>
    </w:p>
    <w:p w:rsidR="00EA510A" w:rsidRPr="008B5DA0" w:rsidRDefault="001C7505" w:rsidP="00B72AA5">
      <w:pPr>
        <w:pStyle w:val="Titulek"/>
        <w:spacing w:line="360" w:lineRule="auto"/>
        <w:rPr>
          <w:rFonts w:ascii="Times New Roman" w:hAnsi="Times New Roman" w:cs="Times New Roman"/>
          <w:b/>
          <w:i w:val="0"/>
          <w:color w:val="auto"/>
          <w:sz w:val="20"/>
          <w:szCs w:val="20"/>
        </w:rPr>
      </w:pPr>
      <w:r w:rsidRPr="00B54D6C">
        <w:rPr>
          <w:rFonts w:ascii="Times New Roman" w:hAnsi="Times New Roman" w:cs="Times New Roman"/>
          <w:b/>
          <w:sz w:val="20"/>
          <w:szCs w:val="20"/>
        </w:rPr>
        <w:t xml:space="preserve">    </w:t>
      </w:r>
      <w:bookmarkStart w:id="43" w:name="_Toc511063941"/>
      <w:r w:rsidR="008B5DA0" w:rsidRPr="008B5DA0">
        <w:rPr>
          <w:rFonts w:ascii="Times New Roman" w:hAnsi="Times New Roman" w:cs="Times New Roman"/>
          <w:b/>
          <w:i w:val="0"/>
          <w:color w:val="auto"/>
          <w:sz w:val="20"/>
          <w:szCs w:val="20"/>
        </w:rPr>
        <w:t xml:space="preserve">Graf </w:t>
      </w:r>
      <w:r w:rsidR="008B5DA0" w:rsidRPr="008B5DA0">
        <w:rPr>
          <w:rFonts w:ascii="Times New Roman" w:hAnsi="Times New Roman" w:cs="Times New Roman"/>
          <w:b/>
          <w:i w:val="0"/>
          <w:color w:val="auto"/>
          <w:sz w:val="20"/>
          <w:szCs w:val="20"/>
        </w:rPr>
        <w:fldChar w:fldCharType="begin"/>
      </w:r>
      <w:r w:rsidR="008B5DA0" w:rsidRPr="008B5DA0">
        <w:rPr>
          <w:rFonts w:ascii="Times New Roman" w:hAnsi="Times New Roman" w:cs="Times New Roman"/>
          <w:b/>
          <w:i w:val="0"/>
          <w:color w:val="auto"/>
          <w:sz w:val="20"/>
          <w:szCs w:val="20"/>
        </w:rPr>
        <w:instrText xml:space="preserve"> SEQ Graf \* ARABIC </w:instrText>
      </w:r>
      <w:r w:rsidR="008B5DA0" w:rsidRPr="008B5DA0">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6</w:t>
      </w:r>
      <w:r w:rsidR="008B5DA0" w:rsidRPr="008B5DA0">
        <w:rPr>
          <w:rFonts w:ascii="Times New Roman" w:hAnsi="Times New Roman" w:cs="Times New Roman"/>
          <w:b/>
          <w:i w:val="0"/>
          <w:color w:val="auto"/>
          <w:sz w:val="20"/>
          <w:szCs w:val="20"/>
        </w:rPr>
        <w:fldChar w:fldCharType="end"/>
      </w:r>
      <w:r w:rsidR="008B5DA0" w:rsidRPr="008B5DA0">
        <w:rPr>
          <w:rFonts w:ascii="Times New Roman" w:hAnsi="Times New Roman" w:cs="Times New Roman"/>
          <w:b/>
          <w:i w:val="0"/>
          <w:color w:val="auto"/>
          <w:sz w:val="20"/>
          <w:szCs w:val="20"/>
        </w:rPr>
        <w:t xml:space="preserve"> Preference digitální technologie</w:t>
      </w:r>
      <w:r w:rsidR="008B5DA0">
        <w:rPr>
          <w:rFonts w:ascii="Times New Roman" w:hAnsi="Times New Roman" w:cs="Times New Roman"/>
          <w:b/>
          <w:i w:val="0"/>
          <w:color w:val="auto"/>
          <w:sz w:val="20"/>
          <w:szCs w:val="20"/>
        </w:rPr>
        <w:t xml:space="preserve"> </w:t>
      </w:r>
      <w:r w:rsidR="00234CA8" w:rsidRPr="008B5DA0">
        <w:rPr>
          <w:rFonts w:ascii="Times New Roman" w:hAnsi="Times New Roman" w:cs="Times New Roman"/>
          <w:i w:val="0"/>
          <w:color w:val="auto"/>
          <w:sz w:val="20"/>
          <w:szCs w:val="20"/>
        </w:rPr>
        <w:t>n = 5 (v %)</w:t>
      </w:r>
      <w:bookmarkEnd w:id="43"/>
    </w:p>
    <w:p w:rsidR="002F66F3" w:rsidRPr="00B54D6C" w:rsidRDefault="000D5D75" w:rsidP="00B72AA5">
      <w:pPr>
        <w:spacing w:line="360" w:lineRule="auto"/>
        <w:ind w:firstLine="709"/>
        <w:jc w:val="both"/>
        <w:rPr>
          <w:rFonts w:ascii="Times New Roman" w:hAnsi="Times New Roman" w:cs="Times New Roman"/>
          <w:i/>
          <w:sz w:val="24"/>
          <w:szCs w:val="24"/>
        </w:rPr>
      </w:pPr>
      <w:bookmarkStart w:id="44" w:name="_Hlk507256807"/>
      <w:r w:rsidRPr="00B54D6C">
        <w:rPr>
          <w:rFonts w:ascii="Times New Roman" w:hAnsi="Times New Roman" w:cs="Times New Roman"/>
          <w:sz w:val="24"/>
          <w:szCs w:val="24"/>
        </w:rPr>
        <w:t>Komentář: Z</w:t>
      </w:r>
      <w:r w:rsidR="0023292C"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23292C" w:rsidRPr="00B54D6C">
        <w:rPr>
          <w:rFonts w:ascii="Times New Roman" w:hAnsi="Times New Roman" w:cs="Times New Roman"/>
          <w:sz w:val="24"/>
          <w:szCs w:val="24"/>
        </w:rPr>
        <w:t xml:space="preserve"> 6</w:t>
      </w:r>
      <w:r w:rsidRPr="00B54D6C">
        <w:rPr>
          <w:rFonts w:ascii="Times New Roman" w:hAnsi="Times New Roman" w:cs="Times New Roman"/>
          <w:sz w:val="24"/>
          <w:szCs w:val="24"/>
        </w:rPr>
        <w:t xml:space="preserve"> lze vyčíst, že děti nejvíce preferují televizi. Tato odpověď zazněla od </w:t>
      </w:r>
      <w:r w:rsidR="00234CA8" w:rsidRPr="00B54D6C">
        <w:rPr>
          <w:rFonts w:ascii="Times New Roman" w:hAnsi="Times New Roman" w:cs="Times New Roman"/>
          <w:sz w:val="24"/>
          <w:szCs w:val="24"/>
        </w:rPr>
        <w:t>4 40</w:t>
      </w:r>
      <w:r w:rsidR="002F66F3" w:rsidRPr="00B54D6C">
        <w:rPr>
          <w:rFonts w:ascii="Times New Roman" w:hAnsi="Times New Roman" w:cs="Times New Roman"/>
          <w:sz w:val="24"/>
          <w:szCs w:val="24"/>
        </w:rPr>
        <w:t xml:space="preserve"> %</w:t>
      </w:r>
      <w:r w:rsidR="00EA510A"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dotazovaných rodičů č.1. </w:t>
      </w:r>
      <w:r w:rsidR="00EA510A" w:rsidRPr="00B54D6C">
        <w:rPr>
          <w:rFonts w:ascii="Times New Roman" w:hAnsi="Times New Roman" w:cs="Times New Roman"/>
          <w:sz w:val="24"/>
          <w:szCs w:val="24"/>
        </w:rPr>
        <w:t xml:space="preserve">Matka dítěte (10 %) </w:t>
      </w:r>
      <w:r w:rsidRPr="00B54D6C">
        <w:rPr>
          <w:rFonts w:ascii="Times New Roman" w:hAnsi="Times New Roman" w:cs="Times New Roman"/>
          <w:sz w:val="24"/>
          <w:szCs w:val="24"/>
        </w:rPr>
        <w:t xml:space="preserve">uvedla i odpověď: </w:t>
      </w:r>
      <w:r w:rsidRPr="00B54D6C">
        <w:rPr>
          <w:rFonts w:ascii="Times New Roman" w:hAnsi="Times New Roman" w:cs="Times New Roman"/>
          <w:i/>
          <w:sz w:val="24"/>
          <w:szCs w:val="24"/>
        </w:rPr>
        <w:t xml:space="preserve">„Od každého trošku“  </w:t>
      </w:r>
      <w:bookmarkEnd w:id="44"/>
    </w:p>
    <w:p w:rsidR="002F66F3" w:rsidRPr="00B54D6C" w:rsidRDefault="002F66F3" w:rsidP="00B72AA5">
      <w:pPr>
        <w:spacing w:line="360" w:lineRule="auto"/>
        <w:jc w:val="both"/>
        <w:rPr>
          <w:rFonts w:ascii="Times New Roman" w:hAnsi="Times New Roman" w:cs="Times New Roman"/>
          <w:i/>
          <w:sz w:val="24"/>
          <w:szCs w:val="24"/>
        </w:rPr>
      </w:pPr>
    </w:p>
    <w:p w:rsidR="00A16BC6" w:rsidRPr="00B54D6C" w:rsidRDefault="00A16BC6" w:rsidP="00B72AA5">
      <w:pPr>
        <w:spacing w:line="360" w:lineRule="auto"/>
        <w:jc w:val="both"/>
        <w:rPr>
          <w:rFonts w:ascii="Times New Roman" w:hAnsi="Times New Roman" w:cs="Times New Roman"/>
          <w:i/>
          <w:sz w:val="24"/>
          <w:szCs w:val="24"/>
        </w:rPr>
      </w:pPr>
    </w:p>
    <w:p w:rsidR="000D5D75" w:rsidRPr="00B54D6C" w:rsidRDefault="00A16BC6" w:rsidP="00B72AA5">
      <w:pPr>
        <w:tabs>
          <w:tab w:val="left" w:pos="426"/>
        </w:tabs>
        <w:spacing w:line="360" w:lineRule="auto"/>
        <w:rPr>
          <w:rFonts w:ascii="Times New Roman" w:hAnsi="Times New Roman" w:cs="Times New Roman"/>
          <w:b/>
          <w:sz w:val="24"/>
          <w:szCs w:val="24"/>
        </w:rPr>
      </w:pPr>
      <w:r w:rsidRPr="00B54D6C">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7BC7D652" wp14:editId="3C75F436">
            <wp:simplePos x="0" y="0"/>
            <wp:positionH relativeFrom="margin">
              <wp:posOffset>78105</wp:posOffset>
            </wp:positionH>
            <wp:positionV relativeFrom="page">
              <wp:posOffset>1268095</wp:posOffset>
            </wp:positionV>
            <wp:extent cx="5398770" cy="1679575"/>
            <wp:effectExtent l="0" t="0" r="11430" b="15875"/>
            <wp:wrapTight wrapText="bothSides">
              <wp:wrapPolygon edited="0">
                <wp:start x="0" y="0"/>
                <wp:lineTo x="0" y="21559"/>
                <wp:lineTo x="21570" y="21559"/>
                <wp:lineTo x="21570" y="0"/>
                <wp:lineTo x="0" y="0"/>
              </wp:wrapPolygon>
            </wp:wrapTight>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2057C" w:rsidRPr="00B54D6C">
        <w:rPr>
          <w:rFonts w:ascii="Times New Roman" w:hAnsi="Times New Roman" w:cs="Times New Roman"/>
          <w:b/>
          <w:sz w:val="24"/>
          <w:szCs w:val="24"/>
        </w:rPr>
        <w:t xml:space="preserve">      </w:t>
      </w:r>
      <w:r w:rsidR="000D5D75" w:rsidRPr="00B54D6C">
        <w:rPr>
          <w:rFonts w:ascii="Times New Roman" w:hAnsi="Times New Roman" w:cs="Times New Roman"/>
          <w:b/>
          <w:sz w:val="24"/>
          <w:szCs w:val="24"/>
        </w:rPr>
        <w:t>7)</w:t>
      </w:r>
      <w:r w:rsidR="000D5D75" w:rsidRPr="00B54D6C">
        <w:rPr>
          <w:rFonts w:ascii="Times New Roman" w:hAnsi="Times New Roman" w:cs="Times New Roman"/>
          <w:sz w:val="24"/>
          <w:szCs w:val="24"/>
        </w:rPr>
        <w:tab/>
      </w:r>
      <w:r w:rsidR="000D5D75" w:rsidRPr="00B54D6C">
        <w:rPr>
          <w:rFonts w:ascii="Times New Roman" w:hAnsi="Times New Roman" w:cs="Times New Roman"/>
          <w:b/>
          <w:sz w:val="24"/>
          <w:szCs w:val="24"/>
        </w:rPr>
        <w:t xml:space="preserve">Navštěvuje Vaše dítě nějaký pohybový kroužek? </w:t>
      </w:r>
    </w:p>
    <w:p w:rsidR="00EA510A" w:rsidRPr="00B54D6C" w:rsidRDefault="001C7505" w:rsidP="00B72AA5">
      <w:pPr>
        <w:spacing w:line="360" w:lineRule="auto"/>
        <w:rPr>
          <w:rFonts w:ascii="Times New Roman" w:hAnsi="Times New Roman" w:cs="Times New Roman"/>
          <w:sz w:val="20"/>
          <w:szCs w:val="20"/>
        </w:rPr>
      </w:pPr>
      <w:r w:rsidRPr="00B54D6C">
        <w:rPr>
          <w:rFonts w:ascii="Times New Roman" w:hAnsi="Times New Roman" w:cs="Times New Roman"/>
          <w:b/>
          <w:sz w:val="20"/>
          <w:szCs w:val="20"/>
        </w:rPr>
        <w:t xml:space="preserve">  </w:t>
      </w:r>
      <w:bookmarkStart w:id="45" w:name="_Toc511063942"/>
      <w:r w:rsidR="008B5DA0" w:rsidRPr="008B5DA0">
        <w:rPr>
          <w:rFonts w:ascii="Times New Roman" w:hAnsi="Times New Roman" w:cs="Times New Roman"/>
          <w:b/>
          <w:sz w:val="20"/>
          <w:szCs w:val="20"/>
        </w:rPr>
        <w:t xml:space="preserve">Graf </w:t>
      </w:r>
      <w:r w:rsidR="008B5DA0" w:rsidRPr="008B5DA0">
        <w:rPr>
          <w:rFonts w:ascii="Times New Roman" w:hAnsi="Times New Roman" w:cs="Times New Roman"/>
          <w:b/>
          <w:sz w:val="20"/>
          <w:szCs w:val="20"/>
        </w:rPr>
        <w:fldChar w:fldCharType="begin"/>
      </w:r>
      <w:r w:rsidR="008B5DA0" w:rsidRPr="008B5DA0">
        <w:rPr>
          <w:rFonts w:ascii="Times New Roman" w:hAnsi="Times New Roman" w:cs="Times New Roman"/>
          <w:b/>
          <w:sz w:val="20"/>
          <w:szCs w:val="20"/>
        </w:rPr>
        <w:instrText xml:space="preserve"> SEQ Graf \* ARABIC </w:instrText>
      </w:r>
      <w:r w:rsidR="008B5DA0" w:rsidRPr="008B5DA0">
        <w:rPr>
          <w:rFonts w:ascii="Times New Roman" w:hAnsi="Times New Roman" w:cs="Times New Roman"/>
          <w:b/>
          <w:sz w:val="20"/>
          <w:szCs w:val="20"/>
        </w:rPr>
        <w:fldChar w:fldCharType="separate"/>
      </w:r>
      <w:r w:rsidR="00324C53">
        <w:rPr>
          <w:rFonts w:ascii="Times New Roman" w:hAnsi="Times New Roman" w:cs="Times New Roman"/>
          <w:b/>
          <w:noProof/>
          <w:sz w:val="20"/>
          <w:szCs w:val="20"/>
        </w:rPr>
        <w:t>7</w:t>
      </w:r>
      <w:r w:rsidR="008B5DA0" w:rsidRPr="008B5DA0">
        <w:rPr>
          <w:rFonts w:ascii="Times New Roman" w:hAnsi="Times New Roman" w:cs="Times New Roman"/>
          <w:b/>
          <w:sz w:val="20"/>
          <w:szCs w:val="20"/>
        </w:rPr>
        <w:fldChar w:fldCharType="end"/>
      </w:r>
      <w:r w:rsidR="008B5DA0" w:rsidRPr="008B5DA0">
        <w:rPr>
          <w:rFonts w:ascii="Times New Roman" w:hAnsi="Times New Roman" w:cs="Times New Roman"/>
          <w:b/>
          <w:sz w:val="20"/>
          <w:szCs w:val="20"/>
        </w:rPr>
        <w:t xml:space="preserve"> Návštěva pohybového kroužku</w:t>
      </w:r>
      <w:r w:rsidR="008B5DA0" w:rsidRPr="00B54D6C">
        <w:rPr>
          <w:rFonts w:ascii="Times New Roman" w:hAnsi="Times New Roman" w:cs="Times New Roman"/>
          <w:b/>
          <w:sz w:val="20"/>
          <w:szCs w:val="20"/>
        </w:rPr>
        <w:t xml:space="preserve"> </w:t>
      </w:r>
      <w:r w:rsidR="008B5DA0" w:rsidRPr="00B54D6C">
        <w:rPr>
          <w:rFonts w:ascii="Times New Roman" w:hAnsi="Times New Roman" w:cs="Times New Roman"/>
          <w:sz w:val="20"/>
          <w:szCs w:val="20"/>
        </w:rPr>
        <w:t>n = 5 (v %)</w:t>
      </w:r>
      <w:bookmarkEnd w:id="45"/>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Z</w:t>
      </w:r>
      <w:r w:rsidR="00EA510A"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EA510A" w:rsidRPr="00B54D6C">
        <w:rPr>
          <w:rFonts w:ascii="Times New Roman" w:hAnsi="Times New Roman" w:cs="Times New Roman"/>
          <w:sz w:val="24"/>
          <w:szCs w:val="24"/>
        </w:rPr>
        <w:t xml:space="preserve"> 7</w:t>
      </w:r>
      <w:r w:rsidRPr="00B54D6C">
        <w:rPr>
          <w:rFonts w:ascii="Times New Roman" w:hAnsi="Times New Roman" w:cs="Times New Roman"/>
          <w:sz w:val="24"/>
          <w:szCs w:val="24"/>
        </w:rPr>
        <w:t xml:space="preserve"> jasně vyplývá, že 20</w:t>
      </w:r>
      <w:r w:rsidR="00EA510A" w:rsidRPr="00B54D6C">
        <w:rPr>
          <w:rFonts w:ascii="Times New Roman" w:hAnsi="Times New Roman" w:cs="Times New Roman"/>
          <w:sz w:val="24"/>
          <w:szCs w:val="24"/>
        </w:rPr>
        <w:t xml:space="preserve"> </w:t>
      </w:r>
      <w:r w:rsidRPr="00B54D6C">
        <w:rPr>
          <w:rFonts w:ascii="Times New Roman" w:hAnsi="Times New Roman" w:cs="Times New Roman"/>
          <w:sz w:val="24"/>
          <w:szCs w:val="24"/>
        </w:rPr>
        <w:t>% tedy 2 děti navštěvují pohybový kroužek.</w:t>
      </w:r>
      <w:r w:rsidR="00A16BC6" w:rsidRPr="00B54D6C">
        <w:rPr>
          <w:rFonts w:ascii="Times New Roman" w:hAnsi="Times New Roman" w:cs="Times New Roman"/>
          <w:sz w:val="24"/>
          <w:szCs w:val="24"/>
        </w:rPr>
        <w:t xml:space="preserve"> </w:t>
      </w:r>
      <w:r w:rsidRPr="00B54D6C">
        <w:rPr>
          <w:rFonts w:ascii="Times New Roman" w:hAnsi="Times New Roman" w:cs="Times New Roman"/>
          <w:sz w:val="24"/>
          <w:szCs w:val="24"/>
        </w:rPr>
        <w:t>Na otázku</w:t>
      </w:r>
      <w:r w:rsidR="008E4A4B" w:rsidRPr="00B54D6C">
        <w:rPr>
          <w:rFonts w:ascii="Times New Roman" w:hAnsi="Times New Roman" w:cs="Times New Roman"/>
          <w:sz w:val="24"/>
          <w:szCs w:val="24"/>
        </w:rPr>
        <w:t xml:space="preserve">, </w:t>
      </w:r>
      <w:r w:rsidRPr="00B54D6C">
        <w:rPr>
          <w:rFonts w:ascii="Times New Roman" w:hAnsi="Times New Roman" w:cs="Times New Roman"/>
          <w:sz w:val="24"/>
          <w:szCs w:val="24"/>
        </w:rPr>
        <w:t>jakého charakteru bylo uvedeno plavání a atletika. Zbylých 30 % uvedlo, že jejich dítě, žádný pohybový kroužek nenavštěvuje.</w:t>
      </w:r>
      <w:r w:rsidR="00EA510A" w:rsidRPr="00B54D6C">
        <w:rPr>
          <w:rFonts w:ascii="Times New Roman" w:hAnsi="Times New Roman" w:cs="Times New Roman"/>
          <w:sz w:val="24"/>
          <w:szCs w:val="24"/>
        </w:rPr>
        <w:t xml:space="preserve"> Matka dítěte dodala: </w:t>
      </w:r>
      <w:r w:rsidR="00EA510A" w:rsidRPr="00B54D6C">
        <w:rPr>
          <w:rFonts w:ascii="Times New Roman" w:hAnsi="Times New Roman" w:cs="Times New Roman"/>
          <w:i/>
          <w:sz w:val="24"/>
          <w:szCs w:val="24"/>
        </w:rPr>
        <w:t>„až od příštího roku“</w:t>
      </w:r>
    </w:p>
    <w:p w:rsidR="000D5D75" w:rsidRPr="00B54D6C" w:rsidRDefault="000D5D75" w:rsidP="00B72AA5">
      <w:pPr>
        <w:numPr>
          <w:ilvl w:val="0"/>
          <w:numId w:val="7"/>
        </w:numPr>
        <w:tabs>
          <w:tab w:val="left" w:pos="426"/>
        </w:tabs>
        <w:spacing w:line="360" w:lineRule="auto"/>
        <w:contextualSpacing/>
        <w:jc w:val="both"/>
        <w:rPr>
          <w:rFonts w:ascii="Times New Roman" w:hAnsi="Times New Roman" w:cs="Times New Roman"/>
          <w:b/>
          <w:sz w:val="24"/>
          <w:szCs w:val="24"/>
        </w:rPr>
      </w:pPr>
      <w:r w:rsidRPr="00B54D6C">
        <w:rPr>
          <w:rFonts w:ascii="Times New Roman" w:hAnsi="Times New Roman" w:cs="Times New Roman"/>
          <w:b/>
          <w:sz w:val="24"/>
          <w:szCs w:val="24"/>
        </w:rPr>
        <w:t>Kolikrát týdně?</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Otázka č.</w:t>
      </w:r>
      <w:r w:rsidR="00EA510A" w:rsidRPr="00B54D6C">
        <w:rPr>
          <w:rFonts w:ascii="Times New Roman" w:hAnsi="Times New Roman" w:cs="Times New Roman"/>
          <w:sz w:val="24"/>
          <w:szCs w:val="24"/>
        </w:rPr>
        <w:t>8</w:t>
      </w:r>
      <w:r w:rsidRPr="00B54D6C">
        <w:rPr>
          <w:rFonts w:ascii="Times New Roman" w:hAnsi="Times New Roman" w:cs="Times New Roman"/>
          <w:sz w:val="24"/>
          <w:szCs w:val="24"/>
        </w:rPr>
        <w:t xml:space="preserve"> se týkala pouze rodičů č.1, jejichž děti navštěvují pohybový kroužek. Jak jsme zjistili z odpovědí na otázku č. 6, že pohybový kroužek navštěvují pouze 2 děti</w:t>
      </w:r>
      <w:r w:rsidR="008E4A4B" w:rsidRPr="00B54D6C">
        <w:rPr>
          <w:rFonts w:ascii="Times New Roman" w:hAnsi="Times New Roman" w:cs="Times New Roman"/>
          <w:sz w:val="24"/>
          <w:szCs w:val="24"/>
        </w:rPr>
        <w:t>,</w:t>
      </w:r>
      <w:r w:rsidR="006E4840"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a to 1x týdně. V některých případech, jedná-li se o plavání 2x týdně. Za těchto okolností není potřeba výpovědi zaznamenávat do grafu. </w:t>
      </w:r>
    </w:p>
    <w:p w:rsidR="000D5D75" w:rsidRPr="00B54D6C" w:rsidRDefault="000D5D75" w:rsidP="00B72AA5">
      <w:pPr>
        <w:numPr>
          <w:ilvl w:val="0"/>
          <w:numId w:val="7"/>
        </w:numPr>
        <w:spacing w:line="360" w:lineRule="auto"/>
        <w:contextualSpacing/>
        <w:jc w:val="both"/>
        <w:rPr>
          <w:rFonts w:ascii="Times New Roman" w:hAnsi="Times New Roman" w:cs="Times New Roman"/>
          <w:b/>
          <w:sz w:val="24"/>
          <w:szCs w:val="24"/>
        </w:rPr>
      </w:pPr>
      <w:r w:rsidRPr="00B54D6C">
        <w:rPr>
          <w:rFonts w:ascii="Times New Roman" w:hAnsi="Times New Roman" w:cs="Times New Roman"/>
          <w:b/>
          <w:sz w:val="24"/>
          <w:szCs w:val="24"/>
        </w:rPr>
        <w:t xml:space="preserve">Vidíte nějaký rozdíl ve vývoji a v chování svého dítěte v souvislosti s jeho volnočasovými aktivitami? </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Následující výpovědi byly velice individuální. Všichni z dotazovaných viděli ve svých dětech určitý pokrok. Proto si nyní uvedeme jednotlivé odpovědi:</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„Ano, zlepšila se v pohybu „ </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„Pořád stejná, ale rychleji se zapojí do kolektivu.“</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„Není problém, aby ušel více kilometrů“</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„Určitě“</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„Šikovnější, dříve nebyla“</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Z výpovědí rodičů je vidět pozitivní přínos pohybových aktivit pro dítě.</w:t>
      </w:r>
    </w:p>
    <w:p w:rsidR="000D5D75" w:rsidRPr="00B54D6C" w:rsidRDefault="000D5D75" w:rsidP="00B72AA5">
      <w:pPr>
        <w:spacing w:line="360" w:lineRule="auto"/>
        <w:jc w:val="both"/>
        <w:rPr>
          <w:rFonts w:ascii="Times New Roman" w:hAnsi="Times New Roman" w:cs="Times New Roman"/>
          <w:sz w:val="24"/>
          <w:szCs w:val="24"/>
        </w:rPr>
      </w:pPr>
    </w:p>
    <w:p w:rsidR="00A16BC6" w:rsidRPr="00B54D6C" w:rsidRDefault="00A16BC6" w:rsidP="00B72AA5">
      <w:pPr>
        <w:spacing w:line="360" w:lineRule="auto"/>
        <w:jc w:val="both"/>
        <w:rPr>
          <w:rFonts w:ascii="Times New Roman" w:hAnsi="Times New Roman" w:cs="Times New Roman"/>
          <w:sz w:val="24"/>
          <w:szCs w:val="24"/>
        </w:rPr>
      </w:pPr>
    </w:p>
    <w:p w:rsidR="000D5D75" w:rsidRPr="00B54D6C" w:rsidRDefault="002F66F3" w:rsidP="00B72AA5">
      <w:pPr>
        <w:numPr>
          <w:ilvl w:val="0"/>
          <w:numId w:val="7"/>
        </w:numPr>
        <w:spacing w:line="360" w:lineRule="auto"/>
        <w:contextualSpacing/>
        <w:jc w:val="both"/>
        <w:rPr>
          <w:rFonts w:ascii="Times New Roman" w:hAnsi="Times New Roman" w:cs="Times New Roman"/>
          <w:b/>
          <w:sz w:val="24"/>
          <w:szCs w:val="24"/>
        </w:rPr>
      </w:pPr>
      <w:r w:rsidRPr="00B54D6C">
        <w:rPr>
          <w:rFonts w:ascii="Times New Roman" w:hAnsi="Times New Roman" w:cs="Times New Roman"/>
          <w:b/>
          <w:sz w:val="24"/>
          <w:szCs w:val="24"/>
        </w:rPr>
        <w:lastRenderedPageBreak/>
        <w:t xml:space="preserve"> </w:t>
      </w:r>
      <w:r w:rsidR="000D5D75" w:rsidRPr="00B54D6C">
        <w:rPr>
          <w:rFonts w:ascii="Times New Roman" w:hAnsi="Times New Roman" w:cs="Times New Roman"/>
          <w:b/>
          <w:sz w:val="24"/>
          <w:szCs w:val="24"/>
        </w:rPr>
        <w:t xml:space="preserve">V čem vidíte rozdíl mezi svým dětstvím a současným dětstvím dnešního dítěte? </w:t>
      </w:r>
    </w:p>
    <w:p w:rsidR="000D5D75" w:rsidRPr="00B54D6C" w:rsidRDefault="000D5D75" w:rsidP="00B72AA5">
      <w:pPr>
        <w:spacing w:line="360" w:lineRule="auto"/>
        <w:ind w:left="357" w:firstLine="709"/>
        <w:jc w:val="both"/>
        <w:rPr>
          <w:rFonts w:ascii="Times New Roman" w:hAnsi="Times New Roman" w:cs="Times New Roman"/>
          <w:sz w:val="24"/>
          <w:szCs w:val="24"/>
        </w:rPr>
      </w:pPr>
      <w:r w:rsidRPr="00B54D6C">
        <w:rPr>
          <w:rFonts w:ascii="Times New Roman" w:hAnsi="Times New Roman" w:cs="Times New Roman"/>
          <w:sz w:val="24"/>
          <w:szCs w:val="24"/>
        </w:rPr>
        <w:t>Komentář: Následující otázka vyvolávala v rodič</w:t>
      </w:r>
      <w:r w:rsidR="00EA510A" w:rsidRPr="00B54D6C">
        <w:rPr>
          <w:rFonts w:ascii="Times New Roman" w:hAnsi="Times New Roman" w:cs="Times New Roman"/>
          <w:sz w:val="24"/>
          <w:szCs w:val="24"/>
        </w:rPr>
        <w:t>ích</w:t>
      </w:r>
      <w:r w:rsidRPr="00B54D6C">
        <w:rPr>
          <w:rFonts w:ascii="Times New Roman" w:hAnsi="Times New Roman" w:cs="Times New Roman"/>
          <w:sz w:val="24"/>
          <w:szCs w:val="24"/>
        </w:rPr>
        <w:t xml:space="preserve"> č.1 úsměvné reakce. V následujícím odstavci si uvedeme jednotlivé výpovědi:</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„Vůbec jsme se nekoukali na televizi, víc jsme si hráli běžné hry. Byli jsme ví venku bez dozoru.“</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„Rozdíl v technice, neměli jsme tablet a mobilní telefony.“</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„Rodiče na nás měli více času“</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„Nebyly zaměstnání jako teďka. Byli jsme víc venku a bez dozoru.“</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„Byly jsme </w:t>
      </w:r>
      <w:proofErr w:type="spellStart"/>
      <w:r w:rsidRPr="00B54D6C">
        <w:rPr>
          <w:rFonts w:ascii="Times New Roman" w:hAnsi="Times New Roman" w:cs="Times New Roman"/>
          <w:i/>
          <w:sz w:val="24"/>
          <w:szCs w:val="24"/>
        </w:rPr>
        <w:t>dýl</w:t>
      </w:r>
      <w:proofErr w:type="spellEnd"/>
      <w:r w:rsidRPr="00B54D6C">
        <w:rPr>
          <w:rFonts w:ascii="Times New Roman" w:hAnsi="Times New Roman" w:cs="Times New Roman"/>
          <w:i/>
          <w:sz w:val="24"/>
          <w:szCs w:val="24"/>
        </w:rPr>
        <w:t xml:space="preserve"> dětští, víc si hráli, víc trávili čas venku.“</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„Velký rozdíl, hlavně technika. Rodiče se více o děti bojí“</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„Hrozně velký, více času venku, taková volnost“</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„Vedu ji stejně, jako jsem měla já“</w:t>
      </w:r>
    </w:p>
    <w:p w:rsidR="000D5D75" w:rsidRPr="00B54D6C" w:rsidRDefault="000D5D75" w:rsidP="00B72AA5">
      <w:p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Ve výpovědích r</w:t>
      </w:r>
      <w:r w:rsidR="00EA510A" w:rsidRPr="00B54D6C">
        <w:rPr>
          <w:rFonts w:ascii="Times New Roman" w:hAnsi="Times New Roman" w:cs="Times New Roman"/>
          <w:sz w:val="24"/>
          <w:szCs w:val="24"/>
        </w:rPr>
        <w:t>odičů č.1</w:t>
      </w:r>
      <w:r w:rsidRPr="00B54D6C">
        <w:rPr>
          <w:rFonts w:ascii="Times New Roman" w:hAnsi="Times New Roman" w:cs="Times New Roman"/>
          <w:sz w:val="24"/>
          <w:szCs w:val="24"/>
        </w:rPr>
        <w:t xml:space="preserve">, bylo často ukazováno </w:t>
      </w:r>
      <w:r w:rsidR="00EA510A" w:rsidRPr="00B54D6C">
        <w:rPr>
          <w:rFonts w:ascii="Times New Roman" w:hAnsi="Times New Roman" w:cs="Times New Roman"/>
          <w:sz w:val="24"/>
          <w:szCs w:val="24"/>
        </w:rPr>
        <w:t xml:space="preserve">na rozdíl ve </w:t>
      </w:r>
      <w:r w:rsidRPr="00B54D6C">
        <w:rPr>
          <w:rFonts w:ascii="Times New Roman" w:hAnsi="Times New Roman" w:cs="Times New Roman"/>
          <w:sz w:val="24"/>
          <w:szCs w:val="24"/>
        </w:rPr>
        <w:t>volnost</w:t>
      </w:r>
      <w:r w:rsidR="00EA510A" w:rsidRPr="00B54D6C">
        <w:rPr>
          <w:rFonts w:ascii="Times New Roman" w:hAnsi="Times New Roman" w:cs="Times New Roman"/>
          <w:sz w:val="24"/>
          <w:szCs w:val="24"/>
        </w:rPr>
        <w:t>i</w:t>
      </w:r>
      <w:r w:rsidRPr="00B54D6C">
        <w:rPr>
          <w:rFonts w:ascii="Times New Roman" w:hAnsi="Times New Roman" w:cs="Times New Roman"/>
          <w:sz w:val="24"/>
          <w:szCs w:val="24"/>
        </w:rPr>
        <w:t xml:space="preserve"> při pobytu venku, techni</w:t>
      </w:r>
      <w:r w:rsidR="00EA510A" w:rsidRPr="00B54D6C">
        <w:rPr>
          <w:rFonts w:ascii="Times New Roman" w:hAnsi="Times New Roman" w:cs="Times New Roman"/>
          <w:sz w:val="24"/>
          <w:szCs w:val="24"/>
        </w:rPr>
        <w:t>ce</w:t>
      </w:r>
      <w:r w:rsidRPr="00B54D6C">
        <w:rPr>
          <w:rFonts w:ascii="Times New Roman" w:hAnsi="Times New Roman" w:cs="Times New Roman"/>
          <w:sz w:val="24"/>
          <w:szCs w:val="24"/>
        </w:rPr>
        <w:t xml:space="preserve"> a</w:t>
      </w:r>
      <w:r w:rsidR="00EA510A" w:rsidRPr="00B54D6C">
        <w:rPr>
          <w:rFonts w:ascii="Times New Roman" w:hAnsi="Times New Roman" w:cs="Times New Roman"/>
          <w:sz w:val="24"/>
          <w:szCs w:val="24"/>
        </w:rPr>
        <w:t xml:space="preserve"> ve</w:t>
      </w:r>
      <w:r w:rsidRPr="00B54D6C">
        <w:rPr>
          <w:rFonts w:ascii="Times New Roman" w:hAnsi="Times New Roman" w:cs="Times New Roman"/>
          <w:sz w:val="24"/>
          <w:szCs w:val="24"/>
        </w:rPr>
        <w:t xml:space="preserve"> více času a záj</w:t>
      </w:r>
      <w:r w:rsidR="00EA510A" w:rsidRPr="00B54D6C">
        <w:rPr>
          <w:rFonts w:ascii="Times New Roman" w:hAnsi="Times New Roman" w:cs="Times New Roman"/>
          <w:sz w:val="24"/>
          <w:szCs w:val="24"/>
        </w:rPr>
        <w:t>mu</w:t>
      </w:r>
      <w:r w:rsidRPr="00B54D6C">
        <w:rPr>
          <w:rFonts w:ascii="Times New Roman" w:hAnsi="Times New Roman" w:cs="Times New Roman"/>
          <w:sz w:val="24"/>
          <w:szCs w:val="24"/>
        </w:rPr>
        <w:t xml:space="preserve"> rodičů.</w:t>
      </w:r>
    </w:p>
    <w:p w:rsidR="00EA510A" w:rsidRPr="00B54D6C" w:rsidRDefault="00A16BC6" w:rsidP="00B72AA5">
      <w:pPr>
        <w:numPr>
          <w:ilvl w:val="0"/>
          <w:numId w:val="7"/>
        </w:numPr>
        <w:spacing w:line="360" w:lineRule="auto"/>
        <w:contextualSpacing/>
        <w:rPr>
          <w:rFonts w:ascii="Times New Roman" w:hAnsi="Times New Roman" w:cs="Times New Roman"/>
          <w:b/>
          <w:sz w:val="24"/>
          <w:szCs w:val="24"/>
        </w:rPr>
      </w:pPr>
      <w:r w:rsidRPr="00B54D6C">
        <w:rPr>
          <w:rFonts w:ascii="Times New Roman" w:hAnsi="Times New Roman" w:cs="Times New Roman"/>
          <w:noProof/>
          <w:sz w:val="24"/>
          <w:szCs w:val="24"/>
        </w:rPr>
        <w:drawing>
          <wp:anchor distT="0" distB="0" distL="114300" distR="114300" simplePos="0" relativeHeight="251666432" behindDoc="1" locked="0" layoutInCell="1" allowOverlap="1" wp14:anchorId="14268F2A">
            <wp:simplePos x="0" y="0"/>
            <wp:positionH relativeFrom="margin">
              <wp:posOffset>83820</wp:posOffset>
            </wp:positionH>
            <wp:positionV relativeFrom="page">
              <wp:posOffset>6122670</wp:posOffset>
            </wp:positionV>
            <wp:extent cx="5480685" cy="2149475"/>
            <wp:effectExtent l="0" t="0" r="5715" b="3175"/>
            <wp:wrapTight wrapText="bothSides">
              <wp:wrapPolygon edited="0">
                <wp:start x="0" y="0"/>
                <wp:lineTo x="0" y="21440"/>
                <wp:lineTo x="21547" y="21440"/>
                <wp:lineTo x="21547" y="0"/>
                <wp:lineTo x="0" y="0"/>
              </wp:wrapPolygon>
            </wp:wrapTight>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32057C" w:rsidRPr="00B54D6C">
        <w:rPr>
          <w:rFonts w:ascii="Times New Roman" w:hAnsi="Times New Roman" w:cs="Times New Roman"/>
          <w:b/>
          <w:sz w:val="24"/>
          <w:szCs w:val="24"/>
        </w:rPr>
        <w:t xml:space="preserve">  </w:t>
      </w:r>
      <w:r w:rsidR="000D5D75" w:rsidRPr="00B54D6C">
        <w:rPr>
          <w:rFonts w:ascii="Times New Roman" w:hAnsi="Times New Roman" w:cs="Times New Roman"/>
          <w:b/>
          <w:sz w:val="24"/>
          <w:szCs w:val="24"/>
        </w:rPr>
        <w:t xml:space="preserve">Zamyslete se jako rodič a zkuste mi říci, jaké mohou být příčiny pohybové inaktivity dětí? </w:t>
      </w:r>
    </w:p>
    <w:p w:rsidR="00EA510A" w:rsidRPr="008B5DA0" w:rsidRDefault="008B5DA0" w:rsidP="00B72AA5">
      <w:pPr>
        <w:pStyle w:val="Titulek"/>
        <w:spacing w:line="360" w:lineRule="auto"/>
        <w:rPr>
          <w:rFonts w:ascii="Times New Roman" w:hAnsi="Times New Roman" w:cs="Times New Roman"/>
          <w:i w:val="0"/>
          <w:color w:val="auto"/>
          <w:sz w:val="20"/>
          <w:szCs w:val="20"/>
        </w:rPr>
      </w:pPr>
      <w:r>
        <w:rPr>
          <w:rFonts w:ascii="Times New Roman" w:hAnsi="Times New Roman" w:cs="Times New Roman"/>
          <w:b/>
          <w:i w:val="0"/>
          <w:color w:val="auto"/>
          <w:sz w:val="20"/>
          <w:szCs w:val="20"/>
        </w:rPr>
        <w:t xml:space="preserve">   </w:t>
      </w:r>
      <w:bookmarkStart w:id="46" w:name="_Toc511063943"/>
      <w:r w:rsidRPr="008B5DA0">
        <w:rPr>
          <w:rFonts w:ascii="Times New Roman" w:hAnsi="Times New Roman" w:cs="Times New Roman"/>
          <w:b/>
          <w:i w:val="0"/>
          <w:color w:val="auto"/>
          <w:sz w:val="20"/>
          <w:szCs w:val="20"/>
        </w:rPr>
        <w:t xml:space="preserve">Graf </w:t>
      </w:r>
      <w:r w:rsidRPr="008B5DA0">
        <w:rPr>
          <w:rFonts w:ascii="Times New Roman" w:hAnsi="Times New Roman" w:cs="Times New Roman"/>
          <w:b/>
          <w:i w:val="0"/>
          <w:color w:val="auto"/>
          <w:sz w:val="20"/>
          <w:szCs w:val="20"/>
        </w:rPr>
        <w:fldChar w:fldCharType="begin"/>
      </w:r>
      <w:r w:rsidRPr="008B5DA0">
        <w:rPr>
          <w:rFonts w:ascii="Times New Roman" w:hAnsi="Times New Roman" w:cs="Times New Roman"/>
          <w:b/>
          <w:i w:val="0"/>
          <w:color w:val="auto"/>
          <w:sz w:val="20"/>
          <w:szCs w:val="20"/>
        </w:rPr>
        <w:instrText xml:space="preserve"> SEQ Graf \* ARABIC </w:instrText>
      </w:r>
      <w:r w:rsidRPr="008B5DA0">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8</w:t>
      </w:r>
      <w:r w:rsidRPr="008B5DA0">
        <w:rPr>
          <w:rFonts w:ascii="Times New Roman" w:hAnsi="Times New Roman" w:cs="Times New Roman"/>
          <w:b/>
          <w:i w:val="0"/>
          <w:color w:val="auto"/>
          <w:sz w:val="20"/>
          <w:szCs w:val="20"/>
        </w:rPr>
        <w:fldChar w:fldCharType="end"/>
      </w:r>
      <w:r w:rsidRPr="008B5DA0">
        <w:rPr>
          <w:rFonts w:ascii="Times New Roman" w:hAnsi="Times New Roman" w:cs="Times New Roman"/>
          <w:b/>
          <w:i w:val="0"/>
          <w:color w:val="auto"/>
          <w:sz w:val="20"/>
          <w:szCs w:val="20"/>
        </w:rPr>
        <w:t xml:space="preserve"> Příčiny pohybové inaktivity dětí </w:t>
      </w:r>
      <w:r w:rsidR="001B27AD" w:rsidRPr="008B5DA0">
        <w:rPr>
          <w:rFonts w:ascii="Times New Roman" w:hAnsi="Times New Roman" w:cs="Times New Roman"/>
          <w:i w:val="0"/>
          <w:color w:val="auto"/>
          <w:sz w:val="20"/>
          <w:szCs w:val="20"/>
        </w:rPr>
        <w:t>n = 5 (v %)</w:t>
      </w:r>
      <w:bookmarkEnd w:id="46"/>
    </w:p>
    <w:p w:rsidR="000D5D75" w:rsidRPr="00B54D6C" w:rsidRDefault="000D5D75" w:rsidP="00B72AA5">
      <w:pPr>
        <w:tabs>
          <w:tab w:val="left" w:pos="426"/>
        </w:tabs>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Komentář: V následující otázce došlo k zajímavému zjištění a to, že r</w:t>
      </w:r>
      <w:r w:rsidR="00EA510A" w:rsidRPr="00B54D6C">
        <w:rPr>
          <w:rFonts w:ascii="Times New Roman" w:hAnsi="Times New Roman" w:cs="Times New Roman"/>
          <w:sz w:val="24"/>
          <w:szCs w:val="24"/>
        </w:rPr>
        <w:t>od</w:t>
      </w:r>
      <w:r w:rsidR="00D6306B" w:rsidRPr="00B54D6C">
        <w:rPr>
          <w:rFonts w:ascii="Times New Roman" w:hAnsi="Times New Roman" w:cs="Times New Roman"/>
          <w:sz w:val="24"/>
          <w:szCs w:val="24"/>
        </w:rPr>
        <w:t>i</w:t>
      </w:r>
      <w:r w:rsidRPr="00B54D6C">
        <w:rPr>
          <w:rFonts w:ascii="Times New Roman" w:hAnsi="Times New Roman" w:cs="Times New Roman"/>
          <w:sz w:val="24"/>
          <w:szCs w:val="24"/>
        </w:rPr>
        <w:t>č</w:t>
      </w:r>
      <w:r w:rsidR="00D6306B" w:rsidRPr="00B54D6C">
        <w:rPr>
          <w:rFonts w:ascii="Times New Roman" w:hAnsi="Times New Roman" w:cs="Times New Roman"/>
          <w:sz w:val="24"/>
          <w:szCs w:val="24"/>
        </w:rPr>
        <w:t>e č</w:t>
      </w:r>
      <w:r w:rsidRPr="00B54D6C">
        <w:rPr>
          <w:rFonts w:ascii="Times New Roman" w:hAnsi="Times New Roman" w:cs="Times New Roman"/>
          <w:sz w:val="24"/>
          <w:szCs w:val="24"/>
        </w:rPr>
        <w:t>.1připisují příčinu pohybové inaktivity dětí vedení a vzor</w:t>
      </w:r>
      <w:r w:rsidR="00D6306B" w:rsidRPr="00B54D6C">
        <w:rPr>
          <w:rFonts w:ascii="Times New Roman" w:hAnsi="Times New Roman" w:cs="Times New Roman"/>
          <w:sz w:val="24"/>
          <w:szCs w:val="24"/>
        </w:rPr>
        <w:t>u</w:t>
      </w:r>
      <w:r w:rsidRPr="00B54D6C">
        <w:rPr>
          <w:rFonts w:ascii="Times New Roman" w:hAnsi="Times New Roman" w:cs="Times New Roman"/>
          <w:sz w:val="24"/>
          <w:szCs w:val="24"/>
        </w:rPr>
        <w:t xml:space="preserve"> v jejich rodičích. Zazněla i výpověď, že jsou rodiče líní. Z</w:t>
      </w:r>
      <w:r w:rsidR="00D6306B"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D6306B" w:rsidRPr="00B54D6C">
        <w:rPr>
          <w:rFonts w:ascii="Times New Roman" w:hAnsi="Times New Roman" w:cs="Times New Roman"/>
          <w:sz w:val="24"/>
          <w:szCs w:val="24"/>
        </w:rPr>
        <w:t xml:space="preserve"> 9</w:t>
      </w:r>
      <w:r w:rsidRPr="00B54D6C">
        <w:rPr>
          <w:rFonts w:ascii="Times New Roman" w:hAnsi="Times New Roman" w:cs="Times New Roman"/>
          <w:sz w:val="24"/>
          <w:szCs w:val="24"/>
        </w:rPr>
        <w:t xml:space="preserve"> je patrné, že digitální technologie byla řečena pouze jednou. Tudíž není problém v dnešní přetechnizované době ale ve vlivu rodičů na dítě. </w:t>
      </w:r>
    </w:p>
    <w:p w:rsidR="00D6306B" w:rsidRPr="00B54D6C" w:rsidRDefault="0032057C" w:rsidP="00B72AA5">
      <w:pPr>
        <w:numPr>
          <w:ilvl w:val="0"/>
          <w:numId w:val="7"/>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lastRenderedPageBreak/>
        <w:t xml:space="preserve"> </w:t>
      </w:r>
      <w:r w:rsidR="000D5D75" w:rsidRPr="00B54D6C">
        <w:rPr>
          <w:rFonts w:ascii="Times New Roman" w:hAnsi="Times New Roman" w:cs="Times New Roman"/>
          <w:b/>
          <w:sz w:val="24"/>
          <w:szCs w:val="24"/>
        </w:rPr>
        <w:t>Vidíte jako bariéru sportovních/pohybových aktivit Vašeho dítěte finanční náročnost?</w:t>
      </w:r>
    </w:p>
    <w:p w:rsidR="00D6306B" w:rsidRPr="00B54D6C" w:rsidRDefault="001B27AD" w:rsidP="00B72AA5">
      <w:pPr>
        <w:spacing w:line="360" w:lineRule="auto"/>
        <w:jc w:val="center"/>
        <w:rPr>
          <w:rFonts w:ascii="Times New Roman" w:hAnsi="Times New Roman" w:cs="Times New Roman"/>
          <w:sz w:val="24"/>
          <w:szCs w:val="24"/>
        </w:rPr>
      </w:pPr>
      <w:r w:rsidRPr="00B54D6C">
        <w:rPr>
          <w:rFonts w:ascii="Times New Roman" w:hAnsi="Times New Roman" w:cs="Times New Roman"/>
          <w:noProof/>
          <w:sz w:val="24"/>
          <w:szCs w:val="24"/>
        </w:rPr>
        <w:drawing>
          <wp:anchor distT="0" distB="0" distL="114300" distR="114300" simplePos="0" relativeHeight="251667456" behindDoc="1" locked="0" layoutInCell="1" allowOverlap="1" wp14:anchorId="40A787EC">
            <wp:simplePos x="0" y="0"/>
            <wp:positionH relativeFrom="page">
              <wp:posOffset>1632857</wp:posOffset>
            </wp:positionH>
            <wp:positionV relativeFrom="page">
              <wp:posOffset>1431471</wp:posOffset>
            </wp:positionV>
            <wp:extent cx="4159069" cy="1730829"/>
            <wp:effectExtent l="0" t="0" r="13335" b="3175"/>
            <wp:wrapTight wrapText="bothSides">
              <wp:wrapPolygon edited="0">
                <wp:start x="0" y="0"/>
                <wp:lineTo x="0" y="21402"/>
                <wp:lineTo x="21570" y="21402"/>
                <wp:lineTo x="21570" y="0"/>
                <wp:lineTo x="0" y="0"/>
              </wp:wrapPolygon>
            </wp:wrapTight>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D6306B" w:rsidRPr="00B54D6C" w:rsidRDefault="00D6306B" w:rsidP="00B72AA5">
      <w:pPr>
        <w:spacing w:line="360" w:lineRule="auto"/>
        <w:jc w:val="center"/>
        <w:rPr>
          <w:rFonts w:ascii="Times New Roman" w:hAnsi="Times New Roman" w:cs="Times New Roman"/>
          <w:sz w:val="24"/>
          <w:szCs w:val="24"/>
        </w:rPr>
      </w:pPr>
    </w:p>
    <w:p w:rsidR="00D6306B" w:rsidRPr="00B54D6C" w:rsidRDefault="00D6306B" w:rsidP="00B72AA5">
      <w:pPr>
        <w:spacing w:line="360" w:lineRule="auto"/>
        <w:jc w:val="center"/>
        <w:rPr>
          <w:rFonts w:ascii="Times New Roman" w:hAnsi="Times New Roman" w:cs="Times New Roman"/>
          <w:sz w:val="24"/>
          <w:szCs w:val="24"/>
        </w:rPr>
      </w:pPr>
    </w:p>
    <w:p w:rsidR="000D5D75" w:rsidRPr="00B54D6C" w:rsidRDefault="000D5D75" w:rsidP="00B72AA5">
      <w:pPr>
        <w:spacing w:line="360" w:lineRule="auto"/>
        <w:jc w:val="center"/>
        <w:rPr>
          <w:rFonts w:ascii="Times New Roman" w:hAnsi="Times New Roman" w:cs="Times New Roman"/>
          <w:sz w:val="24"/>
          <w:szCs w:val="24"/>
        </w:rPr>
      </w:pPr>
    </w:p>
    <w:p w:rsidR="001B27AD" w:rsidRPr="00B54D6C" w:rsidRDefault="001B27AD" w:rsidP="00B72AA5">
      <w:pPr>
        <w:spacing w:line="360" w:lineRule="auto"/>
        <w:rPr>
          <w:rFonts w:ascii="Times New Roman" w:hAnsi="Times New Roman" w:cs="Times New Roman"/>
          <w:b/>
          <w:sz w:val="20"/>
          <w:szCs w:val="20"/>
        </w:rPr>
      </w:pPr>
      <w:r w:rsidRPr="00B54D6C">
        <w:rPr>
          <w:rFonts w:ascii="Times New Roman" w:hAnsi="Times New Roman" w:cs="Times New Roman"/>
          <w:b/>
          <w:sz w:val="20"/>
          <w:szCs w:val="20"/>
        </w:rPr>
        <w:t xml:space="preserve">           </w:t>
      </w:r>
    </w:p>
    <w:p w:rsidR="00D6306B" w:rsidRPr="008B5DA0" w:rsidRDefault="001B27AD" w:rsidP="00B72AA5">
      <w:pPr>
        <w:pStyle w:val="Titulek"/>
        <w:spacing w:line="360" w:lineRule="auto"/>
        <w:rPr>
          <w:rFonts w:ascii="Times New Roman" w:hAnsi="Times New Roman" w:cs="Times New Roman"/>
          <w:b/>
          <w:i w:val="0"/>
          <w:color w:val="auto"/>
          <w:sz w:val="20"/>
          <w:szCs w:val="20"/>
        </w:rPr>
      </w:pPr>
      <w:r w:rsidRPr="008B5DA0">
        <w:rPr>
          <w:rFonts w:ascii="Times New Roman" w:hAnsi="Times New Roman" w:cs="Times New Roman"/>
          <w:b/>
          <w:i w:val="0"/>
          <w:color w:val="auto"/>
          <w:sz w:val="20"/>
          <w:szCs w:val="20"/>
        </w:rPr>
        <w:t xml:space="preserve">           </w:t>
      </w:r>
      <w:bookmarkStart w:id="47" w:name="_Toc511063944"/>
      <w:r w:rsidR="008B5DA0" w:rsidRPr="008B5DA0">
        <w:rPr>
          <w:rFonts w:ascii="Times New Roman" w:hAnsi="Times New Roman" w:cs="Times New Roman"/>
          <w:b/>
          <w:i w:val="0"/>
          <w:color w:val="auto"/>
          <w:sz w:val="20"/>
          <w:szCs w:val="20"/>
        </w:rPr>
        <w:t xml:space="preserve">Graf </w:t>
      </w:r>
      <w:r w:rsidR="008B5DA0" w:rsidRPr="008B5DA0">
        <w:rPr>
          <w:rFonts w:ascii="Times New Roman" w:hAnsi="Times New Roman" w:cs="Times New Roman"/>
          <w:b/>
          <w:i w:val="0"/>
          <w:color w:val="auto"/>
          <w:sz w:val="20"/>
          <w:szCs w:val="20"/>
        </w:rPr>
        <w:fldChar w:fldCharType="begin"/>
      </w:r>
      <w:r w:rsidR="008B5DA0" w:rsidRPr="008B5DA0">
        <w:rPr>
          <w:rFonts w:ascii="Times New Roman" w:hAnsi="Times New Roman" w:cs="Times New Roman"/>
          <w:b/>
          <w:i w:val="0"/>
          <w:color w:val="auto"/>
          <w:sz w:val="20"/>
          <w:szCs w:val="20"/>
        </w:rPr>
        <w:instrText xml:space="preserve"> SEQ Graf \* ARABIC </w:instrText>
      </w:r>
      <w:r w:rsidR="008B5DA0" w:rsidRPr="008B5DA0">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9</w:t>
      </w:r>
      <w:r w:rsidR="008B5DA0" w:rsidRPr="008B5DA0">
        <w:rPr>
          <w:rFonts w:ascii="Times New Roman" w:hAnsi="Times New Roman" w:cs="Times New Roman"/>
          <w:b/>
          <w:i w:val="0"/>
          <w:color w:val="auto"/>
          <w:sz w:val="20"/>
          <w:szCs w:val="20"/>
        </w:rPr>
        <w:fldChar w:fldCharType="end"/>
      </w:r>
      <w:r w:rsidR="008B5DA0" w:rsidRPr="008B5DA0">
        <w:rPr>
          <w:rFonts w:ascii="Times New Roman" w:hAnsi="Times New Roman" w:cs="Times New Roman"/>
          <w:b/>
          <w:i w:val="0"/>
          <w:color w:val="auto"/>
          <w:sz w:val="20"/>
          <w:szCs w:val="20"/>
        </w:rPr>
        <w:t xml:space="preserve"> Finanční náročnost </w:t>
      </w:r>
      <w:r w:rsidRPr="008B5DA0">
        <w:rPr>
          <w:rFonts w:ascii="Times New Roman" w:hAnsi="Times New Roman" w:cs="Times New Roman"/>
          <w:i w:val="0"/>
          <w:color w:val="auto"/>
          <w:sz w:val="20"/>
          <w:szCs w:val="20"/>
        </w:rPr>
        <w:t>n = 5 (v %)</w:t>
      </w:r>
      <w:bookmarkEnd w:id="47"/>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Z</w:t>
      </w:r>
      <w:r w:rsidR="003736A6"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3736A6" w:rsidRPr="00B54D6C">
        <w:rPr>
          <w:rFonts w:ascii="Times New Roman" w:hAnsi="Times New Roman" w:cs="Times New Roman"/>
          <w:sz w:val="24"/>
          <w:szCs w:val="24"/>
        </w:rPr>
        <w:t xml:space="preserve"> 10</w:t>
      </w:r>
      <w:r w:rsidRPr="00B54D6C">
        <w:rPr>
          <w:rFonts w:ascii="Times New Roman" w:hAnsi="Times New Roman" w:cs="Times New Roman"/>
          <w:sz w:val="24"/>
          <w:szCs w:val="24"/>
        </w:rPr>
        <w:t xml:space="preserve"> nám vyplývá, že 3 rodiče č.1 odpověděli Ne (30</w:t>
      </w:r>
      <w:r w:rsidR="00D6306B"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w:t>
      </w:r>
      <w:r w:rsidRPr="00B54D6C">
        <w:rPr>
          <w:rFonts w:ascii="Times New Roman" w:hAnsi="Times New Roman" w:cs="Times New Roman"/>
          <w:i/>
          <w:sz w:val="24"/>
          <w:szCs w:val="24"/>
        </w:rPr>
        <w:t>„Za kroužky dám.“</w:t>
      </w:r>
      <w:r w:rsidRPr="00B54D6C">
        <w:rPr>
          <w:rFonts w:ascii="Times New Roman" w:hAnsi="Times New Roman" w:cs="Times New Roman"/>
          <w:sz w:val="24"/>
          <w:szCs w:val="24"/>
        </w:rPr>
        <w:t xml:space="preserve"> „</w:t>
      </w:r>
      <w:r w:rsidRPr="00B54D6C">
        <w:rPr>
          <w:rFonts w:ascii="Times New Roman" w:hAnsi="Times New Roman" w:cs="Times New Roman"/>
          <w:i/>
          <w:sz w:val="24"/>
          <w:szCs w:val="24"/>
        </w:rPr>
        <w:t>Ne, ale do budoucna se toho bojím“</w:t>
      </w:r>
      <w:r w:rsidRPr="00B54D6C">
        <w:rPr>
          <w:rFonts w:ascii="Times New Roman" w:hAnsi="Times New Roman" w:cs="Times New Roman"/>
          <w:sz w:val="24"/>
          <w:szCs w:val="24"/>
        </w:rPr>
        <w:t xml:space="preserve"> 1 </w:t>
      </w:r>
      <w:r w:rsidR="00D6306B" w:rsidRPr="00B54D6C">
        <w:rPr>
          <w:rFonts w:ascii="Times New Roman" w:hAnsi="Times New Roman" w:cs="Times New Roman"/>
          <w:sz w:val="24"/>
          <w:szCs w:val="24"/>
        </w:rPr>
        <w:t xml:space="preserve">rodič č.1 </w:t>
      </w:r>
      <w:r w:rsidRPr="00B54D6C">
        <w:rPr>
          <w:rFonts w:ascii="Times New Roman" w:hAnsi="Times New Roman" w:cs="Times New Roman"/>
          <w:sz w:val="24"/>
          <w:szCs w:val="24"/>
        </w:rPr>
        <w:t>(10</w:t>
      </w:r>
      <w:r w:rsidR="00D6306B" w:rsidRPr="00B54D6C">
        <w:rPr>
          <w:rFonts w:ascii="Times New Roman" w:hAnsi="Times New Roman" w:cs="Times New Roman"/>
          <w:sz w:val="24"/>
          <w:szCs w:val="24"/>
        </w:rPr>
        <w:t xml:space="preserve"> </w:t>
      </w:r>
      <w:r w:rsidRPr="00B54D6C">
        <w:rPr>
          <w:rFonts w:ascii="Times New Roman" w:hAnsi="Times New Roman" w:cs="Times New Roman"/>
          <w:sz w:val="24"/>
          <w:szCs w:val="24"/>
        </w:rPr>
        <w:t>%)uvedl</w:t>
      </w:r>
      <w:r w:rsidR="008E4A4B" w:rsidRPr="00B54D6C">
        <w:rPr>
          <w:rFonts w:ascii="Times New Roman" w:hAnsi="Times New Roman" w:cs="Times New Roman"/>
          <w:sz w:val="24"/>
          <w:szCs w:val="24"/>
        </w:rPr>
        <w:t xml:space="preserve"> </w:t>
      </w:r>
      <w:proofErr w:type="gramStart"/>
      <w:r w:rsidR="008E4A4B" w:rsidRPr="00B54D6C">
        <w:rPr>
          <w:rFonts w:ascii="Times New Roman" w:hAnsi="Times New Roman" w:cs="Times New Roman"/>
          <w:sz w:val="24"/>
          <w:szCs w:val="24"/>
        </w:rPr>
        <w:t xml:space="preserve">odpověď:  </w:t>
      </w:r>
      <w:r w:rsidR="002F66F3" w:rsidRPr="00B54D6C">
        <w:rPr>
          <w:rFonts w:ascii="Times New Roman" w:hAnsi="Times New Roman" w:cs="Times New Roman"/>
          <w:sz w:val="24"/>
          <w:szCs w:val="24"/>
        </w:rPr>
        <w:t xml:space="preserve"> </w:t>
      </w:r>
      <w:proofErr w:type="gramEnd"/>
      <w:r w:rsidR="002F66F3" w:rsidRPr="00B54D6C">
        <w:rPr>
          <w:rFonts w:ascii="Times New Roman" w:hAnsi="Times New Roman" w:cs="Times New Roman"/>
          <w:sz w:val="24"/>
          <w:szCs w:val="24"/>
        </w:rPr>
        <w:t xml:space="preserve">                      </w:t>
      </w:r>
      <w:r w:rsidRPr="00B54D6C">
        <w:rPr>
          <w:rFonts w:ascii="Times New Roman" w:hAnsi="Times New Roman" w:cs="Times New Roman"/>
          <w:i/>
          <w:sz w:val="24"/>
          <w:szCs w:val="24"/>
        </w:rPr>
        <w:t xml:space="preserve"> „</w:t>
      </w:r>
      <w:r w:rsidR="00524977" w:rsidRPr="00B54D6C">
        <w:rPr>
          <w:rFonts w:ascii="Times New Roman" w:hAnsi="Times New Roman" w:cs="Times New Roman"/>
          <w:i/>
          <w:sz w:val="24"/>
          <w:szCs w:val="24"/>
        </w:rPr>
        <w:t>Ano,</w:t>
      </w:r>
      <w:r w:rsidR="008E4A4B" w:rsidRPr="00B54D6C">
        <w:rPr>
          <w:rFonts w:ascii="Times New Roman" w:hAnsi="Times New Roman" w:cs="Times New Roman"/>
          <w:i/>
          <w:sz w:val="24"/>
          <w:szCs w:val="24"/>
        </w:rPr>
        <w:t xml:space="preserve"> </w:t>
      </w:r>
      <w:r w:rsidR="00524977" w:rsidRPr="00B54D6C">
        <w:rPr>
          <w:rFonts w:ascii="Times New Roman" w:hAnsi="Times New Roman" w:cs="Times New Roman"/>
          <w:i/>
          <w:sz w:val="24"/>
          <w:szCs w:val="24"/>
        </w:rPr>
        <w:t>v</w:t>
      </w:r>
      <w:r w:rsidRPr="00B54D6C">
        <w:rPr>
          <w:rFonts w:ascii="Times New Roman" w:hAnsi="Times New Roman" w:cs="Times New Roman"/>
          <w:i/>
          <w:sz w:val="24"/>
          <w:szCs w:val="24"/>
        </w:rPr>
        <w:t xml:space="preserve"> některých věcech určitě.“</w:t>
      </w:r>
      <w:r w:rsidRPr="00B54D6C">
        <w:rPr>
          <w:rFonts w:ascii="Times New Roman" w:hAnsi="Times New Roman" w:cs="Times New Roman"/>
          <w:sz w:val="24"/>
          <w:szCs w:val="24"/>
        </w:rPr>
        <w:t xml:space="preserve"> Poslední rodič</w:t>
      </w:r>
      <w:r w:rsidR="00D6306B" w:rsidRPr="00B54D6C">
        <w:rPr>
          <w:rFonts w:ascii="Times New Roman" w:hAnsi="Times New Roman" w:cs="Times New Roman"/>
          <w:sz w:val="24"/>
          <w:szCs w:val="24"/>
        </w:rPr>
        <w:t xml:space="preserve"> č.1 </w:t>
      </w:r>
      <w:r w:rsidRPr="00B54D6C">
        <w:rPr>
          <w:rFonts w:ascii="Times New Roman" w:hAnsi="Times New Roman" w:cs="Times New Roman"/>
          <w:sz w:val="24"/>
          <w:szCs w:val="24"/>
        </w:rPr>
        <w:t xml:space="preserve">uvedl odpověď </w:t>
      </w:r>
      <w:r w:rsidR="00D6306B" w:rsidRPr="00B54D6C">
        <w:rPr>
          <w:rFonts w:ascii="Times New Roman" w:hAnsi="Times New Roman" w:cs="Times New Roman"/>
          <w:sz w:val="24"/>
          <w:szCs w:val="24"/>
        </w:rPr>
        <w:t>„</w:t>
      </w:r>
      <w:r w:rsidRPr="00B54D6C">
        <w:rPr>
          <w:rFonts w:ascii="Times New Roman" w:hAnsi="Times New Roman" w:cs="Times New Roman"/>
          <w:i/>
          <w:sz w:val="24"/>
          <w:szCs w:val="24"/>
        </w:rPr>
        <w:t>ani ne</w:t>
      </w:r>
      <w:r w:rsidR="00D6306B" w:rsidRPr="00B54D6C">
        <w:rPr>
          <w:rFonts w:ascii="Times New Roman" w:hAnsi="Times New Roman" w:cs="Times New Roman"/>
          <w:i/>
          <w:sz w:val="24"/>
          <w:szCs w:val="24"/>
        </w:rPr>
        <w:t>“</w:t>
      </w:r>
      <w:r w:rsidRPr="00B54D6C">
        <w:rPr>
          <w:rFonts w:ascii="Times New Roman" w:hAnsi="Times New Roman" w:cs="Times New Roman"/>
          <w:sz w:val="24"/>
          <w:szCs w:val="24"/>
        </w:rPr>
        <w:t xml:space="preserve"> (10%)</w:t>
      </w:r>
    </w:p>
    <w:p w:rsidR="000D5D75" w:rsidRPr="00B54D6C" w:rsidRDefault="0032057C" w:rsidP="00B72AA5">
      <w:pPr>
        <w:numPr>
          <w:ilvl w:val="0"/>
          <w:numId w:val="7"/>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 xml:space="preserve"> </w:t>
      </w:r>
      <w:r w:rsidR="000D5D75" w:rsidRPr="00B54D6C">
        <w:rPr>
          <w:rFonts w:ascii="Times New Roman" w:hAnsi="Times New Roman" w:cs="Times New Roman"/>
          <w:b/>
          <w:sz w:val="24"/>
          <w:szCs w:val="24"/>
        </w:rPr>
        <w:t xml:space="preserve">Vidíte jako bariéru sportovních/pohybových aktivit Vašeho dítěte časovou náročnost? </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V následující otázce zazněly individuální výpovědi jednotlivých r</w:t>
      </w:r>
      <w:r w:rsidR="003736A6" w:rsidRPr="00B54D6C">
        <w:rPr>
          <w:rFonts w:ascii="Times New Roman" w:hAnsi="Times New Roman" w:cs="Times New Roman"/>
          <w:sz w:val="24"/>
          <w:szCs w:val="24"/>
        </w:rPr>
        <w:t>odičů č.1</w:t>
      </w:r>
      <w:r w:rsidRPr="00B54D6C">
        <w:rPr>
          <w:rFonts w:ascii="Times New Roman" w:hAnsi="Times New Roman" w:cs="Times New Roman"/>
          <w:sz w:val="24"/>
          <w:szCs w:val="24"/>
        </w:rPr>
        <w:t xml:space="preserve">: </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„Jak chodím do práce, tak ano“</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„Čas se vždycky najde“</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„Pro mě teď ne, pokud budu v práci tak ano.“</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„Občas ano“ </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„Ne“ </w:t>
      </w:r>
    </w:p>
    <w:p w:rsidR="0032057C" w:rsidRPr="00B54D6C" w:rsidRDefault="0032057C" w:rsidP="00B72AA5">
      <w:pPr>
        <w:numPr>
          <w:ilvl w:val="0"/>
          <w:numId w:val="7"/>
        </w:numPr>
        <w:spacing w:line="360" w:lineRule="auto"/>
        <w:contextualSpacing/>
        <w:rPr>
          <w:rFonts w:ascii="Times New Roman" w:hAnsi="Times New Roman" w:cs="Times New Roman"/>
          <w:b/>
          <w:sz w:val="24"/>
          <w:szCs w:val="24"/>
        </w:rPr>
      </w:pPr>
      <w:r w:rsidRPr="00B54D6C">
        <w:rPr>
          <w:rFonts w:ascii="Times New Roman" w:hAnsi="Times New Roman" w:cs="Times New Roman"/>
          <w:noProof/>
          <w:sz w:val="24"/>
          <w:szCs w:val="24"/>
        </w:rPr>
        <w:drawing>
          <wp:anchor distT="0" distB="0" distL="114300" distR="114300" simplePos="0" relativeHeight="251675648" behindDoc="1" locked="0" layoutInCell="1" allowOverlap="1" wp14:anchorId="033B7B8C">
            <wp:simplePos x="0" y="0"/>
            <wp:positionH relativeFrom="column">
              <wp:posOffset>105410</wp:posOffset>
            </wp:positionH>
            <wp:positionV relativeFrom="page">
              <wp:posOffset>7870190</wp:posOffset>
            </wp:positionV>
            <wp:extent cx="5360670" cy="1300480"/>
            <wp:effectExtent l="0" t="0" r="11430" b="13970"/>
            <wp:wrapTight wrapText="bothSides">
              <wp:wrapPolygon edited="0">
                <wp:start x="0" y="0"/>
                <wp:lineTo x="0" y="21516"/>
                <wp:lineTo x="21569" y="21516"/>
                <wp:lineTo x="21569" y="0"/>
                <wp:lineTo x="0" y="0"/>
              </wp:wrapPolygon>
            </wp:wrapTight>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B54D6C">
        <w:rPr>
          <w:rFonts w:ascii="Times New Roman" w:hAnsi="Times New Roman" w:cs="Times New Roman"/>
          <w:b/>
          <w:sz w:val="24"/>
          <w:szCs w:val="24"/>
        </w:rPr>
        <w:t xml:space="preserve"> </w:t>
      </w:r>
      <w:r w:rsidR="000D5D75" w:rsidRPr="00B54D6C">
        <w:rPr>
          <w:rFonts w:ascii="Times New Roman" w:hAnsi="Times New Roman" w:cs="Times New Roman"/>
          <w:b/>
          <w:sz w:val="24"/>
          <w:szCs w:val="24"/>
        </w:rPr>
        <w:t>Vidíte jako bariéru sportovních/pohybových aktivit Vašeho dítěte zdravotní omezení a častou nemocnost dítěte?</w:t>
      </w:r>
      <w:r w:rsidR="001B27AD" w:rsidRPr="00B54D6C">
        <w:rPr>
          <w:rFonts w:ascii="Times New Roman" w:hAnsi="Times New Roman" w:cs="Times New Roman"/>
          <w:noProof/>
          <w:sz w:val="24"/>
          <w:szCs w:val="24"/>
        </w:rPr>
        <w:t xml:space="preserve"> </w:t>
      </w:r>
    </w:p>
    <w:p w:rsidR="003736A6" w:rsidRPr="008B5DA0" w:rsidRDefault="0032057C" w:rsidP="00B72AA5">
      <w:pPr>
        <w:pStyle w:val="Titulek"/>
        <w:spacing w:line="360" w:lineRule="auto"/>
        <w:rPr>
          <w:rFonts w:ascii="Times New Roman" w:hAnsi="Times New Roman" w:cs="Times New Roman"/>
          <w:b/>
          <w:i w:val="0"/>
          <w:color w:val="auto"/>
          <w:sz w:val="20"/>
          <w:szCs w:val="20"/>
        </w:rPr>
      </w:pPr>
      <w:r w:rsidRPr="008B5DA0">
        <w:rPr>
          <w:rFonts w:ascii="Times New Roman" w:hAnsi="Times New Roman" w:cs="Times New Roman"/>
          <w:b/>
          <w:i w:val="0"/>
          <w:color w:val="auto"/>
          <w:sz w:val="20"/>
          <w:szCs w:val="20"/>
        </w:rPr>
        <w:t xml:space="preserve">   </w:t>
      </w:r>
      <w:r w:rsidR="003736A6" w:rsidRPr="008B5DA0">
        <w:rPr>
          <w:rFonts w:ascii="Times New Roman" w:hAnsi="Times New Roman" w:cs="Times New Roman"/>
          <w:b/>
          <w:i w:val="0"/>
          <w:color w:val="auto"/>
          <w:sz w:val="20"/>
          <w:szCs w:val="20"/>
        </w:rPr>
        <w:t xml:space="preserve"> </w:t>
      </w:r>
      <w:bookmarkStart w:id="48" w:name="_Toc511063945"/>
      <w:r w:rsidR="008B5DA0" w:rsidRPr="008B5DA0">
        <w:rPr>
          <w:rFonts w:ascii="Times New Roman" w:hAnsi="Times New Roman" w:cs="Times New Roman"/>
          <w:b/>
          <w:i w:val="0"/>
          <w:color w:val="auto"/>
          <w:sz w:val="20"/>
          <w:szCs w:val="20"/>
        </w:rPr>
        <w:t xml:space="preserve">Graf </w:t>
      </w:r>
      <w:r w:rsidR="008B5DA0" w:rsidRPr="008B5DA0">
        <w:rPr>
          <w:rFonts w:ascii="Times New Roman" w:hAnsi="Times New Roman" w:cs="Times New Roman"/>
          <w:b/>
          <w:i w:val="0"/>
          <w:color w:val="auto"/>
          <w:sz w:val="20"/>
          <w:szCs w:val="20"/>
        </w:rPr>
        <w:fldChar w:fldCharType="begin"/>
      </w:r>
      <w:r w:rsidR="008B5DA0" w:rsidRPr="008B5DA0">
        <w:rPr>
          <w:rFonts w:ascii="Times New Roman" w:hAnsi="Times New Roman" w:cs="Times New Roman"/>
          <w:b/>
          <w:i w:val="0"/>
          <w:color w:val="auto"/>
          <w:sz w:val="20"/>
          <w:szCs w:val="20"/>
        </w:rPr>
        <w:instrText xml:space="preserve"> SEQ Graf \* ARABIC </w:instrText>
      </w:r>
      <w:r w:rsidR="008B5DA0" w:rsidRPr="008B5DA0">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10</w:t>
      </w:r>
      <w:r w:rsidR="008B5DA0" w:rsidRPr="008B5DA0">
        <w:rPr>
          <w:rFonts w:ascii="Times New Roman" w:hAnsi="Times New Roman" w:cs="Times New Roman"/>
          <w:b/>
          <w:i w:val="0"/>
          <w:color w:val="auto"/>
          <w:sz w:val="20"/>
          <w:szCs w:val="20"/>
        </w:rPr>
        <w:fldChar w:fldCharType="end"/>
      </w:r>
      <w:r w:rsidR="008B5DA0" w:rsidRPr="008B5DA0">
        <w:rPr>
          <w:rFonts w:ascii="Times New Roman" w:hAnsi="Times New Roman" w:cs="Times New Roman"/>
          <w:b/>
          <w:i w:val="0"/>
          <w:color w:val="auto"/>
          <w:sz w:val="20"/>
          <w:szCs w:val="20"/>
        </w:rPr>
        <w:t xml:space="preserve"> Zdravotní omezení a častá nemocnost dítěte </w:t>
      </w:r>
      <w:r w:rsidR="001B27AD" w:rsidRPr="008B5DA0">
        <w:rPr>
          <w:rFonts w:ascii="Times New Roman" w:hAnsi="Times New Roman" w:cs="Times New Roman"/>
          <w:i w:val="0"/>
          <w:color w:val="auto"/>
          <w:sz w:val="20"/>
          <w:szCs w:val="20"/>
        </w:rPr>
        <w:t>n = 5 (v %)</w:t>
      </w:r>
      <w:bookmarkEnd w:id="48"/>
    </w:p>
    <w:p w:rsidR="000D5D75" w:rsidRPr="00B54D6C" w:rsidRDefault="000D5D75" w:rsidP="00B72AA5">
      <w:pPr>
        <w:spacing w:line="360" w:lineRule="auto"/>
        <w:ind w:firstLine="709"/>
        <w:jc w:val="both"/>
        <w:rPr>
          <w:rFonts w:ascii="Times New Roman" w:hAnsi="Times New Roman" w:cs="Times New Roman"/>
          <w:i/>
          <w:sz w:val="24"/>
          <w:szCs w:val="24"/>
        </w:rPr>
      </w:pPr>
      <w:r w:rsidRPr="00B54D6C">
        <w:rPr>
          <w:rFonts w:ascii="Times New Roman" w:hAnsi="Times New Roman" w:cs="Times New Roman"/>
          <w:sz w:val="24"/>
          <w:szCs w:val="24"/>
        </w:rPr>
        <w:lastRenderedPageBreak/>
        <w:t>Komentář: Z</w:t>
      </w:r>
      <w:r w:rsidR="0023292C"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23292C" w:rsidRPr="00B54D6C">
        <w:rPr>
          <w:rFonts w:ascii="Times New Roman" w:hAnsi="Times New Roman" w:cs="Times New Roman"/>
          <w:sz w:val="24"/>
          <w:szCs w:val="24"/>
        </w:rPr>
        <w:t xml:space="preserve"> 1</w:t>
      </w:r>
      <w:r w:rsidR="008B5DA0">
        <w:rPr>
          <w:rFonts w:ascii="Times New Roman" w:hAnsi="Times New Roman" w:cs="Times New Roman"/>
          <w:sz w:val="24"/>
          <w:szCs w:val="24"/>
        </w:rPr>
        <w:t>0</w:t>
      </w:r>
      <w:r w:rsidRPr="00B54D6C">
        <w:rPr>
          <w:rFonts w:ascii="Times New Roman" w:hAnsi="Times New Roman" w:cs="Times New Roman"/>
          <w:sz w:val="24"/>
          <w:szCs w:val="24"/>
        </w:rPr>
        <w:t xml:space="preserve"> je patrné, že dotazovaní </w:t>
      </w:r>
      <w:r w:rsidR="003736A6" w:rsidRPr="00B54D6C">
        <w:rPr>
          <w:rFonts w:ascii="Times New Roman" w:hAnsi="Times New Roman" w:cs="Times New Roman"/>
          <w:sz w:val="24"/>
          <w:szCs w:val="24"/>
        </w:rPr>
        <w:t xml:space="preserve">rodiče č.1 </w:t>
      </w:r>
      <w:r w:rsidRPr="00B54D6C">
        <w:rPr>
          <w:rFonts w:ascii="Times New Roman" w:hAnsi="Times New Roman" w:cs="Times New Roman"/>
          <w:sz w:val="24"/>
          <w:szCs w:val="24"/>
        </w:rPr>
        <w:t>(40</w:t>
      </w:r>
      <w:r w:rsidR="003736A6" w:rsidRPr="00B54D6C">
        <w:rPr>
          <w:rFonts w:ascii="Times New Roman" w:hAnsi="Times New Roman" w:cs="Times New Roman"/>
          <w:sz w:val="24"/>
          <w:szCs w:val="24"/>
        </w:rPr>
        <w:t xml:space="preserve"> </w:t>
      </w:r>
      <w:r w:rsidRPr="00B54D6C">
        <w:rPr>
          <w:rFonts w:ascii="Times New Roman" w:hAnsi="Times New Roman" w:cs="Times New Roman"/>
          <w:sz w:val="24"/>
          <w:szCs w:val="24"/>
        </w:rPr>
        <w:t>%)nevidí u svých dětí bariéru pohybových aktivit ve zdravotním omezení ani v časté nemocnosti.</w:t>
      </w:r>
      <w:r w:rsidR="003736A6" w:rsidRPr="00B54D6C">
        <w:rPr>
          <w:rFonts w:ascii="Times New Roman" w:hAnsi="Times New Roman" w:cs="Times New Roman"/>
          <w:sz w:val="24"/>
          <w:szCs w:val="24"/>
        </w:rPr>
        <w:t xml:space="preserve"> Jeden rodič č.1</w:t>
      </w:r>
      <w:r w:rsidRPr="00B54D6C">
        <w:rPr>
          <w:rFonts w:ascii="Times New Roman" w:hAnsi="Times New Roman" w:cs="Times New Roman"/>
          <w:sz w:val="24"/>
          <w:szCs w:val="24"/>
        </w:rPr>
        <w:t xml:space="preserve">uvedl možnost </w:t>
      </w:r>
      <w:r w:rsidRPr="00B54D6C">
        <w:rPr>
          <w:rFonts w:ascii="Times New Roman" w:hAnsi="Times New Roman" w:cs="Times New Roman"/>
          <w:i/>
          <w:sz w:val="24"/>
          <w:szCs w:val="24"/>
        </w:rPr>
        <w:t>„Napůl, podle situace.“</w:t>
      </w:r>
    </w:p>
    <w:p w:rsidR="003736A6" w:rsidRPr="00B54D6C" w:rsidRDefault="003736A6" w:rsidP="00B72AA5">
      <w:pPr>
        <w:spacing w:line="360" w:lineRule="auto"/>
        <w:jc w:val="both"/>
        <w:rPr>
          <w:rFonts w:ascii="Times New Roman" w:hAnsi="Times New Roman" w:cs="Times New Roman"/>
          <w:i/>
          <w:sz w:val="24"/>
          <w:szCs w:val="24"/>
        </w:rPr>
      </w:pPr>
    </w:p>
    <w:p w:rsidR="000D5D75" w:rsidRPr="00B72AA5" w:rsidRDefault="00B72AA5" w:rsidP="00B72AA5">
      <w:pPr>
        <w:pStyle w:val="Nadpis2"/>
        <w:spacing w:line="360" w:lineRule="auto"/>
        <w:rPr>
          <w:rFonts w:ascii="Times New Roman" w:hAnsi="Times New Roman" w:cs="Times New Roman"/>
          <w:b/>
          <w:color w:val="auto"/>
          <w:sz w:val="30"/>
          <w:szCs w:val="28"/>
        </w:rPr>
      </w:pPr>
      <w:bookmarkStart w:id="49" w:name="_Toc511452907"/>
      <w:r w:rsidRPr="00B72AA5">
        <w:rPr>
          <w:rFonts w:ascii="Times New Roman" w:hAnsi="Times New Roman" w:cs="Times New Roman"/>
          <w:b/>
          <w:color w:val="auto"/>
          <w:sz w:val="30"/>
          <w:szCs w:val="28"/>
        </w:rPr>
        <w:t xml:space="preserve">4.2 </w:t>
      </w:r>
      <w:r w:rsidR="000D5D75" w:rsidRPr="00B72AA5">
        <w:rPr>
          <w:rFonts w:ascii="Times New Roman" w:hAnsi="Times New Roman" w:cs="Times New Roman"/>
          <w:b/>
          <w:color w:val="auto"/>
          <w:sz w:val="30"/>
          <w:szCs w:val="28"/>
        </w:rPr>
        <w:t>Výsledky výzkumného šetření rodiče č.2</w:t>
      </w:r>
      <w:bookmarkEnd w:id="49"/>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Pro lepší orientaci a pro připomenutí, do kategorie rodičů č.2 jsou zařazeni rodiče, jejichž dítě navštěvuje nějaký pohybový kroužek.</w:t>
      </w:r>
    </w:p>
    <w:p w:rsidR="000D5D75" w:rsidRPr="00B54D6C" w:rsidRDefault="0032057C"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noProof/>
          <w:sz w:val="24"/>
          <w:szCs w:val="24"/>
        </w:rPr>
        <w:drawing>
          <wp:anchor distT="0" distB="0" distL="114300" distR="114300" simplePos="0" relativeHeight="251676672" behindDoc="1" locked="0" layoutInCell="1" allowOverlap="1" wp14:anchorId="7C038390">
            <wp:simplePos x="0" y="0"/>
            <wp:positionH relativeFrom="column">
              <wp:posOffset>50800</wp:posOffset>
            </wp:positionH>
            <wp:positionV relativeFrom="paragraph">
              <wp:posOffset>262255</wp:posOffset>
            </wp:positionV>
            <wp:extent cx="5403850" cy="1828800"/>
            <wp:effectExtent l="0" t="0" r="6350" b="0"/>
            <wp:wrapTight wrapText="bothSides">
              <wp:wrapPolygon edited="0">
                <wp:start x="0" y="0"/>
                <wp:lineTo x="0" y="21375"/>
                <wp:lineTo x="21549" y="21375"/>
                <wp:lineTo x="21549" y="0"/>
                <wp:lineTo x="0" y="0"/>
              </wp:wrapPolygon>
            </wp:wrapTight>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r w:rsidR="000D5D75" w:rsidRPr="00B54D6C">
        <w:rPr>
          <w:rFonts w:ascii="Times New Roman" w:hAnsi="Times New Roman" w:cs="Times New Roman"/>
          <w:b/>
          <w:sz w:val="24"/>
          <w:szCs w:val="24"/>
        </w:rPr>
        <w:t>Kolik let je Vašemu dítěti?</w:t>
      </w:r>
    </w:p>
    <w:p w:rsidR="000D5D75" w:rsidRPr="006565B3" w:rsidRDefault="0032057C" w:rsidP="00B72AA5">
      <w:pPr>
        <w:pStyle w:val="Titulek"/>
        <w:spacing w:line="360" w:lineRule="auto"/>
        <w:rPr>
          <w:rFonts w:ascii="Times New Roman" w:hAnsi="Times New Roman" w:cs="Times New Roman"/>
          <w:i w:val="0"/>
          <w:color w:val="auto"/>
          <w:sz w:val="20"/>
          <w:szCs w:val="20"/>
        </w:rPr>
      </w:pPr>
      <w:r w:rsidRPr="00B54D6C">
        <w:rPr>
          <w:rFonts w:ascii="Times New Roman" w:hAnsi="Times New Roman" w:cs="Times New Roman"/>
          <w:b/>
          <w:sz w:val="20"/>
          <w:szCs w:val="20"/>
        </w:rPr>
        <w:t xml:space="preserve"> </w:t>
      </w:r>
      <w:bookmarkStart w:id="50" w:name="_Toc511063946"/>
      <w:r w:rsidR="006565B3" w:rsidRPr="006565B3">
        <w:rPr>
          <w:rFonts w:ascii="Times New Roman" w:hAnsi="Times New Roman" w:cs="Times New Roman"/>
          <w:b/>
          <w:i w:val="0"/>
          <w:color w:val="auto"/>
          <w:sz w:val="20"/>
          <w:szCs w:val="20"/>
        </w:rPr>
        <w:t xml:space="preserve">Graf </w:t>
      </w:r>
      <w:r w:rsidR="006565B3" w:rsidRPr="006565B3">
        <w:rPr>
          <w:rFonts w:ascii="Times New Roman" w:hAnsi="Times New Roman" w:cs="Times New Roman"/>
          <w:b/>
          <w:i w:val="0"/>
          <w:color w:val="auto"/>
          <w:sz w:val="20"/>
          <w:szCs w:val="20"/>
        </w:rPr>
        <w:fldChar w:fldCharType="begin"/>
      </w:r>
      <w:r w:rsidR="006565B3" w:rsidRPr="006565B3">
        <w:rPr>
          <w:rFonts w:ascii="Times New Roman" w:hAnsi="Times New Roman" w:cs="Times New Roman"/>
          <w:b/>
          <w:i w:val="0"/>
          <w:color w:val="auto"/>
          <w:sz w:val="20"/>
          <w:szCs w:val="20"/>
        </w:rPr>
        <w:instrText xml:space="preserve"> SEQ Graf \* ARABIC </w:instrText>
      </w:r>
      <w:r w:rsidR="006565B3"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11</w:t>
      </w:r>
      <w:r w:rsidR="006565B3" w:rsidRPr="006565B3">
        <w:rPr>
          <w:rFonts w:ascii="Times New Roman" w:hAnsi="Times New Roman" w:cs="Times New Roman"/>
          <w:b/>
          <w:i w:val="0"/>
          <w:color w:val="auto"/>
          <w:sz w:val="20"/>
          <w:szCs w:val="20"/>
        </w:rPr>
        <w:fldChar w:fldCharType="end"/>
      </w:r>
      <w:r w:rsidR="006565B3" w:rsidRPr="006565B3">
        <w:rPr>
          <w:rFonts w:ascii="Times New Roman" w:hAnsi="Times New Roman" w:cs="Times New Roman"/>
          <w:b/>
          <w:i w:val="0"/>
          <w:color w:val="auto"/>
          <w:sz w:val="20"/>
          <w:szCs w:val="20"/>
        </w:rPr>
        <w:t xml:space="preserve"> Věk dětí </w:t>
      </w:r>
      <w:r w:rsidR="00336D92" w:rsidRPr="006565B3">
        <w:rPr>
          <w:rFonts w:ascii="Times New Roman" w:hAnsi="Times New Roman" w:cs="Times New Roman"/>
          <w:i w:val="0"/>
          <w:color w:val="auto"/>
          <w:sz w:val="20"/>
          <w:szCs w:val="20"/>
        </w:rPr>
        <w:t>n = 5 (v %)</w:t>
      </w:r>
      <w:bookmarkEnd w:id="50"/>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Z celkového počtu 5 dotazovaných rodičů č.</w:t>
      </w:r>
      <w:r w:rsidR="003736A6" w:rsidRPr="00B54D6C">
        <w:rPr>
          <w:rFonts w:ascii="Times New Roman" w:hAnsi="Times New Roman" w:cs="Times New Roman"/>
          <w:sz w:val="24"/>
          <w:szCs w:val="24"/>
        </w:rPr>
        <w:t>2</w:t>
      </w:r>
      <w:r w:rsidRPr="00B54D6C">
        <w:rPr>
          <w:rFonts w:ascii="Times New Roman" w:hAnsi="Times New Roman" w:cs="Times New Roman"/>
          <w:sz w:val="24"/>
          <w:szCs w:val="24"/>
        </w:rPr>
        <w:t>,</w:t>
      </w:r>
      <w:r w:rsidR="00525B33" w:rsidRPr="00B54D6C">
        <w:rPr>
          <w:rFonts w:ascii="Times New Roman" w:hAnsi="Times New Roman" w:cs="Times New Roman"/>
          <w:sz w:val="24"/>
          <w:szCs w:val="24"/>
        </w:rPr>
        <w:t xml:space="preserve"> </w:t>
      </w:r>
      <w:r w:rsidR="00C46790" w:rsidRPr="00B54D6C">
        <w:rPr>
          <w:rFonts w:ascii="Times New Roman" w:hAnsi="Times New Roman" w:cs="Times New Roman"/>
          <w:sz w:val="24"/>
          <w:szCs w:val="24"/>
        </w:rPr>
        <w:t>jak můžeme vidět na grafu č.1</w:t>
      </w:r>
      <w:r w:rsidR="006565B3">
        <w:rPr>
          <w:rFonts w:ascii="Times New Roman" w:hAnsi="Times New Roman" w:cs="Times New Roman"/>
          <w:sz w:val="24"/>
          <w:szCs w:val="24"/>
        </w:rPr>
        <w:t>1</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měly 2 děti (20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4 roky, zbylí </w:t>
      </w:r>
      <w:r w:rsidR="00C46790" w:rsidRPr="00B54D6C">
        <w:rPr>
          <w:rFonts w:ascii="Times New Roman" w:hAnsi="Times New Roman" w:cs="Times New Roman"/>
          <w:sz w:val="24"/>
          <w:szCs w:val="24"/>
        </w:rPr>
        <w:t>rodiče č.2</w:t>
      </w:r>
      <w:r w:rsidRPr="00B54D6C">
        <w:rPr>
          <w:rFonts w:ascii="Times New Roman" w:hAnsi="Times New Roman" w:cs="Times New Roman"/>
          <w:sz w:val="24"/>
          <w:szCs w:val="24"/>
        </w:rPr>
        <w:t xml:space="preserve"> uváděli věk dětí 4,5 let (10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%),3,5 let (10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 a 5 let (10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w:t>
      </w:r>
    </w:p>
    <w:p w:rsidR="000D5D75" w:rsidRPr="00B54D6C" w:rsidRDefault="000D5D75"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Jakého je pohlaví?</w:t>
      </w:r>
    </w:p>
    <w:p w:rsidR="000D5D75" w:rsidRPr="00B54D6C" w:rsidRDefault="000D5D75" w:rsidP="00B72AA5">
      <w:pPr>
        <w:tabs>
          <w:tab w:val="left" w:pos="3231"/>
        </w:tabs>
        <w:spacing w:line="360" w:lineRule="auto"/>
        <w:jc w:val="center"/>
        <w:rPr>
          <w:rFonts w:ascii="Times New Roman" w:hAnsi="Times New Roman" w:cs="Times New Roman"/>
          <w:b/>
          <w:sz w:val="24"/>
          <w:szCs w:val="24"/>
        </w:rPr>
      </w:pPr>
      <w:r w:rsidRPr="00B54D6C">
        <w:rPr>
          <w:rFonts w:ascii="Times New Roman" w:hAnsi="Times New Roman" w:cs="Times New Roman"/>
          <w:b/>
          <w:noProof/>
          <w:sz w:val="24"/>
          <w:szCs w:val="24"/>
        </w:rPr>
        <w:drawing>
          <wp:inline distT="0" distB="0" distL="0" distR="0" wp14:anchorId="4DE76444" wp14:editId="40FE661C">
            <wp:extent cx="4212772" cy="1877786"/>
            <wp:effectExtent l="0" t="0" r="16510" b="825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46790" w:rsidRPr="006565B3" w:rsidRDefault="00336D92" w:rsidP="00B72AA5">
      <w:pPr>
        <w:pStyle w:val="Titulek"/>
        <w:spacing w:line="360" w:lineRule="auto"/>
        <w:rPr>
          <w:rFonts w:ascii="Times New Roman" w:hAnsi="Times New Roman" w:cs="Times New Roman"/>
          <w:i w:val="0"/>
          <w:color w:val="auto"/>
          <w:sz w:val="20"/>
          <w:szCs w:val="20"/>
        </w:rPr>
      </w:pPr>
      <w:r w:rsidRPr="00B54D6C">
        <w:rPr>
          <w:rFonts w:ascii="Times New Roman" w:hAnsi="Times New Roman" w:cs="Times New Roman"/>
          <w:b/>
          <w:sz w:val="20"/>
          <w:szCs w:val="20"/>
        </w:rPr>
        <w:t xml:space="preserve">                      </w:t>
      </w:r>
      <w:bookmarkStart w:id="51" w:name="_Toc511063947"/>
      <w:r w:rsidR="006565B3" w:rsidRPr="006565B3">
        <w:rPr>
          <w:rFonts w:ascii="Times New Roman" w:hAnsi="Times New Roman" w:cs="Times New Roman"/>
          <w:b/>
          <w:i w:val="0"/>
          <w:color w:val="auto"/>
          <w:sz w:val="20"/>
          <w:szCs w:val="20"/>
        </w:rPr>
        <w:t xml:space="preserve">Graf </w:t>
      </w:r>
      <w:r w:rsidR="006565B3" w:rsidRPr="006565B3">
        <w:rPr>
          <w:rFonts w:ascii="Times New Roman" w:hAnsi="Times New Roman" w:cs="Times New Roman"/>
          <w:b/>
          <w:i w:val="0"/>
          <w:color w:val="auto"/>
          <w:sz w:val="20"/>
          <w:szCs w:val="20"/>
        </w:rPr>
        <w:fldChar w:fldCharType="begin"/>
      </w:r>
      <w:r w:rsidR="006565B3" w:rsidRPr="006565B3">
        <w:rPr>
          <w:rFonts w:ascii="Times New Roman" w:hAnsi="Times New Roman" w:cs="Times New Roman"/>
          <w:b/>
          <w:i w:val="0"/>
          <w:color w:val="auto"/>
          <w:sz w:val="20"/>
          <w:szCs w:val="20"/>
        </w:rPr>
        <w:instrText xml:space="preserve"> SEQ Graf \* ARABIC </w:instrText>
      </w:r>
      <w:r w:rsidR="006565B3"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12</w:t>
      </w:r>
      <w:r w:rsidR="006565B3" w:rsidRPr="006565B3">
        <w:rPr>
          <w:rFonts w:ascii="Times New Roman" w:hAnsi="Times New Roman" w:cs="Times New Roman"/>
          <w:b/>
          <w:i w:val="0"/>
          <w:color w:val="auto"/>
          <w:sz w:val="20"/>
          <w:szCs w:val="20"/>
        </w:rPr>
        <w:fldChar w:fldCharType="end"/>
      </w:r>
      <w:r w:rsidR="006565B3" w:rsidRPr="006565B3">
        <w:rPr>
          <w:rFonts w:ascii="Times New Roman" w:hAnsi="Times New Roman" w:cs="Times New Roman"/>
          <w:b/>
          <w:i w:val="0"/>
          <w:color w:val="auto"/>
          <w:sz w:val="20"/>
          <w:szCs w:val="20"/>
        </w:rPr>
        <w:t xml:space="preserve"> Pohlaví dětí</w:t>
      </w:r>
      <w:r w:rsidR="006565B3" w:rsidRPr="006565B3">
        <w:rPr>
          <w:rFonts w:ascii="Times New Roman" w:hAnsi="Times New Roman" w:cs="Times New Roman"/>
          <w:b/>
          <w:color w:val="auto"/>
          <w:sz w:val="20"/>
          <w:szCs w:val="20"/>
        </w:rPr>
        <w:t xml:space="preserve"> </w:t>
      </w:r>
      <w:r w:rsidRPr="006565B3">
        <w:rPr>
          <w:rFonts w:ascii="Times New Roman" w:hAnsi="Times New Roman" w:cs="Times New Roman"/>
          <w:i w:val="0"/>
          <w:color w:val="auto"/>
          <w:sz w:val="20"/>
          <w:szCs w:val="20"/>
        </w:rPr>
        <w:t>n = 5 (v %)</w:t>
      </w:r>
      <w:bookmarkEnd w:id="51"/>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Komentář: </w:t>
      </w:r>
      <w:r w:rsidR="00C46790" w:rsidRPr="00B54D6C">
        <w:rPr>
          <w:rFonts w:ascii="Times New Roman" w:hAnsi="Times New Roman" w:cs="Times New Roman"/>
          <w:sz w:val="24"/>
          <w:szCs w:val="24"/>
        </w:rPr>
        <w:t>Na grafu 1</w:t>
      </w:r>
      <w:r w:rsidR="006565B3">
        <w:rPr>
          <w:rFonts w:ascii="Times New Roman" w:hAnsi="Times New Roman" w:cs="Times New Roman"/>
          <w:sz w:val="24"/>
          <w:szCs w:val="24"/>
        </w:rPr>
        <w:t>2</w:t>
      </w:r>
      <w:r w:rsidR="00C46790" w:rsidRPr="00B54D6C">
        <w:rPr>
          <w:rFonts w:ascii="Times New Roman" w:hAnsi="Times New Roman" w:cs="Times New Roman"/>
          <w:sz w:val="24"/>
          <w:szCs w:val="24"/>
        </w:rPr>
        <w:t xml:space="preserve"> vidíme, že podle v</w:t>
      </w:r>
      <w:r w:rsidRPr="00B54D6C">
        <w:rPr>
          <w:rFonts w:ascii="Times New Roman" w:hAnsi="Times New Roman" w:cs="Times New Roman"/>
          <w:sz w:val="24"/>
          <w:szCs w:val="24"/>
        </w:rPr>
        <w:t>ýzkumného šetření se zúčastnili rodiče č.2 s 4 dívkami (40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 a 1 klukem (10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w:t>
      </w:r>
      <w:r w:rsidR="00C46790" w:rsidRPr="00B54D6C">
        <w:rPr>
          <w:rFonts w:ascii="Times New Roman" w:hAnsi="Times New Roman" w:cs="Times New Roman"/>
          <w:sz w:val="24"/>
          <w:szCs w:val="24"/>
        </w:rPr>
        <w:t>.</w:t>
      </w:r>
      <w:r w:rsidRPr="00B54D6C">
        <w:rPr>
          <w:rFonts w:ascii="Times New Roman" w:hAnsi="Times New Roman" w:cs="Times New Roman"/>
          <w:sz w:val="24"/>
          <w:szCs w:val="24"/>
        </w:rPr>
        <w:t xml:space="preserve"> Vzhledem k uspěchanosti doby, jsem byla nucena </w:t>
      </w:r>
      <w:r w:rsidRPr="00B54D6C">
        <w:rPr>
          <w:rFonts w:ascii="Times New Roman" w:hAnsi="Times New Roman" w:cs="Times New Roman"/>
          <w:sz w:val="24"/>
          <w:szCs w:val="24"/>
        </w:rPr>
        <w:lastRenderedPageBreak/>
        <w:t>nepřihlížet k pohlaví, ale k vstřícnosti a ochotě rodičů odpovídat na otázky k výzkumnému šetření.</w:t>
      </w:r>
    </w:p>
    <w:p w:rsidR="000D5D75" w:rsidRPr="00B54D6C" w:rsidRDefault="000D5D75"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 xml:space="preserve">Popište mi, jak tráví Vaše dítě volný čas po odchodu z mateřské školy? </w:t>
      </w:r>
    </w:p>
    <w:p w:rsidR="000D5D75" w:rsidRPr="00B54D6C" w:rsidRDefault="000D5D75" w:rsidP="00B72AA5">
      <w:pPr>
        <w:spacing w:line="360" w:lineRule="auto"/>
        <w:rPr>
          <w:rFonts w:ascii="Times New Roman" w:hAnsi="Times New Roman" w:cs="Times New Roman"/>
          <w:sz w:val="24"/>
          <w:szCs w:val="24"/>
        </w:rPr>
      </w:pPr>
      <w:r w:rsidRPr="00B54D6C">
        <w:rPr>
          <w:rFonts w:ascii="Times New Roman" w:hAnsi="Times New Roman" w:cs="Times New Roman"/>
          <w:noProof/>
          <w:sz w:val="24"/>
          <w:szCs w:val="24"/>
        </w:rPr>
        <w:drawing>
          <wp:inline distT="0" distB="0" distL="0" distR="0" wp14:anchorId="7AA01F1A" wp14:editId="6BD62DF7">
            <wp:extent cx="5486400" cy="320040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46790" w:rsidRPr="006565B3" w:rsidRDefault="006565B3" w:rsidP="00B72AA5">
      <w:pPr>
        <w:pStyle w:val="Titulek"/>
        <w:spacing w:line="360" w:lineRule="auto"/>
        <w:rPr>
          <w:rFonts w:ascii="Times New Roman" w:hAnsi="Times New Roman" w:cs="Times New Roman"/>
          <w:b/>
          <w:i w:val="0"/>
          <w:color w:val="auto"/>
          <w:sz w:val="20"/>
          <w:szCs w:val="20"/>
        </w:rPr>
      </w:pPr>
      <w:bookmarkStart w:id="52" w:name="_Toc511063948"/>
      <w:r w:rsidRPr="006565B3">
        <w:rPr>
          <w:rFonts w:ascii="Times New Roman" w:hAnsi="Times New Roman" w:cs="Times New Roman"/>
          <w:b/>
          <w:i w:val="0"/>
          <w:color w:val="auto"/>
          <w:sz w:val="20"/>
          <w:szCs w:val="20"/>
        </w:rPr>
        <w:t xml:space="preserve">Graf </w:t>
      </w:r>
      <w:r w:rsidRPr="006565B3">
        <w:rPr>
          <w:rFonts w:ascii="Times New Roman" w:hAnsi="Times New Roman" w:cs="Times New Roman"/>
          <w:b/>
          <w:i w:val="0"/>
          <w:color w:val="auto"/>
          <w:sz w:val="20"/>
          <w:szCs w:val="20"/>
        </w:rPr>
        <w:fldChar w:fldCharType="begin"/>
      </w:r>
      <w:r w:rsidRPr="006565B3">
        <w:rPr>
          <w:rFonts w:ascii="Times New Roman" w:hAnsi="Times New Roman" w:cs="Times New Roman"/>
          <w:b/>
          <w:i w:val="0"/>
          <w:color w:val="auto"/>
          <w:sz w:val="20"/>
          <w:szCs w:val="20"/>
        </w:rPr>
        <w:instrText xml:space="preserve"> SEQ Graf \* ARABIC </w:instrText>
      </w:r>
      <w:r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13</w:t>
      </w:r>
      <w:r w:rsidRPr="006565B3">
        <w:rPr>
          <w:rFonts w:ascii="Times New Roman" w:hAnsi="Times New Roman" w:cs="Times New Roman"/>
          <w:b/>
          <w:i w:val="0"/>
          <w:color w:val="auto"/>
          <w:sz w:val="20"/>
          <w:szCs w:val="20"/>
        </w:rPr>
        <w:fldChar w:fldCharType="end"/>
      </w:r>
      <w:r w:rsidRPr="006565B3">
        <w:rPr>
          <w:rFonts w:ascii="Times New Roman" w:hAnsi="Times New Roman" w:cs="Times New Roman"/>
          <w:b/>
          <w:i w:val="0"/>
          <w:color w:val="auto"/>
          <w:sz w:val="20"/>
          <w:szCs w:val="20"/>
        </w:rPr>
        <w:t xml:space="preserve"> Aktivity po odchodu z mateřské školy </w:t>
      </w:r>
      <w:r w:rsidR="00336D92" w:rsidRPr="006565B3">
        <w:rPr>
          <w:rFonts w:ascii="Times New Roman" w:hAnsi="Times New Roman" w:cs="Times New Roman"/>
          <w:i w:val="0"/>
          <w:color w:val="auto"/>
          <w:sz w:val="20"/>
          <w:szCs w:val="20"/>
        </w:rPr>
        <w:t>n = 5 (v %)</w:t>
      </w:r>
      <w:bookmarkEnd w:id="52"/>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Z</w:t>
      </w:r>
      <w:r w:rsidR="00C46790"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C46790" w:rsidRPr="00B54D6C">
        <w:rPr>
          <w:rFonts w:ascii="Times New Roman" w:hAnsi="Times New Roman" w:cs="Times New Roman"/>
          <w:sz w:val="24"/>
          <w:szCs w:val="24"/>
        </w:rPr>
        <w:t>14</w:t>
      </w:r>
      <w:r w:rsidRPr="00B54D6C">
        <w:rPr>
          <w:rFonts w:ascii="Times New Roman" w:hAnsi="Times New Roman" w:cs="Times New Roman"/>
          <w:sz w:val="24"/>
          <w:szCs w:val="24"/>
        </w:rPr>
        <w:t xml:space="preserve"> vyplývá, že podle výpovědi rodičů č.2 nejvíce dětí 50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 tráví odpoledne po odchodu z MŠ návštěvou nějakého pohybového kroužku, dále 30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 návštěvou hřiště a 20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 hraním doma. (Buď si děti hrají sami, nebo se sourozenci),</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kreslením, procházkou se psem. Ve výzkumném šetření se objevily i aktivity po 10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 cvičení doma, kdy si dítě opakuje sestavu z kroužku baletu, hraní divadla s otcem, návštěvy města a muzea,</w:t>
      </w:r>
      <w:r w:rsidR="008E4A4B" w:rsidRPr="00B54D6C">
        <w:rPr>
          <w:rFonts w:ascii="Times New Roman" w:hAnsi="Times New Roman" w:cs="Times New Roman"/>
          <w:sz w:val="24"/>
          <w:szCs w:val="24"/>
        </w:rPr>
        <w:t xml:space="preserve"> </w:t>
      </w:r>
      <w:r w:rsidRPr="00B54D6C">
        <w:rPr>
          <w:rFonts w:ascii="Times New Roman" w:hAnsi="Times New Roman" w:cs="Times New Roman"/>
          <w:sz w:val="24"/>
          <w:szCs w:val="24"/>
        </w:rPr>
        <w:t>pohyb na zahradě,</w:t>
      </w:r>
      <w:r w:rsidR="008E4A4B" w:rsidRPr="00B54D6C">
        <w:rPr>
          <w:rFonts w:ascii="Times New Roman" w:hAnsi="Times New Roman" w:cs="Times New Roman"/>
          <w:sz w:val="24"/>
          <w:szCs w:val="24"/>
        </w:rPr>
        <w:t xml:space="preserve"> </w:t>
      </w:r>
      <w:r w:rsidRPr="00B54D6C">
        <w:rPr>
          <w:rFonts w:ascii="Times New Roman" w:hAnsi="Times New Roman" w:cs="Times New Roman"/>
          <w:sz w:val="24"/>
          <w:szCs w:val="24"/>
        </w:rPr>
        <w:t>procházky,</w:t>
      </w:r>
      <w:r w:rsidR="008E4A4B" w:rsidRPr="00B54D6C">
        <w:rPr>
          <w:rFonts w:ascii="Times New Roman" w:hAnsi="Times New Roman" w:cs="Times New Roman"/>
          <w:sz w:val="24"/>
          <w:szCs w:val="24"/>
        </w:rPr>
        <w:t xml:space="preserve"> </w:t>
      </w:r>
      <w:r w:rsidRPr="00B54D6C">
        <w:rPr>
          <w:rFonts w:ascii="Times New Roman" w:hAnsi="Times New Roman" w:cs="Times New Roman"/>
          <w:sz w:val="24"/>
          <w:szCs w:val="24"/>
        </w:rPr>
        <w:t>výlety,</w:t>
      </w:r>
      <w:r w:rsidR="008E4A4B" w:rsidRPr="00B54D6C">
        <w:rPr>
          <w:rFonts w:ascii="Times New Roman" w:hAnsi="Times New Roman" w:cs="Times New Roman"/>
          <w:sz w:val="24"/>
          <w:szCs w:val="24"/>
        </w:rPr>
        <w:t xml:space="preserve"> </w:t>
      </w:r>
      <w:r w:rsidRPr="00B54D6C">
        <w:rPr>
          <w:rFonts w:ascii="Times New Roman" w:hAnsi="Times New Roman" w:cs="Times New Roman"/>
          <w:sz w:val="24"/>
          <w:szCs w:val="24"/>
        </w:rPr>
        <w:t>zpěv u kytary,</w:t>
      </w:r>
      <w:r w:rsidR="008E4A4B"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návštěva </w:t>
      </w:r>
      <w:proofErr w:type="spellStart"/>
      <w:r w:rsidRPr="00B54D6C">
        <w:rPr>
          <w:rFonts w:ascii="Times New Roman" w:hAnsi="Times New Roman" w:cs="Times New Roman"/>
          <w:sz w:val="24"/>
          <w:szCs w:val="24"/>
        </w:rPr>
        <w:t>herničky</w:t>
      </w:r>
      <w:proofErr w:type="spellEnd"/>
      <w:r w:rsidRPr="00B54D6C">
        <w:rPr>
          <w:rFonts w:ascii="Times New Roman" w:hAnsi="Times New Roman" w:cs="Times New Roman"/>
          <w:sz w:val="24"/>
          <w:szCs w:val="24"/>
        </w:rPr>
        <w:t>. V této otázce došlo k zajímavému zjištění, kdy pouze 1 rodič 10</w:t>
      </w:r>
      <w:r w:rsidR="00C46790"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uvedl možnost trávení volného času svého dítěte sledování pohádky v televizi. Myslíme si, že někteří rodiče raději tuto možnost neuváděli, ze svých důvodů. </w:t>
      </w:r>
    </w:p>
    <w:p w:rsidR="00336D92" w:rsidRPr="00B54D6C" w:rsidRDefault="00336D92" w:rsidP="00B72AA5">
      <w:pPr>
        <w:spacing w:line="360" w:lineRule="auto"/>
        <w:ind w:firstLine="709"/>
        <w:jc w:val="both"/>
        <w:rPr>
          <w:rFonts w:ascii="Times New Roman" w:hAnsi="Times New Roman" w:cs="Times New Roman"/>
          <w:b/>
          <w:sz w:val="24"/>
          <w:szCs w:val="24"/>
        </w:rPr>
      </w:pPr>
    </w:p>
    <w:p w:rsidR="00336D92" w:rsidRPr="00B54D6C" w:rsidRDefault="00336D92" w:rsidP="00B72AA5">
      <w:pPr>
        <w:spacing w:line="360" w:lineRule="auto"/>
        <w:ind w:firstLine="709"/>
        <w:jc w:val="both"/>
        <w:rPr>
          <w:rFonts w:ascii="Times New Roman" w:hAnsi="Times New Roman" w:cs="Times New Roman"/>
          <w:b/>
          <w:sz w:val="24"/>
          <w:szCs w:val="24"/>
        </w:rPr>
      </w:pPr>
    </w:p>
    <w:p w:rsidR="00336D92" w:rsidRPr="00B54D6C" w:rsidRDefault="00336D92" w:rsidP="00B72AA5">
      <w:pPr>
        <w:spacing w:line="360" w:lineRule="auto"/>
        <w:ind w:firstLine="709"/>
        <w:jc w:val="both"/>
        <w:rPr>
          <w:rFonts w:ascii="Times New Roman" w:hAnsi="Times New Roman" w:cs="Times New Roman"/>
          <w:b/>
          <w:sz w:val="24"/>
          <w:szCs w:val="24"/>
        </w:rPr>
      </w:pPr>
    </w:p>
    <w:p w:rsidR="00336D92" w:rsidRPr="00B54D6C" w:rsidRDefault="00336D92" w:rsidP="00B72AA5">
      <w:pPr>
        <w:spacing w:line="360" w:lineRule="auto"/>
        <w:ind w:firstLine="709"/>
        <w:jc w:val="both"/>
        <w:rPr>
          <w:rFonts w:ascii="Times New Roman" w:hAnsi="Times New Roman" w:cs="Times New Roman"/>
          <w:b/>
          <w:sz w:val="24"/>
          <w:szCs w:val="24"/>
        </w:rPr>
      </w:pPr>
    </w:p>
    <w:p w:rsidR="00336D92" w:rsidRPr="00B54D6C" w:rsidRDefault="00336D92" w:rsidP="00B72AA5">
      <w:pPr>
        <w:spacing w:line="360" w:lineRule="auto"/>
        <w:ind w:firstLine="709"/>
        <w:jc w:val="both"/>
        <w:rPr>
          <w:rFonts w:ascii="Times New Roman" w:hAnsi="Times New Roman" w:cs="Times New Roman"/>
          <w:b/>
          <w:sz w:val="24"/>
          <w:szCs w:val="24"/>
        </w:rPr>
      </w:pPr>
    </w:p>
    <w:p w:rsidR="000D5D75" w:rsidRPr="00B54D6C" w:rsidRDefault="000D5D75"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lastRenderedPageBreak/>
        <w:t xml:space="preserve">Jak trávíte volný čas s dítětem o víkendu? </w:t>
      </w:r>
    </w:p>
    <w:p w:rsidR="000D5D75" w:rsidRPr="00B54D6C" w:rsidRDefault="000D5D75" w:rsidP="00B72AA5">
      <w:pPr>
        <w:spacing w:line="360" w:lineRule="auto"/>
        <w:rPr>
          <w:rFonts w:ascii="Times New Roman" w:hAnsi="Times New Roman" w:cs="Times New Roman"/>
          <w:b/>
          <w:sz w:val="24"/>
          <w:szCs w:val="24"/>
        </w:rPr>
      </w:pPr>
      <w:r w:rsidRPr="00B54D6C">
        <w:rPr>
          <w:rFonts w:ascii="Times New Roman" w:hAnsi="Times New Roman" w:cs="Times New Roman"/>
          <w:b/>
          <w:noProof/>
          <w:sz w:val="24"/>
          <w:szCs w:val="24"/>
        </w:rPr>
        <w:drawing>
          <wp:inline distT="0" distB="0" distL="0" distR="0" wp14:anchorId="12AE50F3" wp14:editId="44642343">
            <wp:extent cx="5213985" cy="2487385"/>
            <wp:effectExtent l="0" t="0" r="5715" b="825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5B33" w:rsidRPr="006565B3" w:rsidRDefault="006565B3" w:rsidP="00B72AA5">
      <w:pPr>
        <w:pStyle w:val="Titulek"/>
        <w:spacing w:line="360" w:lineRule="auto"/>
        <w:rPr>
          <w:rFonts w:ascii="Times New Roman" w:hAnsi="Times New Roman" w:cs="Times New Roman"/>
          <w:color w:val="auto"/>
          <w:sz w:val="20"/>
          <w:szCs w:val="20"/>
        </w:rPr>
      </w:pPr>
      <w:bookmarkStart w:id="53" w:name="_Toc511063949"/>
      <w:r w:rsidRPr="006565B3">
        <w:rPr>
          <w:rFonts w:ascii="Times New Roman" w:hAnsi="Times New Roman" w:cs="Times New Roman"/>
          <w:b/>
          <w:i w:val="0"/>
          <w:color w:val="auto"/>
          <w:sz w:val="20"/>
          <w:szCs w:val="20"/>
        </w:rPr>
        <w:t xml:space="preserve">Graf </w:t>
      </w:r>
      <w:r w:rsidRPr="006565B3">
        <w:rPr>
          <w:rFonts w:ascii="Times New Roman" w:hAnsi="Times New Roman" w:cs="Times New Roman"/>
          <w:b/>
          <w:i w:val="0"/>
          <w:color w:val="auto"/>
          <w:sz w:val="20"/>
          <w:szCs w:val="20"/>
        </w:rPr>
        <w:fldChar w:fldCharType="begin"/>
      </w:r>
      <w:r w:rsidRPr="006565B3">
        <w:rPr>
          <w:rFonts w:ascii="Times New Roman" w:hAnsi="Times New Roman" w:cs="Times New Roman"/>
          <w:b/>
          <w:i w:val="0"/>
          <w:color w:val="auto"/>
          <w:sz w:val="20"/>
          <w:szCs w:val="20"/>
        </w:rPr>
        <w:instrText xml:space="preserve"> SEQ Graf \* ARABIC </w:instrText>
      </w:r>
      <w:r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14</w:t>
      </w:r>
      <w:r w:rsidRPr="006565B3">
        <w:rPr>
          <w:rFonts w:ascii="Times New Roman" w:hAnsi="Times New Roman" w:cs="Times New Roman"/>
          <w:b/>
          <w:i w:val="0"/>
          <w:color w:val="auto"/>
          <w:sz w:val="20"/>
          <w:szCs w:val="20"/>
        </w:rPr>
        <w:fldChar w:fldCharType="end"/>
      </w:r>
      <w:r w:rsidRPr="006565B3">
        <w:rPr>
          <w:rFonts w:ascii="Times New Roman" w:hAnsi="Times New Roman" w:cs="Times New Roman"/>
          <w:b/>
          <w:i w:val="0"/>
          <w:color w:val="auto"/>
          <w:sz w:val="20"/>
          <w:szCs w:val="20"/>
        </w:rPr>
        <w:t xml:space="preserve"> Trávení volného času o víkendu</w:t>
      </w:r>
      <w:r w:rsidRPr="006565B3">
        <w:rPr>
          <w:rFonts w:ascii="Times New Roman" w:hAnsi="Times New Roman" w:cs="Times New Roman"/>
          <w:b/>
          <w:color w:val="auto"/>
          <w:sz w:val="20"/>
          <w:szCs w:val="20"/>
        </w:rPr>
        <w:t xml:space="preserve"> </w:t>
      </w:r>
      <w:r w:rsidR="00336D92" w:rsidRPr="006565B3">
        <w:rPr>
          <w:rFonts w:ascii="Times New Roman" w:hAnsi="Times New Roman" w:cs="Times New Roman"/>
          <w:color w:val="auto"/>
          <w:sz w:val="20"/>
          <w:szCs w:val="20"/>
        </w:rPr>
        <w:t>n = 5 (v %)</w:t>
      </w:r>
      <w:bookmarkEnd w:id="53"/>
    </w:p>
    <w:p w:rsidR="00525B33" w:rsidRPr="00B54D6C" w:rsidRDefault="000D5D75" w:rsidP="00B72AA5">
      <w:pPr>
        <w:spacing w:line="360" w:lineRule="auto"/>
        <w:ind w:firstLine="708"/>
        <w:rPr>
          <w:rFonts w:ascii="Times New Roman" w:hAnsi="Times New Roman" w:cs="Times New Roman"/>
          <w:sz w:val="24"/>
          <w:szCs w:val="24"/>
        </w:rPr>
      </w:pPr>
      <w:r w:rsidRPr="00B54D6C">
        <w:rPr>
          <w:rFonts w:ascii="Times New Roman" w:hAnsi="Times New Roman" w:cs="Times New Roman"/>
          <w:sz w:val="24"/>
          <w:szCs w:val="24"/>
        </w:rPr>
        <w:t>Komentář: Z</w:t>
      </w:r>
      <w:r w:rsidR="00525B33"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525B33" w:rsidRPr="00B54D6C">
        <w:rPr>
          <w:rFonts w:ascii="Times New Roman" w:hAnsi="Times New Roman" w:cs="Times New Roman"/>
          <w:sz w:val="24"/>
          <w:szCs w:val="24"/>
        </w:rPr>
        <w:t xml:space="preserve"> 1</w:t>
      </w:r>
      <w:r w:rsidR="006565B3">
        <w:rPr>
          <w:rFonts w:ascii="Times New Roman" w:hAnsi="Times New Roman" w:cs="Times New Roman"/>
          <w:sz w:val="24"/>
          <w:szCs w:val="24"/>
        </w:rPr>
        <w:t>4</w:t>
      </w:r>
      <w:r w:rsidRPr="00B54D6C">
        <w:rPr>
          <w:rFonts w:ascii="Times New Roman" w:hAnsi="Times New Roman" w:cs="Times New Roman"/>
          <w:sz w:val="24"/>
          <w:szCs w:val="24"/>
        </w:rPr>
        <w:t xml:space="preserve"> je patrné, že na prvním místě 20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 se umístil pohyb na chatě. Druhé místo obsadily aktivity různého typu. Možnost výletů byla zvolena pouze jednou, ale jen z toho důvodu, že respondenti uváděli různé pojmenování, ale ve své podstatě mluvili o výletech. Byly to odpovědi typu příroda,</w:t>
      </w:r>
      <w:r w:rsidR="00336D92" w:rsidRPr="00B54D6C">
        <w:rPr>
          <w:rFonts w:ascii="Times New Roman" w:hAnsi="Times New Roman" w:cs="Times New Roman"/>
          <w:sz w:val="24"/>
          <w:szCs w:val="24"/>
        </w:rPr>
        <w:t xml:space="preserve"> </w:t>
      </w:r>
      <w:r w:rsidRPr="00B54D6C">
        <w:rPr>
          <w:rFonts w:ascii="Times New Roman" w:hAnsi="Times New Roman" w:cs="Times New Roman"/>
          <w:sz w:val="24"/>
          <w:szCs w:val="24"/>
        </w:rPr>
        <w:t>výšlapy a výlety – Jeseníky a Praděd, Jižní Morava.</w:t>
      </w:r>
      <w:r w:rsidR="00336D92" w:rsidRPr="00B54D6C">
        <w:rPr>
          <w:rFonts w:ascii="Times New Roman" w:hAnsi="Times New Roman" w:cs="Times New Roman"/>
          <w:sz w:val="24"/>
          <w:szCs w:val="24"/>
        </w:rPr>
        <w:t xml:space="preserve">  </w:t>
      </w:r>
      <w:r w:rsidRPr="00B54D6C">
        <w:rPr>
          <w:rFonts w:ascii="Times New Roman" w:hAnsi="Times New Roman" w:cs="Times New Roman"/>
          <w:sz w:val="24"/>
          <w:szCs w:val="24"/>
        </w:rPr>
        <w:t>V odpovědích zazněly možnosti trávení volného času po 10</w:t>
      </w:r>
      <w:r w:rsidR="00336D92" w:rsidRPr="00B54D6C">
        <w:rPr>
          <w:rFonts w:ascii="Times New Roman" w:hAnsi="Times New Roman" w:cs="Times New Roman"/>
          <w:sz w:val="24"/>
          <w:szCs w:val="24"/>
        </w:rPr>
        <w:t xml:space="preserve"> </w:t>
      </w:r>
      <w:r w:rsidRPr="00B54D6C">
        <w:rPr>
          <w:rFonts w:ascii="Times New Roman" w:hAnsi="Times New Roman" w:cs="Times New Roman"/>
          <w:sz w:val="24"/>
          <w:szCs w:val="24"/>
        </w:rPr>
        <w:t>%- pobyt na zahradě</w:t>
      </w:r>
      <w:r w:rsidR="00336D92" w:rsidRPr="00B54D6C">
        <w:rPr>
          <w:rFonts w:ascii="Times New Roman" w:hAnsi="Times New Roman" w:cs="Times New Roman"/>
          <w:sz w:val="24"/>
          <w:szCs w:val="24"/>
        </w:rPr>
        <w:t xml:space="preserve">, </w:t>
      </w:r>
      <w:r w:rsidRPr="00B54D6C">
        <w:rPr>
          <w:rFonts w:ascii="Times New Roman" w:hAnsi="Times New Roman" w:cs="Times New Roman"/>
          <w:sz w:val="24"/>
          <w:szCs w:val="24"/>
        </w:rPr>
        <w:t>návštěva kina,</w:t>
      </w:r>
      <w:r w:rsidR="00336D92" w:rsidRPr="00B54D6C">
        <w:rPr>
          <w:rFonts w:ascii="Times New Roman" w:hAnsi="Times New Roman" w:cs="Times New Roman"/>
          <w:sz w:val="24"/>
          <w:szCs w:val="24"/>
        </w:rPr>
        <w:t xml:space="preserve"> </w:t>
      </w:r>
      <w:r w:rsidRPr="00B54D6C">
        <w:rPr>
          <w:rFonts w:ascii="Times New Roman" w:hAnsi="Times New Roman" w:cs="Times New Roman"/>
          <w:sz w:val="24"/>
          <w:szCs w:val="24"/>
        </w:rPr>
        <w:t>trampolín</w:t>
      </w:r>
      <w:r w:rsidR="00336D92" w:rsidRPr="00B54D6C">
        <w:rPr>
          <w:rFonts w:ascii="Times New Roman" w:hAnsi="Times New Roman" w:cs="Times New Roman"/>
          <w:sz w:val="24"/>
          <w:szCs w:val="24"/>
        </w:rPr>
        <w:t>a</w:t>
      </w:r>
      <w:r w:rsidRPr="00B54D6C">
        <w:rPr>
          <w:rFonts w:ascii="Times New Roman" w:hAnsi="Times New Roman" w:cs="Times New Roman"/>
          <w:sz w:val="24"/>
          <w:szCs w:val="24"/>
        </w:rPr>
        <w:t>,</w:t>
      </w:r>
      <w:r w:rsidR="00336D92" w:rsidRPr="00B54D6C">
        <w:rPr>
          <w:rFonts w:ascii="Times New Roman" w:hAnsi="Times New Roman" w:cs="Times New Roman"/>
          <w:sz w:val="24"/>
          <w:szCs w:val="24"/>
        </w:rPr>
        <w:t xml:space="preserve"> </w:t>
      </w:r>
      <w:r w:rsidRPr="00B54D6C">
        <w:rPr>
          <w:rFonts w:ascii="Times New Roman" w:hAnsi="Times New Roman" w:cs="Times New Roman"/>
          <w:sz w:val="24"/>
          <w:szCs w:val="24"/>
        </w:rPr>
        <w:t>fotbal,</w:t>
      </w:r>
      <w:r w:rsidR="00336D92" w:rsidRPr="00B54D6C">
        <w:rPr>
          <w:rFonts w:ascii="Times New Roman" w:hAnsi="Times New Roman" w:cs="Times New Roman"/>
          <w:sz w:val="24"/>
          <w:szCs w:val="24"/>
        </w:rPr>
        <w:t xml:space="preserve"> </w:t>
      </w:r>
      <w:r w:rsidRPr="00B54D6C">
        <w:rPr>
          <w:rFonts w:ascii="Times New Roman" w:hAnsi="Times New Roman" w:cs="Times New Roman"/>
          <w:sz w:val="24"/>
          <w:szCs w:val="24"/>
        </w:rPr>
        <w:t>sáňkování a návštěvy kulturních akcí,</w:t>
      </w:r>
      <w:r w:rsidR="00336D92" w:rsidRPr="00B54D6C">
        <w:rPr>
          <w:rFonts w:ascii="Times New Roman" w:hAnsi="Times New Roman" w:cs="Times New Roman"/>
          <w:sz w:val="24"/>
          <w:szCs w:val="24"/>
        </w:rPr>
        <w:t xml:space="preserve"> </w:t>
      </w:r>
      <w:r w:rsidRPr="00B54D6C">
        <w:rPr>
          <w:rFonts w:ascii="Times New Roman" w:hAnsi="Times New Roman" w:cs="Times New Roman"/>
          <w:sz w:val="24"/>
          <w:szCs w:val="24"/>
        </w:rPr>
        <w:t>jízda na kole a koloběžce.</w:t>
      </w:r>
      <w:r w:rsidR="00336D92" w:rsidRPr="00B54D6C">
        <w:rPr>
          <w:rFonts w:ascii="Times New Roman" w:hAnsi="Times New Roman" w:cs="Times New Roman"/>
          <w:sz w:val="24"/>
          <w:szCs w:val="24"/>
        </w:rPr>
        <w:t xml:space="preserve"> </w:t>
      </w:r>
      <w:r w:rsidRPr="00B54D6C">
        <w:rPr>
          <w:rFonts w:ascii="Times New Roman" w:hAnsi="Times New Roman" w:cs="Times New Roman"/>
          <w:sz w:val="24"/>
          <w:szCs w:val="24"/>
        </w:rPr>
        <w:t>Velmi nás zaujala odpověď- „</w:t>
      </w:r>
      <w:r w:rsidRPr="00B54D6C">
        <w:rPr>
          <w:rFonts w:ascii="Times New Roman" w:hAnsi="Times New Roman" w:cs="Times New Roman"/>
          <w:i/>
          <w:sz w:val="24"/>
          <w:szCs w:val="24"/>
        </w:rPr>
        <w:t>V sobotu většinou odpočíváme“.</w:t>
      </w:r>
      <w:r w:rsidRPr="00B54D6C">
        <w:rPr>
          <w:rFonts w:ascii="Times New Roman" w:hAnsi="Times New Roman" w:cs="Times New Roman"/>
          <w:sz w:val="24"/>
          <w:szCs w:val="24"/>
        </w:rPr>
        <w:t xml:space="preserve"> Jeden respondent uvedl i sezónní činnosti na zahradě u chaty, do kterých se děti zapojují: </w:t>
      </w:r>
      <w:proofErr w:type="spellStart"/>
      <w:r w:rsidRPr="00B54D6C">
        <w:rPr>
          <w:rFonts w:ascii="Times New Roman" w:hAnsi="Times New Roman" w:cs="Times New Roman"/>
          <w:sz w:val="24"/>
          <w:szCs w:val="24"/>
        </w:rPr>
        <w:t>pleve</w:t>
      </w:r>
      <w:r w:rsidR="00336D92" w:rsidRPr="00B54D6C">
        <w:rPr>
          <w:rFonts w:ascii="Times New Roman" w:hAnsi="Times New Roman" w:cs="Times New Roman"/>
          <w:sz w:val="24"/>
          <w:szCs w:val="24"/>
        </w:rPr>
        <w:t>le</w:t>
      </w:r>
      <w:r w:rsidRPr="00B54D6C">
        <w:rPr>
          <w:rFonts w:ascii="Times New Roman" w:hAnsi="Times New Roman" w:cs="Times New Roman"/>
          <w:sz w:val="24"/>
          <w:szCs w:val="24"/>
        </w:rPr>
        <w:t>ní</w:t>
      </w:r>
      <w:proofErr w:type="spellEnd"/>
      <w:r w:rsidRPr="00B54D6C">
        <w:rPr>
          <w:rFonts w:ascii="Times New Roman" w:hAnsi="Times New Roman" w:cs="Times New Roman"/>
          <w:sz w:val="24"/>
          <w:szCs w:val="24"/>
        </w:rPr>
        <w:t xml:space="preserve"> záhonků a hrabání listí. Ani zde rodiče č.2 neuvedly možnost trávení času u </w:t>
      </w:r>
      <w:r w:rsidR="00813872" w:rsidRPr="00B54D6C">
        <w:rPr>
          <w:rFonts w:ascii="Times New Roman" w:hAnsi="Times New Roman" w:cs="Times New Roman"/>
          <w:sz w:val="24"/>
          <w:szCs w:val="24"/>
        </w:rPr>
        <w:t>digitálních</w:t>
      </w:r>
      <w:r w:rsidRPr="00B54D6C">
        <w:rPr>
          <w:rFonts w:ascii="Times New Roman" w:hAnsi="Times New Roman" w:cs="Times New Roman"/>
          <w:sz w:val="24"/>
          <w:szCs w:val="24"/>
        </w:rPr>
        <w:t xml:space="preserve"> technologií. </w:t>
      </w:r>
    </w:p>
    <w:p w:rsidR="000D5D75" w:rsidRPr="00B54D6C" w:rsidRDefault="000D5D75"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 xml:space="preserve">Kolik času denně věnuje Vaše dítě </w:t>
      </w:r>
      <w:r w:rsidR="00525B33" w:rsidRPr="00B54D6C">
        <w:rPr>
          <w:rFonts w:ascii="Times New Roman" w:hAnsi="Times New Roman" w:cs="Times New Roman"/>
          <w:b/>
          <w:sz w:val="24"/>
          <w:szCs w:val="24"/>
        </w:rPr>
        <w:t xml:space="preserve">digitálním </w:t>
      </w:r>
      <w:r w:rsidRPr="00B54D6C">
        <w:rPr>
          <w:rFonts w:ascii="Times New Roman" w:hAnsi="Times New Roman" w:cs="Times New Roman"/>
          <w:b/>
          <w:sz w:val="24"/>
          <w:szCs w:val="24"/>
        </w:rPr>
        <w:t xml:space="preserve">technologiím? </w:t>
      </w:r>
    </w:p>
    <w:p w:rsidR="000D5D75" w:rsidRPr="00B54D6C" w:rsidRDefault="000D5D75" w:rsidP="00B72AA5">
      <w:pPr>
        <w:spacing w:line="360" w:lineRule="auto"/>
        <w:rPr>
          <w:rFonts w:ascii="Times New Roman" w:hAnsi="Times New Roman" w:cs="Times New Roman"/>
          <w:b/>
          <w:sz w:val="24"/>
          <w:szCs w:val="24"/>
        </w:rPr>
      </w:pPr>
      <w:r w:rsidRPr="00B54D6C">
        <w:rPr>
          <w:rFonts w:ascii="Times New Roman" w:hAnsi="Times New Roman" w:cs="Times New Roman"/>
          <w:b/>
          <w:noProof/>
          <w:sz w:val="24"/>
          <w:szCs w:val="24"/>
        </w:rPr>
        <w:drawing>
          <wp:inline distT="0" distB="0" distL="0" distR="0" wp14:anchorId="50A9A8E4" wp14:editId="17C10DB8">
            <wp:extent cx="4601497" cy="2094271"/>
            <wp:effectExtent l="0" t="0" r="8890" b="127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5B33" w:rsidRPr="00792646" w:rsidRDefault="006565B3" w:rsidP="00792646">
      <w:pPr>
        <w:pStyle w:val="Titulek"/>
        <w:spacing w:line="360" w:lineRule="auto"/>
        <w:rPr>
          <w:rFonts w:ascii="Times New Roman" w:hAnsi="Times New Roman" w:cs="Times New Roman"/>
          <w:b/>
          <w:i w:val="0"/>
          <w:color w:val="auto"/>
          <w:sz w:val="20"/>
          <w:szCs w:val="20"/>
        </w:rPr>
      </w:pPr>
      <w:bookmarkStart w:id="54" w:name="_Toc511063950"/>
      <w:r w:rsidRPr="006565B3">
        <w:rPr>
          <w:rFonts w:ascii="Times New Roman" w:hAnsi="Times New Roman" w:cs="Times New Roman"/>
          <w:b/>
          <w:i w:val="0"/>
          <w:color w:val="auto"/>
          <w:sz w:val="20"/>
          <w:szCs w:val="20"/>
        </w:rPr>
        <w:t xml:space="preserve">Graf </w:t>
      </w:r>
      <w:r w:rsidRPr="006565B3">
        <w:rPr>
          <w:rFonts w:ascii="Times New Roman" w:hAnsi="Times New Roman" w:cs="Times New Roman"/>
          <w:b/>
          <w:i w:val="0"/>
          <w:color w:val="auto"/>
          <w:sz w:val="20"/>
          <w:szCs w:val="20"/>
        </w:rPr>
        <w:fldChar w:fldCharType="begin"/>
      </w:r>
      <w:r w:rsidRPr="006565B3">
        <w:rPr>
          <w:rFonts w:ascii="Times New Roman" w:hAnsi="Times New Roman" w:cs="Times New Roman"/>
          <w:b/>
          <w:i w:val="0"/>
          <w:color w:val="auto"/>
          <w:sz w:val="20"/>
          <w:szCs w:val="20"/>
        </w:rPr>
        <w:instrText xml:space="preserve"> SEQ Graf \* ARABIC </w:instrText>
      </w:r>
      <w:r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15</w:t>
      </w:r>
      <w:r w:rsidRPr="006565B3">
        <w:rPr>
          <w:rFonts w:ascii="Times New Roman" w:hAnsi="Times New Roman" w:cs="Times New Roman"/>
          <w:b/>
          <w:i w:val="0"/>
          <w:color w:val="auto"/>
          <w:sz w:val="20"/>
          <w:szCs w:val="20"/>
        </w:rPr>
        <w:fldChar w:fldCharType="end"/>
      </w:r>
      <w:r w:rsidRPr="006565B3">
        <w:rPr>
          <w:rFonts w:ascii="Times New Roman" w:hAnsi="Times New Roman" w:cs="Times New Roman"/>
          <w:b/>
          <w:i w:val="0"/>
          <w:color w:val="auto"/>
          <w:sz w:val="20"/>
          <w:szCs w:val="20"/>
        </w:rPr>
        <w:t xml:space="preserve"> Čas strávený u digitálních technologií </w:t>
      </w:r>
      <w:r w:rsidR="00813872" w:rsidRPr="006565B3">
        <w:rPr>
          <w:rFonts w:ascii="Times New Roman" w:hAnsi="Times New Roman" w:cs="Times New Roman"/>
          <w:i w:val="0"/>
          <w:color w:val="auto"/>
          <w:sz w:val="20"/>
          <w:szCs w:val="20"/>
        </w:rPr>
        <w:t>n = 5 (v %)</w:t>
      </w:r>
      <w:bookmarkEnd w:id="54"/>
    </w:p>
    <w:p w:rsidR="000D5D75" w:rsidRPr="00B54D6C" w:rsidRDefault="000D5D75" w:rsidP="00B72AA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lastRenderedPageBreak/>
        <w:t>Komentář: Z</w:t>
      </w:r>
      <w:r w:rsidR="00525B33"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525B33" w:rsidRPr="00B54D6C">
        <w:rPr>
          <w:rFonts w:ascii="Times New Roman" w:hAnsi="Times New Roman" w:cs="Times New Roman"/>
          <w:sz w:val="24"/>
          <w:szCs w:val="24"/>
        </w:rPr>
        <w:t xml:space="preserve"> 1</w:t>
      </w:r>
      <w:r w:rsidR="006565B3">
        <w:rPr>
          <w:rFonts w:ascii="Times New Roman" w:hAnsi="Times New Roman" w:cs="Times New Roman"/>
          <w:sz w:val="24"/>
          <w:szCs w:val="24"/>
        </w:rPr>
        <w:t>5</w:t>
      </w:r>
      <w:r w:rsidRPr="00B54D6C">
        <w:rPr>
          <w:rFonts w:ascii="Times New Roman" w:hAnsi="Times New Roman" w:cs="Times New Roman"/>
          <w:sz w:val="24"/>
          <w:szCs w:val="24"/>
        </w:rPr>
        <w:t xml:space="preserve"> nám vyplývá, že každý z dotazovaných rodičů č.2 odpovědělo jiný čas. Z výpovědí zazněly následující časy 15 minut 10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něco přes hodinu 10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%,1hodina 10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30 minut 10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nic 10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 U následující otázky jsme se dozvěděly zajímavé názory rodičů č.2, které si nyní uvedeme:</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sz w:val="24"/>
          <w:szCs w:val="24"/>
        </w:rPr>
        <w:t>„</w:t>
      </w:r>
      <w:r w:rsidRPr="00B54D6C">
        <w:rPr>
          <w:rFonts w:ascii="Times New Roman" w:hAnsi="Times New Roman" w:cs="Times New Roman"/>
          <w:i/>
          <w:sz w:val="24"/>
          <w:szCs w:val="24"/>
        </w:rPr>
        <w:t>Moc nechceme.“</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 xml:space="preserve">„Snažíme se to selektovat, aby toho bylo co nejmíň.“ </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„Ráno si dává k snídani pohádku.“</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„Mobil a tablet ještě neměla v ruce.“</w:t>
      </w:r>
    </w:p>
    <w:p w:rsidR="000D5D75" w:rsidRPr="00B54D6C" w:rsidRDefault="000D5D75"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Jakou digitální technologii Vaše dítě preferuje?</w:t>
      </w:r>
    </w:p>
    <w:p w:rsidR="000D5D75" w:rsidRPr="00B54D6C" w:rsidRDefault="000D5D75" w:rsidP="00B72AA5">
      <w:pPr>
        <w:spacing w:line="360" w:lineRule="auto"/>
        <w:rPr>
          <w:rFonts w:ascii="Times New Roman" w:hAnsi="Times New Roman" w:cs="Times New Roman"/>
          <w:b/>
          <w:sz w:val="24"/>
          <w:szCs w:val="24"/>
        </w:rPr>
      </w:pPr>
      <w:r w:rsidRPr="00B54D6C">
        <w:rPr>
          <w:rFonts w:ascii="Times New Roman" w:hAnsi="Times New Roman" w:cs="Times New Roman"/>
          <w:b/>
          <w:noProof/>
          <w:sz w:val="24"/>
          <w:szCs w:val="24"/>
        </w:rPr>
        <w:drawing>
          <wp:inline distT="0" distB="0" distL="0" distR="0" wp14:anchorId="64380BFB" wp14:editId="5530889B">
            <wp:extent cx="4330126" cy="2070674"/>
            <wp:effectExtent l="0" t="0" r="13335" b="635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25B33" w:rsidRPr="006565B3" w:rsidRDefault="006565B3" w:rsidP="00B72AA5">
      <w:pPr>
        <w:pStyle w:val="Titulek"/>
        <w:spacing w:line="360" w:lineRule="auto"/>
        <w:rPr>
          <w:rFonts w:ascii="Times New Roman" w:hAnsi="Times New Roman" w:cs="Times New Roman"/>
          <w:i w:val="0"/>
          <w:color w:val="auto"/>
          <w:sz w:val="20"/>
          <w:szCs w:val="20"/>
        </w:rPr>
      </w:pPr>
      <w:bookmarkStart w:id="55" w:name="_Toc511063951"/>
      <w:r w:rsidRPr="006565B3">
        <w:rPr>
          <w:rFonts w:ascii="Times New Roman" w:hAnsi="Times New Roman" w:cs="Times New Roman"/>
          <w:b/>
          <w:i w:val="0"/>
          <w:color w:val="auto"/>
          <w:sz w:val="20"/>
          <w:szCs w:val="20"/>
        </w:rPr>
        <w:t xml:space="preserve">Graf </w:t>
      </w:r>
      <w:r w:rsidRPr="006565B3">
        <w:rPr>
          <w:rFonts w:ascii="Times New Roman" w:hAnsi="Times New Roman" w:cs="Times New Roman"/>
          <w:b/>
          <w:i w:val="0"/>
          <w:color w:val="auto"/>
          <w:sz w:val="20"/>
          <w:szCs w:val="20"/>
        </w:rPr>
        <w:fldChar w:fldCharType="begin"/>
      </w:r>
      <w:r w:rsidRPr="006565B3">
        <w:rPr>
          <w:rFonts w:ascii="Times New Roman" w:hAnsi="Times New Roman" w:cs="Times New Roman"/>
          <w:b/>
          <w:i w:val="0"/>
          <w:color w:val="auto"/>
          <w:sz w:val="20"/>
          <w:szCs w:val="20"/>
        </w:rPr>
        <w:instrText xml:space="preserve"> SEQ Graf \* ARABIC </w:instrText>
      </w:r>
      <w:r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16</w:t>
      </w:r>
      <w:r w:rsidRPr="006565B3">
        <w:rPr>
          <w:rFonts w:ascii="Times New Roman" w:hAnsi="Times New Roman" w:cs="Times New Roman"/>
          <w:b/>
          <w:i w:val="0"/>
          <w:color w:val="auto"/>
          <w:sz w:val="20"/>
          <w:szCs w:val="20"/>
        </w:rPr>
        <w:fldChar w:fldCharType="end"/>
      </w:r>
      <w:r w:rsidRPr="006565B3">
        <w:rPr>
          <w:rFonts w:ascii="Times New Roman" w:hAnsi="Times New Roman" w:cs="Times New Roman"/>
          <w:b/>
          <w:i w:val="0"/>
          <w:color w:val="auto"/>
          <w:sz w:val="20"/>
          <w:szCs w:val="20"/>
        </w:rPr>
        <w:t xml:space="preserve"> Preference digitální technologie </w:t>
      </w:r>
      <w:r w:rsidR="00813872" w:rsidRPr="006565B3">
        <w:rPr>
          <w:rFonts w:ascii="Times New Roman" w:hAnsi="Times New Roman" w:cs="Times New Roman"/>
          <w:i w:val="0"/>
          <w:color w:val="auto"/>
          <w:sz w:val="20"/>
          <w:szCs w:val="20"/>
        </w:rPr>
        <w:t>n = 5 (v %)</w:t>
      </w:r>
      <w:bookmarkEnd w:id="55"/>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Z</w:t>
      </w:r>
      <w:r w:rsidR="00525B33"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525B33" w:rsidRPr="00B54D6C">
        <w:rPr>
          <w:rFonts w:ascii="Times New Roman" w:hAnsi="Times New Roman" w:cs="Times New Roman"/>
          <w:sz w:val="24"/>
          <w:szCs w:val="24"/>
        </w:rPr>
        <w:t>1</w:t>
      </w:r>
      <w:r w:rsidR="006565B3">
        <w:rPr>
          <w:rFonts w:ascii="Times New Roman" w:hAnsi="Times New Roman" w:cs="Times New Roman"/>
          <w:sz w:val="24"/>
          <w:szCs w:val="24"/>
        </w:rPr>
        <w:t>6</w:t>
      </w:r>
      <w:r w:rsidRPr="00B54D6C">
        <w:rPr>
          <w:rFonts w:ascii="Times New Roman" w:hAnsi="Times New Roman" w:cs="Times New Roman"/>
          <w:sz w:val="24"/>
          <w:szCs w:val="24"/>
        </w:rPr>
        <w:t xml:space="preserve"> lze vyčíst, že děti nejvíce preferují televizi. Tato odpověď zazněla od 4 dotazovaných rodičů č.</w:t>
      </w:r>
      <w:r w:rsidR="00525B33" w:rsidRPr="00B54D6C">
        <w:rPr>
          <w:rFonts w:ascii="Times New Roman" w:hAnsi="Times New Roman" w:cs="Times New Roman"/>
          <w:sz w:val="24"/>
          <w:szCs w:val="24"/>
        </w:rPr>
        <w:t>2</w:t>
      </w:r>
      <w:r w:rsidRPr="00B54D6C">
        <w:rPr>
          <w:rFonts w:ascii="Times New Roman" w:hAnsi="Times New Roman" w:cs="Times New Roman"/>
          <w:sz w:val="24"/>
          <w:szCs w:val="24"/>
        </w:rPr>
        <w:t xml:space="preserve"> tedy 40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Jednou zazněla odpověď herní konzoly </w:t>
      </w:r>
      <w:r w:rsidR="00B163EF">
        <w:rPr>
          <w:rFonts w:ascii="Times New Roman" w:hAnsi="Times New Roman" w:cs="Times New Roman"/>
          <w:sz w:val="24"/>
          <w:szCs w:val="24"/>
        </w:rPr>
        <w:t xml:space="preserve">  </w:t>
      </w:r>
      <w:r w:rsidRPr="00B54D6C">
        <w:rPr>
          <w:rFonts w:ascii="Times New Roman" w:hAnsi="Times New Roman" w:cs="Times New Roman"/>
          <w:sz w:val="24"/>
          <w:szCs w:val="24"/>
        </w:rPr>
        <w:t>10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 s uvedením přesného času 2x týdně. Rodič č.2 sdělil i svůj osobní postoj: „</w:t>
      </w:r>
      <w:r w:rsidRPr="00B54D6C">
        <w:rPr>
          <w:rFonts w:ascii="Times New Roman" w:hAnsi="Times New Roman" w:cs="Times New Roman"/>
          <w:i/>
          <w:sz w:val="24"/>
          <w:szCs w:val="24"/>
        </w:rPr>
        <w:t>Moc nechceme, nepouštíme ho k tomu.“</w:t>
      </w:r>
    </w:p>
    <w:p w:rsidR="000D5D75" w:rsidRPr="00B54D6C" w:rsidRDefault="000D5D75"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Navštěvuje Vaše dítě nějaký pohybový kroužek?</w:t>
      </w:r>
    </w:p>
    <w:p w:rsidR="000D5D75" w:rsidRPr="00B54D6C" w:rsidRDefault="000D5D75" w:rsidP="00B72AA5">
      <w:pPr>
        <w:tabs>
          <w:tab w:val="left" w:pos="1133"/>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Komentář: U následující otázky, není zapotřebí uvádět možnosti Ano/Ne. Rodiče č.2 byly podrobeni kriteriálnímu výběru-jejich dítě navštěvuje pohybový kroužek. Proto si nyní uvedeme možnosti kroužků, které děti navštěvují: sokol, </w:t>
      </w:r>
      <w:proofErr w:type="spellStart"/>
      <w:r w:rsidR="00B163EF">
        <w:rPr>
          <w:rFonts w:ascii="Times New Roman" w:hAnsi="Times New Roman" w:cs="Times New Roman"/>
          <w:sz w:val="24"/>
          <w:szCs w:val="24"/>
        </w:rPr>
        <w:t>K</w:t>
      </w:r>
      <w:r w:rsidRPr="00B54D6C">
        <w:rPr>
          <w:rFonts w:ascii="Times New Roman" w:hAnsi="Times New Roman" w:cs="Times New Roman"/>
          <w:sz w:val="24"/>
          <w:szCs w:val="24"/>
        </w:rPr>
        <w:t>astr</w:t>
      </w:r>
      <w:proofErr w:type="spellEnd"/>
      <w:r w:rsidRPr="00B54D6C">
        <w:rPr>
          <w:rFonts w:ascii="Times New Roman" w:hAnsi="Times New Roman" w:cs="Times New Roman"/>
          <w:sz w:val="24"/>
          <w:szCs w:val="24"/>
        </w:rPr>
        <w:t xml:space="preserve">, balet, gymnastika pod UP Olomouc, cvičení pro děti-Sokol pod ZŠ </w:t>
      </w:r>
    </w:p>
    <w:p w:rsidR="00813872" w:rsidRPr="00B54D6C" w:rsidRDefault="00813872" w:rsidP="00B72AA5">
      <w:pPr>
        <w:tabs>
          <w:tab w:val="left" w:pos="1133"/>
        </w:tabs>
        <w:spacing w:line="360" w:lineRule="auto"/>
        <w:ind w:firstLine="709"/>
        <w:jc w:val="both"/>
        <w:rPr>
          <w:rFonts w:ascii="Times New Roman" w:hAnsi="Times New Roman" w:cs="Times New Roman"/>
          <w:sz w:val="24"/>
          <w:szCs w:val="24"/>
        </w:rPr>
      </w:pPr>
    </w:p>
    <w:p w:rsidR="00813872" w:rsidRPr="00B54D6C" w:rsidRDefault="00813872" w:rsidP="00B72AA5">
      <w:pPr>
        <w:tabs>
          <w:tab w:val="left" w:pos="1133"/>
        </w:tabs>
        <w:spacing w:line="360" w:lineRule="auto"/>
        <w:ind w:firstLine="709"/>
        <w:jc w:val="both"/>
        <w:rPr>
          <w:rFonts w:ascii="Times New Roman" w:hAnsi="Times New Roman" w:cs="Times New Roman"/>
          <w:sz w:val="24"/>
          <w:szCs w:val="24"/>
        </w:rPr>
      </w:pPr>
    </w:p>
    <w:p w:rsidR="000D5D75" w:rsidRPr="00B54D6C" w:rsidRDefault="000D5D75"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lastRenderedPageBreak/>
        <w:t>Kolikrát týdně?</w:t>
      </w:r>
    </w:p>
    <w:p w:rsidR="000D5D75" w:rsidRPr="00B54D6C" w:rsidRDefault="000D5D75" w:rsidP="00B72AA5">
      <w:pPr>
        <w:spacing w:line="360" w:lineRule="auto"/>
        <w:rPr>
          <w:rFonts w:ascii="Times New Roman" w:hAnsi="Times New Roman" w:cs="Times New Roman"/>
          <w:b/>
          <w:sz w:val="24"/>
          <w:szCs w:val="24"/>
        </w:rPr>
      </w:pPr>
      <w:r w:rsidRPr="00B54D6C">
        <w:rPr>
          <w:rFonts w:ascii="Times New Roman" w:hAnsi="Times New Roman" w:cs="Times New Roman"/>
          <w:b/>
          <w:sz w:val="24"/>
          <w:szCs w:val="24"/>
        </w:rPr>
        <w:t xml:space="preserve"> </w:t>
      </w:r>
      <w:r w:rsidRPr="00B54D6C">
        <w:rPr>
          <w:rFonts w:ascii="Times New Roman" w:hAnsi="Times New Roman" w:cs="Times New Roman"/>
          <w:b/>
          <w:noProof/>
          <w:sz w:val="24"/>
          <w:szCs w:val="24"/>
        </w:rPr>
        <w:drawing>
          <wp:inline distT="0" distB="0" distL="0" distR="0" wp14:anchorId="41F575C7" wp14:editId="00B43A79">
            <wp:extent cx="4790276" cy="2047077"/>
            <wp:effectExtent l="0" t="0" r="10795" b="1079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25B33" w:rsidRPr="006565B3" w:rsidRDefault="006565B3" w:rsidP="00B72AA5">
      <w:pPr>
        <w:pStyle w:val="Titulek"/>
        <w:spacing w:line="360" w:lineRule="auto"/>
        <w:rPr>
          <w:rFonts w:ascii="Times New Roman" w:hAnsi="Times New Roman" w:cs="Times New Roman"/>
          <w:i w:val="0"/>
          <w:sz w:val="20"/>
          <w:szCs w:val="20"/>
        </w:rPr>
      </w:pPr>
      <w:bookmarkStart w:id="56" w:name="_Toc511063952"/>
      <w:r w:rsidRPr="006565B3">
        <w:rPr>
          <w:rFonts w:ascii="Times New Roman" w:hAnsi="Times New Roman" w:cs="Times New Roman"/>
          <w:b/>
          <w:i w:val="0"/>
          <w:color w:val="auto"/>
          <w:sz w:val="20"/>
          <w:szCs w:val="20"/>
        </w:rPr>
        <w:t xml:space="preserve">Graf </w:t>
      </w:r>
      <w:r w:rsidRPr="006565B3">
        <w:rPr>
          <w:rFonts w:ascii="Times New Roman" w:hAnsi="Times New Roman" w:cs="Times New Roman"/>
          <w:b/>
          <w:i w:val="0"/>
          <w:color w:val="auto"/>
          <w:sz w:val="20"/>
          <w:szCs w:val="20"/>
        </w:rPr>
        <w:fldChar w:fldCharType="begin"/>
      </w:r>
      <w:r w:rsidRPr="006565B3">
        <w:rPr>
          <w:rFonts w:ascii="Times New Roman" w:hAnsi="Times New Roman" w:cs="Times New Roman"/>
          <w:b/>
          <w:i w:val="0"/>
          <w:color w:val="auto"/>
          <w:sz w:val="20"/>
          <w:szCs w:val="20"/>
        </w:rPr>
        <w:instrText xml:space="preserve"> SEQ Graf \* ARABIC </w:instrText>
      </w:r>
      <w:r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17</w:t>
      </w:r>
      <w:r w:rsidRPr="006565B3">
        <w:rPr>
          <w:rFonts w:ascii="Times New Roman" w:hAnsi="Times New Roman" w:cs="Times New Roman"/>
          <w:b/>
          <w:i w:val="0"/>
          <w:color w:val="auto"/>
          <w:sz w:val="20"/>
          <w:szCs w:val="20"/>
        </w:rPr>
        <w:fldChar w:fldCharType="end"/>
      </w:r>
      <w:r w:rsidRPr="006565B3">
        <w:rPr>
          <w:rFonts w:ascii="Times New Roman" w:hAnsi="Times New Roman" w:cs="Times New Roman"/>
          <w:b/>
          <w:i w:val="0"/>
          <w:color w:val="auto"/>
          <w:sz w:val="20"/>
          <w:szCs w:val="20"/>
        </w:rPr>
        <w:t xml:space="preserve"> Četnost pohybových aktivit v týdnu </w:t>
      </w:r>
      <w:r w:rsidR="00813872" w:rsidRPr="006565B3">
        <w:rPr>
          <w:rFonts w:ascii="Times New Roman" w:hAnsi="Times New Roman" w:cs="Times New Roman"/>
          <w:i w:val="0"/>
          <w:color w:val="auto"/>
          <w:sz w:val="20"/>
          <w:szCs w:val="20"/>
        </w:rPr>
        <w:t>n = 5 (v %)</w:t>
      </w:r>
      <w:bookmarkEnd w:id="56"/>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Z</w:t>
      </w:r>
      <w:r w:rsidR="006565B3">
        <w:rPr>
          <w:rFonts w:ascii="Times New Roman" w:hAnsi="Times New Roman" w:cs="Times New Roman"/>
          <w:sz w:val="24"/>
          <w:szCs w:val="24"/>
        </w:rPr>
        <w:t> </w:t>
      </w:r>
      <w:r w:rsidRPr="00B54D6C">
        <w:rPr>
          <w:rFonts w:ascii="Times New Roman" w:hAnsi="Times New Roman" w:cs="Times New Roman"/>
          <w:sz w:val="24"/>
          <w:szCs w:val="24"/>
        </w:rPr>
        <w:t>grafu</w:t>
      </w:r>
      <w:r w:rsidR="006565B3">
        <w:rPr>
          <w:rFonts w:ascii="Times New Roman" w:hAnsi="Times New Roman" w:cs="Times New Roman"/>
          <w:sz w:val="24"/>
          <w:szCs w:val="24"/>
        </w:rPr>
        <w:t xml:space="preserve">17 </w:t>
      </w:r>
      <w:r w:rsidRPr="00B54D6C">
        <w:rPr>
          <w:rFonts w:ascii="Times New Roman" w:hAnsi="Times New Roman" w:cs="Times New Roman"/>
          <w:sz w:val="24"/>
          <w:szCs w:val="24"/>
        </w:rPr>
        <w:t>je patrné, že nejvíce se objevovala odpověď 1x</w:t>
      </w:r>
      <w:r w:rsidR="00813872" w:rsidRPr="00B54D6C">
        <w:rPr>
          <w:rFonts w:ascii="Times New Roman" w:hAnsi="Times New Roman" w:cs="Times New Roman"/>
          <w:sz w:val="24"/>
          <w:szCs w:val="24"/>
        </w:rPr>
        <w:t xml:space="preserve"> </w:t>
      </w:r>
      <w:r w:rsidRPr="00B54D6C">
        <w:rPr>
          <w:rFonts w:ascii="Times New Roman" w:hAnsi="Times New Roman" w:cs="Times New Roman"/>
          <w:sz w:val="24"/>
          <w:szCs w:val="24"/>
        </w:rPr>
        <w:t>týdně 40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 a pouze jednou 2x</w:t>
      </w:r>
      <w:r w:rsidR="00813872" w:rsidRPr="00B54D6C">
        <w:rPr>
          <w:rFonts w:ascii="Times New Roman" w:hAnsi="Times New Roman" w:cs="Times New Roman"/>
          <w:sz w:val="24"/>
          <w:szCs w:val="24"/>
        </w:rPr>
        <w:t xml:space="preserve"> </w:t>
      </w:r>
      <w:r w:rsidRPr="00B54D6C">
        <w:rPr>
          <w:rFonts w:ascii="Times New Roman" w:hAnsi="Times New Roman" w:cs="Times New Roman"/>
          <w:sz w:val="24"/>
          <w:szCs w:val="24"/>
        </w:rPr>
        <w:t>týdně 10</w:t>
      </w:r>
      <w:r w:rsidR="00525B33" w:rsidRPr="00B54D6C">
        <w:rPr>
          <w:rFonts w:ascii="Times New Roman" w:hAnsi="Times New Roman" w:cs="Times New Roman"/>
          <w:sz w:val="24"/>
          <w:szCs w:val="24"/>
        </w:rPr>
        <w:t xml:space="preserve"> </w:t>
      </w:r>
      <w:r w:rsidRPr="00B54D6C">
        <w:rPr>
          <w:rFonts w:ascii="Times New Roman" w:hAnsi="Times New Roman" w:cs="Times New Roman"/>
          <w:sz w:val="24"/>
          <w:szCs w:val="24"/>
        </w:rPr>
        <w:t>%. Jeden z dotazovaných respondentů uvedl, že nyní dívka navštěvuje kroužek baletu pouze 1x týdně, ale v případě, že dívka bude chtít pokračovat, zvolí možnost 2x týdně.</w:t>
      </w:r>
    </w:p>
    <w:p w:rsidR="000D5D75" w:rsidRPr="00B54D6C" w:rsidRDefault="000D5D75" w:rsidP="00B72AA5">
      <w:pPr>
        <w:numPr>
          <w:ilvl w:val="0"/>
          <w:numId w:val="9"/>
        </w:numPr>
        <w:spacing w:line="360" w:lineRule="auto"/>
        <w:contextualSpacing/>
        <w:jc w:val="both"/>
        <w:rPr>
          <w:rFonts w:ascii="Times New Roman" w:hAnsi="Times New Roman" w:cs="Times New Roman"/>
          <w:b/>
          <w:sz w:val="24"/>
          <w:szCs w:val="24"/>
        </w:rPr>
      </w:pPr>
      <w:r w:rsidRPr="00B54D6C">
        <w:rPr>
          <w:rFonts w:ascii="Times New Roman" w:hAnsi="Times New Roman" w:cs="Times New Roman"/>
          <w:b/>
          <w:sz w:val="24"/>
          <w:szCs w:val="24"/>
        </w:rPr>
        <w:t xml:space="preserve">Vidíte nějaký rozdíl ve vývoji a v chování svého dítěte v souvislosti s jeho volnočasovými aktivitami? </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Následující výpovědi byly velice individuální. Všichni z</w:t>
      </w:r>
      <w:r w:rsidR="00B15103" w:rsidRPr="00B54D6C">
        <w:rPr>
          <w:rFonts w:ascii="Times New Roman" w:hAnsi="Times New Roman" w:cs="Times New Roman"/>
          <w:sz w:val="24"/>
          <w:szCs w:val="24"/>
        </w:rPr>
        <w:t> </w:t>
      </w:r>
      <w:r w:rsidRPr="00B54D6C">
        <w:rPr>
          <w:rFonts w:ascii="Times New Roman" w:hAnsi="Times New Roman" w:cs="Times New Roman"/>
          <w:sz w:val="24"/>
          <w:szCs w:val="24"/>
        </w:rPr>
        <w:t>dotazovaných</w:t>
      </w:r>
      <w:r w:rsidR="00B15103" w:rsidRPr="00B54D6C">
        <w:rPr>
          <w:rFonts w:ascii="Times New Roman" w:hAnsi="Times New Roman" w:cs="Times New Roman"/>
          <w:sz w:val="24"/>
          <w:szCs w:val="24"/>
        </w:rPr>
        <w:t xml:space="preserve"> rodičů č.2 </w:t>
      </w:r>
      <w:r w:rsidRPr="00B54D6C">
        <w:rPr>
          <w:rFonts w:ascii="Times New Roman" w:hAnsi="Times New Roman" w:cs="Times New Roman"/>
          <w:sz w:val="24"/>
          <w:szCs w:val="24"/>
        </w:rPr>
        <w:t>viděli ve svých dětech určitý pokrok. Proto si nyní uvedeme jednotlivé odpovědi:</w:t>
      </w:r>
    </w:p>
    <w:p w:rsidR="000D5D75" w:rsidRPr="00B54D6C" w:rsidRDefault="000D5D75" w:rsidP="00B72AA5">
      <w:pPr>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t xml:space="preserve">„Všímám si, že má oproti jiným dětem lepší pohyb, je na ní vidět, že má určitou ladnost, že má lepší stabilitu. Má lepší přehled o okolí, když někam </w:t>
      </w:r>
      <w:proofErr w:type="spellStart"/>
      <w:r w:rsidRPr="00B54D6C">
        <w:rPr>
          <w:rFonts w:ascii="Times New Roman" w:hAnsi="Times New Roman" w:cs="Times New Roman"/>
          <w:i/>
          <w:sz w:val="24"/>
          <w:szCs w:val="24"/>
        </w:rPr>
        <w:t>příjdem</w:t>
      </w:r>
      <w:proofErr w:type="spellEnd"/>
      <w:r w:rsidRPr="00B54D6C">
        <w:rPr>
          <w:rFonts w:ascii="Times New Roman" w:hAnsi="Times New Roman" w:cs="Times New Roman"/>
          <w:i/>
          <w:sz w:val="24"/>
          <w:szCs w:val="24"/>
        </w:rPr>
        <w:t>, nic neshodí.“</w:t>
      </w:r>
    </w:p>
    <w:p w:rsidR="000D5D75" w:rsidRPr="00B54D6C" w:rsidRDefault="000D5D75" w:rsidP="00B72AA5">
      <w:pPr>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t>„Je obratná, víc spaluje energie, svaly pracují. Je to takový zdravý dítě.“</w:t>
      </w:r>
    </w:p>
    <w:p w:rsidR="000D5D75" w:rsidRPr="00B54D6C" w:rsidRDefault="000D5D75" w:rsidP="00B72AA5">
      <w:pPr>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t>„Určitě se zlepšil. Má menší strach věci zkoušet. Je si jistější.“</w:t>
      </w:r>
    </w:p>
    <w:p w:rsidR="000D5D75" w:rsidRPr="00B54D6C" w:rsidRDefault="000D5D75" w:rsidP="00B72AA5">
      <w:pPr>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t>„Víc tancuje jako hopsá. Je taková ohebnější.“</w:t>
      </w:r>
    </w:p>
    <w:p w:rsidR="000D5D75" w:rsidRPr="00B54D6C" w:rsidRDefault="000D5D75" w:rsidP="00B72AA5">
      <w:pPr>
        <w:spacing w:line="360" w:lineRule="auto"/>
        <w:ind w:left="360"/>
        <w:rPr>
          <w:rFonts w:ascii="Times New Roman" w:hAnsi="Times New Roman" w:cs="Times New Roman"/>
          <w:i/>
          <w:sz w:val="24"/>
          <w:szCs w:val="24"/>
        </w:rPr>
      </w:pPr>
      <w:r w:rsidRPr="00B54D6C">
        <w:rPr>
          <w:rFonts w:ascii="Times New Roman" w:hAnsi="Times New Roman" w:cs="Times New Roman"/>
          <w:i/>
          <w:sz w:val="24"/>
          <w:szCs w:val="24"/>
        </w:rPr>
        <w:t>„Není zkrácená.“</w:t>
      </w:r>
    </w:p>
    <w:p w:rsidR="000D5D75" w:rsidRPr="00B54D6C" w:rsidRDefault="000D5D75" w:rsidP="00B72AA5">
      <w:pPr>
        <w:numPr>
          <w:ilvl w:val="0"/>
          <w:numId w:val="9"/>
        </w:numPr>
        <w:spacing w:line="360" w:lineRule="auto"/>
        <w:contextualSpacing/>
        <w:jc w:val="both"/>
        <w:rPr>
          <w:rFonts w:ascii="Times New Roman" w:hAnsi="Times New Roman" w:cs="Times New Roman"/>
          <w:b/>
          <w:sz w:val="24"/>
          <w:szCs w:val="24"/>
        </w:rPr>
      </w:pPr>
      <w:r w:rsidRPr="00B54D6C">
        <w:rPr>
          <w:rFonts w:ascii="Times New Roman" w:hAnsi="Times New Roman" w:cs="Times New Roman"/>
          <w:b/>
          <w:sz w:val="24"/>
          <w:szCs w:val="24"/>
        </w:rPr>
        <w:t xml:space="preserve">V čem vidíte rozdíl mezi svým dětstvím a současným dětstvím dnešního dítěte? </w:t>
      </w:r>
    </w:p>
    <w:p w:rsidR="000D5D75" w:rsidRPr="00B54D6C" w:rsidRDefault="000D5D75" w:rsidP="00B72AA5">
      <w:pPr>
        <w:tabs>
          <w:tab w:val="left" w:pos="1886"/>
        </w:tabs>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Následující otázka vyvolávala i v</w:t>
      </w:r>
      <w:r w:rsidR="00B15103" w:rsidRPr="00B54D6C">
        <w:rPr>
          <w:rFonts w:ascii="Times New Roman" w:hAnsi="Times New Roman" w:cs="Times New Roman"/>
          <w:sz w:val="24"/>
          <w:szCs w:val="24"/>
        </w:rPr>
        <w:t> </w:t>
      </w:r>
      <w:r w:rsidRPr="00B54D6C">
        <w:rPr>
          <w:rFonts w:ascii="Times New Roman" w:hAnsi="Times New Roman" w:cs="Times New Roman"/>
          <w:sz w:val="24"/>
          <w:szCs w:val="24"/>
        </w:rPr>
        <w:t>rodič</w:t>
      </w:r>
      <w:r w:rsidR="00B15103" w:rsidRPr="00B54D6C">
        <w:rPr>
          <w:rFonts w:ascii="Times New Roman" w:hAnsi="Times New Roman" w:cs="Times New Roman"/>
          <w:sz w:val="24"/>
          <w:szCs w:val="24"/>
        </w:rPr>
        <w:t>ích</w:t>
      </w:r>
      <w:r w:rsidRPr="00B54D6C">
        <w:rPr>
          <w:rFonts w:ascii="Times New Roman" w:hAnsi="Times New Roman" w:cs="Times New Roman"/>
          <w:sz w:val="24"/>
          <w:szCs w:val="24"/>
        </w:rPr>
        <w:t xml:space="preserve"> č.2 úsměvné reakce. </w:t>
      </w:r>
      <w:r w:rsidR="00B15103" w:rsidRPr="00B54D6C">
        <w:rPr>
          <w:rFonts w:ascii="Times New Roman" w:hAnsi="Times New Roman" w:cs="Times New Roman"/>
          <w:sz w:val="24"/>
          <w:szCs w:val="24"/>
        </w:rPr>
        <w:t xml:space="preserve">                             </w:t>
      </w:r>
      <w:r w:rsidRPr="00B54D6C">
        <w:rPr>
          <w:rFonts w:ascii="Times New Roman" w:hAnsi="Times New Roman" w:cs="Times New Roman"/>
          <w:sz w:val="24"/>
          <w:szCs w:val="24"/>
        </w:rPr>
        <w:t>V následujícím odstavci si uvedeme jednotlivé výpovědi:</w:t>
      </w:r>
    </w:p>
    <w:p w:rsidR="000D5D75" w:rsidRPr="00B54D6C" w:rsidRDefault="000D5D75" w:rsidP="00B72AA5">
      <w:pPr>
        <w:tabs>
          <w:tab w:val="left" w:pos="1886"/>
        </w:tabs>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t>„Je to teďka hodně uspěchaná doba, kdy se člověk více bojí.“</w:t>
      </w:r>
    </w:p>
    <w:p w:rsidR="000D5D75" w:rsidRPr="00B54D6C" w:rsidRDefault="000D5D75" w:rsidP="00B72AA5">
      <w:pPr>
        <w:tabs>
          <w:tab w:val="left" w:pos="1886"/>
        </w:tabs>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lastRenderedPageBreak/>
        <w:t>„Jejda, nás vypustili na ulici a mohli jsme si dělat co chceme. Naše děti všude vodíme za ručičky, hlídáme je všude.“</w:t>
      </w:r>
    </w:p>
    <w:p w:rsidR="000D5D75" w:rsidRPr="00B54D6C" w:rsidRDefault="000D5D75" w:rsidP="00B72AA5">
      <w:pPr>
        <w:tabs>
          <w:tab w:val="left" w:pos="1886"/>
        </w:tabs>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t>„Byli jsme samostatnější, víc jsme běhali venku. Dneska ty děti, člověk má o ně víc strach. Člověk je venku nenechá tak běhat. Měli jsme více povinností než dnešní děti. „</w:t>
      </w:r>
    </w:p>
    <w:p w:rsidR="000D5D75" w:rsidRPr="00B54D6C" w:rsidRDefault="000D5D75" w:rsidP="00B72AA5">
      <w:pPr>
        <w:tabs>
          <w:tab w:val="left" w:pos="1886"/>
        </w:tabs>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t xml:space="preserve">„V té technice, kterou mi ostatně nesnášíme a naše děti od toho chráníme.  Ale jinak si myslím, že díky té technice, děti, jako my, že jsme lítali po veku a za barákem jsme hráli </w:t>
      </w:r>
      <w:proofErr w:type="spellStart"/>
      <w:r w:rsidRPr="00B54D6C">
        <w:rPr>
          <w:rFonts w:ascii="Times New Roman" w:hAnsi="Times New Roman" w:cs="Times New Roman"/>
          <w:i/>
          <w:sz w:val="24"/>
          <w:szCs w:val="24"/>
        </w:rPr>
        <w:t>vibiši</w:t>
      </w:r>
      <w:proofErr w:type="spellEnd"/>
      <w:r w:rsidRPr="00B54D6C">
        <w:rPr>
          <w:rFonts w:ascii="Times New Roman" w:hAnsi="Times New Roman" w:cs="Times New Roman"/>
          <w:i/>
          <w:sz w:val="24"/>
          <w:szCs w:val="24"/>
        </w:rPr>
        <w:t>. Takže v tom vidím obrovský špatný vliv.“</w:t>
      </w:r>
    </w:p>
    <w:p w:rsidR="000D5D75" w:rsidRPr="00B54D6C" w:rsidRDefault="000D5D75" w:rsidP="00B72AA5">
      <w:pPr>
        <w:tabs>
          <w:tab w:val="left" w:pos="1886"/>
        </w:tabs>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t xml:space="preserve">„Myslím si, že </w:t>
      </w:r>
      <w:proofErr w:type="spellStart"/>
      <w:r w:rsidRPr="00B54D6C">
        <w:rPr>
          <w:rFonts w:ascii="Times New Roman" w:hAnsi="Times New Roman" w:cs="Times New Roman"/>
          <w:i/>
          <w:sz w:val="24"/>
          <w:szCs w:val="24"/>
        </w:rPr>
        <w:t>strašnej</w:t>
      </w:r>
      <w:proofErr w:type="spellEnd"/>
      <w:r w:rsidRPr="00B54D6C">
        <w:rPr>
          <w:rFonts w:ascii="Times New Roman" w:hAnsi="Times New Roman" w:cs="Times New Roman"/>
          <w:i/>
          <w:sz w:val="24"/>
          <w:szCs w:val="24"/>
        </w:rPr>
        <w:t xml:space="preserve"> rozdíl, největší tlak je skrz rodiče, že se snaží zahltit třeba dítě různýma </w:t>
      </w:r>
      <w:proofErr w:type="spellStart"/>
      <w:r w:rsidRPr="00B54D6C">
        <w:rPr>
          <w:rFonts w:ascii="Times New Roman" w:hAnsi="Times New Roman" w:cs="Times New Roman"/>
          <w:i/>
          <w:sz w:val="24"/>
          <w:szCs w:val="24"/>
        </w:rPr>
        <w:t>kroužkama</w:t>
      </w:r>
      <w:proofErr w:type="spellEnd"/>
      <w:r w:rsidRPr="00B54D6C">
        <w:rPr>
          <w:rFonts w:ascii="Times New Roman" w:hAnsi="Times New Roman" w:cs="Times New Roman"/>
          <w:i/>
          <w:sz w:val="24"/>
          <w:szCs w:val="24"/>
        </w:rPr>
        <w:t>, že teď je víc vymožeností. Zároveň je mnoho pohodlnější dítě někam posadit a nestarat de o něj, že má na něj vliv technologie.“</w:t>
      </w:r>
    </w:p>
    <w:p w:rsidR="00813872" w:rsidRPr="00B54D6C" w:rsidRDefault="000D5D75" w:rsidP="00B72AA5">
      <w:pPr>
        <w:tabs>
          <w:tab w:val="left" w:pos="1886"/>
        </w:tabs>
        <w:spacing w:line="360" w:lineRule="auto"/>
        <w:ind w:left="360"/>
        <w:jc w:val="both"/>
        <w:rPr>
          <w:rFonts w:ascii="Times New Roman" w:hAnsi="Times New Roman" w:cs="Times New Roman"/>
          <w:i/>
          <w:sz w:val="24"/>
          <w:szCs w:val="24"/>
        </w:rPr>
      </w:pPr>
      <w:r w:rsidRPr="00B54D6C">
        <w:rPr>
          <w:rFonts w:ascii="Times New Roman" w:hAnsi="Times New Roman" w:cs="Times New Roman"/>
          <w:i/>
          <w:sz w:val="24"/>
          <w:szCs w:val="24"/>
        </w:rPr>
        <w:t xml:space="preserve">„Je to rozdíl, to je to, že my jsme si všechno nějakým způsobem </w:t>
      </w:r>
      <w:proofErr w:type="spellStart"/>
      <w:r w:rsidRPr="00B54D6C">
        <w:rPr>
          <w:rFonts w:ascii="Times New Roman" w:hAnsi="Times New Roman" w:cs="Times New Roman"/>
          <w:i/>
          <w:sz w:val="24"/>
          <w:szCs w:val="24"/>
        </w:rPr>
        <w:t>vydobít</w:t>
      </w:r>
      <w:proofErr w:type="spellEnd"/>
      <w:r w:rsidRPr="00B54D6C">
        <w:rPr>
          <w:rFonts w:ascii="Times New Roman" w:hAnsi="Times New Roman" w:cs="Times New Roman"/>
          <w:i/>
          <w:sz w:val="24"/>
          <w:szCs w:val="24"/>
        </w:rPr>
        <w:t>.</w:t>
      </w:r>
      <w:r w:rsidR="00813872"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 xml:space="preserve">Já jsem ještě to </w:t>
      </w:r>
      <w:proofErr w:type="spellStart"/>
      <w:r w:rsidRPr="00B54D6C">
        <w:rPr>
          <w:rFonts w:ascii="Times New Roman" w:hAnsi="Times New Roman" w:cs="Times New Roman"/>
          <w:i/>
          <w:sz w:val="24"/>
          <w:szCs w:val="24"/>
        </w:rPr>
        <w:t>husákovo</w:t>
      </w:r>
      <w:proofErr w:type="spellEnd"/>
      <w:r w:rsidRPr="00B54D6C">
        <w:rPr>
          <w:rFonts w:ascii="Times New Roman" w:hAnsi="Times New Roman" w:cs="Times New Roman"/>
          <w:i/>
          <w:sz w:val="24"/>
          <w:szCs w:val="24"/>
        </w:rPr>
        <w:t xml:space="preserve"> dítě.  Já jsem měl takovou představu,</w:t>
      </w:r>
      <w:r w:rsidR="00813872"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takovou tu fantazii, to že jsem chtěl prožívat nějaké dobrodružství, jo a snažil si to navodit nějakou hrou. My jsme s </w:t>
      </w:r>
      <w:proofErr w:type="spellStart"/>
      <w:r w:rsidRPr="00B54D6C">
        <w:rPr>
          <w:rFonts w:ascii="Times New Roman" w:hAnsi="Times New Roman" w:cs="Times New Roman"/>
          <w:i/>
          <w:sz w:val="24"/>
          <w:szCs w:val="24"/>
        </w:rPr>
        <w:t>klukama</w:t>
      </w:r>
      <w:proofErr w:type="spellEnd"/>
      <w:r w:rsidRPr="00B54D6C">
        <w:rPr>
          <w:rFonts w:ascii="Times New Roman" w:hAnsi="Times New Roman" w:cs="Times New Roman"/>
          <w:i/>
          <w:sz w:val="24"/>
          <w:szCs w:val="24"/>
        </w:rPr>
        <w:t xml:space="preserve"> běhali, hráli si na indiány, někde v lese,</w:t>
      </w:r>
      <w:r w:rsidR="00813872"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sjížděl</w:t>
      </w:r>
      <w:r w:rsidR="00813872" w:rsidRPr="00B54D6C">
        <w:rPr>
          <w:rFonts w:ascii="Times New Roman" w:hAnsi="Times New Roman" w:cs="Times New Roman"/>
          <w:i/>
          <w:sz w:val="24"/>
          <w:szCs w:val="24"/>
        </w:rPr>
        <w:t>i</w:t>
      </w:r>
      <w:r w:rsidRPr="00B54D6C">
        <w:rPr>
          <w:rFonts w:ascii="Times New Roman" w:hAnsi="Times New Roman" w:cs="Times New Roman"/>
          <w:i/>
          <w:sz w:val="24"/>
          <w:szCs w:val="24"/>
        </w:rPr>
        <w:t xml:space="preserve"> jsme řeku a dělali jsme,</w:t>
      </w:r>
      <w:r w:rsidR="00813872"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že jedeme na koni a bylo to kolo.</w:t>
      </w:r>
      <w:r w:rsidR="00813872"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Takže tam byla taková větší imaginace ale teď ty děti mají všechno.ni vlastně můžou mít koně, můžou mít vlastně i auto. A teďka oni strádají v té vlastní fantazii,</w:t>
      </w:r>
      <w:r w:rsidR="00813872"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že nemůžou si to spoluvytvářet,</w:t>
      </w:r>
      <w:r w:rsidR="00813872"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nehrajou</w:t>
      </w:r>
      <w:proofErr w:type="spellEnd"/>
      <w:r w:rsidRPr="00B54D6C">
        <w:rPr>
          <w:rFonts w:ascii="Times New Roman" w:hAnsi="Times New Roman" w:cs="Times New Roman"/>
          <w:i/>
          <w:sz w:val="24"/>
          <w:szCs w:val="24"/>
        </w:rPr>
        <w:t xml:space="preserve"> takovou tu hru sami se sebou</w:t>
      </w:r>
      <w:r w:rsidR="006565B3">
        <w:rPr>
          <w:rFonts w:ascii="Times New Roman" w:hAnsi="Times New Roman" w:cs="Times New Roman"/>
          <w:i/>
          <w:sz w:val="24"/>
          <w:szCs w:val="24"/>
        </w:rPr>
        <w:t>,</w:t>
      </w:r>
      <w:r w:rsidRPr="00B54D6C">
        <w:rPr>
          <w:rFonts w:ascii="Times New Roman" w:hAnsi="Times New Roman" w:cs="Times New Roman"/>
          <w:i/>
          <w:sz w:val="24"/>
          <w:szCs w:val="24"/>
        </w:rPr>
        <w:t xml:space="preserve"> nepoužívají tu imaginaci,</w:t>
      </w:r>
      <w:r w:rsidR="00813872"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takže jsou ochuzený o spoustu vjemů</w:t>
      </w:r>
      <w:r w:rsidR="00813872"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který by je posouvaly.      Ve vnitřní motivaci, většinou to jsou dospělí</w:t>
      </w:r>
      <w:r w:rsidR="00813872" w:rsidRPr="00B54D6C">
        <w:rPr>
          <w:rFonts w:ascii="Times New Roman" w:hAnsi="Times New Roman" w:cs="Times New Roman"/>
          <w:i/>
          <w:sz w:val="24"/>
          <w:szCs w:val="24"/>
        </w:rPr>
        <w:t>,</w:t>
      </w:r>
      <w:r w:rsidRPr="00B54D6C">
        <w:rPr>
          <w:rFonts w:ascii="Times New Roman" w:hAnsi="Times New Roman" w:cs="Times New Roman"/>
          <w:i/>
          <w:sz w:val="24"/>
          <w:szCs w:val="24"/>
        </w:rPr>
        <w:t xml:space="preserve"> co jim dávají motivaci, hodně se to změnilo.“ </w:t>
      </w:r>
    </w:p>
    <w:p w:rsidR="00B15103" w:rsidRPr="00B54D6C" w:rsidRDefault="00813872" w:rsidP="00B72AA5">
      <w:pPr>
        <w:numPr>
          <w:ilvl w:val="0"/>
          <w:numId w:val="9"/>
        </w:numPr>
        <w:spacing w:line="360" w:lineRule="auto"/>
        <w:contextualSpacing/>
        <w:jc w:val="both"/>
        <w:rPr>
          <w:rFonts w:ascii="Times New Roman" w:hAnsi="Times New Roman" w:cs="Times New Roman"/>
          <w:b/>
          <w:sz w:val="24"/>
          <w:szCs w:val="24"/>
        </w:rPr>
      </w:pPr>
      <w:r w:rsidRPr="00B54D6C">
        <w:rPr>
          <w:rFonts w:ascii="Times New Roman" w:hAnsi="Times New Roman" w:cs="Times New Roman"/>
          <w:b/>
          <w:noProof/>
          <w:sz w:val="24"/>
          <w:szCs w:val="24"/>
        </w:rPr>
        <w:drawing>
          <wp:anchor distT="0" distB="0" distL="114300" distR="114300" simplePos="0" relativeHeight="251665408" behindDoc="1" locked="0" layoutInCell="1" allowOverlap="1" wp14:anchorId="1D33EC01" wp14:editId="6BF1B71B">
            <wp:simplePos x="0" y="0"/>
            <wp:positionH relativeFrom="margin">
              <wp:align>right</wp:align>
            </wp:positionH>
            <wp:positionV relativeFrom="margin">
              <wp:posOffset>6271260</wp:posOffset>
            </wp:positionV>
            <wp:extent cx="5438140" cy="1924050"/>
            <wp:effectExtent l="0" t="0" r="10160" b="0"/>
            <wp:wrapTight wrapText="bothSides">
              <wp:wrapPolygon edited="0">
                <wp:start x="0" y="0"/>
                <wp:lineTo x="0" y="21386"/>
                <wp:lineTo x="21565" y="21386"/>
                <wp:lineTo x="21565" y="0"/>
                <wp:lineTo x="0" y="0"/>
              </wp:wrapPolygon>
            </wp:wrapTight>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0D5D75" w:rsidRPr="00B54D6C">
        <w:rPr>
          <w:rFonts w:ascii="Times New Roman" w:hAnsi="Times New Roman" w:cs="Times New Roman"/>
          <w:b/>
          <w:sz w:val="24"/>
          <w:szCs w:val="24"/>
        </w:rPr>
        <w:t>Zamyslete se jako rodič a zkuste mi říci, jaké mohou být příčiny pohybové inaktivity dětí?</w:t>
      </w:r>
    </w:p>
    <w:p w:rsidR="00813872" w:rsidRPr="006565B3" w:rsidRDefault="00813872" w:rsidP="00B72AA5">
      <w:pPr>
        <w:pStyle w:val="Titulek"/>
        <w:spacing w:line="360" w:lineRule="auto"/>
        <w:rPr>
          <w:rFonts w:ascii="Times New Roman" w:hAnsi="Times New Roman" w:cs="Times New Roman"/>
          <w:i w:val="0"/>
          <w:color w:val="auto"/>
          <w:sz w:val="20"/>
          <w:szCs w:val="20"/>
        </w:rPr>
      </w:pPr>
      <w:r w:rsidRPr="006565B3">
        <w:rPr>
          <w:rFonts w:ascii="Times New Roman" w:hAnsi="Times New Roman" w:cs="Times New Roman"/>
          <w:b/>
          <w:i w:val="0"/>
          <w:color w:val="auto"/>
          <w:sz w:val="20"/>
          <w:szCs w:val="20"/>
        </w:rPr>
        <w:t xml:space="preserve">    </w:t>
      </w:r>
      <w:bookmarkStart w:id="57" w:name="_Toc511063953"/>
      <w:r w:rsidR="006565B3" w:rsidRPr="006565B3">
        <w:rPr>
          <w:rFonts w:ascii="Times New Roman" w:hAnsi="Times New Roman" w:cs="Times New Roman"/>
          <w:b/>
          <w:i w:val="0"/>
          <w:color w:val="auto"/>
          <w:sz w:val="20"/>
          <w:szCs w:val="20"/>
        </w:rPr>
        <w:t xml:space="preserve">Graf </w:t>
      </w:r>
      <w:r w:rsidR="006565B3" w:rsidRPr="006565B3">
        <w:rPr>
          <w:rFonts w:ascii="Times New Roman" w:hAnsi="Times New Roman" w:cs="Times New Roman"/>
          <w:b/>
          <w:i w:val="0"/>
          <w:color w:val="auto"/>
          <w:sz w:val="20"/>
          <w:szCs w:val="20"/>
        </w:rPr>
        <w:fldChar w:fldCharType="begin"/>
      </w:r>
      <w:r w:rsidR="006565B3" w:rsidRPr="006565B3">
        <w:rPr>
          <w:rFonts w:ascii="Times New Roman" w:hAnsi="Times New Roman" w:cs="Times New Roman"/>
          <w:b/>
          <w:i w:val="0"/>
          <w:color w:val="auto"/>
          <w:sz w:val="20"/>
          <w:szCs w:val="20"/>
        </w:rPr>
        <w:instrText xml:space="preserve"> SEQ Graf \* ARABIC </w:instrText>
      </w:r>
      <w:r w:rsidR="006565B3"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18</w:t>
      </w:r>
      <w:r w:rsidR="006565B3" w:rsidRPr="006565B3">
        <w:rPr>
          <w:rFonts w:ascii="Times New Roman" w:hAnsi="Times New Roman" w:cs="Times New Roman"/>
          <w:b/>
          <w:i w:val="0"/>
          <w:color w:val="auto"/>
          <w:sz w:val="20"/>
          <w:szCs w:val="20"/>
        </w:rPr>
        <w:fldChar w:fldCharType="end"/>
      </w:r>
      <w:r w:rsidR="006565B3" w:rsidRPr="006565B3">
        <w:rPr>
          <w:rFonts w:ascii="Times New Roman" w:hAnsi="Times New Roman" w:cs="Times New Roman"/>
          <w:b/>
          <w:i w:val="0"/>
          <w:color w:val="auto"/>
          <w:sz w:val="20"/>
          <w:szCs w:val="20"/>
        </w:rPr>
        <w:t xml:space="preserve"> Příčiny pohybové inaktivity dětí </w:t>
      </w:r>
      <w:r w:rsidRPr="006565B3">
        <w:rPr>
          <w:rFonts w:ascii="Times New Roman" w:hAnsi="Times New Roman" w:cs="Times New Roman"/>
          <w:i w:val="0"/>
          <w:color w:val="auto"/>
          <w:sz w:val="20"/>
          <w:szCs w:val="20"/>
        </w:rPr>
        <w:t>n = 5 (v %)</w:t>
      </w:r>
      <w:bookmarkEnd w:id="57"/>
    </w:p>
    <w:p w:rsidR="00B15103" w:rsidRPr="00B54D6C" w:rsidRDefault="00B15103" w:rsidP="00B72AA5">
      <w:pPr>
        <w:spacing w:line="360" w:lineRule="auto"/>
        <w:rPr>
          <w:rFonts w:ascii="Times New Roman" w:hAnsi="Times New Roman" w:cs="Times New Roman"/>
          <w:b/>
          <w:sz w:val="20"/>
          <w:szCs w:val="20"/>
        </w:rPr>
      </w:pPr>
    </w:p>
    <w:p w:rsidR="000D5D75" w:rsidRPr="00B54D6C" w:rsidRDefault="000D5D75" w:rsidP="00B72AA5">
      <w:pPr>
        <w:spacing w:line="360" w:lineRule="auto"/>
        <w:ind w:firstLine="709"/>
        <w:jc w:val="both"/>
        <w:rPr>
          <w:rFonts w:ascii="Times New Roman" w:hAnsi="Times New Roman" w:cs="Times New Roman"/>
          <w:b/>
          <w:sz w:val="24"/>
          <w:szCs w:val="24"/>
        </w:rPr>
      </w:pPr>
      <w:r w:rsidRPr="00B54D6C">
        <w:rPr>
          <w:rFonts w:ascii="Times New Roman" w:hAnsi="Times New Roman" w:cs="Times New Roman"/>
          <w:sz w:val="24"/>
          <w:szCs w:val="24"/>
        </w:rPr>
        <w:lastRenderedPageBreak/>
        <w:t>Komentář: V následující otázce došlo k zajímavému zjištění</w:t>
      </w:r>
      <w:r w:rsidR="00B15103" w:rsidRPr="00B54D6C">
        <w:rPr>
          <w:rFonts w:ascii="Times New Roman" w:hAnsi="Times New Roman" w:cs="Times New Roman"/>
          <w:sz w:val="24"/>
          <w:szCs w:val="24"/>
        </w:rPr>
        <w:t>,</w:t>
      </w:r>
      <w:r w:rsidR="00056791" w:rsidRPr="00B54D6C">
        <w:rPr>
          <w:rFonts w:ascii="Times New Roman" w:hAnsi="Times New Roman" w:cs="Times New Roman"/>
          <w:sz w:val="24"/>
          <w:szCs w:val="24"/>
        </w:rPr>
        <w:t xml:space="preserve"> </w:t>
      </w:r>
      <w:r w:rsidR="00B15103" w:rsidRPr="00B54D6C">
        <w:rPr>
          <w:rFonts w:ascii="Times New Roman" w:hAnsi="Times New Roman" w:cs="Times New Roman"/>
          <w:sz w:val="24"/>
          <w:szCs w:val="24"/>
        </w:rPr>
        <w:t>jak je patrné na grafu 1</w:t>
      </w:r>
      <w:r w:rsidR="006565B3">
        <w:rPr>
          <w:rFonts w:ascii="Times New Roman" w:hAnsi="Times New Roman" w:cs="Times New Roman"/>
          <w:sz w:val="24"/>
          <w:szCs w:val="24"/>
        </w:rPr>
        <w:t>8</w:t>
      </w:r>
      <w:r w:rsidRPr="00B54D6C">
        <w:rPr>
          <w:rFonts w:ascii="Times New Roman" w:hAnsi="Times New Roman" w:cs="Times New Roman"/>
          <w:sz w:val="24"/>
          <w:szCs w:val="24"/>
        </w:rPr>
        <w:t xml:space="preserve"> a to, že i </w:t>
      </w:r>
      <w:r w:rsidR="00B15103" w:rsidRPr="00B54D6C">
        <w:rPr>
          <w:rFonts w:ascii="Times New Roman" w:hAnsi="Times New Roman" w:cs="Times New Roman"/>
          <w:sz w:val="24"/>
          <w:szCs w:val="24"/>
        </w:rPr>
        <w:t xml:space="preserve">rodiče </w:t>
      </w:r>
      <w:r w:rsidRPr="00B54D6C">
        <w:rPr>
          <w:rFonts w:ascii="Times New Roman" w:hAnsi="Times New Roman" w:cs="Times New Roman"/>
          <w:sz w:val="24"/>
          <w:szCs w:val="24"/>
        </w:rPr>
        <w:t>č.2 připisují příčinu pohybové inaktivity vedení rodičů 30</w:t>
      </w:r>
      <w:r w:rsidR="00056791" w:rsidRPr="00B54D6C">
        <w:rPr>
          <w:rFonts w:ascii="Times New Roman" w:hAnsi="Times New Roman" w:cs="Times New Roman"/>
          <w:sz w:val="24"/>
          <w:szCs w:val="24"/>
        </w:rPr>
        <w:t xml:space="preserve"> </w:t>
      </w:r>
      <w:r w:rsidRPr="00B54D6C">
        <w:rPr>
          <w:rFonts w:ascii="Times New Roman" w:hAnsi="Times New Roman" w:cs="Times New Roman"/>
          <w:sz w:val="24"/>
          <w:szCs w:val="24"/>
        </w:rPr>
        <w:t>% „</w:t>
      </w:r>
      <w:r w:rsidRPr="00B54D6C">
        <w:rPr>
          <w:rFonts w:ascii="Times New Roman" w:hAnsi="Times New Roman" w:cs="Times New Roman"/>
          <w:i/>
          <w:sz w:val="24"/>
          <w:szCs w:val="24"/>
        </w:rPr>
        <w:t>Rodiče na ně nemají čas</w:t>
      </w:r>
      <w:r w:rsidRPr="00B54D6C">
        <w:rPr>
          <w:rFonts w:ascii="Times New Roman" w:hAnsi="Times New Roman" w:cs="Times New Roman"/>
          <w:sz w:val="24"/>
          <w:szCs w:val="24"/>
        </w:rPr>
        <w:t>.“, dále zazněly odpovědi typu: styl dnešního života 10</w:t>
      </w:r>
      <w:r w:rsidR="00056791" w:rsidRPr="00B54D6C">
        <w:rPr>
          <w:rFonts w:ascii="Times New Roman" w:hAnsi="Times New Roman" w:cs="Times New Roman"/>
          <w:sz w:val="24"/>
          <w:szCs w:val="24"/>
        </w:rPr>
        <w:t xml:space="preserve"> </w:t>
      </w:r>
      <w:r w:rsidRPr="00B54D6C">
        <w:rPr>
          <w:rFonts w:ascii="Times New Roman" w:hAnsi="Times New Roman" w:cs="Times New Roman"/>
          <w:sz w:val="24"/>
          <w:szCs w:val="24"/>
        </w:rPr>
        <w:t>%, nechuť dítěte „</w:t>
      </w:r>
      <w:r w:rsidRPr="00B54D6C">
        <w:rPr>
          <w:rFonts w:ascii="Times New Roman" w:hAnsi="Times New Roman" w:cs="Times New Roman"/>
          <w:i/>
          <w:sz w:val="24"/>
          <w:szCs w:val="24"/>
        </w:rPr>
        <w:t>Dítě musí chtít</w:t>
      </w:r>
      <w:r w:rsidRPr="00B54D6C">
        <w:rPr>
          <w:rFonts w:ascii="Times New Roman" w:hAnsi="Times New Roman" w:cs="Times New Roman"/>
          <w:sz w:val="24"/>
          <w:szCs w:val="24"/>
        </w:rPr>
        <w:t>“, genetická dispozice 10</w:t>
      </w:r>
      <w:r w:rsidR="00B15103" w:rsidRPr="00B54D6C">
        <w:rPr>
          <w:rFonts w:ascii="Times New Roman" w:hAnsi="Times New Roman" w:cs="Times New Roman"/>
          <w:sz w:val="24"/>
          <w:szCs w:val="24"/>
        </w:rPr>
        <w:t xml:space="preserve"> </w:t>
      </w:r>
      <w:r w:rsidRPr="00B54D6C">
        <w:rPr>
          <w:rFonts w:ascii="Times New Roman" w:hAnsi="Times New Roman" w:cs="Times New Roman"/>
          <w:sz w:val="24"/>
          <w:szCs w:val="24"/>
        </w:rPr>
        <w:t>%,</w:t>
      </w:r>
      <w:r w:rsidR="00B15103" w:rsidRPr="00B54D6C">
        <w:rPr>
          <w:rFonts w:ascii="Times New Roman" w:hAnsi="Times New Roman" w:cs="Times New Roman"/>
          <w:sz w:val="24"/>
          <w:szCs w:val="24"/>
        </w:rPr>
        <w:t xml:space="preserve"> </w:t>
      </w:r>
      <w:r w:rsidRPr="00B54D6C">
        <w:rPr>
          <w:rFonts w:ascii="Times New Roman" w:hAnsi="Times New Roman" w:cs="Times New Roman"/>
          <w:sz w:val="24"/>
          <w:szCs w:val="24"/>
        </w:rPr>
        <w:t>vážná nemoc 10</w:t>
      </w:r>
      <w:r w:rsidR="00B15103" w:rsidRPr="00B54D6C">
        <w:rPr>
          <w:rFonts w:ascii="Times New Roman" w:hAnsi="Times New Roman" w:cs="Times New Roman"/>
          <w:sz w:val="24"/>
          <w:szCs w:val="24"/>
        </w:rPr>
        <w:t xml:space="preserve"> </w:t>
      </w:r>
      <w:r w:rsidRPr="00B54D6C">
        <w:rPr>
          <w:rFonts w:ascii="Times New Roman" w:hAnsi="Times New Roman" w:cs="Times New Roman"/>
          <w:sz w:val="24"/>
          <w:szCs w:val="24"/>
        </w:rPr>
        <w:t>%, technika</w:t>
      </w:r>
      <w:r w:rsidR="00056791" w:rsidRPr="00B54D6C">
        <w:rPr>
          <w:rFonts w:ascii="Times New Roman" w:hAnsi="Times New Roman" w:cs="Times New Roman"/>
          <w:sz w:val="24"/>
          <w:szCs w:val="24"/>
        </w:rPr>
        <w:t xml:space="preserve"> </w:t>
      </w:r>
      <w:r w:rsidRPr="00B54D6C">
        <w:rPr>
          <w:rFonts w:ascii="Times New Roman" w:hAnsi="Times New Roman" w:cs="Times New Roman"/>
          <w:sz w:val="24"/>
          <w:szCs w:val="24"/>
        </w:rPr>
        <w:t>(tablety,</w:t>
      </w:r>
      <w:r w:rsidR="00056791" w:rsidRPr="00B54D6C">
        <w:rPr>
          <w:rFonts w:ascii="Times New Roman" w:hAnsi="Times New Roman" w:cs="Times New Roman"/>
          <w:sz w:val="24"/>
          <w:szCs w:val="24"/>
        </w:rPr>
        <w:t xml:space="preserve"> </w:t>
      </w:r>
      <w:r w:rsidRPr="00B54D6C">
        <w:rPr>
          <w:rFonts w:ascii="Times New Roman" w:hAnsi="Times New Roman" w:cs="Times New Roman"/>
          <w:sz w:val="24"/>
          <w:szCs w:val="24"/>
        </w:rPr>
        <w:t>počítače) 10 %</w:t>
      </w:r>
    </w:p>
    <w:p w:rsidR="000D5D75" w:rsidRPr="00B54D6C" w:rsidRDefault="000D5D75"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 xml:space="preserve">Vidíte jako bariéru sportovních/pohybových aktivit Vašeho dítěte finanční náročnost? </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U této otázky jsme zjistili různé pohledy na finanční náročnost pro konkrétní rodinu. Z výpovědí jsme zaznamenaly různé odpovědi a osobní názory.</w:t>
      </w:r>
      <w:r w:rsidR="00B15103"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Zde uvádíme jednotlivé názory: </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sz w:val="24"/>
          <w:szCs w:val="24"/>
        </w:rPr>
        <w:t>„</w:t>
      </w:r>
      <w:r w:rsidRPr="00B54D6C">
        <w:rPr>
          <w:rFonts w:ascii="Times New Roman" w:hAnsi="Times New Roman" w:cs="Times New Roman"/>
          <w:i/>
          <w:sz w:val="24"/>
          <w:szCs w:val="24"/>
        </w:rPr>
        <w:t>V dnešní době určitě.“</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 „Někdy ano“</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 „Ne“</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 „Nemyslím si. Je to o tom rodiči, co je pro mě priorita, pro mě je priorita, aby to dítě rostlo. Já raději oželím to, že si nekoupím drahou televizi nebo </w:t>
      </w:r>
      <w:proofErr w:type="spellStart"/>
      <w:r w:rsidRPr="00B54D6C">
        <w:rPr>
          <w:rFonts w:ascii="Times New Roman" w:hAnsi="Times New Roman" w:cs="Times New Roman"/>
          <w:i/>
          <w:sz w:val="24"/>
          <w:szCs w:val="24"/>
        </w:rPr>
        <w:t>nějaky</w:t>
      </w:r>
      <w:proofErr w:type="spellEnd"/>
      <w:r w:rsidRPr="00B54D6C">
        <w:rPr>
          <w:rFonts w:ascii="Times New Roman" w:hAnsi="Times New Roman" w:cs="Times New Roman"/>
          <w:i/>
          <w:sz w:val="24"/>
          <w:szCs w:val="24"/>
        </w:rPr>
        <w:t xml:space="preserve"> jiny kraviny, který nepotřebuju, ale investuju to vlastně do vlastního dítěte.“</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„Je to finančně náročn</w:t>
      </w:r>
      <w:r w:rsidR="00056791" w:rsidRPr="00B54D6C">
        <w:rPr>
          <w:rFonts w:ascii="Times New Roman" w:hAnsi="Times New Roman" w:cs="Times New Roman"/>
          <w:i/>
          <w:sz w:val="24"/>
          <w:szCs w:val="24"/>
        </w:rPr>
        <w:t>ý</w:t>
      </w:r>
      <w:r w:rsidRPr="00B54D6C">
        <w:rPr>
          <w:rFonts w:ascii="Times New Roman" w:hAnsi="Times New Roman" w:cs="Times New Roman"/>
          <w:i/>
          <w:sz w:val="24"/>
          <w:szCs w:val="24"/>
        </w:rPr>
        <w:t xml:space="preserve">, ale snažíme se. Je to náročné, ale že bych jim to odpírala to ne, snažím se o to, abych jim to dopřála. </w:t>
      </w:r>
    </w:p>
    <w:p w:rsidR="000D5D75" w:rsidRPr="00B54D6C" w:rsidRDefault="000D5D75" w:rsidP="006F76CE">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Z výpovědí je patrné, že finanční náročnost volného času u dětí PV</w:t>
      </w:r>
      <w:r w:rsidRPr="00B54D6C">
        <w:rPr>
          <w:rFonts w:ascii="Times New Roman" w:hAnsi="Times New Roman" w:cs="Times New Roman"/>
          <w:sz w:val="24"/>
          <w:szCs w:val="24"/>
          <w:vertAlign w:val="superscript"/>
        </w:rPr>
        <w:footnoteReference w:id="9"/>
      </w:r>
      <w:r w:rsidRPr="00B54D6C">
        <w:rPr>
          <w:rFonts w:ascii="Times New Roman" w:hAnsi="Times New Roman" w:cs="Times New Roman"/>
          <w:sz w:val="24"/>
          <w:szCs w:val="24"/>
        </w:rPr>
        <w:t xml:space="preserve"> hraje důležitou roli v rodinném rozpočtu, ale rodiče se snaží pohybové kroužky umožnit a kvůli n</w:t>
      </w:r>
      <w:r w:rsidR="006F76CE">
        <w:rPr>
          <w:rFonts w:ascii="Times New Roman" w:hAnsi="Times New Roman" w:cs="Times New Roman"/>
          <w:sz w:val="24"/>
          <w:szCs w:val="24"/>
        </w:rPr>
        <w:t>i</w:t>
      </w:r>
      <w:r w:rsidRPr="00B54D6C">
        <w:rPr>
          <w:rFonts w:ascii="Times New Roman" w:hAnsi="Times New Roman" w:cs="Times New Roman"/>
          <w:sz w:val="24"/>
          <w:szCs w:val="24"/>
        </w:rPr>
        <w:t>m se i uskromnit.</w:t>
      </w:r>
    </w:p>
    <w:p w:rsidR="000D5D75" w:rsidRPr="00B54D6C" w:rsidRDefault="000D5D75" w:rsidP="00B72AA5">
      <w:pPr>
        <w:numPr>
          <w:ilvl w:val="0"/>
          <w:numId w:val="9"/>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 xml:space="preserve">Vidíte jako bariéru sportovních/pohybových aktivit Vašeho dítěte časovou náročnost? </w:t>
      </w:r>
    </w:p>
    <w:p w:rsidR="000D5D75" w:rsidRPr="00B54D6C" w:rsidRDefault="000D5D75" w:rsidP="00B72AA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 xml:space="preserve">Komentář: Stejně jako u otázky finanční náročnosti i zde zazněly různé výpovědi respondentů: </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„Je to náročné,</w:t>
      </w:r>
      <w:r w:rsidR="00056791"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když má dítě kroužek a mají vystoupení, tak ten víkend obětuji a jedu.“</w:t>
      </w:r>
    </w:p>
    <w:p w:rsidR="000D5D75" w:rsidRPr="00B54D6C" w:rsidRDefault="000D5D75" w:rsidP="00B72AA5">
      <w:pPr>
        <w:spacing w:line="360" w:lineRule="auto"/>
        <w:rPr>
          <w:rFonts w:ascii="Times New Roman" w:hAnsi="Times New Roman" w:cs="Times New Roman"/>
          <w:sz w:val="24"/>
          <w:szCs w:val="24"/>
        </w:rPr>
      </w:pPr>
      <w:r w:rsidRPr="00B54D6C">
        <w:rPr>
          <w:rFonts w:ascii="Times New Roman" w:hAnsi="Times New Roman" w:cs="Times New Roman"/>
          <w:i/>
          <w:sz w:val="24"/>
          <w:szCs w:val="24"/>
        </w:rPr>
        <w:t xml:space="preserve">„Připadám se, že v dnešní době je velký tlak na lidi, že všichni </w:t>
      </w:r>
      <w:proofErr w:type="spellStart"/>
      <w:r w:rsidRPr="00B54D6C">
        <w:rPr>
          <w:rFonts w:ascii="Times New Roman" w:hAnsi="Times New Roman" w:cs="Times New Roman"/>
          <w:i/>
          <w:sz w:val="24"/>
          <w:szCs w:val="24"/>
        </w:rPr>
        <w:t>spěchaj</w:t>
      </w:r>
      <w:proofErr w:type="spellEnd"/>
      <w:r w:rsidRPr="00B54D6C">
        <w:rPr>
          <w:rFonts w:ascii="Times New Roman" w:hAnsi="Times New Roman" w:cs="Times New Roman"/>
          <w:i/>
          <w:sz w:val="24"/>
          <w:szCs w:val="24"/>
        </w:rPr>
        <w:t>, rodič se nedokáže</w:t>
      </w:r>
      <w:r w:rsidRPr="00B54D6C">
        <w:rPr>
          <w:rFonts w:ascii="Times New Roman" w:hAnsi="Times New Roman" w:cs="Times New Roman"/>
          <w:sz w:val="24"/>
          <w:szCs w:val="24"/>
        </w:rPr>
        <w:t xml:space="preserve"> </w:t>
      </w:r>
      <w:r w:rsidRPr="00B54D6C">
        <w:rPr>
          <w:rFonts w:ascii="Times New Roman" w:hAnsi="Times New Roman" w:cs="Times New Roman"/>
          <w:i/>
          <w:sz w:val="24"/>
          <w:szCs w:val="24"/>
        </w:rPr>
        <w:t>uvolnit a teď to vlastně předávají na to dítě.“</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lastRenderedPageBreak/>
        <w:t>„Ne“</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„Taky. zaměstnanost rodičů“</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„Ano“</w:t>
      </w:r>
    </w:p>
    <w:p w:rsidR="000D5D75" w:rsidRPr="00B54D6C" w:rsidRDefault="000D5D75" w:rsidP="00B72AA5">
      <w:pPr>
        <w:spacing w:line="360" w:lineRule="auto"/>
        <w:rPr>
          <w:rFonts w:ascii="Times New Roman" w:hAnsi="Times New Roman" w:cs="Times New Roman"/>
          <w:b/>
          <w:sz w:val="24"/>
          <w:szCs w:val="24"/>
        </w:rPr>
      </w:pPr>
      <w:r w:rsidRPr="00B54D6C">
        <w:rPr>
          <w:rFonts w:ascii="Times New Roman" w:hAnsi="Times New Roman" w:cs="Times New Roman"/>
          <w:b/>
          <w:sz w:val="24"/>
          <w:szCs w:val="24"/>
        </w:rPr>
        <w:t>14)</w:t>
      </w:r>
      <w:r w:rsidRPr="00B54D6C">
        <w:rPr>
          <w:rFonts w:ascii="Times New Roman" w:hAnsi="Times New Roman" w:cs="Times New Roman"/>
          <w:b/>
          <w:sz w:val="24"/>
          <w:szCs w:val="24"/>
        </w:rPr>
        <w:tab/>
        <w:t xml:space="preserve"> Vidíte jako bariéru sportovních/pohybových aktivit Vašeho dítěte zdravotní omezení a častou nemocnost dítěte?</w:t>
      </w:r>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 xml:space="preserve">Komentář: U poslední otázky taktéž zazněly různé názory: </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„Ne“ </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„U našeho ne, u ostatních ano“</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 xml:space="preserve">„Někdy ano“ </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„Nevidím“</w:t>
      </w:r>
    </w:p>
    <w:p w:rsidR="000D5D75" w:rsidRPr="00B54D6C" w:rsidRDefault="000D5D75" w:rsidP="00B72AA5">
      <w:pPr>
        <w:spacing w:line="360" w:lineRule="auto"/>
        <w:jc w:val="both"/>
        <w:rPr>
          <w:rFonts w:ascii="Times New Roman" w:hAnsi="Times New Roman" w:cs="Times New Roman"/>
          <w:i/>
          <w:sz w:val="24"/>
          <w:szCs w:val="24"/>
        </w:rPr>
      </w:pPr>
      <w:r w:rsidRPr="00B54D6C">
        <w:rPr>
          <w:rFonts w:ascii="Times New Roman" w:hAnsi="Times New Roman" w:cs="Times New Roman"/>
          <w:i/>
          <w:sz w:val="24"/>
          <w:szCs w:val="24"/>
        </w:rPr>
        <w:t>„Ano“</w:t>
      </w:r>
    </w:p>
    <w:p w:rsidR="00D36E9A" w:rsidRPr="00B54D6C" w:rsidRDefault="00D36E9A" w:rsidP="00B72AA5">
      <w:pPr>
        <w:spacing w:line="360" w:lineRule="auto"/>
        <w:jc w:val="both"/>
        <w:rPr>
          <w:rFonts w:ascii="Times New Roman" w:hAnsi="Times New Roman" w:cs="Times New Roman"/>
          <w:i/>
          <w:sz w:val="24"/>
          <w:szCs w:val="24"/>
        </w:rPr>
      </w:pPr>
    </w:p>
    <w:p w:rsidR="000D5D75" w:rsidRPr="00B72AA5" w:rsidRDefault="00B72AA5" w:rsidP="00B72AA5">
      <w:pPr>
        <w:pStyle w:val="Nadpis2"/>
        <w:spacing w:line="360" w:lineRule="auto"/>
        <w:rPr>
          <w:rFonts w:ascii="Times New Roman" w:hAnsi="Times New Roman" w:cs="Times New Roman"/>
          <w:b/>
          <w:color w:val="auto"/>
          <w:sz w:val="30"/>
          <w:szCs w:val="28"/>
        </w:rPr>
      </w:pPr>
      <w:bookmarkStart w:id="58" w:name="_Toc511452908"/>
      <w:r w:rsidRPr="00B72AA5">
        <w:rPr>
          <w:rFonts w:ascii="Times New Roman" w:hAnsi="Times New Roman" w:cs="Times New Roman"/>
          <w:b/>
          <w:color w:val="auto"/>
          <w:sz w:val="30"/>
          <w:szCs w:val="28"/>
        </w:rPr>
        <w:t xml:space="preserve">4.3 </w:t>
      </w:r>
      <w:r w:rsidR="000D5D75" w:rsidRPr="00B72AA5">
        <w:rPr>
          <w:rFonts w:ascii="Times New Roman" w:hAnsi="Times New Roman" w:cs="Times New Roman"/>
          <w:b/>
          <w:color w:val="auto"/>
          <w:sz w:val="30"/>
          <w:szCs w:val="28"/>
        </w:rPr>
        <w:t>Výsledky výzkumného šetření učitelky mateřské školy</w:t>
      </w:r>
      <w:bookmarkEnd w:id="58"/>
      <w:r w:rsidR="000D5D75" w:rsidRPr="00B72AA5">
        <w:rPr>
          <w:rFonts w:ascii="Times New Roman" w:hAnsi="Times New Roman" w:cs="Times New Roman"/>
          <w:b/>
          <w:color w:val="auto"/>
          <w:sz w:val="30"/>
          <w:szCs w:val="28"/>
        </w:rPr>
        <w:t xml:space="preserve"> </w:t>
      </w:r>
    </w:p>
    <w:p w:rsidR="0023292C"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Do třetí kategorie byly zařazeny odborníci na předškolní výchovu-učitelky mateřské školy. Formulace otázek byly podle potřeby pozměněny. Nyní se podíváme, jaký pohled na pohybové aktivity mají odborníci na předškolní výchovu (dále učitel</w:t>
      </w:r>
      <w:r w:rsidR="00005949" w:rsidRPr="00B54D6C">
        <w:rPr>
          <w:rFonts w:ascii="Times New Roman" w:hAnsi="Times New Roman" w:cs="Times New Roman"/>
          <w:sz w:val="24"/>
          <w:szCs w:val="24"/>
        </w:rPr>
        <w:t>ky</w:t>
      </w:r>
      <w:r w:rsidRPr="00B54D6C">
        <w:rPr>
          <w:rFonts w:ascii="Times New Roman" w:hAnsi="Times New Roman" w:cs="Times New Roman"/>
          <w:sz w:val="24"/>
          <w:szCs w:val="24"/>
        </w:rPr>
        <w:t>)</w:t>
      </w:r>
    </w:p>
    <w:p w:rsidR="00D36E9A" w:rsidRPr="00B54D6C" w:rsidRDefault="00056791" w:rsidP="00B72AA5">
      <w:pPr>
        <w:numPr>
          <w:ilvl w:val="0"/>
          <w:numId w:val="8"/>
        </w:numPr>
        <w:spacing w:line="360" w:lineRule="auto"/>
        <w:contextualSpacing/>
        <w:rPr>
          <w:rFonts w:ascii="Times New Roman" w:hAnsi="Times New Roman" w:cs="Times New Roman"/>
          <w:b/>
          <w:sz w:val="24"/>
          <w:szCs w:val="24"/>
        </w:rPr>
      </w:pPr>
      <w:r w:rsidRPr="00B54D6C">
        <w:rPr>
          <w:rFonts w:ascii="Times New Roman" w:hAnsi="Times New Roman" w:cs="Times New Roman"/>
          <w:b/>
          <w:noProof/>
          <w:sz w:val="24"/>
          <w:szCs w:val="24"/>
        </w:rPr>
        <w:drawing>
          <wp:anchor distT="0" distB="0" distL="114300" distR="114300" simplePos="0" relativeHeight="251672576" behindDoc="1" locked="0" layoutInCell="1" allowOverlap="1">
            <wp:simplePos x="0" y="0"/>
            <wp:positionH relativeFrom="margin">
              <wp:posOffset>73025</wp:posOffset>
            </wp:positionH>
            <wp:positionV relativeFrom="paragraph">
              <wp:posOffset>269603</wp:posOffset>
            </wp:positionV>
            <wp:extent cx="5366385" cy="2490470"/>
            <wp:effectExtent l="0" t="0" r="5715" b="5080"/>
            <wp:wrapTight wrapText="bothSides">
              <wp:wrapPolygon edited="0">
                <wp:start x="0" y="0"/>
                <wp:lineTo x="0" y="21479"/>
                <wp:lineTo x="21546" y="21479"/>
                <wp:lineTo x="21546" y="0"/>
                <wp:lineTo x="0" y="0"/>
              </wp:wrapPolygon>
            </wp:wrapTight>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r w:rsidR="000D5D75" w:rsidRPr="00B54D6C">
        <w:rPr>
          <w:rFonts w:ascii="Times New Roman" w:hAnsi="Times New Roman" w:cs="Times New Roman"/>
          <w:b/>
          <w:sz w:val="24"/>
          <w:szCs w:val="24"/>
        </w:rPr>
        <w:t>Jaké vhodné aktivity bys</w:t>
      </w:r>
      <w:r w:rsidR="0023292C" w:rsidRPr="00B54D6C">
        <w:rPr>
          <w:rFonts w:ascii="Times New Roman" w:hAnsi="Times New Roman" w:cs="Times New Roman"/>
          <w:b/>
          <w:sz w:val="24"/>
          <w:szCs w:val="24"/>
        </w:rPr>
        <w:t>te</w:t>
      </w:r>
      <w:r w:rsidR="000D5D75" w:rsidRPr="00B54D6C">
        <w:rPr>
          <w:rFonts w:ascii="Times New Roman" w:hAnsi="Times New Roman" w:cs="Times New Roman"/>
          <w:b/>
          <w:sz w:val="24"/>
          <w:szCs w:val="24"/>
        </w:rPr>
        <w:t xml:space="preserve"> zařadila do volného času dítěte po návratu z MŠ?</w:t>
      </w:r>
    </w:p>
    <w:p w:rsidR="00E81EB3" w:rsidRPr="006565B3" w:rsidRDefault="00DF2442" w:rsidP="00B72AA5">
      <w:pPr>
        <w:pStyle w:val="Titulek"/>
        <w:spacing w:line="360" w:lineRule="auto"/>
        <w:rPr>
          <w:rFonts w:ascii="Times New Roman" w:hAnsi="Times New Roman" w:cs="Times New Roman"/>
          <w:i w:val="0"/>
          <w:color w:val="auto"/>
          <w:sz w:val="20"/>
          <w:szCs w:val="20"/>
        </w:rPr>
      </w:pPr>
      <w:r w:rsidRPr="00B54D6C">
        <w:rPr>
          <w:rFonts w:ascii="Times New Roman" w:hAnsi="Times New Roman" w:cs="Times New Roman"/>
          <w:b/>
          <w:sz w:val="20"/>
          <w:szCs w:val="20"/>
        </w:rPr>
        <w:t xml:space="preserve">  </w:t>
      </w:r>
      <w:bookmarkStart w:id="59" w:name="_Toc511063954"/>
      <w:r w:rsidR="006565B3" w:rsidRPr="006565B3">
        <w:rPr>
          <w:rFonts w:ascii="Times New Roman" w:hAnsi="Times New Roman" w:cs="Times New Roman"/>
          <w:b/>
          <w:i w:val="0"/>
          <w:color w:val="auto"/>
          <w:sz w:val="20"/>
          <w:szCs w:val="20"/>
        </w:rPr>
        <w:t xml:space="preserve">Graf </w:t>
      </w:r>
      <w:r w:rsidR="006565B3" w:rsidRPr="006565B3">
        <w:rPr>
          <w:rFonts w:ascii="Times New Roman" w:hAnsi="Times New Roman" w:cs="Times New Roman"/>
          <w:b/>
          <w:i w:val="0"/>
          <w:color w:val="auto"/>
          <w:sz w:val="20"/>
          <w:szCs w:val="20"/>
        </w:rPr>
        <w:fldChar w:fldCharType="begin"/>
      </w:r>
      <w:r w:rsidR="006565B3" w:rsidRPr="006565B3">
        <w:rPr>
          <w:rFonts w:ascii="Times New Roman" w:hAnsi="Times New Roman" w:cs="Times New Roman"/>
          <w:b/>
          <w:i w:val="0"/>
          <w:color w:val="auto"/>
          <w:sz w:val="20"/>
          <w:szCs w:val="20"/>
        </w:rPr>
        <w:instrText xml:space="preserve"> SEQ Graf \* ARABIC </w:instrText>
      </w:r>
      <w:r w:rsidR="006565B3"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19</w:t>
      </w:r>
      <w:r w:rsidR="006565B3" w:rsidRPr="006565B3">
        <w:rPr>
          <w:rFonts w:ascii="Times New Roman" w:hAnsi="Times New Roman" w:cs="Times New Roman"/>
          <w:b/>
          <w:i w:val="0"/>
          <w:color w:val="auto"/>
          <w:sz w:val="20"/>
          <w:szCs w:val="20"/>
        </w:rPr>
        <w:fldChar w:fldCharType="end"/>
      </w:r>
      <w:r w:rsidR="006565B3" w:rsidRPr="006565B3">
        <w:rPr>
          <w:rFonts w:ascii="Times New Roman" w:hAnsi="Times New Roman" w:cs="Times New Roman"/>
          <w:b/>
          <w:i w:val="0"/>
          <w:color w:val="auto"/>
          <w:sz w:val="20"/>
          <w:szCs w:val="20"/>
        </w:rPr>
        <w:t xml:space="preserve"> Vhodné aktivity po návratu z MŠ </w:t>
      </w:r>
      <w:r w:rsidR="00E81EB3" w:rsidRPr="006565B3">
        <w:rPr>
          <w:rFonts w:ascii="Times New Roman" w:hAnsi="Times New Roman" w:cs="Times New Roman"/>
          <w:i w:val="0"/>
          <w:color w:val="auto"/>
          <w:sz w:val="20"/>
          <w:szCs w:val="20"/>
        </w:rPr>
        <w:t>n = 5 (v %)</w:t>
      </w:r>
      <w:bookmarkEnd w:id="59"/>
    </w:p>
    <w:p w:rsidR="00D36E9A" w:rsidRPr="00B54D6C" w:rsidRDefault="00D36E9A" w:rsidP="00B72AA5">
      <w:pPr>
        <w:spacing w:line="360" w:lineRule="auto"/>
        <w:rPr>
          <w:rFonts w:ascii="Times New Roman" w:hAnsi="Times New Roman" w:cs="Times New Roman"/>
          <w:b/>
          <w:sz w:val="20"/>
          <w:szCs w:val="20"/>
        </w:rPr>
      </w:pPr>
    </w:p>
    <w:p w:rsidR="000D5D75" w:rsidRPr="00B54D6C" w:rsidRDefault="000D5D75" w:rsidP="00B72AA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lastRenderedPageBreak/>
        <w:t xml:space="preserve">Komentář: </w:t>
      </w:r>
      <w:r w:rsidR="00005949" w:rsidRPr="00B54D6C">
        <w:rPr>
          <w:rFonts w:ascii="Times New Roman" w:hAnsi="Times New Roman" w:cs="Times New Roman"/>
          <w:sz w:val="24"/>
          <w:szCs w:val="24"/>
        </w:rPr>
        <w:t xml:space="preserve">Jak je patrné z grafu </w:t>
      </w:r>
      <w:r w:rsidR="006565B3">
        <w:rPr>
          <w:rFonts w:ascii="Times New Roman" w:hAnsi="Times New Roman" w:cs="Times New Roman"/>
          <w:sz w:val="24"/>
          <w:szCs w:val="24"/>
        </w:rPr>
        <w:t>19</w:t>
      </w:r>
      <w:r w:rsidR="00005949" w:rsidRPr="00B54D6C">
        <w:rPr>
          <w:rFonts w:ascii="Times New Roman" w:hAnsi="Times New Roman" w:cs="Times New Roman"/>
          <w:sz w:val="24"/>
          <w:szCs w:val="24"/>
        </w:rPr>
        <w:t xml:space="preserve">, tak u výpovědí učitelek nejvíce zazněly </w:t>
      </w:r>
      <w:r w:rsidRPr="00B54D6C">
        <w:rPr>
          <w:rFonts w:ascii="Times New Roman" w:hAnsi="Times New Roman" w:cs="Times New Roman"/>
          <w:sz w:val="24"/>
          <w:szCs w:val="24"/>
        </w:rPr>
        <w:t>kroužky 30</w:t>
      </w:r>
      <w:r w:rsidR="00D36E9A" w:rsidRPr="00B54D6C">
        <w:rPr>
          <w:rFonts w:ascii="Times New Roman" w:hAnsi="Times New Roman" w:cs="Times New Roman"/>
          <w:sz w:val="24"/>
          <w:szCs w:val="24"/>
        </w:rPr>
        <w:t xml:space="preserve"> </w:t>
      </w:r>
      <w:r w:rsidRPr="00B54D6C">
        <w:rPr>
          <w:rFonts w:ascii="Times New Roman" w:hAnsi="Times New Roman" w:cs="Times New Roman"/>
          <w:sz w:val="24"/>
          <w:szCs w:val="24"/>
        </w:rPr>
        <w:t>% a Sokol 40</w:t>
      </w:r>
      <w:r w:rsidR="00D36E9A" w:rsidRPr="00B54D6C">
        <w:rPr>
          <w:rFonts w:ascii="Times New Roman" w:hAnsi="Times New Roman" w:cs="Times New Roman"/>
          <w:sz w:val="24"/>
          <w:szCs w:val="24"/>
        </w:rPr>
        <w:t> </w:t>
      </w:r>
      <w:r w:rsidRPr="00B54D6C">
        <w:rPr>
          <w:rFonts w:ascii="Times New Roman" w:hAnsi="Times New Roman" w:cs="Times New Roman"/>
          <w:sz w:val="24"/>
          <w:szCs w:val="24"/>
        </w:rPr>
        <w:t>%. Zbylé výpovědi po 10</w:t>
      </w:r>
      <w:r w:rsidR="00D36E9A" w:rsidRPr="00B54D6C">
        <w:rPr>
          <w:rFonts w:ascii="Times New Roman" w:hAnsi="Times New Roman" w:cs="Times New Roman"/>
          <w:sz w:val="24"/>
          <w:szCs w:val="24"/>
        </w:rPr>
        <w:t xml:space="preserve"> </w:t>
      </w:r>
      <w:r w:rsidRPr="00B54D6C">
        <w:rPr>
          <w:rFonts w:ascii="Times New Roman" w:hAnsi="Times New Roman" w:cs="Times New Roman"/>
          <w:sz w:val="24"/>
          <w:szCs w:val="24"/>
        </w:rPr>
        <w:t>% obsahovaly: jízdu na koloběžce, kole, pobyt na hřišti, dvoře/zahradě, procházky s rodiči a jakékoliv pohybové aktivity</w:t>
      </w:r>
      <w:r w:rsidR="00D36E9A" w:rsidRPr="00B54D6C">
        <w:rPr>
          <w:rFonts w:ascii="Times New Roman" w:hAnsi="Times New Roman" w:cs="Times New Roman"/>
          <w:sz w:val="24"/>
          <w:szCs w:val="24"/>
        </w:rPr>
        <w:t xml:space="preserve"> </w:t>
      </w:r>
      <w:r w:rsidRPr="00B54D6C">
        <w:rPr>
          <w:rFonts w:ascii="Times New Roman" w:hAnsi="Times New Roman" w:cs="Times New Roman"/>
          <w:sz w:val="24"/>
          <w:szCs w:val="24"/>
        </w:rPr>
        <w:t>(míčové hry, atletika)</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sz w:val="24"/>
          <w:szCs w:val="24"/>
        </w:rPr>
        <w:t xml:space="preserve">Jedna respondentka uvedla: </w:t>
      </w:r>
      <w:r w:rsidRPr="00B54D6C">
        <w:rPr>
          <w:rFonts w:ascii="Times New Roman" w:hAnsi="Times New Roman" w:cs="Times New Roman"/>
          <w:i/>
          <w:sz w:val="24"/>
          <w:szCs w:val="24"/>
        </w:rPr>
        <w:t>„Když vedu rozhovory s</w:t>
      </w:r>
      <w:r w:rsidR="00005949" w:rsidRPr="00B54D6C">
        <w:rPr>
          <w:rFonts w:ascii="Times New Roman" w:hAnsi="Times New Roman" w:cs="Times New Roman"/>
          <w:i/>
          <w:sz w:val="24"/>
          <w:szCs w:val="24"/>
        </w:rPr>
        <w:t> </w:t>
      </w:r>
      <w:r w:rsidRPr="00B54D6C">
        <w:rPr>
          <w:rFonts w:ascii="Times New Roman" w:hAnsi="Times New Roman" w:cs="Times New Roman"/>
          <w:i/>
          <w:sz w:val="24"/>
          <w:szCs w:val="24"/>
        </w:rPr>
        <w:t>dětmi</w:t>
      </w:r>
      <w:r w:rsidR="00005949" w:rsidRPr="00B54D6C">
        <w:rPr>
          <w:rFonts w:ascii="Times New Roman" w:hAnsi="Times New Roman" w:cs="Times New Roman"/>
          <w:i/>
          <w:sz w:val="24"/>
          <w:szCs w:val="24"/>
        </w:rPr>
        <w:t>,</w:t>
      </w:r>
      <w:r w:rsidRPr="00B54D6C">
        <w:rPr>
          <w:rFonts w:ascii="Times New Roman" w:hAnsi="Times New Roman" w:cs="Times New Roman"/>
          <w:i/>
          <w:sz w:val="24"/>
          <w:szCs w:val="24"/>
        </w:rPr>
        <w:t xml:space="preserve"> nikdo to nedělá, děti přijdou domů a dostanou do ruky tablet.“</w:t>
      </w:r>
    </w:p>
    <w:p w:rsidR="000D5D75" w:rsidRPr="00B54D6C" w:rsidRDefault="000D5D75" w:rsidP="00B72AA5">
      <w:pPr>
        <w:numPr>
          <w:ilvl w:val="0"/>
          <w:numId w:val="8"/>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Jaké vhodné aktivity bys</w:t>
      </w:r>
      <w:r w:rsidR="00005949" w:rsidRPr="00B54D6C">
        <w:rPr>
          <w:rFonts w:ascii="Times New Roman" w:hAnsi="Times New Roman" w:cs="Times New Roman"/>
          <w:b/>
          <w:sz w:val="24"/>
          <w:szCs w:val="24"/>
        </w:rPr>
        <w:t>te</w:t>
      </w:r>
      <w:r w:rsidRPr="00B54D6C">
        <w:rPr>
          <w:rFonts w:ascii="Times New Roman" w:hAnsi="Times New Roman" w:cs="Times New Roman"/>
          <w:b/>
          <w:sz w:val="24"/>
          <w:szCs w:val="24"/>
        </w:rPr>
        <w:t xml:space="preserve"> zařadila do volného času dítěte o víkendu?</w:t>
      </w:r>
    </w:p>
    <w:p w:rsidR="000D5D75" w:rsidRPr="00B54D6C" w:rsidRDefault="000D5D75" w:rsidP="00B72AA5">
      <w:pPr>
        <w:spacing w:line="360" w:lineRule="auto"/>
        <w:rPr>
          <w:rFonts w:ascii="Times New Roman" w:hAnsi="Times New Roman" w:cs="Times New Roman"/>
          <w:sz w:val="24"/>
          <w:szCs w:val="24"/>
        </w:rPr>
      </w:pPr>
      <w:r w:rsidRPr="00B54D6C">
        <w:rPr>
          <w:rFonts w:ascii="Times New Roman" w:hAnsi="Times New Roman" w:cs="Times New Roman"/>
          <w:noProof/>
          <w:sz w:val="24"/>
          <w:szCs w:val="24"/>
        </w:rPr>
        <w:drawing>
          <wp:inline distT="0" distB="0" distL="0" distR="0" wp14:anchorId="1ABF28FB" wp14:editId="3293F821">
            <wp:extent cx="5349784" cy="2123440"/>
            <wp:effectExtent l="0" t="0" r="3810" b="1016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5949" w:rsidRPr="00B54D6C" w:rsidRDefault="006565B3" w:rsidP="00B72AA5">
      <w:pPr>
        <w:pStyle w:val="Titulek"/>
        <w:spacing w:line="360" w:lineRule="auto"/>
        <w:rPr>
          <w:rFonts w:ascii="Times New Roman" w:hAnsi="Times New Roman" w:cs="Times New Roman"/>
          <w:sz w:val="20"/>
          <w:szCs w:val="20"/>
        </w:rPr>
      </w:pPr>
      <w:bookmarkStart w:id="60" w:name="_Toc511063955"/>
      <w:r w:rsidRPr="006565B3">
        <w:rPr>
          <w:rFonts w:ascii="Times New Roman" w:hAnsi="Times New Roman" w:cs="Times New Roman"/>
          <w:b/>
          <w:i w:val="0"/>
          <w:color w:val="auto"/>
          <w:sz w:val="20"/>
          <w:szCs w:val="20"/>
        </w:rPr>
        <w:t xml:space="preserve">Graf </w:t>
      </w:r>
      <w:r w:rsidRPr="006565B3">
        <w:rPr>
          <w:rFonts w:ascii="Times New Roman" w:hAnsi="Times New Roman" w:cs="Times New Roman"/>
          <w:b/>
          <w:i w:val="0"/>
          <w:color w:val="auto"/>
          <w:sz w:val="20"/>
          <w:szCs w:val="20"/>
        </w:rPr>
        <w:fldChar w:fldCharType="begin"/>
      </w:r>
      <w:r w:rsidRPr="006565B3">
        <w:rPr>
          <w:rFonts w:ascii="Times New Roman" w:hAnsi="Times New Roman" w:cs="Times New Roman"/>
          <w:b/>
          <w:i w:val="0"/>
          <w:color w:val="auto"/>
          <w:sz w:val="20"/>
          <w:szCs w:val="20"/>
        </w:rPr>
        <w:instrText xml:space="preserve"> SEQ Graf \* ARABIC </w:instrText>
      </w:r>
      <w:r w:rsidRPr="006565B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20</w:t>
      </w:r>
      <w:r w:rsidRPr="006565B3">
        <w:rPr>
          <w:rFonts w:ascii="Times New Roman" w:hAnsi="Times New Roman" w:cs="Times New Roman"/>
          <w:b/>
          <w:i w:val="0"/>
          <w:color w:val="auto"/>
          <w:sz w:val="20"/>
          <w:szCs w:val="20"/>
        </w:rPr>
        <w:fldChar w:fldCharType="end"/>
      </w:r>
      <w:r w:rsidRPr="006565B3">
        <w:rPr>
          <w:rFonts w:ascii="Times New Roman" w:hAnsi="Times New Roman" w:cs="Times New Roman"/>
          <w:b/>
          <w:i w:val="0"/>
          <w:color w:val="auto"/>
          <w:sz w:val="20"/>
          <w:szCs w:val="20"/>
        </w:rPr>
        <w:t xml:space="preserve"> Vhodné aktivity o víkendu</w:t>
      </w:r>
      <w:r w:rsidRPr="006565B3">
        <w:rPr>
          <w:rFonts w:ascii="Times New Roman" w:hAnsi="Times New Roman" w:cs="Times New Roman"/>
          <w:b/>
          <w:color w:val="auto"/>
          <w:sz w:val="20"/>
          <w:szCs w:val="20"/>
        </w:rPr>
        <w:t xml:space="preserve"> </w:t>
      </w:r>
      <w:r w:rsidR="00E81EB3" w:rsidRPr="006565B3">
        <w:rPr>
          <w:rFonts w:ascii="Times New Roman" w:hAnsi="Times New Roman" w:cs="Times New Roman"/>
          <w:i w:val="0"/>
          <w:color w:val="auto"/>
          <w:sz w:val="20"/>
          <w:szCs w:val="20"/>
        </w:rPr>
        <w:t>n = 5 (v %)</w:t>
      </w:r>
      <w:bookmarkEnd w:id="60"/>
    </w:p>
    <w:p w:rsidR="000D5D75" w:rsidRPr="00B54D6C" w:rsidRDefault="000D5D75" w:rsidP="00B72AA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 xml:space="preserve">Komentář: </w:t>
      </w:r>
      <w:r w:rsidR="00005949" w:rsidRPr="00B54D6C">
        <w:rPr>
          <w:rFonts w:ascii="Times New Roman" w:hAnsi="Times New Roman" w:cs="Times New Roman"/>
          <w:sz w:val="24"/>
          <w:szCs w:val="24"/>
        </w:rPr>
        <w:t>Z grafu 2</w:t>
      </w:r>
      <w:r w:rsidR="006565B3">
        <w:rPr>
          <w:rFonts w:ascii="Times New Roman" w:hAnsi="Times New Roman" w:cs="Times New Roman"/>
          <w:sz w:val="24"/>
          <w:szCs w:val="24"/>
        </w:rPr>
        <w:t>0</w:t>
      </w:r>
      <w:r w:rsidR="00005949" w:rsidRPr="00B54D6C">
        <w:rPr>
          <w:rFonts w:ascii="Times New Roman" w:hAnsi="Times New Roman" w:cs="Times New Roman"/>
          <w:sz w:val="24"/>
          <w:szCs w:val="24"/>
        </w:rPr>
        <w:t xml:space="preserve"> lze vyčíst, že učitelky uvedly n</w:t>
      </w:r>
      <w:r w:rsidRPr="00B54D6C">
        <w:rPr>
          <w:rFonts w:ascii="Times New Roman" w:hAnsi="Times New Roman" w:cs="Times New Roman"/>
          <w:sz w:val="24"/>
          <w:szCs w:val="24"/>
        </w:rPr>
        <w:t>a první míst</w:t>
      </w:r>
      <w:r w:rsidR="00005949" w:rsidRPr="00B54D6C">
        <w:rPr>
          <w:rFonts w:ascii="Times New Roman" w:hAnsi="Times New Roman" w:cs="Times New Roman"/>
          <w:sz w:val="24"/>
          <w:szCs w:val="24"/>
        </w:rPr>
        <w:t>o</w:t>
      </w:r>
      <w:r w:rsidRPr="00B54D6C">
        <w:rPr>
          <w:rFonts w:ascii="Times New Roman" w:hAnsi="Times New Roman" w:cs="Times New Roman"/>
          <w:sz w:val="24"/>
          <w:szCs w:val="24"/>
        </w:rPr>
        <w:t xml:space="preserve"> 20</w:t>
      </w:r>
      <w:r w:rsidR="00005949" w:rsidRPr="00B54D6C">
        <w:rPr>
          <w:rFonts w:ascii="Times New Roman" w:hAnsi="Times New Roman" w:cs="Times New Roman"/>
          <w:sz w:val="24"/>
          <w:szCs w:val="24"/>
        </w:rPr>
        <w:t xml:space="preserve"> </w:t>
      </w:r>
      <w:r w:rsidRPr="00B54D6C">
        <w:rPr>
          <w:rFonts w:ascii="Times New Roman" w:hAnsi="Times New Roman" w:cs="Times New Roman"/>
          <w:sz w:val="24"/>
          <w:szCs w:val="24"/>
        </w:rPr>
        <w:t>% aktivity typu jízda na bruslích, lyže, procházky a jízda na kole. Po 10</w:t>
      </w:r>
      <w:r w:rsidR="00005949"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zazněly odpovědi typu výlety, míčové hry a plavání. </w:t>
      </w:r>
      <w:r w:rsidR="00005949" w:rsidRPr="00B54D6C">
        <w:rPr>
          <w:rFonts w:ascii="Times New Roman" w:hAnsi="Times New Roman" w:cs="Times New Roman"/>
          <w:sz w:val="24"/>
          <w:szCs w:val="24"/>
        </w:rPr>
        <w:t>Dvě z učitelek</w:t>
      </w:r>
      <w:r w:rsidRPr="00B54D6C">
        <w:rPr>
          <w:rFonts w:ascii="Times New Roman" w:hAnsi="Times New Roman" w:cs="Times New Roman"/>
          <w:sz w:val="24"/>
          <w:szCs w:val="24"/>
        </w:rPr>
        <w:t xml:space="preserve"> se shodly na výpovědích a odpověděli „</w:t>
      </w:r>
      <w:r w:rsidRPr="00B54D6C">
        <w:rPr>
          <w:rFonts w:ascii="Times New Roman" w:hAnsi="Times New Roman" w:cs="Times New Roman"/>
          <w:i/>
          <w:sz w:val="24"/>
          <w:szCs w:val="24"/>
        </w:rPr>
        <w:t>Cokoliv s rodiči.“</w:t>
      </w:r>
      <w:r w:rsidR="00005949" w:rsidRPr="00B54D6C">
        <w:rPr>
          <w:rFonts w:ascii="Times New Roman" w:hAnsi="Times New Roman" w:cs="Times New Roman"/>
          <w:i/>
          <w:sz w:val="24"/>
          <w:szCs w:val="24"/>
        </w:rPr>
        <w:t>,</w:t>
      </w:r>
      <w:r w:rsidRPr="00B54D6C">
        <w:rPr>
          <w:rFonts w:ascii="Times New Roman" w:hAnsi="Times New Roman" w:cs="Times New Roman"/>
          <w:i/>
          <w:sz w:val="24"/>
          <w:szCs w:val="24"/>
        </w:rPr>
        <w:t xml:space="preserve"> „Veškerý pobyt na čerstvém vzduchu</w:t>
      </w:r>
      <w:r w:rsidRPr="00B54D6C">
        <w:rPr>
          <w:rFonts w:ascii="Times New Roman" w:hAnsi="Times New Roman" w:cs="Times New Roman"/>
          <w:sz w:val="24"/>
          <w:szCs w:val="24"/>
        </w:rPr>
        <w:t>.“</w:t>
      </w:r>
    </w:p>
    <w:p w:rsidR="000D5D75" w:rsidRPr="00B54D6C" w:rsidRDefault="000D5D75" w:rsidP="00B72AA5">
      <w:pPr>
        <w:numPr>
          <w:ilvl w:val="0"/>
          <w:numId w:val="8"/>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 xml:space="preserve">Kolik času denně se podle </w:t>
      </w:r>
      <w:r w:rsidR="00005949" w:rsidRPr="00B54D6C">
        <w:rPr>
          <w:rFonts w:ascii="Times New Roman" w:hAnsi="Times New Roman" w:cs="Times New Roman"/>
          <w:b/>
          <w:sz w:val="24"/>
          <w:szCs w:val="24"/>
        </w:rPr>
        <w:t>Vašeho</w:t>
      </w:r>
      <w:r w:rsidRPr="00B54D6C">
        <w:rPr>
          <w:rFonts w:ascii="Times New Roman" w:hAnsi="Times New Roman" w:cs="Times New Roman"/>
          <w:b/>
          <w:sz w:val="24"/>
          <w:szCs w:val="24"/>
        </w:rPr>
        <w:t xml:space="preserve"> názoru věnuje dítě předškolního věku </w:t>
      </w:r>
      <w:r w:rsidR="00005949" w:rsidRPr="00B54D6C">
        <w:rPr>
          <w:rFonts w:ascii="Times New Roman" w:hAnsi="Times New Roman" w:cs="Times New Roman"/>
          <w:b/>
          <w:sz w:val="24"/>
          <w:szCs w:val="24"/>
        </w:rPr>
        <w:t xml:space="preserve">digitálním </w:t>
      </w:r>
      <w:r w:rsidRPr="00B54D6C">
        <w:rPr>
          <w:rFonts w:ascii="Times New Roman" w:hAnsi="Times New Roman" w:cs="Times New Roman"/>
          <w:b/>
          <w:sz w:val="24"/>
          <w:szCs w:val="24"/>
        </w:rPr>
        <w:t>technologiím? (počítač, tablet, mobil, …)</w:t>
      </w:r>
    </w:p>
    <w:p w:rsidR="000D5D75" w:rsidRPr="00B54D6C" w:rsidRDefault="00E81EB3" w:rsidP="00B72AA5">
      <w:pPr>
        <w:spacing w:line="360" w:lineRule="auto"/>
        <w:ind w:left="360"/>
        <w:rPr>
          <w:rFonts w:ascii="Times New Roman" w:hAnsi="Times New Roman" w:cs="Times New Roman"/>
          <w:b/>
          <w:sz w:val="24"/>
          <w:szCs w:val="24"/>
        </w:rPr>
      </w:pPr>
      <w:r w:rsidRPr="00B54D6C">
        <w:rPr>
          <w:rFonts w:ascii="Times New Roman" w:hAnsi="Times New Roman" w:cs="Times New Roman"/>
          <w:noProof/>
          <w:sz w:val="24"/>
          <w:szCs w:val="24"/>
        </w:rPr>
        <w:drawing>
          <wp:anchor distT="0" distB="0" distL="114300" distR="114300" simplePos="0" relativeHeight="251673600" behindDoc="1" locked="0" layoutInCell="1" allowOverlap="1" wp14:anchorId="71A2E6BF">
            <wp:simplePos x="0" y="0"/>
            <wp:positionH relativeFrom="page">
              <wp:posOffset>1697990</wp:posOffset>
            </wp:positionH>
            <wp:positionV relativeFrom="paragraph">
              <wp:posOffset>6350</wp:posOffset>
            </wp:positionV>
            <wp:extent cx="4191000" cy="1800225"/>
            <wp:effectExtent l="0" t="0" r="0" b="9525"/>
            <wp:wrapTight wrapText="bothSides">
              <wp:wrapPolygon edited="0">
                <wp:start x="0" y="0"/>
                <wp:lineTo x="0" y="21486"/>
                <wp:lineTo x="21502" y="21486"/>
                <wp:lineTo x="21502" y="0"/>
                <wp:lineTo x="0" y="0"/>
              </wp:wrapPolygon>
            </wp:wrapTight>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0D5D75" w:rsidRPr="00B54D6C" w:rsidRDefault="000D5D75" w:rsidP="00B72AA5">
      <w:pPr>
        <w:spacing w:line="360" w:lineRule="auto"/>
        <w:rPr>
          <w:rFonts w:ascii="Times New Roman" w:hAnsi="Times New Roman" w:cs="Times New Roman"/>
          <w:sz w:val="24"/>
          <w:szCs w:val="24"/>
        </w:rPr>
      </w:pPr>
    </w:p>
    <w:p w:rsidR="00E81EB3" w:rsidRPr="00B54D6C" w:rsidRDefault="00E81EB3" w:rsidP="00B72AA5">
      <w:pPr>
        <w:spacing w:line="360" w:lineRule="auto"/>
        <w:rPr>
          <w:rFonts w:ascii="Times New Roman" w:hAnsi="Times New Roman" w:cs="Times New Roman"/>
          <w:sz w:val="24"/>
          <w:szCs w:val="24"/>
        </w:rPr>
      </w:pPr>
    </w:p>
    <w:p w:rsidR="00E81EB3" w:rsidRPr="00B54D6C" w:rsidRDefault="00E81EB3" w:rsidP="00B72AA5">
      <w:pPr>
        <w:spacing w:line="360" w:lineRule="auto"/>
        <w:rPr>
          <w:rFonts w:ascii="Times New Roman" w:hAnsi="Times New Roman" w:cs="Times New Roman"/>
          <w:sz w:val="24"/>
          <w:szCs w:val="24"/>
        </w:rPr>
      </w:pPr>
    </w:p>
    <w:p w:rsidR="00792646" w:rsidRDefault="00E81EB3" w:rsidP="00B72AA5">
      <w:pPr>
        <w:pStyle w:val="Titulek"/>
        <w:spacing w:line="360" w:lineRule="auto"/>
        <w:rPr>
          <w:rFonts w:ascii="Times New Roman" w:hAnsi="Times New Roman" w:cs="Times New Roman"/>
          <w:b/>
          <w:i w:val="0"/>
          <w:color w:val="auto"/>
          <w:sz w:val="20"/>
          <w:szCs w:val="20"/>
        </w:rPr>
      </w:pPr>
      <w:r w:rsidRPr="003701E1">
        <w:rPr>
          <w:rFonts w:ascii="Times New Roman" w:hAnsi="Times New Roman" w:cs="Times New Roman"/>
          <w:b/>
          <w:i w:val="0"/>
          <w:color w:val="auto"/>
          <w:sz w:val="20"/>
          <w:szCs w:val="20"/>
        </w:rPr>
        <w:t xml:space="preserve"> </w:t>
      </w:r>
      <w:bookmarkStart w:id="61" w:name="_Toc511063956"/>
    </w:p>
    <w:p w:rsidR="00E81EB3" w:rsidRPr="003701E1" w:rsidRDefault="00792646" w:rsidP="00B72AA5">
      <w:pPr>
        <w:pStyle w:val="Titulek"/>
        <w:spacing w:line="360" w:lineRule="auto"/>
        <w:rPr>
          <w:rFonts w:ascii="Times New Roman" w:hAnsi="Times New Roman" w:cs="Times New Roman"/>
          <w:i w:val="0"/>
          <w:color w:val="auto"/>
          <w:sz w:val="20"/>
          <w:szCs w:val="20"/>
        </w:rPr>
      </w:pPr>
      <w:r>
        <w:rPr>
          <w:rFonts w:ascii="Times New Roman" w:hAnsi="Times New Roman" w:cs="Times New Roman"/>
          <w:b/>
          <w:i w:val="0"/>
          <w:color w:val="auto"/>
          <w:sz w:val="20"/>
          <w:szCs w:val="20"/>
        </w:rPr>
        <w:t xml:space="preserve">              </w:t>
      </w:r>
      <w:r w:rsidR="003701E1" w:rsidRPr="003701E1">
        <w:rPr>
          <w:rFonts w:ascii="Times New Roman" w:hAnsi="Times New Roman" w:cs="Times New Roman"/>
          <w:b/>
          <w:i w:val="0"/>
          <w:color w:val="auto"/>
          <w:sz w:val="20"/>
          <w:szCs w:val="20"/>
        </w:rPr>
        <w:t xml:space="preserve">Graf </w:t>
      </w:r>
      <w:r w:rsidR="003701E1" w:rsidRPr="003701E1">
        <w:rPr>
          <w:rFonts w:ascii="Times New Roman" w:hAnsi="Times New Roman" w:cs="Times New Roman"/>
          <w:b/>
          <w:i w:val="0"/>
          <w:color w:val="auto"/>
          <w:sz w:val="20"/>
          <w:szCs w:val="20"/>
        </w:rPr>
        <w:fldChar w:fldCharType="begin"/>
      </w:r>
      <w:r w:rsidR="003701E1" w:rsidRPr="003701E1">
        <w:rPr>
          <w:rFonts w:ascii="Times New Roman" w:hAnsi="Times New Roman" w:cs="Times New Roman"/>
          <w:b/>
          <w:i w:val="0"/>
          <w:color w:val="auto"/>
          <w:sz w:val="20"/>
          <w:szCs w:val="20"/>
        </w:rPr>
        <w:instrText xml:space="preserve"> SEQ Graf \* ARABIC </w:instrText>
      </w:r>
      <w:r w:rsidR="003701E1" w:rsidRPr="003701E1">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21</w:t>
      </w:r>
      <w:r w:rsidR="003701E1" w:rsidRPr="003701E1">
        <w:rPr>
          <w:rFonts w:ascii="Times New Roman" w:hAnsi="Times New Roman" w:cs="Times New Roman"/>
          <w:b/>
          <w:i w:val="0"/>
          <w:color w:val="auto"/>
          <w:sz w:val="20"/>
          <w:szCs w:val="20"/>
        </w:rPr>
        <w:fldChar w:fldCharType="end"/>
      </w:r>
      <w:r w:rsidR="003701E1" w:rsidRPr="003701E1">
        <w:rPr>
          <w:rFonts w:ascii="Times New Roman" w:hAnsi="Times New Roman" w:cs="Times New Roman"/>
          <w:b/>
          <w:i w:val="0"/>
          <w:color w:val="auto"/>
          <w:sz w:val="20"/>
          <w:szCs w:val="20"/>
        </w:rPr>
        <w:t xml:space="preserve">Čas strávený u digitálních technologií </w:t>
      </w:r>
      <w:r w:rsidR="00E81EB3" w:rsidRPr="003701E1">
        <w:rPr>
          <w:rFonts w:ascii="Times New Roman" w:hAnsi="Times New Roman" w:cs="Times New Roman"/>
          <w:i w:val="0"/>
          <w:color w:val="auto"/>
          <w:sz w:val="20"/>
          <w:szCs w:val="20"/>
        </w:rPr>
        <w:t>n = 5 (v %)</w:t>
      </w:r>
      <w:bookmarkEnd w:id="61"/>
    </w:p>
    <w:p w:rsidR="00005949" w:rsidRPr="00B54D6C" w:rsidRDefault="00005949" w:rsidP="00B72AA5">
      <w:pPr>
        <w:spacing w:line="360" w:lineRule="auto"/>
        <w:rPr>
          <w:rFonts w:ascii="Times New Roman" w:hAnsi="Times New Roman" w:cs="Times New Roman"/>
          <w:b/>
          <w:sz w:val="20"/>
          <w:szCs w:val="20"/>
        </w:rPr>
      </w:pPr>
    </w:p>
    <w:p w:rsidR="000D5D75" w:rsidRPr="00B54D6C" w:rsidRDefault="000D5D75" w:rsidP="00B72AA5">
      <w:pPr>
        <w:spacing w:line="360" w:lineRule="auto"/>
        <w:ind w:firstLine="709"/>
        <w:rPr>
          <w:rFonts w:ascii="Times New Roman" w:hAnsi="Times New Roman" w:cs="Times New Roman"/>
          <w:i/>
          <w:sz w:val="24"/>
          <w:szCs w:val="24"/>
        </w:rPr>
      </w:pPr>
      <w:r w:rsidRPr="00B54D6C">
        <w:rPr>
          <w:rFonts w:ascii="Times New Roman" w:hAnsi="Times New Roman" w:cs="Times New Roman"/>
          <w:sz w:val="24"/>
          <w:szCs w:val="24"/>
        </w:rPr>
        <w:lastRenderedPageBreak/>
        <w:t>Komentář: Z</w:t>
      </w:r>
      <w:r w:rsidR="00324C53">
        <w:rPr>
          <w:rFonts w:ascii="Times New Roman" w:hAnsi="Times New Roman" w:cs="Times New Roman"/>
          <w:sz w:val="24"/>
          <w:szCs w:val="24"/>
        </w:rPr>
        <w:t> </w:t>
      </w:r>
      <w:r w:rsidRPr="00B54D6C">
        <w:rPr>
          <w:rFonts w:ascii="Times New Roman" w:hAnsi="Times New Roman" w:cs="Times New Roman"/>
          <w:sz w:val="24"/>
          <w:szCs w:val="24"/>
        </w:rPr>
        <w:t>grafu</w:t>
      </w:r>
      <w:r w:rsidR="00324C53">
        <w:rPr>
          <w:rFonts w:ascii="Times New Roman" w:hAnsi="Times New Roman" w:cs="Times New Roman"/>
          <w:sz w:val="24"/>
          <w:szCs w:val="24"/>
        </w:rPr>
        <w:t xml:space="preserve"> 21 </w:t>
      </w:r>
      <w:r w:rsidRPr="00B54D6C">
        <w:rPr>
          <w:rFonts w:ascii="Times New Roman" w:hAnsi="Times New Roman" w:cs="Times New Roman"/>
          <w:sz w:val="24"/>
          <w:szCs w:val="24"/>
        </w:rPr>
        <w:t>je patrné, že</w:t>
      </w:r>
      <w:r w:rsidR="00E81EB3"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učitelky si myslí, že děti tráví u </w:t>
      </w:r>
      <w:r w:rsidR="00454E7D" w:rsidRPr="00B54D6C">
        <w:rPr>
          <w:rFonts w:ascii="Times New Roman" w:hAnsi="Times New Roman" w:cs="Times New Roman"/>
          <w:sz w:val="24"/>
          <w:szCs w:val="24"/>
        </w:rPr>
        <w:t xml:space="preserve">digitálních </w:t>
      </w:r>
      <w:r w:rsidRPr="00B54D6C">
        <w:rPr>
          <w:rFonts w:ascii="Times New Roman" w:hAnsi="Times New Roman" w:cs="Times New Roman"/>
          <w:sz w:val="24"/>
          <w:szCs w:val="24"/>
        </w:rPr>
        <w:t>technolog</w:t>
      </w:r>
      <w:r w:rsidR="00454E7D" w:rsidRPr="00B54D6C">
        <w:rPr>
          <w:rFonts w:ascii="Times New Roman" w:hAnsi="Times New Roman" w:cs="Times New Roman"/>
          <w:sz w:val="24"/>
          <w:szCs w:val="24"/>
        </w:rPr>
        <w:t>i</w:t>
      </w:r>
      <w:r w:rsidRPr="00B54D6C">
        <w:rPr>
          <w:rFonts w:ascii="Times New Roman" w:hAnsi="Times New Roman" w:cs="Times New Roman"/>
          <w:sz w:val="24"/>
          <w:szCs w:val="24"/>
        </w:rPr>
        <w:t>í 2 hodiny denně 20</w:t>
      </w:r>
      <w:r w:rsidR="00454E7D" w:rsidRPr="00B54D6C">
        <w:rPr>
          <w:rFonts w:ascii="Times New Roman" w:hAnsi="Times New Roman" w:cs="Times New Roman"/>
          <w:sz w:val="24"/>
          <w:szCs w:val="24"/>
        </w:rPr>
        <w:t xml:space="preserve"> </w:t>
      </w:r>
      <w:r w:rsidRPr="00B54D6C">
        <w:rPr>
          <w:rFonts w:ascii="Times New Roman" w:hAnsi="Times New Roman" w:cs="Times New Roman"/>
          <w:sz w:val="24"/>
          <w:szCs w:val="24"/>
        </w:rPr>
        <w:t>%, dále se objevily odpovědi po 10</w:t>
      </w:r>
      <w:r w:rsidR="00454E7D" w:rsidRPr="00B54D6C">
        <w:rPr>
          <w:rFonts w:ascii="Times New Roman" w:hAnsi="Times New Roman" w:cs="Times New Roman"/>
          <w:sz w:val="24"/>
          <w:szCs w:val="24"/>
        </w:rPr>
        <w:t xml:space="preserve"> </w:t>
      </w:r>
      <w:r w:rsidRPr="00B54D6C">
        <w:rPr>
          <w:rFonts w:ascii="Times New Roman" w:hAnsi="Times New Roman" w:cs="Times New Roman"/>
          <w:sz w:val="24"/>
          <w:szCs w:val="24"/>
        </w:rPr>
        <w:t>% 45 minut,1-2 hodiny a 2 hodiny. V průběhu dotazování sem zaznamenala poznámky typu „</w:t>
      </w:r>
      <w:r w:rsidRPr="00B54D6C">
        <w:rPr>
          <w:rFonts w:ascii="Times New Roman" w:hAnsi="Times New Roman" w:cs="Times New Roman"/>
          <w:i/>
          <w:sz w:val="24"/>
          <w:szCs w:val="24"/>
        </w:rPr>
        <w:t>Jak která rodina.“ „Zbytečně moc.“ „Záleží na rodičích“</w:t>
      </w:r>
    </w:p>
    <w:p w:rsidR="000D5D75" w:rsidRPr="00B54D6C" w:rsidRDefault="000D5D75" w:rsidP="00B72AA5">
      <w:pPr>
        <w:numPr>
          <w:ilvl w:val="0"/>
          <w:numId w:val="8"/>
        </w:numPr>
        <w:spacing w:line="360" w:lineRule="auto"/>
        <w:contextualSpacing/>
        <w:rPr>
          <w:rFonts w:ascii="Times New Roman" w:hAnsi="Times New Roman" w:cs="Times New Roman"/>
          <w:sz w:val="24"/>
          <w:szCs w:val="24"/>
        </w:rPr>
      </w:pPr>
      <w:r w:rsidRPr="00B54D6C">
        <w:rPr>
          <w:rFonts w:ascii="Times New Roman" w:hAnsi="Times New Roman" w:cs="Times New Roman"/>
          <w:b/>
          <w:sz w:val="24"/>
          <w:szCs w:val="24"/>
        </w:rPr>
        <w:t xml:space="preserve">Jakou </w:t>
      </w:r>
      <w:r w:rsidR="00454E7D" w:rsidRPr="00B54D6C">
        <w:rPr>
          <w:rFonts w:ascii="Times New Roman" w:hAnsi="Times New Roman" w:cs="Times New Roman"/>
          <w:b/>
          <w:sz w:val="24"/>
          <w:szCs w:val="24"/>
        </w:rPr>
        <w:t xml:space="preserve">digitální </w:t>
      </w:r>
      <w:r w:rsidRPr="00B54D6C">
        <w:rPr>
          <w:rFonts w:ascii="Times New Roman" w:hAnsi="Times New Roman" w:cs="Times New Roman"/>
          <w:b/>
          <w:sz w:val="24"/>
          <w:szCs w:val="24"/>
        </w:rPr>
        <w:t>technologii děti preferují?</w:t>
      </w:r>
      <w:r w:rsidRPr="00B54D6C">
        <w:rPr>
          <w:rFonts w:ascii="Times New Roman" w:hAnsi="Times New Roman" w:cs="Times New Roman"/>
          <w:sz w:val="24"/>
          <w:szCs w:val="24"/>
        </w:rPr>
        <w:t xml:space="preserve"> </w:t>
      </w:r>
    </w:p>
    <w:p w:rsidR="00E81EB3" w:rsidRPr="00B54D6C" w:rsidRDefault="00E81EB3" w:rsidP="00B72AA5">
      <w:pPr>
        <w:spacing w:line="360" w:lineRule="auto"/>
        <w:rPr>
          <w:rFonts w:ascii="Times New Roman" w:hAnsi="Times New Roman" w:cs="Times New Roman"/>
          <w:sz w:val="24"/>
          <w:szCs w:val="24"/>
        </w:rPr>
      </w:pPr>
      <w:r w:rsidRPr="00B54D6C">
        <w:rPr>
          <w:rFonts w:ascii="Times New Roman" w:hAnsi="Times New Roman" w:cs="Times New Roman"/>
          <w:noProof/>
          <w:sz w:val="24"/>
          <w:szCs w:val="24"/>
        </w:rPr>
        <w:drawing>
          <wp:anchor distT="0" distB="0" distL="114300" distR="114300" simplePos="0" relativeHeight="251674624" behindDoc="1" locked="0" layoutInCell="1" allowOverlap="1" wp14:anchorId="3CD31423">
            <wp:simplePos x="0" y="0"/>
            <wp:positionH relativeFrom="column">
              <wp:posOffset>656814</wp:posOffset>
            </wp:positionH>
            <wp:positionV relativeFrom="paragraph">
              <wp:posOffset>74407</wp:posOffset>
            </wp:positionV>
            <wp:extent cx="3935895" cy="1934817"/>
            <wp:effectExtent l="0" t="0" r="7620" b="8890"/>
            <wp:wrapTight wrapText="bothSides">
              <wp:wrapPolygon edited="0">
                <wp:start x="0" y="0"/>
                <wp:lineTo x="0" y="21487"/>
                <wp:lineTo x="21537" y="21487"/>
                <wp:lineTo x="21537" y="0"/>
                <wp:lineTo x="0" y="0"/>
              </wp:wrapPolygon>
            </wp:wrapTight>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E81EB3" w:rsidRPr="00B54D6C" w:rsidRDefault="00E81EB3" w:rsidP="00B72AA5">
      <w:pPr>
        <w:spacing w:line="360" w:lineRule="auto"/>
        <w:rPr>
          <w:rFonts w:ascii="Times New Roman" w:hAnsi="Times New Roman" w:cs="Times New Roman"/>
          <w:sz w:val="24"/>
          <w:szCs w:val="24"/>
        </w:rPr>
      </w:pPr>
    </w:p>
    <w:p w:rsidR="00E81EB3" w:rsidRPr="00B54D6C" w:rsidRDefault="00E81EB3" w:rsidP="00B72AA5">
      <w:pPr>
        <w:spacing w:line="360" w:lineRule="auto"/>
        <w:rPr>
          <w:rFonts w:ascii="Times New Roman" w:hAnsi="Times New Roman" w:cs="Times New Roman"/>
          <w:sz w:val="24"/>
          <w:szCs w:val="24"/>
        </w:rPr>
      </w:pPr>
    </w:p>
    <w:p w:rsidR="00E81EB3" w:rsidRPr="00B54D6C" w:rsidRDefault="00E81EB3" w:rsidP="00B72AA5">
      <w:pPr>
        <w:spacing w:line="360" w:lineRule="auto"/>
        <w:rPr>
          <w:rFonts w:ascii="Times New Roman" w:hAnsi="Times New Roman" w:cs="Times New Roman"/>
          <w:sz w:val="24"/>
          <w:szCs w:val="24"/>
        </w:rPr>
      </w:pPr>
    </w:p>
    <w:p w:rsidR="00E81EB3" w:rsidRPr="00B54D6C" w:rsidRDefault="00E81EB3" w:rsidP="00B72AA5">
      <w:pPr>
        <w:spacing w:line="360" w:lineRule="auto"/>
        <w:rPr>
          <w:rFonts w:ascii="Times New Roman" w:hAnsi="Times New Roman" w:cs="Times New Roman"/>
          <w:sz w:val="24"/>
          <w:szCs w:val="24"/>
        </w:rPr>
      </w:pPr>
    </w:p>
    <w:p w:rsidR="00E81EB3" w:rsidRPr="00B54D6C" w:rsidRDefault="00E81EB3" w:rsidP="00B72AA5">
      <w:pPr>
        <w:spacing w:line="360" w:lineRule="auto"/>
        <w:rPr>
          <w:rFonts w:ascii="Times New Roman" w:hAnsi="Times New Roman" w:cs="Times New Roman"/>
          <w:sz w:val="24"/>
          <w:szCs w:val="24"/>
        </w:rPr>
      </w:pPr>
    </w:p>
    <w:p w:rsidR="00454E7D" w:rsidRPr="00324C53" w:rsidRDefault="00324C53" w:rsidP="00B72AA5">
      <w:pPr>
        <w:pStyle w:val="Titulek"/>
        <w:spacing w:line="360" w:lineRule="auto"/>
        <w:rPr>
          <w:rFonts w:ascii="Times New Roman" w:hAnsi="Times New Roman" w:cs="Times New Roman"/>
          <w:i w:val="0"/>
          <w:color w:val="auto"/>
          <w:sz w:val="20"/>
          <w:szCs w:val="20"/>
        </w:rPr>
      </w:pPr>
      <w:r w:rsidRPr="00324C53">
        <w:rPr>
          <w:rFonts w:ascii="Times New Roman" w:hAnsi="Times New Roman" w:cs="Times New Roman"/>
          <w:b/>
          <w:i w:val="0"/>
          <w:color w:val="auto"/>
          <w:sz w:val="20"/>
          <w:szCs w:val="20"/>
        </w:rPr>
        <w:t xml:space="preserve">                        </w:t>
      </w:r>
      <w:bookmarkStart w:id="62" w:name="_Toc511063957"/>
      <w:r w:rsidRPr="00324C53">
        <w:rPr>
          <w:rFonts w:ascii="Times New Roman" w:hAnsi="Times New Roman" w:cs="Times New Roman"/>
          <w:b/>
          <w:i w:val="0"/>
          <w:color w:val="auto"/>
          <w:sz w:val="20"/>
          <w:szCs w:val="20"/>
        </w:rPr>
        <w:t xml:space="preserve">Graf </w:t>
      </w:r>
      <w:r w:rsidRPr="00324C53">
        <w:rPr>
          <w:rFonts w:ascii="Times New Roman" w:hAnsi="Times New Roman" w:cs="Times New Roman"/>
          <w:b/>
          <w:i w:val="0"/>
          <w:color w:val="auto"/>
          <w:sz w:val="20"/>
          <w:szCs w:val="20"/>
        </w:rPr>
        <w:fldChar w:fldCharType="begin"/>
      </w:r>
      <w:r w:rsidRPr="00324C53">
        <w:rPr>
          <w:rFonts w:ascii="Times New Roman" w:hAnsi="Times New Roman" w:cs="Times New Roman"/>
          <w:b/>
          <w:i w:val="0"/>
          <w:color w:val="auto"/>
          <w:sz w:val="20"/>
          <w:szCs w:val="20"/>
        </w:rPr>
        <w:instrText xml:space="preserve"> SEQ Graf \* ARABIC </w:instrText>
      </w:r>
      <w:r w:rsidRPr="00324C53">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22</w:t>
      </w:r>
      <w:r w:rsidRPr="00324C53">
        <w:rPr>
          <w:rFonts w:ascii="Times New Roman" w:hAnsi="Times New Roman" w:cs="Times New Roman"/>
          <w:b/>
          <w:i w:val="0"/>
          <w:color w:val="auto"/>
          <w:sz w:val="20"/>
          <w:szCs w:val="20"/>
        </w:rPr>
        <w:fldChar w:fldCharType="end"/>
      </w:r>
      <w:r w:rsidRPr="00324C53">
        <w:rPr>
          <w:rFonts w:ascii="Times New Roman" w:hAnsi="Times New Roman" w:cs="Times New Roman"/>
          <w:b/>
          <w:i w:val="0"/>
          <w:color w:val="auto"/>
          <w:sz w:val="20"/>
          <w:szCs w:val="20"/>
        </w:rPr>
        <w:t xml:space="preserve"> Preference digitální technologie </w:t>
      </w:r>
      <w:r w:rsidR="00E81EB3" w:rsidRPr="00324C53">
        <w:rPr>
          <w:rFonts w:ascii="Times New Roman" w:hAnsi="Times New Roman" w:cs="Times New Roman"/>
          <w:i w:val="0"/>
          <w:color w:val="auto"/>
          <w:sz w:val="20"/>
          <w:szCs w:val="20"/>
        </w:rPr>
        <w:t>n = 5 (v %)</w:t>
      </w:r>
      <w:bookmarkEnd w:id="62"/>
    </w:p>
    <w:p w:rsidR="000D5D75" w:rsidRPr="00B54D6C" w:rsidRDefault="000D5D75" w:rsidP="00E012C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Komentář: Z</w:t>
      </w:r>
      <w:r w:rsidR="00324C53">
        <w:rPr>
          <w:rFonts w:ascii="Times New Roman" w:hAnsi="Times New Roman" w:cs="Times New Roman"/>
          <w:sz w:val="24"/>
          <w:szCs w:val="24"/>
        </w:rPr>
        <w:t> </w:t>
      </w:r>
      <w:r w:rsidRPr="00B54D6C">
        <w:rPr>
          <w:rFonts w:ascii="Times New Roman" w:hAnsi="Times New Roman" w:cs="Times New Roman"/>
          <w:sz w:val="24"/>
          <w:szCs w:val="24"/>
        </w:rPr>
        <w:t>grafu</w:t>
      </w:r>
      <w:r w:rsidR="00324C53">
        <w:rPr>
          <w:rFonts w:ascii="Times New Roman" w:hAnsi="Times New Roman" w:cs="Times New Roman"/>
          <w:sz w:val="24"/>
          <w:szCs w:val="24"/>
        </w:rPr>
        <w:t xml:space="preserve"> 22 </w:t>
      </w:r>
      <w:r w:rsidRPr="00B54D6C">
        <w:rPr>
          <w:rFonts w:ascii="Times New Roman" w:hAnsi="Times New Roman" w:cs="Times New Roman"/>
          <w:sz w:val="24"/>
          <w:szCs w:val="24"/>
        </w:rPr>
        <w:t>lze vyčíst, že podle učitelek nejvíce děti preferují tablety 30</w:t>
      </w:r>
      <w:r w:rsidR="00454E7D" w:rsidRPr="00B54D6C">
        <w:rPr>
          <w:rFonts w:ascii="Times New Roman" w:hAnsi="Times New Roman" w:cs="Times New Roman"/>
          <w:sz w:val="24"/>
          <w:szCs w:val="24"/>
        </w:rPr>
        <w:t xml:space="preserve"> </w:t>
      </w:r>
      <w:r w:rsidRPr="00B54D6C">
        <w:rPr>
          <w:rFonts w:ascii="Times New Roman" w:hAnsi="Times New Roman" w:cs="Times New Roman"/>
          <w:sz w:val="24"/>
          <w:szCs w:val="24"/>
        </w:rPr>
        <w:t>% a na druhém místě televizi 20</w:t>
      </w:r>
      <w:r w:rsidR="00454E7D" w:rsidRPr="00B54D6C">
        <w:rPr>
          <w:rFonts w:ascii="Times New Roman" w:hAnsi="Times New Roman" w:cs="Times New Roman"/>
          <w:sz w:val="24"/>
          <w:szCs w:val="24"/>
        </w:rPr>
        <w:t xml:space="preserve"> </w:t>
      </w:r>
      <w:r w:rsidRPr="00B54D6C">
        <w:rPr>
          <w:rFonts w:ascii="Times New Roman" w:hAnsi="Times New Roman" w:cs="Times New Roman"/>
          <w:sz w:val="24"/>
          <w:szCs w:val="24"/>
        </w:rPr>
        <w:t>% a počítač 20</w:t>
      </w:r>
      <w:r w:rsidR="00454E7D" w:rsidRPr="00B54D6C">
        <w:rPr>
          <w:rFonts w:ascii="Times New Roman" w:hAnsi="Times New Roman" w:cs="Times New Roman"/>
          <w:sz w:val="24"/>
          <w:szCs w:val="24"/>
        </w:rPr>
        <w:t xml:space="preserve"> </w:t>
      </w:r>
      <w:r w:rsidRPr="00B54D6C">
        <w:rPr>
          <w:rFonts w:ascii="Times New Roman" w:hAnsi="Times New Roman" w:cs="Times New Roman"/>
          <w:sz w:val="24"/>
          <w:szCs w:val="24"/>
        </w:rPr>
        <w:t>%.</w:t>
      </w:r>
    </w:p>
    <w:p w:rsidR="000D5D75" w:rsidRPr="00B54D6C" w:rsidRDefault="000D5D75" w:rsidP="00B72AA5">
      <w:pPr>
        <w:numPr>
          <w:ilvl w:val="0"/>
          <w:numId w:val="8"/>
        </w:numPr>
        <w:spacing w:line="360" w:lineRule="auto"/>
        <w:contextualSpacing/>
        <w:rPr>
          <w:rFonts w:ascii="Times New Roman" w:hAnsi="Times New Roman" w:cs="Times New Roman"/>
          <w:b/>
          <w:sz w:val="24"/>
          <w:szCs w:val="24"/>
        </w:rPr>
      </w:pPr>
      <w:r w:rsidRPr="00B54D6C">
        <w:rPr>
          <w:rFonts w:ascii="Times New Roman" w:hAnsi="Times New Roman" w:cs="Times New Roman"/>
          <w:b/>
          <w:sz w:val="24"/>
          <w:szCs w:val="24"/>
        </w:rPr>
        <w:t>Jaké pohybové aktivity jsou optimální pro děti předškolního věku?</w:t>
      </w:r>
    </w:p>
    <w:p w:rsidR="000D5D75" w:rsidRPr="00B54D6C" w:rsidRDefault="000D5D75" w:rsidP="00B72AA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 xml:space="preserve">Komentář: V následující otázce si uvedeme výčet odpovědí-učitelek: </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„Co podporují všeobecný rozvoj.“</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„Aktivity, které podporují základní dovednosti-běh, skok, podlézání. Dnešní dítě nevyleze na strom, bojí se výšek.“</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 xml:space="preserve">„Přirozená cvičení-kolo, běhaní, </w:t>
      </w:r>
      <w:proofErr w:type="spellStart"/>
      <w:r w:rsidRPr="00B54D6C">
        <w:rPr>
          <w:rFonts w:ascii="Times New Roman" w:hAnsi="Times New Roman" w:cs="Times New Roman"/>
          <w:i/>
          <w:sz w:val="24"/>
          <w:szCs w:val="24"/>
        </w:rPr>
        <w:t>litání</w:t>
      </w:r>
      <w:proofErr w:type="spellEnd"/>
      <w:r w:rsidRPr="00B54D6C">
        <w:rPr>
          <w:rFonts w:ascii="Times New Roman" w:hAnsi="Times New Roman" w:cs="Times New Roman"/>
          <w:i/>
          <w:sz w:val="24"/>
          <w:szCs w:val="24"/>
        </w:rPr>
        <w:t xml:space="preserve"> a </w:t>
      </w:r>
      <w:proofErr w:type="spellStart"/>
      <w:r w:rsidRPr="00B54D6C">
        <w:rPr>
          <w:rFonts w:ascii="Times New Roman" w:hAnsi="Times New Roman" w:cs="Times New Roman"/>
          <w:i/>
          <w:sz w:val="24"/>
          <w:szCs w:val="24"/>
        </w:rPr>
        <w:t>prolízačky</w:t>
      </w:r>
      <w:proofErr w:type="spellEnd"/>
      <w:r w:rsidRPr="00B54D6C">
        <w:rPr>
          <w:rFonts w:ascii="Times New Roman" w:hAnsi="Times New Roman" w:cs="Times New Roman"/>
          <w:i/>
          <w:sz w:val="24"/>
          <w:szCs w:val="24"/>
        </w:rPr>
        <w:t>.“</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„Plavání, lyžování, bruslení“</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„Atletika, nic specifického. Co rozvíjí celou osobnost. Pohybový kroužek-Sokol. Cvičení s maminkami.“</w:t>
      </w:r>
    </w:p>
    <w:p w:rsidR="00E81EB3" w:rsidRPr="00B54D6C" w:rsidRDefault="00E81EB3" w:rsidP="00B72AA5">
      <w:pPr>
        <w:spacing w:line="360" w:lineRule="auto"/>
        <w:rPr>
          <w:rFonts w:ascii="Times New Roman" w:hAnsi="Times New Roman" w:cs="Times New Roman"/>
          <w:i/>
          <w:sz w:val="24"/>
          <w:szCs w:val="24"/>
        </w:rPr>
      </w:pPr>
    </w:p>
    <w:p w:rsidR="00E81EB3" w:rsidRPr="00B54D6C" w:rsidRDefault="00E81EB3" w:rsidP="00B72AA5">
      <w:pPr>
        <w:spacing w:line="360" w:lineRule="auto"/>
        <w:rPr>
          <w:rFonts w:ascii="Times New Roman" w:hAnsi="Times New Roman" w:cs="Times New Roman"/>
          <w:i/>
          <w:sz w:val="24"/>
          <w:szCs w:val="24"/>
        </w:rPr>
      </w:pPr>
    </w:p>
    <w:p w:rsidR="00E81EB3" w:rsidRPr="00B54D6C" w:rsidRDefault="00E81EB3" w:rsidP="00B72AA5">
      <w:pPr>
        <w:spacing w:line="360" w:lineRule="auto"/>
        <w:rPr>
          <w:rFonts w:ascii="Times New Roman" w:hAnsi="Times New Roman" w:cs="Times New Roman"/>
          <w:i/>
          <w:sz w:val="24"/>
          <w:szCs w:val="24"/>
        </w:rPr>
      </w:pPr>
    </w:p>
    <w:p w:rsidR="00E81EB3" w:rsidRPr="00B54D6C" w:rsidRDefault="00E81EB3" w:rsidP="00B72AA5">
      <w:pPr>
        <w:spacing w:line="360" w:lineRule="auto"/>
        <w:rPr>
          <w:rFonts w:ascii="Times New Roman" w:hAnsi="Times New Roman" w:cs="Times New Roman"/>
          <w:i/>
          <w:sz w:val="24"/>
          <w:szCs w:val="24"/>
        </w:rPr>
      </w:pPr>
    </w:p>
    <w:p w:rsidR="00454E7D" w:rsidRPr="00B54D6C" w:rsidRDefault="00E81EB3" w:rsidP="00B72AA5">
      <w:pPr>
        <w:numPr>
          <w:ilvl w:val="0"/>
          <w:numId w:val="8"/>
        </w:numPr>
        <w:spacing w:line="360" w:lineRule="auto"/>
        <w:contextualSpacing/>
        <w:rPr>
          <w:rFonts w:ascii="Times New Roman" w:hAnsi="Times New Roman" w:cs="Times New Roman"/>
          <w:b/>
          <w:sz w:val="24"/>
          <w:szCs w:val="24"/>
        </w:rPr>
      </w:pPr>
      <w:r w:rsidRPr="00B54D6C">
        <w:rPr>
          <w:rFonts w:ascii="Times New Roman" w:hAnsi="Times New Roman" w:cs="Times New Roman"/>
          <w:b/>
          <w:noProof/>
          <w:sz w:val="24"/>
          <w:szCs w:val="24"/>
        </w:rPr>
        <w:lastRenderedPageBreak/>
        <w:drawing>
          <wp:anchor distT="0" distB="0" distL="114300" distR="114300" simplePos="0" relativeHeight="251668480" behindDoc="1" locked="0" layoutInCell="1" allowOverlap="1" wp14:anchorId="2541D40F">
            <wp:simplePos x="0" y="0"/>
            <wp:positionH relativeFrom="margin">
              <wp:posOffset>208915</wp:posOffset>
            </wp:positionH>
            <wp:positionV relativeFrom="paragraph">
              <wp:posOffset>231140</wp:posOffset>
            </wp:positionV>
            <wp:extent cx="5126990" cy="1440180"/>
            <wp:effectExtent l="0" t="0" r="16510" b="7620"/>
            <wp:wrapTight wrapText="bothSides">
              <wp:wrapPolygon edited="0">
                <wp:start x="0" y="0"/>
                <wp:lineTo x="0" y="21429"/>
                <wp:lineTo x="21589" y="21429"/>
                <wp:lineTo x="21589" y="0"/>
                <wp:lineTo x="0" y="0"/>
              </wp:wrapPolygon>
            </wp:wrapTight>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0D5D75" w:rsidRPr="00B54D6C">
        <w:rPr>
          <w:rFonts w:ascii="Times New Roman" w:hAnsi="Times New Roman" w:cs="Times New Roman"/>
          <w:b/>
          <w:sz w:val="24"/>
          <w:szCs w:val="24"/>
        </w:rPr>
        <w:t xml:space="preserve"> Jak často by měl být pohybový kroužek dítěte předškolního věku?</w:t>
      </w:r>
    </w:p>
    <w:p w:rsidR="00454E7D" w:rsidRPr="00324C53" w:rsidRDefault="006F76CE" w:rsidP="00B72AA5">
      <w:pPr>
        <w:pStyle w:val="Titulek"/>
        <w:spacing w:line="360" w:lineRule="auto"/>
        <w:rPr>
          <w:rFonts w:ascii="Times New Roman" w:hAnsi="Times New Roman" w:cs="Times New Roman"/>
          <w:i w:val="0"/>
          <w:color w:val="auto"/>
          <w:sz w:val="20"/>
          <w:szCs w:val="20"/>
        </w:rPr>
      </w:pPr>
      <w:bookmarkStart w:id="63" w:name="_Toc511063958"/>
      <w:r>
        <w:rPr>
          <w:rFonts w:ascii="Times New Roman" w:hAnsi="Times New Roman" w:cs="Times New Roman"/>
          <w:b/>
          <w:i w:val="0"/>
          <w:color w:val="auto"/>
          <w:sz w:val="20"/>
          <w:szCs w:val="20"/>
        </w:rPr>
        <w:t xml:space="preserve">       </w:t>
      </w:r>
      <w:r w:rsidR="00324C53" w:rsidRPr="00324C53">
        <w:rPr>
          <w:rFonts w:ascii="Times New Roman" w:hAnsi="Times New Roman" w:cs="Times New Roman"/>
          <w:b/>
          <w:i w:val="0"/>
          <w:color w:val="auto"/>
          <w:sz w:val="20"/>
          <w:szCs w:val="20"/>
        </w:rPr>
        <w:t xml:space="preserve">Graf </w:t>
      </w:r>
      <w:r w:rsidR="00324C53" w:rsidRPr="00324C53">
        <w:rPr>
          <w:rFonts w:ascii="Times New Roman" w:hAnsi="Times New Roman" w:cs="Times New Roman"/>
          <w:b/>
          <w:i w:val="0"/>
          <w:color w:val="auto"/>
          <w:sz w:val="20"/>
          <w:szCs w:val="20"/>
        </w:rPr>
        <w:fldChar w:fldCharType="begin"/>
      </w:r>
      <w:r w:rsidR="00324C53" w:rsidRPr="00324C53">
        <w:rPr>
          <w:rFonts w:ascii="Times New Roman" w:hAnsi="Times New Roman" w:cs="Times New Roman"/>
          <w:b/>
          <w:i w:val="0"/>
          <w:color w:val="auto"/>
          <w:sz w:val="20"/>
          <w:szCs w:val="20"/>
        </w:rPr>
        <w:instrText xml:space="preserve"> SEQ Graf \* ARABIC </w:instrText>
      </w:r>
      <w:r w:rsidR="00324C53" w:rsidRPr="00324C5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23</w:t>
      </w:r>
      <w:r w:rsidR="00324C53" w:rsidRPr="00324C53">
        <w:rPr>
          <w:rFonts w:ascii="Times New Roman" w:hAnsi="Times New Roman" w:cs="Times New Roman"/>
          <w:b/>
          <w:i w:val="0"/>
          <w:color w:val="auto"/>
          <w:sz w:val="20"/>
          <w:szCs w:val="20"/>
        </w:rPr>
        <w:fldChar w:fldCharType="end"/>
      </w:r>
      <w:r w:rsidR="00324C53" w:rsidRPr="00324C53">
        <w:rPr>
          <w:rFonts w:ascii="Times New Roman" w:hAnsi="Times New Roman" w:cs="Times New Roman"/>
          <w:b/>
          <w:i w:val="0"/>
          <w:color w:val="auto"/>
          <w:sz w:val="20"/>
          <w:szCs w:val="20"/>
        </w:rPr>
        <w:t xml:space="preserve"> Četnost pohybového kroužku v týdnu </w:t>
      </w:r>
      <w:r w:rsidR="00E81EB3" w:rsidRPr="00324C53">
        <w:rPr>
          <w:rFonts w:ascii="Times New Roman" w:hAnsi="Times New Roman" w:cs="Times New Roman"/>
          <w:i w:val="0"/>
          <w:color w:val="auto"/>
          <w:sz w:val="20"/>
          <w:szCs w:val="20"/>
        </w:rPr>
        <w:t>n = 5 (v %)</w:t>
      </w:r>
      <w:bookmarkEnd w:id="63"/>
    </w:p>
    <w:p w:rsidR="000D5D75" w:rsidRPr="00B54D6C" w:rsidRDefault="000D5D75" w:rsidP="00B72AA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Komentář: Z</w:t>
      </w:r>
      <w:r w:rsidR="00454E7D"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454E7D" w:rsidRPr="00B54D6C">
        <w:rPr>
          <w:rFonts w:ascii="Times New Roman" w:hAnsi="Times New Roman" w:cs="Times New Roman"/>
          <w:sz w:val="24"/>
          <w:szCs w:val="24"/>
        </w:rPr>
        <w:t xml:space="preserve"> 2</w:t>
      </w:r>
      <w:r w:rsidR="00324C53">
        <w:rPr>
          <w:rFonts w:ascii="Times New Roman" w:hAnsi="Times New Roman" w:cs="Times New Roman"/>
          <w:sz w:val="24"/>
          <w:szCs w:val="24"/>
        </w:rPr>
        <w:t>3</w:t>
      </w:r>
      <w:r w:rsidRPr="00B54D6C">
        <w:rPr>
          <w:rFonts w:ascii="Times New Roman" w:hAnsi="Times New Roman" w:cs="Times New Roman"/>
          <w:sz w:val="24"/>
          <w:szCs w:val="24"/>
        </w:rPr>
        <w:t xml:space="preserve"> nám vyplývá, že četnost pohybového kroužku by mělo být (30</w:t>
      </w:r>
      <w:r w:rsidR="00454E7D" w:rsidRPr="00B54D6C">
        <w:rPr>
          <w:rFonts w:ascii="Times New Roman" w:hAnsi="Times New Roman" w:cs="Times New Roman"/>
          <w:sz w:val="24"/>
          <w:szCs w:val="24"/>
        </w:rPr>
        <w:t xml:space="preserve"> </w:t>
      </w:r>
      <w:r w:rsidRPr="00B54D6C">
        <w:rPr>
          <w:rFonts w:ascii="Times New Roman" w:hAnsi="Times New Roman" w:cs="Times New Roman"/>
          <w:sz w:val="24"/>
          <w:szCs w:val="24"/>
        </w:rPr>
        <w:t>%) 2x týdně. A (20</w:t>
      </w:r>
      <w:r w:rsidR="00454E7D" w:rsidRPr="00B54D6C">
        <w:rPr>
          <w:rFonts w:ascii="Times New Roman" w:hAnsi="Times New Roman" w:cs="Times New Roman"/>
          <w:sz w:val="24"/>
          <w:szCs w:val="24"/>
        </w:rPr>
        <w:t xml:space="preserve"> </w:t>
      </w:r>
      <w:r w:rsidRPr="00B54D6C">
        <w:rPr>
          <w:rFonts w:ascii="Times New Roman" w:hAnsi="Times New Roman" w:cs="Times New Roman"/>
          <w:sz w:val="24"/>
          <w:szCs w:val="24"/>
        </w:rPr>
        <w:t>%) uvedlo možnost 1-</w:t>
      </w:r>
      <w:r w:rsidR="00E81EB3" w:rsidRPr="00B54D6C">
        <w:rPr>
          <w:rFonts w:ascii="Times New Roman" w:hAnsi="Times New Roman" w:cs="Times New Roman"/>
          <w:sz w:val="24"/>
          <w:szCs w:val="24"/>
        </w:rPr>
        <w:t xml:space="preserve"> </w:t>
      </w:r>
      <w:r w:rsidRPr="00B54D6C">
        <w:rPr>
          <w:rFonts w:ascii="Times New Roman" w:hAnsi="Times New Roman" w:cs="Times New Roman"/>
          <w:sz w:val="24"/>
          <w:szCs w:val="24"/>
        </w:rPr>
        <w:t>2x týdně.</w:t>
      </w:r>
    </w:p>
    <w:p w:rsidR="000D5D75" w:rsidRPr="00B54D6C" w:rsidRDefault="000D5D75" w:rsidP="00B72AA5">
      <w:pPr>
        <w:pStyle w:val="Odstavecseseznamem"/>
        <w:numPr>
          <w:ilvl w:val="0"/>
          <w:numId w:val="8"/>
        </w:numPr>
        <w:spacing w:line="360" w:lineRule="auto"/>
        <w:rPr>
          <w:rFonts w:ascii="Times New Roman" w:hAnsi="Times New Roman" w:cs="Times New Roman"/>
          <w:b/>
          <w:sz w:val="24"/>
          <w:szCs w:val="24"/>
        </w:rPr>
      </w:pPr>
      <w:r w:rsidRPr="00B54D6C">
        <w:rPr>
          <w:rFonts w:ascii="Times New Roman" w:hAnsi="Times New Roman" w:cs="Times New Roman"/>
          <w:b/>
          <w:sz w:val="24"/>
          <w:szCs w:val="24"/>
        </w:rPr>
        <w:t>Vidí</w:t>
      </w:r>
      <w:r w:rsidR="00454E7D" w:rsidRPr="00B54D6C">
        <w:rPr>
          <w:rFonts w:ascii="Times New Roman" w:hAnsi="Times New Roman" w:cs="Times New Roman"/>
          <w:b/>
          <w:sz w:val="24"/>
          <w:szCs w:val="24"/>
        </w:rPr>
        <w:t>te</w:t>
      </w:r>
      <w:r w:rsidRPr="00B54D6C">
        <w:rPr>
          <w:rFonts w:ascii="Times New Roman" w:hAnsi="Times New Roman" w:cs="Times New Roman"/>
          <w:b/>
          <w:sz w:val="24"/>
          <w:szCs w:val="24"/>
        </w:rPr>
        <w:t xml:space="preserve"> nějaký rozdíl ve vývoji a v chování dítěte v souvislosti s jeho volnočasovými aktivitami? </w:t>
      </w:r>
    </w:p>
    <w:p w:rsidR="000D5D75" w:rsidRPr="00B54D6C" w:rsidRDefault="000D5D75" w:rsidP="00B72AA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 xml:space="preserve">Komentář: V následující otázce docházelo k individuálním výpovědím, které si v následujícím odstavci uvedeme: </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„Když má dítě málo pohybových a volnočasových aktivit, tak zlobí“</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„Je velká změna, děcka jsou úplně jiný.“</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„Ano jsou odlišní, akční, vytrvalejší, lépe snášejí prohru a lépe reagují na slovní pokyn.“</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„Nemusí být rozdíl.“</w:t>
      </w:r>
    </w:p>
    <w:p w:rsidR="00454E7D"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„Strašně to jde poznat, jsou ohebnější a obratnější.“</w:t>
      </w:r>
    </w:p>
    <w:p w:rsidR="000D5D75" w:rsidRPr="00B54D6C" w:rsidRDefault="000D5D75" w:rsidP="00B72AA5">
      <w:pPr>
        <w:pStyle w:val="Odstavecseseznamem"/>
        <w:numPr>
          <w:ilvl w:val="0"/>
          <w:numId w:val="8"/>
        </w:numPr>
        <w:spacing w:line="360" w:lineRule="auto"/>
        <w:rPr>
          <w:rFonts w:ascii="Times New Roman" w:hAnsi="Times New Roman" w:cs="Times New Roman"/>
          <w:b/>
          <w:sz w:val="24"/>
          <w:szCs w:val="24"/>
        </w:rPr>
      </w:pPr>
      <w:r w:rsidRPr="00B54D6C">
        <w:rPr>
          <w:rFonts w:ascii="Times New Roman" w:hAnsi="Times New Roman" w:cs="Times New Roman"/>
          <w:b/>
          <w:sz w:val="24"/>
          <w:szCs w:val="24"/>
        </w:rPr>
        <w:t xml:space="preserve">V čem vidíte rozdíl mezi svým dětstvím a současným dětstvím dnešního dítěte? </w:t>
      </w:r>
    </w:p>
    <w:p w:rsidR="000D5D75" w:rsidRPr="00B54D6C" w:rsidRDefault="000D5D75" w:rsidP="00B72AA5">
      <w:pPr>
        <w:spacing w:line="360" w:lineRule="auto"/>
        <w:rPr>
          <w:rFonts w:ascii="Times New Roman" w:hAnsi="Times New Roman" w:cs="Times New Roman"/>
          <w:sz w:val="24"/>
          <w:szCs w:val="24"/>
        </w:rPr>
      </w:pPr>
      <w:r w:rsidRPr="00B54D6C">
        <w:rPr>
          <w:rFonts w:ascii="Times New Roman" w:hAnsi="Times New Roman" w:cs="Times New Roman"/>
          <w:sz w:val="24"/>
          <w:szCs w:val="24"/>
        </w:rPr>
        <w:t>Komentář: Stejně jako u</w:t>
      </w:r>
      <w:r w:rsidR="00454E7D" w:rsidRPr="00B54D6C">
        <w:rPr>
          <w:rFonts w:ascii="Times New Roman" w:hAnsi="Times New Roman" w:cs="Times New Roman"/>
          <w:sz w:val="24"/>
          <w:szCs w:val="24"/>
        </w:rPr>
        <w:t xml:space="preserve"> </w:t>
      </w:r>
      <w:r w:rsidRPr="00B54D6C">
        <w:rPr>
          <w:rFonts w:ascii="Times New Roman" w:hAnsi="Times New Roman" w:cs="Times New Roman"/>
          <w:sz w:val="24"/>
          <w:szCs w:val="24"/>
        </w:rPr>
        <w:t>rodičů č.1,</w:t>
      </w:r>
      <w:r w:rsidR="00454E7D" w:rsidRPr="00B54D6C">
        <w:rPr>
          <w:rFonts w:ascii="Times New Roman" w:hAnsi="Times New Roman" w:cs="Times New Roman"/>
          <w:sz w:val="24"/>
          <w:szCs w:val="24"/>
        </w:rPr>
        <w:t xml:space="preserve"> č.2,</w:t>
      </w:r>
      <w:r w:rsidRPr="00B54D6C">
        <w:rPr>
          <w:rFonts w:ascii="Times New Roman" w:hAnsi="Times New Roman" w:cs="Times New Roman"/>
          <w:sz w:val="24"/>
          <w:szCs w:val="24"/>
        </w:rPr>
        <w:t xml:space="preserve"> tak i u učitelek jsem zaznamenala úsměvné reakce.</w:t>
      </w:r>
      <w:r w:rsidR="00454E7D" w:rsidRPr="00B54D6C">
        <w:rPr>
          <w:rFonts w:ascii="Times New Roman" w:hAnsi="Times New Roman" w:cs="Times New Roman"/>
          <w:sz w:val="24"/>
          <w:szCs w:val="24"/>
        </w:rPr>
        <w:t xml:space="preserve"> Nyní si uvedeme jednotlivé reakce a názory</w:t>
      </w:r>
      <w:r w:rsidRPr="00B54D6C">
        <w:rPr>
          <w:rFonts w:ascii="Times New Roman" w:hAnsi="Times New Roman" w:cs="Times New Roman"/>
          <w:sz w:val="24"/>
          <w:szCs w:val="24"/>
        </w:rPr>
        <w:t xml:space="preserve">: </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„Nedá se to srovnat.“</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„Nedá se to srovnat, měli jsme chalupu, rodiče nás neviděli. Běhali jsme na pole, do lesa i doma před barákem, plavali v Bystřičce. Bezprostřednost, volnost.“</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„Velký rozdíl, pořád jsme byli venku.“</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„Hodně velký rozdíl, teďka je více možností-kroužků.“</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lastRenderedPageBreak/>
        <w:t xml:space="preserve">„Dnešní doba je taková hodně hektická, uspěchaná. Rodiče nemají na děti čas. Když byli kluci malí, tak jsem je mohla pustit před barák, dneska bych je nepustila. </w:t>
      </w:r>
      <w:r w:rsidRPr="00B54D6C">
        <w:rPr>
          <w:rFonts w:ascii="Times New Roman" w:hAnsi="Times New Roman" w:cs="Times New Roman"/>
          <w:sz w:val="24"/>
          <w:szCs w:val="24"/>
        </w:rPr>
        <w:t xml:space="preserve">Na otázku proč? Jsem dostala odpověď: </w:t>
      </w:r>
      <w:r w:rsidRPr="00B54D6C">
        <w:rPr>
          <w:rFonts w:ascii="Times New Roman" w:hAnsi="Times New Roman" w:cs="Times New Roman"/>
          <w:i/>
          <w:sz w:val="24"/>
          <w:szCs w:val="24"/>
        </w:rPr>
        <w:t>„Je větší provoz, není klid.“</w:t>
      </w:r>
    </w:p>
    <w:p w:rsidR="000D5D75" w:rsidRPr="00B54D6C" w:rsidRDefault="0013207C" w:rsidP="00B72AA5">
      <w:pPr>
        <w:spacing w:line="360" w:lineRule="auto"/>
        <w:rPr>
          <w:rFonts w:ascii="Times New Roman" w:hAnsi="Times New Roman" w:cs="Times New Roman"/>
          <w:b/>
          <w:sz w:val="24"/>
          <w:szCs w:val="24"/>
        </w:rPr>
      </w:pPr>
      <w:r w:rsidRPr="00B54D6C">
        <w:rPr>
          <w:rFonts w:ascii="Times New Roman" w:hAnsi="Times New Roman" w:cs="Times New Roman"/>
          <w:b/>
          <w:noProof/>
          <w:sz w:val="24"/>
          <w:szCs w:val="24"/>
        </w:rPr>
        <w:drawing>
          <wp:anchor distT="0" distB="0" distL="114300" distR="114300" simplePos="0" relativeHeight="251669504" behindDoc="1" locked="0" layoutInCell="1" allowOverlap="1" wp14:anchorId="31C5A558">
            <wp:simplePos x="0" y="0"/>
            <wp:positionH relativeFrom="margin">
              <wp:posOffset>255270</wp:posOffset>
            </wp:positionH>
            <wp:positionV relativeFrom="paragraph">
              <wp:posOffset>483235</wp:posOffset>
            </wp:positionV>
            <wp:extent cx="4240530" cy="1893570"/>
            <wp:effectExtent l="0" t="0" r="7620" b="11430"/>
            <wp:wrapTight wrapText="bothSides">
              <wp:wrapPolygon edited="0">
                <wp:start x="0" y="0"/>
                <wp:lineTo x="0" y="21513"/>
                <wp:lineTo x="21542" y="21513"/>
                <wp:lineTo x="21542" y="0"/>
                <wp:lineTo x="0" y="0"/>
              </wp:wrapPolygon>
            </wp:wrapTight>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E81EB3" w:rsidRPr="00B54D6C">
        <w:rPr>
          <w:rFonts w:ascii="Times New Roman" w:hAnsi="Times New Roman" w:cs="Times New Roman"/>
          <w:b/>
          <w:sz w:val="24"/>
          <w:szCs w:val="24"/>
        </w:rPr>
        <w:t>9</w:t>
      </w:r>
      <w:r w:rsidR="000D5D75" w:rsidRPr="00B54D6C">
        <w:rPr>
          <w:rFonts w:ascii="Times New Roman" w:hAnsi="Times New Roman" w:cs="Times New Roman"/>
          <w:b/>
          <w:sz w:val="24"/>
          <w:szCs w:val="24"/>
        </w:rPr>
        <w:t xml:space="preserve">) </w:t>
      </w:r>
      <w:r w:rsidR="00E81EB3" w:rsidRPr="00B54D6C">
        <w:rPr>
          <w:rFonts w:ascii="Times New Roman" w:hAnsi="Times New Roman" w:cs="Times New Roman"/>
          <w:b/>
          <w:sz w:val="24"/>
          <w:szCs w:val="24"/>
        </w:rPr>
        <w:t xml:space="preserve"> </w:t>
      </w:r>
      <w:r w:rsidR="000D5D75" w:rsidRPr="00B54D6C">
        <w:rPr>
          <w:rFonts w:ascii="Times New Roman" w:hAnsi="Times New Roman" w:cs="Times New Roman"/>
          <w:b/>
          <w:sz w:val="24"/>
          <w:szCs w:val="24"/>
        </w:rPr>
        <w:t>Zamysl</w:t>
      </w:r>
      <w:r w:rsidRPr="00B54D6C">
        <w:rPr>
          <w:rFonts w:ascii="Times New Roman" w:hAnsi="Times New Roman" w:cs="Times New Roman"/>
          <w:b/>
          <w:sz w:val="24"/>
          <w:szCs w:val="24"/>
        </w:rPr>
        <w:t>ete</w:t>
      </w:r>
      <w:r w:rsidR="000D5D75" w:rsidRPr="00B54D6C">
        <w:rPr>
          <w:rFonts w:ascii="Times New Roman" w:hAnsi="Times New Roman" w:cs="Times New Roman"/>
          <w:b/>
          <w:sz w:val="24"/>
          <w:szCs w:val="24"/>
        </w:rPr>
        <w:t xml:space="preserve"> se se jako rodič a zkus mi říci, jaké mohou být příčiny pohybové inaktivity dětí? </w:t>
      </w:r>
    </w:p>
    <w:p w:rsidR="0013207C" w:rsidRPr="00B54D6C" w:rsidRDefault="0013207C" w:rsidP="00B72AA5">
      <w:pPr>
        <w:spacing w:line="360" w:lineRule="auto"/>
        <w:jc w:val="center"/>
        <w:rPr>
          <w:rFonts w:ascii="Times New Roman" w:hAnsi="Times New Roman" w:cs="Times New Roman"/>
          <w:b/>
          <w:sz w:val="24"/>
          <w:szCs w:val="24"/>
        </w:rPr>
      </w:pPr>
    </w:p>
    <w:p w:rsidR="0013207C" w:rsidRPr="00B54D6C" w:rsidRDefault="0013207C" w:rsidP="00B72AA5">
      <w:pPr>
        <w:spacing w:line="360" w:lineRule="auto"/>
        <w:rPr>
          <w:rFonts w:ascii="Times New Roman" w:hAnsi="Times New Roman" w:cs="Times New Roman"/>
          <w:b/>
          <w:sz w:val="24"/>
          <w:szCs w:val="24"/>
        </w:rPr>
      </w:pPr>
    </w:p>
    <w:p w:rsidR="0013207C" w:rsidRPr="00B54D6C" w:rsidRDefault="0013207C" w:rsidP="00B72AA5">
      <w:pPr>
        <w:spacing w:line="360" w:lineRule="auto"/>
        <w:rPr>
          <w:rFonts w:ascii="Times New Roman" w:hAnsi="Times New Roman" w:cs="Times New Roman"/>
          <w:b/>
          <w:sz w:val="24"/>
          <w:szCs w:val="24"/>
        </w:rPr>
      </w:pPr>
    </w:p>
    <w:p w:rsidR="0013207C" w:rsidRPr="00B54D6C" w:rsidRDefault="0013207C" w:rsidP="00B72AA5">
      <w:pPr>
        <w:spacing w:line="360" w:lineRule="auto"/>
        <w:rPr>
          <w:rFonts w:ascii="Times New Roman" w:hAnsi="Times New Roman" w:cs="Times New Roman"/>
          <w:b/>
          <w:sz w:val="24"/>
          <w:szCs w:val="24"/>
        </w:rPr>
      </w:pPr>
    </w:p>
    <w:p w:rsidR="0013207C" w:rsidRPr="00B54D6C" w:rsidRDefault="0013207C" w:rsidP="00B72AA5">
      <w:pPr>
        <w:spacing w:line="360" w:lineRule="auto"/>
        <w:rPr>
          <w:rFonts w:ascii="Times New Roman" w:hAnsi="Times New Roman" w:cs="Times New Roman"/>
          <w:b/>
          <w:sz w:val="24"/>
          <w:szCs w:val="24"/>
        </w:rPr>
      </w:pPr>
    </w:p>
    <w:p w:rsidR="000D5D75" w:rsidRPr="00324C53" w:rsidRDefault="006F76CE" w:rsidP="00B72AA5">
      <w:pPr>
        <w:pStyle w:val="Titulek"/>
        <w:spacing w:line="360" w:lineRule="auto"/>
        <w:rPr>
          <w:rFonts w:ascii="Times New Roman" w:hAnsi="Times New Roman" w:cs="Times New Roman"/>
          <w:b/>
          <w:i w:val="0"/>
          <w:sz w:val="20"/>
          <w:szCs w:val="20"/>
        </w:rPr>
      </w:pPr>
      <w:bookmarkStart w:id="64" w:name="_Toc511063959"/>
      <w:r>
        <w:rPr>
          <w:rFonts w:ascii="Times New Roman" w:hAnsi="Times New Roman" w:cs="Times New Roman"/>
          <w:b/>
          <w:i w:val="0"/>
          <w:color w:val="auto"/>
          <w:sz w:val="20"/>
          <w:szCs w:val="20"/>
        </w:rPr>
        <w:t xml:space="preserve">        </w:t>
      </w:r>
      <w:r w:rsidR="00324C53" w:rsidRPr="00324C53">
        <w:rPr>
          <w:rFonts w:ascii="Times New Roman" w:hAnsi="Times New Roman" w:cs="Times New Roman"/>
          <w:b/>
          <w:i w:val="0"/>
          <w:color w:val="auto"/>
          <w:sz w:val="20"/>
          <w:szCs w:val="20"/>
        </w:rPr>
        <w:t xml:space="preserve">Graf </w:t>
      </w:r>
      <w:r w:rsidR="00324C53" w:rsidRPr="00324C53">
        <w:rPr>
          <w:rFonts w:ascii="Times New Roman" w:hAnsi="Times New Roman" w:cs="Times New Roman"/>
          <w:b/>
          <w:i w:val="0"/>
          <w:color w:val="auto"/>
          <w:sz w:val="20"/>
          <w:szCs w:val="20"/>
        </w:rPr>
        <w:fldChar w:fldCharType="begin"/>
      </w:r>
      <w:r w:rsidR="00324C53" w:rsidRPr="00324C53">
        <w:rPr>
          <w:rFonts w:ascii="Times New Roman" w:hAnsi="Times New Roman" w:cs="Times New Roman"/>
          <w:b/>
          <w:i w:val="0"/>
          <w:color w:val="auto"/>
          <w:sz w:val="20"/>
          <w:szCs w:val="20"/>
        </w:rPr>
        <w:instrText xml:space="preserve"> SEQ Graf \* ARABIC </w:instrText>
      </w:r>
      <w:r w:rsidR="00324C53" w:rsidRPr="00324C53">
        <w:rPr>
          <w:rFonts w:ascii="Times New Roman" w:hAnsi="Times New Roman" w:cs="Times New Roman"/>
          <w:b/>
          <w:i w:val="0"/>
          <w:color w:val="auto"/>
          <w:sz w:val="20"/>
          <w:szCs w:val="20"/>
        </w:rPr>
        <w:fldChar w:fldCharType="separate"/>
      </w:r>
      <w:r w:rsidR="00324C53">
        <w:rPr>
          <w:rFonts w:ascii="Times New Roman" w:hAnsi="Times New Roman" w:cs="Times New Roman"/>
          <w:b/>
          <w:i w:val="0"/>
          <w:noProof/>
          <w:color w:val="auto"/>
          <w:sz w:val="20"/>
          <w:szCs w:val="20"/>
        </w:rPr>
        <w:t>24</w:t>
      </w:r>
      <w:r w:rsidR="00324C53" w:rsidRPr="00324C53">
        <w:rPr>
          <w:rFonts w:ascii="Times New Roman" w:hAnsi="Times New Roman" w:cs="Times New Roman"/>
          <w:b/>
          <w:i w:val="0"/>
          <w:color w:val="auto"/>
          <w:sz w:val="20"/>
          <w:szCs w:val="20"/>
        </w:rPr>
        <w:fldChar w:fldCharType="end"/>
      </w:r>
      <w:r w:rsidR="00324C53" w:rsidRPr="00324C53">
        <w:rPr>
          <w:rFonts w:ascii="Times New Roman" w:hAnsi="Times New Roman" w:cs="Times New Roman"/>
          <w:b/>
          <w:i w:val="0"/>
          <w:color w:val="auto"/>
          <w:sz w:val="20"/>
          <w:szCs w:val="20"/>
        </w:rPr>
        <w:t xml:space="preserve"> Příčiny pohybové inaktivity dětí </w:t>
      </w:r>
      <w:r w:rsidR="00E81EB3" w:rsidRPr="00324C53">
        <w:rPr>
          <w:rFonts w:ascii="Times New Roman" w:hAnsi="Times New Roman" w:cs="Times New Roman"/>
          <w:i w:val="0"/>
          <w:color w:val="auto"/>
          <w:sz w:val="20"/>
          <w:szCs w:val="20"/>
        </w:rPr>
        <w:t>n = 5 (v %)</w:t>
      </w:r>
      <w:bookmarkEnd w:id="64"/>
    </w:p>
    <w:p w:rsidR="000D5D75" w:rsidRPr="00B54D6C" w:rsidRDefault="000D5D75" w:rsidP="00B72AA5">
      <w:pPr>
        <w:spacing w:line="360" w:lineRule="auto"/>
        <w:ind w:firstLine="709"/>
        <w:jc w:val="both"/>
        <w:rPr>
          <w:rFonts w:ascii="Times New Roman" w:hAnsi="Times New Roman" w:cs="Times New Roman"/>
          <w:sz w:val="24"/>
          <w:szCs w:val="24"/>
        </w:rPr>
      </w:pPr>
      <w:r w:rsidRPr="00B54D6C">
        <w:rPr>
          <w:rFonts w:ascii="Times New Roman" w:hAnsi="Times New Roman" w:cs="Times New Roman"/>
          <w:sz w:val="24"/>
          <w:szCs w:val="24"/>
        </w:rPr>
        <w:t>Komentář: Z 5 dotazovaných učitelek uvedlo možnost příčiny pohybové inaktivity vedení a vzor rodičů. V průběhu dotazování jsem zaznamenala tuto poznámku: „</w:t>
      </w:r>
      <w:r w:rsidRPr="00B54D6C">
        <w:rPr>
          <w:rFonts w:ascii="Times New Roman" w:hAnsi="Times New Roman" w:cs="Times New Roman"/>
          <w:i/>
          <w:sz w:val="24"/>
          <w:szCs w:val="24"/>
        </w:rPr>
        <w:t>Líný rodič, líné dítě.“</w:t>
      </w:r>
      <w:r w:rsidRPr="00B54D6C">
        <w:rPr>
          <w:rFonts w:ascii="Times New Roman" w:hAnsi="Times New Roman" w:cs="Times New Roman"/>
          <w:sz w:val="24"/>
          <w:szCs w:val="24"/>
        </w:rPr>
        <w:t xml:space="preserve"> Jeden z dotazovaných uvedl možnost komfortní doby</w:t>
      </w:r>
      <w:r w:rsidR="0013207C" w:rsidRPr="00B54D6C">
        <w:rPr>
          <w:rFonts w:ascii="Times New Roman" w:hAnsi="Times New Roman" w:cs="Times New Roman"/>
          <w:sz w:val="24"/>
          <w:szCs w:val="24"/>
        </w:rPr>
        <w:t xml:space="preserve"> </w:t>
      </w:r>
      <w:r w:rsidRPr="00B54D6C">
        <w:rPr>
          <w:rFonts w:ascii="Times New Roman" w:hAnsi="Times New Roman" w:cs="Times New Roman"/>
          <w:sz w:val="24"/>
          <w:szCs w:val="24"/>
        </w:rPr>
        <w:t>10</w:t>
      </w:r>
      <w:r w:rsidR="0013207C"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w:t>
      </w:r>
      <w:r w:rsidR="0013207C" w:rsidRPr="00B54D6C">
        <w:rPr>
          <w:rFonts w:ascii="Times New Roman" w:hAnsi="Times New Roman" w:cs="Times New Roman"/>
          <w:sz w:val="24"/>
          <w:szCs w:val="24"/>
        </w:rPr>
        <w:t>Jak lze vidět na grafu 2</w:t>
      </w:r>
      <w:r w:rsidR="00324C53">
        <w:rPr>
          <w:rFonts w:ascii="Times New Roman" w:hAnsi="Times New Roman" w:cs="Times New Roman"/>
          <w:sz w:val="24"/>
          <w:szCs w:val="24"/>
        </w:rPr>
        <w:t>4</w:t>
      </w:r>
      <w:r w:rsidR="0013207C" w:rsidRPr="00B54D6C">
        <w:rPr>
          <w:rFonts w:ascii="Times New Roman" w:hAnsi="Times New Roman" w:cs="Times New Roman"/>
          <w:sz w:val="24"/>
          <w:szCs w:val="24"/>
        </w:rPr>
        <w:t>.</w:t>
      </w:r>
    </w:p>
    <w:p w:rsidR="0013207C" w:rsidRPr="00B54D6C" w:rsidRDefault="00E012C5" w:rsidP="00B72AA5">
      <w:pPr>
        <w:spacing w:line="360" w:lineRule="auto"/>
        <w:rPr>
          <w:rFonts w:ascii="Times New Roman" w:hAnsi="Times New Roman" w:cs="Times New Roman"/>
          <w:b/>
          <w:sz w:val="24"/>
          <w:szCs w:val="24"/>
        </w:rPr>
      </w:pPr>
      <w:r w:rsidRPr="00B54D6C">
        <w:rPr>
          <w:rFonts w:ascii="Times New Roman" w:hAnsi="Times New Roman" w:cs="Times New Roman"/>
          <w:b/>
          <w:noProof/>
          <w:sz w:val="24"/>
          <w:szCs w:val="24"/>
        </w:rPr>
        <w:drawing>
          <wp:anchor distT="0" distB="0" distL="114300" distR="114300" simplePos="0" relativeHeight="251670528" behindDoc="1" locked="0" layoutInCell="1" allowOverlap="1" wp14:anchorId="67A6AF05">
            <wp:simplePos x="0" y="0"/>
            <wp:positionH relativeFrom="margin">
              <wp:posOffset>91179</wp:posOffset>
            </wp:positionH>
            <wp:positionV relativeFrom="page">
              <wp:posOffset>6022273</wp:posOffset>
            </wp:positionV>
            <wp:extent cx="5329555" cy="1744345"/>
            <wp:effectExtent l="0" t="0" r="4445" b="8255"/>
            <wp:wrapTight wrapText="bothSides">
              <wp:wrapPolygon edited="0">
                <wp:start x="0" y="0"/>
                <wp:lineTo x="0" y="21466"/>
                <wp:lineTo x="21541" y="21466"/>
                <wp:lineTo x="21541" y="0"/>
                <wp:lineTo x="0" y="0"/>
              </wp:wrapPolygon>
            </wp:wrapTight>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0D5D75" w:rsidRPr="00B54D6C">
        <w:rPr>
          <w:rFonts w:ascii="Times New Roman" w:hAnsi="Times New Roman" w:cs="Times New Roman"/>
          <w:b/>
          <w:sz w:val="24"/>
          <w:szCs w:val="24"/>
        </w:rPr>
        <w:t>12) Vidí</w:t>
      </w:r>
      <w:r w:rsidR="0013207C" w:rsidRPr="00B54D6C">
        <w:rPr>
          <w:rFonts w:ascii="Times New Roman" w:hAnsi="Times New Roman" w:cs="Times New Roman"/>
          <w:b/>
          <w:sz w:val="24"/>
          <w:szCs w:val="24"/>
        </w:rPr>
        <w:t>te</w:t>
      </w:r>
      <w:r w:rsidR="000D5D75" w:rsidRPr="00B54D6C">
        <w:rPr>
          <w:rFonts w:ascii="Times New Roman" w:hAnsi="Times New Roman" w:cs="Times New Roman"/>
          <w:b/>
          <w:sz w:val="24"/>
          <w:szCs w:val="24"/>
        </w:rPr>
        <w:t xml:space="preserve"> jako bariéru sportovních/pohybových aktivit dětí finanční náročnost? </w:t>
      </w:r>
    </w:p>
    <w:p w:rsidR="000D5D75" w:rsidRPr="00324C53" w:rsidRDefault="00324C53" w:rsidP="00B72AA5">
      <w:pPr>
        <w:pStyle w:val="Titulek"/>
        <w:spacing w:line="360" w:lineRule="auto"/>
        <w:rPr>
          <w:rFonts w:ascii="Times New Roman" w:hAnsi="Times New Roman" w:cs="Times New Roman"/>
          <w:i w:val="0"/>
          <w:color w:val="auto"/>
          <w:sz w:val="20"/>
          <w:szCs w:val="20"/>
        </w:rPr>
      </w:pPr>
      <w:bookmarkStart w:id="65" w:name="_Toc511063960"/>
      <w:r w:rsidRPr="00324C53">
        <w:rPr>
          <w:rFonts w:ascii="Times New Roman" w:hAnsi="Times New Roman" w:cs="Times New Roman"/>
          <w:b/>
          <w:i w:val="0"/>
          <w:color w:val="auto"/>
          <w:sz w:val="20"/>
          <w:szCs w:val="20"/>
        </w:rPr>
        <w:t xml:space="preserve">Graf </w:t>
      </w:r>
      <w:r w:rsidRPr="00324C53">
        <w:rPr>
          <w:rFonts w:ascii="Times New Roman" w:hAnsi="Times New Roman" w:cs="Times New Roman"/>
          <w:b/>
          <w:i w:val="0"/>
          <w:color w:val="auto"/>
          <w:sz w:val="20"/>
          <w:szCs w:val="20"/>
        </w:rPr>
        <w:fldChar w:fldCharType="begin"/>
      </w:r>
      <w:r w:rsidRPr="00324C53">
        <w:rPr>
          <w:rFonts w:ascii="Times New Roman" w:hAnsi="Times New Roman" w:cs="Times New Roman"/>
          <w:b/>
          <w:i w:val="0"/>
          <w:color w:val="auto"/>
          <w:sz w:val="20"/>
          <w:szCs w:val="20"/>
        </w:rPr>
        <w:instrText xml:space="preserve"> SEQ Graf \* ARABIC </w:instrText>
      </w:r>
      <w:r w:rsidRPr="00324C53">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25</w:t>
      </w:r>
      <w:r w:rsidRPr="00324C53">
        <w:rPr>
          <w:rFonts w:ascii="Times New Roman" w:hAnsi="Times New Roman" w:cs="Times New Roman"/>
          <w:b/>
          <w:i w:val="0"/>
          <w:color w:val="auto"/>
          <w:sz w:val="20"/>
          <w:szCs w:val="20"/>
        </w:rPr>
        <w:fldChar w:fldCharType="end"/>
      </w:r>
      <w:r w:rsidRPr="00324C53">
        <w:rPr>
          <w:rFonts w:ascii="Times New Roman" w:hAnsi="Times New Roman" w:cs="Times New Roman"/>
          <w:b/>
          <w:i w:val="0"/>
          <w:color w:val="auto"/>
          <w:sz w:val="20"/>
          <w:szCs w:val="20"/>
        </w:rPr>
        <w:t xml:space="preserve"> Finanční náročnost </w:t>
      </w:r>
      <w:r w:rsidR="00E81EB3" w:rsidRPr="00324C53">
        <w:rPr>
          <w:rFonts w:ascii="Times New Roman" w:hAnsi="Times New Roman" w:cs="Times New Roman"/>
          <w:i w:val="0"/>
          <w:color w:val="auto"/>
          <w:sz w:val="20"/>
          <w:szCs w:val="20"/>
        </w:rPr>
        <w:t>n = 5 (v %)</w:t>
      </w:r>
      <w:bookmarkEnd w:id="65"/>
    </w:p>
    <w:p w:rsidR="00324C53" w:rsidRDefault="000D5D75" w:rsidP="00E012C5">
      <w:pPr>
        <w:spacing w:line="360" w:lineRule="auto"/>
        <w:ind w:firstLine="709"/>
        <w:rPr>
          <w:rFonts w:ascii="Times New Roman" w:hAnsi="Times New Roman" w:cs="Times New Roman"/>
          <w:i/>
          <w:sz w:val="24"/>
          <w:szCs w:val="24"/>
        </w:rPr>
      </w:pPr>
      <w:r w:rsidRPr="00B54D6C">
        <w:rPr>
          <w:rFonts w:ascii="Times New Roman" w:hAnsi="Times New Roman" w:cs="Times New Roman"/>
          <w:sz w:val="24"/>
          <w:szCs w:val="24"/>
        </w:rPr>
        <w:t xml:space="preserve">Komentář: </w:t>
      </w:r>
      <w:r w:rsidR="0011643D" w:rsidRPr="00B54D6C">
        <w:rPr>
          <w:rFonts w:ascii="Times New Roman" w:hAnsi="Times New Roman" w:cs="Times New Roman"/>
          <w:sz w:val="24"/>
          <w:szCs w:val="24"/>
        </w:rPr>
        <w:t>Z grafu 2</w:t>
      </w:r>
      <w:r w:rsidR="00324C53">
        <w:rPr>
          <w:rFonts w:ascii="Times New Roman" w:hAnsi="Times New Roman" w:cs="Times New Roman"/>
          <w:sz w:val="24"/>
          <w:szCs w:val="24"/>
        </w:rPr>
        <w:t>5</w:t>
      </w:r>
      <w:r w:rsidR="0011643D" w:rsidRPr="00B54D6C">
        <w:rPr>
          <w:rFonts w:ascii="Times New Roman" w:hAnsi="Times New Roman" w:cs="Times New Roman"/>
          <w:sz w:val="24"/>
          <w:szCs w:val="24"/>
        </w:rPr>
        <w:t xml:space="preserve"> vyplývá, že z</w:t>
      </w:r>
      <w:r w:rsidRPr="00B54D6C">
        <w:rPr>
          <w:rFonts w:ascii="Times New Roman" w:hAnsi="Times New Roman" w:cs="Times New Roman"/>
          <w:sz w:val="24"/>
          <w:szCs w:val="24"/>
        </w:rPr>
        <w:t> dotazovaných 5 učitelek zazněla odpověď Ne (20</w:t>
      </w:r>
      <w:r w:rsidR="0011643D"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 </w:t>
      </w:r>
      <w:r w:rsidRPr="00B54D6C">
        <w:rPr>
          <w:rFonts w:ascii="Times New Roman" w:hAnsi="Times New Roman" w:cs="Times New Roman"/>
          <w:i/>
          <w:sz w:val="24"/>
          <w:szCs w:val="24"/>
        </w:rPr>
        <w:t xml:space="preserve">„Lidé se na to vymlouvají.“  </w:t>
      </w:r>
      <w:r w:rsidRPr="00B54D6C">
        <w:rPr>
          <w:rFonts w:ascii="Times New Roman" w:hAnsi="Times New Roman" w:cs="Times New Roman"/>
          <w:sz w:val="24"/>
          <w:szCs w:val="24"/>
        </w:rPr>
        <w:t>Odpověď</w:t>
      </w:r>
      <w:r w:rsidRPr="00B54D6C">
        <w:rPr>
          <w:rFonts w:ascii="Times New Roman" w:hAnsi="Times New Roman" w:cs="Times New Roman"/>
          <w:i/>
          <w:sz w:val="24"/>
          <w:szCs w:val="24"/>
        </w:rPr>
        <w:t xml:space="preserve"> </w:t>
      </w:r>
      <w:r w:rsidRPr="00B54D6C">
        <w:rPr>
          <w:rFonts w:ascii="Times New Roman" w:hAnsi="Times New Roman" w:cs="Times New Roman"/>
          <w:sz w:val="24"/>
          <w:szCs w:val="24"/>
        </w:rPr>
        <w:t>Ano 10</w:t>
      </w:r>
      <w:r w:rsidR="0011643D" w:rsidRPr="00B54D6C">
        <w:rPr>
          <w:rFonts w:ascii="Times New Roman" w:hAnsi="Times New Roman" w:cs="Times New Roman"/>
          <w:sz w:val="24"/>
          <w:szCs w:val="24"/>
        </w:rPr>
        <w:t xml:space="preserve"> </w:t>
      </w:r>
      <w:r w:rsidRPr="00B54D6C">
        <w:rPr>
          <w:rFonts w:ascii="Times New Roman" w:hAnsi="Times New Roman" w:cs="Times New Roman"/>
          <w:sz w:val="24"/>
          <w:szCs w:val="24"/>
        </w:rPr>
        <w:t>%, „</w:t>
      </w:r>
      <w:r w:rsidRPr="00B54D6C">
        <w:rPr>
          <w:rFonts w:ascii="Times New Roman" w:hAnsi="Times New Roman" w:cs="Times New Roman"/>
          <w:i/>
          <w:sz w:val="24"/>
          <w:szCs w:val="24"/>
        </w:rPr>
        <w:t xml:space="preserve">Vše je docela drahé, ale běhání je zadarmo.“ </w:t>
      </w:r>
      <w:r w:rsidRPr="00B54D6C">
        <w:rPr>
          <w:rFonts w:ascii="Times New Roman" w:hAnsi="Times New Roman" w:cs="Times New Roman"/>
          <w:sz w:val="24"/>
          <w:szCs w:val="24"/>
        </w:rPr>
        <w:t>dále 10</w:t>
      </w:r>
      <w:r w:rsidR="0011643D" w:rsidRPr="00B54D6C">
        <w:rPr>
          <w:rFonts w:ascii="Times New Roman" w:hAnsi="Times New Roman" w:cs="Times New Roman"/>
          <w:sz w:val="24"/>
          <w:szCs w:val="24"/>
        </w:rPr>
        <w:t> </w:t>
      </w:r>
      <w:r w:rsidRPr="00B54D6C">
        <w:rPr>
          <w:rFonts w:ascii="Times New Roman" w:hAnsi="Times New Roman" w:cs="Times New Roman"/>
          <w:sz w:val="24"/>
          <w:szCs w:val="24"/>
        </w:rPr>
        <w:t xml:space="preserve">% </w:t>
      </w:r>
      <w:r w:rsidR="0011643D" w:rsidRPr="00B54D6C">
        <w:rPr>
          <w:rFonts w:ascii="Times New Roman" w:hAnsi="Times New Roman" w:cs="Times New Roman"/>
          <w:sz w:val="24"/>
          <w:szCs w:val="24"/>
        </w:rPr>
        <w:t>„</w:t>
      </w:r>
      <w:r w:rsidRPr="00B54D6C">
        <w:rPr>
          <w:rFonts w:ascii="Times New Roman" w:hAnsi="Times New Roman" w:cs="Times New Roman"/>
          <w:i/>
          <w:sz w:val="24"/>
          <w:szCs w:val="24"/>
        </w:rPr>
        <w:t>určitě ne</w:t>
      </w:r>
      <w:r w:rsidR="0011643D" w:rsidRPr="00B54D6C">
        <w:rPr>
          <w:rFonts w:ascii="Times New Roman" w:hAnsi="Times New Roman" w:cs="Times New Roman"/>
          <w:i/>
          <w:sz w:val="24"/>
          <w:szCs w:val="24"/>
        </w:rPr>
        <w:t>“</w:t>
      </w:r>
      <w:r w:rsidRPr="00B54D6C">
        <w:rPr>
          <w:rFonts w:ascii="Times New Roman" w:hAnsi="Times New Roman" w:cs="Times New Roman"/>
          <w:i/>
          <w:sz w:val="24"/>
          <w:szCs w:val="24"/>
        </w:rPr>
        <w:t>.</w:t>
      </w:r>
      <w:r w:rsidRPr="00B54D6C">
        <w:rPr>
          <w:rFonts w:ascii="Times New Roman" w:hAnsi="Times New Roman" w:cs="Times New Roman"/>
          <w:sz w:val="24"/>
          <w:szCs w:val="24"/>
        </w:rPr>
        <w:t xml:space="preserve"> 10</w:t>
      </w:r>
      <w:r w:rsidR="0011643D" w:rsidRPr="00B54D6C">
        <w:rPr>
          <w:rFonts w:ascii="Times New Roman" w:hAnsi="Times New Roman" w:cs="Times New Roman"/>
          <w:sz w:val="24"/>
          <w:szCs w:val="24"/>
        </w:rPr>
        <w:t xml:space="preserve"> </w:t>
      </w:r>
      <w:r w:rsidRPr="00B54D6C">
        <w:rPr>
          <w:rFonts w:ascii="Times New Roman" w:hAnsi="Times New Roman" w:cs="Times New Roman"/>
          <w:sz w:val="24"/>
          <w:szCs w:val="24"/>
        </w:rPr>
        <w:t>% odpověď „</w:t>
      </w:r>
      <w:r w:rsidRPr="00B54D6C">
        <w:rPr>
          <w:rFonts w:ascii="Times New Roman" w:hAnsi="Times New Roman" w:cs="Times New Roman"/>
          <w:i/>
          <w:sz w:val="24"/>
          <w:szCs w:val="24"/>
        </w:rPr>
        <w:t>Možná ano, ale procházky jsou zadarmo.“</w:t>
      </w:r>
    </w:p>
    <w:p w:rsidR="00E012C5" w:rsidRPr="00E012C5" w:rsidRDefault="00E012C5" w:rsidP="00E012C5">
      <w:pPr>
        <w:spacing w:line="360" w:lineRule="auto"/>
        <w:ind w:firstLine="709"/>
        <w:rPr>
          <w:rFonts w:ascii="Times New Roman" w:hAnsi="Times New Roman" w:cs="Times New Roman"/>
          <w:i/>
          <w:sz w:val="24"/>
          <w:szCs w:val="24"/>
        </w:rPr>
      </w:pPr>
    </w:p>
    <w:p w:rsidR="000D5D75" w:rsidRPr="00B54D6C" w:rsidRDefault="000D5D75" w:rsidP="00B72AA5">
      <w:pPr>
        <w:spacing w:line="360" w:lineRule="auto"/>
        <w:rPr>
          <w:rFonts w:ascii="Times New Roman" w:hAnsi="Times New Roman" w:cs="Times New Roman"/>
          <w:b/>
          <w:sz w:val="24"/>
          <w:szCs w:val="24"/>
        </w:rPr>
      </w:pPr>
      <w:r w:rsidRPr="00B54D6C">
        <w:rPr>
          <w:rFonts w:ascii="Times New Roman" w:hAnsi="Times New Roman" w:cs="Times New Roman"/>
          <w:b/>
          <w:sz w:val="24"/>
          <w:szCs w:val="24"/>
        </w:rPr>
        <w:lastRenderedPageBreak/>
        <w:t>13)Vidí</w:t>
      </w:r>
      <w:r w:rsidR="00E81EB3" w:rsidRPr="00B54D6C">
        <w:rPr>
          <w:rFonts w:ascii="Times New Roman" w:hAnsi="Times New Roman" w:cs="Times New Roman"/>
          <w:b/>
          <w:sz w:val="24"/>
          <w:szCs w:val="24"/>
        </w:rPr>
        <w:t xml:space="preserve">te </w:t>
      </w:r>
      <w:r w:rsidRPr="00B54D6C">
        <w:rPr>
          <w:rFonts w:ascii="Times New Roman" w:hAnsi="Times New Roman" w:cs="Times New Roman"/>
          <w:b/>
          <w:sz w:val="24"/>
          <w:szCs w:val="24"/>
        </w:rPr>
        <w:t xml:space="preserve">jako bariéru sportovních/pohybových aktivit dětí časovou náročnost? </w:t>
      </w:r>
    </w:p>
    <w:p w:rsidR="000D5D75" w:rsidRPr="00B54D6C" w:rsidRDefault="006F76CE" w:rsidP="00B72AA5">
      <w:pPr>
        <w:spacing w:line="360" w:lineRule="auto"/>
        <w:rPr>
          <w:rFonts w:ascii="Times New Roman" w:hAnsi="Times New Roman" w:cs="Times New Roman"/>
          <w:b/>
          <w:sz w:val="24"/>
          <w:szCs w:val="24"/>
        </w:rPr>
      </w:pPr>
      <w:r w:rsidRPr="00B54D6C">
        <w:rPr>
          <w:rFonts w:ascii="Times New Roman" w:hAnsi="Times New Roman" w:cs="Times New Roman"/>
          <w:b/>
          <w:noProof/>
          <w:sz w:val="24"/>
          <w:szCs w:val="24"/>
        </w:rPr>
        <w:drawing>
          <wp:anchor distT="0" distB="0" distL="114300" distR="114300" simplePos="0" relativeHeight="251679744" behindDoc="1" locked="0" layoutInCell="1" allowOverlap="1" wp14:anchorId="79C46DD3">
            <wp:simplePos x="0" y="0"/>
            <wp:positionH relativeFrom="margin">
              <wp:posOffset>236129</wp:posOffset>
            </wp:positionH>
            <wp:positionV relativeFrom="paragraph">
              <wp:posOffset>2449</wp:posOffset>
            </wp:positionV>
            <wp:extent cx="4770782" cy="1974574"/>
            <wp:effectExtent l="0" t="0" r="10795" b="6985"/>
            <wp:wrapTight wrapText="bothSides">
              <wp:wrapPolygon edited="0">
                <wp:start x="0" y="0"/>
                <wp:lineTo x="0" y="21468"/>
                <wp:lineTo x="21563" y="21468"/>
                <wp:lineTo x="21563" y="0"/>
                <wp:lineTo x="0" y="0"/>
              </wp:wrapPolygon>
            </wp:wrapTight>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6F76CE" w:rsidRDefault="006F76CE" w:rsidP="00B72AA5">
      <w:pPr>
        <w:pStyle w:val="Titulek"/>
        <w:spacing w:line="360" w:lineRule="auto"/>
        <w:rPr>
          <w:rFonts w:ascii="Times New Roman" w:hAnsi="Times New Roman" w:cs="Times New Roman"/>
          <w:b/>
          <w:i w:val="0"/>
          <w:color w:val="auto"/>
          <w:sz w:val="20"/>
          <w:szCs w:val="20"/>
        </w:rPr>
      </w:pPr>
      <w:bookmarkStart w:id="66" w:name="_Toc511063961"/>
    </w:p>
    <w:p w:rsidR="006F76CE" w:rsidRDefault="006F76CE" w:rsidP="00B72AA5">
      <w:pPr>
        <w:pStyle w:val="Titulek"/>
        <w:spacing w:line="360" w:lineRule="auto"/>
        <w:rPr>
          <w:rFonts w:ascii="Times New Roman" w:hAnsi="Times New Roman" w:cs="Times New Roman"/>
          <w:b/>
          <w:i w:val="0"/>
          <w:color w:val="auto"/>
          <w:sz w:val="20"/>
          <w:szCs w:val="20"/>
        </w:rPr>
      </w:pPr>
    </w:p>
    <w:p w:rsidR="006F76CE" w:rsidRDefault="006F76CE" w:rsidP="00B72AA5">
      <w:pPr>
        <w:pStyle w:val="Titulek"/>
        <w:spacing w:line="360" w:lineRule="auto"/>
        <w:rPr>
          <w:rFonts w:ascii="Times New Roman" w:hAnsi="Times New Roman" w:cs="Times New Roman"/>
          <w:b/>
          <w:i w:val="0"/>
          <w:color w:val="auto"/>
          <w:sz w:val="20"/>
          <w:szCs w:val="20"/>
        </w:rPr>
      </w:pPr>
    </w:p>
    <w:p w:rsidR="006F76CE" w:rsidRDefault="006F76CE" w:rsidP="00B72AA5">
      <w:pPr>
        <w:pStyle w:val="Titulek"/>
        <w:spacing w:line="360" w:lineRule="auto"/>
        <w:rPr>
          <w:rFonts w:ascii="Times New Roman" w:hAnsi="Times New Roman" w:cs="Times New Roman"/>
          <w:b/>
          <w:i w:val="0"/>
          <w:color w:val="auto"/>
          <w:sz w:val="20"/>
          <w:szCs w:val="20"/>
        </w:rPr>
      </w:pPr>
    </w:p>
    <w:p w:rsidR="006F76CE" w:rsidRDefault="006F76CE" w:rsidP="00B72AA5">
      <w:pPr>
        <w:pStyle w:val="Titulek"/>
        <w:spacing w:line="360" w:lineRule="auto"/>
        <w:rPr>
          <w:rFonts w:ascii="Times New Roman" w:hAnsi="Times New Roman" w:cs="Times New Roman"/>
          <w:b/>
          <w:i w:val="0"/>
          <w:color w:val="auto"/>
          <w:sz w:val="20"/>
          <w:szCs w:val="20"/>
        </w:rPr>
      </w:pPr>
    </w:p>
    <w:p w:rsidR="0011643D" w:rsidRPr="00324C53" w:rsidRDefault="006F76CE" w:rsidP="00B72AA5">
      <w:pPr>
        <w:pStyle w:val="Titulek"/>
        <w:spacing w:line="360" w:lineRule="auto"/>
        <w:rPr>
          <w:rFonts w:ascii="Times New Roman" w:hAnsi="Times New Roman" w:cs="Times New Roman"/>
          <w:b/>
          <w:i w:val="0"/>
          <w:color w:val="auto"/>
          <w:sz w:val="20"/>
          <w:szCs w:val="20"/>
        </w:rPr>
      </w:pPr>
      <w:r>
        <w:rPr>
          <w:rFonts w:ascii="Times New Roman" w:hAnsi="Times New Roman" w:cs="Times New Roman"/>
          <w:b/>
          <w:i w:val="0"/>
          <w:color w:val="auto"/>
          <w:sz w:val="20"/>
          <w:szCs w:val="20"/>
        </w:rPr>
        <w:t xml:space="preserve">       </w:t>
      </w:r>
      <w:r w:rsidR="00324C53" w:rsidRPr="00324C53">
        <w:rPr>
          <w:rFonts w:ascii="Times New Roman" w:hAnsi="Times New Roman" w:cs="Times New Roman"/>
          <w:b/>
          <w:i w:val="0"/>
          <w:color w:val="auto"/>
          <w:sz w:val="20"/>
          <w:szCs w:val="20"/>
        </w:rPr>
        <w:t xml:space="preserve">Graf </w:t>
      </w:r>
      <w:r w:rsidR="00324C53" w:rsidRPr="00324C53">
        <w:rPr>
          <w:rFonts w:ascii="Times New Roman" w:hAnsi="Times New Roman" w:cs="Times New Roman"/>
          <w:b/>
          <w:i w:val="0"/>
          <w:color w:val="auto"/>
          <w:sz w:val="20"/>
          <w:szCs w:val="20"/>
        </w:rPr>
        <w:fldChar w:fldCharType="begin"/>
      </w:r>
      <w:r w:rsidR="00324C53" w:rsidRPr="00324C53">
        <w:rPr>
          <w:rFonts w:ascii="Times New Roman" w:hAnsi="Times New Roman" w:cs="Times New Roman"/>
          <w:b/>
          <w:i w:val="0"/>
          <w:color w:val="auto"/>
          <w:sz w:val="20"/>
          <w:szCs w:val="20"/>
        </w:rPr>
        <w:instrText xml:space="preserve"> SEQ Graf \* ARABIC </w:instrText>
      </w:r>
      <w:r w:rsidR="00324C53" w:rsidRPr="00324C53">
        <w:rPr>
          <w:rFonts w:ascii="Times New Roman" w:hAnsi="Times New Roman" w:cs="Times New Roman"/>
          <w:b/>
          <w:i w:val="0"/>
          <w:color w:val="auto"/>
          <w:sz w:val="20"/>
          <w:szCs w:val="20"/>
        </w:rPr>
        <w:fldChar w:fldCharType="separate"/>
      </w:r>
      <w:r w:rsidR="00324C53" w:rsidRPr="00324C53">
        <w:rPr>
          <w:rFonts w:ascii="Times New Roman" w:hAnsi="Times New Roman" w:cs="Times New Roman"/>
          <w:b/>
          <w:i w:val="0"/>
          <w:noProof/>
          <w:color w:val="auto"/>
          <w:sz w:val="20"/>
          <w:szCs w:val="20"/>
        </w:rPr>
        <w:t>26</w:t>
      </w:r>
      <w:r w:rsidR="00324C53" w:rsidRPr="00324C53">
        <w:rPr>
          <w:rFonts w:ascii="Times New Roman" w:hAnsi="Times New Roman" w:cs="Times New Roman"/>
          <w:b/>
          <w:i w:val="0"/>
          <w:color w:val="auto"/>
          <w:sz w:val="20"/>
          <w:szCs w:val="20"/>
        </w:rPr>
        <w:fldChar w:fldCharType="end"/>
      </w:r>
      <w:r w:rsidR="00324C53" w:rsidRPr="00324C53">
        <w:rPr>
          <w:rFonts w:ascii="Times New Roman" w:hAnsi="Times New Roman" w:cs="Times New Roman"/>
          <w:b/>
          <w:i w:val="0"/>
          <w:color w:val="auto"/>
          <w:sz w:val="20"/>
          <w:szCs w:val="20"/>
        </w:rPr>
        <w:t xml:space="preserve"> Časová náročnost </w:t>
      </w:r>
      <w:r w:rsidR="00E81EB3" w:rsidRPr="00324C53">
        <w:rPr>
          <w:rFonts w:ascii="Times New Roman" w:hAnsi="Times New Roman" w:cs="Times New Roman"/>
          <w:i w:val="0"/>
          <w:color w:val="auto"/>
          <w:sz w:val="20"/>
          <w:szCs w:val="20"/>
        </w:rPr>
        <w:t>n = 5 (v %)</w:t>
      </w:r>
      <w:bookmarkEnd w:id="66"/>
    </w:p>
    <w:p w:rsidR="000D5D75" w:rsidRPr="00B54D6C" w:rsidRDefault="000D5D75" w:rsidP="00B72AA5">
      <w:pPr>
        <w:spacing w:line="360" w:lineRule="auto"/>
        <w:ind w:firstLine="709"/>
        <w:rPr>
          <w:rFonts w:ascii="Times New Roman" w:hAnsi="Times New Roman" w:cs="Times New Roman"/>
          <w:i/>
          <w:sz w:val="24"/>
          <w:szCs w:val="24"/>
        </w:rPr>
      </w:pPr>
      <w:r w:rsidRPr="00B54D6C">
        <w:rPr>
          <w:rFonts w:ascii="Times New Roman" w:hAnsi="Times New Roman" w:cs="Times New Roman"/>
          <w:sz w:val="24"/>
          <w:szCs w:val="24"/>
        </w:rPr>
        <w:t>Komentář: Není patrné, zda časová náročnost je</w:t>
      </w:r>
      <w:r w:rsidR="0011643D" w:rsidRPr="00B54D6C">
        <w:rPr>
          <w:rFonts w:ascii="Times New Roman" w:hAnsi="Times New Roman" w:cs="Times New Roman"/>
          <w:sz w:val="24"/>
          <w:szCs w:val="24"/>
        </w:rPr>
        <w:t xml:space="preserve"> nebo není</w:t>
      </w:r>
      <w:r w:rsidRPr="00B54D6C">
        <w:rPr>
          <w:rFonts w:ascii="Times New Roman" w:hAnsi="Times New Roman" w:cs="Times New Roman"/>
          <w:sz w:val="24"/>
          <w:szCs w:val="24"/>
        </w:rPr>
        <w:t xml:space="preserve"> bariérou sportovních/pohybových aktivit. Z</w:t>
      </w:r>
      <w:r w:rsidR="0011643D" w:rsidRPr="00B54D6C">
        <w:rPr>
          <w:rFonts w:ascii="Times New Roman" w:hAnsi="Times New Roman" w:cs="Times New Roman"/>
          <w:sz w:val="24"/>
          <w:szCs w:val="24"/>
        </w:rPr>
        <w:t> </w:t>
      </w:r>
      <w:r w:rsidRPr="00B54D6C">
        <w:rPr>
          <w:rFonts w:ascii="Times New Roman" w:hAnsi="Times New Roman" w:cs="Times New Roman"/>
          <w:sz w:val="24"/>
          <w:szCs w:val="24"/>
        </w:rPr>
        <w:t>grafu</w:t>
      </w:r>
      <w:r w:rsidR="0011643D" w:rsidRPr="00B54D6C">
        <w:rPr>
          <w:rFonts w:ascii="Times New Roman" w:hAnsi="Times New Roman" w:cs="Times New Roman"/>
          <w:sz w:val="24"/>
          <w:szCs w:val="24"/>
        </w:rPr>
        <w:t xml:space="preserve"> 2</w:t>
      </w:r>
      <w:r w:rsidR="00324C53">
        <w:rPr>
          <w:rFonts w:ascii="Times New Roman" w:hAnsi="Times New Roman" w:cs="Times New Roman"/>
          <w:sz w:val="24"/>
          <w:szCs w:val="24"/>
        </w:rPr>
        <w:t>6</w:t>
      </w:r>
      <w:r w:rsidRPr="00B54D6C">
        <w:rPr>
          <w:rFonts w:ascii="Times New Roman" w:hAnsi="Times New Roman" w:cs="Times New Roman"/>
          <w:sz w:val="24"/>
          <w:szCs w:val="24"/>
        </w:rPr>
        <w:t xml:space="preserve"> je patrné, že výpovědi Ano</w:t>
      </w:r>
      <w:r w:rsidR="006F76CE">
        <w:rPr>
          <w:rFonts w:ascii="Times New Roman" w:hAnsi="Times New Roman" w:cs="Times New Roman"/>
          <w:sz w:val="24"/>
          <w:szCs w:val="24"/>
        </w:rPr>
        <w:t xml:space="preserve">, </w:t>
      </w:r>
      <w:r w:rsidRPr="00B54D6C">
        <w:rPr>
          <w:rFonts w:ascii="Times New Roman" w:hAnsi="Times New Roman" w:cs="Times New Roman"/>
          <w:sz w:val="24"/>
          <w:szCs w:val="24"/>
        </w:rPr>
        <w:t>Ne mají stejný počet % a to 20</w:t>
      </w:r>
      <w:r w:rsidR="0011643D" w:rsidRPr="00B54D6C">
        <w:rPr>
          <w:rFonts w:ascii="Times New Roman" w:hAnsi="Times New Roman" w:cs="Times New Roman"/>
          <w:sz w:val="24"/>
          <w:szCs w:val="24"/>
        </w:rPr>
        <w:t xml:space="preserve"> </w:t>
      </w:r>
      <w:r w:rsidRPr="00B54D6C">
        <w:rPr>
          <w:rFonts w:ascii="Times New Roman" w:hAnsi="Times New Roman" w:cs="Times New Roman"/>
          <w:sz w:val="24"/>
          <w:szCs w:val="24"/>
        </w:rPr>
        <w:t>%. V rámci výzkumného šetřen</w:t>
      </w:r>
      <w:r w:rsidR="0011643D" w:rsidRPr="00B54D6C">
        <w:rPr>
          <w:rFonts w:ascii="Times New Roman" w:hAnsi="Times New Roman" w:cs="Times New Roman"/>
          <w:sz w:val="24"/>
          <w:szCs w:val="24"/>
        </w:rPr>
        <w:t>í</w:t>
      </w:r>
      <w:r w:rsidRPr="00B54D6C">
        <w:rPr>
          <w:rFonts w:ascii="Times New Roman" w:hAnsi="Times New Roman" w:cs="Times New Roman"/>
          <w:sz w:val="24"/>
          <w:szCs w:val="24"/>
        </w:rPr>
        <w:t xml:space="preserve"> zazněly následující poznámky: „</w:t>
      </w:r>
      <w:r w:rsidRPr="00B54D6C">
        <w:rPr>
          <w:rFonts w:ascii="Times New Roman" w:hAnsi="Times New Roman" w:cs="Times New Roman"/>
          <w:i/>
          <w:sz w:val="24"/>
          <w:szCs w:val="24"/>
        </w:rPr>
        <w:t>Ani ne, čas se najde.“ „Pracovní doba rodičů se posunula.“</w:t>
      </w:r>
    </w:p>
    <w:p w:rsidR="000D5D75" w:rsidRPr="00B54D6C" w:rsidRDefault="000D5D75" w:rsidP="00B72AA5">
      <w:pPr>
        <w:spacing w:line="360" w:lineRule="auto"/>
        <w:rPr>
          <w:rFonts w:ascii="Times New Roman" w:hAnsi="Times New Roman" w:cs="Times New Roman"/>
          <w:b/>
          <w:sz w:val="24"/>
          <w:szCs w:val="24"/>
        </w:rPr>
      </w:pPr>
      <w:r w:rsidRPr="00B54D6C">
        <w:rPr>
          <w:rFonts w:ascii="Times New Roman" w:hAnsi="Times New Roman" w:cs="Times New Roman"/>
          <w:b/>
          <w:sz w:val="24"/>
          <w:szCs w:val="24"/>
        </w:rPr>
        <w:t>14) Vidí</w:t>
      </w:r>
      <w:r w:rsidR="0011643D" w:rsidRPr="00B54D6C">
        <w:rPr>
          <w:rFonts w:ascii="Times New Roman" w:hAnsi="Times New Roman" w:cs="Times New Roman"/>
          <w:b/>
          <w:sz w:val="24"/>
          <w:szCs w:val="24"/>
        </w:rPr>
        <w:t>te</w:t>
      </w:r>
      <w:r w:rsidRPr="00B54D6C">
        <w:rPr>
          <w:rFonts w:ascii="Times New Roman" w:hAnsi="Times New Roman" w:cs="Times New Roman"/>
          <w:b/>
          <w:sz w:val="24"/>
          <w:szCs w:val="24"/>
        </w:rPr>
        <w:t xml:space="preserve"> jako bariéru sportovních/pohybových aktivit dětí zdravotní omezení a častou nemocnost dítěte? Myslí</w:t>
      </w:r>
      <w:r w:rsidR="0011643D" w:rsidRPr="00B54D6C">
        <w:rPr>
          <w:rFonts w:ascii="Times New Roman" w:hAnsi="Times New Roman" w:cs="Times New Roman"/>
          <w:b/>
          <w:sz w:val="24"/>
          <w:szCs w:val="24"/>
        </w:rPr>
        <w:t>te</w:t>
      </w:r>
      <w:r w:rsidRPr="00B54D6C">
        <w:rPr>
          <w:rFonts w:ascii="Times New Roman" w:hAnsi="Times New Roman" w:cs="Times New Roman"/>
          <w:b/>
          <w:sz w:val="24"/>
          <w:szCs w:val="24"/>
        </w:rPr>
        <w:t xml:space="preserve"> si, že na to má vliv věk rodičů?</w:t>
      </w:r>
    </w:p>
    <w:p w:rsidR="000D5D75" w:rsidRPr="00B54D6C" w:rsidRDefault="000D5D75" w:rsidP="00B72AA5">
      <w:pPr>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 xml:space="preserve">Komentář: Následující otázka se členila na dvě části. U první části jsme zaznamenaly následující výpovědi: </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sz w:val="24"/>
          <w:szCs w:val="24"/>
        </w:rPr>
        <w:t>„</w:t>
      </w:r>
      <w:r w:rsidRPr="00B54D6C">
        <w:rPr>
          <w:rFonts w:ascii="Times New Roman" w:hAnsi="Times New Roman" w:cs="Times New Roman"/>
          <w:i/>
          <w:sz w:val="24"/>
          <w:szCs w:val="24"/>
        </w:rPr>
        <w:t>To je individuální.“</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„Ano“</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„Taky ne“</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„Myslím, že ne. Sportovat by měli úplně všichni.“</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„Ne“</w:t>
      </w:r>
    </w:p>
    <w:p w:rsidR="000D5D75" w:rsidRPr="00B54D6C" w:rsidRDefault="000D5D75" w:rsidP="00B72AA5">
      <w:pPr>
        <w:spacing w:line="360" w:lineRule="auto"/>
        <w:rPr>
          <w:rFonts w:ascii="Times New Roman" w:hAnsi="Times New Roman" w:cs="Times New Roman"/>
          <w:sz w:val="24"/>
          <w:szCs w:val="24"/>
        </w:rPr>
      </w:pPr>
      <w:r w:rsidRPr="00B54D6C">
        <w:rPr>
          <w:rFonts w:ascii="Times New Roman" w:hAnsi="Times New Roman" w:cs="Times New Roman"/>
          <w:sz w:val="24"/>
          <w:szCs w:val="24"/>
        </w:rPr>
        <w:t>Ke druhé části otázky jsem získala následující výpovědi:</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„Ne, věk rodičů na to nemá vliv.“</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„V dnešní době trend mít dítě v 39, matka</w:t>
      </w:r>
      <w:r w:rsidR="006F76CE">
        <w:rPr>
          <w:rFonts w:ascii="Times New Roman" w:hAnsi="Times New Roman" w:cs="Times New Roman"/>
          <w:i/>
          <w:sz w:val="24"/>
          <w:szCs w:val="24"/>
        </w:rPr>
        <w:t xml:space="preserve">, </w:t>
      </w:r>
      <w:r w:rsidRPr="00B54D6C">
        <w:rPr>
          <w:rFonts w:ascii="Times New Roman" w:hAnsi="Times New Roman" w:cs="Times New Roman"/>
          <w:i/>
          <w:sz w:val="24"/>
          <w:szCs w:val="24"/>
        </w:rPr>
        <w:t>která má 45 roků nemůže dělat to, co matka ve 29.“</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„Rodiče jsou pohodlní, líní. Pozdější mají peníze a zaplatí si kroužky, kam nemusí.“</w:t>
      </w:r>
    </w:p>
    <w:p w:rsidR="000D5D75" w:rsidRPr="00B54D6C"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lastRenderedPageBreak/>
        <w:t>„Pokud jsou starší rodiče, jsou více úzkostnější.“</w:t>
      </w:r>
    </w:p>
    <w:p w:rsidR="000D5D75" w:rsidRPr="00B72AA5" w:rsidRDefault="000D5D75" w:rsidP="00B72AA5">
      <w:pPr>
        <w:spacing w:line="360" w:lineRule="auto"/>
        <w:rPr>
          <w:rFonts w:ascii="Times New Roman" w:hAnsi="Times New Roman" w:cs="Times New Roman"/>
          <w:i/>
          <w:sz w:val="24"/>
          <w:szCs w:val="24"/>
        </w:rPr>
      </w:pPr>
      <w:r w:rsidRPr="00B54D6C">
        <w:rPr>
          <w:rFonts w:ascii="Times New Roman" w:hAnsi="Times New Roman" w:cs="Times New Roman"/>
          <w:i/>
          <w:sz w:val="24"/>
          <w:szCs w:val="24"/>
        </w:rPr>
        <w:t>„Myslím, že ne.“</w:t>
      </w:r>
    </w:p>
    <w:p w:rsidR="000D5D75" w:rsidRPr="00B72AA5" w:rsidRDefault="00B72AA5" w:rsidP="00B72AA5">
      <w:pPr>
        <w:pStyle w:val="Nadpis2"/>
        <w:spacing w:line="360" w:lineRule="auto"/>
        <w:rPr>
          <w:rFonts w:ascii="Times New Roman" w:hAnsi="Times New Roman" w:cs="Times New Roman"/>
          <w:b/>
          <w:color w:val="auto"/>
          <w:sz w:val="30"/>
          <w:szCs w:val="28"/>
        </w:rPr>
      </w:pPr>
      <w:bookmarkStart w:id="67" w:name="_Toc511452909"/>
      <w:r w:rsidRPr="00B72AA5">
        <w:rPr>
          <w:rFonts w:ascii="Times New Roman" w:hAnsi="Times New Roman" w:cs="Times New Roman"/>
          <w:b/>
          <w:color w:val="auto"/>
          <w:sz w:val="30"/>
          <w:szCs w:val="28"/>
        </w:rPr>
        <w:t xml:space="preserve">4.4 </w:t>
      </w:r>
      <w:r w:rsidR="006E4840" w:rsidRPr="00B72AA5">
        <w:rPr>
          <w:rFonts w:ascii="Times New Roman" w:hAnsi="Times New Roman" w:cs="Times New Roman"/>
          <w:b/>
          <w:color w:val="auto"/>
          <w:sz w:val="30"/>
          <w:szCs w:val="28"/>
        </w:rPr>
        <w:t>Výsledky výzkumného šetření lékař</w:t>
      </w:r>
      <w:bookmarkEnd w:id="67"/>
    </w:p>
    <w:p w:rsidR="00904B6C" w:rsidRPr="00904B6C" w:rsidRDefault="00904B6C" w:rsidP="00B72AA5">
      <w:pPr>
        <w:pStyle w:val="Normlnweb"/>
        <w:spacing w:line="360" w:lineRule="auto"/>
        <w:jc w:val="both"/>
        <w:rPr>
          <w:b/>
          <w:color w:val="000000"/>
        </w:rPr>
      </w:pPr>
      <w:bookmarkStart w:id="68" w:name="_Hlk511402481"/>
      <w:r w:rsidRPr="00904B6C">
        <w:rPr>
          <w:b/>
          <w:color w:val="000000"/>
          <w:sz w:val="27"/>
          <w:szCs w:val="27"/>
        </w:rPr>
        <w:t>1</w:t>
      </w:r>
      <w:r w:rsidRPr="00904B6C">
        <w:rPr>
          <w:b/>
          <w:color w:val="000000"/>
        </w:rPr>
        <w:t>) Jaké vhodné aktivity byste zařadil do volného času dítěte po návratu z MŠ?</w:t>
      </w:r>
    </w:p>
    <w:p w:rsidR="005B198D" w:rsidRPr="00904B6C" w:rsidRDefault="00904B6C" w:rsidP="00E012C5">
      <w:pPr>
        <w:pStyle w:val="Normlnweb"/>
        <w:spacing w:line="360" w:lineRule="auto"/>
        <w:ind w:firstLine="709"/>
        <w:jc w:val="both"/>
        <w:rPr>
          <w:color w:val="000000"/>
        </w:rPr>
      </w:pPr>
      <w:r w:rsidRPr="00904B6C">
        <w:rPr>
          <w:color w:val="000000"/>
        </w:rPr>
        <w:t>Patrně bych tyto aktivity ponechal na dítěti, zde si myslím, že by si mělo spíše hrát, než mu po návratu ze školky ještě organizovat život nějakou „řízenou“ sportovní aktivitou.</w:t>
      </w:r>
    </w:p>
    <w:p w:rsidR="00904B6C" w:rsidRPr="00904B6C" w:rsidRDefault="00904B6C" w:rsidP="00B72AA5">
      <w:pPr>
        <w:pStyle w:val="Normlnweb"/>
        <w:spacing w:line="360" w:lineRule="auto"/>
        <w:jc w:val="both"/>
        <w:rPr>
          <w:b/>
          <w:color w:val="000000"/>
        </w:rPr>
      </w:pPr>
      <w:r w:rsidRPr="00904B6C">
        <w:rPr>
          <w:b/>
          <w:color w:val="000000"/>
        </w:rPr>
        <w:t>2) Jaké vhodné aktivity byste zařadil do volného času dítěte o víkendu?</w:t>
      </w:r>
    </w:p>
    <w:p w:rsidR="00904B6C" w:rsidRPr="00904B6C" w:rsidRDefault="00904B6C" w:rsidP="00B72AA5">
      <w:pPr>
        <w:pStyle w:val="Normlnweb"/>
        <w:spacing w:line="360" w:lineRule="auto"/>
        <w:ind w:firstLine="709"/>
        <w:jc w:val="both"/>
        <w:rPr>
          <w:color w:val="000000"/>
        </w:rPr>
      </w:pPr>
      <w:r w:rsidRPr="00904B6C">
        <w:rPr>
          <w:color w:val="000000"/>
        </w:rPr>
        <w:t>Víkend by se měl nést v rodinném duchu-zde je možno využít výletu na kolech, případně výlety pěší, nebránil bych se ani kombinací auto-kolo-pěšky-s poznáváním historických, kulturních a přírodních krás-úměrně věku dítěte.</w:t>
      </w:r>
    </w:p>
    <w:p w:rsidR="00904B6C" w:rsidRPr="00904B6C" w:rsidRDefault="00904B6C" w:rsidP="00B72AA5">
      <w:pPr>
        <w:pStyle w:val="Normlnweb"/>
        <w:spacing w:line="360" w:lineRule="auto"/>
        <w:jc w:val="both"/>
        <w:rPr>
          <w:b/>
          <w:color w:val="000000"/>
        </w:rPr>
      </w:pPr>
      <w:r w:rsidRPr="00904B6C">
        <w:rPr>
          <w:b/>
          <w:color w:val="000000"/>
        </w:rPr>
        <w:t>3) Jaké jsou současné názory České pediatrické společnosti na dobu trávenou s digitálními technologiemi (tablety, NTB, …) u dětí v předškolním věku?</w:t>
      </w:r>
    </w:p>
    <w:p w:rsidR="00904B6C" w:rsidRPr="00904B6C" w:rsidRDefault="00904B6C" w:rsidP="00B72AA5">
      <w:pPr>
        <w:pStyle w:val="Normlnweb"/>
        <w:spacing w:line="360" w:lineRule="auto"/>
        <w:ind w:firstLine="709"/>
        <w:jc w:val="both"/>
        <w:rPr>
          <w:color w:val="000000"/>
        </w:rPr>
      </w:pPr>
      <w:r w:rsidRPr="00904B6C">
        <w:rPr>
          <w:color w:val="000000"/>
        </w:rPr>
        <w:t>Nevím, že by ČPS zaujala oficiální stanovisko k této problematice.</w:t>
      </w:r>
    </w:p>
    <w:p w:rsidR="00904B6C" w:rsidRPr="00904B6C" w:rsidRDefault="00904B6C" w:rsidP="00B72AA5">
      <w:pPr>
        <w:pStyle w:val="Normlnweb"/>
        <w:spacing w:line="360" w:lineRule="auto"/>
        <w:jc w:val="both"/>
        <w:rPr>
          <w:b/>
          <w:color w:val="000000"/>
        </w:rPr>
      </w:pPr>
      <w:r w:rsidRPr="00904B6C">
        <w:rPr>
          <w:b/>
          <w:color w:val="000000"/>
        </w:rPr>
        <w:t xml:space="preserve">4) Jaké digitální technologie byste doporučil pro volnočasové aktivity u dětí předškolního věku a za jakých dalších omezení (časového, obsahového, </w:t>
      </w:r>
      <w:proofErr w:type="gramStart"/>
      <w:r w:rsidRPr="00904B6C">
        <w:rPr>
          <w:b/>
          <w:color w:val="000000"/>
        </w:rPr>
        <w:t>manipulačního, ….</w:t>
      </w:r>
      <w:proofErr w:type="gramEnd"/>
      <w:r w:rsidRPr="00904B6C">
        <w:rPr>
          <w:b/>
          <w:color w:val="000000"/>
        </w:rPr>
        <w:t>)</w:t>
      </w:r>
      <w:r>
        <w:rPr>
          <w:b/>
          <w:color w:val="000000"/>
        </w:rPr>
        <w:t>?</w:t>
      </w:r>
    </w:p>
    <w:p w:rsidR="00904B6C" w:rsidRPr="00904B6C" w:rsidRDefault="00904B6C" w:rsidP="00B72AA5">
      <w:pPr>
        <w:pStyle w:val="Normlnweb"/>
        <w:spacing w:line="360" w:lineRule="auto"/>
        <w:ind w:firstLine="709"/>
        <w:jc w:val="both"/>
        <w:rPr>
          <w:color w:val="000000"/>
        </w:rPr>
      </w:pPr>
      <w:r w:rsidRPr="00904B6C">
        <w:rPr>
          <w:color w:val="000000"/>
        </w:rPr>
        <w:t>Pokud bych se měl k tomuto vyjádřit, pak asi tablet, bez připojení k internetu. Práce pod dohledem dospělého, cca 30-45 minut denně max., rozvíjení obrazotvornosti, řešení rébusů, logická cvičení.</w:t>
      </w:r>
    </w:p>
    <w:p w:rsidR="00904B6C" w:rsidRPr="00904B6C" w:rsidRDefault="00904B6C" w:rsidP="00B72AA5">
      <w:pPr>
        <w:pStyle w:val="Normlnweb"/>
        <w:spacing w:line="360" w:lineRule="auto"/>
        <w:jc w:val="both"/>
        <w:rPr>
          <w:b/>
          <w:color w:val="000000"/>
        </w:rPr>
      </w:pPr>
      <w:r w:rsidRPr="00904B6C">
        <w:rPr>
          <w:b/>
          <w:color w:val="000000"/>
        </w:rPr>
        <w:t>5) Jaké pohybové aktivity jsou optimální pro děti předškolního věku?</w:t>
      </w:r>
    </w:p>
    <w:p w:rsidR="00904B6C" w:rsidRDefault="00904B6C" w:rsidP="00B72AA5">
      <w:pPr>
        <w:pStyle w:val="Normlnweb"/>
        <w:spacing w:line="360" w:lineRule="auto"/>
        <w:ind w:firstLine="709"/>
        <w:jc w:val="both"/>
        <w:rPr>
          <w:color w:val="000000"/>
        </w:rPr>
      </w:pPr>
      <w:r w:rsidRPr="00904B6C">
        <w:rPr>
          <w:color w:val="000000"/>
        </w:rPr>
        <w:t>Plavání, pěší chůze, kolo (koloběžka). Nutno si ale uvědomit, že již v tomto věku jsou děti, které se profilují na budoucí dráhu vrcholového sportovce (tenis, krasobruslení, hokej, fotbal)</w:t>
      </w:r>
      <w:r>
        <w:rPr>
          <w:color w:val="000000"/>
        </w:rPr>
        <w:t xml:space="preserve"> </w:t>
      </w:r>
      <w:r w:rsidRPr="00904B6C">
        <w:rPr>
          <w:color w:val="000000"/>
        </w:rPr>
        <w:t>-já jsem ale k těmto aktivitám skeptický. Bohužel často bývá zde neúměrný tlak rodičů i za cenu přetěžování dítěte</w:t>
      </w:r>
      <w:r>
        <w:rPr>
          <w:color w:val="000000"/>
        </w:rPr>
        <w:t>.</w:t>
      </w:r>
    </w:p>
    <w:p w:rsidR="00904B6C" w:rsidRPr="00904B6C" w:rsidRDefault="00904B6C" w:rsidP="00E012C5">
      <w:pPr>
        <w:pStyle w:val="Normlnweb"/>
        <w:spacing w:line="360" w:lineRule="auto"/>
        <w:jc w:val="both"/>
        <w:rPr>
          <w:color w:val="000000"/>
        </w:rPr>
      </w:pPr>
    </w:p>
    <w:p w:rsidR="00904B6C" w:rsidRPr="00904B6C" w:rsidRDefault="00904B6C" w:rsidP="00B72AA5">
      <w:pPr>
        <w:pStyle w:val="Normlnweb"/>
        <w:spacing w:line="360" w:lineRule="auto"/>
        <w:ind w:firstLine="709"/>
        <w:jc w:val="both"/>
        <w:rPr>
          <w:b/>
          <w:color w:val="000000"/>
        </w:rPr>
      </w:pPr>
      <w:r w:rsidRPr="00904B6C">
        <w:rPr>
          <w:b/>
          <w:color w:val="000000"/>
        </w:rPr>
        <w:lastRenderedPageBreak/>
        <w:t>6) Od kterého věku je dětem doporučován cílený sportovní trénink? Jak časté by podle Vás sportovní aktivity měly být?</w:t>
      </w:r>
    </w:p>
    <w:p w:rsidR="00904B6C" w:rsidRPr="00904B6C" w:rsidRDefault="00904B6C" w:rsidP="00B72AA5">
      <w:pPr>
        <w:pStyle w:val="Normlnweb"/>
        <w:spacing w:line="360" w:lineRule="auto"/>
        <w:ind w:firstLine="709"/>
        <w:jc w:val="both"/>
        <w:rPr>
          <w:color w:val="000000"/>
        </w:rPr>
      </w:pPr>
      <w:r w:rsidRPr="00904B6C">
        <w:rPr>
          <w:color w:val="000000"/>
        </w:rPr>
        <w:t>Zde nelze dát jednoznačnou odpověď. Jsou děti a znám takové, pro které je ctižádostivost něčeho dosáhnout již ve věku 5-6 let je taková, že radostně stávají v 5 hodin a trénují. A znám také mnoho dětí, které jsou nešťastné, protože si na nich rodiče snaží splnit sny, které si nemohly uskutečnit v jejich dětství.</w:t>
      </w:r>
    </w:p>
    <w:p w:rsidR="00904B6C" w:rsidRPr="00904B6C" w:rsidRDefault="00904B6C" w:rsidP="00B72AA5">
      <w:pPr>
        <w:pStyle w:val="Normlnweb"/>
        <w:spacing w:line="360" w:lineRule="auto"/>
        <w:jc w:val="both"/>
        <w:rPr>
          <w:b/>
          <w:color w:val="000000"/>
        </w:rPr>
      </w:pPr>
      <w:r w:rsidRPr="00904B6C">
        <w:rPr>
          <w:b/>
          <w:color w:val="000000"/>
        </w:rPr>
        <w:t xml:space="preserve">7) Jak hodnotí odborníci v oblasti pediatrie (nebo České pediatrické společnosti) vliv volnočasových aktivit na psychosomatický a sociální vývoj dítěte a jeho konkrétní projevy v chování (v kontaktu s vrstevníky, samostatnosti, </w:t>
      </w:r>
      <w:proofErr w:type="gramStart"/>
      <w:r w:rsidRPr="00904B6C">
        <w:rPr>
          <w:b/>
          <w:color w:val="000000"/>
        </w:rPr>
        <w:t>komunikaci, ….</w:t>
      </w:r>
      <w:proofErr w:type="gramEnd"/>
      <w:r w:rsidRPr="00904B6C">
        <w:rPr>
          <w:b/>
          <w:color w:val="000000"/>
        </w:rPr>
        <w:t>.)?</w:t>
      </w:r>
    </w:p>
    <w:p w:rsidR="00904B6C" w:rsidRPr="00904B6C" w:rsidRDefault="00904B6C" w:rsidP="00B72AA5">
      <w:pPr>
        <w:pStyle w:val="Normlnweb"/>
        <w:spacing w:line="360" w:lineRule="auto"/>
        <w:ind w:firstLine="709"/>
        <w:jc w:val="both"/>
        <w:rPr>
          <w:color w:val="000000"/>
        </w:rPr>
      </w:pPr>
      <w:r w:rsidRPr="00904B6C">
        <w:rPr>
          <w:color w:val="000000"/>
        </w:rPr>
        <w:t>Mám pocit, že tato otázka by měla být položena spíše psychologům, každý podnět, ať už ve smyslu sportovní aktivity, kulturního zážitku, dítě obohacuje a pomáhá mu potom v</w:t>
      </w:r>
      <w:r>
        <w:rPr>
          <w:color w:val="000000"/>
        </w:rPr>
        <w:t> </w:t>
      </w:r>
      <w:r w:rsidRPr="00904B6C">
        <w:rPr>
          <w:color w:val="000000"/>
        </w:rPr>
        <w:t>komunikaci</w:t>
      </w:r>
      <w:r>
        <w:rPr>
          <w:color w:val="000000"/>
        </w:rPr>
        <w:t>.</w:t>
      </w:r>
    </w:p>
    <w:p w:rsidR="00904B6C" w:rsidRPr="00904B6C" w:rsidRDefault="00904B6C" w:rsidP="00B72AA5">
      <w:pPr>
        <w:pStyle w:val="Normlnweb"/>
        <w:spacing w:line="360" w:lineRule="auto"/>
        <w:jc w:val="both"/>
        <w:rPr>
          <w:b/>
          <w:color w:val="000000"/>
        </w:rPr>
      </w:pPr>
      <w:r w:rsidRPr="00904B6C">
        <w:rPr>
          <w:b/>
          <w:color w:val="000000"/>
        </w:rPr>
        <w:t>8)V čem vidíte rozdíl mezi svým dětstvím a současným dětstvím dnešního dítěte?</w:t>
      </w:r>
    </w:p>
    <w:p w:rsidR="00904B6C" w:rsidRPr="00904B6C" w:rsidRDefault="00904B6C" w:rsidP="00B72AA5">
      <w:pPr>
        <w:pStyle w:val="Normlnweb"/>
        <w:spacing w:line="360" w:lineRule="auto"/>
        <w:ind w:firstLine="709"/>
        <w:jc w:val="both"/>
        <w:rPr>
          <w:color w:val="000000"/>
        </w:rPr>
      </w:pPr>
      <w:r w:rsidRPr="00904B6C">
        <w:rPr>
          <w:color w:val="000000"/>
        </w:rPr>
        <w:t>V přetechnizovaném světě, zahlceném výpočetní technikou, v nedostatku komunikace mezi jednotlivými členy rodiny, vymizení společných setkávání s příbuznými, víkendy často bývají řešeny jako výlet do nákupního centra, dovršený obědem v provozovně rychlého stravován</w:t>
      </w:r>
      <w:r>
        <w:rPr>
          <w:color w:val="000000"/>
        </w:rPr>
        <w:t>í.</w:t>
      </w:r>
    </w:p>
    <w:p w:rsidR="00904B6C" w:rsidRPr="00904B6C" w:rsidRDefault="00904B6C" w:rsidP="00B72AA5">
      <w:pPr>
        <w:pStyle w:val="Normlnweb"/>
        <w:spacing w:line="360" w:lineRule="auto"/>
        <w:jc w:val="both"/>
        <w:rPr>
          <w:b/>
          <w:color w:val="000000"/>
        </w:rPr>
      </w:pPr>
      <w:r w:rsidRPr="00904B6C">
        <w:rPr>
          <w:b/>
          <w:color w:val="000000"/>
        </w:rPr>
        <w:t>9) Zamyslete se jako rodič a zkuste mi říci, jaké mohou být příčiny pohybové inaktivity dětí</w:t>
      </w:r>
      <w:r w:rsidR="006F76CE">
        <w:rPr>
          <w:b/>
          <w:color w:val="000000"/>
        </w:rPr>
        <w:t>.</w:t>
      </w:r>
    </w:p>
    <w:p w:rsidR="00904B6C" w:rsidRPr="00904B6C" w:rsidRDefault="00904B6C" w:rsidP="00B72AA5">
      <w:pPr>
        <w:pStyle w:val="Normlnweb"/>
        <w:spacing w:line="360" w:lineRule="auto"/>
        <w:ind w:firstLine="709"/>
        <w:jc w:val="both"/>
        <w:rPr>
          <w:color w:val="000000"/>
        </w:rPr>
      </w:pPr>
      <w:r w:rsidRPr="00904B6C">
        <w:rPr>
          <w:color w:val="000000"/>
        </w:rPr>
        <w:t>Bezpochyby dostupnost výpočetní techniky a „chytrých“ telefonů, které na sebe vážou čas dítěte, dále děti často nemají kladné vzory v</w:t>
      </w:r>
      <w:r>
        <w:rPr>
          <w:color w:val="000000"/>
        </w:rPr>
        <w:t> </w:t>
      </w:r>
      <w:r w:rsidRPr="00904B6C">
        <w:rPr>
          <w:color w:val="000000"/>
        </w:rPr>
        <w:t>rodině</w:t>
      </w:r>
    </w:p>
    <w:p w:rsidR="00904B6C" w:rsidRPr="00904B6C" w:rsidRDefault="00904B6C" w:rsidP="00B72AA5">
      <w:pPr>
        <w:pStyle w:val="Normlnweb"/>
        <w:spacing w:line="360" w:lineRule="auto"/>
        <w:jc w:val="both"/>
        <w:rPr>
          <w:b/>
          <w:color w:val="000000"/>
        </w:rPr>
      </w:pPr>
      <w:r w:rsidRPr="00904B6C">
        <w:rPr>
          <w:b/>
          <w:color w:val="000000"/>
        </w:rPr>
        <w:t>10) Myslíte si, že bariérou sportovních aktivit je finanční náročnost?</w:t>
      </w:r>
    </w:p>
    <w:p w:rsidR="00904B6C" w:rsidRPr="00904B6C" w:rsidRDefault="00904B6C" w:rsidP="00B72AA5">
      <w:pPr>
        <w:pStyle w:val="Normlnweb"/>
        <w:spacing w:line="360" w:lineRule="auto"/>
        <w:ind w:firstLine="709"/>
        <w:jc w:val="both"/>
        <w:rPr>
          <w:color w:val="000000"/>
        </w:rPr>
      </w:pPr>
      <w:r w:rsidRPr="00904B6C">
        <w:rPr>
          <w:color w:val="000000"/>
        </w:rPr>
        <w:t>U části rodin bezpochyby</w:t>
      </w:r>
      <w:r>
        <w:rPr>
          <w:color w:val="000000"/>
        </w:rPr>
        <w:t>.</w:t>
      </w:r>
    </w:p>
    <w:p w:rsidR="00904B6C" w:rsidRPr="00904B6C" w:rsidRDefault="00904B6C" w:rsidP="00B72AA5">
      <w:pPr>
        <w:pStyle w:val="Normlnweb"/>
        <w:spacing w:line="360" w:lineRule="auto"/>
        <w:jc w:val="both"/>
        <w:rPr>
          <w:b/>
          <w:color w:val="000000"/>
        </w:rPr>
      </w:pPr>
      <w:r w:rsidRPr="00904B6C">
        <w:rPr>
          <w:b/>
          <w:color w:val="000000"/>
        </w:rPr>
        <w:t>11) Myslíte si, že bariérou sportovních aktivit je časová náročnost?</w:t>
      </w:r>
    </w:p>
    <w:p w:rsidR="00904B6C" w:rsidRPr="00904B6C" w:rsidRDefault="00904B6C" w:rsidP="00B72AA5">
      <w:pPr>
        <w:pStyle w:val="Normlnweb"/>
        <w:spacing w:line="360" w:lineRule="auto"/>
        <w:ind w:firstLine="709"/>
        <w:jc w:val="both"/>
        <w:rPr>
          <w:color w:val="000000"/>
        </w:rPr>
      </w:pPr>
      <w:r w:rsidRPr="00904B6C">
        <w:rPr>
          <w:color w:val="000000"/>
        </w:rPr>
        <w:t>Bezpochyby dostupnost výpočetní techniky a „chytrých“ telefonů, které na sebe vážou čas dítěte, dále děti často nemají kladné vzory v</w:t>
      </w:r>
      <w:r>
        <w:rPr>
          <w:color w:val="000000"/>
        </w:rPr>
        <w:t> </w:t>
      </w:r>
      <w:r w:rsidRPr="00904B6C">
        <w:rPr>
          <w:color w:val="000000"/>
        </w:rPr>
        <w:t>rodině</w:t>
      </w:r>
    </w:p>
    <w:p w:rsidR="00904B6C" w:rsidRPr="00904B6C" w:rsidRDefault="00904B6C" w:rsidP="00B72AA5">
      <w:pPr>
        <w:pStyle w:val="Normlnweb"/>
        <w:spacing w:line="360" w:lineRule="auto"/>
        <w:jc w:val="both"/>
        <w:rPr>
          <w:b/>
          <w:color w:val="000000"/>
        </w:rPr>
      </w:pPr>
      <w:r w:rsidRPr="00904B6C">
        <w:rPr>
          <w:b/>
          <w:color w:val="000000"/>
        </w:rPr>
        <w:lastRenderedPageBreak/>
        <w:t>12) Myslíte si, že bariérou sportovních aktivit je zdravotní omezení a častá nemocnost dítěte? Má na to, podle Vás i vliv věk rodičů?</w:t>
      </w:r>
    </w:p>
    <w:p w:rsidR="00904B6C" w:rsidRDefault="00904B6C" w:rsidP="005B198D">
      <w:pPr>
        <w:pStyle w:val="Normlnweb"/>
        <w:spacing w:line="360" w:lineRule="auto"/>
        <w:ind w:firstLine="709"/>
        <w:jc w:val="both"/>
        <w:rPr>
          <w:color w:val="000000"/>
        </w:rPr>
      </w:pPr>
      <w:r w:rsidRPr="00904B6C">
        <w:rPr>
          <w:color w:val="000000"/>
        </w:rPr>
        <w:t>Nemyslím si, že by běžná nemocnost byla omezující pro rozumné sportovní aktivity, spíše nedostatek sportovních aktivit je důsledkem omezení dítěte (obezita). Věk rodičů dle mého názoru nemá na pohybové aktivity dětí vliv, spíše ekonomické a sociální zařazení.</w:t>
      </w: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Default="00E012C5" w:rsidP="005B198D">
      <w:pPr>
        <w:pStyle w:val="Normlnweb"/>
        <w:spacing w:line="360" w:lineRule="auto"/>
        <w:ind w:firstLine="709"/>
        <w:jc w:val="both"/>
        <w:rPr>
          <w:color w:val="000000"/>
        </w:rPr>
      </w:pPr>
    </w:p>
    <w:p w:rsidR="00E012C5" w:rsidRPr="005B198D" w:rsidRDefault="00E012C5" w:rsidP="005B198D">
      <w:pPr>
        <w:pStyle w:val="Normlnweb"/>
        <w:spacing w:line="360" w:lineRule="auto"/>
        <w:ind w:firstLine="709"/>
        <w:jc w:val="both"/>
        <w:rPr>
          <w:color w:val="000000"/>
        </w:rPr>
      </w:pPr>
    </w:p>
    <w:p w:rsidR="000D5D75" w:rsidRPr="00B54D6C" w:rsidRDefault="004F7E08" w:rsidP="00B72AA5">
      <w:pPr>
        <w:pStyle w:val="Nadpis1"/>
        <w:spacing w:line="360" w:lineRule="auto"/>
        <w:rPr>
          <w:rFonts w:ascii="Times New Roman" w:hAnsi="Times New Roman" w:cs="Times New Roman"/>
          <w:b/>
          <w:color w:val="auto"/>
        </w:rPr>
      </w:pPr>
      <w:bookmarkStart w:id="69" w:name="_Toc511452910"/>
      <w:bookmarkStart w:id="70" w:name="_Hlk509468073"/>
      <w:bookmarkEnd w:id="68"/>
      <w:r w:rsidRPr="00B54D6C">
        <w:rPr>
          <w:rFonts w:ascii="Times New Roman" w:hAnsi="Times New Roman" w:cs="Times New Roman"/>
          <w:b/>
          <w:color w:val="auto"/>
        </w:rPr>
        <w:lastRenderedPageBreak/>
        <w:t>5</w:t>
      </w:r>
      <w:r w:rsidR="000A6125">
        <w:rPr>
          <w:rFonts w:ascii="Times New Roman" w:hAnsi="Times New Roman" w:cs="Times New Roman"/>
          <w:b/>
          <w:color w:val="auto"/>
        </w:rPr>
        <w:t xml:space="preserve"> </w:t>
      </w:r>
      <w:r w:rsidR="0011643D" w:rsidRPr="00B54D6C">
        <w:rPr>
          <w:rFonts w:ascii="Times New Roman" w:hAnsi="Times New Roman" w:cs="Times New Roman"/>
          <w:b/>
          <w:color w:val="auto"/>
        </w:rPr>
        <w:t>DISKUZE</w:t>
      </w:r>
      <w:bookmarkEnd w:id="69"/>
    </w:p>
    <w:p w:rsidR="000D5D75" w:rsidRPr="00B54D6C" w:rsidRDefault="004D0505" w:rsidP="00B72AA5">
      <w:pPr>
        <w:tabs>
          <w:tab w:val="left" w:pos="2700"/>
        </w:tabs>
        <w:spacing w:line="360" w:lineRule="auto"/>
        <w:ind w:firstLine="709"/>
        <w:rPr>
          <w:rFonts w:ascii="Times New Roman" w:hAnsi="Times New Roman" w:cs="Times New Roman"/>
          <w:sz w:val="24"/>
          <w:szCs w:val="24"/>
        </w:rPr>
      </w:pPr>
      <w:r w:rsidRPr="00B54D6C">
        <w:rPr>
          <w:rFonts w:ascii="Times New Roman" w:hAnsi="Times New Roman" w:cs="Times New Roman"/>
          <w:sz w:val="24"/>
          <w:szCs w:val="24"/>
        </w:rPr>
        <w:t xml:space="preserve">Práce byla realizována s cílem </w:t>
      </w:r>
      <w:r w:rsidR="002A38A5" w:rsidRPr="00B54D6C">
        <w:rPr>
          <w:rFonts w:ascii="Times New Roman" w:hAnsi="Times New Roman" w:cs="Times New Roman"/>
          <w:sz w:val="24"/>
          <w:szCs w:val="24"/>
        </w:rPr>
        <w:t>zjištění forem trávení volného času dětí předškolního věku a mož</w:t>
      </w:r>
      <w:r w:rsidR="009C5F64" w:rsidRPr="00B54D6C">
        <w:rPr>
          <w:rFonts w:ascii="Times New Roman" w:hAnsi="Times New Roman" w:cs="Times New Roman"/>
          <w:sz w:val="24"/>
          <w:szCs w:val="24"/>
        </w:rPr>
        <w:t>ných důvodů</w:t>
      </w:r>
      <w:r w:rsidR="002A38A5" w:rsidRPr="00B54D6C">
        <w:rPr>
          <w:rFonts w:ascii="Times New Roman" w:hAnsi="Times New Roman" w:cs="Times New Roman"/>
          <w:sz w:val="24"/>
          <w:szCs w:val="24"/>
        </w:rPr>
        <w:t xml:space="preserve"> jejich pohybové hypoaktivity až inaktivity.</w:t>
      </w:r>
      <w:r w:rsidR="009C5F64" w:rsidRPr="00B54D6C">
        <w:rPr>
          <w:rFonts w:ascii="Times New Roman" w:hAnsi="Times New Roman" w:cs="Times New Roman"/>
          <w:sz w:val="24"/>
          <w:szCs w:val="24"/>
        </w:rPr>
        <w:t xml:space="preserve"> Do šetření se zapojilo 5 učitelek,10 rodičů a 1 lékař. Na připravené otázky odpovídali rodiče dětí ve věku od 3,5-6 let</w:t>
      </w:r>
      <w:r w:rsidR="00B5147A" w:rsidRPr="00B54D6C">
        <w:rPr>
          <w:rFonts w:ascii="Times New Roman" w:hAnsi="Times New Roman" w:cs="Times New Roman"/>
          <w:sz w:val="24"/>
          <w:szCs w:val="24"/>
        </w:rPr>
        <w:t>, z toho 8 dívek a 2 chlapci</w:t>
      </w:r>
      <w:r w:rsidR="00CB2DD9">
        <w:rPr>
          <w:rFonts w:ascii="Times New Roman" w:hAnsi="Times New Roman" w:cs="Times New Roman"/>
          <w:sz w:val="24"/>
          <w:szCs w:val="24"/>
        </w:rPr>
        <w:t xml:space="preserve">, učitelky mateřské školy a praktický lékař pro děti a dorost. </w:t>
      </w:r>
    </w:p>
    <w:p w:rsidR="004F7E08" w:rsidRPr="00B54D6C" w:rsidRDefault="00B5147A" w:rsidP="00B72AA5">
      <w:pPr>
        <w:tabs>
          <w:tab w:val="left" w:pos="2700"/>
        </w:tabs>
        <w:spacing w:line="360" w:lineRule="auto"/>
        <w:ind w:firstLine="709"/>
        <w:rPr>
          <w:rFonts w:ascii="Times New Roman" w:hAnsi="Times New Roman" w:cs="Times New Roman"/>
          <w:i/>
          <w:sz w:val="24"/>
          <w:szCs w:val="24"/>
        </w:rPr>
      </w:pPr>
      <w:bookmarkStart w:id="71" w:name="_Hlk511416188"/>
      <w:r w:rsidRPr="00B54D6C">
        <w:rPr>
          <w:rFonts w:ascii="Times New Roman" w:hAnsi="Times New Roman" w:cs="Times New Roman"/>
          <w:sz w:val="24"/>
          <w:szCs w:val="24"/>
        </w:rPr>
        <w:t xml:space="preserve">Naším cílem bylo zodpovědět na vytyčené výzkumné otázky. </w:t>
      </w:r>
      <w:r w:rsidR="009C5F64" w:rsidRPr="00B54D6C">
        <w:rPr>
          <w:rFonts w:ascii="Times New Roman" w:hAnsi="Times New Roman" w:cs="Times New Roman"/>
          <w:sz w:val="24"/>
          <w:szCs w:val="24"/>
        </w:rPr>
        <w:t xml:space="preserve">První výzkumnou otázkou bylo: </w:t>
      </w:r>
      <w:r w:rsidR="002A38A5" w:rsidRPr="00B54D6C">
        <w:rPr>
          <w:rFonts w:ascii="Times New Roman" w:hAnsi="Times New Roman" w:cs="Times New Roman"/>
          <w:i/>
          <w:sz w:val="24"/>
          <w:szCs w:val="24"/>
        </w:rPr>
        <w:t>Jakým způsobem tráví dítě svůj volný čas po odchodu z mateřské školy, popřípadě o víkendu s rodiči?</w:t>
      </w:r>
      <w:r w:rsidRPr="00B54D6C">
        <w:rPr>
          <w:rFonts w:ascii="Times New Roman" w:hAnsi="Times New Roman" w:cs="Times New Roman"/>
          <w:i/>
          <w:sz w:val="24"/>
          <w:szCs w:val="24"/>
        </w:rPr>
        <w:t xml:space="preserve"> </w:t>
      </w:r>
      <w:r w:rsidR="004F7E08" w:rsidRPr="00B54D6C">
        <w:rPr>
          <w:rFonts w:ascii="Times New Roman" w:hAnsi="Times New Roman" w:cs="Times New Roman"/>
          <w:sz w:val="24"/>
          <w:szCs w:val="24"/>
        </w:rPr>
        <w:t xml:space="preserve">Zjistili jsme, že nejvíce se v odpovědích </w:t>
      </w:r>
      <w:r w:rsidRPr="00B54D6C">
        <w:rPr>
          <w:rFonts w:ascii="Times New Roman" w:hAnsi="Times New Roman" w:cs="Times New Roman"/>
          <w:sz w:val="24"/>
          <w:szCs w:val="24"/>
        </w:rPr>
        <w:t xml:space="preserve">rodičů č.1 v </w:t>
      </w:r>
      <w:r w:rsidR="004F7E08" w:rsidRPr="00B54D6C">
        <w:rPr>
          <w:rFonts w:ascii="Times New Roman" w:hAnsi="Times New Roman" w:cs="Times New Roman"/>
          <w:sz w:val="24"/>
          <w:szCs w:val="24"/>
        </w:rPr>
        <w:t>trávení volného času po odchodu z mateřské školy vyskytovaly</w:t>
      </w:r>
      <w:r w:rsidRPr="00B54D6C">
        <w:rPr>
          <w:rFonts w:ascii="Times New Roman" w:hAnsi="Times New Roman" w:cs="Times New Roman"/>
          <w:sz w:val="24"/>
          <w:szCs w:val="24"/>
        </w:rPr>
        <w:t xml:space="preserve"> procházky, pobyt na hřišti, jízda na koloběžce a na kole. Rodiče č.2 navíc doplnili možnost návštěvy kroužk</w:t>
      </w:r>
      <w:r w:rsidR="006F76CE">
        <w:rPr>
          <w:rFonts w:ascii="Times New Roman" w:hAnsi="Times New Roman" w:cs="Times New Roman"/>
          <w:sz w:val="24"/>
          <w:szCs w:val="24"/>
        </w:rPr>
        <w:t>ů</w:t>
      </w:r>
      <w:r w:rsidRPr="00B54D6C">
        <w:rPr>
          <w:rFonts w:ascii="Times New Roman" w:hAnsi="Times New Roman" w:cs="Times New Roman"/>
          <w:sz w:val="24"/>
          <w:szCs w:val="24"/>
        </w:rPr>
        <w:t>. Na výpovědi rodičů se shodl</w:t>
      </w:r>
      <w:r w:rsidR="006F76CE">
        <w:rPr>
          <w:rFonts w:ascii="Times New Roman" w:hAnsi="Times New Roman" w:cs="Times New Roman"/>
          <w:sz w:val="24"/>
          <w:szCs w:val="24"/>
        </w:rPr>
        <w:t>y</w:t>
      </w:r>
      <w:r w:rsidRPr="00B54D6C">
        <w:rPr>
          <w:rFonts w:ascii="Times New Roman" w:hAnsi="Times New Roman" w:cs="Times New Roman"/>
          <w:sz w:val="24"/>
          <w:szCs w:val="24"/>
        </w:rPr>
        <w:t xml:space="preserve"> i učitelky mateřsk</w:t>
      </w:r>
      <w:r w:rsidR="00EE5BC6" w:rsidRPr="00B54D6C">
        <w:rPr>
          <w:rFonts w:ascii="Times New Roman" w:hAnsi="Times New Roman" w:cs="Times New Roman"/>
          <w:sz w:val="24"/>
          <w:szCs w:val="24"/>
        </w:rPr>
        <w:t>é školy a doplnili možnosti pobytu na hřišti, návštěvu kroužků a Sokol. Zastřešující názor podal lékař, který uvedl</w:t>
      </w:r>
      <w:r w:rsidR="00516B6D">
        <w:rPr>
          <w:rFonts w:ascii="Times New Roman" w:hAnsi="Times New Roman" w:cs="Times New Roman"/>
          <w:sz w:val="24"/>
          <w:szCs w:val="24"/>
        </w:rPr>
        <w:t>, že by tyto aktivity ponechal na dítěti, mělo by si hrát, než abychom mu organizovali řízenou sportovní aktivitu. Nemyslíme si, že dětem bychom měli něco organizovat</w:t>
      </w:r>
      <w:r w:rsidR="006F76CE">
        <w:rPr>
          <w:rFonts w:ascii="Times New Roman" w:hAnsi="Times New Roman" w:cs="Times New Roman"/>
          <w:sz w:val="24"/>
          <w:szCs w:val="24"/>
        </w:rPr>
        <w:t xml:space="preserve">, </w:t>
      </w:r>
      <w:r w:rsidR="00516B6D">
        <w:rPr>
          <w:rFonts w:ascii="Times New Roman" w:hAnsi="Times New Roman" w:cs="Times New Roman"/>
          <w:sz w:val="24"/>
          <w:szCs w:val="24"/>
        </w:rPr>
        <w:t xml:space="preserve">pouze ho navést k aktivitám, ze kterých si dítě samo vybere. </w:t>
      </w:r>
      <w:r w:rsidR="006F76CE">
        <w:rPr>
          <w:rFonts w:ascii="Times New Roman" w:hAnsi="Times New Roman" w:cs="Times New Roman"/>
          <w:sz w:val="24"/>
          <w:szCs w:val="24"/>
        </w:rPr>
        <w:t>D</w:t>
      </w:r>
      <w:r w:rsidR="00EE5BC6" w:rsidRPr="00B54D6C">
        <w:rPr>
          <w:rFonts w:ascii="Times New Roman" w:hAnsi="Times New Roman" w:cs="Times New Roman"/>
          <w:sz w:val="24"/>
          <w:szCs w:val="24"/>
        </w:rPr>
        <w:t>ruhými nejčastějšími možnostmi trávení volného času po odchodu z mateřské školy bylo hraní</w:t>
      </w:r>
      <w:r w:rsidR="00E82F54" w:rsidRPr="00B54D6C">
        <w:rPr>
          <w:rFonts w:ascii="Times New Roman" w:hAnsi="Times New Roman" w:cs="Times New Roman"/>
          <w:sz w:val="24"/>
          <w:szCs w:val="24"/>
        </w:rPr>
        <w:t xml:space="preserve"> si </w:t>
      </w:r>
      <w:r w:rsidR="00EE5BC6" w:rsidRPr="00B54D6C">
        <w:rPr>
          <w:rFonts w:ascii="Times New Roman" w:hAnsi="Times New Roman" w:cs="Times New Roman"/>
          <w:sz w:val="24"/>
          <w:szCs w:val="24"/>
        </w:rPr>
        <w:t>doma, kreslení a procházky se psy. N</w:t>
      </w:r>
      <w:r w:rsidR="008A617A" w:rsidRPr="00B54D6C">
        <w:rPr>
          <w:rFonts w:ascii="Times New Roman" w:hAnsi="Times New Roman" w:cs="Times New Roman"/>
          <w:sz w:val="24"/>
          <w:szCs w:val="24"/>
        </w:rPr>
        <w:t>ejčastější odpověd</w:t>
      </w:r>
      <w:r w:rsidR="00FF0FF9" w:rsidRPr="00B54D6C">
        <w:rPr>
          <w:rFonts w:ascii="Times New Roman" w:hAnsi="Times New Roman" w:cs="Times New Roman"/>
          <w:sz w:val="24"/>
          <w:szCs w:val="24"/>
        </w:rPr>
        <w:t>i</w:t>
      </w:r>
      <w:r w:rsidR="008A617A" w:rsidRPr="00B54D6C">
        <w:rPr>
          <w:rFonts w:ascii="Times New Roman" w:hAnsi="Times New Roman" w:cs="Times New Roman"/>
          <w:sz w:val="24"/>
          <w:szCs w:val="24"/>
        </w:rPr>
        <w:t xml:space="preserve"> na otázku trávení volného času o víkendu byly od rodičů č.1 výlety, návštěvy babiček a procházky. Rodiče č.2 ještě doplnili možnost pobytu na chatě. Učitelky měl</w:t>
      </w:r>
      <w:r w:rsidR="00E82F54" w:rsidRPr="00B54D6C">
        <w:rPr>
          <w:rFonts w:ascii="Times New Roman" w:hAnsi="Times New Roman" w:cs="Times New Roman"/>
          <w:sz w:val="24"/>
          <w:szCs w:val="24"/>
        </w:rPr>
        <w:t>y</w:t>
      </w:r>
      <w:r w:rsidR="008A617A" w:rsidRPr="00B54D6C">
        <w:rPr>
          <w:rFonts w:ascii="Times New Roman" w:hAnsi="Times New Roman" w:cs="Times New Roman"/>
          <w:sz w:val="24"/>
          <w:szCs w:val="24"/>
        </w:rPr>
        <w:t xml:space="preserve"> rozdílný názor, uváděl</w:t>
      </w:r>
      <w:r w:rsidR="00E82F54" w:rsidRPr="00B54D6C">
        <w:rPr>
          <w:rFonts w:ascii="Times New Roman" w:hAnsi="Times New Roman" w:cs="Times New Roman"/>
          <w:sz w:val="24"/>
          <w:szCs w:val="24"/>
        </w:rPr>
        <w:t>y</w:t>
      </w:r>
      <w:r w:rsidR="008A617A" w:rsidRPr="00B54D6C">
        <w:rPr>
          <w:rFonts w:ascii="Times New Roman" w:hAnsi="Times New Roman" w:cs="Times New Roman"/>
          <w:sz w:val="24"/>
          <w:szCs w:val="24"/>
        </w:rPr>
        <w:t xml:space="preserve"> především jízdu na kole, lyžích, bruslích a procházky. Na odpovědi trávení volného času o víkendu</w:t>
      </w:r>
      <w:r w:rsidR="00516B6D">
        <w:rPr>
          <w:rFonts w:ascii="Times New Roman" w:hAnsi="Times New Roman" w:cs="Times New Roman"/>
          <w:sz w:val="24"/>
          <w:szCs w:val="24"/>
        </w:rPr>
        <w:t xml:space="preserve"> v rodinném duchu prostřednictvím </w:t>
      </w:r>
      <w:r w:rsidR="008A617A" w:rsidRPr="00B54D6C">
        <w:rPr>
          <w:rFonts w:ascii="Times New Roman" w:hAnsi="Times New Roman" w:cs="Times New Roman"/>
          <w:sz w:val="24"/>
          <w:szCs w:val="24"/>
        </w:rPr>
        <w:t>výlet</w:t>
      </w:r>
      <w:r w:rsidR="00516B6D">
        <w:rPr>
          <w:rFonts w:ascii="Times New Roman" w:hAnsi="Times New Roman" w:cs="Times New Roman"/>
          <w:sz w:val="24"/>
          <w:szCs w:val="24"/>
        </w:rPr>
        <w:t>ů</w:t>
      </w:r>
      <w:r w:rsidR="008A617A" w:rsidRPr="00B54D6C">
        <w:rPr>
          <w:rFonts w:ascii="Times New Roman" w:hAnsi="Times New Roman" w:cs="Times New Roman"/>
          <w:sz w:val="24"/>
          <w:szCs w:val="24"/>
        </w:rPr>
        <w:t xml:space="preserve"> se shodl i lékař</w:t>
      </w:r>
      <w:r w:rsidR="00516B6D">
        <w:rPr>
          <w:rFonts w:ascii="Times New Roman" w:hAnsi="Times New Roman" w:cs="Times New Roman"/>
          <w:sz w:val="24"/>
          <w:szCs w:val="24"/>
        </w:rPr>
        <w:t>, který uvedl výlety na kole, pěší výlety a kombinaci auto-kolo-pěšky</w:t>
      </w:r>
      <w:r w:rsidR="008A617A" w:rsidRPr="00B54D6C">
        <w:rPr>
          <w:rFonts w:ascii="Times New Roman" w:hAnsi="Times New Roman" w:cs="Times New Roman"/>
          <w:sz w:val="24"/>
          <w:szCs w:val="24"/>
        </w:rPr>
        <w:t xml:space="preserve">. Ve výpovědích učitelek mateřských škol tato možnost zazněla pouze od jedné z učitelek. </w:t>
      </w:r>
      <w:r w:rsidR="00FF0FF9" w:rsidRPr="00B54D6C">
        <w:rPr>
          <w:rFonts w:ascii="Times New Roman" w:hAnsi="Times New Roman" w:cs="Times New Roman"/>
          <w:sz w:val="24"/>
          <w:szCs w:val="24"/>
        </w:rPr>
        <w:t xml:space="preserve">S názory učitelek, rodičů a lékaře se shodují i zjištěné výsledky z výzkumu agentury STEN/MARK, kdy bylo zjištěno 52 % trávení volného času s rodinami výlety. Společně s výzkumem Krause, který uvádí na první místo výlety a procházky. </w:t>
      </w:r>
      <w:r w:rsidR="003D5207">
        <w:rPr>
          <w:rFonts w:ascii="Times New Roman" w:hAnsi="Times New Roman" w:cs="Times New Roman"/>
          <w:sz w:val="24"/>
          <w:szCs w:val="24"/>
        </w:rPr>
        <w:t>Pro příští výzkum bychom doporučily rozdělit možnosti trávení volného času na roční období. Jelikož byl výzkum prováděn ke konci zimy, nebyli si rodiče jisti</w:t>
      </w:r>
      <w:r w:rsidR="00F51331">
        <w:rPr>
          <w:rFonts w:ascii="Times New Roman" w:hAnsi="Times New Roman" w:cs="Times New Roman"/>
          <w:sz w:val="24"/>
          <w:szCs w:val="24"/>
        </w:rPr>
        <w:t xml:space="preserve">, </w:t>
      </w:r>
      <w:r w:rsidR="003D5207">
        <w:rPr>
          <w:rFonts w:ascii="Times New Roman" w:hAnsi="Times New Roman" w:cs="Times New Roman"/>
          <w:sz w:val="24"/>
          <w:szCs w:val="24"/>
        </w:rPr>
        <w:t>zda se ptáme na současné roční období,</w:t>
      </w:r>
      <w:r w:rsidR="00F51331">
        <w:rPr>
          <w:rFonts w:ascii="Times New Roman" w:hAnsi="Times New Roman" w:cs="Times New Roman"/>
          <w:sz w:val="24"/>
          <w:szCs w:val="24"/>
        </w:rPr>
        <w:t xml:space="preserve"> </w:t>
      </w:r>
      <w:r w:rsidR="003D5207">
        <w:rPr>
          <w:rFonts w:ascii="Times New Roman" w:hAnsi="Times New Roman" w:cs="Times New Roman"/>
          <w:sz w:val="24"/>
          <w:szCs w:val="24"/>
        </w:rPr>
        <w:t xml:space="preserve">nebo obecně </w:t>
      </w:r>
      <w:r w:rsidR="00F51331">
        <w:rPr>
          <w:rFonts w:ascii="Times New Roman" w:hAnsi="Times New Roman" w:cs="Times New Roman"/>
          <w:sz w:val="24"/>
          <w:szCs w:val="24"/>
        </w:rPr>
        <w:t xml:space="preserve">celoroční časovou osu. </w:t>
      </w:r>
    </w:p>
    <w:bookmarkEnd w:id="71"/>
    <w:p w:rsidR="002A38A5" w:rsidRDefault="002A38A5" w:rsidP="00B72AA5">
      <w:pPr>
        <w:tabs>
          <w:tab w:val="left" w:pos="2700"/>
        </w:tabs>
        <w:spacing w:line="360" w:lineRule="auto"/>
        <w:ind w:firstLine="708"/>
        <w:rPr>
          <w:rFonts w:ascii="Times New Roman" w:hAnsi="Times New Roman" w:cs="Times New Roman"/>
          <w:sz w:val="24"/>
          <w:szCs w:val="24"/>
        </w:rPr>
      </w:pPr>
      <w:r w:rsidRPr="00B54D6C">
        <w:rPr>
          <w:rFonts w:ascii="Times New Roman" w:hAnsi="Times New Roman" w:cs="Times New Roman"/>
          <w:sz w:val="24"/>
          <w:szCs w:val="24"/>
        </w:rPr>
        <w:t xml:space="preserve"> </w:t>
      </w:r>
      <w:r w:rsidR="00AD78B3">
        <w:rPr>
          <w:rFonts w:ascii="Times New Roman" w:hAnsi="Times New Roman" w:cs="Times New Roman"/>
          <w:sz w:val="24"/>
          <w:szCs w:val="24"/>
        </w:rPr>
        <w:t>Ve druhé výzkumné otázce jsme se ptali na</w:t>
      </w:r>
      <w:r w:rsidR="000169F6">
        <w:rPr>
          <w:rFonts w:ascii="Times New Roman" w:hAnsi="Times New Roman" w:cs="Times New Roman"/>
          <w:sz w:val="24"/>
          <w:szCs w:val="24"/>
        </w:rPr>
        <w:t xml:space="preserve"> otázku</w:t>
      </w:r>
      <w:r w:rsidR="00AD78B3">
        <w:rPr>
          <w:rFonts w:ascii="Times New Roman" w:hAnsi="Times New Roman" w:cs="Times New Roman"/>
          <w:sz w:val="24"/>
          <w:szCs w:val="24"/>
        </w:rPr>
        <w:t xml:space="preserve">: </w:t>
      </w:r>
      <w:r w:rsidR="00CB2DD9" w:rsidRPr="00B72AA5">
        <w:rPr>
          <w:rFonts w:ascii="Times New Roman" w:hAnsi="Times New Roman" w:cs="Times New Roman"/>
          <w:i/>
          <w:sz w:val="24"/>
          <w:szCs w:val="24"/>
        </w:rPr>
        <w:t>Jakou možnost nabídky pohybových kroužků děti v předškolním věku preferují? Vidí rodiče</w:t>
      </w:r>
      <w:r w:rsidR="002656F3">
        <w:rPr>
          <w:rFonts w:ascii="Times New Roman" w:hAnsi="Times New Roman" w:cs="Times New Roman"/>
          <w:i/>
          <w:sz w:val="24"/>
          <w:szCs w:val="24"/>
        </w:rPr>
        <w:t xml:space="preserve"> a učitelky</w:t>
      </w:r>
      <w:r w:rsidR="002C1E88" w:rsidRPr="00B72AA5">
        <w:rPr>
          <w:rFonts w:ascii="Times New Roman" w:hAnsi="Times New Roman" w:cs="Times New Roman"/>
          <w:i/>
          <w:sz w:val="24"/>
          <w:szCs w:val="24"/>
        </w:rPr>
        <w:t xml:space="preserve"> dopad pohybových aktivit</w:t>
      </w:r>
      <w:r w:rsidR="002656F3">
        <w:rPr>
          <w:rFonts w:ascii="Times New Roman" w:hAnsi="Times New Roman" w:cs="Times New Roman"/>
          <w:i/>
          <w:sz w:val="24"/>
          <w:szCs w:val="24"/>
        </w:rPr>
        <w:t xml:space="preserve"> na</w:t>
      </w:r>
      <w:r w:rsidR="002C1E88" w:rsidRPr="00B72AA5">
        <w:rPr>
          <w:rFonts w:ascii="Times New Roman" w:hAnsi="Times New Roman" w:cs="Times New Roman"/>
          <w:i/>
          <w:sz w:val="24"/>
          <w:szCs w:val="24"/>
        </w:rPr>
        <w:t xml:space="preserve"> dět</w:t>
      </w:r>
      <w:r w:rsidR="002656F3">
        <w:rPr>
          <w:rFonts w:ascii="Times New Roman" w:hAnsi="Times New Roman" w:cs="Times New Roman"/>
          <w:i/>
          <w:sz w:val="24"/>
          <w:szCs w:val="24"/>
        </w:rPr>
        <w:t xml:space="preserve">i a </w:t>
      </w:r>
      <w:r w:rsidR="002C1E88" w:rsidRPr="00B72AA5">
        <w:rPr>
          <w:rFonts w:ascii="Times New Roman" w:hAnsi="Times New Roman" w:cs="Times New Roman"/>
          <w:i/>
          <w:sz w:val="24"/>
          <w:szCs w:val="24"/>
        </w:rPr>
        <w:t xml:space="preserve">na jejich vývoj a </w:t>
      </w:r>
      <w:r w:rsidR="00CB2DD9" w:rsidRPr="00B72AA5">
        <w:rPr>
          <w:rFonts w:ascii="Times New Roman" w:hAnsi="Times New Roman" w:cs="Times New Roman"/>
          <w:i/>
          <w:sz w:val="24"/>
          <w:szCs w:val="24"/>
        </w:rPr>
        <w:t>chování</w:t>
      </w:r>
      <w:r w:rsidR="002C1E88" w:rsidRPr="00B72AA5">
        <w:rPr>
          <w:rFonts w:ascii="Times New Roman" w:hAnsi="Times New Roman" w:cs="Times New Roman"/>
          <w:i/>
          <w:sz w:val="24"/>
          <w:szCs w:val="24"/>
        </w:rPr>
        <w:t xml:space="preserve">? </w:t>
      </w:r>
      <w:r w:rsidR="00AD78B3">
        <w:rPr>
          <w:rFonts w:ascii="Times New Roman" w:hAnsi="Times New Roman" w:cs="Times New Roman"/>
          <w:sz w:val="24"/>
          <w:szCs w:val="24"/>
        </w:rPr>
        <w:t>Rodiče č. 1 a č.2 uváděli možnosti návštěvy pohybových kroužků. Od deseti rodičů bylo zjištěno</w:t>
      </w:r>
      <w:r w:rsidR="00922777">
        <w:rPr>
          <w:rFonts w:ascii="Times New Roman" w:hAnsi="Times New Roman" w:cs="Times New Roman"/>
          <w:sz w:val="24"/>
          <w:szCs w:val="24"/>
        </w:rPr>
        <w:t xml:space="preserve">, že 7 dětí navštěvuje </w:t>
      </w:r>
      <w:r w:rsidR="00922777">
        <w:rPr>
          <w:rFonts w:ascii="Times New Roman" w:hAnsi="Times New Roman" w:cs="Times New Roman"/>
          <w:sz w:val="24"/>
          <w:szCs w:val="24"/>
        </w:rPr>
        <w:lastRenderedPageBreak/>
        <w:t xml:space="preserve">pohybový kroužek jako například plavání, atletika, Sokol, </w:t>
      </w:r>
      <w:proofErr w:type="spellStart"/>
      <w:r w:rsidR="00922777">
        <w:rPr>
          <w:rFonts w:ascii="Times New Roman" w:hAnsi="Times New Roman" w:cs="Times New Roman"/>
          <w:sz w:val="24"/>
          <w:szCs w:val="24"/>
        </w:rPr>
        <w:t>Kastr</w:t>
      </w:r>
      <w:proofErr w:type="spellEnd"/>
      <w:r w:rsidR="00922777">
        <w:rPr>
          <w:rFonts w:ascii="Times New Roman" w:hAnsi="Times New Roman" w:cs="Times New Roman"/>
          <w:sz w:val="24"/>
          <w:szCs w:val="24"/>
        </w:rPr>
        <w:t>, balet, gymnastika pod UP</w:t>
      </w:r>
      <w:r w:rsidR="000169F6">
        <w:rPr>
          <w:rFonts w:ascii="Times New Roman" w:hAnsi="Times New Roman" w:cs="Times New Roman"/>
          <w:sz w:val="24"/>
          <w:szCs w:val="24"/>
        </w:rPr>
        <w:t xml:space="preserve"> a </w:t>
      </w:r>
      <w:r w:rsidR="00922777">
        <w:rPr>
          <w:rFonts w:ascii="Times New Roman" w:hAnsi="Times New Roman" w:cs="Times New Roman"/>
          <w:sz w:val="24"/>
          <w:szCs w:val="24"/>
        </w:rPr>
        <w:t xml:space="preserve">cvičení pro děti. Rodiče č.1 a č.2 ve vývoji a v chování svého dítěte v rámci volnočasových aktivit vidí pokroky ve zlepšení pohybu, ohebnosti, v šikovnosti, obratnosti, v ladnosti pohybů, v lepším navazování kontaktů s dětmi, ve spalování energie </w:t>
      </w:r>
      <w:r w:rsidR="000169F6">
        <w:rPr>
          <w:rFonts w:ascii="Times New Roman" w:hAnsi="Times New Roman" w:cs="Times New Roman"/>
          <w:sz w:val="24"/>
          <w:szCs w:val="24"/>
        </w:rPr>
        <w:t xml:space="preserve">a </w:t>
      </w:r>
      <w:r w:rsidR="00922777">
        <w:rPr>
          <w:rFonts w:ascii="Times New Roman" w:hAnsi="Times New Roman" w:cs="Times New Roman"/>
          <w:sz w:val="24"/>
          <w:szCs w:val="24"/>
        </w:rPr>
        <w:t>v</w:t>
      </w:r>
      <w:r w:rsidR="000169F6">
        <w:rPr>
          <w:rFonts w:ascii="Times New Roman" w:hAnsi="Times New Roman" w:cs="Times New Roman"/>
          <w:sz w:val="24"/>
          <w:szCs w:val="24"/>
        </w:rPr>
        <w:t> </w:t>
      </w:r>
      <w:r w:rsidR="00922777">
        <w:rPr>
          <w:rFonts w:ascii="Times New Roman" w:hAnsi="Times New Roman" w:cs="Times New Roman"/>
          <w:sz w:val="24"/>
          <w:szCs w:val="24"/>
        </w:rPr>
        <w:t>jistotě</w:t>
      </w:r>
      <w:r w:rsidR="000169F6">
        <w:rPr>
          <w:rFonts w:ascii="Times New Roman" w:hAnsi="Times New Roman" w:cs="Times New Roman"/>
          <w:sz w:val="24"/>
          <w:szCs w:val="24"/>
        </w:rPr>
        <w:t xml:space="preserve"> vlastních pohybů</w:t>
      </w:r>
      <w:r w:rsidR="00922777">
        <w:rPr>
          <w:rFonts w:ascii="Times New Roman" w:hAnsi="Times New Roman" w:cs="Times New Roman"/>
          <w:sz w:val="24"/>
          <w:szCs w:val="24"/>
        </w:rPr>
        <w:t>.</w:t>
      </w:r>
      <w:r w:rsidR="000169F6">
        <w:rPr>
          <w:rFonts w:ascii="Times New Roman" w:hAnsi="Times New Roman" w:cs="Times New Roman"/>
          <w:sz w:val="24"/>
          <w:szCs w:val="24"/>
        </w:rPr>
        <w:t xml:space="preserve"> </w:t>
      </w:r>
      <w:r w:rsidR="00922777">
        <w:rPr>
          <w:rFonts w:ascii="Times New Roman" w:hAnsi="Times New Roman" w:cs="Times New Roman"/>
          <w:sz w:val="24"/>
          <w:szCs w:val="24"/>
        </w:rPr>
        <w:t xml:space="preserve">Učitelky mateřské školy vidí </w:t>
      </w:r>
      <w:r w:rsidR="000169F6">
        <w:rPr>
          <w:rFonts w:ascii="Times New Roman" w:hAnsi="Times New Roman" w:cs="Times New Roman"/>
          <w:sz w:val="24"/>
          <w:szCs w:val="24"/>
        </w:rPr>
        <w:t xml:space="preserve">velké </w:t>
      </w:r>
      <w:r w:rsidR="00922777">
        <w:rPr>
          <w:rFonts w:ascii="Times New Roman" w:hAnsi="Times New Roman" w:cs="Times New Roman"/>
          <w:sz w:val="24"/>
          <w:szCs w:val="24"/>
        </w:rPr>
        <w:t>změny v chování-děti tolik nezlobí,</w:t>
      </w:r>
      <w:r w:rsidR="000169F6">
        <w:rPr>
          <w:rFonts w:ascii="Times New Roman" w:hAnsi="Times New Roman" w:cs="Times New Roman"/>
          <w:sz w:val="24"/>
          <w:szCs w:val="24"/>
        </w:rPr>
        <w:t xml:space="preserve"> jsou akčnější a vytrvalejší. Na otázku jak často, zaznívaly nejčastější odpovědi 1x-2x týdně. Na četnosti řízených pohybových aktivit se shodly i učitelky mateřské školy a nejčastěji uváděly 2x týdně (30%) a 1- 2x týdně (20%). </w:t>
      </w:r>
    </w:p>
    <w:p w:rsidR="0093481C" w:rsidRPr="0093481C" w:rsidRDefault="0093481C" w:rsidP="00B72AA5">
      <w:pPr>
        <w:tabs>
          <w:tab w:val="left" w:pos="2700"/>
        </w:tabs>
        <w:spacing w:line="360" w:lineRule="auto"/>
        <w:ind w:firstLine="708"/>
        <w:rPr>
          <w:rFonts w:ascii="Times New Roman" w:hAnsi="Times New Roman" w:cs="Times New Roman"/>
          <w:sz w:val="24"/>
          <w:szCs w:val="24"/>
        </w:rPr>
      </w:pPr>
      <w:r w:rsidRPr="0093481C">
        <w:rPr>
          <w:rFonts w:ascii="Times New Roman" w:hAnsi="Times New Roman" w:cs="Times New Roman"/>
          <w:sz w:val="24"/>
          <w:szCs w:val="24"/>
        </w:rPr>
        <w:t>Třetí výzkumnou otázkou jsme se ptali na otázku</w:t>
      </w:r>
      <w:r>
        <w:rPr>
          <w:rFonts w:ascii="Times New Roman" w:hAnsi="Times New Roman" w:cs="Times New Roman"/>
          <w:i/>
          <w:sz w:val="24"/>
          <w:szCs w:val="24"/>
        </w:rPr>
        <w:t>:</w:t>
      </w:r>
      <w:r w:rsidR="002A38A5" w:rsidRPr="00B54D6C">
        <w:rPr>
          <w:rFonts w:ascii="Times New Roman" w:hAnsi="Times New Roman" w:cs="Times New Roman"/>
          <w:i/>
          <w:sz w:val="24"/>
          <w:szCs w:val="24"/>
        </w:rPr>
        <w:t xml:space="preserve"> </w:t>
      </w:r>
      <w:r w:rsidR="002A38A5" w:rsidRPr="005B198D">
        <w:rPr>
          <w:rFonts w:ascii="Times New Roman" w:hAnsi="Times New Roman" w:cs="Times New Roman"/>
          <w:i/>
          <w:sz w:val="24"/>
          <w:szCs w:val="24"/>
        </w:rPr>
        <w:t>Kolik času tráví děti předškolního věku u digitálních technologií v rámci svého volného času?</w:t>
      </w:r>
      <w:r w:rsidR="00107B44" w:rsidRPr="005B198D">
        <w:rPr>
          <w:rFonts w:ascii="Times New Roman" w:hAnsi="Times New Roman" w:cs="Times New Roman"/>
          <w:i/>
          <w:sz w:val="24"/>
          <w:szCs w:val="24"/>
        </w:rPr>
        <w:t xml:space="preserve"> </w:t>
      </w:r>
      <w:r w:rsidR="00CB2DD9" w:rsidRPr="005B198D">
        <w:rPr>
          <w:rFonts w:ascii="Times New Roman" w:hAnsi="Times New Roman" w:cs="Times New Roman"/>
          <w:i/>
          <w:sz w:val="24"/>
          <w:szCs w:val="24"/>
        </w:rPr>
        <w:t>A jaké digitální technologie děti preferují?</w:t>
      </w:r>
      <w:r>
        <w:rPr>
          <w:rFonts w:ascii="Times New Roman" w:hAnsi="Times New Roman" w:cs="Times New Roman"/>
          <w:i/>
          <w:sz w:val="24"/>
          <w:szCs w:val="24"/>
        </w:rPr>
        <w:t xml:space="preserve"> </w:t>
      </w:r>
      <w:r w:rsidRPr="0093481C">
        <w:rPr>
          <w:rFonts w:ascii="Times New Roman" w:hAnsi="Times New Roman" w:cs="Times New Roman"/>
          <w:sz w:val="24"/>
          <w:szCs w:val="24"/>
        </w:rPr>
        <w:t xml:space="preserve">Z výpovědi rodičů </w:t>
      </w:r>
      <w:r>
        <w:rPr>
          <w:rFonts w:ascii="Times New Roman" w:hAnsi="Times New Roman" w:cs="Times New Roman"/>
          <w:sz w:val="24"/>
          <w:szCs w:val="24"/>
        </w:rPr>
        <w:t>zaznívaly individuální odpovědi 2x 30minut, 2x15 minut, 2x hodina a 1-2 hodiny a 1,5 hodin. Rodiče se k digitálním technologiím staví s odporem, nepouštějí je k nim. Učitelky uváděly možnosti trávení času u digitálních prostředků: 2 h (20</w:t>
      </w:r>
      <w:r w:rsidR="00242ED7">
        <w:rPr>
          <w:rFonts w:ascii="Times New Roman" w:hAnsi="Times New Roman" w:cs="Times New Roman"/>
          <w:sz w:val="24"/>
          <w:szCs w:val="24"/>
        </w:rPr>
        <w:t xml:space="preserve"> </w:t>
      </w:r>
      <w:r>
        <w:rPr>
          <w:rFonts w:ascii="Times New Roman" w:hAnsi="Times New Roman" w:cs="Times New Roman"/>
          <w:sz w:val="24"/>
          <w:szCs w:val="24"/>
        </w:rPr>
        <w:t>%), 1-2 hodiny,3 h a 45 minut.</w:t>
      </w:r>
      <w:r w:rsidR="00EA0858">
        <w:rPr>
          <w:rFonts w:ascii="Times New Roman" w:hAnsi="Times New Roman" w:cs="Times New Roman"/>
          <w:sz w:val="24"/>
          <w:szCs w:val="24"/>
        </w:rPr>
        <w:t xml:space="preserve"> </w:t>
      </w:r>
      <w:r>
        <w:rPr>
          <w:rFonts w:ascii="Times New Roman" w:hAnsi="Times New Roman" w:cs="Times New Roman"/>
          <w:sz w:val="24"/>
          <w:szCs w:val="24"/>
        </w:rPr>
        <w:t>Na otázku preference digitálních technologií nejvíce zaznívaly televize 9x</w:t>
      </w:r>
      <w:r w:rsidR="00EA0858">
        <w:rPr>
          <w:rFonts w:ascii="Times New Roman" w:hAnsi="Times New Roman" w:cs="Times New Roman"/>
          <w:sz w:val="24"/>
          <w:szCs w:val="24"/>
        </w:rPr>
        <w:t xml:space="preserve">. Méně častými byly tablety a herní konzole. Učitelky uvedly možnosti </w:t>
      </w:r>
      <w:proofErr w:type="spellStart"/>
      <w:r w:rsidR="00EA0858">
        <w:rPr>
          <w:rFonts w:ascii="Times New Roman" w:hAnsi="Times New Roman" w:cs="Times New Roman"/>
          <w:sz w:val="24"/>
          <w:szCs w:val="24"/>
        </w:rPr>
        <w:t>tabletů</w:t>
      </w:r>
      <w:proofErr w:type="spellEnd"/>
      <w:r w:rsidR="00EA0858">
        <w:rPr>
          <w:rFonts w:ascii="Times New Roman" w:hAnsi="Times New Roman" w:cs="Times New Roman"/>
          <w:sz w:val="24"/>
          <w:szCs w:val="24"/>
        </w:rPr>
        <w:t xml:space="preserve"> (30</w:t>
      </w:r>
      <w:r w:rsidR="00F7016F">
        <w:rPr>
          <w:rFonts w:ascii="Times New Roman" w:hAnsi="Times New Roman" w:cs="Times New Roman"/>
          <w:sz w:val="24"/>
          <w:szCs w:val="24"/>
        </w:rPr>
        <w:t xml:space="preserve"> </w:t>
      </w:r>
      <w:r w:rsidR="00EA0858">
        <w:rPr>
          <w:rFonts w:ascii="Times New Roman" w:hAnsi="Times New Roman" w:cs="Times New Roman"/>
          <w:sz w:val="24"/>
          <w:szCs w:val="24"/>
        </w:rPr>
        <w:t>%) a počítač a televize (20</w:t>
      </w:r>
      <w:r w:rsidR="00F7016F">
        <w:rPr>
          <w:rFonts w:ascii="Times New Roman" w:hAnsi="Times New Roman" w:cs="Times New Roman"/>
          <w:sz w:val="24"/>
          <w:szCs w:val="24"/>
        </w:rPr>
        <w:t xml:space="preserve"> </w:t>
      </w:r>
      <w:r w:rsidR="00EA0858">
        <w:rPr>
          <w:rFonts w:ascii="Times New Roman" w:hAnsi="Times New Roman" w:cs="Times New Roman"/>
          <w:sz w:val="24"/>
          <w:szCs w:val="24"/>
        </w:rPr>
        <w:t>%).</w:t>
      </w:r>
      <w:r w:rsidR="00712A6B">
        <w:rPr>
          <w:rFonts w:ascii="Times New Roman" w:hAnsi="Times New Roman" w:cs="Times New Roman"/>
          <w:sz w:val="24"/>
          <w:szCs w:val="24"/>
        </w:rPr>
        <w:t xml:space="preserve"> </w:t>
      </w:r>
    </w:p>
    <w:p w:rsidR="00EA0858" w:rsidRDefault="00EB27E6" w:rsidP="00F7016F">
      <w:pPr>
        <w:tabs>
          <w:tab w:val="left" w:pos="2700"/>
        </w:tabs>
        <w:spacing w:line="360" w:lineRule="auto"/>
        <w:ind w:firstLine="708"/>
        <w:rPr>
          <w:rFonts w:ascii="Times New Roman" w:hAnsi="Times New Roman" w:cs="Times New Roman"/>
          <w:sz w:val="24"/>
          <w:szCs w:val="24"/>
        </w:rPr>
      </w:pPr>
      <w:r w:rsidRPr="00F7016F">
        <w:rPr>
          <w:rFonts w:ascii="Times New Roman" w:hAnsi="Times New Roman" w:cs="Times New Roman"/>
          <w:sz w:val="24"/>
          <w:szCs w:val="24"/>
        </w:rPr>
        <w:t>Další výzkumná otázka se týkala přímo lékaře</w:t>
      </w:r>
      <w:r w:rsidR="00F7016F" w:rsidRPr="00F7016F">
        <w:rPr>
          <w:rFonts w:ascii="Times New Roman" w:hAnsi="Times New Roman" w:cs="Times New Roman"/>
          <w:sz w:val="24"/>
          <w:szCs w:val="24"/>
        </w:rPr>
        <w:t xml:space="preserve"> a zněla</w:t>
      </w:r>
      <w:r w:rsidR="0093481C" w:rsidRPr="00B54D6C">
        <w:rPr>
          <w:rFonts w:ascii="Times New Roman" w:hAnsi="Times New Roman" w:cs="Times New Roman"/>
          <w:i/>
          <w:sz w:val="24"/>
          <w:szCs w:val="24"/>
        </w:rPr>
        <w:t xml:space="preserve"> </w:t>
      </w:r>
      <w:r w:rsidR="00792646">
        <w:rPr>
          <w:rFonts w:ascii="Times New Roman" w:hAnsi="Times New Roman" w:cs="Times New Roman"/>
          <w:i/>
          <w:sz w:val="24"/>
          <w:szCs w:val="24"/>
        </w:rPr>
        <w:t>J</w:t>
      </w:r>
      <w:r w:rsidR="007503A5">
        <w:rPr>
          <w:rFonts w:ascii="Times New Roman" w:hAnsi="Times New Roman" w:cs="Times New Roman"/>
          <w:i/>
          <w:sz w:val="24"/>
          <w:szCs w:val="24"/>
        </w:rPr>
        <w:t>aké jsou pohledy praktického lékaře pro děti a dorost na optimální pohybové aktivity a digitální technologie?</w:t>
      </w:r>
      <w:r w:rsidR="00F7016F">
        <w:rPr>
          <w:rFonts w:ascii="Times New Roman" w:hAnsi="Times New Roman" w:cs="Times New Roman"/>
          <w:i/>
          <w:sz w:val="24"/>
          <w:szCs w:val="24"/>
        </w:rPr>
        <w:t xml:space="preserve"> </w:t>
      </w:r>
      <w:r w:rsidR="007503A5">
        <w:rPr>
          <w:rFonts w:ascii="Times New Roman" w:hAnsi="Times New Roman" w:cs="Times New Roman"/>
          <w:sz w:val="24"/>
          <w:szCs w:val="24"/>
        </w:rPr>
        <w:t>Zjistili jsme, že lékař považuje za optimální pohybové aktivity plavání, pěší chůzi kolo a koloběžku. A uvádí, že v dnešní době bývá neúměrný tlak a přetěžování dítěte ze strany rodičů. Děti jsou připravovány na budoucí dráhu vrcholového sportovce ve sportech jako jsou například tenis, krasobruslení, hokej a fotbal.</w:t>
      </w:r>
      <w:r w:rsidR="00C32EC1">
        <w:rPr>
          <w:rFonts w:ascii="Times New Roman" w:hAnsi="Times New Roman" w:cs="Times New Roman"/>
          <w:sz w:val="24"/>
          <w:szCs w:val="24"/>
        </w:rPr>
        <w:t xml:space="preserve"> Na otázku věkové kategorie pro cílený sportovní trénink </w:t>
      </w:r>
      <w:r w:rsidR="002656F3">
        <w:rPr>
          <w:rFonts w:ascii="Times New Roman" w:hAnsi="Times New Roman" w:cs="Times New Roman"/>
          <w:sz w:val="24"/>
          <w:szCs w:val="24"/>
        </w:rPr>
        <w:t>jsme nedostali jednoznačnou odpověď. Lékař podle svých zkušeností z praxe rozlišuje děti ve věku od 5-6 let na ctižádostivé, kterým nevadí vstávat v 5 hodin ráno a trénovat a na druhou stranu děti nešťastné</w:t>
      </w:r>
      <w:r w:rsidR="00F60938">
        <w:rPr>
          <w:rFonts w:ascii="Times New Roman" w:hAnsi="Times New Roman" w:cs="Times New Roman"/>
          <w:sz w:val="24"/>
          <w:szCs w:val="24"/>
        </w:rPr>
        <w:t>,</w:t>
      </w:r>
      <w:r>
        <w:rPr>
          <w:rFonts w:ascii="Times New Roman" w:hAnsi="Times New Roman" w:cs="Times New Roman"/>
          <w:sz w:val="24"/>
          <w:szCs w:val="24"/>
        </w:rPr>
        <w:t xml:space="preserve"> </w:t>
      </w:r>
      <w:r w:rsidR="002656F3">
        <w:rPr>
          <w:rFonts w:ascii="Times New Roman" w:hAnsi="Times New Roman" w:cs="Times New Roman"/>
          <w:sz w:val="24"/>
          <w:szCs w:val="24"/>
        </w:rPr>
        <w:t xml:space="preserve">na kterých si jejich rodiče plní své neuskutečněné sny. </w:t>
      </w:r>
      <w:r>
        <w:rPr>
          <w:rFonts w:ascii="Times New Roman" w:hAnsi="Times New Roman" w:cs="Times New Roman"/>
          <w:sz w:val="24"/>
          <w:szCs w:val="24"/>
        </w:rPr>
        <w:t>K otázce digitálních technologií uvedl, že Česká pediatrická společnost nezaujímá k této problematice oficiální stanovisko. Ze svého názoru usuzuje, že přijatelnou digitální technologií je tablet s omezením připojení k internetu a pod dohledem k</w:t>
      </w:r>
      <w:r w:rsidR="007C1E3E">
        <w:rPr>
          <w:rFonts w:ascii="Times New Roman" w:hAnsi="Times New Roman" w:cs="Times New Roman"/>
          <w:sz w:val="24"/>
          <w:szCs w:val="24"/>
        </w:rPr>
        <w:t> </w:t>
      </w:r>
      <w:r>
        <w:rPr>
          <w:rFonts w:ascii="Times New Roman" w:hAnsi="Times New Roman" w:cs="Times New Roman"/>
          <w:sz w:val="24"/>
          <w:szCs w:val="24"/>
        </w:rPr>
        <w:t>dospělého</w:t>
      </w:r>
      <w:r w:rsidR="007C1E3E">
        <w:rPr>
          <w:rFonts w:ascii="Times New Roman" w:hAnsi="Times New Roman" w:cs="Times New Roman"/>
          <w:sz w:val="24"/>
          <w:szCs w:val="24"/>
        </w:rPr>
        <w:t xml:space="preserve">, </w:t>
      </w:r>
      <w:r>
        <w:rPr>
          <w:rFonts w:ascii="Times New Roman" w:hAnsi="Times New Roman" w:cs="Times New Roman"/>
          <w:sz w:val="24"/>
          <w:szCs w:val="24"/>
        </w:rPr>
        <w:t>maximálně 30-45 minut denně. Dítě si rozvíjí obrazotvornost, logická cvičení a řešení rébusů důležitých pro rozvoj logického myšlení.</w:t>
      </w:r>
    </w:p>
    <w:p w:rsidR="00F51331" w:rsidRPr="00B54D6C" w:rsidRDefault="00F51331" w:rsidP="00F7016F">
      <w:pPr>
        <w:tabs>
          <w:tab w:val="left" w:pos="2700"/>
        </w:tabs>
        <w:spacing w:line="360" w:lineRule="auto"/>
        <w:ind w:firstLine="708"/>
        <w:rPr>
          <w:rFonts w:ascii="Times New Roman" w:hAnsi="Times New Roman" w:cs="Times New Roman"/>
          <w:i/>
          <w:sz w:val="24"/>
          <w:szCs w:val="24"/>
        </w:rPr>
      </w:pPr>
    </w:p>
    <w:p w:rsidR="00F7016F" w:rsidRPr="00F7016F" w:rsidRDefault="00F7016F" w:rsidP="00B72AA5">
      <w:pPr>
        <w:tabs>
          <w:tab w:val="left" w:pos="2700"/>
        </w:tabs>
        <w:spacing w:line="360" w:lineRule="auto"/>
        <w:ind w:firstLine="708"/>
        <w:rPr>
          <w:rFonts w:ascii="Times New Roman" w:hAnsi="Times New Roman" w:cs="Times New Roman"/>
          <w:sz w:val="24"/>
          <w:szCs w:val="24"/>
        </w:rPr>
      </w:pPr>
      <w:r>
        <w:rPr>
          <w:rFonts w:ascii="Times New Roman" w:hAnsi="Times New Roman" w:cs="Times New Roman"/>
          <w:sz w:val="24"/>
          <w:szCs w:val="24"/>
        </w:rPr>
        <w:lastRenderedPageBreak/>
        <w:t>Na výzkumnou otázku</w:t>
      </w:r>
      <w:r w:rsidR="006B1E4A">
        <w:rPr>
          <w:rFonts w:ascii="Times New Roman" w:hAnsi="Times New Roman" w:cs="Times New Roman"/>
          <w:i/>
          <w:sz w:val="24"/>
          <w:szCs w:val="24"/>
        </w:rPr>
        <w:t xml:space="preserve">: </w:t>
      </w:r>
      <w:r w:rsidR="006B1E4A" w:rsidRPr="006B1E4A">
        <w:rPr>
          <w:rFonts w:ascii="Times New Roman" w:hAnsi="Times New Roman" w:cs="Times New Roman"/>
          <w:sz w:val="24"/>
          <w:szCs w:val="24"/>
        </w:rPr>
        <w:t>zda</w:t>
      </w:r>
      <w:r w:rsidR="006B1E4A">
        <w:rPr>
          <w:rFonts w:ascii="Times New Roman" w:hAnsi="Times New Roman" w:cs="Times New Roman"/>
          <w:i/>
          <w:sz w:val="24"/>
          <w:szCs w:val="24"/>
        </w:rPr>
        <w:t xml:space="preserve"> se liší </w:t>
      </w:r>
      <w:r w:rsidR="002A38A5" w:rsidRPr="007503A5">
        <w:rPr>
          <w:rFonts w:ascii="Times New Roman" w:hAnsi="Times New Roman" w:cs="Times New Roman"/>
          <w:i/>
          <w:sz w:val="24"/>
          <w:szCs w:val="24"/>
        </w:rPr>
        <w:t>výpovědi</w:t>
      </w:r>
      <w:r w:rsidR="00107B44" w:rsidRPr="007503A5">
        <w:rPr>
          <w:rFonts w:ascii="Times New Roman" w:hAnsi="Times New Roman" w:cs="Times New Roman"/>
          <w:i/>
          <w:sz w:val="24"/>
          <w:szCs w:val="24"/>
        </w:rPr>
        <w:t xml:space="preserve"> na rozdíly z vlastního dětství a dnešního dětství dětí z pohledu </w:t>
      </w:r>
      <w:r w:rsidR="002A38A5" w:rsidRPr="007503A5">
        <w:rPr>
          <w:rFonts w:ascii="Times New Roman" w:hAnsi="Times New Roman" w:cs="Times New Roman"/>
          <w:i/>
          <w:sz w:val="24"/>
          <w:szCs w:val="24"/>
        </w:rPr>
        <w:t>praktického lékaře pro děti a dorost, rodičů a učitelek</w:t>
      </w:r>
      <w:r w:rsidR="00107B44" w:rsidRPr="007503A5">
        <w:rPr>
          <w:rFonts w:ascii="Times New Roman" w:hAnsi="Times New Roman" w:cs="Times New Roman"/>
          <w:i/>
          <w:sz w:val="24"/>
          <w:szCs w:val="24"/>
        </w:rPr>
        <w:t xml:space="preserve"> </w:t>
      </w:r>
      <w:r w:rsidR="002A38A5" w:rsidRPr="007503A5">
        <w:rPr>
          <w:rFonts w:ascii="Times New Roman" w:hAnsi="Times New Roman" w:cs="Times New Roman"/>
          <w:i/>
          <w:sz w:val="24"/>
          <w:szCs w:val="24"/>
        </w:rPr>
        <w:t>mateřské školy</w:t>
      </w:r>
      <w:r w:rsidR="006B1E4A">
        <w:rPr>
          <w:rFonts w:ascii="Times New Roman" w:hAnsi="Times New Roman" w:cs="Times New Roman"/>
          <w:i/>
          <w:sz w:val="24"/>
          <w:szCs w:val="24"/>
        </w:rPr>
        <w:t>,</w:t>
      </w:r>
      <w:r w:rsidRPr="00F7016F">
        <w:rPr>
          <w:rFonts w:ascii="Times New Roman" w:hAnsi="Times New Roman" w:cs="Times New Roman"/>
          <w:sz w:val="24"/>
          <w:szCs w:val="24"/>
        </w:rPr>
        <w:t xml:space="preserve"> </w:t>
      </w:r>
      <w:r w:rsidR="006B1E4A">
        <w:rPr>
          <w:rFonts w:ascii="Times New Roman" w:hAnsi="Times New Roman" w:cs="Times New Roman"/>
          <w:sz w:val="24"/>
          <w:szCs w:val="24"/>
        </w:rPr>
        <w:t>j</w:t>
      </w:r>
      <w:r w:rsidRPr="00F7016F">
        <w:rPr>
          <w:rFonts w:ascii="Times New Roman" w:hAnsi="Times New Roman" w:cs="Times New Roman"/>
          <w:sz w:val="24"/>
          <w:szCs w:val="24"/>
        </w:rPr>
        <w:t>sme dostali následující odpovědi.</w:t>
      </w:r>
      <w:r>
        <w:rPr>
          <w:rFonts w:ascii="Times New Roman" w:hAnsi="Times New Roman" w:cs="Times New Roman"/>
          <w:sz w:val="24"/>
          <w:szCs w:val="24"/>
        </w:rPr>
        <w:t xml:space="preserve"> Rodiče</w:t>
      </w:r>
      <w:r w:rsidR="003D5207">
        <w:rPr>
          <w:rFonts w:ascii="Times New Roman" w:hAnsi="Times New Roman" w:cs="Times New Roman"/>
          <w:sz w:val="24"/>
          <w:szCs w:val="24"/>
        </w:rPr>
        <w:t xml:space="preserve"> č.1, č.2</w:t>
      </w:r>
      <w:r>
        <w:rPr>
          <w:rFonts w:ascii="Times New Roman" w:hAnsi="Times New Roman" w:cs="Times New Roman"/>
          <w:sz w:val="24"/>
          <w:szCs w:val="24"/>
        </w:rPr>
        <w:t xml:space="preserve"> a učitelky uváděli možnosti větší volnosti, samostatnosti a bezprostřednosti. Jejich rodiče na ně měli více času než dnes, více si hráli, byly bez dozoru a měli lepší fantazii a představivost. Dnešní </w:t>
      </w:r>
      <w:r w:rsidR="006B1E4A">
        <w:rPr>
          <w:rFonts w:ascii="Times New Roman" w:hAnsi="Times New Roman" w:cs="Times New Roman"/>
          <w:sz w:val="24"/>
          <w:szCs w:val="24"/>
        </w:rPr>
        <w:t>doba je podle nich velmi hektick</w:t>
      </w:r>
      <w:r w:rsidR="003D5207">
        <w:rPr>
          <w:rFonts w:ascii="Times New Roman" w:hAnsi="Times New Roman" w:cs="Times New Roman"/>
          <w:sz w:val="24"/>
          <w:szCs w:val="24"/>
        </w:rPr>
        <w:t xml:space="preserve">á až </w:t>
      </w:r>
      <w:r w:rsidR="006B1E4A">
        <w:rPr>
          <w:rFonts w:ascii="Times New Roman" w:hAnsi="Times New Roman" w:cs="Times New Roman"/>
          <w:sz w:val="24"/>
          <w:szCs w:val="24"/>
        </w:rPr>
        <w:t>uspěchaná. Rodiče se o své děti více bojí, dnešní děti jsou neustále pod dozorem. Spolu s doktorem se shodli, že velkým rozdíl je v technice.  Lékař ještě dodává, že dnešní doba je charakterizována nedostatkem komunikace mezi jednotlivými členy v rodině, vymizením společných návštěv příbuzných a víkendy většinou rodiny tráví v nákupních centrech za účasti oběd v provozních rychlého občerstvení. Po shrnutí jsme došli k závěru, že odpovědi výše zmíněných aktérů výzkumného šetření se příliš neliší.</w:t>
      </w:r>
    </w:p>
    <w:p w:rsidR="00712A6B" w:rsidRPr="00712A6B" w:rsidRDefault="002656F3" w:rsidP="00712A6B">
      <w:pPr>
        <w:spacing w:line="360" w:lineRule="auto"/>
        <w:rPr>
          <w:rFonts w:ascii="Times New Roman" w:hAnsi="Times New Roman" w:cs="Times New Roman"/>
          <w:sz w:val="24"/>
          <w:szCs w:val="24"/>
        </w:rPr>
      </w:pPr>
      <w:r>
        <w:rPr>
          <w:rFonts w:ascii="Times New Roman" w:hAnsi="Times New Roman" w:cs="Times New Roman"/>
          <w:i/>
          <w:sz w:val="24"/>
          <w:szCs w:val="24"/>
        </w:rPr>
        <w:tab/>
      </w:r>
      <w:r w:rsidR="006B1E4A" w:rsidRPr="006B1E4A">
        <w:rPr>
          <w:rFonts w:ascii="Times New Roman" w:hAnsi="Times New Roman" w:cs="Times New Roman"/>
          <w:sz w:val="24"/>
          <w:szCs w:val="24"/>
        </w:rPr>
        <w:t>Poslední výzkumná otázka zněla:</w:t>
      </w:r>
      <w:r w:rsidRPr="002656F3">
        <w:rPr>
          <w:rFonts w:ascii="Times New Roman" w:hAnsi="Times New Roman" w:cs="Times New Roman"/>
          <w:i/>
          <w:sz w:val="24"/>
          <w:szCs w:val="24"/>
        </w:rPr>
        <w:t xml:space="preserve"> Jaké mohou být z pohledu rodičů, učitelek a lékaře důvody pohybové</w:t>
      </w:r>
      <w:r w:rsidR="003D5207">
        <w:rPr>
          <w:rFonts w:ascii="Times New Roman" w:hAnsi="Times New Roman" w:cs="Times New Roman"/>
          <w:i/>
          <w:sz w:val="24"/>
          <w:szCs w:val="24"/>
        </w:rPr>
        <w:t xml:space="preserve"> hypoaktivity až</w:t>
      </w:r>
      <w:r w:rsidRPr="002656F3">
        <w:rPr>
          <w:rFonts w:ascii="Times New Roman" w:hAnsi="Times New Roman" w:cs="Times New Roman"/>
          <w:i/>
          <w:sz w:val="24"/>
          <w:szCs w:val="24"/>
        </w:rPr>
        <w:t xml:space="preserve"> inaktivity dětí předškolního věk</w:t>
      </w:r>
      <w:r w:rsidR="006B1E4A">
        <w:rPr>
          <w:rFonts w:ascii="Times New Roman" w:hAnsi="Times New Roman" w:cs="Times New Roman"/>
          <w:i/>
          <w:sz w:val="24"/>
          <w:szCs w:val="24"/>
        </w:rPr>
        <w:t>u</w:t>
      </w:r>
      <w:r>
        <w:rPr>
          <w:rFonts w:ascii="Times New Roman" w:hAnsi="Times New Roman" w:cs="Times New Roman"/>
          <w:i/>
          <w:sz w:val="24"/>
          <w:szCs w:val="24"/>
        </w:rPr>
        <w:t>?</w:t>
      </w:r>
      <w:r w:rsidR="00AB0297">
        <w:rPr>
          <w:rFonts w:ascii="Times New Roman" w:hAnsi="Times New Roman" w:cs="Times New Roman"/>
          <w:i/>
          <w:sz w:val="24"/>
          <w:szCs w:val="24"/>
        </w:rPr>
        <w:t xml:space="preserve"> </w:t>
      </w:r>
      <w:r w:rsidR="00AB0297" w:rsidRPr="00AB0297">
        <w:rPr>
          <w:rFonts w:ascii="Times New Roman" w:hAnsi="Times New Roman" w:cs="Times New Roman"/>
          <w:sz w:val="24"/>
          <w:szCs w:val="24"/>
        </w:rPr>
        <w:t>Rodiče</w:t>
      </w:r>
      <w:r w:rsidR="003D5207">
        <w:rPr>
          <w:rFonts w:ascii="Times New Roman" w:hAnsi="Times New Roman" w:cs="Times New Roman"/>
          <w:sz w:val="24"/>
          <w:szCs w:val="24"/>
        </w:rPr>
        <w:t xml:space="preserve"> č.1 a č.2</w:t>
      </w:r>
      <w:r w:rsidR="00AB0297" w:rsidRPr="00AB0297">
        <w:rPr>
          <w:rFonts w:ascii="Times New Roman" w:hAnsi="Times New Roman" w:cs="Times New Roman"/>
          <w:sz w:val="24"/>
          <w:szCs w:val="24"/>
        </w:rPr>
        <w:t xml:space="preserve"> spolu s učitelkami se shodli na příčině ve v</w:t>
      </w:r>
      <w:r w:rsidR="00AB0297">
        <w:rPr>
          <w:rFonts w:ascii="Times New Roman" w:hAnsi="Times New Roman" w:cs="Times New Roman"/>
          <w:sz w:val="24"/>
          <w:szCs w:val="24"/>
        </w:rPr>
        <w:t>zoru</w:t>
      </w:r>
      <w:r w:rsidR="00AB0297" w:rsidRPr="00AB0297">
        <w:rPr>
          <w:rFonts w:ascii="Times New Roman" w:hAnsi="Times New Roman" w:cs="Times New Roman"/>
          <w:sz w:val="24"/>
          <w:szCs w:val="24"/>
        </w:rPr>
        <w:t xml:space="preserve"> a vedení rodičů.</w:t>
      </w:r>
      <w:r w:rsidR="00AB0297">
        <w:rPr>
          <w:rFonts w:ascii="Times New Roman" w:hAnsi="Times New Roman" w:cs="Times New Roman"/>
          <w:sz w:val="24"/>
          <w:szCs w:val="24"/>
        </w:rPr>
        <w:t xml:space="preserve"> (Rodiče 40 % a učitelky 50 %). Pouhých 10 % obsáhly digitální technologie a komfortní doba. Lékař zastává stejný názor, že příčinou je dostupná výpočetní technika a </w:t>
      </w:r>
      <w:r w:rsidR="003D5207">
        <w:rPr>
          <w:rFonts w:ascii="Times New Roman" w:hAnsi="Times New Roman" w:cs="Times New Roman"/>
          <w:sz w:val="24"/>
          <w:szCs w:val="24"/>
        </w:rPr>
        <w:t>chybějící kladné vzory v rodině dítěte. Domníváme se, že bariérou pohybové hypoaktivity až inaktivity dětí předškolního věku mohou být bariéry ve finanční a časové náročnosti nebo ve zdravotním omezením až častouu nemocnost dítěte. Od rodičů jsme nedostali jednoznačné odpovědi, jejich odpovědi byly individuální vztahující se přímo na jejich rodinu. Rodiče č.2 dodávali</w:t>
      </w:r>
      <w:r w:rsidR="00F51331">
        <w:rPr>
          <w:rFonts w:ascii="Times New Roman" w:hAnsi="Times New Roman" w:cs="Times New Roman"/>
          <w:sz w:val="24"/>
          <w:szCs w:val="24"/>
        </w:rPr>
        <w:t xml:space="preserve"> spolu s lékařem</w:t>
      </w:r>
      <w:r w:rsidR="003D5207">
        <w:rPr>
          <w:rFonts w:ascii="Times New Roman" w:hAnsi="Times New Roman" w:cs="Times New Roman"/>
          <w:sz w:val="24"/>
          <w:szCs w:val="24"/>
        </w:rPr>
        <w:t>, že na dnešní dobu určitě</w:t>
      </w:r>
      <w:r w:rsidR="00F51331">
        <w:rPr>
          <w:rFonts w:ascii="Times New Roman" w:hAnsi="Times New Roman" w:cs="Times New Roman"/>
          <w:sz w:val="24"/>
          <w:szCs w:val="24"/>
        </w:rPr>
        <w:t xml:space="preserve"> zvláště u některých rodin. V rámci interview s učitelkami jsme zaslechly názor, že „procházky jsou zadarmo“. K bariéře časové náročnosti jsme se u rodičů č.1 a č.2 setkali opět s rozdílnými výpověďmi vztahujícím se na jejich rodinu. Pro některé časová náročnost je bariérou, zvláště k zaměstnanosti rodičů, rodiče se nedokážou uvolnit stále se někam spěchá. </w:t>
      </w:r>
      <w:r w:rsidR="00D02558">
        <w:rPr>
          <w:rFonts w:ascii="Times New Roman" w:hAnsi="Times New Roman" w:cs="Times New Roman"/>
          <w:sz w:val="24"/>
          <w:szCs w:val="24"/>
        </w:rPr>
        <w:t xml:space="preserve">Z výpovědí učitelek jsme také nedošli k jednotnému názoru stanovisko ano zaujímalo 20 % a stanovisko ne taktéž 20 %, zbylou možností byla odpověď ani ne 10 %. Lékař připisuje bariéru časové náročnosti v dostupné výpočetní technice, vázající na sebe čas dítěte a kdy děti nemají v rodině kladné vzory. Poslední možnou bariérou je zdravotní omezení a častá nemocnost dítěte. Opět jsme se setkali s rozdílnými názory rodiče č.1 uváděli možnost ne 40 % a napůl 10 %. Rodiče č.2 zastávají různé názory se zaměřením na vlastní dítě. Učitelky si myslí, že sportovat by měli všichni. A v názorech se neshodli na jednoznačné odpovědi. Lékař si nemyslí, že by běžná nemoc </w:t>
      </w:r>
      <w:r w:rsidR="00D02558">
        <w:rPr>
          <w:rFonts w:ascii="Times New Roman" w:hAnsi="Times New Roman" w:cs="Times New Roman"/>
          <w:sz w:val="24"/>
          <w:szCs w:val="24"/>
        </w:rPr>
        <w:lastRenderedPageBreak/>
        <w:t>měla omezovat rozumné sportovní aktivity. Doplňující otázkou pro lékaře a učitelky byl vliv věku rodičů na pohybové aktivity</w:t>
      </w:r>
      <w:r w:rsidR="00712A6B">
        <w:rPr>
          <w:rFonts w:ascii="Times New Roman" w:hAnsi="Times New Roman" w:cs="Times New Roman"/>
          <w:sz w:val="24"/>
          <w:szCs w:val="24"/>
        </w:rPr>
        <w:t xml:space="preserve">. Podle některých učitelek věk rodičů nemá na pohybové aktivity vliv. Z výzkumného šetření jsme se dozvěděli rozdílné názory. U starších rodičů je vidět větší úzkostlivost, občas </w:t>
      </w:r>
      <w:r w:rsidR="007C1E3E">
        <w:rPr>
          <w:rFonts w:ascii="Times New Roman" w:hAnsi="Times New Roman" w:cs="Times New Roman"/>
          <w:sz w:val="24"/>
          <w:szCs w:val="24"/>
        </w:rPr>
        <w:t xml:space="preserve">i </w:t>
      </w:r>
      <w:r w:rsidR="00712A6B">
        <w:rPr>
          <w:rFonts w:ascii="Times New Roman" w:hAnsi="Times New Roman" w:cs="Times New Roman"/>
          <w:sz w:val="24"/>
          <w:szCs w:val="24"/>
        </w:rPr>
        <w:t>l</w:t>
      </w:r>
      <w:r w:rsidR="007C1E3E">
        <w:rPr>
          <w:rFonts w:ascii="Times New Roman" w:hAnsi="Times New Roman" w:cs="Times New Roman"/>
          <w:sz w:val="24"/>
          <w:szCs w:val="24"/>
        </w:rPr>
        <w:t>enost</w:t>
      </w:r>
      <w:r w:rsidR="00712A6B">
        <w:rPr>
          <w:rFonts w:ascii="Times New Roman" w:hAnsi="Times New Roman" w:cs="Times New Roman"/>
          <w:sz w:val="24"/>
          <w:szCs w:val="24"/>
        </w:rPr>
        <w:t xml:space="preserve"> a raději dítěti kroužek zaplatí, než aby sním sami sportovali. Dnešní dobu připisují trendu mít děti ve 39, jenže potom rozdíl mezi mladou maminkou 29letou a 45letou</w:t>
      </w:r>
      <w:r w:rsidR="007C1E3E">
        <w:rPr>
          <w:rFonts w:ascii="Times New Roman" w:hAnsi="Times New Roman" w:cs="Times New Roman"/>
          <w:sz w:val="24"/>
          <w:szCs w:val="24"/>
        </w:rPr>
        <w:t xml:space="preserve"> </w:t>
      </w:r>
      <w:proofErr w:type="gramStart"/>
      <w:r w:rsidR="007C1E3E">
        <w:rPr>
          <w:rFonts w:ascii="Times New Roman" w:hAnsi="Times New Roman" w:cs="Times New Roman"/>
          <w:sz w:val="24"/>
          <w:szCs w:val="24"/>
        </w:rPr>
        <w:t xml:space="preserve">je </w:t>
      </w:r>
      <w:r w:rsidR="00712A6B" w:rsidRPr="00B54D6C">
        <w:rPr>
          <w:rFonts w:ascii="Times New Roman" w:hAnsi="Times New Roman" w:cs="Times New Roman"/>
          <w:i/>
          <w:sz w:val="24"/>
          <w:szCs w:val="24"/>
        </w:rPr>
        <w:t>.</w:t>
      </w:r>
      <w:r w:rsidR="00712A6B">
        <w:rPr>
          <w:rFonts w:ascii="Times New Roman" w:hAnsi="Times New Roman" w:cs="Times New Roman"/>
          <w:sz w:val="24"/>
          <w:szCs w:val="24"/>
        </w:rPr>
        <w:t>Podle</w:t>
      </w:r>
      <w:proofErr w:type="gramEnd"/>
      <w:r w:rsidR="00712A6B">
        <w:rPr>
          <w:rFonts w:ascii="Times New Roman" w:hAnsi="Times New Roman" w:cs="Times New Roman"/>
          <w:sz w:val="24"/>
          <w:szCs w:val="24"/>
        </w:rPr>
        <w:t xml:space="preserve"> lékaře vliv věku rodičů nehraje roli, spíše připisuje vliv sociálního a ekonomického zařazení. </w:t>
      </w:r>
    </w:p>
    <w:p w:rsidR="00D02558" w:rsidRPr="00AB0297" w:rsidRDefault="002774CC" w:rsidP="00E0330C">
      <w:pPr>
        <w:tabs>
          <w:tab w:val="left" w:pos="948"/>
        </w:tabs>
        <w:spacing w:line="360" w:lineRule="auto"/>
        <w:ind w:firstLine="709"/>
        <w:rPr>
          <w:rFonts w:ascii="Times New Roman" w:hAnsi="Times New Roman" w:cs="Times New Roman"/>
          <w:sz w:val="24"/>
          <w:szCs w:val="24"/>
        </w:rPr>
      </w:pPr>
      <w:r>
        <w:rPr>
          <w:rFonts w:ascii="Times New Roman" w:hAnsi="Times New Roman" w:cs="Times New Roman"/>
          <w:sz w:val="24"/>
          <w:szCs w:val="24"/>
        </w:rPr>
        <w:t>Přínosem pro praxi bych doporučila větší informovanost pro rodiče, jak efektivně využít volný čas</w:t>
      </w:r>
      <w:r w:rsidR="0044348D">
        <w:rPr>
          <w:rFonts w:ascii="Times New Roman" w:hAnsi="Times New Roman" w:cs="Times New Roman"/>
          <w:sz w:val="24"/>
          <w:szCs w:val="24"/>
        </w:rPr>
        <w:t xml:space="preserve"> s </w:t>
      </w:r>
      <w:r>
        <w:rPr>
          <w:rFonts w:ascii="Times New Roman" w:hAnsi="Times New Roman" w:cs="Times New Roman"/>
          <w:sz w:val="24"/>
          <w:szCs w:val="24"/>
        </w:rPr>
        <w:t>jejich dět</w:t>
      </w:r>
      <w:r w:rsidR="0044348D">
        <w:rPr>
          <w:rFonts w:ascii="Times New Roman" w:hAnsi="Times New Roman" w:cs="Times New Roman"/>
          <w:sz w:val="24"/>
          <w:szCs w:val="24"/>
        </w:rPr>
        <w:t>mi</w:t>
      </w:r>
      <w:r>
        <w:rPr>
          <w:rFonts w:ascii="Times New Roman" w:hAnsi="Times New Roman" w:cs="Times New Roman"/>
          <w:sz w:val="24"/>
          <w:szCs w:val="24"/>
        </w:rPr>
        <w:t xml:space="preserve"> a zamezit tak rizik</w:t>
      </w:r>
      <w:r w:rsidR="00E0330C">
        <w:rPr>
          <w:rFonts w:ascii="Times New Roman" w:hAnsi="Times New Roman" w:cs="Times New Roman"/>
          <w:sz w:val="24"/>
          <w:szCs w:val="24"/>
        </w:rPr>
        <w:t>ům</w:t>
      </w:r>
      <w:r>
        <w:rPr>
          <w:rFonts w:ascii="Times New Roman" w:hAnsi="Times New Roman" w:cs="Times New Roman"/>
          <w:sz w:val="24"/>
          <w:szCs w:val="24"/>
        </w:rPr>
        <w:t xml:space="preserve"> pohybové hypoaktivity. Neodpírat dětem jejich přirozenou touho poznávat nové věci i co se týče digitálních technologií</w:t>
      </w:r>
      <w:r w:rsidR="00E0330C">
        <w:rPr>
          <w:rFonts w:ascii="Times New Roman" w:hAnsi="Times New Roman" w:cs="Times New Roman"/>
          <w:sz w:val="24"/>
          <w:szCs w:val="24"/>
        </w:rPr>
        <w:t xml:space="preserve">. Vymezit a hlídat </w:t>
      </w:r>
      <w:r>
        <w:rPr>
          <w:rFonts w:ascii="Times New Roman" w:hAnsi="Times New Roman" w:cs="Times New Roman"/>
          <w:sz w:val="24"/>
          <w:szCs w:val="24"/>
        </w:rPr>
        <w:t xml:space="preserve">čas </w:t>
      </w:r>
      <w:r w:rsidR="00E0330C">
        <w:rPr>
          <w:rFonts w:ascii="Times New Roman" w:hAnsi="Times New Roman" w:cs="Times New Roman"/>
          <w:sz w:val="24"/>
          <w:szCs w:val="24"/>
        </w:rPr>
        <w:t>strávených u digitálních technologií. V rámci víkendů s dětmi poznávat</w:t>
      </w:r>
      <w:r w:rsidR="0044348D">
        <w:rPr>
          <w:rFonts w:ascii="Times New Roman" w:hAnsi="Times New Roman" w:cs="Times New Roman"/>
          <w:sz w:val="24"/>
          <w:szCs w:val="24"/>
        </w:rPr>
        <w:t>,</w:t>
      </w:r>
      <w:r w:rsidR="00E0330C">
        <w:rPr>
          <w:rFonts w:ascii="Times New Roman" w:hAnsi="Times New Roman" w:cs="Times New Roman"/>
          <w:sz w:val="24"/>
          <w:szCs w:val="24"/>
        </w:rPr>
        <w:t xml:space="preserve"> objevovat a prozkoumávat okolní svět na kole nebo pěšky. </w:t>
      </w:r>
      <w:r w:rsidR="00E50016">
        <w:rPr>
          <w:rFonts w:ascii="Times New Roman" w:hAnsi="Times New Roman" w:cs="Times New Roman"/>
          <w:sz w:val="24"/>
          <w:szCs w:val="24"/>
        </w:rPr>
        <w:t xml:space="preserve">V naší mateřské škole jsme zavedli tzv. </w:t>
      </w:r>
      <w:r w:rsidR="0044348D">
        <w:rPr>
          <w:rFonts w:ascii="Times New Roman" w:hAnsi="Times New Roman" w:cs="Times New Roman"/>
          <w:sz w:val="24"/>
          <w:szCs w:val="24"/>
        </w:rPr>
        <w:t>zážitkový deníček s</w:t>
      </w:r>
      <w:r w:rsidR="00792646">
        <w:rPr>
          <w:rFonts w:ascii="Times New Roman" w:hAnsi="Times New Roman" w:cs="Times New Roman"/>
          <w:sz w:val="24"/>
          <w:szCs w:val="24"/>
        </w:rPr>
        <w:t> </w:t>
      </w:r>
      <w:r w:rsidR="0044348D">
        <w:rPr>
          <w:rFonts w:ascii="Times New Roman" w:hAnsi="Times New Roman" w:cs="Times New Roman"/>
          <w:sz w:val="24"/>
          <w:szCs w:val="24"/>
        </w:rPr>
        <w:t>medvídkem</w:t>
      </w:r>
      <w:r w:rsidR="00792646">
        <w:rPr>
          <w:rFonts w:ascii="Times New Roman" w:hAnsi="Times New Roman" w:cs="Times New Roman"/>
          <w:sz w:val="24"/>
          <w:szCs w:val="24"/>
        </w:rPr>
        <w:t xml:space="preserve"> Světoběžníkem</w:t>
      </w:r>
      <w:r w:rsidR="00E012C5">
        <w:rPr>
          <w:rFonts w:ascii="Times New Roman" w:hAnsi="Times New Roman" w:cs="Times New Roman"/>
          <w:sz w:val="24"/>
          <w:szCs w:val="24"/>
        </w:rPr>
        <w:t xml:space="preserve">. </w:t>
      </w:r>
      <w:r w:rsidR="0044348D">
        <w:rPr>
          <w:rFonts w:ascii="Times New Roman" w:hAnsi="Times New Roman" w:cs="Times New Roman"/>
          <w:sz w:val="24"/>
          <w:szCs w:val="24"/>
        </w:rPr>
        <w:t xml:space="preserve">Děti si postupně deníček půjčují na víkendy a po víkendu spolu s učitelkou vypráví a ukazují fotky, kde všude medvídek s dotyčným dítětem byl. Tento deníček slouží k motivování rodičů ke společným výletům a k rozvoji souvislého vyjadřování dítěte. Děti se na zážitky kamarádů velmi těší a pozorně kamaráda poslouchají. </w:t>
      </w:r>
    </w:p>
    <w:p w:rsidR="006B1E4A" w:rsidRPr="006B1E4A" w:rsidRDefault="006B1E4A" w:rsidP="002656F3">
      <w:pPr>
        <w:tabs>
          <w:tab w:val="left" w:pos="948"/>
        </w:tabs>
        <w:spacing w:line="360" w:lineRule="auto"/>
        <w:rPr>
          <w:rFonts w:ascii="Times New Roman" w:hAnsi="Times New Roman" w:cs="Times New Roman"/>
          <w:sz w:val="24"/>
          <w:szCs w:val="24"/>
        </w:rPr>
      </w:pPr>
    </w:p>
    <w:p w:rsidR="000D5D75" w:rsidRPr="00B54D6C" w:rsidRDefault="000D5D75" w:rsidP="00B72AA5">
      <w:pPr>
        <w:tabs>
          <w:tab w:val="left" w:pos="2700"/>
        </w:tabs>
        <w:spacing w:line="360" w:lineRule="auto"/>
        <w:rPr>
          <w:rFonts w:ascii="Times New Roman" w:hAnsi="Times New Roman" w:cs="Times New Roman"/>
          <w:i/>
          <w:sz w:val="24"/>
          <w:szCs w:val="24"/>
        </w:rPr>
      </w:pPr>
    </w:p>
    <w:p w:rsidR="000D5D75" w:rsidRPr="00B54D6C" w:rsidRDefault="000D5D75" w:rsidP="00B72AA5">
      <w:pPr>
        <w:tabs>
          <w:tab w:val="left" w:pos="2700"/>
        </w:tabs>
        <w:spacing w:line="360" w:lineRule="auto"/>
        <w:rPr>
          <w:rFonts w:ascii="Times New Roman" w:hAnsi="Times New Roman" w:cs="Times New Roman"/>
          <w:i/>
          <w:sz w:val="24"/>
          <w:szCs w:val="24"/>
        </w:rPr>
      </w:pPr>
    </w:p>
    <w:bookmarkEnd w:id="70"/>
    <w:p w:rsidR="00FF0FF9" w:rsidRDefault="00FF0FF9" w:rsidP="00B72AA5">
      <w:pPr>
        <w:tabs>
          <w:tab w:val="left" w:pos="2700"/>
        </w:tabs>
        <w:spacing w:line="360" w:lineRule="auto"/>
        <w:rPr>
          <w:rFonts w:ascii="Times New Roman" w:hAnsi="Times New Roman" w:cs="Times New Roman"/>
          <w:i/>
        </w:rPr>
      </w:pPr>
    </w:p>
    <w:p w:rsidR="00712A6B" w:rsidRDefault="00712A6B" w:rsidP="00B72AA5">
      <w:pPr>
        <w:tabs>
          <w:tab w:val="left" w:pos="2700"/>
        </w:tabs>
        <w:spacing w:line="360" w:lineRule="auto"/>
        <w:rPr>
          <w:rFonts w:ascii="Times New Roman" w:hAnsi="Times New Roman" w:cs="Times New Roman"/>
          <w:i/>
        </w:rPr>
      </w:pPr>
    </w:p>
    <w:p w:rsidR="00712A6B" w:rsidRDefault="00712A6B" w:rsidP="00B72AA5">
      <w:pPr>
        <w:tabs>
          <w:tab w:val="left" w:pos="2700"/>
        </w:tabs>
        <w:spacing w:line="360" w:lineRule="auto"/>
        <w:rPr>
          <w:rFonts w:ascii="Times New Roman" w:hAnsi="Times New Roman" w:cs="Times New Roman"/>
          <w:i/>
        </w:rPr>
      </w:pPr>
    </w:p>
    <w:p w:rsidR="00712A6B" w:rsidRDefault="00712A6B" w:rsidP="00B72AA5">
      <w:pPr>
        <w:tabs>
          <w:tab w:val="left" w:pos="2700"/>
        </w:tabs>
        <w:spacing w:line="360" w:lineRule="auto"/>
        <w:rPr>
          <w:rFonts w:ascii="Times New Roman" w:hAnsi="Times New Roman" w:cs="Times New Roman"/>
          <w:i/>
        </w:rPr>
      </w:pPr>
    </w:p>
    <w:p w:rsidR="00712A6B" w:rsidRDefault="00712A6B" w:rsidP="00B72AA5">
      <w:pPr>
        <w:tabs>
          <w:tab w:val="left" w:pos="2700"/>
        </w:tabs>
        <w:spacing w:line="360" w:lineRule="auto"/>
        <w:rPr>
          <w:rFonts w:ascii="Times New Roman" w:hAnsi="Times New Roman" w:cs="Times New Roman"/>
          <w:i/>
        </w:rPr>
      </w:pPr>
    </w:p>
    <w:p w:rsidR="00712A6B" w:rsidRDefault="00712A6B" w:rsidP="00B72AA5">
      <w:pPr>
        <w:tabs>
          <w:tab w:val="left" w:pos="2700"/>
        </w:tabs>
        <w:spacing w:line="360" w:lineRule="auto"/>
        <w:rPr>
          <w:rFonts w:ascii="Times New Roman" w:hAnsi="Times New Roman" w:cs="Times New Roman"/>
          <w:i/>
        </w:rPr>
      </w:pPr>
    </w:p>
    <w:p w:rsidR="00712A6B" w:rsidRDefault="00712A6B" w:rsidP="00B72AA5">
      <w:pPr>
        <w:tabs>
          <w:tab w:val="left" w:pos="2700"/>
        </w:tabs>
        <w:spacing w:line="360" w:lineRule="auto"/>
        <w:rPr>
          <w:rFonts w:ascii="Times New Roman" w:hAnsi="Times New Roman" w:cs="Times New Roman"/>
          <w:i/>
        </w:rPr>
      </w:pPr>
    </w:p>
    <w:p w:rsidR="00712A6B" w:rsidRDefault="00712A6B" w:rsidP="00B72AA5">
      <w:pPr>
        <w:tabs>
          <w:tab w:val="left" w:pos="2700"/>
        </w:tabs>
        <w:spacing w:line="360" w:lineRule="auto"/>
        <w:rPr>
          <w:rFonts w:ascii="Times New Roman" w:hAnsi="Times New Roman" w:cs="Times New Roman"/>
          <w:i/>
        </w:rPr>
      </w:pPr>
    </w:p>
    <w:p w:rsidR="00712A6B" w:rsidRPr="00B54D6C" w:rsidRDefault="00712A6B" w:rsidP="00B72AA5">
      <w:pPr>
        <w:tabs>
          <w:tab w:val="left" w:pos="2700"/>
        </w:tabs>
        <w:spacing w:line="360" w:lineRule="auto"/>
        <w:rPr>
          <w:rFonts w:ascii="Times New Roman" w:hAnsi="Times New Roman" w:cs="Times New Roman"/>
          <w:i/>
        </w:rPr>
      </w:pPr>
    </w:p>
    <w:p w:rsidR="009E458E" w:rsidRPr="0044348D" w:rsidRDefault="009E458E" w:rsidP="0044348D">
      <w:pPr>
        <w:pStyle w:val="Nadpis1"/>
        <w:spacing w:line="360" w:lineRule="auto"/>
        <w:rPr>
          <w:rFonts w:ascii="Times New Roman" w:hAnsi="Times New Roman" w:cs="Times New Roman"/>
          <w:b/>
          <w:color w:val="auto"/>
        </w:rPr>
      </w:pPr>
      <w:r w:rsidRPr="00B54D6C">
        <w:rPr>
          <w:rFonts w:ascii="Times New Roman" w:hAnsi="Times New Roman" w:cs="Times New Roman"/>
          <w:i/>
        </w:rPr>
        <w:lastRenderedPageBreak/>
        <w:tab/>
      </w:r>
      <w:bookmarkStart w:id="72" w:name="_Toc511452911"/>
      <w:r w:rsidRPr="00B54D6C">
        <w:rPr>
          <w:rFonts w:ascii="Times New Roman" w:hAnsi="Times New Roman" w:cs="Times New Roman"/>
          <w:b/>
          <w:color w:val="auto"/>
        </w:rPr>
        <w:t>ZÁVĚR</w:t>
      </w:r>
      <w:bookmarkEnd w:id="72"/>
    </w:p>
    <w:p w:rsidR="00F61452" w:rsidRPr="00CB2DD9" w:rsidRDefault="00EB7A21" w:rsidP="00B72AA5">
      <w:pPr>
        <w:spacing w:line="360" w:lineRule="auto"/>
        <w:ind w:firstLine="709"/>
        <w:jc w:val="both"/>
        <w:rPr>
          <w:rFonts w:ascii="Times New Roman" w:hAnsi="Times New Roman" w:cs="Times New Roman"/>
          <w:sz w:val="24"/>
          <w:szCs w:val="24"/>
        </w:rPr>
      </w:pPr>
      <w:r w:rsidRPr="00CB2DD9">
        <w:rPr>
          <w:rFonts w:ascii="Times New Roman" w:hAnsi="Times New Roman"/>
          <w:sz w:val="24"/>
          <w:szCs w:val="24"/>
        </w:rPr>
        <w:t xml:space="preserve">Cílem </w:t>
      </w:r>
      <w:r w:rsidR="00F61452" w:rsidRPr="00CB2DD9">
        <w:rPr>
          <w:rFonts w:ascii="Times New Roman" w:hAnsi="Times New Roman"/>
          <w:sz w:val="24"/>
          <w:szCs w:val="24"/>
        </w:rPr>
        <w:t>diplomové práce</w:t>
      </w:r>
      <w:r w:rsidRPr="00CB2DD9">
        <w:rPr>
          <w:rFonts w:ascii="Times New Roman" w:hAnsi="Times New Roman"/>
          <w:sz w:val="24"/>
          <w:szCs w:val="24"/>
        </w:rPr>
        <w:t xml:space="preserve"> bylo </w:t>
      </w:r>
      <w:r w:rsidR="00F61452" w:rsidRPr="00CB2DD9">
        <w:rPr>
          <w:rFonts w:ascii="Times New Roman" w:hAnsi="Times New Roman" w:cs="Times New Roman"/>
          <w:sz w:val="24"/>
          <w:szCs w:val="24"/>
        </w:rPr>
        <w:t>zhodnotit význam pohybové aktivity u dětí předškolního věku a zjistit aktuálně využívané formy pohybové aktivity, včetně důvodů pohybové hypoaktivity až inaktivity v rámci volnočasových aktivit těchto dětí.</w:t>
      </w:r>
    </w:p>
    <w:p w:rsidR="00F61452" w:rsidRPr="00CB2DD9" w:rsidRDefault="00EB7A21" w:rsidP="00B72AA5">
      <w:pPr>
        <w:tabs>
          <w:tab w:val="left" w:pos="2520"/>
        </w:tabs>
        <w:spacing w:line="360" w:lineRule="auto"/>
        <w:ind w:firstLine="709"/>
        <w:jc w:val="both"/>
        <w:rPr>
          <w:rFonts w:ascii="Times New Roman" w:hAnsi="Times New Roman" w:cs="Times New Roman"/>
          <w:sz w:val="24"/>
          <w:szCs w:val="24"/>
        </w:rPr>
      </w:pPr>
      <w:r w:rsidRPr="00CB2DD9">
        <w:rPr>
          <w:rFonts w:ascii="Times New Roman" w:hAnsi="Times New Roman"/>
          <w:sz w:val="24"/>
          <w:szCs w:val="24"/>
        </w:rPr>
        <w:t>V teoretické části jsme se zabývali</w:t>
      </w:r>
      <w:r w:rsidR="00F61452" w:rsidRPr="00CB2DD9">
        <w:rPr>
          <w:rFonts w:ascii="Times New Roman" w:hAnsi="Times New Roman"/>
          <w:sz w:val="24"/>
          <w:szCs w:val="24"/>
        </w:rPr>
        <w:t xml:space="preserve"> pojmy </w:t>
      </w:r>
      <w:r w:rsidR="00F61452" w:rsidRPr="00CB2DD9">
        <w:rPr>
          <w:rFonts w:ascii="Times New Roman" w:hAnsi="Times New Roman" w:cs="Times New Roman"/>
          <w:sz w:val="24"/>
          <w:szCs w:val="24"/>
        </w:rPr>
        <w:t xml:space="preserve">pohybová aktivita a pohybová hypoaktivita až inaktivita. Seznámili jsme se s riziky obezity a dětské cukrovky z nedostatku pohybu. Charakterizovali jsme si dítě předškolního věku se zaměřením na biologický vývoj, vývoj motoriky a grafomotoriky. </w:t>
      </w:r>
      <w:r w:rsidR="00CB2DD9" w:rsidRPr="00CB2DD9">
        <w:rPr>
          <w:rFonts w:ascii="Times New Roman" w:hAnsi="Times New Roman" w:cs="Times New Roman"/>
          <w:sz w:val="24"/>
          <w:szCs w:val="24"/>
        </w:rPr>
        <w:t xml:space="preserve">Hlavní část práce byla věnována pojmu </w:t>
      </w:r>
      <w:r w:rsidR="00F61452" w:rsidRPr="00CB2DD9">
        <w:rPr>
          <w:rFonts w:ascii="Times New Roman" w:hAnsi="Times New Roman" w:cs="Times New Roman"/>
          <w:sz w:val="24"/>
          <w:szCs w:val="24"/>
        </w:rPr>
        <w:t>volný čas</w:t>
      </w:r>
      <w:r w:rsidR="00CB2DD9" w:rsidRPr="00CB2DD9">
        <w:rPr>
          <w:rFonts w:ascii="Times New Roman" w:hAnsi="Times New Roman" w:cs="Times New Roman"/>
          <w:sz w:val="24"/>
          <w:szCs w:val="24"/>
        </w:rPr>
        <w:t xml:space="preserve">, definovali jsme si </w:t>
      </w:r>
      <w:r w:rsidR="00F61452" w:rsidRPr="00CB2DD9">
        <w:rPr>
          <w:rFonts w:ascii="Times New Roman" w:hAnsi="Times New Roman" w:cs="Times New Roman"/>
          <w:sz w:val="24"/>
          <w:szCs w:val="24"/>
        </w:rPr>
        <w:t>jeho funkce a hlediska z pohledů různých autorů. Zabývali jsme se faktory ovlivňující volný čas dětí předškolního věku</w:t>
      </w:r>
      <w:r w:rsidR="00CB2DD9" w:rsidRPr="00CB2DD9">
        <w:rPr>
          <w:rFonts w:ascii="Times New Roman" w:hAnsi="Times New Roman" w:cs="Times New Roman"/>
          <w:sz w:val="24"/>
          <w:szCs w:val="24"/>
        </w:rPr>
        <w:t xml:space="preserve">, </w:t>
      </w:r>
      <w:r w:rsidR="00F61452" w:rsidRPr="00CB2DD9">
        <w:rPr>
          <w:rFonts w:ascii="Times New Roman" w:hAnsi="Times New Roman" w:cs="Times New Roman"/>
          <w:sz w:val="24"/>
          <w:szCs w:val="24"/>
        </w:rPr>
        <w:t>kam spadá rodina a digitální technologie. Zároveň jsme poskytli možnost trávení volného času organizovanou</w:t>
      </w:r>
      <w:r w:rsidR="00CB2DD9" w:rsidRPr="00CB2DD9">
        <w:rPr>
          <w:rFonts w:ascii="Times New Roman" w:hAnsi="Times New Roman" w:cs="Times New Roman"/>
          <w:sz w:val="24"/>
          <w:szCs w:val="24"/>
        </w:rPr>
        <w:t xml:space="preserve"> pohybovou aktivitou </w:t>
      </w:r>
      <w:r w:rsidR="00F61452" w:rsidRPr="00CB2DD9">
        <w:rPr>
          <w:rFonts w:ascii="Times New Roman" w:hAnsi="Times New Roman" w:cs="Times New Roman"/>
          <w:sz w:val="24"/>
          <w:szCs w:val="24"/>
        </w:rPr>
        <w:t>v T.J. Sokol-Cvičení rodičů s dětmi.</w:t>
      </w:r>
      <w:r w:rsidR="00CB2DD9" w:rsidRPr="00CB2DD9">
        <w:rPr>
          <w:rFonts w:ascii="Times New Roman" w:hAnsi="Times New Roman" w:cs="Times New Roman"/>
          <w:sz w:val="24"/>
          <w:szCs w:val="24"/>
        </w:rPr>
        <w:t xml:space="preserve"> Cílem teoretické části bylo</w:t>
      </w:r>
      <w:r w:rsidR="00CB2DD9">
        <w:rPr>
          <w:rFonts w:ascii="Times New Roman" w:hAnsi="Times New Roman" w:cs="Times New Roman"/>
          <w:sz w:val="24"/>
          <w:szCs w:val="24"/>
        </w:rPr>
        <w:t xml:space="preserve"> </w:t>
      </w:r>
      <w:r w:rsidR="00CB2DD9" w:rsidRPr="00CB2DD9">
        <w:rPr>
          <w:rFonts w:ascii="Times New Roman" w:hAnsi="Times New Roman" w:cs="Times New Roman"/>
          <w:sz w:val="24"/>
          <w:szCs w:val="24"/>
        </w:rPr>
        <w:t>poskytnutí základního teoretického vhledu do problematiky, který poskytl základ pro výzkumné šetření v rámci praktické části.</w:t>
      </w:r>
    </w:p>
    <w:p w:rsidR="00CB2DD9" w:rsidRPr="0044348D" w:rsidRDefault="00EB7A21" w:rsidP="0044348D">
      <w:pPr>
        <w:tabs>
          <w:tab w:val="left" w:pos="1123"/>
        </w:tabs>
        <w:spacing w:line="360" w:lineRule="auto"/>
        <w:ind w:firstLine="709"/>
        <w:jc w:val="both"/>
        <w:rPr>
          <w:rFonts w:ascii="Times New Roman" w:hAnsi="Times New Roman" w:cs="Times New Roman"/>
          <w:sz w:val="24"/>
          <w:szCs w:val="24"/>
        </w:rPr>
      </w:pPr>
      <w:r w:rsidRPr="00CB2DD9">
        <w:rPr>
          <w:rFonts w:ascii="Times New Roman" w:hAnsi="Times New Roman"/>
          <w:sz w:val="24"/>
          <w:szCs w:val="24"/>
        </w:rPr>
        <w:t xml:space="preserve">Cílem praktické části </w:t>
      </w:r>
      <w:r w:rsidR="00CB2DD9" w:rsidRPr="00CB2DD9">
        <w:rPr>
          <w:rFonts w:ascii="Times New Roman" w:hAnsi="Times New Roman" w:cs="Times New Roman"/>
          <w:sz w:val="24"/>
          <w:szCs w:val="24"/>
        </w:rPr>
        <w:t>diplomové práce bylo zjištění forem trávení volného času dětí předškolního věku a možných důvodů jejich pohybové hypoaktivity až inaktivity</w:t>
      </w:r>
      <w:r w:rsidR="00CB2DD9">
        <w:rPr>
          <w:rFonts w:ascii="Times New Roman" w:hAnsi="Times New Roman" w:cs="Times New Roman"/>
          <w:sz w:val="24"/>
          <w:szCs w:val="24"/>
        </w:rPr>
        <w:t>.</w:t>
      </w:r>
      <w:r w:rsidR="0044348D">
        <w:rPr>
          <w:rFonts w:ascii="Times New Roman" w:hAnsi="Times New Roman" w:cs="Times New Roman"/>
          <w:sz w:val="24"/>
          <w:szCs w:val="24"/>
        </w:rPr>
        <w:t xml:space="preserve"> </w:t>
      </w:r>
      <w:r w:rsidRPr="00CB2DD9">
        <w:rPr>
          <w:rFonts w:ascii="Times New Roman" w:hAnsi="Times New Roman"/>
          <w:sz w:val="24"/>
          <w:szCs w:val="24"/>
        </w:rPr>
        <w:t xml:space="preserve">Zjistili jsme, že </w:t>
      </w:r>
      <w:r w:rsidR="00932510">
        <w:rPr>
          <w:rFonts w:ascii="Times New Roman" w:hAnsi="Times New Roman"/>
          <w:sz w:val="24"/>
          <w:szCs w:val="24"/>
        </w:rPr>
        <w:t>za formy trávení volného času dětí předškolního věku rozlišujem</w:t>
      </w:r>
      <w:r w:rsidR="007C1E3E">
        <w:rPr>
          <w:rFonts w:ascii="Times New Roman" w:hAnsi="Times New Roman"/>
          <w:sz w:val="24"/>
          <w:szCs w:val="24"/>
        </w:rPr>
        <w:t>e</w:t>
      </w:r>
      <w:r w:rsidR="00932510">
        <w:rPr>
          <w:rFonts w:ascii="Times New Roman" w:hAnsi="Times New Roman"/>
          <w:sz w:val="24"/>
          <w:szCs w:val="24"/>
        </w:rPr>
        <w:t xml:space="preserve"> do</w:t>
      </w:r>
      <w:r w:rsidR="00E0330C">
        <w:rPr>
          <w:rFonts w:ascii="Times New Roman" w:hAnsi="Times New Roman"/>
          <w:sz w:val="24"/>
          <w:szCs w:val="24"/>
        </w:rPr>
        <w:t>b</w:t>
      </w:r>
      <w:r w:rsidR="00932510">
        <w:rPr>
          <w:rFonts w:ascii="Times New Roman" w:hAnsi="Times New Roman"/>
          <w:sz w:val="24"/>
          <w:szCs w:val="24"/>
        </w:rPr>
        <w:t xml:space="preserve">u po odchodu z mateřské </w:t>
      </w:r>
      <w:proofErr w:type="spellStart"/>
      <w:proofErr w:type="gramStart"/>
      <w:r w:rsidR="00932510">
        <w:rPr>
          <w:rFonts w:ascii="Times New Roman" w:hAnsi="Times New Roman"/>
          <w:sz w:val="24"/>
          <w:szCs w:val="24"/>
        </w:rPr>
        <w:t>školy</w:t>
      </w:r>
      <w:r w:rsidR="007C1E3E">
        <w:rPr>
          <w:rFonts w:ascii="Times New Roman" w:hAnsi="Times New Roman"/>
          <w:sz w:val="24"/>
          <w:szCs w:val="24"/>
        </w:rPr>
        <w:t>,</w:t>
      </w:r>
      <w:r w:rsidR="00932510">
        <w:rPr>
          <w:rFonts w:ascii="Times New Roman" w:hAnsi="Times New Roman"/>
          <w:sz w:val="24"/>
          <w:szCs w:val="24"/>
        </w:rPr>
        <w:t>a</w:t>
      </w:r>
      <w:proofErr w:type="spellEnd"/>
      <w:proofErr w:type="gramEnd"/>
      <w:r w:rsidR="00932510">
        <w:rPr>
          <w:rFonts w:ascii="Times New Roman" w:hAnsi="Times New Roman"/>
          <w:sz w:val="24"/>
          <w:szCs w:val="24"/>
        </w:rPr>
        <w:t xml:space="preserve"> v rámci víkendu spolu s rodiči. Po odchodu z mateřské školy tráví děti</w:t>
      </w:r>
      <w:r w:rsidR="00E0330C">
        <w:rPr>
          <w:rFonts w:ascii="Times New Roman" w:hAnsi="Times New Roman"/>
          <w:sz w:val="24"/>
          <w:szCs w:val="24"/>
        </w:rPr>
        <w:t xml:space="preserve"> z pohledů rodičů a učitelek </w:t>
      </w:r>
      <w:r w:rsidR="00932510">
        <w:rPr>
          <w:rFonts w:ascii="Times New Roman" w:hAnsi="Times New Roman"/>
          <w:sz w:val="24"/>
          <w:szCs w:val="24"/>
        </w:rPr>
        <w:t>nejčastěji na hřišti</w:t>
      </w:r>
      <w:r w:rsidR="002774CC">
        <w:rPr>
          <w:rFonts w:ascii="Times New Roman" w:hAnsi="Times New Roman"/>
          <w:sz w:val="24"/>
          <w:szCs w:val="24"/>
        </w:rPr>
        <w:t xml:space="preserve">, procházkami a jízdou na kole a koloběžce. U předškolních dětí se již začínají objevovat pohybové kroužky typu </w:t>
      </w:r>
      <w:proofErr w:type="spellStart"/>
      <w:r w:rsidR="002774CC">
        <w:rPr>
          <w:rFonts w:ascii="Times New Roman" w:hAnsi="Times New Roman"/>
          <w:sz w:val="24"/>
          <w:szCs w:val="24"/>
        </w:rPr>
        <w:t>Kastr</w:t>
      </w:r>
      <w:proofErr w:type="spellEnd"/>
      <w:r w:rsidR="002774CC">
        <w:rPr>
          <w:rFonts w:ascii="Times New Roman" w:hAnsi="Times New Roman"/>
          <w:sz w:val="24"/>
          <w:szCs w:val="24"/>
        </w:rPr>
        <w:t>, Balet, Sokol, cvičení pro děti, atletika a plavání.</w:t>
      </w:r>
      <w:r w:rsidR="00E0330C">
        <w:rPr>
          <w:rFonts w:ascii="Times New Roman" w:hAnsi="Times New Roman"/>
          <w:sz w:val="24"/>
          <w:szCs w:val="24"/>
        </w:rPr>
        <w:t xml:space="preserve"> Oproti víkendu, který se podle lékaře má nést v rodinném duchu společnými výlety za poznáváním kulturních, přírodních a historických krás. </w:t>
      </w:r>
      <w:r w:rsidR="00E50016">
        <w:rPr>
          <w:rFonts w:ascii="Times New Roman" w:hAnsi="Times New Roman"/>
          <w:sz w:val="24"/>
          <w:szCs w:val="24"/>
        </w:rPr>
        <w:t xml:space="preserve">V současné době mají na děti vliv digitální technologie, které se často objevují ve formách volného času předškolních dětí. Rodiče zastávají názor, že s tím nesouhlasí. Učitelky tento pohled vidí jinak, z vyprávění </w:t>
      </w:r>
      <w:r w:rsidR="0044348D">
        <w:rPr>
          <w:rFonts w:ascii="Times New Roman" w:hAnsi="Times New Roman"/>
          <w:sz w:val="24"/>
          <w:szCs w:val="24"/>
        </w:rPr>
        <w:t>dětí v rámci individuálních rozhovorů ve třídě. Lékař doporučuje tablet bez připojení k internetu, pro rozvoj obrazotvornosti alogického myšlení. Přesto děti nejvíce preferují televizi, je ovšem důležité hlídat obsah sledovaného.</w:t>
      </w:r>
    </w:p>
    <w:p w:rsidR="00EB7A21" w:rsidRPr="00CB2DD9" w:rsidRDefault="00EB7A21" w:rsidP="00F56040">
      <w:pPr>
        <w:spacing w:after="0" w:line="360" w:lineRule="auto"/>
        <w:ind w:firstLine="709"/>
        <w:jc w:val="both"/>
        <w:rPr>
          <w:rFonts w:ascii="Times New Roman" w:hAnsi="Times New Roman"/>
          <w:sz w:val="24"/>
          <w:szCs w:val="24"/>
        </w:rPr>
      </w:pPr>
      <w:r w:rsidRPr="00CB2DD9">
        <w:rPr>
          <w:rFonts w:ascii="Times New Roman" w:hAnsi="Times New Roman"/>
          <w:sz w:val="24"/>
          <w:szCs w:val="24"/>
        </w:rPr>
        <w:t>Zajímavým zjištěním bylo</w:t>
      </w:r>
      <w:r w:rsidR="00E0330C">
        <w:rPr>
          <w:rFonts w:ascii="Times New Roman" w:hAnsi="Times New Roman"/>
          <w:sz w:val="24"/>
          <w:szCs w:val="24"/>
        </w:rPr>
        <w:t>, že příčinou pohybové hypoaktivity až inaktivity není časová náročnost, finanční náročnost ani častá nemocnost dítěte a zdravotní omezení. Lékař, rodiče i učitelky se shodli na názoru, že dnešním dětem chybí správný vzor a vedení vlastních rodičů. Doba je uspěchaná, rodiče jsou zaneprázdněni</w:t>
      </w:r>
      <w:r w:rsidR="00F56040">
        <w:rPr>
          <w:rFonts w:ascii="Times New Roman" w:hAnsi="Times New Roman"/>
          <w:sz w:val="24"/>
          <w:szCs w:val="24"/>
        </w:rPr>
        <w:t xml:space="preserve"> a nemají na děti tolik času jako dříve.</w:t>
      </w:r>
      <w:r w:rsidR="00E0330C">
        <w:rPr>
          <w:rFonts w:ascii="Times New Roman" w:hAnsi="Times New Roman"/>
          <w:sz w:val="24"/>
          <w:szCs w:val="24"/>
        </w:rPr>
        <w:t xml:space="preserve"> </w:t>
      </w:r>
      <w:r w:rsidR="00F56040">
        <w:rPr>
          <w:rFonts w:ascii="Times New Roman" w:hAnsi="Times New Roman"/>
          <w:sz w:val="24"/>
          <w:szCs w:val="24"/>
        </w:rPr>
        <w:t xml:space="preserve">Otázky týkající se časové a finanční náročnosti se vztahují se přímo na konkrétní rodiny. </w:t>
      </w:r>
      <w:r w:rsidR="00F56040">
        <w:rPr>
          <w:rFonts w:ascii="Times New Roman" w:hAnsi="Times New Roman"/>
          <w:sz w:val="24"/>
          <w:szCs w:val="24"/>
        </w:rPr>
        <w:lastRenderedPageBreak/>
        <w:t xml:space="preserve">Vliv věku rodičů záleží na konkrétním rodiči a podle lékaře na jejich sociálním a ekonomickém zařazení. </w:t>
      </w:r>
    </w:p>
    <w:p w:rsidR="00EB7A21" w:rsidRPr="00CB2DD9" w:rsidRDefault="00F56040" w:rsidP="00F56040">
      <w:pPr>
        <w:spacing w:after="0" w:line="360" w:lineRule="auto"/>
        <w:ind w:firstLine="709"/>
        <w:jc w:val="both"/>
        <w:rPr>
          <w:rFonts w:ascii="Times New Roman" w:hAnsi="Times New Roman"/>
          <w:sz w:val="24"/>
          <w:szCs w:val="24"/>
        </w:rPr>
      </w:pPr>
      <w:r>
        <w:rPr>
          <w:rFonts w:ascii="Times New Roman" w:hAnsi="Times New Roman"/>
          <w:sz w:val="24"/>
          <w:szCs w:val="24"/>
        </w:rPr>
        <w:t>Podle rodičů a učitelek mají volnočasové aktivity na děti velký vliv na jejich obratnost, pohyblivost, akčnost a obratnost. Lépe spalují energii jsou jistější ve svých pohybech. Tuto vlastnost spatřuj</w:t>
      </w:r>
      <w:r w:rsidR="005B3D60">
        <w:rPr>
          <w:rFonts w:ascii="Times New Roman" w:hAnsi="Times New Roman"/>
          <w:sz w:val="24"/>
          <w:szCs w:val="24"/>
        </w:rPr>
        <w:t>e autorka</w:t>
      </w:r>
      <w:r>
        <w:rPr>
          <w:rFonts w:ascii="Times New Roman" w:hAnsi="Times New Roman"/>
          <w:sz w:val="24"/>
          <w:szCs w:val="24"/>
        </w:rPr>
        <w:t xml:space="preserve"> i ve svém cvičení pro rodiče a děti, kdy vidím určitý posun za rok chození do Sokola. Děti lépe navazují kontakty s vrstevníky a podle učitelek i méně zlobí. </w:t>
      </w:r>
    </w:p>
    <w:p w:rsidR="009E458E" w:rsidRPr="00CB2DD9" w:rsidRDefault="00EB7A21" w:rsidP="00B72AA5">
      <w:pPr>
        <w:spacing w:line="360" w:lineRule="auto"/>
        <w:jc w:val="both"/>
        <w:rPr>
          <w:rFonts w:ascii="Times New Roman" w:hAnsi="Times New Roman" w:cs="Times New Roman"/>
          <w:sz w:val="24"/>
          <w:szCs w:val="24"/>
        </w:rPr>
      </w:pPr>
      <w:r w:rsidRPr="00CB2DD9">
        <w:rPr>
          <w:rFonts w:ascii="Times New Roman" w:hAnsi="Times New Roman"/>
          <w:sz w:val="24"/>
          <w:szCs w:val="24"/>
        </w:rPr>
        <w:tab/>
      </w:r>
    </w:p>
    <w:p w:rsidR="009E458E" w:rsidRPr="00CB2DD9" w:rsidRDefault="009E458E" w:rsidP="00B72AA5">
      <w:pPr>
        <w:spacing w:line="360" w:lineRule="auto"/>
        <w:jc w:val="both"/>
        <w:rPr>
          <w:rFonts w:ascii="Times New Roman" w:hAnsi="Times New Roman" w:cs="Times New Roman"/>
          <w:sz w:val="24"/>
          <w:szCs w:val="24"/>
        </w:rPr>
      </w:pPr>
    </w:p>
    <w:p w:rsidR="009E458E" w:rsidRPr="00CB2DD9" w:rsidRDefault="009E458E" w:rsidP="00B72AA5">
      <w:pPr>
        <w:spacing w:line="360" w:lineRule="auto"/>
        <w:jc w:val="both"/>
        <w:rPr>
          <w:rFonts w:ascii="Times New Roman" w:hAnsi="Times New Roman" w:cs="Times New Roman"/>
          <w:sz w:val="24"/>
          <w:szCs w:val="24"/>
        </w:rPr>
      </w:pPr>
    </w:p>
    <w:p w:rsidR="009E458E" w:rsidRDefault="009E458E" w:rsidP="00B72AA5">
      <w:pPr>
        <w:spacing w:line="360" w:lineRule="auto"/>
        <w:rPr>
          <w:rFonts w:ascii="Times New Roman" w:hAnsi="Times New Roman" w:cs="Times New Roman"/>
          <w:sz w:val="24"/>
          <w:szCs w:val="24"/>
        </w:rPr>
      </w:pPr>
    </w:p>
    <w:p w:rsidR="00151F64" w:rsidRPr="00B54D6C" w:rsidRDefault="00151F64"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Default="009E458E" w:rsidP="00B72AA5">
      <w:pPr>
        <w:spacing w:line="360" w:lineRule="auto"/>
        <w:rPr>
          <w:rFonts w:ascii="Times New Roman" w:hAnsi="Times New Roman" w:cs="Times New Roman"/>
        </w:rPr>
      </w:pPr>
    </w:p>
    <w:p w:rsidR="00320851" w:rsidRDefault="00320851" w:rsidP="00B72AA5">
      <w:pPr>
        <w:spacing w:line="360" w:lineRule="auto"/>
        <w:rPr>
          <w:rFonts w:ascii="Times New Roman" w:hAnsi="Times New Roman" w:cs="Times New Roman"/>
        </w:rPr>
      </w:pPr>
    </w:p>
    <w:p w:rsidR="00320851" w:rsidRPr="00B54D6C" w:rsidRDefault="00320851" w:rsidP="00B72AA5">
      <w:pPr>
        <w:spacing w:line="360" w:lineRule="auto"/>
        <w:rPr>
          <w:rFonts w:ascii="Times New Roman" w:hAnsi="Times New Roman" w:cs="Times New Roman"/>
        </w:rPr>
      </w:pPr>
    </w:p>
    <w:p w:rsidR="009E458E" w:rsidRDefault="009E458E" w:rsidP="00B72AA5">
      <w:pPr>
        <w:spacing w:line="360" w:lineRule="auto"/>
        <w:rPr>
          <w:rFonts w:ascii="Times New Roman" w:hAnsi="Times New Roman" w:cs="Times New Roman"/>
        </w:rPr>
      </w:pPr>
    </w:p>
    <w:p w:rsidR="005B3D60" w:rsidRDefault="005B3D60" w:rsidP="00B72AA5">
      <w:pPr>
        <w:spacing w:line="360" w:lineRule="auto"/>
        <w:rPr>
          <w:rFonts w:ascii="Times New Roman" w:hAnsi="Times New Roman" w:cs="Times New Roman"/>
        </w:rPr>
      </w:pPr>
    </w:p>
    <w:p w:rsidR="005B3D60" w:rsidRDefault="005B3D60" w:rsidP="00B72AA5">
      <w:pPr>
        <w:spacing w:line="360" w:lineRule="auto"/>
        <w:rPr>
          <w:rFonts w:ascii="Times New Roman" w:hAnsi="Times New Roman" w:cs="Times New Roman"/>
        </w:rPr>
      </w:pPr>
    </w:p>
    <w:p w:rsidR="005B3D60" w:rsidRDefault="005B3D60" w:rsidP="00B72AA5">
      <w:pPr>
        <w:spacing w:line="360" w:lineRule="auto"/>
        <w:rPr>
          <w:rFonts w:ascii="Times New Roman" w:hAnsi="Times New Roman" w:cs="Times New Roman"/>
        </w:rPr>
      </w:pPr>
    </w:p>
    <w:p w:rsidR="005B3D60" w:rsidRDefault="005B3D60" w:rsidP="00B72AA5">
      <w:pPr>
        <w:spacing w:line="360" w:lineRule="auto"/>
        <w:rPr>
          <w:rFonts w:ascii="Times New Roman" w:hAnsi="Times New Roman" w:cs="Times New Roman"/>
        </w:rPr>
      </w:pPr>
    </w:p>
    <w:p w:rsidR="005B3D60" w:rsidRDefault="005B3D60" w:rsidP="00B72AA5">
      <w:pPr>
        <w:spacing w:line="360" w:lineRule="auto"/>
        <w:rPr>
          <w:rFonts w:ascii="Times New Roman" w:hAnsi="Times New Roman" w:cs="Times New Roman"/>
        </w:rPr>
      </w:pPr>
    </w:p>
    <w:p w:rsidR="005B3D60" w:rsidRDefault="005B3D60" w:rsidP="00B72AA5">
      <w:pPr>
        <w:spacing w:line="360" w:lineRule="auto"/>
        <w:rPr>
          <w:rFonts w:ascii="Times New Roman" w:hAnsi="Times New Roman" w:cs="Times New Roman"/>
        </w:rPr>
      </w:pPr>
    </w:p>
    <w:p w:rsidR="005B3D60" w:rsidRDefault="005B3D60" w:rsidP="00B72AA5">
      <w:pPr>
        <w:spacing w:line="360" w:lineRule="auto"/>
        <w:rPr>
          <w:rFonts w:ascii="Times New Roman" w:hAnsi="Times New Roman" w:cs="Times New Roman"/>
        </w:rPr>
      </w:pPr>
    </w:p>
    <w:p w:rsidR="005B3D60" w:rsidRDefault="005B3D60" w:rsidP="00B72AA5">
      <w:pPr>
        <w:spacing w:line="360" w:lineRule="auto"/>
        <w:rPr>
          <w:rFonts w:ascii="Times New Roman" w:hAnsi="Times New Roman" w:cs="Times New Roman"/>
        </w:rPr>
      </w:pPr>
    </w:p>
    <w:p w:rsidR="005B3D60" w:rsidRPr="00B54D6C" w:rsidRDefault="005B3D60" w:rsidP="00B72AA5">
      <w:pPr>
        <w:spacing w:line="360" w:lineRule="auto"/>
        <w:rPr>
          <w:rFonts w:ascii="Times New Roman" w:hAnsi="Times New Roman" w:cs="Times New Roman"/>
        </w:rPr>
      </w:pPr>
    </w:p>
    <w:p w:rsidR="009E458E" w:rsidRDefault="009E458E" w:rsidP="00B72AA5">
      <w:pPr>
        <w:pStyle w:val="Nadpis1"/>
        <w:spacing w:line="360" w:lineRule="auto"/>
        <w:rPr>
          <w:rFonts w:ascii="Times New Roman" w:hAnsi="Times New Roman" w:cs="Times New Roman"/>
          <w:b/>
          <w:color w:val="auto"/>
        </w:rPr>
      </w:pPr>
      <w:r w:rsidRPr="00B54D6C">
        <w:rPr>
          <w:rFonts w:ascii="Times New Roman" w:hAnsi="Times New Roman" w:cs="Times New Roman"/>
          <w:b/>
          <w:color w:val="auto"/>
        </w:rPr>
        <w:lastRenderedPageBreak/>
        <w:tab/>
      </w:r>
      <w:bookmarkStart w:id="73" w:name="_Toc511452912"/>
      <w:r w:rsidRPr="00B54D6C">
        <w:rPr>
          <w:rFonts w:ascii="Times New Roman" w:hAnsi="Times New Roman" w:cs="Times New Roman"/>
          <w:b/>
          <w:color w:val="auto"/>
        </w:rPr>
        <w:t>SOUHRN</w:t>
      </w:r>
      <w:bookmarkEnd w:id="73"/>
    </w:p>
    <w:p w:rsidR="00151F64" w:rsidRPr="00BA7162" w:rsidRDefault="00F20F29" w:rsidP="00F20F29">
      <w:pPr>
        <w:tabs>
          <w:tab w:val="left" w:pos="966"/>
        </w:tabs>
        <w:spacing w:line="360" w:lineRule="auto"/>
        <w:rPr>
          <w:rFonts w:ascii="Times New Roman" w:hAnsi="Times New Roman" w:cs="Times New Roman"/>
          <w:sz w:val="24"/>
          <w:szCs w:val="24"/>
        </w:rPr>
      </w:pPr>
      <w:r>
        <w:tab/>
      </w:r>
      <w:r w:rsidRPr="00BA7162">
        <w:rPr>
          <w:rFonts w:ascii="Times New Roman" w:hAnsi="Times New Roman" w:cs="Times New Roman"/>
          <w:sz w:val="24"/>
          <w:szCs w:val="24"/>
        </w:rPr>
        <w:t xml:space="preserve">Cílem diplomové práce v teoretické části bylo shrnutí aktuálních poznatků pohybové aktivity u dětí předškolního věku, se zaměřením na volný čas. </w:t>
      </w:r>
    </w:p>
    <w:p w:rsidR="00F20F29" w:rsidRPr="00BA7162" w:rsidRDefault="00F20F29" w:rsidP="003406F1">
      <w:pPr>
        <w:tabs>
          <w:tab w:val="left" w:pos="966"/>
        </w:tabs>
        <w:spacing w:line="360" w:lineRule="auto"/>
        <w:ind w:firstLine="709"/>
        <w:rPr>
          <w:rFonts w:ascii="Times New Roman" w:hAnsi="Times New Roman" w:cs="Times New Roman"/>
          <w:sz w:val="24"/>
          <w:szCs w:val="24"/>
        </w:rPr>
      </w:pPr>
      <w:r w:rsidRPr="00BA7162">
        <w:rPr>
          <w:rFonts w:ascii="Times New Roman" w:hAnsi="Times New Roman" w:cs="Times New Roman"/>
          <w:sz w:val="24"/>
          <w:szCs w:val="24"/>
        </w:rPr>
        <w:t>První část práce je zaměřena na vymezení základní problematiky a výklad pojmů pohybová aktivita, pohybová hypoaktivita až inaktivita, dále charakteristika dítěte předškolního věku se zaměřením na biologický a motorický vývoj</w:t>
      </w:r>
      <w:r w:rsidR="003406F1" w:rsidRPr="00BA7162">
        <w:rPr>
          <w:rFonts w:ascii="Times New Roman" w:hAnsi="Times New Roman" w:cs="Times New Roman"/>
          <w:sz w:val="24"/>
          <w:szCs w:val="24"/>
        </w:rPr>
        <w:t>.</w:t>
      </w:r>
      <w:r w:rsidR="00BA7162" w:rsidRPr="00BA7162">
        <w:rPr>
          <w:rFonts w:ascii="Times New Roman" w:hAnsi="Times New Roman" w:cs="Times New Roman"/>
          <w:sz w:val="24"/>
          <w:szCs w:val="24"/>
        </w:rPr>
        <w:t xml:space="preserve"> </w:t>
      </w:r>
      <w:r w:rsidR="003406F1" w:rsidRPr="00BA7162">
        <w:rPr>
          <w:rFonts w:ascii="Times New Roman" w:hAnsi="Times New Roman" w:cs="Times New Roman"/>
          <w:sz w:val="24"/>
          <w:szCs w:val="24"/>
        </w:rPr>
        <w:t>Definuje po</w:t>
      </w:r>
      <w:r w:rsidRPr="00BA7162">
        <w:rPr>
          <w:rFonts w:ascii="Times New Roman" w:hAnsi="Times New Roman" w:cs="Times New Roman"/>
          <w:sz w:val="24"/>
          <w:szCs w:val="24"/>
        </w:rPr>
        <w:t>jem volný čas a jeho faktory, které volný čas dětí ovlivňují. Práce obsahuje různé výzkumy týkající se dítěte předškolního věku. Ke konci je uvedena možnost trávení volného času</w:t>
      </w:r>
      <w:r w:rsidR="00BA7162" w:rsidRPr="00BA7162">
        <w:rPr>
          <w:rFonts w:ascii="Times New Roman" w:hAnsi="Times New Roman" w:cs="Times New Roman"/>
          <w:sz w:val="24"/>
          <w:szCs w:val="24"/>
        </w:rPr>
        <w:t xml:space="preserve"> a přínosy </w:t>
      </w:r>
      <w:r w:rsidRPr="00BA7162">
        <w:rPr>
          <w:rFonts w:ascii="Times New Roman" w:hAnsi="Times New Roman" w:cs="Times New Roman"/>
          <w:sz w:val="24"/>
          <w:szCs w:val="24"/>
        </w:rPr>
        <w:t>organizovan</w:t>
      </w:r>
      <w:r w:rsidR="00BA7162" w:rsidRPr="00BA7162">
        <w:rPr>
          <w:rFonts w:ascii="Times New Roman" w:hAnsi="Times New Roman" w:cs="Times New Roman"/>
          <w:sz w:val="24"/>
          <w:szCs w:val="24"/>
        </w:rPr>
        <w:t>é</w:t>
      </w:r>
      <w:r w:rsidRPr="00BA7162">
        <w:rPr>
          <w:rFonts w:ascii="Times New Roman" w:hAnsi="Times New Roman" w:cs="Times New Roman"/>
          <w:sz w:val="24"/>
          <w:szCs w:val="24"/>
        </w:rPr>
        <w:t xml:space="preserve"> pohybov</w:t>
      </w:r>
      <w:r w:rsidR="00BA7162" w:rsidRPr="00BA7162">
        <w:rPr>
          <w:rFonts w:ascii="Times New Roman" w:hAnsi="Times New Roman" w:cs="Times New Roman"/>
          <w:sz w:val="24"/>
          <w:szCs w:val="24"/>
        </w:rPr>
        <w:t>é</w:t>
      </w:r>
      <w:r w:rsidRPr="00BA7162">
        <w:rPr>
          <w:rFonts w:ascii="Times New Roman" w:hAnsi="Times New Roman" w:cs="Times New Roman"/>
          <w:sz w:val="24"/>
          <w:szCs w:val="24"/>
        </w:rPr>
        <w:t xml:space="preserve"> činnost</w:t>
      </w:r>
      <w:r w:rsidR="00BA7162" w:rsidRPr="00BA7162">
        <w:rPr>
          <w:rFonts w:ascii="Times New Roman" w:hAnsi="Times New Roman" w:cs="Times New Roman"/>
          <w:sz w:val="24"/>
          <w:szCs w:val="24"/>
        </w:rPr>
        <w:t xml:space="preserve">i </w:t>
      </w:r>
      <w:r w:rsidRPr="00BA7162">
        <w:rPr>
          <w:rFonts w:ascii="Times New Roman" w:hAnsi="Times New Roman" w:cs="Times New Roman"/>
          <w:sz w:val="24"/>
          <w:szCs w:val="24"/>
        </w:rPr>
        <w:t>v T.J. Sokol.</w:t>
      </w:r>
    </w:p>
    <w:p w:rsidR="003406F1" w:rsidRPr="00BA7162" w:rsidRDefault="003406F1" w:rsidP="003406F1">
      <w:pPr>
        <w:tabs>
          <w:tab w:val="left" w:pos="966"/>
        </w:tabs>
        <w:spacing w:line="360" w:lineRule="auto"/>
        <w:ind w:firstLine="851"/>
        <w:rPr>
          <w:rFonts w:ascii="Times New Roman" w:hAnsi="Times New Roman" w:cs="Times New Roman"/>
          <w:sz w:val="24"/>
          <w:szCs w:val="24"/>
        </w:rPr>
      </w:pPr>
      <w:r w:rsidRPr="00BA7162">
        <w:rPr>
          <w:rFonts w:ascii="Times New Roman" w:hAnsi="Times New Roman" w:cs="Times New Roman"/>
          <w:sz w:val="24"/>
          <w:szCs w:val="24"/>
        </w:rPr>
        <w:t xml:space="preserve">Cílem praktické části bylo zjistit formy trávení volného času dětí předškolního věku a možné důvody pohybové inaktivity. Nástrojem pro výzkumné šetření byla zvolena metoda kvalitativního výzkumu-interview. Zjišťovali jsme názory a pohledy ze tří stran rodičů dětí, učitelek v mateřské škole a praktického lékaře pro děti a dorost. </w:t>
      </w:r>
    </w:p>
    <w:p w:rsidR="003406F1" w:rsidRDefault="003406F1" w:rsidP="00F20F29">
      <w:pPr>
        <w:tabs>
          <w:tab w:val="left" w:pos="966"/>
        </w:tabs>
        <w:spacing w:line="360" w:lineRule="auto"/>
      </w:pPr>
    </w:p>
    <w:p w:rsidR="00F20F29" w:rsidRPr="00151F64" w:rsidRDefault="00F20F29" w:rsidP="00F20F29">
      <w:pPr>
        <w:tabs>
          <w:tab w:val="left" w:pos="966"/>
        </w:tabs>
        <w:spacing w:line="360" w:lineRule="auto"/>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spacing w:line="360" w:lineRule="auto"/>
        <w:rPr>
          <w:rFonts w:ascii="Times New Roman" w:hAnsi="Times New Roman" w:cs="Times New Roman"/>
        </w:rPr>
      </w:pPr>
    </w:p>
    <w:p w:rsidR="009E458E" w:rsidRPr="00B54D6C" w:rsidRDefault="009E458E" w:rsidP="00B72AA5">
      <w:pPr>
        <w:pStyle w:val="Nadpis1"/>
        <w:spacing w:line="360" w:lineRule="auto"/>
        <w:rPr>
          <w:rFonts w:ascii="Times New Roman" w:hAnsi="Times New Roman" w:cs="Times New Roman"/>
          <w:b/>
          <w:color w:val="auto"/>
        </w:rPr>
      </w:pPr>
      <w:r w:rsidRPr="00B54D6C">
        <w:rPr>
          <w:rFonts w:ascii="Times New Roman" w:hAnsi="Times New Roman" w:cs="Times New Roman"/>
          <w:b/>
          <w:color w:val="auto"/>
        </w:rPr>
        <w:lastRenderedPageBreak/>
        <w:tab/>
      </w:r>
      <w:bookmarkStart w:id="74" w:name="_Toc511452913"/>
      <w:r w:rsidRPr="00B54D6C">
        <w:rPr>
          <w:rFonts w:ascii="Times New Roman" w:hAnsi="Times New Roman" w:cs="Times New Roman"/>
          <w:b/>
          <w:color w:val="auto"/>
        </w:rPr>
        <w:t>SUMMARY</w:t>
      </w:r>
      <w:bookmarkEnd w:id="74"/>
    </w:p>
    <w:p w:rsidR="00BA7162" w:rsidRPr="00BA7162" w:rsidRDefault="00BA7162" w:rsidP="00BA71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212121"/>
          <w:sz w:val="24"/>
          <w:szCs w:val="24"/>
          <w:lang w:val="en" w:eastAsia="cs-CZ"/>
        </w:rPr>
      </w:pPr>
      <w:r w:rsidRPr="00BA7162">
        <w:rPr>
          <w:rFonts w:ascii="Times New Roman" w:eastAsia="Times New Roman" w:hAnsi="Times New Roman" w:cs="Times New Roman"/>
          <w:color w:val="212121"/>
          <w:sz w:val="24"/>
          <w:szCs w:val="24"/>
          <w:lang w:val="en" w:eastAsia="cs-CZ"/>
        </w:rPr>
        <w:t>The aim of the thesis in the theoretical part was to summarize the current knowledge of movement activity in pre-school children, focusing on leisure time.</w:t>
      </w:r>
    </w:p>
    <w:p w:rsidR="00BA7162" w:rsidRPr="00BA7162" w:rsidRDefault="00BA7162" w:rsidP="00BA71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212121"/>
          <w:sz w:val="24"/>
          <w:szCs w:val="24"/>
          <w:lang w:val="en" w:eastAsia="cs-CZ"/>
        </w:rPr>
      </w:pPr>
      <w:r w:rsidRPr="00BA7162">
        <w:rPr>
          <w:rFonts w:ascii="Times New Roman" w:eastAsia="Times New Roman" w:hAnsi="Times New Roman" w:cs="Times New Roman"/>
          <w:color w:val="212121"/>
          <w:sz w:val="24"/>
          <w:szCs w:val="24"/>
          <w:lang w:val="en" w:eastAsia="cs-CZ"/>
        </w:rPr>
        <w:t>The first part of the work is focused on the definition of basic issues and the interpretation of the concepts of physical activity, movement hypoactivity to inactivity, and the characteristics of pre-school child with a focus on biological and motor development. It defines the concept of leisure time and its factors that influence the leisure time of children. The paper contains various research on pre-school age children. At the end, the possibility of spending leisure time and the benefits of organized physical activity in T.J. Falcon.</w:t>
      </w:r>
    </w:p>
    <w:p w:rsidR="00BA7162" w:rsidRPr="00BA7162" w:rsidRDefault="00BA7162" w:rsidP="00BA71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color w:val="212121"/>
          <w:sz w:val="24"/>
          <w:szCs w:val="24"/>
          <w:lang w:eastAsia="cs-CZ"/>
        </w:rPr>
      </w:pPr>
      <w:r w:rsidRPr="00BA7162">
        <w:rPr>
          <w:rFonts w:ascii="Times New Roman" w:eastAsia="Times New Roman" w:hAnsi="Times New Roman" w:cs="Times New Roman"/>
          <w:color w:val="212121"/>
          <w:sz w:val="24"/>
          <w:szCs w:val="24"/>
          <w:lang w:val="en" w:eastAsia="cs-CZ"/>
        </w:rPr>
        <w:t>The aim of the practical part was to find out the forms of leisure time pre-school age children and possible reasons for movement inactivity. The method of qualitative research-interview was chosen for the research survey. We looked at opinions and insights from three sides of the parents of children, nursery school teachers and a GP for children and adolescents.</w:t>
      </w:r>
    </w:p>
    <w:p w:rsidR="00B54D6C" w:rsidRPr="00BA7162" w:rsidRDefault="00B54D6C" w:rsidP="00BA7162">
      <w:pPr>
        <w:spacing w:line="360" w:lineRule="auto"/>
        <w:rPr>
          <w:rFonts w:ascii="Times New Roman" w:hAnsi="Times New Roman" w:cs="Times New Roman"/>
          <w:sz w:val="24"/>
          <w:szCs w:val="24"/>
        </w:rPr>
      </w:pPr>
    </w:p>
    <w:p w:rsidR="00B54D6C" w:rsidRPr="00B54D6C" w:rsidRDefault="00B54D6C" w:rsidP="00BA7162">
      <w:pPr>
        <w:spacing w:line="360" w:lineRule="auto"/>
        <w:ind w:firstLine="708"/>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54D6C" w:rsidRPr="00B54D6C" w:rsidRDefault="00B54D6C" w:rsidP="00B72AA5">
      <w:pPr>
        <w:spacing w:line="360" w:lineRule="auto"/>
        <w:rPr>
          <w:rFonts w:ascii="Times New Roman" w:hAnsi="Times New Roman" w:cs="Times New Roman"/>
        </w:rPr>
      </w:pPr>
    </w:p>
    <w:p w:rsidR="00B63D15" w:rsidRDefault="00B63D15" w:rsidP="00B72AA5">
      <w:pPr>
        <w:pStyle w:val="Nadpis1"/>
        <w:spacing w:line="360" w:lineRule="auto"/>
        <w:rPr>
          <w:rFonts w:ascii="Times New Roman" w:eastAsiaTheme="minorHAnsi" w:hAnsi="Times New Roman" w:cs="Times New Roman"/>
          <w:color w:val="auto"/>
          <w:sz w:val="22"/>
          <w:szCs w:val="22"/>
        </w:rPr>
      </w:pPr>
    </w:p>
    <w:p w:rsidR="005B3D60" w:rsidRPr="005B3D60" w:rsidRDefault="005B3D60" w:rsidP="005B3D60"/>
    <w:p w:rsidR="00E34A3B" w:rsidRPr="00B54D6C" w:rsidRDefault="00B5147A" w:rsidP="00B72AA5">
      <w:pPr>
        <w:pStyle w:val="Nadpis1"/>
        <w:spacing w:line="360" w:lineRule="auto"/>
        <w:rPr>
          <w:rFonts w:ascii="Times New Roman" w:hAnsi="Times New Roman" w:cs="Times New Roman"/>
          <w:b/>
          <w:color w:val="auto"/>
        </w:rPr>
      </w:pPr>
      <w:bookmarkStart w:id="75" w:name="_Toc511452914"/>
      <w:r w:rsidRPr="00B54D6C">
        <w:rPr>
          <w:rFonts w:ascii="Times New Roman" w:hAnsi="Times New Roman" w:cs="Times New Roman"/>
          <w:b/>
          <w:color w:val="auto"/>
        </w:rPr>
        <w:lastRenderedPageBreak/>
        <w:t>REFERENČNÍ SEZNAM</w:t>
      </w:r>
      <w:bookmarkEnd w:id="75"/>
      <w:r w:rsidRPr="00B54D6C">
        <w:rPr>
          <w:rFonts w:ascii="Times New Roman" w:hAnsi="Times New Roman" w:cs="Times New Roman"/>
          <w:b/>
          <w:color w:val="auto"/>
        </w:rPr>
        <w:t xml:space="preserve"> </w:t>
      </w:r>
    </w:p>
    <w:p w:rsidR="00751C57" w:rsidRPr="00B54D6C" w:rsidRDefault="00751C57"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BEDNÁŘOVÁ, Jiřina a Vlasta ŠMARDOVÁ. 2006.</w:t>
      </w:r>
      <w:r w:rsidRPr="000D68BF">
        <w:rPr>
          <w:rFonts w:ascii="Times New Roman" w:hAnsi="Times New Roman" w:cs="Times New Roman"/>
          <w:i/>
          <w:sz w:val="24"/>
          <w:szCs w:val="24"/>
        </w:rPr>
        <w:t>Rozvoj grafomotoriky: jak rozvíjet kreslení a psaní</w:t>
      </w:r>
      <w:r w:rsidRPr="00B54D6C">
        <w:rPr>
          <w:rFonts w:ascii="Times New Roman" w:hAnsi="Times New Roman" w:cs="Times New Roman"/>
          <w:sz w:val="24"/>
          <w:szCs w:val="24"/>
        </w:rPr>
        <w:t xml:space="preserve">. Brno: </w:t>
      </w:r>
      <w:proofErr w:type="spellStart"/>
      <w:r w:rsidRPr="00B54D6C">
        <w:rPr>
          <w:rFonts w:ascii="Times New Roman" w:hAnsi="Times New Roman" w:cs="Times New Roman"/>
          <w:sz w:val="24"/>
          <w:szCs w:val="24"/>
        </w:rPr>
        <w:t>Computer</w:t>
      </w:r>
      <w:proofErr w:type="spellEnd"/>
      <w:r w:rsidRPr="00B54D6C">
        <w:rPr>
          <w:rFonts w:ascii="Times New Roman" w:hAnsi="Times New Roman" w:cs="Times New Roman"/>
          <w:sz w:val="24"/>
          <w:szCs w:val="24"/>
        </w:rPr>
        <w:t xml:space="preserve"> </w:t>
      </w:r>
      <w:proofErr w:type="spellStart"/>
      <w:r w:rsidRPr="00B54D6C">
        <w:rPr>
          <w:rFonts w:ascii="Times New Roman" w:hAnsi="Times New Roman" w:cs="Times New Roman"/>
          <w:sz w:val="24"/>
          <w:szCs w:val="24"/>
        </w:rPr>
        <w:t>Press</w:t>
      </w:r>
      <w:proofErr w:type="spellEnd"/>
      <w:r w:rsidRPr="00B54D6C">
        <w:rPr>
          <w:rFonts w:ascii="Times New Roman" w:hAnsi="Times New Roman" w:cs="Times New Roman"/>
          <w:sz w:val="24"/>
          <w:szCs w:val="24"/>
        </w:rPr>
        <w:t>, 80 s.</w:t>
      </w:r>
    </w:p>
    <w:p w:rsidR="00751C57" w:rsidRPr="00B54D6C" w:rsidRDefault="00751C57"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BERDYCHOVÁ, Jana.1978. </w:t>
      </w:r>
      <w:r w:rsidRPr="00B54D6C">
        <w:rPr>
          <w:rFonts w:ascii="Times New Roman" w:hAnsi="Times New Roman" w:cs="Times New Roman"/>
          <w:i/>
          <w:sz w:val="24"/>
          <w:szCs w:val="24"/>
        </w:rPr>
        <w:t>Aby naše děti rostly zdravě</w:t>
      </w:r>
      <w:r w:rsidRPr="00B54D6C">
        <w:rPr>
          <w:rFonts w:ascii="Times New Roman" w:hAnsi="Times New Roman" w:cs="Times New Roman"/>
          <w:sz w:val="24"/>
          <w:szCs w:val="24"/>
        </w:rPr>
        <w:t>. Praha: Olympia,79 s.</w:t>
      </w:r>
    </w:p>
    <w:p w:rsidR="00751C57" w:rsidRPr="00B54D6C" w:rsidRDefault="00751C57"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BUERMANN, Uwe.2009. </w:t>
      </w:r>
      <w:r w:rsidRPr="000D68BF">
        <w:rPr>
          <w:rFonts w:ascii="Times New Roman" w:hAnsi="Times New Roman" w:cs="Times New Roman"/>
          <w:i/>
          <w:sz w:val="24"/>
          <w:szCs w:val="24"/>
        </w:rPr>
        <w:t>Jak (pře)žít s médii: příležitosti a hrozby informačního věku a nové úkoly pedagogiky</w:t>
      </w:r>
      <w:r w:rsidRPr="00B54D6C">
        <w:rPr>
          <w:rFonts w:ascii="Times New Roman" w:hAnsi="Times New Roman" w:cs="Times New Roman"/>
          <w:sz w:val="24"/>
          <w:szCs w:val="24"/>
        </w:rPr>
        <w:t xml:space="preserve">: výzkumná práce Institutu pro pedagogiku a smyslovou a mediální ekologii (IPSUM). Hranice: </w:t>
      </w:r>
      <w:proofErr w:type="spellStart"/>
      <w:r w:rsidRPr="00B54D6C">
        <w:rPr>
          <w:rFonts w:ascii="Times New Roman" w:hAnsi="Times New Roman" w:cs="Times New Roman"/>
          <w:sz w:val="24"/>
          <w:szCs w:val="24"/>
        </w:rPr>
        <w:t>Fabula</w:t>
      </w:r>
      <w:proofErr w:type="spellEnd"/>
      <w:r w:rsidRPr="00B54D6C">
        <w:rPr>
          <w:rFonts w:ascii="Times New Roman" w:hAnsi="Times New Roman" w:cs="Times New Roman"/>
          <w:sz w:val="24"/>
          <w:szCs w:val="24"/>
        </w:rPr>
        <w:t>. ISBN 978-80-86600-58-1</w:t>
      </w:r>
    </w:p>
    <w:p w:rsidR="00751C57" w:rsidRPr="00B54D6C" w:rsidRDefault="00751C57"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ČELEDOVÁ, Libuše a Rostislav ČEVELA.2010. </w:t>
      </w:r>
      <w:r w:rsidRPr="00B54D6C">
        <w:rPr>
          <w:rFonts w:ascii="Times New Roman" w:hAnsi="Times New Roman" w:cs="Times New Roman"/>
          <w:i/>
          <w:sz w:val="24"/>
          <w:szCs w:val="24"/>
        </w:rPr>
        <w:t>Výchova ke zdraví: vybrané kapitoly</w:t>
      </w:r>
      <w:r w:rsidRPr="00B54D6C">
        <w:rPr>
          <w:rFonts w:ascii="Times New Roman" w:hAnsi="Times New Roman" w:cs="Times New Roman"/>
          <w:sz w:val="24"/>
          <w:szCs w:val="24"/>
        </w:rPr>
        <w:t xml:space="preserve">. Praha: </w:t>
      </w:r>
      <w:proofErr w:type="spellStart"/>
      <w:r w:rsidRPr="00B54D6C">
        <w:rPr>
          <w:rFonts w:ascii="Times New Roman" w:hAnsi="Times New Roman" w:cs="Times New Roman"/>
          <w:sz w:val="24"/>
          <w:szCs w:val="24"/>
        </w:rPr>
        <w:t>Grada</w:t>
      </w:r>
      <w:proofErr w:type="spellEnd"/>
      <w:r w:rsidRPr="00B54D6C">
        <w:rPr>
          <w:rFonts w:ascii="Times New Roman" w:hAnsi="Times New Roman" w:cs="Times New Roman"/>
          <w:sz w:val="24"/>
          <w:szCs w:val="24"/>
        </w:rPr>
        <w:t>, 126 s. ISBN 978-80-247-3213-8.</w:t>
      </w:r>
    </w:p>
    <w:p w:rsidR="00751C57" w:rsidRPr="00B54D6C" w:rsidRDefault="00751C57"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DAVIDO, </w:t>
      </w:r>
      <w:proofErr w:type="spellStart"/>
      <w:r w:rsidRPr="00B54D6C">
        <w:rPr>
          <w:rFonts w:ascii="Times New Roman" w:hAnsi="Times New Roman" w:cs="Times New Roman"/>
          <w:sz w:val="24"/>
          <w:szCs w:val="24"/>
        </w:rPr>
        <w:t>Roseline</w:t>
      </w:r>
      <w:proofErr w:type="spellEnd"/>
      <w:r w:rsidRPr="00B54D6C">
        <w:rPr>
          <w:rFonts w:ascii="Times New Roman" w:hAnsi="Times New Roman" w:cs="Times New Roman"/>
          <w:sz w:val="24"/>
          <w:szCs w:val="24"/>
        </w:rPr>
        <w:t>. 2008.</w:t>
      </w:r>
      <w:r w:rsidRPr="00B54D6C">
        <w:rPr>
          <w:rFonts w:ascii="Times New Roman" w:hAnsi="Times New Roman" w:cs="Times New Roman"/>
          <w:i/>
          <w:sz w:val="24"/>
          <w:szCs w:val="24"/>
        </w:rPr>
        <w:t>Kresba jako nástroj poznání dítěte</w:t>
      </w:r>
      <w:r w:rsidRPr="00B54D6C">
        <w:rPr>
          <w:rFonts w:ascii="Times New Roman" w:hAnsi="Times New Roman" w:cs="Times New Roman"/>
          <w:sz w:val="24"/>
          <w:szCs w:val="24"/>
        </w:rPr>
        <w:t xml:space="preserve">.2.vyd. Přeložil Alena LHOTOVÁ, přeložil Hana PROUSKOVÁ. Praha: Portál, 205 stran. ISBN 978-80-7367-415-1. </w:t>
      </w:r>
    </w:p>
    <w:p w:rsidR="00751C57" w:rsidRPr="00B54D6C" w:rsidRDefault="00751C57"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FRÖMEL, Karel, Jiří NOVOSAD a Zbyněk SVOZIL.1999. </w:t>
      </w:r>
      <w:r w:rsidRPr="00B54D6C">
        <w:rPr>
          <w:rFonts w:ascii="Times New Roman" w:hAnsi="Times New Roman" w:cs="Times New Roman"/>
          <w:i/>
          <w:sz w:val="24"/>
          <w:szCs w:val="24"/>
        </w:rPr>
        <w:t>Pohybová aktivita a sportovní zájmy mládeže</w:t>
      </w:r>
      <w:r w:rsidRPr="00B54D6C">
        <w:rPr>
          <w:rFonts w:ascii="Times New Roman" w:hAnsi="Times New Roman" w:cs="Times New Roman"/>
          <w:sz w:val="24"/>
          <w:szCs w:val="24"/>
        </w:rPr>
        <w:t>. Olomouc: Univerzita Palackého, 1999, 173 s. ISBN 807067945X.</w:t>
      </w:r>
    </w:p>
    <w:p w:rsidR="00E97470" w:rsidRPr="00B54D6C" w:rsidRDefault="00CD2854"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GALLOWAY, </w:t>
      </w:r>
      <w:proofErr w:type="spellStart"/>
      <w:r w:rsidRPr="00B54D6C">
        <w:rPr>
          <w:rFonts w:ascii="Times New Roman" w:hAnsi="Times New Roman" w:cs="Times New Roman"/>
          <w:sz w:val="24"/>
          <w:szCs w:val="24"/>
        </w:rPr>
        <w:t>Jeff</w:t>
      </w:r>
      <w:proofErr w:type="spellEnd"/>
      <w:r w:rsidRPr="00B54D6C">
        <w:rPr>
          <w:rFonts w:ascii="Times New Roman" w:hAnsi="Times New Roman" w:cs="Times New Roman"/>
          <w:sz w:val="24"/>
          <w:szCs w:val="24"/>
        </w:rPr>
        <w:t>.</w:t>
      </w:r>
      <w:r w:rsidR="003E7260" w:rsidRPr="00B54D6C">
        <w:rPr>
          <w:rFonts w:ascii="Times New Roman" w:hAnsi="Times New Roman" w:cs="Times New Roman"/>
          <w:sz w:val="24"/>
          <w:szCs w:val="24"/>
        </w:rPr>
        <w:t xml:space="preserve"> 2007.</w:t>
      </w:r>
      <w:r w:rsidRPr="00B54D6C">
        <w:rPr>
          <w:rFonts w:ascii="Times New Roman" w:hAnsi="Times New Roman" w:cs="Times New Roman"/>
          <w:sz w:val="24"/>
          <w:szCs w:val="24"/>
        </w:rPr>
        <w:t xml:space="preserve"> </w:t>
      </w:r>
      <w:r w:rsidRPr="00B54D6C">
        <w:rPr>
          <w:rFonts w:ascii="Times New Roman" w:hAnsi="Times New Roman" w:cs="Times New Roman"/>
          <w:i/>
          <w:sz w:val="24"/>
          <w:szCs w:val="24"/>
        </w:rPr>
        <w:t>Děti v kondici: -zdravé, šťastné, šikovné</w:t>
      </w:r>
      <w:r w:rsidR="003E7260"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Praha: </w:t>
      </w:r>
      <w:proofErr w:type="spellStart"/>
      <w:r w:rsidRPr="00B54D6C">
        <w:rPr>
          <w:rFonts w:ascii="Times New Roman" w:hAnsi="Times New Roman" w:cs="Times New Roman"/>
          <w:sz w:val="24"/>
          <w:szCs w:val="24"/>
        </w:rPr>
        <w:t>Grada</w:t>
      </w:r>
      <w:proofErr w:type="spellEnd"/>
      <w:r w:rsidRPr="00B54D6C">
        <w:rPr>
          <w:rFonts w:ascii="Times New Roman" w:hAnsi="Times New Roman" w:cs="Times New Roman"/>
          <w:sz w:val="24"/>
          <w:szCs w:val="24"/>
        </w:rPr>
        <w:t>,</w:t>
      </w:r>
      <w:r w:rsidR="003E7260"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ISBN 978-80-247-2134-7. </w:t>
      </w:r>
    </w:p>
    <w:p w:rsidR="00751C57" w:rsidRDefault="00751C57"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HÁJEK, Bedřich, Břetislav HOFBAUER a Jiřina PÁVKOVÁ.2011. </w:t>
      </w:r>
      <w:r w:rsidRPr="00B54D6C">
        <w:rPr>
          <w:rFonts w:ascii="Times New Roman" w:hAnsi="Times New Roman" w:cs="Times New Roman"/>
          <w:i/>
          <w:sz w:val="24"/>
          <w:szCs w:val="24"/>
        </w:rPr>
        <w:t>Pedagogické ovlivňování volného času: trendy pedagogiky volného času</w:t>
      </w:r>
      <w:r w:rsidRPr="00B54D6C">
        <w:rPr>
          <w:rFonts w:ascii="Times New Roman" w:hAnsi="Times New Roman" w:cs="Times New Roman"/>
          <w:sz w:val="24"/>
          <w:szCs w:val="24"/>
        </w:rPr>
        <w:t>. Vyd. 2., akt. Praha: Portál, 239 s. ISBN 978-80-262-0030-7.</w:t>
      </w:r>
    </w:p>
    <w:p w:rsidR="00D978E9" w:rsidRPr="00D978E9" w:rsidRDefault="00D978E9" w:rsidP="00D978E9">
      <w:pPr>
        <w:pStyle w:val="Odstavecseseznamem"/>
        <w:numPr>
          <w:ilvl w:val="0"/>
          <w:numId w:val="16"/>
        </w:num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HRNČÍŘOVÁ J. a TONCAROVÁ D. </w:t>
      </w:r>
      <w:r w:rsidRPr="00D978E9">
        <w:rPr>
          <w:rFonts w:ascii="Times New Roman" w:hAnsi="Times New Roman" w:cs="Times New Roman"/>
          <w:i/>
          <w:sz w:val="24"/>
          <w:szCs w:val="24"/>
        </w:rPr>
        <w:t>Sbírka sletových skladeb 1:</w:t>
      </w:r>
      <w:r>
        <w:rPr>
          <w:rFonts w:ascii="Times New Roman" w:hAnsi="Times New Roman" w:cs="Times New Roman"/>
          <w:i/>
          <w:sz w:val="24"/>
          <w:szCs w:val="24"/>
        </w:rPr>
        <w:t xml:space="preserve"> </w:t>
      </w:r>
      <w:r w:rsidRPr="00D978E9">
        <w:rPr>
          <w:rFonts w:ascii="Times New Roman" w:hAnsi="Times New Roman" w:cs="Times New Roman"/>
          <w:i/>
          <w:sz w:val="24"/>
          <w:szCs w:val="24"/>
        </w:rPr>
        <w:t>Méďové skladba pro rodiče a děti</w:t>
      </w:r>
      <w:r>
        <w:rPr>
          <w:rFonts w:ascii="Times New Roman" w:hAnsi="Times New Roman" w:cs="Times New Roman"/>
          <w:sz w:val="24"/>
          <w:szCs w:val="24"/>
        </w:rPr>
        <w:t xml:space="preserve">[online]2017.[cit.2018-04-16]. Dostupné z: </w:t>
      </w:r>
      <w:r w:rsidRPr="00D978E9">
        <w:rPr>
          <w:rFonts w:ascii="Times New Roman" w:hAnsi="Times New Roman" w:cs="Times New Roman"/>
          <w:sz w:val="24"/>
          <w:szCs w:val="24"/>
        </w:rPr>
        <w:t>http://slet.sokol.eu/wp-content/uploads/2017/09/Medove_popis.pdf</w:t>
      </w:r>
    </w:p>
    <w:p w:rsidR="00751C57" w:rsidRPr="00D978E9" w:rsidRDefault="00751C57" w:rsidP="00B72AA5">
      <w:pPr>
        <w:pStyle w:val="Odstavecseseznamem"/>
        <w:numPr>
          <w:ilvl w:val="0"/>
          <w:numId w:val="16"/>
        </w:numPr>
        <w:spacing w:line="360" w:lineRule="auto"/>
        <w:jc w:val="both"/>
        <w:rPr>
          <w:rStyle w:val="Hypertextovodkaz"/>
          <w:rFonts w:ascii="Times New Roman" w:hAnsi="Times New Roman" w:cs="Times New Roman"/>
          <w:color w:val="auto"/>
          <w:sz w:val="24"/>
          <w:szCs w:val="24"/>
          <w:u w:val="none"/>
        </w:rPr>
      </w:pPr>
      <w:r w:rsidRPr="00B54D6C">
        <w:rPr>
          <w:rFonts w:ascii="Times New Roman" w:hAnsi="Times New Roman" w:cs="Times New Roman"/>
          <w:sz w:val="24"/>
          <w:szCs w:val="24"/>
        </w:rPr>
        <w:t xml:space="preserve">KINDER UND DIABETES: </w:t>
      </w:r>
      <w:r w:rsidRPr="00B54D6C">
        <w:rPr>
          <w:rFonts w:ascii="Times New Roman" w:hAnsi="Times New Roman" w:cs="Times New Roman"/>
          <w:i/>
          <w:sz w:val="24"/>
          <w:szCs w:val="24"/>
        </w:rPr>
        <w:t xml:space="preserve">Diabetes </w:t>
      </w:r>
      <w:proofErr w:type="spellStart"/>
      <w:r w:rsidRPr="00B54D6C">
        <w:rPr>
          <w:rFonts w:ascii="Times New Roman" w:hAnsi="Times New Roman" w:cs="Times New Roman"/>
          <w:i/>
          <w:sz w:val="24"/>
          <w:szCs w:val="24"/>
        </w:rPr>
        <w:t>Ratgeber</w:t>
      </w:r>
      <w:proofErr w:type="spellEnd"/>
      <w:r w:rsidRPr="00B54D6C">
        <w:rPr>
          <w:rFonts w:ascii="Times New Roman" w:hAnsi="Times New Roman" w:cs="Times New Roman"/>
          <w:sz w:val="24"/>
          <w:szCs w:val="24"/>
        </w:rPr>
        <w:t xml:space="preserve"> [online]</w:t>
      </w:r>
      <w:r w:rsidR="00D978E9">
        <w:rPr>
          <w:rFonts w:ascii="Times New Roman" w:hAnsi="Times New Roman" w:cs="Times New Roman"/>
          <w:sz w:val="24"/>
          <w:szCs w:val="24"/>
        </w:rPr>
        <w:t>.</w:t>
      </w:r>
      <w:r w:rsidRPr="00B54D6C">
        <w:rPr>
          <w:rFonts w:ascii="Times New Roman" w:hAnsi="Times New Roman" w:cs="Times New Roman"/>
          <w:sz w:val="24"/>
          <w:szCs w:val="24"/>
        </w:rPr>
        <w:t>9.12.2016</w:t>
      </w:r>
      <w:r w:rsidR="00D978E9">
        <w:rPr>
          <w:rFonts w:ascii="Times New Roman" w:hAnsi="Times New Roman" w:cs="Times New Roman"/>
          <w:sz w:val="24"/>
          <w:szCs w:val="24"/>
        </w:rPr>
        <w:t xml:space="preserve"> </w:t>
      </w:r>
      <w:r w:rsidRPr="00B54D6C">
        <w:rPr>
          <w:rFonts w:ascii="Times New Roman" w:hAnsi="Times New Roman" w:cs="Times New Roman"/>
          <w:sz w:val="24"/>
          <w:szCs w:val="24"/>
        </w:rPr>
        <w:t>[cit.2018-03-03]</w:t>
      </w:r>
      <w:r w:rsidR="00D978E9">
        <w:rPr>
          <w:rFonts w:ascii="Times New Roman" w:hAnsi="Times New Roman" w:cs="Times New Roman"/>
          <w:sz w:val="24"/>
          <w:szCs w:val="24"/>
        </w:rPr>
        <w:t>.</w:t>
      </w:r>
      <w:r w:rsidRPr="00B54D6C">
        <w:rPr>
          <w:rFonts w:ascii="Times New Roman" w:hAnsi="Times New Roman" w:cs="Times New Roman"/>
          <w:sz w:val="24"/>
          <w:szCs w:val="24"/>
        </w:rPr>
        <w:t xml:space="preserve"> Dostupné </w:t>
      </w:r>
      <w:r w:rsidR="00D978E9">
        <w:rPr>
          <w:rFonts w:ascii="Times New Roman" w:hAnsi="Times New Roman" w:cs="Times New Roman"/>
          <w:sz w:val="24"/>
          <w:szCs w:val="24"/>
        </w:rPr>
        <w:t>z</w:t>
      </w:r>
      <w:r w:rsidRPr="00B54D6C">
        <w:rPr>
          <w:rFonts w:ascii="Times New Roman" w:hAnsi="Times New Roman" w:cs="Times New Roman"/>
          <w:sz w:val="24"/>
          <w:szCs w:val="24"/>
        </w:rPr>
        <w:t xml:space="preserve">: </w:t>
      </w:r>
      <w:hyperlink r:id="rId37" w:history="1">
        <w:r w:rsidRPr="00D978E9">
          <w:rPr>
            <w:rStyle w:val="Hypertextovodkaz"/>
            <w:rFonts w:ascii="Times New Roman" w:hAnsi="Times New Roman" w:cs="Times New Roman"/>
            <w:color w:val="auto"/>
            <w:sz w:val="24"/>
            <w:szCs w:val="24"/>
            <w:u w:val="none"/>
          </w:rPr>
          <w:t>https://www.diabetes-ratgeber.net/Kinder-und-Diabetes</w:t>
        </w:r>
      </w:hyperlink>
    </w:p>
    <w:p w:rsidR="0002236B" w:rsidRPr="00B54D6C" w:rsidRDefault="0002236B"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KRATOCHVÍLOVÁ, Emília.2004. </w:t>
      </w:r>
      <w:r w:rsidRPr="00B54D6C">
        <w:rPr>
          <w:rFonts w:ascii="Times New Roman" w:hAnsi="Times New Roman" w:cs="Times New Roman"/>
          <w:i/>
          <w:sz w:val="24"/>
          <w:szCs w:val="24"/>
        </w:rPr>
        <w:t xml:space="preserve">Pedagogika </w:t>
      </w:r>
      <w:proofErr w:type="spellStart"/>
      <w:r w:rsidRPr="00B54D6C">
        <w:rPr>
          <w:rFonts w:ascii="Times New Roman" w:hAnsi="Times New Roman" w:cs="Times New Roman"/>
          <w:i/>
          <w:sz w:val="24"/>
          <w:szCs w:val="24"/>
        </w:rPr>
        <w:t>voľného</w:t>
      </w:r>
      <w:proofErr w:type="spellEnd"/>
      <w:r w:rsidRPr="00B54D6C">
        <w:rPr>
          <w:rFonts w:ascii="Times New Roman" w:hAnsi="Times New Roman" w:cs="Times New Roman"/>
          <w:i/>
          <w:sz w:val="24"/>
          <w:szCs w:val="24"/>
        </w:rPr>
        <w:t xml:space="preserve"> času: výchova v čase mimo </w:t>
      </w:r>
      <w:proofErr w:type="spellStart"/>
      <w:r w:rsidRPr="00B54D6C">
        <w:rPr>
          <w:rFonts w:ascii="Times New Roman" w:hAnsi="Times New Roman" w:cs="Times New Roman"/>
          <w:i/>
          <w:sz w:val="24"/>
          <w:szCs w:val="24"/>
        </w:rPr>
        <w:t>vyučovania</w:t>
      </w:r>
      <w:proofErr w:type="spellEnd"/>
      <w:r w:rsidRPr="00B54D6C">
        <w:rPr>
          <w:rFonts w:ascii="Times New Roman" w:hAnsi="Times New Roman" w:cs="Times New Roman"/>
          <w:i/>
          <w:sz w:val="24"/>
          <w:szCs w:val="24"/>
        </w:rPr>
        <w:t xml:space="preserve"> v </w:t>
      </w:r>
      <w:proofErr w:type="spellStart"/>
      <w:r w:rsidRPr="00B54D6C">
        <w:rPr>
          <w:rFonts w:ascii="Times New Roman" w:hAnsi="Times New Roman" w:cs="Times New Roman"/>
          <w:i/>
          <w:sz w:val="24"/>
          <w:szCs w:val="24"/>
        </w:rPr>
        <w:t>pedagogickéj</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teórii</w:t>
      </w:r>
      <w:proofErr w:type="spellEnd"/>
      <w:r w:rsidRPr="00B54D6C">
        <w:rPr>
          <w:rFonts w:ascii="Times New Roman" w:hAnsi="Times New Roman" w:cs="Times New Roman"/>
          <w:i/>
          <w:sz w:val="24"/>
          <w:szCs w:val="24"/>
        </w:rPr>
        <w:t xml:space="preserve"> a v praxi</w:t>
      </w:r>
      <w:r w:rsidRPr="00B54D6C">
        <w:rPr>
          <w:rFonts w:ascii="Times New Roman" w:hAnsi="Times New Roman" w:cs="Times New Roman"/>
          <w:sz w:val="24"/>
          <w:szCs w:val="24"/>
        </w:rPr>
        <w:t xml:space="preserve">. Bratislava: </w:t>
      </w:r>
      <w:proofErr w:type="spellStart"/>
      <w:r w:rsidRPr="00B54D6C">
        <w:rPr>
          <w:rFonts w:ascii="Times New Roman" w:hAnsi="Times New Roman" w:cs="Times New Roman"/>
          <w:sz w:val="24"/>
          <w:szCs w:val="24"/>
        </w:rPr>
        <w:t>Vydavateľstvo</w:t>
      </w:r>
      <w:proofErr w:type="spellEnd"/>
      <w:r w:rsidRPr="00B54D6C">
        <w:rPr>
          <w:rFonts w:ascii="Times New Roman" w:hAnsi="Times New Roman" w:cs="Times New Roman"/>
          <w:sz w:val="24"/>
          <w:szCs w:val="24"/>
        </w:rPr>
        <w:t xml:space="preserve"> UK, 2004, 307 s. ISBN 8022319309.</w:t>
      </w:r>
    </w:p>
    <w:p w:rsidR="00751C57" w:rsidRPr="00B54D6C" w:rsidRDefault="00751C57"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KRAUS, Blahoslav.2015. </w:t>
      </w:r>
      <w:r w:rsidRPr="00B54D6C">
        <w:rPr>
          <w:rFonts w:ascii="Times New Roman" w:hAnsi="Times New Roman" w:cs="Times New Roman"/>
          <w:i/>
          <w:sz w:val="24"/>
          <w:szCs w:val="24"/>
        </w:rPr>
        <w:t>Životní styl současné české rodiny</w:t>
      </w:r>
      <w:r w:rsidRPr="00B54D6C">
        <w:rPr>
          <w:rFonts w:ascii="Times New Roman" w:hAnsi="Times New Roman" w:cs="Times New Roman"/>
          <w:sz w:val="24"/>
          <w:szCs w:val="24"/>
        </w:rPr>
        <w:t xml:space="preserve">. Hradec Králové: </w:t>
      </w:r>
      <w:proofErr w:type="spellStart"/>
      <w:r w:rsidRPr="00B54D6C">
        <w:rPr>
          <w:rFonts w:ascii="Times New Roman" w:hAnsi="Times New Roman" w:cs="Times New Roman"/>
          <w:sz w:val="24"/>
          <w:szCs w:val="24"/>
        </w:rPr>
        <w:t>Gaudeamus.ISBN</w:t>
      </w:r>
      <w:proofErr w:type="spellEnd"/>
      <w:r w:rsidRPr="00B54D6C">
        <w:rPr>
          <w:rFonts w:ascii="Times New Roman" w:hAnsi="Times New Roman" w:cs="Times New Roman"/>
          <w:sz w:val="24"/>
          <w:szCs w:val="24"/>
        </w:rPr>
        <w:t xml:space="preserve"> 978-80-7435-544-8</w:t>
      </w:r>
    </w:p>
    <w:p w:rsidR="0002236B" w:rsidRPr="00B54D6C" w:rsidRDefault="0002236B"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KRAUS, Blahoslav a Věra POLÁČKOVÁ. 2001, </w:t>
      </w:r>
      <w:r w:rsidRPr="00B54D6C">
        <w:rPr>
          <w:rFonts w:ascii="Times New Roman" w:hAnsi="Times New Roman" w:cs="Times New Roman"/>
          <w:i/>
          <w:sz w:val="24"/>
          <w:szCs w:val="24"/>
        </w:rPr>
        <w:t>Člověk-prostřed</w:t>
      </w:r>
      <w:r w:rsidR="000D68BF">
        <w:rPr>
          <w:rFonts w:ascii="Times New Roman" w:hAnsi="Times New Roman" w:cs="Times New Roman"/>
          <w:i/>
          <w:sz w:val="24"/>
          <w:szCs w:val="24"/>
        </w:rPr>
        <w:t>í</w:t>
      </w:r>
      <w:r w:rsidRPr="00B54D6C">
        <w:rPr>
          <w:rFonts w:ascii="Times New Roman" w:hAnsi="Times New Roman" w:cs="Times New Roman"/>
          <w:i/>
          <w:sz w:val="24"/>
          <w:szCs w:val="24"/>
        </w:rPr>
        <w:t>-výchova: k otázkám sociální pedagogiky</w:t>
      </w:r>
      <w:r w:rsidRPr="00B54D6C">
        <w:rPr>
          <w:rFonts w:ascii="Times New Roman" w:hAnsi="Times New Roman" w:cs="Times New Roman"/>
          <w:sz w:val="24"/>
          <w:szCs w:val="24"/>
        </w:rPr>
        <w:t xml:space="preserve">. Brno: </w:t>
      </w:r>
      <w:proofErr w:type="spellStart"/>
      <w:r w:rsidRPr="00B54D6C">
        <w:rPr>
          <w:rFonts w:ascii="Times New Roman" w:hAnsi="Times New Roman" w:cs="Times New Roman"/>
          <w:sz w:val="24"/>
          <w:szCs w:val="24"/>
        </w:rPr>
        <w:t>Paido</w:t>
      </w:r>
      <w:proofErr w:type="spellEnd"/>
      <w:r w:rsidRPr="00B54D6C">
        <w:rPr>
          <w:rFonts w:ascii="Times New Roman" w:hAnsi="Times New Roman" w:cs="Times New Roman"/>
          <w:sz w:val="24"/>
          <w:szCs w:val="24"/>
        </w:rPr>
        <w:t>, 2001, 199 s. ISBN 8073150042.</w:t>
      </w:r>
    </w:p>
    <w:p w:rsidR="00751C57" w:rsidRPr="00B54D6C" w:rsidRDefault="0002236B"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lastRenderedPageBreak/>
        <w:t xml:space="preserve">LAŠEK, Jan.2014. </w:t>
      </w:r>
      <w:r w:rsidRPr="00B54D6C">
        <w:rPr>
          <w:rFonts w:ascii="Times New Roman" w:hAnsi="Times New Roman" w:cs="Times New Roman"/>
          <w:i/>
          <w:sz w:val="24"/>
          <w:szCs w:val="24"/>
        </w:rPr>
        <w:t>Čtyři pohledy na rodinu</w:t>
      </w:r>
      <w:r w:rsidRPr="00B54D6C">
        <w:rPr>
          <w:rFonts w:ascii="Times New Roman" w:hAnsi="Times New Roman" w:cs="Times New Roman"/>
          <w:sz w:val="24"/>
          <w:szCs w:val="24"/>
        </w:rPr>
        <w:t xml:space="preserve">. Hradec Králové: </w:t>
      </w:r>
      <w:proofErr w:type="spellStart"/>
      <w:r w:rsidRPr="00B54D6C">
        <w:rPr>
          <w:rFonts w:ascii="Times New Roman" w:hAnsi="Times New Roman" w:cs="Times New Roman"/>
          <w:sz w:val="24"/>
          <w:szCs w:val="24"/>
        </w:rPr>
        <w:t>Gaudeamus</w:t>
      </w:r>
      <w:proofErr w:type="spellEnd"/>
      <w:r w:rsidRPr="00B54D6C">
        <w:rPr>
          <w:rFonts w:ascii="Times New Roman" w:hAnsi="Times New Roman" w:cs="Times New Roman"/>
          <w:sz w:val="24"/>
          <w:szCs w:val="24"/>
        </w:rPr>
        <w:t>. ISBN 978-80-7435-531-8.</w:t>
      </w:r>
      <w:r w:rsidR="00EE42E7" w:rsidRPr="00B54D6C">
        <w:rPr>
          <w:rFonts w:ascii="Times New Roman" w:hAnsi="Times New Roman" w:cs="Times New Roman"/>
          <w:sz w:val="24"/>
          <w:szCs w:val="24"/>
        </w:rPr>
        <w:t xml:space="preserve"> </w:t>
      </w:r>
    </w:p>
    <w:p w:rsidR="0002236B" w:rsidRPr="00B54D6C" w:rsidRDefault="00CD2854"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MÁČEK, Miloš a Jiří RADVANSKÝ.</w:t>
      </w:r>
      <w:r w:rsidR="00CB4491" w:rsidRPr="00B54D6C">
        <w:rPr>
          <w:rFonts w:ascii="Times New Roman" w:hAnsi="Times New Roman" w:cs="Times New Roman"/>
          <w:sz w:val="24"/>
          <w:szCs w:val="24"/>
        </w:rPr>
        <w:t>2011.</w:t>
      </w:r>
      <w:r w:rsidRPr="00B54D6C">
        <w:rPr>
          <w:rFonts w:ascii="Times New Roman" w:hAnsi="Times New Roman" w:cs="Times New Roman"/>
          <w:sz w:val="24"/>
          <w:szCs w:val="24"/>
        </w:rPr>
        <w:t xml:space="preserve"> </w:t>
      </w:r>
      <w:r w:rsidRPr="00B54D6C">
        <w:rPr>
          <w:rFonts w:ascii="Times New Roman" w:hAnsi="Times New Roman" w:cs="Times New Roman"/>
          <w:i/>
          <w:sz w:val="24"/>
          <w:szCs w:val="24"/>
        </w:rPr>
        <w:t>Fyziologie a klinické aspekty pohybové aktivity.</w:t>
      </w:r>
      <w:r w:rsidRPr="00B54D6C">
        <w:rPr>
          <w:rFonts w:ascii="Times New Roman" w:hAnsi="Times New Roman" w:cs="Times New Roman"/>
          <w:sz w:val="24"/>
          <w:szCs w:val="24"/>
        </w:rPr>
        <w:t xml:space="preserve"> Praha: </w:t>
      </w:r>
      <w:proofErr w:type="spellStart"/>
      <w:proofErr w:type="gramStart"/>
      <w:r w:rsidRPr="00B54D6C">
        <w:rPr>
          <w:rFonts w:ascii="Times New Roman" w:hAnsi="Times New Roman" w:cs="Times New Roman"/>
          <w:sz w:val="24"/>
          <w:szCs w:val="24"/>
        </w:rPr>
        <w:t>Galén</w:t>
      </w:r>
      <w:proofErr w:type="spellEnd"/>
      <w:r w:rsidRPr="00B54D6C">
        <w:rPr>
          <w:rFonts w:ascii="Times New Roman" w:hAnsi="Times New Roman" w:cs="Times New Roman"/>
          <w:sz w:val="24"/>
          <w:szCs w:val="24"/>
        </w:rPr>
        <w:t>,.</w:t>
      </w:r>
      <w:proofErr w:type="gramEnd"/>
      <w:r w:rsidRPr="00B54D6C">
        <w:rPr>
          <w:rFonts w:ascii="Times New Roman" w:hAnsi="Times New Roman" w:cs="Times New Roman"/>
          <w:sz w:val="24"/>
          <w:szCs w:val="24"/>
        </w:rPr>
        <w:t xml:space="preserve"> ISBN 978-80-7262-695-3.</w:t>
      </w:r>
    </w:p>
    <w:p w:rsidR="00751C57" w:rsidRPr="00B54D6C" w:rsidRDefault="00751C57"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 Jitka a Dagmar KUBÁTOVÁ. 2009. </w:t>
      </w:r>
      <w:r w:rsidRPr="000D68BF">
        <w:rPr>
          <w:rFonts w:ascii="Times New Roman" w:hAnsi="Times New Roman" w:cs="Times New Roman"/>
          <w:i/>
          <w:sz w:val="24"/>
          <w:szCs w:val="24"/>
        </w:rPr>
        <w:t>Výchova ke zdraví</w:t>
      </w:r>
      <w:r w:rsidRPr="00B54D6C">
        <w:rPr>
          <w:rFonts w:ascii="Times New Roman" w:hAnsi="Times New Roman" w:cs="Times New Roman"/>
          <w:sz w:val="24"/>
          <w:szCs w:val="24"/>
        </w:rPr>
        <w:t xml:space="preserve">. Praha: </w:t>
      </w:r>
      <w:proofErr w:type="spellStart"/>
      <w:r w:rsidRPr="00B54D6C">
        <w:rPr>
          <w:rFonts w:ascii="Times New Roman" w:hAnsi="Times New Roman" w:cs="Times New Roman"/>
          <w:sz w:val="24"/>
          <w:szCs w:val="24"/>
        </w:rPr>
        <w:t>Grada</w:t>
      </w:r>
      <w:proofErr w:type="spellEnd"/>
      <w:r w:rsidRPr="00B54D6C">
        <w:rPr>
          <w:rFonts w:ascii="Times New Roman" w:hAnsi="Times New Roman" w:cs="Times New Roman"/>
          <w:sz w:val="24"/>
          <w:szCs w:val="24"/>
        </w:rPr>
        <w:t>, Pedagogika. 291 s. ISBN 978-80-247-2715-8.</w:t>
      </w:r>
    </w:p>
    <w:p w:rsidR="0002236B" w:rsidRPr="00B54D6C" w:rsidRDefault="0002236B"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MATĚJČEK, Zdeněk.2005. </w:t>
      </w:r>
      <w:r w:rsidRPr="00B54D6C">
        <w:rPr>
          <w:rFonts w:ascii="Times New Roman" w:hAnsi="Times New Roman" w:cs="Times New Roman"/>
          <w:i/>
          <w:sz w:val="24"/>
          <w:szCs w:val="24"/>
        </w:rPr>
        <w:t>Prvních 6 let ve vývoji a výchově dítěte</w:t>
      </w:r>
      <w:r w:rsidRPr="00B54D6C">
        <w:rPr>
          <w:rFonts w:ascii="Times New Roman" w:hAnsi="Times New Roman" w:cs="Times New Roman"/>
          <w:sz w:val="24"/>
          <w:szCs w:val="24"/>
        </w:rPr>
        <w:t xml:space="preserve">. Praha: </w:t>
      </w:r>
      <w:proofErr w:type="spellStart"/>
      <w:r w:rsidRPr="00B54D6C">
        <w:rPr>
          <w:rFonts w:ascii="Times New Roman" w:hAnsi="Times New Roman" w:cs="Times New Roman"/>
          <w:sz w:val="24"/>
          <w:szCs w:val="24"/>
        </w:rPr>
        <w:t>Grada</w:t>
      </w:r>
      <w:proofErr w:type="spellEnd"/>
      <w:r w:rsidRPr="00B54D6C">
        <w:rPr>
          <w:rFonts w:ascii="Times New Roman" w:hAnsi="Times New Roman" w:cs="Times New Roman"/>
          <w:sz w:val="24"/>
          <w:szCs w:val="24"/>
        </w:rPr>
        <w:t xml:space="preserve"> </w:t>
      </w:r>
      <w:proofErr w:type="spellStart"/>
      <w:r w:rsidRPr="00B54D6C">
        <w:rPr>
          <w:rFonts w:ascii="Times New Roman" w:hAnsi="Times New Roman" w:cs="Times New Roman"/>
          <w:sz w:val="24"/>
          <w:szCs w:val="24"/>
        </w:rPr>
        <w:t>Publishing</w:t>
      </w:r>
      <w:proofErr w:type="spellEnd"/>
      <w:r w:rsidRPr="00B54D6C">
        <w:rPr>
          <w:rFonts w:ascii="Times New Roman" w:hAnsi="Times New Roman" w:cs="Times New Roman"/>
          <w:sz w:val="24"/>
          <w:szCs w:val="24"/>
        </w:rPr>
        <w:t>, 182 s. Pro rodiče. ISBN 80-247-0870-1.</w:t>
      </w:r>
    </w:p>
    <w:p w:rsidR="00751C57" w:rsidRPr="00B54D6C" w:rsidRDefault="0002236B"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MAREŠ, Jiří, Jan PRŮCHA a Eliška WALTEROVÁ.2003. </w:t>
      </w:r>
      <w:r w:rsidRPr="00B54D6C">
        <w:rPr>
          <w:rFonts w:ascii="Times New Roman" w:hAnsi="Times New Roman" w:cs="Times New Roman"/>
          <w:i/>
          <w:sz w:val="24"/>
          <w:szCs w:val="24"/>
        </w:rPr>
        <w:t>Pedagogický slovník</w:t>
      </w:r>
      <w:r w:rsidRPr="00B54D6C">
        <w:rPr>
          <w:rFonts w:ascii="Times New Roman" w:hAnsi="Times New Roman" w:cs="Times New Roman"/>
          <w:sz w:val="24"/>
          <w:szCs w:val="24"/>
        </w:rPr>
        <w:t>. 4., akt. vyd. Praha: Portál, 322 s. ISBN 8071787728</w:t>
      </w:r>
    </w:p>
    <w:p w:rsidR="0002236B" w:rsidRPr="00B54D6C" w:rsidRDefault="0002236B"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MASLOWOVA PYRAMIDA LIDSKÝCH POTŘEB, </w:t>
      </w:r>
      <w:r w:rsidRPr="00B54D6C">
        <w:rPr>
          <w:rFonts w:ascii="Times New Roman" w:hAnsi="Times New Roman" w:cs="Times New Roman"/>
          <w:i/>
          <w:sz w:val="24"/>
          <w:szCs w:val="24"/>
        </w:rPr>
        <w:t>Filosofie úspěchu</w:t>
      </w:r>
      <w:r w:rsidRPr="00B54D6C">
        <w:rPr>
          <w:rFonts w:ascii="Times New Roman" w:hAnsi="Times New Roman" w:cs="Times New Roman"/>
          <w:sz w:val="24"/>
          <w:szCs w:val="24"/>
        </w:rPr>
        <w:t>,</w:t>
      </w:r>
      <w:r w:rsidR="00B54D6C">
        <w:rPr>
          <w:rFonts w:ascii="Times New Roman" w:hAnsi="Times New Roman" w:cs="Times New Roman"/>
          <w:sz w:val="24"/>
          <w:szCs w:val="24"/>
        </w:rPr>
        <w:t xml:space="preserve"> </w:t>
      </w:r>
      <w:r w:rsidRPr="00B54D6C">
        <w:rPr>
          <w:rFonts w:ascii="Times New Roman" w:hAnsi="Times New Roman" w:cs="Times New Roman"/>
          <w:sz w:val="24"/>
          <w:szCs w:val="24"/>
        </w:rPr>
        <w:t>2011, [online</w:t>
      </w:r>
      <w:proofErr w:type="gramStart"/>
      <w:r w:rsidRPr="00B54D6C">
        <w:rPr>
          <w:rFonts w:ascii="Times New Roman" w:hAnsi="Times New Roman" w:cs="Times New Roman"/>
          <w:sz w:val="24"/>
          <w:szCs w:val="24"/>
        </w:rPr>
        <w:t>],[</w:t>
      </w:r>
      <w:proofErr w:type="gramEnd"/>
      <w:r w:rsidRPr="00B54D6C">
        <w:rPr>
          <w:rFonts w:ascii="Times New Roman" w:hAnsi="Times New Roman" w:cs="Times New Roman"/>
          <w:sz w:val="24"/>
          <w:szCs w:val="24"/>
        </w:rPr>
        <w:t>cit.02-03-2011]Dostupné na: http://www.filosofie-uspechu.cz/maslowova-pyramida-lidskych-potreb/</w:t>
      </w:r>
    </w:p>
    <w:p w:rsidR="0002236B" w:rsidRPr="00B54D6C" w:rsidRDefault="0002236B"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MIČIENKA, Marek a Jan JIRÁK.2007, </w:t>
      </w:r>
      <w:r w:rsidRPr="00B54D6C">
        <w:rPr>
          <w:rFonts w:ascii="Times New Roman" w:hAnsi="Times New Roman" w:cs="Times New Roman"/>
          <w:i/>
          <w:sz w:val="24"/>
          <w:szCs w:val="24"/>
        </w:rPr>
        <w:t>Základy mediální výchovy</w:t>
      </w:r>
      <w:r w:rsidRPr="00B54D6C">
        <w:rPr>
          <w:rFonts w:ascii="Times New Roman" w:hAnsi="Times New Roman" w:cs="Times New Roman"/>
          <w:sz w:val="24"/>
          <w:szCs w:val="24"/>
        </w:rPr>
        <w:t>. Praha: Portál, 295 s. ISBN 97880736731544</w:t>
      </w:r>
    </w:p>
    <w:p w:rsidR="0002236B" w:rsidRPr="00B54D6C" w:rsidRDefault="0002236B"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MLČÁKOVÁ, Renata.2009. </w:t>
      </w:r>
      <w:r w:rsidRPr="00B54D6C">
        <w:rPr>
          <w:rFonts w:ascii="Times New Roman" w:hAnsi="Times New Roman" w:cs="Times New Roman"/>
          <w:i/>
          <w:sz w:val="24"/>
          <w:szCs w:val="24"/>
        </w:rPr>
        <w:t>Grafomotorika a počáteční psaní: předškolní příprava, výuka počátečního psaní, poruchy psané řeči, metodika pedagogického výzkumu</w:t>
      </w:r>
      <w:r w:rsidRPr="00B54D6C">
        <w:rPr>
          <w:rFonts w:ascii="Times New Roman" w:hAnsi="Times New Roman" w:cs="Times New Roman"/>
          <w:sz w:val="24"/>
          <w:szCs w:val="24"/>
        </w:rPr>
        <w:t xml:space="preserve">. Praha: </w:t>
      </w:r>
      <w:proofErr w:type="spellStart"/>
      <w:r w:rsidRPr="00B54D6C">
        <w:rPr>
          <w:rFonts w:ascii="Times New Roman" w:hAnsi="Times New Roman" w:cs="Times New Roman"/>
          <w:sz w:val="24"/>
          <w:szCs w:val="24"/>
        </w:rPr>
        <w:t>Grada</w:t>
      </w:r>
      <w:proofErr w:type="spellEnd"/>
      <w:r w:rsidRPr="00B54D6C">
        <w:rPr>
          <w:rFonts w:ascii="Times New Roman" w:hAnsi="Times New Roman" w:cs="Times New Roman"/>
          <w:sz w:val="24"/>
          <w:szCs w:val="24"/>
        </w:rPr>
        <w:t>, 223 s. Pedagogika. ISBN 978-80-247-2630-4.</w:t>
      </w:r>
    </w:p>
    <w:p w:rsidR="0002236B" w:rsidRPr="00B54D6C" w:rsidRDefault="0002236B"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MUŽÍK, Vladislav a Petr VLČEK.2010. </w:t>
      </w:r>
      <w:r w:rsidRPr="00B54D6C">
        <w:rPr>
          <w:rFonts w:ascii="Times New Roman" w:hAnsi="Times New Roman" w:cs="Times New Roman"/>
          <w:i/>
          <w:sz w:val="24"/>
          <w:szCs w:val="24"/>
        </w:rPr>
        <w:t>Škola a zdraví pro 21. století: škola, pohyb a zdraví: výzkumné výsledky a projekty</w:t>
      </w:r>
      <w:r w:rsidRPr="00B54D6C">
        <w:rPr>
          <w:rFonts w:ascii="Times New Roman" w:hAnsi="Times New Roman" w:cs="Times New Roman"/>
          <w:sz w:val="24"/>
          <w:szCs w:val="24"/>
        </w:rPr>
        <w:t>. Brno: Masarykova univerzita ve spolupráci s MSD. ISBN 978-80-210-5371-7.</w:t>
      </w:r>
    </w:p>
    <w:p w:rsidR="0002236B" w:rsidRPr="00B54D6C" w:rsidRDefault="0002236B"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NEUMANN, David.2017. </w:t>
      </w:r>
      <w:r w:rsidRPr="00B54D6C">
        <w:rPr>
          <w:rFonts w:ascii="Times New Roman" w:hAnsi="Times New Roman" w:cs="Times New Roman"/>
          <w:i/>
          <w:sz w:val="24"/>
          <w:szCs w:val="24"/>
        </w:rPr>
        <w:t>Péče o dítě s diabetem: krok za krokem</w:t>
      </w:r>
      <w:r w:rsidRPr="00B54D6C">
        <w:rPr>
          <w:rFonts w:ascii="Times New Roman" w:hAnsi="Times New Roman" w:cs="Times New Roman"/>
          <w:sz w:val="24"/>
          <w:szCs w:val="24"/>
        </w:rPr>
        <w:t xml:space="preserve">. Praha: Mladá fronta, 2017, </w:t>
      </w:r>
      <w:proofErr w:type="gramStart"/>
      <w:r w:rsidRPr="00B54D6C">
        <w:rPr>
          <w:rFonts w:ascii="Times New Roman" w:hAnsi="Times New Roman" w:cs="Times New Roman"/>
          <w:sz w:val="24"/>
          <w:szCs w:val="24"/>
        </w:rPr>
        <w:t>213  s.</w:t>
      </w:r>
      <w:proofErr w:type="gramEnd"/>
      <w:r w:rsidRPr="00B54D6C">
        <w:rPr>
          <w:rFonts w:ascii="Times New Roman" w:hAnsi="Times New Roman" w:cs="Times New Roman"/>
          <w:sz w:val="24"/>
          <w:szCs w:val="24"/>
        </w:rPr>
        <w:t xml:space="preserve"> Lékař a pacient. ISBN 978-80-204-4293-2.</w:t>
      </w:r>
    </w:p>
    <w:p w:rsidR="0002236B" w:rsidRPr="00B54D6C" w:rsidRDefault="0002236B"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NATIONAL ASSOCIATION FOR SPORT AND PHYSICAL EDUCATION (NASPE</w:t>
      </w:r>
      <w:proofErr w:type="gramStart"/>
      <w:r w:rsidRPr="00B54D6C">
        <w:rPr>
          <w:rFonts w:ascii="Times New Roman" w:hAnsi="Times New Roman" w:cs="Times New Roman"/>
          <w:sz w:val="24"/>
          <w:szCs w:val="24"/>
        </w:rPr>
        <w:t>).</w:t>
      </w:r>
      <w:proofErr w:type="spellStart"/>
      <w:r w:rsidRPr="00B54D6C">
        <w:rPr>
          <w:rFonts w:ascii="Times New Roman" w:hAnsi="Times New Roman" w:cs="Times New Roman"/>
          <w:i/>
          <w:sz w:val="24"/>
          <w:szCs w:val="24"/>
        </w:rPr>
        <w:t>Europanese</w:t>
      </w:r>
      <w:proofErr w:type="spellEnd"/>
      <w:proofErr w:type="gramEnd"/>
      <w:r w:rsidRPr="00B54D6C">
        <w:rPr>
          <w:rFonts w:ascii="Times New Roman" w:hAnsi="Times New Roman" w:cs="Times New Roman"/>
          <w:i/>
          <w:sz w:val="24"/>
          <w:szCs w:val="24"/>
        </w:rPr>
        <w:t xml:space="preserve"> and sport</w:t>
      </w:r>
      <w:r w:rsidRPr="00B54D6C">
        <w:rPr>
          <w:rFonts w:ascii="Times New Roman" w:hAnsi="Times New Roman" w:cs="Times New Roman"/>
          <w:sz w:val="24"/>
          <w:szCs w:val="24"/>
        </w:rPr>
        <w:t xml:space="preserve">, 2001 [online] [cit. 2018-03-03]. Dostupné na </w:t>
      </w:r>
      <w:proofErr w:type="gramStart"/>
      <w:r w:rsidRPr="00B54D6C">
        <w:rPr>
          <w:rFonts w:ascii="Times New Roman" w:hAnsi="Times New Roman" w:cs="Times New Roman"/>
          <w:sz w:val="24"/>
          <w:szCs w:val="24"/>
        </w:rPr>
        <w:t>www:http://www.kidshealth.org/parent/nutrition_fit/fitness/exercise.html</w:t>
      </w:r>
      <w:proofErr w:type="gramEnd"/>
      <w:r w:rsidRPr="00B54D6C">
        <w:rPr>
          <w:rFonts w:ascii="Times New Roman" w:hAnsi="Times New Roman" w:cs="Times New Roman"/>
          <w:sz w:val="24"/>
          <w:szCs w:val="24"/>
        </w:rPr>
        <w:t>.</w:t>
      </w:r>
    </w:p>
    <w:p w:rsidR="00D22D4F" w:rsidRPr="00B54D6C" w:rsidRDefault="00D22D4F"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color w:val="222222"/>
          <w:sz w:val="24"/>
          <w:szCs w:val="24"/>
        </w:rPr>
        <w:t>NOVOTNÝ, Jan.1990. </w:t>
      </w:r>
      <w:r w:rsidRPr="00B54D6C">
        <w:rPr>
          <w:rFonts w:ascii="Times New Roman" w:hAnsi="Times New Roman" w:cs="Times New Roman"/>
          <w:i/>
          <w:iCs/>
          <w:color w:val="222222"/>
          <w:sz w:val="24"/>
          <w:szCs w:val="24"/>
        </w:rPr>
        <w:t>Sokol v životě národa</w:t>
      </w:r>
      <w:r w:rsidRPr="00B54D6C">
        <w:rPr>
          <w:rFonts w:ascii="Times New Roman" w:hAnsi="Times New Roman" w:cs="Times New Roman"/>
          <w:color w:val="222222"/>
          <w:sz w:val="24"/>
          <w:szCs w:val="24"/>
        </w:rPr>
        <w:t xml:space="preserve">. Praha: </w:t>
      </w:r>
      <w:proofErr w:type="spellStart"/>
      <w:r w:rsidRPr="00B54D6C">
        <w:rPr>
          <w:rFonts w:ascii="Times New Roman" w:hAnsi="Times New Roman" w:cs="Times New Roman"/>
          <w:color w:val="222222"/>
          <w:sz w:val="24"/>
          <w:szCs w:val="24"/>
        </w:rPr>
        <w:t>Melantrich</w:t>
      </w:r>
      <w:proofErr w:type="spellEnd"/>
      <w:r w:rsidRPr="00B54D6C">
        <w:rPr>
          <w:rFonts w:ascii="Times New Roman" w:hAnsi="Times New Roman" w:cs="Times New Roman"/>
          <w:color w:val="222222"/>
          <w:sz w:val="24"/>
          <w:szCs w:val="24"/>
        </w:rPr>
        <w:t>. Slovo k historii.</w:t>
      </w:r>
    </w:p>
    <w:p w:rsidR="0031075E" w:rsidRPr="00B54D6C" w:rsidRDefault="0031075E"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PÁVKOVÁ, Jiřina, Bedřich HÁJEK, Břetislav HOFBAUER, Anna PAVLÍKOVÁ a Vlasta HRDLIČKOVÁ.</w:t>
      </w:r>
      <w:r w:rsidR="008E1CC1"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1999. </w:t>
      </w:r>
      <w:r w:rsidRPr="00B54D6C">
        <w:rPr>
          <w:rFonts w:ascii="Times New Roman" w:hAnsi="Times New Roman" w:cs="Times New Roman"/>
          <w:i/>
          <w:sz w:val="24"/>
          <w:szCs w:val="24"/>
        </w:rPr>
        <w:t>Pedagogika volného času: teorie, praxe a perspektivy mimoškolní výchovy a zařízení volného času</w:t>
      </w:r>
      <w:r w:rsidRPr="00B54D6C">
        <w:rPr>
          <w:rFonts w:ascii="Times New Roman" w:hAnsi="Times New Roman" w:cs="Times New Roman"/>
          <w:sz w:val="24"/>
          <w:szCs w:val="24"/>
        </w:rPr>
        <w:t>. Praha: Portál, 229 s. ISBN 8071782955.</w:t>
      </w:r>
    </w:p>
    <w:p w:rsidR="00650CCF" w:rsidRPr="00B54D6C" w:rsidRDefault="00650CCF"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PASTUCHA, Dalibor</w:t>
      </w:r>
      <w:r w:rsidR="008E1CC1" w:rsidRPr="00B54D6C">
        <w:rPr>
          <w:rFonts w:ascii="Times New Roman" w:hAnsi="Times New Roman" w:cs="Times New Roman"/>
          <w:sz w:val="24"/>
          <w:szCs w:val="24"/>
        </w:rPr>
        <w:t xml:space="preserve"> </w:t>
      </w:r>
      <w:r w:rsidR="00596163">
        <w:rPr>
          <w:rFonts w:ascii="Times New Roman" w:hAnsi="Times New Roman" w:cs="Times New Roman"/>
          <w:sz w:val="24"/>
          <w:szCs w:val="24"/>
        </w:rPr>
        <w:t>et</w:t>
      </w:r>
      <w:r w:rsidR="008E1CC1" w:rsidRPr="00B54D6C">
        <w:rPr>
          <w:rFonts w:ascii="Times New Roman" w:hAnsi="Times New Roman" w:cs="Times New Roman"/>
          <w:sz w:val="24"/>
          <w:szCs w:val="24"/>
        </w:rPr>
        <w:t>.</w:t>
      </w:r>
      <w:r w:rsidR="00596163">
        <w:rPr>
          <w:rFonts w:ascii="Times New Roman" w:hAnsi="Times New Roman" w:cs="Times New Roman"/>
          <w:sz w:val="24"/>
          <w:szCs w:val="24"/>
        </w:rPr>
        <w:t>al</w:t>
      </w:r>
      <w:r w:rsidR="008E1CC1"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2011. </w:t>
      </w:r>
      <w:r w:rsidRPr="00B54D6C">
        <w:rPr>
          <w:rFonts w:ascii="Times New Roman" w:hAnsi="Times New Roman" w:cs="Times New Roman"/>
          <w:i/>
          <w:sz w:val="24"/>
          <w:szCs w:val="24"/>
        </w:rPr>
        <w:t>Pohyb v terapii a prevenci dětské obezity</w:t>
      </w:r>
      <w:r w:rsidRPr="00B54D6C">
        <w:rPr>
          <w:rFonts w:ascii="Times New Roman" w:hAnsi="Times New Roman" w:cs="Times New Roman"/>
          <w:sz w:val="24"/>
          <w:szCs w:val="24"/>
        </w:rPr>
        <w:t xml:space="preserve">. Praha: </w:t>
      </w:r>
      <w:proofErr w:type="spellStart"/>
      <w:r w:rsidRPr="00B54D6C">
        <w:rPr>
          <w:rFonts w:ascii="Times New Roman" w:hAnsi="Times New Roman" w:cs="Times New Roman"/>
          <w:sz w:val="24"/>
          <w:szCs w:val="24"/>
        </w:rPr>
        <w:t>Grada</w:t>
      </w:r>
      <w:proofErr w:type="spellEnd"/>
      <w:r w:rsidRPr="00B54D6C">
        <w:rPr>
          <w:rFonts w:ascii="Times New Roman" w:hAnsi="Times New Roman" w:cs="Times New Roman"/>
          <w:sz w:val="24"/>
          <w:szCs w:val="24"/>
        </w:rPr>
        <w:t xml:space="preserve"> </w:t>
      </w:r>
      <w:proofErr w:type="spellStart"/>
      <w:r w:rsidRPr="00B54D6C">
        <w:rPr>
          <w:rFonts w:ascii="Times New Roman" w:hAnsi="Times New Roman" w:cs="Times New Roman"/>
          <w:sz w:val="24"/>
          <w:szCs w:val="24"/>
        </w:rPr>
        <w:t>Publishing</w:t>
      </w:r>
      <w:proofErr w:type="spellEnd"/>
      <w:r w:rsidRPr="00B54D6C">
        <w:rPr>
          <w:rFonts w:ascii="Times New Roman" w:hAnsi="Times New Roman" w:cs="Times New Roman"/>
          <w:sz w:val="24"/>
          <w:szCs w:val="24"/>
        </w:rPr>
        <w:t>, 128 s. ISBN 978-80-247-4065-2.</w:t>
      </w:r>
    </w:p>
    <w:p w:rsidR="00650CCF" w:rsidRPr="00B54D6C" w:rsidRDefault="00650CCF" w:rsidP="00B72AA5">
      <w:pPr>
        <w:pStyle w:val="Odstavecseseznamem"/>
        <w:numPr>
          <w:ilvl w:val="0"/>
          <w:numId w:val="16"/>
        </w:numPr>
        <w:spacing w:line="360" w:lineRule="auto"/>
        <w:jc w:val="both"/>
        <w:rPr>
          <w:rFonts w:ascii="Times New Roman" w:hAnsi="Times New Roman" w:cs="Times New Roman"/>
          <w:sz w:val="24"/>
          <w:szCs w:val="24"/>
        </w:rPr>
      </w:pPr>
      <w:bookmarkStart w:id="76" w:name="_Hlk507879435"/>
      <w:r w:rsidRPr="00B54D6C">
        <w:rPr>
          <w:rFonts w:ascii="Times New Roman" w:hAnsi="Times New Roman" w:cs="Times New Roman"/>
          <w:sz w:val="24"/>
          <w:szCs w:val="24"/>
        </w:rPr>
        <w:lastRenderedPageBreak/>
        <w:t>PCS FÜR KINDER AB 2 JAHREN</w:t>
      </w:r>
      <w:bookmarkEnd w:id="76"/>
      <w:r w:rsidRPr="00B54D6C">
        <w:rPr>
          <w:rFonts w:ascii="Times New Roman" w:hAnsi="Times New Roman" w:cs="Times New Roman"/>
          <w:sz w:val="24"/>
          <w:szCs w:val="24"/>
        </w:rPr>
        <w:t xml:space="preserve">: </w:t>
      </w:r>
      <w:r w:rsidRPr="00B54D6C">
        <w:rPr>
          <w:rFonts w:ascii="Times New Roman" w:hAnsi="Times New Roman" w:cs="Times New Roman"/>
          <w:i/>
          <w:sz w:val="24"/>
          <w:szCs w:val="24"/>
        </w:rPr>
        <w:t xml:space="preserve">So </w:t>
      </w:r>
      <w:proofErr w:type="spellStart"/>
      <w:r w:rsidRPr="00B54D6C">
        <w:rPr>
          <w:rFonts w:ascii="Times New Roman" w:hAnsi="Times New Roman" w:cs="Times New Roman"/>
          <w:i/>
          <w:sz w:val="24"/>
          <w:szCs w:val="24"/>
        </w:rPr>
        <w:t>regeln</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sie</w:t>
      </w:r>
      <w:proofErr w:type="spellEnd"/>
      <w:r w:rsidRPr="00B54D6C">
        <w:rPr>
          <w:rFonts w:ascii="Times New Roman" w:hAnsi="Times New Roman" w:cs="Times New Roman"/>
          <w:i/>
          <w:sz w:val="24"/>
          <w:szCs w:val="24"/>
        </w:rPr>
        <w:t xml:space="preserve"> den </w:t>
      </w:r>
      <w:proofErr w:type="spellStart"/>
      <w:r w:rsidRPr="00B54D6C">
        <w:rPr>
          <w:rFonts w:ascii="Times New Roman" w:hAnsi="Times New Roman" w:cs="Times New Roman"/>
          <w:i/>
          <w:sz w:val="24"/>
          <w:szCs w:val="24"/>
        </w:rPr>
        <w:t>Umgang</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mit</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digitalen</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Geräten</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nachdem</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Ihre</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Kinder</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Computer</w:t>
      </w:r>
      <w:proofErr w:type="spellEnd"/>
      <w:r w:rsidRPr="00B54D6C">
        <w:rPr>
          <w:rFonts w:ascii="Times New Roman" w:hAnsi="Times New Roman" w:cs="Times New Roman"/>
          <w:i/>
          <w:sz w:val="24"/>
          <w:szCs w:val="24"/>
        </w:rPr>
        <w:t xml:space="preserve"> </w:t>
      </w:r>
      <w:proofErr w:type="spellStart"/>
      <w:r w:rsidRPr="00B54D6C">
        <w:rPr>
          <w:rFonts w:ascii="Times New Roman" w:hAnsi="Times New Roman" w:cs="Times New Roman"/>
          <w:i/>
          <w:sz w:val="24"/>
          <w:szCs w:val="24"/>
        </w:rPr>
        <w:t>entdecken</w:t>
      </w:r>
      <w:proofErr w:type="spellEnd"/>
      <w:r w:rsidRPr="00B54D6C">
        <w:rPr>
          <w:rFonts w:ascii="Times New Roman" w:hAnsi="Times New Roman" w:cs="Times New Roman"/>
          <w:sz w:val="24"/>
          <w:szCs w:val="24"/>
        </w:rPr>
        <w:t>[online]2017, [cit.2018-03-</w:t>
      </w:r>
      <w:proofErr w:type="gramStart"/>
      <w:r w:rsidRPr="00B54D6C">
        <w:rPr>
          <w:rFonts w:ascii="Times New Roman" w:hAnsi="Times New Roman" w:cs="Times New Roman"/>
          <w:sz w:val="24"/>
          <w:szCs w:val="24"/>
        </w:rPr>
        <w:t>03]</w:t>
      </w:r>
      <w:r w:rsidR="00FE4271">
        <w:rPr>
          <w:rFonts w:ascii="Times New Roman" w:hAnsi="Times New Roman" w:cs="Times New Roman"/>
          <w:sz w:val="24"/>
          <w:szCs w:val="24"/>
        </w:rPr>
        <w:t>D</w:t>
      </w:r>
      <w:r w:rsidRPr="00B54D6C">
        <w:rPr>
          <w:rFonts w:ascii="Times New Roman" w:hAnsi="Times New Roman" w:cs="Times New Roman"/>
          <w:sz w:val="24"/>
          <w:szCs w:val="24"/>
        </w:rPr>
        <w:t>ostupné</w:t>
      </w:r>
      <w:proofErr w:type="gramEnd"/>
      <w:r w:rsidRPr="00B54D6C">
        <w:rPr>
          <w:rFonts w:ascii="Times New Roman" w:hAnsi="Times New Roman" w:cs="Times New Roman"/>
          <w:sz w:val="24"/>
          <w:szCs w:val="24"/>
        </w:rPr>
        <w:t xml:space="preserve"> na: </w:t>
      </w:r>
      <w:hyperlink r:id="rId38" w:history="1">
        <w:r w:rsidRPr="00B54D6C">
          <w:rPr>
            <w:rStyle w:val="Hypertextovodkaz"/>
            <w:rFonts w:ascii="Times New Roman" w:hAnsi="Times New Roman" w:cs="Times New Roman"/>
            <w:color w:val="auto"/>
            <w:sz w:val="24"/>
            <w:szCs w:val="24"/>
            <w:u w:val="none"/>
          </w:rPr>
          <w:t>http://www.kita.de/wissen/kinder-und-computer/</w:t>
        </w:r>
      </w:hyperlink>
    </w:p>
    <w:p w:rsidR="00650CCF" w:rsidRPr="00B54D6C" w:rsidRDefault="00650CCF"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RÁMCOVÝ VZDĚLÁVACÍ PROGRAM PRO PŘEDŠKOLNÍ VZDĚLÁVÁNÍ.2017 Praha: Výzkumný ústav pedagogický. ISBN 80-87000-00-5.</w:t>
      </w:r>
    </w:p>
    <w:p w:rsidR="00650CCF" w:rsidRPr="00B54D6C" w:rsidRDefault="00650CCF"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SIGMUND, Erik a Dagmar SIGMUNDOVÁ. 2011.</w:t>
      </w:r>
      <w:r w:rsidRPr="00B54D6C">
        <w:rPr>
          <w:rFonts w:ascii="Times New Roman" w:hAnsi="Times New Roman" w:cs="Times New Roman"/>
          <w:i/>
          <w:sz w:val="24"/>
          <w:szCs w:val="24"/>
        </w:rPr>
        <w:t>Pohybová aktivita pro podporu zdraví dětí a mládeže</w:t>
      </w:r>
      <w:r w:rsidRPr="00B54D6C">
        <w:rPr>
          <w:rFonts w:ascii="Times New Roman" w:hAnsi="Times New Roman" w:cs="Times New Roman"/>
          <w:sz w:val="24"/>
          <w:szCs w:val="24"/>
        </w:rPr>
        <w:t>. Olomouc: Univerzita Palackého v Olomouci, 2011, 171 s. ISBN 978-80-244-2811-6.</w:t>
      </w:r>
    </w:p>
    <w:p w:rsidR="00650CCF" w:rsidRPr="00B54D6C" w:rsidRDefault="00650CCF"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SPITZER, Manfred.2014. </w:t>
      </w:r>
      <w:r w:rsidRPr="00B54D6C">
        <w:rPr>
          <w:rFonts w:ascii="Times New Roman" w:hAnsi="Times New Roman" w:cs="Times New Roman"/>
          <w:i/>
          <w:sz w:val="24"/>
          <w:szCs w:val="24"/>
        </w:rPr>
        <w:t>Digitální demence: jak připravujeme sami sebe a naše děti o rozum</w:t>
      </w:r>
      <w:r w:rsidRPr="00B54D6C">
        <w:rPr>
          <w:rFonts w:ascii="Times New Roman" w:hAnsi="Times New Roman" w:cs="Times New Roman"/>
          <w:sz w:val="24"/>
          <w:szCs w:val="24"/>
        </w:rPr>
        <w:t>. Přeložil František RYČL. Brno: Host, 341 s. ISBN 978-80-7294-872-7.</w:t>
      </w:r>
    </w:p>
    <w:p w:rsidR="00650CCF" w:rsidRDefault="00650CCF"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SPITZER, Manfred.2016 </w:t>
      </w:r>
      <w:proofErr w:type="spellStart"/>
      <w:proofErr w:type="gramStart"/>
      <w:r w:rsidRPr="00B54D6C">
        <w:rPr>
          <w:rFonts w:ascii="Times New Roman" w:hAnsi="Times New Roman" w:cs="Times New Roman"/>
          <w:i/>
          <w:sz w:val="24"/>
          <w:szCs w:val="24"/>
        </w:rPr>
        <w:t>Kybernemoc</w:t>
      </w:r>
      <w:proofErr w:type="spellEnd"/>
      <w:r w:rsidRPr="00B54D6C">
        <w:rPr>
          <w:rFonts w:ascii="Times New Roman" w:hAnsi="Times New Roman" w:cs="Times New Roman"/>
          <w:i/>
          <w:sz w:val="24"/>
          <w:szCs w:val="24"/>
        </w:rPr>
        <w:t>!:</w:t>
      </w:r>
      <w:proofErr w:type="gramEnd"/>
      <w:r w:rsidRPr="00B54D6C">
        <w:rPr>
          <w:rFonts w:ascii="Times New Roman" w:hAnsi="Times New Roman" w:cs="Times New Roman"/>
          <w:i/>
          <w:sz w:val="24"/>
          <w:szCs w:val="24"/>
        </w:rPr>
        <w:t xml:space="preserve"> jak nám digitalizovaný život ničí zdraví</w:t>
      </w:r>
      <w:r w:rsidRPr="00B54D6C">
        <w:rPr>
          <w:rFonts w:ascii="Times New Roman" w:hAnsi="Times New Roman" w:cs="Times New Roman"/>
          <w:sz w:val="24"/>
          <w:szCs w:val="24"/>
        </w:rPr>
        <w:t>. Přeložil Iva KRATOCHVÍLOVÁ. Brno: Host-vydavatelství, 388 s. ISBN 978-80-7491-792-9.</w:t>
      </w:r>
    </w:p>
    <w:p w:rsidR="00B63D15" w:rsidRPr="00B63D15" w:rsidRDefault="00B63D15" w:rsidP="00B72AA5">
      <w:pPr>
        <w:pStyle w:val="Odstavecseseznamem"/>
        <w:numPr>
          <w:ilvl w:val="0"/>
          <w:numId w:val="16"/>
        </w:numPr>
        <w:spacing w:line="360" w:lineRule="auto"/>
        <w:jc w:val="both"/>
        <w:rPr>
          <w:rFonts w:ascii="Times New Roman" w:hAnsi="Times New Roman" w:cs="Times New Roman"/>
          <w:sz w:val="24"/>
          <w:szCs w:val="24"/>
        </w:rPr>
      </w:pPr>
      <w:r w:rsidRPr="00B63D15">
        <w:rPr>
          <w:rFonts w:ascii="Times New Roman" w:hAnsi="Times New Roman" w:cs="Times New Roman"/>
          <w:color w:val="222222"/>
          <w:sz w:val="24"/>
          <w:szCs w:val="24"/>
        </w:rPr>
        <w:t>ŠEĎOVÁ, Klára.</w:t>
      </w:r>
      <w:r>
        <w:rPr>
          <w:rFonts w:ascii="Times New Roman" w:hAnsi="Times New Roman" w:cs="Times New Roman"/>
          <w:color w:val="222222"/>
          <w:sz w:val="24"/>
          <w:szCs w:val="24"/>
        </w:rPr>
        <w:t>2007.</w:t>
      </w:r>
      <w:r w:rsidRPr="00B63D15">
        <w:rPr>
          <w:rFonts w:ascii="Times New Roman" w:hAnsi="Times New Roman" w:cs="Times New Roman"/>
          <w:color w:val="222222"/>
          <w:sz w:val="24"/>
          <w:szCs w:val="24"/>
        </w:rPr>
        <w:t> </w:t>
      </w:r>
      <w:r w:rsidRPr="00B63D15">
        <w:rPr>
          <w:rFonts w:ascii="Times New Roman" w:hAnsi="Times New Roman" w:cs="Times New Roman"/>
          <w:i/>
          <w:iCs/>
          <w:color w:val="222222"/>
          <w:sz w:val="24"/>
          <w:szCs w:val="24"/>
        </w:rPr>
        <w:t>Děti a rodiče před televizí: rodinná socializace dětského televizního diváctví</w:t>
      </w:r>
      <w:r w:rsidRPr="00B63D15">
        <w:rPr>
          <w:rFonts w:ascii="Times New Roman" w:hAnsi="Times New Roman" w:cs="Times New Roman"/>
          <w:color w:val="222222"/>
          <w:sz w:val="24"/>
          <w:szCs w:val="24"/>
        </w:rPr>
        <w:t xml:space="preserve">. Brno: </w:t>
      </w:r>
      <w:proofErr w:type="spellStart"/>
      <w:r w:rsidRPr="00B63D15">
        <w:rPr>
          <w:rFonts w:ascii="Times New Roman" w:hAnsi="Times New Roman" w:cs="Times New Roman"/>
          <w:color w:val="222222"/>
          <w:sz w:val="24"/>
          <w:szCs w:val="24"/>
        </w:rPr>
        <w:t>Paido</w:t>
      </w:r>
      <w:proofErr w:type="spellEnd"/>
      <w:r w:rsidRPr="00B63D15">
        <w:rPr>
          <w:rFonts w:ascii="Times New Roman" w:hAnsi="Times New Roman" w:cs="Times New Roman"/>
          <w:color w:val="222222"/>
          <w:sz w:val="24"/>
          <w:szCs w:val="24"/>
        </w:rPr>
        <w:t>. ISBN 978-80-7315-149-2</w:t>
      </w:r>
    </w:p>
    <w:p w:rsidR="00650CCF" w:rsidRPr="00B54D6C" w:rsidRDefault="00650CCF"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ŠEFLOVÁ, Iva.2014</w:t>
      </w:r>
      <w:r w:rsidRPr="00B54D6C">
        <w:rPr>
          <w:rFonts w:ascii="Times New Roman" w:hAnsi="Times New Roman" w:cs="Times New Roman"/>
          <w:i/>
          <w:sz w:val="24"/>
          <w:szCs w:val="24"/>
        </w:rPr>
        <w:t>. Pohyb a zdraví: inovace výuky tělesné výchovy a sportu na fakultách TUL v rámci konceptu aktivního životního stylu</w:t>
      </w:r>
      <w:r w:rsidRPr="00B54D6C">
        <w:rPr>
          <w:rFonts w:ascii="Times New Roman" w:hAnsi="Times New Roman" w:cs="Times New Roman"/>
          <w:sz w:val="24"/>
          <w:szCs w:val="24"/>
        </w:rPr>
        <w:t>. Liberec: TUL, 2014. ISBN 978-80-7494-122-1.</w:t>
      </w:r>
    </w:p>
    <w:p w:rsidR="00650CCF" w:rsidRPr="00B54D6C" w:rsidRDefault="00650CCF"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ŠIMÍČKOVÁ-ČÍŽKOVÁ, Jitka, Ivana BINAROVÁ, Kamila HOLÁSKOVÁ, Alena PETROVÁ, Irena PLEVOVÁ a Michaela PUGNEROVÁ.2010. </w:t>
      </w:r>
      <w:r w:rsidRPr="00B54D6C">
        <w:rPr>
          <w:rFonts w:ascii="Times New Roman" w:hAnsi="Times New Roman" w:cs="Times New Roman"/>
          <w:i/>
          <w:sz w:val="24"/>
          <w:szCs w:val="24"/>
        </w:rPr>
        <w:t>Přehled vývojové psychologie.</w:t>
      </w:r>
      <w:r w:rsidRPr="00B54D6C">
        <w:rPr>
          <w:rFonts w:ascii="Times New Roman" w:hAnsi="Times New Roman" w:cs="Times New Roman"/>
          <w:sz w:val="24"/>
          <w:szCs w:val="24"/>
        </w:rPr>
        <w:t xml:space="preserve"> 3., </w:t>
      </w:r>
      <w:proofErr w:type="spellStart"/>
      <w:r w:rsidRPr="00B54D6C">
        <w:rPr>
          <w:rFonts w:ascii="Times New Roman" w:hAnsi="Times New Roman" w:cs="Times New Roman"/>
          <w:sz w:val="24"/>
          <w:szCs w:val="24"/>
        </w:rPr>
        <w:t>upr</w:t>
      </w:r>
      <w:proofErr w:type="spellEnd"/>
      <w:r w:rsidRPr="00B54D6C">
        <w:rPr>
          <w:rFonts w:ascii="Times New Roman" w:hAnsi="Times New Roman" w:cs="Times New Roman"/>
          <w:sz w:val="24"/>
          <w:szCs w:val="24"/>
        </w:rPr>
        <w:t>. vyd. Olomouc: Univerzita Palackého v Olomouci, 189 s. Studijní texty. ISBN 978-80-244-2433-0</w:t>
      </w:r>
    </w:p>
    <w:p w:rsidR="00B5147A" w:rsidRPr="00B54D6C" w:rsidRDefault="00650CCF"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i/>
          <w:sz w:val="24"/>
          <w:szCs w:val="24"/>
        </w:rPr>
        <w:t>Tělesná výchova a sport mládeže: odborný časopis pro učitele, trenéry a cvičitele</w:t>
      </w:r>
      <w:r w:rsidRPr="00B54D6C">
        <w:rPr>
          <w:rFonts w:ascii="Times New Roman" w:hAnsi="Times New Roman" w:cs="Times New Roman"/>
          <w:sz w:val="24"/>
          <w:szCs w:val="24"/>
        </w:rPr>
        <w:t>.2018. Praha: Fakulta tělesné výchovy a sportu Univerzity Karlovy. ISSN 12107689.TT</w:t>
      </w:r>
    </w:p>
    <w:p w:rsidR="00650CCF" w:rsidRPr="00B54D6C" w:rsidRDefault="00650CCF"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TROJAN, Stanislav, Jiří VOTAVA, Rastislav DRUGA a Jan PFEIFFER.2005. </w:t>
      </w:r>
      <w:r w:rsidRPr="00B54D6C">
        <w:rPr>
          <w:rFonts w:ascii="Times New Roman" w:hAnsi="Times New Roman" w:cs="Times New Roman"/>
          <w:i/>
          <w:sz w:val="24"/>
          <w:szCs w:val="24"/>
        </w:rPr>
        <w:t>Fyziologie a léčebná rehabilitace motoriky člověka</w:t>
      </w:r>
      <w:r w:rsidRPr="00B54D6C">
        <w:rPr>
          <w:rFonts w:ascii="Times New Roman" w:hAnsi="Times New Roman" w:cs="Times New Roman"/>
          <w:sz w:val="24"/>
          <w:szCs w:val="24"/>
        </w:rPr>
        <w:t xml:space="preserve">. 3., </w:t>
      </w:r>
      <w:proofErr w:type="spellStart"/>
      <w:r w:rsidRPr="00B54D6C">
        <w:rPr>
          <w:rFonts w:ascii="Times New Roman" w:hAnsi="Times New Roman" w:cs="Times New Roman"/>
          <w:sz w:val="24"/>
          <w:szCs w:val="24"/>
        </w:rPr>
        <w:t>přep</w:t>
      </w:r>
      <w:proofErr w:type="spellEnd"/>
      <w:r w:rsidRPr="00B54D6C">
        <w:rPr>
          <w:rFonts w:ascii="Times New Roman" w:hAnsi="Times New Roman" w:cs="Times New Roman"/>
          <w:sz w:val="24"/>
          <w:szCs w:val="24"/>
        </w:rPr>
        <w:t xml:space="preserve">. a dopl. vyd. Praha: </w:t>
      </w:r>
      <w:proofErr w:type="spellStart"/>
      <w:r w:rsidRPr="00B54D6C">
        <w:rPr>
          <w:rFonts w:ascii="Times New Roman" w:hAnsi="Times New Roman" w:cs="Times New Roman"/>
          <w:sz w:val="24"/>
          <w:szCs w:val="24"/>
        </w:rPr>
        <w:t>Grada</w:t>
      </w:r>
      <w:proofErr w:type="spellEnd"/>
      <w:r w:rsidRPr="00B54D6C">
        <w:rPr>
          <w:rFonts w:ascii="Times New Roman" w:hAnsi="Times New Roman" w:cs="Times New Roman"/>
          <w:sz w:val="24"/>
          <w:szCs w:val="24"/>
        </w:rPr>
        <w:t xml:space="preserve"> </w:t>
      </w:r>
      <w:proofErr w:type="spellStart"/>
      <w:r w:rsidRPr="00B54D6C">
        <w:rPr>
          <w:rFonts w:ascii="Times New Roman" w:hAnsi="Times New Roman" w:cs="Times New Roman"/>
          <w:sz w:val="24"/>
          <w:szCs w:val="24"/>
        </w:rPr>
        <w:t>Publishing</w:t>
      </w:r>
      <w:proofErr w:type="spellEnd"/>
      <w:r w:rsidRPr="00B54D6C">
        <w:rPr>
          <w:rFonts w:ascii="Times New Roman" w:hAnsi="Times New Roman" w:cs="Times New Roman"/>
          <w:sz w:val="24"/>
          <w:szCs w:val="24"/>
        </w:rPr>
        <w:t>, 237 s. ISBN 8024712962</w:t>
      </w:r>
    </w:p>
    <w:p w:rsidR="00650CCF" w:rsidRPr="00B54D6C" w:rsidRDefault="00650CCF"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VÉLE, František. 2006. </w:t>
      </w:r>
      <w:r w:rsidRPr="00B54D6C">
        <w:rPr>
          <w:rFonts w:ascii="Times New Roman" w:hAnsi="Times New Roman" w:cs="Times New Roman"/>
          <w:i/>
          <w:sz w:val="24"/>
          <w:szCs w:val="24"/>
        </w:rPr>
        <w:t xml:space="preserve">Kineziologie: přehled klinické kineziologie a </w:t>
      </w:r>
      <w:proofErr w:type="spellStart"/>
      <w:r w:rsidRPr="00B54D6C">
        <w:rPr>
          <w:rFonts w:ascii="Times New Roman" w:hAnsi="Times New Roman" w:cs="Times New Roman"/>
          <w:i/>
          <w:sz w:val="24"/>
          <w:szCs w:val="24"/>
        </w:rPr>
        <w:t>patokineziologie</w:t>
      </w:r>
      <w:proofErr w:type="spellEnd"/>
      <w:r w:rsidRPr="00B54D6C">
        <w:rPr>
          <w:rFonts w:ascii="Times New Roman" w:hAnsi="Times New Roman" w:cs="Times New Roman"/>
          <w:i/>
          <w:sz w:val="24"/>
          <w:szCs w:val="24"/>
        </w:rPr>
        <w:t xml:space="preserve"> pro diagnostiku a terapii poruch pohybové soustavy</w:t>
      </w:r>
      <w:r w:rsidRPr="00B54D6C">
        <w:rPr>
          <w:rFonts w:ascii="Times New Roman" w:hAnsi="Times New Roman" w:cs="Times New Roman"/>
          <w:sz w:val="24"/>
          <w:szCs w:val="24"/>
        </w:rPr>
        <w:t xml:space="preserve">. 2. </w:t>
      </w:r>
      <w:proofErr w:type="spellStart"/>
      <w:r w:rsidRPr="00B54D6C">
        <w:rPr>
          <w:rFonts w:ascii="Times New Roman" w:hAnsi="Times New Roman" w:cs="Times New Roman"/>
          <w:sz w:val="24"/>
          <w:szCs w:val="24"/>
        </w:rPr>
        <w:t>roz</w:t>
      </w:r>
      <w:proofErr w:type="spellEnd"/>
      <w:r w:rsidRPr="00B54D6C">
        <w:rPr>
          <w:rFonts w:ascii="Times New Roman" w:hAnsi="Times New Roman" w:cs="Times New Roman"/>
          <w:sz w:val="24"/>
          <w:szCs w:val="24"/>
        </w:rPr>
        <w:t xml:space="preserve">. a </w:t>
      </w:r>
      <w:proofErr w:type="spellStart"/>
      <w:r w:rsidRPr="00B54D6C">
        <w:rPr>
          <w:rFonts w:ascii="Times New Roman" w:hAnsi="Times New Roman" w:cs="Times New Roman"/>
          <w:sz w:val="24"/>
          <w:szCs w:val="24"/>
        </w:rPr>
        <w:t>přep</w:t>
      </w:r>
      <w:proofErr w:type="spellEnd"/>
      <w:r w:rsidRPr="00B54D6C">
        <w:rPr>
          <w:rFonts w:ascii="Times New Roman" w:hAnsi="Times New Roman" w:cs="Times New Roman"/>
          <w:sz w:val="24"/>
          <w:szCs w:val="24"/>
        </w:rPr>
        <w:t>. vyd. Praha: Triton</w:t>
      </w:r>
      <w:proofErr w:type="gramStart"/>
      <w:r w:rsidRPr="00B54D6C">
        <w:rPr>
          <w:rFonts w:ascii="Times New Roman" w:hAnsi="Times New Roman" w:cs="Times New Roman"/>
          <w:sz w:val="24"/>
          <w:szCs w:val="24"/>
        </w:rPr>
        <w:t>, ,</w:t>
      </w:r>
      <w:proofErr w:type="gramEnd"/>
      <w:r w:rsidRPr="00B54D6C">
        <w:rPr>
          <w:rFonts w:ascii="Times New Roman" w:hAnsi="Times New Roman" w:cs="Times New Roman"/>
          <w:sz w:val="24"/>
          <w:szCs w:val="24"/>
        </w:rPr>
        <w:t xml:space="preserve"> 375 s. ISBN 80-7254-837-9.</w:t>
      </w:r>
    </w:p>
    <w:p w:rsidR="00650CCF" w:rsidRPr="00B54D6C" w:rsidRDefault="00650CCF"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 xml:space="preserve">VOKURKA, Martin a Jan HUGO. 2015. </w:t>
      </w:r>
      <w:r w:rsidRPr="00B54D6C">
        <w:rPr>
          <w:rFonts w:ascii="Times New Roman" w:hAnsi="Times New Roman" w:cs="Times New Roman"/>
          <w:i/>
          <w:sz w:val="24"/>
          <w:szCs w:val="24"/>
        </w:rPr>
        <w:t>Velký lékařský slovník.</w:t>
      </w:r>
      <w:r w:rsidRPr="00B54D6C">
        <w:rPr>
          <w:rFonts w:ascii="Times New Roman" w:hAnsi="Times New Roman" w:cs="Times New Roman"/>
          <w:sz w:val="24"/>
          <w:szCs w:val="24"/>
        </w:rPr>
        <w:t xml:space="preserve"> 10. </w:t>
      </w:r>
      <w:proofErr w:type="spellStart"/>
      <w:r w:rsidRPr="00B54D6C">
        <w:rPr>
          <w:rFonts w:ascii="Times New Roman" w:hAnsi="Times New Roman" w:cs="Times New Roman"/>
          <w:sz w:val="24"/>
          <w:szCs w:val="24"/>
        </w:rPr>
        <w:t>aktual</w:t>
      </w:r>
      <w:proofErr w:type="spellEnd"/>
      <w:r w:rsidRPr="00B54D6C">
        <w:rPr>
          <w:rFonts w:ascii="Times New Roman" w:hAnsi="Times New Roman" w:cs="Times New Roman"/>
          <w:sz w:val="24"/>
          <w:szCs w:val="24"/>
        </w:rPr>
        <w:t xml:space="preserve">. vyd. Praha: </w:t>
      </w:r>
      <w:proofErr w:type="spellStart"/>
      <w:r w:rsidRPr="00B54D6C">
        <w:rPr>
          <w:rFonts w:ascii="Times New Roman" w:hAnsi="Times New Roman" w:cs="Times New Roman"/>
          <w:sz w:val="24"/>
          <w:szCs w:val="24"/>
        </w:rPr>
        <w:t>Maxdorf</w:t>
      </w:r>
      <w:proofErr w:type="spellEnd"/>
      <w:r w:rsidRPr="00B54D6C">
        <w:rPr>
          <w:rFonts w:ascii="Times New Roman" w:hAnsi="Times New Roman" w:cs="Times New Roman"/>
          <w:sz w:val="24"/>
          <w:szCs w:val="24"/>
        </w:rPr>
        <w:t>, 1113 s. ISBN 978-80-7345-456-2.</w:t>
      </w:r>
    </w:p>
    <w:p w:rsidR="00D22D4F" w:rsidRPr="00B54D6C" w:rsidRDefault="00D22D4F"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color w:val="222222"/>
          <w:sz w:val="24"/>
          <w:szCs w:val="24"/>
        </w:rPr>
        <w:lastRenderedPageBreak/>
        <w:t>WAIC, Marek.2012. </w:t>
      </w:r>
      <w:r w:rsidRPr="00B54D6C">
        <w:rPr>
          <w:rFonts w:ascii="Times New Roman" w:hAnsi="Times New Roman" w:cs="Times New Roman"/>
          <w:i/>
          <w:iCs/>
          <w:color w:val="222222"/>
          <w:sz w:val="24"/>
          <w:szCs w:val="24"/>
        </w:rPr>
        <w:t xml:space="preserve">Byli jsme a </w:t>
      </w:r>
      <w:proofErr w:type="spellStart"/>
      <w:r w:rsidRPr="00B54D6C">
        <w:rPr>
          <w:rFonts w:ascii="Times New Roman" w:hAnsi="Times New Roman" w:cs="Times New Roman"/>
          <w:i/>
          <w:iCs/>
          <w:color w:val="222222"/>
          <w:sz w:val="24"/>
          <w:szCs w:val="24"/>
        </w:rPr>
        <w:t>budem</w:t>
      </w:r>
      <w:proofErr w:type="spellEnd"/>
      <w:r w:rsidRPr="00B54D6C">
        <w:rPr>
          <w:rFonts w:ascii="Times New Roman" w:hAnsi="Times New Roman" w:cs="Times New Roman"/>
          <w:i/>
          <w:iCs/>
          <w:color w:val="222222"/>
          <w:sz w:val="24"/>
          <w:szCs w:val="24"/>
        </w:rPr>
        <w:t xml:space="preserve">: </w:t>
      </w:r>
      <w:proofErr w:type="spellStart"/>
      <w:r w:rsidRPr="00B54D6C">
        <w:rPr>
          <w:rFonts w:ascii="Times New Roman" w:hAnsi="Times New Roman" w:cs="Times New Roman"/>
          <w:i/>
          <w:iCs/>
          <w:color w:val="222222"/>
          <w:sz w:val="24"/>
          <w:szCs w:val="24"/>
        </w:rPr>
        <w:t>From</w:t>
      </w:r>
      <w:proofErr w:type="spellEnd"/>
      <w:r w:rsidRPr="00B54D6C">
        <w:rPr>
          <w:rFonts w:ascii="Times New Roman" w:hAnsi="Times New Roman" w:cs="Times New Roman"/>
          <w:i/>
          <w:iCs/>
          <w:color w:val="222222"/>
          <w:sz w:val="24"/>
          <w:szCs w:val="24"/>
        </w:rPr>
        <w:t xml:space="preserve"> </w:t>
      </w:r>
      <w:proofErr w:type="spellStart"/>
      <w:r w:rsidRPr="00B54D6C">
        <w:rPr>
          <w:rFonts w:ascii="Times New Roman" w:hAnsi="Times New Roman" w:cs="Times New Roman"/>
          <w:i/>
          <w:iCs/>
          <w:color w:val="222222"/>
          <w:sz w:val="24"/>
          <w:szCs w:val="24"/>
        </w:rPr>
        <w:t>the</w:t>
      </w:r>
      <w:proofErr w:type="spellEnd"/>
      <w:r w:rsidRPr="00B54D6C">
        <w:rPr>
          <w:rFonts w:ascii="Times New Roman" w:hAnsi="Times New Roman" w:cs="Times New Roman"/>
          <w:i/>
          <w:iCs/>
          <w:color w:val="222222"/>
          <w:sz w:val="24"/>
          <w:szCs w:val="24"/>
        </w:rPr>
        <w:t xml:space="preserve"> past </w:t>
      </w:r>
      <w:proofErr w:type="spellStart"/>
      <w:r w:rsidRPr="00B54D6C">
        <w:rPr>
          <w:rFonts w:ascii="Times New Roman" w:hAnsi="Times New Roman" w:cs="Times New Roman"/>
          <w:i/>
          <w:iCs/>
          <w:color w:val="222222"/>
          <w:sz w:val="24"/>
          <w:szCs w:val="24"/>
        </w:rPr>
        <w:t>we'll</w:t>
      </w:r>
      <w:proofErr w:type="spellEnd"/>
      <w:r w:rsidRPr="00B54D6C">
        <w:rPr>
          <w:rFonts w:ascii="Times New Roman" w:hAnsi="Times New Roman" w:cs="Times New Roman"/>
          <w:i/>
          <w:iCs/>
          <w:color w:val="222222"/>
          <w:sz w:val="24"/>
          <w:szCs w:val="24"/>
        </w:rPr>
        <w:t xml:space="preserve"> </w:t>
      </w:r>
      <w:proofErr w:type="spellStart"/>
      <w:r w:rsidRPr="00B54D6C">
        <w:rPr>
          <w:rFonts w:ascii="Times New Roman" w:hAnsi="Times New Roman" w:cs="Times New Roman"/>
          <w:i/>
          <w:iCs/>
          <w:color w:val="222222"/>
          <w:sz w:val="24"/>
          <w:szCs w:val="24"/>
        </w:rPr>
        <w:t>stand</w:t>
      </w:r>
      <w:proofErr w:type="spellEnd"/>
      <w:r w:rsidRPr="00B54D6C">
        <w:rPr>
          <w:rFonts w:ascii="Times New Roman" w:hAnsi="Times New Roman" w:cs="Times New Roman"/>
          <w:i/>
          <w:iCs/>
          <w:color w:val="222222"/>
          <w:sz w:val="24"/>
          <w:szCs w:val="24"/>
        </w:rPr>
        <w:t xml:space="preserve"> </w:t>
      </w:r>
      <w:proofErr w:type="spellStart"/>
      <w:r w:rsidRPr="00B54D6C">
        <w:rPr>
          <w:rFonts w:ascii="Times New Roman" w:hAnsi="Times New Roman" w:cs="Times New Roman"/>
          <w:i/>
          <w:iCs/>
          <w:color w:val="222222"/>
          <w:sz w:val="24"/>
          <w:szCs w:val="24"/>
        </w:rPr>
        <w:t>forever</w:t>
      </w:r>
      <w:proofErr w:type="spellEnd"/>
      <w:r w:rsidRPr="00B54D6C">
        <w:rPr>
          <w:rFonts w:ascii="Times New Roman" w:hAnsi="Times New Roman" w:cs="Times New Roman"/>
          <w:i/>
          <w:iCs/>
          <w:color w:val="222222"/>
          <w:sz w:val="24"/>
          <w:szCs w:val="24"/>
        </w:rPr>
        <w:t xml:space="preserve"> :150 let Sokola</w:t>
      </w:r>
      <w:r w:rsidRPr="00B54D6C">
        <w:rPr>
          <w:rFonts w:ascii="Times New Roman" w:hAnsi="Times New Roman" w:cs="Times New Roman"/>
          <w:color w:val="222222"/>
          <w:sz w:val="24"/>
          <w:szCs w:val="24"/>
        </w:rPr>
        <w:t xml:space="preserve">. Praha: Agentura </w:t>
      </w:r>
      <w:proofErr w:type="spellStart"/>
      <w:r w:rsidRPr="00B54D6C">
        <w:rPr>
          <w:rFonts w:ascii="Times New Roman" w:hAnsi="Times New Roman" w:cs="Times New Roman"/>
          <w:color w:val="222222"/>
          <w:sz w:val="24"/>
          <w:szCs w:val="24"/>
        </w:rPr>
        <w:t>Leman</w:t>
      </w:r>
      <w:proofErr w:type="spellEnd"/>
      <w:r w:rsidRPr="00B54D6C">
        <w:rPr>
          <w:rFonts w:ascii="Times New Roman" w:hAnsi="Times New Roman" w:cs="Times New Roman"/>
          <w:color w:val="222222"/>
          <w:sz w:val="24"/>
          <w:szCs w:val="24"/>
        </w:rPr>
        <w:t>. ISBN 978-80-260-1625-0.</w:t>
      </w:r>
    </w:p>
    <w:p w:rsidR="00650CCF" w:rsidRPr="0061552B" w:rsidRDefault="00650CCF"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WHO:</w:t>
      </w:r>
      <w:r w:rsidR="00D22D4F" w:rsidRPr="00B54D6C">
        <w:rPr>
          <w:rFonts w:ascii="Times New Roman" w:hAnsi="Times New Roman" w:cs="Times New Roman"/>
          <w:sz w:val="24"/>
          <w:szCs w:val="24"/>
        </w:rPr>
        <w:t xml:space="preserve"> </w:t>
      </w:r>
      <w:proofErr w:type="spellStart"/>
      <w:r w:rsidRPr="00B54D6C">
        <w:rPr>
          <w:rFonts w:ascii="Times New Roman" w:hAnsi="Times New Roman" w:cs="Times New Roman"/>
          <w:i/>
          <w:sz w:val="24"/>
          <w:szCs w:val="24"/>
        </w:rPr>
        <w:t>Physikal</w:t>
      </w:r>
      <w:proofErr w:type="spellEnd"/>
      <w:r w:rsidR="00EE42E7" w:rsidRPr="00B54D6C">
        <w:rPr>
          <w:rFonts w:ascii="Times New Roman" w:hAnsi="Times New Roman" w:cs="Times New Roman"/>
          <w:i/>
          <w:sz w:val="24"/>
          <w:szCs w:val="24"/>
        </w:rPr>
        <w:t xml:space="preserve"> </w:t>
      </w:r>
      <w:r w:rsidRPr="00B54D6C">
        <w:rPr>
          <w:rFonts w:ascii="Times New Roman" w:hAnsi="Times New Roman" w:cs="Times New Roman"/>
          <w:i/>
          <w:sz w:val="24"/>
          <w:szCs w:val="24"/>
        </w:rPr>
        <w:t>aktivity</w:t>
      </w:r>
      <w:r w:rsidR="00D22D4F" w:rsidRPr="00B54D6C">
        <w:rPr>
          <w:rFonts w:ascii="Times New Roman" w:hAnsi="Times New Roman" w:cs="Times New Roman"/>
          <w:i/>
          <w:sz w:val="24"/>
          <w:szCs w:val="24"/>
        </w:rPr>
        <w:t xml:space="preserve"> </w:t>
      </w:r>
      <w:r w:rsidRPr="00B54D6C">
        <w:rPr>
          <w:rFonts w:ascii="Times New Roman" w:hAnsi="Times New Roman" w:cs="Times New Roman"/>
          <w:sz w:val="24"/>
          <w:szCs w:val="24"/>
        </w:rPr>
        <w:t>[online]</w:t>
      </w:r>
      <w:r w:rsidR="00D22D4F" w:rsidRPr="00B54D6C">
        <w:rPr>
          <w:rFonts w:ascii="Times New Roman" w:hAnsi="Times New Roman" w:cs="Times New Roman"/>
          <w:sz w:val="24"/>
          <w:szCs w:val="24"/>
        </w:rPr>
        <w:t xml:space="preserve"> </w:t>
      </w:r>
      <w:r w:rsidRPr="00B54D6C">
        <w:rPr>
          <w:rFonts w:ascii="Times New Roman" w:hAnsi="Times New Roman" w:cs="Times New Roman"/>
          <w:sz w:val="24"/>
          <w:szCs w:val="24"/>
        </w:rPr>
        <w:t>2018</w:t>
      </w:r>
      <w:r w:rsidR="00EE42E7" w:rsidRPr="00B54D6C">
        <w:rPr>
          <w:rFonts w:ascii="Times New Roman" w:hAnsi="Times New Roman" w:cs="Times New Roman"/>
          <w:sz w:val="24"/>
          <w:szCs w:val="24"/>
        </w:rPr>
        <w:t>.</w:t>
      </w:r>
      <w:r w:rsidR="00D22D4F" w:rsidRPr="00B54D6C">
        <w:rPr>
          <w:rFonts w:ascii="Times New Roman" w:hAnsi="Times New Roman" w:cs="Times New Roman"/>
          <w:sz w:val="24"/>
          <w:szCs w:val="24"/>
        </w:rPr>
        <w:t xml:space="preserve"> </w:t>
      </w:r>
      <w:r w:rsidRPr="00B54D6C">
        <w:rPr>
          <w:rFonts w:ascii="Times New Roman" w:hAnsi="Times New Roman" w:cs="Times New Roman"/>
          <w:sz w:val="24"/>
          <w:szCs w:val="24"/>
        </w:rPr>
        <w:t>[cit.2018-03-03]</w:t>
      </w:r>
      <w:r w:rsidR="00EE42E7" w:rsidRPr="00B54D6C">
        <w:rPr>
          <w:rFonts w:ascii="Times New Roman" w:hAnsi="Times New Roman" w:cs="Times New Roman"/>
          <w:sz w:val="24"/>
          <w:szCs w:val="24"/>
        </w:rPr>
        <w:t xml:space="preserve"> </w:t>
      </w:r>
      <w:r w:rsidRPr="00B54D6C">
        <w:rPr>
          <w:rFonts w:ascii="Times New Roman" w:hAnsi="Times New Roman" w:cs="Times New Roman"/>
          <w:sz w:val="24"/>
          <w:szCs w:val="24"/>
        </w:rPr>
        <w:t>dostupné</w:t>
      </w:r>
      <w:r w:rsidR="00EE42E7" w:rsidRPr="00B54D6C">
        <w:rPr>
          <w:rFonts w:ascii="Times New Roman" w:hAnsi="Times New Roman" w:cs="Times New Roman"/>
          <w:sz w:val="24"/>
          <w:szCs w:val="24"/>
        </w:rPr>
        <w:t xml:space="preserve"> </w:t>
      </w:r>
      <w:r w:rsidRPr="00B54D6C">
        <w:rPr>
          <w:rFonts w:ascii="Times New Roman" w:hAnsi="Times New Roman" w:cs="Times New Roman"/>
          <w:sz w:val="24"/>
          <w:szCs w:val="24"/>
        </w:rPr>
        <w:t xml:space="preserve">na: </w:t>
      </w:r>
      <w:hyperlink r:id="rId39" w:history="1">
        <w:r w:rsidRPr="0061552B">
          <w:rPr>
            <w:rStyle w:val="Hypertextovodkaz"/>
            <w:rFonts w:ascii="Times New Roman" w:hAnsi="Times New Roman" w:cs="Times New Roman"/>
            <w:color w:val="auto"/>
            <w:sz w:val="24"/>
            <w:szCs w:val="24"/>
            <w:u w:val="none"/>
          </w:rPr>
          <w:t>http://www.who.int/topics/physical_activity/en/</w:t>
        </w:r>
      </w:hyperlink>
    </w:p>
    <w:p w:rsidR="00650CCF" w:rsidRPr="00B54D6C" w:rsidRDefault="00650CCF" w:rsidP="00B72AA5">
      <w:pPr>
        <w:pStyle w:val="Odstavecseseznamem"/>
        <w:numPr>
          <w:ilvl w:val="0"/>
          <w:numId w:val="16"/>
        </w:numPr>
        <w:spacing w:line="360" w:lineRule="auto"/>
        <w:jc w:val="both"/>
        <w:rPr>
          <w:rFonts w:ascii="Times New Roman" w:hAnsi="Times New Roman" w:cs="Times New Roman"/>
          <w:sz w:val="24"/>
          <w:szCs w:val="24"/>
        </w:rPr>
      </w:pPr>
      <w:r w:rsidRPr="00B54D6C">
        <w:rPr>
          <w:rFonts w:ascii="Times New Roman" w:hAnsi="Times New Roman" w:cs="Times New Roman"/>
          <w:i/>
          <w:sz w:val="24"/>
          <w:szCs w:val="24"/>
        </w:rPr>
        <w:t>Zdraví 2020: národní strategie ochrany a podpory zdraví a prevence nemocí</w:t>
      </w:r>
      <w:r w:rsidRPr="00B54D6C">
        <w:rPr>
          <w:rFonts w:ascii="Times New Roman" w:hAnsi="Times New Roman" w:cs="Times New Roman"/>
          <w:sz w:val="24"/>
          <w:szCs w:val="24"/>
        </w:rPr>
        <w:t>. 2014.Praha: Ministerstvo zdravotnictví České republiky ve spolupráci se Státním zdravotním ústavem. ISBN 978-80-85047-47-9.</w:t>
      </w:r>
    </w:p>
    <w:p w:rsidR="00CD2854" w:rsidRPr="00B54D6C" w:rsidRDefault="00CD2854" w:rsidP="00B72AA5">
      <w:pPr>
        <w:pStyle w:val="Odstavecseseznamem"/>
        <w:numPr>
          <w:ilvl w:val="0"/>
          <w:numId w:val="16"/>
        </w:numPr>
        <w:tabs>
          <w:tab w:val="left" w:pos="2700"/>
        </w:tabs>
        <w:spacing w:line="360" w:lineRule="auto"/>
        <w:jc w:val="both"/>
        <w:rPr>
          <w:rFonts w:ascii="Times New Roman" w:hAnsi="Times New Roman" w:cs="Times New Roman"/>
          <w:sz w:val="24"/>
          <w:szCs w:val="24"/>
        </w:rPr>
      </w:pPr>
      <w:r w:rsidRPr="00B54D6C">
        <w:rPr>
          <w:rFonts w:ascii="Times New Roman" w:hAnsi="Times New Roman" w:cs="Times New Roman"/>
          <w:sz w:val="24"/>
          <w:szCs w:val="24"/>
        </w:rPr>
        <w:t>ZEMÁNKOVÁ, Marie.</w:t>
      </w:r>
      <w:r w:rsidR="00CB4491" w:rsidRPr="00B54D6C">
        <w:rPr>
          <w:rFonts w:ascii="Times New Roman" w:hAnsi="Times New Roman" w:cs="Times New Roman"/>
          <w:sz w:val="24"/>
          <w:szCs w:val="24"/>
        </w:rPr>
        <w:t>1996.</w:t>
      </w:r>
      <w:r w:rsidRPr="00B54D6C">
        <w:rPr>
          <w:rFonts w:ascii="Times New Roman" w:hAnsi="Times New Roman" w:cs="Times New Roman"/>
          <w:sz w:val="24"/>
          <w:szCs w:val="24"/>
        </w:rPr>
        <w:t xml:space="preserve"> </w:t>
      </w:r>
      <w:r w:rsidRPr="00B54D6C">
        <w:rPr>
          <w:rFonts w:ascii="Times New Roman" w:hAnsi="Times New Roman" w:cs="Times New Roman"/>
          <w:i/>
          <w:sz w:val="24"/>
          <w:szCs w:val="24"/>
        </w:rPr>
        <w:t>Pohyb nad zlato</w:t>
      </w:r>
      <w:r w:rsidRPr="00B54D6C">
        <w:rPr>
          <w:rFonts w:ascii="Times New Roman" w:hAnsi="Times New Roman" w:cs="Times New Roman"/>
          <w:sz w:val="24"/>
          <w:szCs w:val="24"/>
        </w:rPr>
        <w:t xml:space="preserve">. Olomouc: </w:t>
      </w:r>
      <w:proofErr w:type="spellStart"/>
      <w:r w:rsidRPr="00B54D6C">
        <w:rPr>
          <w:rFonts w:ascii="Times New Roman" w:hAnsi="Times New Roman" w:cs="Times New Roman"/>
          <w:sz w:val="24"/>
          <w:szCs w:val="24"/>
        </w:rPr>
        <w:t>Hanex</w:t>
      </w:r>
      <w:proofErr w:type="spellEnd"/>
      <w:r w:rsidRPr="00B54D6C">
        <w:rPr>
          <w:rFonts w:ascii="Times New Roman" w:hAnsi="Times New Roman" w:cs="Times New Roman"/>
          <w:sz w:val="24"/>
          <w:szCs w:val="24"/>
        </w:rPr>
        <w:t>, 1996. ISBN 80-85783-11-8.</w:t>
      </w:r>
    </w:p>
    <w:p w:rsidR="009E458E" w:rsidRPr="00B54D6C" w:rsidRDefault="009E458E" w:rsidP="00B72AA5">
      <w:pPr>
        <w:spacing w:line="360" w:lineRule="auto"/>
        <w:jc w:val="both"/>
        <w:rPr>
          <w:rFonts w:ascii="Times New Roman" w:hAnsi="Times New Roman" w:cs="Times New Roman"/>
          <w:sz w:val="24"/>
          <w:szCs w:val="24"/>
        </w:rPr>
      </w:pPr>
    </w:p>
    <w:p w:rsidR="009E458E" w:rsidRPr="00B54D6C" w:rsidRDefault="009E458E" w:rsidP="00B72AA5">
      <w:pPr>
        <w:spacing w:line="360" w:lineRule="auto"/>
        <w:jc w:val="both"/>
        <w:rPr>
          <w:rFonts w:ascii="Times New Roman" w:hAnsi="Times New Roman" w:cs="Times New Roman"/>
          <w:sz w:val="24"/>
          <w:szCs w:val="24"/>
        </w:rPr>
      </w:pPr>
    </w:p>
    <w:p w:rsidR="009E458E" w:rsidRPr="00B54D6C" w:rsidRDefault="009E458E" w:rsidP="00B72AA5">
      <w:pPr>
        <w:spacing w:line="360" w:lineRule="auto"/>
        <w:jc w:val="both"/>
        <w:rPr>
          <w:rFonts w:ascii="Times New Roman" w:hAnsi="Times New Roman" w:cs="Times New Roman"/>
          <w:sz w:val="24"/>
          <w:szCs w:val="24"/>
        </w:rPr>
      </w:pPr>
    </w:p>
    <w:p w:rsidR="009E458E" w:rsidRPr="00B54D6C" w:rsidRDefault="009E458E" w:rsidP="00B72AA5">
      <w:pPr>
        <w:spacing w:line="360" w:lineRule="auto"/>
        <w:jc w:val="both"/>
        <w:rPr>
          <w:rFonts w:ascii="Times New Roman" w:hAnsi="Times New Roman" w:cs="Times New Roman"/>
          <w:sz w:val="24"/>
          <w:szCs w:val="24"/>
        </w:rPr>
      </w:pPr>
    </w:p>
    <w:p w:rsidR="009E458E" w:rsidRPr="00B54D6C" w:rsidRDefault="009E458E" w:rsidP="00B72AA5">
      <w:pPr>
        <w:spacing w:line="360" w:lineRule="auto"/>
        <w:jc w:val="both"/>
        <w:rPr>
          <w:rFonts w:ascii="Times New Roman" w:hAnsi="Times New Roman" w:cs="Times New Roman"/>
          <w:sz w:val="24"/>
          <w:szCs w:val="24"/>
        </w:rPr>
      </w:pPr>
    </w:p>
    <w:p w:rsidR="009E458E" w:rsidRPr="00B54D6C" w:rsidRDefault="009E458E" w:rsidP="00B72AA5">
      <w:pPr>
        <w:spacing w:line="360" w:lineRule="auto"/>
        <w:jc w:val="both"/>
        <w:rPr>
          <w:rFonts w:ascii="Times New Roman" w:hAnsi="Times New Roman" w:cs="Times New Roman"/>
          <w:sz w:val="24"/>
          <w:szCs w:val="24"/>
        </w:rPr>
      </w:pPr>
    </w:p>
    <w:p w:rsidR="009E458E" w:rsidRPr="00B54D6C" w:rsidRDefault="009E458E" w:rsidP="00B72AA5">
      <w:pPr>
        <w:spacing w:line="360" w:lineRule="auto"/>
        <w:jc w:val="both"/>
        <w:rPr>
          <w:rFonts w:ascii="Times New Roman" w:hAnsi="Times New Roman" w:cs="Times New Roman"/>
          <w:sz w:val="24"/>
          <w:szCs w:val="24"/>
        </w:rPr>
      </w:pPr>
    </w:p>
    <w:p w:rsidR="009E458E" w:rsidRPr="00B54D6C" w:rsidRDefault="009E458E" w:rsidP="00B72AA5">
      <w:pPr>
        <w:spacing w:line="360" w:lineRule="auto"/>
        <w:jc w:val="both"/>
        <w:rPr>
          <w:rFonts w:ascii="Times New Roman" w:hAnsi="Times New Roman" w:cs="Times New Roman"/>
          <w:sz w:val="24"/>
          <w:szCs w:val="24"/>
        </w:rPr>
      </w:pPr>
    </w:p>
    <w:p w:rsidR="009E458E" w:rsidRDefault="009E458E" w:rsidP="00B72AA5">
      <w:pPr>
        <w:spacing w:line="360" w:lineRule="auto"/>
        <w:jc w:val="both"/>
        <w:rPr>
          <w:rFonts w:ascii="Times New Roman" w:hAnsi="Times New Roman" w:cs="Times New Roman"/>
          <w:sz w:val="24"/>
          <w:szCs w:val="24"/>
        </w:rPr>
      </w:pPr>
    </w:p>
    <w:p w:rsidR="004D7DFA" w:rsidRDefault="004D7DFA" w:rsidP="00B72AA5">
      <w:pPr>
        <w:spacing w:line="360" w:lineRule="auto"/>
        <w:jc w:val="both"/>
        <w:rPr>
          <w:rFonts w:ascii="Times New Roman" w:hAnsi="Times New Roman" w:cs="Times New Roman"/>
          <w:sz w:val="24"/>
          <w:szCs w:val="24"/>
        </w:rPr>
      </w:pPr>
    </w:p>
    <w:p w:rsidR="004D7DFA" w:rsidRDefault="004D7DFA" w:rsidP="00B72AA5">
      <w:pPr>
        <w:spacing w:line="360" w:lineRule="auto"/>
        <w:jc w:val="both"/>
        <w:rPr>
          <w:rFonts w:ascii="Times New Roman" w:hAnsi="Times New Roman" w:cs="Times New Roman"/>
          <w:sz w:val="24"/>
          <w:szCs w:val="24"/>
        </w:rPr>
      </w:pPr>
    </w:p>
    <w:p w:rsidR="004D7DFA" w:rsidRDefault="004D7DFA" w:rsidP="00B72AA5">
      <w:pPr>
        <w:spacing w:line="360" w:lineRule="auto"/>
        <w:jc w:val="both"/>
        <w:rPr>
          <w:rFonts w:ascii="Times New Roman" w:hAnsi="Times New Roman" w:cs="Times New Roman"/>
          <w:sz w:val="24"/>
          <w:szCs w:val="24"/>
        </w:rPr>
      </w:pPr>
    </w:p>
    <w:p w:rsidR="004D7DFA" w:rsidRDefault="004D7DFA" w:rsidP="00B72AA5">
      <w:pPr>
        <w:spacing w:line="360" w:lineRule="auto"/>
        <w:jc w:val="both"/>
        <w:rPr>
          <w:rFonts w:ascii="Times New Roman" w:hAnsi="Times New Roman" w:cs="Times New Roman"/>
          <w:sz w:val="24"/>
          <w:szCs w:val="24"/>
        </w:rPr>
      </w:pPr>
    </w:p>
    <w:p w:rsidR="004D7DFA" w:rsidRPr="00B54D6C" w:rsidRDefault="004D7DFA" w:rsidP="00B72AA5">
      <w:pPr>
        <w:spacing w:line="360" w:lineRule="auto"/>
        <w:jc w:val="both"/>
        <w:rPr>
          <w:rFonts w:ascii="Times New Roman" w:hAnsi="Times New Roman" w:cs="Times New Roman"/>
          <w:sz w:val="24"/>
          <w:szCs w:val="24"/>
        </w:rPr>
      </w:pPr>
    </w:p>
    <w:p w:rsidR="00B54D6C" w:rsidRDefault="00B54D6C" w:rsidP="00B72AA5">
      <w:pPr>
        <w:spacing w:line="360" w:lineRule="auto"/>
        <w:jc w:val="both"/>
        <w:rPr>
          <w:rFonts w:ascii="Times New Roman" w:hAnsi="Times New Roman" w:cs="Times New Roman"/>
          <w:sz w:val="24"/>
          <w:szCs w:val="24"/>
        </w:rPr>
      </w:pPr>
    </w:p>
    <w:p w:rsidR="005B3D60" w:rsidRDefault="005B3D60" w:rsidP="00B72AA5">
      <w:pPr>
        <w:spacing w:line="360" w:lineRule="auto"/>
        <w:jc w:val="both"/>
        <w:rPr>
          <w:rFonts w:ascii="Times New Roman" w:hAnsi="Times New Roman" w:cs="Times New Roman"/>
          <w:sz w:val="24"/>
          <w:szCs w:val="24"/>
        </w:rPr>
      </w:pPr>
    </w:p>
    <w:p w:rsidR="005B3D60" w:rsidRPr="00B54D6C" w:rsidRDefault="005B3D60" w:rsidP="00B72AA5">
      <w:pPr>
        <w:spacing w:line="360" w:lineRule="auto"/>
        <w:jc w:val="both"/>
        <w:rPr>
          <w:rFonts w:ascii="Times New Roman" w:hAnsi="Times New Roman" w:cs="Times New Roman"/>
          <w:sz w:val="24"/>
          <w:szCs w:val="24"/>
        </w:rPr>
      </w:pPr>
    </w:p>
    <w:p w:rsidR="006C6FFE" w:rsidRPr="006C6FFE" w:rsidRDefault="00B54D6C" w:rsidP="00B72AA5">
      <w:pPr>
        <w:pStyle w:val="Nadpis1"/>
        <w:spacing w:line="360" w:lineRule="auto"/>
        <w:rPr>
          <w:rFonts w:ascii="Times New Roman" w:hAnsi="Times New Roman" w:cs="Times New Roman"/>
          <w:b/>
          <w:color w:val="auto"/>
        </w:rPr>
      </w:pPr>
      <w:bookmarkStart w:id="77" w:name="_Toc511452915"/>
      <w:r w:rsidRPr="00B54D6C">
        <w:rPr>
          <w:rFonts w:ascii="Times New Roman" w:hAnsi="Times New Roman" w:cs="Times New Roman"/>
          <w:b/>
          <w:color w:val="auto"/>
        </w:rPr>
        <w:lastRenderedPageBreak/>
        <w:t>SEZNAM</w:t>
      </w:r>
      <w:bookmarkEnd w:id="77"/>
    </w:p>
    <w:p w:rsidR="00324C53" w:rsidRDefault="008754F8" w:rsidP="00B72AA5">
      <w:pPr>
        <w:spacing w:line="360" w:lineRule="auto"/>
        <w:rPr>
          <w:rFonts w:ascii="Times New Roman" w:hAnsi="Times New Roman" w:cs="Times New Roman"/>
          <w:b/>
          <w:sz w:val="24"/>
          <w:szCs w:val="24"/>
        </w:rPr>
      </w:pPr>
      <w:r>
        <w:rPr>
          <w:rFonts w:ascii="Times New Roman" w:hAnsi="Times New Roman" w:cs="Times New Roman"/>
          <w:b/>
          <w:sz w:val="24"/>
          <w:szCs w:val="24"/>
        </w:rPr>
        <w:t>Obrázků a grafů</w:t>
      </w:r>
    </w:p>
    <w:p w:rsidR="008754F8" w:rsidRPr="008754F8" w:rsidRDefault="006A1066" w:rsidP="008754F8">
      <w:pPr>
        <w:pStyle w:val="Seznamobrzk"/>
        <w:tabs>
          <w:tab w:val="right" w:leader="dot" w:pos="8777"/>
        </w:tabs>
        <w:spacing w:line="360" w:lineRule="auto"/>
        <w:rPr>
          <w:rFonts w:eastAsiaTheme="minorEastAsia" w:cstheme="minorBidi"/>
          <w:b w:val="0"/>
          <w:bCs w:val="0"/>
          <w:noProof/>
          <w:sz w:val="22"/>
          <w:szCs w:val="22"/>
          <w:lang w:eastAsia="cs-CZ"/>
        </w:rPr>
      </w:pPr>
      <w:hyperlink w:anchor="_Toc511066189" w:history="1">
        <w:r w:rsidR="008754F8" w:rsidRPr="008754F8">
          <w:rPr>
            <w:rStyle w:val="Hypertextovodkaz"/>
            <w:rFonts w:ascii="Times New Roman" w:hAnsi="Times New Roman" w:cs="Times New Roman"/>
            <w:noProof/>
            <w:color w:val="auto"/>
            <w:u w:val="none"/>
          </w:rPr>
          <w:t>Obrázek  1 pyramida lidských potřeb (filosofie úspěchu, 2011)</w:t>
        </w:r>
        <w:r w:rsidR="008754F8" w:rsidRPr="008754F8">
          <w:rPr>
            <w:noProof/>
            <w:webHidden/>
          </w:rPr>
          <w:tab/>
        </w:r>
        <w:r w:rsidR="008754F8">
          <w:rPr>
            <w:noProof/>
            <w:webHidden/>
          </w:rPr>
          <w:fldChar w:fldCharType="begin"/>
        </w:r>
        <w:r w:rsidR="008754F8">
          <w:rPr>
            <w:noProof/>
            <w:webHidden/>
          </w:rPr>
          <w:instrText xml:space="preserve"> PAGEREF _Toc511066189 \h </w:instrText>
        </w:r>
        <w:r w:rsidR="008754F8">
          <w:rPr>
            <w:noProof/>
            <w:webHidden/>
          </w:rPr>
        </w:r>
        <w:r w:rsidR="008754F8">
          <w:rPr>
            <w:noProof/>
            <w:webHidden/>
          </w:rPr>
          <w:fldChar w:fldCharType="separate"/>
        </w:r>
        <w:r w:rsidR="008754F8">
          <w:rPr>
            <w:noProof/>
            <w:webHidden/>
          </w:rPr>
          <w:t>26</w:t>
        </w:r>
        <w:r w:rsidR="008754F8">
          <w:rPr>
            <w:noProof/>
            <w:webHidden/>
          </w:rPr>
          <w:fldChar w:fldCharType="end"/>
        </w:r>
      </w:hyperlink>
    </w:p>
    <w:p w:rsidR="006C6FFE" w:rsidRPr="006C6FFE" w:rsidRDefault="006C6FFE"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r w:rsidRPr="006C6FFE">
        <w:rPr>
          <w:rFonts w:ascii="Times New Roman" w:hAnsi="Times New Roman" w:cs="Times New Roman"/>
        </w:rPr>
        <w:fldChar w:fldCharType="begin"/>
      </w:r>
      <w:r w:rsidRPr="006C6FFE">
        <w:rPr>
          <w:rFonts w:ascii="Times New Roman" w:hAnsi="Times New Roman" w:cs="Times New Roman"/>
        </w:rPr>
        <w:instrText xml:space="preserve"> TOC \h \z \c "Graf" </w:instrText>
      </w:r>
      <w:r w:rsidRPr="006C6FFE">
        <w:rPr>
          <w:rFonts w:ascii="Times New Roman" w:hAnsi="Times New Roman" w:cs="Times New Roman"/>
        </w:rPr>
        <w:fldChar w:fldCharType="separate"/>
      </w:r>
      <w:hyperlink w:anchor="_Toc511063936" w:history="1">
        <w:r w:rsidRPr="006C6FFE">
          <w:rPr>
            <w:rStyle w:val="Hypertextovodkaz"/>
            <w:rFonts w:ascii="Times New Roman" w:hAnsi="Times New Roman" w:cs="Times New Roman"/>
            <w:noProof/>
          </w:rPr>
          <w:t>Graf 1 Věk dětí</w:t>
        </w:r>
        <w:r w:rsidRPr="006C6FFE">
          <w:rPr>
            <w:rFonts w:ascii="Times New Roman" w:hAnsi="Times New Roman" w:cs="Times New Roman"/>
            <w:noProof/>
            <w:webHidden/>
          </w:rPr>
          <w:tab/>
        </w:r>
        <w:r w:rsidRPr="006C6FFE">
          <w:rPr>
            <w:rFonts w:ascii="Times New Roman" w:hAnsi="Times New Roman" w:cs="Times New Roman"/>
            <w:noProof/>
            <w:webHidden/>
          </w:rPr>
          <w:fldChar w:fldCharType="begin"/>
        </w:r>
        <w:r w:rsidRPr="006C6FFE">
          <w:rPr>
            <w:rFonts w:ascii="Times New Roman" w:hAnsi="Times New Roman" w:cs="Times New Roman"/>
            <w:noProof/>
            <w:webHidden/>
          </w:rPr>
          <w:instrText xml:space="preserve"> PAGEREF _Toc511063936 \h </w:instrText>
        </w:r>
        <w:r w:rsidRPr="006C6FFE">
          <w:rPr>
            <w:rFonts w:ascii="Times New Roman" w:hAnsi="Times New Roman" w:cs="Times New Roman"/>
            <w:noProof/>
            <w:webHidden/>
          </w:rPr>
        </w:r>
        <w:r w:rsidRPr="006C6FFE">
          <w:rPr>
            <w:rFonts w:ascii="Times New Roman" w:hAnsi="Times New Roman" w:cs="Times New Roman"/>
            <w:noProof/>
            <w:webHidden/>
          </w:rPr>
          <w:fldChar w:fldCharType="separate"/>
        </w:r>
        <w:r w:rsidRPr="006C6FFE">
          <w:rPr>
            <w:rFonts w:ascii="Times New Roman" w:hAnsi="Times New Roman" w:cs="Times New Roman"/>
            <w:noProof/>
            <w:webHidden/>
          </w:rPr>
          <w:t>36</w:t>
        </w:r>
        <w:r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37" w:history="1">
        <w:r w:rsidR="006C6FFE" w:rsidRPr="006C6FFE">
          <w:rPr>
            <w:rStyle w:val="Hypertextovodkaz"/>
            <w:rFonts w:ascii="Times New Roman" w:hAnsi="Times New Roman" w:cs="Times New Roman"/>
            <w:noProof/>
          </w:rPr>
          <w:t>Graf 2 Pohlaví dětí</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_Toc511063937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36</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38" w:history="1">
        <w:r w:rsidR="006C6FFE" w:rsidRPr="006C6FFE">
          <w:rPr>
            <w:rStyle w:val="Hypertextovodkaz"/>
            <w:rFonts w:ascii="Times New Roman" w:hAnsi="Times New Roman" w:cs="Times New Roman"/>
            <w:noProof/>
          </w:rPr>
          <w:t>Graf 3 Aktivity dětí po odchodu z mateřské školy</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_Toc511063938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37</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39" w:history="1">
        <w:r w:rsidR="006C6FFE" w:rsidRPr="006C6FFE">
          <w:rPr>
            <w:rStyle w:val="Hypertextovodkaz"/>
            <w:rFonts w:ascii="Times New Roman" w:hAnsi="Times New Roman" w:cs="Times New Roman"/>
            <w:noProof/>
          </w:rPr>
          <w:t>Graf 4 Trávení volného času o víkendu</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_Toc511063939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37</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0" w:history="1">
        <w:r w:rsidR="006C6FFE" w:rsidRPr="006C6FFE">
          <w:rPr>
            <w:rStyle w:val="Hypertextovodkaz"/>
            <w:rFonts w:ascii="Times New Roman" w:hAnsi="Times New Roman" w:cs="Times New Roman"/>
            <w:noProof/>
          </w:rPr>
          <w:t>Graf 5 Čas trávený u digitální technologie</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_Toc511063940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38</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1" w:history="1">
        <w:r w:rsidR="006C6FFE" w:rsidRPr="006C6FFE">
          <w:rPr>
            <w:rStyle w:val="Hypertextovodkaz"/>
            <w:rFonts w:ascii="Times New Roman" w:hAnsi="Times New Roman" w:cs="Times New Roman"/>
            <w:noProof/>
          </w:rPr>
          <w:t>Graf 6 Preference digitální technologie</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_Toc511063941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38</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2" w:history="1">
        <w:r w:rsidR="006C6FFE" w:rsidRPr="006C6FFE">
          <w:rPr>
            <w:rStyle w:val="Hypertextovodkaz"/>
            <w:rFonts w:ascii="Times New Roman" w:hAnsi="Times New Roman" w:cs="Times New Roman"/>
            <w:noProof/>
          </w:rPr>
          <w:t>Graf 7 Návštěva pohybového kroužku</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_Toc511063942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39</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3" w:history="1">
        <w:r w:rsidR="006C6FFE" w:rsidRPr="006C6FFE">
          <w:rPr>
            <w:rStyle w:val="Hypertextovodkaz"/>
            <w:rFonts w:ascii="Times New Roman" w:hAnsi="Times New Roman" w:cs="Times New Roman"/>
            <w:noProof/>
          </w:rPr>
          <w:t>Graf 8 Příčiny pohybové inaktivity dětí</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_Toc511063943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40</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4" w:history="1">
        <w:r w:rsidR="006C6FFE" w:rsidRPr="006C6FFE">
          <w:rPr>
            <w:rStyle w:val="Hypertextovodkaz"/>
            <w:rFonts w:ascii="Times New Roman" w:hAnsi="Times New Roman" w:cs="Times New Roman"/>
            <w:noProof/>
          </w:rPr>
          <w:t>Graf 9 Finanční náročnost</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_Toc511063944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41</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5" w:history="1">
        <w:r w:rsidR="006C6FFE" w:rsidRPr="006C6FFE">
          <w:rPr>
            <w:rStyle w:val="Hypertextovodkaz"/>
            <w:rFonts w:ascii="Times New Roman" w:hAnsi="Times New Roman" w:cs="Times New Roman"/>
            <w:noProof/>
          </w:rPr>
          <w:t>Graf 10 Zdravotní omezení a častá nemocnost dítěte</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_Toc511063945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41</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6" w:history="1">
        <w:r w:rsidR="006C6FFE" w:rsidRPr="006C6FFE">
          <w:rPr>
            <w:rStyle w:val="Hypertextovodkaz"/>
            <w:rFonts w:ascii="Times New Roman" w:hAnsi="Times New Roman" w:cs="Times New Roman"/>
            <w:noProof/>
          </w:rPr>
          <w:t>Graf 11 Věk dětí</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_Toc511063946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42</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7" w:history="1">
        <w:r w:rsidR="006C6FFE" w:rsidRPr="006C6FFE">
          <w:rPr>
            <w:rStyle w:val="Hypertextovodkaz"/>
            <w:rFonts w:ascii="Times New Roman" w:hAnsi="Times New Roman" w:cs="Times New Roman"/>
            <w:noProof/>
          </w:rPr>
          <w:t>Graf 12 Pohlaví dětí</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_Toc511063947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42</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8" w:history="1">
        <w:r w:rsidR="006C6FFE" w:rsidRPr="006C6FFE">
          <w:rPr>
            <w:rStyle w:val="Hypertextovodkaz"/>
            <w:rFonts w:ascii="Times New Roman" w:hAnsi="Times New Roman" w:cs="Times New Roman"/>
            <w:noProof/>
          </w:rPr>
          <w:t>Graf 13 Aktivity po odchodu z mateřské školy</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_Toc511063948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43</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49" w:history="1">
        <w:r w:rsidR="006C6FFE" w:rsidRPr="006C6FFE">
          <w:rPr>
            <w:rStyle w:val="Hypertextovodkaz"/>
            <w:rFonts w:ascii="Times New Roman" w:hAnsi="Times New Roman" w:cs="Times New Roman"/>
            <w:noProof/>
          </w:rPr>
          <w:t>Graf 14 Trávení volného času o víkendu</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_Toc511063949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44</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0" w:history="1">
        <w:r w:rsidR="006C6FFE" w:rsidRPr="006C6FFE">
          <w:rPr>
            <w:rStyle w:val="Hypertextovodkaz"/>
            <w:rFonts w:ascii="Times New Roman" w:hAnsi="Times New Roman" w:cs="Times New Roman"/>
            <w:noProof/>
          </w:rPr>
          <w:t>Graf 15 Čas strávený u digitálních technologií</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_Toc511063950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44</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1" w:history="1">
        <w:r w:rsidR="006C6FFE" w:rsidRPr="006C6FFE">
          <w:rPr>
            <w:rStyle w:val="Hypertextovodkaz"/>
            <w:rFonts w:ascii="Times New Roman" w:hAnsi="Times New Roman" w:cs="Times New Roman"/>
            <w:noProof/>
          </w:rPr>
          <w:t>Graf 16 Preference digitální technologie</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_Toc511063951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45</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2" w:history="1">
        <w:r w:rsidR="006C6FFE" w:rsidRPr="006C6FFE">
          <w:rPr>
            <w:rStyle w:val="Hypertextovodkaz"/>
            <w:rFonts w:ascii="Times New Roman" w:hAnsi="Times New Roman" w:cs="Times New Roman"/>
            <w:noProof/>
          </w:rPr>
          <w:t>Graf 17 Četnost pohybových aktivit v týdnu</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_Toc511063952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46</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3" w:history="1">
        <w:r w:rsidR="006C6FFE" w:rsidRPr="006C6FFE">
          <w:rPr>
            <w:rStyle w:val="Hypertextovodkaz"/>
            <w:rFonts w:ascii="Times New Roman" w:hAnsi="Times New Roman" w:cs="Times New Roman"/>
            <w:noProof/>
          </w:rPr>
          <w:t>Graf 18 Příčiny pohybové inaktivity dětí</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_Toc511063953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47</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4" w:history="1">
        <w:r w:rsidR="006C6FFE" w:rsidRPr="006C6FFE">
          <w:rPr>
            <w:rStyle w:val="Hypertextovodkaz"/>
            <w:rFonts w:ascii="Times New Roman" w:hAnsi="Times New Roman" w:cs="Times New Roman"/>
            <w:noProof/>
          </w:rPr>
          <w:t>Graf 19 Vhodné aktivity po návratu z MŠ</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_Toc511063954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49</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5" w:history="1">
        <w:r w:rsidR="006C6FFE" w:rsidRPr="006C6FFE">
          <w:rPr>
            <w:rStyle w:val="Hypertextovodkaz"/>
            <w:rFonts w:ascii="Times New Roman" w:hAnsi="Times New Roman" w:cs="Times New Roman"/>
            <w:noProof/>
          </w:rPr>
          <w:t>Graf 20 Vhodné aktivity o víkendu</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_Toc511063955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50</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6" w:history="1">
        <w:r w:rsidR="006C6FFE" w:rsidRPr="006C6FFE">
          <w:rPr>
            <w:rStyle w:val="Hypertextovodkaz"/>
            <w:rFonts w:ascii="Times New Roman" w:hAnsi="Times New Roman" w:cs="Times New Roman"/>
            <w:noProof/>
          </w:rPr>
          <w:t>Graf 21Čas strávený u digitálních technologií</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_Toc511063956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50</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7" w:history="1">
        <w:r w:rsidR="006C6FFE" w:rsidRPr="006C6FFE">
          <w:rPr>
            <w:rStyle w:val="Hypertextovodkaz"/>
            <w:rFonts w:ascii="Times New Roman" w:hAnsi="Times New Roman" w:cs="Times New Roman"/>
            <w:noProof/>
          </w:rPr>
          <w:t>Graf 22 Preference digitální technologie</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_Toc511063957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51</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8" w:history="1">
        <w:r w:rsidR="006C6FFE" w:rsidRPr="006C6FFE">
          <w:rPr>
            <w:rStyle w:val="Hypertextovodkaz"/>
            <w:rFonts w:ascii="Times New Roman" w:hAnsi="Times New Roman" w:cs="Times New Roman"/>
            <w:noProof/>
          </w:rPr>
          <w:t xml:space="preserve">Graf 23 Četnost pohybového kroužku v týdnu </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_Toc511063958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52</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59" w:history="1">
        <w:r w:rsidR="006C6FFE" w:rsidRPr="006C6FFE">
          <w:rPr>
            <w:rStyle w:val="Hypertextovodkaz"/>
            <w:rFonts w:ascii="Times New Roman" w:hAnsi="Times New Roman" w:cs="Times New Roman"/>
            <w:noProof/>
          </w:rPr>
          <w:t>Graf 24 Příčiny pohybové inaktivity dětí</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_Toc511063959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53</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60" w:history="1">
        <w:r w:rsidR="006C6FFE" w:rsidRPr="006C6FFE">
          <w:rPr>
            <w:rStyle w:val="Hypertextovodkaz"/>
            <w:rFonts w:ascii="Times New Roman" w:hAnsi="Times New Roman" w:cs="Times New Roman"/>
            <w:noProof/>
          </w:rPr>
          <w:t>Graf 25 Finanční náročnost</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_Toc511063960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53</w:t>
        </w:r>
        <w:r w:rsidR="006C6FFE" w:rsidRPr="006C6FFE">
          <w:rPr>
            <w:rFonts w:ascii="Times New Roman" w:hAnsi="Times New Roman" w:cs="Times New Roman"/>
            <w:noProof/>
            <w:webHidden/>
          </w:rPr>
          <w:fldChar w:fldCharType="end"/>
        </w:r>
      </w:hyperlink>
    </w:p>
    <w:p w:rsidR="006C6FFE" w:rsidRPr="006C6FFE" w:rsidRDefault="006A1066" w:rsidP="00B72AA5">
      <w:pPr>
        <w:pStyle w:val="Seznamobrzk"/>
        <w:tabs>
          <w:tab w:val="right" w:leader="dot" w:pos="8777"/>
        </w:tabs>
        <w:spacing w:line="360" w:lineRule="auto"/>
        <w:rPr>
          <w:rFonts w:ascii="Times New Roman" w:eastAsiaTheme="minorEastAsia" w:hAnsi="Times New Roman" w:cs="Times New Roman"/>
          <w:b w:val="0"/>
          <w:bCs w:val="0"/>
          <w:noProof/>
          <w:lang w:eastAsia="cs-CZ"/>
        </w:rPr>
      </w:pPr>
      <w:hyperlink w:anchor="_Toc511063961" w:history="1">
        <w:r w:rsidR="006C6FFE" w:rsidRPr="006C6FFE">
          <w:rPr>
            <w:rStyle w:val="Hypertextovodkaz"/>
            <w:rFonts w:ascii="Times New Roman" w:hAnsi="Times New Roman" w:cs="Times New Roman"/>
            <w:noProof/>
          </w:rPr>
          <w:t>Graf 26 Časová náročnost</w:t>
        </w:r>
        <w:r w:rsidR="006C6FFE" w:rsidRPr="006C6FFE">
          <w:rPr>
            <w:rFonts w:ascii="Times New Roman" w:hAnsi="Times New Roman" w:cs="Times New Roman"/>
            <w:noProof/>
            <w:webHidden/>
          </w:rPr>
          <w:tab/>
        </w:r>
        <w:r w:rsidR="006C6FFE" w:rsidRPr="006C6FFE">
          <w:rPr>
            <w:rFonts w:ascii="Times New Roman" w:hAnsi="Times New Roman" w:cs="Times New Roman"/>
            <w:noProof/>
            <w:webHidden/>
          </w:rPr>
          <w:fldChar w:fldCharType="begin"/>
        </w:r>
        <w:r w:rsidR="006C6FFE" w:rsidRPr="006C6FFE">
          <w:rPr>
            <w:rFonts w:ascii="Times New Roman" w:hAnsi="Times New Roman" w:cs="Times New Roman"/>
            <w:noProof/>
            <w:webHidden/>
          </w:rPr>
          <w:instrText xml:space="preserve"> PAGEREF _Toc511063961 \h </w:instrText>
        </w:r>
        <w:r w:rsidR="006C6FFE" w:rsidRPr="006C6FFE">
          <w:rPr>
            <w:rFonts w:ascii="Times New Roman" w:hAnsi="Times New Roman" w:cs="Times New Roman"/>
            <w:noProof/>
            <w:webHidden/>
          </w:rPr>
        </w:r>
        <w:r w:rsidR="006C6FFE" w:rsidRPr="006C6FFE">
          <w:rPr>
            <w:rFonts w:ascii="Times New Roman" w:hAnsi="Times New Roman" w:cs="Times New Roman"/>
            <w:noProof/>
            <w:webHidden/>
          </w:rPr>
          <w:fldChar w:fldCharType="separate"/>
        </w:r>
        <w:r w:rsidR="006C6FFE" w:rsidRPr="006C6FFE">
          <w:rPr>
            <w:rFonts w:ascii="Times New Roman" w:hAnsi="Times New Roman" w:cs="Times New Roman"/>
            <w:noProof/>
            <w:webHidden/>
          </w:rPr>
          <w:t>54</w:t>
        </w:r>
        <w:r w:rsidR="006C6FFE" w:rsidRPr="006C6FFE">
          <w:rPr>
            <w:rFonts w:ascii="Times New Roman" w:hAnsi="Times New Roman" w:cs="Times New Roman"/>
            <w:noProof/>
            <w:webHidden/>
          </w:rPr>
          <w:fldChar w:fldCharType="end"/>
        </w:r>
      </w:hyperlink>
    </w:p>
    <w:p w:rsidR="00883DF9" w:rsidRPr="0061552B" w:rsidRDefault="006C6FFE" w:rsidP="0061552B">
      <w:pPr>
        <w:spacing w:line="360" w:lineRule="auto"/>
        <w:rPr>
          <w:rFonts w:ascii="Times New Roman" w:hAnsi="Times New Roman" w:cs="Times New Roman"/>
          <w:sz w:val="20"/>
          <w:szCs w:val="20"/>
        </w:rPr>
        <w:sectPr w:rsidR="00883DF9" w:rsidRPr="0061552B" w:rsidSect="00883DF9">
          <w:footerReference w:type="default" r:id="rId40"/>
          <w:type w:val="continuous"/>
          <w:pgSz w:w="11906" w:h="16838"/>
          <w:pgMar w:top="1418" w:right="1134" w:bottom="1418" w:left="1985" w:header="709" w:footer="709" w:gutter="0"/>
          <w:cols w:space="708"/>
          <w:docGrid w:linePitch="360"/>
        </w:sectPr>
      </w:pPr>
      <w:r w:rsidRPr="006C6FFE">
        <w:rPr>
          <w:rFonts w:ascii="Times New Roman" w:hAnsi="Times New Roman" w:cs="Times New Roman"/>
          <w:sz w:val="20"/>
          <w:szCs w:val="20"/>
        </w:rPr>
        <w:fldChar w:fldCharType="end"/>
      </w:r>
      <w:r w:rsidR="004F6FAB" w:rsidRPr="006C6FFE">
        <w:rPr>
          <w:rFonts w:ascii="Times New Roman" w:hAnsi="Times New Roman" w:cs="Times New Roman"/>
          <w:sz w:val="20"/>
          <w:szCs w:val="20"/>
        </w:rPr>
        <w:fldChar w:fldCharType="begin"/>
      </w:r>
      <w:r w:rsidR="004F6FAB" w:rsidRPr="006C6FFE">
        <w:rPr>
          <w:rFonts w:ascii="Times New Roman" w:hAnsi="Times New Roman" w:cs="Times New Roman"/>
          <w:sz w:val="20"/>
          <w:szCs w:val="20"/>
        </w:rPr>
        <w:instrText xml:space="preserve"> TOC \h \z \c "Obrázek" </w:instrText>
      </w:r>
      <w:r w:rsidR="004F6FAB" w:rsidRPr="006C6FFE">
        <w:rPr>
          <w:rFonts w:ascii="Times New Roman" w:hAnsi="Times New Roman" w:cs="Times New Roman"/>
          <w:sz w:val="20"/>
          <w:szCs w:val="20"/>
        </w:rPr>
        <w:fldChar w:fldCharType="end"/>
      </w:r>
      <w:r w:rsidR="004F6FAB" w:rsidRPr="006C6FFE">
        <w:rPr>
          <w:rFonts w:ascii="Times New Roman" w:hAnsi="Times New Roman" w:cs="Times New Roman"/>
          <w:sz w:val="20"/>
          <w:szCs w:val="20"/>
        </w:rPr>
        <w:fldChar w:fldCharType="begin"/>
      </w:r>
      <w:r w:rsidR="004F6FAB" w:rsidRPr="006C6FFE">
        <w:rPr>
          <w:rFonts w:ascii="Times New Roman" w:hAnsi="Times New Roman" w:cs="Times New Roman"/>
          <w:sz w:val="20"/>
          <w:szCs w:val="20"/>
        </w:rPr>
        <w:instrText xml:space="preserve"> TOC \h \z \c "Obrázek" </w:instrText>
      </w:r>
      <w:r w:rsidR="004F6FAB" w:rsidRPr="006C6FFE">
        <w:rPr>
          <w:rFonts w:ascii="Times New Roman" w:hAnsi="Times New Roman" w:cs="Times New Roman"/>
          <w:sz w:val="20"/>
          <w:szCs w:val="20"/>
        </w:rPr>
        <w:fldChar w:fldCharType="end"/>
      </w:r>
      <w:r w:rsidRPr="00883DF9">
        <w:rPr>
          <w:rFonts w:ascii="Times New Roman" w:hAnsi="Times New Roman" w:cs="Times New Roman"/>
          <w:b/>
          <w:sz w:val="24"/>
          <w:szCs w:val="24"/>
        </w:rPr>
        <w:t xml:space="preserve">Zkratek a poznámek </w:t>
      </w:r>
      <w:r w:rsidR="00883DF9">
        <w:rPr>
          <w:rFonts w:ascii="Times New Roman" w:hAnsi="Times New Roman" w:cs="Times New Roman"/>
          <w:sz w:val="24"/>
          <w:szCs w:val="24"/>
        </w:rPr>
        <w:fldChar w:fldCharType="begin"/>
      </w:r>
      <w:r w:rsidR="00883DF9">
        <w:rPr>
          <w:rFonts w:ascii="Times New Roman" w:hAnsi="Times New Roman" w:cs="Times New Roman"/>
          <w:sz w:val="24"/>
          <w:szCs w:val="24"/>
        </w:rPr>
        <w:instrText xml:space="preserve"> INDEX \e "</w:instrText>
      </w:r>
      <w:r w:rsidR="00883DF9">
        <w:rPr>
          <w:rFonts w:ascii="Times New Roman" w:hAnsi="Times New Roman" w:cs="Times New Roman"/>
          <w:sz w:val="24"/>
          <w:szCs w:val="24"/>
        </w:rPr>
        <w:tab/>
        <w:instrText xml:space="preserve">" \c "1" \z "1029" </w:instrText>
      </w:r>
      <w:r w:rsidR="00883DF9">
        <w:rPr>
          <w:rFonts w:ascii="Times New Roman" w:hAnsi="Times New Roman" w:cs="Times New Roman"/>
          <w:sz w:val="24"/>
          <w:szCs w:val="24"/>
        </w:rPr>
        <w:fldChar w:fldCharType="separate"/>
      </w:r>
    </w:p>
    <w:p w:rsidR="00883DF9" w:rsidRPr="00056DCF" w:rsidRDefault="00883DF9" w:rsidP="00B72AA5">
      <w:pPr>
        <w:pStyle w:val="Rejstk1"/>
        <w:tabs>
          <w:tab w:val="right" w:leader="dot" w:pos="8777"/>
        </w:tabs>
        <w:spacing w:line="360" w:lineRule="auto"/>
        <w:jc w:val="both"/>
        <w:rPr>
          <w:rFonts w:ascii="Times New Roman" w:hAnsi="Times New Roman" w:cs="Times New Roman"/>
          <w:b/>
          <w:noProof/>
          <w:sz w:val="20"/>
          <w:szCs w:val="20"/>
        </w:rPr>
      </w:pPr>
      <w:r w:rsidRPr="00056DCF">
        <w:rPr>
          <w:rFonts w:ascii="Times New Roman" w:hAnsi="Times New Roman" w:cs="Times New Roman"/>
          <w:b/>
          <w:noProof/>
          <w:sz w:val="20"/>
          <w:szCs w:val="20"/>
        </w:rPr>
        <w:t>DDM-zkratka pro Dům dětí a mládež</w:t>
      </w:r>
      <w:r w:rsidRPr="00056DCF">
        <w:rPr>
          <w:rFonts w:ascii="Times New Roman" w:hAnsi="Times New Roman" w:cs="Times New Roman"/>
          <w:b/>
          <w:noProof/>
          <w:sz w:val="20"/>
          <w:szCs w:val="20"/>
        </w:rPr>
        <w:tab/>
        <w:t>20</w:t>
      </w:r>
    </w:p>
    <w:p w:rsidR="00883DF9" w:rsidRPr="00056DCF" w:rsidRDefault="00883DF9" w:rsidP="00B72AA5">
      <w:pPr>
        <w:pStyle w:val="Rejstk1"/>
        <w:tabs>
          <w:tab w:val="right" w:leader="dot" w:pos="8777"/>
        </w:tabs>
        <w:spacing w:line="360" w:lineRule="auto"/>
        <w:jc w:val="both"/>
        <w:rPr>
          <w:rFonts w:ascii="Times New Roman" w:hAnsi="Times New Roman" w:cs="Times New Roman"/>
          <w:b/>
          <w:noProof/>
          <w:sz w:val="20"/>
          <w:szCs w:val="20"/>
        </w:rPr>
      </w:pPr>
      <w:r w:rsidRPr="00056DCF">
        <w:rPr>
          <w:rFonts w:ascii="Times New Roman" w:hAnsi="Times New Roman" w:cs="Times New Roman"/>
          <w:b/>
          <w:noProof/>
          <w:sz w:val="20"/>
          <w:szCs w:val="20"/>
        </w:rPr>
        <w:t>EBS= zkratka pro energeticky bohatou stravu</w:t>
      </w:r>
      <w:r w:rsidRPr="00056DCF">
        <w:rPr>
          <w:rFonts w:ascii="Times New Roman" w:hAnsi="Times New Roman" w:cs="Times New Roman"/>
          <w:b/>
          <w:noProof/>
          <w:sz w:val="20"/>
          <w:szCs w:val="20"/>
        </w:rPr>
        <w:tab/>
        <w:t>11</w:t>
      </w:r>
    </w:p>
    <w:p w:rsidR="00883DF9" w:rsidRPr="00056DCF" w:rsidRDefault="00883DF9" w:rsidP="00B72AA5">
      <w:pPr>
        <w:pStyle w:val="Rejstk1"/>
        <w:tabs>
          <w:tab w:val="right" w:leader="dot" w:pos="8777"/>
        </w:tabs>
        <w:spacing w:line="360" w:lineRule="auto"/>
        <w:jc w:val="both"/>
        <w:rPr>
          <w:rFonts w:ascii="Times New Roman" w:hAnsi="Times New Roman" w:cs="Times New Roman"/>
          <w:b/>
          <w:noProof/>
          <w:sz w:val="20"/>
          <w:szCs w:val="20"/>
        </w:rPr>
      </w:pPr>
      <w:r w:rsidRPr="00056DCF">
        <w:rPr>
          <w:rFonts w:ascii="Times New Roman" w:hAnsi="Times New Roman" w:cs="Times New Roman"/>
          <w:b/>
          <w:noProof/>
          <w:sz w:val="20"/>
          <w:szCs w:val="20"/>
        </w:rPr>
        <w:t>Lateralita= „</w:t>
      </w:r>
      <w:r w:rsidRPr="00056DCF">
        <w:rPr>
          <w:rFonts w:ascii="Times New Roman" w:hAnsi="Times New Roman" w:cs="Times New Roman"/>
          <w:b/>
          <w:i/>
          <w:noProof/>
          <w:sz w:val="20"/>
          <w:szCs w:val="20"/>
        </w:rPr>
        <w:t>předností užívaní jednoho z párových orgánů“</w:t>
      </w:r>
      <w:r w:rsidR="0061552B" w:rsidRPr="0061552B">
        <w:rPr>
          <w:i/>
        </w:rPr>
        <w:t xml:space="preserve"> </w:t>
      </w:r>
      <w:r w:rsidR="0061552B" w:rsidRPr="0061552B">
        <w:rPr>
          <w:rFonts w:ascii="Times New Roman" w:hAnsi="Times New Roman" w:cs="Times New Roman"/>
          <w:b/>
          <w:sz w:val="20"/>
          <w:szCs w:val="20"/>
        </w:rPr>
        <w:t>pedagogický slovník</w:t>
      </w:r>
      <w:r w:rsidR="0061552B">
        <w:rPr>
          <w:rFonts w:ascii="Times New Roman" w:hAnsi="Times New Roman" w:cs="Times New Roman"/>
          <w:b/>
          <w:sz w:val="20"/>
          <w:szCs w:val="20"/>
        </w:rPr>
        <w:t xml:space="preserve"> </w:t>
      </w:r>
      <w:r w:rsidR="0061552B" w:rsidRPr="0061552B">
        <w:rPr>
          <w:rFonts w:ascii="Times New Roman" w:hAnsi="Times New Roman" w:cs="Times New Roman"/>
          <w:b/>
          <w:sz w:val="20"/>
          <w:szCs w:val="20"/>
        </w:rPr>
        <w:t>(2003, s.113)</w:t>
      </w:r>
      <w:r w:rsidRPr="00056DCF">
        <w:rPr>
          <w:rFonts w:ascii="Times New Roman" w:hAnsi="Times New Roman" w:cs="Times New Roman"/>
          <w:b/>
          <w:noProof/>
          <w:sz w:val="20"/>
          <w:szCs w:val="20"/>
        </w:rPr>
        <w:tab/>
        <w:t>16</w:t>
      </w:r>
    </w:p>
    <w:p w:rsidR="00883DF9" w:rsidRPr="00056DCF" w:rsidRDefault="00883DF9" w:rsidP="00B72AA5">
      <w:pPr>
        <w:pStyle w:val="Rejstk1"/>
        <w:tabs>
          <w:tab w:val="right" w:leader="dot" w:pos="8777"/>
        </w:tabs>
        <w:spacing w:line="360" w:lineRule="auto"/>
        <w:jc w:val="both"/>
        <w:rPr>
          <w:rFonts w:ascii="Times New Roman" w:hAnsi="Times New Roman" w:cs="Times New Roman"/>
          <w:b/>
          <w:noProof/>
          <w:sz w:val="20"/>
          <w:szCs w:val="20"/>
        </w:rPr>
      </w:pPr>
      <w:r w:rsidRPr="00056DCF">
        <w:rPr>
          <w:rFonts w:ascii="Times New Roman" w:hAnsi="Times New Roman" w:cs="Times New Roman"/>
          <w:b/>
          <w:noProof/>
          <w:sz w:val="20"/>
          <w:szCs w:val="20"/>
        </w:rPr>
        <w:t>PA= pohybová aktivit</w:t>
      </w:r>
      <w:r w:rsidRPr="00056DCF">
        <w:rPr>
          <w:rFonts w:ascii="Times New Roman" w:hAnsi="Times New Roman" w:cs="Times New Roman"/>
          <w:b/>
          <w:noProof/>
          <w:sz w:val="20"/>
          <w:szCs w:val="20"/>
        </w:rPr>
        <w:tab/>
        <w:t>8</w:t>
      </w:r>
    </w:p>
    <w:p w:rsidR="00883DF9" w:rsidRPr="00056DCF" w:rsidRDefault="00883DF9" w:rsidP="00B72AA5">
      <w:pPr>
        <w:pStyle w:val="Rejstk1"/>
        <w:tabs>
          <w:tab w:val="right" w:leader="dot" w:pos="8777"/>
        </w:tabs>
        <w:spacing w:line="360" w:lineRule="auto"/>
        <w:jc w:val="both"/>
        <w:rPr>
          <w:rFonts w:ascii="Times New Roman" w:hAnsi="Times New Roman" w:cs="Times New Roman"/>
          <w:b/>
          <w:noProof/>
          <w:sz w:val="20"/>
          <w:szCs w:val="20"/>
        </w:rPr>
      </w:pPr>
      <w:r w:rsidRPr="00056DCF">
        <w:rPr>
          <w:rFonts w:ascii="Times New Roman" w:hAnsi="Times New Roman" w:cs="Times New Roman"/>
          <w:b/>
          <w:noProof/>
          <w:sz w:val="20"/>
          <w:szCs w:val="20"/>
        </w:rPr>
        <w:t>RVP PV=Rámcový vzdělávací program pro předškolní vzdělávání</w:t>
      </w:r>
      <w:r w:rsidRPr="00056DCF">
        <w:rPr>
          <w:rFonts w:ascii="Times New Roman" w:hAnsi="Times New Roman" w:cs="Times New Roman"/>
          <w:b/>
          <w:noProof/>
          <w:sz w:val="20"/>
          <w:szCs w:val="20"/>
        </w:rPr>
        <w:tab/>
        <w:t>14</w:t>
      </w:r>
    </w:p>
    <w:p w:rsidR="00883DF9" w:rsidRPr="00056DCF" w:rsidRDefault="00883DF9" w:rsidP="00B72AA5">
      <w:pPr>
        <w:pStyle w:val="Rejstk1"/>
        <w:tabs>
          <w:tab w:val="right" w:leader="dot" w:pos="8777"/>
        </w:tabs>
        <w:spacing w:line="360" w:lineRule="auto"/>
        <w:jc w:val="both"/>
        <w:rPr>
          <w:rFonts w:ascii="Times New Roman" w:hAnsi="Times New Roman" w:cs="Times New Roman"/>
          <w:b/>
          <w:noProof/>
          <w:sz w:val="20"/>
          <w:szCs w:val="20"/>
        </w:rPr>
      </w:pPr>
      <w:r w:rsidRPr="00056DCF">
        <w:rPr>
          <w:rFonts w:ascii="Times New Roman" w:hAnsi="Times New Roman" w:cs="Times New Roman"/>
          <w:b/>
          <w:noProof/>
          <w:sz w:val="20"/>
          <w:szCs w:val="20"/>
        </w:rPr>
        <w:t>Senzomotorika- pedagogic</w:t>
      </w:r>
      <w:r w:rsidR="00242ED7">
        <w:rPr>
          <w:rFonts w:ascii="Times New Roman" w:hAnsi="Times New Roman" w:cs="Times New Roman"/>
          <w:b/>
          <w:noProof/>
          <w:sz w:val="20"/>
          <w:szCs w:val="20"/>
        </w:rPr>
        <w:t>ký</w:t>
      </w:r>
      <w:r w:rsidRPr="00056DCF">
        <w:rPr>
          <w:rFonts w:ascii="Times New Roman" w:hAnsi="Times New Roman" w:cs="Times New Roman"/>
          <w:b/>
          <w:noProof/>
          <w:sz w:val="20"/>
          <w:szCs w:val="20"/>
        </w:rPr>
        <w:t xml:space="preserve"> slovník (2003, s.211) </w:t>
      </w:r>
      <w:r w:rsidRPr="00056DCF">
        <w:rPr>
          <w:rFonts w:ascii="Times New Roman" w:hAnsi="Times New Roman" w:cs="Times New Roman"/>
          <w:b/>
          <w:i/>
          <w:noProof/>
          <w:sz w:val="20"/>
          <w:szCs w:val="20"/>
        </w:rPr>
        <w:t xml:space="preserve">„soubor schopností a dovedností pro činnosti, které jsou náročné na spojení smyslového vnímání a pohybů.“ </w:t>
      </w:r>
      <w:r w:rsidRPr="00056DCF">
        <w:rPr>
          <w:rFonts w:ascii="Times New Roman" w:hAnsi="Times New Roman" w:cs="Times New Roman"/>
          <w:b/>
          <w:noProof/>
          <w:sz w:val="20"/>
          <w:szCs w:val="20"/>
        </w:rPr>
        <w:t>Jednoduše řečeno spojení smyslů a pohybu</w:t>
      </w:r>
      <w:r w:rsidRPr="00056DCF">
        <w:rPr>
          <w:rFonts w:ascii="Times New Roman" w:hAnsi="Times New Roman" w:cs="Times New Roman"/>
          <w:b/>
          <w:noProof/>
          <w:sz w:val="20"/>
          <w:szCs w:val="20"/>
        </w:rPr>
        <w:tab/>
        <w:t>23</w:t>
      </w:r>
    </w:p>
    <w:p w:rsidR="00883DF9" w:rsidRPr="0061552B" w:rsidRDefault="00883DF9" w:rsidP="0061552B">
      <w:pPr>
        <w:pStyle w:val="Rejstk1"/>
        <w:tabs>
          <w:tab w:val="right" w:leader="dot" w:pos="8777"/>
        </w:tabs>
        <w:spacing w:line="360" w:lineRule="auto"/>
        <w:jc w:val="both"/>
        <w:rPr>
          <w:rFonts w:ascii="Times New Roman" w:hAnsi="Times New Roman" w:cs="Times New Roman"/>
          <w:b/>
          <w:noProof/>
          <w:sz w:val="20"/>
          <w:szCs w:val="20"/>
        </w:rPr>
        <w:sectPr w:rsidR="00883DF9" w:rsidRPr="0061552B" w:rsidSect="00883DF9">
          <w:type w:val="continuous"/>
          <w:pgSz w:w="11906" w:h="16838"/>
          <w:pgMar w:top="1418" w:right="1134" w:bottom="1418" w:left="1985" w:header="709" w:footer="709" w:gutter="0"/>
          <w:cols w:space="708"/>
          <w:docGrid w:linePitch="360"/>
        </w:sectPr>
      </w:pPr>
      <w:r w:rsidRPr="00056DCF">
        <w:rPr>
          <w:rFonts w:ascii="Times New Roman" w:hAnsi="Times New Roman" w:cs="Times New Roman"/>
          <w:b/>
          <w:noProof/>
          <w:sz w:val="20"/>
          <w:szCs w:val="20"/>
        </w:rPr>
        <w:t>WHO-zkratka pro Světovou zdravotnickou organizaci</w:t>
      </w:r>
      <w:r w:rsidRPr="00056DCF">
        <w:rPr>
          <w:b/>
          <w:noProof/>
        </w:rPr>
        <w:tab/>
      </w:r>
      <w:r w:rsidRPr="00056DCF">
        <w:rPr>
          <w:rFonts w:ascii="Times New Roman" w:hAnsi="Times New Roman" w:cs="Times New Roman"/>
          <w:b/>
          <w:noProof/>
          <w:sz w:val="20"/>
          <w:szCs w:val="20"/>
        </w:rPr>
        <w:t>10</w:t>
      </w:r>
    </w:p>
    <w:p w:rsidR="00B54D6C" w:rsidRPr="004B4DDE" w:rsidRDefault="00883DF9" w:rsidP="00B72AA5">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fldChar w:fldCharType="end"/>
      </w:r>
    </w:p>
    <w:p w:rsidR="009E458E" w:rsidRPr="00AA6158" w:rsidRDefault="009E458E" w:rsidP="00AA6158">
      <w:pPr>
        <w:pStyle w:val="Nadpis1"/>
        <w:spacing w:line="360" w:lineRule="auto"/>
        <w:rPr>
          <w:rFonts w:ascii="Times New Roman" w:hAnsi="Times New Roman" w:cs="Times New Roman"/>
          <w:b/>
          <w:color w:val="auto"/>
        </w:rPr>
      </w:pPr>
      <w:bookmarkStart w:id="78" w:name="_Toc511452916"/>
      <w:r w:rsidRPr="00B54D6C">
        <w:rPr>
          <w:rFonts w:ascii="Times New Roman" w:hAnsi="Times New Roman" w:cs="Times New Roman"/>
          <w:b/>
          <w:color w:val="auto"/>
        </w:rPr>
        <w:t>SEZNAM PŘÍLOH</w:t>
      </w:r>
      <w:bookmarkEnd w:id="78"/>
    </w:p>
    <w:p w:rsidR="00AA6158" w:rsidRDefault="00AA6158" w:rsidP="00957C3E">
      <w:pPr>
        <w:pStyle w:val="Seznamobrzk"/>
        <w:tabs>
          <w:tab w:val="right" w:leader="dot" w:pos="8777"/>
        </w:tabs>
        <w:spacing w:line="360" w:lineRule="auto"/>
        <w:rPr>
          <w:rFonts w:eastAsiaTheme="minorEastAsia" w:cstheme="minorBidi"/>
          <w:b w:val="0"/>
          <w:bCs w:val="0"/>
          <w:noProof/>
          <w:sz w:val="22"/>
          <w:szCs w:val="22"/>
          <w:lang w:eastAsia="cs-CZ"/>
        </w:rPr>
      </w:pPr>
      <w:r>
        <w:rPr>
          <w:rFonts w:ascii="Times New Roman" w:hAnsi="Times New Roman" w:cs="Times New Roman"/>
        </w:rPr>
        <w:fldChar w:fldCharType="begin"/>
      </w:r>
      <w:r>
        <w:rPr>
          <w:rFonts w:ascii="Times New Roman" w:hAnsi="Times New Roman" w:cs="Times New Roman"/>
        </w:rPr>
        <w:instrText xml:space="preserve"> TOC \h \z \c "Příloha " </w:instrText>
      </w:r>
      <w:r>
        <w:rPr>
          <w:rFonts w:ascii="Times New Roman" w:hAnsi="Times New Roman" w:cs="Times New Roman"/>
        </w:rPr>
        <w:fldChar w:fldCharType="separate"/>
      </w:r>
      <w:hyperlink w:anchor="_Toc511398911" w:history="1">
        <w:r w:rsidRPr="00131023">
          <w:rPr>
            <w:rStyle w:val="Hypertextovodkaz"/>
            <w:rFonts w:ascii="Times New Roman" w:hAnsi="Times New Roman" w:cs="Times New Roman"/>
            <w:noProof/>
          </w:rPr>
          <w:t>Příloha  1 Činnosti rozvíjející jemnou motoriku</w:t>
        </w:r>
        <w:r>
          <w:rPr>
            <w:noProof/>
            <w:webHidden/>
          </w:rPr>
          <w:tab/>
        </w:r>
        <w:r>
          <w:rPr>
            <w:noProof/>
            <w:webHidden/>
          </w:rPr>
          <w:fldChar w:fldCharType="begin"/>
        </w:r>
        <w:r>
          <w:rPr>
            <w:noProof/>
            <w:webHidden/>
          </w:rPr>
          <w:instrText xml:space="preserve"> PAGEREF _Toc511398911 \h </w:instrText>
        </w:r>
        <w:r>
          <w:rPr>
            <w:noProof/>
            <w:webHidden/>
          </w:rPr>
        </w:r>
        <w:r>
          <w:rPr>
            <w:noProof/>
            <w:webHidden/>
          </w:rPr>
          <w:fldChar w:fldCharType="end"/>
        </w:r>
      </w:hyperlink>
    </w:p>
    <w:p w:rsidR="00CF1C9E" w:rsidRDefault="006A1066" w:rsidP="00CF1C9E">
      <w:pPr>
        <w:pStyle w:val="Seznamobrzk"/>
        <w:tabs>
          <w:tab w:val="right" w:leader="dot" w:pos="8777"/>
        </w:tabs>
        <w:spacing w:line="360" w:lineRule="auto"/>
        <w:rPr>
          <w:rStyle w:val="Hypertextovodkaz"/>
          <w:noProof/>
        </w:rPr>
      </w:pPr>
      <w:hyperlink w:anchor="_Toc511398912" w:history="1">
        <w:r w:rsidR="00AA6158" w:rsidRPr="00131023">
          <w:rPr>
            <w:rStyle w:val="Hypertextovodkaz"/>
            <w:rFonts w:ascii="Times New Roman" w:hAnsi="Times New Roman" w:cs="Times New Roman"/>
            <w:noProof/>
          </w:rPr>
          <w:t>Příloha  2 Fotodokumentace z nácviku sletové skladby „Méďové“</w:t>
        </w:r>
        <w:r w:rsidR="00AA6158">
          <w:rPr>
            <w:noProof/>
            <w:webHidden/>
          </w:rPr>
          <w:tab/>
        </w:r>
      </w:hyperlink>
    </w:p>
    <w:p w:rsidR="004B4DDE" w:rsidRDefault="004B4DDE" w:rsidP="004B4DDE"/>
    <w:p w:rsidR="004B4DDE" w:rsidRDefault="004B4DDE" w:rsidP="004B4DDE"/>
    <w:p w:rsidR="004B4DDE" w:rsidRDefault="004B4DDE" w:rsidP="004B4DDE"/>
    <w:p w:rsidR="00AA6158" w:rsidRDefault="00AA6158" w:rsidP="004B4DDE">
      <w:pPr>
        <w:rPr>
          <w:rFonts w:ascii="Times New Roman" w:hAnsi="Times New Roman" w:cs="Times New Roman"/>
        </w:rPr>
      </w:pPr>
      <w:r>
        <w:rPr>
          <w:rFonts w:ascii="Times New Roman" w:hAnsi="Times New Roman" w:cs="Times New Roman"/>
        </w:rPr>
        <w:fldChar w:fldCharType="end"/>
      </w: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4B4DDE" w:rsidRDefault="004B4DDE" w:rsidP="004B4DDE">
      <w:pPr>
        <w:rPr>
          <w:rFonts w:ascii="Times New Roman" w:hAnsi="Times New Roman" w:cs="Times New Roman"/>
        </w:rPr>
      </w:pPr>
    </w:p>
    <w:p w:rsidR="00AB0297" w:rsidRDefault="00AB0297" w:rsidP="00AB0297">
      <w:pPr>
        <w:tabs>
          <w:tab w:val="left" w:pos="4928"/>
        </w:tabs>
        <w:rPr>
          <w:rFonts w:ascii="Times New Roman" w:hAnsi="Times New Roman" w:cs="Times New Roman"/>
        </w:rPr>
        <w:sectPr w:rsidR="00AB0297" w:rsidSect="00AA6158">
          <w:headerReference w:type="default" r:id="rId41"/>
          <w:footerReference w:type="default" r:id="rId42"/>
          <w:pgSz w:w="11906" w:h="16838"/>
          <w:pgMar w:top="1418" w:right="1134" w:bottom="1418" w:left="1985" w:header="709" w:footer="709" w:gutter="0"/>
          <w:cols w:space="708"/>
          <w:docGrid w:linePitch="360"/>
        </w:sectPr>
      </w:pPr>
    </w:p>
    <w:p w:rsidR="004B4DDE" w:rsidRDefault="004B4DDE" w:rsidP="004B4DDE">
      <w:pPr>
        <w:rPr>
          <w:rFonts w:ascii="Times New Roman" w:hAnsi="Times New Roman" w:cs="Times New Roman"/>
        </w:rPr>
      </w:pPr>
    </w:p>
    <w:p w:rsidR="00AA6158" w:rsidRPr="00AA6158" w:rsidRDefault="00AA6158" w:rsidP="00AA6158">
      <w:pPr>
        <w:pStyle w:val="Titulek"/>
        <w:rPr>
          <w:rFonts w:ascii="Times New Roman" w:hAnsi="Times New Roman" w:cs="Times New Roman"/>
          <w:b/>
          <w:i w:val="0"/>
          <w:color w:val="auto"/>
          <w:sz w:val="24"/>
          <w:szCs w:val="24"/>
        </w:rPr>
      </w:pPr>
      <w:bookmarkStart w:id="79" w:name="_Toc511398911"/>
      <w:r w:rsidRPr="00AA6158">
        <w:rPr>
          <w:rFonts w:ascii="Times New Roman" w:hAnsi="Times New Roman" w:cs="Times New Roman"/>
          <w:b/>
          <w:i w:val="0"/>
          <w:color w:val="auto"/>
          <w:sz w:val="24"/>
          <w:szCs w:val="24"/>
        </w:rPr>
        <w:t xml:space="preserve">Příloha  </w:t>
      </w:r>
      <w:r w:rsidRPr="00AA6158">
        <w:rPr>
          <w:rFonts w:ascii="Times New Roman" w:hAnsi="Times New Roman" w:cs="Times New Roman"/>
          <w:b/>
          <w:i w:val="0"/>
          <w:color w:val="auto"/>
          <w:sz w:val="24"/>
          <w:szCs w:val="24"/>
        </w:rPr>
        <w:fldChar w:fldCharType="begin"/>
      </w:r>
      <w:r w:rsidRPr="00AA6158">
        <w:rPr>
          <w:rFonts w:ascii="Times New Roman" w:hAnsi="Times New Roman" w:cs="Times New Roman"/>
          <w:b/>
          <w:i w:val="0"/>
          <w:color w:val="auto"/>
          <w:sz w:val="24"/>
          <w:szCs w:val="24"/>
        </w:rPr>
        <w:instrText xml:space="preserve"> SEQ Příloha_ \* ARABIC </w:instrText>
      </w:r>
      <w:r w:rsidRPr="00AA6158">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AA6158">
        <w:rPr>
          <w:rFonts w:ascii="Times New Roman" w:hAnsi="Times New Roman" w:cs="Times New Roman"/>
          <w:b/>
          <w:i w:val="0"/>
          <w:color w:val="auto"/>
          <w:sz w:val="24"/>
          <w:szCs w:val="24"/>
        </w:rPr>
        <w:fldChar w:fldCharType="end"/>
      </w:r>
      <w:r w:rsidRPr="00AA6158">
        <w:rPr>
          <w:rFonts w:ascii="Times New Roman" w:hAnsi="Times New Roman" w:cs="Times New Roman"/>
          <w:b/>
          <w:i w:val="0"/>
          <w:color w:val="auto"/>
          <w:sz w:val="24"/>
          <w:szCs w:val="24"/>
        </w:rPr>
        <w:t xml:space="preserve"> Činnosti rozvíjející jemnou motoriku</w:t>
      </w:r>
      <w:bookmarkEnd w:id="79"/>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Skládání kostek (hrady, mosty, vlaky, vyšší věže)</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Skládání mozaiek a zasouvání kolíčků do otvorů</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Vkládání kuliček a korálků do lahví</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Navlékání knoflíků, korálků, matiček, těstovin, rozstříhaných slámek</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Práce se stavebnicemi-různého charakteru a obtížnosti vzhledem k věku dítěte</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Stavění řad (vlaků), knoflíků, přírodních materiálů, korálků</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Šroubování</w:t>
      </w:r>
      <w:r w:rsidR="004E722E">
        <w:rPr>
          <w:rFonts w:ascii="Times New Roman" w:hAnsi="Times New Roman" w:cs="Times New Roman"/>
          <w:sz w:val="24"/>
          <w:szCs w:val="24"/>
        </w:rPr>
        <w:t xml:space="preserve"> - </w:t>
      </w:r>
      <w:r w:rsidRPr="006E1A0B">
        <w:rPr>
          <w:rFonts w:ascii="Times New Roman" w:hAnsi="Times New Roman" w:cs="Times New Roman"/>
          <w:sz w:val="24"/>
          <w:szCs w:val="24"/>
        </w:rPr>
        <w:t>větší šroub a matka nebo uzávěry lahví</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Montování a práce s nářadím</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Házení na cíl (i v hrubé motorice) - míčky do krabic, knoflíky do misky a kroužky na tyč</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Provlékání šňůrek otvory-nejrůznějších tvarů</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Uzlování na šňůrkách</w:t>
      </w:r>
    </w:p>
    <w:p w:rsidR="0059686B" w:rsidRPr="006E1A0B" w:rsidRDefault="0059686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Přišívání velkých knoflíků, prošívání látky nebo papíru jehlou s tupým hrotem</w:t>
      </w:r>
    </w:p>
    <w:p w:rsidR="0059686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Výroba řetězů s využitím kancelářských sponek</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Vytváření tvarů z měkkého drátu (i chlupaté drátky)</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Oblékání plyšových hraček a panenek</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Činnosti pro podporu sebeobsluhy (navlékání ponožek, zapínání přezek a zipů, knoflíků)</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Pomáhání při každodenních domácích povinností (vykrajování, krájení zelenin</w:t>
      </w:r>
      <w:r w:rsidR="00CF1C9E">
        <w:rPr>
          <w:rFonts w:ascii="Times New Roman" w:hAnsi="Times New Roman" w:cs="Times New Roman"/>
          <w:sz w:val="24"/>
          <w:szCs w:val="24"/>
        </w:rPr>
        <w:t>y</w:t>
      </w:r>
      <w:r w:rsidRPr="006E1A0B">
        <w:rPr>
          <w:rFonts w:ascii="Times New Roman" w:hAnsi="Times New Roman" w:cs="Times New Roman"/>
          <w:sz w:val="24"/>
          <w:szCs w:val="24"/>
        </w:rPr>
        <w:t>, přesypávání, hnětené těsta, věšení prádla, mletí kávy a koření mlýnkem, rozsvěcování světel aj.)</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Odemykání a zamykání</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Listování knihou po jednotlivých listech</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Namotávání klubíček vlny</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Práce s modelínou, hlínou a těstem</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Výtvarné a pracovní techniky-malování, kreslení, obtiskování, stříhání, práce s papírem-mačkání, vytrhávání, skládání a lepení</w:t>
      </w:r>
    </w:p>
    <w:p w:rsidR="006E1A0B" w:rsidRDefault="006E1A0B" w:rsidP="00B72AA5">
      <w:pPr>
        <w:pStyle w:val="Odstavecseseznamem"/>
        <w:numPr>
          <w:ilvl w:val="0"/>
          <w:numId w:val="18"/>
        </w:numPr>
        <w:spacing w:line="360" w:lineRule="auto"/>
        <w:rPr>
          <w:rFonts w:ascii="Times New Roman" w:hAnsi="Times New Roman" w:cs="Times New Roman"/>
          <w:sz w:val="24"/>
          <w:szCs w:val="24"/>
        </w:rPr>
      </w:pPr>
      <w:r w:rsidRPr="006E1A0B">
        <w:rPr>
          <w:rFonts w:ascii="Times New Roman" w:hAnsi="Times New Roman" w:cs="Times New Roman"/>
          <w:sz w:val="24"/>
          <w:szCs w:val="24"/>
        </w:rPr>
        <w:t>Výroba a skládání puzzlí</w:t>
      </w:r>
    </w:p>
    <w:p w:rsidR="006E1A0B" w:rsidRPr="006E1A0B" w:rsidRDefault="006E1A0B" w:rsidP="00B72AA5">
      <w:pPr>
        <w:pStyle w:val="Odstavecseseznamem"/>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Prstová cvičení (hra na klavír,</w:t>
      </w:r>
      <w:r w:rsidR="0028409E">
        <w:rPr>
          <w:rFonts w:ascii="Times New Roman" w:hAnsi="Times New Roman" w:cs="Times New Roman"/>
          <w:sz w:val="24"/>
          <w:szCs w:val="24"/>
        </w:rPr>
        <w:t xml:space="preserve"> </w:t>
      </w:r>
      <w:r>
        <w:rPr>
          <w:rFonts w:ascii="Times New Roman" w:hAnsi="Times New Roman" w:cs="Times New Roman"/>
          <w:sz w:val="24"/>
          <w:szCs w:val="24"/>
        </w:rPr>
        <w:t>solení polévky,</w:t>
      </w:r>
      <w:r w:rsidR="0028409E">
        <w:rPr>
          <w:rFonts w:ascii="Times New Roman" w:hAnsi="Times New Roman" w:cs="Times New Roman"/>
          <w:sz w:val="24"/>
          <w:szCs w:val="24"/>
        </w:rPr>
        <w:t xml:space="preserve"> psaní na klávesnici </w:t>
      </w:r>
    </w:p>
    <w:p w:rsidR="00EC3C71" w:rsidRDefault="00EC3C71" w:rsidP="00B72AA5">
      <w:pPr>
        <w:spacing w:line="360" w:lineRule="auto"/>
        <w:rPr>
          <w:rFonts w:ascii="Times New Roman" w:hAnsi="Times New Roman" w:cs="Times New Roman"/>
          <w:sz w:val="24"/>
          <w:szCs w:val="24"/>
        </w:rPr>
      </w:pPr>
    </w:p>
    <w:p w:rsidR="00EC3C71" w:rsidRPr="00AA6158" w:rsidRDefault="00CF1C9E" w:rsidP="00311C28">
      <w:pPr>
        <w:pStyle w:val="Titulek"/>
        <w:spacing w:line="360" w:lineRule="auto"/>
        <w:rPr>
          <w:rFonts w:ascii="Times New Roman" w:hAnsi="Times New Roman" w:cs="Times New Roman"/>
          <w:b/>
          <w:i w:val="0"/>
          <w:color w:val="auto"/>
          <w:sz w:val="24"/>
          <w:szCs w:val="24"/>
        </w:rPr>
      </w:pPr>
      <w:bookmarkStart w:id="80" w:name="_Toc511398912"/>
      <w:r>
        <w:rPr>
          <w:noProof/>
        </w:rPr>
        <w:lastRenderedPageBreak/>
        <w:drawing>
          <wp:anchor distT="0" distB="0" distL="114300" distR="114300" simplePos="0" relativeHeight="251678720" behindDoc="1" locked="0" layoutInCell="1" allowOverlap="1">
            <wp:simplePos x="0" y="0"/>
            <wp:positionH relativeFrom="margin">
              <wp:posOffset>136525</wp:posOffset>
            </wp:positionH>
            <wp:positionV relativeFrom="paragraph">
              <wp:posOffset>4585970</wp:posOffset>
            </wp:positionV>
            <wp:extent cx="5293995" cy="3136900"/>
            <wp:effectExtent l="133350" t="114300" r="154305" b="158750"/>
            <wp:wrapTight wrapText="bothSides">
              <wp:wrapPolygon edited="0">
                <wp:start x="-466" y="-787"/>
                <wp:lineTo x="-544" y="21513"/>
                <wp:lineTo x="-233" y="22562"/>
                <wp:lineTo x="21763" y="22562"/>
                <wp:lineTo x="22152" y="20594"/>
                <wp:lineTo x="22152" y="1574"/>
                <wp:lineTo x="21996" y="-787"/>
                <wp:lineTo x="-466" y="-787"/>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93995" cy="313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simplePos x="0" y="0"/>
            <wp:positionH relativeFrom="margin">
              <wp:align>left</wp:align>
            </wp:positionH>
            <wp:positionV relativeFrom="paragraph">
              <wp:posOffset>864870</wp:posOffset>
            </wp:positionV>
            <wp:extent cx="5338445" cy="3263265"/>
            <wp:effectExtent l="114300" t="114300" r="147955" b="146685"/>
            <wp:wrapTight wrapText="bothSides">
              <wp:wrapPolygon edited="0">
                <wp:start x="-462" y="-757"/>
                <wp:lineTo x="-462" y="22445"/>
                <wp:lineTo x="21967" y="22445"/>
                <wp:lineTo x="22122" y="21688"/>
                <wp:lineTo x="22122" y="1513"/>
                <wp:lineTo x="21967" y="-757"/>
                <wp:lineTo x="-462" y="-757"/>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0866" cy="32645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A6158" w:rsidRPr="00AA6158">
        <w:rPr>
          <w:rFonts w:ascii="Times New Roman" w:hAnsi="Times New Roman" w:cs="Times New Roman"/>
          <w:b/>
          <w:i w:val="0"/>
          <w:color w:val="auto"/>
          <w:sz w:val="24"/>
          <w:szCs w:val="24"/>
        </w:rPr>
        <w:t xml:space="preserve">Příloha  </w:t>
      </w:r>
      <w:r w:rsidR="00AA6158" w:rsidRPr="00AA6158">
        <w:rPr>
          <w:rFonts w:ascii="Times New Roman" w:hAnsi="Times New Roman" w:cs="Times New Roman"/>
          <w:b/>
          <w:i w:val="0"/>
          <w:color w:val="auto"/>
          <w:sz w:val="24"/>
          <w:szCs w:val="24"/>
        </w:rPr>
        <w:fldChar w:fldCharType="begin"/>
      </w:r>
      <w:r w:rsidR="00AA6158" w:rsidRPr="00AA6158">
        <w:rPr>
          <w:rFonts w:ascii="Times New Roman" w:hAnsi="Times New Roman" w:cs="Times New Roman"/>
          <w:b/>
          <w:i w:val="0"/>
          <w:color w:val="auto"/>
          <w:sz w:val="24"/>
          <w:szCs w:val="24"/>
        </w:rPr>
        <w:instrText xml:space="preserve"> SEQ Příloha_ \* ARABIC </w:instrText>
      </w:r>
      <w:r w:rsidR="00AA6158" w:rsidRPr="00AA6158">
        <w:rPr>
          <w:rFonts w:ascii="Times New Roman" w:hAnsi="Times New Roman" w:cs="Times New Roman"/>
          <w:b/>
          <w:i w:val="0"/>
          <w:color w:val="auto"/>
          <w:sz w:val="24"/>
          <w:szCs w:val="24"/>
        </w:rPr>
        <w:fldChar w:fldCharType="separate"/>
      </w:r>
      <w:r w:rsidR="00AA6158" w:rsidRPr="00AA6158">
        <w:rPr>
          <w:rFonts w:ascii="Times New Roman" w:hAnsi="Times New Roman" w:cs="Times New Roman"/>
          <w:b/>
          <w:i w:val="0"/>
          <w:noProof/>
          <w:color w:val="auto"/>
          <w:sz w:val="24"/>
          <w:szCs w:val="24"/>
        </w:rPr>
        <w:t>2</w:t>
      </w:r>
      <w:r w:rsidR="00AA6158" w:rsidRPr="00AA6158">
        <w:rPr>
          <w:rFonts w:ascii="Times New Roman" w:hAnsi="Times New Roman" w:cs="Times New Roman"/>
          <w:b/>
          <w:i w:val="0"/>
          <w:color w:val="auto"/>
          <w:sz w:val="24"/>
          <w:szCs w:val="24"/>
        </w:rPr>
        <w:fldChar w:fldCharType="end"/>
      </w:r>
      <w:r w:rsidR="00AA6158">
        <w:rPr>
          <w:rFonts w:ascii="Times New Roman" w:hAnsi="Times New Roman" w:cs="Times New Roman"/>
          <w:b/>
          <w:i w:val="0"/>
          <w:color w:val="auto"/>
          <w:sz w:val="24"/>
          <w:szCs w:val="24"/>
        </w:rPr>
        <w:t xml:space="preserve"> </w:t>
      </w:r>
      <w:r w:rsidR="00AA6158" w:rsidRPr="00AA6158">
        <w:rPr>
          <w:rFonts w:ascii="Times New Roman" w:hAnsi="Times New Roman" w:cs="Times New Roman"/>
          <w:b/>
          <w:i w:val="0"/>
          <w:color w:val="auto"/>
          <w:sz w:val="24"/>
          <w:szCs w:val="24"/>
        </w:rPr>
        <w:t>Fotodokumentace z nácviku sletové skladby „Méďové“</w:t>
      </w:r>
      <w:bookmarkEnd w:id="80"/>
      <w:r w:rsidR="00311C28">
        <w:rPr>
          <w:rFonts w:ascii="Times New Roman" w:hAnsi="Times New Roman" w:cs="Times New Roman"/>
          <w:b/>
          <w:i w:val="0"/>
          <w:color w:val="auto"/>
          <w:sz w:val="24"/>
          <w:szCs w:val="24"/>
        </w:rPr>
        <w:t xml:space="preserve"> (Uveřejněn se souhlasem všech zúčastněných osob)</w:t>
      </w:r>
    </w:p>
    <w:p w:rsidR="00056DCF" w:rsidRDefault="00056DCF" w:rsidP="00B72AA5">
      <w:pPr>
        <w:spacing w:line="360" w:lineRule="auto"/>
      </w:pPr>
    </w:p>
    <w:p w:rsidR="00E012C5" w:rsidRDefault="00E012C5" w:rsidP="00B72AA5">
      <w:pPr>
        <w:spacing w:line="360" w:lineRule="auto"/>
      </w:pPr>
    </w:p>
    <w:p w:rsidR="00C63B93" w:rsidRPr="0061552B" w:rsidRDefault="00C63B93" w:rsidP="0061552B">
      <w:pPr>
        <w:pStyle w:val="Nadpis1"/>
        <w:jc w:val="center"/>
        <w:rPr>
          <w:rFonts w:ascii="Times New Roman" w:eastAsia="Times New Roman" w:hAnsi="Times New Roman" w:cs="Times New Roman"/>
          <w:b/>
          <w:color w:val="auto"/>
          <w:lang w:eastAsia="cs-CZ"/>
        </w:rPr>
      </w:pPr>
      <w:bookmarkStart w:id="81" w:name="_Toc511452917"/>
      <w:r w:rsidRPr="0061552B">
        <w:rPr>
          <w:rFonts w:ascii="Times New Roman" w:eastAsia="Times New Roman" w:hAnsi="Times New Roman" w:cs="Times New Roman"/>
          <w:b/>
          <w:color w:val="auto"/>
          <w:lang w:eastAsia="cs-CZ"/>
        </w:rPr>
        <w:lastRenderedPageBreak/>
        <w:t>ANOTACE</w:t>
      </w:r>
      <w:bookmarkEnd w:id="81"/>
    </w:p>
    <w:p w:rsidR="00C63B93" w:rsidRPr="00C63B93" w:rsidRDefault="00C63B93" w:rsidP="00B72AA5">
      <w:pPr>
        <w:spacing w:after="0" w:line="360" w:lineRule="auto"/>
        <w:rPr>
          <w:rFonts w:ascii="Times New Roman" w:eastAsia="Times New Roman" w:hAnsi="Times New Roman" w:cs="Times New Roman"/>
          <w:sz w:val="24"/>
          <w:szCs w:val="24"/>
          <w:lang w:eastAsia="cs-CZ"/>
        </w:rPr>
      </w:pPr>
    </w:p>
    <w:tbl>
      <w:tblPr>
        <w:tblStyle w:val="Mkatabulky"/>
        <w:tblW w:w="0" w:type="auto"/>
        <w:tblLook w:val="01E0" w:firstRow="1" w:lastRow="1" w:firstColumn="1" w:lastColumn="1" w:noHBand="0" w:noVBand="0"/>
      </w:tblPr>
      <w:tblGrid>
        <w:gridCol w:w="2818"/>
        <w:gridCol w:w="5939"/>
      </w:tblGrid>
      <w:tr w:rsidR="00C63B93" w:rsidRPr="00C63B93" w:rsidTr="003D417C">
        <w:trPr>
          <w:trHeight w:val="435"/>
        </w:trPr>
        <w:tc>
          <w:tcPr>
            <w:tcW w:w="2943" w:type="dxa"/>
            <w:tcBorders>
              <w:top w:val="double" w:sz="4" w:space="0" w:color="auto"/>
              <w:left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Jméno a příjmení:</w:t>
            </w:r>
          </w:p>
        </w:tc>
        <w:tc>
          <w:tcPr>
            <w:tcW w:w="6269" w:type="dxa"/>
            <w:tcBorders>
              <w:top w:val="double" w:sz="4" w:space="0" w:color="auto"/>
              <w:left w:val="single" w:sz="2" w:space="0" w:color="auto"/>
              <w:right w:val="double" w:sz="4" w:space="0" w:color="auto"/>
            </w:tcBorders>
          </w:tcPr>
          <w:p w:rsidR="00C63B93" w:rsidRPr="00C63B93" w:rsidRDefault="00C63B93" w:rsidP="00B72AA5">
            <w:pPr>
              <w:spacing w:line="360" w:lineRule="auto"/>
              <w:rPr>
                <w:sz w:val="24"/>
                <w:szCs w:val="24"/>
              </w:rPr>
            </w:pPr>
            <w:r w:rsidRPr="00C63B93">
              <w:rPr>
                <w:sz w:val="24"/>
                <w:szCs w:val="24"/>
              </w:rPr>
              <w:t>Bc. Lucie Voglová</w:t>
            </w:r>
          </w:p>
        </w:tc>
      </w:tr>
      <w:tr w:rsidR="00C63B93" w:rsidRPr="00C63B93" w:rsidTr="003D417C">
        <w:trPr>
          <w:trHeight w:val="415"/>
        </w:trPr>
        <w:tc>
          <w:tcPr>
            <w:tcW w:w="2943" w:type="dxa"/>
            <w:tcBorders>
              <w:top w:val="single" w:sz="2" w:space="0" w:color="auto"/>
              <w:left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Katedra:</w:t>
            </w:r>
          </w:p>
        </w:tc>
        <w:tc>
          <w:tcPr>
            <w:tcW w:w="6269" w:type="dxa"/>
            <w:tcBorders>
              <w:top w:val="single" w:sz="2" w:space="0" w:color="auto"/>
              <w:left w:val="single" w:sz="2" w:space="0" w:color="auto"/>
              <w:right w:val="double" w:sz="4" w:space="0" w:color="auto"/>
            </w:tcBorders>
          </w:tcPr>
          <w:p w:rsidR="00C63B93" w:rsidRPr="00C63B93" w:rsidRDefault="00C63B93" w:rsidP="00B72AA5">
            <w:pPr>
              <w:spacing w:line="360" w:lineRule="auto"/>
              <w:rPr>
                <w:sz w:val="24"/>
                <w:szCs w:val="24"/>
              </w:rPr>
            </w:pPr>
            <w:r w:rsidRPr="00C63B93">
              <w:rPr>
                <w:sz w:val="24"/>
                <w:szCs w:val="24"/>
              </w:rPr>
              <w:t>Antropologie a zdravovědy</w:t>
            </w:r>
          </w:p>
        </w:tc>
      </w:tr>
      <w:tr w:rsidR="00C63B93" w:rsidRPr="00C63B93" w:rsidTr="003D417C">
        <w:trPr>
          <w:trHeight w:val="415"/>
        </w:trPr>
        <w:tc>
          <w:tcPr>
            <w:tcW w:w="2943" w:type="dxa"/>
            <w:tcBorders>
              <w:top w:val="single" w:sz="2" w:space="0" w:color="auto"/>
              <w:left w:val="double" w:sz="4" w:space="0" w:color="auto"/>
              <w:bottom w:val="sing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Vedoucí práce:</w:t>
            </w:r>
          </w:p>
        </w:tc>
        <w:tc>
          <w:tcPr>
            <w:tcW w:w="6269" w:type="dxa"/>
            <w:tcBorders>
              <w:top w:val="single" w:sz="2" w:space="0" w:color="auto"/>
              <w:left w:val="single" w:sz="2" w:space="0" w:color="auto"/>
              <w:right w:val="double" w:sz="4" w:space="0" w:color="auto"/>
            </w:tcBorders>
          </w:tcPr>
          <w:p w:rsidR="00C63B93" w:rsidRPr="00C63B93" w:rsidRDefault="00C63B93" w:rsidP="00B72AA5">
            <w:pPr>
              <w:spacing w:line="360" w:lineRule="auto"/>
              <w:rPr>
                <w:sz w:val="24"/>
                <w:szCs w:val="24"/>
              </w:rPr>
            </w:pPr>
            <w:r w:rsidRPr="00C63B93">
              <w:rPr>
                <w:rFonts w:eastAsiaTheme="majorEastAsia"/>
                <w:sz w:val="24"/>
                <w:szCs w:val="24"/>
              </w:rPr>
              <w:t>PaedDr. Mgr. Marie Chrásková, Ph. D</w:t>
            </w:r>
          </w:p>
        </w:tc>
      </w:tr>
      <w:tr w:rsidR="00C63B93" w:rsidRPr="00C63B93" w:rsidTr="003D417C">
        <w:trPr>
          <w:trHeight w:val="415"/>
        </w:trPr>
        <w:tc>
          <w:tcPr>
            <w:tcW w:w="2943" w:type="dxa"/>
            <w:tcBorders>
              <w:top w:val="single" w:sz="4" w:space="0" w:color="auto"/>
              <w:left w:val="double" w:sz="4" w:space="0" w:color="auto"/>
              <w:bottom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Rok obhajoby:</w:t>
            </w:r>
          </w:p>
        </w:tc>
        <w:tc>
          <w:tcPr>
            <w:tcW w:w="6269" w:type="dxa"/>
            <w:tcBorders>
              <w:top w:val="single" w:sz="2" w:space="0" w:color="auto"/>
              <w:left w:val="single" w:sz="2" w:space="0" w:color="auto"/>
              <w:right w:val="double" w:sz="4" w:space="0" w:color="auto"/>
            </w:tcBorders>
          </w:tcPr>
          <w:p w:rsidR="00C63B93" w:rsidRPr="00C63B93" w:rsidRDefault="00C63B93" w:rsidP="00B72AA5">
            <w:pPr>
              <w:spacing w:line="360" w:lineRule="auto"/>
              <w:rPr>
                <w:sz w:val="24"/>
                <w:szCs w:val="24"/>
              </w:rPr>
            </w:pPr>
            <w:r>
              <w:rPr>
                <w:sz w:val="24"/>
                <w:szCs w:val="24"/>
              </w:rPr>
              <w:t>2018</w:t>
            </w:r>
          </w:p>
        </w:tc>
      </w:tr>
      <w:tr w:rsidR="00C63B93" w:rsidRPr="00C63B93" w:rsidTr="003D417C">
        <w:tc>
          <w:tcPr>
            <w:tcW w:w="2943" w:type="dxa"/>
            <w:tcBorders>
              <w:top w:val="double" w:sz="4" w:space="0" w:color="auto"/>
              <w:left w:val="nil"/>
              <w:bottom w:val="double" w:sz="4" w:space="0" w:color="auto"/>
              <w:right w:val="nil"/>
            </w:tcBorders>
          </w:tcPr>
          <w:p w:rsidR="00C63B93" w:rsidRPr="00C63B93" w:rsidRDefault="00C63B93" w:rsidP="00B72AA5">
            <w:pPr>
              <w:spacing w:line="360" w:lineRule="auto"/>
              <w:rPr>
                <w:sz w:val="24"/>
                <w:szCs w:val="24"/>
              </w:rPr>
            </w:pPr>
          </w:p>
        </w:tc>
        <w:tc>
          <w:tcPr>
            <w:tcW w:w="6269" w:type="dxa"/>
            <w:tcBorders>
              <w:top w:val="double" w:sz="4" w:space="0" w:color="auto"/>
              <w:left w:val="nil"/>
              <w:bottom w:val="double" w:sz="4" w:space="0" w:color="auto"/>
              <w:right w:val="nil"/>
            </w:tcBorders>
          </w:tcPr>
          <w:p w:rsidR="00C63B93" w:rsidRPr="00C63B93" w:rsidRDefault="00C63B93" w:rsidP="00B72AA5">
            <w:pPr>
              <w:spacing w:line="360" w:lineRule="auto"/>
              <w:rPr>
                <w:sz w:val="24"/>
                <w:szCs w:val="24"/>
              </w:rPr>
            </w:pPr>
          </w:p>
        </w:tc>
      </w:tr>
      <w:tr w:rsidR="00C63B93" w:rsidRPr="00C63B93" w:rsidTr="003D417C">
        <w:trPr>
          <w:trHeight w:val="995"/>
        </w:trPr>
        <w:tc>
          <w:tcPr>
            <w:tcW w:w="2943" w:type="dxa"/>
            <w:tcBorders>
              <w:top w:val="double" w:sz="4" w:space="0" w:color="auto"/>
              <w:left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Název práce:</w:t>
            </w:r>
          </w:p>
        </w:tc>
        <w:tc>
          <w:tcPr>
            <w:tcW w:w="6269" w:type="dxa"/>
            <w:tcBorders>
              <w:top w:val="double" w:sz="4" w:space="0" w:color="auto"/>
              <w:left w:val="single" w:sz="2" w:space="0" w:color="auto"/>
              <w:right w:val="double" w:sz="4" w:space="0" w:color="auto"/>
            </w:tcBorders>
          </w:tcPr>
          <w:p w:rsidR="00C63B93" w:rsidRPr="00C63B93" w:rsidRDefault="00C63B93" w:rsidP="00B72AA5">
            <w:pPr>
              <w:spacing w:line="360" w:lineRule="auto"/>
              <w:rPr>
                <w:sz w:val="24"/>
                <w:szCs w:val="24"/>
              </w:rPr>
            </w:pPr>
            <w:r>
              <w:rPr>
                <w:sz w:val="24"/>
                <w:szCs w:val="24"/>
              </w:rPr>
              <w:t>Význam pohybové aktivity dětí předškolního věku, se zaměřením na volný čas</w:t>
            </w:r>
          </w:p>
          <w:p w:rsidR="00C63B93" w:rsidRPr="00C63B93" w:rsidRDefault="00C63B93" w:rsidP="00B72AA5">
            <w:pPr>
              <w:spacing w:line="360" w:lineRule="auto"/>
              <w:rPr>
                <w:sz w:val="24"/>
                <w:szCs w:val="24"/>
              </w:rPr>
            </w:pPr>
          </w:p>
          <w:p w:rsidR="00C63B93" w:rsidRPr="00C63B93" w:rsidRDefault="00C63B93" w:rsidP="00B72AA5">
            <w:pPr>
              <w:spacing w:line="360" w:lineRule="auto"/>
              <w:rPr>
                <w:sz w:val="24"/>
                <w:szCs w:val="24"/>
              </w:rPr>
            </w:pPr>
          </w:p>
        </w:tc>
      </w:tr>
      <w:tr w:rsidR="00C63B93" w:rsidRPr="00C63B93" w:rsidTr="003D417C">
        <w:trPr>
          <w:trHeight w:val="975"/>
        </w:trPr>
        <w:tc>
          <w:tcPr>
            <w:tcW w:w="2943" w:type="dxa"/>
            <w:tcBorders>
              <w:top w:val="single" w:sz="2" w:space="0" w:color="auto"/>
              <w:left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Název v angličtině:</w:t>
            </w:r>
          </w:p>
        </w:tc>
        <w:tc>
          <w:tcPr>
            <w:tcW w:w="6269" w:type="dxa"/>
            <w:tcBorders>
              <w:top w:val="single" w:sz="2" w:space="0" w:color="auto"/>
              <w:left w:val="single" w:sz="2" w:space="0" w:color="auto"/>
              <w:right w:val="double" w:sz="4" w:space="0" w:color="auto"/>
            </w:tcBorders>
          </w:tcPr>
          <w:p w:rsidR="00186EC4" w:rsidRPr="00A20FAF" w:rsidRDefault="00A20FAF" w:rsidP="00B72AA5">
            <w:pPr>
              <w:spacing w:line="360" w:lineRule="auto"/>
              <w:jc w:val="both"/>
              <w:rPr>
                <w:sz w:val="24"/>
                <w:szCs w:val="24"/>
              </w:rPr>
            </w:pPr>
            <w:r>
              <w:rPr>
                <w:sz w:val="24"/>
                <w:szCs w:val="24"/>
              </w:rPr>
              <w:t xml:space="preserve">The importance of </w:t>
            </w:r>
            <w:proofErr w:type="spellStart"/>
            <w:r>
              <w:rPr>
                <w:sz w:val="24"/>
                <w:szCs w:val="24"/>
              </w:rPr>
              <w:t>movement</w:t>
            </w:r>
            <w:proofErr w:type="spellEnd"/>
            <w:r>
              <w:rPr>
                <w:sz w:val="24"/>
                <w:szCs w:val="24"/>
              </w:rPr>
              <w:t xml:space="preserve"> aktivity </w:t>
            </w:r>
            <w:proofErr w:type="spellStart"/>
            <w:r>
              <w:rPr>
                <w:sz w:val="24"/>
                <w:szCs w:val="24"/>
              </w:rPr>
              <w:t>of</w:t>
            </w:r>
            <w:proofErr w:type="spellEnd"/>
            <w:r>
              <w:rPr>
                <w:sz w:val="24"/>
                <w:szCs w:val="24"/>
              </w:rPr>
              <w:t xml:space="preserve"> </w:t>
            </w:r>
            <w:proofErr w:type="spellStart"/>
            <w:r>
              <w:rPr>
                <w:sz w:val="24"/>
                <w:szCs w:val="24"/>
              </w:rPr>
              <w:t>preschool</w:t>
            </w:r>
            <w:proofErr w:type="spellEnd"/>
            <w:r>
              <w:rPr>
                <w:sz w:val="24"/>
                <w:szCs w:val="24"/>
              </w:rPr>
              <w:t xml:space="preserve"> </w:t>
            </w:r>
            <w:proofErr w:type="spellStart"/>
            <w:r>
              <w:rPr>
                <w:sz w:val="24"/>
                <w:szCs w:val="24"/>
              </w:rPr>
              <w:t>children</w:t>
            </w:r>
            <w:proofErr w:type="spellEnd"/>
            <w:r>
              <w:rPr>
                <w:sz w:val="24"/>
                <w:szCs w:val="24"/>
              </w:rPr>
              <w:t xml:space="preserve"> </w:t>
            </w:r>
            <w:proofErr w:type="spellStart"/>
            <w:r>
              <w:rPr>
                <w:sz w:val="24"/>
                <w:szCs w:val="24"/>
              </w:rPr>
              <w:t>with</w:t>
            </w:r>
            <w:proofErr w:type="spellEnd"/>
            <w:r>
              <w:rPr>
                <w:sz w:val="24"/>
                <w:szCs w:val="24"/>
              </w:rPr>
              <w:t xml:space="preserve"> </w:t>
            </w:r>
            <w:proofErr w:type="spellStart"/>
            <w:r>
              <w:rPr>
                <w:sz w:val="24"/>
                <w:szCs w:val="24"/>
              </w:rPr>
              <w:t>focus</w:t>
            </w:r>
            <w:proofErr w:type="spellEnd"/>
            <w:r>
              <w:rPr>
                <w:sz w:val="24"/>
                <w:szCs w:val="24"/>
              </w:rPr>
              <w:t xml:space="preserve"> on </w:t>
            </w:r>
            <w:proofErr w:type="spellStart"/>
            <w:r>
              <w:rPr>
                <w:sz w:val="24"/>
                <w:szCs w:val="24"/>
              </w:rPr>
              <w:t>leisure</w:t>
            </w:r>
            <w:proofErr w:type="spellEnd"/>
            <w:r>
              <w:rPr>
                <w:sz w:val="24"/>
                <w:szCs w:val="24"/>
              </w:rPr>
              <w:t xml:space="preserve"> </w:t>
            </w:r>
            <w:proofErr w:type="spellStart"/>
            <w:r>
              <w:rPr>
                <w:sz w:val="24"/>
                <w:szCs w:val="24"/>
              </w:rPr>
              <w:t>time</w:t>
            </w:r>
            <w:proofErr w:type="spellEnd"/>
          </w:p>
          <w:p w:rsidR="00C63B93" w:rsidRPr="00C63B93" w:rsidRDefault="00C63B93" w:rsidP="00B72AA5">
            <w:pPr>
              <w:spacing w:line="360" w:lineRule="auto"/>
              <w:rPr>
                <w:sz w:val="24"/>
                <w:szCs w:val="24"/>
              </w:rPr>
            </w:pPr>
          </w:p>
        </w:tc>
      </w:tr>
      <w:tr w:rsidR="00C63B93" w:rsidRPr="00C63B93" w:rsidTr="003D417C">
        <w:trPr>
          <w:trHeight w:val="1815"/>
        </w:trPr>
        <w:tc>
          <w:tcPr>
            <w:tcW w:w="2943" w:type="dxa"/>
            <w:tcBorders>
              <w:top w:val="single" w:sz="2" w:space="0" w:color="auto"/>
              <w:left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Anotace práce:</w:t>
            </w:r>
          </w:p>
        </w:tc>
        <w:tc>
          <w:tcPr>
            <w:tcW w:w="6269" w:type="dxa"/>
            <w:tcBorders>
              <w:top w:val="single" w:sz="2" w:space="0" w:color="auto"/>
              <w:left w:val="single" w:sz="2" w:space="0" w:color="auto"/>
              <w:right w:val="double" w:sz="4" w:space="0" w:color="auto"/>
            </w:tcBorders>
          </w:tcPr>
          <w:p w:rsidR="00C63B93" w:rsidRPr="00C63B93" w:rsidRDefault="00A20FAF" w:rsidP="00B72AA5">
            <w:pPr>
              <w:spacing w:line="360" w:lineRule="auto"/>
              <w:jc w:val="both"/>
              <w:rPr>
                <w:sz w:val="24"/>
                <w:szCs w:val="24"/>
              </w:rPr>
            </w:pPr>
            <w:r>
              <w:rPr>
                <w:sz w:val="24"/>
                <w:szCs w:val="24"/>
              </w:rPr>
              <w:t xml:space="preserve">Diplomová práce se zabývá pohybovou aktivitou se zaměřením na předškolní dítě a na jeho volnočasové aktivity. V teoretické části se </w:t>
            </w:r>
            <w:r w:rsidR="001210E4">
              <w:rPr>
                <w:sz w:val="24"/>
                <w:szCs w:val="24"/>
              </w:rPr>
              <w:t>věnuje</w:t>
            </w:r>
            <w:r>
              <w:rPr>
                <w:sz w:val="24"/>
                <w:szCs w:val="24"/>
              </w:rPr>
              <w:t xml:space="preserve"> pojm</w:t>
            </w:r>
            <w:r w:rsidR="001210E4">
              <w:rPr>
                <w:sz w:val="24"/>
                <w:szCs w:val="24"/>
              </w:rPr>
              <w:t>ům</w:t>
            </w:r>
            <w:r>
              <w:rPr>
                <w:sz w:val="24"/>
                <w:szCs w:val="24"/>
              </w:rPr>
              <w:t xml:space="preserve"> pohybová aktivita, hypoaktivita až inaktivita a uvádí </w:t>
            </w:r>
            <w:r w:rsidR="00EF04DA">
              <w:rPr>
                <w:sz w:val="24"/>
                <w:szCs w:val="24"/>
              </w:rPr>
              <w:t xml:space="preserve">dopady a </w:t>
            </w:r>
            <w:r>
              <w:rPr>
                <w:sz w:val="24"/>
                <w:szCs w:val="24"/>
              </w:rPr>
              <w:t xml:space="preserve">možná rizika nedostatku pohybu u dětí předškolního věku. Definuje dítě předškolního věku se zaměřením na biologický a motorický vývoj. </w:t>
            </w:r>
            <w:r w:rsidR="00EF04DA">
              <w:rPr>
                <w:sz w:val="24"/>
                <w:szCs w:val="24"/>
              </w:rPr>
              <w:t xml:space="preserve">Dále definuje pojem </w:t>
            </w:r>
            <w:r>
              <w:rPr>
                <w:sz w:val="24"/>
                <w:szCs w:val="24"/>
              </w:rPr>
              <w:t>volný čas a faktory</w:t>
            </w:r>
            <w:r w:rsidR="00EF04DA">
              <w:rPr>
                <w:sz w:val="24"/>
                <w:szCs w:val="24"/>
              </w:rPr>
              <w:t>, které</w:t>
            </w:r>
            <w:r>
              <w:rPr>
                <w:sz w:val="24"/>
                <w:szCs w:val="24"/>
              </w:rPr>
              <w:t xml:space="preserve"> ovlivňují volný čas dětí.</w:t>
            </w:r>
            <w:r w:rsidR="00EF04DA">
              <w:rPr>
                <w:sz w:val="24"/>
                <w:szCs w:val="24"/>
              </w:rPr>
              <w:t xml:space="preserve"> Blíže uvádí přínosy </w:t>
            </w:r>
            <w:proofErr w:type="spellStart"/>
            <w:r w:rsidR="00EF04DA">
              <w:rPr>
                <w:sz w:val="24"/>
                <w:szCs w:val="24"/>
              </w:rPr>
              <w:t>T.J.Sokol</w:t>
            </w:r>
            <w:proofErr w:type="spellEnd"/>
            <w:r w:rsidR="00EF04DA">
              <w:rPr>
                <w:sz w:val="24"/>
                <w:szCs w:val="24"/>
              </w:rPr>
              <w:t xml:space="preserve"> v rámci pohybových aktivit dětí předškolního věku. </w:t>
            </w:r>
            <w:r>
              <w:rPr>
                <w:sz w:val="24"/>
                <w:szCs w:val="24"/>
              </w:rPr>
              <w:t xml:space="preserve"> V praktické části se přímo zaměřuje na možnosti trávení volného času a příči</w:t>
            </w:r>
            <w:r w:rsidR="00EF04DA">
              <w:rPr>
                <w:sz w:val="24"/>
                <w:szCs w:val="24"/>
              </w:rPr>
              <w:t>ny</w:t>
            </w:r>
            <w:r>
              <w:rPr>
                <w:sz w:val="24"/>
                <w:szCs w:val="24"/>
              </w:rPr>
              <w:t xml:space="preserve"> pohybové inaktivity ze tří</w:t>
            </w:r>
            <w:r w:rsidR="00EF04DA">
              <w:rPr>
                <w:sz w:val="24"/>
                <w:szCs w:val="24"/>
              </w:rPr>
              <w:t xml:space="preserve"> různých úhlů</w:t>
            </w:r>
            <w:r>
              <w:rPr>
                <w:sz w:val="24"/>
                <w:szCs w:val="24"/>
              </w:rPr>
              <w:t xml:space="preserve"> pohledů-rodiče, učitel</w:t>
            </w:r>
            <w:r w:rsidR="00EF04DA">
              <w:rPr>
                <w:sz w:val="24"/>
                <w:szCs w:val="24"/>
              </w:rPr>
              <w:t>ek</w:t>
            </w:r>
            <w:r>
              <w:rPr>
                <w:sz w:val="24"/>
                <w:szCs w:val="24"/>
              </w:rPr>
              <w:t xml:space="preserve"> mateřské školy</w:t>
            </w:r>
            <w:r w:rsidR="00EF04DA">
              <w:rPr>
                <w:sz w:val="24"/>
                <w:szCs w:val="24"/>
              </w:rPr>
              <w:t xml:space="preserve"> a </w:t>
            </w:r>
            <w:r>
              <w:rPr>
                <w:sz w:val="24"/>
                <w:szCs w:val="24"/>
              </w:rPr>
              <w:t xml:space="preserve"> </w:t>
            </w:r>
            <w:r w:rsidR="00EF04DA">
              <w:rPr>
                <w:sz w:val="24"/>
                <w:szCs w:val="24"/>
              </w:rPr>
              <w:t xml:space="preserve">praktického </w:t>
            </w:r>
            <w:r>
              <w:rPr>
                <w:sz w:val="24"/>
                <w:szCs w:val="24"/>
              </w:rPr>
              <w:t>lékaře</w:t>
            </w:r>
            <w:r w:rsidR="00EF04DA">
              <w:rPr>
                <w:sz w:val="24"/>
                <w:szCs w:val="24"/>
              </w:rPr>
              <w:t xml:space="preserve"> pro děti a dorost</w:t>
            </w:r>
            <w:r>
              <w:rPr>
                <w:sz w:val="24"/>
                <w:szCs w:val="24"/>
              </w:rPr>
              <w:t xml:space="preserve">. </w:t>
            </w:r>
          </w:p>
          <w:p w:rsidR="00C63B93" w:rsidRPr="00C63B93" w:rsidRDefault="00C63B93" w:rsidP="00B72AA5">
            <w:pPr>
              <w:spacing w:line="360" w:lineRule="auto"/>
              <w:rPr>
                <w:sz w:val="24"/>
                <w:szCs w:val="24"/>
              </w:rPr>
            </w:pPr>
          </w:p>
          <w:p w:rsidR="00C63B93" w:rsidRPr="00C63B93" w:rsidRDefault="00C63B93" w:rsidP="00B72AA5">
            <w:pPr>
              <w:spacing w:line="360" w:lineRule="auto"/>
              <w:rPr>
                <w:sz w:val="24"/>
                <w:szCs w:val="24"/>
              </w:rPr>
            </w:pPr>
          </w:p>
        </w:tc>
      </w:tr>
      <w:tr w:rsidR="00C63B93" w:rsidRPr="00C63B93" w:rsidTr="003D417C">
        <w:trPr>
          <w:trHeight w:val="695"/>
        </w:trPr>
        <w:tc>
          <w:tcPr>
            <w:tcW w:w="2943" w:type="dxa"/>
            <w:tcBorders>
              <w:top w:val="single" w:sz="2" w:space="0" w:color="auto"/>
              <w:left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Klíčová slova:</w:t>
            </w:r>
          </w:p>
        </w:tc>
        <w:tc>
          <w:tcPr>
            <w:tcW w:w="6269" w:type="dxa"/>
            <w:tcBorders>
              <w:top w:val="single" w:sz="2" w:space="0" w:color="auto"/>
              <w:left w:val="single" w:sz="2" w:space="0" w:color="auto"/>
              <w:right w:val="double" w:sz="4" w:space="0" w:color="auto"/>
            </w:tcBorders>
          </w:tcPr>
          <w:p w:rsidR="00C63B93" w:rsidRPr="00C63B93" w:rsidRDefault="00DB32EA" w:rsidP="00B72AA5">
            <w:pPr>
              <w:spacing w:line="360" w:lineRule="auto"/>
              <w:rPr>
                <w:sz w:val="24"/>
                <w:szCs w:val="24"/>
              </w:rPr>
            </w:pPr>
            <w:r>
              <w:rPr>
                <w:sz w:val="24"/>
                <w:szCs w:val="24"/>
              </w:rPr>
              <w:t>Pohybová aktivita,</w:t>
            </w:r>
            <w:r w:rsidR="00AC73C5">
              <w:rPr>
                <w:sz w:val="24"/>
                <w:szCs w:val="24"/>
              </w:rPr>
              <w:t xml:space="preserve"> </w:t>
            </w:r>
            <w:r>
              <w:rPr>
                <w:sz w:val="24"/>
                <w:szCs w:val="24"/>
              </w:rPr>
              <w:t>dítě předškolního věku,</w:t>
            </w:r>
            <w:r w:rsidR="00AC73C5">
              <w:rPr>
                <w:sz w:val="24"/>
                <w:szCs w:val="24"/>
              </w:rPr>
              <w:t xml:space="preserve"> volný čas </w:t>
            </w:r>
          </w:p>
          <w:p w:rsidR="00C63B93" w:rsidRPr="00C63B93" w:rsidRDefault="00AC73C5" w:rsidP="00B72AA5">
            <w:pPr>
              <w:spacing w:line="360" w:lineRule="auto"/>
              <w:rPr>
                <w:sz w:val="24"/>
                <w:szCs w:val="24"/>
              </w:rPr>
            </w:pPr>
            <w:r>
              <w:rPr>
                <w:sz w:val="24"/>
                <w:szCs w:val="24"/>
              </w:rPr>
              <w:t xml:space="preserve">  </w:t>
            </w:r>
          </w:p>
        </w:tc>
      </w:tr>
      <w:tr w:rsidR="00C63B93" w:rsidRPr="00C63B93" w:rsidTr="003D417C">
        <w:trPr>
          <w:trHeight w:val="1815"/>
        </w:trPr>
        <w:tc>
          <w:tcPr>
            <w:tcW w:w="2943" w:type="dxa"/>
            <w:tcBorders>
              <w:top w:val="single" w:sz="2" w:space="0" w:color="auto"/>
              <w:left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lastRenderedPageBreak/>
              <w:t>Anotace v angličtině:</w:t>
            </w:r>
          </w:p>
        </w:tc>
        <w:tc>
          <w:tcPr>
            <w:tcW w:w="6269" w:type="dxa"/>
            <w:tcBorders>
              <w:top w:val="single" w:sz="2" w:space="0" w:color="auto"/>
              <w:left w:val="single" w:sz="2" w:space="0" w:color="auto"/>
              <w:right w:val="double" w:sz="4" w:space="0" w:color="auto"/>
            </w:tcBorders>
          </w:tcPr>
          <w:p w:rsidR="005B198D" w:rsidRPr="005B198D" w:rsidRDefault="005B198D" w:rsidP="005B1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4"/>
                <w:szCs w:val="24"/>
              </w:rPr>
            </w:pPr>
            <w:r w:rsidRPr="005B198D">
              <w:rPr>
                <w:color w:val="212121"/>
                <w:sz w:val="24"/>
                <w:szCs w:val="24"/>
                <w:lang w:val="en"/>
              </w:rPr>
              <w:t xml:space="preserve">The diploma thesis deals with physical activity with focus on pre-school child and its leisure time activity. The theoretical part deals with the concepts of physical activity, hypoactivity and inactivity and presents the impacts and possible risks of lack of movement in pre-school children. It defines a pre-school child with a focus on biological and motor development. It also defines the concept of leisure time and the factors that affect children's leisure time. Briefly describes the benefits of </w:t>
            </w:r>
            <w:proofErr w:type="spellStart"/>
            <w:r w:rsidRPr="005B198D">
              <w:rPr>
                <w:color w:val="212121"/>
                <w:sz w:val="24"/>
                <w:szCs w:val="24"/>
                <w:lang w:val="en"/>
              </w:rPr>
              <w:t>T.</w:t>
            </w:r>
            <w:proofErr w:type="gramStart"/>
            <w:r w:rsidRPr="005B198D">
              <w:rPr>
                <w:color w:val="212121"/>
                <w:sz w:val="24"/>
                <w:szCs w:val="24"/>
                <w:lang w:val="en"/>
              </w:rPr>
              <w:t>J.Sokol</w:t>
            </w:r>
            <w:proofErr w:type="spellEnd"/>
            <w:proofErr w:type="gramEnd"/>
            <w:r w:rsidRPr="005B198D">
              <w:rPr>
                <w:color w:val="212121"/>
                <w:sz w:val="24"/>
                <w:szCs w:val="24"/>
                <w:lang w:val="en"/>
              </w:rPr>
              <w:t xml:space="preserve"> as part of the movement activities of preschool children. In the practical part, it focuses directly on the use of free time and causes of physical inactivity from three different viewpoints - parents, nursery school teachers and general practitioner for children and adolescents.</w:t>
            </w:r>
          </w:p>
          <w:p w:rsidR="00C63B93" w:rsidRPr="005B198D" w:rsidRDefault="00C63B93" w:rsidP="005B198D">
            <w:pPr>
              <w:spacing w:line="360" w:lineRule="auto"/>
              <w:jc w:val="both"/>
              <w:rPr>
                <w:sz w:val="24"/>
                <w:szCs w:val="24"/>
              </w:rPr>
            </w:pPr>
          </w:p>
          <w:p w:rsidR="00C63B93" w:rsidRPr="005B198D" w:rsidRDefault="00C63B93" w:rsidP="005B198D">
            <w:pPr>
              <w:spacing w:line="360" w:lineRule="auto"/>
              <w:jc w:val="both"/>
              <w:rPr>
                <w:sz w:val="24"/>
                <w:szCs w:val="24"/>
              </w:rPr>
            </w:pPr>
          </w:p>
          <w:p w:rsidR="00C63B93" w:rsidRPr="00C63B93" w:rsidRDefault="00C63B93" w:rsidP="00B72AA5">
            <w:pPr>
              <w:spacing w:line="360" w:lineRule="auto"/>
              <w:rPr>
                <w:sz w:val="24"/>
                <w:szCs w:val="24"/>
              </w:rPr>
            </w:pPr>
          </w:p>
          <w:p w:rsidR="00C63B93" w:rsidRPr="00C63B93" w:rsidRDefault="00C63B93" w:rsidP="00B72AA5">
            <w:pPr>
              <w:spacing w:line="360" w:lineRule="auto"/>
              <w:rPr>
                <w:sz w:val="24"/>
                <w:szCs w:val="24"/>
              </w:rPr>
            </w:pPr>
          </w:p>
          <w:p w:rsidR="00C63B93" w:rsidRPr="00C63B93" w:rsidRDefault="00C63B93" w:rsidP="00B72AA5">
            <w:pPr>
              <w:spacing w:line="360" w:lineRule="auto"/>
              <w:rPr>
                <w:sz w:val="24"/>
                <w:szCs w:val="24"/>
              </w:rPr>
            </w:pPr>
          </w:p>
          <w:p w:rsidR="00C63B93" w:rsidRPr="00C63B93" w:rsidRDefault="00C63B93" w:rsidP="00B72AA5">
            <w:pPr>
              <w:spacing w:line="360" w:lineRule="auto"/>
              <w:rPr>
                <w:sz w:val="24"/>
                <w:szCs w:val="24"/>
              </w:rPr>
            </w:pPr>
          </w:p>
        </w:tc>
      </w:tr>
      <w:tr w:rsidR="00C63B93" w:rsidRPr="00C63B93" w:rsidTr="003D417C">
        <w:trPr>
          <w:trHeight w:val="695"/>
        </w:trPr>
        <w:tc>
          <w:tcPr>
            <w:tcW w:w="2943" w:type="dxa"/>
            <w:tcBorders>
              <w:top w:val="single" w:sz="2" w:space="0" w:color="auto"/>
              <w:left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Klíčová slova v angličtině:</w:t>
            </w:r>
          </w:p>
        </w:tc>
        <w:tc>
          <w:tcPr>
            <w:tcW w:w="6269" w:type="dxa"/>
            <w:tcBorders>
              <w:top w:val="single" w:sz="2" w:space="0" w:color="auto"/>
              <w:left w:val="single" w:sz="2" w:space="0" w:color="auto"/>
              <w:right w:val="double" w:sz="4" w:space="0" w:color="auto"/>
            </w:tcBorders>
          </w:tcPr>
          <w:p w:rsidR="005B198D" w:rsidRPr="005B198D" w:rsidRDefault="005B198D" w:rsidP="005B19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212121"/>
                <w:sz w:val="24"/>
                <w:szCs w:val="24"/>
              </w:rPr>
            </w:pPr>
            <w:r w:rsidRPr="005B198D">
              <w:rPr>
                <w:color w:val="212121"/>
                <w:sz w:val="24"/>
                <w:szCs w:val="24"/>
                <w:lang w:val="en"/>
              </w:rPr>
              <w:t>Physical activity, pre-school child, leisure time</w:t>
            </w:r>
          </w:p>
          <w:p w:rsidR="00C63B93" w:rsidRPr="005B198D" w:rsidRDefault="00C63B93" w:rsidP="005B198D">
            <w:pPr>
              <w:spacing w:line="360" w:lineRule="auto"/>
              <w:jc w:val="both"/>
              <w:rPr>
                <w:sz w:val="24"/>
                <w:szCs w:val="24"/>
              </w:rPr>
            </w:pPr>
          </w:p>
          <w:p w:rsidR="00C63B93" w:rsidRPr="00C63B93" w:rsidRDefault="00C63B93" w:rsidP="00B72AA5">
            <w:pPr>
              <w:spacing w:line="360" w:lineRule="auto"/>
              <w:rPr>
                <w:sz w:val="24"/>
                <w:szCs w:val="24"/>
              </w:rPr>
            </w:pPr>
          </w:p>
        </w:tc>
      </w:tr>
      <w:tr w:rsidR="00C63B93" w:rsidRPr="00C63B93" w:rsidTr="003D417C">
        <w:trPr>
          <w:trHeight w:val="2375"/>
        </w:trPr>
        <w:tc>
          <w:tcPr>
            <w:tcW w:w="2943" w:type="dxa"/>
            <w:tcBorders>
              <w:top w:val="single" w:sz="2" w:space="0" w:color="auto"/>
              <w:left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Přílohy vázané v práci:</w:t>
            </w:r>
          </w:p>
        </w:tc>
        <w:tc>
          <w:tcPr>
            <w:tcW w:w="6269" w:type="dxa"/>
            <w:tcBorders>
              <w:top w:val="single" w:sz="2" w:space="0" w:color="auto"/>
              <w:left w:val="single" w:sz="2" w:space="0" w:color="auto"/>
              <w:right w:val="double" w:sz="4" w:space="0" w:color="auto"/>
            </w:tcBorders>
          </w:tcPr>
          <w:p w:rsidR="0061552B" w:rsidRPr="0061552B" w:rsidRDefault="006A1066" w:rsidP="0061552B">
            <w:pPr>
              <w:pStyle w:val="Seznamobrzk"/>
              <w:tabs>
                <w:tab w:val="right" w:leader="dot" w:pos="8777"/>
              </w:tabs>
              <w:spacing w:line="360" w:lineRule="auto"/>
              <w:ind w:left="0" w:firstLine="0"/>
              <w:rPr>
                <w:rFonts w:eastAsiaTheme="minorEastAsia" w:cstheme="minorBidi"/>
                <w:b w:val="0"/>
                <w:bCs w:val="0"/>
                <w:noProof/>
                <w:sz w:val="24"/>
                <w:szCs w:val="24"/>
              </w:rPr>
            </w:pPr>
            <w:hyperlink w:anchor="_Toc511398911" w:history="1">
              <w:r w:rsidR="0061552B" w:rsidRPr="0061552B">
                <w:rPr>
                  <w:rStyle w:val="Hypertextovodkaz"/>
                  <w:rFonts w:cs="Times New Roman"/>
                  <w:b w:val="0"/>
                  <w:noProof/>
                  <w:color w:val="auto"/>
                  <w:sz w:val="24"/>
                  <w:szCs w:val="24"/>
                  <w:u w:val="none"/>
                </w:rPr>
                <w:t>Příloha  1 Činnosti rozvíjející jemnou motoriku</w:t>
              </w:r>
            </w:hyperlink>
          </w:p>
          <w:p w:rsidR="0061552B" w:rsidRPr="0061552B" w:rsidRDefault="006A1066" w:rsidP="0061552B">
            <w:pPr>
              <w:pStyle w:val="Seznamobrzk"/>
              <w:tabs>
                <w:tab w:val="right" w:leader="dot" w:pos="8777"/>
              </w:tabs>
              <w:spacing w:line="360" w:lineRule="auto"/>
              <w:rPr>
                <w:rStyle w:val="Hypertextovodkaz"/>
                <w:b w:val="0"/>
                <w:noProof/>
                <w:color w:val="auto"/>
                <w:sz w:val="24"/>
                <w:szCs w:val="24"/>
                <w:u w:val="none"/>
              </w:rPr>
            </w:pPr>
            <w:hyperlink w:anchor="_Toc511398912" w:history="1">
              <w:r w:rsidR="0061552B" w:rsidRPr="0061552B">
                <w:rPr>
                  <w:rStyle w:val="Hypertextovodkaz"/>
                  <w:rFonts w:cs="Times New Roman"/>
                  <w:b w:val="0"/>
                  <w:noProof/>
                  <w:color w:val="auto"/>
                  <w:sz w:val="24"/>
                  <w:szCs w:val="24"/>
                  <w:u w:val="none"/>
                </w:rPr>
                <w:t>Příloha  2 Fotodokumentace z nácviku sletové skladby</w:t>
              </w:r>
              <w:r w:rsidR="0061552B">
                <w:rPr>
                  <w:rStyle w:val="Hypertextovodkaz"/>
                  <w:rFonts w:cs="Times New Roman"/>
                  <w:b w:val="0"/>
                  <w:noProof/>
                  <w:color w:val="auto"/>
                  <w:sz w:val="24"/>
                  <w:szCs w:val="24"/>
                  <w:u w:val="none"/>
                </w:rPr>
                <w:t xml:space="preserve"> </w:t>
              </w:r>
              <w:r w:rsidR="0061552B" w:rsidRPr="0061552B">
                <w:rPr>
                  <w:rStyle w:val="Hypertextovodkaz"/>
                  <w:rFonts w:cs="Times New Roman"/>
                  <w:b w:val="0"/>
                  <w:noProof/>
                  <w:color w:val="auto"/>
                  <w:sz w:val="24"/>
                  <w:szCs w:val="24"/>
                  <w:u w:val="none"/>
                </w:rPr>
                <w:t>„Méďové“</w:t>
              </w:r>
            </w:hyperlink>
            <w:r w:rsidR="0061552B" w:rsidRPr="0061552B">
              <w:rPr>
                <w:rStyle w:val="Hypertextovodkaz"/>
                <w:b w:val="0"/>
                <w:noProof/>
                <w:color w:val="auto"/>
                <w:sz w:val="24"/>
                <w:szCs w:val="24"/>
                <w:u w:val="none"/>
              </w:rPr>
              <w:t xml:space="preserve"> </w:t>
            </w:r>
          </w:p>
          <w:p w:rsidR="00C63B93" w:rsidRPr="0061552B" w:rsidRDefault="00C63B93" w:rsidP="00B72AA5">
            <w:pPr>
              <w:spacing w:line="360" w:lineRule="auto"/>
              <w:rPr>
                <w:sz w:val="24"/>
                <w:szCs w:val="24"/>
              </w:rPr>
            </w:pPr>
          </w:p>
          <w:p w:rsidR="00C63B93" w:rsidRPr="0061552B" w:rsidRDefault="00C63B93" w:rsidP="00B72AA5">
            <w:pPr>
              <w:spacing w:line="360" w:lineRule="auto"/>
              <w:rPr>
                <w:sz w:val="24"/>
                <w:szCs w:val="24"/>
              </w:rPr>
            </w:pPr>
          </w:p>
        </w:tc>
      </w:tr>
      <w:tr w:rsidR="00C63B93" w:rsidRPr="00C63B93" w:rsidTr="003D417C">
        <w:trPr>
          <w:trHeight w:val="415"/>
        </w:trPr>
        <w:tc>
          <w:tcPr>
            <w:tcW w:w="2943" w:type="dxa"/>
            <w:tcBorders>
              <w:top w:val="single" w:sz="4" w:space="0" w:color="auto"/>
              <w:left w:val="double" w:sz="4" w:space="0" w:color="auto"/>
              <w:bottom w:val="sing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Rozsah práce:</w:t>
            </w:r>
          </w:p>
        </w:tc>
        <w:tc>
          <w:tcPr>
            <w:tcW w:w="6269" w:type="dxa"/>
            <w:tcBorders>
              <w:top w:val="single" w:sz="2" w:space="0" w:color="auto"/>
              <w:left w:val="single" w:sz="2" w:space="0" w:color="auto"/>
              <w:bottom w:val="single" w:sz="4" w:space="0" w:color="auto"/>
              <w:right w:val="double" w:sz="4" w:space="0" w:color="auto"/>
            </w:tcBorders>
          </w:tcPr>
          <w:p w:rsidR="00C63B93" w:rsidRPr="00C63B93" w:rsidRDefault="00E012C5" w:rsidP="00B72AA5">
            <w:pPr>
              <w:spacing w:line="360" w:lineRule="auto"/>
              <w:rPr>
                <w:sz w:val="24"/>
                <w:szCs w:val="24"/>
              </w:rPr>
            </w:pPr>
            <w:r>
              <w:rPr>
                <w:sz w:val="24"/>
                <w:szCs w:val="24"/>
              </w:rPr>
              <w:t>72 stran</w:t>
            </w:r>
          </w:p>
        </w:tc>
      </w:tr>
      <w:tr w:rsidR="00C63B93" w:rsidRPr="00C63B93" w:rsidTr="003D417C">
        <w:trPr>
          <w:trHeight w:val="415"/>
        </w:trPr>
        <w:tc>
          <w:tcPr>
            <w:tcW w:w="2943" w:type="dxa"/>
            <w:tcBorders>
              <w:top w:val="single" w:sz="4" w:space="0" w:color="auto"/>
              <w:left w:val="double" w:sz="4" w:space="0" w:color="auto"/>
              <w:bottom w:val="double" w:sz="4" w:space="0" w:color="auto"/>
              <w:right w:val="single" w:sz="2" w:space="0" w:color="auto"/>
            </w:tcBorders>
          </w:tcPr>
          <w:p w:rsidR="00C63B93" w:rsidRPr="00C63B93" w:rsidRDefault="00C63B93" w:rsidP="00B72AA5">
            <w:pPr>
              <w:spacing w:line="360" w:lineRule="auto"/>
              <w:rPr>
                <w:b/>
                <w:sz w:val="24"/>
                <w:szCs w:val="24"/>
              </w:rPr>
            </w:pPr>
            <w:r w:rsidRPr="00C63B93">
              <w:rPr>
                <w:b/>
                <w:sz w:val="24"/>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C63B93" w:rsidRPr="00C63B93" w:rsidRDefault="00C63B93" w:rsidP="00B72AA5">
            <w:pPr>
              <w:spacing w:line="360" w:lineRule="auto"/>
              <w:rPr>
                <w:sz w:val="24"/>
                <w:szCs w:val="24"/>
              </w:rPr>
            </w:pPr>
            <w:r>
              <w:rPr>
                <w:sz w:val="24"/>
                <w:szCs w:val="24"/>
              </w:rPr>
              <w:t>český</w:t>
            </w:r>
          </w:p>
        </w:tc>
      </w:tr>
    </w:tbl>
    <w:p w:rsidR="006130AB" w:rsidRPr="006130AB" w:rsidRDefault="006130AB" w:rsidP="00B72AA5">
      <w:pPr>
        <w:spacing w:line="360" w:lineRule="auto"/>
      </w:pPr>
    </w:p>
    <w:sectPr w:rsidR="006130AB" w:rsidRPr="006130AB" w:rsidSect="00AA6158">
      <w:footerReference w:type="default" r:id="rId45"/>
      <w:pgSz w:w="11906" w:h="16838"/>
      <w:pgMar w:top="1418" w:right="1134"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1066" w:rsidRDefault="006A1066" w:rsidP="00DF1519">
      <w:pPr>
        <w:spacing w:after="0" w:line="240" w:lineRule="auto"/>
      </w:pPr>
      <w:r>
        <w:separator/>
      </w:r>
    </w:p>
  </w:endnote>
  <w:endnote w:type="continuationSeparator" w:id="0">
    <w:p w:rsidR="006A1066" w:rsidRDefault="006A1066" w:rsidP="00DF1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228922"/>
      <w:docPartObj>
        <w:docPartGallery w:val="Page Numbers (Bottom of Page)"/>
        <w:docPartUnique/>
      </w:docPartObj>
    </w:sdtPr>
    <w:sdtEndPr/>
    <w:sdtContent>
      <w:p w:rsidR="00EB788E" w:rsidRDefault="006A1066">
        <w:pPr>
          <w:pStyle w:val="Zpat"/>
          <w:jc w:val="center"/>
        </w:pPr>
      </w:p>
    </w:sdtContent>
  </w:sdt>
  <w:p w:rsidR="00EB788E" w:rsidRDefault="00EB788E" w:rsidP="00EB7A21">
    <w:pPr>
      <w:pStyle w:val="Zpat"/>
      <w:tabs>
        <w:tab w:val="clear" w:pos="4536"/>
        <w:tab w:val="clear" w:pos="9072"/>
        <w:tab w:val="left" w:pos="38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311997"/>
      <w:docPartObj>
        <w:docPartGallery w:val="Page Numbers (Bottom of Page)"/>
        <w:docPartUnique/>
      </w:docPartObj>
    </w:sdtPr>
    <w:sdtEndPr/>
    <w:sdtContent>
      <w:p w:rsidR="00EB788E" w:rsidRDefault="00EB788E">
        <w:pPr>
          <w:pStyle w:val="Zpat"/>
          <w:jc w:val="center"/>
        </w:pPr>
        <w:r>
          <w:fldChar w:fldCharType="begin"/>
        </w:r>
        <w:r>
          <w:instrText>PAGE   \* MERGEFORMAT</w:instrText>
        </w:r>
        <w:r>
          <w:fldChar w:fldCharType="separate"/>
        </w:r>
        <w:r>
          <w:t>2</w:t>
        </w:r>
        <w:r>
          <w:fldChar w:fldCharType="end"/>
        </w:r>
      </w:p>
    </w:sdtContent>
  </w:sdt>
  <w:p w:rsidR="00EB788E" w:rsidRDefault="00EB788E" w:rsidP="00EB7A21">
    <w:pPr>
      <w:pStyle w:val="Zpat"/>
      <w:tabs>
        <w:tab w:val="clear" w:pos="4536"/>
        <w:tab w:val="clear" w:pos="9072"/>
        <w:tab w:val="left" w:pos="382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9733593"/>
      <w:docPartObj>
        <w:docPartGallery w:val="Page Numbers (Bottom of Page)"/>
        <w:docPartUnique/>
      </w:docPartObj>
    </w:sdtPr>
    <w:sdtEndPr/>
    <w:sdtContent>
      <w:p w:rsidR="00EB788E" w:rsidRDefault="00EB788E">
        <w:pPr>
          <w:pStyle w:val="Zpat"/>
          <w:jc w:val="center"/>
        </w:pPr>
        <w:r>
          <w:fldChar w:fldCharType="begin"/>
        </w:r>
        <w:r>
          <w:instrText>PAGE   \* MERGEFORMAT</w:instrText>
        </w:r>
        <w:r>
          <w:fldChar w:fldCharType="separate"/>
        </w:r>
        <w:r>
          <w:t>2</w:t>
        </w:r>
        <w:r>
          <w:fldChar w:fldCharType="end"/>
        </w:r>
      </w:p>
    </w:sdtContent>
  </w:sdt>
  <w:p w:rsidR="00EB788E" w:rsidRDefault="00EB788E" w:rsidP="00EB7A21">
    <w:pPr>
      <w:pStyle w:val="Zpat"/>
      <w:tabs>
        <w:tab w:val="clear" w:pos="4536"/>
        <w:tab w:val="clear" w:pos="9072"/>
        <w:tab w:val="left" w:pos="382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88E" w:rsidRDefault="00EB788E">
    <w:pPr>
      <w:pStyle w:val="Zpat"/>
      <w:jc w:val="center"/>
    </w:pPr>
  </w:p>
  <w:p w:rsidR="00EB788E" w:rsidRDefault="00EB788E" w:rsidP="00EB7A21">
    <w:pPr>
      <w:pStyle w:val="Zpat"/>
      <w:tabs>
        <w:tab w:val="clear" w:pos="4536"/>
        <w:tab w:val="clear" w:pos="9072"/>
        <w:tab w:val="left" w:pos="382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1066" w:rsidRDefault="006A1066" w:rsidP="00DF1519">
      <w:pPr>
        <w:spacing w:after="0" w:line="240" w:lineRule="auto"/>
      </w:pPr>
      <w:r>
        <w:separator/>
      </w:r>
    </w:p>
  </w:footnote>
  <w:footnote w:type="continuationSeparator" w:id="0">
    <w:p w:rsidR="006A1066" w:rsidRDefault="006A1066" w:rsidP="00DF1519">
      <w:pPr>
        <w:spacing w:after="0" w:line="240" w:lineRule="auto"/>
      </w:pPr>
      <w:r>
        <w:continuationSeparator/>
      </w:r>
    </w:p>
  </w:footnote>
  <w:footnote w:id="1">
    <w:p w:rsidR="00EB788E" w:rsidRDefault="00EB788E">
      <w:pPr>
        <w:pStyle w:val="Textpoznpodarou"/>
      </w:pPr>
      <w:r>
        <w:rPr>
          <w:rStyle w:val="Znakapoznpodarou"/>
        </w:rPr>
        <w:footnoteRef/>
      </w:r>
      <w:r>
        <w:t xml:space="preserve"> PA= pohybová aktivit</w:t>
      </w:r>
      <w:r>
        <w:fldChar w:fldCharType="begin"/>
      </w:r>
      <w:r>
        <w:instrText xml:space="preserve"> XE "</w:instrText>
      </w:r>
      <w:r w:rsidRPr="00E3547B">
        <w:instrText>PA= pohybová aktivit</w:instrText>
      </w:r>
      <w:r>
        <w:instrText xml:space="preserve">" </w:instrText>
      </w:r>
      <w:r>
        <w:fldChar w:fldCharType="end"/>
      </w:r>
      <w:r>
        <w:t>a</w:t>
      </w:r>
    </w:p>
  </w:footnote>
  <w:footnote w:id="2">
    <w:p w:rsidR="00EB788E" w:rsidRDefault="00EB788E">
      <w:pPr>
        <w:pStyle w:val="Textpoznpodarou"/>
      </w:pPr>
      <w:r>
        <w:rPr>
          <w:rStyle w:val="Znakapoznpodarou"/>
        </w:rPr>
        <w:footnoteRef/>
      </w:r>
      <w:r>
        <w:t xml:space="preserve"> WHO-zkratka pro Světovou zdravotnickou organizac</w:t>
      </w:r>
      <w:r>
        <w:fldChar w:fldCharType="begin"/>
      </w:r>
      <w:r>
        <w:instrText xml:space="preserve"> XE "</w:instrText>
      </w:r>
      <w:r w:rsidRPr="007C447A">
        <w:instrText>WHO-zkratka pro Světovou zdravotnickou organizac</w:instrText>
      </w:r>
      <w:r>
        <w:instrText xml:space="preserve">" </w:instrText>
      </w:r>
      <w:r>
        <w:fldChar w:fldCharType="end"/>
      </w:r>
      <w:r>
        <w:t>i</w:t>
      </w:r>
    </w:p>
  </w:footnote>
  <w:footnote w:id="3">
    <w:p w:rsidR="00EB788E" w:rsidRDefault="00EB788E">
      <w:pPr>
        <w:pStyle w:val="Textpoznpodarou"/>
      </w:pPr>
      <w:r>
        <w:rPr>
          <w:rStyle w:val="Znakapoznpodarou"/>
        </w:rPr>
        <w:footnoteRef/>
      </w:r>
      <w:r>
        <w:t xml:space="preserve"> EBS= zkratka pro energeticky bohatou stravu</w:t>
      </w:r>
      <w:r>
        <w:fldChar w:fldCharType="begin"/>
      </w:r>
      <w:r>
        <w:instrText xml:space="preserve"> XE "</w:instrText>
      </w:r>
      <w:r w:rsidRPr="00226289">
        <w:instrText>EBS= zkratka pro energeticky bohatou stravu</w:instrText>
      </w:r>
      <w:r>
        <w:instrText xml:space="preserve">" </w:instrText>
      </w:r>
      <w:r>
        <w:fldChar w:fldCharType="end"/>
      </w:r>
    </w:p>
  </w:footnote>
  <w:footnote w:id="4">
    <w:p w:rsidR="00EB788E" w:rsidRDefault="00EB788E">
      <w:pPr>
        <w:pStyle w:val="Textpoznpodarou"/>
      </w:pPr>
      <w:r>
        <w:rPr>
          <w:rStyle w:val="Znakapoznpodarou"/>
        </w:rPr>
        <w:footnoteRef/>
      </w:r>
      <w:r>
        <w:t xml:space="preserve"> RVP PV=Rámcový vzdělávací program pro předškolní vzdělávání</w:t>
      </w:r>
      <w:r>
        <w:fldChar w:fldCharType="begin"/>
      </w:r>
      <w:r>
        <w:instrText xml:space="preserve"> XE "</w:instrText>
      </w:r>
      <w:r w:rsidRPr="004C66B1">
        <w:instrText>RVP PV=Rámcový vzdělávací program pro předškolní vzdělávání</w:instrText>
      </w:r>
      <w:r>
        <w:instrText xml:space="preserve">" </w:instrText>
      </w:r>
      <w:r>
        <w:fldChar w:fldCharType="end"/>
      </w:r>
    </w:p>
  </w:footnote>
  <w:footnote w:id="5">
    <w:p w:rsidR="00EB788E" w:rsidRDefault="00EB788E">
      <w:pPr>
        <w:pStyle w:val="Textpoznpodarou"/>
      </w:pPr>
      <w:r>
        <w:rPr>
          <w:rStyle w:val="Znakapoznpodarou"/>
        </w:rPr>
        <w:footnoteRef/>
      </w:r>
      <w:r>
        <w:t xml:space="preserve"> Lateralita= „</w:t>
      </w:r>
      <w:r w:rsidRPr="00824992">
        <w:rPr>
          <w:i/>
        </w:rPr>
        <w:t>předností užívaní jednoho z párových orgánů“</w:t>
      </w:r>
      <w:r>
        <w:rPr>
          <w:i/>
        </w:rPr>
        <w:fldChar w:fldCharType="begin"/>
      </w:r>
      <w:r>
        <w:instrText xml:space="preserve"> XE "</w:instrText>
      </w:r>
      <w:r w:rsidRPr="00580C94">
        <w:instrText xml:space="preserve">Lateralita= </w:instrText>
      </w:r>
      <w:r>
        <w:instrText>\</w:instrText>
      </w:r>
      <w:r w:rsidRPr="00580C94">
        <w:instrText>„</w:instrText>
      </w:r>
      <w:r w:rsidRPr="00580C94">
        <w:rPr>
          <w:i/>
        </w:rPr>
        <w:instrText>předností užívaní jednoho z párových orgánů</w:instrText>
      </w:r>
      <w:r>
        <w:instrText>\</w:instrText>
      </w:r>
      <w:r w:rsidRPr="00580C94">
        <w:rPr>
          <w:i/>
        </w:rPr>
        <w:instrText>“</w:instrText>
      </w:r>
      <w:r>
        <w:instrText xml:space="preserve">" </w:instrText>
      </w:r>
      <w:r>
        <w:rPr>
          <w:i/>
        </w:rPr>
        <w:fldChar w:fldCharType="end"/>
      </w:r>
      <w:r>
        <w:rPr>
          <w:i/>
        </w:rPr>
        <w:t xml:space="preserve"> </w:t>
      </w:r>
      <w:r>
        <w:t>(Mareš, Průcha, Walterová,2003, s.113)</w:t>
      </w:r>
    </w:p>
  </w:footnote>
  <w:footnote w:id="6">
    <w:p w:rsidR="00EB788E" w:rsidRDefault="00EB788E">
      <w:pPr>
        <w:pStyle w:val="Textpoznpodarou"/>
      </w:pPr>
      <w:r>
        <w:rPr>
          <w:rStyle w:val="Znakapoznpodarou"/>
        </w:rPr>
        <w:footnoteRef/>
      </w:r>
      <w:r>
        <w:t xml:space="preserve"> DDM-zkratka pro Dům dětí a mládež</w:t>
      </w:r>
      <w:r>
        <w:fldChar w:fldCharType="begin"/>
      </w:r>
      <w:r>
        <w:instrText xml:space="preserve"> XE "</w:instrText>
      </w:r>
      <w:r w:rsidRPr="00371D17">
        <w:instrText>DDM-zkratka pro Dům dětí a mládež</w:instrText>
      </w:r>
      <w:r>
        <w:instrText xml:space="preserve">" </w:instrText>
      </w:r>
      <w:r>
        <w:fldChar w:fldCharType="end"/>
      </w:r>
      <w:r>
        <w:t>e</w:t>
      </w:r>
    </w:p>
  </w:footnote>
  <w:footnote w:id="7">
    <w:p w:rsidR="00EB788E" w:rsidRPr="00FC3F91" w:rsidRDefault="00EB788E" w:rsidP="00FC3F91">
      <w:pPr>
        <w:pStyle w:val="Textpoznpodarou"/>
        <w:spacing w:line="360" w:lineRule="auto"/>
        <w:jc w:val="both"/>
        <w:rPr>
          <w:rFonts w:ascii="Times New Roman" w:hAnsi="Times New Roman" w:cs="Times New Roman"/>
        </w:rPr>
      </w:pPr>
      <w:r>
        <w:rPr>
          <w:rStyle w:val="Znakapoznpodarou"/>
        </w:rPr>
        <w:footnoteRef/>
      </w:r>
      <w:r>
        <w:t xml:space="preserve"> </w:t>
      </w:r>
      <w:proofErr w:type="spellStart"/>
      <w:r w:rsidRPr="00FC3F91">
        <w:rPr>
          <w:rFonts w:ascii="Times New Roman" w:hAnsi="Times New Roman" w:cs="Times New Roman"/>
        </w:rPr>
        <w:t>Senzomotorika</w:t>
      </w:r>
      <w:proofErr w:type="spellEnd"/>
      <w:r w:rsidRPr="00FC3F91">
        <w:rPr>
          <w:rFonts w:ascii="Times New Roman" w:hAnsi="Times New Roman" w:cs="Times New Roman"/>
        </w:rPr>
        <w:t>-výklad pojmu nám vysvětluje pedagogický slovník (2003, s.</w:t>
      </w:r>
      <w:r w:rsidR="00F17852">
        <w:rPr>
          <w:rFonts w:ascii="Times New Roman" w:hAnsi="Times New Roman" w:cs="Times New Roman"/>
        </w:rPr>
        <w:t xml:space="preserve"> </w:t>
      </w:r>
      <w:r w:rsidRPr="00FC3F91">
        <w:rPr>
          <w:rFonts w:ascii="Times New Roman" w:hAnsi="Times New Roman" w:cs="Times New Roman"/>
        </w:rPr>
        <w:t xml:space="preserve">211) </w:t>
      </w:r>
      <w:r w:rsidRPr="00FC3F91">
        <w:rPr>
          <w:rFonts w:ascii="Times New Roman" w:hAnsi="Times New Roman" w:cs="Times New Roman"/>
          <w:i/>
        </w:rPr>
        <w:t xml:space="preserve">„soubor schopností a dovedností pro činnosti, které jsou náročné na spojení smyslového vnímání a pohybů“ </w:t>
      </w:r>
      <w:r w:rsidRPr="00FC3F91">
        <w:rPr>
          <w:rFonts w:ascii="Times New Roman" w:hAnsi="Times New Roman" w:cs="Times New Roman"/>
        </w:rPr>
        <w:t>Jednoduše řečeno spojení smyslů a pohybu.</w:t>
      </w:r>
    </w:p>
  </w:footnote>
  <w:footnote w:id="8">
    <w:p w:rsidR="00EB788E" w:rsidRDefault="00EB788E">
      <w:pPr>
        <w:pStyle w:val="Textpoznpodarou"/>
      </w:pPr>
      <w:r>
        <w:rPr>
          <w:rStyle w:val="Znakapoznpodarou"/>
        </w:rPr>
        <w:footnoteRef/>
      </w:r>
      <w:r>
        <w:t xml:space="preserve"> MŠ-zkratka pro mateřskou školu</w:t>
      </w:r>
    </w:p>
  </w:footnote>
  <w:footnote w:id="9">
    <w:p w:rsidR="00EB788E" w:rsidRDefault="00EB788E" w:rsidP="000D5D75">
      <w:pPr>
        <w:pStyle w:val="Textpoznpodarou"/>
      </w:pPr>
      <w:r>
        <w:rPr>
          <w:rStyle w:val="Znakapoznpodarou"/>
        </w:rPr>
        <w:footnoteRef/>
      </w:r>
      <w:r>
        <w:t xml:space="preserve"> PV-předškolní věk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88E" w:rsidRDefault="00EB788E">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65491"/>
    <w:multiLevelType w:val="hybridMultilevel"/>
    <w:tmpl w:val="8684FDD2"/>
    <w:lvl w:ilvl="0" w:tplc="91C6D63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 w15:restartNumberingAfterBreak="0">
    <w:nsid w:val="19F16F5F"/>
    <w:multiLevelType w:val="hybridMultilevel"/>
    <w:tmpl w:val="F34A06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134702C"/>
    <w:multiLevelType w:val="hybridMultilevel"/>
    <w:tmpl w:val="7958BD9E"/>
    <w:lvl w:ilvl="0" w:tplc="C98CA218">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7D745D"/>
    <w:multiLevelType w:val="hybridMultilevel"/>
    <w:tmpl w:val="19DC6E66"/>
    <w:lvl w:ilvl="0" w:tplc="05CCB9DE">
      <w:start w:val="1"/>
      <w:numFmt w:val="decimal"/>
      <w:lvlText w:val="%1)"/>
      <w:lvlJc w:val="left"/>
      <w:pPr>
        <w:ind w:left="1071" w:hanging="711"/>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19204FD"/>
    <w:multiLevelType w:val="hybridMultilevel"/>
    <w:tmpl w:val="D2521EF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2250D04"/>
    <w:multiLevelType w:val="hybridMultilevel"/>
    <w:tmpl w:val="037C007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79A04AD"/>
    <w:multiLevelType w:val="hybridMultilevel"/>
    <w:tmpl w:val="2C24E7D4"/>
    <w:lvl w:ilvl="0" w:tplc="E2E6342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7" w15:restartNumberingAfterBreak="0">
    <w:nsid w:val="2B801519"/>
    <w:multiLevelType w:val="hybridMultilevel"/>
    <w:tmpl w:val="BC548C70"/>
    <w:lvl w:ilvl="0" w:tplc="BCBE3E9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15:restartNumberingAfterBreak="0">
    <w:nsid w:val="32E11272"/>
    <w:multiLevelType w:val="hybridMultilevel"/>
    <w:tmpl w:val="01FA3E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8062EB"/>
    <w:multiLevelType w:val="hybridMultilevel"/>
    <w:tmpl w:val="42BEC0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A6B6774"/>
    <w:multiLevelType w:val="hybridMultilevel"/>
    <w:tmpl w:val="6946264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CF65B0A"/>
    <w:multiLevelType w:val="hybridMultilevel"/>
    <w:tmpl w:val="C172AD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8F56C67"/>
    <w:multiLevelType w:val="hybridMultilevel"/>
    <w:tmpl w:val="FD9E3FFC"/>
    <w:lvl w:ilvl="0" w:tplc="B1301FB6">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3" w15:restartNumberingAfterBreak="0">
    <w:nsid w:val="5CF3155F"/>
    <w:multiLevelType w:val="hybridMultilevel"/>
    <w:tmpl w:val="0E24DA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9717213"/>
    <w:multiLevelType w:val="hybridMultilevel"/>
    <w:tmpl w:val="82B03FD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E6F79D3"/>
    <w:multiLevelType w:val="hybridMultilevel"/>
    <w:tmpl w:val="1DDE1F6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FC4130B"/>
    <w:multiLevelType w:val="multilevel"/>
    <w:tmpl w:val="7EAE8056"/>
    <w:lvl w:ilvl="0">
      <w:start w:val="1"/>
      <w:numFmt w:val="decimal"/>
      <w:lvlText w:val="%1."/>
      <w:lvlJc w:val="left"/>
      <w:pPr>
        <w:ind w:left="720" w:hanging="360"/>
      </w:pPr>
      <w:rPr>
        <w:rFonts w:hint="default"/>
      </w:rPr>
    </w:lvl>
    <w:lvl w:ilvl="1">
      <w:start w:val="3"/>
      <w:numFmt w:val="decimal"/>
      <w:isLgl/>
      <w:lvlText w:val="%1.%2"/>
      <w:lvlJc w:val="left"/>
      <w:pPr>
        <w:ind w:left="994" w:hanging="634"/>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745B13C4"/>
    <w:multiLevelType w:val="hybridMultilevel"/>
    <w:tmpl w:val="1A0A6E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55512A9"/>
    <w:multiLevelType w:val="hybridMultilevel"/>
    <w:tmpl w:val="5B869C28"/>
    <w:lvl w:ilvl="0" w:tplc="04050011">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8065EEC"/>
    <w:multiLevelType w:val="hybridMultilevel"/>
    <w:tmpl w:val="B0C4DA70"/>
    <w:lvl w:ilvl="0" w:tplc="9CD06E76">
      <w:start w:val="1"/>
      <w:numFmt w:val="decimal"/>
      <w:lvlText w:val="%1)"/>
      <w:lvlJc w:val="left"/>
      <w:pPr>
        <w:ind w:left="1071" w:hanging="711"/>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8744627"/>
    <w:multiLevelType w:val="hybridMultilevel"/>
    <w:tmpl w:val="AEF8E1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0"/>
  </w:num>
  <w:num w:numId="3">
    <w:abstractNumId w:val="16"/>
  </w:num>
  <w:num w:numId="4">
    <w:abstractNumId w:val="13"/>
  </w:num>
  <w:num w:numId="5">
    <w:abstractNumId w:val="1"/>
  </w:num>
  <w:num w:numId="6">
    <w:abstractNumId w:val="19"/>
  </w:num>
  <w:num w:numId="7">
    <w:abstractNumId w:val="18"/>
  </w:num>
  <w:num w:numId="8">
    <w:abstractNumId w:val="20"/>
  </w:num>
  <w:num w:numId="9">
    <w:abstractNumId w:val="3"/>
  </w:num>
  <w:num w:numId="10">
    <w:abstractNumId w:val="7"/>
  </w:num>
  <w:num w:numId="11">
    <w:abstractNumId w:val="15"/>
  </w:num>
  <w:num w:numId="12">
    <w:abstractNumId w:val="4"/>
  </w:num>
  <w:num w:numId="13">
    <w:abstractNumId w:val="12"/>
  </w:num>
  <w:num w:numId="14">
    <w:abstractNumId w:val="6"/>
  </w:num>
  <w:num w:numId="15">
    <w:abstractNumId w:val="5"/>
  </w:num>
  <w:num w:numId="16">
    <w:abstractNumId w:val="2"/>
  </w:num>
  <w:num w:numId="17">
    <w:abstractNumId w:val="0"/>
  </w:num>
  <w:num w:numId="18">
    <w:abstractNumId w:val="14"/>
  </w:num>
  <w:num w:numId="19">
    <w:abstractNumId w:val="11"/>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519"/>
    <w:rsid w:val="00001DE0"/>
    <w:rsid w:val="00003F52"/>
    <w:rsid w:val="000052D4"/>
    <w:rsid w:val="00005949"/>
    <w:rsid w:val="000108ED"/>
    <w:rsid w:val="00011EE4"/>
    <w:rsid w:val="000125C9"/>
    <w:rsid w:val="000169F6"/>
    <w:rsid w:val="000205BF"/>
    <w:rsid w:val="00020CAD"/>
    <w:rsid w:val="0002151F"/>
    <w:rsid w:val="0002236B"/>
    <w:rsid w:val="000235AE"/>
    <w:rsid w:val="00024A16"/>
    <w:rsid w:val="00031991"/>
    <w:rsid w:val="00044B23"/>
    <w:rsid w:val="00050F47"/>
    <w:rsid w:val="000537F0"/>
    <w:rsid w:val="00056791"/>
    <w:rsid w:val="00056DCF"/>
    <w:rsid w:val="00057342"/>
    <w:rsid w:val="0007263F"/>
    <w:rsid w:val="0007555D"/>
    <w:rsid w:val="000805B3"/>
    <w:rsid w:val="00082C10"/>
    <w:rsid w:val="00086299"/>
    <w:rsid w:val="0009603C"/>
    <w:rsid w:val="00096A71"/>
    <w:rsid w:val="000A1190"/>
    <w:rsid w:val="000A6125"/>
    <w:rsid w:val="000A6B0A"/>
    <w:rsid w:val="000B29DC"/>
    <w:rsid w:val="000B2E68"/>
    <w:rsid w:val="000C0366"/>
    <w:rsid w:val="000C06DB"/>
    <w:rsid w:val="000C53A7"/>
    <w:rsid w:val="000D0719"/>
    <w:rsid w:val="000D5D75"/>
    <w:rsid w:val="000D68BF"/>
    <w:rsid w:val="000E2721"/>
    <w:rsid w:val="000E57ED"/>
    <w:rsid w:val="001028C7"/>
    <w:rsid w:val="00107B44"/>
    <w:rsid w:val="001104DA"/>
    <w:rsid w:val="00113785"/>
    <w:rsid w:val="00114D9B"/>
    <w:rsid w:val="0011624A"/>
    <w:rsid w:val="0011643D"/>
    <w:rsid w:val="001210E4"/>
    <w:rsid w:val="001255D4"/>
    <w:rsid w:val="00127FDA"/>
    <w:rsid w:val="001313B4"/>
    <w:rsid w:val="001315A7"/>
    <w:rsid w:val="0013207C"/>
    <w:rsid w:val="001325AA"/>
    <w:rsid w:val="00136200"/>
    <w:rsid w:val="0014281B"/>
    <w:rsid w:val="00142CB0"/>
    <w:rsid w:val="001436CF"/>
    <w:rsid w:val="00144BBD"/>
    <w:rsid w:val="00150712"/>
    <w:rsid w:val="00151F64"/>
    <w:rsid w:val="0015340D"/>
    <w:rsid w:val="00163414"/>
    <w:rsid w:val="00163428"/>
    <w:rsid w:val="00166BF5"/>
    <w:rsid w:val="00172973"/>
    <w:rsid w:val="00186EC4"/>
    <w:rsid w:val="00194713"/>
    <w:rsid w:val="001A1BFC"/>
    <w:rsid w:val="001A5B19"/>
    <w:rsid w:val="001B27AD"/>
    <w:rsid w:val="001B5A05"/>
    <w:rsid w:val="001B6DAF"/>
    <w:rsid w:val="001B6EAA"/>
    <w:rsid w:val="001B79BE"/>
    <w:rsid w:val="001C105C"/>
    <w:rsid w:val="001C2B8C"/>
    <w:rsid w:val="001C641F"/>
    <w:rsid w:val="001C7505"/>
    <w:rsid w:val="001D2EFD"/>
    <w:rsid w:val="001E3C1D"/>
    <w:rsid w:val="001E75E9"/>
    <w:rsid w:val="001F7ACF"/>
    <w:rsid w:val="0020271F"/>
    <w:rsid w:val="0020295B"/>
    <w:rsid w:val="00202CA7"/>
    <w:rsid w:val="002057DB"/>
    <w:rsid w:val="00207AA4"/>
    <w:rsid w:val="0022072B"/>
    <w:rsid w:val="00222931"/>
    <w:rsid w:val="00223D76"/>
    <w:rsid w:val="00224D3E"/>
    <w:rsid w:val="00227C7B"/>
    <w:rsid w:val="0023292C"/>
    <w:rsid w:val="00234CA8"/>
    <w:rsid w:val="0023682D"/>
    <w:rsid w:val="00242258"/>
    <w:rsid w:val="00242ED7"/>
    <w:rsid w:val="00244B22"/>
    <w:rsid w:val="002450FA"/>
    <w:rsid w:val="0024620D"/>
    <w:rsid w:val="00255B67"/>
    <w:rsid w:val="002567CA"/>
    <w:rsid w:val="002578C7"/>
    <w:rsid w:val="00262200"/>
    <w:rsid w:val="002656F3"/>
    <w:rsid w:val="00267DA1"/>
    <w:rsid w:val="00272583"/>
    <w:rsid w:val="002774CC"/>
    <w:rsid w:val="0028409E"/>
    <w:rsid w:val="00284974"/>
    <w:rsid w:val="0029439F"/>
    <w:rsid w:val="002A38A5"/>
    <w:rsid w:val="002C1E88"/>
    <w:rsid w:val="002D2C8D"/>
    <w:rsid w:val="002E62DF"/>
    <w:rsid w:val="002F16E7"/>
    <w:rsid w:val="002F3070"/>
    <w:rsid w:val="002F346A"/>
    <w:rsid w:val="002F66F3"/>
    <w:rsid w:val="00305DE9"/>
    <w:rsid w:val="0031075E"/>
    <w:rsid w:val="00311C28"/>
    <w:rsid w:val="0032014C"/>
    <w:rsid w:val="0032057C"/>
    <w:rsid w:val="00320851"/>
    <w:rsid w:val="00320954"/>
    <w:rsid w:val="0032351C"/>
    <w:rsid w:val="00323E9A"/>
    <w:rsid w:val="00324C34"/>
    <w:rsid w:val="00324C53"/>
    <w:rsid w:val="0032627B"/>
    <w:rsid w:val="003263BC"/>
    <w:rsid w:val="00330510"/>
    <w:rsid w:val="00336D92"/>
    <w:rsid w:val="00340057"/>
    <w:rsid w:val="003406F1"/>
    <w:rsid w:val="003464DF"/>
    <w:rsid w:val="00355FE3"/>
    <w:rsid w:val="00362A0E"/>
    <w:rsid w:val="003667CC"/>
    <w:rsid w:val="003701E1"/>
    <w:rsid w:val="00370545"/>
    <w:rsid w:val="00370BF7"/>
    <w:rsid w:val="003736A6"/>
    <w:rsid w:val="00375A2D"/>
    <w:rsid w:val="00375F8E"/>
    <w:rsid w:val="00376E03"/>
    <w:rsid w:val="00381F41"/>
    <w:rsid w:val="00387EEB"/>
    <w:rsid w:val="00394B6F"/>
    <w:rsid w:val="003A415A"/>
    <w:rsid w:val="003A5241"/>
    <w:rsid w:val="003B0B15"/>
    <w:rsid w:val="003B23CA"/>
    <w:rsid w:val="003B384D"/>
    <w:rsid w:val="003C08BB"/>
    <w:rsid w:val="003C132E"/>
    <w:rsid w:val="003C52DB"/>
    <w:rsid w:val="003D3F75"/>
    <w:rsid w:val="003D417C"/>
    <w:rsid w:val="003D5207"/>
    <w:rsid w:val="003D73D7"/>
    <w:rsid w:val="003E6A6A"/>
    <w:rsid w:val="003E7260"/>
    <w:rsid w:val="003F5787"/>
    <w:rsid w:val="00415675"/>
    <w:rsid w:val="00415B50"/>
    <w:rsid w:val="004236B0"/>
    <w:rsid w:val="00425B54"/>
    <w:rsid w:val="00431314"/>
    <w:rsid w:val="00433420"/>
    <w:rsid w:val="004347BC"/>
    <w:rsid w:val="00437DCA"/>
    <w:rsid w:val="00440BFA"/>
    <w:rsid w:val="00440CB7"/>
    <w:rsid w:val="0044348D"/>
    <w:rsid w:val="004541BB"/>
    <w:rsid w:val="00454E7D"/>
    <w:rsid w:val="00486B0F"/>
    <w:rsid w:val="00490274"/>
    <w:rsid w:val="00494BF3"/>
    <w:rsid w:val="004A701C"/>
    <w:rsid w:val="004B126A"/>
    <w:rsid w:val="004B4DDE"/>
    <w:rsid w:val="004C07D5"/>
    <w:rsid w:val="004C0DB4"/>
    <w:rsid w:val="004C4389"/>
    <w:rsid w:val="004C4844"/>
    <w:rsid w:val="004C61B2"/>
    <w:rsid w:val="004C6FAA"/>
    <w:rsid w:val="004D0505"/>
    <w:rsid w:val="004D397E"/>
    <w:rsid w:val="004D63A0"/>
    <w:rsid w:val="004D6B26"/>
    <w:rsid w:val="004D7DFA"/>
    <w:rsid w:val="004E3F76"/>
    <w:rsid w:val="004E722E"/>
    <w:rsid w:val="004F4385"/>
    <w:rsid w:val="004F45FA"/>
    <w:rsid w:val="004F584D"/>
    <w:rsid w:val="004F6282"/>
    <w:rsid w:val="004F6FAB"/>
    <w:rsid w:val="004F7E08"/>
    <w:rsid w:val="00516B6D"/>
    <w:rsid w:val="00524977"/>
    <w:rsid w:val="00525B33"/>
    <w:rsid w:val="0055135F"/>
    <w:rsid w:val="0055329D"/>
    <w:rsid w:val="005569BA"/>
    <w:rsid w:val="00560089"/>
    <w:rsid w:val="005712A2"/>
    <w:rsid w:val="005715B4"/>
    <w:rsid w:val="00573A0A"/>
    <w:rsid w:val="005771E2"/>
    <w:rsid w:val="00582306"/>
    <w:rsid w:val="005845D3"/>
    <w:rsid w:val="0059060B"/>
    <w:rsid w:val="00592217"/>
    <w:rsid w:val="0059536E"/>
    <w:rsid w:val="00595714"/>
    <w:rsid w:val="00596163"/>
    <w:rsid w:val="0059686B"/>
    <w:rsid w:val="00597EB1"/>
    <w:rsid w:val="005A0356"/>
    <w:rsid w:val="005A55D4"/>
    <w:rsid w:val="005A57B5"/>
    <w:rsid w:val="005B198D"/>
    <w:rsid w:val="005B3032"/>
    <w:rsid w:val="005B3D60"/>
    <w:rsid w:val="005C011D"/>
    <w:rsid w:val="005C0799"/>
    <w:rsid w:val="005C09DD"/>
    <w:rsid w:val="005D4854"/>
    <w:rsid w:val="005E08F6"/>
    <w:rsid w:val="005E17A1"/>
    <w:rsid w:val="005E19FD"/>
    <w:rsid w:val="0061042F"/>
    <w:rsid w:val="006130AB"/>
    <w:rsid w:val="0061552B"/>
    <w:rsid w:val="00615D18"/>
    <w:rsid w:val="00634EDA"/>
    <w:rsid w:val="006372F7"/>
    <w:rsid w:val="00641C53"/>
    <w:rsid w:val="00650CCF"/>
    <w:rsid w:val="0065462C"/>
    <w:rsid w:val="006565B3"/>
    <w:rsid w:val="00662F23"/>
    <w:rsid w:val="00671515"/>
    <w:rsid w:val="00674657"/>
    <w:rsid w:val="00675CEC"/>
    <w:rsid w:val="00681DA9"/>
    <w:rsid w:val="00686241"/>
    <w:rsid w:val="00687133"/>
    <w:rsid w:val="006A1066"/>
    <w:rsid w:val="006A286C"/>
    <w:rsid w:val="006A2E09"/>
    <w:rsid w:val="006A428F"/>
    <w:rsid w:val="006B1E4A"/>
    <w:rsid w:val="006B2019"/>
    <w:rsid w:val="006C6A2F"/>
    <w:rsid w:val="006C6FFE"/>
    <w:rsid w:val="006D1A43"/>
    <w:rsid w:val="006D6984"/>
    <w:rsid w:val="006E1A0B"/>
    <w:rsid w:val="006E4840"/>
    <w:rsid w:val="006E510D"/>
    <w:rsid w:val="006F76CE"/>
    <w:rsid w:val="00706DE0"/>
    <w:rsid w:val="00712A6B"/>
    <w:rsid w:val="00715D4A"/>
    <w:rsid w:val="00727018"/>
    <w:rsid w:val="00731161"/>
    <w:rsid w:val="00732F76"/>
    <w:rsid w:val="0073300C"/>
    <w:rsid w:val="00741810"/>
    <w:rsid w:val="00742587"/>
    <w:rsid w:val="00744BA2"/>
    <w:rsid w:val="00746F2C"/>
    <w:rsid w:val="007503A5"/>
    <w:rsid w:val="00750883"/>
    <w:rsid w:val="00751C57"/>
    <w:rsid w:val="00755846"/>
    <w:rsid w:val="00756A52"/>
    <w:rsid w:val="00760DAA"/>
    <w:rsid w:val="00762016"/>
    <w:rsid w:val="00781081"/>
    <w:rsid w:val="00783CEC"/>
    <w:rsid w:val="007918C2"/>
    <w:rsid w:val="00792646"/>
    <w:rsid w:val="00792E8C"/>
    <w:rsid w:val="00794B1D"/>
    <w:rsid w:val="007A3344"/>
    <w:rsid w:val="007B7586"/>
    <w:rsid w:val="007C1B29"/>
    <w:rsid w:val="007C1E3E"/>
    <w:rsid w:val="007C4FB8"/>
    <w:rsid w:val="007E1FA9"/>
    <w:rsid w:val="007E2CEF"/>
    <w:rsid w:val="00801696"/>
    <w:rsid w:val="00804618"/>
    <w:rsid w:val="0081260E"/>
    <w:rsid w:val="00812ABA"/>
    <w:rsid w:val="00813872"/>
    <w:rsid w:val="00822526"/>
    <w:rsid w:val="00824992"/>
    <w:rsid w:val="00831BFE"/>
    <w:rsid w:val="0084123C"/>
    <w:rsid w:val="0084261E"/>
    <w:rsid w:val="00856293"/>
    <w:rsid w:val="0086058B"/>
    <w:rsid w:val="00874034"/>
    <w:rsid w:val="008754F8"/>
    <w:rsid w:val="0087693D"/>
    <w:rsid w:val="00883DF9"/>
    <w:rsid w:val="00887F52"/>
    <w:rsid w:val="00891C3F"/>
    <w:rsid w:val="008934AE"/>
    <w:rsid w:val="00893881"/>
    <w:rsid w:val="008A1D9C"/>
    <w:rsid w:val="008A617A"/>
    <w:rsid w:val="008B5DA0"/>
    <w:rsid w:val="008C27FF"/>
    <w:rsid w:val="008C4AB4"/>
    <w:rsid w:val="008C73F1"/>
    <w:rsid w:val="008D0767"/>
    <w:rsid w:val="008D4B5A"/>
    <w:rsid w:val="008D68E9"/>
    <w:rsid w:val="008E1CC1"/>
    <w:rsid w:val="008E4A4B"/>
    <w:rsid w:val="008E4BCD"/>
    <w:rsid w:val="008F0AC8"/>
    <w:rsid w:val="008F32AA"/>
    <w:rsid w:val="008F6DB3"/>
    <w:rsid w:val="00904B6C"/>
    <w:rsid w:val="0092264F"/>
    <w:rsid w:val="00922777"/>
    <w:rsid w:val="009242FF"/>
    <w:rsid w:val="00932510"/>
    <w:rsid w:val="0093481C"/>
    <w:rsid w:val="009350BE"/>
    <w:rsid w:val="00936C2E"/>
    <w:rsid w:val="00937B43"/>
    <w:rsid w:val="00940FA1"/>
    <w:rsid w:val="00943089"/>
    <w:rsid w:val="00955E1A"/>
    <w:rsid w:val="00956897"/>
    <w:rsid w:val="00957C3E"/>
    <w:rsid w:val="0096277B"/>
    <w:rsid w:val="00966CF1"/>
    <w:rsid w:val="00971E29"/>
    <w:rsid w:val="00993A54"/>
    <w:rsid w:val="00994598"/>
    <w:rsid w:val="009C5F64"/>
    <w:rsid w:val="009D2B3F"/>
    <w:rsid w:val="009E458E"/>
    <w:rsid w:val="00A06E15"/>
    <w:rsid w:val="00A108F6"/>
    <w:rsid w:val="00A16BC6"/>
    <w:rsid w:val="00A20FAF"/>
    <w:rsid w:val="00A225C7"/>
    <w:rsid w:val="00A260A1"/>
    <w:rsid w:val="00A34689"/>
    <w:rsid w:val="00A43911"/>
    <w:rsid w:val="00A46638"/>
    <w:rsid w:val="00A47D09"/>
    <w:rsid w:val="00A574AB"/>
    <w:rsid w:val="00A610B2"/>
    <w:rsid w:val="00A6274E"/>
    <w:rsid w:val="00A62F0A"/>
    <w:rsid w:val="00A66F8C"/>
    <w:rsid w:val="00A71E06"/>
    <w:rsid w:val="00A7569D"/>
    <w:rsid w:val="00A870B4"/>
    <w:rsid w:val="00A91EED"/>
    <w:rsid w:val="00AA3CB4"/>
    <w:rsid w:val="00AA6158"/>
    <w:rsid w:val="00AB0297"/>
    <w:rsid w:val="00AC73C5"/>
    <w:rsid w:val="00AD78B3"/>
    <w:rsid w:val="00AE4C55"/>
    <w:rsid w:val="00AF2773"/>
    <w:rsid w:val="00AF5244"/>
    <w:rsid w:val="00AF613F"/>
    <w:rsid w:val="00B004C9"/>
    <w:rsid w:val="00B10E6F"/>
    <w:rsid w:val="00B15103"/>
    <w:rsid w:val="00B155A0"/>
    <w:rsid w:val="00B15A05"/>
    <w:rsid w:val="00B163EF"/>
    <w:rsid w:val="00B30DC4"/>
    <w:rsid w:val="00B3604D"/>
    <w:rsid w:val="00B41DC2"/>
    <w:rsid w:val="00B5147A"/>
    <w:rsid w:val="00B52FEA"/>
    <w:rsid w:val="00B53514"/>
    <w:rsid w:val="00B54D6C"/>
    <w:rsid w:val="00B54E0C"/>
    <w:rsid w:val="00B63D15"/>
    <w:rsid w:val="00B65671"/>
    <w:rsid w:val="00B70388"/>
    <w:rsid w:val="00B7209C"/>
    <w:rsid w:val="00B72AA5"/>
    <w:rsid w:val="00B7462A"/>
    <w:rsid w:val="00B97DFE"/>
    <w:rsid w:val="00BA400D"/>
    <w:rsid w:val="00BA5343"/>
    <w:rsid w:val="00BA7162"/>
    <w:rsid w:val="00BB2FF9"/>
    <w:rsid w:val="00BB3DD2"/>
    <w:rsid w:val="00BB4D19"/>
    <w:rsid w:val="00BB58E8"/>
    <w:rsid w:val="00BB5B94"/>
    <w:rsid w:val="00BC354E"/>
    <w:rsid w:val="00BC4F8A"/>
    <w:rsid w:val="00BE2A11"/>
    <w:rsid w:val="00BF4F5C"/>
    <w:rsid w:val="00BF5321"/>
    <w:rsid w:val="00C003D8"/>
    <w:rsid w:val="00C02101"/>
    <w:rsid w:val="00C03926"/>
    <w:rsid w:val="00C03D66"/>
    <w:rsid w:val="00C0430C"/>
    <w:rsid w:val="00C11F8C"/>
    <w:rsid w:val="00C1463C"/>
    <w:rsid w:val="00C14D81"/>
    <w:rsid w:val="00C23FBD"/>
    <w:rsid w:val="00C266B2"/>
    <w:rsid w:val="00C32EC1"/>
    <w:rsid w:val="00C40DF7"/>
    <w:rsid w:val="00C46790"/>
    <w:rsid w:val="00C47D6C"/>
    <w:rsid w:val="00C51121"/>
    <w:rsid w:val="00C51F73"/>
    <w:rsid w:val="00C631D2"/>
    <w:rsid w:val="00C63A76"/>
    <w:rsid w:val="00C63B93"/>
    <w:rsid w:val="00C63C06"/>
    <w:rsid w:val="00C7409A"/>
    <w:rsid w:val="00C80AA1"/>
    <w:rsid w:val="00C97764"/>
    <w:rsid w:val="00CA0FF0"/>
    <w:rsid w:val="00CA70AD"/>
    <w:rsid w:val="00CB01C4"/>
    <w:rsid w:val="00CB2DD9"/>
    <w:rsid w:val="00CB4491"/>
    <w:rsid w:val="00CD2854"/>
    <w:rsid w:val="00CD75F8"/>
    <w:rsid w:val="00CD7E8A"/>
    <w:rsid w:val="00CE2B22"/>
    <w:rsid w:val="00CF1C9E"/>
    <w:rsid w:val="00CF1E78"/>
    <w:rsid w:val="00CF46AB"/>
    <w:rsid w:val="00CF4DEE"/>
    <w:rsid w:val="00D02558"/>
    <w:rsid w:val="00D03792"/>
    <w:rsid w:val="00D048FF"/>
    <w:rsid w:val="00D13F74"/>
    <w:rsid w:val="00D169FC"/>
    <w:rsid w:val="00D21D20"/>
    <w:rsid w:val="00D225F6"/>
    <w:rsid w:val="00D22D4F"/>
    <w:rsid w:val="00D30E16"/>
    <w:rsid w:val="00D367E5"/>
    <w:rsid w:val="00D36E9A"/>
    <w:rsid w:val="00D403EB"/>
    <w:rsid w:val="00D41210"/>
    <w:rsid w:val="00D501B9"/>
    <w:rsid w:val="00D5122F"/>
    <w:rsid w:val="00D608F0"/>
    <w:rsid w:val="00D6306B"/>
    <w:rsid w:val="00D6517D"/>
    <w:rsid w:val="00D74176"/>
    <w:rsid w:val="00D949FE"/>
    <w:rsid w:val="00D958DC"/>
    <w:rsid w:val="00D978E9"/>
    <w:rsid w:val="00DA159D"/>
    <w:rsid w:val="00DA3672"/>
    <w:rsid w:val="00DB32EA"/>
    <w:rsid w:val="00DB48D7"/>
    <w:rsid w:val="00DB637E"/>
    <w:rsid w:val="00DB71BD"/>
    <w:rsid w:val="00DC440C"/>
    <w:rsid w:val="00DF1519"/>
    <w:rsid w:val="00DF2442"/>
    <w:rsid w:val="00DF4A76"/>
    <w:rsid w:val="00E012C5"/>
    <w:rsid w:val="00E02A16"/>
    <w:rsid w:val="00E0330C"/>
    <w:rsid w:val="00E06E69"/>
    <w:rsid w:val="00E12920"/>
    <w:rsid w:val="00E24D42"/>
    <w:rsid w:val="00E34A3B"/>
    <w:rsid w:val="00E409D9"/>
    <w:rsid w:val="00E4334C"/>
    <w:rsid w:val="00E43B8F"/>
    <w:rsid w:val="00E45627"/>
    <w:rsid w:val="00E50016"/>
    <w:rsid w:val="00E5232A"/>
    <w:rsid w:val="00E52C5B"/>
    <w:rsid w:val="00E54F3F"/>
    <w:rsid w:val="00E57B1E"/>
    <w:rsid w:val="00E60A7D"/>
    <w:rsid w:val="00E644CA"/>
    <w:rsid w:val="00E70EAB"/>
    <w:rsid w:val="00E7636C"/>
    <w:rsid w:val="00E76C29"/>
    <w:rsid w:val="00E76E23"/>
    <w:rsid w:val="00E81A79"/>
    <w:rsid w:val="00E81EB3"/>
    <w:rsid w:val="00E82F54"/>
    <w:rsid w:val="00E84AD3"/>
    <w:rsid w:val="00E87AA3"/>
    <w:rsid w:val="00E97470"/>
    <w:rsid w:val="00EA0626"/>
    <w:rsid w:val="00EA0858"/>
    <w:rsid w:val="00EA4178"/>
    <w:rsid w:val="00EA510A"/>
    <w:rsid w:val="00EB27E6"/>
    <w:rsid w:val="00EB3369"/>
    <w:rsid w:val="00EB4AE8"/>
    <w:rsid w:val="00EB788E"/>
    <w:rsid w:val="00EB7A21"/>
    <w:rsid w:val="00EC3AA4"/>
    <w:rsid w:val="00EC3C71"/>
    <w:rsid w:val="00EC6656"/>
    <w:rsid w:val="00EE10A0"/>
    <w:rsid w:val="00EE2D14"/>
    <w:rsid w:val="00EE42E7"/>
    <w:rsid w:val="00EE5BC6"/>
    <w:rsid w:val="00EF04DA"/>
    <w:rsid w:val="00EF2CF0"/>
    <w:rsid w:val="00EF2ECF"/>
    <w:rsid w:val="00EF3140"/>
    <w:rsid w:val="00F007B8"/>
    <w:rsid w:val="00F027E0"/>
    <w:rsid w:val="00F07FE1"/>
    <w:rsid w:val="00F17852"/>
    <w:rsid w:val="00F20D60"/>
    <w:rsid w:val="00F20F29"/>
    <w:rsid w:val="00F31A9B"/>
    <w:rsid w:val="00F44CDD"/>
    <w:rsid w:val="00F45DD5"/>
    <w:rsid w:val="00F51331"/>
    <w:rsid w:val="00F530A5"/>
    <w:rsid w:val="00F55384"/>
    <w:rsid w:val="00F55428"/>
    <w:rsid w:val="00F56040"/>
    <w:rsid w:val="00F60938"/>
    <w:rsid w:val="00F612B1"/>
    <w:rsid w:val="00F61452"/>
    <w:rsid w:val="00F7016F"/>
    <w:rsid w:val="00F72B1D"/>
    <w:rsid w:val="00F80FC0"/>
    <w:rsid w:val="00F8108D"/>
    <w:rsid w:val="00F86B18"/>
    <w:rsid w:val="00F92044"/>
    <w:rsid w:val="00F979F2"/>
    <w:rsid w:val="00FA14D1"/>
    <w:rsid w:val="00FA219C"/>
    <w:rsid w:val="00FB24C8"/>
    <w:rsid w:val="00FC207D"/>
    <w:rsid w:val="00FC3F91"/>
    <w:rsid w:val="00FE363E"/>
    <w:rsid w:val="00FE4271"/>
    <w:rsid w:val="00FE5935"/>
    <w:rsid w:val="00FE7B24"/>
    <w:rsid w:val="00FF0FF9"/>
    <w:rsid w:val="00FF5CB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5F46D"/>
  <w15:chartTrackingRefBased/>
  <w15:docId w15:val="{3DC2D8F0-BC09-4622-8170-69274D2D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F15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B720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4C07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4B4DD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F151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F1519"/>
  </w:style>
  <w:style w:type="paragraph" w:styleId="Zpat">
    <w:name w:val="footer"/>
    <w:basedOn w:val="Normln"/>
    <w:link w:val="ZpatChar"/>
    <w:uiPriority w:val="99"/>
    <w:unhideWhenUsed/>
    <w:rsid w:val="00DF1519"/>
    <w:pPr>
      <w:tabs>
        <w:tab w:val="center" w:pos="4536"/>
        <w:tab w:val="right" w:pos="9072"/>
      </w:tabs>
      <w:spacing w:after="0" w:line="240" w:lineRule="auto"/>
    </w:pPr>
  </w:style>
  <w:style w:type="character" w:customStyle="1" w:styleId="ZpatChar">
    <w:name w:val="Zápatí Char"/>
    <w:basedOn w:val="Standardnpsmoodstavce"/>
    <w:link w:val="Zpat"/>
    <w:uiPriority w:val="99"/>
    <w:rsid w:val="00DF1519"/>
  </w:style>
  <w:style w:type="character" w:customStyle="1" w:styleId="Nadpis1Char">
    <w:name w:val="Nadpis 1 Char"/>
    <w:basedOn w:val="Standardnpsmoodstavce"/>
    <w:link w:val="Nadpis1"/>
    <w:uiPriority w:val="9"/>
    <w:rsid w:val="00DF1519"/>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B7209C"/>
    <w:rPr>
      <w:rFonts w:asciiTheme="majorHAnsi" w:eastAsiaTheme="majorEastAsia" w:hAnsiTheme="majorHAnsi" w:cstheme="majorBidi"/>
      <w:color w:val="2F5496" w:themeColor="accent1" w:themeShade="BF"/>
      <w:sz w:val="26"/>
      <w:szCs w:val="26"/>
    </w:rPr>
  </w:style>
  <w:style w:type="paragraph" w:styleId="Textpoznpodarou">
    <w:name w:val="footnote text"/>
    <w:basedOn w:val="Normln"/>
    <w:link w:val="TextpoznpodarouChar"/>
    <w:uiPriority w:val="99"/>
    <w:semiHidden/>
    <w:unhideWhenUsed/>
    <w:rsid w:val="005D4854"/>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5D4854"/>
    <w:rPr>
      <w:sz w:val="20"/>
      <w:szCs w:val="20"/>
    </w:rPr>
  </w:style>
  <w:style w:type="character" w:styleId="Znakapoznpodarou">
    <w:name w:val="footnote reference"/>
    <w:basedOn w:val="Standardnpsmoodstavce"/>
    <w:uiPriority w:val="99"/>
    <w:semiHidden/>
    <w:unhideWhenUsed/>
    <w:rsid w:val="005D4854"/>
    <w:rPr>
      <w:vertAlign w:val="superscript"/>
    </w:rPr>
  </w:style>
  <w:style w:type="paragraph" w:styleId="Odstavecseseznamem">
    <w:name w:val="List Paragraph"/>
    <w:basedOn w:val="Normln"/>
    <w:uiPriority w:val="34"/>
    <w:qFormat/>
    <w:rsid w:val="00DB71BD"/>
    <w:pPr>
      <w:ind w:left="720"/>
      <w:contextualSpacing/>
    </w:pPr>
  </w:style>
  <w:style w:type="character" w:customStyle="1" w:styleId="Nadpis3Char">
    <w:name w:val="Nadpis 3 Char"/>
    <w:basedOn w:val="Standardnpsmoodstavce"/>
    <w:link w:val="Nadpis3"/>
    <w:uiPriority w:val="9"/>
    <w:rsid w:val="004C07D5"/>
    <w:rPr>
      <w:rFonts w:asciiTheme="majorHAnsi" w:eastAsiaTheme="majorEastAsia" w:hAnsiTheme="majorHAnsi" w:cstheme="majorBidi"/>
      <w:color w:val="1F3763" w:themeColor="accent1" w:themeShade="7F"/>
      <w:sz w:val="24"/>
      <w:szCs w:val="24"/>
    </w:rPr>
  </w:style>
  <w:style w:type="character" w:styleId="Hypertextovodkaz">
    <w:name w:val="Hyperlink"/>
    <w:basedOn w:val="Standardnpsmoodstavce"/>
    <w:uiPriority w:val="99"/>
    <w:unhideWhenUsed/>
    <w:rsid w:val="00E02A16"/>
    <w:rPr>
      <w:color w:val="0563C1" w:themeColor="hyperlink"/>
      <w:u w:val="single"/>
    </w:rPr>
  </w:style>
  <w:style w:type="character" w:styleId="Nevyeenzmnka">
    <w:name w:val="Unresolved Mention"/>
    <w:basedOn w:val="Standardnpsmoodstavce"/>
    <w:uiPriority w:val="99"/>
    <w:semiHidden/>
    <w:unhideWhenUsed/>
    <w:rsid w:val="00E02A16"/>
    <w:rPr>
      <w:color w:val="808080"/>
      <w:shd w:val="clear" w:color="auto" w:fill="E6E6E6"/>
    </w:rPr>
  </w:style>
  <w:style w:type="paragraph" w:styleId="Nadpisobsahu">
    <w:name w:val="TOC Heading"/>
    <w:basedOn w:val="Nadpis1"/>
    <w:next w:val="Normln"/>
    <w:uiPriority w:val="39"/>
    <w:unhideWhenUsed/>
    <w:qFormat/>
    <w:rsid w:val="00BB3DD2"/>
    <w:pPr>
      <w:outlineLvl w:val="9"/>
    </w:pPr>
    <w:rPr>
      <w:lang w:eastAsia="cs-CZ"/>
    </w:rPr>
  </w:style>
  <w:style w:type="paragraph" w:styleId="Obsah1">
    <w:name w:val="toc 1"/>
    <w:basedOn w:val="Normln"/>
    <w:next w:val="Normln"/>
    <w:autoRedefine/>
    <w:uiPriority w:val="39"/>
    <w:unhideWhenUsed/>
    <w:rsid w:val="00BB3DD2"/>
    <w:pPr>
      <w:spacing w:after="100"/>
    </w:pPr>
  </w:style>
  <w:style w:type="paragraph" w:styleId="Obsah2">
    <w:name w:val="toc 2"/>
    <w:basedOn w:val="Normln"/>
    <w:next w:val="Normln"/>
    <w:autoRedefine/>
    <w:uiPriority w:val="39"/>
    <w:unhideWhenUsed/>
    <w:rsid w:val="00BB3DD2"/>
    <w:pPr>
      <w:spacing w:after="100"/>
      <w:ind w:left="220"/>
    </w:pPr>
  </w:style>
  <w:style w:type="paragraph" w:styleId="Obsah3">
    <w:name w:val="toc 3"/>
    <w:basedOn w:val="Normln"/>
    <w:next w:val="Normln"/>
    <w:autoRedefine/>
    <w:uiPriority w:val="39"/>
    <w:unhideWhenUsed/>
    <w:rsid w:val="00BB3DD2"/>
    <w:pPr>
      <w:spacing w:after="100"/>
      <w:ind w:left="440"/>
    </w:pPr>
  </w:style>
  <w:style w:type="table" w:styleId="Mkatabulky">
    <w:name w:val="Table Grid"/>
    <w:basedOn w:val="Normlntabulka"/>
    <w:rsid w:val="00C63B93"/>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rdnpsmoodstavce"/>
    <w:rsid w:val="00EB7A21"/>
  </w:style>
  <w:style w:type="paragraph" w:styleId="Seznamobrzk">
    <w:name w:val="table of figures"/>
    <w:basedOn w:val="Normln"/>
    <w:next w:val="Normln"/>
    <w:uiPriority w:val="99"/>
    <w:unhideWhenUsed/>
    <w:rsid w:val="004F6FAB"/>
    <w:pPr>
      <w:spacing w:after="0"/>
      <w:ind w:left="440" w:hanging="440"/>
    </w:pPr>
    <w:rPr>
      <w:rFonts w:cstheme="minorHAnsi"/>
      <w:b/>
      <w:bCs/>
      <w:sz w:val="20"/>
      <w:szCs w:val="20"/>
    </w:rPr>
  </w:style>
  <w:style w:type="paragraph" w:styleId="Titulek">
    <w:name w:val="caption"/>
    <w:basedOn w:val="Normln"/>
    <w:next w:val="Normln"/>
    <w:uiPriority w:val="35"/>
    <w:unhideWhenUsed/>
    <w:qFormat/>
    <w:rsid w:val="004F6FAB"/>
    <w:pPr>
      <w:spacing w:after="200" w:line="240" w:lineRule="auto"/>
    </w:pPr>
    <w:rPr>
      <w:i/>
      <w:iCs/>
      <w:color w:val="44546A" w:themeColor="text2"/>
      <w:sz w:val="18"/>
      <w:szCs w:val="18"/>
    </w:rPr>
  </w:style>
  <w:style w:type="paragraph" w:styleId="Rejstk1">
    <w:name w:val="index 1"/>
    <w:basedOn w:val="Normln"/>
    <w:next w:val="Normln"/>
    <w:autoRedefine/>
    <w:uiPriority w:val="99"/>
    <w:unhideWhenUsed/>
    <w:rsid w:val="00883DF9"/>
    <w:pPr>
      <w:spacing w:after="0" w:line="240" w:lineRule="auto"/>
      <w:ind w:left="220" w:hanging="220"/>
    </w:pPr>
  </w:style>
  <w:style w:type="paragraph" w:styleId="Normlnweb">
    <w:name w:val="Normal (Web)"/>
    <w:basedOn w:val="Normln"/>
    <w:uiPriority w:val="99"/>
    <w:unhideWhenUsed/>
    <w:rsid w:val="00904B6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uiPriority w:val="9"/>
    <w:rsid w:val="004B4DD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23073">
      <w:bodyDiv w:val="1"/>
      <w:marLeft w:val="0"/>
      <w:marRight w:val="0"/>
      <w:marTop w:val="0"/>
      <w:marBottom w:val="0"/>
      <w:divBdr>
        <w:top w:val="none" w:sz="0" w:space="0" w:color="auto"/>
        <w:left w:val="none" w:sz="0" w:space="0" w:color="auto"/>
        <w:bottom w:val="none" w:sz="0" w:space="0" w:color="auto"/>
        <w:right w:val="none" w:sz="0" w:space="0" w:color="auto"/>
      </w:divBdr>
    </w:div>
    <w:div w:id="947853578">
      <w:bodyDiv w:val="1"/>
      <w:marLeft w:val="0"/>
      <w:marRight w:val="0"/>
      <w:marTop w:val="0"/>
      <w:marBottom w:val="0"/>
      <w:divBdr>
        <w:top w:val="none" w:sz="0" w:space="0" w:color="auto"/>
        <w:left w:val="none" w:sz="0" w:space="0" w:color="auto"/>
        <w:bottom w:val="none" w:sz="0" w:space="0" w:color="auto"/>
        <w:right w:val="none" w:sz="0" w:space="0" w:color="auto"/>
      </w:divBdr>
    </w:div>
    <w:div w:id="1330595133">
      <w:bodyDiv w:val="1"/>
      <w:marLeft w:val="0"/>
      <w:marRight w:val="0"/>
      <w:marTop w:val="0"/>
      <w:marBottom w:val="0"/>
      <w:divBdr>
        <w:top w:val="none" w:sz="0" w:space="0" w:color="auto"/>
        <w:left w:val="none" w:sz="0" w:space="0" w:color="auto"/>
        <w:bottom w:val="none" w:sz="0" w:space="0" w:color="auto"/>
        <w:right w:val="none" w:sz="0" w:space="0" w:color="auto"/>
      </w:divBdr>
    </w:div>
    <w:div w:id="148708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www.who.int/topics/physical_activity/en/"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hyperlink" Target="http://www.kita.de/wissen/kinder-und-computer/"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hyperlink" Target="https://www.diabetes-ratgeber.net/Kinder-und-Diabetes" TargetMode="External"/><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hyperlink" Target="http://www.vylety-zabava.cz/akce-pro-deti" TargetMode="Externa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List1!$A$2:$A$5</c:f>
              <c:strCache>
                <c:ptCount val="4"/>
                <c:pt idx="0">
                  <c:v>4 roky</c:v>
                </c:pt>
                <c:pt idx="1">
                  <c:v>4,5 let</c:v>
                </c:pt>
                <c:pt idx="2">
                  <c:v>3,5 let</c:v>
                </c:pt>
                <c:pt idx="3">
                  <c:v>6 let</c:v>
                </c:pt>
              </c:strCache>
            </c:strRef>
          </c:cat>
          <c:val>
            <c:numRef>
              <c:f>List1!$B$2:$B$5</c:f>
              <c:numCache>
                <c:formatCode>0%</c:formatCode>
                <c:ptCount val="4"/>
                <c:pt idx="0">
                  <c:v>0.2</c:v>
                </c:pt>
                <c:pt idx="1">
                  <c:v>0.1</c:v>
                </c:pt>
                <c:pt idx="2">
                  <c:v>0.1</c:v>
                </c:pt>
                <c:pt idx="3">
                  <c:v>0.1</c:v>
                </c:pt>
              </c:numCache>
            </c:numRef>
          </c:val>
          <c:extLst>
            <c:ext xmlns:c16="http://schemas.microsoft.com/office/drawing/2014/chart" uri="{C3380CC4-5D6E-409C-BE32-E72D297353CC}">
              <c16:uniqueId val="{00000000-5D06-4748-ABBB-1D2E77B34EA5}"/>
            </c:ext>
          </c:extLst>
        </c:ser>
        <c:dLbls>
          <c:showLegendKey val="0"/>
          <c:showVal val="0"/>
          <c:showCatName val="0"/>
          <c:showSerName val="0"/>
          <c:showPercent val="0"/>
          <c:showBubbleSize val="0"/>
        </c:dLbls>
        <c:gapWidth val="219"/>
        <c:overlap val="-27"/>
        <c:axId val="370873592"/>
        <c:axId val="370875232"/>
      </c:barChart>
      <c:catAx>
        <c:axId val="370873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0875232"/>
        <c:crosses val="autoZero"/>
        <c:auto val="1"/>
        <c:lblAlgn val="ctr"/>
        <c:lblOffset val="100"/>
        <c:noMultiLvlLbl val="0"/>
      </c:catAx>
      <c:valAx>
        <c:axId val="37087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0873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List1!$A$2:$A$3</c:f>
              <c:strCache>
                <c:ptCount val="2"/>
                <c:pt idx="0">
                  <c:v>Ne </c:v>
                </c:pt>
                <c:pt idx="1">
                  <c:v>Napůl</c:v>
                </c:pt>
              </c:strCache>
            </c:strRef>
          </c:cat>
          <c:val>
            <c:numRef>
              <c:f>List1!$B$2:$B$3</c:f>
              <c:numCache>
                <c:formatCode>0%</c:formatCode>
                <c:ptCount val="2"/>
                <c:pt idx="0">
                  <c:v>0.4</c:v>
                </c:pt>
                <c:pt idx="1">
                  <c:v>0.1</c:v>
                </c:pt>
              </c:numCache>
            </c:numRef>
          </c:val>
          <c:extLst>
            <c:ext xmlns:c16="http://schemas.microsoft.com/office/drawing/2014/chart" uri="{C3380CC4-5D6E-409C-BE32-E72D297353CC}">
              <c16:uniqueId val="{00000000-7105-4CD3-A399-891F4C0D11C1}"/>
            </c:ext>
          </c:extLst>
        </c:ser>
        <c:dLbls>
          <c:showLegendKey val="0"/>
          <c:showVal val="0"/>
          <c:showCatName val="0"/>
          <c:showSerName val="0"/>
          <c:showPercent val="0"/>
          <c:showBubbleSize val="0"/>
        </c:dLbls>
        <c:gapWidth val="219"/>
        <c:overlap val="-27"/>
        <c:axId val="511196208"/>
        <c:axId val="511204408"/>
      </c:barChart>
      <c:catAx>
        <c:axId val="51119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1204408"/>
        <c:crosses val="autoZero"/>
        <c:auto val="1"/>
        <c:lblAlgn val="ctr"/>
        <c:lblOffset val="100"/>
        <c:noMultiLvlLbl val="0"/>
      </c:catAx>
      <c:valAx>
        <c:axId val="511204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119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List1!$A$2:$A$5</c:f>
              <c:strCache>
                <c:ptCount val="4"/>
                <c:pt idx="0">
                  <c:v>4 roky</c:v>
                </c:pt>
                <c:pt idx="1">
                  <c:v>5 let</c:v>
                </c:pt>
                <c:pt idx="2">
                  <c:v> 4,5 roku</c:v>
                </c:pt>
                <c:pt idx="3">
                  <c:v>3,5 roku</c:v>
                </c:pt>
              </c:strCache>
            </c:strRef>
          </c:cat>
          <c:val>
            <c:numRef>
              <c:f>List1!$B$2:$B$5</c:f>
              <c:numCache>
                <c:formatCode>0%</c:formatCode>
                <c:ptCount val="4"/>
                <c:pt idx="0">
                  <c:v>0.2</c:v>
                </c:pt>
                <c:pt idx="1">
                  <c:v>0.1</c:v>
                </c:pt>
                <c:pt idx="2">
                  <c:v>0.1</c:v>
                </c:pt>
                <c:pt idx="3">
                  <c:v>0.1</c:v>
                </c:pt>
              </c:numCache>
            </c:numRef>
          </c:val>
          <c:extLst>
            <c:ext xmlns:c16="http://schemas.microsoft.com/office/drawing/2014/chart" uri="{C3380CC4-5D6E-409C-BE32-E72D297353CC}">
              <c16:uniqueId val="{00000000-6783-4A5B-9438-33FDB2281F41}"/>
            </c:ext>
          </c:extLst>
        </c:ser>
        <c:dLbls>
          <c:showLegendKey val="0"/>
          <c:showVal val="0"/>
          <c:showCatName val="0"/>
          <c:showSerName val="0"/>
          <c:showPercent val="0"/>
          <c:showBubbleSize val="0"/>
        </c:dLbls>
        <c:gapWidth val="219"/>
        <c:overlap val="-27"/>
        <c:axId val="451162368"/>
        <c:axId val="451159416"/>
      </c:barChart>
      <c:catAx>
        <c:axId val="45116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1159416"/>
        <c:crosses val="autoZero"/>
        <c:auto val="1"/>
        <c:lblAlgn val="ctr"/>
        <c:lblOffset val="100"/>
        <c:noMultiLvlLbl val="0"/>
      </c:catAx>
      <c:valAx>
        <c:axId val="451159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5116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Prodej</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27E3-4E0C-8CE2-4500598948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E3-4E0C-8CE2-4500598948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žena</c:v>
                </c:pt>
                <c:pt idx="1">
                  <c:v>muž</c:v>
                </c:pt>
              </c:strCache>
            </c:strRef>
          </c:cat>
          <c:val>
            <c:numRef>
              <c:f>List1!$B$2:$B$3</c:f>
              <c:numCache>
                <c:formatCode>0%</c:formatCode>
                <c:ptCount val="2"/>
                <c:pt idx="0">
                  <c:v>0.4</c:v>
                </c:pt>
                <c:pt idx="1">
                  <c:v>0.1</c:v>
                </c:pt>
              </c:numCache>
            </c:numRef>
          </c:val>
          <c:extLst>
            <c:ext xmlns:c16="http://schemas.microsoft.com/office/drawing/2014/chart" uri="{C3380CC4-5D6E-409C-BE32-E72D297353CC}">
              <c16:uniqueId val="{00000004-27E3-4E0C-8CE2-45005989481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List1!$A$2:$A$16</c:f>
              <c:strCache>
                <c:ptCount val="15"/>
                <c:pt idx="0">
                  <c:v>hraní divadla</c:v>
                </c:pt>
                <c:pt idx="1">
                  <c:v>cvičení </c:v>
                </c:pt>
                <c:pt idx="2">
                  <c:v>hřiště</c:v>
                </c:pt>
                <c:pt idx="3">
                  <c:v>návštěva města</c:v>
                </c:pt>
                <c:pt idx="4">
                  <c:v>muzeum</c:v>
                </c:pt>
                <c:pt idx="5">
                  <c:v>sledování pohádky</c:v>
                </c:pt>
                <c:pt idx="6">
                  <c:v>kreslení </c:v>
                </c:pt>
                <c:pt idx="7">
                  <c:v>kroužky</c:v>
                </c:pt>
                <c:pt idx="8">
                  <c:v>procházky se psem </c:v>
                </c:pt>
                <c:pt idx="9">
                  <c:v>procházky</c:v>
                </c:pt>
                <c:pt idx="10">
                  <c:v>zahrada</c:v>
                </c:pt>
                <c:pt idx="11">
                  <c:v>hraní doma</c:v>
                </c:pt>
                <c:pt idx="12">
                  <c:v>výlety</c:v>
                </c:pt>
                <c:pt idx="13">
                  <c:v>zpěv u kytary</c:v>
                </c:pt>
                <c:pt idx="14">
                  <c:v>hernička</c:v>
                </c:pt>
              </c:strCache>
            </c:strRef>
          </c:cat>
          <c:val>
            <c:numRef>
              <c:f>List1!$B$2:$B$16</c:f>
              <c:numCache>
                <c:formatCode>0%</c:formatCode>
                <c:ptCount val="15"/>
                <c:pt idx="0">
                  <c:v>0.1</c:v>
                </c:pt>
                <c:pt idx="1">
                  <c:v>0.1</c:v>
                </c:pt>
                <c:pt idx="2">
                  <c:v>0.3</c:v>
                </c:pt>
                <c:pt idx="3">
                  <c:v>0.1</c:v>
                </c:pt>
                <c:pt idx="4">
                  <c:v>0.1</c:v>
                </c:pt>
                <c:pt idx="5">
                  <c:v>0.1</c:v>
                </c:pt>
                <c:pt idx="6">
                  <c:v>0.2</c:v>
                </c:pt>
                <c:pt idx="7">
                  <c:v>0.5</c:v>
                </c:pt>
                <c:pt idx="8">
                  <c:v>0.2</c:v>
                </c:pt>
                <c:pt idx="9">
                  <c:v>0.1</c:v>
                </c:pt>
                <c:pt idx="10">
                  <c:v>0.1</c:v>
                </c:pt>
                <c:pt idx="11">
                  <c:v>0.2</c:v>
                </c:pt>
                <c:pt idx="12">
                  <c:v>0.1</c:v>
                </c:pt>
                <c:pt idx="13">
                  <c:v>0.1</c:v>
                </c:pt>
                <c:pt idx="14">
                  <c:v>0.1</c:v>
                </c:pt>
              </c:numCache>
            </c:numRef>
          </c:val>
          <c:extLst>
            <c:ext xmlns:c16="http://schemas.microsoft.com/office/drawing/2014/chart" uri="{C3380CC4-5D6E-409C-BE32-E72D297353CC}">
              <c16:uniqueId val="{00000000-9787-473B-96A4-B53E1C0F6B40}"/>
            </c:ext>
          </c:extLst>
        </c:ser>
        <c:dLbls>
          <c:showLegendKey val="0"/>
          <c:showVal val="0"/>
          <c:showCatName val="0"/>
          <c:showSerName val="0"/>
          <c:showPercent val="0"/>
          <c:showBubbleSize val="0"/>
        </c:dLbls>
        <c:gapWidth val="219"/>
        <c:overlap val="-27"/>
        <c:axId val="402740584"/>
        <c:axId val="402748128"/>
      </c:barChart>
      <c:catAx>
        <c:axId val="402740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2748128"/>
        <c:crosses val="autoZero"/>
        <c:auto val="1"/>
        <c:lblAlgn val="ctr"/>
        <c:lblOffset val="100"/>
        <c:noMultiLvlLbl val="0"/>
      </c:catAx>
      <c:valAx>
        <c:axId val="402748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2740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List1!$A$2:$A$21</c:f>
              <c:strCache>
                <c:ptCount val="20"/>
                <c:pt idx="0">
                  <c:v>odpočívání v sobotu</c:v>
                </c:pt>
                <c:pt idx="1">
                  <c:v>výlety</c:v>
                </c:pt>
                <c:pt idx="2">
                  <c:v>hřiště</c:v>
                </c:pt>
                <c:pt idx="3">
                  <c:v>příroda</c:v>
                </c:pt>
                <c:pt idx="4">
                  <c:v>sezónní činnosti na zahradě</c:v>
                </c:pt>
                <c:pt idx="5">
                  <c:v>chata </c:v>
                </c:pt>
                <c:pt idx="6">
                  <c:v>trampolína</c:v>
                </c:pt>
                <c:pt idx="7">
                  <c:v>fotbal</c:v>
                </c:pt>
                <c:pt idx="8">
                  <c:v>sáňkování</c:v>
                </c:pt>
                <c:pt idx="9">
                  <c:v>procházky do přírody </c:v>
                </c:pt>
                <c:pt idx="10">
                  <c:v>kulturní akce</c:v>
                </c:pt>
                <c:pt idx="11">
                  <c:v>divadlo Tramtarie</c:v>
                </c:pt>
                <c:pt idx="12">
                  <c:v>kolo</c:v>
                </c:pt>
                <c:pt idx="13">
                  <c:v>koloběžka</c:v>
                </c:pt>
                <c:pt idx="14">
                  <c:v>voda </c:v>
                </c:pt>
                <c:pt idx="15">
                  <c:v>výšplapy</c:v>
                </c:pt>
                <c:pt idx="16">
                  <c:v>různé akce Jižní Morava </c:v>
                </c:pt>
                <c:pt idx="17">
                  <c:v>zahrada </c:v>
                </c:pt>
                <c:pt idx="18">
                  <c:v>kino </c:v>
                </c:pt>
                <c:pt idx="19">
                  <c:v>návštěvy babiček</c:v>
                </c:pt>
              </c:strCache>
            </c:strRef>
          </c:cat>
          <c:val>
            <c:numRef>
              <c:f>List1!$B$2:$B$21</c:f>
              <c:numCache>
                <c:formatCode>0%</c:formatCode>
                <c:ptCount val="20"/>
                <c:pt idx="0">
                  <c:v>0.1</c:v>
                </c:pt>
                <c:pt idx="1">
                  <c:v>0.1</c:v>
                </c:pt>
                <c:pt idx="2">
                  <c:v>0.1</c:v>
                </c:pt>
                <c:pt idx="3">
                  <c:v>0.1</c:v>
                </c:pt>
                <c:pt idx="4">
                  <c:v>0.1</c:v>
                </c:pt>
                <c:pt idx="5">
                  <c:v>0.2</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numCache>
            </c:numRef>
          </c:val>
          <c:extLst>
            <c:ext xmlns:c16="http://schemas.microsoft.com/office/drawing/2014/chart" uri="{C3380CC4-5D6E-409C-BE32-E72D297353CC}">
              <c16:uniqueId val="{00000000-9B1F-441A-965E-FF31E2FAF625}"/>
            </c:ext>
          </c:extLst>
        </c:ser>
        <c:dLbls>
          <c:showLegendKey val="0"/>
          <c:showVal val="0"/>
          <c:showCatName val="0"/>
          <c:showSerName val="0"/>
          <c:showPercent val="0"/>
          <c:showBubbleSize val="0"/>
        </c:dLbls>
        <c:gapWidth val="219"/>
        <c:overlap val="-27"/>
        <c:axId val="408857456"/>
        <c:axId val="408855816"/>
      </c:barChart>
      <c:catAx>
        <c:axId val="40885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8855816"/>
        <c:crosses val="autoZero"/>
        <c:auto val="1"/>
        <c:lblAlgn val="ctr"/>
        <c:lblOffset val="100"/>
        <c:noMultiLvlLbl val="0"/>
      </c:catAx>
      <c:valAx>
        <c:axId val="408855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885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FD12-4C19-B1B7-5D8B03B114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12-4C19-B1B7-5D8B03B11494}"/>
              </c:ext>
            </c:extLst>
          </c:dPt>
          <c:dPt>
            <c:idx val="2"/>
            <c:bubble3D val="0"/>
            <c:spPr>
              <a:solidFill>
                <a:srgbClr val="ED7D31">
                  <a:lumMod val="40000"/>
                  <a:lumOff val="60000"/>
                </a:srgbClr>
              </a:solidFill>
              <a:ln w="19050">
                <a:solidFill>
                  <a:schemeClr val="lt1"/>
                </a:solidFill>
              </a:ln>
              <a:effectLst/>
            </c:spPr>
            <c:extLst>
              <c:ext xmlns:c16="http://schemas.microsoft.com/office/drawing/2014/chart" uri="{C3380CC4-5D6E-409C-BE32-E72D297353CC}">
                <c16:uniqueId val="{00000005-FD12-4C19-B1B7-5D8B03B11494}"/>
              </c:ext>
            </c:extLst>
          </c:dPt>
          <c:dPt>
            <c:idx val="3"/>
            <c:bubble3D val="0"/>
            <c:spPr>
              <a:solidFill>
                <a:srgbClr val="ED7D31">
                  <a:lumMod val="60000"/>
                  <a:lumOff val="40000"/>
                </a:srgbClr>
              </a:solidFill>
              <a:ln w="19050">
                <a:solidFill>
                  <a:schemeClr val="lt1"/>
                </a:solidFill>
              </a:ln>
              <a:effectLst/>
            </c:spPr>
            <c:extLst>
              <c:ext xmlns:c16="http://schemas.microsoft.com/office/drawing/2014/chart" uri="{C3380CC4-5D6E-409C-BE32-E72D297353CC}">
                <c16:uniqueId val="{00000007-FD12-4C19-B1B7-5D8B03B11494}"/>
              </c:ext>
            </c:extLst>
          </c:dPt>
          <c:dPt>
            <c:idx val="4"/>
            <c:bubble3D val="0"/>
            <c:spPr>
              <a:solidFill>
                <a:srgbClr val="ED7D31">
                  <a:lumMod val="75000"/>
                </a:srgbClr>
              </a:solidFill>
              <a:ln w="19050">
                <a:solidFill>
                  <a:schemeClr val="lt1"/>
                </a:solidFill>
              </a:ln>
              <a:effectLst/>
            </c:spPr>
            <c:extLst>
              <c:ext xmlns:c16="http://schemas.microsoft.com/office/drawing/2014/chart" uri="{C3380CC4-5D6E-409C-BE32-E72D297353CC}">
                <c16:uniqueId val="{00000009-FD12-4C19-B1B7-5D8B03B114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15 minut</c:v>
                </c:pt>
                <c:pt idx="1">
                  <c:v>něco přes hodinu</c:v>
                </c:pt>
                <c:pt idx="2">
                  <c:v>1 hodina</c:v>
                </c:pt>
                <c:pt idx="3">
                  <c:v>30 minut </c:v>
                </c:pt>
                <c:pt idx="4">
                  <c:v>nic</c:v>
                </c:pt>
              </c:strCache>
            </c:strRef>
          </c:cat>
          <c:val>
            <c:numRef>
              <c:f>List1!$B$2:$B$6</c:f>
              <c:numCache>
                <c:formatCode>0%</c:formatCode>
                <c:ptCount val="5"/>
                <c:pt idx="0">
                  <c:v>0.1</c:v>
                </c:pt>
                <c:pt idx="1">
                  <c:v>0.1</c:v>
                </c:pt>
                <c:pt idx="2">
                  <c:v>0.1</c:v>
                </c:pt>
                <c:pt idx="3">
                  <c:v>0.1</c:v>
                </c:pt>
                <c:pt idx="4">
                  <c:v>0.1</c:v>
                </c:pt>
              </c:numCache>
            </c:numRef>
          </c:val>
          <c:extLst>
            <c:ext xmlns:c16="http://schemas.microsoft.com/office/drawing/2014/chart" uri="{C3380CC4-5D6E-409C-BE32-E72D297353CC}">
              <c16:uniqueId val="{0000000A-FD12-4C19-B1B7-5D8B03B1149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3A19-42F0-97E6-8DF44A1C4A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19-42F0-97E6-8DF44A1C4A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televize</c:v>
                </c:pt>
                <c:pt idx="1">
                  <c:v>herní konzoly</c:v>
                </c:pt>
              </c:strCache>
            </c:strRef>
          </c:cat>
          <c:val>
            <c:numRef>
              <c:f>List1!$B$2:$B$3</c:f>
              <c:numCache>
                <c:formatCode>0%</c:formatCode>
                <c:ptCount val="2"/>
                <c:pt idx="0">
                  <c:v>0.4</c:v>
                </c:pt>
                <c:pt idx="1">
                  <c:v>0.1</c:v>
                </c:pt>
              </c:numCache>
            </c:numRef>
          </c:val>
          <c:extLst>
            <c:ext xmlns:c16="http://schemas.microsoft.com/office/drawing/2014/chart" uri="{C3380CC4-5D6E-409C-BE32-E72D297353CC}">
              <c16:uniqueId val="{00000004-3A19-42F0-97E6-8DF44A1C4A5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Prodej</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7177-4D51-B55B-C067828BC3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77-4D51-B55B-C067828BC3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1x týdně </c:v>
                </c:pt>
                <c:pt idx="1">
                  <c:v>2x týdně </c:v>
                </c:pt>
              </c:strCache>
            </c:strRef>
          </c:cat>
          <c:val>
            <c:numRef>
              <c:f>List1!$B$2:$B$3</c:f>
              <c:numCache>
                <c:formatCode>0%</c:formatCode>
                <c:ptCount val="2"/>
                <c:pt idx="0">
                  <c:v>0.4</c:v>
                </c:pt>
                <c:pt idx="1">
                  <c:v>0.1</c:v>
                </c:pt>
              </c:numCache>
            </c:numRef>
          </c:val>
          <c:extLst>
            <c:ext xmlns:c16="http://schemas.microsoft.com/office/drawing/2014/chart" uri="{C3380CC4-5D6E-409C-BE32-E72D297353CC}">
              <c16:uniqueId val="{00000004-7177-4D51-B55B-C067828BC3F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List1!$A$2:$A$8</c:f>
              <c:strCache>
                <c:ptCount val="6"/>
                <c:pt idx="0">
                  <c:v>styl dnešního života</c:v>
                </c:pt>
                <c:pt idx="1">
                  <c:v>vedení rodičů</c:v>
                </c:pt>
                <c:pt idx="2">
                  <c:v>nechuť dítěte</c:v>
                </c:pt>
                <c:pt idx="3">
                  <c:v>genetická dispozice</c:v>
                </c:pt>
                <c:pt idx="4">
                  <c:v>vážná nemoc</c:v>
                </c:pt>
                <c:pt idx="5">
                  <c:v>technika</c:v>
                </c:pt>
              </c:strCache>
            </c:strRef>
          </c:cat>
          <c:val>
            <c:numRef>
              <c:f>List1!$B$2:$B$8</c:f>
              <c:numCache>
                <c:formatCode>0%</c:formatCode>
                <c:ptCount val="7"/>
                <c:pt idx="0">
                  <c:v>0.1</c:v>
                </c:pt>
                <c:pt idx="1">
                  <c:v>0.3</c:v>
                </c:pt>
                <c:pt idx="2">
                  <c:v>0.1</c:v>
                </c:pt>
                <c:pt idx="3">
                  <c:v>0.1</c:v>
                </c:pt>
                <c:pt idx="4">
                  <c:v>0.1</c:v>
                </c:pt>
                <c:pt idx="5">
                  <c:v>0.1</c:v>
                </c:pt>
              </c:numCache>
            </c:numRef>
          </c:val>
          <c:extLst>
            <c:ext xmlns:c16="http://schemas.microsoft.com/office/drawing/2014/chart" uri="{C3380CC4-5D6E-409C-BE32-E72D297353CC}">
              <c16:uniqueId val="{00000000-B784-4A69-85E0-5A56265E07B4}"/>
            </c:ext>
          </c:extLst>
        </c:ser>
        <c:dLbls>
          <c:showLegendKey val="0"/>
          <c:showVal val="0"/>
          <c:showCatName val="0"/>
          <c:showSerName val="0"/>
          <c:showPercent val="0"/>
          <c:showBubbleSize val="0"/>
        </c:dLbls>
        <c:gapWidth val="219"/>
        <c:overlap val="-27"/>
        <c:axId val="409265088"/>
        <c:axId val="409257872"/>
      </c:barChart>
      <c:catAx>
        <c:axId val="40926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9257872"/>
        <c:crosses val="autoZero"/>
        <c:auto val="1"/>
        <c:lblAlgn val="ctr"/>
        <c:lblOffset val="100"/>
        <c:noMultiLvlLbl val="0"/>
      </c:catAx>
      <c:valAx>
        <c:axId val="40925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0926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List1!$A$2:$A$12</c:f>
              <c:strCache>
                <c:ptCount val="7"/>
                <c:pt idx="0">
                  <c:v>Sokol</c:v>
                </c:pt>
                <c:pt idx="1">
                  <c:v>kroužky</c:v>
                </c:pt>
                <c:pt idx="2">
                  <c:v>kolo,koloběžka</c:v>
                </c:pt>
                <c:pt idx="3">
                  <c:v>hřiště</c:v>
                </c:pt>
                <c:pt idx="4">
                  <c:v>procházky s rodiči</c:v>
                </c:pt>
                <c:pt idx="5">
                  <c:v>jakékoliv PA</c:v>
                </c:pt>
                <c:pt idx="6">
                  <c:v>zahrada/dvůr</c:v>
                </c:pt>
              </c:strCache>
            </c:strRef>
          </c:cat>
          <c:val>
            <c:numRef>
              <c:f>List1!$B$2:$B$12</c:f>
              <c:numCache>
                <c:formatCode>0%</c:formatCode>
                <c:ptCount val="11"/>
                <c:pt idx="0">
                  <c:v>0.4</c:v>
                </c:pt>
                <c:pt idx="1">
                  <c:v>0.3</c:v>
                </c:pt>
                <c:pt idx="2">
                  <c:v>0.1</c:v>
                </c:pt>
                <c:pt idx="3">
                  <c:v>0.1</c:v>
                </c:pt>
                <c:pt idx="4">
                  <c:v>0.1</c:v>
                </c:pt>
                <c:pt idx="5">
                  <c:v>0.1</c:v>
                </c:pt>
                <c:pt idx="6">
                  <c:v>0.1</c:v>
                </c:pt>
              </c:numCache>
            </c:numRef>
          </c:val>
          <c:extLst>
            <c:ext xmlns:c16="http://schemas.microsoft.com/office/drawing/2014/chart" uri="{C3380CC4-5D6E-409C-BE32-E72D297353CC}">
              <c16:uniqueId val="{00000000-F5D9-41E2-97FB-FD80D8913E01}"/>
            </c:ext>
          </c:extLst>
        </c:ser>
        <c:dLbls>
          <c:showLegendKey val="0"/>
          <c:showVal val="0"/>
          <c:showCatName val="0"/>
          <c:showSerName val="0"/>
          <c:showPercent val="0"/>
          <c:showBubbleSize val="0"/>
        </c:dLbls>
        <c:gapWidth val="219"/>
        <c:overlap val="-27"/>
        <c:axId val="391444040"/>
        <c:axId val="391442072"/>
      </c:barChart>
      <c:catAx>
        <c:axId val="391444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1442072"/>
        <c:crosses val="autoZero"/>
        <c:auto val="1"/>
        <c:lblAlgn val="ctr"/>
        <c:lblOffset val="100"/>
        <c:noMultiLvlLbl val="0"/>
      </c:catAx>
      <c:valAx>
        <c:axId val="391442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91444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rot="-5400000" vert="horz" anchor="ctr" anchorCtr="0"/>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Pohlaví dětí</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1DA8-438F-9735-D4728D919C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A8-438F-9735-D4728D919C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A8-438F-9735-D4728D919C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A8-438F-9735-D4728D919C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2"/>
                <c:pt idx="0">
                  <c:v>žena</c:v>
                </c:pt>
                <c:pt idx="1">
                  <c:v>muž</c:v>
                </c:pt>
              </c:strCache>
            </c:strRef>
          </c:cat>
          <c:val>
            <c:numRef>
              <c:f>List1!$B$2:$B$5</c:f>
              <c:numCache>
                <c:formatCode>0%</c:formatCode>
                <c:ptCount val="4"/>
                <c:pt idx="0">
                  <c:v>0.4</c:v>
                </c:pt>
                <c:pt idx="1">
                  <c:v>0.1</c:v>
                </c:pt>
              </c:numCache>
            </c:numRef>
          </c:val>
          <c:extLst>
            <c:ext xmlns:c16="http://schemas.microsoft.com/office/drawing/2014/chart" uri="{C3380CC4-5D6E-409C-BE32-E72D297353CC}">
              <c16:uniqueId val="{00000008-1DA8-438F-9735-D4728D919CA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List1!$A$2:$A$10</c:f>
              <c:strCache>
                <c:ptCount val="9"/>
                <c:pt idx="0">
                  <c:v>brusle</c:v>
                </c:pt>
                <c:pt idx="1">
                  <c:v>lyže</c:v>
                </c:pt>
                <c:pt idx="2">
                  <c:v>procházky</c:v>
                </c:pt>
                <c:pt idx="3">
                  <c:v>kolo</c:v>
                </c:pt>
                <c:pt idx="4">
                  <c:v>cokoliv s rodiči</c:v>
                </c:pt>
                <c:pt idx="5">
                  <c:v>výlety</c:v>
                </c:pt>
                <c:pt idx="6">
                  <c:v>míčové hry</c:v>
                </c:pt>
                <c:pt idx="7">
                  <c:v>plavání</c:v>
                </c:pt>
                <c:pt idx="8">
                  <c:v>veškerý pobyt na čerstvém vzduchu s rodiči</c:v>
                </c:pt>
              </c:strCache>
            </c:strRef>
          </c:cat>
          <c:val>
            <c:numRef>
              <c:f>List1!$B$2:$B$10</c:f>
              <c:numCache>
                <c:formatCode>0%</c:formatCode>
                <c:ptCount val="9"/>
                <c:pt idx="0">
                  <c:v>0.2</c:v>
                </c:pt>
                <c:pt idx="1">
                  <c:v>0.2</c:v>
                </c:pt>
                <c:pt idx="2">
                  <c:v>0.2</c:v>
                </c:pt>
                <c:pt idx="3">
                  <c:v>0.2</c:v>
                </c:pt>
                <c:pt idx="4">
                  <c:v>0.1</c:v>
                </c:pt>
                <c:pt idx="5">
                  <c:v>0.1</c:v>
                </c:pt>
                <c:pt idx="6">
                  <c:v>0.1</c:v>
                </c:pt>
                <c:pt idx="7">
                  <c:v>0.1</c:v>
                </c:pt>
                <c:pt idx="8">
                  <c:v>0.1</c:v>
                </c:pt>
              </c:numCache>
            </c:numRef>
          </c:val>
          <c:extLst>
            <c:ext xmlns:c16="http://schemas.microsoft.com/office/drawing/2014/chart" uri="{C3380CC4-5D6E-409C-BE32-E72D297353CC}">
              <c16:uniqueId val="{00000000-D0E0-4E09-AA59-B829A5B7079F}"/>
            </c:ext>
          </c:extLst>
        </c:ser>
        <c:dLbls>
          <c:showLegendKey val="0"/>
          <c:showVal val="0"/>
          <c:showCatName val="0"/>
          <c:showSerName val="0"/>
          <c:showPercent val="0"/>
          <c:showBubbleSize val="0"/>
        </c:dLbls>
        <c:gapWidth val="219"/>
        <c:overlap val="-27"/>
        <c:axId val="374310888"/>
        <c:axId val="374308592"/>
      </c:barChart>
      <c:catAx>
        <c:axId val="37431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4308592"/>
        <c:crosses val="autoZero"/>
        <c:auto val="1"/>
        <c:lblAlgn val="ctr"/>
        <c:lblOffset val="100"/>
        <c:noMultiLvlLbl val="0"/>
      </c:catAx>
      <c:valAx>
        <c:axId val="37430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431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rot="-1140000"/>
    <a:lstStyle/>
    <a:p>
      <a:pPr>
        <a:defRPr/>
      </a:pPr>
      <a:endParaRPr lang="cs-CZ"/>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Čas u informačních tegnologií</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233F-49D9-A6EB-23BE32458F8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3F-49D9-A6EB-23BE32458F83}"/>
              </c:ext>
            </c:extLst>
          </c:dPt>
          <c:dPt>
            <c:idx val="2"/>
            <c:bubble3D val="0"/>
            <c:spPr>
              <a:solidFill>
                <a:srgbClr val="ED7D31">
                  <a:lumMod val="60000"/>
                  <a:lumOff val="40000"/>
                </a:srgbClr>
              </a:solidFill>
              <a:ln w="19050">
                <a:solidFill>
                  <a:schemeClr val="lt1"/>
                </a:solidFill>
              </a:ln>
              <a:effectLst/>
            </c:spPr>
            <c:extLst>
              <c:ext xmlns:c16="http://schemas.microsoft.com/office/drawing/2014/chart" uri="{C3380CC4-5D6E-409C-BE32-E72D297353CC}">
                <c16:uniqueId val="{00000005-233F-49D9-A6EB-23BE32458F83}"/>
              </c:ext>
            </c:extLst>
          </c:dPt>
          <c:dPt>
            <c:idx val="3"/>
            <c:bubble3D val="0"/>
            <c:spPr>
              <a:solidFill>
                <a:srgbClr val="ED7D31">
                  <a:lumMod val="75000"/>
                </a:srgbClr>
              </a:solidFill>
              <a:ln w="19050">
                <a:solidFill>
                  <a:schemeClr val="lt1"/>
                </a:solidFill>
              </a:ln>
              <a:effectLst/>
            </c:spPr>
            <c:extLst>
              <c:ext xmlns:c16="http://schemas.microsoft.com/office/drawing/2014/chart" uri="{C3380CC4-5D6E-409C-BE32-E72D297353CC}">
                <c16:uniqueId val="{00000007-233F-49D9-A6EB-23BE32458F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List1!$A$2:$A$5</c:f>
              <c:strCache>
                <c:ptCount val="4"/>
                <c:pt idx="0">
                  <c:v>45 minut</c:v>
                </c:pt>
                <c:pt idx="1">
                  <c:v>2 hodiny</c:v>
                </c:pt>
                <c:pt idx="2">
                  <c:v>1-2 hodiny</c:v>
                </c:pt>
                <c:pt idx="3">
                  <c:v>3 hodiny</c:v>
                </c:pt>
              </c:strCache>
            </c:strRef>
          </c:cat>
          <c:val>
            <c:numRef>
              <c:f>List1!$B$2:$B$5</c:f>
              <c:numCache>
                <c:formatCode>0%</c:formatCode>
                <c:ptCount val="4"/>
                <c:pt idx="0">
                  <c:v>0.1</c:v>
                </c:pt>
                <c:pt idx="1">
                  <c:v>0.2</c:v>
                </c:pt>
                <c:pt idx="2">
                  <c:v>0.1</c:v>
                </c:pt>
                <c:pt idx="3">
                  <c:v>0.1</c:v>
                </c:pt>
              </c:numCache>
            </c:numRef>
          </c:val>
          <c:extLst>
            <c:ext xmlns:c16="http://schemas.microsoft.com/office/drawing/2014/chart" uri="{C3380CC4-5D6E-409C-BE32-E72D297353CC}">
              <c16:uniqueId val="{00000008-233F-49D9-A6EB-23BE32458F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Preference informačních technologií</c:v>
                </c:pt>
              </c:strCache>
            </c:strRef>
          </c:tx>
          <c:dPt>
            <c:idx val="0"/>
            <c:bubble3D val="0"/>
            <c:spPr>
              <a:solidFill>
                <a:srgbClr val="ED7D31">
                  <a:lumMod val="60000"/>
                  <a:lumOff val="40000"/>
                </a:srgbClr>
              </a:solidFill>
              <a:ln w="19050">
                <a:solidFill>
                  <a:schemeClr val="lt1"/>
                </a:solidFill>
              </a:ln>
              <a:effectLst/>
            </c:spPr>
            <c:extLst>
              <c:ext xmlns:c16="http://schemas.microsoft.com/office/drawing/2014/chart" uri="{C3380CC4-5D6E-409C-BE32-E72D297353CC}">
                <c16:uniqueId val="{00000001-BABF-42A4-ABE9-E873FEE430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ABF-42A4-ABE9-E873FEE43009}"/>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BABF-42A4-ABE9-E873FEE430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televize</c:v>
                </c:pt>
                <c:pt idx="1">
                  <c:v>počítač</c:v>
                </c:pt>
                <c:pt idx="2">
                  <c:v>tablet</c:v>
                </c:pt>
              </c:strCache>
            </c:strRef>
          </c:cat>
          <c:val>
            <c:numRef>
              <c:f>List1!$B$2:$B$4</c:f>
              <c:numCache>
                <c:formatCode>0%</c:formatCode>
                <c:ptCount val="3"/>
                <c:pt idx="0">
                  <c:v>0.2</c:v>
                </c:pt>
                <c:pt idx="1">
                  <c:v>0.2</c:v>
                </c:pt>
                <c:pt idx="2">
                  <c:v>0.3</c:v>
                </c:pt>
              </c:numCache>
            </c:numRef>
          </c:val>
          <c:extLst>
            <c:ext xmlns:c16="http://schemas.microsoft.com/office/drawing/2014/chart" uri="{C3380CC4-5D6E-409C-BE32-E72D297353CC}">
              <c16:uniqueId val="{00000006-BABF-42A4-ABE9-E873FEE4300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List1!$A$2:$A$3</c:f>
              <c:strCache>
                <c:ptCount val="2"/>
                <c:pt idx="0">
                  <c:v>1-2 x týdně</c:v>
                </c:pt>
                <c:pt idx="1">
                  <c:v>2x týdně </c:v>
                </c:pt>
              </c:strCache>
            </c:strRef>
          </c:cat>
          <c:val>
            <c:numRef>
              <c:f>List1!$B$2:$B$3</c:f>
              <c:numCache>
                <c:formatCode>0%</c:formatCode>
                <c:ptCount val="2"/>
                <c:pt idx="0">
                  <c:v>0.2</c:v>
                </c:pt>
                <c:pt idx="1">
                  <c:v>0.3</c:v>
                </c:pt>
              </c:numCache>
            </c:numRef>
          </c:val>
          <c:extLst>
            <c:ext xmlns:c16="http://schemas.microsoft.com/office/drawing/2014/chart" uri="{C3380CC4-5D6E-409C-BE32-E72D297353CC}">
              <c16:uniqueId val="{00000000-23F5-4F44-A7E9-8C322001B64F}"/>
            </c:ext>
          </c:extLst>
        </c:ser>
        <c:dLbls>
          <c:showLegendKey val="0"/>
          <c:showVal val="0"/>
          <c:showCatName val="0"/>
          <c:showSerName val="0"/>
          <c:showPercent val="0"/>
          <c:showBubbleSize val="0"/>
        </c:dLbls>
        <c:gapWidth val="219"/>
        <c:overlap val="-27"/>
        <c:axId val="512784840"/>
        <c:axId val="512781888"/>
      </c:barChart>
      <c:catAx>
        <c:axId val="51278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2781888"/>
        <c:crosses val="autoZero"/>
        <c:auto val="1"/>
        <c:lblAlgn val="ctr"/>
        <c:lblOffset val="100"/>
        <c:noMultiLvlLbl val="0"/>
      </c:catAx>
      <c:valAx>
        <c:axId val="51278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278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List1!$A$2:$A$3</c:f>
              <c:strCache>
                <c:ptCount val="2"/>
                <c:pt idx="0">
                  <c:v>vzor  a vedení rodičů</c:v>
                </c:pt>
                <c:pt idx="1">
                  <c:v>komfortní doba</c:v>
                </c:pt>
              </c:strCache>
            </c:strRef>
          </c:cat>
          <c:val>
            <c:numRef>
              <c:f>List1!$B$2:$B$3</c:f>
              <c:numCache>
                <c:formatCode>0%</c:formatCode>
                <c:ptCount val="2"/>
                <c:pt idx="0">
                  <c:v>0.5</c:v>
                </c:pt>
                <c:pt idx="1">
                  <c:v>0.1</c:v>
                </c:pt>
              </c:numCache>
            </c:numRef>
          </c:val>
          <c:extLst>
            <c:ext xmlns:c16="http://schemas.microsoft.com/office/drawing/2014/chart" uri="{C3380CC4-5D6E-409C-BE32-E72D297353CC}">
              <c16:uniqueId val="{00000000-2B0A-41C9-8F99-E26733F732DF}"/>
            </c:ext>
          </c:extLst>
        </c:ser>
        <c:dLbls>
          <c:showLegendKey val="0"/>
          <c:showVal val="0"/>
          <c:showCatName val="0"/>
          <c:showSerName val="0"/>
          <c:showPercent val="0"/>
          <c:showBubbleSize val="0"/>
        </c:dLbls>
        <c:gapWidth val="219"/>
        <c:overlap val="-27"/>
        <c:axId val="374313512"/>
        <c:axId val="374306296"/>
      </c:barChart>
      <c:catAx>
        <c:axId val="374313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4306296"/>
        <c:crosses val="autoZero"/>
        <c:auto val="1"/>
        <c:lblAlgn val="ctr"/>
        <c:lblOffset val="100"/>
        <c:noMultiLvlLbl val="0"/>
      </c:catAx>
      <c:valAx>
        <c:axId val="374306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4313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06832653007615E-2"/>
          <c:y val="6.5526028394612301E-2"/>
          <c:w val="0.90133641551686772"/>
          <c:h val="0.58446752219314413"/>
        </c:manualLayout>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List1!$A$2:$A$5</c:f>
              <c:strCache>
                <c:ptCount val="4"/>
                <c:pt idx="0">
                  <c:v>určitě ne</c:v>
                </c:pt>
                <c:pt idx="1">
                  <c:v>Ne</c:v>
                </c:pt>
                <c:pt idx="2">
                  <c:v>Ano</c:v>
                </c:pt>
                <c:pt idx="3">
                  <c:v>Možná ano</c:v>
                </c:pt>
              </c:strCache>
            </c:strRef>
          </c:cat>
          <c:val>
            <c:numRef>
              <c:f>List1!$B$2:$B$5</c:f>
              <c:numCache>
                <c:formatCode>0%</c:formatCode>
                <c:ptCount val="4"/>
                <c:pt idx="0">
                  <c:v>0.1</c:v>
                </c:pt>
                <c:pt idx="1">
                  <c:v>0.2</c:v>
                </c:pt>
                <c:pt idx="2">
                  <c:v>0.1</c:v>
                </c:pt>
                <c:pt idx="3">
                  <c:v>0.1</c:v>
                </c:pt>
              </c:numCache>
            </c:numRef>
          </c:val>
          <c:extLst>
            <c:ext xmlns:c16="http://schemas.microsoft.com/office/drawing/2014/chart" uri="{C3380CC4-5D6E-409C-BE32-E72D297353CC}">
              <c16:uniqueId val="{00000000-97BC-4673-9B1D-708F1358A4A2}"/>
            </c:ext>
          </c:extLst>
        </c:ser>
        <c:dLbls>
          <c:showLegendKey val="0"/>
          <c:showVal val="0"/>
          <c:showCatName val="0"/>
          <c:showSerName val="0"/>
          <c:showPercent val="0"/>
          <c:showBubbleSize val="0"/>
        </c:dLbls>
        <c:gapWidth val="219"/>
        <c:overlap val="-27"/>
        <c:axId val="253217104"/>
        <c:axId val="253216776"/>
      </c:barChart>
      <c:catAx>
        <c:axId val="25321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3216776"/>
        <c:crosses val="autoZero"/>
        <c:auto val="1"/>
        <c:lblAlgn val="ctr"/>
        <c:lblOffset val="100"/>
        <c:noMultiLvlLbl val="0"/>
      </c:catAx>
      <c:valAx>
        <c:axId val="253216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5321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List1!$A$2:$A$4</c:f>
              <c:strCache>
                <c:ptCount val="3"/>
                <c:pt idx="0">
                  <c:v>Ano</c:v>
                </c:pt>
                <c:pt idx="1">
                  <c:v>Ne</c:v>
                </c:pt>
                <c:pt idx="2">
                  <c:v>Ani ne</c:v>
                </c:pt>
              </c:strCache>
            </c:strRef>
          </c:cat>
          <c:val>
            <c:numRef>
              <c:f>List1!$B$2:$B$4</c:f>
              <c:numCache>
                <c:formatCode>0%</c:formatCode>
                <c:ptCount val="3"/>
                <c:pt idx="0">
                  <c:v>0.2</c:v>
                </c:pt>
                <c:pt idx="1">
                  <c:v>0.2</c:v>
                </c:pt>
                <c:pt idx="2">
                  <c:v>0.1</c:v>
                </c:pt>
              </c:numCache>
            </c:numRef>
          </c:val>
          <c:extLst>
            <c:ext xmlns:c16="http://schemas.microsoft.com/office/drawing/2014/chart" uri="{C3380CC4-5D6E-409C-BE32-E72D297353CC}">
              <c16:uniqueId val="{00000000-8EDD-4413-B3C5-3B725BAEB9CD}"/>
            </c:ext>
          </c:extLst>
        </c:ser>
        <c:dLbls>
          <c:showLegendKey val="0"/>
          <c:showVal val="0"/>
          <c:showCatName val="0"/>
          <c:showSerName val="0"/>
          <c:showPercent val="0"/>
          <c:showBubbleSize val="0"/>
        </c:dLbls>
        <c:gapWidth val="219"/>
        <c:overlap val="-27"/>
        <c:axId val="422368784"/>
        <c:axId val="422371408"/>
      </c:barChart>
      <c:catAx>
        <c:axId val="42236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2371408"/>
        <c:crosses val="autoZero"/>
        <c:auto val="1"/>
        <c:lblAlgn val="ctr"/>
        <c:lblOffset val="100"/>
        <c:noMultiLvlLbl val="0"/>
      </c:catAx>
      <c:valAx>
        <c:axId val="422371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236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456469824723297E-2"/>
          <c:y val="0.20606527884862502"/>
          <c:w val="0.89242380761644979"/>
          <c:h val="0.32440175895514989"/>
        </c:manualLayout>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List1!$A$2:$A$11</c:f>
              <c:strCache>
                <c:ptCount val="10"/>
                <c:pt idx="0">
                  <c:v>kolo,koloběžka</c:v>
                </c:pt>
                <c:pt idx="1">
                  <c:v>hřiště</c:v>
                </c:pt>
                <c:pt idx="2">
                  <c:v>procházky po venku</c:v>
                </c:pt>
                <c:pt idx="3">
                  <c:v>procházky se psy</c:v>
                </c:pt>
                <c:pt idx="4">
                  <c:v>televize</c:v>
                </c:pt>
                <c:pt idx="5">
                  <c:v>hernička</c:v>
                </c:pt>
                <c:pt idx="6">
                  <c:v>tancování</c:v>
                </c:pt>
                <c:pt idx="7">
                  <c:v>společenské hry </c:v>
                </c:pt>
                <c:pt idx="8">
                  <c:v>vyrábění</c:v>
                </c:pt>
                <c:pt idx="9">
                  <c:v>kreslení</c:v>
                </c:pt>
              </c:strCache>
            </c:strRef>
          </c:cat>
          <c:val>
            <c:numRef>
              <c:f>List1!$B$2:$B$11</c:f>
              <c:numCache>
                <c:formatCode>0%</c:formatCode>
                <c:ptCount val="10"/>
                <c:pt idx="0">
                  <c:v>0.2</c:v>
                </c:pt>
                <c:pt idx="1">
                  <c:v>0.2</c:v>
                </c:pt>
                <c:pt idx="2">
                  <c:v>0.2</c:v>
                </c:pt>
                <c:pt idx="3">
                  <c:v>0.1</c:v>
                </c:pt>
                <c:pt idx="4">
                  <c:v>0.1</c:v>
                </c:pt>
                <c:pt idx="5">
                  <c:v>0.1</c:v>
                </c:pt>
                <c:pt idx="6">
                  <c:v>0.1</c:v>
                </c:pt>
                <c:pt idx="7">
                  <c:v>0.1</c:v>
                </c:pt>
                <c:pt idx="8">
                  <c:v>0.1</c:v>
                </c:pt>
                <c:pt idx="9">
                  <c:v>0.1</c:v>
                </c:pt>
              </c:numCache>
            </c:numRef>
          </c:val>
          <c:extLst>
            <c:ext xmlns:c16="http://schemas.microsoft.com/office/drawing/2014/chart" uri="{C3380CC4-5D6E-409C-BE32-E72D297353CC}">
              <c16:uniqueId val="{00000000-4C5B-440B-AC8A-1DAE182CA413}"/>
            </c:ext>
          </c:extLst>
        </c:ser>
        <c:dLbls>
          <c:showLegendKey val="0"/>
          <c:showVal val="0"/>
          <c:showCatName val="0"/>
          <c:showSerName val="0"/>
          <c:showPercent val="0"/>
          <c:showBubbleSize val="0"/>
        </c:dLbls>
        <c:gapWidth val="219"/>
        <c:overlap val="-27"/>
        <c:axId val="374352872"/>
        <c:axId val="374356808"/>
      </c:barChart>
      <c:catAx>
        <c:axId val="37435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374356808"/>
        <c:crosses val="autoZero"/>
        <c:auto val="1"/>
        <c:lblAlgn val="ctr"/>
        <c:lblOffset val="100"/>
        <c:noMultiLvlLbl val="0"/>
      </c:catAx>
      <c:valAx>
        <c:axId val="374356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4352872"/>
        <c:crosses val="autoZero"/>
        <c:crossBetween val="between"/>
      </c:valAx>
      <c:spPr>
        <a:noFill/>
        <a:ln>
          <a:noFill/>
        </a:ln>
        <a:effectLst/>
      </c:spPr>
    </c:plotArea>
    <c:legend>
      <c:legendPos val="b"/>
      <c:layout>
        <c:manualLayout>
          <c:xMode val="edge"/>
          <c:yMode val="edge"/>
          <c:x val="0.45178240740740738"/>
          <c:y val="0.9092257217847769"/>
          <c:w val="8.0231299212598431E-2"/>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1709477711794"/>
          <c:y val="0.27909094523267752"/>
          <c:w val="0.87203160801005575"/>
          <c:h val="0.33241342867208107"/>
        </c:manualLayout>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List1!$A$2:$A$10</c:f>
              <c:strCache>
                <c:ptCount val="9"/>
                <c:pt idx="0">
                  <c:v>výlety</c:v>
                </c:pt>
                <c:pt idx="1">
                  <c:v>chata</c:v>
                </c:pt>
                <c:pt idx="2">
                  <c:v>návštěva babiček</c:v>
                </c:pt>
                <c:pt idx="3">
                  <c:v>koupaliště</c:v>
                </c:pt>
                <c:pt idx="4">
                  <c:v>divadla </c:v>
                </c:pt>
                <c:pt idx="5">
                  <c:v>plavání (PK)</c:v>
                </c:pt>
                <c:pt idx="6">
                  <c:v>procházky</c:v>
                </c:pt>
                <c:pt idx="7">
                  <c:v>kolo</c:v>
                </c:pt>
                <c:pt idx="8">
                  <c:v>brusle</c:v>
                </c:pt>
              </c:strCache>
            </c:strRef>
          </c:cat>
          <c:val>
            <c:numRef>
              <c:f>List1!$B$2:$B$10</c:f>
              <c:numCache>
                <c:formatCode>0%</c:formatCode>
                <c:ptCount val="9"/>
                <c:pt idx="0">
                  <c:v>0.4</c:v>
                </c:pt>
                <c:pt idx="1">
                  <c:v>0.1</c:v>
                </c:pt>
                <c:pt idx="2">
                  <c:v>0.2</c:v>
                </c:pt>
                <c:pt idx="3">
                  <c:v>0.1</c:v>
                </c:pt>
                <c:pt idx="4">
                  <c:v>0.1</c:v>
                </c:pt>
                <c:pt idx="5">
                  <c:v>0.1</c:v>
                </c:pt>
                <c:pt idx="6">
                  <c:v>0.2</c:v>
                </c:pt>
                <c:pt idx="7">
                  <c:v>0.1</c:v>
                </c:pt>
                <c:pt idx="8">
                  <c:v>0.1</c:v>
                </c:pt>
              </c:numCache>
            </c:numRef>
          </c:val>
          <c:extLst>
            <c:ext xmlns:c16="http://schemas.microsoft.com/office/drawing/2014/chart" uri="{C3380CC4-5D6E-409C-BE32-E72D297353CC}">
              <c16:uniqueId val="{00000000-74F2-483A-99E6-AA734D75CA30}"/>
            </c:ext>
          </c:extLst>
        </c:ser>
        <c:dLbls>
          <c:showLegendKey val="0"/>
          <c:showVal val="0"/>
          <c:showCatName val="0"/>
          <c:showSerName val="0"/>
          <c:showPercent val="0"/>
          <c:showBubbleSize val="0"/>
        </c:dLbls>
        <c:gapWidth val="219"/>
        <c:overlap val="-27"/>
        <c:axId val="421124736"/>
        <c:axId val="421122112"/>
      </c:barChart>
      <c:catAx>
        <c:axId val="42112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1122112"/>
        <c:crosses val="autoZero"/>
        <c:auto val="1"/>
        <c:lblAlgn val="ctr"/>
        <c:lblOffset val="100"/>
        <c:noMultiLvlLbl val="0"/>
      </c:catAx>
      <c:valAx>
        <c:axId val="421122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112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Prodej</c:v>
                </c:pt>
              </c:strCache>
            </c:strRef>
          </c:tx>
          <c:dPt>
            <c:idx val="0"/>
            <c:bubble3D val="0"/>
            <c:spPr>
              <a:solidFill>
                <a:srgbClr val="ED7D31">
                  <a:lumMod val="75000"/>
                </a:srgbClr>
              </a:solidFill>
              <a:ln w="19050">
                <a:solidFill>
                  <a:schemeClr val="lt1"/>
                </a:solidFill>
              </a:ln>
              <a:effectLst/>
            </c:spPr>
            <c:extLst>
              <c:ext xmlns:c16="http://schemas.microsoft.com/office/drawing/2014/chart" uri="{C3380CC4-5D6E-409C-BE32-E72D297353CC}">
                <c16:uniqueId val="{00000001-8F15-44C1-9CA4-62E5AACCFC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15-44C1-9CA4-62E5AACCFC40}"/>
              </c:ext>
            </c:extLst>
          </c:dPt>
          <c:dPt>
            <c:idx val="2"/>
            <c:bubble3D val="0"/>
            <c:spPr>
              <a:solidFill>
                <a:srgbClr val="C00000"/>
              </a:solidFill>
              <a:ln w="19050">
                <a:solidFill>
                  <a:schemeClr val="lt1"/>
                </a:solidFill>
              </a:ln>
              <a:effectLst/>
            </c:spPr>
            <c:extLst>
              <c:ext xmlns:c16="http://schemas.microsoft.com/office/drawing/2014/chart" uri="{C3380CC4-5D6E-409C-BE32-E72D297353CC}">
                <c16:uniqueId val="{00000005-8F15-44C1-9CA4-62E5AACCFC40}"/>
              </c:ext>
            </c:extLst>
          </c:dPt>
          <c:dPt>
            <c:idx val="3"/>
            <c:bubble3D val="0"/>
            <c:spPr>
              <a:solidFill>
                <a:srgbClr val="ED7D31">
                  <a:lumMod val="40000"/>
                  <a:lumOff val="60000"/>
                </a:srgbClr>
              </a:solidFill>
              <a:ln w="19050">
                <a:solidFill>
                  <a:schemeClr val="lt1"/>
                </a:solidFill>
              </a:ln>
              <a:effectLst/>
            </c:spPr>
            <c:extLst>
              <c:ext xmlns:c16="http://schemas.microsoft.com/office/drawing/2014/chart" uri="{C3380CC4-5D6E-409C-BE32-E72D297353CC}">
                <c16:uniqueId val="{00000007-8F15-44C1-9CA4-62E5AACCFC40}"/>
              </c:ext>
            </c:extLst>
          </c:dPt>
          <c:dPt>
            <c:idx val="4"/>
            <c:bubble3D val="0"/>
            <c:spPr>
              <a:solidFill>
                <a:srgbClr val="ED7D31">
                  <a:lumMod val="60000"/>
                  <a:lumOff val="40000"/>
                </a:srgbClr>
              </a:solidFill>
              <a:ln w="19050">
                <a:solidFill>
                  <a:schemeClr val="lt1"/>
                </a:solidFill>
              </a:ln>
              <a:effectLst/>
            </c:spPr>
            <c:extLst>
              <c:ext xmlns:c16="http://schemas.microsoft.com/office/drawing/2014/chart" uri="{C3380CC4-5D6E-409C-BE32-E72D297353CC}">
                <c16:uniqueId val="{00000009-8F15-44C1-9CA4-62E5AACCFC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List1!$A$2:$A$6</c:f>
              <c:strCache>
                <c:ptCount val="5"/>
                <c:pt idx="0">
                  <c:v>30 minut</c:v>
                </c:pt>
                <c:pt idx="1">
                  <c:v>1-2 hodiny</c:v>
                </c:pt>
                <c:pt idx="2">
                  <c:v>1,5 hodiny</c:v>
                </c:pt>
                <c:pt idx="3">
                  <c:v>1 h večer</c:v>
                </c:pt>
                <c:pt idx="4">
                  <c:v>15 minut</c:v>
                </c:pt>
              </c:strCache>
            </c:strRef>
          </c:cat>
          <c:val>
            <c:numRef>
              <c:f>List1!$B$2:$B$6</c:f>
              <c:numCache>
                <c:formatCode>0%</c:formatCode>
                <c:ptCount val="5"/>
                <c:pt idx="0">
                  <c:v>0.1</c:v>
                </c:pt>
                <c:pt idx="1">
                  <c:v>0.1</c:v>
                </c:pt>
                <c:pt idx="2">
                  <c:v>0.1</c:v>
                </c:pt>
                <c:pt idx="3">
                  <c:v>0.1</c:v>
                </c:pt>
                <c:pt idx="4">
                  <c:v>0.1</c:v>
                </c:pt>
              </c:numCache>
            </c:numRef>
          </c:val>
          <c:extLst>
            <c:ext xmlns:c16="http://schemas.microsoft.com/office/drawing/2014/chart" uri="{C3380CC4-5D6E-409C-BE32-E72D297353CC}">
              <c16:uniqueId val="{0000000A-8F15-44C1-9CA4-62E5AACCFC4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Preference informační technologie</c:v>
                </c:pt>
              </c:strCache>
            </c:strRef>
          </c:tx>
          <c:spPr>
            <a:solidFill>
              <a:srgbClr val="C00000"/>
            </a:solidFill>
          </c:spPr>
          <c:dPt>
            <c:idx val="0"/>
            <c:bubble3D val="0"/>
            <c:spPr>
              <a:solidFill>
                <a:srgbClr val="C00000"/>
              </a:solidFill>
              <a:ln w="19050">
                <a:solidFill>
                  <a:schemeClr val="lt1"/>
                </a:solidFill>
              </a:ln>
              <a:effectLst/>
            </c:spPr>
            <c:extLst>
              <c:ext xmlns:c16="http://schemas.microsoft.com/office/drawing/2014/chart" uri="{C3380CC4-5D6E-409C-BE32-E72D297353CC}">
                <c16:uniqueId val="{00000001-E2C1-40FB-8208-91546328F7F3}"/>
              </c:ext>
            </c:extLst>
          </c:dPt>
          <c:dPt>
            <c:idx val="1"/>
            <c:bubble3D val="0"/>
            <c:spPr>
              <a:solidFill>
                <a:srgbClr val="ED7D31">
                  <a:lumMod val="75000"/>
                </a:srgbClr>
              </a:solidFill>
              <a:ln w="19050">
                <a:solidFill>
                  <a:schemeClr val="lt1"/>
                </a:solidFill>
              </a:ln>
              <a:effectLst/>
            </c:spPr>
            <c:extLst>
              <c:ext xmlns:c16="http://schemas.microsoft.com/office/drawing/2014/chart" uri="{C3380CC4-5D6E-409C-BE32-E72D297353CC}">
                <c16:uniqueId val="{00000003-E2C1-40FB-8208-91546328F7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List1!$A$2:$A$3</c:f>
              <c:strCache>
                <c:ptCount val="2"/>
                <c:pt idx="0">
                  <c:v>televize</c:v>
                </c:pt>
                <c:pt idx="1">
                  <c:v>tablet i televize</c:v>
                </c:pt>
              </c:strCache>
            </c:strRef>
          </c:cat>
          <c:val>
            <c:numRef>
              <c:f>List1!$B$2:$B$3</c:f>
              <c:numCache>
                <c:formatCode>0%</c:formatCode>
                <c:ptCount val="2"/>
                <c:pt idx="0">
                  <c:v>0.4</c:v>
                </c:pt>
                <c:pt idx="1">
                  <c:v>0.1</c:v>
                </c:pt>
              </c:numCache>
            </c:numRef>
          </c:val>
          <c:extLst>
            <c:ext xmlns:c16="http://schemas.microsoft.com/office/drawing/2014/chart" uri="{C3380CC4-5D6E-409C-BE32-E72D297353CC}">
              <c16:uniqueId val="{00000004-E2C1-40FB-8208-91546328F7F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List1!$A$2:$A$3</c:f>
              <c:strCache>
                <c:ptCount val="2"/>
                <c:pt idx="0">
                  <c:v>Ano</c:v>
                </c:pt>
                <c:pt idx="1">
                  <c:v>Ne</c:v>
                </c:pt>
              </c:strCache>
            </c:strRef>
          </c:cat>
          <c:val>
            <c:numRef>
              <c:f>List1!$B$2:$B$3</c:f>
              <c:numCache>
                <c:formatCode>0%</c:formatCode>
                <c:ptCount val="2"/>
                <c:pt idx="0">
                  <c:v>0.2</c:v>
                </c:pt>
                <c:pt idx="1">
                  <c:v>0.3</c:v>
                </c:pt>
              </c:numCache>
            </c:numRef>
          </c:val>
          <c:extLst>
            <c:ext xmlns:c16="http://schemas.microsoft.com/office/drawing/2014/chart" uri="{C3380CC4-5D6E-409C-BE32-E72D297353CC}">
              <c16:uniqueId val="{00000000-0551-4155-B252-C2A7C9F98C1D}"/>
            </c:ext>
          </c:extLst>
        </c:ser>
        <c:dLbls>
          <c:showLegendKey val="0"/>
          <c:showVal val="0"/>
          <c:showCatName val="0"/>
          <c:showSerName val="0"/>
          <c:showPercent val="0"/>
          <c:showBubbleSize val="0"/>
        </c:dLbls>
        <c:gapWidth val="219"/>
        <c:overlap val="-27"/>
        <c:axId val="421123096"/>
        <c:axId val="421124408"/>
      </c:barChart>
      <c:catAx>
        <c:axId val="42112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crossAx val="421124408"/>
        <c:crosses val="autoZero"/>
        <c:auto val="1"/>
        <c:lblAlgn val="ctr"/>
        <c:lblOffset val="100"/>
        <c:noMultiLvlLbl val="0"/>
      </c:catAx>
      <c:valAx>
        <c:axId val="421124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1123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List1!$B$1</c:f>
              <c:strCache>
                <c:ptCount val="1"/>
                <c:pt idx="0">
                  <c:v>%</c:v>
                </c:pt>
              </c:strCache>
            </c:strRef>
          </c:tx>
          <c:spPr>
            <a:solidFill>
              <a:srgbClr val="C00000"/>
            </a:solidFill>
            <a:ln>
              <a:noFill/>
            </a:ln>
            <a:effectLst/>
          </c:spPr>
          <c:invertIfNegative val="0"/>
          <c:cat>
            <c:strRef>
              <c:f>List1!$A$2:$A$3</c:f>
              <c:strCache>
                <c:ptCount val="2"/>
                <c:pt idx="0">
                  <c:v>vedení a vzor rodičů</c:v>
                </c:pt>
                <c:pt idx="1">
                  <c:v>digitální technologie</c:v>
                </c:pt>
              </c:strCache>
            </c:strRef>
          </c:cat>
          <c:val>
            <c:numRef>
              <c:f>List1!$B$2:$B$3</c:f>
              <c:numCache>
                <c:formatCode>0%</c:formatCode>
                <c:ptCount val="2"/>
                <c:pt idx="0">
                  <c:v>0.4</c:v>
                </c:pt>
                <c:pt idx="1">
                  <c:v>0.1</c:v>
                </c:pt>
              </c:numCache>
            </c:numRef>
          </c:val>
          <c:extLst>
            <c:ext xmlns:c16="http://schemas.microsoft.com/office/drawing/2014/chart" uri="{C3380CC4-5D6E-409C-BE32-E72D297353CC}">
              <c16:uniqueId val="{00000000-2B51-4181-90BE-938928336AD6}"/>
            </c:ext>
          </c:extLst>
        </c:ser>
        <c:dLbls>
          <c:showLegendKey val="0"/>
          <c:showVal val="0"/>
          <c:showCatName val="0"/>
          <c:showSerName val="0"/>
          <c:showPercent val="0"/>
          <c:showBubbleSize val="0"/>
        </c:dLbls>
        <c:gapWidth val="219"/>
        <c:overlap val="-27"/>
        <c:axId val="511159144"/>
        <c:axId val="511152912"/>
      </c:barChart>
      <c:catAx>
        <c:axId val="51115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1152912"/>
        <c:crosses val="autoZero"/>
        <c:auto val="1"/>
        <c:lblAlgn val="ctr"/>
        <c:lblOffset val="100"/>
        <c:noMultiLvlLbl val="0"/>
      </c:catAx>
      <c:valAx>
        <c:axId val="51115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1159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List1!$B$1</c:f>
              <c:strCache>
                <c:ptCount val="1"/>
                <c:pt idx="0">
                  <c:v>Finanční náročnost</c:v>
                </c:pt>
              </c:strCache>
            </c:strRef>
          </c:tx>
          <c:dPt>
            <c:idx val="0"/>
            <c:bubble3D val="0"/>
            <c:spPr>
              <a:solidFill>
                <a:srgbClr val="C00000"/>
              </a:solidFill>
              <a:ln w="19050">
                <a:solidFill>
                  <a:schemeClr val="lt1"/>
                </a:solidFill>
              </a:ln>
              <a:effectLst/>
            </c:spPr>
            <c:extLst>
              <c:ext xmlns:c16="http://schemas.microsoft.com/office/drawing/2014/chart" uri="{C3380CC4-5D6E-409C-BE32-E72D297353CC}">
                <c16:uniqueId val="{00000001-F38F-4407-9A90-03223AEBBCC1}"/>
              </c:ext>
            </c:extLst>
          </c:dPt>
          <c:dPt>
            <c:idx val="1"/>
            <c:bubble3D val="0"/>
            <c:spPr>
              <a:solidFill>
                <a:srgbClr val="ED7D31">
                  <a:lumMod val="40000"/>
                  <a:lumOff val="60000"/>
                </a:srgbClr>
              </a:solidFill>
              <a:ln w="19050">
                <a:solidFill>
                  <a:schemeClr val="lt1"/>
                </a:solidFill>
              </a:ln>
              <a:effectLst/>
            </c:spPr>
            <c:extLst>
              <c:ext xmlns:c16="http://schemas.microsoft.com/office/drawing/2014/chart" uri="{C3380CC4-5D6E-409C-BE32-E72D297353CC}">
                <c16:uniqueId val="{00000003-F38F-4407-9A90-03223AEBBCC1}"/>
              </c:ext>
            </c:extLst>
          </c:dPt>
          <c:dPt>
            <c:idx val="2"/>
            <c:bubble3D val="0"/>
            <c:spPr>
              <a:solidFill>
                <a:srgbClr val="ED7D31">
                  <a:lumMod val="60000"/>
                  <a:lumOff val="40000"/>
                </a:srgbClr>
              </a:solidFill>
              <a:ln w="19050">
                <a:solidFill>
                  <a:schemeClr val="lt1"/>
                </a:solidFill>
              </a:ln>
              <a:effectLst/>
            </c:spPr>
            <c:extLst>
              <c:ext xmlns:c16="http://schemas.microsoft.com/office/drawing/2014/chart" uri="{C3380CC4-5D6E-409C-BE32-E72D297353CC}">
                <c16:uniqueId val="{00000005-F38F-4407-9A90-03223AEBBC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List1!$A$2:$A$4</c:f>
              <c:strCache>
                <c:ptCount val="3"/>
                <c:pt idx="0">
                  <c:v>Ne</c:v>
                </c:pt>
                <c:pt idx="1">
                  <c:v>ano</c:v>
                </c:pt>
                <c:pt idx="2">
                  <c:v>Ani ne </c:v>
                </c:pt>
              </c:strCache>
            </c:strRef>
          </c:cat>
          <c:val>
            <c:numRef>
              <c:f>List1!$B$2:$B$4</c:f>
              <c:numCache>
                <c:formatCode>0%</c:formatCode>
                <c:ptCount val="3"/>
                <c:pt idx="0">
                  <c:v>0.3</c:v>
                </c:pt>
                <c:pt idx="1">
                  <c:v>0.1</c:v>
                </c:pt>
                <c:pt idx="2">
                  <c:v>0.1</c:v>
                </c:pt>
              </c:numCache>
            </c:numRef>
          </c:val>
          <c:extLst>
            <c:ext xmlns:c16="http://schemas.microsoft.com/office/drawing/2014/chart" uri="{C3380CC4-5D6E-409C-BE32-E72D297353CC}">
              <c16:uniqueId val="{00000006-F38F-4407-9A90-03223AEBBC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3612F-BC3C-4552-8111-5AA477E2B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5029</TotalTime>
  <Pages>75</Pages>
  <Words>17757</Words>
  <Characters>104768</Characters>
  <Application>Microsoft Office Word</Application>
  <DocSecurity>0</DocSecurity>
  <Lines>873</Lines>
  <Paragraphs>244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lucie.voglova13@seznam.cz</dc:creator>
  <cp:keywords/>
  <dc:description/>
  <cp:lastModifiedBy>lucie.voglova13@seznam.cz</cp:lastModifiedBy>
  <cp:revision>129</cp:revision>
  <dcterms:created xsi:type="dcterms:W3CDTF">2018-02-19T16:12:00Z</dcterms:created>
  <dcterms:modified xsi:type="dcterms:W3CDTF">2018-04-17T04:35:00Z</dcterms:modified>
</cp:coreProperties>
</file>